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4A8CF" w14:textId="0A09C553" w:rsidR="00BE6A7A" w:rsidRPr="00F949C4" w:rsidRDefault="00BE6A7A" w:rsidP="00F949C4">
      <w:pPr>
        <w:pStyle w:val="Heading1"/>
        <w:spacing w:before="0"/>
        <w:jc w:val="center"/>
        <w:rPr>
          <w:b/>
          <w:bCs/>
          <w:color w:val="000000" w:themeColor="text1"/>
        </w:rPr>
      </w:pPr>
      <w:r w:rsidRPr="00F949C4">
        <w:rPr>
          <w:b/>
          <w:bCs/>
          <w:color w:val="000000" w:themeColor="text1"/>
        </w:rPr>
        <w:t xml:space="preserve">SOCI </w:t>
      </w:r>
      <w:r w:rsidR="00DF5AE3" w:rsidRPr="00F949C4">
        <w:rPr>
          <w:b/>
          <w:bCs/>
          <w:color w:val="000000" w:themeColor="text1"/>
        </w:rPr>
        <w:t xml:space="preserve">3000 001 </w:t>
      </w:r>
      <w:r w:rsidRPr="00F949C4">
        <w:rPr>
          <w:b/>
          <w:bCs/>
          <w:color w:val="000000" w:themeColor="text1"/>
        </w:rPr>
        <w:t xml:space="preserve">– </w:t>
      </w:r>
      <w:r w:rsidR="00DF5AE3" w:rsidRPr="00F949C4">
        <w:rPr>
          <w:b/>
          <w:bCs/>
          <w:color w:val="000000" w:themeColor="text1"/>
        </w:rPr>
        <w:t>Marriage &amp; Family</w:t>
      </w:r>
    </w:p>
    <w:p w14:paraId="13EC1935" w14:textId="3CD582B2" w:rsidR="007C34FC" w:rsidRPr="00F949C4" w:rsidRDefault="001F3B82" w:rsidP="00F949C4">
      <w:pPr>
        <w:pStyle w:val="Heading1"/>
        <w:spacing w:before="0"/>
        <w:jc w:val="center"/>
        <w:rPr>
          <w:b/>
          <w:bCs/>
          <w:color w:val="000000" w:themeColor="text1"/>
        </w:rPr>
      </w:pPr>
      <w:r w:rsidRPr="00F949C4">
        <w:rPr>
          <w:b/>
          <w:bCs/>
          <w:color w:val="000000" w:themeColor="text1"/>
        </w:rPr>
        <w:t>Spring</w:t>
      </w:r>
      <w:r w:rsidR="00423FC6" w:rsidRPr="00F949C4">
        <w:rPr>
          <w:b/>
          <w:bCs/>
          <w:color w:val="000000" w:themeColor="text1"/>
        </w:rPr>
        <w:t xml:space="preserve"> 202</w:t>
      </w:r>
      <w:r w:rsidRPr="00F949C4">
        <w:rPr>
          <w:b/>
          <w:bCs/>
          <w:color w:val="000000" w:themeColor="text1"/>
        </w:rPr>
        <w:t>1</w:t>
      </w:r>
      <w:r w:rsidR="00AC7BF1" w:rsidRPr="00F949C4">
        <w:rPr>
          <w:b/>
          <w:bCs/>
          <w:color w:val="000000" w:themeColor="text1"/>
        </w:rPr>
        <w:t xml:space="preserve"> </w:t>
      </w:r>
      <w:r w:rsidR="00BE6A7A" w:rsidRPr="00F949C4">
        <w:rPr>
          <w:b/>
          <w:bCs/>
          <w:color w:val="000000" w:themeColor="text1"/>
        </w:rPr>
        <w:t>Semester</w:t>
      </w:r>
      <w:r w:rsidR="00DF5AE3" w:rsidRPr="00F949C4">
        <w:rPr>
          <w:b/>
          <w:bCs/>
          <w:color w:val="000000" w:themeColor="text1"/>
        </w:rPr>
        <w:t xml:space="preserve"> – Taught Online due to COVID</w:t>
      </w:r>
    </w:p>
    <w:p w14:paraId="3AC5E6BE" w14:textId="5314DBCC" w:rsidR="00DF5AE3" w:rsidRPr="009E649C" w:rsidRDefault="00DF5AE3" w:rsidP="00F949C4">
      <w:pPr>
        <w:pStyle w:val="Heading1"/>
        <w:spacing w:before="0"/>
        <w:jc w:val="center"/>
        <w:rPr>
          <w:color w:val="000000" w:themeColor="text1"/>
        </w:rPr>
      </w:pPr>
      <w:r w:rsidRPr="00F949C4">
        <w:rPr>
          <w:b/>
          <w:bCs/>
          <w:color w:val="000000" w:themeColor="text1"/>
        </w:rPr>
        <w:t>Dr. Karen Monique Gregg</w:t>
      </w:r>
    </w:p>
    <w:p w14:paraId="18591344" w14:textId="43CD2095" w:rsidR="001D7A42" w:rsidRPr="001D7A42" w:rsidRDefault="001D7A42" w:rsidP="001D7A42"/>
    <w:p w14:paraId="0CAC1728" w14:textId="742AD6AF" w:rsidR="00AC7BF1" w:rsidRPr="00F949C4" w:rsidRDefault="00AC7BF1" w:rsidP="00DF5AE3">
      <w:pPr>
        <w:pStyle w:val="Heading2"/>
        <w:rPr>
          <w:b/>
          <w:bCs/>
        </w:rPr>
      </w:pPr>
      <w:r w:rsidRPr="00F949C4">
        <w:rPr>
          <w:b/>
          <w:bCs/>
          <w:color w:val="000000" w:themeColor="text1"/>
        </w:rPr>
        <w:t>Instructor Contact</w:t>
      </w:r>
      <w:r w:rsidR="00DF5AE3" w:rsidRPr="00F949C4">
        <w:rPr>
          <w:b/>
          <w:bCs/>
        </w:rPr>
        <w:tab/>
      </w:r>
    </w:p>
    <w:p w14:paraId="410115B3" w14:textId="486EF6DD" w:rsidR="00AC7BF1" w:rsidRPr="001D7A42" w:rsidRDefault="00AC7BF1" w:rsidP="005A331C">
      <w:pPr>
        <w:rPr>
          <w:bCs/>
          <w:color w:val="000000" w:themeColor="text1"/>
        </w:rPr>
      </w:pPr>
      <w:r w:rsidRPr="00DF5AE3">
        <w:rPr>
          <w:bCs/>
        </w:rPr>
        <w:t>Name:</w:t>
      </w:r>
      <w:r w:rsidR="00737A4B" w:rsidRPr="00DF5AE3">
        <w:rPr>
          <w:bCs/>
        </w:rPr>
        <w:t xml:space="preserve"> </w:t>
      </w:r>
      <w:r w:rsidR="00B67C9E" w:rsidRPr="00DF5AE3">
        <w:rPr>
          <w:bCs/>
        </w:rPr>
        <w:tab/>
      </w:r>
      <w:r w:rsidR="00B67C9E" w:rsidRPr="00DF5AE3">
        <w:rPr>
          <w:bCs/>
        </w:rPr>
        <w:tab/>
      </w:r>
      <w:r w:rsidR="00DF5AE3">
        <w:rPr>
          <w:bCs/>
        </w:rPr>
        <w:tab/>
        <w:t>Dr. Karen Monique Gregg</w:t>
      </w:r>
    </w:p>
    <w:p w14:paraId="5CA838C2" w14:textId="4C97C91B" w:rsidR="00AC7BF1" w:rsidRPr="001D7A42" w:rsidRDefault="00AC7BF1" w:rsidP="00AC7BF1">
      <w:pPr>
        <w:rPr>
          <w:bCs/>
          <w:color w:val="000000" w:themeColor="text1"/>
        </w:rPr>
      </w:pPr>
      <w:r w:rsidRPr="001D7A42">
        <w:rPr>
          <w:bCs/>
          <w:color w:val="000000" w:themeColor="text1"/>
        </w:rPr>
        <w:t>Office Location:</w:t>
      </w:r>
      <w:r w:rsidR="00B67C9E" w:rsidRPr="001D7A42">
        <w:rPr>
          <w:bCs/>
          <w:color w:val="000000" w:themeColor="text1"/>
        </w:rPr>
        <w:tab/>
      </w:r>
      <w:r w:rsidR="00DF5AE3">
        <w:rPr>
          <w:bCs/>
          <w:color w:val="000000" w:themeColor="text1"/>
        </w:rPr>
        <w:t>Sycamore 288V</w:t>
      </w:r>
      <w:r w:rsidR="00B67C9E" w:rsidRPr="001D7A42">
        <w:rPr>
          <w:bCs/>
          <w:color w:val="000000" w:themeColor="text1"/>
        </w:rPr>
        <w:tab/>
      </w:r>
    </w:p>
    <w:p w14:paraId="73884FAB" w14:textId="72A97631" w:rsidR="00D628FD" w:rsidRPr="001D7A42" w:rsidRDefault="00AC7BF1" w:rsidP="00AC7BF1">
      <w:pPr>
        <w:rPr>
          <w:bCs/>
          <w:color w:val="000000" w:themeColor="text1"/>
        </w:rPr>
      </w:pPr>
      <w:r w:rsidRPr="001D7A42">
        <w:rPr>
          <w:bCs/>
          <w:color w:val="000000" w:themeColor="text1"/>
        </w:rPr>
        <w:t>Office Hours:</w:t>
      </w:r>
      <w:r w:rsidR="00B67C9E" w:rsidRPr="001D7A42">
        <w:rPr>
          <w:bCs/>
          <w:color w:val="000000" w:themeColor="text1"/>
        </w:rPr>
        <w:tab/>
      </w:r>
      <w:r w:rsidR="00B67C9E" w:rsidRPr="001D7A42">
        <w:rPr>
          <w:bCs/>
          <w:color w:val="000000" w:themeColor="text1"/>
        </w:rPr>
        <w:tab/>
      </w:r>
      <w:r w:rsidR="001F3B82">
        <w:rPr>
          <w:bCs/>
          <w:color w:val="000000" w:themeColor="text1"/>
        </w:rPr>
        <w:t>By Zoom appointment only</w:t>
      </w:r>
    </w:p>
    <w:p w14:paraId="0EF2B5E8" w14:textId="70EAB6A4" w:rsidR="00AC7BF1" w:rsidRDefault="00AC7BF1" w:rsidP="00AC7BF1">
      <w:pPr>
        <w:rPr>
          <w:b/>
        </w:rPr>
      </w:pPr>
    </w:p>
    <w:p w14:paraId="776DA377" w14:textId="4377DE37" w:rsidR="00D628FD" w:rsidRPr="00F949C4" w:rsidRDefault="00D628FD" w:rsidP="00D628FD">
      <w:pPr>
        <w:pStyle w:val="Heading2"/>
        <w:rPr>
          <w:b/>
          <w:bCs/>
          <w:color w:val="000000" w:themeColor="text1"/>
        </w:rPr>
      </w:pPr>
      <w:r w:rsidRPr="00F949C4">
        <w:rPr>
          <w:b/>
          <w:bCs/>
          <w:color w:val="000000" w:themeColor="text1"/>
        </w:rPr>
        <w:t>TA Contact</w:t>
      </w:r>
    </w:p>
    <w:p w14:paraId="2D9D849B" w14:textId="458B6F2E" w:rsidR="00D628FD" w:rsidRDefault="00D628FD" w:rsidP="00AC7BF1">
      <w:pPr>
        <w:rPr>
          <w:bCs/>
        </w:rPr>
      </w:pPr>
      <w:r w:rsidRPr="00D628FD">
        <w:rPr>
          <w:bCs/>
        </w:rPr>
        <w:t>Name:</w:t>
      </w:r>
      <w:r w:rsidRPr="00D628FD">
        <w:rPr>
          <w:bCs/>
        </w:rPr>
        <w:tab/>
      </w:r>
      <w:r w:rsidRPr="00D628FD">
        <w:rPr>
          <w:bCs/>
        </w:rPr>
        <w:tab/>
      </w:r>
      <w:r w:rsidRPr="00D628FD">
        <w:rPr>
          <w:bCs/>
        </w:rPr>
        <w:tab/>
      </w:r>
      <w:r w:rsidR="00F949C4">
        <w:rPr>
          <w:bCs/>
        </w:rPr>
        <w:t>Shayna Hasty</w:t>
      </w:r>
    </w:p>
    <w:p w14:paraId="27C57B8D" w14:textId="77777777" w:rsidR="00D628FD" w:rsidRPr="00D628FD" w:rsidRDefault="00D628FD" w:rsidP="00AC7BF1">
      <w:pPr>
        <w:rPr>
          <w:bCs/>
        </w:rPr>
      </w:pPr>
    </w:p>
    <w:p w14:paraId="1B2D342D" w14:textId="4531885B" w:rsidR="00DF5AE3" w:rsidRPr="00F949C4" w:rsidRDefault="00DF5AE3" w:rsidP="00DF5AE3">
      <w:pPr>
        <w:pStyle w:val="Heading2"/>
        <w:rPr>
          <w:b/>
          <w:bCs/>
          <w:color w:val="000000" w:themeColor="text1"/>
        </w:rPr>
      </w:pPr>
      <w:r w:rsidRPr="00F949C4">
        <w:rPr>
          <w:b/>
          <w:bCs/>
          <w:color w:val="000000" w:themeColor="text1"/>
        </w:rPr>
        <w:t>Important Dates UNT</w:t>
      </w:r>
    </w:p>
    <w:p w14:paraId="7181D5A1" w14:textId="77777777" w:rsidR="001F3B82" w:rsidRDefault="001F3B82" w:rsidP="001F3B82">
      <w:r w:rsidRPr="001739FC">
        <w:t xml:space="preserve">Classes </w:t>
      </w:r>
      <w:r>
        <w:t>B</w:t>
      </w:r>
      <w:r w:rsidRPr="001739FC">
        <w:t xml:space="preserve">egin:  </w:t>
      </w:r>
      <w:r w:rsidRPr="001739FC">
        <w:tab/>
      </w:r>
      <w:r>
        <w:t>January 11th</w:t>
      </w:r>
    </w:p>
    <w:p w14:paraId="1CED7C13" w14:textId="77777777" w:rsidR="001F3B82" w:rsidRDefault="001F3B82" w:rsidP="001F3B82">
      <w:r>
        <w:t xml:space="preserve">MLK Day: </w:t>
      </w:r>
      <w:r>
        <w:tab/>
      </w:r>
      <w:r>
        <w:tab/>
        <w:t>January 18th</w:t>
      </w:r>
    </w:p>
    <w:p w14:paraId="5DBD9EAC" w14:textId="77777777" w:rsidR="001F3B82" w:rsidRDefault="001F3B82" w:rsidP="001F3B82">
      <w:r w:rsidRPr="001739FC">
        <w:t>Census Date:</w:t>
      </w:r>
      <w:r w:rsidRPr="001739FC">
        <w:tab/>
      </w:r>
      <w:r>
        <w:tab/>
        <w:t>January 25th</w:t>
      </w:r>
    </w:p>
    <w:p w14:paraId="4E7D080C" w14:textId="77777777" w:rsidR="001F3B82" w:rsidRDefault="001F3B82" w:rsidP="001F3B82">
      <w:r>
        <w:t>Mid-Semester:</w:t>
      </w:r>
      <w:r>
        <w:tab/>
      </w:r>
      <w:r>
        <w:tab/>
        <w:t>March 6</w:t>
      </w:r>
      <w:r w:rsidRPr="008F4F69">
        <w:rPr>
          <w:vertAlign w:val="superscript"/>
        </w:rPr>
        <w:t>th</w:t>
      </w:r>
    </w:p>
    <w:p w14:paraId="2DAA8CDA" w14:textId="77777777" w:rsidR="001F3B82" w:rsidRDefault="001F3B82" w:rsidP="001F3B82">
      <w:r w:rsidRPr="001739FC">
        <w:t xml:space="preserve">Last Day of Class: </w:t>
      </w:r>
      <w:r>
        <w:tab/>
        <w:t>April 22</w:t>
      </w:r>
      <w:r w:rsidRPr="008F4F69">
        <w:rPr>
          <w:vertAlign w:val="superscript"/>
        </w:rPr>
        <w:t>nd</w:t>
      </w:r>
    </w:p>
    <w:p w14:paraId="02EA4E88" w14:textId="77777777" w:rsidR="001F3B82" w:rsidRDefault="001F3B82" w:rsidP="001F3B82">
      <w:r>
        <w:t>Pre-Finals Days:</w:t>
      </w:r>
      <w:r>
        <w:tab/>
        <w:t>April 21st-22nd</w:t>
      </w:r>
    </w:p>
    <w:p w14:paraId="71D367E2" w14:textId="77777777" w:rsidR="001F3B82" w:rsidRDefault="001F3B82" w:rsidP="001F3B82">
      <w:r>
        <w:t>Reading Day:</w:t>
      </w:r>
      <w:r>
        <w:tab/>
      </w:r>
      <w:r>
        <w:tab/>
        <w:t>April 23rd</w:t>
      </w:r>
    </w:p>
    <w:p w14:paraId="564536F3" w14:textId="77777777" w:rsidR="001F3B82" w:rsidRPr="001739FC" w:rsidRDefault="001F3B82" w:rsidP="001F3B82">
      <w:r>
        <w:t xml:space="preserve">Final Exams: </w:t>
      </w:r>
      <w:r>
        <w:tab/>
      </w:r>
      <w:r>
        <w:tab/>
        <w:t xml:space="preserve">April 24th-30th </w:t>
      </w:r>
    </w:p>
    <w:p w14:paraId="6F6F7024" w14:textId="77777777" w:rsidR="001F3B82" w:rsidRDefault="001F3B82" w:rsidP="00DF5AE3">
      <w:pPr>
        <w:pStyle w:val="Heading2"/>
        <w:rPr>
          <w:color w:val="000000" w:themeColor="text1"/>
        </w:rPr>
      </w:pPr>
    </w:p>
    <w:p w14:paraId="17A9AB06" w14:textId="4889F456" w:rsidR="00DF5AE3" w:rsidRPr="00F949C4" w:rsidRDefault="00DF5AE3" w:rsidP="00DF5AE3">
      <w:pPr>
        <w:pStyle w:val="Heading2"/>
        <w:rPr>
          <w:b/>
          <w:bCs/>
          <w:color w:val="000000" w:themeColor="text1"/>
        </w:rPr>
      </w:pPr>
      <w:r w:rsidRPr="00F949C4">
        <w:rPr>
          <w:b/>
          <w:bCs/>
          <w:color w:val="000000" w:themeColor="text1"/>
        </w:rPr>
        <w:t>Important Dates for this Course</w:t>
      </w:r>
    </w:p>
    <w:p w14:paraId="5949A71C" w14:textId="4CA6DAC6" w:rsidR="00DF5AE3" w:rsidRDefault="00DF5AE3" w:rsidP="00474135">
      <w:pPr>
        <w:pStyle w:val="ListParagraph"/>
        <w:numPr>
          <w:ilvl w:val="0"/>
          <w:numId w:val="17"/>
        </w:numPr>
      </w:pPr>
      <w:r>
        <w:t>Quizzes are due before midnight (11:59 p.m</w:t>
      </w:r>
      <w:r w:rsidR="00CF4623">
        <w:t>.</w:t>
      </w:r>
      <w:r>
        <w:t>) Saturday</w:t>
      </w:r>
      <w:r w:rsidR="009B6AC7">
        <w:t>s</w:t>
      </w:r>
      <w:r>
        <w:t xml:space="preserve"> during the course of the semester.</w:t>
      </w:r>
    </w:p>
    <w:p w14:paraId="68D6F2D8" w14:textId="474FB979" w:rsidR="00DF5AE3" w:rsidRDefault="00DF5AE3" w:rsidP="00474135">
      <w:pPr>
        <w:pStyle w:val="ListParagraph"/>
        <w:numPr>
          <w:ilvl w:val="0"/>
          <w:numId w:val="17"/>
        </w:numPr>
      </w:pPr>
      <w:r>
        <w:t>The Midterm Exam is due before midnight (11:59 p.m.) on Saturday</w:t>
      </w:r>
      <w:r w:rsidR="001F3B82">
        <w:t xml:space="preserve"> </w:t>
      </w:r>
      <w:r w:rsidR="00112871">
        <w:t>3/6</w:t>
      </w:r>
      <w:r>
        <w:t>.</w:t>
      </w:r>
    </w:p>
    <w:p w14:paraId="0DB25719" w14:textId="092712F6" w:rsidR="00DF5AE3" w:rsidRDefault="00DF5AE3" w:rsidP="00474135">
      <w:pPr>
        <w:pStyle w:val="ListParagraph"/>
        <w:numPr>
          <w:ilvl w:val="0"/>
          <w:numId w:val="17"/>
        </w:numPr>
      </w:pPr>
      <w:r>
        <w:t xml:space="preserve">The Final Exam is due before midnight (11:59 p.m.) on </w:t>
      </w:r>
      <w:r w:rsidR="004113D3">
        <w:t>Tuesday</w:t>
      </w:r>
      <w:r>
        <w:t xml:space="preserve"> </w:t>
      </w:r>
      <w:r w:rsidR="00112871">
        <w:t>4/27</w:t>
      </w:r>
      <w:r>
        <w:t>.</w:t>
      </w:r>
    </w:p>
    <w:p w14:paraId="6D52A9E5" w14:textId="565E22E3" w:rsidR="001F3B82" w:rsidRDefault="00DF5AE3" w:rsidP="001F3B82">
      <w:pPr>
        <w:pStyle w:val="ListParagraph"/>
        <w:numPr>
          <w:ilvl w:val="0"/>
          <w:numId w:val="17"/>
        </w:numPr>
      </w:pPr>
      <w:proofErr w:type="spellStart"/>
      <w:r>
        <w:t>TedX</w:t>
      </w:r>
      <w:proofErr w:type="spellEnd"/>
      <w:r>
        <w:t xml:space="preserve"> Talk Discussions are due on Saturdays before midnight (11:59 p.m.) on the following dates:</w:t>
      </w:r>
      <w:r w:rsidR="001F3B82">
        <w:t xml:space="preserve"> 1) TT1 </w:t>
      </w:r>
      <w:r w:rsidR="00A64207">
        <w:t>1/23</w:t>
      </w:r>
      <w:r w:rsidR="001F3B82">
        <w:t xml:space="preserve">; 2) TT2 </w:t>
      </w:r>
      <w:r w:rsidR="00A64207">
        <w:t>2/6</w:t>
      </w:r>
      <w:r w:rsidR="001F3B82">
        <w:t xml:space="preserve">; 3) TT3 </w:t>
      </w:r>
      <w:r w:rsidR="00A64207">
        <w:t>2/27</w:t>
      </w:r>
      <w:r w:rsidR="001F3B82">
        <w:t xml:space="preserve">; 4) TT4 </w:t>
      </w:r>
      <w:r w:rsidR="00A64207">
        <w:t>3/20</w:t>
      </w:r>
      <w:r w:rsidR="001F3B82">
        <w:t xml:space="preserve">; 5) TT5 </w:t>
      </w:r>
      <w:r w:rsidR="00A64207">
        <w:t>4/10</w:t>
      </w:r>
      <w:r w:rsidR="001F3B82">
        <w:t xml:space="preserve">; and 6) TT6 </w:t>
      </w:r>
      <w:r w:rsidR="00A64207">
        <w:t>4/17</w:t>
      </w:r>
      <w:r w:rsidR="001F3B82">
        <w:t xml:space="preserve">. </w:t>
      </w:r>
    </w:p>
    <w:p w14:paraId="61DD2921" w14:textId="77777777" w:rsidR="001F3B82" w:rsidRPr="001F3B82" w:rsidRDefault="001F3B82" w:rsidP="001F3B82"/>
    <w:p w14:paraId="041046A8" w14:textId="6023BAA3" w:rsidR="00941A4B" w:rsidRPr="00F949C4" w:rsidRDefault="00AC7BF1" w:rsidP="001F3B82">
      <w:pPr>
        <w:pStyle w:val="Heading2"/>
        <w:spacing w:before="0"/>
        <w:rPr>
          <w:b/>
          <w:bCs/>
          <w:color w:val="000000" w:themeColor="text1"/>
        </w:rPr>
      </w:pPr>
      <w:r w:rsidRPr="00F949C4">
        <w:rPr>
          <w:b/>
          <w:bCs/>
          <w:color w:val="000000" w:themeColor="text1"/>
        </w:rPr>
        <w:t>Communication Expectations</w:t>
      </w:r>
      <w:r w:rsidR="00D628FD" w:rsidRPr="00F949C4">
        <w:rPr>
          <w:b/>
          <w:bCs/>
          <w:color w:val="000000" w:themeColor="text1"/>
        </w:rPr>
        <w:t xml:space="preserve"> / Course Expectations</w:t>
      </w:r>
    </w:p>
    <w:p w14:paraId="0017C713" w14:textId="32E45534" w:rsidR="00AC7BF1" w:rsidRDefault="00DF5AE3" w:rsidP="001F3B82">
      <w:pPr>
        <w:rPr>
          <w:color w:val="000000" w:themeColor="text1"/>
        </w:rPr>
      </w:pPr>
      <w:r w:rsidRPr="00DF5AE3">
        <w:rPr>
          <w:color w:val="000000" w:themeColor="text1"/>
        </w:rPr>
        <w:t>The best way to contact me</w:t>
      </w:r>
      <w:r>
        <w:rPr>
          <w:color w:val="000000" w:themeColor="text1"/>
        </w:rPr>
        <w:t xml:space="preserve"> </w:t>
      </w:r>
      <w:r w:rsidR="00D628FD">
        <w:rPr>
          <w:color w:val="000000" w:themeColor="text1"/>
        </w:rPr>
        <w:t xml:space="preserve">or the TA for the course </w:t>
      </w:r>
      <w:r>
        <w:rPr>
          <w:color w:val="000000" w:themeColor="text1"/>
        </w:rPr>
        <w:t xml:space="preserve">about something personal </w:t>
      </w:r>
      <w:r w:rsidRPr="00DF5AE3">
        <w:rPr>
          <w:color w:val="000000" w:themeColor="text1"/>
        </w:rPr>
        <w:t xml:space="preserve">is by using the Inbox in Canvas. </w:t>
      </w:r>
      <w:r>
        <w:rPr>
          <w:color w:val="000000" w:themeColor="text1"/>
        </w:rPr>
        <w:t xml:space="preserve">The best place to ask a question concerning the course is by using the discussion for Q&amp;A in Canvas. If you send me </w:t>
      </w:r>
      <w:r w:rsidR="00D628FD">
        <w:rPr>
          <w:color w:val="000000" w:themeColor="text1"/>
        </w:rPr>
        <w:t xml:space="preserve">or the TA </w:t>
      </w:r>
      <w:r>
        <w:rPr>
          <w:color w:val="000000" w:themeColor="text1"/>
        </w:rPr>
        <w:t xml:space="preserve">a message in either the Inbox in Canvas or in the Q&amp;A discussion on the weekends, </w:t>
      </w:r>
      <w:r w:rsidR="00D628FD">
        <w:rPr>
          <w:color w:val="000000" w:themeColor="text1"/>
        </w:rPr>
        <w:t>we</w:t>
      </w:r>
      <w:r>
        <w:rPr>
          <w:color w:val="000000" w:themeColor="text1"/>
        </w:rPr>
        <w:t xml:space="preserve"> will not respond until Monday. </w:t>
      </w:r>
      <w:r w:rsidR="00D628FD">
        <w:rPr>
          <w:color w:val="000000" w:themeColor="text1"/>
        </w:rPr>
        <w:t>We</w:t>
      </w:r>
      <w:r>
        <w:rPr>
          <w:color w:val="000000" w:themeColor="text1"/>
        </w:rPr>
        <w:t xml:space="preserve"> also ask that you allow me 24-hours to respond to any communication. </w:t>
      </w:r>
    </w:p>
    <w:p w14:paraId="7CA56BA7" w14:textId="77777777" w:rsidR="001F3B82" w:rsidRPr="001F3B82" w:rsidRDefault="001F3B82" w:rsidP="001F3B82">
      <w:pPr>
        <w:rPr>
          <w:color w:val="000000" w:themeColor="text1"/>
        </w:rPr>
      </w:pPr>
    </w:p>
    <w:p w14:paraId="7EEFFF81" w14:textId="757A0E75" w:rsidR="00AC7BF1" w:rsidRPr="00F949C4" w:rsidRDefault="00AC7BF1" w:rsidP="005A331C">
      <w:pPr>
        <w:pStyle w:val="Heading2"/>
        <w:spacing w:before="0"/>
        <w:rPr>
          <w:rFonts w:ascii="Times New Roman" w:hAnsi="Times New Roman" w:cs="Times New Roman"/>
          <w:b/>
          <w:bCs/>
          <w:color w:val="000000" w:themeColor="text1"/>
          <w:sz w:val="24"/>
          <w:szCs w:val="24"/>
        </w:rPr>
      </w:pPr>
      <w:r w:rsidRPr="00F949C4">
        <w:rPr>
          <w:rFonts w:ascii="Times New Roman" w:hAnsi="Times New Roman" w:cs="Times New Roman"/>
          <w:b/>
          <w:bCs/>
          <w:color w:val="000000" w:themeColor="text1"/>
          <w:sz w:val="24"/>
          <w:szCs w:val="24"/>
        </w:rPr>
        <w:t>Course Catalog Description</w:t>
      </w:r>
    </w:p>
    <w:p w14:paraId="205A8EF7" w14:textId="67335E8F" w:rsidR="00256D99" w:rsidRPr="000C34EB" w:rsidRDefault="000C34EB" w:rsidP="00256D99">
      <w:pPr>
        <w:rPr>
          <w:color w:val="000000" w:themeColor="text1"/>
        </w:rPr>
      </w:pPr>
      <w:r w:rsidRPr="000C34EB">
        <w:rPr>
          <w:color w:val="000000" w:themeColor="text1"/>
          <w:shd w:val="clear" w:color="auto" w:fill="FFFFFF"/>
        </w:rPr>
        <w:t>3000. Sociology of Marriage and Family. 3 hours. Interpersonal dynamics of marriage and family life; role and influence of the family as both a powerful primary group and as a social institution in society; current status of families in the United States plus cross-cultural and historical patterns. Advised for students planning sociology graduate work.</w:t>
      </w:r>
    </w:p>
    <w:p w14:paraId="1642A21F" w14:textId="77777777" w:rsidR="00256D99" w:rsidRPr="000C34EB" w:rsidRDefault="00256D99" w:rsidP="00256D99">
      <w:pPr>
        <w:rPr>
          <w:color w:val="000000" w:themeColor="text1"/>
        </w:rPr>
      </w:pPr>
    </w:p>
    <w:p w14:paraId="5D0776F5" w14:textId="2B3CC360" w:rsidR="00AC7BF1" w:rsidRPr="00F949C4" w:rsidRDefault="00AC7BF1" w:rsidP="005A331C">
      <w:pPr>
        <w:pStyle w:val="Heading2"/>
        <w:spacing w:before="0"/>
        <w:rPr>
          <w:rFonts w:ascii="Times New Roman" w:hAnsi="Times New Roman" w:cs="Times New Roman"/>
          <w:b/>
          <w:bCs/>
          <w:color w:val="000000" w:themeColor="text1"/>
          <w:sz w:val="24"/>
          <w:szCs w:val="24"/>
        </w:rPr>
      </w:pPr>
      <w:r w:rsidRPr="00F949C4">
        <w:rPr>
          <w:rFonts w:ascii="Times New Roman" w:hAnsi="Times New Roman" w:cs="Times New Roman"/>
          <w:b/>
          <w:bCs/>
          <w:color w:val="000000" w:themeColor="text1"/>
          <w:sz w:val="24"/>
          <w:szCs w:val="24"/>
        </w:rPr>
        <w:lastRenderedPageBreak/>
        <w:t>Course Structure</w:t>
      </w:r>
    </w:p>
    <w:p w14:paraId="7A68ACFB" w14:textId="77777777" w:rsidR="00DF5AE3" w:rsidRDefault="00AC7BF1" w:rsidP="005A331C">
      <w:r w:rsidRPr="001D7A42">
        <w:t xml:space="preserve">This course is 100% online in Canvas. </w:t>
      </w:r>
      <w:r w:rsidR="00DF5AE3">
        <w:t xml:space="preserve">The course is based on the broad themes of diversity, inequality, and social change. Students learn about the shifting structures of marriage and family life in the United States based on a frame of demographic information largely derived from the U.S. Census. The theoretical approach used is the theory of modernity, which means we focus on questions related to individual identity, institutional dynamics, personal freedom, and the need for self-definition in society. </w:t>
      </w:r>
    </w:p>
    <w:p w14:paraId="3611C70F" w14:textId="77777777" w:rsidR="00DF5AE3" w:rsidRDefault="00DF5AE3" w:rsidP="005A331C"/>
    <w:p w14:paraId="23E007FD" w14:textId="13838DB8" w:rsidR="005A331C" w:rsidRPr="001D7A42" w:rsidRDefault="00DF5AE3" w:rsidP="005A331C">
      <w:r>
        <w:t xml:space="preserve">In this course, students are tested weekly through short quizzes as we move through the chapters of Philip N. Cohen’s book, </w:t>
      </w:r>
      <w:r w:rsidRPr="00DF5AE3">
        <w:rPr>
          <w:i/>
          <w:iCs/>
        </w:rPr>
        <w:t>The Family</w:t>
      </w:r>
      <w:r>
        <w:t>, 2</w:t>
      </w:r>
      <w:r w:rsidRPr="00DF5AE3">
        <w:rPr>
          <w:vertAlign w:val="superscript"/>
        </w:rPr>
        <w:t>nd</w:t>
      </w:r>
      <w:r>
        <w:t xml:space="preserve"> Ed. Midway through the course, students are assessed via a Midterm which covers roughly half the material in the course (</w:t>
      </w:r>
      <w:proofErr w:type="spellStart"/>
      <w:r>
        <w:t>Chs</w:t>
      </w:r>
      <w:proofErr w:type="spellEnd"/>
      <w:r>
        <w:t>. 1-7). At the end of the course, students again are assessed on the material covered the second half of the course (</w:t>
      </w:r>
      <w:proofErr w:type="spellStart"/>
      <w:r>
        <w:t>Chs</w:t>
      </w:r>
      <w:proofErr w:type="spellEnd"/>
      <w:r>
        <w:t xml:space="preserve">. 8-13). Sprinkled throughout the semester, students view </w:t>
      </w:r>
      <w:proofErr w:type="spellStart"/>
      <w:r>
        <w:t>TedX</w:t>
      </w:r>
      <w:proofErr w:type="spellEnd"/>
      <w:r>
        <w:t xml:space="preserve"> Talk films found on YouTube and discuss their relevance to the course in discussion posts.  </w:t>
      </w:r>
    </w:p>
    <w:p w14:paraId="20D18A0C" w14:textId="77777777" w:rsidR="005A331C" w:rsidRPr="001D7A42" w:rsidRDefault="005A331C" w:rsidP="005A331C">
      <w:pPr>
        <w:pStyle w:val="Heading2"/>
        <w:spacing w:before="0"/>
        <w:rPr>
          <w:rFonts w:ascii="Times New Roman" w:hAnsi="Times New Roman" w:cs="Times New Roman"/>
          <w:sz w:val="24"/>
          <w:szCs w:val="24"/>
        </w:rPr>
      </w:pPr>
    </w:p>
    <w:p w14:paraId="6EB34433" w14:textId="33A37523" w:rsidR="00AC7BF1" w:rsidRPr="00F949C4" w:rsidRDefault="00AC7BF1" w:rsidP="005A331C">
      <w:pPr>
        <w:pStyle w:val="Heading2"/>
        <w:spacing w:before="0"/>
        <w:rPr>
          <w:rFonts w:ascii="Times New Roman" w:hAnsi="Times New Roman" w:cs="Times New Roman"/>
          <w:b/>
          <w:bCs/>
          <w:color w:val="000000" w:themeColor="text1"/>
          <w:sz w:val="24"/>
          <w:szCs w:val="24"/>
        </w:rPr>
      </w:pPr>
      <w:r w:rsidRPr="00F949C4">
        <w:rPr>
          <w:rFonts w:ascii="Times New Roman" w:hAnsi="Times New Roman" w:cs="Times New Roman"/>
          <w:b/>
          <w:bCs/>
          <w:color w:val="000000" w:themeColor="text1"/>
          <w:sz w:val="24"/>
          <w:szCs w:val="24"/>
        </w:rPr>
        <w:t>Course Prerequisites or Other Restrictions</w:t>
      </w:r>
    </w:p>
    <w:p w14:paraId="6E4C40D4" w14:textId="0B11C38C" w:rsidR="00AC7BF1" w:rsidRDefault="003A77FB" w:rsidP="005A331C">
      <w:r w:rsidRPr="001D7A42">
        <w:t>There</w:t>
      </w:r>
      <w:r w:rsidR="00AC7BF1" w:rsidRPr="001D7A42">
        <w:t xml:space="preserve"> are no prerequisites for the course,</w:t>
      </w:r>
      <w:r w:rsidRPr="001D7A42">
        <w:t xml:space="preserve"> but you are expected to be familiar with Canvas using tools such as quizzes and discussions. </w:t>
      </w:r>
      <w:r w:rsidR="00CF508B">
        <w:t>Additionally, in order to be successful in this course you will need to:</w:t>
      </w:r>
    </w:p>
    <w:p w14:paraId="13364826" w14:textId="77777777" w:rsidR="00CF508B" w:rsidRDefault="00CF508B" w:rsidP="00474135">
      <w:pPr>
        <w:numPr>
          <w:ilvl w:val="0"/>
          <w:numId w:val="15"/>
        </w:numPr>
        <w:spacing w:before="100" w:beforeAutospacing="1" w:after="100" w:afterAutospacing="1"/>
      </w:pPr>
      <w:r>
        <w:t>Cite sources in your writing, giving credit to where you obtain information.</w:t>
      </w:r>
    </w:p>
    <w:p w14:paraId="247AA57C" w14:textId="77777777" w:rsidR="00CF508B" w:rsidRDefault="00CF508B" w:rsidP="00474135">
      <w:pPr>
        <w:numPr>
          <w:ilvl w:val="0"/>
          <w:numId w:val="15"/>
        </w:numPr>
        <w:spacing w:before="100" w:beforeAutospacing="1" w:after="100" w:afterAutospacing="1"/>
      </w:pPr>
      <w:r>
        <w:t>Network with others and utilize tact when offered differing perspectives in the course discussions.</w:t>
      </w:r>
    </w:p>
    <w:p w14:paraId="6D61D2B0" w14:textId="291F8C8B" w:rsidR="00AC7BF1" w:rsidRPr="00CF508B" w:rsidRDefault="00CF508B" w:rsidP="00474135">
      <w:pPr>
        <w:numPr>
          <w:ilvl w:val="0"/>
          <w:numId w:val="15"/>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0C5AA8F3" w14:textId="3324B310" w:rsidR="00941A4B" w:rsidRPr="00F949C4" w:rsidRDefault="00AC7BF1" w:rsidP="001F3B82">
      <w:pPr>
        <w:pStyle w:val="Heading2"/>
        <w:spacing w:before="0"/>
        <w:rPr>
          <w:rFonts w:ascii="Times New Roman" w:hAnsi="Times New Roman" w:cs="Times New Roman"/>
          <w:b/>
          <w:bCs/>
          <w:color w:val="000000" w:themeColor="text1"/>
          <w:sz w:val="24"/>
          <w:szCs w:val="24"/>
        </w:rPr>
      </w:pPr>
      <w:r w:rsidRPr="00F949C4">
        <w:rPr>
          <w:rFonts w:ascii="Times New Roman" w:hAnsi="Times New Roman" w:cs="Times New Roman"/>
          <w:b/>
          <w:bCs/>
          <w:color w:val="000000" w:themeColor="text1"/>
          <w:sz w:val="24"/>
          <w:szCs w:val="24"/>
        </w:rPr>
        <w:t xml:space="preserve">Course </w:t>
      </w:r>
      <w:r w:rsidR="00941A4B" w:rsidRPr="00F949C4">
        <w:rPr>
          <w:rFonts w:ascii="Times New Roman" w:hAnsi="Times New Roman" w:cs="Times New Roman"/>
          <w:b/>
          <w:bCs/>
          <w:color w:val="000000" w:themeColor="text1"/>
          <w:sz w:val="24"/>
          <w:szCs w:val="24"/>
        </w:rPr>
        <w:t xml:space="preserve">Level </w:t>
      </w:r>
      <w:r w:rsidRPr="00F949C4">
        <w:rPr>
          <w:rFonts w:ascii="Times New Roman" w:hAnsi="Times New Roman" w:cs="Times New Roman"/>
          <w:b/>
          <w:bCs/>
          <w:color w:val="000000" w:themeColor="text1"/>
          <w:sz w:val="24"/>
          <w:szCs w:val="24"/>
        </w:rPr>
        <w:t>Objectives</w:t>
      </w:r>
    </w:p>
    <w:p w14:paraId="2440E329" w14:textId="77777777" w:rsidR="005170C5" w:rsidRPr="0077247A" w:rsidRDefault="005170C5" w:rsidP="0077247A">
      <w:pPr>
        <w:pStyle w:val="Heading3"/>
        <w:rPr>
          <w:color w:val="000000" w:themeColor="text1"/>
        </w:rPr>
      </w:pPr>
      <w:r w:rsidRPr="0077247A">
        <w:rPr>
          <w:color w:val="000000" w:themeColor="text1"/>
        </w:rPr>
        <w:t>By the end of this course, students will be able to:</w:t>
      </w:r>
    </w:p>
    <w:p w14:paraId="7B148B69" w14:textId="14926EB6" w:rsidR="0077247A" w:rsidRDefault="0077247A" w:rsidP="00474135">
      <w:pPr>
        <w:pStyle w:val="Heading2"/>
        <w:numPr>
          <w:ilvl w:val="0"/>
          <w:numId w:val="18"/>
        </w:numPr>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Recall and discuss increasing diversity in the structure of family in the United States.</w:t>
      </w:r>
    </w:p>
    <w:p w14:paraId="50ADF0DE" w14:textId="086D009D" w:rsidR="0077247A" w:rsidRDefault="0077247A" w:rsidP="00474135">
      <w:pPr>
        <w:pStyle w:val="ListParagraph"/>
        <w:numPr>
          <w:ilvl w:val="0"/>
          <w:numId w:val="18"/>
        </w:numPr>
      </w:pPr>
      <w:r>
        <w:t>Recall and discuss increasing inequality in different family forms in the United States.</w:t>
      </w:r>
    </w:p>
    <w:p w14:paraId="58BD2BC0" w14:textId="4A32F208" w:rsidR="0077247A" w:rsidRDefault="0077247A" w:rsidP="00474135">
      <w:pPr>
        <w:pStyle w:val="ListParagraph"/>
        <w:numPr>
          <w:ilvl w:val="0"/>
          <w:numId w:val="18"/>
        </w:numPr>
      </w:pPr>
      <w:r>
        <w:t xml:space="preserve">Recall and discuss different forms of social change in family in the United States over the last 100 years. </w:t>
      </w:r>
    </w:p>
    <w:p w14:paraId="1F7C08E1" w14:textId="05BBFA12" w:rsidR="0077247A" w:rsidRDefault="0077247A" w:rsidP="00474135">
      <w:pPr>
        <w:pStyle w:val="ListParagraph"/>
        <w:numPr>
          <w:ilvl w:val="0"/>
          <w:numId w:val="18"/>
        </w:numPr>
      </w:pPr>
      <w:r>
        <w:t xml:space="preserve">Recall and discuss data pertaining to marriage and family research derived from the U.S. Census. </w:t>
      </w:r>
    </w:p>
    <w:p w14:paraId="69D147EF" w14:textId="5ACB6025" w:rsidR="0077247A" w:rsidRPr="00371C21" w:rsidRDefault="0077247A" w:rsidP="005A331C">
      <w:pPr>
        <w:pStyle w:val="ListParagraph"/>
        <w:numPr>
          <w:ilvl w:val="0"/>
          <w:numId w:val="18"/>
        </w:numPr>
      </w:pPr>
      <w:r>
        <w:t xml:space="preserve">Recall and discuss the theory of modernity as an explanation for the increasing diversity, increasing inequality, and continual social change in modern family life in the U.S. </w:t>
      </w:r>
    </w:p>
    <w:p w14:paraId="4707D2B2" w14:textId="77777777" w:rsidR="0077247A" w:rsidRDefault="0077247A" w:rsidP="005A331C">
      <w:pPr>
        <w:pStyle w:val="Heading2"/>
        <w:spacing w:before="0"/>
        <w:rPr>
          <w:rFonts w:ascii="Times New Roman" w:hAnsi="Times New Roman" w:cs="Times New Roman"/>
          <w:color w:val="000000" w:themeColor="text1"/>
          <w:sz w:val="24"/>
          <w:szCs w:val="24"/>
        </w:rPr>
      </w:pPr>
    </w:p>
    <w:p w14:paraId="22F08DD2" w14:textId="1CC18494" w:rsidR="004A5404" w:rsidRPr="00F949C4" w:rsidRDefault="00AC7BF1" w:rsidP="005A331C">
      <w:pPr>
        <w:pStyle w:val="Heading2"/>
        <w:spacing w:before="0"/>
        <w:rPr>
          <w:rFonts w:ascii="Times New Roman" w:hAnsi="Times New Roman" w:cs="Times New Roman"/>
          <w:b/>
          <w:bCs/>
          <w:color w:val="000000" w:themeColor="text1"/>
          <w:sz w:val="24"/>
          <w:szCs w:val="24"/>
        </w:rPr>
      </w:pPr>
      <w:r w:rsidRPr="00F949C4">
        <w:rPr>
          <w:rFonts w:ascii="Times New Roman" w:hAnsi="Times New Roman" w:cs="Times New Roman"/>
          <w:b/>
          <w:bCs/>
          <w:color w:val="000000" w:themeColor="text1"/>
          <w:sz w:val="24"/>
          <w:szCs w:val="24"/>
        </w:rPr>
        <w:t>Materials</w:t>
      </w:r>
    </w:p>
    <w:p w14:paraId="65EE05E5" w14:textId="717DB2BB" w:rsidR="004A5404" w:rsidRPr="001D7A42" w:rsidRDefault="004A5404" w:rsidP="005A331C">
      <w:r w:rsidRPr="001D7A42">
        <w:t xml:space="preserve">The only required material in the course is </w:t>
      </w:r>
      <w:r w:rsidR="0002252C">
        <w:t xml:space="preserve">Philip N. Cohen’s </w:t>
      </w:r>
      <w:r w:rsidRPr="001D7A42">
        <w:t xml:space="preserve">textbook, </w:t>
      </w:r>
      <w:r w:rsidR="0002252C">
        <w:t>The Family, 2</w:t>
      </w:r>
      <w:r w:rsidR="0002252C" w:rsidRPr="0002252C">
        <w:rPr>
          <w:vertAlign w:val="superscript"/>
        </w:rPr>
        <w:t>nd</w:t>
      </w:r>
      <w:r w:rsidR="0002252C">
        <w:t xml:space="preserve"> </w:t>
      </w:r>
      <w:r w:rsidRPr="001D7A42">
        <w:t>Edition</w:t>
      </w:r>
      <w:r w:rsidR="00F949C4">
        <w:rPr>
          <w:rStyle w:val="FootnoteReference"/>
        </w:rPr>
        <w:footnoteReference w:id="1"/>
      </w:r>
      <w:r w:rsidRPr="001D7A42">
        <w:t>(20</w:t>
      </w:r>
      <w:r w:rsidR="0002252C">
        <w:t>18</w:t>
      </w:r>
      <w:r w:rsidRPr="001D7A42">
        <w:t>). You can acquire the book in several ways, depending on your personal preference. Regardless of which modality you choose, you should obtain your book through the UNT bookstore on campus.</w:t>
      </w:r>
      <w:r w:rsidR="0002252C">
        <w:t xml:space="preserve"> ISBN 978-0-393-61457-2</w:t>
      </w:r>
    </w:p>
    <w:p w14:paraId="6C51B277" w14:textId="6486546D" w:rsidR="00710894" w:rsidRPr="001D7A42" w:rsidRDefault="00710894" w:rsidP="004A5404"/>
    <w:p w14:paraId="2B3516EB" w14:textId="5D18FEB7" w:rsidR="00AC7BF1" w:rsidRPr="00F949C4" w:rsidRDefault="00AC7BF1" w:rsidP="005A331C">
      <w:pPr>
        <w:pStyle w:val="Heading2"/>
        <w:spacing w:before="0"/>
        <w:rPr>
          <w:rFonts w:ascii="Times New Roman" w:hAnsi="Times New Roman" w:cs="Times New Roman"/>
          <w:b/>
          <w:bCs/>
          <w:color w:val="000000" w:themeColor="text1"/>
          <w:sz w:val="24"/>
          <w:szCs w:val="24"/>
        </w:rPr>
      </w:pPr>
      <w:r w:rsidRPr="00F949C4">
        <w:rPr>
          <w:rFonts w:ascii="Times New Roman" w:hAnsi="Times New Roman" w:cs="Times New Roman"/>
          <w:b/>
          <w:bCs/>
          <w:color w:val="000000" w:themeColor="text1"/>
          <w:sz w:val="24"/>
          <w:szCs w:val="24"/>
        </w:rPr>
        <w:lastRenderedPageBreak/>
        <w:t>Teaching Philosophy</w:t>
      </w:r>
    </w:p>
    <w:p w14:paraId="1FE7B2AA" w14:textId="06B3D40A" w:rsidR="0002252C" w:rsidRPr="0002252C" w:rsidRDefault="0002252C" w:rsidP="005A331C">
      <w:pPr>
        <w:rPr>
          <w:color w:val="000000" w:themeColor="text1"/>
        </w:rPr>
      </w:pPr>
      <w:r w:rsidRPr="0002252C">
        <w:rPr>
          <w:color w:val="000000" w:themeColor="text1"/>
        </w:rPr>
        <w:t>My personal approach to teaching this course</w:t>
      </w:r>
      <w:r>
        <w:rPr>
          <w:color w:val="000000" w:themeColor="text1"/>
        </w:rPr>
        <w:t xml:space="preserve"> involves creating an online atmosphere where students can broaden their perspective on the changing structure of marriage and family life in the United States and really come to understand the increasing diversity, increasing inequality, and long-term social change that has occurred over the last 100 years in the United States. To do this, students must cooperate by embracing the material in the assigned text so that they can engage one another in fruitful discussions about the changing shape of marriage and family life in our country. </w:t>
      </w:r>
    </w:p>
    <w:p w14:paraId="44F98912" w14:textId="77777777" w:rsidR="004A5404" w:rsidRPr="001D7A42" w:rsidRDefault="004A5404" w:rsidP="005A331C">
      <w:pPr>
        <w:pStyle w:val="Heading2"/>
        <w:spacing w:before="0"/>
        <w:rPr>
          <w:rFonts w:ascii="Times New Roman" w:hAnsi="Times New Roman" w:cs="Times New Roman"/>
          <w:sz w:val="24"/>
          <w:szCs w:val="24"/>
        </w:rPr>
      </w:pPr>
    </w:p>
    <w:p w14:paraId="23B2F6AC" w14:textId="0423FAB7" w:rsidR="00AC7BF1" w:rsidRPr="00F949C4" w:rsidRDefault="00AC7BF1" w:rsidP="005A331C">
      <w:pPr>
        <w:pStyle w:val="Heading2"/>
        <w:spacing w:before="0"/>
        <w:rPr>
          <w:rFonts w:ascii="Times New Roman" w:hAnsi="Times New Roman" w:cs="Times New Roman"/>
          <w:b/>
          <w:bCs/>
          <w:color w:val="000000" w:themeColor="text1"/>
          <w:sz w:val="24"/>
          <w:szCs w:val="24"/>
        </w:rPr>
      </w:pPr>
      <w:r w:rsidRPr="00F949C4">
        <w:rPr>
          <w:rFonts w:ascii="Times New Roman" w:hAnsi="Times New Roman" w:cs="Times New Roman"/>
          <w:b/>
          <w:bCs/>
          <w:color w:val="000000" w:themeColor="text1"/>
          <w:sz w:val="24"/>
          <w:szCs w:val="24"/>
        </w:rPr>
        <w:t xml:space="preserve">Technical Requirements </w:t>
      </w:r>
      <w:r w:rsidR="00A376F5" w:rsidRPr="00F949C4">
        <w:rPr>
          <w:rFonts w:ascii="Times New Roman" w:hAnsi="Times New Roman" w:cs="Times New Roman"/>
          <w:b/>
          <w:bCs/>
          <w:color w:val="000000" w:themeColor="text1"/>
          <w:sz w:val="24"/>
          <w:szCs w:val="24"/>
        </w:rPr>
        <w:t>and</w:t>
      </w:r>
      <w:r w:rsidRPr="00F949C4">
        <w:rPr>
          <w:rFonts w:ascii="Times New Roman" w:hAnsi="Times New Roman" w:cs="Times New Roman"/>
          <w:b/>
          <w:bCs/>
          <w:color w:val="000000" w:themeColor="text1"/>
          <w:sz w:val="24"/>
          <w:szCs w:val="24"/>
        </w:rPr>
        <w:t xml:space="preserve"> Skills</w:t>
      </w:r>
    </w:p>
    <w:p w14:paraId="6472CE4A" w14:textId="19FC7362" w:rsidR="00AC7BF1" w:rsidRPr="001D7A42" w:rsidRDefault="004A5404" w:rsidP="005A331C">
      <w:r w:rsidRPr="001D7A42">
        <w:t xml:space="preserve">Here is a list of </w:t>
      </w:r>
      <w:r w:rsidR="00AC7BF1" w:rsidRPr="001D7A42">
        <w:t>the minimum technology requirements for students</w:t>
      </w:r>
      <w:r w:rsidRPr="001D7A42">
        <w:t xml:space="preserve"> for this course</w:t>
      </w:r>
      <w:r w:rsidR="00AC7BF1" w:rsidRPr="001D7A42">
        <w:t>:</w:t>
      </w:r>
    </w:p>
    <w:p w14:paraId="2360D483" w14:textId="04E32510" w:rsidR="00AC7BF1" w:rsidRPr="001D7A42" w:rsidRDefault="00AC7BF1" w:rsidP="00474135">
      <w:pPr>
        <w:pStyle w:val="ListParagraph"/>
        <w:numPr>
          <w:ilvl w:val="0"/>
          <w:numId w:val="2"/>
        </w:numPr>
        <w:spacing w:after="160" w:line="259" w:lineRule="auto"/>
      </w:pPr>
      <w:r w:rsidRPr="001D7A42">
        <w:t>Computer</w:t>
      </w:r>
    </w:p>
    <w:p w14:paraId="19117B9B" w14:textId="119ADD05" w:rsidR="004A5404" w:rsidRPr="001D7A42" w:rsidRDefault="004A5404" w:rsidP="00474135">
      <w:pPr>
        <w:pStyle w:val="ListParagraph"/>
        <w:numPr>
          <w:ilvl w:val="1"/>
          <w:numId w:val="2"/>
        </w:numPr>
        <w:spacing w:after="160" w:line="259" w:lineRule="auto"/>
      </w:pPr>
      <w:r w:rsidRPr="001D7A42">
        <w:t xml:space="preserve">If your Internet is out or if your personal computer has an issue, you are expected to use the </w:t>
      </w:r>
      <w:r w:rsidR="00751BE0">
        <w:t>c</w:t>
      </w:r>
      <w:r w:rsidRPr="001D7A42">
        <w:t xml:space="preserve">omputer clusters on campus to complete your work. </w:t>
      </w:r>
    </w:p>
    <w:p w14:paraId="26EACB65" w14:textId="54BD168A" w:rsidR="005A331C" w:rsidRPr="001D7A42" w:rsidRDefault="005A331C" w:rsidP="00474135">
      <w:pPr>
        <w:pStyle w:val="ListParagraph"/>
        <w:numPr>
          <w:ilvl w:val="1"/>
          <w:numId w:val="2"/>
        </w:numPr>
        <w:spacing w:after="160" w:line="259" w:lineRule="auto"/>
      </w:pPr>
      <w:r w:rsidRPr="001D7A42">
        <w:t>If it is not possible to go to campus, please find another working computer with good Internet access.</w:t>
      </w:r>
    </w:p>
    <w:p w14:paraId="54C56115" w14:textId="77777777" w:rsidR="00AC7BF1" w:rsidRPr="001D7A42" w:rsidRDefault="00AC7BF1" w:rsidP="00474135">
      <w:pPr>
        <w:pStyle w:val="ListParagraph"/>
        <w:numPr>
          <w:ilvl w:val="0"/>
          <w:numId w:val="2"/>
        </w:numPr>
        <w:spacing w:after="160" w:line="259" w:lineRule="auto"/>
      </w:pPr>
      <w:r w:rsidRPr="001D7A42">
        <w:t xml:space="preserve">Reliable internet access </w:t>
      </w:r>
    </w:p>
    <w:p w14:paraId="4421E122" w14:textId="77777777" w:rsidR="00AC7BF1" w:rsidRPr="001D7A42" w:rsidRDefault="00AC7BF1" w:rsidP="00474135">
      <w:pPr>
        <w:pStyle w:val="ListParagraph"/>
        <w:numPr>
          <w:ilvl w:val="0"/>
          <w:numId w:val="2"/>
        </w:numPr>
        <w:spacing w:line="259" w:lineRule="auto"/>
      </w:pPr>
      <w:r w:rsidRPr="001D7A42">
        <w:t>Microsoft Office Suite</w:t>
      </w:r>
    </w:p>
    <w:p w14:paraId="62C6BC9A" w14:textId="01AE3817" w:rsidR="00AC7BF1" w:rsidRPr="001D7A42" w:rsidRDefault="00F949C4" w:rsidP="00474135">
      <w:pPr>
        <w:pStyle w:val="ListParagraph"/>
        <w:numPr>
          <w:ilvl w:val="0"/>
          <w:numId w:val="2"/>
        </w:numPr>
        <w:rPr>
          <w:rStyle w:val="Hyperlink"/>
          <w:rFonts w:eastAsiaTheme="majorEastAsia"/>
          <w:color w:val="auto"/>
        </w:rPr>
      </w:pPr>
      <w:hyperlink r:id="rId8" w:history="1">
        <w:r w:rsidR="00AC7BF1" w:rsidRPr="001D7A42">
          <w:rPr>
            <w:rStyle w:val="Hyperlink"/>
            <w:rFonts w:eastAsiaTheme="majorEastAsia"/>
          </w:rPr>
          <w:t>Canvas Technical Requirements</w:t>
        </w:r>
      </w:hyperlink>
      <w:r w:rsidR="00AC7BF1" w:rsidRPr="001D7A42">
        <w:t xml:space="preserve"> (</w:t>
      </w:r>
      <w:hyperlink r:id="rId9" w:history="1">
        <w:r w:rsidR="005A331C" w:rsidRPr="001D7A42">
          <w:rPr>
            <w:rStyle w:val="Hyperlink"/>
          </w:rPr>
          <w:t>https://clear.unt.edu/supported-technologies/canvas/requirements</w:t>
        </w:r>
      </w:hyperlink>
      <w:r w:rsidR="00AC7BF1" w:rsidRPr="001D7A42">
        <w:rPr>
          <w:rStyle w:val="Hyperlink"/>
          <w:rFonts w:eastAsiaTheme="majorEastAsia"/>
          <w:color w:val="auto"/>
        </w:rPr>
        <w:t>)</w:t>
      </w:r>
    </w:p>
    <w:p w14:paraId="13AA8D58" w14:textId="37794159" w:rsidR="005A331C" w:rsidRPr="001D7A42" w:rsidRDefault="005A331C" w:rsidP="00474135">
      <w:pPr>
        <w:numPr>
          <w:ilvl w:val="0"/>
          <w:numId w:val="2"/>
        </w:numPr>
      </w:pPr>
      <w:r w:rsidRPr="001D7A42">
        <w:t>Uploads to Canvas have been set to only accept .pdf .doc .docx files. </w:t>
      </w:r>
    </w:p>
    <w:p w14:paraId="41CCBBA3" w14:textId="657668B4" w:rsidR="005A331C" w:rsidRPr="001D7A42" w:rsidRDefault="005A331C" w:rsidP="00474135">
      <w:pPr>
        <w:numPr>
          <w:ilvl w:val="1"/>
          <w:numId w:val="2"/>
        </w:numPr>
      </w:pPr>
      <w:r w:rsidRPr="001D7A42">
        <w:t xml:space="preserve">If the professor or TA cannot open your document, you will be awarded a zero and </w:t>
      </w:r>
      <w:r w:rsidR="00090CD6">
        <w:t xml:space="preserve">you </w:t>
      </w:r>
      <w:r w:rsidRPr="001D7A42">
        <w:t xml:space="preserve">should contact them as soon as possible to discuss. </w:t>
      </w:r>
    </w:p>
    <w:p w14:paraId="3BA83322" w14:textId="574F926C" w:rsidR="005A331C" w:rsidRPr="001D7A42" w:rsidRDefault="005A331C" w:rsidP="00474135">
      <w:pPr>
        <w:numPr>
          <w:ilvl w:val="0"/>
          <w:numId w:val="2"/>
        </w:numPr>
        <w:spacing w:before="100" w:beforeAutospacing="1" w:after="100" w:afterAutospacing="1"/>
        <w:rPr>
          <w:rStyle w:val="Hyperlink"/>
          <w:color w:val="auto"/>
          <w:u w:val="none"/>
        </w:rPr>
      </w:pPr>
      <w:r w:rsidRPr="001D7A42">
        <w:t>Note that Canvas does not interface well with Pages and Google Docs. Do not upload your files using these word processing systems.</w:t>
      </w:r>
    </w:p>
    <w:p w14:paraId="7D3E4552" w14:textId="77777777" w:rsidR="00AC7BF1" w:rsidRPr="00F949C4" w:rsidRDefault="00AC7BF1" w:rsidP="005A331C">
      <w:pPr>
        <w:pStyle w:val="Heading2"/>
        <w:rPr>
          <w:rFonts w:ascii="Times New Roman" w:hAnsi="Times New Roman" w:cs="Times New Roman"/>
          <w:b/>
          <w:bCs/>
          <w:color w:val="000000" w:themeColor="text1"/>
          <w:sz w:val="24"/>
          <w:szCs w:val="24"/>
        </w:rPr>
      </w:pPr>
      <w:r w:rsidRPr="00F949C4">
        <w:rPr>
          <w:rFonts w:ascii="Times New Roman" w:hAnsi="Times New Roman" w:cs="Times New Roman"/>
          <w:b/>
          <w:bCs/>
          <w:color w:val="000000" w:themeColor="text1"/>
          <w:sz w:val="24"/>
          <w:szCs w:val="24"/>
        </w:rPr>
        <w:t>Computer Skills &amp; Digital Literacy</w:t>
      </w:r>
    </w:p>
    <w:p w14:paraId="58F651C6" w14:textId="6D9697CA" w:rsidR="00AC7BF1" w:rsidRPr="001D7A42" w:rsidRDefault="004A5404" w:rsidP="005A331C">
      <w:r w:rsidRPr="001D7A42">
        <w:t xml:space="preserve">Here is </w:t>
      </w:r>
      <w:r w:rsidR="00AC7BF1" w:rsidRPr="001D7A42">
        <w:t xml:space="preserve">a list of course-specific technical skills </w:t>
      </w:r>
      <w:r w:rsidR="00BF43C6" w:rsidRPr="001D7A42">
        <w:t>student</w:t>
      </w:r>
      <w:r w:rsidR="00AC7BF1" w:rsidRPr="001D7A42">
        <w:t>s must have to succeed in the course:</w:t>
      </w:r>
    </w:p>
    <w:p w14:paraId="7CAC03D9" w14:textId="77777777" w:rsidR="00AC7BF1" w:rsidRPr="001D7A42" w:rsidRDefault="00AC7BF1" w:rsidP="00474135">
      <w:pPr>
        <w:pStyle w:val="ListParagraph"/>
        <w:numPr>
          <w:ilvl w:val="0"/>
          <w:numId w:val="3"/>
        </w:numPr>
        <w:spacing w:after="160" w:line="259" w:lineRule="auto"/>
      </w:pPr>
      <w:r w:rsidRPr="001D7A42">
        <w:t>Using Canvas</w:t>
      </w:r>
    </w:p>
    <w:p w14:paraId="6E1CA3C0" w14:textId="77777777" w:rsidR="00AC7BF1" w:rsidRPr="001D7A42" w:rsidRDefault="00AC7BF1" w:rsidP="00474135">
      <w:pPr>
        <w:pStyle w:val="ListParagraph"/>
        <w:numPr>
          <w:ilvl w:val="0"/>
          <w:numId w:val="3"/>
        </w:numPr>
        <w:spacing w:after="160" w:line="259" w:lineRule="auto"/>
      </w:pPr>
      <w:r w:rsidRPr="001D7A42">
        <w:t>Using email with attachments</w:t>
      </w:r>
    </w:p>
    <w:p w14:paraId="5BC2E9C5" w14:textId="77777777" w:rsidR="00AC7BF1" w:rsidRPr="001D7A42" w:rsidRDefault="00AC7BF1" w:rsidP="00474135">
      <w:pPr>
        <w:pStyle w:val="ListParagraph"/>
        <w:numPr>
          <w:ilvl w:val="0"/>
          <w:numId w:val="3"/>
        </w:numPr>
        <w:spacing w:after="160" w:line="259" w:lineRule="auto"/>
      </w:pPr>
      <w:r w:rsidRPr="001D7A42">
        <w:t>Downloading and installing software</w:t>
      </w:r>
    </w:p>
    <w:p w14:paraId="05AD025A" w14:textId="77777777" w:rsidR="00AC7BF1" w:rsidRPr="00F949C4" w:rsidRDefault="00AC7BF1" w:rsidP="00A376F5">
      <w:pPr>
        <w:pStyle w:val="Heading2"/>
        <w:rPr>
          <w:rFonts w:ascii="Times New Roman" w:hAnsi="Times New Roman" w:cs="Times New Roman"/>
          <w:b/>
          <w:bCs/>
          <w:color w:val="000000" w:themeColor="text1"/>
          <w:sz w:val="24"/>
          <w:szCs w:val="24"/>
        </w:rPr>
      </w:pPr>
      <w:r w:rsidRPr="00F949C4">
        <w:rPr>
          <w:rFonts w:ascii="Times New Roman" w:hAnsi="Times New Roman" w:cs="Times New Roman"/>
          <w:b/>
          <w:bCs/>
          <w:color w:val="000000" w:themeColor="text1"/>
          <w:sz w:val="24"/>
          <w:szCs w:val="24"/>
        </w:rPr>
        <w:t>Rules of Engagement</w:t>
      </w:r>
    </w:p>
    <w:p w14:paraId="0F01979B" w14:textId="77777777" w:rsidR="00BF43C6" w:rsidRPr="001D7A42" w:rsidRDefault="00BF43C6" w:rsidP="00BF43C6">
      <w:pPr>
        <w:rPr>
          <w:shd w:val="clear" w:color="auto" w:fill="FFFFFF"/>
        </w:rPr>
      </w:pPr>
      <w:r w:rsidRPr="001D7A42">
        <w:rPr>
          <w:shd w:val="clear" w:color="auto" w:fill="FFFFFF"/>
        </w:rPr>
        <w:t>Here are some general guidelines for</w:t>
      </w:r>
      <w:r w:rsidR="00AC7BF1" w:rsidRPr="001D7A42">
        <w:rPr>
          <w:shd w:val="clear" w:color="auto" w:fill="FFFFFF"/>
        </w:rPr>
        <w:t xml:space="preserve"> the way students are expected to interact with each other and with their instructor</w:t>
      </w:r>
      <w:r w:rsidRPr="001D7A42">
        <w:rPr>
          <w:shd w:val="clear" w:color="auto" w:fill="FFFFFF"/>
        </w:rPr>
        <w:t xml:space="preserve"> and TA</w:t>
      </w:r>
      <w:r w:rsidR="00AC7BF1" w:rsidRPr="001D7A42">
        <w:rPr>
          <w:shd w:val="clear" w:color="auto" w:fill="FFFFFF"/>
        </w:rPr>
        <w:t xml:space="preserve"> online</w:t>
      </w:r>
      <w:r w:rsidRPr="001D7A42">
        <w:rPr>
          <w:shd w:val="clear" w:color="auto" w:fill="FFFFFF"/>
        </w:rPr>
        <w:t>:</w:t>
      </w:r>
    </w:p>
    <w:p w14:paraId="04D94238" w14:textId="0FC41B16" w:rsidR="00AC7BF1" w:rsidRPr="001D7A42" w:rsidRDefault="00AC7BF1" w:rsidP="00474135">
      <w:pPr>
        <w:pStyle w:val="ListParagraph"/>
        <w:numPr>
          <w:ilvl w:val="0"/>
          <w:numId w:val="11"/>
        </w:numPr>
      </w:pPr>
      <w:r w:rsidRPr="001D7A42">
        <w:t>Treat your instructor</w:t>
      </w:r>
      <w:r w:rsidR="00BF43C6" w:rsidRPr="001D7A42">
        <w:t>, TA,</w:t>
      </w:r>
      <w:r w:rsidRPr="001D7A42">
        <w:t xml:space="preserve"> and classmates with respect in email or any other communication. </w:t>
      </w:r>
    </w:p>
    <w:p w14:paraId="1DCE1771" w14:textId="3468E610" w:rsidR="00AC7BF1" w:rsidRPr="001D7A42" w:rsidRDefault="00AC7BF1" w:rsidP="00474135">
      <w:pPr>
        <w:pStyle w:val="ListParagraph"/>
        <w:numPr>
          <w:ilvl w:val="0"/>
          <w:numId w:val="4"/>
        </w:numPr>
        <w:spacing w:after="160" w:line="259" w:lineRule="auto"/>
      </w:pPr>
      <w:r w:rsidRPr="001D7A42">
        <w:t xml:space="preserve">Always use your professors’ proper title: Dr. or Prof. </w:t>
      </w:r>
    </w:p>
    <w:p w14:paraId="06660D44" w14:textId="77777777" w:rsidR="00AC7BF1" w:rsidRPr="001D7A42" w:rsidRDefault="00AC7BF1" w:rsidP="00474135">
      <w:pPr>
        <w:pStyle w:val="ListParagraph"/>
        <w:numPr>
          <w:ilvl w:val="0"/>
          <w:numId w:val="4"/>
        </w:numPr>
        <w:spacing w:after="160" w:line="259" w:lineRule="auto"/>
      </w:pPr>
      <w:r w:rsidRPr="001D7A42">
        <w:t xml:space="preserve">Unless specifically invited, don’t refer to your instructor by first name. </w:t>
      </w:r>
    </w:p>
    <w:p w14:paraId="14179A8F" w14:textId="68002555" w:rsidR="00AC7BF1" w:rsidRPr="001D7A42" w:rsidRDefault="00AC7BF1" w:rsidP="00474135">
      <w:pPr>
        <w:pStyle w:val="ListParagraph"/>
        <w:numPr>
          <w:ilvl w:val="0"/>
          <w:numId w:val="4"/>
        </w:numPr>
        <w:spacing w:after="160" w:line="259" w:lineRule="auto"/>
      </w:pPr>
      <w:r w:rsidRPr="001D7A42">
        <w:t xml:space="preserve">Use clear and concise language. </w:t>
      </w:r>
      <w:r w:rsidR="00BF43C6" w:rsidRPr="001D7A42">
        <w:t>Proof your work before submitting. This includes any communication you have with your instructor or TA.</w:t>
      </w:r>
    </w:p>
    <w:p w14:paraId="689123E8" w14:textId="77777777" w:rsidR="00AC7BF1" w:rsidRPr="001D7A42" w:rsidRDefault="00AC7BF1" w:rsidP="00474135">
      <w:pPr>
        <w:pStyle w:val="ListParagraph"/>
        <w:numPr>
          <w:ilvl w:val="0"/>
          <w:numId w:val="4"/>
        </w:numPr>
        <w:spacing w:after="160" w:line="259" w:lineRule="auto"/>
      </w:pPr>
      <w:r w:rsidRPr="001D7A42">
        <w:t xml:space="preserve">Remember that all college level communication should have correct spelling and grammar (this includes discussion boards). </w:t>
      </w:r>
    </w:p>
    <w:p w14:paraId="231B71D2" w14:textId="77777777" w:rsidR="00AC7BF1" w:rsidRPr="001D7A42" w:rsidRDefault="00AC7BF1" w:rsidP="00474135">
      <w:pPr>
        <w:pStyle w:val="ListParagraph"/>
        <w:numPr>
          <w:ilvl w:val="0"/>
          <w:numId w:val="4"/>
        </w:numPr>
        <w:spacing w:after="160" w:line="259" w:lineRule="auto"/>
      </w:pPr>
      <w:r w:rsidRPr="001D7A42">
        <w:t>Avoid slang terms such as “</w:t>
      </w:r>
      <w:proofErr w:type="spellStart"/>
      <w:r w:rsidRPr="001D7A42">
        <w:t>wassup</w:t>
      </w:r>
      <w:proofErr w:type="spellEnd"/>
      <w:r w:rsidRPr="001D7A42">
        <w:t xml:space="preserve">?” and texting abbreviations such as “u” instead of “you.” </w:t>
      </w:r>
    </w:p>
    <w:p w14:paraId="6EEA4666" w14:textId="6C2C02DF" w:rsidR="00AC7BF1" w:rsidRPr="001D7A42" w:rsidRDefault="00AC7BF1" w:rsidP="00474135">
      <w:pPr>
        <w:pStyle w:val="ListParagraph"/>
        <w:numPr>
          <w:ilvl w:val="0"/>
          <w:numId w:val="4"/>
        </w:numPr>
        <w:spacing w:after="160" w:line="259" w:lineRule="auto"/>
      </w:pPr>
      <w:r w:rsidRPr="001D7A42">
        <w:lastRenderedPageBreak/>
        <w:t>Use standard fonts such as Ariel, Calibri or Times new Roman and use a size 10</w:t>
      </w:r>
      <w:r w:rsidR="00BF43C6" w:rsidRPr="001D7A42">
        <w:t>-</w:t>
      </w:r>
      <w:r w:rsidRPr="001D7A42">
        <w:t xml:space="preserve"> or 1</w:t>
      </w:r>
      <w:r w:rsidR="00BF43C6" w:rsidRPr="001D7A42">
        <w:t>2-</w:t>
      </w:r>
      <w:r w:rsidRPr="001D7A42">
        <w:t xml:space="preserve">point font </w:t>
      </w:r>
    </w:p>
    <w:p w14:paraId="2C9BB157" w14:textId="77777777" w:rsidR="00AC7BF1" w:rsidRPr="001D7A42" w:rsidRDefault="00AC7BF1" w:rsidP="00474135">
      <w:pPr>
        <w:pStyle w:val="ListParagraph"/>
        <w:numPr>
          <w:ilvl w:val="0"/>
          <w:numId w:val="4"/>
        </w:numPr>
        <w:spacing w:after="160" w:line="259" w:lineRule="auto"/>
      </w:pPr>
      <w:r w:rsidRPr="001D7A42">
        <w:t xml:space="preserve">Avoid using the caps lock feature AS IT CAN BE INTERPRETTED AS YELLING. </w:t>
      </w:r>
    </w:p>
    <w:p w14:paraId="6BEF1ADD" w14:textId="77777777" w:rsidR="00AC7BF1" w:rsidRPr="001D7A42" w:rsidRDefault="00AC7BF1" w:rsidP="00474135">
      <w:pPr>
        <w:pStyle w:val="ListParagraph"/>
        <w:numPr>
          <w:ilvl w:val="0"/>
          <w:numId w:val="4"/>
        </w:numPr>
        <w:spacing w:after="160" w:line="259" w:lineRule="auto"/>
      </w:pPr>
      <w:r w:rsidRPr="001D7A42">
        <w:t xml:space="preserve">Limit and possibly avoid the use of emoticons like :) or </w:t>
      </w:r>
      <w:r w:rsidRPr="001D7A42">
        <w:sym w:font="Wingdings" w:char="F04A"/>
      </w:r>
      <w:r w:rsidRPr="001D7A42">
        <w:t xml:space="preserve">. </w:t>
      </w:r>
    </w:p>
    <w:p w14:paraId="4EE67C55" w14:textId="77777777" w:rsidR="00AC7BF1" w:rsidRPr="001D7A42" w:rsidRDefault="00AC7BF1" w:rsidP="00474135">
      <w:pPr>
        <w:pStyle w:val="ListParagraph"/>
        <w:numPr>
          <w:ilvl w:val="0"/>
          <w:numId w:val="4"/>
        </w:numPr>
        <w:spacing w:after="160" w:line="259" w:lineRule="auto"/>
      </w:pPr>
      <w:r w:rsidRPr="001D7A42">
        <w:t xml:space="preserve">Be cautious when using humor or sarcasm as tone is sometimes lost in an email or discussion post and your message might be taken seriously or sound offensive. </w:t>
      </w:r>
    </w:p>
    <w:p w14:paraId="7B3CA004" w14:textId="77777777" w:rsidR="00AC7BF1" w:rsidRPr="001D7A42" w:rsidRDefault="00AC7BF1" w:rsidP="00474135">
      <w:pPr>
        <w:pStyle w:val="ListParagraph"/>
        <w:numPr>
          <w:ilvl w:val="0"/>
          <w:numId w:val="4"/>
        </w:numPr>
        <w:spacing w:after="160" w:line="259" w:lineRule="auto"/>
      </w:pPr>
      <w:r w:rsidRPr="001D7A42">
        <w:t xml:space="preserve">Be careful with personal information (both yours and other’s). </w:t>
      </w:r>
    </w:p>
    <w:p w14:paraId="543CDA03" w14:textId="0D7419CD" w:rsidR="00A376F5" w:rsidRPr="001D7A42" w:rsidRDefault="00AC7BF1" w:rsidP="00474135">
      <w:pPr>
        <w:pStyle w:val="ListParagraph"/>
        <w:numPr>
          <w:ilvl w:val="0"/>
          <w:numId w:val="4"/>
        </w:numPr>
        <w:spacing w:after="160" w:line="259" w:lineRule="auto"/>
      </w:pPr>
      <w:r w:rsidRPr="001D7A42">
        <w:t>Do not send confidential information via e-mail</w:t>
      </w:r>
    </w:p>
    <w:p w14:paraId="1957AA49" w14:textId="0E61E9BF" w:rsidR="00A72AE6" w:rsidRPr="00F949C4" w:rsidRDefault="00A72AE6" w:rsidP="005A331C">
      <w:pPr>
        <w:pStyle w:val="Heading2"/>
        <w:rPr>
          <w:rFonts w:ascii="Times New Roman" w:hAnsi="Times New Roman" w:cs="Times New Roman"/>
          <w:b/>
          <w:bCs/>
          <w:color w:val="000000" w:themeColor="text1"/>
          <w:sz w:val="24"/>
          <w:szCs w:val="24"/>
        </w:rPr>
      </w:pPr>
      <w:r w:rsidRPr="00F949C4">
        <w:rPr>
          <w:rFonts w:ascii="Times New Roman" w:hAnsi="Times New Roman" w:cs="Times New Roman"/>
          <w:b/>
          <w:bCs/>
          <w:color w:val="000000" w:themeColor="text1"/>
          <w:sz w:val="24"/>
          <w:szCs w:val="24"/>
        </w:rPr>
        <w:t>Late Work and Missing Work</w:t>
      </w:r>
    </w:p>
    <w:p w14:paraId="70F3D5BE" w14:textId="77777777" w:rsidR="001C327A" w:rsidRPr="001D7A42" w:rsidRDefault="001C327A" w:rsidP="001C327A">
      <w:pPr>
        <w:pStyle w:val="NormalWeb"/>
        <w:spacing w:before="0" w:beforeAutospacing="0" w:after="0" w:afterAutospacing="0"/>
      </w:pPr>
      <w:r w:rsidRPr="001D7A42">
        <w:t>All assignments should be submitted by the indicated dates and times embedded in the syllabus. There will be no extensions, except in cases of documented emergencies.</w:t>
      </w:r>
    </w:p>
    <w:p w14:paraId="555BC4F2" w14:textId="37F01A66" w:rsidR="001C327A" w:rsidRPr="001D7A42" w:rsidRDefault="001C327A" w:rsidP="00474135">
      <w:pPr>
        <w:numPr>
          <w:ilvl w:val="0"/>
          <w:numId w:val="12"/>
        </w:numPr>
        <w:spacing w:before="100" w:beforeAutospacing="1" w:after="100" w:afterAutospacing="1"/>
      </w:pPr>
      <w:r w:rsidRPr="001D7A42">
        <w:t xml:space="preserve">In the event of a legitimate emergency, students are to contact the professor to arrange for an online meeting (via Zoom, FaceTime, or </w:t>
      </w:r>
      <w:r w:rsidR="00FE5A2E">
        <w:t>Skype</w:t>
      </w:r>
      <w:r w:rsidRPr="001D7A42">
        <w:t>).</w:t>
      </w:r>
    </w:p>
    <w:p w14:paraId="3C9F598C" w14:textId="77777777" w:rsidR="001C327A" w:rsidRPr="001D7A42" w:rsidRDefault="001C327A" w:rsidP="00474135">
      <w:pPr>
        <w:numPr>
          <w:ilvl w:val="0"/>
          <w:numId w:val="12"/>
        </w:numPr>
        <w:spacing w:before="100" w:beforeAutospacing="1" w:after="100" w:afterAutospacing="1"/>
      </w:pPr>
      <w:r w:rsidRPr="001D7A42">
        <w:t>If your emergency is serious, the professor may recommend that you contact the Dean of Students to receive a blanket excuse for all of your courses. </w:t>
      </w:r>
    </w:p>
    <w:p w14:paraId="483B1D56" w14:textId="1BE27658" w:rsidR="001C327A" w:rsidRPr="001D7A42" w:rsidRDefault="001C327A" w:rsidP="00474135">
      <w:pPr>
        <w:numPr>
          <w:ilvl w:val="0"/>
          <w:numId w:val="12"/>
        </w:numPr>
        <w:spacing w:before="100" w:beforeAutospacing="1" w:after="100" w:afterAutospacing="1"/>
      </w:pPr>
      <w:r w:rsidRPr="001D7A42">
        <w:t xml:space="preserve">Students should contact the professor </w:t>
      </w:r>
      <w:r w:rsidR="00941A4B" w:rsidRPr="001D7A42">
        <w:rPr>
          <w:rStyle w:val="Strong"/>
          <w:rFonts w:eastAsiaTheme="majorEastAsia"/>
          <w:b w:val="0"/>
          <w:bCs w:val="0"/>
        </w:rPr>
        <w:t>prior to</w:t>
      </w:r>
      <w:r w:rsidRPr="001D7A42">
        <w:t xml:space="preserve"> missing an assignment.</w:t>
      </w:r>
    </w:p>
    <w:p w14:paraId="1EE13F0A" w14:textId="77777777" w:rsidR="001C327A" w:rsidRPr="001D7A42" w:rsidRDefault="001C327A" w:rsidP="00474135">
      <w:pPr>
        <w:numPr>
          <w:ilvl w:val="0"/>
          <w:numId w:val="12"/>
        </w:numPr>
        <w:spacing w:before="100" w:beforeAutospacing="1" w:after="100" w:afterAutospacing="1"/>
      </w:pPr>
      <w:r w:rsidRPr="001D7A42">
        <w:t xml:space="preserve">Each student is allowed </w:t>
      </w:r>
      <w:r w:rsidRPr="001D7A42">
        <w:rPr>
          <w:rStyle w:val="Strong"/>
          <w:rFonts w:eastAsiaTheme="majorEastAsia"/>
          <w:b w:val="0"/>
          <w:bCs w:val="0"/>
        </w:rPr>
        <w:t>only one documented emergency</w:t>
      </w:r>
      <w:r w:rsidRPr="001D7A42">
        <w:t xml:space="preserve"> per semester.</w:t>
      </w:r>
    </w:p>
    <w:p w14:paraId="423C3175" w14:textId="3266C31E" w:rsidR="001C327A" w:rsidRPr="001D7A42" w:rsidRDefault="001C327A" w:rsidP="00474135">
      <w:pPr>
        <w:numPr>
          <w:ilvl w:val="0"/>
          <w:numId w:val="12"/>
        </w:numPr>
        <w:spacing w:before="100" w:beforeAutospacing="1" w:after="100" w:afterAutospacing="1"/>
      </w:pPr>
      <w:r w:rsidRPr="001D7A42">
        <w:t xml:space="preserve">If you contact the professor </w:t>
      </w:r>
      <w:r w:rsidR="00941A4B" w:rsidRPr="001D7A42">
        <w:rPr>
          <w:rStyle w:val="Strong"/>
          <w:rFonts w:eastAsiaTheme="majorEastAsia"/>
          <w:b w:val="0"/>
          <w:bCs w:val="0"/>
        </w:rPr>
        <w:t>prior</w:t>
      </w:r>
      <w:r w:rsidRPr="001D7A42">
        <w:t xml:space="preserve"> the missed assignment, you may or may not be granted leniency in making up the assignment.</w:t>
      </w:r>
    </w:p>
    <w:p w14:paraId="1396FD45" w14:textId="21F64E39" w:rsidR="00941A4B" w:rsidRPr="00F949C4" w:rsidRDefault="005A331C" w:rsidP="001F3B82">
      <w:pPr>
        <w:pStyle w:val="Heading3"/>
        <w:rPr>
          <w:rFonts w:ascii="Times New Roman" w:hAnsi="Times New Roman" w:cs="Times New Roman"/>
          <w:b/>
          <w:bCs/>
          <w:color w:val="000000" w:themeColor="text1"/>
        </w:rPr>
      </w:pPr>
      <w:r w:rsidRPr="00F949C4">
        <w:rPr>
          <w:rFonts w:ascii="Times New Roman" w:hAnsi="Times New Roman" w:cs="Times New Roman"/>
          <w:b/>
          <w:bCs/>
          <w:color w:val="000000" w:themeColor="text1"/>
        </w:rPr>
        <w:t>More Specifics About Missing Work</w:t>
      </w:r>
    </w:p>
    <w:p w14:paraId="5C8AD3C3" w14:textId="5DFED0A4" w:rsidR="007D0385" w:rsidRPr="001D7A42" w:rsidRDefault="007D0385" w:rsidP="005A331C">
      <w:pPr>
        <w:pStyle w:val="Heading4"/>
        <w:rPr>
          <w:rFonts w:ascii="Times New Roman" w:hAnsi="Times New Roman" w:cs="Times New Roman"/>
          <w:color w:val="000000" w:themeColor="text1"/>
        </w:rPr>
      </w:pPr>
      <w:r w:rsidRPr="001D7A42">
        <w:rPr>
          <w:rFonts w:ascii="Times New Roman" w:hAnsi="Times New Roman" w:cs="Times New Roman"/>
          <w:color w:val="000000" w:themeColor="text1"/>
        </w:rPr>
        <w:t>Quizzes</w:t>
      </w:r>
    </w:p>
    <w:p w14:paraId="54EAC6A4" w14:textId="4CBD5323" w:rsidR="007D0385" w:rsidRPr="001D7A42" w:rsidRDefault="007D0385" w:rsidP="007D0385">
      <w:pPr>
        <w:pStyle w:val="NormalWeb"/>
        <w:spacing w:before="0" w:beforeAutospacing="0" w:after="0" w:afterAutospacing="0"/>
      </w:pPr>
      <w:r w:rsidRPr="001D7A42">
        <w:t xml:space="preserve">Everyone is permitted to miss one quiz with no penalty at any time over the course of the semester. </w:t>
      </w:r>
      <w:r w:rsidR="009A47E9">
        <w:t xml:space="preserve">Another way to look at this is that your lowest quiz grade in this course will be dropped. So, if you have to miss a quiz just once, your grade will still be intact. </w:t>
      </w:r>
      <w:r w:rsidRPr="001D7A42">
        <w:t>If you miss any more than this one quiz, you will earn zero (0). Please try not to miss more than one quiz. </w:t>
      </w:r>
    </w:p>
    <w:p w14:paraId="7DC1B11A" w14:textId="77777777" w:rsidR="00941A4B" w:rsidRPr="001D7A42" w:rsidRDefault="00941A4B" w:rsidP="005A331C">
      <w:pPr>
        <w:pStyle w:val="Heading4"/>
        <w:spacing w:before="0"/>
        <w:rPr>
          <w:rFonts w:ascii="Times New Roman" w:hAnsi="Times New Roman" w:cs="Times New Roman"/>
        </w:rPr>
      </w:pPr>
    </w:p>
    <w:p w14:paraId="3C616FE6" w14:textId="227F03CE" w:rsidR="005A331C" w:rsidRPr="001D7A42" w:rsidRDefault="005A331C" w:rsidP="005A331C">
      <w:pPr>
        <w:pStyle w:val="Heading4"/>
        <w:spacing w:before="0"/>
        <w:rPr>
          <w:rFonts w:ascii="Times New Roman" w:hAnsi="Times New Roman" w:cs="Times New Roman"/>
          <w:color w:val="000000" w:themeColor="text1"/>
        </w:rPr>
      </w:pPr>
      <w:r w:rsidRPr="001D7A42">
        <w:rPr>
          <w:rFonts w:ascii="Times New Roman" w:hAnsi="Times New Roman" w:cs="Times New Roman"/>
          <w:color w:val="000000" w:themeColor="text1"/>
        </w:rPr>
        <w:t>Discussions</w:t>
      </w:r>
    </w:p>
    <w:p w14:paraId="09F2A235" w14:textId="166EE5F1" w:rsidR="005F475D" w:rsidRPr="001D7A42" w:rsidRDefault="005F475D" w:rsidP="005F475D">
      <w:pPr>
        <w:pStyle w:val="NormalWeb"/>
        <w:spacing w:before="0" w:beforeAutospacing="0" w:after="0" w:afterAutospacing="0"/>
      </w:pPr>
      <w:r>
        <w:t xml:space="preserve">Everyone is permitted to miss one discussion post. Another way to look at this is that your lowest discussion grade in this course will be dropped. So, if you have to miss a discussion just once, your grade will still be intact. </w:t>
      </w:r>
      <w:r w:rsidRPr="001D7A42">
        <w:t xml:space="preserve">If you miss any more than this one </w:t>
      </w:r>
      <w:r>
        <w:t>discussion</w:t>
      </w:r>
      <w:r w:rsidRPr="001D7A42">
        <w:t xml:space="preserve">, you will earn zero (0). Please try not to miss more than one </w:t>
      </w:r>
      <w:r>
        <w:t>discussion</w:t>
      </w:r>
      <w:r w:rsidRPr="001D7A42">
        <w:t>. </w:t>
      </w:r>
    </w:p>
    <w:p w14:paraId="55E8F4FE" w14:textId="77777777" w:rsidR="005F475D" w:rsidRPr="001D7A42" w:rsidRDefault="005F475D" w:rsidP="005F475D">
      <w:pPr>
        <w:pStyle w:val="NormalWeb"/>
        <w:spacing w:before="0" w:beforeAutospacing="0" w:after="0" w:afterAutospacing="0"/>
      </w:pPr>
    </w:p>
    <w:p w14:paraId="4DD36382" w14:textId="5B29B98B" w:rsidR="007D0385" w:rsidRPr="001D7A42" w:rsidRDefault="007D0385" w:rsidP="007D0385">
      <w:pPr>
        <w:pStyle w:val="Heading4"/>
        <w:spacing w:before="0"/>
        <w:rPr>
          <w:rFonts w:ascii="Times New Roman" w:hAnsi="Times New Roman" w:cs="Times New Roman"/>
          <w:color w:val="000000" w:themeColor="text1"/>
        </w:rPr>
      </w:pPr>
      <w:r w:rsidRPr="001D7A42">
        <w:rPr>
          <w:rFonts w:ascii="Times New Roman" w:hAnsi="Times New Roman" w:cs="Times New Roman"/>
          <w:color w:val="000000" w:themeColor="text1"/>
        </w:rPr>
        <w:t>Exam</w:t>
      </w:r>
      <w:r w:rsidR="00137DE9">
        <w:rPr>
          <w:rFonts w:ascii="Times New Roman" w:hAnsi="Times New Roman" w:cs="Times New Roman"/>
          <w:color w:val="000000" w:themeColor="text1"/>
        </w:rPr>
        <w:t>s</w:t>
      </w:r>
    </w:p>
    <w:p w14:paraId="4CCEFF14" w14:textId="4273B883" w:rsidR="007D0385" w:rsidRPr="001D7A42" w:rsidRDefault="007D0385" w:rsidP="00A376F5">
      <w:r w:rsidRPr="001D7A42">
        <w:t xml:space="preserve">If you need to schedule a different time and due date for </w:t>
      </w:r>
      <w:r w:rsidR="00137DE9">
        <w:t xml:space="preserve">either of </w:t>
      </w:r>
      <w:r w:rsidRPr="001D7A42">
        <w:t>the exam</w:t>
      </w:r>
      <w:r w:rsidR="00137DE9">
        <w:t>s</w:t>
      </w:r>
      <w:r w:rsidRPr="001D7A42">
        <w:t xml:space="preserve">, contact the professor no later than </w:t>
      </w:r>
      <w:r w:rsidR="003F0840" w:rsidRPr="001D7A42">
        <w:t xml:space="preserve">one </w:t>
      </w:r>
      <w:r w:rsidRPr="001D7A42">
        <w:t xml:space="preserve">week </w:t>
      </w:r>
      <w:r w:rsidR="00137DE9">
        <w:t xml:space="preserve">beforehand </w:t>
      </w:r>
      <w:r w:rsidRPr="001D7A42">
        <w:t>in order to set up an alternative time.</w:t>
      </w:r>
      <w:r w:rsidR="00A376F5" w:rsidRPr="001D7A42">
        <w:t xml:space="preserve"> </w:t>
      </w:r>
      <w:r w:rsidRPr="001D7A42">
        <w:t xml:space="preserve">If you contact the professor after </w:t>
      </w:r>
      <w:r w:rsidR="00137DE9">
        <w:t xml:space="preserve">either of the </w:t>
      </w:r>
      <w:r w:rsidRPr="001D7A42">
        <w:t>exam</w:t>
      </w:r>
      <w:r w:rsidR="00137DE9">
        <w:t>s</w:t>
      </w:r>
      <w:r w:rsidRPr="001D7A42">
        <w:t xml:space="preserve"> h</w:t>
      </w:r>
      <w:r w:rsidR="00F1524D">
        <w:t>as</w:t>
      </w:r>
      <w:r w:rsidRPr="001D7A42">
        <w:t xml:space="preserve"> closed, you will not be able to </w:t>
      </w:r>
      <w:r w:rsidR="00137DE9">
        <w:t xml:space="preserve">complete </w:t>
      </w:r>
      <w:r w:rsidR="00F1524D">
        <w:t xml:space="preserve">it </w:t>
      </w:r>
      <w:r w:rsidR="00137DE9">
        <w:t>and you will have forfeited your opportunity for these points</w:t>
      </w:r>
      <w:r w:rsidRPr="001D7A42">
        <w:t xml:space="preserve">. </w:t>
      </w:r>
      <w:r w:rsidR="00137DE9">
        <w:t>Please note that t</w:t>
      </w:r>
      <w:r w:rsidRPr="001D7A42">
        <w:t>he course will be considered complete after the final exam closes.</w:t>
      </w:r>
    </w:p>
    <w:p w14:paraId="074716B9" w14:textId="77777777" w:rsidR="007D0385" w:rsidRPr="001D7A42" w:rsidRDefault="007D0385" w:rsidP="00AC7BF1">
      <w:pPr>
        <w:pStyle w:val="Heading3"/>
        <w:rPr>
          <w:rFonts w:ascii="Times New Roman" w:hAnsi="Times New Roman" w:cs="Times New Roman"/>
        </w:rPr>
      </w:pPr>
    </w:p>
    <w:p w14:paraId="60E31564" w14:textId="19B6722E" w:rsidR="00AC7BF1" w:rsidRPr="00F949C4" w:rsidRDefault="00AC7BF1" w:rsidP="005A331C">
      <w:pPr>
        <w:pStyle w:val="Heading2"/>
        <w:rPr>
          <w:rFonts w:ascii="Times New Roman" w:hAnsi="Times New Roman" w:cs="Times New Roman"/>
          <w:b/>
          <w:bCs/>
          <w:color w:val="000000" w:themeColor="text1"/>
          <w:sz w:val="24"/>
          <w:szCs w:val="24"/>
        </w:rPr>
      </w:pPr>
      <w:r w:rsidRPr="00F949C4">
        <w:rPr>
          <w:rFonts w:ascii="Times New Roman" w:hAnsi="Times New Roman" w:cs="Times New Roman"/>
          <w:b/>
          <w:bCs/>
          <w:color w:val="000000" w:themeColor="text1"/>
          <w:sz w:val="24"/>
          <w:szCs w:val="24"/>
        </w:rPr>
        <w:t>Technical Assistance</w:t>
      </w:r>
    </w:p>
    <w:p w14:paraId="02B89A16" w14:textId="7F61CA04" w:rsidR="00AC7BF1" w:rsidRPr="001D7A42" w:rsidRDefault="00AC7BF1" w:rsidP="00AC7BF1">
      <w:pPr>
        <w:pStyle w:val="BodyText"/>
        <w:spacing w:after="240"/>
        <w:ind w:left="0" w:right="147"/>
      </w:pPr>
      <w:r w:rsidRPr="001D7A42">
        <w:t xml:space="preserve">Part of working in the online environment involves dealing with the inconveniences and frustration that can arise when technology breaks down or does not perform as expected. </w:t>
      </w:r>
      <w:r w:rsidR="005A331C" w:rsidRPr="001D7A42">
        <w:t>A</w:t>
      </w:r>
      <w:r w:rsidRPr="001D7A42">
        <w:t xml:space="preserve">t </w:t>
      </w:r>
      <w:r w:rsidRPr="001D7A42">
        <w:lastRenderedPageBreak/>
        <w:t xml:space="preserve">UNT we have a Student Help Desk that you can contact for help with Canvas or other technology issues. </w:t>
      </w:r>
      <w:r w:rsidR="005A331C" w:rsidRPr="001D7A42">
        <w:t xml:space="preserve">Here is information about how to contact them. </w:t>
      </w:r>
    </w:p>
    <w:p w14:paraId="608DC427" w14:textId="316FF103" w:rsidR="005A331C" w:rsidRPr="001D7A42" w:rsidRDefault="00941A4B" w:rsidP="00AC7BF1">
      <w:r w:rsidRPr="001D7A42">
        <w:t xml:space="preserve">Link:  </w:t>
      </w:r>
      <w:hyperlink r:id="rId10" w:history="1">
        <w:r w:rsidR="00A376F5" w:rsidRPr="001D7A42">
          <w:rPr>
            <w:rStyle w:val="Hyperlink"/>
            <w:rFonts w:eastAsiaTheme="majorEastAsia"/>
          </w:rPr>
          <w:t>UIT Student Help Desk site</w:t>
        </w:r>
      </w:hyperlink>
      <w:r w:rsidR="00AC7BF1" w:rsidRPr="001D7A42">
        <w:t xml:space="preserve"> </w:t>
      </w:r>
      <w:r w:rsidR="00A376F5" w:rsidRPr="001D7A42">
        <w:tab/>
      </w:r>
      <w:r w:rsidR="00A376F5" w:rsidRPr="001D7A42">
        <w:tab/>
      </w:r>
      <w:r w:rsidR="00A376F5" w:rsidRPr="001D7A42">
        <w:tab/>
      </w:r>
    </w:p>
    <w:p w14:paraId="7EFC0206" w14:textId="0339D721" w:rsidR="00AC7BF1" w:rsidRPr="001D7A42" w:rsidRDefault="00F949C4" w:rsidP="00AC7BF1">
      <w:pPr>
        <w:rPr>
          <w:color w:val="000000" w:themeColor="text1"/>
        </w:rPr>
      </w:pPr>
      <w:hyperlink r:id="rId11" w:history="1">
        <w:r w:rsidR="00941A4B" w:rsidRPr="001D7A42">
          <w:rPr>
            <w:rStyle w:val="Hyperlink"/>
          </w:rPr>
          <w:t>http://www.unt.edu/helpdesk/index.htm</w:t>
        </w:r>
      </w:hyperlink>
    </w:p>
    <w:p w14:paraId="24E69DB0" w14:textId="65632E2F" w:rsidR="00AC7BF1" w:rsidRPr="001D7A42" w:rsidRDefault="00AC7BF1" w:rsidP="00AC7BF1">
      <w:pPr>
        <w:rPr>
          <w:bCs/>
        </w:rPr>
      </w:pPr>
      <w:r w:rsidRPr="001D7A42">
        <w:rPr>
          <w:bCs/>
        </w:rPr>
        <w:t>Email:</w:t>
      </w:r>
      <w:r w:rsidR="00A376F5" w:rsidRPr="001D7A42">
        <w:rPr>
          <w:bCs/>
        </w:rPr>
        <w:tab/>
      </w:r>
      <w:r w:rsidR="00A376F5" w:rsidRPr="001D7A42">
        <w:rPr>
          <w:bCs/>
        </w:rPr>
        <w:tab/>
      </w:r>
      <w:r w:rsidR="00A376F5" w:rsidRPr="001D7A42">
        <w:rPr>
          <w:bCs/>
        </w:rPr>
        <w:tab/>
      </w:r>
      <w:hyperlink r:id="rId12" w:history="1">
        <w:r w:rsidR="00A376F5" w:rsidRPr="001D7A42">
          <w:rPr>
            <w:rStyle w:val="Hyperlink"/>
            <w:rFonts w:eastAsiaTheme="majorEastAsia"/>
            <w:bCs/>
          </w:rPr>
          <w:t>helpdesk@unt.edu</w:t>
        </w:r>
      </w:hyperlink>
      <w:r w:rsidRPr="001D7A42">
        <w:rPr>
          <w:bCs/>
        </w:rPr>
        <w:t xml:space="preserve">     </w:t>
      </w:r>
    </w:p>
    <w:p w14:paraId="3E3C3CEF" w14:textId="7C86438F" w:rsidR="00AC7BF1" w:rsidRPr="001D7A42" w:rsidRDefault="00AC7BF1" w:rsidP="00A376F5">
      <w:pPr>
        <w:pStyle w:val="BodyText"/>
        <w:ind w:left="0" w:right="5904"/>
        <w:rPr>
          <w:bCs/>
        </w:rPr>
      </w:pPr>
      <w:r w:rsidRPr="001D7A42">
        <w:rPr>
          <w:bCs/>
        </w:rPr>
        <w:t xml:space="preserve">Phone: </w:t>
      </w:r>
      <w:r w:rsidR="00A376F5" w:rsidRPr="001D7A42">
        <w:rPr>
          <w:bCs/>
        </w:rPr>
        <w:tab/>
      </w:r>
      <w:r w:rsidR="00A376F5" w:rsidRPr="001D7A42">
        <w:rPr>
          <w:bCs/>
        </w:rPr>
        <w:tab/>
      </w:r>
      <w:r w:rsidR="00A376F5" w:rsidRPr="001D7A42">
        <w:rPr>
          <w:bCs/>
        </w:rPr>
        <w:tab/>
      </w:r>
      <w:r w:rsidRPr="001D7A42">
        <w:rPr>
          <w:bCs/>
        </w:rPr>
        <w:t>940-565-2324</w:t>
      </w:r>
    </w:p>
    <w:p w14:paraId="27FA680E" w14:textId="45DAD14A" w:rsidR="00AC7BF1" w:rsidRPr="001D7A42" w:rsidRDefault="00AC7BF1" w:rsidP="00AC7BF1">
      <w:pPr>
        <w:pStyle w:val="BodyText"/>
        <w:ind w:left="0"/>
        <w:rPr>
          <w:bCs/>
        </w:rPr>
      </w:pPr>
      <w:r w:rsidRPr="001D7A42">
        <w:rPr>
          <w:bCs/>
        </w:rPr>
        <w:t xml:space="preserve">In Person: </w:t>
      </w:r>
      <w:r w:rsidR="00A376F5" w:rsidRPr="001D7A42">
        <w:rPr>
          <w:bCs/>
        </w:rPr>
        <w:tab/>
      </w:r>
      <w:r w:rsidR="00A376F5" w:rsidRPr="001D7A42">
        <w:rPr>
          <w:bCs/>
        </w:rPr>
        <w:tab/>
      </w:r>
      <w:r w:rsidRPr="001D7A42">
        <w:rPr>
          <w:bCs/>
        </w:rPr>
        <w:t>Sage Hall, Room 130</w:t>
      </w:r>
    </w:p>
    <w:p w14:paraId="42ED21C7" w14:textId="77777777" w:rsidR="00AC7BF1" w:rsidRPr="001D7A42" w:rsidRDefault="00AC7BF1" w:rsidP="00AC7BF1">
      <w:pPr>
        <w:pStyle w:val="BodyText"/>
        <w:spacing w:after="240"/>
        <w:ind w:left="0" w:right="147"/>
      </w:pPr>
      <w:r w:rsidRPr="001D7A42">
        <w:t xml:space="preserve">For additional support, visit </w:t>
      </w:r>
      <w:hyperlink r:id="rId13" w:history="1">
        <w:r w:rsidRPr="001D7A42">
          <w:rPr>
            <w:rStyle w:val="Hyperlink"/>
            <w:rFonts w:eastAsiaTheme="majorEastAsia"/>
          </w:rPr>
          <w:t>Canvas Technical Help</w:t>
        </w:r>
      </w:hyperlink>
      <w:r w:rsidRPr="001D7A42">
        <w:t xml:space="preserve"> (https://community.canvaslms.com/docs/DOC-10554-4212710328)</w:t>
      </w:r>
    </w:p>
    <w:p w14:paraId="1E3598BA" w14:textId="529EA058" w:rsidR="00AC7BF1" w:rsidRPr="001D7A42" w:rsidRDefault="00941A4B" w:rsidP="005A331C">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Links to Miscellaneous </w:t>
      </w:r>
      <w:r w:rsidR="00AC7BF1" w:rsidRPr="001D7A42">
        <w:rPr>
          <w:rFonts w:ascii="Times New Roman" w:hAnsi="Times New Roman" w:cs="Times New Roman"/>
          <w:color w:val="000000" w:themeColor="text1"/>
          <w:sz w:val="24"/>
          <w:szCs w:val="24"/>
        </w:rPr>
        <w:t>Student Support Services</w:t>
      </w:r>
    </w:p>
    <w:p w14:paraId="0930CB59" w14:textId="77777777" w:rsidR="00AC7BF1" w:rsidRPr="001D7A42" w:rsidRDefault="00AC7BF1" w:rsidP="00AC7BF1">
      <w:pPr>
        <w:contextualSpacing/>
      </w:pPr>
      <w:r w:rsidRPr="001D7A42">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FF5DC84" w14:textId="77777777" w:rsidR="00AC7BF1" w:rsidRPr="001D7A42" w:rsidRDefault="00F949C4" w:rsidP="00474135">
      <w:pPr>
        <w:pStyle w:val="ListParagraph"/>
        <w:numPr>
          <w:ilvl w:val="0"/>
          <w:numId w:val="10"/>
        </w:numPr>
        <w:spacing w:after="160" w:line="259" w:lineRule="auto"/>
      </w:pPr>
      <w:hyperlink r:id="rId14" w:history="1">
        <w:r w:rsidR="00AC7BF1" w:rsidRPr="001D7A42">
          <w:rPr>
            <w:rStyle w:val="Hyperlink"/>
            <w:rFonts w:eastAsiaTheme="majorEastAsia"/>
          </w:rPr>
          <w:t>Student Health and Wellness Center</w:t>
        </w:r>
      </w:hyperlink>
      <w:r w:rsidR="00AC7BF1" w:rsidRPr="001D7A42">
        <w:t xml:space="preserve"> (</w:t>
      </w:r>
      <w:r w:rsidR="00AC7BF1" w:rsidRPr="001D7A42">
        <w:rPr>
          <w:rStyle w:val="Hyperlink"/>
          <w:rFonts w:eastAsiaTheme="majorEastAsia"/>
          <w:color w:val="auto"/>
        </w:rPr>
        <w:t>https://studentaffairs.unt.edu/student-health-and-wellness-center</w:t>
      </w:r>
      <w:r w:rsidR="00AC7BF1" w:rsidRPr="001D7A42">
        <w:t>)</w:t>
      </w:r>
    </w:p>
    <w:p w14:paraId="06197CDD" w14:textId="77777777" w:rsidR="00AC7BF1" w:rsidRPr="001D7A42" w:rsidRDefault="00F949C4" w:rsidP="00474135">
      <w:pPr>
        <w:pStyle w:val="ListParagraph"/>
        <w:numPr>
          <w:ilvl w:val="0"/>
          <w:numId w:val="10"/>
        </w:numPr>
        <w:spacing w:after="160" w:line="259" w:lineRule="auto"/>
      </w:pPr>
      <w:hyperlink r:id="rId15" w:history="1">
        <w:r w:rsidR="00AC7BF1" w:rsidRPr="001D7A42">
          <w:rPr>
            <w:rStyle w:val="Hyperlink"/>
            <w:rFonts w:eastAsiaTheme="majorEastAsia"/>
          </w:rPr>
          <w:t>Counseling and Testing Services</w:t>
        </w:r>
      </w:hyperlink>
      <w:r w:rsidR="00AC7BF1" w:rsidRPr="001D7A42">
        <w:t xml:space="preserve"> (</w:t>
      </w:r>
      <w:r w:rsidR="00AC7BF1" w:rsidRPr="001D7A42">
        <w:rPr>
          <w:rStyle w:val="Hyperlink"/>
          <w:rFonts w:eastAsiaTheme="majorEastAsia"/>
          <w:color w:val="auto"/>
        </w:rPr>
        <w:t>https://studentaffairs.unt.edu/counseling-and-testing-services</w:t>
      </w:r>
      <w:r w:rsidR="00AC7BF1" w:rsidRPr="001D7A42">
        <w:t>)</w:t>
      </w:r>
    </w:p>
    <w:p w14:paraId="1AD7D3A6" w14:textId="77777777" w:rsidR="00AC7BF1" w:rsidRPr="001D7A42" w:rsidRDefault="00F949C4" w:rsidP="00474135">
      <w:pPr>
        <w:pStyle w:val="ListParagraph"/>
        <w:numPr>
          <w:ilvl w:val="0"/>
          <w:numId w:val="10"/>
        </w:numPr>
        <w:spacing w:after="160" w:line="259" w:lineRule="auto"/>
      </w:pPr>
      <w:hyperlink r:id="rId16" w:history="1">
        <w:r w:rsidR="00AC7BF1" w:rsidRPr="001D7A42">
          <w:rPr>
            <w:rStyle w:val="Hyperlink"/>
            <w:rFonts w:eastAsiaTheme="majorEastAsia"/>
          </w:rPr>
          <w:t>UNT Care Team</w:t>
        </w:r>
      </w:hyperlink>
      <w:r w:rsidR="00AC7BF1" w:rsidRPr="001D7A42">
        <w:t xml:space="preserve"> (https://studentaffairs.unt.edu/care)</w:t>
      </w:r>
    </w:p>
    <w:p w14:paraId="64DF44F8" w14:textId="77777777" w:rsidR="00AC7BF1" w:rsidRPr="001D7A42" w:rsidRDefault="00F949C4" w:rsidP="00474135">
      <w:pPr>
        <w:pStyle w:val="ListParagraph"/>
        <w:numPr>
          <w:ilvl w:val="0"/>
          <w:numId w:val="10"/>
        </w:numPr>
        <w:spacing w:after="160" w:line="259" w:lineRule="auto"/>
      </w:pPr>
      <w:hyperlink r:id="rId17" w:history="1">
        <w:r w:rsidR="00AC7BF1" w:rsidRPr="001D7A42">
          <w:rPr>
            <w:rStyle w:val="Hyperlink"/>
            <w:rFonts w:eastAsiaTheme="majorEastAsia"/>
          </w:rPr>
          <w:t>UNT Psychiatric Services</w:t>
        </w:r>
      </w:hyperlink>
      <w:r w:rsidR="00AC7BF1" w:rsidRPr="001D7A42">
        <w:t xml:space="preserve"> (https://studentaffairs.unt.edu/student-health-and-wellness-center/services/psychiatry)</w:t>
      </w:r>
    </w:p>
    <w:p w14:paraId="6465CABD" w14:textId="77777777" w:rsidR="00AC7BF1" w:rsidRPr="001D7A42" w:rsidRDefault="00F949C4" w:rsidP="00474135">
      <w:pPr>
        <w:pStyle w:val="ListParagraph"/>
        <w:numPr>
          <w:ilvl w:val="0"/>
          <w:numId w:val="10"/>
        </w:numPr>
        <w:spacing w:after="160" w:line="259" w:lineRule="auto"/>
      </w:pPr>
      <w:hyperlink r:id="rId18" w:history="1">
        <w:r w:rsidR="00AC7BF1" w:rsidRPr="001D7A42">
          <w:rPr>
            <w:rStyle w:val="Hyperlink"/>
            <w:rFonts w:eastAsiaTheme="majorEastAsia"/>
          </w:rPr>
          <w:t>Individual Counseling</w:t>
        </w:r>
      </w:hyperlink>
      <w:r w:rsidR="00AC7BF1" w:rsidRPr="001D7A42">
        <w:t xml:space="preserve"> (https://studentaffairs.unt.edu/counseling-and-testing-services/services/individual-counseling)</w:t>
      </w:r>
    </w:p>
    <w:p w14:paraId="301F9D09" w14:textId="77777777" w:rsidR="00AC7BF1" w:rsidRPr="001D7A42" w:rsidRDefault="00AC7BF1" w:rsidP="00941A4B">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Other student support services offered by UNT include</w:t>
      </w:r>
    </w:p>
    <w:p w14:paraId="47D83D15" w14:textId="77777777" w:rsidR="00AC7BF1" w:rsidRPr="001D7A42" w:rsidRDefault="00F949C4" w:rsidP="00474135">
      <w:pPr>
        <w:pStyle w:val="ListParagraph"/>
        <w:numPr>
          <w:ilvl w:val="0"/>
          <w:numId w:val="6"/>
        </w:numPr>
        <w:spacing w:after="160" w:line="259" w:lineRule="auto"/>
      </w:pPr>
      <w:hyperlink r:id="rId19" w:history="1">
        <w:r w:rsidR="00AC7BF1" w:rsidRPr="001D7A42">
          <w:rPr>
            <w:rStyle w:val="Hyperlink"/>
            <w:rFonts w:eastAsiaTheme="majorEastAsia"/>
          </w:rPr>
          <w:t>Registrar</w:t>
        </w:r>
      </w:hyperlink>
      <w:r w:rsidR="00AC7BF1" w:rsidRPr="001D7A42">
        <w:t xml:space="preserve"> (</w:t>
      </w:r>
      <w:r w:rsidR="00AC7BF1" w:rsidRPr="001D7A42">
        <w:rPr>
          <w:rStyle w:val="Hyperlink"/>
          <w:rFonts w:eastAsiaTheme="majorEastAsia"/>
          <w:color w:val="auto"/>
        </w:rPr>
        <w:t>https://registrar.unt.edu/registration</w:t>
      </w:r>
      <w:r w:rsidR="00AC7BF1" w:rsidRPr="001D7A42">
        <w:t>)</w:t>
      </w:r>
    </w:p>
    <w:p w14:paraId="4DAC2E29" w14:textId="77777777" w:rsidR="00AC7BF1" w:rsidRPr="001D7A42" w:rsidRDefault="00F949C4" w:rsidP="00474135">
      <w:pPr>
        <w:pStyle w:val="ListParagraph"/>
        <w:numPr>
          <w:ilvl w:val="0"/>
          <w:numId w:val="6"/>
        </w:numPr>
        <w:spacing w:after="160" w:line="259" w:lineRule="auto"/>
      </w:pPr>
      <w:hyperlink r:id="rId20" w:history="1">
        <w:r w:rsidR="00AC7BF1" w:rsidRPr="001D7A42">
          <w:rPr>
            <w:rStyle w:val="Hyperlink"/>
            <w:rFonts w:eastAsiaTheme="majorEastAsia"/>
          </w:rPr>
          <w:t>Financial Aid</w:t>
        </w:r>
      </w:hyperlink>
      <w:r w:rsidR="00AC7BF1" w:rsidRPr="001D7A42">
        <w:t xml:space="preserve"> (</w:t>
      </w:r>
      <w:r w:rsidR="00AC7BF1" w:rsidRPr="001D7A42">
        <w:rPr>
          <w:rStyle w:val="Hyperlink"/>
          <w:rFonts w:eastAsiaTheme="majorEastAsia"/>
          <w:color w:val="auto"/>
        </w:rPr>
        <w:t>https://financialaid.unt.edu/</w:t>
      </w:r>
      <w:r w:rsidR="00AC7BF1" w:rsidRPr="001D7A42">
        <w:t>)</w:t>
      </w:r>
    </w:p>
    <w:p w14:paraId="6173CB6F" w14:textId="77777777" w:rsidR="00AC7BF1" w:rsidRPr="001D7A42" w:rsidRDefault="00F949C4" w:rsidP="00474135">
      <w:pPr>
        <w:pStyle w:val="ListParagraph"/>
        <w:numPr>
          <w:ilvl w:val="0"/>
          <w:numId w:val="6"/>
        </w:numPr>
        <w:spacing w:after="160" w:line="259" w:lineRule="auto"/>
      </w:pPr>
      <w:hyperlink r:id="rId21" w:history="1">
        <w:r w:rsidR="00AC7BF1" w:rsidRPr="001D7A42">
          <w:rPr>
            <w:rStyle w:val="Hyperlink"/>
            <w:rFonts w:eastAsiaTheme="majorEastAsia"/>
          </w:rPr>
          <w:t>Student Legal Services</w:t>
        </w:r>
      </w:hyperlink>
      <w:r w:rsidR="00AC7BF1" w:rsidRPr="001D7A42">
        <w:t xml:space="preserve"> (</w:t>
      </w:r>
      <w:r w:rsidR="00AC7BF1" w:rsidRPr="001D7A42">
        <w:rPr>
          <w:rStyle w:val="Hyperlink"/>
          <w:rFonts w:eastAsiaTheme="majorEastAsia"/>
          <w:color w:val="auto"/>
        </w:rPr>
        <w:t>https://studentaffairs.unt.edu/student-legal-services</w:t>
      </w:r>
      <w:r w:rsidR="00AC7BF1" w:rsidRPr="001D7A42">
        <w:t>)</w:t>
      </w:r>
    </w:p>
    <w:p w14:paraId="32505AC9" w14:textId="77777777" w:rsidR="00AC7BF1" w:rsidRPr="001D7A42" w:rsidRDefault="00F949C4" w:rsidP="00474135">
      <w:pPr>
        <w:pStyle w:val="ListParagraph"/>
        <w:numPr>
          <w:ilvl w:val="0"/>
          <w:numId w:val="6"/>
        </w:numPr>
        <w:spacing w:after="160" w:line="259" w:lineRule="auto"/>
      </w:pPr>
      <w:hyperlink r:id="rId22" w:history="1">
        <w:r w:rsidR="00AC7BF1" w:rsidRPr="001D7A42">
          <w:rPr>
            <w:rStyle w:val="Hyperlink"/>
            <w:rFonts w:eastAsiaTheme="majorEastAsia"/>
          </w:rPr>
          <w:t>Career Center</w:t>
        </w:r>
      </w:hyperlink>
      <w:r w:rsidR="00AC7BF1" w:rsidRPr="001D7A42">
        <w:t xml:space="preserve"> (</w:t>
      </w:r>
      <w:r w:rsidR="00AC7BF1" w:rsidRPr="001D7A42">
        <w:rPr>
          <w:rStyle w:val="Hyperlink"/>
          <w:rFonts w:eastAsiaTheme="majorEastAsia"/>
          <w:color w:val="auto"/>
        </w:rPr>
        <w:t>https://studentaffairs.unt.edu/career-center</w:t>
      </w:r>
      <w:r w:rsidR="00AC7BF1" w:rsidRPr="001D7A42">
        <w:t>)</w:t>
      </w:r>
    </w:p>
    <w:p w14:paraId="4FB7955A" w14:textId="77777777" w:rsidR="00AC7BF1" w:rsidRPr="001D7A42" w:rsidRDefault="00F949C4" w:rsidP="00474135">
      <w:pPr>
        <w:pStyle w:val="ListParagraph"/>
        <w:numPr>
          <w:ilvl w:val="0"/>
          <w:numId w:val="6"/>
        </w:numPr>
        <w:spacing w:after="160" w:line="259" w:lineRule="auto"/>
      </w:pPr>
      <w:hyperlink r:id="rId23" w:history="1">
        <w:r w:rsidR="00AC7BF1" w:rsidRPr="001D7A42">
          <w:rPr>
            <w:rStyle w:val="Hyperlink"/>
            <w:rFonts w:eastAsiaTheme="majorEastAsia"/>
          </w:rPr>
          <w:t>Multicultural Center</w:t>
        </w:r>
      </w:hyperlink>
      <w:r w:rsidR="00AC7BF1" w:rsidRPr="001D7A42">
        <w:t xml:space="preserve"> (</w:t>
      </w:r>
      <w:r w:rsidR="00AC7BF1" w:rsidRPr="001D7A42">
        <w:rPr>
          <w:rStyle w:val="Hyperlink"/>
          <w:rFonts w:eastAsiaTheme="majorEastAsia"/>
          <w:color w:val="auto"/>
        </w:rPr>
        <w:t>https://edo.unt.edu/multicultural-center</w:t>
      </w:r>
      <w:r w:rsidR="00AC7BF1" w:rsidRPr="001D7A42">
        <w:t>)</w:t>
      </w:r>
    </w:p>
    <w:p w14:paraId="50E990B6" w14:textId="77777777" w:rsidR="00AC7BF1" w:rsidRPr="001D7A42" w:rsidRDefault="00F949C4" w:rsidP="00474135">
      <w:pPr>
        <w:pStyle w:val="ListParagraph"/>
        <w:numPr>
          <w:ilvl w:val="0"/>
          <w:numId w:val="6"/>
        </w:numPr>
        <w:spacing w:after="160" w:line="259" w:lineRule="auto"/>
      </w:pPr>
      <w:hyperlink r:id="rId24" w:history="1">
        <w:r w:rsidR="00AC7BF1" w:rsidRPr="001D7A42">
          <w:rPr>
            <w:rStyle w:val="Hyperlink"/>
            <w:rFonts w:eastAsiaTheme="majorEastAsia"/>
          </w:rPr>
          <w:t>Counseling and Testing Services</w:t>
        </w:r>
      </w:hyperlink>
      <w:r w:rsidR="00AC7BF1" w:rsidRPr="001D7A42">
        <w:t xml:space="preserve"> (</w:t>
      </w:r>
      <w:r w:rsidR="00AC7BF1" w:rsidRPr="001D7A42">
        <w:rPr>
          <w:rStyle w:val="Hyperlink"/>
          <w:rFonts w:eastAsiaTheme="majorEastAsia"/>
          <w:color w:val="auto"/>
        </w:rPr>
        <w:t>https://studentaffairs.unt.edu/counseling-and-testing-services</w:t>
      </w:r>
      <w:r w:rsidR="00AC7BF1" w:rsidRPr="001D7A42">
        <w:t>)</w:t>
      </w:r>
    </w:p>
    <w:p w14:paraId="2B6168FD" w14:textId="77777777" w:rsidR="00AC7BF1" w:rsidRPr="001D7A42" w:rsidRDefault="00F949C4" w:rsidP="00474135">
      <w:pPr>
        <w:pStyle w:val="ListParagraph"/>
        <w:numPr>
          <w:ilvl w:val="0"/>
          <w:numId w:val="6"/>
        </w:numPr>
        <w:spacing w:after="160" w:line="259" w:lineRule="auto"/>
      </w:pPr>
      <w:hyperlink r:id="rId25" w:history="1">
        <w:r w:rsidR="00AC7BF1" w:rsidRPr="001D7A42">
          <w:rPr>
            <w:rStyle w:val="Hyperlink"/>
            <w:rFonts w:eastAsiaTheme="majorEastAsia"/>
          </w:rPr>
          <w:t>Pride Alliance</w:t>
        </w:r>
      </w:hyperlink>
      <w:r w:rsidR="00AC7BF1" w:rsidRPr="001D7A42">
        <w:t xml:space="preserve"> (</w:t>
      </w:r>
      <w:r w:rsidR="00AC7BF1" w:rsidRPr="001D7A42">
        <w:rPr>
          <w:rStyle w:val="Hyperlink"/>
          <w:rFonts w:eastAsiaTheme="majorEastAsia"/>
          <w:color w:val="auto"/>
        </w:rPr>
        <w:t>https://edo.unt.edu/pridealliance</w:t>
      </w:r>
      <w:r w:rsidR="00AC7BF1" w:rsidRPr="001D7A42">
        <w:t>)</w:t>
      </w:r>
    </w:p>
    <w:p w14:paraId="530587B4" w14:textId="77777777" w:rsidR="00AC7BF1" w:rsidRPr="001D7A42" w:rsidRDefault="00F949C4" w:rsidP="00474135">
      <w:pPr>
        <w:pStyle w:val="ListParagraph"/>
        <w:numPr>
          <w:ilvl w:val="0"/>
          <w:numId w:val="6"/>
        </w:numPr>
        <w:spacing w:after="160" w:line="259" w:lineRule="auto"/>
      </w:pPr>
      <w:hyperlink r:id="rId26" w:history="1">
        <w:r w:rsidR="00AC7BF1" w:rsidRPr="001D7A42">
          <w:rPr>
            <w:rStyle w:val="Hyperlink"/>
            <w:rFonts w:eastAsiaTheme="majorEastAsia"/>
          </w:rPr>
          <w:t>UNT Food Pantry</w:t>
        </w:r>
      </w:hyperlink>
      <w:r w:rsidR="00AC7BF1" w:rsidRPr="001D7A42">
        <w:t xml:space="preserve"> (https://deanofstudents.unt.edu/resources/food-pantry)</w:t>
      </w:r>
    </w:p>
    <w:p w14:paraId="1633DD69" w14:textId="77777777" w:rsidR="00AC7BF1" w:rsidRPr="001D7A42" w:rsidRDefault="00AC7BF1" w:rsidP="00AC7BF1">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Academic Support Services</w:t>
      </w:r>
    </w:p>
    <w:p w14:paraId="5EC1B087" w14:textId="77777777" w:rsidR="00AC7BF1" w:rsidRPr="001D7A42" w:rsidRDefault="00F949C4" w:rsidP="00474135">
      <w:pPr>
        <w:pStyle w:val="ListParagraph"/>
        <w:numPr>
          <w:ilvl w:val="0"/>
          <w:numId w:val="7"/>
        </w:numPr>
        <w:spacing w:after="160" w:line="259" w:lineRule="auto"/>
      </w:pPr>
      <w:hyperlink r:id="rId27" w:history="1">
        <w:r w:rsidR="00AC7BF1" w:rsidRPr="001D7A42">
          <w:rPr>
            <w:rStyle w:val="Hyperlink"/>
            <w:rFonts w:eastAsiaTheme="majorEastAsia"/>
          </w:rPr>
          <w:t>Academic Resource Center</w:t>
        </w:r>
      </w:hyperlink>
      <w:r w:rsidR="00AC7BF1" w:rsidRPr="001D7A42">
        <w:t xml:space="preserve"> (</w:t>
      </w:r>
      <w:r w:rsidR="00AC7BF1" w:rsidRPr="001D7A42">
        <w:rPr>
          <w:rStyle w:val="Hyperlink"/>
          <w:rFonts w:eastAsiaTheme="majorEastAsia"/>
          <w:color w:val="auto"/>
        </w:rPr>
        <w:t>https://clear.unt.edu/canvas/student-resources</w:t>
      </w:r>
      <w:r w:rsidR="00AC7BF1" w:rsidRPr="001D7A42">
        <w:t>)</w:t>
      </w:r>
    </w:p>
    <w:p w14:paraId="479E0B67" w14:textId="77777777" w:rsidR="00AC7BF1" w:rsidRPr="001D7A42" w:rsidRDefault="00F949C4" w:rsidP="00474135">
      <w:pPr>
        <w:pStyle w:val="ListParagraph"/>
        <w:numPr>
          <w:ilvl w:val="0"/>
          <w:numId w:val="7"/>
        </w:numPr>
        <w:spacing w:after="160" w:line="259" w:lineRule="auto"/>
      </w:pPr>
      <w:hyperlink r:id="rId28" w:history="1">
        <w:r w:rsidR="00AC7BF1" w:rsidRPr="001D7A42">
          <w:rPr>
            <w:rStyle w:val="Hyperlink"/>
            <w:rFonts w:eastAsiaTheme="majorEastAsia"/>
          </w:rPr>
          <w:t>Academic Success Center</w:t>
        </w:r>
      </w:hyperlink>
      <w:r w:rsidR="00AC7BF1" w:rsidRPr="001D7A42">
        <w:t xml:space="preserve"> (</w:t>
      </w:r>
      <w:r w:rsidR="00AC7BF1" w:rsidRPr="001D7A42">
        <w:rPr>
          <w:rStyle w:val="Hyperlink"/>
          <w:rFonts w:eastAsiaTheme="majorEastAsia"/>
          <w:color w:val="auto"/>
        </w:rPr>
        <w:t>https://success.unt.edu/asc</w:t>
      </w:r>
      <w:r w:rsidR="00AC7BF1" w:rsidRPr="001D7A42">
        <w:t>)</w:t>
      </w:r>
    </w:p>
    <w:p w14:paraId="15283886" w14:textId="77777777" w:rsidR="00AC7BF1" w:rsidRPr="001D7A42" w:rsidRDefault="00F949C4" w:rsidP="00474135">
      <w:pPr>
        <w:pStyle w:val="ListParagraph"/>
        <w:numPr>
          <w:ilvl w:val="0"/>
          <w:numId w:val="7"/>
        </w:numPr>
        <w:spacing w:after="160" w:line="259" w:lineRule="auto"/>
      </w:pPr>
      <w:hyperlink r:id="rId29" w:history="1">
        <w:r w:rsidR="00AC7BF1" w:rsidRPr="001D7A42">
          <w:rPr>
            <w:rStyle w:val="Hyperlink"/>
            <w:rFonts w:eastAsiaTheme="majorEastAsia"/>
          </w:rPr>
          <w:t>UNT Libraries</w:t>
        </w:r>
      </w:hyperlink>
      <w:r w:rsidR="00AC7BF1" w:rsidRPr="001D7A42">
        <w:t xml:space="preserve"> (</w:t>
      </w:r>
      <w:r w:rsidR="00AC7BF1" w:rsidRPr="001D7A42">
        <w:rPr>
          <w:rStyle w:val="Hyperlink"/>
          <w:rFonts w:eastAsiaTheme="majorEastAsia"/>
          <w:color w:val="auto"/>
        </w:rPr>
        <w:t>https://library.unt.edu/</w:t>
      </w:r>
      <w:r w:rsidR="00AC7BF1" w:rsidRPr="001D7A42">
        <w:t>)</w:t>
      </w:r>
    </w:p>
    <w:p w14:paraId="430D38CF" w14:textId="77777777" w:rsidR="00AC7BF1" w:rsidRPr="001D7A42" w:rsidRDefault="00F949C4" w:rsidP="00474135">
      <w:pPr>
        <w:pStyle w:val="ListParagraph"/>
        <w:numPr>
          <w:ilvl w:val="0"/>
          <w:numId w:val="7"/>
        </w:numPr>
        <w:spacing w:after="160" w:line="259" w:lineRule="auto"/>
      </w:pPr>
      <w:hyperlink r:id="rId30" w:history="1">
        <w:r w:rsidR="00AC7BF1" w:rsidRPr="001D7A42">
          <w:rPr>
            <w:rStyle w:val="Hyperlink"/>
            <w:rFonts w:eastAsiaTheme="majorEastAsia"/>
          </w:rPr>
          <w:t>Writing Lab</w:t>
        </w:r>
      </w:hyperlink>
      <w:r w:rsidR="00AC7BF1" w:rsidRPr="001D7A42">
        <w:t xml:space="preserve"> (</w:t>
      </w:r>
      <w:r w:rsidR="00AC7BF1" w:rsidRPr="001D7A42">
        <w:rPr>
          <w:rStyle w:val="Hyperlink"/>
          <w:rFonts w:eastAsiaTheme="majorEastAsia"/>
          <w:color w:val="auto"/>
        </w:rPr>
        <w:t>http://writingcenter.unt.edu/</w:t>
      </w:r>
      <w:r w:rsidR="00AC7BF1" w:rsidRPr="001D7A42">
        <w:t>)</w:t>
      </w:r>
    </w:p>
    <w:p w14:paraId="185407E6" w14:textId="71E85DD7" w:rsidR="00C276A5" w:rsidRPr="00C276A5" w:rsidRDefault="00F949C4" w:rsidP="00474135">
      <w:pPr>
        <w:pStyle w:val="ListParagraph"/>
        <w:numPr>
          <w:ilvl w:val="0"/>
          <w:numId w:val="7"/>
        </w:numPr>
        <w:spacing w:after="160" w:line="259" w:lineRule="auto"/>
      </w:pPr>
      <w:hyperlink r:id="rId31" w:history="1">
        <w:r w:rsidR="00AC7BF1" w:rsidRPr="001D7A42">
          <w:rPr>
            <w:rStyle w:val="Hyperlink"/>
            <w:rFonts w:eastAsiaTheme="majorEastAsia"/>
          </w:rPr>
          <w:t>MathLab</w:t>
        </w:r>
      </w:hyperlink>
      <w:r w:rsidR="00AC7BF1" w:rsidRPr="001D7A42">
        <w:t xml:space="preserve"> (</w:t>
      </w:r>
      <w:r w:rsidR="00AC7BF1" w:rsidRPr="001D7A42">
        <w:rPr>
          <w:rStyle w:val="Hyperlink"/>
          <w:rFonts w:eastAsiaTheme="majorEastAsia"/>
          <w:color w:val="auto"/>
        </w:rPr>
        <w:t>https://math.unt.edu/mathlab</w:t>
      </w:r>
      <w:r w:rsidR="00AC7BF1" w:rsidRPr="001D7A42">
        <w:t>)</w:t>
      </w:r>
    </w:p>
    <w:p w14:paraId="0D3584CD" w14:textId="77777777" w:rsidR="00C276A5" w:rsidRDefault="00C276A5" w:rsidP="00A376F5">
      <w:pPr>
        <w:pStyle w:val="Heading2"/>
        <w:rPr>
          <w:rFonts w:ascii="Times New Roman" w:hAnsi="Times New Roman" w:cs="Times New Roman"/>
          <w:color w:val="000000" w:themeColor="text1"/>
          <w:sz w:val="24"/>
          <w:szCs w:val="24"/>
        </w:rPr>
      </w:pPr>
    </w:p>
    <w:p w14:paraId="498410D7" w14:textId="7A64EF19" w:rsidR="00BF43C6" w:rsidRPr="00EF73BC" w:rsidRDefault="00AC7BF1" w:rsidP="00A376F5">
      <w:pPr>
        <w:pStyle w:val="Heading2"/>
        <w:rPr>
          <w:rFonts w:ascii="Times New Roman" w:hAnsi="Times New Roman" w:cs="Times New Roman"/>
          <w:b/>
          <w:bCs/>
          <w:color w:val="000000" w:themeColor="text1"/>
          <w:sz w:val="24"/>
          <w:szCs w:val="24"/>
        </w:rPr>
      </w:pPr>
      <w:r w:rsidRPr="00EF73BC">
        <w:rPr>
          <w:rFonts w:ascii="Times New Roman" w:hAnsi="Times New Roman" w:cs="Times New Roman"/>
          <w:b/>
          <w:bCs/>
          <w:color w:val="000000" w:themeColor="text1"/>
          <w:sz w:val="24"/>
          <w:szCs w:val="24"/>
        </w:rPr>
        <w:t>Course Requirements</w:t>
      </w:r>
      <w:r w:rsidR="00BF43C6" w:rsidRPr="00EF73BC">
        <w:rPr>
          <w:rFonts w:ascii="Times New Roman" w:hAnsi="Times New Roman" w:cs="Times New Roman"/>
          <w:b/>
          <w:bCs/>
          <w:color w:val="000000" w:themeColor="text1"/>
          <w:sz w:val="24"/>
          <w:szCs w:val="24"/>
        </w:rPr>
        <w:t>, Assignments and Values</w:t>
      </w:r>
    </w:p>
    <w:tbl>
      <w:tblPr>
        <w:tblStyle w:val="GridTable1Light"/>
        <w:tblW w:w="0" w:type="auto"/>
        <w:tblLook w:val="04A0" w:firstRow="1" w:lastRow="0" w:firstColumn="1" w:lastColumn="0" w:noHBand="0" w:noVBand="1"/>
      </w:tblPr>
      <w:tblGrid>
        <w:gridCol w:w="4636"/>
        <w:gridCol w:w="2418"/>
        <w:gridCol w:w="2296"/>
      </w:tblGrid>
      <w:tr w:rsidR="001D7A42" w:rsidRPr="001D7A42" w14:paraId="00317FD6" w14:textId="77777777" w:rsidTr="00C27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6" w:type="dxa"/>
          </w:tcPr>
          <w:p w14:paraId="6A86DA00" w14:textId="6989ED51" w:rsidR="00BF43C6" w:rsidRPr="001D7A42" w:rsidRDefault="00BF43C6" w:rsidP="001D7A42">
            <w:pPr>
              <w:pStyle w:val="Heading3"/>
              <w:jc w:val="center"/>
              <w:outlineLvl w:val="2"/>
              <w:rPr>
                <w:color w:val="000000" w:themeColor="text1"/>
              </w:rPr>
            </w:pPr>
            <w:r w:rsidRPr="001D7A42">
              <w:rPr>
                <w:color w:val="000000" w:themeColor="text1"/>
              </w:rPr>
              <w:t>A</w:t>
            </w:r>
            <w:r w:rsidR="001D7A42">
              <w:rPr>
                <w:color w:val="000000" w:themeColor="text1"/>
              </w:rPr>
              <w:t>ssignments</w:t>
            </w:r>
          </w:p>
        </w:tc>
        <w:tc>
          <w:tcPr>
            <w:tcW w:w="2418" w:type="dxa"/>
          </w:tcPr>
          <w:p w14:paraId="5266204B" w14:textId="77777777" w:rsidR="00BF43C6" w:rsidRPr="001D7A42" w:rsidRDefault="00BF43C6" w:rsidP="001D7A42">
            <w:pPr>
              <w:pStyle w:val="Heading3"/>
              <w:jc w:val="center"/>
              <w:outlineLvl w:val="2"/>
              <w:cnfStyle w:val="100000000000" w:firstRow="1" w:lastRow="0" w:firstColumn="0" w:lastColumn="0" w:oddVBand="0" w:evenVBand="0" w:oddHBand="0" w:evenHBand="0" w:firstRowFirstColumn="0" w:firstRowLastColumn="0" w:lastRowFirstColumn="0" w:lastRowLastColumn="0"/>
              <w:rPr>
                <w:color w:val="000000" w:themeColor="text1"/>
              </w:rPr>
            </w:pPr>
            <w:r w:rsidRPr="001D7A42">
              <w:rPr>
                <w:color w:val="000000" w:themeColor="text1"/>
              </w:rPr>
              <w:t>Due</w:t>
            </w:r>
          </w:p>
        </w:tc>
        <w:tc>
          <w:tcPr>
            <w:tcW w:w="2296" w:type="dxa"/>
          </w:tcPr>
          <w:p w14:paraId="32F1C579" w14:textId="77777777" w:rsidR="00BF43C6" w:rsidRPr="001D7A42" w:rsidRDefault="00BF43C6" w:rsidP="001D7A42">
            <w:pPr>
              <w:pStyle w:val="Heading3"/>
              <w:jc w:val="center"/>
              <w:outlineLvl w:val="2"/>
              <w:cnfStyle w:val="100000000000" w:firstRow="1" w:lastRow="0" w:firstColumn="0" w:lastColumn="0" w:oddVBand="0" w:evenVBand="0" w:oddHBand="0" w:evenHBand="0" w:firstRowFirstColumn="0" w:firstRowLastColumn="0" w:lastRowFirstColumn="0" w:lastRowLastColumn="0"/>
              <w:rPr>
                <w:color w:val="000000" w:themeColor="text1"/>
              </w:rPr>
            </w:pPr>
            <w:r w:rsidRPr="001D7A42">
              <w:rPr>
                <w:color w:val="000000" w:themeColor="text1"/>
              </w:rPr>
              <w:t>Value</w:t>
            </w:r>
          </w:p>
        </w:tc>
      </w:tr>
      <w:tr w:rsidR="00E35AEF" w:rsidRPr="001D7A42" w14:paraId="38486621"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1DB49E41" w14:textId="77777777" w:rsidR="00E35AEF" w:rsidRDefault="00E35AEF" w:rsidP="00A94EA8">
            <w:r>
              <w:rPr>
                <w:b w:val="0"/>
                <w:bCs w:val="0"/>
              </w:rPr>
              <w:t>Introduction Discussion</w:t>
            </w:r>
            <w:r w:rsidR="00F949C4">
              <w:rPr>
                <w:b w:val="0"/>
                <w:bCs w:val="0"/>
              </w:rPr>
              <w:t>*</w:t>
            </w:r>
          </w:p>
          <w:p w14:paraId="596CC5BC" w14:textId="77777777" w:rsidR="00F949C4" w:rsidRDefault="00F949C4" w:rsidP="00A94EA8"/>
          <w:p w14:paraId="695F6AE6" w14:textId="1F3C4DEC" w:rsidR="00F949C4" w:rsidRPr="00E35AEF" w:rsidRDefault="00F949C4" w:rsidP="00A94EA8">
            <w:pPr>
              <w:rPr>
                <w:b w:val="0"/>
                <w:bCs w:val="0"/>
              </w:rPr>
            </w:pPr>
            <w:r>
              <w:rPr>
                <w:b w:val="0"/>
                <w:bCs w:val="0"/>
              </w:rPr>
              <w:t>*TA will welcome you to the course.</w:t>
            </w:r>
          </w:p>
        </w:tc>
        <w:tc>
          <w:tcPr>
            <w:tcW w:w="2418" w:type="dxa"/>
          </w:tcPr>
          <w:p w14:paraId="0C94D62B" w14:textId="6454FD2D" w:rsidR="00E35AEF" w:rsidRDefault="00E35AEF" w:rsidP="00A94EA8">
            <w:pPr>
              <w:cnfStyle w:val="000000000000" w:firstRow="0" w:lastRow="0" w:firstColumn="0" w:lastColumn="0" w:oddVBand="0" w:evenVBand="0" w:oddHBand="0" w:evenHBand="0" w:firstRowFirstColumn="0" w:firstRowLastColumn="0" w:lastRowFirstColumn="0" w:lastRowLastColumn="0"/>
            </w:pPr>
            <w:r>
              <w:t>Week One of Course</w:t>
            </w:r>
          </w:p>
        </w:tc>
        <w:tc>
          <w:tcPr>
            <w:tcW w:w="2296" w:type="dxa"/>
          </w:tcPr>
          <w:p w14:paraId="50C27029" w14:textId="77777777" w:rsidR="00E35AEF" w:rsidRDefault="00E35AEF" w:rsidP="005A331C">
            <w:pPr>
              <w:jc w:val="center"/>
              <w:cnfStyle w:val="000000000000" w:firstRow="0" w:lastRow="0" w:firstColumn="0" w:lastColumn="0" w:oddVBand="0" w:evenVBand="0" w:oddHBand="0" w:evenHBand="0" w:firstRowFirstColumn="0" w:firstRowLastColumn="0" w:lastRowFirstColumn="0" w:lastRowLastColumn="0"/>
            </w:pPr>
            <w:r>
              <w:t>Incomplete/Complete</w:t>
            </w:r>
          </w:p>
          <w:p w14:paraId="44E8F694" w14:textId="167D1C8D" w:rsidR="00E35AEF" w:rsidRDefault="00E35AEF" w:rsidP="005A331C">
            <w:pPr>
              <w:jc w:val="center"/>
              <w:cnfStyle w:val="000000000000" w:firstRow="0" w:lastRow="0" w:firstColumn="0" w:lastColumn="0" w:oddVBand="0" w:evenVBand="0" w:oddHBand="0" w:evenHBand="0" w:firstRowFirstColumn="0" w:firstRowLastColumn="0" w:lastRowFirstColumn="0" w:lastRowLastColumn="0"/>
            </w:pPr>
            <w:r>
              <w:t>0 Pts</w:t>
            </w:r>
          </w:p>
        </w:tc>
      </w:tr>
      <w:tr w:rsidR="00BF43C6" w:rsidRPr="001D7A42" w14:paraId="160B1E8A"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0601F629" w14:textId="07DE49FE" w:rsidR="00BF43C6" w:rsidRPr="001D7A42" w:rsidRDefault="00BF43C6" w:rsidP="00A94EA8">
            <w:pPr>
              <w:rPr>
                <w:b w:val="0"/>
                <w:bCs w:val="0"/>
                <w:caps/>
              </w:rPr>
            </w:pPr>
            <w:r w:rsidRPr="001D7A42">
              <w:rPr>
                <w:b w:val="0"/>
                <w:bCs w:val="0"/>
              </w:rPr>
              <w:t>1</w:t>
            </w:r>
            <w:r w:rsidR="00137DE9">
              <w:rPr>
                <w:b w:val="0"/>
                <w:bCs w:val="0"/>
                <w:caps/>
              </w:rPr>
              <w:t>3</w:t>
            </w:r>
            <w:r w:rsidRPr="001D7A42">
              <w:rPr>
                <w:b w:val="0"/>
                <w:bCs w:val="0"/>
              </w:rPr>
              <w:t xml:space="preserve"> </w:t>
            </w:r>
            <w:r w:rsidR="00730A84" w:rsidRPr="00AF6B5B">
              <w:rPr>
                <w:b w:val="0"/>
                <w:bCs w:val="0"/>
              </w:rPr>
              <w:t>Cohen Chapter</w:t>
            </w:r>
            <w:r w:rsidR="00730A84">
              <w:rPr>
                <w:b w:val="0"/>
                <w:bCs w:val="0"/>
                <w:caps/>
              </w:rPr>
              <w:t xml:space="preserve"> </w:t>
            </w:r>
            <w:r w:rsidRPr="001D7A42">
              <w:rPr>
                <w:b w:val="0"/>
                <w:bCs w:val="0"/>
              </w:rPr>
              <w:t>Quizzes</w:t>
            </w:r>
            <w:r w:rsidR="00F949C4">
              <w:rPr>
                <w:b w:val="0"/>
                <w:bCs w:val="0"/>
              </w:rPr>
              <w:t>*</w:t>
            </w:r>
          </w:p>
          <w:p w14:paraId="63366917" w14:textId="77777777" w:rsidR="00BF43C6" w:rsidRDefault="00BF43C6" w:rsidP="00A94EA8">
            <w:r w:rsidRPr="001D7A42">
              <w:rPr>
                <w:b w:val="0"/>
                <w:bCs w:val="0"/>
              </w:rPr>
              <w:t>Must take 1</w:t>
            </w:r>
            <w:r w:rsidR="00137DE9">
              <w:rPr>
                <w:b w:val="0"/>
                <w:bCs w:val="0"/>
                <w:caps/>
              </w:rPr>
              <w:t>2</w:t>
            </w:r>
            <w:r w:rsidRPr="001D7A42">
              <w:rPr>
                <w:b w:val="0"/>
                <w:bCs w:val="0"/>
              </w:rPr>
              <w:t xml:space="preserve"> X 50 Pts = </w:t>
            </w:r>
            <w:r w:rsidR="00137DE9">
              <w:rPr>
                <w:b w:val="0"/>
                <w:bCs w:val="0"/>
                <w:caps/>
              </w:rPr>
              <w:t>6</w:t>
            </w:r>
            <w:r w:rsidRPr="001D7A42">
              <w:rPr>
                <w:b w:val="0"/>
                <w:bCs w:val="0"/>
              </w:rPr>
              <w:t>00 Pts</w:t>
            </w:r>
          </w:p>
          <w:p w14:paraId="4490B0CF" w14:textId="77777777" w:rsidR="004B494A" w:rsidRDefault="004B494A" w:rsidP="00A94EA8">
            <w:pPr>
              <w:rPr>
                <w:caps/>
              </w:rPr>
            </w:pPr>
          </w:p>
          <w:p w14:paraId="315F0FC2" w14:textId="75C95AE1" w:rsidR="004B494A" w:rsidRDefault="004B494A" w:rsidP="00A94EA8">
            <w:r>
              <w:rPr>
                <w:b w:val="0"/>
                <w:bCs w:val="0"/>
              </w:rPr>
              <w:t>You</w:t>
            </w:r>
            <w:r w:rsidR="001F3B82">
              <w:rPr>
                <w:b w:val="0"/>
                <w:bCs w:val="0"/>
              </w:rPr>
              <w:t xml:space="preserve"> can miss one </w:t>
            </w:r>
            <w:proofErr w:type="gramStart"/>
            <w:r w:rsidR="001F3B82">
              <w:rPr>
                <w:b w:val="0"/>
                <w:bCs w:val="0"/>
              </w:rPr>
              <w:t>quiz</w:t>
            </w:r>
            <w:proofErr w:type="gramEnd"/>
            <w:r w:rsidR="001F3B82">
              <w:rPr>
                <w:b w:val="0"/>
                <w:bCs w:val="0"/>
              </w:rPr>
              <w:t xml:space="preserve"> o</w:t>
            </w:r>
            <w:r>
              <w:rPr>
                <w:b w:val="0"/>
                <w:bCs w:val="0"/>
              </w:rPr>
              <w:t xml:space="preserve">r </w:t>
            </w:r>
            <w:r w:rsidR="001F3B82">
              <w:rPr>
                <w:b w:val="0"/>
                <w:bCs w:val="0"/>
              </w:rPr>
              <w:t xml:space="preserve">your </w:t>
            </w:r>
            <w:r>
              <w:rPr>
                <w:b w:val="0"/>
                <w:bCs w:val="0"/>
              </w:rPr>
              <w:t>lowest quiz score will be dropped</w:t>
            </w:r>
            <w:r w:rsidR="00F949C4">
              <w:rPr>
                <w:b w:val="0"/>
                <w:bCs w:val="0"/>
              </w:rPr>
              <w:t xml:space="preserve"> at the end of the semester</w:t>
            </w:r>
            <w:r>
              <w:rPr>
                <w:b w:val="0"/>
                <w:bCs w:val="0"/>
              </w:rPr>
              <w:t>.</w:t>
            </w:r>
          </w:p>
          <w:p w14:paraId="52AD33A5" w14:textId="77777777" w:rsidR="00F949C4" w:rsidRDefault="00F949C4" w:rsidP="00A94EA8"/>
          <w:p w14:paraId="6EB636E0" w14:textId="15052B50" w:rsidR="00F949C4" w:rsidRPr="004B494A" w:rsidRDefault="00F949C4" w:rsidP="00A94EA8">
            <w:pPr>
              <w:rPr>
                <w:b w:val="0"/>
                <w:bCs w:val="0"/>
              </w:rPr>
            </w:pPr>
            <w:r>
              <w:rPr>
                <w:b w:val="0"/>
                <w:bCs w:val="0"/>
              </w:rPr>
              <w:t>*Automatically scored in Canvas.</w:t>
            </w:r>
          </w:p>
        </w:tc>
        <w:tc>
          <w:tcPr>
            <w:tcW w:w="2418" w:type="dxa"/>
          </w:tcPr>
          <w:p w14:paraId="204FF053" w14:textId="245A5246" w:rsidR="00BF43C6" w:rsidRPr="001D7A42" w:rsidRDefault="00A759F0" w:rsidP="00A94EA8">
            <w:pPr>
              <w:cnfStyle w:val="000000000000" w:firstRow="0" w:lastRow="0" w:firstColumn="0" w:lastColumn="0" w:oddVBand="0" w:evenVBand="0" w:oddHBand="0" w:evenHBand="0" w:firstRowFirstColumn="0" w:firstRowLastColumn="0" w:lastRowFirstColumn="0" w:lastRowLastColumn="0"/>
            </w:pPr>
            <w:r>
              <w:t>E</w:t>
            </w:r>
            <w:r w:rsidR="00BF43C6" w:rsidRPr="001D7A42">
              <w:t>nd of each week</w:t>
            </w:r>
          </w:p>
        </w:tc>
        <w:tc>
          <w:tcPr>
            <w:tcW w:w="2296" w:type="dxa"/>
          </w:tcPr>
          <w:p w14:paraId="35C36E87" w14:textId="61913695" w:rsidR="00BF43C6" w:rsidRPr="001D7A42" w:rsidRDefault="00137DE9" w:rsidP="005A331C">
            <w:pPr>
              <w:jc w:val="center"/>
              <w:cnfStyle w:val="000000000000" w:firstRow="0" w:lastRow="0" w:firstColumn="0" w:lastColumn="0" w:oddVBand="0" w:evenVBand="0" w:oddHBand="0" w:evenHBand="0" w:firstRowFirstColumn="0" w:firstRowLastColumn="0" w:lastRowFirstColumn="0" w:lastRowLastColumn="0"/>
            </w:pPr>
            <w:r>
              <w:t>6</w:t>
            </w:r>
            <w:r w:rsidR="00BF43C6" w:rsidRPr="001D7A42">
              <w:t>00 Pts</w:t>
            </w:r>
          </w:p>
          <w:p w14:paraId="6FCC9208" w14:textId="1AE7E06D" w:rsidR="00BF43C6" w:rsidRPr="001D7A42" w:rsidRDefault="00BF43C6" w:rsidP="00730A84">
            <w:pPr>
              <w:cnfStyle w:val="000000000000" w:firstRow="0" w:lastRow="0" w:firstColumn="0" w:lastColumn="0" w:oddVBand="0" w:evenVBand="0" w:oddHBand="0" w:evenHBand="0" w:firstRowFirstColumn="0" w:firstRowLastColumn="0" w:lastRowFirstColumn="0" w:lastRowLastColumn="0"/>
            </w:pPr>
          </w:p>
        </w:tc>
      </w:tr>
      <w:tr w:rsidR="00137DE9" w:rsidRPr="001D7A42" w14:paraId="6C4AE05F"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09B4BEDC" w14:textId="025B51B7" w:rsidR="00137DE9" w:rsidRPr="004B494A" w:rsidRDefault="00137DE9" w:rsidP="00137DE9">
            <w:pPr>
              <w:rPr>
                <w:b w:val="0"/>
                <w:bCs w:val="0"/>
                <w:highlight w:val="yellow"/>
              </w:rPr>
            </w:pPr>
            <w:r w:rsidRPr="004B494A">
              <w:rPr>
                <w:highlight w:val="yellow"/>
              </w:rPr>
              <w:t>Midterm Exam</w:t>
            </w:r>
            <w:r w:rsidR="00F949C4">
              <w:rPr>
                <w:highlight w:val="yellow"/>
              </w:rPr>
              <w:t>*</w:t>
            </w:r>
          </w:p>
          <w:p w14:paraId="1E7CC62C" w14:textId="77777777" w:rsidR="00137DE9" w:rsidRDefault="00137DE9" w:rsidP="00137DE9">
            <w:pPr>
              <w:rPr>
                <w:b w:val="0"/>
                <w:bCs w:val="0"/>
                <w:caps/>
              </w:rPr>
            </w:pPr>
          </w:p>
          <w:p w14:paraId="74597B39" w14:textId="42F6227E" w:rsidR="00F949C4" w:rsidRPr="00137DE9" w:rsidRDefault="00F949C4" w:rsidP="00137DE9">
            <w:pPr>
              <w:rPr>
                <w:caps/>
              </w:rPr>
            </w:pPr>
            <w:r>
              <w:rPr>
                <w:b w:val="0"/>
                <w:bCs w:val="0"/>
              </w:rPr>
              <w:t>*Automatically scored in Canvas.</w:t>
            </w:r>
          </w:p>
        </w:tc>
        <w:tc>
          <w:tcPr>
            <w:tcW w:w="2418" w:type="dxa"/>
          </w:tcPr>
          <w:p w14:paraId="4E07A73C" w14:textId="4A1EE7BD" w:rsidR="00A759F0" w:rsidRDefault="00137DE9" w:rsidP="00A94EA8">
            <w:pPr>
              <w:cnfStyle w:val="000000000000" w:firstRow="0" w:lastRow="0" w:firstColumn="0" w:lastColumn="0" w:oddVBand="0" w:evenVBand="0" w:oddHBand="0" w:evenHBand="0" w:firstRowFirstColumn="0" w:firstRowLastColumn="0" w:lastRowFirstColumn="0" w:lastRowLastColumn="0"/>
            </w:pPr>
            <w:r>
              <w:t>Midsemester</w:t>
            </w:r>
          </w:p>
          <w:p w14:paraId="27D93ACF" w14:textId="1C69B335" w:rsidR="00137DE9" w:rsidRPr="001D7A42" w:rsidRDefault="00A759F0" w:rsidP="00A94EA8">
            <w:pPr>
              <w:cnfStyle w:val="000000000000" w:firstRow="0" w:lastRow="0" w:firstColumn="0" w:lastColumn="0" w:oddVBand="0" w:evenVBand="0" w:oddHBand="0" w:evenHBand="0" w:firstRowFirstColumn="0" w:firstRowLastColumn="0" w:lastRowFirstColumn="0" w:lastRowLastColumn="0"/>
            </w:pPr>
            <w:r>
              <w:t>(</w:t>
            </w:r>
            <w:proofErr w:type="spellStart"/>
            <w:r w:rsidR="00137DE9">
              <w:t>Chs</w:t>
            </w:r>
            <w:proofErr w:type="spellEnd"/>
            <w:r w:rsidR="00137DE9">
              <w:t>. 1-7 of Cohen</w:t>
            </w:r>
            <w:r>
              <w:t>)</w:t>
            </w:r>
          </w:p>
        </w:tc>
        <w:tc>
          <w:tcPr>
            <w:tcW w:w="2296" w:type="dxa"/>
          </w:tcPr>
          <w:p w14:paraId="53B1EFD7" w14:textId="10626911" w:rsidR="00137DE9" w:rsidRPr="001D7A42" w:rsidRDefault="00137DE9" w:rsidP="005A331C">
            <w:pPr>
              <w:jc w:val="center"/>
              <w:cnfStyle w:val="000000000000" w:firstRow="0" w:lastRow="0" w:firstColumn="0" w:lastColumn="0" w:oddVBand="0" w:evenVBand="0" w:oddHBand="0" w:evenHBand="0" w:firstRowFirstColumn="0" w:firstRowLastColumn="0" w:lastRowFirstColumn="0" w:lastRowLastColumn="0"/>
            </w:pPr>
            <w:r>
              <w:t>200 Pts</w:t>
            </w:r>
          </w:p>
        </w:tc>
      </w:tr>
      <w:tr w:rsidR="00BF43C6" w:rsidRPr="001D7A42" w14:paraId="53008B4E"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439F61AF" w14:textId="0E01FA34" w:rsidR="00BF43C6" w:rsidRDefault="00137DE9" w:rsidP="00A94EA8">
            <w:r>
              <w:rPr>
                <w:b w:val="0"/>
                <w:bCs w:val="0"/>
                <w:caps/>
              </w:rPr>
              <w:t>6</w:t>
            </w:r>
            <w:r w:rsidR="00BF43C6" w:rsidRPr="001D7A42">
              <w:rPr>
                <w:b w:val="0"/>
                <w:bCs w:val="0"/>
              </w:rPr>
              <w:t xml:space="preserve"> </w:t>
            </w:r>
            <w:proofErr w:type="spellStart"/>
            <w:r w:rsidRPr="004B494A">
              <w:rPr>
                <w:b w:val="0"/>
                <w:bCs w:val="0"/>
              </w:rPr>
              <w:t>TedX</w:t>
            </w:r>
            <w:proofErr w:type="spellEnd"/>
            <w:r w:rsidRPr="004B494A">
              <w:rPr>
                <w:b w:val="0"/>
                <w:bCs w:val="0"/>
              </w:rPr>
              <w:t xml:space="preserve"> Talk</w:t>
            </w:r>
            <w:r>
              <w:rPr>
                <w:b w:val="0"/>
                <w:bCs w:val="0"/>
                <w:caps/>
              </w:rPr>
              <w:t xml:space="preserve"> </w:t>
            </w:r>
            <w:r w:rsidR="00BF43C6" w:rsidRPr="001D7A42">
              <w:rPr>
                <w:b w:val="0"/>
                <w:bCs w:val="0"/>
              </w:rPr>
              <w:t>Discussion Post</w:t>
            </w:r>
            <w:r w:rsidR="00C276A5">
              <w:rPr>
                <w:b w:val="0"/>
                <w:bCs w:val="0"/>
              </w:rPr>
              <w:t>s</w:t>
            </w:r>
            <w:r w:rsidR="00EF73BC">
              <w:rPr>
                <w:b w:val="0"/>
                <w:bCs w:val="0"/>
              </w:rPr>
              <w:t>*</w:t>
            </w:r>
            <w:r w:rsidR="00BF43C6" w:rsidRPr="001D7A42">
              <w:rPr>
                <w:b w:val="0"/>
                <w:bCs w:val="0"/>
              </w:rPr>
              <w:t xml:space="preserve"> </w:t>
            </w:r>
          </w:p>
          <w:p w14:paraId="2575E8C0" w14:textId="77777777" w:rsidR="008B41E7" w:rsidRDefault="00137DE9" w:rsidP="00137DE9">
            <w:r w:rsidRPr="00C276A5">
              <w:rPr>
                <w:b w:val="0"/>
                <w:bCs w:val="0"/>
              </w:rPr>
              <w:t>Must complete 5 X 100 = 500 Pts</w:t>
            </w:r>
          </w:p>
          <w:p w14:paraId="323EF9FB" w14:textId="77777777" w:rsidR="004B494A" w:rsidRDefault="004B494A" w:rsidP="00137DE9"/>
          <w:p w14:paraId="6763B6CD" w14:textId="77777777" w:rsidR="004B494A" w:rsidRDefault="004B494A" w:rsidP="00137DE9">
            <w:r>
              <w:rPr>
                <w:b w:val="0"/>
                <w:bCs w:val="0"/>
              </w:rPr>
              <w:t>You</w:t>
            </w:r>
            <w:r w:rsidR="001F3B82">
              <w:rPr>
                <w:b w:val="0"/>
                <w:bCs w:val="0"/>
              </w:rPr>
              <w:t xml:space="preserve"> can miss </w:t>
            </w:r>
            <w:r w:rsidR="00EF73BC">
              <w:rPr>
                <w:b w:val="0"/>
                <w:bCs w:val="0"/>
              </w:rPr>
              <w:t>1 of the 6</w:t>
            </w:r>
            <w:r w:rsidR="001F3B82">
              <w:rPr>
                <w:b w:val="0"/>
                <w:bCs w:val="0"/>
              </w:rPr>
              <w:t xml:space="preserve"> TT </w:t>
            </w:r>
            <w:r w:rsidR="00EF73BC">
              <w:rPr>
                <w:b w:val="0"/>
                <w:bCs w:val="0"/>
              </w:rPr>
              <w:t xml:space="preserve">discussions </w:t>
            </w:r>
            <w:r w:rsidR="001F3B82">
              <w:rPr>
                <w:b w:val="0"/>
                <w:bCs w:val="0"/>
              </w:rPr>
              <w:t>o</w:t>
            </w:r>
            <w:r>
              <w:rPr>
                <w:b w:val="0"/>
                <w:bCs w:val="0"/>
              </w:rPr>
              <w:t xml:space="preserve">r </w:t>
            </w:r>
            <w:r w:rsidR="001F3B82">
              <w:rPr>
                <w:b w:val="0"/>
                <w:bCs w:val="0"/>
              </w:rPr>
              <w:t xml:space="preserve">your </w:t>
            </w:r>
            <w:r>
              <w:rPr>
                <w:b w:val="0"/>
                <w:bCs w:val="0"/>
              </w:rPr>
              <w:t>lowest discussion score will be dropped</w:t>
            </w:r>
            <w:r w:rsidR="00EF73BC">
              <w:rPr>
                <w:b w:val="0"/>
                <w:bCs w:val="0"/>
              </w:rPr>
              <w:t xml:space="preserve"> at the end of the semester</w:t>
            </w:r>
            <w:r>
              <w:rPr>
                <w:b w:val="0"/>
                <w:bCs w:val="0"/>
              </w:rPr>
              <w:t>.</w:t>
            </w:r>
          </w:p>
          <w:p w14:paraId="0BA480A9" w14:textId="77777777" w:rsidR="00EF73BC" w:rsidRDefault="00EF73BC" w:rsidP="00137DE9"/>
          <w:p w14:paraId="698C8835" w14:textId="077A96CE" w:rsidR="00EF73BC" w:rsidRPr="00C276A5" w:rsidRDefault="00EF73BC" w:rsidP="00137DE9">
            <w:r>
              <w:rPr>
                <w:b w:val="0"/>
                <w:bCs w:val="0"/>
              </w:rPr>
              <w:t>*Graded by the TA.</w:t>
            </w:r>
          </w:p>
        </w:tc>
        <w:tc>
          <w:tcPr>
            <w:tcW w:w="2418" w:type="dxa"/>
          </w:tcPr>
          <w:p w14:paraId="60694271" w14:textId="7152BBFE" w:rsidR="00BF43C6" w:rsidRPr="001D7A42" w:rsidRDefault="00730A84" w:rsidP="00A94EA8">
            <w:pPr>
              <w:cnfStyle w:val="000000000000" w:firstRow="0" w:lastRow="0" w:firstColumn="0" w:lastColumn="0" w:oddVBand="0" w:evenVBand="0" w:oddHBand="0" w:evenHBand="0" w:firstRowFirstColumn="0" w:firstRowLastColumn="0" w:lastRowFirstColumn="0" w:lastRowLastColumn="0"/>
            </w:pPr>
            <w:r>
              <w:t>6 various times in the syllabus</w:t>
            </w:r>
          </w:p>
        </w:tc>
        <w:tc>
          <w:tcPr>
            <w:tcW w:w="2296" w:type="dxa"/>
          </w:tcPr>
          <w:p w14:paraId="08E6E14B" w14:textId="77777777" w:rsidR="00BF43C6" w:rsidRPr="001D7A42" w:rsidRDefault="00BF43C6" w:rsidP="005A331C">
            <w:pPr>
              <w:jc w:val="center"/>
              <w:cnfStyle w:val="000000000000" w:firstRow="0" w:lastRow="0" w:firstColumn="0" w:lastColumn="0" w:oddVBand="0" w:evenVBand="0" w:oddHBand="0" w:evenHBand="0" w:firstRowFirstColumn="0" w:firstRowLastColumn="0" w:lastRowFirstColumn="0" w:lastRowLastColumn="0"/>
            </w:pPr>
          </w:p>
          <w:p w14:paraId="1C5DBBF6" w14:textId="3092C5FF" w:rsidR="00BF43C6" w:rsidRPr="001D7A42" w:rsidRDefault="00137DE9" w:rsidP="005A331C">
            <w:pPr>
              <w:jc w:val="center"/>
              <w:cnfStyle w:val="000000000000" w:firstRow="0" w:lastRow="0" w:firstColumn="0" w:lastColumn="0" w:oddVBand="0" w:evenVBand="0" w:oddHBand="0" w:evenHBand="0" w:firstRowFirstColumn="0" w:firstRowLastColumn="0" w:lastRowFirstColumn="0" w:lastRowLastColumn="0"/>
            </w:pPr>
            <w:r>
              <w:t>5</w:t>
            </w:r>
            <w:r w:rsidR="00BF43C6" w:rsidRPr="001D7A42">
              <w:t>00 Pts</w:t>
            </w:r>
          </w:p>
        </w:tc>
      </w:tr>
      <w:tr w:rsidR="00BF43C6" w:rsidRPr="001D7A42" w14:paraId="344D4D80"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1F59AFF9" w14:textId="3366E8E9" w:rsidR="00BF43C6" w:rsidRPr="00C276A5" w:rsidRDefault="00BF43C6" w:rsidP="00A94EA8">
            <w:pPr>
              <w:rPr>
                <w:b w:val="0"/>
                <w:bCs w:val="0"/>
                <w:highlight w:val="yellow"/>
              </w:rPr>
            </w:pPr>
            <w:r w:rsidRPr="00C276A5">
              <w:rPr>
                <w:highlight w:val="yellow"/>
              </w:rPr>
              <w:t>Final Exam</w:t>
            </w:r>
            <w:r w:rsidR="00EF73BC">
              <w:rPr>
                <w:highlight w:val="yellow"/>
              </w:rPr>
              <w:t>*</w:t>
            </w:r>
          </w:p>
          <w:p w14:paraId="164E9561" w14:textId="77777777" w:rsidR="00F949C4" w:rsidRDefault="00F949C4" w:rsidP="00A94EA8">
            <w:pPr>
              <w:rPr>
                <w:b w:val="0"/>
                <w:bCs w:val="0"/>
                <w:caps/>
              </w:rPr>
            </w:pPr>
          </w:p>
          <w:p w14:paraId="56ED1F5A" w14:textId="7CF9CD86" w:rsidR="00F949C4" w:rsidRPr="00137DE9" w:rsidRDefault="00F949C4" w:rsidP="00A94EA8">
            <w:pPr>
              <w:rPr>
                <w:caps/>
              </w:rPr>
            </w:pPr>
            <w:r>
              <w:rPr>
                <w:b w:val="0"/>
                <w:bCs w:val="0"/>
              </w:rPr>
              <w:t>*Automatically scored in Canvas.</w:t>
            </w:r>
          </w:p>
        </w:tc>
        <w:tc>
          <w:tcPr>
            <w:tcW w:w="2418" w:type="dxa"/>
          </w:tcPr>
          <w:p w14:paraId="3234A56F" w14:textId="1EAD2BCF" w:rsidR="00A759F0" w:rsidRDefault="00137DE9" w:rsidP="00A94EA8">
            <w:pPr>
              <w:cnfStyle w:val="000000000000" w:firstRow="0" w:lastRow="0" w:firstColumn="0" w:lastColumn="0" w:oddVBand="0" w:evenVBand="0" w:oddHBand="0" w:evenHBand="0" w:firstRowFirstColumn="0" w:firstRowLastColumn="0" w:lastRowFirstColumn="0" w:lastRowLastColumn="0"/>
            </w:pPr>
            <w:r>
              <w:t>Final Exams Week</w:t>
            </w:r>
          </w:p>
          <w:p w14:paraId="61D8AEBD" w14:textId="6A4CB677" w:rsidR="00137DE9" w:rsidRPr="001D7A42" w:rsidRDefault="00A759F0" w:rsidP="00A94EA8">
            <w:pPr>
              <w:cnfStyle w:val="000000000000" w:firstRow="0" w:lastRow="0" w:firstColumn="0" w:lastColumn="0" w:oddVBand="0" w:evenVBand="0" w:oddHBand="0" w:evenHBand="0" w:firstRowFirstColumn="0" w:firstRowLastColumn="0" w:lastRowFirstColumn="0" w:lastRowLastColumn="0"/>
            </w:pPr>
            <w:r>
              <w:t>(</w:t>
            </w:r>
            <w:proofErr w:type="spellStart"/>
            <w:r w:rsidR="00137DE9">
              <w:t>Chs</w:t>
            </w:r>
            <w:proofErr w:type="spellEnd"/>
            <w:r w:rsidR="00137DE9">
              <w:t>. 8-13 of Cohen</w:t>
            </w:r>
            <w:r>
              <w:t>)</w:t>
            </w:r>
          </w:p>
        </w:tc>
        <w:tc>
          <w:tcPr>
            <w:tcW w:w="2296" w:type="dxa"/>
          </w:tcPr>
          <w:p w14:paraId="50B469D7" w14:textId="3AA2605E" w:rsidR="00BF43C6" w:rsidRPr="001D7A42" w:rsidRDefault="00BF43C6" w:rsidP="005A331C">
            <w:pPr>
              <w:jc w:val="center"/>
              <w:cnfStyle w:val="000000000000" w:firstRow="0" w:lastRow="0" w:firstColumn="0" w:lastColumn="0" w:oddVBand="0" w:evenVBand="0" w:oddHBand="0" w:evenHBand="0" w:firstRowFirstColumn="0" w:firstRowLastColumn="0" w:lastRowFirstColumn="0" w:lastRowLastColumn="0"/>
            </w:pPr>
            <w:r w:rsidRPr="001D7A42">
              <w:t>200 Pts</w:t>
            </w:r>
            <w:r w:rsidR="003D3F8B" w:rsidRPr="001D7A42">
              <w:t xml:space="preserve"> </w:t>
            </w:r>
          </w:p>
        </w:tc>
      </w:tr>
      <w:tr w:rsidR="00BF43C6" w:rsidRPr="001D7A42" w14:paraId="36D6C256"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14A2ECA9" w14:textId="77777777" w:rsidR="00BF43C6" w:rsidRPr="001D7A42" w:rsidRDefault="00BF43C6" w:rsidP="00A94EA8">
            <w:pPr>
              <w:jc w:val="right"/>
              <w:rPr>
                <w:b w:val="0"/>
                <w:bCs w:val="0"/>
              </w:rPr>
            </w:pPr>
            <w:r w:rsidRPr="001D7A42">
              <w:rPr>
                <w:b w:val="0"/>
                <w:bCs w:val="0"/>
              </w:rPr>
              <w:t>TOTAL</w:t>
            </w:r>
          </w:p>
        </w:tc>
        <w:tc>
          <w:tcPr>
            <w:tcW w:w="2418" w:type="dxa"/>
          </w:tcPr>
          <w:p w14:paraId="495DDBF9" w14:textId="77777777" w:rsidR="00BF43C6" w:rsidRPr="001D7A42" w:rsidRDefault="00BF43C6" w:rsidP="00A94EA8">
            <w:pPr>
              <w:cnfStyle w:val="000000000000" w:firstRow="0" w:lastRow="0" w:firstColumn="0" w:lastColumn="0" w:oddVBand="0" w:evenVBand="0" w:oddHBand="0" w:evenHBand="0" w:firstRowFirstColumn="0" w:firstRowLastColumn="0" w:lastRowFirstColumn="0" w:lastRowLastColumn="0"/>
              <w:rPr>
                <w:b/>
                <w:bCs/>
              </w:rPr>
            </w:pPr>
          </w:p>
        </w:tc>
        <w:tc>
          <w:tcPr>
            <w:tcW w:w="2296" w:type="dxa"/>
          </w:tcPr>
          <w:p w14:paraId="30CCAB5C" w14:textId="366024EA" w:rsidR="00BF43C6" w:rsidRPr="001D7A42" w:rsidRDefault="00BF43C6" w:rsidP="005A331C">
            <w:pPr>
              <w:jc w:val="center"/>
              <w:cnfStyle w:val="000000000000" w:firstRow="0" w:lastRow="0" w:firstColumn="0" w:lastColumn="0" w:oddVBand="0" w:evenVBand="0" w:oddHBand="0" w:evenHBand="0" w:firstRowFirstColumn="0" w:firstRowLastColumn="0" w:lastRowFirstColumn="0" w:lastRowLastColumn="0"/>
            </w:pPr>
            <w:r w:rsidRPr="001D7A42">
              <w:t>1</w:t>
            </w:r>
            <w:r w:rsidR="00137DE9">
              <w:t xml:space="preserve">500 </w:t>
            </w:r>
            <w:r w:rsidR="008B41E7" w:rsidRPr="001D7A42">
              <w:t>Pts</w:t>
            </w:r>
          </w:p>
        </w:tc>
      </w:tr>
    </w:tbl>
    <w:p w14:paraId="36F57B88" w14:textId="77777777" w:rsidR="00BF43C6" w:rsidRPr="001D7A42" w:rsidRDefault="00BF43C6" w:rsidP="00AC7BF1">
      <w:pPr>
        <w:pStyle w:val="Heading2"/>
        <w:rPr>
          <w:rFonts w:ascii="Times New Roman" w:hAnsi="Times New Roman" w:cs="Times New Roman"/>
          <w:sz w:val="24"/>
          <w:szCs w:val="24"/>
        </w:rPr>
      </w:pPr>
    </w:p>
    <w:p w14:paraId="6D55D355" w14:textId="597B1C08" w:rsidR="00AC7BF1" w:rsidRPr="00EF73BC" w:rsidRDefault="005A331C" w:rsidP="00AC7BF1">
      <w:pPr>
        <w:pStyle w:val="Heading2"/>
        <w:rPr>
          <w:rFonts w:ascii="Times New Roman" w:hAnsi="Times New Roman" w:cs="Times New Roman"/>
          <w:b/>
          <w:bCs/>
          <w:color w:val="000000" w:themeColor="text1"/>
          <w:sz w:val="24"/>
          <w:szCs w:val="24"/>
        </w:rPr>
      </w:pPr>
      <w:r w:rsidRPr="00EF73BC">
        <w:rPr>
          <w:rFonts w:ascii="Times New Roman" w:hAnsi="Times New Roman" w:cs="Times New Roman"/>
          <w:b/>
          <w:bCs/>
          <w:color w:val="000000" w:themeColor="text1"/>
          <w:sz w:val="24"/>
          <w:szCs w:val="24"/>
        </w:rPr>
        <w:t xml:space="preserve">Course </w:t>
      </w:r>
      <w:r w:rsidR="00BF43C6" w:rsidRPr="00EF73BC">
        <w:rPr>
          <w:rFonts w:ascii="Times New Roman" w:hAnsi="Times New Roman" w:cs="Times New Roman"/>
          <w:b/>
          <w:bCs/>
          <w:color w:val="000000" w:themeColor="text1"/>
          <w:sz w:val="24"/>
          <w:szCs w:val="24"/>
        </w:rPr>
        <w:t>Grading Scale</w:t>
      </w:r>
    </w:p>
    <w:p w14:paraId="385B8882" w14:textId="3121ABC6" w:rsidR="00AC7BF1" w:rsidRPr="001D7A42" w:rsidRDefault="00941A4B" w:rsidP="00AC7BF1">
      <w:r w:rsidRPr="001D7A42">
        <w:t xml:space="preserve">A = </w:t>
      </w:r>
      <w:r w:rsidR="00A759F0">
        <w:t>1350 - 1500</w:t>
      </w:r>
      <w:r w:rsidRPr="001D7A42">
        <w:t xml:space="preserve"> Points </w:t>
      </w:r>
      <w:r w:rsidR="00BF43C6" w:rsidRPr="001D7A42">
        <w:tab/>
      </w:r>
      <w:r w:rsidRPr="001D7A42">
        <w:tab/>
        <w:t xml:space="preserve">C = </w:t>
      </w:r>
      <w:r w:rsidR="00A759F0">
        <w:t xml:space="preserve">1050 – 1199 </w:t>
      </w:r>
      <w:r w:rsidRPr="001D7A42">
        <w:t>Points</w:t>
      </w:r>
      <w:r w:rsidRPr="001D7A42">
        <w:tab/>
      </w:r>
      <w:r w:rsidRPr="001D7A42">
        <w:tab/>
        <w:t xml:space="preserve">F = </w:t>
      </w:r>
      <w:r w:rsidR="00A759F0">
        <w:t>8</w:t>
      </w:r>
      <w:r w:rsidRPr="001D7A42">
        <w:t>99 Points or less</w:t>
      </w:r>
    </w:p>
    <w:p w14:paraId="463BAB73" w14:textId="6714388D" w:rsidR="00941A4B" w:rsidRPr="001D7A42" w:rsidRDefault="00941A4B" w:rsidP="00AC7BF1">
      <w:r w:rsidRPr="001D7A42">
        <w:t xml:space="preserve">B = </w:t>
      </w:r>
      <w:r w:rsidR="00A759F0">
        <w:t xml:space="preserve">1200 – 1349 </w:t>
      </w:r>
      <w:r w:rsidRPr="001D7A42">
        <w:t>Points</w:t>
      </w:r>
      <w:r w:rsidRPr="001D7A42">
        <w:tab/>
      </w:r>
      <w:r w:rsidRPr="001D7A42">
        <w:tab/>
        <w:t xml:space="preserve">D = </w:t>
      </w:r>
      <w:r w:rsidR="00A759F0">
        <w:t xml:space="preserve">900 – 1049 </w:t>
      </w:r>
      <w:r w:rsidRPr="001D7A42">
        <w:t>Points</w:t>
      </w:r>
    </w:p>
    <w:p w14:paraId="6549D424" w14:textId="77777777" w:rsidR="00BF43C6" w:rsidRPr="001D7A42" w:rsidRDefault="00BF43C6" w:rsidP="00AC7BF1"/>
    <w:p w14:paraId="289D9063" w14:textId="0CECF7B1" w:rsidR="00D628BA" w:rsidRPr="00EF73BC" w:rsidRDefault="00BF3BB4" w:rsidP="00D628BA">
      <w:pPr>
        <w:pStyle w:val="Heading2"/>
        <w:rPr>
          <w:b/>
          <w:bCs/>
          <w:color w:val="000000" w:themeColor="text1"/>
        </w:rPr>
      </w:pPr>
      <w:r w:rsidRPr="00EF73BC">
        <w:rPr>
          <w:b/>
          <w:bCs/>
          <w:color w:val="000000" w:themeColor="text1"/>
        </w:rPr>
        <w:t xml:space="preserve">MORE DETAILS ON </w:t>
      </w:r>
      <w:r w:rsidR="00D628BA" w:rsidRPr="00EF73BC">
        <w:rPr>
          <w:b/>
          <w:bCs/>
          <w:color w:val="000000" w:themeColor="text1"/>
        </w:rPr>
        <w:t>COURSE ASSIGNMENTS</w:t>
      </w:r>
      <w:r w:rsidR="00D628BA" w:rsidRPr="00EF73BC">
        <w:rPr>
          <w:rStyle w:val="FootnoteReference"/>
          <w:b/>
          <w:bCs/>
          <w:color w:val="000000" w:themeColor="text1"/>
        </w:rPr>
        <w:footnoteReference w:id="2"/>
      </w:r>
    </w:p>
    <w:p w14:paraId="3FB8E9B3" w14:textId="5694992C" w:rsidR="00D628BA" w:rsidRPr="00EB59AF" w:rsidRDefault="00D628BA" w:rsidP="00D628BA">
      <w:r w:rsidRPr="00EB59AF">
        <w:t xml:space="preserve">To prepare you for the work in this course, you are </w:t>
      </w:r>
      <w:r>
        <w:t xml:space="preserve">assigned </w:t>
      </w:r>
      <w:r w:rsidRPr="00EB59AF">
        <w:t xml:space="preserve">to read chapters from Cohen’s 2nd Ed. of </w:t>
      </w:r>
      <w:r w:rsidRPr="00EB59AF">
        <w:rPr>
          <w:i/>
        </w:rPr>
        <w:t>The Family</w:t>
      </w:r>
      <w:r w:rsidRPr="00EB59AF">
        <w:t>, watch the Story Behind the Numbers animation videos, and practice terms with flash cards before attempting the weekly quizzes</w:t>
      </w:r>
      <w:r>
        <w:t xml:space="preserve"> and exams</w:t>
      </w:r>
      <w:r w:rsidRPr="00EB59AF">
        <w:t xml:space="preserve">. </w:t>
      </w:r>
      <w:r w:rsidR="00DC235C">
        <w:t xml:space="preserve">The course readings will also prepare you to discuss the </w:t>
      </w:r>
      <w:proofErr w:type="spellStart"/>
      <w:r w:rsidR="00DC235C">
        <w:t>TedX</w:t>
      </w:r>
      <w:proofErr w:type="spellEnd"/>
      <w:r w:rsidR="00DC235C">
        <w:t xml:space="preserve"> Talk films assigned for discussions. Everything</w:t>
      </w:r>
      <w:r w:rsidRPr="00EB59AF">
        <w:t xml:space="preserve"> except the chapter reading</w:t>
      </w:r>
      <w:r>
        <w:t xml:space="preserve"> </w:t>
      </w:r>
      <w:r w:rsidRPr="00EB59AF">
        <w:t xml:space="preserve">can be found in </w:t>
      </w:r>
      <w:r w:rsidRPr="00EB59AF">
        <w:rPr>
          <w:bCs/>
          <w:color w:val="000000" w:themeColor="text1"/>
        </w:rPr>
        <w:t xml:space="preserve">Canvas </w:t>
      </w:r>
      <w:r w:rsidRPr="00EB59AF">
        <w:t xml:space="preserve">in the module folders. </w:t>
      </w:r>
    </w:p>
    <w:p w14:paraId="33EA59A9" w14:textId="77777777" w:rsidR="00D628BA" w:rsidRDefault="00D628BA" w:rsidP="00D628BA">
      <w:pPr>
        <w:rPr>
          <w:b/>
          <w:u w:val="single"/>
        </w:rPr>
      </w:pPr>
    </w:p>
    <w:p w14:paraId="407E75DF" w14:textId="24253A1E" w:rsidR="00D628BA" w:rsidRPr="003E6A33" w:rsidRDefault="00D628BA" w:rsidP="003E6A33">
      <w:pPr>
        <w:pStyle w:val="Heading3"/>
        <w:rPr>
          <w:color w:val="000000" w:themeColor="text1"/>
        </w:rPr>
      </w:pPr>
      <w:r w:rsidRPr="003E6A33">
        <w:rPr>
          <w:color w:val="000000" w:themeColor="text1"/>
        </w:rPr>
        <w:lastRenderedPageBreak/>
        <w:t>Weekly Quizzes</w:t>
      </w:r>
    </w:p>
    <w:p w14:paraId="4E7CBECF" w14:textId="77777777" w:rsidR="00D628BA" w:rsidRPr="00025AD2" w:rsidRDefault="00D628BA" w:rsidP="00474135">
      <w:pPr>
        <w:pStyle w:val="ListParagraph"/>
        <w:numPr>
          <w:ilvl w:val="0"/>
          <w:numId w:val="1"/>
        </w:numPr>
      </w:pPr>
      <w:r w:rsidRPr="00025AD2">
        <w:t>Quizzes are online in Canvas.</w:t>
      </w:r>
    </w:p>
    <w:p w14:paraId="22B0DA07" w14:textId="77777777" w:rsidR="00D628BA" w:rsidRPr="00025AD2" w:rsidRDefault="00D628BA" w:rsidP="00474135">
      <w:pPr>
        <w:pStyle w:val="ListParagraph"/>
        <w:numPr>
          <w:ilvl w:val="0"/>
          <w:numId w:val="1"/>
        </w:numPr>
      </w:pPr>
      <w:r w:rsidRPr="00025AD2">
        <w:t xml:space="preserve">Quizzes can be found in module folders for each chapter in </w:t>
      </w:r>
      <w:r w:rsidRPr="00025AD2">
        <w:rPr>
          <w:bCs/>
          <w:color w:val="000000" w:themeColor="text1"/>
        </w:rPr>
        <w:t>Canvas</w:t>
      </w:r>
      <w:r w:rsidRPr="00025AD2">
        <w:t xml:space="preserve">. </w:t>
      </w:r>
    </w:p>
    <w:p w14:paraId="75A8F550" w14:textId="77777777" w:rsidR="00D628BA" w:rsidRPr="00025AD2" w:rsidRDefault="00D628BA" w:rsidP="00474135">
      <w:pPr>
        <w:pStyle w:val="ListParagraph"/>
        <w:numPr>
          <w:ilvl w:val="0"/>
          <w:numId w:val="1"/>
        </w:numPr>
      </w:pPr>
      <w:r w:rsidRPr="00025AD2">
        <w:t xml:space="preserve">Quizzes are </w:t>
      </w:r>
      <w:r w:rsidRPr="00D628BA">
        <w:rPr>
          <w:b/>
          <w:color w:val="000000" w:themeColor="text1"/>
          <w:highlight w:val="yellow"/>
        </w:rPr>
        <w:t>due before midnight on Saturdays (11:59 p.m.)</w:t>
      </w:r>
      <w:r w:rsidRPr="00D628BA">
        <w:rPr>
          <w:color w:val="000000" w:themeColor="text1"/>
          <w:highlight w:val="yellow"/>
        </w:rPr>
        <w:t>.</w:t>
      </w:r>
      <w:r w:rsidRPr="00D628BA">
        <w:rPr>
          <w:color w:val="000000" w:themeColor="text1"/>
        </w:rPr>
        <w:t xml:space="preserve">  </w:t>
      </w:r>
    </w:p>
    <w:p w14:paraId="6DD7F5CC" w14:textId="77777777" w:rsidR="00D628BA" w:rsidRPr="00025AD2" w:rsidRDefault="00D628BA" w:rsidP="00474135">
      <w:pPr>
        <w:pStyle w:val="ListParagraph"/>
        <w:numPr>
          <w:ilvl w:val="0"/>
          <w:numId w:val="1"/>
        </w:numPr>
      </w:pPr>
      <w:r w:rsidRPr="00025AD2">
        <w:t>There are 13 quizzes. You are required to take 1</w:t>
      </w:r>
      <w:r>
        <w:t>2</w:t>
      </w:r>
      <w:r w:rsidRPr="00025AD2">
        <w:t xml:space="preserve"> quizzes.</w:t>
      </w:r>
    </w:p>
    <w:p w14:paraId="10FD7724" w14:textId="65353AA4" w:rsidR="00D628BA" w:rsidRDefault="00D628BA" w:rsidP="00474135">
      <w:pPr>
        <w:pStyle w:val="ListParagraph"/>
        <w:numPr>
          <w:ilvl w:val="1"/>
          <w:numId w:val="1"/>
        </w:numPr>
      </w:pPr>
      <w:r w:rsidRPr="00025AD2">
        <w:t xml:space="preserve">This means you can skip </w:t>
      </w:r>
      <w:r>
        <w:t xml:space="preserve">1 </w:t>
      </w:r>
      <w:r w:rsidRPr="00025AD2">
        <w:t>quiz at some point in the semester</w:t>
      </w:r>
      <w:r>
        <w:t xml:space="preserve"> and not be penalized</w:t>
      </w:r>
      <w:r w:rsidRPr="00025AD2">
        <w:t xml:space="preserve">. You get to decide when. </w:t>
      </w:r>
    </w:p>
    <w:p w14:paraId="62648DA6" w14:textId="1800DDE0" w:rsidR="00D628BA" w:rsidRPr="00025AD2" w:rsidRDefault="00D628BA" w:rsidP="007E1A03">
      <w:pPr>
        <w:pStyle w:val="ListParagraph"/>
        <w:numPr>
          <w:ilvl w:val="1"/>
          <w:numId w:val="1"/>
        </w:numPr>
      </w:pPr>
      <w:r>
        <w:t xml:space="preserve">If you want to take all 13 quizzes, that’s okay too. At the end of the semester your lowest quiz grade will be dropped. </w:t>
      </w:r>
    </w:p>
    <w:p w14:paraId="63F69FAA" w14:textId="77777777" w:rsidR="00D628BA" w:rsidRDefault="00D628BA" w:rsidP="00474135">
      <w:pPr>
        <w:pStyle w:val="ListParagraph"/>
        <w:numPr>
          <w:ilvl w:val="0"/>
          <w:numId w:val="1"/>
        </w:numPr>
      </w:pPr>
      <w:r>
        <w:t xml:space="preserve">Quizzes are open book and open notes. </w:t>
      </w:r>
    </w:p>
    <w:p w14:paraId="075839D1" w14:textId="77777777" w:rsidR="00D628BA" w:rsidRPr="00025AD2" w:rsidRDefault="00D628BA" w:rsidP="00474135">
      <w:pPr>
        <w:pStyle w:val="ListParagraph"/>
        <w:numPr>
          <w:ilvl w:val="0"/>
          <w:numId w:val="1"/>
        </w:numPr>
      </w:pPr>
      <w:r w:rsidRPr="00025AD2">
        <w:t>Each quiz is worth 50 points.</w:t>
      </w:r>
    </w:p>
    <w:p w14:paraId="5EAEC078" w14:textId="77777777" w:rsidR="00D628BA" w:rsidRPr="00025AD2" w:rsidRDefault="00D628BA" w:rsidP="00474135">
      <w:pPr>
        <w:pStyle w:val="ListParagraph"/>
        <w:numPr>
          <w:ilvl w:val="0"/>
          <w:numId w:val="1"/>
        </w:numPr>
      </w:pPr>
      <w:r w:rsidRPr="00025AD2">
        <w:t>Quizzes are made up of 10 randomly selected</w:t>
      </w:r>
      <w:r>
        <w:t xml:space="preserve"> </w:t>
      </w:r>
      <w:proofErr w:type="gramStart"/>
      <w:r w:rsidRPr="00025AD2">
        <w:t>Multiple Choice</w:t>
      </w:r>
      <w:proofErr w:type="gramEnd"/>
      <w:r w:rsidRPr="00025AD2">
        <w:t xml:space="preserve"> questions that have only one best answer.</w:t>
      </w:r>
    </w:p>
    <w:p w14:paraId="711AA89D" w14:textId="09583B8C" w:rsidR="00D628BA" w:rsidRDefault="00D628BA" w:rsidP="00474135">
      <w:pPr>
        <w:pStyle w:val="ListParagraph"/>
        <w:numPr>
          <w:ilvl w:val="0"/>
          <w:numId w:val="1"/>
        </w:numPr>
      </w:pPr>
      <w:r w:rsidRPr="00025AD2">
        <w:t xml:space="preserve">You are given 20 minutes to take each quiz. After that, your quiz will </w:t>
      </w:r>
      <w:r>
        <w:t xml:space="preserve">automatically submit in Canvas </w:t>
      </w:r>
      <w:r w:rsidRPr="00025AD2">
        <w:t>and your quiz will be scored.</w:t>
      </w:r>
    </w:p>
    <w:p w14:paraId="26C373E4" w14:textId="77777777" w:rsidR="00D628BA" w:rsidRPr="00025AD2" w:rsidRDefault="00D628BA" w:rsidP="00474135">
      <w:pPr>
        <w:pStyle w:val="ListParagraph"/>
        <w:numPr>
          <w:ilvl w:val="0"/>
          <w:numId w:val="1"/>
        </w:numPr>
      </w:pPr>
      <w:r>
        <w:t xml:space="preserve">You are only allowed 1 attempt on each quiz. It is very important that you read, use the flash cards, and study before attempting each quiz. </w:t>
      </w:r>
    </w:p>
    <w:p w14:paraId="3341B830" w14:textId="5C61FBC6" w:rsidR="00D628BA" w:rsidRDefault="00D628BA" w:rsidP="00474135">
      <w:pPr>
        <w:pStyle w:val="ListParagraph"/>
        <w:numPr>
          <w:ilvl w:val="0"/>
          <w:numId w:val="1"/>
        </w:numPr>
      </w:pPr>
      <w:r w:rsidRPr="00025AD2">
        <w:t xml:space="preserve">Quizzes cannot be made up if missed. This is because everyone has 7 days each week to complete the quiz. </w:t>
      </w:r>
      <w:r>
        <w:t xml:space="preserve">I am counting on students to </w:t>
      </w:r>
      <w:r w:rsidRPr="00025AD2">
        <w:t xml:space="preserve">find 20 minutes in this 7-day period to complete </w:t>
      </w:r>
      <w:r>
        <w:t>each</w:t>
      </w:r>
      <w:r w:rsidRPr="00025AD2">
        <w:t xml:space="preserve"> </w:t>
      </w:r>
      <w:r>
        <w:t>weekly quiz</w:t>
      </w:r>
      <w:r w:rsidRPr="00025AD2">
        <w:t xml:space="preserve"> in this course. </w:t>
      </w:r>
    </w:p>
    <w:p w14:paraId="3BF5874F" w14:textId="059BD653" w:rsidR="007E1A03" w:rsidRDefault="007E1A03" w:rsidP="00474135">
      <w:pPr>
        <w:pStyle w:val="ListParagraph"/>
        <w:numPr>
          <w:ilvl w:val="1"/>
          <w:numId w:val="1"/>
        </w:numPr>
      </w:pPr>
      <w:r>
        <w:t>I recommend that students not wait until Saturday to take quizzes.</w:t>
      </w:r>
    </w:p>
    <w:p w14:paraId="7B43D26A" w14:textId="744CA8D2" w:rsidR="00D628BA" w:rsidRPr="00025AD2" w:rsidRDefault="00D628BA" w:rsidP="00474135">
      <w:pPr>
        <w:pStyle w:val="ListParagraph"/>
        <w:numPr>
          <w:ilvl w:val="1"/>
          <w:numId w:val="1"/>
        </w:numPr>
      </w:pPr>
      <w:r w:rsidRPr="00025AD2">
        <w:t xml:space="preserve">Do not email me asking me to make up a quiz. </w:t>
      </w:r>
    </w:p>
    <w:p w14:paraId="73EC298F" w14:textId="0564788B" w:rsidR="00D628BA" w:rsidRDefault="00D628BA" w:rsidP="00474135">
      <w:pPr>
        <w:pStyle w:val="ListParagraph"/>
        <w:numPr>
          <w:ilvl w:val="1"/>
          <w:numId w:val="1"/>
        </w:numPr>
      </w:pPr>
      <w:r w:rsidRPr="00025AD2">
        <w:t xml:space="preserve">NOTE:  Students are allowed to work ahead on quizzes. This means that all quizzes are open and ready for you to take starting the first day of the course. </w:t>
      </w:r>
    </w:p>
    <w:p w14:paraId="7A712656" w14:textId="208DBAF3" w:rsidR="00BF3BB4" w:rsidRPr="00025AD2" w:rsidRDefault="00BF3BB4" w:rsidP="00474135">
      <w:pPr>
        <w:pStyle w:val="ListParagraph"/>
        <w:numPr>
          <w:ilvl w:val="0"/>
          <w:numId w:val="1"/>
        </w:numPr>
      </w:pPr>
      <w:r>
        <w:t xml:space="preserve">Quizzes are automatically scored using Canvas. </w:t>
      </w:r>
    </w:p>
    <w:p w14:paraId="4603594C" w14:textId="77777777" w:rsidR="00D628BA" w:rsidRDefault="00D628BA" w:rsidP="00D628BA"/>
    <w:p w14:paraId="09858650" w14:textId="1674A561" w:rsidR="00D628BA" w:rsidRPr="003E6A33" w:rsidRDefault="00D628BA" w:rsidP="003E6A33">
      <w:pPr>
        <w:pStyle w:val="Heading3"/>
        <w:rPr>
          <w:color w:val="000000" w:themeColor="text1"/>
        </w:rPr>
      </w:pPr>
      <w:r w:rsidRPr="003E6A33">
        <w:rPr>
          <w:color w:val="000000" w:themeColor="text1"/>
        </w:rPr>
        <w:t>Midterm and Final Exams</w:t>
      </w:r>
    </w:p>
    <w:p w14:paraId="627E6C66" w14:textId="77777777" w:rsidR="00D628BA" w:rsidRPr="00025AD2" w:rsidRDefault="00D628BA" w:rsidP="00474135">
      <w:pPr>
        <w:pStyle w:val="ListParagraph"/>
        <w:numPr>
          <w:ilvl w:val="0"/>
          <w:numId w:val="1"/>
        </w:numPr>
      </w:pPr>
      <w:r w:rsidRPr="00025AD2">
        <w:t>Exams are online in Canvas.</w:t>
      </w:r>
    </w:p>
    <w:p w14:paraId="27116DE2" w14:textId="77777777" w:rsidR="00D628BA" w:rsidRPr="00025AD2" w:rsidRDefault="00D628BA" w:rsidP="00474135">
      <w:pPr>
        <w:pStyle w:val="ListParagraph"/>
        <w:numPr>
          <w:ilvl w:val="0"/>
          <w:numId w:val="1"/>
        </w:numPr>
      </w:pPr>
      <w:r w:rsidRPr="00025AD2">
        <w:t xml:space="preserve">Exams can be </w:t>
      </w:r>
      <w:r>
        <w:t xml:space="preserve">completed ahead of their due date. This means you can work ahead in this course, but do not take the exam before completing the quiz chapters covered on the exam. </w:t>
      </w:r>
    </w:p>
    <w:p w14:paraId="62B12EFF" w14:textId="77777777" w:rsidR="00D628BA" w:rsidRPr="00025AD2" w:rsidRDefault="00D628BA" w:rsidP="00474135">
      <w:pPr>
        <w:pStyle w:val="ListParagraph"/>
        <w:numPr>
          <w:ilvl w:val="0"/>
          <w:numId w:val="1"/>
        </w:numPr>
      </w:pPr>
      <w:r w:rsidRPr="00025AD2">
        <w:t>Exams are worth 200 points</w:t>
      </w:r>
      <w:r>
        <w:t xml:space="preserve"> each</w:t>
      </w:r>
      <w:r w:rsidRPr="00025AD2">
        <w:t>.</w:t>
      </w:r>
    </w:p>
    <w:p w14:paraId="4264D9CF" w14:textId="77777777" w:rsidR="00D628BA" w:rsidRPr="00025AD2" w:rsidRDefault="00D628BA" w:rsidP="00474135">
      <w:pPr>
        <w:pStyle w:val="ListParagraph"/>
        <w:numPr>
          <w:ilvl w:val="0"/>
          <w:numId w:val="1"/>
        </w:numPr>
      </w:pPr>
      <w:r w:rsidRPr="00025AD2">
        <w:t xml:space="preserve">Exams are open book and open notes. </w:t>
      </w:r>
    </w:p>
    <w:p w14:paraId="3204A6A1" w14:textId="77777777" w:rsidR="00D628BA" w:rsidRDefault="00D628BA" w:rsidP="00474135">
      <w:pPr>
        <w:pStyle w:val="ListParagraph"/>
        <w:numPr>
          <w:ilvl w:val="0"/>
          <w:numId w:val="1"/>
        </w:numPr>
      </w:pPr>
      <w:r w:rsidRPr="00025AD2">
        <w:t xml:space="preserve">Exams are made up of 50 randomly selected, True/False and/or </w:t>
      </w:r>
      <w:proofErr w:type="gramStart"/>
      <w:r w:rsidRPr="00025AD2">
        <w:t>Multiple Choice</w:t>
      </w:r>
      <w:proofErr w:type="gramEnd"/>
      <w:r w:rsidRPr="00025AD2">
        <w:t xml:space="preserve"> questions that have </w:t>
      </w:r>
      <w:r w:rsidRPr="00BF3BB4">
        <w:t>only one best answer</w:t>
      </w:r>
      <w:r w:rsidRPr="00025AD2">
        <w:t>. There are no essay questions on the exams.</w:t>
      </w:r>
    </w:p>
    <w:p w14:paraId="77792C73" w14:textId="77777777" w:rsidR="00D628BA" w:rsidRPr="00025AD2" w:rsidRDefault="00D628BA" w:rsidP="00474135">
      <w:pPr>
        <w:pStyle w:val="ListParagraph"/>
        <w:numPr>
          <w:ilvl w:val="1"/>
          <w:numId w:val="1"/>
        </w:numPr>
      </w:pPr>
      <w:r>
        <w:t xml:space="preserve">This means that each student will be presented with a different set of 50 questions that Dr. Gregg has personally vetted. </w:t>
      </w:r>
    </w:p>
    <w:p w14:paraId="7EAB404B" w14:textId="77777777" w:rsidR="00D628BA" w:rsidRPr="00025AD2" w:rsidRDefault="00D628BA" w:rsidP="00474135">
      <w:pPr>
        <w:pStyle w:val="ListParagraph"/>
        <w:numPr>
          <w:ilvl w:val="0"/>
          <w:numId w:val="1"/>
        </w:numPr>
      </w:pPr>
      <w:r w:rsidRPr="00025AD2">
        <w:t xml:space="preserve">You are only </w:t>
      </w:r>
      <w:r>
        <w:t>permitted</w:t>
      </w:r>
      <w:r w:rsidRPr="00025AD2">
        <w:t xml:space="preserve"> one attempt on each of the exams. </w:t>
      </w:r>
    </w:p>
    <w:p w14:paraId="2E6A79A1" w14:textId="1D610360" w:rsidR="00D628BA" w:rsidRPr="00025AD2" w:rsidRDefault="00D628BA" w:rsidP="002B2374">
      <w:pPr>
        <w:pStyle w:val="ListParagraph"/>
        <w:numPr>
          <w:ilvl w:val="0"/>
          <w:numId w:val="1"/>
        </w:numPr>
      </w:pPr>
      <w:r w:rsidRPr="00025AD2">
        <w:t xml:space="preserve">You are given one and one-half hours (90 minutes) to take each exam. After that, your exam will automatically submit </w:t>
      </w:r>
      <w:r>
        <w:t xml:space="preserve">in Canvas </w:t>
      </w:r>
      <w:r w:rsidRPr="00025AD2">
        <w:t>and your exam will be scored</w:t>
      </w:r>
      <w:r>
        <w:t xml:space="preserve"> in the grade book</w:t>
      </w:r>
      <w:r w:rsidRPr="00025AD2">
        <w:t>.</w:t>
      </w:r>
    </w:p>
    <w:p w14:paraId="45C8E5A9" w14:textId="7849B2F9" w:rsidR="00D628BA" w:rsidRDefault="00D628BA" w:rsidP="00474135">
      <w:pPr>
        <w:pStyle w:val="ListParagraph"/>
        <w:numPr>
          <w:ilvl w:val="0"/>
          <w:numId w:val="1"/>
        </w:numPr>
      </w:pPr>
      <w:r w:rsidRPr="00025AD2">
        <w:t xml:space="preserve">You are expected to work on your own </w:t>
      </w:r>
      <w:r>
        <w:t xml:space="preserve">with academic integrity </w:t>
      </w:r>
      <w:r w:rsidRPr="00025AD2">
        <w:t xml:space="preserve">during the exams. </w:t>
      </w:r>
    </w:p>
    <w:p w14:paraId="3E63F6BA" w14:textId="2D1629C8" w:rsidR="00BF3BB4" w:rsidRPr="00025AD2" w:rsidRDefault="00BF3BB4" w:rsidP="00474135">
      <w:pPr>
        <w:pStyle w:val="ListParagraph"/>
        <w:numPr>
          <w:ilvl w:val="0"/>
          <w:numId w:val="1"/>
        </w:numPr>
      </w:pPr>
      <w:r>
        <w:t>Exams are automatically scored in Canvas.</w:t>
      </w:r>
    </w:p>
    <w:p w14:paraId="63B14032" w14:textId="77777777" w:rsidR="003E6A33" w:rsidRDefault="003E6A33" w:rsidP="003E6A33">
      <w:pPr>
        <w:pStyle w:val="Heading2"/>
        <w:rPr>
          <w:color w:val="000000" w:themeColor="text1"/>
        </w:rPr>
      </w:pPr>
    </w:p>
    <w:p w14:paraId="471F6BDF" w14:textId="1E8D9378" w:rsidR="00D628BA" w:rsidRPr="003E6A33" w:rsidRDefault="00D628BA" w:rsidP="003E6A33">
      <w:pPr>
        <w:pStyle w:val="Heading3"/>
        <w:rPr>
          <w:color w:val="000000" w:themeColor="text1"/>
        </w:rPr>
      </w:pPr>
      <w:proofErr w:type="spellStart"/>
      <w:r w:rsidRPr="003E6A33">
        <w:rPr>
          <w:color w:val="000000" w:themeColor="text1"/>
        </w:rPr>
        <w:t>Ted</w:t>
      </w:r>
      <w:r w:rsidR="003E6A33">
        <w:rPr>
          <w:color w:val="000000" w:themeColor="text1"/>
        </w:rPr>
        <w:t>X</w:t>
      </w:r>
      <w:proofErr w:type="spellEnd"/>
      <w:r w:rsidR="003E6A33">
        <w:rPr>
          <w:color w:val="000000" w:themeColor="text1"/>
        </w:rPr>
        <w:t xml:space="preserve"> Talk Discussions</w:t>
      </w:r>
    </w:p>
    <w:p w14:paraId="032CD713" w14:textId="467C9781" w:rsidR="00BF3BB4" w:rsidRDefault="00D628BA" w:rsidP="00BF3BB4">
      <w:r w:rsidRPr="00025AD2">
        <w:t xml:space="preserve">At several points in the semester </w:t>
      </w:r>
      <w:r>
        <w:t>you will be assigned to</w:t>
      </w:r>
      <w:r w:rsidRPr="00025AD2">
        <w:t xml:space="preserve"> watch and </w:t>
      </w:r>
      <w:r>
        <w:t xml:space="preserve">write about </w:t>
      </w:r>
      <w:r w:rsidR="00BF3BB4">
        <w:t>6</w:t>
      </w:r>
      <w:r w:rsidRPr="00025AD2">
        <w:t xml:space="preserve"> </w:t>
      </w:r>
      <w:proofErr w:type="spellStart"/>
      <w:r w:rsidRPr="00025AD2">
        <w:t>Ted</w:t>
      </w:r>
      <w:r w:rsidR="00BF3BB4">
        <w:t>X</w:t>
      </w:r>
      <w:proofErr w:type="spellEnd"/>
      <w:r w:rsidR="00BF3BB4">
        <w:t xml:space="preserve"> </w:t>
      </w:r>
      <w:r w:rsidRPr="00025AD2">
        <w:t xml:space="preserve">Talks </w:t>
      </w:r>
      <w:r>
        <w:t xml:space="preserve">(TT) </w:t>
      </w:r>
      <w:r w:rsidRPr="00025AD2">
        <w:t xml:space="preserve">related to marriage and family. </w:t>
      </w:r>
      <w:r>
        <w:t xml:space="preserve">These assignments are meant to be fun </w:t>
      </w:r>
      <w:r w:rsidR="003E6A33">
        <w:t xml:space="preserve">because they require you to engage your fellow students about </w:t>
      </w:r>
      <w:r w:rsidR="002B2374">
        <w:t xml:space="preserve">sociological phenomena related to marriage and family in the United States. </w:t>
      </w:r>
    </w:p>
    <w:p w14:paraId="42283284" w14:textId="1B26B7A4" w:rsidR="00BF3BB4" w:rsidRDefault="00BF3BB4" w:rsidP="00BF3BB4"/>
    <w:p w14:paraId="6F3729AB" w14:textId="77777777" w:rsidR="00BF3BB4" w:rsidRPr="003E6A33" w:rsidRDefault="00BF3BB4" w:rsidP="003E6A33">
      <w:pPr>
        <w:pStyle w:val="Heading4"/>
        <w:rPr>
          <w:color w:val="000000" w:themeColor="text1"/>
        </w:rPr>
      </w:pPr>
      <w:r w:rsidRPr="003E6A33">
        <w:rPr>
          <w:color w:val="000000" w:themeColor="text1"/>
        </w:rPr>
        <w:t xml:space="preserve">Specifics about </w:t>
      </w:r>
      <w:proofErr w:type="spellStart"/>
      <w:r w:rsidRPr="003E6A33">
        <w:rPr>
          <w:color w:val="000000" w:themeColor="text1"/>
        </w:rPr>
        <w:t>TedX</w:t>
      </w:r>
      <w:proofErr w:type="spellEnd"/>
      <w:r w:rsidRPr="003E6A33">
        <w:rPr>
          <w:color w:val="000000" w:themeColor="text1"/>
        </w:rPr>
        <w:t xml:space="preserve"> Talk Discussions:</w:t>
      </w:r>
    </w:p>
    <w:p w14:paraId="32468806" w14:textId="77777777" w:rsidR="00BF3BB4" w:rsidRDefault="00BF3BB4" w:rsidP="00474135">
      <w:pPr>
        <w:pStyle w:val="ListParagraph"/>
        <w:numPr>
          <w:ilvl w:val="0"/>
          <w:numId w:val="23"/>
        </w:numPr>
      </w:pPr>
      <w:r>
        <w:t xml:space="preserve">The intention of the </w:t>
      </w:r>
      <w:proofErr w:type="spellStart"/>
      <w:r>
        <w:t>TedX</w:t>
      </w:r>
      <w:proofErr w:type="spellEnd"/>
      <w:r>
        <w:t xml:space="preserve"> Talk discussion is for students to engage other students about topics related to marriage and family. </w:t>
      </w:r>
    </w:p>
    <w:p w14:paraId="56DD0E3E" w14:textId="77777777" w:rsidR="00BF3BB4" w:rsidRDefault="00BF3BB4" w:rsidP="00474135">
      <w:pPr>
        <w:pStyle w:val="ListParagraph"/>
        <w:numPr>
          <w:ilvl w:val="0"/>
          <w:numId w:val="23"/>
        </w:numPr>
      </w:pPr>
      <w:r>
        <w:t xml:space="preserve">There are 6 </w:t>
      </w:r>
      <w:proofErr w:type="spellStart"/>
      <w:r>
        <w:t>TedX</w:t>
      </w:r>
      <w:proofErr w:type="spellEnd"/>
      <w:r>
        <w:t xml:space="preserve"> Talk discussions. Students are required to complete 5 of them. This means you can skip 1 with no penalty. If you do them all, at the end of the semester your lowest grade will be dropped.</w:t>
      </w:r>
    </w:p>
    <w:p w14:paraId="797845F9" w14:textId="19A0DCD5" w:rsidR="00BF3BB4" w:rsidRDefault="006E0D67" w:rsidP="00474135">
      <w:pPr>
        <w:pStyle w:val="ListParagraph"/>
        <w:numPr>
          <w:ilvl w:val="0"/>
          <w:numId w:val="23"/>
        </w:numPr>
      </w:pPr>
      <w:r>
        <w:t>In Canvas, e</w:t>
      </w:r>
      <w:r w:rsidR="00BF3BB4">
        <w:t>ach discussion is labeled like this: TT1, TT2, TT3, TT4, TT5, TT6.</w:t>
      </w:r>
    </w:p>
    <w:p w14:paraId="16215F6A" w14:textId="23D5C4BE" w:rsidR="00BF3BB4" w:rsidRDefault="00BF3BB4" w:rsidP="00474135">
      <w:pPr>
        <w:pStyle w:val="ListParagraph"/>
        <w:numPr>
          <w:ilvl w:val="0"/>
          <w:numId w:val="23"/>
        </w:numPr>
      </w:pPr>
      <w:r>
        <w:t xml:space="preserve">Each TT is worth </w:t>
      </w:r>
      <w:r w:rsidR="000638C4">
        <w:t xml:space="preserve">up to </w:t>
      </w:r>
      <w:r>
        <w:t xml:space="preserve">100 points. </w:t>
      </w:r>
    </w:p>
    <w:p w14:paraId="19562606" w14:textId="64C76C35" w:rsidR="00BF3BB4" w:rsidRPr="00306028" w:rsidRDefault="00BF3BB4" w:rsidP="00474135">
      <w:pPr>
        <w:pStyle w:val="ListParagraph"/>
        <w:numPr>
          <w:ilvl w:val="0"/>
          <w:numId w:val="23"/>
        </w:numPr>
      </w:pPr>
      <w:r>
        <w:t xml:space="preserve">To complete the TT discussion, you are asked to watch a </w:t>
      </w:r>
      <w:proofErr w:type="spellStart"/>
      <w:r>
        <w:t>TedX</w:t>
      </w:r>
      <w:proofErr w:type="spellEnd"/>
      <w:r>
        <w:t xml:space="preserve"> Talk presentation about marriage and family topics. You should view the TT in its entirety. Watch it more than once if need</w:t>
      </w:r>
      <w:r w:rsidR="002C584F">
        <w:t>ed</w:t>
      </w:r>
      <w:r>
        <w:t xml:space="preserve"> in order to feel comfortable posting in the discussion. </w:t>
      </w:r>
    </w:p>
    <w:p w14:paraId="18FD76B8" w14:textId="77777777" w:rsidR="00BF3BB4" w:rsidRPr="00F637E2" w:rsidRDefault="00BF3BB4" w:rsidP="00BF3BB4">
      <w:pPr>
        <w:rPr>
          <w:color w:val="000000" w:themeColor="text1"/>
        </w:rPr>
      </w:pPr>
    </w:p>
    <w:p w14:paraId="4EC02FB5" w14:textId="77777777" w:rsidR="00BF3BB4" w:rsidRPr="003E6A33" w:rsidRDefault="00BF3BB4" w:rsidP="003E6A33">
      <w:pPr>
        <w:pStyle w:val="Heading4"/>
        <w:rPr>
          <w:color w:val="000000" w:themeColor="text1"/>
        </w:rPr>
      </w:pPr>
      <w:r w:rsidRPr="003E6A33">
        <w:rPr>
          <w:color w:val="000000" w:themeColor="text1"/>
        </w:rPr>
        <w:t xml:space="preserve">After watching the </w:t>
      </w:r>
      <w:proofErr w:type="spellStart"/>
      <w:r w:rsidRPr="003E6A33">
        <w:rPr>
          <w:color w:val="000000" w:themeColor="text1"/>
        </w:rPr>
        <w:t>TedX</w:t>
      </w:r>
      <w:proofErr w:type="spellEnd"/>
      <w:r w:rsidRPr="003E6A33">
        <w:rPr>
          <w:color w:val="000000" w:themeColor="text1"/>
        </w:rPr>
        <w:t xml:space="preserve"> Talk, do the following in your original discussion:</w:t>
      </w:r>
    </w:p>
    <w:p w14:paraId="3DF31BCE" w14:textId="77777777" w:rsidR="00BF3BB4" w:rsidRDefault="00BF3BB4" w:rsidP="00474135">
      <w:pPr>
        <w:pStyle w:val="ListParagraph"/>
        <w:numPr>
          <w:ilvl w:val="0"/>
          <w:numId w:val="20"/>
        </w:numPr>
      </w:pPr>
      <w:r>
        <w:t>Discuss in a few sentences the general idea or topic that the presenter addresses. To do this, directly quote something the presenter says.</w:t>
      </w:r>
    </w:p>
    <w:p w14:paraId="327E7AA3" w14:textId="77777777" w:rsidR="00BF3BB4" w:rsidRDefault="00BF3BB4" w:rsidP="00474135">
      <w:pPr>
        <w:pStyle w:val="ListParagraph"/>
        <w:numPr>
          <w:ilvl w:val="0"/>
          <w:numId w:val="20"/>
        </w:numPr>
      </w:pPr>
      <w:r>
        <w:t>Explain any solution(s) the presenter offers in the presentation.</w:t>
      </w:r>
    </w:p>
    <w:p w14:paraId="3933A006" w14:textId="77777777" w:rsidR="00BF3BB4" w:rsidRDefault="00BF3BB4" w:rsidP="00474135">
      <w:pPr>
        <w:pStyle w:val="ListParagraph"/>
        <w:numPr>
          <w:ilvl w:val="0"/>
          <w:numId w:val="20"/>
        </w:numPr>
      </w:pPr>
      <w:r>
        <w:t xml:space="preserve">Next, explain in a few sentences whether you agree or disagree with the presenter’s ideas in this </w:t>
      </w:r>
      <w:proofErr w:type="spellStart"/>
      <w:r>
        <w:t>TedX</w:t>
      </w:r>
      <w:proofErr w:type="spellEnd"/>
      <w:r>
        <w:t xml:space="preserve"> Talk.</w:t>
      </w:r>
    </w:p>
    <w:p w14:paraId="0C8ED3BC" w14:textId="77777777" w:rsidR="00BF3BB4" w:rsidRDefault="00BF3BB4" w:rsidP="00474135">
      <w:pPr>
        <w:pStyle w:val="ListParagraph"/>
        <w:numPr>
          <w:ilvl w:val="0"/>
          <w:numId w:val="20"/>
        </w:numPr>
      </w:pPr>
      <w:r>
        <w:t xml:space="preserve">To conclude your discussion, pose a discussion worthy question about the presenter’s main topic so that others may engage you in your discussion post. </w:t>
      </w:r>
    </w:p>
    <w:p w14:paraId="5E5D86B2" w14:textId="77777777" w:rsidR="00BF3BB4" w:rsidRDefault="00BF3BB4" w:rsidP="00474135">
      <w:pPr>
        <w:pStyle w:val="ListParagraph"/>
        <w:numPr>
          <w:ilvl w:val="0"/>
          <w:numId w:val="20"/>
        </w:numPr>
      </w:pPr>
      <w:r>
        <w:t xml:space="preserve">Engage at least one other student in discussion. </w:t>
      </w:r>
    </w:p>
    <w:p w14:paraId="45054BBB" w14:textId="77777777" w:rsidR="00BF3BB4" w:rsidRDefault="00BF3BB4" w:rsidP="00BF3BB4"/>
    <w:p w14:paraId="77372271" w14:textId="77777777" w:rsidR="00BF3BB4" w:rsidRPr="003E6A33" w:rsidRDefault="00BF3BB4" w:rsidP="003E6A33">
      <w:pPr>
        <w:pStyle w:val="Heading4"/>
        <w:rPr>
          <w:color w:val="000000" w:themeColor="text1"/>
        </w:rPr>
      </w:pPr>
      <w:r w:rsidRPr="003E6A33">
        <w:rPr>
          <w:color w:val="000000" w:themeColor="text1"/>
        </w:rPr>
        <w:t>Before submitting your original discussion post, review your work for the following:</w:t>
      </w:r>
    </w:p>
    <w:p w14:paraId="19313D44" w14:textId="77777777" w:rsidR="00BF3BB4" w:rsidRDefault="00BF3BB4" w:rsidP="00474135">
      <w:pPr>
        <w:pStyle w:val="ListParagraph"/>
        <w:numPr>
          <w:ilvl w:val="0"/>
          <w:numId w:val="21"/>
        </w:numPr>
      </w:pPr>
      <w:r>
        <w:t xml:space="preserve">You used your best college writing. </w:t>
      </w:r>
    </w:p>
    <w:p w14:paraId="1108290E" w14:textId="77777777" w:rsidR="00BF3BB4" w:rsidRDefault="00BF3BB4" w:rsidP="00474135">
      <w:pPr>
        <w:pStyle w:val="ListParagraph"/>
        <w:numPr>
          <w:ilvl w:val="0"/>
          <w:numId w:val="21"/>
        </w:numPr>
      </w:pPr>
      <w:r>
        <w:t xml:space="preserve">You didn’t use slang language. </w:t>
      </w:r>
    </w:p>
    <w:p w14:paraId="011BBF47" w14:textId="6A8A15FD" w:rsidR="00BF3BB4" w:rsidRDefault="00195257" w:rsidP="00474135">
      <w:pPr>
        <w:pStyle w:val="ListParagraph"/>
        <w:numPr>
          <w:ilvl w:val="0"/>
          <w:numId w:val="21"/>
        </w:numPr>
      </w:pPr>
      <w:r>
        <w:t>You capitalized a</w:t>
      </w:r>
      <w:r w:rsidR="00BF3BB4">
        <w:t xml:space="preserve">ll proper nouns. Also, the word “I” is capitalized. </w:t>
      </w:r>
    </w:p>
    <w:p w14:paraId="2085BB52" w14:textId="77777777" w:rsidR="00BF3BB4" w:rsidRDefault="00BF3BB4" w:rsidP="00474135">
      <w:pPr>
        <w:pStyle w:val="ListParagraph"/>
        <w:numPr>
          <w:ilvl w:val="0"/>
          <w:numId w:val="21"/>
        </w:numPr>
      </w:pPr>
      <w:r>
        <w:t xml:space="preserve">You wrote using complete sentences. </w:t>
      </w:r>
    </w:p>
    <w:p w14:paraId="456FF8EE" w14:textId="77777777" w:rsidR="00BF3BB4" w:rsidRDefault="00BF3BB4" w:rsidP="00474135">
      <w:pPr>
        <w:pStyle w:val="ListParagraph"/>
        <w:numPr>
          <w:ilvl w:val="0"/>
          <w:numId w:val="21"/>
        </w:numPr>
      </w:pPr>
      <w:r>
        <w:t xml:space="preserve">You used quotation marks when quoting the presenter. </w:t>
      </w:r>
    </w:p>
    <w:p w14:paraId="73AD9404" w14:textId="522A0886" w:rsidR="00BF3BB4" w:rsidRDefault="00195257" w:rsidP="00474135">
      <w:pPr>
        <w:pStyle w:val="ListParagraph"/>
        <w:numPr>
          <w:ilvl w:val="0"/>
          <w:numId w:val="21"/>
        </w:numPr>
      </w:pPr>
      <w:r>
        <w:t>You proofed</w:t>
      </w:r>
      <w:r w:rsidR="00BF3BB4">
        <w:t xml:space="preserve"> your writing for typographical errors. </w:t>
      </w:r>
    </w:p>
    <w:p w14:paraId="651465F8" w14:textId="0C4847C9" w:rsidR="00BF3BB4" w:rsidRDefault="00195257" w:rsidP="00474135">
      <w:pPr>
        <w:pStyle w:val="ListParagraph"/>
        <w:numPr>
          <w:ilvl w:val="0"/>
          <w:numId w:val="21"/>
        </w:numPr>
      </w:pPr>
      <w:r>
        <w:t>Finally, r</w:t>
      </w:r>
      <w:r w:rsidR="00BF3BB4">
        <w:t>eview the directions to make sure you followed them all. For example, is the question you posted discussion-worthy? (TIP: Avoid questions that result in “yes or no” and/or one-word answers.)</w:t>
      </w:r>
    </w:p>
    <w:p w14:paraId="5A98D97F" w14:textId="60E40612" w:rsidR="00BF3BB4" w:rsidRDefault="00BF3BB4" w:rsidP="00474135">
      <w:pPr>
        <w:pStyle w:val="ListParagraph"/>
        <w:numPr>
          <w:ilvl w:val="0"/>
          <w:numId w:val="21"/>
        </w:numPr>
      </w:pPr>
      <w:r>
        <w:t xml:space="preserve">Make sure your post is in the form of one </w:t>
      </w:r>
      <w:r w:rsidR="00195257">
        <w:t xml:space="preserve">narrative </w:t>
      </w:r>
      <w:r>
        <w:t xml:space="preserve">paragraph. This means you should write a minimum of 8-10 sentences in response to the prompts (more is even better). </w:t>
      </w:r>
      <w:r w:rsidR="00195257">
        <w:t xml:space="preserve">If you didn’t write at least this much, go back and add more of your own thoughts. </w:t>
      </w:r>
    </w:p>
    <w:p w14:paraId="34DCC763" w14:textId="77777777" w:rsidR="00BF3BB4" w:rsidRDefault="00BF3BB4" w:rsidP="00BF3BB4"/>
    <w:p w14:paraId="14D9EA2C" w14:textId="77777777" w:rsidR="00BF3BB4" w:rsidRPr="003E6A33" w:rsidRDefault="00BF3BB4" w:rsidP="003E6A33">
      <w:pPr>
        <w:pStyle w:val="Heading4"/>
        <w:rPr>
          <w:color w:val="000000" w:themeColor="text1"/>
        </w:rPr>
      </w:pPr>
      <w:r w:rsidRPr="003E6A33">
        <w:rPr>
          <w:color w:val="000000" w:themeColor="text1"/>
        </w:rPr>
        <w:lastRenderedPageBreak/>
        <w:t>How you will be graded:</w:t>
      </w:r>
    </w:p>
    <w:p w14:paraId="06F95F39" w14:textId="5861AEF0" w:rsidR="00BF3BB4" w:rsidRDefault="00BF3BB4" w:rsidP="00474135">
      <w:pPr>
        <w:pStyle w:val="ListParagraph"/>
        <w:numPr>
          <w:ilvl w:val="0"/>
          <w:numId w:val="22"/>
        </w:numPr>
      </w:pPr>
      <w:r>
        <w:t>For every formatting/direction error you make, you will be deducted -5 points.</w:t>
      </w:r>
    </w:p>
    <w:p w14:paraId="27C6BAE4" w14:textId="06BE94DE" w:rsidR="00BF3BB4" w:rsidRDefault="00BF3BB4" w:rsidP="00474135">
      <w:pPr>
        <w:pStyle w:val="ListParagraph"/>
        <w:numPr>
          <w:ilvl w:val="0"/>
          <w:numId w:val="22"/>
        </w:numPr>
      </w:pPr>
      <w:r>
        <w:t xml:space="preserve">By </w:t>
      </w:r>
      <w:r w:rsidR="00484417">
        <w:t>a</w:t>
      </w:r>
      <w:r>
        <w:t>ddressing the main ideas of the presenter, you will earn up to 20 points.</w:t>
      </w:r>
    </w:p>
    <w:p w14:paraId="0DFC849D" w14:textId="77777777" w:rsidR="00BF3BB4" w:rsidRDefault="00BF3BB4" w:rsidP="00474135">
      <w:pPr>
        <w:pStyle w:val="ListParagraph"/>
        <w:numPr>
          <w:ilvl w:val="0"/>
          <w:numId w:val="22"/>
        </w:numPr>
      </w:pPr>
      <w:r>
        <w:t>By quoting the presenter and using quotation marks, you will earn up to 10 points.</w:t>
      </w:r>
    </w:p>
    <w:p w14:paraId="2B782EF6" w14:textId="77777777" w:rsidR="00BF3BB4" w:rsidRDefault="00BF3BB4" w:rsidP="00474135">
      <w:pPr>
        <w:pStyle w:val="ListParagraph"/>
        <w:numPr>
          <w:ilvl w:val="0"/>
          <w:numId w:val="22"/>
        </w:numPr>
      </w:pPr>
      <w:r>
        <w:t xml:space="preserve">By explaining any solutions that the presenter offers, you will earn up to 25 points. </w:t>
      </w:r>
    </w:p>
    <w:p w14:paraId="3CAE687C" w14:textId="77777777" w:rsidR="00BF3BB4" w:rsidRDefault="00BF3BB4" w:rsidP="00474135">
      <w:pPr>
        <w:pStyle w:val="ListParagraph"/>
        <w:numPr>
          <w:ilvl w:val="0"/>
          <w:numId w:val="22"/>
        </w:numPr>
      </w:pPr>
      <w:r>
        <w:t xml:space="preserve">By taking a clear agree/disagree stance on the presenter’s ideas, you will earn up to 25 points. </w:t>
      </w:r>
    </w:p>
    <w:p w14:paraId="09EB4414" w14:textId="77777777" w:rsidR="00BF3BB4" w:rsidRDefault="00BF3BB4" w:rsidP="00474135">
      <w:pPr>
        <w:pStyle w:val="ListParagraph"/>
        <w:numPr>
          <w:ilvl w:val="0"/>
          <w:numId w:val="22"/>
        </w:numPr>
      </w:pPr>
      <w:r>
        <w:t>By posing a discussion worthy question about the presenter’s main topic, you will earn up to 10 points.</w:t>
      </w:r>
    </w:p>
    <w:p w14:paraId="375FBF35" w14:textId="4631A3C4" w:rsidR="00BF3BB4" w:rsidRPr="006633E2" w:rsidRDefault="00BF3BB4" w:rsidP="00BF3BB4">
      <w:pPr>
        <w:pStyle w:val="ListParagraph"/>
        <w:numPr>
          <w:ilvl w:val="0"/>
          <w:numId w:val="22"/>
        </w:numPr>
      </w:pPr>
      <w:r>
        <w:t xml:space="preserve">By engaging at least one other student in discussion, you will earn up to 10 points. </w:t>
      </w:r>
    </w:p>
    <w:p w14:paraId="6B27549C" w14:textId="77777777" w:rsidR="00D628BA" w:rsidRPr="001634D5" w:rsidRDefault="00D628BA" w:rsidP="00D628BA"/>
    <w:tbl>
      <w:tblPr>
        <w:tblStyle w:val="GridTable1Light"/>
        <w:tblW w:w="0" w:type="auto"/>
        <w:tblLook w:val="04A0" w:firstRow="1" w:lastRow="0" w:firstColumn="1" w:lastColumn="0" w:noHBand="0" w:noVBand="1"/>
      </w:tblPr>
      <w:tblGrid>
        <w:gridCol w:w="895"/>
        <w:gridCol w:w="5338"/>
        <w:gridCol w:w="3117"/>
      </w:tblGrid>
      <w:tr w:rsidR="003E6A33" w:rsidRPr="003E6A33" w14:paraId="3892DFF6" w14:textId="77777777" w:rsidTr="00822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EE5C46E" w14:textId="7A9EEDF4" w:rsidR="00D628BA" w:rsidRPr="003E6A33" w:rsidRDefault="00822E9A" w:rsidP="00822E9A">
            <w:pPr>
              <w:pStyle w:val="Heading2"/>
              <w:jc w:val="center"/>
              <w:outlineLvl w:val="1"/>
              <w:rPr>
                <w:b w:val="0"/>
                <w:bCs w:val="0"/>
                <w:color w:val="000000" w:themeColor="text1"/>
              </w:rPr>
            </w:pPr>
            <w:r>
              <w:rPr>
                <w:b w:val="0"/>
                <w:bCs w:val="0"/>
                <w:color w:val="000000" w:themeColor="text1"/>
              </w:rPr>
              <w:t>#</w:t>
            </w:r>
          </w:p>
        </w:tc>
        <w:tc>
          <w:tcPr>
            <w:tcW w:w="5338" w:type="dxa"/>
          </w:tcPr>
          <w:p w14:paraId="2FAD8F32" w14:textId="77777777" w:rsidR="00D628BA" w:rsidRPr="003E6A33" w:rsidRDefault="00D628BA" w:rsidP="003E6A33">
            <w:pPr>
              <w:pStyle w:val="Heading2"/>
              <w:outlineLvl w:val="1"/>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3E6A33">
              <w:rPr>
                <w:color w:val="000000" w:themeColor="text1"/>
              </w:rPr>
              <w:t>TEDTALK YOUTUBES</w:t>
            </w:r>
          </w:p>
        </w:tc>
        <w:tc>
          <w:tcPr>
            <w:tcW w:w="3117" w:type="dxa"/>
          </w:tcPr>
          <w:p w14:paraId="305B45D6" w14:textId="77777777" w:rsidR="00D628BA" w:rsidRPr="003E6A33" w:rsidRDefault="00D628BA" w:rsidP="003E6A33">
            <w:pPr>
              <w:pStyle w:val="Heading2"/>
              <w:outlineLvl w:val="1"/>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3E6A33">
              <w:rPr>
                <w:color w:val="000000" w:themeColor="text1"/>
              </w:rPr>
              <w:t>DUE</w:t>
            </w:r>
          </w:p>
        </w:tc>
      </w:tr>
      <w:tr w:rsidR="00D628BA" w14:paraId="16E1CA94"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75A6A333" w14:textId="77777777" w:rsidR="00D628BA" w:rsidRPr="003E6A33" w:rsidRDefault="00D628BA" w:rsidP="008E7DA7">
            <w:pPr>
              <w:rPr>
                <w:b w:val="0"/>
                <w:bCs w:val="0"/>
                <w:color w:val="000000" w:themeColor="text1"/>
                <w:sz w:val="52"/>
                <w:szCs w:val="52"/>
              </w:rPr>
            </w:pPr>
            <w:r w:rsidRPr="003E6A33">
              <w:rPr>
                <w:color w:val="000000" w:themeColor="text1"/>
                <w:sz w:val="52"/>
                <w:szCs w:val="52"/>
              </w:rPr>
              <w:t>1</w:t>
            </w:r>
          </w:p>
        </w:tc>
        <w:tc>
          <w:tcPr>
            <w:tcW w:w="5338" w:type="dxa"/>
          </w:tcPr>
          <w:p w14:paraId="14CFDCA2" w14:textId="77777777" w:rsidR="00D628BA" w:rsidRDefault="00D628BA" w:rsidP="008E7DA7">
            <w:pPr>
              <w:cnfStyle w:val="000000000000" w:firstRow="0" w:lastRow="0" w:firstColumn="0" w:lastColumn="0" w:oddVBand="0" w:evenVBand="0" w:oddHBand="0" w:evenHBand="0" w:firstRowFirstColumn="0" w:firstRowLastColumn="0" w:lastRowFirstColumn="0" w:lastRowLastColumn="0"/>
            </w:pPr>
            <w:r>
              <w:t>Erin Miller’s “Stripping Down the Hookup Culture” (19:24)</w:t>
            </w:r>
          </w:p>
          <w:p w14:paraId="054FE522" w14:textId="77777777"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p>
        </w:tc>
        <w:tc>
          <w:tcPr>
            <w:tcW w:w="3117" w:type="dxa"/>
            <w:shd w:val="clear" w:color="auto" w:fill="FFFF00"/>
          </w:tcPr>
          <w:p w14:paraId="6515F841" w14:textId="06B0A1EA"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r w:rsidRPr="001634D5">
              <w:t xml:space="preserve">Before midnight on </w:t>
            </w:r>
            <w:r w:rsidR="00314637">
              <w:t>1/23</w:t>
            </w:r>
          </w:p>
        </w:tc>
      </w:tr>
      <w:tr w:rsidR="00D628BA" w14:paraId="4CDD996B"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6F2557FE" w14:textId="77777777" w:rsidR="00D628BA" w:rsidRPr="003E6A33" w:rsidRDefault="00D628BA" w:rsidP="008E7DA7">
            <w:pPr>
              <w:rPr>
                <w:b w:val="0"/>
                <w:bCs w:val="0"/>
                <w:color w:val="000000" w:themeColor="text1"/>
                <w:sz w:val="52"/>
                <w:szCs w:val="52"/>
              </w:rPr>
            </w:pPr>
            <w:r w:rsidRPr="003E6A33">
              <w:rPr>
                <w:color w:val="000000" w:themeColor="text1"/>
                <w:sz w:val="52"/>
                <w:szCs w:val="52"/>
              </w:rPr>
              <w:t>2</w:t>
            </w:r>
          </w:p>
        </w:tc>
        <w:tc>
          <w:tcPr>
            <w:tcW w:w="5338" w:type="dxa"/>
          </w:tcPr>
          <w:p w14:paraId="06ADAF60" w14:textId="77777777" w:rsidR="00D628BA" w:rsidRDefault="00D628BA" w:rsidP="008E7DA7">
            <w:pPr>
              <w:cnfStyle w:val="000000000000" w:firstRow="0" w:lastRow="0" w:firstColumn="0" w:lastColumn="0" w:oddVBand="0" w:evenVBand="0" w:oddHBand="0" w:evenHBand="0" w:firstRowFirstColumn="0" w:firstRowLastColumn="0" w:lastRowFirstColumn="0" w:lastRowLastColumn="0"/>
            </w:pPr>
            <w:r>
              <w:t>Rick Bank’s “Is Marriage Just for White People?” (17:31)</w:t>
            </w:r>
          </w:p>
          <w:p w14:paraId="502DB257" w14:textId="77777777"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p>
        </w:tc>
        <w:tc>
          <w:tcPr>
            <w:tcW w:w="3117" w:type="dxa"/>
            <w:shd w:val="clear" w:color="auto" w:fill="FFFF00"/>
          </w:tcPr>
          <w:p w14:paraId="041FA3DA" w14:textId="6022D8C4"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r>
              <w:t xml:space="preserve">Before midnight on </w:t>
            </w:r>
            <w:r w:rsidR="00314637">
              <w:t>2/6</w:t>
            </w:r>
          </w:p>
        </w:tc>
      </w:tr>
      <w:tr w:rsidR="00D628BA" w14:paraId="39915074"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6C5372B0" w14:textId="77777777" w:rsidR="00D628BA" w:rsidRPr="003E6A33" w:rsidRDefault="00D628BA" w:rsidP="008E7DA7">
            <w:pPr>
              <w:rPr>
                <w:b w:val="0"/>
                <w:bCs w:val="0"/>
                <w:color w:val="000000" w:themeColor="text1"/>
                <w:sz w:val="52"/>
                <w:szCs w:val="52"/>
              </w:rPr>
            </w:pPr>
            <w:r w:rsidRPr="003E6A33">
              <w:rPr>
                <w:color w:val="000000" w:themeColor="text1"/>
                <w:sz w:val="52"/>
                <w:szCs w:val="52"/>
              </w:rPr>
              <w:t>3</w:t>
            </w:r>
          </w:p>
        </w:tc>
        <w:tc>
          <w:tcPr>
            <w:tcW w:w="5338" w:type="dxa"/>
          </w:tcPr>
          <w:p w14:paraId="5863BB74" w14:textId="77777777" w:rsidR="00D628BA" w:rsidRDefault="00D628BA" w:rsidP="008E7DA7">
            <w:pPr>
              <w:cnfStyle w:val="000000000000" w:firstRow="0" w:lastRow="0" w:firstColumn="0" w:lastColumn="0" w:oddVBand="0" w:evenVBand="0" w:oddHBand="0" w:evenHBand="0" w:firstRowFirstColumn="0" w:firstRowLastColumn="0" w:lastRowFirstColumn="0" w:lastRowLastColumn="0"/>
            </w:pPr>
            <w:r>
              <w:t xml:space="preserve">Esther </w:t>
            </w:r>
            <w:proofErr w:type="spellStart"/>
            <w:r>
              <w:t>Perel’s</w:t>
            </w:r>
            <w:proofErr w:type="spellEnd"/>
            <w:r>
              <w:t xml:space="preserve"> “Rethinking Infidelity…a talk for anyone who has ever loved” (21:31)</w:t>
            </w:r>
          </w:p>
          <w:p w14:paraId="051B322D" w14:textId="77777777"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p>
        </w:tc>
        <w:tc>
          <w:tcPr>
            <w:tcW w:w="3117" w:type="dxa"/>
            <w:shd w:val="clear" w:color="auto" w:fill="FFFF00"/>
          </w:tcPr>
          <w:p w14:paraId="7F60A470" w14:textId="19318EC5"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r>
              <w:t xml:space="preserve">Before midnight on </w:t>
            </w:r>
            <w:r w:rsidR="00991496">
              <w:t>2/27</w:t>
            </w:r>
          </w:p>
        </w:tc>
      </w:tr>
      <w:tr w:rsidR="00D628BA" w14:paraId="046FD8FD"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16C83E0C" w14:textId="77777777" w:rsidR="00D628BA" w:rsidRPr="003E6A33" w:rsidRDefault="00D628BA" w:rsidP="008E7DA7">
            <w:pPr>
              <w:rPr>
                <w:b w:val="0"/>
                <w:bCs w:val="0"/>
                <w:color w:val="000000" w:themeColor="text1"/>
                <w:sz w:val="52"/>
                <w:szCs w:val="52"/>
              </w:rPr>
            </w:pPr>
            <w:r w:rsidRPr="003E6A33">
              <w:rPr>
                <w:color w:val="000000" w:themeColor="text1"/>
                <w:sz w:val="52"/>
                <w:szCs w:val="52"/>
              </w:rPr>
              <w:t>4</w:t>
            </w:r>
          </w:p>
        </w:tc>
        <w:tc>
          <w:tcPr>
            <w:tcW w:w="5338" w:type="dxa"/>
          </w:tcPr>
          <w:p w14:paraId="1B0105EA" w14:textId="77777777" w:rsidR="00D628BA" w:rsidRDefault="00D628BA" w:rsidP="008E7DA7">
            <w:pPr>
              <w:cnfStyle w:val="000000000000" w:firstRow="0" w:lastRow="0" w:firstColumn="0" w:lastColumn="0" w:oddVBand="0" w:evenVBand="0" w:oddHBand="0" w:evenHBand="0" w:firstRowFirstColumn="0" w:firstRowLastColumn="0" w:lastRowFirstColumn="0" w:lastRowLastColumn="0"/>
            </w:pPr>
            <w:r>
              <w:t>Glen Henry’s “What I’ve Learned Being a Stay at Home Dad” (11:01)</w:t>
            </w:r>
          </w:p>
          <w:p w14:paraId="114C944A" w14:textId="77777777"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p>
        </w:tc>
        <w:tc>
          <w:tcPr>
            <w:tcW w:w="3117" w:type="dxa"/>
            <w:shd w:val="clear" w:color="auto" w:fill="FFFF00"/>
          </w:tcPr>
          <w:p w14:paraId="41E189CA" w14:textId="2EC1162A"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r>
              <w:t xml:space="preserve">Before midnight on </w:t>
            </w:r>
            <w:r w:rsidR="00991496">
              <w:t>3/20</w:t>
            </w:r>
          </w:p>
        </w:tc>
      </w:tr>
      <w:tr w:rsidR="003E6A33" w14:paraId="0487FC08"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62984A4F" w14:textId="07B3BDE0" w:rsidR="003E6A33" w:rsidRPr="00447A95" w:rsidRDefault="003E6A33" w:rsidP="008E7DA7">
            <w:pPr>
              <w:rPr>
                <w:color w:val="000000" w:themeColor="text1"/>
                <w:sz w:val="52"/>
                <w:szCs w:val="52"/>
              </w:rPr>
            </w:pPr>
            <w:r w:rsidRPr="00447A95">
              <w:rPr>
                <w:color w:val="000000" w:themeColor="text1"/>
                <w:sz w:val="52"/>
                <w:szCs w:val="52"/>
              </w:rPr>
              <w:t>5</w:t>
            </w:r>
          </w:p>
        </w:tc>
        <w:tc>
          <w:tcPr>
            <w:tcW w:w="5338" w:type="dxa"/>
          </w:tcPr>
          <w:p w14:paraId="07679CF5" w14:textId="0EF091D6" w:rsidR="003E6A33" w:rsidRDefault="003E6A33" w:rsidP="008E7DA7">
            <w:pPr>
              <w:cnfStyle w:val="000000000000" w:firstRow="0" w:lastRow="0" w:firstColumn="0" w:lastColumn="0" w:oddVBand="0" w:evenVBand="0" w:oddHBand="0" w:evenHBand="0" w:firstRowFirstColumn="0" w:firstRowLastColumn="0" w:lastRowFirstColumn="0" w:lastRowLastColumn="0"/>
            </w:pPr>
            <w:r>
              <w:t>Alice Han’s “Violence Against Women and Girls: Let’s Reframe this Pandemic” (14:38)</w:t>
            </w:r>
          </w:p>
        </w:tc>
        <w:tc>
          <w:tcPr>
            <w:tcW w:w="3117" w:type="dxa"/>
            <w:shd w:val="clear" w:color="auto" w:fill="FFFF00"/>
          </w:tcPr>
          <w:p w14:paraId="2CFD17D4" w14:textId="67864036" w:rsidR="003E6A33" w:rsidRDefault="003E6A33" w:rsidP="008E7DA7">
            <w:pPr>
              <w:cnfStyle w:val="000000000000" w:firstRow="0" w:lastRow="0" w:firstColumn="0" w:lastColumn="0" w:oddVBand="0" w:evenVBand="0" w:oddHBand="0" w:evenHBand="0" w:firstRowFirstColumn="0" w:firstRowLastColumn="0" w:lastRowFirstColumn="0" w:lastRowLastColumn="0"/>
            </w:pPr>
            <w:r>
              <w:t xml:space="preserve">Before midnight on </w:t>
            </w:r>
            <w:r w:rsidR="00C11656">
              <w:t>4/10</w:t>
            </w:r>
          </w:p>
        </w:tc>
      </w:tr>
      <w:tr w:rsidR="00D628BA" w14:paraId="505EE5CF"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51E403C7" w14:textId="6FEDAD4D" w:rsidR="00D628BA" w:rsidRPr="00447A95" w:rsidRDefault="003E6A33" w:rsidP="008E7DA7">
            <w:pPr>
              <w:rPr>
                <w:color w:val="000000" w:themeColor="text1"/>
                <w:sz w:val="52"/>
                <w:szCs w:val="52"/>
              </w:rPr>
            </w:pPr>
            <w:r w:rsidRPr="00447A95">
              <w:rPr>
                <w:color w:val="000000" w:themeColor="text1"/>
                <w:sz w:val="52"/>
                <w:szCs w:val="52"/>
              </w:rPr>
              <w:t>6</w:t>
            </w:r>
          </w:p>
        </w:tc>
        <w:tc>
          <w:tcPr>
            <w:tcW w:w="5338" w:type="dxa"/>
          </w:tcPr>
          <w:p w14:paraId="3371C708" w14:textId="77777777" w:rsidR="00D628BA" w:rsidRDefault="00D628BA" w:rsidP="008E7DA7">
            <w:pPr>
              <w:cnfStyle w:val="000000000000" w:firstRow="0" w:lastRow="0" w:firstColumn="0" w:lastColumn="0" w:oddVBand="0" w:evenVBand="0" w:oddHBand="0" w:evenHBand="0" w:firstRowFirstColumn="0" w:firstRowLastColumn="0" w:lastRowFirstColumn="0" w:lastRowLastColumn="0"/>
            </w:pPr>
            <w:r>
              <w:t>Jenna McCarthy’s “What You Don’t Know About Marriage” (11:18)</w:t>
            </w:r>
          </w:p>
          <w:p w14:paraId="2EED3A4D" w14:textId="77777777"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p>
        </w:tc>
        <w:tc>
          <w:tcPr>
            <w:tcW w:w="3117" w:type="dxa"/>
            <w:shd w:val="clear" w:color="auto" w:fill="FFFF00"/>
          </w:tcPr>
          <w:p w14:paraId="5DE25EE2" w14:textId="1759B6A3"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r>
              <w:t xml:space="preserve">Before midnight on </w:t>
            </w:r>
            <w:r w:rsidR="00C11656">
              <w:t>4/17</w:t>
            </w:r>
          </w:p>
        </w:tc>
      </w:tr>
    </w:tbl>
    <w:p w14:paraId="4A1C1042" w14:textId="77777777" w:rsidR="00D628BA" w:rsidRDefault="00D628BA" w:rsidP="00AC7BF1">
      <w:pPr>
        <w:pStyle w:val="Heading2"/>
        <w:rPr>
          <w:rFonts w:ascii="Times New Roman" w:hAnsi="Times New Roman" w:cs="Times New Roman"/>
          <w:color w:val="000000" w:themeColor="text1"/>
          <w:sz w:val="24"/>
          <w:szCs w:val="24"/>
        </w:rPr>
      </w:pPr>
    </w:p>
    <w:p w14:paraId="7479BF61" w14:textId="255F0A54" w:rsidR="00AC7BF1" w:rsidRPr="00EF73BC" w:rsidRDefault="00AC7BF1" w:rsidP="007B4BB4">
      <w:pPr>
        <w:pStyle w:val="Heading2"/>
        <w:rPr>
          <w:b/>
          <w:bCs/>
          <w:color w:val="000000" w:themeColor="text1"/>
        </w:rPr>
      </w:pPr>
      <w:r w:rsidRPr="00EF73BC">
        <w:rPr>
          <w:b/>
          <w:bCs/>
          <w:color w:val="000000" w:themeColor="text1"/>
        </w:rPr>
        <w:t>Course Policies</w:t>
      </w:r>
      <w:r w:rsidR="00F85914" w:rsidRPr="00EF73BC">
        <w:rPr>
          <w:b/>
          <w:bCs/>
          <w:color w:val="000000" w:themeColor="text1"/>
        </w:rPr>
        <w:t xml:space="preserve"> </w:t>
      </w:r>
    </w:p>
    <w:p w14:paraId="21571855" w14:textId="26C9BA15" w:rsidR="00160030" w:rsidRPr="001D7A42" w:rsidRDefault="00160030" w:rsidP="003D3F8B">
      <w:pPr>
        <w:pStyle w:val="NormalWeb"/>
        <w:spacing w:before="40" w:beforeAutospacing="0"/>
      </w:pPr>
      <w:r w:rsidRPr="001D7A42">
        <w:t xml:space="preserve">Below is a list of </w:t>
      </w:r>
      <w:r w:rsidR="00941A4B" w:rsidRPr="001D7A42">
        <w:t>items</w:t>
      </w:r>
      <w:r w:rsidRPr="001D7A42">
        <w:t xml:space="preserve"> that you can expect from your professor and TA, as well as a list of items that, if you choose to stay in this course and not drop it, you are agreeing to abide by in this course. </w:t>
      </w:r>
      <w:r w:rsidR="00941A4B" w:rsidRPr="001D7A42">
        <w:t>Please c</w:t>
      </w:r>
      <w:r w:rsidR="005A331C" w:rsidRPr="001D7A42">
        <w:t xml:space="preserve">onsider these expectations our Course Policies. </w:t>
      </w:r>
    </w:p>
    <w:p w14:paraId="254D2A88" w14:textId="4D35E076" w:rsidR="00160030" w:rsidRPr="001D7A42" w:rsidRDefault="00160030" w:rsidP="003D3F8B">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you can expect from your professor</w:t>
      </w:r>
      <w:r w:rsidR="00460DFC">
        <w:rPr>
          <w:rFonts w:ascii="Times New Roman" w:hAnsi="Times New Roman" w:cs="Times New Roman"/>
          <w:color w:val="000000" w:themeColor="text1"/>
        </w:rPr>
        <w:t xml:space="preserve"> (and TA)</w:t>
      </w:r>
      <w:r w:rsidR="005A331C" w:rsidRPr="001D7A42">
        <w:rPr>
          <w:rFonts w:ascii="Times New Roman" w:hAnsi="Times New Roman" w:cs="Times New Roman"/>
          <w:color w:val="000000" w:themeColor="text1"/>
        </w:rPr>
        <w:t>:</w:t>
      </w:r>
    </w:p>
    <w:p w14:paraId="1C6558FC" w14:textId="77777777" w:rsidR="00160030" w:rsidRPr="001D7A42" w:rsidRDefault="00160030" w:rsidP="00474135">
      <w:pPr>
        <w:numPr>
          <w:ilvl w:val="0"/>
          <w:numId w:val="13"/>
        </w:numPr>
        <w:spacing w:beforeLines="40" w:before="96" w:after="100" w:afterAutospacing="1"/>
      </w:pPr>
      <w:r w:rsidRPr="001D7A42">
        <w:t>Respect and active listening.</w:t>
      </w:r>
    </w:p>
    <w:p w14:paraId="77136A26" w14:textId="77777777" w:rsidR="00160030" w:rsidRPr="001D7A42" w:rsidRDefault="00160030" w:rsidP="00474135">
      <w:pPr>
        <w:numPr>
          <w:ilvl w:val="0"/>
          <w:numId w:val="13"/>
        </w:numPr>
        <w:spacing w:before="100" w:beforeAutospacing="1" w:after="100" w:afterAutospacing="1"/>
      </w:pPr>
      <w:r w:rsidRPr="001D7A42">
        <w:t>Consistent grading with return time within one-two weeks.</w:t>
      </w:r>
    </w:p>
    <w:p w14:paraId="3EDC3342" w14:textId="77777777" w:rsidR="00160030" w:rsidRPr="001D7A42" w:rsidRDefault="00160030" w:rsidP="00474135">
      <w:pPr>
        <w:numPr>
          <w:ilvl w:val="0"/>
          <w:numId w:val="13"/>
        </w:numPr>
        <w:spacing w:before="100" w:beforeAutospacing="1" w:after="100" w:afterAutospacing="1"/>
      </w:pPr>
      <w:r w:rsidRPr="001D7A42">
        <w:t>Willingness to teach, learn and answer questions.</w:t>
      </w:r>
    </w:p>
    <w:p w14:paraId="20A743C5" w14:textId="77777777" w:rsidR="00160030" w:rsidRPr="001D7A42" w:rsidRDefault="00160030" w:rsidP="00474135">
      <w:pPr>
        <w:numPr>
          <w:ilvl w:val="0"/>
          <w:numId w:val="13"/>
        </w:numPr>
        <w:spacing w:before="100" w:beforeAutospacing="1" w:after="100" w:afterAutospacing="1"/>
      </w:pPr>
      <w:r w:rsidRPr="001D7A42">
        <w:t>To be prepared each week for our class.</w:t>
      </w:r>
    </w:p>
    <w:p w14:paraId="4BDF9968" w14:textId="77777777" w:rsidR="00160030" w:rsidRPr="001D7A42" w:rsidRDefault="00160030" w:rsidP="00474135">
      <w:pPr>
        <w:numPr>
          <w:ilvl w:val="0"/>
          <w:numId w:val="13"/>
        </w:numPr>
        <w:spacing w:before="100" w:beforeAutospacing="1" w:after="100" w:afterAutospacing="1"/>
      </w:pPr>
      <w:r w:rsidRPr="001D7A42">
        <w:t>To allow ample opportunity for you to do well in this course.</w:t>
      </w:r>
    </w:p>
    <w:p w14:paraId="5C0D1780" w14:textId="77777777" w:rsidR="00160030" w:rsidRPr="001D7A42" w:rsidRDefault="00160030" w:rsidP="00474135">
      <w:pPr>
        <w:numPr>
          <w:ilvl w:val="0"/>
          <w:numId w:val="13"/>
        </w:numPr>
        <w:spacing w:before="100" w:beforeAutospacing="1" w:after="100" w:afterAutospacing="1"/>
      </w:pPr>
      <w:r w:rsidRPr="001D7A42">
        <w:t>To be available by appointment for additional help.</w:t>
      </w:r>
    </w:p>
    <w:p w14:paraId="7D4B78D7" w14:textId="77777777" w:rsidR="00160030" w:rsidRPr="001D7A42" w:rsidRDefault="00160030" w:rsidP="00474135">
      <w:pPr>
        <w:numPr>
          <w:ilvl w:val="0"/>
          <w:numId w:val="13"/>
        </w:numPr>
        <w:spacing w:before="100" w:beforeAutospacing="1" w:after="100" w:afterAutospacing="1"/>
      </w:pPr>
      <w:r w:rsidRPr="001D7A42">
        <w:t>To treat everyone equally and fairly.</w:t>
      </w:r>
    </w:p>
    <w:p w14:paraId="5367CD29" w14:textId="2062D7DD" w:rsidR="00160030" w:rsidRPr="001D7A42" w:rsidRDefault="00160030" w:rsidP="003D3F8B">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lastRenderedPageBreak/>
        <w:t xml:space="preserve">What the professor </w:t>
      </w:r>
      <w:r w:rsidR="00460DFC">
        <w:rPr>
          <w:rFonts w:ascii="Times New Roman" w:hAnsi="Times New Roman" w:cs="Times New Roman"/>
          <w:color w:val="000000" w:themeColor="text1"/>
        </w:rPr>
        <w:t xml:space="preserve">(and TA) </w:t>
      </w:r>
      <w:r w:rsidRPr="001D7A42">
        <w:rPr>
          <w:rFonts w:ascii="Times New Roman" w:hAnsi="Times New Roman" w:cs="Times New Roman"/>
          <w:color w:val="000000" w:themeColor="text1"/>
        </w:rPr>
        <w:t>expects from you:</w:t>
      </w:r>
    </w:p>
    <w:p w14:paraId="50367DE1" w14:textId="001D25A1" w:rsidR="00160030" w:rsidRPr="001D7A42" w:rsidRDefault="00160030" w:rsidP="00474135">
      <w:pPr>
        <w:numPr>
          <w:ilvl w:val="0"/>
          <w:numId w:val="14"/>
        </w:numPr>
        <w:spacing w:beforeLines="40" w:before="96" w:after="100" w:afterAutospacing="1"/>
      </w:pPr>
      <w:r w:rsidRPr="001D7A42">
        <w:t>Patience the professor, TA, and with all others who participate in this class.</w:t>
      </w:r>
    </w:p>
    <w:p w14:paraId="5587EE5D" w14:textId="77777777" w:rsidR="00160030" w:rsidRPr="001D7A42" w:rsidRDefault="00160030" w:rsidP="00474135">
      <w:pPr>
        <w:numPr>
          <w:ilvl w:val="0"/>
          <w:numId w:val="14"/>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5AD04684" w14:textId="77777777" w:rsidR="00160030" w:rsidRPr="001D7A42" w:rsidRDefault="00160030" w:rsidP="00474135">
      <w:pPr>
        <w:numPr>
          <w:ilvl w:val="0"/>
          <w:numId w:val="14"/>
        </w:numPr>
        <w:spacing w:before="100" w:beforeAutospacing="1" w:after="100" w:afterAutospacing="1"/>
      </w:pPr>
      <w:r w:rsidRPr="001D7A42">
        <w:t>Active participation in our class in the Canvas environment as required by the syllabus.  If it appears you are not actively engaged in this course, the professor (and/or TA) will use the UNT Care Team reporting system to make recommendations.</w:t>
      </w:r>
    </w:p>
    <w:p w14:paraId="032E22E7" w14:textId="77777777" w:rsidR="00160030" w:rsidRPr="001D7A42" w:rsidRDefault="00160030" w:rsidP="00474135">
      <w:pPr>
        <w:numPr>
          <w:ilvl w:val="0"/>
          <w:numId w:val="14"/>
        </w:numPr>
        <w:spacing w:before="100" w:beforeAutospacing="1" w:after="100" w:afterAutospacing="1"/>
      </w:pPr>
      <w:r w:rsidRPr="001D7A42">
        <w:t>To complete all assignments as they are scheduled in the Tentative Course Schedule in the syllabus.</w:t>
      </w:r>
    </w:p>
    <w:p w14:paraId="1BFDAF71" w14:textId="77777777" w:rsidR="00160030" w:rsidRPr="001D7A42" w:rsidRDefault="00160030" w:rsidP="00474135">
      <w:pPr>
        <w:numPr>
          <w:ilvl w:val="0"/>
          <w:numId w:val="14"/>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6E404C61" w14:textId="77777777" w:rsidR="00160030" w:rsidRPr="001D7A42" w:rsidRDefault="00160030" w:rsidP="00474135">
      <w:pPr>
        <w:numPr>
          <w:ilvl w:val="0"/>
          <w:numId w:val="14"/>
        </w:numPr>
        <w:spacing w:before="100" w:beforeAutospacing="1" w:after="100" w:afterAutospacing="1"/>
      </w:pPr>
      <w:r w:rsidRPr="001D7A42">
        <w:t>To read the grading comments that the professor and TA provide on all of your assignments. They will incorporate tips for how to do better on future assignments.  If you need extra help with your writing, please use the Writing Center on campus (Sage Hall).</w:t>
      </w:r>
    </w:p>
    <w:p w14:paraId="33BF1D46" w14:textId="77777777" w:rsidR="00160030" w:rsidRPr="001D7A42" w:rsidRDefault="00160030" w:rsidP="00474135">
      <w:pPr>
        <w:numPr>
          <w:ilvl w:val="0"/>
          <w:numId w:val="14"/>
        </w:numPr>
        <w:spacing w:before="100" w:beforeAutospacing="1" w:after="100" w:afterAutospacing="1"/>
      </w:pPr>
      <w:r w:rsidRPr="001D7A42">
        <w:t>To put assignments in the correct spot in Canvas. If you put things in the wrong spot, you will receive a zero (0) and your work will not be graded.</w:t>
      </w:r>
    </w:p>
    <w:p w14:paraId="45D2DFF8" w14:textId="77777777" w:rsidR="00160030" w:rsidRPr="001D7A42" w:rsidRDefault="00160030" w:rsidP="00474135">
      <w:pPr>
        <w:numPr>
          <w:ilvl w:val="0"/>
          <w:numId w:val="14"/>
        </w:numPr>
        <w:spacing w:before="100" w:beforeAutospacing="1" w:after="100" w:afterAutospacing="1"/>
      </w:pPr>
      <w:r w:rsidRPr="001D7A42">
        <w:t>To follow all directions in the syllabus for all types of course assignments. If you do not follow all of the directions (especially for the discussions), you will automatically receive a zero (0) on that assignment.</w:t>
      </w:r>
    </w:p>
    <w:p w14:paraId="45E70941" w14:textId="411ADB8D" w:rsidR="00160030" w:rsidRPr="001D7A42" w:rsidRDefault="00160030" w:rsidP="00474135">
      <w:pPr>
        <w:numPr>
          <w:ilvl w:val="0"/>
          <w:numId w:val="14"/>
        </w:numPr>
        <w:spacing w:before="100" w:beforeAutospacing="1" w:after="100" w:afterAutospacing="1"/>
      </w:pPr>
      <w:r w:rsidRPr="001D7A42">
        <w:t xml:space="preserve">To buy and use the correct version of the required book for the course. Right now, that is the </w:t>
      </w:r>
      <w:r w:rsidR="00720C06">
        <w:t>2nd</w:t>
      </w:r>
      <w:r w:rsidRPr="001D7A42">
        <w:t xml:space="preserve"> Edition of </w:t>
      </w:r>
      <w:r w:rsidR="00720C06">
        <w:t>Philip N. Cohen</w:t>
      </w:r>
      <w:r w:rsidRPr="001D7A42">
        <w:t>’</w:t>
      </w:r>
      <w:r w:rsidR="00720C06">
        <w:t>s</w:t>
      </w:r>
      <w:r w:rsidRPr="001D7A42">
        <w:t xml:space="preserve"> text, </w:t>
      </w:r>
      <w:r w:rsidR="00720C06">
        <w:rPr>
          <w:rStyle w:val="Emphasis"/>
        </w:rPr>
        <w:t>The Family</w:t>
      </w:r>
      <w:r w:rsidRPr="001D7A42">
        <w:t>.</w:t>
      </w:r>
    </w:p>
    <w:p w14:paraId="17758327" w14:textId="77777777" w:rsidR="00460DFC" w:rsidRDefault="00160030" w:rsidP="00474135">
      <w:pPr>
        <w:numPr>
          <w:ilvl w:val="0"/>
          <w:numId w:val="14"/>
        </w:numPr>
        <w:spacing w:before="100" w:beforeAutospacing="1" w:after="100" w:afterAutospacing="1"/>
      </w:pPr>
      <w:r w:rsidRPr="001D7A42">
        <w:t>If you analyze something other than what everyone else is analyzing in you</w:t>
      </w:r>
      <w:r w:rsidR="00720C06">
        <w:t>r</w:t>
      </w:r>
      <w:r w:rsidRPr="001D7A42">
        <w:t xml:space="preserve"> assignments, or if you misquote something from the book, you will receive a zero (0). This is especially important when completing the discussions. </w:t>
      </w:r>
    </w:p>
    <w:p w14:paraId="4B5AEC7D" w14:textId="0AFFEEB6" w:rsidR="00160030" w:rsidRPr="001D7A42" w:rsidRDefault="00720C06" w:rsidP="00474135">
      <w:pPr>
        <w:numPr>
          <w:ilvl w:val="0"/>
          <w:numId w:val="14"/>
        </w:numPr>
        <w:spacing w:before="100" w:beforeAutospacing="1" w:after="100" w:afterAutospacing="1"/>
      </w:pPr>
      <w:r>
        <w:t>By Week One of the course, p</w:t>
      </w:r>
      <w:r w:rsidR="00160030" w:rsidRPr="001D7A42">
        <w:t>lease buy and use the correct version of the book and appropriately cite your work.</w:t>
      </w:r>
    </w:p>
    <w:p w14:paraId="7A2F4422" w14:textId="77777777" w:rsidR="00160030" w:rsidRPr="001D7A42" w:rsidRDefault="00160030" w:rsidP="00460DFC">
      <w:pPr>
        <w:numPr>
          <w:ilvl w:val="1"/>
          <w:numId w:val="14"/>
        </w:numPr>
        <w:spacing w:before="100" w:beforeAutospacing="1" w:after="100" w:afterAutospacing="1"/>
      </w:pPr>
      <w:r w:rsidRPr="001D7A42">
        <w:t>If the professor or TA happen look up something you quote from the book and it is not on the page cited, you will automatically fail the assignment and receive a zero (0) with no chance to redo the assignment.</w:t>
      </w:r>
    </w:p>
    <w:p w14:paraId="0255CC8F" w14:textId="77777777" w:rsidR="00160030" w:rsidRPr="001D7A42" w:rsidRDefault="00160030" w:rsidP="00474135">
      <w:pPr>
        <w:numPr>
          <w:ilvl w:val="0"/>
          <w:numId w:val="14"/>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4B633537" w14:textId="77777777" w:rsidR="00EF73BC" w:rsidRDefault="00160030" w:rsidP="00EF73BC">
      <w:pPr>
        <w:numPr>
          <w:ilvl w:val="0"/>
          <w:numId w:val="14"/>
        </w:numPr>
        <w:spacing w:before="100" w:beforeAutospacing="1" w:after="100" w:afterAutospacing="1"/>
      </w:pPr>
      <w:r w:rsidRPr="001D7A42">
        <w:t>If you need additional help in this course, it is your responsibility to contact the professor or the TA to make an appointment. Visits to office hours or online meetings using a teleconferencing app usually help students get on track.</w:t>
      </w:r>
    </w:p>
    <w:p w14:paraId="785FA672" w14:textId="20E2F32A" w:rsidR="00EF73BC" w:rsidRPr="00EF73BC" w:rsidRDefault="00EF73BC" w:rsidP="00EF73BC">
      <w:pPr>
        <w:numPr>
          <w:ilvl w:val="0"/>
          <w:numId w:val="14"/>
        </w:numPr>
        <w:spacing w:before="100" w:beforeAutospacing="1" w:after="100" w:afterAutospacing="1"/>
      </w:pPr>
      <w:r>
        <w:t xml:space="preserve">To </w:t>
      </w:r>
      <w:r>
        <w:rPr>
          <w:sz w:val="22"/>
          <w:szCs w:val="22"/>
        </w:rPr>
        <w:t>c</w:t>
      </w:r>
      <w:r w:rsidRPr="00EF73BC">
        <w:rPr>
          <w:sz w:val="22"/>
          <w:szCs w:val="22"/>
        </w:rPr>
        <w:t>ontact the Dean of Students, Seeking Options and Solutions (S.O.S) Office</w:t>
      </w:r>
      <w:r>
        <w:rPr>
          <w:sz w:val="22"/>
          <w:szCs w:val="22"/>
        </w:rPr>
        <w:t>,</w:t>
      </w:r>
      <w:r w:rsidRPr="00EF73BC">
        <w:rPr>
          <w:sz w:val="22"/>
          <w:szCs w:val="22"/>
        </w:rPr>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08814B45" w14:textId="77777777" w:rsidR="00EF73BC" w:rsidRDefault="00EF73BC" w:rsidP="00EF73BC">
      <w:pPr>
        <w:pStyle w:val="ListParagraph"/>
        <w:numPr>
          <w:ilvl w:val="1"/>
          <w:numId w:val="14"/>
        </w:numPr>
        <w:rPr>
          <w:sz w:val="22"/>
          <w:szCs w:val="22"/>
        </w:rPr>
      </w:pPr>
      <w:hyperlink r:id="rId32" w:history="1">
        <w:r w:rsidRPr="00966275">
          <w:rPr>
            <w:rStyle w:val="Hyperlink"/>
            <w:sz w:val="22"/>
            <w:szCs w:val="22"/>
          </w:rPr>
          <w:t>https://deanofstudents.unt.edu/resources/seeking-options-and-solutions</w:t>
        </w:r>
      </w:hyperlink>
    </w:p>
    <w:p w14:paraId="63314040" w14:textId="77777777" w:rsidR="00EF73BC" w:rsidRDefault="00EF73BC" w:rsidP="00EF73BC">
      <w:pPr>
        <w:pStyle w:val="ListParagraph"/>
        <w:ind w:left="1080"/>
        <w:rPr>
          <w:sz w:val="22"/>
          <w:szCs w:val="22"/>
        </w:rPr>
      </w:pPr>
    </w:p>
    <w:p w14:paraId="47BB00F6" w14:textId="70B3FF72" w:rsidR="00EF73BC" w:rsidRDefault="00EF73BC" w:rsidP="00EF73BC">
      <w:pPr>
        <w:pStyle w:val="ListParagraph"/>
        <w:ind w:left="1080"/>
        <w:rPr>
          <w:rStyle w:val="Heading3Char"/>
          <w:rFonts w:ascii="Times New Roman" w:eastAsia="Times New Roman" w:hAnsi="Times New Roman" w:cs="Times New Roman"/>
          <w:color w:val="auto"/>
          <w:sz w:val="22"/>
          <w:szCs w:val="22"/>
        </w:rPr>
      </w:pPr>
      <w:r>
        <w:rPr>
          <w:noProof/>
          <w:sz w:val="22"/>
          <w:szCs w:val="22"/>
        </w:rPr>
        <w:lastRenderedPageBreak/>
        <w:drawing>
          <wp:inline distT="0" distB="0" distL="0" distR="0" wp14:anchorId="466C9F91" wp14:editId="50326A3F">
            <wp:extent cx="2984500" cy="774700"/>
            <wp:effectExtent l="0" t="0" r="0"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33"/>
                    <a:stretch>
                      <a:fillRect/>
                    </a:stretch>
                  </pic:blipFill>
                  <pic:spPr>
                    <a:xfrm>
                      <a:off x="0" y="0"/>
                      <a:ext cx="2984500" cy="774700"/>
                    </a:xfrm>
                    <a:prstGeom prst="rect">
                      <a:avLst/>
                    </a:prstGeom>
                  </pic:spPr>
                </pic:pic>
              </a:graphicData>
            </a:graphic>
          </wp:inline>
        </w:drawing>
      </w:r>
    </w:p>
    <w:p w14:paraId="445BBC5D" w14:textId="77777777" w:rsidR="00EF73BC" w:rsidRPr="00EF73BC" w:rsidRDefault="00EF73BC" w:rsidP="00EF73BC">
      <w:pPr>
        <w:pStyle w:val="ListParagraph"/>
        <w:ind w:left="1080"/>
        <w:rPr>
          <w:rStyle w:val="Heading3Char"/>
          <w:rFonts w:ascii="Times New Roman" w:eastAsia="Times New Roman" w:hAnsi="Times New Roman" w:cs="Times New Roman"/>
          <w:color w:val="auto"/>
          <w:sz w:val="22"/>
          <w:szCs w:val="22"/>
        </w:rPr>
      </w:pPr>
    </w:p>
    <w:p w14:paraId="0F6CC98F" w14:textId="788D5020" w:rsidR="00D628BA" w:rsidRPr="00EF73BC" w:rsidRDefault="001D7A42" w:rsidP="007B4BB4">
      <w:pPr>
        <w:pStyle w:val="Heading2"/>
        <w:rPr>
          <w:b/>
          <w:bCs/>
          <w:color w:val="000000" w:themeColor="text1"/>
        </w:rPr>
      </w:pPr>
      <w:r w:rsidRPr="00EF73BC">
        <w:rPr>
          <w:b/>
          <w:bCs/>
          <w:color w:val="000000" w:themeColor="text1"/>
        </w:rPr>
        <w:t>More Information About Other</w:t>
      </w:r>
      <w:r w:rsidR="007D7BD4" w:rsidRPr="00EF73BC">
        <w:rPr>
          <w:b/>
          <w:bCs/>
          <w:color w:val="000000" w:themeColor="text1"/>
        </w:rPr>
        <w:t xml:space="preserve"> </w:t>
      </w:r>
      <w:r w:rsidR="00AC7BF1" w:rsidRPr="00EF73BC">
        <w:rPr>
          <w:b/>
          <w:bCs/>
          <w:color w:val="000000" w:themeColor="text1"/>
        </w:rPr>
        <w:t>UNT Policies</w:t>
      </w:r>
    </w:p>
    <w:p w14:paraId="011F0DA5" w14:textId="1D31829F" w:rsidR="00AC7BF1" w:rsidRPr="00D628BA" w:rsidRDefault="00AC7BF1" w:rsidP="00D628BA">
      <w:pPr>
        <w:pStyle w:val="Heading3"/>
        <w:rPr>
          <w:color w:val="000000" w:themeColor="text1"/>
        </w:rPr>
      </w:pPr>
      <w:r w:rsidRPr="00D628BA">
        <w:rPr>
          <w:color w:val="000000" w:themeColor="text1"/>
        </w:rPr>
        <w:t>Academic Integrity Policy</w:t>
      </w:r>
    </w:p>
    <w:p w14:paraId="1F5B2718" w14:textId="77777777" w:rsidR="00AC7BF1" w:rsidRPr="001D7A42" w:rsidRDefault="00AC7BF1" w:rsidP="004119D7">
      <w:r w:rsidRPr="001D7A42">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3DF9BD76" w14:textId="77777777" w:rsidR="007D7BD4" w:rsidRPr="001D7A42" w:rsidRDefault="007D7BD4" w:rsidP="004119D7">
      <w:pPr>
        <w:pStyle w:val="Heading3"/>
        <w:spacing w:before="0"/>
        <w:rPr>
          <w:rFonts w:ascii="Times New Roman" w:hAnsi="Times New Roman" w:cs="Times New Roman"/>
        </w:rPr>
      </w:pPr>
    </w:p>
    <w:p w14:paraId="06F78762" w14:textId="4ADA9101" w:rsidR="00AC7BF1" w:rsidRPr="00D628BA" w:rsidRDefault="00AC7BF1" w:rsidP="00D628BA">
      <w:pPr>
        <w:pStyle w:val="Heading3"/>
        <w:rPr>
          <w:color w:val="000000" w:themeColor="text1"/>
        </w:rPr>
      </w:pPr>
      <w:r w:rsidRPr="00D628BA">
        <w:rPr>
          <w:color w:val="000000" w:themeColor="text1"/>
        </w:rPr>
        <w:t>ADA Policy</w:t>
      </w:r>
    </w:p>
    <w:p w14:paraId="61117A67" w14:textId="77777777" w:rsidR="00AC7BF1" w:rsidRPr="001D7A42" w:rsidRDefault="00AC7BF1" w:rsidP="004119D7">
      <w:r w:rsidRPr="001D7A42">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D7A42">
        <w:t>time,</w:t>
      </w:r>
      <w:proofErr w:type="gramEnd"/>
      <w:r w:rsidRPr="001D7A42">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4" w:history="1">
        <w:r w:rsidRPr="001D7A42">
          <w:rPr>
            <w:rStyle w:val="Hyperlink"/>
            <w:rFonts w:eastAsiaTheme="majorEastAsia"/>
          </w:rPr>
          <w:t>ODA website</w:t>
        </w:r>
      </w:hyperlink>
      <w:r w:rsidRPr="001D7A42">
        <w:t xml:space="preserve"> (https://disability.unt.edu/).</w:t>
      </w:r>
    </w:p>
    <w:p w14:paraId="5B6C6DA7" w14:textId="77777777" w:rsidR="00F85914" w:rsidRPr="001D7A42" w:rsidRDefault="00F85914" w:rsidP="004119D7">
      <w:pPr>
        <w:pStyle w:val="Heading3"/>
        <w:spacing w:before="0"/>
        <w:rPr>
          <w:rFonts w:ascii="Times New Roman" w:hAnsi="Times New Roman" w:cs="Times New Roman"/>
        </w:rPr>
      </w:pPr>
    </w:p>
    <w:p w14:paraId="7691A1A9" w14:textId="10BDC648" w:rsidR="00AC7BF1" w:rsidRPr="00D628BA" w:rsidRDefault="00AC7BF1" w:rsidP="00D628BA">
      <w:pPr>
        <w:pStyle w:val="Heading3"/>
        <w:rPr>
          <w:color w:val="000000" w:themeColor="text1"/>
        </w:rPr>
      </w:pPr>
      <w:r w:rsidRPr="00D628BA">
        <w:rPr>
          <w:color w:val="000000" w:themeColor="text1"/>
        </w:rPr>
        <w:t>Emergency Notification &amp; Procedures</w:t>
      </w:r>
    </w:p>
    <w:p w14:paraId="4BF3C9A1" w14:textId="77777777" w:rsidR="00AC7BF1" w:rsidRPr="001D7A42" w:rsidRDefault="00AC7BF1" w:rsidP="004119D7">
      <w:r w:rsidRPr="001D7A42">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42B6D41E" w14:textId="77777777" w:rsidR="00F85914" w:rsidRPr="001D7A42" w:rsidRDefault="00F85914" w:rsidP="004119D7">
      <w:pPr>
        <w:pStyle w:val="Heading3"/>
        <w:spacing w:before="0"/>
        <w:rPr>
          <w:rFonts w:ascii="Times New Roman" w:hAnsi="Times New Roman" w:cs="Times New Roman"/>
        </w:rPr>
      </w:pPr>
    </w:p>
    <w:p w14:paraId="628AFB6E" w14:textId="69B79408" w:rsidR="00AC7BF1" w:rsidRPr="00D628BA" w:rsidRDefault="00AC7BF1" w:rsidP="00D628BA">
      <w:pPr>
        <w:pStyle w:val="Heading3"/>
        <w:rPr>
          <w:color w:val="000000" w:themeColor="text1"/>
        </w:rPr>
      </w:pPr>
      <w:r w:rsidRPr="00D628BA">
        <w:rPr>
          <w:color w:val="000000" w:themeColor="text1"/>
        </w:rPr>
        <w:t>Retention of Student Records</w:t>
      </w:r>
    </w:p>
    <w:p w14:paraId="08DC91EB" w14:textId="29C64FB1" w:rsidR="00AC7BF1" w:rsidRPr="001D7A42" w:rsidRDefault="00AC7BF1" w:rsidP="004119D7">
      <w:r w:rsidRPr="001D7A42">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F05D70" w:rsidRPr="001D7A42">
        <w:t>Canvas</w:t>
      </w:r>
      <w:r w:rsidRPr="001D7A42">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B5D12EC" w14:textId="77777777" w:rsidR="00F85914" w:rsidRPr="001D7A42" w:rsidRDefault="00F85914" w:rsidP="004119D7">
      <w:pPr>
        <w:pStyle w:val="Heading3"/>
        <w:spacing w:before="0"/>
        <w:rPr>
          <w:rFonts w:ascii="Times New Roman" w:hAnsi="Times New Roman" w:cs="Times New Roman"/>
        </w:rPr>
      </w:pPr>
    </w:p>
    <w:p w14:paraId="10D68784" w14:textId="7AF45B3C" w:rsidR="00AC7BF1" w:rsidRPr="00D628BA" w:rsidRDefault="00AC7BF1" w:rsidP="00D628BA">
      <w:pPr>
        <w:pStyle w:val="Heading3"/>
        <w:rPr>
          <w:color w:val="000000" w:themeColor="text1"/>
        </w:rPr>
      </w:pPr>
      <w:r w:rsidRPr="00D628BA">
        <w:rPr>
          <w:color w:val="000000" w:themeColor="text1"/>
        </w:rPr>
        <w:t>Acceptable Student Behavior</w:t>
      </w:r>
    </w:p>
    <w:p w14:paraId="11198DB3" w14:textId="77777777" w:rsidR="00AC7BF1" w:rsidRPr="001D7A42" w:rsidRDefault="00AC7BF1" w:rsidP="004119D7">
      <w:r w:rsidRPr="001D7A42">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5" w:history="1">
        <w:r w:rsidRPr="001D7A42">
          <w:rPr>
            <w:rStyle w:val="Hyperlink"/>
            <w:rFonts w:eastAsiaTheme="majorEastAsia"/>
          </w:rPr>
          <w:t>Code of Student Conduct</w:t>
        </w:r>
      </w:hyperlink>
      <w:r w:rsidRPr="001D7A42">
        <w:t xml:space="preserve"> (https://deanofstudents.unt.edu/conduct) to learn more. </w:t>
      </w:r>
    </w:p>
    <w:p w14:paraId="2F3D2EFB" w14:textId="77777777" w:rsidR="00F85914" w:rsidRPr="001D7A42" w:rsidRDefault="00F85914" w:rsidP="004119D7">
      <w:pPr>
        <w:pStyle w:val="Heading3"/>
        <w:spacing w:before="0"/>
        <w:rPr>
          <w:rFonts w:ascii="Times New Roman" w:hAnsi="Times New Roman" w:cs="Times New Roman"/>
        </w:rPr>
      </w:pPr>
    </w:p>
    <w:p w14:paraId="1C5DCF17" w14:textId="0CABA09C" w:rsidR="00AC7BF1" w:rsidRPr="00D628BA" w:rsidRDefault="00AC7BF1" w:rsidP="00D628BA">
      <w:pPr>
        <w:pStyle w:val="Heading3"/>
        <w:rPr>
          <w:color w:val="000000" w:themeColor="text1"/>
        </w:rPr>
      </w:pPr>
      <w:r w:rsidRPr="00D628BA">
        <w:rPr>
          <w:color w:val="000000" w:themeColor="text1"/>
        </w:rPr>
        <w:t>Access to Information - Eagle Connect</w:t>
      </w:r>
    </w:p>
    <w:p w14:paraId="55DE6EA2" w14:textId="77777777" w:rsidR="00AC7BF1" w:rsidRPr="001D7A42" w:rsidRDefault="00AC7BF1" w:rsidP="004119D7">
      <w:r w:rsidRPr="001D7A42">
        <w:t xml:space="preserve">Students’ access point for business and academic services at UNT is located at: </w:t>
      </w:r>
      <w:hyperlink r:id="rId36" w:history="1">
        <w:r w:rsidRPr="001D7A42">
          <w:rPr>
            <w:rStyle w:val="Hyperlink"/>
            <w:rFonts w:eastAsiaTheme="majorEastAsia"/>
          </w:rPr>
          <w:t>my.unt.edu</w:t>
        </w:r>
      </w:hyperlink>
      <w:r w:rsidRPr="001D7A42">
        <w:t xml:space="preserve">. All official communication from the University will be delivered to a student’s Eagle Connect account. For more information, please visit the website that explains Eagle Connect and how to forward e-mail </w:t>
      </w:r>
      <w:hyperlink r:id="rId37" w:history="1">
        <w:r w:rsidRPr="001D7A42">
          <w:rPr>
            <w:rStyle w:val="Hyperlink"/>
            <w:rFonts w:eastAsiaTheme="majorEastAsia"/>
          </w:rPr>
          <w:t>Eagle Connect</w:t>
        </w:r>
      </w:hyperlink>
      <w:r w:rsidRPr="001D7A42">
        <w:t xml:space="preserve"> (https://it.unt.edu/eagleconnect).</w:t>
      </w:r>
    </w:p>
    <w:p w14:paraId="09C20242" w14:textId="77777777" w:rsidR="00F85914" w:rsidRPr="001D7A42" w:rsidRDefault="00F85914" w:rsidP="004119D7">
      <w:pPr>
        <w:pStyle w:val="Heading3"/>
        <w:spacing w:before="0"/>
        <w:rPr>
          <w:rFonts w:ascii="Times New Roman" w:hAnsi="Times New Roman" w:cs="Times New Roman"/>
        </w:rPr>
      </w:pPr>
    </w:p>
    <w:p w14:paraId="51472F6B" w14:textId="59401066" w:rsidR="00AC7BF1" w:rsidRPr="00D628BA" w:rsidRDefault="00AC7BF1" w:rsidP="00D628BA">
      <w:pPr>
        <w:pStyle w:val="Heading3"/>
        <w:rPr>
          <w:color w:val="000000" w:themeColor="text1"/>
        </w:rPr>
      </w:pPr>
      <w:r w:rsidRPr="00D628BA">
        <w:rPr>
          <w:color w:val="000000" w:themeColor="text1"/>
        </w:rPr>
        <w:t>Student Evaluation Administration Dates</w:t>
      </w:r>
    </w:p>
    <w:p w14:paraId="32F2EB4C" w14:textId="0B38B0FB" w:rsidR="00AC7BF1" w:rsidRPr="001D7A42" w:rsidRDefault="00AC7BF1" w:rsidP="004119D7">
      <w:r w:rsidRPr="001D7A42">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1D7A42">
        <w:t>IASystem</w:t>
      </w:r>
      <w:proofErr w:type="spellEnd"/>
      <w:r w:rsidRPr="001D7A42">
        <w:t xml:space="preserve"> Notification" (</w:t>
      </w:r>
      <w:hyperlink r:id="rId38" w:history="1">
        <w:r w:rsidRPr="001D7A42">
          <w:rPr>
            <w:rStyle w:val="Hyperlink"/>
            <w:rFonts w:eastAsiaTheme="majorEastAsia"/>
          </w:rPr>
          <w:t>no-reply@iasystem.org</w:t>
        </w:r>
      </w:hyperlink>
      <w:r w:rsidRPr="001D7A42">
        <w:t>) with the survey link. Students should look for the email in their UNT email inbox. Simply click on the link and complete the survey. Once students complete the survey</w:t>
      </w:r>
      <w:r w:rsidR="007D7BD4" w:rsidRPr="001D7A42">
        <w:t>,</w:t>
      </w:r>
      <w:r w:rsidRPr="001D7A42">
        <w:t xml:space="preserve"> they will receive a confirmation email that the survey has been submitted. For additional information, please visit the </w:t>
      </w:r>
      <w:hyperlink r:id="rId39" w:history="1">
        <w:r w:rsidRPr="001D7A42">
          <w:rPr>
            <w:rStyle w:val="Hyperlink"/>
            <w:rFonts w:eastAsiaTheme="majorEastAsia"/>
          </w:rPr>
          <w:t>SPOT website</w:t>
        </w:r>
      </w:hyperlink>
      <w:r w:rsidRPr="001D7A42">
        <w:t xml:space="preserve"> (</w:t>
      </w:r>
      <w:r w:rsidRPr="001D7A42">
        <w:rPr>
          <w:rStyle w:val="Hyperlink"/>
          <w:rFonts w:eastAsiaTheme="majorEastAsia"/>
          <w:color w:val="auto"/>
        </w:rPr>
        <w:t>http://spot.unt.edu/)</w:t>
      </w:r>
      <w:r w:rsidRPr="001D7A42">
        <w:t xml:space="preserve"> or email </w:t>
      </w:r>
      <w:hyperlink r:id="rId40" w:history="1">
        <w:r w:rsidRPr="001D7A42">
          <w:rPr>
            <w:rStyle w:val="Hyperlink"/>
            <w:rFonts w:eastAsiaTheme="majorEastAsia"/>
          </w:rPr>
          <w:t>spot@unt.edu</w:t>
        </w:r>
      </w:hyperlink>
      <w:r w:rsidRPr="001D7A42">
        <w:t>.</w:t>
      </w:r>
    </w:p>
    <w:p w14:paraId="2FAD1F43" w14:textId="77777777" w:rsidR="00F85914" w:rsidRPr="001D7A42" w:rsidRDefault="00F85914" w:rsidP="004119D7">
      <w:pPr>
        <w:pStyle w:val="Heading3"/>
        <w:spacing w:before="0"/>
        <w:rPr>
          <w:rFonts w:ascii="Times New Roman" w:hAnsi="Times New Roman" w:cs="Times New Roman"/>
        </w:rPr>
      </w:pPr>
    </w:p>
    <w:p w14:paraId="2C398AC4" w14:textId="72DD5259" w:rsidR="00AC7BF1" w:rsidRPr="00D628BA" w:rsidRDefault="00AC7BF1" w:rsidP="00D628BA">
      <w:pPr>
        <w:pStyle w:val="Heading3"/>
        <w:rPr>
          <w:color w:val="000000" w:themeColor="text1"/>
        </w:rPr>
      </w:pPr>
      <w:r w:rsidRPr="00D628BA">
        <w:rPr>
          <w:color w:val="000000" w:themeColor="text1"/>
        </w:rPr>
        <w:t>Sexual Assault Prevention</w:t>
      </w:r>
    </w:p>
    <w:p w14:paraId="368D57F9" w14:textId="77777777" w:rsidR="00AC7BF1" w:rsidRPr="001D7A42" w:rsidRDefault="00AC7BF1" w:rsidP="004119D7">
      <w:r w:rsidRPr="001D7A42">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1" w:history="1">
        <w:r w:rsidRPr="001D7A42">
          <w:rPr>
            <w:rStyle w:val="Hyperlink"/>
            <w:rFonts w:eastAsiaTheme="majorEastAsia"/>
          </w:rPr>
          <w:t>SurvivorAdvocate@unt.edu</w:t>
        </w:r>
      </w:hyperlink>
      <w:r w:rsidRPr="001D7A42">
        <w:t xml:space="preserve"> or by calling the Dean of Students Office at 940-565- 2648. Additionally, alleged sexual misconduct can be non-confidentially reported to the Title IX Coordinator at </w:t>
      </w:r>
      <w:hyperlink r:id="rId42" w:history="1">
        <w:r w:rsidRPr="001D7A42">
          <w:rPr>
            <w:rStyle w:val="Hyperlink"/>
            <w:rFonts w:eastAsiaTheme="majorEastAsia"/>
          </w:rPr>
          <w:t>oeo@unt.edu</w:t>
        </w:r>
      </w:hyperlink>
      <w:r w:rsidRPr="001D7A42">
        <w:t xml:space="preserve"> or at (940) 565 2759.</w:t>
      </w:r>
    </w:p>
    <w:p w14:paraId="3657F50B" w14:textId="77777777" w:rsidR="00F85914" w:rsidRPr="001D7A42" w:rsidRDefault="00F85914" w:rsidP="004119D7">
      <w:pPr>
        <w:pStyle w:val="Heading3"/>
        <w:spacing w:before="0"/>
        <w:rPr>
          <w:rFonts w:ascii="Times New Roman" w:hAnsi="Times New Roman" w:cs="Times New Roman"/>
        </w:rPr>
      </w:pPr>
    </w:p>
    <w:p w14:paraId="6A03D74C" w14:textId="1C78341B" w:rsidR="006B59B3" w:rsidRPr="00EF73BC" w:rsidRDefault="00AC7BF1" w:rsidP="00D628BA">
      <w:pPr>
        <w:pStyle w:val="Heading3"/>
        <w:rPr>
          <w:color w:val="000000" w:themeColor="text1"/>
        </w:rPr>
      </w:pPr>
      <w:r w:rsidRPr="00EF73BC">
        <w:rPr>
          <w:color w:val="000000" w:themeColor="text1"/>
        </w:rPr>
        <w:t xml:space="preserve">Important Notice for F-1 Students taking Distance Education Courses </w:t>
      </w:r>
    </w:p>
    <w:p w14:paraId="6AED38A1" w14:textId="77777777" w:rsidR="00D628BA" w:rsidRDefault="00D628BA" w:rsidP="00BB0EFA">
      <w:pPr>
        <w:pStyle w:val="Heading4"/>
        <w:rPr>
          <w:rFonts w:ascii="Times New Roman" w:hAnsi="Times New Roman" w:cs="Times New Roman"/>
          <w:color w:val="000000" w:themeColor="text1"/>
        </w:rPr>
      </w:pPr>
    </w:p>
    <w:p w14:paraId="01F631FF" w14:textId="5B7D247A" w:rsidR="00AC7BF1" w:rsidRPr="00D628BA" w:rsidRDefault="00AC7BF1" w:rsidP="00D628BA">
      <w:pPr>
        <w:pStyle w:val="Heading4"/>
        <w:rPr>
          <w:color w:val="000000" w:themeColor="text1"/>
        </w:rPr>
      </w:pPr>
      <w:r w:rsidRPr="00D628BA">
        <w:rPr>
          <w:color w:val="000000" w:themeColor="text1"/>
        </w:rPr>
        <w:t>Federal Regulation</w:t>
      </w:r>
    </w:p>
    <w:p w14:paraId="5CE8C280" w14:textId="77777777" w:rsidR="00AC7BF1" w:rsidRPr="001D7A42" w:rsidRDefault="00AC7BF1" w:rsidP="004119D7">
      <w:r w:rsidRPr="001D7A42">
        <w:t xml:space="preserve">To read detailed Immigration and Customs Enforcement regulations for F-1 students taking online courses, please go to the </w:t>
      </w:r>
      <w:hyperlink r:id="rId43" w:history="1">
        <w:r w:rsidRPr="001D7A42">
          <w:rPr>
            <w:rStyle w:val="Hyperlink"/>
            <w:rFonts w:eastAsiaTheme="majorEastAsia"/>
          </w:rPr>
          <w:t>Electronic Code of Federal Regulations website</w:t>
        </w:r>
      </w:hyperlink>
      <w:r w:rsidRPr="001D7A42">
        <w:t xml:space="preserve"> (http://www.ecfr.gov/</w:t>
      </w:r>
      <w:r w:rsidRPr="001D7A42">
        <w:rPr>
          <w:rStyle w:val="Hyperlink"/>
          <w:rFonts w:eastAsiaTheme="majorEastAsia"/>
          <w:color w:val="auto"/>
        </w:rPr>
        <w:t>)</w:t>
      </w:r>
      <w:r w:rsidRPr="001D7A42">
        <w:t>. The specific portion concerning distance education courses is located at Title 8 CFR 214.2 Paragraph (f)(6)(</w:t>
      </w:r>
      <w:proofErr w:type="spellStart"/>
      <w:r w:rsidRPr="001D7A42">
        <w:t>i</w:t>
      </w:r>
      <w:proofErr w:type="spellEnd"/>
      <w:r w:rsidRPr="001D7A42">
        <w:t>)(G).</w:t>
      </w:r>
    </w:p>
    <w:p w14:paraId="05443164" w14:textId="77777777" w:rsidR="001D7A42" w:rsidRPr="001D7A42" w:rsidRDefault="001D7A42" w:rsidP="004119D7"/>
    <w:p w14:paraId="687A918D" w14:textId="5FB386B8" w:rsidR="00AC7BF1" w:rsidRPr="00D628BA" w:rsidRDefault="00AC7BF1" w:rsidP="00D628BA">
      <w:pPr>
        <w:pStyle w:val="Heading4"/>
        <w:rPr>
          <w:color w:val="000000" w:themeColor="text1"/>
        </w:rPr>
      </w:pPr>
      <w:r w:rsidRPr="00D628BA">
        <w:rPr>
          <w:color w:val="000000" w:themeColor="text1"/>
        </w:rPr>
        <w:t xml:space="preserve">The paragraph reads: </w:t>
      </w:r>
    </w:p>
    <w:p w14:paraId="412EB207" w14:textId="18EA399E" w:rsidR="00AC7BF1" w:rsidRPr="001D7A42" w:rsidRDefault="00AC7BF1" w:rsidP="004119D7">
      <w:r w:rsidRPr="001D7A42">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CB13138" w14:textId="77777777" w:rsidR="007D7BD4" w:rsidRPr="001D7A42" w:rsidRDefault="007D7BD4" w:rsidP="004119D7">
      <w:pPr>
        <w:rPr>
          <w:b/>
        </w:rPr>
      </w:pPr>
    </w:p>
    <w:p w14:paraId="37708E49" w14:textId="77777777" w:rsidR="00AC7BF1" w:rsidRPr="00D628BA" w:rsidRDefault="00AC7BF1" w:rsidP="00D628BA">
      <w:pPr>
        <w:pStyle w:val="Heading4"/>
        <w:rPr>
          <w:color w:val="000000" w:themeColor="text1"/>
        </w:rPr>
      </w:pPr>
      <w:r w:rsidRPr="00D628BA">
        <w:rPr>
          <w:color w:val="000000" w:themeColor="text1"/>
        </w:rPr>
        <w:t xml:space="preserve">University of North Texas Compliance </w:t>
      </w:r>
    </w:p>
    <w:p w14:paraId="740F54E4" w14:textId="77777777" w:rsidR="00AC7BF1" w:rsidRPr="001D7A42" w:rsidRDefault="00AC7BF1" w:rsidP="004119D7">
      <w:r w:rsidRPr="001D7A42">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B38AEE2" w14:textId="77777777" w:rsidR="00AC7BF1" w:rsidRPr="001D7A42" w:rsidRDefault="00AC7BF1" w:rsidP="004119D7">
      <w:r w:rsidRPr="001D7A42">
        <w:t>If such an on-campus activity is required, it is the student’s responsibility to do the following:</w:t>
      </w:r>
    </w:p>
    <w:p w14:paraId="1899D7EA" w14:textId="77777777" w:rsidR="00AC7BF1" w:rsidRPr="001D7A42" w:rsidRDefault="00AC7BF1" w:rsidP="004119D7">
      <w:r w:rsidRPr="001D7A42">
        <w:t>(1) Submit a written request to the instructor for an on-campus experiential component within one week of the start of the course.</w:t>
      </w:r>
    </w:p>
    <w:p w14:paraId="60FCEE3E" w14:textId="77777777" w:rsidR="00AC7BF1" w:rsidRPr="001D7A42" w:rsidRDefault="00AC7BF1" w:rsidP="004119D7">
      <w:r w:rsidRPr="001D7A42">
        <w:t>(2) Ensure that the activity on campus takes place and the instructor documents it in writing with a notice sent to the International Student and Scholar Services Office.  ISSS has a form available that you may use for this purpose.</w:t>
      </w:r>
    </w:p>
    <w:p w14:paraId="624CB03D" w14:textId="77777777" w:rsidR="00AC7BF1" w:rsidRPr="001D7A42" w:rsidRDefault="00AC7BF1" w:rsidP="004119D7">
      <w:r w:rsidRPr="001D7A42">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4" w:history="1">
        <w:r w:rsidRPr="001D7A42">
          <w:rPr>
            <w:rStyle w:val="Hyperlink"/>
            <w:rFonts w:eastAsiaTheme="majorEastAsia"/>
          </w:rPr>
          <w:t>internationaladvising@unt.edu</w:t>
        </w:r>
      </w:hyperlink>
      <w:r w:rsidRPr="001D7A42">
        <w:t>) to get clarification before the one-week deadline.</w:t>
      </w:r>
    </w:p>
    <w:p w14:paraId="784D50AD" w14:textId="77777777" w:rsidR="00F85914" w:rsidRPr="001D7A42" w:rsidRDefault="00F85914" w:rsidP="004119D7">
      <w:pPr>
        <w:pStyle w:val="Heading3"/>
        <w:spacing w:before="0"/>
        <w:rPr>
          <w:rFonts w:ascii="Times New Roman" w:hAnsi="Times New Roman" w:cs="Times New Roman"/>
        </w:rPr>
      </w:pPr>
    </w:p>
    <w:p w14:paraId="33120DB2" w14:textId="6760669C" w:rsidR="00AC7BF1" w:rsidRPr="00D628BA" w:rsidRDefault="00AC7BF1" w:rsidP="00D628BA">
      <w:pPr>
        <w:pStyle w:val="Heading4"/>
        <w:rPr>
          <w:color w:val="000000" w:themeColor="text1"/>
        </w:rPr>
      </w:pPr>
      <w:r w:rsidRPr="00D628BA">
        <w:rPr>
          <w:color w:val="000000" w:themeColor="text1"/>
        </w:rPr>
        <w:t>Student Verification</w:t>
      </w:r>
    </w:p>
    <w:p w14:paraId="56A430F7" w14:textId="77777777" w:rsidR="00AC7BF1" w:rsidRPr="001D7A42" w:rsidRDefault="00AC7BF1" w:rsidP="004119D7">
      <w:r w:rsidRPr="001D7A42">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3F7629F" w14:textId="77777777" w:rsidR="00AC7BF1" w:rsidRPr="001D7A42" w:rsidRDefault="00AC7BF1" w:rsidP="004119D7">
      <w:r w:rsidRPr="001D7A42">
        <w:t xml:space="preserve">See </w:t>
      </w:r>
      <w:hyperlink r:id="rId45" w:history="1">
        <w:r w:rsidRPr="001D7A42">
          <w:rPr>
            <w:rStyle w:val="Hyperlink"/>
            <w:rFonts w:eastAsiaTheme="majorEastAsia"/>
          </w:rPr>
          <w:t>UNT Policy 07-002 Student Identity Verification, Privacy, and Notification and Distance Education Courses</w:t>
        </w:r>
      </w:hyperlink>
      <w:r w:rsidRPr="001D7A42">
        <w:t xml:space="preserve"> (https://policy.unt.edu/policy/07-002).</w:t>
      </w:r>
    </w:p>
    <w:p w14:paraId="568A13EA" w14:textId="77777777" w:rsidR="007D7BD4" w:rsidRPr="001D7A42" w:rsidRDefault="007D7BD4" w:rsidP="004119D7">
      <w:pPr>
        <w:pStyle w:val="Heading3"/>
        <w:spacing w:before="0"/>
        <w:rPr>
          <w:rFonts w:ascii="Times New Roman" w:hAnsi="Times New Roman" w:cs="Times New Roman"/>
        </w:rPr>
      </w:pPr>
    </w:p>
    <w:p w14:paraId="748F675E" w14:textId="64BA34D7" w:rsidR="00AC7BF1" w:rsidRPr="00D628BA" w:rsidRDefault="00AC7BF1" w:rsidP="00D628BA">
      <w:pPr>
        <w:pStyle w:val="Heading3"/>
        <w:rPr>
          <w:color w:val="000000" w:themeColor="text1"/>
        </w:rPr>
      </w:pPr>
      <w:r w:rsidRPr="00D628BA">
        <w:rPr>
          <w:color w:val="000000" w:themeColor="text1"/>
        </w:rPr>
        <w:t>Use of Student Work</w:t>
      </w:r>
    </w:p>
    <w:p w14:paraId="3C7D79DC" w14:textId="77777777" w:rsidR="00AC7BF1" w:rsidRPr="001D7A42" w:rsidRDefault="00AC7BF1" w:rsidP="004119D7">
      <w:r w:rsidRPr="001D7A42">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34B8B860" w14:textId="77777777" w:rsidR="00AC7BF1" w:rsidRPr="001D7A42" w:rsidRDefault="00AC7BF1" w:rsidP="00474135">
      <w:pPr>
        <w:numPr>
          <w:ilvl w:val="0"/>
          <w:numId w:val="8"/>
        </w:numPr>
      </w:pPr>
      <w:r w:rsidRPr="001D7A42">
        <w:t>The work is used only once.</w:t>
      </w:r>
    </w:p>
    <w:p w14:paraId="2D861158" w14:textId="77777777" w:rsidR="00AC7BF1" w:rsidRPr="001D7A42" w:rsidRDefault="00AC7BF1" w:rsidP="00474135">
      <w:pPr>
        <w:numPr>
          <w:ilvl w:val="0"/>
          <w:numId w:val="8"/>
        </w:numPr>
      </w:pPr>
      <w:r w:rsidRPr="001D7A42">
        <w:t>The work is not used in its entirety.</w:t>
      </w:r>
    </w:p>
    <w:p w14:paraId="0B5427FA" w14:textId="77777777" w:rsidR="00AC7BF1" w:rsidRPr="001D7A42" w:rsidRDefault="00AC7BF1" w:rsidP="00474135">
      <w:pPr>
        <w:numPr>
          <w:ilvl w:val="0"/>
          <w:numId w:val="8"/>
        </w:numPr>
      </w:pPr>
      <w:r w:rsidRPr="001D7A42">
        <w:t>Use of the work does not affect any potential profits from the work.</w:t>
      </w:r>
    </w:p>
    <w:p w14:paraId="368E4E7A" w14:textId="77777777" w:rsidR="00AC7BF1" w:rsidRPr="001D7A42" w:rsidRDefault="00AC7BF1" w:rsidP="00474135">
      <w:pPr>
        <w:numPr>
          <w:ilvl w:val="0"/>
          <w:numId w:val="8"/>
        </w:numPr>
      </w:pPr>
      <w:r w:rsidRPr="001D7A42">
        <w:t>The student is not identified.</w:t>
      </w:r>
    </w:p>
    <w:p w14:paraId="0C65820E" w14:textId="77777777" w:rsidR="00AC7BF1" w:rsidRPr="001D7A42" w:rsidRDefault="00AC7BF1" w:rsidP="00474135">
      <w:pPr>
        <w:numPr>
          <w:ilvl w:val="0"/>
          <w:numId w:val="8"/>
        </w:numPr>
      </w:pPr>
      <w:r w:rsidRPr="001D7A42">
        <w:t xml:space="preserve">The work is identified as student work. </w:t>
      </w:r>
    </w:p>
    <w:p w14:paraId="2D3AFD7F" w14:textId="77777777" w:rsidR="00AC7BF1" w:rsidRPr="001D7A42" w:rsidRDefault="00AC7BF1" w:rsidP="004119D7">
      <w:pPr>
        <w:ind w:left="720"/>
      </w:pPr>
    </w:p>
    <w:p w14:paraId="4B1BC3A2" w14:textId="77777777" w:rsidR="00AC7BF1" w:rsidRPr="001D7A42" w:rsidRDefault="00AC7BF1" w:rsidP="004119D7">
      <w:r w:rsidRPr="001D7A42">
        <w:t>If the use of the work does not meet all of the above criteria, then the University office or department using the work must obtain the student’s written permission.</w:t>
      </w:r>
    </w:p>
    <w:p w14:paraId="032CF72C" w14:textId="77777777" w:rsidR="00AC7BF1" w:rsidRPr="001D7A42" w:rsidRDefault="00AC7BF1" w:rsidP="004119D7">
      <w:r w:rsidRPr="001D7A42">
        <w:t>Download the UNT System Permission, Waiver and Release Form</w:t>
      </w:r>
    </w:p>
    <w:p w14:paraId="2A4DC626" w14:textId="77777777" w:rsidR="007D7BD4" w:rsidRPr="001D7A42" w:rsidRDefault="007D7BD4" w:rsidP="004119D7">
      <w:pPr>
        <w:rPr>
          <w:b/>
        </w:rPr>
      </w:pPr>
    </w:p>
    <w:p w14:paraId="6F12F3E0" w14:textId="0A2AE2DC" w:rsidR="00AC7BF1" w:rsidRPr="001D7A42" w:rsidRDefault="00AC7BF1" w:rsidP="001D7A42">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 xml:space="preserve">Transmission and Recording of Student Images in </w:t>
      </w:r>
      <w:proofErr w:type="gramStart"/>
      <w:r w:rsidRPr="001D7A42">
        <w:rPr>
          <w:rFonts w:ascii="Times New Roman" w:hAnsi="Times New Roman" w:cs="Times New Roman"/>
          <w:color w:val="000000" w:themeColor="text1"/>
        </w:rPr>
        <w:t>Electronically-Delivered</w:t>
      </w:r>
      <w:proofErr w:type="gramEnd"/>
      <w:r w:rsidRPr="001D7A42">
        <w:rPr>
          <w:rFonts w:ascii="Times New Roman" w:hAnsi="Times New Roman" w:cs="Times New Roman"/>
          <w:color w:val="000000" w:themeColor="text1"/>
        </w:rPr>
        <w:t xml:space="preserve"> Courses</w:t>
      </w:r>
    </w:p>
    <w:p w14:paraId="4522CE9D" w14:textId="77777777" w:rsidR="00AC7BF1" w:rsidRPr="001D7A42" w:rsidRDefault="00AC7BF1" w:rsidP="00474135">
      <w:pPr>
        <w:numPr>
          <w:ilvl w:val="0"/>
          <w:numId w:val="9"/>
        </w:numPr>
      </w:pPr>
      <w:r w:rsidRPr="001D7A42">
        <w:t xml:space="preserve">No permission is needed from a student for his or her image or voice to be transmitted live via videoconference or streaming media, but all students should be informed when courses are to be conducted using either method of delivery. </w:t>
      </w:r>
    </w:p>
    <w:p w14:paraId="635D3FB7" w14:textId="77777777" w:rsidR="00AC7BF1" w:rsidRPr="001D7A42" w:rsidRDefault="00AC7BF1" w:rsidP="00474135">
      <w:pPr>
        <w:numPr>
          <w:ilvl w:val="0"/>
          <w:numId w:val="9"/>
        </w:numPr>
      </w:pPr>
      <w:r w:rsidRPr="001D7A42">
        <w:t xml:space="preserve">In the event an </w:t>
      </w:r>
      <w:proofErr w:type="gramStart"/>
      <w:r w:rsidRPr="001D7A42">
        <w:t>instructor records student presentations</w:t>
      </w:r>
      <w:proofErr w:type="gramEnd"/>
      <w:r w:rsidRPr="001D7A42">
        <w:t>, he or she must obtain permission from the student using a signed release in order to use the recording for future classes in accordance with the Use of Student-Created Work guidelines above.</w:t>
      </w:r>
    </w:p>
    <w:p w14:paraId="0B6231CA" w14:textId="77777777" w:rsidR="00AC7BF1" w:rsidRPr="001D7A42" w:rsidRDefault="00AC7BF1" w:rsidP="00474135">
      <w:pPr>
        <w:numPr>
          <w:ilvl w:val="0"/>
          <w:numId w:val="9"/>
        </w:numPr>
      </w:pPr>
      <w:r w:rsidRPr="001D7A42">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11CD1D9" w14:textId="77777777" w:rsidR="00AC7BF1" w:rsidRPr="001D7A42" w:rsidRDefault="00AC7BF1" w:rsidP="004119D7">
      <w:pPr>
        <w:ind w:left="720"/>
      </w:pPr>
      <w:r w:rsidRPr="001D7A42">
        <w:t>Example: This course employs lecture capture technology to record class sessions. Students may occasionally appear on video. The lecture recordings will be available to you for study purposes and may also be reused in future course offerings.</w:t>
      </w:r>
    </w:p>
    <w:p w14:paraId="40C99F8C" w14:textId="77777777" w:rsidR="004119D7" w:rsidRPr="001D7A42" w:rsidRDefault="004119D7" w:rsidP="004119D7"/>
    <w:p w14:paraId="59AB45E6" w14:textId="208C4897" w:rsidR="00AC7BF1" w:rsidRPr="001D7A42" w:rsidRDefault="00AC7BF1" w:rsidP="004119D7">
      <w:r w:rsidRPr="001D7A42">
        <w:t>No notification is needed if only audio and slide capture is used or if the video only records the instructor's image. However, the instructor is encouraged to let students know the recordings will be available to them for study purposes.</w:t>
      </w:r>
    </w:p>
    <w:p w14:paraId="57BAFE88" w14:textId="79646998" w:rsidR="00D628BA" w:rsidRDefault="00D628BA">
      <w:pPr>
        <w:rPr>
          <w:rFonts w:asciiTheme="majorHAnsi" w:eastAsiaTheme="majorEastAsia" w:hAnsiTheme="majorHAnsi" w:cstheme="majorBidi"/>
          <w:color w:val="000000" w:themeColor="text1"/>
          <w:sz w:val="32"/>
          <w:szCs w:val="32"/>
        </w:rPr>
      </w:pPr>
    </w:p>
    <w:p w14:paraId="13897F38" w14:textId="77777777" w:rsidR="001F3B82" w:rsidRDefault="001F3B82">
      <w:pPr>
        <w:rPr>
          <w:rFonts w:asciiTheme="majorHAnsi" w:eastAsiaTheme="majorEastAsia" w:hAnsiTheme="majorHAnsi" w:cstheme="majorBidi"/>
          <w:color w:val="000000" w:themeColor="text1"/>
          <w:sz w:val="32"/>
          <w:szCs w:val="32"/>
        </w:rPr>
      </w:pPr>
      <w:r>
        <w:rPr>
          <w:color w:val="000000" w:themeColor="text1"/>
        </w:rPr>
        <w:br w:type="page"/>
      </w:r>
    </w:p>
    <w:p w14:paraId="24701F37" w14:textId="37C4CA16" w:rsidR="005622C6" w:rsidRPr="00EF73BC" w:rsidRDefault="00B46041" w:rsidP="00EF73BC">
      <w:pPr>
        <w:pStyle w:val="Heading1"/>
        <w:jc w:val="center"/>
        <w:rPr>
          <w:b/>
          <w:bCs/>
          <w:color w:val="000000" w:themeColor="text1"/>
        </w:rPr>
      </w:pPr>
      <w:r w:rsidRPr="00EF73BC">
        <w:rPr>
          <w:b/>
          <w:bCs/>
          <w:color w:val="000000" w:themeColor="text1"/>
        </w:rPr>
        <w:lastRenderedPageBreak/>
        <w:t xml:space="preserve">Tentative </w:t>
      </w:r>
      <w:r w:rsidR="005622C6" w:rsidRPr="00EF73BC">
        <w:rPr>
          <w:b/>
          <w:bCs/>
          <w:color w:val="000000" w:themeColor="text1"/>
        </w:rPr>
        <w:t>Course Schedule</w:t>
      </w:r>
    </w:p>
    <w:p w14:paraId="15BB0C84" w14:textId="77777777" w:rsidR="005622C6" w:rsidRPr="001D7A42" w:rsidRDefault="005622C6" w:rsidP="003767A6">
      <w:pPr>
        <w:rPr>
          <w:highlight w:val="yellow"/>
        </w:rPr>
      </w:pPr>
    </w:p>
    <w:p w14:paraId="1B1E17FB" w14:textId="16A8B416" w:rsidR="001D7A42" w:rsidRPr="001D7A42" w:rsidRDefault="00D628BA" w:rsidP="001D7A42">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1 </w:t>
      </w:r>
      <w:r w:rsidR="001D7A42" w:rsidRPr="001D7A42">
        <w:rPr>
          <w:rFonts w:ascii="Times New Roman" w:hAnsi="Times New Roman" w:cs="Times New Roman"/>
          <w:color w:val="000000" w:themeColor="text1"/>
          <w:sz w:val="24"/>
          <w:szCs w:val="24"/>
        </w:rPr>
        <w:t>Unit Level Objectives:</w:t>
      </w:r>
    </w:p>
    <w:p w14:paraId="1CF1E7C1" w14:textId="77777777" w:rsidR="001D7A42" w:rsidRPr="001D7A42" w:rsidRDefault="001D7A42" w:rsidP="001D7A42"/>
    <w:p w14:paraId="353A8161" w14:textId="3D8A609D" w:rsidR="005170C5" w:rsidRDefault="005170C5" w:rsidP="001D7A42">
      <w:r w:rsidRPr="001D7A42">
        <w:t xml:space="preserve">By the end of </w:t>
      </w:r>
      <w:r w:rsidR="00D628BA">
        <w:t>Ch. 1</w:t>
      </w:r>
      <w:r w:rsidRPr="001D7A42">
        <w:t xml:space="preserve"> of the course, the student will be able to:</w:t>
      </w:r>
    </w:p>
    <w:p w14:paraId="00A93770" w14:textId="13998B0C" w:rsidR="00D628BA" w:rsidRDefault="00D628BA" w:rsidP="00474135">
      <w:pPr>
        <w:pStyle w:val="ListParagraph"/>
        <w:numPr>
          <w:ilvl w:val="0"/>
          <w:numId w:val="19"/>
        </w:numPr>
      </w:pPr>
      <w:r>
        <w:t xml:space="preserve">Recall the different ways people </w:t>
      </w:r>
      <w:r w:rsidR="00FF38C8">
        <w:t xml:space="preserve">can </w:t>
      </w:r>
      <w:r>
        <w:t xml:space="preserve">define family. </w:t>
      </w:r>
    </w:p>
    <w:p w14:paraId="337B7516" w14:textId="77777777" w:rsidR="00326955" w:rsidRDefault="00D628BA" w:rsidP="008E7DA7">
      <w:pPr>
        <w:pStyle w:val="ListParagraph"/>
        <w:numPr>
          <w:ilvl w:val="0"/>
          <w:numId w:val="19"/>
        </w:numPr>
      </w:pPr>
      <w:r>
        <w:t xml:space="preserve">Recall how the sociological definition of the family </w:t>
      </w:r>
      <w:r w:rsidR="00FF38C8">
        <w:t xml:space="preserve">is </w:t>
      </w:r>
      <w:r>
        <w:t>as an institutional arena.</w:t>
      </w:r>
    </w:p>
    <w:p w14:paraId="3153D100" w14:textId="07AB1E90" w:rsidR="00326955" w:rsidRDefault="00326955" w:rsidP="008E7DA7">
      <w:pPr>
        <w:pStyle w:val="ListParagraph"/>
        <w:numPr>
          <w:ilvl w:val="0"/>
          <w:numId w:val="19"/>
        </w:numPr>
      </w:pPr>
      <w:r>
        <w:t xml:space="preserve">Recall the different ways the family, the state, and the market overlap. </w:t>
      </w:r>
    </w:p>
    <w:p w14:paraId="6B668AD5" w14:textId="2247A363" w:rsidR="00D628BA" w:rsidRDefault="00D628BA" w:rsidP="008E7DA7">
      <w:pPr>
        <w:pStyle w:val="ListParagraph"/>
        <w:numPr>
          <w:ilvl w:val="0"/>
          <w:numId w:val="19"/>
        </w:numPr>
      </w:pPr>
      <w:r>
        <w:t>Recall the difference between the consensus and conflict perspectives in sociology.</w:t>
      </w:r>
    </w:p>
    <w:p w14:paraId="237BBABC" w14:textId="0E89E7ED" w:rsidR="00D628BA" w:rsidRDefault="00D628BA" w:rsidP="00474135">
      <w:pPr>
        <w:pStyle w:val="ListParagraph"/>
        <w:numPr>
          <w:ilvl w:val="0"/>
          <w:numId w:val="19"/>
        </w:numPr>
      </w:pPr>
      <w:r>
        <w:t>Recall the different research methods sociologists use to study marriage and family relations in the United States.</w:t>
      </w:r>
    </w:p>
    <w:p w14:paraId="07912834" w14:textId="77777777" w:rsidR="00D628BA" w:rsidRPr="00D628BA" w:rsidRDefault="00D628BA" w:rsidP="00D628BA"/>
    <w:p w14:paraId="25BFC512" w14:textId="55589905" w:rsidR="00474135" w:rsidRPr="00474135" w:rsidRDefault="002A64CF" w:rsidP="00474135">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1</w:t>
      </w:r>
      <w:r w:rsidR="00EB3A58" w:rsidRPr="001D7A42">
        <w:rPr>
          <w:rFonts w:ascii="Times New Roman" w:hAnsi="Times New Roman" w:cs="Times New Roman"/>
          <w:color w:val="000000" w:themeColor="text1"/>
          <w:sz w:val="24"/>
          <w:szCs w:val="24"/>
        </w:rPr>
        <w:t xml:space="preserve"> </w:t>
      </w:r>
      <w:r w:rsidR="00474135">
        <w:rPr>
          <w:rFonts w:ascii="Times New Roman" w:hAnsi="Times New Roman" w:cs="Times New Roman"/>
          <w:color w:val="000000" w:themeColor="text1"/>
          <w:sz w:val="24"/>
          <w:szCs w:val="24"/>
        </w:rPr>
        <w:t>(</w:t>
      </w:r>
      <w:r w:rsidR="00EA50C7">
        <w:rPr>
          <w:rFonts w:ascii="Times New Roman" w:hAnsi="Times New Roman" w:cs="Times New Roman"/>
          <w:color w:val="000000" w:themeColor="text1"/>
          <w:sz w:val="24"/>
          <w:szCs w:val="24"/>
        </w:rPr>
        <w:t>1/10-1/16</w:t>
      </w:r>
      <w:r w:rsidR="00474135">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 xml:space="preserve">Theme: </w:t>
      </w:r>
      <w:r w:rsidR="00326955">
        <w:rPr>
          <w:rFonts w:ascii="Times New Roman" w:hAnsi="Times New Roman" w:cs="Times New Roman"/>
          <w:color w:val="000000" w:themeColor="text1"/>
          <w:sz w:val="24"/>
          <w:szCs w:val="24"/>
        </w:rPr>
        <w:t>A Sociology of the Family</w:t>
      </w:r>
    </w:p>
    <w:tbl>
      <w:tblPr>
        <w:tblStyle w:val="GridTable1Light"/>
        <w:tblW w:w="0" w:type="auto"/>
        <w:tblLook w:val="04A0" w:firstRow="1" w:lastRow="0" w:firstColumn="1" w:lastColumn="0" w:noHBand="0" w:noVBand="1"/>
      </w:tblPr>
      <w:tblGrid>
        <w:gridCol w:w="985"/>
        <w:gridCol w:w="5360"/>
        <w:gridCol w:w="3005"/>
      </w:tblGrid>
      <w:tr w:rsidR="00474135" w:rsidRPr="008444AC" w14:paraId="239679BD" w14:textId="77777777" w:rsidTr="00474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B0BBEC2" w14:textId="77777777" w:rsidR="00474135" w:rsidRPr="008444AC" w:rsidRDefault="00474135" w:rsidP="008E7DA7">
            <w:pPr>
              <w:rPr>
                <w:b w:val="0"/>
                <w:bCs w:val="0"/>
              </w:rPr>
            </w:pPr>
          </w:p>
        </w:tc>
        <w:tc>
          <w:tcPr>
            <w:tcW w:w="5360" w:type="dxa"/>
          </w:tcPr>
          <w:p w14:paraId="4CA1EF65" w14:textId="77777777" w:rsidR="00474135" w:rsidRPr="008444AC" w:rsidRDefault="00474135" w:rsidP="008E7DA7">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7B69C423" w14:textId="77777777" w:rsidR="00474135" w:rsidRPr="008444AC" w:rsidRDefault="00474135" w:rsidP="008E7DA7">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474135" w14:paraId="4CDBB092" w14:textId="77777777" w:rsidTr="00474135">
        <w:tc>
          <w:tcPr>
            <w:cnfStyle w:val="001000000000" w:firstRow="0" w:lastRow="0" w:firstColumn="1" w:lastColumn="0" w:oddVBand="0" w:evenVBand="0" w:oddHBand="0" w:evenHBand="0" w:firstRowFirstColumn="0" w:firstRowLastColumn="0" w:lastRowFirstColumn="0" w:lastRowLastColumn="0"/>
            <w:tcW w:w="985" w:type="dxa"/>
          </w:tcPr>
          <w:p w14:paraId="612EAA2D" w14:textId="1E926E70" w:rsidR="00474135" w:rsidRDefault="00474135" w:rsidP="008E7DA7">
            <w:r>
              <w:t>To Do ASAP</w:t>
            </w:r>
          </w:p>
          <w:p w14:paraId="5643686C" w14:textId="77777777" w:rsidR="00474135" w:rsidRDefault="00474135" w:rsidP="008E7DA7">
            <w:pPr>
              <w:rPr>
                <w:sz w:val="20"/>
                <w:szCs w:val="20"/>
              </w:rPr>
            </w:pPr>
          </w:p>
          <w:p w14:paraId="7309DC89" w14:textId="77777777" w:rsidR="00474135" w:rsidRDefault="00474135" w:rsidP="008E7DA7">
            <w:pPr>
              <w:rPr>
                <w:sz w:val="20"/>
                <w:szCs w:val="20"/>
              </w:rPr>
            </w:pPr>
          </w:p>
          <w:p w14:paraId="5C5E63C9" w14:textId="77777777" w:rsidR="00474135" w:rsidRDefault="00474135" w:rsidP="008E7DA7">
            <w:pPr>
              <w:rPr>
                <w:sz w:val="20"/>
                <w:szCs w:val="20"/>
              </w:rPr>
            </w:pPr>
          </w:p>
          <w:p w14:paraId="2C270524" w14:textId="77777777" w:rsidR="00474135" w:rsidRDefault="00474135" w:rsidP="008E7DA7">
            <w:pPr>
              <w:rPr>
                <w:sz w:val="20"/>
                <w:szCs w:val="20"/>
              </w:rPr>
            </w:pPr>
          </w:p>
          <w:p w14:paraId="6FFCF7DD" w14:textId="77777777" w:rsidR="00474135" w:rsidRDefault="00474135" w:rsidP="008E7DA7">
            <w:pPr>
              <w:rPr>
                <w:sz w:val="20"/>
                <w:szCs w:val="20"/>
              </w:rPr>
            </w:pPr>
          </w:p>
          <w:p w14:paraId="56BDC58E" w14:textId="77777777" w:rsidR="00474135" w:rsidRDefault="00474135" w:rsidP="008E7DA7">
            <w:pPr>
              <w:rPr>
                <w:sz w:val="20"/>
                <w:szCs w:val="20"/>
              </w:rPr>
            </w:pPr>
          </w:p>
          <w:p w14:paraId="4950C48F" w14:textId="77777777" w:rsidR="00474135" w:rsidRPr="00404BE7" w:rsidRDefault="00474135" w:rsidP="008E7DA7">
            <w:pPr>
              <w:rPr>
                <w:sz w:val="20"/>
                <w:szCs w:val="20"/>
              </w:rPr>
            </w:pPr>
          </w:p>
        </w:tc>
        <w:tc>
          <w:tcPr>
            <w:tcW w:w="5360" w:type="dxa"/>
          </w:tcPr>
          <w:p w14:paraId="3A9171F9" w14:textId="77777777" w:rsidR="00474135" w:rsidRDefault="00474135" w:rsidP="0047413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 xml:space="preserve">Watch Dr. Gregg’s Introduction to Course </w:t>
            </w:r>
            <w:r w:rsidRPr="00474135">
              <w:rPr>
                <w:b/>
                <w:bCs/>
                <w:color w:val="000000" w:themeColor="text1"/>
              </w:rPr>
              <w:t>YouTube</w:t>
            </w:r>
            <w:r>
              <w:t xml:space="preserve"> video</w:t>
            </w:r>
          </w:p>
          <w:p w14:paraId="78CE36FE" w14:textId="77777777" w:rsidR="00474135" w:rsidRDefault="00474135" w:rsidP="0047413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Buy book.</w:t>
            </w:r>
          </w:p>
          <w:p w14:paraId="1A20B0CD" w14:textId="77777777" w:rsidR="00474135" w:rsidRDefault="00474135" w:rsidP="0047413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 xml:space="preserve">Read Syllabus. </w:t>
            </w:r>
          </w:p>
          <w:p w14:paraId="732B6C21" w14:textId="77777777" w:rsidR="00474135" w:rsidRDefault="00474135" w:rsidP="0047413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 xml:space="preserve">Poke around Canvas. </w:t>
            </w:r>
          </w:p>
          <w:p w14:paraId="63E02F03" w14:textId="77777777" w:rsidR="00474135" w:rsidRDefault="00474135" w:rsidP="0047413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 xml:space="preserve">Post any questions you have in the Q&amp;A discussion in Canvas. </w:t>
            </w:r>
          </w:p>
        </w:tc>
        <w:tc>
          <w:tcPr>
            <w:tcW w:w="3005" w:type="dxa"/>
          </w:tcPr>
          <w:p w14:paraId="2A787E34" w14:textId="77777777" w:rsidR="00474135" w:rsidRDefault="00474135" w:rsidP="008E7DA7">
            <w:pPr>
              <w:cnfStyle w:val="000000000000" w:firstRow="0" w:lastRow="0" w:firstColumn="0" w:lastColumn="0" w:oddVBand="0" w:evenVBand="0" w:oddHBand="0" w:evenHBand="0" w:firstRowFirstColumn="0" w:firstRowLastColumn="0" w:lastRowFirstColumn="0" w:lastRowLastColumn="0"/>
            </w:pPr>
            <w:r>
              <w:t xml:space="preserve">Dr. Gregg’s </w:t>
            </w:r>
            <w:r w:rsidRPr="00474135">
              <w:rPr>
                <w:b/>
                <w:bCs/>
                <w:color w:val="000000" w:themeColor="text1"/>
              </w:rPr>
              <w:t>YouTube</w:t>
            </w:r>
            <w:r>
              <w:t xml:space="preserve"> is on the Home Page in Canvas.</w:t>
            </w:r>
          </w:p>
          <w:p w14:paraId="6B8E4AE2" w14:textId="77777777" w:rsidR="00474135" w:rsidRDefault="00474135" w:rsidP="008E7DA7">
            <w:pPr>
              <w:cnfStyle w:val="000000000000" w:firstRow="0" w:lastRow="0" w:firstColumn="0" w:lastColumn="0" w:oddVBand="0" w:evenVBand="0" w:oddHBand="0" w:evenHBand="0" w:firstRowFirstColumn="0" w:firstRowLastColumn="0" w:lastRowFirstColumn="0" w:lastRowLastColumn="0"/>
            </w:pPr>
          </w:p>
        </w:tc>
      </w:tr>
      <w:tr w:rsidR="00277C1B" w14:paraId="2CEFCEE1" w14:textId="77777777" w:rsidTr="00474135">
        <w:tc>
          <w:tcPr>
            <w:cnfStyle w:val="001000000000" w:firstRow="0" w:lastRow="0" w:firstColumn="1" w:lastColumn="0" w:oddVBand="0" w:evenVBand="0" w:oddHBand="0" w:evenHBand="0" w:firstRowFirstColumn="0" w:firstRowLastColumn="0" w:lastRowFirstColumn="0" w:lastRowLastColumn="0"/>
            <w:tcW w:w="985" w:type="dxa"/>
          </w:tcPr>
          <w:p w14:paraId="6A6A6ED5" w14:textId="309D6A4F" w:rsidR="00277C1B" w:rsidRDefault="00277C1B" w:rsidP="008E7DA7">
            <w:proofErr w:type="gramStart"/>
            <w:r>
              <w:t>Also</w:t>
            </w:r>
            <w:proofErr w:type="gramEnd"/>
            <w:r>
              <w:t xml:space="preserve"> To Do ASAP</w:t>
            </w:r>
          </w:p>
        </w:tc>
        <w:tc>
          <w:tcPr>
            <w:tcW w:w="5360" w:type="dxa"/>
          </w:tcPr>
          <w:p w14:paraId="5762A123" w14:textId="50113B72" w:rsidR="00277C1B" w:rsidRDefault="00277C1B" w:rsidP="008E7DA7">
            <w:pPr>
              <w:cnfStyle w:val="000000000000" w:firstRow="0" w:lastRow="0" w:firstColumn="0" w:lastColumn="0" w:oddVBand="0" w:evenVBand="0" w:oddHBand="0" w:evenHBand="0" w:firstRowFirstColumn="0" w:firstRowLastColumn="0" w:lastRowFirstColumn="0" w:lastRowLastColumn="0"/>
              <w:rPr>
                <w:b/>
                <w:bCs/>
              </w:rPr>
            </w:pPr>
            <w:r>
              <w:rPr>
                <w:b/>
                <w:bCs/>
              </w:rPr>
              <w:t>Read Dr. Gregg’s Introduction and post your Introduction in the Discussion. Tell the class:</w:t>
            </w:r>
          </w:p>
          <w:p w14:paraId="14859046" w14:textId="77777777" w:rsidR="00277C1B" w:rsidRDefault="00277C1B" w:rsidP="00277C1B">
            <w:pPr>
              <w:pStyle w:val="Heading3"/>
              <w:keepNext w:val="0"/>
              <w:keepLines w:val="0"/>
              <w:numPr>
                <w:ilvl w:val="0"/>
                <w:numId w:val="26"/>
              </w:numPr>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rsidRPr="00277C1B">
              <w:rPr>
                <w:rFonts w:ascii="Times New Roman" w:hAnsi="Times New Roman" w:cs="Times New Roman"/>
                <w:color w:val="3D3D3D"/>
              </w:rPr>
              <w:t>Why you took the course;</w:t>
            </w:r>
          </w:p>
          <w:p w14:paraId="764FDD45" w14:textId="77777777" w:rsidR="00277C1B" w:rsidRDefault="00277C1B" w:rsidP="00277C1B">
            <w:pPr>
              <w:pStyle w:val="Heading3"/>
              <w:keepNext w:val="0"/>
              <w:keepLines w:val="0"/>
              <w:numPr>
                <w:ilvl w:val="0"/>
                <w:numId w:val="26"/>
              </w:numPr>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rsidRPr="00277C1B">
              <w:rPr>
                <w:rFonts w:ascii="Times New Roman" w:hAnsi="Times New Roman" w:cs="Times New Roman"/>
                <w:color w:val="3D3D3D"/>
              </w:rPr>
              <w:t>What you hope to gain from the course; and</w:t>
            </w:r>
            <w:r>
              <w:rPr>
                <w:rFonts w:ascii="Times New Roman" w:hAnsi="Times New Roman" w:cs="Times New Roman"/>
                <w:color w:val="3D3D3D"/>
              </w:rPr>
              <w:t xml:space="preserve"> </w:t>
            </w:r>
          </w:p>
          <w:p w14:paraId="4D7BE741" w14:textId="77777777" w:rsidR="00277C1B" w:rsidRDefault="00277C1B" w:rsidP="00277C1B">
            <w:pPr>
              <w:pStyle w:val="Heading3"/>
              <w:keepNext w:val="0"/>
              <w:keepLines w:val="0"/>
              <w:numPr>
                <w:ilvl w:val="0"/>
                <w:numId w:val="26"/>
              </w:numPr>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rsidRPr="00277C1B">
              <w:rPr>
                <w:rFonts w:ascii="Times New Roman" w:hAnsi="Times New Roman" w:cs="Times New Roman"/>
                <w:color w:val="3D3D3D"/>
              </w:rPr>
              <w:t>One fun fact about you.</w:t>
            </w:r>
          </w:p>
          <w:p w14:paraId="3391AF55" w14:textId="51CD567D" w:rsidR="00277C1B" w:rsidRPr="00277C1B" w:rsidRDefault="00277C1B" w:rsidP="00277C1B">
            <w:pPr>
              <w:pStyle w:val="Heading3"/>
              <w:keepNext w:val="0"/>
              <w:keepLines w:val="0"/>
              <w:numPr>
                <w:ilvl w:val="0"/>
                <w:numId w:val="26"/>
              </w:numPr>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rsidRPr="00277C1B">
              <w:rPr>
                <w:rFonts w:ascii="Times New Roman" w:hAnsi="Times New Roman" w:cs="Times New Roman"/>
                <w:color w:val="3D3D3D"/>
              </w:rPr>
              <w:t>Then, respond to at least one other person welcoming them to the course.</w:t>
            </w:r>
          </w:p>
          <w:p w14:paraId="4159CE62" w14:textId="77777777" w:rsidR="00277C1B" w:rsidRPr="00277C1B" w:rsidRDefault="00277C1B" w:rsidP="008E7DA7">
            <w:pPr>
              <w:cnfStyle w:val="000000000000" w:firstRow="0" w:lastRow="0" w:firstColumn="0" w:lastColumn="0" w:oddVBand="0" w:evenVBand="0" w:oddHBand="0" w:evenHBand="0" w:firstRowFirstColumn="0" w:firstRowLastColumn="0" w:lastRowFirstColumn="0" w:lastRowLastColumn="0"/>
            </w:pPr>
          </w:p>
          <w:p w14:paraId="102AC15E" w14:textId="0C19DDE7" w:rsidR="00277C1B" w:rsidRPr="00665AF9" w:rsidRDefault="00277C1B" w:rsidP="008E7DA7">
            <w:pPr>
              <w:cnfStyle w:val="000000000000" w:firstRow="0" w:lastRow="0" w:firstColumn="0" w:lastColumn="0" w:oddVBand="0" w:evenVBand="0" w:oddHBand="0" w:evenHBand="0" w:firstRowFirstColumn="0" w:firstRowLastColumn="0" w:lastRowFirstColumn="0" w:lastRowLastColumn="0"/>
              <w:rPr>
                <w:b/>
                <w:bCs/>
              </w:rPr>
            </w:pPr>
          </w:p>
        </w:tc>
        <w:tc>
          <w:tcPr>
            <w:tcW w:w="3005" w:type="dxa"/>
          </w:tcPr>
          <w:p w14:paraId="105FE2FA" w14:textId="77777777" w:rsidR="00277C1B" w:rsidRDefault="00277C1B" w:rsidP="008E7DA7">
            <w:pPr>
              <w:cnfStyle w:val="000000000000" w:firstRow="0" w:lastRow="0" w:firstColumn="0" w:lastColumn="0" w:oddVBand="0" w:evenVBand="0" w:oddHBand="0" w:evenHBand="0" w:firstRowFirstColumn="0" w:firstRowLastColumn="0" w:lastRowFirstColumn="0" w:lastRowLastColumn="0"/>
            </w:pPr>
            <w:r>
              <w:t xml:space="preserve">Meet Your Instructor/Introduce Yourself Discussion in Canvas. </w:t>
            </w:r>
          </w:p>
          <w:p w14:paraId="3292FF11" w14:textId="77777777" w:rsidR="00277C1B" w:rsidRDefault="00277C1B" w:rsidP="008E7DA7">
            <w:pPr>
              <w:cnfStyle w:val="000000000000" w:firstRow="0" w:lastRow="0" w:firstColumn="0" w:lastColumn="0" w:oddVBand="0" w:evenVBand="0" w:oddHBand="0" w:evenHBand="0" w:firstRowFirstColumn="0" w:firstRowLastColumn="0" w:lastRowFirstColumn="0" w:lastRowLastColumn="0"/>
            </w:pPr>
          </w:p>
          <w:p w14:paraId="41D20245" w14:textId="77777777" w:rsidR="00277C1B" w:rsidRDefault="00277C1B" w:rsidP="008E7DA7">
            <w:pPr>
              <w:cnfStyle w:val="000000000000" w:firstRow="0" w:lastRow="0" w:firstColumn="0" w:lastColumn="0" w:oddVBand="0" w:evenVBand="0" w:oddHBand="0" w:evenHBand="0" w:firstRowFirstColumn="0" w:firstRowLastColumn="0" w:lastRowFirstColumn="0" w:lastRowLastColumn="0"/>
            </w:pPr>
            <w:r>
              <w:t>Complete/Incomplete grade</w:t>
            </w:r>
          </w:p>
          <w:p w14:paraId="1B4A75C2" w14:textId="77777777" w:rsidR="00277C1B" w:rsidRDefault="00277C1B" w:rsidP="008E7DA7">
            <w:pPr>
              <w:cnfStyle w:val="000000000000" w:firstRow="0" w:lastRow="0" w:firstColumn="0" w:lastColumn="0" w:oddVBand="0" w:evenVBand="0" w:oddHBand="0" w:evenHBand="0" w:firstRowFirstColumn="0" w:firstRowLastColumn="0" w:lastRowFirstColumn="0" w:lastRowLastColumn="0"/>
            </w:pPr>
          </w:p>
          <w:p w14:paraId="5348DA69" w14:textId="6D6898C1" w:rsidR="00277C1B" w:rsidRPr="00F71A30" w:rsidRDefault="00277C1B" w:rsidP="008E7DA7">
            <w:pPr>
              <w:cnfStyle w:val="000000000000" w:firstRow="0" w:lastRow="0" w:firstColumn="0" w:lastColumn="0" w:oddVBand="0" w:evenVBand="0" w:oddHBand="0" w:evenHBand="0" w:firstRowFirstColumn="0" w:firstRowLastColumn="0" w:lastRowFirstColumn="0" w:lastRowLastColumn="0"/>
            </w:pPr>
            <w:r>
              <w:t xml:space="preserve">Due before midnight (11:59) on Saturday </w:t>
            </w:r>
            <w:r w:rsidR="00CC457B">
              <w:t>1/16</w:t>
            </w:r>
          </w:p>
        </w:tc>
      </w:tr>
      <w:tr w:rsidR="00474135" w14:paraId="7B4F2B67" w14:textId="77777777" w:rsidTr="00474135">
        <w:tc>
          <w:tcPr>
            <w:cnfStyle w:val="001000000000" w:firstRow="0" w:lastRow="0" w:firstColumn="1" w:lastColumn="0" w:oddVBand="0" w:evenVBand="0" w:oddHBand="0" w:evenHBand="0" w:firstRowFirstColumn="0" w:firstRowLastColumn="0" w:lastRowFirstColumn="0" w:lastRowLastColumn="0"/>
            <w:tcW w:w="985" w:type="dxa"/>
          </w:tcPr>
          <w:p w14:paraId="23119D3E" w14:textId="77777777" w:rsidR="00474135" w:rsidRDefault="00474135" w:rsidP="008E7DA7">
            <w:r>
              <w:t xml:space="preserve">To Do </w:t>
            </w:r>
          </w:p>
          <w:p w14:paraId="75CA22F2" w14:textId="77777777" w:rsidR="00474135" w:rsidRDefault="00474135" w:rsidP="008E7DA7"/>
          <w:p w14:paraId="5E37552A" w14:textId="77777777" w:rsidR="00474135" w:rsidRDefault="00474135" w:rsidP="008E7DA7">
            <w:pPr>
              <w:rPr>
                <w:sz w:val="20"/>
                <w:szCs w:val="20"/>
              </w:rPr>
            </w:pPr>
          </w:p>
          <w:p w14:paraId="0BCB1A1B" w14:textId="77777777" w:rsidR="00474135" w:rsidRDefault="00474135" w:rsidP="008E7DA7">
            <w:pPr>
              <w:rPr>
                <w:sz w:val="20"/>
                <w:szCs w:val="20"/>
              </w:rPr>
            </w:pPr>
          </w:p>
          <w:p w14:paraId="09B53C3A" w14:textId="77777777" w:rsidR="00474135" w:rsidRDefault="00474135" w:rsidP="008E7DA7">
            <w:pPr>
              <w:rPr>
                <w:sz w:val="20"/>
                <w:szCs w:val="20"/>
              </w:rPr>
            </w:pPr>
          </w:p>
          <w:p w14:paraId="08D43C50" w14:textId="77777777" w:rsidR="00474135" w:rsidRDefault="00474135" w:rsidP="008E7DA7">
            <w:pPr>
              <w:rPr>
                <w:sz w:val="20"/>
                <w:szCs w:val="20"/>
              </w:rPr>
            </w:pPr>
          </w:p>
          <w:p w14:paraId="511A883A" w14:textId="77777777" w:rsidR="00474135" w:rsidRDefault="00474135" w:rsidP="008E7DA7">
            <w:pPr>
              <w:rPr>
                <w:sz w:val="20"/>
                <w:szCs w:val="20"/>
              </w:rPr>
            </w:pPr>
          </w:p>
          <w:p w14:paraId="6170BE2B" w14:textId="77777777" w:rsidR="00474135" w:rsidRDefault="00474135" w:rsidP="008E7DA7"/>
          <w:p w14:paraId="3D3C59EE" w14:textId="77777777" w:rsidR="00474135" w:rsidRDefault="00474135" w:rsidP="008E7DA7"/>
          <w:p w14:paraId="4F52D5ED" w14:textId="77777777" w:rsidR="00474135" w:rsidRDefault="00474135" w:rsidP="008E7DA7"/>
          <w:p w14:paraId="37E5D677" w14:textId="77777777" w:rsidR="00474135" w:rsidRDefault="00474135" w:rsidP="008E7DA7"/>
        </w:tc>
        <w:tc>
          <w:tcPr>
            <w:tcW w:w="5360" w:type="dxa"/>
          </w:tcPr>
          <w:p w14:paraId="07616641" w14:textId="3B4C51B7" w:rsidR="00474135" w:rsidRPr="005B67A7" w:rsidRDefault="00474135" w:rsidP="008E7DA7">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3E9C88FB" w14:textId="0ED30E60" w:rsidR="00474135" w:rsidRPr="005B67A7" w:rsidRDefault="00474135" w:rsidP="008E7DA7">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 take notes</w:t>
            </w:r>
          </w:p>
          <w:p w14:paraId="163FD5F6" w14:textId="77777777" w:rsidR="00474135" w:rsidRDefault="00474135" w:rsidP="008E7DA7">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29FFEA80" w14:textId="0A3743EB" w:rsidR="00474135" w:rsidRDefault="00474135" w:rsidP="008E7DA7">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1</w:t>
            </w:r>
          </w:p>
          <w:p w14:paraId="59D409D0" w14:textId="77777777" w:rsidR="00474135" w:rsidRDefault="00474135" w:rsidP="008E7DA7">
            <w:pPr>
              <w:cnfStyle w:val="000000000000" w:firstRow="0" w:lastRow="0" w:firstColumn="0" w:lastColumn="0" w:oddVBand="0" w:evenVBand="0" w:oddHBand="0" w:evenHBand="0" w:firstRowFirstColumn="0" w:firstRowLastColumn="0" w:lastRowFirstColumn="0" w:lastRowLastColumn="0"/>
              <w:rPr>
                <w:b/>
                <w:bCs/>
              </w:rPr>
            </w:pPr>
          </w:p>
          <w:p w14:paraId="36895E2F" w14:textId="77777777" w:rsidR="00474135" w:rsidRDefault="00474135" w:rsidP="008E7DA7">
            <w:pPr>
              <w:cnfStyle w:val="000000000000" w:firstRow="0" w:lastRow="0" w:firstColumn="0" w:lastColumn="0" w:oddVBand="0" w:evenVBand="0" w:oddHBand="0" w:evenHBand="0" w:firstRowFirstColumn="0" w:firstRowLastColumn="0" w:lastRowFirstColumn="0" w:lastRowLastColumn="0"/>
              <w:rPr>
                <w:b/>
                <w:bCs/>
              </w:rPr>
            </w:pPr>
          </w:p>
          <w:p w14:paraId="17FC0B5B" w14:textId="77777777" w:rsidR="00474135" w:rsidRDefault="00474135" w:rsidP="00474135">
            <w:pPr>
              <w:cnfStyle w:val="000000000000" w:firstRow="0" w:lastRow="0" w:firstColumn="0" w:lastColumn="0" w:oddVBand="0" w:evenVBand="0" w:oddHBand="0" w:evenHBand="0" w:firstRowFirstColumn="0" w:firstRowLastColumn="0" w:lastRowFirstColumn="0" w:lastRowLastColumn="0"/>
              <w:rPr>
                <w:b/>
                <w:bCs/>
              </w:rPr>
            </w:pPr>
          </w:p>
          <w:p w14:paraId="0F9079AA" w14:textId="7DED99B9" w:rsidR="00474135" w:rsidRDefault="00474135" w:rsidP="00474135">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34982515" w14:textId="302C68D9" w:rsidR="00474135" w:rsidRPr="00F71A30" w:rsidRDefault="00474135" w:rsidP="008E7DA7">
            <w:pPr>
              <w:cnfStyle w:val="000000000000" w:firstRow="0" w:lastRow="0" w:firstColumn="0" w:lastColumn="0" w:oddVBand="0" w:evenVBand="0" w:oddHBand="0" w:evenHBand="0" w:firstRowFirstColumn="0" w:firstRowLastColumn="0" w:lastRowFirstColumn="0" w:lastRowLastColumn="0"/>
            </w:pPr>
            <w:r w:rsidRPr="00F71A30">
              <w:t>The Story Behind the Numbers Animation film, flashcards, and quiz are all found in Canvas.</w:t>
            </w:r>
          </w:p>
          <w:p w14:paraId="4BD3648E" w14:textId="77777777" w:rsidR="00474135" w:rsidRPr="00F71A30" w:rsidRDefault="00474135" w:rsidP="008E7DA7">
            <w:pPr>
              <w:cnfStyle w:val="000000000000" w:firstRow="0" w:lastRow="0" w:firstColumn="0" w:lastColumn="0" w:oddVBand="0" w:evenVBand="0" w:oddHBand="0" w:evenHBand="0" w:firstRowFirstColumn="0" w:firstRowLastColumn="0" w:lastRowFirstColumn="0" w:lastRowLastColumn="0"/>
            </w:pPr>
          </w:p>
          <w:p w14:paraId="07C571D5" w14:textId="77777777" w:rsidR="00474135" w:rsidRPr="00F71A30" w:rsidRDefault="00474135" w:rsidP="008E7DA7">
            <w:pPr>
              <w:cnfStyle w:val="000000000000" w:firstRow="0" w:lastRow="0" w:firstColumn="0" w:lastColumn="0" w:oddVBand="0" w:evenVBand="0" w:oddHBand="0" w:evenHBand="0" w:firstRowFirstColumn="0" w:firstRowLastColumn="0" w:lastRowFirstColumn="0" w:lastRowLastColumn="0"/>
            </w:pPr>
            <w:r w:rsidRPr="00F71A30">
              <w:t>Quizzes are worth 50 points each</w:t>
            </w:r>
          </w:p>
          <w:p w14:paraId="3CACAE7A" w14:textId="72A39022" w:rsidR="00474135" w:rsidRPr="00F71A30" w:rsidRDefault="00474135" w:rsidP="008E7DA7">
            <w:pPr>
              <w:cnfStyle w:val="000000000000" w:firstRow="0" w:lastRow="0" w:firstColumn="0" w:lastColumn="0" w:oddVBand="0" w:evenVBand="0" w:oddHBand="0" w:evenHBand="0" w:firstRowFirstColumn="0" w:firstRowLastColumn="0" w:lastRowFirstColumn="0" w:lastRowLastColumn="0"/>
            </w:pPr>
          </w:p>
          <w:p w14:paraId="48BFA5F9" w14:textId="03425E97" w:rsidR="00474135" w:rsidRPr="00F71A30" w:rsidRDefault="00474135" w:rsidP="00474135">
            <w:pPr>
              <w:cnfStyle w:val="000000000000" w:firstRow="0" w:lastRow="0" w:firstColumn="0" w:lastColumn="0" w:oddVBand="0" w:evenVBand="0" w:oddHBand="0" w:evenHBand="0" w:firstRowFirstColumn="0" w:firstRowLastColumn="0" w:lastRowFirstColumn="0" w:lastRowLastColumn="0"/>
            </w:pPr>
            <w:r w:rsidRPr="00F71A30">
              <w:t xml:space="preserve">Ch. 1 Quiz is due before midnight (11:59 p.m.) Saturday </w:t>
            </w:r>
            <w:r w:rsidR="00CC457B">
              <w:t>1/16</w:t>
            </w:r>
          </w:p>
        </w:tc>
      </w:tr>
      <w:tr w:rsidR="00474135" w14:paraId="43260FF2" w14:textId="77777777" w:rsidTr="00474135">
        <w:tc>
          <w:tcPr>
            <w:cnfStyle w:val="001000000000" w:firstRow="0" w:lastRow="0" w:firstColumn="1" w:lastColumn="0" w:oddVBand="0" w:evenVBand="0" w:oddHBand="0" w:evenHBand="0" w:firstRowFirstColumn="0" w:firstRowLastColumn="0" w:lastRowFirstColumn="0" w:lastRowLastColumn="0"/>
            <w:tcW w:w="985" w:type="dxa"/>
          </w:tcPr>
          <w:p w14:paraId="48A7A872" w14:textId="37DB2396" w:rsidR="00474135" w:rsidRDefault="00474135" w:rsidP="008E7DA7">
            <w:r>
              <w:t>To Do</w:t>
            </w:r>
          </w:p>
        </w:tc>
        <w:tc>
          <w:tcPr>
            <w:tcW w:w="5360" w:type="dxa"/>
          </w:tcPr>
          <w:p w14:paraId="1F2F5C80" w14:textId="2472A61E" w:rsidR="00474135" w:rsidRDefault="00474135" w:rsidP="00474135">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w:t>
            </w:r>
            <w:r w:rsidR="00F1660D">
              <w:t>X</w:t>
            </w:r>
            <w:proofErr w:type="spellEnd"/>
            <w:r w:rsidR="00F1660D">
              <w:t xml:space="preserve"> Talk</w:t>
            </w:r>
            <w:r>
              <w:t xml:space="preserve"> Erin Miller “Stripping Down the Hookup Culture” (19:24)</w:t>
            </w:r>
          </w:p>
          <w:p w14:paraId="76FC4B93" w14:textId="77777777" w:rsidR="00474135" w:rsidRDefault="00474135" w:rsidP="00474135">
            <w:pPr>
              <w:pStyle w:val="ListParagraph"/>
              <w:cnfStyle w:val="000000000000" w:firstRow="0" w:lastRow="0" w:firstColumn="0" w:lastColumn="0" w:oddVBand="0" w:evenVBand="0" w:oddHBand="0" w:evenHBand="0" w:firstRowFirstColumn="0" w:firstRowLastColumn="0" w:lastRowFirstColumn="0" w:lastRowLastColumn="0"/>
            </w:pPr>
          </w:p>
          <w:p w14:paraId="47EC45A1" w14:textId="77777777" w:rsidR="00474135" w:rsidRDefault="00474135" w:rsidP="00474135">
            <w:pPr>
              <w:cnfStyle w:val="000000000000" w:firstRow="0" w:lastRow="0" w:firstColumn="0" w:lastColumn="0" w:oddVBand="0" w:evenVBand="0" w:oddHBand="0" w:evenHBand="0" w:firstRowFirstColumn="0" w:firstRowLastColumn="0" w:lastRowFirstColumn="0" w:lastRowLastColumn="0"/>
            </w:pPr>
            <w:r w:rsidRPr="005B67A7">
              <w:rPr>
                <w:b/>
                <w:bCs/>
              </w:rPr>
              <w:lastRenderedPageBreak/>
              <w:t>COMPLETE</w:t>
            </w:r>
            <w:r>
              <w:t>:</w:t>
            </w:r>
          </w:p>
          <w:p w14:paraId="62F60231" w14:textId="4E381BD0" w:rsidR="00474135" w:rsidRPr="00665AF9" w:rsidRDefault="00474135" w:rsidP="00474135">
            <w:pPr>
              <w:cnfStyle w:val="000000000000" w:firstRow="0" w:lastRow="0" w:firstColumn="0" w:lastColumn="0" w:oddVBand="0" w:evenVBand="0" w:oddHBand="0" w:evenHBand="0" w:firstRowFirstColumn="0" w:firstRowLastColumn="0" w:lastRowFirstColumn="0" w:lastRowLastColumn="0"/>
              <w:rPr>
                <w:b/>
                <w:bCs/>
              </w:rPr>
            </w:pPr>
            <w:r>
              <w:t>Complete the TT1 Discussion in Canvas. Follow all directions in the syllabus and Canvas for what to write.</w:t>
            </w:r>
          </w:p>
        </w:tc>
        <w:tc>
          <w:tcPr>
            <w:tcW w:w="3005" w:type="dxa"/>
          </w:tcPr>
          <w:p w14:paraId="1464E1B5" w14:textId="0A78F458" w:rsidR="00F71A30" w:rsidRPr="00F71A30" w:rsidRDefault="00F71A30" w:rsidP="008E7DA7">
            <w:pPr>
              <w:cnfStyle w:val="000000000000" w:firstRow="0" w:lastRow="0" w:firstColumn="0" w:lastColumn="0" w:oddVBand="0" w:evenVBand="0" w:oddHBand="0" w:evenHBand="0" w:firstRowFirstColumn="0" w:firstRowLastColumn="0" w:lastRowFirstColumn="0" w:lastRowLastColumn="0"/>
              <w:rPr>
                <w:shd w:val="clear" w:color="auto" w:fill="FFFF00"/>
              </w:rPr>
            </w:pPr>
            <w:r w:rsidRPr="00F71A30">
              <w:rPr>
                <w:shd w:val="clear" w:color="auto" w:fill="FFFF00"/>
              </w:rPr>
              <w:lastRenderedPageBreak/>
              <w:t>Due Next Week:</w:t>
            </w:r>
          </w:p>
          <w:p w14:paraId="12BEF768" w14:textId="4173B29D" w:rsidR="00474135" w:rsidRPr="00F71A30" w:rsidRDefault="00474135" w:rsidP="008E7DA7">
            <w:pPr>
              <w:cnfStyle w:val="000000000000" w:firstRow="0" w:lastRow="0" w:firstColumn="0" w:lastColumn="0" w:oddVBand="0" w:evenVBand="0" w:oddHBand="0" w:evenHBand="0" w:firstRowFirstColumn="0" w:firstRowLastColumn="0" w:lastRowFirstColumn="0" w:lastRowLastColumn="0"/>
            </w:pPr>
            <w:r w:rsidRPr="00F71A30">
              <w:t xml:space="preserve">TT1 Discussion post and response to at least one other </w:t>
            </w:r>
            <w:r w:rsidRPr="00F71A30">
              <w:lastRenderedPageBreak/>
              <w:t xml:space="preserve">student is due before midnight (11:59 p.m.) Saturday </w:t>
            </w:r>
            <w:r w:rsidR="00CC457B">
              <w:t>1/23</w:t>
            </w:r>
          </w:p>
        </w:tc>
      </w:tr>
    </w:tbl>
    <w:p w14:paraId="591C4990" w14:textId="2D3F0044" w:rsidR="00326955" w:rsidRDefault="00326955" w:rsidP="00326955"/>
    <w:p w14:paraId="6500A45C" w14:textId="2867FDEB" w:rsidR="00326955" w:rsidRPr="001D7A42" w:rsidRDefault="00326955" w:rsidP="00326955">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2 </w:t>
      </w:r>
      <w:r w:rsidRPr="001D7A42">
        <w:rPr>
          <w:rFonts w:ascii="Times New Roman" w:hAnsi="Times New Roman" w:cs="Times New Roman"/>
          <w:color w:val="000000" w:themeColor="text1"/>
          <w:sz w:val="24"/>
          <w:szCs w:val="24"/>
        </w:rPr>
        <w:t>Unit Level Objectives:</w:t>
      </w:r>
    </w:p>
    <w:p w14:paraId="64AE46D8" w14:textId="77777777" w:rsidR="00326955" w:rsidRPr="001D7A42" w:rsidRDefault="00326955" w:rsidP="00326955"/>
    <w:p w14:paraId="0CE0BC1E" w14:textId="5D01C382" w:rsidR="00326955" w:rsidRDefault="00326955" w:rsidP="00326955">
      <w:r w:rsidRPr="001D7A42">
        <w:t xml:space="preserve">By the end of </w:t>
      </w:r>
      <w:r>
        <w:t>Ch. 2</w:t>
      </w:r>
      <w:r w:rsidRPr="001D7A42">
        <w:t xml:space="preserve"> of the course, the student will be able to:</w:t>
      </w:r>
    </w:p>
    <w:p w14:paraId="249D70BD" w14:textId="4BFB7FD0" w:rsidR="00326955" w:rsidRDefault="00326955" w:rsidP="00326955">
      <w:pPr>
        <w:pStyle w:val="ListParagraph"/>
        <w:numPr>
          <w:ilvl w:val="0"/>
          <w:numId w:val="19"/>
        </w:numPr>
      </w:pPr>
      <w:r>
        <w:t xml:space="preserve">Recall the different ways family has been configured in early history. </w:t>
      </w:r>
    </w:p>
    <w:p w14:paraId="46FAD216" w14:textId="226A5810" w:rsidR="00326955" w:rsidRDefault="00326955" w:rsidP="00326955">
      <w:pPr>
        <w:pStyle w:val="ListParagraph"/>
        <w:numPr>
          <w:ilvl w:val="0"/>
          <w:numId w:val="19"/>
        </w:numPr>
      </w:pPr>
      <w:r>
        <w:t>Recall the evolving structures of family from the time of Colonial America to the current period of modernity.</w:t>
      </w:r>
    </w:p>
    <w:p w14:paraId="1F5A5E27" w14:textId="23050C9E" w:rsidR="00326955" w:rsidRDefault="00326955" w:rsidP="00326955">
      <w:pPr>
        <w:pStyle w:val="ListParagraph"/>
        <w:numPr>
          <w:ilvl w:val="0"/>
          <w:numId w:val="19"/>
        </w:numPr>
      </w:pPr>
      <w:r>
        <w:t xml:space="preserve">Recall concepts related to the emerging modern identity in order to grasp the new family diversity. </w:t>
      </w:r>
    </w:p>
    <w:p w14:paraId="13C1D11C" w14:textId="5CDD668C" w:rsidR="00907CD8" w:rsidRDefault="00907CD8" w:rsidP="00907CD8">
      <w:pPr>
        <w:pStyle w:val="ListParagraph"/>
        <w:numPr>
          <w:ilvl w:val="0"/>
          <w:numId w:val="19"/>
        </w:numPr>
      </w:pPr>
      <w:r>
        <w:t xml:space="preserve">Discuss the </w:t>
      </w:r>
      <w:r w:rsidR="003521D0">
        <w:t xml:space="preserve">sociological </w:t>
      </w:r>
      <w:r>
        <w:t xml:space="preserve">phenomenon of hooking up with peers. </w:t>
      </w:r>
    </w:p>
    <w:p w14:paraId="64F9FA35" w14:textId="77777777" w:rsidR="00326955" w:rsidRPr="00326955" w:rsidRDefault="00326955" w:rsidP="00326955"/>
    <w:p w14:paraId="5898787D" w14:textId="1E6BACFA" w:rsidR="00326955" w:rsidRPr="00326955" w:rsidRDefault="00326955" w:rsidP="00326955">
      <w:r>
        <w:t>Week 2 (</w:t>
      </w:r>
      <w:r w:rsidR="00EA50C7">
        <w:t>1/17-1/23</w:t>
      </w:r>
      <w:r>
        <w:t>) Theme: The Family in History</w:t>
      </w:r>
    </w:p>
    <w:tbl>
      <w:tblPr>
        <w:tblStyle w:val="GridTable1Light"/>
        <w:tblW w:w="0" w:type="auto"/>
        <w:tblLook w:val="04A0" w:firstRow="1" w:lastRow="0" w:firstColumn="1" w:lastColumn="0" w:noHBand="0" w:noVBand="1"/>
      </w:tblPr>
      <w:tblGrid>
        <w:gridCol w:w="985"/>
        <w:gridCol w:w="5360"/>
        <w:gridCol w:w="3005"/>
      </w:tblGrid>
      <w:tr w:rsidR="00FF38C8" w:rsidRPr="008444AC" w14:paraId="7B2E5508" w14:textId="77777777" w:rsidTr="008E7D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D4BAD7" w14:textId="77777777" w:rsidR="00FF38C8" w:rsidRPr="008444AC" w:rsidRDefault="00FF38C8" w:rsidP="008E7DA7">
            <w:pPr>
              <w:rPr>
                <w:b w:val="0"/>
                <w:bCs w:val="0"/>
              </w:rPr>
            </w:pPr>
          </w:p>
        </w:tc>
        <w:tc>
          <w:tcPr>
            <w:tcW w:w="5360" w:type="dxa"/>
          </w:tcPr>
          <w:p w14:paraId="5110BD32" w14:textId="77777777" w:rsidR="00FF38C8" w:rsidRPr="008444AC" w:rsidRDefault="00FF38C8" w:rsidP="008E7DA7">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A370102" w14:textId="77777777" w:rsidR="00FF38C8" w:rsidRPr="008444AC" w:rsidRDefault="00FF38C8" w:rsidP="008E7DA7">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FF38C8" w14:paraId="4C690E56" w14:textId="77777777" w:rsidTr="008E7DA7">
        <w:tc>
          <w:tcPr>
            <w:cnfStyle w:val="001000000000" w:firstRow="0" w:lastRow="0" w:firstColumn="1" w:lastColumn="0" w:oddVBand="0" w:evenVBand="0" w:oddHBand="0" w:evenHBand="0" w:firstRowFirstColumn="0" w:firstRowLastColumn="0" w:lastRowFirstColumn="0" w:lastRowLastColumn="0"/>
            <w:tcW w:w="985" w:type="dxa"/>
          </w:tcPr>
          <w:p w14:paraId="40A53727" w14:textId="77777777" w:rsidR="00FF38C8" w:rsidRDefault="00FF38C8" w:rsidP="008E7DA7">
            <w:r>
              <w:t xml:space="preserve">To Do </w:t>
            </w:r>
          </w:p>
          <w:p w14:paraId="1D41B46D" w14:textId="77777777" w:rsidR="00FF38C8" w:rsidRDefault="00FF38C8" w:rsidP="008E7DA7"/>
          <w:p w14:paraId="7CB38A97" w14:textId="77777777" w:rsidR="00FF38C8" w:rsidRDefault="00FF38C8" w:rsidP="008E7DA7">
            <w:pPr>
              <w:rPr>
                <w:sz w:val="20"/>
                <w:szCs w:val="20"/>
              </w:rPr>
            </w:pPr>
          </w:p>
          <w:p w14:paraId="0ED8D0A0" w14:textId="77777777" w:rsidR="00FF38C8" w:rsidRDefault="00FF38C8" w:rsidP="008E7DA7">
            <w:pPr>
              <w:rPr>
                <w:sz w:val="20"/>
                <w:szCs w:val="20"/>
              </w:rPr>
            </w:pPr>
          </w:p>
          <w:p w14:paraId="2EC830B7" w14:textId="77777777" w:rsidR="00FF38C8" w:rsidRDefault="00FF38C8" w:rsidP="008E7DA7">
            <w:pPr>
              <w:rPr>
                <w:sz w:val="20"/>
                <w:szCs w:val="20"/>
              </w:rPr>
            </w:pPr>
          </w:p>
          <w:p w14:paraId="5101A4DC" w14:textId="77777777" w:rsidR="00FF38C8" w:rsidRDefault="00FF38C8" w:rsidP="008E7DA7">
            <w:pPr>
              <w:rPr>
                <w:sz w:val="20"/>
                <w:szCs w:val="20"/>
              </w:rPr>
            </w:pPr>
          </w:p>
          <w:p w14:paraId="471E7798" w14:textId="77777777" w:rsidR="00FF38C8" w:rsidRDefault="00FF38C8" w:rsidP="008E7DA7">
            <w:pPr>
              <w:rPr>
                <w:sz w:val="20"/>
                <w:szCs w:val="20"/>
              </w:rPr>
            </w:pPr>
          </w:p>
          <w:p w14:paraId="76DEDCBB" w14:textId="77777777" w:rsidR="00FF38C8" w:rsidRDefault="00FF38C8" w:rsidP="008E7DA7"/>
          <w:p w14:paraId="5EC6DBF5" w14:textId="77777777" w:rsidR="00FF38C8" w:rsidRDefault="00FF38C8" w:rsidP="008E7DA7"/>
          <w:p w14:paraId="0DF120BF" w14:textId="77777777" w:rsidR="00FF38C8" w:rsidRDefault="00FF38C8" w:rsidP="008E7DA7"/>
          <w:p w14:paraId="7681F196" w14:textId="77777777" w:rsidR="00FF38C8" w:rsidRDefault="00FF38C8" w:rsidP="008E7DA7"/>
        </w:tc>
        <w:tc>
          <w:tcPr>
            <w:tcW w:w="5360" w:type="dxa"/>
          </w:tcPr>
          <w:p w14:paraId="721DFC27" w14:textId="77777777" w:rsidR="00FF38C8" w:rsidRPr="005B67A7" w:rsidRDefault="00FF38C8" w:rsidP="008E7DA7">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035F5D55" w14:textId="51E1350C" w:rsidR="00FF38C8" w:rsidRPr="005B67A7" w:rsidRDefault="00FF38C8" w:rsidP="008E7DA7">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w:t>
            </w:r>
            <w:r w:rsidR="00326955">
              <w:t>2</w:t>
            </w:r>
            <w:r>
              <w:t>, take notes</w:t>
            </w:r>
          </w:p>
          <w:p w14:paraId="7C8C2E69"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28DD7C9D" w14:textId="6300D9FE" w:rsidR="00FF38C8" w:rsidRDefault="00FF38C8" w:rsidP="008E7DA7">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w:t>
            </w:r>
            <w:r w:rsidR="00326955">
              <w:t xml:space="preserve"> 2</w:t>
            </w:r>
          </w:p>
          <w:p w14:paraId="54026049"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rPr>
                <w:b/>
                <w:bCs/>
              </w:rPr>
            </w:pPr>
          </w:p>
          <w:p w14:paraId="7A34B4C5"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rPr>
                <w:b/>
                <w:bCs/>
              </w:rPr>
            </w:pPr>
          </w:p>
          <w:p w14:paraId="5307EB1E"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rPr>
                <w:b/>
                <w:bCs/>
              </w:rPr>
            </w:pPr>
          </w:p>
          <w:p w14:paraId="71D3B9FC"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6292DB73"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36F9C1FD"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p>
          <w:p w14:paraId="2693E060"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r>
              <w:t>Quizzes are worth 50 points each</w:t>
            </w:r>
          </w:p>
          <w:p w14:paraId="12139812"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p>
          <w:p w14:paraId="14BDB22C" w14:textId="4A3490C7" w:rsidR="00FF38C8" w:rsidRDefault="00FF38C8" w:rsidP="008E7DA7">
            <w:pPr>
              <w:cnfStyle w:val="000000000000" w:firstRow="0" w:lastRow="0" w:firstColumn="0" w:lastColumn="0" w:oddVBand="0" w:evenVBand="0" w:oddHBand="0" w:evenHBand="0" w:firstRowFirstColumn="0" w:firstRowLastColumn="0" w:lastRowFirstColumn="0" w:lastRowLastColumn="0"/>
            </w:pPr>
            <w:r w:rsidRPr="008A7F6A">
              <w:t xml:space="preserve">Ch. </w:t>
            </w:r>
            <w:r w:rsidR="00326955" w:rsidRPr="008A7F6A">
              <w:t>2</w:t>
            </w:r>
            <w:r w:rsidRPr="008A7F6A">
              <w:t xml:space="preserve"> Quiz is due before midnight (11:59 p.m.) Saturday </w:t>
            </w:r>
            <w:r w:rsidR="00CC457B">
              <w:t>1/23</w:t>
            </w:r>
          </w:p>
        </w:tc>
      </w:tr>
      <w:tr w:rsidR="00F71A30" w14:paraId="28D5BA94" w14:textId="77777777" w:rsidTr="00F71A30">
        <w:tc>
          <w:tcPr>
            <w:cnfStyle w:val="001000000000" w:firstRow="0" w:lastRow="0" w:firstColumn="1" w:lastColumn="0" w:oddVBand="0" w:evenVBand="0" w:oddHBand="0" w:evenHBand="0" w:firstRowFirstColumn="0" w:firstRowLastColumn="0" w:lastRowFirstColumn="0" w:lastRowLastColumn="0"/>
            <w:tcW w:w="985" w:type="dxa"/>
          </w:tcPr>
          <w:p w14:paraId="11A417BF" w14:textId="23DD5996" w:rsidR="00F71A30" w:rsidRDefault="00840EAD" w:rsidP="008E7DA7">
            <w:r>
              <w:t>TT1 DUE!</w:t>
            </w:r>
          </w:p>
        </w:tc>
        <w:tc>
          <w:tcPr>
            <w:tcW w:w="5360" w:type="dxa"/>
          </w:tcPr>
          <w:p w14:paraId="5F2FA219" w14:textId="1D5B11E4" w:rsidR="00F71A30" w:rsidRDefault="00F71A30" w:rsidP="008E7DA7">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w:t>
            </w:r>
            <w:r w:rsidR="00F1660D">
              <w:t>X</w:t>
            </w:r>
            <w:proofErr w:type="spellEnd"/>
            <w:r w:rsidR="00F1660D">
              <w:t xml:space="preserve"> </w:t>
            </w:r>
            <w:r>
              <w:t>Talk Erin Miller “Stripping Down the Hookup Culture” (19:24)</w:t>
            </w:r>
          </w:p>
          <w:p w14:paraId="416A7D43" w14:textId="77777777" w:rsidR="00F71A30" w:rsidRDefault="00F71A30" w:rsidP="008E7DA7">
            <w:pPr>
              <w:pStyle w:val="ListParagraph"/>
              <w:cnfStyle w:val="000000000000" w:firstRow="0" w:lastRow="0" w:firstColumn="0" w:lastColumn="0" w:oddVBand="0" w:evenVBand="0" w:oddHBand="0" w:evenHBand="0" w:firstRowFirstColumn="0" w:firstRowLastColumn="0" w:lastRowFirstColumn="0" w:lastRowLastColumn="0"/>
            </w:pPr>
          </w:p>
          <w:p w14:paraId="2D544790" w14:textId="3F6D50D1" w:rsidR="00F71A30" w:rsidRDefault="00F71A30" w:rsidP="008E7DA7">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154A1916" w14:textId="77777777" w:rsidR="00F71A30" w:rsidRPr="00665AF9" w:rsidRDefault="00F71A30" w:rsidP="008E7DA7">
            <w:pPr>
              <w:cnfStyle w:val="000000000000" w:firstRow="0" w:lastRow="0" w:firstColumn="0" w:lastColumn="0" w:oddVBand="0" w:evenVBand="0" w:oddHBand="0" w:evenHBand="0" w:firstRowFirstColumn="0" w:firstRowLastColumn="0" w:lastRowFirstColumn="0" w:lastRowLastColumn="0"/>
              <w:rPr>
                <w:b/>
                <w:bCs/>
              </w:rPr>
            </w:pPr>
            <w:r>
              <w:t>Complete the TT1 Discussion in Canvas. Follow all directions in the syllabus and Canvas for what to write.</w:t>
            </w:r>
          </w:p>
        </w:tc>
        <w:tc>
          <w:tcPr>
            <w:tcW w:w="3005" w:type="dxa"/>
          </w:tcPr>
          <w:p w14:paraId="62AD2E4A" w14:textId="1760294C" w:rsidR="00F71A30" w:rsidRPr="008E7DA7" w:rsidRDefault="00F71A30" w:rsidP="008E7DA7">
            <w:pPr>
              <w:cnfStyle w:val="000000000000" w:firstRow="0" w:lastRow="0" w:firstColumn="0" w:lastColumn="0" w:oddVBand="0" w:evenVBand="0" w:oddHBand="0" w:evenHBand="0" w:firstRowFirstColumn="0" w:firstRowLastColumn="0" w:lastRowFirstColumn="0" w:lastRowLastColumn="0"/>
              <w:rPr>
                <w:highlight w:val="yellow"/>
              </w:rPr>
            </w:pPr>
            <w:r w:rsidRPr="008A7F6A">
              <w:t xml:space="preserve">TT1 Discussion post and response to at least one other student is due before midnight (11:59 p.m.) Saturday </w:t>
            </w:r>
            <w:r w:rsidR="00CC457B">
              <w:t>1/23</w:t>
            </w:r>
          </w:p>
        </w:tc>
      </w:tr>
    </w:tbl>
    <w:p w14:paraId="7B6CD721" w14:textId="19861429" w:rsidR="008A7F6A" w:rsidRDefault="008A7F6A">
      <w:pPr>
        <w:rPr>
          <w:rFonts w:asciiTheme="majorHAnsi" w:eastAsiaTheme="majorEastAsia" w:hAnsiTheme="majorHAnsi" w:cstheme="majorBidi"/>
          <w:color w:val="2F5496" w:themeColor="accent1" w:themeShade="BF"/>
          <w:sz w:val="26"/>
          <w:szCs w:val="26"/>
        </w:rPr>
      </w:pPr>
    </w:p>
    <w:p w14:paraId="54534DDC" w14:textId="10436FF0" w:rsidR="008A7F6A" w:rsidRPr="001D7A42" w:rsidRDefault="008A7F6A" w:rsidP="008A7F6A">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3 </w:t>
      </w:r>
      <w:r w:rsidRPr="001D7A42">
        <w:rPr>
          <w:rFonts w:ascii="Times New Roman" w:hAnsi="Times New Roman" w:cs="Times New Roman"/>
          <w:color w:val="000000" w:themeColor="text1"/>
          <w:sz w:val="24"/>
          <w:szCs w:val="24"/>
        </w:rPr>
        <w:t>Unit Level Objectives:</w:t>
      </w:r>
    </w:p>
    <w:p w14:paraId="1ADEC36C" w14:textId="77777777" w:rsidR="008A7F6A" w:rsidRPr="001D7A42" w:rsidRDefault="008A7F6A" w:rsidP="008A7F6A"/>
    <w:p w14:paraId="6EFBB92F" w14:textId="129C43F4" w:rsidR="008A7F6A" w:rsidRDefault="008A7F6A" w:rsidP="008A7F6A">
      <w:r w:rsidRPr="001D7A42">
        <w:t xml:space="preserve">By the end of </w:t>
      </w:r>
      <w:r>
        <w:t>Ch. 3</w:t>
      </w:r>
      <w:r w:rsidRPr="001D7A42">
        <w:t xml:space="preserve"> of the course, the student will be able to:</w:t>
      </w:r>
    </w:p>
    <w:p w14:paraId="652FAC97" w14:textId="1D92ADD0" w:rsidR="008A7F6A" w:rsidRDefault="008A7F6A" w:rsidP="008A7F6A">
      <w:pPr>
        <w:pStyle w:val="ListParagraph"/>
        <w:numPr>
          <w:ilvl w:val="0"/>
          <w:numId w:val="19"/>
        </w:numPr>
      </w:pPr>
      <w:r>
        <w:t xml:space="preserve">Recall the </w:t>
      </w:r>
      <w:r w:rsidR="00907CD8">
        <w:t>difference between race and ethnicity.</w:t>
      </w:r>
    </w:p>
    <w:p w14:paraId="1F22CD65" w14:textId="5B3A6F6E" w:rsidR="00907CD8" w:rsidRDefault="00907CD8" w:rsidP="008A7F6A">
      <w:pPr>
        <w:pStyle w:val="ListParagraph"/>
        <w:numPr>
          <w:ilvl w:val="0"/>
          <w:numId w:val="19"/>
        </w:numPr>
      </w:pPr>
      <w:r>
        <w:t>Recall the different experiences of American Indians, African Americans, Latinos, and Asian Americans in the United States.</w:t>
      </w:r>
    </w:p>
    <w:p w14:paraId="6BD1C5DF" w14:textId="19CFE173" w:rsidR="00907CD8" w:rsidRDefault="00907CD8" w:rsidP="008A7F6A">
      <w:pPr>
        <w:pStyle w:val="ListParagraph"/>
        <w:numPr>
          <w:ilvl w:val="0"/>
          <w:numId w:val="19"/>
        </w:numPr>
      </w:pPr>
      <w:r>
        <w:t>Recall information related to changes in immigration laws in the United States.</w:t>
      </w:r>
    </w:p>
    <w:p w14:paraId="5708C5E1" w14:textId="132675A0" w:rsidR="00907CD8" w:rsidRDefault="00907CD8" w:rsidP="008A7F6A">
      <w:pPr>
        <w:pStyle w:val="ListParagraph"/>
        <w:numPr>
          <w:ilvl w:val="0"/>
          <w:numId w:val="19"/>
        </w:numPr>
      </w:pPr>
      <w:r>
        <w:t xml:space="preserve">Recall changes in intermarriage in the United States. </w:t>
      </w:r>
    </w:p>
    <w:p w14:paraId="6C86D834" w14:textId="77777777" w:rsidR="008A7F6A" w:rsidRPr="00326955" w:rsidRDefault="008A7F6A" w:rsidP="008A7F6A"/>
    <w:p w14:paraId="70FD065A" w14:textId="72BEF548" w:rsidR="008A7F6A" w:rsidRPr="00326955" w:rsidRDefault="008A7F6A" w:rsidP="008A7F6A">
      <w:r>
        <w:lastRenderedPageBreak/>
        <w:t>Week 3 (</w:t>
      </w:r>
      <w:r w:rsidR="00EA50C7">
        <w:t>1/24-1/30</w:t>
      </w:r>
      <w:r>
        <w:t>) Theme: Race, Ethnicity, and Immigration</w:t>
      </w:r>
    </w:p>
    <w:tbl>
      <w:tblPr>
        <w:tblStyle w:val="GridTable1Light"/>
        <w:tblW w:w="0" w:type="auto"/>
        <w:tblLook w:val="04A0" w:firstRow="1" w:lastRow="0" w:firstColumn="1" w:lastColumn="0" w:noHBand="0" w:noVBand="1"/>
      </w:tblPr>
      <w:tblGrid>
        <w:gridCol w:w="985"/>
        <w:gridCol w:w="5360"/>
        <w:gridCol w:w="3005"/>
      </w:tblGrid>
      <w:tr w:rsidR="008A7F6A" w:rsidRPr="008444AC" w14:paraId="5CF19207"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5E9A14F" w14:textId="77777777" w:rsidR="008A7F6A" w:rsidRPr="008444AC" w:rsidRDefault="008A7F6A" w:rsidP="0037308D">
            <w:pPr>
              <w:rPr>
                <w:b w:val="0"/>
                <w:bCs w:val="0"/>
              </w:rPr>
            </w:pPr>
          </w:p>
        </w:tc>
        <w:tc>
          <w:tcPr>
            <w:tcW w:w="5360" w:type="dxa"/>
          </w:tcPr>
          <w:p w14:paraId="5EDE1BDB" w14:textId="77777777" w:rsidR="008A7F6A" w:rsidRPr="008444AC" w:rsidRDefault="008A7F6A"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9DF7754" w14:textId="77777777" w:rsidR="008A7F6A" w:rsidRPr="008444AC" w:rsidRDefault="008A7F6A"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8A7F6A" w14:paraId="65DD7D41"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3A7BFF71" w14:textId="77777777" w:rsidR="008A7F6A" w:rsidRDefault="008A7F6A" w:rsidP="0037308D">
            <w:r>
              <w:t xml:space="preserve">To Do </w:t>
            </w:r>
          </w:p>
          <w:p w14:paraId="42037747" w14:textId="77777777" w:rsidR="008A7F6A" w:rsidRDefault="008A7F6A" w:rsidP="0037308D"/>
          <w:p w14:paraId="1A03C7D8" w14:textId="77777777" w:rsidR="008A7F6A" w:rsidRDefault="008A7F6A" w:rsidP="0037308D">
            <w:pPr>
              <w:rPr>
                <w:sz w:val="20"/>
                <w:szCs w:val="20"/>
              </w:rPr>
            </w:pPr>
          </w:p>
          <w:p w14:paraId="1E167646" w14:textId="77777777" w:rsidR="008A7F6A" w:rsidRDefault="008A7F6A" w:rsidP="0037308D">
            <w:pPr>
              <w:rPr>
                <w:sz w:val="20"/>
                <w:szCs w:val="20"/>
              </w:rPr>
            </w:pPr>
          </w:p>
          <w:p w14:paraId="5EC415DF" w14:textId="77777777" w:rsidR="008A7F6A" w:rsidRDefault="008A7F6A" w:rsidP="0037308D">
            <w:pPr>
              <w:rPr>
                <w:sz w:val="20"/>
                <w:szCs w:val="20"/>
              </w:rPr>
            </w:pPr>
          </w:p>
          <w:p w14:paraId="2387FFEE" w14:textId="77777777" w:rsidR="008A7F6A" w:rsidRDefault="008A7F6A" w:rsidP="0037308D">
            <w:pPr>
              <w:rPr>
                <w:sz w:val="20"/>
                <w:szCs w:val="20"/>
              </w:rPr>
            </w:pPr>
          </w:p>
          <w:p w14:paraId="337200DD" w14:textId="77777777" w:rsidR="008A7F6A" w:rsidRDefault="008A7F6A" w:rsidP="0037308D">
            <w:pPr>
              <w:rPr>
                <w:sz w:val="20"/>
                <w:szCs w:val="20"/>
              </w:rPr>
            </w:pPr>
          </w:p>
          <w:p w14:paraId="3797E8FD" w14:textId="77777777" w:rsidR="008A7F6A" w:rsidRDefault="008A7F6A" w:rsidP="0037308D"/>
          <w:p w14:paraId="59D20F6B" w14:textId="77777777" w:rsidR="008A7F6A" w:rsidRDefault="008A7F6A" w:rsidP="0037308D"/>
          <w:p w14:paraId="6AA67015" w14:textId="77777777" w:rsidR="008A7F6A" w:rsidRDefault="008A7F6A" w:rsidP="0037308D"/>
          <w:p w14:paraId="0E26CB45" w14:textId="77777777" w:rsidR="008A7F6A" w:rsidRDefault="008A7F6A" w:rsidP="0037308D"/>
        </w:tc>
        <w:tc>
          <w:tcPr>
            <w:tcW w:w="5360" w:type="dxa"/>
          </w:tcPr>
          <w:p w14:paraId="0150D04A" w14:textId="77777777" w:rsidR="008A7F6A" w:rsidRPr="005B67A7" w:rsidRDefault="008A7F6A"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14535F88" w14:textId="5EE75180" w:rsidR="008A7F6A" w:rsidRPr="005B67A7" w:rsidRDefault="008A7F6A"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3, take notes</w:t>
            </w:r>
          </w:p>
          <w:p w14:paraId="5D84A42C"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449B0111" w14:textId="739FB683" w:rsidR="008A7F6A" w:rsidRDefault="008A7F6A" w:rsidP="0037308D">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3</w:t>
            </w:r>
          </w:p>
          <w:p w14:paraId="0984B981"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rPr>
                <w:b/>
                <w:bCs/>
              </w:rPr>
            </w:pPr>
          </w:p>
          <w:p w14:paraId="43CD328D"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rPr>
                <w:b/>
                <w:bCs/>
              </w:rPr>
            </w:pPr>
          </w:p>
          <w:p w14:paraId="321916E7"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rPr>
                <w:b/>
                <w:bCs/>
              </w:rPr>
            </w:pPr>
          </w:p>
          <w:p w14:paraId="079060EE"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48E3491A"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52783E97"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p>
          <w:p w14:paraId="6A060005"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033B9F81"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p>
          <w:p w14:paraId="2162C99E" w14:textId="6557AFBA" w:rsidR="008A7F6A" w:rsidRDefault="008A7F6A" w:rsidP="0037308D">
            <w:pPr>
              <w:cnfStyle w:val="000000000000" w:firstRow="0" w:lastRow="0" w:firstColumn="0" w:lastColumn="0" w:oddVBand="0" w:evenVBand="0" w:oddHBand="0" w:evenHBand="0" w:firstRowFirstColumn="0" w:firstRowLastColumn="0" w:lastRowFirstColumn="0" w:lastRowLastColumn="0"/>
            </w:pPr>
            <w:r w:rsidRPr="00F1660D">
              <w:t xml:space="preserve">Ch. 3 Quiz is due before midnight (11:59 p.m.) Saturday </w:t>
            </w:r>
            <w:r w:rsidR="00CC457B">
              <w:t>1/30</w:t>
            </w:r>
          </w:p>
        </w:tc>
      </w:tr>
      <w:tr w:rsidR="00F1660D" w14:paraId="0D1E5774" w14:textId="77777777" w:rsidTr="00F1660D">
        <w:tc>
          <w:tcPr>
            <w:cnfStyle w:val="001000000000" w:firstRow="0" w:lastRow="0" w:firstColumn="1" w:lastColumn="0" w:oddVBand="0" w:evenVBand="0" w:oddHBand="0" w:evenHBand="0" w:firstRowFirstColumn="0" w:firstRowLastColumn="0" w:lastRowFirstColumn="0" w:lastRowLastColumn="0"/>
            <w:tcW w:w="985" w:type="dxa"/>
          </w:tcPr>
          <w:p w14:paraId="13FE79B7" w14:textId="77777777" w:rsidR="00F1660D" w:rsidRDefault="00F1660D" w:rsidP="0037308D">
            <w:r>
              <w:t>To Do</w:t>
            </w:r>
          </w:p>
        </w:tc>
        <w:tc>
          <w:tcPr>
            <w:tcW w:w="5360" w:type="dxa"/>
          </w:tcPr>
          <w:p w14:paraId="24902DD6" w14:textId="6845B3D0" w:rsidR="00F1660D" w:rsidRDefault="00F1660D"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Rick Bank’s “Is Marriage Just for White People?” (17:31)</w:t>
            </w:r>
          </w:p>
          <w:p w14:paraId="4A3B21BD" w14:textId="77777777" w:rsidR="00F1660D" w:rsidRDefault="00F1660D" w:rsidP="0037308D">
            <w:pPr>
              <w:pStyle w:val="ListParagraph"/>
              <w:cnfStyle w:val="000000000000" w:firstRow="0" w:lastRow="0" w:firstColumn="0" w:lastColumn="0" w:oddVBand="0" w:evenVBand="0" w:oddHBand="0" w:evenHBand="0" w:firstRowFirstColumn="0" w:firstRowLastColumn="0" w:lastRowFirstColumn="0" w:lastRowLastColumn="0"/>
            </w:pPr>
          </w:p>
          <w:p w14:paraId="598A35F0" w14:textId="1BF6916F" w:rsidR="00F1660D" w:rsidRDefault="00F1660D" w:rsidP="0037308D">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26440FB5" w14:textId="5CCB6B5B" w:rsidR="00F1660D" w:rsidRPr="00665AF9" w:rsidRDefault="00F1660D" w:rsidP="0037308D">
            <w:pPr>
              <w:cnfStyle w:val="000000000000" w:firstRow="0" w:lastRow="0" w:firstColumn="0" w:lastColumn="0" w:oddVBand="0" w:evenVBand="0" w:oddHBand="0" w:evenHBand="0" w:firstRowFirstColumn="0" w:firstRowLastColumn="0" w:lastRowFirstColumn="0" w:lastRowLastColumn="0"/>
              <w:rPr>
                <w:b/>
                <w:bCs/>
              </w:rPr>
            </w:pPr>
            <w:r>
              <w:t>Complete the TT2 Discussion in Canvas. Follow all directions in the syllabus and Canvas for what to write.</w:t>
            </w:r>
          </w:p>
        </w:tc>
        <w:tc>
          <w:tcPr>
            <w:tcW w:w="3005" w:type="dxa"/>
          </w:tcPr>
          <w:p w14:paraId="1C1B4C3A" w14:textId="77777777" w:rsidR="00F1660D" w:rsidRPr="00F71A30" w:rsidRDefault="00F1660D" w:rsidP="0037308D">
            <w:pPr>
              <w:cnfStyle w:val="000000000000" w:firstRow="0" w:lastRow="0" w:firstColumn="0" w:lastColumn="0" w:oddVBand="0" w:evenVBand="0" w:oddHBand="0" w:evenHBand="0" w:firstRowFirstColumn="0" w:firstRowLastColumn="0" w:lastRowFirstColumn="0" w:lastRowLastColumn="0"/>
              <w:rPr>
                <w:shd w:val="clear" w:color="auto" w:fill="FFFF00"/>
              </w:rPr>
            </w:pPr>
            <w:r w:rsidRPr="00F71A30">
              <w:rPr>
                <w:shd w:val="clear" w:color="auto" w:fill="FFFF00"/>
              </w:rPr>
              <w:t>Due Next Week:</w:t>
            </w:r>
          </w:p>
          <w:p w14:paraId="5E480CC2" w14:textId="24B3439D" w:rsidR="00F1660D" w:rsidRPr="00F71A30" w:rsidRDefault="00F1660D" w:rsidP="0037308D">
            <w:pPr>
              <w:cnfStyle w:val="000000000000" w:firstRow="0" w:lastRow="0" w:firstColumn="0" w:lastColumn="0" w:oddVBand="0" w:evenVBand="0" w:oddHBand="0" w:evenHBand="0" w:firstRowFirstColumn="0" w:firstRowLastColumn="0" w:lastRowFirstColumn="0" w:lastRowLastColumn="0"/>
            </w:pPr>
            <w:r w:rsidRPr="00F71A30">
              <w:t>TT</w:t>
            </w:r>
            <w:r>
              <w:t>2</w:t>
            </w:r>
            <w:r w:rsidRPr="00F71A30">
              <w:t xml:space="preserve"> Discussion post and response to at least one other student is due before midnight (11:59 p.m.) Saturday </w:t>
            </w:r>
            <w:r w:rsidR="00CC457B">
              <w:t>2/6</w:t>
            </w:r>
          </w:p>
        </w:tc>
      </w:tr>
    </w:tbl>
    <w:p w14:paraId="4705BCB7" w14:textId="4225A49A" w:rsidR="00791C95" w:rsidRDefault="00791C95">
      <w:pPr>
        <w:rPr>
          <w:rFonts w:asciiTheme="majorHAnsi" w:eastAsiaTheme="majorEastAsia" w:hAnsiTheme="majorHAnsi" w:cstheme="majorBidi"/>
          <w:color w:val="2F5496" w:themeColor="accent1" w:themeShade="BF"/>
          <w:sz w:val="26"/>
          <w:szCs w:val="26"/>
        </w:rPr>
      </w:pPr>
    </w:p>
    <w:p w14:paraId="62A5E694" w14:textId="3466F7BF" w:rsidR="00791C95" w:rsidRPr="001D7A42" w:rsidRDefault="00791C95" w:rsidP="00791C95">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4 </w:t>
      </w:r>
      <w:r w:rsidRPr="001D7A42">
        <w:rPr>
          <w:rFonts w:ascii="Times New Roman" w:hAnsi="Times New Roman" w:cs="Times New Roman"/>
          <w:color w:val="000000" w:themeColor="text1"/>
          <w:sz w:val="24"/>
          <w:szCs w:val="24"/>
        </w:rPr>
        <w:t>Unit Level Objectives:</w:t>
      </w:r>
    </w:p>
    <w:p w14:paraId="118B98AE" w14:textId="77777777" w:rsidR="00791C95" w:rsidRPr="001D7A42" w:rsidRDefault="00791C95" w:rsidP="00791C95"/>
    <w:p w14:paraId="336D07AE" w14:textId="71AB6380" w:rsidR="00791C95" w:rsidRDefault="00791C95" w:rsidP="00791C95">
      <w:r w:rsidRPr="001D7A42">
        <w:t xml:space="preserve">By the end of </w:t>
      </w:r>
      <w:r>
        <w:t xml:space="preserve">Ch. </w:t>
      </w:r>
      <w:r w:rsidR="0039733B">
        <w:t>4</w:t>
      </w:r>
      <w:r w:rsidRPr="001D7A42">
        <w:t xml:space="preserve"> of the course, the student will be able to:</w:t>
      </w:r>
    </w:p>
    <w:p w14:paraId="2E22C49B" w14:textId="3EE01F72" w:rsidR="00791C95" w:rsidRDefault="00791C95" w:rsidP="00791C95">
      <w:pPr>
        <w:pStyle w:val="ListParagraph"/>
        <w:numPr>
          <w:ilvl w:val="0"/>
          <w:numId w:val="19"/>
        </w:numPr>
      </w:pPr>
      <w:r>
        <w:t xml:space="preserve">Recall </w:t>
      </w:r>
      <w:r w:rsidR="00E53D05">
        <w:t xml:space="preserve">sociological theories related to social class. </w:t>
      </w:r>
    </w:p>
    <w:p w14:paraId="37232D62" w14:textId="7B1F06A7" w:rsidR="00E53D05" w:rsidRDefault="00E53D05" w:rsidP="00791C95">
      <w:pPr>
        <w:pStyle w:val="ListParagraph"/>
        <w:numPr>
          <w:ilvl w:val="0"/>
          <w:numId w:val="19"/>
        </w:numPr>
      </w:pPr>
      <w:r>
        <w:t>Recall information related to the increasing inequality in social class in the United States.</w:t>
      </w:r>
    </w:p>
    <w:p w14:paraId="704F3CF6" w14:textId="0FEE92A1" w:rsidR="00E53D05" w:rsidRDefault="00E53D05" w:rsidP="00791C95">
      <w:pPr>
        <w:pStyle w:val="ListParagraph"/>
        <w:numPr>
          <w:ilvl w:val="0"/>
          <w:numId w:val="19"/>
        </w:numPr>
      </w:pPr>
      <w:r>
        <w:t>Recall how social mobility and class persistence are studied in sociology.</w:t>
      </w:r>
    </w:p>
    <w:p w14:paraId="1F965E21" w14:textId="797ACB6F" w:rsidR="00791C95" w:rsidRDefault="00791C95" w:rsidP="00791C95">
      <w:pPr>
        <w:pStyle w:val="ListParagraph"/>
        <w:numPr>
          <w:ilvl w:val="0"/>
          <w:numId w:val="19"/>
        </w:numPr>
      </w:pPr>
      <w:r>
        <w:t>Discuss</w:t>
      </w:r>
      <w:r w:rsidR="00E53D05">
        <w:t xml:space="preserve"> the </w:t>
      </w:r>
      <w:r w:rsidR="003521D0">
        <w:t>sociological</w:t>
      </w:r>
      <w:r w:rsidR="00E53D05">
        <w:t xml:space="preserve"> phenomenon of which race and/or social class marriage is good for with peers. </w:t>
      </w:r>
    </w:p>
    <w:p w14:paraId="2B119A80" w14:textId="77777777" w:rsidR="00791C95" w:rsidRPr="00326955" w:rsidRDefault="00791C95" w:rsidP="00791C95"/>
    <w:p w14:paraId="06DD4A2D" w14:textId="4187227F" w:rsidR="00791C95" w:rsidRPr="00326955" w:rsidRDefault="00791C95" w:rsidP="00791C95">
      <w:r>
        <w:t>Week 4 (</w:t>
      </w:r>
      <w:r w:rsidR="00EA50C7">
        <w:t>1/31-2/6</w:t>
      </w:r>
      <w:r>
        <w:t>) Theme: Families and Social Class</w:t>
      </w:r>
    </w:p>
    <w:tbl>
      <w:tblPr>
        <w:tblStyle w:val="GridTable1Light"/>
        <w:tblW w:w="0" w:type="auto"/>
        <w:tblLook w:val="04A0" w:firstRow="1" w:lastRow="0" w:firstColumn="1" w:lastColumn="0" w:noHBand="0" w:noVBand="1"/>
      </w:tblPr>
      <w:tblGrid>
        <w:gridCol w:w="985"/>
        <w:gridCol w:w="5360"/>
        <w:gridCol w:w="3005"/>
      </w:tblGrid>
      <w:tr w:rsidR="00791C95" w:rsidRPr="008444AC" w14:paraId="1DBA36B0"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27347FB" w14:textId="77777777" w:rsidR="00791C95" w:rsidRPr="008444AC" w:rsidRDefault="00791C95" w:rsidP="0037308D">
            <w:pPr>
              <w:rPr>
                <w:b w:val="0"/>
                <w:bCs w:val="0"/>
              </w:rPr>
            </w:pPr>
          </w:p>
        </w:tc>
        <w:tc>
          <w:tcPr>
            <w:tcW w:w="5360" w:type="dxa"/>
          </w:tcPr>
          <w:p w14:paraId="4B9D6BC2" w14:textId="77777777" w:rsidR="00791C95" w:rsidRPr="008444AC" w:rsidRDefault="00791C95"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713BC9D0" w14:textId="77777777" w:rsidR="00791C95" w:rsidRPr="008444AC" w:rsidRDefault="00791C95"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791C95" w14:paraId="408C0C4D"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0BD0B6D0" w14:textId="77777777" w:rsidR="00791C95" w:rsidRDefault="00791C95" w:rsidP="0037308D">
            <w:r>
              <w:t xml:space="preserve">To Do </w:t>
            </w:r>
          </w:p>
          <w:p w14:paraId="6101F7DE" w14:textId="77777777" w:rsidR="00791C95" w:rsidRDefault="00791C95" w:rsidP="0037308D"/>
          <w:p w14:paraId="238EE33B" w14:textId="77777777" w:rsidR="00791C95" w:rsidRDefault="00791C95" w:rsidP="0037308D">
            <w:pPr>
              <w:rPr>
                <w:sz w:val="20"/>
                <w:szCs w:val="20"/>
              </w:rPr>
            </w:pPr>
          </w:p>
          <w:p w14:paraId="3BB01145" w14:textId="77777777" w:rsidR="00791C95" w:rsidRDefault="00791C95" w:rsidP="0037308D">
            <w:pPr>
              <w:rPr>
                <w:sz w:val="20"/>
                <w:szCs w:val="20"/>
              </w:rPr>
            </w:pPr>
          </w:p>
          <w:p w14:paraId="6C935ECD" w14:textId="77777777" w:rsidR="00791C95" w:rsidRDefault="00791C95" w:rsidP="0037308D">
            <w:pPr>
              <w:rPr>
                <w:sz w:val="20"/>
                <w:szCs w:val="20"/>
              </w:rPr>
            </w:pPr>
          </w:p>
          <w:p w14:paraId="6CA8DD66" w14:textId="77777777" w:rsidR="00791C95" w:rsidRDefault="00791C95" w:rsidP="0037308D">
            <w:pPr>
              <w:rPr>
                <w:sz w:val="20"/>
                <w:szCs w:val="20"/>
              </w:rPr>
            </w:pPr>
          </w:p>
          <w:p w14:paraId="254286DF" w14:textId="77777777" w:rsidR="00791C95" w:rsidRDefault="00791C95" w:rsidP="0037308D">
            <w:pPr>
              <w:rPr>
                <w:sz w:val="20"/>
                <w:szCs w:val="20"/>
              </w:rPr>
            </w:pPr>
          </w:p>
          <w:p w14:paraId="043CD363" w14:textId="77777777" w:rsidR="00791C95" w:rsidRDefault="00791C95" w:rsidP="0037308D"/>
          <w:p w14:paraId="2C861D2F" w14:textId="77777777" w:rsidR="00791C95" w:rsidRDefault="00791C95" w:rsidP="0037308D"/>
          <w:p w14:paraId="301A71F6" w14:textId="77777777" w:rsidR="00791C95" w:rsidRDefault="00791C95" w:rsidP="0037308D"/>
          <w:p w14:paraId="0192B4B3" w14:textId="77777777" w:rsidR="00791C95" w:rsidRDefault="00791C95" w:rsidP="0037308D"/>
        </w:tc>
        <w:tc>
          <w:tcPr>
            <w:tcW w:w="5360" w:type="dxa"/>
          </w:tcPr>
          <w:p w14:paraId="742AF1B1" w14:textId="77777777" w:rsidR="00791C95" w:rsidRPr="005B67A7" w:rsidRDefault="00791C95"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2E871C1F" w14:textId="45C1FCBC" w:rsidR="00791C95" w:rsidRPr="005B67A7" w:rsidRDefault="00791C95"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w:t>
            </w:r>
            <w:r w:rsidR="00E53D05">
              <w:t>4</w:t>
            </w:r>
            <w:r>
              <w:t>, take notes</w:t>
            </w:r>
          </w:p>
          <w:p w14:paraId="104EAA34"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34E457AC" w14:textId="0E8BCDA9" w:rsidR="00791C95" w:rsidRDefault="00791C95" w:rsidP="0037308D">
            <w:pPr>
              <w:cnfStyle w:val="000000000000" w:firstRow="0" w:lastRow="0" w:firstColumn="0" w:lastColumn="0" w:oddVBand="0" w:evenVBand="0" w:oddHBand="0" w:evenHBand="0" w:firstRowFirstColumn="0" w:firstRowLastColumn="0" w:lastRowFirstColumn="0" w:lastRowLastColumn="0"/>
            </w:pPr>
            <w:r w:rsidRPr="005B67A7">
              <w:rPr>
                <w:b/>
                <w:bCs/>
              </w:rPr>
              <w:t>TAKE</w:t>
            </w:r>
            <w:r>
              <w:t xml:space="preserve">: Quiz over Chapter </w:t>
            </w:r>
            <w:r w:rsidR="00E53D05">
              <w:t>4</w:t>
            </w:r>
          </w:p>
          <w:p w14:paraId="37041F9A"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rPr>
                <w:b/>
                <w:bCs/>
              </w:rPr>
            </w:pPr>
          </w:p>
          <w:p w14:paraId="343D20AD"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rPr>
                <w:b/>
                <w:bCs/>
              </w:rPr>
            </w:pPr>
          </w:p>
          <w:p w14:paraId="281B5C80"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rPr>
                <w:b/>
                <w:bCs/>
              </w:rPr>
            </w:pPr>
          </w:p>
          <w:p w14:paraId="3CB85133"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060FDBEF"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29752177"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p>
          <w:p w14:paraId="0D918A35"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236FBAAB"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p>
          <w:p w14:paraId="1058FA6E" w14:textId="62731EA9" w:rsidR="00791C95" w:rsidRDefault="00791C95" w:rsidP="0037308D">
            <w:pPr>
              <w:cnfStyle w:val="000000000000" w:firstRow="0" w:lastRow="0" w:firstColumn="0" w:lastColumn="0" w:oddVBand="0" w:evenVBand="0" w:oddHBand="0" w:evenHBand="0" w:firstRowFirstColumn="0" w:firstRowLastColumn="0" w:lastRowFirstColumn="0" w:lastRowLastColumn="0"/>
            </w:pPr>
            <w:r w:rsidRPr="00F1660D">
              <w:t xml:space="preserve">Ch. </w:t>
            </w:r>
            <w:r w:rsidR="0039733B">
              <w:t>4</w:t>
            </w:r>
            <w:r w:rsidRPr="00F1660D">
              <w:t xml:space="preserve"> Quiz is due before midnight (11:59 p.m.) Saturday </w:t>
            </w:r>
            <w:r w:rsidR="00CC457B">
              <w:t>2/6</w:t>
            </w:r>
          </w:p>
        </w:tc>
      </w:tr>
      <w:tr w:rsidR="00791C95" w14:paraId="03DC54A0"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57C0C49B" w14:textId="51EE12FB" w:rsidR="00791C95" w:rsidRDefault="00DB4936" w:rsidP="0037308D">
            <w:r>
              <w:t>TT2 DUE!</w:t>
            </w:r>
          </w:p>
        </w:tc>
        <w:tc>
          <w:tcPr>
            <w:tcW w:w="5360" w:type="dxa"/>
          </w:tcPr>
          <w:p w14:paraId="194357F6" w14:textId="2FAEE833" w:rsidR="00791C95" w:rsidRDefault="00791C95"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Rick Bank’s “Is Marriage Just for White People?” (17:31)</w:t>
            </w:r>
          </w:p>
          <w:p w14:paraId="47923030" w14:textId="77777777" w:rsidR="00791C95" w:rsidRDefault="00791C95" w:rsidP="0037308D">
            <w:pPr>
              <w:pStyle w:val="ListParagraph"/>
              <w:cnfStyle w:val="000000000000" w:firstRow="0" w:lastRow="0" w:firstColumn="0" w:lastColumn="0" w:oddVBand="0" w:evenVBand="0" w:oddHBand="0" w:evenHBand="0" w:firstRowFirstColumn="0" w:firstRowLastColumn="0" w:lastRowFirstColumn="0" w:lastRowLastColumn="0"/>
            </w:pPr>
          </w:p>
          <w:p w14:paraId="4E4F87A4"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5C136F20" w14:textId="77777777" w:rsidR="00791C95" w:rsidRPr="00665AF9" w:rsidRDefault="00791C95" w:rsidP="0037308D">
            <w:pPr>
              <w:cnfStyle w:val="000000000000" w:firstRow="0" w:lastRow="0" w:firstColumn="0" w:lastColumn="0" w:oddVBand="0" w:evenVBand="0" w:oddHBand="0" w:evenHBand="0" w:firstRowFirstColumn="0" w:firstRowLastColumn="0" w:lastRowFirstColumn="0" w:lastRowLastColumn="0"/>
              <w:rPr>
                <w:b/>
                <w:bCs/>
              </w:rPr>
            </w:pPr>
            <w:r>
              <w:t>Complete the TT2 Discussion in Canvas. Follow all directions in the syllabus and Canvas for what to write.</w:t>
            </w:r>
          </w:p>
        </w:tc>
        <w:tc>
          <w:tcPr>
            <w:tcW w:w="3005" w:type="dxa"/>
          </w:tcPr>
          <w:p w14:paraId="05BECD72" w14:textId="0A8C5E06" w:rsidR="00791C95" w:rsidRPr="00F71A30" w:rsidRDefault="00791C95" w:rsidP="0037308D">
            <w:pPr>
              <w:cnfStyle w:val="000000000000" w:firstRow="0" w:lastRow="0" w:firstColumn="0" w:lastColumn="0" w:oddVBand="0" w:evenVBand="0" w:oddHBand="0" w:evenHBand="0" w:firstRowFirstColumn="0" w:firstRowLastColumn="0" w:lastRowFirstColumn="0" w:lastRowLastColumn="0"/>
            </w:pPr>
            <w:r w:rsidRPr="00F71A30">
              <w:lastRenderedPageBreak/>
              <w:t>TT</w:t>
            </w:r>
            <w:r>
              <w:t>2</w:t>
            </w:r>
            <w:r w:rsidRPr="00F71A30">
              <w:t xml:space="preserve"> Discussion post and response to at least one other </w:t>
            </w:r>
            <w:r w:rsidRPr="00F71A30">
              <w:lastRenderedPageBreak/>
              <w:t xml:space="preserve">student is due before midnight (11:59 p.m.) Saturday </w:t>
            </w:r>
            <w:r w:rsidR="00CC457B">
              <w:t>2/6</w:t>
            </w:r>
          </w:p>
        </w:tc>
      </w:tr>
    </w:tbl>
    <w:p w14:paraId="36A7392B" w14:textId="5054483C" w:rsidR="00791C95" w:rsidRDefault="00791C95" w:rsidP="00791C95">
      <w:pPr>
        <w:rPr>
          <w:rFonts w:asciiTheme="majorHAnsi" w:eastAsiaTheme="majorEastAsia" w:hAnsiTheme="majorHAnsi" w:cstheme="majorBidi"/>
          <w:color w:val="2F5496" w:themeColor="accent1" w:themeShade="BF"/>
          <w:sz w:val="26"/>
          <w:szCs w:val="26"/>
        </w:rPr>
      </w:pPr>
    </w:p>
    <w:p w14:paraId="33C2FCD8" w14:textId="5E97F552" w:rsidR="0039733B" w:rsidRPr="001D7A42" w:rsidRDefault="0039733B" w:rsidP="0039733B">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5 </w:t>
      </w:r>
      <w:r w:rsidRPr="001D7A42">
        <w:rPr>
          <w:rFonts w:ascii="Times New Roman" w:hAnsi="Times New Roman" w:cs="Times New Roman"/>
          <w:color w:val="000000" w:themeColor="text1"/>
          <w:sz w:val="24"/>
          <w:szCs w:val="24"/>
        </w:rPr>
        <w:t>Unit Level Objectives:</w:t>
      </w:r>
    </w:p>
    <w:p w14:paraId="5A6ABC97" w14:textId="77777777" w:rsidR="0039733B" w:rsidRPr="001D7A42" w:rsidRDefault="0039733B" w:rsidP="0039733B"/>
    <w:p w14:paraId="4BD1C9B1" w14:textId="5CB9B129" w:rsidR="0039733B" w:rsidRDefault="0039733B" w:rsidP="0039733B">
      <w:r w:rsidRPr="001D7A42">
        <w:t xml:space="preserve">By the end of </w:t>
      </w:r>
      <w:r>
        <w:t>Ch. 5</w:t>
      </w:r>
      <w:r w:rsidRPr="001D7A42">
        <w:t xml:space="preserve"> of the course, the student will be able to:</w:t>
      </w:r>
    </w:p>
    <w:p w14:paraId="2B72140E" w14:textId="0868BC1D" w:rsidR="0039733B" w:rsidRDefault="0039733B" w:rsidP="0039733B">
      <w:pPr>
        <w:pStyle w:val="ListParagraph"/>
        <w:numPr>
          <w:ilvl w:val="0"/>
          <w:numId w:val="19"/>
        </w:numPr>
      </w:pPr>
      <w:r>
        <w:t xml:space="preserve">Recall the difference between sex and gender. </w:t>
      </w:r>
    </w:p>
    <w:p w14:paraId="35055A69" w14:textId="714C5CFA" w:rsidR="0039733B" w:rsidRDefault="0039733B" w:rsidP="0039733B">
      <w:pPr>
        <w:pStyle w:val="ListParagraph"/>
        <w:numPr>
          <w:ilvl w:val="0"/>
          <w:numId w:val="19"/>
        </w:numPr>
      </w:pPr>
      <w:r>
        <w:t xml:space="preserve">Recall different theoretical perspectives used to study sex and gender. </w:t>
      </w:r>
    </w:p>
    <w:p w14:paraId="1997D025" w14:textId="5AB3B061" w:rsidR="0039733B" w:rsidRDefault="0039733B" w:rsidP="0039733B">
      <w:pPr>
        <w:pStyle w:val="ListParagraph"/>
        <w:numPr>
          <w:ilvl w:val="0"/>
          <w:numId w:val="19"/>
        </w:numPr>
      </w:pPr>
      <w:r>
        <w:t>Recall and recognize information related to gender socialization.</w:t>
      </w:r>
    </w:p>
    <w:p w14:paraId="3A8251CE" w14:textId="006AC7C7" w:rsidR="0039733B" w:rsidRDefault="0039733B" w:rsidP="0039733B">
      <w:pPr>
        <w:pStyle w:val="ListParagraph"/>
        <w:numPr>
          <w:ilvl w:val="0"/>
          <w:numId w:val="19"/>
        </w:numPr>
      </w:pPr>
      <w:r>
        <w:t>Recall information pertaining to gender occupational and educational segregation.</w:t>
      </w:r>
    </w:p>
    <w:p w14:paraId="7BE88C97" w14:textId="4FE897A4" w:rsidR="0039733B" w:rsidRDefault="0039733B" w:rsidP="0039733B">
      <w:pPr>
        <w:pStyle w:val="ListParagraph"/>
        <w:numPr>
          <w:ilvl w:val="0"/>
          <w:numId w:val="19"/>
        </w:numPr>
      </w:pPr>
      <w:r>
        <w:t xml:space="preserve">Recall information related to gender, status, and pay. </w:t>
      </w:r>
    </w:p>
    <w:p w14:paraId="72AF300B" w14:textId="77777777" w:rsidR="0039733B" w:rsidRPr="00326955" w:rsidRDefault="0039733B" w:rsidP="0039733B"/>
    <w:p w14:paraId="527815CE" w14:textId="7F0F729B" w:rsidR="0039733B" w:rsidRPr="00326955" w:rsidRDefault="0039733B" w:rsidP="0039733B">
      <w:r>
        <w:t>Week 5 (</w:t>
      </w:r>
      <w:r w:rsidR="00EA50C7">
        <w:t>2/7-2/13</w:t>
      </w:r>
      <w:r>
        <w:t>) Theme: Gender</w:t>
      </w:r>
    </w:p>
    <w:tbl>
      <w:tblPr>
        <w:tblStyle w:val="GridTable1Light"/>
        <w:tblW w:w="0" w:type="auto"/>
        <w:tblLook w:val="04A0" w:firstRow="1" w:lastRow="0" w:firstColumn="1" w:lastColumn="0" w:noHBand="0" w:noVBand="1"/>
      </w:tblPr>
      <w:tblGrid>
        <w:gridCol w:w="985"/>
        <w:gridCol w:w="5360"/>
        <w:gridCol w:w="3005"/>
      </w:tblGrid>
      <w:tr w:rsidR="0039733B" w:rsidRPr="008444AC" w14:paraId="6CFEA816"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E96CEE" w14:textId="77777777" w:rsidR="0039733B" w:rsidRPr="008444AC" w:rsidRDefault="0039733B" w:rsidP="0037308D">
            <w:pPr>
              <w:rPr>
                <w:b w:val="0"/>
                <w:bCs w:val="0"/>
              </w:rPr>
            </w:pPr>
          </w:p>
        </w:tc>
        <w:tc>
          <w:tcPr>
            <w:tcW w:w="5360" w:type="dxa"/>
          </w:tcPr>
          <w:p w14:paraId="0D04D249" w14:textId="77777777" w:rsidR="0039733B" w:rsidRPr="008444AC" w:rsidRDefault="0039733B"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D03FC9C" w14:textId="77777777" w:rsidR="0039733B" w:rsidRPr="008444AC" w:rsidRDefault="0039733B"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39733B" w14:paraId="4EB83440"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008355C6" w14:textId="77777777" w:rsidR="0039733B" w:rsidRDefault="0039733B" w:rsidP="0037308D">
            <w:r>
              <w:t xml:space="preserve">To Do </w:t>
            </w:r>
          </w:p>
          <w:p w14:paraId="497E311F" w14:textId="77777777" w:rsidR="0039733B" w:rsidRDefault="0039733B" w:rsidP="0037308D"/>
          <w:p w14:paraId="092F41D7" w14:textId="77777777" w:rsidR="0039733B" w:rsidRDefault="0039733B" w:rsidP="0037308D">
            <w:pPr>
              <w:rPr>
                <w:sz w:val="20"/>
                <w:szCs w:val="20"/>
              </w:rPr>
            </w:pPr>
          </w:p>
          <w:p w14:paraId="74FD904C" w14:textId="77777777" w:rsidR="0039733B" w:rsidRDefault="0039733B" w:rsidP="0037308D">
            <w:pPr>
              <w:rPr>
                <w:sz w:val="20"/>
                <w:szCs w:val="20"/>
              </w:rPr>
            </w:pPr>
          </w:p>
          <w:p w14:paraId="3E95A07B" w14:textId="77777777" w:rsidR="0039733B" w:rsidRDefault="0039733B" w:rsidP="0037308D">
            <w:pPr>
              <w:rPr>
                <w:sz w:val="20"/>
                <w:szCs w:val="20"/>
              </w:rPr>
            </w:pPr>
          </w:p>
          <w:p w14:paraId="0D3A65AE" w14:textId="77777777" w:rsidR="0039733B" w:rsidRDefault="0039733B" w:rsidP="0037308D">
            <w:pPr>
              <w:rPr>
                <w:sz w:val="20"/>
                <w:szCs w:val="20"/>
              </w:rPr>
            </w:pPr>
          </w:p>
          <w:p w14:paraId="145B7345" w14:textId="77777777" w:rsidR="0039733B" w:rsidRDefault="0039733B" w:rsidP="0037308D">
            <w:pPr>
              <w:rPr>
                <w:sz w:val="20"/>
                <w:szCs w:val="20"/>
              </w:rPr>
            </w:pPr>
          </w:p>
          <w:p w14:paraId="1361D43E" w14:textId="77777777" w:rsidR="0039733B" w:rsidRDefault="0039733B" w:rsidP="0037308D"/>
          <w:p w14:paraId="2B180E84" w14:textId="77777777" w:rsidR="0039733B" w:rsidRDefault="0039733B" w:rsidP="0037308D"/>
          <w:p w14:paraId="54F19613" w14:textId="77777777" w:rsidR="0039733B" w:rsidRDefault="0039733B" w:rsidP="0037308D"/>
          <w:p w14:paraId="5317329D" w14:textId="77777777" w:rsidR="0039733B" w:rsidRDefault="0039733B" w:rsidP="0037308D"/>
        </w:tc>
        <w:tc>
          <w:tcPr>
            <w:tcW w:w="5360" w:type="dxa"/>
          </w:tcPr>
          <w:p w14:paraId="3BFD9776" w14:textId="77777777" w:rsidR="0039733B" w:rsidRPr="005B67A7" w:rsidRDefault="0039733B"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0AA86F53" w14:textId="6AD1BC5F" w:rsidR="0039733B" w:rsidRPr="005B67A7" w:rsidRDefault="0039733B"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5, take notes</w:t>
            </w:r>
          </w:p>
          <w:p w14:paraId="7AC37461"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3754940A" w14:textId="77489EDA" w:rsidR="0039733B" w:rsidRDefault="0039733B" w:rsidP="0037308D">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5</w:t>
            </w:r>
          </w:p>
          <w:p w14:paraId="42C02590"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rPr>
                <w:b/>
                <w:bCs/>
              </w:rPr>
            </w:pPr>
          </w:p>
          <w:p w14:paraId="606DEEA9"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rPr>
                <w:b/>
                <w:bCs/>
              </w:rPr>
            </w:pPr>
          </w:p>
          <w:p w14:paraId="7469B211"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rPr>
                <w:b/>
                <w:bCs/>
              </w:rPr>
            </w:pPr>
          </w:p>
          <w:p w14:paraId="15E12CDD"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7A82E955"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0B3E53EC"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p>
          <w:p w14:paraId="712649E4"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64EDA2C4"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p>
          <w:p w14:paraId="0B8A2B9F" w14:textId="38026603" w:rsidR="0039733B" w:rsidRDefault="0039733B" w:rsidP="0037308D">
            <w:pPr>
              <w:cnfStyle w:val="000000000000" w:firstRow="0" w:lastRow="0" w:firstColumn="0" w:lastColumn="0" w:oddVBand="0" w:evenVBand="0" w:oddHBand="0" w:evenHBand="0" w:firstRowFirstColumn="0" w:firstRowLastColumn="0" w:lastRowFirstColumn="0" w:lastRowLastColumn="0"/>
            </w:pPr>
            <w:r w:rsidRPr="00F1660D">
              <w:t xml:space="preserve">Ch. </w:t>
            </w:r>
            <w:r>
              <w:t>5</w:t>
            </w:r>
            <w:r w:rsidRPr="00F1660D">
              <w:t xml:space="preserve"> Quiz is due before midnight (11:59 p.m.) Saturday </w:t>
            </w:r>
            <w:r w:rsidR="00F07E08">
              <w:t>2/13</w:t>
            </w:r>
          </w:p>
        </w:tc>
      </w:tr>
    </w:tbl>
    <w:p w14:paraId="4C64028F" w14:textId="77777777" w:rsidR="0039733B" w:rsidRDefault="0039733B" w:rsidP="00791C95">
      <w:pPr>
        <w:rPr>
          <w:rFonts w:asciiTheme="majorHAnsi" w:eastAsiaTheme="majorEastAsia" w:hAnsiTheme="majorHAnsi" w:cstheme="majorBidi"/>
          <w:color w:val="2F5496" w:themeColor="accent1" w:themeShade="BF"/>
          <w:sz w:val="26"/>
          <w:szCs w:val="26"/>
        </w:rPr>
      </w:pPr>
    </w:p>
    <w:p w14:paraId="766FAADF" w14:textId="3A5C4C91" w:rsidR="004944F8" w:rsidRPr="001D7A42" w:rsidRDefault="004944F8" w:rsidP="004944F8">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6 </w:t>
      </w:r>
      <w:r w:rsidRPr="001D7A42">
        <w:rPr>
          <w:rFonts w:ascii="Times New Roman" w:hAnsi="Times New Roman" w:cs="Times New Roman"/>
          <w:color w:val="000000" w:themeColor="text1"/>
          <w:sz w:val="24"/>
          <w:szCs w:val="24"/>
        </w:rPr>
        <w:t>Unit Level Objectives:</w:t>
      </w:r>
    </w:p>
    <w:p w14:paraId="34FB1D68" w14:textId="77777777" w:rsidR="004944F8" w:rsidRPr="001D7A42" w:rsidRDefault="004944F8" w:rsidP="004944F8"/>
    <w:p w14:paraId="20A3E3F1" w14:textId="18E4DB0A" w:rsidR="004944F8" w:rsidRDefault="004944F8" w:rsidP="004944F8">
      <w:r w:rsidRPr="001D7A42">
        <w:t xml:space="preserve">By the end of </w:t>
      </w:r>
      <w:r>
        <w:t xml:space="preserve">Ch. </w:t>
      </w:r>
      <w:r w:rsidR="00142C5C">
        <w:t>6</w:t>
      </w:r>
      <w:r w:rsidRPr="001D7A42">
        <w:t xml:space="preserve"> of the course, the student will be able to:</w:t>
      </w:r>
    </w:p>
    <w:p w14:paraId="4A6C6121" w14:textId="2115FA6C" w:rsidR="004944F8" w:rsidRDefault="004944F8" w:rsidP="004944F8">
      <w:pPr>
        <w:pStyle w:val="ListParagraph"/>
        <w:numPr>
          <w:ilvl w:val="0"/>
          <w:numId w:val="19"/>
        </w:numPr>
      </w:pPr>
      <w:r>
        <w:t xml:space="preserve">Recall </w:t>
      </w:r>
      <w:r w:rsidR="0080531A">
        <w:t>information regarding the evolution of “Coming Out” in the United States.</w:t>
      </w:r>
    </w:p>
    <w:p w14:paraId="65320FA9" w14:textId="5FC1C7C2" w:rsidR="004944F8" w:rsidRDefault="0080531A" w:rsidP="004944F8">
      <w:pPr>
        <w:pStyle w:val="ListParagraph"/>
        <w:numPr>
          <w:ilvl w:val="0"/>
          <w:numId w:val="19"/>
        </w:numPr>
      </w:pPr>
      <w:r>
        <w:t>Recall chapter terms and concepts related to evolution and human sexuality.</w:t>
      </w:r>
    </w:p>
    <w:p w14:paraId="28195A29" w14:textId="04B3EF32" w:rsidR="0080531A" w:rsidRDefault="0080531A" w:rsidP="004944F8">
      <w:pPr>
        <w:pStyle w:val="ListParagraph"/>
        <w:numPr>
          <w:ilvl w:val="0"/>
          <w:numId w:val="19"/>
        </w:numPr>
      </w:pPr>
      <w:r>
        <w:t>Recall concepts and theories about modern intimacy.</w:t>
      </w:r>
    </w:p>
    <w:p w14:paraId="05EC0385" w14:textId="2910484D" w:rsidR="0080531A" w:rsidRDefault="0080531A" w:rsidP="004944F8">
      <w:pPr>
        <w:pStyle w:val="ListParagraph"/>
        <w:numPr>
          <w:ilvl w:val="0"/>
          <w:numId w:val="19"/>
        </w:numPr>
      </w:pPr>
      <w:r>
        <w:t>Recall the concept of the Sexual Double Standard.</w:t>
      </w:r>
    </w:p>
    <w:p w14:paraId="70B28AD6" w14:textId="04288E7A" w:rsidR="0080531A" w:rsidRDefault="0080531A" w:rsidP="004944F8">
      <w:pPr>
        <w:pStyle w:val="ListParagraph"/>
        <w:numPr>
          <w:ilvl w:val="0"/>
          <w:numId w:val="19"/>
        </w:numPr>
      </w:pPr>
      <w:r>
        <w:t xml:space="preserve">Recall information about teenage sexuality. </w:t>
      </w:r>
    </w:p>
    <w:p w14:paraId="22EE8523" w14:textId="767F74AF" w:rsidR="0080531A" w:rsidRDefault="0080531A" w:rsidP="004944F8">
      <w:pPr>
        <w:pStyle w:val="ListParagraph"/>
        <w:numPr>
          <w:ilvl w:val="0"/>
          <w:numId w:val="19"/>
        </w:numPr>
      </w:pPr>
      <w:r>
        <w:t xml:space="preserve">Recall the different forms of sexually transmitted infections. </w:t>
      </w:r>
    </w:p>
    <w:p w14:paraId="4C8FC207" w14:textId="77777777" w:rsidR="004944F8" w:rsidRPr="00326955" w:rsidRDefault="004944F8" w:rsidP="004944F8"/>
    <w:p w14:paraId="42135525" w14:textId="12903495" w:rsidR="004944F8" w:rsidRPr="00326955" w:rsidRDefault="004944F8" w:rsidP="004944F8">
      <w:r>
        <w:t>Week 6 (</w:t>
      </w:r>
      <w:r w:rsidR="00EA50C7">
        <w:t>2/14-2/20</w:t>
      </w:r>
      <w:r>
        <w:t>) Theme: Sexuality</w:t>
      </w:r>
    </w:p>
    <w:tbl>
      <w:tblPr>
        <w:tblStyle w:val="GridTable1Light"/>
        <w:tblW w:w="0" w:type="auto"/>
        <w:tblLook w:val="04A0" w:firstRow="1" w:lastRow="0" w:firstColumn="1" w:lastColumn="0" w:noHBand="0" w:noVBand="1"/>
      </w:tblPr>
      <w:tblGrid>
        <w:gridCol w:w="985"/>
        <w:gridCol w:w="5360"/>
        <w:gridCol w:w="3005"/>
      </w:tblGrid>
      <w:tr w:rsidR="004944F8" w:rsidRPr="008444AC" w14:paraId="68F21B3A"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AB634AB" w14:textId="77777777" w:rsidR="004944F8" w:rsidRPr="008444AC" w:rsidRDefault="004944F8" w:rsidP="0037308D">
            <w:pPr>
              <w:rPr>
                <w:b w:val="0"/>
                <w:bCs w:val="0"/>
              </w:rPr>
            </w:pPr>
          </w:p>
        </w:tc>
        <w:tc>
          <w:tcPr>
            <w:tcW w:w="5360" w:type="dxa"/>
          </w:tcPr>
          <w:p w14:paraId="3B0F8838" w14:textId="77777777" w:rsidR="004944F8" w:rsidRPr="008444AC" w:rsidRDefault="004944F8"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5DE9AF2C" w14:textId="77777777" w:rsidR="004944F8" w:rsidRPr="008444AC" w:rsidRDefault="004944F8"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4944F8" w14:paraId="1ADC2A6C"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2B0B5DA8" w14:textId="77777777" w:rsidR="004944F8" w:rsidRDefault="004944F8" w:rsidP="0037308D">
            <w:r>
              <w:t xml:space="preserve">To Do </w:t>
            </w:r>
          </w:p>
          <w:p w14:paraId="6E14CAD9" w14:textId="77777777" w:rsidR="004944F8" w:rsidRDefault="004944F8" w:rsidP="0037308D"/>
          <w:p w14:paraId="2EB6D85A" w14:textId="77777777" w:rsidR="004944F8" w:rsidRDefault="004944F8" w:rsidP="0037308D">
            <w:pPr>
              <w:rPr>
                <w:sz w:val="20"/>
                <w:szCs w:val="20"/>
              </w:rPr>
            </w:pPr>
          </w:p>
          <w:p w14:paraId="3796AF5D" w14:textId="77777777" w:rsidR="004944F8" w:rsidRDefault="004944F8" w:rsidP="0037308D">
            <w:pPr>
              <w:rPr>
                <w:sz w:val="20"/>
                <w:szCs w:val="20"/>
              </w:rPr>
            </w:pPr>
          </w:p>
          <w:p w14:paraId="2AD2653E" w14:textId="77777777" w:rsidR="004944F8" w:rsidRDefault="004944F8" w:rsidP="0037308D">
            <w:pPr>
              <w:rPr>
                <w:sz w:val="20"/>
                <w:szCs w:val="20"/>
              </w:rPr>
            </w:pPr>
          </w:p>
          <w:p w14:paraId="6482C8EC" w14:textId="77777777" w:rsidR="004944F8" w:rsidRDefault="004944F8" w:rsidP="0037308D">
            <w:pPr>
              <w:rPr>
                <w:sz w:val="20"/>
                <w:szCs w:val="20"/>
              </w:rPr>
            </w:pPr>
          </w:p>
          <w:p w14:paraId="0862F7EE" w14:textId="77777777" w:rsidR="004944F8" w:rsidRDefault="004944F8" w:rsidP="0037308D">
            <w:pPr>
              <w:rPr>
                <w:sz w:val="20"/>
                <w:szCs w:val="20"/>
              </w:rPr>
            </w:pPr>
          </w:p>
          <w:p w14:paraId="57CE120B" w14:textId="77777777" w:rsidR="004944F8" w:rsidRDefault="004944F8" w:rsidP="0037308D"/>
          <w:p w14:paraId="17970CC3" w14:textId="77777777" w:rsidR="004944F8" w:rsidRDefault="004944F8" w:rsidP="0037308D"/>
          <w:p w14:paraId="18D1435F" w14:textId="77777777" w:rsidR="004944F8" w:rsidRDefault="004944F8" w:rsidP="0037308D"/>
          <w:p w14:paraId="2F1265A2" w14:textId="77777777" w:rsidR="004944F8" w:rsidRDefault="004944F8" w:rsidP="0037308D"/>
        </w:tc>
        <w:tc>
          <w:tcPr>
            <w:tcW w:w="5360" w:type="dxa"/>
          </w:tcPr>
          <w:p w14:paraId="6FD1D4AF" w14:textId="77777777" w:rsidR="004944F8" w:rsidRPr="005B67A7" w:rsidRDefault="004944F8" w:rsidP="0037308D">
            <w:pPr>
              <w:cnfStyle w:val="000000000000" w:firstRow="0" w:lastRow="0" w:firstColumn="0" w:lastColumn="0" w:oddVBand="0" w:evenVBand="0" w:oddHBand="0" w:evenHBand="0" w:firstRowFirstColumn="0" w:firstRowLastColumn="0" w:lastRowFirstColumn="0" w:lastRowLastColumn="0"/>
            </w:pPr>
            <w:r w:rsidRPr="00665AF9">
              <w:rPr>
                <w:b/>
                <w:bCs/>
              </w:rPr>
              <w:lastRenderedPageBreak/>
              <w:t>WATCH:</w:t>
            </w:r>
            <w:r>
              <w:t xml:space="preserve"> Story Behind the Numbers Animation Film</w:t>
            </w:r>
          </w:p>
          <w:p w14:paraId="5FD93FCC" w14:textId="282D1D2C" w:rsidR="004944F8" w:rsidRPr="005B67A7" w:rsidRDefault="004944F8"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6, take notes</w:t>
            </w:r>
          </w:p>
          <w:p w14:paraId="2C7169A0"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15EDE3E9" w14:textId="4C4DF692" w:rsidR="004944F8" w:rsidRDefault="004944F8" w:rsidP="0037308D">
            <w:pPr>
              <w:cnfStyle w:val="000000000000" w:firstRow="0" w:lastRow="0" w:firstColumn="0" w:lastColumn="0" w:oddVBand="0" w:evenVBand="0" w:oddHBand="0" w:evenHBand="0" w:firstRowFirstColumn="0" w:firstRowLastColumn="0" w:lastRowFirstColumn="0" w:lastRowLastColumn="0"/>
            </w:pPr>
            <w:r w:rsidRPr="005B67A7">
              <w:rPr>
                <w:b/>
                <w:bCs/>
              </w:rPr>
              <w:lastRenderedPageBreak/>
              <w:t>TAKE</w:t>
            </w:r>
            <w:r>
              <w:t>: Quiz over Chapter 6</w:t>
            </w:r>
          </w:p>
          <w:p w14:paraId="624D31BE"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rPr>
                <w:b/>
                <w:bCs/>
              </w:rPr>
            </w:pPr>
          </w:p>
          <w:p w14:paraId="467A2688"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rPr>
                <w:b/>
                <w:bCs/>
              </w:rPr>
            </w:pPr>
          </w:p>
          <w:p w14:paraId="57250772"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rPr>
                <w:b/>
                <w:bCs/>
              </w:rPr>
            </w:pPr>
          </w:p>
          <w:p w14:paraId="429B8AAA"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642364F6"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r>
              <w:lastRenderedPageBreak/>
              <w:t>The Story Behind the Numbers Animation film, flashcards, and quiz are all found in Canvas.</w:t>
            </w:r>
          </w:p>
          <w:p w14:paraId="3CE51CF7"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p>
          <w:p w14:paraId="3C950347"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3BAB8293"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p>
          <w:p w14:paraId="3DBD1BB1" w14:textId="47C8A2B5" w:rsidR="004944F8" w:rsidRDefault="004944F8" w:rsidP="0037308D">
            <w:pPr>
              <w:cnfStyle w:val="000000000000" w:firstRow="0" w:lastRow="0" w:firstColumn="0" w:lastColumn="0" w:oddVBand="0" w:evenVBand="0" w:oddHBand="0" w:evenHBand="0" w:firstRowFirstColumn="0" w:firstRowLastColumn="0" w:lastRowFirstColumn="0" w:lastRowLastColumn="0"/>
            </w:pPr>
            <w:r w:rsidRPr="00F1660D">
              <w:t xml:space="preserve">Ch. </w:t>
            </w:r>
            <w:r>
              <w:t>6</w:t>
            </w:r>
            <w:r w:rsidRPr="00F1660D">
              <w:t xml:space="preserve"> Quiz is due before midnight (11:59 p.m.) Saturday </w:t>
            </w:r>
            <w:r w:rsidR="00F07E08">
              <w:t>2/20</w:t>
            </w:r>
          </w:p>
        </w:tc>
      </w:tr>
      <w:tr w:rsidR="004944F8" w14:paraId="5AF23CCD"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0B5431E7" w14:textId="77777777" w:rsidR="004944F8" w:rsidRDefault="004944F8" w:rsidP="0037308D">
            <w:r>
              <w:lastRenderedPageBreak/>
              <w:t>To Do</w:t>
            </w:r>
          </w:p>
        </w:tc>
        <w:tc>
          <w:tcPr>
            <w:tcW w:w="5360" w:type="dxa"/>
          </w:tcPr>
          <w:p w14:paraId="4B33F707" w14:textId="5D60AA41" w:rsidR="004944F8" w:rsidRDefault="004944F8" w:rsidP="004944F8">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Esther </w:t>
            </w:r>
            <w:proofErr w:type="spellStart"/>
            <w:r>
              <w:t>Perel’s</w:t>
            </w:r>
            <w:proofErr w:type="spellEnd"/>
            <w:r>
              <w:t xml:space="preserve"> “Rethinking Infidelity…a talk for anyone who has ever loved” (21:31)</w:t>
            </w:r>
          </w:p>
          <w:p w14:paraId="1C328A88" w14:textId="77777777" w:rsidR="004944F8" w:rsidRDefault="004944F8" w:rsidP="0040109E">
            <w:pPr>
              <w:cnfStyle w:val="000000000000" w:firstRow="0" w:lastRow="0" w:firstColumn="0" w:lastColumn="0" w:oddVBand="0" w:evenVBand="0" w:oddHBand="0" w:evenHBand="0" w:firstRowFirstColumn="0" w:firstRowLastColumn="0" w:lastRowFirstColumn="0" w:lastRowLastColumn="0"/>
            </w:pPr>
          </w:p>
          <w:p w14:paraId="59F946D7"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4B1F923A" w14:textId="5130084B" w:rsidR="004944F8" w:rsidRPr="00665AF9" w:rsidRDefault="004944F8" w:rsidP="0037308D">
            <w:pPr>
              <w:cnfStyle w:val="000000000000" w:firstRow="0" w:lastRow="0" w:firstColumn="0" w:lastColumn="0" w:oddVBand="0" w:evenVBand="0" w:oddHBand="0" w:evenHBand="0" w:firstRowFirstColumn="0" w:firstRowLastColumn="0" w:lastRowFirstColumn="0" w:lastRowLastColumn="0"/>
              <w:rPr>
                <w:b/>
                <w:bCs/>
              </w:rPr>
            </w:pPr>
            <w:r>
              <w:t>Complete the TT3 Discussion in Canvas. Follow all directions in the syllabus and Canvas for what to write.</w:t>
            </w:r>
          </w:p>
        </w:tc>
        <w:tc>
          <w:tcPr>
            <w:tcW w:w="3005" w:type="dxa"/>
          </w:tcPr>
          <w:p w14:paraId="15399909" w14:textId="77777777" w:rsidR="004944F8" w:rsidRPr="00F71A30" w:rsidRDefault="004944F8" w:rsidP="0037308D">
            <w:pPr>
              <w:cnfStyle w:val="000000000000" w:firstRow="0" w:lastRow="0" w:firstColumn="0" w:lastColumn="0" w:oddVBand="0" w:evenVBand="0" w:oddHBand="0" w:evenHBand="0" w:firstRowFirstColumn="0" w:firstRowLastColumn="0" w:lastRowFirstColumn="0" w:lastRowLastColumn="0"/>
              <w:rPr>
                <w:shd w:val="clear" w:color="auto" w:fill="FFFF00"/>
              </w:rPr>
            </w:pPr>
            <w:r w:rsidRPr="00F71A30">
              <w:rPr>
                <w:shd w:val="clear" w:color="auto" w:fill="FFFF00"/>
              </w:rPr>
              <w:t>Due Next Week:</w:t>
            </w:r>
          </w:p>
          <w:p w14:paraId="5DB09934" w14:textId="5C0C88FC" w:rsidR="004944F8" w:rsidRPr="00F71A30" w:rsidRDefault="004944F8" w:rsidP="0037308D">
            <w:pPr>
              <w:cnfStyle w:val="000000000000" w:firstRow="0" w:lastRow="0" w:firstColumn="0" w:lastColumn="0" w:oddVBand="0" w:evenVBand="0" w:oddHBand="0" w:evenHBand="0" w:firstRowFirstColumn="0" w:firstRowLastColumn="0" w:lastRowFirstColumn="0" w:lastRowLastColumn="0"/>
            </w:pPr>
            <w:r w:rsidRPr="00F71A30">
              <w:t>TT</w:t>
            </w:r>
            <w:r w:rsidR="003216F7">
              <w:t>3</w:t>
            </w:r>
            <w:r w:rsidRPr="00F71A30">
              <w:t xml:space="preserve"> Discussion post and response to at least one other student is due before midnight (11:59 p.m.) Saturday </w:t>
            </w:r>
            <w:r w:rsidR="00F07E08">
              <w:t>2/27</w:t>
            </w:r>
          </w:p>
        </w:tc>
      </w:tr>
    </w:tbl>
    <w:p w14:paraId="1A13674E" w14:textId="77777777" w:rsidR="004944F8" w:rsidRDefault="004944F8" w:rsidP="004944F8">
      <w:pPr>
        <w:rPr>
          <w:rFonts w:asciiTheme="majorHAnsi" w:eastAsiaTheme="majorEastAsia" w:hAnsiTheme="majorHAnsi" w:cstheme="majorBidi"/>
          <w:color w:val="2F5496" w:themeColor="accent1" w:themeShade="BF"/>
          <w:sz w:val="26"/>
          <w:szCs w:val="26"/>
        </w:rPr>
      </w:pPr>
    </w:p>
    <w:p w14:paraId="6121E22E" w14:textId="770E25D7" w:rsidR="003216F7" w:rsidRPr="001D7A42" w:rsidRDefault="003216F7" w:rsidP="003216F7">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7 </w:t>
      </w:r>
      <w:r w:rsidRPr="001D7A42">
        <w:rPr>
          <w:rFonts w:ascii="Times New Roman" w:hAnsi="Times New Roman" w:cs="Times New Roman"/>
          <w:color w:val="000000" w:themeColor="text1"/>
          <w:sz w:val="24"/>
          <w:szCs w:val="24"/>
        </w:rPr>
        <w:t>Unit Level Objectives:</w:t>
      </w:r>
    </w:p>
    <w:p w14:paraId="6BEEDA7F" w14:textId="77777777" w:rsidR="003216F7" w:rsidRPr="001D7A42" w:rsidRDefault="003216F7" w:rsidP="003216F7"/>
    <w:p w14:paraId="45412788" w14:textId="37FCE4F7" w:rsidR="003216F7" w:rsidRDefault="003216F7" w:rsidP="003216F7">
      <w:r w:rsidRPr="001D7A42">
        <w:t xml:space="preserve">By the end of </w:t>
      </w:r>
      <w:r>
        <w:t>Ch. 7</w:t>
      </w:r>
      <w:r w:rsidRPr="001D7A42">
        <w:t xml:space="preserve"> of the course, the student will be able to:</w:t>
      </w:r>
    </w:p>
    <w:p w14:paraId="3BFA42C9" w14:textId="6DCA2D5D" w:rsidR="003216F7" w:rsidRDefault="003216F7" w:rsidP="0037308D">
      <w:pPr>
        <w:pStyle w:val="ListParagraph"/>
        <w:numPr>
          <w:ilvl w:val="0"/>
          <w:numId w:val="19"/>
        </w:numPr>
      </w:pPr>
      <w:r>
        <w:t xml:space="preserve">Recall </w:t>
      </w:r>
      <w:r w:rsidR="00C6615F">
        <w:t xml:space="preserve">terms and concepts related to the shifting notions in the United States related to relationship rituals of courtship, dating, hooking up, and dating online. </w:t>
      </w:r>
    </w:p>
    <w:p w14:paraId="003B3A28" w14:textId="07F3733C" w:rsidR="00C6615F" w:rsidRDefault="00C6615F" w:rsidP="0037308D">
      <w:pPr>
        <w:pStyle w:val="ListParagraph"/>
        <w:numPr>
          <w:ilvl w:val="0"/>
          <w:numId w:val="19"/>
        </w:numPr>
      </w:pPr>
      <w:r>
        <w:t>Recall information about older singles and single parents in the United States.</w:t>
      </w:r>
    </w:p>
    <w:p w14:paraId="219878E0" w14:textId="6802980D" w:rsidR="00C6615F" w:rsidRDefault="00C6615F" w:rsidP="0037308D">
      <w:pPr>
        <w:pStyle w:val="ListParagraph"/>
        <w:numPr>
          <w:ilvl w:val="0"/>
          <w:numId w:val="19"/>
        </w:numPr>
      </w:pPr>
      <w:r>
        <w:t xml:space="preserve">Recall information about shifting notions of gay and lesbian relationships in the United States. </w:t>
      </w:r>
    </w:p>
    <w:p w14:paraId="469025C1" w14:textId="29B992DD" w:rsidR="00C6615F" w:rsidRDefault="00C6615F" w:rsidP="0037308D">
      <w:pPr>
        <w:pStyle w:val="ListParagraph"/>
        <w:numPr>
          <w:ilvl w:val="0"/>
          <w:numId w:val="19"/>
        </w:numPr>
      </w:pPr>
      <w:r>
        <w:t xml:space="preserve">Recall concepts, terms, and theories related to mate selection. </w:t>
      </w:r>
    </w:p>
    <w:p w14:paraId="4F43FCA7" w14:textId="3528061E" w:rsidR="00C6615F" w:rsidRDefault="00C6615F" w:rsidP="0037308D">
      <w:pPr>
        <w:pStyle w:val="ListParagraph"/>
        <w:numPr>
          <w:ilvl w:val="0"/>
          <w:numId w:val="19"/>
        </w:numPr>
      </w:pPr>
      <w:r>
        <w:t xml:space="preserve">Discuss the </w:t>
      </w:r>
      <w:r w:rsidR="00092EA7">
        <w:t xml:space="preserve">sociological </w:t>
      </w:r>
      <w:r>
        <w:t xml:space="preserve">phenomenon of infidelity with peers. </w:t>
      </w:r>
    </w:p>
    <w:p w14:paraId="71F09FB4" w14:textId="77777777" w:rsidR="003216F7" w:rsidRPr="00326955" w:rsidRDefault="003216F7" w:rsidP="003216F7"/>
    <w:p w14:paraId="0AE0F8EE" w14:textId="1DBA5CA2" w:rsidR="003216F7" w:rsidRPr="00326955" w:rsidRDefault="003216F7" w:rsidP="003216F7">
      <w:r>
        <w:t>Week 7 (</w:t>
      </w:r>
      <w:r w:rsidR="00EA50C7">
        <w:t>2/21-2/27</w:t>
      </w:r>
      <w:r>
        <w:t xml:space="preserve">) Theme: </w:t>
      </w:r>
      <w:r w:rsidR="001B1232">
        <w:t>Love and Romantic Relationships</w:t>
      </w:r>
    </w:p>
    <w:tbl>
      <w:tblPr>
        <w:tblStyle w:val="GridTable1Light"/>
        <w:tblW w:w="0" w:type="auto"/>
        <w:tblLook w:val="04A0" w:firstRow="1" w:lastRow="0" w:firstColumn="1" w:lastColumn="0" w:noHBand="0" w:noVBand="1"/>
      </w:tblPr>
      <w:tblGrid>
        <w:gridCol w:w="985"/>
        <w:gridCol w:w="5360"/>
        <w:gridCol w:w="3005"/>
      </w:tblGrid>
      <w:tr w:rsidR="003216F7" w:rsidRPr="008444AC" w14:paraId="061AFCF1"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3BA891E" w14:textId="77777777" w:rsidR="003216F7" w:rsidRPr="008444AC" w:rsidRDefault="003216F7" w:rsidP="0037308D">
            <w:pPr>
              <w:rPr>
                <w:b w:val="0"/>
                <w:bCs w:val="0"/>
              </w:rPr>
            </w:pPr>
          </w:p>
        </w:tc>
        <w:tc>
          <w:tcPr>
            <w:tcW w:w="5360" w:type="dxa"/>
          </w:tcPr>
          <w:p w14:paraId="562B28C0" w14:textId="77777777" w:rsidR="003216F7" w:rsidRPr="008444AC" w:rsidRDefault="003216F7"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50C73A78" w14:textId="77777777" w:rsidR="003216F7" w:rsidRPr="008444AC" w:rsidRDefault="003216F7"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3216F7" w14:paraId="3B9E3919"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546659E1" w14:textId="77777777" w:rsidR="003216F7" w:rsidRDefault="003216F7" w:rsidP="0037308D">
            <w:r>
              <w:t xml:space="preserve">To Do </w:t>
            </w:r>
          </w:p>
          <w:p w14:paraId="7592ECA5" w14:textId="77777777" w:rsidR="003216F7" w:rsidRDefault="003216F7" w:rsidP="0037308D"/>
          <w:p w14:paraId="208D62F7" w14:textId="77777777" w:rsidR="003216F7" w:rsidRDefault="003216F7" w:rsidP="0037308D">
            <w:pPr>
              <w:rPr>
                <w:sz w:val="20"/>
                <w:szCs w:val="20"/>
              </w:rPr>
            </w:pPr>
          </w:p>
          <w:p w14:paraId="6B1A5C4B" w14:textId="77777777" w:rsidR="003216F7" w:rsidRDefault="003216F7" w:rsidP="0037308D">
            <w:pPr>
              <w:rPr>
                <w:sz w:val="20"/>
                <w:szCs w:val="20"/>
              </w:rPr>
            </w:pPr>
          </w:p>
          <w:p w14:paraId="6D539CC8" w14:textId="77777777" w:rsidR="003216F7" w:rsidRDefault="003216F7" w:rsidP="0037308D">
            <w:pPr>
              <w:rPr>
                <w:sz w:val="20"/>
                <w:szCs w:val="20"/>
              </w:rPr>
            </w:pPr>
          </w:p>
          <w:p w14:paraId="3BB2A875" w14:textId="77777777" w:rsidR="003216F7" w:rsidRDefault="003216F7" w:rsidP="0037308D">
            <w:pPr>
              <w:rPr>
                <w:sz w:val="20"/>
                <w:szCs w:val="20"/>
              </w:rPr>
            </w:pPr>
          </w:p>
          <w:p w14:paraId="4FF55776" w14:textId="77777777" w:rsidR="003216F7" w:rsidRDefault="003216F7" w:rsidP="0037308D">
            <w:pPr>
              <w:rPr>
                <w:sz w:val="20"/>
                <w:szCs w:val="20"/>
              </w:rPr>
            </w:pPr>
          </w:p>
          <w:p w14:paraId="1229243C" w14:textId="77777777" w:rsidR="003216F7" w:rsidRDefault="003216F7" w:rsidP="0037308D"/>
          <w:p w14:paraId="4F5FC785" w14:textId="77777777" w:rsidR="003216F7" w:rsidRDefault="003216F7" w:rsidP="0037308D"/>
          <w:p w14:paraId="28761C39" w14:textId="77777777" w:rsidR="003216F7" w:rsidRDefault="003216F7" w:rsidP="0037308D"/>
          <w:p w14:paraId="5625878E" w14:textId="77777777" w:rsidR="003216F7" w:rsidRDefault="003216F7" w:rsidP="0037308D"/>
        </w:tc>
        <w:tc>
          <w:tcPr>
            <w:tcW w:w="5360" w:type="dxa"/>
          </w:tcPr>
          <w:p w14:paraId="78CE2C0C" w14:textId="77777777" w:rsidR="003216F7" w:rsidRPr="005B67A7" w:rsidRDefault="003216F7"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187CC3EB" w14:textId="5C06D8FF" w:rsidR="003216F7" w:rsidRPr="005B67A7" w:rsidRDefault="003216F7"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7, take notes</w:t>
            </w:r>
          </w:p>
          <w:p w14:paraId="0574D615"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6E459095" w14:textId="0A676507" w:rsidR="003216F7" w:rsidRDefault="003216F7" w:rsidP="0037308D">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7</w:t>
            </w:r>
          </w:p>
          <w:p w14:paraId="7DC8A3BA"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rPr>
                <w:b/>
                <w:bCs/>
              </w:rPr>
            </w:pPr>
          </w:p>
          <w:p w14:paraId="153E23AA"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rPr>
                <w:b/>
                <w:bCs/>
              </w:rPr>
            </w:pPr>
          </w:p>
          <w:p w14:paraId="0BEAE570"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rPr>
                <w:b/>
                <w:bCs/>
              </w:rPr>
            </w:pPr>
          </w:p>
          <w:p w14:paraId="4D70A166"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74ECAA3B"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364B9404"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p>
          <w:p w14:paraId="0C7A3D97"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48997F0E"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p>
          <w:p w14:paraId="43AC1494" w14:textId="6EDA7799" w:rsidR="003216F7" w:rsidRDefault="003216F7" w:rsidP="0037308D">
            <w:pPr>
              <w:cnfStyle w:val="000000000000" w:firstRow="0" w:lastRow="0" w:firstColumn="0" w:lastColumn="0" w:oddVBand="0" w:evenVBand="0" w:oddHBand="0" w:evenHBand="0" w:firstRowFirstColumn="0" w:firstRowLastColumn="0" w:lastRowFirstColumn="0" w:lastRowLastColumn="0"/>
            </w:pPr>
            <w:r w:rsidRPr="00F1660D">
              <w:t xml:space="preserve">Ch. </w:t>
            </w:r>
            <w:r>
              <w:t>7</w:t>
            </w:r>
            <w:r w:rsidRPr="00F1660D">
              <w:t xml:space="preserve"> Quiz is due before midnight (11:59 p.m.) Saturday </w:t>
            </w:r>
            <w:r w:rsidR="00F07E08">
              <w:t>2/27</w:t>
            </w:r>
          </w:p>
        </w:tc>
      </w:tr>
      <w:tr w:rsidR="003216F7" w14:paraId="2523FDEF"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40014AED" w14:textId="69A5E64D" w:rsidR="003216F7" w:rsidRDefault="00DB4936" w:rsidP="0037308D">
            <w:r>
              <w:t>TT3 DUE!</w:t>
            </w:r>
          </w:p>
        </w:tc>
        <w:tc>
          <w:tcPr>
            <w:tcW w:w="5360" w:type="dxa"/>
          </w:tcPr>
          <w:p w14:paraId="0CA42D95"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Esther </w:t>
            </w:r>
            <w:proofErr w:type="spellStart"/>
            <w:r>
              <w:t>Perel’s</w:t>
            </w:r>
            <w:proofErr w:type="spellEnd"/>
            <w:r>
              <w:t xml:space="preserve"> “Rethinking Infidelity…a talk for anyone who has ever loved” (21:31)</w:t>
            </w:r>
          </w:p>
          <w:p w14:paraId="11756B8C"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p>
          <w:p w14:paraId="60AB9919" w14:textId="77777777" w:rsidR="003216F7" w:rsidRDefault="003216F7" w:rsidP="0037308D">
            <w:pPr>
              <w:pStyle w:val="ListParagraph"/>
              <w:cnfStyle w:val="000000000000" w:firstRow="0" w:lastRow="0" w:firstColumn="0" w:lastColumn="0" w:oddVBand="0" w:evenVBand="0" w:oddHBand="0" w:evenHBand="0" w:firstRowFirstColumn="0" w:firstRowLastColumn="0" w:lastRowFirstColumn="0" w:lastRowLastColumn="0"/>
            </w:pPr>
          </w:p>
          <w:p w14:paraId="321D399C"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2637F43C" w14:textId="77777777" w:rsidR="003216F7" w:rsidRPr="00665AF9" w:rsidRDefault="003216F7" w:rsidP="0037308D">
            <w:pPr>
              <w:cnfStyle w:val="000000000000" w:firstRow="0" w:lastRow="0" w:firstColumn="0" w:lastColumn="0" w:oddVBand="0" w:evenVBand="0" w:oddHBand="0" w:evenHBand="0" w:firstRowFirstColumn="0" w:firstRowLastColumn="0" w:lastRowFirstColumn="0" w:lastRowLastColumn="0"/>
              <w:rPr>
                <w:b/>
                <w:bCs/>
              </w:rPr>
            </w:pPr>
            <w:r>
              <w:lastRenderedPageBreak/>
              <w:t>Complete the TT3 Discussion in Canvas. Follow all directions in the syllabus and Canvas for what to write.</w:t>
            </w:r>
          </w:p>
        </w:tc>
        <w:tc>
          <w:tcPr>
            <w:tcW w:w="3005" w:type="dxa"/>
          </w:tcPr>
          <w:p w14:paraId="08A460D8" w14:textId="6D470AFC" w:rsidR="003216F7" w:rsidRPr="00F71A30" w:rsidRDefault="003216F7" w:rsidP="0037308D">
            <w:pPr>
              <w:cnfStyle w:val="000000000000" w:firstRow="0" w:lastRow="0" w:firstColumn="0" w:lastColumn="0" w:oddVBand="0" w:evenVBand="0" w:oddHBand="0" w:evenHBand="0" w:firstRowFirstColumn="0" w:firstRowLastColumn="0" w:lastRowFirstColumn="0" w:lastRowLastColumn="0"/>
            </w:pPr>
            <w:r w:rsidRPr="00F71A30">
              <w:lastRenderedPageBreak/>
              <w:t>TT</w:t>
            </w:r>
            <w:r>
              <w:t>3</w:t>
            </w:r>
            <w:r w:rsidRPr="00F71A30">
              <w:t xml:space="preserve"> Discussion post and response to at least one other student is due before midnight (11:59 p.m.) Saturday </w:t>
            </w:r>
            <w:r w:rsidR="00F07E08">
              <w:t>2/27</w:t>
            </w:r>
          </w:p>
        </w:tc>
      </w:tr>
    </w:tbl>
    <w:p w14:paraId="72F76C73" w14:textId="1C33F2CB" w:rsidR="003D35B7" w:rsidRDefault="003D35B7" w:rsidP="003D35B7"/>
    <w:p w14:paraId="0FF611EB" w14:textId="77777777" w:rsidR="004A1C7C" w:rsidRDefault="004A1C7C" w:rsidP="003D35B7"/>
    <w:p w14:paraId="20214B04" w14:textId="5EAC4DB3" w:rsidR="003D35B7" w:rsidRPr="00326955" w:rsidRDefault="003D35B7" w:rsidP="003D35B7">
      <w:r>
        <w:t>Week 8 (</w:t>
      </w:r>
      <w:r w:rsidR="00AD5789">
        <w:t>2/28-3/6</w:t>
      </w:r>
      <w:r>
        <w:t xml:space="preserve">) Theme: Midsemester </w:t>
      </w:r>
      <w:r w:rsidR="000C1102">
        <w:t xml:space="preserve">at UNT is </w:t>
      </w:r>
      <w:r w:rsidR="008B0D11">
        <w:t>3/6</w:t>
      </w:r>
    </w:p>
    <w:tbl>
      <w:tblPr>
        <w:tblStyle w:val="GridTable1Light"/>
        <w:tblW w:w="0" w:type="auto"/>
        <w:tblLook w:val="04A0" w:firstRow="1" w:lastRow="0" w:firstColumn="1" w:lastColumn="0" w:noHBand="0" w:noVBand="1"/>
      </w:tblPr>
      <w:tblGrid>
        <w:gridCol w:w="985"/>
        <w:gridCol w:w="5360"/>
        <w:gridCol w:w="3005"/>
      </w:tblGrid>
      <w:tr w:rsidR="003D35B7" w:rsidRPr="008444AC" w14:paraId="0BD5A9C2"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47A482" w14:textId="77777777" w:rsidR="003D35B7" w:rsidRPr="008444AC" w:rsidRDefault="003D35B7" w:rsidP="0037308D">
            <w:pPr>
              <w:rPr>
                <w:b w:val="0"/>
                <w:bCs w:val="0"/>
              </w:rPr>
            </w:pPr>
          </w:p>
        </w:tc>
        <w:tc>
          <w:tcPr>
            <w:tcW w:w="5360" w:type="dxa"/>
          </w:tcPr>
          <w:p w14:paraId="2F7ED0B7" w14:textId="77777777" w:rsidR="003D35B7" w:rsidRPr="008444AC" w:rsidRDefault="003D35B7"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2F19CCE1" w14:textId="77777777" w:rsidR="003D35B7" w:rsidRPr="008444AC" w:rsidRDefault="003D35B7"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3D35B7" w14:paraId="795CCA56"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17B03D3B" w14:textId="3319E6BC" w:rsidR="003D35B7" w:rsidRDefault="003D35B7" w:rsidP="0037308D">
            <w:r>
              <w:t xml:space="preserve">To Do </w:t>
            </w:r>
          </w:p>
          <w:p w14:paraId="5F29B28F" w14:textId="77777777" w:rsidR="003D35B7" w:rsidRDefault="003D35B7" w:rsidP="0037308D"/>
        </w:tc>
        <w:tc>
          <w:tcPr>
            <w:tcW w:w="5360" w:type="dxa"/>
          </w:tcPr>
          <w:p w14:paraId="5DB405A5" w14:textId="79B0FE92" w:rsidR="003D35B7" w:rsidRPr="005B67A7" w:rsidRDefault="003D35B7" w:rsidP="0037308D">
            <w:pPr>
              <w:cnfStyle w:val="000000000000" w:firstRow="0" w:lastRow="0" w:firstColumn="0" w:lastColumn="0" w:oddVBand="0" w:evenVBand="0" w:oddHBand="0" w:evenHBand="0" w:firstRowFirstColumn="0" w:firstRowLastColumn="0" w:lastRowFirstColumn="0" w:lastRowLastColumn="0"/>
            </w:pPr>
            <w:r>
              <w:rPr>
                <w:b/>
                <w:bCs/>
              </w:rPr>
              <w:t>RE</w:t>
            </w:r>
            <w:r w:rsidRPr="00665AF9">
              <w:rPr>
                <w:b/>
                <w:bCs/>
              </w:rPr>
              <w:t>WATCH:</w:t>
            </w:r>
            <w:r>
              <w:t xml:space="preserve"> Story Behind the Numbers Animation Films Chapters 1-7</w:t>
            </w:r>
          </w:p>
          <w:p w14:paraId="5E4961C8" w14:textId="36135B43" w:rsidR="003D35B7" w:rsidRPr="005B67A7" w:rsidRDefault="003D35B7" w:rsidP="0037308D">
            <w:pPr>
              <w:cnfStyle w:val="000000000000" w:firstRow="0" w:lastRow="0" w:firstColumn="0" w:lastColumn="0" w:oddVBand="0" w:evenVBand="0" w:oddHBand="0" w:evenHBand="0" w:firstRowFirstColumn="0" w:firstRowLastColumn="0" w:lastRowFirstColumn="0" w:lastRowLastColumn="0"/>
            </w:pPr>
            <w:r w:rsidRPr="00665AF9">
              <w:rPr>
                <w:b/>
                <w:bCs/>
              </w:rPr>
              <w:t>R</w:t>
            </w:r>
            <w:r>
              <w:rPr>
                <w:b/>
                <w:bCs/>
              </w:rPr>
              <w:t>EVIEW</w:t>
            </w:r>
            <w:r w:rsidRPr="00665AF9">
              <w:rPr>
                <w:b/>
                <w:bCs/>
              </w:rPr>
              <w:t>:</w:t>
            </w:r>
            <w:r>
              <w:t xml:space="preserve"> Chapters 1-7, and personal notes</w:t>
            </w:r>
          </w:p>
          <w:p w14:paraId="40392380" w14:textId="77777777" w:rsidR="003D35B7" w:rsidRDefault="003D35B7"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038D3979" w14:textId="57E8BE37" w:rsidR="003D35B7" w:rsidRDefault="003D35B7" w:rsidP="0037308D">
            <w:pPr>
              <w:cnfStyle w:val="000000000000" w:firstRow="0" w:lastRow="0" w:firstColumn="0" w:lastColumn="0" w:oddVBand="0" w:evenVBand="0" w:oddHBand="0" w:evenHBand="0" w:firstRowFirstColumn="0" w:firstRowLastColumn="0" w:lastRowFirstColumn="0" w:lastRowLastColumn="0"/>
            </w:pPr>
            <w:r>
              <w:rPr>
                <w:b/>
                <w:bCs/>
              </w:rPr>
              <w:t>REVIEW</w:t>
            </w:r>
            <w:r>
              <w:t>: Quizzes over Chapters 1-7</w:t>
            </w:r>
          </w:p>
        </w:tc>
        <w:tc>
          <w:tcPr>
            <w:tcW w:w="3005" w:type="dxa"/>
          </w:tcPr>
          <w:p w14:paraId="37CAC7B9" w14:textId="16D63773" w:rsidR="003D35B7" w:rsidRDefault="003D35B7"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tc>
      </w:tr>
      <w:tr w:rsidR="003D35B7" w14:paraId="4BF9B45A" w14:textId="77777777" w:rsidTr="00112871">
        <w:tc>
          <w:tcPr>
            <w:cnfStyle w:val="001000000000" w:firstRow="0" w:lastRow="0" w:firstColumn="1" w:lastColumn="0" w:oddVBand="0" w:evenVBand="0" w:oddHBand="0" w:evenHBand="0" w:firstRowFirstColumn="0" w:firstRowLastColumn="0" w:lastRowFirstColumn="0" w:lastRowLastColumn="0"/>
            <w:tcW w:w="985" w:type="dxa"/>
            <w:shd w:val="clear" w:color="auto" w:fill="F7CAAC" w:themeFill="accent2" w:themeFillTint="66"/>
          </w:tcPr>
          <w:p w14:paraId="0ED52A6D" w14:textId="63BBD70F" w:rsidR="003D35B7" w:rsidRDefault="003D35B7" w:rsidP="0037308D">
            <w:r>
              <w:t>To Do</w:t>
            </w:r>
          </w:p>
        </w:tc>
        <w:tc>
          <w:tcPr>
            <w:tcW w:w="5360" w:type="dxa"/>
            <w:shd w:val="clear" w:color="auto" w:fill="F7CAAC" w:themeFill="accent2" w:themeFillTint="66"/>
          </w:tcPr>
          <w:p w14:paraId="22C94694" w14:textId="18784E7F" w:rsidR="003D35B7" w:rsidRPr="003D35B7" w:rsidRDefault="003D35B7" w:rsidP="0037308D">
            <w:pPr>
              <w:cnfStyle w:val="000000000000" w:firstRow="0" w:lastRow="0" w:firstColumn="0" w:lastColumn="0" w:oddVBand="0" w:evenVBand="0" w:oddHBand="0" w:evenHBand="0" w:firstRowFirstColumn="0" w:firstRowLastColumn="0" w:lastRowFirstColumn="0" w:lastRowLastColumn="0"/>
            </w:pPr>
            <w:r>
              <w:rPr>
                <w:b/>
                <w:bCs/>
              </w:rPr>
              <w:t xml:space="preserve">COMPLETE: </w:t>
            </w:r>
            <w:r>
              <w:t xml:space="preserve">The Midterm Exam over </w:t>
            </w:r>
            <w:proofErr w:type="spellStart"/>
            <w:r>
              <w:t>Chs</w:t>
            </w:r>
            <w:proofErr w:type="spellEnd"/>
            <w:r>
              <w:t>. 1-7</w:t>
            </w:r>
          </w:p>
        </w:tc>
        <w:tc>
          <w:tcPr>
            <w:tcW w:w="3005" w:type="dxa"/>
            <w:shd w:val="clear" w:color="auto" w:fill="F7CAAC" w:themeFill="accent2" w:themeFillTint="66"/>
          </w:tcPr>
          <w:p w14:paraId="1EA57156" w14:textId="0627933D" w:rsidR="003D35B7" w:rsidRDefault="003D35B7" w:rsidP="0037308D">
            <w:pPr>
              <w:cnfStyle w:val="000000000000" w:firstRow="0" w:lastRow="0" w:firstColumn="0" w:lastColumn="0" w:oddVBand="0" w:evenVBand="0" w:oddHBand="0" w:evenHBand="0" w:firstRowFirstColumn="0" w:firstRowLastColumn="0" w:lastRowFirstColumn="0" w:lastRowLastColumn="0"/>
            </w:pPr>
            <w:r>
              <w:t xml:space="preserve">The Midterm Exam is due before midnight (11:59 p.m.) Saturday </w:t>
            </w:r>
            <w:r w:rsidR="008B0D11">
              <w:t>3/6</w:t>
            </w:r>
          </w:p>
        </w:tc>
      </w:tr>
    </w:tbl>
    <w:p w14:paraId="793FDAF1" w14:textId="77777777" w:rsidR="004A1C7C" w:rsidRDefault="004A1C7C">
      <w:pPr>
        <w:rPr>
          <w:rFonts w:asciiTheme="majorHAnsi" w:eastAsiaTheme="majorEastAsia" w:hAnsiTheme="majorHAnsi" w:cstheme="majorBidi"/>
          <w:color w:val="2F5496" w:themeColor="accent1" w:themeShade="BF"/>
          <w:sz w:val="26"/>
          <w:szCs w:val="26"/>
        </w:rPr>
      </w:pPr>
    </w:p>
    <w:p w14:paraId="22381E21" w14:textId="30E6C00C" w:rsidR="00841F4A" w:rsidRPr="001D7A42" w:rsidRDefault="00841F4A" w:rsidP="00841F4A">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8 </w:t>
      </w:r>
      <w:r w:rsidRPr="001D7A42">
        <w:rPr>
          <w:rFonts w:ascii="Times New Roman" w:hAnsi="Times New Roman" w:cs="Times New Roman"/>
          <w:color w:val="000000" w:themeColor="text1"/>
          <w:sz w:val="24"/>
          <w:szCs w:val="24"/>
        </w:rPr>
        <w:t>Unit Level Objectives:</w:t>
      </w:r>
    </w:p>
    <w:p w14:paraId="5DE88C49" w14:textId="77777777" w:rsidR="00841F4A" w:rsidRPr="001D7A42" w:rsidRDefault="00841F4A" w:rsidP="00841F4A"/>
    <w:p w14:paraId="3D5AC47B" w14:textId="1C9E6836" w:rsidR="00841F4A" w:rsidRDefault="00841F4A" w:rsidP="00841F4A">
      <w:r w:rsidRPr="001D7A42">
        <w:t xml:space="preserve">By the end of </w:t>
      </w:r>
      <w:r>
        <w:t>Ch. 8</w:t>
      </w:r>
      <w:r w:rsidRPr="001D7A42">
        <w:t xml:space="preserve"> of the course, the student will be able to:</w:t>
      </w:r>
    </w:p>
    <w:p w14:paraId="5E30751A" w14:textId="2207E7AF" w:rsidR="00841F4A" w:rsidRDefault="00841F4A" w:rsidP="00841F4A">
      <w:pPr>
        <w:pStyle w:val="ListParagraph"/>
        <w:numPr>
          <w:ilvl w:val="0"/>
          <w:numId w:val="19"/>
        </w:numPr>
      </w:pPr>
      <w:r>
        <w:t>Recall information from chapter review of diversity, inequality, and social change</w:t>
      </w:r>
      <w:r w:rsidR="00DA7073">
        <w:t>.</w:t>
      </w:r>
    </w:p>
    <w:p w14:paraId="28FD8C9B" w14:textId="3CE0FA0F" w:rsidR="00DA7073" w:rsidRDefault="00DA7073" w:rsidP="00841F4A">
      <w:pPr>
        <w:pStyle w:val="ListParagraph"/>
        <w:numPr>
          <w:ilvl w:val="0"/>
          <w:numId w:val="19"/>
        </w:numPr>
      </w:pPr>
      <w:r>
        <w:t>Recall the factors that influence the decline of marriage in the United States.</w:t>
      </w:r>
    </w:p>
    <w:p w14:paraId="1DE5E7EB" w14:textId="294F518D" w:rsidR="00DA7073" w:rsidRDefault="00DA7073" w:rsidP="00841F4A">
      <w:pPr>
        <w:pStyle w:val="ListParagraph"/>
        <w:numPr>
          <w:ilvl w:val="0"/>
          <w:numId w:val="19"/>
        </w:numPr>
      </w:pPr>
      <w:r>
        <w:t>Recall the concept endogamy in order to understand who marries who in the United States.</w:t>
      </w:r>
    </w:p>
    <w:p w14:paraId="62F84631" w14:textId="1B88CF8C" w:rsidR="00DA7073" w:rsidRDefault="00DA7073" w:rsidP="00841F4A">
      <w:pPr>
        <w:pStyle w:val="ListParagraph"/>
        <w:numPr>
          <w:ilvl w:val="0"/>
          <w:numId w:val="19"/>
        </w:numPr>
      </w:pPr>
      <w:r>
        <w:t>Recall information related to the rise of cohabitation and the three reasons people might choose this relationship pattern.</w:t>
      </w:r>
    </w:p>
    <w:p w14:paraId="6A8EFE1B" w14:textId="06ED7F14" w:rsidR="00DA7073" w:rsidRDefault="00DA7073" w:rsidP="00841F4A">
      <w:pPr>
        <w:pStyle w:val="ListParagraph"/>
        <w:numPr>
          <w:ilvl w:val="0"/>
          <w:numId w:val="19"/>
        </w:numPr>
      </w:pPr>
      <w:r>
        <w:t>Recall research indicating the benefits of the modern married in</w:t>
      </w:r>
      <w:r w:rsidR="0037308D">
        <w:t>div</w:t>
      </w:r>
      <w:r>
        <w:t xml:space="preserve">idual. </w:t>
      </w:r>
    </w:p>
    <w:p w14:paraId="742C0A03" w14:textId="77ECD1CC" w:rsidR="00DA7073" w:rsidRDefault="00DA7073" w:rsidP="00841F4A">
      <w:pPr>
        <w:pStyle w:val="ListParagraph"/>
        <w:numPr>
          <w:ilvl w:val="0"/>
          <w:numId w:val="19"/>
        </w:numPr>
      </w:pPr>
      <w:r>
        <w:t xml:space="preserve">Recall information pertaining to the politics of marriage in the United States. </w:t>
      </w:r>
    </w:p>
    <w:p w14:paraId="129A2BEF" w14:textId="77777777" w:rsidR="00841F4A" w:rsidRPr="00326955" w:rsidRDefault="00841F4A" w:rsidP="00841F4A"/>
    <w:p w14:paraId="3F942F37" w14:textId="2E14F76E" w:rsidR="00841F4A" w:rsidRPr="00326955" w:rsidRDefault="00841F4A" w:rsidP="00841F4A">
      <w:r>
        <w:t xml:space="preserve">Week </w:t>
      </w:r>
      <w:r w:rsidR="00D80EC3">
        <w:t>9</w:t>
      </w:r>
      <w:r>
        <w:t xml:space="preserve"> (</w:t>
      </w:r>
      <w:r w:rsidR="00AD5789">
        <w:t>3/7-3/13</w:t>
      </w:r>
      <w:r>
        <w:t>) Theme: Marriage and Cohabitation</w:t>
      </w:r>
    </w:p>
    <w:tbl>
      <w:tblPr>
        <w:tblStyle w:val="GridTable1Light"/>
        <w:tblW w:w="0" w:type="auto"/>
        <w:tblLook w:val="04A0" w:firstRow="1" w:lastRow="0" w:firstColumn="1" w:lastColumn="0" w:noHBand="0" w:noVBand="1"/>
      </w:tblPr>
      <w:tblGrid>
        <w:gridCol w:w="985"/>
        <w:gridCol w:w="5360"/>
        <w:gridCol w:w="3005"/>
      </w:tblGrid>
      <w:tr w:rsidR="00841F4A" w:rsidRPr="008444AC" w14:paraId="087EDF4F"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2E41E15" w14:textId="77777777" w:rsidR="00841F4A" w:rsidRPr="008444AC" w:rsidRDefault="00841F4A" w:rsidP="0037308D">
            <w:pPr>
              <w:rPr>
                <w:b w:val="0"/>
                <w:bCs w:val="0"/>
              </w:rPr>
            </w:pPr>
          </w:p>
        </w:tc>
        <w:tc>
          <w:tcPr>
            <w:tcW w:w="5360" w:type="dxa"/>
          </w:tcPr>
          <w:p w14:paraId="7462E1F2" w14:textId="77777777" w:rsidR="00841F4A" w:rsidRPr="008444AC" w:rsidRDefault="00841F4A"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1082E459" w14:textId="77777777" w:rsidR="00841F4A" w:rsidRPr="008444AC" w:rsidRDefault="00841F4A"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841F4A" w14:paraId="41348319"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06499D4A" w14:textId="77777777" w:rsidR="00841F4A" w:rsidRDefault="00841F4A" w:rsidP="0037308D">
            <w:r>
              <w:t xml:space="preserve">To Do </w:t>
            </w:r>
          </w:p>
          <w:p w14:paraId="5123CD37" w14:textId="77777777" w:rsidR="00841F4A" w:rsidRDefault="00841F4A" w:rsidP="0037308D"/>
          <w:p w14:paraId="65848CB2" w14:textId="77777777" w:rsidR="00841F4A" w:rsidRDefault="00841F4A" w:rsidP="0037308D">
            <w:pPr>
              <w:rPr>
                <w:sz w:val="20"/>
                <w:szCs w:val="20"/>
              </w:rPr>
            </w:pPr>
          </w:p>
          <w:p w14:paraId="29168113" w14:textId="77777777" w:rsidR="00841F4A" w:rsidRDefault="00841F4A" w:rsidP="0037308D">
            <w:pPr>
              <w:rPr>
                <w:sz w:val="20"/>
                <w:szCs w:val="20"/>
              </w:rPr>
            </w:pPr>
          </w:p>
          <w:p w14:paraId="5F628BC5" w14:textId="77777777" w:rsidR="00841F4A" w:rsidRDefault="00841F4A" w:rsidP="0037308D">
            <w:pPr>
              <w:rPr>
                <w:sz w:val="20"/>
                <w:szCs w:val="20"/>
              </w:rPr>
            </w:pPr>
          </w:p>
          <w:p w14:paraId="6298E48C" w14:textId="77777777" w:rsidR="00841F4A" w:rsidRDefault="00841F4A" w:rsidP="0037308D">
            <w:pPr>
              <w:rPr>
                <w:sz w:val="20"/>
                <w:szCs w:val="20"/>
              </w:rPr>
            </w:pPr>
          </w:p>
          <w:p w14:paraId="1E84C2DA" w14:textId="77777777" w:rsidR="00841F4A" w:rsidRDefault="00841F4A" w:rsidP="0037308D">
            <w:pPr>
              <w:rPr>
                <w:sz w:val="20"/>
                <w:szCs w:val="20"/>
              </w:rPr>
            </w:pPr>
          </w:p>
          <w:p w14:paraId="6633DF90" w14:textId="77777777" w:rsidR="00841F4A" w:rsidRDefault="00841F4A" w:rsidP="0037308D"/>
          <w:p w14:paraId="6F148441" w14:textId="77777777" w:rsidR="00841F4A" w:rsidRDefault="00841F4A" w:rsidP="0037308D"/>
          <w:p w14:paraId="0122B5DE" w14:textId="77777777" w:rsidR="00841F4A" w:rsidRDefault="00841F4A" w:rsidP="0037308D"/>
          <w:p w14:paraId="2BA7A9B1" w14:textId="77777777" w:rsidR="00841F4A" w:rsidRDefault="00841F4A" w:rsidP="0037308D"/>
        </w:tc>
        <w:tc>
          <w:tcPr>
            <w:tcW w:w="5360" w:type="dxa"/>
          </w:tcPr>
          <w:p w14:paraId="5A25ACF0" w14:textId="77777777" w:rsidR="00841F4A" w:rsidRPr="005B67A7" w:rsidRDefault="00841F4A"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72685D05" w14:textId="353E3DF2" w:rsidR="00841F4A" w:rsidRPr="005B67A7" w:rsidRDefault="00841F4A"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8, take notes</w:t>
            </w:r>
          </w:p>
          <w:p w14:paraId="28C58BA5"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3D8AF21D" w14:textId="07D4C735" w:rsidR="00841F4A" w:rsidRDefault="00841F4A" w:rsidP="0037308D">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8</w:t>
            </w:r>
          </w:p>
          <w:p w14:paraId="16770CB8"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rPr>
                <w:b/>
                <w:bCs/>
              </w:rPr>
            </w:pPr>
          </w:p>
          <w:p w14:paraId="702F9B93"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rPr>
                <w:b/>
                <w:bCs/>
              </w:rPr>
            </w:pPr>
          </w:p>
          <w:p w14:paraId="6D704119"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rPr>
                <w:b/>
                <w:bCs/>
              </w:rPr>
            </w:pPr>
          </w:p>
          <w:p w14:paraId="067E4F1A"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36AD4507"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303DFA4E"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p>
          <w:p w14:paraId="54B8573B"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3EF7448E"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p>
          <w:p w14:paraId="2F0DD86C" w14:textId="67B117BF" w:rsidR="00841F4A" w:rsidRDefault="00841F4A" w:rsidP="0037308D">
            <w:pPr>
              <w:cnfStyle w:val="000000000000" w:firstRow="0" w:lastRow="0" w:firstColumn="0" w:lastColumn="0" w:oddVBand="0" w:evenVBand="0" w:oddHBand="0" w:evenHBand="0" w:firstRowFirstColumn="0" w:firstRowLastColumn="0" w:lastRowFirstColumn="0" w:lastRowLastColumn="0"/>
            </w:pPr>
            <w:r w:rsidRPr="00F1660D">
              <w:t xml:space="preserve">Ch. </w:t>
            </w:r>
            <w:r>
              <w:t>8</w:t>
            </w:r>
            <w:r w:rsidRPr="00F1660D">
              <w:t xml:space="preserve"> Quiz is due before midnight (11:59 p.m.) Saturday </w:t>
            </w:r>
            <w:r w:rsidR="008B0D11">
              <w:t>3/13</w:t>
            </w:r>
          </w:p>
        </w:tc>
      </w:tr>
      <w:tr w:rsidR="00841F4A" w14:paraId="0EA433CB"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16962416" w14:textId="77777777" w:rsidR="00841F4A" w:rsidRDefault="00841F4A" w:rsidP="0037308D">
            <w:r>
              <w:t>To Do</w:t>
            </w:r>
          </w:p>
        </w:tc>
        <w:tc>
          <w:tcPr>
            <w:tcW w:w="5360" w:type="dxa"/>
          </w:tcPr>
          <w:p w14:paraId="40C00E72" w14:textId="26E497F9" w:rsidR="00841F4A" w:rsidRDefault="00841F4A"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Glen Henry’s “What I’ve Learned Being a Stay at Home Dad” (11:01)</w:t>
            </w:r>
          </w:p>
          <w:p w14:paraId="22F70B2D" w14:textId="77777777" w:rsidR="00841F4A" w:rsidRDefault="00841F4A" w:rsidP="0037308D">
            <w:pPr>
              <w:pStyle w:val="ListParagraph"/>
              <w:cnfStyle w:val="000000000000" w:firstRow="0" w:lastRow="0" w:firstColumn="0" w:lastColumn="0" w:oddVBand="0" w:evenVBand="0" w:oddHBand="0" w:evenHBand="0" w:firstRowFirstColumn="0" w:firstRowLastColumn="0" w:lastRowFirstColumn="0" w:lastRowLastColumn="0"/>
            </w:pPr>
          </w:p>
          <w:p w14:paraId="7A747611"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60E25745" w14:textId="396C5E71" w:rsidR="00841F4A" w:rsidRPr="00665AF9" w:rsidRDefault="00841F4A" w:rsidP="0037308D">
            <w:pPr>
              <w:cnfStyle w:val="000000000000" w:firstRow="0" w:lastRow="0" w:firstColumn="0" w:lastColumn="0" w:oddVBand="0" w:evenVBand="0" w:oddHBand="0" w:evenHBand="0" w:firstRowFirstColumn="0" w:firstRowLastColumn="0" w:lastRowFirstColumn="0" w:lastRowLastColumn="0"/>
              <w:rPr>
                <w:b/>
                <w:bCs/>
              </w:rPr>
            </w:pPr>
            <w:r>
              <w:lastRenderedPageBreak/>
              <w:t>Complete the TT4 Discussion in Canvas. Follow all directions in the syllabus and Canvas for what to write.</w:t>
            </w:r>
          </w:p>
        </w:tc>
        <w:tc>
          <w:tcPr>
            <w:tcW w:w="3005" w:type="dxa"/>
          </w:tcPr>
          <w:p w14:paraId="663ADDE3" w14:textId="77777777" w:rsidR="00841F4A" w:rsidRPr="00F71A30" w:rsidRDefault="00841F4A" w:rsidP="0037308D">
            <w:pPr>
              <w:cnfStyle w:val="000000000000" w:firstRow="0" w:lastRow="0" w:firstColumn="0" w:lastColumn="0" w:oddVBand="0" w:evenVBand="0" w:oddHBand="0" w:evenHBand="0" w:firstRowFirstColumn="0" w:firstRowLastColumn="0" w:lastRowFirstColumn="0" w:lastRowLastColumn="0"/>
              <w:rPr>
                <w:shd w:val="clear" w:color="auto" w:fill="FFFF00"/>
              </w:rPr>
            </w:pPr>
            <w:r w:rsidRPr="00F71A30">
              <w:rPr>
                <w:shd w:val="clear" w:color="auto" w:fill="FFFF00"/>
              </w:rPr>
              <w:lastRenderedPageBreak/>
              <w:t>Due Next Week:</w:t>
            </w:r>
          </w:p>
          <w:p w14:paraId="7B5F35E9" w14:textId="03F3DCED" w:rsidR="00841F4A" w:rsidRPr="00F71A30" w:rsidRDefault="00841F4A" w:rsidP="0037308D">
            <w:pPr>
              <w:cnfStyle w:val="000000000000" w:firstRow="0" w:lastRow="0" w:firstColumn="0" w:lastColumn="0" w:oddVBand="0" w:evenVBand="0" w:oddHBand="0" w:evenHBand="0" w:firstRowFirstColumn="0" w:firstRowLastColumn="0" w:lastRowFirstColumn="0" w:lastRowLastColumn="0"/>
            </w:pPr>
            <w:r w:rsidRPr="00F71A30">
              <w:t>TT</w:t>
            </w:r>
            <w:r>
              <w:t>4</w:t>
            </w:r>
            <w:r w:rsidRPr="00F71A30">
              <w:t xml:space="preserve"> Discussion post and response to at least one other student is due before </w:t>
            </w:r>
            <w:r w:rsidRPr="00F71A30">
              <w:lastRenderedPageBreak/>
              <w:t xml:space="preserve">midnight (11:59 p.m.) Saturday </w:t>
            </w:r>
            <w:r w:rsidR="008B0D11">
              <w:t>3/20</w:t>
            </w:r>
          </w:p>
        </w:tc>
      </w:tr>
    </w:tbl>
    <w:p w14:paraId="3443F85B" w14:textId="2E9B91D4" w:rsidR="00D80EC3" w:rsidRDefault="00D80EC3" w:rsidP="00841F4A">
      <w:pPr>
        <w:rPr>
          <w:rFonts w:asciiTheme="majorHAnsi" w:eastAsiaTheme="majorEastAsia" w:hAnsiTheme="majorHAnsi" w:cstheme="majorBidi"/>
          <w:color w:val="2F5496" w:themeColor="accent1" w:themeShade="BF"/>
          <w:sz w:val="26"/>
          <w:szCs w:val="26"/>
        </w:rPr>
      </w:pPr>
    </w:p>
    <w:p w14:paraId="373D4DF2" w14:textId="61B96A40" w:rsidR="00D80EC3" w:rsidRPr="001D7A42" w:rsidRDefault="00D80EC3" w:rsidP="00D80EC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9 </w:t>
      </w:r>
      <w:r w:rsidRPr="001D7A42">
        <w:rPr>
          <w:rFonts w:ascii="Times New Roman" w:hAnsi="Times New Roman" w:cs="Times New Roman"/>
          <w:color w:val="000000" w:themeColor="text1"/>
          <w:sz w:val="24"/>
          <w:szCs w:val="24"/>
        </w:rPr>
        <w:t>Unit Level Objectives:</w:t>
      </w:r>
    </w:p>
    <w:p w14:paraId="45E3FBC7" w14:textId="77777777" w:rsidR="00D80EC3" w:rsidRPr="001D7A42" w:rsidRDefault="00D80EC3" w:rsidP="00D80EC3"/>
    <w:p w14:paraId="563EEA57" w14:textId="7D90EB78" w:rsidR="00D80EC3" w:rsidRDefault="00D80EC3" w:rsidP="00D80EC3">
      <w:r w:rsidRPr="001D7A42">
        <w:t xml:space="preserve">By the end of </w:t>
      </w:r>
      <w:r>
        <w:t>Ch. 9</w:t>
      </w:r>
      <w:r w:rsidRPr="001D7A42">
        <w:t xml:space="preserve"> of the course, the student will be able to:</w:t>
      </w:r>
    </w:p>
    <w:p w14:paraId="76AE6499" w14:textId="5B5C4AF9" w:rsidR="00D80EC3" w:rsidRDefault="00D80EC3" w:rsidP="00D80EC3">
      <w:pPr>
        <w:pStyle w:val="ListParagraph"/>
        <w:numPr>
          <w:ilvl w:val="0"/>
          <w:numId w:val="19"/>
        </w:numPr>
      </w:pPr>
      <w:r>
        <w:t xml:space="preserve">Recall information </w:t>
      </w:r>
      <w:r w:rsidR="00A53A30">
        <w:t>related to childbearing in the United States.</w:t>
      </w:r>
    </w:p>
    <w:p w14:paraId="7EB50806" w14:textId="11E22B63" w:rsidR="00A53A30" w:rsidRDefault="00A53A30" w:rsidP="00D80EC3">
      <w:pPr>
        <w:pStyle w:val="ListParagraph"/>
        <w:numPr>
          <w:ilvl w:val="0"/>
          <w:numId w:val="19"/>
        </w:numPr>
      </w:pPr>
      <w:r>
        <w:t>Recall changing ideals related to adoption in the United States.</w:t>
      </w:r>
    </w:p>
    <w:p w14:paraId="2CA7316F" w14:textId="4DA73396" w:rsidR="00A53A30" w:rsidRDefault="00A53A30" w:rsidP="00D80EC3">
      <w:pPr>
        <w:pStyle w:val="ListParagraph"/>
        <w:numPr>
          <w:ilvl w:val="0"/>
          <w:numId w:val="19"/>
        </w:numPr>
      </w:pPr>
      <w:r>
        <w:t xml:space="preserve">Recall the reasons why some people choose not to have children at all. </w:t>
      </w:r>
    </w:p>
    <w:p w14:paraId="52B0F68A" w14:textId="645B8CEA" w:rsidR="00D80EC3" w:rsidRDefault="00D80EC3" w:rsidP="00D80EC3">
      <w:pPr>
        <w:pStyle w:val="ListParagraph"/>
        <w:numPr>
          <w:ilvl w:val="0"/>
          <w:numId w:val="19"/>
        </w:numPr>
      </w:pPr>
      <w:r>
        <w:t>Discuss</w:t>
      </w:r>
      <w:r w:rsidR="003521D0">
        <w:t xml:space="preserve"> the soci</w:t>
      </w:r>
      <w:r w:rsidR="00092EA7">
        <w:t xml:space="preserve">ological phenomenon of stay at home dads. </w:t>
      </w:r>
    </w:p>
    <w:p w14:paraId="17E3445B" w14:textId="77777777" w:rsidR="00D80EC3" w:rsidRDefault="00D80EC3" w:rsidP="00D80EC3"/>
    <w:p w14:paraId="598C1E2C" w14:textId="3BC54798" w:rsidR="00D80EC3" w:rsidRPr="00326955" w:rsidRDefault="00D80EC3" w:rsidP="00D80EC3">
      <w:r>
        <w:t>Week 10 (</w:t>
      </w:r>
      <w:r w:rsidR="00AD5789">
        <w:t>3/14-3/20</w:t>
      </w:r>
      <w:r>
        <w:t>) Theme: Families and Children</w:t>
      </w:r>
    </w:p>
    <w:tbl>
      <w:tblPr>
        <w:tblStyle w:val="GridTable1Light"/>
        <w:tblW w:w="0" w:type="auto"/>
        <w:tblLook w:val="04A0" w:firstRow="1" w:lastRow="0" w:firstColumn="1" w:lastColumn="0" w:noHBand="0" w:noVBand="1"/>
      </w:tblPr>
      <w:tblGrid>
        <w:gridCol w:w="985"/>
        <w:gridCol w:w="5360"/>
        <w:gridCol w:w="3005"/>
      </w:tblGrid>
      <w:tr w:rsidR="00D80EC3" w:rsidRPr="008444AC" w14:paraId="71AF49B9"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6E5785" w14:textId="77777777" w:rsidR="00D80EC3" w:rsidRPr="008444AC" w:rsidRDefault="00D80EC3" w:rsidP="009E649C">
            <w:pPr>
              <w:rPr>
                <w:b w:val="0"/>
                <w:bCs w:val="0"/>
              </w:rPr>
            </w:pPr>
          </w:p>
        </w:tc>
        <w:tc>
          <w:tcPr>
            <w:tcW w:w="5360" w:type="dxa"/>
          </w:tcPr>
          <w:p w14:paraId="77208BD7" w14:textId="77777777" w:rsidR="00D80EC3" w:rsidRPr="008444AC" w:rsidRDefault="00D80EC3"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36A1A121" w14:textId="77777777" w:rsidR="00D80EC3" w:rsidRPr="008444AC" w:rsidRDefault="00D80EC3"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D80EC3" w14:paraId="7A4D9FCB"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6CAC3D22" w14:textId="77777777" w:rsidR="00D80EC3" w:rsidRDefault="00D80EC3" w:rsidP="009E649C">
            <w:r>
              <w:t xml:space="preserve">To Do </w:t>
            </w:r>
          </w:p>
          <w:p w14:paraId="26B2362B" w14:textId="77777777" w:rsidR="00D80EC3" w:rsidRDefault="00D80EC3" w:rsidP="009E649C"/>
          <w:p w14:paraId="1DD4C9FE" w14:textId="77777777" w:rsidR="00D80EC3" w:rsidRDefault="00D80EC3" w:rsidP="009E649C">
            <w:pPr>
              <w:rPr>
                <w:sz w:val="20"/>
                <w:szCs w:val="20"/>
              </w:rPr>
            </w:pPr>
          </w:p>
          <w:p w14:paraId="0755DBDC" w14:textId="77777777" w:rsidR="00D80EC3" w:rsidRDefault="00D80EC3" w:rsidP="009E649C">
            <w:pPr>
              <w:rPr>
                <w:sz w:val="20"/>
                <w:szCs w:val="20"/>
              </w:rPr>
            </w:pPr>
          </w:p>
          <w:p w14:paraId="03E03E73" w14:textId="77777777" w:rsidR="00D80EC3" w:rsidRDefault="00D80EC3" w:rsidP="009E649C">
            <w:pPr>
              <w:rPr>
                <w:sz w:val="20"/>
                <w:szCs w:val="20"/>
              </w:rPr>
            </w:pPr>
          </w:p>
          <w:p w14:paraId="4CC865BE" w14:textId="77777777" w:rsidR="00D80EC3" w:rsidRDefault="00D80EC3" w:rsidP="009E649C">
            <w:pPr>
              <w:rPr>
                <w:sz w:val="20"/>
                <w:szCs w:val="20"/>
              </w:rPr>
            </w:pPr>
          </w:p>
          <w:p w14:paraId="3EF40B0E" w14:textId="77777777" w:rsidR="00D80EC3" w:rsidRDefault="00D80EC3" w:rsidP="009E649C">
            <w:pPr>
              <w:rPr>
                <w:sz w:val="20"/>
                <w:szCs w:val="20"/>
              </w:rPr>
            </w:pPr>
          </w:p>
          <w:p w14:paraId="3358FA8B" w14:textId="77777777" w:rsidR="00D80EC3" w:rsidRDefault="00D80EC3" w:rsidP="009E649C"/>
          <w:p w14:paraId="779073E5" w14:textId="77777777" w:rsidR="00D80EC3" w:rsidRDefault="00D80EC3" w:rsidP="009E649C"/>
          <w:p w14:paraId="7BBB0A61" w14:textId="77777777" w:rsidR="00D80EC3" w:rsidRDefault="00D80EC3" w:rsidP="009E649C"/>
          <w:p w14:paraId="518A248C" w14:textId="77777777" w:rsidR="00D80EC3" w:rsidRDefault="00D80EC3" w:rsidP="009E649C"/>
        </w:tc>
        <w:tc>
          <w:tcPr>
            <w:tcW w:w="5360" w:type="dxa"/>
          </w:tcPr>
          <w:p w14:paraId="3BA8EBB2" w14:textId="77777777" w:rsidR="00D80EC3" w:rsidRPr="005B67A7" w:rsidRDefault="00D80EC3"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5A66E786" w14:textId="7A874948" w:rsidR="00D80EC3" w:rsidRPr="005B67A7" w:rsidRDefault="00D80EC3" w:rsidP="009E649C">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9, take notes</w:t>
            </w:r>
          </w:p>
          <w:p w14:paraId="38CCF40B"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29BB2735" w14:textId="05292192" w:rsidR="00D80EC3" w:rsidRDefault="00D80EC3" w:rsidP="009E649C">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9</w:t>
            </w:r>
          </w:p>
          <w:p w14:paraId="0BDBF499"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rPr>
                <w:b/>
                <w:bCs/>
              </w:rPr>
            </w:pPr>
          </w:p>
          <w:p w14:paraId="10434AFB"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rPr>
                <w:b/>
                <w:bCs/>
              </w:rPr>
            </w:pPr>
          </w:p>
          <w:p w14:paraId="00A037E9"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rPr>
                <w:b/>
                <w:bCs/>
              </w:rPr>
            </w:pPr>
          </w:p>
          <w:p w14:paraId="1D8D8604"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595B0CE9"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150B3A99"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p>
          <w:p w14:paraId="6AD3C99C"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r>
              <w:t>Quizzes are worth 50 points each</w:t>
            </w:r>
          </w:p>
          <w:p w14:paraId="59EA5131"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p>
          <w:p w14:paraId="0D39B7D2" w14:textId="40536774" w:rsidR="00D80EC3" w:rsidRDefault="00D80EC3" w:rsidP="009E649C">
            <w:pPr>
              <w:cnfStyle w:val="000000000000" w:firstRow="0" w:lastRow="0" w:firstColumn="0" w:lastColumn="0" w:oddVBand="0" w:evenVBand="0" w:oddHBand="0" w:evenHBand="0" w:firstRowFirstColumn="0" w:firstRowLastColumn="0" w:lastRowFirstColumn="0" w:lastRowLastColumn="0"/>
            </w:pPr>
            <w:r w:rsidRPr="00F1660D">
              <w:t xml:space="preserve">Ch. </w:t>
            </w:r>
            <w:r>
              <w:t>9</w:t>
            </w:r>
            <w:r w:rsidRPr="00F1660D">
              <w:t xml:space="preserve"> Quiz is due before midnight (11:59 p.m.) Saturday </w:t>
            </w:r>
            <w:r w:rsidR="008B0D11">
              <w:t>3/20</w:t>
            </w:r>
          </w:p>
        </w:tc>
      </w:tr>
      <w:tr w:rsidR="00D80EC3" w14:paraId="3A2A9DA8"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0EF82AE8" w14:textId="6CF44EB5" w:rsidR="00D80EC3" w:rsidRDefault="00DB4936" w:rsidP="009E649C">
            <w:r>
              <w:t>TT4 DUE!</w:t>
            </w:r>
          </w:p>
        </w:tc>
        <w:tc>
          <w:tcPr>
            <w:tcW w:w="5360" w:type="dxa"/>
          </w:tcPr>
          <w:p w14:paraId="582A7D49" w14:textId="60E406C5" w:rsidR="00D80EC3" w:rsidRDefault="00D80EC3"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Glen Henry’s “What I’ve Learned Being a Stay at Home Dad” (11:01)</w:t>
            </w:r>
          </w:p>
          <w:p w14:paraId="71154A5C" w14:textId="77777777" w:rsidR="00D80EC3" w:rsidRDefault="00D80EC3" w:rsidP="009E649C">
            <w:pPr>
              <w:pStyle w:val="ListParagraph"/>
              <w:cnfStyle w:val="000000000000" w:firstRow="0" w:lastRow="0" w:firstColumn="0" w:lastColumn="0" w:oddVBand="0" w:evenVBand="0" w:oddHBand="0" w:evenHBand="0" w:firstRowFirstColumn="0" w:firstRowLastColumn="0" w:lastRowFirstColumn="0" w:lastRowLastColumn="0"/>
            </w:pPr>
          </w:p>
          <w:p w14:paraId="58D29A64"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2279C89E" w14:textId="77777777" w:rsidR="00D80EC3" w:rsidRPr="00665AF9" w:rsidRDefault="00D80EC3" w:rsidP="009E649C">
            <w:pPr>
              <w:cnfStyle w:val="000000000000" w:firstRow="0" w:lastRow="0" w:firstColumn="0" w:lastColumn="0" w:oddVBand="0" w:evenVBand="0" w:oddHBand="0" w:evenHBand="0" w:firstRowFirstColumn="0" w:firstRowLastColumn="0" w:lastRowFirstColumn="0" w:lastRowLastColumn="0"/>
              <w:rPr>
                <w:b/>
                <w:bCs/>
              </w:rPr>
            </w:pPr>
            <w:r>
              <w:t>Complete the TT4 Discussion in Canvas. Follow all directions in the syllabus and Canvas for what to write.</w:t>
            </w:r>
          </w:p>
        </w:tc>
        <w:tc>
          <w:tcPr>
            <w:tcW w:w="3005" w:type="dxa"/>
          </w:tcPr>
          <w:p w14:paraId="14F5F0FC" w14:textId="5DF4A09C" w:rsidR="00D80EC3" w:rsidRPr="00F71A30" w:rsidRDefault="00D80EC3" w:rsidP="009E649C">
            <w:pPr>
              <w:cnfStyle w:val="000000000000" w:firstRow="0" w:lastRow="0" w:firstColumn="0" w:lastColumn="0" w:oddVBand="0" w:evenVBand="0" w:oddHBand="0" w:evenHBand="0" w:firstRowFirstColumn="0" w:firstRowLastColumn="0" w:lastRowFirstColumn="0" w:lastRowLastColumn="0"/>
            </w:pPr>
            <w:r w:rsidRPr="00F71A30">
              <w:t>TT</w:t>
            </w:r>
            <w:r>
              <w:t>4</w:t>
            </w:r>
            <w:r w:rsidRPr="00F71A30">
              <w:t xml:space="preserve"> Discussion post and response to at least one other student is due before midnight (11:59 p.m.) Saturday </w:t>
            </w:r>
            <w:r w:rsidR="008B0D11">
              <w:t>3/20</w:t>
            </w:r>
          </w:p>
        </w:tc>
      </w:tr>
    </w:tbl>
    <w:p w14:paraId="21363288" w14:textId="7572BB1C" w:rsidR="00D80EC3" w:rsidRDefault="00D80EC3" w:rsidP="00841F4A">
      <w:pPr>
        <w:rPr>
          <w:rFonts w:asciiTheme="majorHAnsi" w:eastAsiaTheme="majorEastAsia" w:hAnsiTheme="majorHAnsi" w:cstheme="majorBidi"/>
          <w:color w:val="2F5496" w:themeColor="accent1" w:themeShade="BF"/>
          <w:sz w:val="26"/>
          <w:szCs w:val="26"/>
        </w:rPr>
      </w:pPr>
    </w:p>
    <w:p w14:paraId="6A32BC5A" w14:textId="7007BF93" w:rsidR="00A53A30" w:rsidRPr="001D7A42" w:rsidRDefault="00A53A30" w:rsidP="00A53A30">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10 </w:t>
      </w:r>
      <w:r w:rsidRPr="001D7A42">
        <w:rPr>
          <w:rFonts w:ascii="Times New Roman" w:hAnsi="Times New Roman" w:cs="Times New Roman"/>
          <w:color w:val="000000" w:themeColor="text1"/>
          <w:sz w:val="24"/>
          <w:szCs w:val="24"/>
        </w:rPr>
        <w:t>Unit Level Objectives:</w:t>
      </w:r>
    </w:p>
    <w:p w14:paraId="3770B771" w14:textId="77777777" w:rsidR="00A53A30" w:rsidRPr="001D7A42" w:rsidRDefault="00A53A30" w:rsidP="00A53A30"/>
    <w:p w14:paraId="7A3A2F5B" w14:textId="5351FCEC" w:rsidR="00A53A30" w:rsidRDefault="00A53A30" w:rsidP="00A53A30">
      <w:r w:rsidRPr="001D7A42">
        <w:t xml:space="preserve">By the end of </w:t>
      </w:r>
      <w:r>
        <w:t>Ch. 10</w:t>
      </w:r>
      <w:r w:rsidRPr="001D7A42">
        <w:t xml:space="preserve"> of the course, the student will be able to:</w:t>
      </w:r>
    </w:p>
    <w:p w14:paraId="2BEB3F31" w14:textId="364192CD" w:rsidR="00A53A30" w:rsidRDefault="00A53A30" w:rsidP="00A53A30">
      <w:pPr>
        <w:pStyle w:val="ListParagraph"/>
        <w:numPr>
          <w:ilvl w:val="0"/>
          <w:numId w:val="19"/>
        </w:numPr>
      </w:pPr>
      <w:r>
        <w:t xml:space="preserve">Recall </w:t>
      </w:r>
      <w:r w:rsidR="0093263E">
        <w:t>information about the relationship between church and state.</w:t>
      </w:r>
    </w:p>
    <w:p w14:paraId="0CA991D3" w14:textId="652EA925" w:rsidR="0093263E" w:rsidRDefault="0093263E" w:rsidP="00A53A30">
      <w:pPr>
        <w:pStyle w:val="ListParagraph"/>
        <w:numPr>
          <w:ilvl w:val="0"/>
          <w:numId w:val="19"/>
        </w:numPr>
      </w:pPr>
      <w:r>
        <w:t>Recall information related to divorce rates and trends in the United States.</w:t>
      </w:r>
    </w:p>
    <w:p w14:paraId="05E2EA5A" w14:textId="005FA312" w:rsidR="0093263E" w:rsidRDefault="0093263E" w:rsidP="0093263E">
      <w:pPr>
        <w:pStyle w:val="ListParagraph"/>
        <w:numPr>
          <w:ilvl w:val="0"/>
          <w:numId w:val="19"/>
        </w:numPr>
      </w:pPr>
      <w:r>
        <w:t>Recall information related to studies about the consequences of divorce in the United States.</w:t>
      </w:r>
    </w:p>
    <w:p w14:paraId="6FFF92AC" w14:textId="5140A668" w:rsidR="0093263E" w:rsidRDefault="0093263E" w:rsidP="0093263E">
      <w:pPr>
        <w:pStyle w:val="ListParagraph"/>
        <w:numPr>
          <w:ilvl w:val="0"/>
          <w:numId w:val="19"/>
        </w:numPr>
      </w:pPr>
      <w:r>
        <w:t xml:space="preserve">Recall information related to remarriage and blended families. </w:t>
      </w:r>
    </w:p>
    <w:p w14:paraId="6B3E281E" w14:textId="77777777" w:rsidR="00A53A30" w:rsidRPr="00326955" w:rsidRDefault="00A53A30" w:rsidP="00A53A30"/>
    <w:p w14:paraId="7AE4062D" w14:textId="532EA4A1" w:rsidR="00A53A30" w:rsidRPr="00326955" w:rsidRDefault="00A53A30" w:rsidP="00A53A30">
      <w:r>
        <w:t>Week 11 (</w:t>
      </w:r>
      <w:r w:rsidR="00AD5789">
        <w:t>3/21-3/27</w:t>
      </w:r>
      <w:r>
        <w:t>) Theme: Divorce, Remarriage, and Blended Families</w:t>
      </w:r>
    </w:p>
    <w:tbl>
      <w:tblPr>
        <w:tblStyle w:val="GridTable1Light"/>
        <w:tblW w:w="0" w:type="auto"/>
        <w:tblLook w:val="04A0" w:firstRow="1" w:lastRow="0" w:firstColumn="1" w:lastColumn="0" w:noHBand="0" w:noVBand="1"/>
      </w:tblPr>
      <w:tblGrid>
        <w:gridCol w:w="985"/>
        <w:gridCol w:w="5360"/>
        <w:gridCol w:w="3005"/>
      </w:tblGrid>
      <w:tr w:rsidR="00A53A30" w:rsidRPr="008444AC" w14:paraId="6E5B3043"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8CDE236" w14:textId="77777777" w:rsidR="00A53A30" w:rsidRPr="008444AC" w:rsidRDefault="00A53A30" w:rsidP="009E649C">
            <w:pPr>
              <w:rPr>
                <w:b w:val="0"/>
                <w:bCs w:val="0"/>
              </w:rPr>
            </w:pPr>
          </w:p>
        </w:tc>
        <w:tc>
          <w:tcPr>
            <w:tcW w:w="5360" w:type="dxa"/>
          </w:tcPr>
          <w:p w14:paraId="2D6C00D1" w14:textId="77777777" w:rsidR="00A53A30" w:rsidRPr="008444AC" w:rsidRDefault="00A53A30"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23682B8B" w14:textId="77777777" w:rsidR="00A53A30" w:rsidRPr="008444AC" w:rsidRDefault="00A53A30"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A53A30" w14:paraId="3164F044"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3B576018" w14:textId="77777777" w:rsidR="00A53A30" w:rsidRDefault="00A53A30" w:rsidP="009E649C">
            <w:r>
              <w:lastRenderedPageBreak/>
              <w:t xml:space="preserve">To Do </w:t>
            </w:r>
          </w:p>
          <w:p w14:paraId="220E45F9" w14:textId="77777777" w:rsidR="00A53A30" w:rsidRDefault="00A53A30" w:rsidP="009E649C"/>
          <w:p w14:paraId="189F1F5A" w14:textId="77777777" w:rsidR="00A53A30" w:rsidRDefault="00A53A30" w:rsidP="009E649C">
            <w:pPr>
              <w:rPr>
                <w:sz w:val="20"/>
                <w:szCs w:val="20"/>
              </w:rPr>
            </w:pPr>
          </w:p>
          <w:p w14:paraId="2B827485" w14:textId="77777777" w:rsidR="00A53A30" w:rsidRDefault="00A53A30" w:rsidP="009E649C">
            <w:pPr>
              <w:rPr>
                <w:sz w:val="20"/>
                <w:szCs w:val="20"/>
              </w:rPr>
            </w:pPr>
          </w:p>
          <w:p w14:paraId="46BCEE54" w14:textId="77777777" w:rsidR="00A53A30" w:rsidRDefault="00A53A30" w:rsidP="009E649C">
            <w:pPr>
              <w:rPr>
                <w:sz w:val="20"/>
                <w:szCs w:val="20"/>
              </w:rPr>
            </w:pPr>
          </w:p>
          <w:p w14:paraId="590FE874" w14:textId="77777777" w:rsidR="00A53A30" w:rsidRDefault="00A53A30" w:rsidP="009E649C">
            <w:pPr>
              <w:rPr>
                <w:sz w:val="20"/>
                <w:szCs w:val="20"/>
              </w:rPr>
            </w:pPr>
          </w:p>
          <w:p w14:paraId="52557F1C" w14:textId="77777777" w:rsidR="00A53A30" w:rsidRDefault="00A53A30" w:rsidP="009E649C">
            <w:pPr>
              <w:rPr>
                <w:sz w:val="20"/>
                <w:szCs w:val="20"/>
              </w:rPr>
            </w:pPr>
          </w:p>
          <w:p w14:paraId="34FA2E43" w14:textId="77777777" w:rsidR="00A53A30" w:rsidRDefault="00A53A30" w:rsidP="009E649C"/>
          <w:p w14:paraId="7CCD990D" w14:textId="77777777" w:rsidR="00A53A30" w:rsidRDefault="00A53A30" w:rsidP="009E649C"/>
          <w:p w14:paraId="76758A52" w14:textId="77777777" w:rsidR="00A53A30" w:rsidRDefault="00A53A30" w:rsidP="009E649C"/>
          <w:p w14:paraId="16485CB5" w14:textId="77777777" w:rsidR="00A53A30" w:rsidRDefault="00A53A30" w:rsidP="009E649C"/>
        </w:tc>
        <w:tc>
          <w:tcPr>
            <w:tcW w:w="5360" w:type="dxa"/>
          </w:tcPr>
          <w:p w14:paraId="71195B66" w14:textId="77777777" w:rsidR="00A53A30" w:rsidRPr="005B67A7" w:rsidRDefault="00A53A30"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74D45B7A" w14:textId="0614243F" w:rsidR="00A53A30" w:rsidRPr="005B67A7" w:rsidRDefault="00A53A30" w:rsidP="009E649C">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10, take notes</w:t>
            </w:r>
          </w:p>
          <w:p w14:paraId="11C6483E"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7ECE1BCE" w14:textId="7760CF46" w:rsidR="00A53A30" w:rsidRDefault="00A53A30" w:rsidP="009E649C">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10</w:t>
            </w:r>
          </w:p>
          <w:p w14:paraId="440DB143"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rPr>
                <w:b/>
                <w:bCs/>
              </w:rPr>
            </w:pPr>
          </w:p>
          <w:p w14:paraId="5C5621E4"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rPr>
                <w:b/>
                <w:bCs/>
              </w:rPr>
            </w:pPr>
          </w:p>
          <w:p w14:paraId="6F5F1DC3"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rPr>
                <w:b/>
                <w:bCs/>
              </w:rPr>
            </w:pPr>
          </w:p>
          <w:p w14:paraId="2F05BE4C"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0A623836"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751337D8"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p>
          <w:p w14:paraId="7D525D90"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r>
              <w:t>Quizzes are worth 50 points each</w:t>
            </w:r>
          </w:p>
          <w:p w14:paraId="5BDC6681"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p>
          <w:p w14:paraId="3155532F" w14:textId="5CE32FDA" w:rsidR="00A53A30" w:rsidRDefault="00A53A30" w:rsidP="009E649C">
            <w:pPr>
              <w:cnfStyle w:val="000000000000" w:firstRow="0" w:lastRow="0" w:firstColumn="0" w:lastColumn="0" w:oddVBand="0" w:evenVBand="0" w:oddHBand="0" w:evenHBand="0" w:firstRowFirstColumn="0" w:firstRowLastColumn="0" w:lastRowFirstColumn="0" w:lastRowLastColumn="0"/>
            </w:pPr>
            <w:r w:rsidRPr="00F1660D">
              <w:t xml:space="preserve">Ch. </w:t>
            </w:r>
            <w:r>
              <w:t>10</w:t>
            </w:r>
            <w:r w:rsidRPr="00F1660D">
              <w:t xml:space="preserve"> Quiz is due before midnight (11:59 p.m.) Saturday </w:t>
            </w:r>
            <w:r w:rsidR="008B0D11">
              <w:t>3/27</w:t>
            </w:r>
          </w:p>
        </w:tc>
      </w:tr>
    </w:tbl>
    <w:p w14:paraId="0E67CEB3" w14:textId="77777777" w:rsidR="0040109E" w:rsidRDefault="0040109E" w:rsidP="0040109E"/>
    <w:p w14:paraId="4714A696" w14:textId="4EE47532" w:rsidR="0040109E" w:rsidRPr="001D7A42" w:rsidRDefault="0040109E" w:rsidP="0040109E">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11 </w:t>
      </w:r>
      <w:r w:rsidRPr="001D7A42">
        <w:rPr>
          <w:rFonts w:ascii="Times New Roman" w:hAnsi="Times New Roman" w:cs="Times New Roman"/>
          <w:color w:val="000000" w:themeColor="text1"/>
          <w:sz w:val="24"/>
          <w:szCs w:val="24"/>
        </w:rPr>
        <w:t>Unit Level Objectives:</w:t>
      </w:r>
    </w:p>
    <w:p w14:paraId="7E479451" w14:textId="77777777" w:rsidR="0040109E" w:rsidRPr="001D7A42" w:rsidRDefault="0040109E" w:rsidP="0040109E"/>
    <w:p w14:paraId="1B11E0BD" w14:textId="1CC03750" w:rsidR="0040109E" w:rsidRDefault="0040109E" w:rsidP="0040109E">
      <w:r w:rsidRPr="001D7A42">
        <w:t xml:space="preserve">By the end of </w:t>
      </w:r>
      <w:r>
        <w:t>Ch.11</w:t>
      </w:r>
      <w:r w:rsidRPr="001D7A42">
        <w:t xml:space="preserve"> of the course, the student will be able to:</w:t>
      </w:r>
    </w:p>
    <w:p w14:paraId="17E76923" w14:textId="7390E6EB" w:rsidR="0040109E" w:rsidRDefault="0040109E" w:rsidP="0040109E">
      <w:pPr>
        <w:pStyle w:val="ListParagraph"/>
        <w:numPr>
          <w:ilvl w:val="0"/>
          <w:numId w:val="19"/>
        </w:numPr>
      </w:pPr>
      <w:r>
        <w:t xml:space="preserve">Recall </w:t>
      </w:r>
      <w:r w:rsidR="00F25024">
        <w:t>information from studies related to paid work versus non-paid work and occupational segregation.</w:t>
      </w:r>
    </w:p>
    <w:p w14:paraId="18F7BBD6" w14:textId="53F7EE0D" w:rsidR="00F25024" w:rsidRDefault="00F25024" w:rsidP="0040109E">
      <w:pPr>
        <w:pStyle w:val="ListParagraph"/>
        <w:numPr>
          <w:ilvl w:val="0"/>
          <w:numId w:val="19"/>
        </w:numPr>
      </w:pPr>
      <w:r>
        <w:t xml:space="preserve">Recall the importance of using time use studies to understand work and </w:t>
      </w:r>
      <w:proofErr w:type="gramStart"/>
      <w:r>
        <w:t>families</w:t>
      </w:r>
      <w:proofErr w:type="gramEnd"/>
      <w:r>
        <w:t xml:space="preserve"> issues in the United States.</w:t>
      </w:r>
    </w:p>
    <w:p w14:paraId="064C3B0A" w14:textId="3E209893" w:rsidR="00F25024" w:rsidRDefault="00F25024" w:rsidP="00F25024">
      <w:pPr>
        <w:pStyle w:val="ListParagraph"/>
        <w:numPr>
          <w:ilvl w:val="0"/>
          <w:numId w:val="19"/>
        </w:numPr>
      </w:pPr>
      <w:r>
        <w:t>Recall studies related to the motherhood penalty.</w:t>
      </w:r>
    </w:p>
    <w:p w14:paraId="55454684" w14:textId="77777777" w:rsidR="0040109E" w:rsidRDefault="0040109E" w:rsidP="0040109E"/>
    <w:p w14:paraId="6D845AB6" w14:textId="44911954" w:rsidR="0040109E" w:rsidRPr="00326955" w:rsidRDefault="0040109E" w:rsidP="0040109E">
      <w:r>
        <w:t>Week 12 (</w:t>
      </w:r>
      <w:r w:rsidR="00AD5789">
        <w:t>3/28-4/3</w:t>
      </w:r>
      <w:r>
        <w:t>) Theme: Work and Families</w:t>
      </w:r>
    </w:p>
    <w:tbl>
      <w:tblPr>
        <w:tblStyle w:val="GridTable1Light"/>
        <w:tblW w:w="0" w:type="auto"/>
        <w:tblLook w:val="04A0" w:firstRow="1" w:lastRow="0" w:firstColumn="1" w:lastColumn="0" w:noHBand="0" w:noVBand="1"/>
      </w:tblPr>
      <w:tblGrid>
        <w:gridCol w:w="985"/>
        <w:gridCol w:w="5360"/>
        <w:gridCol w:w="3005"/>
      </w:tblGrid>
      <w:tr w:rsidR="0040109E" w:rsidRPr="008444AC" w14:paraId="0CEADC8B"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998DC13" w14:textId="77777777" w:rsidR="0040109E" w:rsidRPr="008444AC" w:rsidRDefault="0040109E" w:rsidP="009E649C">
            <w:pPr>
              <w:rPr>
                <w:b w:val="0"/>
                <w:bCs w:val="0"/>
              </w:rPr>
            </w:pPr>
          </w:p>
        </w:tc>
        <w:tc>
          <w:tcPr>
            <w:tcW w:w="5360" w:type="dxa"/>
          </w:tcPr>
          <w:p w14:paraId="483F845E" w14:textId="77777777" w:rsidR="0040109E" w:rsidRPr="008444AC" w:rsidRDefault="0040109E"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47C5DE38" w14:textId="77777777" w:rsidR="0040109E" w:rsidRPr="008444AC" w:rsidRDefault="0040109E"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40109E" w14:paraId="3A6A1D28"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291B7DF0" w14:textId="77777777" w:rsidR="0040109E" w:rsidRDefault="0040109E" w:rsidP="009E649C">
            <w:r>
              <w:t xml:space="preserve">To Do </w:t>
            </w:r>
          </w:p>
          <w:p w14:paraId="1EBB37EE" w14:textId="77777777" w:rsidR="0040109E" w:rsidRDefault="0040109E" w:rsidP="009E649C"/>
          <w:p w14:paraId="0F5D73D7" w14:textId="77777777" w:rsidR="0040109E" w:rsidRDefault="0040109E" w:rsidP="009E649C">
            <w:pPr>
              <w:rPr>
                <w:sz w:val="20"/>
                <w:szCs w:val="20"/>
              </w:rPr>
            </w:pPr>
          </w:p>
          <w:p w14:paraId="0F31B26F" w14:textId="77777777" w:rsidR="0040109E" w:rsidRDefault="0040109E" w:rsidP="009E649C">
            <w:pPr>
              <w:rPr>
                <w:sz w:val="20"/>
                <w:szCs w:val="20"/>
              </w:rPr>
            </w:pPr>
          </w:p>
          <w:p w14:paraId="00971010" w14:textId="77777777" w:rsidR="0040109E" w:rsidRDefault="0040109E" w:rsidP="009E649C">
            <w:pPr>
              <w:rPr>
                <w:sz w:val="20"/>
                <w:szCs w:val="20"/>
              </w:rPr>
            </w:pPr>
          </w:p>
          <w:p w14:paraId="3E4FF115" w14:textId="77777777" w:rsidR="0040109E" w:rsidRDefault="0040109E" w:rsidP="009E649C">
            <w:pPr>
              <w:rPr>
                <w:sz w:val="20"/>
                <w:szCs w:val="20"/>
              </w:rPr>
            </w:pPr>
          </w:p>
          <w:p w14:paraId="1BE0801C" w14:textId="77777777" w:rsidR="0040109E" w:rsidRDefault="0040109E" w:rsidP="009E649C">
            <w:pPr>
              <w:rPr>
                <w:sz w:val="20"/>
                <w:szCs w:val="20"/>
              </w:rPr>
            </w:pPr>
          </w:p>
          <w:p w14:paraId="0E9F6A12" w14:textId="77777777" w:rsidR="0040109E" w:rsidRDefault="0040109E" w:rsidP="009E649C"/>
          <w:p w14:paraId="14B4FB59" w14:textId="77777777" w:rsidR="0040109E" w:rsidRDefault="0040109E" w:rsidP="009E649C"/>
          <w:p w14:paraId="7E1B51C1" w14:textId="77777777" w:rsidR="0040109E" w:rsidRDefault="0040109E" w:rsidP="009E649C"/>
          <w:p w14:paraId="791C63CD" w14:textId="77777777" w:rsidR="0040109E" w:rsidRDefault="0040109E" w:rsidP="009E649C"/>
        </w:tc>
        <w:tc>
          <w:tcPr>
            <w:tcW w:w="5360" w:type="dxa"/>
          </w:tcPr>
          <w:p w14:paraId="512DB811" w14:textId="77777777" w:rsidR="0040109E" w:rsidRPr="005B67A7" w:rsidRDefault="0040109E"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61FB431C" w14:textId="35C30426" w:rsidR="0040109E" w:rsidRPr="005B67A7" w:rsidRDefault="0040109E" w:rsidP="009E649C">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11, take notes</w:t>
            </w:r>
          </w:p>
          <w:p w14:paraId="7F4A6854"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64915294" w14:textId="73920183" w:rsidR="0040109E" w:rsidRDefault="0040109E" w:rsidP="009E649C">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11</w:t>
            </w:r>
          </w:p>
          <w:p w14:paraId="3619DF8B"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rPr>
                <w:b/>
                <w:bCs/>
              </w:rPr>
            </w:pPr>
          </w:p>
          <w:p w14:paraId="19A1A0EE"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rPr>
                <w:b/>
                <w:bCs/>
              </w:rPr>
            </w:pPr>
          </w:p>
          <w:p w14:paraId="68A77E3C"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rPr>
                <w:b/>
                <w:bCs/>
              </w:rPr>
            </w:pPr>
          </w:p>
          <w:p w14:paraId="7CA2B157"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087A45E1"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55D7722C"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p>
          <w:p w14:paraId="4543ECFB"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r>
              <w:t>Quizzes are worth 50 points each</w:t>
            </w:r>
          </w:p>
          <w:p w14:paraId="59E741B5"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p>
          <w:p w14:paraId="17D0A582" w14:textId="12F858E4" w:rsidR="0040109E" w:rsidRDefault="0040109E" w:rsidP="009E649C">
            <w:pPr>
              <w:cnfStyle w:val="000000000000" w:firstRow="0" w:lastRow="0" w:firstColumn="0" w:lastColumn="0" w:oddVBand="0" w:evenVBand="0" w:oddHBand="0" w:evenHBand="0" w:firstRowFirstColumn="0" w:firstRowLastColumn="0" w:lastRowFirstColumn="0" w:lastRowLastColumn="0"/>
            </w:pPr>
            <w:r w:rsidRPr="00F1660D">
              <w:t xml:space="preserve">Ch. </w:t>
            </w:r>
            <w:r>
              <w:t>11</w:t>
            </w:r>
            <w:r w:rsidRPr="00F1660D">
              <w:t xml:space="preserve"> Quiz is due before midnight (11:59 p.m.) Saturday </w:t>
            </w:r>
            <w:r w:rsidR="00105923">
              <w:t>4/3</w:t>
            </w:r>
          </w:p>
        </w:tc>
      </w:tr>
      <w:tr w:rsidR="0040109E" w14:paraId="58505574"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13ED5276" w14:textId="77777777" w:rsidR="0040109E" w:rsidRDefault="0040109E" w:rsidP="009E649C">
            <w:r>
              <w:t>To Do</w:t>
            </w:r>
          </w:p>
        </w:tc>
        <w:tc>
          <w:tcPr>
            <w:tcW w:w="5360" w:type="dxa"/>
          </w:tcPr>
          <w:p w14:paraId="128144EC" w14:textId="4FE56BBA" w:rsidR="0040109E" w:rsidRDefault="0040109E"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Alice Han’s “Violence Against Women and Girls: Let’s Reframe this Pandemic” (14:38)</w:t>
            </w:r>
          </w:p>
          <w:p w14:paraId="03A69BD5" w14:textId="77777777" w:rsidR="0040109E" w:rsidRDefault="0040109E" w:rsidP="0040109E">
            <w:pPr>
              <w:cnfStyle w:val="000000000000" w:firstRow="0" w:lastRow="0" w:firstColumn="0" w:lastColumn="0" w:oddVBand="0" w:evenVBand="0" w:oddHBand="0" w:evenHBand="0" w:firstRowFirstColumn="0" w:firstRowLastColumn="0" w:lastRowFirstColumn="0" w:lastRowLastColumn="0"/>
            </w:pPr>
          </w:p>
          <w:p w14:paraId="29B4DB93"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1A585BCA" w14:textId="4C7173DA" w:rsidR="0040109E" w:rsidRPr="00665AF9" w:rsidRDefault="0040109E" w:rsidP="009E649C">
            <w:pPr>
              <w:cnfStyle w:val="000000000000" w:firstRow="0" w:lastRow="0" w:firstColumn="0" w:lastColumn="0" w:oddVBand="0" w:evenVBand="0" w:oddHBand="0" w:evenHBand="0" w:firstRowFirstColumn="0" w:firstRowLastColumn="0" w:lastRowFirstColumn="0" w:lastRowLastColumn="0"/>
              <w:rPr>
                <w:b/>
                <w:bCs/>
              </w:rPr>
            </w:pPr>
            <w:r>
              <w:t>Complete the TT5 Discussion in Canvas. Follow all directions in the syllabus and Canvas for what to write.</w:t>
            </w:r>
          </w:p>
        </w:tc>
        <w:tc>
          <w:tcPr>
            <w:tcW w:w="3005" w:type="dxa"/>
          </w:tcPr>
          <w:p w14:paraId="4AC60F80" w14:textId="77777777" w:rsidR="0040109E" w:rsidRPr="00F71A30" w:rsidRDefault="0040109E" w:rsidP="009E649C">
            <w:pPr>
              <w:cnfStyle w:val="000000000000" w:firstRow="0" w:lastRow="0" w:firstColumn="0" w:lastColumn="0" w:oddVBand="0" w:evenVBand="0" w:oddHBand="0" w:evenHBand="0" w:firstRowFirstColumn="0" w:firstRowLastColumn="0" w:lastRowFirstColumn="0" w:lastRowLastColumn="0"/>
              <w:rPr>
                <w:shd w:val="clear" w:color="auto" w:fill="FFFF00"/>
              </w:rPr>
            </w:pPr>
            <w:r w:rsidRPr="00F71A30">
              <w:rPr>
                <w:shd w:val="clear" w:color="auto" w:fill="FFFF00"/>
              </w:rPr>
              <w:t>Due Next Week:</w:t>
            </w:r>
          </w:p>
          <w:p w14:paraId="2B4D8767" w14:textId="47AB4B34" w:rsidR="0040109E" w:rsidRPr="00F71A30" w:rsidRDefault="0040109E" w:rsidP="009E649C">
            <w:pPr>
              <w:cnfStyle w:val="000000000000" w:firstRow="0" w:lastRow="0" w:firstColumn="0" w:lastColumn="0" w:oddVBand="0" w:evenVBand="0" w:oddHBand="0" w:evenHBand="0" w:firstRowFirstColumn="0" w:firstRowLastColumn="0" w:lastRowFirstColumn="0" w:lastRowLastColumn="0"/>
            </w:pPr>
            <w:r w:rsidRPr="00F71A30">
              <w:t>TT</w:t>
            </w:r>
            <w:r>
              <w:t xml:space="preserve">5 </w:t>
            </w:r>
            <w:r w:rsidRPr="00F71A30">
              <w:t xml:space="preserve">Discussion post and response to at least one other student is due before midnight (11:59 p.m.) Saturday </w:t>
            </w:r>
            <w:r w:rsidR="00105923">
              <w:t>4/10</w:t>
            </w:r>
          </w:p>
        </w:tc>
      </w:tr>
    </w:tbl>
    <w:p w14:paraId="4D810893" w14:textId="052D43CE" w:rsidR="00A53A30" w:rsidRDefault="00A53A30" w:rsidP="00841F4A">
      <w:pPr>
        <w:rPr>
          <w:rFonts w:asciiTheme="majorHAnsi" w:eastAsiaTheme="majorEastAsia" w:hAnsiTheme="majorHAnsi" w:cstheme="majorBidi"/>
          <w:color w:val="2F5496" w:themeColor="accent1" w:themeShade="BF"/>
          <w:sz w:val="26"/>
          <w:szCs w:val="26"/>
        </w:rPr>
      </w:pPr>
    </w:p>
    <w:p w14:paraId="692F1884" w14:textId="69087631" w:rsidR="003F4FE8" w:rsidRPr="001D7A42" w:rsidRDefault="003F4FE8" w:rsidP="003F4FE8">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12 </w:t>
      </w:r>
      <w:r w:rsidRPr="001D7A42">
        <w:rPr>
          <w:rFonts w:ascii="Times New Roman" w:hAnsi="Times New Roman" w:cs="Times New Roman"/>
          <w:color w:val="000000" w:themeColor="text1"/>
          <w:sz w:val="24"/>
          <w:szCs w:val="24"/>
        </w:rPr>
        <w:t>Unit Level Objectives:</w:t>
      </w:r>
    </w:p>
    <w:p w14:paraId="4ECC7EBB" w14:textId="77777777" w:rsidR="003F4FE8" w:rsidRPr="001D7A42" w:rsidRDefault="003F4FE8" w:rsidP="003F4FE8"/>
    <w:p w14:paraId="1626B2AA" w14:textId="69692441" w:rsidR="003F4FE8" w:rsidRDefault="003F4FE8" w:rsidP="003F4FE8">
      <w:r w:rsidRPr="001D7A42">
        <w:t xml:space="preserve">By the end of </w:t>
      </w:r>
      <w:r>
        <w:t>Ch.12</w:t>
      </w:r>
      <w:r w:rsidRPr="001D7A42">
        <w:t xml:space="preserve"> of the course, the student will be able to:</w:t>
      </w:r>
    </w:p>
    <w:p w14:paraId="66990887" w14:textId="033FB9AB" w:rsidR="003F4FE8" w:rsidRDefault="003F4FE8" w:rsidP="003F4FE8">
      <w:pPr>
        <w:pStyle w:val="ListParagraph"/>
        <w:numPr>
          <w:ilvl w:val="0"/>
          <w:numId w:val="19"/>
        </w:numPr>
      </w:pPr>
      <w:r>
        <w:lastRenderedPageBreak/>
        <w:t xml:space="preserve">Recall information </w:t>
      </w:r>
      <w:r w:rsidR="00D81B79">
        <w:t>related to defining family violence.</w:t>
      </w:r>
    </w:p>
    <w:p w14:paraId="17E90B59" w14:textId="700E2B1F" w:rsidR="003F4FE8" w:rsidRDefault="003F4FE8" w:rsidP="003F4FE8">
      <w:pPr>
        <w:pStyle w:val="ListParagraph"/>
        <w:numPr>
          <w:ilvl w:val="0"/>
          <w:numId w:val="19"/>
        </w:numPr>
      </w:pPr>
      <w:r>
        <w:t>Recall studies related to</w:t>
      </w:r>
      <w:r w:rsidR="00D81B79">
        <w:t xml:space="preserve"> intimate partner violence.</w:t>
      </w:r>
    </w:p>
    <w:p w14:paraId="6A992DAF" w14:textId="6B7FC770" w:rsidR="00D81B79" w:rsidRDefault="00D81B79" w:rsidP="003F4FE8">
      <w:pPr>
        <w:pStyle w:val="ListParagraph"/>
        <w:numPr>
          <w:ilvl w:val="0"/>
          <w:numId w:val="19"/>
        </w:numPr>
      </w:pPr>
      <w:r>
        <w:t>Recall studies related to sexual violence.</w:t>
      </w:r>
    </w:p>
    <w:p w14:paraId="20130C06" w14:textId="0ADE9026" w:rsidR="00D81B79" w:rsidRDefault="00D81B79" w:rsidP="003F4FE8">
      <w:pPr>
        <w:pStyle w:val="ListParagraph"/>
        <w:numPr>
          <w:ilvl w:val="0"/>
          <w:numId w:val="19"/>
        </w:numPr>
      </w:pPr>
      <w:r>
        <w:t>Recall information related to lesbian and gay relationships and violence.</w:t>
      </w:r>
    </w:p>
    <w:p w14:paraId="174CB6B5" w14:textId="4FA38197" w:rsidR="00D81B79" w:rsidRDefault="00D81B79" w:rsidP="003F4FE8">
      <w:pPr>
        <w:pStyle w:val="ListParagraph"/>
        <w:numPr>
          <w:ilvl w:val="0"/>
          <w:numId w:val="19"/>
        </w:numPr>
      </w:pPr>
      <w:r>
        <w:t xml:space="preserve">Recall the reasons why violence is declining in the United States. </w:t>
      </w:r>
    </w:p>
    <w:p w14:paraId="4EAF5D17" w14:textId="3F10C4D0" w:rsidR="00D81B79" w:rsidRDefault="00D81B79" w:rsidP="003F4FE8">
      <w:pPr>
        <w:pStyle w:val="ListParagraph"/>
        <w:numPr>
          <w:ilvl w:val="0"/>
          <w:numId w:val="19"/>
        </w:numPr>
      </w:pPr>
      <w:r>
        <w:t>Recall the short-term and long-term consequences of family violence.</w:t>
      </w:r>
    </w:p>
    <w:p w14:paraId="015B3849" w14:textId="5A7F981E" w:rsidR="00D81B79" w:rsidRDefault="00D81B79" w:rsidP="003F4FE8">
      <w:pPr>
        <w:pStyle w:val="ListParagraph"/>
        <w:numPr>
          <w:ilvl w:val="0"/>
          <w:numId w:val="19"/>
        </w:numPr>
      </w:pPr>
      <w:r>
        <w:t xml:space="preserve">Recall the feminist theoretical perspectives related to family violence. </w:t>
      </w:r>
    </w:p>
    <w:p w14:paraId="1BF6F9FC" w14:textId="111BBE2B" w:rsidR="00D81B79" w:rsidRDefault="00D81B79" w:rsidP="003F4FE8">
      <w:pPr>
        <w:pStyle w:val="ListParagraph"/>
        <w:numPr>
          <w:ilvl w:val="0"/>
          <w:numId w:val="19"/>
        </w:numPr>
      </w:pPr>
      <w:r>
        <w:t xml:space="preserve">Discuss the sociological phenomenon of violence against </w:t>
      </w:r>
      <w:r w:rsidR="00820E08">
        <w:t xml:space="preserve">women and </w:t>
      </w:r>
      <w:r>
        <w:t xml:space="preserve">girls. </w:t>
      </w:r>
    </w:p>
    <w:p w14:paraId="626502D0" w14:textId="77777777" w:rsidR="003F4FE8" w:rsidRDefault="003F4FE8" w:rsidP="003F4FE8"/>
    <w:p w14:paraId="5829C937" w14:textId="100F2C76" w:rsidR="003F4FE8" w:rsidRPr="00326955" w:rsidRDefault="003F4FE8" w:rsidP="003F4FE8">
      <w:r>
        <w:t>Week 13 (</w:t>
      </w:r>
      <w:r w:rsidR="00AD5789">
        <w:t>4/4-4/10</w:t>
      </w:r>
      <w:r>
        <w:t>) Theme: Family Violence and Abuse</w:t>
      </w:r>
    </w:p>
    <w:tbl>
      <w:tblPr>
        <w:tblStyle w:val="GridTable1Light"/>
        <w:tblW w:w="0" w:type="auto"/>
        <w:tblLook w:val="04A0" w:firstRow="1" w:lastRow="0" w:firstColumn="1" w:lastColumn="0" w:noHBand="0" w:noVBand="1"/>
      </w:tblPr>
      <w:tblGrid>
        <w:gridCol w:w="985"/>
        <w:gridCol w:w="5360"/>
        <w:gridCol w:w="3005"/>
      </w:tblGrid>
      <w:tr w:rsidR="003F4FE8" w:rsidRPr="008444AC" w14:paraId="131A3821"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193326" w14:textId="77777777" w:rsidR="003F4FE8" w:rsidRPr="008444AC" w:rsidRDefault="003F4FE8" w:rsidP="009E649C">
            <w:pPr>
              <w:rPr>
                <w:b w:val="0"/>
                <w:bCs w:val="0"/>
              </w:rPr>
            </w:pPr>
          </w:p>
        </w:tc>
        <w:tc>
          <w:tcPr>
            <w:tcW w:w="5360" w:type="dxa"/>
          </w:tcPr>
          <w:p w14:paraId="1FCC0F6D" w14:textId="77777777" w:rsidR="003F4FE8" w:rsidRPr="008444AC" w:rsidRDefault="003F4FE8"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72787B2C" w14:textId="77777777" w:rsidR="003F4FE8" w:rsidRPr="008444AC" w:rsidRDefault="003F4FE8"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3F4FE8" w14:paraId="108469AC"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6FE80840" w14:textId="77777777" w:rsidR="003F4FE8" w:rsidRDefault="003F4FE8" w:rsidP="009E649C">
            <w:r>
              <w:t xml:space="preserve">To Do </w:t>
            </w:r>
          </w:p>
          <w:p w14:paraId="33917D48" w14:textId="77777777" w:rsidR="003F4FE8" w:rsidRDefault="003F4FE8" w:rsidP="009E649C"/>
          <w:p w14:paraId="6F7FFAB6" w14:textId="77777777" w:rsidR="003F4FE8" w:rsidRDefault="003F4FE8" w:rsidP="009E649C">
            <w:pPr>
              <w:rPr>
                <w:sz w:val="20"/>
                <w:szCs w:val="20"/>
              </w:rPr>
            </w:pPr>
          </w:p>
          <w:p w14:paraId="1BC203DE" w14:textId="77777777" w:rsidR="003F4FE8" w:rsidRDefault="003F4FE8" w:rsidP="009E649C">
            <w:pPr>
              <w:rPr>
                <w:sz w:val="20"/>
                <w:szCs w:val="20"/>
              </w:rPr>
            </w:pPr>
          </w:p>
          <w:p w14:paraId="7D1B16EA" w14:textId="77777777" w:rsidR="003F4FE8" w:rsidRDefault="003F4FE8" w:rsidP="009E649C">
            <w:pPr>
              <w:rPr>
                <w:sz w:val="20"/>
                <w:szCs w:val="20"/>
              </w:rPr>
            </w:pPr>
          </w:p>
          <w:p w14:paraId="134B02DA" w14:textId="77777777" w:rsidR="003F4FE8" w:rsidRDefault="003F4FE8" w:rsidP="009E649C">
            <w:pPr>
              <w:rPr>
                <w:sz w:val="20"/>
                <w:szCs w:val="20"/>
              </w:rPr>
            </w:pPr>
          </w:p>
          <w:p w14:paraId="3FB911C7" w14:textId="77777777" w:rsidR="003F4FE8" w:rsidRDefault="003F4FE8" w:rsidP="009E649C">
            <w:pPr>
              <w:rPr>
                <w:sz w:val="20"/>
                <w:szCs w:val="20"/>
              </w:rPr>
            </w:pPr>
          </w:p>
          <w:p w14:paraId="39EBDC0E" w14:textId="77777777" w:rsidR="003F4FE8" w:rsidRDefault="003F4FE8" w:rsidP="009E649C"/>
          <w:p w14:paraId="2865D9FB" w14:textId="77777777" w:rsidR="003F4FE8" w:rsidRDefault="003F4FE8" w:rsidP="009E649C"/>
          <w:p w14:paraId="6668444E" w14:textId="77777777" w:rsidR="003F4FE8" w:rsidRDefault="003F4FE8" w:rsidP="009E649C"/>
          <w:p w14:paraId="4911412C" w14:textId="77777777" w:rsidR="003F4FE8" w:rsidRDefault="003F4FE8" w:rsidP="009E649C"/>
        </w:tc>
        <w:tc>
          <w:tcPr>
            <w:tcW w:w="5360" w:type="dxa"/>
          </w:tcPr>
          <w:p w14:paraId="35FE10D9" w14:textId="77777777" w:rsidR="003F4FE8" w:rsidRPr="005B67A7" w:rsidRDefault="003F4FE8"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6ED922D4" w14:textId="79E2B639" w:rsidR="003F4FE8" w:rsidRPr="005B67A7" w:rsidRDefault="003F4FE8" w:rsidP="009E649C">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12, take notes</w:t>
            </w:r>
          </w:p>
          <w:p w14:paraId="1B1A2298"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54ADD332" w14:textId="7E79AB72" w:rsidR="003F4FE8" w:rsidRDefault="003F4FE8" w:rsidP="009E649C">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12</w:t>
            </w:r>
          </w:p>
          <w:p w14:paraId="2B8C04ED"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rPr>
                <w:b/>
                <w:bCs/>
              </w:rPr>
            </w:pPr>
          </w:p>
          <w:p w14:paraId="35A5B0D2"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rPr>
                <w:b/>
                <w:bCs/>
              </w:rPr>
            </w:pPr>
          </w:p>
          <w:p w14:paraId="307D2F06"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rPr>
                <w:b/>
                <w:bCs/>
              </w:rPr>
            </w:pPr>
          </w:p>
          <w:p w14:paraId="4D81BEA3"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057B5BAB"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68786A89"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p>
          <w:p w14:paraId="6E9C0B8B"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t>Quizzes are worth 50 points each</w:t>
            </w:r>
          </w:p>
          <w:p w14:paraId="7373C469"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p>
          <w:p w14:paraId="3B42E628" w14:textId="2C259FDC" w:rsidR="003F4FE8" w:rsidRDefault="003F4FE8" w:rsidP="009E649C">
            <w:pPr>
              <w:cnfStyle w:val="000000000000" w:firstRow="0" w:lastRow="0" w:firstColumn="0" w:lastColumn="0" w:oddVBand="0" w:evenVBand="0" w:oddHBand="0" w:evenHBand="0" w:firstRowFirstColumn="0" w:firstRowLastColumn="0" w:lastRowFirstColumn="0" w:lastRowLastColumn="0"/>
            </w:pPr>
            <w:r w:rsidRPr="00F1660D">
              <w:t xml:space="preserve">Ch. </w:t>
            </w:r>
            <w:r>
              <w:t>12</w:t>
            </w:r>
            <w:r w:rsidRPr="00F1660D">
              <w:t xml:space="preserve"> Quiz is due before midnight (11:59 p.m.) Saturday</w:t>
            </w:r>
            <w:r w:rsidR="00105923">
              <w:t xml:space="preserve"> 4/10</w:t>
            </w:r>
          </w:p>
        </w:tc>
      </w:tr>
      <w:tr w:rsidR="003F4FE8" w14:paraId="52FA1D7A"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42D6967E" w14:textId="68B92DE7" w:rsidR="003F4FE8" w:rsidRDefault="00DB4936" w:rsidP="009E649C">
            <w:r>
              <w:t>TT5 DUE!</w:t>
            </w:r>
          </w:p>
        </w:tc>
        <w:tc>
          <w:tcPr>
            <w:tcW w:w="5360" w:type="dxa"/>
          </w:tcPr>
          <w:p w14:paraId="3D5843A7"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Alice Han’s “Violence Against Women and Girls: Let’s Reframe this Pandemic” (14:38)</w:t>
            </w:r>
          </w:p>
          <w:p w14:paraId="7E283C60"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p>
          <w:p w14:paraId="68A11F7D"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0841FEEA" w14:textId="77777777" w:rsidR="003F4FE8" w:rsidRPr="00665AF9" w:rsidRDefault="003F4FE8" w:rsidP="009E649C">
            <w:pPr>
              <w:cnfStyle w:val="000000000000" w:firstRow="0" w:lastRow="0" w:firstColumn="0" w:lastColumn="0" w:oddVBand="0" w:evenVBand="0" w:oddHBand="0" w:evenHBand="0" w:firstRowFirstColumn="0" w:firstRowLastColumn="0" w:lastRowFirstColumn="0" w:lastRowLastColumn="0"/>
              <w:rPr>
                <w:b/>
                <w:bCs/>
              </w:rPr>
            </w:pPr>
            <w:r>
              <w:t>Complete the TT5 Discussion in Canvas. Follow all directions in the syllabus and Canvas for what to write.</w:t>
            </w:r>
          </w:p>
        </w:tc>
        <w:tc>
          <w:tcPr>
            <w:tcW w:w="3005" w:type="dxa"/>
          </w:tcPr>
          <w:p w14:paraId="4BDC06B5" w14:textId="07DF930E" w:rsidR="003F4FE8" w:rsidRPr="00F71A30" w:rsidRDefault="003F4FE8" w:rsidP="009E649C">
            <w:pPr>
              <w:cnfStyle w:val="000000000000" w:firstRow="0" w:lastRow="0" w:firstColumn="0" w:lastColumn="0" w:oddVBand="0" w:evenVBand="0" w:oddHBand="0" w:evenHBand="0" w:firstRowFirstColumn="0" w:firstRowLastColumn="0" w:lastRowFirstColumn="0" w:lastRowLastColumn="0"/>
            </w:pPr>
            <w:r w:rsidRPr="00F71A30">
              <w:t>TT</w:t>
            </w:r>
            <w:r>
              <w:t xml:space="preserve">5 </w:t>
            </w:r>
            <w:r w:rsidRPr="00F71A30">
              <w:t xml:space="preserve">Discussion post and response to at least one other student is due before midnight (11:59 p.m.) Saturday </w:t>
            </w:r>
            <w:r w:rsidR="00105923">
              <w:t>4/10</w:t>
            </w:r>
          </w:p>
        </w:tc>
      </w:tr>
      <w:tr w:rsidR="00A8625B" w14:paraId="6F8487E3" w14:textId="77777777" w:rsidTr="00A8625B">
        <w:tc>
          <w:tcPr>
            <w:cnfStyle w:val="001000000000" w:firstRow="0" w:lastRow="0" w:firstColumn="1" w:lastColumn="0" w:oddVBand="0" w:evenVBand="0" w:oddHBand="0" w:evenHBand="0" w:firstRowFirstColumn="0" w:firstRowLastColumn="0" w:lastRowFirstColumn="0" w:lastRowLastColumn="0"/>
            <w:tcW w:w="985" w:type="dxa"/>
          </w:tcPr>
          <w:p w14:paraId="1479C69C" w14:textId="77777777" w:rsidR="00A8625B" w:rsidRDefault="00A8625B" w:rsidP="00F949C4">
            <w:r>
              <w:t>To Do</w:t>
            </w:r>
          </w:p>
        </w:tc>
        <w:tc>
          <w:tcPr>
            <w:tcW w:w="5360" w:type="dxa"/>
          </w:tcPr>
          <w:p w14:paraId="7A59ACBA" w14:textId="77777777" w:rsidR="00A8625B" w:rsidRDefault="00A8625B" w:rsidP="00A8625B">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Jenna McCarthy’s “What You Don’t Know About Marriage” (11:18)</w:t>
            </w:r>
          </w:p>
          <w:p w14:paraId="5D444DAF" w14:textId="77777777" w:rsidR="00A8625B" w:rsidRDefault="00A8625B" w:rsidP="00A8625B">
            <w:pPr>
              <w:cnfStyle w:val="000000000000" w:firstRow="0" w:lastRow="0" w:firstColumn="0" w:lastColumn="0" w:oddVBand="0" w:evenVBand="0" w:oddHBand="0" w:evenHBand="0" w:firstRowFirstColumn="0" w:firstRowLastColumn="0" w:lastRowFirstColumn="0" w:lastRowLastColumn="0"/>
            </w:pPr>
          </w:p>
          <w:p w14:paraId="206524FE" w14:textId="77777777" w:rsidR="00A8625B" w:rsidRDefault="00A8625B" w:rsidP="00A8625B">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1EC51675" w14:textId="6B260844" w:rsidR="00A8625B" w:rsidRPr="00665AF9" w:rsidRDefault="00A8625B" w:rsidP="00A8625B">
            <w:pPr>
              <w:cnfStyle w:val="000000000000" w:firstRow="0" w:lastRow="0" w:firstColumn="0" w:lastColumn="0" w:oddVBand="0" w:evenVBand="0" w:oddHBand="0" w:evenHBand="0" w:firstRowFirstColumn="0" w:firstRowLastColumn="0" w:lastRowFirstColumn="0" w:lastRowLastColumn="0"/>
              <w:rPr>
                <w:b/>
                <w:bCs/>
              </w:rPr>
            </w:pPr>
            <w:r>
              <w:t>Complete the TT6 Discussion in Canvas. Follow all directions in the syllabus and Canvas for what to write.</w:t>
            </w:r>
          </w:p>
          <w:p w14:paraId="64CEDD4A" w14:textId="7EA33A3C" w:rsidR="00A8625B" w:rsidRPr="00665AF9" w:rsidRDefault="00A8625B" w:rsidP="00F949C4">
            <w:pPr>
              <w:cnfStyle w:val="000000000000" w:firstRow="0" w:lastRow="0" w:firstColumn="0" w:lastColumn="0" w:oddVBand="0" w:evenVBand="0" w:oddHBand="0" w:evenHBand="0" w:firstRowFirstColumn="0" w:firstRowLastColumn="0" w:lastRowFirstColumn="0" w:lastRowLastColumn="0"/>
              <w:rPr>
                <w:b/>
                <w:bCs/>
              </w:rPr>
            </w:pPr>
          </w:p>
        </w:tc>
        <w:tc>
          <w:tcPr>
            <w:tcW w:w="3005" w:type="dxa"/>
          </w:tcPr>
          <w:p w14:paraId="6F0C56B7" w14:textId="77777777" w:rsidR="00A8625B" w:rsidRPr="00F71A30" w:rsidRDefault="00A8625B" w:rsidP="00F949C4">
            <w:pPr>
              <w:cnfStyle w:val="000000000000" w:firstRow="0" w:lastRow="0" w:firstColumn="0" w:lastColumn="0" w:oddVBand="0" w:evenVBand="0" w:oddHBand="0" w:evenHBand="0" w:firstRowFirstColumn="0" w:firstRowLastColumn="0" w:lastRowFirstColumn="0" w:lastRowLastColumn="0"/>
              <w:rPr>
                <w:shd w:val="clear" w:color="auto" w:fill="FFFF00"/>
              </w:rPr>
            </w:pPr>
            <w:r w:rsidRPr="00F71A30">
              <w:rPr>
                <w:shd w:val="clear" w:color="auto" w:fill="FFFF00"/>
              </w:rPr>
              <w:t>Due Next Week:</w:t>
            </w:r>
          </w:p>
          <w:p w14:paraId="4767ADD4" w14:textId="7CD9B910" w:rsidR="00A8625B" w:rsidRPr="00F71A30" w:rsidRDefault="00A8625B" w:rsidP="00F949C4">
            <w:pPr>
              <w:cnfStyle w:val="000000000000" w:firstRow="0" w:lastRow="0" w:firstColumn="0" w:lastColumn="0" w:oddVBand="0" w:evenVBand="0" w:oddHBand="0" w:evenHBand="0" w:firstRowFirstColumn="0" w:firstRowLastColumn="0" w:lastRowFirstColumn="0" w:lastRowLastColumn="0"/>
            </w:pPr>
            <w:r w:rsidRPr="00F71A30">
              <w:t>TT</w:t>
            </w:r>
            <w:r>
              <w:t xml:space="preserve">6 </w:t>
            </w:r>
            <w:r w:rsidRPr="00F71A30">
              <w:t xml:space="preserve">Discussion post and response to at least one other student is due before midnight (11:59 p.m.) Saturday </w:t>
            </w:r>
            <w:r>
              <w:t>4/17</w:t>
            </w:r>
          </w:p>
        </w:tc>
      </w:tr>
    </w:tbl>
    <w:p w14:paraId="0FEF0AD3" w14:textId="77777777" w:rsidR="004A1C7C" w:rsidRDefault="004A1C7C" w:rsidP="00682BE2"/>
    <w:p w14:paraId="58E7CDBA" w14:textId="34B74B4A" w:rsidR="00E05B96" w:rsidRPr="001D7A42" w:rsidRDefault="00E05B96" w:rsidP="00E05B96">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13 </w:t>
      </w:r>
      <w:r w:rsidRPr="001D7A42">
        <w:rPr>
          <w:rFonts w:ascii="Times New Roman" w:hAnsi="Times New Roman" w:cs="Times New Roman"/>
          <w:color w:val="000000" w:themeColor="text1"/>
          <w:sz w:val="24"/>
          <w:szCs w:val="24"/>
        </w:rPr>
        <w:t>Unit Level Objectives:</w:t>
      </w:r>
    </w:p>
    <w:p w14:paraId="4FCC2C58" w14:textId="77777777" w:rsidR="00E05B96" w:rsidRPr="001D7A42" w:rsidRDefault="00E05B96" w:rsidP="00E05B96"/>
    <w:p w14:paraId="66CDF94B" w14:textId="28FABDF4" w:rsidR="00E05B96" w:rsidRDefault="00E05B96" w:rsidP="00E05B96">
      <w:r w:rsidRPr="001D7A42">
        <w:t xml:space="preserve">By the end of </w:t>
      </w:r>
      <w:r>
        <w:t>Ch.13</w:t>
      </w:r>
      <w:r w:rsidRPr="001D7A42">
        <w:t xml:space="preserve"> of the course, the student will be able to:</w:t>
      </w:r>
    </w:p>
    <w:p w14:paraId="01ECAF5C" w14:textId="7DCE84F7" w:rsidR="00E05B96" w:rsidRDefault="00E05B96" w:rsidP="00E05B96">
      <w:pPr>
        <w:pStyle w:val="ListParagraph"/>
        <w:numPr>
          <w:ilvl w:val="0"/>
          <w:numId w:val="19"/>
        </w:numPr>
      </w:pPr>
      <w:r>
        <w:t xml:space="preserve">Recall information related to diversity, inequality, and social change pertaining to United States families. </w:t>
      </w:r>
    </w:p>
    <w:p w14:paraId="76CFF828" w14:textId="14D489AA" w:rsidR="00E05B96" w:rsidRDefault="00E05B96" w:rsidP="00E05B96">
      <w:pPr>
        <w:pStyle w:val="ListParagraph"/>
        <w:numPr>
          <w:ilvl w:val="0"/>
          <w:numId w:val="19"/>
        </w:numPr>
      </w:pPr>
      <w:r>
        <w:lastRenderedPageBreak/>
        <w:t xml:space="preserve">Recall the different responses to </w:t>
      </w:r>
      <w:r w:rsidR="00D004C2">
        <w:t>family change, consisting of the conservative, liberal, and feminist view</w:t>
      </w:r>
      <w:r w:rsidR="00452834">
        <w:t>s</w:t>
      </w:r>
      <w:r w:rsidR="00D004C2">
        <w:t xml:space="preserve"> of family. </w:t>
      </w:r>
    </w:p>
    <w:p w14:paraId="43EF4241" w14:textId="739D7ED4" w:rsidR="00E05B96" w:rsidRDefault="00E05B96" w:rsidP="00DD3E4C">
      <w:pPr>
        <w:pStyle w:val="ListParagraph"/>
        <w:numPr>
          <w:ilvl w:val="0"/>
          <w:numId w:val="19"/>
        </w:numPr>
      </w:pPr>
      <w:r>
        <w:t xml:space="preserve">Discuss the sociological phenomenon of when couples stay together. </w:t>
      </w:r>
    </w:p>
    <w:p w14:paraId="032FB963" w14:textId="77777777" w:rsidR="00E05B96" w:rsidRDefault="00E05B96" w:rsidP="00DD3E4C"/>
    <w:p w14:paraId="5433A173" w14:textId="02057E4D" w:rsidR="00DD3E4C" w:rsidRPr="00326955" w:rsidRDefault="00DD3E4C" w:rsidP="00DD3E4C">
      <w:r>
        <w:t>Week 1</w:t>
      </w:r>
      <w:r w:rsidR="0049116D">
        <w:t>4</w:t>
      </w:r>
      <w:r>
        <w:t xml:space="preserve"> (</w:t>
      </w:r>
      <w:r w:rsidR="0049116D">
        <w:t>4/11-4/17</w:t>
      </w:r>
      <w:r w:rsidR="00A8625B">
        <w:t>)</w:t>
      </w:r>
      <w:r>
        <w:t xml:space="preserve"> Theme: The Future of Family</w:t>
      </w:r>
    </w:p>
    <w:tbl>
      <w:tblPr>
        <w:tblStyle w:val="GridTable1Light"/>
        <w:tblW w:w="0" w:type="auto"/>
        <w:tblLook w:val="04A0" w:firstRow="1" w:lastRow="0" w:firstColumn="1" w:lastColumn="0" w:noHBand="0" w:noVBand="1"/>
      </w:tblPr>
      <w:tblGrid>
        <w:gridCol w:w="985"/>
        <w:gridCol w:w="5360"/>
        <w:gridCol w:w="3005"/>
      </w:tblGrid>
      <w:tr w:rsidR="00DD3E4C" w:rsidRPr="008444AC" w14:paraId="1023057B"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C59D41" w14:textId="77777777" w:rsidR="00DD3E4C" w:rsidRPr="008444AC" w:rsidRDefault="00DD3E4C" w:rsidP="009E649C">
            <w:pPr>
              <w:rPr>
                <w:b w:val="0"/>
                <w:bCs w:val="0"/>
              </w:rPr>
            </w:pPr>
          </w:p>
        </w:tc>
        <w:tc>
          <w:tcPr>
            <w:tcW w:w="5360" w:type="dxa"/>
          </w:tcPr>
          <w:p w14:paraId="472EB6B5" w14:textId="77777777" w:rsidR="00DD3E4C" w:rsidRPr="008444AC" w:rsidRDefault="00DD3E4C"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66240D67" w14:textId="77777777" w:rsidR="00DD3E4C" w:rsidRPr="008444AC" w:rsidRDefault="00DD3E4C"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DD3E4C" w14:paraId="309D3C6D"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2A960A17" w14:textId="77777777" w:rsidR="00DD3E4C" w:rsidRDefault="00DD3E4C" w:rsidP="009E649C">
            <w:r>
              <w:t xml:space="preserve">To Do </w:t>
            </w:r>
          </w:p>
          <w:p w14:paraId="590DD5FE" w14:textId="77777777" w:rsidR="00DD3E4C" w:rsidRDefault="00DD3E4C" w:rsidP="009E649C"/>
          <w:p w14:paraId="02D74F9D" w14:textId="77777777" w:rsidR="00DD3E4C" w:rsidRDefault="00DD3E4C" w:rsidP="009E649C">
            <w:pPr>
              <w:rPr>
                <w:sz w:val="20"/>
                <w:szCs w:val="20"/>
              </w:rPr>
            </w:pPr>
          </w:p>
          <w:p w14:paraId="1915E173" w14:textId="77777777" w:rsidR="00DD3E4C" w:rsidRDefault="00DD3E4C" w:rsidP="009E649C">
            <w:pPr>
              <w:rPr>
                <w:sz w:val="20"/>
                <w:szCs w:val="20"/>
              </w:rPr>
            </w:pPr>
          </w:p>
          <w:p w14:paraId="7776C115" w14:textId="77777777" w:rsidR="00DD3E4C" w:rsidRDefault="00DD3E4C" w:rsidP="009E649C">
            <w:pPr>
              <w:rPr>
                <w:sz w:val="20"/>
                <w:szCs w:val="20"/>
              </w:rPr>
            </w:pPr>
          </w:p>
          <w:p w14:paraId="21DA3E56" w14:textId="77777777" w:rsidR="00DD3E4C" w:rsidRDefault="00DD3E4C" w:rsidP="009E649C">
            <w:pPr>
              <w:rPr>
                <w:sz w:val="20"/>
                <w:szCs w:val="20"/>
              </w:rPr>
            </w:pPr>
          </w:p>
          <w:p w14:paraId="4C963EE3" w14:textId="77777777" w:rsidR="00DD3E4C" w:rsidRDefault="00DD3E4C" w:rsidP="009E649C">
            <w:pPr>
              <w:rPr>
                <w:sz w:val="20"/>
                <w:szCs w:val="20"/>
              </w:rPr>
            </w:pPr>
          </w:p>
          <w:p w14:paraId="3AF7558B" w14:textId="77777777" w:rsidR="00DD3E4C" w:rsidRDefault="00DD3E4C" w:rsidP="009E649C"/>
          <w:p w14:paraId="3D998F7C" w14:textId="77777777" w:rsidR="00DD3E4C" w:rsidRDefault="00DD3E4C" w:rsidP="009E649C"/>
          <w:p w14:paraId="472267A8" w14:textId="77777777" w:rsidR="00DD3E4C" w:rsidRDefault="00DD3E4C" w:rsidP="009E649C"/>
          <w:p w14:paraId="0DEF692F" w14:textId="77777777" w:rsidR="00DD3E4C" w:rsidRDefault="00DD3E4C" w:rsidP="009E649C"/>
        </w:tc>
        <w:tc>
          <w:tcPr>
            <w:tcW w:w="5360" w:type="dxa"/>
          </w:tcPr>
          <w:p w14:paraId="34A2D8B0" w14:textId="77777777" w:rsidR="00DD3E4C" w:rsidRPr="005B67A7" w:rsidRDefault="00DD3E4C"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665F9CA5" w14:textId="267DF091" w:rsidR="00DD3E4C" w:rsidRPr="005B67A7" w:rsidRDefault="00DD3E4C" w:rsidP="009E649C">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13, take notes</w:t>
            </w:r>
          </w:p>
          <w:p w14:paraId="7D09556E"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6A1F67F3" w14:textId="572AC221" w:rsidR="00DD3E4C" w:rsidRDefault="00DD3E4C" w:rsidP="009E649C">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13</w:t>
            </w:r>
          </w:p>
          <w:p w14:paraId="51E3D362"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rPr>
                <w:b/>
                <w:bCs/>
              </w:rPr>
            </w:pPr>
          </w:p>
          <w:p w14:paraId="2C3124FA"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rPr>
                <w:b/>
                <w:bCs/>
              </w:rPr>
            </w:pPr>
          </w:p>
          <w:p w14:paraId="74646482"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rPr>
                <w:b/>
                <w:bCs/>
              </w:rPr>
            </w:pPr>
          </w:p>
          <w:p w14:paraId="4A70B953"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618286C8"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67799A7E"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p>
          <w:p w14:paraId="3F28CCEF"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r>
              <w:t>Quizzes are worth 50 points each</w:t>
            </w:r>
          </w:p>
          <w:p w14:paraId="1B4ABBA7"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p>
          <w:p w14:paraId="1D0DAC71" w14:textId="01092E96" w:rsidR="00DD3E4C" w:rsidRDefault="00DD3E4C" w:rsidP="009E649C">
            <w:pPr>
              <w:cnfStyle w:val="000000000000" w:firstRow="0" w:lastRow="0" w:firstColumn="0" w:lastColumn="0" w:oddVBand="0" w:evenVBand="0" w:oddHBand="0" w:evenHBand="0" w:firstRowFirstColumn="0" w:firstRowLastColumn="0" w:lastRowFirstColumn="0" w:lastRowLastColumn="0"/>
            </w:pPr>
            <w:r w:rsidRPr="00F1660D">
              <w:t xml:space="preserve">Ch. </w:t>
            </w:r>
            <w:r>
              <w:t>13</w:t>
            </w:r>
            <w:r w:rsidRPr="00F1660D">
              <w:t xml:space="preserve"> Quiz is due before midnight (11:59 p.m.) Saturday </w:t>
            </w:r>
            <w:r w:rsidR="00A8625B">
              <w:t>4/17</w:t>
            </w:r>
          </w:p>
        </w:tc>
      </w:tr>
      <w:tr w:rsidR="00DD3E4C" w14:paraId="332DDBCD"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1B23DF1E" w14:textId="1ACADA90" w:rsidR="00DD3E4C" w:rsidRDefault="00DB4936" w:rsidP="009E649C">
            <w:r>
              <w:t>TT6 DUE!</w:t>
            </w:r>
          </w:p>
        </w:tc>
        <w:tc>
          <w:tcPr>
            <w:tcW w:w="5360" w:type="dxa"/>
          </w:tcPr>
          <w:p w14:paraId="4A333A3F" w14:textId="2F6D6A8C" w:rsidR="00DD3E4C" w:rsidRDefault="00DD3E4C"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Jenna McCarthy’s “What You Don’t Know About Marriage” (11:18)</w:t>
            </w:r>
          </w:p>
          <w:p w14:paraId="2A4E4D24"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p>
          <w:p w14:paraId="18F23825"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1F60A3A8" w14:textId="7A0425E6" w:rsidR="00DD3E4C" w:rsidRPr="00665AF9" w:rsidRDefault="00DD3E4C" w:rsidP="009E649C">
            <w:pPr>
              <w:cnfStyle w:val="000000000000" w:firstRow="0" w:lastRow="0" w:firstColumn="0" w:lastColumn="0" w:oddVBand="0" w:evenVBand="0" w:oddHBand="0" w:evenHBand="0" w:firstRowFirstColumn="0" w:firstRowLastColumn="0" w:lastRowFirstColumn="0" w:lastRowLastColumn="0"/>
              <w:rPr>
                <w:b/>
                <w:bCs/>
              </w:rPr>
            </w:pPr>
            <w:r>
              <w:t>Complete the TT6 Discussion in Canvas. Follow all directions in the syllabus and Canvas for what to write.</w:t>
            </w:r>
          </w:p>
        </w:tc>
        <w:tc>
          <w:tcPr>
            <w:tcW w:w="3005" w:type="dxa"/>
          </w:tcPr>
          <w:p w14:paraId="5973310E" w14:textId="48CDFF7A" w:rsidR="00DD3E4C" w:rsidRPr="00F71A30" w:rsidRDefault="00DD3E4C" w:rsidP="009E649C">
            <w:pPr>
              <w:cnfStyle w:val="000000000000" w:firstRow="0" w:lastRow="0" w:firstColumn="0" w:lastColumn="0" w:oddVBand="0" w:evenVBand="0" w:oddHBand="0" w:evenHBand="0" w:firstRowFirstColumn="0" w:firstRowLastColumn="0" w:lastRowFirstColumn="0" w:lastRowLastColumn="0"/>
            </w:pPr>
            <w:r w:rsidRPr="00F71A30">
              <w:t>TT</w:t>
            </w:r>
            <w:r>
              <w:t xml:space="preserve">6 </w:t>
            </w:r>
            <w:r w:rsidRPr="00F71A30">
              <w:t xml:space="preserve">Discussion post and response to at least one other student is due before midnight (11:59 p.m.) Saturday </w:t>
            </w:r>
            <w:r w:rsidR="00A8625B">
              <w:t>4/17</w:t>
            </w:r>
          </w:p>
        </w:tc>
      </w:tr>
    </w:tbl>
    <w:p w14:paraId="02881975" w14:textId="77777777" w:rsidR="004A1C7C" w:rsidRDefault="004A1C7C" w:rsidP="00DD3E4C">
      <w:pPr>
        <w:rPr>
          <w:rFonts w:asciiTheme="majorHAnsi" w:eastAsiaTheme="majorEastAsia" w:hAnsiTheme="majorHAnsi" w:cstheme="majorBidi"/>
          <w:color w:val="2F5496" w:themeColor="accent1" w:themeShade="BF"/>
          <w:sz w:val="26"/>
          <w:szCs w:val="26"/>
        </w:rPr>
      </w:pPr>
    </w:p>
    <w:p w14:paraId="719E6C10" w14:textId="1AB3DD6B" w:rsidR="004113D3" w:rsidRPr="00326955" w:rsidRDefault="004113D3" w:rsidP="004113D3">
      <w:r>
        <w:t>Week</w:t>
      </w:r>
      <w:r w:rsidR="00A8625B">
        <w:t>s</w:t>
      </w:r>
      <w:r>
        <w:t xml:space="preserve"> 1</w:t>
      </w:r>
      <w:r w:rsidR="00A8625B">
        <w:t>5-16</w:t>
      </w:r>
      <w:r>
        <w:t xml:space="preserve"> (</w:t>
      </w:r>
      <w:r w:rsidR="00A8625B">
        <w:t>4/18-4/30</w:t>
      </w:r>
      <w:r>
        <w:t>) Theme: Final Exam Week</w:t>
      </w:r>
    </w:p>
    <w:tbl>
      <w:tblPr>
        <w:tblStyle w:val="GridTable1Light"/>
        <w:tblW w:w="0" w:type="auto"/>
        <w:tblLook w:val="04A0" w:firstRow="1" w:lastRow="0" w:firstColumn="1" w:lastColumn="0" w:noHBand="0" w:noVBand="1"/>
      </w:tblPr>
      <w:tblGrid>
        <w:gridCol w:w="985"/>
        <w:gridCol w:w="5360"/>
        <w:gridCol w:w="3005"/>
      </w:tblGrid>
      <w:tr w:rsidR="004113D3" w:rsidRPr="008444AC" w14:paraId="6FE560DA"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5A492F4" w14:textId="77777777" w:rsidR="004113D3" w:rsidRPr="008444AC" w:rsidRDefault="004113D3" w:rsidP="009E649C">
            <w:pPr>
              <w:rPr>
                <w:b w:val="0"/>
                <w:bCs w:val="0"/>
              </w:rPr>
            </w:pPr>
          </w:p>
        </w:tc>
        <w:tc>
          <w:tcPr>
            <w:tcW w:w="5360" w:type="dxa"/>
          </w:tcPr>
          <w:p w14:paraId="75A67F44" w14:textId="77777777" w:rsidR="004113D3" w:rsidRPr="008444AC" w:rsidRDefault="004113D3"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F6D51BC" w14:textId="77777777" w:rsidR="004113D3" w:rsidRPr="008444AC" w:rsidRDefault="004113D3"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4113D3" w14:paraId="68472F39"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4DC176F1" w14:textId="77777777" w:rsidR="004113D3" w:rsidRDefault="004113D3" w:rsidP="009E649C">
            <w:r>
              <w:t xml:space="preserve">To Do </w:t>
            </w:r>
          </w:p>
          <w:p w14:paraId="11FCDD2F" w14:textId="77777777" w:rsidR="004113D3" w:rsidRDefault="004113D3" w:rsidP="009E649C"/>
        </w:tc>
        <w:tc>
          <w:tcPr>
            <w:tcW w:w="5360" w:type="dxa"/>
          </w:tcPr>
          <w:p w14:paraId="2CBE218D" w14:textId="061DA412" w:rsidR="004113D3" w:rsidRPr="005B67A7" w:rsidRDefault="004113D3" w:rsidP="009E649C">
            <w:pPr>
              <w:cnfStyle w:val="000000000000" w:firstRow="0" w:lastRow="0" w:firstColumn="0" w:lastColumn="0" w:oddVBand="0" w:evenVBand="0" w:oddHBand="0" w:evenHBand="0" w:firstRowFirstColumn="0" w:firstRowLastColumn="0" w:lastRowFirstColumn="0" w:lastRowLastColumn="0"/>
            </w:pPr>
            <w:r>
              <w:rPr>
                <w:b/>
                <w:bCs/>
              </w:rPr>
              <w:t>RE</w:t>
            </w:r>
            <w:r w:rsidRPr="00665AF9">
              <w:rPr>
                <w:b/>
                <w:bCs/>
              </w:rPr>
              <w:t>WATCH:</w:t>
            </w:r>
            <w:r>
              <w:t xml:space="preserve"> Story Behind the Numbers Animation Films Chapters 8-13</w:t>
            </w:r>
          </w:p>
          <w:p w14:paraId="1519F105" w14:textId="5078A95E" w:rsidR="004113D3" w:rsidRPr="005B67A7" w:rsidRDefault="004113D3" w:rsidP="009E649C">
            <w:pPr>
              <w:cnfStyle w:val="000000000000" w:firstRow="0" w:lastRow="0" w:firstColumn="0" w:lastColumn="0" w:oddVBand="0" w:evenVBand="0" w:oddHBand="0" w:evenHBand="0" w:firstRowFirstColumn="0" w:firstRowLastColumn="0" w:lastRowFirstColumn="0" w:lastRowLastColumn="0"/>
            </w:pPr>
            <w:r w:rsidRPr="00665AF9">
              <w:rPr>
                <w:b/>
                <w:bCs/>
              </w:rPr>
              <w:t>R</w:t>
            </w:r>
            <w:r>
              <w:rPr>
                <w:b/>
                <w:bCs/>
              </w:rPr>
              <w:t>EVIEW</w:t>
            </w:r>
            <w:r w:rsidRPr="00665AF9">
              <w:rPr>
                <w:b/>
                <w:bCs/>
              </w:rPr>
              <w:t>:</w:t>
            </w:r>
            <w:r>
              <w:t xml:space="preserve"> Chapters 8-13, and personal notes</w:t>
            </w:r>
          </w:p>
          <w:p w14:paraId="1F401BA5" w14:textId="77777777" w:rsidR="004113D3" w:rsidRDefault="004113D3" w:rsidP="009E649C">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79713FB6" w14:textId="537199E4" w:rsidR="004113D3" w:rsidRDefault="004113D3" w:rsidP="009E649C">
            <w:pPr>
              <w:cnfStyle w:val="000000000000" w:firstRow="0" w:lastRow="0" w:firstColumn="0" w:lastColumn="0" w:oddVBand="0" w:evenVBand="0" w:oddHBand="0" w:evenHBand="0" w:firstRowFirstColumn="0" w:firstRowLastColumn="0" w:lastRowFirstColumn="0" w:lastRowLastColumn="0"/>
            </w:pPr>
            <w:r>
              <w:rPr>
                <w:b/>
                <w:bCs/>
              </w:rPr>
              <w:t>REVIEW</w:t>
            </w:r>
            <w:r>
              <w:t>: Quizzes over Chapters 8-13</w:t>
            </w:r>
          </w:p>
        </w:tc>
        <w:tc>
          <w:tcPr>
            <w:tcW w:w="3005" w:type="dxa"/>
          </w:tcPr>
          <w:p w14:paraId="08A620DB" w14:textId="77777777" w:rsidR="004113D3" w:rsidRDefault="004113D3" w:rsidP="009E649C">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tc>
      </w:tr>
      <w:tr w:rsidR="004113D3" w14:paraId="6562943A" w14:textId="77777777" w:rsidTr="00330CA8">
        <w:tc>
          <w:tcPr>
            <w:cnfStyle w:val="001000000000" w:firstRow="0" w:lastRow="0" w:firstColumn="1" w:lastColumn="0" w:oddVBand="0" w:evenVBand="0" w:oddHBand="0" w:evenHBand="0" w:firstRowFirstColumn="0" w:firstRowLastColumn="0" w:lastRowFirstColumn="0" w:lastRowLastColumn="0"/>
            <w:tcW w:w="985" w:type="dxa"/>
            <w:shd w:val="clear" w:color="auto" w:fill="F7CAAC" w:themeFill="accent2" w:themeFillTint="66"/>
          </w:tcPr>
          <w:p w14:paraId="0DEB8A5B" w14:textId="77777777" w:rsidR="004113D3" w:rsidRDefault="004113D3" w:rsidP="009E649C">
            <w:r>
              <w:t>To Do</w:t>
            </w:r>
          </w:p>
        </w:tc>
        <w:tc>
          <w:tcPr>
            <w:tcW w:w="5360" w:type="dxa"/>
            <w:shd w:val="clear" w:color="auto" w:fill="F7CAAC" w:themeFill="accent2" w:themeFillTint="66"/>
          </w:tcPr>
          <w:p w14:paraId="20278713" w14:textId="39ADB854" w:rsidR="004113D3" w:rsidRPr="003D35B7" w:rsidRDefault="004113D3" w:rsidP="009E649C">
            <w:pPr>
              <w:cnfStyle w:val="000000000000" w:firstRow="0" w:lastRow="0" w:firstColumn="0" w:lastColumn="0" w:oddVBand="0" w:evenVBand="0" w:oddHBand="0" w:evenHBand="0" w:firstRowFirstColumn="0" w:firstRowLastColumn="0" w:lastRowFirstColumn="0" w:lastRowLastColumn="0"/>
            </w:pPr>
            <w:r>
              <w:rPr>
                <w:b/>
                <w:bCs/>
              </w:rPr>
              <w:t xml:space="preserve">COMPLETE: </w:t>
            </w:r>
            <w:r>
              <w:t xml:space="preserve">The Final Exam over </w:t>
            </w:r>
            <w:proofErr w:type="spellStart"/>
            <w:r>
              <w:t>Chs</w:t>
            </w:r>
            <w:proofErr w:type="spellEnd"/>
            <w:r>
              <w:t>. 8-13</w:t>
            </w:r>
          </w:p>
        </w:tc>
        <w:tc>
          <w:tcPr>
            <w:tcW w:w="3005" w:type="dxa"/>
            <w:shd w:val="clear" w:color="auto" w:fill="F7CAAC" w:themeFill="accent2" w:themeFillTint="66"/>
          </w:tcPr>
          <w:p w14:paraId="2775985B" w14:textId="7C8E636A" w:rsidR="004113D3" w:rsidRDefault="004113D3" w:rsidP="009E649C">
            <w:pPr>
              <w:cnfStyle w:val="000000000000" w:firstRow="0" w:lastRow="0" w:firstColumn="0" w:lastColumn="0" w:oddVBand="0" w:evenVBand="0" w:oddHBand="0" w:evenHBand="0" w:firstRowFirstColumn="0" w:firstRowLastColumn="0" w:lastRowFirstColumn="0" w:lastRowLastColumn="0"/>
            </w:pPr>
            <w:r>
              <w:t xml:space="preserve">The Final Exam is due before midnight (11:59 p.m.) Tuesday </w:t>
            </w:r>
            <w:r w:rsidR="00A8625B">
              <w:t>4/27</w:t>
            </w:r>
          </w:p>
        </w:tc>
      </w:tr>
    </w:tbl>
    <w:p w14:paraId="16F138BE" w14:textId="77777777" w:rsidR="00DD3E4C" w:rsidRDefault="00DD3E4C" w:rsidP="00DD3E4C">
      <w:pPr>
        <w:rPr>
          <w:rFonts w:asciiTheme="majorHAnsi" w:eastAsiaTheme="majorEastAsia" w:hAnsiTheme="majorHAnsi" w:cstheme="majorBidi"/>
          <w:color w:val="2F5496" w:themeColor="accent1" w:themeShade="BF"/>
          <w:sz w:val="26"/>
          <w:szCs w:val="26"/>
        </w:rPr>
      </w:pPr>
    </w:p>
    <w:p w14:paraId="1D0C1C81" w14:textId="77777777" w:rsidR="00682BE2" w:rsidRPr="00326955" w:rsidRDefault="00682BE2" w:rsidP="00682BE2"/>
    <w:p w14:paraId="38C0A17A" w14:textId="0811238D" w:rsidR="00682BE2" w:rsidRPr="00371C21" w:rsidRDefault="00371C21" w:rsidP="00371C21">
      <w:pPr>
        <w:jc w:val="center"/>
        <w:rPr>
          <w:rFonts w:eastAsiaTheme="majorEastAsia"/>
          <w:color w:val="000000" w:themeColor="text1"/>
          <w:sz w:val="48"/>
          <w:szCs w:val="48"/>
        </w:rPr>
      </w:pPr>
      <w:r w:rsidRPr="00371C21">
        <w:rPr>
          <w:rFonts w:eastAsiaTheme="majorEastAsia"/>
          <w:color w:val="000000" w:themeColor="text1"/>
          <w:sz w:val="48"/>
          <w:szCs w:val="48"/>
        </w:rPr>
        <w:t>~The End~</w:t>
      </w:r>
    </w:p>
    <w:sectPr w:rsidR="00682BE2" w:rsidRPr="00371C21" w:rsidSect="00205323">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2865F" w14:textId="77777777" w:rsidR="00F949C4" w:rsidRDefault="00F949C4" w:rsidP="00BE102E">
      <w:r>
        <w:separator/>
      </w:r>
    </w:p>
  </w:endnote>
  <w:endnote w:type="continuationSeparator" w:id="0">
    <w:p w14:paraId="53D789E0" w14:textId="77777777" w:rsidR="00F949C4" w:rsidRDefault="00F949C4" w:rsidP="00BE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2670477"/>
      <w:docPartObj>
        <w:docPartGallery w:val="Page Numbers (Bottom of Page)"/>
        <w:docPartUnique/>
      </w:docPartObj>
    </w:sdtPr>
    <w:sdtContent>
      <w:p w14:paraId="67476D8F" w14:textId="33463097" w:rsidR="00F949C4" w:rsidRDefault="00F949C4" w:rsidP="004A5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59DB85" w14:textId="77777777" w:rsidR="00F949C4" w:rsidRDefault="00F949C4" w:rsidP="00BE10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6768823"/>
      <w:docPartObj>
        <w:docPartGallery w:val="Page Numbers (Bottom of Page)"/>
        <w:docPartUnique/>
      </w:docPartObj>
    </w:sdtPr>
    <w:sdtContent>
      <w:p w14:paraId="4C8E55FE" w14:textId="4C04E1C1" w:rsidR="00F949C4" w:rsidRDefault="00F949C4" w:rsidP="004A5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01E3D5" w14:textId="61B74ECB" w:rsidR="00F949C4" w:rsidRDefault="00F949C4" w:rsidP="00BE102E">
    <w:pPr>
      <w:pStyle w:val="Footer"/>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52ACF" w14:textId="77777777" w:rsidR="00EF73BC" w:rsidRDefault="00EF7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52A15" w14:textId="77777777" w:rsidR="00F949C4" w:rsidRDefault="00F949C4" w:rsidP="00BE102E">
      <w:r>
        <w:separator/>
      </w:r>
    </w:p>
  </w:footnote>
  <w:footnote w:type="continuationSeparator" w:id="0">
    <w:p w14:paraId="50ED0C6B" w14:textId="77777777" w:rsidR="00F949C4" w:rsidRDefault="00F949C4" w:rsidP="00BE102E">
      <w:r>
        <w:continuationSeparator/>
      </w:r>
    </w:p>
  </w:footnote>
  <w:footnote w:id="1">
    <w:p w14:paraId="7E3EAEB5" w14:textId="090A24F9" w:rsidR="00F949C4" w:rsidRDefault="00F949C4">
      <w:pPr>
        <w:pStyle w:val="FootnoteText"/>
      </w:pPr>
      <w:r>
        <w:rPr>
          <w:rStyle w:val="FootnoteReference"/>
        </w:rPr>
        <w:footnoteRef/>
      </w:r>
      <w:r>
        <w:t xml:space="preserve"> This book is already in its 3</w:t>
      </w:r>
      <w:r w:rsidRPr="00F949C4">
        <w:rPr>
          <w:vertAlign w:val="superscript"/>
        </w:rPr>
        <w:t>rd</w:t>
      </w:r>
      <w:r>
        <w:t xml:space="preserve"> edition. We will not be using this edition. Do not get the 3</w:t>
      </w:r>
      <w:r w:rsidRPr="00F949C4">
        <w:rPr>
          <w:vertAlign w:val="superscript"/>
        </w:rPr>
        <w:t>rd</w:t>
      </w:r>
      <w:r>
        <w:t xml:space="preserve"> edition. The quizzes and exams are set up to test your knowledge of the 2</w:t>
      </w:r>
      <w:r w:rsidRPr="00F949C4">
        <w:rPr>
          <w:vertAlign w:val="superscript"/>
        </w:rPr>
        <w:t>nd</w:t>
      </w:r>
      <w:r>
        <w:t xml:space="preserve"> edition. </w:t>
      </w:r>
    </w:p>
  </w:footnote>
  <w:footnote w:id="2">
    <w:p w14:paraId="63A30AA4" w14:textId="77777777" w:rsidR="00F949C4" w:rsidRPr="00903D87" w:rsidRDefault="00F949C4" w:rsidP="00D628BA">
      <w:pPr>
        <w:rPr>
          <w:sz w:val="20"/>
          <w:szCs w:val="20"/>
        </w:rPr>
      </w:pPr>
      <w:r>
        <w:rPr>
          <w:rStyle w:val="FootnoteReference"/>
        </w:rPr>
        <w:footnoteRef/>
      </w:r>
      <w:r>
        <w:t xml:space="preserve"> </w:t>
      </w:r>
      <w:r w:rsidRPr="00903D87">
        <w:rPr>
          <w:sz w:val="20"/>
          <w:szCs w:val="20"/>
        </w:rPr>
        <w:t xml:space="preserve">To proceed, I recommend that each week you </w:t>
      </w:r>
      <w:r w:rsidRPr="00903D87">
        <w:rPr>
          <w:sz w:val="20"/>
          <w:szCs w:val="20"/>
          <w:u w:val="single"/>
        </w:rPr>
        <w:t>read the syllabus and check off the expected work items as you go</w:t>
      </w:r>
      <w:r w:rsidRPr="00903D87">
        <w:rPr>
          <w:sz w:val="20"/>
          <w:szCs w:val="20"/>
        </w:rPr>
        <w:t xml:space="preserve">. If you do this, you won’t miss a thing.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E2A5" w14:textId="54A6514D" w:rsidR="00F949C4" w:rsidRDefault="00F949C4">
    <w:pPr>
      <w:pStyle w:val="Header"/>
    </w:pPr>
    <w:r>
      <w:rPr>
        <w:noProof/>
      </w:rPr>
    </w:r>
    <w:r w:rsidR="00F949C4">
      <w:rPr>
        <w:noProof/>
      </w:rPr>
      <w:pict w14:anchorId="65EA4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94.9pt;height:164.95pt;rotation:315;z-index:-251658752;mso-wrap-edited:f;mso-width-percent:0;mso-height-percent:0;mso-position-horizontal:center;mso-position-horizontal-relative:margin;mso-position-vertical:center;mso-position-vertical-relative:margin;mso-width-percent:0;mso-height-percent:0" o:allowincell="f" fillcolor="#cfcdcd [2894]"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AD43" w14:textId="2B30479C" w:rsidR="00F949C4" w:rsidRDefault="00EF73BC">
    <w:pPr>
      <w:pStyle w:val="Header"/>
    </w:pPr>
    <w:r>
      <w:t>1/4/2021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C2E1F" w14:textId="77777777" w:rsidR="00EF73BC" w:rsidRDefault="00EF7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D5E4A"/>
    <w:multiLevelType w:val="multilevel"/>
    <w:tmpl w:val="2944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56B9C"/>
    <w:multiLevelType w:val="hybridMultilevel"/>
    <w:tmpl w:val="34749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34EB1"/>
    <w:multiLevelType w:val="hybridMultilevel"/>
    <w:tmpl w:val="68920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780933"/>
    <w:multiLevelType w:val="hybridMultilevel"/>
    <w:tmpl w:val="115C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13196"/>
    <w:multiLevelType w:val="hybridMultilevel"/>
    <w:tmpl w:val="C1DED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64D44"/>
    <w:multiLevelType w:val="hybridMultilevel"/>
    <w:tmpl w:val="E0A2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F3692"/>
    <w:multiLevelType w:val="hybridMultilevel"/>
    <w:tmpl w:val="71E27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2169E0"/>
    <w:multiLevelType w:val="hybridMultilevel"/>
    <w:tmpl w:val="0B02A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F2FD8"/>
    <w:multiLevelType w:val="hybridMultilevel"/>
    <w:tmpl w:val="76843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F5015"/>
    <w:multiLevelType w:val="hybridMultilevel"/>
    <w:tmpl w:val="DA74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40A33"/>
    <w:multiLevelType w:val="hybridMultilevel"/>
    <w:tmpl w:val="77FA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F6727"/>
    <w:multiLevelType w:val="hybridMultilevel"/>
    <w:tmpl w:val="0E2E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95CD7"/>
    <w:multiLevelType w:val="hybridMultilevel"/>
    <w:tmpl w:val="D768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8"/>
  </w:num>
  <w:num w:numId="3">
    <w:abstractNumId w:val="21"/>
  </w:num>
  <w:num w:numId="4">
    <w:abstractNumId w:val="1"/>
  </w:num>
  <w:num w:numId="5">
    <w:abstractNumId w:val="20"/>
  </w:num>
  <w:num w:numId="6">
    <w:abstractNumId w:val="16"/>
  </w:num>
  <w:num w:numId="7">
    <w:abstractNumId w:val="2"/>
  </w:num>
  <w:num w:numId="8">
    <w:abstractNumId w:val="7"/>
  </w:num>
  <w:num w:numId="9">
    <w:abstractNumId w:val="17"/>
  </w:num>
  <w:num w:numId="10">
    <w:abstractNumId w:val="4"/>
  </w:num>
  <w:num w:numId="11">
    <w:abstractNumId w:val="15"/>
  </w:num>
  <w:num w:numId="12">
    <w:abstractNumId w:val="11"/>
  </w:num>
  <w:num w:numId="13">
    <w:abstractNumId w:val="14"/>
  </w:num>
  <w:num w:numId="14">
    <w:abstractNumId w:val="26"/>
  </w:num>
  <w:num w:numId="15">
    <w:abstractNumId w:val="3"/>
  </w:num>
  <w:num w:numId="16">
    <w:abstractNumId w:val="19"/>
  </w:num>
  <w:num w:numId="17">
    <w:abstractNumId w:val="13"/>
  </w:num>
  <w:num w:numId="18">
    <w:abstractNumId w:val="23"/>
  </w:num>
  <w:num w:numId="19">
    <w:abstractNumId w:val="22"/>
  </w:num>
  <w:num w:numId="20">
    <w:abstractNumId w:val="25"/>
  </w:num>
  <w:num w:numId="21">
    <w:abstractNumId w:val="12"/>
  </w:num>
  <w:num w:numId="22">
    <w:abstractNumId w:val="9"/>
  </w:num>
  <w:num w:numId="23">
    <w:abstractNumId w:val="24"/>
  </w:num>
  <w:num w:numId="24">
    <w:abstractNumId w:val="6"/>
  </w:num>
  <w:num w:numId="25">
    <w:abstractNumId w:val="5"/>
  </w:num>
  <w:num w:numId="26">
    <w:abstractNumId w:val="8"/>
  </w:num>
  <w:num w:numId="2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7A"/>
    <w:rsid w:val="0000240B"/>
    <w:rsid w:val="000176E8"/>
    <w:rsid w:val="0001771B"/>
    <w:rsid w:val="0002252C"/>
    <w:rsid w:val="000313F0"/>
    <w:rsid w:val="000638C4"/>
    <w:rsid w:val="00066595"/>
    <w:rsid w:val="00071430"/>
    <w:rsid w:val="0008210F"/>
    <w:rsid w:val="00090CD6"/>
    <w:rsid w:val="0009268D"/>
    <w:rsid w:val="00092EA7"/>
    <w:rsid w:val="000B43EB"/>
    <w:rsid w:val="000C1102"/>
    <w:rsid w:val="000C34EB"/>
    <w:rsid w:val="00105923"/>
    <w:rsid w:val="00112871"/>
    <w:rsid w:val="00131D7E"/>
    <w:rsid w:val="00137DE9"/>
    <w:rsid w:val="00142C5C"/>
    <w:rsid w:val="00150F15"/>
    <w:rsid w:val="00151C0E"/>
    <w:rsid w:val="00160030"/>
    <w:rsid w:val="00195257"/>
    <w:rsid w:val="001A118A"/>
    <w:rsid w:val="001A4F32"/>
    <w:rsid w:val="001B1232"/>
    <w:rsid w:val="001C327A"/>
    <w:rsid w:val="001D7A42"/>
    <w:rsid w:val="001F3B82"/>
    <w:rsid w:val="00205323"/>
    <w:rsid w:val="0023656F"/>
    <w:rsid w:val="0025387D"/>
    <w:rsid w:val="00256D99"/>
    <w:rsid w:val="0026223A"/>
    <w:rsid w:val="00275E57"/>
    <w:rsid w:val="00277C1B"/>
    <w:rsid w:val="002A64CF"/>
    <w:rsid w:val="002B1B84"/>
    <w:rsid w:val="002B2374"/>
    <w:rsid w:val="002B73FC"/>
    <w:rsid w:val="002C584F"/>
    <w:rsid w:val="002F545E"/>
    <w:rsid w:val="00314637"/>
    <w:rsid w:val="003216F7"/>
    <w:rsid w:val="00326955"/>
    <w:rsid w:val="00330CA8"/>
    <w:rsid w:val="003521D0"/>
    <w:rsid w:val="003572BE"/>
    <w:rsid w:val="00362198"/>
    <w:rsid w:val="00371C21"/>
    <w:rsid w:val="0037308D"/>
    <w:rsid w:val="003767A6"/>
    <w:rsid w:val="0039733B"/>
    <w:rsid w:val="003A77FB"/>
    <w:rsid w:val="003C1262"/>
    <w:rsid w:val="003D35B7"/>
    <w:rsid w:val="003D384F"/>
    <w:rsid w:val="003D3F8B"/>
    <w:rsid w:val="003E1CA9"/>
    <w:rsid w:val="003E5FD0"/>
    <w:rsid w:val="003E6A33"/>
    <w:rsid w:val="003F0840"/>
    <w:rsid w:val="003F4FE8"/>
    <w:rsid w:val="0040109E"/>
    <w:rsid w:val="004113D3"/>
    <w:rsid w:val="004119D7"/>
    <w:rsid w:val="00423FC6"/>
    <w:rsid w:val="00441F3C"/>
    <w:rsid w:val="00447A95"/>
    <w:rsid w:val="00452834"/>
    <w:rsid w:val="00460DFC"/>
    <w:rsid w:val="00474135"/>
    <w:rsid w:val="00484417"/>
    <w:rsid w:val="0049116D"/>
    <w:rsid w:val="004944F8"/>
    <w:rsid w:val="004A1C7C"/>
    <w:rsid w:val="004A5404"/>
    <w:rsid w:val="004B494A"/>
    <w:rsid w:val="004D649A"/>
    <w:rsid w:val="004F66BD"/>
    <w:rsid w:val="005073A6"/>
    <w:rsid w:val="005170C5"/>
    <w:rsid w:val="00551708"/>
    <w:rsid w:val="005622C6"/>
    <w:rsid w:val="005A331C"/>
    <w:rsid w:val="005C014B"/>
    <w:rsid w:val="005D60A4"/>
    <w:rsid w:val="005E5A9B"/>
    <w:rsid w:val="005E61B5"/>
    <w:rsid w:val="005F1BE1"/>
    <w:rsid w:val="005F475D"/>
    <w:rsid w:val="00621EC4"/>
    <w:rsid w:val="00682BE2"/>
    <w:rsid w:val="00687485"/>
    <w:rsid w:val="006B59B3"/>
    <w:rsid w:val="006E0D67"/>
    <w:rsid w:val="006F0C57"/>
    <w:rsid w:val="00710894"/>
    <w:rsid w:val="00720C06"/>
    <w:rsid w:val="00730A84"/>
    <w:rsid w:val="00737A4B"/>
    <w:rsid w:val="00751BE0"/>
    <w:rsid w:val="00767DF4"/>
    <w:rsid w:val="0077247A"/>
    <w:rsid w:val="00791C95"/>
    <w:rsid w:val="007A0ACF"/>
    <w:rsid w:val="007B4BB4"/>
    <w:rsid w:val="007C34FC"/>
    <w:rsid w:val="007C6D98"/>
    <w:rsid w:val="007D0385"/>
    <w:rsid w:val="007D7BD4"/>
    <w:rsid w:val="007E1A03"/>
    <w:rsid w:val="0080531A"/>
    <w:rsid w:val="00813E91"/>
    <w:rsid w:val="00820E08"/>
    <w:rsid w:val="00822E9A"/>
    <w:rsid w:val="00840EAD"/>
    <w:rsid w:val="00841F4A"/>
    <w:rsid w:val="00851855"/>
    <w:rsid w:val="00857EFB"/>
    <w:rsid w:val="008A7F6A"/>
    <w:rsid w:val="008B0D11"/>
    <w:rsid w:val="008B15A8"/>
    <w:rsid w:val="008B303F"/>
    <w:rsid w:val="008B41E7"/>
    <w:rsid w:val="008D0E27"/>
    <w:rsid w:val="008E7DA7"/>
    <w:rsid w:val="00904B42"/>
    <w:rsid w:val="00907CD8"/>
    <w:rsid w:val="0092682C"/>
    <w:rsid w:val="00927507"/>
    <w:rsid w:val="0093263E"/>
    <w:rsid w:val="00940B67"/>
    <w:rsid w:val="00941A4B"/>
    <w:rsid w:val="00970F7E"/>
    <w:rsid w:val="00991496"/>
    <w:rsid w:val="009A47E9"/>
    <w:rsid w:val="009B6AC7"/>
    <w:rsid w:val="009C754B"/>
    <w:rsid w:val="009D3D9E"/>
    <w:rsid w:val="009E55FE"/>
    <w:rsid w:val="009E649C"/>
    <w:rsid w:val="00A25ED5"/>
    <w:rsid w:val="00A3559D"/>
    <w:rsid w:val="00A35AE3"/>
    <w:rsid w:val="00A376F5"/>
    <w:rsid w:val="00A53A30"/>
    <w:rsid w:val="00A5765F"/>
    <w:rsid w:val="00A64207"/>
    <w:rsid w:val="00A726BB"/>
    <w:rsid w:val="00A72AE6"/>
    <w:rsid w:val="00A74637"/>
    <w:rsid w:val="00A759F0"/>
    <w:rsid w:val="00A8625B"/>
    <w:rsid w:val="00A86ECC"/>
    <w:rsid w:val="00A94EA8"/>
    <w:rsid w:val="00AC7BF1"/>
    <w:rsid w:val="00AD5789"/>
    <w:rsid w:val="00AD6265"/>
    <w:rsid w:val="00AE233B"/>
    <w:rsid w:val="00AF6B5B"/>
    <w:rsid w:val="00AF7717"/>
    <w:rsid w:val="00B1734B"/>
    <w:rsid w:val="00B46041"/>
    <w:rsid w:val="00B67C9E"/>
    <w:rsid w:val="00BB0EFA"/>
    <w:rsid w:val="00BD2E79"/>
    <w:rsid w:val="00BE102E"/>
    <w:rsid w:val="00BE6A7A"/>
    <w:rsid w:val="00BF3BB4"/>
    <w:rsid w:val="00BF43C6"/>
    <w:rsid w:val="00C01C72"/>
    <w:rsid w:val="00C06114"/>
    <w:rsid w:val="00C11656"/>
    <w:rsid w:val="00C15A42"/>
    <w:rsid w:val="00C276A5"/>
    <w:rsid w:val="00C47674"/>
    <w:rsid w:val="00C6615F"/>
    <w:rsid w:val="00C778A7"/>
    <w:rsid w:val="00C833B5"/>
    <w:rsid w:val="00C835A8"/>
    <w:rsid w:val="00CA27C7"/>
    <w:rsid w:val="00CC24AC"/>
    <w:rsid w:val="00CC457B"/>
    <w:rsid w:val="00CD5E3A"/>
    <w:rsid w:val="00CF4623"/>
    <w:rsid w:val="00CF508B"/>
    <w:rsid w:val="00D004C2"/>
    <w:rsid w:val="00D134FA"/>
    <w:rsid w:val="00D628BA"/>
    <w:rsid w:val="00D628FD"/>
    <w:rsid w:val="00D66BE1"/>
    <w:rsid w:val="00D809F9"/>
    <w:rsid w:val="00D80EC3"/>
    <w:rsid w:val="00D81598"/>
    <w:rsid w:val="00D81B79"/>
    <w:rsid w:val="00DA15ED"/>
    <w:rsid w:val="00DA7073"/>
    <w:rsid w:val="00DB1DED"/>
    <w:rsid w:val="00DB4936"/>
    <w:rsid w:val="00DC235C"/>
    <w:rsid w:val="00DD3E4C"/>
    <w:rsid w:val="00DD704E"/>
    <w:rsid w:val="00DF5AE3"/>
    <w:rsid w:val="00E05B96"/>
    <w:rsid w:val="00E06763"/>
    <w:rsid w:val="00E21F72"/>
    <w:rsid w:val="00E305C2"/>
    <w:rsid w:val="00E35AEF"/>
    <w:rsid w:val="00E47F41"/>
    <w:rsid w:val="00E53D05"/>
    <w:rsid w:val="00E556C2"/>
    <w:rsid w:val="00EA50C7"/>
    <w:rsid w:val="00EB3A58"/>
    <w:rsid w:val="00EF3FDC"/>
    <w:rsid w:val="00EF73BC"/>
    <w:rsid w:val="00F02E5E"/>
    <w:rsid w:val="00F03E49"/>
    <w:rsid w:val="00F04866"/>
    <w:rsid w:val="00F05D70"/>
    <w:rsid w:val="00F07E08"/>
    <w:rsid w:val="00F1524D"/>
    <w:rsid w:val="00F1660D"/>
    <w:rsid w:val="00F25024"/>
    <w:rsid w:val="00F35A9E"/>
    <w:rsid w:val="00F7047C"/>
    <w:rsid w:val="00F71A30"/>
    <w:rsid w:val="00F85914"/>
    <w:rsid w:val="00F949C4"/>
    <w:rsid w:val="00FA30B4"/>
    <w:rsid w:val="00FE5A2E"/>
    <w:rsid w:val="00FF1202"/>
    <w:rsid w:val="00FF38C8"/>
    <w:rsid w:val="00FF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14:docId w14:val="1D089EC5"/>
  <w14:defaultImageDpi w14:val="32767"/>
  <w15:chartTrackingRefBased/>
  <w15:docId w15:val="{4337FEDD-EBA0-4246-BC9B-D87F0E7A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508B"/>
    <w:rPr>
      <w:rFonts w:ascii="Times New Roman" w:eastAsia="Times New Roman" w:hAnsi="Times New Roman" w:cs="Times New Roman"/>
    </w:rPr>
  </w:style>
  <w:style w:type="paragraph" w:styleId="Heading1">
    <w:name w:val="heading 1"/>
    <w:basedOn w:val="Normal"/>
    <w:next w:val="Normal"/>
    <w:link w:val="Heading1Char"/>
    <w:uiPriority w:val="9"/>
    <w:qFormat/>
    <w:rsid w:val="005F1B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1B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43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D03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1B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1B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A4F32"/>
    <w:rPr>
      <w:color w:val="0563C1" w:themeColor="hyperlink"/>
      <w:u w:val="single"/>
    </w:rPr>
  </w:style>
  <w:style w:type="character" w:styleId="UnresolvedMention">
    <w:name w:val="Unresolved Mention"/>
    <w:basedOn w:val="DefaultParagraphFont"/>
    <w:uiPriority w:val="99"/>
    <w:rsid w:val="00FF753D"/>
    <w:rPr>
      <w:color w:val="605E5C"/>
      <w:shd w:val="clear" w:color="auto" w:fill="E1DFDD"/>
    </w:rPr>
  </w:style>
  <w:style w:type="paragraph" w:styleId="ListParagraph">
    <w:name w:val="List Paragraph"/>
    <w:basedOn w:val="Normal"/>
    <w:uiPriority w:val="34"/>
    <w:qFormat/>
    <w:rsid w:val="00E556C2"/>
    <w:pPr>
      <w:ind w:left="720"/>
      <w:contextualSpacing/>
    </w:pPr>
  </w:style>
  <w:style w:type="character" w:styleId="FollowedHyperlink">
    <w:name w:val="FollowedHyperlink"/>
    <w:basedOn w:val="DefaultParagraphFont"/>
    <w:uiPriority w:val="99"/>
    <w:semiHidden/>
    <w:unhideWhenUsed/>
    <w:rsid w:val="007C34FC"/>
    <w:rPr>
      <w:color w:val="954F72" w:themeColor="followedHyperlink"/>
      <w:u w:val="single"/>
    </w:rPr>
  </w:style>
  <w:style w:type="paragraph" w:styleId="NormalWeb">
    <w:name w:val="Normal (Web)"/>
    <w:basedOn w:val="Normal"/>
    <w:uiPriority w:val="99"/>
    <w:unhideWhenUsed/>
    <w:rsid w:val="007C34FC"/>
    <w:pPr>
      <w:spacing w:before="100" w:beforeAutospacing="1" w:after="100" w:afterAutospacing="1"/>
    </w:pPr>
  </w:style>
  <w:style w:type="character" w:styleId="Strong">
    <w:name w:val="Strong"/>
    <w:basedOn w:val="DefaultParagraphFont"/>
    <w:uiPriority w:val="22"/>
    <w:qFormat/>
    <w:rsid w:val="007C34FC"/>
    <w:rPr>
      <w:b/>
      <w:bCs/>
    </w:rPr>
  </w:style>
  <w:style w:type="paragraph" w:styleId="Footer">
    <w:name w:val="footer"/>
    <w:basedOn w:val="Normal"/>
    <w:link w:val="FooterChar"/>
    <w:uiPriority w:val="99"/>
    <w:unhideWhenUsed/>
    <w:rsid w:val="00BE102E"/>
    <w:pPr>
      <w:tabs>
        <w:tab w:val="center" w:pos="4680"/>
        <w:tab w:val="right" w:pos="9360"/>
      </w:tabs>
    </w:pPr>
  </w:style>
  <w:style w:type="character" w:customStyle="1" w:styleId="FooterChar">
    <w:name w:val="Footer Char"/>
    <w:basedOn w:val="DefaultParagraphFont"/>
    <w:link w:val="Footer"/>
    <w:uiPriority w:val="99"/>
    <w:rsid w:val="00BE102E"/>
    <w:rPr>
      <w:rFonts w:ascii="Times New Roman" w:eastAsia="Times New Roman" w:hAnsi="Times New Roman" w:cs="Times New Roman"/>
    </w:rPr>
  </w:style>
  <w:style w:type="character" w:styleId="PageNumber">
    <w:name w:val="page number"/>
    <w:basedOn w:val="DefaultParagraphFont"/>
    <w:uiPriority w:val="99"/>
    <w:semiHidden/>
    <w:unhideWhenUsed/>
    <w:rsid w:val="00BE102E"/>
  </w:style>
  <w:style w:type="character" w:customStyle="1" w:styleId="Heading3Char">
    <w:name w:val="Heading 3 Char"/>
    <w:basedOn w:val="DefaultParagraphFont"/>
    <w:link w:val="Heading3"/>
    <w:uiPriority w:val="9"/>
    <w:rsid w:val="000B43EB"/>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A74637"/>
    <w:pPr>
      <w:tabs>
        <w:tab w:val="center" w:pos="4680"/>
        <w:tab w:val="right" w:pos="9360"/>
      </w:tabs>
    </w:pPr>
  </w:style>
  <w:style w:type="character" w:customStyle="1" w:styleId="HeaderChar">
    <w:name w:val="Header Char"/>
    <w:basedOn w:val="DefaultParagraphFont"/>
    <w:link w:val="Header"/>
    <w:uiPriority w:val="99"/>
    <w:rsid w:val="00A74637"/>
    <w:rPr>
      <w:rFonts w:ascii="Times New Roman" w:eastAsia="Times New Roman" w:hAnsi="Times New Roman" w:cs="Times New Roman"/>
    </w:rPr>
  </w:style>
  <w:style w:type="paragraph" w:styleId="BodyText">
    <w:name w:val="Body Text"/>
    <w:basedOn w:val="Normal"/>
    <w:link w:val="BodyTextChar"/>
    <w:uiPriority w:val="1"/>
    <w:unhideWhenUsed/>
    <w:qFormat/>
    <w:rsid w:val="00AC7BF1"/>
    <w:pPr>
      <w:widowControl w:val="0"/>
      <w:ind w:left="100"/>
    </w:pPr>
  </w:style>
  <w:style w:type="character" w:customStyle="1" w:styleId="BodyTextChar">
    <w:name w:val="Body Text Char"/>
    <w:basedOn w:val="DefaultParagraphFont"/>
    <w:link w:val="BodyText"/>
    <w:uiPriority w:val="1"/>
    <w:rsid w:val="00AC7BF1"/>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D0385"/>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160030"/>
    <w:rPr>
      <w:i/>
      <w:iCs/>
    </w:rPr>
  </w:style>
  <w:style w:type="table" w:styleId="PlainTable3">
    <w:name w:val="Plain Table 3"/>
    <w:basedOn w:val="TableNormal"/>
    <w:uiPriority w:val="43"/>
    <w:rsid w:val="007108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108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108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108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3572BE"/>
    <w:rPr>
      <w:i/>
      <w:iCs/>
      <w:color w:val="4472C4" w:themeColor="accent1"/>
    </w:rPr>
  </w:style>
  <w:style w:type="character" w:styleId="FootnoteReference">
    <w:name w:val="footnote reference"/>
    <w:basedOn w:val="DefaultParagraphFont"/>
    <w:uiPriority w:val="99"/>
    <w:semiHidden/>
    <w:unhideWhenUsed/>
    <w:rsid w:val="00D628BA"/>
    <w:rPr>
      <w:vertAlign w:val="superscript"/>
    </w:rPr>
  </w:style>
  <w:style w:type="table" w:styleId="GridTable1Light">
    <w:name w:val="Grid Table 1 Light"/>
    <w:basedOn w:val="TableNormal"/>
    <w:uiPriority w:val="46"/>
    <w:rsid w:val="00822E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F949C4"/>
    <w:rPr>
      <w:sz w:val="20"/>
      <w:szCs w:val="20"/>
    </w:rPr>
  </w:style>
  <w:style w:type="character" w:customStyle="1" w:styleId="FootnoteTextChar">
    <w:name w:val="Footnote Text Char"/>
    <w:basedOn w:val="DefaultParagraphFont"/>
    <w:link w:val="FootnoteText"/>
    <w:uiPriority w:val="99"/>
    <w:semiHidden/>
    <w:rsid w:val="00F949C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9123">
      <w:bodyDiv w:val="1"/>
      <w:marLeft w:val="0"/>
      <w:marRight w:val="0"/>
      <w:marTop w:val="0"/>
      <w:marBottom w:val="0"/>
      <w:divBdr>
        <w:top w:val="none" w:sz="0" w:space="0" w:color="auto"/>
        <w:left w:val="none" w:sz="0" w:space="0" w:color="auto"/>
        <w:bottom w:val="none" w:sz="0" w:space="0" w:color="auto"/>
        <w:right w:val="none" w:sz="0" w:space="0" w:color="auto"/>
      </w:divBdr>
    </w:div>
    <w:div w:id="147476646">
      <w:bodyDiv w:val="1"/>
      <w:marLeft w:val="0"/>
      <w:marRight w:val="0"/>
      <w:marTop w:val="0"/>
      <w:marBottom w:val="0"/>
      <w:divBdr>
        <w:top w:val="none" w:sz="0" w:space="0" w:color="auto"/>
        <w:left w:val="none" w:sz="0" w:space="0" w:color="auto"/>
        <w:bottom w:val="none" w:sz="0" w:space="0" w:color="auto"/>
        <w:right w:val="none" w:sz="0" w:space="0" w:color="auto"/>
      </w:divBdr>
    </w:div>
    <w:div w:id="181938821">
      <w:bodyDiv w:val="1"/>
      <w:marLeft w:val="0"/>
      <w:marRight w:val="0"/>
      <w:marTop w:val="0"/>
      <w:marBottom w:val="0"/>
      <w:divBdr>
        <w:top w:val="none" w:sz="0" w:space="0" w:color="auto"/>
        <w:left w:val="none" w:sz="0" w:space="0" w:color="auto"/>
        <w:bottom w:val="none" w:sz="0" w:space="0" w:color="auto"/>
        <w:right w:val="none" w:sz="0" w:space="0" w:color="auto"/>
      </w:divBdr>
    </w:div>
    <w:div w:id="208348712">
      <w:bodyDiv w:val="1"/>
      <w:marLeft w:val="0"/>
      <w:marRight w:val="0"/>
      <w:marTop w:val="0"/>
      <w:marBottom w:val="0"/>
      <w:divBdr>
        <w:top w:val="none" w:sz="0" w:space="0" w:color="auto"/>
        <w:left w:val="none" w:sz="0" w:space="0" w:color="auto"/>
        <w:bottom w:val="none" w:sz="0" w:space="0" w:color="auto"/>
        <w:right w:val="none" w:sz="0" w:space="0" w:color="auto"/>
      </w:divBdr>
    </w:div>
    <w:div w:id="280571747">
      <w:bodyDiv w:val="1"/>
      <w:marLeft w:val="0"/>
      <w:marRight w:val="0"/>
      <w:marTop w:val="0"/>
      <w:marBottom w:val="0"/>
      <w:divBdr>
        <w:top w:val="none" w:sz="0" w:space="0" w:color="auto"/>
        <w:left w:val="none" w:sz="0" w:space="0" w:color="auto"/>
        <w:bottom w:val="none" w:sz="0" w:space="0" w:color="auto"/>
        <w:right w:val="none" w:sz="0" w:space="0" w:color="auto"/>
      </w:divBdr>
    </w:div>
    <w:div w:id="313990336">
      <w:bodyDiv w:val="1"/>
      <w:marLeft w:val="0"/>
      <w:marRight w:val="0"/>
      <w:marTop w:val="0"/>
      <w:marBottom w:val="0"/>
      <w:divBdr>
        <w:top w:val="none" w:sz="0" w:space="0" w:color="auto"/>
        <w:left w:val="none" w:sz="0" w:space="0" w:color="auto"/>
        <w:bottom w:val="none" w:sz="0" w:space="0" w:color="auto"/>
        <w:right w:val="none" w:sz="0" w:space="0" w:color="auto"/>
      </w:divBdr>
    </w:div>
    <w:div w:id="330717540">
      <w:bodyDiv w:val="1"/>
      <w:marLeft w:val="0"/>
      <w:marRight w:val="0"/>
      <w:marTop w:val="0"/>
      <w:marBottom w:val="0"/>
      <w:divBdr>
        <w:top w:val="none" w:sz="0" w:space="0" w:color="auto"/>
        <w:left w:val="none" w:sz="0" w:space="0" w:color="auto"/>
        <w:bottom w:val="none" w:sz="0" w:space="0" w:color="auto"/>
        <w:right w:val="none" w:sz="0" w:space="0" w:color="auto"/>
      </w:divBdr>
    </w:div>
    <w:div w:id="609825372">
      <w:bodyDiv w:val="1"/>
      <w:marLeft w:val="0"/>
      <w:marRight w:val="0"/>
      <w:marTop w:val="0"/>
      <w:marBottom w:val="0"/>
      <w:divBdr>
        <w:top w:val="none" w:sz="0" w:space="0" w:color="auto"/>
        <w:left w:val="none" w:sz="0" w:space="0" w:color="auto"/>
        <w:bottom w:val="none" w:sz="0" w:space="0" w:color="auto"/>
        <w:right w:val="none" w:sz="0" w:space="0" w:color="auto"/>
      </w:divBdr>
    </w:div>
    <w:div w:id="1012024518">
      <w:bodyDiv w:val="1"/>
      <w:marLeft w:val="0"/>
      <w:marRight w:val="0"/>
      <w:marTop w:val="0"/>
      <w:marBottom w:val="0"/>
      <w:divBdr>
        <w:top w:val="none" w:sz="0" w:space="0" w:color="auto"/>
        <w:left w:val="none" w:sz="0" w:space="0" w:color="auto"/>
        <w:bottom w:val="none" w:sz="0" w:space="0" w:color="auto"/>
        <w:right w:val="none" w:sz="0" w:space="0" w:color="auto"/>
      </w:divBdr>
    </w:div>
    <w:div w:id="1226917882">
      <w:bodyDiv w:val="1"/>
      <w:marLeft w:val="0"/>
      <w:marRight w:val="0"/>
      <w:marTop w:val="0"/>
      <w:marBottom w:val="0"/>
      <w:divBdr>
        <w:top w:val="none" w:sz="0" w:space="0" w:color="auto"/>
        <w:left w:val="none" w:sz="0" w:space="0" w:color="auto"/>
        <w:bottom w:val="none" w:sz="0" w:space="0" w:color="auto"/>
        <w:right w:val="none" w:sz="0" w:space="0" w:color="auto"/>
      </w:divBdr>
    </w:div>
    <w:div w:id="1447312200">
      <w:bodyDiv w:val="1"/>
      <w:marLeft w:val="0"/>
      <w:marRight w:val="0"/>
      <w:marTop w:val="0"/>
      <w:marBottom w:val="0"/>
      <w:divBdr>
        <w:top w:val="none" w:sz="0" w:space="0" w:color="auto"/>
        <w:left w:val="none" w:sz="0" w:space="0" w:color="auto"/>
        <w:bottom w:val="none" w:sz="0" w:space="0" w:color="auto"/>
        <w:right w:val="none" w:sz="0" w:space="0" w:color="auto"/>
      </w:divBdr>
    </w:div>
    <w:div w:id="1542277780">
      <w:bodyDiv w:val="1"/>
      <w:marLeft w:val="0"/>
      <w:marRight w:val="0"/>
      <w:marTop w:val="0"/>
      <w:marBottom w:val="0"/>
      <w:divBdr>
        <w:top w:val="none" w:sz="0" w:space="0" w:color="auto"/>
        <w:left w:val="none" w:sz="0" w:space="0" w:color="auto"/>
        <w:bottom w:val="none" w:sz="0" w:space="0" w:color="auto"/>
        <w:right w:val="none" w:sz="0" w:space="0" w:color="auto"/>
      </w:divBdr>
    </w:div>
    <w:div w:id="1560363859">
      <w:bodyDiv w:val="1"/>
      <w:marLeft w:val="0"/>
      <w:marRight w:val="0"/>
      <w:marTop w:val="0"/>
      <w:marBottom w:val="0"/>
      <w:divBdr>
        <w:top w:val="none" w:sz="0" w:space="0" w:color="auto"/>
        <w:left w:val="none" w:sz="0" w:space="0" w:color="auto"/>
        <w:bottom w:val="none" w:sz="0" w:space="0" w:color="auto"/>
        <w:right w:val="none" w:sz="0" w:space="0" w:color="auto"/>
      </w:divBdr>
    </w:div>
    <w:div w:id="1589002235">
      <w:bodyDiv w:val="1"/>
      <w:marLeft w:val="0"/>
      <w:marRight w:val="0"/>
      <w:marTop w:val="0"/>
      <w:marBottom w:val="0"/>
      <w:divBdr>
        <w:top w:val="none" w:sz="0" w:space="0" w:color="auto"/>
        <w:left w:val="none" w:sz="0" w:space="0" w:color="auto"/>
        <w:bottom w:val="none" w:sz="0" w:space="0" w:color="auto"/>
        <w:right w:val="none" w:sz="0" w:space="0" w:color="auto"/>
      </w:divBdr>
    </w:div>
    <w:div w:id="1775129058">
      <w:bodyDiv w:val="1"/>
      <w:marLeft w:val="0"/>
      <w:marRight w:val="0"/>
      <w:marTop w:val="0"/>
      <w:marBottom w:val="0"/>
      <w:divBdr>
        <w:top w:val="none" w:sz="0" w:space="0" w:color="auto"/>
        <w:left w:val="none" w:sz="0" w:space="0" w:color="auto"/>
        <w:bottom w:val="none" w:sz="0" w:space="0" w:color="auto"/>
        <w:right w:val="none" w:sz="0" w:space="0" w:color="auto"/>
      </w:divBdr>
    </w:div>
    <w:div w:id="20569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counseling-and-testing-services/services/individual-counseling" TargetMode="External"/><Relationship Id="rId26" Type="http://schemas.openxmlformats.org/officeDocument/2006/relationships/hyperlink" Target="https://deanofstudents.unt.edu/resources/food-pantry" TargetMode="External"/><Relationship Id="rId39" Type="http://schemas.openxmlformats.org/officeDocument/2006/relationships/hyperlink" Target="http://spot.unt.edu/" TargetMode="External"/><Relationship Id="rId21" Type="http://schemas.openxmlformats.org/officeDocument/2006/relationships/hyperlink" Target="https://studentaffairs.unt.edu/student-legal-services" TargetMode="External"/><Relationship Id="rId34" Type="http://schemas.openxmlformats.org/officeDocument/2006/relationships/hyperlink" Target="https://disability.unt.edu/" TargetMode="External"/><Relationship Id="rId42" Type="http://schemas.openxmlformats.org/officeDocument/2006/relationships/hyperlink" Target="file:///C:\Users\jdl0126\AppData\Local\Temp\OneNote\16.0\NT\0\oeo@unt.edu"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ffairs.unt.edu/care" TargetMode="External"/><Relationship Id="rId29" Type="http://schemas.openxmlformats.org/officeDocument/2006/relationships/hyperlink" Target="https://library.unt.edu/" TargetMode="External"/><Relationship Id="rId11" Type="http://schemas.openxmlformats.org/officeDocument/2006/relationships/hyperlink" Target="http://www.unt.edu/helpdesk/index.htm"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https://deanofstudents.unt.edu/resources/seeking-options-and-solutions" TargetMode="External"/><Relationship Id="rId37" Type="http://schemas.openxmlformats.org/officeDocument/2006/relationships/hyperlink" Target="https://it.unt.edu/eagleconnect" TargetMode="External"/><Relationship Id="rId40" Type="http://schemas.openxmlformats.org/officeDocument/2006/relationships/hyperlink" Target="file:///C:\Users\jdl0126\AppData\Local\Temp\OneNote\16.0\NT\0\spot@unt.edu" TargetMode="External"/><Relationship Id="rId45" Type="http://schemas.openxmlformats.org/officeDocument/2006/relationships/hyperlink" Target="https://policy.unt.edu/policy/07-002"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file:///Volumes/UNT-SP/Social%20Problems%20-%20Macionis%208th%20Ed./Syllabus/UIT%20Student%20Help%20Desk%20site" TargetMode="External"/><Relationship Id="rId19" Type="http://schemas.openxmlformats.org/officeDocument/2006/relationships/hyperlink" Target="file:///C:\Users\jdl0126\AppData\Local\Temp\OneNote\16.0\NT\0\Registrar" TargetMode="External"/><Relationship Id="rId31" Type="http://schemas.openxmlformats.org/officeDocument/2006/relationships/hyperlink" Target="https://math.unt.edu/mathlab" TargetMode="External"/><Relationship Id="rId44" Type="http://schemas.openxmlformats.org/officeDocument/2006/relationships/hyperlink" Target="mailto:internationaladvising@unt.ed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studentaffairs.unt.edu/student-health-and-wellness-center" TargetMode="External"/><Relationship Id="rId22" Type="http://schemas.openxmlformats.org/officeDocument/2006/relationships/hyperlink" Target="https://studentaffairs.unt.edu/career-center" TargetMode="External"/><Relationship Id="rId27" Type="http://schemas.openxmlformats.org/officeDocument/2006/relationships/hyperlink" Target="https://clear.unt.edu/canvas/student-resources" TargetMode="External"/><Relationship Id="rId30" Type="http://schemas.openxmlformats.org/officeDocument/2006/relationships/hyperlink" Target="http://writingcenter.unt.edu/" TargetMode="External"/><Relationship Id="rId35" Type="http://schemas.openxmlformats.org/officeDocument/2006/relationships/hyperlink" Target="https://deanofstudents.unt.edu/conduct" TargetMode="External"/><Relationship Id="rId43" Type="http://schemas.openxmlformats.org/officeDocument/2006/relationships/hyperlink" Target="http://www.ecfr.gov/" TargetMode="External"/><Relationship Id="rId48" Type="http://schemas.openxmlformats.org/officeDocument/2006/relationships/footer" Target="footer1.xml"/><Relationship Id="rId8" Type="http://schemas.openxmlformats.org/officeDocument/2006/relationships/hyperlink" Target="https://clear.unt.edu/supported-technologies/canvas/requirements"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studentaffairs.unt.edu/student-health-and-wellness-center/services/psychiatry" TargetMode="External"/><Relationship Id="rId25" Type="http://schemas.openxmlformats.org/officeDocument/2006/relationships/hyperlink" Target="https://edo.unt.edu/pridealliance" TargetMode="External"/><Relationship Id="rId33" Type="http://schemas.openxmlformats.org/officeDocument/2006/relationships/image" Target="media/image1.png"/><Relationship Id="rId38" Type="http://schemas.openxmlformats.org/officeDocument/2006/relationships/hyperlink" Target="file:///C:\Users\jdl0126\AppData\Local\Temp\OneNote\16.0\NT\0\no-reply@iasystem.org" TargetMode="External"/><Relationship Id="rId46" Type="http://schemas.openxmlformats.org/officeDocument/2006/relationships/header" Target="header1.xml"/><Relationship Id="rId20" Type="http://schemas.openxmlformats.org/officeDocument/2006/relationships/hyperlink" Target="https://financialaid.unt.edu/" TargetMode="External"/><Relationship Id="rId41" Type="http://schemas.openxmlformats.org/officeDocument/2006/relationships/hyperlink" Target="file:///C:\Users\jdl0126\AppData\Local\Temp\OneNote\16.0\NT\0\SurvivorAdvocate@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entaffairs.unt.edu/counseling-and-testing-services" TargetMode="External"/><Relationship Id="rId23" Type="http://schemas.openxmlformats.org/officeDocument/2006/relationships/hyperlink" Target="https://edo.unt.edu/multicultural-center" TargetMode="External"/><Relationship Id="rId28" Type="http://schemas.openxmlformats.org/officeDocument/2006/relationships/hyperlink" Target="https://success.unt.edu/asc" TargetMode="External"/><Relationship Id="rId36" Type="http://schemas.openxmlformats.org/officeDocument/2006/relationships/hyperlink" Target="https://my.unt.edu/"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89A0-B305-4D44-97FF-2BC0F4BB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24</Pages>
  <Words>8044</Words>
  <Characters>45854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22</cp:revision>
  <cp:lastPrinted>2020-11-30T18:48:00Z</cp:lastPrinted>
  <dcterms:created xsi:type="dcterms:W3CDTF">2020-11-30T18:13:00Z</dcterms:created>
  <dcterms:modified xsi:type="dcterms:W3CDTF">2021-01-04T20:35:00Z</dcterms:modified>
</cp:coreProperties>
</file>