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AE642" w14:textId="77777777" w:rsidR="002B2CDD" w:rsidRPr="002B2CDD" w:rsidRDefault="007E5691" w:rsidP="00A810E2">
      <w:pPr>
        <w:pStyle w:val="Title"/>
        <w:rPr>
          <w:sz w:val="28"/>
          <w:szCs w:val="28"/>
        </w:rPr>
      </w:pPr>
      <w:r w:rsidRPr="002B2CDD">
        <w:rPr>
          <w:sz w:val="28"/>
          <w:szCs w:val="28"/>
        </w:rPr>
        <w:t>University of North Texas</w:t>
      </w:r>
      <w:r w:rsidR="00023A75" w:rsidRPr="002B2CDD">
        <w:rPr>
          <w:sz w:val="28"/>
          <w:szCs w:val="28"/>
        </w:rPr>
        <w:t>—</w:t>
      </w:r>
      <w:hyperlink r:id="rId11" w:history="1">
        <w:r w:rsidRPr="002B2CDD">
          <w:rPr>
            <w:rStyle w:val="Hyperlink"/>
            <w:color w:val="auto"/>
            <w:sz w:val="28"/>
            <w:szCs w:val="28"/>
            <w:u w:val="none"/>
          </w:rPr>
          <w:t>Dep</w:t>
        </w:r>
        <w:r w:rsidR="00844AC4" w:rsidRPr="002B2CDD">
          <w:rPr>
            <w:rStyle w:val="Hyperlink"/>
            <w:color w:val="auto"/>
            <w:sz w:val="28"/>
            <w:szCs w:val="28"/>
            <w:u w:val="none"/>
          </w:rPr>
          <w:t>t</w:t>
        </w:r>
        <w:r w:rsidR="002D63D2" w:rsidRPr="002B2CDD">
          <w:rPr>
            <w:rStyle w:val="Hyperlink"/>
            <w:color w:val="auto"/>
            <w:sz w:val="28"/>
            <w:szCs w:val="28"/>
            <w:u w:val="none"/>
          </w:rPr>
          <w:t>.</w:t>
        </w:r>
        <w:r w:rsidR="00023A75" w:rsidRPr="002B2CDD">
          <w:rPr>
            <w:rStyle w:val="Hyperlink"/>
            <w:color w:val="auto"/>
            <w:sz w:val="28"/>
            <w:szCs w:val="28"/>
            <w:u w:val="none"/>
          </w:rPr>
          <w:t xml:space="preserve"> </w:t>
        </w:r>
        <w:r w:rsidRPr="002B2CDD">
          <w:rPr>
            <w:rStyle w:val="Hyperlink"/>
            <w:color w:val="auto"/>
            <w:sz w:val="28"/>
            <w:szCs w:val="28"/>
            <w:u w:val="none"/>
          </w:rPr>
          <w:t>of Political Science</w:t>
        </w:r>
      </w:hyperlink>
      <w:r w:rsidR="00881BD3" w:rsidRPr="002B2CDD">
        <w:rPr>
          <w:sz w:val="28"/>
          <w:szCs w:val="28"/>
        </w:rPr>
        <w:t xml:space="preserve"> </w:t>
      </w:r>
    </w:p>
    <w:p w14:paraId="66B9AE42" w14:textId="3E9BAE13" w:rsidR="00A74F06" w:rsidRPr="002B2CDD" w:rsidRDefault="002B2CDD" w:rsidP="00A810E2">
      <w:pPr>
        <w:pStyle w:val="Title"/>
        <w:rPr>
          <w:sz w:val="28"/>
          <w:szCs w:val="28"/>
        </w:rPr>
      </w:pPr>
      <w:r w:rsidRPr="002B2CDD">
        <w:rPr>
          <w:sz w:val="28"/>
          <w:szCs w:val="28"/>
        </w:rPr>
        <w:t xml:space="preserve">PSCI 2306 - </w:t>
      </w:r>
      <w:r w:rsidR="008C2030" w:rsidRPr="002B2CDD">
        <w:rPr>
          <w:sz w:val="28"/>
          <w:szCs w:val="28"/>
        </w:rPr>
        <w:t>US and Texas Constitutions and Institutions</w:t>
      </w:r>
    </w:p>
    <w:p w14:paraId="410B9706" w14:textId="41DB3F74" w:rsidR="00A74F06" w:rsidRPr="002B2CDD" w:rsidRDefault="00A74F06" w:rsidP="00A810E2">
      <w:pPr>
        <w:pStyle w:val="Title"/>
        <w:rPr>
          <w:sz w:val="28"/>
          <w:szCs w:val="28"/>
        </w:rPr>
      </w:pPr>
      <w:r w:rsidRPr="002B2CDD">
        <w:rPr>
          <w:sz w:val="28"/>
          <w:szCs w:val="28"/>
        </w:rPr>
        <w:t xml:space="preserve">Dr. Gloria Cox – On-line </w:t>
      </w:r>
      <w:r w:rsidR="00232DBF" w:rsidRPr="002B2CDD">
        <w:rPr>
          <w:sz w:val="28"/>
          <w:szCs w:val="28"/>
        </w:rPr>
        <w:t>(</w:t>
      </w:r>
      <w:r w:rsidRPr="002B2CDD">
        <w:rPr>
          <w:sz w:val="28"/>
          <w:szCs w:val="28"/>
        </w:rPr>
        <w:t>Asynchronous</w:t>
      </w:r>
      <w:r w:rsidR="00232DBF" w:rsidRPr="002B2CDD">
        <w:rPr>
          <w:sz w:val="28"/>
          <w:szCs w:val="28"/>
        </w:rPr>
        <w:t>)</w:t>
      </w:r>
    </w:p>
    <w:p w14:paraId="25F754C7" w14:textId="423B345E" w:rsidR="00515DBE" w:rsidRPr="002B2CDD" w:rsidRDefault="002B2CDD" w:rsidP="00A810E2">
      <w:pPr>
        <w:pStyle w:val="Title"/>
        <w:rPr>
          <w:sz w:val="28"/>
          <w:szCs w:val="28"/>
        </w:rPr>
      </w:pPr>
      <w:r w:rsidRPr="002B2CDD">
        <w:rPr>
          <w:sz w:val="28"/>
          <w:szCs w:val="28"/>
        </w:rPr>
        <w:t xml:space="preserve">PSCI 2306.707, 708, 709 - </w:t>
      </w:r>
      <w:r w:rsidR="00515DBE" w:rsidRPr="002B2CDD">
        <w:rPr>
          <w:sz w:val="28"/>
          <w:szCs w:val="28"/>
        </w:rPr>
        <w:t xml:space="preserve">Dr. Kimi King – Recitation </w:t>
      </w:r>
      <w:r w:rsidR="00232DBF" w:rsidRPr="002B2CDD">
        <w:rPr>
          <w:sz w:val="28"/>
          <w:szCs w:val="28"/>
        </w:rPr>
        <w:t>(In-person)</w:t>
      </w:r>
    </w:p>
    <w:p w14:paraId="5EAA6E0B" w14:textId="77777777" w:rsidR="00B74C59" w:rsidRPr="00B01271" w:rsidRDefault="00B74C59" w:rsidP="006920F8">
      <w:pPr>
        <w:pStyle w:val="Heading10"/>
      </w:pPr>
    </w:p>
    <w:p w14:paraId="3ADF59BF" w14:textId="2A31F2A4" w:rsidR="002B2CDD" w:rsidRPr="00696973" w:rsidRDefault="002B2CDD" w:rsidP="001F61DF">
      <w:pPr>
        <w:pStyle w:val="Heading3"/>
        <w:pBdr>
          <w:top w:val="single" w:sz="4" w:space="1" w:color="auto"/>
          <w:left w:val="single" w:sz="4" w:space="4" w:color="auto"/>
          <w:bottom w:val="single" w:sz="4" w:space="1" w:color="auto"/>
          <w:right w:val="single" w:sz="4" w:space="4" w:color="auto"/>
        </w:pBdr>
        <w:jc w:val="center"/>
      </w:pPr>
      <w:r w:rsidRPr="00696973">
        <w:t>Political Science 2306</w:t>
      </w:r>
      <w:r w:rsidR="00696973">
        <w:t xml:space="preserve"> </w:t>
      </w:r>
      <w:r w:rsidR="00696973" w:rsidRPr="00696973">
        <w:rPr>
          <w:sz w:val="28"/>
          <w:szCs w:val="28"/>
        </w:rPr>
        <w:t>On-line Content</w:t>
      </w:r>
    </w:p>
    <w:p w14:paraId="2582D44C" w14:textId="5329C86D" w:rsidR="002B2CDD" w:rsidRPr="00696973" w:rsidRDefault="002B2CDD" w:rsidP="00696973">
      <w:pPr>
        <w:rPr>
          <w:b/>
          <w:bCs/>
          <w:sz w:val="24"/>
        </w:rPr>
      </w:pPr>
      <w:r w:rsidRPr="00696973">
        <w:rPr>
          <w:b/>
          <w:bCs/>
          <w:sz w:val="24"/>
        </w:rPr>
        <w:t>Professor</w:t>
      </w:r>
      <w:r w:rsidRPr="00696973">
        <w:rPr>
          <w:sz w:val="24"/>
        </w:rPr>
        <w:t xml:space="preserve">: </w:t>
      </w:r>
      <w:r w:rsidRPr="00696973">
        <w:rPr>
          <w:b/>
          <w:bCs/>
          <w:sz w:val="24"/>
        </w:rPr>
        <w:t xml:space="preserve">Gloria Cox, </w:t>
      </w:r>
      <w:proofErr w:type="spellStart"/>
      <w:proofErr w:type="gramStart"/>
      <w:r w:rsidRPr="00696973">
        <w:rPr>
          <w:b/>
          <w:bCs/>
          <w:sz w:val="24"/>
        </w:rPr>
        <w:t>Ph.D</w:t>
      </w:r>
      <w:proofErr w:type="spellEnd"/>
      <w:proofErr w:type="gramEnd"/>
      <w:r w:rsidRPr="00696973">
        <w:rPr>
          <w:b/>
          <w:bCs/>
          <w:sz w:val="24"/>
        </w:rPr>
        <w:t xml:space="preserve">  </w:t>
      </w:r>
    </w:p>
    <w:p w14:paraId="27172E45" w14:textId="77777777" w:rsidR="002B2CDD" w:rsidRPr="00696973" w:rsidRDefault="002B2CDD" w:rsidP="00696973">
      <w:pPr>
        <w:rPr>
          <w:color w:val="0070C0"/>
          <w:sz w:val="24"/>
        </w:rPr>
      </w:pPr>
      <w:r w:rsidRPr="00696973">
        <w:rPr>
          <w:sz w:val="24"/>
        </w:rPr>
        <w:t xml:space="preserve">Wooten Hall 163, </w:t>
      </w:r>
      <w:hyperlink r:id="rId12" w:history="1">
        <w:r w:rsidRPr="00696973">
          <w:rPr>
            <w:rStyle w:val="Hyperlink"/>
            <w:color w:val="0070C0"/>
            <w:sz w:val="24"/>
          </w:rPr>
          <w:t>Gloria.Cox@unt.edu</w:t>
        </w:r>
      </w:hyperlink>
    </w:p>
    <w:p w14:paraId="3F56CB8F" w14:textId="77777777" w:rsidR="002B2CDD" w:rsidRPr="00696973" w:rsidRDefault="002B2CDD" w:rsidP="00696973">
      <w:pPr>
        <w:rPr>
          <w:sz w:val="24"/>
        </w:rPr>
      </w:pPr>
      <w:r w:rsidRPr="00696973">
        <w:rPr>
          <w:sz w:val="24"/>
        </w:rPr>
        <w:t>Other Information: Ph.D. University of South Carolina. University Distinguished Teaching Professor. Founding Dean of UNT’s Honors College, Associate Department Chair, Associate Professor.</w:t>
      </w:r>
    </w:p>
    <w:p w14:paraId="7FCBF327" w14:textId="5205A34E" w:rsidR="002B2CDD" w:rsidRPr="00696973" w:rsidRDefault="002B2CDD" w:rsidP="00696973">
      <w:pPr>
        <w:rPr>
          <w:sz w:val="24"/>
        </w:rPr>
      </w:pPr>
      <w:r w:rsidRPr="00696973">
        <w:rPr>
          <w:sz w:val="24"/>
        </w:rPr>
        <w:t xml:space="preserve">A Message from your professor: I am honored to be your </w:t>
      </w:r>
      <w:r w:rsidR="00696973" w:rsidRPr="00696973">
        <w:rPr>
          <w:sz w:val="24"/>
        </w:rPr>
        <w:t>professor,</w:t>
      </w:r>
      <w:r w:rsidRPr="00696973">
        <w:rPr>
          <w:sz w:val="24"/>
        </w:rPr>
        <w:t xml:space="preserve"> and I look forward to a great semester and hope you have one too. One in which you learn a great deal, one that you enjoy, and in which you are successful. Even though I will come to you as a recording, I am a real </w:t>
      </w:r>
      <w:r w:rsidR="00696973" w:rsidRPr="00696973">
        <w:rPr>
          <w:sz w:val="24"/>
        </w:rPr>
        <w:t>person,</w:t>
      </w:r>
      <w:r w:rsidRPr="00696973">
        <w:rPr>
          <w:sz w:val="24"/>
        </w:rPr>
        <w:t xml:space="preserve"> and you are welcome to </w:t>
      </w:r>
      <w:proofErr w:type="gramStart"/>
      <w:r w:rsidRPr="00696973">
        <w:rPr>
          <w:sz w:val="24"/>
        </w:rPr>
        <w:t>connect with</w:t>
      </w:r>
      <w:proofErr w:type="gramEnd"/>
      <w:r w:rsidRPr="00696973">
        <w:rPr>
          <w:sz w:val="24"/>
        </w:rPr>
        <w:t xml:space="preserve"> me if I can be of help to you. I am also the department’s internship advis</w:t>
      </w:r>
      <w:r w:rsidR="00696973" w:rsidRPr="00696973">
        <w:rPr>
          <w:sz w:val="24"/>
        </w:rPr>
        <w:t xml:space="preserve">or, and if you are interested in learning more, please see me. </w:t>
      </w:r>
      <w:r w:rsidRPr="00696973">
        <w:rPr>
          <w:sz w:val="24"/>
        </w:rPr>
        <w:t>I look forward to your messages. </w:t>
      </w:r>
    </w:p>
    <w:p w14:paraId="6EFC852D" w14:textId="77777777" w:rsidR="002B2CDD" w:rsidRPr="00696973" w:rsidRDefault="002B2CDD" w:rsidP="00696973">
      <w:pPr>
        <w:rPr>
          <w:sz w:val="24"/>
        </w:rPr>
      </w:pPr>
    </w:p>
    <w:p w14:paraId="74AEA41E" w14:textId="77777777" w:rsidR="002B2CDD" w:rsidRPr="009B421B" w:rsidRDefault="002B2CDD" w:rsidP="009B421B">
      <w:pPr>
        <w:pStyle w:val="Heading3"/>
        <w:rPr>
          <w:rFonts w:eastAsiaTheme="minorEastAsia"/>
          <w:sz w:val="24"/>
        </w:rPr>
      </w:pPr>
      <w:r w:rsidRPr="009B421B">
        <w:rPr>
          <w:rFonts w:eastAsiaTheme="minorEastAsia"/>
          <w:sz w:val="24"/>
        </w:rPr>
        <w:t>Course Structure</w:t>
      </w:r>
    </w:p>
    <w:p w14:paraId="6ADB186B" w14:textId="77777777" w:rsidR="002B2CDD" w:rsidRPr="009B421B" w:rsidRDefault="002B2CDD" w:rsidP="002B2CDD">
      <w:pPr>
        <w:rPr>
          <w:rFonts w:eastAsiaTheme="minorEastAsia"/>
          <w:sz w:val="24"/>
        </w:rPr>
      </w:pPr>
      <w:r w:rsidRPr="009B421B">
        <w:rPr>
          <w:rFonts w:eastAsiaTheme="minorEastAsia"/>
          <w:sz w:val="24"/>
        </w:rPr>
        <w:t xml:space="preserve">This course is divided between the online lectures and other lessons provided each week and a recitation section. I will provide a lesson for each week that you will be able to access at the time of your choosing. You will also be required to attend a recitation session each week to discuss the topics being covered.  There are fifteen weeks in the semester, and I will open a new module for you each week. </w:t>
      </w:r>
    </w:p>
    <w:p w14:paraId="484B5149" w14:textId="77777777" w:rsidR="009B421B" w:rsidRPr="009B421B" w:rsidRDefault="009B421B" w:rsidP="002B2CDD">
      <w:pPr>
        <w:rPr>
          <w:rFonts w:eastAsiaTheme="minorEastAsia"/>
          <w:sz w:val="24"/>
        </w:rPr>
      </w:pPr>
    </w:p>
    <w:p w14:paraId="7C9D2DD5" w14:textId="77777777" w:rsidR="009B421B" w:rsidRPr="009B421B" w:rsidRDefault="009B421B" w:rsidP="009B421B">
      <w:pPr>
        <w:pStyle w:val="Heading3"/>
        <w:rPr>
          <w:sz w:val="24"/>
        </w:rPr>
      </w:pPr>
      <w:r w:rsidRPr="009B421B">
        <w:rPr>
          <w:sz w:val="24"/>
        </w:rPr>
        <w:t xml:space="preserve">How to Be Successful in this Course </w:t>
      </w:r>
    </w:p>
    <w:p w14:paraId="34F43466" w14:textId="77777777" w:rsidR="009B421B" w:rsidRPr="009B421B" w:rsidRDefault="009B421B" w:rsidP="009B421B">
      <w:pPr>
        <w:rPr>
          <w:sz w:val="24"/>
        </w:rPr>
      </w:pPr>
      <w:r w:rsidRPr="009B421B">
        <w:rPr>
          <w:sz w:val="24"/>
        </w:rPr>
        <w:t>You are my student and I am committed to your success in this class. Moreover, I am hoping you love this class and learn a great deal about American and Texas government as the semester goes along. You will have a professor for your recitation section, too. They will do a great job for you and help you succeed.</w:t>
      </w:r>
    </w:p>
    <w:p w14:paraId="178AF5D0" w14:textId="77777777" w:rsidR="009B421B" w:rsidRDefault="009B421B" w:rsidP="009B421B">
      <w:pPr>
        <w:rPr>
          <w:sz w:val="24"/>
        </w:rPr>
      </w:pPr>
      <w:r w:rsidRPr="009B421B">
        <w:rPr>
          <w:sz w:val="24"/>
        </w:rPr>
        <w:t>Please read the following reminders about my availability and how to contact me.</w:t>
      </w:r>
    </w:p>
    <w:p w14:paraId="6A4934DD" w14:textId="77777777" w:rsidR="009B421B" w:rsidRPr="009B421B" w:rsidRDefault="009B421B" w:rsidP="009B421B">
      <w:pPr>
        <w:rPr>
          <w:sz w:val="24"/>
        </w:rPr>
      </w:pPr>
    </w:p>
    <w:p w14:paraId="4904EE59" w14:textId="77777777" w:rsidR="009B421B" w:rsidRPr="009B421B" w:rsidRDefault="009B421B" w:rsidP="009B421B">
      <w:pPr>
        <w:pStyle w:val="ListParagraph"/>
        <w:numPr>
          <w:ilvl w:val="0"/>
          <w:numId w:val="38"/>
        </w:numPr>
        <w:ind w:left="360"/>
        <w:contextualSpacing/>
        <w:rPr>
          <w:sz w:val="24"/>
        </w:rPr>
      </w:pPr>
      <w:r w:rsidRPr="009B421B">
        <w:rPr>
          <w:sz w:val="24"/>
        </w:rPr>
        <w:t>I hold office hours each week. This semester I plan to be in the office on Tuesday mornings from 9 until Noon and on Wednesday afternoon from 3 until 4. You do not need an appointment or an urgent issue to stop by the office and introduce yourself and chat. I will be able to answer questions about the online materials, and your recitation professor will provide support for your assignments in that section.</w:t>
      </w:r>
    </w:p>
    <w:p w14:paraId="5D38B89A" w14:textId="77777777" w:rsidR="009B421B" w:rsidRPr="009B421B" w:rsidRDefault="009B421B" w:rsidP="009B421B">
      <w:pPr>
        <w:pStyle w:val="ListParagraph"/>
        <w:ind w:left="360"/>
        <w:rPr>
          <w:sz w:val="24"/>
        </w:rPr>
      </w:pPr>
    </w:p>
    <w:p w14:paraId="640ED7D7" w14:textId="77777777" w:rsidR="009B421B" w:rsidRPr="009B421B" w:rsidRDefault="009B421B" w:rsidP="009B421B">
      <w:pPr>
        <w:pStyle w:val="ListParagraph"/>
        <w:numPr>
          <w:ilvl w:val="0"/>
          <w:numId w:val="38"/>
        </w:numPr>
        <w:ind w:left="360"/>
        <w:contextualSpacing/>
        <w:rPr>
          <w:rStyle w:val="xxnormaltextrun"/>
          <w:sz w:val="24"/>
        </w:rPr>
      </w:pPr>
      <w:r w:rsidRPr="009B421B">
        <w:rPr>
          <w:sz w:val="24"/>
        </w:rPr>
        <w:t xml:space="preserve">Please try to keep up </w:t>
      </w:r>
      <w:proofErr w:type="gramStart"/>
      <w:r w:rsidRPr="009B421B">
        <w:rPr>
          <w:sz w:val="24"/>
        </w:rPr>
        <w:t>in</w:t>
      </w:r>
      <w:proofErr w:type="gramEnd"/>
      <w:r w:rsidRPr="009B421B">
        <w:rPr>
          <w:sz w:val="24"/>
        </w:rPr>
        <w:t xml:space="preserve"> the class. Getting behind is the enemy of success. In this class, that means checking the schedule for each week and seeing all the things listed under the </w:t>
      </w:r>
      <w:r w:rsidRPr="009B421B">
        <w:rPr>
          <w:i/>
          <w:iCs/>
          <w:sz w:val="24"/>
        </w:rPr>
        <w:t xml:space="preserve">Read, Watch &amp; Listen </w:t>
      </w:r>
      <w:r w:rsidRPr="009B421B">
        <w:rPr>
          <w:sz w:val="24"/>
        </w:rPr>
        <w:t xml:space="preserve">section and all those under the </w:t>
      </w:r>
      <w:proofErr w:type="gramStart"/>
      <w:r w:rsidRPr="009B421B">
        <w:rPr>
          <w:i/>
          <w:iCs/>
          <w:sz w:val="24"/>
        </w:rPr>
        <w:t>Complete These</w:t>
      </w:r>
      <w:r w:rsidRPr="009B421B">
        <w:rPr>
          <w:sz w:val="24"/>
        </w:rPr>
        <w:t xml:space="preserve"> section</w:t>
      </w:r>
      <w:proofErr w:type="gramEnd"/>
      <w:r w:rsidRPr="009B421B">
        <w:rPr>
          <w:sz w:val="24"/>
        </w:rPr>
        <w:t xml:space="preserve">. </w:t>
      </w:r>
      <w:r w:rsidRPr="009B421B">
        <w:rPr>
          <w:rStyle w:val="xxnormaltextrun"/>
          <w:i/>
          <w:iCs/>
          <w:color w:val="000000"/>
          <w:sz w:val="24"/>
          <w:shd w:val="clear" w:color="auto" w:fill="FFFFFF"/>
        </w:rPr>
        <w:t>To learn more about campus resources and information on how you can be successful at UNT, go to </w:t>
      </w:r>
      <w:hyperlink r:id="rId13" w:history="1">
        <w:r w:rsidRPr="009B421B">
          <w:rPr>
            <w:rStyle w:val="xxnormaltextrun"/>
            <w:i/>
            <w:iCs/>
            <w:color w:val="0563C1"/>
            <w:sz w:val="24"/>
            <w:u w:val="single"/>
            <w:shd w:val="clear" w:color="auto" w:fill="FFFFFF"/>
          </w:rPr>
          <w:t>Succeed at UNT</w:t>
        </w:r>
      </w:hyperlink>
      <w:r w:rsidRPr="009B421B">
        <w:rPr>
          <w:i/>
          <w:iCs/>
          <w:color w:val="000000"/>
          <w:sz w:val="24"/>
        </w:rPr>
        <w:t xml:space="preserve"> (https://www.unt.edu/success/) </w:t>
      </w:r>
      <w:r w:rsidRPr="009B421B">
        <w:rPr>
          <w:rFonts w:cstheme="minorHAnsi"/>
          <w:i/>
          <w:iCs/>
          <w:color w:val="333333"/>
          <w:sz w:val="24"/>
        </w:rPr>
        <w:t xml:space="preserve">and explore </w:t>
      </w:r>
      <w:hyperlink r:id="rId14" w:history="1">
        <w:r w:rsidRPr="009B421B">
          <w:rPr>
            <w:rStyle w:val="Hyperlink"/>
            <w:rFonts w:cstheme="minorHAnsi"/>
            <w:i/>
            <w:iCs/>
            <w:color w:val="00853E"/>
            <w:sz w:val="24"/>
          </w:rPr>
          <w:t>Wellness</w:t>
        </w:r>
      </w:hyperlink>
      <w:r w:rsidRPr="009B421B">
        <w:rPr>
          <w:rStyle w:val="xxnormaltextrun"/>
          <w:i/>
          <w:iCs/>
          <w:color w:val="000000"/>
          <w:sz w:val="24"/>
          <w:shd w:val="clear" w:color="auto" w:fill="FFFFFF"/>
        </w:rPr>
        <w:t>. (https://www.unt.edu/wellness/) To get all your enrollment and student financial-related questions answered, go to </w:t>
      </w:r>
      <w:hyperlink r:id="rId15" w:history="1">
        <w:r w:rsidRPr="009B421B">
          <w:rPr>
            <w:rStyle w:val="xxnormaltextrun"/>
            <w:i/>
            <w:iCs/>
            <w:color w:val="00853E"/>
            <w:sz w:val="24"/>
            <w:u w:val="single"/>
            <w:shd w:val="clear" w:color="auto" w:fill="FFFFFF"/>
          </w:rPr>
          <w:t>scrappysays.unt.edu</w:t>
        </w:r>
      </w:hyperlink>
      <w:r w:rsidRPr="009B421B">
        <w:rPr>
          <w:rStyle w:val="xxnormaltextrun"/>
          <w:i/>
          <w:iCs/>
          <w:color w:val="000000"/>
          <w:sz w:val="24"/>
          <w:shd w:val="clear" w:color="auto" w:fill="FFFFFF"/>
        </w:rPr>
        <w:t>.</w:t>
      </w:r>
    </w:p>
    <w:p w14:paraId="11D2B109" w14:textId="77777777" w:rsidR="009B421B" w:rsidRPr="009B421B" w:rsidRDefault="009B421B" w:rsidP="009B421B">
      <w:pPr>
        <w:pStyle w:val="ListParagraph"/>
        <w:ind w:left="360"/>
        <w:contextualSpacing/>
        <w:rPr>
          <w:sz w:val="24"/>
        </w:rPr>
      </w:pPr>
    </w:p>
    <w:p w14:paraId="157DEFAF" w14:textId="77777777" w:rsidR="009B421B" w:rsidRPr="009B421B" w:rsidRDefault="009B421B" w:rsidP="009B421B">
      <w:pPr>
        <w:pStyle w:val="Heading3"/>
        <w:rPr>
          <w:szCs w:val="32"/>
        </w:rPr>
      </w:pPr>
      <w:r w:rsidRPr="009B421B">
        <w:rPr>
          <w:szCs w:val="32"/>
        </w:rPr>
        <w:t>Course Objectives:</w:t>
      </w:r>
    </w:p>
    <w:p w14:paraId="1B60C78C" w14:textId="77777777" w:rsidR="009B421B" w:rsidRPr="00B01271" w:rsidRDefault="009B421B" w:rsidP="009B421B">
      <w:pPr>
        <w:numPr>
          <w:ilvl w:val="0"/>
          <w:numId w:val="25"/>
        </w:numPr>
        <w:ind w:left="144" w:hanging="144"/>
        <w:rPr>
          <w:sz w:val="24"/>
        </w:rPr>
      </w:pPr>
      <w:r w:rsidRPr="00B01271">
        <w:rPr>
          <w:sz w:val="24"/>
        </w:rPr>
        <w:t>Provide a foundational understanding of the political institutions that shape American and Texas governments.</w:t>
      </w:r>
    </w:p>
    <w:p w14:paraId="6AD3F776" w14:textId="77777777" w:rsidR="009B421B" w:rsidRPr="00B01271" w:rsidRDefault="009B421B" w:rsidP="009B421B">
      <w:pPr>
        <w:numPr>
          <w:ilvl w:val="0"/>
          <w:numId w:val="25"/>
        </w:numPr>
        <w:ind w:left="144" w:hanging="144"/>
        <w:rPr>
          <w:sz w:val="24"/>
        </w:rPr>
      </w:pPr>
      <w:r w:rsidRPr="00B01271">
        <w:rPr>
          <w:sz w:val="24"/>
        </w:rPr>
        <w:t>Examine the historical context, evolution, interactions, and dynamics between institutions, along with their roles in shaping policy and governance for both federal and state government.</w:t>
      </w:r>
    </w:p>
    <w:p w14:paraId="60C94D25" w14:textId="77777777" w:rsidR="009B421B" w:rsidRPr="00B01271" w:rsidRDefault="009B421B" w:rsidP="009B421B">
      <w:pPr>
        <w:numPr>
          <w:ilvl w:val="0"/>
          <w:numId w:val="25"/>
        </w:numPr>
        <w:ind w:left="144" w:hanging="144"/>
        <w:rPr>
          <w:sz w:val="24"/>
        </w:rPr>
      </w:pPr>
      <w:r w:rsidRPr="00B01271">
        <w:rPr>
          <w:sz w:val="24"/>
        </w:rPr>
        <w:t>Foster critical thinking and analytical skills using normative and empirical political science around contemporary issues.</w:t>
      </w:r>
    </w:p>
    <w:p w14:paraId="25A17835" w14:textId="77777777" w:rsidR="009B421B" w:rsidRPr="00B01271" w:rsidRDefault="009B421B" w:rsidP="009B421B">
      <w:pPr>
        <w:numPr>
          <w:ilvl w:val="0"/>
          <w:numId w:val="25"/>
        </w:numPr>
        <w:ind w:left="144" w:hanging="144"/>
        <w:rPr>
          <w:sz w:val="24"/>
        </w:rPr>
      </w:pPr>
      <w:r w:rsidRPr="00B01271">
        <w:rPr>
          <w:sz w:val="24"/>
        </w:rPr>
        <w:t>Equip students with the knowledge and skills to engage in informed discussions about political processes, policymaking, and the protection of civil rights and civil liberties.</w:t>
      </w:r>
    </w:p>
    <w:p w14:paraId="3E8D5515" w14:textId="77777777" w:rsidR="009B421B" w:rsidRPr="00B01271" w:rsidRDefault="009B421B" w:rsidP="009B421B">
      <w:pPr>
        <w:ind w:left="144"/>
        <w:rPr>
          <w:sz w:val="24"/>
        </w:rPr>
      </w:pPr>
    </w:p>
    <w:p w14:paraId="4F05D993" w14:textId="77777777" w:rsidR="009B421B" w:rsidRPr="00B01271" w:rsidRDefault="009B421B" w:rsidP="009B421B">
      <w:pPr>
        <w:pStyle w:val="Heading3"/>
      </w:pPr>
      <w:r w:rsidRPr="00B01271">
        <w:lastRenderedPageBreak/>
        <w:t>Course Goals:</w:t>
      </w:r>
    </w:p>
    <w:p w14:paraId="2E78B92A" w14:textId="77777777" w:rsidR="009B421B" w:rsidRPr="00B01271" w:rsidRDefault="009B421B" w:rsidP="009B421B">
      <w:pPr>
        <w:numPr>
          <w:ilvl w:val="0"/>
          <w:numId w:val="26"/>
        </w:numPr>
        <w:ind w:left="144" w:hanging="144"/>
        <w:rPr>
          <w:sz w:val="24"/>
        </w:rPr>
      </w:pPr>
      <w:r w:rsidRPr="00B01271">
        <w:rPr>
          <w:sz w:val="24"/>
        </w:rPr>
        <w:t>Understand the structure and functions of the American and Texas political systems, including the roles of the executive, legislative, and judicial branches.</w:t>
      </w:r>
    </w:p>
    <w:p w14:paraId="68645526" w14:textId="77777777" w:rsidR="009B421B" w:rsidRPr="00B01271" w:rsidRDefault="009B421B" w:rsidP="009B421B">
      <w:pPr>
        <w:numPr>
          <w:ilvl w:val="0"/>
          <w:numId w:val="26"/>
        </w:numPr>
        <w:ind w:left="144" w:hanging="144"/>
        <w:rPr>
          <w:sz w:val="24"/>
        </w:rPr>
      </w:pPr>
      <w:r w:rsidRPr="00B01271">
        <w:rPr>
          <w:sz w:val="24"/>
        </w:rPr>
        <w:t>Explore the principles and concepts underlying the U.S. Constitution and the Texas Constitution, highlighting democratic rule and federalism.</w:t>
      </w:r>
    </w:p>
    <w:p w14:paraId="6C238B49" w14:textId="77777777" w:rsidR="009B421B" w:rsidRPr="00B01271" w:rsidRDefault="009B421B" w:rsidP="009B421B">
      <w:pPr>
        <w:numPr>
          <w:ilvl w:val="0"/>
          <w:numId w:val="26"/>
        </w:numPr>
        <w:ind w:left="144" w:hanging="144"/>
        <w:rPr>
          <w:sz w:val="24"/>
        </w:rPr>
      </w:pPr>
      <w:r w:rsidRPr="00B01271">
        <w:rPr>
          <w:sz w:val="24"/>
        </w:rPr>
        <w:t>Examine the division of powers between federal and state governments in the context of Constitutional governance.</w:t>
      </w:r>
    </w:p>
    <w:p w14:paraId="2AA372B8" w14:textId="77777777" w:rsidR="009B421B" w:rsidRPr="00B01271" w:rsidRDefault="009B421B" w:rsidP="009B421B">
      <w:pPr>
        <w:numPr>
          <w:ilvl w:val="0"/>
          <w:numId w:val="26"/>
        </w:numPr>
        <w:ind w:left="144" w:hanging="144"/>
        <w:rPr>
          <w:sz w:val="24"/>
        </w:rPr>
      </w:pPr>
      <w:r w:rsidRPr="00B01271">
        <w:rPr>
          <w:sz w:val="24"/>
        </w:rPr>
        <w:t>Analyze the functions and responsibilities of the U.S. Congress and the Texas legislature, in the lawmaking process.</w:t>
      </w:r>
    </w:p>
    <w:p w14:paraId="5B74D8C8" w14:textId="77777777" w:rsidR="009B421B" w:rsidRPr="00B01271" w:rsidRDefault="009B421B" w:rsidP="009B421B">
      <w:pPr>
        <w:numPr>
          <w:ilvl w:val="0"/>
          <w:numId w:val="26"/>
        </w:numPr>
        <w:ind w:left="144" w:hanging="144"/>
        <w:rPr>
          <w:sz w:val="24"/>
        </w:rPr>
      </w:pPr>
      <w:r w:rsidRPr="00B01271">
        <w:rPr>
          <w:sz w:val="24"/>
        </w:rPr>
        <w:t xml:space="preserve">Investigate the role of the bureaucratic apparatus at both federal and state </w:t>
      </w:r>
      <w:proofErr w:type="gramStart"/>
      <w:r w:rsidRPr="00B01271">
        <w:rPr>
          <w:sz w:val="24"/>
        </w:rPr>
        <w:t>levels, and</w:t>
      </w:r>
      <w:proofErr w:type="gramEnd"/>
      <w:r w:rsidRPr="00B01271">
        <w:rPr>
          <w:sz w:val="24"/>
        </w:rPr>
        <w:t xml:space="preserve"> evaluate its influence on policy.</w:t>
      </w:r>
    </w:p>
    <w:p w14:paraId="2CAD45A0" w14:textId="77777777" w:rsidR="009B421B" w:rsidRPr="00B01271" w:rsidRDefault="009B421B" w:rsidP="009B421B">
      <w:pPr>
        <w:numPr>
          <w:ilvl w:val="0"/>
          <w:numId w:val="26"/>
        </w:numPr>
        <w:ind w:left="144" w:hanging="144"/>
        <w:rPr>
          <w:sz w:val="24"/>
        </w:rPr>
      </w:pPr>
      <w:r w:rsidRPr="00B01271">
        <w:rPr>
          <w:sz w:val="24"/>
        </w:rPr>
        <w:t>Study the structure, jurisdiction, and decision-making processes of the U.S. and Texas courts, focusing on their impact on legal interpretation and precedent.</w:t>
      </w:r>
    </w:p>
    <w:p w14:paraId="0E54E438" w14:textId="77777777" w:rsidR="009B421B" w:rsidRPr="00B01271" w:rsidRDefault="009B421B" w:rsidP="009B421B">
      <w:pPr>
        <w:numPr>
          <w:ilvl w:val="0"/>
          <w:numId w:val="26"/>
        </w:numPr>
        <w:ind w:left="144" w:hanging="144"/>
        <w:rPr>
          <w:sz w:val="24"/>
        </w:rPr>
      </w:pPr>
      <w:r w:rsidRPr="00B01271">
        <w:rPr>
          <w:sz w:val="24"/>
        </w:rPr>
        <w:t>Explore the historical struggles and legal developments related to civil rights, addressing issues of discrimination, equality, and affirmative action, including the importance of the Fourteenth Amendment in providing equality.</w:t>
      </w:r>
    </w:p>
    <w:p w14:paraId="69C3EAB1" w14:textId="77777777" w:rsidR="009B421B" w:rsidRPr="00B01271" w:rsidRDefault="009B421B" w:rsidP="009B421B">
      <w:pPr>
        <w:numPr>
          <w:ilvl w:val="0"/>
          <w:numId w:val="26"/>
        </w:numPr>
        <w:ind w:left="144" w:hanging="144"/>
        <w:rPr>
          <w:sz w:val="24"/>
        </w:rPr>
      </w:pPr>
      <w:r w:rsidRPr="00B01271">
        <w:rPr>
          <w:sz w:val="24"/>
        </w:rPr>
        <w:t xml:space="preserve">Examine the protection of civil liberties and civil rights, including the Bill of Rights and the importance of the First Amendment rights, due process privacy rights, and the rights of the criminal defendant. </w:t>
      </w:r>
    </w:p>
    <w:p w14:paraId="1C0F8AE7" w14:textId="77777777" w:rsidR="009B421B" w:rsidRPr="00B01271" w:rsidRDefault="009B421B" w:rsidP="009B421B">
      <w:pPr>
        <w:numPr>
          <w:ilvl w:val="0"/>
          <w:numId w:val="26"/>
        </w:numPr>
        <w:ind w:left="144" w:hanging="144"/>
        <w:rPr>
          <w:sz w:val="24"/>
        </w:rPr>
      </w:pPr>
      <w:r w:rsidRPr="00B01271">
        <w:rPr>
          <w:sz w:val="24"/>
        </w:rPr>
        <w:t>Develop analytical skills by critically evaluating the work of the legislatures, executive, and judicial branches.</w:t>
      </w:r>
    </w:p>
    <w:p w14:paraId="1B508A66" w14:textId="77777777" w:rsidR="009B421B" w:rsidRPr="00B01271" w:rsidRDefault="009B421B" w:rsidP="009B421B">
      <w:pPr>
        <w:numPr>
          <w:ilvl w:val="0"/>
          <w:numId w:val="26"/>
        </w:numPr>
        <w:ind w:left="144" w:hanging="144"/>
        <w:rPr>
          <w:sz w:val="24"/>
        </w:rPr>
      </w:pPr>
      <w:r w:rsidRPr="00B01271">
        <w:rPr>
          <w:sz w:val="24"/>
        </w:rPr>
        <w:t xml:space="preserve">Study </w:t>
      </w:r>
      <w:proofErr w:type="gramStart"/>
      <w:r w:rsidRPr="00B01271">
        <w:rPr>
          <w:sz w:val="24"/>
        </w:rPr>
        <w:t>landmark</w:t>
      </w:r>
      <w:proofErr w:type="gramEnd"/>
      <w:r w:rsidRPr="00B01271">
        <w:rPr>
          <w:sz w:val="24"/>
        </w:rPr>
        <w:t xml:space="preserve"> legislative debates, executive and administrative actions, as well as Supreme Court decisions that have shaped political institutions.</w:t>
      </w:r>
    </w:p>
    <w:p w14:paraId="7BDA33A8" w14:textId="77777777" w:rsidR="009B421B" w:rsidRPr="00B01271" w:rsidRDefault="009B421B" w:rsidP="009B421B">
      <w:pPr>
        <w:numPr>
          <w:ilvl w:val="0"/>
          <w:numId w:val="26"/>
        </w:numPr>
        <w:ind w:left="144" w:hanging="144"/>
        <w:rPr>
          <w:sz w:val="24"/>
        </w:rPr>
      </w:pPr>
      <w:r w:rsidRPr="00B01271">
        <w:rPr>
          <w:sz w:val="24"/>
        </w:rPr>
        <w:t>Enhance written and verbal communication skills through class discussions, assignments, and presentations on topics related to political institutions.</w:t>
      </w:r>
    </w:p>
    <w:p w14:paraId="7F2E4AEB" w14:textId="77777777" w:rsidR="002B2CDD" w:rsidRDefault="002B2CDD" w:rsidP="002B2CDD"/>
    <w:p w14:paraId="41C5EA85" w14:textId="1CCE7FD0" w:rsidR="009B421B" w:rsidRPr="001F61DF" w:rsidRDefault="009B421B" w:rsidP="001F61DF">
      <w:pPr>
        <w:pStyle w:val="Heading3"/>
      </w:pPr>
      <w:r w:rsidRPr="005B0126">
        <w:t xml:space="preserve">Course evaluation: </w:t>
      </w:r>
      <w:r w:rsidRPr="001F61DF">
        <w:rPr>
          <w:b w:val="0"/>
          <w:bCs w:val="0"/>
          <w:sz w:val="24"/>
        </w:rPr>
        <w:t>Grade Scale &amp; Percentages A=90+; B=80-89.9; C=70-79.9; D=60-69.9 F=0-59.9</w:t>
      </w:r>
    </w:p>
    <w:p w14:paraId="0A849ED8" w14:textId="77777777" w:rsidR="001F61DF" w:rsidRPr="00B01271" w:rsidRDefault="001F61DF" w:rsidP="009B421B">
      <w:pPr>
        <w:rPr>
          <w:sz w:val="24"/>
        </w:rPr>
      </w:pPr>
    </w:p>
    <w:p w14:paraId="2DAF5CBD" w14:textId="20993111" w:rsidR="009B421B" w:rsidRPr="009B421B" w:rsidRDefault="009B421B" w:rsidP="009B421B">
      <w:pPr>
        <w:rPr>
          <w:b/>
          <w:bCs/>
          <w:sz w:val="24"/>
        </w:rPr>
      </w:pPr>
      <w:r w:rsidRPr="005B0126">
        <w:rPr>
          <w:b/>
          <w:bCs/>
          <w:sz w:val="24"/>
        </w:rPr>
        <w:t xml:space="preserve">60% of 2306 grades come from </w:t>
      </w:r>
      <w:r>
        <w:rPr>
          <w:b/>
          <w:bCs/>
          <w:sz w:val="24"/>
        </w:rPr>
        <w:t>on-line material (Dr. Cox)</w:t>
      </w:r>
    </w:p>
    <w:p w14:paraId="3B857821" w14:textId="77777777" w:rsidR="009B421B" w:rsidRPr="008C708A" w:rsidRDefault="009B421B" w:rsidP="009B421B">
      <w:pPr>
        <w:rPr>
          <w:sz w:val="24"/>
        </w:rPr>
      </w:pPr>
      <w:r w:rsidRPr="008C708A">
        <w:rPr>
          <w:sz w:val="24"/>
        </w:rPr>
        <w:t xml:space="preserve">1) </w:t>
      </w:r>
      <w:r w:rsidRPr="008C708A">
        <w:rPr>
          <w:b/>
          <w:bCs/>
          <w:sz w:val="24"/>
        </w:rPr>
        <w:t xml:space="preserve">19 SOOMO </w:t>
      </w:r>
      <w:proofErr w:type="spellStart"/>
      <w:r w:rsidRPr="008C708A">
        <w:rPr>
          <w:b/>
          <w:bCs/>
          <w:sz w:val="24"/>
        </w:rPr>
        <w:t>Webtext</w:t>
      </w:r>
      <w:proofErr w:type="spellEnd"/>
      <w:r w:rsidRPr="008C708A">
        <w:rPr>
          <w:b/>
          <w:bCs/>
          <w:sz w:val="24"/>
        </w:rPr>
        <w:t xml:space="preserve"> chapters</w:t>
      </w:r>
      <w:r w:rsidRPr="008C708A">
        <w:rPr>
          <w:sz w:val="24"/>
        </w:rPr>
        <w:t xml:space="preserve"> and questions (100 points each chapter) = 15% (Dr. Cox)</w:t>
      </w:r>
    </w:p>
    <w:p w14:paraId="0A5E700B" w14:textId="197EDDEC" w:rsidR="009B421B" w:rsidRPr="008C708A" w:rsidRDefault="009B421B" w:rsidP="009B421B">
      <w:pPr>
        <w:rPr>
          <w:sz w:val="24"/>
        </w:rPr>
      </w:pPr>
      <w:r w:rsidRPr="008C708A">
        <w:rPr>
          <w:sz w:val="24"/>
        </w:rPr>
        <w:t xml:space="preserve">2) </w:t>
      </w:r>
      <w:r w:rsidRPr="008C708A">
        <w:rPr>
          <w:b/>
          <w:bCs/>
          <w:sz w:val="24"/>
        </w:rPr>
        <w:t>1</w:t>
      </w:r>
      <w:r w:rsidR="00FF267C">
        <w:rPr>
          <w:b/>
          <w:bCs/>
          <w:sz w:val="24"/>
        </w:rPr>
        <w:t>4</w:t>
      </w:r>
      <w:r w:rsidRPr="008C708A">
        <w:rPr>
          <w:b/>
          <w:bCs/>
          <w:sz w:val="24"/>
        </w:rPr>
        <w:t xml:space="preserve"> Weekly post-tests</w:t>
      </w:r>
      <w:r w:rsidRPr="008C708A">
        <w:rPr>
          <w:sz w:val="24"/>
        </w:rPr>
        <w:t xml:space="preserve"> (multiple choice-variable points) = 15% (Dr. Cox)</w:t>
      </w:r>
    </w:p>
    <w:p w14:paraId="63FD189B" w14:textId="37AA10AC" w:rsidR="009B421B" w:rsidRPr="008C708A" w:rsidRDefault="009B421B" w:rsidP="009B421B">
      <w:pPr>
        <w:rPr>
          <w:sz w:val="24"/>
        </w:rPr>
      </w:pPr>
      <w:r w:rsidRPr="008C708A">
        <w:rPr>
          <w:sz w:val="24"/>
        </w:rPr>
        <w:t xml:space="preserve">3) </w:t>
      </w:r>
      <w:r w:rsidRPr="008C708A">
        <w:rPr>
          <w:b/>
          <w:bCs/>
          <w:sz w:val="24"/>
        </w:rPr>
        <w:t>Mid-term exam</w:t>
      </w:r>
      <w:r w:rsidRPr="008C708A">
        <w:rPr>
          <w:sz w:val="24"/>
        </w:rPr>
        <w:t xml:space="preserve"> - 1</w:t>
      </w:r>
      <w:r w:rsidRPr="008C708A">
        <w:rPr>
          <w:sz w:val="24"/>
          <w:vertAlign w:val="superscript"/>
        </w:rPr>
        <w:t>st</w:t>
      </w:r>
      <w:r w:rsidRPr="008C708A">
        <w:rPr>
          <w:sz w:val="24"/>
        </w:rPr>
        <w:t xml:space="preserve"> half – </w:t>
      </w:r>
      <w:proofErr w:type="spellStart"/>
      <w:r w:rsidRPr="008C708A">
        <w:rPr>
          <w:sz w:val="24"/>
        </w:rPr>
        <w:t>Chps</w:t>
      </w:r>
      <w:proofErr w:type="spellEnd"/>
      <w:r w:rsidRPr="008C708A">
        <w:rPr>
          <w:sz w:val="24"/>
        </w:rPr>
        <w:t>. 1-9 &amp; online content (multiple choice-variable points) = 15% (Dr. Cox)</w:t>
      </w:r>
    </w:p>
    <w:p w14:paraId="7FA5DE80" w14:textId="77777777" w:rsidR="009B421B" w:rsidRPr="008C708A" w:rsidRDefault="009B421B" w:rsidP="009B421B">
      <w:pPr>
        <w:rPr>
          <w:sz w:val="24"/>
        </w:rPr>
      </w:pPr>
      <w:r w:rsidRPr="008C708A">
        <w:rPr>
          <w:sz w:val="24"/>
        </w:rPr>
        <w:t xml:space="preserve">4) </w:t>
      </w:r>
      <w:r w:rsidRPr="008C708A">
        <w:rPr>
          <w:b/>
          <w:bCs/>
          <w:sz w:val="24"/>
        </w:rPr>
        <w:t>Final exam</w:t>
      </w:r>
      <w:r w:rsidRPr="008C708A">
        <w:rPr>
          <w:sz w:val="24"/>
        </w:rPr>
        <w:t xml:space="preserve"> - 2</w:t>
      </w:r>
      <w:r w:rsidRPr="008C708A">
        <w:rPr>
          <w:sz w:val="24"/>
          <w:vertAlign w:val="superscript"/>
        </w:rPr>
        <w:t>nd</w:t>
      </w:r>
      <w:r w:rsidRPr="008C708A">
        <w:rPr>
          <w:sz w:val="24"/>
        </w:rPr>
        <w:t xml:space="preserve"> half – </w:t>
      </w:r>
      <w:proofErr w:type="spellStart"/>
      <w:r w:rsidRPr="008C708A">
        <w:rPr>
          <w:sz w:val="24"/>
        </w:rPr>
        <w:t>Chps</w:t>
      </w:r>
      <w:proofErr w:type="spellEnd"/>
      <w:r w:rsidRPr="008C708A">
        <w:rPr>
          <w:sz w:val="24"/>
        </w:rPr>
        <w:t>. 10-19 &amp; online content = 15% (Dr. Cox)</w:t>
      </w:r>
    </w:p>
    <w:p w14:paraId="30064D95" w14:textId="77777777" w:rsidR="00FF267C" w:rsidRDefault="00FF267C">
      <w:pPr>
        <w:rPr>
          <w:sz w:val="24"/>
        </w:rPr>
      </w:pPr>
    </w:p>
    <w:p w14:paraId="3FB8DB21" w14:textId="65910E18" w:rsidR="00C162DE" w:rsidRPr="00C162DE" w:rsidRDefault="00C162DE">
      <w:pPr>
        <w:rPr>
          <w:b/>
          <w:bCs/>
          <w:sz w:val="24"/>
        </w:rPr>
      </w:pPr>
      <w:r w:rsidRPr="00C162DE">
        <w:rPr>
          <w:b/>
          <w:bCs/>
          <w:sz w:val="24"/>
        </w:rPr>
        <w:t xml:space="preserve">40% of 2306 grades come from in-class recitations (see your in-person </w:t>
      </w:r>
      <w:r>
        <w:rPr>
          <w:b/>
          <w:bCs/>
          <w:sz w:val="24"/>
        </w:rPr>
        <w:t xml:space="preserve">recitation </w:t>
      </w:r>
      <w:r w:rsidRPr="00C162DE">
        <w:rPr>
          <w:b/>
          <w:bCs/>
          <w:sz w:val="24"/>
        </w:rPr>
        <w:t>instructor)</w:t>
      </w:r>
      <w:r>
        <w:rPr>
          <w:b/>
          <w:bCs/>
          <w:sz w:val="24"/>
        </w:rPr>
        <w:t xml:space="preserve"> (Jason Buono, Dr. Chad King, or Dr</w:t>
      </w:r>
      <w:r w:rsidRPr="00C162DE">
        <w:rPr>
          <w:b/>
          <w:bCs/>
          <w:sz w:val="24"/>
        </w:rPr>
        <w:t>.</w:t>
      </w:r>
      <w:r>
        <w:rPr>
          <w:b/>
          <w:bCs/>
          <w:sz w:val="24"/>
        </w:rPr>
        <w:t xml:space="preserve"> Kimi King).</w:t>
      </w:r>
    </w:p>
    <w:p w14:paraId="1AF2E62C" w14:textId="77777777" w:rsidR="00C162DE" w:rsidRDefault="00C162DE">
      <w:pPr>
        <w:rPr>
          <w:sz w:val="24"/>
        </w:rPr>
      </w:pPr>
    </w:p>
    <w:p w14:paraId="2C58240F" w14:textId="475ED82B" w:rsidR="00C162DE" w:rsidRPr="00C162DE" w:rsidRDefault="00C162DE">
      <w:pPr>
        <w:rPr>
          <w:b/>
          <w:bCs/>
          <w:sz w:val="24"/>
        </w:rPr>
      </w:pPr>
      <w:r w:rsidRPr="00C162DE">
        <w:rPr>
          <w:b/>
          <w:bCs/>
          <w:sz w:val="24"/>
        </w:rPr>
        <w:t>On-Line Course Modules</w:t>
      </w:r>
    </w:p>
    <w:p w14:paraId="0737C044" w14:textId="77777777" w:rsidR="00C162DE" w:rsidRDefault="00C162DE">
      <w:pPr>
        <w:rPr>
          <w:sz w:val="24"/>
        </w:rPr>
      </w:pPr>
    </w:p>
    <w:p w14:paraId="09CFA824" w14:textId="171CF989" w:rsidR="00276BCC" w:rsidRDefault="00FF267C">
      <w:pPr>
        <w:rPr>
          <w:sz w:val="24"/>
        </w:rPr>
      </w:pPr>
      <w:r>
        <w:rPr>
          <w:sz w:val="24"/>
        </w:rPr>
        <w:t xml:space="preserve">Every week for the online course </w:t>
      </w:r>
      <w:proofErr w:type="gramStart"/>
      <w:r>
        <w:rPr>
          <w:sz w:val="24"/>
        </w:rPr>
        <w:t>has</w:t>
      </w:r>
      <w:proofErr w:type="gramEnd"/>
      <w:r>
        <w:rPr>
          <w:sz w:val="24"/>
        </w:rPr>
        <w:t xml:space="preserve"> a module. In it you will find your online lectures, video, SOOMO </w:t>
      </w:r>
      <w:proofErr w:type="spellStart"/>
      <w:r>
        <w:rPr>
          <w:sz w:val="24"/>
        </w:rPr>
        <w:t>Webtext</w:t>
      </w:r>
      <w:proofErr w:type="spellEnd"/>
      <w:r>
        <w:rPr>
          <w:sz w:val="24"/>
        </w:rPr>
        <w:t xml:space="preserve"> assignments, and a post-test </w:t>
      </w:r>
      <w:r w:rsidR="00276BCC">
        <w:rPr>
          <w:sz w:val="24"/>
        </w:rPr>
        <w:t xml:space="preserve">quiz </w:t>
      </w:r>
      <w:r>
        <w:rPr>
          <w:sz w:val="24"/>
        </w:rPr>
        <w:t xml:space="preserve">(short quiz that asks you about </w:t>
      </w:r>
      <w:proofErr w:type="gramStart"/>
      <w:r>
        <w:rPr>
          <w:sz w:val="24"/>
        </w:rPr>
        <w:t xml:space="preserve">the </w:t>
      </w:r>
      <w:proofErr w:type="spellStart"/>
      <w:r>
        <w:rPr>
          <w:sz w:val="24"/>
        </w:rPr>
        <w:t>Webtext</w:t>
      </w:r>
      <w:proofErr w:type="spellEnd"/>
      <w:proofErr w:type="gramEnd"/>
      <w:r>
        <w:rPr>
          <w:sz w:val="24"/>
        </w:rPr>
        <w:t xml:space="preserve">, lectures, and videos. You have one week to complete the module, and all modules are open beginning the first day of the semester. If you want to work ahead, you </w:t>
      </w:r>
      <w:proofErr w:type="gramStart"/>
      <w:r>
        <w:rPr>
          <w:sz w:val="24"/>
        </w:rPr>
        <w:t>may,</w:t>
      </w:r>
      <w:proofErr w:type="gramEnd"/>
      <w:r>
        <w:rPr>
          <w:sz w:val="24"/>
        </w:rPr>
        <w:t xml:space="preserve"> be sure you are ready for the in-class activities because they </w:t>
      </w:r>
      <w:r w:rsidR="007A527D">
        <w:rPr>
          <w:sz w:val="24"/>
        </w:rPr>
        <w:t xml:space="preserve">use </w:t>
      </w:r>
      <w:r>
        <w:rPr>
          <w:sz w:val="24"/>
        </w:rPr>
        <w:t xml:space="preserve">the material </w:t>
      </w:r>
      <w:r w:rsidR="007A527D">
        <w:rPr>
          <w:sz w:val="24"/>
        </w:rPr>
        <w:t xml:space="preserve">in </w:t>
      </w:r>
      <w:proofErr w:type="gramStart"/>
      <w:r>
        <w:rPr>
          <w:sz w:val="24"/>
        </w:rPr>
        <w:t>the</w:t>
      </w:r>
      <w:r w:rsidR="007A527D">
        <w:rPr>
          <w:sz w:val="24"/>
        </w:rPr>
        <w:t xml:space="preserve"> </w:t>
      </w:r>
      <w:proofErr w:type="spellStart"/>
      <w:r>
        <w:rPr>
          <w:sz w:val="24"/>
        </w:rPr>
        <w:t>Webtext</w:t>
      </w:r>
      <w:proofErr w:type="spellEnd"/>
      <w:proofErr w:type="gramEnd"/>
      <w:r>
        <w:rPr>
          <w:sz w:val="24"/>
        </w:rPr>
        <w:t xml:space="preserve">. </w:t>
      </w:r>
      <w:r w:rsidR="007A527D">
        <w:rPr>
          <w:sz w:val="24"/>
        </w:rPr>
        <w:t xml:space="preserve">The PowerPoint notes for all the lectures </w:t>
      </w:r>
      <w:proofErr w:type="gramStart"/>
      <w:r w:rsidR="007A527D">
        <w:rPr>
          <w:sz w:val="24"/>
        </w:rPr>
        <w:t>is</w:t>
      </w:r>
      <w:proofErr w:type="gramEnd"/>
      <w:r w:rsidR="007A527D">
        <w:rPr>
          <w:sz w:val="24"/>
        </w:rPr>
        <w:t xml:space="preserve"> in a Module on Canvas (PowerPoint Notes).</w:t>
      </w:r>
    </w:p>
    <w:p w14:paraId="7C54ADE0" w14:textId="77777777" w:rsidR="00276BCC" w:rsidRDefault="00276BCC">
      <w:pPr>
        <w:rPr>
          <w:sz w:val="24"/>
        </w:rPr>
      </w:pPr>
    </w:p>
    <w:p w14:paraId="1B19E571" w14:textId="50E5ECFA" w:rsidR="00276BCC" w:rsidRDefault="00276BCC">
      <w:pPr>
        <w:rPr>
          <w:sz w:val="24"/>
        </w:rPr>
      </w:pPr>
      <w:r w:rsidRPr="00276BCC">
        <w:rPr>
          <w:b/>
          <w:bCs/>
          <w:sz w:val="24"/>
        </w:rPr>
        <w:t xml:space="preserve">SOOMO </w:t>
      </w:r>
      <w:proofErr w:type="spellStart"/>
      <w:r w:rsidRPr="00276BCC">
        <w:rPr>
          <w:b/>
          <w:bCs/>
          <w:sz w:val="24"/>
        </w:rPr>
        <w:t>Webtext</w:t>
      </w:r>
      <w:proofErr w:type="spellEnd"/>
      <w:r>
        <w:rPr>
          <w:sz w:val="24"/>
        </w:rPr>
        <w:t xml:space="preserve"> requires either the purchase of a passkey from a bookstore, your you can purchase it for a lower price through the quick start set of instructions and link to complete your payment under the “</w:t>
      </w:r>
      <w:r w:rsidRPr="00276BCC">
        <w:rPr>
          <w:sz w:val="24"/>
        </w:rPr>
        <w:t>Welcome and Course Introduction-Dr. Cox</w:t>
      </w:r>
      <w:r>
        <w:rPr>
          <w:sz w:val="24"/>
        </w:rPr>
        <w:t xml:space="preserve">”.  </w:t>
      </w:r>
      <w:r w:rsidR="00E7269F">
        <w:rPr>
          <w:sz w:val="24"/>
        </w:rPr>
        <w:t xml:space="preserve">The questions you answer for </w:t>
      </w:r>
      <w:proofErr w:type="gramStart"/>
      <w:r w:rsidR="00E7269F">
        <w:rPr>
          <w:sz w:val="24"/>
        </w:rPr>
        <w:t>the</w:t>
      </w:r>
      <w:r>
        <w:rPr>
          <w:sz w:val="24"/>
        </w:rPr>
        <w:t xml:space="preserve"> </w:t>
      </w:r>
      <w:proofErr w:type="spellStart"/>
      <w:r>
        <w:rPr>
          <w:sz w:val="24"/>
        </w:rPr>
        <w:t>Webtext</w:t>
      </w:r>
      <w:proofErr w:type="spellEnd"/>
      <w:proofErr w:type="gramEnd"/>
      <w:r>
        <w:rPr>
          <w:sz w:val="24"/>
        </w:rPr>
        <w:t xml:space="preserve"> do NOT have unlimited chances.</w:t>
      </w:r>
      <w:r w:rsidR="006218EA">
        <w:rPr>
          <w:sz w:val="24"/>
        </w:rPr>
        <w:t xml:space="preserve"> </w:t>
      </w:r>
    </w:p>
    <w:p w14:paraId="6FAEC597" w14:textId="11293E9D" w:rsidR="00276BCC" w:rsidRPr="00276BCC" w:rsidRDefault="00276BCC" w:rsidP="00276BCC">
      <w:pPr>
        <w:pStyle w:val="ListParagraph"/>
        <w:numPr>
          <w:ilvl w:val="0"/>
          <w:numId w:val="40"/>
        </w:numPr>
        <w:rPr>
          <w:sz w:val="24"/>
        </w:rPr>
      </w:pPr>
      <w:r w:rsidRPr="00276BCC">
        <w:rPr>
          <w:sz w:val="24"/>
        </w:rPr>
        <w:t>Normal questions--3 attempts</w:t>
      </w:r>
    </w:p>
    <w:p w14:paraId="1EDF14FD" w14:textId="0E5476BC" w:rsidR="00276BCC" w:rsidRPr="00276BCC" w:rsidRDefault="00276BCC" w:rsidP="00276BCC">
      <w:pPr>
        <w:pStyle w:val="ListParagraph"/>
        <w:numPr>
          <w:ilvl w:val="0"/>
          <w:numId w:val="40"/>
        </w:numPr>
        <w:rPr>
          <w:sz w:val="24"/>
        </w:rPr>
      </w:pPr>
      <w:r w:rsidRPr="00276BCC">
        <w:rPr>
          <w:sz w:val="24"/>
        </w:rPr>
        <w:t>Investigations questions--2 attempts</w:t>
      </w:r>
    </w:p>
    <w:p w14:paraId="1BBE2F10" w14:textId="5FB35E36" w:rsidR="00276BCC" w:rsidRPr="00276BCC" w:rsidRDefault="00276BCC" w:rsidP="00276BCC">
      <w:pPr>
        <w:pStyle w:val="ListParagraph"/>
        <w:numPr>
          <w:ilvl w:val="0"/>
          <w:numId w:val="40"/>
        </w:numPr>
        <w:rPr>
          <w:sz w:val="24"/>
        </w:rPr>
      </w:pPr>
      <w:r w:rsidRPr="00276BCC">
        <w:rPr>
          <w:sz w:val="24"/>
        </w:rPr>
        <w:t>Chapter quizzes--2 attempts</w:t>
      </w:r>
    </w:p>
    <w:p w14:paraId="00B8A3EE" w14:textId="77777777" w:rsidR="00FF267C" w:rsidRDefault="00FF267C">
      <w:pPr>
        <w:rPr>
          <w:sz w:val="24"/>
        </w:rPr>
      </w:pPr>
    </w:p>
    <w:p w14:paraId="20A8FE5E" w14:textId="0EA6BAB4" w:rsidR="00276BCC" w:rsidRPr="00276BCC" w:rsidRDefault="00276BCC" w:rsidP="00276BCC">
      <w:pPr>
        <w:rPr>
          <w:sz w:val="24"/>
        </w:rPr>
      </w:pPr>
      <w:r w:rsidRPr="00276BCC">
        <w:rPr>
          <w:sz w:val="24"/>
        </w:rPr>
        <w:lastRenderedPageBreak/>
        <w:t>Questions include</w:t>
      </w:r>
      <w:r w:rsidR="006218EA">
        <w:rPr>
          <w:sz w:val="24"/>
        </w:rPr>
        <w:t xml:space="preserve"> </w:t>
      </w:r>
      <w:r w:rsidR="006218EA" w:rsidRPr="006218EA">
        <w:rPr>
          <w:sz w:val="24"/>
        </w:rPr>
        <w:t>multiple choice questions</w:t>
      </w:r>
      <w:r w:rsidR="006218EA">
        <w:rPr>
          <w:sz w:val="24"/>
        </w:rPr>
        <w:t xml:space="preserve">. </w:t>
      </w:r>
      <w:r w:rsidR="006218EA" w:rsidRPr="006218EA">
        <w:rPr>
          <w:sz w:val="24"/>
        </w:rPr>
        <w:t>response board questions</w:t>
      </w:r>
      <w:r w:rsidR="006218EA">
        <w:rPr>
          <w:sz w:val="24"/>
        </w:rPr>
        <w:t xml:space="preserve">, and </w:t>
      </w:r>
      <w:r w:rsidR="006218EA" w:rsidRPr="006218EA">
        <w:rPr>
          <w:sz w:val="24"/>
        </w:rPr>
        <w:t>poll questions</w:t>
      </w:r>
      <w:r w:rsidR="006218EA">
        <w:rPr>
          <w:sz w:val="24"/>
        </w:rPr>
        <w:t xml:space="preserve">. You must answer all questions to get full credit. </w:t>
      </w:r>
      <w:r w:rsidRPr="00276BCC">
        <w:rPr>
          <w:sz w:val="24"/>
        </w:rPr>
        <w:t>If you do not want to give your opinion</w:t>
      </w:r>
      <w:r w:rsidR="006218EA">
        <w:rPr>
          <w:sz w:val="24"/>
        </w:rPr>
        <w:t xml:space="preserve"> on the response board questions</w:t>
      </w:r>
      <w:r w:rsidRPr="00276BCC">
        <w:rPr>
          <w:sz w:val="24"/>
        </w:rPr>
        <w:t xml:space="preserve">, type in anything and save the assignment as private. </w:t>
      </w:r>
    </w:p>
    <w:p w14:paraId="383FCD3B" w14:textId="77777777" w:rsidR="00E7269F" w:rsidRDefault="00E7269F">
      <w:pPr>
        <w:rPr>
          <w:sz w:val="24"/>
        </w:rPr>
      </w:pPr>
    </w:p>
    <w:p w14:paraId="2866A6C9" w14:textId="74E6EAAE" w:rsidR="00FF267C" w:rsidRDefault="00FF267C">
      <w:pPr>
        <w:rPr>
          <w:sz w:val="24"/>
        </w:rPr>
      </w:pPr>
      <w:r w:rsidRPr="00276BCC">
        <w:rPr>
          <w:b/>
          <w:bCs/>
          <w:sz w:val="24"/>
        </w:rPr>
        <w:t>Post-test quizzes</w:t>
      </w:r>
      <w:r>
        <w:rPr>
          <w:sz w:val="24"/>
        </w:rPr>
        <w:t xml:space="preserve"> have a variable number of points (200 total</w:t>
      </w:r>
      <w:r w:rsidR="007A527D">
        <w:rPr>
          <w:sz w:val="24"/>
        </w:rPr>
        <w:t>-every question 2 points</w:t>
      </w:r>
      <w:r>
        <w:rPr>
          <w:sz w:val="24"/>
        </w:rPr>
        <w:t>)</w:t>
      </w:r>
      <w:r w:rsidR="007A527D">
        <w:rPr>
          <w:sz w:val="24"/>
        </w:rPr>
        <w:t>. S</w:t>
      </w:r>
      <w:r>
        <w:rPr>
          <w:sz w:val="24"/>
        </w:rPr>
        <w:t>ome quizzes count more than others</w:t>
      </w:r>
      <w:r w:rsidR="007A527D">
        <w:rPr>
          <w:sz w:val="24"/>
        </w:rPr>
        <w:t xml:space="preserve"> because there is more content in those weeks</w:t>
      </w:r>
      <w:r>
        <w:rPr>
          <w:sz w:val="24"/>
        </w:rPr>
        <w:t xml:space="preserve">. If a quiz has more questions, that means </w:t>
      </w:r>
      <w:r w:rsidR="007A527D">
        <w:rPr>
          <w:sz w:val="24"/>
        </w:rPr>
        <w:t xml:space="preserve">it </w:t>
      </w:r>
      <w:r>
        <w:rPr>
          <w:sz w:val="24"/>
        </w:rPr>
        <w:t xml:space="preserve">is worth “more” as a percentage of </w:t>
      </w:r>
      <w:r w:rsidR="007A527D">
        <w:rPr>
          <w:sz w:val="24"/>
        </w:rPr>
        <w:t>the</w:t>
      </w:r>
      <w:r>
        <w:rPr>
          <w:sz w:val="24"/>
        </w:rPr>
        <w:t xml:space="preserve"> grade in the </w:t>
      </w:r>
      <w:proofErr w:type="spellStart"/>
      <w:r>
        <w:rPr>
          <w:sz w:val="24"/>
        </w:rPr>
        <w:t>post test</w:t>
      </w:r>
      <w:proofErr w:type="spellEnd"/>
      <w:r>
        <w:rPr>
          <w:sz w:val="24"/>
        </w:rPr>
        <w:t xml:space="preserve"> assignments</w:t>
      </w:r>
      <w:r w:rsidR="007A527D">
        <w:rPr>
          <w:sz w:val="24"/>
        </w:rPr>
        <w:t xml:space="preserve"> (see below for what each week is worth).</w:t>
      </w:r>
    </w:p>
    <w:p w14:paraId="0189714A" w14:textId="77777777" w:rsidR="00FF267C" w:rsidRDefault="00FF267C">
      <w:pPr>
        <w:rPr>
          <w:sz w:val="24"/>
        </w:rPr>
      </w:pPr>
    </w:p>
    <w:tbl>
      <w:tblPr>
        <w:tblW w:w="4495" w:type="dxa"/>
        <w:tblLook w:val="04A0" w:firstRow="1" w:lastRow="0" w:firstColumn="1" w:lastColumn="0" w:noHBand="0" w:noVBand="1"/>
        <w:tblCaption w:val="Post-test quiz points and percentages"/>
        <w:tblDescription w:val="This is a table by week of how much each Post-test quiz is worth. Points vary and so the percentage that it counts toward your grade varies. "/>
      </w:tblPr>
      <w:tblGrid>
        <w:gridCol w:w="1246"/>
        <w:gridCol w:w="803"/>
        <w:gridCol w:w="1317"/>
        <w:gridCol w:w="1129"/>
      </w:tblGrid>
      <w:tr w:rsidR="00836450" w:rsidRPr="00836450" w14:paraId="408DC5C8" w14:textId="77777777" w:rsidTr="000D435C">
        <w:trPr>
          <w:trHeight w:val="1200"/>
        </w:trPr>
        <w:tc>
          <w:tcPr>
            <w:tcW w:w="1246" w:type="dxa"/>
            <w:tcBorders>
              <w:top w:val="single" w:sz="4" w:space="0" w:color="auto"/>
              <w:left w:val="single" w:sz="4" w:space="0" w:color="auto"/>
              <w:bottom w:val="single" w:sz="4" w:space="0" w:color="auto"/>
              <w:right w:val="single" w:sz="4" w:space="0" w:color="auto"/>
            </w:tcBorders>
            <w:vAlign w:val="center"/>
            <w:hideMark/>
          </w:tcPr>
          <w:p w14:paraId="3919A8B3" w14:textId="77777777" w:rsidR="00836450" w:rsidRPr="00836450" w:rsidRDefault="00836450" w:rsidP="00836450">
            <w:pPr>
              <w:jc w:val="center"/>
              <w:rPr>
                <w:b/>
                <w:bCs/>
                <w:color w:val="000000"/>
                <w:sz w:val="22"/>
                <w:szCs w:val="22"/>
              </w:rPr>
            </w:pPr>
            <w:r w:rsidRPr="00836450">
              <w:rPr>
                <w:b/>
                <w:bCs/>
                <w:color w:val="000000"/>
                <w:sz w:val="22"/>
                <w:szCs w:val="22"/>
              </w:rPr>
              <w:t>Post Test</w:t>
            </w:r>
          </w:p>
        </w:tc>
        <w:tc>
          <w:tcPr>
            <w:tcW w:w="803" w:type="dxa"/>
            <w:tcBorders>
              <w:top w:val="single" w:sz="4" w:space="0" w:color="auto"/>
              <w:left w:val="nil"/>
              <w:bottom w:val="single" w:sz="4" w:space="0" w:color="auto"/>
              <w:right w:val="single" w:sz="4" w:space="0" w:color="auto"/>
            </w:tcBorders>
            <w:vAlign w:val="center"/>
            <w:hideMark/>
          </w:tcPr>
          <w:p w14:paraId="2869A3C9" w14:textId="77777777" w:rsidR="00836450" w:rsidRPr="00836450" w:rsidRDefault="00836450" w:rsidP="00836450">
            <w:pPr>
              <w:jc w:val="center"/>
              <w:rPr>
                <w:b/>
                <w:bCs/>
                <w:color w:val="000000"/>
                <w:sz w:val="22"/>
                <w:szCs w:val="22"/>
              </w:rPr>
            </w:pPr>
            <w:r w:rsidRPr="00836450">
              <w:rPr>
                <w:b/>
                <w:bCs/>
                <w:color w:val="000000"/>
                <w:sz w:val="22"/>
                <w:szCs w:val="22"/>
              </w:rPr>
              <w:t>Points</w:t>
            </w:r>
          </w:p>
        </w:tc>
        <w:tc>
          <w:tcPr>
            <w:tcW w:w="1317" w:type="dxa"/>
            <w:tcBorders>
              <w:top w:val="single" w:sz="4" w:space="0" w:color="auto"/>
              <w:left w:val="nil"/>
              <w:bottom w:val="single" w:sz="4" w:space="0" w:color="auto"/>
              <w:right w:val="single" w:sz="4" w:space="0" w:color="auto"/>
            </w:tcBorders>
            <w:vAlign w:val="center"/>
            <w:hideMark/>
          </w:tcPr>
          <w:p w14:paraId="77BD17CE" w14:textId="77777777" w:rsidR="00836450" w:rsidRPr="00836450" w:rsidRDefault="00836450" w:rsidP="00836450">
            <w:pPr>
              <w:jc w:val="center"/>
              <w:rPr>
                <w:b/>
                <w:bCs/>
                <w:color w:val="000000"/>
                <w:sz w:val="22"/>
                <w:szCs w:val="22"/>
              </w:rPr>
            </w:pPr>
            <w:r w:rsidRPr="00836450">
              <w:rPr>
                <w:b/>
                <w:bCs/>
                <w:color w:val="000000"/>
                <w:sz w:val="22"/>
                <w:szCs w:val="22"/>
              </w:rPr>
              <w:t>% of Assignment Group</w:t>
            </w:r>
          </w:p>
        </w:tc>
        <w:tc>
          <w:tcPr>
            <w:tcW w:w="1129" w:type="dxa"/>
            <w:tcBorders>
              <w:top w:val="single" w:sz="4" w:space="0" w:color="auto"/>
              <w:left w:val="nil"/>
              <w:bottom w:val="single" w:sz="4" w:space="0" w:color="auto"/>
              <w:right w:val="single" w:sz="4" w:space="0" w:color="auto"/>
            </w:tcBorders>
            <w:vAlign w:val="center"/>
            <w:hideMark/>
          </w:tcPr>
          <w:p w14:paraId="2C47261C" w14:textId="77777777" w:rsidR="00836450" w:rsidRPr="00836450" w:rsidRDefault="00836450" w:rsidP="00836450">
            <w:pPr>
              <w:jc w:val="center"/>
              <w:rPr>
                <w:b/>
                <w:bCs/>
                <w:color w:val="000000"/>
                <w:sz w:val="22"/>
                <w:szCs w:val="22"/>
              </w:rPr>
            </w:pPr>
            <w:r w:rsidRPr="00836450">
              <w:rPr>
                <w:b/>
                <w:bCs/>
                <w:color w:val="000000"/>
                <w:sz w:val="22"/>
                <w:szCs w:val="22"/>
              </w:rPr>
              <w:t>% of Overall Course Grade</w:t>
            </w:r>
          </w:p>
        </w:tc>
      </w:tr>
      <w:tr w:rsidR="00836450" w:rsidRPr="00836450" w14:paraId="61F86D0B" w14:textId="77777777" w:rsidTr="000D435C">
        <w:trPr>
          <w:trHeight w:val="300"/>
        </w:trPr>
        <w:tc>
          <w:tcPr>
            <w:tcW w:w="1246" w:type="dxa"/>
            <w:tcBorders>
              <w:top w:val="nil"/>
              <w:left w:val="single" w:sz="4" w:space="0" w:color="auto"/>
              <w:bottom w:val="single" w:sz="4" w:space="0" w:color="auto"/>
              <w:right w:val="single" w:sz="4" w:space="0" w:color="auto"/>
            </w:tcBorders>
            <w:vAlign w:val="center"/>
            <w:hideMark/>
          </w:tcPr>
          <w:p w14:paraId="19E959AF" w14:textId="77777777" w:rsidR="00836450" w:rsidRPr="00836450" w:rsidRDefault="00836450" w:rsidP="00836450">
            <w:pPr>
              <w:rPr>
                <w:color w:val="000000"/>
                <w:sz w:val="22"/>
                <w:szCs w:val="22"/>
              </w:rPr>
            </w:pPr>
            <w:r w:rsidRPr="00836450">
              <w:rPr>
                <w:color w:val="000000"/>
                <w:sz w:val="22"/>
                <w:szCs w:val="22"/>
              </w:rPr>
              <w:t>Week 1</w:t>
            </w:r>
          </w:p>
        </w:tc>
        <w:tc>
          <w:tcPr>
            <w:tcW w:w="803" w:type="dxa"/>
            <w:tcBorders>
              <w:top w:val="nil"/>
              <w:left w:val="nil"/>
              <w:bottom w:val="single" w:sz="4" w:space="0" w:color="auto"/>
              <w:right w:val="single" w:sz="4" w:space="0" w:color="auto"/>
            </w:tcBorders>
            <w:vAlign w:val="center"/>
            <w:hideMark/>
          </w:tcPr>
          <w:p w14:paraId="282241C1" w14:textId="77777777" w:rsidR="00836450" w:rsidRPr="00836450" w:rsidRDefault="00836450" w:rsidP="00836450">
            <w:pPr>
              <w:jc w:val="right"/>
              <w:rPr>
                <w:color w:val="000000"/>
                <w:sz w:val="22"/>
                <w:szCs w:val="22"/>
              </w:rPr>
            </w:pPr>
            <w:r w:rsidRPr="00836450">
              <w:rPr>
                <w:color w:val="000000"/>
                <w:sz w:val="22"/>
                <w:szCs w:val="22"/>
              </w:rPr>
              <w:t>6</w:t>
            </w:r>
          </w:p>
        </w:tc>
        <w:tc>
          <w:tcPr>
            <w:tcW w:w="1317" w:type="dxa"/>
            <w:tcBorders>
              <w:top w:val="nil"/>
              <w:left w:val="nil"/>
              <w:bottom w:val="single" w:sz="4" w:space="0" w:color="auto"/>
              <w:right w:val="single" w:sz="4" w:space="0" w:color="auto"/>
            </w:tcBorders>
            <w:vAlign w:val="center"/>
            <w:hideMark/>
          </w:tcPr>
          <w:p w14:paraId="45413EE9" w14:textId="77777777" w:rsidR="00836450" w:rsidRPr="00836450" w:rsidRDefault="00836450" w:rsidP="00836450">
            <w:pPr>
              <w:jc w:val="right"/>
              <w:rPr>
                <w:color w:val="000000"/>
                <w:sz w:val="22"/>
                <w:szCs w:val="22"/>
              </w:rPr>
            </w:pPr>
            <w:r w:rsidRPr="00836450">
              <w:rPr>
                <w:color w:val="000000"/>
                <w:sz w:val="22"/>
                <w:szCs w:val="22"/>
              </w:rPr>
              <w:t>3.0%</w:t>
            </w:r>
          </w:p>
        </w:tc>
        <w:tc>
          <w:tcPr>
            <w:tcW w:w="1129" w:type="dxa"/>
            <w:tcBorders>
              <w:top w:val="nil"/>
              <w:left w:val="nil"/>
              <w:bottom w:val="single" w:sz="4" w:space="0" w:color="auto"/>
              <w:right w:val="single" w:sz="4" w:space="0" w:color="auto"/>
            </w:tcBorders>
            <w:vAlign w:val="center"/>
            <w:hideMark/>
          </w:tcPr>
          <w:p w14:paraId="73175A84" w14:textId="77777777" w:rsidR="00836450" w:rsidRPr="00836450" w:rsidRDefault="00836450" w:rsidP="00836450">
            <w:pPr>
              <w:jc w:val="right"/>
              <w:rPr>
                <w:b/>
                <w:bCs/>
                <w:color w:val="000000"/>
                <w:sz w:val="22"/>
                <w:szCs w:val="22"/>
              </w:rPr>
            </w:pPr>
            <w:r w:rsidRPr="00836450">
              <w:rPr>
                <w:b/>
                <w:bCs/>
                <w:color w:val="000000"/>
                <w:sz w:val="22"/>
                <w:szCs w:val="22"/>
              </w:rPr>
              <w:t>0.5%</w:t>
            </w:r>
          </w:p>
        </w:tc>
      </w:tr>
      <w:tr w:rsidR="00836450" w:rsidRPr="00836450" w14:paraId="3B62AF69" w14:textId="77777777" w:rsidTr="000D435C">
        <w:trPr>
          <w:trHeight w:val="300"/>
        </w:trPr>
        <w:tc>
          <w:tcPr>
            <w:tcW w:w="1246" w:type="dxa"/>
            <w:tcBorders>
              <w:top w:val="nil"/>
              <w:left w:val="single" w:sz="4" w:space="0" w:color="auto"/>
              <w:bottom w:val="single" w:sz="4" w:space="0" w:color="auto"/>
              <w:right w:val="single" w:sz="4" w:space="0" w:color="auto"/>
            </w:tcBorders>
            <w:vAlign w:val="center"/>
            <w:hideMark/>
          </w:tcPr>
          <w:p w14:paraId="127C18D7" w14:textId="77777777" w:rsidR="00836450" w:rsidRPr="00836450" w:rsidRDefault="00836450" w:rsidP="00836450">
            <w:pPr>
              <w:rPr>
                <w:color w:val="000000"/>
                <w:sz w:val="22"/>
                <w:szCs w:val="22"/>
              </w:rPr>
            </w:pPr>
            <w:r w:rsidRPr="00836450">
              <w:rPr>
                <w:color w:val="000000"/>
                <w:sz w:val="22"/>
                <w:szCs w:val="22"/>
              </w:rPr>
              <w:t>Week 2</w:t>
            </w:r>
          </w:p>
        </w:tc>
        <w:tc>
          <w:tcPr>
            <w:tcW w:w="803" w:type="dxa"/>
            <w:tcBorders>
              <w:top w:val="nil"/>
              <w:left w:val="nil"/>
              <w:bottom w:val="single" w:sz="4" w:space="0" w:color="auto"/>
              <w:right w:val="single" w:sz="4" w:space="0" w:color="auto"/>
            </w:tcBorders>
            <w:vAlign w:val="center"/>
            <w:hideMark/>
          </w:tcPr>
          <w:p w14:paraId="3DD19B6A" w14:textId="77777777" w:rsidR="00836450" w:rsidRPr="00836450" w:rsidRDefault="00836450" w:rsidP="00836450">
            <w:pPr>
              <w:jc w:val="right"/>
              <w:rPr>
                <w:color w:val="000000"/>
                <w:sz w:val="22"/>
                <w:szCs w:val="22"/>
              </w:rPr>
            </w:pPr>
            <w:r w:rsidRPr="00836450">
              <w:rPr>
                <w:color w:val="000000"/>
                <w:sz w:val="22"/>
                <w:szCs w:val="22"/>
              </w:rPr>
              <w:t>14</w:t>
            </w:r>
          </w:p>
        </w:tc>
        <w:tc>
          <w:tcPr>
            <w:tcW w:w="1317" w:type="dxa"/>
            <w:tcBorders>
              <w:top w:val="nil"/>
              <w:left w:val="nil"/>
              <w:bottom w:val="single" w:sz="4" w:space="0" w:color="auto"/>
              <w:right w:val="single" w:sz="4" w:space="0" w:color="auto"/>
            </w:tcBorders>
            <w:vAlign w:val="center"/>
            <w:hideMark/>
          </w:tcPr>
          <w:p w14:paraId="2D440AE6" w14:textId="77777777" w:rsidR="00836450" w:rsidRPr="00836450" w:rsidRDefault="00836450" w:rsidP="00836450">
            <w:pPr>
              <w:jc w:val="right"/>
              <w:rPr>
                <w:color w:val="000000"/>
                <w:sz w:val="22"/>
                <w:szCs w:val="22"/>
              </w:rPr>
            </w:pPr>
            <w:r w:rsidRPr="00836450">
              <w:rPr>
                <w:color w:val="000000"/>
                <w:sz w:val="22"/>
                <w:szCs w:val="22"/>
              </w:rPr>
              <w:t>7.0%</w:t>
            </w:r>
          </w:p>
        </w:tc>
        <w:tc>
          <w:tcPr>
            <w:tcW w:w="1129" w:type="dxa"/>
            <w:tcBorders>
              <w:top w:val="nil"/>
              <w:left w:val="nil"/>
              <w:bottom w:val="single" w:sz="4" w:space="0" w:color="auto"/>
              <w:right w:val="single" w:sz="4" w:space="0" w:color="auto"/>
            </w:tcBorders>
            <w:vAlign w:val="center"/>
            <w:hideMark/>
          </w:tcPr>
          <w:p w14:paraId="2662E7C8" w14:textId="77777777" w:rsidR="00836450" w:rsidRPr="00836450" w:rsidRDefault="00836450" w:rsidP="00836450">
            <w:pPr>
              <w:jc w:val="right"/>
              <w:rPr>
                <w:b/>
                <w:bCs/>
                <w:color w:val="000000"/>
                <w:sz w:val="22"/>
                <w:szCs w:val="22"/>
              </w:rPr>
            </w:pPr>
            <w:r w:rsidRPr="00836450">
              <w:rPr>
                <w:b/>
                <w:bCs/>
                <w:color w:val="000000"/>
                <w:sz w:val="22"/>
                <w:szCs w:val="22"/>
              </w:rPr>
              <w:t>1.1%</w:t>
            </w:r>
          </w:p>
        </w:tc>
      </w:tr>
      <w:tr w:rsidR="00836450" w:rsidRPr="00836450" w14:paraId="3B27852B" w14:textId="77777777" w:rsidTr="000D435C">
        <w:trPr>
          <w:trHeight w:val="300"/>
        </w:trPr>
        <w:tc>
          <w:tcPr>
            <w:tcW w:w="1246" w:type="dxa"/>
            <w:tcBorders>
              <w:top w:val="nil"/>
              <w:left w:val="single" w:sz="4" w:space="0" w:color="auto"/>
              <w:bottom w:val="single" w:sz="4" w:space="0" w:color="auto"/>
              <w:right w:val="single" w:sz="4" w:space="0" w:color="auto"/>
            </w:tcBorders>
            <w:vAlign w:val="center"/>
            <w:hideMark/>
          </w:tcPr>
          <w:p w14:paraId="53F01B1F" w14:textId="77777777" w:rsidR="00836450" w:rsidRPr="00836450" w:rsidRDefault="00836450" w:rsidP="00836450">
            <w:pPr>
              <w:rPr>
                <w:color w:val="000000"/>
                <w:sz w:val="22"/>
                <w:szCs w:val="22"/>
              </w:rPr>
            </w:pPr>
            <w:r w:rsidRPr="00836450">
              <w:rPr>
                <w:color w:val="000000"/>
                <w:sz w:val="22"/>
                <w:szCs w:val="22"/>
              </w:rPr>
              <w:t>Week 3</w:t>
            </w:r>
          </w:p>
        </w:tc>
        <w:tc>
          <w:tcPr>
            <w:tcW w:w="803" w:type="dxa"/>
            <w:tcBorders>
              <w:top w:val="nil"/>
              <w:left w:val="nil"/>
              <w:bottom w:val="single" w:sz="4" w:space="0" w:color="auto"/>
              <w:right w:val="single" w:sz="4" w:space="0" w:color="auto"/>
            </w:tcBorders>
            <w:vAlign w:val="center"/>
            <w:hideMark/>
          </w:tcPr>
          <w:p w14:paraId="3D4D5525" w14:textId="77777777" w:rsidR="00836450" w:rsidRPr="00836450" w:rsidRDefault="00836450" w:rsidP="00836450">
            <w:pPr>
              <w:jc w:val="right"/>
              <w:rPr>
                <w:color w:val="000000"/>
                <w:sz w:val="22"/>
                <w:szCs w:val="22"/>
              </w:rPr>
            </w:pPr>
            <w:r w:rsidRPr="00836450">
              <w:rPr>
                <w:color w:val="000000"/>
                <w:sz w:val="22"/>
                <w:szCs w:val="22"/>
              </w:rPr>
              <w:t>10</w:t>
            </w:r>
          </w:p>
        </w:tc>
        <w:tc>
          <w:tcPr>
            <w:tcW w:w="1317" w:type="dxa"/>
            <w:tcBorders>
              <w:top w:val="nil"/>
              <w:left w:val="nil"/>
              <w:bottom w:val="single" w:sz="4" w:space="0" w:color="auto"/>
              <w:right w:val="single" w:sz="4" w:space="0" w:color="auto"/>
            </w:tcBorders>
            <w:vAlign w:val="center"/>
            <w:hideMark/>
          </w:tcPr>
          <w:p w14:paraId="5AC840F6" w14:textId="77777777" w:rsidR="00836450" w:rsidRPr="00836450" w:rsidRDefault="00836450" w:rsidP="00836450">
            <w:pPr>
              <w:jc w:val="right"/>
              <w:rPr>
                <w:color w:val="000000"/>
                <w:sz w:val="22"/>
                <w:szCs w:val="22"/>
              </w:rPr>
            </w:pPr>
            <w:r w:rsidRPr="00836450">
              <w:rPr>
                <w:color w:val="000000"/>
                <w:sz w:val="22"/>
                <w:szCs w:val="22"/>
              </w:rPr>
              <w:t>5.0%</w:t>
            </w:r>
          </w:p>
        </w:tc>
        <w:tc>
          <w:tcPr>
            <w:tcW w:w="1129" w:type="dxa"/>
            <w:tcBorders>
              <w:top w:val="nil"/>
              <w:left w:val="nil"/>
              <w:bottom w:val="single" w:sz="4" w:space="0" w:color="auto"/>
              <w:right w:val="single" w:sz="4" w:space="0" w:color="auto"/>
            </w:tcBorders>
            <w:vAlign w:val="center"/>
            <w:hideMark/>
          </w:tcPr>
          <w:p w14:paraId="4F70F302" w14:textId="77777777" w:rsidR="00836450" w:rsidRPr="00836450" w:rsidRDefault="00836450" w:rsidP="00836450">
            <w:pPr>
              <w:jc w:val="right"/>
              <w:rPr>
                <w:b/>
                <w:bCs/>
                <w:color w:val="000000"/>
                <w:sz w:val="22"/>
                <w:szCs w:val="22"/>
              </w:rPr>
            </w:pPr>
            <w:r w:rsidRPr="00836450">
              <w:rPr>
                <w:b/>
                <w:bCs/>
                <w:color w:val="000000"/>
                <w:sz w:val="22"/>
                <w:szCs w:val="22"/>
              </w:rPr>
              <w:t>0.8%</w:t>
            </w:r>
          </w:p>
        </w:tc>
      </w:tr>
      <w:tr w:rsidR="00836450" w:rsidRPr="00836450" w14:paraId="74B533EB" w14:textId="77777777" w:rsidTr="000D435C">
        <w:trPr>
          <w:trHeight w:val="300"/>
        </w:trPr>
        <w:tc>
          <w:tcPr>
            <w:tcW w:w="1246" w:type="dxa"/>
            <w:tcBorders>
              <w:top w:val="nil"/>
              <w:left w:val="single" w:sz="4" w:space="0" w:color="auto"/>
              <w:bottom w:val="single" w:sz="4" w:space="0" w:color="auto"/>
              <w:right w:val="single" w:sz="4" w:space="0" w:color="auto"/>
            </w:tcBorders>
            <w:vAlign w:val="center"/>
            <w:hideMark/>
          </w:tcPr>
          <w:p w14:paraId="762C9C9B" w14:textId="77777777" w:rsidR="00836450" w:rsidRPr="00836450" w:rsidRDefault="00836450" w:rsidP="00836450">
            <w:pPr>
              <w:rPr>
                <w:color w:val="000000"/>
                <w:sz w:val="22"/>
                <w:szCs w:val="22"/>
              </w:rPr>
            </w:pPr>
            <w:r w:rsidRPr="00836450">
              <w:rPr>
                <w:color w:val="000000"/>
                <w:sz w:val="22"/>
                <w:szCs w:val="22"/>
              </w:rPr>
              <w:t>Week 4</w:t>
            </w:r>
          </w:p>
        </w:tc>
        <w:tc>
          <w:tcPr>
            <w:tcW w:w="803" w:type="dxa"/>
            <w:tcBorders>
              <w:top w:val="nil"/>
              <w:left w:val="nil"/>
              <w:bottom w:val="single" w:sz="4" w:space="0" w:color="auto"/>
              <w:right w:val="single" w:sz="4" w:space="0" w:color="auto"/>
            </w:tcBorders>
            <w:vAlign w:val="center"/>
            <w:hideMark/>
          </w:tcPr>
          <w:p w14:paraId="2880EC48" w14:textId="77777777" w:rsidR="00836450" w:rsidRPr="00836450" w:rsidRDefault="00836450" w:rsidP="00836450">
            <w:pPr>
              <w:jc w:val="right"/>
              <w:rPr>
                <w:color w:val="000000"/>
                <w:sz w:val="22"/>
                <w:szCs w:val="22"/>
              </w:rPr>
            </w:pPr>
            <w:r w:rsidRPr="00836450">
              <w:rPr>
                <w:color w:val="000000"/>
                <w:sz w:val="22"/>
                <w:szCs w:val="22"/>
              </w:rPr>
              <w:t>20</w:t>
            </w:r>
          </w:p>
        </w:tc>
        <w:tc>
          <w:tcPr>
            <w:tcW w:w="1317" w:type="dxa"/>
            <w:tcBorders>
              <w:top w:val="nil"/>
              <w:left w:val="nil"/>
              <w:bottom w:val="single" w:sz="4" w:space="0" w:color="auto"/>
              <w:right w:val="single" w:sz="4" w:space="0" w:color="auto"/>
            </w:tcBorders>
            <w:vAlign w:val="center"/>
            <w:hideMark/>
          </w:tcPr>
          <w:p w14:paraId="74F5574D" w14:textId="77777777" w:rsidR="00836450" w:rsidRPr="00836450" w:rsidRDefault="00836450" w:rsidP="00836450">
            <w:pPr>
              <w:jc w:val="right"/>
              <w:rPr>
                <w:color w:val="000000"/>
                <w:sz w:val="22"/>
                <w:szCs w:val="22"/>
              </w:rPr>
            </w:pPr>
            <w:r w:rsidRPr="00836450">
              <w:rPr>
                <w:color w:val="000000"/>
                <w:sz w:val="22"/>
                <w:szCs w:val="22"/>
              </w:rPr>
              <w:t>10.0%</w:t>
            </w:r>
          </w:p>
        </w:tc>
        <w:tc>
          <w:tcPr>
            <w:tcW w:w="1129" w:type="dxa"/>
            <w:tcBorders>
              <w:top w:val="nil"/>
              <w:left w:val="nil"/>
              <w:bottom w:val="single" w:sz="4" w:space="0" w:color="auto"/>
              <w:right w:val="single" w:sz="4" w:space="0" w:color="auto"/>
            </w:tcBorders>
            <w:vAlign w:val="center"/>
            <w:hideMark/>
          </w:tcPr>
          <w:p w14:paraId="03231A50" w14:textId="77777777" w:rsidR="00836450" w:rsidRPr="00836450" w:rsidRDefault="00836450" w:rsidP="00836450">
            <w:pPr>
              <w:jc w:val="right"/>
              <w:rPr>
                <w:b/>
                <w:bCs/>
                <w:color w:val="000000"/>
                <w:sz w:val="22"/>
                <w:szCs w:val="22"/>
              </w:rPr>
            </w:pPr>
            <w:r w:rsidRPr="00836450">
              <w:rPr>
                <w:b/>
                <w:bCs/>
                <w:color w:val="000000"/>
                <w:sz w:val="22"/>
                <w:szCs w:val="22"/>
              </w:rPr>
              <w:t>1.5%</w:t>
            </w:r>
          </w:p>
        </w:tc>
      </w:tr>
      <w:tr w:rsidR="00836450" w:rsidRPr="00836450" w14:paraId="06B36783" w14:textId="77777777" w:rsidTr="000D435C">
        <w:trPr>
          <w:trHeight w:val="300"/>
        </w:trPr>
        <w:tc>
          <w:tcPr>
            <w:tcW w:w="1246" w:type="dxa"/>
            <w:tcBorders>
              <w:top w:val="nil"/>
              <w:left w:val="single" w:sz="4" w:space="0" w:color="auto"/>
              <w:bottom w:val="single" w:sz="4" w:space="0" w:color="auto"/>
              <w:right w:val="single" w:sz="4" w:space="0" w:color="auto"/>
            </w:tcBorders>
            <w:vAlign w:val="center"/>
            <w:hideMark/>
          </w:tcPr>
          <w:p w14:paraId="6695BBCD" w14:textId="77777777" w:rsidR="00836450" w:rsidRPr="00836450" w:rsidRDefault="00836450" w:rsidP="00836450">
            <w:pPr>
              <w:rPr>
                <w:color w:val="000000"/>
                <w:sz w:val="22"/>
                <w:szCs w:val="22"/>
              </w:rPr>
            </w:pPr>
            <w:r w:rsidRPr="00836450">
              <w:rPr>
                <w:color w:val="000000"/>
                <w:sz w:val="22"/>
                <w:szCs w:val="22"/>
              </w:rPr>
              <w:t>Week 5</w:t>
            </w:r>
          </w:p>
        </w:tc>
        <w:tc>
          <w:tcPr>
            <w:tcW w:w="803" w:type="dxa"/>
            <w:tcBorders>
              <w:top w:val="nil"/>
              <w:left w:val="nil"/>
              <w:bottom w:val="single" w:sz="4" w:space="0" w:color="auto"/>
              <w:right w:val="single" w:sz="4" w:space="0" w:color="auto"/>
            </w:tcBorders>
            <w:vAlign w:val="center"/>
            <w:hideMark/>
          </w:tcPr>
          <w:p w14:paraId="19529AF1" w14:textId="77777777" w:rsidR="00836450" w:rsidRPr="00836450" w:rsidRDefault="00836450" w:rsidP="00836450">
            <w:pPr>
              <w:jc w:val="right"/>
              <w:rPr>
                <w:color w:val="000000"/>
                <w:sz w:val="22"/>
                <w:szCs w:val="22"/>
              </w:rPr>
            </w:pPr>
            <w:r w:rsidRPr="00836450">
              <w:rPr>
                <w:color w:val="000000"/>
                <w:sz w:val="22"/>
                <w:szCs w:val="22"/>
              </w:rPr>
              <w:t>16</w:t>
            </w:r>
          </w:p>
        </w:tc>
        <w:tc>
          <w:tcPr>
            <w:tcW w:w="1317" w:type="dxa"/>
            <w:tcBorders>
              <w:top w:val="nil"/>
              <w:left w:val="nil"/>
              <w:bottom w:val="single" w:sz="4" w:space="0" w:color="auto"/>
              <w:right w:val="single" w:sz="4" w:space="0" w:color="auto"/>
            </w:tcBorders>
            <w:vAlign w:val="center"/>
            <w:hideMark/>
          </w:tcPr>
          <w:p w14:paraId="110EBF82" w14:textId="77777777" w:rsidR="00836450" w:rsidRPr="00836450" w:rsidRDefault="00836450" w:rsidP="00836450">
            <w:pPr>
              <w:jc w:val="right"/>
              <w:rPr>
                <w:color w:val="000000"/>
                <w:sz w:val="22"/>
                <w:szCs w:val="22"/>
              </w:rPr>
            </w:pPr>
            <w:r w:rsidRPr="00836450">
              <w:rPr>
                <w:color w:val="000000"/>
                <w:sz w:val="22"/>
                <w:szCs w:val="22"/>
              </w:rPr>
              <w:t>8.0%</w:t>
            </w:r>
          </w:p>
        </w:tc>
        <w:tc>
          <w:tcPr>
            <w:tcW w:w="1129" w:type="dxa"/>
            <w:tcBorders>
              <w:top w:val="nil"/>
              <w:left w:val="nil"/>
              <w:bottom w:val="single" w:sz="4" w:space="0" w:color="auto"/>
              <w:right w:val="single" w:sz="4" w:space="0" w:color="auto"/>
            </w:tcBorders>
            <w:vAlign w:val="center"/>
            <w:hideMark/>
          </w:tcPr>
          <w:p w14:paraId="7DD59B4A" w14:textId="77777777" w:rsidR="00836450" w:rsidRPr="00836450" w:rsidRDefault="00836450" w:rsidP="00836450">
            <w:pPr>
              <w:jc w:val="right"/>
              <w:rPr>
                <w:b/>
                <w:bCs/>
                <w:color w:val="000000"/>
                <w:sz w:val="22"/>
                <w:szCs w:val="22"/>
              </w:rPr>
            </w:pPr>
            <w:r w:rsidRPr="00836450">
              <w:rPr>
                <w:b/>
                <w:bCs/>
                <w:color w:val="000000"/>
                <w:sz w:val="22"/>
                <w:szCs w:val="22"/>
              </w:rPr>
              <w:t>1.2%</w:t>
            </w:r>
          </w:p>
        </w:tc>
      </w:tr>
      <w:tr w:rsidR="00836450" w:rsidRPr="00836450" w14:paraId="36364555" w14:textId="77777777" w:rsidTr="000D435C">
        <w:trPr>
          <w:trHeight w:val="300"/>
        </w:trPr>
        <w:tc>
          <w:tcPr>
            <w:tcW w:w="1246" w:type="dxa"/>
            <w:tcBorders>
              <w:top w:val="nil"/>
              <w:left w:val="single" w:sz="4" w:space="0" w:color="auto"/>
              <w:bottom w:val="single" w:sz="4" w:space="0" w:color="auto"/>
              <w:right w:val="single" w:sz="4" w:space="0" w:color="auto"/>
            </w:tcBorders>
            <w:vAlign w:val="center"/>
            <w:hideMark/>
          </w:tcPr>
          <w:p w14:paraId="2B96C95C" w14:textId="77777777" w:rsidR="00836450" w:rsidRPr="00836450" w:rsidRDefault="00836450" w:rsidP="00836450">
            <w:pPr>
              <w:rPr>
                <w:color w:val="000000"/>
                <w:sz w:val="22"/>
                <w:szCs w:val="22"/>
              </w:rPr>
            </w:pPr>
            <w:r w:rsidRPr="00836450">
              <w:rPr>
                <w:color w:val="000000"/>
                <w:sz w:val="22"/>
                <w:szCs w:val="22"/>
              </w:rPr>
              <w:t>Week 6</w:t>
            </w:r>
          </w:p>
        </w:tc>
        <w:tc>
          <w:tcPr>
            <w:tcW w:w="803" w:type="dxa"/>
            <w:tcBorders>
              <w:top w:val="nil"/>
              <w:left w:val="nil"/>
              <w:bottom w:val="single" w:sz="4" w:space="0" w:color="auto"/>
              <w:right w:val="single" w:sz="4" w:space="0" w:color="auto"/>
            </w:tcBorders>
            <w:vAlign w:val="center"/>
            <w:hideMark/>
          </w:tcPr>
          <w:p w14:paraId="52B78DCF" w14:textId="77777777" w:rsidR="00836450" w:rsidRPr="00836450" w:rsidRDefault="00836450" w:rsidP="00836450">
            <w:pPr>
              <w:jc w:val="right"/>
              <w:rPr>
                <w:color w:val="000000"/>
                <w:sz w:val="22"/>
                <w:szCs w:val="22"/>
              </w:rPr>
            </w:pPr>
            <w:r w:rsidRPr="00836450">
              <w:rPr>
                <w:color w:val="000000"/>
                <w:sz w:val="22"/>
                <w:szCs w:val="22"/>
              </w:rPr>
              <w:t>16</w:t>
            </w:r>
          </w:p>
        </w:tc>
        <w:tc>
          <w:tcPr>
            <w:tcW w:w="1317" w:type="dxa"/>
            <w:tcBorders>
              <w:top w:val="nil"/>
              <w:left w:val="nil"/>
              <w:bottom w:val="single" w:sz="4" w:space="0" w:color="auto"/>
              <w:right w:val="single" w:sz="4" w:space="0" w:color="auto"/>
            </w:tcBorders>
            <w:vAlign w:val="center"/>
            <w:hideMark/>
          </w:tcPr>
          <w:p w14:paraId="66C831A9" w14:textId="77777777" w:rsidR="00836450" w:rsidRPr="00836450" w:rsidRDefault="00836450" w:rsidP="00836450">
            <w:pPr>
              <w:jc w:val="right"/>
              <w:rPr>
                <w:color w:val="000000"/>
                <w:sz w:val="22"/>
                <w:szCs w:val="22"/>
              </w:rPr>
            </w:pPr>
            <w:r w:rsidRPr="00836450">
              <w:rPr>
                <w:color w:val="000000"/>
                <w:sz w:val="22"/>
                <w:szCs w:val="22"/>
              </w:rPr>
              <w:t>8.0%</w:t>
            </w:r>
          </w:p>
        </w:tc>
        <w:tc>
          <w:tcPr>
            <w:tcW w:w="1129" w:type="dxa"/>
            <w:tcBorders>
              <w:top w:val="nil"/>
              <w:left w:val="nil"/>
              <w:bottom w:val="single" w:sz="4" w:space="0" w:color="auto"/>
              <w:right w:val="single" w:sz="4" w:space="0" w:color="auto"/>
            </w:tcBorders>
            <w:vAlign w:val="center"/>
            <w:hideMark/>
          </w:tcPr>
          <w:p w14:paraId="29261D14" w14:textId="77777777" w:rsidR="00836450" w:rsidRPr="00836450" w:rsidRDefault="00836450" w:rsidP="00836450">
            <w:pPr>
              <w:jc w:val="right"/>
              <w:rPr>
                <w:b/>
                <w:bCs/>
                <w:color w:val="000000"/>
                <w:sz w:val="22"/>
                <w:szCs w:val="22"/>
              </w:rPr>
            </w:pPr>
            <w:r w:rsidRPr="00836450">
              <w:rPr>
                <w:b/>
                <w:bCs/>
                <w:color w:val="000000"/>
                <w:sz w:val="22"/>
                <w:szCs w:val="22"/>
              </w:rPr>
              <w:t>1.2%</w:t>
            </w:r>
          </w:p>
        </w:tc>
      </w:tr>
      <w:tr w:rsidR="00836450" w:rsidRPr="00836450" w14:paraId="6DB63FED" w14:textId="77777777" w:rsidTr="000D435C">
        <w:trPr>
          <w:trHeight w:val="300"/>
        </w:trPr>
        <w:tc>
          <w:tcPr>
            <w:tcW w:w="1246" w:type="dxa"/>
            <w:tcBorders>
              <w:top w:val="nil"/>
              <w:left w:val="single" w:sz="4" w:space="0" w:color="auto"/>
              <w:bottom w:val="single" w:sz="4" w:space="0" w:color="auto"/>
              <w:right w:val="single" w:sz="4" w:space="0" w:color="auto"/>
            </w:tcBorders>
            <w:vAlign w:val="center"/>
            <w:hideMark/>
          </w:tcPr>
          <w:p w14:paraId="5B0EA924" w14:textId="77777777" w:rsidR="00836450" w:rsidRPr="00836450" w:rsidRDefault="00836450" w:rsidP="00836450">
            <w:pPr>
              <w:rPr>
                <w:color w:val="000000"/>
                <w:sz w:val="22"/>
                <w:szCs w:val="22"/>
              </w:rPr>
            </w:pPr>
            <w:r w:rsidRPr="00836450">
              <w:rPr>
                <w:color w:val="000000"/>
                <w:sz w:val="22"/>
                <w:szCs w:val="22"/>
              </w:rPr>
              <w:t>Week 7</w:t>
            </w:r>
          </w:p>
        </w:tc>
        <w:tc>
          <w:tcPr>
            <w:tcW w:w="803" w:type="dxa"/>
            <w:tcBorders>
              <w:top w:val="nil"/>
              <w:left w:val="nil"/>
              <w:bottom w:val="single" w:sz="4" w:space="0" w:color="auto"/>
              <w:right w:val="single" w:sz="4" w:space="0" w:color="auto"/>
            </w:tcBorders>
            <w:vAlign w:val="center"/>
            <w:hideMark/>
          </w:tcPr>
          <w:p w14:paraId="5C7BAD0F" w14:textId="77777777" w:rsidR="00836450" w:rsidRPr="00836450" w:rsidRDefault="00836450" w:rsidP="00836450">
            <w:pPr>
              <w:jc w:val="right"/>
              <w:rPr>
                <w:color w:val="000000"/>
                <w:sz w:val="22"/>
                <w:szCs w:val="22"/>
              </w:rPr>
            </w:pPr>
            <w:r w:rsidRPr="00836450">
              <w:rPr>
                <w:color w:val="000000"/>
                <w:sz w:val="22"/>
                <w:szCs w:val="22"/>
              </w:rPr>
              <w:t>20</w:t>
            </w:r>
          </w:p>
        </w:tc>
        <w:tc>
          <w:tcPr>
            <w:tcW w:w="1317" w:type="dxa"/>
            <w:tcBorders>
              <w:top w:val="nil"/>
              <w:left w:val="nil"/>
              <w:bottom w:val="single" w:sz="4" w:space="0" w:color="auto"/>
              <w:right w:val="single" w:sz="4" w:space="0" w:color="auto"/>
            </w:tcBorders>
            <w:vAlign w:val="center"/>
            <w:hideMark/>
          </w:tcPr>
          <w:p w14:paraId="0FAAF045" w14:textId="77777777" w:rsidR="00836450" w:rsidRPr="00836450" w:rsidRDefault="00836450" w:rsidP="00836450">
            <w:pPr>
              <w:jc w:val="right"/>
              <w:rPr>
                <w:color w:val="000000"/>
                <w:sz w:val="22"/>
                <w:szCs w:val="22"/>
              </w:rPr>
            </w:pPr>
            <w:r w:rsidRPr="00836450">
              <w:rPr>
                <w:color w:val="000000"/>
                <w:sz w:val="22"/>
                <w:szCs w:val="22"/>
              </w:rPr>
              <w:t>10.0%</w:t>
            </w:r>
          </w:p>
        </w:tc>
        <w:tc>
          <w:tcPr>
            <w:tcW w:w="1129" w:type="dxa"/>
            <w:tcBorders>
              <w:top w:val="nil"/>
              <w:left w:val="nil"/>
              <w:bottom w:val="single" w:sz="4" w:space="0" w:color="auto"/>
              <w:right w:val="single" w:sz="4" w:space="0" w:color="auto"/>
            </w:tcBorders>
            <w:vAlign w:val="center"/>
            <w:hideMark/>
          </w:tcPr>
          <w:p w14:paraId="2BD0360C" w14:textId="77777777" w:rsidR="00836450" w:rsidRPr="00836450" w:rsidRDefault="00836450" w:rsidP="00836450">
            <w:pPr>
              <w:jc w:val="right"/>
              <w:rPr>
                <w:b/>
                <w:bCs/>
                <w:color w:val="000000"/>
                <w:sz w:val="22"/>
                <w:szCs w:val="22"/>
              </w:rPr>
            </w:pPr>
            <w:r w:rsidRPr="00836450">
              <w:rPr>
                <w:b/>
                <w:bCs/>
                <w:color w:val="000000"/>
                <w:sz w:val="22"/>
                <w:szCs w:val="22"/>
              </w:rPr>
              <w:t>1.5%</w:t>
            </w:r>
          </w:p>
        </w:tc>
      </w:tr>
      <w:tr w:rsidR="00836450" w:rsidRPr="00836450" w14:paraId="7B5FF6C0" w14:textId="77777777" w:rsidTr="000D435C">
        <w:trPr>
          <w:trHeight w:val="300"/>
        </w:trPr>
        <w:tc>
          <w:tcPr>
            <w:tcW w:w="1246" w:type="dxa"/>
            <w:tcBorders>
              <w:top w:val="nil"/>
              <w:left w:val="single" w:sz="4" w:space="0" w:color="auto"/>
              <w:bottom w:val="single" w:sz="4" w:space="0" w:color="auto"/>
              <w:right w:val="single" w:sz="4" w:space="0" w:color="auto"/>
            </w:tcBorders>
            <w:vAlign w:val="center"/>
            <w:hideMark/>
          </w:tcPr>
          <w:p w14:paraId="03BF5193" w14:textId="77777777" w:rsidR="00836450" w:rsidRPr="00836450" w:rsidRDefault="00836450" w:rsidP="00836450">
            <w:pPr>
              <w:rPr>
                <w:color w:val="000000"/>
                <w:sz w:val="22"/>
                <w:szCs w:val="22"/>
              </w:rPr>
            </w:pPr>
            <w:r w:rsidRPr="00836450">
              <w:rPr>
                <w:color w:val="000000"/>
                <w:sz w:val="22"/>
                <w:szCs w:val="22"/>
              </w:rPr>
              <w:t>Week 8</w:t>
            </w:r>
          </w:p>
        </w:tc>
        <w:tc>
          <w:tcPr>
            <w:tcW w:w="803" w:type="dxa"/>
            <w:tcBorders>
              <w:top w:val="nil"/>
              <w:left w:val="nil"/>
              <w:bottom w:val="single" w:sz="4" w:space="0" w:color="auto"/>
              <w:right w:val="single" w:sz="4" w:space="0" w:color="auto"/>
            </w:tcBorders>
            <w:vAlign w:val="center"/>
            <w:hideMark/>
          </w:tcPr>
          <w:p w14:paraId="5DA92C39" w14:textId="77777777" w:rsidR="00836450" w:rsidRPr="00836450" w:rsidRDefault="00836450" w:rsidP="00836450">
            <w:pPr>
              <w:jc w:val="right"/>
              <w:rPr>
                <w:color w:val="000000"/>
                <w:sz w:val="22"/>
                <w:szCs w:val="22"/>
              </w:rPr>
            </w:pPr>
            <w:r w:rsidRPr="00836450">
              <w:rPr>
                <w:color w:val="000000"/>
                <w:sz w:val="22"/>
                <w:szCs w:val="22"/>
              </w:rPr>
              <w:t>10</w:t>
            </w:r>
          </w:p>
        </w:tc>
        <w:tc>
          <w:tcPr>
            <w:tcW w:w="1317" w:type="dxa"/>
            <w:tcBorders>
              <w:top w:val="nil"/>
              <w:left w:val="nil"/>
              <w:bottom w:val="single" w:sz="4" w:space="0" w:color="auto"/>
              <w:right w:val="single" w:sz="4" w:space="0" w:color="auto"/>
            </w:tcBorders>
            <w:vAlign w:val="center"/>
            <w:hideMark/>
          </w:tcPr>
          <w:p w14:paraId="3E126CE9" w14:textId="77777777" w:rsidR="00836450" w:rsidRPr="00836450" w:rsidRDefault="00836450" w:rsidP="00836450">
            <w:pPr>
              <w:jc w:val="right"/>
              <w:rPr>
                <w:color w:val="000000"/>
                <w:sz w:val="22"/>
                <w:szCs w:val="22"/>
              </w:rPr>
            </w:pPr>
            <w:r w:rsidRPr="00836450">
              <w:rPr>
                <w:color w:val="000000"/>
                <w:sz w:val="22"/>
                <w:szCs w:val="22"/>
              </w:rPr>
              <w:t>5.0%</w:t>
            </w:r>
          </w:p>
        </w:tc>
        <w:tc>
          <w:tcPr>
            <w:tcW w:w="1129" w:type="dxa"/>
            <w:tcBorders>
              <w:top w:val="nil"/>
              <w:left w:val="nil"/>
              <w:bottom w:val="single" w:sz="4" w:space="0" w:color="auto"/>
              <w:right w:val="single" w:sz="4" w:space="0" w:color="auto"/>
            </w:tcBorders>
            <w:vAlign w:val="center"/>
            <w:hideMark/>
          </w:tcPr>
          <w:p w14:paraId="63E8F731" w14:textId="77777777" w:rsidR="00836450" w:rsidRPr="00836450" w:rsidRDefault="00836450" w:rsidP="00836450">
            <w:pPr>
              <w:jc w:val="right"/>
              <w:rPr>
                <w:b/>
                <w:bCs/>
                <w:color w:val="000000"/>
                <w:sz w:val="22"/>
                <w:szCs w:val="22"/>
              </w:rPr>
            </w:pPr>
            <w:r w:rsidRPr="00836450">
              <w:rPr>
                <w:b/>
                <w:bCs/>
                <w:color w:val="000000"/>
                <w:sz w:val="22"/>
                <w:szCs w:val="22"/>
              </w:rPr>
              <w:t>0.8%</w:t>
            </w:r>
          </w:p>
        </w:tc>
      </w:tr>
      <w:tr w:rsidR="00836450" w:rsidRPr="00836450" w14:paraId="33A41168" w14:textId="77777777" w:rsidTr="000D435C">
        <w:trPr>
          <w:trHeight w:val="300"/>
        </w:trPr>
        <w:tc>
          <w:tcPr>
            <w:tcW w:w="1246" w:type="dxa"/>
            <w:tcBorders>
              <w:top w:val="nil"/>
              <w:left w:val="single" w:sz="4" w:space="0" w:color="auto"/>
              <w:bottom w:val="single" w:sz="4" w:space="0" w:color="auto"/>
              <w:right w:val="single" w:sz="4" w:space="0" w:color="auto"/>
            </w:tcBorders>
            <w:vAlign w:val="center"/>
            <w:hideMark/>
          </w:tcPr>
          <w:p w14:paraId="2B8A2FCB" w14:textId="77777777" w:rsidR="00836450" w:rsidRPr="00836450" w:rsidRDefault="00836450" w:rsidP="00836450">
            <w:pPr>
              <w:rPr>
                <w:color w:val="000000"/>
                <w:sz w:val="22"/>
                <w:szCs w:val="22"/>
              </w:rPr>
            </w:pPr>
            <w:r w:rsidRPr="00836450">
              <w:rPr>
                <w:color w:val="000000"/>
                <w:sz w:val="22"/>
                <w:szCs w:val="22"/>
              </w:rPr>
              <w:t>Week 10</w:t>
            </w:r>
          </w:p>
        </w:tc>
        <w:tc>
          <w:tcPr>
            <w:tcW w:w="803" w:type="dxa"/>
            <w:tcBorders>
              <w:top w:val="nil"/>
              <w:left w:val="nil"/>
              <w:bottom w:val="single" w:sz="4" w:space="0" w:color="auto"/>
              <w:right w:val="single" w:sz="4" w:space="0" w:color="auto"/>
            </w:tcBorders>
            <w:vAlign w:val="center"/>
            <w:hideMark/>
          </w:tcPr>
          <w:p w14:paraId="6F5844F4" w14:textId="77777777" w:rsidR="00836450" w:rsidRPr="00836450" w:rsidRDefault="00836450" w:rsidP="00836450">
            <w:pPr>
              <w:jc w:val="right"/>
              <w:rPr>
                <w:color w:val="000000"/>
                <w:sz w:val="22"/>
                <w:szCs w:val="22"/>
              </w:rPr>
            </w:pPr>
            <w:r w:rsidRPr="00836450">
              <w:rPr>
                <w:color w:val="000000"/>
                <w:sz w:val="22"/>
                <w:szCs w:val="22"/>
              </w:rPr>
              <w:t>20</w:t>
            </w:r>
          </w:p>
        </w:tc>
        <w:tc>
          <w:tcPr>
            <w:tcW w:w="1317" w:type="dxa"/>
            <w:tcBorders>
              <w:top w:val="nil"/>
              <w:left w:val="nil"/>
              <w:bottom w:val="single" w:sz="4" w:space="0" w:color="auto"/>
              <w:right w:val="single" w:sz="4" w:space="0" w:color="auto"/>
            </w:tcBorders>
            <w:vAlign w:val="center"/>
            <w:hideMark/>
          </w:tcPr>
          <w:p w14:paraId="285A260D" w14:textId="77777777" w:rsidR="00836450" w:rsidRPr="00836450" w:rsidRDefault="00836450" w:rsidP="00836450">
            <w:pPr>
              <w:jc w:val="right"/>
              <w:rPr>
                <w:color w:val="000000"/>
                <w:sz w:val="22"/>
                <w:szCs w:val="22"/>
              </w:rPr>
            </w:pPr>
            <w:r w:rsidRPr="00836450">
              <w:rPr>
                <w:color w:val="000000"/>
                <w:sz w:val="22"/>
                <w:szCs w:val="22"/>
              </w:rPr>
              <w:t>10.0%</w:t>
            </w:r>
          </w:p>
        </w:tc>
        <w:tc>
          <w:tcPr>
            <w:tcW w:w="1129" w:type="dxa"/>
            <w:tcBorders>
              <w:top w:val="nil"/>
              <w:left w:val="nil"/>
              <w:bottom w:val="single" w:sz="4" w:space="0" w:color="auto"/>
              <w:right w:val="single" w:sz="4" w:space="0" w:color="auto"/>
            </w:tcBorders>
            <w:vAlign w:val="center"/>
            <w:hideMark/>
          </w:tcPr>
          <w:p w14:paraId="2572794C" w14:textId="77777777" w:rsidR="00836450" w:rsidRPr="00836450" w:rsidRDefault="00836450" w:rsidP="00836450">
            <w:pPr>
              <w:jc w:val="right"/>
              <w:rPr>
                <w:b/>
                <w:bCs/>
                <w:color w:val="000000"/>
                <w:sz w:val="22"/>
                <w:szCs w:val="22"/>
              </w:rPr>
            </w:pPr>
            <w:r w:rsidRPr="00836450">
              <w:rPr>
                <w:b/>
                <w:bCs/>
                <w:color w:val="000000"/>
                <w:sz w:val="22"/>
                <w:szCs w:val="22"/>
              </w:rPr>
              <w:t>1.5%</w:t>
            </w:r>
          </w:p>
        </w:tc>
      </w:tr>
      <w:tr w:rsidR="00836450" w:rsidRPr="00836450" w14:paraId="066BDBBC" w14:textId="77777777" w:rsidTr="000D435C">
        <w:trPr>
          <w:trHeight w:val="300"/>
        </w:trPr>
        <w:tc>
          <w:tcPr>
            <w:tcW w:w="1246" w:type="dxa"/>
            <w:tcBorders>
              <w:top w:val="nil"/>
              <w:left w:val="single" w:sz="4" w:space="0" w:color="auto"/>
              <w:bottom w:val="single" w:sz="4" w:space="0" w:color="auto"/>
              <w:right w:val="single" w:sz="4" w:space="0" w:color="auto"/>
            </w:tcBorders>
            <w:vAlign w:val="center"/>
            <w:hideMark/>
          </w:tcPr>
          <w:p w14:paraId="383C907C" w14:textId="77777777" w:rsidR="00836450" w:rsidRPr="00836450" w:rsidRDefault="00836450" w:rsidP="00836450">
            <w:pPr>
              <w:rPr>
                <w:color w:val="000000"/>
                <w:sz w:val="22"/>
                <w:szCs w:val="22"/>
              </w:rPr>
            </w:pPr>
            <w:r w:rsidRPr="00836450">
              <w:rPr>
                <w:color w:val="000000"/>
                <w:sz w:val="22"/>
                <w:szCs w:val="22"/>
              </w:rPr>
              <w:t>Week 11</w:t>
            </w:r>
          </w:p>
        </w:tc>
        <w:tc>
          <w:tcPr>
            <w:tcW w:w="803" w:type="dxa"/>
            <w:tcBorders>
              <w:top w:val="nil"/>
              <w:left w:val="nil"/>
              <w:bottom w:val="single" w:sz="4" w:space="0" w:color="auto"/>
              <w:right w:val="single" w:sz="4" w:space="0" w:color="auto"/>
            </w:tcBorders>
            <w:vAlign w:val="center"/>
            <w:hideMark/>
          </w:tcPr>
          <w:p w14:paraId="067FA663" w14:textId="77777777" w:rsidR="00836450" w:rsidRPr="00836450" w:rsidRDefault="00836450" w:rsidP="00836450">
            <w:pPr>
              <w:jc w:val="right"/>
              <w:rPr>
                <w:color w:val="000000"/>
                <w:sz w:val="22"/>
                <w:szCs w:val="22"/>
              </w:rPr>
            </w:pPr>
            <w:r w:rsidRPr="00836450">
              <w:rPr>
                <w:color w:val="000000"/>
                <w:sz w:val="22"/>
                <w:szCs w:val="22"/>
              </w:rPr>
              <w:t>10</w:t>
            </w:r>
          </w:p>
        </w:tc>
        <w:tc>
          <w:tcPr>
            <w:tcW w:w="1317" w:type="dxa"/>
            <w:tcBorders>
              <w:top w:val="nil"/>
              <w:left w:val="nil"/>
              <w:bottom w:val="single" w:sz="4" w:space="0" w:color="auto"/>
              <w:right w:val="single" w:sz="4" w:space="0" w:color="auto"/>
            </w:tcBorders>
            <w:vAlign w:val="center"/>
            <w:hideMark/>
          </w:tcPr>
          <w:p w14:paraId="6A1EE66D" w14:textId="77777777" w:rsidR="00836450" w:rsidRPr="00836450" w:rsidRDefault="00836450" w:rsidP="00836450">
            <w:pPr>
              <w:jc w:val="right"/>
              <w:rPr>
                <w:color w:val="000000"/>
                <w:sz w:val="22"/>
                <w:szCs w:val="22"/>
              </w:rPr>
            </w:pPr>
            <w:r w:rsidRPr="00836450">
              <w:rPr>
                <w:color w:val="000000"/>
                <w:sz w:val="22"/>
                <w:szCs w:val="22"/>
              </w:rPr>
              <w:t>5.0%</w:t>
            </w:r>
          </w:p>
        </w:tc>
        <w:tc>
          <w:tcPr>
            <w:tcW w:w="1129" w:type="dxa"/>
            <w:tcBorders>
              <w:top w:val="nil"/>
              <w:left w:val="nil"/>
              <w:bottom w:val="single" w:sz="4" w:space="0" w:color="auto"/>
              <w:right w:val="single" w:sz="4" w:space="0" w:color="auto"/>
            </w:tcBorders>
            <w:vAlign w:val="center"/>
            <w:hideMark/>
          </w:tcPr>
          <w:p w14:paraId="3E7AC1DC" w14:textId="77777777" w:rsidR="00836450" w:rsidRPr="00836450" w:rsidRDefault="00836450" w:rsidP="00836450">
            <w:pPr>
              <w:jc w:val="right"/>
              <w:rPr>
                <w:b/>
                <w:bCs/>
                <w:color w:val="000000"/>
                <w:sz w:val="22"/>
                <w:szCs w:val="22"/>
              </w:rPr>
            </w:pPr>
            <w:r w:rsidRPr="00836450">
              <w:rPr>
                <w:b/>
                <w:bCs/>
                <w:color w:val="000000"/>
                <w:sz w:val="22"/>
                <w:szCs w:val="22"/>
              </w:rPr>
              <w:t>0.8%</w:t>
            </w:r>
          </w:p>
        </w:tc>
      </w:tr>
      <w:tr w:rsidR="00836450" w:rsidRPr="00836450" w14:paraId="76F93B55" w14:textId="77777777" w:rsidTr="000D435C">
        <w:trPr>
          <w:trHeight w:val="300"/>
        </w:trPr>
        <w:tc>
          <w:tcPr>
            <w:tcW w:w="1246" w:type="dxa"/>
            <w:tcBorders>
              <w:top w:val="nil"/>
              <w:left w:val="single" w:sz="4" w:space="0" w:color="auto"/>
              <w:bottom w:val="single" w:sz="4" w:space="0" w:color="auto"/>
              <w:right w:val="single" w:sz="4" w:space="0" w:color="auto"/>
            </w:tcBorders>
            <w:vAlign w:val="center"/>
            <w:hideMark/>
          </w:tcPr>
          <w:p w14:paraId="72D9615C" w14:textId="77777777" w:rsidR="00836450" w:rsidRPr="00836450" w:rsidRDefault="00836450" w:rsidP="00836450">
            <w:pPr>
              <w:rPr>
                <w:color w:val="000000"/>
                <w:sz w:val="22"/>
                <w:szCs w:val="22"/>
              </w:rPr>
            </w:pPr>
            <w:r w:rsidRPr="00836450">
              <w:rPr>
                <w:color w:val="000000"/>
                <w:sz w:val="22"/>
                <w:szCs w:val="22"/>
              </w:rPr>
              <w:t>Week 12</w:t>
            </w:r>
          </w:p>
        </w:tc>
        <w:tc>
          <w:tcPr>
            <w:tcW w:w="803" w:type="dxa"/>
            <w:tcBorders>
              <w:top w:val="nil"/>
              <w:left w:val="nil"/>
              <w:bottom w:val="single" w:sz="4" w:space="0" w:color="auto"/>
              <w:right w:val="single" w:sz="4" w:space="0" w:color="auto"/>
            </w:tcBorders>
            <w:vAlign w:val="center"/>
            <w:hideMark/>
          </w:tcPr>
          <w:p w14:paraId="1878EAC1" w14:textId="77777777" w:rsidR="00836450" w:rsidRPr="00836450" w:rsidRDefault="00836450" w:rsidP="00836450">
            <w:pPr>
              <w:jc w:val="right"/>
              <w:rPr>
                <w:color w:val="000000"/>
                <w:sz w:val="22"/>
                <w:szCs w:val="22"/>
              </w:rPr>
            </w:pPr>
            <w:r w:rsidRPr="00836450">
              <w:rPr>
                <w:color w:val="000000"/>
                <w:sz w:val="22"/>
                <w:szCs w:val="22"/>
              </w:rPr>
              <w:t>20</w:t>
            </w:r>
          </w:p>
        </w:tc>
        <w:tc>
          <w:tcPr>
            <w:tcW w:w="1317" w:type="dxa"/>
            <w:tcBorders>
              <w:top w:val="nil"/>
              <w:left w:val="nil"/>
              <w:bottom w:val="single" w:sz="4" w:space="0" w:color="auto"/>
              <w:right w:val="single" w:sz="4" w:space="0" w:color="auto"/>
            </w:tcBorders>
            <w:vAlign w:val="center"/>
            <w:hideMark/>
          </w:tcPr>
          <w:p w14:paraId="71D2A9FA" w14:textId="77777777" w:rsidR="00836450" w:rsidRPr="00836450" w:rsidRDefault="00836450" w:rsidP="00836450">
            <w:pPr>
              <w:jc w:val="right"/>
              <w:rPr>
                <w:color w:val="000000"/>
                <w:sz w:val="22"/>
                <w:szCs w:val="22"/>
              </w:rPr>
            </w:pPr>
            <w:r w:rsidRPr="00836450">
              <w:rPr>
                <w:color w:val="000000"/>
                <w:sz w:val="22"/>
                <w:szCs w:val="22"/>
              </w:rPr>
              <w:t>10.0%</w:t>
            </w:r>
          </w:p>
        </w:tc>
        <w:tc>
          <w:tcPr>
            <w:tcW w:w="1129" w:type="dxa"/>
            <w:tcBorders>
              <w:top w:val="nil"/>
              <w:left w:val="nil"/>
              <w:bottom w:val="single" w:sz="4" w:space="0" w:color="auto"/>
              <w:right w:val="single" w:sz="4" w:space="0" w:color="auto"/>
            </w:tcBorders>
            <w:vAlign w:val="center"/>
            <w:hideMark/>
          </w:tcPr>
          <w:p w14:paraId="39CFE10B" w14:textId="77777777" w:rsidR="00836450" w:rsidRPr="00836450" w:rsidRDefault="00836450" w:rsidP="00836450">
            <w:pPr>
              <w:jc w:val="right"/>
              <w:rPr>
                <w:b/>
                <w:bCs/>
                <w:color w:val="000000"/>
                <w:sz w:val="22"/>
                <w:szCs w:val="22"/>
              </w:rPr>
            </w:pPr>
            <w:r w:rsidRPr="00836450">
              <w:rPr>
                <w:b/>
                <w:bCs/>
                <w:color w:val="000000"/>
                <w:sz w:val="22"/>
                <w:szCs w:val="22"/>
              </w:rPr>
              <w:t>1.5%</w:t>
            </w:r>
          </w:p>
        </w:tc>
      </w:tr>
      <w:tr w:rsidR="00836450" w:rsidRPr="00836450" w14:paraId="18D5D567" w14:textId="77777777" w:rsidTr="000D435C">
        <w:trPr>
          <w:trHeight w:val="300"/>
        </w:trPr>
        <w:tc>
          <w:tcPr>
            <w:tcW w:w="1246" w:type="dxa"/>
            <w:tcBorders>
              <w:top w:val="nil"/>
              <w:left w:val="single" w:sz="4" w:space="0" w:color="auto"/>
              <w:bottom w:val="single" w:sz="4" w:space="0" w:color="auto"/>
              <w:right w:val="single" w:sz="4" w:space="0" w:color="auto"/>
            </w:tcBorders>
            <w:vAlign w:val="center"/>
            <w:hideMark/>
          </w:tcPr>
          <w:p w14:paraId="52663200" w14:textId="77777777" w:rsidR="00836450" w:rsidRPr="00836450" w:rsidRDefault="00836450" w:rsidP="00836450">
            <w:pPr>
              <w:rPr>
                <w:color w:val="000000"/>
                <w:sz w:val="22"/>
                <w:szCs w:val="22"/>
              </w:rPr>
            </w:pPr>
            <w:r w:rsidRPr="00836450">
              <w:rPr>
                <w:color w:val="000000"/>
                <w:sz w:val="22"/>
                <w:szCs w:val="22"/>
              </w:rPr>
              <w:t>Week 13</w:t>
            </w:r>
          </w:p>
        </w:tc>
        <w:tc>
          <w:tcPr>
            <w:tcW w:w="803" w:type="dxa"/>
            <w:tcBorders>
              <w:top w:val="nil"/>
              <w:left w:val="nil"/>
              <w:bottom w:val="single" w:sz="4" w:space="0" w:color="auto"/>
              <w:right w:val="single" w:sz="4" w:space="0" w:color="auto"/>
            </w:tcBorders>
            <w:vAlign w:val="center"/>
            <w:hideMark/>
          </w:tcPr>
          <w:p w14:paraId="3599093C" w14:textId="77777777" w:rsidR="00836450" w:rsidRPr="00836450" w:rsidRDefault="00836450" w:rsidP="00836450">
            <w:pPr>
              <w:jc w:val="right"/>
              <w:rPr>
                <w:color w:val="000000"/>
                <w:sz w:val="22"/>
                <w:szCs w:val="22"/>
              </w:rPr>
            </w:pPr>
            <w:r w:rsidRPr="00836450">
              <w:rPr>
                <w:color w:val="000000"/>
                <w:sz w:val="22"/>
                <w:szCs w:val="22"/>
              </w:rPr>
              <w:t>10</w:t>
            </w:r>
          </w:p>
        </w:tc>
        <w:tc>
          <w:tcPr>
            <w:tcW w:w="1317" w:type="dxa"/>
            <w:tcBorders>
              <w:top w:val="nil"/>
              <w:left w:val="nil"/>
              <w:bottom w:val="single" w:sz="4" w:space="0" w:color="auto"/>
              <w:right w:val="single" w:sz="4" w:space="0" w:color="auto"/>
            </w:tcBorders>
            <w:vAlign w:val="center"/>
            <w:hideMark/>
          </w:tcPr>
          <w:p w14:paraId="4B041777" w14:textId="77777777" w:rsidR="00836450" w:rsidRPr="00836450" w:rsidRDefault="00836450" w:rsidP="00836450">
            <w:pPr>
              <w:jc w:val="right"/>
              <w:rPr>
                <w:color w:val="000000"/>
                <w:sz w:val="22"/>
                <w:szCs w:val="22"/>
              </w:rPr>
            </w:pPr>
            <w:r w:rsidRPr="00836450">
              <w:rPr>
                <w:color w:val="000000"/>
                <w:sz w:val="22"/>
                <w:szCs w:val="22"/>
              </w:rPr>
              <w:t>5.0%</w:t>
            </w:r>
          </w:p>
        </w:tc>
        <w:tc>
          <w:tcPr>
            <w:tcW w:w="1129" w:type="dxa"/>
            <w:tcBorders>
              <w:top w:val="nil"/>
              <w:left w:val="nil"/>
              <w:bottom w:val="single" w:sz="4" w:space="0" w:color="auto"/>
              <w:right w:val="single" w:sz="4" w:space="0" w:color="auto"/>
            </w:tcBorders>
            <w:vAlign w:val="center"/>
            <w:hideMark/>
          </w:tcPr>
          <w:p w14:paraId="770513CF" w14:textId="77777777" w:rsidR="00836450" w:rsidRPr="00836450" w:rsidRDefault="00836450" w:rsidP="00836450">
            <w:pPr>
              <w:jc w:val="right"/>
              <w:rPr>
                <w:b/>
                <w:bCs/>
                <w:color w:val="000000"/>
                <w:sz w:val="22"/>
                <w:szCs w:val="22"/>
              </w:rPr>
            </w:pPr>
            <w:r w:rsidRPr="00836450">
              <w:rPr>
                <w:b/>
                <w:bCs/>
                <w:color w:val="000000"/>
                <w:sz w:val="22"/>
                <w:szCs w:val="22"/>
              </w:rPr>
              <w:t>0.8%</w:t>
            </w:r>
          </w:p>
        </w:tc>
      </w:tr>
      <w:tr w:rsidR="00836450" w:rsidRPr="00836450" w14:paraId="77633814" w14:textId="77777777" w:rsidTr="000D435C">
        <w:trPr>
          <w:trHeight w:val="300"/>
        </w:trPr>
        <w:tc>
          <w:tcPr>
            <w:tcW w:w="1246" w:type="dxa"/>
            <w:tcBorders>
              <w:top w:val="nil"/>
              <w:left w:val="single" w:sz="4" w:space="0" w:color="auto"/>
              <w:bottom w:val="single" w:sz="4" w:space="0" w:color="auto"/>
              <w:right w:val="single" w:sz="4" w:space="0" w:color="auto"/>
            </w:tcBorders>
            <w:vAlign w:val="center"/>
            <w:hideMark/>
          </w:tcPr>
          <w:p w14:paraId="5E6884CB" w14:textId="77777777" w:rsidR="00836450" w:rsidRPr="00836450" w:rsidRDefault="00836450" w:rsidP="00836450">
            <w:pPr>
              <w:rPr>
                <w:color w:val="000000"/>
                <w:sz w:val="22"/>
                <w:szCs w:val="22"/>
              </w:rPr>
            </w:pPr>
            <w:r w:rsidRPr="00836450">
              <w:rPr>
                <w:color w:val="000000"/>
                <w:sz w:val="22"/>
                <w:szCs w:val="22"/>
              </w:rPr>
              <w:t>Week 14</w:t>
            </w:r>
          </w:p>
        </w:tc>
        <w:tc>
          <w:tcPr>
            <w:tcW w:w="803" w:type="dxa"/>
            <w:tcBorders>
              <w:top w:val="nil"/>
              <w:left w:val="nil"/>
              <w:bottom w:val="single" w:sz="4" w:space="0" w:color="auto"/>
              <w:right w:val="single" w:sz="4" w:space="0" w:color="auto"/>
            </w:tcBorders>
            <w:vAlign w:val="center"/>
            <w:hideMark/>
          </w:tcPr>
          <w:p w14:paraId="6ABB384F" w14:textId="77777777" w:rsidR="00836450" w:rsidRPr="00836450" w:rsidRDefault="00836450" w:rsidP="00836450">
            <w:pPr>
              <w:jc w:val="right"/>
              <w:rPr>
                <w:color w:val="000000"/>
                <w:sz w:val="22"/>
                <w:szCs w:val="22"/>
              </w:rPr>
            </w:pPr>
            <w:r w:rsidRPr="00836450">
              <w:rPr>
                <w:color w:val="000000"/>
                <w:sz w:val="22"/>
                <w:szCs w:val="22"/>
              </w:rPr>
              <w:t>18</w:t>
            </w:r>
          </w:p>
        </w:tc>
        <w:tc>
          <w:tcPr>
            <w:tcW w:w="1317" w:type="dxa"/>
            <w:tcBorders>
              <w:top w:val="nil"/>
              <w:left w:val="nil"/>
              <w:bottom w:val="single" w:sz="4" w:space="0" w:color="auto"/>
              <w:right w:val="single" w:sz="4" w:space="0" w:color="auto"/>
            </w:tcBorders>
            <w:vAlign w:val="center"/>
            <w:hideMark/>
          </w:tcPr>
          <w:p w14:paraId="2B6C235D" w14:textId="77777777" w:rsidR="00836450" w:rsidRPr="00836450" w:rsidRDefault="00836450" w:rsidP="00836450">
            <w:pPr>
              <w:jc w:val="right"/>
              <w:rPr>
                <w:color w:val="000000"/>
                <w:sz w:val="22"/>
                <w:szCs w:val="22"/>
              </w:rPr>
            </w:pPr>
            <w:r w:rsidRPr="00836450">
              <w:rPr>
                <w:color w:val="000000"/>
                <w:sz w:val="22"/>
                <w:szCs w:val="22"/>
              </w:rPr>
              <w:t>9.0%</w:t>
            </w:r>
          </w:p>
        </w:tc>
        <w:tc>
          <w:tcPr>
            <w:tcW w:w="1129" w:type="dxa"/>
            <w:tcBorders>
              <w:top w:val="nil"/>
              <w:left w:val="nil"/>
              <w:bottom w:val="single" w:sz="4" w:space="0" w:color="auto"/>
              <w:right w:val="single" w:sz="4" w:space="0" w:color="auto"/>
            </w:tcBorders>
            <w:vAlign w:val="center"/>
            <w:hideMark/>
          </w:tcPr>
          <w:p w14:paraId="6E957981" w14:textId="77777777" w:rsidR="00836450" w:rsidRPr="00836450" w:rsidRDefault="00836450" w:rsidP="00836450">
            <w:pPr>
              <w:jc w:val="right"/>
              <w:rPr>
                <w:b/>
                <w:bCs/>
                <w:color w:val="000000"/>
                <w:sz w:val="22"/>
                <w:szCs w:val="22"/>
              </w:rPr>
            </w:pPr>
            <w:r w:rsidRPr="00836450">
              <w:rPr>
                <w:b/>
                <w:bCs/>
                <w:color w:val="000000"/>
                <w:sz w:val="22"/>
                <w:szCs w:val="22"/>
              </w:rPr>
              <w:t>1.4%</w:t>
            </w:r>
          </w:p>
        </w:tc>
      </w:tr>
      <w:tr w:rsidR="00836450" w:rsidRPr="00836450" w14:paraId="214870D9" w14:textId="77777777" w:rsidTr="000D435C">
        <w:trPr>
          <w:trHeight w:val="300"/>
        </w:trPr>
        <w:tc>
          <w:tcPr>
            <w:tcW w:w="1246" w:type="dxa"/>
            <w:tcBorders>
              <w:top w:val="nil"/>
              <w:left w:val="single" w:sz="4" w:space="0" w:color="auto"/>
              <w:bottom w:val="single" w:sz="4" w:space="0" w:color="auto"/>
              <w:right w:val="single" w:sz="4" w:space="0" w:color="auto"/>
            </w:tcBorders>
            <w:vAlign w:val="center"/>
            <w:hideMark/>
          </w:tcPr>
          <w:p w14:paraId="346B5EF6" w14:textId="77777777" w:rsidR="00836450" w:rsidRPr="00836450" w:rsidRDefault="00836450" w:rsidP="00836450">
            <w:pPr>
              <w:rPr>
                <w:color w:val="000000"/>
                <w:sz w:val="22"/>
                <w:szCs w:val="22"/>
              </w:rPr>
            </w:pPr>
            <w:r w:rsidRPr="00836450">
              <w:rPr>
                <w:color w:val="000000"/>
                <w:sz w:val="22"/>
                <w:szCs w:val="22"/>
              </w:rPr>
              <w:t>Week 15</w:t>
            </w:r>
          </w:p>
        </w:tc>
        <w:tc>
          <w:tcPr>
            <w:tcW w:w="803" w:type="dxa"/>
            <w:tcBorders>
              <w:top w:val="nil"/>
              <w:left w:val="nil"/>
              <w:bottom w:val="single" w:sz="4" w:space="0" w:color="auto"/>
              <w:right w:val="single" w:sz="4" w:space="0" w:color="auto"/>
            </w:tcBorders>
            <w:vAlign w:val="center"/>
            <w:hideMark/>
          </w:tcPr>
          <w:p w14:paraId="1626DB69" w14:textId="77777777" w:rsidR="00836450" w:rsidRPr="00836450" w:rsidRDefault="00836450" w:rsidP="00836450">
            <w:pPr>
              <w:jc w:val="right"/>
              <w:rPr>
                <w:color w:val="000000"/>
                <w:sz w:val="22"/>
                <w:szCs w:val="22"/>
              </w:rPr>
            </w:pPr>
            <w:r w:rsidRPr="00836450">
              <w:rPr>
                <w:color w:val="000000"/>
                <w:sz w:val="22"/>
                <w:szCs w:val="22"/>
              </w:rPr>
              <w:t>10</w:t>
            </w:r>
          </w:p>
        </w:tc>
        <w:tc>
          <w:tcPr>
            <w:tcW w:w="1317" w:type="dxa"/>
            <w:tcBorders>
              <w:top w:val="nil"/>
              <w:left w:val="nil"/>
              <w:bottom w:val="single" w:sz="4" w:space="0" w:color="auto"/>
              <w:right w:val="single" w:sz="4" w:space="0" w:color="auto"/>
            </w:tcBorders>
            <w:vAlign w:val="center"/>
            <w:hideMark/>
          </w:tcPr>
          <w:p w14:paraId="6BBC0F07" w14:textId="77777777" w:rsidR="00836450" w:rsidRPr="00836450" w:rsidRDefault="00836450" w:rsidP="00836450">
            <w:pPr>
              <w:jc w:val="right"/>
              <w:rPr>
                <w:color w:val="000000"/>
                <w:sz w:val="22"/>
                <w:szCs w:val="22"/>
              </w:rPr>
            </w:pPr>
            <w:r w:rsidRPr="00836450">
              <w:rPr>
                <w:color w:val="000000"/>
                <w:sz w:val="22"/>
                <w:szCs w:val="22"/>
              </w:rPr>
              <w:t>5.0%</w:t>
            </w:r>
          </w:p>
        </w:tc>
        <w:tc>
          <w:tcPr>
            <w:tcW w:w="1129" w:type="dxa"/>
            <w:tcBorders>
              <w:top w:val="nil"/>
              <w:left w:val="nil"/>
              <w:bottom w:val="single" w:sz="4" w:space="0" w:color="auto"/>
              <w:right w:val="single" w:sz="4" w:space="0" w:color="auto"/>
            </w:tcBorders>
            <w:vAlign w:val="center"/>
            <w:hideMark/>
          </w:tcPr>
          <w:p w14:paraId="28996F1D" w14:textId="77777777" w:rsidR="00836450" w:rsidRPr="00836450" w:rsidRDefault="00836450" w:rsidP="00836450">
            <w:pPr>
              <w:jc w:val="right"/>
              <w:rPr>
                <w:b/>
                <w:bCs/>
                <w:color w:val="000000"/>
                <w:sz w:val="22"/>
                <w:szCs w:val="22"/>
              </w:rPr>
            </w:pPr>
            <w:r w:rsidRPr="00836450">
              <w:rPr>
                <w:b/>
                <w:bCs/>
                <w:color w:val="000000"/>
                <w:sz w:val="22"/>
                <w:szCs w:val="22"/>
              </w:rPr>
              <w:t>0.8%</w:t>
            </w:r>
          </w:p>
        </w:tc>
      </w:tr>
      <w:tr w:rsidR="00836450" w:rsidRPr="00836450" w14:paraId="6784BC67" w14:textId="77777777" w:rsidTr="000D435C">
        <w:trPr>
          <w:trHeight w:val="300"/>
        </w:trPr>
        <w:tc>
          <w:tcPr>
            <w:tcW w:w="1246" w:type="dxa"/>
            <w:tcBorders>
              <w:top w:val="nil"/>
              <w:left w:val="single" w:sz="4" w:space="0" w:color="auto"/>
              <w:bottom w:val="single" w:sz="4" w:space="0" w:color="auto"/>
              <w:right w:val="single" w:sz="4" w:space="0" w:color="auto"/>
            </w:tcBorders>
            <w:vAlign w:val="center"/>
            <w:hideMark/>
          </w:tcPr>
          <w:p w14:paraId="731DE8FB" w14:textId="77777777" w:rsidR="00836450" w:rsidRPr="00836450" w:rsidRDefault="00836450" w:rsidP="00836450">
            <w:pPr>
              <w:rPr>
                <w:b/>
                <w:bCs/>
                <w:color w:val="000000"/>
                <w:sz w:val="22"/>
                <w:szCs w:val="22"/>
              </w:rPr>
            </w:pPr>
            <w:r w:rsidRPr="00836450">
              <w:rPr>
                <w:b/>
                <w:bCs/>
                <w:color w:val="000000"/>
                <w:sz w:val="22"/>
                <w:szCs w:val="22"/>
              </w:rPr>
              <w:t>Total</w:t>
            </w:r>
          </w:p>
        </w:tc>
        <w:tc>
          <w:tcPr>
            <w:tcW w:w="803" w:type="dxa"/>
            <w:tcBorders>
              <w:top w:val="nil"/>
              <w:left w:val="nil"/>
              <w:bottom w:val="single" w:sz="4" w:space="0" w:color="auto"/>
              <w:right w:val="single" w:sz="4" w:space="0" w:color="auto"/>
            </w:tcBorders>
            <w:vAlign w:val="center"/>
            <w:hideMark/>
          </w:tcPr>
          <w:p w14:paraId="5D7FCF35" w14:textId="77777777" w:rsidR="00836450" w:rsidRPr="00836450" w:rsidRDefault="00836450" w:rsidP="00836450">
            <w:pPr>
              <w:jc w:val="right"/>
              <w:rPr>
                <w:b/>
                <w:bCs/>
                <w:color w:val="000000"/>
                <w:sz w:val="22"/>
                <w:szCs w:val="22"/>
              </w:rPr>
            </w:pPr>
            <w:r w:rsidRPr="00836450">
              <w:rPr>
                <w:b/>
                <w:bCs/>
                <w:color w:val="000000"/>
                <w:sz w:val="22"/>
                <w:szCs w:val="22"/>
              </w:rPr>
              <w:t>200</w:t>
            </w:r>
          </w:p>
        </w:tc>
        <w:tc>
          <w:tcPr>
            <w:tcW w:w="1317" w:type="dxa"/>
            <w:tcBorders>
              <w:top w:val="nil"/>
              <w:left w:val="nil"/>
              <w:bottom w:val="single" w:sz="4" w:space="0" w:color="auto"/>
              <w:right w:val="single" w:sz="4" w:space="0" w:color="auto"/>
            </w:tcBorders>
            <w:vAlign w:val="center"/>
            <w:hideMark/>
          </w:tcPr>
          <w:p w14:paraId="0B3CFEFF" w14:textId="77777777" w:rsidR="00836450" w:rsidRPr="00836450" w:rsidRDefault="00836450" w:rsidP="00836450">
            <w:pPr>
              <w:jc w:val="right"/>
              <w:rPr>
                <w:b/>
                <w:bCs/>
                <w:color w:val="000000"/>
                <w:sz w:val="22"/>
                <w:szCs w:val="22"/>
              </w:rPr>
            </w:pPr>
            <w:r w:rsidRPr="00836450">
              <w:rPr>
                <w:b/>
                <w:bCs/>
                <w:color w:val="000000"/>
                <w:sz w:val="22"/>
                <w:szCs w:val="22"/>
              </w:rPr>
              <w:t>100.0%</w:t>
            </w:r>
          </w:p>
        </w:tc>
        <w:tc>
          <w:tcPr>
            <w:tcW w:w="1129" w:type="dxa"/>
            <w:tcBorders>
              <w:top w:val="nil"/>
              <w:left w:val="nil"/>
              <w:bottom w:val="single" w:sz="4" w:space="0" w:color="auto"/>
              <w:right w:val="single" w:sz="4" w:space="0" w:color="auto"/>
            </w:tcBorders>
            <w:vAlign w:val="center"/>
            <w:hideMark/>
          </w:tcPr>
          <w:p w14:paraId="3E0F2ED7" w14:textId="77777777" w:rsidR="00836450" w:rsidRPr="00836450" w:rsidRDefault="00836450" w:rsidP="00836450">
            <w:pPr>
              <w:jc w:val="right"/>
              <w:rPr>
                <w:b/>
                <w:bCs/>
                <w:color w:val="000000"/>
                <w:sz w:val="22"/>
                <w:szCs w:val="22"/>
              </w:rPr>
            </w:pPr>
            <w:r w:rsidRPr="00836450">
              <w:rPr>
                <w:b/>
                <w:bCs/>
                <w:color w:val="000000"/>
                <w:sz w:val="22"/>
                <w:szCs w:val="22"/>
              </w:rPr>
              <w:t>15.0%</w:t>
            </w:r>
          </w:p>
        </w:tc>
      </w:tr>
    </w:tbl>
    <w:p w14:paraId="404F2AE4" w14:textId="77777777" w:rsidR="00FF267C" w:rsidRDefault="00FF267C">
      <w:pPr>
        <w:rPr>
          <w:sz w:val="24"/>
        </w:rPr>
      </w:pPr>
    </w:p>
    <w:p w14:paraId="50A295D5" w14:textId="655CCCDA" w:rsidR="00C162DE" w:rsidRPr="008C708A" w:rsidRDefault="00C162DE" w:rsidP="00C162DE">
      <w:pPr>
        <w:rPr>
          <w:sz w:val="24"/>
        </w:rPr>
      </w:pPr>
      <w:r w:rsidRPr="008C708A">
        <w:rPr>
          <w:b/>
          <w:bCs/>
          <w:sz w:val="24"/>
        </w:rPr>
        <w:t>Mid-term exam</w:t>
      </w:r>
      <w:r w:rsidRPr="008C708A">
        <w:rPr>
          <w:sz w:val="24"/>
        </w:rPr>
        <w:t xml:space="preserve"> </w:t>
      </w:r>
      <w:r>
        <w:rPr>
          <w:sz w:val="24"/>
        </w:rPr>
        <w:t xml:space="preserve">(15%) covers ONLY </w:t>
      </w:r>
      <w:proofErr w:type="spellStart"/>
      <w:r w:rsidRPr="008C708A">
        <w:rPr>
          <w:sz w:val="24"/>
        </w:rPr>
        <w:t>Chps</w:t>
      </w:r>
      <w:proofErr w:type="spellEnd"/>
      <w:r w:rsidRPr="008C708A">
        <w:rPr>
          <w:sz w:val="24"/>
        </w:rPr>
        <w:t>. 1-9</w:t>
      </w:r>
      <w:r w:rsidR="000D435C">
        <w:rPr>
          <w:sz w:val="24"/>
        </w:rPr>
        <w:t xml:space="preserve"> in the Soomo </w:t>
      </w:r>
      <w:proofErr w:type="spellStart"/>
      <w:r w:rsidR="000D435C">
        <w:rPr>
          <w:sz w:val="24"/>
        </w:rPr>
        <w:t>Webtext</w:t>
      </w:r>
      <w:proofErr w:type="spellEnd"/>
      <w:r w:rsidR="000D435C">
        <w:rPr>
          <w:sz w:val="24"/>
        </w:rPr>
        <w:t xml:space="preserve"> and all Dr. Cox lectures and online videos covered in on-line modules Weeks 1-8.  </w:t>
      </w:r>
      <w:r>
        <w:rPr>
          <w:sz w:val="24"/>
        </w:rPr>
        <w:t xml:space="preserve">Everyone </w:t>
      </w:r>
      <w:r w:rsidR="000D435C">
        <w:rPr>
          <w:sz w:val="24"/>
        </w:rPr>
        <w:t>take</w:t>
      </w:r>
      <w:r w:rsidR="00B50A71">
        <w:rPr>
          <w:sz w:val="24"/>
        </w:rPr>
        <w:t>s</w:t>
      </w:r>
      <w:r w:rsidR="000D435C">
        <w:rPr>
          <w:sz w:val="24"/>
        </w:rPr>
        <w:t xml:space="preserve"> the</w:t>
      </w:r>
      <w:r w:rsidR="000D435C" w:rsidRPr="00B50A71">
        <w:rPr>
          <w:b/>
          <w:bCs/>
          <w:sz w:val="24"/>
        </w:rPr>
        <w:t xml:space="preserve"> </w:t>
      </w:r>
      <w:r w:rsidR="00B50A71" w:rsidRPr="00B50A71">
        <w:rPr>
          <w:b/>
          <w:bCs/>
          <w:sz w:val="24"/>
        </w:rPr>
        <w:t xml:space="preserve">mid-term </w:t>
      </w:r>
      <w:r w:rsidR="000D435C" w:rsidRPr="007A527D">
        <w:rPr>
          <w:b/>
          <w:bCs/>
          <w:sz w:val="24"/>
        </w:rPr>
        <w:t xml:space="preserve">exam </w:t>
      </w:r>
      <w:r w:rsidRPr="007A527D">
        <w:rPr>
          <w:b/>
          <w:bCs/>
          <w:sz w:val="24"/>
        </w:rPr>
        <w:t>during Week 9</w:t>
      </w:r>
      <w:r>
        <w:rPr>
          <w:sz w:val="24"/>
        </w:rPr>
        <w:t xml:space="preserve"> of the Syllabus</w:t>
      </w:r>
      <w:r w:rsidR="000D435C">
        <w:rPr>
          <w:sz w:val="24"/>
        </w:rPr>
        <w:t xml:space="preserve"> (Oct. 12-16). See your in-class recitation instructor for details and scheduling. </w:t>
      </w:r>
    </w:p>
    <w:p w14:paraId="5C14FB72" w14:textId="77777777" w:rsidR="00C162DE" w:rsidRDefault="00C162DE" w:rsidP="00C162DE">
      <w:pPr>
        <w:rPr>
          <w:sz w:val="24"/>
        </w:rPr>
      </w:pPr>
    </w:p>
    <w:p w14:paraId="3BEE8071" w14:textId="2176A77C" w:rsidR="00FF267C" w:rsidRDefault="00C162DE">
      <w:pPr>
        <w:rPr>
          <w:sz w:val="24"/>
        </w:rPr>
      </w:pPr>
      <w:r w:rsidRPr="008C708A">
        <w:rPr>
          <w:b/>
          <w:bCs/>
          <w:sz w:val="24"/>
        </w:rPr>
        <w:t>Final exam</w:t>
      </w:r>
      <w:r w:rsidRPr="008C708A">
        <w:rPr>
          <w:sz w:val="24"/>
        </w:rPr>
        <w:t xml:space="preserve"> </w:t>
      </w:r>
      <w:r w:rsidR="000D435C">
        <w:rPr>
          <w:sz w:val="24"/>
        </w:rPr>
        <w:t>(15%) –</w:t>
      </w:r>
      <w:r w:rsidRPr="008C708A">
        <w:rPr>
          <w:sz w:val="24"/>
        </w:rPr>
        <w:t xml:space="preserve"> </w:t>
      </w:r>
      <w:r w:rsidR="000D435C">
        <w:rPr>
          <w:sz w:val="24"/>
        </w:rPr>
        <w:t xml:space="preserve">overs only second half of course and it is NOT cumulative - </w:t>
      </w:r>
      <w:proofErr w:type="spellStart"/>
      <w:r w:rsidRPr="008C708A">
        <w:rPr>
          <w:sz w:val="24"/>
        </w:rPr>
        <w:t>Chps</w:t>
      </w:r>
      <w:proofErr w:type="spellEnd"/>
      <w:r w:rsidRPr="008C708A">
        <w:rPr>
          <w:sz w:val="24"/>
        </w:rPr>
        <w:t>. 10-19</w:t>
      </w:r>
      <w:r w:rsidR="000D435C">
        <w:rPr>
          <w:sz w:val="24"/>
        </w:rPr>
        <w:t xml:space="preserve"> in the Soomo </w:t>
      </w:r>
      <w:proofErr w:type="spellStart"/>
      <w:r w:rsidR="000D435C">
        <w:rPr>
          <w:sz w:val="24"/>
        </w:rPr>
        <w:t>Webtext</w:t>
      </w:r>
      <w:proofErr w:type="spellEnd"/>
      <w:r w:rsidR="000D435C">
        <w:rPr>
          <w:sz w:val="24"/>
        </w:rPr>
        <w:t xml:space="preserve"> and all Dr. Cox lectures, and online videos.</w:t>
      </w:r>
      <w:r w:rsidR="00131A63">
        <w:rPr>
          <w:sz w:val="24"/>
        </w:rPr>
        <w:t xml:space="preserve"> </w:t>
      </w:r>
      <w:r w:rsidR="00131A63" w:rsidRPr="007A527D">
        <w:rPr>
          <w:b/>
          <w:bCs/>
          <w:sz w:val="24"/>
        </w:rPr>
        <w:t>PLEASE NOTE:</w:t>
      </w:r>
      <w:r w:rsidR="00131A63">
        <w:rPr>
          <w:sz w:val="24"/>
        </w:rPr>
        <w:t xml:space="preserve"> There was an administrative error in the scheduling of finals and so the Department of </w:t>
      </w:r>
      <w:r w:rsidR="00131A63" w:rsidRPr="007A527D">
        <w:rPr>
          <w:b/>
          <w:bCs/>
          <w:sz w:val="24"/>
        </w:rPr>
        <w:t>Political Science MOVED your final to Week 16</w:t>
      </w:r>
      <w:r w:rsidR="00131A63">
        <w:rPr>
          <w:sz w:val="24"/>
        </w:rPr>
        <w:t xml:space="preserve"> (which is technically the week before finals (remember, </w:t>
      </w:r>
      <w:r w:rsidR="007A527D">
        <w:rPr>
          <w:sz w:val="24"/>
        </w:rPr>
        <w:t xml:space="preserve">it’s </w:t>
      </w:r>
      <w:r w:rsidR="00131A63">
        <w:rPr>
          <w:sz w:val="24"/>
        </w:rPr>
        <w:t xml:space="preserve">not technically a final </w:t>
      </w:r>
      <w:r w:rsidR="007A527D">
        <w:rPr>
          <w:sz w:val="24"/>
        </w:rPr>
        <w:t>(</w:t>
      </w:r>
      <w:r w:rsidR="00131A63">
        <w:rPr>
          <w:sz w:val="24"/>
        </w:rPr>
        <w:t>only the last half of the course</w:t>
      </w:r>
      <w:r w:rsidR="007A527D">
        <w:rPr>
          <w:sz w:val="24"/>
        </w:rPr>
        <w:t>)</w:t>
      </w:r>
      <w:r w:rsidR="00131A63">
        <w:rPr>
          <w:sz w:val="24"/>
        </w:rPr>
        <w:t xml:space="preserve"> and it is exempt under UNT Policy because it only meets one day per week. YOU MUST SEE YOUR in-person professor about those arrangements. All 2306 recitation courses are doing that. </w:t>
      </w:r>
    </w:p>
    <w:p w14:paraId="48DB317A" w14:textId="77777777" w:rsidR="00FF267C" w:rsidRDefault="00FF267C">
      <w:pPr>
        <w:rPr>
          <w:sz w:val="24"/>
        </w:rPr>
      </w:pPr>
    </w:p>
    <w:p w14:paraId="27E6E0A5" w14:textId="546885A0" w:rsidR="00FF267C" w:rsidRDefault="00FF267C">
      <w:pPr>
        <w:rPr>
          <w:sz w:val="24"/>
        </w:rPr>
      </w:pPr>
      <w:r>
        <w:rPr>
          <w:sz w:val="24"/>
        </w:rPr>
        <w:br w:type="page"/>
      </w:r>
    </w:p>
    <w:p w14:paraId="527A1126" w14:textId="77777777" w:rsidR="001F61DF" w:rsidRDefault="001F61DF" w:rsidP="009B421B">
      <w:pPr>
        <w:rPr>
          <w:sz w:val="24"/>
        </w:rPr>
      </w:pPr>
    </w:p>
    <w:p w14:paraId="7E99C7E6" w14:textId="50D93068" w:rsidR="001F61DF" w:rsidRPr="001F61DF" w:rsidRDefault="001F61DF" w:rsidP="001F61DF">
      <w:pPr>
        <w:pStyle w:val="Heading3"/>
        <w:pBdr>
          <w:top w:val="single" w:sz="4" w:space="1" w:color="auto"/>
          <w:left w:val="single" w:sz="4" w:space="4" w:color="auto"/>
          <w:bottom w:val="single" w:sz="4" w:space="1" w:color="auto"/>
          <w:right w:val="single" w:sz="4" w:space="4" w:color="auto"/>
        </w:pBdr>
        <w:jc w:val="center"/>
      </w:pPr>
      <w:r w:rsidRPr="00696973">
        <w:t>Political Science 2306</w:t>
      </w:r>
      <w:r>
        <w:t xml:space="preserve"> </w:t>
      </w:r>
      <w:r>
        <w:rPr>
          <w:sz w:val="28"/>
          <w:szCs w:val="28"/>
        </w:rPr>
        <w:t>In-person</w:t>
      </w:r>
      <w:r w:rsidRPr="00696973">
        <w:rPr>
          <w:sz w:val="28"/>
          <w:szCs w:val="28"/>
        </w:rPr>
        <w:t xml:space="preserve"> Content</w:t>
      </w:r>
      <w:r w:rsidRPr="00696973">
        <w:t xml:space="preserve"> </w:t>
      </w:r>
      <w:r>
        <w:t>(Recitation)</w:t>
      </w:r>
    </w:p>
    <w:p w14:paraId="2DEBCA66" w14:textId="77777777" w:rsidR="001F61DF" w:rsidRDefault="001F61DF" w:rsidP="001F61DF">
      <w:pPr>
        <w:rPr>
          <w:b/>
          <w:bCs/>
          <w:sz w:val="24"/>
        </w:rPr>
      </w:pPr>
      <w:r w:rsidRPr="00B01271">
        <w:rPr>
          <w:b/>
          <w:bCs/>
          <w:sz w:val="24"/>
        </w:rPr>
        <w:t xml:space="preserve">Professor: Kimi King, JD/PhD </w:t>
      </w:r>
      <w:r>
        <w:rPr>
          <w:b/>
          <w:bCs/>
          <w:sz w:val="24"/>
        </w:rPr>
        <w:tab/>
      </w:r>
      <w:r>
        <w:rPr>
          <w:b/>
          <w:bCs/>
          <w:sz w:val="24"/>
        </w:rPr>
        <w:tab/>
      </w:r>
    </w:p>
    <w:p w14:paraId="32F24EDA" w14:textId="49C06D5E" w:rsidR="001F61DF" w:rsidRPr="001F61DF" w:rsidRDefault="001F61DF" w:rsidP="001F61DF">
      <w:pPr>
        <w:rPr>
          <w:b/>
          <w:bCs/>
          <w:sz w:val="24"/>
        </w:rPr>
      </w:pPr>
      <w:r w:rsidRPr="00B01271">
        <w:rPr>
          <w:b/>
          <w:bCs/>
          <w:sz w:val="24"/>
        </w:rPr>
        <w:t xml:space="preserve">Office Hours: </w:t>
      </w:r>
      <w:r w:rsidRPr="00B01271">
        <w:rPr>
          <w:sz w:val="24"/>
        </w:rPr>
        <w:t xml:space="preserve">M/W – 3-5pm in-person 148 Wooten Hall + </w:t>
      </w:r>
      <w:hyperlink r:id="rId16" w:history="1">
        <w:r w:rsidRPr="00B01271">
          <w:rPr>
            <w:rStyle w:val="Hyperlink"/>
            <w:sz w:val="24"/>
          </w:rPr>
          <w:t>Zoom</w:t>
        </w:r>
      </w:hyperlink>
      <w:r w:rsidRPr="00B01271">
        <w:rPr>
          <w:sz w:val="24"/>
        </w:rPr>
        <w:t xml:space="preserve"> (by appointment) </w:t>
      </w:r>
    </w:p>
    <w:p w14:paraId="585032F7" w14:textId="64A47CB4" w:rsidR="001F61DF" w:rsidRPr="001F61DF" w:rsidRDefault="001F61DF" w:rsidP="001F61DF">
      <w:pPr>
        <w:rPr>
          <w:rStyle w:val="Hyperlink"/>
          <w:color w:val="auto"/>
          <w:sz w:val="24"/>
          <w:u w:val="none"/>
        </w:rPr>
      </w:pPr>
      <w:r w:rsidRPr="00B01271">
        <w:rPr>
          <w:b/>
          <w:bCs/>
          <w:sz w:val="24"/>
        </w:rPr>
        <w:t xml:space="preserve">PSCI Phone: </w:t>
      </w:r>
      <w:r w:rsidRPr="00B01271">
        <w:rPr>
          <w:sz w:val="24"/>
        </w:rPr>
        <w:t xml:space="preserve">940.565.2276 </w:t>
      </w:r>
      <w:r>
        <w:rPr>
          <w:sz w:val="24"/>
        </w:rPr>
        <w:tab/>
      </w:r>
      <w:r>
        <w:rPr>
          <w:sz w:val="24"/>
        </w:rPr>
        <w:tab/>
      </w:r>
      <w:r w:rsidRPr="00B01271">
        <w:rPr>
          <w:b/>
          <w:bCs/>
          <w:sz w:val="24"/>
        </w:rPr>
        <w:t>Cell:</w:t>
      </w:r>
      <w:r w:rsidRPr="00B01271">
        <w:rPr>
          <w:sz w:val="24"/>
        </w:rPr>
        <w:t xml:space="preserve"> 940.597.4802</w:t>
      </w:r>
      <w:r>
        <w:rPr>
          <w:sz w:val="24"/>
        </w:rPr>
        <w:tab/>
      </w:r>
      <w:r w:rsidRPr="00B01271">
        <w:rPr>
          <w:sz w:val="24"/>
        </w:rPr>
        <w:t xml:space="preserve"> </w:t>
      </w:r>
      <w:r w:rsidRPr="00B01271">
        <w:rPr>
          <w:b/>
          <w:bCs/>
          <w:sz w:val="24"/>
        </w:rPr>
        <w:t xml:space="preserve">E-mail: </w:t>
      </w:r>
      <w:hyperlink r:id="rId17">
        <w:r w:rsidRPr="00B01271">
          <w:rPr>
            <w:rStyle w:val="Hyperlink"/>
            <w:sz w:val="24"/>
          </w:rPr>
          <w:t>kking@unt.edu</w:t>
        </w:r>
      </w:hyperlink>
      <w:r w:rsidRPr="00B01271">
        <w:rPr>
          <w:rStyle w:val="Hyperlink"/>
          <w:sz w:val="24"/>
        </w:rPr>
        <w:t xml:space="preserve"> </w:t>
      </w:r>
    </w:p>
    <w:p w14:paraId="6CFA8651" w14:textId="77777777" w:rsidR="009B421B" w:rsidRDefault="009B421B" w:rsidP="002B2CDD"/>
    <w:p w14:paraId="16F06FF2" w14:textId="086FC753" w:rsidR="0041075B" w:rsidRPr="009B421B" w:rsidRDefault="00B74C59" w:rsidP="009B421B">
      <w:pPr>
        <w:pStyle w:val="Heading3"/>
        <w:rPr>
          <w:sz w:val="28"/>
          <w:szCs w:val="28"/>
        </w:rPr>
      </w:pPr>
      <w:r w:rsidRPr="009B421B">
        <w:rPr>
          <w:sz w:val="28"/>
          <w:szCs w:val="28"/>
        </w:rPr>
        <w:t>Course Meeting</w:t>
      </w:r>
      <w:r w:rsidR="005B0126" w:rsidRPr="009B421B">
        <w:rPr>
          <w:sz w:val="28"/>
          <w:szCs w:val="28"/>
        </w:rPr>
        <w:t xml:space="preserve"> </w:t>
      </w:r>
      <w:r w:rsidRPr="009B421B">
        <w:rPr>
          <w:sz w:val="28"/>
          <w:szCs w:val="28"/>
        </w:rPr>
        <w:t>Times</w:t>
      </w:r>
      <w:r w:rsidR="005B0126" w:rsidRPr="009B421B">
        <w:rPr>
          <w:sz w:val="28"/>
          <w:szCs w:val="28"/>
        </w:rPr>
        <w:t>, Teaching Assistants</w:t>
      </w:r>
      <w:r w:rsidRPr="009B421B">
        <w:rPr>
          <w:sz w:val="28"/>
          <w:szCs w:val="28"/>
        </w:rPr>
        <w:t xml:space="preserve"> for ALL Dr. King sections</w:t>
      </w:r>
    </w:p>
    <w:p w14:paraId="721F721D" w14:textId="3FFEBF51" w:rsidR="006C5D91" w:rsidRPr="006920F8" w:rsidRDefault="006C5D91" w:rsidP="006920F8">
      <w:pPr>
        <w:rPr>
          <w:b/>
          <w:sz w:val="24"/>
        </w:rPr>
      </w:pPr>
      <w:r>
        <w:rPr>
          <w:sz w:val="24"/>
        </w:rPr>
        <w:t xml:space="preserve">All classes meet </w:t>
      </w:r>
      <w:r w:rsidRPr="006C5D91">
        <w:rPr>
          <w:b/>
          <w:sz w:val="24"/>
        </w:rPr>
        <w:t xml:space="preserve">ENV  110 - </w:t>
      </w:r>
      <w:hyperlink r:id="rId18" w:history="1">
        <w:r w:rsidRPr="006C5D91">
          <w:rPr>
            <w:rStyle w:val="Hyperlink"/>
            <w:b/>
            <w:sz w:val="24"/>
          </w:rPr>
          <w:t>1704 W Mulberry St</w:t>
        </w:r>
      </w:hyperlink>
      <w:r w:rsidR="006920F8">
        <w:rPr>
          <w:b/>
          <w:sz w:val="24"/>
        </w:rPr>
        <w:t>, Denton TX 76205</w:t>
      </w:r>
    </w:p>
    <w:p w14:paraId="35BAEB8A" w14:textId="59AD8DA2" w:rsidR="006C5D91" w:rsidRPr="00696973" w:rsidRDefault="006C5D91" w:rsidP="006C5D91">
      <w:pPr>
        <w:pStyle w:val="Title"/>
        <w:jc w:val="left"/>
        <w:rPr>
          <w:b w:val="0"/>
          <w:bCs/>
          <w:sz w:val="24"/>
        </w:rPr>
      </w:pPr>
      <w:r w:rsidRPr="00696973">
        <w:rPr>
          <w:b w:val="0"/>
          <w:bCs/>
          <w:sz w:val="24"/>
        </w:rPr>
        <w:t>PSCI 2306.707</w:t>
      </w:r>
      <w:r w:rsidRPr="00696973">
        <w:rPr>
          <w:b w:val="0"/>
          <w:bCs/>
          <w:sz w:val="24"/>
        </w:rPr>
        <w:tab/>
        <w:t>M 10:10am-11am</w:t>
      </w:r>
    </w:p>
    <w:p w14:paraId="5EEAECD1" w14:textId="77777777" w:rsidR="006C5D91" w:rsidRPr="00696973" w:rsidRDefault="006C5D91" w:rsidP="006C5D91">
      <w:pPr>
        <w:pStyle w:val="Title"/>
        <w:jc w:val="left"/>
        <w:rPr>
          <w:b w:val="0"/>
          <w:bCs/>
          <w:sz w:val="24"/>
        </w:rPr>
      </w:pPr>
      <w:r w:rsidRPr="00696973">
        <w:rPr>
          <w:b w:val="0"/>
          <w:bCs/>
          <w:sz w:val="24"/>
        </w:rPr>
        <w:t>PSCI 2306.708</w:t>
      </w:r>
      <w:r w:rsidRPr="00696973">
        <w:rPr>
          <w:b w:val="0"/>
          <w:bCs/>
          <w:sz w:val="24"/>
        </w:rPr>
        <w:tab/>
        <w:t>W 10:10am-11am</w:t>
      </w:r>
    </w:p>
    <w:p w14:paraId="5DED3203" w14:textId="758BE60A" w:rsidR="006C5D91" w:rsidRPr="00696973" w:rsidRDefault="006C5D91" w:rsidP="006C5D91">
      <w:pPr>
        <w:pStyle w:val="Title"/>
        <w:jc w:val="left"/>
        <w:rPr>
          <w:b w:val="0"/>
          <w:bCs/>
          <w:sz w:val="24"/>
        </w:rPr>
      </w:pPr>
      <w:r w:rsidRPr="00696973">
        <w:rPr>
          <w:b w:val="0"/>
          <w:bCs/>
          <w:sz w:val="24"/>
        </w:rPr>
        <w:t>PSCI 2306.709</w:t>
      </w:r>
      <w:r w:rsidRPr="00696973">
        <w:rPr>
          <w:b w:val="0"/>
          <w:bCs/>
          <w:sz w:val="24"/>
        </w:rPr>
        <w:tab/>
        <w:t>W 11:15am-12:05pm</w:t>
      </w:r>
    </w:p>
    <w:p w14:paraId="46C05AB3" w14:textId="77777777" w:rsidR="001F61DF" w:rsidRPr="00B01271" w:rsidRDefault="001F61DF" w:rsidP="006C5D91">
      <w:pPr>
        <w:rPr>
          <w:sz w:val="24"/>
        </w:rPr>
      </w:pPr>
    </w:p>
    <w:p w14:paraId="0319BFA8" w14:textId="212A7B97" w:rsidR="006C5D91" w:rsidRPr="00B01271" w:rsidRDefault="006C5D91" w:rsidP="006C5D91">
      <w:pPr>
        <w:rPr>
          <w:b/>
          <w:bCs/>
          <w:sz w:val="24"/>
        </w:rPr>
      </w:pPr>
      <w:r w:rsidRPr="00B01271">
        <w:rPr>
          <w:b/>
          <w:bCs/>
          <w:sz w:val="24"/>
        </w:rPr>
        <w:t>Teaching Assistants (Students whose last name begins A-</w:t>
      </w:r>
      <w:r w:rsidR="00407B3E">
        <w:rPr>
          <w:b/>
          <w:bCs/>
          <w:sz w:val="24"/>
        </w:rPr>
        <w:t>L</w:t>
      </w:r>
      <w:r w:rsidRPr="00B01271">
        <w:rPr>
          <w:b/>
          <w:bCs/>
          <w:sz w:val="24"/>
        </w:rPr>
        <w:t xml:space="preserve">): </w:t>
      </w:r>
      <w:r w:rsidR="00407B3E">
        <w:rPr>
          <w:b/>
          <w:bCs/>
          <w:sz w:val="24"/>
        </w:rPr>
        <w:t>Catarina Bezerra</w:t>
      </w:r>
    </w:p>
    <w:p w14:paraId="0DDA502C" w14:textId="066515FA" w:rsidR="006C5D91" w:rsidRPr="00B01271" w:rsidRDefault="006C5D91" w:rsidP="006C5D91">
      <w:pPr>
        <w:rPr>
          <w:sz w:val="24"/>
        </w:rPr>
      </w:pPr>
      <w:r w:rsidRPr="00B01271">
        <w:rPr>
          <w:b/>
          <w:bCs/>
          <w:sz w:val="24"/>
        </w:rPr>
        <w:t>Office hours</w:t>
      </w:r>
      <w:r w:rsidRPr="00B01271">
        <w:rPr>
          <w:sz w:val="24"/>
        </w:rPr>
        <w:t>:</w:t>
      </w:r>
      <w:r>
        <w:rPr>
          <w:sz w:val="24"/>
        </w:rPr>
        <w:t xml:space="preserve">   </w:t>
      </w:r>
      <w:r w:rsidR="00CA2916">
        <w:rPr>
          <w:sz w:val="24"/>
        </w:rPr>
        <w:t>TBA</w:t>
      </w:r>
      <w:r w:rsidRPr="00B01271">
        <w:rPr>
          <w:sz w:val="24"/>
        </w:rPr>
        <w:t xml:space="preserve"> </w:t>
      </w:r>
      <w:r w:rsidRPr="00B01271">
        <w:rPr>
          <w:sz w:val="24"/>
        </w:rPr>
        <w:br/>
      </w:r>
      <w:r>
        <w:rPr>
          <w:sz w:val="24"/>
        </w:rPr>
        <w:t xml:space="preserve"> </w:t>
      </w:r>
      <w:r w:rsidRPr="00B01271">
        <w:rPr>
          <w:sz w:val="24"/>
        </w:rPr>
        <w:t xml:space="preserve">Wooten Hall + Zoom (online by appointment) </w:t>
      </w:r>
    </w:p>
    <w:p w14:paraId="0B426E0C" w14:textId="77777777" w:rsidR="006C5D91" w:rsidRPr="00B01271" w:rsidRDefault="006C5D91" w:rsidP="006C5D91">
      <w:pPr>
        <w:rPr>
          <w:sz w:val="24"/>
        </w:rPr>
      </w:pPr>
      <w:r w:rsidRPr="00B01271">
        <w:rPr>
          <w:b/>
          <w:bCs/>
          <w:sz w:val="24"/>
        </w:rPr>
        <w:t xml:space="preserve">Office Phone: </w:t>
      </w:r>
      <w:r w:rsidRPr="00B01271">
        <w:rPr>
          <w:sz w:val="24"/>
        </w:rPr>
        <w:t>940.565.2276</w:t>
      </w:r>
    </w:p>
    <w:p w14:paraId="0E848679" w14:textId="7B7B5263" w:rsidR="006C5D91" w:rsidRPr="00B01271" w:rsidRDefault="006C5D91" w:rsidP="006C5D91">
      <w:pPr>
        <w:rPr>
          <w:sz w:val="24"/>
        </w:rPr>
      </w:pPr>
      <w:r w:rsidRPr="00B01271">
        <w:rPr>
          <w:b/>
          <w:bCs/>
          <w:sz w:val="24"/>
        </w:rPr>
        <w:t>E-mail:</w:t>
      </w:r>
      <w:r>
        <w:rPr>
          <w:b/>
          <w:bCs/>
          <w:sz w:val="24"/>
        </w:rPr>
        <w:t xml:space="preserve"> </w:t>
      </w:r>
      <w:r>
        <w:rPr>
          <w:sz w:val="24"/>
        </w:rPr>
        <w:t xml:space="preserve"> </w:t>
      </w:r>
      <w:hyperlink r:id="rId19" w:history="1">
        <w:r w:rsidR="004561E9" w:rsidRPr="00BF212C">
          <w:rPr>
            <w:rStyle w:val="Hyperlink"/>
            <w:sz w:val="24"/>
          </w:rPr>
          <w:t>CatarinaRoseBezerra@my.unt.edu</w:t>
        </w:r>
      </w:hyperlink>
      <w:r w:rsidR="004561E9">
        <w:rPr>
          <w:sz w:val="24"/>
        </w:rPr>
        <w:t xml:space="preserve"> </w:t>
      </w:r>
    </w:p>
    <w:p w14:paraId="0D2787B5" w14:textId="77777777" w:rsidR="006C5D91" w:rsidRPr="00B01271" w:rsidRDefault="006C5D91" w:rsidP="006C5D91">
      <w:pPr>
        <w:rPr>
          <w:sz w:val="24"/>
        </w:rPr>
      </w:pPr>
    </w:p>
    <w:p w14:paraId="408DE3A0" w14:textId="00BE9E94" w:rsidR="006C5D91" w:rsidRPr="00B01271" w:rsidRDefault="006C5D91" w:rsidP="006C5D91">
      <w:pPr>
        <w:rPr>
          <w:b/>
          <w:bCs/>
          <w:sz w:val="24"/>
        </w:rPr>
      </w:pPr>
      <w:r w:rsidRPr="00B01271">
        <w:rPr>
          <w:b/>
          <w:bCs/>
          <w:sz w:val="24"/>
        </w:rPr>
        <w:t xml:space="preserve">Teaching Assistants (Students whose last name begins </w:t>
      </w:r>
      <w:r w:rsidR="00CA2916">
        <w:rPr>
          <w:b/>
          <w:bCs/>
          <w:sz w:val="24"/>
        </w:rPr>
        <w:t>M</w:t>
      </w:r>
      <w:r w:rsidRPr="00B01271">
        <w:rPr>
          <w:b/>
          <w:bCs/>
          <w:sz w:val="24"/>
        </w:rPr>
        <w:t xml:space="preserve">-Z): </w:t>
      </w:r>
      <w:r w:rsidR="004561E9">
        <w:rPr>
          <w:b/>
          <w:bCs/>
          <w:sz w:val="24"/>
        </w:rPr>
        <w:t xml:space="preserve">JP </w:t>
      </w:r>
      <w:proofErr w:type="spellStart"/>
      <w:r w:rsidR="004561E9" w:rsidRPr="004561E9">
        <w:rPr>
          <w:b/>
          <w:bCs/>
          <w:sz w:val="24"/>
        </w:rPr>
        <w:t>Kandissouno</w:t>
      </w:r>
      <w:r w:rsidR="004561E9">
        <w:rPr>
          <w:b/>
          <w:bCs/>
          <w:sz w:val="24"/>
        </w:rPr>
        <w:t>n</w:t>
      </w:r>
      <w:proofErr w:type="spellEnd"/>
    </w:p>
    <w:p w14:paraId="1E6245CC" w14:textId="27F5A6DB" w:rsidR="006C5D91" w:rsidRPr="00B01271" w:rsidRDefault="006C5D91" w:rsidP="006C5D91">
      <w:pPr>
        <w:rPr>
          <w:sz w:val="24"/>
        </w:rPr>
      </w:pPr>
      <w:r w:rsidRPr="00B01271">
        <w:rPr>
          <w:b/>
          <w:bCs/>
          <w:sz w:val="24"/>
        </w:rPr>
        <w:t>Office hours</w:t>
      </w:r>
      <w:r w:rsidRPr="00B01271">
        <w:rPr>
          <w:sz w:val="24"/>
        </w:rPr>
        <w:t>:</w:t>
      </w:r>
      <w:r>
        <w:rPr>
          <w:sz w:val="24"/>
        </w:rPr>
        <w:t xml:space="preserve"> </w:t>
      </w:r>
      <w:r w:rsidR="00CA2916">
        <w:rPr>
          <w:sz w:val="24"/>
        </w:rPr>
        <w:t>Mon. &amp; Weds. 12:30-3 pm</w:t>
      </w:r>
      <w:r w:rsidRPr="00B01271">
        <w:rPr>
          <w:sz w:val="24"/>
        </w:rPr>
        <w:br/>
      </w:r>
      <w:r>
        <w:rPr>
          <w:sz w:val="24"/>
        </w:rPr>
        <w:t xml:space="preserve"> </w:t>
      </w:r>
      <w:r w:rsidRPr="00B01271">
        <w:rPr>
          <w:sz w:val="24"/>
        </w:rPr>
        <w:t xml:space="preserve">Wooten Hall + Zoom (online by appointment) </w:t>
      </w:r>
    </w:p>
    <w:p w14:paraId="3B1C6054" w14:textId="77777777" w:rsidR="006C5D91" w:rsidRPr="00B01271" w:rsidRDefault="006C5D91" w:rsidP="006C5D91">
      <w:pPr>
        <w:rPr>
          <w:sz w:val="24"/>
        </w:rPr>
      </w:pPr>
      <w:r w:rsidRPr="00B01271">
        <w:rPr>
          <w:b/>
          <w:bCs/>
          <w:sz w:val="24"/>
        </w:rPr>
        <w:t xml:space="preserve">Office Phone: </w:t>
      </w:r>
      <w:r w:rsidRPr="00B01271">
        <w:rPr>
          <w:sz w:val="24"/>
        </w:rPr>
        <w:t>940.565.2276</w:t>
      </w:r>
    </w:p>
    <w:p w14:paraId="3C1E12F6" w14:textId="5A2EECA9" w:rsidR="00F6610C" w:rsidRDefault="006C5D91" w:rsidP="006C5D91">
      <w:pPr>
        <w:rPr>
          <w:sz w:val="24"/>
        </w:rPr>
      </w:pPr>
      <w:r w:rsidRPr="00B01271">
        <w:rPr>
          <w:b/>
          <w:bCs/>
          <w:sz w:val="24"/>
        </w:rPr>
        <w:t>E-mail:</w:t>
      </w:r>
      <w:r>
        <w:rPr>
          <w:b/>
          <w:bCs/>
          <w:sz w:val="24"/>
        </w:rPr>
        <w:t xml:space="preserve"> </w:t>
      </w:r>
      <w:r>
        <w:rPr>
          <w:sz w:val="24"/>
        </w:rPr>
        <w:t xml:space="preserve"> </w:t>
      </w:r>
      <w:hyperlink r:id="rId20" w:history="1">
        <w:r w:rsidR="004561E9" w:rsidRPr="00BF212C">
          <w:rPr>
            <w:rStyle w:val="Hyperlink"/>
            <w:sz w:val="24"/>
          </w:rPr>
          <w:t>JeanPhilippeKandissounon@my.unt.edu</w:t>
        </w:r>
      </w:hyperlink>
      <w:r w:rsidR="004561E9">
        <w:rPr>
          <w:sz w:val="24"/>
        </w:rPr>
        <w:t xml:space="preserve"> </w:t>
      </w:r>
    </w:p>
    <w:p w14:paraId="18AC8F99" w14:textId="77777777" w:rsidR="006C5D91" w:rsidRPr="00B01271" w:rsidRDefault="006C5D91" w:rsidP="006C5D91">
      <w:pPr>
        <w:rPr>
          <w:b/>
          <w:sz w:val="24"/>
          <w:bdr w:val="single" w:sz="4" w:space="0" w:color="auto"/>
        </w:rPr>
      </w:pPr>
    </w:p>
    <w:p w14:paraId="40514D75" w14:textId="6E790186" w:rsidR="00131A63" w:rsidRPr="0056465D" w:rsidRDefault="009511FE" w:rsidP="0056465D">
      <w:pPr>
        <w:pStyle w:val="Heading3"/>
      </w:pPr>
      <w:r w:rsidRPr="00B01271">
        <w:t>Required Material</w:t>
      </w:r>
      <w:r w:rsidR="00131226" w:rsidRPr="00B01271">
        <w:t>s</w:t>
      </w:r>
      <w:r w:rsidR="0056465D">
        <w:t xml:space="preserve"> </w:t>
      </w:r>
      <w:r w:rsidR="0056465D">
        <w:rPr>
          <w:sz w:val="24"/>
        </w:rPr>
        <w:t>(Also n</w:t>
      </w:r>
      <w:r w:rsidR="00131A63" w:rsidRPr="00131A63">
        <w:rPr>
          <w:sz w:val="24"/>
        </w:rPr>
        <w:t>eeded for Online Course</w:t>
      </w:r>
      <w:r w:rsidR="0056465D">
        <w:rPr>
          <w:sz w:val="24"/>
        </w:rPr>
        <w:t>)</w:t>
      </w:r>
      <w:r w:rsidR="00131A63" w:rsidRPr="00131A63">
        <w:rPr>
          <w:sz w:val="24"/>
        </w:rPr>
        <w:t xml:space="preserve"> </w:t>
      </w:r>
    </w:p>
    <w:p w14:paraId="38A79E36" w14:textId="77777777" w:rsidR="00131A63" w:rsidRPr="00B01271" w:rsidRDefault="00131A63" w:rsidP="00125537">
      <w:pPr>
        <w:rPr>
          <w:sz w:val="24"/>
        </w:rPr>
      </w:pPr>
    </w:p>
    <w:p w14:paraId="6E0A843B" w14:textId="03DE1889" w:rsidR="005F169B" w:rsidRPr="00B01271" w:rsidRDefault="005F169B" w:rsidP="005F169B">
      <w:pPr>
        <w:pStyle w:val="MediumGrid21"/>
        <w:rPr>
          <w:rFonts w:ascii="Times New Roman" w:hAnsi="Times New Roman"/>
          <w:sz w:val="24"/>
          <w:szCs w:val="24"/>
        </w:rPr>
      </w:pPr>
      <w:r>
        <w:rPr>
          <w:rFonts w:ascii="Times New Roman" w:hAnsi="Times New Roman"/>
          <w:b/>
          <w:bCs/>
          <w:sz w:val="24"/>
          <w:szCs w:val="24"/>
        </w:rPr>
        <w:t>1</w:t>
      </w:r>
      <w:r w:rsidRPr="00B01271">
        <w:rPr>
          <w:rFonts w:ascii="Times New Roman" w:hAnsi="Times New Roman"/>
          <w:b/>
          <w:bCs/>
          <w:sz w:val="24"/>
          <w:szCs w:val="24"/>
        </w:rPr>
        <w:t xml:space="preserve">) </w:t>
      </w:r>
      <w:hyperlink r:id="rId21">
        <w:r w:rsidRPr="00B01271">
          <w:rPr>
            <w:rStyle w:val="Hyperlink"/>
            <w:rFonts w:ascii="Times New Roman" w:hAnsi="Times New Roman"/>
            <w:b/>
            <w:bCs/>
            <w:sz w:val="24"/>
            <w:szCs w:val="24"/>
          </w:rPr>
          <w:t>Canvas</w:t>
        </w:r>
      </w:hyperlink>
      <w:r w:rsidRPr="00B01271">
        <w:rPr>
          <w:rFonts w:ascii="Times New Roman" w:hAnsi="Times New Roman"/>
          <w:sz w:val="24"/>
          <w:szCs w:val="24"/>
        </w:rPr>
        <w:t xml:space="preserve"> – All materials </w:t>
      </w:r>
      <w:r w:rsidR="00305F31">
        <w:rPr>
          <w:rFonts w:ascii="Times New Roman" w:hAnsi="Times New Roman"/>
          <w:sz w:val="24"/>
          <w:szCs w:val="24"/>
        </w:rPr>
        <w:t xml:space="preserve">for our one-day per week class </w:t>
      </w:r>
      <w:r w:rsidRPr="00B01271">
        <w:rPr>
          <w:rFonts w:ascii="Times New Roman" w:hAnsi="Times New Roman"/>
          <w:sz w:val="24"/>
          <w:szCs w:val="24"/>
        </w:rPr>
        <w:t xml:space="preserve">are online under </w:t>
      </w:r>
      <w:r w:rsidR="00E37067">
        <w:rPr>
          <w:rFonts w:ascii="Times New Roman" w:hAnsi="Times New Roman"/>
          <w:sz w:val="24"/>
          <w:szCs w:val="24"/>
        </w:rPr>
        <w:t xml:space="preserve">combined sections of </w:t>
      </w:r>
      <w:r w:rsidR="00305F31" w:rsidRPr="00305F31">
        <w:rPr>
          <w:rFonts w:ascii="Times New Roman" w:hAnsi="Times New Roman"/>
          <w:b/>
          <w:bCs/>
          <w:sz w:val="24"/>
          <w:szCs w:val="24"/>
        </w:rPr>
        <w:t xml:space="preserve">PSCI </w:t>
      </w:r>
      <w:r w:rsidR="00E37067" w:rsidRPr="00305F31">
        <w:rPr>
          <w:rFonts w:ascii="Times New Roman" w:hAnsi="Times New Roman"/>
          <w:b/>
          <w:bCs/>
          <w:sz w:val="24"/>
          <w:szCs w:val="24"/>
        </w:rPr>
        <w:t>2306.707, 708, 709</w:t>
      </w:r>
      <w:r w:rsidR="00E37067">
        <w:rPr>
          <w:rFonts w:ascii="Times New Roman" w:hAnsi="Times New Roman"/>
          <w:sz w:val="24"/>
          <w:szCs w:val="24"/>
        </w:rPr>
        <w:t xml:space="preserve"> and you are </w:t>
      </w:r>
      <w:r w:rsidR="00DD70F2">
        <w:rPr>
          <w:rFonts w:ascii="Times New Roman" w:hAnsi="Times New Roman"/>
          <w:sz w:val="24"/>
          <w:szCs w:val="24"/>
        </w:rPr>
        <w:t xml:space="preserve">registered for </w:t>
      </w:r>
      <w:r w:rsidRPr="00232DBF">
        <w:rPr>
          <w:rFonts w:ascii="Times New Roman" w:hAnsi="Times New Roman"/>
          <w:b/>
          <w:bCs/>
          <w:sz w:val="24"/>
          <w:szCs w:val="24"/>
        </w:rPr>
        <w:t>PSCI 2306.450</w:t>
      </w:r>
      <w:r w:rsidRPr="00B01271">
        <w:rPr>
          <w:rFonts w:ascii="Times New Roman" w:hAnsi="Times New Roman"/>
          <w:sz w:val="24"/>
          <w:szCs w:val="24"/>
        </w:rPr>
        <w:t xml:space="preserve"> (course</w:t>
      </w:r>
      <w:r w:rsidR="00305F31">
        <w:rPr>
          <w:rFonts w:ascii="Times New Roman" w:hAnsi="Times New Roman"/>
          <w:sz w:val="24"/>
          <w:szCs w:val="24"/>
        </w:rPr>
        <w:t xml:space="preserve"> # at the Registrar and for the online content</w:t>
      </w:r>
      <w:r w:rsidR="00E37067">
        <w:rPr>
          <w:rFonts w:ascii="Times New Roman" w:hAnsi="Times New Roman"/>
          <w:sz w:val="24"/>
          <w:szCs w:val="24"/>
        </w:rPr>
        <w:t xml:space="preserve"> by Dr. Gloria Cox</w:t>
      </w:r>
      <w:r w:rsidRPr="00B01271">
        <w:rPr>
          <w:rFonts w:ascii="Times New Roman" w:hAnsi="Times New Roman"/>
          <w:sz w:val="24"/>
          <w:szCs w:val="24"/>
        </w:rPr>
        <w:t xml:space="preserve">) and then </w:t>
      </w:r>
      <w:r w:rsidR="00E37067">
        <w:rPr>
          <w:rFonts w:ascii="Times New Roman" w:hAnsi="Times New Roman"/>
          <w:sz w:val="24"/>
          <w:szCs w:val="24"/>
        </w:rPr>
        <w:t xml:space="preserve">we meet in individual in-person sessions. </w:t>
      </w:r>
      <w:r w:rsidRPr="00B01271">
        <w:rPr>
          <w:rFonts w:ascii="Times New Roman" w:hAnsi="Times New Roman"/>
          <w:sz w:val="24"/>
          <w:szCs w:val="24"/>
        </w:rPr>
        <w:t>Call the Student Help Desk if you are having computer or technology issues (</w:t>
      </w:r>
      <w:r w:rsidRPr="00B01271">
        <w:rPr>
          <w:rFonts w:ascii="Times New Roman" w:hAnsi="Times New Roman"/>
          <w:i/>
          <w:iCs/>
          <w:sz w:val="24"/>
          <w:szCs w:val="24"/>
        </w:rPr>
        <w:t>e.g.</w:t>
      </w:r>
      <w:r w:rsidRPr="00B01271">
        <w:rPr>
          <w:rFonts w:ascii="Times New Roman" w:hAnsi="Times New Roman"/>
          <w:sz w:val="24"/>
          <w:szCs w:val="24"/>
        </w:rPr>
        <w:t xml:space="preserve"> having trouble with email, taking quizzes, etc.). </w:t>
      </w:r>
      <w:r w:rsidRPr="00B01271">
        <w:rPr>
          <w:rFonts w:ascii="Times New Roman" w:hAnsi="Times New Roman"/>
          <w:b/>
          <w:bCs/>
          <w:i/>
          <w:iCs/>
          <w:sz w:val="24"/>
          <w:szCs w:val="24"/>
        </w:rPr>
        <w:t>Always</w:t>
      </w:r>
      <w:r w:rsidRPr="00B01271">
        <w:rPr>
          <w:rFonts w:ascii="Times New Roman" w:hAnsi="Times New Roman"/>
          <w:sz w:val="24"/>
          <w:szCs w:val="24"/>
        </w:rPr>
        <w:t xml:space="preserve"> fill out a “remedy ticket” to document the problem. </w:t>
      </w:r>
      <w:hyperlink r:id="rId22">
        <w:r w:rsidRPr="00B01271">
          <w:rPr>
            <w:rStyle w:val="Hyperlink"/>
            <w:rFonts w:ascii="Times New Roman" w:hAnsi="Times New Roman"/>
            <w:sz w:val="24"/>
            <w:szCs w:val="24"/>
          </w:rPr>
          <w:t>UIT Helpdesk</w:t>
        </w:r>
      </w:hyperlink>
      <w:r w:rsidRPr="00B01271">
        <w:rPr>
          <w:rFonts w:ascii="Times New Roman" w:hAnsi="Times New Roman"/>
          <w:sz w:val="24"/>
          <w:szCs w:val="24"/>
        </w:rPr>
        <w:t>—</w:t>
      </w:r>
      <w:r w:rsidRPr="00B01271">
        <w:rPr>
          <w:rStyle w:val="style9"/>
          <w:rFonts w:ascii="Times New Roman" w:hAnsi="Times New Roman"/>
          <w:sz w:val="24"/>
          <w:szCs w:val="24"/>
        </w:rPr>
        <w:t>Phone: (940) 565-2324—See website for hours</w:t>
      </w:r>
      <w:r w:rsidRPr="00B01271">
        <w:rPr>
          <w:rFonts w:ascii="Times New Roman" w:hAnsi="Times New Roman"/>
          <w:sz w:val="24"/>
          <w:szCs w:val="24"/>
        </w:rPr>
        <w:t xml:space="preserve">; Email: </w:t>
      </w:r>
      <w:hyperlink r:id="rId23">
        <w:r w:rsidRPr="00B01271">
          <w:rPr>
            <w:rStyle w:val="Hyperlink"/>
            <w:rFonts w:ascii="Times New Roman" w:hAnsi="Times New Roman"/>
            <w:sz w:val="24"/>
            <w:szCs w:val="24"/>
          </w:rPr>
          <w:t>helpdesk@unt.edu</w:t>
        </w:r>
      </w:hyperlink>
      <w:r w:rsidRPr="00B01271">
        <w:rPr>
          <w:rFonts w:ascii="Times New Roman" w:hAnsi="Times New Roman"/>
          <w:sz w:val="24"/>
          <w:szCs w:val="24"/>
        </w:rPr>
        <w:t xml:space="preserve">. </w:t>
      </w:r>
    </w:p>
    <w:p w14:paraId="232F740C" w14:textId="77777777" w:rsidR="005F169B" w:rsidRDefault="005F169B" w:rsidP="00131226">
      <w:pPr>
        <w:pStyle w:val="MediumGrid21"/>
        <w:jc w:val="both"/>
        <w:rPr>
          <w:rFonts w:ascii="Times New Roman" w:hAnsi="Times New Roman"/>
          <w:b/>
          <w:bCs/>
          <w:sz w:val="24"/>
          <w:szCs w:val="24"/>
        </w:rPr>
      </w:pPr>
    </w:p>
    <w:p w14:paraId="50B05F16" w14:textId="1850C91C" w:rsidR="00D45C79" w:rsidRPr="009D45F8" w:rsidRDefault="005F169B" w:rsidP="00131226">
      <w:pPr>
        <w:pStyle w:val="MediumGrid21"/>
        <w:jc w:val="both"/>
        <w:rPr>
          <w:rFonts w:ascii="Times New Roman" w:hAnsi="Times New Roman"/>
          <w:b/>
          <w:bCs/>
          <w:sz w:val="24"/>
        </w:rPr>
      </w:pPr>
      <w:r>
        <w:rPr>
          <w:rFonts w:ascii="Times New Roman" w:hAnsi="Times New Roman"/>
          <w:b/>
          <w:bCs/>
          <w:sz w:val="24"/>
          <w:szCs w:val="24"/>
        </w:rPr>
        <w:t>2</w:t>
      </w:r>
      <w:r w:rsidR="00131226" w:rsidRPr="00B01271">
        <w:rPr>
          <w:rFonts w:ascii="Times New Roman" w:hAnsi="Times New Roman"/>
          <w:b/>
          <w:bCs/>
          <w:sz w:val="24"/>
          <w:szCs w:val="24"/>
        </w:rPr>
        <w:t xml:space="preserve">) </w:t>
      </w:r>
      <w:r w:rsidR="6372945F" w:rsidRPr="00B01271">
        <w:rPr>
          <w:rFonts w:ascii="Times New Roman" w:hAnsi="Times New Roman"/>
          <w:b/>
          <w:bCs/>
          <w:sz w:val="24"/>
          <w:szCs w:val="24"/>
        </w:rPr>
        <w:t xml:space="preserve">Soomo </w:t>
      </w:r>
      <w:proofErr w:type="spellStart"/>
      <w:r w:rsidR="6372945F" w:rsidRPr="00B01271">
        <w:rPr>
          <w:rFonts w:ascii="Times New Roman" w:hAnsi="Times New Roman"/>
          <w:b/>
          <w:bCs/>
          <w:sz w:val="24"/>
          <w:szCs w:val="24"/>
        </w:rPr>
        <w:t>Webtext</w:t>
      </w:r>
      <w:proofErr w:type="spellEnd"/>
      <w:r w:rsidR="6372945F" w:rsidRPr="00B01271">
        <w:rPr>
          <w:rFonts w:ascii="Times New Roman" w:hAnsi="Times New Roman"/>
          <w:b/>
          <w:bCs/>
          <w:sz w:val="24"/>
          <w:szCs w:val="24"/>
        </w:rPr>
        <w:t xml:space="preserve"> </w:t>
      </w:r>
      <w:r w:rsidR="00232DBF">
        <w:rPr>
          <w:rFonts w:ascii="Times New Roman" w:hAnsi="Times New Roman"/>
          <w:b/>
          <w:bCs/>
          <w:sz w:val="24"/>
          <w:szCs w:val="24"/>
        </w:rPr>
        <w:t xml:space="preserve">(all one bundle – only one book) </w:t>
      </w:r>
      <w:r w:rsidR="005833FC">
        <w:rPr>
          <w:rFonts w:ascii="Times New Roman" w:hAnsi="Times New Roman"/>
          <w:b/>
          <w:bCs/>
          <w:sz w:val="24"/>
          <w:szCs w:val="24"/>
        </w:rPr>
        <w:t>–</w:t>
      </w:r>
      <w:r w:rsidR="00170A77" w:rsidRPr="00B01271">
        <w:rPr>
          <w:rFonts w:ascii="Times New Roman" w:hAnsi="Times New Roman"/>
          <w:b/>
          <w:bCs/>
          <w:sz w:val="24"/>
          <w:szCs w:val="24"/>
        </w:rPr>
        <w:t xml:space="preserve"> </w:t>
      </w:r>
      <w:r w:rsidR="005833FC" w:rsidRPr="005833FC">
        <w:rPr>
          <w:rFonts w:ascii="Times New Roman" w:hAnsi="Times New Roman"/>
          <w:i/>
          <w:iCs/>
          <w:sz w:val="24"/>
          <w:szCs w:val="24"/>
        </w:rPr>
        <w:t>Central Ideas in Government</w:t>
      </w:r>
      <w:r w:rsidR="005833FC">
        <w:rPr>
          <w:rFonts w:ascii="Times New Roman" w:hAnsi="Times New Roman"/>
          <w:sz w:val="24"/>
          <w:szCs w:val="24"/>
        </w:rPr>
        <w:t xml:space="preserve">, </w:t>
      </w:r>
      <w:r w:rsidR="00170A77" w:rsidRPr="00D45602">
        <w:rPr>
          <w:rFonts w:ascii="Times New Roman" w:hAnsi="Times New Roman"/>
          <w:sz w:val="24"/>
          <w:szCs w:val="24"/>
        </w:rPr>
        <w:t>Jocelyn Evans &amp; Kristy Michaud</w:t>
      </w:r>
      <w:r w:rsidR="005833FC" w:rsidRPr="00D45602">
        <w:rPr>
          <w:rFonts w:ascii="Times New Roman" w:hAnsi="Times New Roman"/>
          <w:sz w:val="24"/>
          <w:szCs w:val="24"/>
        </w:rPr>
        <w:t xml:space="preserve">; </w:t>
      </w:r>
      <w:r w:rsidR="005833FC" w:rsidRPr="00D45602">
        <w:rPr>
          <w:rFonts w:ascii="Times New Roman" w:hAnsi="Times New Roman"/>
          <w:i/>
          <w:iCs/>
          <w:sz w:val="24"/>
          <w:szCs w:val="24"/>
        </w:rPr>
        <w:t>Texas Politics</w:t>
      </w:r>
      <w:r w:rsidR="009419BA" w:rsidRPr="00D45602">
        <w:rPr>
          <w:rFonts w:ascii="Times New Roman" w:hAnsi="Times New Roman"/>
          <w:sz w:val="24"/>
          <w:szCs w:val="24"/>
        </w:rPr>
        <w:t>,</w:t>
      </w:r>
      <w:r w:rsidR="005833FC" w:rsidRPr="00D45602">
        <w:rPr>
          <w:rFonts w:ascii="Times New Roman" w:hAnsi="Times New Roman"/>
          <w:sz w:val="24"/>
          <w:szCs w:val="24"/>
        </w:rPr>
        <w:t xml:space="preserve"> James Henson and t</w:t>
      </w:r>
      <w:r w:rsidR="00170A77" w:rsidRPr="00D45602">
        <w:rPr>
          <w:rFonts w:ascii="Times New Roman" w:hAnsi="Times New Roman"/>
          <w:sz w:val="24"/>
          <w:szCs w:val="24"/>
        </w:rPr>
        <w:t xml:space="preserve">he Texas Politics Project; </w:t>
      </w:r>
      <w:r w:rsidR="005833FC" w:rsidRPr="00D45602">
        <w:rPr>
          <w:rFonts w:ascii="Times New Roman" w:hAnsi="Times New Roman"/>
          <w:i/>
          <w:iCs/>
          <w:sz w:val="24"/>
          <w:szCs w:val="24"/>
        </w:rPr>
        <w:t>UNT Workbook</w:t>
      </w:r>
      <w:r w:rsidR="00D45602">
        <w:rPr>
          <w:rFonts w:ascii="Times New Roman" w:hAnsi="Times New Roman"/>
          <w:i/>
          <w:iCs/>
          <w:sz w:val="24"/>
          <w:szCs w:val="24"/>
        </w:rPr>
        <w:t>.</w:t>
      </w:r>
      <w:r w:rsidR="005833FC" w:rsidRPr="00D45602">
        <w:rPr>
          <w:rFonts w:ascii="Times New Roman" w:hAnsi="Times New Roman"/>
          <w:sz w:val="24"/>
          <w:szCs w:val="24"/>
        </w:rPr>
        <w:t xml:space="preserve"> </w:t>
      </w:r>
      <w:r w:rsidR="00170A77" w:rsidRPr="00232DBF">
        <w:rPr>
          <w:rFonts w:ascii="Times New Roman" w:hAnsi="Times New Roman"/>
          <w:b/>
          <w:bCs/>
          <w:sz w:val="24"/>
          <w:szCs w:val="24"/>
        </w:rPr>
        <w:t>Price: $78.75</w:t>
      </w:r>
      <w:r w:rsidR="00170A77" w:rsidRPr="00D45602">
        <w:rPr>
          <w:rFonts w:ascii="Times New Roman" w:hAnsi="Times New Roman"/>
          <w:sz w:val="24"/>
          <w:szCs w:val="24"/>
        </w:rPr>
        <w:t xml:space="preserve"> </w:t>
      </w:r>
      <w:r w:rsidR="009D45F8" w:rsidRPr="009D45F8">
        <w:rPr>
          <w:rFonts w:ascii="Times New Roman" w:hAnsi="Times New Roman"/>
          <w:sz w:val="24"/>
          <w:szCs w:val="24"/>
        </w:rPr>
        <w:t xml:space="preserve">ISBN </w:t>
      </w:r>
      <w:r w:rsidR="00170A77" w:rsidRPr="009D45F8">
        <w:rPr>
          <w:rFonts w:ascii="Times New Roman" w:hAnsi="Times New Roman"/>
          <w:sz w:val="24"/>
          <w:szCs w:val="24"/>
        </w:rPr>
        <w:t>(</w:t>
      </w:r>
      <w:r w:rsidR="009D45F8" w:rsidRPr="009D45F8">
        <w:rPr>
          <w:rFonts w:ascii="Times New Roman" w:hAnsi="Times New Roman"/>
          <w:sz w:val="24"/>
        </w:rPr>
        <w:t>978-1-963859-42-3</w:t>
      </w:r>
      <w:r w:rsidR="00170A77" w:rsidRPr="009D45F8">
        <w:rPr>
          <w:rFonts w:ascii="Times New Roman" w:hAnsi="Times New Roman"/>
          <w:sz w:val="24"/>
          <w:szCs w:val="24"/>
        </w:rPr>
        <w:t>)</w:t>
      </w:r>
      <w:r w:rsidR="00405B8A" w:rsidRPr="00D45602">
        <w:rPr>
          <w:rFonts w:ascii="Times New Roman" w:hAnsi="Times New Roman"/>
          <w:sz w:val="24"/>
          <w:szCs w:val="24"/>
        </w:rPr>
        <w:t xml:space="preserve"> </w:t>
      </w:r>
    </w:p>
    <w:p w14:paraId="3FEEFFA4" w14:textId="77777777" w:rsidR="00232DBF" w:rsidRPr="00D45C79" w:rsidRDefault="00232DBF" w:rsidP="00131226">
      <w:pPr>
        <w:pStyle w:val="MediumGrid21"/>
        <w:jc w:val="both"/>
        <w:rPr>
          <w:rFonts w:ascii="Times New Roman" w:hAnsi="Times New Roman"/>
          <w:sz w:val="24"/>
          <w:szCs w:val="24"/>
        </w:rPr>
      </w:pPr>
    </w:p>
    <w:p w14:paraId="60FEE7AF" w14:textId="04E185E4" w:rsidR="00D45C79" w:rsidRPr="00D45C79" w:rsidRDefault="6372945F" w:rsidP="00131226">
      <w:pPr>
        <w:pStyle w:val="MediumGrid21"/>
        <w:jc w:val="both"/>
        <w:rPr>
          <w:rFonts w:ascii="Times New Roman" w:hAnsi="Times New Roman"/>
          <w:i/>
          <w:iCs/>
          <w:sz w:val="24"/>
          <w:szCs w:val="24"/>
        </w:rPr>
      </w:pPr>
      <w:r w:rsidRPr="00B01271">
        <w:rPr>
          <w:rFonts w:ascii="Times New Roman" w:hAnsi="Times New Roman"/>
          <w:i/>
          <w:iCs/>
          <w:sz w:val="24"/>
          <w:szCs w:val="24"/>
          <w:u w:val="single"/>
        </w:rPr>
        <w:t>O</w:t>
      </w:r>
      <w:r w:rsidR="00D45602">
        <w:rPr>
          <w:rFonts w:ascii="Times New Roman" w:hAnsi="Times New Roman"/>
          <w:i/>
          <w:iCs/>
          <w:sz w:val="24"/>
          <w:szCs w:val="24"/>
          <w:u w:val="single"/>
        </w:rPr>
        <w:t xml:space="preserve">nly an online version </w:t>
      </w:r>
      <w:r w:rsidR="004F0825" w:rsidRPr="00B01271">
        <w:rPr>
          <w:rFonts w:ascii="Times New Roman" w:hAnsi="Times New Roman"/>
          <w:i/>
          <w:iCs/>
          <w:sz w:val="24"/>
          <w:szCs w:val="24"/>
          <w:u w:val="single"/>
        </w:rPr>
        <w:t>available on Canvas</w:t>
      </w:r>
      <w:r w:rsidR="009419BA" w:rsidRPr="00B01271">
        <w:rPr>
          <w:rFonts w:ascii="Times New Roman" w:hAnsi="Times New Roman"/>
          <w:i/>
          <w:iCs/>
          <w:sz w:val="24"/>
          <w:szCs w:val="24"/>
        </w:rPr>
        <w:t xml:space="preserve"> and n</w:t>
      </w:r>
      <w:r w:rsidR="00405B8A" w:rsidRPr="00B01271">
        <w:rPr>
          <w:rFonts w:ascii="Times New Roman" w:hAnsi="Times New Roman"/>
          <w:i/>
          <w:iCs/>
          <w:sz w:val="24"/>
          <w:szCs w:val="24"/>
        </w:rPr>
        <w:t>eeded for</w:t>
      </w:r>
      <w:r w:rsidR="00C835AB" w:rsidRPr="00B01271">
        <w:rPr>
          <w:rFonts w:ascii="Times New Roman" w:hAnsi="Times New Roman"/>
          <w:i/>
          <w:iCs/>
          <w:sz w:val="24"/>
          <w:szCs w:val="24"/>
        </w:rPr>
        <w:t xml:space="preserve"> the </w:t>
      </w:r>
      <w:proofErr w:type="spellStart"/>
      <w:r w:rsidR="00C835AB" w:rsidRPr="00B01271">
        <w:rPr>
          <w:rFonts w:ascii="Times New Roman" w:hAnsi="Times New Roman"/>
          <w:i/>
          <w:iCs/>
          <w:sz w:val="24"/>
          <w:szCs w:val="24"/>
        </w:rPr>
        <w:t>Webtext</w:t>
      </w:r>
      <w:proofErr w:type="spellEnd"/>
      <w:r w:rsidR="00C835AB" w:rsidRPr="00B01271">
        <w:rPr>
          <w:rFonts w:ascii="Times New Roman" w:hAnsi="Times New Roman"/>
          <w:i/>
          <w:iCs/>
          <w:sz w:val="24"/>
          <w:szCs w:val="24"/>
        </w:rPr>
        <w:t xml:space="preserve"> assignments.</w:t>
      </w:r>
      <w:r w:rsidR="004F0825" w:rsidRPr="00B01271">
        <w:rPr>
          <w:rFonts w:ascii="Times New Roman" w:hAnsi="Times New Roman"/>
          <w:i/>
          <w:iCs/>
          <w:sz w:val="24"/>
          <w:szCs w:val="24"/>
        </w:rPr>
        <w:t xml:space="preserve"> </w:t>
      </w:r>
      <w:r w:rsidR="00D45C79" w:rsidRPr="005F169B">
        <w:rPr>
          <w:rFonts w:ascii="Times New Roman" w:hAnsi="Times New Roman"/>
          <w:b/>
          <w:bCs/>
          <w:i/>
          <w:iCs/>
          <w:sz w:val="24"/>
          <w:szCs w:val="24"/>
        </w:rPr>
        <w:t>You purchase the code</w:t>
      </w:r>
      <w:r w:rsidR="00DD70F2">
        <w:rPr>
          <w:rFonts w:ascii="Times New Roman" w:hAnsi="Times New Roman"/>
          <w:b/>
          <w:bCs/>
          <w:i/>
          <w:iCs/>
          <w:sz w:val="24"/>
          <w:szCs w:val="24"/>
        </w:rPr>
        <w:t xml:space="preserve"> for your section</w:t>
      </w:r>
      <w:r w:rsidR="00DD70F2">
        <w:rPr>
          <w:rFonts w:ascii="Times New Roman" w:hAnsi="Times New Roman"/>
          <w:i/>
          <w:iCs/>
          <w:sz w:val="24"/>
          <w:szCs w:val="24"/>
        </w:rPr>
        <w:t xml:space="preserve"> either: </w:t>
      </w:r>
    </w:p>
    <w:p w14:paraId="71FF97E6" w14:textId="5E6A4FB9" w:rsidR="00BF537A" w:rsidRPr="00B01271" w:rsidRDefault="004E2A9D" w:rsidP="00131226">
      <w:pPr>
        <w:pStyle w:val="MediumGrid21"/>
        <w:numPr>
          <w:ilvl w:val="0"/>
          <w:numId w:val="28"/>
        </w:numPr>
        <w:ind w:left="360"/>
        <w:jc w:val="both"/>
        <w:rPr>
          <w:rFonts w:ascii="Times New Roman" w:hAnsi="Times New Roman"/>
          <w:sz w:val="24"/>
          <w:szCs w:val="24"/>
        </w:rPr>
      </w:pPr>
      <w:r w:rsidRPr="00B01271">
        <w:rPr>
          <w:rFonts w:ascii="Times New Roman" w:hAnsi="Times New Roman"/>
          <w:sz w:val="24"/>
          <w:szCs w:val="24"/>
        </w:rPr>
        <w:t>O</w:t>
      </w:r>
      <w:r w:rsidR="00C923ED" w:rsidRPr="00B01271">
        <w:rPr>
          <w:rFonts w:ascii="Times New Roman" w:hAnsi="Times New Roman"/>
          <w:sz w:val="24"/>
          <w:szCs w:val="24"/>
        </w:rPr>
        <w:t xml:space="preserve">nline </w:t>
      </w:r>
      <w:r w:rsidR="00BF537A" w:rsidRPr="00B01271">
        <w:rPr>
          <w:rFonts w:ascii="Times New Roman" w:hAnsi="Times New Roman"/>
          <w:sz w:val="24"/>
          <w:szCs w:val="24"/>
        </w:rPr>
        <w:t xml:space="preserve">in Canvas with </w:t>
      </w:r>
      <w:r w:rsidR="00C923ED" w:rsidRPr="00B01271">
        <w:rPr>
          <w:rFonts w:ascii="Times New Roman" w:hAnsi="Times New Roman"/>
          <w:sz w:val="24"/>
          <w:szCs w:val="24"/>
        </w:rPr>
        <w:t>a credit card</w:t>
      </w:r>
      <w:r w:rsidR="00C835AB" w:rsidRPr="00B01271">
        <w:rPr>
          <w:rFonts w:ascii="Times New Roman" w:hAnsi="Times New Roman"/>
          <w:sz w:val="24"/>
          <w:szCs w:val="24"/>
        </w:rPr>
        <w:t xml:space="preserve"> (cheapest option)</w:t>
      </w:r>
      <w:r w:rsidR="005F169B">
        <w:rPr>
          <w:rFonts w:ascii="Times New Roman" w:hAnsi="Times New Roman"/>
          <w:sz w:val="24"/>
          <w:szCs w:val="24"/>
        </w:rPr>
        <w:t>,</w:t>
      </w:r>
      <w:r w:rsidR="007D6F04" w:rsidRPr="00B01271">
        <w:rPr>
          <w:rFonts w:ascii="Times New Roman" w:hAnsi="Times New Roman"/>
          <w:sz w:val="24"/>
          <w:szCs w:val="24"/>
        </w:rPr>
        <w:t xml:space="preserve"> and we </w:t>
      </w:r>
      <w:r w:rsidR="009D729F" w:rsidRPr="00B01271">
        <w:rPr>
          <w:rFonts w:ascii="Times New Roman" w:hAnsi="Times New Roman"/>
          <w:sz w:val="24"/>
          <w:szCs w:val="24"/>
        </w:rPr>
        <w:t xml:space="preserve">can </w:t>
      </w:r>
      <w:proofErr w:type="gramStart"/>
      <w:r w:rsidR="009D729F" w:rsidRPr="00B01271">
        <w:rPr>
          <w:rFonts w:ascii="Times New Roman" w:hAnsi="Times New Roman"/>
          <w:sz w:val="24"/>
          <w:szCs w:val="24"/>
        </w:rPr>
        <w:t>help</w:t>
      </w:r>
      <w:proofErr w:type="gramEnd"/>
      <w:r w:rsidR="009D729F" w:rsidRPr="00B01271">
        <w:rPr>
          <w:rFonts w:ascii="Times New Roman" w:hAnsi="Times New Roman"/>
          <w:sz w:val="24"/>
          <w:szCs w:val="24"/>
        </w:rPr>
        <w:t xml:space="preserve"> </w:t>
      </w:r>
      <w:r w:rsidR="007D6F04" w:rsidRPr="00B01271">
        <w:rPr>
          <w:rFonts w:ascii="Times New Roman" w:hAnsi="Times New Roman"/>
          <w:sz w:val="24"/>
          <w:szCs w:val="24"/>
        </w:rPr>
        <w:t>first day of class</w:t>
      </w:r>
      <w:r w:rsidR="00C923ED" w:rsidRPr="00B01271">
        <w:rPr>
          <w:rFonts w:ascii="Times New Roman" w:hAnsi="Times New Roman"/>
          <w:sz w:val="24"/>
          <w:szCs w:val="24"/>
        </w:rPr>
        <w:t xml:space="preserve">; or </w:t>
      </w:r>
    </w:p>
    <w:p w14:paraId="0FB72731" w14:textId="22C7D939" w:rsidR="009D729F" w:rsidRPr="00B01271" w:rsidRDefault="004E2A9D" w:rsidP="00131226">
      <w:pPr>
        <w:pStyle w:val="MediumGrid21"/>
        <w:numPr>
          <w:ilvl w:val="0"/>
          <w:numId w:val="28"/>
        </w:numPr>
        <w:ind w:left="360"/>
        <w:jc w:val="both"/>
        <w:rPr>
          <w:rFonts w:ascii="Times New Roman" w:eastAsia="Times New Roman" w:hAnsi="Times New Roman"/>
          <w:i/>
          <w:iCs/>
          <w:sz w:val="24"/>
          <w:szCs w:val="24"/>
          <w:u w:val="single"/>
        </w:rPr>
      </w:pPr>
      <w:r w:rsidRPr="00B01271">
        <w:rPr>
          <w:rFonts w:ascii="Times New Roman" w:hAnsi="Times New Roman"/>
          <w:sz w:val="24"/>
          <w:szCs w:val="24"/>
        </w:rPr>
        <w:t>A</w:t>
      </w:r>
      <w:r w:rsidR="00A86393" w:rsidRPr="00B01271">
        <w:rPr>
          <w:rFonts w:ascii="Times New Roman" w:hAnsi="Times New Roman"/>
          <w:sz w:val="24"/>
          <w:szCs w:val="24"/>
        </w:rPr>
        <w:t>t a</w:t>
      </w:r>
      <w:r w:rsidR="6372945F" w:rsidRPr="00B01271">
        <w:rPr>
          <w:rFonts w:ascii="Times New Roman" w:hAnsi="Times New Roman"/>
          <w:sz w:val="24"/>
          <w:szCs w:val="24"/>
        </w:rPr>
        <w:t xml:space="preserve"> bookstore (check prices</w:t>
      </w:r>
      <w:r w:rsidR="00A86393" w:rsidRPr="00B01271">
        <w:rPr>
          <w:rFonts w:ascii="Times New Roman" w:hAnsi="Times New Roman"/>
          <w:sz w:val="24"/>
          <w:szCs w:val="24"/>
        </w:rPr>
        <w:t>, more expensive</w:t>
      </w:r>
      <w:r w:rsidR="6372945F" w:rsidRPr="00B01271">
        <w:rPr>
          <w:rFonts w:ascii="Times New Roman" w:hAnsi="Times New Roman"/>
          <w:sz w:val="24"/>
          <w:szCs w:val="24"/>
        </w:rPr>
        <w:t>)</w:t>
      </w:r>
      <w:r w:rsidR="00F44D10" w:rsidRPr="00B01271">
        <w:rPr>
          <w:rFonts w:ascii="Times New Roman" w:hAnsi="Times New Roman"/>
          <w:sz w:val="24"/>
          <w:szCs w:val="24"/>
        </w:rPr>
        <w:t>, they give you a “passkey” &amp; you enter it online</w:t>
      </w:r>
      <w:r w:rsidR="6372945F" w:rsidRPr="00B01271">
        <w:rPr>
          <w:rFonts w:ascii="Times New Roman" w:hAnsi="Times New Roman"/>
          <w:sz w:val="24"/>
          <w:szCs w:val="24"/>
        </w:rPr>
        <w:t>.</w:t>
      </w:r>
      <w:r w:rsidR="00404A24" w:rsidRPr="00B01271">
        <w:rPr>
          <w:rFonts w:ascii="Times New Roman" w:hAnsi="Times New Roman"/>
          <w:sz w:val="24"/>
          <w:szCs w:val="24"/>
        </w:rPr>
        <w:t xml:space="preserve"> </w:t>
      </w:r>
    </w:p>
    <w:p w14:paraId="2B9BDEB3" w14:textId="5D187E6E" w:rsidR="009511FE" w:rsidRPr="009B421B" w:rsidRDefault="004E2A9D" w:rsidP="00131226">
      <w:pPr>
        <w:pStyle w:val="MediumGrid21"/>
        <w:numPr>
          <w:ilvl w:val="0"/>
          <w:numId w:val="28"/>
        </w:numPr>
        <w:ind w:left="360"/>
        <w:jc w:val="both"/>
        <w:rPr>
          <w:rFonts w:ascii="Times New Roman" w:eastAsia="Times New Roman" w:hAnsi="Times New Roman"/>
          <w:i/>
          <w:iCs/>
          <w:sz w:val="24"/>
          <w:szCs w:val="24"/>
          <w:u w:val="single"/>
        </w:rPr>
      </w:pPr>
      <w:r w:rsidRPr="00B01271">
        <w:rPr>
          <w:rFonts w:ascii="Times New Roman" w:hAnsi="Times New Roman"/>
          <w:sz w:val="24"/>
          <w:szCs w:val="24"/>
        </w:rPr>
        <w:t xml:space="preserve">Do not </w:t>
      </w:r>
      <w:r w:rsidR="00A6279C" w:rsidRPr="00B01271">
        <w:rPr>
          <w:rFonts w:ascii="Times New Roman" w:hAnsi="Times New Roman"/>
          <w:sz w:val="24"/>
          <w:szCs w:val="24"/>
        </w:rPr>
        <w:t xml:space="preserve">buy on Amazon </w:t>
      </w:r>
      <w:r w:rsidR="00A064D4" w:rsidRPr="00B01271">
        <w:rPr>
          <w:rFonts w:ascii="Times New Roman" w:hAnsi="Times New Roman"/>
          <w:sz w:val="24"/>
          <w:szCs w:val="24"/>
        </w:rPr>
        <w:t>a</w:t>
      </w:r>
      <w:r w:rsidRPr="00B01271">
        <w:rPr>
          <w:rFonts w:ascii="Times New Roman" w:hAnsi="Times New Roman"/>
          <w:sz w:val="24"/>
          <w:szCs w:val="24"/>
        </w:rPr>
        <w:t>s</w:t>
      </w:r>
      <w:r w:rsidR="00A6279C" w:rsidRPr="00B01271">
        <w:rPr>
          <w:rFonts w:ascii="Times New Roman" w:hAnsi="Times New Roman"/>
          <w:sz w:val="24"/>
          <w:szCs w:val="24"/>
        </w:rPr>
        <w:t xml:space="preserve"> students have been tricked by </w:t>
      </w:r>
      <w:r w:rsidR="007D6F04" w:rsidRPr="00B01271">
        <w:rPr>
          <w:rFonts w:ascii="Times New Roman" w:hAnsi="Times New Roman"/>
          <w:sz w:val="24"/>
          <w:szCs w:val="24"/>
        </w:rPr>
        <w:t>fraudsters</w:t>
      </w:r>
      <w:r w:rsidR="00A6279C" w:rsidRPr="00B01271">
        <w:rPr>
          <w:rFonts w:ascii="Times New Roman" w:hAnsi="Times New Roman"/>
          <w:sz w:val="24"/>
          <w:szCs w:val="24"/>
        </w:rPr>
        <w:t xml:space="preserve">. </w:t>
      </w:r>
    </w:p>
    <w:p w14:paraId="61EE1596" w14:textId="26BB1CBF" w:rsidR="009B421B" w:rsidRPr="00B01271" w:rsidRDefault="009B421B" w:rsidP="00131226">
      <w:pPr>
        <w:pStyle w:val="MediumGrid21"/>
        <w:numPr>
          <w:ilvl w:val="0"/>
          <w:numId w:val="28"/>
        </w:numPr>
        <w:ind w:left="360"/>
        <w:jc w:val="both"/>
        <w:rPr>
          <w:rFonts w:ascii="Times New Roman" w:eastAsia="Times New Roman" w:hAnsi="Times New Roman"/>
          <w:i/>
          <w:iCs/>
          <w:sz w:val="24"/>
          <w:szCs w:val="24"/>
          <w:u w:val="single"/>
        </w:rPr>
      </w:pPr>
      <w:r>
        <w:rPr>
          <w:rFonts w:ascii="Times New Roman" w:hAnsi="Times New Roman"/>
          <w:sz w:val="24"/>
          <w:szCs w:val="24"/>
        </w:rPr>
        <w:t xml:space="preserve">If you are a veteran, please see Dr. King about obtaining a </w:t>
      </w:r>
      <w:proofErr w:type="spellStart"/>
      <w:r>
        <w:rPr>
          <w:rFonts w:ascii="Times New Roman" w:hAnsi="Times New Roman"/>
          <w:sz w:val="24"/>
          <w:szCs w:val="24"/>
        </w:rPr>
        <w:t>Webtext</w:t>
      </w:r>
      <w:proofErr w:type="spellEnd"/>
      <w:r>
        <w:rPr>
          <w:rFonts w:ascii="Times New Roman" w:hAnsi="Times New Roman"/>
          <w:sz w:val="24"/>
          <w:szCs w:val="24"/>
        </w:rPr>
        <w:t xml:space="preserve"> sponsorship.</w:t>
      </w:r>
    </w:p>
    <w:p w14:paraId="4CBB21F1" w14:textId="466C3458" w:rsidR="00EA01A1" w:rsidRDefault="00C923ED" w:rsidP="00EA01A1">
      <w:pPr>
        <w:rPr>
          <w:sz w:val="24"/>
        </w:rPr>
      </w:pPr>
      <w:r w:rsidRPr="00B01271">
        <w:rPr>
          <w:i/>
          <w:iCs/>
          <w:sz w:val="24"/>
          <w:u w:val="single"/>
        </w:rPr>
        <w:t xml:space="preserve">There is a </w:t>
      </w:r>
      <w:proofErr w:type="gramStart"/>
      <w:r w:rsidRPr="00B01271">
        <w:rPr>
          <w:i/>
          <w:iCs/>
          <w:sz w:val="24"/>
          <w:u w:val="single"/>
        </w:rPr>
        <w:t>three week</w:t>
      </w:r>
      <w:proofErr w:type="gramEnd"/>
      <w:r w:rsidRPr="00B01271">
        <w:rPr>
          <w:i/>
          <w:iCs/>
          <w:sz w:val="24"/>
          <w:u w:val="single"/>
        </w:rPr>
        <w:t xml:space="preserve"> free trial</w:t>
      </w:r>
      <w:r w:rsidRPr="00B01271">
        <w:rPr>
          <w:i/>
          <w:iCs/>
          <w:sz w:val="24"/>
        </w:rPr>
        <w:t xml:space="preserve"> for </w:t>
      </w:r>
      <w:proofErr w:type="gramStart"/>
      <w:r w:rsidRPr="00B01271">
        <w:rPr>
          <w:i/>
          <w:iCs/>
          <w:sz w:val="24"/>
        </w:rPr>
        <w:t xml:space="preserve">the </w:t>
      </w:r>
      <w:proofErr w:type="spellStart"/>
      <w:r w:rsidRPr="00B01271">
        <w:rPr>
          <w:i/>
          <w:iCs/>
          <w:sz w:val="24"/>
        </w:rPr>
        <w:t>Webtext</w:t>
      </w:r>
      <w:proofErr w:type="spellEnd"/>
      <w:proofErr w:type="gramEnd"/>
      <w:r w:rsidRPr="00B01271">
        <w:rPr>
          <w:i/>
          <w:iCs/>
          <w:sz w:val="24"/>
        </w:rPr>
        <w:t xml:space="preserve">, </w:t>
      </w:r>
      <w:r w:rsidRPr="00B01271">
        <w:rPr>
          <w:sz w:val="24"/>
        </w:rPr>
        <w:t xml:space="preserve">and </w:t>
      </w:r>
      <w:r w:rsidR="00D45602">
        <w:rPr>
          <w:sz w:val="24"/>
        </w:rPr>
        <w:t>then</w:t>
      </w:r>
      <w:r w:rsidRPr="00B01271">
        <w:rPr>
          <w:sz w:val="24"/>
        </w:rPr>
        <w:t xml:space="preserve"> you </w:t>
      </w:r>
      <w:r w:rsidR="009D729F" w:rsidRPr="00B01271">
        <w:rPr>
          <w:sz w:val="24"/>
        </w:rPr>
        <w:t xml:space="preserve">must </w:t>
      </w:r>
      <w:r w:rsidRPr="00B01271">
        <w:rPr>
          <w:sz w:val="24"/>
        </w:rPr>
        <w:t xml:space="preserve">buy </w:t>
      </w:r>
      <w:r w:rsidR="00D45602">
        <w:rPr>
          <w:sz w:val="24"/>
        </w:rPr>
        <w:t>it</w:t>
      </w:r>
      <w:r w:rsidRPr="00B01271">
        <w:rPr>
          <w:sz w:val="24"/>
        </w:rPr>
        <w:t xml:space="preserve"> </w:t>
      </w:r>
      <w:r w:rsidR="009D729F" w:rsidRPr="00B01271">
        <w:rPr>
          <w:sz w:val="24"/>
        </w:rPr>
        <w:t>for</w:t>
      </w:r>
      <w:r w:rsidR="00C835AB" w:rsidRPr="00B01271">
        <w:rPr>
          <w:sz w:val="24"/>
        </w:rPr>
        <w:t xml:space="preserve"> </w:t>
      </w:r>
      <w:r w:rsidRPr="00B01271">
        <w:rPr>
          <w:sz w:val="24"/>
        </w:rPr>
        <w:t xml:space="preserve">assignments. </w:t>
      </w:r>
      <w:r w:rsidR="6372945F" w:rsidRPr="00B01271">
        <w:rPr>
          <w:sz w:val="24"/>
        </w:rPr>
        <w:t>If your financial aid take</w:t>
      </w:r>
      <w:r w:rsidRPr="00B01271">
        <w:rPr>
          <w:sz w:val="24"/>
        </w:rPr>
        <w:t>s</w:t>
      </w:r>
      <w:r w:rsidR="6372945F" w:rsidRPr="00B01271">
        <w:rPr>
          <w:sz w:val="24"/>
        </w:rPr>
        <w:t xml:space="preserve"> more than 3 weeks, see </w:t>
      </w:r>
      <w:r w:rsidR="00204568">
        <w:rPr>
          <w:sz w:val="24"/>
        </w:rPr>
        <w:t>us</w:t>
      </w:r>
      <w:r w:rsidR="004F0825" w:rsidRPr="00B01271">
        <w:rPr>
          <w:sz w:val="24"/>
        </w:rPr>
        <w:t xml:space="preserve"> </w:t>
      </w:r>
      <w:r w:rsidRPr="00B01271">
        <w:rPr>
          <w:sz w:val="24"/>
        </w:rPr>
        <w:t xml:space="preserve">so we can contact </w:t>
      </w:r>
      <w:r w:rsidR="6372945F" w:rsidRPr="00B01271">
        <w:rPr>
          <w:sz w:val="24"/>
        </w:rPr>
        <w:t>the Financial Aid Office</w:t>
      </w:r>
      <w:r w:rsidR="009B421B">
        <w:rPr>
          <w:sz w:val="24"/>
        </w:rPr>
        <w:t xml:space="preserve"> or </w:t>
      </w:r>
      <w:proofErr w:type="gramStart"/>
      <w:r w:rsidR="009B421B">
        <w:rPr>
          <w:sz w:val="24"/>
        </w:rPr>
        <w:t>make arrangements</w:t>
      </w:r>
      <w:proofErr w:type="gramEnd"/>
      <w:r w:rsidR="6372945F" w:rsidRPr="00B01271">
        <w:rPr>
          <w:sz w:val="24"/>
        </w:rPr>
        <w:t xml:space="preserve">. </w:t>
      </w:r>
    </w:p>
    <w:p w14:paraId="5494F61D" w14:textId="77777777" w:rsidR="009B53DA" w:rsidRPr="00B01271" w:rsidRDefault="009B53DA" w:rsidP="009B53DA">
      <w:pPr>
        <w:rPr>
          <w:iCs/>
          <w:sz w:val="24"/>
        </w:rPr>
      </w:pPr>
    </w:p>
    <w:p w14:paraId="6B87655A" w14:textId="37D1CD05" w:rsidR="009B53DA" w:rsidRPr="00B01271" w:rsidRDefault="005F169B" w:rsidP="009419BA">
      <w:pPr>
        <w:pStyle w:val="MediumGrid21"/>
        <w:rPr>
          <w:rFonts w:ascii="Times New Roman" w:hAnsi="Times New Roman"/>
          <w:sz w:val="24"/>
          <w:szCs w:val="24"/>
        </w:rPr>
      </w:pPr>
      <w:r>
        <w:rPr>
          <w:rFonts w:ascii="Times New Roman" w:hAnsi="Times New Roman"/>
          <w:b/>
          <w:bCs/>
          <w:sz w:val="24"/>
          <w:szCs w:val="24"/>
        </w:rPr>
        <w:t>3</w:t>
      </w:r>
      <w:r w:rsidR="009B53DA" w:rsidRPr="00B01271">
        <w:rPr>
          <w:rFonts w:ascii="Times New Roman" w:hAnsi="Times New Roman"/>
          <w:b/>
          <w:bCs/>
          <w:sz w:val="24"/>
          <w:szCs w:val="24"/>
        </w:rPr>
        <w:t xml:space="preserve">) </w:t>
      </w:r>
      <w:hyperlink r:id="rId24">
        <w:r w:rsidR="009B53DA" w:rsidRPr="00B01271">
          <w:rPr>
            <w:rStyle w:val="Hyperlink"/>
            <w:rFonts w:ascii="Times New Roman" w:hAnsi="Times New Roman"/>
            <w:b/>
            <w:bCs/>
            <w:i/>
            <w:iCs/>
            <w:sz w:val="24"/>
            <w:szCs w:val="24"/>
          </w:rPr>
          <w:t>Texas Tribune</w:t>
        </w:r>
      </w:hyperlink>
      <w:r w:rsidR="009B53DA" w:rsidRPr="00B01271">
        <w:rPr>
          <w:rStyle w:val="Hyperlink"/>
          <w:rFonts w:ascii="Times New Roman" w:hAnsi="Times New Roman"/>
          <w:b/>
          <w:bCs/>
          <w:i/>
          <w:iCs/>
          <w:sz w:val="24"/>
          <w:szCs w:val="24"/>
        </w:rPr>
        <w:t xml:space="preserve"> </w:t>
      </w:r>
      <w:r w:rsidR="009B53DA" w:rsidRPr="00B01271">
        <w:rPr>
          <w:rFonts w:ascii="Times New Roman" w:hAnsi="Times New Roman"/>
          <w:sz w:val="24"/>
          <w:szCs w:val="24"/>
        </w:rPr>
        <w:t>– News source – free online. A</w:t>
      </w:r>
      <w:r w:rsidR="002B474D" w:rsidRPr="00B01271">
        <w:rPr>
          <w:rFonts w:ascii="Times New Roman" w:hAnsi="Times New Roman"/>
          <w:sz w:val="24"/>
          <w:szCs w:val="24"/>
        </w:rPr>
        <w:t xml:space="preserve"> </w:t>
      </w:r>
      <w:r w:rsidR="009B53DA" w:rsidRPr="00B01271">
        <w:rPr>
          <w:rFonts w:ascii="Times New Roman" w:hAnsi="Times New Roman"/>
          <w:sz w:val="24"/>
          <w:szCs w:val="24"/>
        </w:rPr>
        <w:t>link</w:t>
      </w:r>
      <w:r w:rsidR="002B474D" w:rsidRPr="00B01271">
        <w:rPr>
          <w:rFonts w:ascii="Times New Roman" w:hAnsi="Times New Roman"/>
          <w:sz w:val="24"/>
          <w:szCs w:val="24"/>
        </w:rPr>
        <w:t xml:space="preserve"> with questions</w:t>
      </w:r>
      <w:r w:rsidR="009B53DA" w:rsidRPr="00B01271">
        <w:rPr>
          <w:rFonts w:ascii="Times New Roman" w:hAnsi="Times New Roman"/>
          <w:sz w:val="24"/>
          <w:szCs w:val="24"/>
        </w:rPr>
        <w:t xml:space="preserve"> about current events is sent to your Canvas inbox</w:t>
      </w:r>
      <w:r w:rsidR="00BA58CA" w:rsidRPr="00B01271">
        <w:rPr>
          <w:rFonts w:ascii="Times New Roman" w:hAnsi="Times New Roman"/>
          <w:sz w:val="24"/>
          <w:szCs w:val="24"/>
        </w:rPr>
        <w:t>,</w:t>
      </w:r>
      <w:r w:rsidR="009B53DA" w:rsidRPr="00B01271">
        <w:rPr>
          <w:rFonts w:ascii="Times New Roman" w:hAnsi="Times New Roman"/>
          <w:b/>
          <w:bCs/>
          <w:sz w:val="24"/>
          <w:szCs w:val="24"/>
        </w:rPr>
        <w:t xml:space="preserve"> </w:t>
      </w:r>
      <w:r w:rsidR="00BA58CA" w:rsidRPr="00B01271">
        <w:rPr>
          <w:rFonts w:ascii="Times New Roman" w:hAnsi="Times New Roman"/>
          <w:b/>
          <w:bCs/>
          <w:sz w:val="24"/>
          <w:szCs w:val="24"/>
        </w:rPr>
        <w:t>every day</w:t>
      </w:r>
      <w:r w:rsidR="004E2A9D" w:rsidRPr="00B01271">
        <w:rPr>
          <w:rFonts w:ascii="Times New Roman" w:hAnsi="Times New Roman"/>
          <w:b/>
          <w:bCs/>
          <w:sz w:val="24"/>
          <w:szCs w:val="24"/>
        </w:rPr>
        <w:t xml:space="preserve"> (</w:t>
      </w:r>
      <w:r w:rsidR="009B53DA" w:rsidRPr="00B01271">
        <w:rPr>
          <w:rFonts w:ascii="Times New Roman" w:hAnsi="Times New Roman"/>
          <w:sz w:val="24"/>
          <w:szCs w:val="24"/>
        </w:rPr>
        <w:t>Monday-Friday</w:t>
      </w:r>
      <w:r w:rsidR="004E2A9D" w:rsidRPr="00B01271">
        <w:rPr>
          <w:rFonts w:ascii="Times New Roman" w:hAnsi="Times New Roman"/>
          <w:sz w:val="24"/>
          <w:szCs w:val="24"/>
        </w:rPr>
        <w:t>)</w:t>
      </w:r>
      <w:r w:rsidR="00BA58CA" w:rsidRPr="00B01271">
        <w:rPr>
          <w:rFonts w:ascii="Times New Roman" w:hAnsi="Times New Roman"/>
          <w:sz w:val="24"/>
          <w:szCs w:val="24"/>
        </w:rPr>
        <w:t>,</w:t>
      </w:r>
      <w:r w:rsidR="009B53DA" w:rsidRPr="00B01271">
        <w:rPr>
          <w:rFonts w:ascii="Times New Roman" w:hAnsi="Times New Roman"/>
          <w:sz w:val="24"/>
          <w:szCs w:val="24"/>
        </w:rPr>
        <w:t xml:space="preserve"> </w:t>
      </w:r>
      <w:r w:rsidR="004E2A9D" w:rsidRPr="00B01271">
        <w:rPr>
          <w:rFonts w:ascii="Times New Roman" w:hAnsi="Times New Roman"/>
          <w:sz w:val="24"/>
          <w:szCs w:val="24"/>
        </w:rPr>
        <w:t xml:space="preserve">but </w:t>
      </w:r>
      <w:r w:rsidR="004E2A9D" w:rsidRPr="00B01271">
        <w:rPr>
          <w:rFonts w:ascii="Times New Roman" w:hAnsi="Times New Roman"/>
          <w:i/>
          <w:iCs/>
          <w:sz w:val="24"/>
          <w:szCs w:val="24"/>
          <w:u w:val="single"/>
        </w:rPr>
        <w:t>not</w:t>
      </w:r>
      <w:r w:rsidR="004E2A9D" w:rsidRPr="00B01271">
        <w:rPr>
          <w:rFonts w:ascii="Times New Roman" w:hAnsi="Times New Roman"/>
          <w:sz w:val="24"/>
          <w:szCs w:val="24"/>
        </w:rPr>
        <w:t xml:space="preserve"> </w:t>
      </w:r>
      <w:r w:rsidR="009B53DA" w:rsidRPr="00B01271">
        <w:rPr>
          <w:rFonts w:ascii="Times New Roman" w:hAnsi="Times New Roman"/>
          <w:sz w:val="24"/>
          <w:szCs w:val="24"/>
        </w:rPr>
        <w:t xml:space="preserve">school holidays (Dr. Martin Luther King, Jr. Day, Labor Day, Thanksgiving week, Spring Break), reading day, and finals week. All quizzes are </w:t>
      </w:r>
      <w:r w:rsidR="00BA58CA" w:rsidRPr="00B01271">
        <w:rPr>
          <w:rFonts w:ascii="Times New Roman" w:hAnsi="Times New Roman"/>
          <w:sz w:val="24"/>
          <w:szCs w:val="24"/>
        </w:rPr>
        <w:t>open note</w:t>
      </w:r>
      <w:r w:rsidR="0010417F" w:rsidRPr="00B01271">
        <w:rPr>
          <w:rFonts w:ascii="Times New Roman" w:hAnsi="Times New Roman"/>
          <w:sz w:val="24"/>
          <w:szCs w:val="24"/>
        </w:rPr>
        <w:t xml:space="preserve">s </w:t>
      </w:r>
      <w:r w:rsidR="009B53DA" w:rsidRPr="00B01271">
        <w:rPr>
          <w:rFonts w:ascii="Times New Roman" w:hAnsi="Times New Roman"/>
          <w:sz w:val="24"/>
          <w:szCs w:val="24"/>
        </w:rPr>
        <w:t>on Canvas</w:t>
      </w:r>
      <w:r w:rsidR="002B474D" w:rsidRPr="00B01271">
        <w:rPr>
          <w:rFonts w:ascii="Times New Roman" w:hAnsi="Times New Roman"/>
          <w:b/>
          <w:bCs/>
          <w:sz w:val="24"/>
          <w:szCs w:val="24"/>
        </w:rPr>
        <w:t>.</w:t>
      </w:r>
      <w:r w:rsidR="009B53DA" w:rsidRPr="00B01271">
        <w:rPr>
          <w:rFonts w:ascii="Times New Roman" w:hAnsi="Times New Roman"/>
          <w:sz w:val="24"/>
          <w:szCs w:val="24"/>
        </w:rPr>
        <w:t xml:space="preserve"> </w:t>
      </w:r>
      <w:r w:rsidR="0010417F" w:rsidRPr="00B01271">
        <w:rPr>
          <w:rFonts w:ascii="Times New Roman" w:hAnsi="Times New Roman"/>
          <w:sz w:val="24"/>
          <w:szCs w:val="24"/>
        </w:rPr>
        <w:t xml:space="preserve">There are 11 quizzes scheduled, I will drop your lowest score (if you miss one, have a bad week, forget, etc.) </w:t>
      </w:r>
      <w:r w:rsidR="0010417F" w:rsidRPr="00B01271">
        <w:rPr>
          <w:rFonts w:ascii="Times New Roman" w:hAnsi="Times New Roman"/>
          <w:sz w:val="24"/>
          <w:szCs w:val="24"/>
        </w:rPr>
        <w:lastRenderedPageBreak/>
        <w:t xml:space="preserve">(so your grade is based on 10 quizzes). </w:t>
      </w:r>
      <w:r w:rsidR="009B53DA" w:rsidRPr="00B01271">
        <w:rPr>
          <w:rFonts w:ascii="Times New Roman" w:hAnsi="Times New Roman"/>
          <w:sz w:val="24"/>
          <w:szCs w:val="24"/>
        </w:rPr>
        <w:t xml:space="preserve">You will have two attempts to take </w:t>
      </w:r>
      <w:r w:rsidR="0010417F" w:rsidRPr="00B01271">
        <w:rPr>
          <w:rFonts w:ascii="Times New Roman" w:hAnsi="Times New Roman"/>
          <w:sz w:val="24"/>
          <w:szCs w:val="24"/>
        </w:rPr>
        <w:t>each</w:t>
      </w:r>
      <w:r w:rsidR="009B53DA" w:rsidRPr="00B01271">
        <w:rPr>
          <w:rFonts w:ascii="Times New Roman" w:hAnsi="Times New Roman"/>
          <w:sz w:val="24"/>
          <w:szCs w:val="24"/>
        </w:rPr>
        <w:t xml:space="preserve"> quiz-the highest score is used</w:t>
      </w:r>
      <w:r w:rsidR="0010417F" w:rsidRPr="00B01271">
        <w:rPr>
          <w:rFonts w:ascii="Times New Roman" w:hAnsi="Times New Roman"/>
          <w:sz w:val="24"/>
          <w:szCs w:val="24"/>
        </w:rPr>
        <w:t xml:space="preserve"> for that quiz</w:t>
      </w:r>
      <w:r w:rsidR="009B53DA" w:rsidRPr="00B01271">
        <w:rPr>
          <w:rFonts w:ascii="Times New Roman" w:hAnsi="Times New Roman"/>
          <w:sz w:val="24"/>
          <w:szCs w:val="24"/>
        </w:rPr>
        <w:t>.</w:t>
      </w:r>
      <w:r w:rsidR="0010417F" w:rsidRPr="00B01271">
        <w:rPr>
          <w:rFonts w:ascii="Times New Roman" w:hAnsi="Times New Roman"/>
          <w:sz w:val="24"/>
          <w:szCs w:val="24"/>
        </w:rPr>
        <w:t xml:space="preserve"> There is a quiz bank, so you will </w:t>
      </w:r>
      <w:r w:rsidR="0010417F" w:rsidRPr="00B01271">
        <w:rPr>
          <w:rFonts w:ascii="Times New Roman" w:hAnsi="Times New Roman"/>
          <w:i/>
          <w:iCs/>
          <w:sz w:val="24"/>
          <w:szCs w:val="24"/>
        </w:rPr>
        <w:t>not get</w:t>
      </w:r>
      <w:r w:rsidR="0010417F" w:rsidRPr="00B01271">
        <w:rPr>
          <w:rFonts w:ascii="Times New Roman" w:hAnsi="Times New Roman"/>
          <w:sz w:val="24"/>
          <w:szCs w:val="24"/>
        </w:rPr>
        <w:t xml:space="preserve"> the </w:t>
      </w:r>
      <w:r w:rsidR="00232DBF">
        <w:rPr>
          <w:rFonts w:ascii="Times New Roman" w:hAnsi="Times New Roman"/>
          <w:sz w:val="24"/>
          <w:szCs w:val="24"/>
        </w:rPr>
        <w:t xml:space="preserve">exact </w:t>
      </w:r>
      <w:r w:rsidR="0010417F" w:rsidRPr="00B01271">
        <w:rPr>
          <w:rFonts w:ascii="Times New Roman" w:hAnsi="Times New Roman"/>
          <w:sz w:val="24"/>
          <w:szCs w:val="24"/>
        </w:rPr>
        <w:t>same set of questions the second time.</w:t>
      </w:r>
      <w:r w:rsidR="009225DE">
        <w:rPr>
          <w:rFonts w:ascii="Times New Roman" w:hAnsi="Times New Roman"/>
          <w:sz w:val="24"/>
          <w:szCs w:val="24"/>
        </w:rPr>
        <w:t xml:space="preserve"> </w:t>
      </w:r>
    </w:p>
    <w:p w14:paraId="1DB43DB9" w14:textId="77777777" w:rsidR="009B53DA" w:rsidRPr="00B01271" w:rsidRDefault="009B53DA" w:rsidP="009B53DA">
      <w:pPr>
        <w:pStyle w:val="MediumGrid21"/>
        <w:ind w:left="360"/>
        <w:rPr>
          <w:rFonts w:ascii="Times New Roman" w:hAnsi="Times New Roman"/>
          <w:sz w:val="24"/>
          <w:szCs w:val="24"/>
        </w:rPr>
      </w:pPr>
    </w:p>
    <w:p w14:paraId="63D4FD51" w14:textId="6F5C3935" w:rsidR="00EB70E2" w:rsidRPr="00EB70E2" w:rsidRDefault="009B53DA" w:rsidP="009B53DA">
      <w:pPr>
        <w:pStyle w:val="MediumGrid21"/>
        <w:rPr>
          <w:rFonts w:ascii="Times New Roman" w:hAnsi="Times New Roman"/>
          <w:sz w:val="24"/>
          <w:szCs w:val="24"/>
        </w:rPr>
      </w:pPr>
      <w:r w:rsidRPr="00B01271">
        <w:rPr>
          <w:rFonts w:ascii="Times New Roman" w:hAnsi="Times New Roman"/>
          <w:b/>
          <w:bCs/>
          <w:sz w:val="24"/>
          <w:szCs w:val="24"/>
        </w:rPr>
        <w:t xml:space="preserve">4) </w:t>
      </w:r>
      <w:hyperlink r:id="rId25" w:anchor="/login" w:history="1">
        <w:proofErr w:type="spellStart"/>
        <w:r w:rsidRPr="00B01271">
          <w:rPr>
            <w:rStyle w:val="Hyperlink"/>
            <w:rFonts w:ascii="Times New Roman" w:hAnsi="Times New Roman"/>
            <w:b/>
            <w:bCs/>
            <w:sz w:val="24"/>
            <w:szCs w:val="24"/>
          </w:rPr>
          <w:t>iClicker</w:t>
        </w:r>
        <w:proofErr w:type="spellEnd"/>
        <w:r w:rsidRPr="00B01271">
          <w:rPr>
            <w:rStyle w:val="Hyperlink"/>
            <w:rFonts w:ascii="Times New Roman" w:hAnsi="Times New Roman"/>
            <w:b/>
            <w:bCs/>
            <w:sz w:val="24"/>
            <w:szCs w:val="24"/>
          </w:rPr>
          <w:t xml:space="preserve"> Polling</w:t>
        </w:r>
      </w:hyperlink>
      <w:r w:rsidRPr="00B01271">
        <w:rPr>
          <w:rFonts w:ascii="Times New Roman" w:hAnsi="Times New Roman"/>
          <w:b/>
          <w:bCs/>
          <w:sz w:val="24"/>
          <w:szCs w:val="24"/>
        </w:rPr>
        <w:t xml:space="preserve"> </w:t>
      </w:r>
      <w:r w:rsidRPr="00B01271">
        <w:rPr>
          <w:rFonts w:ascii="Times New Roman" w:hAnsi="Times New Roman"/>
          <w:sz w:val="24"/>
          <w:szCs w:val="24"/>
        </w:rPr>
        <w:t xml:space="preserve">– </w:t>
      </w:r>
      <w:r w:rsidR="0010417F" w:rsidRPr="00B01271">
        <w:rPr>
          <w:rFonts w:ascii="Times New Roman" w:hAnsi="Times New Roman"/>
          <w:sz w:val="24"/>
          <w:szCs w:val="24"/>
        </w:rPr>
        <w:t xml:space="preserve">Required </w:t>
      </w:r>
      <w:r w:rsidR="00232DBF">
        <w:rPr>
          <w:rFonts w:ascii="Times New Roman" w:hAnsi="Times New Roman"/>
          <w:sz w:val="24"/>
          <w:szCs w:val="24"/>
        </w:rPr>
        <w:t>e</w:t>
      </w:r>
      <w:r w:rsidR="0010417F" w:rsidRPr="00B01271">
        <w:rPr>
          <w:rFonts w:ascii="Times New Roman" w:hAnsi="Times New Roman"/>
          <w:sz w:val="24"/>
          <w:szCs w:val="24"/>
        </w:rPr>
        <w:t xml:space="preserve">quipment-Smartphone, laptop or personal computer for </w:t>
      </w:r>
      <w:proofErr w:type="spellStart"/>
      <w:r w:rsidR="0010417F" w:rsidRPr="00B01271">
        <w:rPr>
          <w:rFonts w:ascii="Times New Roman" w:hAnsi="Times New Roman"/>
          <w:sz w:val="24"/>
          <w:szCs w:val="24"/>
        </w:rPr>
        <w:t>iClicker</w:t>
      </w:r>
      <w:proofErr w:type="spellEnd"/>
      <w:r w:rsidR="008C708A">
        <w:rPr>
          <w:rFonts w:ascii="Times New Roman" w:hAnsi="Times New Roman"/>
          <w:sz w:val="24"/>
          <w:szCs w:val="24"/>
        </w:rPr>
        <w:t>-</w:t>
      </w:r>
      <w:r w:rsidR="00232DBF">
        <w:rPr>
          <w:rFonts w:ascii="Times New Roman" w:hAnsi="Times New Roman"/>
          <w:sz w:val="24"/>
          <w:szCs w:val="24"/>
        </w:rPr>
        <w:t>a student response system</w:t>
      </w:r>
      <w:r w:rsidR="008C708A">
        <w:rPr>
          <w:rFonts w:ascii="Times New Roman" w:hAnsi="Times New Roman"/>
          <w:sz w:val="24"/>
          <w:szCs w:val="24"/>
        </w:rPr>
        <w:t xml:space="preserve"> </w:t>
      </w:r>
      <w:r w:rsidR="00232DBF">
        <w:rPr>
          <w:rFonts w:ascii="Times New Roman" w:hAnsi="Times New Roman"/>
          <w:sz w:val="24"/>
          <w:szCs w:val="24"/>
        </w:rPr>
        <w:t>to answer questions</w:t>
      </w:r>
      <w:r w:rsidR="0054202B">
        <w:rPr>
          <w:rFonts w:ascii="Times New Roman" w:hAnsi="Times New Roman"/>
          <w:sz w:val="24"/>
          <w:szCs w:val="24"/>
        </w:rPr>
        <w:t xml:space="preserve">, </w:t>
      </w:r>
      <w:r w:rsidR="008C708A">
        <w:rPr>
          <w:rFonts w:ascii="Times New Roman" w:hAnsi="Times New Roman"/>
          <w:sz w:val="24"/>
          <w:szCs w:val="24"/>
        </w:rPr>
        <w:t xml:space="preserve">take polls, and </w:t>
      </w:r>
      <w:r w:rsidR="0054202B">
        <w:rPr>
          <w:rFonts w:ascii="Times New Roman" w:hAnsi="Times New Roman"/>
          <w:sz w:val="24"/>
          <w:szCs w:val="24"/>
        </w:rPr>
        <w:t>real-time</w:t>
      </w:r>
      <w:r w:rsidR="00232DBF">
        <w:rPr>
          <w:rFonts w:ascii="Times New Roman" w:hAnsi="Times New Roman"/>
          <w:sz w:val="24"/>
          <w:szCs w:val="24"/>
        </w:rPr>
        <w:t xml:space="preserve"> in class to reinforce material and</w:t>
      </w:r>
      <w:r w:rsidR="00305F31">
        <w:rPr>
          <w:rFonts w:ascii="Times New Roman" w:hAnsi="Times New Roman"/>
          <w:sz w:val="24"/>
          <w:szCs w:val="24"/>
        </w:rPr>
        <w:t xml:space="preserve"> engage more with learning (it helps with</w:t>
      </w:r>
      <w:r w:rsidR="00232DBF">
        <w:rPr>
          <w:rFonts w:ascii="Times New Roman" w:hAnsi="Times New Roman"/>
          <w:sz w:val="24"/>
          <w:szCs w:val="24"/>
        </w:rPr>
        <w:t xml:space="preserve"> exams and quizzes</w:t>
      </w:r>
      <w:r w:rsidR="008C708A">
        <w:rPr>
          <w:rFonts w:ascii="Times New Roman" w:hAnsi="Times New Roman"/>
          <w:sz w:val="24"/>
          <w:szCs w:val="24"/>
        </w:rPr>
        <w:t xml:space="preserve"> too</w:t>
      </w:r>
      <w:r w:rsidR="00305F31">
        <w:rPr>
          <w:rFonts w:ascii="Times New Roman" w:hAnsi="Times New Roman"/>
          <w:sz w:val="24"/>
          <w:szCs w:val="24"/>
        </w:rPr>
        <w:t>)</w:t>
      </w:r>
      <w:r w:rsidR="00232DBF">
        <w:rPr>
          <w:rFonts w:ascii="Times New Roman" w:hAnsi="Times New Roman"/>
          <w:sz w:val="24"/>
          <w:szCs w:val="24"/>
        </w:rPr>
        <w:t xml:space="preserve">. It is </w:t>
      </w:r>
      <w:r w:rsidR="00232DBF" w:rsidRPr="00232DBF">
        <w:rPr>
          <w:rFonts w:ascii="Times New Roman" w:hAnsi="Times New Roman"/>
          <w:sz w:val="24"/>
          <w:szCs w:val="24"/>
        </w:rPr>
        <w:t>f</w:t>
      </w:r>
      <w:r w:rsidRPr="00B01271">
        <w:rPr>
          <w:rFonts w:ascii="Times New Roman" w:hAnsi="Times New Roman"/>
          <w:sz w:val="24"/>
          <w:szCs w:val="24"/>
        </w:rPr>
        <w:t>ree to UNT students</w:t>
      </w:r>
      <w:r w:rsidR="008C708A">
        <w:rPr>
          <w:rFonts w:ascii="Times New Roman" w:hAnsi="Times New Roman"/>
          <w:sz w:val="24"/>
          <w:szCs w:val="24"/>
        </w:rPr>
        <w:t xml:space="preserve">. </w:t>
      </w:r>
      <w:r w:rsidRPr="00B01271">
        <w:rPr>
          <w:rFonts w:ascii="Times New Roman" w:hAnsi="Times New Roman"/>
          <w:i/>
          <w:iCs/>
          <w:sz w:val="24"/>
          <w:szCs w:val="24"/>
        </w:rPr>
        <w:t>Download</w:t>
      </w:r>
      <w:r w:rsidRPr="00B01271">
        <w:rPr>
          <w:rFonts w:ascii="Times New Roman" w:hAnsi="Times New Roman"/>
          <w:sz w:val="24"/>
          <w:szCs w:val="24"/>
        </w:rPr>
        <w:t xml:space="preserve"> the app for iOS and Android. If you have used </w:t>
      </w:r>
      <w:proofErr w:type="spellStart"/>
      <w:r w:rsidRPr="00B01271">
        <w:rPr>
          <w:rFonts w:ascii="Times New Roman" w:hAnsi="Times New Roman"/>
          <w:sz w:val="24"/>
          <w:szCs w:val="24"/>
        </w:rPr>
        <w:t>iClicker</w:t>
      </w:r>
      <w:proofErr w:type="spellEnd"/>
      <w:r w:rsidRPr="00B01271">
        <w:rPr>
          <w:rFonts w:ascii="Times New Roman" w:hAnsi="Times New Roman"/>
          <w:sz w:val="24"/>
          <w:szCs w:val="24"/>
        </w:rPr>
        <w:t xml:space="preserve"> before, use the </w:t>
      </w:r>
      <w:r w:rsidRPr="008C708A">
        <w:rPr>
          <w:rFonts w:ascii="Times New Roman" w:hAnsi="Times New Roman"/>
          <w:sz w:val="24"/>
          <w:szCs w:val="24"/>
          <w:u w:val="single"/>
        </w:rPr>
        <w:t>SAME</w:t>
      </w:r>
      <w:r w:rsidRPr="00B01271">
        <w:rPr>
          <w:rFonts w:ascii="Times New Roman" w:hAnsi="Times New Roman"/>
          <w:sz w:val="24"/>
          <w:szCs w:val="24"/>
        </w:rPr>
        <w:t xml:space="preserve"> account-do not create a second account</w:t>
      </w:r>
      <w:r w:rsidR="008C708A">
        <w:rPr>
          <w:rFonts w:ascii="Times New Roman" w:hAnsi="Times New Roman"/>
          <w:sz w:val="24"/>
          <w:szCs w:val="24"/>
        </w:rPr>
        <w:t>-reset your password</w:t>
      </w:r>
      <w:r w:rsidRPr="00B01271">
        <w:rPr>
          <w:rFonts w:ascii="Times New Roman" w:hAnsi="Times New Roman"/>
          <w:sz w:val="24"/>
          <w:szCs w:val="24"/>
        </w:rPr>
        <w:t xml:space="preserve">. Enter your name </w:t>
      </w:r>
      <w:r w:rsidRPr="00DD70F2">
        <w:rPr>
          <w:rFonts w:ascii="Times New Roman" w:hAnsi="Times New Roman"/>
          <w:b/>
          <w:bCs/>
          <w:i/>
          <w:iCs/>
          <w:sz w:val="24"/>
          <w:szCs w:val="24"/>
          <w:u w:val="single"/>
        </w:rPr>
        <w:t>exactly</w:t>
      </w:r>
      <w:r w:rsidRPr="00B01271">
        <w:rPr>
          <w:rFonts w:ascii="Times New Roman" w:hAnsi="Times New Roman"/>
          <w:sz w:val="24"/>
          <w:szCs w:val="24"/>
        </w:rPr>
        <w:t xml:space="preserve"> as it appears in Canvas. </w:t>
      </w:r>
      <w:r w:rsidR="009D0A1D" w:rsidRPr="00B01271">
        <w:rPr>
          <w:rFonts w:ascii="Times New Roman" w:hAnsi="Times New Roman"/>
          <w:sz w:val="24"/>
          <w:szCs w:val="24"/>
        </w:rPr>
        <w:t>We begin the first week of class</w:t>
      </w:r>
      <w:r w:rsidRPr="00B01271">
        <w:rPr>
          <w:rFonts w:ascii="Times New Roman" w:hAnsi="Times New Roman"/>
          <w:sz w:val="24"/>
          <w:szCs w:val="24"/>
        </w:rPr>
        <w:t>.</w:t>
      </w:r>
      <w:r w:rsidR="009D0A1D" w:rsidRPr="00B01271">
        <w:rPr>
          <w:rFonts w:ascii="Times New Roman" w:hAnsi="Times New Roman"/>
          <w:sz w:val="24"/>
          <w:szCs w:val="24"/>
        </w:rPr>
        <w:t xml:space="preserve"> </w:t>
      </w:r>
    </w:p>
    <w:p w14:paraId="65DDC2EE" w14:textId="26084EC9" w:rsidR="001F61DF" w:rsidRDefault="001F61DF" w:rsidP="005B106A">
      <w:pPr>
        <w:pStyle w:val="ListParagraph"/>
        <w:ind w:left="0"/>
        <w:rPr>
          <w:b/>
          <w:bCs/>
          <w:sz w:val="24"/>
        </w:rPr>
      </w:pPr>
    </w:p>
    <w:p w14:paraId="6A8DADE5" w14:textId="0744CE0B" w:rsidR="002878CF" w:rsidRDefault="002878CF" w:rsidP="005B106A">
      <w:pPr>
        <w:pStyle w:val="ListParagraph"/>
        <w:ind w:left="0"/>
        <w:rPr>
          <w:b/>
          <w:bCs/>
          <w:sz w:val="24"/>
        </w:rPr>
      </w:pPr>
      <w:r>
        <w:rPr>
          <w:b/>
          <w:bCs/>
          <w:sz w:val="24"/>
        </w:rPr>
        <w:t>SEE YOUR TA</w:t>
      </w:r>
      <w:r w:rsidR="00EB70E2">
        <w:rPr>
          <w:b/>
          <w:bCs/>
          <w:sz w:val="24"/>
        </w:rPr>
        <w:t xml:space="preserve"> for help</w:t>
      </w:r>
    </w:p>
    <w:p w14:paraId="09116DF5" w14:textId="77777777" w:rsidR="00EB70E2" w:rsidRDefault="00EB70E2" w:rsidP="00EB70E2">
      <w:pPr>
        <w:pBdr>
          <w:top w:val="single" w:sz="4" w:space="1" w:color="auto"/>
          <w:left w:val="single" w:sz="4" w:space="4" w:color="auto"/>
          <w:bottom w:val="single" w:sz="4" w:space="1" w:color="auto"/>
          <w:right w:val="single" w:sz="4" w:space="0" w:color="auto"/>
        </w:pBdr>
        <w:rPr>
          <w:b/>
          <w:bCs/>
        </w:rPr>
      </w:pPr>
      <w:r>
        <w:rPr>
          <w:b/>
          <w:bCs/>
        </w:rPr>
        <w:t>PSCI 2306.707_Mon. 10:10-11</w:t>
      </w:r>
      <w:proofErr w:type="gramStart"/>
      <w:r>
        <w:rPr>
          <w:b/>
          <w:bCs/>
        </w:rPr>
        <w:t>am  -</w:t>
      </w:r>
      <w:proofErr w:type="gramEnd"/>
      <w:r>
        <w:rPr>
          <w:b/>
          <w:bCs/>
        </w:rPr>
        <w:t xml:space="preserve"> ENV 110</w:t>
      </w:r>
    </w:p>
    <w:p w14:paraId="7CB3F7B6" w14:textId="77777777" w:rsidR="00EB70E2" w:rsidRDefault="00EB70E2" w:rsidP="00EB70E2">
      <w:pPr>
        <w:pBdr>
          <w:top w:val="single" w:sz="4" w:space="1" w:color="auto"/>
          <w:left w:val="single" w:sz="4" w:space="4" w:color="auto"/>
          <w:bottom w:val="single" w:sz="4" w:space="1" w:color="auto"/>
          <w:right w:val="single" w:sz="4" w:space="0" w:color="auto"/>
        </w:pBdr>
        <w:rPr>
          <w:b/>
          <w:bCs/>
        </w:rPr>
      </w:pPr>
      <w:hyperlink r:id="rId26" w:history="1">
        <w:r w:rsidRPr="001027E7">
          <w:rPr>
            <w:rStyle w:val="Hyperlink"/>
            <w:b/>
            <w:bCs/>
          </w:rPr>
          <w:t>https://join.iclicker.com/NVMN</w:t>
        </w:r>
      </w:hyperlink>
      <w:r>
        <w:rPr>
          <w:b/>
          <w:bCs/>
        </w:rPr>
        <w:t xml:space="preserve"> </w:t>
      </w:r>
    </w:p>
    <w:p w14:paraId="1F330BA9" w14:textId="77777777" w:rsidR="00EB70E2" w:rsidRDefault="00EB70E2" w:rsidP="00EB70E2">
      <w:pPr>
        <w:pBdr>
          <w:top w:val="single" w:sz="4" w:space="1" w:color="auto"/>
          <w:left w:val="single" w:sz="4" w:space="4" w:color="auto"/>
          <w:bottom w:val="single" w:sz="4" w:space="1" w:color="auto"/>
          <w:right w:val="single" w:sz="4" w:space="0" w:color="auto"/>
        </w:pBdr>
        <w:spacing w:after="200" w:line="276" w:lineRule="auto"/>
        <w:rPr>
          <w:b/>
          <w:bCs/>
        </w:rPr>
      </w:pPr>
      <w:r w:rsidRPr="00A74CFE">
        <w:rPr>
          <w:b/>
          <w:bCs/>
          <w:noProof/>
        </w:rPr>
        <w:drawing>
          <wp:inline distT="0" distB="0" distL="0" distR="0" wp14:anchorId="3F9C629B" wp14:editId="6D7FB62A">
            <wp:extent cx="828675" cy="828675"/>
            <wp:effectExtent l="0" t="0" r="9525" b="9525"/>
            <wp:docPr id="2047493060" name="Picture 5" descr="QRCODE for students to join their section of the class, check which section you are i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493060" name="Picture 5" descr="QRCODE for students to join their section of the class, check which section you are in.&#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p w14:paraId="045326B1" w14:textId="77777777" w:rsidR="00EB70E2" w:rsidRPr="006D62E9" w:rsidRDefault="00EB70E2" w:rsidP="00EB70E2">
      <w:pPr>
        <w:pBdr>
          <w:top w:val="single" w:sz="4" w:space="1" w:color="auto"/>
          <w:left w:val="single" w:sz="4" w:space="4" w:color="auto"/>
          <w:bottom w:val="single" w:sz="4" w:space="0" w:color="auto"/>
          <w:right w:val="single" w:sz="4" w:space="4" w:color="auto"/>
        </w:pBdr>
        <w:rPr>
          <w:b/>
          <w:bCs/>
        </w:rPr>
      </w:pPr>
      <w:r w:rsidRPr="006D62E9">
        <w:rPr>
          <w:b/>
          <w:bCs/>
        </w:rPr>
        <w:t>PSCI 2306.708</w:t>
      </w:r>
      <w:r>
        <w:rPr>
          <w:b/>
          <w:bCs/>
        </w:rPr>
        <w:t xml:space="preserve"> _ Weds 10:10-11</w:t>
      </w:r>
      <w:proofErr w:type="gramStart"/>
      <w:r>
        <w:rPr>
          <w:b/>
          <w:bCs/>
        </w:rPr>
        <w:t>am  -</w:t>
      </w:r>
      <w:proofErr w:type="gramEnd"/>
      <w:r>
        <w:rPr>
          <w:b/>
          <w:bCs/>
        </w:rPr>
        <w:t xml:space="preserve"> ENV 110</w:t>
      </w:r>
    </w:p>
    <w:p w14:paraId="0500150B" w14:textId="77777777" w:rsidR="00EB70E2" w:rsidRDefault="00EB70E2" w:rsidP="00EB70E2">
      <w:pPr>
        <w:pBdr>
          <w:top w:val="single" w:sz="4" w:space="1" w:color="auto"/>
          <w:left w:val="single" w:sz="4" w:space="4" w:color="auto"/>
          <w:bottom w:val="single" w:sz="4" w:space="0" w:color="auto"/>
          <w:right w:val="single" w:sz="4" w:space="4" w:color="auto"/>
        </w:pBdr>
      </w:pPr>
      <w:hyperlink r:id="rId28" w:history="1">
        <w:r w:rsidRPr="00035506">
          <w:rPr>
            <w:rStyle w:val="Hyperlink"/>
          </w:rPr>
          <w:t>https://join.iclicker.com/AMIT</w:t>
        </w:r>
      </w:hyperlink>
    </w:p>
    <w:p w14:paraId="6F33F812" w14:textId="77777777" w:rsidR="00EB70E2" w:rsidRDefault="00EB70E2" w:rsidP="00EB70E2">
      <w:pPr>
        <w:pBdr>
          <w:top w:val="single" w:sz="4" w:space="1" w:color="auto"/>
          <w:left w:val="single" w:sz="4" w:space="4" w:color="auto"/>
          <w:bottom w:val="single" w:sz="4" w:space="0" w:color="auto"/>
          <w:right w:val="single" w:sz="4" w:space="4" w:color="auto"/>
        </w:pBdr>
      </w:pPr>
      <w:r>
        <w:rPr>
          <w:noProof/>
        </w:rPr>
        <w:drawing>
          <wp:inline distT="0" distB="0" distL="0" distR="0" wp14:anchorId="577C4BA3" wp14:editId="566E9916">
            <wp:extent cx="942975" cy="942975"/>
            <wp:effectExtent l="0" t="0" r="9525" b="9525"/>
            <wp:docPr id="1643036595" name="Picture 1" descr="QRCODE for students to join their section of the class, check which section you are i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036595" name="Picture 1" descr="QRCODE for students to join their section of the class, check which section you are in.&#10;&#10;"/>
                    <pic:cNvPicPr/>
                  </pic:nvPicPr>
                  <pic:blipFill>
                    <a:blip r:embed="rId29">
                      <a:extLst>
                        <a:ext uri="{28A0092B-C50C-407E-A947-70E740481C1C}">
                          <a14:useLocalDpi xmlns:a14="http://schemas.microsoft.com/office/drawing/2010/main" val="0"/>
                        </a:ext>
                      </a:extLst>
                    </a:blip>
                    <a:stretch>
                      <a:fillRect/>
                    </a:stretch>
                  </pic:blipFill>
                  <pic:spPr>
                    <a:xfrm>
                      <a:off x="0" y="0"/>
                      <a:ext cx="942975" cy="942975"/>
                    </a:xfrm>
                    <a:prstGeom prst="rect">
                      <a:avLst/>
                    </a:prstGeom>
                  </pic:spPr>
                </pic:pic>
              </a:graphicData>
            </a:graphic>
          </wp:inline>
        </w:drawing>
      </w:r>
    </w:p>
    <w:p w14:paraId="37C0C9C5" w14:textId="77777777" w:rsidR="00EB70E2" w:rsidRPr="006D62E9" w:rsidRDefault="00EB70E2" w:rsidP="00EB70E2">
      <w:pPr>
        <w:pBdr>
          <w:top w:val="single" w:sz="4" w:space="1" w:color="auto"/>
          <w:left w:val="single" w:sz="4" w:space="4" w:color="auto"/>
          <w:bottom w:val="single" w:sz="4" w:space="1" w:color="auto"/>
          <w:right w:val="single" w:sz="4" w:space="4" w:color="auto"/>
        </w:pBdr>
        <w:rPr>
          <w:b/>
          <w:bCs/>
        </w:rPr>
      </w:pPr>
      <w:r w:rsidRPr="006D62E9">
        <w:rPr>
          <w:b/>
          <w:bCs/>
        </w:rPr>
        <w:t>PSCI 2306.70</w:t>
      </w:r>
      <w:r>
        <w:rPr>
          <w:b/>
          <w:bCs/>
        </w:rPr>
        <w:t>9 _ Weds 11:15-12:05pm - ENV 130</w:t>
      </w:r>
    </w:p>
    <w:p w14:paraId="7A094E86" w14:textId="77777777" w:rsidR="00EB70E2" w:rsidRDefault="00EB70E2" w:rsidP="00EB70E2">
      <w:pPr>
        <w:pBdr>
          <w:top w:val="single" w:sz="4" w:space="1" w:color="auto"/>
          <w:left w:val="single" w:sz="4" w:space="4" w:color="auto"/>
          <w:bottom w:val="single" w:sz="4" w:space="1" w:color="auto"/>
          <w:right w:val="single" w:sz="4" w:space="4" w:color="auto"/>
        </w:pBdr>
      </w:pPr>
      <w:hyperlink r:id="rId30" w:history="1">
        <w:r w:rsidRPr="001027E7">
          <w:rPr>
            <w:rStyle w:val="Hyperlink"/>
          </w:rPr>
          <w:t>https://join.iclicker.com/GIZB</w:t>
        </w:r>
      </w:hyperlink>
      <w:r>
        <w:t xml:space="preserve"> </w:t>
      </w:r>
    </w:p>
    <w:p w14:paraId="52166137" w14:textId="77777777" w:rsidR="00EB70E2" w:rsidRPr="00A411FF" w:rsidRDefault="00EB70E2" w:rsidP="00EB70E2">
      <w:pPr>
        <w:pBdr>
          <w:top w:val="single" w:sz="4" w:space="1" w:color="auto"/>
          <w:left w:val="single" w:sz="4" w:space="4" w:color="auto"/>
          <w:bottom w:val="single" w:sz="4" w:space="1" w:color="auto"/>
          <w:right w:val="single" w:sz="4" w:space="4" w:color="auto"/>
        </w:pBdr>
      </w:pPr>
      <w:r w:rsidRPr="00A411FF">
        <w:rPr>
          <w:noProof/>
        </w:rPr>
        <w:drawing>
          <wp:inline distT="0" distB="0" distL="0" distR="0" wp14:anchorId="6BF3B7E8" wp14:editId="7FE33417">
            <wp:extent cx="1066800" cy="1066800"/>
            <wp:effectExtent l="0" t="0" r="0" b="0"/>
            <wp:docPr id="758364415" name="Picture 3" descr="QRCODE for students to join their section of the class, check which section you are i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364415" name="Picture 3" descr="QRCODE for students to join their section of the class, check which section you are in.&#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14:paraId="270978A1" w14:textId="77777777" w:rsidR="002878CF" w:rsidRDefault="002878CF" w:rsidP="005B106A">
      <w:pPr>
        <w:pStyle w:val="ListParagraph"/>
        <w:ind w:left="0"/>
        <w:rPr>
          <w:b/>
          <w:bCs/>
          <w:sz w:val="24"/>
        </w:rPr>
      </w:pPr>
    </w:p>
    <w:p w14:paraId="15A45C10" w14:textId="1986DD20" w:rsidR="005B106A" w:rsidRDefault="005B106A" w:rsidP="005B106A">
      <w:pPr>
        <w:pStyle w:val="ListParagraph"/>
        <w:ind w:left="0"/>
        <w:rPr>
          <w:sz w:val="24"/>
        </w:rPr>
      </w:pPr>
      <w:r w:rsidRPr="005B106A">
        <w:rPr>
          <w:b/>
          <w:bCs/>
          <w:sz w:val="24"/>
        </w:rPr>
        <w:t xml:space="preserve">5) </w:t>
      </w:r>
      <w:r w:rsidR="008C708A">
        <w:rPr>
          <w:b/>
          <w:bCs/>
          <w:sz w:val="24"/>
        </w:rPr>
        <w:t>Simulations-i</w:t>
      </w:r>
      <w:r w:rsidRPr="005B106A">
        <w:rPr>
          <w:b/>
          <w:bCs/>
          <w:sz w:val="24"/>
        </w:rPr>
        <w:t>n-class activities an</w:t>
      </w:r>
      <w:r>
        <w:rPr>
          <w:b/>
          <w:bCs/>
          <w:sz w:val="24"/>
        </w:rPr>
        <w:t>d</w:t>
      </w:r>
      <w:r w:rsidRPr="005B106A">
        <w:rPr>
          <w:b/>
          <w:bCs/>
          <w:sz w:val="24"/>
        </w:rPr>
        <w:t xml:space="preserve"> assignments</w:t>
      </w:r>
      <w:r>
        <w:rPr>
          <w:sz w:val="24"/>
        </w:rPr>
        <w:t xml:space="preserve"> - T</w:t>
      </w:r>
      <w:r w:rsidRPr="005B106A">
        <w:rPr>
          <w:sz w:val="24"/>
        </w:rPr>
        <w:t xml:space="preserve">hroughout the semester, students participate in </w:t>
      </w:r>
      <w:r w:rsidR="008C708A">
        <w:rPr>
          <w:sz w:val="24"/>
        </w:rPr>
        <w:t>three</w:t>
      </w:r>
      <w:r w:rsidRPr="005B106A">
        <w:rPr>
          <w:sz w:val="24"/>
        </w:rPr>
        <w:t xml:space="preserve"> interactive</w:t>
      </w:r>
      <w:r>
        <w:rPr>
          <w:sz w:val="24"/>
        </w:rPr>
        <w:t>,</w:t>
      </w:r>
      <w:r w:rsidRPr="005B106A">
        <w:rPr>
          <w:sz w:val="24"/>
        </w:rPr>
        <w:t xml:space="preserve"> in-class </w:t>
      </w:r>
      <w:r w:rsidR="008C708A">
        <w:rPr>
          <w:sz w:val="24"/>
        </w:rPr>
        <w:t xml:space="preserve">simulations </w:t>
      </w:r>
      <w:r w:rsidRPr="005B106A">
        <w:rPr>
          <w:sz w:val="24"/>
        </w:rPr>
        <w:t>designed to connect constitutional principles, political institutions, civil liberties</w:t>
      </w:r>
      <w:r>
        <w:rPr>
          <w:sz w:val="24"/>
        </w:rPr>
        <w:t xml:space="preserve"> and rights</w:t>
      </w:r>
      <w:r w:rsidRPr="005B106A">
        <w:rPr>
          <w:sz w:val="24"/>
        </w:rPr>
        <w:t xml:space="preserve">, and public policy to contemporary issues. These activities emphasize critical thinking, teamwork, public speaking, evidence-based argumentation, and the application of course concepts to real-world debates. Students work individually and in groups to analyze competing viewpoints, develop policy positions, </w:t>
      </w:r>
      <w:r w:rsidR="008C708A">
        <w:rPr>
          <w:sz w:val="24"/>
        </w:rPr>
        <w:t xml:space="preserve">have </w:t>
      </w:r>
      <w:r w:rsidRPr="005B106A">
        <w:rPr>
          <w:sz w:val="24"/>
        </w:rPr>
        <w:t xml:space="preserve">structured discussions, and make decisions </w:t>
      </w:r>
      <w:proofErr w:type="gramStart"/>
      <w:r w:rsidRPr="005B106A">
        <w:rPr>
          <w:sz w:val="24"/>
        </w:rPr>
        <w:t>similar to</w:t>
      </w:r>
      <w:proofErr w:type="gramEnd"/>
      <w:r w:rsidRPr="005B106A">
        <w:rPr>
          <w:sz w:val="24"/>
        </w:rPr>
        <w:t xml:space="preserve"> those faced by elected officials, judges, and policymakers</w:t>
      </w:r>
      <w:r>
        <w:rPr>
          <w:sz w:val="24"/>
        </w:rPr>
        <w:t>.</w:t>
      </w:r>
    </w:p>
    <w:p w14:paraId="54598076" w14:textId="77777777" w:rsidR="005B0126" w:rsidRDefault="005B0126" w:rsidP="00230D6D">
      <w:pPr>
        <w:rPr>
          <w:sz w:val="24"/>
        </w:rPr>
      </w:pPr>
    </w:p>
    <w:p w14:paraId="4BB6CF35" w14:textId="77777777" w:rsidR="00FF267C" w:rsidRPr="009B421B" w:rsidRDefault="00FF267C" w:rsidP="00FF267C">
      <w:pPr>
        <w:rPr>
          <w:b/>
          <w:bCs/>
          <w:sz w:val="24"/>
        </w:rPr>
      </w:pPr>
      <w:r w:rsidRPr="005B0126">
        <w:rPr>
          <w:b/>
          <w:bCs/>
          <w:sz w:val="24"/>
        </w:rPr>
        <w:t>40% of 2306 grade comes from PSCI 2306 Recitations sections 707, 708 and 709</w:t>
      </w:r>
      <w:r>
        <w:rPr>
          <w:b/>
          <w:bCs/>
          <w:sz w:val="24"/>
        </w:rPr>
        <w:t xml:space="preserve"> (Dr. King)</w:t>
      </w:r>
    </w:p>
    <w:p w14:paraId="3F380630" w14:textId="77777777" w:rsidR="00FF267C" w:rsidRPr="00B01271" w:rsidRDefault="00FF267C" w:rsidP="00FF267C">
      <w:pPr>
        <w:rPr>
          <w:bCs/>
          <w:sz w:val="24"/>
        </w:rPr>
      </w:pPr>
      <w:r w:rsidRPr="00B01271">
        <w:rPr>
          <w:b/>
          <w:bCs/>
          <w:sz w:val="24"/>
        </w:rPr>
        <w:t xml:space="preserve">1) </w:t>
      </w:r>
      <w:r>
        <w:rPr>
          <w:b/>
          <w:bCs/>
          <w:sz w:val="24"/>
        </w:rPr>
        <w:t>7</w:t>
      </w:r>
      <w:r w:rsidRPr="00B01271">
        <w:rPr>
          <w:b/>
          <w:bCs/>
          <w:sz w:val="24"/>
        </w:rPr>
        <w:t>-Texas Tribune quizzes</w:t>
      </w:r>
      <w:r w:rsidRPr="00B01271">
        <w:rPr>
          <w:sz w:val="24"/>
        </w:rPr>
        <w:t xml:space="preserve"> </w:t>
      </w:r>
      <w:r>
        <w:rPr>
          <w:sz w:val="24"/>
        </w:rPr>
        <w:t xml:space="preserve">- </w:t>
      </w:r>
      <w:r>
        <w:rPr>
          <w:bCs/>
          <w:sz w:val="24"/>
        </w:rPr>
        <w:t>online, open note</w:t>
      </w:r>
      <w:r w:rsidRPr="00B01271">
        <w:rPr>
          <w:sz w:val="24"/>
        </w:rPr>
        <w:t xml:space="preserve"> = </w:t>
      </w:r>
      <w:r w:rsidRPr="008C708A">
        <w:rPr>
          <w:sz w:val="24"/>
        </w:rPr>
        <w:t>10%</w:t>
      </w:r>
      <w:r w:rsidRPr="00B01271">
        <w:rPr>
          <w:sz w:val="24"/>
        </w:rPr>
        <w:t xml:space="preserve"> </w:t>
      </w:r>
      <w:r>
        <w:rPr>
          <w:sz w:val="24"/>
        </w:rPr>
        <w:t>(Dr. King)</w:t>
      </w:r>
    </w:p>
    <w:p w14:paraId="6352226C" w14:textId="77777777" w:rsidR="00FF267C" w:rsidRPr="00B01271" w:rsidRDefault="00FF267C" w:rsidP="00FF267C">
      <w:pPr>
        <w:rPr>
          <w:bCs/>
          <w:sz w:val="24"/>
        </w:rPr>
      </w:pPr>
      <w:r w:rsidRPr="00B01271">
        <w:rPr>
          <w:b/>
          <w:bCs/>
          <w:sz w:val="24"/>
        </w:rPr>
        <w:t xml:space="preserve">2) Class </w:t>
      </w:r>
      <w:proofErr w:type="spellStart"/>
      <w:r w:rsidRPr="00B01271">
        <w:rPr>
          <w:b/>
          <w:bCs/>
          <w:sz w:val="24"/>
        </w:rPr>
        <w:t>iClicker</w:t>
      </w:r>
      <w:proofErr w:type="spellEnd"/>
      <w:r w:rsidRPr="00B01271">
        <w:rPr>
          <w:b/>
          <w:bCs/>
          <w:sz w:val="24"/>
        </w:rPr>
        <w:t xml:space="preserve"> questions</w:t>
      </w:r>
      <w:r>
        <w:rPr>
          <w:b/>
          <w:bCs/>
          <w:sz w:val="24"/>
        </w:rPr>
        <w:t xml:space="preserve"> - </w:t>
      </w:r>
      <w:r w:rsidRPr="00B01271">
        <w:rPr>
          <w:bCs/>
          <w:sz w:val="24"/>
        </w:rPr>
        <w:t>in class weekly all semester</w:t>
      </w:r>
      <w:r w:rsidRPr="00B01271">
        <w:rPr>
          <w:sz w:val="24"/>
        </w:rPr>
        <w:t xml:space="preserve"> = </w:t>
      </w:r>
      <w:r w:rsidRPr="008C708A">
        <w:rPr>
          <w:sz w:val="24"/>
        </w:rPr>
        <w:t>15%</w:t>
      </w:r>
      <w:r w:rsidRPr="00B01271">
        <w:rPr>
          <w:sz w:val="24"/>
        </w:rPr>
        <w:t xml:space="preserve"> </w:t>
      </w:r>
      <w:r>
        <w:rPr>
          <w:sz w:val="24"/>
        </w:rPr>
        <w:t>(Dr. King)</w:t>
      </w:r>
    </w:p>
    <w:p w14:paraId="60FF71E8" w14:textId="26C0DCD6" w:rsidR="00FF267C" w:rsidRDefault="00FF267C" w:rsidP="00FF267C">
      <w:pPr>
        <w:rPr>
          <w:sz w:val="24"/>
        </w:rPr>
      </w:pPr>
      <w:r w:rsidRPr="00B01271">
        <w:rPr>
          <w:b/>
          <w:bCs/>
          <w:sz w:val="24"/>
        </w:rPr>
        <w:t xml:space="preserve">3) </w:t>
      </w:r>
      <w:r>
        <w:rPr>
          <w:b/>
          <w:bCs/>
          <w:sz w:val="24"/>
        </w:rPr>
        <w:t xml:space="preserve">3 </w:t>
      </w:r>
      <w:r w:rsidRPr="00B01271">
        <w:rPr>
          <w:b/>
          <w:bCs/>
          <w:sz w:val="24"/>
        </w:rPr>
        <w:t>Recitation-In-class activities</w:t>
      </w:r>
      <w:r>
        <w:rPr>
          <w:b/>
          <w:bCs/>
          <w:sz w:val="24"/>
        </w:rPr>
        <w:t xml:space="preserve"> / Simulations</w:t>
      </w:r>
      <w:r w:rsidRPr="00B01271">
        <w:rPr>
          <w:b/>
          <w:bCs/>
          <w:sz w:val="24"/>
        </w:rPr>
        <w:t xml:space="preserve"> = </w:t>
      </w:r>
      <w:r w:rsidRPr="008C708A">
        <w:rPr>
          <w:sz w:val="24"/>
        </w:rPr>
        <w:t>15% (5% each one)</w:t>
      </w:r>
      <w:r>
        <w:rPr>
          <w:sz w:val="24"/>
        </w:rPr>
        <w:t xml:space="preserve"> (Dr. King)</w:t>
      </w:r>
    </w:p>
    <w:p w14:paraId="755151AA" w14:textId="77777777" w:rsidR="00FF267C" w:rsidRDefault="00FF267C" w:rsidP="00230D6D">
      <w:pPr>
        <w:rPr>
          <w:sz w:val="24"/>
        </w:rPr>
      </w:pPr>
    </w:p>
    <w:p w14:paraId="4B99056E" w14:textId="30F25B41" w:rsidR="00631AFE" w:rsidRDefault="009B421B" w:rsidP="005B0126">
      <w:pPr>
        <w:pStyle w:val="Heading3"/>
      </w:pPr>
      <w:r>
        <w:t xml:space="preserve">In-Person </w:t>
      </w:r>
      <w:r w:rsidR="00CF60AC" w:rsidRPr="00B01271">
        <w:t>Course Policies:</w:t>
      </w:r>
    </w:p>
    <w:p w14:paraId="22800710" w14:textId="77777777" w:rsidR="00D7660E" w:rsidRPr="00D7660E" w:rsidRDefault="00D7660E" w:rsidP="00D7660E"/>
    <w:p w14:paraId="6C45A089" w14:textId="749D7A07" w:rsidR="001F73B7" w:rsidRPr="00D7660E" w:rsidRDefault="00BF1459" w:rsidP="003479DF">
      <w:pPr>
        <w:pStyle w:val="ListParagraph"/>
        <w:numPr>
          <w:ilvl w:val="0"/>
          <w:numId w:val="37"/>
        </w:numPr>
        <w:ind w:left="360"/>
        <w:rPr>
          <w:sz w:val="24"/>
        </w:rPr>
      </w:pPr>
      <w:r w:rsidRPr="00D7660E">
        <w:rPr>
          <w:sz w:val="24"/>
        </w:rPr>
        <w:t>My</w:t>
      </w:r>
      <w:r w:rsidR="6372945F" w:rsidRPr="00D7660E">
        <w:rPr>
          <w:sz w:val="24"/>
        </w:rPr>
        <w:t xml:space="preserve"> teaching philosophy relies on a “taxpayer theory” of education. You should take full advantage of the democracy you </w:t>
      </w:r>
      <w:proofErr w:type="gramStart"/>
      <w:r w:rsidR="6372945F" w:rsidRPr="00D7660E">
        <w:rPr>
          <w:sz w:val="24"/>
        </w:rPr>
        <w:t>paid</w:t>
      </w:r>
      <w:proofErr w:type="gramEnd"/>
      <w:r w:rsidR="6372945F" w:rsidRPr="00D7660E">
        <w:rPr>
          <w:sz w:val="24"/>
        </w:rPr>
        <w:t xml:space="preserve"> for with your tuition dollars. As a member of the community, you have rights and responsibilities, and there are policies in place to help with the smooth functioning of government (this </w:t>
      </w:r>
      <w:r w:rsidR="6372945F" w:rsidRPr="00D7660E">
        <w:rPr>
          <w:sz w:val="24"/>
        </w:rPr>
        <w:lastRenderedPageBreak/>
        <w:t xml:space="preserve">class). You have the right </w:t>
      </w:r>
      <w:proofErr w:type="gramStart"/>
      <w:r w:rsidR="6372945F" w:rsidRPr="00D7660E">
        <w:rPr>
          <w:sz w:val="24"/>
        </w:rPr>
        <w:t>of</w:t>
      </w:r>
      <w:proofErr w:type="gramEnd"/>
      <w:r w:rsidR="6372945F" w:rsidRPr="00D7660E">
        <w:rPr>
          <w:sz w:val="24"/>
        </w:rPr>
        <w:t xml:space="preserve"> redress of grievances and </w:t>
      </w:r>
      <w:r w:rsidR="00B81476" w:rsidRPr="00D7660E">
        <w:rPr>
          <w:sz w:val="24"/>
        </w:rPr>
        <w:t xml:space="preserve">for </w:t>
      </w:r>
      <w:r w:rsidR="6372945F" w:rsidRPr="00D7660E">
        <w:rPr>
          <w:sz w:val="24"/>
        </w:rPr>
        <w:t xml:space="preserve">assistance </w:t>
      </w:r>
      <w:r w:rsidRPr="00D7660E">
        <w:rPr>
          <w:sz w:val="24"/>
        </w:rPr>
        <w:t>resolving</w:t>
      </w:r>
      <w:r w:rsidR="00B81476" w:rsidRPr="00D7660E">
        <w:rPr>
          <w:sz w:val="24"/>
        </w:rPr>
        <w:t xml:space="preserve"> issues</w:t>
      </w:r>
      <w:r w:rsidRPr="00D7660E">
        <w:rPr>
          <w:sz w:val="24"/>
        </w:rPr>
        <w:t xml:space="preserve"> and getting the most of your tax dollars</w:t>
      </w:r>
      <w:r w:rsidR="6372945F" w:rsidRPr="00D7660E">
        <w:rPr>
          <w:sz w:val="24"/>
        </w:rPr>
        <w:t>.</w:t>
      </w:r>
      <w:r w:rsidR="00404A24" w:rsidRPr="00D7660E">
        <w:rPr>
          <w:sz w:val="24"/>
        </w:rPr>
        <w:t xml:space="preserve"> </w:t>
      </w:r>
      <w:r w:rsidR="6372945F" w:rsidRPr="00D7660E">
        <w:rPr>
          <w:sz w:val="24"/>
        </w:rPr>
        <w:t xml:space="preserve">All materials encourage student engagement </w:t>
      </w:r>
      <w:r w:rsidR="00B81476" w:rsidRPr="00D7660E">
        <w:rPr>
          <w:sz w:val="24"/>
        </w:rPr>
        <w:t xml:space="preserve">for </w:t>
      </w:r>
      <w:r w:rsidR="6372945F" w:rsidRPr="00D7660E">
        <w:rPr>
          <w:sz w:val="24"/>
        </w:rPr>
        <w:t>develop</w:t>
      </w:r>
      <w:r w:rsidR="00B81476" w:rsidRPr="00D7660E">
        <w:rPr>
          <w:sz w:val="24"/>
        </w:rPr>
        <w:t>ing</w:t>
      </w:r>
      <w:r w:rsidR="6372945F" w:rsidRPr="00D7660E">
        <w:rPr>
          <w:sz w:val="24"/>
        </w:rPr>
        <w:t xml:space="preserve"> an “active citizenry”.</w:t>
      </w:r>
      <w:r w:rsidR="00404A24" w:rsidRPr="00D7660E">
        <w:rPr>
          <w:sz w:val="24"/>
        </w:rPr>
        <w:t xml:space="preserve"> </w:t>
      </w:r>
      <w:r w:rsidR="6372945F" w:rsidRPr="00D7660E">
        <w:rPr>
          <w:sz w:val="24"/>
        </w:rPr>
        <w:t xml:space="preserve">Materials (including </w:t>
      </w:r>
      <w:r w:rsidR="003479DF">
        <w:rPr>
          <w:sz w:val="24"/>
        </w:rPr>
        <w:t xml:space="preserve">Dr. Cox and </w:t>
      </w:r>
      <w:r w:rsidR="6372945F" w:rsidRPr="00D7660E">
        <w:rPr>
          <w:sz w:val="24"/>
        </w:rPr>
        <w:t xml:space="preserve">my notes) are copyrighted and </w:t>
      </w:r>
      <w:proofErr w:type="gramStart"/>
      <w:r w:rsidR="6372945F" w:rsidRPr="00D7660E">
        <w:rPr>
          <w:sz w:val="24"/>
        </w:rPr>
        <w:t>on-line</w:t>
      </w:r>
      <w:proofErr w:type="gramEnd"/>
      <w:r w:rsidR="6372945F" w:rsidRPr="00D7660E">
        <w:rPr>
          <w:sz w:val="24"/>
        </w:rPr>
        <w:t xml:space="preserve">. No one is authorized to sell, distribute, or otherwise make available any course products for economic benefit and will be subject to legal penalties and disciplinary action. </w:t>
      </w:r>
    </w:p>
    <w:p w14:paraId="77048CE7" w14:textId="77777777" w:rsidR="009B53DA" w:rsidRPr="00B01271" w:rsidRDefault="009B53DA" w:rsidP="003479DF">
      <w:pPr>
        <w:pStyle w:val="ListParagraph"/>
        <w:ind w:left="-360"/>
        <w:rPr>
          <w:sz w:val="24"/>
        </w:rPr>
      </w:pPr>
    </w:p>
    <w:p w14:paraId="77D7F7BE" w14:textId="07AD1FDD" w:rsidR="001F73B7" w:rsidRPr="00B01271" w:rsidRDefault="001F73B7" w:rsidP="003479DF">
      <w:pPr>
        <w:pStyle w:val="ListParagraph"/>
        <w:numPr>
          <w:ilvl w:val="0"/>
          <w:numId w:val="37"/>
        </w:numPr>
        <w:ind w:left="360"/>
        <w:rPr>
          <w:sz w:val="24"/>
        </w:rPr>
      </w:pPr>
      <w:r w:rsidRPr="00B01271">
        <w:rPr>
          <w:sz w:val="24"/>
        </w:rPr>
        <w:t xml:space="preserve">If you have </w:t>
      </w:r>
      <w:hyperlink r:id="rId32" w:history="1">
        <w:r w:rsidR="00454A9E" w:rsidRPr="00B01271">
          <w:rPr>
            <w:rStyle w:val="Hyperlink"/>
            <w:sz w:val="24"/>
          </w:rPr>
          <w:t>Office of Disability</w:t>
        </w:r>
      </w:hyperlink>
      <w:r w:rsidR="00454A9E" w:rsidRPr="00B01271">
        <w:rPr>
          <w:sz w:val="24"/>
        </w:rPr>
        <w:t xml:space="preserve"> </w:t>
      </w:r>
      <w:r w:rsidR="00A86393" w:rsidRPr="00B01271">
        <w:rPr>
          <w:sz w:val="24"/>
        </w:rPr>
        <w:t>a</w:t>
      </w:r>
      <w:r w:rsidRPr="00B01271">
        <w:rPr>
          <w:sz w:val="24"/>
        </w:rPr>
        <w:t xml:space="preserve">ccommodations, </w:t>
      </w:r>
      <w:r w:rsidR="00066F9F" w:rsidRPr="00B01271">
        <w:rPr>
          <w:sz w:val="24"/>
        </w:rPr>
        <w:t>email Dr. King the first two weeks of class so we can meet</w:t>
      </w:r>
      <w:r w:rsidR="009D729F" w:rsidRPr="00B01271">
        <w:rPr>
          <w:sz w:val="24"/>
        </w:rPr>
        <w:t xml:space="preserve"> privately and</w:t>
      </w:r>
      <w:r w:rsidR="6372945F" w:rsidRPr="00B01271">
        <w:rPr>
          <w:sz w:val="24"/>
        </w:rPr>
        <w:t xml:space="preserve"> </w:t>
      </w:r>
      <w:r w:rsidR="00066F9F" w:rsidRPr="00B01271">
        <w:rPr>
          <w:sz w:val="24"/>
        </w:rPr>
        <w:t>briefly to be sure your needs are met</w:t>
      </w:r>
      <w:r w:rsidR="6372945F" w:rsidRPr="00B01271">
        <w:rPr>
          <w:sz w:val="24"/>
        </w:rPr>
        <w:t>.</w:t>
      </w:r>
    </w:p>
    <w:p w14:paraId="33483161" w14:textId="77777777" w:rsidR="001F73B7" w:rsidRPr="001B6E2C" w:rsidRDefault="001F73B7" w:rsidP="003479DF">
      <w:pPr>
        <w:rPr>
          <w:sz w:val="24"/>
        </w:rPr>
      </w:pPr>
    </w:p>
    <w:p w14:paraId="3B712DAB" w14:textId="4BBBF119" w:rsidR="00066F9F" w:rsidRPr="00B01271" w:rsidRDefault="001F73B7" w:rsidP="003479DF">
      <w:pPr>
        <w:pStyle w:val="ListParagraph"/>
        <w:numPr>
          <w:ilvl w:val="0"/>
          <w:numId w:val="37"/>
        </w:numPr>
        <w:ind w:left="360"/>
        <w:rPr>
          <w:sz w:val="24"/>
        </w:rPr>
      </w:pPr>
      <w:r w:rsidRPr="00B01271">
        <w:rPr>
          <w:sz w:val="24"/>
        </w:rPr>
        <w:t>T</w:t>
      </w:r>
      <w:r w:rsidR="00066F9F" w:rsidRPr="00B01271">
        <w:rPr>
          <w:sz w:val="24"/>
        </w:rPr>
        <w:t xml:space="preserve">his course relies on technology for assignments, readings, quizzes, etc. You need your EUID and password to access </w:t>
      </w:r>
      <w:hyperlink r:id="rId33">
        <w:r w:rsidR="00066F9F" w:rsidRPr="00B01271">
          <w:rPr>
            <w:rStyle w:val="Hyperlink"/>
            <w:sz w:val="24"/>
          </w:rPr>
          <w:t>Canvas</w:t>
        </w:r>
      </w:hyperlink>
      <w:r w:rsidR="00066F9F" w:rsidRPr="00B01271">
        <w:rPr>
          <w:sz w:val="24"/>
        </w:rPr>
        <w:t xml:space="preserve">. Messages are </w:t>
      </w:r>
      <w:r w:rsidR="00066F9F" w:rsidRPr="00B01271">
        <w:rPr>
          <w:i/>
          <w:iCs/>
          <w:sz w:val="24"/>
        </w:rPr>
        <w:t>only sent to your my.unt.edu account and Canvas Inbox</w:t>
      </w:r>
      <w:r w:rsidR="00066F9F" w:rsidRPr="00B01271">
        <w:rPr>
          <w:sz w:val="24"/>
        </w:rPr>
        <w:t>. We</w:t>
      </w:r>
      <w:r w:rsidR="00454A9E" w:rsidRPr="00B01271">
        <w:rPr>
          <w:sz w:val="24"/>
        </w:rPr>
        <w:t xml:space="preserve"> cannot send grades</w:t>
      </w:r>
      <w:r w:rsidR="00066F9F" w:rsidRPr="00B01271">
        <w:rPr>
          <w:sz w:val="24"/>
        </w:rPr>
        <w:t xml:space="preserve"> to outside emails for </w:t>
      </w:r>
      <w:r w:rsidR="00454A9E" w:rsidRPr="00B01271">
        <w:rPr>
          <w:sz w:val="24"/>
        </w:rPr>
        <w:t>legal</w:t>
      </w:r>
      <w:r w:rsidR="00066F9F" w:rsidRPr="00B01271">
        <w:rPr>
          <w:sz w:val="24"/>
        </w:rPr>
        <w:t xml:space="preserve"> reasons.</w:t>
      </w:r>
      <w:r w:rsidR="00454A9E" w:rsidRPr="00B01271">
        <w:rPr>
          <w:sz w:val="24"/>
        </w:rPr>
        <w:t xml:space="preserve"> </w:t>
      </w:r>
      <w:r w:rsidR="00066F9F" w:rsidRPr="00B01271">
        <w:rPr>
          <w:sz w:val="24"/>
        </w:rPr>
        <w:t xml:space="preserve">If you </w:t>
      </w:r>
      <w:r w:rsidR="009D729F" w:rsidRPr="00B01271">
        <w:rPr>
          <w:sz w:val="24"/>
        </w:rPr>
        <w:t>have trouble</w:t>
      </w:r>
      <w:r w:rsidR="00066F9F" w:rsidRPr="00B01271">
        <w:rPr>
          <w:sz w:val="24"/>
        </w:rPr>
        <w:t xml:space="preserve"> with computer access, you must contact the </w:t>
      </w:r>
      <w:hyperlink r:id="rId34">
        <w:r w:rsidR="00066F9F" w:rsidRPr="00B01271">
          <w:rPr>
            <w:rStyle w:val="Hyperlink"/>
            <w:sz w:val="24"/>
          </w:rPr>
          <w:t>UNT Help Desk</w:t>
        </w:r>
      </w:hyperlink>
      <w:r w:rsidR="00066F9F" w:rsidRPr="00B01271">
        <w:rPr>
          <w:sz w:val="24"/>
        </w:rPr>
        <w:t xml:space="preserve">. If you </w:t>
      </w:r>
      <w:r w:rsidR="009D729F" w:rsidRPr="00B01271">
        <w:rPr>
          <w:sz w:val="24"/>
        </w:rPr>
        <w:t xml:space="preserve">have </w:t>
      </w:r>
      <w:r w:rsidR="00066F9F" w:rsidRPr="00B01271">
        <w:rPr>
          <w:sz w:val="24"/>
        </w:rPr>
        <w:t>problems with a personal computer, go to a</w:t>
      </w:r>
      <w:r w:rsidR="002205A3" w:rsidRPr="00B01271">
        <w:rPr>
          <w:sz w:val="24"/>
        </w:rPr>
        <w:t xml:space="preserve"> </w:t>
      </w:r>
      <w:r w:rsidR="00066F9F" w:rsidRPr="00B01271">
        <w:rPr>
          <w:sz w:val="24"/>
        </w:rPr>
        <w:t>university computer facility where someone can assist you. I</w:t>
      </w:r>
      <w:r w:rsidR="009D729F" w:rsidRPr="00B01271">
        <w:rPr>
          <w:sz w:val="24"/>
        </w:rPr>
        <w:t xml:space="preserve"> </w:t>
      </w:r>
      <w:r w:rsidR="00066F9F" w:rsidRPr="00B01271">
        <w:rPr>
          <w:sz w:val="24"/>
        </w:rPr>
        <w:t xml:space="preserve">reserve the authority to change assignments if there are technological glitches. </w:t>
      </w:r>
    </w:p>
    <w:p w14:paraId="7C2D1571" w14:textId="77777777" w:rsidR="001F73B7" w:rsidRPr="00B01271" w:rsidRDefault="001F73B7" w:rsidP="003479DF">
      <w:pPr>
        <w:rPr>
          <w:sz w:val="24"/>
        </w:rPr>
      </w:pPr>
    </w:p>
    <w:p w14:paraId="4D430524" w14:textId="55BB23B2" w:rsidR="00C6451B" w:rsidRPr="00B01271" w:rsidRDefault="00454A9E" w:rsidP="003479DF">
      <w:pPr>
        <w:pStyle w:val="ListParagraph"/>
        <w:numPr>
          <w:ilvl w:val="0"/>
          <w:numId w:val="37"/>
        </w:numPr>
        <w:ind w:left="360"/>
        <w:rPr>
          <w:sz w:val="24"/>
        </w:rPr>
      </w:pPr>
      <w:r w:rsidRPr="00B01271">
        <w:rPr>
          <w:sz w:val="24"/>
        </w:rPr>
        <w:t>C</w:t>
      </w:r>
      <w:r w:rsidR="00C6451B" w:rsidRPr="00B01271">
        <w:rPr>
          <w:sz w:val="24"/>
        </w:rPr>
        <w:t xml:space="preserve">onsult and sign the policy regarding academic honesty </w:t>
      </w:r>
      <w:r w:rsidR="00F2146A" w:rsidRPr="00B01271">
        <w:rPr>
          <w:sz w:val="24"/>
        </w:rPr>
        <w:t xml:space="preserve">that is on Canvas. </w:t>
      </w:r>
      <w:r w:rsidR="00C6451B" w:rsidRPr="00B01271">
        <w:rPr>
          <w:sz w:val="24"/>
        </w:rPr>
        <w:t xml:space="preserve">Having other students do your work, collaborating on quizzes or </w:t>
      </w:r>
      <w:r w:rsidR="00BA4046" w:rsidRPr="00B01271">
        <w:rPr>
          <w:sz w:val="24"/>
        </w:rPr>
        <w:t>exam</w:t>
      </w:r>
      <w:r w:rsidR="00C6451B" w:rsidRPr="00B01271">
        <w:rPr>
          <w:sz w:val="24"/>
        </w:rPr>
        <w:t xml:space="preserve">s, </w:t>
      </w:r>
      <w:r w:rsidR="004E354A" w:rsidRPr="0054202B">
        <w:rPr>
          <w:i/>
          <w:iCs/>
          <w:sz w:val="24"/>
        </w:rPr>
        <w:t>unauthorized</w:t>
      </w:r>
      <w:r w:rsidR="004E354A" w:rsidRPr="00B01271">
        <w:rPr>
          <w:sz w:val="24"/>
        </w:rPr>
        <w:t xml:space="preserve"> use of Artificial Intelligence (AI), </w:t>
      </w:r>
      <w:r w:rsidR="00C6451B" w:rsidRPr="00B01271">
        <w:rPr>
          <w:sz w:val="24"/>
        </w:rPr>
        <w:t xml:space="preserve">and </w:t>
      </w:r>
      <w:hyperlink r:id="rId35">
        <w:r w:rsidR="00C6451B" w:rsidRPr="00B01271">
          <w:rPr>
            <w:rStyle w:val="Hyperlink"/>
            <w:sz w:val="24"/>
          </w:rPr>
          <w:t>clicking in for others</w:t>
        </w:r>
      </w:hyperlink>
      <w:r w:rsidR="00C6451B" w:rsidRPr="00B01271">
        <w:rPr>
          <w:sz w:val="24"/>
        </w:rPr>
        <w:t xml:space="preserve"> are</w:t>
      </w:r>
      <w:r w:rsidR="004E354A" w:rsidRPr="00B01271">
        <w:rPr>
          <w:sz w:val="24"/>
        </w:rPr>
        <w:t xml:space="preserve"> all</w:t>
      </w:r>
      <w:r w:rsidR="00C6451B" w:rsidRPr="00B01271">
        <w:rPr>
          <w:sz w:val="24"/>
        </w:rPr>
        <w:t xml:space="preserve"> grounds for </w:t>
      </w:r>
      <w:r w:rsidRPr="00B01271">
        <w:rPr>
          <w:sz w:val="24"/>
        </w:rPr>
        <w:t>san</w:t>
      </w:r>
      <w:r w:rsidR="00C6451B" w:rsidRPr="00B01271">
        <w:rPr>
          <w:sz w:val="24"/>
        </w:rPr>
        <w:t>ctions</w:t>
      </w:r>
      <w:r w:rsidR="004E354A" w:rsidRPr="00B01271">
        <w:rPr>
          <w:sz w:val="24"/>
        </w:rPr>
        <w:t xml:space="preserve"> under </w:t>
      </w:r>
      <w:hyperlink r:id="rId36">
        <w:r w:rsidR="00C6451B" w:rsidRPr="00B01271">
          <w:rPr>
            <w:rStyle w:val="Hyperlink"/>
            <w:sz w:val="24"/>
          </w:rPr>
          <w:t>UNT’s policy.</w:t>
        </w:r>
      </w:hyperlink>
      <w:r w:rsidR="00C6451B" w:rsidRPr="00B01271">
        <w:rPr>
          <w:sz w:val="24"/>
        </w:rPr>
        <w:t xml:space="preserve"> </w:t>
      </w:r>
      <w:r w:rsidR="00DB2893" w:rsidRPr="00B01271">
        <w:rPr>
          <w:sz w:val="24"/>
        </w:rPr>
        <w:t xml:space="preserve">We will have a </w:t>
      </w:r>
      <w:hyperlink r:id="rId37" w:history="1">
        <w:r w:rsidR="00DB2893" w:rsidRPr="00B01271">
          <w:rPr>
            <w:rStyle w:val="Hyperlink"/>
            <w:sz w:val="24"/>
          </w:rPr>
          <w:t>candid conversation</w:t>
        </w:r>
      </w:hyperlink>
      <w:r w:rsidR="00DB2893" w:rsidRPr="00B01271">
        <w:rPr>
          <w:sz w:val="24"/>
        </w:rPr>
        <w:t xml:space="preserve"> about this.</w:t>
      </w:r>
    </w:p>
    <w:p w14:paraId="1F291E9B" w14:textId="77777777" w:rsidR="00C6451B" w:rsidRPr="00B01271" w:rsidRDefault="00C6451B" w:rsidP="003479DF">
      <w:pPr>
        <w:rPr>
          <w:sz w:val="24"/>
        </w:rPr>
      </w:pPr>
    </w:p>
    <w:p w14:paraId="26CF1D00" w14:textId="649C4495" w:rsidR="00320DB6" w:rsidRPr="00B01271" w:rsidRDefault="00C6451B" w:rsidP="003479DF">
      <w:pPr>
        <w:pStyle w:val="ListParagraph"/>
        <w:numPr>
          <w:ilvl w:val="0"/>
          <w:numId w:val="37"/>
        </w:numPr>
        <w:ind w:left="360"/>
        <w:rPr>
          <w:sz w:val="24"/>
        </w:rPr>
      </w:pPr>
      <w:r w:rsidRPr="00B01271">
        <w:rPr>
          <w:sz w:val="24"/>
        </w:rPr>
        <w:t xml:space="preserve"> </w:t>
      </w:r>
      <w:r w:rsidR="001F73B7" w:rsidRPr="00B01271">
        <w:rPr>
          <w:sz w:val="24"/>
        </w:rPr>
        <w:t>The s</w:t>
      </w:r>
      <w:r w:rsidRPr="00B01271">
        <w:rPr>
          <w:sz w:val="24"/>
        </w:rPr>
        <w:t>chedule below outlines the topics, readings, and assignments.</w:t>
      </w:r>
      <w:r w:rsidR="00404A24" w:rsidRPr="00B01271">
        <w:rPr>
          <w:sz w:val="24"/>
        </w:rPr>
        <w:t xml:space="preserve"> </w:t>
      </w:r>
      <w:r w:rsidRPr="00B01271">
        <w:rPr>
          <w:sz w:val="24"/>
        </w:rPr>
        <w:t>All material must be completed by the date assigned. D</w:t>
      </w:r>
      <w:r w:rsidR="004E354A" w:rsidRPr="00B01271">
        <w:rPr>
          <w:sz w:val="24"/>
        </w:rPr>
        <w:t>o not wait until the last minute.</w:t>
      </w:r>
      <w:r w:rsidRPr="00B01271">
        <w:rPr>
          <w:sz w:val="24"/>
        </w:rPr>
        <w:t xml:space="preserve"> </w:t>
      </w:r>
      <w:r w:rsidRPr="00B01271">
        <w:rPr>
          <w:b/>
          <w:bCs/>
          <w:sz w:val="24"/>
        </w:rPr>
        <w:t xml:space="preserve">Even if there </w:t>
      </w:r>
      <w:proofErr w:type="gramStart"/>
      <w:r w:rsidRPr="00B01271">
        <w:rPr>
          <w:b/>
          <w:bCs/>
          <w:sz w:val="24"/>
        </w:rPr>
        <w:t>is</w:t>
      </w:r>
      <w:proofErr w:type="gramEnd"/>
      <w:r w:rsidRPr="00B01271">
        <w:rPr>
          <w:b/>
          <w:bCs/>
          <w:sz w:val="24"/>
        </w:rPr>
        <w:t xml:space="preserve"> no assigned reading or assignments, you are expected to attend class every day</w:t>
      </w:r>
      <w:r w:rsidR="00BC5ACF" w:rsidRPr="00B01271">
        <w:rPr>
          <w:b/>
          <w:bCs/>
          <w:sz w:val="24"/>
        </w:rPr>
        <w:t xml:space="preserve"> </w:t>
      </w:r>
      <w:r w:rsidR="00BC5ACF" w:rsidRPr="00B01271">
        <w:rPr>
          <w:sz w:val="24"/>
        </w:rPr>
        <w:t xml:space="preserve">(we only meet </w:t>
      </w:r>
      <w:proofErr w:type="gramStart"/>
      <w:r w:rsidR="00BC5ACF" w:rsidRPr="00B01271">
        <w:rPr>
          <w:sz w:val="24"/>
        </w:rPr>
        <w:t>once per week people</w:t>
      </w:r>
      <w:proofErr w:type="gramEnd"/>
      <w:r w:rsidR="00BC5ACF" w:rsidRPr="00B01271">
        <w:rPr>
          <w:sz w:val="24"/>
        </w:rPr>
        <w:t>, come on!)!</w:t>
      </w:r>
    </w:p>
    <w:p w14:paraId="7298435E" w14:textId="77777777" w:rsidR="00320DB6" w:rsidRPr="00B01271" w:rsidRDefault="00320DB6" w:rsidP="003479DF">
      <w:pPr>
        <w:pStyle w:val="ListParagraph"/>
        <w:ind w:left="360"/>
        <w:rPr>
          <w:sz w:val="24"/>
        </w:rPr>
      </w:pPr>
    </w:p>
    <w:p w14:paraId="270F5159" w14:textId="3729374A" w:rsidR="00320DB6" w:rsidRPr="00B01271" w:rsidRDefault="004E354A" w:rsidP="003479DF">
      <w:pPr>
        <w:pStyle w:val="ListParagraph"/>
        <w:numPr>
          <w:ilvl w:val="0"/>
          <w:numId w:val="37"/>
        </w:numPr>
        <w:ind w:left="360"/>
        <w:rPr>
          <w:sz w:val="24"/>
        </w:rPr>
      </w:pPr>
      <w:r w:rsidRPr="00B01271">
        <w:rPr>
          <w:sz w:val="24"/>
        </w:rPr>
        <w:t xml:space="preserve">There are </w:t>
      </w:r>
      <w:r w:rsidR="00C6451B" w:rsidRPr="00B01271">
        <w:rPr>
          <w:sz w:val="24"/>
        </w:rPr>
        <w:t>several "do not disturb policies".</w:t>
      </w:r>
      <w:r w:rsidR="00404A24" w:rsidRPr="00B01271">
        <w:rPr>
          <w:sz w:val="24"/>
        </w:rPr>
        <w:t xml:space="preserve"> </w:t>
      </w:r>
      <w:r w:rsidR="00C6451B" w:rsidRPr="00B01271">
        <w:rPr>
          <w:sz w:val="24"/>
        </w:rPr>
        <w:t>If you bring food or drink to class with you, dispose of it properl</w:t>
      </w:r>
      <w:r w:rsidR="00CF4497" w:rsidRPr="00B01271">
        <w:rPr>
          <w:sz w:val="24"/>
        </w:rPr>
        <w:t>y</w:t>
      </w:r>
      <w:r w:rsidR="00C6451B" w:rsidRPr="00B01271">
        <w:rPr>
          <w:sz w:val="24"/>
        </w:rPr>
        <w:t>. If you are late or leave early, please do not disturb others.</w:t>
      </w:r>
      <w:r w:rsidR="00404A24" w:rsidRPr="00B01271">
        <w:rPr>
          <w:sz w:val="24"/>
        </w:rPr>
        <w:t xml:space="preserve"> </w:t>
      </w:r>
      <w:r w:rsidR="00C6451B" w:rsidRPr="00B01271">
        <w:rPr>
          <w:sz w:val="24"/>
        </w:rPr>
        <w:t xml:space="preserve">In class, silence and remove all devices – </w:t>
      </w:r>
      <w:r w:rsidR="00C6451B" w:rsidRPr="00B01271">
        <w:rPr>
          <w:i/>
          <w:iCs/>
          <w:sz w:val="24"/>
        </w:rPr>
        <w:t>including headphones</w:t>
      </w:r>
      <w:r w:rsidR="00C6451B" w:rsidRPr="00B01271">
        <w:rPr>
          <w:sz w:val="24"/>
        </w:rPr>
        <w:t xml:space="preserve">. Students who have complaints about others' disruptive behavior should talk to </w:t>
      </w:r>
      <w:r w:rsidR="00705AF8" w:rsidRPr="00B01271">
        <w:rPr>
          <w:sz w:val="24"/>
        </w:rPr>
        <w:t>their</w:t>
      </w:r>
      <w:r w:rsidR="00C6451B" w:rsidRPr="00B01271">
        <w:rPr>
          <w:sz w:val="24"/>
        </w:rPr>
        <w:t xml:space="preserve"> </w:t>
      </w:r>
      <w:proofErr w:type="gramStart"/>
      <w:r w:rsidR="00C6451B" w:rsidRPr="00B01271">
        <w:rPr>
          <w:sz w:val="24"/>
        </w:rPr>
        <w:t>classmate</w:t>
      </w:r>
      <w:proofErr w:type="gramEnd"/>
      <w:r w:rsidR="00705AF8">
        <w:rPr>
          <w:sz w:val="24"/>
        </w:rPr>
        <w:t>, their</w:t>
      </w:r>
      <w:r w:rsidR="00BC5ACF" w:rsidRPr="00B01271">
        <w:rPr>
          <w:sz w:val="24"/>
        </w:rPr>
        <w:t xml:space="preserve"> TA</w:t>
      </w:r>
      <w:r w:rsidR="00705AF8">
        <w:rPr>
          <w:sz w:val="24"/>
        </w:rPr>
        <w:t>,</w:t>
      </w:r>
      <w:r w:rsidR="00BC5ACF" w:rsidRPr="00B01271">
        <w:rPr>
          <w:sz w:val="24"/>
        </w:rPr>
        <w:t xml:space="preserve"> or myself</w:t>
      </w:r>
      <w:r w:rsidR="00C6451B" w:rsidRPr="00B01271">
        <w:rPr>
          <w:sz w:val="24"/>
        </w:rPr>
        <w:t xml:space="preserve">. </w:t>
      </w:r>
      <w:r w:rsidR="00CF4497" w:rsidRPr="00B01271">
        <w:rPr>
          <w:sz w:val="24"/>
        </w:rPr>
        <w:t>S</w:t>
      </w:r>
      <w:r w:rsidR="00C6451B" w:rsidRPr="00B01271">
        <w:rPr>
          <w:sz w:val="24"/>
        </w:rPr>
        <w:t xml:space="preserve">anctions for disruption </w:t>
      </w:r>
      <w:proofErr w:type="gramStart"/>
      <w:r w:rsidR="00C6451B" w:rsidRPr="00B01271">
        <w:rPr>
          <w:sz w:val="24"/>
        </w:rPr>
        <w:t>include:</w:t>
      </w:r>
      <w:proofErr w:type="gramEnd"/>
      <w:r w:rsidR="00C6451B" w:rsidRPr="00B01271">
        <w:rPr>
          <w:sz w:val="24"/>
        </w:rPr>
        <w:t xml:space="preserve"> moving you to a different seat, asking you to leave, dropping you from the class, or giving you an "F". Any student creating </w:t>
      </w:r>
      <w:proofErr w:type="gramStart"/>
      <w:r w:rsidR="00C6451B" w:rsidRPr="00B01271">
        <w:rPr>
          <w:sz w:val="24"/>
        </w:rPr>
        <w:t>a material</w:t>
      </w:r>
      <w:proofErr w:type="gramEnd"/>
      <w:r w:rsidR="00C6451B" w:rsidRPr="00B01271">
        <w:rPr>
          <w:sz w:val="24"/>
        </w:rPr>
        <w:t xml:space="preserve"> and substantial disruption will be asked to leave temporarily or permanently if warranted.</w:t>
      </w:r>
      <w:r w:rsidR="00404A24" w:rsidRPr="00B01271">
        <w:rPr>
          <w:sz w:val="24"/>
        </w:rPr>
        <w:t xml:space="preserve"> </w:t>
      </w:r>
    </w:p>
    <w:p w14:paraId="6F80C8DD" w14:textId="0F5D2385" w:rsidR="00F2146A" w:rsidRPr="00B01271" w:rsidRDefault="00F2146A" w:rsidP="003479DF">
      <w:pPr>
        <w:pStyle w:val="ListParagraph"/>
        <w:ind w:left="-360"/>
        <w:rPr>
          <w:sz w:val="24"/>
        </w:rPr>
      </w:pPr>
    </w:p>
    <w:p w14:paraId="4C168592" w14:textId="36EE06CC" w:rsidR="00320DB6" w:rsidRPr="00B01271" w:rsidRDefault="00320DB6" w:rsidP="003479DF">
      <w:pPr>
        <w:pStyle w:val="ListParagraph"/>
        <w:numPr>
          <w:ilvl w:val="0"/>
          <w:numId w:val="37"/>
        </w:numPr>
        <w:ind w:left="360"/>
        <w:rPr>
          <w:sz w:val="24"/>
        </w:rPr>
      </w:pPr>
      <w:r w:rsidRPr="00B01271">
        <w:rPr>
          <w:sz w:val="24"/>
        </w:rPr>
        <w:t>T</w:t>
      </w:r>
      <w:r w:rsidR="00C6451B" w:rsidRPr="00B01271">
        <w:rPr>
          <w:sz w:val="24"/>
        </w:rPr>
        <w:t>his course discusses some of the most difficult issues of our time</w:t>
      </w:r>
      <w:r w:rsidR="00705AF8">
        <w:rPr>
          <w:sz w:val="24"/>
        </w:rPr>
        <w:t>,</w:t>
      </w:r>
      <w:r w:rsidR="00C6451B" w:rsidRPr="00B01271">
        <w:rPr>
          <w:sz w:val="24"/>
        </w:rPr>
        <w:t xml:space="preserve"> and </w:t>
      </w:r>
      <w:r w:rsidR="00705AF8">
        <w:rPr>
          <w:sz w:val="24"/>
        </w:rPr>
        <w:t xml:space="preserve">we </w:t>
      </w:r>
      <w:r w:rsidR="00C6451B" w:rsidRPr="00B01271">
        <w:rPr>
          <w:sz w:val="24"/>
        </w:rPr>
        <w:t xml:space="preserve">engage about our political rights and freedoms, as well as deeply personal issues. </w:t>
      </w:r>
      <w:r w:rsidR="00C6451B" w:rsidRPr="00B01271">
        <w:rPr>
          <w:b/>
          <w:bCs/>
          <w:i/>
          <w:iCs/>
          <w:sz w:val="24"/>
        </w:rPr>
        <w:t>I may not explicitly provide trigger warnings when discussing discomfiting material.</w:t>
      </w:r>
      <w:r w:rsidR="00C6451B" w:rsidRPr="00B01271">
        <w:rPr>
          <w:sz w:val="24"/>
        </w:rPr>
        <w:t xml:space="preserve"> </w:t>
      </w:r>
      <w:r w:rsidRPr="00B01271">
        <w:rPr>
          <w:sz w:val="24"/>
        </w:rPr>
        <w:t>W</w:t>
      </w:r>
      <w:r w:rsidR="00C6451B" w:rsidRPr="00B01271">
        <w:rPr>
          <w:sz w:val="24"/>
        </w:rPr>
        <w:t>e all have varying political beliefs, and</w:t>
      </w:r>
      <w:r w:rsidR="00BE1C3A" w:rsidRPr="00B01271">
        <w:rPr>
          <w:sz w:val="24"/>
        </w:rPr>
        <w:t xml:space="preserve"> </w:t>
      </w:r>
      <w:r w:rsidR="00C6451B" w:rsidRPr="00B01271">
        <w:rPr>
          <w:sz w:val="24"/>
        </w:rPr>
        <w:t xml:space="preserve">we </w:t>
      </w:r>
      <w:r w:rsidR="002205A3" w:rsidRPr="00B01271">
        <w:rPr>
          <w:sz w:val="24"/>
        </w:rPr>
        <w:t xml:space="preserve">can </w:t>
      </w:r>
      <w:r w:rsidR="00C6451B" w:rsidRPr="00B01271">
        <w:rPr>
          <w:sz w:val="24"/>
        </w:rPr>
        <w:t xml:space="preserve">respectfully disagree </w:t>
      </w:r>
      <w:r w:rsidR="00705AF8">
        <w:rPr>
          <w:sz w:val="24"/>
        </w:rPr>
        <w:t>to</w:t>
      </w:r>
      <w:r w:rsidR="00C6451B" w:rsidRPr="00B01271">
        <w:rPr>
          <w:sz w:val="24"/>
        </w:rPr>
        <w:t xml:space="preserve"> focus on the </w:t>
      </w:r>
      <w:proofErr w:type="spellStart"/>
      <w:r w:rsidR="00C6451B" w:rsidRPr="00B01271">
        <w:rPr>
          <w:sz w:val="24"/>
        </w:rPr>
        <w:t>principles</w:t>
      </w:r>
      <w:proofErr w:type="spellEnd"/>
      <w:r w:rsidR="00C6451B" w:rsidRPr="00B01271">
        <w:rPr>
          <w:sz w:val="24"/>
        </w:rPr>
        <w:t xml:space="preserve"> involved. You have the right to express your beliefs freely and openly without fear of reprisal when you speak </w:t>
      </w:r>
      <w:r w:rsidR="00BC5ACF" w:rsidRPr="00B01271">
        <w:rPr>
          <w:sz w:val="24"/>
        </w:rPr>
        <w:t xml:space="preserve">with others </w:t>
      </w:r>
      <w:r w:rsidR="00C6451B" w:rsidRPr="00B01271">
        <w:rPr>
          <w:sz w:val="24"/>
        </w:rPr>
        <w:t>in class.</w:t>
      </w:r>
      <w:r w:rsidR="00705AF8">
        <w:rPr>
          <w:sz w:val="24"/>
        </w:rPr>
        <w:t xml:space="preserve"> N</w:t>
      </w:r>
      <w:r w:rsidR="00C6451B" w:rsidRPr="00B01271">
        <w:rPr>
          <w:sz w:val="24"/>
        </w:rPr>
        <w:t>o</w:t>
      </w:r>
      <w:r w:rsidR="00705AF8">
        <w:rPr>
          <w:sz w:val="24"/>
        </w:rPr>
        <w:t xml:space="preserve"> </w:t>
      </w:r>
      <w:r w:rsidR="00C6451B" w:rsidRPr="00B01271">
        <w:rPr>
          <w:sz w:val="24"/>
        </w:rPr>
        <w:t xml:space="preserve">one in this class will be censored or limited in their free speech rights, </w:t>
      </w:r>
      <w:r w:rsidR="00705AF8">
        <w:rPr>
          <w:sz w:val="24"/>
        </w:rPr>
        <w:t xml:space="preserve">unless </w:t>
      </w:r>
      <w:r w:rsidR="00C6451B" w:rsidRPr="00B01271">
        <w:rPr>
          <w:sz w:val="24"/>
        </w:rPr>
        <w:t xml:space="preserve">it creates a material </w:t>
      </w:r>
      <w:r w:rsidR="00BE1C3A" w:rsidRPr="00B01271">
        <w:rPr>
          <w:sz w:val="24"/>
        </w:rPr>
        <w:t xml:space="preserve">and substantial </w:t>
      </w:r>
      <w:r w:rsidR="00C6451B" w:rsidRPr="00B01271">
        <w:rPr>
          <w:sz w:val="24"/>
        </w:rPr>
        <w:t>disruption to the order and discipline of the class.</w:t>
      </w:r>
    </w:p>
    <w:p w14:paraId="170F182B" w14:textId="77777777" w:rsidR="00320DB6" w:rsidRPr="00B01271" w:rsidRDefault="00320DB6" w:rsidP="003479DF">
      <w:pPr>
        <w:pStyle w:val="ListParagraph"/>
        <w:ind w:left="360"/>
        <w:rPr>
          <w:sz w:val="24"/>
        </w:rPr>
      </w:pPr>
    </w:p>
    <w:p w14:paraId="415BF11D" w14:textId="41614689" w:rsidR="00320DB6" w:rsidRPr="00B01271" w:rsidRDefault="00320DB6" w:rsidP="003479DF">
      <w:pPr>
        <w:pStyle w:val="ListParagraph"/>
        <w:numPr>
          <w:ilvl w:val="0"/>
          <w:numId w:val="37"/>
        </w:numPr>
        <w:ind w:left="360"/>
        <w:rPr>
          <w:sz w:val="24"/>
        </w:rPr>
      </w:pPr>
      <w:r w:rsidRPr="00B01271">
        <w:rPr>
          <w:sz w:val="24"/>
        </w:rPr>
        <w:t>L</w:t>
      </w:r>
      <w:r w:rsidR="00C6451B" w:rsidRPr="00B01271">
        <w:rPr>
          <w:sz w:val="24"/>
        </w:rPr>
        <w:t xml:space="preserve">aptop computers during in-class lectures are welcome for note taking. </w:t>
      </w:r>
      <w:proofErr w:type="spellStart"/>
      <w:r w:rsidR="00C6451B" w:rsidRPr="00B01271">
        <w:rPr>
          <w:sz w:val="24"/>
        </w:rPr>
        <w:t>Powerpoint</w:t>
      </w:r>
      <w:proofErr w:type="spellEnd"/>
      <w:r w:rsidR="00C6451B" w:rsidRPr="00B01271">
        <w:rPr>
          <w:sz w:val="24"/>
        </w:rPr>
        <w:t xml:space="preserve"> notes are posted online for </w:t>
      </w:r>
      <w:proofErr w:type="gramStart"/>
      <w:r w:rsidR="00BC5ACF" w:rsidRPr="00B01271">
        <w:rPr>
          <w:sz w:val="24"/>
        </w:rPr>
        <w:t>brief summary</w:t>
      </w:r>
      <w:proofErr w:type="gramEnd"/>
      <w:r w:rsidR="00BC5ACF" w:rsidRPr="00B01271">
        <w:rPr>
          <w:sz w:val="24"/>
        </w:rPr>
        <w:t xml:space="preserve"> </w:t>
      </w:r>
      <w:r w:rsidR="00C6451B" w:rsidRPr="00B01271">
        <w:rPr>
          <w:sz w:val="24"/>
        </w:rPr>
        <w:t>lectures</w:t>
      </w:r>
      <w:r w:rsidR="00705AF8">
        <w:rPr>
          <w:sz w:val="24"/>
        </w:rPr>
        <w:t xml:space="preserve"> and </w:t>
      </w:r>
      <w:proofErr w:type="spellStart"/>
      <w:r w:rsidR="00705AF8">
        <w:rPr>
          <w:sz w:val="24"/>
        </w:rPr>
        <w:t>iClickers</w:t>
      </w:r>
      <w:proofErr w:type="spellEnd"/>
      <w:r w:rsidR="00705AF8">
        <w:rPr>
          <w:sz w:val="24"/>
        </w:rPr>
        <w:t xml:space="preserve"> given in-class</w:t>
      </w:r>
      <w:r w:rsidR="00C6451B" w:rsidRPr="00B01271">
        <w:rPr>
          <w:sz w:val="24"/>
        </w:rPr>
        <w:t>.</w:t>
      </w:r>
    </w:p>
    <w:p w14:paraId="7F3DAE36" w14:textId="77777777" w:rsidR="00320DB6" w:rsidRPr="00B01271" w:rsidRDefault="00320DB6" w:rsidP="003479DF">
      <w:pPr>
        <w:pStyle w:val="ListParagraph"/>
        <w:ind w:left="360"/>
        <w:rPr>
          <w:sz w:val="24"/>
        </w:rPr>
      </w:pPr>
    </w:p>
    <w:p w14:paraId="2C069B29" w14:textId="7FA66CA6" w:rsidR="00320DB6" w:rsidRDefault="00753156" w:rsidP="008E7DB0">
      <w:pPr>
        <w:pStyle w:val="ListParagraph"/>
        <w:numPr>
          <w:ilvl w:val="0"/>
          <w:numId w:val="37"/>
        </w:numPr>
        <w:ind w:left="360"/>
        <w:rPr>
          <w:sz w:val="24"/>
        </w:rPr>
      </w:pPr>
      <w:r w:rsidRPr="009D45F8">
        <w:rPr>
          <w:sz w:val="24"/>
        </w:rPr>
        <w:t>There are</w:t>
      </w:r>
      <w:r w:rsidR="00C6451B" w:rsidRPr="009D45F8">
        <w:rPr>
          <w:sz w:val="24"/>
        </w:rPr>
        <w:t xml:space="preserve"> opportunities for extra credit.</w:t>
      </w:r>
      <w:r w:rsidR="00A1365A" w:rsidRPr="009D45F8">
        <w:rPr>
          <w:sz w:val="24"/>
        </w:rPr>
        <w:t xml:space="preserve"> </w:t>
      </w:r>
      <w:r w:rsidR="00C6451B" w:rsidRPr="009D45F8">
        <w:rPr>
          <w:sz w:val="24"/>
        </w:rPr>
        <w:t xml:space="preserve">Guest lectures and events, television programs, films, election </w:t>
      </w:r>
      <w:r w:rsidRPr="009D45F8">
        <w:rPr>
          <w:sz w:val="24"/>
        </w:rPr>
        <w:t xml:space="preserve">night watches, </w:t>
      </w:r>
      <w:r w:rsidR="00C6451B" w:rsidRPr="009D45F8">
        <w:rPr>
          <w:sz w:val="24"/>
        </w:rPr>
        <w:t>debates, and presidential or legislative addresses are all possibilities and vary by semester.</w:t>
      </w:r>
      <w:r w:rsidR="00404A24" w:rsidRPr="009D45F8">
        <w:rPr>
          <w:sz w:val="24"/>
        </w:rPr>
        <w:t xml:space="preserve"> </w:t>
      </w:r>
      <w:r w:rsidR="00C6451B" w:rsidRPr="009D45F8">
        <w:rPr>
          <w:sz w:val="24"/>
        </w:rPr>
        <w:t>Extra credit is announced in class, on email, or posted on Canvas. There are "expiration dates" for the extra credit, so</w:t>
      </w:r>
      <w:r w:rsidR="00BE1C3A" w:rsidRPr="009D45F8">
        <w:rPr>
          <w:sz w:val="24"/>
        </w:rPr>
        <w:t xml:space="preserve"> watch </w:t>
      </w:r>
      <w:r w:rsidR="00C6451B" w:rsidRPr="009D45F8">
        <w:rPr>
          <w:sz w:val="24"/>
        </w:rPr>
        <w:t>due date</w:t>
      </w:r>
      <w:r w:rsidR="00BE1C3A" w:rsidRPr="009D45F8">
        <w:rPr>
          <w:sz w:val="24"/>
        </w:rPr>
        <w:t>s</w:t>
      </w:r>
      <w:r w:rsidR="00C6451B" w:rsidRPr="009D45F8">
        <w:rPr>
          <w:sz w:val="24"/>
        </w:rPr>
        <w:t xml:space="preserve">. I </w:t>
      </w:r>
      <w:r w:rsidR="002205A3" w:rsidRPr="009D45F8">
        <w:rPr>
          <w:sz w:val="24"/>
        </w:rPr>
        <w:t xml:space="preserve">also </w:t>
      </w:r>
      <w:r w:rsidR="00C6451B" w:rsidRPr="009D45F8">
        <w:rPr>
          <w:sz w:val="24"/>
        </w:rPr>
        <w:t xml:space="preserve">give “Good Citizen” extra credit for those who bring things to </w:t>
      </w:r>
      <w:r w:rsidR="00C97AF0" w:rsidRPr="009D45F8">
        <w:rPr>
          <w:sz w:val="24"/>
        </w:rPr>
        <w:t>our</w:t>
      </w:r>
      <w:r w:rsidR="00C6451B" w:rsidRPr="009D45F8">
        <w:rPr>
          <w:sz w:val="24"/>
        </w:rPr>
        <w:t xml:space="preserve"> attention </w:t>
      </w:r>
      <w:r w:rsidR="00C97AF0" w:rsidRPr="009D45F8">
        <w:rPr>
          <w:sz w:val="24"/>
        </w:rPr>
        <w:t>to</w:t>
      </w:r>
      <w:r w:rsidR="00C6451B" w:rsidRPr="009D45F8">
        <w:rPr>
          <w:sz w:val="24"/>
        </w:rPr>
        <w:t xml:space="preserve"> correct confusion or misinformation about the class</w:t>
      </w:r>
      <w:r w:rsidR="00F44D10" w:rsidRPr="009D45F8">
        <w:rPr>
          <w:sz w:val="24"/>
        </w:rPr>
        <w:t>, or if you find</w:t>
      </w:r>
      <w:r w:rsidR="00C97AF0" w:rsidRPr="009D45F8">
        <w:rPr>
          <w:sz w:val="24"/>
        </w:rPr>
        <w:t xml:space="preserve"> an item for</w:t>
      </w:r>
      <w:r w:rsidR="00F44D10" w:rsidRPr="009D45F8">
        <w:rPr>
          <w:sz w:val="24"/>
        </w:rPr>
        <w:t xml:space="preserve"> lost and found</w:t>
      </w:r>
      <w:r w:rsidR="00C6451B" w:rsidRPr="009D45F8">
        <w:rPr>
          <w:sz w:val="24"/>
        </w:rPr>
        <w:t>. A</w:t>
      </w:r>
      <w:r w:rsidR="00BC5ACF" w:rsidRPr="009D45F8">
        <w:rPr>
          <w:sz w:val="24"/>
        </w:rPr>
        <w:t xml:space="preserve">ll extra credit is added to your </w:t>
      </w:r>
      <w:r w:rsidR="009D45F8" w:rsidRPr="009D45F8">
        <w:rPr>
          <w:sz w:val="24"/>
        </w:rPr>
        <w:t>7</w:t>
      </w:r>
      <w:r w:rsidR="009D45F8" w:rsidRPr="009D45F8">
        <w:rPr>
          <w:sz w:val="24"/>
          <w:vertAlign w:val="superscript"/>
        </w:rPr>
        <w:t>th</w:t>
      </w:r>
      <w:r w:rsidR="009D45F8" w:rsidRPr="009D45F8">
        <w:rPr>
          <w:sz w:val="24"/>
        </w:rPr>
        <w:t xml:space="preserve"> Texas Tribune </w:t>
      </w:r>
      <w:proofErr w:type="gramStart"/>
      <w:r w:rsidR="009D45F8" w:rsidRPr="009D45F8">
        <w:rPr>
          <w:sz w:val="24"/>
        </w:rPr>
        <w:t>quiz</w:t>
      </w:r>
      <w:proofErr w:type="gramEnd"/>
      <w:r w:rsidR="00BC5ACF" w:rsidRPr="009D45F8">
        <w:rPr>
          <w:sz w:val="24"/>
        </w:rPr>
        <w:t xml:space="preserve"> </w:t>
      </w:r>
      <w:r w:rsidR="00C6451B" w:rsidRPr="009D45F8">
        <w:rPr>
          <w:sz w:val="24"/>
        </w:rPr>
        <w:t xml:space="preserve">so it is not included in </w:t>
      </w:r>
      <w:r w:rsidR="00C97AF0" w:rsidRPr="009D45F8">
        <w:rPr>
          <w:sz w:val="24"/>
        </w:rPr>
        <w:t xml:space="preserve">the </w:t>
      </w:r>
      <w:r w:rsidR="00C6451B" w:rsidRPr="009D45F8">
        <w:rPr>
          <w:sz w:val="24"/>
        </w:rPr>
        <w:t xml:space="preserve">class average until the end. </w:t>
      </w:r>
      <w:r w:rsidR="002205A3" w:rsidRPr="009D45F8">
        <w:rPr>
          <w:sz w:val="24"/>
        </w:rPr>
        <w:t xml:space="preserve">[Example: </w:t>
      </w:r>
      <w:r w:rsidR="0029175C" w:rsidRPr="009D45F8">
        <w:rPr>
          <w:sz w:val="24"/>
        </w:rPr>
        <w:t>If you</w:t>
      </w:r>
      <w:r w:rsidR="002205A3" w:rsidRPr="009D45F8">
        <w:rPr>
          <w:sz w:val="24"/>
        </w:rPr>
        <w:t xml:space="preserve"> get a</w:t>
      </w:r>
      <w:r w:rsidR="00BC5ACF" w:rsidRPr="009D45F8">
        <w:rPr>
          <w:sz w:val="24"/>
        </w:rPr>
        <w:t xml:space="preserve"> 75</w:t>
      </w:r>
      <w:r w:rsidR="002205A3" w:rsidRPr="009D45F8">
        <w:rPr>
          <w:sz w:val="24"/>
        </w:rPr>
        <w:t xml:space="preserve"> on </w:t>
      </w:r>
      <w:r w:rsidR="00BC5ACF" w:rsidRPr="009D45F8">
        <w:rPr>
          <w:sz w:val="24"/>
        </w:rPr>
        <w:t xml:space="preserve">Texas Tribune Quiz </w:t>
      </w:r>
      <w:r w:rsidR="009D45F8" w:rsidRPr="009D45F8">
        <w:rPr>
          <w:sz w:val="24"/>
        </w:rPr>
        <w:t>7</w:t>
      </w:r>
      <w:r w:rsidR="0029175C" w:rsidRPr="009D45F8">
        <w:rPr>
          <w:sz w:val="24"/>
        </w:rPr>
        <w:t xml:space="preserve"> &amp; have </w:t>
      </w:r>
      <w:r w:rsidR="00BC5ACF" w:rsidRPr="009D45F8">
        <w:rPr>
          <w:sz w:val="24"/>
        </w:rPr>
        <w:t>15</w:t>
      </w:r>
      <w:r w:rsidR="002205A3" w:rsidRPr="009D45F8">
        <w:rPr>
          <w:sz w:val="24"/>
        </w:rPr>
        <w:t xml:space="preserve"> points</w:t>
      </w:r>
      <w:r w:rsidR="0029175C" w:rsidRPr="009D45F8">
        <w:rPr>
          <w:sz w:val="24"/>
        </w:rPr>
        <w:t xml:space="preserve"> extra credit, you get a</w:t>
      </w:r>
      <w:r w:rsidR="002205A3" w:rsidRPr="009D45F8">
        <w:rPr>
          <w:sz w:val="24"/>
        </w:rPr>
        <w:t xml:space="preserve"> 90</w:t>
      </w:r>
      <w:r w:rsidR="0029175C" w:rsidRPr="009D45F8">
        <w:rPr>
          <w:sz w:val="24"/>
        </w:rPr>
        <w:t xml:space="preserve"> </w:t>
      </w:r>
      <w:r w:rsidR="009D45F8" w:rsidRPr="009D45F8">
        <w:rPr>
          <w:sz w:val="24"/>
        </w:rPr>
        <w:t>for Quiz 7</w:t>
      </w:r>
      <w:r w:rsidR="009D45F8">
        <w:rPr>
          <w:sz w:val="24"/>
        </w:rPr>
        <w:t>.</w:t>
      </w:r>
    </w:p>
    <w:p w14:paraId="449D40F9" w14:textId="77777777" w:rsidR="009D45F8" w:rsidRPr="009D45F8" w:rsidRDefault="009D45F8" w:rsidP="00E845DF">
      <w:pPr>
        <w:pStyle w:val="ListParagraph"/>
        <w:ind w:left="360"/>
        <w:rPr>
          <w:sz w:val="24"/>
        </w:rPr>
      </w:pPr>
    </w:p>
    <w:p w14:paraId="60D16FB4" w14:textId="11731485" w:rsidR="00C6451B" w:rsidRPr="00B01271" w:rsidRDefault="00320DB6" w:rsidP="003479DF">
      <w:pPr>
        <w:pStyle w:val="ListParagraph"/>
        <w:numPr>
          <w:ilvl w:val="0"/>
          <w:numId w:val="37"/>
        </w:numPr>
        <w:ind w:left="360"/>
        <w:rPr>
          <w:sz w:val="24"/>
        </w:rPr>
      </w:pPr>
      <w:r w:rsidRPr="00B01271">
        <w:rPr>
          <w:sz w:val="24"/>
        </w:rPr>
        <w:t xml:space="preserve">UNT </w:t>
      </w:r>
      <w:r w:rsidR="00C6451B" w:rsidRPr="00B01271">
        <w:rPr>
          <w:sz w:val="24"/>
        </w:rPr>
        <w:t xml:space="preserve">may cancel classes for emergency reasons. Emails will be sent if that </w:t>
      </w:r>
      <w:proofErr w:type="gramStart"/>
      <w:r w:rsidR="00C6451B" w:rsidRPr="00B01271">
        <w:rPr>
          <w:sz w:val="24"/>
        </w:rPr>
        <w:t>occurs</w:t>
      </w:r>
      <w:proofErr w:type="gramEnd"/>
      <w:r w:rsidR="00C6451B" w:rsidRPr="00B01271">
        <w:rPr>
          <w:sz w:val="24"/>
        </w:rPr>
        <w:t>. Due dates will be adjusted accordingly if there are other issues not contemplated by this syllabus.</w:t>
      </w:r>
    </w:p>
    <w:p w14:paraId="66416C76" w14:textId="77777777" w:rsidR="00320DB6" w:rsidRPr="001B6E2C" w:rsidRDefault="00320DB6" w:rsidP="003479DF">
      <w:pPr>
        <w:rPr>
          <w:sz w:val="24"/>
        </w:rPr>
      </w:pPr>
    </w:p>
    <w:p w14:paraId="6D915D42" w14:textId="77777777" w:rsidR="00E845DF" w:rsidRDefault="0034482F" w:rsidP="00E845DF">
      <w:pPr>
        <w:pStyle w:val="ListParagraph"/>
        <w:numPr>
          <w:ilvl w:val="0"/>
          <w:numId w:val="37"/>
        </w:numPr>
        <w:ind w:left="360"/>
        <w:rPr>
          <w:sz w:val="24"/>
        </w:rPr>
      </w:pPr>
      <w:r w:rsidRPr="00162C15">
        <w:rPr>
          <w:sz w:val="24"/>
        </w:rPr>
        <w:lastRenderedPageBreak/>
        <w:t xml:space="preserve">While I do not have an attendance policy, we use </w:t>
      </w:r>
      <w:proofErr w:type="spellStart"/>
      <w:r w:rsidRPr="00162C15">
        <w:rPr>
          <w:sz w:val="24"/>
        </w:rPr>
        <w:t>iClicker</w:t>
      </w:r>
      <w:proofErr w:type="spellEnd"/>
      <w:r w:rsidRPr="00162C15">
        <w:rPr>
          <w:sz w:val="24"/>
        </w:rPr>
        <w:t xml:space="preserve"> for participation in class, real-time. You cannot make up missed </w:t>
      </w:r>
      <w:proofErr w:type="spellStart"/>
      <w:r w:rsidRPr="00162C15">
        <w:rPr>
          <w:sz w:val="24"/>
        </w:rPr>
        <w:t>iClicker</w:t>
      </w:r>
      <w:proofErr w:type="spellEnd"/>
      <w:r w:rsidRPr="00162C15">
        <w:rPr>
          <w:sz w:val="24"/>
        </w:rPr>
        <w:t xml:space="preserve"> questions—missing a few tends not to matter—there are so many. Systematically missing, arriving late, and leaving early harms your grade. Students should attend class regularly in person. Lectures are recorded on Zoom for those with excused absences. You cannot participate via Zoom regularly, and there are no guarantees if technology fails us. Rely on the PowerPoint notes or get notes from classmates if you do not attend. Please communicate with your TA prior to your absence if possible. </w:t>
      </w:r>
      <w:proofErr w:type="gramStart"/>
      <w:r w:rsidRPr="00162C15">
        <w:rPr>
          <w:sz w:val="24"/>
        </w:rPr>
        <w:t>Persons</w:t>
      </w:r>
      <w:proofErr w:type="gramEnd"/>
      <w:r w:rsidRPr="00162C15">
        <w:rPr>
          <w:sz w:val="24"/>
        </w:rPr>
        <w:t xml:space="preserve"> missing </w:t>
      </w:r>
      <w:r w:rsidR="00413D87" w:rsidRPr="00162C15">
        <w:rPr>
          <w:sz w:val="24"/>
        </w:rPr>
        <w:t xml:space="preserve">In-class activity </w:t>
      </w:r>
      <w:r w:rsidRPr="00162C15">
        <w:rPr>
          <w:sz w:val="24"/>
        </w:rPr>
        <w:t>simulations may make up ONE at the end of the semester with other students who have missed.</w:t>
      </w:r>
    </w:p>
    <w:p w14:paraId="10785888" w14:textId="77777777" w:rsidR="00E845DF" w:rsidRDefault="00E845DF" w:rsidP="00E845DF">
      <w:pPr>
        <w:pStyle w:val="ListParagraph"/>
        <w:ind w:left="360"/>
        <w:rPr>
          <w:sz w:val="24"/>
        </w:rPr>
      </w:pPr>
    </w:p>
    <w:p w14:paraId="4490EF9B" w14:textId="7DA05A0E" w:rsidR="00320DB6" w:rsidRPr="00E845DF" w:rsidRDefault="00320DB6" w:rsidP="00E845DF">
      <w:pPr>
        <w:pStyle w:val="ListParagraph"/>
        <w:numPr>
          <w:ilvl w:val="0"/>
          <w:numId w:val="37"/>
        </w:numPr>
        <w:ind w:left="360"/>
        <w:rPr>
          <w:sz w:val="24"/>
        </w:rPr>
      </w:pPr>
      <w:r w:rsidRPr="00E845DF">
        <w:rPr>
          <w:sz w:val="24"/>
        </w:rPr>
        <w:t>If you miss a</w:t>
      </w:r>
      <w:r w:rsidR="003B20E0" w:rsidRPr="00E845DF">
        <w:rPr>
          <w:sz w:val="24"/>
        </w:rPr>
        <w:t>n</w:t>
      </w:r>
      <w:r w:rsidRPr="00E845DF">
        <w:rPr>
          <w:sz w:val="24"/>
        </w:rPr>
        <w:t xml:space="preserve"> </w:t>
      </w:r>
      <w:r w:rsidR="00BA4046" w:rsidRPr="00E845DF">
        <w:rPr>
          <w:sz w:val="24"/>
        </w:rPr>
        <w:t>exam</w:t>
      </w:r>
      <w:r w:rsidRPr="00E845DF">
        <w:rPr>
          <w:sz w:val="24"/>
        </w:rPr>
        <w:t xml:space="preserve"> or quiz, you must see </w:t>
      </w:r>
      <w:r w:rsidR="00DA1B2A" w:rsidRPr="00E845DF">
        <w:rPr>
          <w:sz w:val="24"/>
        </w:rPr>
        <w:t>me immediately</w:t>
      </w:r>
      <w:r w:rsidRPr="00E845DF">
        <w:rPr>
          <w:sz w:val="24"/>
        </w:rPr>
        <w:t xml:space="preserve">. </w:t>
      </w:r>
      <w:proofErr w:type="gramStart"/>
      <w:r w:rsidR="001F73B7" w:rsidRPr="00E845DF">
        <w:rPr>
          <w:sz w:val="24"/>
        </w:rPr>
        <w:t>Where</w:t>
      </w:r>
      <w:proofErr w:type="gramEnd"/>
      <w:r w:rsidR="001F73B7" w:rsidRPr="00E845DF">
        <w:rPr>
          <w:sz w:val="24"/>
        </w:rPr>
        <w:t xml:space="preserve"> possible, you should contact </w:t>
      </w:r>
      <w:r w:rsidR="00C97AF0" w:rsidRPr="00E845DF">
        <w:rPr>
          <w:sz w:val="24"/>
        </w:rPr>
        <w:t>us</w:t>
      </w:r>
      <w:r w:rsidR="001F73B7" w:rsidRPr="00E845DF">
        <w:rPr>
          <w:sz w:val="24"/>
        </w:rPr>
        <w:t xml:space="preserve"> </w:t>
      </w:r>
      <w:r w:rsidR="00BE1C3A" w:rsidRPr="00E845DF">
        <w:rPr>
          <w:sz w:val="24"/>
        </w:rPr>
        <w:t>in advance</w:t>
      </w:r>
      <w:r w:rsidR="001F73B7" w:rsidRPr="00E845DF">
        <w:rPr>
          <w:sz w:val="24"/>
        </w:rPr>
        <w:t xml:space="preserve"> of absences</w:t>
      </w:r>
      <w:r w:rsidR="00EA4CA2" w:rsidRPr="00E845DF">
        <w:rPr>
          <w:sz w:val="24"/>
        </w:rPr>
        <w:t xml:space="preserve"> for class because participation matters with the </w:t>
      </w:r>
      <w:proofErr w:type="spellStart"/>
      <w:r w:rsidR="00EA4CA2" w:rsidRPr="00E845DF">
        <w:rPr>
          <w:sz w:val="24"/>
        </w:rPr>
        <w:t>iClicker</w:t>
      </w:r>
      <w:proofErr w:type="spellEnd"/>
      <w:r w:rsidR="001F73B7" w:rsidRPr="00E845DF">
        <w:rPr>
          <w:sz w:val="24"/>
        </w:rPr>
        <w:t>.</w:t>
      </w:r>
      <w:r w:rsidR="00E845DF" w:rsidRPr="00E845DF">
        <w:rPr>
          <w:sz w:val="24"/>
        </w:rPr>
        <w:t xml:space="preserve"> Make up exams will be essays covering the content of the first or second half if there is a university approved absenc</w:t>
      </w:r>
      <w:r w:rsidR="00E845DF">
        <w:rPr>
          <w:sz w:val="24"/>
        </w:rPr>
        <w:t xml:space="preserve">e. Makeup Texas Tribunes will cover questions from the entire semester. </w:t>
      </w:r>
    </w:p>
    <w:p w14:paraId="539D358D" w14:textId="77777777" w:rsidR="00D7660E" w:rsidRDefault="00D7660E" w:rsidP="003479DF">
      <w:pPr>
        <w:pStyle w:val="ListParagraph"/>
        <w:ind w:left="-360"/>
        <w:rPr>
          <w:sz w:val="24"/>
          <w:highlight w:val="yellow"/>
        </w:rPr>
      </w:pPr>
    </w:p>
    <w:p w14:paraId="306CB110" w14:textId="4F8FA5E9" w:rsidR="00320DB6" w:rsidRPr="00E845DF" w:rsidRDefault="00E845DF" w:rsidP="00E845DF">
      <w:pPr>
        <w:rPr>
          <w:sz w:val="24"/>
          <w:highlight w:val="yellow"/>
        </w:rPr>
      </w:pPr>
      <w:r>
        <w:rPr>
          <w:sz w:val="24"/>
        </w:rPr>
        <w:t xml:space="preserve">13. </w:t>
      </w:r>
      <w:r w:rsidR="6372945F" w:rsidRPr="00E845DF">
        <w:rPr>
          <w:sz w:val="24"/>
        </w:rPr>
        <w:t xml:space="preserve">Student Perception of Teaching (SPOT) is </w:t>
      </w:r>
      <w:r w:rsidR="00C97AF0" w:rsidRPr="00E845DF">
        <w:rPr>
          <w:sz w:val="24"/>
        </w:rPr>
        <w:t xml:space="preserve">a </w:t>
      </w:r>
      <w:r w:rsidR="6372945F" w:rsidRPr="00E845DF">
        <w:rPr>
          <w:sz w:val="24"/>
        </w:rPr>
        <w:t>student evaluation syste</w:t>
      </w:r>
      <w:r w:rsidR="00BE1C3A" w:rsidRPr="00E845DF">
        <w:rPr>
          <w:sz w:val="24"/>
        </w:rPr>
        <w:t>m</w:t>
      </w:r>
      <w:r w:rsidR="00C97AF0" w:rsidRPr="00E845DF">
        <w:rPr>
          <w:sz w:val="24"/>
        </w:rPr>
        <w:t xml:space="preserve"> allowing </w:t>
      </w:r>
      <w:r w:rsidR="6372945F" w:rsidRPr="00E845DF">
        <w:rPr>
          <w:sz w:val="24"/>
        </w:rPr>
        <w:t xml:space="preserve">students to confidentially provide constructive feedback to their instructor and department to improve the quality of student experiences. The SPOT evaluation </w:t>
      </w:r>
      <w:r w:rsidR="00F2146A" w:rsidRPr="00E845DF">
        <w:rPr>
          <w:sz w:val="24"/>
        </w:rPr>
        <w:t>opens</w:t>
      </w:r>
      <w:r w:rsidR="00DA1B2A" w:rsidRPr="00E845DF">
        <w:rPr>
          <w:sz w:val="24"/>
        </w:rPr>
        <w:t xml:space="preserve"> near the end of the semester</w:t>
      </w:r>
      <w:r w:rsidR="00C97AF0" w:rsidRPr="00E845DF">
        <w:rPr>
          <w:sz w:val="24"/>
        </w:rPr>
        <w:t xml:space="preserve">, and you receive </w:t>
      </w:r>
      <w:r w:rsidR="004337E6" w:rsidRPr="00E845DF">
        <w:rPr>
          <w:sz w:val="24"/>
        </w:rPr>
        <w:t>an email with a link</w:t>
      </w:r>
      <w:r w:rsidR="00C97AF0" w:rsidRPr="00E845DF">
        <w:rPr>
          <w:sz w:val="24"/>
        </w:rPr>
        <w:t xml:space="preserve"> (check your junk folder).</w:t>
      </w:r>
      <w:r w:rsidR="00826996" w:rsidRPr="00E845DF">
        <w:rPr>
          <w:sz w:val="24"/>
        </w:rPr>
        <w:t xml:space="preserve"> I will give </w:t>
      </w:r>
      <w:r w:rsidR="00C97AF0" w:rsidRPr="00E845DF">
        <w:rPr>
          <w:sz w:val="24"/>
        </w:rPr>
        <w:t>2</w:t>
      </w:r>
      <w:r w:rsidR="00F44D10" w:rsidRPr="00E845DF">
        <w:rPr>
          <w:sz w:val="24"/>
        </w:rPr>
        <w:t xml:space="preserve"> </w:t>
      </w:r>
      <w:proofErr w:type="gramStart"/>
      <w:r w:rsidR="00F44D10" w:rsidRPr="00E845DF">
        <w:rPr>
          <w:sz w:val="24"/>
        </w:rPr>
        <w:t xml:space="preserve">points </w:t>
      </w:r>
      <w:r w:rsidR="00826996" w:rsidRPr="00E845DF">
        <w:rPr>
          <w:sz w:val="24"/>
        </w:rPr>
        <w:t>extra credit</w:t>
      </w:r>
      <w:proofErr w:type="gramEnd"/>
      <w:r w:rsidR="00826996" w:rsidRPr="00E845DF">
        <w:rPr>
          <w:sz w:val="24"/>
        </w:rPr>
        <w:t xml:space="preserve"> </w:t>
      </w:r>
      <w:r w:rsidR="00C97AF0" w:rsidRPr="00E845DF">
        <w:rPr>
          <w:sz w:val="24"/>
        </w:rPr>
        <w:t>if 80</w:t>
      </w:r>
      <w:r w:rsidR="00826996" w:rsidRPr="00E845DF">
        <w:rPr>
          <w:sz w:val="24"/>
        </w:rPr>
        <w:t xml:space="preserve">% of the class completes the SPOT </w:t>
      </w:r>
      <w:r w:rsidR="00C97AF0" w:rsidRPr="00E845DF">
        <w:rPr>
          <w:sz w:val="24"/>
        </w:rPr>
        <w:t>and 3 points extra credit if 90% of the class completes it</w:t>
      </w:r>
      <w:r w:rsidR="00826996" w:rsidRPr="00E845DF">
        <w:rPr>
          <w:sz w:val="24"/>
        </w:rPr>
        <w:t xml:space="preserve"> (individual credit </w:t>
      </w:r>
      <w:r w:rsidR="00DA1B2A" w:rsidRPr="00E845DF">
        <w:rPr>
          <w:sz w:val="24"/>
        </w:rPr>
        <w:t>not possible</w:t>
      </w:r>
      <w:r w:rsidR="0056465D">
        <w:rPr>
          <w:sz w:val="24"/>
        </w:rPr>
        <w:t>-</w:t>
      </w:r>
      <w:r w:rsidR="00826996" w:rsidRPr="00E845DF">
        <w:rPr>
          <w:sz w:val="24"/>
        </w:rPr>
        <w:t>SPOT is anonymous</w:t>
      </w:r>
      <w:r w:rsidR="6372945F" w:rsidRPr="00E845DF">
        <w:rPr>
          <w:sz w:val="24"/>
        </w:rPr>
        <w:t>.</w:t>
      </w:r>
    </w:p>
    <w:p w14:paraId="54D19066" w14:textId="77777777" w:rsidR="00320DB6" w:rsidRPr="001B6E2C" w:rsidRDefault="00320DB6" w:rsidP="003479DF">
      <w:pPr>
        <w:rPr>
          <w:sz w:val="24"/>
        </w:rPr>
      </w:pPr>
    </w:p>
    <w:p w14:paraId="274C62EE" w14:textId="7BEF9501" w:rsidR="00E432D2" w:rsidRPr="00E845DF" w:rsidRDefault="00E845DF" w:rsidP="00E845DF">
      <w:pPr>
        <w:rPr>
          <w:sz w:val="24"/>
        </w:rPr>
      </w:pPr>
      <w:r>
        <w:rPr>
          <w:sz w:val="24"/>
        </w:rPr>
        <w:t xml:space="preserve">14. </w:t>
      </w:r>
      <w:r w:rsidR="00320DB6" w:rsidRPr="00E845DF">
        <w:rPr>
          <w:sz w:val="24"/>
        </w:rPr>
        <w:t>T</w:t>
      </w:r>
      <w:r w:rsidR="00E432D2" w:rsidRPr="00E845DF">
        <w:rPr>
          <w:sz w:val="24"/>
        </w:rPr>
        <w:t xml:space="preserve">his syllabus is not a contract, and I reserve the authority to change requirements by providing you with reasonable notice (typically </w:t>
      </w:r>
      <w:r w:rsidR="008C1B61" w:rsidRPr="00E845DF">
        <w:rPr>
          <w:sz w:val="24"/>
        </w:rPr>
        <w:t>24-</w:t>
      </w:r>
      <w:r w:rsidR="00E432D2" w:rsidRPr="00E845DF">
        <w:rPr>
          <w:sz w:val="24"/>
        </w:rPr>
        <w:t>48 hours) of changes in class and on Canvas.</w:t>
      </w:r>
      <w:r w:rsidR="00404A24" w:rsidRPr="00E845DF">
        <w:rPr>
          <w:sz w:val="24"/>
        </w:rPr>
        <w:t xml:space="preserve"> </w:t>
      </w:r>
      <w:r w:rsidR="00A86393" w:rsidRPr="00E845DF">
        <w:rPr>
          <w:sz w:val="24"/>
        </w:rPr>
        <w:t>S</w:t>
      </w:r>
      <w:r w:rsidR="00E432D2" w:rsidRPr="00E845DF">
        <w:rPr>
          <w:sz w:val="24"/>
        </w:rPr>
        <w:t>tay engaged</w:t>
      </w:r>
      <w:r w:rsidR="00320DB6" w:rsidRPr="00E845DF">
        <w:rPr>
          <w:sz w:val="24"/>
        </w:rPr>
        <w:t>!</w:t>
      </w:r>
      <w:r w:rsidR="00E432D2" w:rsidRPr="00E845DF">
        <w:rPr>
          <w:sz w:val="24"/>
        </w:rPr>
        <w:t xml:space="preserve"> </w:t>
      </w:r>
    </w:p>
    <w:p w14:paraId="110FFD37" w14:textId="77777777" w:rsidR="00CF60AC" w:rsidRPr="00B01271" w:rsidRDefault="00CF60AC" w:rsidP="00CF60AC">
      <w:pPr>
        <w:rPr>
          <w:sz w:val="24"/>
        </w:rPr>
      </w:pPr>
    </w:p>
    <w:p w14:paraId="1EFCD521" w14:textId="46FA6D68" w:rsidR="00D7660E" w:rsidRDefault="00CF60AC" w:rsidP="00D7660E">
      <w:pPr>
        <w:pStyle w:val="Heading3"/>
      </w:pPr>
      <w:proofErr w:type="spellStart"/>
      <w:r w:rsidRPr="00B01271">
        <w:t>iClicker</w:t>
      </w:r>
      <w:proofErr w:type="spellEnd"/>
      <w:r w:rsidRPr="00B01271">
        <w:t xml:space="preserve"> </w:t>
      </w:r>
      <w:r w:rsidR="007E2493">
        <w:t>d</w:t>
      </w:r>
      <w:r w:rsidRPr="00B01271">
        <w:t>aily questions and polls (“Clicking In”):</w:t>
      </w:r>
    </w:p>
    <w:p w14:paraId="055234CB" w14:textId="648907E3" w:rsidR="00CF60AC" w:rsidRPr="00B01271" w:rsidRDefault="003B63E9" w:rsidP="00CF60AC">
      <w:pPr>
        <w:rPr>
          <w:sz w:val="24"/>
        </w:rPr>
      </w:pPr>
      <w:r w:rsidRPr="003B63E9">
        <w:rPr>
          <w:bCs/>
          <w:sz w:val="24"/>
        </w:rPr>
        <w:t>We</w:t>
      </w:r>
      <w:r>
        <w:rPr>
          <w:b/>
          <w:sz w:val="24"/>
        </w:rPr>
        <w:t xml:space="preserve"> </w:t>
      </w:r>
      <w:r w:rsidR="00A15199" w:rsidRPr="00B01271">
        <w:rPr>
          <w:sz w:val="24"/>
        </w:rPr>
        <w:t>use</w:t>
      </w:r>
      <w:r w:rsidR="00CF60AC" w:rsidRPr="00B01271">
        <w:rPr>
          <w:sz w:val="24"/>
        </w:rPr>
        <w:t xml:space="preserve"> </w:t>
      </w:r>
      <w:hyperlink r:id="rId38" w:anchor="/login" w:history="1">
        <w:proofErr w:type="spellStart"/>
        <w:r w:rsidR="00CF60AC" w:rsidRPr="005623DE">
          <w:rPr>
            <w:rStyle w:val="Hyperlink"/>
            <w:sz w:val="24"/>
          </w:rPr>
          <w:t>iClicker</w:t>
        </w:r>
        <w:proofErr w:type="spellEnd"/>
      </w:hyperlink>
      <w:r w:rsidR="00CF60AC" w:rsidRPr="00B01271">
        <w:rPr>
          <w:sz w:val="24"/>
        </w:rPr>
        <w:t xml:space="preserve"> to encourage dynamic interaction </w:t>
      </w:r>
      <w:r w:rsidR="0085677D" w:rsidRPr="00B01271">
        <w:rPr>
          <w:sz w:val="24"/>
        </w:rPr>
        <w:t>in</w:t>
      </w:r>
      <w:r w:rsidR="00CF60AC" w:rsidRPr="00B01271">
        <w:rPr>
          <w:sz w:val="24"/>
        </w:rPr>
        <w:t xml:space="preserve"> class</w:t>
      </w:r>
      <w:r w:rsidR="00E22FD1" w:rsidRPr="00B01271">
        <w:rPr>
          <w:sz w:val="24"/>
        </w:rPr>
        <w:t xml:space="preserve"> where questions &amp; polls are asked</w:t>
      </w:r>
      <w:r w:rsidR="00A15199" w:rsidRPr="00B01271">
        <w:rPr>
          <w:sz w:val="24"/>
        </w:rPr>
        <w:t xml:space="preserve"> and you answer by</w:t>
      </w:r>
      <w:r w:rsidR="00E22FD1" w:rsidRPr="00B01271">
        <w:rPr>
          <w:sz w:val="24"/>
        </w:rPr>
        <w:t xml:space="preserve"> </w:t>
      </w:r>
      <w:r w:rsidR="00D86406" w:rsidRPr="00B01271">
        <w:rPr>
          <w:sz w:val="24"/>
        </w:rPr>
        <w:t>“</w:t>
      </w:r>
      <w:r w:rsidR="00E22FD1" w:rsidRPr="00B01271">
        <w:rPr>
          <w:sz w:val="24"/>
        </w:rPr>
        <w:t>click</w:t>
      </w:r>
      <w:r w:rsidR="00A15199" w:rsidRPr="00B01271">
        <w:rPr>
          <w:sz w:val="24"/>
        </w:rPr>
        <w:t>ing</w:t>
      </w:r>
      <w:r w:rsidR="00E22FD1" w:rsidRPr="00B01271">
        <w:rPr>
          <w:sz w:val="24"/>
        </w:rPr>
        <w:t xml:space="preserve"> in</w:t>
      </w:r>
      <w:r w:rsidR="00D86406" w:rsidRPr="00B01271">
        <w:rPr>
          <w:sz w:val="24"/>
        </w:rPr>
        <w:t>”</w:t>
      </w:r>
      <w:r w:rsidR="00CF60AC" w:rsidRPr="00B01271">
        <w:rPr>
          <w:sz w:val="24"/>
        </w:rPr>
        <w:t xml:space="preserve">. The first question is </w:t>
      </w:r>
      <w:r w:rsidR="00D86406" w:rsidRPr="00B01271">
        <w:rPr>
          <w:sz w:val="24"/>
        </w:rPr>
        <w:t>typically</w:t>
      </w:r>
      <w:r w:rsidR="0085677D" w:rsidRPr="00B01271">
        <w:rPr>
          <w:sz w:val="24"/>
        </w:rPr>
        <w:t xml:space="preserve"> </w:t>
      </w:r>
      <w:r w:rsidR="00CF60AC" w:rsidRPr="00B01271">
        <w:rPr>
          <w:sz w:val="24"/>
        </w:rPr>
        <w:t xml:space="preserve">in the first 5 minutes of class and the last </w:t>
      </w:r>
      <w:r w:rsidR="0085677D" w:rsidRPr="00B01271">
        <w:rPr>
          <w:sz w:val="24"/>
        </w:rPr>
        <w:t>as class ends</w:t>
      </w:r>
      <w:r w:rsidR="00CF60AC" w:rsidRPr="00B01271">
        <w:rPr>
          <w:sz w:val="24"/>
        </w:rPr>
        <w:t>. Log in</w:t>
      </w:r>
      <w:r w:rsidR="004E49E1" w:rsidRPr="00B01271">
        <w:rPr>
          <w:sz w:val="24"/>
        </w:rPr>
        <w:t xml:space="preserve"> to your app</w:t>
      </w:r>
      <w:r w:rsidR="00CF60AC" w:rsidRPr="00B01271">
        <w:rPr>
          <w:sz w:val="24"/>
        </w:rPr>
        <w:t xml:space="preserve"> as soon as</w:t>
      </w:r>
      <w:r w:rsidR="00D86406" w:rsidRPr="00B01271">
        <w:rPr>
          <w:sz w:val="24"/>
        </w:rPr>
        <w:t xml:space="preserve"> </w:t>
      </w:r>
      <w:r w:rsidR="00CF60AC" w:rsidRPr="00B01271">
        <w:rPr>
          <w:sz w:val="24"/>
        </w:rPr>
        <w:t xml:space="preserve">class </w:t>
      </w:r>
      <w:r w:rsidR="00D86406" w:rsidRPr="00B01271">
        <w:rPr>
          <w:sz w:val="24"/>
        </w:rPr>
        <w:t xml:space="preserve">starts </w:t>
      </w:r>
      <w:r w:rsidR="00CF60AC" w:rsidRPr="00B01271">
        <w:rPr>
          <w:sz w:val="24"/>
        </w:rPr>
        <w:t xml:space="preserve">so you don’t miss any questions. Getting off your </w:t>
      </w:r>
      <w:r w:rsidR="00DA1B2A" w:rsidRPr="00B01271">
        <w:rPr>
          <w:sz w:val="24"/>
        </w:rPr>
        <w:t xml:space="preserve">app </w:t>
      </w:r>
      <w:r w:rsidR="00CF60AC" w:rsidRPr="00B01271">
        <w:rPr>
          <w:sz w:val="24"/>
        </w:rPr>
        <w:t>and texting</w:t>
      </w:r>
      <w:r w:rsidR="00DA1B2A" w:rsidRPr="00B01271">
        <w:rPr>
          <w:sz w:val="24"/>
        </w:rPr>
        <w:t xml:space="preserve"> or </w:t>
      </w:r>
      <w:r w:rsidR="00CF60AC" w:rsidRPr="00B01271">
        <w:rPr>
          <w:sz w:val="24"/>
        </w:rPr>
        <w:t>surfing the web slows you down</w:t>
      </w:r>
      <w:r w:rsidR="00727600" w:rsidRPr="00B01271">
        <w:rPr>
          <w:sz w:val="24"/>
        </w:rPr>
        <w:t>,</w:t>
      </w:r>
      <w:r w:rsidR="00CF60AC" w:rsidRPr="00B01271">
        <w:rPr>
          <w:sz w:val="24"/>
        </w:rPr>
        <w:t xml:space="preserve"> </w:t>
      </w:r>
      <w:r w:rsidR="00DA1B2A" w:rsidRPr="00B01271">
        <w:rPr>
          <w:sz w:val="24"/>
        </w:rPr>
        <w:t>so</w:t>
      </w:r>
      <w:r w:rsidR="00CF60AC" w:rsidRPr="00B01271">
        <w:rPr>
          <w:sz w:val="24"/>
        </w:rPr>
        <w:t xml:space="preserve"> you may miss questions. Your grade is a percentage </w:t>
      </w:r>
      <w:r w:rsidR="00A15199" w:rsidRPr="00B01271">
        <w:rPr>
          <w:sz w:val="24"/>
        </w:rPr>
        <w:t xml:space="preserve">of </w:t>
      </w:r>
      <w:r w:rsidR="00CF60AC" w:rsidRPr="00B01271">
        <w:rPr>
          <w:sz w:val="24"/>
        </w:rPr>
        <w:t>“click</w:t>
      </w:r>
      <w:r w:rsidR="00D86406" w:rsidRPr="00B01271">
        <w:rPr>
          <w:sz w:val="24"/>
        </w:rPr>
        <w:t>s</w:t>
      </w:r>
      <w:r w:rsidR="00CF60AC" w:rsidRPr="00B01271">
        <w:rPr>
          <w:sz w:val="24"/>
        </w:rPr>
        <w:t xml:space="preserve"> in</w:t>
      </w:r>
      <w:r w:rsidR="00D86406" w:rsidRPr="00B01271">
        <w:rPr>
          <w:sz w:val="24"/>
        </w:rPr>
        <w:t xml:space="preserve">” and </w:t>
      </w:r>
      <w:r w:rsidR="00A15199" w:rsidRPr="00B01271">
        <w:rPr>
          <w:sz w:val="24"/>
        </w:rPr>
        <w:t>correct answers</w:t>
      </w:r>
      <w:r w:rsidR="00CF60AC" w:rsidRPr="00B01271">
        <w:rPr>
          <w:sz w:val="24"/>
        </w:rPr>
        <w:t>.</w:t>
      </w:r>
      <w:r w:rsidR="00404A24" w:rsidRPr="00B01271">
        <w:rPr>
          <w:sz w:val="24"/>
        </w:rPr>
        <w:t xml:space="preserve"> </w:t>
      </w:r>
      <w:r w:rsidR="004E49E1" w:rsidRPr="00B01271">
        <w:rPr>
          <w:sz w:val="24"/>
        </w:rPr>
        <w:t>Y</w:t>
      </w:r>
      <w:r w:rsidR="00CF60AC" w:rsidRPr="00B01271">
        <w:rPr>
          <w:sz w:val="24"/>
        </w:rPr>
        <w:t xml:space="preserve">ou get partial credit even if you have the wrong answer. </w:t>
      </w:r>
      <w:r w:rsidR="009F54D6" w:rsidRPr="00B01271">
        <w:rPr>
          <w:sz w:val="24"/>
        </w:rPr>
        <w:t>We s</w:t>
      </w:r>
      <w:r w:rsidR="00CF60AC" w:rsidRPr="00B01271">
        <w:rPr>
          <w:sz w:val="24"/>
        </w:rPr>
        <w:t xml:space="preserve">et up </w:t>
      </w:r>
      <w:proofErr w:type="spellStart"/>
      <w:r w:rsidR="00CF60AC" w:rsidRPr="00B01271">
        <w:rPr>
          <w:sz w:val="24"/>
        </w:rPr>
        <w:t>iClicker</w:t>
      </w:r>
      <w:proofErr w:type="spellEnd"/>
      <w:r w:rsidR="00CF60AC" w:rsidRPr="00B01271">
        <w:rPr>
          <w:sz w:val="24"/>
        </w:rPr>
        <w:t xml:space="preserve"> </w:t>
      </w:r>
      <w:r w:rsidR="00CF4497" w:rsidRPr="00B01271">
        <w:rPr>
          <w:sz w:val="24"/>
        </w:rPr>
        <w:t xml:space="preserve">and </w:t>
      </w:r>
      <w:r w:rsidR="00E22FD1" w:rsidRPr="00B01271">
        <w:rPr>
          <w:sz w:val="24"/>
        </w:rPr>
        <w:t xml:space="preserve">begin </w:t>
      </w:r>
      <w:r w:rsidR="009F54D6" w:rsidRPr="00B01271">
        <w:rPr>
          <w:sz w:val="24"/>
        </w:rPr>
        <w:t>first day</w:t>
      </w:r>
      <w:r w:rsidR="00CF60AC" w:rsidRPr="00B01271">
        <w:rPr>
          <w:sz w:val="24"/>
        </w:rPr>
        <w:t xml:space="preserve">. </w:t>
      </w:r>
      <w:r w:rsidR="005623DE" w:rsidRPr="005623DE">
        <w:rPr>
          <w:i/>
          <w:iCs/>
          <w:sz w:val="24"/>
        </w:rPr>
        <w:t>See us immediately</w:t>
      </w:r>
      <w:r w:rsidR="005623DE">
        <w:rPr>
          <w:sz w:val="24"/>
        </w:rPr>
        <w:t xml:space="preserve"> i</w:t>
      </w:r>
      <w:r w:rsidR="00A15199" w:rsidRPr="00B01271">
        <w:rPr>
          <w:sz w:val="24"/>
        </w:rPr>
        <w:t xml:space="preserve">f </w:t>
      </w:r>
      <w:r w:rsidR="004E49E1" w:rsidRPr="00B01271">
        <w:rPr>
          <w:sz w:val="24"/>
        </w:rPr>
        <w:t xml:space="preserve">your </w:t>
      </w:r>
      <w:r w:rsidR="00A15199" w:rsidRPr="00B01271">
        <w:rPr>
          <w:sz w:val="24"/>
        </w:rPr>
        <w:t>technology fails.</w:t>
      </w:r>
      <w:r w:rsidR="00826996" w:rsidRPr="00B01271">
        <w:rPr>
          <w:sz w:val="24"/>
        </w:rPr>
        <w:t xml:space="preserve"> </w:t>
      </w:r>
    </w:p>
    <w:p w14:paraId="2E2D7B5A" w14:textId="77777777" w:rsidR="00074B05" w:rsidRPr="00B01271" w:rsidRDefault="00074B05" w:rsidP="00BF5E79">
      <w:pPr>
        <w:rPr>
          <w:sz w:val="24"/>
        </w:rPr>
      </w:pPr>
    </w:p>
    <w:p w14:paraId="3A91685E" w14:textId="4D361D8D" w:rsidR="00D7660E" w:rsidRDefault="00BF5E79" w:rsidP="00D7660E">
      <w:pPr>
        <w:pStyle w:val="Heading3"/>
      </w:pPr>
      <w:r w:rsidRPr="00B01271">
        <w:t>Texas Tribune</w:t>
      </w:r>
    </w:p>
    <w:p w14:paraId="4792F625" w14:textId="07B4B506" w:rsidR="00BF5E79" w:rsidRDefault="00CF6A5F" w:rsidP="00BF5E79">
      <w:pPr>
        <w:rPr>
          <w:sz w:val="24"/>
        </w:rPr>
      </w:pPr>
      <w:r w:rsidRPr="00B01271">
        <w:rPr>
          <w:sz w:val="24"/>
        </w:rPr>
        <w:t>To understand the</w:t>
      </w:r>
      <w:r w:rsidR="00BF5E79" w:rsidRPr="00B01271">
        <w:rPr>
          <w:sz w:val="24"/>
        </w:rPr>
        <w:t xml:space="preserve"> political system </w:t>
      </w:r>
      <w:r w:rsidRPr="00B01271">
        <w:rPr>
          <w:sz w:val="24"/>
        </w:rPr>
        <w:t xml:space="preserve">and </w:t>
      </w:r>
      <w:r w:rsidR="000B387D" w:rsidRPr="00B01271">
        <w:rPr>
          <w:sz w:val="24"/>
        </w:rPr>
        <w:t>current</w:t>
      </w:r>
      <w:r w:rsidR="00BF5E79" w:rsidRPr="00B01271">
        <w:rPr>
          <w:sz w:val="24"/>
        </w:rPr>
        <w:t xml:space="preserve"> events, </w:t>
      </w:r>
      <w:r w:rsidRPr="00B01271">
        <w:rPr>
          <w:sz w:val="24"/>
        </w:rPr>
        <w:t>we</w:t>
      </w:r>
      <w:r w:rsidR="00BF5E79" w:rsidRPr="00B01271">
        <w:rPr>
          <w:sz w:val="24"/>
        </w:rPr>
        <w:t xml:space="preserve"> read</w:t>
      </w:r>
      <w:r w:rsidR="00074B05" w:rsidRPr="00B01271">
        <w:rPr>
          <w:sz w:val="24"/>
        </w:rPr>
        <w:t xml:space="preserve"> the</w:t>
      </w:r>
      <w:r w:rsidR="00BF5E79" w:rsidRPr="00B01271">
        <w:rPr>
          <w:sz w:val="24"/>
        </w:rPr>
        <w:t xml:space="preserve"> </w:t>
      </w:r>
      <w:hyperlink r:id="rId39">
        <w:r w:rsidR="00BF5E79" w:rsidRPr="00B01271">
          <w:rPr>
            <w:rStyle w:val="Hyperlink"/>
            <w:i/>
            <w:iCs/>
            <w:sz w:val="24"/>
          </w:rPr>
          <w:t>Texas Tribune</w:t>
        </w:r>
      </w:hyperlink>
      <w:r w:rsidR="00BF5E79" w:rsidRPr="00B01271">
        <w:rPr>
          <w:i/>
          <w:iCs/>
          <w:sz w:val="24"/>
        </w:rPr>
        <w:t xml:space="preserve"> </w:t>
      </w:r>
      <w:r w:rsidR="00BF5E79" w:rsidRPr="00B01271">
        <w:rPr>
          <w:sz w:val="24"/>
        </w:rPr>
        <w:t xml:space="preserve">(free online) for a Texas perspective on politics. </w:t>
      </w:r>
      <w:r w:rsidR="009F54D6" w:rsidRPr="00B01271">
        <w:rPr>
          <w:sz w:val="24"/>
        </w:rPr>
        <w:t xml:space="preserve">These </w:t>
      </w:r>
      <w:r w:rsidR="004D17FA" w:rsidRPr="00B01271">
        <w:rPr>
          <w:sz w:val="24"/>
        </w:rPr>
        <w:t>are</w:t>
      </w:r>
      <w:r w:rsidR="009F54D6" w:rsidRPr="00B01271">
        <w:rPr>
          <w:sz w:val="24"/>
        </w:rPr>
        <w:t xml:space="preserve"> also used </w:t>
      </w:r>
      <w:r w:rsidR="00753156">
        <w:rPr>
          <w:sz w:val="24"/>
        </w:rPr>
        <w:t>for</w:t>
      </w:r>
      <w:r w:rsidR="009F54D6" w:rsidRPr="00B01271">
        <w:rPr>
          <w:sz w:val="24"/>
        </w:rPr>
        <w:t xml:space="preserve"> in-class activities. </w:t>
      </w:r>
      <w:r w:rsidR="00BF5E79" w:rsidRPr="00B01271">
        <w:rPr>
          <w:sz w:val="24"/>
        </w:rPr>
        <w:t>Links to news articles are</w:t>
      </w:r>
      <w:r w:rsidRPr="00B01271">
        <w:rPr>
          <w:sz w:val="24"/>
        </w:rPr>
        <w:t xml:space="preserve"> emailed through</w:t>
      </w:r>
      <w:r w:rsidR="004E49E1" w:rsidRPr="00B01271">
        <w:rPr>
          <w:sz w:val="24"/>
        </w:rPr>
        <w:t xml:space="preserve"> </w:t>
      </w:r>
      <w:r w:rsidR="00BF5E79" w:rsidRPr="00B01271">
        <w:rPr>
          <w:b/>
          <w:bCs/>
          <w:i/>
          <w:iCs/>
          <w:sz w:val="24"/>
        </w:rPr>
        <w:t>Canvas</w:t>
      </w:r>
      <w:r w:rsidRPr="00B01271">
        <w:rPr>
          <w:i/>
          <w:iCs/>
          <w:sz w:val="24"/>
        </w:rPr>
        <w:t>,</w:t>
      </w:r>
      <w:r w:rsidR="00BF5E79" w:rsidRPr="00B01271">
        <w:rPr>
          <w:sz w:val="24"/>
        </w:rPr>
        <w:t xml:space="preserve"> </w:t>
      </w:r>
      <w:r w:rsidRPr="00B01271">
        <w:rPr>
          <w:sz w:val="24"/>
        </w:rPr>
        <w:t>Monday-Friday</w:t>
      </w:r>
      <w:r w:rsidR="00064E3B" w:rsidRPr="00B01271">
        <w:rPr>
          <w:sz w:val="24"/>
        </w:rPr>
        <w:t xml:space="preserve"> (</w:t>
      </w:r>
      <w:proofErr w:type="gramStart"/>
      <w:r w:rsidR="00064E3B" w:rsidRPr="00B01271">
        <w:rPr>
          <w:sz w:val="24"/>
        </w:rPr>
        <w:t>n</w:t>
      </w:r>
      <w:r w:rsidR="0029175C" w:rsidRPr="00B01271">
        <w:rPr>
          <w:sz w:val="24"/>
        </w:rPr>
        <w:t>one</w:t>
      </w:r>
      <w:proofErr w:type="gramEnd"/>
      <w:r w:rsidR="0029175C" w:rsidRPr="00B01271">
        <w:rPr>
          <w:sz w:val="24"/>
        </w:rPr>
        <w:t xml:space="preserve"> </w:t>
      </w:r>
      <w:r w:rsidR="00BF5E79" w:rsidRPr="00B01271">
        <w:rPr>
          <w:sz w:val="24"/>
        </w:rPr>
        <w:t>weekends</w:t>
      </w:r>
      <w:r w:rsidR="004D17FA" w:rsidRPr="00B01271">
        <w:rPr>
          <w:sz w:val="24"/>
        </w:rPr>
        <w:t xml:space="preserve">, </w:t>
      </w:r>
      <w:r w:rsidR="00BF5E79" w:rsidRPr="00B01271">
        <w:rPr>
          <w:sz w:val="24"/>
        </w:rPr>
        <w:t>Labor Day, Thanksgiving, Dr. Martin Luther King, Jr. Day, spring break, Reading Day</w:t>
      </w:r>
      <w:r w:rsidR="00753156">
        <w:rPr>
          <w:sz w:val="24"/>
        </w:rPr>
        <w:t>, etc.</w:t>
      </w:r>
      <w:r w:rsidR="00BF5E79" w:rsidRPr="00B01271">
        <w:rPr>
          <w:sz w:val="24"/>
        </w:rPr>
        <w:t>).</w:t>
      </w:r>
      <w:r w:rsidR="00404A24" w:rsidRPr="00B01271">
        <w:rPr>
          <w:sz w:val="24"/>
        </w:rPr>
        <w:t xml:space="preserve"> </w:t>
      </w:r>
      <w:r w:rsidR="00BF5E79" w:rsidRPr="00B01271">
        <w:rPr>
          <w:sz w:val="24"/>
        </w:rPr>
        <w:t xml:space="preserve">If you forward </w:t>
      </w:r>
      <w:r w:rsidR="000B387D" w:rsidRPr="00B01271">
        <w:rPr>
          <w:sz w:val="24"/>
        </w:rPr>
        <w:t xml:space="preserve">UNT </w:t>
      </w:r>
      <w:r w:rsidR="00BF5E79" w:rsidRPr="00B01271">
        <w:rPr>
          <w:sz w:val="24"/>
        </w:rPr>
        <w:t>email to another server</w:t>
      </w:r>
      <w:r w:rsidR="004E354A" w:rsidRPr="00B01271">
        <w:rPr>
          <w:sz w:val="24"/>
        </w:rPr>
        <w:t xml:space="preserve"> which </w:t>
      </w:r>
      <w:r w:rsidR="00BF5E79" w:rsidRPr="00B01271">
        <w:rPr>
          <w:sz w:val="24"/>
        </w:rPr>
        <w:t xml:space="preserve">fails, </w:t>
      </w:r>
      <w:r w:rsidR="00BF5E79" w:rsidRPr="00B01271">
        <w:rPr>
          <w:b/>
          <w:bCs/>
          <w:i/>
          <w:iCs/>
          <w:sz w:val="24"/>
          <w:u w:val="single"/>
        </w:rPr>
        <w:t>you are still responsible for the material</w:t>
      </w:r>
      <w:r w:rsidR="00BF5E79" w:rsidRPr="00B01271">
        <w:rPr>
          <w:sz w:val="24"/>
        </w:rPr>
        <w:t>. Th</w:t>
      </w:r>
      <w:r w:rsidR="00753156">
        <w:rPr>
          <w:sz w:val="24"/>
        </w:rPr>
        <w:t xml:space="preserve">ere are “hints” </w:t>
      </w:r>
      <w:r w:rsidR="003B63E9">
        <w:rPr>
          <w:sz w:val="24"/>
        </w:rPr>
        <w:t>on th</w:t>
      </w:r>
      <w:r w:rsidR="006E4782">
        <w:rPr>
          <w:sz w:val="24"/>
        </w:rPr>
        <w:t>e daily</w:t>
      </w:r>
      <w:r w:rsidR="003B63E9">
        <w:rPr>
          <w:sz w:val="24"/>
        </w:rPr>
        <w:t xml:space="preserve"> email </w:t>
      </w:r>
      <w:r w:rsidR="00753156">
        <w:rPr>
          <w:sz w:val="24"/>
        </w:rPr>
        <w:t>that are</w:t>
      </w:r>
      <w:r w:rsidR="00BF5E79" w:rsidRPr="00B01271">
        <w:rPr>
          <w:sz w:val="24"/>
        </w:rPr>
        <w:t xml:space="preserve"> a list of questions</w:t>
      </w:r>
      <w:r w:rsidR="00064E3B" w:rsidRPr="00B01271">
        <w:rPr>
          <w:sz w:val="24"/>
        </w:rPr>
        <w:t xml:space="preserve"> </w:t>
      </w:r>
      <w:r w:rsidR="00BF5E79" w:rsidRPr="00B01271">
        <w:rPr>
          <w:sz w:val="24"/>
        </w:rPr>
        <w:t>about the</w:t>
      </w:r>
      <w:r w:rsidR="004E49E1" w:rsidRPr="00B01271">
        <w:rPr>
          <w:sz w:val="24"/>
        </w:rPr>
        <w:t xml:space="preserve"> article</w:t>
      </w:r>
      <w:r w:rsidR="00BF5E79" w:rsidRPr="00B01271">
        <w:rPr>
          <w:sz w:val="24"/>
        </w:rPr>
        <w:t xml:space="preserve"> to think about the topic. If you can answer the questions</w:t>
      </w:r>
      <w:r w:rsidR="004D17FA" w:rsidRPr="00B01271">
        <w:rPr>
          <w:sz w:val="24"/>
        </w:rPr>
        <w:t xml:space="preserve"> in the hints</w:t>
      </w:r>
      <w:r w:rsidR="00BF5E79" w:rsidRPr="00B01271">
        <w:rPr>
          <w:sz w:val="24"/>
        </w:rPr>
        <w:t xml:space="preserve">, you </w:t>
      </w:r>
      <w:r w:rsidR="000B387D" w:rsidRPr="00B01271">
        <w:rPr>
          <w:sz w:val="24"/>
        </w:rPr>
        <w:t xml:space="preserve">will do well on </w:t>
      </w:r>
      <w:r w:rsidR="00BF5E79" w:rsidRPr="00B01271">
        <w:rPr>
          <w:sz w:val="24"/>
        </w:rPr>
        <w:t>the</w:t>
      </w:r>
      <w:r w:rsidR="009F54D6" w:rsidRPr="00B01271">
        <w:rPr>
          <w:sz w:val="24"/>
        </w:rPr>
        <w:t xml:space="preserve"> quizzes</w:t>
      </w:r>
      <w:r w:rsidR="00BF5E79" w:rsidRPr="00B01271">
        <w:rPr>
          <w:sz w:val="24"/>
        </w:rPr>
        <w:t>.</w:t>
      </w:r>
      <w:r w:rsidR="00BF5E79" w:rsidRPr="00B01271">
        <w:rPr>
          <w:b/>
          <w:bCs/>
          <w:sz w:val="24"/>
        </w:rPr>
        <w:t xml:space="preserve"> Do not send </w:t>
      </w:r>
      <w:r w:rsidR="009F54D6" w:rsidRPr="00B01271">
        <w:rPr>
          <w:b/>
          <w:bCs/>
          <w:sz w:val="24"/>
        </w:rPr>
        <w:t>us</w:t>
      </w:r>
      <w:r w:rsidR="004E354A" w:rsidRPr="00B01271">
        <w:rPr>
          <w:b/>
          <w:bCs/>
          <w:sz w:val="24"/>
        </w:rPr>
        <w:t xml:space="preserve"> </w:t>
      </w:r>
      <w:r w:rsidR="00BF5E79" w:rsidRPr="00B01271">
        <w:rPr>
          <w:b/>
          <w:bCs/>
          <w:sz w:val="24"/>
        </w:rPr>
        <w:t>answers to the questions, use them to study.</w:t>
      </w:r>
      <w:r w:rsidR="00BF5E79" w:rsidRPr="00B01271">
        <w:rPr>
          <w:sz w:val="24"/>
        </w:rPr>
        <w:t xml:space="preserve"> </w:t>
      </w:r>
      <w:r w:rsidR="004E49E1" w:rsidRPr="00B01271">
        <w:rPr>
          <w:i/>
          <w:iCs/>
          <w:sz w:val="24"/>
        </w:rPr>
        <w:t xml:space="preserve">There are </w:t>
      </w:r>
      <w:r w:rsidR="009F54D6" w:rsidRPr="00B01271">
        <w:rPr>
          <w:sz w:val="24"/>
        </w:rPr>
        <w:t>10</w:t>
      </w:r>
      <w:r w:rsidR="00BF5E79" w:rsidRPr="00B01271">
        <w:rPr>
          <w:sz w:val="24"/>
        </w:rPr>
        <w:t xml:space="preserve"> online quizzes (</w:t>
      </w:r>
      <w:r w:rsidR="009F54D6" w:rsidRPr="00B01271">
        <w:rPr>
          <w:sz w:val="24"/>
        </w:rPr>
        <w:t>20</w:t>
      </w:r>
      <w:r w:rsidR="00BF5E79" w:rsidRPr="00B01271">
        <w:rPr>
          <w:sz w:val="24"/>
        </w:rPr>
        <w:t xml:space="preserve"> multiple </w:t>
      </w:r>
      <w:proofErr w:type="gramStart"/>
      <w:r w:rsidR="00BF5E79" w:rsidRPr="00B01271">
        <w:rPr>
          <w:sz w:val="24"/>
        </w:rPr>
        <w:t>choice</w:t>
      </w:r>
      <w:proofErr w:type="gramEnd"/>
      <w:r w:rsidR="00BF5E79" w:rsidRPr="00B01271">
        <w:rPr>
          <w:sz w:val="24"/>
        </w:rPr>
        <w:t xml:space="preserve"> </w:t>
      </w:r>
      <w:r w:rsidR="00003651">
        <w:rPr>
          <w:sz w:val="24"/>
        </w:rPr>
        <w:t xml:space="preserve">and true/false </w:t>
      </w:r>
      <w:r w:rsidR="00BF5E79" w:rsidRPr="00B01271">
        <w:rPr>
          <w:sz w:val="24"/>
        </w:rPr>
        <w:t>questions per quiz)</w:t>
      </w:r>
      <w:r w:rsidR="004D17FA" w:rsidRPr="00B01271">
        <w:rPr>
          <w:sz w:val="24"/>
        </w:rPr>
        <w:t xml:space="preserve">. You have 25 minutes, open </w:t>
      </w:r>
      <w:r w:rsidR="006E4782" w:rsidRPr="00B01271">
        <w:rPr>
          <w:sz w:val="24"/>
        </w:rPr>
        <w:t>notes</w:t>
      </w:r>
      <w:r w:rsidR="004D17FA" w:rsidRPr="00B01271">
        <w:rPr>
          <w:sz w:val="24"/>
        </w:rPr>
        <w:t xml:space="preserve">, with two attempts per quiz (we </w:t>
      </w:r>
      <w:proofErr w:type="gramStart"/>
      <w:r w:rsidR="004D17FA" w:rsidRPr="00B01271">
        <w:rPr>
          <w:sz w:val="24"/>
        </w:rPr>
        <w:t>take</w:t>
      </w:r>
      <w:proofErr w:type="gramEnd"/>
      <w:r w:rsidR="004D17FA" w:rsidRPr="00B01271">
        <w:rPr>
          <w:sz w:val="24"/>
        </w:rPr>
        <w:t xml:space="preserve"> the highest score). Note: there are 11 Texas Tribune quizzes, and we drop your lowest score for the 10 counted in your grade. Quizzes are </w:t>
      </w:r>
      <w:r w:rsidR="00064E3B" w:rsidRPr="00B01271">
        <w:rPr>
          <w:i/>
          <w:iCs/>
          <w:sz w:val="24"/>
        </w:rPr>
        <w:t xml:space="preserve">available </w:t>
      </w:r>
      <w:r w:rsidR="0029175C" w:rsidRPr="00B01271">
        <w:rPr>
          <w:i/>
          <w:iCs/>
          <w:sz w:val="24"/>
        </w:rPr>
        <w:t>on Canvas</w:t>
      </w:r>
      <w:r w:rsidR="00064E3B" w:rsidRPr="00B01271">
        <w:rPr>
          <w:i/>
          <w:iCs/>
          <w:sz w:val="24"/>
        </w:rPr>
        <w:t xml:space="preserve"> by</w:t>
      </w:r>
      <w:r w:rsidR="0029175C" w:rsidRPr="00B01271">
        <w:rPr>
          <w:i/>
          <w:iCs/>
          <w:sz w:val="24"/>
        </w:rPr>
        <w:t xml:space="preserve"> </w:t>
      </w:r>
      <w:r w:rsidR="009F54D6" w:rsidRPr="00B01271">
        <w:rPr>
          <w:i/>
          <w:iCs/>
          <w:sz w:val="24"/>
        </w:rPr>
        <w:t>Friday</w:t>
      </w:r>
      <w:r w:rsidR="00753156">
        <w:rPr>
          <w:i/>
          <w:iCs/>
          <w:sz w:val="24"/>
        </w:rPr>
        <w:t>,</w:t>
      </w:r>
      <w:r w:rsidR="004E49E1" w:rsidRPr="00B01271">
        <w:rPr>
          <w:i/>
          <w:iCs/>
          <w:sz w:val="24"/>
        </w:rPr>
        <w:t xml:space="preserve"> 5pm</w:t>
      </w:r>
      <w:r w:rsidR="00BF5E79" w:rsidRPr="00B01271">
        <w:rPr>
          <w:sz w:val="24"/>
        </w:rPr>
        <w:t xml:space="preserve"> </w:t>
      </w:r>
      <w:r w:rsidR="009F54D6" w:rsidRPr="00B01271">
        <w:rPr>
          <w:sz w:val="24"/>
        </w:rPr>
        <w:t xml:space="preserve">and </w:t>
      </w:r>
      <w:r w:rsidR="009F54D6" w:rsidRPr="00753156">
        <w:rPr>
          <w:i/>
          <w:iCs/>
          <w:sz w:val="24"/>
        </w:rPr>
        <w:t>due Sunday night by 11:59</w:t>
      </w:r>
      <w:r w:rsidR="009F54D6" w:rsidRPr="00B01271">
        <w:rPr>
          <w:sz w:val="24"/>
        </w:rPr>
        <w:t xml:space="preserve"> pm</w:t>
      </w:r>
      <w:r w:rsidR="00BF5E79" w:rsidRPr="00B01271">
        <w:rPr>
          <w:sz w:val="24"/>
        </w:rPr>
        <w:t>.</w:t>
      </w:r>
      <w:r w:rsidR="00404A24" w:rsidRPr="00B01271">
        <w:rPr>
          <w:sz w:val="24"/>
        </w:rPr>
        <w:t xml:space="preserve"> </w:t>
      </w:r>
      <w:r w:rsidR="004D17FA" w:rsidRPr="00B01271">
        <w:rPr>
          <w:sz w:val="24"/>
        </w:rPr>
        <w:t>If you take the quiz a second time, it has different questions because it’s a test bank.</w:t>
      </w:r>
    </w:p>
    <w:p w14:paraId="1DE6039B" w14:textId="77777777" w:rsidR="007E2493" w:rsidRDefault="007E2493" w:rsidP="00BF5E79">
      <w:pPr>
        <w:rPr>
          <w:sz w:val="24"/>
        </w:rPr>
      </w:pPr>
    </w:p>
    <w:p w14:paraId="0FBF1372" w14:textId="0F0F6D58" w:rsidR="007E2493" w:rsidRDefault="007E2493" w:rsidP="007E2493">
      <w:pPr>
        <w:pStyle w:val="Heading3"/>
      </w:pPr>
      <w:r>
        <w:t>In-Class Activity Assignments</w:t>
      </w:r>
    </w:p>
    <w:p w14:paraId="055A5C01" w14:textId="152E20F8" w:rsidR="00413D87" w:rsidRDefault="00413D87" w:rsidP="00413D87">
      <w:pPr>
        <w:rPr>
          <w:sz w:val="24"/>
        </w:rPr>
      </w:pPr>
      <w:r w:rsidRPr="00413D87">
        <w:rPr>
          <w:sz w:val="24"/>
        </w:rPr>
        <w:t xml:space="preserve">Throughout the semester, students participate in </w:t>
      </w:r>
      <w:r w:rsidR="00836450">
        <w:rPr>
          <w:sz w:val="24"/>
        </w:rPr>
        <w:t xml:space="preserve">three </w:t>
      </w:r>
      <w:r>
        <w:rPr>
          <w:sz w:val="24"/>
        </w:rPr>
        <w:t>(</w:t>
      </w:r>
      <w:r w:rsidR="00836450">
        <w:rPr>
          <w:sz w:val="24"/>
        </w:rPr>
        <w:t>3</w:t>
      </w:r>
      <w:r>
        <w:rPr>
          <w:sz w:val="24"/>
        </w:rPr>
        <w:t>)</w:t>
      </w:r>
      <w:r w:rsidRPr="00413D87">
        <w:rPr>
          <w:sz w:val="24"/>
        </w:rPr>
        <w:t xml:space="preserve"> structured in-class team activities designed to apply course concepts to contemporary political issues. These activities emphasize critical thinking, communication, civic engagement, and collaborative problem-solving. Working in assigned teams, students analyze current political controversies, evaluate competing perspectives, debate policy alternatives, and develop evidence-based recommendations. Topics</w:t>
      </w:r>
      <w:r>
        <w:rPr>
          <w:sz w:val="24"/>
        </w:rPr>
        <w:t xml:space="preserve"> </w:t>
      </w:r>
      <w:r w:rsidRPr="00413D87">
        <w:rPr>
          <w:sz w:val="24"/>
        </w:rPr>
        <w:t xml:space="preserve">include constitutional amendments, federalism disputes, </w:t>
      </w:r>
      <w:r>
        <w:rPr>
          <w:sz w:val="24"/>
        </w:rPr>
        <w:t xml:space="preserve">civil rights and civil liberties </w:t>
      </w:r>
      <w:r w:rsidRPr="00413D87">
        <w:rPr>
          <w:sz w:val="24"/>
        </w:rPr>
        <w:lastRenderedPageBreak/>
        <w:t xml:space="preserve">controversies, legislative decision-making, </w:t>
      </w:r>
      <w:r>
        <w:rPr>
          <w:sz w:val="24"/>
        </w:rPr>
        <w:t xml:space="preserve">presidential powers, and the role of the courts. These </w:t>
      </w:r>
      <w:r w:rsidRPr="00413D87">
        <w:rPr>
          <w:sz w:val="24"/>
        </w:rPr>
        <w:t xml:space="preserve">issues </w:t>
      </w:r>
      <w:r>
        <w:rPr>
          <w:sz w:val="24"/>
        </w:rPr>
        <w:t xml:space="preserve">are also </w:t>
      </w:r>
      <w:r w:rsidRPr="00413D87">
        <w:rPr>
          <w:sz w:val="24"/>
        </w:rPr>
        <w:t>connected to current Texas and national politics</w:t>
      </w:r>
      <w:r>
        <w:rPr>
          <w:sz w:val="24"/>
        </w:rPr>
        <w:t xml:space="preserve"> (which is why you read the Texas Tribune)</w:t>
      </w:r>
      <w:r w:rsidRPr="00413D87">
        <w:rPr>
          <w:sz w:val="24"/>
        </w:rPr>
        <w:t xml:space="preserve">. Students are expected to </w:t>
      </w:r>
      <w:proofErr w:type="gramStart"/>
      <w:r w:rsidRPr="00413D87">
        <w:rPr>
          <w:sz w:val="24"/>
        </w:rPr>
        <w:t>come</w:t>
      </w:r>
      <w:proofErr w:type="gramEnd"/>
      <w:r w:rsidRPr="00413D87">
        <w:rPr>
          <w:sz w:val="24"/>
        </w:rPr>
        <w:t xml:space="preserve"> prepared, actively participate in discussions, contribute to their team's work, and demonstrate respectful engagement with differing viewpoints.</w:t>
      </w:r>
    </w:p>
    <w:p w14:paraId="5584A307" w14:textId="77777777" w:rsidR="00413D87" w:rsidRPr="00413D87" w:rsidRDefault="00413D87" w:rsidP="00413D87">
      <w:pPr>
        <w:rPr>
          <w:sz w:val="24"/>
        </w:rPr>
      </w:pPr>
    </w:p>
    <w:p w14:paraId="29CB113D" w14:textId="15B59673" w:rsidR="00D7660E" w:rsidRPr="00D7660E" w:rsidRDefault="00D7660E" w:rsidP="00D7660E">
      <w:pPr>
        <w:pStyle w:val="Heading3"/>
      </w:pPr>
      <w:r w:rsidRPr="00D7660E">
        <w:t>Course Schedule</w:t>
      </w:r>
      <w:r w:rsidR="0056465D">
        <w:t>-See “Work at a glance summary spreadsheet” too!</w:t>
      </w:r>
    </w:p>
    <w:p w14:paraId="00782748" w14:textId="77777777" w:rsidR="00D7660E" w:rsidRPr="00B01271" w:rsidRDefault="00D7660E" w:rsidP="00CF60AC">
      <w:pPr>
        <w:rPr>
          <w:sz w:val="24"/>
        </w:rPr>
      </w:pPr>
    </w:p>
    <w:p w14:paraId="12F9A2DC" w14:textId="389696AC" w:rsidR="005A00D3" w:rsidRPr="00B01271" w:rsidRDefault="007D1D9A" w:rsidP="00CF60AC">
      <w:pPr>
        <w:rPr>
          <w:bCs/>
          <w:sz w:val="24"/>
        </w:rPr>
      </w:pPr>
      <w:r w:rsidRPr="00B01271">
        <w:rPr>
          <w:bCs/>
          <w:sz w:val="24"/>
        </w:rPr>
        <w:t>*</w:t>
      </w:r>
      <w:r w:rsidR="00F44D10" w:rsidRPr="00B01271">
        <w:rPr>
          <w:bCs/>
          <w:sz w:val="24"/>
        </w:rPr>
        <w:t xml:space="preserve">All assignments </w:t>
      </w:r>
      <w:r w:rsidR="00796CBB" w:rsidRPr="00B01271">
        <w:rPr>
          <w:bCs/>
          <w:sz w:val="24"/>
        </w:rPr>
        <w:t xml:space="preserve">due according to dates and times below - </w:t>
      </w:r>
      <w:r w:rsidR="00A1685D" w:rsidRPr="00B01271">
        <w:rPr>
          <w:bCs/>
          <w:sz w:val="24"/>
        </w:rPr>
        <w:t>on Canvas.</w:t>
      </w:r>
      <w:r w:rsidR="005A00D3" w:rsidRPr="00B01271">
        <w:rPr>
          <w:bCs/>
          <w:sz w:val="24"/>
        </w:rPr>
        <w:t xml:space="preserve"> </w:t>
      </w:r>
    </w:p>
    <w:p w14:paraId="7A2A7153" w14:textId="52E166C7" w:rsidR="00A25DBC" w:rsidRPr="00B01271" w:rsidRDefault="007D1D9A" w:rsidP="00CF60AC">
      <w:pPr>
        <w:rPr>
          <w:bCs/>
          <w:sz w:val="24"/>
        </w:rPr>
      </w:pPr>
      <w:r w:rsidRPr="00B01271">
        <w:rPr>
          <w:bCs/>
          <w:sz w:val="24"/>
        </w:rPr>
        <w:t>*</w:t>
      </w:r>
      <w:r w:rsidR="00CF60AC" w:rsidRPr="00B01271">
        <w:rPr>
          <w:bCs/>
          <w:sz w:val="24"/>
        </w:rPr>
        <w:t>M/Tu/W/Th/F</w:t>
      </w:r>
      <w:r w:rsidR="00796CBB" w:rsidRPr="00B01271">
        <w:rPr>
          <w:bCs/>
          <w:sz w:val="24"/>
        </w:rPr>
        <w:t>/Sa/Su</w:t>
      </w:r>
      <w:r w:rsidR="00CF60AC" w:rsidRPr="00B01271">
        <w:rPr>
          <w:bCs/>
          <w:sz w:val="24"/>
        </w:rPr>
        <w:t xml:space="preserve"> refer to days of the week</w:t>
      </w:r>
    </w:p>
    <w:p w14:paraId="55FCDE1A" w14:textId="72EAE9B8" w:rsidR="00FC0900" w:rsidRPr="00B01271" w:rsidRDefault="007D1D9A" w:rsidP="00CF60AC">
      <w:pPr>
        <w:rPr>
          <w:bCs/>
          <w:sz w:val="24"/>
        </w:rPr>
      </w:pPr>
      <w:r w:rsidRPr="00B01271">
        <w:rPr>
          <w:bCs/>
          <w:sz w:val="24"/>
        </w:rPr>
        <w:t>*</w:t>
      </w:r>
      <w:r w:rsidR="00CF60AC" w:rsidRPr="00B01271">
        <w:rPr>
          <w:bCs/>
          <w:sz w:val="24"/>
        </w:rPr>
        <w:t>XC refers to Extra Credit Opportunity</w:t>
      </w:r>
      <w:r w:rsidR="009225DE">
        <w:rPr>
          <w:bCs/>
          <w:sz w:val="24"/>
        </w:rPr>
        <w:t xml:space="preserve"> </w:t>
      </w:r>
    </w:p>
    <w:p w14:paraId="6CACA746" w14:textId="37747461" w:rsidR="00101881" w:rsidRPr="00B01271" w:rsidRDefault="0094540E" w:rsidP="00CF60AC">
      <w:pPr>
        <w:rPr>
          <w:bCs/>
          <w:sz w:val="24"/>
        </w:rPr>
      </w:pPr>
      <w:r w:rsidRPr="00B01271">
        <w:rPr>
          <w:bCs/>
          <w:sz w:val="24"/>
        </w:rPr>
        <w:t xml:space="preserve">*All </w:t>
      </w:r>
      <w:r w:rsidR="00796CBB" w:rsidRPr="00B01271">
        <w:rPr>
          <w:bCs/>
          <w:sz w:val="24"/>
        </w:rPr>
        <w:t xml:space="preserve">Recitations (in-person </w:t>
      </w:r>
      <w:r w:rsidRPr="00B01271">
        <w:rPr>
          <w:bCs/>
          <w:sz w:val="24"/>
        </w:rPr>
        <w:t>classes</w:t>
      </w:r>
      <w:r w:rsidR="00796CBB" w:rsidRPr="00B01271">
        <w:rPr>
          <w:bCs/>
          <w:sz w:val="24"/>
        </w:rPr>
        <w:t>)</w:t>
      </w:r>
      <w:r w:rsidRPr="00B01271">
        <w:rPr>
          <w:bCs/>
          <w:sz w:val="24"/>
        </w:rPr>
        <w:t xml:space="preserve"> are</w:t>
      </w:r>
      <w:r w:rsidR="00796CBB" w:rsidRPr="00B01271">
        <w:rPr>
          <w:bCs/>
          <w:sz w:val="24"/>
        </w:rPr>
        <w:t xml:space="preserve"> once per week. Inform the TA or Dr. King if you need to be</w:t>
      </w:r>
      <w:r w:rsidRPr="00B01271">
        <w:rPr>
          <w:bCs/>
          <w:sz w:val="24"/>
        </w:rPr>
        <w:t xml:space="preserve"> remote for </w:t>
      </w:r>
      <w:r w:rsidR="00101881" w:rsidRPr="00B01271">
        <w:rPr>
          <w:bCs/>
          <w:sz w:val="24"/>
        </w:rPr>
        <w:t>health</w:t>
      </w:r>
      <w:r w:rsidR="004D17FA" w:rsidRPr="00B01271">
        <w:rPr>
          <w:bCs/>
          <w:sz w:val="24"/>
        </w:rPr>
        <w:t>, emergency,</w:t>
      </w:r>
      <w:r w:rsidR="00101881" w:rsidRPr="00B01271">
        <w:rPr>
          <w:bCs/>
          <w:sz w:val="24"/>
        </w:rPr>
        <w:t xml:space="preserve"> or university approved reasons</w:t>
      </w:r>
      <w:r w:rsidRPr="00B01271">
        <w:rPr>
          <w:bCs/>
          <w:sz w:val="24"/>
        </w:rPr>
        <w:t>.</w:t>
      </w:r>
    </w:p>
    <w:p w14:paraId="3E10C927" w14:textId="64EA4CB6" w:rsidR="0022258D" w:rsidRPr="00B01271" w:rsidRDefault="6372945F" w:rsidP="00CF60AC">
      <w:pPr>
        <w:rPr>
          <w:b/>
          <w:bCs/>
          <w:sz w:val="24"/>
        </w:rPr>
      </w:pPr>
      <w:r w:rsidRPr="00B01271">
        <w:rPr>
          <w:b/>
          <w:bCs/>
          <w:sz w:val="24"/>
        </w:rPr>
        <w:t xml:space="preserve">*All readings should be </w:t>
      </w:r>
      <w:r w:rsidR="00B6116D" w:rsidRPr="00B01271">
        <w:rPr>
          <w:b/>
          <w:bCs/>
          <w:sz w:val="24"/>
        </w:rPr>
        <w:t>completed</w:t>
      </w:r>
      <w:r w:rsidRPr="00B01271">
        <w:rPr>
          <w:b/>
          <w:bCs/>
          <w:sz w:val="24"/>
        </w:rPr>
        <w:t xml:space="preserve"> by the</w:t>
      </w:r>
      <w:r w:rsidR="00B6116D" w:rsidRPr="00B01271">
        <w:rPr>
          <w:b/>
          <w:bCs/>
          <w:sz w:val="24"/>
        </w:rPr>
        <w:t xml:space="preserve"> start </w:t>
      </w:r>
      <w:r w:rsidR="00D7660E">
        <w:rPr>
          <w:b/>
          <w:bCs/>
          <w:sz w:val="24"/>
        </w:rPr>
        <w:t>o</w:t>
      </w:r>
      <w:r w:rsidR="00B6116D" w:rsidRPr="00B01271">
        <w:rPr>
          <w:b/>
          <w:bCs/>
          <w:sz w:val="24"/>
        </w:rPr>
        <w:t>f class on the day it is assigned below</w:t>
      </w:r>
      <w:r w:rsidRPr="00B01271">
        <w:rPr>
          <w:b/>
          <w:bCs/>
          <w:sz w:val="24"/>
        </w:rPr>
        <w:t xml:space="preserve">. </w:t>
      </w:r>
    </w:p>
    <w:p w14:paraId="0D8F3E38" w14:textId="3B1B00D2" w:rsidR="00720004" w:rsidRPr="00B01271" w:rsidRDefault="008E1BB7" w:rsidP="004D17FA">
      <w:pPr>
        <w:rPr>
          <w:b/>
          <w:sz w:val="24"/>
        </w:rPr>
      </w:pPr>
      <w:r w:rsidRPr="00B01271">
        <w:rPr>
          <w:b/>
          <w:sz w:val="24"/>
        </w:rPr>
        <w:t xml:space="preserve"> </w:t>
      </w:r>
    </w:p>
    <w:p w14:paraId="62F65DD6" w14:textId="4CD29D40" w:rsidR="007E5691" w:rsidRPr="00B01271" w:rsidRDefault="007E5691" w:rsidP="0036588D">
      <w:pPr>
        <w:pStyle w:val="Heading20"/>
        <w:rPr>
          <w:bCs/>
        </w:rPr>
      </w:pPr>
      <w:r w:rsidRPr="00B01271">
        <w:t>Week</w:t>
      </w:r>
      <w:r w:rsidR="00470B2D" w:rsidRPr="00B01271">
        <w:t xml:space="preserve"> </w:t>
      </w:r>
      <w:r w:rsidR="00D653AA" w:rsidRPr="00B01271">
        <w:t>1</w:t>
      </w:r>
      <w:r w:rsidR="001640E4" w:rsidRPr="00B01271">
        <w:t xml:space="preserve"> </w:t>
      </w:r>
      <w:r w:rsidR="00C41208" w:rsidRPr="00B01271">
        <w:t>–</w:t>
      </w:r>
      <w:r w:rsidR="00D653AA" w:rsidRPr="00B01271">
        <w:t xml:space="preserve"> </w:t>
      </w:r>
      <w:r w:rsidR="00A54B44" w:rsidRPr="00B01271">
        <w:t xml:space="preserve">Aug </w:t>
      </w:r>
      <w:r w:rsidR="0061013A" w:rsidRPr="00B01271">
        <w:t>17</w:t>
      </w:r>
      <w:r w:rsidR="00A54B44" w:rsidRPr="00B01271">
        <w:t xml:space="preserve"> - 2</w:t>
      </w:r>
      <w:r w:rsidR="0061013A" w:rsidRPr="00B01271">
        <w:t>1</w:t>
      </w:r>
    </w:p>
    <w:p w14:paraId="5A3397DC" w14:textId="391D0D2D" w:rsidR="00D7660E" w:rsidRDefault="007E5691" w:rsidP="00E22FD1">
      <w:pPr>
        <w:rPr>
          <w:color w:val="000000"/>
          <w:sz w:val="24"/>
        </w:rPr>
      </w:pPr>
      <w:r w:rsidRPr="00B01271">
        <w:rPr>
          <w:b/>
          <w:color w:val="000000"/>
          <w:sz w:val="24"/>
        </w:rPr>
        <w:t>Lecture:</w:t>
      </w:r>
      <w:r w:rsidRPr="00B01271">
        <w:rPr>
          <w:color w:val="000000"/>
          <w:sz w:val="24"/>
        </w:rPr>
        <w:t xml:space="preserve"> </w:t>
      </w:r>
      <w:r w:rsidR="0036588D">
        <w:rPr>
          <w:color w:val="000000"/>
          <w:sz w:val="24"/>
        </w:rPr>
        <w:t>Introduction to all things political!</w:t>
      </w:r>
    </w:p>
    <w:p w14:paraId="3BA351D4" w14:textId="0B8DCE64" w:rsidR="00AC0B8D" w:rsidRPr="00B01271" w:rsidRDefault="007E5691" w:rsidP="00E22FD1">
      <w:pPr>
        <w:rPr>
          <w:sz w:val="24"/>
        </w:rPr>
      </w:pPr>
      <w:r w:rsidRPr="00B01271">
        <w:rPr>
          <w:color w:val="000000"/>
          <w:sz w:val="24"/>
        </w:rPr>
        <w:t xml:space="preserve">Welcome to </w:t>
      </w:r>
      <w:r w:rsidR="004D17FA" w:rsidRPr="00B01271">
        <w:rPr>
          <w:color w:val="000000"/>
          <w:sz w:val="24"/>
        </w:rPr>
        <w:t>a</w:t>
      </w:r>
      <w:r w:rsidRPr="00B01271">
        <w:rPr>
          <w:color w:val="000000"/>
          <w:sz w:val="24"/>
        </w:rPr>
        <w:t xml:space="preserve">ll </w:t>
      </w:r>
      <w:r w:rsidR="004D17FA" w:rsidRPr="00B01271">
        <w:rPr>
          <w:color w:val="000000"/>
          <w:sz w:val="24"/>
        </w:rPr>
        <w:t>p</w:t>
      </w:r>
      <w:r w:rsidRPr="00B01271">
        <w:rPr>
          <w:color w:val="000000"/>
          <w:sz w:val="24"/>
        </w:rPr>
        <w:t>olitic</w:t>
      </w:r>
      <w:r w:rsidR="00323166" w:rsidRPr="00B01271">
        <w:rPr>
          <w:color w:val="000000"/>
          <w:sz w:val="24"/>
        </w:rPr>
        <w:t xml:space="preserve">s </w:t>
      </w:r>
      <w:r w:rsidR="004D17FA" w:rsidRPr="00B01271">
        <w:rPr>
          <w:color w:val="000000"/>
          <w:sz w:val="24"/>
        </w:rPr>
        <w:t>a</w:t>
      </w:r>
      <w:r w:rsidR="00323166" w:rsidRPr="00B01271">
        <w:rPr>
          <w:color w:val="000000"/>
          <w:sz w:val="24"/>
        </w:rPr>
        <w:t xml:space="preserve">ll the </w:t>
      </w:r>
      <w:r w:rsidR="004D17FA" w:rsidRPr="00B01271">
        <w:rPr>
          <w:color w:val="000000"/>
          <w:sz w:val="24"/>
        </w:rPr>
        <w:t>t</w:t>
      </w:r>
      <w:r w:rsidR="00323166" w:rsidRPr="00B01271">
        <w:rPr>
          <w:color w:val="000000"/>
          <w:sz w:val="24"/>
        </w:rPr>
        <w:t xml:space="preserve">ime: </w:t>
      </w:r>
      <w:r w:rsidRPr="00B01271">
        <w:rPr>
          <w:color w:val="000000"/>
          <w:sz w:val="24"/>
        </w:rPr>
        <w:t xml:space="preserve">Course </w:t>
      </w:r>
      <w:r w:rsidR="004D17FA" w:rsidRPr="00B01271">
        <w:rPr>
          <w:color w:val="000000"/>
          <w:sz w:val="24"/>
        </w:rPr>
        <w:t>r</w:t>
      </w:r>
      <w:r w:rsidRPr="00B01271">
        <w:rPr>
          <w:color w:val="000000"/>
          <w:sz w:val="24"/>
        </w:rPr>
        <w:t xml:space="preserve">equirements, </w:t>
      </w:r>
      <w:r w:rsidR="004D17FA" w:rsidRPr="00B01271">
        <w:rPr>
          <w:color w:val="000000"/>
          <w:sz w:val="24"/>
        </w:rPr>
        <w:t>e</w:t>
      </w:r>
      <w:r w:rsidRPr="00B01271">
        <w:rPr>
          <w:color w:val="000000"/>
          <w:sz w:val="24"/>
        </w:rPr>
        <w:t xml:space="preserve">xpectations, </w:t>
      </w:r>
      <w:r w:rsidR="004D17FA" w:rsidRPr="00B01271">
        <w:rPr>
          <w:color w:val="000000"/>
          <w:sz w:val="24"/>
        </w:rPr>
        <w:t>p</w:t>
      </w:r>
      <w:r w:rsidRPr="00B01271">
        <w:rPr>
          <w:color w:val="000000"/>
          <w:sz w:val="24"/>
        </w:rPr>
        <w:t xml:space="preserve">olicies, </w:t>
      </w:r>
      <w:r w:rsidR="004D17FA" w:rsidRPr="00B01271">
        <w:rPr>
          <w:color w:val="000000"/>
          <w:sz w:val="24"/>
        </w:rPr>
        <w:t>and pro-tips for success</w:t>
      </w:r>
      <w:r w:rsidR="00AC0B8D" w:rsidRPr="00B01271">
        <w:rPr>
          <w:color w:val="000000"/>
          <w:sz w:val="24"/>
        </w:rPr>
        <w:t xml:space="preserve"> </w:t>
      </w:r>
    </w:p>
    <w:p w14:paraId="4D0D2A63" w14:textId="1DC1FD1A" w:rsidR="005E02A7" w:rsidRPr="0036588D" w:rsidRDefault="00D37705" w:rsidP="00167CDB">
      <w:pPr>
        <w:rPr>
          <w:b/>
          <w:color w:val="000000"/>
          <w:sz w:val="24"/>
        </w:rPr>
      </w:pPr>
      <w:r>
        <w:rPr>
          <w:b/>
          <w:color w:val="000000"/>
          <w:sz w:val="24"/>
        </w:rPr>
        <w:t xml:space="preserve">Online Reading &amp; Assignments: </w:t>
      </w:r>
      <w:r w:rsidRPr="00B01271">
        <w:rPr>
          <w:b/>
          <w:color w:val="000000"/>
          <w:sz w:val="24"/>
        </w:rPr>
        <w:t>Syllabus</w:t>
      </w:r>
      <w:r w:rsidR="005C696C" w:rsidRPr="00B01271">
        <w:rPr>
          <w:color w:val="000000"/>
          <w:sz w:val="24"/>
        </w:rPr>
        <w:t xml:space="preserve">, </w:t>
      </w:r>
      <w:r w:rsidR="00125537" w:rsidRPr="00B01271">
        <w:rPr>
          <w:color w:val="000000"/>
          <w:sz w:val="24"/>
        </w:rPr>
        <w:t>Canvas</w:t>
      </w:r>
      <w:r w:rsidR="007E5691" w:rsidRPr="00B01271">
        <w:rPr>
          <w:color w:val="000000"/>
          <w:sz w:val="24"/>
        </w:rPr>
        <w:t xml:space="preserve"> requirements</w:t>
      </w:r>
      <w:r w:rsidR="004D17FA" w:rsidRPr="00B01271">
        <w:rPr>
          <w:color w:val="000000"/>
          <w:sz w:val="24"/>
        </w:rPr>
        <w:t xml:space="preserve">, </w:t>
      </w:r>
      <w:proofErr w:type="spellStart"/>
      <w:r w:rsidR="004D17FA" w:rsidRPr="00B01271">
        <w:rPr>
          <w:color w:val="000000"/>
          <w:sz w:val="24"/>
        </w:rPr>
        <w:t>Webtext</w:t>
      </w:r>
      <w:proofErr w:type="spellEnd"/>
      <w:r w:rsidR="00881BD3">
        <w:rPr>
          <w:color w:val="000000"/>
          <w:sz w:val="24"/>
        </w:rPr>
        <w:t xml:space="preserve"> instructions</w:t>
      </w:r>
      <w:r w:rsidR="004D17FA" w:rsidRPr="00B01271">
        <w:rPr>
          <w:color w:val="000000"/>
          <w:sz w:val="24"/>
        </w:rPr>
        <w:t xml:space="preserve">, read </w:t>
      </w:r>
      <w:hyperlink r:id="rId40" w:anchor="/login" w:history="1">
        <w:proofErr w:type="spellStart"/>
        <w:r w:rsidR="004D17FA" w:rsidRPr="00A872C8">
          <w:rPr>
            <w:rStyle w:val="Hyperlink"/>
            <w:sz w:val="24"/>
          </w:rPr>
          <w:t>iClicker</w:t>
        </w:r>
        <w:proofErr w:type="spellEnd"/>
        <w:r w:rsidR="004D17FA" w:rsidRPr="00A872C8">
          <w:rPr>
            <w:rStyle w:val="Hyperlink"/>
            <w:sz w:val="24"/>
          </w:rPr>
          <w:t xml:space="preserve"> in</w:t>
        </w:r>
        <w:r w:rsidR="00881BD3">
          <w:rPr>
            <w:rStyle w:val="Hyperlink"/>
            <w:sz w:val="24"/>
          </w:rPr>
          <w:t>fo</w:t>
        </w:r>
      </w:hyperlink>
      <w:r w:rsidR="004D17FA" w:rsidRPr="00B01271">
        <w:rPr>
          <w:color w:val="000000"/>
          <w:sz w:val="24"/>
        </w:rPr>
        <w:t xml:space="preserve">, visit </w:t>
      </w:r>
      <w:hyperlink r:id="rId41">
        <w:r w:rsidR="00A872C8" w:rsidRPr="00B01271">
          <w:rPr>
            <w:rStyle w:val="Hyperlink"/>
            <w:i/>
            <w:iCs/>
            <w:sz w:val="24"/>
          </w:rPr>
          <w:t>Texas Tribune</w:t>
        </w:r>
      </w:hyperlink>
      <w:r w:rsidR="004D17FA" w:rsidRPr="00B01271">
        <w:rPr>
          <w:color w:val="000000"/>
          <w:sz w:val="24"/>
        </w:rPr>
        <w:t xml:space="preserve"> website</w:t>
      </w:r>
    </w:p>
    <w:p w14:paraId="59DC1E99" w14:textId="77777777" w:rsidR="0061013A" w:rsidRPr="00B01271" w:rsidRDefault="00727600" w:rsidP="00E8723D">
      <w:pPr>
        <w:rPr>
          <w:b/>
          <w:bCs/>
          <w:sz w:val="24"/>
        </w:rPr>
      </w:pPr>
      <w:r w:rsidRPr="00B01271">
        <w:rPr>
          <w:b/>
          <w:bCs/>
          <w:sz w:val="24"/>
        </w:rPr>
        <w:t>Assignment:</w:t>
      </w:r>
    </w:p>
    <w:p w14:paraId="2D55B41E" w14:textId="622645A6" w:rsidR="00796CBB" w:rsidRPr="00B01271" w:rsidRDefault="008556C2" w:rsidP="008F41C5">
      <w:pPr>
        <w:pStyle w:val="ListBullet"/>
      </w:pPr>
      <w:hyperlink r:id="rId42" w:history="1">
        <w:r w:rsidRPr="00B01271">
          <w:rPr>
            <w:rStyle w:val="Hyperlink"/>
            <w:sz w:val="24"/>
          </w:rPr>
          <w:t>Canvas</w:t>
        </w:r>
      </w:hyperlink>
      <w:r w:rsidRPr="00B01271">
        <w:rPr>
          <w:color w:val="000000"/>
          <w:sz w:val="24"/>
        </w:rPr>
        <w:t xml:space="preserve"> </w:t>
      </w:r>
      <w:r w:rsidR="00A54B44" w:rsidRPr="00B01271">
        <w:rPr>
          <w:color w:val="000000"/>
          <w:sz w:val="24"/>
        </w:rPr>
        <w:t>-</w:t>
      </w:r>
      <w:r w:rsidR="00682078" w:rsidRPr="00B01271">
        <w:rPr>
          <w:color w:val="000000"/>
          <w:sz w:val="24"/>
        </w:rPr>
        <w:t xml:space="preserve"> </w:t>
      </w:r>
      <w:r w:rsidRPr="00B01271">
        <w:rPr>
          <w:color w:val="000000"/>
          <w:sz w:val="24"/>
        </w:rPr>
        <w:t>“</w:t>
      </w:r>
      <w:r w:rsidR="00682078" w:rsidRPr="00B01271">
        <w:rPr>
          <w:color w:val="000000"/>
          <w:sz w:val="24"/>
        </w:rPr>
        <w:t>Start here</w:t>
      </w:r>
      <w:r w:rsidRPr="00B01271">
        <w:rPr>
          <w:color w:val="000000"/>
          <w:sz w:val="24"/>
        </w:rPr>
        <w:t>”</w:t>
      </w:r>
      <w:r w:rsidR="006E4782">
        <w:rPr>
          <w:color w:val="000000"/>
          <w:sz w:val="24"/>
        </w:rPr>
        <w:t xml:space="preserve"> and “Getting Set for Success”</w:t>
      </w:r>
      <w:r w:rsidRPr="00B01271">
        <w:rPr>
          <w:color w:val="000000"/>
          <w:sz w:val="24"/>
        </w:rPr>
        <w:t xml:space="preserve"> m</w:t>
      </w:r>
      <w:r w:rsidRPr="00B01271">
        <w:rPr>
          <w:sz w:val="24"/>
        </w:rPr>
        <w:t>odule</w:t>
      </w:r>
      <w:r w:rsidR="006E4782">
        <w:rPr>
          <w:sz w:val="24"/>
        </w:rPr>
        <w:t>s</w:t>
      </w:r>
      <w:r w:rsidRPr="00B01271">
        <w:rPr>
          <w:sz w:val="24"/>
        </w:rPr>
        <w:t xml:space="preserve"> (use the Tutorial if needed)</w:t>
      </w:r>
    </w:p>
    <w:p w14:paraId="156C5DF1" w14:textId="714AE5D1" w:rsidR="00866EC1" w:rsidRPr="00B01271" w:rsidRDefault="00796CBB" w:rsidP="008F41C5">
      <w:pPr>
        <w:pStyle w:val="ListBullet"/>
      </w:pPr>
      <w:r w:rsidRPr="00B01271">
        <w:rPr>
          <w:sz w:val="24"/>
        </w:rPr>
        <w:t xml:space="preserve">Sign-up and </w:t>
      </w:r>
      <w:r w:rsidR="00E8723D" w:rsidRPr="00B01271">
        <w:rPr>
          <w:sz w:val="24"/>
        </w:rPr>
        <w:t>u</w:t>
      </w:r>
      <w:r w:rsidR="00A54B44" w:rsidRPr="00B01271">
        <w:rPr>
          <w:sz w:val="24"/>
        </w:rPr>
        <w:t xml:space="preserve">se </w:t>
      </w:r>
      <w:hyperlink r:id="rId43" w:anchor="/login" w:history="1">
        <w:proofErr w:type="spellStart"/>
        <w:r w:rsidR="00F40010" w:rsidRPr="00A872C8">
          <w:rPr>
            <w:rStyle w:val="Hyperlink"/>
            <w:sz w:val="24"/>
          </w:rPr>
          <w:t>iClicker</w:t>
        </w:r>
        <w:proofErr w:type="spellEnd"/>
      </w:hyperlink>
      <w:r w:rsidR="00F40010" w:rsidRPr="00B01271">
        <w:rPr>
          <w:sz w:val="24"/>
        </w:rPr>
        <w:t xml:space="preserve"> </w:t>
      </w:r>
      <w:r w:rsidRPr="00B01271">
        <w:rPr>
          <w:sz w:val="24"/>
        </w:rPr>
        <w:t xml:space="preserve">the </w:t>
      </w:r>
      <w:r w:rsidR="0061013A" w:rsidRPr="00B01271">
        <w:rPr>
          <w:sz w:val="24"/>
        </w:rPr>
        <w:t>first day of class</w:t>
      </w:r>
    </w:p>
    <w:p w14:paraId="654289D9" w14:textId="3EACB228" w:rsidR="00B30D41" w:rsidRPr="00B01271" w:rsidRDefault="00B30D41" w:rsidP="008F41C5">
      <w:pPr>
        <w:pStyle w:val="ListBullet"/>
      </w:pPr>
      <w:r w:rsidRPr="00B01271">
        <w:rPr>
          <w:sz w:val="24"/>
        </w:rPr>
        <w:t xml:space="preserve">Get Soomo </w:t>
      </w:r>
      <w:proofErr w:type="spellStart"/>
      <w:r w:rsidRPr="00B01271">
        <w:rPr>
          <w:sz w:val="24"/>
        </w:rPr>
        <w:t>Webtext</w:t>
      </w:r>
      <w:proofErr w:type="spellEnd"/>
      <w:r w:rsidRPr="00B01271">
        <w:rPr>
          <w:sz w:val="24"/>
        </w:rPr>
        <w:t xml:space="preserve"> online (cheaper than </w:t>
      </w:r>
      <w:r w:rsidR="00A54B44" w:rsidRPr="00B01271">
        <w:rPr>
          <w:sz w:val="24"/>
        </w:rPr>
        <w:t>bookstore</w:t>
      </w:r>
      <w:r w:rsidRPr="00B01271">
        <w:rPr>
          <w:sz w:val="24"/>
        </w:rPr>
        <w:t>)</w:t>
      </w:r>
      <w:r w:rsidR="00881BD3">
        <w:rPr>
          <w:sz w:val="24"/>
        </w:rPr>
        <w:t xml:space="preserve"> </w:t>
      </w:r>
    </w:p>
    <w:p w14:paraId="4AFF1052" w14:textId="6193C32F" w:rsidR="004D17FA" w:rsidRDefault="00A872C8" w:rsidP="00E058C2">
      <w:pPr>
        <w:pStyle w:val="ListBullet"/>
        <w:tabs>
          <w:tab w:val="right" w:pos="6715"/>
        </w:tabs>
        <w:rPr>
          <w:sz w:val="24"/>
        </w:rPr>
      </w:pPr>
      <w:hyperlink r:id="rId44">
        <w:r w:rsidRPr="00881BD3">
          <w:rPr>
            <w:rStyle w:val="Hyperlink"/>
            <w:i/>
            <w:iCs/>
            <w:sz w:val="24"/>
          </w:rPr>
          <w:t>Texas Tribune</w:t>
        </w:r>
      </w:hyperlink>
      <w:r w:rsidR="00417BA8" w:rsidRPr="00881BD3">
        <w:rPr>
          <w:sz w:val="24"/>
        </w:rPr>
        <w:t xml:space="preserve"> </w:t>
      </w:r>
      <w:r w:rsidR="00417BA8" w:rsidRPr="00881BD3">
        <w:rPr>
          <w:b/>
          <w:bCs/>
          <w:sz w:val="24"/>
        </w:rPr>
        <w:t>hints begin</w:t>
      </w:r>
      <w:r w:rsidR="0061013A" w:rsidRPr="00881BD3">
        <w:rPr>
          <w:b/>
          <w:bCs/>
          <w:i/>
          <w:iCs/>
          <w:sz w:val="24"/>
        </w:rPr>
        <w:t xml:space="preserve"> </w:t>
      </w:r>
      <w:r w:rsidR="0061013A" w:rsidRPr="00881BD3">
        <w:rPr>
          <w:b/>
          <w:bCs/>
          <w:sz w:val="24"/>
        </w:rPr>
        <w:t>Weds. Aug. 19</w:t>
      </w:r>
      <w:r w:rsidR="0061013A" w:rsidRPr="00881BD3">
        <w:rPr>
          <w:sz w:val="24"/>
        </w:rPr>
        <w:t xml:space="preserve">. </w:t>
      </w:r>
      <w:r w:rsidR="00881BD3" w:rsidRPr="00881BD3">
        <w:rPr>
          <w:sz w:val="24"/>
        </w:rPr>
        <w:t>See</w:t>
      </w:r>
      <w:r w:rsidR="00417BA8" w:rsidRPr="00881BD3">
        <w:rPr>
          <w:sz w:val="24"/>
        </w:rPr>
        <w:t xml:space="preserve"> </w:t>
      </w:r>
      <w:hyperlink r:id="rId45" w:history="1">
        <w:r w:rsidR="00417BA8" w:rsidRPr="00881BD3">
          <w:rPr>
            <w:rStyle w:val="Hyperlink"/>
            <w:sz w:val="24"/>
          </w:rPr>
          <w:t>my.unt.edu</w:t>
        </w:r>
      </w:hyperlink>
      <w:r w:rsidR="008556C2" w:rsidRPr="00881BD3">
        <w:rPr>
          <w:sz w:val="24"/>
        </w:rPr>
        <w:t xml:space="preserve"> email (</w:t>
      </w:r>
      <w:r w:rsidR="004D17FA" w:rsidRPr="00881BD3">
        <w:rPr>
          <w:sz w:val="24"/>
        </w:rPr>
        <w:t>or</w:t>
      </w:r>
      <w:r w:rsidR="008556C2" w:rsidRPr="00881BD3">
        <w:rPr>
          <w:sz w:val="24"/>
        </w:rPr>
        <w:t xml:space="preserve"> junk folder</w:t>
      </w:r>
      <w:r w:rsidR="004D17FA" w:rsidRPr="00881BD3">
        <w:rPr>
          <w:sz w:val="24"/>
        </w:rPr>
        <w:t>)</w:t>
      </w:r>
      <w:r w:rsidR="006E4782" w:rsidRPr="00881BD3">
        <w:rPr>
          <w:sz w:val="24"/>
        </w:rPr>
        <w:t xml:space="preserve">, </w:t>
      </w:r>
      <w:r w:rsidR="008556C2" w:rsidRPr="00881BD3">
        <w:rPr>
          <w:sz w:val="24"/>
        </w:rPr>
        <w:t xml:space="preserve">See </w:t>
      </w:r>
      <w:r w:rsidR="0061013A" w:rsidRPr="00881BD3">
        <w:rPr>
          <w:sz w:val="24"/>
        </w:rPr>
        <w:t xml:space="preserve">us </w:t>
      </w:r>
      <w:r w:rsidR="004D17FA" w:rsidRPr="00881BD3">
        <w:rPr>
          <w:sz w:val="24"/>
        </w:rPr>
        <w:t xml:space="preserve">asap </w:t>
      </w:r>
      <w:r w:rsidR="008556C2" w:rsidRPr="00881BD3">
        <w:rPr>
          <w:sz w:val="24"/>
        </w:rPr>
        <w:t xml:space="preserve">if </w:t>
      </w:r>
      <w:r w:rsidR="00881BD3" w:rsidRPr="00881BD3">
        <w:rPr>
          <w:sz w:val="24"/>
        </w:rPr>
        <w:t>not received.</w:t>
      </w:r>
    </w:p>
    <w:p w14:paraId="19B229DA" w14:textId="77777777" w:rsidR="00881BD3" w:rsidRPr="00881BD3" w:rsidRDefault="00881BD3" w:rsidP="001B6E2C">
      <w:pPr>
        <w:pStyle w:val="ListBullet"/>
        <w:numPr>
          <w:ilvl w:val="0"/>
          <w:numId w:val="0"/>
        </w:numPr>
        <w:tabs>
          <w:tab w:val="right" w:pos="6715"/>
        </w:tabs>
        <w:rPr>
          <w:sz w:val="24"/>
        </w:rPr>
      </w:pPr>
    </w:p>
    <w:p w14:paraId="6DE31CF7" w14:textId="2D33B731" w:rsidR="0023645D" w:rsidRPr="00B01271" w:rsidRDefault="007E5691" w:rsidP="0036588D">
      <w:pPr>
        <w:pStyle w:val="Heading20"/>
      </w:pPr>
      <w:r w:rsidRPr="00B01271">
        <w:t xml:space="preserve">Week </w:t>
      </w:r>
      <w:r w:rsidR="00D653AA" w:rsidRPr="00B01271">
        <w:t>2</w:t>
      </w:r>
      <w:r w:rsidR="001640E4" w:rsidRPr="00B01271">
        <w:t xml:space="preserve"> </w:t>
      </w:r>
      <w:r w:rsidR="00C41208" w:rsidRPr="00B01271">
        <w:t>–</w:t>
      </w:r>
      <w:r w:rsidR="005B5122" w:rsidRPr="00B01271">
        <w:t xml:space="preserve"> </w:t>
      </w:r>
      <w:r w:rsidR="001455FB" w:rsidRPr="00B01271">
        <w:t>Aug 2</w:t>
      </w:r>
      <w:r w:rsidR="000826DE" w:rsidRPr="00B01271">
        <w:t>4</w:t>
      </w:r>
      <w:r w:rsidR="001455FB" w:rsidRPr="00B01271">
        <w:t xml:space="preserve"> -</w:t>
      </w:r>
      <w:r w:rsidR="000826DE" w:rsidRPr="00B01271">
        <w:t xml:space="preserve"> 28</w:t>
      </w:r>
    </w:p>
    <w:p w14:paraId="1CFB1AEA" w14:textId="73E50C25" w:rsidR="006710D0" w:rsidRPr="0036588D" w:rsidRDefault="006710D0" w:rsidP="004D17FA">
      <w:pPr>
        <w:rPr>
          <w:color w:val="000000"/>
          <w:sz w:val="24"/>
        </w:rPr>
      </w:pPr>
      <w:r w:rsidRPr="00B01271">
        <w:rPr>
          <w:b/>
          <w:bCs/>
          <w:color w:val="000000"/>
          <w:sz w:val="24"/>
        </w:rPr>
        <w:t>Lecture</w:t>
      </w:r>
      <w:r w:rsidRPr="00B01271">
        <w:rPr>
          <w:color w:val="000000"/>
          <w:sz w:val="24"/>
        </w:rPr>
        <w:t xml:space="preserve">: </w:t>
      </w:r>
      <w:r w:rsidR="0036588D">
        <w:rPr>
          <w:color w:val="000000"/>
          <w:sz w:val="24"/>
        </w:rPr>
        <w:t>What were the Framers thinking??</w:t>
      </w:r>
    </w:p>
    <w:p w14:paraId="2F3BA532" w14:textId="77777777" w:rsidR="00131A63" w:rsidRDefault="00D37705" w:rsidP="004D17FA">
      <w:pPr>
        <w:rPr>
          <w:b/>
          <w:sz w:val="24"/>
        </w:rPr>
      </w:pPr>
      <w:r>
        <w:rPr>
          <w:b/>
          <w:sz w:val="24"/>
        </w:rPr>
        <w:t>Online Reading &amp; Assignments:</w:t>
      </w:r>
      <w:r w:rsidR="00323166" w:rsidRPr="00B01271">
        <w:rPr>
          <w:b/>
          <w:sz w:val="24"/>
        </w:rPr>
        <w:t xml:space="preserve"> </w:t>
      </w:r>
    </w:p>
    <w:p w14:paraId="38B64EB9" w14:textId="7946E13C" w:rsidR="00A74916" w:rsidRDefault="003872C2" w:rsidP="00131A63">
      <w:pPr>
        <w:pStyle w:val="ListParagraph"/>
        <w:numPr>
          <w:ilvl w:val="0"/>
          <w:numId w:val="41"/>
        </w:numPr>
        <w:rPr>
          <w:sz w:val="24"/>
        </w:rPr>
      </w:pPr>
      <w:r w:rsidRPr="00131A63">
        <w:rPr>
          <w:bCs/>
          <w:sz w:val="24"/>
        </w:rPr>
        <w:t xml:space="preserve">Soomo </w:t>
      </w:r>
      <w:proofErr w:type="spellStart"/>
      <w:r w:rsidRPr="00131A63">
        <w:rPr>
          <w:bCs/>
          <w:sz w:val="24"/>
        </w:rPr>
        <w:t>Webtext</w:t>
      </w:r>
      <w:proofErr w:type="spellEnd"/>
      <w:r w:rsidRPr="00131A63">
        <w:rPr>
          <w:bCs/>
          <w:sz w:val="24"/>
        </w:rPr>
        <w:t xml:space="preserve"> </w:t>
      </w:r>
      <w:proofErr w:type="spellStart"/>
      <w:r w:rsidR="00A74916" w:rsidRPr="00131A63">
        <w:rPr>
          <w:sz w:val="24"/>
        </w:rPr>
        <w:t>Chp</w:t>
      </w:r>
      <w:proofErr w:type="spellEnd"/>
      <w:r w:rsidR="00A74916" w:rsidRPr="00131A63">
        <w:rPr>
          <w:sz w:val="24"/>
        </w:rPr>
        <w:t xml:space="preserve">. 1 The Founding and the Constitution </w:t>
      </w:r>
    </w:p>
    <w:p w14:paraId="128C5869" w14:textId="77777777" w:rsidR="00131A63" w:rsidRPr="00976106" w:rsidRDefault="00131A63" w:rsidP="00131A63">
      <w:pPr>
        <w:pStyle w:val="ListBullet"/>
        <w:numPr>
          <w:ilvl w:val="0"/>
          <w:numId w:val="41"/>
        </w:numPr>
      </w:pPr>
      <w:r w:rsidRPr="00B01271">
        <w:rPr>
          <w:sz w:val="24"/>
        </w:rPr>
        <w:t xml:space="preserve">Soomo </w:t>
      </w:r>
      <w:proofErr w:type="spellStart"/>
      <w:r w:rsidRPr="00B01271">
        <w:rPr>
          <w:sz w:val="24"/>
        </w:rPr>
        <w:t>Webtext</w:t>
      </w:r>
      <w:proofErr w:type="spellEnd"/>
      <w:r w:rsidRPr="00B01271">
        <w:rPr>
          <w:sz w:val="24"/>
        </w:rPr>
        <w:t xml:space="preserve"> </w:t>
      </w:r>
      <w:proofErr w:type="spellStart"/>
      <w:r w:rsidRPr="00B01271">
        <w:rPr>
          <w:sz w:val="24"/>
        </w:rPr>
        <w:t>Chp</w:t>
      </w:r>
      <w:proofErr w:type="spellEnd"/>
      <w:r w:rsidRPr="00B01271">
        <w:rPr>
          <w:sz w:val="24"/>
        </w:rPr>
        <w:t xml:space="preserve">. 3 Workbook: Constitution </w:t>
      </w:r>
    </w:p>
    <w:p w14:paraId="16D8B45F" w14:textId="77777777" w:rsidR="00131A63" w:rsidRPr="00131A63" w:rsidRDefault="00131A63" w:rsidP="00131A63">
      <w:pPr>
        <w:pStyle w:val="ListParagraph"/>
        <w:ind w:left="360"/>
        <w:rPr>
          <w:sz w:val="24"/>
        </w:rPr>
      </w:pPr>
    </w:p>
    <w:p w14:paraId="725722D8" w14:textId="26C66D80" w:rsidR="00692E88" w:rsidRPr="00B01271" w:rsidRDefault="00B01271" w:rsidP="004D17FA">
      <w:pPr>
        <w:rPr>
          <w:b/>
          <w:bCs/>
          <w:sz w:val="24"/>
        </w:rPr>
      </w:pPr>
      <w:r w:rsidRPr="00B01271">
        <w:rPr>
          <w:b/>
          <w:bCs/>
          <w:sz w:val="24"/>
        </w:rPr>
        <w:t>Assignment:</w:t>
      </w:r>
    </w:p>
    <w:p w14:paraId="7018C3D6" w14:textId="4C9CCA6D" w:rsidR="00B01271" w:rsidRPr="001B6E2C" w:rsidRDefault="00112ABD" w:rsidP="008F41C5">
      <w:pPr>
        <w:pStyle w:val="ListBullet"/>
      </w:pPr>
      <w:r>
        <w:rPr>
          <w:sz w:val="24"/>
        </w:rPr>
        <w:t>Texas Tribune Quiz #</w:t>
      </w:r>
      <w:r w:rsidR="00B01271" w:rsidRPr="00D7660E">
        <w:rPr>
          <w:sz w:val="24"/>
        </w:rPr>
        <w:t>1 – Due: Sun Aug 30, 11:59 Canvas (covers Wed-Fri Aug 19-21, Mon-Fri Aug 24-28)</w:t>
      </w:r>
    </w:p>
    <w:p w14:paraId="66E05E86" w14:textId="77777777" w:rsidR="001B6E2C" w:rsidRPr="00D7660E" w:rsidRDefault="001B6E2C" w:rsidP="001B6E2C">
      <w:pPr>
        <w:pStyle w:val="ListBullet"/>
        <w:numPr>
          <w:ilvl w:val="0"/>
          <w:numId w:val="0"/>
        </w:numPr>
      </w:pPr>
    </w:p>
    <w:p w14:paraId="5ED9F14A" w14:textId="70DEC5EA" w:rsidR="007E5691" w:rsidRDefault="6372945F" w:rsidP="0036588D">
      <w:pPr>
        <w:pStyle w:val="Heading20"/>
      </w:pPr>
      <w:r w:rsidRPr="00B01271">
        <w:t xml:space="preserve">Week 3 </w:t>
      </w:r>
      <w:r w:rsidR="00C41208" w:rsidRPr="00B01271">
        <w:t>–</w:t>
      </w:r>
      <w:r w:rsidR="001640E4" w:rsidRPr="00B01271">
        <w:t xml:space="preserve"> </w:t>
      </w:r>
      <w:r w:rsidR="000826DE" w:rsidRPr="00B01271">
        <w:t>Aug</w:t>
      </w:r>
      <w:r w:rsidR="001455FB" w:rsidRPr="00B01271">
        <w:t xml:space="preserve"> </w:t>
      </w:r>
      <w:r w:rsidR="000826DE" w:rsidRPr="00B01271">
        <w:t>31</w:t>
      </w:r>
      <w:r w:rsidR="001051B2" w:rsidRPr="00B01271">
        <w:t>–</w:t>
      </w:r>
      <w:r w:rsidR="001455FB" w:rsidRPr="00B01271">
        <w:t xml:space="preserve"> </w:t>
      </w:r>
      <w:r w:rsidR="001051B2" w:rsidRPr="00B01271">
        <w:t xml:space="preserve">Sept </w:t>
      </w:r>
      <w:r w:rsidR="000826DE" w:rsidRPr="00B01271">
        <w:t>4</w:t>
      </w:r>
    </w:p>
    <w:p w14:paraId="41B2512C" w14:textId="14F954EF" w:rsidR="007E5691" w:rsidRPr="00B01271" w:rsidRDefault="007E5691" w:rsidP="004D17FA">
      <w:pPr>
        <w:ind w:right="-900"/>
        <w:rPr>
          <w:sz w:val="24"/>
        </w:rPr>
      </w:pPr>
      <w:r w:rsidRPr="00B01271">
        <w:rPr>
          <w:b/>
          <w:sz w:val="24"/>
        </w:rPr>
        <w:t xml:space="preserve">Lecture: </w:t>
      </w:r>
      <w:r w:rsidR="0023645D" w:rsidRPr="00B01271">
        <w:rPr>
          <w:color w:val="000000"/>
          <w:sz w:val="24"/>
        </w:rPr>
        <w:t>You Call This Democracy?</w:t>
      </w:r>
      <w:r w:rsidR="00976106">
        <w:rPr>
          <w:color w:val="000000"/>
          <w:sz w:val="24"/>
        </w:rPr>
        <w:t xml:space="preserve"> </w:t>
      </w:r>
    </w:p>
    <w:p w14:paraId="518925D9" w14:textId="2F5FD2CF" w:rsidR="00A74916" w:rsidRDefault="00112ABD" w:rsidP="004D17FA">
      <w:pPr>
        <w:rPr>
          <w:b/>
          <w:sz w:val="24"/>
        </w:rPr>
      </w:pPr>
      <w:r>
        <w:rPr>
          <w:b/>
          <w:sz w:val="24"/>
        </w:rPr>
        <w:t>Online Reading &amp; Assignments:</w:t>
      </w:r>
      <w:r w:rsidR="009225DE">
        <w:rPr>
          <w:b/>
          <w:sz w:val="24"/>
        </w:rPr>
        <w:t xml:space="preserve"> </w:t>
      </w:r>
    </w:p>
    <w:p w14:paraId="0EF81CEC" w14:textId="39785E0D" w:rsidR="00976106" w:rsidRPr="00B01271" w:rsidRDefault="00976106" w:rsidP="008F41C5">
      <w:pPr>
        <w:pStyle w:val="ListBullet"/>
      </w:pPr>
      <w:r w:rsidRPr="00B01271">
        <w:rPr>
          <w:sz w:val="24"/>
        </w:rPr>
        <w:t xml:space="preserve">Soomo </w:t>
      </w:r>
      <w:proofErr w:type="spellStart"/>
      <w:r w:rsidRPr="00B01271">
        <w:rPr>
          <w:sz w:val="24"/>
        </w:rPr>
        <w:t>Webtext</w:t>
      </w:r>
      <w:proofErr w:type="spellEnd"/>
      <w:r w:rsidRPr="00B01271">
        <w:rPr>
          <w:sz w:val="24"/>
        </w:rPr>
        <w:t xml:space="preserve"> </w:t>
      </w:r>
      <w:proofErr w:type="spellStart"/>
      <w:r w:rsidRPr="00B01271">
        <w:rPr>
          <w:sz w:val="24"/>
        </w:rPr>
        <w:t>Chp</w:t>
      </w:r>
      <w:proofErr w:type="spellEnd"/>
      <w:r w:rsidRPr="00B01271">
        <w:rPr>
          <w:sz w:val="24"/>
        </w:rPr>
        <w:t xml:space="preserve">. 2 Texas: The Constitution </w:t>
      </w:r>
    </w:p>
    <w:p w14:paraId="58C0D8B8" w14:textId="77777777" w:rsidR="00131A63" w:rsidRDefault="00131A63" w:rsidP="004D17FA">
      <w:pPr>
        <w:rPr>
          <w:b/>
          <w:sz w:val="24"/>
        </w:rPr>
      </w:pPr>
    </w:p>
    <w:p w14:paraId="5A7A96FB" w14:textId="6B348435" w:rsidR="00B10B07" w:rsidRPr="00B01271" w:rsidRDefault="00465FB6" w:rsidP="004D17FA">
      <w:pPr>
        <w:rPr>
          <w:b/>
          <w:sz w:val="24"/>
        </w:rPr>
      </w:pPr>
      <w:r w:rsidRPr="00B01271">
        <w:rPr>
          <w:b/>
          <w:sz w:val="24"/>
        </w:rPr>
        <w:t>Assignment:</w:t>
      </w:r>
    </w:p>
    <w:p w14:paraId="52E56223" w14:textId="2BDC40E1" w:rsidR="004C6ADE" w:rsidRPr="00D7660E" w:rsidRDefault="00B01271" w:rsidP="008F41C5">
      <w:pPr>
        <w:pStyle w:val="ListBullet"/>
      </w:pPr>
      <w:r w:rsidRPr="00D7660E">
        <w:rPr>
          <w:sz w:val="24"/>
        </w:rPr>
        <w:t xml:space="preserve">In-class activity </w:t>
      </w:r>
      <w:r w:rsidRPr="00D7660E">
        <w:rPr>
          <w:bCs/>
          <w:sz w:val="24"/>
        </w:rPr>
        <w:t>Assignment #1: Propose or oppose a constitutional amendment - federal legislature</w:t>
      </w:r>
    </w:p>
    <w:p w14:paraId="405F8DC4" w14:textId="3D21A285" w:rsidR="00D7660E" w:rsidRPr="00976106" w:rsidRDefault="00D7660E" w:rsidP="008F41C5">
      <w:pPr>
        <w:pStyle w:val="ListBullet"/>
      </w:pPr>
      <w:r w:rsidRPr="00B01271">
        <w:rPr>
          <w:bCs/>
          <w:sz w:val="24"/>
        </w:rPr>
        <w:t xml:space="preserve">Inform </w:t>
      </w:r>
      <w:r w:rsidR="0002742E">
        <w:rPr>
          <w:bCs/>
          <w:sz w:val="24"/>
        </w:rPr>
        <w:t>Dr. King</w:t>
      </w:r>
      <w:r w:rsidRPr="00B01271">
        <w:rPr>
          <w:bCs/>
          <w:sz w:val="24"/>
        </w:rPr>
        <w:t xml:space="preserve"> if you have religious holiday observances during the semester requiring a class absence</w:t>
      </w:r>
    </w:p>
    <w:p w14:paraId="1FB6A377" w14:textId="77777777" w:rsidR="006E4782" w:rsidRPr="00B01271" w:rsidRDefault="006E4782" w:rsidP="004D17FA">
      <w:pPr>
        <w:rPr>
          <w:bCs/>
          <w:strike/>
          <w:sz w:val="24"/>
        </w:rPr>
      </w:pPr>
    </w:p>
    <w:p w14:paraId="1091AE6E" w14:textId="4BF6104F" w:rsidR="007E5691" w:rsidRPr="00B01271" w:rsidRDefault="007E5691" w:rsidP="0036588D">
      <w:pPr>
        <w:pStyle w:val="Heading20"/>
        <w:rPr>
          <w:bCs/>
        </w:rPr>
      </w:pPr>
      <w:r w:rsidRPr="00B01271">
        <w:t xml:space="preserve">Week </w:t>
      </w:r>
      <w:r w:rsidR="00055D4A" w:rsidRPr="00B01271">
        <w:t>4</w:t>
      </w:r>
      <w:r w:rsidR="00470B2D" w:rsidRPr="00B01271">
        <w:t xml:space="preserve"> </w:t>
      </w:r>
      <w:r w:rsidR="00C41208" w:rsidRPr="00B01271">
        <w:t xml:space="preserve">– </w:t>
      </w:r>
      <w:r w:rsidR="001455FB" w:rsidRPr="00B01271">
        <w:t xml:space="preserve">Sept </w:t>
      </w:r>
      <w:r w:rsidR="00796CBB" w:rsidRPr="00B01271">
        <w:t>8</w:t>
      </w:r>
      <w:r w:rsidR="001455FB" w:rsidRPr="00B01271">
        <w:t xml:space="preserve"> </w:t>
      </w:r>
      <w:r w:rsidR="00796CBB" w:rsidRPr="00B01271">
        <w:t>–</w:t>
      </w:r>
      <w:r w:rsidR="001455FB" w:rsidRPr="00B01271">
        <w:t xml:space="preserve"> </w:t>
      </w:r>
      <w:r w:rsidR="00796CBB" w:rsidRPr="00B01271">
        <w:t>11 (Labor Day-Sept 7-no UNT classes</w:t>
      </w:r>
      <w:r w:rsidR="0002742E">
        <w:t xml:space="preserve"> or Texas Tribune for that Mon.</w:t>
      </w:r>
      <w:r w:rsidR="00796CBB" w:rsidRPr="00B01271">
        <w:t>)</w:t>
      </w:r>
    </w:p>
    <w:p w14:paraId="6E1A631F" w14:textId="4D73E844" w:rsidR="00585D85" w:rsidRPr="00B01271" w:rsidRDefault="6372945F" w:rsidP="004D17FA">
      <w:pPr>
        <w:rPr>
          <w:b/>
          <w:bCs/>
          <w:color w:val="000000" w:themeColor="text1"/>
          <w:sz w:val="24"/>
        </w:rPr>
      </w:pPr>
      <w:r w:rsidRPr="00B01271">
        <w:rPr>
          <w:b/>
          <w:bCs/>
          <w:color w:val="000000" w:themeColor="text1"/>
          <w:sz w:val="24"/>
        </w:rPr>
        <w:t>Lecture:</w:t>
      </w:r>
      <w:r w:rsidR="00796CBB" w:rsidRPr="00B01271">
        <w:rPr>
          <w:b/>
          <w:bCs/>
          <w:color w:val="000000" w:themeColor="text1"/>
          <w:sz w:val="24"/>
        </w:rPr>
        <w:t xml:space="preserve"> </w:t>
      </w:r>
      <w:r w:rsidRPr="00B01271">
        <w:rPr>
          <w:sz w:val="24"/>
        </w:rPr>
        <w:t xml:space="preserve">Uncle Sam versus the Nifty Fifty </w:t>
      </w:r>
      <w:r w:rsidR="00F252C1">
        <w:rPr>
          <w:sz w:val="24"/>
        </w:rPr>
        <w:t>(PSCI 2306.707, check out the notes online)</w:t>
      </w:r>
    </w:p>
    <w:p w14:paraId="42EC1893" w14:textId="16A12CE2" w:rsidR="00B448A9" w:rsidRPr="00B01271" w:rsidRDefault="00112ABD" w:rsidP="004D17FA">
      <w:pPr>
        <w:rPr>
          <w:b/>
          <w:color w:val="000000"/>
          <w:sz w:val="24"/>
        </w:rPr>
      </w:pPr>
      <w:r>
        <w:rPr>
          <w:b/>
          <w:color w:val="000000"/>
          <w:sz w:val="24"/>
        </w:rPr>
        <w:t>Online Reading &amp; Assignments:</w:t>
      </w:r>
    </w:p>
    <w:p w14:paraId="3D48C80E" w14:textId="4E648D66" w:rsidR="00527FF7" w:rsidRPr="00B01271" w:rsidRDefault="00527FF7" w:rsidP="008F41C5">
      <w:pPr>
        <w:pStyle w:val="ListBullet"/>
      </w:pPr>
      <w:r w:rsidRPr="00B01271">
        <w:rPr>
          <w:sz w:val="24"/>
        </w:rPr>
        <w:t xml:space="preserve">Soomo </w:t>
      </w:r>
      <w:proofErr w:type="spellStart"/>
      <w:r w:rsidRPr="00B01271">
        <w:rPr>
          <w:sz w:val="24"/>
        </w:rPr>
        <w:t>Webtext</w:t>
      </w:r>
      <w:proofErr w:type="spellEnd"/>
      <w:r w:rsidRPr="00B01271">
        <w:rPr>
          <w:sz w:val="24"/>
        </w:rPr>
        <w:t xml:space="preserve"> </w:t>
      </w:r>
      <w:proofErr w:type="spellStart"/>
      <w:r w:rsidRPr="00B01271">
        <w:rPr>
          <w:sz w:val="24"/>
        </w:rPr>
        <w:t>Chp</w:t>
      </w:r>
      <w:proofErr w:type="spellEnd"/>
      <w:r w:rsidRPr="00B01271">
        <w:rPr>
          <w:sz w:val="24"/>
        </w:rPr>
        <w:t xml:space="preserve">. 4 Federalism </w:t>
      </w:r>
    </w:p>
    <w:p w14:paraId="52DC3712" w14:textId="02916E08" w:rsidR="71033191" w:rsidRPr="00B01271" w:rsidRDefault="71033191" w:rsidP="008F41C5">
      <w:pPr>
        <w:pStyle w:val="ListBullet"/>
      </w:pPr>
      <w:r w:rsidRPr="00B01271">
        <w:rPr>
          <w:sz w:val="24"/>
        </w:rPr>
        <w:t xml:space="preserve">Soomo </w:t>
      </w:r>
      <w:proofErr w:type="spellStart"/>
      <w:r w:rsidRPr="00B01271">
        <w:rPr>
          <w:sz w:val="24"/>
        </w:rPr>
        <w:t>Webtext</w:t>
      </w:r>
      <w:proofErr w:type="spellEnd"/>
      <w:r w:rsidRPr="00B01271">
        <w:rPr>
          <w:sz w:val="24"/>
        </w:rPr>
        <w:t xml:space="preserve"> </w:t>
      </w:r>
      <w:proofErr w:type="spellStart"/>
      <w:r w:rsidRPr="00B01271">
        <w:rPr>
          <w:sz w:val="24"/>
        </w:rPr>
        <w:t>Chp</w:t>
      </w:r>
      <w:proofErr w:type="spellEnd"/>
      <w:r w:rsidRPr="00B01271">
        <w:rPr>
          <w:sz w:val="24"/>
        </w:rPr>
        <w:t xml:space="preserve">. </w:t>
      </w:r>
      <w:r w:rsidR="00F115D1" w:rsidRPr="00B01271">
        <w:rPr>
          <w:sz w:val="24"/>
        </w:rPr>
        <w:t>5</w:t>
      </w:r>
      <w:r w:rsidRPr="00B01271">
        <w:rPr>
          <w:sz w:val="24"/>
        </w:rPr>
        <w:t xml:space="preserve"> Workbook: Federalism</w:t>
      </w:r>
    </w:p>
    <w:p w14:paraId="07D49D2B" w14:textId="3AF6E8AE" w:rsidR="001002C3" w:rsidRPr="00B01271" w:rsidRDefault="001002C3" w:rsidP="004D17FA">
      <w:pPr>
        <w:pStyle w:val="MediumGrid21"/>
        <w:rPr>
          <w:rFonts w:ascii="Times New Roman" w:hAnsi="Times New Roman"/>
          <w:b/>
          <w:bCs/>
          <w:sz w:val="24"/>
          <w:szCs w:val="24"/>
        </w:rPr>
      </w:pPr>
      <w:r w:rsidRPr="00B01271">
        <w:rPr>
          <w:rFonts w:ascii="Times New Roman" w:hAnsi="Times New Roman"/>
          <w:b/>
          <w:bCs/>
          <w:sz w:val="24"/>
          <w:szCs w:val="24"/>
        </w:rPr>
        <w:t>Assignment</w:t>
      </w:r>
      <w:r w:rsidR="0009742F" w:rsidRPr="00B01271">
        <w:rPr>
          <w:rFonts w:ascii="Times New Roman" w:hAnsi="Times New Roman"/>
          <w:b/>
          <w:bCs/>
          <w:sz w:val="24"/>
          <w:szCs w:val="24"/>
        </w:rPr>
        <w:t>:</w:t>
      </w:r>
    </w:p>
    <w:p w14:paraId="39FD0A76" w14:textId="5321FB2E" w:rsidR="00976106" w:rsidRPr="00976106" w:rsidRDefault="00112ABD" w:rsidP="008F41C5">
      <w:pPr>
        <w:pStyle w:val="ListBullet"/>
      </w:pPr>
      <w:r>
        <w:rPr>
          <w:bCs/>
          <w:sz w:val="24"/>
        </w:rPr>
        <w:lastRenderedPageBreak/>
        <w:t>Texas Tribune Quiz #</w:t>
      </w:r>
      <w:r w:rsidR="00976106" w:rsidRPr="00D7660E">
        <w:rPr>
          <w:bCs/>
          <w:sz w:val="24"/>
        </w:rPr>
        <w:t xml:space="preserve">2–Due: Sun Sept 13, </w:t>
      </w:r>
      <w:r w:rsidR="00976106" w:rsidRPr="00D7660E">
        <w:rPr>
          <w:sz w:val="24"/>
        </w:rPr>
        <w:t>11:59 Canvas (covers Mon-Fri Aug 31-Sept 4, Tues-Fri, Sept 8-1</w:t>
      </w:r>
      <w:r w:rsidR="005623DE" w:rsidRPr="00D7660E">
        <w:rPr>
          <w:sz w:val="24"/>
        </w:rPr>
        <w:t>1</w:t>
      </w:r>
      <w:r w:rsidR="00976106" w:rsidRPr="00D7660E">
        <w:rPr>
          <w:sz w:val="24"/>
        </w:rPr>
        <w:t>)</w:t>
      </w:r>
    </w:p>
    <w:p w14:paraId="44E13F0B" w14:textId="08630542" w:rsidR="00101881" w:rsidRPr="00B01271" w:rsidRDefault="00101881" w:rsidP="004D17FA">
      <w:pPr>
        <w:rPr>
          <w:bCs/>
          <w:sz w:val="24"/>
        </w:rPr>
      </w:pPr>
    </w:p>
    <w:p w14:paraId="5BABC51B" w14:textId="0F014397" w:rsidR="00C41208" w:rsidRPr="00B01271" w:rsidRDefault="007E5691" w:rsidP="0036588D">
      <w:pPr>
        <w:pStyle w:val="Heading20"/>
      </w:pPr>
      <w:r w:rsidRPr="00B01271">
        <w:t xml:space="preserve">Week </w:t>
      </w:r>
      <w:r w:rsidR="00055D4A" w:rsidRPr="00B01271">
        <w:t>5</w:t>
      </w:r>
      <w:r w:rsidR="005D03EE" w:rsidRPr="00B01271">
        <w:t xml:space="preserve"> </w:t>
      </w:r>
      <w:r w:rsidR="00C76B3E" w:rsidRPr="00B01271">
        <w:t xml:space="preserve">– </w:t>
      </w:r>
      <w:r w:rsidR="001455FB" w:rsidRPr="00B01271">
        <w:t>Sept 1</w:t>
      </w:r>
      <w:r w:rsidR="00976106">
        <w:t>4</w:t>
      </w:r>
      <w:r w:rsidR="001455FB" w:rsidRPr="00B01271">
        <w:t xml:space="preserve"> - </w:t>
      </w:r>
      <w:r w:rsidR="00976106">
        <w:t>18</w:t>
      </w:r>
    </w:p>
    <w:p w14:paraId="47E1561E" w14:textId="7FAD83DE" w:rsidR="00095220" w:rsidRPr="0036588D" w:rsidRDefault="00095220" w:rsidP="00095220">
      <w:pPr>
        <w:pStyle w:val="BodyText"/>
        <w:tabs>
          <w:tab w:val="left" w:pos="480"/>
        </w:tabs>
        <w:rPr>
          <w:b w:val="0"/>
          <w:color w:val="000000"/>
        </w:rPr>
      </w:pPr>
      <w:r w:rsidRPr="00B01271">
        <w:rPr>
          <w:bCs w:val="0"/>
          <w:color w:val="000000"/>
        </w:rPr>
        <w:t>Lecture</w:t>
      </w:r>
      <w:r w:rsidRPr="00B01271">
        <w:rPr>
          <w:b w:val="0"/>
          <w:color w:val="000000"/>
        </w:rPr>
        <w:t>:</w:t>
      </w:r>
      <w:r w:rsidR="00A872C8">
        <w:rPr>
          <w:b w:val="0"/>
          <w:color w:val="000000"/>
        </w:rPr>
        <w:t xml:space="preserve"> The Liberties You Have (Not)</w:t>
      </w:r>
    </w:p>
    <w:p w14:paraId="7A359F3A" w14:textId="7C72A33A" w:rsidR="00095220" w:rsidRPr="0036588D" w:rsidRDefault="00112ABD" w:rsidP="00095220">
      <w:pPr>
        <w:pStyle w:val="MediumGrid21"/>
        <w:rPr>
          <w:rFonts w:ascii="Times New Roman" w:hAnsi="Times New Roman"/>
          <w:b/>
          <w:color w:val="000000"/>
          <w:sz w:val="24"/>
          <w:szCs w:val="24"/>
        </w:rPr>
      </w:pPr>
      <w:r>
        <w:rPr>
          <w:rFonts w:ascii="Times New Roman" w:hAnsi="Times New Roman"/>
          <w:b/>
          <w:color w:val="000000"/>
          <w:sz w:val="24"/>
          <w:szCs w:val="24"/>
        </w:rPr>
        <w:t>Online Reading &amp; Assignments:</w:t>
      </w:r>
      <w:r w:rsidR="00095220" w:rsidRPr="00B01271">
        <w:rPr>
          <w:rFonts w:ascii="Times New Roman" w:hAnsi="Times New Roman"/>
          <w:b/>
          <w:color w:val="000000"/>
          <w:sz w:val="24"/>
          <w:szCs w:val="24"/>
        </w:rPr>
        <w:t xml:space="preserve"> </w:t>
      </w:r>
      <w:r w:rsidR="00095220" w:rsidRPr="00B01271">
        <w:rPr>
          <w:rFonts w:ascii="Times New Roman" w:hAnsi="Times New Roman"/>
          <w:sz w:val="24"/>
          <w:szCs w:val="24"/>
        </w:rPr>
        <w:t xml:space="preserve">Soomo </w:t>
      </w:r>
      <w:proofErr w:type="spellStart"/>
      <w:r w:rsidR="00095220" w:rsidRPr="00B01271">
        <w:rPr>
          <w:rFonts w:ascii="Times New Roman" w:hAnsi="Times New Roman"/>
          <w:sz w:val="24"/>
          <w:szCs w:val="24"/>
        </w:rPr>
        <w:t>Webtext</w:t>
      </w:r>
      <w:proofErr w:type="spellEnd"/>
      <w:r w:rsidR="00095220" w:rsidRPr="00B01271">
        <w:rPr>
          <w:rFonts w:ascii="Times New Roman" w:hAnsi="Times New Roman"/>
          <w:sz w:val="24"/>
          <w:szCs w:val="24"/>
        </w:rPr>
        <w:t xml:space="preserve"> </w:t>
      </w:r>
      <w:proofErr w:type="spellStart"/>
      <w:r w:rsidR="00095220" w:rsidRPr="00B01271">
        <w:rPr>
          <w:rFonts w:ascii="Times New Roman" w:hAnsi="Times New Roman"/>
          <w:sz w:val="24"/>
          <w:szCs w:val="24"/>
        </w:rPr>
        <w:t>Chp</w:t>
      </w:r>
      <w:proofErr w:type="spellEnd"/>
      <w:r w:rsidR="00095220" w:rsidRPr="00B01271">
        <w:rPr>
          <w:rFonts w:ascii="Times New Roman" w:hAnsi="Times New Roman"/>
          <w:sz w:val="24"/>
          <w:szCs w:val="24"/>
        </w:rPr>
        <w:t>. 6 Civil Liberties</w:t>
      </w:r>
    </w:p>
    <w:p w14:paraId="5AD5671B" w14:textId="3B9F2069" w:rsidR="00095220" w:rsidRPr="00065D2B" w:rsidRDefault="00095220" w:rsidP="00065D2B">
      <w:pPr>
        <w:pStyle w:val="BodyText"/>
        <w:tabs>
          <w:tab w:val="left" w:pos="480"/>
        </w:tabs>
        <w:rPr>
          <w:color w:val="000000"/>
        </w:rPr>
      </w:pPr>
      <w:r w:rsidRPr="00B01271">
        <w:rPr>
          <w:color w:val="000000"/>
        </w:rPr>
        <w:t xml:space="preserve">Assignment: </w:t>
      </w:r>
    </w:p>
    <w:p w14:paraId="5C509813" w14:textId="0375E9C2" w:rsidR="005F3979" w:rsidRPr="0002742E" w:rsidRDefault="00112ABD" w:rsidP="0002742E">
      <w:pPr>
        <w:pStyle w:val="ListParagraph"/>
        <w:numPr>
          <w:ilvl w:val="0"/>
          <w:numId w:val="35"/>
        </w:numPr>
        <w:rPr>
          <w:sz w:val="24"/>
        </w:rPr>
      </w:pPr>
      <w:r>
        <w:rPr>
          <w:bCs/>
          <w:sz w:val="24"/>
        </w:rPr>
        <w:t>Texas Tribune Quiz #</w:t>
      </w:r>
      <w:r w:rsidR="00976106" w:rsidRPr="0002742E">
        <w:rPr>
          <w:bCs/>
          <w:sz w:val="24"/>
        </w:rPr>
        <w:t xml:space="preserve">3 – Due: Sun Sept 20, </w:t>
      </w:r>
      <w:r w:rsidR="00976106" w:rsidRPr="0002742E">
        <w:rPr>
          <w:sz w:val="24"/>
        </w:rPr>
        <w:t>11:59 Canvas (covers</w:t>
      </w:r>
      <w:r w:rsidR="001051B2" w:rsidRPr="0002742E">
        <w:rPr>
          <w:sz w:val="24"/>
        </w:rPr>
        <w:t xml:space="preserve"> </w:t>
      </w:r>
      <w:r w:rsidR="00976106" w:rsidRPr="0002742E">
        <w:rPr>
          <w:sz w:val="24"/>
        </w:rPr>
        <w:t>Mon-Fri Sept 14-18)</w:t>
      </w:r>
    </w:p>
    <w:p w14:paraId="6537F28F" w14:textId="633C5D2E" w:rsidR="00FC0900" w:rsidRPr="00B01271" w:rsidRDefault="00FC0900" w:rsidP="004D17FA">
      <w:pPr>
        <w:rPr>
          <w:b/>
          <w:bCs/>
          <w:color w:val="000000"/>
          <w:sz w:val="24"/>
        </w:rPr>
      </w:pPr>
    </w:p>
    <w:p w14:paraId="44408B2E" w14:textId="57BAFD95" w:rsidR="00A25DBC" w:rsidRPr="00B01271" w:rsidRDefault="007E5691" w:rsidP="0036588D">
      <w:pPr>
        <w:pStyle w:val="Heading20"/>
      </w:pPr>
      <w:r w:rsidRPr="00B01271">
        <w:t xml:space="preserve">Week </w:t>
      </w:r>
      <w:r w:rsidR="00BE514B" w:rsidRPr="00B01271">
        <w:t>6</w:t>
      </w:r>
      <w:r w:rsidR="00B76B91" w:rsidRPr="00B01271">
        <w:t xml:space="preserve"> </w:t>
      </w:r>
      <w:r w:rsidR="00C76B3E" w:rsidRPr="00B01271">
        <w:t xml:space="preserve">– </w:t>
      </w:r>
      <w:r w:rsidR="001455FB" w:rsidRPr="00B01271">
        <w:t>Sept 2</w:t>
      </w:r>
      <w:r w:rsidR="00065D2B">
        <w:t>1</w:t>
      </w:r>
      <w:r w:rsidR="001455FB" w:rsidRPr="00B01271">
        <w:t xml:space="preserve"> - 2</w:t>
      </w:r>
      <w:r w:rsidR="00065D2B">
        <w:t>5</w:t>
      </w:r>
    </w:p>
    <w:p w14:paraId="5B62CBD1" w14:textId="07ED5246" w:rsidR="00065D2B" w:rsidRPr="0036588D" w:rsidRDefault="00065D2B" w:rsidP="00065D2B">
      <w:pPr>
        <w:pStyle w:val="MediumGrid21"/>
        <w:rPr>
          <w:rFonts w:ascii="Times New Roman" w:hAnsi="Times New Roman"/>
          <w:b/>
          <w:color w:val="000000"/>
          <w:sz w:val="24"/>
          <w:szCs w:val="24"/>
        </w:rPr>
      </w:pPr>
      <w:r>
        <w:rPr>
          <w:rFonts w:ascii="Times New Roman" w:hAnsi="Times New Roman"/>
          <w:b/>
          <w:color w:val="000000"/>
          <w:sz w:val="24"/>
          <w:szCs w:val="24"/>
        </w:rPr>
        <w:t xml:space="preserve">Lecture: </w:t>
      </w:r>
      <w:r w:rsidRPr="00065D2B">
        <w:rPr>
          <w:rFonts w:ascii="Times New Roman" w:hAnsi="Times New Roman"/>
          <w:bCs/>
          <w:color w:val="000000"/>
          <w:sz w:val="24"/>
          <w:szCs w:val="24"/>
        </w:rPr>
        <w:t>Freedom for Me, but not for Thee</w:t>
      </w:r>
    </w:p>
    <w:p w14:paraId="09097227" w14:textId="1BFA00D2" w:rsidR="00065D2B" w:rsidRPr="0036588D" w:rsidRDefault="00112ABD" w:rsidP="0036588D">
      <w:pPr>
        <w:pStyle w:val="MediumGrid21"/>
        <w:rPr>
          <w:rFonts w:ascii="Times New Roman" w:hAnsi="Times New Roman"/>
          <w:b/>
          <w:color w:val="000000"/>
          <w:sz w:val="24"/>
          <w:szCs w:val="24"/>
        </w:rPr>
      </w:pPr>
      <w:r>
        <w:rPr>
          <w:rFonts w:ascii="Times New Roman" w:hAnsi="Times New Roman"/>
          <w:b/>
          <w:color w:val="000000"/>
          <w:sz w:val="24"/>
          <w:szCs w:val="24"/>
        </w:rPr>
        <w:t>Online Reading &amp; Assignments:</w:t>
      </w:r>
      <w:r w:rsidR="00065D2B" w:rsidRPr="0036588D">
        <w:rPr>
          <w:rFonts w:ascii="Times New Roman" w:hAnsi="Times New Roman"/>
          <w:b/>
          <w:color w:val="000000"/>
          <w:sz w:val="24"/>
          <w:szCs w:val="24"/>
        </w:rPr>
        <w:t xml:space="preserve"> </w:t>
      </w:r>
      <w:r w:rsidR="00065D2B" w:rsidRPr="0036588D">
        <w:rPr>
          <w:rFonts w:ascii="Times New Roman" w:hAnsi="Times New Roman"/>
          <w:sz w:val="24"/>
        </w:rPr>
        <w:t xml:space="preserve">Soomo </w:t>
      </w:r>
      <w:proofErr w:type="spellStart"/>
      <w:r w:rsidR="00065D2B" w:rsidRPr="0036588D">
        <w:rPr>
          <w:rFonts w:ascii="Times New Roman" w:hAnsi="Times New Roman"/>
          <w:sz w:val="24"/>
        </w:rPr>
        <w:t>Webtext</w:t>
      </w:r>
      <w:proofErr w:type="spellEnd"/>
      <w:r w:rsidR="00065D2B" w:rsidRPr="0036588D">
        <w:rPr>
          <w:rFonts w:ascii="Times New Roman" w:hAnsi="Times New Roman"/>
          <w:sz w:val="24"/>
        </w:rPr>
        <w:t xml:space="preserve"> </w:t>
      </w:r>
      <w:proofErr w:type="spellStart"/>
      <w:r w:rsidR="00065D2B" w:rsidRPr="0036588D">
        <w:rPr>
          <w:rFonts w:ascii="Times New Roman" w:hAnsi="Times New Roman"/>
          <w:sz w:val="24"/>
        </w:rPr>
        <w:t>Chp</w:t>
      </w:r>
      <w:proofErr w:type="spellEnd"/>
      <w:r w:rsidR="00065D2B" w:rsidRPr="0036588D">
        <w:rPr>
          <w:rFonts w:ascii="Times New Roman" w:hAnsi="Times New Roman"/>
          <w:sz w:val="24"/>
        </w:rPr>
        <w:t xml:space="preserve"> 7 Workbook: Civil Liberties</w:t>
      </w:r>
    </w:p>
    <w:p w14:paraId="7F41692E" w14:textId="633E5F11" w:rsidR="00065D2B" w:rsidRPr="00065D2B" w:rsidRDefault="00065D2B" w:rsidP="00065D2B">
      <w:pPr>
        <w:pStyle w:val="MediumGrid21"/>
        <w:rPr>
          <w:rFonts w:ascii="Times New Roman" w:hAnsi="Times New Roman"/>
          <w:b/>
          <w:bCs/>
          <w:sz w:val="24"/>
          <w:szCs w:val="24"/>
        </w:rPr>
      </w:pPr>
      <w:r w:rsidRPr="00B01271">
        <w:rPr>
          <w:rFonts w:ascii="Times New Roman" w:hAnsi="Times New Roman"/>
          <w:b/>
          <w:bCs/>
          <w:sz w:val="24"/>
          <w:szCs w:val="24"/>
        </w:rPr>
        <w:t>Assignment:</w:t>
      </w:r>
    </w:p>
    <w:p w14:paraId="5BB0EFB6" w14:textId="2ADFB3C5" w:rsidR="006E702E" w:rsidRPr="00B926C6" w:rsidRDefault="006E702E" w:rsidP="006107D7">
      <w:pPr>
        <w:pStyle w:val="ListBullet"/>
        <w:ind w:right="720"/>
        <w:rPr>
          <w:bCs/>
          <w:color w:val="000000"/>
          <w:sz w:val="24"/>
        </w:rPr>
      </w:pPr>
      <w:r w:rsidRPr="00B926C6">
        <w:rPr>
          <w:bCs/>
          <w:sz w:val="24"/>
        </w:rPr>
        <w:t>In-</w:t>
      </w:r>
      <w:r w:rsidR="00CE03C9" w:rsidRPr="00B926C6">
        <w:rPr>
          <w:bCs/>
          <w:sz w:val="24"/>
        </w:rPr>
        <w:t>C</w:t>
      </w:r>
      <w:r w:rsidRPr="00B926C6">
        <w:rPr>
          <w:bCs/>
          <w:sz w:val="24"/>
        </w:rPr>
        <w:t xml:space="preserve">lass Activity Assignment #2: </w:t>
      </w:r>
      <w:r w:rsidR="00B926C6" w:rsidRPr="00B926C6">
        <w:rPr>
          <w:bCs/>
          <w:sz w:val="24"/>
        </w:rPr>
        <w:t xml:space="preserve">Haters </w:t>
      </w:r>
      <w:proofErr w:type="spellStart"/>
      <w:r w:rsidR="00B926C6" w:rsidRPr="00B926C6">
        <w:rPr>
          <w:bCs/>
          <w:sz w:val="24"/>
        </w:rPr>
        <w:t>Gonna</w:t>
      </w:r>
      <w:proofErr w:type="spellEnd"/>
      <w:r w:rsidR="00B926C6" w:rsidRPr="00B926C6">
        <w:rPr>
          <w:bCs/>
          <w:sz w:val="24"/>
        </w:rPr>
        <w:t xml:space="preserve"> Hate: Universities and Hate Speech</w:t>
      </w:r>
    </w:p>
    <w:p w14:paraId="3D695F21" w14:textId="77777777" w:rsidR="00B926C6" w:rsidRPr="00B926C6" w:rsidRDefault="00B926C6" w:rsidP="00B926C6">
      <w:pPr>
        <w:pStyle w:val="ListBullet"/>
        <w:numPr>
          <w:ilvl w:val="0"/>
          <w:numId w:val="0"/>
        </w:numPr>
        <w:ind w:left="360" w:right="720"/>
        <w:rPr>
          <w:bCs/>
          <w:color w:val="000000"/>
          <w:sz w:val="24"/>
        </w:rPr>
      </w:pPr>
    </w:p>
    <w:p w14:paraId="43A3683D" w14:textId="7A39F2F1" w:rsidR="00065D2B" w:rsidRDefault="00065D2B" w:rsidP="0036588D">
      <w:pPr>
        <w:pStyle w:val="Heading20"/>
      </w:pPr>
      <w:r w:rsidRPr="00B01271">
        <w:t xml:space="preserve">Week 7 – Sept </w:t>
      </w:r>
      <w:r w:rsidR="00C84296">
        <w:t>28</w:t>
      </w:r>
      <w:r w:rsidRPr="00B01271">
        <w:t xml:space="preserve"> </w:t>
      </w:r>
      <w:r w:rsidR="00C84296">
        <w:t>–</w:t>
      </w:r>
      <w:r w:rsidRPr="00B01271">
        <w:t xml:space="preserve"> Oct</w:t>
      </w:r>
      <w:r w:rsidR="00C84296">
        <w:t xml:space="preserve"> 2</w:t>
      </w:r>
    </w:p>
    <w:p w14:paraId="2E6D2615" w14:textId="7EB5D223" w:rsidR="00C84296" w:rsidRPr="00B01271" w:rsidRDefault="00C84296" w:rsidP="00C84296">
      <w:pPr>
        <w:ind w:right="720"/>
        <w:rPr>
          <w:sz w:val="24"/>
        </w:rPr>
      </w:pPr>
      <w:r w:rsidRPr="00B01271">
        <w:rPr>
          <w:b/>
          <w:bCs/>
          <w:sz w:val="24"/>
        </w:rPr>
        <w:t>Lecture</w:t>
      </w:r>
      <w:r w:rsidRPr="00B01271">
        <w:rPr>
          <w:sz w:val="24"/>
        </w:rPr>
        <w:t>: Whose Rights are These Anyway?</w:t>
      </w:r>
    </w:p>
    <w:p w14:paraId="4365E0D7" w14:textId="77777777" w:rsidR="00131A63" w:rsidRDefault="00112ABD" w:rsidP="00C84296">
      <w:pPr>
        <w:ind w:right="720"/>
        <w:rPr>
          <w:b/>
          <w:color w:val="000000"/>
          <w:sz w:val="24"/>
        </w:rPr>
      </w:pPr>
      <w:r>
        <w:rPr>
          <w:b/>
          <w:color w:val="000000"/>
          <w:sz w:val="24"/>
        </w:rPr>
        <w:t>Online Reading &amp; Assignments:</w:t>
      </w:r>
      <w:r w:rsidR="00C84296" w:rsidRPr="00B01271">
        <w:rPr>
          <w:b/>
          <w:color w:val="000000"/>
          <w:sz w:val="24"/>
        </w:rPr>
        <w:t xml:space="preserve"> </w:t>
      </w:r>
    </w:p>
    <w:p w14:paraId="2E14199C" w14:textId="0C9ECE88" w:rsidR="00C84296" w:rsidRPr="00131A63" w:rsidRDefault="00C84296" w:rsidP="00131A63">
      <w:pPr>
        <w:pStyle w:val="ListParagraph"/>
        <w:numPr>
          <w:ilvl w:val="0"/>
          <w:numId w:val="42"/>
        </w:numPr>
        <w:ind w:right="720"/>
        <w:rPr>
          <w:sz w:val="24"/>
        </w:rPr>
      </w:pPr>
      <w:r w:rsidRPr="00131A63">
        <w:rPr>
          <w:sz w:val="24"/>
        </w:rPr>
        <w:t xml:space="preserve">Soomo </w:t>
      </w:r>
      <w:proofErr w:type="spellStart"/>
      <w:r w:rsidRPr="00131A63">
        <w:rPr>
          <w:sz w:val="24"/>
        </w:rPr>
        <w:t>Webtext</w:t>
      </w:r>
      <w:proofErr w:type="spellEnd"/>
      <w:r w:rsidRPr="00131A63">
        <w:rPr>
          <w:sz w:val="24"/>
        </w:rPr>
        <w:t xml:space="preserve"> </w:t>
      </w:r>
      <w:proofErr w:type="spellStart"/>
      <w:r w:rsidRPr="00131A63">
        <w:rPr>
          <w:sz w:val="24"/>
        </w:rPr>
        <w:t>Chp</w:t>
      </w:r>
      <w:proofErr w:type="spellEnd"/>
      <w:r w:rsidRPr="00131A63">
        <w:rPr>
          <w:sz w:val="24"/>
        </w:rPr>
        <w:t>. 8 Civil Rights</w:t>
      </w:r>
    </w:p>
    <w:p w14:paraId="6F0564F8" w14:textId="238AA8FF" w:rsidR="00131A63" w:rsidRPr="00131A63" w:rsidRDefault="00131A63" w:rsidP="00C84296">
      <w:pPr>
        <w:pStyle w:val="ListParagraph"/>
        <w:numPr>
          <w:ilvl w:val="0"/>
          <w:numId w:val="42"/>
        </w:numPr>
        <w:ind w:right="720"/>
        <w:rPr>
          <w:bCs/>
          <w:color w:val="000000"/>
          <w:sz w:val="24"/>
        </w:rPr>
      </w:pPr>
      <w:r w:rsidRPr="00131A63">
        <w:rPr>
          <w:sz w:val="24"/>
        </w:rPr>
        <w:t xml:space="preserve">Soomo </w:t>
      </w:r>
      <w:proofErr w:type="spellStart"/>
      <w:r w:rsidRPr="00131A63">
        <w:rPr>
          <w:sz w:val="24"/>
        </w:rPr>
        <w:t>Webtext</w:t>
      </w:r>
      <w:proofErr w:type="spellEnd"/>
      <w:r w:rsidRPr="00131A63">
        <w:rPr>
          <w:sz w:val="24"/>
        </w:rPr>
        <w:t xml:space="preserve"> </w:t>
      </w:r>
      <w:proofErr w:type="spellStart"/>
      <w:r w:rsidRPr="00131A63">
        <w:rPr>
          <w:sz w:val="24"/>
        </w:rPr>
        <w:t>Chp</w:t>
      </w:r>
      <w:proofErr w:type="spellEnd"/>
      <w:r w:rsidRPr="00131A63">
        <w:rPr>
          <w:sz w:val="24"/>
        </w:rPr>
        <w:t>. 9 Workbook: Civil Rights</w:t>
      </w:r>
    </w:p>
    <w:p w14:paraId="01089E73" w14:textId="77777777" w:rsidR="00C84296" w:rsidRPr="00B01271" w:rsidRDefault="00C84296" w:rsidP="00C84296">
      <w:pPr>
        <w:pStyle w:val="BodyText"/>
        <w:tabs>
          <w:tab w:val="left" w:pos="480"/>
        </w:tabs>
        <w:rPr>
          <w:color w:val="000000"/>
        </w:rPr>
      </w:pPr>
      <w:r w:rsidRPr="00B01271">
        <w:rPr>
          <w:color w:val="000000"/>
        </w:rPr>
        <w:t xml:space="preserve">Assignment: </w:t>
      </w:r>
    </w:p>
    <w:p w14:paraId="692A68E6" w14:textId="4612BCE2" w:rsidR="003479DF" w:rsidRPr="009D45F8" w:rsidRDefault="00112ABD" w:rsidP="009D45F8">
      <w:pPr>
        <w:pStyle w:val="ListBullet"/>
      </w:pPr>
      <w:r>
        <w:rPr>
          <w:bCs/>
          <w:sz w:val="24"/>
        </w:rPr>
        <w:t>Texas Tribune Quiz #</w:t>
      </w:r>
      <w:r w:rsidR="003479DF" w:rsidRPr="00D7660E">
        <w:rPr>
          <w:bCs/>
          <w:sz w:val="24"/>
        </w:rPr>
        <w:t xml:space="preserve">4 – Due: Sun Sept 27, </w:t>
      </w:r>
      <w:r w:rsidR="003479DF" w:rsidRPr="00D7660E">
        <w:rPr>
          <w:sz w:val="24"/>
        </w:rPr>
        <w:t>11:59 Canvas (covers Mon-Fri Sept 21-25</w:t>
      </w:r>
      <w:r w:rsidR="00B926C6">
        <w:rPr>
          <w:sz w:val="24"/>
        </w:rPr>
        <w:t xml:space="preserve">, </w:t>
      </w:r>
      <w:r w:rsidR="00B926C6" w:rsidRPr="0002742E">
        <w:rPr>
          <w:sz w:val="24"/>
        </w:rPr>
        <w:t>Mon-Fri Sept 28 - Oct 2</w:t>
      </w:r>
      <w:r w:rsidR="003479DF" w:rsidRPr="00D7660E">
        <w:rPr>
          <w:sz w:val="24"/>
        </w:rPr>
        <w:t>)</w:t>
      </w:r>
    </w:p>
    <w:p w14:paraId="26BE3738" w14:textId="77777777" w:rsidR="00F113E0" w:rsidRPr="00C84296" w:rsidRDefault="00F113E0" w:rsidP="00065D2B">
      <w:pPr>
        <w:pStyle w:val="BodyText"/>
        <w:rPr>
          <w:b w:val="0"/>
          <w:bCs w:val="0"/>
        </w:rPr>
      </w:pPr>
    </w:p>
    <w:p w14:paraId="0C8E47C4" w14:textId="7CDE2EC4" w:rsidR="00F113E0" w:rsidRPr="00B96A79" w:rsidRDefault="00B96A79" w:rsidP="0036588D">
      <w:pPr>
        <w:pStyle w:val="Heading20"/>
      </w:pPr>
      <w:r w:rsidRPr="00B01271">
        <w:t xml:space="preserve">Week 8 – Oct </w:t>
      </w:r>
      <w:r>
        <w:t xml:space="preserve">5 </w:t>
      </w:r>
      <w:r w:rsidR="00F113E0">
        <w:t>–</w:t>
      </w:r>
      <w:r w:rsidRPr="00B01271">
        <w:t xml:space="preserve"> </w:t>
      </w:r>
      <w:r>
        <w:t>9</w:t>
      </w:r>
    </w:p>
    <w:p w14:paraId="556A23A4" w14:textId="1F11CEC5" w:rsidR="00065D2B" w:rsidRPr="00D7660E" w:rsidRDefault="00065D2B" w:rsidP="004D17FA">
      <w:pPr>
        <w:ind w:right="720"/>
        <w:rPr>
          <w:bCs/>
          <w:color w:val="000000"/>
          <w:sz w:val="24"/>
        </w:rPr>
      </w:pPr>
      <w:r w:rsidRPr="00C84296">
        <w:rPr>
          <w:b/>
          <w:color w:val="000000"/>
          <w:sz w:val="24"/>
        </w:rPr>
        <w:t>Lecture</w:t>
      </w:r>
      <w:r>
        <w:rPr>
          <w:bCs/>
          <w:color w:val="000000"/>
          <w:sz w:val="24"/>
        </w:rPr>
        <w:t>:</w:t>
      </w:r>
      <w:r w:rsidR="006349F1">
        <w:rPr>
          <w:bCs/>
          <w:color w:val="000000"/>
          <w:sz w:val="24"/>
        </w:rPr>
        <w:t xml:space="preserve"> </w:t>
      </w:r>
      <w:r w:rsidR="00B96A79" w:rsidRPr="00D7660E">
        <w:rPr>
          <w:bCs/>
          <w:color w:val="000000"/>
          <w:sz w:val="24"/>
        </w:rPr>
        <w:t xml:space="preserve">Devolving Rights </w:t>
      </w:r>
    </w:p>
    <w:p w14:paraId="74198D5B" w14:textId="40CDE973" w:rsidR="00065D2B" w:rsidRDefault="00065D2B" w:rsidP="004D17FA">
      <w:pPr>
        <w:ind w:right="720"/>
        <w:rPr>
          <w:bCs/>
          <w:color w:val="000000"/>
          <w:sz w:val="24"/>
        </w:rPr>
      </w:pPr>
      <w:r w:rsidRPr="00C84296">
        <w:rPr>
          <w:b/>
          <w:color w:val="000000"/>
          <w:sz w:val="24"/>
        </w:rPr>
        <w:t>Assignment</w:t>
      </w:r>
      <w:r>
        <w:rPr>
          <w:bCs/>
          <w:color w:val="000000"/>
          <w:sz w:val="24"/>
        </w:rPr>
        <w:t>:</w:t>
      </w:r>
    </w:p>
    <w:p w14:paraId="33D78ABB" w14:textId="77777777" w:rsidR="00D37705" w:rsidRPr="00D37705" w:rsidRDefault="0004292E" w:rsidP="008F41C5">
      <w:pPr>
        <w:pStyle w:val="ListBullet"/>
      </w:pPr>
      <w:r>
        <w:rPr>
          <w:bCs/>
          <w:color w:val="000000"/>
          <w:sz w:val="24"/>
        </w:rPr>
        <w:t>Get ready for exam</w:t>
      </w:r>
      <w:r w:rsidR="00003651">
        <w:rPr>
          <w:bCs/>
          <w:color w:val="000000"/>
          <w:sz w:val="24"/>
        </w:rPr>
        <w:t xml:space="preserve"> </w:t>
      </w:r>
    </w:p>
    <w:p w14:paraId="27B929E7" w14:textId="252D80AC" w:rsidR="00065D2B" w:rsidRDefault="00003651" w:rsidP="008F41C5">
      <w:pPr>
        <w:pStyle w:val="ListBullet"/>
      </w:pPr>
      <w:r>
        <w:rPr>
          <w:bCs/>
          <w:color w:val="000000"/>
          <w:sz w:val="24"/>
        </w:rPr>
        <w:t xml:space="preserve">Texas Tribune hints </w:t>
      </w:r>
      <w:r w:rsidR="0002742E">
        <w:rPr>
          <w:bCs/>
          <w:color w:val="000000"/>
          <w:sz w:val="24"/>
        </w:rPr>
        <w:t xml:space="preserve">this week </w:t>
      </w:r>
      <w:r>
        <w:rPr>
          <w:bCs/>
          <w:color w:val="000000"/>
          <w:sz w:val="24"/>
        </w:rPr>
        <w:t xml:space="preserve">on </w:t>
      </w:r>
      <w:r w:rsidR="00112ABD">
        <w:rPr>
          <w:bCs/>
          <w:color w:val="000000"/>
          <w:sz w:val="24"/>
        </w:rPr>
        <w:t>Texas Tribune Quiz #5</w:t>
      </w:r>
      <w:r>
        <w:rPr>
          <w:bCs/>
          <w:color w:val="000000"/>
          <w:sz w:val="24"/>
        </w:rPr>
        <w:t xml:space="preserve"> </w:t>
      </w:r>
      <w:r w:rsidRPr="0002742E">
        <w:rPr>
          <w:bCs/>
          <w:i/>
          <w:iCs/>
          <w:color w:val="000000"/>
          <w:sz w:val="24"/>
        </w:rPr>
        <w:t>after</w:t>
      </w:r>
      <w:r>
        <w:rPr>
          <w:bCs/>
          <w:color w:val="000000"/>
          <w:sz w:val="24"/>
        </w:rPr>
        <w:t xml:space="preserve"> exam</w:t>
      </w:r>
    </w:p>
    <w:p w14:paraId="382FA397" w14:textId="77777777" w:rsidR="0004292E" w:rsidRDefault="0004292E" w:rsidP="004D17FA">
      <w:pPr>
        <w:ind w:right="720"/>
        <w:rPr>
          <w:bCs/>
          <w:color w:val="000000"/>
          <w:sz w:val="24"/>
        </w:rPr>
      </w:pPr>
    </w:p>
    <w:p w14:paraId="34534372" w14:textId="75945F7C" w:rsidR="006349F1" w:rsidRPr="00343DCD" w:rsidRDefault="00D57775" w:rsidP="004674C8">
      <w:pPr>
        <w:pStyle w:val="Heading20"/>
      </w:pPr>
      <w:r w:rsidRPr="00343DCD">
        <w:t>Week 9 – Oct 12 – 16</w:t>
      </w:r>
      <w:r w:rsidR="0036588D" w:rsidRPr="00343DCD">
        <w:t xml:space="preserve"> </w:t>
      </w:r>
      <w:r w:rsidRPr="00343DCD">
        <w:t>EXAM #1</w:t>
      </w:r>
      <w:r w:rsidR="00343DCD" w:rsidRPr="00343DCD">
        <w:t>-</w:t>
      </w:r>
      <w:r w:rsidR="006349F1" w:rsidRPr="00343DCD">
        <w:t xml:space="preserve"> </w:t>
      </w:r>
      <w:r w:rsidRPr="00343DCD">
        <w:t>33</w:t>
      </w:r>
      <w:r w:rsidR="00EB7B6B" w:rsidRPr="00343DCD">
        <w:t>1</w:t>
      </w:r>
      <w:r w:rsidR="00343DCD" w:rsidRPr="00343DCD">
        <w:t xml:space="preserve"> </w:t>
      </w:r>
      <w:hyperlink r:id="rId46" w:anchor="data_s=id%3AdataSource_5-18458c5b93c-layer-16%3A49" w:history="1">
        <w:r w:rsidRPr="00343DCD">
          <w:rPr>
            <w:rStyle w:val="Hyperlink"/>
            <w:color w:val="auto"/>
            <w:u w:val="none"/>
          </w:rPr>
          <w:t>Sage Hall-Computer Testing Center</w:t>
        </w:r>
      </w:hyperlink>
      <w:r w:rsidRPr="00343DCD">
        <w:t xml:space="preserve"> </w:t>
      </w:r>
    </w:p>
    <w:p w14:paraId="2B3E2688" w14:textId="52411CDF" w:rsidR="00D57775" w:rsidRPr="00E76B95" w:rsidRDefault="005623DE" w:rsidP="00E76B95">
      <w:pPr>
        <w:pStyle w:val="Heading20"/>
        <w:rPr>
          <w:b w:val="0"/>
          <w:bCs/>
        </w:rPr>
      </w:pPr>
      <w:r w:rsidRPr="00D7660E">
        <w:rPr>
          <w:sz w:val="24"/>
        </w:rPr>
        <w:t xml:space="preserve">Mon Oct 12 </w:t>
      </w:r>
      <w:r w:rsidR="00E76B95">
        <w:rPr>
          <w:sz w:val="24"/>
        </w:rPr>
        <w:t xml:space="preserve">and </w:t>
      </w:r>
      <w:r w:rsidRPr="00D7660E">
        <w:rPr>
          <w:sz w:val="24"/>
        </w:rPr>
        <w:t>Weds Oct 14 – 9am-9pm</w:t>
      </w:r>
      <w:r w:rsidR="00E76B95">
        <w:rPr>
          <w:sz w:val="24"/>
        </w:rPr>
        <w:t>-</w:t>
      </w:r>
      <w:r w:rsidR="00D57775" w:rsidRPr="00E76B95">
        <w:rPr>
          <w:b w:val="0"/>
          <w:bCs/>
          <w:sz w:val="24"/>
        </w:rPr>
        <w:t xml:space="preserve">covers Soomo </w:t>
      </w:r>
      <w:proofErr w:type="spellStart"/>
      <w:r w:rsidR="00D57775" w:rsidRPr="00E76B95">
        <w:rPr>
          <w:b w:val="0"/>
          <w:bCs/>
          <w:sz w:val="24"/>
        </w:rPr>
        <w:t>Webtext</w:t>
      </w:r>
      <w:proofErr w:type="spellEnd"/>
      <w:r w:rsidR="00D57775" w:rsidRPr="00E76B95">
        <w:rPr>
          <w:b w:val="0"/>
          <w:bCs/>
          <w:sz w:val="24"/>
        </w:rPr>
        <w:t xml:space="preserve"> </w:t>
      </w:r>
      <w:proofErr w:type="spellStart"/>
      <w:r w:rsidR="00D57775" w:rsidRPr="00E76B95">
        <w:rPr>
          <w:b w:val="0"/>
          <w:bCs/>
          <w:sz w:val="24"/>
        </w:rPr>
        <w:t>Chps</w:t>
      </w:r>
      <w:proofErr w:type="spellEnd"/>
      <w:r w:rsidR="00D57775" w:rsidRPr="00E76B95">
        <w:rPr>
          <w:b w:val="0"/>
          <w:bCs/>
          <w:sz w:val="24"/>
        </w:rPr>
        <w:t>. 1-9</w:t>
      </w:r>
      <w:r w:rsidR="00A22CEC" w:rsidRPr="00E76B95">
        <w:rPr>
          <w:b w:val="0"/>
          <w:bCs/>
          <w:sz w:val="24"/>
        </w:rPr>
        <w:t xml:space="preserve"> [</w:t>
      </w:r>
      <w:r w:rsidRPr="00E76B95">
        <w:rPr>
          <w:b w:val="0"/>
          <w:bCs/>
          <w:sz w:val="24"/>
        </w:rPr>
        <w:t>Closed book</w:t>
      </w:r>
      <w:r w:rsidR="0002742E" w:rsidRPr="00E76B95">
        <w:rPr>
          <w:b w:val="0"/>
          <w:bCs/>
          <w:sz w:val="24"/>
        </w:rPr>
        <w:t xml:space="preserve"> but one 8-½ x 11-inch piece of paper, writing on both sides allowed</w:t>
      </w:r>
      <w:r w:rsidRPr="00E76B95">
        <w:rPr>
          <w:b w:val="0"/>
          <w:bCs/>
          <w:sz w:val="24"/>
        </w:rPr>
        <w:t>,</w:t>
      </w:r>
      <w:r w:rsidR="0002742E" w:rsidRPr="00E76B95">
        <w:rPr>
          <w:b w:val="0"/>
          <w:bCs/>
          <w:sz w:val="24"/>
        </w:rPr>
        <w:t xml:space="preserve"> and</w:t>
      </w:r>
      <w:r w:rsidRPr="00E76B95">
        <w:rPr>
          <w:b w:val="0"/>
          <w:bCs/>
          <w:sz w:val="24"/>
        </w:rPr>
        <w:t xml:space="preserve"> Lockdown Browser</w:t>
      </w:r>
      <w:r w:rsidR="00A22CEC" w:rsidRPr="00E76B95">
        <w:rPr>
          <w:b w:val="0"/>
          <w:bCs/>
          <w:sz w:val="24"/>
        </w:rPr>
        <w:t>]</w:t>
      </w:r>
    </w:p>
    <w:p w14:paraId="7669E5FB" w14:textId="77777777" w:rsidR="00A22CEC" w:rsidRDefault="00A22CEC" w:rsidP="0004292E">
      <w:pPr>
        <w:tabs>
          <w:tab w:val="center" w:pos="5400"/>
        </w:tabs>
        <w:rPr>
          <w:b/>
          <w:bCs/>
          <w:sz w:val="24"/>
        </w:rPr>
      </w:pPr>
    </w:p>
    <w:p w14:paraId="6BF7F314" w14:textId="52D9539F" w:rsidR="0004292E" w:rsidRPr="0004292E" w:rsidRDefault="0004292E" w:rsidP="0036588D">
      <w:pPr>
        <w:pStyle w:val="Heading20"/>
      </w:pPr>
      <w:r w:rsidRPr="00B01271">
        <w:t xml:space="preserve">Week 10 – Oct </w:t>
      </w:r>
      <w:r>
        <w:t xml:space="preserve">19 – 23 </w:t>
      </w:r>
    </w:p>
    <w:p w14:paraId="0B0F98D0" w14:textId="4198D357" w:rsidR="008D5465" w:rsidRPr="00131A63" w:rsidRDefault="00585D85" w:rsidP="004D17FA">
      <w:pPr>
        <w:ind w:right="720"/>
        <w:rPr>
          <w:color w:val="000000"/>
          <w:sz w:val="24"/>
        </w:rPr>
      </w:pPr>
      <w:r w:rsidRPr="00131A63">
        <w:rPr>
          <w:b/>
          <w:color w:val="000000"/>
          <w:sz w:val="24"/>
        </w:rPr>
        <w:t>Lecture:</w:t>
      </w:r>
      <w:r w:rsidR="00483D91" w:rsidRPr="00131A63">
        <w:rPr>
          <w:b/>
          <w:color w:val="000000"/>
          <w:sz w:val="24"/>
        </w:rPr>
        <w:t xml:space="preserve"> </w:t>
      </w:r>
      <w:r w:rsidRPr="00131A63">
        <w:rPr>
          <w:color w:val="000000"/>
          <w:sz w:val="24"/>
        </w:rPr>
        <w:t>I'm Just a Bill</w:t>
      </w:r>
    </w:p>
    <w:p w14:paraId="2D3FD106" w14:textId="77777777" w:rsidR="00131A63" w:rsidRPr="00131A63" w:rsidRDefault="00112ABD" w:rsidP="004D17FA">
      <w:pPr>
        <w:ind w:right="720"/>
        <w:rPr>
          <w:b/>
          <w:color w:val="000000"/>
          <w:sz w:val="24"/>
        </w:rPr>
      </w:pPr>
      <w:r w:rsidRPr="00131A63">
        <w:rPr>
          <w:b/>
          <w:color w:val="000000"/>
          <w:sz w:val="24"/>
        </w:rPr>
        <w:t>Online Reading &amp; Assignments:</w:t>
      </w:r>
      <w:r w:rsidR="00585D85" w:rsidRPr="00131A63">
        <w:rPr>
          <w:b/>
          <w:color w:val="000000"/>
          <w:sz w:val="24"/>
        </w:rPr>
        <w:t xml:space="preserve"> </w:t>
      </w:r>
    </w:p>
    <w:p w14:paraId="625F7B7C" w14:textId="077FDC26" w:rsidR="00131A63" w:rsidRPr="00131A63" w:rsidRDefault="00131A63" w:rsidP="00131A63">
      <w:pPr>
        <w:pStyle w:val="ListBullet"/>
        <w:rPr>
          <w:sz w:val="24"/>
        </w:rPr>
      </w:pPr>
      <w:r w:rsidRPr="00131A63">
        <w:rPr>
          <w:sz w:val="24"/>
        </w:rPr>
        <w:t xml:space="preserve">Soomo </w:t>
      </w:r>
      <w:proofErr w:type="spellStart"/>
      <w:r w:rsidRPr="00131A63">
        <w:rPr>
          <w:sz w:val="24"/>
        </w:rPr>
        <w:t>Webtext</w:t>
      </w:r>
      <w:proofErr w:type="spellEnd"/>
      <w:r w:rsidRPr="00131A63">
        <w:rPr>
          <w:sz w:val="24"/>
        </w:rPr>
        <w:t xml:space="preserve"> </w:t>
      </w:r>
      <w:proofErr w:type="spellStart"/>
      <w:r w:rsidRPr="00131A63">
        <w:rPr>
          <w:sz w:val="24"/>
        </w:rPr>
        <w:t>Chp</w:t>
      </w:r>
      <w:proofErr w:type="spellEnd"/>
      <w:r w:rsidRPr="00131A63">
        <w:rPr>
          <w:sz w:val="24"/>
        </w:rPr>
        <w:t>. 10 Congress</w:t>
      </w:r>
    </w:p>
    <w:p w14:paraId="621E1463" w14:textId="67BD407A" w:rsidR="00131A63" w:rsidRPr="00131A63" w:rsidRDefault="00131A63" w:rsidP="00131A63">
      <w:pPr>
        <w:pStyle w:val="ListBullet"/>
        <w:rPr>
          <w:sz w:val="24"/>
        </w:rPr>
      </w:pPr>
      <w:r w:rsidRPr="00131A63">
        <w:rPr>
          <w:color w:val="000000" w:themeColor="text1"/>
          <w:sz w:val="24"/>
        </w:rPr>
        <w:t xml:space="preserve">Soomo </w:t>
      </w:r>
      <w:proofErr w:type="spellStart"/>
      <w:r w:rsidRPr="00131A63">
        <w:rPr>
          <w:color w:val="000000" w:themeColor="text1"/>
          <w:sz w:val="24"/>
        </w:rPr>
        <w:t>Webtext</w:t>
      </w:r>
      <w:proofErr w:type="spellEnd"/>
      <w:r w:rsidRPr="00131A63">
        <w:rPr>
          <w:color w:val="000000" w:themeColor="text1"/>
          <w:sz w:val="24"/>
        </w:rPr>
        <w:t xml:space="preserve"> </w:t>
      </w:r>
      <w:proofErr w:type="spellStart"/>
      <w:r w:rsidRPr="00131A63">
        <w:rPr>
          <w:color w:val="000000" w:themeColor="text1"/>
          <w:sz w:val="24"/>
        </w:rPr>
        <w:t>Chp</w:t>
      </w:r>
      <w:proofErr w:type="spellEnd"/>
      <w:r w:rsidRPr="00131A63">
        <w:rPr>
          <w:color w:val="000000" w:themeColor="text1"/>
          <w:sz w:val="24"/>
        </w:rPr>
        <w:t xml:space="preserve">. 11 Workbook: Legislatures </w:t>
      </w:r>
    </w:p>
    <w:p w14:paraId="0A9A3596" w14:textId="77777777" w:rsidR="00131A63" w:rsidRPr="00B01271" w:rsidRDefault="00131A63" w:rsidP="004D17FA">
      <w:pPr>
        <w:ind w:right="720"/>
        <w:rPr>
          <w:color w:val="000000"/>
          <w:sz w:val="24"/>
        </w:rPr>
      </w:pPr>
    </w:p>
    <w:p w14:paraId="4CAD6731" w14:textId="77777777" w:rsidR="001002C3" w:rsidRPr="00B01271" w:rsidRDefault="001002C3" w:rsidP="004D17FA">
      <w:pPr>
        <w:pStyle w:val="MediumGrid21"/>
        <w:rPr>
          <w:rFonts w:ascii="Times New Roman" w:hAnsi="Times New Roman"/>
          <w:b/>
          <w:bCs/>
          <w:sz w:val="24"/>
          <w:szCs w:val="24"/>
        </w:rPr>
      </w:pPr>
      <w:r w:rsidRPr="00B01271">
        <w:rPr>
          <w:rFonts w:ascii="Times New Roman" w:hAnsi="Times New Roman"/>
          <w:b/>
          <w:bCs/>
          <w:sz w:val="24"/>
          <w:szCs w:val="24"/>
        </w:rPr>
        <w:t>Assignment:</w:t>
      </w:r>
    </w:p>
    <w:p w14:paraId="15C220B6" w14:textId="7B90E807" w:rsidR="009128B0" w:rsidRDefault="00112ABD" w:rsidP="008F41C5">
      <w:pPr>
        <w:pStyle w:val="ListBullet"/>
        <w:rPr>
          <w:sz w:val="24"/>
        </w:rPr>
      </w:pPr>
      <w:r>
        <w:rPr>
          <w:sz w:val="24"/>
        </w:rPr>
        <w:t>Texas Tribune Quiz #</w:t>
      </w:r>
      <w:r w:rsidR="00D37705">
        <w:rPr>
          <w:sz w:val="24"/>
        </w:rPr>
        <w:t>5</w:t>
      </w:r>
      <w:r w:rsidR="009128B0" w:rsidRPr="0002742E">
        <w:rPr>
          <w:sz w:val="24"/>
        </w:rPr>
        <w:t xml:space="preserve"> – Due: Sun Oct 25, 11:59 Canvas (covers Mon-Fri Oct 5-9, Mon-Fri Oct 19-23)</w:t>
      </w:r>
    </w:p>
    <w:p w14:paraId="738610EB" w14:textId="374171BE" w:rsidR="00A25DBC" w:rsidRDefault="00881BD3" w:rsidP="00D37705">
      <w:pPr>
        <w:pStyle w:val="ListBullet"/>
        <w:rPr>
          <w:sz w:val="24"/>
        </w:rPr>
      </w:pPr>
      <w:r>
        <w:rPr>
          <w:sz w:val="24"/>
        </w:rPr>
        <w:t xml:space="preserve">Sat. Oct. 24 - XC Act as Bailiff (instructions provided) for the UNT Moot Court team </w:t>
      </w:r>
      <w:r w:rsidRPr="00881BD3">
        <w:rPr>
          <w:i/>
          <w:iCs/>
          <w:sz w:val="24"/>
        </w:rPr>
        <w:t xml:space="preserve">Round ‘Em </w:t>
      </w:r>
      <w:r>
        <w:rPr>
          <w:i/>
          <w:iCs/>
          <w:sz w:val="24"/>
        </w:rPr>
        <w:t>U</w:t>
      </w:r>
      <w:r w:rsidRPr="00881BD3">
        <w:rPr>
          <w:i/>
          <w:iCs/>
          <w:sz w:val="24"/>
        </w:rPr>
        <w:t>p</w:t>
      </w:r>
      <w:r>
        <w:rPr>
          <w:sz w:val="24"/>
        </w:rPr>
        <w:t xml:space="preserve"> competition. Up to 5 points extra credit for </w:t>
      </w:r>
      <w:r w:rsidR="00D37705">
        <w:rPr>
          <w:sz w:val="24"/>
        </w:rPr>
        <w:t>working</w:t>
      </w:r>
      <w:r>
        <w:rPr>
          <w:sz w:val="24"/>
        </w:rPr>
        <w:t xml:space="preserve"> 2 (two) </w:t>
      </w:r>
      <w:r w:rsidR="00D37705">
        <w:rPr>
          <w:sz w:val="24"/>
        </w:rPr>
        <w:t>45-minute</w:t>
      </w:r>
      <w:r>
        <w:rPr>
          <w:sz w:val="24"/>
        </w:rPr>
        <w:t xml:space="preserve"> sessions (first come, first serve).</w:t>
      </w:r>
    </w:p>
    <w:p w14:paraId="1EC3A098" w14:textId="5F570A1B" w:rsidR="00D37705" w:rsidRDefault="00D37705" w:rsidP="00D37705">
      <w:pPr>
        <w:pStyle w:val="ListBullet"/>
        <w:rPr>
          <w:sz w:val="24"/>
        </w:rPr>
      </w:pPr>
      <w:r>
        <w:rPr>
          <w:sz w:val="24"/>
        </w:rPr>
        <w:t xml:space="preserve">EARLY VOTING BEGINS! </w:t>
      </w:r>
    </w:p>
    <w:p w14:paraId="08CB7CC7" w14:textId="77777777" w:rsidR="00D37705" w:rsidRPr="00D37705" w:rsidRDefault="00D37705" w:rsidP="00D37705">
      <w:pPr>
        <w:pStyle w:val="ListBullet"/>
        <w:numPr>
          <w:ilvl w:val="0"/>
          <w:numId w:val="0"/>
        </w:numPr>
        <w:ind w:left="360"/>
        <w:rPr>
          <w:sz w:val="24"/>
        </w:rPr>
      </w:pPr>
    </w:p>
    <w:p w14:paraId="66DB6B17" w14:textId="3440343C" w:rsidR="0004292E" w:rsidRPr="0004292E" w:rsidRDefault="0004292E" w:rsidP="0036588D">
      <w:pPr>
        <w:pStyle w:val="Heading20"/>
        <w:rPr>
          <w:color w:val="000000"/>
        </w:rPr>
      </w:pPr>
      <w:r w:rsidRPr="0004292E">
        <w:t xml:space="preserve">Week 11 – Oct 26 – 30 </w:t>
      </w:r>
    </w:p>
    <w:p w14:paraId="5C490ACD" w14:textId="4EC6732A" w:rsidR="00676871" w:rsidRPr="0036588D" w:rsidRDefault="00676871" w:rsidP="004D17FA">
      <w:pPr>
        <w:rPr>
          <w:b/>
          <w:bCs/>
          <w:sz w:val="24"/>
        </w:rPr>
      </w:pPr>
      <w:r w:rsidRPr="00B01271">
        <w:rPr>
          <w:b/>
          <w:bCs/>
          <w:sz w:val="24"/>
        </w:rPr>
        <w:t xml:space="preserve">Lecture: </w:t>
      </w:r>
      <w:hyperlink r:id="rId47" w:history="1">
        <w:r w:rsidRPr="00B01271">
          <w:rPr>
            <w:rStyle w:val="Hyperlink"/>
            <w:sz w:val="24"/>
          </w:rPr>
          <w:t xml:space="preserve">Blue Dogs and </w:t>
        </w:r>
        <w:r w:rsidR="00EB3093" w:rsidRPr="00B01271">
          <w:rPr>
            <w:rStyle w:val="Hyperlink"/>
            <w:sz w:val="24"/>
          </w:rPr>
          <w:t>Yellow</w:t>
        </w:r>
        <w:r w:rsidRPr="00B01271">
          <w:rPr>
            <w:rStyle w:val="Hyperlink"/>
            <w:sz w:val="24"/>
          </w:rPr>
          <w:t xml:space="preserve"> Dogs: What do Canines have to do with anything in Texas?</w:t>
        </w:r>
      </w:hyperlink>
    </w:p>
    <w:p w14:paraId="17723A68" w14:textId="131D0393" w:rsidR="00DD3D60" w:rsidRDefault="00112ABD" w:rsidP="004D17FA">
      <w:pPr>
        <w:rPr>
          <w:sz w:val="24"/>
        </w:rPr>
      </w:pPr>
      <w:r>
        <w:rPr>
          <w:b/>
          <w:bCs/>
          <w:sz w:val="24"/>
        </w:rPr>
        <w:t>Online Reading &amp; Assignments:</w:t>
      </w:r>
      <w:r w:rsidR="002B64E2" w:rsidRPr="00B01271">
        <w:rPr>
          <w:sz w:val="24"/>
        </w:rPr>
        <w:t xml:space="preserve"> </w:t>
      </w:r>
    </w:p>
    <w:p w14:paraId="667B0887" w14:textId="7CA19843" w:rsidR="0004292E" w:rsidRPr="009128B0" w:rsidRDefault="0004292E" w:rsidP="008F41C5">
      <w:pPr>
        <w:pStyle w:val="ListBullet"/>
      </w:pPr>
      <w:r w:rsidRPr="00B01271">
        <w:rPr>
          <w:color w:val="000000" w:themeColor="text1"/>
          <w:sz w:val="24"/>
        </w:rPr>
        <w:lastRenderedPageBreak/>
        <w:t xml:space="preserve">Soomo </w:t>
      </w:r>
      <w:proofErr w:type="spellStart"/>
      <w:r w:rsidRPr="00B01271">
        <w:rPr>
          <w:color w:val="000000" w:themeColor="text1"/>
          <w:sz w:val="24"/>
        </w:rPr>
        <w:t>Webtext</w:t>
      </w:r>
      <w:proofErr w:type="spellEnd"/>
      <w:r w:rsidRPr="00B01271">
        <w:rPr>
          <w:color w:val="000000" w:themeColor="text1"/>
          <w:sz w:val="24"/>
        </w:rPr>
        <w:t xml:space="preserve"> </w:t>
      </w:r>
      <w:proofErr w:type="spellStart"/>
      <w:r w:rsidRPr="00B01271">
        <w:rPr>
          <w:color w:val="000000" w:themeColor="text1"/>
          <w:sz w:val="24"/>
        </w:rPr>
        <w:t>Chp</w:t>
      </w:r>
      <w:proofErr w:type="spellEnd"/>
      <w:r w:rsidRPr="00B01271">
        <w:rPr>
          <w:color w:val="000000" w:themeColor="text1"/>
          <w:sz w:val="24"/>
        </w:rPr>
        <w:t xml:space="preserve">. </w:t>
      </w:r>
      <w:r w:rsidR="00192200">
        <w:rPr>
          <w:color w:val="000000" w:themeColor="text1"/>
          <w:sz w:val="24"/>
        </w:rPr>
        <w:t>12</w:t>
      </w:r>
      <w:r w:rsidRPr="00B01271">
        <w:rPr>
          <w:color w:val="000000" w:themeColor="text1"/>
          <w:sz w:val="24"/>
        </w:rPr>
        <w:t xml:space="preserve"> Texas: The Legislature </w:t>
      </w:r>
    </w:p>
    <w:p w14:paraId="0A29AE80" w14:textId="28CD1487" w:rsidR="0004292E" w:rsidRPr="00D37705" w:rsidRDefault="001002C3" w:rsidP="00D37705">
      <w:pPr>
        <w:rPr>
          <w:b/>
          <w:bCs/>
          <w:sz w:val="24"/>
        </w:rPr>
      </w:pPr>
      <w:r w:rsidRPr="00B01271">
        <w:rPr>
          <w:b/>
          <w:bCs/>
          <w:sz w:val="24"/>
        </w:rPr>
        <w:t>Assignment:</w:t>
      </w:r>
      <w:r w:rsidR="009128B0" w:rsidRPr="0036588D">
        <w:rPr>
          <w:bCs/>
          <w:sz w:val="24"/>
        </w:rPr>
        <w:tab/>
      </w:r>
    </w:p>
    <w:p w14:paraId="41AA9705" w14:textId="6F5691C1" w:rsidR="0004292E" w:rsidRPr="0036588D" w:rsidRDefault="009128B0" w:rsidP="008F41C5">
      <w:pPr>
        <w:pStyle w:val="ListBullet"/>
      </w:pPr>
      <w:r w:rsidRPr="0036588D">
        <w:rPr>
          <w:bCs/>
          <w:sz w:val="24"/>
        </w:rPr>
        <w:t>In-Class Activity Assignment #3: Should there be term limits for members of Congress</w:t>
      </w:r>
    </w:p>
    <w:p w14:paraId="1E6E94BD" w14:textId="77777777" w:rsidR="0004292E" w:rsidRPr="0036588D" w:rsidRDefault="0004292E" w:rsidP="004D17FA">
      <w:pPr>
        <w:rPr>
          <w:bCs/>
          <w:sz w:val="24"/>
        </w:rPr>
      </w:pPr>
    </w:p>
    <w:p w14:paraId="5C987850" w14:textId="31E712E6" w:rsidR="009128B0" w:rsidRPr="0036588D" w:rsidRDefault="00051C84" w:rsidP="0036588D">
      <w:pPr>
        <w:pStyle w:val="Heading20"/>
        <w:rPr>
          <w:bCs/>
          <w:sz w:val="24"/>
        </w:rPr>
      </w:pPr>
      <w:r w:rsidRPr="00B01271">
        <w:t xml:space="preserve">Week 12 – Nov </w:t>
      </w:r>
      <w:r>
        <w:t>2</w:t>
      </w:r>
      <w:r w:rsidRPr="00B01271">
        <w:t xml:space="preserve"> - </w:t>
      </w:r>
      <w:r>
        <w:t>6</w:t>
      </w:r>
    </w:p>
    <w:p w14:paraId="4AA28A05" w14:textId="08CCD780" w:rsidR="00192200" w:rsidRPr="0036588D" w:rsidRDefault="00192200" w:rsidP="00192200">
      <w:pPr>
        <w:ind w:right="720"/>
        <w:rPr>
          <w:b/>
          <w:color w:val="000000"/>
          <w:sz w:val="24"/>
        </w:rPr>
      </w:pPr>
      <w:r w:rsidRPr="00B01271">
        <w:rPr>
          <w:b/>
          <w:color w:val="000000"/>
          <w:sz w:val="24"/>
        </w:rPr>
        <w:t xml:space="preserve">Lecture: </w:t>
      </w:r>
      <w:r w:rsidRPr="00B01271">
        <w:rPr>
          <w:color w:val="000000"/>
          <w:sz w:val="24"/>
        </w:rPr>
        <w:t>Separate Institutions Sharing Power?</w:t>
      </w:r>
      <w:r w:rsidRPr="00B01271">
        <w:rPr>
          <w:b/>
          <w:color w:val="000000"/>
          <w:sz w:val="24"/>
        </w:rPr>
        <w:t xml:space="preserve"> </w:t>
      </w:r>
    </w:p>
    <w:p w14:paraId="5895C1B9" w14:textId="499FC850" w:rsidR="00192200" w:rsidRPr="00B01271" w:rsidRDefault="00112ABD" w:rsidP="00192200">
      <w:pPr>
        <w:ind w:right="720"/>
        <w:rPr>
          <w:b/>
          <w:color w:val="000000"/>
          <w:sz w:val="24"/>
        </w:rPr>
      </w:pPr>
      <w:r>
        <w:rPr>
          <w:b/>
          <w:color w:val="000000"/>
          <w:sz w:val="24"/>
        </w:rPr>
        <w:t>Online Reading &amp; Assignments:</w:t>
      </w:r>
      <w:r w:rsidR="00192200" w:rsidRPr="00B01271">
        <w:rPr>
          <w:b/>
          <w:color w:val="000000"/>
          <w:sz w:val="24"/>
        </w:rPr>
        <w:t xml:space="preserve"> </w:t>
      </w:r>
      <w:r w:rsidR="00192200" w:rsidRPr="00B01271">
        <w:rPr>
          <w:b/>
          <w:color w:val="000000"/>
          <w:sz w:val="24"/>
        </w:rPr>
        <w:tab/>
      </w:r>
    </w:p>
    <w:p w14:paraId="0435C33B" w14:textId="67229EA2" w:rsidR="00192200" w:rsidRPr="00B01271" w:rsidRDefault="00192200" w:rsidP="008F41C5">
      <w:pPr>
        <w:pStyle w:val="ListBullet"/>
      </w:pPr>
      <w:r w:rsidRPr="00B01271">
        <w:rPr>
          <w:color w:val="000000" w:themeColor="text1"/>
          <w:sz w:val="24"/>
        </w:rPr>
        <w:t xml:space="preserve">Soomo </w:t>
      </w:r>
      <w:proofErr w:type="spellStart"/>
      <w:r w:rsidRPr="00B01271">
        <w:rPr>
          <w:color w:val="000000" w:themeColor="text1"/>
          <w:sz w:val="24"/>
        </w:rPr>
        <w:t>Webtext</w:t>
      </w:r>
      <w:proofErr w:type="spellEnd"/>
      <w:r w:rsidRPr="00B01271">
        <w:rPr>
          <w:color w:val="000000" w:themeColor="text1"/>
          <w:sz w:val="24"/>
        </w:rPr>
        <w:t xml:space="preserve"> </w:t>
      </w:r>
      <w:proofErr w:type="spellStart"/>
      <w:r w:rsidRPr="00B01271">
        <w:rPr>
          <w:color w:val="000000" w:themeColor="text1"/>
          <w:sz w:val="24"/>
        </w:rPr>
        <w:t>Chp</w:t>
      </w:r>
      <w:proofErr w:type="spellEnd"/>
      <w:r w:rsidRPr="00B01271">
        <w:rPr>
          <w:color w:val="000000" w:themeColor="text1"/>
          <w:sz w:val="24"/>
        </w:rPr>
        <w:t xml:space="preserve">. </w:t>
      </w:r>
      <w:r>
        <w:rPr>
          <w:color w:val="000000" w:themeColor="text1"/>
          <w:sz w:val="24"/>
        </w:rPr>
        <w:t>13</w:t>
      </w:r>
      <w:r w:rsidRPr="00B01271">
        <w:rPr>
          <w:color w:val="000000" w:themeColor="text1"/>
          <w:sz w:val="24"/>
        </w:rPr>
        <w:t xml:space="preserve"> The Presidency</w:t>
      </w:r>
    </w:p>
    <w:p w14:paraId="2252864F" w14:textId="362CA111" w:rsidR="00192200" w:rsidRPr="00192200" w:rsidRDefault="00192200" w:rsidP="008F41C5">
      <w:pPr>
        <w:pStyle w:val="ListBullet"/>
      </w:pPr>
      <w:r w:rsidRPr="00B01271">
        <w:rPr>
          <w:color w:val="000000" w:themeColor="text1"/>
          <w:sz w:val="24"/>
        </w:rPr>
        <w:t xml:space="preserve">Soomo </w:t>
      </w:r>
      <w:proofErr w:type="spellStart"/>
      <w:r w:rsidRPr="00B01271">
        <w:rPr>
          <w:color w:val="000000" w:themeColor="text1"/>
          <w:sz w:val="24"/>
        </w:rPr>
        <w:t>Webtext</w:t>
      </w:r>
      <w:proofErr w:type="spellEnd"/>
      <w:r w:rsidRPr="00B01271">
        <w:rPr>
          <w:color w:val="000000" w:themeColor="text1"/>
          <w:sz w:val="24"/>
        </w:rPr>
        <w:t xml:space="preserve"> </w:t>
      </w:r>
      <w:proofErr w:type="spellStart"/>
      <w:r w:rsidRPr="00B01271">
        <w:rPr>
          <w:color w:val="000000" w:themeColor="text1"/>
          <w:sz w:val="24"/>
        </w:rPr>
        <w:t>Chp</w:t>
      </w:r>
      <w:proofErr w:type="spellEnd"/>
      <w:r w:rsidRPr="00B01271">
        <w:rPr>
          <w:color w:val="000000" w:themeColor="text1"/>
          <w:sz w:val="24"/>
        </w:rPr>
        <w:t xml:space="preserve">. </w:t>
      </w:r>
      <w:r>
        <w:rPr>
          <w:color w:val="000000" w:themeColor="text1"/>
          <w:sz w:val="24"/>
        </w:rPr>
        <w:t>14</w:t>
      </w:r>
      <w:r w:rsidRPr="00B01271">
        <w:rPr>
          <w:color w:val="000000" w:themeColor="text1"/>
          <w:sz w:val="24"/>
        </w:rPr>
        <w:t xml:space="preserve"> Workbook: The Presidency</w:t>
      </w:r>
    </w:p>
    <w:p w14:paraId="52F73FBE" w14:textId="77777777" w:rsidR="00192200" w:rsidRPr="0036588D" w:rsidRDefault="00192200" w:rsidP="00192200">
      <w:pPr>
        <w:tabs>
          <w:tab w:val="center" w:pos="5400"/>
        </w:tabs>
        <w:rPr>
          <w:bCs/>
          <w:sz w:val="24"/>
        </w:rPr>
      </w:pPr>
      <w:r w:rsidRPr="00B01271">
        <w:rPr>
          <w:b/>
          <w:bCs/>
          <w:color w:val="000000"/>
          <w:sz w:val="24"/>
        </w:rPr>
        <w:t>Assignment:</w:t>
      </w:r>
    </w:p>
    <w:p w14:paraId="19C8D619" w14:textId="1DEEAB91" w:rsidR="00192200" w:rsidRPr="0036588D" w:rsidRDefault="00112ABD" w:rsidP="008F41C5">
      <w:pPr>
        <w:pStyle w:val="ListBullet"/>
      </w:pPr>
      <w:r>
        <w:rPr>
          <w:bCs/>
          <w:sz w:val="24"/>
        </w:rPr>
        <w:t>Texas Tribune Quiz #</w:t>
      </w:r>
      <w:r w:rsidR="00D37705">
        <w:rPr>
          <w:bCs/>
          <w:sz w:val="24"/>
        </w:rPr>
        <w:t>6</w:t>
      </w:r>
      <w:r w:rsidR="00DD29FA" w:rsidRPr="0036588D">
        <w:rPr>
          <w:bCs/>
          <w:sz w:val="24"/>
        </w:rPr>
        <w:t xml:space="preserve"> - Sun Nov </w:t>
      </w:r>
      <w:r w:rsidR="00101830" w:rsidRPr="0036588D">
        <w:rPr>
          <w:bCs/>
          <w:sz w:val="24"/>
        </w:rPr>
        <w:t>8</w:t>
      </w:r>
      <w:r w:rsidR="00DD29FA" w:rsidRPr="0036588D">
        <w:rPr>
          <w:bCs/>
          <w:sz w:val="24"/>
        </w:rPr>
        <w:t>, 11:59 Canvas (covers</w:t>
      </w:r>
      <w:r w:rsidR="00101830" w:rsidRPr="0036588D">
        <w:rPr>
          <w:bCs/>
          <w:sz w:val="24"/>
        </w:rPr>
        <w:t xml:space="preserve"> </w:t>
      </w:r>
      <w:r w:rsidR="00D37705" w:rsidRPr="0036588D">
        <w:rPr>
          <w:bCs/>
          <w:sz w:val="24"/>
        </w:rPr>
        <w:t>Mon-Fri Oct 26-30</w:t>
      </w:r>
      <w:r w:rsidR="00D37705">
        <w:rPr>
          <w:bCs/>
          <w:sz w:val="24"/>
        </w:rPr>
        <w:t xml:space="preserve">, </w:t>
      </w:r>
      <w:r w:rsidR="00101830" w:rsidRPr="0036588D">
        <w:rPr>
          <w:bCs/>
          <w:sz w:val="24"/>
        </w:rPr>
        <w:t>Mon-Fri Nov 2-6)</w:t>
      </w:r>
    </w:p>
    <w:p w14:paraId="3AA6F21A" w14:textId="5F2DD77A" w:rsidR="00DD29FA" w:rsidRDefault="00D37705" w:rsidP="008F41C5">
      <w:pPr>
        <w:pStyle w:val="ListBullet"/>
      </w:pPr>
      <w:r>
        <w:rPr>
          <w:bCs/>
          <w:sz w:val="24"/>
        </w:rPr>
        <w:t>ELECTION DAY-</w:t>
      </w:r>
      <w:r w:rsidR="00AF55A8">
        <w:rPr>
          <w:bCs/>
          <w:sz w:val="24"/>
        </w:rPr>
        <w:t>XC</w:t>
      </w:r>
      <w:r>
        <w:rPr>
          <w:bCs/>
          <w:sz w:val="24"/>
        </w:rPr>
        <w:t>-</w:t>
      </w:r>
      <w:r w:rsidR="0036588D" w:rsidRPr="0036588D">
        <w:rPr>
          <w:bCs/>
          <w:sz w:val="24"/>
        </w:rPr>
        <w:t>Tues-Mid-term election results-watch 30 minutes of coverage after 8pm</w:t>
      </w:r>
      <w:r w:rsidR="0002742E">
        <w:rPr>
          <w:bCs/>
          <w:sz w:val="24"/>
        </w:rPr>
        <w:t xml:space="preserve"> (CST)</w:t>
      </w:r>
    </w:p>
    <w:p w14:paraId="5EFCAC2A" w14:textId="77777777" w:rsidR="0036588D" w:rsidRDefault="0036588D" w:rsidP="004D17FA">
      <w:pPr>
        <w:rPr>
          <w:color w:val="FF0000"/>
          <w:sz w:val="24"/>
        </w:rPr>
      </w:pPr>
    </w:p>
    <w:p w14:paraId="7064B9E4" w14:textId="77DCEB04" w:rsidR="0030683E" w:rsidRPr="00192200" w:rsidRDefault="00192200" w:rsidP="0036588D">
      <w:pPr>
        <w:pStyle w:val="Heading20"/>
      </w:pPr>
      <w:r w:rsidRPr="00B01271">
        <w:t xml:space="preserve">Week 13 – Nov </w:t>
      </w:r>
      <w:r>
        <w:t>9</w:t>
      </w:r>
      <w:r w:rsidRPr="00B01271">
        <w:t xml:space="preserve"> - </w:t>
      </w:r>
      <w:r>
        <w:t>13</w:t>
      </w:r>
    </w:p>
    <w:p w14:paraId="246F7CB8" w14:textId="35740A17" w:rsidR="00B6415A" w:rsidRPr="00B01271" w:rsidRDefault="00B6415A" w:rsidP="004D17FA">
      <w:pPr>
        <w:ind w:right="720"/>
        <w:rPr>
          <w:b/>
          <w:color w:val="000000"/>
          <w:sz w:val="24"/>
        </w:rPr>
      </w:pPr>
      <w:r w:rsidRPr="00B01271">
        <w:rPr>
          <w:b/>
          <w:color w:val="000000"/>
          <w:sz w:val="24"/>
        </w:rPr>
        <w:t xml:space="preserve">Lecture: </w:t>
      </w:r>
      <w:r w:rsidRPr="00B01271">
        <w:rPr>
          <w:bCs/>
          <w:color w:val="000000"/>
          <w:sz w:val="24"/>
        </w:rPr>
        <w:t>Wrapped up in Red Tape</w:t>
      </w:r>
      <w:r w:rsidRPr="00B01271">
        <w:rPr>
          <w:b/>
          <w:color w:val="000000"/>
          <w:sz w:val="24"/>
        </w:rPr>
        <w:t xml:space="preserve"> </w:t>
      </w:r>
    </w:p>
    <w:p w14:paraId="6410601B" w14:textId="0968FED5" w:rsidR="00B6415A" w:rsidRPr="00B01271" w:rsidRDefault="00D37705" w:rsidP="004D17FA">
      <w:pPr>
        <w:ind w:right="720"/>
        <w:rPr>
          <w:color w:val="000000"/>
          <w:sz w:val="24"/>
        </w:rPr>
      </w:pPr>
      <w:r>
        <w:rPr>
          <w:b/>
          <w:color w:val="000000"/>
          <w:sz w:val="24"/>
        </w:rPr>
        <w:t xml:space="preserve">Online </w:t>
      </w:r>
      <w:r w:rsidR="00B6415A" w:rsidRPr="00B01271">
        <w:rPr>
          <w:b/>
          <w:color w:val="000000"/>
          <w:sz w:val="24"/>
        </w:rPr>
        <w:t>Reading</w:t>
      </w:r>
      <w:r>
        <w:rPr>
          <w:b/>
          <w:color w:val="000000"/>
          <w:sz w:val="24"/>
        </w:rPr>
        <w:t xml:space="preserve"> &amp; Assignments</w:t>
      </w:r>
      <w:r w:rsidR="00B6415A" w:rsidRPr="00B01271">
        <w:rPr>
          <w:b/>
          <w:color w:val="000000"/>
          <w:sz w:val="24"/>
        </w:rPr>
        <w:t>:</w:t>
      </w:r>
      <w:r w:rsidR="00B6415A" w:rsidRPr="00B01271">
        <w:rPr>
          <w:color w:val="000000"/>
          <w:sz w:val="24"/>
        </w:rPr>
        <w:t xml:space="preserve"> </w:t>
      </w:r>
    </w:p>
    <w:p w14:paraId="3067E771" w14:textId="257E9781" w:rsidR="00192200" w:rsidRDefault="00B6415A" w:rsidP="008F41C5">
      <w:pPr>
        <w:pStyle w:val="ListBullet"/>
      </w:pPr>
      <w:r w:rsidRPr="00B01271">
        <w:rPr>
          <w:color w:val="000000"/>
          <w:sz w:val="24"/>
        </w:rPr>
        <w:t xml:space="preserve">Soomo </w:t>
      </w:r>
      <w:proofErr w:type="spellStart"/>
      <w:r w:rsidRPr="00B01271">
        <w:rPr>
          <w:color w:val="000000"/>
          <w:sz w:val="24"/>
        </w:rPr>
        <w:t>Webtext</w:t>
      </w:r>
      <w:proofErr w:type="spellEnd"/>
      <w:r w:rsidRPr="00B01271">
        <w:rPr>
          <w:color w:val="000000"/>
          <w:sz w:val="24"/>
        </w:rPr>
        <w:t xml:space="preserve"> </w:t>
      </w:r>
      <w:proofErr w:type="spellStart"/>
      <w:r w:rsidRPr="00B01271">
        <w:rPr>
          <w:color w:val="000000"/>
          <w:sz w:val="24"/>
        </w:rPr>
        <w:t>Chp</w:t>
      </w:r>
      <w:proofErr w:type="spellEnd"/>
      <w:r w:rsidRPr="00B01271">
        <w:rPr>
          <w:color w:val="000000"/>
          <w:sz w:val="24"/>
        </w:rPr>
        <w:t xml:space="preserve">. </w:t>
      </w:r>
      <w:r w:rsidR="00192200">
        <w:rPr>
          <w:color w:val="000000"/>
          <w:sz w:val="24"/>
        </w:rPr>
        <w:t>15 Texas Executive</w:t>
      </w:r>
    </w:p>
    <w:p w14:paraId="6343CDAA" w14:textId="6E591E6D" w:rsidR="00B6415A" w:rsidRPr="00B01271" w:rsidRDefault="00192200" w:rsidP="008F41C5">
      <w:pPr>
        <w:pStyle w:val="ListBullet"/>
      </w:pPr>
      <w:r w:rsidRPr="00B01271">
        <w:rPr>
          <w:color w:val="000000"/>
          <w:sz w:val="24"/>
        </w:rPr>
        <w:t xml:space="preserve">Soomo </w:t>
      </w:r>
      <w:proofErr w:type="spellStart"/>
      <w:r w:rsidRPr="00B01271">
        <w:rPr>
          <w:color w:val="000000"/>
          <w:sz w:val="24"/>
        </w:rPr>
        <w:t>Webtext</w:t>
      </w:r>
      <w:proofErr w:type="spellEnd"/>
      <w:r w:rsidRPr="00B01271">
        <w:rPr>
          <w:color w:val="000000"/>
          <w:sz w:val="24"/>
        </w:rPr>
        <w:t xml:space="preserve"> </w:t>
      </w:r>
      <w:proofErr w:type="spellStart"/>
      <w:r w:rsidRPr="00B01271">
        <w:rPr>
          <w:color w:val="000000"/>
          <w:sz w:val="24"/>
        </w:rPr>
        <w:t>Chp</w:t>
      </w:r>
      <w:proofErr w:type="spellEnd"/>
      <w:r w:rsidRPr="00B01271">
        <w:rPr>
          <w:color w:val="000000"/>
          <w:sz w:val="24"/>
        </w:rPr>
        <w:t xml:space="preserve">. </w:t>
      </w:r>
      <w:r>
        <w:rPr>
          <w:color w:val="000000"/>
          <w:sz w:val="24"/>
        </w:rPr>
        <w:t xml:space="preserve">16 </w:t>
      </w:r>
      <w:r w:rsidR="00B6415A" w:rsidRPr="00B01271">
        <w:rPr>
          <w:color w:val="000000"/>
          <w:sz w:val="24"/>
        </w:rPr>
        <w:t>Bureaucracy</w:t>
      </w:r>
    </w:p>
    <w:p w14:paraId="3B35D524" w14:textId="4881131C" w:rsidR="00B6415A" w:rsidRPr="00B01271" w:rsidRDefault="00B6415A" w:rsidP="008F41C5">
      <w:pPr>
        <w:pStyle w:val="ListBullet"/>
      </w:pPr>
      <w:r w:rsidRPr="00B01271">
        <w:rPr>
          <w:color w:val="000000"/>
          <w:sz w:val="24"/>
        </w:rPr>
        <w:t xml:space="preserve">Soomo </w:t>
      </w:r>
      <w:proofErr w:type="spellStart"/>
      <w:r w:rsidRPr="00B01271">
        <w:rPr>
          <w:color w:val="000000"/>
          <w:sz w:val="24"/>
        </w:rPr>
        <w:t>Webtext</w:t>
      </w:r>
      <w:proofErr w:type="spellEnd"/>
      <w:r w:rsidRPr="00B01271">
        <w:rPr>
          <w:color w:val="000000"/>
          <w:sz w:val="24"/>
        </w:rPr>
        <w:t xml:space="preserve"> </w:t>
      </w:r>
      <w:proofErr w:type="spellStart"/>
      <w:r w:rsidRPr="00B01271">
        <w:rPr>
          <w:color w:val="000000"/>
          <w:sz w:val="24"/>
        </w:rPr>
        <w:t>Chp</w:t>
      </w:r>
      <w:proofErr w:type="spellEnd"/>
      <w:r w:rsidRPr="00B01271">
        <w:rPr>
          <w:color w:val="000000"/>
          <w:sz w:val="24"/>
        </w:rPr>
        <w:t>. 1</w:t>
      </w:r>
      <w:r w:rsidR="00192200">
        <w:rPr>
          <w:color w:val="000000"/>
          <w:sz w:val="24"/>
        </w:rPr>
        <w:t>7</w:t>
      </w:r>
      <w:r w:rsidRPr="00B01271">
        <w:rPr>
          <w:color w:val="000000"/>
          <w:sz w:val="24"/>
        </w:rPr>
        <w:t xml:space="preserve"> Workbook: The Bureaucracy</w:t>
      </w:r>
    </w:p>
    <w:p w14:paraId="07F6FC9C" w14:textId="5B923275" w:rsidR="00B6415A" w:rsidRPr="00D37705" w:rsidRDefault="00B6415A" w:rsidP="00D37705">
      <w:pPr>
        <w:tabs>
          <w:tab w:val="center" w:pos="5400"/>
        </w:tabs>
        <w:rPr>
          <w:b/>
          <w:bCs/>
          <w:color w:val="000000"/>
          <w:sz w:val="24"/>
        </w:rPr>
      </w:pPr>
      <w:r w:rsidRPr="00B01271">
        <w:rPr>
          <w:b/>
          <w:bCs/>
          <w:color w:val="000000"/>
          <w:sz w:val="24"/>
        </w:rPr>
        <w:t>Assignment:</w:t>
      </w:r>
    </w:p>
    <w:p w14:paraId="285FA456" w14:textId="5DF8252A" w:rsidR="00192200" w:rsidRPr="00D7660E" w:rsidRDefault="00CE03C9" w:rsidP="00C9608F">
      <w:pPr>
        <w:pStyle w:val="ListBullet"/>
      </w:pPr>
      <w:r w:rsidRPr="00D7660E">
        <w:rPr>
          <w:sz w:val="24"/>
        </w:rPr>
        <w:t>In-Class Activity Assignment #4: Curbing Presidential Enthusiasm</w:t>
      </w:r>
    </w:p>
    <w:p w14:paraId="4E15D25C" w14:textId="77777777" w:rsidR="00192200" w:rsidRPr="00D7660E" w:rsidRDefault="00192200" w:rsidP="004D17FA">
      <w:pPr>
        <w:tabs>
          <w:tab w:val="center" w:pos="5400"/>
        </w:tabs>
        <w:rPr>
          <w:sz w:val="24"/>
        </w:rPr>
      </w:pPr>
    </w:p>
    <w:p w14:paraId="36A6ABF7" w14:textId="35479E34" w:rsidR="00F12EC2" w:rsidRPr="00B01271" w:rsidRDefault="00F12EC2" w:rsidP="0036588D">
      <w:pPr>
        <w:pStyle w:val="Heading20"/>
      </w:pPr>
      <w:r w:rsidRPr="00B01271">
        <w:t>Week 14 – Nov 1</w:t>
      </w:r>
      <w:r>
        <w:t>6</w:t>
      </w:r>
      <w:r w:rsidRPr="00B01271">
        <w:t xml:space="preserve"> - 2</w:t>
      </w:r>
      <w:r>
        <w:t>0</w:t>
      </w:r>
    </w:p>
    <w:p w14:paraId="0D921F87" w14:textId="77777777" w:rsidR="00836450" w:rsidRDefault="00F12EC2" w:rsidP="0036588D">
      <w:pPr>
        <w:rPr>
          <w:b/>
          <w:bCs/>
          <w:color w:val="000000"/>
          <w:sz w:val="24"/>
        </w:rPr>
      </w:pPr>
      <w:r w:rsidRPr="00B01271">
        <w:rPr>
          <w:b/>
          <w:bCs/>
          <w:sz w:val="24"/>
        </w:rPr>
        <w:t>Lecture</w:t>
      </w:r>
      <w:r w:rsidRPr="00B01271">
        <w:rPr>
          <w:sz w:val="24"/>
        </w:rPr>
        <w:t xml:space="preserve">: </w:t>
      </w:r>
      <w:r w:rsidR="00DD29FA">
        <w:rPr>
          <w:sz w:val="24"/>
        </w:rPr>
        <w:t>The S</w:t>
      </w:r>
      <w:r w:rsidRPr="00B01271">
        <w:rPr>
          <w:sz w:val="24"/>
        </w:rPr>
        <w:t>upreme</w:t>
      </w:r>
      <w:r w:rsidR="00DD29FA">
        <w:rPr>
          <w:sz w:val="24"/>
        </w:rPr>
        <w:t>s</w:t>
      </w:r>
      <w:r w:rsidRPr="00B01271">
        <w:rPr>
          <w:sz w:val="24"/>
        </w:rPr>
        <w:t xml:space="preserve"> at the Crossroads</w:t>
      </w:r>
      <w:r>
        <w:rPr>
          <w:color w:val="000000"/>
        </w:rPr>
        <w:br/>
      </w:r>
      <w:r w:rsidR="00D37705">
        <w:rPr>
          <w:b/>
          <w:bCs/>
          <w:color w:val="000000"/>
          <w:sz w:val="24"/>
        </w:rPr>
        <w:t xml:space="preserve">Online Reading &amp; Assignments: </w:t>
      </w:r>
      <w:r w:rsidRPr="00F12EC2">
        <w:rPr>
          <w:b/>
          <w:bCs/>
          <w:color w:val="000000"/>
          <w:sz w:val="24"/>
        </w:rPr>
        <w:t xml:space="preserve"> </w:t>
      </w:r>
    </w:p>
    <w:p w14:paraId="1FD108F0" w14:textId="6D451060" w:rsidR="00F12EC2" w:rsidRPr="00836450" w:rsidRDefault="00F12EC2" w:rsidP="00836450">
      <w:pPr>
        <w:pStyle w:val="ListParagraph"/>
        <w:numPr>
          <w:ilvl w:val="0"/>
          <w:numId w:val="39"/>
        </w:numPr>
        <w:rPr>
          <w:color w:val="000000"/>
          <w:sz w:val="24"/>
        </w:rPr>
      </w:pPr>
      <w:r w:rsidRPr="00836450">
        <w:rPr>
          <w:color w:val="000000"/>
          <w:sz w:val="24"/>
        </w:rPr>
        <w:t xml:space="preserve">Soomo </w:t>
      </w:r>
      <w:proofErr w:type="spellStart"/>
      <w:r w:rsidRPr="00836450">
        <w:rPr>
          <w:color w:val="000000"/>
          <w:sz w:val="24"/>
        </w:rPr>
        <w:t>Webtext</w:t>
      </w:r>
      <w:proofErr w:type="spellEnd"/>
      <w:r w:rsidRPr="00836450">
        <w:rPr>
          <w:color w:val="000000"/>
          <w:sz w:val="24"/>
        </w:rPr>
        <w:t xml:space="preserve"> </w:t>
      </w:r>
      <w:proofErr w:type="spellStart"/>
      <w:r w:rsidRPr="00836450">
        <w:rPr>
          <w:color w:val="000000"/>
          <w:sz w:val="24"/>
        </w:rPr>
        <w:t>Chp</w:t>
      </w:r>
      <w:proofErr w:type="spellEnd"/>
      <w:r w:rsidRPr="00836450">
        <w:rPr>
          <w:color w:val="000000"/>
          <w:sz w:val="24"/>
        </w:rPr>
        <w:t>. 18 The Judiciary</w:t>
      </w:r>
    </w:p>
    <w:p w14:paraId="4F822EB4" w14:textId="50468B07" w:rsidR="00836450" w:rsidRPr="00836450" w:rsidRDefault="00836450" w:rsidP="00836450">
      <w:pPr>
        <w:pStyle w:val="ListParagraph"/>
        <w:numPr>
          <w:ilvl w:val="0"/>
          <w:numId w:val="39"/>
        </w:numPr>
        <w:rPr>
          <w:sz w:val="24"/>
        </w:rPr>
      </w:pPr>
      <w:r w:rsidRPr="00836450">
        <w:rPr>
          <w:color w:val="000000"/>
          <w:sz w:val="24"/>
        </w:rPr>
        <w:t xml:space="preserve">Soomo </w:t>
      </w:r>
      <w:proofErr w:type="spellStart"/>
      <w:r w:rsidRPr="00836450">
        <w:rPr>
          <w:color w:val="000000"/>
          <w:sz w:val="24"/>
        </w:rPr>
        <w:t>Webtext</w:t>
      </w:r>
      <w:proofErr w:type="spellEnd"/>
      <w:r w:rsidRPr="00836450">
        <w:rPr>
          <w:color w:val="000000"/>
          <w:sz w:val="24"/>
        </w:rPr>
        <w:t xml:space="preserve"> </w:t>
      </w:r>
      <w:proofErr w:type="spellStart"/>
      <w:r w:rsidRPr="00836450">
        <w:rPr>
          <w:color w:val="000000"/>
          <w:sz w:val="24"/>
        </w:rPr>
        <w:t>Chp</w:t>
      </w:r>
      <w:proofErr w:type="spellEnd"/>
      <w:r w:rsidRPr="00836450">
        <w:rPr>
          <w:color w:val="000000"/>
          <w:sz w:val="24"/>
        </w:rPr>
        <w:t>. 19 Workbook: The Courts</w:t>
      </w:r>
    </w:p>
    <w:p w14:paraId="79598123" w14:textId="77777777" w:rsidR="00F12EC2" w:rsidRPr="00B01271" w:rsidRDefault="00F12EC2" w:rsidP="00F12EC2">
      <w:pPr>
        <w:tabs>
          <w:tab w:val="center" w:pos="5400"/>
        </w:tabs>
        <w:rPr>
          <w:b/>
          <w:bCs/>
          <w:color w:val="000000"/>
          <w:sz w:val="24"/>
        </w:rPr>
      </w:pPr>
      <w:r w:rsidRPr="00B01271">
        <w:rPr>
          <w:b/>
          <w:bCs/>
          <w:color w:val="000000"/>
          <w:sz w:val="24"/>
        </w:rPr>
        <w:t>Assignment:</w:t>
      </w:r>
    </w:p>
    <w:p w14:paraId="430F98BD" w14:textId="71AB5985" w:rsidR="00F12EC2" w:rsidRPr="0036588D" w:rsidRDefault="00112ABD" w:rsidP="00C9608F">
      <w:pPr>
        <w:pStyle w:val="ListBullet"/>
      </w:pPr>
      <w:r>
        <w:rPr>
          <w:sz w:val="24"/>
        </w:rPr>
        <w:t>Texas Tribune Quiz #</w:t>
      </w:r>
      <w:r w:rsidR="00D37705">
        <w:rPr>
          <w:sz w:val="24"/>
        </w:rPr>
        <w:t>7</w:t>
      </w:r>
      <w:r w:rsidR="00F12EC2" w:rsidRPr="0036588D">
        <w:rPr>
          <w:sz w:val="24"/>
        </w:rPr>
        <w:t xml:space="preserve"> - Sun Nov </w:t>
      </w:r>
      <w:r w:rsidR="00DD29FA" w:rsidRPr="0036588D">
        <w:rPr>
          <w:sz w:val="24"/>
        </w:rPr>
        <w:t>22</w:t>
      </w:r>
      <w:r w:rsidR="00F12EC2" w:rsidRPr="0036588D">
        <w:rPr>
          <w:sz w:val="24"/>
        </w:rPr>
        <w:t xml:space="preserve">, </w:t>
      </w:r>
      <w:r w:rsidR="00F12EC2" w:rsidRPr="0036588D">
        <w:rPr>
          <w:bCs/>
          <w:sz w:val="24"/>
        </w:rPr>
        <w:t>11:59 Canvas (covers</w:t>
      </w:r>
      <w:r w:rsidR="00D37705">
        <w:rPr>
          <w:bCs/>
          <w:sz w:val="24"/>
        </w:rPr>
        <w:t xml:space="preserve"> </w:t>
      </w:r>
      <w:r w:rsidR="00D37705" w:rsidRPr="00D7660E">
        <w:rPr>
          <w:sz w:val="24"/>
        </w:rPr>
        <w:t>Mon-Fri Nov 9-13</w:t>
      </w:r>
      <w:r w:rsidR="00D37705">
        <w:rPr>
          <w:sz w:val="24"/>
        </w:rPr>
        <w:t>,</w:t>
      </w:r>
      <w:r w:rsidR="00F12EC2" w:rsidRPr="0036588D">
        <w:rPr>
          <w:sz w:val="24"/>
        </w:rPr>
        <w:t xml:space="preserve"> Mon-Fri Nov </w:t>
      </w:r>
      <w:r w:rsidR="00DD29FA" w:rsidRPr="0036588D">
        <w:rPr>
          <w:sz w:val="24"/>
        </w:rPr>
        <w:t>16</w:t>
      </w:r>
      <w:r w:rsidR="00F12EC2" w:rsidRPr="0036588D">
        <w:rPr>
          <w:sz w:val="24"/>
        </w:rPr>
        <w:t>-</w:t>
      </w:r>
      <w:r w:rsidR="00DD29FA" w:rsidRPr="0036588D">
        <w:rPr>
          <w:sz w:val="24"/>
        </w:rPr>
        <w:t>20</w:t>
      </w:r>
      <w:r w:rsidR="00F12EC2" w:rsidRPr="0036588D">
        <w:rPr>
          <w:sz w:val="24"/>
        </w:rPr>
        <w:t>)</w:t>
      </w:r>
      <w:r w:rsidR="00101830" w:rsidRPr="0036588D">
        <w:rPr>
          <w:sz w:val="24"/>
        </w:rPr>
        <w:t xml:space="preserve"> (note this is due on Sunday night after Thanksgiving break has started – see </w:t>
      </w:r>
      <w:r w:rsidR="006122CF">
        <w:rPr>
          <w:sz w:val="24"/>
        </w:rPr>
        <w:t xml:space="preserve">TA </w:t>
      </w:r>
      <w:r w:rsidR="00101830" w:rsidRPr="0036588D">
        <w:rPr>
          <w:sz w:val="24"/>
        </w:rPr>
        <w:t>if you are unable to get this done).</w:t>
      </w:r>
    </w:p>
    <w:p w14:paraId="6018372F" w14:textId="270C3B12" w:rsidR="006541A4" w:rsidRPr="0036588D" w:rsidRDefault="006541A4" w:rsidP="00FF267C">
      <w:pPr>
        <w:pStyle w:val="ListBullet"/>
        <w:numPr>
          <w:ilvl w:val="0"/>
          <w:numId w:val="35"/>
        </w:numPr>
      </w:pPr>
      <w:r w:rsidRPr="0036588D">
        <w:rPr>
          <w:sz w:val="24"/>
        </w:rPr>
        <w:t>XC - SPOT Evaluations</w:t>
      </w:r>
      <w:r w:rsidR="00D37705">
        <w:rPr>
          <w:sz w:val="24"/>
        </w:rPr>
        <w:t xml:space="preserve"> begin</w:t>
      </w:r>
      <w:r w:rsidRPr="0036588D">
        <w:rPr>
          <w:sz w:val="24"/>
        </w:rPr>
        <w:t>-see UNT email</w:t>
      </w:r>
      <w:r w:rsidR="00FF267C">
        <w:rPr>
          <w:sz w:val="24"/>
        </w:rPr>
        <w:t xml:space="preserve"> (check junk mail)</w:t>
      </w:r>
    </w:p>
    <w:p w14:paraId="425DE70A" w14:textId="77777777" w:rsidR="00F12EC2" w:rsidRPr="00B01271" w:rsidRDefault="00F12EC2" w:rsidP="00F12EC2">
      <w:pPr>
        <w:ind w:right="720"/>
        <w:rPr>
          <w:color w:val="FF0000"/>
          <w:sz w:val="24"/>
        </w:rPr>
      </w:pPr>
    </w:p>
    <w:p w14:paraId="486351EB" w14:textId="127892DA" w:rsidR="00F12EC2" w:rsidRPr="00B01271" w:rsidRDefault="00F12EC2" w:rsidP="002C4FF4">
      <w:pPr>
        <w:pStyle w:val="Heading20"/>
      </w:pPr>
      <w:r w:rsidRPr="00B01271">
        <w:t>Week 15 – Nov 2</w:t>
      </w:r>
      <w:r w:rsidR="00DD29FA">
        <w:t>3</w:t>
      </w:r>
      <w:r w:rsidRPr="00B01271">
        <w:t xml:space="preserve"> – 2</w:t>
      </w:r>
      <w:r w:rsidR="00DD29FA">
        <w:t>7</w:t>
      </w:r>
      <w:r w:rsidRPr="00B01271">
        <w:t xml:space="preserve"> THANKSGIVING WEEK-No Class-</w:t>
      </w:r>
      <w:r w:rsidR="0036588D">
        <w:t>N</w:t>
      </w:r>
      <w:r w:rsidRPr="00B01271">
        <w:t>o Texas Tribune</w:t>
      </w:r>
    </w:p>
    <w:p w14:paraId="254A743F" w14:textId="77777777" w:rsidR="00F12EC2" w:rsidRPr="00B01271" w:rsidRDefault="00F12EC2" w:rsidP="00F12EC2">
      <w:pPr>
        <w:rPr>
          <w:color w:val="000000"/>
          <w:sz w:val="24"/>
        </w:rPr>
      </w:pPr>
    </w:p>
    <w:p w14:paraId="345A607E" w14:textId="029B59A1" w:rsidR="00F12EC2" w:rsidRDefault="00F12EC2" w:rsidP="002C4FF4">
      <w:pPr>
        <w:pStyle w:val="Heading20"/>
      </w:pPr>
      <w:r w:rsidRPr="00B01271">
        <w:t xml:space="preserve">Week 16 – </w:t>
      </w:r>
      <w:r w:rsidR="00DD29FA">
        <w:t xml:space="preserve">Nov 30 – Dec </w:t>
      </w:r>
      <w:r w:rsidRPr="00B01271">
        <w:t>4</w:t>
      </w:r>
      <w:r w:rsidR="00836450">
        <w:t xml:space="preserve"> – FINAL EXAM-PLEASE NOTE THIS IS </w:t>
      </w:r>
      <w:r w:rsidR="00836450" w:rsidRPr="006122CF">
        <w:rPr>
          <w:i/>
          <w:iCs/>
          <w:u w:val="single"/>
        </w:rPr>
        <w:t>NOT</w:t>
      </w:r>
      <w:r w:rsidR="00836450">
        <w:t xml:space="preserve"> FINALS WEEK BUT THE WEEK RIGHT AFTER THANKSGIVING BREAK!</w:t>
      </w:r>
    </w:p>
    <w:p w14:paraId="664E6D92" w14:textId="77777777" w:rsidR="00F12EC2" w:rsidRDefault="00F12EC2" w:rsidP="00F12EC2">
      <w:pPr>
        <w:ind w:right="720"/>
        <w:rPr>
          <w:bCs/>
          <w:color w:val="000000"/>
          <w:sz w:val="24"/>
        </w:rPr>
      </w:pPr>
      <w:r w:rsidRPr="00B01271">
        <w:rPr>
          <w:b/>
          <w:color w:val="000000"/>
          <w:sz w:val="24"/>
        </w:rPr>
        <w:t>Assignment:</w:t>
      </w:r>
      <w:r w:rsidRPr="00B01271">
        <w:rPr>
          <w:bCs/>
          <w:color w:val="000000"/>
          <w:sz w:val="24"/>
        </w:rPr>
        <w:t xml:space="preserve"> </w:t>
      </w:r>
    </w:p>
    <w:p w14:paraId="2391DB40" w14:textId="6ACE8D4A" w:rsidR="00836450" w:rsidRDefault="00836450" w:rsidP="005E6C76">
      <w:pPr>
        <w:pStyle w:val="ListBullet"/>
        <w:numPr>
          <w:ilvl w:val="0"/>
          <w:numId w:val="35"/>
        </w:numPr>
        <w:rPr>
          <w:sz w:val="24"/>
        </w:rPr>
      </w:pPr>
      <w:r w:rsidRPr="00836450">
        <w:rPr>
          <w:b/>
          <w:bCs/>
          <w:sz w:val="24"/>
        </w:rPr>
        <w:t>Final exam</w:t>
      </w:r>
      <w:r>
        <w:rPr>
          <w:sz w:val="24"/>
        </w:rPr>
        <w:t xml:space="preserve"> because of Registrar error, exams are being held the week before during class time. More details to follow.</w:t>
      </w:r>
    </w:p>
    <w:p w14:paraId="7CF9D079" w14:textId="0C8D4B63" w:rsidR="00F12EC2" w:rsidRPr="006349F1" w:rsidRDefault="006541A4" w:rsidP="005E6C76">
      <w:pPr>
        <w:pStyle w:val="ListBullet"/>
        <w:numPr>
          <w:ilvl w:val="0"/>
          <w:numId w:val="35"/>
        </w:numPr>
        <w:rPr>
          <w:sz w:val="24"/>
        </w:rPr>
      </w:pPr>
      <w:r w:rsidRPr="006349F1">
        <w:rPr>
          <w:sz w:val="24"/>
        </w:rPr>
        <w:t xml:space="preserve">Mon/Weds </w:t>
      </w:r>
      <w:proofErr w:type="gramStart"/>
      <w:r w:rsidRPr="006349F1">
        <w:rPr>
          <w:sz w:val="24"/>
        </w:rPr>
        <w:t>makeups</w:t>
      </w:r>
      <w:proofErr w:type="gramEnd"/>
      <w:r w:rsidR="00967730" w:rsidRPr="006349F1">
        <w:rPr>
          <w:sz w:val="24"/>
        </w:rPr>
        <w:t xml:space="preserve"> for anyone missing ONE In-Class Activity Assignment</w:t>
      </w:r>
    </w:p>
    <w:p w14:paraId="476D7C13" w14:textId="24615D87" w:rsidR="003B63E9" w:rsidRDefault="003B63E9" w:rsidP="005E6C76">
      <w:pPr>
        <w:pStyle w:val="ListBullet"/>
        <w:numPr>
          <w:ilvl w:val="0"/>
          <w:numId w:val="35"/>
        </w:numPr>
        <w:rPr>
          <w:sz w:val="24"/>
        </w:rPr>
      </w:pPr>
      <w:r w:rsidRPr="006349F1">
        <w:rPr>
          <w:sz w:val="24"/>
        </w:rPr>
        <w:t>Mon Makeup Texas Tribune for</w:t>
      </w:r>
      <w:r w:rsidR="00FF267C">
        <w:rPr>
          <w:sz w:val="24"/>
        </w:rPr>
        <w:t xml:space="preserve"> one quiz. Those</w:t>
      </w:r>
      <w:r w:rsidRPr="006349F1">
        <w:rPr>
          <w:sz w:val="24"/>
        </w:rPr>
        <w:t xml:space="preserve"> </w:t>
      </w:r>
      <w:r w:rsidR="00101830" w:rsidRPr="006349F1">
        <w:rPr>
          <w:sz w:val="24"/>
        </w:rPr>
        <w:t>who</w:t>
      </w:r>
      <w:r w:rsidRPr="006349F1">
        <w:rPr>
          <w:sz w:val="24"/>
        </w:rPr>
        <w:t xml:space="preserve"> missed 2 or more quizzes, you may only make up ONE.</w:t>
      </w:r>
    </w:p>
    <w:p w14:paraId="25CB8A81" w14:textId="4604E513" w:rsidR="00836450" w:rsidRPr="00836450" w:rsidRDefault="00836450" w:rsidP="003F4E44">
      <w:pPr>
        <w:pStyle w:val="ListParagraph"/>
        <w:numPr>
          <w:ilvl w:val="0"/>
          <w:numId w:val="35"/>
        </w:numPr>
        <w:ind w:right="720"/>
      </w:pPr>
      <w:r w:rsidRPr="00836450">
        <w:rPr>
          <w:sz w:val="24"/>
        </w:rPr>
        <w:t xml:space="preserve">Covers PSCI 2306 Online Material, Soomo </w:t>
      </w:r>
      <w:proofErr w:type="spellStart"/>
      <w:r w:rsidRPr="00836450">
        <w:rPr>
          <w:sz w:val="24"/>
        </w:rPr>
        <w:t>Webtext</w:t>
      </w:r>
      <w:proofErr w:type="spellEnd"/>
      <w:r w:rsidRPr="00836450">
        <w:rPr>
          <w:sz w:val="24"/>
        </w:rPr>
        <w:t xml:space="preserve"> </w:t>
      </w:r>
      <w:proofErr w:type="spellStart"/>
      <w:r w:rsidRPr="00836450">
        <w:rPr>
          <w:sz w:val="24"/>
        </w:rPr>
        <w:t>Chps</w:t>
      </w:r>
      <w:proofErr w:type="spellEnd"/>
      <w:r w:rsidRPr="00836450">
        <w:rPr>
          <w:sz w:val="24"/>
        </w:rPr>
        <w:t>. 10-19 [Closed book but one 8-½ x 11-inch piece of paper, writing on both sides allowed, and Lockdown Browser]</w:t>
      </w:r>
      <w:r>
        <w:rPr>
          <w:i/>
          <w:iCs/>
          <w:sz w:val="24"/>
        </w:rPr>
        <w:t>.</w:t>
      </w:r>
    </w:p>
    <w:p w14:paraId="3859A8DE" w14:textId="77777777" w:rsidR="00836450" w:rsidRDefault="00836450" w:rsidP="00836450">
      <w:pPr>
        <w:pStyle w:val="ListParagraph"/>
        <w:ind w:left="360" w:right="720"/>
      </w:pPr>
    </w:p>
    <w:p w14:paraId="38A0669D" w14:textId="47FA6CFC" w:rsidR="00AF55A8" w:rsidRPr="00836450" w:rsidRDefault="00F12EC2" w:rsidP="00FF267C">
      <w:pPr>
        <w:pStyle w:val="Heading20"/>
        <w:rPr>
          <w:b w:val="0"/>
          <w:bCs/>
        </w:rPr>
      </w:pPr>
      <w:r w:rsidRPr="00343DCD">
        <w:t>Week 17- Sat. Dec. 7-</w:t>
      </w:r>
      <w:r w:rsidRPr="00836450">
        <w:rPr>
          <w:b w:val="0"/>
          <w:bCs/>
        </w:rPr>
        <w:t>Dec. 1</w:t>
      </w:r>
      <w:r w:rsidR="006541A4" w:rsidRPr="00836450">
        <w:rPr>
          <w:b w:val="0"/>
          <w:bCs/>
        </w:rPr>
        <w:t xml:space="preserve">1 </w:t>
      </w:r>
      <w:r w:rsidR="00836450" w:rsidRPr="00836450">
        <w:rPr>
          <w:b w:val="0"/>
          <w:bCs/>
        </w:rPr>
        <w:t>Final</w:t>
      </w:r>
      <w:r w:rsidR="00836450">
        <w:rPr>
          <w:b w:val="0"/>
          <w:bCs/>
        </w:rPr>
        <w:t>s</w:t>
      </w:r>
      <w:r w:rsidR="00836450" w:rsidRPr="00836450">
        <w:rPr>
          <w:b w:val="0"/>
          <w:bCs/>
        </w:rPr>
        <w:t xml:space="preserve"> for everyone at UNT except </w:t>
      </w:r>
      <w:r w:rsidR="00836450" w:rsidRPr="00A95CA6">
        <w:rPr>
          <w:i/>
          <w:iCs/>
          <w:u w:val="single"/>
        </w:rPr>
        <w:t>you</w:t>
      </w:r>
      <w:r w:rsidR="00836450" w:rsidRPr="00836450">
        <w:rPr>
          <w:b w:val="0"/>
          <w:bCs/>
        </w:rPr>
        <w:t xml:space="preserve"> because you </w:t>
      </w:r>
      <w:r w:rsidR="00836450">
        <w:rPr>
          <w:b w:val="0"/>
          <w:bCs/>
        </w:rPr>
        <w:t xml:space="preserve">took it </w:t>
      </w:r>
      <w:r w:rsidR="00836450" w:rsidRPr="00836450">
        <w:rPr>
          <w:b w:val="0"/>
          <w:bCs/>
        </w:rPr>
        <w:t>early!</w:t>
      </w:r>
    </w:p>
    <w:p w14:paraId="7F65CD47" w14:textId="4E6D558C" w:rsidR="00BF1459" w:rsidRPr="00B01271" w:rsidRDefault="00BF1459">
      <w:pPr>
        <w:rPr>
          <w:b/>
          <w:sz w:val="24"/>
        </w:rPr>
      </w:pPr>
    </w:p>
    <w:p w14:paraId="06A10E2D" w14:textId="024C52C4" w:rsidR="00BF5E79" w:rsidRPr="00B01271" w:rsidRDefault="00BF5E79" w:rsidP="00E845DF">
      <w:pPr>
        <w:pStyle w:val="Heading3"/>
        <w:jc w:val="center"/>
      </w:pPr>
      <w:r w:rsidRPr="00B01271">
        <w:lastRenderedPageBreak/>
        <w:t xml:space="preserve">University of North Texas </w:t>
      </w:r>
      <w:r w:rsidR="00AF0408">
        <w:t>Policies</w:t>
      </w:r>
      <w:r w:rsidR="00E52C3A">
        <w:t>-University-wide Policies</w:t>
      </w:r>
    </w:p>
    <w:p w14:paraId="6BA996CF" w14:textId="77777777" w:rsidR="00BF5E79" w:rsidRPr="00B01271" w:rsidRDefault="00BF5E79" w:rsidP="00BF5E79">
      <w:pPr>
        <w:jc w:val="center"/>
        <w:rPr>
          <w:b/>
          <w:sz w:val="24"/>
        </w:rPr>
      </w:pPr>
    </w:p>
    <w:p w14:paraId="55F1C635" w14:textId="77777777" w:rsidR="001F61DF" w:rsidRPr="001F61DF" w:rsidRDefault="001F61DF" w:rsidP="001F61DF">
      <w:pPr>
        <w:rPr>
          <w:rFonts w:eastAsiaTheme="minorEastAsia" w:cstheme="minorHAnsi"/>
          <w:sz w:val="24"/>
        </w:rPr>
      </w:pPr>
      <w:r w:rsidRPr="001F61DF">
        <w:rPr>
          <w:rFonts w:eastAsiaTheme="minorEastAsia" w:cstheme="minorHAnsi"/>
          <w:b/>
          <w:bCs/>
          <w:sz w:val="24"/>
        </w:rPr>
        <w:t>IMPORTANT NOTICE TO F-1 VISA HOLDERS</w:t>
      </w:r>
    </w:p>
    <w:p w14:paraId="374DB845" w14:textId="77777777" w:rsidR="001F61DF" w:rsidRPr="001F61DF" w:rsidRDefault="001F61DF" w:rsidP="001F61DF">
      <w:pPr>
        <w:rPr>
          <w:rFonts w:eastAsiaTheme="minorEastAsia" w:cstheme="minorHAnsi"/>
          <w:sz w:val="24"/>
        </w:rPr>
      </w:pPr>
      <w:r w:rsidRPr="001F61DF">
        <w:rPr>
          <w:rFonts w:cstheme="minorHAnsi"/>
          <w:sz w:val="24"/>
          <w:shd w:val="clear" w:color="auto" w:fill="FFFFFF"/>
        </w:rPr>
        <w:t xml:space="preserve">Federal regulations state that students may apply only 3 </w:t>
      </w:r>
      <w:proofErr w:type="gramStart"/>
      <w:r w:rsidRPr="001F61DF">
        <w:rPr>
          <w:rFonts w:cstheme="minorHAnsi"/>
          <w:sz w:val="24"/>
          <w:shd w:val="clear" w:color="auto" w:fill="FFFFFF"/>
        </w:rPr>
        <w:t>fully-online</w:t>
      </w:r>
      <w:proofErr w:type="gramEnd"/>
      <w:r w:rsidRPr="001F61DF">
        <w:rPr>
          <w:rFonts w:cstheme="minorHAnsi"/>
          <w:sz w:val="24"/>
          <w:shd w:val="clear" w:color="auto" w:fill="FFFFFF"/>
        </w:rPr>
        <w:t xml:space="preserve"> semester credit hours (SCH) to the hours required for full-time status for </w:t>
      </w:r>
      <w:hyperlink r:id="rId48" w:history="1">
        <w:r w:rsidRPr="001F61DF">
          <w:rPr>
            <w:rStyle w:val="Hyperlink"/>
            <w:rFonts w:cstheme="minorHAnsi"/>
            <w:color w:val="00853E"/>
            <w:sz w:val="24"/>
            <w:shd w:val="clear" w:color="auto" w:fill="FFFFFF"/>
          </w:rPr>
          <w:t>F-1 Visa (DOC)</w:t>
        </w:r>
      </w:hyperlink>
      <w:r w:rsidRPr="001F61DF">
        <w:rPr>
          <w:rFonts w:cstheme="minorHAnsi"/>
          <w:sz w:val="24"/>
          <w:shd w:val="clear" w:color="auto" w:fill="FFFFFF"/>
        </w:rPr>
        <w:t xml:space="preserve"> holders. Full-time status for F-1 Visa students is 12 hours for undergraduates and 9 hours for graduate students.</w:t>
      </w:r>
      <w:r w:rsidRPr="001F61DF">
        <w:rPr>
          <w:rFonts w:eastAsiaTheme="minorEastAsia" w:cstheme="minorHAnsi"/>
          <w:sz w:val="24"/>
        </w:rPr>
        <w:t xml:space="preserve"> You should check with your academic advisor if you have questions.</w:t>
      </w:r>
    </w:p>
    <w:p w14:paraId="57208067" w14:textId="77777777" w:rsidR="001F61DF" w:rsidRPr="001F61DF" w:rsidRDefault="001F61DF" w:rsidP="00AF0408">
      <w:pPr>
        <w:rPr>
          <w:sz w:val="24"/>
        </w:rPr>
      </w:pPr>
    </w:p>
    <w:p w14:paraId="2699A72F" w14:textId="43600EB1" w:rsidR="00AF0408" w:rsidRPr="00B01271" w:rsidRDefault="00AF0408" w:rsidP="00AF0408">
      <w:pPr>
        <w:rPr>
          <w:sz w:val="24"/>
        </w:rPr>
      </w:pPr>
      <w:r w:rsidRPr="00B01271">
        <w:rPr>
          <w:b/>
          <w:bCs/>
          <w:sz w:val="24"/>
        </w:rPr>
        <w:t>Academic Integrity Standards (</w:t>
      </w:r>
      <w:hyperlink r:id="rId49" w:history="1">
        <w:r w:rsidRPr="003642C9">
          <w:rPr>
            <w:rStyle w:val="Hyperlink"/>
            <w:b/>
            <w:bCs/>
            <w:sz w:val="24"/>
          </w:rPr>
          <w:t>UNT Policy 06.003</w:t>
        </w:r>
      </w:hyperlink>
      <w:r w:rsidRPr="00B01271">
        <w:rPr>
          <w:b/>
          <w:bCs/>
          <w:sz w:val="24"/>
        </w:rPr>
        <w:t>)</w:t>
      </w:r>
      <w:r>
        <w:rPr>
          <w:b/>
          <w:bCs/>
          <w:sz w:val="24"/>
        </w:rPr>
        <w:t xml:space="preserve">: </w:t>
      </w:r>
      <w:r w:rsidRPr="00B01271">
        <w:rPr>
          <w:sz w:val="24"/>
        </w:rPr>
        <w:t>Academic dishonesty occurs when students engage in behaviors including, but not limited to cheating, fabrication, facilitating academic dishonesty, forgery, plagiarism, and sabotage. Unauthorized use of artificial intelligence is also prohibited for assignments, materials, or any other class work which is used as part of a grade. Consult with your professor about what constitutes “unauthorized use”. A finding of academic dishonesty may result in a range of academic penalties or sanctions ranging from admonition to expulsion from the University</w:t>
      </w:r>
    </w:p>
    <w:p w14:paraId="2BA651B7" w14:textId="77777777" w:rsidR="00AF0408" w:rsidRDefault="00AF0408" w:rsidP="00BF5E79">
      <w:pPr>
        <w:rPr>
          <w:sz w:val="24"/>
        </w:rPr>
      </w:pPr>
    </w:p>
    <w:p w14:paraId="640B6175" w14:textId="776B59AC" w:rsidR="00BF5E79" w:rsidRPr="00B01271" w:rsidRDefault="00BF5E79" w:rsidP="00BF5E79">
      <w:pPr>
        <w:rPr>
          <w:sz w:val="24"/>
        </w:rPr>
      </w:pPr>
      <w:r w:rsidRPr="00B01271">
        <w:rPr>
          <w:sz w:val="24"/>
        </w:rPr>
        <w:t xml:space="preserve">The UNT </w:t>
      </w:r>
      <w:hyperlink r:id="rId50" w:history="1">
        <w:r w:rsidRPr="005053BC">
          <w:rPr>
            <w:rStyle w:val="Hyperlink"/>
            <w:sz w:val="24"/>
          </w:rPr>
          <w:t>Code of Student Conduct and Discipline</w:t>
        </w:r>
      </w:hyperlink>
      <w:r w:rsidRPr="00B01271">
        <w:rPr>
          <w:sz w:val="24"/>
        </w:rPr>
        <w:t xml:space="preserve"> defines cheating and plagiarism as the use of unauthorized books, notes, or otherwise securing help in </w:t>
      </w:r>
      <w:proofErr w:type="spellStart"/>
      <w:proofErr w:type="gramStart"/>
      <w:r w:rsidRPr="00B01271">
        <w:rPr>
          <w:sz w:val="24"/>
        </w:rPr>
        <w:t>a</w:t>
      </w:r>
      <w:proofErr w:type="spellEnd"/>
      <w:proofErr w:type="gramEnd"/>
      <w:r w:rsidRPr="00B01271">
        <w:rPr>
          <w:sz w:val="24"/>
        </w:rPr>
        <w:t xml:space="preserve"> exam; copying others' exams, assignments, reports, or term papers; representing the work of another as one's own; collaborating without authority with another student during an examination or in preparing academic work; or otherwise practicing scholastic dishonesty. </w:t>
      </w:r>
    </w:p>
    <w:p w14:paraId="71772C8A" w14:textId="77777777" w:rsidR="00BF5E79" w:rsidRPr="00B01271" w:rsidRDefault="00BF5E79" w:rsidP="00BF5E79">
      <w:pPr>
        <w:rPr>
          <w:sz w:val="24"/>
        </w:rPr>
      </w:pPr>
    </w:p>
    <w:p w14:paraId="03F48D0B" w14:textId="5B8442D8" w:rsidR="00BF5E79" w:rsidRPr="00B01271" w:rsidRDefault="00BF5E79" w:rsidP="00BF5E79">
      <w:pPr>
        <w:shd w:val="clear" w:color="auto" w:fill="FFFFFF"/>
        <w:rPr>
          <w:iCs/>
          <w:color w:val="000000"/>
          <w:sz w:val="24"/>
          <w:bdr w:val="none" w:sz="0" w:space="0" w:color="auto" w:frame="1"/>
        </w:rPr>
      </w:pPr>
      <w:r w:rsidRPr="00B01271">
        <w:rPr>
          <w:iCs/>
          <w:color w:val="000000"/>
          <w:sz w:val="24"/>
          <w:bdr w:val="none" w:sz="0" w:space="0" w:color="auto" w:frame="1"/>
        </w:rPr>
        <w:t xml:space="preserve">The misuse of </w:t>
      </w:r>
      <w:proofErr w:type="spellStart"/>
      <w:r w:rsidRPr="00B01271">
        <w:rPr>
          <w:iCs/>
          <w:color w:val="000000"/>
          <w:sz w:val="24"/>
          <w:bdr w:val="none" w:sz="0" w:space="0" w:color="auto" w:frame="1"/>
        </w:rPr>
        <w:t>iClicker</w:t>
      </w:r>
      <w:proofErr w:type="spellEnd"/>
      <w:r w:rsidRPr="00B01271">
        <w:rPr>
          <w:iCs/>
          <w:color w:val="000000"/>
          <w:sz w:val="24"/>
          <w:bdr w:val="none" w:sz="0" w:space="0" w:color="auto" w:frame="1"/>
        </w:rPr>
        <w:t xml:space="preserve"> </w:t>
      </w:r>
      <w:r w:rsidR="00343DCD">
        <w:rPr>
          <w:iCs/>
          <w:color w:val="000000"/>
          <w:sz w:val="24"/>
          <w:bdr w:val="none" w:sz="0" w:space="0" w:color="auto" w:frame="1"/>
        </w:rPr>
        <w:t>is</w:t>
      </w:r>
      <w:r w:rsidRPr="00B01271">
        <w:rPr>
          <w:iCs/>
          <w:color w:val="000000"/>
          <w:sz w:val="24"/>
          <w:bdr w:val="none" w:sz="0" w:space="0" w:color="auto" w:frame="1"/>
        </w:rPr>
        <w:t xml:space="preserve"> considered a violation of academic integrity and will be treated as cheating. For this class, </w:t>
      </w:r>
      <w:proofErr w:type="spellStart"/>
      <w:r w:rsidRPr="00B01271">
        <w:rPr>
          <w:iCs/>
          <w:color w:val="000000"/>
          <w:sz w:val="24"/>
          <w:bdr w:val="none" w:sz="0" w:space="0" w:color="auto" w:frame="1"/>
        </w:rPr>
        <w:t>iClicker</w:t>
      </w:r>
      <w:proofErr w:type="spellEnd"/>
      <w:r w:rsidRPr="00B01271">
        <w:rPr>
          <w:iCs/>
          <w:color w:val="000000"/>
          <w:sz w:val="24"/>
          <w:bdr w:val="none" w:sz="0" w:space="0" w:color="auto" w:frame="1"/>
        </w:rPr>
        <w:t xml:space="preserve"> is to be used as a learning tool. Misuse</w:t>
      </w:r>
      <w:r w:rsidR="005A1C97" w:rsidRPr="00B01271">
        <w:rPr>
          <w:iCs/>
          <w:color w:val="000000"/>
          <w:sz w:val="24"/>
          <w:bdr w:val="none" w:sz="0" w:space="0" w:color="auto" w:frame="1"/>
        </w:rPr>
        <w:t xml:space="preserve"> includes, but is not limited to, </w:t>
      </w:r>
      <w:r w:rsidRPr="00B01271">
        <w:rPr>
          <w:iCs/>
          <w:color w:val="000000"/>
          <w:sz w:val="24"/>
          <w:bdr w:val="none" w:sz="0" w:space="0" w:color="auto" w:frame="1"/>
        </w:rPr>
        <w:t>submitting answers for</w:t>
      </w:r>
      <w:r w:rsidR="005A1C97" w:rsidRPr="00B01271">
        <w:rPr>
          <w:iCs/>
          <w:color w:val="000000"/>
          <w:sz w:val="24"/>
          <w:bdr w:val="none" w:sz="0" w:space="0" w:color="auto" w:frame="1"/>
        </w:rPr>
        <w:t xml:space="preserve"> someone </w:t>
      </w:r>
      <w:r w:rsidRPr="00B01271">
        <w:rPr>
          <w:iCs/>
          <w:color w:val="000000"/>
          <w:sz w:val="24"/>
          <w:bdr w:val="none" w:sz="0" w:space="0" w:color="auto" w:frame="1"/>
        </w:rPr>
        <w:t>who is not in attendance in class, having someone else submit answers for you when you are absent</w:t>
      </w:r>
      <w:r w:rsidR="00343DCD">
        <w:rPr>
          <w:iCs/>
          <w:color w:val="000000"/>
          <w:sz w:val="24"/>
          <w:bdr w:val="none" w:sz="0" w:space="0" w:color="auto" w:frame="1"/>
        </w:rPr>
        <w:t xml:space="preserve"> from</w:t>
      </w:r>
      <w:r w:rsidRPr="00B01271">
        <w:rPr>
          <w:iCs/>
          <w:color w:val="000000"/>
          <w:sz w:val="24"/>
          <w:bdr w:val="none" w:sz="0" w:space="0" w:color="auto" w:frame="1"/>
        </w:rPr>
        <w:t xml:space="preserve">, or any other use of </w:t>
      </w:r>
      <w:proofErr w:type="spellStart"/>
      <w:r w:rsidRPr="00B01271">
        <w:rPr>
          <w:iCs/>
          <w:color w:val="000000"/>
          <w:sz w:val="24"/>
          <w:bdr w:val="none" w:sz="0" w:space="0" w:color="auto" w:frame="1"/>
        </w:rPr>
        <w:t>iClicker</w:t>
      </w:r>
      <w:proofErr w:type="spellEnd"/>
      <w:r w:rsidRPr="00B01271">
        <w:rPr>
          <w:iCs/>
          <w:color w:val="000000"/>
          <w:sz w:val="24"/>
          <w:bdr w:val="none" w:sz="0" w:space="0" w:color="auto" w:frame="1"/>
        </w:rPr>
        <w:t xml:space="preserve"> by which you are not submitting your </w:t>
      </w:r>
      <w:r w:rsidRPr="00343DCD">
        <w:rPr>
          <w:i/>
          <w:color w:val="000000"/>
          <w:sz w:val="24"/>
          <w:u w:val="single"/>
          <w:bdr w:val="none" w:sz="0" w:space="0" w:color="auto" w:frame="1"/>
        </w:rPr>
        <w:t>own</w:t>
      </w:r>
      <w:r w:rsidRPr="00B01271">
        <w:rPr>
          <w:iCs/>
          <w:color w:val="000000"/>
          <w:sz w:val="24"/>
          <w:bdr w:val="none" w:sz="0" w:space="0" w:color="auto" w:frame="1"/>
        </w:rPr>
        <w:t xml:space="preserve"> work in class.</w:t>
      </w:r>
    </w:p>
    <w:p w14:paraId="725B3FFF" w14:textId="77777777" w:rsidR="00BF5E79" w:rsidRPr="00B01271" w:rsidRDefault="00BF5E79" w:rsidP="00BF5E79">
      <w:pPr>
        <w:rPr>
          <w:sz w:val="24"/>
        </w:rPr>
      </w:pPr>
    </w:p>
    <w:p w14:paraId="79A19386" w14:textId="0ACA0187" w:rsidR="00BF5E79" w:rsidRPr="00B01271" w:rsidRDefault="00BF5E79" w:rsidP="00BF5E79">
      <w:pPr>
        <w:rPr>
          <w:sz w:val="24"/>
        </w:rPr>
      </w:pPr>
      <w:r w:rsidRPr="00B01271">
        <w:rPr>
          <w:sz w:val="24"/>
        </w:rPr>
        <w:t>The Political Science Department adheres to and enforces UNT’s policy on academic integrity (cheating, plagiarism, forgery, fabrication, facilitating academic dishonesty and sabotage)</w:t>
      </w:r>
      <w:r w:rsidR="00C11FE9">
        <w:rPr>
          <w:sz w:val="24"/>
        </w:rPr>
        <w:t xml:space="preserve">, Office of Disability Accommodations requirements, prohibitions on discrimination, </w:t>
      </w:r>
      <w:proofErr w:type="gramStart"/>
      <w:r w:rsidR="00C11FE9">
        <w:rPr>
          <w:sz w:val="24"/>
        </w:rPr>
        <w:t xml:space="preserve">and </w:t>
      </w:r>
      <w:r w:rsidRPr="00B01271">
        <w:rPr>
          <w:sz w:val="24"/>
        </w:rPr>
        <w:t>.</w:t>
      </w:r>
      <w:proofErr w:type="gramEnd"/>
      <w:r w:rsidR="00404A24" w:rsidRPr="00B01271">
        <w:rPr>
          <w:sz w:val="24"/>
        </w:rPr>
        <w:t xml:space="preserve"> </w:t>
      </w:r>
      <w:r w:rsidRPr="00B01271">
        <w:rPr>
          <w:sz w:val="24"/>
        </w:rPr>
        <w:t xml:space="preserve">Students in this class should review </w:t>
      </w:r>
      <w:hyperlink r:id="rId51" w:history="1">
        <w:r w:rsidRPr="00B01271">
          <w:rPr>
            <w:rStyle w:val="Hyperlink"/>
            <w:sz w:val="24"/>
          </w:rPr>
          <w:t>UNT policy</w:t>
        </w:r>
      </w:hyperlink>
      <w:r w:rsidRPr="00B01271">
        <w:rPr>
          <w:sz w:val="24"/>
        </w:rPr>
        <w:t xml:space="preserve">. Violations of academic integrity in this course will </w:t>
      </w:r>
      <w:proofErr w:type="gramStart"/>
      <w:r w:rsidRPr="00B01271">
        <w:rPr>
          <w:sz w:val="24"/>
        </w:rPr>
        <w:t>addressed</w:t>
      </w:r>
      <w:proofErr w:type="gramEnd"/>
      <w:r w:rsidRPr="00B01271">
        <w:rPr>
          <w:sz w:val="24"/>
        </w:rPr>
        <w:t xml:space="preserve"> in accordance with </w:t>
      </w:r>
      <w:proofErr w:type="gramStart"/>
      <w:r w:rsidRPr="00B01271">
        <w:rPr>
          <w:sz w:val="24"/>
        </w:rPr>
        <w:t>University</w:t>
      </w:r>
      <w:proofErr w:type="gramEnd"/>
      <w:r w:rsidRPr="00B01271">
        <w:rPr>
          <w:sz w:val="24"/>
        </w:rPr>
        <w:t xml:space="preserve"> policy.</w:t>
      </w:r>
    </w:p>
    <w:p w14:paraId="774FD8B5" w14:textId="77777777" w:rsidR="00BF5E79" w:rsidRPr="00B01271" w:rsidRDefault="00BF5E79" w:rsidP="00BF5E79">
      <w:pPr>
        <w:rPr>
          <w:sz w:val="24"/>
        </w:rPr>
      </w:pPr>
    </w:p>
    <w:p w14:paraId="4D3980BA" w14:textId="16DD2CDD" w:rsidR="00BF5E79" w:rsidRPr="00B01271" w:rsidRDefault="00BF5E79" w:rsidP="00BF5E79">
      <w:pPr>
        <w:rPr>
          <w:sz w:val="24"/>
        </w:rPr>
      </w:pPr>
      <w:hyperlink r:id="rId52" w:history="1">
        <w:r w:rsidRPr="00AF0408">
          <w:rPr>
            <w:rStyle w:val="Hyperlink"/>
            <w:b/>
            <w:bCs/>
            <w:sz w:val="24"/>
          </w:rPr>
          <w:t>A</w:t>
        </w:r>
        <w:r w:rsidR="00AF0408" w:rsidRPr="00AF0408">
          <w:rPr>
            <w:rStyle w:val="Hyperlink"/>
            <w:b/>
            <w:bCs/>
            <w:sz w:val="24"/>
          </w:rPr>
          <w:t>mericans with Disabilities Act</w:t>
        </w:r>
      </w:hyperlink>
      <w:r w:rsidR="00AF0408">
        <w:rPr>
          <w:b/>
          <w:bCs/>
          <w:sz w:val="24"/>
        </w:rPr>
        <w:t xml:space="preserve"> (ADA) </w:t>
      </w:r>
      <w:r w:rsidRPr="00B01271">
        <w:rPr>
          <w:b/>
          <w:bCs/>
          <w:sz w:val="24"/>
        </w:rPr>
        <w:t xml:space="preserve">Policy: </w:t>
      </w:r>
      <w:r w:rsidRPr="00B01271">
        <w:rPr>
          <w:sz w:val="24"/>
        </w:rPr>
        <w:t>UNT makes reasonable academic accommodation</w:t>
      </w:r>
      <w:r w:rsidR="00AF0408">
        <w:rPr>
          <w:sz w:val="24"/>
        </w:rPr>
        <w:t>s</w:t>
      </w:r>
      <w:r w:rsidRPr="00B01271">
        <w:rPr>
          <w:sz w:val="24"/>
        </w:rPr>
        <w:t xml:space="preserve"> for students with disabilities. Students seeking accommodation must first register with the </w:t>
      </w:r>
      <w:hyperlink r:id="rId53">
        <w:r w:rsidRPr="00B01271">
          <w:rPr>
            <w:rStyle w:val="Hyperlink"/>
            <w:sz w:val="24"/>
          </w:rPr>
          <w:t>Office of Disability Access</w:t>
        </w:r>
      </w:hyperlink>
      <w:r w:rsidRPr="00B01271">
        <w:rPr>
          <w:sz w:val="24"/>
        </w:rPr>
        <w:t xml:space="preserve"> (ODA) to verify eligibility. If a disability is verified, the ODA will provide a student with an accommodation letter to be delivered to faculty to begin a private discussion regarding one’s specific course needs. Students may request </w:t>
      </w:r>
      <w:proofErr w:type="gramStart"/>
      <w:r w:rsidRPr="00B01271">
        <w:rPr>
          <w:sz w:val="24"/>
        </w:rPr>
        <w:t>accommodations</w:t>
      </w:r>
      <w:proofErr w:type="gramEnd"/>
      <w:r w:rsidRPr="00B01271">
        <w:rPr>
          <w:sz w:val="24"/>
        </w:rPr>
        <w:t xml:space="preserve"> at any </w:t>
      </w:r>
      <w:proofErr w:type="gramStart"/>
      <w:r w:rsidRPr="00B01271">
        <w:rPr>
          <w:sz w:val="24"/>
        </w:rPr>
        <w:t>time,</w:t>
      </w:r>
      <w:proofErr w:type="gramEnd"/>
      <w:r w:rsidRPr="00B01271">
        <w:rPr>
          <w:sz w:val="24"/>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w:t>
      </w:r>
      <w:r w:rsidR="003642C9">
        <w:rPr>
          <w:sz w:val="24"/>
        </w:rPr>
        <w:t xml:space="preserve"> (</w:t>
      </w:r>
      <w:r w:rsidRPr="00B01271">
        <w:rPr>
          <w:sz w:val="24"/>
        </w:rPr>
        <w:t xml:space="preserve">see the </w:t>
      </w:r>
      <w:hyperlink r:id="rId54">
        <w:r w:rsidR="003642C9">
          <w:rPr>
            <w:rStyle w:val="Hyperlink"/>
            <w:sz w:val="24"/>
          </w:rPr>
          <w:t>UNT O</w:t>
        </w:r>
        <w:r w:rsidRPr="00B01271">
          <w:rPr>
            <w:rStyle w:val="Hyperlink"/>
            <w:sz w:val="24"/>
          </w:rPr>
          <w:t>DA website</w:t>
        </w:r>
      </w:hyperlink>
      <w:r w:rsidR="003642C9">
        <w:t>)</w:t>
      </w:r>
      <w:r w:rsidRPr="00B01271">
        <w:rPr>
          <w:sz w:val="24"/>
        </w:rPr>
        <w:t xml:space="preserve">. </w:t>
      </w:r>
    </w:p>
    <w:p w14:paraId="320C4BD8" w14:textId="77777777" w:rsidR="00BF5E79" w:rsidRPr="00B01271" w:rsidRDefault="00BF5E79" w:rsidP="00BF5E79">
      <w:pPr>
        <w:rPr>
          <w:b/>
          <w:bCs/>
          <w:sz w:val="24"/>
        </w:rPr>
      </w:pPr>
    </w:p>
    <w:p w14:paraId="01D0E66C" w14:textId="5DBA3CAF" w:rsidR="00BF5E79" w:rsidRDefault="00BF5E79" w:rsidP="003642C9">
      <w:pPr>
        <w:rPr>
          <w:sz w:val="24"/>
        </w:rPr>
      </w:pPr>
      <w:r w:rsidRPr="00B01271">
        <w:rPr>
          <w:b/>
          <w:bCs/>
          <w:sz w:val="24"/>
        </w:rPr>
        <w:t>Prohibition of Discrimination, Harassment, and Retaliation (</w:t>
      </w:r>
      <w:hyperlink r:id="rId55" w:history="1">
        <w:r w:rsidR="003642C9" w:rsidRPr="003642C9">
          <w:rPr>
            <w:rStyle w:val="Hyperlink"/>
            <w:b/>
            <w:bCs/>
            <w:sz w:val="24"/>
          </w:rPr>
          <w:t xml:space="preserve">UNT </w:t>
        </w:r>
        <w:r w:rsidRPr="003642C9">
          <w:rPr>
            <w:rStyle w:val="Hyperlink"/>
            <w:b/>
            <w:bCs/>
            <w:sz w:val="24"/>
          </w:rPr>
          <w:t>Policy 16.004</w:t>
        </w:r>
      </w:hyperlink>
      <w:r w:rsidRPr="00B01271">
        <w:rPr>
          <w:b/>
          <w:bCs/>
          <w:sz w:val="24"/>
        </w:rPr>
        <w:t>)</w:t>
      </w:r>
      <w:r w:rsidR="003642C9">
        <w:rPr>
          <w:b/>
          <w:bCs/>
          <w:sz w:val="24"/>
        </w:rPr>
        <w:t xml:space="preserve">: </w:t>
      </w:r>
      <w:r w:rsidR="003642C9" w:rsidRPr="003642C9">
        <w:rPr>
          <w:sz w:val="24"/>
        </w:rPr>
        <w:t>UNT</w:t>
      </w:r>
      <w:r w:rsidR="003642C9">
        <w:rPr>
          <w:sz w:val="24"/>
        </w:rPr>
        <w:t xml:space="preserve"> </w:t>
      </w:r>
      <w:r w:rsidRPr="00B01271">
        <w:rPr>
          <w:sz w:val="24"/>
        </w:rPr>
        <w:t xml:space="preserve">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B01271">
        <w:rPr>
          <w:sz w:val="24"/>
        </w:rPr>
        <w:t>investigates</w:t>
      </w:r>
      <w:proofErr w:type="gramEnd"/>
      <w:r w:rsidRPr="00B01271">
        <w:rPr>
          <w:sz w:val="24"/>
        </w:rPr>
        <w:t xml:space="preserve"> and takes remedial action when appropriate.</w:t>
      </w:r>
    </w:p>
    <w:p w14:paraId="3C9EA316" w14:textId="77777777" w:rsidR="00526BBE" w:rsidRPr="003642C9" w:rsidRDefault="00526BBE" w:rsidP="00BF5E79">
      <w:pPr>
        <w:rPr>
          <w:iCs/>
          <w:sz w:val="24"/>
        </w:rPr>
      </w:pPr>
    </w:p>
    <w:p w14:paraId="22F143C4" w14:textId="6E653D9C" w:rsidR="00526BBE" w:rsidRPr="00B01271" w:rsidRDefault="00526BBE" w:rsidP="00526BBE">
      <w:pPr>
        <w:shd w:val="clear" w:color="auto" w:fill="FFFFFF"/>
        <w:ind w:right="176"/>
        <w:rPr>
          <w:i/>
          <w:color w:val="222222"/>
          <w:sz w:val="24"/>
        </w:rPr>
      </w:pPr>
      <w:r w:rsidRPr="003642C9">
        <w:rPr>
          <w:b/>
          <w:bCs/>
          <w:iCs/>
          <w:color w:val="222222"/>
          <w:sz w:val="24"/>
        </w:rPr>
        <w:t>Sexual Discrimination, Harassment, &amp; Assault</w:t>
      </w:r>
      <w:r w:rsidR="003642C9">
        <w:rPr>
          <w:b/>
          <w:bCs/>
          <w:iCs/>
          <w:color w:val="222222"/>
          <w:sz w:val="24"/>
        </w:rPr>
        <w:t xml:space="preserve"> (</w:t>
      </w:r>
      <w:hyperlink r:id="rId56" w:history="1">
        <w:r w:rsidR="003642C9" w:rsidRPr="003642C9">
          <w:rPr>
            <w:rStyle w:val="Hyperlink"/>
            <w:b/>
            <w:bCs/>
            <w:iCs/>
            <w:sz w:val="24"/>
          </w:rPr>
          <w:t>UNT Policy 16.005</w:t>
        </w:r>
      </w:hyperlink>
      <w:r w:rsidR="003642C9">
        <w:rPr>
          <w:b/>
          <w:bCs/>
          <w:iCs/>
          <w:color w:val="222222"/>
          <w:sz w:val="24"/>
        </w:rPr>
        <w:t>)</w:t>
      </w:r>
      <w:r w:rsidRPr="003642C9">
        <w:rPr>
          <w:b/>
          <w:bCs/>
          <w:iCs/>
          <w:color w:val="222222"/>
          <w:sz w:val="24"/>
        </w:rPr>
        <w:t>:</w:t>
      </w:r>
      <w:r w:rsidRPr="00B01271">
        <w:rPr>
          <w:b/>
          <w:bCs/>
          <w:i/>
          <w:color w:val="222222"/>
          <w:sz w:val="24"/>
        </w:rPr>
        <w:t xml:space="preserve"> </w:t>
      </w:r>
      <w:r w:rsidRPr="00B01271">
        <w:rPr>
          <w:color w:val="222222"/>
          <w:sz w:val="24"/>
        </w:rPr>
        <w:t xml:space="preserve">UNT is committed to providing an environment free of all forms of discrimination and sexual harassment, including sexual assault, domestic violence, dating violence, and stalking. If you (or someone you know) </w:t>
      </w:r>
      <w:r w:rsidR="003642C9" w:rsidRPr="00B01271">
        <w:rPr>
          <w:color w:val="222222"/>
          <w:sz w:val="24"/>
        </w:rPr>
        <w:t>experience</w:t>
      </w:r>
      <w:r w:rsidRPr="00B01271">
        <w:rPr>
          <w:color w:val="222222"/>
          <w:sz w:val="24"/>
        </w:rPr>
        <w:t xml:space="preserve"> any of these acts of aggression, know that you are not alone. </w:t>
      </w:r>
      <w:hyperlink r:id="rId57" w:history="1">
        <w:r w:rsidRPr="003642C9">
          <w:rPr>
            <w:rStyle w:val="Hyperlink"/>
            <w:sz w:val="24"/>
          </w:rPr>
          <w:t>Title IX</w:t>
        </w:r>
      </w:hyperlink>
      <w:r w:rsidRPr="00B01271">
        <w:rPr>
          <w:color w:val="222222"/>
          <w:sz w:val="24"/>
        </w:rPr>
        <w:t xml:space="preserve"> </w:t>
      </w:r>
      <w:r w:rsidR="003642C9">
        <w:rPr>
          <w:color w:val="222222"/>
          <w:sz w:val="24"/>
        </w:rPr>
        <w:t xml:space="preserve">prohibits discrimination, harassment, and assault </w:t>
      </w:r>
      <w:r w:rsidRPr="00B01271">
        <w:rPr>
          <w:color w:val="222222"/>
          <w:sz w:val="24"/>
        </w:rPr>
        <w:t xml:space="preserve">based on sex and gender. </w:t>
      </w:r>
      <w:hyperlink r:id="rId58" w:history="1">
        <w:r w:rsidRPr="00B01271">
          <w:rPr>
            <w:rStyle w:val="Hyperlink"/>
            <w:sz w:val="24"/>
          </w:rPr>
          <w:t>UNT has staff</w:t>
        </w:r>
      </w:hyperlink>
      <w:r w:rsidRPr="00B01271">
        <w:rPr>
          <w:color w:val="222222"/>
          <w:sz w:val="24"/>
        </w:rPr>
        <w:t xml:space="preserve"> trained to support you in navigating campus life, accessing health and </w:t>
      </w:r>
      <w:r w:rsidRPr="00B01271">
        <w:rPr>
          <w:color w:val="222222"/>
          <w:sz w:val="24"/>
        </w:rPr>
        <w:lastRenderedPageBreak/>
        <w:t xml:space="preserve">counseling services, providing academic and housing accommodations, </w:t>
      </w:r>
      <w:r w:rsidR="003642C9">
        <w:rPr>
          <w:color w:val="222222"/>
          <w:sz w:val="24"/>
        </w:rPr>
        <w:t xml:space="preserve">and </w:t>
      </w:r>
      <w:r w:rsidRPr="00B01271">
        <w:rPr>
          <w:color w:val="222222"/>
          <w:sz w:val="24"/>
        </w:rPr>
        <w:t>helping with legal protective orders, and more. </w:t>
      </w:r>
    </w:p>
    <w:p w14:paraId="46247488" w14:textId="77777777" w:rsidR="00BF5E79" w:rsidRPr="00B01271" w:rsidRDefault="00BF5E79" w:rsidP="00BF5E79">
      <w:pPr>
        <w:rPr>
          <w:sz w:val="24"/>
        </w:rPr>
      </w:pPr>
    </w:p>
    <w:p w14:paraId="7F976131" w14:textId="0C552541" w:rsidR="00BF5E79" w:rsidRPr="00B01271" w:rsidRDefault="00BF5E79" w:rsidP="00BF5E79">
      <w:pPr>
        <w:rPr>
          <w:b/>
          <w:bCs/>
          <w:sz w:val="24"/>
        </w:rPr>
      </w:pPr>
      <w:r w:rsidRPr="00B01271">
        <w:rPr>
          <w:b/>
          <w:bCs/>
          <w:sz w:val="24"/>
        </w:rPr>
        <w:t xml:space="preserve">Emergency Notification &amp; Procedures: </w:t>
      </w:r>
      <w:r w:rsidRPr="00B01271">
        <w:rPr>
          <w:sz w:val="24"/>
        </w:rPr>
        <w:t xml:space="preserve">UNT uses the </w:t>
      </w:r>
      <w:hyperlink r:id="rId59" w:history="1">
        <w:r w:rsidRPr="00B01271">
          <w:rPr>
            <w:rStyle w:val="Hyperlink"/>
            <w:sz w:val="24"/>
          </w:rPr>
          <w:t>“Eagle Alert”</w:t>
        </w:r>
      </w:hyperlink>
      <w:r w:rsidRPr="00B01271">
        <w:rPr>
          <w:sz w:val="24"/>
        </w:rPr>
        <w:t xml:space="preserve"> system to quickly notify students with critical information in the event of an emergency (i.e., severe weather, campus closing, and health and public safety emergencies like chemical spills, fires, or violence). In the event of a university closure, refer to Canvas for contingency plans for covering course materials.</w:t>
      </w:r>
    </w:p>
    <w:p w14:paraId="6D789932" w14:textId="77777777" w:rsidR="00BF5E79" w:rsidRPr="00B01271" w:rsidRDefault="00BF5E79" w:rsidP="00BF5E79">
      <w:pPr>
        <w:rPr>
          <w:b/>
          <w:i/>
          <w:sz w:val="24"/>
        </w:rPr>
      </w:pPr>
    </w:p>
    <w:p w14:paraId="469A11DE" w14:textId="214F3B22" w:rsidR="00BF5E79" w:rsidRPr="00B01271" w:rsidRDefault="00BF5E79" w:rsidP="00BF5E79">
      <w:pPr>
        <w:rPr>
          <w:b/>
          <w:i/>
          <w:sz w:val="24"/>
        </w:rPr>
      </w:pPr>
      <w:r w:rsidRPr="003642C9">
        <w:rPr>
          <w:b/>
          <w:iCs/>
          <w:sz w:val="24"/>
        </w:rPr>
        <w:t>Acceptable Student Behavior:</w:t>
      </w:r>
      <w:r w:rsidRPr="00B01271">
        <w:rPr>
          <w:b/>
          <w:i/>
          <w:sz w:val="24"/>
        </w:rPr>
        <w:t xml:space="preserve"> </w:t>
      </w:r>
      <w:r w:rsidRPr="00B01271">
        <w:rPr>
          <w:sz w:val="24"/>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w:t>
      </w:r>
      <w:r w:rsidR="00101830">
        <w:rPr>
          <w:sz w:val="24"/>
        </w:rPr>
        <w:t>you</w:t>
      </w:r>
      <w:r w:rsidRPr="00B01271">
        <w:rPr>
          <w:sz w:val="24"/>
        </w:rPr>
        <w:t xml:space="preserve"> to the Center for Student Rights and Responsibilities to consider whether the student's conduct violated the </w:t>
      </w:r>
      <w:hyperlink r:id="rId60" w:history="1">
        <w:r w:rsidRPr="00B01271">
          <w:rPr>
            <w:rStyle w:val="Hyperlink"/>
            <w:sz w:val="24"/>
          </w:rPr>
          <w:t>Code of Student Conduct</w:t>
        </w:r>
      </w:hyperlink>
      <w:r w:rsidRPr="00B01271">
        <w:rPr>
          <w:sz w:val="24"/>
        </w:rPr>
        <w:t>.</w:t>
      </w:r>
      <w:r w:rsidR="00404A24" w:rsidRPr="00B01271">
        <w:rPr>
          <w:sz w:val="24"/>
        </w:rPr>
        <w:t xml:space="preserve"> </w:t>
      </w:r>
      <w:r w:rsidRPr="00B01271">
        <w:rPr>
          <w:sz w:val="24"/>
        </w:rPr>
        <w:t xml:space="preserve">The university's expectations for </w:t>
      </w:r>
      <w:proofErr w:type="gramStart"/>
      <w:r w:rsidRPr="00B01271">
        <w:rPr>
          <w:sz w:val="24"/>
        </w:rPr>
        <w:t>student conduct</w:t>
      </w:r>
      <w:proofErr w:type="gramEnd"/>
      <w:r w:rsidRPr="00B01271">
        <w:rPr>
          <w:sz w:val="24"/>
        </w:rPr>
        <w:t xml:space="preserve"> apply to all instructional forums, including university and electronic classroom, labs, discussion groups, field trips, etc. </w:t>
      </w:r>
    </w:p>
    <w:p w14:paraId="211B3246" w14:textId="77777777" w:rsidR="00BF5E79" w:rsidRPr="00B01271" w:rsidRDefault="00BF5E79" w:rsidP="00BF5E79">
      <w:pPr>
        <w:rPr>
          <w:color w:val="222222"/>
          <w:sz w:val="24"/>
        </w:rPr>
      </w:pPr>
    </w:p>
    <w:p w14:paraId="46C08845" w14:textId="53FB3D33" w:rsidR="003A4A33" w:rsidRPr="00E52C3A" w:rsidRDefault="00BF5E79" w:rsidP="00BF5E79">
      <w:pPr>
        <w:rPr>
          <w:b/>
          <w:bCs/>
          <w:color w:val="222222"/>
          <w:sz w:val="24"/>
        </w:rPr>
      </w:pPr>
      <w:hyperlink r:id="rId61" w:history="1">
        <w:r w:rsidRPr="00E52C3A">
          <w:rPr>
            <w:rStyle w:val="Hyperlink"/>
            <w:b/>
            <w:bCs/>
            <w:sz w:val="24"/>
          </w:rPr>
          <w:t>Policy Regarding Class Recordings &amp; Student Likenesses</w:t>
        </w:r>
      </w:hyperlink>
      <w:r w:rsidRPr="00B01271">
        <w:rPr>
          <w:b/>
          <w:bCs/>
          <w:color w:val="222222"/>
          <w:sz w:val="24"/>
        </w:rPr>
        <w:t xml:space="preserve">: </w:t>
      </w:r>
      <w:r w:rsidRPr="00B01271">
        <w:rPr>
          <w:color w:val="222222"/>
          <w:sz w:val="24"/>
        </w:rPr>
        <w:t xml:space="preserve">Synchronous (live) sessions in this course will be </w:t>
      </w:r>
      <w:r w:rsidR="00E52C3A">
        <w:rPr>
          <w:color w:val="222222"/>
          <w:sz w:val="24"/>
        </w:rPr>
        <w:t xml:space="preserve">Zoom </w:t>
      </w:r>
      <w:r w:rsidRPr="00B01271">
        <w:rPr>
          <w:color w:val="222222"/>
          <w:sz w:val="24"/>
        </w:rPr>
        <w:t xml:space="preserve">recorded for students </w:t>
      </w:r>
      <w:r w:rsidR="00E52C3A">
        <w:rPr>
          <w:color w:val="222222"/>
          <w:sz w:val="24"/>
        </w:rPr>
        <w:t xml:space="preserve">who have university approved absences. </w:t>
      </w:r>
      <w:r w:rsidRPr="00B01271">
        <w:rPr>
          <w:color w:val="222222"/>
          <w:sz w:val="24"/>
        </w:rPr>
        <w:t>Class recordings are the intellectual property of the university or instructor and are reserved for use only by students in this class for educational purposes.</w:t>
      </w:r>
      <w:r w:rsidR="00404A24" w:rsidRPr="00B01271">
        <w:rPr>
          <w:color w:val="222222"/>
          <w:sz w:val="24"/>
        </w:rPr>
        <w:t xml:space="preserve"> </w:t>
      </w:r>
      <w:r w:rsidRPr="00B01271">
        <w:rPr>
          <w:color w:val="222222"/>
          <w:sz w:val="24"/>
        </w:rPr>
        <w:t>Students may not post or otherwise share the recordings outside the class, or outside the Canvas Learning Management System in any form. Failing to follow this restriction is a violation of the UNT Code of Student Conduct and could lead to disciplinary action.</w:t>
      </w:r>
    </w:p>
    <w:p w14:paraId="75D175C4" w14:textId="77777777" w:rsidR="00101830" w:rsidRPr="00B01271" w:rsidRDefault="00101830" w:rsidP="00BF5E79">
      <w:pPr>
        <w:rPr>
          <w:color w:val="222222"/>
          <w:sz w:val="24"/>
        </w:rPr>
      </w:pPr>
    </w:p>
    <w:p w14:paraId="1B5A8EDC" w14:textId="5947602C" w:rsidR="00101830" w:rsidRDefault="00101830" w:rsidP="00370FAB">
      <w:pPr>
        <w:pStyle w:val="Heading3"/>
      </w:pPr>
      <w:r>
        <w:t>U</w:t>
      </w:r>
      <w:r w:rsidR="00526BBE">
        <w:t>niversity of North Texas</w:t>
      </w:r>
      <w:r>
        <w:t xml:space="preserve">-Professor </w:t>
      </w:r>
      <w:r w:rsidR="007A527D">
        <w:t xml:space="preserve">Kimi King </w:t>
      </w:r>
      <w:r>
        <w:t>policy</w:t>
      </w:r>
    </w:p>
    <w:p w14:paraId="2D145FF0" w14:textId="77777777" w:rsidR="00AF0408" w:rsidRDefault="00AF0408" w:rsidP="00C11FE9">
      <w:pPr>
        <w:pStyle w:val="Heading20"/>
      </w:pPr>
    </w:p>
    <w:p w14:paraId="0F136ACE" w14:textId="5FFAA18C" w:rsidR="003A4A33" w:rsidRPr="00B01271" w:rsidRDefault="003A4A33" w:rsidP="00C11FE9">
      <w:pPr>
        <w:pStyle w:val="Heading20"/>
      </w:pPr>
      <w:r w:rsidRPr="00B01271">
        <w:t>Policy on Artificial Intelligence (AI) for all written materials submitted for this class</w:t>
      </w:r>
    </w:p>
    <w:p w14:paraId="2C2DF8FB" w14:textId="77777777" w:rsidR="00E52C3A" w:rsidRDefault="00E52C3A" w:rsidP="00101830">
      <w:pPr>
        <w:rPr>
          <w:sz w:val="24"/>
        </w:rPr>
      </w:pPr>
    </w:p>
    <w:p w14:paraId="76F52744" w14:textId="7E2580D2" w:rsidR="003A4A33" w:rsidRPr="007A527D" w:rsidRDefault="00AF0408" w:rsidP="00101830">
      <w:r>
        <w:rPr>
          <w:sz w:val="24"/>
        </w:rPr>
        <w:t>M</w:t>
      </w:r>
      <w:r w:rsidR="003A4A33" w:rsidRPr="00101830">
        <w:rPr>
          <w:sz w:val="24"/>
        </w:rPr>
        <w:t>y teaching philosophy</w:t>
      </w:r>
      <w:r>
        <w:rPr>
          <w:sz w:val="24"/>
        </w:rPr>
        <w:t xml:space="preserve"> </w:t>
      </w:r>
      <w:r w:rsidR="003A4A33" w:rsidRPr="00101830">
        <w:rPr>
          <w:sz w:val="24"/>
        </w:rPr>
        <w:t>is based on a taxpayer theory of education</w:t>
      </w:r>
      <w:r>
        <w:rPr>
          <w:sz w:val="24"/>
        </w:rPr>
        <w:t xml:space="preserve"> which</w:t>
      </w:r>
      <w:r w:rsidR="003A4A33" w:rsidRPr="00101830">
        <w:rPr>
          <w:sz w:val="24"/>
        </w:rPr>
        <w:t xml:space="preserve"> promot</w:t>
      </w:r>
      <w:r>
        <w:rPr>
          <w:sz w:val="24"/>
        </w:rPr>
        <w:t xml:space="preserve">es </w:t>
      </w:r>
      <w:r w:rsidR="003A4A33" w:rsidRPr="00101830">
        <w:rPr>
          <w:sz w:val="24"/>
        </w:rPr>
        <w:t>21</w:t>
      </w:r>
      <w:r w:rsidR="003A4A33" w:rsidRPr="00101830">
        <w:rPr>
          <w:sz w:val="24"/>
          <w:vertAlign w:val="superscript"/>
        </w:rPr>
        <w:t>st</w:t>
      </w:r>
      <w:r>
        <w:rPr>
          <w:sz w:val="24"/>
        </w:rPr>
        <w:t xml:space="preserve"> C</w:t>
      </w:r>
      <w:r w:rsidR="003A4A33" w:rsidRPr="00101830">
        <w:rPr>
          <w:sz w:val="24"/>
        </w:rPr>
        <w:t>entury information literacy skills for training the next generation</w:t>
      </w:r>
      <w:r>
        <w:rPr>
          <w:sz w:val="24"/>
        </w:rPr>
        <w:t xml:space="preserve">. </w:t>
      </w:r>
      <w:r w:rsidR="003A4A33" w:rsidRPr="00101830">
        <w:rPr>
          <w:sz w:val="24"/>
        </w:rPr>
        <w:t xml:space="preserve">I encourage the effective and responsible use of AI tools such as ChatGPT, Bing Chat, </w:t>
      </w:r>
      <w:r w:rsidR="009225DE" w:rsidRPr="00101830">
        <w:rPr>
          <w:sz w:val="24"/>
        </w:rPr>
        <w:t xml:space="preserve">Gemini, </w:t>
      </w:r>
      <w:r w:rsidR="003A4A33" w:rsidRPr="00101830">
        <w:rPr>
          <w:sz w:val="24"/>
        </w:rPr>
        <w:t>Bard, and Grammarly,</w:t>
      </w:r>
      <w:r w:rsidR="009225DE" w:rsidRPr="00101830">
        <w:rPr>
          <w:sz w:val="24"/>
        </w:rPr>
        <w:t xml:space="preserve"> etc.</w:t>
      </w:r>
      <w:r w:rsidR="003A4A33" w:rsidRPr="00101830">
        <w:rPr>
          <w:sz w:val="24"/>
        </w:rPr>
        <w:t xml:space="preserve"> to facilitate learning and collaboration. These tools enhance your intellectual work and efficiency, leverage data and information capacity, and increase your understanding about the world around us. It does not replace learning, reviewing information, processing and writing material in ways that verify the validity and accuracy of your work. It does not replace thinking critically about what you are reading and writing by cutting and pasting into a document. You do not </w:t>
      </w:r>
      <w:r w:rsidR="003A4A33" w:rsidRPr="00101830">
        <w:rPr>
          <w:i/>
          <w:iCs/>
          <w:sz w:val="24"/>
        </w:rPr>
        <w:t>learn</w:t>
      </w:r>
      <w:r w:rsidR="003A4A33" w:rsidRPr="00101830">
        <w:rPr>
          <w:sz w:val="24"/>
        </w:rPr>
        <w:t xml:space="preserve"> material you do not </w:t>
      </w:r>
      <w:r w:rsidR="003A4A33" w:rsidRPr="00AF0408">
        <w:rPr>
          <w:i/>
          <w:iCs/>
          <w:sz w:val="24"/>
        </w:rPr>
        <w:t>process</w:t>
      </w:r>
      <w:r w:rsidR="003A4A33" w:rsidRPr="00101830">
        <w:rPr>
          <w:sz w:val="24"/>
        </w:rPr>
        <w:t xml:space="preserve"> to understand. Your future employer is not looking to hire you for that. </w:t>
      </w:r>
      <w:r w:rsidR="009225DE" w:rsidRPr="00101830">
        <w:rPr>
          <w:i/>
          <w:iCs/>
          <w:sz w:val="24"/>
        </w:rPr>
        <w:t xml:space="preserve">You should use </w:t>
      </w:r>
      <w:r w:rsidR="00101830" w:rsidRPr="00101830">
        <w:rPr>
          <w:i/>
          <w:iCs/>
          <w:sz w:val="24"/>
        </w:rPr>
        <w:t>it and</w:t>
      </w:r>
      <w:r w:rsidR="009225DE" w:rsidRPr="00101830">
        <w:rPr>
          <w:i/>
          <w:iCs/>
          <w:sz w:val="24"/>
        </w:rPr>
        <w:t xml:space="preserve"> then lose it.</w:t>
      </w:r>
      <w:r w:rsidR="007A527D">
        <w:rPr>
          <w:i/>
          <w:iCs/>
          <w:sz w:val="24"/>
        </w:rPr>
        <w:t xml:space="preserve"> </w:t>
      </w:r>
      <w:r w:rsidR="007A527D">
        <w:rPr>
          <w:sz w:val="24"/>
        </w:rPr>
        <w:t xml:space="preserve">Remember you are going to HAVE to TALK about it and explain it in class. You should understand </w:t>
      </w:r>
      <w:proofErr w:type="gramStart"/>
      <w:r w:rsidR="007A527D">
        <w:rPr>
          <w:sz w:val="24"/>
        </w:rPr>
        <w:t>it</w:t>
      </w:r>
      <w:proofErr w:type="gramEnd"/>
      <w:r w:rsidR="007A527D">
        <w:rPr>
          <w:sz w:val="24"/>
        </w:rPr>
        <w:t xml:space="preserve"> so you don’t look like a bot. I’m going to ask questions. </w:t>
      </w:r>
    </w:p>
    <w:p w14:paraId="4E0390CB" w14:textId="77777777" w:rsidR="00101830" w:rsidRPr="00101830" w:rsidRDefault="00101830" w:rsidP="00101830">
      <w:pPr>
        <w:rPr>
          <w:i/>
          <w:iCs/>
          <w:sz w:val="24"/>
        </w:rPr>
      </w:pPr>
    </w:p>
    <w:p w14:paraId="35F05204" w14:textId="77777777" w:rsidR="003A4A33" w:rsidRDefault="003A4A33" w:rsidP="00101830">
      <w:pPr>
        <w:rPr>
          <w:sz w:val="24"/>
        </w:rPr>
      </w:pPr>
      <w:r w:rsidRPr="00101830">
        <w:rPr>
          <w:sz w:val="24"/>
        </w:rPr>
        <w:t xml:space="preserve">Any verbatim copying and pasting of these tools' output and presenting it as your original work to fulfill the assignment is considered plagiarism and constitutes a violation of UNT’s Academic Integrity Policy. For more information on UNT’s evolving training, check out </w:t>
      </w:r>
      <w:hyperlink r:id="rId62" w:tgtFrame="_blank" w:tooltip="Original URL: https://digitalstrategy.unt.edu/clear/ai-resource-hub.html. Click or tap if you trust this link." w:history="1">
        <w:r w:rsidRPr="00101830">
          <w:rPr>
            <w:rStyle w:val="Hyperlink"/>
            <w:sz w:val="24"/>
          </w:rPr>
          <w:t>AI Resource Hub</w:t>
        </w:r>
      </w:hyperlink>
      <w:r w:rsidRPr="00101830">
        <w:rPr>
          <w:sz w:val="24"/>
        </w:rPr>
        <w:t>.</w:t>
      </w:r>
    </w:p>
    <w:p w14:paraId="0F509A0F" w14:textId="77777777" w:rsidR="00E52C3A" w:rsidRPr="00101830" w:rsidRDefault="00E52C3A" w:rsidP="00101830">
      <w:pPr>
        <w:rPr>
          <w:b/>
          <w:bCs/>
          <w:sz w:val="24"/>
        </w:rPr>
      </w:pPr>
    </w:p>
    <w:p w14:paraId="5F873619" w14:textId="77777777" w:rsidR="003A4A33" w:rsidRDefault="003A4A33" w:rsidP="00E52C3A">
      <w:pPr>
        <w:outlineLvl w:val="3"/>
        <w:rPr>
          <w:b/>
          <w:bCs/>
          <w:sz w:val="24"/>
        </w:rPr>
      </w:pPr>
      <w:r w:rsidRPr="00B01271">
        <w:rPr>
          <w:b/>
          <w:bCs/>
          <w:sz w:val="24"/>
        </w:rPr>
        <w:t>Collaboration Policy &amp; Research Teams</w:t>
      </w:r>
    </w:p>
    <w:p w14:paraId="0DB079C1" w14:textId="77777777" w:rsidR="00E52C3A" w:rsidRPr="00B01271" w:rsidRDefault="00E52C3A" w:rsidP="00E52C3A"/>
    <w:p w14:paraId="4203F475" w14:textId="5E991030" w:rsidR="007A527D" w:rsidRPr="007A527D" w:rsidRDefault="003A4A33" w:rsidP="007A527D">
      <w:pPr>
        <w:pStyle w:val="ListParagraph"/>
        <w:numPr>
          <w:ilvl w:val="0"/>
          <w:numId w:val="33"/>
        </w:numPr>
        <w:rPr>
          <w:b/>
          <w:bCs/>
          <w:sz w:val="24"/>
        </w:rPr>
      </w:pPr>
      <w:r w:rsidRPr="00C11FE9">
        <w:rPr>
          <w:sz w:val="24"/>
        </w:rPr>
        <w:t>You may collaborate when studying to discuss ideas, share insights, and gather information relevant to the assignment using AI tools</w:t>
      </w:r>
      <w:r w:rsidR="00C11FE9">
        <w:rPr>
          <w:sz w:val="24"/>
        </w:rPr>
        <w:t>.</w:t>
      </w:r>
    </w:p>
    <w:p w14:paraId="06D15643" w14:textId="24CB0542" w:rsidR="003A4A33" w:rsidRPr="00E52C3A" w:rsidRDefault="003A4A33" w:rsidP="00E52C3A">
      <w:pPr>
        <w:pStyle w:val="ListParagraph"/>
        <w:numPr>
          <w:ilvl w:val="0"/>
          <w:numId w:val="33"/>
        </w:numPr>
        <w:rPr>
          <w:b/>
          <w:bCs/>
          <w:sz w:val="24"/>
        </w:rPr>
      </w:pPr>
      <w:r w:rsidRPr="00C11FE9">
        <w:rPr>
          <w:sz w:val="24"/>
        </w:rPr>
        <w:t xml:space="preserve">Each student must always author their own original written </w:t>
      </w:r>
      <w:r w:rsidR="009225DE" w:rsidRPr="00C11FE9">
        <w:rPr>
          <w:sz w:val="24"/>
        </w:rPr>
        <w:t>material f</w:t>
      </w:r>
      <w:r w:rsidRPr="00C11FE9">
        <w:rPr>
          <w:sz w:val="24"/>
        </w:rPr>
        <w:t>or assignment</w:t>
      </w:r>
      <w:r w:rsidR="009225DE" w:rsidRPr="00C11FE9">
        <w:rPr>
          <w:sz w:val="24"/>
        </w:rPr>
        <w:t>s</w:t>
      </w:r>
      <w:r w:rsidRPr="00C11FE9">
        <w:rPr>
          <w:sz w:val="24"/>
        </w:rPr>
        <w:t>.</w:t>
      </w:r>
    </w:p>
    <w:p w14:paraId="714E9658" w14:textId="77777777" w:rsidR="00E52C3A" w:rsidRPr="00C11FE9" w:rsidRDefault="00E52C3A" w:rsidP="00E52C3A">
      <w:pPr>
        <w:pStyle w:val="ListParagraph"/>
        <w:ind w:left="360"/>
        <w:rPr>
          <w:b/>
          <w:bCs/>
          <w:sz w:val="24"/>
        </w:rPr>
      </w:pPr>
    </w:p>
    <w:p w14:paraId="55D7F97D" w14:textId="326A7A52" w:rsidR="009225DE" w:rsidRDefault="003A4A33" w:rsidP="00E52C3A">
      <w:pPr>
        <w:outlineLvl w:val="3"/>
        <w:rPr>
          <w:sz w:val="24"/>
        </w:rPr>
      </w:pPr>
      <w:r w:rsidRPr="00B01271">
        <w:rPr>
          <w:b/>
          <w:bCs/>
          <w:sz w:val="24"/>
        </w:rPr>
        <w:t xml:space="preserve">AI Usage &amp; Documentation Requirements: </w:t>
      </w:r>
      <w:r w:rsidRPr="00B01271">
        <w:rPr>
          <w:sz w:val="24"/>
        </w:rPr>
        <w:t>You are permitted to use AI tools according to the following guidelines.</w:t>
      </w:r>
      <w:r w:rsidR="00E52C3A">
        <w:rPr>
          <w:sz w:val="24"/>
        </w:rPr>
        <w:t xml:space="preserve"> </w:t>
      </w:r>
      <w:r w:rsidR="009225DE" w:rsidRPr="00E52C3A">
        <w:rPr>
          <w:sz w:val="24"/>
        </w:rPr>
        <w:t xml:space="preserve">UNT policy leaves AI usage at the discretion of each department. Our department does not have </w:t>
      </w:r>
      <w:r w:rsidR="009225DE" w:rsidRPr="00E52C3A">
        <w:rPr>
          <w:sz w:val="24"/>
        </w:rPr>
        <w:lastRenderedPageBreak/>
        <w:t>one. Under no circumstances should you assume that my class policy applies to any other class here, or at another university.</w:t>
      </w:r>
    </w:p>
    <w:p w14:paraId="6239404B" w14:textId="77777777" w:rsidR="00E52C3A" w:rsidRPr="00E52C3A" w:rsidRDefault="00E52C3A" w:rsidP="00E52C3A">
      <w:pPr>
        <w:outlineLvl w:val="3"/>
        <w:rPr>
          <w:sz w:val="24"/>
        </w:rPr>
      </w:pPr>
    </w:p>
    <w:p w14:paraId="61F5C281" w14:textId="297A59E9" w:rsidR="003A4A33" w:rsidRPr="00B01271" w:rsidRDefault="003A4A33" w:rsidP="00E52C3A">
      <w:pPr>
        <w:pStyle w:val="ListParagraph"/>
        <w:numPr>
          <w:ilvl w:val="0"/>
          <w:numId w:val="30"/>
        </w:numPr>
        <w:contextualSpacing/>
        <w:rPr>
          <w:sz w:val="24"/>
        </w:rPr>
      </w:pPr>
      <w:r w:rsidRPr="00B01271">
        <w:rPr>
          <w:b/>
          <w:bCs/>
          <w:sz w:val="24"/>
        </w:rPr>
        <w:t>Origination of Ideas</w:t>
      </w:r>
      <w:r w:rsidRPr="00B01271">
        <w:rPr>
          <w:sz w:val="24"/>
        </w:rPr>
        <w:t>: You may use AI to generate ideas and brainstorming sessions.</w:t>
      </w:r>
    </w:p>
    <w:p w14:paraId="2C33B06C" w14:textId="43DAE4E6" w:rsidR="003A4A33" w:rsidRPr="00B01271" w:rsidRDefault="003A4A33" w:rsidP="00E52C3A">
      <w:pPr>
        <w:pStyle w:val="ListParagraph"/>
        <w:numPr>
          <w:ilvl w:val="0"/>
          <w:numId w:val="30"/>
        </w:numPr>
        <w:contextualSpacing/>
        <w:rPr>
          <w:sz w:val="24"/>
        </w:rPr>
      </w:pPr>
      <w:r w:rsidRPr="00B01271">
        <w:rPr>
          <w:b/>
          <w:bCs/>
          <w:sz w:val="24"/>
        </w:rPr>
        <w:t>Organizing Arguments</w:t>
      </w:r>
      <w:r w:rsidRPr="00B01271">
        <w:rPr>
          <w:sz w:val="24"/>
        </w:rPr>
        <w:t xml:space="preserve">: AI can assist in structuring your arguments and organizing </w:t>
      </w:r>
      <w:r w:rsidR="009225DE">
        <w:rPr>
          <w:sz w:val="24"/>
        </w:rPr>
        <w:t>information</w:t>
      </w:r>
      <w:r w:rsidRPr="00B01271">
        <w:rPr>
          <w:sz w:val="24"/>
        </w:rPr>
        <w:t>.</w:t>
      </w:r>
    </w:p>
    <w:p w14:paraId="5603E5BE" w14:textId="77777777" w:rsidR="003A4A33" w:rsidRPr="00B01271" w:rsidRDefault="003A4A33" w:rsidP="00E52C3A">
      <w:pPr>
        <w:pStyle w:val="ListParagraph"/>
        <w:numPr>
          <w:ilvl w:val="0"/>
          <w:numId w:val="30"/>
        </w:numPr>
        <w:contextualSpacing/>
        <w:rPr>
          <w:sz w:val="24"/>
        </w:rPr>
      </w:pPr>
      <w:r w:rsidRPr="00B01271">
        <w:rPr>
          <w:b/>
          <w:bCs/>
          <w:sz w:val="24"/>
        </w:rPr>
        <w:t>Summarizing Material</w:t>
      </w:r>
      <w:r w:rsidRPr="00B01271">
        <w:rPr>
          <w:sz w:val="24"/>
        </w:rPr>
        <w:t xml:space="preserve">: AI may help in summarizing key points from documents and concepts, particularly in bullet points or concise formats. </w:t>
      </w:r>
    </w:p>
    <w:p w14:paraId="6E9180F0" w14:textId="6B19E817" w:rsidR="003A4A33" w:rsidRPr="00B01271" w:rsidRDefault="003A4A33" w:rsidP="00E52C3A">
      <w:pPr>
        <w:pStyle w:val="ListParagraph"/>
        <w:numPr>
          <w:ilvl w:val="0"/>
          <w:numId w:val="30"/>
        </w:numPr>
        <w:contextualSpacing/>
        <w:rPr>
          <w:sz w:val="24"/>
        </w:rPr>
      </w:pPr>
      <w:r w:rsidRPr="00B01271">
        <w:rPr>
          <w:b/>
          <w:bCs/>
          <w:sz w:val="24"/>
        </w:rPr>
        <w:t>Accountability:</w:t>
      </w:r>
      <w:r w:rsidRPr="00B01271">
        <w:rPr>
          <w:sz w:val="24"/>
        </w:rPr>
        <w:t xml:space="preserve"> You alone are responsible for all inaccurate information generated through AI or provided to you by your team. </w:t>
      </w:r>
      <w:r w:rsidR="009225DE">
        <w:rPr>
          <w:sz w:val="24"/>
        </w:rPr>
        <w:t xml:space="preserve">You should always get sources and </w:t>
      </w:r>
      <w:r w:rsidR="009225DE" w:rsidRPr="009225DE">
        <w:rPr>
          <w:b/>
          <w:bCs/>
          <w:i/>
          <w:iCs/>
          <w:sz w:val="24"/>
        </w:rPr>
        <w:t>verify</w:t>
      </w:r>
      <w:r w:rsidR="009225DE">
        <w:rPr>
          <w:sz w:val="24"/>
        </w:rPr>
        <w:t xml:space="preserve"> those sources. AI likes to hallucinate. </w:t>
      </w:r>
      <w:r w:rsidRPr="00B01271">
        <w:rPr>
          <w:sz w:val="24"/>
        </w:rPr>
        <w:t>You are responsible for verifying all information in your assignment.</w:t>
      </w:r>
    </w:p>
    <w:p w14:paraId="5F0C6C00" w14:textId="77777777" w:rsidR="003A4A33" w:rsidRPr="00B01271" w:rsidRDefault="003A4A33" w:rsidP="00E52C3A">
      <w:pPr>
        <w:pStyle w:val="ListParagraph"/>
        <w:numPr>
          <w:ilvl w:val="0"/>
          <w:numId w:val="30"/>
        </w:numPr>
        <w:contextualSpacing/>
        <w:rPr>
          <w:sz w:val="24"/>
        </w:rPr>
      </w:pPr>
      <w:r w:rsidRPr="00B01271">
        <w:rPr>
          <w:b/>
          <w:bCs/>
          <w:sz w:val="24"/>
        </w:rPr>
        <w:t>Editing</w:t>
      </w:r>
      <w:r w:rsidRPr="00B01271">
        <w:rPr>
          <w:sz w:val="24"/>
        </w:rPr>
        <w:t>: AI tools such as Grammarly may be used for grammar and spelling corrections.</w:t>
      </w:r>
    </w:p>
    <w:p w14:paraId="7945DC5D" w14:textId="51D99867" w:rsidR="00E52C3A" w:rsidRPr="00E845DF" w:rsidRDefault="003A4A33" w:rsidP="00BF5E79">
      <w:pPr>
        <w:pStyle w:val="ListParagraph"/>
        <w:numPr>
          <w:ilvl w:val="0"/>
          <w:numId w:val="30"/>
        </w:numPr>
        <w:contextualSpacing/>
        <w:rPr>
          <w:sz w:val="24"/>
        </w:rPr>
      </w:pPr>
      <w:r w:rsidRPr="00B01271">
        <w:rPr>
          <w:sz w:val="24"/>
        </w:rPr>
        <w:t xml:space="preserve">As this is a policy that is in a beta testing phase, I reserve the authority to alter the substance or procedures regarding its implementation. </w:t>
      </w:r>
    </w:p>
    <w:p w14:paraId="5F659124" w14:textId="77777777" w:rsidR="00E52C3A" w:rsidRDefault="00E52C3A" w:rsidP="00BF5E79">
      <w:pPr>
        <w:rPr>
          <w:color w:val="222222"/>
          <w:sz w:val="24"/>
        </w:rPr>
      </w:pPr>
    </w:p>
    <w:p w14:paraId="1189F36B" w14:textId="77777777" w:rsidR="0024512A" w:rsidRPr="00B01271" w:rsidRDefault="0024512A" w:rsidP="00BF5E79">
      <w:pPr>
        <w:rPr>
          <w:color w:val="222222"/>
          <w:sz w:val="24"/>
        </w:rPr>
      </w:pPr>
    </w:p>
    <w:p w14:paraId="0B6903D0" w14:textId="77777777" w:rsidR="00BF5E79" w:rsidRPr="00B01271" w:rsidRDefault="00BF5E79" w:rsidP="00370FAB">
      <w:pPr>
        <w:pStyle w:val="Heading3"/>
      </w:pPr>
      <w:r w:rsidRPr="00B01271">
        <w:t xml:space="preserve">University of North Texas – UNT Resources </w:t>
      </w:r>
    </w:p>
    <w:p w14:paraId="56C3FB82" w14:textId="77777777" w:rsidR="00BF5E79" w:rsidRPr="00B01271" w:rsidRDefault="00BF5E79" w:rsidP="00BF5E79">
      <w:pPr>
        <w:shd w:val="clear" w:color="auto" w:fill="FFFFFF"/>
        <w:rPr>
          <w:color w:val="222222"/>
          <w:sz w:val="24"/>
        </w:rPr>
      </w:pPr>
    </w:p>
    <w:p w14:paraId="379485DD" w14:textId="4CB599F2" w:rsidR="00BF5E79" w:rsidRPr="00B01271" w:rsidRDefault="00BF5E79" w:rsidP="00BF5E79">
      <w:pPr>
        <w:shd w:val="clear" w:color="auto" w:fill="FFFFFF"/>
        <w:rPr>
          <w:color w:val="222222"/>
          <w:sz w:val="24"/>
        </w:rPr>
      </w:pPr>
      <w:hyperlink r:id="rId63" w:history="1">
        <w:r w:rsidRPr="00B01271">
          <w:rPr>
            <w:rStyle w:val="Hyperlink"/>
            <w:sz w:val="24"/>
          </w:rPr>
          <w:t>UNT’s Dean of Students</w:t>
        </w:r>
      </w:hyperlink>
      <w:r w:rsidRPr="00B01271">
        <w:rPr>
          <w:color w:val="222222"/>
          <w:sz w:val="24"/>
        </w:rPr>
        <w:t xml:space="preserve"> offers a range of on- and off-campus resources to support survivors, depending on their unique needs.</w:t>
      </w:r>
      <w:r w:rsidR="00404A24" w:rsidRPr="00B01271">
        <w:rPr>
          <w:color w:val="222222"/>
          <w:sz w:val="24"/>
        </w:rPr>
        <w:t xml:space="preserve"> </w:t>
      </w:r>
      <w:r w:rsidR="009225DE">
        <w:rPr>
          <w:color w:val="222222"/>
          <w:sz w:val="24"/>
        </w:rPr>
        <w:t xml:space="preserve">We have </w:t>
      </w:r>
      <w:r w:rsidRPr="00B01271">
        <w:rPr>
          <w:color w:val="222222"/>
          <w:sz w:val="24"/>
        </w:rPr>
        <w:t>Student Advocate</w:t>
      </w:r>
      <w:r w:rsidR="009225DE">
        <w:rPr>
          <w:color w:val="222222"/>
          <w:sz w:val="24"/>
        </w:rPr>
        <w:t>s</w:t>
      </w:r>
      <w:r w:rsidRPr="00B01271">
        <w:rPr>
          <w:color w:val="222222"/>
          <w:sz w:val="24"/>
        </w:rPr>
        <w:t xml:space="preserve"> </w:t>
      </w:r>
      <w:r w:rsidR="009225DE">
        <w:rPr>
          <w:color w:val="222222"/>
          <w:sz w:val="24"/>
        </w:rPr>
        <w:t>who</w:t>
      </w:r>
      <w:r w:rsidRPr="00B01271">
        <w:rPr>
          <w:color w:val="222222"/>
          <w:sz w:val="24"/>
        </w:rPr>
        <w:t xml:space="preserve"> can be reached at </w:t>
      </w:r>
      <w:hyperlink r:id="rId64" w:history="1">
        <w:r w:rsidRPr="00B01271">
          <w:rPr>
            <w:rStyle w:val="Hyperlink"/>
            <w:sz w:val="24"/>
          </w:rPr>
          <w:t>SurvivorAdvocate@unt.edu</w:t>
        </w:r>
      </w:hyperlink>
      <w:r w:rsidRPr="00B01271">
        <w:rPr>
          <w:color w:val="222222"/>
          <w:sz w:val="24"/>
        </w:rPr>
        <w:t xml:space="preserve"> or by calling the Dean of Students</w:t>
      </w:r>
      <w:r w:rsidR="009225DE">
        <w:rPr>
          <w:color w:val="222222"/>
          <w:sz w:val="24"/>
        </w:rPr>
        <w:t xml:space="preserve"> </w:t>
      </w:r>
      <w:hyperlink r:id="rId65" w:tgtFrame="_blank" w:history="1">
        <w:r w:rsidRPr="00B01271">
          <w:rPr>
            <w:rStyle w:val="Hyperlink"/>
            <w:color w:val="1155CC"/>
            <w:sz w:val="24"/>
            <w:u w:val="none"/>
          </w:rPr>
          <w:t>940-565-2648</w:t>
        </w:r>
      </w:hyperlink>
      <w:r w:rsidRPr="00B01271">
        <w:rPr>
          <w:color w:val="222222"/>
          <w:sz w:val="24"/>
        </w:rPr>
        <w:t>.</w:t>
      </w:r>
      <w:r w:rsidR="00404A24" w:rsidRPr="00B01271">
        <w:rPr>
          <w:color w:val="222222"/>
          <w:sz w:val="24"/>
        </w:rPr>
        <w:t xml:space="preserve"> </w:t>
      </w:r>
      <w:r w:rsidRPr="00B01271">
        <w:rPr>
          <w:color w:val="222222"/>
          <w:sz w:val="24"/>
        </w:rPr>
        <w:t>You are not alone.</w:t>
      </w:r>
      <w:r w:rsidR="00404A24" w:rsidRPr="00B01271">
        <w:rPr>
          <w:color w:val="222222"/>
          <w:sz w:val="24"/>
        </w:rPr>
        <w:t xml:space="preserve"> </w:t>
      </w:r>
      <w:r w:rsidRPr="00B01271">
        <w:rPr>
          <w:color w:val="222222"/>
          <w:sz w:val="24"/>
        </w:rPr>
        <w:t>We are here to help.</w:t>
      </w:r>
    </w:p>
    <w:p w14:paraId="57E04EBE" w14:textId="77777777" w:rsidR="00BF5E79" w:rsidRPr="00B01271" w:rsidRDefault="00BF5E79" w:rsidP="00BF5E79">
      <w:pPr>
        <w:shd w:val="clear" w:color="auto" w:fill="FFFFFF"/>
        <w:rPr>
          <w:b/>
          <w:i/>
          <w:color w:val="222222"/>
          <w:sz w:val="24"/>
        </w:rPr>
      </w:pPr>
    </w:p>
    <w:p w14:paraId="686B9CCC" w14:textId="50CAA4F2" w:rsidR="00BF5E79" w:rsidRPr="00E52C3A" w:rsidRDefault="00BF5E79" w:rsidP="00BF5E79">
      <w:pPr>
        <w:shd w:val="clear" w:color="auto" w:fill="FFFFFF"/>
        <w:rPr>
          <w:iCs/>
          <w:color w:val="222222"/>
          <w:sz w:val="24"/>
        </w:rPr>
      </w:pPr>
      <w:r w:rsidRPr="00E52C3A">
        <w:rPr>
          <w:b/>
          <w:iCs/>
          <w:color w:val="222222"/>
          <w:sz w:val="24"/>
        </w:rPr>
        <w:t>Incomplete (I) Information for Federal/State Laws:</w:t>
      </w:r>
      <w:r w:rsidRPr="00E52C3A">
        <w:rPr>
          <w:iCs/>
          <w:color w:val="222222"/>
          <w:sz w:val="24"/>
        </w:rPr>
        <w:t> </w:t>
      </w:r>
      <w:r w:rsidRPr="00B01271">
        <w:rPr>
          <w:color w:val="222222"/>
          <w:sz w:val="24"/>
        </w:rPr>
        <w:t xml:space="preserve">Requests for Incompletes (I) at any time during the semester can be made to the Dean of Students office, Title IX Coordinator, or Survivor Advocate due to circumstances regarding Title IX (Including Pregnancy &amp; Parenting), the Americans with Disabilities Act or Active Duty Military in compliance with federal and state laws. All efforts will be made to accommodate student needs as the highest priority. It is the responsibility of the student to contact the instructor and meet the expectations to ensure completion of the course within the </w:t>
      </w:r>
      <w:proofErr w:type="gramStart"/>
      <w:r w:rsidRPr="00B01271">
        <w:rPr>
          <w:color w:val="222222"/>
          <w:sz w:val="24"/>
        </w:rPr>
        <w:t>one year</w:t>
      </w:r>
      <w:proofErr w:type="gramEnd"/>
      <w:r w:rsidRPr="00B01271">
        <w:rPr>
          <w:color w:val="222222"/>
          <w:sz w:val="24"/>
        </w:rPr>
        <w:t xml:space="preserve"> extension and follow </w:t>
      </w:r>
      <w:hyperlink r:id="rId66" w:history="1">
        <w:r w:rsidRPr="00B01271">
          <w:rPr>
            <w:rStyle w:val="Hyperlink"/>
            <w:sz w:val="24"/>
          </w:rPr>
          <w:t>Registrar guidelines</w:t>
        </w:r>
      </w:hyperlink>
      <w:r w:rsidRPr="00B01271">
        <w:rPr>
          <w:color w:val="222222"/>
          <w:sz w:val="24"/>
        </w:rPr>
        <w:t xml:space="preserve">. </w:t>
      </w:r>
    </w:p>
    <w:p w14:paraId="036B2870" w14:textId="77777777" w:rsidR="00BF5E79" w:rsidRPr="00B01271" w:rsidRDefault="00BF5E79" w:rsidP="00BF5E79">
      <w:pPr>
        <w:shd w:val="clear" w:color="auto" w:fill="FFFFFF"/>
        <w:rPr>
          <w:color w:val="222222"/>
          <w:sz w:val="24"/>
        </w:rPr>
      </w:pPr>
    </w:p>
    <w:p w14:paraId="737EB643" w14:textId="72E43E5E" w:rsidR="00BF5E79" w:rsidRPr="00E52C3A" w:rsidRDefault="00BF5E79" w:rsidP="00E52C3A">
      <w:pPr>
        <w:shd w:val="clear" w:color="auto" w:fill="FFFFFF"/>
        <w:rPr>
          <w:b/>
          <w:bCs/>
          <w:color w:val="222222"/>
          <w:sz w:val="24"/>
          <w:u w:val="single"/>
        </w:rPr>
      </w:pPr>
      <w:r w:rsidRPr="00E52C3A">
        <w:rPr>
          <w:b/>
          <w:bCs/>
          <w:color w:val="222222"/>
          <w:sz w:val="24"/>
        </w:rPr>
        <w:t>Physical and Mental Health Resources:</w:t>
      </w:r>
      <w:r w:rsidR="00E52C3A">
        <w:rPr>
          <w:color w:val="000000" w:themeColor="text1"/>
          <w:sz w:val="24"/>
        </w:rPr>
        <w:t xml:space="preserve"> U</w:t>
      </w:r>
      <w:r w:rsidR="4AB7C52F" w:rsidRPr="00B01271">
        <w:rPr>
          <w:color w:val="000000" w:themeColor="text1"/>
          <w:sz w:val="24"/>
        </w:rPr>
        <w:t xml:space="preserve">NT provides physical and mental health resources to students to ensure there are numerous outlets to turn to for the care </w:t>
      </w:r>
      <w:r w:rsidR="003E41F1" w:rsidRPr="00B01271">
        <w:rPr>
          <w:color w:val="000000" w:themeColor="text1"/>
          <w:sz w:val="24"/>
        </w:rPr>
        <w:t>you</w:t>
      </w:r>
      <w:r w:rsidR="4AB7C52F" w:rsidRPr="00B01271">
        <w:rPr>
          <w:color w:val="000000" w:themeColor="text1"/>
          <w:sz w:val="24"/>
        </w:rPr>
        <w:t xml:space="preserve"> need, regardless of the issue or its severity. If you are experiencing any</w:t>
      </w:r>
      <w:r w:rsidR="005833FC">
        <w:rPr>
          <w:color w:val="000000" w:themeColor="text1"/>
          <w:sz w:val="24"/>
        </w:rPr>
        <w:t xml:space="preserve"> health </w:t>
      </w:r>
      <w:proofErr w:type="gramStart"/>
      <w:r w:rsidR="005833FC">
        <w:rPr>
          <w:color w:val="000000" w:themeColor="text1"/>
          <w:sz w:val="24"/>
        </w:rPr>
        <w:t>issues</w:t>
      </w:r>
      <w:proofErr w:type="gramEnd"/>
      <w:r w:rsidR="005833FC">
        <w:rPr>
          <w:color w:val="000000" w:themeColor="text1"/>
          <w:sz w:val="24"/>
        </w:rPr>
        <w:t xml:space="preserve"> </w:t>
      </w:r>
      <w:r w:rsidR="4AB7C52F" w:rsidRPr="00B01271">
        <w:rPr>
          <w:color w:val="000000" w:themeColor="text1"/>
          <w:sz w:val="24"/>
        </w:rPr>
        <w:t xml:space="preserve">please seek medical attention from the Student Health and Wellness Center (940-565-2333 or your health care provider PRIOR to </w:t>
      </w:r>
      <w:proofErr w:type="gramStart"/>
      <w:r w:rsidR="4AB7C52F" w:rsidRPr="00B01271">
        <w:rPr>
          <w:color w:val="000000" w:themeColor="text1"/>
          <w:sz w:val="24"/>
        </w:rPr>
        <w:t>coming</w:t>
      </w:r>
      <w:proofErr w:type="gramEnd"/>
      <w:r w:rsidR="4AB7C52F" w:rsidRPr="00B01271">
        <w:rPr>
          <w:color w:val="000000" w:themeColor="text1"/>
          <w:sz w:val="24"/>
        </w:rPr>
        <w:t xml:space="preserve"> to campus. While participation is important, your health</w:t>
      </w:r>
      <w:r w:rsidR="003E41F1" w:rsidRPr="00B01271">
        <w:rPr>
          <w:color w:val="000000" w:themeColor="text1"/>
          <w:sz w:val="24"/>
        </w:rPr>
        <w:t xml:space="preserve"> and wellness</w:t>
      </w:r>
      <w:r w:rsidR="00906039" w:rsidRPr="00B01271">
        <w:rPr>
          <w:color w:val="000000" w:themeColor="text1"/>
          <w:sz w:val="24"/>
        </w:rPr>
        <w:t xml:space="preserve"> </w:t>
      </w:r>
      <w:r w:rsidR="009225DE">
        <w:rPr>
          <w:color w:val="000000" w:themeColor="text1"/>
          <w:sz w:val="24"/>
        </w:rPr>
        <w:t>are</w:t>
      </w:r>
      <w:r w:rsidR="4AB7C52F" w:rsidRPr="00B01271">
        <w:rPr>
          <w:color w:val="000000" w:themeColor="text1"/>
          <w:sz w:val="24"/>
        </w:rPr>
        <w:t xml:space="preserve"> more important.</w:t>
      </w:r>
      <w:r w:rsidR="00065721" w:rsidRPr="00B01271">
        <w:rPr>
          <w:color w:val="000000" w:themeColor="text1"/>
          <w:sz w:val="24"/>
        </w:rPr>
        <w:t xml:space="preserve"> </w:t>
      </w:r>
      <w:r w:rsidRPr="00B01271">
        <w:rPr>
          <w:color w:val="000000"/>
          <w:sz w:val="24"/>
        </w:rPr>
        <w:t xml:space="preserve">Below are </w:t>
      </w:r>
      <w:r w:rsidR="003E41F1" w:rsidRPr="00B01271">
        <w:rPr>
          <w:color w:val="000000"/>
          <w:sz w:val="24"/>
        </w:rPr>
        <w:t xml:space="preserve">on-campus </w:t>
      </w:r>
      <w:r w:rsidRPr="00B01271">
        <w:rPr>
          <w:color w:val="000000"/>
          <w:sz w:val="24"/>
        </w:rPr>
        <w:t xml:space="preserve">resources </w:t>
      </w:r>
      <w:r w:rsidR="003E41F1" w:rsidRPr="00B01271">
        <w:rPr>
          <w:color w:val="000000"/>
          <w:sz w:val="24"/>
        </w:rPr>
        <w:t xml:space="preserve">to </w:t>
      </w:r>
      <w:r w:rsidRPr="00B01271">
        <w:rPr>
          <w:color w:val="000000"/>
          <w:sz w:val="24"/>
        </w:rPr>
        <w:t>support your academic success and mental well-being:</w:t>
      </w:r>
    </w:p>
    <w:p w14:paraId="15F5F299" w14:textId="77777777" w:rsidR="00BF5E79" w:rsidRPr="00B01271" w:rsidRDefault="00BF5E79" w:rsidP="00065721">
      <w:pPr>
        <w:pStyle w:val="NormalWeb"/>
        <w:shd w:val="clear" w:color="auto" w:fill="FFFFFF"/>
        <w:spacing w:before="0" w:beforeAutospacing="0" w:after="0" w:afterAutospacing="0"/>
        <w:contextualSpacing/>
        <w:textAlignment w:val="baseline"/>
        <w:rPr>
          <w:color w:val="000000"/>
        </w:rPr>
      </w:pPr>
    </w:p>
    <w:p w14:paraId="73B2D2B9" w14:textId="77777777" w:rsidR="00906039" w:rsidRPr="00B01271" w:rsidRDefault="00906039" w:rsidP="00906039">
      <w:pPr>
        <w:pStyle w:val="NormalWeb"/>
        <w:spacing w:before="0" w:beforeAutospacing="0" w:after="0" w:afterAutospacing="0"/>
        <w:rPr>
          <w:color w:val="000000"/>
        </w:rPr>
      </w:pPr>
      <w:r w:rsidRPr="00E52C3A">
        <w:rPr>
          <w:b/>
          <w:bCs/>
          <w:color w:val="000000"/>
        </w:rPr>
        <w:t>1. Student Health and Wellness Center</w:t>
      </w:r>
      <w:r w:rsidRPr="00B01271">
        <w:rPr>
          <w:color w:val="000000"/>
        </w:rPr>
        <w:t>, 1800 Chestnut St., Denton, TX 76201 (940)-565-2333</w:t>
      </w:r>
    </w:p>
    <w:p w14:paraId="2E4AE6A3" w14:textId="77777777" w:rsidR="00906039" w:rsidRPr="00B01271" w:rsidRDefault="00906039" w:rsidP="00906039">
      <w:pPr>
        <w:pStyle w:val="NormalWeb"/>
        <w:shd w:val="clear" w:color="auto" w:fill="FFFFFF"/>
        <w:spacing w:before="0" w:beforeAutospacing="0" w:after="0" w:afterAutospacing="0"/>
        <w:rPr>
          <w:color w:val="000000"/>
        </w:rPr>
      </w:pPr>
      <w:r w:rsidRPr="00B01271">
        <w:rPr>
          <w:color w:val="000000"/>
        </w:rPr>
        <w:t xml:space="preserve">M-Th: 8:00am-5:00pm / F 9am-5pm - </w:t>
      </w:r>
      <w:hyperlink r:id="rId67" w:anchor="programs">
        <w:r w:rsidRPr="00B01271">
          <w:rPr>
            <w:rStyle w:val="Hyperlink"/>
          </w:rPr>
          <w:t>Telehealth appointments available</w:t>
        </w:r>
      </w:hyperlink>
      <w:r w:rsidRPr="00B01271">
        <w:rPr>
          <w:color w:val="000000"/>
        </w:rPr>
        <w:t xml:space="preserve"> </w:t>
      </w:r>
    </w:p>
    <w:p w14:paraId="4803BF15" w14:textId="77777777" w:rsidR="00906039" w:rsidRPr="00B01271" w:rsidRDefault="00906039" w:rsidP="00906039">
      <w:pPr>
        <w:pStyle w:val="NormalWeb"/>
        <w:shd w:val="clear" w:color="auto" w:fill="FFFFFF"/>
        <w:spacing w:before="0" w:beforeAutospacing="0" w:after="0" w:afterAutospacing="0"/>
        <w:contextualSpacing/>
        <w:textAlignment w:val="baseline"/>
        <w:rPr>
          <w:color w:val="000000"/>
        </w:rPr>
      </w:pPr>
    </w:p>
    <w:p w14:paraId="47D5EF26" w14:textId="182DC522" w:rsidR="00BF5E79" w:rsidRPr="00B01271" w:rsidRDefault="00BF5E79" w:rsidP="00906039">
      <w:pPr>
        <w:pStyle w:val="NormalWeb"/>
        <w:shd w:val="clear" w:color="auto" w:fill="FFFFFF"/>
        <w:spacing w:before="0" w:beforeAutospacing="0" w:after="0" w:afterAutospacing="0"/>
        <w:contextualSpacing/>
        <w:textAlignment w:val="baseline"/>
        <w:rPr>
          <w:color w:val="000000"/>
        </w:rPr>
      </w:pPr>
      <w:r w:rsidRPr="00E52C3A">
        <w:rPr>
          <w:b/>
          <w:bCs/>
          <w:color w:val="000000"/>
        </w:rPr>
        <w:t>2. Counseling and Testing Services</w:t>
      </w:r>
      <w:r w:rsidR="00065721" w:rsidRPr="00B01271">
        <w:rPr>
          <w:color w:val="000000"/>
        </w:rPr>
        <w:t xml:space="preserve"> (free of charge to UNT students), </w:t>
      </w:r>
      <w:r w:rsidRPr="00B01271">
        <w:rPr>
          <w:rStyle w:val="2hwztce1zkwqjyzgqxpmay"/>
          <w:color w:val="000000"/>
          <w:bdr w:val="none" w:sz="0" w:space="0" w:color="auto" w:frame="1"/>
        </w:rPr>
        <w:t>801 N. Texas Blvd,</w:t>
      </w:r>
      <w:r w:rsidR="00065721" w:rsidRPr="00B01271">
        <w:rPr>
          <w:rStyle w:val="2hwztce1zkwqjyzgqxpmay"/>
          <w:color w:val="000000"/>
          <w:bdr w:val="none" w:sz="0" w:space="0" w:color="auto" w:frame="1"/>
        </w:rPr>
        <w:t xml:space="preserve"> Suite 140</w:t>
      </w:r>
      <w:r w:rsidRPr="00B01271">
        <w:rPr>
          <w:rStyle w:val="2hwztce1zkwqjyzgqxpmay"/>
          <w:color w:val="000000"/>
          <w:bdr w:val="none" w:sz="0" w:space="0" w:color="auto" w:frame="1"/>
        </w:rPr>
        <w:t xml:space="preserve"> Denton, Tx 76210</w:t>
      </w:r>
      <w:r w:rsidR="009225DE">
        <w:rPr>
          <w:rStyle w:val="2hwztce1zkwqjyzgqxpmay"/>
          <w:color w:val="000000"/>
          <w:bdr w:val="none" w:sz="0" w:space="0" w:color="auto" w:frame="1"/>
        </w:rPr>
        <w:t>,</w:t>
      </w:r>
      <w:r w:rsidR="009225DE">
        <w:rPr>
          <w:color w:val="000000"/>
        </w:rPr>
        <w:t xml:space="preserve"> </w:t>
      </w:r>
      <w:r w:rsidRPr="00B01271">
        <w:rPr>
          <w:color w:val="000000"/>
        </w:rPr>
        <w:t>Suite 140</w:t>
      </w:r>
      <w:r w:rsidR="00065721" w:rsidRPr="00B01271">
        <w:rPr>
          <w:color w:val="000000"/>
        </w:rPr>
        <w:t xml:space="preserve"> </w:t>
      </w:r>
      <w:r w:rsidRPr="00B01271">
        <w:rPr>
          <w:color w:val="000000"/>
        </w:rPr>
        <w:t>(940)-565-2741</w:t>
      </w:r>
      <w:r w:rsidR="00065721" w:rsidRPr="00B01271">
        <w:rPr>
          <w:color w:val="000000"/>
        </w:rPr>
        <w:t xml:space="preserve"> (</w:t>
      </w:r>
      <w:r w:rsidRPr="00B01271">
        <w:rPr>
          <w:color w:val="000000" w:themeColor="text1"/>
        </w:rPr>
        <w:t>M-F: 8:00am-5:00pm</w:t>
      </w:r>
      <w:r w:rsidR="00065721" w:rsidRPr="00B01271">
        <w:rPr>
          <w:color w:val="000000" w:themeColor="text1"/>
        </w:rPr>
        <w:t xml:space="preserve">) - </w:t>
      </w:r>
      <w:hyperlink r:id="rId68">
        <w:r w:rsidRPr="00B01271">
          <w:rPr>
            <w:rStyle w:val="Hyperlink"/>
          </w:rPr>
          <w:t>Telehealth appointments available</w:t>
        </w:r>
      </w:hyperlink>
      <w:r w:rsidRPr="00B01271">
        <w:rPr>
          <w:color w:val="000000" w:themeColor="text1"/>
        </w:rPr>
        <w:t xml:space="preserve"> </w:t>
      </w:r>
    </w:p>
    <w:p w14:paraId="7544501B" w14:textId="77777777" w:rsidR="00BF5E79" w:rsidRPr="00B01271" w:rsidRDefault="00BF5E79" w:rsidP="00906039">
      <w:pPr>
        <w:pStyle w:val="NormalWeb"/>
        <w:shd w:val="clear" w:color="auto" w:fill="FFFFFF"/>
        <w:spacing w:before="0" w:beforeAutospacing="0" w:after="0" w:afterAutospacing="0"/>
        <w:contextualSpacing/>
        <w:textAlignment w:val="baseline"/>
        <w:rPr>
          <w:color w:val="000000"/>
        </w:rPr>
      </w:pPr>
    </w:p>
    <w:p w14:paraId="7876C0D1" w14:textId="79413755" w:rsidR="00BF5E79" w:rsidRPr="00B01271" w:rsidRDefault="00BF5E79" w:rsidP="00906039">
      <w:pPr>
        <w:pStyle w:val="NormalWeb"/>
        <w:shd w:val="clear" w:color="auto" w:fill="FFFFFF"/>
        <w:spacing w:before="0" w:beforeAutospacing="0" w:after="0" w:afterAutospacing="0"/>
        <w:contextualSpacing/>
        <w:textAlignment w:val="baseline"/>
        <w:rPr>
          <w:color w:val="000000"/>
        </w:rPr>
      </w:pPr>
      <w:r w:rsidRPr="00E52C3A">
        <w:rPr>
          <w:b/>
          <w:bCs/>
          <w:color w:val="000000"/>
        </w:rPr>
        <w:t>3. UNT CARE Team</w:t>
      </w:r>
      <w:r w:rsidR="00065721" w:rsidRPr="00B01271">
        <w:rPr>
          <w:color w:val="000000"/>
        </w:rPr>
        <w:t xml:space="preserve"> </w:t>
      </w:r>
      <w:r w:rsidRPr="00B01271">
        <w:rPr>
          <w:color w:val="000000"/>
        </w:rPr>
        <w:t>(940) 565-2648</w:t>
      </w:r>
      <w:r w:rsidR="00065721" w:rsidRPr="00B01271">
        <w:rPr>
          <w:color w:val="000000"/>
        </w:rPr>
        <w:t xml:space="preserve"> </w:t>
      </w:r>
      <w:hyperlink r:id="rId69" w:history="1">
        <w:r w:rsidR="00065721" w:rsidRPr="00B01271">
          <w:rPr>
            <w:rStyle w:val="Hyperlink"/>
          </w:rPr>
          <w:t>careteam@unt.edu</w:t>
        </w:r>
      </w:hyperlink>
      <w:r w:rsidR="00906039" w:rsidRPr="00B01271">
        <w:t>:</w:t>
      </w:r>
      <w:r w:rsidR="009B53DA" w:rsidRPr="00B01271">
        <w:rPr>
          <w:color w:val="000000"/>
        </w:rPr>
        <w:t xml:space="preserve"> </w:t>
      </w:r>
      <w:hyperlink r:id="rId70" w:history="1">
        <w:r w:rsidR="00906039" w:rsidRPr="00B01271">
          <w:rPr>
            <w:rStyle w:val="Hyperlink"/>
          </w:rPr>
          <w:t>https://studentaffairs.unt.edu/care</w:t>
        </w:r>
      </w:hyperlink>
      <w:r w:rsidR="00906039" w:rsidRPr="00B01271">
        <w:rPr>
          <w:color w:val="000000"/>
        </w:rPr>
        <w:t>.</w:t>
      </w:r>
    </w:p>
    <w:p w14:paraId="7ED00BE8" w14:textId="29CDEAFD" w:rsidR="00BF5E79" w:rsidRPr="00B01271" w:rsidRDefault="00BF5E79" w:rsidP="00906039">
      <w:pPr>
        <w:pStyle w:val="NormalWeb"/>
        <w:shd w:val="clear" w:color="auto" w:fill="FFFFFF"/>
        <w:spacing w:before="0" w:beforeAutospacing="0" w:after="0" w:afterAutospacing="0"/>
        <w:contextualSpacing/>
        <w:textAlignment w:val="baseline"/>
        <w:rPr>
          <w:color w:val="000000"/>
        </w:rPr>
      </w:pPr>
    </w:p>
    <w:p w14:paraId="6F5FD0EE" w14:textId="7DF71BDB" w:rsidR="00BF5E79" w:rsidRPr="00B01271" w:rsidRDefault="00BF5E79" w:rsidP="00906039">
      <w:pPr>
        <w:pStyle w:val="NormalWeb"/>
        <w:shd w:val="clear" w:color="auto" w:fill="FFFFFF" w:themeFill="background1"/>
        <w:spacing w:before="0" w:beforeAutospacing="0" w:after="0" w:afterAutospacing="0"/>
        <w:contextualSpacing/>
        <w:textAlignment w:val="baseline"/>
        <w:rPr>
          <w:color w:val="000000"/>
        </w:rPr>
      </w:pPr>
      <w:r w:rsidRPr="00E52C3A">
        <w:rPr>
          <w:b/>
          <w:bCs/>
          <w:color w:val="000000" w:themeColor="text1"/>
        </w:rPr>
        <w:t xml:space="preserve">4. </w:t>
      </w:r>
      <w:hyperlink r:id="rId71">
        <w:r w:rsidRPr="00E52C3A">
          <w:rPr>
            <w:rStyle w:val="Hyperlink"/>
            <w:b/>
            <w:bCs/>
          </w:rPr>
          <w:t>Psychiatric Services</w:t>
        </w:r>
      </w:hyperlink>
      <w:r w:rsidR="00065721" w:rsidRPr="00B01271">
        <w:rPr>
          <w:color w:val="000000"/>
        </w:rPr>
        <w:t xml:space="preserve"> </w:t>
      </w:r>
      <w:r w:rsidRPr="00B01271">
        <w:rPr>
          <w:color w:val="000000" w:themeColor="text1"/>
        </w:rPr>
        <w:t xml:space="preserve">(940) 565-2333 </w:t>
      </w:r>
    </w:p>
    <w:p w14:paraId="49DF3D49" w14:textId="77777777" w:rsidR="00BF5E79" w:rsidRPr="00B01271" w:rsidRDefault="00BF5E79" w:rsidP="00906039">
      <w:pPr>
        <w:pStyle w:val="NormalWeb"/>
        <w:shd w:val="clear" w:color="auto" w:fill="FFFFFF"/>
        <w:spacing w:before="0" w:beforeAutospacing="0" w:after="0" w:afterAutospacing="0"/>
        <w:contextualSpacing/>
        <w:textAlignment w:val="baseline"/>
        <w:rPr>
          <w:color w:val="000000"/>
        </w:rPr>
      </w:pPr>
    </w:p>
    <w:p w14:paraId="4EE55844" w14:textId="3FCE6CEF" w:rsidR="00BF5E79" w:rsidRPr="00B01271" w:rsidRDefault="00BF5E79" w:rsidP="00906039">
      <w:pPr>
        <w:pStyle w:val="NormalWeb"/>
        <w:shd w:val="clear" w:color="auto" w:fill="FFFFFF" w:themeFill="background1"/>
        <w:spacing w:before="0" w:beforeAutospacing="0" w:after="0" w:afterAutospacing="0"/>
        <w:contextualSpacing/>
        <w:textAlignment w:val="baseline"/>
        <w:rPr>
          <w:color w:val="000000"/>
        </w:rPr>
      </w:pPr>
      <w:r w:rsidRPr="00E52C3A">
        <w:rPr>
          <w:b/>
          <w:bCs/>
          <w:color w:val="000000" w:themeColor="text1"/>
        </w:rPr>
        <w:t xml:space="preserve">5. </w:t>
      </w:r>
      <w:hyperlink r:id="rId72">
        <w:r w:rsidRPr="00E52C3A">
          <w:rPr>
            <w:rStyle w:val="Hyperlink"/>
            <w:b/>
            <w:bCs/>
          </w:rPr>
          <w:t>Individual Counseling</w:t>
        </w:r>
      </w:hyperlink>
      <w:r w:rsidRPr="00B01271">
        <w:rPr>
          <w:color w:val="000000" w:themeColor="text1"/>
        </w:rPr>
        <w:t>*</w:t>
      </w:r>
      <w:r w:rsidR="00065721" w:rsidRPr="00B01271">
        <w:rPr>
          <w:color w:val="000000"/>
        </w:rPr>
        <w:t xml:space="preserve"> </w:t>
      </w:r>
      <w:r w:rsidRPr="00B01271">
        <w:rPr>
          <w:color w:val="000000" w:themeColor="text1"/>
        </w:rPr>
        <w:t xml:space="preserve">(940) 369-8773 </w:t>
      </w:r>
    </w:p>
    <w:p w14:paraId="4F77FBCC" w14:textId="77777777" w:rsidR="00BF5E79" w:rsidRPr="00B01271" w:rsidRDefault="00BF5E79" w:rsidP="00906039">
      <w:pPr>
        <w:pStyle w:val="NormalWeb"/>
        <w:shd w:val="clear" w:color="auto" w:fill="FFFFFF"/>
        <w:spacing w:before="0" w:beforeAutospacing="0" w:after="0" w:afterAutospacing="0"/>
        <w:contextualSpacing/>
        <w:textAlignment w:val="baseline"/>
        <w:rPr>
          <w:color w:val="000000"/>
        </w:rPr>
      </w:pPr>
    </w:p>
    <w:p w14:paraId="00BD7DE5" w14:textId="77777777" w:rsidR="00065721" w:rsidRPr="00B01271" w:rsidRDefault="00065721" w:rsidP="00906039">
      <w:pPr>
        <w:pStyle w:val="NormalWeb"/>
        <w:shd w:val="clear" w:color="auto" w:fill="FFFFFF"/>
        <w:spacing w:before="0" w:beforeAutospacing="0" w:after="0" w:afterAutospacing="0"/>
        <w:contextualSpacing/>
        <w:textAlignment w:val="baseline"/>
        <w:rPr>
          <w:color w:val="000000"/>
        </w:rPr>
      </w:pPr>
      <w:r w:rsidRPr="00B01271">
        <w:rPr>
          <w:color w:val="000000"/>
        </w:rPr>
        <w:t xml:space="preserve">*These Services are free of charge to UNT students </w:t>
      </w:r>
    </w:p>
    <w:p w14:paraId="00937324" w14:textId="132BDE8F" w:rsidR="00065721" w:rsidRPr="00B01271" w:rsidRDefault="00065721" w:rsidP="00906039">
      <w:pPr>
        <w:pStyle w:val="NormalWeb"/>
        <w:shd w:val="clear" w:color="auto" w:fill="FFFFFF"/>
        <w:spacing w:before="0" w:beforeAutospacing="0" w:after="0" w:afterAutospacing="0"/>
        <w:ind w:left="720"/>
        <w:contextualSpacing/>
        <w:textAlignment w:val="baseline"/>
        <w:rPr>
          <w:color w:val="000000"/>
        </w:rPr>
      </w:pPr>
      <w:r w:rsidRPr="00B01271">
        <w:rPr>
          <w:color w:val="000000"/>
        </w:rPr>
        <w:t xml:space="preserve">If at any time you are feeling </w:t>
      </w:r>
      <w:r w:rsidR="00906039" w:rsidRPr="00B01271">
        <w:rPr>
          <w:color w:val="000000"/>
        </w:rPr>
        <w:t>lonely</w:t>
      </w:r>
      <w:r w:rsidRPr="00B01271">
        <w:rPr>
          <w:color w:val="000000"/>
        </w:rPr>
        <w:t xml:space="preserve"> or</w:t>
      </w:r>
      <w:r w:rsidR="00906039" w:rsidRPr="00B01271">
        <w:rPr>
          <w:color w:val="000000"/>
        </w:rPr>
        <w:t xml:space="preserve"> having thoughts of </w:t>
      </w:r>
      <w:r w:rsidRPr="00B01271">
        <w:rPr>
          <w:color w:val="000000"/>
        </w:rPr>
        <w:t xml:space="preserve">self-harm, </w:t>
      </w:r>
      <w:r w:rsidR="00906039" w:rsidRPr="00B01271">
        <w:rPr>
          <w:color w:val="000000"/>
        </w:rPr>
        <w:t xml:space="preserve">consider </w:t>
      </w:r>
      <w:r w:rsidRPr="00B01271">
        <w:rPr>
          <w:color w:val="000000"/>
        </w:rPr>
        <w:t>reach</w:t>
      </w:r>
      <w:r w:rsidR="00906039" w:rsidRPr="00B01271">
        <w:rPr>
          <w:color w:val="000000"/>
        </w:rPr>
        <w:t>ing</w:t>
      </w:r>
      <w:r w:rsidRPr="00B01271">
        <w:rPr>
          <w:color w:val="000000"/>
        </w:rPr>
        <w:t xml:space="preserve"> out</w:t>
      </w:r>
      <w:r w:rsidR="00906039" w:rsidRPr="00B01271">
        <w:rPr>
          <w:color w:val="000000"/>
        </w:rPr>
        <w:t>;</w:t>
      </w:r>
    </w:p>
    <w:p w14:paraId="33B4E15B" w14:textId="77777777" w:rsidR="00065721" w:rsidRPr="00B01271" w:rsidRDefault="00065721" w:rsidP="00E52C3A">
      <w:pPr>
        <w:pStyle w:val="NormalWeb"/>
        <w:shd w:val="clear" w:color="auto" w:fill="FFFFFF"/>
        <w:spacing w:before="0" w:beforeAutospacing="0" w:after="0" w:afterAutospacing="0"/>
        <w:ind w:firstLine="720"/>
        <w:contextualSpacing/>
        <w:textAlignment w:val="baseline"/>
        <w:rPr>
          <w:color w:val="000000"/>
        </w:rPr>
      </w:pPr>
      <w:r w:rsidRPr="00B01271">
        <w:rPr>
          <w:color w:val="000000"/>
        </w:rPr>
        <w:t>-NATL Suicide Hotline: 800-273-8255</w:t>
      </w:r>
    </w:p>
    <w:p w14:paraId="3D3624A7" w14:textId="77777777" w:rsidR="00065721" w:rsidRPr="00B01271" w:rsidRDefault="00065721" w:rsidP="00E52C3A">
      <w:pPr>
        <w:pStyle w:val="NormalWeb"/>
        <w:shd w:val="clear" w:color="auto" w:fill="FFFFFF"/>
        <w:spacing w:before="0" w:beforeAutospacing="0" w:after="0" w:afterAutospacing="0"/>
        <w:ind w:firstLine="720"/>
        <w:contextualSpacing/>
        <w:textAlignment w:val="baseline"/>
        <w:rPr>
          <w:color w:val="000000"/>
        </w:rPr>
      </w:pPr>
      <w:r w:rsidRPr="00B01271">
        <w:rPr>
          <w:color w:val="000000"/>
        </w:rPr>
        <w:lastRenderedPageBreak/>
        <w:t>-Denton County MHMR Crisis Line: 800-762-0157</w:t>
      </w:r>
    </w:p>
    <w:p w14:paraId="6128FBE3" w14:textId="77777777" w:rsidR="00065721" w:rsidRPr="00B01271" w:rsidRDefault="00065721" w:rsidP="00E52C3A">
      <w:pPr>
        <w:pStyle w:val="NormalWeb"/>
        <w:shd w:val="clear" w:color="auto" w:fill="FFFFFF"/>
        <w:spacing w:before="0" w:beforeAutospacing="0" w:after="0" w:afterAutospacing="0"/>
        <w:ind w:firstLine="720"/>
        <w:contextualSpacing/>
        <w:textAlignment w:val="baseline"/>
        <w:rPr>
          <w:color w:val="000000"/>
        </w:rPr>
      </w:pPr>
      <w:r w:rsidRPr="00B01271">
        <w:rPr>
          <w:color w:val="000000"/>
        </w:rPr>
        <w:t>-Denton Count Friends of the Family Crisis Line: (940)-382-7273</w:t>
      </w:r>
    </w:p>
    <w:p w14:paraId="7C54141E" w14:textId="77777777" w:rsidR="00065721" w:rsidRPr="00B01271" w:rsidRDefault="00065721" w:rsidP="00E52C3A">
      <w:pPr>
        <w:pStyle w:val="NormalWeb"/>
        <w:shd w:val="clear" w:color="auto" w:fill="FFFFFF"/>
        <w:spacing w:before="0" w:beforeAutospacing="0" w:after="0" w:afterAutospacing="0"/>
        <w:ind w:firstLine="720"/>
        <w:contextualSpacing/>
        <w:textAlignment w:val="baseline"/>
        <w:rPr>
          <w:color w:val="000000"/>
        </w:rPr>
      </w:pPr>
      <w:r w:rsidRPr="00B01271">
        <w:rPr>
          <w:color w:val="000000"/>
        </w:rPr>
        <w:t>-UNT Mental Health Emergency Contacts:</w:t>
      </w:r>
    </w:p>
    <w:p w14:paraId="4094CF3D" w14:textId="77777777" w:rsidR="00065721" w:rsidRPr="00B01271" w:rsidRDefault="00065721" w:rsidP="00E52C3A">
      <w:pPr>
        <w:pStyle w:val="NormalWeb"/>
        <w:shd w:val="clear" w:color="auto" w:fill="FFFFFF"/>
        <w:spacing w:before="0" w:beforeAutospacing="0" w:after="0" w:afterAutospacing="0"/>
        <w:ind w:left="720" w:firstLine="720"/>
        <w:contextualSpacing/>
        <w:textAlignment w:val="baseline"/>
        <w:rPr>
          <w:color w:val="000000"/>
        </w:rPr>
      </w:pPr>
      <w:r w:rsidRPr="00B01271">
        <w:rPr>
          <w:color w:val="000000"/>
        </w:rPr>
        <w:t>● During Office Hours (M-F 8am-5pm): (940)-565-2741</w:t>
      </w:r>
    </w:p>
    <w:p w14:paraId="27DF393E" w14:textId="77777777" w:rsidR="00065721" w:rsidRPr="00B01271" w:rsidRDefault="00065721" w:rsidP="00E52C3A">
      <w:pPr>
        <w:pStyle w:val="NormalWeb"/>
        <w:shd w:val="clear" w:color="auto" w:fill="FFFFFF"/>
        <w:spacing w:before="0" w:beforeAutospacing="0" w:after="0" w:afterAutospacing="0"/>
        <w:ind w:left="720" w:firstLine="720"/>
        <w:contextualSpacing/>
        <w:textAlignment w:val="baseline"/>
        <w:rPr>
          <w:color w:val="000000"/>
        </w:rPr>
      </w:pPr>
      <w:r w:rsidRPr="00B01271">
        <w:rPr>
          <w:color w:val="000000"/>
        </w:rPr>
        <w:t>● After Hour Calls: (940)-565-2741</w:t>
      </w:r>
    </w:p>
    <w:p w14:paraId="39A3D072" w14:textId="77777777" w:rsidR="00065721" w:rsidRPr="00B01271" w:rsidRDefault="00065721" w:rsidP="00E52C3A">
      <w:pPr>
        <w:pStyle w:val="NormalWeb"/>
        <w:shd w:val="clear" w:color="auto" w:fill="FFFFFF"/>
        <w:spacing w:before="0" w:beforeAutospacing="0" w:after="0" w:afterAutospacing="0"/>
        <w:ind w:left="720" w:firstLine="720"/>
        <w:contextualSpacing/>
        <w:textAlignment w:val="baseline"/>
        <w:rPr>
          <w:color w:val="000000"/>
        </w:rPr>
      </w:pPr>
      <w:r w:rsidRPr="00B01271">
        <w:rPr>
          <w:color w:val="000000"/>
        </w:rPr>
        <w:t xml:space="preserve">● Crisis Text Line: Text CONNECT to 741741 </w:t>
      </w:r>
    </w:p>
    <w:p w14:paraId="5C8085D8" w14:textId="77777777" w:rsidR="00065721" w:rsidRPr="00B01271" w:rsidRDefault="00065721" w:rsidP="00E52C3A">
      <w:pPr>
        <w:pStyle w:val="NormalWeb"/>
        <w:shd w:val="clear" w:color="auto" w:fill="FFFFFF" w:themeFill="background1"/>
        <w:spacing w:before="0" w:beforeAutospacing="0" w:after="0" w:afterAutospacing="0"/>
        <w:ind w:left="720" w:firstLine="720"/>
        <w:contextualSpacing/>
        <w:textAlignment w:val="baseline"/>
      </w:pPr>
      <w:r w:rsidRPr="00B01271">
        <w:rPr>
          <w:color w:val="000000" w:themeColor="text1"/>
        </w:rPr>
        <w:t xml:space="preserve">● </w:t>
      </w:r>
      <w:hyperlink r:id="rId73">
        <w:r w:rsidRPr="00B01271">
          <w:rPr>
            <w:rStyle w:val="Hyperlink"/>
          </w:rPr>
          <w:t>Live Chat for suicide prevention</w:t>
        </w:r>
      </w:hyperlink>
    </w:p>
    <w:p w14:paraId="1BF3D8ED" w14:textId="77777777" w:rsidR="00906039" w:rsidRPr="00B01271" w:rsidRDefault="00906039" w:rsidP="00906039">
      <w:pPr>
        <w:rPr>
          <w:sz w:val="24"/>
        </w:rPr>
      </w:pPr>
    </w:p>
    <w:p w14:paraId="1C09F1E1" w14:textId="25B6DBCA" w:rsidR="00906039" w:rsidRPr="00B01271" w:rsidRDefault="00906039" w:rsidP="00906039">
      <w:pPr>
        <w:rPr>
          <w:sz w:val="24"/>
        </w:rPr>
      </w:pPr>
      <w:r w:rsidRPr="00B01271">
        <w:rPr>
          <w:sz w:val="24"/>
        </w:rPr>
        <w:t xml:space="preserve">If you are concerned, anxious, or nervous about reaching out on your own, please feel free to reach out to Dr. King so we can work through this together. I can make referrals that can help guide you through the process in difficult times. </w:t>
      </w:r>
      <w:r w:rsidR="003864FA" w:rsidRPr="00B01271">
        <w:rPr>
          <w:sz w:val="24"/>
        </w:rPr>
        <w:t>I repeat, y</w:t>
      </w:r>
      <w:r w:rsidRPr="00B01271">
        <w:rPr>
          <w:sz w:val="24"/>
        </w:rPr>
        <w:t>ou are not alone.</w:t>
      </w:r>
      <w:r w:rsidR="00E52C3A">
        <w:rPr>
          <w:sz w:val="24"/>
        </w:rPr>
        <w:t xml:space="preserve"> There is always a path forward.</w:t>
      </w:r>
    </w:p>
    <w:sectPr w:rsidR="00906039" w:rsidRPr="00B01271" w:rsidSect="00167CDB">
      <w:footerReference w:type="even" r:id="rId74"/>
      <w:footerReference w:type="default" r:id="rId75"/>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A95F7" w14:textId="77777777" w:rsidR="005F2176" w:rsidRDefault="005F2176">
      <w:r>
        <w:separator/>
      </w:r>
    </w:p>
  </w:endnote>
  <w:endnote w:type="continuationSeparator" w:id="0">
    <w:p w14:paraId="7915FCBC" w14:textId="77777777" w:rsidR="005F2176" w:rsidRDefault="005F2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94540E" w:rsidRDefault="009454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D34F5C7" w14:textId="77777777" w:rsidR="0094540E" w:rsidRDefault="009454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928A" w14:textId="5DCBC309" w:rsidR="0094540E" w:rsidRDefault="0094540E">
    <w:pPr>
      <w:framePr w:wrap="around" w:vAnchor="text" w:hAnchor="margin" w:xAlign="center" w:y="1"/>
      <w:jc w:val="center"/>
    </w:pPr>
    <w:r>
      <w:fldChar w:fldCharType="begin"/>
    </w:r>
    <w:r>
      <w:instrText xml:space="preserve">PAGE </w:instrText>
    </w:r>
    <w:r>
      <w:fldChar w:fldCharType="separate"/>
    </w:r>
    <w:r w:rsidR="00C70B4B">
      <w:rPr>
        <w:noProof/>
      </w:rPr>
      <w:t>13</w:t>
    </w:r>
    <w:r>
      <w:rPr>
        <w:noProof/>
      </w:rPr>
      <w:fldChar w:fldCharType="end"/>
    </w:r>
  </w:p>
  <w:p w14:paraId="49E398E2" w14:textId="77777777" w:rsidR="0094540E" w:rsidRDefault="0094540E">
    <w:pPr>
      <w:ind w:left="720" w:righ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BE4FA" w14:textId="77777777" w:rsidR="005F2176" w:rsidRDefault="005F2176">
      <w:r>
        <w:separator/>
      </w:r>
    </w:p>
  </w:footnote>
  <w:footnote w:type="continuationSeparator" w:id="0">
    <w:p w14:paraId="0F9B7D86" w14:textId="77777777" w:rsidR="005F2176" w:rsidRDefault="005F21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04F76E"/>
    <w:multiLevelType w:val="hybridMultilevel"/>
    <w:tmpl w:val="D293316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1D"/>
    <w:multiLevelType w:val="multilevel"/>
    <w:tmpl w:val="C5004ED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FFFFFF89"/>
    <w:multiLevelType w:val="singleLevel"/>
    <w:tmpl w:val="33C223D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5A99E4"/>
    <w:multiLevelType w:val="hybridMultilevel"/>
    <w:tmpl w:val="8B57C18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7618C2"/>
    <w:multiLevelType w:val="hybridMultilevel"/>
    <w:tmpl w:val="FEB06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0D6794"/>
    <w:multiLevelType w:val="hybridMultilevel"/>
    <w:tmpl w:val="ACE43F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5F23BC2"/>
    <w:multiLevelType w:val="hybridMultilevel"/>
    <w:tmpl w:val="CB6A59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3E4D6D"/>
    <w:multiLevelType w:val="hybridMultilevel"/>
    <w:tmpl w:val="BC3A7730"/>
    <w:lvl w:ilvl="0" w:tplc="30EE89C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192F6F"/>
    <w:multiLevelType w:val="hybridMultilevel"/>
    <w:tmpl w:val="E9564F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99114C3"/>
    <w:multiLevelType w:val="hybridMultilevel"/>
    <w:tmpl w:val="7A3A7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4D08A6"/>
    <w:multiLevelType w:val="multilevel"/>
    <w:tmpl w:val="F83CC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7F4BD8"/>
    <w:multiLevelType w:val="hybridMultilevel"/>
    <w:tmpl w:val="D564109A"/>
    <w:lvl w:ilvl="0" w:tplc="EACC41F2">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3122AF1"/>
    <w:multiLevelType w:val="hybridMultilevel"/>
    <w:tmpl w:val="1EC00CDE"/>
    <w:lvl w:ilvl="0" w:tplc="EACC41F2">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42149D1"/>
    <w:multiLevelType w:val="hybridMultilevel"/>
    <w:tmpl w:val="45380C14"/>
    <w:lvl w:ilvl="0" w:tplc="EACC41F2">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4B15D42"/>
    <w:multiLevelType w:val="hybridMultilevel"/>
    <w:tmpl w:val="04188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236939"/>
    <w:multiLevelType w:val="hybridMultilevel"/>
    <w:tmpl w:val="AFDAE6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B92F4B"/>
    <w:multiLevelType w:val="hybridMultilevel"/>
    <w:tmpl w:val="D81E8960"/>
    <w:lvl w:ilvl="0" w:tplc="30C4310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9933247"/>
    <w:multiLevelType w:val="hybridMultilevel"/>
    <w:tmpl w:val="9410BC76"/>
    <w:lvl w:ilvl="0" w:tplc="74CE6E5A">
      <w:start w:val="1"/>
      <w:numFmt w:val="decimal"/>
      <w:lvlText w:val="%1)"/>
      <w:lvlJc w:val="left"/>
      <w:pPr>
        <w:ind w:left="720" w:hanging="360"/>
      </w:pPr>
      <w:rPr>
        <w:rFonts w:ascii="Times New Roman" w:eastAsia="Times New Roma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425007"/>
    <w:multiLevelType w:val="hybridMultilevel"/>
    <w:tmpl w:val="37FAD4AC"/>
    <w:lvl w:ilvl="0" w:tplc="04090001">
      <w:start w:val="1"/>
      <w:numFmt w:val="bullet"/>
      <w:lvlText w:val=""/>
      <w:lvlJc w:val="left"/>
      <w:pPr>
        <w:ind w:left="720" w:hanging="360"/>
      </w:pPr>
      <w:rPr>
        <w:rFonts w:ascii="Symbol" w:hAnsi="Symbol" w:hint="default"/>
      </w:rPr>
    </w:lvl>
    <w:lvl w:ilvl="1" w:tplc="04090003">
      <w:start w:val="1"/>
      <w:numFmt w:val="bullet"/>
      <w:lvlText w:val=""/>
      <w:lvlJc w:val="left"/>
      <w:pPr>
        <w:ind w:left="12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D03ADF"/>
    <w:multiLevelType w:val="hybridMultilevel"/>
    <w:tmpl w:val="DA8482A6"/>
    <w:lvl w:ilvl="0" w:tplc="30EE89C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2B1388"/>
    <w:multiLevelType w:val="hybridMultilevel"/>
    <w:tmpl w:val="D90AD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582F12"/>
    <w:multiLevelType w:val="hybridMultilevel"/>
    <w:tmpl w:val="EA9ABBDE"/>
    <w:lvl w:ilvl="0" w:tplc="30EE89C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CA3EA3"/>
    <w:multiLevelType w:val="hybridMultilevel"/>
    <w:tmpl w:val="03287C54"/>
    <w:lvl w:ilvl="0" w:tplc="EACC41F2">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48A1D00"/>
    <w:multiLevelType w:val="hybridMultilevel"/>
    <w:tmpl w:val="817E2B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4E41477"/>
    <w:multiLevelType w:val="multilevel"/>
    <w:tmpl w:val="77821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CE6B87"/>
    <w:multiLevelType w:val="hybridMultilevel"/>
    <w:tmpl w:val="10841320"/>
    <w:lvl w:ilvl="0" w:tplc="38E895B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9DC4386"/>
    <w:multiLevelType w:val="hybridMultilevel"/>
    <w:tmpl w:val="42DEBE20"/>
    <w:lvl w:ilvl="0" w:tplc="B1E8AFDE">
      <w:start w:val="1"/>
      <w:numFmt w:val="decimal"/>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C1202D7"/>
    <w:multiLevelType w:val="hybridMultilevel"/>
    <w:tmpl w:val="1F460C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CCE4006"/>
    <w:multiLevelType w:val="hybridMultilevel"/>
    <w:tmpl w:val="F27627B8"/>
    <w:lvl w:ilvl="0" w:tplc="30EE89C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6A61A4"/>
    <w:multiLevelType w:val="hybridMultilevel"/>
    <w:tmpl w:val="2D602E56"/>
    <w:lvl w:ilvl="0" w:tplc="EACC41F2">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6EA1ED2"/>
    <w:multiLevelType w:val="hybridMultilevel"/>
    <w:tmpl w:val="1BFE3532"/>
    <w:lvl w:ilvl="0" w:tplc="EACC41F2">
      <w:start w:val="1"/>
      <w:numFmt w:val="bullet"/>
      <w:lvlText w:val=""/>
      <w:lvlJc w:val="left"/>
      <w:pPr>
        <w:ind w:left="360" w:hanging="360"/>
      </w:pPr>
      <w:rPr>
        <w:rFonts w:ascii="Symbol" w:hAnsi="Symbol"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85D389B"/>
    <w:multiLevelType w:val="hybridMultilevel"/>
    <w:tmpl w:val="C938F01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34F2AB7"/>
    <w:multiLevelType w:val="hybridMultilevel"/>
    <w:tmpl w:val="4D3EBA9E"/>
    <w:lvl w:ilvl="0" w:tplc="1892F6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0860A1"/>
    <w:multiLevelType w:val="multilevel"/>
    <w:tmpl w:val="826832C0"/>
    <w:lvl w:ilvl="0">
      <w:start w:val="1"/>
      <w:numFmt w:val="bullet"/>
      <w:lvlText w:val=""/>
      <w:lvlJc w:val="left"/>
      <w:pPr>
        <w:tabs>
          <w:tab w:val="num" w:pos="-15"/>
        </w:tabs>
        <w:ind w:left="-15" w:hanging="360"/>
      </w:pPr>
      <w:rPr>
        <w:rFonts w:ascii="Symbol" w:hAnsi="Symbol" w:hint="default"/>
        <w:sz w:val="20"/>
      </w:rPr>
    </w:lvl>
    <w:lvl w:ilvl="1" w:tentative="1">
      <w:start w:val="1"/>
      <w:numFmt w:val="bullet"/>
      <w:lvlText w:val=""/>
      <w:lvlJc w:val="left"/>
      <w:pPr>
        <w:tabs>
          <w:tab w:val="num" w:pos="705"/>
        </w:tabs>
        <w:ind w:left="705" w:hanging="360"/>
      </w:pPr>
      <w:rPr>
        <w:rFonts w:ascii="Symbol" w:hAnsi="Symbol" w:hint="default"/>
        <w:sz w:val="20"/>
      </w:rPr>
    </w:lvl>
    <w:lvl w:ilvl="2" w:tentative="1">
      <w:start w:val="1"/>
      <w:numFmt w:val="bullet"/>
      <w:lvlText w:val=""/>
      <w:lvlJc w:val="left"/>
      <w:pPr>
        <w:tabs>
          <w:tab w:val="num" w:pos="1425"/>
        </w:tabs>
        <w:ind w:left="1425" w:hanging="360"/>
      </w:pPr>
      <w:rPr>
        <w:rFonts w:ascii="Symbol" w:hAnsi="Symbol" w:hint="default"/>
        <w:sz w:val="20"/>
      </w:rPr>
    </w:lvl>
    <w:lvl w:ilvl="3" w:tentative="1">
      <w:start w:val="1"/>
      <w:numFmt w:val="bullet"/>
      <w:lvlText w:val=""/>
      <w:lvlJc w:val="left"/>
      <w:pPr>
        <w:tabs>
          <w:tab w:val="num" w:pos="2145"/>
        </w:tabs>
        <w:ind w:left="2145" w:hanging="360"/>
      </w:pPr>
      <w:rPr>
        <w:rFonts w:ascii="Symbol" w:hAnsi="Symbol" w:hint="default"/>
        <w:sz w:val="20"/>
      </w:rPr>
    </w:lvl>
    <w:lvl w:ilvl="4" w:tentative="1">
      <w:start w:val="1"/>
      <w:numFmt w:val="bullet"/>
      <w:lvlText w:val=""/>
      <w:lvlJc w:val="left"/>
      <w:pPr>
        <w:tabs>
          <w:tab w:val="num" w:pos="2865"/>
        </w:tabs>
        <w:ind w:left="2865" w:hanging="360"/>
      </w:pPr>
      <w:rPr>
        <w:rFonts w:ascii="Symbol" w:hAnsi="Symbol" w:hint="default"/>
        <w:sz w:val="20"/>
      </w:rPr>
    </w:lvl>
    <w:lvl w:ilvl="5" w:tentative="1">
      <w:start w:val="1"/>
      <w:numFmt w:val="bullet"/>
      <w:lvlText w:val=""/>
      <w:lvlJc w:val="left"/>
      <w:pPr>
        <w:tabs>
          <w:tab w:val="num" w:pos="3585"/>
        </w:tabs>
        <w:ind w:left="3585" w:hanging="360"/>
      </w:pPr>
      <w:rPr>
        <w:rFonts w:ascii="Symbol" w:hAnsi="Symbol" w:hint="default"/>
        <w:sz w:val="20"/>
      </w:rPr>
    </w:lvl>
    <w:lvl w:ilvl="6" w:tentative="1">
      <w:start w:val="1"/>
      <w:numFmt w:val="bullet"/>
      <w:lvlText w:val=""/>
      <w:lvlJc w:val="left"/>
      <w:pPr>
        <w:tabs>
          <w:tab w:val="num" w:pos="4305"/>
        </w:tabs>
        <w:ind w:left="4305" w:hanging="360"/>
      </w:pPr>
      <w:rPr>
        <w:rFonts w:ascii="Symbol" w:hAnsi="Symbol" w:hint="default"/>
        <w:sz w:val="20"/>
      </w:rPr>
    </w:lvl>
    <w:lvl w:ilvl="7" w:tentative="1">
      <w:start w:val="1"/>
      <w:numFmt w:val="bullet"/>
      <w:lvlText w:val=""/>
      <w:lvlJc w:val="left"/>
      <w:pPr>
        <w:tabs>
          <w:tab w:val="num" w:pos="5025"/>
        </w:tabs>
        <w:ind w:left="5025" w:hanging="360"/>
      </w:pPr>
      <w:rPr>
        <w:rFonts w:ascii="Symbol" w:hAnsi="Symbol" w:hint="default"/>
        <w:sz w:val="20"/>
      </w:rPr>
    </w:lvl>
    <w:lvl w:ilvl="8" w:tentative="1">
      <w:start w:val="1"/>
      <w:numFmt w:val="bullet"/>
      <w:lvlText w:val=""/>
      <w:lvlJc w:val="left"/>
      <w:pPr>
        <w:tabs>
          <w:tab w:val="num" w:pos="5745"/>
        </w:tabs>
        <w:ind w:left="5745" w:hanging="360"/>
      </w:pPr>
      <w:rPr>
        <w:rFonts w:ascii="Symbol" w:hAnsi="Symbol" w:hint="default"/>
        <w:sz w:val="20"/>
      </w:rPr>
    </w:lvl>
  </w:abstractNum>
  <w:abstractNum w:abstractNumId="34" w15:restartNumberingAfterBreak="0">
    <w:nsid w:val="6A87011C"/>
    <w:multiLevelType w:val="multilevel"/>
    <w:tmpl w:val="6E226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ABD189C"/>
    <w:multiLevelType w:val="hybridMultilevel"/>
    <w:tmpl w:val="E24874C2"/>
    <w:lvl w:ilvl="0" w:tplc="C450CD94">
      <w:start w:val="1"/>
      <w:numFmt w:val="decimal"/>
      <w:lvlText w:val="%1."/>
      <w:lvlJc w:val="left"/>
      <w:pPr>
        <w:ind w:left="63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5129C6"/>
    <w:multiLevelType w:val="hybridMultilevel"/>
    <w:tmpl w:val="7588484E"/>
    <w:lvl w:ilvl="0" w:tplc="8D906282">
      <w:start w:val="1"/>
      <w:numFmt w:val="decimal"/>
      <w:suff w:val="space"/>
      <w:lvlText w:val="%1)"/>
      <w:lvlJc w:val="left"/>
      <w:pPr>
        <w:ind w:left="0" w:firstLine="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8F4376"/>
    <w:multiLevelType w:val="hybridMultilevel"/>
    <w:tmpl w:val="45CADB4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EB9545F"/>
    <w:multiLevelType w:val="hybridMultilevel"/>
    <w:tmpl w:val="3572D0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1405862">
    <w:abstractNumId w:val="15"/>
  </w:num>
  <w:num w:numId="2" w16cid:durableId="124931077">
    <w:abstractNumId w:val="18"/>
  </w:num>
  <w:num w:numId="3" w16cid:durableId="411242223">
    <w:abstractNumId w:val="3"/>
  </w:num>
  <w:num w:numId="4" w16cid:durableId="209734037">
    <w:abstractNumId w:val="0"/>
  </w:num>
  <w:num w:numId="5" w16cid:durableId="1879776842">
    <w:abstractNumId w:val="1"/>
  </w:num>
  <w:num w:numId="6" w16cid:durableId="504589577">
    <w:abstractNumId w:val="6"/>
  </w:num>
  <w:num w:numId="7" w16cid:durableId="1523202358">
    <w:abstractNumId w:val="20"/>
  </w:num>
  <w:num w:numId="8" w16cid:durableId="533620094">
    <w:abstractNumId w:val="7"/>
  </w:num>
  <w:num w:numId="9" w16cid:durableId="390692489">
    <w:abstractNumId w:val="21"/>
  </w:num>
  <w:num w:numId="10" w16cid:durableId="1711032330">
    <w:abstractNumId w:val="16"/>
  </w:num>
  <w:num w:numId="11" w16cid:durableId="1561747220">
    <w:abstractNumId w:val="28"/>
  </w:num>
  <w:num w:numId="12" w16cid:durableId="1413620484">
    <w:abstractNumId w:val="19"/>
  </w:num>
  <w:num w:numId="13" w16cid:durableId="2011061855">
    <w:abstractNumId w:val="26"/>
  </w:num>
  <w:num w:numId="14" w16cid:durableId="683747606">
    <w:abstractNumId w:val="35"/>
  </w:num>
  <w:num w:numId="15" w16cid:durableId="1677725690">
    <w:abstractNumId w:val="31"/>
  </w:num>
  <w:num w:numId="16" w16cid:durableId="880674852">
    <w:abstractNumId w:val="34"/>
  </w:num>
  <w:num w:numId="17" w16cid:durableId="15514639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4466519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3445996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19982021">
    <w:abstractNumId w:val="17"/>
  </w:num>
  <w:num w:numId="21" w16cid:durableId="1889754820">
    <w:abstractNumId w:val="37"/>
  </w:num>
  <w:num w:numId="22" w16cid:durableId="499544391">
    <w:abstractNumId w:val="32"/>
  </w:num>
  <w:num w:numId="23" w16cid:durableId="519011137">
    <w:abstractNumId w:val="36"/>
  </w:num>
  <w:num w:numId="24" w16cid:durableId="1566406153">
    <w:abstractNumId w:val="9"/>
  </w:num>
  <w:num w:numId="25" w16cid:durableId="1222137110">
    <w:abstractNumId w:val="10"/>
  </w:num>
  <w:num w:numId="26" w16cid:durableId="1901013646">
    <w:abstractNumId w:val="24"/>
  </w:num>
  <w:num w:numId="27" w16cid:durableId="1130052258">
    <w:abstractNumId w:val="25"/>
  </w:num>
  <w:num w:numId="28" w16cid:durableId="1289118279">
    <w:abstractNumId w:val="38"/>
  </w:num>
  <w:num w:numId="29" w16cid:durableId="190145479">
    <w:abstractNumId w:val="8"/>
  </w:num>
  <w:num w:numId="30" w16cid:durableId="505439193">
    <w:abstractNumId w:val="23"/>
  </w:num>
  <w:num w:numId="31" w16cid:durableId="675768532">
    <w:abstractNumId w:val="33"/>
  </w:num>
  <w:num w:numId="32" w16cid:durableId="1586719985">
    <w:abstractNumId w:val="12"/>
  </w:num>
  <w:num w:numId="33" w16cid:durableId="1754662822">
    <w:abstractNumId w:val="11"/>
  </w:num>
  <w:num w:numId="34" w16cid:durableId="444733100">
    <w:abstractNumId w:val="2"/>
  </w:num>
  <w:num w:numId="35" w16cid:durableId="359161493">
    <w:abstractNumId w:val="22"/>
  </w:num>
  <w:num w:numId="36" w16cid:durableId="591594499">
    <w:abstractNumId w:val="13"/>
  </w:num>
  <w:num w:numId="37" w16cid:durableId="1831632283">
    <w:abstractNumId w:val="4"/>
  </w:num>
  <w:num w:numId="38" w16cid:durableId="504057958">
    <w:abstractNumId w:val="14"/>
  </w:num>
  <w:num w:numId="39" w16cid:durableId="764306548">
    <w:abstractNumId w:val="5"/>
  </w:num>
  <w:num w:numId="40" w16cid:durableId="1619213784">
    <w:abstractNumId w:val="27"/>
  </w:num>
  <w:num w:numId="41" w16cid:durableId="494227393">
    <w:abstractNumId w:val="30"/>
  </w:num>
  <w:num w:numId="42" w16cid:durableId="4931071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2DE"/>
    <w:rsid w:val="000015C9"/>
    <w:rsid w:val="00003651"/>
    <w:rsid w:val="000051D3"/>
    <w:rsid w:val="00005B7A"/>
    <w:rsid w:val="00005E05"/>
    <w:rsid w:val="0000779B"/>
    <w:rsid w:val="00007BDC"/>
    <w:rsid w:val="00013463"/>
    <w:rsid w:val="00015217"/>
    <w:rsid w:val="00021577"/>
    <w:rsid w:val="00023A75"/>
    <w:rsid w:val="0002742E"/>
    <w:rsid w:val="000300FB"/>
    <w:rsid w:val="0003287A"/>
    <w:rsid w:val="00032C53"/>
    <w:rsid w:val="0003358A"/>
    <w:rsid w:val="00035089"/>
    <w:rsid w:val="00035104"/>
    <w:rsid w:val="000367FF"/>
    <w:rsid w:val="00037C96"/>
    <w:rsid w:val="00040156"/>
    <w:rsid w:val="0004027C"/>
    <w:rsid w:val="00041586"/>
    <w:rsid w:val="0004251A"/>
    <w:rsid w:val="0004292E"/>
    <w:rsid w:val="00042D2B"/>
    <w:rsid w:val="000472B0"/>
    <w:rsid w:val="000508D6"/>
    <w:rsid w:val="00050E30"/>
    <w:rsid w:val="000511C1"/>
    <w:rsid w:val="00051C84"/>
    <w:rsid w:val="00051FCE"/>
    <w:rsid w:val="00053C49"/>
    <w:rsid w:val="000540EF"/>
    <w:rsid w:val="00055D4A"/>
    <w:rsid w:val="0005784C"/>
    <w:rsid w:val="0006100E"/>
    <w:rsid w:val="00062D47"/>
    <w:rsid w:val="000639B0"/>
    <w:rsid w:val="00063CF8"/>
    <w:rsid w:val="00064E3B"/>
    <w:rsid w:val="00065350"/>
    <w:rsid w:val="00065721"/>
    <w:rsid w:val="00065774"/>
    <w:rsid w:val="00065D2B"/>
    <w:rsid w:val="00066F9F"/>
    <w:rsid w:val="00070628"/>
    <w:rsid w:val="00071936"/>
    <w:rsid w:val="0007385A"/>
    <w:rsid w:val="000741D7"/>
    <w:rsid w:val="00074B05"/>
    <w:rsid w:val="00074D5F"/>
    <w:rsid w:val="000757E2"/>
    <w:rsid w:val="000826DE"/>
    <w:rsid w:val="0008292D"/>
    <w:rsid w:val="00085CC3"/>
    <w:rsid w:val="000866DF"/>
    <w:rsid w:val="0008721A"/>
    <w:rsid w:val="000906A0"/>
    <w:rsid w:val="00095220"/>
    <w:rsid w:val="000964EB"/>
    <w:rsid w:val="0009742F"/>
    <w:rsid w:val="000A1B63"/>
    <w:rsid w:val="000A27D6"/>
    <w:rsid w:val="000A51F8"/>
    <w:rsid w:val="000A7DB8"/>
    <w:rsid w:val="000B2C1B"/>
    <w:rsid w:val="000B387D"/>
    <w:rsid w:val="000B699F"/>
    <w:rsid w:val="000C1B80"/>
    <w:rsid w:val="000C3BC6"/>
    <w:rsid w:val="000C790D"/>
    <w:rsid w:val="000D0761"/>
    <w:rsid w:val="000D1D92"/>
    <w:rsid w:val="000D435C"/>
    <w:rsid w:val="000E05C6"/>
    <w:rsid w:val="000E0B8B"/>
    <w:rsid w:val="000E1DC4"/>
    <w:rsid w:val="000E35F7"/>
    <w:rsid w:val="000E66DF"/>
    <w:rsid w:val="000E68CE"/>
    <w:rsid w:val="000F0004"/>
    <w:rsid w:val="000F0A72"/>
    <w:rsid w:val="000F40B4"/>
    <w:rsid w:val="000F533D"/>
    <w:rsid w:val="000F625D"/>
    <w:rsid w:val="000F7B7F"/>
    <w:rsid w:val="001002C3"/>
    <w:rsid w:val="00101830"/>
    <w:rsid w:val="00101881"/>
    <w:rsid w:val="00103011"/>
    <w:rsid w:val="0010417F"/>
    <w:rsid w:val="001051B2"/>
    <w:rsid w:val="001075DD"/>
    <w:rsid w:val="0011249E"/>
    <w:rsid w:val="00112ABD"/>
    <w:rsid w:val="0011332C"/>
    <w:rsid w:val="001139AC"/>
    <w:rsid w:val="001159CF"/>
    <w:rsid w:val="00115AA5"/>
    <w:rsid w:val="00120D24"/>
    <w:rsid w:val="00123BCE"/>
    <w:rsid w:val="00123FFA"/>
    <w:rsid w:val="00125537"/>
    <w:rsid w:val="0012697E"/>
    <w:rsid w:val="00126998"/>
    <w:rsid w:val="00130E13"/>
    <w:rsid w:val="00131226"/>
    <w:rsid w:val="00131A63"/>
    <w:rsid w:val="001327C7"/>
    <w:rsid w:val="00134FF5"/>
    <w:rsid w:val="00136398"/>
    <w:rsid w:val="00136C8E"/>
    <w:rsid w:val="00142928"/>
    <w:rsid w:val="001429AA"/>
    <w:rsid w:val="001455FB"/>
    <w:rsid w:val="00147A03"/>
    <w:rsid w:val="00151595"/>
    <w:rsid w:val="00151CA1"/>
    <w:rsid w:val="00152640"/>
    <w:rsid w:val="001547D8"/>
    <w:rsid w:val="00154999"/>
    <w:rsid w:val="00154CF6"/>
    <w:rsid w:val="001555B6"/>
    <w:rsid w:val="001559D5"/>
    <w:rsid w:val="0015645A"/>
    <w:rsid w:val="00162C15"/>
    <w:rsid w:val="001640E4"/>
    <w:rsid w:val="0016477D"/>
    <w:rsid w:val="00164821"/>
    <w:rsid w:val="00165B31"/>
    <w:rsid w:val="00167C1C"/>
    <w:rsid w:val="00167CDB"/>
    <w:rsid w:val="001703A3"/>
    <w:rsid w:val="001706E7"/>
    <w:rsid w:val="00170A77"/>
    <w:rsid w:val="00174491"/>
    <w:rsid w:val="001763FC"/>
    <w:rsid w:val="00176AFC"/>
    <w:rsid w:val="0017706A"/>
    <w:rsid w:val="00177527"/>
    <w:rsid w:val="00183F75"/>
    <w:rsid w:val="001863BD"/>
    <w:rsid w:val="001866A7"/>
    <w:rsid w:val="001908FD"/>
    <w:rsid w:val="00191478"/>
    <w:rsid w:val="001915F5"/>
    <w:rsid w:val="00192200"/>
    <w:rsid w:val="0019406B"/>
    <w:rsid w:val="00194B77"/>
    <w:rsid w:val="00194B7D"/>
    <w:rsid w:val="001A15B6"/>
    <w:rsid w:val="001A2EF1"/>
    <w:rsid w:val="001A54D9"/>
    <w:rsid w:val="001A779D"/>
    <w:rsid w:val="001B0043"/>
    <w:rsid w:val="001B1586"/>
    <w:rsid w:val="001B25C1"/>
    <w:rsid w:val="001B32CE"/>
    <w:rsid w:val="001B3941"/>
    <w:rsid w:val="001B6E2C"/>
    <w:rsid w:val="001C4280"/>
    <w:rsid w:val="001C5094"/>
    <w:rsid w:val="001D379F"/>
    <w:rsid w:val="001D7116"/>
    <w:rsid w:val="001D711C"/>
    <w:rsid w:val="001D78EB"/>
    <w:rsid w:val="001E0D39"/>
    <w:rsid w:val="001E60D3"/>
    <w:rsid w:val="001E6841"/>
    <w:rsid w:val="001E6D37"/>
    <w:rsid w:val="001F20C6"/>
    <w:rsid w:val="001F3314"/>
    <w:rsid w:val="001F437D"/>
    <w:rsid w:val="001F61DF"/>
    <w:rsid w:val="001F73B7"/>
    <w:rsid w:val="00200ECC"/>
    <w:rsid w:val="002015B9"/>
    <w:rsid w:val="00201ABD"/>
    <w:rsid w:val="0020268A"/>
    <w:rsid w:val="00204568"/>
    <w:rsid w:val="00204B08"/>
    <w:rsid w:val="00204DC8"/>
    <w:rsid w:val="00205A48"/>
    <w:rsid w:val="00205D05"/>
    <w:rsid w:val="002066C4"/>
    <w:rsid w:val="00206B78"/>
    <w:rsid w:val="00210556"/>
    <w:rsid w:val="00210D5B"/>
    <w:rsid w:val="00211EF4"/>
    <w:rsid w:val="002121C2"/>
    <w:rsid w:val="0021221F"/>
    <w:rsid w:val="002124CE"/>
    <w:rsid w:val="00212883"/>
    <w:rsid w:val="002164F5"/>
    <w:rsid w:val="002174D3"/>
    <w:rsid w:val="00217797"/>
    <w:rsid w:val="002205A3"/>
    <w:rsid w:val="002205C7"/>
    <w:rsid w:val="00221C4C"/>
    <w:rsid w:val="0022258D"/>
    <w:rsid w:val="00223978"/>
    <w:rsid w:val="00223FBB"/>
    <w:rsid w:val="00225934"/>
    <w:rsid w:val="00225ADE"/>
    <w:rsid w:val="0022627C"/>
    <w:rsid w:val="00226FA1"/>
    <w:rsid w:val="00230D6D"/>
    <w:rsid w:val="0023113B"/>
    <w:rsid w:val="00231D04"/>
    <w:rsid w:val="0023200C"/>
    <w:rsid w:val="00232C8F"/>
    <w:rsid w:val="00232DBF"/>
    <w:rsid w:val="00234AA6"/>
    <w:rsid w:val="0023645D"/>
    <w:rsid w:val="0023674D"/>
    <w:rsid w:val="00240152"/>
    <w:rsid w:val="00240B3E"/>
    <w:rsid w:val="0024512A"/>
    <w:rsid w:val="00246A8B"/>
    <w:rsid w:val="00247718"/>
    <w:rsid w:val="0024792E"/>
    <w:rsid w:val="00247D8C"/>
    <w:rsid w:val="00250BE0"/>
    <w:rsid w:val="0025114B"/>
    <w:rsid w:val="0025222D"/>
    <w:rsid w:val="0025278C"/>
    <w:rsid w:val="00253119"/>
    <w:rsid w:val="00253D16"/>
    <w:rsid w:val="00253D49"/>
    <w:rsid w:val="0026090D"/>
    <w:rsid w:val="00262A86"/>
    <w:rsid w:val="00263908"/>
    <w:rsid w:val="00264EAB"/>
    <w:rsid w:val="002655A1"/>
    <w:rsid w:val="00266983"/>
    <w:rsid w:val="00266DBB"/>
    <w:rsid w:val="00271681"/>
    <w:rsid w:val="0027185B"/>
    <w:rsid w:val="00273A47"/>
    <w:rsid w:val="00274364"/>
    <w:rsid w:val="002752B8"/>
    <w:rsid w:val="00276477"/>
    <w:rsid w:val="00276BCC"/>
    <w:rsid w:val="0027741B"/>
    <w:rsid w:val="0028049C"/>
    <w:rsid w:val="00280BFC"/>
    <w:rsid w:val="0028384D"/>
    <w:rsid w:val="002842EF"/>
    <w:rsid w:val="00284729"/>
    <w:rsid w:val="00285504"/>
    <w:rsid w:val="0028690F"/>
    <w:rsid w:val="00286E74"/>
    <w:rsid w:val="002878CF"/>
    <w:rsid w:val="00287D76"/>
    <w:rsid w:val="0029175C"/>
    <w:rsid w:val="00292D1B"/>
    <w:rsid w:val="00293B9C"/>
    <w:rsid w:val="00294B96"/>
    <w:rsid w:val="002A1763"/>
    <w:rsid w:val="002A1E86"/>
    <w:rsid w:val="002A6717"/>
    <w:rsid w:val="002A6D9F"/>
    <w:rsid w:val="002A76C6"/>
    <w:rsid w:val="002A7763"/>
    <w:rsid w:val="002B19C0"/>
    <w:rsid w:val="002B2CDD"/>
    <w:rsid w:val="002B474D"/>
    <w:rsid w:val="002B58F7"/>
    <w:rsid w:val="002B64E2"/>
    <w:rsid w:val="002C1F49"/>
    <w:rsid w:val="002C2FBC"/>
    <w:rsid w:val="002C3C4F"/>
    <w:rsid w:val="002C4FF4"/>
    <w:rsid w:val="002D35B1"/>
    <w:rsid w:val="002D53A4"/>
    <w:rsid w:val="002D55D8"/>
    <w:rsid w:val="002D63D2"/>
    <w:rsid w:val="002E16AE"/>
    <w:rsid w:val="002E2076"/>
    <w:rsid w:val="002E24A8"/>
    <w:rsid w:val="002E25BD"/>
    <w:rsid w:val="002E26DD"/>
    <w:rsid w:val="002E5635"/>
    <w:rsid w:val="002E67F7"/>
    <w:rsid w:val="002E7843"/>
    <w:rsid w:val="002F25D7"/>
    <w:rsid w:val="002F491B"/>
    <w:rsid w:val="002F5BBA"/>
    <w:rsid w:val="002F6393"/>
    <w:rsid w:val="00300942"/>
    <w:rsid w:val="0030314F"/>
    <w:rsid w:val="00304C00"/>
    <w:rsid w:val="00305235"/>
    <w:rsid w:val="00305F31"/>
    <w:rsid w:val="0030683E"/>
    <w:rsid w:val="00310FC9"/>
    <w:rsid w:val="0031343A"/>
    <w:rsid w:val="00314EF2"/>
    <w:rsid w:val="00315DDD"/>
    <w:rsid w:val="0031671E"/>
    <w:rsid w:val="00317058"/>
    <w:rsid w:val="003170CC"/>
    <w:rsid w:val="00317B5C"/>
    <w:rsid w:val="00320D53"/>
    <w:rsid w:val="00320DB6"/>
    <w:rsid w:val="00322832"/>
    <w:rsid w:val="00323166"/>
    <w:rsid w:val="003277E6"/>
    <w:rsid w:val="00327CFD"/>
    <w:rsid w:val="00332269"/>
    <w:rsid w:val="003322D5"/>
    <w:rsid w:val="003348E0"/>
    <w:rsid w:val="00335303"/>
    <w:rsid w:val="00335871"/>
    <w:rsid w:val="003371DC"/>
    <w:rsid w:val="00337330"/>
    <w:rsid w:val="00337CCF"/>
    <w:rsid w:val="00337FC0"/>
    <w:rsid w:val="003433A2"/>
    <w:rsid w:val="00343DCD"/>
    <w:rsid w:val="0034482F"/>
    <w:rsid w:val="00347773"/>
    <w:rsid w:val="003479DF"/>
    <w:rsid w:val="00347B4A"/>
    <w:rsid w:val="00347D9F"/>
    <w:rsid w:val="00352258"/>
    <w:rsid w:val="00352AC7"/>
    <w:rsid w:val="00360636"/>
    <w:rsid w:val="003609BD"/>
    <w:rsid w:val="003609EB"/>
    <w:rsid w:val="00360C0D"/>
    <w:rsid w:val="0036242B"/>
    <w:rsid w:val="003628E1"/>
    <w:rsid w:val="003642C9"/>
    <w:rsid w:val="0036588D"/>
    <w:rsid w:val="00365B1E"/>
    <w:rsid w:val="00366080"/>
    <w:rsid w:val="00366556"/>
    <w:rsid w:val="00366A1F"/>
    <w:rsid w:val="00367947"/>
    <w:rsid w:val="00370B20"/>
    <w:rsid w:val="00370FAB"/>
    <w:rsid w:val="0037110F"/>
    <w:rsid w:val="003724FE"/>
    <w:rsid w:val="00374A87"/>
    <w:rsid w:val="00374E19"/>
    <w:rsid w:val="00376511"/>
    <w:rsid w:val="003777DC"/>
    <w:rsid w:val="003808CF"/>
    <w:rsid w:val="003836C2"/>
    <w:rsid w:val="003836C5"/>
    <w:rsid w:val="003864FA"/>
    <w:rsid w:val="003872C2"/>
    <w:rsid w:val="00393427"/>
    <w:rsid w:val="00393B2C"/>
    <w:rsid w:val="00394648"/>
    <w:rsid w:val="00394AED"/>
    <w:rsid w:val="00395506"/>
    <w:rsid w:val="00395666"/>
    <w:rsid w:val="00395F4A"/>
    <w:rsid w:val="00396002"/>
    <w:rsid w:val="00396741"/>
    <w:rsid w:val="003A006E"/>
    <w:rsid w:val="003A3E83"/>
    <w:rsid w:val="003A4A33"/>
    <w:rsid w:val="003A5FC5"/>
    <w:rsid w:val="003A709C"/>
    <w:rsid w:val="003B1343"/>
    <w:rsid w:val="003B20E0"/>
    <w:rsid w:val="003B3657"/>
    <w:rsid w:val="003B4DCF"/>
    <w:rsid w:val="003B5AD5"/>
    <w:rsid w:val="003B63E9"/>
    <w:rsid w:val="003B654A"/>
    <w:rsid w:val="003B6CD6"/>
    <w:rsid w:val="003B71C5"/>
    <w:rsid w:val="003C066C"/>
    <w:rsid w:val="003C0FAF"/>
    <w:rsid w:val="003C15F5"/>
    <w:rsid w:val="003C1E14"/>
    <w:rsid w:val="003C36BE"/>
    <w:rsid w:val="003C5C6F"/>
    <w:rsid w:val="003C63D8"/>
    <w:rsid w:val="003D0417"/>
    <w:rsid w:val="003D0EDB"/>
    <w:rsid w:val="003D53D1"/>
    <w:rsid w:val="003D6125"/>
    <w:rsid w:val="003E0A42"/>
    <w:rsid w:val="003E41F1"/>
    <w:rsid w:val="003E4EB9"/>
    <w:rsid w:val="003E5B0C"/>
    <w:rsid w:val="003E742D"/>
    <w:rsid w:val="003F080E"/>
    <w:rsid w:val="003F0D36"/>
    <w:rsid w:val="003F2765"/>
    <w:rsid w:val="003F2D65"/>
    <w:rsid w:val="003F4726"/>
    <w:rsid w:val="003F62C3"/>
    <w:rsid w:val="003F660C"/>
    <w:rsid w:val="003F7C32"/>
    <w:rsid w:val="00400421"/>
    <w:rsid w:val="00401D94"/>
    <w:rsid w:val="00404A24"/>
    <w:rsid w:val="00405A51"/>
    <w:rsid w:val="00405B8A"/>
    <w:rsid w:val="00406F2E"/>
    <w:rsid w:val="00407B1B"/>
    <w:rsid w:val="00407B3E"/>
    <w:rsid w:val="00410150"/>
    <w:rsid w:val="0041075B"/>
    <w:rsid w:val="00410E76"/>
    <w:rsid w:val="00411334"/>
    <w:rsid w:val="00411D6C"/>
    <w:rsid w:val="00413BF0"/>
    <w:rsid w:val="00413D87"/>
    <w:rsid w:val="0041430D"/>
    <w:rsid w:val="00415A73"/>
    <w:rsid w:val="0041613E"/>
    <w:rsid w:val="00417BA8"/>
    <w:rsid w:val="0042257A"/>
    <w:rsid w:val="004239C1"/>
    <w:rsid w:val="00424B80"/>
    <w:rsid w:val="004272AE"/>
    <w:rsid w:val="00430393"/>
    <w:rsid w:val="00430BE1"/>
    <w:rsid w:val="004335B8"/>
    <w:rsid w:val="004337E6"/>
    <w:rsid w:val="00434A85"/>
    <w:rsid w:val="0043532A"/>
    <w:rsid w:val="004374A0"/>
    <w:rsid w:val="0043774F"/>
    <w:rsid w:val="00437AAC"/>
    <w:rsid w:val="00440D52"/>
    <w:rsid w:val="00441112"/>
    <w:rsid w:val="004417D3"/>
    <w:rsid w:val="00441FD4"/>
    <w:rsid w:val="00444465"/>
    <w:rsid w:val="00444887"/>
    <w:rsid w:val="00450891"/>
    <w:rsid w:val="00451BF2"/>
    <w:rsid w:val="00453365"/>
    <w:rsid w:val="00453F13"/>
    <w:rsid w:val="00454A9E"/>
    <w:rsid w:val="004561E9"/>
    <w:rsid w:val="004575A1"/>
    <w:rsid w:val="00462B1C"/>
    <w:rsid w:val="00463432"/>
    <w:rsid w:val="0046393F"/>
    <w:rsid w:val="00465101"/>
    <w:rsid w:val="0046543F"/>
    <w:rsid w:val="00465FB6"/>
    <w:rsid w:val="004674C8"/>
    <w:rsid w:val="00470146"/>
    <w:rsid w:val="00470B2D"/>
    <w:rsid w:val="004714D2"/>
    <w:rsid w:val="004719F1"/>
    <w:rsid w:val="00473BF1"/>
    <w:rsid w:val="00474F81"/>
    <w:rsid w:val="004772FF"/>
    <w:rsid w:val="00481476"/>
    <w:rsid w:val="004820B4"/>
    <w:rsid w:val="00483870"/>
    <w:rsid w:val="00483D91"/>
    <w:rsid w:val="00484258"/>
    <w:rsid w:val="00490CDE"/>
    <w:rsid w:val="00490F58"/>
    <w:rsid w:val="00493A91"/>
    <w:rsid w:val="00494018"/>
    <w:rsid w:val="00494991"/>
    <w:rsid w:val="004953D3"/>
    <w:rsid w:val="0049723B"/>
    <w:rsid w:val="00497382"/>
    <w:rsid w:val="004A10EB"/>
    <w:rsid w:val="004A2521"/>
    <w:rsid w:val="004A68CD"/>
    <w:rsid w:val="004A7BCF"/>
    <w:rsid w:val="004B044C"/>
    <w:rsid w:val="004B0CEA"/>
    <w:rsid w:val="004B1B9F"/>
    <w:rsid w:val="004B33A0"/>
    <w:rsid w:val="004B33A2"/>
    <w:rsid w:val="004B39AF"/>
    <w:rsid w:val="004B5AB0"/>
    <w:rsid w:val="004B701C"/>
    <w:rsid w:val="004B78E2"/>
    <w:rsid w:val="004C15C8"/>
    <w:rsid w:val="004C36B0"/>
    <w:rsid w:val="004C5A32"/>
    <w:rsid w:val="004C5A7F"/>
    <w:rsid w:val="004C5C9E"/>
    <w:rsid w:val="004C6ADE"/>
    <w:rsid w:val="004D12DD"/>
    <w:rsid w:val="004D15D0"/>
    <w:rsid w:val="004D17FA"/>
    <w:rsid w:val="004D1C31"/>
    <w:rsid w:val="004D433B"/>
    <w:rsid w:val="004D4F12"/>
    <w:rsid w:val="004D5961"/>
    <w:rsid w:val="004D60C8"/>
    <w:rsid w:val="004D6633"/>
    <w:rsid w:val="004D6728"/>
    <w:rsid w:val="004E02CD"/>
    <w:rsid w:val="004E2A9D"/>
    <w:rsid w:val="004E2AF7"/>
    <w:rsid w:val="004E2D5F"/>
    <w:rsid w:val="004E354A"/>
    <w:rsid w:val="004E3EF7"/>
    <w:rsid w:val="004E49E1"/>
    <w:rsid w:val="004E5BC7"/>
    <w:rsid w:val="004E6A80"/>
    <w:rsid w:val="004F022C"/>
    <w:rsid w:val="004F0825"/>
    <w:rsid w:val="004F0EF9"/>
    <w:rsid w:val="004F119F"/>
    <w:rsid w:val="004F2927"/>
    <w:rsid w:val="004F4C9E"/>
    <w:rsid w:val="004F5BEC"/>
    <w:rsid w:val="00500DFD"/>
    <w:rsid w:val="005011FB"/>
    <w:rsid w:val="005014A9"/>
    <w:rsid w:val="00501618"/>
    <w:rsid w:val="00501A83"/>
    <w:rsid w:val="00502B12"/>
    <w:rsid w:val="00504CA4"/>
    <w:rsid w:val="005053BC"/>
    <w:rsid w:val="00505F37"/>
    <w:rsid w:val="00506092"/>
    <w:rsid w:val="005064E0"/>
    <w:rsid w:val="00507086"/>
    <w:rsid w:val="00510BEB"/>
    <w:rsid w:val="00511F85"/>
    <w:rsid w:val="005132ED"/>
    <w:rsid w:val="00515DBE"/>
    <w:rsid w:val="00520D4E"/>
    <w:rsid w:val="00520EE1"/>
    <w:rsid w:val="005229DA"/>
    <w:rsid w:val="00522F02"/>
    <w:rsid w:val="005237A2"/>
    <w:rsid w:val="005248FE"/>
    <w:rsid w:val="00526BBE"/>
    <w:rsid w:val="00527C54"/>
    <w:rsid w:val="00527FF7"/>
    <w:rsid w:val="00530824"/>
    <w:rsid w:val="005314FC"/>
    <w:rsid w:val="00533409"/>
    <w:rsid w:val="005355B3"/>
    <w:rsid w:val="0054202B"/>
    <w:rsid w:val="00542CE2"/>
    <w:rsid w:val="00543727"/>
    <w:rsid w:val="00543DCB"/>
    <w:rsid w:val="0054453C"/>
    <w:rsid w:val="00544931"/>
    <w:rsid w:val="00553FEF"/>
    <w:rsid w:val="0055581C"/>
    <w:rsid w:val="005562C0"/>
    <w:rsid w:val="00561298"/>
    <w:rsid w:val="0056166F"/>
    <w:rsid w:val="005623DE"/>
    <w:rsid w:val="00563C4A"/>
    <w:rsid w:val="0056465D"/>
    <w:rsid w:val="00572050"/>
    <w:rsid w:val="00572077"/>
    <w:rsid w:val="0057337A"/>
    <w:rsid w:val="00573E8F"/>
    <w:rsid w:val="005742FD"/>
    <w:rsid w:val="00574DE5"/>
    <w:rsid w:val="00576896"/>
    <w:rsid w:val="00576BAF"/>
    <w:rsid w:val="005772CF"/>
    <w:rsid w:val="005774B6"/>
    <w:rsid w:val="005778C3"/>
    <w:rsid w:val="00580394"/>
    <w:rsid w:val="00580D27"/>
    <w:rsid w:val="005814C3"/>
    <w:rsid w:val="005817DF"/>
    <w:rsid w:val="005823C7"/>
    <w:rsid w:val="005833FC"/>
    <w:rsid w:val="005845DF"/>
    <w:rsid w:val="00584803"/>
    <w:rsid w:val="00585D85"/>
    <w:rsid w:val="005867F2"/>
    <w:rsid w:val="00586C94"/>
    <w:rsid w:val="00587CF2"/>
    <w:rsid w:val="00590839"/>
    <w:rsid w:val="00593311"/>
    <w:rsid w:val="00593A5F"/>
    <w:rsid w:val="00593CCD"/>
    <w:rsid w:val="005948AE"/>
    <w:rsid w:val="00594F7D"/>
    <w:rsid w:val="005A00D3"/>
    <w:rsid w:val="005A038A"/>
    <w:rsid w:val="005A0F37"/>
    <w:rsid w:val="005A1C97"/>
    <w:rsid w:val="005A382C"/>
    <w:rsid w:val="005A4762"/>
    <w:rsid w:val="005A6CC0"/>
    <w:rsid w:val="005B0126"/>
    <w:rsid w:val="005B0855"/>
    <w:rsid w:val="005B106A"/>
    <w:rsid w:val="005B24A9"/>
    <w:rsid w:val="005B2865"/>
    <w:rsid w:val="005B417F"/>
    <w:rsid w:val="005B4750"/>
    <w:rsid w:val="005B5122"/>
    <w:rsid w:val="005B69E1"/>
    <w:rsid w:val="005B7233"/>
    <w:rsid w:val="005C03B6"/>
    <w:rsid w:val="005C1B52"/>
    <w:rsid w:val="005C5EDC"/>
    <w:rsid w:val="005C696C"/>
    <w:rsid w:val="005D03EE"/>
    <w:rsid w:val="005D0604"/>
    <w:rsid w:val="005D13BD"/>
    <w:rsid w:val="005D17D0"/>
    <w:rsid w:val="005D1B59"/>
    <w:rsid w:val="005D25B3"/>
    <w:rsid w:val="005D4386"/>
    <w:rsid w:val="005D5BC2"/>
    <w:rsid w:val="005D7546"/>
    <w:rsid w:val="005D7D9B"/>
    <w:rsid w:val="005E02A7"/>
    <w:rsid w:val="005E0C54"/>
    <w:rsid w:val="005E21A2"/>
    <w:rsid w:val="005E2E75"/>
    <w:rsid w:val="005E3BC1"/>
    <w:rsid w:val="005E598F"/>
    <w:rsid w:val="005E6C76"/>
    <w:rsid w:val="005E7C0D"/>
    <w:rsid w:val="005F0B09"/>
    <w:rsid w:val="005F169B"/>
    <w:rsid w:val="005F1E2C"/>
    <w:rsid w:val="005F2176"/>
    <w:rsid w:val="005F3979"/>
    <w:rsid w:val="005F5D06"/>
    <w:rsid w:val="00600EA0"/>
    <w:rsid w:val="00601990"/>
    <w:rsid w:val="00601A60"/>
    <w:rsid w:val="006027FE"/>
    <w:rsid w:val="006038F7"/>
    <w:rsid w:val="00603D6E"/>
    <w:rsid w:val="00607507"/>
    <w:rsid w:val="00607ACF"/>
    <w:rsid w:val="00607B51"/>
    <w:rsid w:val="00607BDE"/>
    <w:rsid w:val="0061013A"/>
    <w:rsid w:val="006108EB"/>
    <w:rsid w:val="00610C3B"/>
    <w:rsid w:val="006122CF"/>
    <w:rsid w:val="0061316A"/>
    <w:rsid w:val="006218EA"/>
    <w:rsid w:val="0062204C"/>
    <w:rsid w:val="00625A8E"/>
    <w:rsid w:val="0063004E"/>
    <w:rsid w:val="00631A45"/>
    <w:rsid w:val="00631AFE"/>
    <w:rsid w:val="006335B6"/>
    <w:rsid w:val="006349F1"/>
    <w:rsid w:val="006351F0"/>
    <w:rsid w:val="006372B7"/>
    <w:rsid w:val="00640AA7"/>
    <w:rsid w:val="00642E65"/>
    <w:rsid w:val="00643C1C"/>
    <w:rsid w:val="00646798"/>
    <w:rsid w:val="00646CC6"/>
    <w:rsid w:val="006476B9"/>
    <w:rsid w:val="00647717"/>
    <w:rsid w:val="006509FA"/>
    <w:rsid w:val="00651C11"/>
    <w:rsid w:val="0065206C"/>
    <w:rsid w:val="006541A4"/>
    <w:rsid w:val="00654C83"/>
    <w:rsid w:val="00654D99"/>
    <w:rsid w:val="0065532D"/>
    <w:rsid w:val="0065545C"/>
    <w:rsid w:val="0065657C"/>
    <w:rsid w:val="00656692"/>
    <w:rsid w:val="006623C5"/>
    <w:rsid w:val="00664195"/>
    <w:rsid w:val="00666113"/>
    <w:rsid w:val="006710D0"/>
    <w:rsid w:val="006713E9"/>
    <w:rsid w:val="00672194"/>
    <w:rsid w:val="006738FB"/>
    <w:rsid w:val="006747AA"/>
    <w:rsid w:val="006752AE"/>
    <w:rsid w:val="00675A49"/>
    <w:rsid w:val="00676871"/>
    <w:rsid w:val="00676940"/>
    <w:rsid w:val="00680587"/>
    <w:rsid w:val="00682078"/>
    <w:rsid w:val="00684354"/>
    <w:rsid w:val="00691332"/>
    <w:rsid w:val="006917D4"/>
    <w:rsid w:val="006920F8"/>
    <w:rsid w:val="006921F9"/>
    <w:rsid w:val="00692422"/>
    <w:rsid w:val="00692E88"/>
    <w:rsid w:val="00696532"/>
    <w:rsid w:val="00696973"/>
    <w:rsid w:val="006A302C"/>
    <w:rsid w:val="006A7148"/>
    <w:rsid w:val="006B0EF5"/>
    <w:rsid w:val="006B2D7C"/>
    <w:rsid w:val="006B318F"/>
    <w:rsid w:val="006B4447"/>
    <w:rsid w:val="006B62DE"/>
    <w:rsid w:val="006B6436"/>
    <w:rsid w:val="006B71F2"/>
    <w:rsid w:val="006C00D3"/>
    <w:rsid w:val="006C1ABD"/>
    <w:rsid w:val="006C44E0"/>
    <w:rsid w:val="006C5D91"/>
    <w:rsid w:val="006D1915"/>
    <w:rsid w:val="006D3AE7"/>
    <w:rsid w:val="006D3ECC"/>
    <w:rsid w:val="006E078E"/>
    <w:rsid w:val="006E0F20"/>
    <w:rsid w:val="006E1233"/>
    <w:rsid w:val="006E1350"/>
    <w:rsid w:val="006E3CA1"/>
    <w:rsid w:val="006E46F7"/>
    <w:rsid w:val="006E4782"/>
    <w:rsid w:val="006E4D96"/>
    <w:rsid w:val="006E702E"/>
    <w:rsid w:val="006F226C"/>
    <w:rsid w:val="006F2B6D"/>
    <w:rsid w:val="00700834"/>
    <w:rsid w:val="007008FB"/>
    <w:rsid w:val="0070133B"/>
    <w:rsid w:val="00701636"/>
    <w:rsid w:val="00702BFB"/>
    <w:rsid w:val="00704AAC"/>
    <w:rsid w:val="00705AF8"/>
    <w:rsid w:val="00710770"/>
    <w:rsid w:val="007126DD"/>
    <w:rsid w:val="00712C4F"/>
    <w:rsid w:val="00713A1E"/>
    <w:rsid w:val="00720004"/>
    <w:rsid w:val="00721651"/>
    <w:rsid w:val="007226DE"/>
    <w:rsid w:val="00722750"/>
    <w:rsid w:val="00723415"/>
    <w:rsid w:val="007255C1"/>
    <w:rsid w:val="00727600"/>
    <w:rsid w:val="007276A7"/>
    <w:rsid w:val="00733AEF"/>
    <w:rsid w:val="00737278"/>
    <w:rsid w:val="00743F71"/>
    <w:rsid w:val="007447CB"/>
    <w:rsid w:val="00744DE1"/>
    <w:rsid w:val="007456A9"/>
    <w:rsid w:val="00745F42"/>
    <w:rsid w:val="00750A55"/>
    <w:rsid w:val="00751F8A"/>
    <w:rsid w:val="007525EE"/>
    <w:rsid w:val="00753156"/>
    <w:rsid w:val="00753559"/>
    <w:rsid w:val="00754882"/>
    <w:rsid w:val="00755B16"/>
    <w:rsid w:val="00756B06"/>
    <w:rsid w:val="00757DAC"/>
    <w:rsid w:val="00762DFD"/>
    <w:rsid w:val="00763587"/>
    <w:rsid w:val="00765922"/>
    <w:rsid w:val="00767042"/>
    <w:rsid w:val="00770350"/>
    <w:rsid w:val="00770353"/>
    <w:rsid w:val="00775D2B"/>
    <w:rsid w:val="007775EB"/>
    <w:rsid w:val="00783997"/>
    <w:rsid w:val="007854F2"/>
    <w:rsid w:val="00785BAF"/>
    <w:rsid w:val="00786DBB"/>
    <w:rsid w:val="00793631"/>
    <w:rsid w:val="00794772"/>
    <w:rsid w:val="00796675"/>
    <w:rsid w:val="00796CBB"/>
    <w:rsid w:val="007A35E8"/>
    <w:rsid w:val="007A37E7"/>
    <w:rsid w:val="007A47CA"/>
    <w:rsid w:val="007A527D"/>
    <w:rsid w:val="007A536F"/>
    <w:rsid w:val="007A6A46"/>
    <w:rsid w:val="007A7906"/>
    <w:rsid w:val="007B3B3A"/>
    <w:rsid w:val="007B590D"/>
    <w:rsid w:val="007B637F"/>
    <w:rsid w:val="007B71FE"/>
    <w:rsid w:val="007C0650"/>
    <w:rsid w:val="007C21B5"/>
    <w:rsid w:val="007C3029"/>
    <w:rsid w:val="007C36D4"/>
    <w:rsid w:val="007C457B"/>
    <w:rsid w:val="007C52C6"/>
    <w:rsid w:val="007C7449"/>
    <w:rsid w:val="007D0525"/>
    <w:rsid w:val="007D1D9A"/>
    <w:rsid w:val="007D1E8A"/>
    <w:rsid w:val="007D446C"/>
    <w:rsid w:val="007D6F04"/>
    <w:rsid w:val="007E1EC6"/>
    <w:rsid w:val="007E2493"/>
    <w:rsid w:val="007E5081"/>
    <w:rsid w:val="007E5691"/>
    <w:rsid w:val="007E61BA"/>
    <w:rsid w:val="007E7245"/>
    <w:rsid w:val="007F075C"/>
    <w:rsid w:val="007F10CB"/>
    <w:rsid w:val="007F1873"/>
    <w:rsid w:val="007F236B"/>
    <w:rsid w:val="007F7F29"/>
    <w:rsid w:val="008000FE"/>
    <w:rsid w:val="00801061"/>
    <w:rsid w:val="0080376C"/>
    <w:rsid w:val="00803B21"/>
    <w:rsid w:val="00804806"/>
    <w:rsid w:val="0081092B"/>
    <w:rsid w:val="00811CAE"/>
    <w:rsid w:val="0081286C"/>
    <w:rsid w:val="008132A3"/>
    <w:rsid w:val="00814E07"/>
    <w:rsid w:val="00815B83"/>
    <w:rsid w:val="00815DA0"/>
    <w:rsid w:val="00816533"/>
    <w:rsid w:val="008168FF"/>
    <w:rsid w:val="008169B6"/>
    <w:rsid w:val="00816FF8"/>
    <w:rsid w:val="008171CF"/>
    <w:rsid w:val="0081745E"/>
    <w:rsid w:val="00817541"/>
    <w:rsid w:val="00817A89"/>
    <w:rsid w:val="00817B6D"/>
    <w:rsid w:val="00821B5A"/>
    <w:rsid w:val="00823A64"/>
    <w:rsid w:val="00825B45"/>
    <w:rsid w:val="00826996"/>
    <w:rsid w:val="00827054"/>
    <w:rsid w:val="00831A1B"/>
    <w:rsid w:val="008320E4"/>
    <w:rsid w:val="0083479B"/>
    <w:rsid w:val="00836450"/>
    <w:rsid w:val="00836563"/>
    <w:rsid w:val="008370FE"/>
    <w:rsid w:val="008375EC"/>
    <w:rsid w:val="00841106"/>
    <w:rsid w:val="008413EC"/>
    <w:rsid w:val="0084233F"/>
    <w:rsid w:val="0084254A"/>
    <w:rsid w:val="008425F7"/>
    <w:rsid w:val="00842746"/>
    <w:rsid w:val="00842980"/>
    <w:rsid w:val="00844AC4"/>
    <w:rsid w:val="00845200"/>
    <w:rsid w:val="00845474"/>
    <w:rsid w:val="00845673"/>
    <w:rsid w:val="0084779A"/>
    <w:rsid w:val="008477DD"/>
    <w:rsid w:val="00847940"/>
    <w:rsid w:val="00851C7C"/>
    <w:rsid w:val="0085243F"/>
    <w:rsid w:val="00852A4B"/>
    <w:rsid w:val="00852D39"/>
    <w:rsid w:val="008535AC"/>
    <w:rsid w:val="00854DDF"/>
    <w:rsid w:val="008556C2"/>
    <w:rsid w:val="0085613D"/>
    <w:rsid w:val="0085677D"/>
    <w:rsid w:val="008624FF"/>
    <w:rsid w:val="008648CA"/>
    <w:rsid w:val="00864BFD"/>
    <w:rsid w:val="0086511A"/>
    <w:rsid w:val="008665DD"/>
    <w:rsid w:val="0086680C"/>
    <w:rsid w:val="00866979"/>
    <w:rsid w:val="00866EC1"/>
    <w:rsid w:val="008705B9"/>
    <w:rsid w:val="00872F4B"/>
    <w:rsid w:val="00874567"/>
    <w:rsid w:val="00875865"/>
    <w:rsid w:val="00875F14"/>
    <w:rsid w:val="00881658"/>
    <w:rsid w:val="00881BD3"/>
    <w:rsid w:val="00882FE0"/>
    <w:rsid w:val="008852E8"/>
    <w:rsid w:val="00886DF7"/>
    <w:rsid w:val="00894360"/>
    <w:rsid w:val="008952F4"/>
    <w:rsid w:val="008962FD"/>
    <w:rsid w:val="00896E6E"/>
    <w:rsid w:val="008A0685"/>
    <w:rsid w:val="008A075F"/>
    <w:rsid w:val="008A0DF8"/>
    <w:rsid w:val="008A12D5"/>
    <w:rsid w:val="008A28BD"/>
    <w:rsid w:val="008A2EFB"/>
    <w:rsid w:val="008A3326"/>
    <w:rsid w:val="008A4DD9"/>
    <w:rsid w:val="008A5B95"/>
    <w:rsid w:val="008A5DDB"/>
    <w:rsid w:val="008A65F3"/>
    <w:rsid w:val="008B0B2D"/>
    <w:rsid w:val="008B2863"/>
    <w:rsid w:val="008B4DC5"/>
    <w:rsid w:val="008B5A06"/>
    <w:rsid w:val="008B6430"/>
    <w:rsid w:val="008B6AE3"/>
    <w:rsid w:val="008C0138"/>
    <w:rsid w:val="008C04F7"/>
    <w:rsid w:val="008C0702"/>
    <w:rsid w:val="008C0DFA"/>
    <w:rsid w:val="008C1B61"/>
    <w:rsid w:val="008C2030"/>
    <w:rsid w:val="008C2A01"/>
    <w:rsid w:val="008C3CED"/>
    <w:rsid w:val="008C5306"/>
    <w:rsid w:val="008C57B3"/>
    <w:rsid w:val="008C5A0C"/>
    <w:rsid w:val="008C65F7"/>
    <w:rsid w:val="008C6D61"/>
    <w:rsid w:val="008C708A"/>
    <w:rsid w:val="008C78E0"/>
    <w:rsid w:val="008D0670"/>
    <w:rsid w:val="008D24FA"/>
    <w:rsid w:val="008D2B5F"/>
    <w:rsid w:val="008D2FD7"/>
    <w:rsid w:val="008D3790"/>
    <w:rsid w:val="008D38AF"/>
    <w:rsid w:val="008D5465"/>
    <w:rsid w:val="008D5A9B"/>
    <w:rsid w:val="008D650C"/>
    <w:rsid w:val="008D712E"/>
    <w:rsid w:val="008E1007"/>
    <w:rsid w:val="008E1BB7"/>
    <w:rsid w:val="008E29FE"/>
    <w:rsid w:val="008E2ACA"/>
    <w:rsid w:val="008E30C0"/>
    <w:rsid w:val="008E3D35"/>
    <w:rsid w:val="008E57D7"/>
    <w:rsid w:val="008E653D"/>
    <w:rsid w:val="008E66AE"/>
    <w:rsid w:val="008E7680"/>
    <w:rsid w:val="008F2906"/>
    <w:rsid w:val="008F3299"/>
    <w:rsid w:val="008F41C5"/>
    <w:rsid w:val="008F49BC"/>
    <w:rsid w:val="008F5A5B"/>
    <w:rsid w:val="008F621A"/>
    <w:rsid w:val="008F67AB"/>
    <w:rsid w:val="0090086E"/>
    <w:rsid w:val="00900D8D"/>
    <w:rsid w:val="00901318"/>
    <w:rsid w:val="009017B9"/>
    <w:rsid w:val="00906039"/>
    <w:rsid w:val="00906626"/>
    <w:rsid w:val="009108C3"/>
    <w:rsid w:val="009128B0"/>
    <w:rsid w:val="0091290A"/>
    <w:rsid w:val="00912A64"/>
    <w:rsid w:val="00914B06"/>
    <w:rsid w:val="009225DE"/>
    <w:rsid w:val="00923041"/>
    <w:rsid w:val="00923D5B"/>
    <w:rsid w:val="00925B98"/>
    <w:rsid w:val="00930DCB"/>
    <w:rsid w:val="009310B9"/>
    <w:rsid w:val="00933972"/>
    <w:rsid w:val="00934A43"/>
    <w:rsid w:val="0093527D"/>
    <w:rsid w:val="009352AE"/>
    <w:rsid w:val="00936B2A"/>
    <w:rsid w:val="00937B09"/>
    <w:rsid w:val="00937D5E"/>
    <w:rsid w:val="009419BA"/>
    <w:rsid w:val="00942403"/>
    <w:rsid w:val="009438A2"/>
    <w:rsid w:val="00943D69"/>
    <w:rsid w:val="00945133"/>
    <w:rsid w:val="0094540E"/>
    <w:rsid w:val="00946675"/>
    <w:rsid w:val="0094737D"/>
    <w:rsid w:val="00950EF3"/>
    <w:rsid w:val="009511FE"/>
    <w:rsid w:val="00951B79"/>
    <w:rsid w:val="00952096"/>
    <w:rsid w:val="009524E7"/>
    <w:rsid w:val="00952C2D"/>
    <w:rsid w:val="00953383"/>
    <w:rsid w:val="0095576C"/>
    <w:rsid w:val="00955E11"/>
    <w:rsid w:val="00955FA5"/>
    <w:rsid w:val="00960326"/>
    <w:rsid w:val="009604C7"/>
    <w:rsid w:val="00961312"/>
    <w:rsid w:val="009627A8"/>
    <w:rsid w:val="009633B5"/>
    <w:rsid w:val="00963B1F"/>
    <w:rsid w:val="00965186"/>
    <w:rsid w:val="00966496"/>
    <w:rsid w:val="0096741C"/>
    <w:rsid w:val="00967730"/>
    <w:rsid w:val="009677E9"/>
    <w:rsid w:val="00967C4F"/>
    <w:rsid w:val="009710FC"/>
    <w:rsid w:val="00971998"/>
    <w:rsid w:val="00971AD8"/>
    <w:rsid w:val="00973EFE"/>
    <w:rsid w:val="00975307"/>
    <w:rsid w:val="00976106"/>
    <w:rsid w:val="009778FC"/>
    <w:rsid w:val="00980AFB"/>
    <w:rsid w:val="00981165"/>
    <w:rsid w:val="00981629"/>
    <w:rsid w:val="009826D6"/>
    <w:rsid w:val="00983AA7"/>
    <w:rsid w:val="00984005"/>
    <w:rsid w:val="009840A7"/>
    <w:rsid w:val="00984DCE"/>
    <w:rsid w:val="00985914"/>
    <w:rsid w:val="00985A65"/>
    <w:rsid w:val="00985B93"/>
    <w:rsid w:val="0098683D"/>
    <w:rsid w:val="009914F1"/>
    <w:rsid w:val="0099607A"/>
    <w:rsid w:val="00996FDA"/>
    <w:rsid w:val="0099717B"/>
    <w:rsid w:val="009976B8"/>
    <w:rsid w:val="00997E3E"/>
    <w:rsid w:val="009A24D2"/>
    <w:rsid w:val="009A3E47"/>
    <w:rsid w:val="009A43DD"/>
    <w:rsid w:val="009A64DA"/>
    <w:rsid w:val="009A7CC1"/>
    <w:rsid w:val="009B00A4"/>
    <w:rsid w:val="009B1441"/>
    <w:rsid w:val="009B2680"/>
    <w:rsid w:val="009B2B8F"/>
    <w:rsid w:val="009B31BC"/>
    <w:rsid w:val="009B3702"/>
    <w:rsid w:val="009B421B"/>
    <w:rsid w:val="009B4B1D"/>
    <w:rsid w:val="009B4F2A"/>
    <w:rsid w:val="009B50EC"/>
    <w:rsid w:val="009B53DA"/>
    <w:rsid w:val="009B5464"/>
    <w:rsid w:val="009B5D3A"/>
    <w:rsid w:val="009B7086"/>
    <w:rsid w:val="009C4F59"/>
    <w:rsid w:val="009C67FE"/>
    <w:rsid w:val="009C7602"/>
    <w:rsid w:val="009D02A4"/>
    <w:rsid w:val="009D0A1D"/>
    <w:rsid w:val="009D0EC3"/>
    <w:rsid w:val="009D2814"/>
    <w:rsid w:val="009D45F8"/>
    <w:rsid w:val="009D5D29"/>
    <w:rsid w:val="009D729F"/>
    <w:rsid w:val="009D7E92"/>
    <w:rsid w:val="009E36D0"/>
    <w:rsid w:val="009E5410"/>
    <w:rsid w:val="009E6944"/>
    <w:rsid w:val="009F1BAB"/>
    <w:rsid w:val="009F2EF7"/>
    <w:rsid w:val="009F54D6"/>
    <w:rsid w:val="009F56EF"/>
    <w:rsid w:val="00A039B1"/>
    <w:rsid w:val="00A05AD7"/>
    <w:rsid w:val="00A05E42"/>
    <w:rsid w:val="00A064D4"/>
    <w:rsid w:val="00A06E58"/>
    <w:rsid w:val="00A1281B"/>
    <w:rsid w:val="00A1365A"/>
    <w:rsid w:val="00A14F61"/>
    <w:rsid w:val="00A15199"/>
    <w:rsid w:val="00A1600C"/>
    <w:rsid w:val="00A1685D"/>
    <w:rsid w:val="00A17A4A"/>
    <w:rsid w:val="00A17D8D"/>
    <w:rsid w:val="00A20624"/>
    <w:rsid w:val="00A22CEC"/>
    <w:rsid w:val="00A23F13"/>
    <w:rsid w:val="00A25DBC"/>
    <w:rsid w:val="00A30B5A"/>
    <w:rsid w:val="00A3179B"/>
    <w:rsid w:val="00A32521"/>
    <w:rsid w:val="00A34525"/>
    <w:rsid w:val="00A370EA"/>
    <w:rsid w:val="00A4031F"/>
    <w:rsid w:val="00A41BDC"/>
    <w:rsid w:val="00A4385A"/>
    <w:rsid w:val="00A44714"/>
    <w:rsid w:val="00A44D04"/>
    <w:rsid w:val="00A45AB0"/>
    <w:rsid w:val="00A505B5"/>
    <w:rsid w:val="00A517BF"/>
    <w:rsid w:val="00A53164"/>
    <w:rsid w:val="00A53D02"/>
    <w:rsid w:val="00A54B44"/>
    <w:rsid w:val="00A57979"/>
    <w:rsid w:val="00A60134"/>
    <w:rsid w:val="00A60B91"/>
    <w:rsid w:val="00A60BCC"/>
    <w:rsid w:val="00A6279C"/>
    <w:rsid w:val="00A62CB5"/>
    <w:rsid w:val="00A66DEF"/>
    <w:rsid w:val="00A74916"/>
    <w:rsid w:val="00A74F06"/>
    <w:rsid w:val="00A7507A"/>
    <w:rsid w:val="00A760EB"/>
    <w:rsid w:val="00A76456"/>
    <w:rsid w:val="00A76B1E"/>
    <w:rsid w:val="00A800F5"/>
    <w:rsid w:val="00A806B3"/>
    <w:rsid w:val="00A810E2"/>
    <w:rsid w:val="00A83651"/>
    <w:rsid w:val="00A853C7"/>
    <w:rsid w:val="00A86393"/>
    <w:rsid w:val="00A872C8"/>
    <w:rsid w:val="00A90443"/>
    <w:rsid w:val="00A90F4F"/>
    <w:rsid w:val="00A919C8"/>
    <w:rsid w:val="00A91B80"/>
    <w:rsid w:val="00A92584"/>
    <w:rsid w:val="00A93E2D"/>
    <w:rsid w:val="00A95CA6"/>
    <w:rsid w:val="00A97409"/>
    <w:rsid w:val="00A97AC4"/>
    <w:rsid w:val="00AA0148"/>
    <w:rsid w:val="00AA0A17"/>
    <w:rsid w:val="00AA3067"/>
    <w:rsid w:val="00AA44DC"/>
    <w:rsid w:val="00AA4553"/>
    <w:rsid w:val="00AA4A8A"/>
    <w:rsid w:val="00AA5476"/>
    <w:rsid w:val="00AA77DC"/>
    <w:rsid w:val="00AB071A"/>
    <w:rsid w:val="00AB270C"/>
    <w:rsid w:val="00AB2BE0"/>
    <w:rsid w:val="00AB4AFA"/>
    <w:rsid w:val="00AB52DE"/>
    <w:rsid w:val="00AB7925"/>
    <w:rsid w:val="00AC0415"/>
    <w:rsid w:val="00AC0B8D"/>
    <w:rsid w:val="00AC48B2"/>
    <w:rsid w:val="00AC543C"/>
    <w:rsid w:val="00AC5A90"/>
    <w:rsid w:val="00AC60E9"/>
    <w:rsid w:val="00AC6EA6"/>
    <w:rsid w:val="00AC7F4C"/>
    <w:rsid w:val="00AD10A8"/>
    <w:rsid w:val="00AD30F7"/>
    <w:rsid w:val="00AD3250"/>
    <w:rsid w:val="00AD5E71"/>
    <w:rsid w:val="00AD67E5"/>
    <w:rsid w:val="00AE1079"/>
    <w:rsid w:val="00AE15FA"/>
    <w:rsid w:val="00AE29A2"/>
    <w:rsid w:val="00AE4066"/>
    <w:rsid w:val="00AE481E"/>
    <w:rsid w:val="00AE530F"/>
    <w:rsid w:val="00AF039C"/>
    <w:rsid w:val="00AF0408"/>
    <w:rsid w:val="00AF1BDA"/>
    <w:rsid w:val="00AF3CB9"/>
    <w:rsid w:val="00AF55A8"/>
    <w:rsid w:val="00AF5D0D"/>
    <w:rsid w:val="00AF6B8D"/>
    <w:rsid w:val="00B00AC8"/>
    <w:rsid w:val="00B01271"/>
    <w:rsid w:val="00B01785"/>
    <w:rsid w:val="00B0365A"/>
    <w:rsid w:val="00B071F0"/>
    <w:rsid w:val="00B1070D"/>
    <w:rsid w:val="00B10A39"/>
    <w:rsid w:val="00B10B07"/>
    <w:rsid w:val="00B121F1"/>
    <w:rsid w:val="00B21D1D"/>
    <w:rsid w:val="00B221CB"/>
    <w:rsid w:val="00B22C1C"/>
    <w:rsid w:val="00B24158"/>
    <w:rsid w:val="00B30D41"/>
    <w:rsid w:val="00B31BDA"/>
    <w:rsid w:val="00B34C14"/>
    <w:rsid w:val="00B40354"/>
    <w:rsid w:val="00B40CB9"/>
    <w:rsid w:val="00B40EAB"/>
    <w:rsid w:val="00B40F95"/>
    <w:rsid w:val="00B410F1"/>
    <w:rsid w:val="00B43267"/>
    <w:rsid w:val="00B433E9"/>
    <w:rsid w:val="00B434AB"/>
    <w:rsid w:val="00B448A9"/>
    <w:rsid w:val="00B463C8"/>
    <w:rsid w:val="00B47475"/>
    <w:rsid w:val="00B50A71"/>
    <w:rsid w:val="00B50EBC"/>
    <w:rsid w:val="00B51352"/>
    <w:rsid w:val="00B52B54"/>
    <w:rsid w:val="00B52E35"/>
    <w:rsid w:val="00B55ECD"/>
    <w:rsid w:val="00B5635D"/>
    <w:rsid w:val="00B56D7C"/>
    <w:rsid w:val="00B6116D"/>
    <w:rsid w:val="00B63346"/>
    <w:rsid w:val="00B6415A"/>
    <w:rsid w:val="00B647AA"/>
    <w:rsid w:val="00B64818"/>
    <w:rsid w:val="00B64DDC"/>
    <w:rsid w:val="00B65FF8"/>
    <w:rsid w:val="00B67778"/>
    <w:rsid w:val="00B707FB"/>
    <w:rsid w:val="00B71610"/>
    <w:rsid w:val="00B71AD5"/>
    <w:rsid w:val="00B74B56"/>
    <w:rsid w:val="00B74C59"/>
    <w:rsid w:val="00B75AA0"/>
    <w:rsid w:val="00B765CA"/>
    <w:rsid w:val="00B76B91"/>
    <w:rsid w:val="00B76D98"/>
    <w:rsid w:val="00B80736"/>
    <w:rsid w:val="00B80F04"/>
    <w:rsid w:val="00B81476"/>
    <w:rsid w:val="00B81B1D"/>
    <w:rsid w:val="00B81E8B"/>
    <w:rsid w:val="00B838EB"/>
    <w:rsid w:val="00B85504"/>
    <w:rsid w:val="00B86633"/>
    <w:rsid w:val="00B8765E"/>
    <w:rsid w:val="00B87CFC"/>
    <w:rsid w:val="00B9017C"/>
    <w:rsid w:val="00B92102"/>
    <w:rsid w:val="00B926C6"/>
    <w:rsid w:val="00B92DE9"/>
    <w:rsid w:val="00B93696"/>
    <w:rsid w:val="00B937F2"/>
    <w:rsid w:val="00B93F3E"/>
    <w:rsid w:val="00B96A79"/>
    <w:rsid w:val="00B96C68"/>
    <w:rsid w:val="00BA0B9F"/>
    <w:rsid w:val="00BA1492"/>
    <w:rsid w:val="00BA4046"/>
    <w:rsid w:val="00BA40F1"/>
    <w:rsid w:val="00BA58CA"/>
    <w:rsid w:val="00BA5ED9"/>
    <w:rsid w:val="00BA6111"/>
    <w:rsid w:val="00BB08E9"/>
    <w:rsid w:val="00BB1B42"/>
    <w:rsid w:val="00BB25C1"/>
    <w:rsid w:val="00BB4E17"/>
    <w:rsid w:val="00BB4FDE"/>
    <w:rsid w:val="00BB66CB"/>
    <w:rsid w:val="00BC1C2A"/>
    <w:rsid w:val="00BC29C6"/>
    <w:rsid w:val="00BC29E6"/>
    <w:rsid w:val="00BC37A2"/>
    <w:rsid w:val="00BC3D53"/>
    <w:rsid w:val="00BC5ACF"/>
    <w:rsid w:val="00BD04D4"/>
    <w:rsid w:val="00BD0F1E"/>
    <w:rsid w:val="00BD11D7"/>
    <w:rsid w:val="00BD1535"/>
    <w:rsid w:val="00BD180C"/>
    <w:rsid w:val="00BD2484"/>
    <w:rsid w:val="00BE0C29"/>
    <w:rsid w:val="00BE1C3A"/>
    <w:rsid w:val="00BE4AFA"/>
    <w:rsid w:val="00BE514B"/>
    <w:rsid w:val="00BE7E6F"/>
    <w:rsid w:val="00BF1459"/>
    <w:rsid w:val="00BF1C6F"/>
    <w:rsid w:val="00BF29F8"/>
    <w:rsid w:val="00BF3942"/>
    <w:rsid w:val="00BF537A"/>
    <w:rsid w:val="00BF5E79"/>
    <w:rsid w:val="00C01B56"/>
    <w:rsid w:val="00C032DC"/>
    <w:rsid w:val="00C05DE5"/>
    <w:rsid w:val="00C11125"/>
    <w:rsid w:val="00C11436"/>
    <w:rsid w:val="00C11FE9"/>
    <w:rsid w:val="00C1226B"/>
    <w:rsid w:val="00C12492"/>
    <w:rsid w:val="00C161D9"/>
    <w:rsid w:val="00C162DE"/>
    <w:rsid w:val="00C20796"/>
    <w:rsid w:val="00C21A8B"/>
    <w:rsid w:val="00C23557"/>
    <w:rsid w:val="00C23B6E"/>
    <w:rsid w:val="00C27468"/>
    <w:rsid w:val="00C27608"/>
    <w:rsid w:val="00C305A6"/>
    <w:rsid w:val="00C3275B"/>
    <w:rsid w:val="00C35C79"/>
    <w:rsid w:val="00C40FA6"/>
    <w:rsid w:val="00C41208"/>
    <w:rsid w:val="00C453D4"/>
    <w:rsid w:val="00C456E0"/>
    <w:rsid w:val="00C4701C"/>
    <w:rsid w:val="00C52BC1"/>
    <w:rsid w:val="00C54F75"/>
    <w:rsid w:val="00C61BB2"/>
    <w:rsid w:val="00C61BD6"/>
    <w:rsid w:val="00C6451B"/>
    <w:rsid w:val="00C654D3"/>
    <w:rsid w:val="00C65793"/>
    <w:rsid w:val="00C65D50"/>
    <w:rsid w:val="00C66611"/>
    <w:rsid w:val="00C708A0"/>
    <w:rsid w:val="00C70B4B"/>
    <w:rsid w:val="00C70E1E"/>
    <w:rsid w:val="00C71BAE"/>
    <w:rsid w:val="00C7569E"/>
    <w:rsid w:val="00C75BF8"/>
    <w:rsid w:val="00C76B3E"/>
    <w:rsid w:val="00C80A83"/>
    <w:rsid w:val="00C8262D"/>
    <w:rsid w:val="00C828E4"/>
    <w:rsid w:val="00C835AB"/>
    <w:rsid w:val="00C837A6"/>
    <w:rsid w:val="00C83EE1"/>
    <w:rsid w:val="00C84296"/>
    <w:rsid w:val="00C863B3"/>
    <w:rsid w:val="00C86C0D"/>
    <w:rsid w:val="00C8717A"/>
    <w:rsid w:val="00C8743B"/>
    <w:rsid w:val="00C902C7"/>
    <w:rsid w:val="00C923ED"/>
    <w:rsid w:val="00C94140"/>
    <w:rsid w:val="00C951B2"/>
    <w:rsid w:val="00C9608F"/>
    <w:rsid w:val="00C97AF0"/>
    <w:rsid w:val="00CA0D49"/>
    <w:rsid w:val="00CA2380"/>
    <w:rsid w:val="00CA2916"/>
    <w:rsid w:val="00CA3D5D"/>
    <w:rsid w:val="00CA4FD9"/>
    <w:rsid w:val="00CB00E6"/>
    <w:rsid w:val="00CB2683"/>
    <w:rsid w:val="00CB4A5A"/>
    <w:rsid w:val="00CB5C26"/>
    <w:rsid w:val="00CB71B9"/>
    <w:rsid w:val="00CB72BE"/>
    <w:rsid w:val="00CC1021"/>
    <w:rsid w:val="00CC12E7"/>
    <w:rsid w:val="00CC1D38"/>
    <w:rsid w:val="00CC27E6"/>
    <w:rsid w:val="00CC461E"/>
    <w:rsid w:val="00CC4AE0"/>
    <w:rsid w:val="00CC5759"/>
    <w:rsid w:val="00CC5D5C"/>
    <w:rsid w:val="00CC5F93"/>
    <w:rsid w:val="00CC7E30"/>
    <w:rsid w:val="00CD035C"/>
    <w:rsid w:val="00CD093D"/>
    <w:rsid w:val="00CD136B"/>
    <w:rsid w:val="00CD23DE"/>
    <w:rsid w:val="00CD460D"/>
    <w:rsid w:val="00CD49A8"/>
    <w:rsid w:val="00CD6341"/>
    <w:rsid w:val="00CD795E"/>
    <w:rsid w:val="00CE03C9"/>
    <w:rsid w:val="00CE5175"/>
    <w:rsid w:val="00CE6987"/>
    <w:rsid w:val="00CE7626"/>
    <w:rsid w:val="00CF00CF"/>
    <w:rsid w:val="00CF4497"/>
    <w:rsid w:val="00CF4BAB"/>
    <w:rsid w:val="00CF60AC"/>
    <w:rsid w:val="00CF64E2"/>
    <w:rsid w:val="00CF6A5F"/>
    <w:rsid w:val="00D00B68"/>
    <w:rsid w:val="00D014C9"/>
    <w:rsid w:val="00D02BD5"/>
    <w:rsid w:val="00D036CE"/>
    <w:rsid w:val="00D049E3"/>
    <w:rsid w:val="00D0579A"/>
    <w:rsid w:val="00D05CBF"/>
    <w:rsid w:val="00D07084"/>
    <w:rsid w:val="00D07FCE"/>
    <w:rsid w:val="00D11083"/>
    <w:rsid w:val="00D11795"/>
    <w:rsid w:val="00D12240"/>
    <w:rsid w:val="00D1411F"/>
    <w:rsid w:val="00D163A9"/>
    <w:rsid w:val="00D17BAF"/>
    <w:rsid w:val="00D2050B"/>
    <w:rsid w:val="00D2121B"/>
    <w:rsid w:val="00D23C1D"/>
    <w:rsid w:val="00D23FAB"/>
    <w:rsid w:val="00D27506"/>
    <w:rsid w:val="00D303D7"/>
    <w:rsid w:val="00D309B1"/>
    <w:rsid w:val="00D35A17"/>
    <w:rsid w:val="00D37705"/>
    <w:rsid w:val="00D40B53"/>
    <w:rsid w:val="00D41D43"/>
    <w:rsid w:val="00D4341C"/>
    <w:rsid w:val="00D45493"/>
    <w:rsid w:val="00D45602"/>
    <w:rsid w:val="00D45C79"/>
    <w:rsid w:val="00D46B7E"/>
    <w:rsid w:val="00D476EF"/>
    <w:rsid w:val="00D47C54"/>
    <w:rsid w:val="00D50131"/>
    <w:rsid w:val="00D50997"/>
    <w:rsid w:val="00D52D52"/>
    <w:rsid w:val="00D554C9"/>
    <w:rsid w:val="00D57775"/>
    <w:rsid w:val="00D603D7"/>
    <w:rsid w:val="00D60C8C"/>
    <w:rsid w:val="00D61A5A"/>
    <w:rsid w:val="00D62BCC"/>
    <w:rsid w:val="00D63BA9"/>
    <w:rsid w:val="00D64CDE"/>
    <w:rsid w:val="00D653AA"/>
    <w:rsid w:val="00D66B0F"/>
    <w:rsid w:val="00D70C59"/>
    <w:rsid w:val="00D72CD5"/>
    <w:rsid w:val="00D73C2F"/>
    <w:rsid w:val="00D74990"/>
    <w:rsid w:val="00D7660E"/>
    <w:rsid w:val="00D76977"/>
    <w:rsid w:val="00D77417"/>
    <w:rsid w:val="00D805A7"/>
    <w:rsid w:val="00D806FE"/>
    <w:rsid w:val="00D8110F"/>
    <w:rsid w:val="00D81894"/>
    <w:rsid w:val="00D836FA"/>
    <w:rsid w:val="00D85585"/>
    <w:rsid w:val="00D856A7"/>
    <w:rsid w:val="00D86406"/>
    <w:rsid w:val="00D87BBE"/>
    <w:rsid w:val="00D901F3"/>
    <w:rsid w:val="00D90E2C"/>
    <w:rsid w:val="00D944F9"/>
    <w:rsid w:val="00D96599"/>
    <w:rsid w:val="00D96DEF"/>
    <w:rsid w:val="00DA1B2A"/>
    <w:rsid w:val="00DA2802"/>
    <w:rsid w:val="00DA2A0B"/>
    <w:rsid w:val="00DA437E"/>
    <w:rsid w:val="00DA4633"/>
    <w:rsid w:val="00DA6076"/>
    <w:rsid w:val="00DA6081"/>
    <w:rsid w:val="00DB0DF5"/>
    <w:rsid w:val="00DB11DE"/>
    <w:rsid w:val="00DB1A79"/>
    <w:rsid w:val="00DB2893"/>
    <w:rsid w:val="00DB6546"/>
    <w:rsid w:val="00DB6CEC"/>
    <w:rsid w:val="00DB7E95"/>
    <w:rsid w:val="00DC12FB"/>
    <w:rsid w:val="00DC230B"/>
    <w:rsid w:val="00DC4ADF"/>
    <w:rsid w:val="00DC5226"/>
    <w:rsid w:val="00DC5F87"/>
    <w:rsid w:val="00DC6365"/>
    <w:rsid w:val="00DC787B"/>
    <w:rsid w:val="00DD0A29"/>
    <w:rsid w:val="00DD29FA"/>
    <w:rsid w:val="00DD37FF"/>
    <w:rsid w:val="00DD3CE0"/>
    <w:rsid w:val="00DD3D60"/>
    <w:rsid w:val="00DD4175"/>
    <w:rsid w:val="00DD65CB"/>
    <w:rsid w:val="00DD70F2"/>
    <w:rsid w:val="00DE0A77"/>
    <w:rsid w:val="00DE0D58"/>
    <w:rsid w:val="00DE4999"/>
    <w:rsid w:val="00DE4B3E"/>
    <w:rsid w:val="00DE54B7"/>
    <w:rsid w:val="00DE6E53"/>
    <w:rsid w:val="00DE7F43"/>
    <w:rsid w:val="00DF05D7"/>
    <w:rsid w:val="00DF2A78"/>
    <w:rsid w:val="00DF2B55"/>
    <w:rsid w:val="00DF3742"/>
    <w:rsid w:val="00DF4980"/>
    <w:rsid w:val="00DF4D4F"/>
    <w:rsid w:val="00DF5177"/>
    <w:rsid w:val="00DF6773"/>
    <w:rsid w:val="00DF752D"/>
    <w:rsid w:val="00E005EE"/>
    <w:rsid w:val="00E01CE6"/>
    <w:rsid w:val="00E0220F"/>
    <w:rsid w:val="00E02B3C"/>
    <w:rsid w:val="00E038A4"/>
    <w:rsid w:val="00E04215"/>
    <w:rsid w:val="00E10E87"/>
    <w:rsid w:val="00E122E1"/>
    <w:rsid w:val="00E124D5"/>
    <w:rsid w:val="00E1319B"/>
    <w:rsid w:val="00E13691"/>
    <w:rsid w:val="00E168D0"/>
    <w:rsid w:val="00E20B81"/>
    <w:rsid w:val="00E2168C"/>
    <w:rsid w:val="00E22FD1"/>
    <w:rsid w:val="00E259C7"/>
    <w:rsid w:val="00E26067"/>
    <w:rsid w:val="00E26C31"/>
    <w:rsid w:val="00E31A4A"/>
    <w:rsid w:val="00E31B29"/>
    <w:rsid w:val="00E31B38"/>
    <w:rsid w:val="00E34FA7"/>
    <w:rsid w:val="00E37067"/>
    <w:rsid w:val="00E37FED"/>
    <w:rsid w:val="00E4004C"/>
    <w:rsid w:val="00E432D2"/>
    <w:rsid w:val="00E50B36"/>
    <w:rsid w:val="00E52C3A"/>
    <w:rsid w:val="00E53CFE"/>
    <w:rsid w:val="00E54347"/>
    <w:rsid w:val="00E55EC4"/>
    <w:rsid w:val="00E57669"/>
    <w:rsid w:val="00E6068C"/>
    <w:rsid w:val="00E61972"/>
    <w:rsid w:val="00E723D3"/>
    <w:rsid w:val="00E7269F"/>
    <w:rsid w:val="00E7330E"/>
    <w:rsid w:val="00E73F92"/>
    <w:rsid w:val="00E75DB7"/>
    <w:rsid w:val="00E76B95"/>
    <w:rsid w:val="00E822EA"/>
    <w:rsid w:val="00E845DF"/>
    <w:rsid w:val="00E866A4"/>
    <w:rsid w:val="00E8698B"/>
    <w:rsid w:val="00E8723D"/>
    <w:rsid w:val="00E9044B"/>
    <w:rsid w:val="00E91889"/>
    <w:rsid w:val="00E92658"/>
    <w:rsid w:val="00E93A61"/>
    <w:rsid w:val="00E9462E"/>
    <w:rsid w:val="00E94B92"/>
    <w:rsid w:val="00E950C4"/>
    <w:rsid w:val="00E95506"/>
    <w:rsid w:val="00EA00C9"/>
    <w:rsid w:val="00EA01A1"/>
    <w:rsid w:val="00EA1488"/>
    <w:rsid w:val="00EA1EFC"/>
    <w:rsid w:val="00EA1FAC"/>
    <w:rsid w:val="00EA231F"/>
    <w:rsid w:val="00EA2E11"/>
    <w:rsid w:val="00EA4CA2"/>
    <w:rsid w:val="00EA53D7"/>
    <w:rsid w:val="00EA562C"/>
    <w:rsid w:val="00EA74D7"/>
    <w:rsid w:val="00EB2EB5"/>
    <w:rsid w:val="00EB3093"/>
    <w:rsid w:val="00EB41FC"/>
    <w:rsid w:val="00EB6B38"/>
    <w:rsid w:val="00EB6F7C"/>
    <w:rsid w:val="00EB70E2"/>
    <w:rsid w:val="00EB732A"/>
    <w:rsid w:val="00EB7B6B"/>
    <w:rsid w:val="00EC4569"/>
    <w:rsid w:val="00EC7546"/>
    <w:rsid w:val="00ED0588"/>
    <w:rsid w:val="00ED0D18"/>
    <w:rsid w:val="00ED2B9F"/>
    <w:rsid w:val="00ED4B77"/>
    <w:rsid w:val="00ED5C9D"/>
    <w:rsid w:val="00ED6565"/>
    <w:rsid w:val="00ED69DD"/>
    <w:rsid w:val="00ED7CDB"/>
    <w:rsid w:val="00EE0865"/>
    <w:rsid w:val="00EE2531"/>
    <w:rsid w:val="00EE2573"/>
    <w:rsid w:val="00EE2744"/>
    <w:rsid w:val="00EE33D6"/>
    <w:rsid w:val="00EE5AFB"/>
    <w:rsid w:val="00EE5BC9"/>
    <w:rsid w:val="00EE6F48"/>
    <w:rsid w:val="00EE7086"/>
    <w:rsid w:val="00EF0AD8"/>
    <w:rsid w:val="00EF1703"/>
    <w:rsid w:val="00EF3AE1"/>
    <w:rsid w:val="00EF62FB"/>
    <w:rsid w:val="00EF6A64"/>
    <w:rsid w:val="00F01375"/>
    <w:rsid w:val="00F02F78"/>
    <w:rsid w:val="00F04066"/>
    <w:rsid w:val="00F04839"/>
    <w:rsid w:val="00F073DB"/>
    <w:rsid w:val="00F113E0"/>
    <w:rsid w:val="00F115D1"/>
    <w:rsid w:val="00F1241B"/>
    <w:rsid w:val="00F12EC2"/>
    <w:rsid w:val="00F135C5"/>
    <w:rsid w:val="00F153E5"/>
    <w:rsid w:val="00F161BB"/>
    <w:rsid w:val="00F17FE2"/>
    <w:rsid w:val="00F20A4E"/>
    <w:rsid w:val="00F20B0D"/>
    <w:rsid w:val="00F2146A"/>
    <w:rsid w:val="00F21935"/>
    <w:rsid w:val="00F21E2C"/>
    <w:rsid w:val="00F21EB7"/>
    <w:rsid w:val="00F2212E"/>
    <w:rsid w:val="00F22461"/>
    <w:rsid w:val="00F2507E"/>
    <w:rsid w:val="00F252C1"/>
    <w:rsid w:val="00F254AC"/>
    <w:rsid w:val="00F2668E"/>
    <w:rsid w:val="00F27EB7"/>
    <w:rsid w:val="00F32091"/>
    <w:rsid w:val="00F35256"/>
    <w:rsid w:val="00F35CB5"/>
    <w:rsid w:val="00F3651A"/>
    <w:rsid w:val="00F36AF7"/>
    <w:rsid w:val="00F40010"/>
    <w:rsid w:val="00F42D20"/>
    <w:rsid w:val="00F43380"/>
    <w:rsid w:val="00F44B67"/>
    <w:rsid w:val="00F44D10"/>
    <w:rsid w:val="00F45791"/>
    <w:rsid w:val="00F47CD5"/>
    <w:rsid w:val="00F50002"/>
    <w:rsid w:val="00F5142F"/>
    <w:rsid w:val="00F548BB"/>
    <w:rsid w:val="00F55E2D"/>
    <w:rsid w:val="00F5689B"/>
    <w:rsid w:val="00F577BB"/>
    <w:rsid w:val="00F57BF1"/>
    <w:rsid w:val="00F62C5C"/>
    <w:rsid w:val="00F63258"/>
    <w:rsid w:val="00F659F2"/>
    <w:rsid w:val="00F65D4D"/>
    <w:rsid w:val="00F6610C"/>
    <w:rsid w:val="00F66C58"/>
    <w:rsid w:val="00F6789B"/>
    <w:rsid w:val="00F67F23"/>
    <w:rsid w:val="00F752ED"/>
    <w:rsid w:val="00F756AF"/>
    <w:rsid w:val="00F7721E"/>
    <w:rsid w:val="00F77349"/>
    <w:rsid w:val="00F7782C"/>
    <w:rsid w:val="00F80CE0"/>
    <w:rsid w:val="00F82C7D"/>
    <w:rsid w:val="00F864B0"/>
    <w:rsid w:val="00F910C0"/>
    <w:rsid w:val="00F9576A"/>
    <w:rsid w:val="00F95F4F"/>
    <w:rsid w:val="00F97993"/>
    <w:rsid w:val="00F97D89"/>
    <w:rsid w:val="00F97DBE"/>
    <w:rsid w:val="00FA26FD"/>
    <w:rsid w:val="00FA32AD"/>
    <w:rsid w:val="00FA59AB"/>
    <w:rsid w:val="00FA771D"/>
    <w:rsid w:val="00FA77FB"/>
    <w:rsid w:val="00FB17AF"/>
    <w:rsid w:val="00FB1ADF"/>
    <w:rsid w:val="00FB2E8E"/>
    <w:rsid w:val="00FC0900"/>
    <w:rsid w:val="00FC5AA2"/>
    <w:rsid w:val="00FC5B5A"/>
    <w:rsid w:val="00FC7072"/>
    <w:rsid w:val="00FC7350"/>
    <w:rsid w:val="00FD1F62"/>
    <w:rsid w:val="00FD2B9A"/>
    <w:rsid w:val="00FD6364"/>
    <w:rsid w:val="00FD736A"/>
    <w:rsid w:val="00FD7DA7"/>
    <w:rsid w:val="00FE09BA"/>
    <w:rsid w:val="00FE3B6B"/>
    <w:rsid w:val="00FE3C40"/>
    <w:rsid w:val="00FE4504"/>
    <w:rsid w:val="00FE4E83"/>
    <w:rsid w:val="00FE5230"/>
    <w:rsid w:val="00FE584D"/>
    <w:rsid w:val="00FE7C33"/>
    <w:rsid w:val="00FF1CE6"/>
    <w:rsid w:val="00FF267C"/>
    <w:rsid w:val="00FF5821"/>
    <w:rsid w:val="00FF685A"/>
    <w:rsid w:val="00FF71D2"/>
    <w:rsid w:val="01E12452"/>
    <w:rsid w:val="09B56D92"/>
    <w:rsid w:val="4AB7C52F"/>
    <w:rsid w:val="6372945F"/>
    <w:rsid w:val="656DF519"/>
    <w:rsid w:val="6B8CE3DB"/>
    <w:rsid w:val="71033191"/>
    <w:rsid w:val="7307BDA6"/>
    <w:rsid w:val="754186EC"/>
    <w:rsid w:val="755A4BD5"/>
    <w:rsid w:val="7ED28D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07E0B5"/>
  <w15:chartTrackingRefBased/>
  <w15:docId w15:val="{5C6A711A-5EE0-4685-984E-5650F2AB9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2DE"/>
    <w:rPr>
      <w:szCs w:val="24"/>
      <w:lang w:eastAsia="en-US"/>
    </w:rPr>
  </w:style>
  <w:style w:type="paragraph" w:styleId="Heading1">
    <w:name w:val="heading 1"/>
    <w:basedOn w:val="Normal"/>
    <w:next w:val="Normal"/>
    <w:link w:val="Heading1Char"/>
    <w:qFormat/>
    <w:rsid w:val="002B2CD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2B2CD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5B0126"/>
    <w:pPr>
      <w:keepNext/>
      <w:outlineLvl w:val="2"/>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B0126"/>
    <w:pPr>
      <w:jc w:val="center"/>
    </w:pPr>
    <w:rPr>
      <w:b/>
      <w:sz w:val="36"/>
    </w:rPr>
  </w:style>
  <w:style w:type="character" w:styleId="Hyperlink">
    <w:name w:val="Hyperlink"/>
    <w:rsid w:val="00CB71B9"/>
    <w:rPr>
      <w:color w:val="0000FF"/>
      <w:u w:val="single"/>
    </w:rPr>
  </w:style>
  <w:style w:type="paragraph" w:styleId="NormalWeb">
    <w:name w:val="Normal (Web)"/>
    <w:basedOn w:val="Normal"/>
    <w:uiPriority w:val="99"/>
    <w:rsid w:val="00CB71B9"/>
    <w:pPr>
      <w:spacing w:before="100" w:beforeAutospacing="1" w:after="100" w:afterAutospacing="1"/>
    </w:pPr>
    <w:rPr>
      <w:sz w:val="24"/>
    </w:rPr>
  </w:style>
  <w:style w:type="paragraph" w:styleId="BodyText">
    <w:name w:val="Body Text"/>
    <w:basedOn w:val="Normal"/>
    <w:link w:val="BodyTextChar"/>
    <w:rsid w:val="00CB71B9"/>
    <w:rPr>
      <w:b/>
      <w:bCs/>
      <w:sz w:val="24"/>
    </w:rPr>
  </w:style>
  <w:style w:type="paragraph" w:styleId="BodyText2">
    <w:name w:val="Body Text 2"/>
    <w:basedOn w:val="Normal"/>
    <w:link w:val="BodyText2Char"/>
    <w:rsid w:val="00CB71B9"/>
    <w:rPr>
      <w:sz w:val="22"/>
      <w:szCs w:val="22"/>
    </w:rPr>
  </w:style>
  <w:style w:type="character" w:styleId="PageNumber">
    <w:name w:val="page number"/>
    <w:basedOn w:val="DefaultParagraphFont"/>
    <w:rsid w:val="00CB71B9"/>
  </w:style>
  <w:style w:type="paragraph" w:styleId="Footer">
    <w:name w:val="footer"/>
    <w:basedOn w:val="Normal"/>
    <w:rsid w:val="00CB71B9"/>
    <w:pPr>
      <w:tabs>
        <w:tab w:val="center" w:pos="4320"/>
        <w:tab w:val="right" w:pos="8640"/>
      </w:tabs>
    </w:pPr>
    <w:rPr>
      <w:sz w:val="24"/>
    </w:rPr>
  </w:style>
  <w:style w:type="character" w:styleId="HTMLTypewriter">
    <w:name w:val="HTML Typewriter"/>
    <w:rsid w:val="00CB71B9"/>
    <w:rPr>
      <w:rFonts w:ascii="Courier New" w:eastAsia="Courier New" w:hAnsi="Courier New" w:cs="Courier New"/>
      <w:sz w:val="20"/>
      <w:szCs w:val="20"/>
    </w:rPr>
  </w:style>
  <w:style w:type="character" w:styleId="FollowedHyperlink">
    <w:name w:val="FollowedHyperlink"/>
    <w:rsid w:val="00A57FFE"/>
    <w:rPr>
      <w:color w:val="800080"/>
      <w:u w:val="single"/>
    </w:rPr>
  </w:style>
  <w:style w:type="character" w:customStyle="1" w:styleId="rwrro">
    <w:name w:val="rwrro"/>
    <w:basedOn w:val="DefaultParagraphFont"/>
    <w:rsid w:val="00CC475B"/>
  </w:style>
  <w:style w:type="character" w:customStyle="1" w:styleId="rwro">
    <w:name w:val="rwro"/>
    <w:basedOn w:val="DefaultParagraphFont"/>
    <w:rsid w:val="00A63737"/>
  </w:style>
  <w:style w:type="paragraph" w:styleId="DocumentMap">
    <w:name w:val="Document Map"/>
    <w:basedOn w:val="Normal"/>
    <w:semiHidden/>
    <w:rsid w:val="00437EF8"/>
    <w:pPr>
      <w:shd w:val="clear" w:color="auto" w:fill="000080"/>
    </w:pPr>
    <w:rPr>
      <w:rFonts w:ascii="Tahoma" w:hAnsi="Tahoma" w:cs="Tahoma"/>
      <w:szCs w:val="20"/>
    </w:rPr>
  </w:style>
  <w:style w:type="table" w:styleId="TableGrid">
    <w:name w:val="Table Grid"/>
    <w:basedOn w:val="TableNormal"/>
    <w:rsid w:val="00B47C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773218"/>
    <w:rPr>
      <w:rFonts w:ascii="Tahoma" w:hAnsi="Tahoma"/>
      <w:sz w:val="16"/>
      <w:szCs w:val="16"/>
      <w:lang w:val="x-none"/>
    </w:rPr>
  </w:style>
  <w:style w:type="character" w:customStyle="1" w:styleId="BalloonTextChar">
    <w:name w:val="Balloon Text Char"/>
    <w:link w:val="BalloonText"/>
    <w:rsid w:val="00773218"/>
    <w:rPr>
      <w:rFonts w:ascii="Tahoma" w:hAnsi="Tahoma" w:cs="Tahoma"/>
      <w:sz w:val="16"/>
      <w:szCs w:val="16"/>
      <w:lang w:eastAsia="en-US"/>
    </w:rPr>
  </w:style>
  <w:style w:type="character" w:styleId="CommentReference">
    <w:name w:val="annotation reference"/>
    <w:rsid w:val="007457C5"/>
    <w:rPr>
      <w:sz w:val="16"/>
      <w:szCs w:val="16"/>
    </w:rPr>
  </w:style>
  <w:style w:type="paragraph" w:styleId="CommentText">
    <w:name w:val="annotation text"/>
    <w:basedOn w:val="Normal"/>
    <w:link w:val="CommentTextChar"/>
    <w:rsid w:val="007457C5"/>
    <w:rPr>
      <w:szCs w:val="20"/>
    </w:rPr>
  </w:style>
  <w:style w:type="character" w:customStyle="1" w:styleId="CommentTextChar">
    <w:name w:val="Comment Text Char"/>
    <w:basedOn w:val="DefaultParagraphFont"/>
    <w:link w:val="CommentText"/>
    <w:rsid w:val="007457C5"/>
  </w:style>
  <w:style w:type="paragraph" w:styleId="CommentSubject">
    <w:name w:val="annotation subject"/>
    <w:basedOn w:val="CommentText"/>
    <w:next w:val="CommentText"/>
    <w:link w:val="CommentSubjectChar"/>
    <w:rsid w:val="007457C5"/>
    <w:rPr>
      <w:b/>
      <w:bCs/>
      <w:lang w:val="x-none" w:eastAsia="x-none"/>
    </w:rPr>
  </w:style>
  <w:style w:type="character" w:customStyle="1" w:styleId="CommentSubjectChar">
    <w:name w:val="Comment Subject Char"/>
    <w:link w:val="CommentSubject"/>
    <w:rsid w:val="007457C5"/>
    <w:rPr>
      <w:b/>
      <w:bCs/>
    </w:rPr>
  </w:style>
  <w:style w:type="paragraph" w:customStyle="1" w:styleId="ColorfulList-Accent11">
    <w:name w:val="Colorful List - Accent 11"/>
    <w:basedOn w:val="Normal"/>
    <w:uiPriority w:val="34"/>
    <w:qFormat/>
    <w:rsid w:val="00192C0D"/>
    <w:pPr>
      <w:ind w:left="720"/>
      <w:contextualSpacing/>
    </w:pPr>
    <w:rPr>
      <w:rFonts w:ascii="Cambria" w:eastAsia="Cambria" w:hAnsi="Cambria"/>
      <w:sz w:val="24"/>
    </w:rPr>
  </w:style>
  <w:style w:type="paragraph" w:customStyle="1" w:styleId="Default">
    <w:name w:val="Default"/>
    <w:rsid w:val="00C837A6"/>
    <w:pPr>
      <w:autoSpaceDE w:val="0"/>
      <w:autoSpaceDN w:val="0"/>
      <w:adjustRightInd w:val="0"/>
    </w:pPr>
    <w:rPr>
      <w:color w:val="000000"/>
      <w:sz w:val="24"/>
      <w:szCs w:val="24"/>
      <w:lang w:eastAsia="en-US"/>
    </w:rPr>
  </w:style>
  <w:style w:type="paragraph" w:customStyle="1" w:styleId="CM3">
    <w:name w:val="CM3"/>
    <w:basedOn w:val="Default"/>
    <w:next w:val="Default"/>
    <w:uiPriority w:val="99"/>
    <w:rsid w:val="009F2EF7"/>
    <w:pPr>
      <w:spacing w:after="278"/>
    </w:pPr>
    <w:rPr>
      <w:color w:val="auto"/>
    </w:rPr>
  </w:style>
  <w:style w:type="paragraph" w:customStyle="1" w:styleId="CM2">
    <w:name w:val="CM2"/>
    <w:basedOn w:val="Default"/>
    <w:next w:val="Default"/>
    <w:uiPriority w:val="99"/>
    <w:rsid w:val="009F2EF7"/>
    <w:pPr>
      <w:spacing w:line="233" w:lineRule="atLeast"/>
    </w:pPr>
    <w:rPr>
      <w:color w:val="auto"/>
    </w:rPr>
  </w:style>
  <w:style w:type="paragraph" w:customStyle="1" w:styleId="CM4">
    <w:name w:val="CM4"/>
    <w:basedOn w:val="Default"/>
    <w:next w:val="Default"/>
    <w:uiPriority w:val="99"/>
    <w:rsid w:val="009F2EF7"/>
    <w:pPr>
      <w:spacing w:after="230"/>
    </w:pPr>
    <w:rPr>
      <w:color w:val="auto"/>
    </w:rPr>
  </w:style>
  <w:style w:type="character" w:customStyle="1" w:styleId="style9">
    <w:name w:val="style9"/>
    <w:basedOn w:val="DefaultParagraphFont"/>
    <w:rsid w:val="006738FB"/>
  </w:style>
  <w:style w:type="paragraph" w:customStyle="1" w:styleId="MediumGrid21">
    <w:name w:val="Medium Grid 21"/>
    <w:uiPriority w:val="1"/>
    <w:qFormat/>
    <w:rsid w:val="00825B45"/>
    <w:rPr>
      <w:rFonts w:ascii="Calibri" w:eastAsia="Calibri" w:hAnsi="Calibri"/>
      <w:sz w:val="22"/>
      <w:szCs w:val="22"/>
      <w:lang w:eastAsia="en-US"/>
    </w:rPr>
  </w:style>
  <w:style w:type="paragraph" w:customStyle="1" w:styleId="xdefault">
    <w:name w:val="x_default"/>
    <w:basedOn w:val="Normal"/>
    <w:rsid w:val="009511FE"/>
    <w:pPr>
      <w:spacing w:before="100" w:beforeAutospacing="1" w:after="100" w:afterAutospacing="1"/>
    </w:pPr>
    <w:rPr>
      <w:sz w:val="24"/>
    </w:rPr>
  </w:style>
  <w:style w:type="paragraph" w:styleId="ListParagraph">
    <w:name w:val="List Paragraph"/>
    <w:basedOn w:val="Normal"/>
    <w:uiPriority w:val="34"/>
    <w:qFormat/>
    <w:rsid w:val="00337FC0"/>
    <w:pPr>
      <w:ind w:left="720"/>
    </w:pPr>
  </w:style>
  <w:style w:type="character" w:customStyle="1" w:styleId="BodyTextChar">
    <w:name w:val="Body Text Char"/>
    <w:link w:val="BodyText"/>
    <w:rsid w:val="00CF60AC"/>
    <w:rPr>
      <w:b/>
      <w:bCs/>
      <w:sz w:val="24"/>
      <w:szCs w:val="24"/>
    </w:rPr>
  </w:style>
  <w:style w:type="character" w:customStyle="1" w:styleId="BodyText2Char">
    <w:name w:val="Body Text 2 Char"/>
    <w:link w:val="BodyText2"/>
    <w:rsid w:val="00CF60AC"/>
    <w:rPr>
      <w:sz w:val="22"/>
      <w:szCs w:val="22"/>
    </w:rPr>
  </w:style>
  <w:style w:type="character" w:customStyle="1" w:styleId="UnresolvedMention1">
    <w:name w:val="Unresolved Mention1"/>
    <w:uiPriority w:val="99"/>
    <w:semiHidden/>
    <w:unhideWhenUsed/>
    <w:rsid w:val="00C11125"/>
    <w:rPr>
      <w:color w:val="605E5C"/>
      <w:shd w:val="clear" w:color="auto" w:fill="E1DFDD"/>
    </w:rPr>
  </w:style>
  <w:style w:type="paragraph" w:styleId="Revision">
    <w:name w:val="Revision"/>
    <w:hidden/>
    <w:uiPriority w:val="99"/>
    <w:semiHidden/>
    <w:rsid w:val="00D74990"/>
    <w:rPr>
      <w:szCs w:val="24"/>
      <w:lang w:eastAsia="en-US"/>
    </w:rPr>
  </w:style>
  <w:style w:type="paragraph" w:styleId="Header">
    <w:name w:val="header"/>
    <w:basedOn w:val="Normal"/>
    <w:link w:val="HeaderChar"/>
    <w:rsid w:val="006335B6"/>
    <w:pPr>
      <w:tabs>
        <w:tab w:val="center" w:pos="4680"/>
        <w:tab w:val="right" w:pos="9360"/>
      </w:tabs>
    </w:pPr>
  </w:style>
  <w:style w:type="character" w:customStyle="1" w:styleId="HeaderChar">
    <w:name w:val="Header Char"/>
    <w:link w:val="Header"/>
    <w:rsid w:val="006335B6"/>
    <w:rPr>
      <w:szCs w:val="24"/>
    </w:rPr>
  </w:style>
  <w:style w:type="character" w:customStyle="1" w:styleId="2hwztce1zkwqjyzgqxpmay">
    <w:name w:val="_2hwztce1zkwqjyzgqxpmay"/>
    <w:rsid w:val="006335B6"/>
  </w:style>
  <w:style w:type="character" w:customStyle="1" w:styleId="UnresolvedMention2">
    <w:name w:val="Unresolved Mention2"/>
    <w:basedOn w:val="DefaultParagraphFont"/>
    <w:uiPriority w:val="99"/>
    <w:semiHidden/>
    <w:unhideWhenUsed/>
    <w:rsid w:val="00E57669"/>
    <w:rPr>
      <w:color w:val="605E5C"/>
      <w:shd w:val="clear" w:color="auto" w:fill="E1DFDD"/>
    </w:rPr>
  </w:style>
  <w:style w:type="character" w:styleId="UnresolvedMention">
    <w:name w:val="Unresolved Mention"/>
    <w:basedOn w:val="DefaultParagraphFont"/>
    <w:uiPriority w:val="99"/>
    <w:semiHidden/>
    <w:unhideWhenUsed/>
    <w:rsid w:val="0086511A"/>
    <w:rPr>
      <w:color w:val="605E5C"/>
      <w:shd w:val="clear" w:color="auto" w:fill="E1DFDD"/>
    </w:rPr>
  </w:style>
  <w:style w:type="character" w:styleId="Strong">
    <w:name w:val="Strong"/>
    <w:basedOn w:val="DefaultParagraphFont"/>
    <w:uiPriority w:val="22"/>
    <w:qFormat/>
    <w:rsid w:val="00C708A0"/>
    <w:rPr>
      <w:b/>
      <w:bCs/>
    </w:rPr>
  </w:style>
  <w:style w:type="paragraph" w:customStyle="1" w:styleId="xno-margin">
    <w:name w:val="x_no-margin"/>
    <w:basedOn w:val="Normal"/>
    <w:rsid w:val="008F2906"/>
    <w:pPr>
      <w:spacing w:before="100" w:beforeAutospacing="1" w:after="100" w:afterAutospacing="1"/>
    </w:pPr>
    <w:rPr>
      <w:sz w:val="24"/>
    </w:rPr>
  </w:style>
  <w:style w:type="character" w:customStyle="1" w:styleId="TitleChar">
    <w:name w:val="Title Char"/>
    <w:basedOn w:val="DefaultParagraphFont"/>
    <w:link w:val="Title"/>
    <w:rsid w:val="005B0126"/>
    <w:rPr>
      <w:b/>
      <w:sz w:val="36"/>
      <w:szCs w:val="24"/>
      <w:lang w:eastAsia="en-US"/>
    </w:rPr>
  </w:style>
  <w:style w:type="paragraph" w:customStyle="1" w:styleId="Heading20">
    <w:name w:val="Heading2"/>
    <w:basedOn w:val="BodyText"/>
    <w:link w:val="Heading2Char0"/>
    <w:qFormat/>
    <w:rsid w:val="0036588D"/>
    <w:rPr>
      <w:bCs w:val="0"/>
      <w:sz w:val="28"/>
    </w:rPr>
  </w:style>
  <w:style w:type="character" w:customStyle="1" w:styleId="Heading2Char0">
    <w:name w:val="Heading2 Char"/>
    <w:basedOn w:val="BodyTextChar"/>
    <w:link w:val="Heading20"/>
    <w:rsid w:val="0036588D"/>
    <w:rPr>
      <w:b/>
      <w:bCs w:val="0"/>
      <w:sz w:val="28"/>
      <w:szCs w:val="24"/>
      <w:lang w:eastAsia="en-US"/>
    </w:rPr>
  </w:style>
  <w:style w:type="paragraph" w:customStyle="1" w:styleId="Heading10">
    <w:name w:val="Heading1"/>
    <w:basedOn w:val="Heading20"/>
    <w:link w:val="Heading1Char0"/>
    <w:qFormat/>
    <w:rsid w:val="002C4FF4"/>
    <w:rPr>
      <w:sz w:val="24"/>
    </w:rPr>
  </w:style>
  <w:style w:type="character" w:customStyle="1" w:styleId="Heading1Char0">
    <w:name w:val="Heading1 Char"/>
    <w:basedOn w:val="Heading2Char0"/>
    <w:link w:val="Heading10"/>
    <w:rsid w:val="002C4FF4"/>
    <w:rPr>
      <w:b/>
      <w:bCs w:val="0"/>
      <w:sz w:val="24"/>
      <w:szCs w:val="24"/>
      <w:lang w:eastAsia="en-US"/>
    </w:rPr>
  </w:style>
  <w:style w:type="paragraph" w:styleId="ListBullet">
    <w:name w:val="List Bullet"/>
    <w:basedOn w:val="Normal"/>
    <w:rsid w:val="008F41C5"/>
    <w:pPr>
      <w:numPr>
        <w:numId w:val="34"/>
      </w:numPr>
      <w:contextualSpacing/>
    </w:pPr>
  </w:style>
  <w:style w:type="character" w:customStyle="1" w:styleId="Heading1Char">
    <w:name w:val="Heading 1 Char"/>
    <w:basedOn w:val="DefaultParagraphFont"/>
    <w:link w:val="Heading1"/>
    <w:rsid w:val="002B2CDD"/>
    <w:rPr>
      <w:rFonts w:asciiTheme="majorHAnsi" w:eastAsiaTheme="majorEastAsia" w:hAnsiTheme="majorHAnsi" w:cstheme="majorBidi"/>
      <w:color w:val="2F5496" w:themeColor="accent1" w:themeShade="BF"/>
      <w:sz w:val="32"/>
      <w:szCs w:val="32"/>
      <w:lang w:eastAsia="en-US"/>
    </w:rPr>
  </w:style>
  <w:style w:type="character" w:customStyle="1" w:styleId="Heading2Char">
    <w:name w:val="Heading 2 Char"/>
    <w:basedOn w:val="DefaultParagraphFont"/>
    <w:link w:val="Heading2"/>
    <w:semiHidden/>
    <w:rsid w:val="002B2CDD"/>
    <w:rPr>
      <w:rFonts w:asciiTheme="majorHAnsi" w:eastAsiaTheme="majorEastAsia" w:hAnsiTheme="majorHAnsi" w:cstheme="majorBidi"/>
      <w:color w:val="2F5496" w:themeColor="accent1" w:themeShade="BF"/>
      <w:sz w:val="26"/>
      <w:szCs w:val="26"/>
      <w:lang w:eastAsia="en-US"/>
    </w:rPr>
  </w:style>
  <w:style w:type="character" w:customStyle="1" w:styleId="xxnormaltextrun">
    <w:name w:val="x_xnormaltextrun"/>
    <w:basedOn w:val="DefaultParagraphFont"/>
    <w:rsid w:val="009B421B"/>
  </w:style>
  <w:style w:type="character" w:customStyle="1" w:styleId="Heading3Char">
    <w:name w:val="Heading 3 Char"/>
    <w:basedOn w:val="DefaultParagraphFont"/>
    <w:link w:val="Heading3"/>
    <w:rsid w:val="009B421B"/>
    <w:rPr>
      <w:b/>
      <w:bCs/>
      <w:sz w:val="3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61993">
      <w:bodyDiv w:val="1"/>
      <w:marLeft w:val="0"/>
      <w:marRight w:val="0"/>
      <w:marTop w:val="0"/>
      <w:marBottom w:val="0"/>
      <w:divBdr>
        <w:top w:val="none" w:sz="0" w:space="0" w:color="auto"/>
        <w:left w:val="none" w:sz="0" w:space="0" w:color="auto"/>
        <w:bottom w:val="none" w:sz="0" w:space="0" w:color="auto"/>
        <w:right w:val="none" w:sz="0" w:space="0" w:color="auto"/>
      </w:divBdr>
      <w:divsChild>
        <w:div w:id="911430615">
          <w:marLeft w:val="0"/>
          <w:marRight w:val="0"/>
          <w:marTop w:val="0"/>
          <w:marBottom w:val="0"/>
          <w:divBdr>
            <w:top w:val="none" w:sz="0" w:space="0" w:color="auto"/>
            <w:left w:val="none" w:sz="0" w:space="0" w:color="auto"/>
            <w:bottom w:val="none" w:sz="0" w:space="0" w:color="auto"/>
            <w:right w:val="none" w:sz="0" w:space="0" w:color="auto"/>
          </w:divBdr>
        </w:div>
        <w:div w:id="1429039573">
          <w:marLeft w:val="0"/>
          <w:marRight w:val="0"/>
          <w:marTop w:val="0"/>
          <w:marBottom w:val="0"/>
          <w:divBdr>
            <w:top w:val="none" w:sz="0" w:space="0" w:color="auto"/>
            <w:left w:val="none" w:sz="0" w:space="0" w:color="auto"/>
            <w:bottom w:val="none" w:sz="0" w:space="0" w:color="auto"/>
            <w:right w:val="none" w:sz="0" w:space="0" w:color="auto"/>
          </w:divBdr>
        </w:div>
      </w:divsChild>
    </w:div>
    <w:div w:id="124276852">
      <w:bodyDiv w:val="1"/>
      <w:marLeft w:val="0"/>
      <w:marRight w:val="0"/>
      <w:marTop w:val="0"/>
      <w:marBottom w:val="0"/>
      <w:divBdr>
        <w:top w:val="none" w:sz="0" w:space="0" w:color="auto"/>
        <w:left w:val="none" w:sz="0" w:space="0" w:color="auto"/>
        <w:bottom w:val="none" w:sz="0" w:space="0" w:color="auto"/>
        <w:right w:val="none" w:sz="0" w:space="0" w:color="auto"/>
      </w:divBdr>
      <w:divsChild>
        <w:div w:id="1238244434">
          <w:marLeft w:val="0"/>
          <w:marRight w:val="0"/>
          <w:marTop w:val="0"/>
          <w:marBottom w:val="0"/>
          <w:divBdr>
            <w:top w:val="none" w:sz="0" w:space="0" w:color="auto"/>
            <w:left w:val="none" w:sz="0" w:space="0" w:color="auto"/>
            <w:bottom w:val="none" w:sz="0" w:space="0" w:color="auto"/>
            <w:right w:val="none" w:sz="0" w:space="0" w:color="auto"/>
          </w:divBdr>
          <w:divsChild>
            <w:div w:id="224413636">
              <w:marLeft w:val="0"/>
              <w:marRight w:val="0"/>
              <w:marTop w:val="0"/>
              <w:marBottom w:val="0"/>
              <w:divBdr>
                <w:top w:val="none" w:sz="0" w:space="0" w:color="auto"/>
                <w:left w:val="none" w:sz="0" w:space="0" w:color="auto"/>
                <w:bottom w:val="none" w:sz="0" w:space="0" w:color="auto"/>
                <w:right w:val="none" w:sz="0" w:space="0" w:color="auto"/>
              </w:divBdr>
            </w:div>
            <w:div w:id="20403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44305">
      <w:bodyDiv w:val="1"/>
      <w:marLeft w:val="0"/>
      <w:marRight w:val="0"/>
      <w:marTop w:val="0"/>
      <w:marBottom w:val="0"/>
      <w:divBdr>
        <w:top w:val="none" w:sz="0" w:space="0" w:color="auto"/>
        <w:left w:val="none" w:sz="0" w:space="0" w:color="auto"/>
        <w:bottom w:val="none" w:sz="0" w:space="0" w:color="auto"/>
        <w:right w:val="none" w:sz="0" w:space="0" w:color="auto"/>
      </w:divBdr>
      <w:divsChild>
        <w:div w:id="1485318731">
          <w:marLeft w:val="0"/>
          <w:marRight w:val="0"/>
          <w:marTop w:val="0"/>
          <w:marBottom w:val="0"/>
          <w:divBdr>
            <w:top w:val="none" w:sz="0" w:space="0" w:color="auto"/>
            <w:left w:val="none" w:sz="0" w:space="0" w:color="auto"/>
            <w:bottom w:val="none" w:sz="0" w:space="0" w:color="auto"/>
            <w:right w:val="none" w:sz="0" w:space="0" w:color="auto"/>
          </w:divBdr>
        </w:div>
        <w:div w:id="1595699580">
          <w:marLeft w:val="0"/>
          <w:marRight w:val="0"/>
          <w:marTop w:val="0"/>
          <w:marBottom w:val="0"/>
          <w:divBdr>
            <w:top w:val="none" w:sz="0" w:space="0" w:color="auto"/>
            <w:left w:val="none" w:sz="0" w:space="0" w:color="auto"/>
            <w:bottom w:val="none" w:sz="0" w:space="0" w:color="auto"/>
            <w:right w:val="none" w:sz="0" w:space="0" w:color="auto"/>
          </w:divBdr>
        </w:div>
      </w:divsChild>
    </w:div>
    <w:div w:id="264507784">
      <w:bodyDiv w:val="1"/>
      <w:marLeft w:val="0"/>
      <w:marRight w:val="0"/>
      <w:marTop w:val="0"/>
      <w:marBottom w:val="0"/>
      <w:divBdr>
        <w:top w:val="none" w:sz="0" w:space="0" w:color="auto"/>
        <w:left w:val="none" w:sz="0" w:space="0" w:color="auto"/>
        <w:bottom w:val="none" w:sz="0" w:space="0" w:color="auto"/>
        <w:right w:val="none" w:sz="0" w:space="0" w:color="auto"/>
      </w:divBdr>
    </w:div>
    <w:div w:id="315888734">
      <w:bodyDiv w:val="1"/>
      <w:marLeft w:val="0"/>
      <w:marRight w:val="0"/>
      <w:marTop w:val="0"/>
      <w:marBottom w:val="0"/>
      <w:divBdr>
        <w:top w:val="none" w:sz="0" w:space="0" w:color="auto"/>
        <w:left w:val="none" w:sz="0" w:space="0" w:color="auto"/>
        <w:bottom w:val="none" w:sz="0" w:space="0" w:color="auto"/>
        <w:right w:val="none" w:sz="0" w:space="0" w:color="auto"/>
      </w:divBdr>
    </w:div>
    <w:div w:id="439497283">
      <w:bodyDiv w:val="1"/>
      <w:marLeft w:val="0"/>
      <w:marRight w:val="0"/>
      <w:marTop w:val="0"/>
      <w:marBottom w:val="0"/>
      <w:divBdr>
        <w:top w:val="none" w:sz="0" w:space="0" w:color="auto"/>
        <w:left w:val="none" w:sz="0" w:space="0" w:color="auto"/>
        <w:bottom w:val="none" w:sz="0" w:space="0" w:color="auto"/>
        <w:right w:val="none" w:sz="0" w:space="0" w:color="auto"/>
      </w:divBdr>
    </w:div>
    <w:div w:id="453210881">
      <w:bodyDiv w:val="1"/>
      <w:marLeft w:val="0"/>
      <w:marRight w:val="0"/>
      <w:marTop w:val="0"/>
      <w:marBottom w:val="0"/>
      <w:divBdr>
        <w:top w:val="none" w:sz="0" w:space="0" w:color="auto"/>
        <w:left w:val="none" w:sz="0" w:space="0" w:color="auto"/>
        <w:bottom w:val="none" w:sz="0" w:space="0" w:color="auto"/>
        <w:right w:val="none" w:sz="0" w:space="0" w:color="auto"/>
      </w:divBdr>
    </w:div>
    <w:div w:id="515966090">
      <w:bodyDiv w:val="1"/>
      <w:marLeft w:val="0"/>
      <w:marRight w:val="0"/>
      <w:marTop w:val="0"/>
      <w:marBottom w:val="0"/>
      <w:divBdr>
        <w:top w:val="none" w:sz="0" w:space="0" w:color="auto"/>
        <w:left w:val="none" w:sz="0" w:space="0" w:color="auto"/>
        <w:bottom w:val="none" w:sz="0" w:space="0" w:color="auto"/>
        <w:right w:val="none" w:sz="0" w:space="0" w:color="auto"/>
      </w:divBdr>
    </w:div>
    <w:div w:id="654190516">
      <w:bodyDiv w:val="1"/>
      <w:marLeft w:val="0"/>
      <w:marRight w:val="0"/>
      <w:marTop w:val="0"/>
      <w:marBottom w:val="0"/>
      <w:divBdr>
        <w:top w:val="none" w:sz="0" w:space="0" w:color="auto"/>
        <w:left w:val="none" w:sz="0" w:space="0" w:color="auto"/>
        <w:bottom w:val="none" w:sz="0" w:space="0" w:color="auto"/>
        <w:right w:val="none" w:sz="0" w:space="0" w:color="auto"/>
      </w:divBdr>
    </w:div>
    <w:div w:id="716901090">
      <w:bodyDiv w:val="1"/>
      <w:marLeft w:val="0"/>
      <w:marRight w:val="0"/>
      <w:marTop w:val="0"/>
      <w:marBottom w:val="0"/>
      <w:divBdr>
        <w:top w:val="none" w:sz="0" w:space="0" w:color="auto"/>
        <w:left w:val="none" w:sz="0" w:space="0" w:color="auto"/>
        <w:bottom w:val="none" w:sz="0" w:space="0" w:color="auto"/>
        <w:right w:val="none" w:sz="0" w:space="0" w:color="auto"/>
      </w:divBdr>
    </w:div>
    <w:div w:id="724792939">
      <w:bodyDiv w:val="1"/>
      <w:marLeft w:val="0"/>
      <w:marRight w:val="0"/>
      <w:marTop w:val="0"/>
      <w:marBottom w:val="0"/>
      <w:divBdr>
        <w:top w:val="none" w:sz="0" w:space="0" w:color="auto"/>
        <w:left w:val="none" w:sz="0" w:space="0" w:color="auto"/>
        <w:bottom w:val="none" w:sz="0" w:space="0" w:color="auto"/>
        <w:right w:val="none" w:sz="0" w:space="0" w:color="auto"/>
      </w:divBdr>
    </w:div>
    <w:div w:id="908612091">
      <w:bodyDiv w:val="1"/>
      <w:marLeft w:val="0"/>
      <w:marRight w:val="0"/>
      <w:marTop w:val="0"/>
      <w:marBottom w:val="0"/>
      <w:divBdr>
        <w:top w:val="none" w:sz="0" w:space="0" w:color="auto"/>
        <w:left w:val="none" w:sz="0" w:space="0" w:color="auto"/>
        <w:bottom w:val="none" w:sz="0" w:space="0" w:color="auto"/>
        <w:right w:val="none" w:sz="0" w:space="0" w:color="auto"/>
      </w:divBdr>
    </w:div>
    <w:div w:id="921572747">
      <w:bodyDiv w:val="1"/>
      <w:marLeft w:val="0"/>
      <w:marRight w:val="0"/>
      <w:marTop w:val="0"/>
      <w:marBottom w:val="0"/>
      <w:divBdr>
        <w:top w:val="none" w:sz="0" w:space="0" w:color="auto"/>
        <w:left w:val="none" w:sz="0" w:space="0" w:color="auto"/>
        <w:bottom w:val="none" w:sz="0" w:space="0" w:color="auto"/>
        <w:right w:val="none" w:sz="0" w:space="0" w:color="auto"/>
      </w:divBdr>
    </w:div>
    <w:div w:id="932399833">
      <w:bodyDiv w:val="1"/>
      <w:marLeft w:val="0"/>
      <w:marRight w:val="0"/>
      <w:marTop w:val="0"/>
      <w:marBottom w:val="0"/>
      <w:divBdr>
        <w:top w:val="none" w:sz="0" w:space="0" w:color="auto"/>
        <w:left w:val="none" w:sz="0" w:space="0" w:color="auto"/>
        <w:bottom w:val="none" w:sz="0" w:space="0" w:color="auto"/>
        <w:right w:val="none" w:sz="0" w:space="0" w:color="auto"/>
      </w:divBdr>
      <w:divsChild>
        <w:div w:id="153841967">
          <w:marLeft w:val="300"/>
          <w:marRight w:val="0"/>
          <w:marTop w:val="0"/>
          <w:marBottom w:val="300"/>
          <w:divBdr>
            <w:top w:val="none" w:sz="0" w:space="0" w:color="auto"/>
            <w:left w:val="none" w:sz="0" w:space="0" w:color="auto"/>
            <w:bottom w:val="none" w:sz="0" w:space="0" w:color="auto"/>
            <w:right w:val="none" w:sz="0" w:space="0" w:color="auto"/>
          </w:divBdr>
        </w:div>
      </w:divsChild>
    </w:div>
    <w:div w:id="950934457">
      <w:bodyDiv w:val="1"/>
      <w:marLeft w:val="0"/>
      <w:marRight w:val="0"/>
      <w:marTop w:val="0"/>
      <w:marBottom w:val="0"/>
      <w:divBdr>
        <w:top w:val="none" w:sz="0" w:space="0" w:color="auto"/>
        <w:left w:val="none" w:sz="0" w:space="0" w:color="auto"/>
        <w:bottom w:val="none" w:sz="0" w:space="0" w:color="auto"/>
        <w:right w:val="none" w:sz="0" w:space="0" w:color="auto"/>
      </w:divBdr>
    </w:div>
    <w:div w:id="973170989">
      <w:bodyDiv w:val="1"/>
      <w:marLeft w:val="0"/>
      <w:marRight w:val="0"/>
      <w:marTop w:val="0"/>
      <w:marBottom w:val="0"/>
      <w:divBdr>
        <w:top w:val="none" w:sz="0" w:space="0" w:color="auto"/>
        <w:left w:val="none" w:sz="0" w:space="0" w:color="auto"/>
        <w:bottom w:val="none" w:sz="0" w:space="0" w:color="auto"/>
        <w:right w:val="none" w:sz="0" w:space="0" w:color="auto"/>
      </w:divBdr>
      <w:divsChild>
        <w:div w:id="1685546493">
          <w:marLeft w:val="0"/>
          <w:marRight w:val="0"/>
          <w:marTop w:val="0"/>
          <w:marBottom w:val="0"/>
          <w:divBdr>
            <w:top w:val="none" w:sz="0" w:space="0" w:color="auto"/>
            <w:left w:val="none" w:sz="0" w:space="0" w:color="auto"/>
            <w:bottom w:val="none" w:sz="0" w:space="0" w:color="auto"/>
            <w:right w:val="none" w:sz="0" w:space="0" w:color="auto"/>
          </w:divBdr>
          <w:divsChild>
            <w:div w:id="2092266510">
              <w:marLeft w:val="0"/>
              <w:marRight w:val="0"/>
              <w:marTop w:val="0"/>
              <w:marBottom w:val="0"/>
              <w:divBdr>
                <w:top w:val="none" w:sz="0" w:space="0" w:color="auto"/>
                <w:left w:val="none" w:sz="0" w:space="0" w:color="auto"/>
                <w:bottom w:val="none" w:sz="0" w:space="0" w:color="auto"/>
                <w:right w:val="none" w:sz="0" w:space="0" w:color="auto"/>
              </w:divBdr>
              <w:divsChild>
                <w:div w:id="581255239">
                  <w:marLeft w:val="0"/>
                  <w:marRight w:val="0"/>
                  <w:marTop w:val="0"/>
                  <w:marBottom w:val="0"/>
                  <w:divBdr>
                    <w:top w:val="none" w:sz="0" w:space="0" w:color="auto"/>
                    <w:left w:val="none" w:sz="0" w:space="0" w:color="auto"/>
                    <w:bottom w:val="none" w:sz="0" w:space="0" w:color="auto"/>
                    <w:right w:val="none" w:sz="0" w:space="0" w:color="auto"/>
                  </w:divBdr>
                  <w:divsChild>
                    <w:div w:id="1120151522">
                      <w:marLeft w:val="0"/>
                      <w:marRight w:val="0"/>
                      <w:marTop w:val="0"/>
                      <w:marBottom w:val="0"/>
                      <w:divBdr>
                        <w:top w:val="none" w:sz="0" w:space="0" w:color="auto"/>
                        <w:left w:val="none" w:sz="0" w:space="0" w:color="auto"/>
                        <w:bottom w:val="none" w:sz="0" w:space="0" w:color="auto"/>
                        <w:right w:val="none" w:sz="0" w:space="0" w:color="auto"/>
                      </w:divBdr>
                      <w:divsChild>
                        <w:div w:id="38241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916424">
      <w:bodyDiv w:val="1"/>
      <w:marLeft w:val="0"/>
      <w:marRight w:val="0"/>
      <w:marTop w:val="0"/>
      <w:marBottom w:val="0"/>
      <w:divBdr>
        <w:top w:val="none" w:sz="0" w:space="0" w:color="auto"/>
        <w:left w:val="none" w:sz="0" w:space="0" w:color="auto"/>
        <w:bottom w:val="none" w:sz="0" w:space="0" w:color="auto"/>
        <w:right w:val="none" w:sz="0" w:space="0" w:color="auto"/>
      </w:divBdr>
      <w:divsChild>
        <w:div w:id="629287233">
          <w:marLeft w:val="0"/>
          <w:marRight w:val="0"/>
          <w:marTop w:val="0"/>
          <w:marBottom w:val="0"/>
          <w:divBdr>
            <w:top w:val="none" w:sz="0" w:space="0" w:color="auto"/>
            <w:left w:val="none" w:sz="0" w:space="0" w:color="auto"/>
            <w:bottom w:val="none" w:sz="0" w:space="0" w:color="auto"/>
            <w:right w:val="none" w:sz="0" w:space="0" w:color="auto"/>
          </w:divBdr>
        </w:div>
        <w:div w:id="637418972">
          <w:marLeft w:val="0"/>
          <w:marRight w:val="0"/>
          <w:marTop w:val="0"/>
          <w:marBottom w:val="0"/>
          <w:divBdr>
            <w:top w:val="none" w:sz="0" w:space="0" w:color="auto"/>
            <w:left w:val="none" w:sz="0" w:space="0" w:color="auto"/>
            <w:bottom w:val="none" w:sz="0" w:space="0" w:color="auto"/>
            <w:right w:val="none" w:sz="0" w:space="0" w:color="auto"/>
          </w:divBdr>
        </w:div>
        <w:div w:id="917833613">
          <w:marLeft w:val="0"/>
          <w:marRight w:val="0"/>
          <w:marTop w:val="0"/>
          <w:marBottom w:val="0"/>
          <w:divBdr>
            <w:top w:val="none" w:sz="0" w:space="0" w:color="auto"/>
            <w:left w:val="none" w:sz="0" w:space="0" w:color="auto"/>
            <w:bottom w:val="none" w:sz="0" w:space="0" w:color="auto"/>
            <w:right w:val="none" w:sz="0" w:space="0" w:color="auto"/>
          </w:divBdr>
        </w:div>
      </w:divsChild>
    </w:div>
    <w:div w:id="1059129614">
      <w:bodyDiv w:val="1"/>
      <w:marLeft w:val="0"/>
      <w:marRight w:val="0"/>
      <w:marTop w:val="0"/>
      <w:marBottom w:val="0"/>
      <w:divBdr>
        <w:top w:val="none" w:sz="0" w:space="0" w:color="auto"/>
        <w:left w:val="none" w:sz="0" w:space="0" w:color="auto"/>
        <w:bottom w:val="none" w:sz="0" w:space="0" w:color="auto"/>
        <w:right w:val="none" w:sz="0" w:space="0" w:color="auto"/>
      </w:divBdr>
    </w:div>
    <w:div w:id="1197430278">
      <w:bodyDiv w:val="1"/>
      <w:marLeft w:val="0"/>
      <w:marRight w:val="0"/>
      <w:marTop w:val="0"/>
      <w:marBottom w:val="0"/>
      <w:divBdr>
        <w:top w:val="none" w:sz="0" w:space="0" w:color="auto"/>
        <w:left w:val="none" w:sz="0" w:space="0" w:color="auto"/>
        <w:bottom w:val="none" w:sz="0" w:space="0" w:color="auto"/>
        <w:right w:val="none" w:sz="0" w:space="0" w:color="auto"/>
      </w:divBdr>
    </w:div>
    <w:div w:id="1226987208">
      <w:bodyDiv w:val="1"/>
      <w:marLeft w:val="0"/>
      <w:marRight w:val="0"/>
      <w:marTop w:val="0"/>
      <w:marBottom w:val="0"/>
      <w:divBdr>
        <w:top w:val="none" w:sz="0" w:space="0" w:color="auto"/>
        <w:left w:val="none" w:sz="0" w:space="0" w:color="auto"/>
        <w:bottom w:val="none" w:sz="0" w:space="0" w:color="auto"/>
        <w:right w:val="none" w:sz="0" w:space="0" w:color="auto"/>
      </w:divBdr>
    </w:div>
    <w:div w:id="1348100052">
      <w:bodyDiv w:val="1"/>
      <w:marLeft w:val="0"/>
      <w:marRight w:val="0"/>
      <w:marTop w:val="0"/>
      <w:marBottom w:val="0"/>
      <w:divBdr>
        <w:top w:val="none" w:sz="0" w:space="0" w:color="auto"/>
        <w:left w:val="none" w:sz="0" w:space="0" w:color="auto"/>
        <w:bottom w:val="none" w:sz="0" w:space="0" w:color="auto"/>
        <w:right w:val="none" w:sz="0" w:space="0" w:color="auto"/>
      </w:divBdr>
    </w:div>
    <w:div w:id="1485394017">
      <w:bodyDiv w:val="1"/>
      <w:marLeft w:val="0"/>
      <w:marRight w:val="0"/>
      <w:marTop w:val="0"/>
      <w:marBottom w:val="0"/>
      <w:divBdr>
        <w:top w:val="none" w:sz="0" w:space="0" w:color="auto"/>
        <w:left w:val="none" w:sz="0" w:space="0" w:color="auto"/>
        <w:bottom w:val="none" w:sz="0" w:space="0" w:color="auto"/>
        <w:right w:val="none" w:sz="0" w:space="0" w:color="auto"/>
      </w:divBdr>
    </w:div>
    <w:div w:id="1523975644">
      <w:bodyDiv w:val="1"/>
      <w:marLeft w:val="0"/>
      <w:marRight w:val="0"/>
      <w:marTop w:val="0"/>
      <w:marBottom w:val="0"/>
      <w:divBdr>
        <w:top w:val="none" w:sz="0" w:space="0" w:color="auto"/>
        <w:left w:val="none" w:sz="0" w:space="0" w:color="auto"/>
        <w:bottom w:val="none" w:sz="0" w:space="0" w:color="auto"/>
        <w:right w:val="none" w:sz="0" w:space="0" w:color="auto"/>
      </w:divBdr>
      <w:divsChild>
        <w:div w:id="1050105814">
          <w:marLeft w:val="300"/>
          <w:marRight w:val="0"/>
          <w:marTop w:val="0"/>
          <w:marBottom w:val="300"/>
          <w:divBdr>
            <w:top w:val="none" w:sz="0" w:space="0" w:color="auto"/>
            <w:left w:val="none" w:sz="0" w:space="0" w:color="auto"/>
            <w:bottom w:val="none" w:sz="0" w:space="0" w:color="auto"/>
            <w:right w:val="none" w:sz="0" w:space="0" w:color="auto"/>
          </w:divBdr>
        </w:div>
      </w:divsChild>
    </w:div>
    <w:div w:id="1665429362">
      <w:bodyDiv w:val="1"/>
      <w:marLeft w:val="0"/>
      <w:marRight w:val="0"/>
      <w:marTop w:val="0"/>
      <w:marBottom w:val="0"/>
      <w:divBdr>
        <w:top w:val="none" w:sz="0" w:space="0" w:color="auto"/>
        <w:left w:val="none" w:sz="0" w:space="0" w:color="auto"/>
        <w:bottom w:val="none" w:sz="0" w:space="0" w:color="auto"/>
        <w:right w:val="none" w:sz="0" w:space="0" w:color="auto"/>
      </w:divBdr>
    </w:div>
    <w:div w:id="1793936857">
      <w:bodyDiv w:val="1"/>
      <w:marLeft w:val="0"/>
      <w:marRight w:val="0"/>
      <w:marTop w:val="0"/>
      <w:marBottom w:val="0"/>
      <w:divBdr>
        <w:top w:val="none" w:sz="0" w:space="0" w:color="auto"/>
        <w:left w:val="none" w:sz="0" w:space="0" w:color="auto"/>
        <w:bottom w:val="none" w:sz="0" w:space="0" w:color="auto"/>
        <w:right w:val="none" w:sz="0" w:space="0" w:color="auto"/>
      </w:divBdr>
      <w:divsChild>
        <w:div w:id="17942477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7740061">
              <w:marLeft w:val="0"/>
              <w:marRight w:val="0"/>
              <w:marTop w:val="0"/>
              <w:marBottom w:val="0"/>
              <w:divBdr>
                <w:top w:val="none" w:sz="0" w:space="0" w:color="auto"/>
                <w:left w:val="none" w:sz="0" w:space="0" w:color="auto"/>
                <w:bottom w:val="none" w:sz="0" w:space="0" w:color="auto"/>
                <w:right w:val="none" w:sz="0" w:space="0" w:color="auto"/>
              </w:divBdr>
              <w:divsChild>
                <w:div w:id="72503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0247">
      <w:bodyDiv w:val="1"/>
      <w:marLeft w:val="0"/>
      <w:marRight w:val="0"/>
      <w:marTop w:val="0"/>
      <w:marBottom w:val="0"/>
      <w:divBdr>
        <w:top w:val="none" w:sz="0" w:space="0" w:color="auto"/>
        <w:left w:val="none" w:sz="0" w:space="0" w:color="auto"/>
        <w:bottom w:val="none" w:sz="0" w:space="0" w:color="auto"/>
        <w:right w:val="none" w:sz="0" w:space="0" w:color="auto"/>
      </w:divBdr>
    </w:div>
    <w:div w:id="1946881245">
      <w:bodyDiv w:val="1"/>
      <w:marLeft w:val="0"/>
      <w:marRight w:val="0"/>
      <w:marTop w:val="0"/>
      <w:marBottom w:val="0"/>
      <w:divBdr>
        <w:top w:val="none" w:sz="0" w:space="0" w:color="auto"/>
        <w:left w:val="none" w:sz="0" w:space="0" w:color="auto"/>
        <w:bottom w:val="none" w:sz="0" w:space="0" w:color="auto"/>
        <w:right w:val="none" w:sz="0" w:space="0" w:color="auto"/>
      </w:divBdr>
    </w:div>
    <w:div w:id="2003460509">
      <w:bodyDiv w:val="1"/>
      <w:marLeft w:val="0"/>
      <w:marRight w:val="0"/>
      <w:marTop w:val="0"/>
      <w:marBottom w:val="0"/>
      <w:divBdr>
        <w:top w:val="none" w:sz="0" w:space="0" w:color="auto"/>
        <w:left w:val="none" w:sz="0" w:space="0" w:color="auto"/>
        <w:bottom w:val="none" w:sz="0" w:space="0" w:color="auto"/>
        <w:right w:val="none" w:sz="0" w:space="0" w:color="auto"/>
      </w:divBdr>
    </w:div>
    <w:div w:id="2098289104">
      <w:bodyDiv w:val="1"/>
      <w:marLeft w:val="0"/>
      <w:marRight w:val="0"/>
      <w:marTop w:val="0"/>
      <w:marBottom w:val="0"/>
      <w:divBdr>
        <w:top w:val="none" w:sz="0" w:space="0" w:color="auto"/>
        <w:left w:val="none" w:sz="0" w:space="0" w:color="auto"/>
        <w:bottom w:val="none" w:sz="0" w:space="0" w:color="auto"/>
        <w:right w:val="none" w:sz="0" w:space="0" w:color="auto"/>
      </w:divBdr>
      <w:divsChild>
        <w:div w:id="1105926302">
          <w:marLeft w:val="0"/>
          <w:marRight w:val="0"/>
          <w:marTop w:val="0"/>
          <w:marBottom w:val="0"/>
          <w:divBdr>
            <w:top w:val="none" w:sz="0" w:space="0" w:color="auto"/>
            <w:left w:val="none" w:sz="0" w:space="0" w:color="auto"/>
            <w:bottom w:val="none" w:sz="0" w:space="0" w:color="auto"/>
            <w:right w:val="none" w:sz="0" w:space="0" w:color="auto"/>
          </w:divBdr>
          <w:divsChild>
            <w:div w:id="165900391">
              <w:marLeft w:val="0"/>
              <w:marRight w:val="0"/>
              <w:marTop w:val="0"/>
              <w:marBottom w:val="0"/>
              <w:divBdr>
                <w:top w:val="none" w:sz="0" w:space="0" w:color="auto"/>
                <w:left w:val="none" w:sz="0" w:space="0" w:color="auto"/>
                <w:bottom w:val="none" w:sz="0" w:space="0" w:color="auto"/>
                <w:right w:val="none" w:sz="0" w:space="0" w:color="auto"/>
              </w:divBdr>
            </w:div>
            <w:div w:id="82138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t.edu/success/" TargetMode="External"/><Relationship Id="rId18" Type="http://schemas.openxmlformats.org/officeDocument/2006/relationships/hyperlink" Target="https://maps.apple.com/place?place-id=I7D4219653658563A&amp;address=1704+W+Mulberry+St%2C+Denton%2C+TX++76201%2C+United+States&amp;coordinate=33.214141%2C-97.151408&amp;name=UNT+-+Environmental+Education%2C+Science+%26+Technology+Bldg&amp;_provider=9902" TargetMode="External"/><Relationship Id="rId26" Type="http://schemas.openxmlformats.org/officeDocument/2006/relationships/hyperlink" Target="https://join.iclicker.com/NVMN" TargetMode="External"/><Relationship Id="rId39" Type="http://schemas.openxmlformats.org/officeDocument/2006/relationships/hyperlink" Target="https://www.texastribune.org/" TargetMode="External"/><Relationship Id="rId21" Type="http://schemas.openxmlformats.org/officeDocument/2006/relationships/hyperlink" Target="https://unt.instructure.com/" TargetMode="External"/><Relationship Id="rId34" Type="http://schemas.openxmlformats.org/officeDocument/2006/relationships/hyperlink" Target="https://it.unt.edu/helpdesk" TargetMode="External"/><Relationship Id="rId42" Type="http://schemas.openxmlformats.org/officeDocument/2006/relationships/hyperlink" Target="https://unt.instructure.com/" TargetMode="External"/><Relationship Id="rId47" Type="http://schemas.openxmlformats.org/officeDocument/2006/relationships/hyperlink" Target="https://www.npr.org/sections/politicaljunkie/2009/07/a_dog_of_a_different_color.html" TargetMode="External"/><Relationship Id="rId50" Type="http://schemas.openxmlformats.org/officeDocument/2006/relationships/hyperlink" Target="https://policy.unt.edu/policy/07-012" TargetMode="External"/><Relationship Id="rId55" Type="http://schemas.openxmlformats.org/officeDocument/2006/relationships/hyperlink" Target="https://policy.unt.edu/policy/16-004" TargetMode="External"/><Relationship Id="rId63" Type="http://schemas.openxmlformats.org/officeDocument/2006/relationships/hyperlink" Target="http://deanofstudents.unt.edu/resources_0" TargetMode="External"/><Relationship Id="rId68" Type="http://schemas.openxmlformats.org/officeDocument/2006/relationships/hyperlink" Target="https://studentaffairs.unt.edu/counseling-and-testing-services"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studentaffairs.unt.edu/student-health-and-wellness-center/services/psychiatry" TargetMode="External"/><Relationship Id="rId2" Type="http://schemas.openxmlformats.org/officeDocument/2006/relationships/customXml" Target="../customXml/item2.xml"/><Relationship Id="rId16" Type="http://schemas.openxmlformats.org/officeDocument/2006/relationships/hyperlink" Target="https://unt.zoom.us/j/2886962687" TargetMode="External"/><Relationship Id="rId29" Type="http://schemas.openxmlformats.org/officeDocument/2006/relationships/image" Target="media/image2.png"/><Relationship Id="rId11" Type="http://schemas.openxmlformats.org/officeDocument/2006/relationships/hyperlink" Target="https://politicalscience.unt.edu/" TargetMode="External"/><Relationship Id="rId24" Type="http://schemas.openxmlformats.org/officeDocument/2006/relationships/hyperlink" Target="https://www.texastribune.org/" TargetMode="External"/><Relationship Id="rId32" Type="http://schemas.openxmlformats.org/officeDocument/2006/relationships/hyperlink" Target="https://studentaffairs.unt.edu/office-disability-access" TargetMode="External"/><Relationship Id="rId37" Type="http://schemas.openxmlformats.org/officeDocument/2006/relationships/hyperlink" Target="https://guides.iona.edu/academicintegrity/unit3" TargetMode="External"/><Relationship Id="rId40" Type="http://schemas.openxmlformats.org/officeDocument/2006/relationships/hyperlink" Target="https://student.iclicker.com/" TargetMode="External"/><Relationship Id="rId45" Type="http://schemas.openxmlformats.org/officeDocument/2006/relationships/hyperlink" Target="https://my.unt.edu/" TargetMode="External"/><Relationship Id="rId53" Type="http://schemas.openxmlformats.org/officeDocument/2006/relationships/hyperlink" Target="https://disability.unt.edu/" TargetMode="External"/><Relationship Id="rId58" Type="http://schemas.openxmlformats.org/officeDocument/2006/relationships/hyperlink" Target="https://ied.unt.edu/title-ix" TargetMode="External"/><Relationship Id="rId66" Type="http://schemas.openxmlformats.org/officeDocument/2006/relationships/hyperlink" Target="https://registrar.unt.edu/grades/incompletes" TargetMode="External"/><Relationship Id="rId7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crappysays.unt.edu/" TargetMode="External"/><Relationship Id="rId23" Type="http://schemas.openxmlformats.org/officeDocument/2006/relationships/hyperlink" Target="mailto:helpdesk@unt.edu" TargetMode="External"/><Relationship Id="rId28" Type="http://schemas.openxmlformats.org/officeDocument/2006/relationships/hyperlink" Target="https://join.iclicker.com/AMIT" TargetMode="External"/><Relationship Id="rId36" Type="http://schemas.openxmlformats.org/officeDocument/2006/relationships/hyperlink" Target="http://policy.unt.edu/sites/default/files/untpolicy/pdf/7-Student_Affairs-Academic_Integrity.pdf" TargetMode="External"/><Relationship Id="rId49" Type="http://schemas.openxmlformats.org/officeDocument/2006/relationships/hyperlink" Target="https://policy.unt.edu/policy/06-003" TargetMode="External"/><Relationship Id="rId57" Type="http://schemas.openxmlformats.org/officeDocument/2006/relationships/hyperlink" Target="https://www.ed.gov/laws-and-policy/civil-rights-laws/title-ix-and-sex-discrimination" TargetMode="External"/><Relationship Id="rId61" Type="http://schemas.openxmlformats.org/officeDocument/2006/relationships/hyperlink" Target="https://digitalstrategy.unt.edu/clear/student-support-services-policies.html" TargetMode="External"/><Relationship Id="rId10" Type="http://schemas.openxmlformats.org/officeDocument/2006/relationships/endnotes" Target="endnotes.xml"/><Relationship Id="rId19" Type="http://schemas.openxmlformats.org/officeDocument/2006/relationships/hyperlink" Target="mailto:CatarinaRoseBezerra@my.unt.edu" TargetMode="External"/><Relationship Id="rId31" Type="http://schemas.openxmlformats.org/officeDocument/2006/relationships/image" Target="media/image3.png"/><Relationship Id="rId44" Type="http://schemas.openxmlformats.org/officeDocument/2006/relationships/hyperlink" Target="https://www.texastribune.org/" TargetMode="External"/><Relationship Id="rId52" Type="http://schemas.openxmlformats.org/officeDocument/2006/relationships/hyperlink" Target="https://www.ada.gov/topics/intro-to-ada/" TargetMode="External"/><Relationship Id="rId60" Type="http://schemas.openxmlformats.org/officeDocument/2006/relationships/hyperlink" Target="https://deanofstudents.unt.edu/conduct" TargetMode="External"/><Relationship Id="rId65" Type="http://schemas.openxmlformats.org/officeDocument/2006/relationships/hyperlink" Target="tel:(940)%20565-2648" TargetMode="External"/><Relationship Id="rId73" Type="http://schemas.openxmlformats.org/officeDocument/2006/relationships/hyperlink" Target="http://www.suicidepreventionlifeline.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llness.unt.edu/" TargetMode="External"/><Relationship Id="rId22" Type="http://schemas.openxmlformats.org/officeDocument/2006/relationships/hyperlink" Target="https://it.unt.edu/helpdesk" TargetMode="External"/><Relationship Id="rId27" Type="http://schemas.openxmlformats.org/officeDocument/2006/relationships/image" Target="media/image1.png"/><Relationship Id="rId30" Type="http://schemas.openxmlformats.org/officeDocument/2006/relationships/hyperlink" Target="https://join.iclicker.com/GIZB" TargetMode="External"/><Relationship Id="rId35" Type="http://schemas.openxmlformats.org/officeDocument/2006/relationships/hyperlink" Target="http://www.oudaily.com/news/new-cheating-tactic-clicks-for-mass-test-taking/article_bf2fe35e-6cb3-5f05-b98b-6a198504c8fd.html" TargetMode="External"/><Relationship Id="rId43" Type="http://schemas.openxmlformats.org/officeDocument/2006/relationships/hyperlink" Target="https://student.iclicker.com/" TargetMode="External"/><Relationship Id="rId48" Type="http://schemas.openxmlformats.org/officeDocument/2006/relationships/hyperlink" Target="https://digitalstrategy.unt.edu/clear/files/clear_f1_online_student_procedures_rev2018_10_08.doc" TargetMode="External"/><Relationship Id="rId56" Type="http://schemas.openxmlformats.org/officeDocument/2006/relationships/hyperlink" Target="https://policy.unt.edu/policy/16-005" TargetMode="External"/><Relationship Id="rId64" Type="http://schemas.openxmlformats.org/officeDocument/2006/relationships/hyperlink" Target="mailto:SurvivorAdvocate@unt.edu" TargetMode="External"/><Relationship Id="rId69" Type="http://schemas.openxmlformats.org/officeDocument/2006/relationships/hyperlink" Target="mailto:careteam@unt.edu"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policy.unt.edu/policy/07-012" TargetMode="External"/><Relationship Id="rId72" Type="http://schemas.openxmlformats.org/officeDocument/2006/relationships/hyperlink" Target="https://studentaffairs.unt.edu/counseling-and-testing-services/services/individual-counseling" TargetMode="External"/><Relationship Id="rId3" Type="http://schemas.openxmlformats.org/officeDocument/2006/relationships/customXml" Target="../customXml/item3.xml"/><Relationship Id="rId12" Type="http://schemas.openxmlformats.org/officeDocument/2006/relationships/hyperlink" Target="mailto:Gloria.Cox@unt.edu" TargetMode="External"/><Relationship Id="rId17" Type="http://schemas.openxmlformats.org/officeDocument/2006/relationships/hyperlink" Target="mailto:kking@unt.edu" TargetMode="External"/><Relationship Id="rId25" Type="http://schemas.openxmlformats.org/officeDocument/2006/relationships/hyperlink" Target="https://student.iclicker.com/" TargetMode="External"/><Relationship Id="rId33" Type="http://schemas.openxmlformats.org/officeDocument/2006/relationships/hyperlink" Target="http://learn.unt.edu/" TargetMode="External"/><Relationship Id="rId38" Type="http://schemas.openxmlformats.org/officeDocument/2006/relationships/hyperlink" Target="https://student.iclicker.com/" TargetMode="External"/><Relationship Id="rId46" Type="http://schemas.openxmlformats.org/officeDocument/2006/relationships/hyperlink" Target="https://experience.arcgis.com/experience/5b6f7d38a75b4f6e84c81eae31216267/?draft=true" TargetMode="External"/><Relationship Id="rId59" Type="http://schemas.openxmlformats.org/officeDocument/2006/relationships/hyperlink" Target="https://www.unt.edu/eaglealert" TargetMode="External"/><Relationship Id="rId67" Type="http://schemas.openxmlformats.org/officeDocument/2006/relationships/hyperlink" Target="https://studentaffairs.unt.edu/student-health-and-wellness-center" TargetMode="External"/><Relationship Id="rId20" Type="http://schemas.openxmlformats.org/officeDocument/2006/relationships/hyperlink" Target="mailto:JeanPhilippeKandissounon@my.unt.edu" TargetMode="External"/><Relationship Id="rId41" Type="http://schemas.openxmlformats.org/officeDocument/2006/relationships/hyperlink" Target="https://www.texastribune.org/" TargetMode="External"/><Relationship Id="rId54" Type="http://schemas.openxmlformats.org/officeDocument/2006/relationships/hyperlink" Target="https://studentaffairs.unt.edu/office-disability-access" TargetMode="External"/><Relationship Id="rId62" Type="http://schemas.openxmlformats.org/officeDocument/2006/relationships/hyperlink" Target="https://nam04.safelinks.protection.outlook.com/?url=https%3A%2F%2Fdigitalstrategy.unt.edu%2Fclear%2Fai-resource-hub.html&amp;data=05%7C02%7CKimi.King%40unt.edu%7C28283af7da0545e9f8ef08dcbc8553f1%7C70de199207c6480fa318a1afcba03983%7C0%7C0%7C638592528035015579%7CUnknown%7CTWFpbGZsb3d8eyJWIjoiMC4wLjAwMDAiLCJQIjoiV2luMzIiLCJBTiI6Ik1haWwiLCJXVCI6Mn0%3D%7C0%7C%7C%7C&amp;sdata=ZqfU8l5uMmuOewr9jqk4VtzyVYvSKb6QnIv04A%2BR%2Fqw%3D&amp;reserved=0" TargetMode="External"/><Relationship Id="rId70" Type="http://schemas.openxmlformats.org/officeDocument/2006/relationships/hyperlink" Target="https://studentaffairs.unt.edu/care" TargetMode="External"/><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8" ma:contentTypeDescription="Create a new document." ma:contentTypeScope="" ma:versionID="6f64f3df909ccb11873bdc0f4a272ae6">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ca0b10d2b9af8f065babfaf60a0a09b1"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_activity" minOccurs="0"/>
                <xsd:element ref="ns4:MediaServiceObjectDetectorVersions" minOccurs="0"/>
                <xsd:element ref="ns4:MediaLengthInSeconds" minOccurs="0"/>
                <xsd:element ref="ns4:MediaServiceSearchProperties"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48fe87f-5ea9-469a-ae26-b062933e35f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6D1EF-2772-4132-9B4A-B6B3B71A1BCF}">
  <ds:schemaRefs>
    <ds:schemaRef ds:uri="http://schemas.microsoft.com/sharepoint/v3/contenttype/forms"/>
  </ds:schemaRefs>
</ds:datastoreItem>
</file>

<file path=customXml/itemProps2.xml><?xml version="1.0" encoding="utf-8"?>
<ds:datastoreItem xmlns:ds="http://schemas.openxmlformats.org/officeDocument/2006/customXml" ds:itemID="{E34CF56B-64FD-4F6B-970D-6BF0BB43A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DD60C9-DF6D-4E66-8C85-3FA26AB99F11}">
  <ds:schemaRefs>
    <ds:schemaRef ds:uri="http://schemas.microsoft.com/office/2006/metadata/properties"/>
    <ds:schemaRef ds:uri="http://schemas.microsoft.com/office/infopath/2007/PartnerControls"/>
    <ds:schemaRef ds:uri="148fe87f-5ea9-469a-ae26-b062933e35f4"/>
  </ds:schemaRefs>
</ds:datastoreItem>
</file>

<file path=customXml/itemProps4.xml><?xml version="1.0" encoding="utf-8"?>
<ds:datastoreItem xmlns:ds="http://schemas.openxmlformats.org/officeDocument/2006/customXml" ds:itemID="{9D3B6941-252E-4672-B9EE-FA658ADDD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6675</Words>
  <Characters>38050</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University of North Texas--Department of Political Science</vt:lpstr>
    </vt:vector>
  </TitlesOfParts>
  <Company>Hewlett-Packard</Company>
  <LinksUpToDate>false</LinksUpToDate>
  <CharactersWithSpaces>44636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North Texas--Department of Political Science</dc:title>
  <dc:subject/>
  <dc:creator>Naughton, Kelsey</dc:creator>
  <cp:keywords/>
  <cp:lastModifiedBy>king</cp:lastModifiedBy>
  <cp:revision>2</cp:revision>
  <cp:lastPrinted>2023-08-20T21:13:00Z</cp:lastPrinted>
  <dcterms:created xsi:type="dcterms:W3CDTF">2026-08-23T23:01:00Z</dcterms:created>
  <dcterms:modified xsi:type="dcterms:W3CDTF">2026-08-23T23:01:00Z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