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5AB1F" w14:textId="77777777" w:rsidR="005F50A2" w:rsidRPr="005F50A2" w:rsidRDefault="005F50A2" w:rsidP="003031CC">
      <w:pPr>
        <w:pStyle w:val="Heading1"/>
        <w:spacing w:before="0" w:after="0" w:line="240" w:lineRule="auto"/>
        <w:jc w:val="center"/>
      </w:pPr>
      <w:r w:rsidRPr="005F50A2">
        <w:t>University of North Texas</w:t>
      </w:r>
    </w:p>
    <w:p w14:paraId="5F928D64" w14:textId="77777777" w:rsidR="005F50A2" w:rsidRPr="005F50A2" w:rsidRDefault="005F50A2" w:rsidP="003031CC">
      <w:pPr>
        <w:pStyle w:val="Heading1"/>
        <w:spacing w:before="0" w:after="0" w:line="240" w:lineRule="auto"/>
        <w:jc w:val="center"/>
      </w:pPr>
      <w:r w:rsidRPr="005F50A2">
        <w:t>College of Merchandising, Hospitality and Tourism</w:t>
      </w:r>
    </w:p>
    <w:p w14:paraId="144719F6" w14:textId="683A1371" w:rsidR="005F50A2" w:rsidRPr="005F50A2" w:rsidRDefault="00824F85" w:rsidP="003031CC">
      <w:pPr>
        <w:pStyle w:val="Heading1"/>
        <w:spacing w:before="0" w:after="0" w:line="240" w:lineRule="auto"/>
        <w:jc w:val="center"/>
      </w:pPr>
      <w:r>
        <w:t>Fall 202</w:t>
      </w:r>
      <w:r w:rsidR="00F123B9">
        <w:t>6</w:t>
      </w:r>
    </w:p>
    <w:p w14:paraId="06BBA3AD" w14:textId="77777777" w:rsidR="005F50A2" w:rsidRPr="005F50A2" w:rsidRDefault="005F50A2" w:rsidP="003031CC">
      <w:pPr>
        <w:pStyle w:val="Heading1"/>
        <w:spacing w:before="0" w:after="0" w:line="240" w:lineRule="auto"/>
        <w:jc w:val="center"/>
      </w:pPr>
      <w:r w:rsidRPr="005F50A2">
        <w:t>HMGT 3260</w:t>
      </w:r>
    </w:p>
    <w:p w14:paraId="6782C4E4" w14:textId="77777777" w:rsidR="005F50A2" w:rsidRPr="005F50A2" w:rsidRDefault="005F50A2" w:rsidP="003031CC">
      <w:pPr>
        <w:pStyle w:val="Heading1"/>
        <w:spacing w:before="0" w:after="0" w:line="240" w:lineRule="auto"/>
        <w:jc w:val="center"/>
      </w:pPr>
      <w:r w:rsidRPr="005F50A2">
        <w:t>Resort and Club Management</w:t>
      </w:r>
    </w:p>
    <w:p w14:paraId="1EC83CA4" w14:textId="77777777" w:rsidR="002E6069" w:rsidRDefault="002E6069" w:rsidP="002E6069">
      <w:pPr>
        <w:pStyle w:val="Heading2"/>
        <w:spacing w:line="281" w:lineRule="exact"/>
        <w:ind w:left="100"/>
        <w:rPr>
          <w:u w:val="single"/>
        </w:rPr>
      </w:pPr>
    </w:p>
    <w:p w14:paraId="02CB22F1" w14:textId="77777777" w:rsidR="002E6069" w:rsidRDefault="002E6069" w:rsidP="002E6069">
      <w:pPr>
        <w:pStyle w:val="Heading2"/>
        <w:spacing w:line="281" w:lineRule="exact"/>
        <w:ind w:left="100"/>
      </w:pPr>
      <w:r>
        <w:rPr>
          <w:u w:val="single"/>
        </w:rPr>
        <w:t>Greetings from Dr. Joe O’Donnell</w:t>
      </w:r>
    </w:p>
    <w:p w14:paraId="46083657" w14:textId="48F0AEB5" w:rsidR="002E6069" w:rsidRDefault="002E6069" w:rsidP="002E6069">
      <w:pPr>
        <w:pStyle w:val="BodyText"/>
      </w:pPr>
      <w:r>
        <w:t xml:space="preserve">Welcome to </w:t>
      </w:r>
      <w:r w:rsidR="00824F85">
        <w:t>Fall</w:t>
      </w:r>
      <w:r w:rsidR="00034F24">
        <w:t xml:space="preserve"> 202</w:t>
      </w:r>
      <w:r w:rsidR="00F123B9">
        <w:t>6</w:t>
      </w:r>
      <w:r>
        <w:t xml:space="preserve"> and HMGT 3260. I am delighted and honored to have the opportunity to serve as your online instructor for this class! As an individual who worked in the private club industry for over two decades with </w:t>
      </w:r>
      <w:proofErr w:type="gramStart"/>
      <w:r>
        <w:t>all of</w:t>
      </w:r>
      <w:proofErr w:type="gramEnd"/>
      <w:r>
        <w:t xml:space="preserve"> that time with </w:t>
      </w:r>
      <w:r w:rsidR="008133AC">
        <w:t>ClubCorp,</w:t>
      </w:r>
      <w:r>
        <w:t xml:space="preserve"> I can provide you with </w:t>
      </w:r>
      <w:r w:rsidR="00824F85">
        <w:t>experience-based</w:t>
      </w:r>
      <w:r>
        <w:t xml:space="preserve"> instruction. Please do not hesitate to contact me at any time </w:t>
      </w:r>
      <w:r w:rsidR="00824F85">
        <w:t>you</w:t>
      </w:r>
      <w:r>
        <w:t xml:space="preserve"> have concerns or questions. Your success is my success!</w:t>
      </w:r>
    </w:p>
    <w:p w14:paraId="441989B0" w14:textId="77777777" w:rsidR="002F6AB1" w:rsidRDefault="00D40C61" w:rsidP="007D0C0A">
      <w:pPr>
        <w:pStyle w:val="Heading2"/>
        <w:spacing w:line="240" w:lineRule="auto"/>
      </w:pPr>
      <w:r>
        <w:t>Instructor Contact</w:t>
      </w:r>
    </w:p>
    <w:p w14:paraId="22C40CDD" w14:textId="77777777" w:rsidR="00D40C61" w:rsidRDefault="00D40C61" w:rsidP="007D0C0A">
      <w:pPr>
        <w:spacing w:after="0" w:line="240" w:lineRule="auto"/>
        <w:rPr>
          <w:b/>
        </w:rPr>
      </w:pPr>
      <w:r w:rsidRPr="0028285A">
        <w:rPr>
          <w:b/>
        </w:rPr>
        <w:t>Name:</w:t>
      </w:r>
      <w:r w:rsidR="002E4573">
        <w:rPr>
          <w:b/>
        </w:rPr>
        <w:t xml:space="preserve"> </w:t>
      </w:r>
      <w:r w:rsidR="002E4573" w:rsidRPr="002E4573">
        <w:rPr>
          <w:bCs/>
        </w:rPr>
        <w:t>Joseph O’Donnell, Ed.D.</w:t>
      </w:r>
    </w:p>
    <w:p w14:paraId="49FF4590" w14:textId="0CCDC650" w:rsidR="00D40C61" w:rsidRPr="0028285A" w:rsidRDefault="00D40C61" w:rsidP="007D0C0A">
      <w:pPr>
        <w:spacing w:after="0" w:line="240" w:lineRule="auto"/>
        <w:rPr>
          <w:b/>
        </w:rPr>
      </w:pPr>
      <w:r w:rsidRPr="0028285A">
        <w:rPr>
          <w:b/>
        </w:rPr>
        <w:t>Office Location:</w:t>
      </w:r>
      <w:r w:rsidR="004D42E4">
        <w:rPr>
          <w:b/>
        </w:rPr>
        <w:t xml:space="preserve"> </w:t>
      </w:r>
      <w:r w:rsidR="00247005">
        <w:rPr>
          <w:b/>
        </w:rPr>
        <w:t>Chilton Hall</w:t>
      </w:r>
      <w:r w:rsidR="004D42E4" w:rsidRPr="004D42E4">
        <w:rPr>
          <w:bCs/>
        </w:rPr>
        <w:t xml:space="preserve">, Room </w:t>
      </w:r>
      <w:r w:rsidR="00F94B7C">
        <w:rPr>
          <w:bCs/>
        </w:rPr>
        <w:t>359-E</w:t>
      </w:r>
    </w:p>
    <w:p w14:paraId="611C939B" w14:textId="77777777" w:rsidR="00D40C61" w:rsidRPr="004D42E4" w:rsidRDefault="00D40C61" w:rsidP="007D0C0A">
      <w:pPr>
        <w:spacing w:after="0" w:line="240" w:lineRule="auto"/>
        <w:rPr>
          <w:bCs/>
        </w:rPr>
      </w:pPr>
      <w:r w:rsidRPr="0028285A">
        <w:rPr>
          <w:b/>
        </w:rPr>
        <w:t>Phone Number:</w:t>
      </w:r>
      <w:r w:rsidR="004D42E4">
        <w:rPr>
          <w:b/>
        </w:rPr>
        <w:t xml:space="preserve"> </w:t>
      </w:r>
      <w:r w:rsidR="00247005">
        <w:rPr>
          <w:b/>
        </w:rPr>
        <w:t>8</w:t>
      </w:r>
      <w:r w:rsidR="00EB4868">
        <w:rPr>
          <w:bCs/>
        </w:rPr>
        <w:t>32.334.9360</w:t>
      </w:r>
      <w:r w:rsidR="00247005">
        <w:rPr>
          <w:bCs/>
        </w:rPr>
        <w:t xml:space="preserve"> (cell)</w:t>
      </w:r>
    </w:p>
    <w:p w14:paraId="20578989" w14:textId="77777777" w:rsidR="00D40C61" w:rsidRPr="0028285A" w:rsidRDefault="00D40C61" w:rsidP="007D0C0A">
      <w:pPr>
        <w:spacing w:after="0" w:line="240" w:lineRule="auto"/>
        <w:rPr>
          <w:b/>
        </w:rPr>
      </w:pPr>
      <w:r w:rsidRPr="0028285A">
        <w:rPr>
          <w:b/>
        </w:rPr>
        <w:t>Office Hours:</w:t>
      </w:r>
      <w:r w:rsidR="004D42E4">
        <w:rPr>
          <w:b/>
        </w:rPr>
        <w:t xml:space="preserve"> </w:t>
      </w:r>
      <w:r w:rsidR="004D42E4" w:rsidRPr="004D42E4">
        <w:rPr>
          <w:bCs/>
        </w:rPr>
        <w:t>TBD</w:t>
      </w:r>
    </w:p>
    <w:p w14:paraId="594419A5" w14:textId="77777777" w:rsidR="00D40C61" w:rsidRPr="0028285A" w:rsidRDefault="00D40C61" w:rsidP="007D0C0A">
      <w:pPr>
        <w:spacing w:after="0" w:line="240" w:lineRule="auto"/>
        <w:rPr>
          <w:b/>
        </w:rPr>
      </w:pPr>
      <w:r w:rsidRPr="0028285A">
        <w:rPr>
          <w:b/>
        </w:rPr>
        <w:t>Email:</w:t>
      </w:r>
      <w:r w:rsidR="004D42E4">
        <w:rPr>
          <w:b/>
        </w:rPr>
        <w:t xml:space="preserve"> </w:t>
      </w:r>
      <w:r w:rsidR="006430DD">
        <w:rPr>
          <w:bCs/>
        </w:rPr>
        <w:t xml:space="preserve">joseph.odonnell@unt.edu </w:t>
      </w:r>
      <w:r w:rsidR="004D42E4">
        <w:rPr>
          <w:bCs/>
        </w:rPr>
        <w:t xml:space="preserve"> </w:t>
      </w:r>
    </w:p>
    <w:p w14:paraId="2498B6B8" w14:textId="77777777" w:rsidR="00247005" w:rsidRDefault="00247005" w:rsidP="007D0C0A">
      <w:pPr>
        <w:spacing w:line="240" w:lineRule="auto"/>
        <w:rPr>
          <w:b/>
        </w:rPr>
      </w:pPr>
    </w:p>
    <w:p w14:paraId="11A67A47" w14:textId="77777777" w:rsidR="004D42E4" w:rsidRDefault="00D40C61" w:rsidP="007D0C0A">
      <w:pPr>
        <w:spacing w:line="240" w:lineRule="auto"/>
      </w:pPr>
      <w:r w:rsidRPr="0028285A">
        <w:rPr>
          <w:b/>
        </w:rPr>
        <w:t>Communication Expectations:</w:t>
      </w:r>
      <w:r w:rsidR="007D6518" w:rsidRPr="007D6518">
        <w:t xml:space="preserve"> If you have a general question about the course or assignments</w:t>
      </w:r>
      <w:r w:rsidR="002C0CB9">
        <w:t>, p</w:t>
      </w:r>
      <w:r w:rsidR="002C0CB9" w:rsidRPr="002C0CB9">
        <w:t xml:space="preserve">lease post </w:t>
      </w:r>
      <w:r w:rsidR="002C0CB9">
        <w:t xml:space="preserve">it in the </w:t>
      </w:r>
      <w:r w:rsidR="002C0CB9" w:rsidRPr="002C0CB9">
        <w:t>General Questions Discussion Area in Discussion Tab</w:t>
      </w:r>
      <w:r w:rsidR="002C0CB9">
        <w:t xml:space="preserve">. </w:t>
      </w:r>
      <w:r w:rsidR="004D42E4">
        <w:t>Either I will answer it, or, one of your classmates will. This way we can all benefit from questions asked, and they can be answered in a venue that the whole class can see. This will give you at least one other person who you can email with questions.</w:t>
      </w:r>
    </w:p>
    <w:p w14:paraId="3AADA992" w14:textId="77777777" w:rsidR="004D42E4" w:rsidRDefault="004D42E4" w:rsidP="007D0C0A">
      <w:pPr>
        <w:spacing w:line="240" w:lineRule="auto"/>
      </w:pPr>
      <w:r>
        <w:t xml:space="preserve">If you have a private question, please contact me via </w:t>
      </w:r>
      <w:r w:rsidR="002C0CB9">
        <w:t xml:space="preserve">the Canvas </w:t>
      </w:r>
      <w:r>
        <w:t>email</w:t>
      </w:r>
      <w:r w:rsidR="002C0CB9">
        <w:t xml:space="preserve"> or </w:t>
      </w:r>
      <w:r w:rsidR="002C0CB9">
        <w:rPr>
          <w:bCs/>
        </w:rPr>
        <w:t>joseph.odonnell@unt.edu</w:t>
      </w:r>
      <w:r>
        <w:t xml:space="preserve"> and I will respond within 48 hours </w:t>
      </w:r>
      <w:r w:rsidR="00EB4868">
        <w:t>7 days a week</w:t>
      </w:r>
      <w:r>
        <w:t>.</w:t>
      </w:r>
    </w:p>
    <w:p w14:paraId="334F0D39" w14:textId="77777777" w:rsidR="005C7253" w:rsidRDefault="005C7253" w:rsidP="007D0C0A">
      <w:pPr>
        <w:pStyle w:val="Heading2"/>
        <w:spacing w:line="240" w:lineRule="auto"/>
      </w:pPr>
      <w:r>
        <w:t>Welcome to UNT!</w:t>
      </w:r>
    </w:p>
    <w:p w14:paraId="7ABB0C9C" w14:textId="1FB5386B" w:rsidR="00B47E5C" w:rsidRPr="00B47E5C" w:rsidRDefault="00B47E5C" w:rsidP="007D0C0A">
      <w:pPr>
        <w:spacing w:line="240" w:lineRule="auto"/>
      </w:pPr>
      <w:r w:rsidRPr="00E872FF">
        <w:t xml:space="preserve">As </w:t>
      </w:r>
      <w:r>
        <w:t>members</w:t>
      </w:r>
      <w:r w:rsidRPr="00E872FF">
        <w:t xml:space="preserve"> of </w:t>
      </w:r>
      <w:r>
        <w:t xml:space="preserve">the </w:t>
      </w:r>
      <w:r w:rsidRPr="00E872FF">
        <w:t>UNT</w:t>
      </w:r>
      <w:r>
        <w:t xml:space="preserve"> community</w:t>
      </w:r>
      <w:r w:rsidRPr="00E872FF">
        <w:t xml:space="preserve">, we have all made a commitment to </w:t>
      </w:r>
      <w:r w:rsidR="00824F85" w:rsidRPr="00E872FF">
        <w:t>being</w:t>
      </w:r>
      <w:r w:rsidRPr="00E872FF">
        <w:t xml:space="preserve"> part of a</w:t>
      </w:r>
      <w:r>
        <w:t>n institution</w:t>
      </w:r>
      <w:r w:rsidRPr="00E872FF">
        <w:t xml:space="preserve"> that respects and values the identities of </w:t>
      </w:r>
      <w:r>
        <w:t>the</w:t>
      </w:r>
      <w:r w:rsidRPr="00E872FF">
        <w:t xml:space="preserve"> students and employees with whom we </w:t>
      </w:r>
      <w:r>
        <w:t xml:space="preserve">interact. </w:t>
      </w:r>
      <w:r w:rsidRPr="00E872FF">
        <w:t xml:space="preserve">UNT does not tolerate </w:t>
      </w:r>
      <w:r>
        <w:t xml:space="preserve">identity-based </w:t>
      </w:r>
      <w:r w:rsidRPr="00E872FF">
        <w:t>discrimination</w:t>
      </w:r>
      <w:r>
        <w:t>, harassment, and retaliation. UNT’s full Non-Discrimination Policy can be found in the UNT Policies section of the syllabus.</w:t>
      </w:r>
    </w:p>
    <w:p w14:paraId="74DFB2C2" w14:textId="77777777" w:rsidR="00D40C61" w:rsidRDefault="00D40C61" w:rsidP="007D0C0A">
      <w:pPr>
        <w:pStyle w:val="Heading2"/>
        <w:spacing w:line="240" w:lineRule="auto"/>
      </w:pPr>
      <w:r>
        <w:t>Course Description</w:t>
      </w:r>
    </w:p>
    <w:p w14:paraId="44D9A082" w14:textId="3094C62F" w:rsidR="00D40C61" w:rsidRDefault="00F7743D" w:rsidP="007D0C0A">
      <w:pPr>
        <w:spacing w:line="240" w:lineRule="auto"/>
      </w:pPr>
      <w:r w:rsidRPr="00F7743D">
        <w:t xml:space="preserve">This course </w:t>
      </w:r>
      <w:r w:rsidR="00824F85" w:rsidRPr="00F7743D">
        <w:t>introduces</w:t>
      </w:r>
      <w:r w:rsidRPr="00F7743D">
        <w:t xml:space="preserve"> Managing Resorts and Private Clubs, with emphasis on needs assessment, membership, planning, marketing, hiring, staff evaluation and </w:t>
      </w:r>
      <w:r w:rsidR="00B910EF" w:rsidRPr="00F7743D">
        <w:t>management, legal</w:t>
      </w:r>
      <w:r w:rsidRPr="00F7743D">
        <w:t xml:space="preserve"> issues, financial management, and leadership</w:t>
      </w:r>
      <w:r w:rsidR="00D40C61">
        <w:t>.</w:t>
      </w:r>
    </w:p>
    <w:p w14:paraId="6BEF6195" w14:textId="77777777" w:rsidR="00D40C61" w:rsidRDefault="00D40C61" w:rsidP="007D0C0A">
      <w:pPr>
        <w:pStyle w:val="Heading2"/>
        <w:spacing w:line="240" w:lineRule="auto"/>
      </w:pPr>
      <w:r>
        <w:t>Course Structure</w:t>
      </w:r>
    </w:p>
    <w:p w14:paraId="597F8079" w14:textId="2353B475" w:rsidR="0051488D" w:rsidRDefault="0051488D" w:rsidP="007D0C0A">
      <w:pPr>
        <w:spacing w:line="240" w:lineRule="auto"/>
      </w:pPr>
      <w:r w:rsidRPr="0051488D">
        <w:t xml:space="preserve">This class </w:t>
      </w:r>
      <w:r>
        <w:t>will be</w:t>
      </w:r>
      <w:r w:rsidRPr="0051488D">
        <w:t xml:space="preserve"> taught 100% online in the </w:t>
      </w:r>
      <w:r>
        <w:t>fall</w:t>
      </w:r>
      <w:r w:rsidRPr="0051488D">
        <w:t xml:space="preserve"> semester and to that end, there are no required class meetings.  Please note that the delivery of this course will require frequent log in</w:t>
      </w:r>
      <w:r>
        <w:t xml:space="preserve"> to Canvas</w:t>
      </w:r>
      <w:r w:rsidRPr="0051488D">
        <w:t xml:space="preserve"> </w:t>
      </w:r>
      <w:r w:rsidRPr="0051488D">
        <w:lastRenderedPageBreak/>
        <w:t>and significant effort to ensure student success. The class is designed as an online textbook, so a book does not have to be purchased.</w:t>
      </w:r>
      <w:r>
        <w:t xml:space="preserve"> </w:t>
      </w:r>
      <w:r w:rsidR="00E51E96" w:rsidRPr="0051488D">
        <w:t xml:space="preserve">Before </w:t>
      </w:r>
      <w:r w:rsidR="00824F85" w:rsidRPr="0051488D">
        <w:t>beginning the course, you might find it helpful to check your browser version and</w:t>
      </w:r>
      <w:r w:rsidRPr="0051488D">
        <w:t xml:space="preserve"> </w:t>
      </w:r>
      <w:r w:rsidR="00824F85" w:rsidRPr="0051488D">
        <w:t>computer settings</w:t>
      </w:r>
      <w:r w:rsidRPr="0051488D">
        <w:t>.</w:t>
      </w:r>
    </w:p>
    <w:p w14:paraId="0B7078CD" w14:textId="77777777" w:rsidR="00D40C61" w:rsidRDefault="00D40C61" w:rsidP="007D0C0A">
      <w:pPr>
        <w:pStyle w:val="Heading2"/>
        <w:spacing w:line="240" w:lineRule="auto"/>
      </w:pPr>
      <w:r>
        <w:t>Course Prerequisites or Other Restrictions</w:t>
      </w:r>
    </w:p>
    <w:p w14:paraId="74D717F4" w14:textId="77777777" w:rsidR="00D40C61" w:rsidRDefault="001D22AC" w:rsidP="007D0C0A">
      <w:pPr>
        <w:spacing w:after="0" w:line="240" w:lineRule="auto"/>
      </w:pPr>
      <w:r>
        <w:t>None.</w:t>
      </w:r>
    </w:p>
    <w:p w14:paraId="7ABED06A" w14:textId="77777777" w:rsidR="00CD421D" w:rsidRDefault="00CD421D" w:rsidP="00CD421D">
      <w:pPr>
        <w:rPr>
          <w:rFonts w:ascii="Times New Roman" w:hAnsi="Times New Roman" w:cs="Times New Roman"/>
          <w:b/>
          <w:bCs/>
          <w:color w:val="00B050"/>
          <w:sz w:val="32"/>
          <w:szCs w:val="32"/>
        </w:rPr>
      </w:pPr>
    </w:p>
    <w:p w14:paraId="054E7E8D" w14:textId="77777777" w:rsidR="00CD421D" w:rsidRPr="00CD421D" w:rsidRDefault="00CD421D" w:rsidP="00CD421D">
      <w:pPr>
        <w:rPr>
          <w:rFonts w:ascii="Times New Roman" w:hAnsi="Times New Roman" w:cs="Times New Roman"/>
          <w:b/>
          <w:bCs/>
          <w:color w:val="5B9BD5" w:themeColor="accent1"/>
          <w:sz w:val="32"/>
          <w:szCs w:val="32"/>
        </w:rPr>
      </w:pPr>
      <w:r w:rsidRPr="00CD421D">
        <w:rPr>
          <w:rFonts w:ascii="Times New Roman" w:hAnsi="Times New Roman" w:cs="Times New Roman"/>
          <w:b/>
          <w:bCs/>
          <w:color w:val="5B9BD5" w:themeColor="accent1"/>
          <w:sz w:val="32"/>
          <w:szCs w:val="32"/>
        </w:rPr>
        <w:t>HTM Program Learning Outcomes</w:t>
      </w:r>
    </w:p>
    <w:p w14:paraId="2F59AD6F" w14:textId="77777777" w:rsidR="00CD421D" w:rsidRPr="00EC3862" w:rsidRDefault="00CD421D" w:rsidP="00CD421D">
      <w:pPr>
        <w:rPr>
          <w:rFonts w:ascii="Times New Roman" w:hAnsi="Times New Roman" w:cs="Times New Roman"/>
          <w:sz w:val="24"/>
          <w:szCs w:val="24"/>
        </w:rPr>
      </w:pPr>
      <w:r w:rsidRPr="00EC3862">
        <w:rPr>
          <w:rFonts w:ascii="Times New Roman" w:hAnsi="Times New Roman" w:cs="Times New Roman"/>
          <w:b/>
          <w:bCs/>
          <w:sz w:val="24"/>
          <w:szCs w:val="24"/>
        </w:rPr>
        <w:t>PLO1</w:t>
      </w:r>
      <w:r w:rsidRPr="00EC3862">
        <w:rPr>
          <w:rFonts w:ascii="Times New Roman" w:hAnsi="Times New Roman" w:cs="Times New Roman"/>
          <w:sz w:val="24"/>
          <w:szCs w:val="24"/>
        </w:rPr>
        <w:t>: Students will develop appropriate strategies for reaching their career goals in the global hospitality and tourism fields.</w:t>
      </w:r>
    </w:p>
    <w:p w14:paraId="1E5F365F" w14:textId="77777777" w:rsidR="00CD421D" w:rsidRPr="00EC3862" w:rsidRDefault="00CD421D" w:rsidP="00CD421D">
      <w:pPr>
        <w:rPr>
          <w:rFonts w:ascii="Times New Roman" w:hAnsi="Times New Roman" w:cs="Times New Roman"/>
          <w:sz w:val="24"/>
          <w:szCs w:val="24"/>
        </w:rPr>
      </w:pPr>
      <w:r w:rsidRPr="00EC3862">
        <w:rPr>
          <w:rFonts w:ascii="Times New Roman" w:hAnsi="Times New Roman" w:cs="Times New Roman"/>
          <w:b/>
          <w:bCs/>
          <w:sz w:val="24"/>
          <w:szCs w:val="24"/>
        </w:rPr>
        <w:t>PLO2</w:t>
      </w:r>
      <w:r w:rsidRPr="00EC3862">
        <w:rPr>
          <w:rFonts w:ascii="Times New Roman" w:hAnsi="Times New Roman" w:cs="Times New Roman"/>
          <w:sz w:val="24"/>
          <w:szCs w:val="24"/>
        </w:rPr>
        <w:t>: Students will develop analytical and quantitative skills enhanced by information technology to support smart business decisions in the Hospitality and Tourism Industry.</w:t>
      </w:r>
    </w:p>
    <w:p w14:paraId="45B59315" w14:textId="77777777" w:rsidR="00CD421D" w:rsidRPr="00EC3862" w:rsidRDefault="00CD421D" w:rsidP="00CD421D">
      <w:pPr>
        <w:rPr>
          <w:rFonts w:ascii="Times New Roman" w:hAnsi="Times New Roman" w:cs="Times New Roman"/>
          <w:sz w:val="24"/>
          <w:szCs w:val="24"/>
        </w:rPr>
      </w:pPr>
      <w:r w:rsidRPr="00EC3862">
        <w:rPr>
          <w:rFonts w:ascii="Times New Roman" w:hAnsi="Times New Roman" w:cs="Times New Roman"/>
          <w:b/>
          <w:bCs/>
          <w:sz w:val="24"/>
          <w:szCs w:val="24"/>
        </w:rPr>
        <w:t>PLO3</w:t>
      </w:r>
      <w:r w:rsidRPr="00EC3862">
        <w:rPr>
          <w:rFonts w:ascii="Times New Roman" w:hAnsi="Times New Roman" w:cs="Times New Roman"/>
          <w:sz w:val="24"/>
          <w:szCs w:val="24"/>
        </w:rPr>
        <w:t>: Students will integrate hospitality and tourism business principles and current trends to lead in diverse, collaborative, and global environments.</w:t>
      </w:r>
    </w:p>
    <w:p w14:paraId="61D86BC9" w14:textId="77777777" w:rsidR="00CD421D" w:rsidRPr="00EC3862" w:rsidRDefault="00CD421D" w:rsidP="00CD421D">
      <w:pPr>
        <w:rPr>
          <w:rFonts w:ascii="Times New Roman" w:hAnsi="Times New Roman" w:cs="Times New Roman"/>
          <w:sz w:val="24"/>
          <w:szCs w:val="24"/>
        </w:rPr>
      </w:pPr>
      <w:r w:rsidRPr="00EC3862">
        <w:rPr>
          <w:rFonts w:ascii="Times New Roman" w:hAnsi="Times New Roman" w:cs="Times New Roman"/>
          <w:b/>
          <w:bCs/>
          <w:sz w:val="24"/>
          <w:szCs w:val="24"/>
        </w:rPr>
        <w:t>PLO4</w:t>
      </w:r>
      <w:r w:rsidRPr="00EC3862">
        <w:rPr>
          <w:rFonts w:ascii="Times New Roman" w:hAnsi="Times New Roman" w:cs="Times New Roman"/>
          <w:sz w:val="24"/>
          <w:szCs w:val="24"/>
        </w:rPr>
        <w:t xml:space="preserve">: Students will apply innovative and imaginative methods to Hospitality and Tourism businesses utilizing ethical and sustainable practices.  </w:t>
      </w:r>
    </w:p>
    <w:p w14:paraId="46ABF215" w14:textId="77777777" w:rsidR="00CD421D" w:rsidRPr="00EC3862" w:rsidRDefault="00CD421D" w:rsidP="00CD421D">
      <w:pPr>
        <w:rPr>
          <w:rFonts w:ascii="Times New Roman" w:hAnsi="Times New Roman" w:cs="Times New Roman"/>
          <w:b/>
          <w:bCs/>
          <w:sz w:val="24"/>
          <w:szCs w:val="24"/>
        </w:rPr>
      </w:pPr>
      <w:r w:rsidRPr="00EC3862">
        <w:rPr>
          <w:rFonts w:ascii="Times New Roman" w:hAnsi="Times New Roman" w:cs="Times New Roman"/>
          <w:b/>
          <w:bCs/>
          <w:sz w:val="24"/>
          <w:szCs w:val="24"/>
        </w:rPr>
        <w:t>PLO5</w:t>
      </w:r>
      <w:r w:rsidRPr="00EC3862">
        <w:rPr>
          <w:rFonts w:ascii="Times New Roman" w:hAnsi="Times New Roman" w:cs="Times New Roman"/>
          <w:sz w:val="24"/>
          <w:szCs w:val="24"/>
        </w:rPr>
        <w:t>: Students will demonstrate effective and efficient communication skills in all settings.</w:t>
      </w:r>
    </w:p>
    <w:p w14:paraId="4D72F754" w14:textId="77777777" w:rsidR="00CD421D" w:rsidRDefault="00CD421D" w:rsidP="007D0C0A">
      <w:pPr>
        <w:spacing w:after="0" w:line="240" w:lineRule="auto"/>
      </w:pPr>
    </w:p>
    <w:p w14:paraId="4E873A57" w14:textId="77777777" w:rsidR="00D40C61" w:rsidRDefault="00D40C61" w:rsidP="007D0C0A">
      <w:pPr>
        <w:pStyle w:val="Heading2"/>
        <w:spacing w:line="240" w:lineRule="auto"/>
      </w:pPr>
      <w:r>
        <w:t>Course Objectives</w:t>
      </w:r>
    </w:p>
    <w:p w14:paraId="34D5F9DE" w14:textId="77777777" w:rsidR="00F41A70" w:rsidRDefault="00F41A70" w:rsidP="007D0C0A">
      <w:pPr>
        <w:spacing w:line="240" w:lineRule="auto"/>
      </w:pPr>
      <w:r w:rsidRPr="00244604">
        <w:t>By the end of this co</w:t>
      </w:r>
      <w:r>
        <w:t>urse, students will be able to:</w:t>
      </w:r>
    </w:p>
    <w:p w14:paraId="0FDF8075" w14:textId="2619E130" w:rsidR="007D0C0A" w:rsidRDefault="00B910EF" w:rsidP="007D0C0A">
      <w:pPr>
        <w:pStyle w:val="ListParagraph"/>
        <w:numPr>
          <w:ilvl w:val="0"/>
          <w:numId w:val="31"/>
        </w:numPr>
        <w:spacing w:line="240" w:lineRule="auto"/>
      </w:pPr>
      <w:r w:rsidRPr="007D0C0A">
        <w:t xml:space="preserve">Have </w:t>
      </w:r>
      <w:proofErr w:type="gramStart"/>
      <w:r w:rsidRPr="007D0C0A">
        <w:t>acquired</w:t>
      </w:r>
      <w:r w:rsidR="007D0C0A" w:rsidRPr="007D0C0A">
        <w:t xml:space="preserve">  knowledge</w:t>
      </w:r>
      <w:proofErr w:type="gramEnd"/>
      <w:r w:rsidR="007D0C0A" w:rsidRPr="007D0C0A">
        <w:t xml:space="preserve"> </w:t>
      </w:r>
      <w:proofErr w:type="gramStart"/>
      <w:r w:rsidR="007D0C0A" w:rsidRPr="007D0C0A">
        <w:t>pertaining  to</w:t>
      </w:r>
      <w:proofErr w:type="gramEnd"/>
      <w:r w:rsidR="007D0C0A" w:rsidRPr="007D0C0A">
        <w:t xml:space="preserve">   </w:t>
      </w:r>
      <w:proofErr w:type="gramStart"/>
      <w:r w:rsidR="007D0C0A" w:rsidRPr="007D0C0A">
        <w:t>the  private</w:t>
      </w:r>
      <w:proofErr w:type="gramEnd"/>
      <w:r w:rsidR="007D0C0A" w:rsidRPr="007D0C0A">
        <w:t xml:space="preserve">  </w:t>
      </w:r>
      <w:proofErr w:type="gramStart"/>
      <w:r w:rsidR="007D0C0A" w:rsidRPr="007D0C0A">
        <w:t>club  and</w:t>
      </w:r>
      <w:proofErr w:type="gramEnd"/>
      <w:r w:rsidR="007D0C0A" w:rsidRPr="007D0C0A">
        <w:t xml:space="preserve">  </w:t>
      </w:r>
      <w:proofErr w:type="gramStart"/>
      <w:r w:rsidR="007D0C0A" w:rsidRPr="007D0C0A">
        <w:t>resort  components</w:t>
      </w:r>
      <w:proofErr w:type="gramEnd"/>
      <w:r w:rsidR="007D0C0A" w:rsidRPr="007D0C0A">
        <w:t xml:space="preserve">  of the hospitality industry</w:t>
      </w:r>
      <w:r w:rsidR="00EA3014">
        <w:t xml:space="preserve"> </w:t>
      </w:r>
    </w:p>
    <w:p w14:paraId="0C4FD4EF" w14:textId="5084DB75" w:rsidR="007D0C0A" w:rsidRDefault="007D0C0A" w:rsidP="007D0C0A">
      <w:pPr>
        <w:pStyle w:val="ListParagraph"/>
        <w:numPr>
          <w:ilvl w:val="0"/>
          <w:numId w:val="31"/>
        </w:numPr>
        <w:spacing w:line="240" w:lineRule="auto"/>
      </w:pPr>
      <w:r w:rsidRPr="007D0C0A">
        <w:t xml:space="preserve">Be able to comprehend the unique challenges inherent to private club </w:t>
      </w:r>
      <w:r w:rsidR="00B910EF" w:rsidRPr="007D0C0A">
        <w:t>and resort</w:t>
      </w:r>
      <w:r w:rsidRPr="007D0C0A">
        <w:t xml:space="preserve"> management</w:t>
      </w:r>
      <w:r w:rsidR="00CD421D">
        <w:t xml:space="preserve"> (PLO2)</w:t>
      </w:r>
    </w:p>
    <w:p w14:paraId="6DA892CA" w14:textId="03208D60" w:rsidR="007D0C0A" w:rsidRDefault="007D0C0A" w:rsidP="007D0C0A">
      <w:pPr>
        <w:pStyle w:val="ListParagraph"/>
        <w:numPr>
          <w:ilvl w:val="0"/>
          <w:numId w:val="31"/>
        </w:numPr>
        <w:spacing w:line="240" w:lineRule="auto"/>
      </w:pPr>
      <w:r w:rsidRPr="007D0C0A">
        <w:t xml:space="preserve">Be able to develop an understanding of the relationship </w:t>
      </w:r>
      <w:r w:rsidR="00B910EF" w:rsidRPr="007D0C0A">
        <w:t>between marketing</w:t>
      </w:r>
      <w:r w:rsidRPr="007D0C0A">
        <w:t>, customer satisfaction, operation and financial results</w:t>
      </w:r>
      <w:r w:rsidR="00CD421D">
        <w:t xml:space="preserve"> (PlO3)</w:t>
      </w:r>
    </w:p>
    <w:p w14:paraId="77143189" w14:textId="77777777" w:rsidR="00F41A70" w:rsidRDefault="007D0C0A" w:rsidP="007D0C0A">
      <w:pPr>
        <w:pStyle w:val="ListParagraph"/>
        <w:numPr>
          <w:ilvl w:val="0"/>
          <w:numId w:val="31"/>
        </w:numPr>
        <w:spacing w:line="240" w:lineRule="auto"/>
      </w:pPr>
      <w:proofErr w:type="gramStart"/>
      <w:r w:rsidRPr="007D0C0A">
        <w:t>Be  able</w:t>
      </w:r>
      <w:proofErr w:type="gramEnd"/>
      <w:r w:rsidRPr="007D0C0A">
        <w:t xml:space="preserve">  </w:t>
      </w:r>
      <w:proofErr w:type="gramStart"/>
      <w:r w:rsidRPr="007D0C0A">
        <w:t>to  understand</w:t>
      </w:r>
      <w:proofErr w:type="gramEnd"/>
      <w:r w:rsidRPr="007D0C0A">
        <w:t xml:space="preserve">  </w:t>
      </w:r>
      <w:proofErr w:type="gramStart"/>
      <w:r w:rsidRPr="007D0C0A">
        <w:t>the  job</w:t>
      </w:r>
      <w:proofErr w:type="gramEnd"/>
      <w:r w:rsidRPr="007D0C0A">
        <w:t xml:space="preserve">  </w:t>
      </w:r>
      <w:proofErr w:type="gramStart"/>
      <w:r w:rsidRPr="007D0C0A">
        <w:t>opportunities  in</w:t>
      </w:r>
      <w:proofErr w:type="gramEnd"/>
      <w:r w:rsidRPr="007D0C0A">
        <w:t xml:space="preserve">  </w:t>
      </w:r>
      <w:proofErr w:type="gramStart"/>
      <w:r w:rsidRPr="007D0C0A">
        <w:t>this  field,  their</w:t>
      </w:r>
      <w:proofErr w:type="gramEnd"/>
      <w:r w:rsidRPr="007D0C0A">
        <w:t xml:space="preserve">  </w:t>
      </w:r>
      <w:proofErr w:type="gramStart"/>
      <w:r w:rsidRPr="007D0C0A">
        <w:t>requirements  and</w:t>
      </w:r>
      <w:proofErr w:type="gramEnd"/>
      <w:r>
        <w:t xml:space="preserve"> </w:t>
      </w:r>
      <w:r w:rsidRPr="007D0C0A">
        <w:t>the exciting longer term career possibilities</w:t>
      </w:r>
      <w:r w:rsidR="00CD421D">
        <w:t xml:space="preserve"> (PLO1)</w:t>
      </w:r>
    </w:p>
    <w:p w14:paraId="5CBD532C" w14:textId="77777777" w:rsidR="00244604" w:rsidRDefault="00244604" w:rsidP="007D0C0A">
      <w:pPr>
        <w:pStyle w:val="Heading2"/>
        <w:spacing w:line="240" w:lineRule="auto"/>
      </w:pPr>
      <w:r>
        <w:t>Materials</w:t>
      </w:r>
    </w:p>
    <w:p w14:paraId="662CA94E" w14:textId="00465AC6" w:rsidR="001023AE" w:rsidRPr="001023AE" w:rsidRDefault="001023AE" w:rsidP="007D0C0A">
      <w:pPr>
        <w:spacing w:line="240" w:lineRule="auto"/>
        <w:rPr>
          <w:rFonts w:cs="Arial"/>
          <w:iCs/>
        </w:rPr>
      </w:pPr>
      <w:r w:rsidRPr="001023AE">
        <w:rPr>
          <w:rFonts w:cs="Arial"/>
          <w:b/>
          <w:bCs/>
          <w:iCs/>
        </w:rPr>
        <w:t>There is no required textbook for this course</w:t>
      </w:r>
      <w:r>
        <w:rPr>
          <w:rFonts w:cs="Arial"/>
          <w:b/>
          <w:bCs/>
          <w:iCs/>
        </w:rPr>
        <w:t xml:space="preserve">. </w:t>
      </w:r>
      <w:r w:rsidRPr="001023AE">
        <w:rPr>
          <w:rFonts w:cs="Arial"/>
          <w:iCs/>
        </w:rPr>
        <w:t xml:space="preserve">All the reading materials required for the course will be posted </w:t>
      </w:r>
      <w:r w:rsidR="001A42F1">
        <w:rPr>
          <w:rFonts w:cs="Arial"/>
          <w:iCs/>
        </w:rPr>
        <w:t>on</w:t>
      </w:r>
      <w:r w:rsidRPr="001023AE">
        <w:rPr>
          <w:rFonts w:cs="Arial"/>
          <w:iCs/>
        </w:rPr>
        <w:t xml:space="preserve"> Canvas.</w:t>
      </w:r>
    </w:p>
    <w:p w14:paraId="5A680BDF" w14:textId="77777777" w:rsidR="00244604" w:rsidRDefault="00271577" w:rsidP="007D0C0A">
      <w:pPr>
        <w:pStyle w:val="Heading2"/>
        <w:spacing w:line="240" w:lineRule="auto"/>
      </w:pPr>
      <w:r>
        <w:t>Teaching Philosophy</w:t>
      </w:r>
    </w:p>
    <w:p w14:paraId="649C517C" w14:textId="7497DE6E" w:rsidR="00EB4868" w:rsidRDefault="00EB4868" w:rsidP="00EB4868">
      <w:r>
        <w:rPr>
          <w:rStyle w:val="dm-input-container"/>
        </w:rPr>
        <w:t xml:space="preserve">I strongly subscribe to and practice the principles of learner centered teaching methodology. Simply stated, I believe it is critical to student success that all lesson plans, lectures, and activities are designed and delivered in a manner that is appropriate to the intended audience. It </w:t>
      </w:r>
      <w:r>
        <w:rPr>
          <w:rStyle w:val="dm-input-container"/>
        </w:rPr>
        <w:lastRenderedPageBreak/>
        <w:t xml:space="preserve">is my belief that the teacher and student </w:t>
      </w:r>
      <w:r w:rsidR="00B910EF">
        <w:rPr>
          <w:rStyle w:val="dm-input-container"/>
        </w:rPr>
        <w:t>must</w:t>
      </w:r>
      <w:r>
        <w:rPr>
          <w:rStyle w:val="dm-input-container"/>
        </w:rPr>
        <w:t xml:space="preserve"> </w:t>
      </w:r>
      <w:proofErr w:type="gramStart"/>
      <w:r>
        <w:rPr>
          <w:rStyle w:val="dm-input-container"/>
        </w:rPr>
        <w:t>partner</w:t>
      </w:r>
      <w:proofErr w:type="gramEnd"/>
      <w:r>
        <w:rPr>
          <w:rStyle w:val="dm-input-container"/>
        </w:rPr>
        <w:t xml:space="preserve"> in the learning process. I discuss this concept with students during the </w:t>
      </w:r>
      <w:proofErr w:type="gramStart"/>
      <w:r w:rsidR="007A7CDE">
        <w:rPr>
          <w:rStyle w:val="dm-input-container"/>
        </w:rPr>
        <w:t>first class</w:t>
      </w:r>
      <w:proofErr w:type="gramEnd"/>
      <w:r>
        <w:rPr>
          <w:rStyle w:val="dm-input-container"/>
        </w:rPr>
        <w:t xml:space="preserve"> period and explain our respective responsibilities. </w:t>
      </w:r>
    </w:p>
    <w:p w14:paraId="5BEEFC54" w14:textId="77777777" w:rsidR="00271577" w:rsidRDefault="005C7253" w:rsidP="007D0C0A">
      <w:pPr>
        <w:pStyle w:val="Heading2"/>
        <w:spacing w:line="240" w:lineRule="auto"/>
      </w:pPr>
      <w:r>
        <w:t>Course Technology &amp; Skills</w:t>
      </w:r>
    </w:p>
    <w:p w14:paraId="7A530D23" w14:textId="77777777" w:rsidR="002F7630" w:rsidRDefault="002F7630" w:rsidP="007D0C0A">
      <w:pPr>
        <w:pStyle w:val="Heading3"/>
        <w:spacing w:line="240" w:lineRule="auto"/>
      </w:pPr>
      <w:r>
        <w:t>Minimum Technology Requirements</w:t>
      </w:r>
    </w:p>
    <w:p w14:paraId="5F2BE3C3" w14:textId="77777777" w:rsidR="002F7630" w:rsidRDefault="00091448" w:rsidP="007D0C0A">
      <w:pPr>
        <w:spacing w:line="240" w:lineRule="auto"/>
      </w:pPr>
      <w:r>
        <w:t>Each student is required to have the following m</w:t>
      </w:r>
      <w:r w:rsidR="00271577">
        <w:t>inimum technology requirements:</w:t>
      </w:r>
    </w:p>
    <w:p w14:paraId="31CD86FC" w14:textId="77777777" w:rsidR="002F7630" w:rsidRDefault="002F7630" w:rsidP="007D0C0A">
      <w:pPr>
        <w:pStyle w:val="ListParagraph"/>
        <w:numPr>
          <w:ilvl w:val="0"/>
          <w:numId w:val="2"/>
        </w:numPr>
        <w:spacing w:line="240" w:lineRule="auto"/>
      </w:pPr>
      <w:r>
        <w:t>Computer</w:t>
      </w:r>
    </w:p>
    <w:p w14:paraId="34C02E8A" w14:textId="77777777" w:rsidR="006F5F75" w:rsidRDefault="006F5F75" w:rsidP="007D0C0A">
      <w:pPr>
        <w:pStyle w:val="ListParagraph"/>
        <w:numPr>
          <w:ilvl w:val="0"/>
          <w:numId w:val="2"/>
        </w:numPr>
        <w:spacing w:line="240" w:lineRule="auto"/>
      </w:pPr>
      <w:r>
        <w:t xml:space="preserve">Reliable internet access </w:t>
      </w:r>
    </w:p>
    <w:p w14:paraId="4BC6386D" w14:textId="77777777" w:rsidR="00E54491" w:rsidRDefault="002F7630" w:rsidP="007D0C0A">
      <w:pPr>
        <w:pStyle w:val="ListParagraph"/>
        <w:numPr>
          <w:ilvl w:val="0"/>
          <w:numId w:val="2"/>
        </w:numPr>
        <w:spacing w:after="0" w:line="240" w:lineRule="auto"/>
      </w:pPr>
      <w:r>
        <w:t>Microsoft Office Suite</w:t>
      </w:r>
    </w:p>
    <w:p w14:paraId="0E6F94B4" w14:textId="77777777" w:rsidR="00E07387" w:rsidRDefault="00E54491" w:rsidP="007D0C0A">
      <w:pPr>
        <w:pStyle w:val="ListParagraph"/>
        <w:numPr>
          <w:ilvl w:val="0"/>
          <w:numId w:val="2"/>
        </w:numPr>
        <w:spacing w:line="240" w:lineRule="auto"/>
        <w:rPr>
          <w:rStyle w:val="Hyperlink"/>
          <w:color w:val="auto"/>
          <w:u w:val="none"/>
        </w:rPr>
      </w:pPr>
      <w:hyperlink r:id="rId7" w:history="1">
        <w:r w:rsidRPr="003829E2">
          <w:rPr>
            <w:rStyle w:val="Hyperlink"/>
          </w:rPr>
          <w:t>Canvas Technical Requirements</w:t>
        </w:r>
      </w:hyperlink>
      <w:r w:rsidR="003829E2">
        <w:t xml:space="preserve"> (</w:t>
      </w:r>
      <w:r w:rsidR="001C599D" w:rsidRPr="001C3DD0">
        <w:t>https://clear.unt.edu/supported-technologies/canvas/requirements</w:t>
      </w:r>
      <w:r w:rsidR="003829E2">
        <w:rPr>
          <w:rStyle w:val="Hyperlink"/>
          <w:color w:val="auto"/>
          <w:u w:val="none"/>
        </w:rPr>
        <w:t>)</w:t>
      </w:r>
    </w:p>
    <w:p w14:paraId="69A86E77" w14:textId="77777777" w:rsidR="002F7630" w:rsidRDefault="002F7630" w:rsidP="007D0C0A">
      <w:pPr>
        <w:pStyle w:val="Heading3"/>
        <w:spacing w:line="240" w:lineRule="auto"/>
      </w:pPr>
      <w:r>
        <w:t>Computer Skills &amp; Digital Literacy</w:t>
      </w:r>
    </w:p>
    <w:p w14:paraId="7DA2CA75" w14:textId="77777777" w:rsidR="002F7630" w:rsidRDefault="00091448" w:rsidP="007D0C0A">
      <w:pPr>
        <w:spacing w:line="240" w:lineRule="auto"/>
      </w:pPr>
      <w:proofErr w:type="gramStart"/>
      <w:r>
        <w:t>In order to</w:t>
      </w:r>
      <w:proofErr w:type="gramEnd"/>
      <w:r>
        <w:t xml:space="preserve"> succeed in this course, each student must </w:t>
      </w:r>
      <w:r w:rsidR="00357A1A">
        <w:t>possess</w:t>
      </w:r>
      <w:r>
        <w:t xml:space="preserve"> the following </w:t>
      </w:r>
      <w:r w:rsidR="002F7630">
        <w:t>technical skills:</w:t>
      </w:r>
    </w:p>
    <w:p w14:paraId="693DD4AD" w14:textId="77777777" w:rsidR="002F7630" w:rsidRDefault="002F7630" w:rsidP="007D0C0A">
      <w:pPr>
        <w:pStyle w:val="ListParagraph"/>
        <w:numPr>
          <w:ilvl w:val="0"/>
          <w:numId w:val="3"/>
        </w:numPr>
        <w:spacing w:line="240" w:lineRule="auto"/>
      </w:pPr>
      <w:r>
        <w:t>Using Canvas</w:t>
      </w:r>
    </w:p>
    <w:p w14:paraId="0414D987" w14:textId="77777777" w:rsidR="002F7630" w:rsidRDefault="002F7630" w:rsidP="007D0C0A">
      <w:pPr>
        <w:pStyle w:val="ListParagraph"/>
        <w:numPr>
          <w:ilvl w:val="0"/>
          <w:numId w:val="3"/>
        </w:numPr>
        <w:spacing w:line="240" w:lineRule="auto"/>
      </w:pPr>
      <w:r>
        <w:t>Using email with attachments</w:t>
      </w:r>
    </w:p>
    <w:p w14:paraId="2EE9BA01" w14:textId="77777777" w:rsidR="002F7630" w:rsidRDefault="002F7630" w:rsidP="007D0C0A">
      <w:pPr>
        <w:pStyle w:val="ListParagraph"/>
        <w:numPr>
          <w:ilvl w:val="0"/>
          <w:numId w:val="3"/>
        </w:numPr>
        <w:spacing w:line="240" w:lineRule="auto"/>
      </w:pPr>
      <w:r>
        <w:t>Downloading and installing software</w:t>
      </w:r>
    </w:p>
    <w:p w14:paraId="57918769" w14:textId="77777777" w:rsidR="005C7253" w:rsidRDefault="005C7253" w:rsidP="007D0C0A">
      <w:pPr>
        <w:pStyle w:val="Heading3"/>
        <w:spacing w:line="240" w:lineRule="auto"/>
      </w:pPr>
      <w:r>
        <w:t>Technical Assistance</w:t>
      </w:r>
    </w:p>
    <w:p w14:paraId="0504B930" w14:textId="77777777" w:rsidR="005C7253" w:rsidRPr="00C710BF" w:rsidRDefault="005C7253" w:rsidP="007D0C0A">
      <w:pPr>
        <w:pStyle w:val="BodyText"/>
        <w:spacing w:after="240"/>
        <w:ind w:left="0" w:right="147"/>
        <w:rPr>
          <w:rFonts w:ascii="Calibri" w:hAnsi="Calibri" w:cs="Calibri"/>
          <w:sz w:val="22"/>
          <w:szCs w:val="22"/>
        </w:rPr>
      </w:pPr>
      <w:r>
        <w:rPr>
          <w:rFonts w:ascii="Calibri" w:hAnsi="Calibri" w:cs="Calibri"/>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21412B73" w14:textId="77777777" w:rsidR="005C7253" w:rsidRDefault="005C7253" w:rsidP="007D0C0A">
      <w:pPr>
        <w:spacing w:after="0" w:line="240" w:lineRule="auto"/>
      </w:pPr>
      <w:r w:rsidRPr="00EE437C">
        <w:rPr>
          <w:b/>
        </w:rPr>
        <w:t>UIT Help Desk</w:t>
      </w:r>
      <w:r>
        <w:t xml:space="preserve">: </w:t>
      </w:r>
      <w:hyperlink r:id="rId8" w:history="1">
        <w:r w:rsidRPr="00A316C7">
          <w:rPr>
            <w:rStyle w:val="Hyperlink"/>
          </w:rPr>
          <w:t>UIT Student Help Desk site</w:t>
        </w:r>
      </w:hyperlink>
      <w:r>
        <w:t xml:space="preserve"> (</w:t>
      </w:r>
      <w:r w:rsidRPr="00A316C7">
        <w:t>http://www.unt.edu/helpdesk/index.htm</w:t>
      </w:r>
      <w:r>
        <w:rPr>
          <w:rStyle w:val="Hyperlink"/>
        </w:rPr>
        <w:t>)</w:t>
      </w:r>
    </w:p>
    <w:p w14:paraId="5C2C996A" w14:textId="77777777" w:rsidR="005C7253" w:rsidRPr="00F123B9" w:rsidRDefault="005C7253" w:rsidP="007D0C0A">
      <w:pPr>
        <w:spacing w:after="0" w:line="240" w:lineRule="auto"/>
        <w:rPr>
          <w:lang w:val="fr-FR"/>
        </w:rPr>
      </w:pPr>
      <w:proofErr w:type="gramStart"/>
      <w:r w:rsidRPr="00F123B9">
        <w:rPr>
          <w:rFonts w:ascii="Calibri" w:hAnsi="Calibri" w:cs="Calibri"/>
          <w:b/>
          <w:lang w:val="fr-FR"/>
        </w:rPr>
        <w:t>Email</w:t>
      </w:r>
      <w:r w:rsidRPr="00F123B9">
        <w:rPr>
          <w:rFonts w:ascii="Calibri" w:hAnsi="Calibri" w:cs="Calibri"/>
          <w:lang w:val="fr-FR"/>
        </w:rPr>
        <w:t>:</w:t>
      </w:r>
      <w:proofErr w:type="gramEnd"/>
      <w:r w:rsidRPr="00F123B9">
        <w:rPr>
          <w:rFonts w:ascii="Calibri" w:hAnsi="Calibri" w:cs="Calibri"/>
          <w:lang w:val="fr-FR"/>
        </w:rPr>
        <w:t xml:space="preserve"> </w:t>
      </w:r>
      <w:hyperlink r:id="rId9" w:history="1">
        <w:r w:rsidRPr="00F123B9">
          <w:rPr>
            <w:rStyle w:val="Hyperlink"/>
            <w:rFonts w:ascii="Calibri" w:hAnsi="Calibri" w:cs="Calibri"/>
            <w:lang w:val="fr-FR"/>
          </w:rPr>
          <w:t>helpdesk@unt.edu</w:t>
        </w:r>
      </w:hyperlink>
      <w:r w:rsidRPr="00F123B9">
        <w:rPr>
          <w:rFonts w:ascii="Calibri" w:hAnsi="Calibri" w:cs="Calibri"/>
          <w:lang w:val="fr-FR"/>
        </w:rPr>
        <w:t xml:space="preserve">     </w:t>
      </w:r>
    </w:p>
    <w:p w14:paraId="36067204" w14:textId="77777777" w:rsidR="005C7253" w:rsidRPr="00F123B9" w:rsidRDefault="005C7253" w:rsidP="007D0C0A">
      <w:pPr>
        <w:pStyle w:val="BodyText"/>
        <w:ind w:left="0" w:right="6649"/>
        <w:rPr>
          <w:rFonts w:ascii="Calibri" w:hAnsi="Calibri" w:cs="Calibri"/>
          <w:sz w:val="22"/>
          <w:szCs w:val="22"/>
          <w:lang w:val="fr-FR"/>
        </w:rPr>
      </w:pPr>
      <w:proofErr w:type="gramStart"/>
      <w:r w:rsidRPr="00F123B9">
        <w:rPr>
          <w:rFonts w:ascii="Calibri" w:hAnsi="Calibri" w:cs="Calibri"/>
          <w:b/>
          <w:sz w:val="22"/>
          <w:szCs w:val="22"/>
          <w:lang w:val="fr-FR"/>
        </w:rPr>
        <w:t>Phone</w:t>
      </w:r>
      <w:r w:rsidRPr="00F123B9">
        <w:rPr>
          <w:rFonts w:ascii="Calibri" w:hAnsi="Calibri" w:cs="Calibri"/>
          <w:sz w:val="22"/>
          <w:szCs w:val="22"/>
          <w:lang w:val="fr-FR"/>
        </w:rPr>
        <w:t>:</w:t>
      </w:r>
      <w:proofErr w:type="gramEnd"/>
      <w:r w:rsidRPr="00F123B9">
        <w:rPr>
          <w:rFonts w:ascii="Calibri" w:hAnsi="Calibri" w:cs="Calibri"/>
          <w:sz w:val="22"/>
          <w:szCs w:val="22"/>
          <w:lang w:val="fr-FR"/>
        </w:rPr>
        <w:t xml:space="preserve"> 940-565-2324</w:t>
      </w:r>
    </w:p>
    <w:p w14:paraId="3050DC9E" w14:textId="77777777" w:rsidR="005C7253" w:rsidRPr="00C710BF" w:rsidRDefault="005C7253" w:rsidP="007D0C0A">
      <w:pPr>
        <w:pStyle w:val="BodyText"/>
        <w:ind w:left="0"/>
        <w:rPr>
          <w:rFonts w:ascii="Calibri" w:hAnsi="Calibri" w:cs="Calibri"/>
          <w:sz w:val="22"/>
          <w:szCs w:val="22"/>
        </w:rPr>
      </w:pPr>
      <w:r w:rsidRPr="00EE437C">
        <w:rPr>
          <w:rFonts w:ascii="Calibri" w:hAnsi="Calibri" w:cs="Calibri"/>
          <w:b/>
          <w:sz w:val="22"/>
          <w:szCs w:val="22"/>
        </w:rPr>
        <w:t>In Person</w:t>
      </w:r>
      <w:r w:rsidRPr="00C710BF">
        <w:rPr>
          <w:rFonts w:ascii="Calibri" w:hAnsi="Calibri" w:cs="Calibri"/>
          <w:sz w:val="22"/>
          <w:szCs w:val="22"/>
        </w:rPr>
        <w:t>: Sage Hall, Room 130</w:t>
      </w:r>
    </w:p>
    <w:p w14:paraId="292C7915" w14:textId="77777777" w:rsidR="005C7253" w:rsidRDefault="005C7253" w:rsidP="007D0C0A">
      <w:pPr>
        <w:pStyle w:val="BodyText"/>
        <w:ind w:left="0" w:right="147"/>
        <w:rPr>
          <w:rFonts w:ascii="Calibri" w:hAnsi="Calibri" w:cs="Calibri"/>
          <w:sz w:val="22"/>
          <w:szCs w:val="22"/>
        </w:rPr>
      </w:pPr>
      <w:r w:rsidRPr="00EE437C">
        <w:rPr>
          <w:rFonts w:ascii="Calibri" w:hAnsi="Calibri" w:cs="Calibri"/>
          <w:b/>
          <w:sz w:val="22"/>
          <w:szCs w:val="22"/>
        </w:rPr>
        <w:t>Walk-In Availability</w:t>
      </w:r>
      <w:r>
        <w:rPr>
          <w:rFonts w:ascii="Calibri" w:hAnsi="Calibri" w:cs="Calibri"/>
          <w:sz w:val="22"/>
          <w:szCs w:val="22"/>
        </w:rPr>
        <w:t>: 8am-9pm</w:t>
      </w:r>
    </w:p>
    <w:p w14:paraId="2A2DF2BF" w14:textId="77777777" w:rsidR="005C7253" w:rsidRDefault="005C7253" w:rsidP="007D0C0A">
      <w:pPr>
        <w:pStyle w:val="BodyText"/>
        <w:ind w:left="0" w:right="147"/>
        <w:rPr>
          <w:rFonts w:ascii="Calibri" w:hAnsi="Calibri" w:cs="Calibri"/>
          <w:sz w:val="22"/>
          <w:szCs w:val="22"/>
        </w:rPr>
      </w:pPr>
      <w:r w:rsidRPr="00EE437C">
        <w:rPr>
          <w:rFonts w:ascii="Calibri" w:hAnsi="Calibri" w:cs="Calibri"/>
          <w:b/>
          <w:sz w:val="22"/>
          <w:szCs w:val="22"/>
        </w:rPr>
        <w:t>Telephone Availability</w:t>
      </w:r>
      <w:r>
        <w:rPr>
          <w:rFonts w:ascii="Calibri" w:hAnsi="Calibri" w:cs="Calibri"/>
          <w:sz w:val="22"/>
          <w:szCs w:val="22"/>
        </w:rPr>
        <w:t>:</w:t>
      </w:r>
    </w:p>
    <w:p w14:paraId="3FC6543E" w14:textId="77777777" w:rsidR="005C7253" w:rsidRDefault="005C7253" w:rsidP="007D0C0A">
      <w:pPr>
        <w:pStyle w:val="BodyText"/>
        <w:numPr>
          <w:ilvl w:val="0"/>
          <w:numId w:val="12"/>
        </w:numPr>
        <w:ind w:right="147"/>
        <w:rPr>
          <w:rFonts w:ascii="Calibri" w:hAnsi="Calibri" w:cs="Calibri"/>
          <w:sz w:val="22"/>
          <w:szCs w:val="22"/>
        </w:rPr>
      </w:pPr>
      <w:r>
        <w:rPr>
          <w:rFonts w:ascii="Calibri" w:hAnsi="Calibri" w:cs="Calibri"/>
          <w:sz w:val="22"/>
          <w:szCs w:val="22"/>
        </w:rPr>
        <w:t>Sunday: noon-midnight</w:t>
      </w:r>
    </w:p>
    <w:p w14:paraId="369A939C" w14:textId="77777777" w:rsidR="005C7253" w:rsidRDefault="005C7253" w:rsidP="007D0C0A">
      <w:pPr>
        <w:pStyle w:val="BodyText"/>
        <w:numPr>
          <w:ilvl w:val="0"/>
          <w:numId w:val="12"/>
        </w:numPr>
        <w:ind w:right="147"/>
        <w:rPr>
          <w:rFonts w:ascii="Calibri" w:hAnsi="Calibri" w:cs="Calibri"/>
          <w:sz w:val="22"/>
          <w:szCs w:val="22"/>
        </w:rPr>
      </w:pPr>
      <w:r>
        <w:rPr>
          <w:rFonts w:ascii="Calibri" w:hAnsi="Calibri" w:cs="Calibri"/>
          <w:sz w:val="22"/>
          <w:szCs w:val="22"/>
        </w:rPr>
        <w:t>Monday-Thursday: 8am-midnight</w:t>
      </w:r>
    </w:p>
    <w:p w14:paraId="631D8D47" w14:textId="77777777" w:rsidR="005C7253" w:rsidRDefault="005C7253" w:rsidP="007D0C0A">
      <w:pPr>
        <w:pStyle w:val="BodyText"/>
        <w:numPr>
          <w:ilvl w:val="0"/>
          <w:numId w:val="12"/>
        </w:numPr>
        <w:ind w:right="147"/>
        <w:rPr>
          <w:rFonts w:ascii="Calibri" w:hAnsi="Calibri" w:cs="Calibri"/>
          <w:sz w:val="22"/>
          <w:szCs w:val="22"/>
        </w:rPr>
      </w:pPr>
      <w:r>
        <w:rPr>
          <w:rFonts w:ascii="Calibri" w:hAnsi="Calibri" w:cs="Calibri"/>
          <w:sz w:val="22"/>
          <w:szCs w:val="22"/>
        </w:rPr>
        <w:t>Friday: 8am-8pm</w:t>
      </w:r>
    </w:p>
    <w:p w14:paraId="7FC1D32D" w14:textId="77777777" w:rsidR="005C7253" w:rsidRDefault="005C7253" w:rsidP="007D0C0A">
      <w:pPr>
        <w:pStyle w:val="BodyText"/>
        <w:numPr>
          <w:ilvl w:val="0"/>
          <w:numId w:val="12"/>
        </w:numPr>
        <w:ind w:right="147"/>
        <w:rPr>
          <w:rFonts w:ascii="Calibri" w:hAnsi="Calibri" w:cs="Calibri"/>
          <w:sz w:val="22"/>
          <w:szCs w:val="22"/>
        </w:rPr>
      </w:pPr>
      <w:r>
        <w:rPr>
          <w:rFonts w:ascii="Calibri" w:hAnsi="Calibri" w:cs="Calibri"/>
          <w:sz w:val="22"/>
          <w:szCs w:val="22"/>
        </w:rPr>
        <w:t>Saturday: 9am-5pm</w:t>
      </w:r>
    </w:p>
    <w:p w14:paraId="49CF6540" w14:textId="77777777" w:rsidR="005C7253" w:rsidRDefault="005C7253" w:rsidP="007D0C0A">
      <w:pPr>
        <w:pStyle w:val="BodyText"/>
        <w:ind w:left="0" w:right="147"/>
        <w:rPr>
          <w:rFonts w:ascii="Calibri" w:hAnsi="Calibri" w:cs="Calibri"/>
          <w:sz w:val="22"/>
          <w:szCs w:val="22"/>
        </w:rPr>
      </w:pPr>
      <w:r w:rsidRPr="00EE437C">
        <w:rPr>
          <w:rFonts w:ascii="Calibri" w:hAnsi="Calibri" w:cs="Calibri"/>
          <w:b/>
          <w:sz w:val="22"/>
          <w:szCs w:val="22"/>
        </w:rPr>
        <w:t>Laptop Checkout</w:t>
      </w:r>
      <w:r>
        <w:rPr>
          <w:rFonts w:ascii="Calibri" w:hAnsi="Calibri" w:cs="Calibri"/>
          <w:sz w:val="22"/>
          <w:szCs w:val="22"/>
        </w:rPr>
        <w:t>: 8am-7pm</w:t>
      </w:r>
    </w:p>
    <w:p w14:paraId="346C247D" w14:textId="77777777" w:rsidR="005C7253" w:rsidRDefault="005C7253" w:rsidP="007D0C0A">
      <w:pPr>
        <w:pStyle w:val="BodyText"/>
        <w:ind w:left="0" w:right="147"/>
        <w:rPr>
          <w:rFonts w:ascii="Calibri" w:hAnsi="Calibri" w:cs="Calibri"/>
          <w:sz w:val="22"/>
          <w:szCs w:val="22"/>
        </w:rPr>
      </w:pPr>
    </w:p>
    <w:p w14:paraId="33C099E4" w14:textId="77777777" w:rsidR="005C7253" w:rsidRPr="005C7253" w:rsidRDefault="005C7253" w:rsidP="007D0C0A">
      <w:pPr>
        <w:pStyle w:val="BodyText"/>
        <w:spacing w:after="240"/>
        <w:ind w:left="0" w:right="147"/>
        <w:rPr>
          <w:rFonts w:ascii="Calibri" w:hAnsi="Calibri" w:cs="Calibri"/>
          <w:sz w:val="22"/>
          <w:szCs w:val="22"/>
        </w:rPr>
      </w:pPr>
      <w:r>
        <w:rPr>
          <w:rFonts w:ascii="Calibri" w:hAnsi="Calibri" w:cs="Calibri"/>
          <w:sz w:val="22"/>
          <w:szCs w:val="22"/>
        </w:rPr>
        <w:t xml:space="preserve">For additional support, visit </w:t>
      </w:r>
      <w:hyperlink r:id="rId10" w:history="1">
        <w:r w:rsidRPr="00D80334">
          <w:rPr>
            <w:rStyle w:val="Hyperlink"/>
            <w:rFonts w:asciiTheme="minorHAnsi" w:hAnsiTheme="minorHAnsi" w:cstheme="minorHAnsi"/>
            <w:sz w:val="22"/>
            <w:szCs w:val="22"/>
          </w:rPr>
          <w:t>Canvas Technical Help</w:t>
        </w:r>
      </w:hyperlink>
      <w:r w:rsidRPr="00D80334">
        <w:rPr>
          <w:rFonts w:asciiTheme="minorHAnsi" w:hAnsiTheme="minorHAnsi" w:cstheme="minorHAnsi"/>
          <w:sz w:val="22"/>
          <w:szCs w:val="22"/>
        </w:rPr>
        <w:t xml:space="preserve"> (</w:t>
      </w:r>
      <w:r w:rsidRPr="00A316C7">
        <w:rPr>
          <w:rFonts w:asciiTheme="minorHAnsi" w:hAnsiTheme="minorHAnsi" w:cstheme="minorHAnsi"/>
          <w:sz w:val="22"/>
          <w:szCs w:val="22"/>
        </w:rPr>
        <w:t>https://community.canvaslms.com/docs/DOC-10554-4212710328</w:t>
      </w:r>
      <w:r w:rsidRPr="00D80334">
        <w:rPr>
          <w:rFonts w:asciiTheme="minorHAnsi" w:hAnsiTheme="minorHAnsi" w:cstheme="minorHAnsi"/>
          <w:sz w:val="22"/>
          <w:szCs w:val="22"/>
        </w:rPr>
        <w:t>)</w:t>
      </w:r>
    </w:p>
    <w:p w14:paraId="7EDC886E" w14:textId="77777777" w:rsidR="00EE437C" w:rsidRDefault="007B1815" w:rsidP="007D0C0A">
      <w:pPr>
        <w:pStyle w:val="Heading3"/>
        <w:spacing w:line="240" w:lineRule="auto"/>
      </w:pPr>
      <w:r>
        <w:t>Rules of Engagement</w:t>
      </w:r>
    </w:p>
    <w:p w14:paraId="6D6AE489" w14:textId="77777777" w:rsidR="00EE437C" w:rsidRDefault="007B1815" w:rsidP="007D0C0A">
      <w:pPr>
        <w:spacing w:line="240" w:lineRule="auto"/>
        <w:rPr>
          <w:rFonts w:cstheme="minorHAnsi"/>
          <w:shd w:val="clear" w:color="auto" w:fill="FFFFFF"/>
        </w:rPr>
      </w:pPr>
      <w:r>
        <w:rPr>
          <w:rFonts w:cstheme="minorHAnsi"/>
          <w:shd w:val="clear" w:color="auto" w:fill="FFFFFF"/>
        </w:rPr>
        <w:t>Rules of engagement refer</w:t>
      </w:r>
      <w:r w:rsidR="00EE437C" w:rsidRPr="00FA76F8">
        <w:rPr>
          <w:rFonts w:cstheme="minorHAnsi"/>
          <w:shd w:val="clear" w:color="auto" w:fill="FFFFFF"/>
        </w:rPr>
        <w:t xml:space="preserve"> to the way students are expected to interact with each other and with their instructors. </w:t>
      </w:r>
      <w:r w:rsidR="00EE437C">
        <w:rPr>
          <w:rFonts w:cstheme="minorHAnsi"/>
          <w:shd w:val="clear" w:color="auto" w:fill="FFFFFF"/>
        </w:rPr>
        <w:t>Here are some general guidelines:</w:t>
      </w:r>
    </w:p>
    <w:p w14:paraId="38CE5049" w14:textId="521AE268" w:rsidR="00E50393" w:rsidRPr="00E50393" w:rsidRDefault="00E50393" w:rsidP="007D0C0A">
      <w:pPr>
        <w:pStyle w:val="ListParagraph"/>
        <w:numPr>
          <w:ilvl w:val="0"/>
          <w:numId w:val="21"/>
        </w:numPr>
        <w:spacing w:line="240" w:lineRule="auto"/>
        <w:rPr>
          <w:rFonts w:cstheme="minorHAnsi"/>
          <w:shd w:val="clear" w:color="auto" w:fill="FFFFFF"/>
        </w:rPr>
      </w:pPr>
      <w:r w:rsidRPr="00E50393">
        <w:rPr>
          <w:rFonts w:cstheme="minorHAnsi"/>
          <w:shd w:val="clear" w:color="auto" w:fill="FFFFFF"/>
        </w:rPr>
        <w:t xml:space="preserve">While the freedom to express yourself is a fundamental human right, any communication that utilizes cruel and derogatory language </w:t>
      </w:r>
      <w:r w:rsidR="007A7CDE" w:rsidRPr="00E50393">
        <w:rPr>
          <w:rFonts w:cstheme="minorHAnsi"/>
          <w:shd w:val="clear" w:color="auto" w:fill="FFFFFF"/>
        </w:rPr>
        <w:t>based on</w:t>
      </w:r>
      <w:r w:rsidRPr="00E50393">
        <w:rPr>
          <w:rFonts w:cstheme="minorHAnsi"/>
          <w:shd w:val="clear" w:color="auto" w:fill="FFFFFF"/>
        </w:rPr>
        <w:t xml:space="preserve"> </w:t>
      </w:r>
      <w:r w:rsidR="00157417" w:rsidRPr="00E872FF">
        <w:t xml:space="preserve">race, color, national origin, religion, sex, sexual orientation, gender identity, gender expression, age, </w:t>
      </w:r>
      <w:r w:rsidR="00157417" w:rsidRPr="00E872FF">
        <w:lastRenderedPageBreak/>
        <w:t xml:space="preserve">disability, genetic information, veteran status, or any other characteristic protected under applicable </w:t>
      </w:r>
      <w:r w:rsidR="007A7CDE" w:rsidRPr="00E872FF">
        <w:t>federal,</w:t>
      </w:r>
      <w:r w:rsidR="00157417" w:rsidRPr="00E872FF">
        <w:t xml:space="preserve"> or state </w:t>
      </w:r>
      <w:r w:rsidR="00157417">
        <w:t xml:space="preserve">law </w:t>
      </w:r>
      <w:r w:rsidRPr="00E50393">
        <w:rPr>
          <w:rFonts w:cstheme="minorHAnsi"/>
          <w:shd w:val="clear" w:color="auto" w:fill="FFFFFF"/>
        </w:rPr>
        <w:t>will not be tolerated.</w:t>
      </w:r>
    </w:p>
    <w:p w14:paraId="5DEAC561" w14:textId="77777777" w:rsidR="00E50393" w:rsidRDefault="00E50393" w:rsidP="007D0C0A">
      <w:pPr>
        <w:pStyle w:val="ListParagraph"/>
        <w:numPr>
          <w:ilvl w:val="0"/>
          <w:numId w:val="21"/>
        </w:numPr>
        <w:spacing w:line="240" w:lineRule="auto"/>
        <w:rPr>
          <w:rFonts w:cstheme="minorHAnsi"/>
          <w:shd w:val="clear" w:color="auto" w:fill="FFFFFF"/>
        </w:rPr>
      </w:pPr>
      <w:r w:rsidRPr="00E50393">
        <w:rPr>
          <w:rFonts w:cstheme="minorHAnsi"/>
          <w:shd w:val="clear" w:color="auto" w:fill="FFFFFF"/>
        </w:rPr>
        <w:t>Treat your instructor and classmates with respect in any communication</w:t>
      </w:r>
      <w:r>
        <w:rPr>
          <w:rFonts w:cstheme="minorHAnsi"/>
          <w:shd w:val="clear" w:color="auto" w:fill="FFFFFF"/>
        </w:rPr>
        <w:t xml:space="preserve"> online or face-to-face</w:t>
      </w:r>
      <w:r w:rsidRPr="00E50393">
        <w:rPr>
          <w:rFonts w:cstheme="minorHAnsi"/>
          <w:shd w:val="clear" w:color="auto" w:fill="FFFFFF"/>
        </w:rPr>
        <w:t>, even when their opinion differs from your own.</w:t>
      </w:r>
    </w:p>
    <w:p w14:paraId="12A2F14F" w14:textId="77777777" w:rsidR="00DC43B6" w:rsidRPr="00E50393" w:rsidRDefault="00DC43B6" w:rsidP="007D0C0A">
      <w:pPr>
        <w:pStyle w:val="ListParagraph"/>
        <w:numPr>
          <w:ilvl w:val="0"/>
          <w:numId w:val="21"/>
        </w:numPr>
        <w:spacing w:line="240" w:lineRule="auto"/>
        <w:rPr>
          <w:rFonts w:cstheme="minorHAnsi"/>
          <w:shd w:val="clear" w:color="auto" w:fill="FFFFFF"/>
        </w:rPr>
      </w:pPr>
      <w:r>
        <w:rPr>
          <w:rFonts w:cstheme="minorHAnsi"/>
          <w:shd w:val="clear" w:color="auto" w:fill="FFFFFF"/>
        </w:rPr>
        <w:t>Ask for and use the correct name and pronouns for your instructor and classmates.</w:t>
      </w:r>
    </w:p>
    <w:p w14:paraId="101019BA" w14:textId="77777777" w:rsidR="00E50393" w:rsidRPr="00E50393" w:rsidRDefault="00E50393" w:rsidP="007D0C0A">
      <w:pPr>
        <w:pStyle w:val="ListParagraph"/>
        <w:numPr>
          <w:ilvl w:val="0"/>
          <w:numId w:val="21"/>
        </w:numPr>
        <w:spacing w:line="240" w:lineRule="auto"/>
        <w:rPr>
          <w:rFonts w:cstheme="minorHAnsi"/>
          <w:shd w:val="clear" w:color="auto" w:fill="FFFFFF"/>
        </w:rPr>
      </w:pPr>
      <w:r w:rsidRPr="00E50393">
        <w:rPr>
          <w:rFonts w:cstheme="minorHAnsi"/>
          <w:shd w:val="clear" w:color="auto" w:fill="FFFFFF"/>
        </w:rPr>
        <w:t xml:space="preserve">Speak from personal experiences. Use “I” statements to share thoughts and feelings. Try not to speak on behalf of groups or other individual’s experiences. </w:t>
      </w:r>
    </w:p>
    <w:p w14:paraId="54B7A69F" w14:textId="77777777" w:rsidR="00E50393" w:rsidRPr="00E50393" w:rsidRDefault="00E50393" w:rsidP="007D0C0A">
      <w:pPr>
        <w:pStyle w:val="ListParagraph"/>
        <w:numPr>
          <w:ilvl w:val="0"/>
          <w:numId w:val="21"/>
        </w:numPr>
        <w:spacing w:line="240" w:lineRule="auto"/>
        <w:rPr>
          <w:rFonts w:cstheme="minorHAnsi"/>
          <w:shd w:val="clear" w:color="auto" w:fill="FFFFFF"/>
        </w:rPr>
      </w:pPr>
      <w:r w:rsidRPr="00E50393">
        <w:rPr>
          <w:rFonts w:cstheme="minorHAnsi"/>
          <w:shd w:val="clear" w:color="auto" w:fill="FFFFFF"/>
        </w:rPr>
        <w:t xml:space="preserve">Use your critical thinking skills to challenge other people’s ideas, instead of attacking individuals. </w:t>
      </w:r>
    </w:p>
    <w:p w14:paraId="2480087E" w14:textId="77777777" w:rsidR="00E50393" w:rsidRPr="00E50393" w:rsidRDefault="00E50393" w:rsidP="007D0C0A">
      <w:pPr>
        <w:pStyle w:val="ListParagraph"/>
        <w:numPr>
          <w:ilvl w:val="0"/>
          <w:numId w:val="21"/>
        </w:numPr>
        <w:spacing w:line="240" w:lineRule="auto"/>
        <w:rPr>
          <w:rFonts w:cstheme="minorHAnsi"/>
          <w:shd w:val="clear" w:color="auto" w:fill="FFFFFF"/>
        </w:rPr>
      </w:pPr>
      <w:r w:rsidRPr="00E50393">
        <w:rPr>
          <w:rFonts w:cstheme="minorHAnsi"/>
          <w:shd w:val="clear" w:color="auto" w:fill="FFFFFF"/>
        </w:rPr>
        <w:t xml:space="preserve">Avoid using all caps while communicating </w:t>
      </w:r>
      <w:r>
        <w:rPr>
          <w:rFonts w:cstheme="minorHAnsi"/>
          <w:shd w:val="clear" w:color="auto" w:fill="FFFFFF"/>
        </w:rPr>
        <w:t>digitally</w:t>
      </w:r>
      <w:r w:rsidRPr="00E50393">
        <w:rPr>
          <w:rFonts w:cstheme="minorHAnsi"/>
          <w:shd w:val="clear" w:color="auto" w:fill="FFFFFF"/>
        </w:rPr>
        <w:t>. This may be interpreted as “YELLING!”</w:t>
      </w:r>
    </w:p>
    <w:p w14:paraId="5ED27E5F" w14:textId="77777777" w:rsidR="00E50393" w:rsidRPr="00E50393" w:rsidRDefault="00E50393" w:rsidP="007D0C0A">
      <w:pPr>
        <w:pStyle w:val="ListParagraph"/>
        <w:numPr>
          <w:ilvl w:val="0"/>
          <w:numId w:val="21"/>
        </w:numPr>
        <w:spacing w:line="240" w:lineRule="auto"/>
        <w:rPr>
          <w:rFonts w:cstheme="minorHAnsi"/>
          <w:shd w:val="clear" w:color="auto" w:fill="FFFFFF"/>
        </w:rPr>
      </w:pPr>
      <w:r w:rsidRPr="00E50393">
        <w:rPr>
          <w:rFonts w:cstheme="minorHAnsi"/>
          <w:shd w:val="clear" w:color="auto" w:fill="FFFFFF"/>
        </w:rPr>
        <w:t xml:space="preserve">Be cautious when using humor or sarcasm </w:t>
      </w:r>
      <w:r w:rsidR="00D85FDE">
        <w:rPr>
          <w:rFonts w:cstheme="minorHAnsi"/>
          <w:shd w:val="clear" w:color="auto" w:fill="FFFFFF"/>
        </w:rPr>
        <w:t xml:space="preserve">in emails or discussion posts </w:t>
      </w:r>
      <w:r w:rsidRPr="00E50393">
        <w:rPr>
          <w:rFonts w:cstheme="minorHAnsi"/>
          <w:shd w:val="clear" w:color="auto" w:fill="FFFFFF"/>
        </w:rPr>
        <w:t xml:space="preserve">as tone can be difficult to interpret </w:t>
      </w:r>
      <w:r w:rsidR="00D85FDE">
        <w:rPr>
          <w:rFonts w:cstheme="minorHAnsi"/>
          <w:shd w:val="clear" w:color="auto" w:fill="FFFFFF"/>
        </w:rPr>
        <w:t>digitally.</w:t>
      </w:r>
    </w:p>
    <w:p w14:paraId="4C46EFFB" w14:textId="77777777" w:rsidR="00E50393" w:rsidRPr="00E50393" w:rsidRDefault="00E50393" w:rsidP="007D0C0A">
      <w:pPr>
        <w:pStyle w:val="ListParagraph"/>
        <w:numPr>
          <w:ilvl w:val="0"/>
          <w:numId w:val="21"/>
        </w:numPr>
        <w:spacing w:line="240" w:lineRule="auto"/>
        <w:rPr>
          <w:rFonts w:cstheme="minorHAnsi"/>
          <w:shd w:val="clear" w:color="auto" w:fill="FFFFFF"/>
        </w:rPr>
      </w:pPr>
      <w:r w:rsidRPr="00E50393">
        <w:rPr>
          <w:rFonts w:cstheme="minorHAnsi"/>
          <w:shd w:val="clear" w:color="auto" w:fill="FFFFFF"/>
        </w:rPr>
        <w:t>Avoid using “text-talk” unless explicitly permitted by your instructor.</w:t>
      </w:r>
    </w:p>
    <w:p w14:paraId="5871587C" w14:textId="77777777" w:rsidR="00E50393" w:rsidRPr="00E50393" w:rsidRDefault="00E50393" w:rsidP="007D0C0A">
      <w:pPr>
        <w:pStyle w:val="ListParagraph"/>
        <w:numPr>
          <w:ilvl w:val="0"/>
          <w:numId w:val="21"/>
        </w:numPr>
        <w:spacing w:line="240" w:lineRule="auto"/>
        <w:rPr>
          <w:rFonts w:cstheme="minorHAnsi"/>
          <w:shd w:val="clear" w:color="auto" w:fill="FFFFFF"/>
        </w:rPr>
      </w:pPr>
      <w:r w:rsidRPr="00E50393">
        <w:rPr>
          <w:rFonts w:cstheme="minorHAnsi"/>
          <w:shd w:val="clear" w:color="auto" w:fill="FFFFFF"/>
        </w:rPr>
        <w:t>Proofread and fact-check your sources</w:t>
      </w:r>
      <w:r>
        <w:rPr>
          <w:rFonts w:cstheme="minorHAnsi"/>
          <w:shd w:val="clear" w:color="auto" w:fill="FFFFFF"/>
        </w:rPr>
        <w:t>.</w:t>
      </w:r>
    </w:p>
    <w:p w14:paraId="0F5C60E5" w14:textId="77777777" w:rsidR="00E50393" w:rsidRPr="00D85FDE" w:rsidRDefault="00E50393" w:rsidP="007D0C0A">
      <w:pPr>
        <w:pStyle w:val="ListParagraph"/>
        <w:numPr>
          <w:ilvl w:val="0"/>
          <w:numId w:val="21"/>
        </w:numPr>
        <w:spacing w:line="240" w:lineRule="auto"/>
        <w:rPr>
          <w:rFonts w:cstheme="minorHAnsi"/>
          <w:shd w:val="clear" w:color="auto" w:fill="FFFFFF"/>
        </w:rPr>
      </w:pPr>
      <w:r w:rsidRPr="00E50393">
        <w:rPr>
          <w:rFonts w:cstheme="minorHAnsi"/>
          <w:shd w:val="clear" w:color="auto" w:fill="FFFFFF"/>
        </w:rPr>
        <w:t>Keep in mind that online posts can be permanent, so think first before you type.</w:t>
      </w:r>
    </w:p>
    <w:p w14:paraId="65FDEE7B" w14:textId="77777777" w:rsidR="00EE437C" w:rsidRDefault="00EE437C" w:rsidP="007D0C0A">
      <w:pPr>
        <w:spacing w:line="240" w:lineRule="auto"/>
      </w:pPr>
      <w:r>
        <w:rPr>
          <w:rFonts w:cstheme="minorHAnsi"/>
        </w:rPr>
        <w:t>See t</w:t>
      </w:r>
      <w:r w:rsidR="005B63CC">
        <w:rPr>
          <w:rFonts w:cstheme="minorHAnsi"/>
        </w:rPr>
        <w:t xml:space="preserve">hese </w:t>
      </w:r>
      <w:hyperlink r:id="rId11" w:history="1">
        <w:r w:rsidR="00B07CB3" w:rsidRPr="00B07CB3">
          <w:rPr>
            <w:rStyle w:val="Hyperlink"/>
            <w:rFonts w:cstheme="minorHAnsi"/>
          </w:rPr>
          <w:t>Engagement Guidelines</w:t>
        </w:r>
      </w:hyperlink>
      <w:r w:rsidR="0044674B">
        <w:rPr>
          <w:rFonts w:cstheme="minorHAnsi"/>
        </w:rPr>
        <w:t xml:space="preserve"> (</w:t>
      </w:r>
      <w:r w:rsidR="00930D1E" w:rsidRPr="00930D1E">
        <w:t>https://clear.unt.edu/online-communication-tips</w:t>
      </w:r>
      <w:r w:rsidR="00930D1E">
        <w:t xml:space="preserve">) </w:t>
      </w:r>
      <w:r w:rsidR="005313DC">
        <w:rPr>
          <w:rFonts w:cstheme="minorHAnsi"/>
        </w:rPr>
        <w:t>for more information.</w:t>
      </w:r>
    </w:p>
    <w:p w14:paraId="59B2D4DA" w14:textId="77777777" w:rsidR="002E6069" w:rsidRDefault="006E25C5" w:rsidP="002E6069">
      <w:pPr>
        <w:pStyle w:val="Heading2"/>
        <w:spacing w:line="240" w:lineRule="auto"/>
      </w:pPr>
      <w:r>
        <w:t>Course Requirements</w:t>
      </w:r>
    </w:p>
    <w:p w14:paraId="3C9C85D0" w14:textId="77777777" w:rsidR="002E6069" w:rsidRDefault="002E6069" w:rsidP="002E6069">
      <w:pPr>
        <w:pStyle w:val="BodyText"/>
        <w:spacing w:line="279" w:lineRule="exact"/>
        <w:ind w:left="118"/>
      </w:pPr>
      <w:r>
        <w:t>Course work will be evaluated on the following basis:</w:t>
      </w:r>
    </w:p>
    <w:p w14:paraId="5BC65580" w14:textId="77777777" w:rsidR="002E6069" w:rsidRDefault="002E6069" w:rsidP="002E6069">
      <w:pPr>
        <w:pStyle w:val="BodyText"/>
        <w:spacing w:before="1"/>
        <w:rPr>
          <w:sz w:val="27"/>
        </w:rPr>
      </w:pPr>
    </w:p>
    <w:p w14:paraId="62CB00A4" w14:textId="77777777" w:rsidR="002E6069" w:rsidRDefault="002E6069" w:rsidP="002E6069">
      <w:pPr>
        <w:pStyle w:val="Heading2"/>
        <w:tabs>
          <w:tab w:val="left" w:pos="5196"/>
        </w:tabs>
        <w:spacing w:before="1" w:line="276" w:lineRule="exact"/>
        <w:ind w:left="338"/>
      </w:pPr>
      <w:r>
        <w:rPr>
          <w:u w:val="single"/>
        </w:rPr>
        <w:t>Activity</w:t>
      </w:r>
      <w:r>
        <w:tab/>
      </w:r>
      <w:r>
        <w:rPr>
          <w:u w:val="single"/>
        </w:rPr>
        <w:t>Points</w:t>
      </w:r>
    </w:p>
    <w:p w14:paraId="20E4780F" w14:textId="77777777" w:rsidR="002E6069" w:rsidRDefault="002E6069" w:rsidP="002E6069">
      <w:pPr>
        <w:pStyle w:val="BodyText"/>
        <w:tabs>
          <w:tab w:val="left" w:pos="5302"/>
        </w:tabs>
        <w:spacing w:line="274" w:lineRule="exact"/>
        <w:ind w:left="338"/>
      </w:pPr>
      <w:r>
        <w:t>Introduce</w:t>
      </w:r>
      <w:r>
        <w:rPr>
          <w:spacing w:val="-3"/>
        </w:rPr>
        <w:t xml:space="preserve"> </w:t>
      </w:r>
      <w:r>
        <w:t>Yourself</w:t>
      </w:r>
      <w:r>
        <w:tab/>
        <w:t>50</w:t>
      </w:r>
    </w:p>
    <w:p w14:paraId="77DEA12D" w14:textId="77777777" w:rsidR="002E6069" w:rsidRDefault="002E6069" w:rsidP="002E6069">
      <w:pPr>
        <w:pStyle w:val="BodyText"/>
        <w:tabs>
          <w:tab w:val="left" w:pos="5302"/>
        </w:tabs>
        <w:spacing w:line="275" w:lineRule="exact"/>
        <w:ind w:left="338"/>
      </w:pPr>
      <w:r>
        <w:t>Business Links Article/Private</w:t>
      </w:r>
      <w:r>
        <w:rPr>
          <w:spacing w:val="-6"/>
        </w:rPr>
        <w:t xml:space="preserve"> </w:t>
      </w:r>
      <w:r>
        <w:t>Clubs</w:t>
      </w:r>
      <w:r>
        <w:rPr>
          <w:spacing w:val="-18"/>
        </w:rPr>
        <w:t xml:space="preserve"> </w:t>
      </w:r>
      <w:r>
        <w:t>Paper</w:t>
      </w:r>
      <w:r>
        <w:tab/>
        <w:t>75</w:t>
      </w:r>
    </w:p>
    <w:p w14:paraId="32DA315C" w14:textId="77777777" w:rsidR="002E6069" w:rsidRDefault="002E6069" w:rsidP="002E6069">
      <w:pPr>
        <w:pStyle w:val="BodyText"/>
        <w:tabs>
          <w:tab w:val="left" w:pos="5302"/>
        </w:tabs>
        <w:spacing w:line="274" w:lineRule="exact"/>
        <w:ind w:left="338"/>
      </w:pPr>
      <w:r>
        <w:t>Article</w:t>
      </w:r>
      <w:r>
        <w:rPr>
          <w:spacing w:val="-15"/>
        </w:rPr>
        <w:t xml:space="preserve"> </w:t>
      </w:r>
      <w:r>
        <w:t>Review/Accident</w:t>
      </w:r>
      <w:r>
        <w:tab/>
        <w:t>75</w:t>
      </w:r>
    </w:p>
    <w:p w14:paraId="77A4738E" w14:textId="77777777" w:rsidR="002E6069" w:rsidRDefault="002E6069" w:rsidP="002E6069">
      <w:pPr>
        <w:pStyle w:val="BodyText"/>
        <w:tabs>
          <w:tab w:val="left" w:pos="5196"/>
        </w:tabs>
        <w:spacing w:line="274" w:lineRule="exact"/>
        <w:ind w:left="338"/>
      </w:pPr>
      <w:r>
        <w:t>Discussion Board Postings (2 @</w:t>
      </w:r>
      <w:r>
        <w:rPr>
          <w:spacing w:val="-17"/>
        </w:rPr>
        <w:t xml:space="preserve"> </w:t>
      </w:r>
      <w:r>
        <w:t>50</w:t>
      </w:r>
      <w:r>
        <w:rPr>
          <w:spacing w:val="-2"/>
        </w:rPr>
        <w:t xml:space="preserve"> </w:t>
      </w:r>
      <w:r>
        <w:t>ea.)</w:t>
      </w:r>
      <w:r>
        <w:tab/>
        <w:t>100</w:t>
      </w:r>
    </w:p>
    <w:p w14:paraId="7AF20651" w14:textId="77777777" w:rsidR="002E6069" w:rsidRPr="00F123B9" w:rsidRDefault="002E6069" w:rsidP="002E6069">
      <w:pPr>
        <w:pStyle w:val="BodyText"/>
        <w:tabs>
          <w:tab w:val="left" w:pos="5196"/>
        </w:tabs>
        <w:spacing w:line="271" w:lineRule="exact"/>
        <w:ind w:left="338"/>
        <w:rPr>
          <w:lang w:val="fr-FR"/>
        </w:rPr>
      </w:pPr>
      <w:r w:rsidRPr="00F123B9">
        <w:rPr>
          <w:lang w:val="fr-FR"/>
        </w:rPr>
        <w:t xml:space="preserve">Content </w:t>
      </w:r>
      <w:proofErr w:type="spellStart"/>
      <w:r w:rsidRPr="00F123B9">
        <w:rPr>
          <w:lang w:val="fr-FR"/>
        </w:rPr>
        <w:t>Quizzes</w:t>
      </w:r>
      <w:proofErr w:type="spellEnd"/>
      <w:r w:rsidRPr="00F123B9">
        <w:rPr>
          <w:lang w:val="fr-FR"/>
        </w:rPr>
        <w:t xml:space="preserve"> (20 @ 5</w:t>
      </w:r>
      <w:r w:rsidRPr="00F123B9">
        <w:rPr>
          <w:spacing w:val="-16"/>
          <w:lang w:val="fr-FR"/>
        </w:rPr>
        <w:t xml:space="preserve"> </w:t>
      </w:r>
      <w:r w:rsidRPr="00F123B9">
        <w:rPr>
          <w:lang w:val="fr-FR"/>
        </w:rPr>
        <w:t>pts</w:t>
      </w:r>
      <w:r w:rsidRPr="00F123B9">
        <w:rPr>
          <w:spacing w:val="-1"/>
          <w:lang w:val="fr-FR"/>
        </w:rPr>
        <w:t xml:space="preserve"> </w:t>
      </w:r>
      <w:proofErr w:type="spellStart"/>
      <w:r w:rsidRPr="00F123B9">
        <w:rPr>
          <w:lang w:val="fr-FR"/>
        </w:rPr>
        <w:t>ea</w:t>
      </w:r>
      <w:proofErr w:type="spellEnd"/>
      <w:r w:rsidRPr="00F123B9">
        <w:rPr>
          <w:lang w:val="fr-FR"/>
        </w:rPr>
        <w:t>.)</w:t>
      </w:r>
      <w:r w:rsidRPr="00F123B9">
        <w:rPr>
          <w:lang w:val="fr-FR"/>
        </w:rPr>
        <w:tab/>
        <w:t>100</w:t>
      </w:r>
    </w:p>
    <w:p w14:paraId="31E95BD2" w14:textId="77777777" w:rsidR="002E6069" w:rsidRPr="00F123B9" w:rsidRDefault="002E6069" w:rsidP="002E6069">
      <w:pPr>
        <w:pStyle w:val="BodyText"/>
        <w:tabs>
          <w:tab w:val="left" w:pos="5196"/>
        </w:tabs>
        <w:spacing w:line="272" w:lineRule="exact"/>
        <w:ind w:left="338"/>
        <w:rPr>
          <w:lang w:val="fr-FR"/>
        </w:rPr>
      </w:pPr>
      <w:r w:rsidRPr="00F123B9">
        <w:rPr>
          <w:lang w:val="fr-FR"/>
        </w:rPr>
        <w:t>Exam</w:t>
      </w:r>
      <w:r w:rsidRPr="00F123B9">
        <w:rPr>
          <w:spacing w:val="-4"/>
          <w:lang w:val="fr-FR"/>
        </w:rPr>
        <w:t xml:space="preserve"> </w:t>
      </w:r>
      <w:r w:rsidRPr="00F123B9">
        <w:rPr>
          <w:lang w:val="fr-FR"/>
        </w:rPr>
        <w:t>1</w:t>
      </w:r>
      <w:r w:rsidRPr="00F123B9">
        <w:rPr>
          <w:lang w:val="fr-FR"/>
        </w:rPr>
        <w:tab/>
        <w:t>100</w:t>
      </w:r>
    </w:p>
    <w:p w14:paraId="60744DA5" w14:textId="77777777" w:rsidR="002E6069" w:rsidRDefault="002E6069" w:rsidP="002E6069">
      <w:pPr>
        <w:pStyle w:val="BodyText"/>
        <w:tabs>
          <w:tab w:val="left" w:pos="5196"/>
        </w:tabs>
        <w:spacing w:line="275" w:lineRule="exact"/>
        <w:ind w:left="338"/>
      </w:pPr>
      <w:r>
        <w:t>Exam</w:t>
      </w:r>
      <w:r>
        <w:rPr>
          <w:spacing w:val="-4"/>
        </w:rPr>
        <w:t xml:space="preserve"> </w:t>
      </w:r>
      <w:r>
        <w:t>2</w:t>
      </w:r>
      <w:r>
        <w:tab/>
        <w:t>100</w:t>
      </w:r>
    </w:p>
    <w:p w14:paraId="68D3A248" w14:textId="77777777" w:rsidR="002E6069" w:rsidRDefault="002E6069" w:rsidP="002E6069">
      <w:pPr>
        <w:pStyle w:val="BodyText"/>
        <w:tabs>
          <w:tab w:val="left" w:pos="5196"/>
        </w:tabs>
        <w:spacing w:line="277" w:lineRule="exact"/>
        <w:ind w:left="338"/>
      </w:pPr>
      <w:r>
        <w:t>Exam</w:t>
      </w:r>
      <w:r>
        <w:rPr>
          <w:spacing w:val="-4"/>
        </w:rPr>
        <w:t xml:space="preserve"> </w:t>
      </w:r>
      <w:r>
        <w:t>3</w:t>
      </w:r>
      <w:r>
        <w:tab/>
        <w:t>100</w:t>
      </w:r>
    </w:p>
    <w:p w14:paraId="1A05A137" w14:textId="5409ED52" w:rsidR="002E6069" w:rsidRDefault="00B20E2E" w:rsidP="002E6069">
      <w:pPr>
        <w:tabs>
          <w:tab w:val="left" w:pos="5196"/>
        </w:tabs>
        <w:spacing w:before="2"/>
        <w:ind w:left="338"/>
        <w:rPr>
          <w:sz w:val="24"/>
        </w:rPr>
      </w:pPr>
      <w:r>
        <w:rPr>
          <w:noProof/>
        </w:rPr>
        <mc:AlternateContent>
          <mc:Choice Requires="wpg">
            <w:drawing>
              <wp:anchor distT="0" distB="0" distL="114300" distR="114300" simplePos="0" relativeHeight="251658240" behindDoc="1" locked="0" layoutInCell="1" allowOverlap="1" wp14:anchorId="27E90BE0" wp14:editId="62398757">
                <wp:simplePos x="0" y="0"/>
                <wp:positionH relativeFrom="page">
                  <wp:posOffset>1126490</wp:posOffset>
                </wp:positionH>
                <wp:positionV relativeFrom="paragraph">
                  <wp:posOffset>5715</wp:posOffset>
                </wp:positionV>
                <wp:extent cx="4707255" cy="6350"/>
                <wp:effectExtent l="2540" t="10795" r="5080" b="190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7255" cy="6350"/>
                          <a:chOff x="1774" y="9"/>
                          <a:chExt cx="7413" cy="10"/>
                        </a:xfrm>
                      </wpg:grpSpPr>
                      <wps:wsp>
                        <wps:cNvPr id="2" name="Line 3"/>
                        <wps:cNvCnPr>
                          <a:cxnSpLocks noChangeShapeType="1"/>
                        </wps:cNvCnPr>
                        <wps:spPr bwMode="auto">
                          <a:xfrm>
                            <a:off x="1779" y="14"/>
                            <a:ext cx="465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6433" y="14"/>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6443" y="14"/>
                            <a:ext cx="27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620C55" id="Group 2" o:spid="_x0000_s1026" style="position:absolute;margin-left:88.7pt;margin-top:.45pt;width:370.65pt;height:.5pt;z-index:-251658240;mso-position-horizontal-relative:page" coordorigin="1774,9" coordsize="74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">
                <v:line id="Line 3" o:spid="_x0000_s1027" style="position:absolute;visibility:visible;mso-wrap-style:square" from="1779,14" to="643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4" o:spid="_x0000_s1028" style="position:absolute;visibility:visible;mso-wrap-style:square" from="6433,14" to="644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5" o:spid="_x0000_s1029" style="position:absolute;visibility:visible;mso-wrap-style:square" from="6443,14" to="918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wrap anchorx="page"/>
              </v:group>
            </w:pict>
          </mc:Fallback>
        </mc:AlternateContent>
      </w:r>
      <w:r w:rsidR="002E6069">
        <w:rPr>
          <w:b/>
          <w:sz w:val="24"/>
        </w:rPr>
        <w:t>Total</w:t>
      </w:r>
      <w:r w:rsidR="002E6069">
        <w:rPr>
          <w:b/>
          <w:spacing w:val="-6"/>
          <w:sz w:val="24"/>
        </w:rPr>
        <w:t xml:space="preserve"> </w:t>
      </w:r>
      <w:r w:rsidR="002E6069">
        <w:rPr>
          <w:b/>
          <w:sz w:val="24"/>
        </w:rPr>
        <w:t>Points</w:t>
      </w:r>
      <w:r w:rsidR="002E6069">
        <w:rPr>
          <w:sz w:val="24"/>
        </w:rPr>
        <w:tab/>
        <w:t>700</w:t>
      </w:r>
    </w:p>
    <w:p w14:paraId="65067486" w14:textId="77777777" w:rsidR="006E25C5" w:rsidRDefault="006E25C5" w:rsidP="002E6069">
      <w:pPr>
        <w:pStyle w:val="Heading2"/>
        <w:spacing w:line="240" w:lineRule="auto"/>
      </w:pPr>
      <w:r>
        <w:t>Grading</w:t>
      </w:r>
      <w:r w:rsidR="00A63531">
        <w:tab/>
      </w:r>
    </w:p>
    <w:p w14:paraId="43B125B3" w14:textId="77777777" w:rsidR="00B43D9A" w:rsidRDefault="00B43D9A" w:rsidP="007D0C0A">
      <w:pPr>
        <w:spacing w:line="240" w:lineRule="auto"/>
      </w:pPr>
      <w:r>
        <w:t xml:space="preserve">A = </w:t>
      </w:r>
      <w:r w:rsidR="00F06244">
        <w:t>90% - 100%</w:t>
      </w:r>
    </w:p>
    <w:p w14:paraId="7E0028E1" w14:textId="77777777" w:rsidR="00B43D9A" w:rsidRDefault="00B43D9A" w:rsidP="007D0C0A">
      <w:pPr>
        <w:spacing w:line="240" w:lineRule="auto"/>
      </w:pPr>
      <w:r>
        <w:t xml:space="preserve">B = </w:t>
      </w:r>
      <w:r w:rsidR="00F06244">
        <w:t xml:space="preserve">80% </w:t>
      </w:r>
      <w:r w:rsidR="00F97DD8">
        <w:t>-</w:t>
      </w:r>
      <w:r w:rsidR="00F06244">
        <w:t xml:space="preserve"> 89%</w:t>
      </w:r>
    </w:p>
    <w:p w14:paraId="672D2C4F" w14:textId="77777777" w:rsidR="00B43D9A" w:rsidRDefault="00B43D9A" w:rsidP="007D0C0A">
      <w:pPr>
        <w:spacing w:line="240" w:lineRule="auto"/>
      </w:pPr>
      <w:r>
        <w:t xml:space="preserve">C = </w:t>
      </w:r>
      <w:r w:rsidR="00F06244">
        <w:t xml:space="preserve">70% </w:t>
      </w:r>
      <w:r w:rsidR="00F97DD8">
        <w:t>-</w:t>
      </w:r>
      <w:r w:rsidR="00F06244">
        <w:t xml:space="preserve"> 79%</w:t>
      </w:r>
    </w:p>
    <w:p w14:paraId="4B09B42E" w14:textId="77777777" w:rsidR="00B43D9A" w:rsidRDefault="00B43D9A" w:rsidP="007D0C0A">
      <w:pPr>
        <w:spacing w:line="240" w:lineRule="auto"/>
      </w:pPr>
      <w:r>
        <w:t xml:space="preserve">D = </w:t>
      </w:r>
      <w:r w:rsidR="00F06244">
        <w:t xml:space="preserve">60% </w:t>
      </w:r>
      <w:r w:rsidR="00F97DD8">
        <w:t>-</w:t>
      </w:r>
      <w:r w:rsidR="00F06244">
        <w:t xml:space="preserve"> 69%</w:t>
      </w:r>
      <w:r w:rsidR="00F97DD8">
        <w:t>405</w:t>
      </w:r>
    </w:p>
    <w:p w14:paraId="4E522E9D" w14:textId="77777777" w:rsidR="00C7676A" w:rsidRDefault="00B43D9A" w:rsidP="007D0C0A">
      <w:pPr>
        <w:spacing w:line="240" w:lineRule="auto"/>
      </w:pPr>
      <w:r>
        <w:t xml:space="preserve">F = </w:t>
      </w:r>
      <w:r w:rsidR="00F06244">
        <w:t>59%</w:t>
      </w:r>
      <w:r w:rsidR="00F97DD8">
        <w:t xml:space="preserve"> and below</w:t>
      </w:r>
    </w:p>
    <w:p w14:paraId="41D31813" w14:textId="77777777" w:rsidR="00C7676A" w:rsidRPr="00501CFC" w:rsidRDefault="007D441B" w:rsidP="007D0C0A">
      <w:pPr>
        <w:pStyle w:val="Heading2"/>
        <w:spacing w:line="240" w:lineRule="auto"/>
        <w:rPr>
          <w:rStyle w:val="Strong"/>
          <w:b w:val="0"/>
          <w:bCs w:val="0"/>
        </w:rPr>
      </w:pPr>
      <w:r>
        <w:rPr>
          <w:rStyle w:val="Strong"/>
          <w:b w:val="0"/>
          <w:bCs w:val="0"/>
        </w:rPr>
        <w:lastRenderedPageBreak/>
        <w:t>Course Evaluation</w:t>
      </w:r>
    </w:p>
    <w:p w14:paraId="5A4F5EFA" w14:textId="77777777" w:rsidR="00B9294D" w:rsidRPr="00B9294D" w:rsidRDefault="00C7676A" w:rsidP="007D0C0A">
      <w:pPr>
        <w:spacing w:line="240" w:lineRule="auto"/>
        <w:rPr>
          <w:b/>
          <w:shd w:val="clear" w:color="auto" w:fill="FFFFFF"/>
        </w:rPr>
      </w:pPr>
      <w:r w:rsidRPr="00E1607C">
        <w:rPr>
          <w:shd w:val="clear" w:color="auto" w:fill="FFFFFF"/>
        </w:rPr>
        <w:t>Student Perceptions of Teaching (SPOT)</w:t>
      </w:r>
      <w:r w:rsidRPr="007E7284">
        <w:rPr>
          <w:shd w:val="clear" w:color="auto" w:fill="FFFFFF"/>
        </w:rPr>
        <w:t xml:space="preserve"> is the student evaluation system for </w:t>
      </w:r>
      <w:r>
        <w:rPr>
          <w:shd w:val="clear" w:color="auto" w:fill="FFFFFF"/>
        </w:rPr>
        <w:t xml:space="preserve">UNT and </w:t>
      </w:r>
      <w:r w:rsidRPr="007E7284">
        <w:rPr>
          <w:shd w:val="clear" w:color="auto" w:fill="FFFFFF"/>
        </w:rPr>
        <w:t>allows students the ability to confidentially provide constructive feedback to their instructor and department to improve the quality of student experiences in the course. </w:t>
      </w:r>
    </w:p>
    <w:p w14:paraId="31FB8100" w14:textId="77777777" w:rsidR="000F3B26" w:rsidRDefault="000F3B26" w:rsidP="007D0C0A">
      <w:pPr>
        <w:pStyle w:val="Heading2"/>
        <w:spacing w:line="240" w:lineRule="auto"/>
      </w:pPr>
      <w:r>
        <w:t>Course Policies</w:t>
      </w:r>
    </w:p>
    <w:p w14:paraId="1890B139" w14:textId="77777777" w:rsidR="009653E7" w:rsidRDefault="004448B2" w:rsidP="007D0C0A">
      <w:pPr>
        <w:spacing w:line="240" w:lineRule="auto"/>
        <w:rPr>
          <w:rFonts w:cs="Arial"/>
        </w:rPr>
      </w:pPr>
      <w:r w:rsidRPr="000F1426">
        <w:rPr>
          <w:rStyle w:val="Heading3Char"/>
        </w:rPr>
        <w:t>Attendance Policy</w:t>
      </w:r>
      <w:r w:rsidRPr="000F1426">
        <w:rPr>
          <w:rFonts w:cs="Arial"/>
          <w:b/>
        </w:rPr>
        <w:br/>
      </w:r>
      <w:r w:rsidR="002E605E" w:rsidRPr="000F1426">
        <w:rPr>
          <w:rFonts w:cs="Arial"/>
        </w:rPr>
        <w:t>The time spent logged on to Canvas will be monitored. Students are expected to log on to the class at least twice a week as there will be frequent messages from the instructor or fellow students.  In addition, the teacher reserves the right to drop students who are not contributing regularly within the</w:t>
      </w:r>
      <w:r w:rsidR="002E605E" w:rsidRPr="002E605E">
        <w:rPr>
          <w:rFonts w:cs="Arial"/>
        </w:rPr>
        <w:t xml:space="preserve"> online venue.  </w:t>
      </w:r>
    </w:p>
    <w:p w14:paraId="57A80B0F" w14:textId="47E52256" w:rsidR="004448B2" w:rsidRPr="004448B2" w:rsidRDefault="004448B2" w:rsidP="007D0C0A">
      <w:pPr>
        <w:spacing w:line="240" w:lineRule="auto"/>
        <w:rPr>
          <w:rFonts w:cs="Arial"/>
          <w:iCs/>
        </w:rPr>
      </w:pPr>
      <w:r w:rsidRPr="00EC6692">
        <w:rPr>
          <w:rStyle w:val="Heading3Char"/>
        </w:rPr>
        <w:t>Late Work</w:t>
      </w:r>
      <w:r w:rsidRPr="00F058D6">
        <w:rPr>
          <w:rFonts w:cs="Arial"/>
          <w:b/>
          <w:iCs/>
        </w:rPr>
        <w:t xml:space="preserve"> </w:t>
      </w:r>
      <w:r w:rsidRPr="00F058D6">
        <w:rPr>
          <w:rFonts w:cs="Arial"/>
          <w:b/>
          <w:iCs/>
        </w:rPr>
        <w:br/>
      </w:r>
      <w:r w:rsidR="007A7CDE" w:rsidRPr="00880197">
        <w:rPr>
          <w:rFonts w:cs="Arial"/>
          <w:iCs/>
        </w:rPr>
        <w:t>Late assignments</w:t>
      </w:r>
      <w:r w:rsidR="00880197" w:rsidRPr="00880197">
        <w:rPr>
          <w:rFonts w:cs="Arial"/>
          <w:iCs/>
        </w:rPr>
        <w:t>/</w:t>
      </w:r>
      <w:r w:rsidR="00824F85" w:rsidRPr="00880197">
        <w:rPr>
          <w:rFonts w:cs="Arial"/>
          <w:iCs/>
        </w:rPr>
        <w:t xml:space="preserve">discussion </w:t>
      </w:r>
      <w:proofErr w:type="gramStart"/>
      <w:r w:rsidR="00824F85" w:rsidRPr="00880197">
        <w:rPr>
          <w:rFonts w:cs="Arial"/>
          <w:iCs/>
        </w:rPr>
        <w:t>boards</w:t>
      </w:r>
      <w:r w:rsidR="00880197" w:rsidRPr="00880197">
        <w:rPr>
          <w:rFonts w:cs="Arial"/>
          <w:iCs/>
        </w:rPr>
        <w:t xml:space="preserve">  will</w:t>
      </w:r>
      <w:proofErr w:type="gramEnd"/>
      <w:r w:rsidR="00880197" w:rsidRPr="00880197">
        <w:rPr>
          <w:rFonts w:cs="Arial"/>
          <w:iCs/>
        </w:rPr>
        <w:t xml:space="preserve">  </w:t>
      </w:r>
      <w:proofErr w:type="gramStart"/>
      <w:r w:rsidR="00880197" w:rsidRPr="00880197">
        <w:rPr>
          <w:rFonts w:cs="Arial"/>
          <w:iCs/>
        </w:rPr>
        <w:t>NOT  be</w:t>
      </w:r>
      <w:proofErr w:type="gramEnd"/>
      <w:r w:rsidR="00880197" w:rsidRPr="00880197">
        <w:rPr>
          <w:rFonts w:cs="Arial"/>
          <w:iCs/>
        </w:rPr>
        <w:t xml:space="preserve">  accepted! There are two exceptions to this policy on late submissions: Illness with doctor’s release, or Death of immediate family member with verification.</w:t>
      </w:r>
    </w:p>
    <w:p w14:paraId="64BD1D15" w14:textId="77777777" w:rsidR="00386D21" w:rsidRPr="00386D21" w:rsidRDefault="00F06244" w:rsidP="00386D21">
      <w:pPr>
        <w:pStyle w:val="Heading3"/>
      </w:pPr>
      <w:r>
        <w:t xml:space="preserve">Academic Dishonesty </w:t>
      </w:r>
    </w:p>
    <w:p w14:paraId="46119847" w14:textId="41090BD6" w:rsidR="00386D21" w:rsidRPr="00386D21" w:rsidRDefault="00386D21" w:rsidP="00386D21">
      <w:pPr>
        <w:spacing w:line="240" w:lineRule="auto"/>
        <w:rPr>
          <w:rFonts w:cs="Arial"/>
          <w:iCs/>
        </w:rPr>
      </w:pPr>
      <w:r w:rsidRPr="00386D21">
        <w:rPr>
          <w:rFonts w:cs="Arial"/>
          <w:b/>
          <w:iCs/>
        </w:rPr>
        <w:t>Cheating, in any form, will result in an automatic grade of “F” for this course</w:t>
      </w:r>
      <w:r w:rsidRPr="00386D21">
        <w:rPr>
          <w:rFonts w:cs="Arial"/>
          <w:iCs/>
        </w:rPr>
        <w:t xml:space="preserve">, the removal of the student from the course, and a full report sent to the Office of the Dean of Students.  </w:t>
      </w:r>
      <w:r w:rsidR="00824F85" w:rsidRPr="00386D21">
        <w:rPr>
          <w:rFonts w:cs="Arial"/>
          <w:iCs/>
        </w:rPr>
        <w:t>Copying</w:t>
      </w:r>
      <w:r w:rsidRPr="00386D21">
        <w:rPr>
          <w:rFonts w:cs="Arial"/>
          <w:iCs/>
        </w:rPr>
        <w:t xml:space="preserve"> tests or assignments as well as plagiarism of material from notes, books, Internet sources, and research articles is cheating, and will not be tolerated.  Anyone practicing scholastic dishonesty will receive a grade of zero for the test/assignment and will be subject to University of North Texas disciplinary procedures.   </w:t>
      </w:r>
    </w:p>
    <w:p w14:paraId="2C0BB9FB" w14:textId="77777777" w:rsidR="000F3B26" w:rsidRDefault="000F3B26" w:rsidP="007D0C0A">
      <w:pPr>
        <w:pStyle w:val="Heading3"/>
        <w:spacing w:line="240" w:lineRule="auto"/>
      </w:pPr>
      <w:r>
        <w:t>Assignment Policy</w:t>
      </w:r>
    </w:p>
    <w:p w14:paraId="58EA9205" w14:textId="77777777" w:rsidR="00386D21" w:rsidRDefault="00386D21" w:rsidP="00386D21">
      <w:r>
        <w:t xml:space="preserve">Assignments must be submitted via Canvas. Assignments will NOT be accepted after the submission date, and subsequently a score of “0” points will be recorded for the missed assignment. </w:t>
      </w:r>
      <w:r w:rsidRPr="00803A87">
        <w:rPr>
          <w:b/>
          <w:bCs/>
        </w:rPr>
        <w:t>All assignments/discussion boards are due by 11:59 pm on the designated due date</w:t>
      </w:r>
      <w:r>
        <w:t>.</w:t>
      </w:r>
    </w:p>
    <w:p w14:paraId="39F0C0BA" w14:textId="77777777" w:rsidR="00386D21" w:rsidRDefault="00386D21" w:rsidP="00397372">
      <w:pPr>
        <w:spacing w:after="0"/>
      </w:pPr>
      <w:r w:rsidRPr="00157BDB">
        <w:rPr>
          <w:rStyle w:val="Heading4Char"/>
        </w:rPr>
        <w:t>Assignment Guidelines:</w:t>
      </w:r>
    </w:p>
    <w:p w14:paraId="641E8386" w14:textId="09AC59C6" w:rsidR="00386D21" w:rsidRDefault="00386D21" w:rsidP="000A7BA2">
      <w:pPr>
        <w:pStyle w:val="ListParagraph"/>
        <w:numPr>
          <w:ilvl w:val="0"/>
          <w:numId w:val="32"/>
        </w:numPr>
      </w:pPr>
      <w:r>
        <w:t xml:space="preserve">All papers must be submitted </w:t>
      </w:r>
      <w:proofErr w:type="gramStart"/>
      <w:r>
        <w:t>in</w:t>
      </w:r>
      <w:proofErr w:type="gramEnd"/>
      <w:r>
        <w:t xml:space="preserve"> MS Word only. </w:t>
      </w:r>
    </w:p>
    <w:p w14:paraId="01A8915D" w14:textId="77777777" w:rsidR="00386D21" w:rsidRDefault="00386D21" w:rsidP="000A7BA2">
      <w:pPr>
        <w:pStyle w:val="ListParagraph"/>
        <w:numPr>
          <w:ilvl w:val="0"/>
          <w:numId w:val="32"/>
        </w:numPr>
      </w:pPr>
      <w:r>
        <w:t>All papers should include a title page with:</w:t>
      </w:r>
    </w:p>
    <w:p w14:paraId="3ADD3C8E" w14:textId="77777777" w:rsidR="00386D21" w:rsidRDefault="00386D21" w:rsidP="000A7BA2">
      <w:pPr>
        <w:pStyle w:val="ListParagraph"/>
        <w:numPr>
          <w:ilvl w:val="0"/>
          <w:numId w:val="34"/>
        </w:numPr>
      </w:pPr>
      <w:r>
        <w:t>Student’s name</w:t>
      </w:r>
    </w:p>
    <w:p w14:paraId="5468EE06" w14:textId="77777777" w:rsidR="00386D21" w:rsidRDefault="00386D21" w:rsidP="000A7BA2">
      <w:pPr>
        <w:pStyle w:val="ListParagraph"/>
        <w:numPr>
          <w:ilvl w:val="0"/>
          <w:numId w:val="34"/>
        </w:numPr>
      </w:pPr>
      <w:r>
        <w:t>Title of the paper</w:t>
      </w:r>
    </w:p>
    <w:p w14:paraId="58804AB3" w14:textId="77777777" w:rsidR="00386D21" w:rsidRDefault="00386D21" w:rsidP="000A7BA2">
      <w:pPr>
        <w:pStyle w:val="ListParagraph"/>
        <w:numPr>
          <w:ilvl w:val="0"/>
          <w:numId w:val="34"/>
        </w:numPr>
      </w:pPr>
      <w:r>
        <w:t>Course name and number</w:t>
      </w:r>
    </w:p>
    <w:p w14:paraId="4CBE8BCB" w14:textId="77777777" w:rsidR="00386D21" w:rsidRDefault="00386D21" w:rsidP="000A7BA2">
      <w:pPr>
        <w:pStyle w:val="ListParagraph"/>
        <w:numPr>
          <w:ilvl w:val="0"/>
          <w:numId w:val="34"/>
        </w:numPr>
      </w:pPr>
      <w:r>
        <w:t>Instructor’s name</w:t>
      </w:r>
    </w:p>
    <w:p w14:paraId="4505D19F" w14:textId="77777777" w:rsidR="00386D21" w:rsidRDefault="00386D21" w:rsidP="000A7BA2">
      <w:pPr>
        <w:pStyle w:val="ListParagraph"/>
        <w:numPr>
          <w:ilvl w:val="0"/>
          <w:numId w:val="34"/>
        </w:numPr>
      </w:pPr>
      <w:r>
        <w:t>Date</w:t>
      </w:r>
    </w:p>
    <w:p w14:paraId="0B47A9AA" w14:textId="77777777" w:rsidR="00386D21" w:rsidRDefault="00386D21" w:rsidP="000A7BA2">
      <w:pPr>
        <w:pStyle w:val="ListParagraph"/>
        <w:numPr>
          <w:ilvl w:val="0"/>
          <w:numId w:val="34"/>
        </w:numPr>
      </w:pPr>
      <w:r>
        <w:t>Double space</w:t>
      </w:r>
    </w:p>
    <w:p w14:paraId="57449D9F" w14:textId="77777777" w:rsidR="00386D21" w:rsidRDefault="00386D21" w:rsidP="000A7BA2">
      <w:pPr>
        <w:pStyle w:val="ListParagraph"/>
        <w:numPr>
          <w:ilvl w:val="0"/>
          <w:numId w:val="34"/>
        </w:numPr>
      </w:pPr>
      <w:r w:rsidRPr="00803A87">
        <w:rPr>
          <w:b/>
          <w:bCs/>
          <w:i/>
          <w:iCs/>
        </w:rPr>
        <w:t>Written in essay format. Points will be taken off for "</w:t>
      </w:r>
      <w:proofErr w:type="gramStart"/>
      <w:r w:rsidRPr="00803A87">
        <w:rPr>
          <w:b/>
          <w:bCs/>
          <w:i/>
          <w:iCs/>
        </w:rPr>
        <w:t>bulleted</w:t>
      </w:r>
      <w:proofErr w:type="gramEnd"/>
      <w:r w:rsidRPr="00803A87">
        <w:rPr>
          <w:b/>
          <w:bCs/>
          <w:i/>
          <w:iCs/>
        </w:rPr>
        <w:t>" or list type papers</w:t>
      </w:r>
      <w:r>
        <w:t>.</w:t>
      </w:r>
    </w:p>
    <w:p w14:paraId="7E5FC5CF" w14:textId="77777777" w:rsidR="00386D21" w:rsidRDefault="00386D21" w:rsidP="000A7BA2">
      <w:pPr>
        <w:pStyle w:val="ListParagraph"/>
        <w:numPr>
          <w:ilvl w:val="0"/>
          <w:numId w:val="34"/>
        </w:numPr>
      </w:pPr>
      <w:r>
        <w:t>Grammar and spelling will be considered in all papers.</w:t>
      </w:r>
    </w:p>
    <w:p w14:paraId="3B34895D" w14:textId="77777777" w:rsidR="00386D21" w:rsidRDefault="00386D21" w:rsidP="00386D21">
      <w:pPr>
        <w:pStyle w:val="ListParagraph"/>
        <w:numPr>
          <w:ilvl w:val="0"/>
          <w:numId w:val="35"/>
        </w:numPr>
      </w:pPr>
      <w:r>
        <w:t xml:space="preserve">Group discussions must be completed within the scheduled time frame. Students have an obligation to their groups to not only meet deadlines but also to cooperate fully and </w:t>
      </w:r>
      <w:r>
        <w:lastRenderedPageBreak/>
        <w:t xml:space="preserve">make sure that input is of the highest quality. </w:t>
      </w:r>
      <w:r w:rsidRPr="00803A87">
        <w:rPr>
          <w:b/>
          <w:bCs/>
        </w:rPr>
        <w:t>Late discussion postings will not receive credit</w:t>
      </w:r>
      <w:r>
        <w:t>.</w:t>
      </w:r>
    </w:p>
    <w:p w14:paraId="698695AA" w14:textId="77777777" w:rsidR="00386D21" w:rsidRDefault="00386D21" w:rsidP="00803A87">
      <w:pPr>
        <w:pStyle w:val="Heading3"/>
      </w:pPr>
      <w:r>
        <w:t xml:space="preserve">Discussion Boards </w:t>
      </w:r>
    </w:p>
    <w:p w14:paraId="6B2895A3" w14:textId="7FCA3526" w:rsidR="00386D21" w:rsidRDefault="00386D21" w:rsidP="00386D21">
      <w:r w:rsidRPr="00803A87">
        <w:rPr>
          <w:b/>
          <w:bCs/>
        </w:rPr>
        <w:t xml:space="preserve">There will be </w:t>
      </w:r>
      <w:r w:rsidR="002E6069">
        <w:rPr>
          <w:b/>
          <w:bCs/>
        </w:rPr>
        <w:t>two</w:t>
      </w:r>
      <w:r w:rsidRPr="00803A87">
        <w:rPr>
          <w:b/>
          <w:bCs/>
        </w:rPr>
        <w:t xml:space="preserve"> Discussion Boards</w:t>
      </w:r>
      <w:r>
        <w:t xml:space="preserve">.  You will submit an initial post and then you will respond to Discussion Board postings by your classmates. You may pick any two classmates with whom to respond. </w:t>
      </w:r>
    </w:p>
    <w:p w14:paraId="0F018A39" w14:textId="77777777" w:rsidR="00386D21" w:rsidRDefault="00386D21" w:rsidP="00386D21">
      <w:r>
        <w:t>Regular, timely participation in all Discussion Board sessions is required. Your instructor will know if you waited to post until the very last minute.  The stronger your posts, the better your score will be.</w:t>
      </w:r>
    </w:p>
    <w:p w14:paraId="492077DC" w14:textId="77777777" w:rsidR="00386D21" w:rsidRDefault="00386D21" w:rsidP="00386D21">
      <w:r>
        <w:t xml:space="preserve">Submit your initial post early, so that your classmates will have sufficient time to respond.  </w:t>
      </w:r>
      <w:r w:rsidRPr="003D15C7">
        <w:rPr>
          <w:b/>
          <w:bCs/>
        </w:rPr>
        <w:t xml:space="preserve">Your initial post must be at least </w:t>
      </w:r>
      <w:r w:rsidR="002E6069">
        <w:rPr>
          <w:b/>
          <w:bCs/>
        </w:rPr>
        <w:t>1</w:t>
      </w:r>
      <w:r w:rsidRPr="003D15C7">
        <w:rPr>
          <w:b/>
          <w:bCs/>
        </w:rPr>
        <w:t>00 words and is due no later than 11:59 pm on the designated due date</w:t>
      </w:r>
      <w:r>
        <w:t>.</w:t>
      </w:r>
    </w:p>
    <w:p w14:paraId="7DA313E0" w14:textId="77777777" w:rsidR="00386D21" w:rsidRDefault="00386D21" w:rsidP="00386D21">
      <w:r w:rsidRPr="003D15C7">
        <w:rPr>
          <w:b/>
          <w:bCs/>
        </w:rPr>
        <w:t>A total of at least two responses to your classmates’ posts are necessary for each discussion board. Each response post must be at least 100 words in length.  Final response posts are due by 11:59 pm on the designated due date</w:t>
      </w:r>
      <w:r>
        <w:t xml:space="preserve">.  Late posts will not be accepted.  </w:t>
      </w:r>
    </w:p>
    <w:p w14:paraId="743E7A39" w14:textId="77777777" w:rsidR="00386D21" w:rsidRDefault="00386D21" w:rsidP="00803A87">
      <w:pPr>
        <w:pStyle w:val="Heading3"/>
      </w:pPr>
      <w:r>
        <w:t>Quizzes</w:t>
      </w:r>
    </w:p>
    <w:p w14:paraId="1BE3D4AB" w14:textId="155BC127" w:rsidR="00386D21" w:rsidRDefault="00386D21" w:rsidP="00386D21">
      <w:r>
        <w:t xml:space="preserve">There are two different types of quizzes: </w:t>
      </w:r>
      <w:r w:rsidRPr="00C36703">
        <w:rPr>
          <w:b/>
          <w:bCs/>
        </w:rPr>
        <w:t xml:space="preserve">Practice Self-Test </w:t>
      </w:r>
      <w:r w:rsidRPr="00C36703">
        <w:t>and</w:t>
      </w:r>
      <w:r w:rsidRPr="00C36703">
        <w:rPr>
          <w:b/>
          <w:bCs/>
        </w:rPr>
        <w:t xml:space="preserve"> Graded Quiz</w:t>
      </w:r>
      <w:r>
        <w:t xml:space="preserve"> in this course. </w:t>
      </w:r>
      <w:r w:rsidRPr="00C36703">
        <w:rPr>
          <w:b/>
          <w:bCs/>
        </w:rPr>
        <w:t xml:space="preserve">The Practice Self-Tests </w:t>
      </w:r>
      <w:proofErr w:type="gramStart"/>
      <w:r w:rsidRPr="00C36703">
        <w:rPr>
          <w:b/>
          <w:bCs/>
        </w:rPr>
        <w:t>are not included</w:t>
      </w:r>
      <w:proofErr w:type="gramEnd"/>
      <w:r w:rsidRPr="00C36703">
        <w:rPr>
          <w:b/>
          <w:bCs/>
        </w:rPr>
        <w:t xml:space="preserve"> the course grades and students </w:t>
      </w:r>
      <w:r w:rsidR="002E6069">
        <w:rPr>
          <w:b/>
          <w:bCs/>
        </w:rPr>
        <w:t xml:space="preserve">are </w:t>
      </w:r>
      <w:r w:rsidRPr="00C36703">
        <w:rPr>
          <w:b/>
          <w:bCs/>
        </w:rPr>
        <w:t>allow</w:t>
      </w:r>
      <w:r w:rsidR="002E6069">
        <w:rPr>
          <w:b/>
          <w:bCs/>
        </w:rPr>
        <w:t>ed</w:t>
      </w:r>
      <w:r w:rsidRPr="00C36703">
        <w:rPr>
          <w:b/>
          <w:bCs/>
        </w:rPr>
        <w:t xml:space="preserve"> multiple </w:t>
      </w:r>
      <w:r w:rsidR="00803A87" w:rsidRPr="00C36703">
        <w:rPr>
          <w:b/>
          <w:bCs/>
        </w:rPr>
        <w:t>attempts</w:t>
      </w:r>
      <w:r w:rsidRPr="00C36703">
        <w:rPr>
          <w:b/>
          <w:bCs/>
        </w:rPr>
        <w:t xml:space="preserve"> for the Practice Self-Test</w:t>
      </w:r>
      <w:r>
        <w:t xml:space="preserve">. </w:t>
      </w:r>
      <w:r w:rsidRPr="00C36703">
        <w:rPr>
          <w:b/>
          <w:bCs/>
        </w:rPr>
        <w:t>Only Grade</w:t>
      </w:r>
      <w:r w:rsidR="002E6069">
        <w:rPr>
          <w:b/>
          <w:bCs/>
        </w:rPr>
        <w:t>d</w:t>
      </w:r>
      <w:r w:rsidRPr="00C36703">
        <w:rPr>
          <w:b/>
          <w:bCs/>
        </w:rPr>
        <w:t xml:space="preserve"> Quizzes are included the course grade and students </w:t>
      </w:r>
      <w:r w:rsidR="002E6069">
        <w:rPr>
          <w:b/>
          <w:bCs/>
        </w:rPr>
        <w:t xml:space="preserve">have </w:t>
      </w:r>
      <w:r w:rsidRPr="00C36703">
        <w:rPr>
          <w:b/>
          <w:bCs/>
        </w:rPr>
        <w:t>one attempt for the Grade Quizzes</w:t>
      </w:r>
      <w:r>
        <w:t xml:space="preserve">. </w:t>
      </w:r>
      <w:r w:rsidRPr="00C36703">
        <w:rPr>
          <w:b/>
          <w:bCs/>
        </w:rPr>
        <w:t xml:space="preserve">There is no time limit for </w:t>
      </w:r>
      <w:proofErr w:type="gramStart"/>
      <w:r w:rsidRPr="00C36703">
        <w:rPr>
          <w:b/>
          <w:bCs/>
        </w:rPr>
        <w:t>the graded</w:t>
      </w:r>
      <w:proofErr w:type="gramEnd"/>
      <w:r w:rsidRPr="00C36703">
        <w:rPr>
          <w:b/>
          <w:bCs/>
        </w:rPr>
        <w:t xml:space="preserve"> quizzes</w:t>
      </w:r>
      <w:r>
        <w:t xml:space="preserve">. Please note that the main purpose of Practice Self-Tests is </w:t>
      </w:r>
      <w:r w:rsidR="00824F85">
        <w:t>preparation</w:t>
      </w:r>
      <w:r>
        <w:t xml:space="preserve"> for the grade</w:t>
      </w:r>
      <w:r w:rsidR="002E6069">
        <w:t>d</w:t>
      </w:r>
      <w:r>
        <w:t xml:space="preserve"> quizzes and exams.  Lastly, students who experience any problems while taking a quiz should immediately email the course instructor or contact UNT Helpdesk for any technical issues.</w:t>
      </w:r>
    </w:p>
    <w:p w14:paraId="0E62769F" w14:textId="77777777" w:rsidR="00386D21" w:rsidRDefault="00386D21" w:rsidP="00803A87">
      <w:pPr>
        <w:pStyle w:val="Heading3"/>
      </w:pPr>
      <w:r>
        <w:t>Exam</w:t>
      </w:r>
      <w:r w:rsidR="00803A87">
        <w:t xml:space="preserve"> Policy</w:t>
      </w:r>
    </w:p>
    <w:p w14:paraId="270D2D9C" w14:textId="6994DD4F" w:rsidR="00386D21" w:rsidRDefault="00386D21" w:rsidP="008133AC">
      <w:r>
        <w:t xml:space="preserve">Exams may include objective and subjective questions. Examples of objective items include multiple choice, true/false, fill in the blank, and problems. Examples of subjective questions include short </w:t>
      </w:r>
      <w:proofErr w:type="gramStart"/>
      <w:r>
        <w:t>answer</w:t>
      </w:r>
      <w:proofErr w:type="gramEnd"/>
      <w:r>
        <w:t xml:space="preserve">, </w:t>
      </w:r>
      <w:proofErr w:type="gramStart"/>
      <w:r>
        <w:t>essay</w:t>
      </w:r>
      <w:proofErr w:type="gramEnd"/>
      <w:r>
        <w:t>, and case study analysis. All exams are administered online.  All exams will cover all material presented in online course contents, practice self-tests, graded quizzes, paper assignments, Discussion Boards, and other indicated sources</w:t>
      </w:r>
      <w:r w:rsidR="008133AC">
        <w:t>.</w:t>
      </w:r>
    </w:p>
    <w:p w14:paraId="3F9B8C3E" w14:textId="23A17B3A" w:rsidR="00386D21" w:rsidRDefault="00386D21" w:rsidP="00386D21">
      <w:r w:rsidRPr="00780075">
        <w:rPr>
          <w:b/>
          <w:bCs/>
        </w:rPr>
        <w:t xml:space="preserve">Each exam will be </w:t>
      </w:r>
      <w:r w:rsidR="007A7CDE" w:rsidRPr="00780075">
        <w:rPr>
          <w:b/>
          <w:bCs/>
        </w:rPr>
        <w:t>timed,</w:t>
      </w:r>
      <w:r w:rsidRPr="00780075">
        <w:rPr>
          <w:b/>
          <w:bCs/>
        </w:rPr>
        <w:t xml:space="preserve"> and grades made available after the deadline.  Please note that all exams </w:t>
      </w:r>
      <w:r w:rsidR="007A7CDE" w:rsidRPr="00780075">
        <w:rPr>
          <w:b/>
          <w:bCs/>
        </w:rPr>
        <w:t>close</w:t>
      </w:r>
      <w:r w:rsidRPr="00780075">
        <w:rPr>
          <w:b/>
          <w:bCs/>
        </w:rPr>
        <w:t xml:space="preserve"> at 11:59 pm on the designated due dates</w:t>
      </w:r>
      <w:r>
        <w:t xml:space="preserve">. Students who experience issues while taking the exam must contact the UNT helpdesk immediately to </w:t>
      </w:r>
      <w:r w:rsidR="00377E64">
        <w:t>ensure</w:t>
      </w:r>
      <w:r>
        <w:t xml:space="preserve"> the issue is documented with a helpdesk ticket number. Consideration regarding exam issues will be made by the instructor on an individual basis.  Once a student begins an exam, he/she cannot close it out and go </w:t>
      </w:r>
      <w:proofErr w:type="gramStart"/>
      <w:r>
        <w:t>back in</w:t>
      </w:r>
      <w:proofErr w:type="gramEnd"/>
      <w:r>
        <w:t xml:space="preserve"> later to finish it.  Exams must be completed in one sitting.  In addition, wireless connection is not recommended for test-taking, and the use of a supported web browser on a computer or laptop is preferred to using an iPad.  If an iPad is used, the Chrome browser is strongly recommended.  </w:t>
      </w:r>
    </w:p>
    <w:p w14:paraId="4D6006CE" w14:textId="77777777" w:rsidR="000F3B26" w:rsidRPr="00377E64" w:rsidRDefault="00386D21" w:rsidP="00377E64">
      <w:r>
        <w:t xml:space="preserve">Lastly, </w:t>
      </w:r>
      <w:r w:rsidR="00377E64">
        <w:rPr>
          <w:rFonts w:cs="Arial"/>
        </w:rPr>
        <w:t>t</w:t>
      </w:r>
      <w:r w:rsidR="000F3B26" w:rsidRPr="00F058D6">
        <w:rPr>
          <w:rFonts w:cs="Arial"/>
        </w:rPr>
        <w:t xml:space="preserve">he University is committed to providing a reliable online course system to all users. However, in the event of any unexpected server outage or any unusual technical difficulty which </w:t>
      </w:r>
      <w:r w:rsidR="000F3B26" w:rsidRPr="00F058D6">
        <w:rPr>
          <w:rFonts w:cs="Arial"/>
        </w:rPr>
        <w:lastRenderedPageBreak/>
        <w:t xml:space="preserve">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12" w:history="1">
        <w:r w:rsidR="000F3B26" w:rsidRPr="00F058D6">
          <w:rPr>
            <w:rStyle w:val="Hyperlink"/>
          </w:rPr>
          <w:t>helpdesk@unt.edu</w:t>
        </w:r>
      </w:hyperlink>
      <w:r w:rsidR="000F3B26" w:rsidRPr="00F058D6">
        <w:t xml:space="preserve"> </w:t>
      </w:r>
      <w:r w:rsidR="000F3B26" w:rsidRPr="00F058D6">
        <w:rPr>
          <w:rFonts w:cs="Arial"/>
        </w:rPr>
        <w:t>or 940.565.2324</w:t>
      </w:r>
      <w:r w:rsidR="007A0702">
        <w:rPr>
          <w:rFonts w:cs="Arial"/>
        </w:rPr>
        <w:t xml:space="preserve"> and obtain a ticket number</w:t>
      </w:r>
      <w:r w:rsidR="000F3B26" w:rsidRPr="00F058D6">
        <w:rPr>
          <w:rFonts w:cs="Arial"/>
        </w:rPr>
        <w:t xml:space="preserve">. The instructor and the UNT Student Help Desk will work with the </w:t>
      </w:r>
      <w:proofErr w:type="gramStart"/>
      <w:r w:rsidR="000F3B26" w:rsidRPr="00F058D6">
        <w:rPr>
          <w:rFonts w:cs="Arial"/>
        </w:rPr>
        <w:t>student</w:t>
      </w:r>
      <w:proofErr w:type="gramEnd"/>
      <w:r w:rsidR="000F3B26" w:rsidRPr="00F058D6">
        <w:rPr>
          <w:rFonts w:cs="Arial"/>
        </w:rPr>
        <w:t xml:space="preserve"> to resolve any issues at the earliest possible time.</w:t>
      </w:r>
    </w:p>
    <w:p w14:paraId="77F1F655" w14:textId="77777777" w:rsidR="00F058D6" w:rsidRPr="00F058D6" w:rsidRDefault="00F058D6" w:rsidP="00397372">
      <w:pPr>
        <w:spacing w:after="0" w:line="240" w:lineRule="auto"/>
        <w:rPr>
          <w:rFonts w:cs="Arial"/>
          <w:iCs/>
        </w:rPr>
      </w:pPr>
      <w:r w:rsidRPr="00EC6692">
        <w:rPr>
          <w:rStyle w:val="Heading3Char"/>
        </w:rPr>
        <w:t>Instructor Responsibilities and Feedback</w:t>
      </w:r>
    </w:p>
    <w:p w14:paraId="1884117E" w14:textId="77777777" w:rsidR="004B1C1C" w:rsidRPr="004B1C1C" w:rsidRDefault="004B1C1C" w:rsidP="004B1C1C">
      <w:pPr>
        <w:numPr>
          <w:ilvl w:val="0"/>
          <w:numId w:val="39"/>
        </w:numPr>
        <w:spacing w:after="0" w:line="240" w:lineRule="auto"/>
      </w:pPr>
      <w:r>
        <w:rPr>
          <w:rFonts w:cs="Arial"/>
          <w:iCs/>
        </w:rPr>
        <w:t>H</w:t>
      </w:r>
      <w:r w:rsidR="00F058D6" w:rsidRPr="00F058D6">
        <w:rPr>
          <w:rFonts w:cs="Arial"/>
          <w:iCs/>
        </w:rPr>
        <w:t>elping students grow and learn</w:t>
      </w:r>
    </w:p>
    <w:p w14:paraId="1D9FD6EF" w14:textId="77777777" w:rsidR="00363A0E" w:rsidRPr="00363A0E" w:rsidRDefault="004B1C1C" w:rsidP="004B1C1C">
      <w:pPr>
        <w:numPr>
          <w:ilvl w:val="0"/>
          <w:numId w:val="39"/>
        </w:numPr>
        <w:spacing w:after="0" w:line="240" w:lineRule="auto"/>
      </w:pPr>
      <w:r>
        <w:rPr>
          <w:rFonts w:cs="Arial"/>
          <w:iCs/>
        </w:rPr>
        <w:t>P</w:t>
      </w:r>
      <w:r w:rsidR="00F058D6" w:rsidRPr="00F058D6">
        <w:rPr>
          <w:rFonts w:cs="Arial"/>
          <w:iCs/>
        </w:rPr>
        <w:t>roviding clear instructions for projects and assessments</w:t>
      </w:r>
    </w:p>
    <w:p w14:paraId="18053F3B" w14:textId="77777777" w:rsidR="00363A0E" w:rsidRPr="00363A0E" w:rsidRDefault="00363A0E" w:rsidP="004B1C1C">
      <w:pPr>
        <w:numPr>
          <w:ilvl w:val="0"/>
          <w:numId w:val="39"/>
        </w:numPr>
        <w:spacing w:after="0" w:line="240" w:lineRule="auto"/>
      </w:pPr>
      <w:r>
        <w:rPr>
          <w:rFonts w:cs="Arial"/>
          <w:iCs/>
        </w:rPr>
        <w:t>A</w:t>
      </w:r>
      <w:r w:rsidR="00F058D6" w:rsidRPr="00F058D6">
        <w:rPr>
          <w:rFonts w:cs="Arial"/>
          <w:iCs/>
        </w:rPr>
        <w:t>nswering questions about assignments</w:t>
      </w:r>
    </w:p>
    <w:p w14:paraId="1C577AF3" w14:textId="77777777" w:rsidR="00363A0E" w:rsidRPr="00363A0E" w:rsidRDefault="00363A0E" w:rsidP="004B1C1C">
      <w:pPr>
        <w:numPr>
          <w:ilvl w:val="0"/>
          <w:numId w:val="39"/>
        </w:numPr>
        <w:spacing w:after="0" w:line="240" w:lineRule="auto"/>
      </w:pPr>
      <w:r>
        <w:rPr>
          <w:rFonts w:cs="Arial"/>
          <w:iCs/>
        </w:rPr>
        <w:t>I</w:t>
      </w:r>
      <w:r w:rsidR="00F058D6" w:rsidRPr="00F058D6">
        <w:rPr>
          <w:rFonts w:cs="Arial"/>
          <w:iCs/>
        </w:rPr>
        <w:t>dentifying additional resources as necessary</w:t>
      </w:r>
    </w:p>
    <w:p w14:paraId="63147ED0" w14:textId="77777777" w:rsidR="00363A0E" w:rsidRPr="00363A0E" w:rsidRDefault="00363A0E" w:rsidP="004B1C1C">
      <w:pPr>
        <w:numPr>
          <w:ilvl w:val="0"/>
          <w:numId w:val="39"/>
        </w:numPr>
        <w:spacing w:after="0" w:line="240" w:lineRule="auto"/>
      </w:pPr>
      <w:r>
        <w:rPr>
          <w:rFonts w:cs="Arial"/>
          <w:iCs/>
        </w:rPr>
        <w:t>P</w:t>
      </w:r>
      <w:r w:rsidR="00F058D6" w:rsidRPr="00F058D6">
        <w:rPr>
          <w:rFonts w:cs="Arial"/>
          <w:iCs/>
        </w:rPr>
        <w:t>roviding grading rubrics</w:t>
      </w:r>
    </w:p>
    <w:p w14:paraId="2451D6CB" w14:textId="77777777" w:rsidR="00F058D6" w:rsidRPr="00F058D6" w:rsidRDefault="00363A0E" w:rsidP="004B1C1C">
      <w:pPr>
        <w:numPr>
          <w:ilvl w:val="0"/>
          <w:numId w:val="39"/>
        </w:numPr>
        <w:spacing w:after="0" w:line="240" w:lineRule="auto"/>
      </w:pPr>
      <w:r>
        <w:rPr>
          <w:rFonts w:cs="Arial"/>
          <w:iCs/>
        </w:rPr>
        <w:t>R</w:t>
      </w:r>
      <w:r w:rsidR="00F058D6" w:rsidRPr="00F058D6">
        <w:rPr>
          <w:rFonts w:cs="Arial"/>
          <w:iCs/>
        </w:rPr>
        <w:t>eviewing and updating course content</w:t>
      </w:r>
    </w:p>
    <w:p w14:paraId="72A9EC6E" w14:textId="77777777" w:rsidR="00363A0E" w:rsidRPr="00363A0E" w:rsidRDefault="00363A0E" w:rsidP="004B1C1C">
      <w:pPr>
        <w:numPr>
          <w:ilvl w:val="0"/>
          <w:numId w:val="39"/>
        </w:numPr>
        <w:spacing w:after="200" w:line="240" w:lineRule="auto"/>
      </w:pPr>
      <w:r>
        <w:rPr>
          <w:rFonts w:cs="Arial"/>
          <w:iCs/>
        </w:rPr>
        <w:t>Responding to students’ emails and providing assignment feedback in a timely manner</w:t>
      </w:r>
    </w:p>
    <w:p w14:paraId="7BE02B1F" w14:textId="77777777" w:rsidR="004B1C1C" w:rsidRDefault="00F058D6" w:rsidP="007D0C0A">
      <w:pPr>
        <w:spacing w:line="240" w:lineRule="auto"/>
      </w:pPr>
      <w:r w:rsidRPr="00EC6692">
        <w:rPr>
          <w:rStyle w:val="Heading3Char"/>
        </w:rPr>
        <w:t>Syllabus Change Policy</w:t>
      </w:r>
      <w:r w:rsidRPr="00F058D6">
        <w:rPr>
          <w:b/>
        </w:rPr>
        <w:br/>
      </w:r>
      <w:r w:rsidR="004B1C1C" w:rsidRPr="004B1C1C">
        <w:t>The instructor reserves the right to revise this syllabus, class schedule, and list of course requirements when he/she deems such revisions will benefit the achievement of course goals and objectives. Changes will be announced on Canvas.</w:t>
      </w:r>
    </w:p>
    <w:p w14:paraId="61E34B81" w14:textId="77777777" w:rsidR="00F058D6" w:rsidRDefault="009476BD" w:rsidP="007D0C0A">
      <w:pPr>
        <w:pStyle w:val="Heading2"/>
        <w:spacing w:line="240" w:lineRule="auto"/>
      </w:pPr>
      <w:r>
        <w:t>UNT Policies</w:t>
      </w:r>
    </w:p>
    <w:p w14:paraId="67D48ED2" w14:textId="77777777" w:rsidR="00EC6692" w:rsidRPr="00CA2745" w:rsidRDefault="00CA2745" w:rsidP="007D0C0A">
      <w:pPr>
        <w:pStyle w:val="Heading3"/>
        <w:spacing w:line="240" w:lineRule="auto"/>
      </w:pPr>
      <w:r>
        <w:t>Academic Integrity Policy</w:t>
      </w:r>
    </w:p>
    <w:p w14:paraId="6077EAE6" w14:textId="77777777" w:rsidR="00E154E5" w:rsidRDefault="00E154E5" w:rsidP="007D0C0A">
      <w:pPr>
        <w:spacing w:line="240" w:lineRule="auto"/>
      </w:pPr>
      <w:r w:rsidRPr="00887206">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[Insert specific sanction or academic penalty for specific academic integrity violation.</w:t>
      </w:r>
      <w:r w:rsidR="00F64EB6">
        <w:t>]</w:t>
      </w:r>
    </w:p>
    <w:p w14:paraId="737B66DF" w14:textId="77777777" w:rsidR="0050169A" w:rsidRDefault="000A484F" w:rsidP="007D0C0A">
      <w:pPr>
        <w:pStyle w:val="Heading3"/>
        <w:spacing w:line="240" w:lineRule="auto"/>
      </w:pPr>
      <w:r>
        <w:t>ADA Policy</w:t>
      </w:r>
    </w:p>
    <w:p w14:paraId="602679BD" w14:textId="15ED2CCF" w:rsidR="00E154E5" w:rsidRDefault="00E154E5" w:rsidP="007D0C0A">
      <w:pPr>
        <w:spacing w:line="240" w:lineRule="auto"/>
      </w:pPr>
      <w: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t>accommodations</w:t>
      </w:r>
      <w:proofErr w:type="gramEnd"/>
      <w:r>
        <w:t xml:space="preserve"> at any </w:t>
      </w:r>
      <w:r w:rsidR="007A7CDE">
        <w:t>time;</w:t>
      </w:r>
      <w: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3" w:history="1">
        <w:r w:rsidRPr="00E06E54">
          <w:rPr>
            <w:rStyle w:val="Hyperlink"/>
          </w:rPr>
          <w:t>ODA website</w:t>
        </w:r>
      </w:hyperlink>
      <w:r>
        <w:t xml:space="preserve"> </w:t>
      </w:r>
      <w:r w:rsidR="00E06E54">
        <w:t>(</w:t>
      </w:r>
      <w:hyperlink r:id="rId14" w:history="1">
        <w:r w:rsidR="00B47E5C" w:rsidRPr="00B0431F">
          <w:rPr>
            <w:rStyle w:val="Hyperlink"/>
          </w:rPr>
          <w:t>https://disability.unt.edu/</w:t>
        </w:r>
      </w:hyperlink>
      <w:r w:rsidR="00E06E54">
        <w:t>).</w:t>
      </w:r>
    </w:p>
    <w:p w14:paraId="3F1923E6" w14:textId="77777777" w:rsidR="00B47E5C" w:rsidRDefault="00B47E5C" w:rsidP="007D0C0A">
      <w:pPr>
        <w:pStyle w:val="Heading3"/>
        <w:spacing w:line="240" w:lineRule="auto"/>
      </w:pPr>
      <w:r w:rsidRPr="004724DC">
        <w:t>Prohibition of Discrimination, Harassment, and Retaliation</w:t>
      </w:r>
      <w:r>
        <w:t xml:space="preserve"> (Policy 16.004)</w:t>
      </w:r>
    </w:p>
    <w:p w14:paraId="4282F909" w14:textId="77777777" w:rsidR="00B47E5C" w:rsidRDefault="00B47E5C" w:rsidP="007D0C0A">
      <w:pPr>
        <w:spacing w:line="240" w:lineRule="auto"/>
      </w:pPr>
      <w:r w:rsidRPr="00E872FF">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w:t>
      </w:r>
      <w:r w:rsidRPr="00E872FF">
        <w:lastRenderedPageBreak/>
        <w:t xml:space="preserve">University takes active measures to prevent such conduct and </w:t>
      </w:r>
      <w:proofErr w:type="gramStart"/>
      <w:r w:rsidRPr="00E872FF">
        <w:t>investigates</w:t>
      </w:r>
      <w:proofErr w:type="gramEnd"/>
      <w:r w:rsidRPr="00E872FF">
        <w:t xml:space="preserve"> and takes remedial action when appropriate.</w:t>
      </w:r>
    </w:p>
    <w:p w14:paraId="359896E0" w14:textId="77777777" w:rsidR="00E154E5" w:rsidRDefault="00E154E5" w:rsidP="007D0C0A">
      <w:pPr>
        <w:pStyle w:val="Heading3"/>
        <w:spacing w:line="240" w:lineRule="auto"/>
      </w:pPr>
      <w:r w:rsidRPr="007F69D4">
        <w:t>Emergency Notification &amp; Procedures</w:t>
      </w:r>
    </w:p>
    <w:p w14:paraId="39E0E997" w14:textId="77777777" w:rsidR="00E154E5" w:rsidRDefault="00E154E5" w:rsidP="007D0C0A">
      <w:pPr>
        <w:spacing w:line="240" w:lineRule="auto"/>
      </w:pPr>
      <w: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t xml:space="preserve"> Canvas</w:t>
      </w:r>
      <w:r>
        <w:t xml:space="preserve"> for contingency plans for covering course materials.</w:t>
      </w:r>
    </w:p>
    <w:p w14:paraId="046E1402" w14:textId="77777777" w:rsidR="00E154E5" w:rsidRPr="007F69D4" w:rsidRDefault="00E154E5" w:rsidP="007D0C0A">
      <w:pPr>
        <w:pStyle w:val="Heading3"/>
        <w:spacing w:line="240" w:lineRule="auto"/>
      </w:pPr>
      <w:r w:rsidRPr="007F69D4">
        <w:t>Retention of Student Records</w:t>
      </w:r>
    </w:p>
    <w:p w14:paraId="0E025584" w14:textId="77777777" w:rsidR="00E154E5" w:rsidRDefault="00E154E5" w:rsidP="007D0C0A">
      <w:pPr>
        <w:spacing w:line="240" w:lineRule="auto"/>
      </w:pPr>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00E51FEC">
        <w:t xml:space="preserve">Canvas </w:t>
      </w:r>
      <w:r>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0A9752B1" w14:textId="77777777" w:rsidR="00E154E5" w:rsidRPr="007F69D4" w:rsidRDefault="00E154E5" w:rsidP="007D0C0A">
      <w:pPr>
        <w:pStyle w:val="Heading3"/>
        <w:spacing w:line="240" w:lineRule="auto"/>
      </w:pPr>
      <w:r w:rsidRPr="007F69D4">
        <w:t>Acceptable Student Behavior</w:t>
      </w:r>
    </w:p>
    <w:p w14:paraId="6A4C0A71" w14:textId="77777777" w:rsidR="00E154E5" w:rsidRDefault="00E154E5" w:rsidP="007D0C0A">
      <w:pPr>
        <w:spacing w:line="240" w:lineRule="auto"/>
      </w:pPr>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w:t>
      </w:r>
      <w:r w:rsidR="00853CA2">
        <w:t>Visit UNT’s</w:t>
      </w:r>
      <w:r>
        <w:t xml:space="preserve"> </w:t>
      </w:r>
      <w:hyperlink r:id="rId15" w:history="1">
        <w:r w:rsidRPr="0040606E">
          <w:rPr>
            <w:rStyle w:val="Hyperlink"/>
          </w:rPr>
          <w:t>Code of Student Conduct</w:t>
        </w:r>
      </w:hyperlink>
      <w:r>
        <w:t xml:space="preserve"> </w:t>
      </w:r>
      <w:r w:rsidR="0040606E">
        <w:t>(</w:t>
      </w:r>
      <w:r w:rsidR="0040606E" w:rsidRPr="0040606E">
        <w:t>https://deanofstudents.unt.edu/conduct</w:t>
      </w:r>
      <w:r w:rsidR="0040606E">
        <w:t xml:space="preserve">) </w:t>
      </w:r>
      <w:r w:rsidR="00853CA2">
        <w:t>to learn more.</w:t>
      </w:r>
      <w:r>
        <w:t xml:space="preserve"> </w:t>
      </w:r>
    </w:p>
    <w:p w14:paraId="02398F75" w14:textId="77777777" w:rsidR="00E154E5" w:rsidRPr="00485B96" w:rsidRDefault="00E154E5" w:rsidP="007D0C0A">
      <w:pPr>
        <w:pStyle w:val="Heading3"/>
        <w:spacing w:line="240" w:lineRule="auto"/>
      </w:pPr>
      <w:r w:rsidRPr="00485B96">
        <w:t>Access to Information - Eagle Connect</w:t>
      </w:r>
    </w:p>
    <w:p w14:paraId="75413F63" w14:textId="77777777" w:rsidR="00E154E5" w:rsidRDefault="00E154E5" w:rsidP="007D0C0A">
      <w:pPr>
        <w:spacing w:line="240" w:lineRule="auto"/>
      </w:pPr>
      <w:r>
        <w:t xml:space="preserve">Students’ access </w:t>
      </w:r>
      <w:proofErr w:type="gramStart"/>
      <w:r>
        <w:t>point</w:t>
      </w:r>
      <w:proofErr w:type="gramEnd"/>
      <w:r>
        <w:t xml:space="preserve"> for business and academic services at UNT is located at: </w:t>
      </w:r>
      <w:hyperlink r:id="rId16" w:history="1">
        <w:r w:rsidRPr="00485B96">
          <w:rPr>
            <w:rStyle w:val="Hyperlink"/>
          </w:rPr>
          <w:t>my.unt.edu</w:t>
        </w:r>
      </w:hyperlink>
      <w:r>
        <w:t>. All official communication from the University will be delivered to a student’s Eagle Connect account. For more information, please visit the website that explains Eagle Connect and how to forward e-mail</w:t>
      </w:r>
      <w:r w:rsidR="00BC0019">
        <w:t xml:space="preserve"> </w:t>
      </w:r>
      <w:hyperlink r:id="rId17" w:history="1">
        <w:r w:rsidR="00BC0019" w:rsidRPr="00BC0019">
          <w:rPr>
            <w:rStyle w:val="Hyperlink"/>
          </w:rPr>
          <w:t>Eagle Connect</w:t>
        </w:r>
      </w:hyperlink>
      <w:r w:rsidR="00BC0019">
        <w:t xml:space="preserve"> (</w:t>
      </w:r>
      <w:r w:rsidR="00BC0019" w:rsidRPr="00BC0019">
        <w:t>https://it.unt.edu/eagleconnect</w:t>
      </w:r>
      <w:r w:rsidR="00BC0019">
        <w:t>).</w:t>
      </w:r>
    </w:p>
    <w:p w14:paraId="6329A889" w14:textId="77777777" w:rsidR="00E154E5" w:rsidRPr="007F69D4" w:rsidRDefault="00E154E5" w:rsidP="007D0C0A">
      <w:pPr>
        <w:pStyle w:val="Heading3"/>
        <w:spacing w:line="240" w:lineRule="auto"/>
      </w:pPr>
      <w:r w:rsidRPr="007F69D4">
        <w:t>Student Evaluation Administration Dates</w:t>
      </w:r>
    </w:p>
    <w:p w14:paraId="50336C01" w14:textId="77777777" w:rsidR="00E154E5" w:rsidRDefault="00E154E5" w:rsidP="007D0C0A">
      <w:pPr>
        <w:spacing w:line="240" w:lineRule="auto"/>
      </w:pPr>
      <w: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w:t>
      </w:r>
      <w:proofErr w:type="spellStart"/>
      <w:r>
        <w:t>IASystem</w:t>
      </w:r>
      <w:proofErr w:type="spellEnd"/>
      <w:r>
        <w:t xml:space="preserve"> Notification" (</w:t>
      </w:r>
      <w:hyperlink r:id="rId18" w:history="1">
        <w:r w:rsidRPr="00485B96">
          <w:rPr>
            <w:rStyle w:val="Hyperlink"/>
          </w:rPr>
          <w:t>no-reply@iasystem.org</w:t>
        </w:r>
      </w:hyperlink>
      <w:r>
        <w:t xml:space="preserve">) with the survey link. Students should look for </w:t>
      </w:r>
      <w:proofErr w:type="gramStart"/>
      <w:r>
        <w:t>the email</w:t>
      </w:r>
      <w:proofErr w:type="gramEnd"/>
      <w:r>
        <w:t xml:space="preserve"> in their UNT email inbox. Simply click on the link and complete the survey. Once students complete the </w:t>
      </w:r>
      <w:proofErr w:type="gramStart"/>
      <w:r>
        <w:t>survey</w:t>
      </w:r>
      <w:proofErr w:type="gramEnd"/>
      <w:r>
        <w:t xml:space="preserve"> they will receive a confirmation email that the survey has been submitted. For additional information, please visit the </w:t>
      </w:r>
      <w:hyperlink r:id="rId19" w:history="1">
        <w:r w:rsidRPr="00295A4A">
          <w:rPr>
            <w:rStyle w:val="Hyperlink"/>
          </w:rPr>
          <w:t>SPOT website</w:t>
        </w:r>
      </w:hyperlink>
      <w:r>
        <w:t xml:space="preserve"> </w:t>
      </w:r>
      <w:r w:rsidR="00295A4A">
        <w:t>(</w:t>
      </w:r>
      <w:r w:rsidRPr="00295A4A">
        <w:rPr>
          <w:rStyle w:val="Hyperlink"/>
          <w:color w:val="auto"/>
          <w:u w:val="none"/>
        </w:rPr>
        <w:t>http://spot.unt.edu/</w:t>
      </w:r>
      <w:r w:rsidR="00295A4A">
        <w:rPr>
          <w:rStyle w:val="Hyperlink"/>
          <w:color w:val="auto"/>
          <w:u w:val="none"/>
        </w:rPr>
        <w:t>)</w:t>
      </w:r>
      <w:r>
        <w:t xml:space="preserve"> or email </w:t>
      </w:r>
      <w:hyperlink r:id="rId20" w:history="1">
        <w:r w:rsidRPr="00485B96">
          <w:rPr>
            <w:rStyle w:val="Hyperlink"/>
          </w:rPr>
          <w:t>spot@unt.edu</w:t>
        </w:r>
      </w:hyperlink>
      <w:r>
        <w:t>.</w:t>
      </w:r>
    </w:p>
    <w:p w14:paraId="5FC35334" w14:textId="77777777" w:rsidR="00E154E5" w:rsidRPr="007F69D4" w:rsidRDefault="00DE6A56" w:rsidP="007D0C0A">
      <w:pPr>
        <w:pStyle w:val="Heading3"/>
        <w:spacing w:line="240" w:lineRule="auto"/>
      </w:pPr>
      <w:r>
        <w:lastRenderedPageBreak/>
        <w:t>Survivor Advocacy</w:t>
      </w:r>
    </w:p>
    <w:p w14:paraId="635BE0DC" w14:textId="77777777" w:rsidR="00A65EF1" w:rsidRPr="00A65EF1" w:rsidRDefault="00A65EF1" w:rsidP="007D0C0A">
      <w:pPr>
        <w:spacing w:line="240" w:lineRule="auto"/>
      </w:pPr>
      <w:r w:rsidRPr="00A65EF1">
        <w:t xml:space="preserve">UNT is committed to providing a safe learning environment free of all forms of sexual misconduct. Federal laws and UNT policies prohibit discrimination </w:t>
      </w:r>
      <w:proofErr w:type="gramStart"/>
      <w:r w:rsidRPr="00A65EF1">
        <w:t>on the basis of</w:t>
      </w:r>
      <w:proofErr w:type="gramEnd"/>
      <w:r w:rsidRPr="00A65EF1">
        <w:t xml:space="preserve"> sex as well as sexual misconduct. If you or someone you know is experiencing sexual harassment, relationship violence, stalking and/or sexual assault, there are campus resources available to provide support and assistance. The Survivor Advocates can be reached at </w:t>
      </w:r>
      <w:hyperlink r:id="rId21" w:history="1">
        <w:r w:rsidRPr="00A65EF1">
          <w:rPr>
            <w:rStyle w:val="Hyperlink"/>
            <w:color w:val="auto"/>
          </w:rPr>
          <w:t>SurvivorAdvocate@unt.edu</w:t>
        </w:r>
      </w:hyperlink>
      <w:r w:rsidRPr="00A65EF1">
        <w:t xml:space="preserve"> or by calling the Dean of Students Office at 940-5652648.</w:t>
      </w:r>
    </w:p>
    <w:p w14:paraId="56CE3222" w14:textId="77777777" w:rsidR="00E154E5" w:rsidRDefault="00E154E5" w:rsidP="007D0C0A">
      <w:pPr>
        <w:pStyle w:val="Heading3"/>
        <w:spacing w:line="240" w:lineRule="auto"/>
      </w:pPr>
      <w:r w:rsidRPr="00C02064">
        <w:t xml:space="preserve">Important Notice for F-1 Students taking Distance Education Courses </w:t>
      </w:r>
    </w:p>
    <w:p w14:paraId="3F6636DE" w14:textId="77777777" w:rsidR="00E154E5" w:rsidRDefault="00E154E5" w:rsidP="007D0C0A">
      <w:pPr>
        <w:spacing w:line="240" w:lineRule="auto"/>
        <w:rPr>
          <w:b/>
        </w:rPr>
      </w:pPr>
      <w:r w:rsidRPr="00C02064">
        <w:rPr>
          <w:b/>
        </w:rPr>
        <w:t>Federal Regulation</w:t>
      </w:r>
    </w:p>
    <w:p w14:paraId="4F53A76F" w14:textId="77777777" w:rsidR="00E154E5" w:rsidRPr="00C02064" w:rsidRDefault="00E154E5" w:rsidP="007D0C0A">
      <w:pPr>
        <w:spacing w:line="240" w:lineRule="auto"/>
      </w:pPr>
      <w:r w:rsidRPr="00C02064">
        <w:t xml:space="preserve">To read detailed Immigration and Customs Enforcement regulations for F-1 students taking online courses, please go to the </w:t>
      </w:r>
      <w:hyperlink r:id="rId22" w:history="1">
        <w:r w:rsidRPr="004C48BC">
          <w:rPr>
            <w:rStyle w:val="Hyperlink"/>
          </w:rPr>
          <w:t>Electronic Code of Federal Regulations website</w:t>
        </w:r>
      </w:hyperlink>
      <w:r w:rsidRPr="00C02064">
        <w:t xml:space="preserve"> </w:t>
      </w:r>
      <w:r w:rsidR="004C48BC">
        <w:t>(</w:t>
      </w:r>
      <w:r w:rsidR="004C48BC" w:rsidRPr="00A316C7">
        <w:t>http://www.ecfr.gov/</w:t>
      </w:r>
      <w:r w:rsidR="004C48BC" w:rsidRPr="004C48BC">
        <w:rPr>
          <w:rStyle w:val="Hyperlink"/>
          <w:color w:val="auto"/>
          <w:u w:val="none"/>
        </w:rPr>
        <w:t>)</w:t>
      </w:r>
      <w:r w:rsidRPr="00C02064">
        <w:t>. The specific portion concerning distance education courses is located at Title 8 CFR 214.2 Paragraph (f)(6)(</w:t>
      </w:r>
      <w:proofErr w:type="spellStart"/>
      <w:r w:rsidRPr="00C02064">
        <w:t>i</w:t>
      </w:r>
      <w:proofErr w:type="spellEnd"/>
      <w:r w:rsidRPr="00C02064">
        <w:t>)(G).</w:t>
      </w:r>
    </w:p>
    <w:p w14:paraId="574B1D6C" w14:textId="77777777" w:rsidR="00E154E5" w:rsidRPr="00C02064" w:rsidRDefault="00E154E5" w:rsidP="007D0C0A">
      <w:pPr>
        <w:spacing w:line="240" w:lineRule="auto"/>
      </w:pPr>
      <w:r w:rsidRPr="00C02064">
        <w:t xml:space="preserve">The paragraph reads: </w:t>
      </w:r>
    </w:p>
    <w:p w14:paraId="77B498BD" w14:textId="77777777" w:rsidR="00E154E5" w:rsidRPr="00C02064" w:rsidRDefault="00E154E5" w:rsidP="007D0C0A">
      <w:pPr>
        <w:spacing w:line="240" w:lineRule="auto"/>
        <w:rPr>
          <w:b/>
        </w:rPr>
      </w:pPr>
      <w:r w:rsidRPr="00C02064">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C02064">
        <w:t>through the use of</w:t>
      </w:r>
      <w:proofErr w:type="gramEnd"/>
      <w:r w:rsidRPr="00C02064">
        <w:t xml:space="preserve"> television, audio, or computer transmission including open broadcast, closed circuit, cable, </w:t>
      </w:r>
      <w:proofErr w:type="gramStart"/>
      <w:r w:rsidRPr="00C02064">
        <w:t>microwave, or</w:t>
      </w:r>
      <w:proofErr w:type="gramEnd"/>
      <w:r w:rsidRPr="00C02064">
        <w:t xml:space="preserve"> satellite, audio conferencing, or computer conferencing. If the F-1 student's course of study is in a language study program, no on-line or distance education classes may be considered to count toward a student's full course of study requirement.</w:t>
      </w:r>
    </w:p>
    <w:p w14:paraId="66548910" w14:textId="77777777" w:rsidR="00E154E5" w:rsidRPr="00C02064" w:rsidRDefault="00E154E5" w:rsidP="007D0C0A">
      <w:pPr>
        <w:spacing w:line="240" w:lineRule="auto"/>
        <w:rPr>
          <w:b/>
        </w:rPr>
      </w:pPr>
      <w:r w:rsidRPr="00C02064">
        <w:rPr>
          <w:b/>
        </w:rPr>
        <w:t xml:space="preserve">University of North Texas Compliance </w:t>
      </w:r>
    </w:p>
    <w:p w14:paraId="541B1523" w14:textId="77777777" w:rsidR="00E154E5" w:rsidRPr="00C02064" w:rsidRDefault="00E154E5" w:rsidP="007D0C0A">
      <w:pPr>
        <w:spacing w:line="240" w:lineRule="auto"/>
      </w:pPr>
      <w:r w:rsidRPr="00C02064">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2E06AFE4" w14:textId="77777777" w:rsidR="00E154E5" w:rsidRPr="00C02064" w:rsidRDefault="00E154E5" w:rsidP="007D0C0A">
      <w:pPr>
        <w:spacing w:line="240" w:lineRule="auto"/>
      </w:pPr>
      <w:r w:rsidRPr="00C02064">
        <w:t>If such an on-campus activity is required, it is the student’s responsibility to do the following:</w:t>
      </w:r>
    </w:p>
    <w:p w14:paraId="51967EF1" w14:textId="77777777" w:rsidR="00E154E5" w:rsidRPr="00C02064" w:rsidRDefault="00E154E5" w:rsidP="007D0C0A">
      <w:pPr>
        <w:spacing w:line="240" w:lineRule="auto"/>
      </w:pPr>
      <w:r w:rsidRPr="00C02064">
        <w:t>(1) Submit a written request to the instructor for an on-campus experiential component within one week of the start of the course.</w:t>
      </w:r>
    </w:p>
    <w:p w14:paraId="1590B779" w14:textId="77777777" w:rsidR="00E154E5" w:rsidRPr="00C02064" w:rsidRDefault="00E154E5" w:rsidP="007D0C0A">
      <w:pPr>
        <w:spacing w:line="240" w:lineRule="auto"/>
      </w:pPr>
      <w:r w:rsidRPr="00C02064">
        <w:t>(2) Ensure that the activity on campus takes place and the instructor documents it in writing with a notice sent to the International Student and Scholar Services Office.  ISSS has a form available that you may use for this purpose.</w:t>
      </w:r>
    </w:p>
    <w:p w14:paraId="6BDB6137" w14:textId="77777777" w:rsidR="00E154E5" w:rsidRDefault="00E154E5" w:rsidP="007D0C0A">
      <w:pPr>
        <w:spacing w:line="240" w:lineRule="auto"/>
      </w:pPr>
      <w:r w:rsidRPr="00C02064">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3" w:history="1">
        <w:r w:rsidRPr="00C02064">
          <w:rPr>
            <w:rStyle w:val="Hyperlink"/>
          </w:rPr>
          <w:t>internationaladvising@unt.edu</w:t>
        </w:r>
      </w:hyperlink>
      <w:r w:rsidRPr="00C02064">
        <w:t>) to get clarification before the one-week deadline.</w:t>
      </w:r>
    </w:p>
    <w:p w14:paraId="5A2D6707" w14:textId="77777777" w:rsidR="00E154E5" w:rsidRPr="00986ECF" w:rsidRDefault="00E154E5" w:rsidP="007D0C0A">
      <w:pPr>
        <w:pStyle w:val="Heading3"/>
        <w:spacing w:line="240" w:lineRule="auto"/>
      </w:pPr>
      <w:r w:rsidRPr="00986ECF">
        <w:lastRenderedPageBreak/>
        <w:t>Student Verification</w:t>
      </w:r>
    </w:p>
    <w:p w14:paraId="1AD64EB0" w14:textId="77777777" w:rsidR="00E154E5" w:rsidRDefault="00E154E5" w:rsidP="007D0C0A">
      <w:pPr>
        <w:spacing w:line="240" w:lineRule="auto"/>
      </w:pPr>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A9572EE" w14:textId="77777777" w:rsidR="00E154E5" w:rsidRDefault="00E154E5" w:rsidP="007D0C0A">
      <w:pPr>
        <w:spacing w:line="240" w:lineRule="auto"/>
      </w:pPr>
      <w:r>
        <w:t xml:space="preserve">See </w:t>
      </w:r>
      <w:hyperlink r:id="rId24" w:history="1">
        <w:r w:rsidRPr="00986ECF">
          <w:rPr>
            <w:rStyle w:val="Hyperlink"/>
          </w:rPr>
          <w:t>UNT Policy 07-002 Student Identity Verification, Privacy, and Notification and Distance Education Courses</w:t>
        </w:r>
      </w:hyperlink>
      <w:r w:rsidR="004D40CC">
        <w:t xml:space="preserve"> (</w:t>
      </w:r>
      <w:r w:rsidR="004D40CC" w:rsidRPr="004D40CC">
        <w:t>https://policy.unt.edu/policy/07-002</w:t>
      </w:r>
      <w:r w:rsidR="004D40CC">
        <w:t>).</w:t>
      </w:r>
    </w:p>
    <w:p w14:paraId="4266E8C1" w14:textId="77777777" w:rsidR="00E154E5" w:rsidRDefault="00E154E5" w:rsidP="007D0C0A">
      <w:pPr>
        <w:pStyle w:val="Heading3"/>
        <w:spacing w:line="240" w:lineRule="auto"/>
      </w:pPr>
      <w:r w:rsidRPr="00986ECF">
        <w:t>Use of Student Work</w:t>
      </w:r>
    </w:p>
    <w:p w14:paraId="00FC1B38" w14:textId="77777777" w:rsidR="00E154E5" w:rsidRDefault="00E154E5" w:rsidP="007D0C0A">
      <w:pPr>
        <w:spacing w:line="240" w:lineRule="auto"/>
      </w:pPr>
      <w:r>
        <w:t xml:space="preserve">A student owns the copyright for all work (e.g. software, photographs, reports, presentations, and email postings) he or she creates within a </w:t>
      </w:r>
      <w:proofErr w:type="gramStart"/>
      <w:r>
        <w:t>class</w:t>
      </w:r>
      <w:proofErr w:type="gramEnd"/>
      <w:r>
        <w:t xml:space="preserve"> and the University is not entitled to use any student work without the student’s permission unless </w:t>
      </w:r>
      <w:proofErr w:type="gramStart"/>
      <w:r>
        <w:t>all of</w:t>
      </w:r>
      <w:proofErr w:type="gramEnd"/>
      <w:r>
        <w:t xml:space="preserve"> the following criteria are met:</w:t>
      </w:r>
    </w:p>
    <w:p w14:paraId="62ACE46C" w14:textId="77777777" w:rsidR="00E154E5" w:rsidRDefault="00E154E5" w:rsidP="007D0C0A">
      <w:pPr>
        <w:numPr>
          <w:ilvl w:val="0"/>
          <w:numId w:val="16"/>
        </w:numPr>
        <w:spacing w:after="0" w:line="240" w:lineRule="auto"/>
      </w:pPr>
      <w:r>
        <w:t>The work is used only once.</w:t>
      </w:r>
    </w:p>
    <w:p w14:paraId="1DC3DC1A" w14:textId="77777777" w:rsidR="00E154E5" w:rsidRDefault="00E154E5" w:rsidP="007D0C0A">
      <w:pPr>
        <w:numPr>
          <w:ilvl w:val="0"/>
          <w:numId w:val="16"/>
        </w:numPr>
        <w:spacing w:after="0" w:line="240" w:lineRule="auto"/>
      </w:pPr>
      <w:r>
        <w:t>The work is not used in its entirety.</w:t>
      </w:r>
    </w:p>
    <w:p w14:paraId="7DDFA0B7" w14:textId="77777777" w:rsidR="00E154E5" w:rsidRDefault="00E154E5" w:rsidP="007D0C0A">
      <w:pPr>
        <w:numPr>
          <w:ilvl w:val="0"/>
          <w:numId w:val="16"/>
        </w:numPr>
        <w:spacing w:after="0" w:line="240" w:lineRule="auto"/>
      </w:pPr>
      <w:r>
        <w:t>Use of the work does not affect any potential profits from the work.</w:t>
      </w:r>
    </w:p>
    <w:p w14:paraId="0725936E" w14:textId="77777777" w:rsidR="00E154E5" w:rsidRDefault="00E154E5" w:rsidP="007D0C0A">
      <w:pPr>
        <w:numPr>
          <w:ilvl w:val="0"/>
          <w:numId w:val="16"/>
        </w:numPr>
        <w:spacing w:after="0" w:line="240" w:lineRule="auto"/>
      </w:pPr>
      <w:r>
        <w:t>The student is not identified.</w:t>
      </w:r>
    </w:p>
    <w:p w14:paraId="47959BAE" w14:textId="77777777" w:rsidR="00E154E5" w:rsidRDefault="00E154E5" w:rsidP="007D0C0A">
      <w:pPr>
        <w:numPr>
          <w:ilvl w:val="0"/>
          <w:numId w:val="16"/>
        </w:numPr>
        <w:spacing w:after="0" w:line="240" w:lineRule="auto"/>
      </w:pPr>
      <w:r>
        <w:t xml:space="preserve">The work is identified as student work. </w:t>
      </w:r>
    </w:p>
    <w:p w14:paraId="51824F4E" w14:textId="77777777" w:rsidR="00E154E5" w:rsidRDefault="00E154E5" w:rsidP="007D0C0A">
      <w:pPr>
        <w:spacing w:after="0" w:line="240" w:lineRule="auto"/>
        <w:ind w:left="720"/>
      </w:pPr>
    </w:p>
    <w:p w14:paraId="0F294F29" w14:textId="77777777" w:rsidR="00E154E5" w:rsidRDefault="00E154E5" w:rsidP="007D0C0A">
      <w:pPr>
        <w:spacing w:line="240" w:lineRule="auto"/>
      </w:pPr>
      <w:r>
        <w:t xml:space="preserve">If the use of the work does not meet </w:t>
      </w:r>
      <w:proofErr w:type="gramStart"/>
      <w:r>
        <w:t>all of</w:t>
      </w:r>
      <w:proofErr w:type="gramEnd"/>
      <w:r>
        <w:t xml:space="preserve"> the above criteria, then the University office or department using the work must obtain the student’s written permission.</w:t>
      </w:r>
    </w:p>
    <w:p w14:paraId="3ECE99FB" w14:textId="77777777" w:rsidR="00E154E5" w:rsidRDefault="00E154E5" w:rsidP="007D0C0A">
      <w:pPr>
        <w:spacing w:line="240" w:lineRule="auto"/>
      </w:pPr>
      <w:r>
        <w:t>Download the UNT System Permission, Waiver and Release Form</w:t>
      </w:r>
    </w:p>
    <w:p w14:paraId="16F613F8" w14:textId="77777777" w:rsidR="00E154E5" w:rsidRDefault="00E154E5" w:rsidP="007D0C0A">
      <w:pPr>
        <w:spacing w:line="240" w:lineRule="auto"/>
        <w:rPr>
          <w:b/>
        </w:rPr>
      </w:pPr>
      <w:r w:rsidRPr="00986ECF">
        <w:rPr>
          <w:b/>
        </w:rPr>
        <w:t xml:space="preserve">Transmission and Recording of Student Images in </w:t>
      </w:r>
      <w:proofErr w:type="gramStart"/>
      <w:r w:rsidRPr="00986ECF">
        <w:rPr>
          <w:b/>
        </w:rPr>
        <w:t>Electronically-Delivered</w:t>
      </w:r>
      <w:proofErr w:type="gramEnd"/>
      <w:r w:rsidRPr="00986ECF">
        <w:rPr>
          <w:b/>
        </w:rPr>
        <w:t xml:space="preserve"> Courses</w:t>
      </w:r>
    </w:p>
    <w:p w14:paraId="7968C624" w14:textId="77777777" w:rsidR="00E154E5" w:rsidRDefault="00E154E5" w:rsidP="007D0C0A">
      <w:pPr>
        <w:numPr>
          <w:ilvl w:val="0"/>
          <w:numId w:val="17"/>
        </w:numPr>
        <w:spacing w:after="200" w:line="240" w:lineRule="auto"/>
      </w:pPr>
      <w:r>
        <w:t xml:space="preserve">No permission is needed from a student for his or her image or voice to be transmitted live via videoconference or streaming media, but all students should be informed when courses are to be conducted using either method of delivery. </w:t>
      </w:r>
    </w:p>
    <w:p w14:paraId="438643FF" w14:textId="77777777" w:rsidR="00E154E5" w:rsidRDefault="00E154E5" w:rsidP="007D0C0A">
      <w:pPr>
        <w:numPr>
          <w:ilvl w:val="0"/>
          <w:numId w:val="17"/>
        </w:numPr>
        <w:spacing w:after="200" w:line="240" w:lineRule="auto"/>
      </w:pPr>
      <w:r>
        <w:t>In the event an</w:t>
      </w:r>
      <w:r w:rsidR="00CA2745">
        <w:t xml:space="preserve"> </w:t>
      </w:r>
      <w:r w:rsidR="003829E2">
        <w:t xml:space="preserve">instructor records student presentations, </w:t>
      </w:r>
      <w:r>
        <w:t xml:space="preserve">he or she must obtain permission from the student using a signed release </w:t>
      </w:r>
      <w:proofErr w:type="gramStart"/>
      <w:r>
        <w:t>in order to</w:t>
      </w:r>
      <w:proofErr w:type="gramEnd"/>
      <w:r>
        <w:t xml:space="preserve"> use the recording for future classes in accordance with the Use of Student-Created Work guidelines above.</w:t>
      </w:r>
    </w:p>
    <w:p w14:paraId="10EB5D4A" w14:textId="77777777" w:rsidR="00E154E5" w:rsidRDefault="00E154E5" w:rsidP="007D0C0A">
      <w:pPr>
        <w:numPr>
          <w:ilvl w:val="0"/>
          <w:numId w:val="17"/>
        </w:numPr>
        <w:spacing w:after="200" w:line="240" w:lineRule="auto"/>
      </w:pPr>
      <w: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30669695" w14:textId="77777777" w:rsidR="00E154E5" w:rsidRDefault="00E154E5" w:rsidP="007D0C0A">
      <w:pPr>
        <w:spacing w:line="240" w:lineRule="auto"/>
        <w:ind w:left="720"/>
      </w:pPr>
      <w:r>
        <w:t>Example: This course employs lecture capture technology to record class sessions. Students may occasionally appear on video. The lecture recordings will be available to you for study purposes and may also be reused in future course offerings.</w:t>
      </w:r>
    </w:p>
    <w:p w14:paraId="6AAB9C88" w14:textId="77777777" w:rsidR="00E154E5" w:rsidRDefault="00E154E5" w:rsidP="007D0C0A">
      <w:pPr>
        <w:spacing w:line="240" w:lineRule="auto"/>
      </w:pPr>
      <w:r>
        <w:t>No notification is needed if only audio and slide capture is used or if the video only records the instructor's image. However, the instructor is encouraged to let students know the recordings will be available to them for study purposes.</w:t>
      </w:r>
    </w:p>
    <w:p w14:paraId="54A0F568" w14:textId="77777777" w:rsidR="00B9294D" w:rsidRDefault="00B9294D" w:rsidP="007D0C0A">
      <w:pPr>
        <w:pStyle w:val="Heading2"/>
        <w:spacing w:line="240" w:lineRule="auto"/>
      </w:pPr>
      <w:r>
        <w:lastRenderedPageBreak/>
        <w:t xml:space="preserve">Academic Support </w:t>
      </w:r>
      <w:r w:rsidR="00250E78">
        <w:t>&amp;</w:t>
      </w:r>
      <w:r>
        <w:t xml:space="preserve"> Student Services</w:t>
      </w:r>
    </w:p>
    <w:p w14:paraId="3DF3751E" w14:textId="77777777" w:rsidR="00B9294D" w:rsidRDefault="00B9294D" w:rsidP="007D0C0A">
      <w:pPr>
        <w:pStyle w:val="Heading3"/>
        <w:spacing w:line="240" w:lineRule="auto"/>
      </w:pPr>
      <w:r>
        <w:t>Student Support Services</w:t>
      </w:r>
    </w:p>
    <w:p w14:paraId="3FE0CDAD" w14:textId="77777777" w:rsidR="00DC43B6" w:rsidRPr="00DC43B6" w:rsidRDefault="00DC43B6" w:rsidP="007D0C0A">
      <w:pPr>
        <w:pStyle w:val="Heading4"/>
        <w:spacing w:line="240" w:lineRule="auto"/>
      </w:pPr>
      <w:r>
        <w:t>Mental Health</w:t>
      </w:r>
    </w:p>
    <w:p w14:paraId="2E3F2E28" w14:textId="77777777" w:rsidR="00B9294D" w:rsidRDefault="00B9294D" w:rsidP="007D0C0A">
      <w:pPr>
        <w:spacing w:line="240" w:lineRule="auto"/>
        <w:contextualSpacing/>
      </w:pPr>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48DA72DF" w14:textId="77777777" w:rsidR="00B9294D" w:rsidRDefault="00B9294D" w:rsidP="007D0C0A">
      <w:pPr>
        <w:pStyle w:val="ListParagraph"/>
        <w:numPr>
          <w:ilvl w:val="0"/>
          <w:numId w:val="20"/>
        </w:numPr>
        <w:spacing w:line="240" w:lineRule="auto"/>
      </w:pPr>
      <w:hyperlink r:id="rId25" w:history="1">
        <w:r w:rsidRPr="004349B7">
          <w:rPr>
            <w:rStyle w:val="Hyperlink"/>
          </w:rPr>
          <w:t>Student Health and Wellness Center</w:t>
        </w:r>
      </w:hyperlink>
      <w:r>
        <w:t xml:space="preserve"> (</w:t>
      </w:r>
      <w:r w:rsidRPr="00B400CC">
        <w:rPr>
          <w:rStyle w:val="Hyperlink"/>
          <w:color w:val="auto"/>
          <w:u w:val="none"/>
        </w:rPr>
        <w:t>https://studentaffairs.unt.edu/student-health-and-wellness-center</w:t>
      </w:r>
      <w:r>
        <w:t>)</w:t>
      </w:r>
    </w:p>
    <w:p w14:paraId="7F75B3A5" w14:textId="77777777" w:rsidR="00B9294D" w:rsidRDefault="00B9294D" w:rsidP="007D0C0A">
      <w:pPr>
        <w:pStyle w:val="ListParagraph"/>
        <w:numPr>
          <w:ilvl w:val="0"/>
          <w:numId w:val="20"/>
        </w:numPr>
        <w:spacing w:line="240" w:lineRule="auto"/>
      </w:pPr>
      <w:hyperlink r:id="rId26"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6179AA97" w14:textId="77777777" w:rsidR="00B9294D" w:rsidRDefault="00B9294D" w:rsidP="007D0C0A">
      <w:pPr>
        <w:pStyle w:val="ListParagraph"/>
        <w:numPr>
          <w:ilvl w:val="0"/>
          <w:numId w:val="20"/>
        </w:numPr>
        <w:spacing w:line="240" w:lineRule="auto"/>
      </w:pPr>
      <w:hyperlink r:id="rId27" w:history="1">
        <w:r w:rsidRPr="00CA7241">
          <w:rPr>
            <w:rStyle w:val="Hyperlink"/>
          </w:rPr>
          <w:t>UNT Care Team</w:t>
        </w:r>
      </w:hyperlink>
      <w:r>
        <w:t xml:space="preserve"> (</w:t>
      </w:r>
      <w:r w:rsidRPr="003F1E47">
        <w:t>https://studentaffairs.unt.edu/care</w:t>
      </w:r>
      <w:r>
        <w:t>)</w:t>
      </w:r>
    </w:p>
    <w:p w14:paraId="13924131" w14:textId="77777777" w:rsidR="00B9294D" w:rsidRDefault="00B9294D" w:rsidP="007D0C0A">
      <w:pPr>
        <w:pStyle w:val="ListParagraph"/>
        <w:numPr>
          <w:ilvl w:val="0"/>
          <w:numId w:val="20"/>
        </w:numPr>
        <w:spacing w:line="240" w:lineRule="auto"/>
      </w:pPr>
      <w:hyperlink r:id="rId28" w:history="1">
        <w:r w:rsidRPr="006C437E">
          <w:rPr>
            <w:rStyle w:val="Hyperlink"/>
          </w:rPr>
          <w:t>UNT Psychiatric Services</w:t>
        </w:r>
      </w:hyperlink>
      <w:r>
        <w:t xml:space="preserve"> (</w:t>
      </w:r>
      <w:r w:rsidRPr="003F1E47">
        <w:t>https://studentaffairs.unt.edu/student-health-and-wellness-center/services/psychiatry</w:t>
      </w:r>
      <w:r>
        <w:t>)</w:t>
      </w:r>
    </w:p>
    <w:p w14:paraId="6CDBC293" w14:textId="77777777" w:rsidR="00B9294D" w:rsidRDefault="00B9294D" w:rsidP="007D0C0A">
      <w:pPr>
        <w:pStyle w:val="ListParagraph"/>
        <w:numPr>
          <w:ilvl w:val="0"/>
          <w:numId w:val="20"/>
        </w:numPr>
        <w:spacing w:line="240" w:lineRule="auto"/>
      </w:pPr>
      <w:hyperlink r:id="rId29" w:history="1">
        <w:r w:rsidRPr="00C75A68">
          <w:rPr>
            <w:rStyle w:val="Hyperlink"/>
          </w:rPr>
          <w:t>Individual Counseling</w:t>
        </w:r>
      </w:hyperlink>
      <w:r>
        <w:t xml:space="preserve"> (</w:t>
      </w:r>
      <w:r w:rsidRPr="00C75A68">
        <w:t>https://studentaffairs.unt.edu/counseling-and-testing-services/services/individual-counseling</w:t>
      </w:r>
      <w:r>
        <w:t>)</w:t>
      </w:r>
    </w:p>
    <w:p w14:paraId="45C47012" w14:textId="77777777" w:rsidR="00DC43B6" w:rsidRDefault="00DC43B6" w:rsidP="007D0C0A">
      <w:pPr>
        <w:pStyle w:val="Heading4"/>
        <w:spacing w:line="240" w:lineRule="auto"/>
      </w:pPr>
      <w:r>
        <w:t>Chosen Names</w:t>
      </w:r>
    </w:p>
    <w:p w14:paraId="1C0C4752" w14:textId="77777777" w:rsidR="00DC43B6" w:rsidRPr="00B47E5C" w:rsidRDefault="00DC43B6" w:rsidP="007D0C0A">
      <w:pPr>
        <w:spacing w:line="240" w:lineRule="auto"/>
      </w:pPr>
      <w:r w:rsidRPr="00B47E5C">
        <w:t xml:space="preserve">A </w:t>
      </w:r>
      <w:r>
        <w:t xml:space="preserve">chosen name is a </w:t>
      </w:r>
      <w:r w:rsidRPr="00B47E5C">
        <w:t>name that a person goes by that may or may not match their legal name.</w:t>
      </w:r>
      <w:r>
        <w:t xml:space="preserve"> If you have a chosen name that is different from your legal name and would like that to be used in class, please let the instructor know. Below is a list of resources for updating your chosen name at UNT.</w:t>
      </w:r>
    </w:p>
    <w:p w14:paraId="1E18D408" w14:textId="77777777" w:rsidR="00DC43B6" w:rsidRPr="00BA168A" w:rsidRDefault="00DC43B6" w:rsidP="007D0C0A">
      <w:pPr>
        <w:pStyle w:val="ListParagraph"/>
        <w:numPr>
          <w:ilvl w:val="0"/>
          <w:numId w:val="28"/>
        </w:numPr>
        <w:spacing w:line="240" w:lineRule="auto"/>
      </w:pPr>
      <w:hyperlink r:id="rId30" w:history="1">
        <w:r w:rsidRPr="00EA46CA">
          <w:rPr>
            <w:rStyle w:val="Hyperlink"/>
          </w:rPr>
          <w:t>UNT Records</w:t>
        </w:r>
      </w:hyperlink>
    </w:p>
    <w:p w14:paraId="398AF612" w14:textId="77777777" w:rsidR="00DC43B6" w:rsidRPr="00BA168A" w:rsidRDefault="00DC43B6" w:rsidP="007D0C0A">
      <w:pPr>
        <w:pStyle w:val="ListParagraph"/>
        <w:numPr>
          <w:ilvl w:val="0"/>
          <w:numId w:val="28"/>
        </w:numPr>
        <w:spacing w:line="240" w:lineRule="auto"/>
      </w:pPr>
      <w:hyperlink r:id="rId31" w:history="1">
        <w:r w:rsidRPr="00EA46CA">
          <w:rPr>
            <w:rStyle w:val="Hyperlink"/>
          </w:rPr>
          <w:t>UNT ID Card</w:t>
        </w:r>
      </w:hyperlink>
    </w:p>
    <w:p w14:paraId="230EEF1A" w14:textId="77777777" w:rsidR="00DC43B6" w:rsidRPr="00BA168A" w:rsidRDefault="00DC43B6" w:rsidP="007D0C0A">
      <w:pPr>
        <w:pStyle w:val="ListParagraph"/>
        <w:numPr>
          <w:ilvl w:val="0"/>
          <w:numId w:val="28"/>
        </w:numPr>
        <w:spacing w:line="240" w:lineRule="auto"/>
      </w:pPr>
      <w:hyperlink r:id="rId32" w:history="1">
        <w:r w:rsidRPr="00EA46CA">
          <w:rPr>
            <w:rStyle w:val="Hyperlink"/>
          </w:rPr>
          <w:t>UNT Email Address</w:t>
        </w:r>
      </w:hyperlink>
    </w:p>
    <w:p w14:paraId="0EF774C4" w14:textId="77777777" w:rsidR="00157417" w:rsidRPr="00157417" w:rsidRDefault="00DC43B6" w:rsidP="007D0C0A">
      <w:pPr>
        <w:pStyle w:val="ListParagraph"/>
        <w:numPr>
          <w:ilvl w:val="0"/>
          <w:numId w:val="28"/>
        </w:numPr>
        <w:spacing w:line="240" w:lineRule="auto"/>
        <w:rPr>
          <w:rStyle w:val="Hyperlink"/>
          <w:color w:val="auto"/>
          <w:u w:val="none"/>
        </w:rPr>
      </w:pPr>
      <w:hyperlink r:id="rId33" w:history="1">
        <w:r w:rsidRPr="00EA46CA">
          <w:rPr>
            <w:rStyle w:val="Hyperlink"/>
          </w:rPr>
          <w:t>Legal Name</w:t>
        </w:r>
      </w:hyperlink>
    </w:p>
    <w:p w14:paraId="46473F25" w14:textId="77777777" w:rsidR="00157417" w:rsidRPr="00157417" w:rsidRDefault="00157417" w:rsidP="007D0C0A">
      <w:pPr>
        <w:spacing w:line="240" w:lineRule="auto"/>
        <w:rPr>
          <w:i/>
          <w:iCs/>
        </w:rPr>
      </w:pPr>
      <w:r w:rsidRPr="00157417">
        <w:rPr>
          <w:i/>
          <w:iCs/>
        </w:rPr>
        <w:t xml:space="preserve">*UNT </w:t>
      </w:r>
      <w:proofErr w:type="spellStart"/>
      <w:r w:rsidRPr="00157417">
        <w:rPr>
          <w:i/>
          <w:iCs/>
        </w:rPr>
        <w:t>euIDs</w:t>
      </w:r>
      <w:proofErr w:type="spellEnd"/>
      <w:r w:rsidRPr="00157417">
        <w:rPr>
          <w:i/>
          <w:iCs/>
        </w:rPr>
        <w:t xml:space="preserve"> cannot be changed at this time. The collaborating offices are working on a process to make this option accessible to UNT community members.</w:t>
      </w:r>
    </w:p>
    <w:p w14:paraId="364E5445" w14:textId="77777777" w:rsidR="00DC43B6" w:rsidRDefault="00DC43B6" w:rsidP="007D0C0A">
      <w:pPr>
        <w:pStyle w:val="Heading4"/>
        <w:spacing w:line="240" w:lineRule="auto"/>
      </w:pPr>
      <w:r>
        <w:t>Pronouns</w:t>
      </w:r>
    </w:p>
    <w:p w14:paraId="7603AF22" w14:textId="77777777" w:rsidR="00DC43B6" w:rsidRDefault="00DC43B6" w:rsidP="007D0C0A">
      <w:pPr>
        <w:spacing w:line="240" w:lineRule="auto"/>
      </w:pPr>
      <w:r w:rsidRPr="009F0D94">
        <w:t>Pronouns (she/her, they/them, he/him</w:t>
      </w:r>
      <w:r w:rsidR="00157417">
        <w:t>, etc.</w:t>
      </w:r>
      <w:r w:rsidRPr="009F0D94">
        <w:t>) are a public way for people to address you, much like your name, and can be shared with a name when making an introduction, both virtually and in-person. Just as we ask and don’t assume someone’s name, we should also ask and not assume someone’s pronouns.</w:t>
      </w:r>
      <w:r>
        <w:t xml:space="preserve"> </w:t>
      </w:r>
    </w:p>
    <w:p w14:paraId="0662A3EA" w14:textId="77777777" w:rsidR="00DC43B6" w:rsidRDefault="00DC43B6" w:rsidP="007D0C0A">
      <w:pPr>
        <w:spacing w:line="240" w:lineRule="auto"/>
      </w:pPr>
      <w:r>
        <w:t xml:space="preserve">You can </w:t>
      </w:r>
      <w:hyperlink r:id="rId34" w:history="1">
        <w:r w:rsidRPr="00912FCE">
          <w:rPr>
            <w:rStyle w:val="Hyperlink"/>
          </w:rPr>
          <w:t>add your pronouns to your Canvas account</w:t>
        </w:r>
      </w:hyperlink>
      <w:r>
        <w:t xml:space="preserve"> so that they follow your name when posting to discussion boards, submitting assignments, etc.</w:t>
      </w:r>
    </w:p>
    <w:p w14:paraId="11370587" w14:textId="77777777" w:rsidR="00DC43B6" w:rsidRDefault="00DC43B6" w:rsidP="007D0C0A">
      <w:pPr>
        <w:spacing w:line="240" w:lineRule="auto"/>
      </w:pPr>
      <w:r>
        <w:t>Below is a list of additional resources regarding pronouns and their usage:</w:t>
      </w:r>
    </w:p>
    <w:p w14:paraId="06DBC465" w14:textId="77777777" w:rsidR="00DC43B6" w:rsidRDefault="00DC43B6" w:rsidP="007D0C0A">
      <w:pPr>
        <w:pStyle w:val="ListParagraph"/>
        <w:numPr>
          <w:ilvl w:val="0"/>
          <w:numId w:val="29"/>
        </w:numPr>
        <w:spacing w:line="240" w:lineRule="auto"/>
      </w:pPr>
      <w:hyperlink r:id="rId35" w:history="1">
        <w:r w:rsidRPr="00912FCE">
          <w:rPr>
            <w:rStyle w:val="Hyperlink"/>
          </w:rPr>
          <w:t>What are pronouns and why are they important?</w:t>
        </w:r>
      </w:hyperlink>
    </w:p>
    <w:p w14:paraId="3809FA95" w14:textId="77777777" w:rsidR="00DC43B6" w:rsidRDefault="00DC43B6" w:rsidP="007D0C0A">
      <w:pPr>
        <w:pStyle w:val="ListParagraph"/>
        <w:numPr>
          <w:ilvl w:val="0"/>
          <w:numId w:val="29"/>
        </w:numPr>
        <w:spacing w:line="240" w:lineRule="auto"/>
      </w:pPr>
      <w:hyperlink r:id="rId36" w:history="1">
        <w:r w:rsidRPr="00912FCE">
          <w:rPr>
            <w:rStyle w:val="Hyperlink"/>
          </w:rPr>
          <w:t>How do I use pronouns?</w:t>
        </w:r>
      </w:hyperlink>
    </w:p>
    <w:p w14:paraId="71DF0031" w14:textId="77777777" w:rsidR="00DC43B6" w:rsidRDefault="00DC43B6" w:rsidP="007D0C0A">
      <w:pPr>
        <w:pStyle w:val="ListParagraph"/>
        <w:numPr>
          <w:ilvl w:val="0"/>
          <w:numId w:val="29"/>
        </w:numPr>
        <w:spacing w:line="240" w:lineRule="auto"/>
      </w:pPr>
      <w:hyperlink r:id="rId37" w:history="1">
        <w:r w:rsidRPr="00912FCE">
          <w:rPr>
            <w:rStyle w:val="Hyperlink"/>
          </w:rPr>
          <w:t>How do I share my pronouns?</w:t>
        </w:r>
      </w:hyperlink>
    </w:p>
    <w:p w14:paraId="13173E61" w14:textId="77777777" w:rsidR="00DC43B6" w:rsidRDefault="00DC43B6" w:rsidP="007D0C0A">
      <w:pPr>
        <w:pStyle w:val="ListParagraph"/>
        <w:numPr>
          <w:ilvl w:val="0"/>
          <w:numId w:val="29"/>
        </w:numPr>
        <w:spacing w:line="240" w:lineRule="auto"/>
      </w:pPr>
      <w:hyperlink r:id="rId38" w:history="1">
        <w:r w:rsidRPr="00912FCE">
          <w:rPr>
            <w:rStyle w:val="Hyperlink"/>
          </w:rPr>
          <w:t>How do I ask for another person’s pronouns?</w:t>
        </w:r>
      </w:hyperlink>
    </w:p>
    <w:p w14:paraId="7DC0DC56" w14:textId="77777777" w:rsidR="00DC43B6" w:rsidRDefault="00DC43B6" w:rsidP="007D0C0A">
      <w:pPr>
        <w:pStyle w:val="ListParagraph"/>
        <w:numPr>
          <w:ilvl w:val="0"/>
          <w:numId w:val="29"/>
        </w:numPr>
        <w:spacing w:line="240" w:lineRule="auto"/>
      </w:pPr>
      <w:hyperlink r:id="rId39" w:history="1">
        <w:r w:rsidRPr="00912FCE">
          <w:rPr>
            <w:rStyle w:val="Hyperlink"/>
          </w:rPr>
          <w:t>How do I correct myself or others when the wrong pronoun is used?</w:t>
        </w:r>
      </w:hyperlink>
    </w:p>
    <w:p w14:paraId="6AD1CBEC" w14:textId="77777777" w:rsidR="00B9294D" w:rsidRPr="00416953" w:rsidRDefault="00DC43B6" w:rsidP="007D0C0A">
      <w:pPr>
        <w:pStyle w:val="Heading4"/>
        <w:spacing w:line="240" w:lineRule="auto"/>
      </w:pPr>
      <w:r>
        <w:lastRenderedPageBreak/>
        <w:t>Additional Student Support Services</w:t>
      </w:r>
    </w:p>
    <w:p w14:paraId="0D89002B" w14:textId="77777777" w:rsidR="00B9294D" w:rsidRPr="00F123B9" w:rsidRDefault="00B9294D" w:rsidP="007D0C0A">
      <w:pPr>
        <w:pStyle w:val="ListParagraph"/>
        <w:numPr>
          <w:ilvl w:val="0"/>
          <w:numId w:val="13"/>
        </w:numPr>
        <w:spacing w:line="240" w:lineRule="auto"/>
        <w:rPr>
          <w:lang w:val="pt-BR"/>
        </w:rPr>
      </w:pPr>
      <w:hyperlink r:id="rId40" w:history="1">
        <w:r w:rsidRPr="00F123B9">
          <w:rPr>
            <w:rStyle w:val="Hyperlink"/>
            <w:lang w:val="pt-BR"/>
          </w:rPr>
          <w:t>Registrar</w:t>
        </w:r>
      </w:hyperlink>
      <w:r w:rsidRPr="00F123B9">
        <w:rPr>
          <w:lang w:val="pt-BR"/>
        </w:rPr>
        <w:t xml:space="preserve"> (</w:t>
      </w:r>
      <w:r w:rsidRPr="00F123B9">
        <w:rPr>
          <w:rStyle w:val="Hyperlink"/>
          <w:color w:val="auto"/>
          <w:u w:val="none"/>
          <w:lang w:val="pt-BR"/>
        </w:rPr>
        <w:t>https://registrar.unt.edu/registration</w:t>
      </w:r>
      <w:r w:rsidRPr="00F123B9">
        <w:rPr>
          <w:lang w:val="pt-BR"/>
        </w:rPr>
        <w:t>)</w:t>
      </w:r>
    </w:p>
    <w:p w14:paraId="5BD82698" w14:textId="77777777" w:rsidR="00B9294D" w:rsidRDefault="00B9294D" w:rsidP="007D0C0A">
      <w:pPr>
        <w:pStyle w:val="ListParagraph"/>
        <w:numPr>
          <w:ilvl w:val="0"/>
          <w:numId w:val="13"/>
        </w:numPr>
        <w:spacing w:line="240" w:lineRule="auto"/>
      </w:pPr>
      <w:hyperlink r:id="rId41" w:history="1">
        <w:r w:rsidRPr="009269E8">
          <w:rPr>
            <w:rStyle w:val="Hyperlink"/>
          </w:rPr>
          <w:t>Financial Aid</w:t>
        </w:r>
      </w:hyperlink>
      <w:r>
        <w:t xml:space="preserve"> (</w:t>
      </w:r>
      <w:r w:rsidRPr="00B400CC">
        <w:rPr>
          <w:rStyle w:val="Hyperlink"/>
          <w:color w:val="auto"/>
          <w:u w:val="none"/>
        </w:rPr>
        <w:t>https://financialaid.unt.edu/</w:t>
      </w:r>
      <w:r>
        <w:t>)</w:t>
      </w:r>
    </w:p>
    <w:p w14:paraId="0E4D7F2C" w14:textId="77777777" w:rsidR="00B9294D" w:rsidRDefault="00B9294D" w:rsidP="007D0C0A">
      <w:pPr>
        <w:pStyle w:val="ListParagraph"/>
        <w:numPr>
          <w:ilvl w:val="0"/>
          <w:numId w:val="13"/>
        </w:numPr>
        <w:spacing w:line="240" w:lineRule="auto"/>
      </w:pPr>
      <w:hyperlink r:id="rId42" w:history="1">
        <w:r w:rsidRPr="001C079B">
          <w:rPr>
            <w:rStyle w:val="Hyperlink"/>
          </w:rPr>
          <w:t>Student Legal Services</w:t>
        </w:r>
      </w:hyperlink>
      <w:r>
        <w:t xml:space="preserve"> (</w:t>
      </w:r>
      <w:r w:rsidRPr="00B400CC">
        <w:rPr>
          <w:rStyle w:val="Hyperlink"/>
          <w:color w:val="auto"/>
          <w:u w:val="none"/>
        </w:rPr>
        <w:t>https://studentaffairs.unt.edu/student-legal-services</w:t>
      </w:r>
      <w:r>
        <w:t>)</w:t>
      </w:r>
    </w:p>
    <w:p w14:paraId="4E146851" w14:textId="77777777" w:rsidR="00B9294D" w:rsidRDefault="00B9294D" w:rsidP="007D0C0A">
      <w:pPr>
        <w:pStyle w:val="ListParagraph"/>
        <w:numPr>
          <w:ilvl w:val="0"/>
          <w:numId w:val="13"/>
        </w:numPr>
        <w:spacing w:line="240" w:lineRule="auto"/>
      </w:pPr>
      <w:hyperlink r:id="rId43" w:history="1">
        <w:r w:rsidRPr="00467300">
          <w:rPr>
            <w:rStyle w:val="Hyperlink"/>
          </w:rPr>
          <w:t>Career Center</w:t>
        </w:r>
      </w:hyperlink>
      <w:r>
        <w:t xml:space="preserve"> (</w:t>
      </w:r>
      <w:r w:rsidRPr="00B400CC">
        <w:rPr>
          <w:rStyle w:val="Hyperlink"/>
          <w:color w:val="auto"/>
          <w:u w:val="none"/>
        </w:rPr>
        <w:t>https://studentaffairs.unt.edu/career-center</w:t>
      </w:r>
      <w:r>
        <w:t>)</w:t>
      </w:r>
    </w:p>
    <w:p w14:paraId="1EE87A7E" w14:textId="77777777" w:rsidR="00B9294D" w:rsidRDefault="00B9294D" w:rsidP="007D0C0A">
      <w:pPr>
        <w:pStyle w:val="ListParagraph"/>
        <w:numPr>
          <w:ilvl w:val="0"/>
          <w:numId w:val="13"/>
        </w:numPr>
        <w:spacing w:line="240" w:lineRule="auto"/>
      </w:pPr>
      <w:hyperlink r:id="rId44"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11B1DAA6" w14:textId="77777777" w:rsidR="00B9294D" w:rsidRDefault="00B9294D" w:rsidP="007D0C0A">
      <w:pPr>
        <w:pStyle w:val="ListParagraph"/>
        <w:numPr>
          <w:ilvl w:val="0"/>
          <w:numId w:val="13"/>
        </w:numPr>
        <w:spacing w:line="240" w:lineRule="auto"/>
      </w:pPr>
      <w:hyperlink r:id="rId45" w:history="1">
        <w:r w:rsidRPr="00F27153">
          <w:rPr>
            <w:rStyle w:val="Hyperlink"/>
          </w:rPr>
          <w:t>UNT Food Pantry</w:t>
        </w:r>
      </w:hyperlink>
      <w:r>
        <w:t xml:space="preserve"> (</w:t>
      </w:r>
      <w:r w:rsidRPr="00F27153">
        <w:t>https://deanofstudents.unt.edu/resources/food-pantry</w:t>
      </w:r>
      <w:r>
        <w:t>)</w:t>
      </w:r>
    </w:p>
    <w:p w14:paraId="6F1DDBCF" w14:textId="77777777" w:rsidR="00B9294D" w:rsidRDefault="00B9294D" w:rsidP="007D0C0A">
      <w:pPr>
        <w:pStyle w:val="Heading3"/>
        <w:spacing w:line="240" w:lineRule="auto"/>
      </w:pPr>
      <w:r>
        <w:t>Academic Support Services</w:t>
      </w:r>
    </w:p>
    <w:p w14:paraId="6786754E" w14:textId="77777777" w:rsidR="00B9294D" w:rsidRDefault="00B9294D" w:rsidP="007D0C0A">
      <w:pPr>
        <w:pStyle w:val="ListParagraph"/>
        <w:numPr>
          <w:ilvl w:val="0"/>
          <w:numId w:val="14"/>
        </w:numPr>
        <w:spacing w:line="240" w:lineRule="auto"/>
      </w:pPr>
      <w:hyperlink r:id="rId46" w:history="1">
        <w:r w:rsidRPr="00413AD8">
          <w:rPr>
            <w:rStyle w:val="Hyperlink"/>
          </w:rPr>
          <w:t>Academic Resource Center</w:t>
        </w:r>
      </w:hyperlink>
      <w:r>
        <w:t xml:space="preserve"> (</w:t>
      </w:r>
      <w:r w:rsidRPr="00B400CC">
        <w:rPr>
          <w:rStyle w:val="Hyperlink"/>
          <w:color w:val="auto"/>
          <w:u w:val="none"/>
        </w:rPr>
        <w:t>https://clear.unt.edu/canvas/student-resources</w:t>
      </w:r>
      <w:r>
        <w:t>)</w:t>
      </w:r>
    </w:p>
    <w:p w14:paraId="2C4F1AC3" w14:textId="77777777" w:rsidR="00B9294D" w:rsidRDefault="00B9294D" w:rsidP="007D0C0A">
      <w:pPr>
        <w:pStyle w:val="ListParagraph"/>
        <w:numPr>
          <w:ilvl w:val="0"/>
          <w:numId w:val="14"/>
        </w:numPr>
        <w:spacing w:line="240" w:lineRule="auto"/>
      </w:pPr>
      <w:hyperlink r:id="rId47" w:history="1">
        <w:r w:rsidRPr="00413AD8">
          <w:rPr>
            <w:rStyle w:val="Hyperlink"/>
          </w:rPr>
          <w:t>Academic Success Center</w:t>
        </w:r>
      </w:hyperlink>
      <w:r>
        <w:t xml:space="preserve"> (</w:t>
      </w:r>
      <w:r w:rsidRPr="00B400CC">
        <w:rPr>
          <w:rStyle w:val="Hyperlink"/>
          <w:color w:val="auto"/>
          <w:u w:val="none"/>
        </w:rPr>
        <w:t>https://success.unt.edu/asc</w:t>
      </w:r>
      <w:r>
        <w:t>)</w:t>
      </w:r>
    </w:p>
    <w:p w14:paraId="71C2741E" w14:textId="77777777" w:rsidR="00B9294D" w:rsidRDefault="00B9294D" w:rsidP="007D0C0A">
      <w:pPr>
        <w:pStyle w:val="ListParagraph"/>
        <w:numPr>
          <w:ilvl w:val="0"/>
          <w:numId w:val="14"/>
        </w:numPr>
        <w:spacing w:line="240" w:lineRule="auto"/>
      </w:pPr>
      <w:hyperlink r:id="rId48" w:history="1">
        <w:r w:rsidRPr="00057A98">
          <w:rPr>
            <w:rStyle w:val="Hyperlink"/>
          </w:rPr>
          <w:t>UNT Libraries</w:t>
        </w:r>
      </w:hyperlink>
      <w:r>
        <w:t xml:space="preserve"> (</w:t>
      </w:r>
      <w:r w:rsidRPr="00B400CC">
        <w:rPr>
          <w:rStyle w:val="Hyperlink"/>
          <w:color w:val="auto"/>
          <w:u w:val="none"/>
        </w:rPr>
        <w:t>https://library.unt.edu/</w:t>
      </w:r>
      <w:r>
        <w:t>)</w:t>
      </w:r>
    </w:p>
    <w:p w14:paraId="4BED9577" w14:textId="77777777" w:rsidR="00B9294D" w:rsidRDefault="00B9294D" w:rsidP="00A14C00">
      <w:pPr>
        <w:pStyle w:val="ListParagraph"/>
        <w:numPr>
          <w:ilvl w:val="0"/>
          <w:numId w:val="14"/>
        </w:numPr>
        <w:spacing w:line="240" w:lineRule="auto"/>
      </w:pPr>
      <w:hyperlink r:id="rId49" w:history="1">
        <w:r w:rsidRPr="00057A98">
          <w:rPr>
            <w:rStyle w:val="Hyperlink"/>
          </w:rPr>
          <w:t>Writing Lab</w:t>
        </w:r>
      </w:hyperlink>
      <w:r>
        <w:t xml:space="preserve"> (</w:t>
      </w:r>
      <w:hyperlink r:id="rId50" w:history="1">
        <w:r w:rsidR="00B47E5C" w:rsidRPr="00B0431F">
          <w:rPr>
            <w:rStyle w:val="Hyperlink"/>
          </w:rPr>
          <w:t>http://writingcenter.unt.edu/</w:t>
        </w:r>
      </w:hyperlink>
      <w:r>
        <w:t>)</w:t>
      </w:r>
    </w:p>
    <w:sectPr w:rsidR="00B9294D" w:rsidSect="00B910EF">
      <w:footerReference w:type="default" r:id="rId5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4AEC8" w14:textId="77777777" w:rsidR="007C3998" w:rsidRDefault="007C3998" w:rsidP="00F41A70">
      <w:pPr>
        <w:spacing w:after="0" w:line="240" w:lineRule="auto"/>
      </w:pPr>
      <w:r>
        <w:separator/>
      </w:r>
    </w:p>
  </w:endnote>
  <w:endnote w:type="continuationSeparator" w:id="0">
    <w:p w14:paraId="65F7A9F4" w14:textId="77777777" w:rsidR="007C3998" w:rsidRDefault="007C3998"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732857D4" w14:textId="77777777" w:rsidR="00F41A70" w:rsidRDefault="00F41A70">
        <w:pPr>
          <w:pStyle w:val="Footer"/>
          <w:jc w:val="right"/>
        </w:pPr>
        <w:r>
          <w:t xml:space="preserve">University of North Texas | </w:t>
        </w:r>
        <w:r w:rsidR="008F6612">
          <w:fldChar w:fldCharType="begin"/>
        </w:r>
        <w:r>
          <w:instrText xml:space="preserve"> PAGE   \* MERGEFORMAT </w:instrText>
        </w:r>
        <w:r w:rsidR="008F6612">
          <w:fldChar w:fldCharType="separate"/>
        </w:r>
        <w:r w:rsidR="00907174">
          <w:rPr>
            <w:noProof/>
          </w:rPr>
          <w:t>1</w:t>
        </w:r>
        <w:r w:rsidR="008F6612">
          <w:rPr>
            <w:noProof/>
          </w:rPr>
          <w:fldChar w:fldCharType="end"/>
        </w:r>
      </w:p>
    </w:sdtContent>
  </w:sdt>
  <w:p w14:paraId="6DBE5C3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642FA" w14:textId="77777777" w:rsidR="007C3998" w:rsidRDefault="007C3998" w:rsidP="00F41A70">
      <w:pPr>
        <w:spacing w:after="0" w:line="240" w:lineRule="auto"/>
      </w:pPr>
      <w:r>
        <w:separator/>
      </w:r>
    </w:p>
  </w:footnote>
  <w:footnote w:type="continuationSeparator" w:id="0">
    <w:p w14:paraId="7792DD9F" w14:textId="77777777" w:rsidR="007C3998" w:rsidRDefault="007C3998"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1B21"/>
    <w:multiLevelType w:val="hybridMultilevel"/>
    <w:tmpl w:val="D9901E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B120F"/>
    <w:multiLevelType w:val="hybridMultilevel"/>
    <w:tmpl w:val="D9A076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4856F8C"/>
    <w:multiLevelType w:val="hybridMultilevel"/>
    <w:tmpl w:val="15B886D2"/>
    <w:lvl w:ilvl="0" w:tplc="3FA891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E16F63"/>
    <w:multiLevelType w:val="hybridMultilevel"/>
    <w:tmpl w:val="4DCE6EFA"/>
    <w:lvl w:ilvl="0" w:tplc="39D293D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7B4A12"/>
    <w:multiLevelType w:val="hybridMultilevel"/>
    <w:tmpl w:val="BDE224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CC40AF2"/>
    <w:multiLevelType w:val="hybridMultilevel"/>
    <w:tmpl w:val="522CF9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492CBE"/>
    <w:multiLevelType w:val="hybridMultilevel"/>
    <w:tmpl w:val="5E960B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B34B59"/>
    <w:multiLevelType w:val="hybridMultilevel"/>
    <w:tmpl w:val="D624D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712FFA"/>
    <w:multiLevelType w:val="hybridMultilevel"/>
    <w:tmpl w:val="A448F1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817E48"/>
    <w:multiLevelType w:val="hybridMultilevel"/>
    <w:tmpl w:val="BC86FE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0819CF"/>
    <w:multiLevelType w:val="hybridMultilevel"/>
    <w:tmpl w:val="B70CC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F43BA2"/>
    <w:multiLevelType w:val="hybridMultilevel"/>
    <w:tmpl w:val="FA681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9C61B9"/>
    <w:multiLevelType w:val="hybridMultilevel"/>
    <w:tmpl w:val="6F2A0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A37F33"/>
    <w:multiLevelType w:val="hybridMultilevel"/>
    <w:tmpl w:val="9A229DE6"/>
    <w:lvl w:ilvl="0" w:tplc="24BCBC9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454B93"/>
    <w:multiLevelType w:val="hybridMultilevel"/>
    <w:tmpl w:val="39C21D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615119"/>
    <w:multiLevelType w:val="hybridMultilevel"/>
    <w:tmpl w:val="5C627A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57411B"/>
    <w:multiLevelType w:val="hybridMultilevel"/>
    <w:tmpl w:val="E1C29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5D4630"/>
    <w:multiLevelType w:val="hybridMultilevel"/>
    <w:tmpl w:val="086444AE"/>
    <w:lvl w:ilvl="0" w:tplc="5E80D20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A06C2B"/>
    <w:multiLevelType w:val="hybridMultilevel"/>
    <w:tmpl w:val="BAF840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4454085">
    <w:abstractNumId w:val="42"/>
  </w:num>
  <w:num w:numId="2" w16cid:durableId="261494956">
    <w:abstractNumId w:val="39"/>
  </w:num>
  <w:num w:numId="3" w16cid:durableId="1514800543">
    <w:abstractNumId w:val="46"/>
  </w:num>
  <w:num w:numId="4" w16cid:durableId="335689189">
    <w:abstractNumId w:val="1"/>
  </w:num>
  <w:num w:numId="5" w16cid:durableId="1652059916">
    <w:abstractNumId w:val="31"/>
  </w:num>
  <w:num w:numId="6" w16cid:durableId="811364383">
    <w:abstractNumId w:val="27"/>
  </w:num>
  <w:num w:numId="7" w16cid:durableId="1671130039">
    <w:abstractNumId w:val="25"/>
  </w:num>
  <w:num w:numId="8" w16cid:durableId="63261568">
    <w:abstractNumId w:val="11"/>
  </w:num>
  <w:num w:numId="9" w16cid:durableId="1081636998">
    <w:abstractNumId w:val="7"/>
  </w:num>
  <w:num w:numId="10" w16cid:durableId="2023126222">
    <w:abstractNumId w:val="34"/>
  </w:num>
  <w:num w:numId="11" w16cid:durableId="1600602584">
    <w:abstractNumId w:val="22"/>
  </w:num>
  <w:num w:numId="12" w16cid:durableId="1396781702">
    <w:abstractNumId w:val="45"/>
  </w:num>
  <w:num w:numId="13" w16cid:durableId="40372793">
    <w:abstractNumId w:val="36"/>
  </w:num>
  <w:num w:numId="14" w16cid:durableId="1418094323">
    <w:abstractNumId w:val="3"/>
  </w:num>
  <w:num w:numId="15" w16cid:durableId="1543400306">
    <w:abstractNumId w:val="2"/>
  </w:num>
  <w:num w:numId="16" w16cid:durableId="388722483">
    <w:abstractNumId w:val="15"/>
  </w:num>
  <w:num w:numId="17" w16cid:durableId="266696020">
    <w:abstractNumId w:val="38"/>
  </w:num>
  <w:num w:numId="18" w16cid:durableId="2115127484">
    <w:abstractNumId w:val="43"/>
  </w:num>
  <w:num w:numId="19" w16cid:durableId="1888907619">
    <w:abstractNumId w:val="10"/>
  </w:num>
  <w:num w:numId="20" w16cid:durableId="2102145330">
    <w:abstractNumId w:val="9"/>
  </w:num>
  <w:num w:numId="21" w16cid:durableId="827938642">
    <w:abstractNumId w:val="21"/>
  </w:num>
  <w:num w:numId="22" w16cid:durableId="334498707">
    <w:abstractNumId w:val="35"/>
  </w:num>
  <w:num w:numId="23" w16cid:durableId="733622193">
    <w:abstractNumId w:val="16"/>
  </w:num>
  <w:num w:numId="24" w16cid:durableId="1259602111">
    <w:abstractNumId w:val="8"/>
  </w:num>
  <w:num w:numId="25" w16cid:durableId="1175415748">
    <w:abstractNumId w:val="14"/>
  </w:num>
  <w:num w:numId="26" w16cid:durableId="1580401738">
    <w:abstractNumId w:val="41"/>
  </w:num>
  <w:num w:numId="27" w16cid:durableId="1801916598">
    <w:abstractNumId w:val="5"/>
  </w:num>
  <w:num w:numId="28" w16cid:durableId="972759542">
    <w:abstractNumId w:val="40"/>
  </w:num>
  <w:num w:numId="29" w16cid:durableId="1333146723">
    <w:abstractNumId w:val="28"/>
  </w:num>
  <w:num w:numId="30" w16cid:durableId="444080870">
    <w:abstractNumId w:val="47"/>
  </w:num>
  <w:num w:numId="31" w16cid:durableId="1439133901">
    <w:abstractNumId w:val="29"/>
  </w:num>
  <w:num w:numId="32" w16cid:durableId="1138642448">
    <w:abstractNumId w:val="26"/>
  </w:num>
  <w:num w:numId="33" w16cid:durableId="1845975855">
    <w:abstractNumId w:val="12"/>
  </w:num>
  <w:num w:numId="34" w16cid:durableId="201284565">
    <w:abstractNumId w:val="4"/>
  </w:num>
  <w:num w:numId="35" w16cid:durableId="601765626">
    <w:abstractNumId w:val="19"/>
  </w:num>
  <w:num w:numId="36" w16cid:durableId="2009557944">
    <w:abstractNumId w:val="30"/>
  </w:num>
  <w:num w:numId="37" w16cid:durableId="1278298964">
    <w:abstractNumId w:val="23"/>
  </w:num>
  <w:num w:numId="38" w16cid:durableId="2076736457">
    <w:abstractNumId w:val="44"/>
  </w:num>
  <w:num w:numId="39" w16cid:durableId="1110245531">
    <w:abstractNumId w:val="24"/>
  </w:num>
  <w:num w:numId="40" w16cid:durableId="1396200446">
    <w:abstractNumId w:val="6"/>
  </w:num>
  <w:num w:numId="41" w16cid:durableId="1283031002">
    <w:abstractNumId w:val="32"/>
  </w:num>
  <w:num w:numId="42" w16cid:durableId="829177411">
    <w:abstractNumId w:val="17"/>
  </w:num>
  <w:num w:numId="43" w16cid:durableId="611978204">
    <w:abstractNumId w:val="20"/>
  </w:num>
  <w:num w:numId="44" w16cid:durableId="1193542719">
    <w:abstractNumId w:val="18"/>
  </w:num>
  <w:num w:numId="45" w16cid:durableId="1985313828">
    <w:abstractNumId w:val="13"/>
  </w:num>
  <w:num w:numId="46" w16cid:durableId="1671330142">
    <w:abstractNumId w:val="48"/>
  </w:num>
  <w:num w:numId="47" w16cid:durableId="498275875">
    <w:abstractNumId w:val="33"/>
  </w:num>
  <w:num w:numId="48" w16cid:durableId="795487014">
    <w:abstractNumId w:val="37"/>
  </w:num>
  <w:num w:numId="49" w16cid:durableId="1012994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xMTQzMjY3MzS2MDFR0lEKTi0uzszPAykwqgUABrad7SwAAAA="/>
  </w:docVars>
  <w:rsids>
    <w:rsidRoot w:val="00D40C61"/>
    <w:rsid w:val="000174E8"/>
    <w:rsid w:val="00034F24"/>
    <w:rsid w:val="0004507D"/>
    <w:rsid w:val="00057A98"/>
    <w:rsid w:val="00087253"/>
    <w:rsid w:val="00091448"/>
    <w:rsid w:val="000A484F"/>
    <w:rsid w:val="000A7BA2"/>
    <w:rsid w:val="000C0474"/>
    <w:rsid w:val="000C14CA"/>
    <w:rsid w:val="000E286C"/>
    <w:rsid w:val="000F1426"/>
    <w:rsid w:val="000F3B26"/>
    <w:rsid w:val="001023AE"/>
    <w:rsid w:val="00133556"/>
    <w:rsid w:val="00133F41"/>
    <w:rsid w:val="00144C72"/>
    <w:rsid w:val="00154670"/>
    <w:rsid w:val="00157417"/>
    <w:rsid w:val="00157BDB"/>
    <w:rsid w:val="00160583"/>
    <w:rsid w:val="001A42F1"/>
    <w:rsid w:val="001B3D5B"/>
    <w:rsid w:val="001C079B"/>
    <w:rsid w:val="001C3553"/>
    <w:rsid w:val="001C368C"/>
    <w:rsid w:val="001C3DD0"/>
    <w:rsid w:val="001C599D"/>
    <w:rsid w:val="001C7608"/>
    <w:rsid w:val="001D22AC"/>
    <w:rsid w:val="001E24CB"/>
    <w:rsid w:val="001F4D2B"/>
    <w:rsid w:val="00224731"/>
    <w:rsid w:val="00244604"/>
    <w:rsid w:val="002446AD"/>
    <w:rsid w:val="002446DC"/>
    <w:rsid w:val="00247005"/>
    <w:rsid w:val="00250E78"/>
    <w:rsid w:val="00267B94"/>
    <w:rsid w:val="0027068A"/>
    <w:rsid w:val="00271577"/>
    <w:rsid w:val="00273D0C"/>
    <w:rsid w:val="0028285A"/>
    <w:rsid w:val="00291946"/>
    <w:rsid w:val="00292A13"/>
    <w:rsid w:val="00295A4A"/>
    <w:rsid w:val="002B6FE8"/>
    <w:rsid w:val="002C0CB9"/>
    <w:rsid w:val="002D795C"/>
    <w:rsid w:val="002E107A"/>
    <w:rsid w:val="002E3F68"/>
    <w:rsid w:val="002E4573"/>
    <w:rsid w:val="002E605E"/>
    <w:rsid w:val="002E6069"/>
    <w:rsid w:val="002F28F2"/>
    <w:rsid w:val="002F6AB1"/>
    <w:rsid w:val="002F7630"/>
    <w:rsid w:val="002F79C4"/>
    <w:rsid w:val="003031CC"/>
    <w:rsid w:val="00305956"/>
    <w:rsid w:val="00326571"/>
    <w:rsid w:val="0033092B"/>
    <w:rsid w:val="003565BD"/>
    <w:rsid w:val="00357A1A"/>
    <w:rsid w:val="00363A0E"/>
    <w:rsid w:val="00373A9D"/>
    <w:rsid w:val="00375554"/>
    <w:rsid w:val="00377E64"/>
    <w:rsid w:val="00380C37"/>
    <w:rsid w:val="003829E2"/>
    <w:rsid w:val="00386D21"/>
    <w:rsid w:val="003907E2"/>
    <w:rsid w:val="00395460"/>
    <w:rsid w:val="00397372"/>
    <w:rsid w:val="003A05AA"/>
    <w:rsid w:val="003A6494"/>
    <w:rsid w:val="003B3704"/>
    <w:rsid w:val="003B4BA9"/>
    <w:rsid w:val="003B7429"/>
    <w:rsid w:val="003C3D07"/>
    <w:rsid w:val="003C3E93"/>
    <w:rsid w:val="003D15C7"/>
    <w:rsid w:val="003D3F71"/>
    <w:rsid w:val="003F1E47"/>
    <w:rsid w:val="003F383D"/>
    <w:rsid w:val="0040606E"/>
    <w:rsid w:val="00413AD8"/>
    <w:rsid w:val="00416953"/>
    <w:rsid w:val="004349B7"/>
    <w:rsid w:val="004372CE"/>
    <w:rsid w:val="004448B2"/>
    <w:rsid w:val="0044674B"/>
    <w:rsid w:val="00466C1E"/>
    <w:rsid w:val="00467300"/>
    <w:rsid w:val="00483BE6"/>
    <w:rsid w:val="00490D68"/>
    <w:rsid w:val="004931A3"/>
    <w:rsid w:val="004A056D"/>
    <w:rsid w:val="004A4BB3"/>
    <w:rsid w:val="004B1C1C"/>
    <w:rsid w:val="004B2E95"/>
    <w:rsid w:val="004B63C3"/>
    <w:rsid w:val="004B66B9"/>
    <w:rsid w:val="004C48BC"/>
    <w:rsid w:val="004D40CC"/>
    <w:rsid w:val="004D42E4"/>
    <w:rsid w:val="004E6648"/>
    <w:rsid w:val="004F01AA"/>
    <w:rsid w:val="004F1E64"/>
    <w:rsid w:val="0050169A"/>
    <w:rsid w:val="00501CFC"/>
    <w:rsid w:val="005109E3"/>
    <w:rsid w:val="0051488D"/>
    <w:rsid w:val="00515192"/>
    <w:rsid w:val="0052132D"/>
    <w:rsid w:val="005313DC"/>
    <w:rsid w:val="00552A45"/>
    <w:rsid w:val="00556D15"/>
    <w:rsid w:val="00583FF6"/>
    <w:rsid w:val="005B0444"/>
    <w:rsid w:val="005B63CC"/>
    <w:rsid w:val="005C7253"/>
    <w:rsid w:val="005C756C"/>
    <w:rsid w:val="005F50A2"/>
    <w:rsid w:val="00604E45"/>
    <w:rsid w:val="00607A22"/>
    <w:rsid w:val="006430DD"/>
    <w:rsid w:val="00644E04"/>
    <w:rsid w:val="0064738D"/>
    <w:rsid w:val="006710B2"/>
    <w:rsid w:val="00673CDC"/>
    <w:rsid w:val="0069444F"/>
    <w:rsid w:val="006A0DFA"/>
    <w:rsid w:val="006C0AF9"/>
    <w:rsid w:val="006C437E"/>
    <w:rsid w:val="006D456A"/>
    <w:rsid w:val="006D55C0"/>
    <w:rsid w:val="006E25C5"/>
    <w:rsid w:val="006E58B1"/>
    <w:rsid w:val="006F33EA"/>
    <w:rsid w:val="006F52C7"/>
    <w:rsid w:val="006F5F75"/>
    <w:rsid w:val="00741777"/>
    <w:rsid w:val="00755AFB"/>
    <w:rsid w:val="00757C85"/>
    <w:rsid w:val="00780075"/>
    <w:rsid w:val="00787A1D"/>
    <w:rsid w:val="007A0702"/>
    <w:rsid w:val="007A7CDE"/>
    <w:rsid w:val="007B1815"/>
    <w:rsid w:val="007B2373"/>
    <w:rsid w:val="007B7702"/>
    <w:rsid w:val="007C3998"/>
    <w:rsid w:val="007C6991"/>
    <w:rsid w:val="007D0C0A"/>
    <w:rsid w:val="007D441B"/>
    <w:rsid w:val="007D6518"/>
    <w:rsid w:val="007E7284"/>
    <w:rsid w:val="007F5D85"/>
    <w:rsid w:val="00803A87"/>
    <w:rsid w:val="008133AC"/>
    <w:rsid w:val="00824F85"/>
    <w:rsid w:val="00826162"/>
    <w:rsid w:val="008313A0"/>
    <w:rsid w:val="008428DF"/>
    <w:rsid w:val="0085011E"/>
    <w:rsid w:val="00853CA2"/>
    <w:rsid w:val="00865585"/>
    <w:rsid w:val="00865EC5"/>
    <w:rsid w:val="00880197"/>
    <w:rsid w:val="00885EC3"/>
    <w:rsid w:val="00893A09"/>
    <w:rsid w:val="008A0BD7"/>
    <w:rsid w:val="008A188C"/>
    <w:rsid w:val="008C335F"/>
    <w:rsid w:val="008D4E33"/>
    <w:rsid w:val="008E5B28"/>
    <w:rsid w:val="008F6612"/>
    <w:rsid w:val="008F738A"/>
    <w:rsid w:val="009045F0"/>
    <w:rsid w:val="00907174"/>
    <w:rsid w:val="00912FCE"/>
    <w:rsid w:val="00914B76"/>
    <w:rsid w:val="00917AE6"/>
    <w:rsid w:val="00923FD6"/>
    <w:rsid w:val="009269E8"/>
    <w:rsid w:val="00930D1E"/>
    <w:rsid w:val="009476BD"/>
    <w:rsid w:val="0095468F"/>
    <w:rsid w:val="00957CF6"/>
    <w:rsid w:val="00960728"/>
    <w:rsid w:val="009653E7"/>
    <w:rsid w:val="0097126D"/>
    <w:rsid w:val="00984EF3"/>
    <w:rsid w:val="00997BCE"/>
    <w:rsid w:val="009C466D"/>
    <w:rsid w:val="009C6D2B"/>
    <w:rsid w:val="009D0E86"/>
    <w:rsid w:val="00A02701"/>
    <w:rsid w:val="00A079D6"/>
    <w:rsid w:val="00A15F84"/>
    <w:rsid w:val="00A316C7"/>
    <w:rsid w:val="00A607D7"/>
    <w:rsid w:val="00A63531"/>
    <w:rsid w:val="00A65EF1"/>
    <w:rsid w:val="00A771FB"/>
    <w:rsid w:val="00A773B7"/>
    <w:rsid w:val="00A8274C"/>
    <w:rsid w:val="00A82987"/>
    <w:rsid w:val="00AA1639"/>
    <w:rsid w:val="00AA63E6"/>
    <w:rsid w:val="00AC2D75"/>
    <w:rsid w:val="00AF7BD1"/>
    <w:rsid w:val="00B046CF"/>
    <w:rsid w:val="00B07CB3"/>
    <w:rsid w:val="00B17C3F"/>
    <w:rsid w:val="00B20E2E"/>
    <w:rsid w:val="00B32B4A"/>
    <w:rsid w:val="00B400CC"/>
    <w:rsid w:val="00B43D9A"/>
    <w:rsid w:val="00B47E5C"/>
    <w:rsid w:val="00B50C17"/>
    <w:rsid w:val="00B5228A"/>
    <w:rsid w:val="00B62B41"/>
    <w:rsid w:val="00B716A7"/>
    <w:rsid w:val="00B7285B"/>
    <w:rsid w:val="00B80A86"/>
    <w:rsid w:val="00B910EF"/>
    <w:rsid w:val="00B9294D"/>
    <w:rsid w:val="00B94399"/>
    <w:rsid w:val="00BA416D"/>
    <w:rsid w:val="00BC0019"/>
    <w:rsid w:val="00BC70DF"/>
    <w:rsid w:val="00BD34E3"/>
    <w:rsid w:val="00C0115D"/>
    <w:rsid w:val="00C03098"/>
    <w:rsid w:val="00C07CFB"/>
    <w:rsid w:val="00C14078"/>
    <w:rsid w:val="00C14845"/>
    <w:rsid w:val="00C15CB9"/>
    <w:rsid w:val="00C246D2"/>
    <w:rsid w:val="00C252C4"/>
    <w:rsid w:val="00C26284"/>
    <w:rsid w:val="00C36703"/>
    <w:rsid w:val="00C401A4"/>
    <w:rsid w:val="00C65463"/>
    <w:rsid w:val="00C67018"/>
    <w:rsid w:val="00C73D48"/>
    <w:rsid w:val="00C75A68"/>
    <w:rsid w:val="00C7676A"/>
    <w:rsid w:val="00CA2745"/>
    <w:rsid w:val="00CA7241"/>
    <w:rsid w:val="00CD40E7"/>
    <w:rsid w:val="00CD421D"/>
    <w:rsid w:val="00CF60D4"/>
    <w:rsid w:val="00CF75EC"/>
    <w:rsid w:val="00D0505E"/>
    <w:rsid w:val="00D14752"/>
    <w:rsid w:val="00D30887"/>
    <w:rsid w:val="00D40267"/>
    <w:rsid w:val="00D40C61"/>
    <w:rsid w:val="00D44D99"/>
    <w:rsid w:val="00D53B34"/>
    <w:rsid w:val="00D55A0B"/>
    <w:rsid w:val="00D722CC"/>
    <w:rsid w:val="00D80334"/>
    <w:rsid w:val="00D85FDE"/>
    <w:rsid w:val="00D8663A"/>
    <w:rsid w:val="00DA2870"/>
    <w:rsid w:val="00DB11D5"/>
    <w:rsid w:val="00DB1F55"/>
    <w:rsid w:val="00DC41E6"/>
    <w:rsid w:val="00DC43B6"/>
    <w:rsid w:val="00DC7AB2"/>
    <w:rsid w:val="00DD3AD3"/>
    <w:rsid w:val="00DD44D4"/>
    <w:rsid w:val="00DE0878"/>
    <w:rsid w:val="00DE45F8"/>
    <w:rsid w:val="00DE6A56"/>
    <w:rsid w:val="00DF65E6"/>
    <w:rsid w:val="00DF734A"/>
    <w:rsid w:val="00E06E54"/>
    <w:rsid w:val="00E07387"/>
    <w:rsid w:val="00E10C8B"/>
    <w:rsid w:val="00E154E5"/>
    <w:rsid w:val="00E1607C"/>
    <w:rsid w:val="00E20B1D"/>
    <w:rsid w:val="00E33F6F"/>
    <w:rsid w:val="00E50393"/>
    <w:rsid w:val="00E51E96"/>
    <w:rsid w:val="00E51FEC"/>
    <w:rsid w:val="00E54491"/>
    <w:rsid w:val="00E64152"/>
    <w:rsid w:val="00E77C6A"/>
    <w:rsid w:val="00E80EE1"/>
    <w:rsid w:val="00E870C5"/>
    <w:rsid w:val="00E90CBE"/>
    <w:rsid w:val="00E93E3E"/>
    <w:rsid w:val="00EA3014"/>
    <w:rsid w:val="00EA46CA"/>
    <w:rsid w:val="00EA50A7"/>
    <w:rsid w:val="00EB13B7"/>
    <w:rsid w:val="00EB4868"/>
    <w:rsid w:val="00EC6692"/>
    <w:rsid w:val="00EC6935"/>
    <w:rsid w:val="00ED2C19"/>
    <w:rsid w:val="00ED571C"/>
    <w:rsid w:val="00EE437C"/>
    <w:rsid w:val="00EF1744"/>
    <w:rsid w:val="00F058D6"/>
    <w:rsid w:val="00F06244"/>
    <w:rsid w:val="00F06DC8"/>
    <w:rsid w:val="00F123B9"/>
    <w:rsid w:val="00F27153"/>
    <w:rsid w:val="00F41A70"/>
    <w:rsid w:val="00F46B05"/>
    <w:rsid w:val="00F64EB6"/>
    <w:rsid w:val="00F6650C"/>
    <w:rsid w:val="00F7047E"/>
    <w:rsid w:val="00F7743D"/>
    <w:rsid w:val="00F93329"/>
    <w:rsid w:val="00F94B7C"/>
    <w:rsid w:val="00F97992"/>
    <w:rsid w:val="00F97DD8"/>
    <w:rsid w:val="00FA7209"/>
    <w:rsid w:val="00FA76F8"/>
    <w:rsid w:val="00FB3375"/>
    <w:rsid w:val="00FC3D77"/>
    <w:rsid w:val="00FF0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D828"/>
  <w15:docId w15:val="{3C06AAC3-F7B1-4551-A568-955B46B74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152"/>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customStyle="1" w:styleId="UnresolvedMention3">
    <w:name w:val="Unresolved Mention3"/>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character" w:customStyle="1" w:styleId="dm-input-container">
    <w:name w:val="_dm-input-container"/>
    <w:basedOn w:val="DefaultParagraphFont"/>
    <w:rsid w:val="00EB4868"/>
  </w:style>
  <w:style w:type="paragraph" w:customStyle="1" w:styleId="TableParagraph">
    <w:name w:val="Table Paragraph"/>
    <w:basedOn w:val="Normal"/>
    <w:uiPriority w:val="1"/>
    <w:qFormat/>
    <w:rsid w:val="00BA416D"/>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27690">
      <w:bodyDiv w:val="1"/>
      <w:marLeft w:val="0"/>
      <w:marRight w:val="0"/>
      <w:marTop w:val="0"/>
      <w:marBottom w:val="0"/>
      <w:divBdr>
        <w:top w:val="none" w:sz="0" w:space="0" w:color="auto"/>
        <w:left w:val="none" w:sz="0" w:space="0" w:color="auto"/>
        <w:bottom w:val="none" w:sz="0" w:space="0" w:color="auto"/>
        <w:right w:val="none" w:sz="0" w:space="0" w:color="auto"/>
      </w:divBdr>
    </w:div>
    <w:div w:id="187333625">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75791051">
      <w:bodyDiv w:val="1"/>
      <w:marLeft w:val="0"/>
      <w:marRight w:val="0"/>
      <w:marTop w:val="0"/>
      <w:marBottom w:val="0"/>
      <w:divBdr>
        <w:top w:val="none" w:sz="0" w:space="0" w:color="auto"/>
        <w:left w:val="none" w:sz="0" w:space="0" w:color="auto"/>
        <w:bottom w:val="none" w:sz="0" w:space="0" w:color="auto"/>
        <w:right w:val="none" w:sz="0" w:space="0" w:color="auto"/>
      </w:divBdr>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353578929">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543295714">
      <w:bodyDiv w:val="1"/>
      <w:marLeft w:val="0"/>
      <w:marRight w:val="0"/>
      <w:marTop w:val="0"/>
      <w:marBottom w:val="0"/>
      <w:divBdr>
        <w:top w:val="none" w:sz="0" w:space="0" w:color="auto"/>
        <w:left w:val="none" w:sz="0" w:space="0" w:color="auto"/>
        <w:bottom w:val="none" w:sz="0" w:space="0" w:color="auto"/>
        <w:right w:val="none" w:sz="0" w:space="0" w:color="auto"/>
      </w:divBdr>
    </w:div>
    <w:div w:id="611018014">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929309505">
      <w:bodyDiv w:val="1"/>
      <w:marLeft w:val="0"/>
      <w:marRight w:val="0"/>
      <w:marTop w:val="0"/>
      <w:marBottom w:val="0"/>
      <w:divBdr>
        <w:top w:val="none" w:sz="0" w:space="0" w:color="auto"/>
        <w:left w:val="none" w:sz="0" w:space="0" w:color="auto"/>
        <w:bottom w:val="none" w:sz="0" w:space="0" w:color="auto"/>
        <w:right w:val="none" w:sz="0" w:space="0" w:color="auto"/>
      </w:divBdr>
    </w:div>
    <w:div w:id="989746469">
      <w:bodyDiv w:val="1"/>
      <w:marLeft w:val="0"/>
      <w:marRight w:val="0"/>
      <w:marTop w:val="0"/>
      <w:marBottom w:val="0"/>
      <w:divBdr>
        <w:top w:val="none" w:sz="0" w:space="0" w:color="auto"/>
        <w:left w:val="none" w:sz="0" w:space="0" w:color="auto"/>
        <w:bottom w:val="none" w:sz="0" w:space="0" w:color="auto"/>
        <w:right w:val="none" w:sz="0" w:space="0" w:color="auto"/>
      </w:divBdr>
    </w:div>
    <w:div w:id="1019504122">
      <w:bodyDiv w:val="1"/>
      <w:marLeft w:val="0"/>
      <w:marRight w:val="0"/>
      <w:marTop w:val="0"/>
      <w:marBottom w:val="0"/>
      <w:divBdr>
        <w:top w:val="none" w:sz="0" w:space="0" w:color="auto"/>
        <w:left w:val="none" w:sz="0" w:space="0" w:color="auto"/>
        <w:bottom w:val="none" w:sz="0" w:space="0" w:color="auto"/>
        <w:right w:val="none" w:sz="0" w:space="0" w:color="auto"/>
      </w:divBdr>
    </w:div>
    <w:div w:id="1076173588">
      <w:bodyDiv w:val="1"/>
      <w:marLeft w:val="0"/>
      <w:marRight w:val="0"/>
      <w:marTop w:val="0"/>
      <w:marBottom w:val="0"/>
      <w:divBdr>
        <w:top w:val="none" w:sz="0" w:space="0" w:color="auto"/>
        <w:left w:val="none" w:sz="0" w:space="0" w:color="auto"/>
        <w:bottom w:val="none" w:sz="0" w:space="0" w:color="auto"/>
        <w:right w:val="none" w:sz="0" w:space="0" w:color="auto"/>
      </w:divBdr>
      <w:divsChild>
        <w:div w:id="160001527">
          <w:marLeft w:val="0"/>
          <w:marRight w:val="0"/>
          <w:marTop w:val="0"/>
          <w:marBottom w:val="0"/>
          <w:divBdr>
            <w:top w:val="none" w:sz="0" w:space="0" w:color="auto"/>
            <w:left w:val="none" w:sz="0" w:space="0" w:color="auto"/>
            <w:bottom w:val="none" w:sz="0" w:space="0" w:color="auto"/>
            <w:right w:val="none" w:sz="0" w:space="0" w:color="auto"/>
          </w:divBdr>
          <w:divsChild>
            <w:div w:id="1272592842">
              <w:marLeft w:val="0"/>
              <w:marRight w:val="0"/>
              <w:marTop w:val="0"/>
              <w:marBottom w:val="0"/>
              <w:divBdr>
                <w:top w:val="none" w:sz="0" w:space="0" w:color="auto"/>
                <w:left w:val="none" w:sz="0" w:space="0" w:color="auto"/>
                <w:bottom w:val="none" w:sz="0" w:space="0" w:color="auto"/>
                <w:right w:val="none" w:sz="0" w:space="0" w:color="auto"/>
              </w:divBdr>
              <w:divsChild>
                <w:div w:id="208845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919806">
      <w:bodyDiv w:val="1"/>
      <w:marLeft w:val="0"/>
      <w:marRight w:val="0"/>
      <w:marTop w:val="0"/>
      <w:marBottom w:val="0"/>
      <w:divBdr>
        <w:top w:val="none" w:sz="0" w:space="0" w:color="auto"/>
        <w:left w:val="none" w:sz="0" w:space="0" w:color="auto"/>
        <w:bottom w:val="none" w:sz="0" w:space="0" w:color="auto"/>
        <w:right w:val="none" w:sz="0" w:space="0" w:color="auto"/>
      </w:divBdr>
    </w:div>
    <w:div w:id="1104113188">
      <w:bodyDiv w:val="1"/>
      <w:marLeft w:val="0"/>
      <w:marRight w:val="0"/>
      <w:marTop w:val="0"/>
      <w:marBottom w:val="0"/>
      <w:divBdr>
        <w:top w:val="none" w:sz="0" w:space="0" w:color="auto"/>
        <w:left w:val="none" w:sz="0" w:space="0" w:color="auto"/>
        <w:bottom w:val="none" w:sz="0" w:space="0" w:color="auto"/>
        <w:right w:val="none" w:sz="0" w:space="0" w:color="auto"/>
      </w:divBdr>
    </w:div>
    <w:div w:id="1187720974">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542935259">
      <w:bodyDiv w:val="1"/>
      <w:marLeft w:val="0"/>
      <w:marRight w:val="0"/>
      <w:marTop w:val="0"/>
      <w:marBottom w:val="0"/>
      <w:divBdr>
        <w:top w:val="none" w:sz="0" w:space="0" w:color="auto"/>
        <w:left w:val="none" w:sz="0" w:space="0" w:color="auto"/>
        <w:bottom w:val="none" w:sz="0" w:space="0" w:color="auto"/>
        <w:right w:val="none" w:sz="0" w:space="0" w:color="auto"/>
      </w:divBdr>
    </w:div>
    <w:div w:id="1557159798">
      <w:bodyDiv w:val="1"/>
      <w:marLeft w:val="0"/>
      <w:marRight w:val="0"/>
      <w:marTop w:val="0"/>
      <w:marBottom w:val="0"/>
      <w:divBdr>
        <w:top w:val="none" w:sz="0" w:space="0" w:color="auto"/>
        <w:left w:val="none" w:sz="0" w:space="0" w:color="auto"/>
        <w:bottom w:val="none" w:sz="0" w:space="0" w:color="auto"/>
        <w:right w:val="none" w:sz="0" w:space="0" w:color="auto"/>
      </w:divBdr>
    </w:div>
    <w:div w:id="1597514207">
      <w:bodyDiv w:val="1"/>
      <w:marLeft w:val="0"/>
      <w:marRight w:val="0"/>
      <w:marTop w:val="0"/>
      <w:marBottom w:val="0"/>
      <w:divBdr>
        <w:top w:val="none" w:sz="0" w:space="0" w:color="auto"/>
        <w:left w:val="none" w:sz="0" w:space="0" w:color="auto"/>
        <w:bottom w:val="none" w:sz="0" w:space="0" w:color="auto"/>
        <w:right w:val="none" w:sz="0" w:space="0" w:color="auto"/>
      </w:divBdr>
      <w:divsChild>
        <w:div w:id="311642606">
          <w:marLeft w:val="0"/>
          <w:marRight w:val="0"/>
          <w:marTop w:val="0"/>
          <w:marBottom w:val="0"/>
          <w:divBdr>
            <w:top w:val="none" w:sz="0" w:space="0" w:color="auto"/>
            <w:left w:val="none" w:sz="0" w:space="0" w:color="auto"/>
            <w:bottom w:val="none" w:sz="0" w:space="0" w:color="auto"/>
            <w:right w:val="none" w:sz="0" w:space="0" w:color="auto"/>
          </w:divBdr>
          <w:divsChild>
            <w:div w:id="1097335642">
              <w:marLeft w:val="0"/>
              <w:marRight w:val="0"/>
              <w:marTop w:val="0"/>
              <w:marBottom w:val="0"/>
              <w:divBdr>
                <w:top w:val="none" w:sz="0" w:space="0" w:color="auto"/>
                <w:left w:val="none" w:sz="0" w:space="0" w:color="auto"/>
                <w:bottom w:val="none" w:sz="0" w:space="0" w:color="auto"/>
                <w:right w:val="none" w:sz="0" w:space="0" w:color="auto"/>
              </w:divBdr>
              <w:divsChild>
                <w:div w:id="46670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903088">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35872181">
      <w:bodyDiv w:val="1"/>
      <w:marLeft w:val="0"/>
      <w:marRight w:val="0"/>
      <w:marTop w:val="0"/>
      <w:marBottom w:val="0"/>
      <w:divBdr>
        <w:top w:val="none" w:sz="0" w:space="0" w:color="auto"/>
        <w:left w:val="none" w:sz="0" w:space="0" w:color="auto"/>
        <w:bottom w:val="none" w:sz="0" w:space="0" w:color="auto"/>
        <w:right w:val="none" w:sz="0" w:space="0" w:color="auto"/>
      </w:divBdr>
      <w:divsChild>
        <w:div w:id="1339230525">
          <w:marLeft w:val="0"/>
          <w:marRight w:val="0"/>
          <w:marTop w:val="0"/>
          <w:marBottom w:val="0"/>
          <w:divBdr>
            <w:top w:val="none" w:sz="0" w:space="0" w:color="auto"/>
            <w:left w:val="none" w:sz="0" w:space="0" w:color="auto"/>
            <w:bottom w:val="none" w:sz="0" w:space="0" w:color="auto"/>
            <w:right w:val="none" w:sz="0" w:space="0" w:color="auto"/>
          </w:divBdr>
          <w:divsChild>
            <w:div w:id="412554534">
              <w:marLeft w:val="0"/>
              <w:marRight w:val="0"/>
              <w:marTop w:val="0"/>
              <w:marBottom w:val="0"/>
              <w:divBdr>
                <w:top w:val="none" w:sz="0" w:space="0" w:color="auto"/>
                <w:left w:val="none" w:sz="0" w:space="0" w:color="auto"/>
                <w:bottom w:val="none" w:sz="0" w:space="0" w:color="auto"/>
                <w:right w:val="none" w:sz="0" w:space="0" w:color="auto"/>
              </w:divBdr>
              <w:divsChild>
                <w:div w:id="45255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156889">
      <w:bodyDiv w:val="1"/>
      <w:marLeft w:val="0"/>
      <w:marRight w:val="0"/>
      <w:marTop w:val="0"/>
      <w:marBottom w:val="0"/>
      <w:divBdr>
        <w:top w:val="none" w:sz="0" w:space="0" w:color="auto"/>
        <w:left w:val="none" w:sz="0" w:space="0" w:color="auto"/>
        <w:bottom w:val="none" w:sz="0" w:space="0" w:color="auto"/>
        <w:right w:val="none" w:sz="0" w:space="0" w:color="auto"/>
      </w:divBdr>
      <w:divsChild>
        <w:div w:id="1728333431">
          <w:marLeft w:val="0"/>
          <w:marRight w:val="0"/>
          <w:marTop w:val="0"/>
          <w:marBottom w:val="0"/>
          <w:divBdr>
            <w:top w:val="none" w:sz="0" w:space="0" w:color="auto"/>
            <w:left w:val="none" w:sz="0" w:space="0" w:color="auto"/>
            <w:bottom w:val="none" w:sz="0" w:space="0" w:color="auto"/>
            <w:right w:val="none" w:sz="0" w:space="0" w:color="auto"/>
          </w:divBdr>
          <w:divsChild>
            <w:div w:id="1254969479">
              <w:marLeft w:val="0"/>
              <w:marRight w:val="0"/>
              <w:marTop w:val="0"/>
              <w:marBottom w:val="0"/>
              <w:divBdr>
                <w:top w:val="none" w:sz="0" w:space="0" w:color="auto"/>
                <w:left w:val="none" w:sz="0" w:space="0" w:color="auto"/>
                <w:bottom w:val="none" w:sz="0" w:space="0" w:color="auto"/>
                <w:right w:val="none" w:sz="0" w:space="0" w:color="auto"/>
              </w:divBdr>
              <w:divsChild>
                <w:div w:id="126838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328416">
      <w:bodyDiv w:val="1"/>
      <w:marLeft w:val="0"/>
      <w:marRight w:val="0"/>
      <w:marTop w:val="0"/>
      <w:marBottom w:val="0"/>
      <w:divBdr>
        <w:top w:val="none" w:sz="0" w:space="0" w:color="auto"/>
        <w:left w:val="none" w:sz="0" w:space="0" w:color="auto"/>
        <w:bottom w:val="none" w:sz="0" w:space="0" w:color="auto"/>
        <w:right w:val="none" w:sz="0" w:space="0" w:color="auto"/>
      </w:divBdr>
    </w:div>
    <w:div w:id="206729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sability.unt.edu/" TargetMode="External"/><Relationship Id="rId18" Type="http://schemas.openxmlformats.org/officeDocument/2006/relationships/hyperlink" Target="file:///C:\Users\jdl0126\AppData\Local\Temp\OneNote\16.0\NT\0\no-reply@iasystem.org" TargetMode="External"/><Relationship Id="rId26" Type="http://schemas.openxmlformats.org/officeDocument/2006/relationships/hyperlink" Target="https://studentaffairs.unt.edu/counseling-and-testing-services" TargetMode="External"/><Relationship Id="rId39" Type="http://schemas.openxmlformats.org/officeDocument/2006/relationships/hyperlink" Target="https://www.mypronouns.org/mistakes" TargetMode="External"/><Relationship Id="rId21" Type="http://schemas.openxmlformats.org/officeDocument/2006/relationships/hyperlink" Target="mailto:SurvivorAdvocate@unt.edu" TargetMode="External"/><Relationship Id="rId34" Type="http://schemas.openxmlformats.org/officeDocument/2006/relationships/hyperlink" Target="https://community.canvaslms.com/docs/DOC-18406-42121184808" TargetMode="External"/><Relationship Id="rId42" Type="http://schemas.openxmlformats.org/officeDocument/2006/relationships/hyperlink" Target="https://studentaffairs.unt.edu/student-legal-services" TargetMode="External"/><Relationship Id="rId47" Type="http://schemas.openxmlformats.org/officeDocument/2006/relationships/hyperlink" Target="https://success.unt.edu/asc" TargetMode="External"/><Relationship Id="rId50" Type="http://schemas.openxmlformats.org/officeDocument/2006/relationships/hyperlink" Target="http://writingcenter.unt.edu/" TargetMode="External"/><Relationship Id="rId7" Type="http://schemas.openxmlformats.org/officeDocument/2006/relationships/hyperlink" Target="https://clear.unt.edu/supported-technologies/canvas/requirements" TargetMode="External"/><Relationship Id="rId2" Type="http://schemas.openxmlformats.org/officeDocument/2006/relationships/styles" Target="styles.xml"/><Relationship Id="rId16" Type="http://schemas.openxmlformats.org/officeDocument/2006/relationships/hyperlink" Target="https://my.unt.edu/" TargetMode="External"/><Relationship Id="rId29" Type="http://schemas.openxmlformats.org/officeDocument/2006/relationships/hyperlink" Target="https://studentaffairs.unt.edu/counseling-and-testing-services/services/individual-counseling" TargetMode="External"/><Relationship Id="rId11" Type="http://schemas.openxmlformats.org/officeDocument/2006/relationships/hyperlink" Target="https://clear.unt.edu/online-communication-tips" TargetMode="External"/><Relationship Id="rId24" Type="http://schemas.openxmlformats.org/officeDocument/2006/relationships/hyperlink" Target="https://policy.unt.edu/policy/07-002" TargetMode="External"/><Relationship Id="rId32" Type="http://schemas.openxmlformats.org/officeDocument/2006/relationships/hyperlink" Target="https://sso.unt.edu/idp/profile/SAML2/Redirect/SSO;jsessionid=E4DCA43DF85E3B74B3E496CAB99D8FC6?execution=e1s1" TargetMode="External"/><Relationship Id="rId37" Type="http://schemas.openxmlformats.org/officeDocument/2006/relationships/hyperlink" Target="https://www.mypronouns.org/sharing" TargetMode="External"/><Relationship Id="rId40" Type="http://schemas.openxmlformats.org/officeDocument/2006/relationships/hyperlink" Target="file:///C:\Users\jdl0126\AppData\Local\Temp\OneNote\16.0\NT\0\Registrar" TargetMode="External"/><Relationship Id="rId45" Type="http://schemas.openxmlformats.org/officeDocument/2006/relationships/hyperlink" Target="https://deanofstudents.unt.edu/resources/food-pantry"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community.canvaslms.com/docs/DOC-10554-4212710328" TargetMode="External"/><Relationship Id="rId19" Type="http://schemas.openxmlformats.org/officeDocument/2006/relationships/hyperlink" Target="http://spot.unt.edu/" TargetMode="External"/><Relationship Id="rId31" Type="http://schemas.openxmlformats.org/officeDocument/2006/relationships/hyperlink" Target="https://sfs.unt.edu/idcards" TargetMode="External"/><Relationship Id="rId44" Type="http://schemas.openxmlformats.org/officeDocument/2006/relationships/hyperlink" Target="https://studentaffairs.unt.edu/counseling-and-testing-services"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elpdesk@unt.edu" TargetMode="External"/><Relationship Id="rId14" Type="http://schemas.openxmlformats.org/officeDocument/2006/relationships/hyperlink" Target="https://disability.unt.edu/" TargetMode="External"/><Relationship Id="rId22" Type="http://schemas.openxmlformats.org/officeDocument/2006/relationships/hyperlink" Target="http://www.ecfr.gov/" TargetMode="External"/><Relationship Id="rId27" Type="http://schemas.openxmlformats.org/officeDocument/2006/relationships/hyperlink" Target="https://studentaffairs.unt.edu/care" TargetMode="External"/><Relationship Id="rId30" Type="http://schemas.openxmlformats.org/officeDocument/2006/relationships/hyperlink" Target="https://registrar.unt.edu/transcripts-and-records/update-your-personal-information" TargetMode="External"/><Relationship Id="rId35" Type="http://schemas.openxmlformats.org/officeDocument/2006/relationships/hyperlink" Target="https://www.mypronouns.org/what-and-why" TargetMode="External"/><Relationship Id="rId43" Type="http://schemas.openxmlformats.org/officeDocument/2006/relationships/hyperlink" Target="https://studentaffairs.unt.edu/career-center" TargetMode="External"/><Relationship Id="rId48" Type="http://schemas.openxmlformats.org/officeDocument/2006/relationships/hyperlink" Target="https://library.unt.edu/" TargetMode="External"/><Relationship Id="rId8" Type="http://schemas.openxmlformats.org/officeDocument/2006/relationships/hyperlink" Target="http://www.unt.edu/helpdesk/index.htm" TargetMode="External"/><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mailto:helpdesk@unt.edu" TargetMode="External"/><Relationship Id="rId17" Type="http://schemas.openxmlformats.org/officeDocument/2006/relationships/hyperlink" Target="https://it.unt.edu/eagleconnect" TargetMode="External"/><Relationship Id="rId25" Type="http://schemas.openxmlformats.org/officeDocument/2006/relationships/hyperlink" Target="https://studentaffairs.unt.edu/student-health-and-wellness-center" TargetMode="External"/><Relationship Id="rId33" Type="http://schemas.openxmlformats.org/officeDocument/2006/relationships/hyperlink" Target="https://studentaffairs.unt.edu/student-legal-services" TargetMode="External"/><Relationship Id="rId38" Type="http://schemas.openxmlformats.org/officeDocument/2006/relationships/hyperlink" Target="https://www.mypronouns.org/asking" TargetMode="External"/><Relationship Id="rId46" Type="http://schemas.openxmlformats.org/officeDocument/2006/relationships/hyperlink" Target="https://clear.unt.edu/canvas/student-resources" TargetMode="External"/><Relationship Id="rId20" Type="http://schemas.openxmlformats.org/officeDocument/2006/relationships/hyperlink" Target="file:///C:\Users\jdl0126\AppData\Local\Temp\OneNote\16.0\NT\0\spot@unt.edu" TargetMode="External"/><Relationship Id="rId41" Type="http://schemas.openxmlformats.org/officeDocument/2006/relationships/hyperlink" Target="https://financialaid.unt.e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anofstudents.unt.edu/conduct" TargetMode="External"/><Relationship Id="rId23" Type="http://schemas.openxmlformats.org/officeDocument/2006/relationships/hyperlink" Target="mailto:internationaladvising@unt.edu" TargetMode="External"/><Relationship Id="rId28" Type="http://schemas.openxmlformats.org/officeDocument/2006/relationships/hyperlink" Target="https://studentaffairs.unt.edu/student-health-and-wellness-center/services/psychiatry" TargetMode="External"/><Relationship Id="rId36" Type="http://schemas.openxmlformats.org/officeDocument/2006/relationships/hyperlink" Target="https://www.mypronouns.org/how" TargetMode="External"/><Relationship Id="rId49" Type="http://schemas.openxmlformats.org/officeDocument/2006/relationships/hyperlink" Target="http://writingcenter.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4564</Words>
  <Characters>26019</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Marsden, Anna</dc:creator>
  <cp:lastModifiedBy>O'Donnell, Joseph</cp:lastModifiedBy>
  <cp:revision>2</cp:revision>
  <dcterms:created xsi:type="dcterms:W3CDTF">2026-09-02T17:28:00Z</dcterms:created>
  <dcterms:modified xsi:type="dcterms:W3CDTF">2026-09-02T17:28:00Z</dcterms:modified>
</cp:coreProperties>
</file>