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95321" w14:textId="77777777" w:rsidR="005D0EBF" w:rsidRPr="008D3E1F" w:rsidRDefault="008D3E1F" w:rsidP="000A2AF5">
      <w:pPr>
        <w:tabs>
          <w:tab w:val="left" w:pos="1800"/>
        </w:tabs>
        <w:rPr>
          <w:rFonts w:ascii="Calibri" w:hAnsi="Calibri" w:cs="Calibri"/>
          <w:sz w:val="24"/>
          <w:szCs w:val="24"/>
        </w:rPr>
      </w:pPr>
      <w:bookmarkStart w:id="0" w:name="_Hlk111447469"/>
      <w:proofErr w:type="gramStart"/>
      <w:r w:rsidRPr="008D3E1F">
        <w:rPr>
          <w:rFonts w:ascii="Calibri" w:hAnsi="Calibri" w:cs="Calibri"/>
          <w:b/>
          <w:bCs/>
          <w:color w:val="000000"/>
          <w:sz w:val="24"/>
          <w:szCs w:val="24"/>
          <w:u w:val="single"/>
        </w:rPr>
        <w:t>COURSE</w:t>
      </w:r>
      <w:r>
        <w:rPr>
          <w:rFonts w:ascii="Calibri" w:hAnsi="Calibri" w:cs="Calibri"/>
          <w:color w:val="000000"/>
          <w:sz w:val="24"/>
          <w:szCs w:val="24"/>
        </w:rPr>
        <w:t xml:space="preserve">  </w:t>
      </w:r>
      <w:r w:rsidR="009F122F" w:rsidRPr="003943CB">
        <w:rPr>
          <w:rFonts w:ascii="Calibri" w:hAnsi="Calibri" w:cs="Calibri"/>
          <w:color w:val="000000"/>
          <w:sz w:val="24"/>
          <w:szCs w:val="24"/>
        </w:rPr>
        <w:t>BIOL</w:t>
      </w:r>
      <w:proofErr w:type="gramEnd"/>
      <w:r w:rsidR="009F122F" w:rsidRPr="003943CB">
        <w:rPr>
          <w:rFonts w:ascii="Calibri" w:hAnsi="Calibri" w:cs="Calibri"/>
          <w:color w:val="000000"/>
          <w:sz w:val="24"/>
          <w:szCs w:val="24"/>
        </w:rPr>
        <w:t xml:space="preserve"> </w:t>
      </w:r>
      <w:proofErr w:type="gramStart"/>
      <w:r w:rsidR="0031507F" w:rsidRPr="003943CB">
        <w:rPr>
          <w:rFonts w:ascii="Calibri" w:hAnsi="Calibri" w:cs="Calibri"/>
          <w:color w:val="000000"/>
          <w:sz w:val="24"/>
          <w:szCs w:val="24"/>
        </w:rPr>
        <w:t>480</w:t>
      </w:r>
      <w:r w:rsidR="001B5D86" w:rsidRPr="003943CB">
        <w:rPr>
          <w:rFonts w:ascii="Calibri" w:hAnsi="Calibri" w:cs="Calibri"/>
          <w:color w:val="000000"/>
          <w:sz w:val="24"/>
          <w:szCs w:val="24"/>
        </w:rPr>
        <w:t>0</w:t>
      </w:r>
      <w:r w:rsidR="00554EF6" w:rsidRPr="003943CB">
        <w:rPr>
          <w:rFonts w:ascii="Calibri" w:hAnsi="Calibri" w:cs="Calibri"/>
          <w:color w:val="000000"/>
          <w:sz w:val="24"/>
          <w:szCs w:val="24"/>
        </w:rPr>
        <w:t>.001</w:t>
      </w:r>
      <w:r>
        <w:rPr>
          <w:rFonts w:ascii="Calibri" w:hAnsi="Calibri" w:cs="Calibri"/>
          <w:sz w:val="24"/>
          <w:szCs w:val="24"/>
        </w:rPr>
        <w:t xml:space="preserve">  </w:t>
      </w:r>
      <w:r w:rsidR="00554EF6" w:rsidRPr="008D3E1F">
        <w:rPr>
          <w:rFonts w:ascii="Calibri" w:hAnsi="Calibri" w:cs="Calibri"/>
          <w:i/>
          <w:iCs/>
          <w:color w:val="000000"/>
          <w:sz w:val="24"/>
          <w:szCs w:val="24"/>
        </w:rPr>
        <w:t>Biolog</w:t>
      </w:r>
      <w:r w:rsidR="001E16C3" w:rsidRPr="008D3E1F">
        <w:rPr>
          <w:rFonts w:ascii="Calibri" w:hAnsi="Calibri" w:cs="Calibri"/>
          <w:i/>
          <w:iCs/>
          <w:color w:val="000000"/>
          <w:sz w:val="24"/>
          <w:szCs w:val="24"/>
        </w:rPr>
        <w:t>ical</w:t>
      </w:r>
      <w:proofErr w:type="gramEnd"/>
      <w:r w:rsidR="001E16C3" w:rsidRPr="008D3E1F">
        <w:rPr>
          <w:rFonts w:ascii="Calibri" w:hAnsi="Calibri" w:cs="Calibri"/>
          <w:i/>
          <w:iCs/>
          <w:color w:val="000000"/>
          <w:sz w:val="24"/>
          <w:szCs w:val="24"/>
        </w:rPr>
        <w:t xml:space="preserve"> Sciences</w:t>
      </w:r>
      <w:r w:rsidR="00554EF6" w:rsidRPr="008D3E1F">
        <w:rPr>
          <w:rFonts w:ascii="Calibri" w:hAnsi="Calibri" w:cs="Calibri"/>
          <w:i/>
          <w:iCs/>
          <w:color w:val="000000"/>
          <w:sz w:val="24"/>
          <w:szCs w:val="24"/>
        </w:rPr>
        <w:t xml:space="preserve"> Seminar</w:t>
      </w:r>
      <w:r w:rsidR="001E16C3" w:rsidRPr="008D3E1F">
        <w:rPr>
          <w:rFonts w:ascii="Calibri" w:hAnsi="Calibri" w:cs="Calibri"/>
          <w:i/>
          <w:iCs/>
          <w:color w:val="000000"/>
          <w:sz w:val="24"/>
          <w:szCs w:val="24"/>
        </w:rPr>
        <w:t xml:space="preserve"> Series</w:t>
      </w:r>
      <w:r w:rsidR="005D0EBF" w:rsidRPr="003943CB">
        <w:rPr>
          <w:rFonts w:ascii="Calibri" w:hAnsi="Calibri" w:cs="Calibri"/>
          <w:color w:val="FF0000"/>
          <w:sz w:val="24"/>
          <w:szCs w:val="24"/>
          <w:u w:val="single"/>
        </w:rPr>
        <w:t xml:space="preserve">       </w:t>
      </w:r>
    </w:p>
    <w:p w14:paraId="5CE6F479" w14:textId="77777777" w:rsidR="009F122F" w:rsidRPr="003943CB" w:rsidRDefault="009F122F" w:rsidP="000A2AF5">
      <w:pPr>
        <w:tabs>
          <w:tab w:val="left" w:pos="1800"/>
        </w:tabs>
        <w:rPr>
          <w:rFonts w:ascii="Calibri" w:hAnsi="Calibri" w:cs="Calibri"/>
          <w:color w:val="000000"/>
          <w:sz w:val="24"/>
          <w:szCs w:val="24"/>
        </w:rPr>
      </w:pPr>
      <w:r w:rsidRPr="008D3E1F">
        <w:rPr>
          <w:rFonts w:ascii="Calibri" w:hAnsi="Calibri" w:cs="Calibri"/>
          <w:i/>
          <w:iCs/>
          <w:color w:val="000000"/>
          <w:sz w:val="24"/>
          <w:szCs w:val="24"/>
        </w:rPr>
        <w:t>Semester</w:t>
      </w:r>
      <w:r w:rsidRPr="003943CB">
        <w:rPr>
          <w:rFonts w:ascii="Calibri" w:hAnsi="Calibri" w:cs="Calibri"/>
          <w:color w:val="000000"/>
          <w:sz w:val="24"/>
          <w:szCs w:val="24"/>
        </w:rPr>
        <w:t>: Fall 20</w:t>
      </w:r>
      <w:r w:rsidR="001938CF" w:rsidRPr="003943CB">
        <w:rPr>
          <w:rFonts w:ascii="Calibri" w:hAnsi="Calibri" w:cs="Calibri"/>
          <w:color w:val="000000"/>
          <w:sz w:val="24"/>
          <w:szCs w:val="24"/>
        </w:rPr>
        <w:t>2</w:t>
      </w:r>
      <w:r w:rsidR="005425F0">
        <w:rPr>
          <w:rFonts w:ascii="Calibri" w:hAnsi="Calibri" w:cs="Calibri"/>
          <w:color w:val="000000"/>
          <w:sz w:val="24"/>
          <w:szCs w:val="24"/>
        </w:rPr>
        <w:t>6</w:t>
      </w:r>
      <w:r w:rsidR="008D3E1F">
        <w:rPr>
          <w:rFonts w:ascii="Calibri" w:hAnsi="Calibri" w:cs="Calibri"/>
          <w:color w:val="000000"/>
          <w:sz w:val="24"/>
          <w:szCs w:val="24"/>
        </w:rPr>
        <w:tab/>
      </w:r>
      <w:r w:rsidR="008D3E1F">
        <w:rPr>
          <w:rFonts w:ascii="Calibri" w:hAnsi="Calibri" w:cs="Calibri"/>
          <w:color w:val="000000"/>
          <w:sz w:val="24"/>
          <w:szCs w:val="24"/>
        </w:rPr>
        <w:tab/>
      </w:r>
      <w:r w:rsidR="008D3E1F">
        <w:rPr>
          <w:rFonts w:ascii="Calibri" w:hAnsi="Calibri" w:cs="Calibri"/>
          <w:color w:val="000000"/>
          <w:sz w:val="24"/>
          <w:szCs w:val="24"/>
        </w:rPr>
        <w:tab/>
      </w:r>
      <w:r w:rsidR="008D3E1F" w:rsidRPr="008D3E1F">
        <w:rPr>
          <w:rFonts w:ascii="Calibri" w:hAnsi="Calibri" w:cs="Calibri"/>
          <w:i/>
          <w:iCs/>
          <w:color w:val="000000"/>
          <w:sz w:val="24"/>
          <w:szCs w:val="24"/>
        </w:rPr>
        <w:t>Class Time</w:t>
      </w:r>
      <w:r w:rsidRPr="003943CB">
        <w:rPr>
          <w:rFonts w:ascii="Calibri" w:hAnsi="Calibri" w:cs="Calibri"/>
          <w:color w:val="000000"/>
          <w:sz w:val="24"/>
          <w:szCs w:val="24"/>
        </w:rPr>
        <w:t>:</w:t>
      </w:r>
      <w:r w:rsidR="008D3E1F">
        <w:rPr>
          <w:rFonts w:ascii="Calibri" w:hAnsi="Calibri" w:cs="Calibri"/>
          <w:color w:val="000000"/>
          <w:sz w:val="24"/>
          <w:szCs w:val="24"/>
        </w:rPr>
        <w:t xml:space="preserve"> In-person on </w:t>
      </w:r>
      <w:r w:rsidR="00554EF6" w:rsidRPr="003943CB">
        <w:rPr>
          <w:rFonts w:ascii="Calibri" w:hAnsi="Calibri" w:cs="Calibri"/>
          <w:color w:val="000000"/>
          <w:sz w:val="24"/>
          <w:szCs w:val="24"/>
        </w:rPr>
        <w:t>F</w:t>
      </w:r>
      <w:r w:rsidR="00C04E06" w:rsidRPr="003943CB">
        <w:rPr>
          <w:rFonts w:ascii="Calibri" w:hAnsi="Calibri" w:cs="Calibri"/>
          <w:color w:val="000000"/>
          <w:sz w:val="24"/>
          <w:szCs w:val="24"/>
        </w:rPr>
        <w:t>riday’s</w:t>
      </w:r>
      <w:r w:rsidR="008D3E1F">
        <w:rPr>
          <w:rFonts w:ascii="Calibri" w:hAnsi="Calibri" w:cs="Calibri"/>
          <w:color w:val="000000"/>
          <w:sz w:val="24"/>
          <w:szCs w:val="24"/>
        </w:rPr>
        <w:t>,</w:t>
      </w:r>
      <w:r w:rsidR="00C04E06" w:rsidRPr="003943CB">
        <w:rPr>
          <w:rFonts w:ascii="Calibri" w:hAnsi="Calibri" w:cs="Calibri"/>
          <w:color w:val="000000"/>
          <w:sz w:val="24"/>
          <w:szCs w:val="24"/>
        </w:rPr>
        <w:t xml:space="preserve"> </w:t>
      </w:r>
      <w:r w:rsidR="00436EB5">
        <w:rPr>
          <w:rFonts w:ascii="Calibri" w:hAnsi="Calibri" w:cs="Calibri"/>
          <w:color w:val="000000"/>
          <w:sz w:val="24"/>
          <w:szCs w:val="24"/>
        </w:rPr>
        <w:t>2</w:t>
      </w:r>
      <w:r w:rsidRPr="003943CB">
        <w:rPr>
          <w:rFonts w:ascii="Calibri" w:hAnsi="Calibri" w:cs="Calibri"/>
          <w:color w:val="000000"/>
          <w:sz w:val="24"/>
          <w:szCs w:val="24"/>
        </w:rPr>
        <w:t>:</w:t>
      </w:r>
      <w:r w:rsidR="00436EB5">
        <w:rPr>
          <w:rFonts w:ascii="Calibri" w:hAnsi="Calibri" w:cs="Calibri"/>
          <w:color w:val="000000"/>
          <w:sz w:val="24"/>
          <w:szCs w:val="24"/>
        </w:rPr>
        <w:t>3</w:t>
      </w:r>
      <w:r w:rsidRPr="003943CB">
        <w:rPr>
          <w:rFonts w:ascii="Calibri" w:hAnsi="Calibri" w:cs="Calibri"/>
          <w:color w:val="000000"/>
          <w:sz w:val="24"/>
          <w:szCs w:val="24"/>
        </w:rPr>
        <w:t>0-</w:t>
      </w:r>
      <w:r w:rsidR="00436EB5">
        <w:rPr>
          <w:rFonts w:ascii="Calibri" w:hAnsi="Calibri" w:cs="Calibri"/>
          <w:color w:val="000000"/>
          <w:sz w:val="24"/>
          <w:szCs w:val="24"/>
        </w:rPr>
        <w:t>3:50</w:t>
      </w:r>
      <w:r w:rsidRPr="003943CB">
        <w:rPr>
          <w:rFonts w:ascii="Calibri" w:hAnsi="Calibri" w:cs="Calibri"/>
          <w:color w:val="000000"/>
          <w:sz w:val="24"/>
          <w:szCs w:val="24"/>
        </w:rPr>
        <w:t xml:space="preserve"> </w:t>
      </w:r>
      <w:r w:rsidR="00B70795" w:rsidRPr="003943CB">
        <w:rPr>
          <w:rFonts w:ascii="Calibri" w:hAnsi="Calibri" w:cs="Calibri"/>
          <w:color w:val="000000"/>
          <w:sz w:val="24"/>
          <w:szCs w:val="24"/>
        </w:rPr>
        <w:t>P</w:t>
      </w:r>
      <w:r w:rsidRPr="003943CB">
        <w:rPr>
          <w:rFonts w:ascii="Calibri" w:hAnsi="Calibri" w:cs="Calibri"/>
          <w:color w:val="000000"/>
          <w:sz w:val="24"/>
          <w:szCs w:val="24"/>
        </w:rPr>
        <w:t>M</w:t>
      </w:r>
    </w:p>
    <w:p w14:paraId="233DBDD8" w14:textId="77777777" w:rsidR="001938CF" w:rsidRPr="00E93446" w:rsidRDefault="009F122F" w:rsidP="00E93446">
      <w:pPr>
        <w:ind w:left="1710" w:right="-990" w:hanging="1710"/>
        <w:rPr>
          <w:rFonts w:ascii="Calibri" w:hAnsi="Calibri" w:cs="Calibri"/>
          <w:color w:val="000000"/>
          <w:sz w:val="24"/>
          <w:szCs w:val="24"/>
        </w:rPr>
      </w:pPr>
      <w:r w:rsidRPr="008D3E1F">
        <w:rPr>
          <w:rFonts w:ascii="Calibri" w:hAnsi="Calibri" w:cs="Calibri"/>
          <w:i/>
          <w:iCs/>
          <w:color w:val="000000"/>
          <w:sz w:val="24"/>
          <w:szCs w:val="24"/>
        </w:rPr>
        <w:t>Meeting Place</w:t>
      </w:r>
      <w:r w:rsidRPr="003943CB">
        <w:rPr>
          <w:rFonts w:ascii="Calibri" w:hAnsi="Calibri" w:cs="Calibri"/>
          <w:color w:val="000000"/>
          <w:sz w:val="24"/>
          <w:szCs w:val="24"/>
        </w:rPr>
        <w:t xml:space="preserve">: </w:t>
      </w:r>
      <w:r w:rsidR="000A2AF5" w:rsidRPr="003943CB">
        <w:rPr>
          <w:rFonts w:ascii="Calibri" w:hAnsi="Calibri" w:cs="Calibri"/>
          <w:color w:val="000000"/>
          <w:sz w:val="24"/>
          <w:szCs w:val="24"/>
        </w:rPr>
        <w:t xml:space="preserve">     </w:t>
      </w:r>
      <w:r w:rsidR="001052AC" w:rsidRPr="003943CB">
        <w:rPr>
          <w:rFonts w:ascii="Calibri" w:hAnsi="Calibri" w:cs="Calibri"/>
          <w:color w:val="000000"/>
          <w:sz w:val="24"/>
          <w:szCs w:val="24"/>
        </w:rPr>
        <w:t>L</w:t>
      </w:r>
      <w:r w:rsidR="00A8265E">
        <w:rPr>
          <w:rFonts w:ascii="Calibri" w:hAnsi="Calibri" w:cs="Calibri"/>
          <w:color w:val="000000"/>
          <w:sz w:val="24"/>
          <w:szCs w:val="24"/>
        </w:rPr>
        <w:t>IFE-A</w:t>
      </w:r>
      <w:r w:rsidR="001052AC" w:rsidRPr="003943CB">
        <w:rPr>
          <w:rFonts w:ascii="Calibri" w:hAnsi="Calibri" w:cs="Calibri"/>
          <w:color w:val="000000"/>
          <w:sz w:val="24"/>
          <w:szCs w:val="24"/>
        </w:rPr>
        <w:t>117</w:t>
      </w:r>
      <w:r w:rsidR="00BA795D" w:rsidRPr="003943CB">
        <w:rPr>
          <w:rFonts w:ascii="Calibri" w:hAnsi="Calibri" w:cs="Calibri"/>
          <w:color w:val="000000"/>
          <w:sz w:val="24"/>
          <w:szCs w:val="24"/>
        </w:rPr>
        <w:t xml:space="preserve"> (</w:t>
      </w:r>
      <w:r w:rsidR="001052AC" w:rsidRPr="003943CB">
        <w:rPr>
          <w:rFonts w:ascii="Calibri" w:hAnsi="Calibri" w:cs="Calibri"/>
          <w:color w:val="000000"/>
          <w:sz w:val="24"/>
          <w:szCs w:val="24"/>
        </w:rPr>
        <w:t>Life Sciences Building A</w:t>
      </w:r>
      <w:r w:rsidR="004B71B3" w:rsidRPr="003943CB">
        <w:rPr>
          <w:rFonts w:ascii="Calibri" w:hAnsi="Calibri" w:cs="Calibri"/>
          <w:color w:val="000000"/>
          <w:sz w:val="24"/>
          <w:szCs w:val="24"/>
        </w:rPr>
        <w:t>-</w:t>
      </w:r>
      <w:r w:rsidR="004A1145" w:rsidRPr="003943CB">
        <w:rPr>
          <w:rFonts w:ascii="Calibri" w:hAnsi="Calibri" w:cs="Calibri"/>
          <w:color w:val="000000"/>
          <w:sz w:val="24"/>
          <w:szCs w:val="24"/>
        </w:rPr>
        <w:t xml:space="preserve"> </w:t>
      </w:r>
      <w:r w:rsidR="001052AC" w:rsidRPr="003943CB">
        <w:rPr>
          <w:rFonts w:ascii="Calibri" w:hAnsi="Calibri" w:cs="Calibri"/>
          <w:color w:val="000000"/>
          <w:sz w:val="24"/>
          <w:szCs w:val="24"/>
        </w:rPr>
        <w:t>Room #117</w:t>
      </w:r>
      <w:r w:rsidR="004B71B3" w:rsidRPr="003943CB">
        <w:rPr>
          <w:rFonts w:ascii="Calibri" w:hAnsi="Calibri" w:cs="Calibri"/>
          <w:color w:val="000000"/>
          <w:sz w:val="24"/>
          <w:szCs w:val="24"/>
        </w:rPr>
        <w:t xml:space="preserve">) </w:t>
      </w:r>
    </w:p>
    <w:p w14:paraId="12A8D2ED" w14:textId="77777777" w:rsidR="009F4651" w:rsidRPr="003943CB" w:rsidRDefault="009F4651" w:rsidP="009C27FF">
      <w:pPr>
        <w:rPr>
          <w:rFonts w:ascii="Calibri" w:hAnsi="Calibri" w:cs="Calibri"/>
          <w:color w:val="000000"/>
          <w:sz w:val="24"/>
          <w:szCs w:val="24"/>
        </w:rPr>
      </w:pPr>
      <w:r w:rsidRPr="008D3E1F">
        <w:rPr>
          <w:rFonts w:ascii="Calibri" w:hAnsi="Calibri" w:cs="Calibri"/>
          <w:i/>
          <w:iCs/>
          <w:color w:val="000000"/>
          <w:sz w:val="24"/>
          <w:szCs w:val="24"/>
        </w:rPr>
        <w:t>First day of class</w:t>
      </w:r>
      <w:proofErr w:type="gramStart"/>
      <w:r w:rsidRPr="003943CB">
        <w:rPr>
          <w:rFonts w:ascii="Calibri" w:hAnsi="Calibri" w:cs="Calibri"/>
          <w:color w:val="000000"/>
          <w:sz w:val="24"/>
          <w:szCs w:val="24"/>
        </w:rPr>
        <w:t xml:space="preserve">: </w:t>
      </w:r>
      <w:r w:rsidR="00E93446">
        <w:rPr>
          <w:rFonts w:ascii="Calibri" w:hAnsi="Calibri" w:cs="Calibri"/>
          <w:color w:val="000000"/>
          <w:sz w:val="24"/>
          <w:szCs w:val="24"/>
        </w:rPr>
        <w:t xml:space="preserve"> </w:t>
      </w:r>
      <w:r w:rsidRPr="003943CB">
        <w:rPr>
          <w:rFonts w:ascii="Calibri" w:hAnsi="Calibri" w:cs="Calibri"/>
          <w:color w:val="000000"/>
          <w:sz w:val="24"/>
          <w:szCs w:val="24"/>
        </w:rPr>
        <w:t>Friday</w:t>
      </w:r>
      <w:proofErr w:type="gramEnd"/>
      <w:r w:rsidRPr="003943CB">
        <w:rPr>
          <w:rFonts w:ascii="Calibri" w:hAnsi="Calibri" w:cs="Calibri"/>
          <w:color w:val="000000"/>
          <w:sz w:val="24"/>
          <w:szCs w:val="24"/>
        </w:rPr>
        <w:t xml:space="preserve">, </w:t>
      </w:r>
      <w:r w:rsidR="00F77E13">
        <w:rPr>
          <w:rFonts w:ascii="Calibri" w:hAnsi="Calibri" w:cs="Calibri"/>
          <w:color w:val="000000"/>
          <w:sz w:val="24"/>
          <w:szCs w:val="24"/>
        </w:rPr>
        <w:t>August 2</w:t>
      </w:r>
      <w:r w:rsidR="005425F0">
        <w:rPr>
          <w:rFonts w:ascii="Calibri" w:hAnsi="Calibri" w:cs="Calibri"/>
          <w:color w:val="000000"/>
          <w:sz w:val="24"/>
          <w:szCs w:val="24"/>
        </w:rPr>
        <w:t>1</w:t>
      </w:r>
      <w:r w:rsidR="00F77E13">
        <w:rPr>
          <w:rFonts w:ascii="Calibri" w:hAnsi="Calibri" w:cs="Calibri"/>
          <w:color w:val="000000"/>
          <w:sz w:val="24"/>
          <w:szCs w:val="24"/>
        </w:rPr>
        <w:t>, 202</w:t>
      </w:r>
      <w:r w:rsidR="005425F0">
        <w:rPr>
          <w:rFonts w:ascii="Calibri" w:hAnsi="Calibri" w:cs="Calibri"/>
          <w:color w:val="000000"/>
          <w:sz w:val="24"/>
          <w:szCs w:val="24"/>
        </w:rPr>
        <w:t>6</w:t>
      </w:r>
    </w:p>
    <w:p w14:paraId="71B07E33" w14:textId="77777777" w:rsidR="009F122F" w:rsidRDefault="009F122F" w:rsidP="009C27FF">
      <w:pPr>
        <w:rPr>
          <w:rFonts w:ascii="Calibri" w:hAnsi="Calibri" w:cs="Calibri"/>
          <w:color w:val="000000"/>
          <w:sz w:val="24"/>
          <w:szCs w:val="24"/>
        </w:rPr>
      </w:pPr>
    </w:p>
    <w:p w14:paraId="1AE65BE5" w14:textId="77777777" w:rsidR="008D3E1F" w:rsidRDefault="008D3E1F" w:rsidP="008D3E1F">
      <w:pPr>
        <w:rPr>
          <w:rFonts w:ascii="Calibri" w:hAnsi="Calibri" w:cs="Calibri"/>
          <w:color w:val="000000"/>
          <w:sz w:val="24"/>
          <w:szCs w:val="24"/>
        </w:rPr>
      </w:pPr>
      <w:r w:rsidRPr="008D3E1F">
        <w:rPr>
          <w:rFonts w:ascii="Calibri" w:hAnsi="Calibri" w:cs="Calibri"/>
          <w:b/>
          <w:bCs/>
          <w:color w:val="000000"/>
          <w:sz w:val="24"/>
          <w:szCs w:val="24"/>
          <w:u w:val="single"/>
        </w:rPr>
        <w:t>INSTRUCTOR</w:t>
      </w:r>
      <w:r w:rsidRPr="008D3E1F">
        <w:rPr>
          <w:rFonts w:ascii="Calibri" w:hAnsi="Calibri" w:cs="Calibri"/>
          <w:b/>
          <w:bCs/>
          <w:color w:val="000000"/>
          <w:sz w:val="24"/>
          <w:szCs w:val="24"/>
        </w:rPr>
        <w:tab/>
      </w:r>
      <w:r w:rsidR="009F122F" w:rsidRPr="003943CB">
        <w:rPr>
          <w:rFonts w:ascii="Calibri" w:hAnsi="Calibri" w:cs="Calibri"/>
          <w:color w:val="000000"/>
          <w:sz w:val="24"/>
          <w:szCs w:val="24"/>
        </w:rPr>
        <w:t>Dr. Jyoti Shah</w:t>
      </w:r>
      <w:r>
        <w:rPr>
          <w:rFonts w:ascii="Calibri" w:hAnsi="Calibri" w:cs="Calibri"/>
          <w:color w:val="000000"/>
          <w:sz w:val="24"/>
          <w:szCs w:val="24"/>
        </w:rPr>
        <w:tab/>
      </w:r>
      <w:r>
        <w:rPr>
          <w:rFonts w:ascii="Calibri" w:hAnsi="Calibri" w:cs="Calibri"/>
          <w:color w:val="000000"/>
          <w:sz w:val="24"/>
          <w:szCs w:val="24"/>
        </w:rPr>
        <w:tab/>
      </w:r>
    </w:p>
    <w:p w14:paraId="1260334A" w14:textId="77777777" w:rsidR="009F122F" w:rsidRPr="008D3E1F" w:rsidRDefault="009F122F" w:rsidP="008D3E1F">
      <w:pPr>
        <w:rPr>
          <w:rFonts w:ascii="Calibri" w:hAnsi="Calibri" w:cs="Calibri"/>
          <w:b/>
          <w:bCs/>
          <w:color w:val="000000"/>
          <w:sz w:val="24"/>
          <w:szCs w:val="24"/>
          <w:u w:val="single"/>
        </w:rPr>
      </w:pPr>
      <w:r w:rsidRPr="008D3E1F">
        <w:rPr>
          <w:rFonts w:ascii="Calibri" w:hAnsi="Calibri" w:cs="Calibri"/>
          <w:i/>
          <w:iCs/>
          <w:color w:val="000000"/>
          <w:sz w:val="24"/>
          <w:szCs w:val="24"/>
        </w:rPr>
        <w:t>Office</w:t>
      </w:r>
      <w:r w:rsidRPr="003943CB">
        <w:rPr>
          <w:rFonts w:ascii="Calibri" w:hAnsi="Calibri" w:cs="Calibri"/>
          <w:color w:val="000000"/>
          <w:sz w:val="24"/>
          <w:szCs w:val="24"/>
        </w:rPr>
        <w:t xml:space="preserve">: </w:t>
      </w:r>
      <w:r w:rsidRPr="003943CB">
        <w:rPr>
          <w:rFonts w:ascii="Calibri" w:hAnsi="Calibri" w:cs="Calibri"/>
          <w:color w:val="000000"/>
          <w:sz w:val="24"/>
          <w:szCs w:val="24"/>
        </w:rPr>
        <w:tab/>
      </w:r>
      <w:r w:rsidR="00C04E06" w:rsidRPr="003943CB">
        <w:rPr>
          <w:rFonts w:ascii="Calibri" w:hAnsi="Calibri" w:cs="Calibri"/>
          <w:color w:val="000000"/>
          <w:sz w:val="24"/>
          <w:szCs w:val="24"/>
        </w:rPr>
        <w:t>Life Sciences Building –</w:t>
      </w:r>
      <w:r w:rsidR="00E3474A" w:rsidRPr="003943CB">
        <w:rPr>
          <w:rFonts w:ascii="Calibri" w:hAnsi="Calibri" w:cs="Calibri"/>
          <w:color w:val="000000"/>
          <w:sz w:val="24"/>
          <w:szCs w:val="24"/>
        </w:rPr>
        <w:t>A210C</w:t>
      </w:r>
      <w:r w:rsidR="008D3E1F">
        <w:rPr>
          <w:rFonts w:ascii="Calibri" w:hAnsi="Calibri" w:cs="Calibri"/>
          <w:color w:val="000000"/>
          <w:sz w:val="24"/>
          <w:szCs w:val="24"/>
        </w:rPr>
        <w:t xml:space="preserve">    </w:t>
      </w:r>
      <w:r w:rsidR="008D3E1F">
        <w:rPr>
          <w:rFonts w:ascii="Calibri" w:hAnsi="Calibri" w:cs="Calibri"/>
          <w:color w:val="000000"/>
          <w:sz w:val="24"/>
          <w:szCs w:val="24"/>
        </w:rPr>
        <w:tab/>
      </w:r>
      <w:r w:rsidRPr="008D3E1F">
        <w:rPr>
          <w:rFonts w:ascii="Calibri" w:hAnsi="Calibri" w:cs="Calibri"/>
          <w:i/>
          <w:iCs/>
          <w:color w:val="000000"/>
          <w:sz w:val="24"/>
          <w:szCs w:val="24"/>
        </w:rPr>
        <w:t>Office Hours</w:t>
      </w:r>
      <w:r w:rsidRPr="003943CB">
        <w:rPr>
          <w:rFonts w:ascii="Calibri" w:hAnsi="Calibri" w:cs="Calibri"/>
          <w:color w:val="000000"/>
          <w:sz w:val="24"/>
          <w:szCs w:val="24"/>
        </w:rPr>
        <w:t xml:space="preserve">: </w:t>
      </w:r>
      <w:r w:rsidRPr="003943CB">
        <w:rPr>
          <w:rFonts w:ascii="Calibri" w:hAnsi="Calibri" w:cs="Calibri"/>
          <w:color w:val="000000"/>
          <w:sz w:val="24"/>
          <w:szCs w:val="24"/>
        </w:rPr>
        <w:tab/>
      </w:r>
      <w:r w:rsidR="000A2AF5" w:rsidRPr="003943CB">
        <w:rPr>
          <w:rFonts w:ascii="Calibri" w:hAnsi="Calibri" w:cs="Calibri"/>
          <w:color w:val="000000"/>
          <w:sz w:val="24"/>
          <w:szCs w:val="24"/>
        </w:rPr>
        <w:t>By appointment</w:t>
      </w:r>
    </w:p>
    <w:p w14:paraId="0F9C6238" w14:textId="77777777" w:rsidR="00AD383A" w:rsidRPr="003943CB" w:rsidRDefault="009F122F" w:rsidP="00373FDF">
      <w:pPr>
        <w:tabs>
          <w:tab w:val="left" w:pos="1800"/>
        </w:tabs>
        <w:rPr>
          <w:rFonts w:ascii="Calibri" w:hAnsi="Calibri" w:cs="Calibri"/>
          <w:color w:val="000000"/>
          <w:sz w:val="24"/>
          <w:szCs w:val="24"/>
        </w:rPr>
      </w:pPr>
      <w:r w:rsidRPr="008D3E1F">
        <w:rPr>
          <w:rFonts w:ascii="Calibri" w:hAnsi="Calibri" w:cs="Calibri"/>
          <w:i/>
          <w:iCs/>
          <w:color w:val="000000"/>
          <w:sz w:val="24"/>
          <w:szCs w:val="24"/>
        </w:rPr>
        <w:t>Phone</w:t>
      </w:r>
      <w:r w:rsidRPr="003943CB">
        <w:rPr>
          <w:rFonts w:ascii="Calibri" w:hAnsi="Calibri" w:cs="Calibri"/>
          <w:color w:val="000000"/>
          <w:sz w:val="24"/>
          <w:szCs w:val="24"/>
        </w:rPr>
        <w:t>: (940) 565-</w:t>
      </w:r>
      <w:r w:rsidR="00E3474A" w:rsidRPr="003943CB">
        <w:rPr>
          <w:rFonts w:ascii="Calibri" w:hAnsi="Calibri" w:cs="Calibri"/>
          <w:color w:val="000000"/>
          <w:sz w:val="24"/>
          <w:szCs w:val="24"/>
        </w:rPr>
        <w:t>4494</w:t>
      </w:r>
      <w:r w:rsidR="008D3E1F">
        <w:rPr>
          <w:rFonts w:ascii="Calibri" w:hAnsi="Calibri" w:cs="Calibri"/>
          <w:color w:val="000000"/>
          <w:sz w:val="24"/>
          <w:szCs w:val="24"/>
        </w:rPr>
        <w:tab/>
      </w:r>
      <w:r w:rsidR="008D3E1F">
        <w:rPr>
          <w:rFonts w:ascii="Calibri" w:hAnsi="Calibri" w:cs="Calibri"/>
          <w:color w:val="000000"/>
          <w:sz w:val="24"/>
          <w:szCs w:val="24"/>
        </w:rPr>
        <w:tab/>
      </w:r>
      <w:r w:rsidR="008D3E1F">
        <w:rPr>
          <w:rFonts w:ascii="Calibri" w:hAnsi="Calibri" w:cs="Calibri"/>
          <w:color w:val="000000"/>
          <w:sz w:val="24"/>
          <w:szCs w:val="24"/>
        </w:rPr>
        <w:tab/>
      </w:r>
      <w:r w:rsidRPr="008D3E1F">
        <w:rPr>
          <w:rFonts w:ascii="Calibri" w:hAnsi="Calibri" w:cs="Calibri"/>
          <w:i/>
          <w:iCs/>
          <w:color w:val="000000"/>
          <w:sz w:val="24"/>
          <w:szCs w:val="24"/>
        </w:rPr>
        <w:t>Email</w:t>
      </w:r>
      <w:r w:rsidRPr="003943CB">
        <w:rPr>
          <w:rFonts w:ascii="Calibri" w:hAnsi="Calibri" w:cs="Calibri"/>
          <w:color w:val="000000"/>
          <w:sz w:val="24"/>
          <w:szCs w:val="24"/>
        </w:rPr>
        <w:t>:</w:t>
      </w:r>
      <w:r w:rsidRPr="003943CB">
        <w:rPr>
          <w:rFonts w:ascii="Calibri" w:hAnsi="Calibri" w:cs="Calibri"/>
          <w:color w:val="000000"/>
          <w:sz w:val="24"/>
          <w:szCs w:val="24"/>
        </w:rPr>
        <w:tab/>
      </w:r>
      <w:hyperlink r:id="rId7" w:history="1">
        <w:r w:rsidR="005D5058" w:rsidRPr="003943CB">
          <w:rPr>
            <w:rStyle w:val="Hyperlink"/>
            <w:rFonts w:ascii="Calibri" w:hAnsi="Calibri" w:cs="Calibri"/>
            <w:sz w:val="24"/>
            <w:szCs w:val="24"/>
          </w:rPr>
          <w:t>Jyoti.Shah@unt.edu</w:t>
        </w:r>
      </w:hyperlink>
    </w:p>
    <w:p w14:paraId="7D70CAFE" w14:textId="77777777" w:rsidR="000A2AF5" w:rsidRDefault="000A2AF5" w:rsidP="002F685D">
      <w:pPr>
        <w:pStyle w:val="BodyText"/>
        <w:rPr>
          <w:rFonts w:ascii="Calibri" w:hAnsi="Calibri" w:cs="Calibri"/>
          <w:color w:val="0070C0"/>
          <w:szCs w:val="24"/>
          <w:shd w:val="clear" w:color="auto" w:fill="FFFFFF"/>
        </w:rPr>
      </w:pPr>
    </w:p>
    <w:p w14:paraId="6B286B81" w14:textId="77777777" w:rsidR="008D3E1F" w:rsidRPr="003943CB" w:rsidRDefault="008D3E1F" w:rsidP="008D3E1F">
      <w:pPr>
        <w:spacing w:after="60"/>
        <w:rPr>
          <w:rFonts w:ascii="Calibri" w:hAnsi="Calibri" w:cs="Calibri"/>
          <w:b/>
          <w:sz w:val="24"/>
          <w:szCs w:val="24"/>
        </w:rPr>
      </w:pPr>
      <w:r w:rsidRPr="003943CB">
        <w:rPr>
          <w:rFonts w:ascii="Calibri" w:hAnsi="Calibri" w:cs="Calibri"/>
          <w:b/>
          <w:sz w:val="24"/>
          <w:szCs w:val="24"/>
          <w:u w:val="single"/>
        </w:rPr>
        <w:t>COMMUNICATION EXPECTATIONS</w:t>
      </w:r>
    </w:p>
    <w:p w14:paraId="08B1302C" w14:textId="77777777" w:rsidR="008D3E1F" w:rsidRDefault="008D3E1F" w:rsidP="008D3E1F">
      <w:pPr>
        <w:rPr>
          <w:rFonts w:ascii="Calibri" w:hAnsi="Calibri" w:cs="Calibri"/>
          <w:sz w:val="24"/>
          <w:szCs w:val="24"/>
        </w:rPr>
      </w:pPr>
      <w:r w:rsidRPr="003943CB">
        <w:rPr>
          <w:rFonts w:ascii="Calibri" w:hAnsi="Calibri" w:cs="Calibri"/>
          <w:sz w:val="24"/>
          <w:szCs w:val="24"/>
        </w:rPr>
        <w:t>Communic</w:t>
      </w:r>
      <w:r w:rsidRPr="00A063AC">
        <w:rPr>
          <w:rFonts w:ascii="Calibri" w:hAnsi="Calibri" w:cs="Calibri"/>
          <w:sz w:val="24"/>
          <w:szCs w:val="24"/>
        </w:rPr>
        <w:t xml:space="preserve">ation between the instructor and the students will be via the official </w:t>
      </w:r>
      <w:r w:rsidRPr="00A063AC">
        <w:rPr>
          <w:rFonts w:ascii="Calibri" w:hAnsi="Calibri" w:cs="Calibri"/>
          <w:sz w:val="24"/>
          <w:szCs w:val="24"/>
          <w:u w:val="single"/>
        </w:rPr>
        <w:t>UNT email</w:t>
      </w:r>
      <w:r w:rsidRPr="00A063AC">
        <w:rPr>
          <w:rFonts w:ascii="Calibri" w:hAnsi="Calibri" w:cs="Calibri"/>
          <w:sz w:val="24"/>
          <w:szCs w:val="24"/>
        </w:rPr>
        <w:t xml:space="preserve"> of the student and the instructor (Instructor email: </w:t>
      </w:r>
      <w:hyperlink r:id="rId8" w:history="1">
        <w:r w:rsidRPr="00A063AC">
          <w:rPr>
            <w:rStyle w:val="Hyperlink"/>
            <w:rFonts w:ascii="Calibri" w:hAnsi="Calibri" w:cs="Calibri"/>
            <w:sz w:val="24"/>
            <w:szCs w:val="24"/>
          </w:rPr>
          <w:t>Jyoti.Shah@unt.edu</w:t>
        </w:r>
      </w:hyperlink>
      <w:r w:rsidRPr="00A063AC">
        <w:rPr>
          <w:rFonts w:ascii="Calibri" w:hAnsi="Calibri" w:cs="Calibri"/>
          <w:sz w:val="24"/>
          <w:szCs w:val="24"/>
        </w:rPr>
        <w:t xml:space="preserve">). Send concerns and questions about this course to </w:t>
      </w:r>
      <w:hyperlink r:id="rId9" w:history="1">
        <w:r w:rsidRPr="00A063AC">
          <w:rPr>
            <w:rStyle w:val="Hyperlink"/>
            <w:rFonts w:ascii="Calibri" w:hAnsi="Calibri" w:cs="Calibri"/>
            <w:color w:val="0070C0"/>
            <w:sz w:val="24"/>
            <w:szCs w:val="24"/>
          </w:rPr>
          <w:t>Jyoti.Shah@unt.edu</w:t>
        </w:r>
      </w:hyperlink>
      <w:r w:rsidRPr="00A063AC">
        <w:rPr>
          <w:rFonts w:ascii="Calibri" w:hAnsi="Calibri" w:cs="Calibri"/>
          <w:color w:val="0070C0"/>
          <w:sz w:val="24"/>
          <w:szCs w:val="24"/>
        </w:rPr>
        <w:t xml:space="preserve"> </w:t>
      </w:r>
      <w:r w:rsidRPr="00A063AC">
        <w:rPr>
          <w:rFonts w:ascii="Calibri" w:hAnsi="Calibri" w:cs="Calibri"/>
          <w:b/>
          <w:sz w:val="24"/>
          <w:szCs w:val="24"/>
        </w:rPr>
        <w:t xml:space="preserve">from your UNT email (not Canvas) </w:t>
      </w:r>
      <w:r w:rsidRPr="00A063AC">
        <w:rPr>
          <w:rFonts w:ascii="Calibri" w:hAnsi="Calibri" w:cs="Calibri"/>
          <w:sz w:val="24"/>
          <w:szCs w:val="24"/>
        </w:rPr>
        <w:t xml:space="preserve">with the subject BIOL4800 Biology Seminar. You should expect to </w:t>
      </w:r>
      <w:r w:rsidR="003855BA" w:rsidRPr="00A063AC">
        <w:rPr>
          <w:rFonts w:ascii="Calibri" w:hAnsi="Calibri" w:cs="Calibri"/>
          <w:sz w:val="24"/>
          <w:szCs w:val="24"/>
        </w:rPr>
        <w:t>hear</w:t>
      </w:r>
      <w:r w:rsidRPr="00A063AC">
        <w:rPr>
          <w:rFonts w:ascii="Calibri" w:hAnsi="Calibri" w:cs="Calibri"/>
          <w:sz w:val="24"/>
          <w:szCs w:val="24"/>
        </w:rPr>
        <w:t xml:space="preserve"> from the instructor within 2-3 </w:t>
      </w:r>
      <w:r>
        <w:rPr>
          <w:rFonts w:ascii="Calibri" w:hAnsi="Calibri" w:cs="Calibri"/>
          <w:sz w:val="24"/>
          <w:szCs w:val="24"/>
        </w:rPr>
        <w:t>business</w:t>
      </w:r>
      <w:r w:rsidRPr="00A063AC">
        <w:rPr>
          <w:rFonts w:ascii="Calibri" w:hAnsi="Calibri" w:cs="Calibri"/>
          <w:sz w:val="24"/>
          <w:szCs w:val="24"/>
        </w:rPr>
        <w:t xml:space="preserve"> days.  </w:t>
      </w:r>
    </w:p>
    <w:p w14:paraId="1091C8A7" w14:textId="77777777" w:rsidR="008D3E1F" w:rsidRPr="003943CB" w:rsidRDefault="008D3E1F" w:rsidP="008D3E1F">
      <w:pPr>
        <w:rPr>
          <w:rFonts w:ascii="Calibri" w:hAnsi="Calibri" w:cs="Calibri"/>
          <w:sz w:val="24"/>
          <w:szCs w:val="24"/>
        </w:rPr>
      </w:pPr>
      <w:r w:rsidRPr="00A063AC">
        <w:rPr>
          <w:rFonts w:ascii="Calibri" w:hAnsi="Calibri" w:cs="Calibri"/>
          <w:i/>
          <w:iCs/>
          <w:sz w:val="24"/>
          <w:szCs w:val="24"/>
        </w:rPr>
        <w:t xml:space="preserve">During busy times, my inbox becomes rather full, so if you contact me and do not receive a response within </w:t>
      </w:r>
      <w:r>
        <w:rPr>
          <w:rFonts w:ascii="Calibri" w:hAnsi="Calibri" w:cs="Calibri"/>
          <w:i/>
          <w:iCs/>
          <w:sz w:val="24"/>
          <w:szCs w:val="24"/>
        </w:rPr>
        <w:t>three</w:t>
      </w:r>
      <w:r w:rsidRPr="00A063AC">
        <w:rPr>
          <w:rFonts w:ascii="Calibri" w:hAnsi="Calibri" w:cs="Calibri"/>
          <w:i/>
          <w:iCs/>
          <w:sz w:val="24"/>
          <w:szCs w:val="24"/>
        </w:rPr>
        <w:t xml:space="preserve"> business days, please send a follow up email. A gentle nudge is always apprecia</w:t>
      </w:r>
      <w:r w:rsidRPr="00A063AC">
        <w:rPr>
          <w:rFonts w:cs="Aptos"/>
          <w:i/>
          <w:iCs/>
          <w:sz w:val="24"/>
          <w:szCs w:val="24"/>
        </w:rPr>
        <w:t xml:space="preserve">ted. </w:t>
      </w:r>
    </w:p>
    <w:p w14:paraId="43CB58C7" w14:textId="77777777" w:rsidR="008D3E1F" w:rsidRPr="003943CB" w:rsidRDefault="008D3E1F" w:rsidP="002F685D">
      <w:pPr>
        <w:pStyle w:val="BodyText"/>
        <w:rPr>
          <w:rFonts w:ascii="Calibri" w:hAnsi="Calibri" w:cs="Calibri"/>
          <w:color w:val="0070C0"/>
          <w:szCs w:val="24"/>
          <w:shd w:val="clear" w:color="auto" w:fill="FFFFFF"/>
        </w:rPr>
      </w:pPr>
    </w:p>
    <w:p w14:paraId="6B19A747" w14:textId="77777777" w:rsidR="00E2608A" w:rsidRPr="003943CB" w:rsidRDefault="00E2608A" w:rsidP="00E2608A">
      <w:pPr>
        <w:spacing w:after="60"/>
        <w:rPr>
          <w:rFonts w:ascii="Calibri" w:hAnsi="Calibri" w:cs="Calibri"/>
          <w:b/>
          <w:color w:val="000000"/>
          <w:sz w:val="24"/>
          <w:szCs w:val="24"/>
        </w:rPr>
      </w:pPr>
      <w:bookmarkStart w:id="1" w:name="_Hlt532637186"/>
      <w:bookmarkEnd w:id="0"/>
      <w:r w:rsidRPr="003943CB">
        <w:rPr>
          <w:rFonts w:ascii="Calibri" w:hAnsi="Calibri" w:cs="Calibri"/>
          <w:b/>
          <w:color w:val="000000"/>
          <w:sz w:val="24"/>
          <w:szCs w:val="24"/>
          <w:u w:val="single"/>
        </w:rPr>
        <w:t>COURSE DESCRIPTION</w:t>
      </w:r>
    </w:p>
    <w:p w14:paraId="52333897" w14:textId="77777777" w:rsidR="00E2608A" w:rsidRPr="003943CB" w:rsidRDefault="00E2608A" w:rsidP="00E2608A">
      <w:pPr>
        <w:rPr>
          <w:rFonts w:ascii="Calibri" w:hAnsi="Calibri" w:cs="Calibri"/>
          <w:sz w:val="24"/>
          <w:szCs w:val="24"/>
        </w:rPr>
      </w:pPr>
      <w:r w:rsidRPr="003943CB">
        <w:rPr>
          <w:rFonts w:ascii="Calibri" w:hAnsi="Calibri" w:cs="Calibri"/>
          <w:sz w:val="24"/>
          <w:szCs w:val="24"/>
        </w:rPr>
        <w:t xml:space="preserve">This seminar course is designed to make students aware of cutting-edge research underway in diverse areas of Biology. Weekly presentations will be made by invited speakers actively engaged in research in Biological Sciences and related areas.  </w:t>
      </w:r>
    </w:p>
    <w:p w14:paraId="120EE4FB" w14:textId="77777777" w:rsidR="00E2608A" w:rsidRPr="003943CB" w:rsidRDefault="00E2608A" w:rsidP="00E2608A">
      <w:pPr>
        <w:rPr>
          <w:rFonts w:ascii="Calibri" w:hAnsi="Calibri" w:cs="Calibri"/>
          <w:b/>
          <w:color w:val="000000"/>
          <w:sz w:val="24"/>
          <w:szCs w:val="24"/>
        </w:rPr>
      </w:pPr>
    </w:p>
    <w:p w14:paraId="607328C7" w14:textId="77777777" w:rsidR="00E2608A" w:rsidRPr="003943CB" w:rsidRDefault="00E2608A" w:rsidP="00E2608A">
      <w:pPr>
        <w:spacing w:after="60"/>
        <w:rPr>
          <w:rFonts w:ascii="Calibri" w:hAnsi="Calibri" w:cs="Calibri"/>
          <w:b/>
          <w:color w:val="000000"/>
          <w:sz w:val="24"/>
          <w:szCs w:val="24"/>
        </w:rPr>
      </w:pPr>
      <w:r w:rsidRPr="003943CB">
        <w:rPr>
          <w:rFonts w:ascii="Calibri" w:hAnsi="Calibri" w:cs="Calibri"/>
          <w:b/>
          <w:color w:val="000000"/>
          <w:sz w:val="24"/>
          <w:szCs w:val="24"/>
          <w:u w:val="single"/>
        </w:rPr>
        <w:t>COURSE OBJECTIVES</w:t>
      </w:r>
    </w:p>
    <w:p w14:paraId="3CF051F4" w14:textId="77777777" w:rsidR="00E2608A" w:rsidRPr="003943CB" w:rsidRDefault="00E2608A" w:rsidP="00E2608A">
      <w:pPr>
        <w:rPr>
          <w:rFonts w:ascii="Calibri" w:hAnsi="Calibri" w:cs="Calibri"/>
          <w:b/>
          <w:color w:val="000000"/>
          <w:sz w:val="24"/>
          <w:szCs w:val="24"/>
          <w:u w:val="single"/>
        </w:rPr>
      </w:pPr>
      <w:r w:rsidRPr="003943CB">
        <w:rPr>
          <w:rFonts w:ascii="Calibri" w:hAnsi="Calibri" w:cs="Calibri"/>
          <w:color w:val="000000"/>
          <w:sz w:val="24"/>
          <w:szCs w:val="24"/>
        </w:rPr>
        <w:t>By the end of the course, you will be able to:</w:t>
      </w:r>
    </w:p>
    <w:p w14:paraId="6A84DA8D" w14:textId="77777777" w:rsidR="00E2608A" w:rsidRPr="003943CB" w:rsidRDefault="00E2608A" w:rsidP="00E2608A">
      <w:pPr>
        <w:numPr>
          <w:ilvl w:val="0"/>
          <w:numId w:val="14"/>
        </w:numPr>
        <w:rPr>
          <w:rFonts w:ascii="Calibri" w:hAnsi="Calibri" w:cs="Calibri"/>
          <w:color w:val="000000"/>
          <w:sz w:val="24"/>
          <w:szCs w:val="24"/>
        </w:rPr>
      </w:pPr>
      <w:r w:rsidRPr="003943CB">
        <w:rPr>
          <w:rFonts w:ascii="Calibri" w:hAnsi="Calibri" w:cs="Calibri"/>
          <w:color w:val="000000"/>
          <w:sz w:val="24"/>
          <w:szCs w:val="24"/>
        </w:rPr>
        <w:t>Have an increased awareness of the importance of scientific research</w:t>
      </w:r>
    </w:p>
    <w:p w14:paraId="05C1360F" w14:textId="77777777" w:rsidR="00E2608A" w:rsidRPr="003943CB" w:rsidRDefault="00E2608A" w:rsidP="00E2608A">
      <w:pPr>
        <w:numPr>
          <w:ilvl w:val="0"/>
          <w:numId w:val="14"/>
        </w:numPr>
        <w:rPr>
          <w:rFonts w:ascii="Calibri" w:hAnsi="Calibri" w:cs="Calibri"/>
          <w:color w:val="000000"/>
          <w:sz w:val="24"/>
          <w:szCs w:val="24"/>
        </w:rPr>
      </w:pPr>
      <w:r w:rsidRPr="003943CB">
        <w:rPr>
          <w:rFonts w:ascii="Calibri" w:hAnsi="Calibri" w:cs="Calibri"/>
          <w:color w:val="000000"/>
          <w:sz w:val="24"/>
          <w:szCs w:val="24"/>
        </w:rPr>
        <w:t>Understand scientific methodology, how research is conducted in a scientific manner, including the formation and testing of hypothesis, data collection and interpretation</w:t>
      </w:r>
    </w:p>
    <w:p w14:paraId="604380F7" w14:textId="77777777" w:rsidR="00E2608A" w:rsidRPr="003943CB" w:rsidRDefault="00E2608A" w:rsidP="00E2608A">
      <w:pPr>
        <w:pStyle w:val="Heading2"/>
        <w:spacing w:before="0" w:after="0"/>
        <w:rPr>
          <w:rFonts w:ascii="Calibri" w:hAnsi="Calibri" w:cs="Calibri"/>
          <w:i w:val="0"/>
          <w:sz w:val="24"/>
          <w:szCs w:val="24"/>
          <w:u w:val="single"/>
        </w:rPr>
      </w:pPr>
    </w:p>
    <w:p w14:paraId="18B76152" w14:textId="77777777" w:rsidR="00E2608A" w:rsidRPr="003943CB" w:rsidRDefault="00E2608A" w:rsidP="00E2608A">
      <w:pPr>
        <w:pStyle w:val="Heading2"/>
        <w:spacing w:before="0"/>
        <w:rPr>
          <w:rFonts w:ascii="Calibri" w:hAnsi="Calibri" w:cs="Calibri"/>
          <w:i w:val="0"/>
          <w:sz w:val="24"/>
          <w:szCs w:val="24"/>
        </w:rPr>
      </w:pPr>
      <w:r w:rsidRPr="003943CB">
        <w:rPr>
          <w:rFonts w:ascii="Calibri" w:hAnsi="Calibri" w:cs="Calibri"/>
          <w:i w:val="0"/>
          <w:sz w:val="24"/>
          <w:szCs w:val="24"/>
          <w:u w:val="single"/>
        </w:rPr>
        <w:t>TEXTBOOK</w:t>
      </w:r>
    </w:p>
    <w:p w14:paraId="4E1D353E" w14:textId="77777777" w:rsidR="00E2608A" w:rsidRPr="003943CB" w:rsidRDefault="00E2608A" w:rsidP="00E2608A">
      <w:pPr>
        <w:pStyle w:val="Heading2"/>
        <w:spacing w:before="0" w:after="0"/>
        <w:rPr>
          <w:rFonts w:ascii="Calibri" w:hAnsi="Calibri" w:cs="Calibri"/>
          <w:b w:val="0"/>
          <w:i w:val="0"/>
          <w:sz w:val="24"/>
          <w:szCs w:val="24"/>
        </w:rPr>
      </w:pPr>
      <w:r w:rsidRPr="003943CB">
        <w:rPr>
          <w:rFonts w:ascii="Calibri" w:hAnsi="Calibri" w:cs="Calibri"/>
          <w:b w:val="0"/>
          <w:i w:val="0"/>
          <w:sz w:val="24"/>
          <w:szCs w:val="24"/>
        </w:rPr>
        <w:t xml:space="preserve">This course does not utilize textbooks. Students will hear first-hand from prominent local, regional or national/international scientists about research in Biological Sciences underway in their laboratory/institution. Speakers may use a combination of slides and movies. </w:t>
      </w:r>
      <w:r w:rsidR="00360B1F">
        <w:rPr>
          <w:rFonts w:ascii="Calibri" w:hAnsi="Calibri" w:cs="Calibri"/>
          <w:b w:val="0"/>
          <w:i w:val="0"/>
          <w:sz w:val="24"/>
          <w:szCs w:val="24"/>
        </w:rPr>
        <w:t xml:space="preserve">Note taking is essential (see Attendance on page 2) for succeeding in this class. </w:t>
      </w:r>
      <w:r w:rsidRPr="003943CB">
        <w:rPr>
          <w:rFonts w:ascii="Calibri" w:hAnsi="Calibri" w:cs="Calibri"/>
          <w:b w:val="0"/>
          <w:i w:val="0"/>
          <w:sz w:val="24"/>
          <w:szCs w:val="24"/>
        </w:rPr>
        <w:t>Students are encouraged to ask questions during the Q&amp;A session after the speaker’s presentation.</w:t>
      </w:r>
    </w:p>
    <w:p w14:paraId="51907D0A" w14:textId="77777777" w:rsidR="00E2608A" w:rsidRPr="003943CB" w:rsidRDefault="00E2608A" w:rsidP="00E2608A">
      <w:pPr>
        <w:rPr>
          <w:rFonts w:ascii="Calibri" w:hAnsi="Calibri" w:cs="Calibri"/>
          <w:sz w:val="24"/>
          <w:szCs w:val="24"/>
        </w:rPr>
      </w:pPr>
    </w:p>
    <w:p w14:paraId="2F19C997" w14:textId="77777777" w:rsidR="00E2608A" w:rsidRPr="003943CB" w:rsidRDefault="00E2608A" w:rsidP="00E2608A">
      <w:pPr>
        <w:pStyle w:val="Heading2"/>
        <w:spacing w:before="0"/>
        <w:rPr>
          <w:rFonts w:ascii="Calibri" w:hAnsi="Calibri" w:cs="Calibri"/>
          <w:b w:val="0"/>
          <w:bCs w:val="0"/>
          <w:i w:val="0"/>
          <w:sz w:val="24"/>
          <w:szCs w:val="24"/>
          <w:u w:val="single"/>
        </w:rPr>
      </w:pPr>
      <w:bookmarkStart w:id="2" w:name="_Hlk111447783"/>
      <w:r w:rsidRPr="003943CB">
        <w:rPr>
          <w:rFonts w:ascii="Calibri" w:hAnsi="Calibri" w:cs="Calibri"/>
          <w:i w:val="0"/>
          <w:sz w:val="24"/>
          <w:szCs w:val="24"/>
          <w:u w:val="single"/>
        </w:rPr>
        <w:t>WEBSITE</w:t>
      </w:r>
    </w:p>
    <w:p w14:paraId="0B578159" w14:textId="77777777" w:rsidR="00E2608A" w:rsidRPr="003943CB" w:rsidRDefault="008D23F3" w:rsidP="00E2608A">
      <w:pPr>
        <w:pStyle w:val="Heading2"/>
        <w:spacing w:before="0" w:after="0"/>
        <w:rPr>
          <w:rFonts w:ascii="Calibri" w:hAnsi="Calibri" w:cs="Calibri"/>
          <w:b w:val="0"/>
          <w:i w:val="0"/>
          <w:sz w:val="24"/>
          <w:szCs w:val="24"/>
        </w:rPr>
      </w:pPr>
      <w:bookmarkStart w:id="3" w:name="_Hlk112075025"/>
      <w:r>
        <w:rPr>
          <w:rFonts w:ascii="Calibri" w:hAnsi="Calibri" w:cs="Calibri"/>
          <w:i w:val="0"/>
          <w:sz w:val="24"/>
          <w:szCs w:val="24"/>
        </w:rPr>
        <w:t xml:space="preserve">Canvas </w:t>
      </w:r>
      <w:r w:rsidRPr="008D23F3">
        <w:rPr>
          <w:rFonts w:ascii="Calibri" w:hAnsi="Calibri" w:cs="Calibri"/>
          <w:b w:val="0"/>
          <w:bCs w:val="0"/>
          <w:i w:val="0"/>
          <w:sz w:val="24"/>
          <w:szCs w:val="24"/>
        </w:rPr>
        <w:t>(</w:t>
      </w:r>
      <w:hyperlink r:id="rId10" w:history="1">
        <w:r w:rsidRPr="008D23F3">
          <w:rPr>
            <w:rStyle w:val="Hyperlink"/>
            <w:rFonts w:ascii="Calibri" w:hAnsi="Calibri" w:cs="Calibri"/>
            <w:b w:val="0"/>
            <w:bCs w:val="0"/>
            <w:i w:val="0"/>
            <w:sz w:val="24"/>
            <w:szCs w:val="24"/>
          </w:rPr>
          <w:t>https://unt.instructure.com/</w:t>
        </w:r>
      </w:hyperlink>
      <w:r w:rsidRPr="008D23F3">
        <w:rPr>
          <w:rFonts w:ascii="Calibri" w:hAnsi="Calibri" w:cs="Calibri"/>
          <w:b w:val="0"/>
          <w:bCs w:val="0"/>
          <w:i w:val="0"/>
          <w:sz w:val="24"/>
          <w:szCs w:val="24"/>
        </w:rPr>
        <w:t xml:space="preserve">) </w:t>
      </w:r>
      <w:r w:rsidR="00E2608A" w:rsidRPr="003943CB">
        <w:rPr>
          <w:rFonts w:ascii="Calibri" w:hAnsi="Calibri" w:cs="Calibri"/>
          <w:b w:val="0"/>
          <w:i w:val="0"/>
          <w:sz w:val="24"/>
          <w:szCs w:val="24"/>
        </w:rPr>
        <w:t xml:space="preserve">will be the official </w:t>
      </w:r>
      <w:r w:rsidR="00B97862" w:rsidRPr="003943CB">
        <w:rPr>
          <w:rFonts w:ascii="Calibri" w:hAnsi="Calibri" w:cs="Calibri"/>
          <w:b w:val="0"/>
          <w:i w:val="0"/>
          <w:sz w:val="24"/>
          <w:szCs w:val="24"/>
        </w:rPr>
        <w:t>portal</w:t>
      </w:r>
      <w:r w:rsidR="00E2608A" w:rsidRPr="003943CB">
        <w:rPr>
          <w:rFonts w:ascii="Calibri" w:hAnsi="Calibri" w:cs="Calibri"/>
          <w:b w:val="0"/>
          <w:i w:val="0"/>
          <w:sz w:val="24"/>
          <w:szCs w:val="24"/>
        </w:rPr>
        <w:t xml:space="preserve"> for this course. Course Information, a list of the scheduled seminar speakers, seminar titles</w:t>
      </w:r>
      <w:r w:rsidR="00E93446">
        <w:rPr>
          <w:rFonts w:ascii="Calibri" w:hAnsi="Calibri" w:cs="Calibri"/>
          <w:b w:val="0"/>
          <w:i w:val="0"/>
          <w:sz w:val="24"/>
          <w:szCs w:val="24"/>
        </w:rPr>
        <w:t>,</w:t>
      </w:r>
      <w:r w:rsidR="00E2608A" w:rsidRPr="003943CB">
        <w:rPr>
          <w:rFonts w:ascii="Calibri" w:hAnsi="Calibri" w:cs="Calibri"/>
          <w:b w:val="0"/>
          <w:i w:val="0"/>
          <w:sz w:val="24"/>
          <w:szCs w:val="24"/>
        </w:rPr>
        <w:t xml:space="preserve"> and abstracts </w:t>
      </w:r>
      <w:r w:rsidR="00E93446">
        <w:rPr>
          <w:rFonts w:ascii="Calibri" w:hAnsi="Calibri" w:cs="Calibri"/>
          <w:b w:val="0"/>
          <w:i w:val="0"/>
          <w:sz w:val="24"/>
          <w:szCs w:val="24"/>
        </w:rPr>
        <w:t>will be</w:t>
      </w:r>
      <w:r w:rsidR="00E2608A" w:rsidRPr="003943CB">
        <w:rPr>
          <w:rFonts w:ascii="Calibri" w:hAnsi="Calibri" w:cs="Calibri"/>
          <w:b w:val="0"/>
          <w:i w:val="0"/>
          <w:sz w:val="24"/>
          <w:szCs w:val="24"/>
        </w:rPr>
        <w:t xml:space="preserve"> </w:t>
      </w:r>
      <w:bookmarkStart w:id="4" w:name="_Hlk111447669"/>
      <w:r w:rsidR="00E2608A" w:rsidRPr="003943CB">
        <w:rPr>
          <w:rFonts w:ascii="Calibri" w:hAnsi="Calibri" w:cs="Calibri"/>
          <w:b w:val="0"/>
          <w:i w:val="0"/>
          <w:sz w:val="24"/>
          <w:szCs w:val="24"/>
        </w:rPr>
        <w:t>posted on the Canvas page for this class</w:t>
      </w:r>
      <w:bookmarkEnd w:id="4"/>
      <w:r w:rsidR="00E2608A" w:rsidRPr="003943CB">
        <w:rPr>
          <w:rFonts w:ascii="Calibri" w:hAnsi="Calibri" w:cs="Calibri"/>
          <w:b w:val="0"/>
          <w:i w:val="0"/>
          <w:sz w:val="24"/>
          <w:szCs w:val="24"/>
        </w:rPr>
        <w:t xml:space="preserve">.  In addition, </w:t>
      </w:r>
      <w:r w:rsidR="00E93446">
        <w:rPr>
          <w:rFonts w:ascii="Calibri" w:hAnsi="Calibri" w:cs="Calibri"/>
          <w:b w:val="0"/>
          <w:i w:val="0"/>
          <w:sz w:val="24"/>
          <w:szCs w:val="24"/>
        </w:rPr>
        <w:t>Canvas will be used for announcements</w:t>
      </w:r>
      <w:r w:rsidR="00E2608A" w:rsidRPr="003943CB">
        <w:rPr>
          <w:rFonts w:ascii="Calibri" w:hAnsi="Calibri" w:cs="Calibri"/>
          <w:b w:val="0"/>
          <w:i w:val="0"/>
          <w:sz w:val="24"/>
          <w:szCs w:val="24"/>
        </w:rPr>
        <w:t xml:space="preserve"> pertaining to this course, </w:t>
      </w:r>
      <w:r w:rsidR="00E93446">
        <w:rPr>
          <w:rFonts w:ascii="Calibri" w:hAnsi="Calibri" w:cs="Calibri"/>
          <w:b w:val="0"/>
          <w:i w:val="0"/>
          <w:sz w:val="24"/>
          <w:szCs w:val="24"/>
        </w:rPr>
        <w:t xml:space="preserve">and for </w:t>
      </w:r>
      <w:r w:rsidR="00E2608A" w:rsidRPr="003943CB">
        <w:rPr>
          <w:rFonts w:ascii="Calibri" w:hAnsi="Calibri" w:cs="Calibri"/>
          <w:b w:val="0"/>
          <w:i w:val="0"/>
          <w:sz w:val="24"/>
          <w:szCs w:val="24"/>
        </w:rPr>
        <w:t>attendance records and article review</w:t>
      </w:r>
      <w:r w:rsidR="00E93446">
        <w:rPr>
          <w:rFonts w:ascii="Calibri" w:hAnsi="Calibri" w:cs="Calibri"/>
          <w:b w:val="0"/>
          <w:i w:val="0"/>
          <w:sz w:val="24"/>
          <w:szCs w:val="24"/>
        </w:rPr>
        <w:t xml:space="preserve"> submissions</w:t>
      </w:r>
      <w:r w:rsidR="00E2608A" w:rsidRPr="003943CB">
        <w:rPr>
          <w:rFonts w:ascii="Calibri" w:hAnsi="Calibri" w:cs="Calibri"/>
          <w:b w:val="0"/>
          <w:i w:val="0"/>
          <w:sz w:val="24"/>
          <w:szCs w:val="24"/>
        </w:rPr>
        <w:t xml:space="preserve">. </w:t>
      </w:r>
      <w:bookmarkEnd w:id="2"/>
    </w:p>
    <w:bookmarkEnd w:id="3"/>
    <w:p w14:paraId="3709DE7E" w14:textId="77777777" w:rsidR="00E2608A" w:rsidRPr="003943CB" w:rsidRDefault="00E2608A" w:rsidP="00E2608A">
      <w:pPr>
        <w:rPr>
          <w:rFonts w:ascii="Calibri" w:hAnsi="Calibri" w:cs="Calibri"/>
          <w:b/>
          <w:color w:val="FF0000"/>
          <w:sz w:val="24"/>
          <w:szCs w:val="24"/>
        </w:rPr>
      </w:pPr>
    </w:p>
    <w:p w14:paraId="10A9533B" w14:textId="77777777" w:rsidR="003855BA" w:rsidRDefault="003855BA" w:rsidP="00E2608A">
      <w:pPr>
        <w:spacing w:after="60"/>
        <w:rPr>
          <w:rFonts w:ascii="Calibri" w:hAnsi="Calibri" w:cs="Calibri"/>
          <w:b/>
          <w:color w:val="000000"/>
          <w:sz w:val="24"/>
          <w:szCs w:val="24"/>
          <w:u w:val="single"/>
        </w:rPr>
      </w:pPr>
    </w:p>
    <w:p w14:paraId="4AEAAE8A" w14:textId="77777777" w:rsidR="00E2608A" w:rsidRPr="003943CB" w:rsidRDefault="00E2608A" w:rsidP="00E2608A">
      <w:pPr>
        <w:spacing w:after="60"/>
        <w:rPr>
          <w:rFonts w:ascii="Calibri" w:hAnsi="Calibri" w:cs="Calibri"/>
          <w:color w:val="000000"/>
          <w:sz w:val="24"/>
          <w:szCs w:val="24"/>
        </w:rPr>
      </w:pPr>
      <w:r w:rsidRPr="003943CB">
        <w:rPr>
          <w:rFonts w:ascii="Calibri" w:hAnsi="Calibri" w:cs="Calibri"/>
          <w:b/>
          <w:color w:val="000000"/>
          <w:sz w:val="24"/>
          <w:szCs w:val="24"/>
          <w:u w:val="single"/>
        </w:rPr>
        <w:t>COURSE REQUIREMENTS</w:t>
      </w:r>
    </w:p>
    <w:p w14:paraId="2836AF23" w14:textId="77777777" w:rsidR="00E2608A" w:rsidRPr="003943CB" w:rsidRDefault="00E2608A" w:rsidP="00E2608A">
      <w:pPr>
        <w:rPr>
          <w:rFonts w:ascii="Calibri" w:hAnsi="Calibri" w:cs="Calibri"/>
          <w:color w:val="000000"/>
          <w:sz w:val="24"/>
          <w:szCs w:val="24"/>
        </w:rPr>
      </w:pPr>
      <w:r w:rsidRPr="003943CB">
        <w:rPr>
          <w:rFonts w:ascii="Calibri" w:hAnsi="Calibri" w:cs="Calibri"/>
          <w:sz w:val="24"/>
          <w:szCs w:val="24"/>
        </w:rPr>
        <w:lastRenderedPageBreak/>
        <w:t xml:space="preserve">Students enrolled in this course are </w:t>
      </w:r>
      <w:r w:rsidRPr="003943CB">
        <w:rPr>
          <w:rFonts w:ascii="Calibri" w:hAnsi="Calibri" w:cs="Calibri"/>
          <w:sz w:val="24"/>
          <w:szCs w:val="24"/>
          <w:u w:val="single"/>
        </w:rPr>
        <w:t>expected to</w:t>
      </w:r>
      <w:r w:rsidRPr="003943CB">
        <w:rPr>
          <w:rFonts w:ascii="Calibri" w:hAnsi="Calibri" w:cs="Calibri"/>
          <w:sz w:val="24"/>
          <w:szCs w:val="24"/>
        </w:rPr>
        <w:t>:</w:t>
      </w:r>
    </w:p>
    <w:p w14:paraId="54E9A4BC" w14:textId="77777777" w:rsidR="008D23F3" w:rsidRDefault="00E2608A">
      <w:pPr>
        <w:pStyle w:val="Default"/>
        <w:numPr>
          <w:ilvl w:val="0"/>
          <w:numId w:val="15"/>
        </w:numPr>
        <w:spacing w:after="60"/>
        <w:rPr>
          <w:color w:val="auto"/>
        </w:rPr>
      </w:pPr>
      <w:bookmarkStart w:id="5" w:name="_Hlk96690263"/>
      <w:r w:rsidRPr="008D23F3">
        <w:rPr>
          <w:b/>
          <w:bCs/>
          <w:color w:val="auto"/>
        </w:rPr>
        <w:t xml:space="preserve">Arrive </w:t>
      </w:r>
      <w:proofErr w:type="gramStart"/>
      <w:r w:rsidRPr="008D23F3">
        <w:rPr>
          <w:b/>
          <w:bCs/>
          <w:color w:val="auto"/>
        </w:rPr>
        <w:t>to</w:t>
      </w:r>
      <w:proofErr w:type="gramEnd"/>
      <w:r w:rsidRPr="008D23F3">
        <w:rPr>
          <w:b/>
          <w:bCs/>
          <w:color w:val="auto"/>
        </w:rPr>
        <w:t xml:space="preserve"> class prior to the start of the seminar</w:t>
      </w:r>
      <w:r w:rsidRPr="008D23F3">
        <w:rPr>
          <w:color w:val="auto"/>
        </w:rPr>
        <w:t xml:space="preserve"> and </w:t>
      </w:r>
      <w:r w:rsidRPr="008D23F3">
        <w:rPr>
          <w:b/>
          <w:bCs/>
          <w:color w:val="auto"/>
        </w:rPr>
        <w:t>stay for the</w:t>
      </w:r>
      <w:r w:rsidRPr="008D23F3">
        <w:rPr>
          <w:color w:val="auto"/>
        </w:rPr>
        <w:t xml:space="preserve"> </w:t>
      </w:r>
      <w:r w:rsidRPr="008D23F3">
        <w:rPr>
          <w:b/>
          <w:color w:val="auto"/>
        </w:rPr>
        <w:t>entire</w:t>
      </w:r>
      <w:r w:rsidRPr="008D23F3">
        <w:rPr>
          <w:color w:val="auto"/>
        </w:rPr>
        <w:t xml:space="preserve"> presentation, including the </w:t>
      </w:r>
      <w:bookmarkStart w:id="6" w:name="_Hlk112075419"/>
      <w:r w:rsidR="00E93446" w:rsidRPr="008D23F3">
        <w:rPr>
          <w:color w:val="auto"/>
        </w:rPr>
        <w:t xml:space="preserve">Question and Answer (Q&amp;A) session </w:t>
      </w:r>
      <w:bookmarkEnd w:id="6"/>
      <w:r w:rsidRPr="008D23F3">
        <w:rPr>
          <w:color w:val="auto"/>
        </w:rPr>
        <w:t xml:space="preserve">that follows the presentation. </w:t>
      </w:r>
    </w:p>
    <w:p w14:paraId="2261A407" w14:textId="77777777" w:rsidR="00E2608A" w:rsidRPr="008D23F3" w:rsidRDefault="00E2608A">
      <w:pPr>
        <w:pStyle w:val="Default"/>
        <w:numPr>
          <w:ilvl w:val="0"/>
          <w:numId w:val="15"/>
        </w:numPr>
        <w:spacing w:after="60"/>
        <w:rPr>
          <w:color w:val="auto"/>
        </w:rPr>
      </w:pPr>
      <w:r w:rsidRPr="008D23F3">
        <w:rPr>
          <w:color w:val="auto"/>
        </w:rPr>
        <w:t>Pay attention and stay engaged throughout the seminar, including the Q&amp;A.</w:t>
      </w:r>
    </w:p>
    <w:p w14:paraId="16DE7152" w14:textId="77777777" w:rsidR="00E2608A" w:rsidRPr="003943CB" w:rsidRDefault="00E2608A" w:rsidP="00E2608A">
      <w:pPr>
        <w:pStyle w:val="Default"/>
        <w:numPr>
          <w:ilvl w:val="0"/>
          <w:numId w:val="15"/>
        </w:numPr>
        <w:rPr>
          <w:color w:val="auto"/>
        </w:rPr>
      </w:pPr>
      <w:r w:rsidRPr="003943CB">
        <w:rPr>
          <w:color w:val="auto"/>
        </w:rPr>
        <w:t xml:space="preserve">Submit </w:t>
      </w:r>
      <w:r w:rsidR="008D23F3" w:rsidRPr="008D23F3">
        <w:rPr>
          <w:b/>
          <w:bCs/>
          <w:color w:val="auto"/>
        </w:rPr>
        <w:t>hand</w:t>
      </w:r>
      <w:r w:rsidRPr="00436EB5">
        <w:rPr>
          <w:b/>
          <w:bCs/>
          <w:color w:val="auto"/>
        </w:rPr>
        <w:t>written notes</w:t>
      </w:r>
      <w:r w:rsidRPr="003943CB">
        <w:rPr>
          <w:color w:val="auto"/>
        </w:rPr>
        <w:t xml:space="preserve"> (</w:t>
      </w:r>
      <w:r w:rsidRPr="00436EB5">
        <w:rPr>
          <w:b/>
          <w:bCs/>
          <w:color w:val="auto"/>
        </w:rPr>
        <w:t>on paper</w:t>
      </w:r>
      <w:r w:rsidRPr="003943CB">
        <w:rPr>
          <w:color w:val="auto"/>
        </w:rPr>
        <w:t>) of the seminar</w:t>
      </w:r>
      <w:r w:rsidR="00436EB5">
        <w:rPr>
          <w:color w:val="auto"/>
        </w:rPr>
        <w:t>, taken during the seminar,</w:t>
      </w:r>
      <w:r w:rsidRPr="003943CB">
        <w:rPr>
          <w:color w:val="auto"/>
        </w:rPr>
        <w:t xml:space="preserve"> to validate attendance and engagement. </w:t>
      </w:r>
      <w:r w:rsidR="00F77E13">
        <w:rPr>
          <w:color w:val="auto"/>
        </w:rPr>
        <w:t>See below</w:t>
      </w:r>
      <w:r w:rsidR="00360B1F">
        <w:rPr>
          <w:color w:val="auto"/>
        </w:rPr>
        <w:t xml:space="preserve"> (under Attendance)</w:t>
      </w:r>
      <w:r w:rsidR="00F77E13">
        <w:rPr>
          <w:color w:val="auto"/>
        </w:rPr>
        <w:t xml:space="preserve"> </w:t>
      </w:r>
      <w:r w:rsidR="00360B1F">
        <w:rPr>
          <w:color w:val="auto"/>
        </w:rPr>
        <w:t>for</w:t>
      </w:r>
      <w:r w:rsidR="00F77E13">
        <w:rPr>
          <w:color w:val="auto"/>
        </w:rPr>
        <w:t xml:space="preserve"> format of the weekly notes.</w:t>
      </w:r>
    </w:p>
    <w:bookmarkEnd w:id="5"/>
    <w:p w14:paraId="6EAE02EB" w14:textId="77777777" w:rsidR="00E2608A" w:rsidRPr="003943CB" w:rsidRDefault="00E2608A" w:rsidP="00E2608A">
      <w:pPr>
        <w:pStyle w:val="Default"/>
        <w:ind w:left="720"/>
        <w:rPr>
          <w:color w:val="auto"/>
        </w:rPr>
      </w:pPr>
    </w:p>
    <w:p w14:paraId="24B2F10D" w14:textId="77777777" w:rsidR="00E2608A" w:rsidRPr="003943CB" w:rsidRDefault="00E2608A" w:rsidP="00E2608A">
      <w:pPr>
        <w:pStyle w:val="Default"/>
        <w:rPr>
          <w:color w:val="auto"/>
        </w:rPr>
      </w:pPr>
      <w:r w:rsidRPr="003943CB">
        <w:rPr>
          <w:color w:val="auto"/>
        </w:rPr>
        <w:t>Students are strongly encouraged to ask questions during the discussion that follows the speaker’s presentation. In addition, students are encouraged to look over the</w:t>
      </w:r>
      <w:r w:rsidR="008D23F3">
        <w:rPr>
          <w:color w:val="auto"/>
        </w:rPr>
        <w:t xml:space="preserve"> abstracts of the presentation and the</w:t>
      </w:r>
      <w:r w:rsidRPr="003943CB">
        <w:rPr>
          <w:color w:val="auto"/>
        </w:rPr>
        <w:t xml:space="preserve"> speaker’s website in advance of the seminar so that they are more familiar with the research subject and thus get more from the presentation. </w:t>
      </w:r>
    </w:p>
    <w:p w14:paraId="7FD646FA" w14:textId="77777777" w:rsidR="00E2608A" w:rsidRPr="003943CB" w:rsidRDefault="00E2608A" w:rsidP="00E2608A">
      <w:pPr>
        <w:rPr>
          <w:rFonts w:ascii="Calibri" w:hAnsi="Calibri" w:cs="Calibri"/>
          <w:color w:val="000000"/>
          <w:sz w:val="24"/>
          <w:szCs w:val="24"/>
        </w:rPr>
      </w:pPr>
    </w:p>
    <w:p w14:paraId="5A6DDB0E" w14:textId="77777777" w:rsidR="00E2608A" w:rsidRPr="003943CB" w:rsidRDefault="00E2608A" w:rsidP="00E2608A">
      <w:pPr>
        <w:pStyle w:val="BodyText"/>
        <w:spacing w:after="60"/>
        <w:rPr>
          <w:rFonts w:ascii="Calibri" w:hAnsi="Calibri" w:cs="Calibri"/>
          <w:b/>
          <w:szCs w:val="24"/>
          <w:u w:val="single"/>
        </w:rPr>
      </w:pPr>
      <w:r w:rsidRPr="003943CB">
        <w:rPr>
          <w:rFonts w:ascii="Calibri" w:hAnsi="Calibri" w:cs="Calibri"/>
          <w:b/>
          <w:szCs w:val="24"/>
          <w:u w:val="single"/>
        </w:rPr>
        <w:t>ATTENDANCE</w:t>
      </w:r>
    </w:p>
    <w:p w14:paraId="43799A34" w14:textId="77777777" w:rsidR="00E2608A" w:rsidRPr="003943CB" w:rsidRDefault="00E2608A" w:rsidP="00E2608A">
      <w:pPr>
        <w:pStyle w:val="BodyText"/>
        <w:rPr>
          <w:rFonts w:ascii="Calibri" w:hAnsi="Calibri" w:cs="Calibri"/>
          <w:szCs w:val="24"/>
        </w:rPr>
      </w:pPr>
      <w:r w:rsidRPr="003943CB">
        <w:rPr>
          <w:rFonts w:ascii="Calibri" w:hAnsi="Calibri" w:cs="Calibri"/>
          <w:szCs w:val="24"/>
        </w:rPr>
        <w:t xml:space="preserve">You are allowed </w:t>
      </w:r>
      <w:r w:rsidRPr="00360B1F">
        <w:rPr>
          <w:rFonts w:ascii="Calibri" w:hAnsi="Calibri" w:cs="Calibri"/>
          <w:b/>
          <w:bCs/>
          <w:szCs w:val="24"/>
        </w:rPr>
        <w:t xml:space="preserve">only one </w:t>
      </w:r>
      <w:r w:rsidRPr="00360B1F">
        <w:rPr>
          <w:rFonts w:ascii="Calibri" w:hAnsi="Calibri" w:cs="Calibri"/>
          <w:szCs w:val="24"/>
        </w:rPr>
        <w:t xml:space="preserve">absence </w:t>
      </w:r>
      <w:r w:rsidR="004C52B8">
        <w:rPr>
          <w:rFonts w:ascii="Calibri" w:hAnsi="Calibri" w:cs="Calibri"/>
          <w:szCs w:val="24"/>
        </w:rPr>
        <w:t xml:space="preserve">during the semester </w:t>
      </w:r>
      <w:r w:rsidRPr="00360B1F">
        <w:rPr>
          <w:rFonts w:ascii="Calibri" w:hAnsi="Calibri" w:cs="Calibri"/>
          <w:szCs w:val="24"/>
        </w:rPr>
        <w:t>without penalty</w:t>
      </w:r>
      <w:r w:rsidRPr="003943CB">
        <w:rPr>
          <w:rFonts w:ascii="Calibri" w:hAnsi="Calibri" w:cs="Calibri"/>
          <w:szCs w:val="24"/>
        </w:rPr>
        <w:t xml:space="preserve">. </w:t>
      </w:r>
    </w:p>
    <w:p w14:paraId="2B1D88DF" w14:textId="77777777" w:rsidR="00E2608A" w:rsidRPr="003943CB" w:rsidRDefault="00E2608A" w:rsidP="008D3E1F">
      <w:pPr>
        <w:pStyle w:val="Default"/>
        <w:numPr>
          <w:ilvl w:val="0"/>
          <w:numId w:val="20"/>
        </w:numPr>
        <w:spacing w:after="60"/>
        <w:ind w:left="360" w:hanging="270"/>
        <w:rPr>
          <w:color w:val="auto"/>
        </w:rPr>
      </w:pPr>
      <w:bookmarkStart w:id="7" w:name="_Hlk96690357"/>
      <w:r w:rsidRPr="003943CB">
        <w:rPr>
          <w:color w:val="auto"/>
        </w:rPr>
        <w:t xml:space="preserve">To validate your attendance and engagement, </w:t>
      </w:r>
      <w:r w:rsidR="00360B1F" w:rsidRPr="00360B1F">
        <w:rPr>
          <w:b/>
          <w:bCs/>
          <w:color w:val="auto"/>
        </w:rPr>
        <w:t>handwritten</w:t>
      </w:r>
      <w:r w:rsidRPr="00360B1F">
        <w:rPr>
          <w:b/>
          <w:bCs/>
          <w:color w:val="auto"/>
        </w:rPr>
        <w:t xml:space="preserve"> notes</w:t>
      </w:r>
      <w:r w:rsidR="00360B1F" w:rsidRPr="00360B1F">
        <w:rPr>
          <w:b/>
          <w:bCs/>
          <w:color w:val="auto"/>
        </w:rPr>
        <w:t xml:space="preserve"> (on paper)</w:t>
      </w:r>
      <w:r w:rsidRPr="003943CB">
        <w:rPr>
          <w:color w:val="auto"/>
        </w:rPr>
        <w:t xml:space="preserve"> must be submitted to the instructor (or designee) at the end of </w:t>
      </w:r>
      <w:r w:rsidR="00B97862" w:rsidRPr="003943CB">
        <w:rPr>
          <w:color w:val="auto"/>
        </w:rPr>
        <w:t xml:space="preserve">each </w:t>
      </w:r>
      <w:r w:rsidRPr="003943CB">
        <w:rPr>
          <w:color w:val="auto"/>
        </w:rPr>
        <w:t xml:space="preserve">seminar. If you fail to submit the </w:t>
      </w:r>
      <w:r w:rsidR="00360B1F">
        <w:rPr>
          <w:color w:val="auto"/>
        </w:rPr>
        <w:t xml:space="preserve">hand-written </w:t>
      </w:r>
      <w:r w:rsidRPr="003943CB">
        <w:rPr>
          <w:color w:val="auto"/>
        </w:rPr>
        <w:t xml:space="preserve">notes to the instructor (or designee) immediately at the end of the seminar, you will </w:t>
      </w:r>
      <w:r w:rsidRPr="003943CB">
        <w:rPr>
          <w:b/>
          <w:color w:val="auto"/>
        </w:rPr>
        <w:t>not</w:t>
      </w:r>
      <w:r w:rsidRPr="003943CB">
        <w:rPr>
          <w:color w:val="auto"/>
        </w:rPr>
        <w:t xml:space="preserve"> be counted ‘present’.</w:t>
      </w:r>
    </w:p>
    <w:p w14:paraId="27188D88" w14:textId="77777777" w:rsidR="00F77E13" w:rsidRDefault="00E2608A" w:rsidP="008D3E1F">
      <w:pPr>
        <w:pStyle w:val="Default"/>
        <w:numPr>
          <w:ilvl w:val="0"/>
          <w:numId w:val="20"/>
        </w:numPr>
        <w:spacing w:after="60"/>
        <w:ind w:left="360" w:hanging="270"/>
        <w:rPr>
          <w:color w:val="auto"/>
        </w:rPr>
      </w:pPr>
      <w:r w:rsidRPr="003943CB">
        <w:rPr>
          <w:color w:val="auto"/>
        </w:rPr>
        <w:t xml:space="preserve">Notes will be reviewed for completeness. Incomplete notes will not earn credit for attending that seminar.  What is required to be deemed 'complete'?  To start, you are expected to include the </w:t>
      </w:r>
      <w:r w:rsidR="00F77E13">
        <w:rPr>
          <w:color w:val="auto"/>
        </w:rPr>
        <w:t>following:</w:t>
      </w:r>
    </w:p>
    <w:p w14:paraId="73FA6EEC" w14:textId="77777777" w:rsidR="00F77E13" w:rsidRDefault="00F77E13" w:rsidP="008D3E1F">
      <w:pPr>
        <w:pStyle w:val="Default"/>
        <w:numPr>
          <w:ilvl w:val="0"/>
          <w:numId w:val="22"/>
        </w:numPr>
        <w:spacing w:after="60"/>
        <w:ind w:left="900" w:hanging="450"/>
        <w:rPr>
          <w:color w:val="auto"/>
        </w:rPr>
      </w:pPr>
      <w:r>
        <w:rPr>
          <w:color w:val="auto"/>
        </w:rPr>
        <w:t>N</w:t>
      </w:r>
      <w:r w:rsidR="00E2608A" w:rsidRPr="003943CB">
        <w:rPr>
          <w:color w:val="auto"/>
        </w:rPr>
        <w:t>ame of the speaker</w:t>
      </w:r>
      <w:r>
        <w:rPr>
          <w:color w:val="auto"/>
        </w:rPr>
        <w:t xml:space="preserve"> and </w:t>
      </w:r>
      <w:r w:rsidR="00E2608A" w:rsidRPr="003943CB">
        <w:rPr>
          <w:color w:val="auto"/>
        </w:rPr>
        <w:t>their professional affiliation</w:t>
      </w:r>
    </w:p>
    <w:p w14:paraId="697E4FBD" w14:textId="77777777" w:rsidR="00F77E13" w:rsidRDefault="00F77E13" w:rsidP="008D3E1F">
      <w:pPr>
        <w:pStyle w:val="Default"/>
        <w:numPr>
          <w:ilvl w:val="0"/>
          <w:numId w:val="22"/>
        </w:numPr>
        <w:spacing w:after="60"/>
        <w:ind w:left="900" w:hanging="450"/>
        <w:rPr>
          <w:color w:val="auto"/>
        </w:rPr>
      </w:pPr>
      <w:r>
        <w:rPr>
          <w:color w:val="auto"/>
        </w:rPr>
        <w:t>S</w:t>
      </w:r>
      <w:r w:rsidR="00E2608A" w:rsidRPr="003943CB">
        <w:rPr>
          <w:color w:val="auto"/>
        </w:rPr>
        <w:t>eminar title</w:t>
      </w:r>
    </w:p>
    <w:p w14:paraId="2DC5F72E" w14:textId="77777777" w:rsidR="008D23F3" w:rsidRDefault="00F77E13" w:rsidP="008D3E1F">
      <w:pPr>
        <w:pStyle w:val="Default"/>
        <w:numPr>
          <w:ilvl w:val="0"/>
          <w:numId w:val="22"/>
        </w:numPr>
        <w:spacing w:after="60"/>
        <w:ind w:left="900" w:hanging="450"/>
        <w:rPr>
          <w:color w:val="auto"/>
        </w:rPr>
      </w:pPr>
      <w:r>
        <w:rPr>
          <w:color w:val="auto"/>
        </w:rPr>
        <w:t xml:space="preserve">A brief of </w:t>
      </w:r>
      <w:r w:rsidR="00E2608A" w:rsidRPr="003943CB">
        <w:rPr>
          <w:color w:val="auto"/>
        </w:rPr>
        <w:t xml:space="preserve">the introduction given by their host.  </w:t>
      </w:r>
    </w:p>
    <w:p w14:paraId="1EA85A4F" w14:textId="77777777" w:rsidR="00F77E13" w:rsidRDefault="008D23F3" w:rsidP="008D3E1F">
      <w:pPr>
        <w:pStyle w:val="Default"/>
        <w:numPr>
          <w:ilvl w:val="0"/>
          <w:numId w:val="22"/>
        </w:numPr>
        <w:spacing w:after="60"/>
        <w:ind w:left="900" w:hanging="450"/>
        <w:rPr>
          <w:color w:val="auto"/>
        </w:rPr>
      </w:pPr>
      <w:r>
        <w:rPr>
          <w:color w:val="auto"/>
        </w:rPr>
        <w:t>In brief, provide</w:t>
      </w:r>
      <w:r w:rsidR="00E2608A" w:rsidRPr="003943CB">
        <w:rPr>
          <w:color w:val="auto"/>
        </w:rPr>
        <w:t xml:space="preserve"> general information about the objective</w:t>
      </w:r>
      <w:r w:rsidR="00F77E13">
        <w:rPr>
          <w:color w:val="auto"/>
        </w:rPr>
        <w:t>/goal</w:t>
      </w:r>
      <w:r w:rsidR="00E2608A" w:rsidRPr="003943CB">
        <w:rPr>
          <w:color w:val="auto"/>
        </w:rPr>
        <w:t xml:space="preserve"> of the </w:t>
      </w:r>
      <w:r w:rsidR="00F77E13">
        <w:rPr>
          <w:color w:val="auto"/>
        </w:rPr>
        <w:t>study</w:t>
      </w:r>
      <w:r>
        <w:rPr>
          <w:color w:val="auto"/>
        </w:rPr>
        <w:t>.</w:t>
      </w:r>
    </w:p>
    <w:p w14:paraId="3B9D3DD3" w14:textId="77777777" w:rsidR="00F77E13" w:rsidRDefault="00F77E13" w:rsidP="008D3E1F">
      <w:pPr>
        <w:pStyle w:val="Default"/>
        <w:numPr>
          <w:ilvl w:val="0"/>
          <w:numId w:val="22"/>
        </w:numPr>
        <w:spacing w:after="60"/>
        <w:ind w:left="900" w:hanging="450"/>
        <w:rPr>
          <w:color w:val="auto"/>
        </w:rPr>
      </w:pPr>
      <w:r>
        <w:rPr>
          <w:color w:val="auto"/>
        </w:rPr>
        <w:t xml:space="preserve">Provide </w:t>
      </w:r>
      <w:r w:rsidR="00E2608A" w:rsidRPr="003943CB">
        <w:rPr>
          <w:color w:val="auto"/>
        </w:rPr>
        <w:t>sufficient details of key points</w:t>
      </w:r>
      <w:r>
        <w:rPr>
          <w:color w:val="auto"/>
        </w:rPr>
        <w:t xml:space="preserve"> </w:t>
      </w:r>
      <w:r w:rsidR="00E2608A" w:rsidRPr="003943CB">
        <w:rPr>
          <w:color w:val="auto"/>
        </w:rPr>
        <w:t xml:space="preserve">throughout (i.e. hypotheses/objectives, experimental or other research approaches, main results) such that a reader can follow the seminar's progression in your notes.  </w:t>
      </w:r>
    </w:p>
    <w:p w14:paraId="1A59992D" w14:textId="77777777" w:rsidR="00F77E13" w:rsidRDefault="00F77E13" w:rsidP="008D3E1F">
      <w:pPr>
        <w:pStyle w:val="Default"/>
        <w:numPr>
          <w:ilvl w:val="0"/>
          <w:numId w:val="22"/>
        </w:numPr>
        <w:spacing w:after="60"/>
        <w:ind w:left="900" w:hanging="450"/>
        <w:rPr>
          <w:color w:val="auto"/>
        </w:rPr>
      </w:pPr>
      <w:r>
        <w:rPr>
          <w:color w:val="auto"/>
        </w:rPr>
        <w:t>I</w:t>
      </w:r>
      <w:r w:rsidR="00E2608A" w:rsidRPr="003943CB">
        <w:rPr>
          <w:color w:val="auto"/>
        </w:rPr>
        <w:t xml:space="preserve">nformation from the closing remarks </w:t>
      </w:r>
      <w:r w:rsidR="008D23F3">
        <w:rPr>
          <w:color w:val="auto"/>
        </w:rPr>
        <w:t>by</w:t>
      </w:r>
      <w:r w:rsidR="00E2608A" w:rsidRPr="003943CB">
        <w:rPr>
          <w:color w:val="auto"/>
        </w:rPr>
        <w:t xml:space="preserve"> the speaker</w:t>
      </w:r>
      <w:r w:rsidR="008D23F3">
        <w:rPr>
          <w:color w:val="auto"/>
        </w:rPr>
        <w:t>.</w:t>
      </w:r>
    </w:p>
    <w:p w14:paraId="7A561ECC" w14:textId="77777777" w:rsidR="0091208A" w:rsidRDefault="00F77E13" w:rsidP="008D3E1F">
      <w:pPr>
        <w:pStyle w:val="Default"/>
        <w:numPr>
          <w:ilvl w:val="0"/>
          <w:numId w:val="22"/>
        </w:numPr>
        <w:spacing w:after="60"/>
        <w:ind w:left="900" w:hanging="450"/>
        <w:rPr>
          <w:color w:val="auto"/>
        </w:rPr>
      </w:pPr>
      <w:r>
        <w:rPr>
          <w:color w:val="auto"/>
        </w:rPr>
        <w:t>Summary of</w:t>
      </w:r>
      <w:r w:rsidR="00E2608A" w:rsidRPr="003943CB">
        <w:rPr>
          <w:color w:val="auto"/>
        </w:rPr>
        <w:t xml:space="preserve"> </w:t>
      </w:r>
      <w:r w:rsidR="0091208A">
        <w:rPr>
          <w:color w:val="auto"/>
        </w:rPr>
        <w:t>one or more discussions during the</w:t>
      </w:r>
      <w:r w:rsidR="00E2608A" w:rsidRPr="003943CB">
        <w:rPr>
          <w:color w:val="auto"/>
        </w:rPr>
        <w:t xml:space="preserve"> Q&amp;A at the end of the seminar. </w:t>
      </w:r>
    </w:p>
    <w:p w14:paraId="54E874F0" w14:textId="77777777" w:rsidR="00E2608A" w:rsidRPr="003943CB" w:rsidRDefault="00E2608A" w:rsidP="008D3E1F">
      <w:pPr>
        <w:pStyle w:val="Default"/>
        <w:numPr>
          <w:ilvl w:val="0"/>
          <w:numId w:val="22"/>
        </w:numPr>
        <w:spacing w:after="60"/>
        <w:ind w:left="900" w:hanging="450"/>
        <w:rPr>
          <w:color w:val="auto"/>
        </w:rPr>
      </w:pPr>
      <w:r w:rsidRPr="003943CB">
        <w:rPr>
          <w:color w:val="auto"/>
        </w:rPr>
        <w:t xml:space="preserve">Finally, you must include at least one question that you </w:t>
      </w:r>
      <w:proofErr w:type="gramStart"/>
      <w:r w:rsidRPr="003943CB">
        <w:rPr>
          <w:color w:val="auto"/>
        </w:rPr>
        <w:t>had</w:t>
      </w:r>
      <w:proofErr w:type="gramEnd"/>
      <w:r w:rsidRPr="003943CB">
        <w:rPr>
          <w:color w:val="auto"/>
        </w:rPr>
        <w:t xml:space="preserve"> (this can be included anywhere in the notes, e.g. write it down at the point during seminar that you think of it) as well as what you found to be the most interesting aspect of the seminar. </w:t>
      </w:r>
    </w:p>
    <w:bookmarkEnd w:id="7"/>
    <w:p w14:paraId="74DB0CB3" w14:textId="77777777" w:rsidR="00E2608A" w:rsidRPr="003943CB" w:rsidRDefault="00E2608A" w:rsidP="008D3E1F">
      <w:pPr>
        <w:pStyle w:val="Default"/>
        <w:numPr>
          <w:ilvl w:val="0"/>
          <w:numId w:val="20"/>
        </w:numPr>
        <w:spacing w:after="60"/>
        <w:ind w:left="360" w:hanging="270"/>
        <w:rPr>
          <w:color w:val="auto"/>
        </w:rPr>
      </w:pPr>
      <w:r w:rsidRPr="003943CB">
        <w:rPr>
          <w:color w:val="auto"/>
        </w:rPr>
        <w:t xml:space="preserve">For every seminar you miss </w:t>
      </w:r>
      <w:proofErr w:type="gramStart"/>
      <w:r w:rsidRPr="003943CB">
        <w:rPr>
          <w:color w:val="auto"/>
        </w:rPr>
        <w:t xml:space="preserve">in </w:t>
      </w:r>
      <w:r w:rsidRPr="003943CB">
        <w:rPr>
          <w:b/>
          <w:color w:val="auto"/>
        </w:rPr>
        <w:t>excess of</w:t>
      </w:r>
      <w:proofErr w:type="gramEnd"/>
      <w:r w:rsidRPr="003943CB">
        <w:rPr>
          <w:b/>
          <w:color w:val="auto"/>
        </w:rPr>
        <w:t xml:space="preserve"> one</w:t>
      </w:r>
      <w:r w:rsidRPr="003943CB">
        <w:rPr>
          <w:color w:val="auto"/>
        </w:rPr>
        <w:t xml:space="preserve"> (</w:t>
      </w:r>
      <w:r w:rsidRPr="003943CB">
        <w:rPr>
          <w:color w:val="auto"/>
          <w:u w:val="single"/>
        </w:rPr>
        <w:t>inclusive of the first day of class</w:t>
      </w:r>
      <w:r w:rsidRPr="003943CB">
        <w:rPr>
          <w:color w:val="auto"/>
        </w:rPr>
        <w:t>), one letter grade will be deducted.</w:t>
      </w:r>
    </w:p>
    <w:p w14:paraId="1283365A" w14:textId="77777777" w:rsidR="001717AF" w:rsidRPr="003855BA" w:rsidRDefault="00E2608A" w:rsidP="003855BA">
      <w:pPr>
        <w:pStyle w:val="Default"/>
        <w:numPr>
          <w:ilvl w:val="0"/>
          <w:numId w:val="20"/>
        </w:numPr>
        <w:ind w:left="360" w:hanging="270"/>
        <w:rPr>
          <w:color w:val="auto"/>
        </w:rPr>
      </w:pPr>
      <w:r w:rsidRPr="003943CB">
        <w:rPr>
          <w:color w:val="auto"/>
        </w:rPr>
        <w:t xml:space="preserve">You may miss two seminars and still earn an </w:t>
      </w:r>
      <w:r w:rsidR="00360B1F">
        <w:rPr>
          <w:color w:val="auto"/>
        </w:rPr>
        <w:t>‘</w:t>
      </w:r>
      <w:r w:rsidR="00360B1F" w:rsidRPr="003943CB">
        <w:rPr>
          <w:color w:val="auto"/>
        </w:rPr>
        <w:t>A</w:t>
      </w:r>
      <w:r w:rsidR="00360B1F">
        <w:rPr>
          <w:color w:val="auto"/>
        </w:rPr>
        <w:t>’</w:t>
      </w:r>
      <w:r w:rsidRPr="003943CB">
        <w:rPr>
          <w:color w:val="auto"/>
        </w:rPr>
        <w:t xml:space="preserve"> </w:t>
      </w:r>
      <w:bookmarkStart w:id="8" w:name="_Hlk96690391"/>
      <w:r w:rsidR="00360B1F">
        <w:rPr>
          <w:color w:val="auto"/>
        </w:rPr>
        <w:t xml:space="preserve">grade </w:t>
      </w:r>
      <w:r w:rsidRPr="003943CB">
        <w:rPr>
          <w:color w:val="auto"/>
        </w:rPr>
        <w:t xml:space="preserve">if you </w:t>
      </w:r>
      <w:r w:rsidRPr="003943CB">
        <w:rPr>
          <w:b/>
          <w:color w:val="auto"/>
        </w:rPr>
        <w:t xml:space="preserve">submit a review of a peer-reviewed </w:t>
      </w:r>
      <w:r w:rsidR="008D23F3">
        <w:rPr>
          <w:b/>
          <w:color w:val="auto"/>
        </w:rPr>
        <w:t xml:space="preserve">research </w:t>
      </w:r>
      <w:r w:rsidRPr="003943CB">
        <w:rPr>
          <w:b/>
          <w:color w:val="auto"/>
        </w:rPr>
        <w:t>article published by the speaker whose seminar you missed.</w:t>
      </w:r>
      <w:r w:rsidRPr="003943CB">
        <w:rPr>
          <w:color w:val="auto"/>
        </w:rPr>
        <w:t xml:space="preserve"> The article review can count for one missed attendance. You must contact the instructor by e-mail about the make-up assignment </w:t>
      </w:r>
      <w:r w:rsidR="00360B1F" w:rsidRPr="00360B1F">
        <w:rPr>
          <w:b/>
          <w:bCs/>
          <w:color w:val="auto"/>
        </w:rPr>
        <w:t>latest</w:t>
      </w:r>
      <w:r w:rsidRPr="00360B1F">
        <w:rPr>
          <w:b/>
          <w:bCs/>
          <w:color w:val="auto"/>
        </w:rPr>
        <w:t xml:space="preserve"> by </w:t>
      </w:r>
      <w:r w:rsidR="00360B1F" w:rsidRPr="00360B1F">
        <w:rPr>
          <w:b/>
          <w:bCs/>
          <w:color w:val="auto"/>
        </w:rPr>
        <w:t>Tuesday</w:t>
      </w:r>
      <w:r w:rsidRPr="00360B1F">
        <w:rPr>
          <w:b/>
          <w:bCs/>
          <w:color w:val="auto"/>
        </w:rPr>
        <w:t xml:space="preserve"> following the absence</w:t>
      </w:r>
      <w:r w:rsidRPr="003943CB">
        <w:rPr>
          <w:color w:val="auto"/>
        </w:rPr>
        <w:t>.  Do NOT submit an article review without first contacting the instructor.</w:t>
      </w:r>
      <w:bookmarkStart w:id="9" w:name="_Hlk96690428"/>
      <w:bookmarkEnd w:id="8"/>
    </w:p>
    <w:p w14:paraId="4EC8CFF8" w14:textId="77777777" w:rsidR="00E2608A" w:rsidRPr="003943CB" w:rsidRDefault="00E2608A" w:rsidP="00E2608A">
      <w:pPr>
        <w:pStyle w:val="Default"/>
        <w:spacing w:after="60"/>
        <w:rPr>
          <w:b/>
          <w:color w:val="auto"/>
          <w:u w:val="single"/>
        </w:rPr>
      </w:pPr>
      <w:r w:rsidRPr="003943CB">
        <w:rPr>
          <w:b/>
          <w:bCs/>
          <w:iCs/>
          <w:color w:val="auto"/>
          <w:u w:val="single"/>
        </w:rPr>
        <w:t>ARTICLE REVIEW</w:t>
      </w:r>
    </w:p>
    <w:p w14:paraId="08DF3C8E" w14:textId="77777777" w:rsidR="00E2608A" w:rsidRPr="003943CB" w:rsidRDefault="00E2608A" w:rsidP="003855BA">
      <w:pPr>
        <w:pStyle w:val="Default"/>
        <w:spacing w:after="120"/>
        <w:rPr>
          <w:color w:val="auto"/>
        </w:rPr>
      </w:pPr>
      <w:bookmarkStart w:id="10" w:name="_Hlk111455088"/>
      <w:bookmarkStart w:id="11" w:name="_Hlk205992276"/>
      <w:r w:rsidRPr="003943CB">
        <w:rPr>
          <w:color w:val="auto"/>
        </w:rPr>
        <w:lastRenderedPageBreak/>
        <w:t xml:space="preserve">A written article review can be used as </w:t>
      </w:r>
      <w:r w:rsidR="00FE1C29" w:rsidRPr="003943CB">
        <w:rPr>
          <w:color w:val="auto"/>
        </w:rPr>
        <w:t>make</w:t>
      </w:r>
      <w:r w:rsidRPr="003943CB">
        <w:rPr>
          <w:color w:val="auto"/>
        </w:rPr>
        <w:t xml:space="preserve">-up for </w:t>
      </w:r>
      <w:r w:rsidRPr="003943CB">
        <w:rPr>
          <w:b/>
          <w:bCs/>
          <w:color w:val="auto"/>
        </w:rPr>
        <w:t xml:space="preserve">ONE </w:t>
      </w:r>
      <w:r w:rsidRPr="003943CB">
        <w:rPr>
          <w:color w:val="auto"/>
        </w:rPr>
        <w:t xml:space="preserve">missed seminar. You may </w:t>
      </w:r>
      <w:r w:rsidRPr="00360B1F">
        <w:rPr>
          <w:color w:val="auto"/>
          <w:u w:val="single"/>
        </w:rPr>
        <w:t>only submit one article review for the semester</w:t>
      </w:r>
      <w:r w:rsidR="005D5058" w:rsidRPr="003943CB">
        <w:rPr>
          <w:color w:val="auto"/>
        </w:rPr>
        <w:t xml:space="preserve"> to count towards unexcused absences</w:t>
      </w:r>
      <w:r w:rsidRPr="003943CB">
        <w:rPr>
          <w:color w:val="auto"/>
        </w:rPr>
        <w:t xml:space="preserve">. </w:t>
      </w:r>
      <w:bookmarkEnd w:id="10"/>
    </w:p>
    <w:p w14:paraId="7722D6CB" w14:textId="77777777" w:rsidR="00E2608A" w:rsidRPr="003943CB" w:rsidRDefault="00E2608A" w:rsidP="003855BA">
      <w:pPr>
        <w:pStyle w:val="Default"/>
        <w:spacing w:after="120"/>
        <w:ind w:left="634" w:hanging="274"/>
        <w:rPr>
          <w:color w:val="auto"/>
        </w:rPr>
      </w:pPr>
      <w:r w:rsidRPr="003943CB">
        <w:rPr>
          <w:color w:val="auto"/>
        </w:rPr>
        <w:t>•   You must contact the instructor by e-mail no later than Tuesday following the missed seminar – do NOT send an article review without first getting approval from the instructor</w:t>
      </w:r>
    </w:p>
    <w:p w14:paraId="0E972754" w14:textId="77777777" w:rsidR="00E2608A" w:rsidRPr="003943CB" w:rsidRDefault="00E2608A" w:rsidP="003855BA">
      <w:pPr>
        <w:pStyle w:val="Default"/>
        <w:spacing w:after="120"/>
        <w:ind w:left="634" w:hanging="274"/>
        <w:rPr>
          <w:color w:val="auto"/>
        </w:rPr>
      </w:pPr>
      <w:r w:rsidRPr="003943CB">
        <w:rPr>
          <w:color w:val="auto"/>
        </w:rPr>
        <w:t xml:space="preserve">•   Select a recent </w:t>
      </w:r>
      <w:r w:rsidRPr="008D23F3">
        <w:rPr>
          <w:b/>
          <w:bCs/>
          <w:color w:val="auto"/>
        </w:rPr>
        <w:t xml:space="preserve">peer-reviewed </w:t>
      </w:r>
      <w:r w:rsidR="008D23F3" w:rsidRPr="008D23F3">
        <w:rPr>
          <w:b/>
          <w:bCs/>
          <w:color w:val="auto"/>
        </w:rPr>
        <w:t>research</w:t>
      </w:r>
      <w:r w:rsidR="008D23F3">
        <w:rPr>
          <w:color w:val="auto"/>
        </w:rPr>
        <w:t xml:space="preserve"> publication</w:t>
      </w:r>
      <w:r w:rsidRPr="003943CB">
        <w:rPr>
          <w:color w:val="auto"/>
        </w:rPr>
        <w:t xml:space="preserve"> by the speaker whose seminar </w:t>
      </w:r>
      <w:r w:rsidR="00360B1F">
        <w:rPr>
          <w:color w:val="auto"/>
        </w:rPr>
        <w:t xml:space="preserve">you </w:t>
      </w:r>
      <w:r w:rsidRPr="003943CB">
        <w:rPr>
          <w:color w:val="auto"/>
        </w:rPr>
        <w:t>missed and send the PDF</w:t>
      </w:r>
      <w:r w:rsidR="008D23F3">
        <w:rPr>
          <w:color w:val="auto"/>
        </w:rPr>
        <w:t xml:space="preserve"> of the publication</w:t>
      </w:r>
      <w:r w:rsidRPr="003943CB">
        <w:rPr>
          <w:color w:val="auto"/>
        </w:rPr>
        <w:t xml:space="preserve"> to the instructor to approve.  If approved, proceed with writing the review.  If the </w:t>
      </w:r>
      <w:r w:rsidR="008D23F3">
        <w:rPr>
          <w:color w:val="auto"/>
        </w:rPr>
        <w:t>publicat</w:t>
      </w:r>
      <w:r w:rsidR="003855BA">
        <w:rPr>
          <w:color w:val="auto"/>
        </w:rPr>
        <w:t>i</w:t>
      </w:r>
      <w:r w:rsidR="008D23F3">
        <w:rPr>
          <w:color w:val="auto"/>
        </w:rPr>
        <w:t>on</w:t>
      </w:r>
      <w:r w:rsidRPr="003943CB">
        <w:rPr>
          <w:color w:val="auto"/>
        </w:rPr>
        <w:t xml:space="preserve"> is deemed unsuitable, the instructor will help identify alternative articles that would be appropriate.</w:t>
      </w:r>
    </w:p>
    <w:p w14:paraId="57CC8579" w14:textId="77777777" w:rsidR="00E2608A" w:rsidRPr="003943CB" w:rsidRDefault="00E2608A" w:rsidP="003855BA">
      <w:pPr>
        <w:pStyle w:val="Default"/>
        <w:spacing w:after="120"/>
        <w:ind w:left="634" w:hanging="274"/>
        <w:rPr>
          <w:color w:val="auto"/>
        </w:rPr>
      </w:pPr>
      <w:r w:rsidRPr="003943CB">
        <w:rPr>
          <w:color w:val="auto"/>
        </w:rPr>
        <w:t xml:space="preserve">•   Write a review of the article and </w:t>
      </w:r>
      <w:r w:rsidR="00360B1F" w:rsidRPr="003943CB">
        <w:rPr>
          <w:color w:val="auto"/>
        </w:rPr>
        <w:t>submit it</w:t>
      </w:r>
      <w:r w:rsidRPr="003943CB">
        <w:rPr>
          <w:color w:val="auto"/>
        </w:rPr>
        <w:t xml:space="preserve"> by e-mail </w:t>
      </w:r>
      <w:r w:rsidR="00E653FA">
        <w:rPr>
          <w:color w:val="auto"/>
        </w:rPr>
        <w:t>to the instructor (</w:t>
      </w:r>
      <w:r w:rsidR="00E653FA" w:rsidRPr="0082606B">
        <w:rPr>
          <w:color w:val="0070C0"/>
        </w:rPr>
        <w:t>Jyoti.Shah@unt.edu</w:t>
      </w:r>
      <w:r w:rsidR="00E653FA">
        <w:rPr>
          <w:color w:val="auto"/>
        </w:rPr>
        <w:t xml:space="preserve">) </w:t>
      </w:r>
      <w:r w:rsidRPr="003943CB">
        <w:rPr>
          <w:color w:val="auto"/>
        </w:rPr>
        <w:t>before the stated deadline, which will be determined by the instructor based on the specific circumstances of the absence.</w:t>
      </w:r>
    </w:p>
    <w:p w14:paraId="5C29697E" w14:textId="77777777" w:rsidR="0082606B" w:rsidRDefault="00E2608A" w:rsidP="003855BA">
      <w:pPr>
        <w:shd w:val="clear" w:color="auto" w:fill="FFFFFF"/>
        <w:spacing w:after="120"/>
        <w:ind w:left="634" w:hanging="274"/>
        <w:rPr>
          <w:rFonts w:ascii="Calibri" w:hAnsi="Calibri" w:cs="Calibri"/>
          <w:sz w:val="24"/>
          <w:szCs w:val="24"/>
        </w:rPr>
      </w:pPr>
      <w:r w:rsidRPr="003943CB">
        <w:rPr>
          <w:rFonts w:ascii="Calibri" w:hAnsi="Calibri" w:cs="Calibri"/>
          <w:sz w:val="24"/>
          <w:szCs w:val="24"/>
        </w:rPr>
        <w:t xml:space="preserve">• The </w:t>
      </w:r>
      <w:r w:rsidRPr="003943CB">
        <w:rPr>
          <w:rFonts w:ascii="Calibri" w:hAnsi="Calibri" w:cs="Calibri"/>
          <w:i/>
          <w:sz w:val="24"/>
          <w:szCs w:val="24"/>
        </w:rPr>
        <w:t>minimum requirements</w:t>
      </w:r>
      <w:r w:rsidRPr="003943CB">
        <w:rPr>
          <w:rFonts w:ascii="Calibri" w:hAnsi="Calibri" w:cs="Calibri"/>
          <w:sz w:val="24"/>
          <w:szCs w:val="24"/>
        </w:rPr>
        <w:t xml:space="preserve"> for credit are </w:t>
      </w:r>
      <w:r w:rsidR="0082606B">
        <w:rPr>
          <w:rFonts w:ascii="Calibri" w:hAnsi="Calibri" w:cs="Calibri"/>
          <w:sz w:val="24"/>
          <w:szCs w:val="24"/>
        </w:rPr>
        <w:t xml:space="preserve">an article review submission that is </w:t>
      </w:r>
      <w:r w:rsidR="00E653FA">
        <w:rPr>
          <w:rFonts w:ascii="Calibri" w:hAnsi="Calibri" w:cs="Calibri"/>
          <w:sz w:val="24"/>
          <w:szCs w:val="24"/>
        </w:rPr>
        <w:t>500 words</w:t>
      </w:r>
      <w:r w:rsidR="0082606B">
        <w:rPr>
          <w:rFonts w:ascii="Calibri" w:hAnsi="Calibri" w:cs="Calibri"/>
          <w:sz w:val="24"/>
          <w:szCs w:val="24"/>
        </w:rPr>
        <w:t xml:space="preserve"> in length</w:t>
      </w:r>
      <w:r w:rsidRPr="003943CB">
        <w:rPr>
          <w:rFonts w:ascii="Calibri" w:hAnsi="Calibri" w:cs="Calibri"/>
          <w:sz w:val="24"/>
          <w:szCs w:val="24"/>
        </w:rPr>
        <w:t>,</w:t>
      </w:r>
      <w:r w:rsidR="0082606B">
        <w:rPr>
          <w:rFonts w:ascii="Calibri" w:hAnsi="Calibri" w:cs="Calibri"/>
          <w:sz w:val="24"/>
          <w:szCs w:val="24"/>
        </w:rPr>
        <w:t xml:space="preserve"> typed</w:t>
      </w:r>
      <w:r w:rsidRPr="003943CB">
        <w:rPr>
          <w:rFonts w:ascii="Calibri" w:hAnsi="Calibri" w:cs="Calibri"/>
          <w:sz w:val="24"/>
          <w:szCs w:val="24"/>
        </w:rPr>
        <w:t xml:space="preserve"> single-spaced, 12 pt Times New Roman font, with standard </w:t>
      </w:r>
      <w:proofErr w:type="gramStart"/>
      <w:r w:rsidRPr="003943CB">
        <w:rPr>
          <w:rFonts w:ascii="Calibri" w:hAnsi="Calibri" w:cs="Calibri"/>
          <w:sz w:val="24"/>
          <w:szCs w:val="24"/>
        </w:rPr>
        <w:t>1 in</w:t>
      </w:r>
      <w:r w:rsidR="0082606B">
        <w:rPr>
          <w:rFonts w:ascii="Calibri" w:hAnsi="Calibri" w:cs="Calibri"/>
          <w:sz w:val="24"/>
          <w:szCs w:val="24"/>
        </w:rPr>
        <w:t>ch</w:t>
      </w:r>
      <w:proofErr w:type="gramEnd"/>
      <w:r w:rsidRPr="003943CB">
        <w:rPr>
          <w:rFonts w:ascii="Calibri" w:hAnsi="Calibri" w:cs="Calibri"/>
          <w:sz w:val="24"/>
          <w:szCs w:val="24"/>
        </w:rPr>
        <w:t xml:space="preserve"> margins.  This assignment is for a scientific audience so you should write appropriately.  This means your text should be clear, direct and concise.  Make sure you present the information </w:t>
      </w:r>
      <w:r w:rsidRPr="00E653FA">
        <w:rPr>
          <w:rFonts w:ascii="Calibri" w:hAnsi="Calibri" w:cs="Calibri"/>
          <w:b/>
          <w:bCs/>
          <w:sz w:val="24"/>
          <w:szCs w:val="24"/>
        </w:rPr>
        <w:t>in your own words</w:t>
      </w:r>
      <w:r w:rsidRPr="003943CB">
        <w:rPr>
          <w:rFonts w:ascii="Calibri" w:hAnsi="Calibri" w:cs="Calibri"/>
          <w:sz w:val="24"/>
          <w:szCs w:val="24"/>
        </w:rPr>
        <w:t xml:space="preserve"> - do not copy text directly from the article (i.e. plagiarize)</w:t>
      </w:r>
      <w:r w:rsidR="00E653FA">
        <w:rPr>
          <w:rFonts w:ascii="Calibri" w:hAnsi="Calibri" w:cs="Calibri"/>
          <w:sz w:val="24"/>
          <w:szCs w:val="24"/>
        </w:rPr>
        <w:t xml:space="preserve"> or use A</w:t>
      </w:r>
      <w:r w:rsidR="00FE1C29">
        <w:rPr>
          <w:rFonts w:ascii="Calibri" w:hAnsi="Calibri" w:cs="Calibri"/>
          <w:sz w:val="24"/>
          <w:szCs w:val="24"/>
        </w:rPr>
        <w:t>rtificial Intelligence (AI)</w:t>
      </w:r>
      <w:r w:rsidR="00E653FA">
        <w:rPr>
          <w:rFonts w:ascii="Calibri" w:hAnsi="Calibri" w:cs="Calibri"/>
          <w:sz w:val="24"/>
          <w:szCs w:val="24"/>
        </w:rPr>
        <w:t xml:space="preserve"> </w:t>
      </w:r>
      <w:r w:rsidRPr="003943CB">
        <w:rPr>
          <w:rFonts w:ascii="Calibri" w:hAnsi="Calibri" w:cs="Calibri"/>
          <w:sz w:val="24"/>
          <w:szCs w:val="24"/>
        </w:rPr>
        <w:t xml:space="preserve">and avoid quoting the article directly.  </w:t>
      </w:r>
      <w:r w:rsidR="0082606B">
        <w:rPr>
          <w:rFonts w:ascii="Calibri" w:hAnsi="Calibri" w:cs="Calibri"/>
          <w:sz w:val="24"/>
          <w:szCs w:val="24"/>
        </w:rPr>
        <w:t>It is expected that your article review will be a</w:t>
      </w:r>
      <w:r w:rsidRPr="003943CB">
        <w:rPr>
          <w:rFonts w:ascii="Calibri" w:hAnsi="Calibri" w:cs="Calibri"/>
          <w:sz w:val="24"/>
          <w:szCs w:val="24"/>
        </w:rPr>
        <w:t xml:space="preserve"> </w:t>
      </w:r>
      <w:proofErr w:type="gramStart"/>
      <w:r w:rsidRPr="003943CB">
        <w:rPr>
          <w:rFonts w:ascii="Calibri" w:hAnsi="Calibri" w:cs="Calibri"/>
          <w:sz w:val="24"/>
          <w:szCs w:val="24"/>
        </w:rPr>
        <w:t>high quality</w:t>
      </w:r>
      <w:proofErr w:type="gramEnd"/>
      <w:r w:rsidRPr="003943CB">
        <w:rPr>
          <w:rFonts w:ascii="Calibri" w:hAnsi="Calibri" w:cs="Calibri"/>
          <w:sz w:val="24"/>
          <w:szCs w:val="24"/>
        </w:rPr>
        <w:t xml:space="preserve"> work</w:t>
      </w:r>
      <w:r w:rsidR="0082606B">
        <w:rPr>
          <w:rFonts w:ascii="Calibri" w:hAnsi="Calibri" w:cs="Calibri"/>
          <w:sz w:val="24"/>
          <w:szCs w:val="24"/>
        </w:rPr>
        <w:t>, which</w:t>
      </w:r>
      <w:r w:rsidRPr="003943CB">
        <w:rPr>
          <w:rFonts w:ascii="Calibri" w:hAnsi="Calibri" w:cs="Calibri"/>
          <w:sz w:val="24"/>
          <w:szCs w:val="24"/>
        </w:rPr>
        <w:t xml:space="preserve"> demonstrates </w:t>
      </w:r>
      <w:r w:rsidR="0082606B">
        <w:rPr>
          <w:rFonts w:ascii="Calibri" w:hAnsi="Calibri" w:cs="Calibri"/>
          <w:sz w:val="24"/>
          <w:szCs w:val="24"/>
        </w:rPr>
        <w:t>the</w:t>
      </w:r>
      <w:r w:rsidRPr="003943CB">
        <w:rPr>
          <w:rFonts w:ascii="Calibri" w:hAnsi="Calibri" w:cs="Calibri"/>
          <w:sz w:val="24"/>
          <w:szCs w:val="24"/>
        </w:rPr>
        <w:t xml:space="preserve"> dedicated </w:t>
      </w:r>
      <w:r w:rsidR="0082606B">
        <w:rPr>
          <w:rFonts w:ascii="Calibri" w:hAnsi="Calibri" w:cs="Calibri"/>
          <w:sz w:val="24"/>
          <w:szCs w:val="24"/>
        </w:rPr>
        <w:t>effort that you put into</w:t>
      </w:r>
      <w:r w:rsidRPr="003943CB">
        <w:rPr>
          <w:rFonts w:ascii="Calibri" w:hAnsi="Calibri" w:cs="Calibri"/>
          <w:sz w:val="24"/>
          <w:szCs w:val="24"/>
        </w:rPr>
        <w:t xml:space="preserve"> reading and interpreting the article.  The review should</w:t>
      </w:r>
      <w:r w:rsidR="0082606B">
        <w:rPr>
          <w:rFonts w:ascii="Calibri" w:hAnsi="Calibri" w:cs="Calibri"/>
          <w:sz w:val="24"/>
          <w:szCs w:val="24"/>
        </w:rPr>
        <w:t>:</w:t>
      </w:r>
    </w:p>
    <w:p w14:paraId="3BC0EE40" w14:textId="77777777" w:rsidR="0082606B" w:rsidRDefault="0082606B" w:rsidP="003855BA">
      <w:pPr>
        <w:numPr>
          <w:ilvl w:val="0"/>
          <w:numId w:val="23"/>
        </w:numPr>
        <w:shd w:val="clear" w:color="auto" w:fill="FFFFFF"/>
        <w:spacing w:after="120"/>
        <w:ind w:left="1080" w:hanging="446"/>
        <w:rPr>
          <w:rFonts w:ascii="Calibri" w:hAnsi="Calibri" w:cs="Calibri"/>
          <w:sz w:val="24"/>
          <w:szCs w:val="24"/>
        </w:rPr>
      </w:pPr>
      <w:r>
        <w:rPr>
          <w:rFonts w:ascii="Calibri" w:hAnsi="Calibri" w:cs="Calibri"/>
          <w:sz w:val="24"/>
          <w:szCs w:val="24"/>
        </w:rPr>
        <w:t>Identify the Title of the research publication</w:t>
      </w:r>
    </w:p>
    <w:p w14:paraId="7380E12B" w14:textId="77777777" w:rsidR="0082606B" w:rsidRDefault="0082606B" w:rsidP="003855BA">
      <w:pPr>
        <w:numPr>
          <w:ilvl w:val="0"/>
          <w:numId w:val="23"/>
        </w:numPr>
        <w:shd w:val="clear" w:color="auto" w:fill="FFFFFF"/>
        <w:spacing w:after="120"/>
        <w:ind w:left="1080" w:hanging="446"/>
        <w:rPr>
          <w:rFonts w:ascii="Calibri" w:hAnsi="Calibri" w:cs="Calibri"/>
          <w:sz w:val="24"/>
          <w:szCs w:val="24"/>
        </w:rPr>
      </w:pPr>
      <w:r>
        <w:rPr>
          <w:rFonts w:ascii="Calibri" w:hAnsi="Calibri" w:cs="Calibri"/>
          <w:sz w:val="24"/>
          <w:szCs w:val="24"/>
        </w:rPr>
        <w:t>List the full names of the first and last authors</w:t>
      </w:r>
    </w:p>
    <w:p w14:paraId="324B193F" w14:textId="77777777" w:rsidR="00356DF5" w:rsidRDefault="0082606B" w:rsidP="003855BA">
      <w:pPr>
        <w:numPr>
          <w:ilvl w:val="0"/>
          <w:numId w:val="23"/>
        </w:numPr>
        <w:shd w:val="clear" w:color="auto" w:fill="FFFFFF"/>
        <w:spacing w:after="120"/>
        <w:ind w:left="1080" w:hanging="446"/>
        <w:rPr>
          <w:rFonts w:ascii="Calibri" w:hAnsi="Calibri" w:cs="Calibri"/>
          <w:sz w:val="24"/>
          <w:szCs w:val="24"/>
        </w:rPr>
      </w:pPr>
      <w:r>
        <w:rPr>
          <w:rFonts w:ascii="Calibri" w:hAnsi="Calibri" w:cs="Calibri"/>
          <w:sz w:val="24"/>
          <w:szCs w:val="24"/>
        </w:rPr>
        <w:t>List the journal name</w:t>
      </w:r>
    </w:p>
    <w:p w14:paraId="06144BA6" w14:textId="77777777" w:rsidR="00356DF5" w:rsidRDefault="00356DF5" w:rsidP="003855BA">
      <w:pPr>
        <w:numPr>
          <w:ilvl w:val="0"/>
          <w:numId w:val="23"/>
        </w:numPr>
        <w:shd w:val="clear" w:color="auto" w:fill="FFFFFF"/>
        <w:spacing w:after="120"/>
        <w:ind w:left="1080" w:hanging="446"/>
        <w:rPr>
          <w:rFonts w:ascii="Calibri" w:hAnsi="Calibri" w:cs="Calibri"/>
          <w:sz w:val="24"/>
          <w:szCs w:val="24"/>
        </w:rPr>
      </w:pPr>
      <w:r>
        <w:rPr>
          <w:rFonts w:ascii="Calibri" w:hAnsi="Calibri" w:cs="Calibri"/>
          <w:sz w:val="24"/>
          <w:szCs w:val="24"/>
        </w:rPr>
        <w:t>P</w:t>
      </w:r>
      <w:r w:rsidR="00E2608A" w:rsidRPr="003943CB">
        <w:rPr>
          <w:rFonts w:ascii="Calibri" w:hAnsi="Calibri" w:cs="Calibri"/>
          <w:sz w:val="24"/>
          <w:szCs w:val="24"/>
        </w:rPr>
        <w:t>rovide a summary of the </w:t>
      </w:r>
      <w:r w:rsidR="00E2608A" w:rsidRPr="003943CB">
        <w:rPr>
          <w:rFonts w:ascii="Calibri" w:hAnsi="Calibri" w:cs="Calibri"/>
          <w:bCs/>
          <w:sz w:val="24"/>
          <w:szCs w:val="24"/>
        </w:rPr>
        <w:t>main objectives and/or hypotheses</w:t>
      </w:r>
      <w:r w:rsidR="00E2608A" w:rsidRPr="003943CB">
        <w:rPr>
          <w:rFonts w:ascii="Calibri" w:hAnsi="Calibri" w:cs="Calibri"/>
          <w:sz w:val="24"/>
          <w:szCs w:val="24"/>
        </w:rPr>
        <w:t>, </w:t>
      </w:r>
      <w:r w:rsidR="00E2608A" w:rsidRPr="003943CB">
        <w:rPr>
          <w:rFonts w:ascii="Calibri" w:hAnsi="Calibri" w:cs="Calibri"/>
          <w:bCs/>
          <w:sz w:val="24"/>
          <w:szCs w:val="24"/>
        </w:rPr>
        <w:t>methods</w:t>
      </w:r>
      <w:r w:rsidR="00E2608A" w:rsidRPr="003943CB">
        <w:rPr>
          <w:rFonts w:ascii="Calibri" w:hAnsi="Calibri" w:cs="Calibri"/>
          <w:sz w:val="24"/>
          <w:szCs w:val="24"/>
        </w:rPr>
        <w:t>, </w:t>
      </w:r>
      <w:r w:rsidR="00E2608A" w:rsidRPr="003943CB">
        <w:rPr>
          <w:rFonts w:ascii="Calibri" w:hAnsi="Calibri" w:cs="Calibri"/>
          <w:bCs/>
          <w:sz w:val="24"/>
          <w:szCs w:val="24"/>
        </w:rPr>
        <w:t>results</w:t>
      </w:r>
      <w:r w:rsidR="00E2608A" w:rsidRPr="003943CB">
        <w:rPr>
          <w:rFonts w:ascii="Calibri" w:hAnsi="Calibri" w:cs="Calibri"/>
          <w:sz w:val="24"/>
          <w:szCs w:val="24"/>
        </w:rPr>
        <w:t> and </w:t>
      </w:r>
      <w:r w:rsidR="00E2608A" w:rsidRPr="003943CB">
        <w:rPr>
          <w:rFonts w:ascii="Calibri" w:hAnsi="Calibri" w:cs="Calibri"/>
          <w:bCs/>
          <w:sz w:val="24"/>
          <w:szCs w:val="24"/>
        </w:rPr>
        <w:t>primary interpretations</w:t>
      </w:r>
      <w:r w:rsidR="00E2608A" w:rsidRPr="003943CB">
        <w:rPr>
          <w:rFonts w:ascii="Calibri" w:hAnsi="Calibri" w:cs="Calibri"/>
          <w:sz w:val="24"/>
          <w:szCs w:val="24"/>
        </w:rPr>
        <w:t>. </w:t>
      </w:r>
    </w:p>
    <w:p w14:paraId="53A6D6E7" w14:textId="77777777" w:rsidR="00E2608A" w:rsidRPr="00356DF5" w:rsidRDefault="00356DF5" w:rsidP="003855BA">
      <w:pPr>
        <w:numPr>
          <w:ilvl w:val="0"/>
          <w:numId w:val="23"/>
        </w:numPr>
        <w:shd w:val="clear" w:color="auto" w:fill="FFFFFF"/>
        <w:spacing w:after="120"/>
        <w:ind w:left="1080" w:hanging="446"/>
        <w:rPr>
          <w:rFonts w:ascii="Calibri" w:hAnsi="Calibri" w:cs="Calibri"/>
          <w:sz w:val="24"/>
          <w:szCs w:val="24"/>
        </w:rPr>
      </w:pPr>
      <w:r>
        <w:rPr>
          <w:rFonts w:ascii="Calibri" w:hAnsi="Calibri" w:cs="Calibri"/>
          <w:sz w:val="24"/>
          <w:szCs w:val="24"/>
        </w:rPr>
        <w:t xml:space="preserve">Include </w:t>
      </w:r>
      <w:r w:rsidR="00E2608A" w:rsidRPr="00356DF5">
        <w:rPr>
          <w:rFonts w:ascii="Calibri" w:hAnsi="Calibri" w:cs="Calibri"/>
          <w:bCs/>
          <w:sz w:val="24"/>
          <w:szCs w:val="24"/>
        </w:rPr>
        <w:t>your own thoughts and questions</w:t>
      </w:r>
      <w:r w:rsidR="00E2608A" w:rsidRPr="00356DF5">
        <w:rPr>
          <w:rFonts w:ascii="Calibri" w:hAnsi="Calibri" w:cs="Calibri"/>
          <w:sz w:val="24"/>
          <w:szCs w:val="24"/>
        </w:rPr>
        <w:t> </w:t>
      </w:r>
      <w:r>
        <w:rPr>
          <w:rFonts w:ascii="Calibri" w:hAnsi="Calibri" w:cs="Calibri"/>
          <w:sz w:val="24"/>
          <w:szCs w:val="24"/>
        </w:rPr>
        <w:t>about the research</w:t>
      </w:r>
      <w:r w:rsidR="00E2608A" w:rsidRPr="00356DF5">
        <w:rPr>
          <w:rFonts w:ascii="Calibri" w:hAnsi="Calibri" w:cs="Calibri"/>
          <w:sz w:val="24"/>
          <w:szCs w:val="24"/>
        </w:rPr>
        <w:t>- for example, how did it relate to material presented in your courses to date?  What aspects were particularly interesting? What could have been improved?</w:t>
      </w:r>
    </w:p>
    <w:bookmarkEnd w:id="9"/>
    <w:p w14:paraId="428F2D37" w14:textId="77777777" w:rsidR="001717AF" w:rsidRDefault="00E2608A" w:rsidP="003855BA">
      <w:pPr>
        <w:pStyle w:val="Default"/>
        <w:spacing w:after="120"/>
        <w:ind w:left="720" w:hanging="360"/>
        <w:rPr>
          <w:color w:val="auto"/>
        </w:rPr>
      </w:pPr>
      <w:r w:rsidRPr="003943CB">
        <w:rPr>
          <w:color w:val="auto"/>
        </w:rPr>
        <w:t xml:space="preserve">• </w:t>
      </w:r>
      <w:bookmarkStart w:id="12" w:name="_Hlk112075985"/>
      <w:r w:rsidR="001717AF">
        <w:rPr>
          <w:color w:val="auto"/>
        </w:rPr>
        <w:t xml:space="preserve">Do not plagiarize. Visit UNT library for additional information on Plagiarism </w:t>
      </w:r>
      <w:hyperlink r:id="rId11" w:history="1">
        <w:r w:rsidR="0091208A" w:rsidRPr="00453D09">
          <w:rPr>
            <w:rStyle w:val="Hyperlink"/>
          </w:rPr>
          <w:t>https://guides.library.unt.edu/plagiarism</w:t>
        </w:r>
      </w:hyperlink>
      <w:r w:rsidR="0091208A">
        <w:rPr>
          <w:color w:val="auto"/>
        </w:rPr>
        <w:t xml:space="preserve"> </w:t>
      </w:r>
      <w:r w:rsidR="001717AF">
        <w:rPr>
          <w:color w:val="auto"/>
        </w:rPr>
        <w:t xml:space="preserve"> </w:t>
      </w:r>
    </w:p>
    <w:p w14:paraId="09C673E5" w14:textId="77777777" w:rsidR="00E2608A" w:rsidRPr="003943CB" w:rsidRDefault="00E2608A" w:rsidP="001717AF">
      <w:pPr>
        <w:pStyle w:val="Default"/>
        <w:numPr>
          <w:ilvl w:val="0"/>
          <w:numId w:val="21"/>
        </w:numPr>
        <w:ind w:left="540" w:hanging="180"/>
        <w:rPr>
          <w:color w:val="auto"/>
        </w:rPr>
      </w:pPr>
      <w:r w:rsidRPr="003943CB">
        <w:rPr>
          <w:color w:val="auto"/>
        </w:rPr>
        <w:t xml:space="preserve">You are allowed only </w:t>
      </w:r>
      <w:r w:rsidRPr="003943CB">
        <w:rPr>
          <w:b/>
          <w:color w:val="auto"/>
        </w:rPr>
        <w:t>ONE</w:t>
      </w:r>
      <w:r w:rsidRPr="003943CB">
        <w:rPr>
          <w:color w:val="auto"/>
        </w:rPr>
        <w:t xml:space="preserve"> summary submission during the semester. </w:t>
      </w:r>
    </w:p>
    <w:bookmarkEnd w:id="11"/>
    <w:bookmarkEnd w:id="12"/>
    <w:p w14:paraId="1D58D4A9" w14:textId="77777777" w:rsidR="00E2608A" w:rsidRPr="003943CB" w:rsidRDefault="00E2608A" w:rsidP="00E2608A">
      <w:pPr>
        <w:pStyle w:val="Default"/>
        <w:rPr>
          <w:b/>
          <w:bCs/>
          <w:sz w:val="32"/>
          <w:szCs w:val="32"/>
        </w:rPr>
      </w:pPr>
    </w:p>
    <w:p w14:paraId="73E32145" w14:textId="77777777" w:rsidR="008D3E1F" w:rsidRDefault="008D3E1F" w:rsidP="00373FDF">
      <w:pPr>
        <w:pStyle w:val="Default"/>
        <w:rPr>
          <w:b/>
          <w:bCs/>
          <w:color w:val="auto"/>
          <w:u w:val="single"/>
        </w:rPr>
      </w:pPr>
    </w:p>
    <w:p w14:paraId="6B805803" w14:textId="77777777" w:rsidR="008D3E1F" w:rsidRDefault="008D3E1F" w:rsidP="00373FDF">
      <w:pPr>
        <w:pStyle w:val="Default"/>
        <w:rPr>
          <w:b/>
          <w:bCs/>
          <w:color w:val="auto"/>
          <w:u w:val="single"/>
        </w:rPr>
      </w:pPr>
    </w:p>
    <w:p w14:paraId="35BD6659" w14:textId="77777777" w:rsidR="008D3E1F" w:rsidRDefault="008D3E1F" w:rsidP="00373FDF">
      <w:pPr>
        <w:pStyle w:val="Default"/>
        <w:rPr>
          <w:b/>
          <w:bCs/>
          <w:color w:val="auto"/>
          <w:u w:val="single"/>
        </w:rPr>
      </w:pPr>
    </w:p>
    <w:p w14:paraId="3E0C3687" w14:textId="77777777" w:rsidR="008D3E1F" w:rsidRDefault="008D3E1F" w:rsidP="00373FDF">
      <w:pPr>
        <w:pStyle w:val="Default"/>
        <w:rPr>
          <w:b/>
          <w:bCs/>
          <w:color w:val="auto"/>
          <w:u w:val="single"/>
        </w:rPr>
      </w:pPr>
    </w:p>
    <w:p w14:paraId="7594BCD8" w14:textId="77777777" w:rsidR="003855BA" w:rsidRDefault="003855BA" w:rsidP="00373FDF">
      <w:pPr>
        <w:pStyle w:val="Default"/>
        <w:rPr>
          <w:b/>
          <w:bCs/>
          <w:color w:val="auto"/>
          <w:u w:val="single"/>
        </w:rPr>
      </w:pPr>
    </w:p>
    <w:p w14:paraId="661DA892" w14:textId="77777777" w:rsidR="003855BA" w:rsidRDefault="003855BA" w:rsidP="00373FDF">
      <w:pPr>
        <w:pStyle w:val="Default"/>
        <w:rPr>
          <w:b/>
          <w:bCs/>
          <w:color w:val="auto"/>
          <w:u w:val="single"/>
        </w:rPr>
      </w:pPr>
    </w:p>
    <w:p w14:paraId="1AD8DDDB" w14:textId="77777777" w:rsidR="003855BA" w:rsidRDefault="003855BA" w:rsidP="00373FDF">
      <w:pPr>
        <w:pStyle w:val="Default"/>
        <w:rPr>
          <w:b/>
          <w:bCs/>
          <w:color w:val="auto"/>
          <w:u w:val="single"/>
        </w:rPr>
      </w:pPr>
    </w:p>
    <w:p w14:paraId="0CC3D4DB" w14:textId="77777777" w:rsidR="00E2608A" w:rsidRPr="003943CB" w:rsidRDefault="00373FDF" w:rsidP="003855BA">
      <w:pPr>
        <w:pStyle w:val="Default"/>
        <w:spacing w:after="120"/>
        <w:rPr>
          <w:b/>
          <w:bCs/>
          <w:color w:val="auto"/>
        </w:rPr>
      </w:pPr>
      <w:r w:rsidRPr="003943CB">
        <w:rPr>
          <w:b/>
          <w:bCs/>
          <w:color w:val="auto"/>
          <w:u w:val="single"/>
        </w:rPr>
        <w:t>GRADING</w:t>
      </w:r>
    </w:p>
    <w:p w14:paraId="4FC9952C" w14:textId="77777777" w:rsidR="00373FDF" w:rsidRPr="00642C59" w:rsidRDefault="00373FDF" w:rsidP="00373FDF">
      <w:pPr>
        <w:pStyle w:val="Default"/>
        <w:rPr>
          <w:color w:val="auto"/>
        </w:rPr>
      </w:pPr>
      <w:r w:rsidRPr="003943CB">
        <w:rPr>
          <w:color w:val="auto"/>
        </w:rPr>
        <w:lastRenderedPageBreak/>
        <w:t xml:space="preserve">Final grade is based on </w:t>
      </w:r>
      <w:r w:rsidRPr="003943CB">
        <w:rPr>
          <w:b/>
          <w:color w:val="auto"/>
        </w:rPr>
        <w:t xml:space="preserve">attendance </w:t>
      </w:r>
      <w:r w:rsidRPr="003943CB">
        <w:rPr>
          <w:color w:val="auto"/>
        </w:rPr>
        <w:t xml:space="preserve">and an optional </w:t>
      </w:r>
      <w:r w:rsidRPr="003943CB">
        <w:rPr>
          <w:b/>
          <w:color w:val="auto"/>
        </w:rPr>
        <w:t>article review</w:t>
      </w:r>
      <w:r w:rsidRPr="003943CB">
        <w:rPr>
          <w:b/>
          <w:bCs/>
          <w:color w:val="auto"/>
        </w:rPr>
        <w:t xml:space="preserve"> </w:t>
      </w:r>
    </w:p>
    <w:p w14:paraId="036C9AFF" w14:textId="77777777" w:rsidR="00373FDF" w:rsidRPr="003943CB" w:rsidRDefault="00373FDF" w:rsidP="00373FDF">
      <w:pPr>
        <w:pStyle w:val="Default"/>
        <w:rPr>
          <w:i/>
          <w:color w:val="auto"/>
        </w:rPr>
      </w:pPr>
      <w:r w:rsidRPr="003943CB">
        <w:rPr>
          <w:bCs/>
          <w:i/>
          <w:color w:val="auto"/>
        </w:rPr>
        <w:t xml:space="preserve">Examples of grade scenarios: </w:t>
      </w:r>
    </w:p>
    <w:p w14:paraId="7882CC39" w14:textId="77777777" w:rsidR="00373FDF" w:rsidRPr="003943CB" w:rsidRDefault="00373FDF" w:rsidP="00373FDF">
      <w:pPr>
        <w:pStyle w:val="Default"/>
        <w:rPr>
          <w:color w:val="auto"/>
        </w:rPr>
      </w:pPr>
      <w:r w:rsidRPr="003943CB">
        <w:rPr>
          <w:color w:val="auto"/>
        </w:rPr>
        <w:t xml:space="preserve">• Attend all seminars (or miss only one seminar): Final Grade earned = A </w:t>
      </w:r>
    </w:p>
    <w:p w14:paraId="4CE1B1A0" w14:textId="77777777" w:rsidR="00373FDF" w:rsidRPr="003943CB" w:rsidRDefault="00373FDF" w:rsidP="00373FDF">
      <w:pPr>
        <w:pStyle w:val="Default"/>
        <w:rPr>
          <w:color w:val="auto"/>
        </w:rPr>
      </w:pPr>
      <w:r w:rsidRPr="003943CB">
        <w:rPr>
          <w:color w:val="auto"/>
        </w:rPr>
        <w:t xml:space="preserve">• If you miss 2 seminars AND turn in the review on time: Final Grade earned = A </w:t>
      </w:r>
    </w:p>
    <w:p w14:paraId="096817FA" w14:textId="77777777" w:rsidR="00373FDF" w:rsidRPr="003943CB" w:rsidRDefault="00373FDF" w:rsidP="00373FDF">
      <w:pPr>
        <w:pStyle w:val="Default"/>
        <w:rPr>
          <w:color w:val="auto"/>
        </w:rPr>
      </w:pPr>
      <w:r w:rsidRPr="003943CB">
        <w:rPr>
          <w:color w:val="auto"/>
        </w:rPr>
        <w:t>• If you miss 2 seminars AND fail to turn in the review on time: Final Grade earned = B</w:t>
      </w:r>
    </w:p>
    <w:p w14:paraId="796C84EB" w14:textId="77777777" w:rsidR="00373FDF" w:rsidRPr="003943CB" w:rsidRDefault="00373FDF" w:rsidP="00373FDF">
      <w:pPr>
        <w:pStyle w:val="Default"/>
        <w:rPr>
          <w:color w:val="auto"/>
        </w:rPr>
      </w:pPr>
      <w:r w:rsidRPr="003943CB">
        <w:rPr>
          <w:color w:val="auto"/>
        </w:rPr>
        <w:t>• If you miss 3 seminars AND turn in the review on time: Final Grade earned = B</w:t>
      </w:r>
    </w:p>
    <w:p w14:paraId="533426ED" w14:textId="77777777" w:rsidR="00373FDF" w:rsidRPr="003943CB" w:rsidRDefault="00373FDF" w:rsidP="00373FDF">
      <w:pPr>
        <w:pStyle w:val="Default"/>
        <w:rPr>
          <w:color w:val="auto"/>
        </w:rPr>
      </w:pPr>
      <w:r w:rsidRPr="003943CB">
        <w:rPr>
          <w:color w:val="auto"/>
        </w:rPr>
        <w:t>• If you miss 3 seminars AND fail to turn in the review on time: Final Grade earned = C</w:t>
      </w:r>
    </w:p>
    <w:p w14:paraId="12C6402C" w14:textId="77777777" w:rsidR="00373FDF" w:rsidRPr="003943CB" w:rsidRDefault="00373FDF" w:rsidP="00373FDF">
      <w:pPr>
        <w:pStyle w:val="Default"/>
        <w:rPr>
          <w:color w:val="auto"/>
        </w:rPr>
      </w:pPr>
      <w:r w:rsidRPr="003943CB">
        <w:rPr>
          <w:color w:val="auto"/>
        </w:rPr>
        <w:t>• If you miss 4 seminars AND turn in the review on time: Final Grade earned = C</w:t>
      </w:r>
    </w:p>
    <w:p w14:paraId="5A9884F1" w14:textId="77777777" w:rsidR="00373FDF" w:rsidRPr="003943CB" w:rsidRDefault="00373FDF" w:rsidP="00373FDF">
      <w:pPr>
        <w:pStyle w:val="Default"/>
        <w:rPr>
          <w:color w:val="auto"/>
        </w:rPr>
      </w:pPr>
      <w:r w:rsidRPr="003943CB">
        <w:rPr>
          <w:color w:val="auto"/>
        </w:rPr>
        <w:t>• If you miss 4 seminars AND fail to turn in the review on time: Final Grade earned = D</w:t>
      </w:r>
    </w:p>
    <w:p w14:paraId="2830EACB" w14:textId="77777777" w:rsidR="00373FDF" w:rsidRPr="003943CB" w:rsidRDefault="00373FDF" w:rsidP="00373FDF">
      <w:pPr>
        <w:pStyle w:val="Default"/>
        <w:rPr>
          <w:color w:val="auto"/>
        </w:rPr>
      </w:pPr>
      <w:r w:rsidRPr="003943CB">
        <w:rPr>
          <w:color w:val="auto"/>
        </w:rPr>
        <w:t>• If you miss 5 seminars AND turn in the review on time: Final Grade earned = D</w:t>
      </w:r>
    </w:p>
    <w:p w14:paraId="77AC2E08" w14:textId="77777777" w:rsidR="00373FDF" w:rsidRPr="003943CB" w:rsidRDefault="00373FDF" w:rsidP="00650B22">
      <w:pPr>
        <w:pStyle w:val="Default"/>
        <w:rPr>
          <w:color w:val="auto"/>
        </w:rPr>
      </w:pPr>
      <w:r w:rsidRPr="003943CB">
        <w:rPr>
          <w:color w:val="auto"/>
        </w:rPr>
        <w:t xml:space="preserve">• 5 misses or more and </w:t>
      </w:r>
      <w:r w:rsidR="00650B22" w:rsidRPr="003943CB">
        <w:rPr>
          <w:color w:val="auto"/>
        </w:rPr>
        <w:t xml:space="preserve">do not submit a </w:t>
      </w:r>
      <w:r w:rsidRPr="003943CB">
        <w:rPr>
          <w:color w:val="auto"/>
        </w:rPr>
        <w:t>review</w:t>
      </w:r>
      <w:r w:rsidR="00650B22" w:rsidRPr="003943CB">
        <w:rPr>
          <w:color w:val="auto"/>
        </w:rPr>
        <w:t xml:space="preserve"> on time</w:t>
      </w:r>
      <w:r w:rsidRPr="003943CB">
        <w:rPr>
          <w:color w:val="auto"/>
        </w:rPr>
        <w:t>: Final Grade earned = F</w:t>
      </w:r>
    </w:p>
    <w:p w14:paraId="236EE344" w14:textId="77777777" w:rsidR="00650B22" w:rsidRPr="003943CB" w:rsidRDefault="00650B22" w:rsidP="00650B22">
      <w:pPr>
        <w:pStyle w:val="Default"/>
        <w:rPr>
          <w:color w:val="auto"/>
        </w:rPr>
      </w:pPr>
    </w:p>
    <w:p w14:paraId="70117301" w14:textId="77777777" w:rsidR="00650B22" w:rsidRPr="003943CB" w:rsidRDefault="00650B22" w:rsidP="00650B22">
      <w:pPr>
        <w:pStyle w:val="Default"/>
        <w:rPr>
          <w:color w:val="auto"/>
          <w:sz w:val="8"/>
          <w:szCs w:val="8"/>
        </w:rPr>
      </w:pPr>
    </w:p>
    <w:p w14:paraId="6875DC41" w14:textId="77777777" w:rsidR="00373FDF" w:rsidRDefault="00373FDF" w:rsidP="00172AD2">
      <w:pPr>
        <w:pStyle w:val="BodyText"/>
        <w:rPr>
          <w:rFonts w:ascii="Calibri" w:hAnsi="Calibri" w:cs="Calibri"/>
          <w:color w:val="000000"/>
          <w:szCs w:val="24"/>
        </w:rPr>
      </w:pPr>
      <w:bookmarkStart w:id="13" w:name="_Hlk112076079"/>
      <w:bookmarkStart w:id="14" w:name="_Hlk80196524"/>
      <w:r w:rsidRPr="003943CB">
        <w:rPr>
          <w:rFonts w:ascii="Calibri" w:hAnsi="Calibri" w:cs="Calibri"/>
          <w:b/>
          <w:szCs w:val="24"/>
        </w:rPr>
        <w:t xml:space="preserve">NOTE: </w:t>
      </w:r>
      <w:r w:rsidR="00172AD2" w:rsidRPr="003943CB">
        <w:rPr>
          <w:rFonts w:ascii="Calibri" w:hAnsi="Calibri" w:cs="Calibri"/>
          <w:color w:val="000000"/>
          <w:szCs w:val="24"/>
        </w:rPr>
        <w:t xml:space="preserve">The research presented by the invited speakers is their property. Hence, seminars will not be recorded.  </w:t>
      </w:r>
      <w:bookmarkEnd w:id="13"/>
    </w:p>
    <w:p w14:paraId="0C8FA33A" w14:textId="77777777" w:rsidR="0091208A" w:rsidRPr="00642C59" w:rsidRDefault="0091208A" w:rsidP="00172AD2">
      <w:pPr>
        <w:pStyle w:val="BodyText"/>
        <w:rPr>
          <w:rFonts w:ascii="Calibri" w:hAnsi="Calibri" w:cs="Calibri"/>
          <w:szCs w:val="24"/>
        </w:rPr>
      </w:pPr>
    </w:p>
    <w:p w14:paraId="7D7593FA" w14:textId="77777777" w:rsidR="001C4AB0" w:rsidRPr="003943CB" w:rsidRDefault="001C4AB0" w:rsidP="003855BA">
      <w:pPr>
        <w:spacing w:after="120"/>
        <w:rPr>
          <w:rFonts w:ascii="Calibri" w:hAnsi="Calibri" w:cs="Calibri"/>
          <w:b/>
          <w:sz w:val="24"/>
          <w:szCs w:val="24"/>
          <w:u w:val="single"/>
        </w:rPr>
      </w:pPr>
      <w:bookmarkStart w:id="15" w:name="_Hlk205992434"/>
      <w:bookmarkEnd w:id="1"/>
      <w:bookmarkEnd w:id="14"/>
      <w:r w:rsidRPr="003943CB">
        <w:rPr>
          <w:rFonts w:ascii="Calibri" w:hAnsi="Calibri" w:cs="Calibri"/>
          <w:b/>
          <w:sz w:val="24"/>
          <w:szCs w:val="24"/>
          <w:u w:val="single"/>
        </w:rPr>
        <w:t>MAKE UP FOR UNIVERSITY APPROVED EXCUSED ABSENCES</w:t>
      </w:r>
    </w:p>
    <w:p w14:paraId="22BAC898" w14:textId="77777777" w:rsidR="00642C59" w:rsidRDefault="001C4AB0" w:rsidP="001C4AB0">
      <w:pPr>
        <w:rPr>
          <w:rFonts w:ascii="Calibri" w:hAnsi="Calibri" w:cs="Calibri"/>
          <w:sz w:val="24"/>
          <w:szCs w:val="24"/>
        </w:rPr>
      </w:pPr>
      <w:r w:rsidRPr="003943CB">
        <w:rPr>
          <w:rFonts w:ascii="Calibri" w:hAnsi="Calibri" w:cs="Calibri"/>
          <w:sz w:val="24"/>
          <w:szCs w:val="24"/>
        </w:rPr>
        <w:t>For University approved excused absences (see UNT Policy 06.039 Student Attendance and Authorized Absences), including illness, the make</w:t>
      </w:r>
      <w:r w:rsidR="005D5058" w:rsidRPr="003943CB">
        <w:rPr>
          <w:rFonts w:ascii="Calibri" w:hAnsi="Calibri" w:cs="Calibri"/>
          <w:sz w:val="24"/>
          <w:szCs w:val="24"/>
        </w:rPr>
        <w:t>-</w:t>
      </w:r>
      <w:r w:rsidRPr="003943CB">
        <w:rPr>
          <w:rFonts w:ascii="Calibri" w:hAnsi="Calibri" w:cs="Calibri"/>
          <w:sz w:val="24"/>
          <w:szCs w:val="24"/>
        </w:rPr>
        <w:t xml:space="preserve">up will include submission of a written article review, one for each day missed. As outlined above, the article that you will review will be a peer-reviewed publication of the speaker whose seminar you missed. It is your responsibility to contact the instructor prior to your absence, so we can discuss and mitigate the impact of the absence on your attainment of course learning goals.  </w:t>
      </w:r>
    </w:p>
    <w:p w14:paraId="72AE42E9" w14:textId="77777777" w:rsidR="00642C59" w:rsidRDefault="00642C59" w:rsidP="001C4AB0">
      <w:pPr>
        <w:rPr>
          <w:rFonts w:ascii="Calibri" w:hAnsi="Calibri" w:cs="Calibri"/>
          <w:sz w:val="24"/>
          <w:szCs w:val="24"/>
        </w:rPr>
      </w:pPr>
    </w:p>
    <w:p w14:paraId="2249E0BA" w14:textId="77777777" w:rsidR="001C4AB0" w:rsidRPr="003943CB" w:rsidRDefault="001C4AB0" w:rsidP="001C4AB0">
      <w:pPr>
        <w:rPr>
          <w:rFonts w:ascii="Calibri" w:hAnsi="Calibri" w:cs="Calibri"/>
          <w:sz w:val="24"/>
          <w:szCs w:val="24"/>
        </w:rPr>
      </w:pPr>
      <w:r w:rsidRPr="003943CB">
        <w:rPr>
          <w:rFonts w:ascii="Calibri" w:hAnsi="Calibri" w:cs="Calibri"/>
          <w:sz w:val="24"/>
          <w:szCs w:val="24"/>
        </w:rPr>
        <w:t xml:space="preserve">Please be mindful of the health and safety of everyone in our community.  </w:t>
      </w:r>
    </w:p>
    <w:p w14:paraId="073F119F" w14:textId="77777777" w:rsidR="001C4AB0" w:rsidRPr="003943CB" w:rsidRDefault="001C4AB0" w:rsidP="001C4AB0">
      <w:pPr>
        <w:rPr>
          <w:rFonts w:ascii="Calibri" w:hAnsi="Calibri" w:cs="Calibri"/>
          <w:sz w:val="24"/>
          <w:szCs w:val="24"/>
        </w:rPr>
      </w:pPr>
    </w:p>
    <w:p w14:paraId="1993B045" w14:textId="77777777" w:rsidR="001C4AB0" w:rsidRPr="003943CB" w:rsidRDefault="001C4AB0" w:rsidP="003855BA">
      <w:pPr>
        <w:spacing w:after="120"/>
        <w:rPr>
          <w:rFonts w:ascii="Calibri" w:hAnsi="Calibri" w:cs="Calibri"/>
          <w:b/>
          <w:sz w:val="24"/>
          <w:szCs w:val="24"/>
          <w:u w:val="single"/>
          <w:shd w:val="clear" w:color="auto" w:fill="FFFFFF"/>
        </w:rPr>
      </w:pPr>
      <w:r w:rsidRPr="003943CB">
        <w:rPr>
          <w:rFonts w:ascii="Calibri" w:hAnsi="Calibri" w:cs="Calibri"/>
          <w:b/>
          <w:sz w:val="24"/>
          <w:szCs w:val="24"/>
          <w:u w:val="single"/>
          <w:shd w:val="clear" w:color="auto" w:fill="FFFFFF"/>
        </w:rPr>
        <w:t>ADA POLICY</w:t>
      </w:r>
    </w:p>
    <w:p w14:paraId="7659CE0B" w14:textId="2934BFBE" w:rsidR="003855BA" w:rsidRDefault="00A10FEA" w:rsidP="001E11E8">
      <w:pPr>
        <w:tabs>
          <w:tab w:val="left" w:pos="900"/>
        </w:tabs>
        <w:spacing w:after="120"/>
        <w:rPr>
          <w:rFonts w:ascii="Calibri" w:hAnsi="Calibri" w:cs="Calibri"/>
          <w:color w:val="201F1E"/>
          <w:sz w:val="24"/>
          <w:szCs w:val="24"/>
          <w:shd w:val="clear" w:color="auto" w:fill="FFFFFF"/>
        </w:rPr>
      </w:pPr>
      <w:r w:rsidRPr="00A10FEA">
        <w:rPr>
          <w:rFonts w:ascii="Calibri" w:hAnsi="Calibri" w:cs="Calibri"/>
          <w:color w:val="201F1E"/>
          <w:sz w:val="24"/>
          <w:szCs w:val="24"/>
          <w:shd w:val="clear" w:color="auto" w:fill="FFFFFF"/>
        </w:rPr>
        <w:t xml:space="preserve">The University of North Texas makes reasonable accommodation for students with disabilities. Students needing a </w:t>
      </w:r>
      <w:proofErr w:type="gramStart"/>
      <w:r w:rsidRPr="00A10FEA">
        <w:rPr>
          <w:rFonts w:ascii="Calibri" w:hAnsi="Calibri" w:cs="Calibri"/>
          <w:color w:val="201F1E"/>
          <w:sz w:val="24"/>
          <w:szCs w:val="24"/>
          <w:shd w:val="clear" w:color="auto" w:fill="FFFFFF"/>
        </w:rPr>
        <w:t>reasonable academic accommodations</w:t>
      </w:r>
      <w:proofErr w:type="gramEnd"/>
      <w:r w:rsidRPr="00A10FEA">
        <w:rPr>
          <w:rFonts w:ascii="Calibri" w:hAnsi="Calibri" w:cs="Calibri"/>
          <w:color w:val="201F1E"/>
          <w:sz w:val="24"/>
          <w:szCs w:val="24"/>
          <w:shd w:val="clear" w:color="auto" w:fill="FFFFFF"/>
        </w:rPr>
        <w:t xml:space="preserve"> must first register with the </w:t>
      </w:r>
      <w:hyperlink r:id="rId12" w:history="1">
        <w:r>
          <w:rPr>
            <w:rStyle w:val="Hyperlink"/>
            <w:rFonts w:ascii="Calibri" w:hAnsi="Calibri" w:cs="Calibri"/>
            <w:sz w:val="24"/>
            <w:szCs w:val="24"/>
            <w:shd w:val="clear" w:color="auto" w:fill="FFFFFF"/>
          </w:rPr>
          <w:t>Office of Disability Access (ODA)</w:t>
        </w:r>
      </w:hyperlink>
      <w:r>
        <w:rPr>
          <w:rFonts w:ascii="Calibri" w:hAnsi="Calibri" w:cs="Calibri"/>
          <w:color w:val="201F1E"/>
          <w:sz w:val="24"/>
          <w:szCs w:val="24"/>
          <w:shd w:val="clear" w:color="auto" w:fill="FFFFFF"/>
        </w:rPr>
        <w:t xml:space="preserve"> </w:t>
      </w:r>
      <w:r w:rsidRPr="00A10FEA">
        <w:rPr>
          <w:rFonts w:ascii="Calibri" w:hAnsi="Calibri" w:cs="Calibri"/>
          <w:color w:val="201F1E"/>
          <w:sz w:val="24"/>
          <w:szCs w:val="24"/>
          <w:shd w:val="clear" w:color="auto" w:fill="FFFFFF"/>
        </w:rPr>
        <w:t xml:space="preserve">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w:t>
      </w:r>
      <w:proofErr w:type="gramStart"/>
      <w:r w:rsidRPr="00A10FEA">
        <w:rPr>
          <w:rFonts w:ascii="Calibri" w:hAnsi="Calibri" w:cs="Calibri"/>
          <w:color w:val="201F1E"/>
          <w:sz w:val="24"/>
          <w:szCs w:val="24"/>
          <w:shd w:val="clear" w:color="auto" w:fill="FFFFFF"/>
        </w:rPr>
        <w:t>accommodations</w:t>
      </w:r>
      <w:proofErr w:type="gramEnd"/>
      <w:r w:rsidRPr="00A10FEA">
        <w:rPr>
          <w:rFonts w:ascii="Calibri" w:hAnsi="Calibri" w:cs="Calibri"/>
          <w:color w:val="201F1E"/>
          <w:sz w:val="24"/>
          <w:szCs w:val="24"/>
          <w:shd w:val="clear" w:color="auto" w:fill="FFFFFF"/>
        </w:rPr>
        <w:t xml:space="preserve"> at any </w:t>
      </w:r>
      <w:proofErr w:type="gramStart"/>
      <w:r w:rsidRPr="00A10FEA">
        <w:rPr>
          <w:rFonts w:ascii="Calibri" w:hAnsi="Calibri" w:cs="Calibri"/>
          <w:color w:val="201F1E"/>
          <w:sz w:val="24"/>
          <w:szCs w:val="24"/>
          <w:shd w:val="clear" w:color="auto" w:fill="FFFFFF"/>
        </w:rPr>
        <w:t>time,</w:t>
      </w:r>
      <w:proofErr w:type="gramEnd"/>
      <w:r w:rsidRPr="00A10FEA">
        <w:rPr>
          <w:rFonts w:ascii="Calibri" w:hAnsi="Calibri" w:cs="Calibri"/>
          <w:color w:val="201F1E"/>
          <w:sz w:val="24"/>
          <w:szCs w:val="24"/>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w:t>
      </w:r>
      <w:proofErr w:type="gramStart"/>
      <w:r w:rsidRPr="00A10FEA">
        <w:rPr>
          <w:rFonts w:ascii="Calibri" w:hAnsi="Calibri" w:cs="Calibri"/>
          <w:color w:val="201F1E"/>
          <w:sz w:val="24"/>
          <w:szCs w:val="24"/>
          <w:shd w:val="clear" w:color="auto" w:fill="FFFFFF"/>
        </w:rPr>
        <w:t>accommodations</w:t>
      </w:r>
      <w:proofErr w:type="gramEnd"/>
      <w:r w:rsidRPr="00A10FEA">
        <w:rPr>
          <w:rFonts w:ascii="Calibri" w:hAnsi="Calibri" w:cs="Calibri"/>
          <w:color w:val="201F1E"/>
          <w:sz w:val="24"/>
          <w:szCs w:val="24"/>
          <w:shd w:val="clear" w:color="auto" w:fill="FFFFFF"/>
        </w:rPr>
        <w:t xml:space="preserve"> during office hours or by appointment. Faculty members have the authority to ask students to discuss such letters during their designated office hours to protect the privacy of the student. For additional information, refer to the Office of Disability Access website. </w:t>
      </w:r>
    </w:p>
    <w:p w14:paraId="04C0C397" w14:textId="58A2CEF4" w:rsidR="003855BA" w:rsidRPr="003855BA" w:rsidRDefault="003855BA" w:rsidP="006C68B6">
      <w:pPr>
        <w:tabs>
          <w:tab w:val="left" w:pos="900"/>
        </w:tabs>
        <w:spacing w:after="120"/>
        <w:rPr>
          <w:rFonts w:ascii="Calibri" w:hAnsi="Calibri" w:cs="Calibri"/>
          <w:sz w:val="24"/>
          <w:szCs w:val="24"/>
        </w:rPr>
      </w:pPr>
    </w:p>
    <w:bookmarkEnd w:id="15"/>
    <w:p w14:paraId="721C29D4" w14:textId="04D5770C" w:rsidR="00E215E8" w:rsidRPr="003855BA" w:rsidRDefault="00E215E8" w:rsidP="006C36D8">
      <w:pPr>
        <w:pStyle w:val="paragraph"/>
        <w:spacing w:before="0" w:beforeAutospacing="0" w:after="0" w:afterAutospacing="0"/>
        <w:ind w:left="-1080" w:right="-900" w:hanging="1530"/>
        <w:textAlignment w:val="baseline"/>
        <w:rPr>
          <w:rFonts w:ascii="Calibri" w:hAnsi="Calibri" w:cs="Calibri"/>
        </w:rPr>
      </w:pPr>
    </w:p>
    <w:sectPr w:rsidR="00E215E8" w:rsidRPr="003855BA" w:rsidSect="0066596C">
      <w:headerReference w:type="default" r:id="rId13"/>
      <w:footerReference w:type="even" r:id="rId14"/>
      <w:footerReference w:type="default" r:id="rId15"/>
      <w:pgSz w:w="12240" w:h="15840"/>
      <w:pgMar w:top="1152"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DACED" w14:textId="77777777" w:rsidR="00E07DE9" w:rsidRDefault="00E07DE9">
      <w:r>
        <w:separator/>
      </w:r>
    </w:p>
  </w:endnote>
  <w:endnote w:type="continuationSeparator" w:id="0">
    <w:p w14:paraId="304EEEC9" w14:textId="77777777" w:rsidR="00E07DE9" w:rsidRDefault="00E07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98B7" w14:textId="77777777" w:rsidR="00873066" w:rsidRDefault="008730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C7497CC" w14:textId="77777777" w:rsidR="00873066" w:rsidRDefault="008730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AB22E" w14:textId="77777777" w:rsidR="00873066" w:rsidRDefault="008730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F71A9" w14:textId="77777777" w:rsidR="00E07DE9" w:rsidRDefault="00E07DE9">
      <w:r>
        <w:separator/>
      </w:r>
    </w:p>
  </w:footnote>
  <w:footnote w:type="continuationSeparator" w:id="0">
    <w:p w14:paraId="25A1ECDA" w14:textId="77777777" w:rsidR="00E07DE9" w:rsidRDefault="00E07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972D" w14:textId="111E6090" w:rsidR="0095411F" w:rsidRPr="00F16E11" w:rsidRDefault="0095411F" w:rsidP="00F16E11">
    <w:pPr>
      <w:pStyle w:val="Header"/>
      <w:jc w:val="center"/>
      <w:rPr>
        <w:rFonts w:ascii="Calibri" w:hAnsi="Calibri" w:cs="Calibri"/>
        <w:sz w:val="28"/>
        <w:szCs w:val="28"/>
      </w:rPr>
    </w:pPr>
    <w:r w:rsidRPr="00F16E11">
      <w:rPr>
        <w:rFonts w:ascii="Calibri" w:hAnsi="Calibri" w:cs="Calibri"/>
        <w:b/>
        <w:color w:val="000000"/>
        <w:sz w:val="28"/>
        <w:szCs w:val="28"/>
      </w:rPr>
      <w:t>BIOL 4800.001 Fall 202</w:t>
    </w:r>
    <w:r w:rsidR="00436EB5" w:rsidRPr="00F16E11">
      <w:rPr>
        <w:rFonts w:ascii="Calibri" w:hAnsi="Calibri" w:cs="Calibri"/>
        <w:b/>
        <w:color w:val="000000"/>
        <w:sz w:val="28"/>
        <w:szCs w:val="28"/>
      </w:rPr>
      <w:t>6</w:t>
    </w:r>
    <w:r w:rsidR="00F16E11" w:rsidRPr="00F16E11">
      <w:rPr>
        <w:rFonts w:ascii="Calibri" w:hAnsi="Calibri" w:cs="Calibri"/>
        <w:b/>
        <w:color w:val="000000"/>
        <w:sz w:val="28"/>
        <w:szCs w:val="28"/>
      </w:rPr>
      <w:t>- Syllabus and Schedule</w:t>
    </w:r>
  </w:p>
  <w:p w14:paraId="5791543D" w14:textId="77777777" w:rsidR="0095411F" w:rsidRDefault="00954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42192"/>
    <w:multiLevelType w:val="hybridMultilevel"/>
    <w:tmpl w:val="2E70E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07F1E"/>
    <w:multiLevelType w:val="hybridMultilevel"/>
    <w:tmpl w:val="F1C8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02F92"/>
    <w:multiLevelType w:val="hybridMultilevel"/>
    <w:tmpl w:val="0BBCA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3324A"/>
    <w:multiLevelType w:val="hybridMultilevel"/>
    <w:tmpl w:val="E556A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B7F45"/>
    <w:multiLevelType w:val="hybridMultilevel"/>
    <w:tmpl w:val="7DCEC7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FE5886"/>
    <w:multiLevelType w:val="hybridMultilevel"/>
    <w:tmpl w:val="43D80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9B7506"/>
    <w:multiLevelType w:val="hybridMultilevel"/>
    <w:tmpl w:val="5AAE415A"/>
    <w:lvl w:ilvl="0" w:tplc="91562FE4">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554B37"/>
    <w:multiLevelType w:val="hybridMultilevel"/>
    <w:tmpl w:val="A1CED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1DCC"/>
    <w:multiLevelType w:val="hybridMultilevel"/>
    <w:tmpl w:val="940288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386970"/>
    <w:multiLevelType w:val="singleLevel"/>
    <w:tmpl w:val="C1183CF6"/>
    <w:lvl w:ilvl="0">
      <w:start w:val="1"/>
      <w:numFmt w:val="bullet"/>
      <w:lvlText w:val=""/>
      <w:lvlJc w:val="left"/>
      <w:pPr>
        <w:tabs>
          <w:tab w:val="num" w:pos="360"/>
        </w:tabs>
        <w:ind w:left="360" w:hanging="360"/>
      </w:pPr>
      <w:rPr>
        <w:rFonts w:ascii="Wingdings" w:hAnsi="Wingdings" w:hint="default"/>
        <w:sz w:val="32"/>
      </w:rPr>
    </w:lvl>
  </w:abstractNum>
  <w:abstractNum w:abstractNumId="11" w15:restartNumberingAfterBreak="0">
    <w:nsid w:val="39CC10B8"/>
    <w:multiLevelType w:val="hybridMultilevel"/>
    <w:tmpl w:val="71E6EA64"/>
    <w:lvl w:ilvl="0" w:tplc="129A04A4">
      <w:start w:val="1"/>
      <w:numFmt w:val="lowerRoman"/>
      <w:lvlText w:val="(%1)"/>
      <w:lvlJc w:val="left"/>
      <w:pPr>
        <w:ind w:left="1354" w:hanging="72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2" w15:restartNumberingAfterBreak="0">
    <w:nsid w:val="3A2C56B5"/>
    <w:multiLevelType w:val="singleLevel"/>
    <w:tmpl w:val="1D90953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3F2702FE"/>
    <w:multiLevelType w:val="hybridMultilevel"/>
    <w:tmpl w:val="00B0A12C"/>
    <w:lvl w:ilvl="0" w:tplc="4CFA6C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F309A"/>
    <w:multiLevelType w:val="hybridMultilevel"/>
    <w:tmpl w:val="65363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754C8"/>
    <w:multiLevelType w:val="singleLevel"/>
    <w:tmpl w:val="1D90953A"/>
    <w:lvl w:ilvl="0">
      <w:start w:val="1"/>
      <w:numFmt w:val="bullet"/>
      <w:lvlText w:val=""/>
      <w:lvlJc w:val="left"/>
      <w:pPr>
        <w:tabs>
          <w:tab w:val="num" w:pos="360"/>
        </w:tabs>
        <w:ind w:left="360" w:hanging="360"/>
      </w:pPr>
      <w:rPr>
        <w:rFonts w:ascii="Symbol" w:hAnsi="Symbol" w:hint="default"/>
        <w:sz w:val="22"/>
      </w:rPr>
    </w:lvl>
  </w:abstractNum>
  <w:abstractNum w:abstractNumId="16" w15:restartNumberingAfterBreak="0">
    <w:nsid w:val="49B32082"/>
    <w:multiLevelType w:val="hybridMultilevel"/>
    <w:tmpl w:val="00B0A12C"/>
    <w:lvl w:ilvl="0" w:tplc="4CFA6CD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6C73A4"/>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5F186F87"/>
    <w:multiLevelType w:val="hybridMultilevel"/>
    <w:tmpl w:val="BB4AA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0F00EE"/>
    <w:multiLevelType w:val="hybridMultilevel"/>
    <w:tmpl w:val="AB5A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EF5696"/>
    <w:multiLevelType w:val="hybridMultilevel"/>
    <w:tmpl w:val="A8787100"/>
    <w:lvl w:ilvl="0" w:tplc="B540E5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05021C"/>
    <w:multiLevelType w:val="singleLevel"/>
    <w:tmpl w:val="3ADA3ACC"/>
    <w:lvl w:ilvl="0">
      <w:start w:val="1"/>
      <w:numFmt w:val="decimal"/>
      <w:lvlText w:val="%1."/>
      <w:lvlJc w:val="left"/>
      <w:pPr>
        <w:tabs>
          <w:tab w:val="num" w:pos="1080"/>
        </w:tabs>
        <w:ind w:left="1080" w:hanging="360"/>
      </w:pPr>
      <w:rPr>
        <w:rFonts w:hint="default"/>
      </w:rPr>
    </w:lvl>
  </w:abstractNum>
  <w:num w:numId="1" w16cid:durableId="1025864046">
    <w:abstractNumId w:val="0"/>
    <w:lvlOverride w:ilvl="0">
      <w:lvl w:ilvl="0">
        <w:numFmt w:val="bullet"/>
        <w:lvlText w:val="•"/>
        <w:legacy w:legacy="1" w:legacySpace="0" w:legacyIndent="0"/>
        <w:lvlJc w:val="left"/>
        <w:rPr>
          <w:rFonts w:ascii="Times New Roman" w:hAnsi="Times New Roman" w:hint="default"/>
          <w:sz w:val="36"/>
        </w:rPr>
      </w:lvl>
    </w:lvlOverride>
  </w:num>
  <w:num w:numId="2" w16cid:durableId="1188256628">
    <w:abstractNumId w:val="0"/>
    <w:lvlOverride w:ilvl="0">
      <w:lvl w:ilvl="0">
        <w:numFmt w:val="bullet"/>
        <w:lvlText w:val="&gt;"/>
        <w:legacy w:legacy="1" w:legacySpace="0" w:legacyIndent="0"/>
        <w:lvlJc w:val="left"/>
        <w:rPr>
          <w:rFonts w:ascii="Times New Roman" w:hAnsi="Times New Roman" w:hint="default"/>
          <w:sz w:val="36"/>
        </w:rPr>
      </w:lvl>
    </w:lvlOverride>
  </w:num>
  <w:num w:numId="3" w16cid:durableId="1227228917">
    <w:abstractNumId w:val="10"/>
  </w:num>
  <w:num w:numId="4" w16cid:durableId="124392969">
    <w:abstractNumId w:val="15"/>
  </w:num>
  <w:num w:numId="5" w16cid:durableId="482433608">
    <w:abstractNumId w:val="17"/>
  </w:num>
  <w:num w:numId="6" w16cid:durableId="1026977848">
    <w:abstractNumId w:val="12"/>
  </w:num>
  <w:num w:numId="7" w16cid:durableId="1988704375">
    <w:abstractNumId w:val="21"/>
  </w:num>
  <w:num w:numId="8" w16cid:durableId="2118865720">
    <w:abstractNumId w:val="9"/>
  </w:num>
  <w:num w:numId="9" w16cid:durableId="1541555073">
    <w:abstractNumId w:val="16"/>
  </w:num>
  <w:num w:numId="10" w16cid:durableId="1761633222">
    <w:abstractNumId w:val="13"/>
  </w:num>
  <w:num w:numId="11" w16cid:durableId="2146970847">
    <w:abstractNumId w:val="5"/>
  </w:num>
  <w:num w:numId="12" w16cid:durableId="537746652">
    <w:abstractNumId w:val="1"/>
  </w:num>
  <w:num w:numId="13" w16cid:durableId="644578822">
    <w:abstractNumId w:val="6"/>
  </w:num>
  <w:num w:numId="14" w16cid:durableId="152918715">
    <w:abstractNumId w:val="18"/>
  </w:num>
  <w:num w:numId="15" w16cid:durableId="1997101107">
    <w:abstractNumId w:val="19"/>
  </w:num>
  <w:num w:numId="16" w16cid:durableId="1696812735">
    <w:abstractNumId w:val="14"/>
  </w:num>
  <w:num w:numId="17" w16cid:durableId="1254514023">
    <w:abstractNumId w:val="3"/>
  </w:num>
  <w:num w:numId="18" w16cid:durableId="51077443">
    <w:abstractNumId w:val="8"/>
  </w:num>
  <w:num w:numId="19" w16cid:durableId="179781287">
    <w:abstractNumId w:val="2"/>
  </w:num>
  <w:num w:numId="20" w16cid:durableId="1182940829">
    <w:abstractNumId w:val="4"/>
  </w:num>
  <w:num w:numId="21" w16cid:durableId="1359892811">
    <w:abstractNumId w:val="7"/>
  </w:num>
  <w:num w:numId="22" w16cid:durableId="2019964260">
    <w:abstractNumId w:val="20"/>
  </w:num>
  <w:num w:numId="23" w16cid:durableId="17657601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97"/>
    <w:rsid w:val="00011D9B"/>
    <w:rsid w:val="000167FE"/>
    <w:rsid w:val="00022852"/>
    <w:rsid w:val="00032A83"/>
    <w:rsid w:val="000758BC"/>
    <w:rsid w:val="000A2AF5"/>
    <w:rsid w:val="000A5250"/>
    <w:rsid w:val="000A5B32"/>
    <w:rsid w:val="000B5B41"/>
    <w:rsid w:val="000C2C03"/>
    <w:rsid w:val="000C47A8"/>
    <w:rsid w:val="00101F70"/>
    <w:rsid w:val="0010511E"/>
    <w:rsid w:val="001052AC"/>
    <w:rsid w:val="00122233"/>
    <w:rsid w:val="0014223F"/>
    <w:rsid w:val="001439B1"/>
    <w:rsid w:val="00154E49"/>
    <w:rsid w:val="001615F2"/>
    <w:rsid w:val="00166DD0"/>
    <w:rsid w:val="001717AF"/>
    <w:rsid w:val="00172AD2"/>
    <w:rsid w:val="00174C69"/>
    <w:rsid w:val="001876B3"/>
    <w:rsid w:val="00192C90"/>
    <w:rsid w:val="001938CF"/>
    <w:rsid w:val="001A19A0"/>
    <w:rsid w:val="001A4239"/>
    <w:rsid w:val="001B5D86"/>
    <w:rsid w:val="001C1782"/>
    <w:rsid w:val="001C4AB0"/>
    <w:rsid w:val="001E11E8"/>
    <w:rsid w:val="001E16C3"/>
    <w:rsid w:val="001E3F5F"/>
    <w:rsid w:val="001E52BD"/>
    <w:rsid w:val="001F6138"/>
    <w:rsid w:val="001F701A"/>
    <w:rsid w:val="002044CE"/>
    <w:rsid w:val="002147C8"/>
    <w:rsid w:val="0022610E"/>
    <w:rsid w:val="0022623F"/>
    <w:rsid w:val="002315DE"/>
    <w:rsid w:val="002325C6"/>
    <w:rsid w:val="00261053"/>
    <w:rsid w:val="00262B13"/>
    <w:rsid w:val="00270F82"/>
    <w:rsid w:val="00292AE3"/>
    <w:rsid w:val="00293A97"/>
    <w:rsid w:val="002A7AC9"/>
    <w:rsid w:val="002B55F2"/>
    <w:rsid w:val="002C3B94"/>
    <w:rsid w:val="002D1C3C"/>
    <w:rsid w:val="002D6C1D"/>
    <w:rsid w:val="002F685D"/>
    <w:rsid w:val="003072C6"/>
    <w:rsid w:val="00311EAF"/>
    <w:rsid w:val="0031507F"/>
    <w:rsid w:val="0031705E"/>
    <w:rsid w:val="00322619"/>
    <w:rsid w:val="00332CCA"/>
    <w:rsid w:val="0033302D"/>
    <w:rsid w:val="00346C3C"/>
    <w:rsid w:val="003507BA"/>
    <w:rsid w:val="00355D05"/>
    <w:rsid w:val="00356DF5"/>
    <w:rsid w:val="00360B1F"/>
    <w:rsid w:val="00361DF4"/>
    <w:rsid w:val="00366B3D"/>
    <w:rsid w:val="00366CD5"/>
    <w:rsid w:val="00373FDF"/>
    <w:rsid w:val="00374C8D"/>
    <w:rsid w:val="003855BA"/>
    <w:rsid w:val="003943CB"/>
    <w:rsid w:val="003A0CB9"/>
    <w:rsid w:val="003A760F"/>
    <w:rsid w:val="003D0997"/>
    <w:rsid w:val="003E13F2"/>
    <w:rsid w:val="004119C0"/>
    <w:rsid w:val="00411B5E"/>
    <w:rsid w:val="00413748"/>
    <w:rsid w:val="00417514"/>
    <w:rsid w:val="004270D5"/>
    <w:rsid w:val="00436EB5"/>
    <w:rsid w:val="004411E6"/>
    <w:rsid w:val="00445DEC"/>
    <w:rsid w:val="004524E5"/>
    <w:rsid w:val="00452A47"/>
    <w:rsid w:val="0045456A"/>
    <w:rsid w:val="0046388E"/>
    <w:rsid w:val="00466E50"/>
    <w:rsid w:val="00467014"/>
    <w:rsid w:val="004701AA"/>
    <w:rsid w:val="0049572A"/>
    <w:rsid w:val="004A1145"/>
    <w:rsid w:val="004A179D"/>
    <w:rsid w:val="004B71B3"/>
    <w:rsid w:val="004C52B8"/>
    <w:rsid w:val="004D39EE"/>
    <w:rsid w:val="004D467C"/>
    <w:rsid w:val="004D4A73"/>
    <w:rsid w:val="004D5207"/>
    <w:rsid w:val="004E3A36"/>
    <w:rsid w:val="004F49C4"/>
    <w:rsid w:val="004F67EB"/>
    <w:rsid w:val="00513BD6"/>
    <w:rsid w:val="00517FED"/>
    <w:rsid w:val="00520281"/>
    <w:rsid w:val="00522DFA"/>
    <w:rsid w:val="005425F0"/>
    <w:rsid w:val="00554EF6"/>
    <w:rsid w:val="005620C1"/>
    <w:rsid w:val="00596037"/>
    <w:rsid w:val="005A460D"/>
    <w:rsid w:val="005A55D0"/>
    <w:rsid w:val="005C055F"/>
    <w:rsid w:val="005D0EBF"/>
    <w:rsid w:val="005D5058"/>
    <w:rsid w:val="005F4696"/>
    <w:rsid w:val="00603294"/>
    <w:rsid w:val="00607776"/>
    <w:rsid w:val="00636950"/>
    <w:rsid w:val="00642C59"/>
    <w:rsid w:val="0064560E"/>
    <w:rsid w:val="00646C71"/>
    <w:rsid w:val="0064754E"/>
    <w:rsid w:val="00647B70"/>
    <w:rsid w:val="006502B1"/>
    <w:rsid w:val="00650B22"/>
    <w:rsid w:val="00650C42"/>
    <w:rsid w:val="006560E9"/>
    <w:rsid w:val="006614F5"/>
    <w:rsid w:val="0066596C"/>
    <w:rsid w:val="00667A4E"/>
    <w:rsid w:val="0067163F"/>
    <w:rsid w:val="00673B9A"/>
    <w:rsid w:val="00676A84"/>
    <w:rsid w:val="006775AE"/>
    <w:rsid w:val="00683D8D"/>
    <w:rsid w:val="00690B12"/>
    <w:rsid w:val="006A1B6E"/>
    <w:rsid w:val="006A45A5"/>
    <w:rsid w:val="006B2106"/>
    <w:rsid w:val="006B2F70"/>
    <w:rsid w:val="006C10FD"/>
    <w:rsid w:val="006C36D8"/>
    <w:rsid w:val="006C68B6"/>
    <w:rsid w:val="006D5A4A"/>
    <w:rsid w:val="006D6E3E"/>
    <w:rsid w:val="006E4B5F"/>
    <w:rsid w:val="006E5418"/>
    <w:rsid w:val="006F49E3"/>
    <w:rsid w:val="00715B3D"/>
    <w:rsid w:val="0073037F"/>
    <w:rsid w:val="007335A7"/>
    <w:rsid w:val="007346E7"/>
    <w:rsid w:val="00742439"/>
    <w:rsid w:val="00747C93"/>
    <w:rsid w:val="00751409"/>
    <w:rsid w:val="00756B17"/>
    <w:rsid w:val="00757738"/>
    <w:rsid w:val="00770A32"/>
    <w:rsid w:val="007852F1"/>
    <w:rsid w:val="00786C87"/>
    <w:rsid w:val="007914CB"/>
    <w:rsid w:val="00791BFF"/>
    <w:rsid w:val="007A5402"/>
    <w:rsid w:val="007A556C"/>
    <w:rsid w:val="007B42E6"/>
    <w:rsid w:val="007F2147"/>
    <w:rsid w:val="008035D5"/>
    <w:rsid w:val="0082606B"/>
    <w:rsid w:val="008272FD"/>
    <w:rsid w:val="00827917"/>
    <w:rsid w:val="00833441"/>
    <w:rsid w:val="008436CB"/>
    <w:rsid w:val="008476DB"/>
    <w:rsid w:val="00847F58"/>
    <w:rsid w:val="00865184"/>
    <w:rsid w:val="00866E2C"/>
    <w:rsid w:val="00871F6B"/>
    <w:rsid w:val="00873066"/>
    <w:rsid w:val="00880940"/>
    <w:rsid w:val="00882857"/>
    <w:rsid w:val="008955A0"/>
    <w:rsid w:val="0089599F"/>
    <w:rsid w:val="008A4939"/>
    <w:rsid w:val="008B0CBC"/>
    <w:rsid w:val="008B7150"/>
    <w:rsid w:val="008B7F64"/>
    <w:rsid w:val="008C6BA8"/>
    <w:rsid w:val="008C6BD2"/>
    <w:rsid w:val="008D23F3"/>
    <w:rsid w:val="008D3E1F"/>
    <w:rsid w:val="008E47E2"/>
    <w:rsid w:val="008F5862"/>
    <w:rsid w:val="008F7046"/>
    <w:rsid w:val="00904F4F"/>
    <w:rsid w:val="0091208A"/>
    <w:rsid w:val="0092069B"/>
    <w:rsid w:val="0092745B"/>
    <w:rsid w:val="0093208C"/>
    <w:rsid w:val="00935A03"/>
    <w:rsid w:val="00941E5D"/>
    <w:rsid w:val="00943736"/>
    <w:rsid w:val="00943852"/>
    <w:rsid w:val="009445E2"/>
    <w:rsid w:val="00952B9F"/>
    <w:rsid w:val="0095411F"/>
    <w:rsid w:val="00961480"/>
    <w:rsid w:val="00961D39"/>
    <w:rsid w:val="00964D00"/>
    <w:rsid w:val="0097010E"/>
    <w:rsid w:val="009712A3"/>
    <w:rsid w:val="009A12C2"/>
    <w:rsid w:val="009C27FF"/>
    <w:rsid w:val="009C4A1A"/>
    <w:rsid w:val="009C5325"/>
    <w:rsid w:val="009D49AA"/>
    <w:rsid w:val="009E1530"/>
    <w:rsid w:val="009E2A3C"/>
    <w:rsid w:val="009F122F"/>
    <w:rsid w:val="009F4651"/>
    <w:rsid w:val="009F7626"/>
    <w:rsid w:val="00A05CBA"/>
    <w:rsid w:val="00A063AC"/>
    <w:rsid w:val="00A068FC"/>
    <w:rsid w:val="00A10FEA"/>
    <w:rsid w:val="00A2043A"/>
    <w:rsid w:val="00A34BA2"/>
    <w:rsid w:val="00A50F65"/>
    <w:rsid w:val="00A51E28"/>
    <w:rsid w:val="00A62211"/>
    <w:rsid w:val="00A6763C"/>
    <w:rsid w:val="00A8265E"/>
    <w:rsid w:val="00A90581"/>
    <w:rsid w:val="00A90705"/>
    <w:rsid w:val="00AA1293"/>
    <w:rsid w:val="00AA15DA"/>
    <w:rsid w:val="00AD2254"/>
    <w:rsid w:val="00AD383A"/>
    <w:rsid w:val="00AD72CE"/>
    <w:rsid w:val="00AE2ECB"/>
    <w:rsid w:val="00AE62F6"/>
    <w:rsid w:val="00B03351"/>
    <w:rsid w:val="00B37ED8"/>
    <w:rsid w:val="00B42B5A"/>
    <w:rsid w:val="00B64DFB"/>
    <w:rsid w:val="00B679D7"/>
    <w:rsid w:val="00B70795"/>
    <w:rsid w:val="00B9268A"/>
    <w:rsid w:val="00B94E19"/>
    <w:rsid w:val="00B97862"/>
    <w:rsid w:val="00BA795D"/>
    <w:rsid w:val="00BB2B9D"/>
    <w:rsid w:val="00BB4463"/>
    <w:rsid w:val="00BC0512"/>
    <w:rsid w:val="00BC46BF"/>
    <w:rsid w:val="00BC6BE4"/>
    <w:rsid w:val="00BD2C1E"/>
    <w:rsid w:val="00BF3EE0"/>
    <w:rsid w:val="00C0067C"/>
    <w:rsid w:val="00C04E06"/>
    <w:rsid w:val="00C05A49"/>
    <w:rsid w:val="00C24F9C"/>
    <w:rsid w:val="00C25CE3"/>
    <w:rsid w:val="00C33955"/>
    <w:rsid w:val="00C35E16"/>
    <w:rsid w:val="00C500FC"/>
    <w:rsid w:val="00C66B7D"/>
    <w:rsid w:val="00C85F74"/>
    <w:rsid w:val="00C86986"/>
    <w:rsid w:val="00C901B4"/>
    <w:rsid w:val="00CA7EA0"/>
    <w:rsid w:val="00CE19C3"/>
    <w:rsid w:val="00CF4A29"/>
    <w:rsid w:val="00CF4EB5"/>
    <w:rsid w:val="00D05D94"/>
    <w:rsid w:val="00D152AA"/>
    <w:rsid w:val="00D15FF1"/>
    <w:rsid w:val="00D2197B"/>
    <w:rsid w:val="00D22914"/>
    <w:rsid w:val="00D2322B"/>
    <w:rsid w:val="00D264FE"/>
    <w:rsid w:val="00D2771E"/>
    <w:rsid w:val="00D53D1D"/>
    <w:rsid w:val="00D912B8"/>
    <w:rsid w:val="00D91FB5"/>
    <w:rsid w:val="00DA6DB8"/>
    <w:rsid w:val="00DC1D88"/>
    <w:rsid w:val="00DC4312"/>
    <w:rsid w:val="00DE0265"/>
    <w:rsid w:val="00DE2090"/>
    <w:rsid w:val="00DF0DF2"/>
    <w:rsid w:val="00DF6617"/>
    <w:rsid w:val="00DF6869"/>
    <w:rsid w:val="00E0043A"/>
    <w:rsid w:val="00E05C64"/>
    <w:rsid w:val="00E07DE9"/>
    <w:rsid w:val="00E163A6"/>
    <w:rsid w:val="00E20343"/>
    <w:rsid w:val="00E215E8"/>
    <w:rsid w:val="00E2608A"/>
    <w:rsid w:val="00E3474A"/>
    <w:rsid w:val="00E37978"/>
    <w:rsid w:val="00E456FD"/>
    <w:rsid w:val="00E653FA"/>
    <w:rsid w:val="00E81B9B"/>
    <w:rsid w:val="00E853A7"/>
    <w:rsid w:val="00E92CAD"/>
    <w:rsid w:val="00E93446"/>
    <w:rsid w:val="00EC7711"/>
    <w:rsid w:val="00ED022F"/>
    <w:rsid w:val="00ED3247"/>
    <w:rsid w:val="00EE32AD"/>
    <w:rsid w:val="00F16E11"/>
    <w:rsid w:val="00F234BC"/>
    <w:rsid w:val="00F45D6C"/>
    <w:rsid w:val="00F57C19"/>
    <w:rsid w:val="00F66F88"/>
    <w:rsid w:val="00F70AFA"/>
    <w:rsid w:val="00F77E13"/>
    <w:rsid w:val="00F94915"/>
    <w:rsid w:val="00FA4969"/>
    <w:rsid w:val="00FB1D42"/>
    <w:rsid w:val="00FB77E1"/>
    <w:rsid w:val="00FC0423"/>
    <w:rsid w:val="00FD3DB5"/>
    <w:rsid w:val="00FE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E4115"/>
  <w15:chartTrackingRefBased/>
  <w15:docId w15:val="{FC5E7734-3709-4A05-83DC-0850FF07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99" w:qFormat="1"/>
    <w:lsdException w:name="Emphasis" w:qFormat="1"/>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4A1145"/>
    <w:pPr>
      <w:keepNext/>
      <w:spacing w:before="240" w:after="60" w:line="276" w:lineRule="auto"/>
      <w:outlineLvl w:val="0"/>
    </w:pPr>
    <w:rPr>
      <w:rFonts w:ascii="Cambria" w:hAnsi="Cambria"/>
      <w:b/>
      <w:bCs/>
      <w:kern w:val="32"/>
      <w:sz w:val="32"/>
      <w:szCs w:val="32"/>
    </w:rPr>
  </w:style>
  <w:style w:type="paragraph" w:styleId="Heading2">
    <w:name w:val="heading 2"/>
    <w:basedOn w:val="Normal"/>
    <w:next w:val="Normal"/>
    <w:link w:val="Heading2Char"/>
    <w:unhideWhenUsed/>
    <w:qFormat/>
    <w:rsid w:val="00374C8D"/>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TMLCite">
    <w:name w:val="HTML Cite"/>
    <w:uiPriority w:val="99"/>
    <w:unhideWhenUsed/>
    <w:rsid w:val="00E215E8"/>
    <w:rPr>
      <w:i/>
      <w:iCs/>
    </w:rPr>
  </w:style>
  <w:style w:type="paragraph" w:styleId="ListParagraph">
    <w:name w:val="List Paragraph"/>
    <w:basedOn w:val="Normal"/>
    <w:uiPriority w:val="34"/>
    <w:qFormat/>
    <w:rsid w:val="007A5402"/>
    <w:pPr>
      <w:spacing w:after="200" w:line="276" w:lineRule="auto"/>
      <w:ind w:left="720"/>
    </w:pPr>
    <w:rPr>
      <w:rFonts w:ascii="Calibri" w:eastAsia="Calibri" w:hAnsi="Calibri"/>
      <w:sz w:val="22"/>
      <w:szCs w:val="22"/>
    </w:rPr>
  </w:style>
  <w:style w:type="paragraph" w:styleId="BodyText">
    <w:name w:val="Body Text"/>
    <w:basedOn w:val="Normal"/>
    <w:link w:val="BodyTextChar"/>
    <w:rsid w:val="001A4239"/>
    <w:rPr>
      <w:sz w:val="24"/>
    </w:rPr>
  </w:style>
  <w:style w:type="character" w:customStyle="1" w:styleId="BodyTextChar">
    <w:name w:val="Body Text Char"/>
    <w:link w:val="BodyText"/>
    <w:rsid w:val="001A4239"/>
    <w:rPr>
      <w:sz w:val="24"/>
    </w:rPr>
  </w:style>
  <w:style w:type="character" w:customStyle="1" w:styleId="email">
    <w:name w:val="email"/>
    <w:basedOn w:val="DefaultParagraphFont"/>
    <w:rsid w:val="004411E6"/>
  </w:style>
  <w:style w:type="character" w:customStyle="1" w:styleId="abtitle1">
    <w:name w:val="abtitle1"/>
    <w:rsid w:val="004411E6"/>
    <w:rPr>
      <w:b/>
      <w:bCs/>
      <w:sz w:val="27"/>
      <w:szCs w:val="27"/>
    </w:rPr>
  </w:style>
  <w:style w:type="character" w:customStyle="1" w:styleId="rwrro">
    <w:name w:val="rwrro"/>
    <w:basedOn w:val="DefaultParagraphFont"/>
    <w:rsid w:val="004411E6"/>
  </w:style>
  <w:style w:type="character" w:customStyle="1" w:styleId="Heading1Char">
    <w:name w:val="Heading 1 Char"/>
    <w:link w:val="Heading1"/>
    <w:uiPriority w:val="9"/>
    <w:rsid w:val="004A1145"/>
    <w:rPr>
      <w:rFonts w:ascii="Cambria" w:hAnsi="Cambria"/>
      <w:b/>
      <w:bCs/>
      <w:kern w:val="32"/>
      <w:sz w:val="32"/>
      <w:szCs w:val="32"/>
    </w:rPr>
  </w:style>
  <w:style w:type="character" w:customStyle="1" w:styleId="value">
    <w:name w:val="value"/>
    <w:rsid w:val="008272FD"/>
  </w:style>
  <w:style w:type="paragraph" w:customStyle="1" w:styleId="Default">
    <w:name w:val="Default"/>
    <w:rsid w:val="008272FD"/>
    <w:pPr>
      <w:autoSpaceDE w:val="0"/>
      <w:autoSpaceDN w:val="0"/>
      <w:adjustRightInd w:val="0"/>
    </w:pPr>
    <w:rPr>
      <w:rFonts w:ascii="Calibri" w:eastAsia="Calibri" w:hAnsi="Calibri" w:cs="Calibri"/>
      <w:color w:val="000000"/>
      <w:sz w:val="24"/>
      <w:szCs w:val="24"/>
    </w:rPr>
  </w:style>
  <w:style w:type="character" w:styleId="Strong">
    <w:name w:val="Strong"/>
    <w:uiPriority w:val="99"/>
    <w:qFormat/>
    <w:rsid w:val="008272FD"/>
    <w:rPr>
      <w:b/>
      <w:bCs/>
    </w:rPr>
  </w:style>
  <w:style w:type="paragraph" w:styleId="NormalWeb">
    <w:name w:val="Normal (Web)"/>
    <w:basedOn w:val="Normal"/>
    <w:uiPriority w:val="99"/>
    <w:rsid w:val="008272FD"/>
    <w:pPr>
      <w:spacing w:before="100" w:beforeAutospacing="1" w:after="100" w:afterAutospacing="1"/>
    </w:pPr>
    <w:rPr>
      <w:sz w:val="24"/>
      <w:szCs w:val="24"/>
    </w:rPr>
  </w:style>
  <w:style w:type="character" w:customStyle="1" w:styleId="apple-converted-space">
    <w:name w:val="apple-converted-space"/>
    <w:rsid w:val="00CF4EB5"/>
  </w:style>
  <w:style w:type="character" w:customStyle="1" w:styleId="allowtextselection">
    <w:name w:val="allowtextselection"/>
    <w:rsid w:val="00CF4EB5"/>
  </w:style>
  <w:style w:type="paragraph" w:customStyle="1" w:styleId="xmsoplaintext">
    <w:name w:val="x_msoplaintext"/>
    <w:basedOn w:val="Normal"/>
    <w:rsid w:val="00CA7EA0"/>
    <w:pPr>
      <w:spacing w:before="100" w:beforeAutospacing="1" w:after="100" w:afterAutospacing="1"/>
    </w:pPr>
    <w:rPr>
      <w:sz w:val="24"/>
      <w:szCs w:val="24"/>
    </w:rPr>
  </w:style>
  <w:style w:type="paragraph" w:styleId="Header">
    <w:name w:val="header"/>
    <w:basedOn w:val="Normal"/>
    <w:link w:val="HeaderChar"/>
    <w:uiPriority w:val="99"/>
    <w:rsid w:val="00CA7EA0"/>
    <w:pPr>
      <w:tabs>
        <w:tab w:val="center" w:pos="4680"/>
        <w:tab w:val="right" w:pos="9360"/>
      </w:tabs>
    </w:pPr>
  </w:style>
  <w:style w:type="character" w:customStyle="1" w:styleId="HeaderChar">
    <w:name w:val="Header Char"/>
    <w:basedOn w:val="DefaultParagraphFont"/>
    <w:link w:val="Header"/>
    <w:uiPriority w:val="99"/>
    <w:rsid w:val="00CA7EA0"/>
  </w:style>
  <w:style w:type="character" w:customStyle="1" w:styleId="Heading2Char">
    <w:name w:val="Heading 2 Char"/>
    <w:link w:val="Heading2"/>
    <w:rsid w:val="00374C8D"/>
    <w:rPr>
      <w:rFonts w:ascii="Calibri Light" w:eastAsia="Times New Roman" w:hAnsi="Calibri Light" w:cs="Times New Roman"/>
      <w:b/>
      <w:bCs/>
      <w:i/>
      <w:iCs/>
      <w:sz w:val="28"/>
      <w:szCs w:val="28"/>
    </w:rPr>
  </w:style>
  <w:style w:type="character" w:customStyle="1" w:styleId="normaltextrun">
    <w:name w:val="normaltextrun"/>
    <w:rsid w:val="00A90581"/>
  </w:style>
  <w:style w:type="character" w:styleId="UnresolvedMention">
    <w:name w:val="Unresolved Mention"/>
    <w:uiPriority w:val="99"/>
    <w:semiHidden/>
    <w:unhideWhenUsed/>
    <w:rsid w:val="005D5058"/>
    <w:rPr>
      <w:color w:val="605E5C"/>
      <w:shd w:val="clear" w:color="auto" w:fill="E1DFDD"/>
    </w:rPr>
  </w:style>
  <w:style w:type="character" w:customStyle="1" w:styleId="FooterChar">
    <w:name w:val="Footer Char"/>
    <w:link w:val="Footer"/>
    <w:uiPriority w:val="99"/>
    <w:rsid w:val="0095411F"/>
  </w:style>
  <w:style w:type="paragraph" w:customStyle="1" w:styleId="paragraph">
    <w:name w:val="paragraph"/>
    <w:basedOn w:val="Normal"/>
    <w:rsid w:val="00603294"/>
    <w:pPr>
      <w:spacing w:before="100" w:beforeAutospacing="1" w:after="100" w:afterAutospacing="1"/>
    </w:pPr>
    <w:rPr>
      <w:sz w:val="24"/>
      <w:szCs w:val="24"/>
    </w:rPr>
  </w:style>
  <w:style w:type="character" w:customStyle="1" w:styleId="eop">
    <w:name w:val="eop"/>
    <w:rsid w:val="00603294"/>
  </w:style>
  <w:style w:type="character" w:customStyle="1" w:styleId="tabchar">
    <w:name w:val="tabchar"/>
    <w:rsid w:val="00603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7995">
      <w:bodyDiv w:val="1"/>
      <w:marLeft w:val="0"/>
      <w:marRight w:val="0"/>
      <w:marTop w:val="0"/>
      <w:marBottom w:val="0"/>
      <w:divBdr>
        <w:top w:val="none" w:sz="0" w:space="0" w:color="auto"/>
        <w:left w:val="none" w:sz="0" w:space="0" w:color="auto"/>
        <w:bottom w:val="none" w:sz="0" w:space="0" w:color="auto"/>
        <w:right w:val="none" w:sz="0" w:space="0" w:color="auto"/>
      </w:divBdr>
    </w:div>
    <w:div w:id="139344656">
      <w:bodyDiv w:val="1"/>
      <w:marLeft w:val="0"/>
      <w:marRight w:val="0"/>
      <w:marTop w:val="0"/>
      <w:marBottom w:val="0"/>
      <w:divBdr>
        <w:top w:val="none" w:sz="0" w:space="0" w:color="auto"/>
        <w:left w:val="none" w:sz="0" w:space="0" w:color="auto"/>
        <w:bottom w:val="none" w:sz="0" w:space="0" w:color="auto"/>
        <w:right w:val="none" w:sz="0" w:space="0" w:color="auto"/>
      </w:divBdr>
    </w:div>
    <w:div w:id="511384835">
      <w:bodyDiv w:val="1"/>
      <w:marLeft w:val="0"/>
      <w:marRight w:val="0"/>
      <w:marTop w:val="0"/>
      <w:marBottom w:val="0"/>
      <w:divBdr>
        <w:top w:val="none" w:sz="0" w:space="0" w:color="auto"/>
        <w:left w:val="none" w:sz="0" w:space="0" w:color="auto"/>
        <w:bottom w:val="none" w:sz="0" w:space="0" w:color="auto"/>
        <w:right w:val="none" w:sz="0" w:space="0" w:color="auto"/>
      </w:divBdr>
    </w:div>
    <w:div w:id="1433281303">
      <w:bodyDiv w:val="1"/>
      <w:marLeft w:val="0"/>
      <w:marRight w:val="0"/>
      <w:marTop w:val="0"/>
      <w:marBottom w:val="0"/>
      <w:divBdr>
        <w:top w:val="none" w:sz="0" w:space="0" w:color="auto"/>
        <w:left w:val="none" w:sz="0" w:space="0" w:color="auto"/>
        <w:bottom w:val="none" w:sz="0" w:space="0" w:color="auto"/>
        <w:right w:val="none" w:sz="0" w:space="0" w:color="auto"/>
      </w:divBdr>
    </w:div>
    <w:div w:id="1465387986">
      <w:bodyDiv w:val="1"/>
      <w:marLeft w:val="0"/>
      <w:marRight w:val="0"/>
      <w:marTop w:val="0"/>
      <w:marBottom w:val="0"/>
      <w:divBdr>
        <w:top w:val="none" w:sz="0" w:space="0" w:color="auto"/>
        <w:left w:val="none" w:sz="0" w:space="0" w:color="auto"/>
        <w:bottom w:val="none" w:sz="0" w:space="0" w:color="auto"/>
        <w:right w:val="none" w:sz="0" w:space="0" w:color="auto"/>
      </w:divBdr>
    </w:div>
    <w:div w:id="1573655134">
      <w:bodyDiv w:val="1"/>
      <w:marLeft w:val="0"/>
      <w:marRight w:val="0"/>
      <w:marTop w:val="0"/>
      <w:marBottom w:val="0"/>
      <w:divBdr>
        <w:top w:val="none" w:sz="0" w:space="0" w:color="auto"/>
        <w:left w:val="none" w:sz="0" w:space="0" w:color="auto"/>
        <w:bottom w:val="none" w:sz="0" w:space="0" w:color="auto"/>
        <w:right w:val="none" w:sz="0" w:space="0" w:color="auto"/>
      </w:divBdr>
    </w:div>
    <w:div w:id="159327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yoti.Shah@unt.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yoti.Shah@unt.edu" TargetMode="External"/><Relationship Id="rId12" Type="http://schemas.openxmlformats.org/officeDocument/2006/relationships/hyperlink" Target="https://studentaffairs.unt.edu/office-disability-acces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uides.library.unt.edu/plagiaris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unt.instructure.com/" TargetMode="External"/><Relationship Id="rId4" Type="http://schemas.openxmlformats.org/officeDocument/2006/relationships/webSettings" Target="webSettings.xml"/><Relationship Id="rId9" Type="http://schemas.openxmlformats.org/officeDocument/2006/relationships/hyperlink" Target="mailto:Jyoti.Shah@unt.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1571</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Starting spring 2002 we will be offering "Advanced Plant Physiology I" in the spring of even years</vt:lpstr>
    </vt:vector>
  </TitlesOfParts>
  <Company>Kansas State University</Company>
  <LinksUpToDate>false</LinksUpToDate>
  <CharactersWithSpaces>10511</CharactersWithSpaces>
  <SharedDoc>false</SharedDoc>
  <HLinks>
    <vt:vector size="36" baseType="variant">
      <vt:variant>
        <vt:i4>720984</vt:i4>
      </vt:variant>
      <vt:variant>
        <vt:i4>15</vt:i4>
      </vt:variant>
      <vt:variant>
        <vt:i4>0</vt:i4>
      </vt:variant>
      <vt:variant>
        <vt:i4>5</vt:i4>
      </vt:variant>
      <vt:variant>
        <vt:lpwstr>https://studentaffairs.unt.edu/office-disability-access/</vt:lpwstr>
      </vt:variant>
      <vt:variant>
        <vt:lpwstr/>
      </vt:variant>
      <vt:variant>
        <vt:i4>852042</vt:i4>
      </vt:variant>
      <vt:variant>
        <vt:i4>12</vt:i4>
      </vt:variant>
      <vt:variant>
        <vt:i4>0</vt:i4>
      </vt:variant>
      <vt:variant>
        <vt:i4>5</vt:i4>
      </vt:variant>
      <vt:variant>
        <vt:lpwstr>https://guides.library.unt.edu/plagiarism</vt:lpwstr>
      </vt:variant>
      <vt:variant>
        <vt:lpwstr/>
      </vt:variant>
      <vt:variant>
        <vt:i4>5636180</vt:i4>
      </vt:variant>
      <vt:variant>
        <vt:i4>9</vt:i4>
      </vt:variant>
      <vt:variant>
        <vt:i4>0</vt:i4>
      </vt:variant>
      <vt:variant>
        <vt:i4>5</vt:i4>
      </vt:variant>
      <vt:variant>
        <vt:lpwstr>https://unt.instructure.com/</vt:lpwstr>
      </vt:variant>
      <vt:variant>
        <vt:lpwstr/>
      </vt:variant>
      <vt:variant>
        <vt:i4>7864333</vt:i4>
      </vt:variant>
      <vt:variant>
        <vt:i4>6</vt:i4>
      </vt:variant>
      <vt:variant>
        <vt:i4>0</vt:i4>
      </vt:variant>
      <vt:variant>
        <vt:i4>5</vt:i4>
      </vt:variant>
      <vt:variant>
        <vt:lpwstr>mailto:Jyoti.Shah@unt.edu</vt:lpwstr>
      </vt:variant>
      <vt:variant>
        <vt:lpwstr/>
      </vt:variant>
      <vt:variant>
        <vt:i4>7864333</vt:i4>
      </vt:variant>
      <vt:variant>
        <vt:i4>3</vt:i4>
      </vt:variant>
      <vt:variant>
        <vt:i4>0</vt:i4>
      </vt:variant>
      <vt:variant>
        <vt:i4>5</vt:i4>
      </vt:variant>
      <vt:variant>
        <vt:lpwstr>mailto:Jyoti.Shah@unt.edu</vt:lpwstr>
      </vt:variant>
      <vt:variant>
        <vt:lpwstr/>
      </vt:variant>
      <vt:variant>
        <vt:i4>7864333</vt:i4>
      </vt:variant>
      <vt:variant>
        <vt:i4>0</vt:i4>
      </vt:variant>
      <vt:variant>
        <vt:i4>0</vt:i4>
      </vt:variant>
      <vt:variant>
        <vt:i4>5</vt:i4>
      </vt:variant>
      <vt:variant>
        <vt:lpwstr>mailto:Jyoti.Shah@unt.edu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Starting spring 2002 we will be offering "Advanced Plant Physiology I" in the spring of even years</dc:title>
  <dc:subject/>
  <dc:creator>Jyoti Shah</dc:creator>
  <cp:keywords/>
  <cp:lastModifiedBy>Shah, Jyoti</cp:lastModifiedBy>
  <cp:revision>2</cp:revision>
  <cp:lastPrinted>2010-08-02T21:09:00Z</cp:lastPrinted>
  <dcterms:created xsi:type="dcterms:W3CDTF">2026-08-15T02:30:00Z</dcterms:created>
  <dcterms:modified xsi:type="dcterms:W3CDTF">2026-08-15T02:30:00Z</dcterms:modified>
</cp:coreProperties>
</file>