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8B8533" w14:textId="77777777" w:rsidR="0098696E" w:rsidRDefault="008E7029">
      <w:pPr>
        <w:spacing w:after="60"/>
        <w:jc w:val="center"/>
      </w:pPr>
      <w:r>
        <w:rPr>
          <w:b/>
          <w:bCs/>
          <w:sz w:val="30"/>
          <w:szCs w:val="30"/>
        </w:rPr>
        <w:t>KINE 4900 – Undergraduate Research</w:t>
      </w:r>
    </w:p>
    <w:p w14:paraId="4781AE66" w14:textId="6F41DFCE" w:rsidR="0098696E" w:rsidRPr="00593CB1" w:rsidRDefault="008E7029">
      <w:pPr>
        <w:spacing w:after="240"/>
        <w:jc w:val="center"/>
        <w:rPr>
          <w:sz w:val="24"/>
          <w:szCs w:val="24"/>
        </w:rPr>
      </w:pPr>
      <w:r w:rsidRPr="00593CB1">
        <w:rPr>
          <w:b/>
          <w:bCs/>
          <w:i/>
          <w:iCs/>
          <w:sz w:val="28"/>
          <w:szCs w:val="28"/>
        </w:rPr>
        <w:t>[</w:t>
      </w:r>
      <w:r w:rsidR="00D41DF1" w:rsidRPr="00593CB1">
        <w:rPr>
          <w:b/>
          <w:bCs/>
          <w:i/>
          <w:iCs/>
          <w:sz w:val="28"/>
          <w:szCs w:val="28"/>
        </w:rPr>
        <w:t>Fall 2026</w:t>
      </w:r>
      <w:r w:rsidRPr="00593CB1">
        <w:rPr>
          <w:b/>
          <w:bCs/>
          <w:i/>
          <w:iCs/>
          <w:sz w:val="28"/>
          <w:szCs w:val="28"/>
        </w:rPr>
        <w:t>]</w:t>
      </w:r>
    </w:p>
    <w:p w14:paraId="550C53B9" w14:textId="77777777" w:rsidR="0098696E" w:rsidRDefault="008E7029">
      <w:pPr>
        <w:spacing w:after="160"/>
      </w:pPr>
      <w:r>
        <w:rPr>
          <w:b/>
          <w:bCs/>
        </w:rPr>
        <w:t xml:space="preserve">Instructor: </w:t>
      </w:r>
      <w:r>
        <w:t>Jerraco L. Johnson, PhD, Jerraco.Johnson@unt.edu</w:t>
      </w:r>
    </w:p>
    <w:p w14:paraId="4D07DF38" w14:textId="77777777" w:rsidR="0098696E" w:rsidRDefault="008E7029">
      <w:pPr>
        <w:spacing w:before="240" w:after="120"/>
      </w:pPr>
      <w:r>
        <w:rPr>
          <w:b/>
          <w:bCs/>
          <w:sz w:val="23"/>
          <w:szCs w:val="23"/>
          <w:u w:val="single"/>
        </w:rPr>
        <w:t>Course Description</w:t>
      </w:r>
    </w:p>
    <w:p w14:paraId="420B4215" w14:textId="4A94E694" w:rsidR="0098696E" w:rsidRDefault="008E7029">
      <w:pPr>
        <w:spacing w:after="160"/>
      </w:pPr>
      <w:r>
        <w:t>This course is designed for undergraduate and graduate research assistants working in the Pediatric Movement and Physical Activity Laboratory and conducting research with Dr. J during the</w:t>
      </w:r>
      <w:r w:rsidR="008354F9">
        <w:t xml:space="preserve"> 26-27 Academic year. </w:t>
      </w:r>
      <w:r>
        <w:t>Research assistants join at different stages of training. This syllabus applies a shared set of expectations to all research assistants and separates capstone expectations by experience level, described below.</w:t>
      </w:r>
    </w:p>
    <w:p w14:paraId="44F2F832" w14:textId="77777777" w:rsidR="0098696E" w:rsidRDefault="008E7029">
      <w:pPr>
        <w:spacing w:before="240" w:after="120"/>
      </w:pPr>
      <w:r>
        <w:rPr>
          <w:b/>
          <w:bCs/>
          <w:sz w:val="23"/>
          <w:szCs w:val="23"/>
          <w:u w:val="single"/>
        </w:rPr>
        <w:t>Course Meeting</w:t>
      </w:r>
    </w:p>
    <w:p w14:paraId="38286477" w14:textId="77777777" w:rsidR="0098696E" w:rsidRDefault="008E7029">
      <w:pPr>
        <w:spacing w:after="160"/>
      </w:pPr>
      <w:r>
        <w:t>Three credit hours are equivalent to ten hours per week. These hours can be met through a variety of activities, including but not limited to weekly lab meetings, data collection and data entry, KHPR seminars, attendance at research presentations, individual meetings with Dr. J, and other approved activities.</w:t>
      </w:r>
    </w:p>
    <w:p w14:paraId="00A2FBF5" w14:textId="0D974E25" w:rsidR="0098696E" w:rsidRDefault="008E7029">
      <w:pPr>
        <w:spacing w:after="160"/>
      </w:pPr>
      <w:r>
        <w:rPr>
          <w:b/>
          <w:bCs/>
        </w:rPr>
        <w:t xml:space="preserve">Scheduled course meeting: </w:t>
      </w:r>
      <w:r w:rsidR="00D41DF1">
        <w:t>T/R 9-10:30 and/or data collection (either one lab meeting and one data collection day or 2 data collection days)</w:t>
      </w:r>
      <w:r w:rsidR="008354F9">
        <w:t xml:space="preserve">. </w:t>
      </w:r>
      <w:proofErr w:type="gramStart"/>
      <w:r w:rsidR="008354F9">
        <w:t>Plus</w:t>
      </w:r>
      <w:proofErr w:type="gramEnd"/>
      <w:r w:rsidR="008354F9">
        <w:t xml:space="preserve"> other </w:t>
      </w:r>
      <w:r w:rsidR="000D3A4C">
        <w:t>asynchronous times to reach weekly hours.</w:t>
      </w:r>
    </w:p>
    <w:p w14:paraId="07A88780" w14:textId="77777777" w:rsidR="0098696E" w:rsidRDefault="008E7029">
      <w:pPr>
        <w:spacing w:before="240" w:after="120"/>
      </w:pPr>
      <w:r>
        <w:rPr>
          <w:b/>
          <w:bCs/>
          <w:sz w:val="23"/>
          <w:szCs w:val="23"/>
          <w:u w:val="single"/>
        </w:rPr>
        <w:t>Research Assistant Tracks</w:t>
      </w:r>
    </w:p>
    <w:p w14:paraId="6762F465" w14:textId="77777777" w:rsidR="0098696E" w:rsidRDefault="008E7029">
      <w:pPr>
        <w:spacing w:after="160"/>
      </w:pPr>
      <w:r>
        <w:t>Every research assistant works through the same skills checklist below. Track placement determines the semester capstone deliverable and the depth expected on higher-order goals such as presenting and grant literacy.</w:t>
      </w:r>
    </w:p>
    <w:p w14:paraId="5A46A330" w14:textId="6FC79965" w:rsidR="0098696E" w:rsidRDefault="008E7029">
      <w:pPr>
        <w:spacing w:after="160"/>
      </w:pPr>
      <w:r>
        <w:rPr>
          <w:b/>
          <w:bCs/>
        </w:rPr>
        <w:t xml:space="preserve">New Research Assistants (first semester in the lab). </w:t>
      </w:r>
      <w:r>
        <w:t xml:space="preserve">Emphasis is on training and exposure: </w:t>
      </w:r>
      <w:r w:rsidR="00D41DF1">
        <w:t>learning and administering</w:t>
      </w:r>
      <w:r>
        <w:t xml:space="preserve"> the assessment</w:t>
      </w:r>
      <w:r w:rsidR="00D41DF1">
        <w:t>s</w:t>
      </w:r>
      <w:r>
        <w:t>, accelerometry, and data entry items on the checklist, and building comfort reading and discussing peer-reviewed literature.</w:t>
      </w:r>
    </w:p>
    <w:p w14:paraId="62EF5E86" w14:textId="1739E5E1" w:rsidR="0098696E" w:rsidRDefault="008E7029">
      <w:pPr>
        <w:spacing w:after="160"/>
      </w:pPr>
      <w:r>
        <w:rPr>
          <w:b/>
          <w:bCs/>
        </w:rPr>
        <w:t xml:space="preserve">Returning Research Assistants (second semester or beyond). </w:t>
      </w:r>
      <w:r>
        <w:t>The checklist still applies as a refresher and a record of continued proficiency, but expectations</w:t>
      </w:r>
      <w:r w:rsidR="00D41DF1">
        <w:t xml:space="preserve"> increase</w:t>
      </w:r>
      <w:r>
        <w:t>. Returning research assistants are also encouraged to lead one training session for a newer research assistant during the semester; this satisfies part of the communication and presenting goals and does not require separate paperwork.</w:t>
      </w:r>
    </w:p>
    <w:p w14:paraId="140A1EB6" w14:textId="77777777" w:rsidR="0098696E" w:rsidRDefault="008E7029">
      <w:pPr>
        <w:spacing w:before="240" w:after="120"/>
      </w:pPr>
      <w:r>
        <w:rPr>
          <w:b/>
          <w:bCs/>
          <w:sz w:val="23"/>
          <w:szCs w:val="23"/>
          <w:u w:val="single"/>
        </w:rPr>
        <w:t>Start-of-Semester Assignment (Week 1)</w:t>
      </w:r>
    </w:p>
    <w:p w14:paraId="6348F266" w14:textId="77777777" w:rsidR="0098696E" w:rsidRDefault="008E7029">
      <w:pPr>
        <w:spacing w:after="160"/>
      </w:pPr>
      <w:r>
        <w:t>Two short items are due at the start of the semester. Neither is formally graded beyond completion; both are meant to give Dr. J a starting point for working with you.</w:t>
      </w:r>
    </w:p>
    <w:p w14:paraId="00881B6F" w14:textId="77777777" w:rsidR="0098696E" w:rsidRDefault="008E7029">
      <w:pPr>
        <w:spacing w:after="160"/>
      </w:pPr>
      <w:r>
        <w:rPr>
          <w:b/>
          <w:bCs/>
        </w:rPr>
        <w:t xml:space="preserve">1. Research </w:t>
      </w:r>
      <w:proofErr w:type="spellStart"/>
      <w:r>
        <w:rPr>
          <w:b/>
          <w:bCs/>
        </w:rPr>
        <w:t>Preflection</w:t>
      </w:r>
      <w:proofErr w:type="spellEnd"/>
      <w:r>
        <w:rPr>
          <w:b/>
          <w:bCs/>
        </w:rPr>
        <w:t xml:space="preserve">. </w:t>
      </w:r>
      <w:r>
        <w:t>A short, informal written reflection, a few sentences per prompt is enough, answering: What do you already know about research, from coursework or elsewhere? What are you hoping to learn or gain from this experience? What would make this semester feel successful to you? A fillable template is provided separately.</w:t>
      </w:r>
    </w:p>
    <w:p w14:paraId="009125C7" w14:textId="77777777" w:rsidR="0098696E" w:rsidRDefault="008E7029">
      <w:pPr>
        <w:spacing w:after="160"/>
      </w:pPr>
      <w:r>
        <w:rPr>
          <w:b/>
          <w:bCs/>
        </w:rPr>
        <w:t xml:space="preserve">2. Weekly Schedule Screenshot. </w:t>
      </w:r>
      <w:r>
        <w:t>A one-time screenshot of your typical weekly schedule (classes, work, other commitments), submitted once at the start of the semester so Dr. J can plan lab meetings, training, and data collection around your availability.</w:t>
      </w:r>
    </w:p>
    <w:p w14:paraId="5B62FC77" w14:textId="6428320D" w:rsidR="0098696E" w:rsidRDefault="008E7029">
      <w:pPr>
        <w:spacing w:before="240" w:after="120"/>
      </w:pPr>
      <w:r>
        <w:rPr>
          <w:b/>
          <w:bCs/>
          <w:sz w:val="23"/>
          <w:szCs w:val="23"/>
          <w:u w:val="single"/>
        </w:rPr>
        <w:t xml:space="preserve">Semester </w:t>
      </w:r>
      <w:r w:rsidR="00D41DF1">
        <w:rPr>
          <w:b/>
          <w:bCs/>
          <w:sz w:val="23"/>
          <w:szCs w:val="23"/>
          <w:u w:val="single"/>
        </w:rPr>
        <w:t>Focus</w:t>
      </w:r>
    </w:p>
    <w:p w14:paraId="7F7C36E8" w14:textId="6AD99F4A" w:rsidR="0098696E" w:rsidRDefault="008E7029">
      <w:pPr>
        <w:spacing w:after="160"/>
      </w:pPr>
      <w:r>
        <w:t xml:space="preserve">The table below shows </w:t>
      </w:r>
      <w:r w:rsidR="00D41DF1">
        <w:t xml:space="preserve">some of the topics our lab meetings will cover and other trainings and goals for the semester. Additionally, there will be 3 formal checkpoints throughout the semester. These are in no </w:t>
      </w:r>
      <w:proofErr w:type="gramStart"/>
      <w:r w:rsidR="00D41DF1">
        <w:t>particular order</w:t>
      </w:r>
      <w:proofErr w:type="gramEnd"/>
      <w:r w:rsidR="00D41DF1">
        <w:t>.</w:t>
      </w: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150"/>
      </w:tblGrid>
      <w:tr w:rsidR="00D41DF1" w14:paraId="6B3D4835" w14:textId="77777777" w:rsidTr="00D41DF1">
        <w:tblPrEx>
          <w:tblCellMar>
            <w:top w:w="0" w:type="dxa"/>
            <w:bottom w:w="0" w:type="dxa"/>
          </w:tblCellMar>
        </w:tblPrEx>
        <w:trPr>
          <w:tblHeader/>
        </w:trPr>
        <w:tc>
          <w:tcPr>
            <w:tcW w:w="8150" w:type="dxa"/>
            <w:shd w:val="clear" w:color="auto" w:fill="D9D9D9"/>
            <w:tcMar>
              <w:top w:w="80" w:type="dxa"/>
              <w:left w:w="100" w:type="dxa"/>
              <w:bottom w:w="80" w:type="dxa"/>
              <w:right w:w="100" w:type="dxa"/>
            </w:tcMar>
            <w:vAlign w:val="center"/>
          </w:tcPr>
          <w:p w14:paraId="26B43AB7" w14:textId="648EEC96" w:rsidR="00D41DF1" w:rsidRDefault="00D41DF1">
            <w:r>
              <w:lastRenderedPageBreak/>
              <w:t>Workshops/Meeting topics</w:t>
            </w:r>
          </w:p>
        </w:tc>
      </w:tr>
      <w:tr w:rsidR="00D41DF1" w14:paraId="39E1897A" w14:textId="77777777" w:rsidTr="00D41DF1">
        <w:tblPrEx>
          <w:tblCellMar>
            <w:top w:w="0" w:type="dxa"/>
            <w:bottom w:w="0" w:type="dxa"/>
          </w:tblCellMar>
        </w:tblPrEx>
        <w:tc>
          <w:tcPr>
            <w:tcW w:w="8150" w:type="dxa"/>
            <w:tcMar>
              <w:top w:w="80" w:type="dxa"/>
              <w:left w:w="100" w:type="dxa"/>
              <w:bottom w:w="80" w:type="dxa"/>
              <w:right w:w="100" w:type="dxa"/>
            </w:tcMar>
            <w:vAlign w:val="center"/>
          </w:tcPr>
          <w:p w14:paraId="353E80D7" w14:textId="77777777" w:rsidR="00D41DF1" w:rsidRDefault="00D41DF1">
            <w:r>
              <w:t xml:space="preserve">Orientation. Research </w:t>
            </w:r>
            <w:proofErr w:type="spellStart"/>
            <w:r>
              <w:t>Preflection</w:t>
            </w:r>
            <w:proofErr w:type="spellEnd"/>
            <w:r>
              <w:t xml:space="preserve"> and weekly schedule screenshot due (see Start-of-Semester Assignment).</w:t>
            </w:r>
          </w:p>
        </w:tc>
      </w:tr>
      <w:tr w:rsidR="00D41DF1" w14:paraId="5F60BE6A" w14:textId="77777777" w:rsidTr="00D41DF1">
        <w:tblPrEx>
          <w:tblCellMar>
            <w:top w:w="0" w:type="dxa"/>
            <w:bottom w:w="0" w:type="dxa"/>
          </w:tblCellMar>
        </w:tblPrEx>
        <w:tc>
          <w:tcPr>
            <w:tcW w:w="8150" w:type="dxa"/>
            <w:tcMar>
              <w:top w:w="80" w:type="dxa"/>
              <w:left w:w="100" w:type="dxa"/>
              <w:bottom w:w="80" w:type="dxa"/>
              <w:right w:w="100" w:type="dxa"/>
            </w:tcMar>
            <w:vAlign w:val="center"/>
          </w:tcPr>
          <w:p w14:paraId="4129103D" w14:textId="77777777" w:rsidR="00D41DF1" w:rsidRDefault="00D41DF1">
            <w:r>
              <w:t>Workshop: How to Read and Evaluate a Research Article.</w:t>
            </w:r>
          </w:p>
        </w:tc>
      </w:tr>
      <w:tr w:rsidR="00D41DF1" w14:paraId="7000176C" w14:textId="77777777" w:rsidTr="00D41DF1">
        <w:tblPrEx>
          <w:tblCellMar>
            <w:top w:w="0" w:type="dxa"/>
            <w:bottom w:w="0" w:type="dxa"/>
          </w:tblCellMar>
        </w:tblPrEx>
        <w:tc>
          <w:tcPr>
            <w:tcW w:w="8150" w:type="dxa"/>
            <w:tcMar>
              <w:top w:w="80" w:type="dxa"/>
              <w:left w:w="100" w:type="dxa"/>
              <w:bottom w:w="80" w:type="dxa"/>
              <w:right w:w="100" w:type="dxa"/>
            </w:tcMar>
            <w:vAlign w:val="center"/>
          </w:tcPr>
          <w:p w14:paraId="49B6419E" w14:textId="5737C719" w:rsidR="00D41DF1" w:rsidRDefault="00D41DF1">
            <w:r>
              <w:t xml:space="preserve">Hands-on training: Motor competence assessments (MABC-2/MABC-3, TGMD-3) </w:t>
            </w:r>
          </w:p>
        </w:tc>
      </w:tr>
      <w:tr w:rsidR="00D41DF1" w14:paraId="28CDE5FE" w14:textId="77777777" w:rsidTr="00D41DF1">
        <w:tblPrEx>
          <w:tblCellMar>
            <w:top w:w="0" w:type="dxa"/>
            <w:bottom w:w="0" w:type="dxa"/>
          </w:tblCellMar>
        </w:tblPrEx>
        <w:tc>
          <w:tcPr>
            <w:tcW w:w="8150" w:type="dxa"/>
            <w:tcMar>
              <w:top w:w="80" w:type="dxa"/>
              <w:left w:w="100" w:type="dxa"/>
              <w:bottom w:w="80" w:type="dxa"/>
              <w:right w:w="100" w:type="dxa"/>
            </w:tcMar>
            <w:vAlign w:val="center"/>
          </w:tcPr>
          <w:p w14:paraId="722C4E8A" w14:textId="77777777" w:rsidR="00D41DF1" w:rsidRDefault="00D41DF1">
            <w:r>
              <w:t>Hands-on training: Accelerometry.</w:t>
            </w:r>
          </w:p>
        </w:tc>
      </w:tr>
      <w:tr w:rsidR="00D41DF1" w14:paraId="0A9A9FDB" w14:textId="77777777" w:rsidTr="00D41DF1">
        <w:tblPrEx>
          <w:tblCellMar>
            <w:top w:w="0" w:type="dxa"/>
            <w:bottom w:w="0" w:type="dxa"/>
          </w:tblCellMar>
        </w:tblPrEx>
        <w:tc>
          <w:tcPr>
            <w:tcW w:w="8150" w:type="dxa"/>
            <w:tcMar>
              <w:top w:w="80" w:type="dxa"/>
              <w:left w:w="100" w:type="dxa"/>
              <w:bottom w:w="80" w:type="dxa"/>
              <w:right w:w="100" w:type="dxa"/>
            </w:tcMar>
            <w:vAlign w:val="center"/>
          </w:tcPr>
          <w:p w14:paraId="2DF42776" w14:textId="7816626D" w:rsidR="00D41DF1" w:rsidRDefault="00D41DF1">
            <w:r>
              <w:t>Workshop: Data Entr</w:t>
            </w:r>
            <w:r w:rsidR="000903D2">
              <w:t>y and Data management</w:t>
            </w:r>
          </w:p>
        </w:tc>
      </w:tr>
      <w:tr w:rsidR="00D41DF1" w14:paraId="17C82068" w14:textId="77777777" w:rsidTr="00D41DF1">
        <w:tblPrEx>
          <w:tblCellMar>
            <w:top w:w="0" w:type="dxa"/>
            <w:bottom w:w="0" w:type="dxa"/>
          </w:tblCellMar>
        </w:tblPrEx>
        <w:tc>
          <w:tcPr>
            <w:tcW w:w="8150" w:type="dxa"/>
            <w:tcMar>
              <w:top w:w="80" w:type="dxa"/>
              <w:left w:w="100" w:type="dxa"/>
              <w:bottom w:w="80" w:type="dxa"/>
              <w:right w:w="100" w:type="dxa"/>
            </w:tcMar>
            <w:vAlign w:val="center"/>
          </w:tcPr>
          <w:p w14:paraId="561FA9F6" w14:textId="77777777" w:rsidR="00D41DF1" w:rsidRDefault="00D41DF1">
            <w:r>
              <w:t>Workshop: Searching for and Comprehending Peer-Reviewed Literature.</w:t>
            </w:r>
          </w:p>
        </w:tc>
      </w:tr>
      <w:tr w:rsidR="00D41DF1" w14:paraId="177FBC11" w14:textId="77777777" w:rsidTr="00D41DF1">
        <w:tblPrEx>
          <w:tblCellMar>
            <w:top w:w="0" w:type="dxa"/>
            <w:bottom w:w="0" w:type="dxa"/>
          </w:tblCellMar>
        </w:tblPrEx>
        <w:tc>
          <w:tcPr>
            <w:tcW w:w="8150" w:type="dxa"/>
            <w:tcMar>
              <w:top w:w="80" w:type="dxa"/>
              <w:left w:w="100" w:type="dxa"/>
              <w:bottom w:w="80" w:type="dxa"/>
              <w:right w:w="100" w:type="dxa"/>
            </w:tcMar>
            <w:vAlign w:val="center"/>
          </w:tcPr>
          <w:p w14:paraId="72B7FD5D" w14:textId="77777777" w:rsidR="00D41DF1" w:rsidRDefault="00D41DF1">
            <w:r>
              <w:t>Workshop: Grants and Grant Writing.</w:t>
            </w:r>
          </w:p>
        </w:tc>
      </w:tr>
      <w:tr w:rsidR="00D41DF1" w14:paraId="56EE9C2A" w14:textId="77777777" w:rsidTr="00D41DF1">
        <w:tblPrEx>
          <w:tblCellMar>
            <w:top w:w="0" w:type="dxa"/>
            <w:bottom w:w="0" w:type="dxa"/>
          </w:tblCellMar>
        </w:tblPrEx>
        <w:tc>
          <w:tcPr>
            <w:tcW w:w="8150" w:type="dxa"/>
            <w:tcMar>
              <w:top w:w="80" w:type="dxa"/>
              <w:left w:w="100" w:type="dxa"/>
              <w:bottom w:w="80" w:type="dxa"/>
              <w:right w:w="100" w:type="dxa"/>
            </w:tcMar>
            <w:vAlign w:val="center"/>
          </w:tcPr>
          <w:p w14:paraId="3C02EA98" w14:textId="77777777" w:rsidR="00D41DF1" w:rsidRDefault="00D41DF1">
            <w:r>
              <w:t>Workshop: Writing a Research Abstract.</w:t>
            </w:r>
          </w:p>
        </w:tc>
      </w:tr>
      <w:tr w:rsidR="00D41DF1" w14:paraId="7CF3167F" w14:textId="77777777" w:rsidTr="00D41DF1">
        <w:tblPrEx>
          <w:tblCellMar>
            <w:top w:w="0" w:type="dxa"/>
            <w:bottom w:w="0" w:type="dxa"/>
          </w:tblCellMar>
        </w:tblPrEx>
        <w:tc>
          <w:tcPr>
            <w:tcW w:w="8150" w:type="dxa"/>
            <w:tcMar>
              <w:top w:w="80" w:type="dxa"/>
              <w:left w:w="100" w:type="dxa"/>
              <w:bottom w:w="80" w:type="dxa"/>
              <w:right w:w="100" w:type="dxa"/>
            </w:tcMar>
            <w:vAlign w:val="center"/>
          </w:tcPr>
          <w:p w14:paraId="3679E280" w14:textId="32FEF9E5" w:rsidR="00D41DF1" w:rsidRDefault="00D41DF1">
            <w:r>
              <w:t>Workshop: Presenting Research.</w:t>
            </w:r>
            <w:r w:rsidR="000903D2">
              <w:t xml:space="preserve"> (</w:t>
            </w:r>
            <w:proofErr w:type="gramStart"/>
            <w:r w:rsidR="000903D2">
              <w:t>plus</w:t>
            </w:r>
            <w:proofErr w:type="gramEnd"/>
            <w:r w:rsidR="000903D2">
              <w:t xml:space="preserve"> research day)</w:t>
            </w:r>
          </w:p>
        </w:tc>
      </w:tr>
      <w:tr w:rsidR="00D41DF1" w14:paraId="125C5F44" w14:textId="77777777" w:rsidTr="00D41DF1">
        <w:tblPrEx>
          <w:tblCellMar>
            <w:top w:w="0" w:type="dxa"/>
            <w:bottom w:w="0" w:type="dxa"/>
          </w:tblCellMar>
        </w:tblPrEx>
        <w:tc>
          <w:tcPr>
            <w:tcW w:w="8150" w:type="dxa"/>
            <w:tcMar>
              <w:top w:w="80" w:type="dxa"/>
              <w:left w:w="100" w:type="dxa"/>
              <w:bottom w:w="80" w:type="dxa"/>
              <w:right w:w="100" w:type="dxa"/>
            </w:tcMar>
            <w:vAlign w:val="center"/>
          </w:tcPr>
          <w:p w14:paraId="33886375" w14:textId="77777777" w:rsidR="00D41DF1" w:rsidRDefault="00D41DF1">
            <w:r>
              <w:t>Workshop: What Is a CV and How Do You Build One.</w:t>
            </w:r>
          </w:p>
        </w:tc>
      </w:tr>
      <w:tr w:rsidR="00D41DF1" w14:paraId="1FDC7A57" w14:textId="77777777" w:rsidTr="00D41DF1">
        <w:tblPrEx>
          <w:tblCellMar>
            <w:top w:w="0" w:type="dxa"/>
            <w:bottom w:w="0" w:type="dxa"/>
          </w:tblCellMar>
        </w:tblPrEx>
        <w:tc>
          <w:tcPr>
            <w:tcW w:w="8150" w:type="dxa"/>
            <w:tcMar>
              <w:top w:w="80" w:type="dxa"/>
              <w:left w:w="100" w:type="dxa"/>
              <w:bottom w:w="80" w:type="dxa"/>
              <w:right w:w="100" w:type="dxa"/>
            </w:tcMar>
            <w:vAlign w:val="center"/>
          </w:tcPr>
          <w:p w14:paraId="56AF5854" w14:textId="77777777" w:rsidR="00D41DF1" w:rsidRDefault="00D41DF1">
            <w:r>
              <w:t>Hands-on training: Qualitative Data Analysis.</w:t>
            </w:r>
          </w:p>
        </w:tc>
      </w:tr>
      <w:tr w:rsidR="00D41DF1" w14:paraId="058E8E0C" w14:textId="77777777" w:rsidTr="00D41DF1">
        <w:tblPrEx>
          <w:tblCellMar>
            <w:top w:w="0" w:type="dxa"/>
            <w:bottom w:w="0" w:type="dxa"/>
          </w:tblCellMar>
        </w:tblPrEx>
        <w:trPr>
          <w:trHeight w:val="23"/>
        </w:trPr>
        <w:tc>
          <w:tcPr>
            <w:tcW w:w="8150" w:type="dxa"/>
            <w:tcMar>
              <w:top w:w="80" w:type="dxa"/>
              <w:left w:w="100" w:type="dxa"/>
              <w:bottom w:w="80" w:type="dxa"/>
              <w:right w:w="100" w:type="dxa"/>
            </w:tcMar>
            <w:vAlign w:val="center"/>
          </w:tcPr>
          <w:p w14:paraId="17D5F116" w14:textId="7EA862EF" w:rsidR="00D41DF1" w:rsidRDefault="00D41DF1">
            <w:r>
              <w:t>Capstone project</w:t>
            </w:r>
          </w:p>
        </w:tc>
      </w:tr>
    </w:tbl>
    <w:p w14:paraId="1A6AEF6B" w14:textId="77777777" w:rsidR="0098696E" w:rsidRDefault="0098696E">
      <w:pPr>
        <w:spacing w:after="200"/>
      </w:pPr>
    </w:p>
    <w:p w14:paraId="136F9D23" w14:textId="77777777" w:rsidR="0098696E" w:rsidRDefault="008E7029">
      <w:pPr>
        <w:spacing w:before="240" w:after="120"/>
      </w:pPr>
      <w:r>
        <w:rPr>
          <w:b/>
          <w:bCs/>
          <w:sz w:val="23"/>
          <w:szCs w:val="23"/>
          <w:u w:val="single"/>
        </w:rPr>
        <w:t>Semester Checkpoints</w:t>
      </w:r>
    </w:p>
    <w:p w14:paraId="3BEC0335" w14:textId="39C0CC26" w:rsidR="0098696E" w:rsidRDefault="008E7029">
      <w:pPr>
        <w:spacing w:after="160"/>
      </w:pPr>
      <w:r>
        <w:t>Each checkpoint is a short, informal submission using the fillable Checkpoint Check-In template provided separately.</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2400"/>
        <w:gridCol w:w="5350"/>
      </w:tblGrid>
      <w:tr w:rsidR="0098696E" w14:paraId="59E71D2F" w14:textId="77777777">
        <w:tblPrEx>
          <w:tblCellMar>
            <w:top w:w="0" w:type="dxa"/>
            <w:bottom w:w="0" w:type="dxa"/>
          </w:tblCellMar>
        </w:tblPrEx>
        <w:trPr>
          <w:tblHeader/>
        </w:trPr>
        <w:tc>
          <w:tcPr>
            <w:tcW w:w="1600" w:type="dxa"/>
            <w:shd w:val="clear" w:color="auto" w:fill="D9D9D9"/>
            <w:tcMar>
              <w:top w:w="80" w:type="dxa"/>
              <w:left w:w="100" w:type="dxa"/>
              <w:bottom w:w="80" w:type="dxa"/>
              <w:right w:w="100" w:type="dxa"/>
            </w:tcMar>
            <w:vAlign w:val="center"/>
          </w:tcPr>
          <w:p w14:paraId="6843EAA2" w14:textId="77777777" w:rsidR="0098696E" w:rsidRDefault="008E7029">
            <w:r>
              <w:rPr>
                <w:b/>
                <w:bCs/>
              </w:rPr>
              <w:t>Checkpoint</w:t>
            </w:r>
          </w:p>
        </w:tc>
        <w:tc>
          <w:tcPr>
            <w:tcW w:w="2400" w:type="dxa"/>
            <w:shd w:val="clear" w:color="auto" w:fill="D9D9D9"/>
            <w:tcMar>
              <w:top w:w="80" w:type="dxa"/>
              <w:left w:w="100" w:type="dxa"/>
              <w:bottom w:w="80" w:type="dxa"/>
              <w:right w:w="100" w:type="dxa"/>
            </w:tcMar>
            <w:vAlign w:val="center"/>
          </w:tcPr>
          <w:p w14:paraId="108D35A7" w14:textId="77777777" w:rsidR="0098696E" w:rsidRDefault="008E7029">
            <w:r>
              <w:rPr>
                <w:b/>
                <w:bCs/>
              </w:rPr>
              <w:t>Timing</w:t>
            </w:r>
          </w:p>
        </w:tc>
        <w:tc>
          <w:tcPr>
            <w:tcW w:w="5350" w:type="dxa"/>
            <w:shd w:val="clear" w:color="auto" w:fill="D9D9D9"/>
            <w:tcMar>
              <w:top w:w="80" w:type="dxa"/>
              <w:left w:w="100" w:type="dxa"/>
              <w:bottom w:w="80" w:type="dxa"/>
              <w:right w:w="100" w:type="dxa"/>
            </w:tcMar>
            <w:vAlign w:val="center"/>
          </w:tcPr>
          <w:p w14:paraId="144FF142" w14:textId="77777777" w:rsidR="0098696E" w:rsidRDefault="008E7029">
            <w:r>
              <w:rPr>
                <w:b/>
                <w:bCs/>
              </w:rPr>
              <w:t>Purpose</w:t>
            </w:r>
          </w:p>
        </w:tc>
      </w:tr>
      <w:tr w:rsidR="0098696E" w14:paraId="2B42229C" w14:textId="77777777">
        <w:tblPrEx>
          <w:tblCellMar>
            <w:top w:w="0" w:type="dxa"/>
            <w:bottom w:w="0" w:type="dxa"/>
          </w:tblCellMar>
        </w:tblPrEx>
        <w:tc>
          <w:tcPr>
            <w:tcW w:w="1600" w:type="dxa"/>
            <w:tcMar>
              <w:top w:w="80" w:type="dxa"/>
              <w:left w:w="100" w:type="dxa"/>
              <w:bottom w:w="80" w:type="dxa"/>
              <w:right w:w="100" w:type="dxa"/>
            </w:tcMar>
            <w:vAlign w:val="center"/>
          </w:tcPr>
          <w:p w14:paraId="1257745C" w14:textId="77777777" w:rsidR="0098696E" w:rsidRDefault="008E7029">
            <w:r>
              <w:t>1</w:t>
            </w:r>
          </w:p>
        </w:tc>
        <w:tc>
          <w:tcPr>
            <w:tcW w:w="2400" w:type="dxa"/>
            <w:tcMar>
              <w:top w:w="80" w:type="dxa"/>
              <w:left w:w="100" w:type="dxa"/>
              <w:bottom w:w="80" w:type="dxa"/>
              <w:right w:w="100" w:type="dxa"/>
            </w:tcMar>
            <w:vAlign w:val="center"/>
          </w:tcPr>
          <w:p w14:paraId="4017B08F" w14:textId="77777777" w:rsidR="0098696E" w:rsidRDefault="008E7029">
            <w:r>
              <w:t>Week 5</w:t>
            </w:r>
          </w:p>
        </w:tc>
        <w:tc>
          <w:tcPr>
            <w:tcW w:w="5350" w:type="dxa"/>
            <w:tcMar>
              <w:top w:w="80" w:type="dxa"/>
              <w:left w:w="100" w:type="dxa"/>
              <w:bottom w:w="80" w:type="dxa"/>
              <w:right w:w="100" w:type="dxa"/>
            </w:tcMar>
            <w:vAlign w:val="center"/>
          </w:tcPr>
          <w:p w14:paraId="67DD2E32" w14:textId="77777777" w:rsidR="0098696E" w:rsidRDefault="008E7029">
            <w:r>
              <w:t>Early progress check</w:t>
            </w:r>
          </w:p>
        </w:tc>
      </w:tr>
      <w:tr w:rsidR="0098696E" w14:paraId="7C4B7F0F" w14:textId="77777777">
        <w:tblPrEx>
          <w:tblCellMar>
            <w:top w:w="0" w:type="dxa"/>
            <w:bottom w:w="0" w:type="dxa"/>
          </w:tblCellMar>
        </w:tblPrEx>
        <w:tc>
          <w:tcPr>
            <w:tcW w:w="1600" w:type="dxa"/>
            <w:tcMar>
              <w:top w:w="80" w:type="dxa"/>
              <w:left w:w="100" w:type="dxa"/>
              <w:bottom w:w="80" w:type="dxa"/>
              <w:right w:w="100" w:type="dxa"/>
            </w:tcMar>
            <w:vAlign w:val="center"/>
          </w:tcPr>
          <w:p w14:paraId="23368A79" w14:textId="77777777" w:rsidR="0098696E" w:rsidRDefault="008E7029">
            <w:r>
              <w:t>2</w:t>
            </w:r>
          </w:p>
        </w:tc>
        <w:tc>
          <w:tcPr>
            <w:tcW w:w="2400" w:type="dxa"/>
            <w:tcMar>
              <w:top w:w="80" w:type="dxa"/>
              <w:left w:w="100" w:type="dxa"/>
              <w:bottom w:w="80" w:type="dxa"/>
              <w:right w:w="100" w:type="dxa"/>
            </w:tcMar>
            <w:vAlign w:val="center"/>
          </w:tcPr>
          <w:p w14:paraId="7E6B0896" w14:textId="77777777" w:rsidR="0098696E" w:rsidRDefault="008E7029">
            <w:r>
              <w:t>Week 10</w:t>
            </w:r>
          </w:p>
        </w:tc>
        <w:tc>
          <w:tcPr>
            <w:tcW w:w="5350" w:type="dxa"/>
            <w:tcMar>
              <w:top w:w="80" w:type="dxa"/>
              <w:left w:w="100" w:type="dxa"/>
              <w:bottom w:w="80" w:type="dxa"/>
              <w:right w:w="100" w:type="dxa"/>
            </w:tcMar>
            <w:vAlign w:val="center"/>
          </w:tcPr>
          <w:p w14:paraId="6B357161" w14:textId="77777777" w:rsidR="0098696E" w:rsidRDefault="008E7029">
            <w:r>
              <w:t>Midpoint check and capstone planning</w:t>
            </w:r>
          </w:p>
        </w:tc>
      </w:tr>
      <w:tr w:rsidR="0098696E" w14:paraId="7FC0B6C9" w14:textId="77777777">
        <w:tblPrEx>
          <w:tblCellMar>
            <w:top w:w="0" w:type="dxa"/>
            <w:bottom w:w="0" w:type="dxa"/>
          </w:tblCellMar>
        </w:tblPrEx>
        <w:tc>
          <w:tcPr>
            <w:tcW w:w="1600" w:type="dxa"/>
            <w:tcMar>
              <w:top w:w="80" w:type="dxa"/>
              <w:left w:w="100" w:type="dxa"/>
              <w:bottom w:w="80" w:type="dxa"/>
              <w:right w:w="100" w:type="dxa"/>
            </w:tcMar>
            <w:vAlign w:val="center"/>
          </w:tcPr>
          <w:p w14:paraId="77566725" w14:textId="77777777" w:rsidR="0098696E" w:rsidRDefault="008E7029">
            <w:r>
              <w:t>3</w:t>
            </w:r>
          </w:p>
        </w:tc>
        <w:tc>
          <w:tcPr>
            <w:tcW w:w="2400" w:type="dxa"/>
            <w:tcMar>
              <w:top w:w="80" w:type="dxa"/>
              <w:left w:w="100" w:type="dxa"/>
              <w:bottom w:w="80" w:type="dxa"/>
              <w:right w:w="100" w:type="dxa"/>
            </w:tcMar>
            <w:vAlign w:val="center"/>
          </w:tcPr>
          <w:p w14:paraId="48BFEAA8" w14:textId="77777777" w:rsidR="0098696E" w:rsidRDefault="008E7029">
            <w:r>
              <w:t>Week 15</w:t>
            </w:r>
          </w:p>
        </w:tc>
        <w:tc>
          <w:tcPr>
            <w:tcW w:w="5350" w:type="dxa"/>
            <w:tcMar>
              <w:top w:w="80" w:type="dxa"/>
              <w:left w:w="100" w:type="dxa"/>
              <w:bottom w:w="80" w:type="dxa"/>
              <w:right w:w="100" w:type="dxa"/>
            </w:tcMar>
            <w:vAlign w:val="center"/>
          </w:tcPr>
          <w:p w14:paraId="0599FE62" w14:textId="77777777" w:rsidR="0098696E" w:rsidRDefault="008E7029">
            <w:r>
              <w:t>Final check and capstone submission</w:t>
            </w:r>
          </w:p>
        </w:tc>
      </w:tr>
    </w:tbl>
    <w:p w14:paraId="1F313E46" w14:textId="77777777" w:rsidR="0098696E" w:rsidRDefault="0098696E">
      <w:pPr>
        <w:spacing w:after="200"/>
      </w:pPr>
    </w:p>
    <w:p w14:paraId="3F2EC3A5" w14:textId="77777777" w:rsidR="0098696E" w:rsidRDefault="008E7029">
      <w:pPr>
        <w:spacing w:before="160" w:after="80"/>
      </w:pPr>
      <w:r>
        <w:rPr>
          <w:b/>
          <w:bCs/>
        </w:rPr>
        <w:t>Checkpoint 1 (Week 5): Early Progress Check</w:t>
      </w:r>
    </w:p>
    <w:p w14:paraId="00145DF9" w14:textId="77777777" w:rsidR="0098696E" w:rsidRDefault="008E7029">
      <w:pPr>
        <w:spacing w:after="160"/>
      </w:pPr>
      <w:r>
        <w:t xml:space="preserve">Assignment: submit a one-page check-in covering (a) checklist items completed to date, (b) checklist items currently in progress, (c) one question or obstacle for Dr. J, and (d) a short note on whether anything about your Week 1 </w:t>
      </w:r>
      <w:proofErr w:type="spellStart"/>
      <w:r>
        <w:t>preflection</w:t>
      </w:r>
      <w:proofErr w:type="spellEnd"/>
      <w:r>
        <w:t xml:space="preserve"> goals has changed.</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150"/>
        <w:gridCol w:w="1200"/>
      </w:tblGrid>
      <w:tr w:rsidR="0098696E" w14:paraId="78DE0C78" w14:textId="77777777">
        <w:tblPrEx>
          <w:tblCellMar>
            <w:top w:w="0" w:type="dxa"/>
            <w:bottom w:w="0" w:type="dxa"/>
          </w:tblCellMar>
        </w:tblPrEx>
        <w:trPr>
          <w:tblHeader/>
        </w:trPr>
        <w:tc>
          <w:tcPr>
            <w:tcW w:w="8150" w:type="dxa"/>
            <w:shd w:val="clear" w:color="auto" w:fill="D9D9D9"/>
            <w:tcMar>
              <w:top w:w="80" w:type="dxa"/>
              <w:left w:w="100" w:type="dxa"/>
              <w:bottom w:w="80" w:type="dxa"/>
              <w:right w:w="100" w:type="dxa"/>
            </w:tcMar>
            <w:vAlign w:val="center"/>
          </w:tcPr>
          <w:p w14:paraId="2865C272" w14:textId="77777777" w:rsidR="0098696E" w:rsidRDefault="008E7029">
            <w:r>
              <w:rPr>
                <w:b/>
                <w:bCs/>
              </w:rPr>
              <w:t>Criteria</w:t>
            </w:r>
          </w:p>
        </w:tc>
        <w:tc>
          <w:tcPr>
            <w:tcW w:w="1200" w:type="dxa"/>
            <w:shd w:val="clear" w:color="auto" w:fill="D9D9D9"/>
            <w:tcMar>
              <w:top w:w="80" w:type="dxa"/>
              <w:left w:w="100" w:type="dxa"/>
              <w:bottom w:w="80" w:type="dxa"/>
              <w:right w:w="100" w:type="dxa"/>
            </w:tcMar>
            <w:vAlign w:val="center"/>
          </w:tcPr>
          <w:p w14:paraId="62E1509A" w14:textId="77777777" w:rsidR="0098696E" w:rsidRDefault="008E7029">
            <w:r>
              <w:rPr>
                <w:b/>
                <w:bCs/>
              </w:rPr>
              <w:t>Met?</w:t>
            </w:r>
          </w:p>
        </w:tc>
      </w:tr>
      <w:tr w:rsidR="0098696E" w14:paraId="3FE0A058" w14:textId="77777777">
        <w:tblPrEx>
          <w:tblCellMar>
            <w:top w:w="0" w:type="dxa"/>
            <w:bottom w:w="0" w:type="dxa"/>
          </w:tblCellMar>
        </w:tblPrEx>
        <w:tc>
          <w:tcPr>
            <w:tcW w:w="8150" w:type="dxa"/>
            <w:tcMar>
              <w:top w:w="80" w:type="dxa"/>
              <w:left w:w="100" w:type="dxa"/>
              <w:bottom w:w="80" w:type="dxa"/>
              <w:right w:w="100" w:type="dxa"/>
            </w:tcMar>
            <w:vAlign w:val="center"/>
          </w:tcPr>
          <w:p w14:paraId="79914057" w14:textId="77777777" w:rsidR="0098696E" w:rsidRDefault="008E7029">
            <w:r>
              <w:t>Submitted by the due date, or a delay was communicated to Dr. J in advance</w:t>
            </w:r>
          </w:p>
        </w:tc>
        <w:tc>
          <w:tcPr>
            <w:tcW w:w="1200" w:type="dxa"/>
            <w:tcMar>
              <w:top w:w="80" w:type="dxa"/>
              <w:left w:w="100" w:type="dxa"/>
              <w:bottom w:w="80" w:type="dxa"/>
              <w:right w:w="100" w:type="dxa"/>
            </w:tcMar>
            <w:vAlign w:val="center"/>
          </w:tcPr>
          <w:p w14:paraId="545E4742" w14:textId="77777777" w:rsidR="0098696E" w:rsidRDefault="0098696E"/>
        </w:tc>
      </w:tr>
      <w:tr w:rsidR="0098696E" w14:paraId="1C508F5A" w14:textId="77777777">
        <w:tblPrEx>
          <w:tblCellMar>
            <w:top w:w="0" w:type="dxa"/>
            <w:bottom w:w="0" w:type="dxa"/>
          </w:tblCellMar>
        </w:tblPrEx>
        <w:tc>
          <w:tcPr>
            <w:tcW w:w="8150" w:type="dxa"/>
            <w:tcMar>
              <w:top w:w="80" w:type="dxa"/>
              <w:left w:w="100" w:type="dxa"/>
              <w:bottom w:w="80" w:type="dxa"/>
              <w:right w:w="100" w:type="dxa"/>
            </w:tcMar>
            <w:vAlign w:val="center"/>
          </w:tcPr>
          <w:p w14:paraId="277422FE" w14:textId="77777777" w:rsidR="0098696E" w:rsidRDefault="008E7029">
            <w:r>
              <w:t>Addresses all four prompts listed above</w:t>
            </w:r>
          </w:p>
        </w:tc>
        <w:tc>
          <w:tcPr>
            <w:tcW w:w="1200" w:type="dxa"/>
            <w:tcMar>
              <w:top w:w="80" w:type="dxa"/>
              <w:left w:w="100" w:type="dxa"/>
              <w:bottom w:w="80" w:type="dxa"/>
              <w:right w:w="100" w:type="dxa"/>
            </w:tcMar>
            <w:vAlign w:val="center"/>
          </w:tcPr>
          <w:p w14:paraId="2D6F27A4" w14:textId="77777777" w:rsidR="0098696E" w:rsidRDefault="0098696E"/>
        </w:tc>
      </w:tr>
      <w:tr w:rsidR="0098696E" w14:paraId="6FF2E527" w14:textId="77777777">
        <w:tblPrEx>
          <w:tblCellMar>
            <w:top w:w="0" w:type="dxa"/>
            <w:bottom w:w="0" w:type="dxa"/>
          </w:tblCellMar>
        </w:tblPrEx>
        <w:tc>
          <w:tcPr>
            <w:tcW w:w="8150" w:type="dxa"/>
            <w:tcMar>
              <w:top w:w="80" w:type="dxa"/>
              <w:left w:w="100" w:type="dxa"/>
              <w:bottom w:w="80" w:type="dxa"/>
              <w:right w:w="100" w:type="dxa"/>
            </w:tcMar>
            <w:vAlign w:val="center"/>
          </w:tcPr>
          <w:p w14:paraId="59984231" w14:textId="77777777" w:rsidR="0098696E" w:rsidRDefault="008E7029">
            <w:r>
              <w:t>Reflects specific, honest engagement with the checklist rather than a general summary</w:t>
            </w:r>
          </w:p>
        </w:tc>
        <w:tc>
          <w:tcPr>
            <w:tcW w:w="1200" w:type="dxa"/>
            <w:tcMar>
              <w:top w:w="80" w:type="dxa"/>
              <w:left w:w="100" w:type="dxa"/>
              <w:bottom w:w="80" w:type="dxa"/>
              <w:right w:w="100" w:type="dxa"/>
            </w:tcMar>
            <w:vAlign w:val="center"/>
          </w:tcPr>
          <w:p w14:paraId="41302B1E" w14:textId="77777777" w:rsidR="0098696E" w:rsidRDefault="0098696E"/>
        </w:tc>
      </w:tr>
    </w:tbl>
    <w:p w14:paraId="544DFF67" w14:textId="77777777" w:rsidR="0098696E" w:rsidRDefault="0098696E">
      <w:pPr>
        <w:spacing w:after="200"/>
      </w:pPr>
    </w:p>
    <w:p w14:paraId="4F4C0462" w14:textId="77777777" w:rsidR="0098696E" w:rsidRDefault="008E7029">
      <w:pPr>
        <w:spacing w:before="160" w:after="80"/>
      </w:pPr>
      <w:r>
        <w:rPr>
          <w:b/>
          <w:bCs/>
        </w:rPr>
        <w:t>Checkpoint 2 (Week 10): Midpoint Check and Capstone Planning</w:t>
      </w:r>
    </w:p>
    <w:p w14:paraId="32510802" w14:textId="77777777" w:rsidR="0098696E" w:rsidRDefault="008E7029">
      <w:pPr>
        <w:spacing w:after="160"/>
      </w:pPr>
      <w:r>
        <w:lastRenderedPageBreak/>
        <w:t>Assignment: submit a one-page check-in covering (a) checklist items completed since Checkpoint 1, (b) checklist items currently in progress, (c) one question or obstacle for Dr. J, and (d) a capstone plan: what the deliverable will be, what is done, and what remains.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150"/>
        <w:gridCol w:w="1200"/>
      </w:tblGrid>
      <w:tr w:rsidR="0098696E" w14:paraId="18EDA366" w14:textId="77777777">
        <w:tblPrEx>
          <w:tblCellMar>
            <w:top w:w="0" w:type="dxa"/>
            <w:bottom w:w="0" w:type="dxa"/>
          </w:tblCellMar>
        </w:tblPrEx>
        <w:trPr>
          <w:tblHeader/>
        </w:trPr>
        <w:tc>
          <w:tcPr>
            <w:tcW w:w="8150" w:type="dxa"/>
            <w:shd w:val="clear" w:color="auto" w:fill="D9D9D9"/>
            <w:tcMar>
              <w:top w:w="80" w:type="dxa"/>
              <w:left w:w="100" w:type="dxa"/>
              <w:bottom w:w="80" w:type="dxa"/>
              <w:right w:w="100" w:type="dxa"/>
            </w:tcMar>
            <w:vAlign w:val="center"/>
          </w:tcPr>
          <w:p w14:paraId="69ACF77C" w14:textId="77777777" w:rsidR="0098696E" w:rsidRDefault="008E7029">
            <w:r>
              <w:rPr>
                <w:b/>
                <w:bCs/>
              </w:rPr>
              <w:t>Criteria</w:t>
            </w:r>
          </w:p>
        </w:tc>
        <w:tc>
          <w:tcPr>
            <w:tcW w:w="1200" w:type="dxa"/>
            <w:shd w:val="clear" w:color="auto" w:fill="D9D9D9"/>
            <w:tcMar>
              <w:top w:w="80" w:type="dxa"/>
              <w:left w:w="100" w:type="dxa"/>
              <w:bottom w:w="80" w:type="dxa"/>
              <w:right w:w="100" w:type="dxa"/>
            </w:tcMar>
            <w:vAlign w:val="center"/>
          </w:tcPr>
          <w:p w14:paraId="2B9F4A2E" w14:textId="77777777" w:rsidR="0098696E" w:rsidRDefault="008E7029">
            <w:r>
              <w:rPr>
                <w:b/>
                <w:bCs/>
              </w:rPr>
              <w:t>Met?</w:t>
            </w:r>
          </w:p>
        </w:tc>
      </w:tr>
      <w:tr w:rsidR="0098696E" w14:paraId="65CA6E22" w14:textId="77777777">
        <w:tblPrEx>
          <w:tblCellMar>
            <w:top w:w="0" w:type="dxa"/>
            <w:bottom w:w="0" w:type="dxa"/>
          </w:tblCellMar>
        </w:tblPrEx>
        <w:tc>
          <w:tcPr>
            <w:tcW w:w="8150" w:type="dxa"/>
            <w:tcMar>
              <w:top w:w="80" w:type="dxa"/>
              <w:left w:w="100" w:type="dxa"/>
              <w:bottom w:w="80" w:type="dxa"/>
              <w:right w:w="100" w:type="dxa"/>
            </w:tcMar>
            <w:vAlign w:val="center"/>
          </w:tcPr>
          <w:p w14:paraId="6FA24DFA" w14:textId="77777777" w:rsidR="0098696E" w:rsidRDefault="008E7029">
            <w:r>
              <w:t>Submitted by the due date, or a delay was communicated to Dr. J in advance</w:t>
            </w:r>
          </w:p>
        </w:tc>
        <w:tc>
          <w:tcPr>
            <w:tcW w:w="1200" w:type="dxa"/>
            <w:tcMar>
              <w:top w:w="80" w:type="dxa"/>
              <w:left w:w="100" w:type="dxa"/>
              <w:bottom w:w="80" w:type="dxa"/>
              <w:right w:w="100" w:type="dxa"/>
            </w:tcMar>
            <w:vAlign w:val="center"/>
          </w:tcPr>
          <w:p w14:paraId="40966C6D" w14:textId="77777777" w:rsidR="0098696E" w:rsidRDefault="0098696E"/>
        </w:tc>
      </w:tr>
      <w:tr w:rsidR="0098696E" w14:paraId="3B1C1C16" w14:textId="77777777">
        <w:tblPrEx>
          <w:tblCellMar>
            <w:top w:w="0" w:type="dxa"/>
            <w:bottom w:w="0" w:type="dxa"/>
          </w:tblCellMar>
        </w:tblPrEx>
        <w:tc>
          <w:tcPr>
            <w:tcW w:w="8150" w:type="dxa"/>
            <w:tcMar>
              <w:top w:w="80" w:type="dxa"/>
              <w:left w:w="100" w:type="dxa"/>
              <w:bottom w:w="80" w:type="dxa"/>
              <w:right w:w="100" w:type="dxa"/>
            </w:tcMar>
            <w:vAlign w:val="center"/>
          </w:tcPr>
          <w:p w14:paraId="21EFF4B5" w14:textId="77777777" w:rsidR="0098696E" w:rsidRDefault="008E7029">
            <w:r>
              <w:t>Addresses all four prompts listed above</w:t>
            </w:r>
          </w:p>
        </w:tc>
        <w:tc>
          <w:tcPr>
            <w:tcW w:w="1200" w:type="dxa"/>
            <w:tcMar>
              <w:top w:w="80" w:type="dxa"/>
              <w:left w:w="100" w:type="dxa"/>
              <w:bottom w:w="80" w:type="dxa"/>
              <w:right w:w="100" w:type="dxa"/>
            </w:tcMar>
            <w:vAlign w:val="center"/>
          </w:tcPr>
          <w:p w14:paraId="0D8B7BE1" w14:textId="77777777" w:rsidR="0098696E" w:rsidRDefault="0098696E"/>
        </w:tc>
      </w:tr>
      <w:tr w:rsidR="0098696E" w14:paraId="73FD8BBE" w14:textId="77777777">
        <w:tblPrEx>
          <w:tblCellMar>
            <w:top w:w="0" w:type="dxa"/>
            <w:bottom w:w="0" w:type="dxa"/>
          </w:tblCellMar>
        </w:tblPrEx>
        <w:tc>
          <w:tcPr>
            <w:tcW w:w="8150" w:type="dxa"/>
            <w:tcMar>
              <w:top w:w="80" w:type="dxa"/>
              <w:left w:w="100" w:type="dxa"/>
              <w:bottom w:w="80" w:type="dxa"/>
              <w:right w:w="100" w:type="dxa"/>
            </w:tcMar>
            <w:vAlign w:val="center"/>
          </w:tcPr>
          <w:p w14:paraId="406E5E6B" w14:textId="77777777" w:rsidR="0098696E" w:rsidRDefault="008E7029">
            <w:r>
              <w:t>Names a specific, realistic capstone plan</w:t>
            </w:r>
          </w:p>
        </w:tc>
        <w:tc>
          <w:tcPr>
            <w:tcW w:w="1200" w:type="dxa"/>
            <w:tcMar>
              <w:top w:w="80" w:type="dxa"/>
              <w:left w:w="100" w:type="dxa"/>
              <w:bottom w:w="80" w:type="dxa"/>
              <w:right w:w="100" w:type="dxa"/>
            </w:tcMar>
            <w:vAlign w:val="center"/>
          </w:tcPr>
          <w:p w14:paraId="65291452" w14:textId="77777777" w:rsidR="0098696E" w:rsidRDefault="0098696E"/>
        </w:tc>
      </w:tr>
    </w:tbl>
    <w:p w14:paraId="60E6DED3" w14:textId="77777777" w:rsidR="0098696E" w:rsidRDefault="0098696E">
      <w:pPr>
        <w:spacing w:after="200"/>
      </w:pPr>
    </w:p>
    <w:p w14:paraId="13FF2696" w14:textId="77777777" w:rsidR="0098696E" w:rsidRDefault="008E7029">
      <w:pPr>
        <w:spacing w:before="160" w:after="80"/>
      </w:pPr>
      <w:r>
        <w:rPr>
          <w:b/>
          <w:bCs/>
        </w:rPr>
        <w:t>Checkpoint 3 (Week 15): Final Check and Capstone Submission</w:t>
      </w:r>
    </w:p>
    <w:p w14:paraId="3E780B7A" w14:textId="77777777" w:rsidR="0098696E" w:rsidRDefault="008E7029">
      <w:pPr>
        <w:spacing w:after="160"/>
      </w:pPr>
      <w:r>
        <w:t>Assignment: submit (a) the completed tracking checklist, (b) a final one-page check-in reflecting on the semester overall, and (c) the capstone deliverable.</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150"/>
        <w:gridCol w:w="1200"/>
      </w:tblGrid>
      <w:tr w:rsidR="0098696E" w14:paraId="437BC16B" w14:textId="77777777">
        <w:tblPrEx>
          <w:tblCellMar>
            <w:top w:w="0" w:type="dxa"/>
            <w:bottom w:w="0" w:type="dxa"/>
          </w:tblCellMar>
        </w:tblPrEx>
        <w:trPr>
          <w:tblHeader/>
        </w:trPr>
        <w:tc>
          <w:tcPr>
            <w:tcW w:w="8150" w:type="dxa"/>
            <w:shd w:val="clear" w:color="auto" w:fill="D9D9D9"/>
            <w:tcMar>
              <w:top w:w="80" w:type="dxa"/>
              <w:left w:w="100" w:type="dxa"/>
              <w:bottom w:w="80" w:type="dxa"/>
              <w:right w:w="100" w:type="dxa"/>
            </w:tcMar>
            <w:vAlign w:val="center"/>
          </w:tcPr>
          <w:p w14:paraId="1E5D2FFF" w14:textId="77777777" w:rsidR="0098696E" w:rsidRDefault="008E7029">
            <w:r>
              <w:rPr>
                <w:b/>
                <w:bCs/>
              </w:rPr>
              <w:t>Criteria</w:t>
            </w:r>
          </w:p>
        </w:tc>
        <w:tc>
          <w:tcPr>
            <w:tcW w:w="1200" w:type="dxa"/>
            <w:shd w:val="clear" w:color="auto" w:fill="D9D9D9"/>
            <w:tcMar>
              <w:top w:w="80" w:type="dxa"/>
              <w:left w:w="100" w:type="dxa"/>
              <w:bottom w:w="80" w:type="dxa"/>
              <w:right w:w="100" w:type="dxa"/>
            </w:tcMar>
            <w:vAlign w:val="center"/>
          </w:tcPr>
          <w:p w14:paraId="780719F5" w14:textId="77777777" w:rsidR="0098696E" w:rsidRDefault="008E7029">
            <w:r>
              <w:rPr>
                <w:b/>
                <w:bCs/>
              </w:rPr>
              <w:t>Met?</w:t>
            </w:r>
          </w:p>
        </w:tc>
      </w:tr>
      <w:tr w:rsidR="0098696E" w14:paraId="3E29ED54" w14:textId="77777777">
        <w:tblPrEx>
          <w:tblCellMar>
            <w:top w:w="0" w:type="dxa"/>
            <w:bottom w:w="0" w:type="dxa"/>
          </w:tblCellMar>
        </w:tblPrEx>
        <w:tc>
          <w:tcPr>
            <w:tcW w:w="8150" w:type="dxa"/>
            <w:tcMar>
              <w:top w:w="80" w:type="dxa"/>
              <w:left w:w="100" w:type="dxa"/>
              <w:bottom w:w="80" w:type="dxa"/>
              <w:right w:w="100" w:type="dxa"/>
            </w:tcMar>
            <w:vAlign w:val="center"/>
          </w:tcPr>
          <w:p w14:paraId="7DB7F19F" w14:textId="77777777" w:rsidR="0098696E" w:rsidRDefault="008E7029">
            <w:r>
              <w:t>Tracking checklist is substantially complete</w:t>
            </w:r>
          </w:p>
        </w:tc>
        <w:tc>
          <w:tcPr>
            <w:tcW w:w="1200" w:type="dxa"/>
            <w:tcMar>
              <w:top w:w="80" w:type="dxa"/>
              <w:left w:w="100" w:type="dxa"/>
              <w:bottom w:w="80" w:type="dxa"/>
              <w:right w:w="100" w:type="dxa"/>
            </w:tcMar>
            <w:vAlign w:val="center"/>
          </w:tcPr>
          <w:p w14:paraId="14BD531B" w14:textId="77777777" w:rsidR="0098696E" w:rsidRDefault="0098696E"/>
        </w:tc>
      </w:tr>
      <w:tr w:rsidR="0098696E" w14:paraId="39183616" w14:textId="77777777">
        <w:tblPrEx>
          <w:tblCellMar>
            <w:top w:w="0" w:type="dxa"/>
            <w:bottom w:w="0" w:type="dxa"/>
          </w:tblCellMar>
        </w:tblPrEx>
        <w:tc>
          <w:tcPr>
            <w:tcW w:w="8150" w:type="dxa"/>
            <w:tcMar>
              <w:top w:w="80" w:type="dxa"/>
              <w:left w:w="100" w:type="dxa"/>
              <w:bottom w:w="80" w:type="dxa"/>
              <w:right w:w="100" w:type="dxa"/>
            </w:tcMar>
            <w:vAlign w:val="center"/>
          </w:tcPr>
          <w:p w14:paraId="69828408" w14:textId="77777777" w:rsidR="0098696E" w:rsidRDefault="008E7029">
            <w:r>
              <w:t>Final check-in is submitted and reflects on the semester</w:t>
            </w:r>
          </w:p>
        </w:tc>
        <w:tc>
          <w:tcPr>
            <w:tcW w:w="1200" w:type="dxa"/>
            <w:tcMar>
              <w:top w:w="80" w:type="dxa"/>
              <w:left w:w="100" w:type="dxa"/>
              <w:bottom w:w="80" w:type="dxa"/>
              <w:right w:w="100" w:type="dxa"/>
            </w:tcMar>
            <w:vAlign w:val="center"/>
          </w:tcPr>
          <w:p w14:paraId="4F1022E9" w14:textId="77777777" w:rsidR="0098696E" w:rsidRDefault="0098696E"/>
        </w:tc>
      </w:tr>
      <w:tr w:rsidR="0098696E" w14:paraId="4A9163E5" w14:textId="77777777">
        <w:tblPrEx>
          <w:tblCellMar>
            <w:top w:w="0" w:type="dxa"/>
            <w:bottom w:w="0" w:type="dxa"/>
          </w:tblCellMar>
        </w:tblPrEx>
        <w:tc>
          <w:tcPr>
            <w:tcW w:w="8150" w:type="dxa"/>
            <w:tcMar>
              <w:top w:w="80" w:type="dxa"/>
              <w:left w:w="100" w:type="dxa"/>
              <w:bottom w:w="80" w:type="dxa"/>
              <w:right w:w="100" w:type="dxa"/>
            </w:tcMar>
            <w:vAlign w:val="center"/>
          </w:tcPr>
          <w:p w14:paraId="70DFC3FA" w14:textId="77777777" w:rsidR="0098696E" w:rsidRDefault="008E7029">
            <w:r>
              <w:t>Capstone deliverable is submitted and, for new research assistants, presented</w:t>
            </w:r>
          </w:p>
        </w:tc>
        <w:tc>
          <w:tcPr>
            <w:tcW w:w="1200" w:type="dxa"/>
            <w:tcMar>
              <w:top w:w="80" w:type="dxa"/>
              <w:left w:w="100" w:type="dxa"/>
              <w:bottom w:w="80" w:type="dxa"/>
              <w:right w:w="100" w:type="dxa"/>
            </w:tcMar>
            <w:vAlign w:val="center"/>
          </w:tcPr>
          <w:p w14:paraId="536E53CB" w14:textId="77777777" w:rsidR="0098696E" w:rsidRDefault="0098696E"/>
        </w:tc>
      </w:tr>
    </w:tbl>
    <w:p w14:paraId="46B2172A" w14:textId="77777777" w:rsidR="0098696E" w:rsidRDefault="0098696E">
      <w:pPr>
        <w:spacing w:after="200"/>
      </w:pPr>
    </w:p>
    <w:p w14:paraId="392F9155" w14:textId="77777777" w:rsidR="0098696E" w:rsidRDefault="008E7029">
      <w:pPr>
        <w:spacing w:before="240" w:after="120"/>
      </w:pPr>
      <w:r>
        <w:rPr>
          <w:b/>
          <w:bCs/>
          <w:sz w:val="23"/>
          <w:szCs w:val="23"/>
          <w:u w:val="single"/>
        </w:rPr>
        <w:t>Capstone Deliverable</w:t>
      </w:r>
    </w:p>
    <w:p w14:paraId="70E73302" w14:textId="319ADAA6" w:rsidR="0098696E" w:rsidRDefault="008E7029">
      <w:pPr>
        <w:spacing w:after="160"/>
      </w:pPr>
      <w:r>
        <w:rPr>
          <w:b/>
          <w:bCs/>
        </w:rPr>
        <w:t xml:space="preserve">New research assistants: </w:t>
      </w:r>
      <w:r>
        <w:t xml:space="preserve">a brief, informal presentation to the lab group reflecting on the semester. There is no required format or length; slides, </w:t>
      </w:r>
      <w:r w:rsidR="00D41DF1">
        <w:t xml:space="preserve">etc. </w:t>
      </w:r>
      <w:r>
        <w:t>Consider addressing:</w:t>
      </w:r>
    </w:p>
    <w:p w14:paraId="709CB85A" w14:textId="77777777" w:rsidR="0098696E" w:rsidRDefault="008E7029">
      <w:pPr>
        <w:pStyle w:val="ListParagraph"/>
        <w:numPr>
          <w:ilvl w:val="0"/>
          <w:numId w:val="2"/>
        </w:numPr>
        <w:spacing w:after="100"/>
      </w:pPr>
      <w:r>
        <w:t>Your best moment or proudest contribution this semester</w:t>
      </w:r>
    </w:p>
    <w:p w14:paraId="475952CD" w14:textId="77777777" w:rsidR="0098696E" w:rsidRDefault="008E7029">
      <w:pPr>
        <w:pStyle w:val="ListParagraph"/>
        <w:numPr>
          <w:ilvl w:val="0"/>
          <w:numId w:val="2"/>
        </w:numPr>
        <w:spacing w:after="100"/>
      </w:pPr>
      <w:r>
        <w:t>A new skill you learned and how you learned it</w:t>
      </w:r>
    </w:p>
    <w:p w14:paraId="48CA50EC" w14:textId="77777777" w:rsidR="0098696E" w:rsidRDefault="008E7029">
      <w:pPr>
        <w:pStyle w:val="ListParagraph"/>
        <w:numPr>
          <w:ilvl w:val="0"/>
          <w:numId w:val="2"/>
        </w:numPr>
        <w:spacing w:after="100"/>
      </w:pPr>
      <w:r>
        <w:t>Something that surprised you about research</w:t>
      </w:r>
    </w:p>
    <w:p w14:paraId="148F4E65" w14:textId="77777777" w:rsidR="0098696E" w:rsidRDefault="008E7029">
      <w:pPr>
        <w:pStyle w:val="ListParagraph"/>
        <w:numPr>
          <w:ilvl w:val="0"/>
          <w:numId w:val="2"/>
        </w:numPr>
        <w:spacing w:after="100"/>
      </w:pPr>
      <w:r>
        <w:t>A challenge you worked through, and how</w:t>
      </w:r>
    </w:p>
    <w:p w14:paraId="58BF384E" w14:textId="77777777" w:rsidR="0098696E" w:rsidRDefault="008E7029">
      <w:pPr>
        <w:pStyle w:val="ListParagraph"/>
        <w:numPr>
          <w:ilvl w:val="0"/>
          <w:numId w:val="2"/>
        </w:numPr>
        <w:spacing w:after="100"/>
      </w:pPr>
      <w:r>
        <w:t xml:space="preserve">How your understanding of research has changed since your Week 1 </w:t>
      </w:r>
      <w:proofErr w:type="spellStart"/>
      <w:r>
        <w:t>preflection</w:t>
      </w:r>
      <w:proofErr w:type="spellEnd"/>
    </w:p>
    <w:p w14:paraId="3ADFEA58" w14:textId="77777777" w:rsidR="0098696E" w:rsidRDefault="008E7029">
      <w:pPr>
        <w:pStyle w:val="ListParagraph"/>
        <w:numPr>
          <w:ilvl w:val="0"/>
          <w:numId w:val="2"/>
        </w:numPr>
        <w:spacing w:after="100"/>
      </w:pPr>
      <w:r>
        <w:t>One piece of advice you would give an incoming research assistant</w:t>
      </w:r>
    </w:p>
    <w:p w14:paraId="3B2DFBEC" w14:textId="37D0FD19" w:rsidR="0098696E" w:rsidRDefault="008E7029">
      <w:pPr>
        <w:spacing w:after="160"/>
      </w:pPr>
      <w:r>
        <w:rPr>
          <w:b/>
          <w:bCs/>
        </w:rPr>
        <w:t xml:space="preserve">Returning research assistants: </w:t>
      </w:r>
      <w:r>
        <w:t xml:space="preserve">a conference-ready abstract or poster draft, a defined section of a manuscript in progress, </w:t>
      </w:r>
      <w:r w:rsidR="00D41DF1">
        <w:t xml:space="preserve">literature review, analyze data collected, </w:t>
      </w:r>
      <w:r>
        <w:t>or an equivalent deliverable agreed upon with Dr. J at Checkpoint 1.</w:t>
      </w:r>
    </w:p>
    <w:p w14:paraId="53D4F494" w14:textId="77777777" w:rsidR="0098696E" w:rsidRDefault="008E7029">
      <w:pPr>
        <w:spacing w:before="240" w:after="120"/>
      </w:pPr>
      <w:r>
        <w:rPr>
          <w:b/>
          <w:bCs/>
          <w:sz w:val="23"/>
          <w:szCs w:val="23"/>
          <w:u w:val="single"/>
        </w:rPr>
        <w:t>Research Development Goals</w:t>
      </w:r>
    </w:p>
    <w:p w14:paraId="2BB7C3BC" w14:textId="77777777" w:rsidR="0098696E" w:rsidRDefault="008E7029">
      <w:pPr>
        <w:spacing w:after="160"/>
      </w:pPr>
      <w:r>
        <w:t>Skills every research assistant is expected to develop over the course of their time in the lab:</w:t>
      </w:r>
    </w:p>
    <w:p w14:paraId="43DCC156" w14:textId="77777777" w:rsidR="0098696E" w:rsidRDefault="008E7029">
      <w:pPr>
        <w:pStyle w:val="ListParagraph"/>
        <w:numPr>
          <w:ilvl w:val="0"/>
          <w:numId w:val="3"/>
        </w:numPr>
        <w:spacing w:after="100"/>
      </w:pPr>
      <w:r>
        <w:rPr>
          <w:b/>
          <w:bCs/>
        </w:rPr>
        <w:t>Reading and evaluating scholarly peer-reviewed articles</w:t>
      </w:r>
    </w:p>
    <w:p w14:paraId="09928EEC" w14:textId="77777777" w:rsidR="0098696E" w:rsidRDefault="008E7029">
      <w:pPr>
        <w:pStyle w:val="ListParagraph"/>
        <w:numPr>
          <w:ilvl w:val="0"/>
          <w:numId w:val="3"/>
        </w:numPr>
        <w:spacing w:after="100"/>
      </w:pPr>
      <w:r>
        <w:rPr>
          <w:b/>
          <w:bCs/>
        </w:rPr>
        <w:t>Writing a research abstract</w:t>
      </w:r>
    </w:p>
    <w:p w14:paraId="5681AA0E" w14:textId="77777777" w:rsidR="0098696E" w:rsidRDefault="008E7029">
      <w:pPr>
        <w:pStyle w:val="ListParagraph"/>
        <w:numPr>
          <w:ilvl w:val="0"/>
          <w:numId w:val="3"/>
        </w:numPr>
        <w:spacing w:after="100"/>
      </w:pPr>
      <w:r>
        <w:rPr>
          <w:b/>
          <w:bCs/>
        </w:rPr>
        <w:t>Communication skills</w:t>
      </w:r>
    </w:p>
    <w:p w14:paraId="27D16C1F" w14:textId="77777777" w:rsidR="0098696E" w:rsidRDefault="008E7029">
      <w:pPr>
        <w:pStyle w:val="ListParagraph"/>
        <w:numPr>
          <w:ilvl w:val="0"/>
          <w:numId w:val="3"/>
        </w:numPr>
        <w:spacing w:after="100"/>
      </w:pPr>
      <w:r>
        <w:rPr>
          <w:b/>
          <w:bCs/>
        </w:rPr>
        <w:t>Presenting research</w:t>
      </w:r>
    </w:p>
    <w:p w14:paraId="282D975D" w14:textId="77777777" w:rsidR="0098696E" w:rsidRDefault="008E7029">
      <w:pPr>
        <w:pStyle w:val="ListParagraph"/>
        <w:numPr>
          <w:ilvl w:val="0"/>
          <w:numId w:val="3"/>
        </w:numPr>
        <w:spacing w:after="100"/>
      </w:pPr>
      <w:r>
        <w:rPr>
          <w:b/>
          <w:bCs/>
        </w:rPr>
        <w:t>Grant writing</w:t>
      </w:r>
    </w:p>
    <w:p w14:paraId="781483CD" w14:textId="77777777" w:rsidR="0098696E" w:rsidRDefault="008E7029">
      <w:pPr>
        <w:pStyle w:val="ListParagraph"/>
        <w:numPr>
          <w:ilvl w:val="0"/>
          <w:numId w:val="3"/>
        </w:numPr>
        <w:spacing w:after="100"/>
      </w:pPr>
      <w:r>
        <w:rPr>
          <w:b/>
          <w:bCs/>
        </w:rPr>
        <w:t>Measuring motor competence</w:t>
      </w:r>
    </w:p>
    <w:p w14:paraId="46115871" w14:textId="77777777" w:rsidR="0098696E" w:rsidRDefault="008E7029">
      <w:pPr>
        <w:pStyle w:val="ListParagraph"/>
        <w:numPr>
          <w:ilvl w:val="0"/>
          <w:numId w:val="3"/>
        </w:numPr>
        <w:spacing w:after="100"/>
      </w:pPr>
      <w:r>
        <w:rPr>
          <w:b/>
          <w:bCs/>
        </w:rPr>
        <w:t>Measuring physical activity</w:t>
      </w:r>
    </w:p>
    <w:p w14:paraId="5A8039EA" w14:textId="77777777" w:rsidR="0098696E" w:rsidRDefault="008E7029">
      <w:pPr>
        <w:pStyle w:val="ListParagraph"/>
        <w:numPr>
          <w:ilvl w:val="0"/>
          <w:numId w:val="3"/>
        </w:numPr>
        <w:spacing w:after="100"/>
      </w:pPr>
      <w:r>
        <w:rPr>
          <w:b/>
          <w:bCs/>
        </w:rPr>
        <w:lastRenderedPageBreak/>
        <w:t>Creating a research CV</w:t>
      </w:r>
    </w:p>
    <w:p w14:paraId="043A99B5" w14:textId="77777777" w:rsidR="0098696E" w:rsidRDefault="008E7029">
      <w:pPr>
        <w:spacing w:before="240" w:after="120"/>
      </w:pPr>
      <w:r>
        <w:rPr>
          <w:b/>
          <w:bCs/>
          <w:sz w:val="23"/>
          <w:szCs w:val="23"/>
          <w:u w:val="single"/>
        </w:rPr>
        <w:t>Data Collection Training</w:t>
      </w:r>
    </w:p>
    <w:p w14:paraId="5727641C" w14:textId="77777777" w:rsidR="0098696E" w:rsidRDefault="008E7029">
      <w:pPr>
        <w:spacing w:after="160"/>
      </w:pPr>
      <w:r>
        <w:t>Areas of hands-on training available in the lab:</w:t>
      </w:r>
    </w:p>
    <w:p w14:paraId="1D385839" w14:textId="77777777" w:rsidR="0098696E" w:rsidRDefault="008E7029">
      <w:pPr>
        <w:pStyle w:val="ListParagraph"/>
        <w:numPr>
          <w:ilvl w:val="0"/>
          <w:numId w:val="2"/>
        </w:numPr>
        <w:spacing w:after="100"/>
      </w:pPr>
      <w:r>
        <w:t>Qualitative research analysis</w:t>
      </w:r>
    </w:p>
    <w:p w14:paraId="159D3237" w14:textId="77777777" w:rsidR="0098696E" w:rsidRDefault="008E7029">
      <w:pPr>
        <w:pStyle w:val="ListParagraph"/>
        <w:numPr>
          <w:ilvl w:val="0"/>
          <w:numId w:val="2"/>
        </w:numPr>
        <w:spacing w:after="100"/>
      </w:pPr>
      <w:r>
        <w:t>Motor competence assessments: MABC-2/MABC-3 (Movement Assessment Battery for Children); TGMD-3 (Test of Gross Motor Development); others as needed</w:t>
      </w:r>
    </w:p>
    <w:p w14:paraId="4A9C219A" w14:textId="77777777" w:rsidR="0098696E" w:rsidRDefault="008E7029">
      <w:pPr>
        <w:pStyle w:val="ListParagraph"/>
        <w:numPr>
          <w:ilvl w:val="0"/>
          <w:numId w:val="2"/>
        </w:numPr>
        <w:spacing w:after="100"/>
      </w:pPr>
      <w:r>
        <w:t>Accelerometry: initiating and preparing devices, downloading data, and data reduction</w:t>
      </w:r>
    </w:p>
    <w:p w14:paraId="6C8DDD82" w14:textId="77777777" w:rsidR="0098696E" w:rsidRDefault="008E7029">
      <w:pPr>
        <w:pStyle w:val="ListParagraph"/>
        <w:numPr>
          <w:ilvl w:val="0"/>
          <w:numId w:val="2"/>
        </w:numPr>
        <w:spacing w:after="100"/>
      </w:pPr>
      <w:r>
        <w:t>Survey data collection and data entry into Excel</w:t>
      </w:r>
    </w:p>
    <w:p w14:paraId="1977C87A" w14:textId="77777777" w:rsidR="0098696E" w:rsidRDefault="008E7029">
      <w:pPr>
        <w:pStyle w:val="ListParagraph"/>
        <w:numPr>
          <w:ilvl w:val="0"/>
          <w:numId w:val="2"/>
        </w:numPr>
        <w:spacing w:after="100"/>
      </w:pPr>
      <w:r>
        <w:t>Others, to be determined based on active projects</w:t>
      </w:r>
    </w:p>
    <w:p w14:paraId="2352BABA" w14:textId="77777777" w:rsidR="0098696E" w:rsidRDefault="008E7029">
      <w:pPr>
        <w:spacing w:before="240" w:after="120"/>
      </w:pPr>
      <w:r>
        <w:rPr>
          <w:b/>
          <w:bCs/>
          <w:sz w:val="23"/>
          <w:szCs w:val="23"/>
          <w:u w:val="single"/>
        </w:rPr>
        <w:t>Tracking Checklist</w:t>
      </w:r>
    </w:p>
    <w:p w14:paraId="37D23335" w14:textId="5582BBE2" w:rsidR="0098696E" w:rsidRDefault="008E7029">
      <w:pPr>
        <w:spacing w:after="160"/>
      </w:pPr>
      <w:r>
        <w:t>This checklist is the record of your training and research experience. It functions as a contract between you and Dr. J for the semester and is reviewed together at each checkpoint.</w:t>
      </w:r>
      <w:r w:rsidR="00D41DF1">
        <w:t xml:space="preserve"> </w:t>
      </w:r>
      <w:r w:rsidR="00D41DF1">
        <w:t>If checklist items, checkpoints, or the capstone deliverable are delayed for reasons outside your control, including cancelled lab meetings, delays in site or IRB access, equipment availability, or other lab-related scheduling changes, you will not be penalized.</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150"/>
      </w:tblGrid>
      <w:tr w:rsidR="0098696E" w14:paraId="22748B29" w14:textId="77777777">
        <w:tblPrEx>
          <w:tblCellMar>
            <w:top w:w="0" w:type="dxa"/>
            <w:bottom w:w="0" w:type="dxa"/>
          </w:tblCellMar>
        </w:tblPrEx>
        <w:trPr>
          <w:tblHeader/>
        </w:trPr>
        <w:tc>
          <w:tcPr>
            <w:tcW w:w="2200" w:type="dxa"/>
            <w:shd w:val="clear" w:color="auto" w:fill="D9D9D9"/>
            <w:tcMar>
              <w:top w:w="80" w:type="dxa"/>
              <w:left w:w="100" w:type="dxa"/>
              <w:bottom w:w="80" w:type="dxa"/>
              <w:right w:w="100" w:type="dxa"/>
            </w:tcMar>
            <w:vAlign w:val="center"/>
          </w:tcPr>
          <w:p w14:paraId="16035697" w14:textId="77777777" w:rsidR="0098696E" w:rsidRDefault="008E7029">
            <w:r>
              <w:rPr>
                <w:b/>
                <w:bCs/>
              </w:rPr>
              <w:t>Date Completed</w:t>
            </w:r>
          </w:p>
        </w:tc>
        <w:tc>
          <w:tcPr>
            <w:tcW w:w="7150" w:type="dxa"/>
            <w:shd w:val="clear" w:color="auto" w:fill="D9D9D9"/>
            <w:tcMar>
              <w:top w:w="80" w:type="dxa"/>
              <w:left w:w="100" w:type="dxa"/>
              <w:bottom w:w="80" w:type="dxa"/>
              <w:right w:w="100" w:type="dxa"/>
            </w:tcMar>
            <w:vAlign w:val="center"/>
          </w:tcPr>
          <w:p w14:paraId="191DACA2" w14:textId="77777777" w:rsidR="0098696E" w:rsidRDefault="008E7029">
            <w:r>
              <w:rPr>
                <w:b/>
                <w:bCs/>
              </w:rPr>
              <w:t>Description of Task</w:t>
            </w:r>
          </w:p>
        </w:tc>
      </w:tr>
      <w:tr w:rsidR="0098696E" w14:paraId="0B0043B0" w14:textId="77777777">
        <w:tblPrEx>
          <w:tblCellMar>
            <w:top w:w="0" w:type="dxa"/>
            <w:bottom w:w="0" w:type="dxa"/>
          </w:tblCellMar>
        </w:tblPrEx>
        <w:tc>
          <w:tcPr>
            <w:tcW w:w="2200" w:type="dxa"/>
            <w:tcMar>
              <w:top w:w="80" w:type="dxa"/>
              <w:left w:w="100" w:type="dxa"/>
              <w:bottom w:w="80" w:type="dxa"/>
              <w:right w:w="100" w:type="dxa"/>
            </w:tcMar>
            <w:vAlign w:val="center"/>
          </w:tcPr>
          <w:p w14:paraId="6C0B623C" w14:textId="77777777" w:rsidR="0098696E" w:rsidRDefault="0098696E"/>
        </w:tc>
        <w:tc>
          <w:tcPr>
            <w:tcW w:w="7150" w:type="dxa"/>
            <w:tcMar>
              <w:top w:w="80" w:type="dxa"/>
              <w:left w:w="100" w:type="dxa"/>
              <w:bottom w:w="80" w:type="dxa"/>
              <w:right w:w="100" w:type="dxa"/>
            </w:tcMar>
            <w:vAlign w:val="center"/>
          </w:tcPr>
          <w:p w14:paraId="0BC4766F" w14:textId="77777777" w:rsidR="0098696E" w:rsidRDefault="008E7029">
            <w:r>
              <w:t>Qualitative data analysis</w:t>
            </w:r>
          </w:p>
        </w:tc>
      </w:tr>
      <w:tr w:rsidR="0098696E" w14:paraId="3ECFD197" w14:textId="77777777">
        <w:tblPrEx>
          <w:tblCellMar>
            <w:top w:w="0" w:type="dxa"/>
            <w:bottom w:w="0" w:type="dxa"/>
          </w:tblCellMar>
        </w:tblPrEx>
        <w:tc>
          <w:tcPr>
            <w:tcW w:w="2200" w:type="dxa"/>
            <w:tcMar>
              <w:top w:w="80" w:type="dxa"/>
              <w:left w:w="100" w:type="dxa"/>
              <w:bottom w:w="80" w:type="dxa"/>
              <w:right w:w="100" w:type="dxa"/>
            </w:tcMar>
            <w:vAlign w:val="center"/>
          </w:tcPr>
          <w:p w14:paraId="243175BB" w14:textId="77777777" w:rsidR="0098696E" w:rsidRDefault="0098696E"/>
        </w:tc>
        <w:tc>
          <w:tcPr>
            <w:tcW w:w="7150" w:type="dxa"/>
            <w:tcMar>
              <w:top w:w="80" w:type="dxa"/>
              <w:left w:w="100" w:type="dxa"/>
              <w:bottom w:w="80" w:type="dxa"/>
              <w:right w:w="100" w:type="dxa"/>
            </w:tcMar>
            <w:vAlign w:val="center"/>
          </w:tcPr>
          <w:p w14:paraId="187E42A7" w14:textId="77777777" w:rsidR="0098696E" w:rsidRDefault="008E7029">
            <w:r>
              <w:t>MABC-2 training and scoring</w:t>
            </w:r>
          </w:p>
        </w:tc>
      </w:tr>
      <w:tr w:rsidR="0098696E" w14:paraId="1B9EC803" w14:textId="77777777">
        <w:tblPrEx>
          <w:tblCellMar>
            <w:top w:w="0" w:type="dxa"/>
            <w:bottom w:w="0" w:type="dxa"/>
          </w:tblCellMar>
        </w:tblPrEx>
        <w:tc>
          <w:tcPr>
            <w:tcW w:w="2200" w:type="dxa"/>
            <w:tcMar>
              <w:top w:w="80" w:type="dxa"/>
              <w:left w:w="100" w:type="dxa"/>
              <w:bottom w:w="80" w:type="dxa"/>
              <w:right w:w="100" w:type="dxa"/>
            </w:tcMar>
            <w:vAlign w:val="center"/>
          </w:tcPr>
          <w:p w14:paraId="45A86E4A" w14:textId="77777777" w:rsidR="0098696E" w:rsidRDefault="0098696E"/>
        </w:tc>
        <w:tc>
          <w:tcPr>
            <w:tcW w:w="7150" w:type="dxa"/>
            <w:tcMar>
              <w:top w:w="80" w:type="dxa"/>
              <w:left w:w="100" w:type="dxa"/>
              <w:bottom w:w="80" w:type="dxa"/>
              <w:right w:w="100" w:type="dxa"/>
            </w:tcMar>
            <w:vAlign w:val="center"/>
          </w:tcPr>
          <w:p w14:paraId="699BDDF4" w14:textId="77777777" w:rsidR="0098696E" w:rsidRDefault="008E7029">
            <w:r>
              <w:t>TGMD-3 training and scoring</w:t>
            </w:r>
          </w:p>
        </w:tc>
      </w:tr>
      <w:tr w:rsidR="0098696E" w14:paraId="168DAC90" w14:textId="77777777">
        <w:tblPrEx>
          <w:tblCellMar>
            <w:top w:w="0" w:type="dxa"/>
            <w:bottom w:w="0" w:type="dxa"/>
          </w:tblCellMar>
        </w:tblPrEx>
        <w:tc>
          <w:tcPr>
            <w:tcW w:w="2200" w:type="dxa"/>
            <w:tcMar>
              <w:top w:w="80" w:type="dxa"/>
              <w:left w:w="100" w:type="dxa"/>
              <w:bottom w:w="80" w:type="dxa"/>
              <w:right w:w="100" w:type="dxa"/>
            </w:tcMar>
            <w:vAlign w:val="center"/>
          </w:tcPr>
          <w:p w14:paraId="356BE3EC" w14:textId="77777777" w:rsidR="0098696E" w:rsidRDefault="0098696E"/>
        </w:tc>
        <w:tc>
          <w:tcPr>
            <w:tcW w:w="7150" w:type="dxa"/>
            <w:tcMar>
              <w:top w:w="80" w:type="dxa"/>
              <w:left w:w="100" w:type="dxa"/>
              <w:bottom w:w="80" w:type="dxa"/>
              <w:right w:w="100" w:type="dxa"/>
            </w:tcMar>
            <w:vAlign w:val="center"/>
          </w:tcPr>
          <w:p w14:paraId="07139D7E" w14:textId="77777777" w:rsidR="0098696E" w:rsidRDefault="008E7029">
            <w:r>
              <w:t>Accelerometry training</w:t>
            </w:r>
          </w:p>
        </w:tc>
      </w:tr>
      <w:tr w:rsidR="0098696E" w14:paraId="7BF6D9FE" w14:textId="77777777">
        <w:tblPrEx>
          <w:tblCellMar>
            <w:top w:w="0" w:type="dxa"/>
            <w:bottom w:w="0" w:type="dxa"/>
          </w:tblCellMar>
        </w:tblPrEx>
        <w:tc>
          <w:tcPr>
            <w:tcW w:w="2200" w:type="dxa"/>
            <w:tcMar>
              <w:top w:w="80" w:type="dxa"/>
              <w:left w:w="100" w:type="dxa"/>
              <w:bottom w:w="80" w:type="dxa"/>
              <w:right w:w="100" w:type="dxa"/>
            </w:tcMar>
            <w:vAlign w:val="center"/>
          </w:tcPr>
          <w:p w14:paraId="5E9EF06D" w14:textId="77777777" w:rsidR="0098696E" w:rsidRDefault="0098696E"/>
        </w:tc>
        <w:tc>
          <w:tcPr>
            <w:tcW w:w="7150" w:type="dxa"/>
            <w:tcMar>
              <w:top w:w="80" w:type="dxa"/>
              <w:left w:w="100" w:type="dxa"/>
              <w:bottom w:w="80" w:type="dxa"/>
              <w:right w:w="100" w:type="dxa"/>
            </w:tcMar>
            <w:vAlign w:val="center"/>
          </w:tcPr>
          <w:p w14:paraId="127A6163" w14:textId="77777777" w:rsidR="0098696E" w:rsidRDefault="008E7029">
            <w:r>
              <w:t>Survey data entry and scoring</w:t>
            </w:r>
          </w:p>
        </w:tc>
      </w:tr>
      <w:tr w:rsidR="0098696E" w14:paraId="44FB089A" w14:textId="77777777">
        <w:tblPrEx>
          <w:tblCellMar>
            <w:top w:w="0" w:type="dxa"/>
            <w:bottom w:w="0" w:type="dxa"/>
          </w:tblCellMar>
        </w:tblPrEx>
        <w:tc>
          <w:tcPr>
            <w:tcW w:w="2200" w:type="dxa"/>
            <w:tcMar>
              <w:top w:w="80" w:type="dxa"/>
              <w:left w:w="100" w:type="dxa"/>
              <w:bottom w:w="80" w:type="dxa"/>
              <w:right w:w="100" w:type="dxa"/>
            </w:tcMar>
            <w:vAlign w:val="center"/>
          </w:tcPr>
          <w:p w14:paraId="4815ECF8" w14:textId="77777777" w:rsidR="0098696E" w:rsidRDefault="0098696E"/>
        </w:tc>
        <w:tc>
          <w:tcPr>
            <w:tcW w:w="7150" w:type="dxa"/>
            <w:tcMar>
              <w:top w:w="80" w:type="dxa"/>
              <w:left w:w="100" w:type="dxa"/>
              <w:bottom w:w="80" w:type="dxa"/>
              <w:right w:w="100" w:type="dxa"/>
            </w:tcMar>
            <w:vAlign w:val="center"/>
          </w:tcPr>
          <w:p w14:paraId="0C30BE23" w14:textId="77777777" w:rsidR="0098696E" w:rsidRDefault="008E7029">
            <w:r>
              <w:t>How to search for a peer-reviewed journal article</w:t>
            </w:r>
          </w:p>
        </w:tc>
      </w:tr>
      <w:tr w:rsidR="0098696E" w14:paraId="6FA5F8F6" w14:textId="77777777">
        <w:tblPrEx>
          <w:tblCellMar>
            <w:top w:w="0" w:type="dxa"/>
            <w:bottom w:w="0" w:type="dxa"/>
          </w:tblCellMar>
        </w:tblPrEx>
        <w:tc>
          <w:tcPr>
            <w:tcW w:w="2200" w:type="dxa"/>
            <w:tcMar>
              <w:top w:w="80" w:type="dxa"/>
              <w:left w:w="100" w:type="dxa"/>
              <w:bottom w:w="80" w:type="dxa"/>
              <w:right w:w="100" w:type="dxa"/>
            </w:tcMar>
            <w:vAlign w:val="center"/>
          </w:tcPr>
          <w:p w14:paraId="6D85C526" w14:textId="77777777" w:rsidR="0098696E" w:rsidRDefault="0098696E"/>
        </w:tc>
        <w:tc>
          <w:tcPr>
            <w:tcW w:w="7150" w:type="dxa"/>
            <w:tcMar>
              <w:top w:w="80" w:type="dxa"/>
              <w:left w:w="100" w:type="dxa"/>
              <w:bottom w:w="80" w:type="dxa"/>
              <w:right w:w="100" w:type="dxa"/>
            </w:tcMar>
            <w:vAlign w:val="center"/>
          </w:tcPr>
          <w:p w14:paraId="3FE92E67" w14:textId="77777777" w:rsidR="0098696E" w:rsidRDefault="008E7029">
            <w:r>
              <w:t>Presenting a peer-reviewed journal article</w:t>
            </w:r>
          </w:p>
        </w:tc>
      </w:tr>
      <w:tr w:rsidR="0098696E" w14:paraId="1A3276DC" w14:textId="77777777">
        <w:tblPrEx>
          <w:tblCellMar>
            <w:top w:w="0" w:type="dxa"/>
            <w:bottom w:w="0" w:type="dxa"/>
          </w:tblCellMar>
        </w:tblPrEx>
        <w:tc>
          <w:tcPr>
            <w:tcW w:w="2200" w:type="dxa"/>
            <w:tcMar>
              <w:top w:w="80" w:type="dxa"/>
              <w:left w:w="100" w:type="dxa"/>
              <w:bottom w:w="80" w:type="dxa"/>
              <w:right w:w="100" w:type="dxa"/>
            </w:tcMar>
            <w:vAlign w:val="center"/>
          </w:tcPr>
          <w:p w14:paraId="4D4CE383" w14:textId="77777777" w:rsidR="0098696E" w:rsidRDefault="0098696E"/>
        </w:tc>
        <w:tc>
          <w:tcPr>
            <w:tcW w:w="7150" w:type="dxa"/>
            <w:tcMar>
              <w:top w:w="80" w:type="dxa"/>
              <w:left w:w="100" w:type="dxa"/>
              <w:bottom w:w="80" w:type="dxa"/>
              <w:right w:w="100" w:type="dxa"/>
            </w:tcMar>
            <w:vAlign w:val="center"/>
          </w:tcPr>
          <w:p w14:paraId="19C0F2E2" w14:textId="77777777" w:rsidR="0098696E" w:rsidRDefault="008E7029">
            <w:r>
              <w:t>Comprehending a peer-reviewed journal article</w:t>
            </w:r>
          </w:p>
        </w:tc>
      </w:tr>
      <w:tr w:rsidR="0098696E" w14:paraId="44E988B7" w14:textId="77777777">
        <w:tblPrEx>
          <w:tblCellMar>
            <w:top w:w="0" w:type="dxa"/>
            <w:bottom w:w="0" w:type="dxa"/>
          </w:tblCellMar>
        </w:tblPrEx>
        <w:tc>
          <w:tcPr>
            <w:tcW w:w="2200" w:type="dxa"/>
            <w:tcMar>
              <w:top w:w="80" w:type="dxa"/>
              <w:left w:w="100" w:type="dxa"/>
              <w:bottom w:w="80" w:type="dxa"/>
              <w:right w:w="100" w:type="dxa"/>
            </w:tcMar>
            <w:vAlign w:val="center"/>
          </w:tcPr>
          <w:p w14:paraId="1D069696" w14:textId="77777777" w:rsidR="0098696E" w:rsidRDefault="0098696E"/>
        </w:tc>
        <w:tc>
          <w:tcPr>
            <w:tcW w:w="7150" w:type="dxa"/>
            <w:tcMar>
              <w:top w:w="80" w:type="dxa"/>
              <w:left w:w="100" w:type="dxa"/>
              <w:bottom w:w="80" w:type="dxa"/>
              <w:right w:w="100" w:type="dxa"/>
            </w:tcMar>
            <w:vAlign w:val="center"/>
          </w:tcPr>
          <w:p w14:paraId="20CBC8F8" w14:textId="77777777" w:rsidR="0098696E" w:rsidRDefault="008E7029">
            <w:r>
              <w:t>Writing a research abstract (introduction/background, purpose, methods, results, conclusion)</w:t>
            </w:r>
          </w:p>
        </w:tc>
      </w:tr>
      <w:tr w:rsidR="0098696E" w14:paraId="18F20FF8" w14:textId="77777777">
        <w:tblPrEx>
          <w:tblCellMar>
            <w:top w:w="0" w:type="dxa"/>
            <w:bottom w:w="0" w:type="dxa"/>
          </w:tblCellMar>
        </w:tblPrEx>
        <w:tc>
          <w:tcPr>
            <w:tcW w:w="2200" w:type="dxa"/>
            <w:tcMar>
              <w:top w:w="80" w:type="dxa"/>
              <w:left w:w="100" w:type="dxa"/>
              <w:bottom w:w="80" w:type="dxa"/>
              <w:right w:w="100" w:type="dxa"/>
            </w:tcMar>
            <w:vAlign w:val="center"/>
          </w:tcPr>
          <w:p w14:paraId="4E2EBE47" w14:textId="77777777" w:rsidR="0098696E" w:rsidRDefault="0098696E"/>
        </w:tc>
        <w:tc>
          <w:tcPr>
            <w:tcW w:w="7150" w:type="dxa"/>
            <w:tcMar>
              <w:top w:w="80" w:type="dxa"/>
              <w:left w:w="100" w:type="dxa"/>
              <w:bottom w:w="80" w:type="dxa"/>
              <w:right w:w="100" w:type="dxa"/>
            </w:tcMar>
            <w:vAlign w:val="center"/>
          </w:tcPr>
          <w:p w14:paraId="724695E9" w14:textId="77777777" w:rsidR="0098696E" w:rsidRDefault="008E7029">
            <w:r>
              <w:t>Reading a grant proposal</w:t>
            </w:r>
          </w:p>
        </w:tc>
      </w:tr>
      <w:tr w:rsidR="0098696E" w14:paraId="116939FE" w14:textId="77777777">
        <w:tblPrEx>
          <w:tblCellMar>
            <w:top w:w="0" w:type="dxa"/>
            <w:bottom w:w="0" w:type="dxa"/>
          </w:tblCellMar>
        </w:tblPrEx>
        <w:tc>
          <w:tcPr>
            <w:tcW w:w="2200" w:type="dxa"/>
            <w:tcMar>
              <w:top w:w="80" w:type="dxa"/>
              <w:left w:w="100" w:type="dxa"/>
              <w:bottom w:w="80" w:type="dxa"/>
              <w:right w:w="100" w:type="dxa"/>
            </w:tcMar>
            <w:vAlign w:val="center"/>
          </w:tcPr>
          <w:p w14:paraId="195B6E65" w14:textId="77777777" w:rsidR="0098696E" w:rsidRDefault="0098696E"/>
        </w:tc>
        <w:tc>
          <w:tcPr>
            <w:tcW w:w="7150" w:type="dxa"/>
            <w:tcMar>
              <w:top w:w="80" w:type="dxa"/>
              <w:left w:w="100" w:type="dxa"/>
              <w:bottom w:w="80" w:type="dxa"/>
              <w:right w:w="100" w:type="dxa"/>
            </w:tcMar>
            <w:vAlign w:val="center"/>
          </w:tcPr>
          <w:p w14:paraId="63A6CF3D" w14:textId="77777777" w:rsidR="0098696E" w:rsidRDefault="008E7029">
            <w:r>
              <w:t>Anthropometric data collection (height/weight)</w:t>
            </w:r>
          </w:p>
        </w:tc>
      </w:tr>
      <w:tr w:rsidR="0098696E" w14:paraId="4A48C8EF" w14:textId="77777777">
        <w:tblPrEx>
          <w:tblCellMar>
            <w:top w:w="0" w:type="dxa"/>
            <w:bottom w:w="0" w:type="dxa"/>
          </w:tblCellMar>
        </w:tblPrEx>
        <w:tc>
          <w:tcPr>
            <w:tcW w:w="2200" w:type="dxa"/>
            <w:tcMar>
              <w:top w:w="80" w:type="dxa"/>
              <w:left w:w="100" w:type="dxa"/>
              <w:bottom w:w="80" w:type="dxa"/>
              <w:right w:w="100" w:type="dxa"/>
            </w:tcMar>
            <w:vAlign w:val="center"/>
          </w:tcPr>
          <w:p w14:paraId="0CE28F28" w14:textId="77777777" w:rsidR="0098696E" w:rsidRDefault="0098696E"/>
        </w:tc>
        <w:tc>
          <w:tcPr>
            <w:tcW w:w="7150" w:type="dxa"/>
            <w:tcMar>
              <w:top w:w="80" w:type="dxa"/>
              <w:left w:w="100" w:type="dxa"/>
              <w:bottom w:w="80" w:type="dxa"/>
              <w:right w:w="100" w:type="dxa"/>
            </w:tcMar>
            <w:vAlign w:val="center"/>
          </w:tcPr>
          <w:p w14:paraId="6A9AA8C0" w14:textId="77777777" w:rsidR="0098696E" w:rsidRDefault="008E7029">
            <w:r>
              <w:t>Research CV</w:t>
            </w:r>
          </w:p>
        </w:tc>
      </w:tr>
      <w:tr w:rsidR="0098696E" w14:paraId="7DA2E3C7" w14:textId="77777777">
        <w:tblPrEx>
          <w:tblCellMar>
            <w:top w:w="0" w:type="dxa"/>
            <w:bottom w:w="0" w:type="dxa"/>
          </w:tblCellMar>
        </w:tblPrEx>
        <w:tc>
          <w:tcPr>
            <w:tcW w:w="2200" w:type="dxa"/>
            <w:tcMar>
              <w:top w:w="80" w:type="dxa"/>
              <w:left w:w="100" w:type="dxa"/>
              <w:bottom w:w="80" w:type="dxa"/>
              <w:right w:w="100" w:type="dxa"/>
            </w:tcMar>
            <w:vAlign w:val="center"/>
          </w:tcPr>
          <w:p w14:paraId="655143FA" w14:textId="77777777" w:rsidR="0098696E" w:rsidRDefault="0098696E"/>
        </w:tc>
        <w:tc>
          <w:tcPr>
            <w:tcW w:w="7150" w:type="dxa"/>
            <w:tcMar>
              <w:top w:w="80" w:type="dxa"/>
              <w:left w:w="100" w:type="dxa"/>
              <w:bottom w:w="80" w:type="dxa"/>
              <w:right w:w="100" w:type="dxa"/>
            </w:tcMar>
            <w:vAlign w:val="center"/>
          </w:tcPr>
          <w:p w14:paraId="79A9AEC6" w14:textId="52DB4C50" w:rsidR="0098696E" w:rsidRDefault="008E7029">
            <w:r>
              <w:t xml:space="preserve">UNT Research Day </w:t>
            </w:r>
          </w:p>
        </w:tc>
      </w:tr>
      <w:tr w:rsidR="0098696E" w14:paraId="3BE46490" w14:textId="77777777">
        <w:tblPrEx>
          <w:tblCellMar>
            <w:top w:w="0" w:type="dxa"/>
            <w:bottom w:w="0" w:type="dxa"/>
          </w:tblCellMar>
        </w:tblPrEx>
        <w:tc>
          <w:tcPr>
            <w:tcW w:w="2200" w:type="dxa"/>
            <w:tcMar>
              <w:top w:w="80" w:type="dxa"/>
              <w:left w:w="100" w:type="dxa"/>
              <w:bottom w:w="80" w:type="dxa"/>
              <w:right w:w="100" w:type="dxa"/>
            </w:tcMar>
            <w:vAlign w:val="center"/>
          </w:tcPr>
          <w:p w14:paraId="6D094140" w14:textId="77777777" w:rsidR="0098696E" w:rsidRDefault="0098696E"/>
        </w:tc>
        <w:tc>
          <w:tcPr>
            <w:tcW w:w="7150" w:type="dxa"/>
            <w:tcMar>
              <w:top w:w="80" w:type="dxa"/>
              <w:left w:w="100" w:type="dxa"/>
              <w:bottom w:w="80" w:type="dxa"/>
              <w:right w:w="100" w:type="dxa"/>
            </w:tcMar>
            <w:vAlign w:val="center"/>
          </w:tcPr>
          <w:p w14:paraId="17192D1D" w14:textId="77777777" w:rsidR="0098696E" w:rsidRDefault="008E7029">
            <w:r>
              <w:t>Others TBA</w:t>
            </w:r>
          </w:p>
        </w:tc>
      </w:tr>
      <w:tr w:rsidR="0098696E" w14:paraId="423CAB71" w14:textId="77777777">
        <w:tblPrEx>
          <w:tblCellMar>
            <w:top w:w="0" w:type="dxa"/>
            <w:bottom w:w="0" w:type="dxa"/>
          </w:tblCellMar>
        </w:tblPrEx>
        <w:tc>
          <w:tcPr>
            <w:tcW w:w="2200" w:type="dxa"/>
            <w:tcMar>
              <w:top w:w="80" w:type="dxa"/>
              <w:left w:w="100" w:type="dxa"/>
              <w:bottom w:w="80" w:type="dxa"/>
              <w:right w:w="100" w:type="dxa"/>
            </w:tcMar>
            <w:vAlign w:val="center"/>
          </w:tcPr>
          <w:p w14:paraId="43F2B68A" w14:textId="77777777" w:rsidR="0098696E" w:rsidRDefault="0098696E"/>
        </w:tc>
        <w:tc>
          <w:tcPr>
            <w:tcW w:w="7150" w:type="dxa"/>
            <w:tcMar>
              <w:top w:w="80" w:type="dxa"/>
              <w:left w:w="100" w:type="dxa"/>
              <w:bottom w:w="80" w:type="dxa"/>
              <w:right w:w="100" w:type="dxa"/>
            </w:tcMar>
            <w:vAlign w:val="center"/>
          </w:tcPr>
          <w:p w14:paraId="515197E2" w14:textId="77777777" w:rsidR="0098696E" w:rsidRDefault="008E7029">
            <w:r>
              <w:t>Personal goals or questions about research</w:t>
            </w:r>
          </w:p>
        </w:tc>
      </w:tr>
      <w:tr w:rsidR="00D41DF1" w14:paraId="185A608A" w14:textId="77777777">
        <w:tblPrEx>
          <w:tblCellMar>
            <w:top w:w="0" w:type="dxa"/>
            <w:bottom w:w="0" w:type="dxa"/>
          </w:tblCellMar>
        </w:tblPrEx>
        <w:tc>
          <w:tcPr>
            <w:tcW w:w="2200" w:type="dxa"/>
            <w:tcMar>
              <w:top w:w="80" w:type="dxa"/>
              <w:left w:w="100" w:type="dxa"/>
              <w:bottom w:w="80" w:type="dxa"/>
              <w:right w:w="100" w:type="dxa"/>
            </w:tcMar>
            <w:vAlign w:val="center"/>
          </w:tcPr>
          <w:p w14:paraId="12C2B7EA" w14:textId="6493976B" w:rsidR="00D41DF1" w:rsidRDefault="00D41DF1"/>
        </w:tc>
        <w:tc>
          <w:tcPr>
            <w:tcW w:w="7150" w:type="dxa"/>
            <w:tcMar>
              <w:top w:w="80" w:type="dxa"/>
              <w:left w:w="100" w:type="dxa"/>
              <w:bottom w:w="80" w:type="dxa"/>
              <w:right w:w="100" w:type="dxa"/>
            </w:tcMar>
            <w:vAlign w:val="center"/>
          </w:tcPr>
          <w:p w14:paraId="531644CD" w14:textId="2AE1C1B1" w:rsidR="00D41DF1" w:rsidRDefault="00D41DF1">
            <w:r>
              <w:t>KHPR seminars</w:t>
            </w:r>
            <w:r w:rsidR="00157F45">
              <w:t xml:space="preserve"> attended</w:t>
            </w:r>
          </w:p>
        </w:tc>
      </w:tr>
    </w:tbl>
    <w:p w14:paraId="2C89EEEF" w14:textId="77777777" w:rsidR="0098696E" w:rsidRDefault="0098696E">
      <w:pPr>
        <w:spacing w:after="200"/>
      </w:pPr>
    </w:p>
    <w:p w14:paraId="42A01B58" w14:textId="77777777" w:rsidR="0098696E" w:rsidRDefault="008E7029">
      <w:pPr>
        <w:spacing w:before="240" w:after="120"/>
      </w:pPr>
      <w:r>
        <w:rPr>
          <w:b/>
          <w:bCs/>
          <w:sz w:val="23"/>
          <w:szCs w:val="23"/>
          <w:u w:val="single"/>
        </w:rPr>
        <w:t>Grading</w:t>
      </w:r>
    </w:p>
    <w:p w14:paraId="1345D49D" w14:textId="77777777" w:rsidR="0098696E" w:rsidRDefault="008E7029">
      <w:pPr>
        <w:spacing w:after="160"/>
      </w:pPr>
      <w:r>
        <w:t>This course is graded Pass/Fail. A passing grade requires all three of the following:</w:t>
      </w:r>
    </w:p>
    <w:p w14:paraId="78FA561C" w14:textId="77777777" w:rsidR="0098696E" w:rsidRDefault="008E7029">
      <w:pPr>
        <w:pStyle w:val="ListParagraph"/>
        <w:numPr>
          <w:ilvl w:val="0"/>
          <w:numId w:val="2"/>
        </w:numPr>
        <w:spacing w:after="100"/>
      </w:pPr>
      <w:r>
        <w:lastRenderedPageBreak/>
        <w:t>Substantial completion of the tracking checklist above</w:t>
      </w:r>
    </w:p>
    <w:p w14:paraId="36C67086" w14:textId="77777777" w:rsidR="0098696E" w:rsidRDefault="008E7029">
      <w:pPr>
        <w:pStyle w:val="ListParagraph"/>
        <w:numPr>
          <w:ilvl w:val="0"/>
          <w:numId w:val="2"/>
        </w:numPr>
        <w:spacing w:after="100"/>
      </w:pPr>
      <w:r>
        <w:t>Submission of all three semester checkpoints</w:t>
      </w:r>
    </w:p>
    <w:p w14:paraId="75D7A45C" w14:textId="77777777" w:rsidR="0098696E" w:rsidRDefault="008E7029">
      <w:pPr>
        <w:pStyle w:val="ListParagraph"/>
        <w:numPr>
          <w:ilvl w:val="0"/>
          <w:numId w:val="2"/>
        </w:numPr>
        <w:spacing w:after="100"/>
      </w:pPr>
      <w:r>
        <w:t>Submission of the semester capstone deliverable</w:t>
      </w:r>
    </w:p>
    <w:p w14:paraId="6CC95BE6" w14:textId="136EB15C" w:rsidR="0098696E" w:rsidRDefault="0098696E">
      <w:pPr>
        <w:spacing w:after="160"/>
      </w:pPr>
    </w:p>
    <w:sectPr w:rsidR="0098696E">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976383"/>
    <w:multiLevelType w:val="hybridMultilevel"/>
    <w:tmpl w:val="C62E63E6"/>
    <w:lvl w:ilvl="0" w:tplc="D66A48D8">
      <w:start w:val="1"/>
      <w:numFmt w:val="bullet"/>
      <w:lvlText w:val="•"/>
      <w:lvlJc w:val="left"/>
      <w:pPr>
        <w:ind w:left="720" w:hanging="360"/>
      </w:pPr>
    </w:lvl>
    <w:lvl w:ilvl="1" w:tplc="F0A697EE">
      <w:numFmt w:val="decimal"/>
      <w:lvlText w:val=""/>
      <w:lvlJc w:val="left"/>
    </w:lvl>
    <w:lvl w:ilvl="2" w:tplc="32044B06">
      <w:numFmt w:val="decimal"/>
      <w:lvlText w:val=""/>
      <w:lvlJc w:val="left"/>
    </w:lvl>
    <w:lvl w:ilvl="3" w:tplc="BA56184E">
      <w:numFmt w:val="decimal"/>
      <w:lvlText w:val=""/>
      <w:lvlJc w:val="left"/>
    </w:lvl>
    <w:lvl w:ilvl="4" w:tplc="D62E3ACA">
      <w:numFmt w:val="decimal"/>
      <w:lvlText w:val=""/>
      <w:lvlJc w:val="left"/>
    </w:lvl>
    <w:lvl w:ilvl="5" w:tplc="D4FEB774">
      <w:numFmt w:val="decimal"/>
      <w:lvlText w:val=""/>
      <w:lvlJc w:val="left"/>
    </w:lvl>
    <w:lvl w:ilvl="6" w:tplc="7CA410C4">
      <w:numFmt w:val="decimal"/>
      <w:lvlText w:val=""/>
      <w:lvlJc w:val="left"/>
    </w:lvl>
    <w:lvl w:ilvl="7" w:tplc="A8E01D5C">
      <w:numFmt w:val="decimal"/>
      <w:lvlText w:val=""/>
      <w:lvlJc w:val="left"/>
    </w:lvl>
    <w:lvl w:ilvl="8" w:tplc="AD24AB2A">
      <w:numFmt w:val="decimal"/>
      <w:lvlText w:val=""/>
      <w:lvlJc w:val="left"/>
    </w:lvl>
  </w:abstractNum>
  <w:abstractNum w:abstractNumId="1" w15:restartNumberingAfterBreak="0">
    <w:nsid w:val="2C4C17B2"/>
    <w:multiLevelType w:val="hybridMultilevel"/>
    <w:tmpl w:val="7FAECA9C"/>
    <w:lvl w:ilvl="0" w:tplc="5FFEF1D4">
      <w:start w:val="1"/>
      <w:numFmt w:val="decimal"/>
      <w:lvlText w:val="%1."/>
      <w:lvlJc w:val="left"/>
      <w:pPr>
        <w:ind w:left="720" w:hanging="360"/>
      </w:pPr>
    </w:lvl>
    <w:lvl w:ilvl="1" w:tplc="F9782224">
      <w:numFmt w:val="decimal"/>
      <w:lvlText w:val=""/>
      <w:lvlJc w:val="left"/>
    </w:lvl>
    <w:lvl w:ilvl="2" w:tplc="2E5252B6">
      <w:numFmt w:val="decimal"/>
      <w:lvlText w:val=""/>
      <w:lvlJc w:val="left"/>
    </w:lvl>
    <w:lvl w:ilvl="3" w:tplc="95987EA2">
      <w:numFmt w:val="decimal"/>
      <w:lvlText w:val=""/>
      <w:lvlJc w:val="left"/>
    </w:lvl>
    <w:lvl w:ilvl="4" w:tplc="96189D28">
      <w:numFmt w:val="decimal"/>
      <w:lvlText w:val=""/>
      <w:lvlJc w:val="left"/>
    </w:lvl>
    <w:lvl w:ilvl="5" w:tplc="9E8E3BBA">
      <w:numFmt w:val="decimal"/>
      <w:lvlText w:val=""/>
      <w:lvlJc w:val="left"/>
    </w:lvl>
    <w:lvl w:ilvl="6" w:tplc="DF88F6C4">
      <w:numFmt w:val="decimal"/>
      <w:lvlText w:val=""/>
      <w:lvlJc w:val="left"/>
    </w:lvl>
    <w:lvl w:ilvl="7" w:tplc="5046061A">
      <w:numFmt w:val="decimal"/>
      <w:lvlText w:val=""/>
      <w:lvlJc w:val="left"/>
    </w:lvl>
    <w:lvl w:ilvl="8" w:tplc="718A2B50">
      <w:numFmt w:val="decimal"/>
      <w:lvlText w:val=""/>
      <w:lvlJc w:val="left"/>
    </w:lvl>
  </w:abstractNum>
  <w:abstractNum w:abstractNumId="2" w15:restartNumberingAfterBreak="0">
    <w:nsid w:val="383D4674"/>
    <w:multiLevelType w:val="hybridMultilevel"/>
    <w:tmpl w:val="33548A0E"/>
    <w:lvl w:ilvl="0" w:tplc="A892592E">
      <w:start w:val="1"/>
      <w:numFmt w:val="bullet"/>
      <w:lvlText w:val="●"/>
      <w:lvlJc w:val="left"/>
      <w:pPr>
        <w:ind w:left="720" w:hanging="360"/>
      </w:pPr>
    </w:lvl>
    <w:lvl w:ilvl="1" w:tplc="BAB6785E">
      <w:start w:val="1"/>
      <w:numFmt w:val="bullet"/>
      <w:lvlText w:val="○"/>
      <w:lvlJc w:val="left"/>
      <w:pPr>
        <w:ind w:left="1440" w:hanging="360"/>
      </w:pPr>
    </w:lvl>
    <w:lvl w:ilvl="2" w:tplc="393E4714">
      <w:start w:val="1"/>
      <w:numFmt w:val="bullet"/>
      <w:lvlText w:val="■"/>
      <w:lvlJc w:val="left"/>
      <w:pPr>
        <w:ind w:left="2160" w:hanging="360"/>
      </w:pPr>
    </w:lvl>
    <w:lvl w:ilvl="3" w:tplc="42E48A52">
      <w:start w:val="1"/>
      <w:numFmt w:val="bullet"/>
      <w:lvlText w:val="●"/>
      <w:lvlJc w:val="left"/>
      <w:pPr>
        <w:ind w:left="2880" w:hanging="360"/>
      </w:pPr>
    </w:lvl>
    <w:lvl w:ilvl="4" w:tplc="FDAEBB46">
      <w:start w:val="1"/>
      <w:numFmt w:val="bullet"/>
      <w:lvlText w:val="○"/>
      <w:lvlJc w:val="left"/>
      <w:pPr>
        <w:ind w:left="3600" w:hanging="360"/>
      </w:pPr>
    </w:lvl>
    <w:lvl w:ilvl="5" w:tplc="F4109E42">
      <w:start w:val="1"/>
      <w:numFmt w:val="bullet"/>
      <w:lvlText w:val="■"/>
      <w:lvlJc w:val="left"/>
      <w:pPr>
        <w:ind w:left="4320" w:hanging="360"/>
      </w:pPr>
    </w:lvl>
    <w:lvl w:ilvl="6" w:tplc="CD0CE5DA">
      <w:start w:val="1"/>
      <w:numFmt w:val="bullet"/>
      <w:lvlText w:val="●"/>
      <w:lvlJc w:val="left"/>
      <w:pPr>
        <w:ind w:left="5040" w:hanging="360"/>
      </w:pPr>
    </w:lvl>
    <w:lvl w:ilvl="7" w:tplc="8294DFAA">
      <w:start w:val="1"/>
      <w:numFmt w:val="bullet"/>
      <w:lvlText w:val="●"/>
      <w:lvlJc w:val="left"/>
      <w:pPr>
        <w:ind w:left="5760" w:hanging="360"/>
      </w:pPr>
    </w:lvl>
    <w:lvl w:ilvl="8" w:tplc="2FC6191C">
      <w:start w:val="1"/>
      <w:numFmt w:val="bullet"/>
      <w:lvlText w:val="●"/>
      <w:lvlJc w:val="left"/>
      <w:pPr>
        <w:ind w:left="6480" w:hanging="360"/>
      </w:pPr>
    </w:lvl>
  </w:abstractNum>
  <w:num w:numId="1" w16cid:durableId="1378774416">
    <w:abstractNumId w:val="2"/>
    <w:lvlOverride w:ilvl="0">
      <w:startOverride w:val="1"/>
    </w:lvlOverride>
  </w:num>
  <w:num w:numId="2" w16cid:durableId="2053453131">
    <w:abstractNumId w:val="0"/>
    <w:lvlOverride w:ilvl="0">
      <w:startOverride w:val="1"/>
    </w:lvlOverride>
  </w:num>
  <w:num w:numId="3" w16cid:durableId="1437171412">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96E"/>
    <w:rsid w:val="000903D2"/>
    <w:rsid w:val="000D3A4C"/>
    <w:rsid w:val="00157F45"/>
    <w:rsid w:val="00423EF1"/>
    <w:rsid w:val="00593CB1"/>
    <w:rsid w:val="008354F9"/>
    <w:rsid w:val="008E7029"/>
    <w:rsid w:val="0098696E"/>
    <w:rsid w:val="00D41DF1"/>
    <w:rsid w:val="00F25D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F382EBA"/>
  <w15:docId w15:val="{AB8E48E6-36E6-2842-9B30-47C463981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1095</TotalTime>
  <Pages>5</Pages>
  <Words>1233</Words>
  <Characters>7034</Characters>
  <Application>Microsoft Office Word</Application>
  <DocSecurity>0</DocSecurity>
  <Lines>58</Lines>
  <Paragraphs>16</Paragraphs>
  <ScaleCrop>false</ScaleCrop>
  <Company/>
  <LinksUpToDate>false</LinksUpToDate>
  <CharactersWithSpaces>8251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Johnson, Jerraco</cp:lastModifiedBy>
  <cp:revision>8</cp:revision>
  <dcterms:created xsi:type="dcterms:W3CDTF">2026-08-12T00:08:00Z</dcterms:created>
  <dcterms:modified xsi:type="dcterms:W3CDTF">2026-08-17T21:11:00Z</dcterms:modified>
</cp:coreProperties>
</file>