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1983A37C" w:rsidR="00604E45" w:rsidRDefault="00853AF9" w:rsidP="00AA63E6">
      <w:pPr>
        <w:pStyle w:val="Heading1"/>
      </w:pPr>
      <w:r>
        <w:t>MGMT 372</w:t>
      </w:r>
      <w:r w:rsidR="009D4A7F">
        <w:t>1</w:t>
      </w:r>
      <w:r>
        <w:t xml:space="preserve"> </w:t>
      </w:r>
      <w:r w:rsidR="00667256">
        <w:t xml:space="preserve">Essentials of </w:t>
      </w:r>
      <w:r>
        <w:t>Organizational Behavior</w:t>
      </w:r>
      <w:r w:rsidR="00667256">
        <w:t xml:space="preserve"> for Non-Business Majors</w:t>
      </w:r>
    </w:p>
    <w:p w14:paraId="6488D2E7" w14:textId="49C476D1" w:rsidR="00FE795E" w:rsidRPr="00FE795E" w:rsidRDefault="00C42BCF" w:rsidP="00C42BCF">
      <w:pPr>
        <w:rPr>
          <w:rFonts w:asciiTheme="majorHAnsi" w:eastAsiaTheme="majorEastAsia" w:hAnsiTheme="majorHAnsi" w:cstheme="majorBidi"/>
          <w:color w:val="2E74B5" w:themeColor="accent1" w:themeShade="BF"/>
          <w:sz w:val="32"/>
          <w:szCs w:val="32"/>
        </w:rPr>
      </w:pPr>
      <w:r w:rsidRPr="00C42BCF">
        <w:rPr>
          <w:rFonts w:asciiTheme="majorHAnsi" w:eastAsiaTheme="majorEastAsia" w:hAnsiTheme="majorHAnsi" w:cstheme="majorBidi"/>
          <w:color w:val="2E74B5" w:themeColor="accent1" w:themeShade="BF"/>
          <w:sz w:val="32"/>
          <w:szCs w:val="32"/>
        </w:rPr>
        <w:t>BLB 005</w:t>
      </w:r>
    </w:p>
    <w:p w14:paraId="5050E8A2" w14:textId="62309B6E" w:rsidR="002F6AB1" w:rsidRDefault="00D40C61" w:rsidP="00C14845">
      <w:pPr>
        <w:pStyle w:val="Heading2"/>
      </w:pPr>
      <w:r>
        <w:t>Instructor Contact</w:t>
      </w:r>
    </w:p>
    <w:p w14:paraId="4AF961DF" w14:textId="7F73274F" w:rsidR="00D40C61" w:rsidRDefault="00D40C61" w:rsidP="00D40C61">
      <w:pPr>
        <w:spacing w:after="0"/>
        <w:rPr>
          <w:b/>
        </w:rPr>
      </w:pPr>
      <w:r w:rsidRPr="0028285A">
        <w:rPr>
          <w:b/>
        </w:rPr>
        <w:t>Name:</w:t>
      </w:r>
      <w:r w:rsidR="00853AF9">
        <w:rPr>
          <w:b/>
        </w:rPr>
        <w:t xml:space="preserve"> Julia Herchen, Ph.D.</w:t>
      </w:r>
    </w:p>
    <w:p w14:paraId="2BA48B8B" w14:textId="0C9D1C70" w:rsidR="005C7253" w:rsidRDefault="005C7253" w:rsidP="00D40C61">
      <w:pPr>
        <w:spacing w:after="0"/>
        <w:rPr>
          <w:b/>
        </w:rPr>
      </w:pPr>
      <w:r>
        <w:rPr>
          <w:b/>
        </w:rPr>
        <w:t>Pronouns:</w:t>
      </w:r>
      <w:r w:rsidR="00853AF9">
        <w:rPr>
          <w:b/>
        </w:rPr>
        <w:t xml:space="preserve"> she/her</w:t>
      </w:r>
    </w:p>
    <w:p w14:paraId="130C95EC" w14:textId="5E38C98A" w:rsidR="006402C9" w:rsidRPr="0028285A" w:rsidRDefault="006402C9" w:rsidP="00D40C61">
      <w:pPr>
        <w:spacing w:after="0"/>
        <w:rPr>
          <w:b/>
        </w:rPr>
      </w:pPr>
      <w:r>
        <w:rPr>
          <w:b/>
        </w:rPr>
        <w:t>Office: BLB 306</w:t>
      </w:r>
    </w:p>
    <w:p w14:paraId="10990C9C" w14:textId="4221219B" w:rsidR="00D40C61" w:rsidRDefault="00020E61" w:rsidP="00D40C61">
      <w:pPr>
        <w:spacing w:after="0"/>
        <w:rPr>
          <w:b/>
        </w:rPr>
      </w:pPr>
      <w:r w:rsidRPr="00C42BCF">
        <w:rPr>
          <w:b/>
        </w:rPr>
        <w:t>O</w:t>
      </w:r>
      <w:r w:rsidR="00D40C61" w:rsidRPr="00C42BCF">
        <w:rPr>
          <w:b/>
        </w:rPr>
        <w:t>ffice Hours:</w:t>
      </w:r>
      <w:r w:rsidR="00853AF9" w:rsidRPr="00C42BCF">
        <w:rPr>
          <w:b/>
        </w:rPr>
        <w:t xml:space="preserve"> </w:t>
      </w:r>
      <w:r w:rsidR="00C42BCF" w:rsidRPr="00C42BCF">
        <w:rPr>
          <w:b/>
        </w:rPr>
        <w:t>Tuesdays, 10:30 – 12:30 and by appointment</w:t>
      </w:r>
    </w:p>
    <w:p w14:paraId="5A856F9F" w14:textId="0CB9638E" w:rsidR="00D40C61" w:rsidRPr="0028285A" w:rsidRDefault="00D40C61" w:rsidP="00D40C61">
      <w:pPr>
        <w:spacing w:after="0"/>
        <w:rPr>
          <w:b/>
        </w:rPr>
      </w:pPr>
      <w:r w:rsidRPr="0028285A">
        <w:rPr>
          <w:b/>
        </w:rPr>
        <w:t>Email:</w:t>
      </w:r>
      <w:r w:rsidR="00853AF9">
        <w:rPr>
          <w:b/>
        </w:rPr>
        <w:t xml:space="preserve"> Julia.herchen@unt.edu</w:t>
      </w:r>
    </w:p>
    <w:p w14:paraId="59A082FE" w14:textId="25293085" w:rsidR="006A66E9" w:rsidRDefault="00D40C61" w:rsidP="002446DC">
      <w:r w:rsidRPr="0028285A">
        <w:rPr>
          <w:b/>
        </w:rPr>
        <w:t>Communication Expectations:</w:t>
      </w:r>
      <w:r w:rsidR="0095468F">
        <w:t xml:space="preserve"> </w:t>
      </w:r>
      <w:r w:rsidR="009D4A7F">
        <w:t>Since we will only see each other in person once per week, when not in class w</w:t>
      </w:r>
      <w:r w:rsidR="006A66E9">
        <w:t xml:space="preserve">e will primarily use email to communicate with one another.  You may contact me at </w:t>
      </w:r>
      <w:hyperlink r:id="rId7" w:history="1">
        <w:r w:rsidR="006A66E9" w:rsidRPr="00BB0C43">
          <w:rPr>
            <w:rStyle w:val="Hyperlink"/>
          </w:rPr>
          <w:t>Julia.herchen@unt.edu</w:t>
        </w:r>
      </w:hyperlink>
      <w:r w:rsidR="006A66E9">
        <w:t xml:space="preserve"> and I will respond within 24 hours on business days.  Responses on weekends and holidays may take longer.  We can also schedule a phone call or video call if needed to address concerns.  If you would like to schedule a time to talk to me via one of these methods, please email </w:t>
      </w:r>
      <w:r w:rsidR="00626B54">
        <w:t>me</w:t>
      </w:r>
      <w:r w:rsidR="006A66E9">
        <w:t xml:space="preserve"> at least two or three times that work with your schedule.  When emailing me, please include “MGMT 372</w:t>
      </w:r>
      <w:r w:rsidR="009D4A7F">
        <w:t>1</w:t>
      </w:r>
      <w:r w:rsidR="006A66E9">
        <w:t>” in the subject line so that I know which of my classes you are contacting me about.</w:t>
      </w:r>
    </w:p>
    <w:p w14:paraId="4C181462" w14:textId="5F19EE2D" w:rsidR="00D40C61" w:rsidRDefault="0095468F" w:rsidP="002446DC">
      <w:r w:rsidRPr="0095468F">
        <w:t>CLEAR has</w:t>
      </w:r>
      <w:r w:rsidR="00A316C7">
        <w:t xml:space="preserve"> </w:t>
      </w:r>
      <w:r w:rsidR="00A316C7" w:rsidRPr="00A316C7">
        <w:t>a web</w:t>
      </w:r>
      <w:r w:rsidR="00A316C7">
        <w:t>page for students that provides</w:t>
      </w:r>
      <w:r w:rsidRPr="0095468F">
        <w:t xml:space="preserve"> </w:t>
      </w:r>
      <w:hyperlink r:id="rId8" w:history="1">
        <w:r w:rsidR="00A316C7">
          <w:rPr>
            <w:rStyle w:val="Hyperlink"/>
          </w:rPr>
          <w:t>Online Communication Tips</w:t>
        </w:r>
      </w:hyperlink>
      <w:r w:rsidRPr="0095468F">
        <w:t xml:space="preserve"> </w:t>
      </w:r>
      <w:r w:rsidR="002446DC">
        <w:t>(</w:t>
      </w:r>
      <w:r w:rsidR="002446DC" w:rsidRPr="00EF1744">
        <w:rPr>
          <w:rStyle w:val="Hyperlink"/>
          <w:color w:val="auto"/>
          <w:u w:val="none"/>
        </w:rPr>
        <w:t>https://clear.unt.edu/online-communication-tips</w:t>
      </w:r>
      <w:r w:rsidR="002446DC">
        <w:t xml:space="preserve">) </w:t>
      </w:r>
      <w:r w:rsidR="006A66E9">
        <w:t>that you may find useful.</w:t>
      </w:r>
    </w:p>
    <w:p w14:paraId="6F93C53A" w14:textId="26CDD410"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13E9375F" w14:textId="6EA763B3" w:rsidR="00667256" w:rsidRDefault="00667256" w:rsidP="00102E44">
      <w:pPr>
        <w:pStyle w:val="Heading2"/>
        <w:rPr>
          <w:rFonts w:asciiTheme="minorHAnsi" w:eastAsiaTheme="minorHAnsi" w:hAnsiTheme="minorHAnsi" w:cstheme="minorBidi"/>
          <w:color w:val="auto"/>
          <w:sz w:val="22"/>
          <w:szCs w:val="22"/>
        </w:rPr>
      </w:pPr>
      <w:r w:rsidRPr="00667256">
        <w:rPr>
          <w:rFonts w:asciiTheme="minorHAnsi" w:eastAsiaTheme="minorHAnsi" w:hAnsiTheme="minorHAnsi" w:cstheme="minorBidi"/>
          <w:color w:val="auto"/>
          <w:sz w:val="22"/>
          <w:szCs w:val="22"/>
        </w:rPr>
        <w:t xml:space="preserve">Junior-level survey course designed to introduce non-business majors to the management of organizations and organizational behavior. </w:t>
      </w:r>
      <w:proofErr w:type="gramStart"/>
      <w:r w:rsidRPr="00667256">
        <w:rPr>
          <w:rFonts w:asciiTheme="minorHAnsi" w:eastAsiaTheme="minorHAnsi" w:hAnsiTheme="minorHAnsi" w:cstheme="minorBidi"/>
          <w:color w:val="auto"/>
          <w:sz w:val="22"/>
          <w:szCs w:val="22"/>
        </w:rPr>
        <w:t>Exposes</w:t>
      </w:r>
      <w:proofErr w:type="gramEnd"/>
      <w:r w:rsidRPr="00667256">
        <w:rPr>
          <w:rFonts w:asciiTheme="minorHAnsi" w:eastAsiaTheme="minorHAnsi" w:hAnsiTheme="minorHAnsi" w:cstheme="minorBidi"/>
          <w:color w:val="auto"/>
          <w:sz w:val="22"/>
          <w:szCs w:val="22"/>
        </w:rPr>
        <w:t xml:space="preserve"> students to the key concepts of </w:t>
      </w:r>
      <w:proofErr w:type="gramStart"/>
      <w:r w:rsidRPr="00667256">
        <w:rPr>
          <w:rFonts w:asciiTheme="minorHAnsi" w:eastAsiaTheme="minorHAnsi" w:hAnsiTheme="minorHAnsi" w:cstheme="minorBidi"/>
          <w:color w:val="auto"/>
          <w:sz w:val="22"/>
          <w:szCs w:val="22"/>
        </w:rPr>
        <w:t>the discipline</w:t>
      </w:r>
      <w:proofErr w:type="gramEnd"/>
      <w:r w:rsidRPr="00667256">
        <w:rPr>
          <w:rFonts w:asciiTheme="minorHAnsi" w:eastAsiaTheme="minorHAnsi" w:hAnsiTheme="minorHAnsi" w:cstheme="minorBidi"/>
          <w:color w:val="auto"/>
          <w:sz w:val="22"/>
          <w:szCs w:val="22"/>
        </w:rPr>
        <w:t xml:space="preserve"> with an emphasis on OB as a practical field. Topics include work attitudes, motivation, leadership, group and team processes, and </w:t>
      </w:r>
      <w:r w:rsidR="00EC4C9B" w:rsidRPr="00667256">
        <w:rPr>
          <w:rFonts w:asciiTheme="minorHAnsi" w:eastAsiaTheme="minorHAnsi" w:hAnsiTheme="minorHAnsi" w:cstheme="minorBidi"/>
          <w:color w:val="auto"/>
          <w:sz w:val="22"/>
          <w:szCs w:val="22"/>
        </w:rPr>
        <w:t>decision-making.</w:t>
      </w:r>
    </w:p>
    <w:p w14:paraId="30BE4424" w14:textId="5A80A28F" w:rsidR="00D40C61" w:rsidRDefault="00D40C61" w:rsidP="00102E44">
      <w:pPr>
        <w:pStyle w:val="Heading2"/>
      </w:pPr>
      <w:r>
        <w:t>Course Structure</w:t>
      </w:r>
    </w:p>
    <w:p w14:paraId="0E48DBD8" w14:textId="257ECFA4" w:rsidR="00D40C61" w:rsidRDefault="006A66E9" w:rsidP="00D40C61">
      <w:r>
        <w:t>This is a</w:t>
      </w:r>
      <w:r w:rsidR="007C2BF3">
        <w:t xml:space="preserve"> hybrid</w:t>
      </w:r>
      <w:r>
        <w:t xml:space="preserve"> course.  </w:t>
      </w:r>
      <w:r w:rsidR="007C2BF3">
        <w:t xml:space="preserve">We will meet in person once per week and you will be expected to complete work online </w:t>
      </w:r>
      <w:proofErr w:type="gramStart"/>
      <w:r w:rsidR="007C2BF3">
        <w:t>in</w:t>
      </w:r>
      <w:proofErr w:type="gramEnd"/>
      <w:r w:rsidR="007C2BF3">
        <w:t xml:space="preserve"> Canvas in between our weekly class </w:t>
      </w:r>
      <w:proofErr w:type="gramStart"/>
      <w:r w:rsidR="007C2BF3">
        <w:t>meeting</w:t>
      </w:r>
      <w:proofErr w:type="gramEnd"/>
      <w:r w:rsidR="007C2BF3">
        <w:t xml:space="preserve">.  </w:t>
      </w:r>
      <w:r>
        <w:t>All course materials</w:t>
      </w:r>
      <w:r w:rsidR="007C2BF3">
        <w:t xml:space="preserve"> for the online portion of this course</w:t>
      </w:r>
      <w:r>
        <w:t xml:space="preserve"> will be available via Canvas.  This is not a self-paced course.  You will have assignments, quizzes and/or exams due every week over the course of the semester.  You must complete these during the time window indicated in</w:t>
      </w:r>
      <w:r w:rsidR="002D6363">
        <w:t xml:space="preserve"> Canvas and on</w:t>
      </w:r>
      <w:r>
        <w:t xml:space="preserve"> the Course </w:t>
      </w:r>
      <w:r w:rsidR="002D6363">
        <w:t>Schedule</w:t>
      </w:r>
      <w:r>
        <w:t>.</w:t>
      </w:r>
    </w:p>
    <w:p w14:paraId="5F4213BD" w14:textId="77777777" w:rsidR="00D40C61" w:rsidRDefault="00D40C61" w:rsidP="00C14845">
      <w:pPr>
        <w:pStyle w:val="Heading2"/>
      </w:pPr>
      <w:r>
        <w:t>Course Objectives</w:t>
      </w:r>
    </w:p>
    <w:p w14:paraId="5D4C125B" w14:textId="745CBEC8" w:rsidR="00102E44" w:rsidRDefault="00102E44" w:rsidP="00102E44">
      <w:pPr>
        <w:pStyle w:val="Default"/>
        <w:rPr>
          <w:sz w:val="22"/>
          <w:szCs w:val="22"/>
        </w:rPr>
      </w:pPr>
      <w:r>
        <w:rPr>
          <w:sz w:val="22"/>
          <w:szCs w:val="22"/>
        </w:rPr>
        <w:t>At the conclusion of the course, students who have mastered the material will be able to</w:t>
      </w:r>
      <w:r w:rsidR="005F3C9E">
        <w:rPr>
          <w:sz w:val="22"/>
          <w:szCs w:val="22"/>
        </w:rPr>
        <w:t>:</w:t>
      </w:r>
    </w:p>
    <w:p w14:paraId="5260A403" w14:textId="0383DA5C" w:rsidR="00102E44" w:rsidRDefault="00102E44" w:rsidP="005F3C9E">
      <w:pPr>
        <w:pStyle w:val="Default"/>
        <w:rPr>
          <w:sz w:val="22"/>
          <w:szCs w:val="22"/>
        </w:rPr>
      </w:pPr>
      <w:r>
        <w:rPr>
          <w:sz w:val="22"/>
          <w:szCs w:val="22"/>
        </w:rPr>
        <w:t xml:space="preserve">1) </w:t>
      </w:r>
      <w:r w:rsidR="004C6045">
        <w:rPr>
          <w:sz w:val="22"/>
          <w:szCs w:val="22"/>
        </w:rPr>
        <w:t>U</w:t>
      </w:r>
      <w:r>
        <w:rPr>
          <w:sz w:val="22"/>
          <w:szCs w:val="22"/>
        </w:rPr>
        <w:t xml:space="preserve">nderstand the foundations of individual behavior and their relation to group behavior. </w:t>
      </w:r>
    </w:p>
    <w:p w14:paraId="6080E26D" w14:textId="3CDF7EE6" w:rsidR="00102E44" w:rsidRDefault="00102E44" w:rsidP="00102E44">
      <w:pPr>
        <w:pStyle w:val="Default"/>
        <w:spacing w:after="39"/>
        <w:rPr>
          <w:sz w:val="22"/>
          <w:szCs w:val="22"/>
        </w:rPr>
      </w:pPr>
      <w:r>
        <w:rPr>
          <w:sz w:val="22"/>
          <w:szCs w:val="22"/>
        </w:rPr>
        <w:t xml:space="preserve">2) </w:t>
      </w:r>
      <w:r w:rsidR="004C6045">
        <w:rPr>
          <w:sz w:val="22"/>
          <w:szCs w:val="22"/>
        </w:rPr>
        <w:t>I</w:t>
      </w:r>
      <w:r>
        <w:rPr>
          <w:sz w:val="22"/>
          <w:szCs w:val="22"/>
        </w:rPr>
        <w:t xml:space="preserve">dentify the processes that give rise to organizational culture. </w:t>
      </w:r>
    </w:p>
    <w:p w14:paraId="4B7B598C" w14:textId="4E5994CB" w:rsidR="00102E44" w:rsidRDefault="00102E44" w:rsidP="00102E44">
      <w:pPr>
        <w:pStyle w:val="Default"/>
        <w:spacing w:after="39"/>
        <w:rPr>
          <w:sz w:val="22"/>
          <w:szCs w:val="22"/>
        </w:rPr>
      </w:pPr>
      <w:r>
        <w:rPr>
          <w:sz w:val="22"/>
          <w:szCs w:val="22"/>
        </w:rPr>
        <w:lastRenderedPageBreak/>
        <w:t xml:space="preserve">3) </w:t>
      </w:r>
      <w:r w:rsidR="004C6045">
        <w:rPr>
          <w:sz w:val="22"/>
          <w:szCs w:val="22"/>
        </w:rPr>
        <w:t>E</w:t>
      </w:r>
      <w:r>
        <w:rPr>
          <w:sz w:val="22"/>
          <w:szCs w:val="22"/>
        </w:rPr>
        <w:t xml:space="preserve">valuate the importance of diversity in organizations. </w:t>
      </w:r>
    </w:p>
    <w:p w14:paraId="5627238E" w14:textId="7B92700E" w:rsidR="00102E44" w:rsidRDefault="00102E44" w:rsidP="00102E44">
      <w:pPr>
        <w:pStyle w:val="Default"/>
        <w:spacing w:after="39"/>
        <w:rPr>
          <w:sz w:val="22"/>
          <w:szCs w:val="22"/>
        </w:rPr>
      </w:pPr>
      <w:r>
        <w:rPr>
          <w:sz w:val="22"/>
          <w:szCs w:val="22"/>
        </w:rPr>
        <w:t xml:space="preserve">4) </w:t>
      </w:r>
      <w:r w:rsidR="004C6045">
        <w:rPr>
          <w:sz w:val="22"/>
          <w:szCs w:val="22"/>
        </w:rPr>
        <w:t>I</w:t>
      </w:r>
      <w:r>
        <w:rPr>
          <w:sz w:val="22"/>
          <w:szCs w:val="22"/>
        </w:rPr>
        <w:t xml:space="preserve">dentify the role of personality and perception in organizational behavior. </w:t>
      </w:r>
    </w:p>
    <w:p w14:paraId="368BD44E" w14:textId="5D02CF83" w:rsidR="00102E44" w:rsidRDefault="00102E44" w:rsidP="00102E44">
      <w:pPr>
        <w:pStyle w:val="Default"/>
        <w:spacing w:after="39"/>
        <w:rPr>
          <w:sz w:val="22"/>
          <w:szCs w:val="22"/>
        </w:rPr>
      </w:pPr>
      <w:r>
        <w:rPr>
          <w:sz w:val="22"/>
          <w:szCs w:val="22"/>
        </w:rPr>
        <w:t xml:space="preserve">5) </w:t>
      </w:r>
      <w:r w:rsidR="004C6045">
        <w:rPr>
          <w:sz w:val="22"/>
          <w:szCs w:val="22"/>
        </w:rPr>
        <w:t>A</w:t>
      </w:r>
      <w:r>
        <w:rPr>
          <w:sz w:val="22"/>
          <w:szCs w:val="22"/>
        </w:rPr>
        <w:t xml:space="preserve">nalyze individual and group processes </w:t>
      </w:r>
      <w:proofErr w:type="gramStart"/>
      <w:r>
        <w:rPr>
          <w:sz w:val="22"/>
          <w:szCs w:val="22"/>
        </w:rPr>
        <w:t>relative</w:t>
      </w:r>
      <w:proofErr w:type="gramEnd"/>
      <w:r>
        <w:rPr>
          <w:sz w:val="22"/>
          <w:szCs w:val="22"/>
        </w:rPr>
        <w:t xml:space="preserve"> decision-making and problem solving. </w:t>
      </w:r>
    </w:p>
    <w:p w14:paraId="2D5C8662" w14:textId="55024ECF" w:rsidR="00102E44" w:rsidRDefault="00102E44" w:rsidP="00102E44">
      <w:pPr>
        <w:pStyle w:val="Default"/>
        <w:spacing w:after="39"/>
        <w:rPr>
          <w:sz w:val="22"/>
          <w:szCs w:val="22"/>
        </w:rPr>
      </w:pPr>
      <w:r>
        <w:rPr>
          <w:sz w:val="22"/>
          <w:szCs w:val="22"/>
        </w:rPr>
        <w:t xml:space="preserve">6) </w:t>
      </w:r>
      <w:r w:rsidR="004C6045">
        <w:rPr>
          <w:sz w:val="22"/>
          <w:szCs w:val="22"/>
        </w:rPr>
        <w:t>I</w:t>
      </w:r>
      <w:r>
        <w:rPr>
          <w:sz w:val="22"/>
          <w:szCs w:val="22"/>
        </w:rPr>
        <w:t xml:space="preserve">dentify the role and function of groups and teams in organizations. </w:t>
      </w:r>
    </w:p>
    <w:p w14:paraId="706F6293" w14:textId="189D4CC8" w:rsidR="00102E44" w:rsidRDefault="00102E44" w:rsidP="00102E44">
      <w:pPr>
        <w:pStyle w:val="Default"/>
        <w:spacing w:after="39"/>
        <w:rPr>
          <w:sz w:val="22"/>
          <w:szCs w:val="22"/>
        </w:rPr>
      </w:pPr>
      <w:r>
        <w:rPr>
          <w:sz w:val="22"/>
          <w:szCs w:val="22"/>
        </w:rPr>
        <w:t xml:space="preserve">8) </w:t>
      </w:r>
      <w:r w:rsidR="004C6045">
        <w:rPr>
          <w:sz w:val="22"/>
          <w:szCs w:val="22"/>
        </w:rPr>
        <w:t>U</w:t>
      </w:r>
      <w:r>
        <w:rPr>
          <w:sz w:val="22"/>
          <w:szCs w:val="22"/>
        </w:rPr>
        <w:t xml:space="preserve">nderstand psychological elements underlying motivation. </w:t>
      </w:r>
    </w:p>
    <w:p w14:paraId="7C259563" w14:textId="5A5D68ED" w:rsidR="00102E44" w:rsidRDefault="00102E44" w:rsidP="00102E44">
      <w:pPr>
        <w:pStyle w:val="Default"/>
        <w:spacing w:after="39"/>
        <w:rPr>
          <w:sz w:val="22"/>
          <w:szCs w:val="22"/>
        </w:rPr>
      </w:pPr>
      <w:r>
        <w:rPr>
          <w:sz w:val="22"/>
          <w:szCs w:val="22"/>
        </w:rPr>
        <w:t xml:space="preserve">9) </w:t>
      </w:r>
      <w:r w:rsidR="004C6045">
        <w:rPr>
          <w:sz w:val="22"/>
          <w:szCs w:val="22"/>
        </w:rPr>
        <w:t>E</w:t>
      </w:r>
      <w:r>
        <w:rPr>
          <w:sz w:val="22"/>
          <w:szCs w:val="22"/>
        </w:rPr>
        <w:t xml:space="preserve">valuate the role of influence tactics and politics in organizations. </w:t>
      </w:r>
    </w:p>
    <w:p w14:paraId="48E0FE0F" w14:textId="2DAEB755" w:rsidR="00102E44" w:rsidRDefault="00102E44" w:rsidP="00102E44">
      <w:pPr>
        <w:pStyle w:val="Default"/>
        <w:spacing w:after="39"/>
        <w:rPr>
          <w:sz w:val="22"/>
          <w:szCs w:val="22"/>
        </w:rPr>
      </w:pPr>
      <w:r>
        <w:rPr>
          <w:sz w:val="22"/>
          <w:szCs w:val="22"/>
        </w:rPr>
        <w:t xml:space="preserve">10) </w:t>
      </w:r>
      <w:r w:rsidR="004C6045">
        <w:rPr>
          <w:sz w:val="22"/>
          <w:szCs w:val="22"/>
        </w:rPr>
        <w:t>I</w:t>
      </w:r>
      <w:r>
        <w:rPr>
          <w:sz w:val="22"/>
          <w:szCs w:val="22"/>
        </w:rPr>
        <w:t xml:space="preserve">dentify different styles of leadership in organizations based on management practices. </w:t>
      </w:r>
    </w:p>
    <w:p w14:paraId="7A7F7277" w14:textId="20041F6E" w:rsidR="00102E44" w:rsidRDefault="00102E44" w:rsidP="00102E44">
      <w:pPr>
        <w:pStyle w:val="Default"/>
        <w:spacing w:after="39"/>
        <w:rPr>
          <w:sz w:val="22"/>
          <w:szCs w:val="22"/>
        </w:rPr>
      </w:pPr>
      <w:r>
        <w:rPr>
          <w:sz w:val="22"/>
          <w:szCs w:val="22"/>
        </w:rPr>
        <w:t xml:space="preserve">11) </w:t>
      </w:r>
      <w:r w:rsidR="004C6045">
        <w:rPr>
          <w:sz w:val="22"/>
          <w:szCs w:val="22"/>
        </w:rPr>
        <w:t>U</w:t>
      </w:r>
      <w:r>
        <w:rPr>
          <w:sz w:val="22"/>
          <w:szCs w:val="22"/>
        </w:rPr>
        <w:t xml:space="preserve">nderstand the practical uses of different leadership theories in organizational operations. </w:t>
      </w:r>
    </w:p>
    <w:p w14:paraId="06574A73" w14:textId="19861C37" w:rsidR="00102E44" w:rsidRDefault="00102E44" w:rsidP="00102E44">
      <w:pPr>
        <w:pStyle w:val="Default"/>
        <w:rPr>
          <w:sz w:val="22"/>
          <w:szCs w:val="22"/>
        </w:rPr>
      </w:pPr>
      <w:r>
        <w:rPr>
          <w:sz w:val="22"/>
          <w:szCs w:val="22"/>
        </w:rPr>
        <w:t xml:space="preserve">12) </w:t>
      </w:r>
      <w:r w:rsidR="004C6045">
        <w:rPr>
          <w:sz w:val="22"/>
          <w:szCs w:val="22"/>
        </w:rPr>
        <w:t>A</w:t>
      </w:r>
      <w:r>
        <w:rPr>
          <w:sz w:val="22"/>
          <w:szCs w:val="22"/>
        </w:rPr>
        <w:t xml:space="preserve">ssess the connections between organizational culture and organizational performance. </w:t>
      </w:r>
    </w:p>
    <w:p w14:paraId="6DA35E6E" w14:textId="77777777" w:rsidR="005F3C9E" w:rsidRDefault="005F3C9E" w:rsidP="00102E44">
      <w:pPr>
        <w:pStyle w:val="Default"/>
        <w:rPr>
          <w:sz w:val="22"/>
          <w:szCs w:val="22"/>
        </w:rPr>
      </w:pPr>
    </w:p>
    <w:p w14:paraId="54FAED61" w14:textId="07E46609" w:rsidR="00244604" w:rsidRDefault="00244604" w:rsidP="00C14845">
      <w:pPr>
        <w:pStyle w:val="Heading2"/>
      </w:pPr>
      <w:r>
        <w:t>Materials</w:t>
      </w:r>
    </w:p>
    <w:p w14:paraId="05E4E856" w14:textId="28364F43" w:rsidR="00244604" w:rsidRDefault="00677A17" w:rsidP="003A00BC">
      <w:pPr>
        <w:pStyle w:val="Default"/>
        <w:rPr>
          <w:rFonts w:cs="Arial"/>
          <w:iCs/>
        </w:rPr>
      </w:pPr>
      <w:r w:rsidRPr="0024064D">
        <w:rPr>
          <w:rFonts w:cs="Arial"/>
          <w:b/>
          <w:iCs/>
          <w:u w:val="single"/>
        </w:rPr>
        <w:t xml:space="preserve">Required </w:t>
      </w:r>
      <w:r w:rsidR="005F3C9E">
        <w:rPr>
          <w:rFonts w:cs="Arial"/>
          <w:b/>
          <w:iCs/>
          <w:u w:val="single"/>
        </w:rPr>
        <w:t xml:space="preserve"> FREE </w:t>
      </w:r>
      <w:r>
        <w:rPr>
          <w:rFonts w:cs="Arial"/>
          <w:iCs/>
        </w:rPr>
        <w:t>Textbook</w:t>
      </w:r>
      <w:r w:rsidR="003A00BC">
        <w:rPr>
          <w:rFonts w:cs="Arial"/>
          <w:iCs/>
        </w:rPr>
        <w:t xml:space="preserve">: </w:t>
      </w:r>
      <w:r w:rsidR="003A00BC">
        <w:rPr>
          <w:rFonts w:cs="Arial"/>
          <w:i/>
          <w:iCs/>
        </w:rPr>
        <w:t xml:space="preserve">Organizational Behavior, </w:t>
      </w:r>
      <w:r w:rsidR="003A00BC">
        <w:rPr>
          <w:rFonts w:cs="Arial"/>
          <w:iCs/>
        </w:rPr>
        <w:t xml:space="preserve">an open-source educational text published by OpenStax accessible at: </w:t>
      </w:r>
      <w:hyperlink r:id="rId9" w:history="1">
        <w:r w:rsidR="008609D8" w:rsidRPr="00672A8F">
          <w:rPr>
            <w:rStyle w:val="Hyperlink"/>
            <w:rFonts w:cs="Arial"/>
            <w:iCs/>
          </w:rPr>
          <w:t>https://openstax.org/details/books/organizational-behavior</w:t>
        </w:r>
      </w:hyperlink>
    </w:p>
    <w:p w14:paraId="13E90990" w14:textId="77777777" w:rsidR="008609D8" w:rsidRPr="003A00BC" w:rsidRDefault="008609D8" w:rsidP="003A00BC">
      <w:pPr>
        <w:pStyle w:val="Default"/>
        <w:rPr>
          <w:sz w:val="23"/>
          <w:szCs w:val="23"/>
        </w:rPr>
      </w:pPr>
    </w:p>
    <w:p w14:paraId="0611835C" w14:textId="54EF7900"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19EA55D" w14:textId="45D65FD7" w:rsidR="002F7630" w:rsidRDefault="00FD4826" w:rsidP="00271577">
      <w:r>
        <w:t>The following are required to succeed in this course:</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55FF9E88" w14:textId="7F8861B4" w:rsidR="00E07387" w:rsidRDefault="00E54491" w:rsidP="005C756C">
      <w:pPr>
        <w:pStyle w:val="ListParagraph"/>
        <w:numPr>
          <w:ilvl w:val="0"/>
          <w:numId w:val="2"/>
        </w:numPr>
        <w:rPr>
          <w:rStyle w:val="Hyperlink"/>
          <w:color w:val="auto"/>
          <w:u w:val="none"/>
        </w:rPr>
      </w:pPr>
      <w:hyperlink r:id="rId10"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6F95B0E2" w:rsidR="002F7630" w:rsidRDefault="002F7630" w:rsidP="00EC6692">
      <w:pPr>
        <w:pStyle w:val="Heading3"/>
      </w:pPr>
      <w:r>
        <w:t>Computer Skills &amp; Digital Literacy</w:t>
      </w:r>
    </w:p>
    <w:p w14:paraId="54DBBF17" w14:textId="2F2668F8" w:rsidR="002F7630" w:rsidRDefault="00FD4826" w:rsidP="002F7630">
      <w:r>
        <w:t xml:space="preserve">Students </w:t>
      </w:r>
      <w:r w:rsidR="002F7630">
        <w:t>must have</w:t>
      </w:r>
      <w:r>
        <w:t xml:space="preserve"> the following proficiencies</w:t>
      </w:r>
      <w:r w:rsidR="002F7630">
        <w:t xml:space="preserve"> to succeed in the course:</w:t>
      </w:r>
    </w:p>
    <w:p w14:paraId="0D3EB3EB" w14:textId="77777777" w:rsidR="002F7630" w:rsidRDefault="002F7630" w:rsidP="002F7630">
      <w:pPr>
        <w:pStyle w:val="ListParagraph"/>
        <w:numPr>
          <w:ilvl w:val="0"/>
          <w:numId w:val="3"/>
        </w:numPr>
      </w:pPr>
      <w:r>
        <w:t>Using Canvas</w:t>
      </w:r>
    </w:p>
    <w:p w14:paraId="3125ADF1" w14:textId="5B06CC12"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1"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2"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3"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lastRenderedPageBreak/>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14"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2B3C17CA" w:rsidR="00291946" w:rsidRDefault="006E25C5" w:rsidP="00EC6692">
      <w:pPr>
        <w:pStyle w:val="Heading2"/>
      </w:pPr>
      <w:r>
        <w:t>Course Requirements</w:t>
      </w:r>
    </w:p>
    <w:p w14:paraId="09FBEFF1" w14:textId="2B373F99" w:rsidR="00174D52" w:rsidRDefault="00174D52" w:rsidP="00174D52">
      <w:r w:rsidRPr="00174D52">
        <w:rPr>
          <w:b/>
          <w:bCs/>
        </w:rPr>
        <w:t>Quizzes</w:t>
      </w:r>
      <w:r>
        <w:rPr>
          <w:b/>
          <w:bCs/>
        </w:rPr>
        <w:t>:</w:t>
      </w:r>
      <w:r>
        <w:t xml:space="preserve"> There will be short quizzes on a weekly basis that cover concepts from the week’s assigned material. The</w:t>
      </w:r>
      <w:r w:rsidR="002D6363">
        <w:t xml:space="preserve"> questions largely ask you to</w:t>
      </w:r>
      <w:r>
        <w:t xml:space="preserve"> recall definitions for key terms and concepts</w:t>
      </w:r>
      <w:r w:rsidR="0024064D">
        <w:t xml:space="preserve"> and/or apply the knowledge from the chapter</w:t>
      </w:r>
      <w:r>
        <w:t xml:space="preserve">. These simple and straight forward exercises </w:t>
      </w:r>
      <w:r w:rsidR="002D6363">
        <w:t xml:space="preserve">are </w:t>
      </w:r>
      <w:r>
        <w:t>meant to promote basic understanding of course topics and promote accountability to staying on track with reading assignments.</w:t>
      </w:r>
      <w:r w:rsidR="002D6363">
        <w:t xml:space="preserve">  These quizzes are open </w:t>
      </w:r>
      <w:proofErr w:type="gramStart"/>
      <w:r w:rsidR="002D6363">
        <w:t>book</w:t>
      </w:r>
      <w:proofErr w:type="gramEnd"/>
      <w:r w:rsidR="002D6363">
        <w:t xml:space="preserve"> and open notes but are an individual assessment (you m</w:t>
      </w:r>
      <w:r w:rsidR="005F1AF9">
        <w:t>a</w:t>
      </w:r>
      <w:r w:rsidR="002D6363">
        <w:t>y not be assisted by another individual.)</w:t>
      </w:r>
      <w:r>
        <w:t xml:space="preserve"> </w:t>
      </w:r>
      <w:r w:rsidR="00507DF7">
        <w:t xml:space="preserve">You will have 2 attempts </w:t>
      </w:r>
      <w:proofErr w:type="gramStart"/>
      <w:r w:rsidR="00507DF7">
        <w:t>on</w:t>
      </w:r>
      <w:proofErr w:type="gramEnd"/>
      <w:r w:rsidR="00507DF7">
        <w:t xml:space="preserve"> each quiz</w:t>
      </w:r>
      <w:r w:rsidR="00EC58BF">
        <w:t>.</w:t>
      </w:r>
    </w:p>
    <w:p w14:paraId="357E8BC9" w14:textId="6B9206E8" w:rsidR="00174D52" w:rsidRDefault="00174D52" w:rsidP="00174D52">
      <w:r w:rsidRPr="00174D52">
        <w:rPr>
          <w:b/>
          <w:bCs/>
        </w:rPr>
        <w:t>Discussion Boards</w:t>
      </w:r>
      <w:r w:rsidR="00626B54" w:rsidRPr="00174D52">
        <w:rPr>
          <w:b/>
          <w:bCs/>
        </w:rPr>
        <w:t>:</w:t>
      </w:r>
      <w:r w:rsidR="00626B54">
        <w:t xml:space="preserve"> Students</w:t>
      </w:r>
      <w:r>
        <w:t xml:space="preserve"> will make meaningful and reflective posts to </w:t>
      </w:r>
      <w:r w:rsidR="002D6363">
        <w:t>discussion boards in</w:t>
      </w:r>
      <w:r>
        <w:t xml:space="preserve"> Canvas regarding </w:t>
      </w:r>
      <w:r w:rsidR="002D6363">
        <w:t xml:space="preserve">topics covered in the </w:t>
      </w:r>
      <w:r w:rsidR="007B6415">
        <w:t>c</w:t>
      </w:r>
      <w:r w:rsidR="002D6363">
        <w:t>hapter we are studying that week</w:t>
      </w:r>
      <w:r>
        <w:t>.</w:t>
      </w:r>
      <w:r w:rsidR="002D6363">
        <w:t xml:space="preserve">  There will be many weeks where you will be required to view outside material (a website, a video or an article), take an online assessment or perform other tasks related to, but outside</w:t>
      </w:r>
      <w:r w:rsidR="0024064D">
        <w:t>,</w:t>
      </w:r>
      <w:r w:rsidR="002D6363">
        <w:t xml:space="preserve"> the textbook chapter. </w:t>
      </w:r>
      <w:r>
        <w:t xml:space="preserve"> </w:t>
      </w:r>
      <w:r w:rsidR="002D6363">
        <w:t>You will post your individual</w:t>
      </w:r>
      <w:r>
        <w:t xml:space="preserve"> responses to </w:t>
      </w:r>
      <w:r w:rsidR="00626B54">
        <w:t>the prompts</w:t>
      </w:r>
      <w:r w:rsidR="002D6363">
        <w:t xml:space="preserve"> provided</w:t>
      </w:r>
      <w:r w:rsidRPr="0024064D">
        <w:t>.</w:t>
      </w:r>
      <w:r w:rsidR="002D6363" w:rsidRPr="0024064D">
        <w:t xml:space="preserve">  In addition, you will also be required to comment on a</w:t>
      </w:r>
      <w:r w:rsidR="00DF5B7F" w:rsidRPr="0024064D">
        <w:t>t least one</w:t>
      </w:r>
      <w:r w:rsidR="0024064D" w:rsidRPr="0024064D">
        <w:t xml:space="preserve"> and sometimes two</w:t>
      </w:r>
      <w:r w:rsidR="002D6363" w:rsidRPr="0024064D">
        <w:t xml:space="preserve"> classmate’s post</w:t>
      </w:r>
      <w:r w:rsidR="005F3C9E">
        <w:t>s</w:t>
      </w:r>
      <w:r w:rsidR="002D6363" w:rsidRPr="0024064D">
        <w:t xml:space="preserve"> </w:t>
      </w:r>
      <w:r w:rsidR="00626B54" w:rsidRPr="0024064D">
        <w:t>to</w:t>
      </w:r>
      <w:r w:rsidR="002D6363" w:rsidRPr="0024064D">
        <w:t xml:space="preserve"> create a connection with a classmate, share information with a classmate or share an alternative point of view to one that a classmate has shared.</w:t>
      </w:r>
      <w:r w:rsidR="002D6363">
        <w:t xml:space="preserve"> </w:t>
      </w:r>
      <w:r>
        <w:t xml:space="preserve">  </w:t>
      </w:r>
    </w:p>
    <w:p w14:paraId="3A64A11A" w14:textId="5D0689C7" w:rsidR="0069482E" w:rsidRDefault="0069482E" w:rsidP="002C3418">
      <w:pPr>
        <w:rPr>
          <w:b/>
          <w:bCs/>
        </w:rPr>
      </w:pPr>
      <w:r>
        <w:rPr>
          <w:b/>
          <w:bCs/>
        </w:rPr>
        <w:t>Weekly Class Meetings:</w:t>
      </w:r>
      <w:r>
        <w:t xml:space="preserve"> Attendance at class meetings is required.  You will earn 100 points (10% of your course grade) by attending class each week. You may miss up to 2 class sessions and still earn the full 100 points.  For every unexcused absence beyond 2, 10 points will be deducted from this total.  So, for instance, if you have 4 unexcused absences over the semester your attendance grade will be 80 points (80%).  </w:t>
      </w:r>
    </w:p>
    <w:p w14:paraId="4B95FB84" w14:textId="1C697770" w:rsidR="009438AE" w:rsidRDefault="002C3418" w:rsidP="002C3418">
      <w:r w:rsidRPr="00174D52">
        <w:rPr>
          <w:b/>
          <w:bCs/>
        </w:rPr>
        <w:t>Exams</w:t>
      </w:r>
      <w:r w:rsidR="00042224">
        <w:rPr>
          <w:b/>
          <w:bCs/>
        </w:rPr>
        <w:t>:</w:t>
      </w:r>
      <w:r>
        <w:t xml:space="preserve"> There will be three exams scheduled during the semester</w:t>
      </w:r>
      <w:r w:rsidR="0099541A">
        <w:t>.  The dates of each exam are in Canvas and are laid out on the Course Schedule</w:t>
      </w:r>
      <w:r>
        <w:t xml:space="preserve">. All material covered in class or posted online, assigned </w:t>
      </w:r>
      <w:r>
        <w:lastRenderedPageBreak/>
        <w:t xml:space="preserve">textbook readings, and videos are covered </w:t>
      </w:r>
      <w:proofErr w:type="gramStart"/>
      <w:r>
        <w:t>on</w:t>
      </w:r>
      <w:proofErr w:type="gramEnd"/>
      <w:r>
        <w:t xml:space="preserve"> the exams. Exams are open book </w:t>
      </w:r>
      <w:r w:rsidR="00042224">
        <w:t>and</w:t>
      </w:r>
      <w:r>
        <w:t xml:space="preserve"> open </w:t>
      </w:r>
      <w:r w:rsidR="0099541A">
        <w:t>notes,</w:t>
      </w:r>
      <w:r>
        <w:t xml:space="preserve"> but these are individual exams – you must complete them on your own with only the assistance of your book and your notes (you may not be assisted by another individual.)</w:t>
      </w:r>
      <w:r w:rsidR="009569AC">
        <w:t xml:space="preserve">  </w:t>
      </w:r>
    </w:p>
    <w:p w14:paraId="5831303A" w14:textId="01D1643C" w:rsidR="002C3418" w:rsidRDefault="009438AE" w:rsidP="002C3418">
      <w:r w:rsidRPr="009438AE">
        <w:rPr>
          <w:b/>
        </w:rPr>
        <w:t xml:space="preserve">Optional Comprehensive Final Exam: </w:t>
      </w:r>
      <w:r>
        <w:t>You may choose to take an optional final exam.  If your score on the optional final exam is higher than your lowest regular exam grade, then it will replace that grade.</w:t>
      </w:r>
    </w:p>
    <w:tbl>
      <w:tblPr>
        <w:tblStyle w:val="TableGrid"/>
        <w:tblW w:w="7740" w:type="dxa"/>
        <w:jc w:val="center"/>
        <w:tblLook w:val="04A0" w:firstRow="1" w:lastRow="0" w:firstColumn="1" w:lastColumn="0" w:noHBand="0" w:noVBand="1"/>
        <w:tblDescription w:val="Course Requirements Table"/>
      </w:tblPr>
      <w:tblGrid>
        <w:gridCol w:w="4665"/>
        <w:gridCol w:w="1537"/>
        <w:gridCol w:w="1538"/>
      </w:tblGrid>
      <w:tr w:rsidR="006E25C5" w:rsidRPr="006E25C5" w14:paraId="74CFE660" w14:textId="77777777" w:rsidTr="00042224">
        <w:trPr>
          <w:trHeight w:val="584"/>
          <w:tblHeader/>
          <w:jc w:val="center"/>
        </w:trPr>
        <w:tc>
          <w:tcPr>
            <w:tcW w:w="4665" w:type="dxa"/>
            <w:hideMark/>
          </w:tcPr>
          <w:p w14:paraId="66091F0D" w14:textId="77777777" w:rsidR="006E25C5" w:rsidRPr="006E25C5" w:rsidRDefault="006E25C5" w:rsidP="00CD29E3">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77777777" w:rsidR="006E25C5" w:rsidRPr="006E25C5" w:rsidRDefault="006E25C5" w:rsidP="00CD29E3">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8" w:type="dxa"/>
            <w:hideMark/>
          </w:tcPr>
          <w:p w14:paraId="1C83513A" w14:textId="77777777" w:rsidR="006E25C5" w:rsidRPr="006E25C5" w:rsidRDefault="006E25C5" w:rsidP="00CD29E3">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E25C5" w:rsidRPr="006E25C5" w14:paraId="65779693" w14:textId="77777777" w:rsidTr="00AE68F9">
        <w:trPr>
          <w:jc w:val="center"/>
        </w:trPr>
        <w:tc>
          <w:tcPr>
            <w:tcW w:w="4665" w:type="dxa"/>
            <w:hideMark/>
          </w:tcPr>
          <w:p w14:paraId="2CC3974A" w14:textId="77777777" w:rsidR="006E25C5" w:rsidRPr="00AB53F3" w:rsidRDefault="00AE68F9" w:rsidP="00CD29E3">
            <w:pPr>
              <w:ind w:left="0" w:firstLine="0"/>
              <w:rPr>
                <w:rFonts w:asciiTheme="minorHAnsi" w:hAnsiTheme="minorHAnsi" w:cstheme="minorHAnsi"/>
                <w:b/>
                <w:bCs/>
                <w:i/>
                <w:sz w:val="22"/>
              </w:rPr>
            </w:pPr>
            <w:r w:rsidRPr="00AB53F3">
              <w:rPr>
                <w:rFonts w:asciiTheme="minorHAnsi" w:hAnsiTheme="minorHAnsi" w:cstheme="minorHAnsi"/>
                <w:b/>
                <w:bCs/>
                <w:i/>
                <w:sz w:val="22"/>
              </w:rPr>
              <w:t xml:space="preserve">Quizzes </w:t>
            </w:r>
          </w:p>
          <w:p w14:paraId="66C5D594" w14:textId="2179B9B6" w:rsidR="00AE68F9" w:rsidRPr="00AB53F3" w:rsidRDefault="00AE68F9" w:rsidP="00AE68F9">
            <w:pPr>
              <w:numPr>
                <w:ilvl w:val="0"/>
                <w:numId w:val="9"/>
              </w:numPr>
              <w:rPr>
                <w:rFonts w:cstheme="minorHAnsi"/>
                <w:i/>
              </w:rPr>
            </w:pPr>
            <w:r w:rsidRPr="00AB53F3">
              <w:rPr>
                <w:rFonts w:asciiTheme="minorHAnsi" w:hAnsiTheme="minorHAnsi" w:cstheme="minorHAnsi"/>
                <w:b/>
                <w:bCs/>
                <w:i/>
                <w:sz w:val="22"/>
              </w:rPr>
              <w:t>1</w:t>
            </w:r>
            <w:r w:rsidR="00CA6C0D" w:rsidRPr="00AB53F3">
              <w:rPr>
                <w:rFonts w:asciiTheme="minorHAnsi" w:hAnsiTheme="minorHAnsi" w:cstheme="minorHAnsi"/>
                <w:b/>
                <w:bCs/>
                <w:i/>
                <w:sz w:val="22"/>
              </w:rPr>
              <w:t>3</w:t>
            </w:r>
            <w:r w:rsidRPr="00AB53F3">
              <w:rPr>
                <w:rFonts w:asciiTheme="minorHAnsi" w:hAnsiTheme="minorHAnsi" w:cstheme="minorHAnsi"/>
                <w:b/>
                <w:bCs/>
                <w:i/>
                <w:sz w:val="22"/>
              </w:rPr>
              <w:t xml:space="preserve"> Chapter </w:t>
            </w:r>
            <w:proofErr w:type="gramStart"/>
            <w:r w:rsidRPr="00AB53F3">
              <w:rPr>
                <w:rFonts w:asciiTheme="minorHAnsi" w:hAnsiTheme="minorHAnsi" w:cstheme="minorHAnsi"/>
                <w:b/>
                <w:bCs/>
                <w:i/>
                <w:sz w:val="22"/>
              </w:rPr>
              <w:t xml:space="preserve">quizzes @ </w:t>
            </w:r>
            <w:r w:rsidR="00F47112" w:rsidRPr="00AB53F3">
              <w:rPr>
                <w:rFonts w:asciiTheme="minorHAnsi" w:hAnsiTheme="minorHAnsi" w:cstheme="minorHAnsi"/>
                <w:b/>
                <w:bCs/>
                <w:i/>
                <w:sz w:val="22"/>
              </w:rPr>
              <w:t>1</w:t>
            </w:r>
            <w:r w:rsidRPr="00AB53F3">
              <w:rPr>
                <w:rFonts w:asciiTheme="minorHAnsi" w:hAnsiTheme="minorHAnsi" w:cstheme="minorHAnsi"/>
                <w:b/>
                <w:bCs/>
                <w:i/>
                <w:sz w:val="22"/>
              </w:rPr>
              <w:t>0</w:t>
            </w:r>
            <w:proofErr w:type="gramEnd"/>
            <w:r w:rsidRPr="00AB53F3">
              <w:rPr>
                <w:rFonts w:asciiTheme="minorHAnsi" w:hAnsiTheme="minorHAnsi" w:cstheme="minorHAnsi"/>
                <w:b/>
                <w:bCs/>
                <w:i/>
                <w:sz w:val="22"/>
              </w:rPr>
              <w:t xml:space="preserve"> points each</w:t>
            </w:r>
          </w:p>
        </w:tc>
        <w:tc>
          <w:tcPr>
            <w:tcW w:w="1537" w:type="dxa"/>
            <w:hideMark/>
          </w:tcPr>
          <w:p w14:paraId="2AB0D197" w14:textId="25ABDD65" w:rsidR="008C39B6" w:rsidRPr="00AB53F3" w:rsidRDefault="008C39B6" w:rsidP="00F47112">
            <w:pPr>
              <w:ind w:left="0" w:firstLine="0"/>
              <w:jc w:val="center"/>
              <w:rPr>
                <w:rFonts w:asciiTheme="minorHAnsi" w:hAnsiTheme="minorHAnsi" w:cstheme="minorHAnsi"/>
                <w:i/>
                <w:sz w:val="22"/>
              </w:rPr>
            </w:pPr>
          </w:p>
          <w:p w14:paraId="4E9F6D66" w14:textId="15CBE320" w:rsidR="006E25C5" w:rsidRPr="00AB53F3" w:rsidRDefault="00F47112" w:rsidP="00F47112">
            <w:pPr>
              <w:ind w:left="0" w:firstLine="0"/>
              <w:jc w:val="center"/>
              <w:rPr>
                <w:rFonts w:asciiTheme="minorHAnsi" w:hAnsiTheme="minorHAnsi" w:cstheme="minorHAnsi"/>
                <w:i/>
                <w:sz w:val="22"/>
              </w:rPr>
            </w:pPr>
            <w:r w:rsidRPr="00AB53F3">
              <w:rPr>
                <w:rFonts w:asciiTheme="minorHAnsi" w:hAnsiTheme="minorHAnsi" w:cstheme="minorHAnsi"/>
                <w:i/>
                <w:sz w:val="22"/>
              </w:rPr>
              <w:t>1</w:t>
            </w:r>
            <w:r w:rsidR="00CA6C0D" w:rsidRPr="00AB53F3">
              <w:rPr>
                <w:rFonts w:asciiTheme="minorHAnsi" w:hAnsiTheme="minorHAnsi" w:cstheme="minorHAnsi"/>
                <w:i/>
                <w:sz w:val="22"/>
              </w:rPr>
              <w:t>3</w:t>
            </w:r>
            <w:r w:rsidR="006E25C5" w:rsidRPr="00AB53F3">
              <w:rPr>
                <w:rFonts w:asciiTheme="minorHAnsi" w:hAnsiTheme="minorHAnsi" w:cstheme="minorHAnsi"/>
                <w:i/>
                <w:sz w:val="22"/>
              </w:rPr>
              <w:t>0 points</w:t>
            </w:r>
          </w:p>
        </w:tc>
        <w:tc>
          <w:tcPr>
            <w:tcW w:w="1538" w:type="dxa"/>
          </w:tcPr>
          <w:p w14:paraId="141C8D3F" w14:textId="77777777" w:rsidR="006E25C5" w:rsidRPr="00AB53F3" w:rsidRDefault="006E25C5" w:rsidP="00F47112">
            <w:pPr>
              <w:ind w:left="0" w:firstLine="0"/>
              <w:jc w:val="center"/>
              <w:rPr>
                <w:rFonts w:asciiTheme="minorHAnsi" w:hAnsiTheme="minorHAnsi" w:cstheme="minorHAnsi"/>
                <w:i/>
                <w:sz w:val="22"/>
              </w:rPr>
            </w:pPr>
          </w:p>
          <w:p w14:paraId="5534CBB4" w14:textId="4D070428" w:rsidR="008C39B6" w:rsidRPr="00AB53F3" w:rsidRDefault="00F47112" w:rsidP="00F47112">
            <w:pPr>
              <w:ind w:left="0" w:firstLine="0"/>
              <w:jc w:val="center"/>
              <w:rPr>
                <w:rFonts w:asciiTheme="minorHAnsi" w:hAnsiTheme="minorHAnsi" w:cstheme="minorHAnsi"/>
                <w:i/>
                <w:sz w:val="22"/>
              </w:rPr>
            </w:pPr>
            <w:r w:rsidRPr="00AB53F3">
              <w:rPr>
                <w:rFonts w:asciiTheme="minorHAnsi" w:hAnsiTheme="minorHAnsi" w:cstheme="minorHAnsi"/>
                <w:i/>
                <w:sz w:val="22"/>
              </w:rPr>
              <w:t>1</w:t>
            </w:r>
            <w:r w:rsidR="00CA6C0D" w:rsidRPr="00AB53F3">
              <w:rPr>
                <w:rFonts w:asciiTheme="minorHAnsi" w:hAnsiTheme="minorHAnsi" w:cstheme="minorHAnsi"/>
                <w:i/>
                <w:sz w:val="22"/>
              </w:rPr>
              <w:t>3</w:t>
            </w:r>
            <w:r w:rsidR="008C39B6" w:rsidRPr="00AB53F3">
              <w:rPr>
                <w:rFonts w:asciiTheme="minorHAnsi" w:hAnsiTheme="minorHAnsi" w:cstheme="minorHAnsi"/>
                <w:i/>
                <w:sz w:val="22"/>
              </w:rPr>
              <w:t>%</w:t>
            </w:r>
          </w:p>
        </w:tc>
      </w:tr>
      <w:tr w:rsidR="00CA6C0D" w:rsidRPr="006E25C5" w14:paraId="381AFEFC" w14:textId="77777777" w:rsidTr="00A15371">
        <w:trPr>
          <w:jc w:val="center"/>
        </w:trPr>
        <w:tc>
          <w:tcPr>
            <w:tcW w:w="4665" w:type="dxa"/>
          </w:tcPr>
          <w:p w14:paraId="1AF53AE3" w14:textId="3BC0DDD8" w:rsidR="00CA6C0D" w:rsidRPr="00AB53F3" w:rsidRDefault="00CA6C0D" w:rsidP="00A15371">
            <w:pPr>
              <w:ind w:left="0" w:firstLine="0"/>
              <w:rPr>
                <w:rFonts w:asciiTheme="minorHAnsi" w:hAnsiTheme="minorHAnsi" w:cstheme="minorHAnsi"/>
                <w:b/>
                <w:bCs/>
                <w:i/>
                <w:sz w:val="22"/>
              </w:rPr>
            </w:pPr>
            <w:r w:rsidRPr="00AB53F3">
              <w:rPr>
                <w:rFonts w:asciiTheme="minorHAnsi" w:hAnsiTheme="minorHAnsi" w:cstheme="minorHAnsi"/>
                <w:b/>
                <w:bCs/>
                <w:i/>
                <w:sz w:val="22"/>
              </w:rPr>
              <w:t>Introductory Discussion Board</w:t>
            </w:r>
          </w:p>
          <w:p w14:paraId="4CE0D2DB" w14:textId="665256DA" w:rsidR="00CA6C0D" w:rsidRPr="00AB53F3" w:rsidRDefault="00CA6C0D" w:rsidP="00A15371">
            <w:pPr>
              <w:numPr>
                <w:ilvl w:val="0"/>
                <w:numId w:val="9"/>
              </w:numPr>
              <w:rPr>
                <w:rFonts w:cstheme="minorHAnsi"/>
                <w:b/>
                <w:bCs/>
                <w:i/>
              </w:rPr>
            </w:pPr>
            <w:r w:rsidRPr="00AB53F3">
              <w:rPr>
                <w:rFonts w:asciiTheme="minorHAnsi" w:hAnsiTheme="minorHAnsi" w:cstheme="minorHAnsi"/>
                <w:b/>
                <w:bCs/>
                <w:i/>
                <w:sz w:val="22"/>
              </w:rPr>
              <w:t>1 Discussion boards @ 20</w:t>
            </w:r>
            <w:r w:rsidR="0024064D" w:rsidRPr="00AB53F3">
              <w:rPr>
                <w:rFonts w:asciiTheme="minorHAnsi" w:hAnsiTheme="minorHAnsi" w:cstheme="minorHAnsi"/>
                <w:b/>
                <w:bCs/>
                <w:i/>
                <w:sz w:val="22"/>
              </w:rPr>
              <w:t xml:space="preserve"> points</w:t>
            </w:r>
          </w:p>
        </w:tc>
        <w:tc>
          <w:tcPr>
            <w:tcW w:w="1537" w:type="dxa"/>
          </w:tcPr>
          <w:p w14:paraId="680604D5" w14:textId="77777777" w:rsidR="00CA6C0D" w:rsidRPr="00AB53F3" w:rsidRDefault="00CA6C0D" w:rsidP="00A15371">
            <w:pPr>
              <w:jc w:val="center"/>
              <w:rPr>
                <w:rFonts w:cstheme="minorHAnsi"/>
                <w:i/>
              </w:rPr>
            </w:pPr>
          </w:p>
          <w:p w14:paraId="49F44116" w14:textId="08F33E17" w:rsidR="00CA6C0D" w:rsidRPr="00AB53F3" w:rsidRDefault="00CA6C0D" w:rsidP="00A15371">
            <w:pPr>
              <w:ind w:left="0" w:firstLine="0"/>
              <w:jc w:val="center"/>
              <w:rPr>
                <w:rFonts w:cstheme="minorHAnsi"/>
                <w:i/>
              </w:rPr>
            </w:pPr>
            <w:r w:rsidRPr="00AB53F3">
              <w:rPr>
                <w:rFonts w:asciiTheme="minorHAnsi" w:hAnsiTheme="minorHAnsi" w:cstheme="minorHAnsi"/>
                <w:i/>
                <w:sz w:val="22"/>
              </w:rPr>
              <w:t>20 points</w:t>
            </w:r>
          </w:p>
        </w:tc>
        <w:tc>
          <w:tcPr>
            <w:tcW w:w="1538" w:type="dxa"/>
          </w:tcPr>
          <w:p w14:paraId="3A71BD70" w14:textId="77777777" w:rsidR="00CA6C0D" w:rsidRPr="00AB53F3" w:rsidRDefault="00CA6C0D" w:rsidP="00A15371">
            <w:pPr>
              <w:ind w:left="0" w:firstLine="0"/>
              <w:jc w:val="center"/>
              <w:rPr>
                <w:rFonts w:asciiTheme="minorHAnsi" w:hAnsiTheme="minorHAnsi" w:cstheme="minorHAnsi"/>
                <w:i/>
                <w:sz w:val="22"/>
              </w:rPr>
            </w:pPr>
          </w:p>
          <w:p w14:paraId="387D405D" w14:textId="76C3659A" w:rsidR="00CA6C0D" w:rsidRPr="00AB53F3" w:rsidRDefault="00CA6C0D" w:rsidP="00A15371">
            <w:pPr>
              <w:ind w:left="0" w:firstLine="0"/>
              <w:jc w:val="center"/>
              <w:rPr>
                <w:rFonts w:cstheme="minorHAnsi"/>
                <w:i/>
              </w:rPr>
            </w:pPr>
            <w:r w:rsidRPr="00AB53F3">
              <w:rPr>
                <w:rFonts w:asciiTheme="minorHAnsi" w:hAnsiTheme="minorHAnsi" w:cstheme="minorHAnsi"/>
                <w:i/>
                <w:sz w:val="22"/>
              </w:rPr>
              <w:t>2%</w:t>
            </w:r>
          </w:p>
        </w:tc>
      </w:tr>
      <w:tr w:rsidR="00EA6FA2" w:rsidRPr="006E25C5" w14:paraId="41762D0F" w14:textId="77777777" w:rsidTr="00AE68F9">
        <w:trPr>
          <w:jc w:val="center"/>
        </w:trPr>
        <w:tc>
          <w:tcPr>
            <w:tcW w:w="4665" w:type="dxa"/>
          </w:tcPr>
          <w:p w14:paraId="0F9EB736" w14:textId="77777777" w:rsidR="00EA6FA2" w:rsidRPr="00AB53F3" w:rsidRDefault="00EA6FA2" w:rsidP="00EA6FA2">
            <w:pPr>
              <w:ind w:left="0" w:firstLine="0"/>
              <w:rPr>
                <w:rFonts w:asciiTheme="minorHAnsi" w:hAnsiTheme="minorHAnsi" w:cstheme="minorHAnsi"/>
                <w:b/>
                <w:bCs/>
                <w:i/>
                <w:sz w:val="22"/>
              </w:rPr>
            </w:pPr>
            <w:r w:rsidRPr="00AB53F3">
              <w:rPr>
                <w:rFonts w:asciiTheme="minorHAnsi" w:hAnsiTheme="minorHAnsi" w:cstheme="minorHAnsi"/>
                <w:b/>
                <w:bCs/>
                <w:i/>
                <w:sz w:val="22"/>
              </w:rPr>
              <w:t>Discussion Boards</w:t>
            </w:r>
          </w:p>
          <w:p w14:paraId="73A24071" w14:textId="262C7D99" w:rsidR="00EA6FA2" w:rsidRPr="00AB53F3" w:rsidRDefault="00A266AD" w:rsidP="00EA6FA2">
            <w:pPr>
              <w:numPr>
                <w:ilvl w:val="0"/>
                <w:numId w:val="9"/>
              </w:numPr>
              <w:rPr>
                <w:rFonts w:cstheme="minorHAnsi"/>
                <w:b/>
                <w:bCs/>
                <w:i/>
              </w:rPr>
            </w:pPr>
            <w:r w:rsidRPr="00AB53F3">
              <w:rPr>
                <w:rFonts w:asciiTheme="minorHAnsi" w:hAnsiTheme="minorHAnsi" w:cstheme="minorHAnsi"/>
                <w:b/>
                <w:bCs/>
                <w:i/>
                <w:sz w:val="22"/>
              </w:rPr>
              <w:t>1</w:t>
            </w:r>
            <w:r w:rsidR="00CA6C0D" w:rsidRPr="00AB53F3">
              <w:rPr>
                <w:rFonts w:asciiTheme="minorHAnsi" w:hAnsiTheme="minorHAnsi" w:cstheme="minorHAnsi"/>
                <w:b/>
                <w:bCs/>
                <w:i/>
                <w:sz w:val="22"/>
              </w:rPr>
              <w:t>0</w:t>
            </w:r>
            <w:r w:rsidR="00EA6FA2" w:rsidRPr="00AB53F3">
              <w:rPr>
                <w:rFonts w:asciiTheme="minorHAnsi" w:hAnsiTheme="minorHAnsi" w:cstheme="minorHAnsi"/>
                <w:b/>
                <w:bCs/>
                <w:i/>
                <w:sz w:val="22"/>
              </w:rPr>
              <w:t xml:space="preserve"> </w:t>
            </w:r>
            <w:r w:rsidR="00F47112" w:rsidRPr="00AB53F3">
              <w:rPr>
                <w:rFonts w:asciiTheme="minorHAnsi" w:hAnsiTheme="minorHAnsi" w:cstheme="minorHAnsi"/>
                <w:b/>
                <w:bCs/>
                <w:i/>
                <w:sz w:val="22"/>
              </w:rPr>
              <w:t xml:space="preserve">Discussion </w:t>
            </w:r>
            <w:proofErr w:type="gramStart"/>
            <w:r w:rsidR="00F47112" w:rsidRPr="00AB53F3">
              <w:rPr>
                <w:rFonts w:asciiTheme="minorHAnsi" w:hAnsiTheme="minorHAnsi" w:cstheme="minorHAnsi"/>
                <w:b/>
                <w:bCs/>
                <w:i/>
                <w:sz w:val="22"/>
              </w:rPr>
              <w:t>boards</w:t>
            </w:r>
            <w:r w:rsidR="00EA6FA2" w:rsidRPr="00AB53F3">
              <w:rPr>
                <w:rFonts w:asciiTheme="minorHAnsi" w:hAnsiTheme="minorHAnsi" w:cstheme="minorHAnsi"/>
                <w:b/>
                <w:bCs/>
                <w:i/>
                <w:sz w:val="22"/>
              </w:rPr>
              <w:t xml:space="preserve"> @</w:t>
            </w:r>
            <w:proofErr w:type="gramEnd"/>
            <w:r w:rsidR="00EA6FA2" w:rsidRPr="00AB53F3">
              <w:rPr>
                <w:rFonts w:asciiTheme="minorHAnsi" w:hAnsiTheme="minorHAnsi" w:cstheme="minorHAnsi"/>
                <w:b/>
                <w:bCs/>
                <w:i/>
                <w:sz w:val="22"/>
              </w:rPr>
              <w:t xml:space="preserve"> </w:t>
            </w:r>
            <w:r w:rsidR="00CC494A" w:rsidRPr="00AB53F3">
              <w:rPr>
                <w:rFonts w:asciiTheme="minorHAnsi" w:hAnsiTheme="minorHAnsi" w:cstheme="minorHAnsi"/>
                <w:b/>
                <w:bCs/>
                <w:i/>
                <w:sz w:val="22"/>
              </w:rPr>
              <w:t>1</w:t>
            </w:r>
            <w:r w:rsidRPr="00AB53F3">
              <w:rPr>
                <w:rFonts w:asciiTheme="minorHAnsi" w:hAnsiTheme="minorHAnsi" w:cstheme="minorHAnsi"/>
                <w:b/>
                <w:bCs/>
                <w:i/>
                <w:sz w:val="22"/>
              </w:rPr>
              <w:t>5</w:t>
            </w:r>
            <w:r w:rsidR="00EA6FA2" w:rsidRPr="00AB53F3">
              <w:rPr>
                <w:rFonts w:asciiTheme="minorHAnsi" w:hAnsiTheme="minorHAnsi" w:cstheme="minorHAnsi"/>
                <w:b/>
                <w:bCs/>
                <w:i/>
                <w:sz w:val="22"/>
              </w:rPr>
              <w:t xml:space="preserve"> points each</w:t>
            </w:r>
          </w:p>
        </w:tc>
        <w:tc>
          <w:tcPr>
            <w:tcW w:w="1537" w:type="dxa"/>
          </w:tcPr>
          <w:p w14:paraId="352011F5" w14:textId="77777777" w:rsidR="00EA6FA2" w:rsidRPr="00AB53F3" w:rsidRDefault="00EA6FA2" w:rsidP="00F47112">
            <w:pPr>
              <w:jc w:val="center"/>
              <w:rPr>
                <w:rFonts w:cstheme="minorHAnsi"/>
                <w:i/>
              </w:rPr>
            </w:pPr>
          </w:p>
          <w:p w14:paraId="328F1182" w14:textId="347AEAD1" w:rsidR="006A5CD7" w:rsidRPr="00AB53F3" w:rsidRDefault="00CC494A" w:rsidP="00F47112">
            <w:pPr>
              <w:ind w:left="0" w:firstLine="0"/>
              <w:jc w:val="center"/>
              <w:rPr>
                <w:rFonts w:cstheme="minorHAnsi"/>
                <w:i/>
              </w:rPr>
            </w:pPr>
            <w:r w:rsidRPr="00AB53F3">
              <w:rPr>
                <w:rFonts w:asciiTheme="minorHAnsi" w:hAnsiTheme="minorHAnsi" w:cstheme="minorHAnsi"/>
                <w:i/>
                <w:sz w:val="22"/>
              </w:rPr>
              <w:t>1</w:t>
            </w:r>
            <w:r w:rsidR="00CA6C0D" w:rsidRPr="00AB53F3">
              <w:rPr>
                <w:rFonts w:asciiTheme="minorHAnsi" w:hAnsiTheme="minorHAnsi" w:cstheme="minorHAnsi"/>
                <w:i/>
                <w:sz w:val="22"/>
              </w:rPr>
              <w:t>50</w:t>
            </w:r>
            <w:r w:rsidR="00F47112" w:rsidRPr="00AB53F3">
              <w:rPr>
                <w:rFonts w:asciiTheme="minorHAnsi" w:hAnsiTheme="minorHAnsi" w:cstheme="minorHAnsi"/>
                <w:i/>
                <w:sz w:val="22"/>
              </w:rPr>
              <w:t xml:space="preserve"> points</w:t>
            </w:r>
          </w:p>
        </w:tc>
        <w:tc>
          <w:tcPr>
            <w:tcW w:w="1538" w:type="dxa"/>
          </w:tcPr>
          <w:p w14:paraId="51B31852" w14:textId="77777777" w:rsidR="00EA6FA2" w:rsidRPr="00AB53F3" w:rsidRDefault="00EA6FA2" w:rsidP="00F47112">
            <w:pPr>
              <w:ind w:left="0" w:firstLine="0"/>
              <w:jc w:val="center"/>
              <w:rPr>
                <w:rFonts w:asciiTheme="minorHAnsi" w:hAnsiTheme="minorHAnsi" w:cstheme="minorHAnsi"/>
                <w:i/>
                <w:sz w:val="22"/>
              </w:rPr>
            </w:pPr>
          </w:p>
          <w:p w14:paraId="359F75C7" w14:textId="368393E5" w:rsidR="00F47112" w:rsidRPr="00AB53F3" w:rsidRDefault="00CC494A" w:rsidP="00F47112">
            <w:pPr>
              <w:ind w:left="0" w:firstLine="0"/>
              <w:jc w:val="center"/>
              <w:rPr>
                <w:rFonts w:cstheme="minorHAnsi"/>
                <w:i/>
              </w:rPr>
            </w:pPr>
            <w:r w:rsidRPr="00AB53F3">
              <w:rPr>
                <w:rFonts w:asciiTheme="minorHAnsi" w:hAnsiTheme="minorHAnsi" w:cstheme="minorHAnsi"/>
                <w:i/>
                <w:sz w:val="22"/>
              </w:rPr>
              <w:t>1</w:t>
            </w:r>
            <w:r w:rsidR="00F47112" w:rsidRPr="00AB53F3">
              <w:rPr>
                <w:rFonts w:asciiTheme="minorHAnsi" w:hAnsiTheme="minorHAnsi" w:cstheme="minorHAnsi"/>
                <w:i/>
                <w:sz w:val="22"/>
              </w:rPr>
              <w:t>5%</w:t>
            </w:r>
          </w:p>
        </w:tc>
      </w:tr>
      <w:tr w:rsidR="00CC494A" w:rsidRPr="006E25C5" w14:paraId="1827A80C" w14:textId="77777777" w:rsidTr="00106239">
        <w:trPr>
          <w:jc w:val="center"/>
        </w:trPr>
        <w:tc>
          <w:tcPr>
            <w:tcW w:w="4665" w:type="dxa"/>
          </w:tcPr>
          <w:p w14:paraId="7F443848" w14:textId="5FB583B5" w:rsidR="00CC494A" w:rsidRDefault="0069482E" w:rsidP="00106239">
            <w:pPr>
              <w:ind w:left="0" w:firstLine="0"/>
              <w:rPr>
                <w:rFonts w:asciiTheme="minorHAnsi" w:hAnsiTheme="minorHAnsi" w:cstheme="minorHAnsi"/>
                <w:b/>
                <w:bCs/>
                <w:i/>
                <w:sz w:val="22"/>
              </w:rPr>
            </w:pPr>
            <w:r>
              <w:rPr>
                <w:rFonts w:asciiTheme="minorHAnsi" w:hAnsiTheme="minorHAnsi" w:cstheme="minorHAnsi"/>
                <w:b/>
                <w:bCs/>
                <w:i/>
                <w:sz w:val="22"/>
              </w:rPr>
              <w:t>Weekly Class Meetings</w:t>
            </w:r>
          </w:p>
          <w:p w14:paraId="77301265" w14:textId="009AA49B" w:rsidR="00CC494A" w:rsidRPr="00EA6FA2" w:rsidRDefault="00CC494A" w:rsidP="00106239">
            <w:pPr>
              <w:numPr>
                <w:ilvl w:val="0"/>
                <w:numId w:val="9"/>
              </w:numPr>
              <w:rPr>
                <w:rFonts w:cstheme="minorHAnsi"/>
                <w:b/>
                <w:bCs/>
                <w:i/>
              </w:rPr>
            </w:pPr>
            <w:r>
              <w:rPr>
                <w:rFonts w:asciiTheme="minorHAnsi" w:hAnsiTheme="minorHAnsi" w:cstheme="minorHAnsi"/>
                <w:b/>
                <w:bCs/>
                <w:i/>
                <w:sz w:val="22"/>
              </w:rPr>
              <w:t>Attendance</w:t>
            </w:r>
          </w:p>
        </w:tc>
        <w:tc>
          <w:tcPr>
            <w:tcW w:w="1537" w:type="dxa"/>
          </w:tcPr>
          <w:p w14:paraId="0A3EB0CB" w14:textId="77777777" w:rsidR="00CC494A" w:rsidRDefault="00CC494A" w:rsidP="00106239">
            <w:pPr>
              <w:jc w:val="center"/>
              <w:rPr>
                <w:rFonts w:cstheme="minorHAnsi"/>
                <w:i/>
              </w:rPr>
            </w:pPr>
          </w:p>
          <w:p w14:paraId="22111837" w14:textId="4A442BF4" w:rsidR="00CC494A" w:rsidRPr="006E25C5" w:rsidRDefault="00CC494A" w:rsidP="00106239">
            <w:pPr>
              <w:ind w:left="0" w:firstLine="0"/>
              <w:jc w:val="center"/>
              <w:rPr>
                <w:rFonts w:cstheme="minorHAnsi"/>
                <w:i/>
              </w:rPr>
            </w:pPr>
            <w:r>
              <w:rPr>
                <w:rFonts w:asciiTheme="minorHAnsi" w:hAnsiTheme="minorHAnsi" w:cstheme="minorHAnsi"/>
                <w:i/>
                <w:sz w:val="22"/>
              </w:rPr>
              <w:t>10</w:t>
            </w:r>
            <w:r w:rsidRPr="006E25C5">
              <w:rPr>
                <w:rFonts w:asciiTheme="minorHAnsi" w:hAnsiTheme="minorHAnsi" w:cstheme="minorHAnsi"/>
                <w:i/>
                <w:sz w:val="22"/>
              </w:rPr>
              <w:t>0 points</w:t>
            </w:r>
          </w:p>
        </w:tc>
        <w:tc>
          <w:tcPr>
            <w:tcW w:w="1538" w:type="dxa"/>
          </w:tcPr>
          <w:p w14:paraId="04DABFDD" w14:textId="77777777" w:rsidR="00CC494A" w:rsidRPr="00F47112" w:rsidRDefault="00CC494A" w:rsidP="00106239">
            <w:pPr>
              <w:ind w:left="0" w:firstLine="0"/>
              <w:jc w:val="center"/>
              <w:rPr>
                <w:rFonts w:asciiTheme="minorHAnsi" w:hAnsiTheme="minorHAnsi" w:cstheme="minorHAnsi"/>
                <w:i/>
                <w:sz w:val="22"/>
              </w:rPr>
            </w:pPr>
          </w:p>
          <w:p w14:paraId="56FF3882" w14:textId="0C83494C" w:rsidR="00CC494A" w:rsidRDefault="00CC494A" w:rsidP="00106239">
            <w:pPr>
              <w:ind w:left="0" w:firstLine="0"/>
              <w:jc w:val="center"/>
              <w:rPr>
                <w:rFonts w:cstheme="minorHAnsi"/>
                <w:i/>
              </w:rPr>
            </w:pPr>
            <w:r>
              <w:rPr>
                <w:rFonts w:asciiTheme="minorHAnsi" w:hAnsiTheme="minorHAnsi" w:cstheme="minorHAnsi"/>
                <w:i/>
                <w:sz w:val="22"/>
              </w:rPr>
              <w:t>10</w:t>
            </w:r>
            <w:r w:rsidRPr="00F47112">
              <w:rPr>
                <w:rFonts w:asciiTheme="minorHAnsi" w:hAnsiTheme="minorHAnsi" w:cstheme="minorHAnsi"/>
                <w:i/>
                <w:sz w:val="22"/>
              </w:rPr>
              <w:t>%</w:t>
            </w:r>
          </w:p>
        </w:tc>
      </w:tr>
      <w:tr w:rsidR="006E25C5" w:rsidRPr="006E25C5" w14:paraId="00193946" w14:textId="77777777" w:rsidTr="00AE68F9">
        <w:trPr>
          <w:jc w:val="center"/>
        </w:trPr>
        <w:tc>
          <w:tcPr>
            <w:tcW w:w="4665" w:type="dxa"/>
            <w:hideMark/>
          </w:tcPr>
          <w:p w14:paraId="5BD138B8" w14:textId="77777777" w:rsidR="006E25C5" w:rsidRDefault="00AE68F9" w:rsidP="00CD29E3">
            <w:pPr>
              <w:ind w:left="0" w:firstLine="0"/>
              <w:rPr>
                <w:rFonts w:asciiTheme="minorHAnsi" w:hAnsiTheme="minorHAnsi" w:cstheme="minorHAnsi"/>
                <w:b/>
                <w:bCs/>
                <w:i/>
                <w:sz w:val="22"/>
              </w:rPr>
            </w:pPr>
            <w:r>
              <w:rPr>
                <w:rFonts w:asciiTheme="minorHAnsi" w:hAnsiTheme="minorHAnsi" w:cstheme="minorHAnsi"/>
                <w:b/>
                <w:bCs/>
                <w:i/>
                <w:sz w:val="22"/>
              </w:rPr>
              <w:t>Exams</w:t>
            </w:r>
          </w:p>
          <w:p w14:paraId="37D86B9B" w14:textId="40A01A38" w:rsidR="00AE68F9" w:rsidRPr="00AE68F9" w:rsidRDefault="00AE68F9" w:rsidP="00AE68F9">
            <w:pPr>
              <w:numPr>
                <w:ilvl w:val="0"/>
                <w:numId w:val="9"/>
              </w:numPr>
              <w:rPr>
                <w:rFonts w:cstheme="minorHAnsi"/>
                <w:i/>
              </w:rPr>
            </w:pPr>
            <w:r>
              <w:rPr>
                <w:rFonts w:asciiTheme="minorHAnsi" w:hAnsiTheme="minorHAnsi" w:cstheme="minorHAnsi"/>
                <w:b/>
                <w:bCs/>
                <w:i/>
                <w:sz w:val="22"/>
              </w:rPr>
              <w:t xml:space="preserve">3 </w:t>
            </w:r>
            <w:proofErr w:type="gramStart"/>
            <w:r>
              <w:rPr>
                <w:rFonts w:asciiTheme="minorHAnsi" w:hAnsiTheme="minorHAnsi" w:cstheme="minorHAnsi"/>
                <w:b/>
                <w:bCs/>
                <w:i/>
                <w:sz w:val="22"/>
              </w:rPr>
              <w:t>Exams @</w:t>
            </w:r>
            <w:proofErr w:type="gramEnd"/>
            <w:r>
              <w:rPr>
                <w:rFonts w:asciiTheme="minorHAnsi" w:hAnsiTheme="minorHAnsi" w:cstheme="minorHAnsi"/>
                <w:b/>
                <w:bCs/>
                <w:i/>
                <w:sz w:val="22"/>
              </w:rPr>
              <w:t xml:space="preserve"> 200 points each</w:t>
            </w:r>
          </w:p>
        </w:tc>
        <w:tc>
          <w:tcPr>
            <w:tcW w:w="1537" w:type="dxa"/>
            <w:hideMark/>
          </w:tcPr>
          <w:p w14:paraId="3BD2802A" w14:textId="4D59210A" w:rsidR="008C39B6" w:rsidRPr="00A266AD" w:rsidRDefault="008C39B6" w:rsidP="00F47112">
            <w:pPr>
              <w:ind w:left="0" w:firstLine="0"/>
              <w:jc w:val="center"/>
              <w:rPr>
                <w:rFonts w:asciiTheme="minorHAnsi" w:hAnsiTheme="minorHAnsi" w:cstheme="minorHAnsi"/>
                <w:i/>
                <w:sz w:val="22"/>
                <w:u w:val="single"/>
              </w:rPr>
            </w:pPr>
          </w:p>
          <w:p w14:paraId="04A4E9DC" w14:textId="3A070EE0" w:rsidR="006E25C5" w:rsidRPr="00A266AD" w:rsidRDefault="00AE68F9" w:rsidP="00F47112">
            <w:pPr>
              <w:ind w:left="0" w:firstLine="0"/>
              <w:jc w:val="center"/>
              <w:rPr>
                <w:rFonts w:asciiTheme="minorHAnsi" w:hAnsiTheme="minorHAnsi" w:cstheme="minorHAnsi"/>
                <w:i/>
                <w:sz w:val="22"/>
                <w:u w:val="single"/>
              </w:rPr>
            </w:pPr>
            <w:r w:rsidRPr="00A266AD">
              <w:rPr>
                <w:rFonts w:asciiTheme="minorHAnsi" w:hAnsiTheme="minorHAnsi" w:cstheme="minorHAnsi"/>
                <w:i/>
                <w:sz w:val="22"/>
                <w:u w:val="single"/>
              </w:rPr>
              <w:t>600</w:t>
            </w:r>
            <w:r w:rsidR="006E25C5" w:rsidRPr="00A266AD">
              <w:rPr>
                <w:rFonts w:asciiTheme="minorHAnsi" w:hAnsiTheme="minorHAnsi" w:cstheme="minorHAnsi"/>
                <w:i/>
                <w:sz w:val="22"/>
                <w:u w:val="single"/>
              </w:rPr>
              <w:t xml:space="preserve"> points</w:t>
            </w:r>
          </w:p>
        </w:tc>
        <w:tc>
          <w:tcPr>
            <w:tcW w:w="1538" w:type="dxa"/>
          </w:tcPr>
          <w:p w14:paraId="09FF443B" w14:textId="77777777" w:rsidR="006E25C5" w:rsidRPr="00A266AD" w:rsidRDefault="006E25C5" w:rsidP="00F47112">
            <w:pPr>
              <w:ind w:left="0" w:firstLine="0"/>
              <w:jc w:val="center"/>
              <w:rPr>
                <w:rFonts w:asciiTheme="minorHAnsi" w:hAnsiTheme="minorHAnsi" w:cstheme="minorHAnsi"/>
                <w:i/>
                <w:sz w:val="22"/>
                <w:u w:val="single"/>
              </w:rPr>
            </w:pPr>
          </w:p>
          <w:p w14:paraId="45AC5A83" w14:textId="547E7F58" w:rsidR="008C39B6" w:rsidRPr="00A266AD" w:rsidRDefault="008C39B6" w:rsidP="00F47112">
            <w:pPr>
              <w:ind w:left="0" w:firstLine="0"/>
              <w:jc w:val="center"/>
              <w:rPr>
                <w:rFonts w:asciiTheme="minorHAnsi" w:hAnsiTheme="minorHAnsi" w:cstheme="minorHAnsi"/>
                <w:i/>
                <w:sz w:val="22"/>
                <w:u w:val="single"/>
              </w:rPr>
            </w:pPr>
            <w:r w:rsidRPr="00A266AD">
              <w:rPr>
                <w:rFonts w:asciiTheme="minorHAnsi" w:hAnsiTheme="minorHAnsi" w:cstheme="minorHAnsi"/>
                <w:i/>
                <w:sz w:val="22"/>
                <w:u w:val="single"/>
              </w:rPr>
              <w:t>60%</w:t>
            </w:r>
          </w:p>
        </w:tc>
      </w:tr>
      <w:tr w:rsidR="006E25C5" w:rsidRPr="006E25C5" w14:paraId="1E3FFD31" w14:textId="77777777" w:rsidTr="00AE68F9">
        <w:trPr>
          <w:jc w:val="center"/>
        </w:trPr>
        <w:tc>
          <w:tcPr>
            <w:tcW w:w="4665" w:type="dxa"/>
            <w:hideMark/>
          </w:tcPr>
          <w:p w14:paraId="6EB87B64" w14:textId="77777777" w:rsidR="006E25C5" w:rsidRPr="006E25C5" w:rsidRDefault="006E25C5" w:rsidP="00CD29E3">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hideMark/>
          </w:tcPr>
          <w:p w14:paraId="3662A2C4" w14:textId="77777777" w:rsidR="006E25C5" w:rsidRPr="006E25C5" w:rsidRDefault="006E25C5" w:rsidP="00F47112">
            <w:pPr>
              <w:ind w:left="0" w:firstLine="0"/>
              <w:jc w:val="center"/>
              <w:rPr>
                <w:rFonts w:asciiTheme="minorHAnsi" w:hAnsiTheme="minorHAnsi" w:cstheme="minorHAnsi"/>
                <w:i/>
                <w:sz w:val="22"/>
              </w:rPr>
            </w:pPr>
            <w:r w:rsidRPr="006E25C5">
              <w:rPr>
                <w:rFonts w:asciiTheme="minorHAnsi" w:hAnsiTheme="minorHAnsi" w:cstheme="minorHAnsi"/>
                <w:i/>
                <w:sz w:val="22"/>
              </w:rPr>
              <w:t>1000 points</w:t>
            </w:r>
          </w:p>
        </w:tc>
        <w:tc>
          <w:tcPr>
            <w:tcW w:w="1538" w:type="dxa"/>
            <w:hideMark/>
          </w:tcPr>
          <w:p w14:paraId="010B015D" w14:textId="77777777" w:rsidR="006E25C5" w:rsidRPr="006E25C5" w:rsidRDefault="006E25C5" w:rsidP="00F47112">
            <w:pPr>
              <w:ind w:left="0" w:firstLine="0"/>
              <w:jc w:val="center"/>
              <w:rPr>
                <w:rFonts w:asciiTheme="minorHAnsi" w:hAnsiTheme="minorHAnsi" w:cstheme="minorHAnsi"/>
                <w:i/>
                <w:sz w:val="22"/>
              </w:rPr>
            </w:pPr>
            <w:r w:rsidRPr="006E25C5">
              <w:rPr>
                <w:rFonts w:asciiTheme="minorHAnsi" w:hAnsiTheme="minorHAnsi" w:cstheme="minorHAnsi"/>
                <w:i/>
                <w:sz w:val="22"/>
              </w:rPr>
              <w:t>100%</w:t>
            </w:r>
          </w:p>
        </w:tc>
      </w:tr>
    </w:tbl>
    <w:p w14:paraId="7B22A399" w14:textId="77777777" w:rsidR="006233AF" w:rsidRDefault="006233AF" w:rsidP="00EC6692">
      <w:pPr>
        <w:pStyle w:val="Heading2"/>
      </w:pPr>
    </w:p>
    <w:p w14:paraId="0895968B" w14:textId="3DCCF6BE" w:rsidR="006E25C5" w:rsidRDefault="006E25C5" w:rsidP="00EC6692">
      <w:pPr>
        <w:pStyle w:val="Heading2"/>
      </w:pPr>
      <w:r>
        <w:t>Grading</w:t>
      </w:r>
      <w:r w:rsidR="00A63531">
        <w:tab/>
      </w:r>
    </w:p>
    <w:p w14:paraId="28814044" w14:textId="7B6B61A8" w:rsidR="00B43D9A" w:rsidRDefault="00B43D9A" w:rsidP="00A63531">
      <w:r>
        <w:t>A = 900-1000</w:t>
      </w:r>
    </w:p>
    <w:p w14:paraId="618E6CEE" w14:textId="1DA5A977" w:rsidR="00B43D9A" w:rsidRDefault="00B43D9A" w:rsidP="00A63531">
      <w:r>
        <w:t>B = 800-899</w:t>
      </w:r>
    </w:p>
    <w:p w14:paraId="7762E90F" w14:textId="7855E463" w:rsidR="00B43D9A" w:rsidRDefault="00B43D9A" w:rsidP="00A63531">
      <w:r>
        <w:t>C = 700-799</w:t>
      </w:r>
    </w:p>
    <w:p w14:paraId="1227AFA4" w14:textId="7464488F" w:rsidR="00B43D9A" w:rsidRDefault="00B43D9A" w:rsidP="00A63531">
      <w:r>
        <w:t>D = 600-699</w:t>
      </w:r>
    </w:p>
    <w:p w14:paraId="50C52875" w14:textId="2E5BB35A" w:rsidR="00C7676A" w:rsidRDefault="00B43D9A" w:rsidP="00395460">
      <w:r>
        <w:t>F = 500-599</w:t>
      </w:r>
    </w:p>
    <w:p w14:paraId="0697586D" w14:textId="0794E326" w:rsidR="000F3B26" w:rsidRDefault="000F3B26" w:rsidP="000F3B26">
      <w:pPr>
        <w:pStyle w:val="Heading2"/>
      </w:pPr>
      <w:r>
        <w:t>Course Policies</w:t>
      </w:r>
    </w:p>
    <w:p w14:paraId="68CDF98D" w14:textId="77777777" w:rsidR="00A266AD" w:rsidRDefault="00A266AD" w:rsidP="00A266AD">
      <w:pPr>
        <w:pStyle w:val="Heading3"/>
        <w:rPr>
          <w:rFonts w:eastAsia="Times New Roman"/>
        </w:rPr>
      </w:pPr>
      <w:r>
        <w:rPr>
          <w:rFonts w:eastAsia="Times New Roman"/>
        </w:rPr>
        <w:t>Attendance</w:t>
      </w:r>
    </w:p>
    <w:p w14:paraId="40EB75FB" w14:textId="77777777" w:rsidR="00A266AD" w:rsidRDefault="00A266AD" w:rsidP="00A266AD">
      <w:pPr>
        <w:rPr>
          <w:rFonts w:eastAsia="Times New Roman"/>
        </w:rPr>
      </w:pPr>
      <w:r>
        <w:rPr>
          <w:rFonts w:eastAsia="Times New Roman"/>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55E9BCA2" w14:textId="713A7F5C" w:rsidR="004448B2" w:rsidRPr="004448B2" w:rsidRDefault="004448B2" w:rsidP="004448B2">
      <w:pPr>
        <w:rPr>
          <w:rFonts w:cs="Arial"/>
          <w:iCs/>
        </w:rPr>
      </w:pPr>
      <w:r w:rsidRPr="00EC6692">
        <w:rPr>
          <w:rStyle w:val="Heading3Char"/>
        </w:rPr>
        <w:t>Late Work</w:t>
      </w:r>
      <w:r w:rsidRPr="00F058D6">
        <w:rPr>
          <w:rFonts w:cs="Arial"/>
          <w:b/>
          <w:iCs/>
        </w:rPr>
        <w:t xml:space="preserve"> </w:t>
      </w:r>
      <w:r w:rsidRPr="00F058D6">
        <w:rPr>
          <w:rFonts w:cs="Arial"/>
          <w:b/>
          <w:iCs/>
        </w:rPr>
        <w:br/>
      </w:r>
      <w:r w:rsidRPr="00F058D6">
        <w:rPr>
          <w:rFonts w:cs="Arial"/>
          <w:iCs/>
        </w:rPr>
        <w:t xml:space="preserve">UNT instructors have the prerogative to accept or not to accept late work. </w:t>
      </w:r>
      <w:r w:rsidR="000E380E">
        <w:rPr>
          <w:rFonts w:cs="Arial"/>
          <w:iCs/>
        </w:rPr>
        <w:t xml:space="preserve">Late work for this course is generally not accepted unless an exception is made by the instructor in writing.  If you feel an exception is </w:t>
      </w:r>
      <w:r w:rsidR="005F3C9E">
        <w:rPr>
          <w:rFonts w:cs="Arial"/>
          <w:iCs/>
        </w:rPr>
        <w:t>warranted,</w:t>
      </w:r>
      <w:r w:rsidR="000E380E">
        <w:rPr>
          <w:rFonts w:cs="Arial"/>
          <w:iCs/>
        </w:rPr>
        <w:t xml:space="preserve"> please contact the instructor via email. </w:t>
      </w:r>
    </w:p>
    <w:p w14:paraId="15C6B11D" w14:textId="7D3615DF" w:rsidR="004448B2" w:rsidRPr="00F058D6" w:rsidRDefault="004448B2" w:rsidP="004448B2">
      <w:pPr>
        <w:pStyle w:val="Heading3"/>
      </w:pPr>
      <w:r w:rsidRPr="00F058D6">
        <w:lastRenderedPageBreak/>
        <w:t xml:space="preserve">Examination Policy </w:t>
      </w:r>
    </w:p>
    <w:p w14:paraId="659B66E1" w14:textId="0B7E40B5" w:rsidR="004448B2" w:rsidRPr="004448B2" w:rsidRDefault="00466E88" w:rsidP="004448B2">
      <w:pPr>
        <w:rPr>
          <w:rFonts w:cs="Arial"/>
          <w:iCs/>
        </w:rPr>
      </w:pPr>
      <w:r>
        <w:rPr>
          <w:rFonts w:cs="Arial"/>
          <w:iCs/>
        </w:rPr>
        <w:t xml:space="preserve">All exams will be online and </w:t>
      </w:r>
      <w:proofErr w:type="gramStart"/>
      <w:r>
        <w:rPr>
          <w:rFonts w:cs="Arial"/>
          <w:iCs/>
        </w:rPr>
        <w:t>are open book</w:t>
      </w:r>
      <w:proofErr w:type="gramEnd"/>
      <w:r>
        <w:rPr>
          <w:rFonts w:cs="Arial"/>
          <w:iCs/>
        </w:rPr>
        <w:t xml:space="preserve"> and open notes.  Exams must be taken in the exam window noted on the </w:t>
      </w:r>
      <w:r w:rsidR="00F24446">
        <w:rPr>
          <w:rFonts w:cs="Arial"/>
          <w:iCs/>
        </w:rPr>
        <w:t>C</w:t>
      </w:r>
      <w:r>
        <w:rPr>
          <w:rFonts w:cs="Arial"/>
          <w:iCs/>
        </w:rPr>
        <w:t xml:space="preserve">ourse </w:t>
      </w:r>
      <w:r w:rsidR="00F24446">
        <w:rPr>
          <w:rFonts w:cs="Arial"/>
          <w:iCs/>
        </w:rPr>
        <w:t>S</w:t>
      </w:r>
      <w:r>
        <w:rPr>
          <w:rFonts w:cs="Arial"/>
          <w:iCs/>
        </w:rPr>
        <w:t xml:space="preserve">chedule and on Canvas unless otherwise agreed by me in writing via email prior to the exam open date.  You are responsible for assuring you have a strong internet connection before you start any exam.  If technical issues occur during </w:t>
      </w:r>
      <w:r w:rsidR="00F24446">
        <w:rPr>
          <w:rFonts w:cs="Arial"/>
          <w:iCs/>
        </w:rPr>
        <w:t>an</w:t>
      </w:r>
      <w:r>
        <w:rPr>
          <w:rFonts w:cs="Arial"/>
          <w:iCs/>
        </w:rPr>
        <w:t xml:space="preserve"> </w:t>
      </w:r>
      <w:r w:rsidR="005F3C9E">
        <w:rPr>
          <w:rFonts w:cs="Arial"/>
          <w:iCs/>
        </w:rPr>
        <w:t>exam,</w:t>
      </w:r>
      <w:r>
        <w:rPr>
          <w:rFonts w:cs="Arial"/>
          <w:iCs/>
        </w:rPr>
        <w:t xml:space="preserve"> please contact the </w:t>
      </w:r>
      <w:r w:rsidR="004448B2" w:rsidRPr="00F058D6">
        <w:rPr>
          <w:rFonts w:cs="Arial"/>
          <w:iCs/>
        </w:rPr>
        <w:t xml:space="preserve">Student Helpdesk and document the remedy ticket number before contacting </w:t>
      </w:r>
      <w:r>
        <w:rPr>
          <w:rFonts w:cs="Arial"/>
          <w:iCs/>
        </w:rPr>
        <w:t>me</w:t>
      </w:r>
      <w:r w:rsidR="004448B2" w:rsidRPr="00F058D6">
        <w:rPr>
          <w:rFonts w:cs="Arial"/>
          <w:iCs/>
        </w:rPr>
        <w:t xml:space="preserve">.  </w:t>
      </w:r>
    </w:p>
    <w:p w14:paraId="66DA37FE" w14:textId="3B2A6CC4" w:rsidR="000F3B26" w:rsidRDefault="000F3B26" w:rsidP="000F3B26">
      <w:pPr>
        <w:pStyle w:val="Heading3"/>
      </w:pPr>
      <w:r>
        <w:t>Assignment Policy</w:t>
      </w:r>
    </w:p>
    <w:p w14:paraId="5CA2F525" w14:textId="3382EE08" w:rsidR="000F3B26" w:rsidRPr="00EC6692" w:rsidRDefault="00206F38" w:rsidP="000F3B26">
      <w:pPr>
        <w:rPr>
          <w:bCs/>
        </w:rPr>
      </w:pPr>
      <w:r>
        <w:t>S</w:t>
      </w:r>
      <w:r w:rsidR="00C87FF5">
        <w:t>tudents will complete discussion post</w:t>
      </w:r>
      <w:r>
        <w:t>s</w:t>
      </w:r>
      <w:r w:rsidR="00C87FF5">
        <w:t xml:space="preserve"> and </w:t>
      </w:r>
      <w:r>
        <w:t>quizzes</w:t>
      </w:r>
      <w:r w:rsidR="00C87FF5">
        <w:t xml:space="preserve"> over </w:t>
      </w:r>
      <w:r>
        <w:t>material covered in the textbook</w:t>
      </w:r>
      <w:r w:rsidR="00C87FF5">
        <w:t>.  Due dates for these items are found on the Course Schedule and in Canvas</w:t>
      </w:r>
    </w:p>
    <w:p w14:paraId="75DAD2E9" w14:textId="7819E2F7"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5"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3731A619" w14:textId="2E0B6768" w:rsidR="00F058D6" w:rsidRDefault="00F058D6" w:rsidP="00F058D6">
      <w:r w:rsidRPr="00EC6692">
        <w:rPr>
          <w:rStyle w:val="Heading3Char"/>
        </w:rPr>
        <w:t>Syllabus Change Policy</w:t>
      </w:r>
      <w:r w:rsidRPr="00F058D6">
        <w:rPr>
          <w:b/>
        </w:rPr>
        <w:br/>
      </w:r>
      <w:r w:rsidR="00C87FF5">
        <w:t xml:space="preserve">The instructor may make changes to the </w:t>
      </w:r>
      <w:r w:rsidR="005F3C9E">
        <w:t>C</w:t>
      </w:r>
      <w:r w:rsidR="00C87FF5">
        <w:t xml:space="preserve">ourse </w:t>
      </w:r>
      <w:r w:rsidR="005F3C9E">
        <w:t>S</w:t>
      </w:r>
      <w:r w:rsidR="00C87FF5">
        <w:t>chedule or to this syllabus at any time.  Any changes will be posted on Canvas and a Canvas Announcement will point out the relevant change(s).</w:t>
      </w:r>
    </w:p>
    <w:p w14:paraId="01212A46" w14:textId="77777777" w:rsidR="00206F38" w:rsidRDefault="00206F38" w:rsidP="00206F38">
      <w:pPr>
        <w:pStyle w:val="Heading2"/>
      </w:pPr>
      <w:r>
        <w:t>UNT Policies</w:t>
      </w:r>
    </w:p>
    <w:p w14:paraId="705F63EB" w14:textId="77777777" w:rsidR="00206F38" w:rsidRPr="00CA2745" w:rsidRDefault="00206F38" w:rsidP="00206F38">
      <w:pPr>
        <w:pStyle w:val="Heading3"/>
      </w:pPr>
      <w:r>
        <w:t>Academic Integrity Policy</w:t>
      </w:r>
    </w:p>
    <w:p w14:paraId="168919D3" w14:textId="5A63E6D0" w:rsidR="00206F38" w:rsidRDefault="00206F38" w:rsidP="00206F38">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D4B4D">
        <w:t xml:space="preserve">.  If you violate academic integrity standards in this </w:t>
      </w:r>
      <w:r w:rsidR="00663F83">
        <w:t>course,</w:t>
      </w:r>
      <w:r w:rsidR="002D4B4D">
        <w:t xml:space="preserve"> you will receive a semester course grade of ‘F’ and you will be reported to the Office of Academic Integrity.</w:t>
      </w:r>
    </w:p>
    <w:p w14:paraId="24B05E70" w14:textId="77777777" w:rsidR="00206F38" w:rsidRDefault="00206F38" w:rsidP="00206F38">
      <w:pPr>
        <w:pStyle w:val="Heading3"/>
      </w:pPr>
      <w:r>
        <w:t>ADA Policy</w:t>
      </w:r>
    </w:p>
    <w:p w14:paraId="1D23BDAA" w14:textId="77777777" w:rsidR="00206F38" w:rsidRDefault="00206F38" w:rsidP="00206F38">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6" w:history="1">
        <w:r w:rsidRPr="00E06E54">
          <w:rPr>
            <w:rStyle w:val="Hyperlink"/>
          </w:rPr>
          <w:t>ODA website</w:t>
        </w:r>
      </w:hyperlink>
      <w:r>
        <w:t xml:space="preserve"> (</w:t>
      </w:r>
      <w:hyperlink r:id="rId17" w:history="1">
        <w:r w:rsidRPr="00B0431F">
          <w:rPr>
            <w:rStyle w:val="Hyperlink"/>
          </w:rPr>
          <w:t>https://disability.unt.edu/</w:t>
        </w:r>
      </w:hyperlink>
      <w:r>
        <w:t>).</w:t>
      </w:r>
    </w:p>
    <w:p w14:paraId="7F2FE777" w14:textId="77777777" w:rsidR="00206F38" w:rsidRDefault="00206F38" w:rsidP="00206F38">
      <w:pPr>
        <w:pStyle w:val="Heading3"/>
      </w:pPr>
      <w:r w:rsidRPr="004724DC">
        <w:t>Prohibition of Discrimination, Harassment, and Retaliation</w:t>
      </w:r>
      <w:r>
        <w:t xml:space="preserve"> (Policy 16.004)</w:t>
      </w:r>
    </w:p>
    <w:p w14:paraId="6BCFAFB9" w14:textId="77777777" w:rsidR="00206F38" w:rsidRDefault="00206F38" w:rsidP="00206F38">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w:t>
      </w:r>
      <w:r w:rsidRPr="00E872FF">
        <w:lastRenderedPageBreak/>
        <w:t xml:space="preserve">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199530D7" w14:textId="77777777" w:rsidR="00206F38" w:rsidRDefault="00206F38" w:rsidP="00206F38">
      <w:pPr>
        <w:pStyle w:val="Heading3"/>
      </w:pPr>
      <w:r w:rsidRPr="007F69D4">
        <w:t>Emergency Notification &amp; Procedures</w:t>
      </w:r>
    </w:p>
    <w:p w14:paraId="0B7F597D" w14:textId="77777777" w:rsidR="00206F38" w:rsidRDefault="00206F38" w:rsidP="00206F38">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F98B86C" w14:textId="77777777" w:rsidR="00206F38" w:rsidRPr="007F69D4" w:rsidRDefault="00206F38" w:rsidP="00206F38">
      <w:pPr>
        <w:pStyle w:val="Heading3"/>
      </w:pPr>
      <w:r w:rsidRPr="007F69D4">
        <w:t>Retention of Student Records</w:t>
      </w:r>
    </w:p>
    <w:p w14:paraId="10E7E0ED" w14:textId="77777777" w:rsidR="00206F38" w:rsidRDefault="00206F38" w:rsidP="00206F38">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AACA7D6" w14:textId="77777777" w:rsidR="00206F38" w:rsidRPr="007F69D4" w:rsidRDefault="00206F38" w:rsidP="00206F38">
      <w:pPr>
        <w:pStyle w:val="Heading3"/>
      </w:pPr>
      <w:r w:rsidRPr="007F69D4">
        <w:t>Acceptable Student Behavior</w:t>
      </w:r>
    </w:p>
    <w:p w14:paraId="3CAF7803" w14:textId="77777777" w:rsidR="00206F38" w:rsidRDefault="00206F38" w:rsidP="00206F38">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8" w:history="1">
        <w:r w:rsidRPr="0040606E">
          <w:rPr>
            <w:rStyle w:val="Hyperlink"/>
          </w:rPr>
          <w:t>Code of Student Conduct</w:t>
        </w:r>
      </w:hyperlink>
      <w:r>
        <w:t xml:space="preserve"> (</w:t>
      </w:r>
      <w:r w:rsidRPr="0040606E">
        <w:t>https://deanofstudents.unt.edu/conduct</w:t>
      </w:r>
      <w:r>
        <w:t xml:space="preserve">) to learn more. </w:t>
      </w:r>
    </w:p>
    <w:p w14:paraId="329BD891" w14:textId="77777777" w:rsidR="00206F38" w:rsidRPr="00485B96" w:rsidRDefault="00206F38" w:rsidP="00206F38">
      <w:pPr>
        <w:pStyle w:val="Heading3"/>
      </w:pPr>
      <w:r w:rsidRPr="00485B96">
        <w:t>Access to Information - Eagle Connect</w:t>
      </w:r>
    </w:p>
    <w:p w14:paraId="1FD00579" w14:textId="77777777" w:rsidR="00206F38" w:rsidRDefault="00206F38" w:rsidP="00206F38">
      <w:r>
        <w:t xml:space="preserve">Students’ access </w:t>
      </w:r>
      <w:proofErr w:type="gramStart"/>
      <w:r>
        <w:t>point</w:t>
      </w:r>
      <w:proofErr w:type="gramEnd"/>
      <w:r>
        <w:t xml:space="preserve"> for business and academic services at UNT is located at: </w:t>
      </w:r>
      <w:hyperlink r:id="rId19"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20" w:history="1">
        <w:r w:rsidRPr="00BC0019">
          <w:rPr>
            <w:rStyle w:val="Hyperlink"/>
          </w:rPr>
          <w:t>Eagle Connect</w:t>
        </w:r>
      </w:hyperlink>
      <w:r>
        <w:t xml:space="preserve"> (</w:t>
      </w:r>
      <w:r w:rsidRPr="00BC0019">
        <w:t>https://it.unt.edu/eagleconnect</w:t>
      </w:r>
      <w:r>
        <w:t>).</w:t>
      </w:r>
    </w:p>
    <w:p w14:paraId="0A6EC1C9" w14:textId="03986C4A" w:rsidR="00206F38" w:rsidRPr="007F69D4" w:rsidRDefault="00206F38" w:rsidP="00206F38">
      <w:pPr>
        <w:pStyle w:val="Heading3"/>
      </w:pPr>
      <w:r w:rsidRPr="007F69D4">
        <w:t xml:space="preserve">Student Evaluation Administration </w:t>
      </w:r>
    </w:p>
    <w:p w14:paraId="560CF2CB" w14:textId="462D6CA0" w:rsidR="00206F38" w:rsidRDefault="00206F38" w:rsidP="00206F38">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1"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r w:rsidR="00663F83">
        <w:t>survey,</w:t>
      </w:r>
      <w:r>
        <w:t xml:space="preserve"> they will receive a confirmation email that the survey has been submitted. For additional information, please visit the </w:t>
      </w:r>
      <w:hyperlink r:id="rId22"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23" w:history="1">
        <w:r w:rsidRPr="00485B96">
          <w:rPr>
            <w:rStyle w:val="Hyperlink"/>
          </w:rPr>
          <w:t>spot@unt.edu</w:t>
        </w:r>
      </w:hyperlink>
      <w:r>
        <w:t>.</w:t>
      </w:r>
    </w:p>
    <w:p w14:paraId="49CB271E" w14:textId="77777777" w:rsidR="00206F38" w:rsidRPr="007F69D4" w:rsidRDefault="00206F38" w:rsidP="00206F38">
      <w:pPr>
        <w:pStyle w:val="Heading3"/>
      </w:pPr>
      <w:r>
        <w:t>Survivor Advocacy</w:t>
      </w:r>
    </w:p>
    <w:p w14:paraId="11A88DC8" w14:textId="77777777" w:rsidR="00206F38" w:rsidRPr="00A65EF1" w:rsidRDefault="00206F38" w:rsidP="00206F38">
      <w:r w:rsidRPr="00A65EF1">
        <w:t xml:space="preserve">UNT is committed to providing a safe learning environment free of all forms of sexual misconduct. Federal laws and UNT policies prohibit discrimination </w:t>
      </w:r>
      <w:proofErr w:type="gramStart"/>
      <w:r w:rsidRPr="00A65EF1">
        <w:t>on the basis of</w:t>
      </w:r>
      <w:proofErr w:type="gramEnd"/>
      <w:r w:rsidRPr="00A65EF1">
        <w:t xml:space="preserve"> sex as well as sexual misconduct. If you or someone you know is experiencing sexual harassment, relationship violence, stalking and/or </w:t>
      </w:r>
      <w:r w:rsidRPr="00A65EF1">
        <w:lastRenderedPageBreak/>
        <w:t xml:space="preserve">sexual assault, there are campus resources available to provide support and assistance. The Survivor Advocates can be reached at </w:t>
      </w:r>
      <w:hyperlink r:id="rId24" w:history="1">
        <w:r w:rsidRPr="00A65EF1">
          <w:rPr>
            <w:rStyle w:val="Hyperlink"/>
            <w:color w:val="auto"/>
          </w:rPr>
          <w:t>SurvivorAdvocate@unt.edu</w:t>
        </w:r>
      </w:hyperlink>
      <w:r w:rsidRPr="00A65EF1">
        <w:t xml:space="preserve"> or by calling the Dean of Students Office at 940-5652648.</w:t>
      </w:r>
    </w:p>
    <w:p w14:paraId="0A53EA02" w14:textId="77777777" w:rsidR="00206F38" w:rsidRDefault="00206F38" w:rsidP="00206F38">
      <w:pPr>
        <w:pStyle w:val="Heading3"/>
      </w:pPr>
      <w:r w:rsidRPr="00C02064">
        <w:t xml:space="preserve">Important Notice for F-1 Students taking Distance Education Courses </w:t>
      </w:r>
    </w:p>
    <w:p w14:paraId="5044F29E" w14:textId="77777777" w:rsidR="00206F38" w:rsidRDefault="00206F38" w:rsidP="00206F38">
      <w:pPr>
        <w:rPr>
          <w:b/>
        </w:rPr>
      </w:pPr>
      <w:r w:rsidRPr="00C02064">
        <w:rPr>
          <w:b/>
        </w:rPr>
        <w:t>Federal Regulation</w:t>
      </w:r>
    </w:p>
    <w:p w14:paraId="001C7177" w14:textId="77777777" w:rsidR="00206F38" w:rsidRPr="00C02064" w:rsidRDefault="00206F38" w:rsidP="00206F38">
      <w:r w:rsidRPr="00C02064">
        <w:t xml:space="preserve">To read detailed Immigration and Customs Enforcement regulations for F-1 students taking online courses, please go to the </w:t>
      </w:r>
      <w:hyperlink r:id="rId25" w:history="1">
        <w:r w:rsidRPr="004C48BC">
          <w:rPr>
            <w:rStyle w:val="Hyperlink"/>
          </w:rPr>
          <w:t>Electronic Code of Federal Regulations website</w:t>
        </w:r>
      </w:hyperlink>
      <w:r w:rsidRPr="00C02064">
        <w:t xml:space="preserve"> </w:t>
      </w:r>
      <w:r>
        <w:t>(</w:t>
      </w:r>
      <w:r w:rsidRPr="00A316C7">
        <w:t>http://www.ecfr.gov/</w:t>
      </w:r>
      <w:r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E39A271" w14:textId="77777777" w:rsidR="00206F38" w:rsidRPr="00C02064" w:rsidRDefault="00206F38" w:rsidP="00206F38">
      <w:r w:rsidRPr="00C02064">
        <w:t xml:space="preserve">The paragraph reads: </w:t>
      </w:r>
    </w:p>
    <w:p w14:paraId="6419BC71" w14:textId="77777777" w:rsidR="00206F38" w:rsidRPr="00C02064" w:rsidRDefault="00206F38" w:rsidP="00206F38">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4A5F18C9" w14:textId="77777777" w:rsidR="00206F38" w:rsidRPr="00C02064" w:rsidRDefault="00206F38" w:rsidP="00206F38">
      <w:pPr>
        <w:rPr>
          <w:b/>
        </w:rPr>
      </w:pPr>
      <w:r w:rsidRPr="00C02064">
        <w:rPr>
          <w:b/>
        </w:rPr>
        <w:t xml:space="preserve">University of North Texas Compliance </w:t>
      </w:r>
    </w:p>
    <w:p w14:paraId="3D46B9C7" w14:textId="77777777" w:rsidR="00206F38" w:rsidRPr="00C02064" w:rsidRDefault="00206F38" w:rsidP="00206F38">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D51CA34" w14:textId="77777777" w:rsidR="00206F38" w:rsidRPr="00C02064" w:rsidRDefault="00206F38" w:rsidP="00206F38">
      <w:r w:rsidRPr="00C02064">
        <w:t>If such an on-campus activity is required, it is the student’s responsibility to do the following:</w:t>
      </w:r>
    </w:p>
    <w:p w14:paraId="25C70E99" w14:textId="77777777" w:rsidR="00206F38" w:rsidRPr="00C02064" w:rsidRDefault="00206F38" w:rsidP="00270212">
      <w:pPr>
        <w:spacing w:after="0"/>
      </w:pPr>
      <w:r w:rsidRPr="00C02064">
        <w:t>(1) Submit a written request to the instructor for an on-campus experiential component within one week of the start of the course.</w:t>
      </w:r>
    </w:p>
    <w:p w14:paraId="6087D806" w14:textId="77777777" w:rsidR="00206F38" w:rsidRPr="00C02064" w:rsidRDefault="00206F38" w:rsidP="00206F38">
      <w:r w:rsidRPr="00C02064">
        <w:t>(2) Ensure that the activity on campus takes place and the instructor documents it in writing with a notice sent to the International Student and Scholar Services Office.  ISSS has a form available that you may use for this purpose.</w:t>
      </w:r>
    </w:p>
    <w:p w14:paraId="56775337" w14:textId="77777777" w:rsidR="00206F38" w:rsidRDefault="00206F38" w:rsidP="00206F38">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history="1">
        <w:r w:rsidRPr="00C02064">
          <w:rPr>
            <w:rStyle w:val="Hyperlink"/>
          </w:rPr>
          <w:t>internationaladvising@unt.edu</w:t>
        </w:r>
      </w:hyperlink>
      <w:r w:rsidRPr="00C02064">
        <w:t>) to get clarification before the one-week deadline.</w:t>
      </w:r>
    </w:p>
    <w:p w14:paraId="3AC05A8B" w14:textId="77777777" w:rsidR="00206F38" w:rsidRPr="00986ECF" w:rsidRDefault="00206F38" w:rsidP="00206F38">
      <w:pPr>
        <w:pStyle w:val="Heading3"/>
      </w:pPr>
      <w:r w:rsidRPr="00986ECF">
        <w:t>Student Verification</w:t>
      </w:r>
    </w:p>
    <w:p w14:paraId="005E601D" w14:textId="77777777" w:rsidR="00206F38" w:rsidRDefault="00206F38" w:rsidP="00206F38">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F99F54D" w14:textId="77777777" w:rsidR="00206F38" w:rsidRDefault="00206F38" w:rsidP="00206F38">
      <w:r>
        <w:lastRenderedPageBreak/>
        <w:t xml:space="preserve">See </w:t>
      </w:r>
      <w:hyperlink r:id="rId27" w:history="1">
        <w:r w:rsidRPr="00986ECF">
          <w:rPr>
            <w:rStyle w:val="Hyperlink"/>
          </w:rPr>
          <w:t>UNT Policy 07-002 Student Identity Verification, Privacy, and Notification and Distance Education Courses</w:t>
        </w:r>
      </w:hyperlink>
      <w:r>
        <w:t xml:space="preserve"> (</w:t>
      </w:r>
      <w:r w:rsidRPr="004D40CC">
        <w:t>https://policy.unt.edu/policy/07-002</w:t>
      </w:r>
      <w:r>
        <w:t>).</w:t>
      </w:r>
    </w:p>
    <w:p w14:paraId="106470BB" w14:textId="77777777" w:rsidR="00206F38" w:rsidRDefault="00206F38" w:rsidP="00206F38">
      <w:pPr>
        <w:pStyle w:val="Heading3"/>
      </w:pPr>
      <w:r w:rsidRPr="00986ECF">
        <w:t>Use of Student Work</w:t>
      </w:r>
    </w:p>
    <w:p w14:paraId="78456B0E" w14:textId="77777777" w:rsidR="00206F38" w:rsidRDefault="00206F38" w:rsidP="00270212">
      <w:pPr>
        <w:spacing w:after="0"/>
      </w:pPr>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1A28EFF9" w14:textId="77777777" w:rsidR="00206F38" w:rsidRDefault="00206F38" w:rsidP="00206F38">
      <w:pPr>
        <w:numPr>
          <w:ilvl w:val="0"/>
          <w:numId w:val="16"/>
        </w:numPr>
        <w:spacing w:after="0" w:line="276" w:lineRule="auto"/>
      </w:pPr>
      <w:r>
        <w:t>The work is used only once.</w:t>
      </w:r>
    </w:p>
    <w:p w14:paraId="2F8AEEE9" w14:textId="77777777" w:rsidR="00206F38" w:rsidRDefault="00206F38" w:rsidP="00206F38">
      <w:pPr>
        <w:numPr>
          <w:ilvl w:val="0"/>
          <w:numId w:val="16"/>
        </w:numPr>
        <w:spacing w:after="0" w:line="276" w:lineRule="auto"/>
      </w:pPr>
      <w:r>
        <w:t>The work is not used in its entirety.</w:t>
      </w:r>
    </w:p>
    <w:p w14:paraId="7FFC371C" w14:textId="77777777" w:rsidR="00206F38" w:rsidRDefault="00206F38" w:rsidP="00206F38">
      <w:pPr>
        <w:numPr>
          <w:ilvl w:val="0"/>
          <w:numId w:val="16"/>
        </w:numPr>
        <w:spacing w:after="0" w:line="276" w:lineRule="auto"/>
      </w:pPr>
      <w:r>
        <w:t>Use of the work does not affect any potential profits from the work.</w:t>
      </w:r>
    </w:p>
    <w:p w14:paraId="09DB1E8B" w14:textId="77777777" w:rsidR="00206F38" w:rsidRDefault="00206F38" w:rsidP="00206F38">
      <w:pPr>
        <w:numPr>
          <w:ilvl w:val="0"/>
          <w:numId w:val="16"/>
        </w:numPr>
        <w:spacing w:after="0" w:line="276" w:lineRule="auto"/>
      </w:pPr>
      <w:r>
        <w:t>The student is not identified.</w:t>
      </w:r>
    </w:p>
    <w:p w14:paraId="362F673B" w14:textId="77777777" w:rsidR="00206F38" w:rsidRDefault="00206F38" w:rsidP="00206F38">
      <w:pPr>
        <w:numPr>
          <w:ilvl w:val="0"/>
          <w:numId w:val="16"/>
        </w:numPr>
        <w:spacing w:after="0" w:line="276" w:lineRule="auto"/>
      </w:pPr>
      <w:r>
        <w:t xml:space="preserve">The work is identified as student work. </w:t>
      </w:r>
    </w:p>
    <w:p w14:paraId="539806C4" w14:textId="77777777" w:rsidR="00206F38" w:rsidRDefault="00206F38" w:rsidP="00206F38">
      <w:pPr>
        <w:spacing w:after="0"/>
        <w:ind w:left="720"/>
      </w:pPr>
    </w:p>
    <w:p w14:paraId="0A488039" w14:textId="77777777" w:rsidR="00206F38" w:rsidRDefault="00206F38" w:rsidP="00206F38">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1A6BB738" w14:textId="77777777" w:rsidR="00206F38" w:rsidRDefault="00206F38" w:rsidP="00206F38">
      <w:r>
        <w:t>Download the UNT System Permission, Waiver and Release Form</w:t>
      </w:r>
    </w:p>
    <w:p w14:paraId="31608EC6" w14:textId="77777777" w:rsidR="00206F38" w:rsidRDefault="00206F38" w:rsidP="00206F38">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60521AF1" w14:textId="77777777" w:rsidR="00206F38" w:rsidRDefault="00206F38" w:rsidP="00270212">
      <w:pPr>
        <w:numPr>
          <w:ilvl w:val="0"/>
          <w:numId w:val="17"/>
        </w:numPr>
        <w:spacing w:after="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48E087A9" w14:textId="77777777" w:rsidR="00206F38" w:rsidRDefault="00206F38" w:rsidP="00270212">
      <w:pPr>
        <w:numPr>
          <w:ilvl w:val="0"/>
          <w:numId w:val="17"/>
        </w:numPr>
        <w:spacing w:after="0" w:line="276" w:lineRule="auto"/>
      </w:pPr>
      <w:r>
        <w:t xml:space="preserve">In the event an instructor records student presentations, 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68C13EC0" w14:textId="77777777" w:rsidR="00206F38" w:rsidRDefault="00206F38" w:rsidP="00270212">
      <w:pPr>
        <w:numPr>
          <w:ilvl w:val="0"/>
          <w:numId w:val="17"/>
        </w:numPr>
        <w:spacing w:after="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8913C37" w14:textId="77777777" w:rsidR="00206F38" w:rsidRDefault="00206F38" w:rsidP="00206F38">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56BFFC78" w14:textId="77777777" w:rsidR="00206F38" w:rsidRDefault="00206F38" w:rsidP="00206F38">
      <w:r>
        <w:t>No notification is needed if only audio and slide capture is used or if the video only records the instructor's image. However, the instructor is encouraged to let students know the recordings will be available to them for study purposes.</w:t>
      </w:r>
    </w:p>
    <w:p w14:paraId="4D11D169" w14:textId="77777777" w:rsidR="00206F38" w:rsidRDefault="00206F38" w:rsidP="00206F38">
      <w:pPr>
        <w:pStyle w:val="Heading2"/>
      </w:pPr>
      <w:r>
        <w:t>Academic Support &amp; Student Services</w:t>
      </w:r>
    </w:p>
    <w:p w14:paraId="3F9B938B" w14:textId="77777777" w:rsidR="00206F38" w:rsidRDefault="00206F38" w:rsidP="00206F38">
      <w:pPr>
        <w:pStyle w:val="Heading3"/>
      </w:pPr>
      <w:r>
        <w:t>Student Support Services</w:t>
      </w:r>
    </w:p>
    <w:p w14:paraId="4E7812A3" w14:textId="77777777" w:rsidR="00206F38" w:rsidRPr="00DC43B6" w:rsidRDefault="00206F38" w:rsidP="00206F38">
      <w:pPr>
        <w:pStyle w:val="Heading4"/>
      </w:pPr>
      <w:r>
        <w:t>Mental Health</w:t>
      </w:r>
    </w:p>
    <w:p w14:paraId="6F6FDA91" w14:textId="77777777" w:rsidR="00206F38" w:rsidRDefault="00206F38" w:rsidP="00206F38">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120E756" w14:textId="77777777" w:rsidR="00206F38" w:rsidRDefault="00206F38" w:rsidP="00206F38">
      <w:pPr>
        <w:pStyle w:val="ListParagraph"/>
        <w:numPr>
          <w:ilvl w:val="0"/>
          <w:numId w:val="20"/>
        </w:numPr>
      </w:pPr>
      <w:hyperlink r:id="rId28"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56578F0E" w14:textId="77777777" w:rsidR="00206F38" w:rsidRDefault="00206F38" w:rsidP="00206F38">
      <w:pPr>
        <w:pStyle w:val="ListParagraph"/>
        <w:numPr>
          <w:ilvl w:val="0"/>
          <w:numId w:val="20"/>
        </w:numPr>
      </w:pPr>
      <w:hyperlink r:id="rId29"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7817EA7E" w14:textId="77777777" w:rsidR="00206F38" w:rsidRDefault="00206F38" w:rsidP="00206F38">
      <w:pPr>
        <w:pStyle w:val="ListParagraph"/>
        <w:numPr>
          <w:ilvl w:val="0"/>
          <w:numId w:val="20"/>
        </w:numPr>
      </w:pPr>
      <w:hyperlink r:id="rId30" w:history="1">
        <w:r w:rsidRPr="00CA7241">
          <w:rPr>
            <w:rStyle w:val="Hyperlink"/>
          </w:rPr>
          <w:t>UNT Care Team</w:t>
        </w:r>
      </w:hyperlink>
      <w:r>
        <w:t xml:space="preserve"> (</w:t>
      </w:r>
      <w:r w:rsidRPr="003F1E47">
        <w:t>https://studentaffairs.unt.edu/care</w:t>
      </w:r>
      <w:r>
        <w:t>)</w:t>
      </w:r>
    </w:p>
    <w:p w14:paraId="488BDEE1" w14:textId="77777777" w:rsidR="00206F38" w:rsidRDefault="00206F38" w:rsidP="00206F38">
      <w:pPr>
        <w:pStyle w:val="ListParagraph"/>
        <w:numPr>
          <w:ilvl w:val="0"/>
          <w:numId w:val="20"/>
        </w:numPr>
      </w:pPr>
      <w:hyperlink r:id="rId31" w:history="1">
        <w:r w:rsidRPr="006C437E">
          <w:rPr>
            <w:rStyle w:val="Hyperlink"/>
          </w:rPr>
          <w:t>UNT Psychiatric Services</w:t>
        </w:r>
      </w:hyperlink>
      <w:r>
        <w:t xml:space="preserve"> (</w:t>
      </w:r>
      <w:r w:rsidRPr="003F1E47">
        <w:t>https://studentaffairs.unt.edu/student-health-and-wellness-center/services/psychiatry</w:t>
      </w:r>
      <w:r>
        <w:t>)</w:t>
      </w:r>
    </w:p>
    <w:p w14:paraId="38F2485D" w14:textId="77777777" w:rsidR="00206F38" w:rsidRDefault="00206F38" w:rsidP="00206F38">
      <w:pPr>
        <w:pStyle w:val="ListParagraph"/>
        <w:numPr>
          <w:ilvl w:val="0"/>
          <w:numId w:val="20"/>
        </w:numPr>
      </w:pPr>
      <w:hyperlink r:id="rId32" w:history="1">
        <w:r w:rsidRPr="00C75A68">
          <w:rPr>
            <w:rStyle w:val="Hyperlink"/>
          </w:rPr>
          <w:t>Individual Counseling</w:t>
        </w:r>
      </w:hyperlink>
      <w:r>
        <w:t xml:space="preserve"> (</w:t>
      </w:r>
      <w:r w:rsidRPr="00C75A68">
        <w:t>https://studentaffairs.unt.edu/counseling-and-testing-services/services/individual-counseling</w:t>
      </w:r>
      <w:r>
        <w:t>)</w:t>
      </w:r>
    </w:p>
    <w:p w14:paraId="41CEDD78" w14:textId="77777777" w:rsidR="00206F38" w:rsidRDefault="00206F38" w:rsidP="00206F38">
      <w:pPr>
        <w:pStyle w:val="Heading4"/>
      </w:pPr>
      <w:r>
        <w:t>Chosen Names</w:t>
      </w:r>
    </w:p>
    <w:p w14:paraId="38131B96" w14:textId="77777777" w:rsidR="00206F38" w:rsidRPr="00B47E5C" w:rsidRDefault="00206F38" w:rsidP="00270212">
      <w:pPr>
        <w:spacing w:after="0"/>
      </w:pPr>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0161EE9" w14:textId="77777777" w:rsidR="00206F38" w:rsidRPr="00BA168A" w:rsidRDefault="00206F38" w:rsidP="00206F38">
      <w:pPr>
        <w:pStyle w:val="ListParagraph"/>
        <w:numPr>
          <w:ilvl w:val="0"/>
          <w:numId w:val="28"/>
        </w:numPr>
      </w:pPr>
      <w:hyperlink r:id="rId33" w:history="1">
        <w:r w:rsidRPr="00EA46CA">
          <w:rPr>
            <w:rStyle w:val="Hyperlink"/>
          </w:rPr>
          <w:t>UNT Records</w:t>
        </w:r>
      </w:hyperlink>
    </w:p>
    <w:p w14:paraId="7BACAD2D" w14:textId="77777777" w:rsidR="00206F38" w:rsidRPr="00BA168A" w:rsidRDefault="00206F38" w:rsidP="00206F38">
      <w:pPr>
        <w:pStyle w:val="ListParagraph"/>
        <w:numPr>
          <w:ilvl w:val="0"/>
          <w:numId w:val="28"/>
        </w:numPr>
      </w:pPr>
      <w:hyperlink r:id="rId34" w:history="1">
        <w:r w:rsidRPr="00EA46CA">
          <w:rPr>
            <w:rStyle w:val="Hyperlink"/>
          </w:rPr>
          <w:t>UNT ID Card</w:t>
        </w:r>
      </w:hyperlink>
    </w:p>
    <w:p w14:paraId="2A7CA411" w14:textId="77777777" w:rsidR="00206F38" w:rsidRPr="00BA168A" w:rsidRDefault="00206F38" w:rsidP="00206F38">
      <w:pPr>
        <w:pStyle w:val="ListParagraph"/>
        <w:numPr>
          <w:ilvl w:val="0"/>
          <w:numId w:val="28"/>
        </w:numPr>
      </w:pPr>
      <w:hyperlink r:id="rId35" w:history="1">
        <w:r w:rsidRPr="00EA46CA">
          <w:rPr>
            <w:rStyle w:val="Hyperlink"/>
          </w:rPr>
          <w:t>UNT Email Address</w:t>
        </w:r>
      </w:hyperlink>
    </w:p>
    <w:p w14:paraId="0AAED873" w14:textId="77777777" w:rsidR="00206F38" w:rsidRPr="00157417" w:rsidRDefault="00206F38" w:rsidP="00206F38">
      <w:pPr>
        <w:pStyle w:val="ListParagraph"/>
        <w:numPr>
          <w:ilvl w:val="0"/>
          <w:numId w:val="28"/>
        </w:numPr>
        <w:rPr>
          <w:rStyle w:val="Hyperlink"/>
          <w:color w:val="auto"/>
          <w:u w:val="none"/>
        </w:rPr>
      </w:pPr>
      <w:hyperlink r:id="rId36" w:history="1">
        <w:r w:rsidRPr="00EA46CA">
          <w:rPr>
            <w:rStyle w:val="Hyperlink"/>
          </w:rPr>
          <w:t>Legal Name</w:t>
        </w:r>
      </w:hyperlink>
    </w:p>
    <w:p w14:paraId="70B2770F" w14:textId="77777777" w:rsidR="00206F38" w:rsidRPr="00157417" w:rsidRDefault="00206F38" w:rsidP="00206F38">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098E7F00" w14:textId="77777777" w:rsidR="00206F38" w:rsidRDefault="00206F38" w:rsidP="00206F38">
      <w:pPr>
        <w:pStyle w:val="Heading4"/>
      </w:pPr>
      <w:r>
        <w:t>Pronouns</w:t>
      </w:r>
    </w:p>
    <w:p w14:paraId="3AAAE2EA" w14:textId="77777777" w:rsidR="00206F38" w:rsidRDefault="00206F38" w:rsidP="00206F38">
      <w:r w:rsidRPr="009F0D94">
        <w:t>Pronouns (she/her, they/them, he/him</w:t>
      </w:r>
      <w:r>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48D00286" w14:textId="77777777" w:rsidR="00206F38" w:rsidRDefault="00206F38" w:rsidP="00206F38">
      <w:r>
        <w:t xml:space="preserve">You can </w:t>
      </w:r>
      <w:hyperlink r:id="rId37" w:history="1">
        <w:r w:rsidRPr="00912FCE">
          <w:rPr>
            <w:rStyle w:val="Hyperlink"/>
          </w:rPr>
          <w:t>add your pronouns to your Canvas account</w:t>
        </w:r>
      </w:hyperlink>
      <w:r>
        <w:t xml:space="preserve"> so that they follow your name when posting to discussion boards, submitting assignments, etc.</w:t>
      </w:r>
    </w:p>
    <w:p w14:paraId="6EFDAE83" w14:textId="77777777" w:rsidR="00206F38" w:rsidRDefault="00206F38" w:rsidP="00270212">
      <w:pPr>
        <w:spacing w:after="0"/>
      </w:pPr>
      <w:r>
        <w:t>Below is a list of additional resources regarding pronouns and their usage:</w:t>
      </w:r>
    </w:p>
    <w:p w14:paraId="151CBDA5" w14:textId="77777777" w:rsidR="00206F38" w:rsidRDefault="00206F38" w:rsidP="00206F38">
      <w:pPr>
        <w:pStyle w:val="ListParagraph"/>
        <w:numPr>
          <w:ilvl w:val="0"/>
          <w:numId w:val="29"/>
        </w:numPr>
      </w:pPr>
      <w:hyperlink r:id="rId38" w:history="1">
        <w:r w:rsidRPr="00912FCE">
          <w:rPr>
            <w:rStyle w:val="Hyperlink"/>
          </w:rPr>
          <w:t>What are pronouns and why are they important?</w:t>
        </w:r>
      </w:hyperlink>
    </w:p>
    <w:p w14:paraId="0AA425B5" w14:textId="77777777" w:rsidR="00206F38" w:rsidRDefault="00206F38" w:rsidP="00206F38">
      <w:pPr>
        <w:pStyle w:val="ListParagraph"/>
        <w:numPr>
          <w:ilvl w:val="0"/>
          <w:numId w:val="29"/>
        </w:numPr>
      </w:pPr>
      <w:hyperlink r:id="rId39" w:history="1">
        <w:r w:rsidRPr="00912FCE">
          <w:rPr>
            <w:rStyle w:val="Hyperlink"/>
          </w:rPr>
          <w:t>How do I use pronouns?</w:t>
        </w:r>
      </w:hyperlink>
    </w:p>
    <w:p w14:paraId="56473E29" w14:textId="77777777" w:rsidR="00206F38" w:rsidRDefault="00206F38" w:rsidP="00206F38">
      <w:pPr>
        <w:pStyle w:val="ListParagraph"/>
        <w:numPr>
          <w:ilvl w:val="0"/>
          <w:numId w:val="29"/>
        </w:numPr>
      </w:pPr>
      <w:hyperlink r:id="rId40" w:history="1">
        <w:r w:rsidRPr="00912FCE">
          <w:rPr>
            <w:rStyle w:val="Hyperlink"/>
          </w:rPr>
          <w:t>How do I share my pronouns?</w:t>
        </w:r>
      </w:hyperlink>
    </w:p>
    <w:p w14:paraId="06288796" w14:textId="77777777" w:rsidR="00206F38" w:rsidRDefault="00206F38" w:rsidP="00206F38">
      <w:pPr>
        <w:pStyle w:val="ListParagraph"/>
        <w:numPr>
          <w:ilvl w:val="0"/>
          <w:numId w:val="29"/>
        </w:numPr>
      </w:pPr>
      <w:hyperlink r:id="rId41" w:history="1">
        <w:r w:rsidRPr="00912FCE">
          <w:rPr>
            <w:rStyle w:val="Hyperlink"/>
          </w:rPr>
          <w:t>How do I ask for another person’s pronouns?</w:t>
        </w:r>
      </w:hyperlink>
    </w:p>
    <w:p w14:paraId="5BE62D0E" w14:textId="77777777" w:rsidR="00206F38" w:rsidRDefault="00206F38" w:rsidP="00206F38">
      <w:pPr>
        <w:pStyle w:val="ListParagraph"/>
        <w:numPr>
          <w:ilvl w:val="0"/>
          <w:numId w:val="29"/>
        </w:numPr>
      </w:pPr>
      <w:hyperlink r:id="rId42" w:history="1">
        <w:r w:rsidRPr="00912FCE">
          <w:rPr>
            <w:rStyle w:val="Hyperlink"/>
          </w:rPr>
          <w:t>How do I correct myself or others when the wrong pronoun is used?</w:t>
        </w:r>
      </w:hyperlink>
    </w:p>
    <w:p w14:paraId="285B4855" w14:textId="77777777" w:rsidR="00206F38" w:rsidRPr="00416953" w:rsidRDefault="00206F38" w:rsidP="00206F38">
      <w:pPr>
        <w:pStyle w:val="Heading4"/>
      </w:pPr>
      <w:r>
        <w:t>Additional Student Support Services</w:t>
      </w:r>
    </w:p>
    <w:p w14:paraId="50F29AFA" w14:textId="77777777" w:rsidR="00206F38" w:rsidRDefault="00206F38" w:rsidP="00206F38">
      <w:pPr>
        <w:pStyle w:val="ListParagraph"/>
        <w:numPr>
          <w:ilvl w:val="0"/>
          <w:numId w:val="13"/>
        </w:numPr>
      </w:pPr>
      <w:hyperlink r:id="rId43" w:history="1">
        <w:r w:rsidRPr="006F5F75">
          <w:rPr>
            <w:rStyle w:val="Hyperlink"/>
          </w:rPr>
          <w:t>Registrar</w:t>
        </w:r>
      </w:hyperlink>
      <w:r>
        <w:t xml:space="preserve"> (</w:t>
      </w:r>
      <w:r w:rsidRPr="00A079D6">
        <w:rPr>
          <w:rStyle w:val="Hyperlink"/>
          <w:color w:val="auto"/>
          <w:u w:val="none"/>
        </w:rPr>
        <w:t>https://registrar.unt.edu/registration</w:t>
      </w:r>
      <w:r>
        <w:t>)</w:t>
      </w:r>
    </w:p>
    <w:p w14:paraId="06304835" w14:textId="77777777" w:rsidR="00206F38" w:rsidRDefault="00206F38" w:rsidP="00206F38">
      <w:pPr>
        <w:pStyle w:val="ListParagraph"/>
        <w:numPr>
          <w:ilvl w:val="0"/>
          <w:numId w:val="13"/>
        </w:numPr>
      </w:pPr>
      <w:hyperlink r:id="rId44" w:history="1">
        <w:r w:rsidRPr="009269E8">
          <w:rPr>
            <w:rStyle w:val="Hyperlink"/>
          </w:rPr>
          <w:t>Financial Aid</w:t>
        </w:r>
      </w:hyperlink>
      <w:r>
        <w:t xml:space="preserve"> (</w:t>
      </w:r>
      <w:r w:rsidRPr="00B400CC">
        <w:rPr>
          <w:rStyle w:val="Hyperlink"/>
          <w:color w:val="auto"/>
          <w:u w:val="none"/>
        </w:rPr>
        <w:t>https://financialaid.unt.edu/</w:t>
      </w:r>
      <w:r>
        <w:t>)</w:t>
      </w:r>
    </w:p>
    <w:p w14:paraId="054ED580" w14:textId="77777777" w:rsidR="00206F38" w:rsidRDefault="00206F38" w:rsidP="00206F38">
      <w:pPr>
        <w:pStyle w:val="ListParagraph"/>
        <w:numPr>
          <w:ilvl w:val="0"/>
          <w:numId w:val="13"/>
        </w:numPr>
      </w:pPr>
      <w:hyperlink r:id="rId45"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3C61447A" w14:textId="77777777" w:rsidR="00206F38" w:rsidRDefault="00206F38" w:rsidP="00206F38">
      <w:pPr>
        <w:pStyle w:val="ListParagraph"/>
        <w:numPr>
          <w:ilvl w:val="0"/>
          <w:numId w:val="13"/>
        </w:numPr>
      </w:pPr>
      <w:hyperlink r:id="rId46" w:history="1">
        <w:r w:rsidRPr="00467300">
          <w:rPr>
            <w:rStyle w:val="Hyperlink"/>
          </w:rPr>
          <w:t>Career Center</w:t>
        </w:r>
      </w:hyperlink>
      <w:r>
        <w:t xml:space="preserve"> (</w:t>
      </w:r>
      <w:r w:rsidRPr="00B400CC">
        <w:rPr>
          <w:rStyle w:val="Hyperlink"/>
          <w:color w:val="auto"/>
          <w:u w:val="none"/>
        </w:rPr>
        <w:t>https://studentaffairs.unt.edu/career-center</w:t>
      </w:r>
      <w:r>
        <w:t>)</w:t>
      </w:r>
    </w:p>
    <w:p w14:paraId="7A8CBFE7" w14:textId="77777777" w:rsidR="00206F38" w:rsidRDefault="00206F38" w:rsidP="00206F38">
      <w:pPr>
        <w:pStyle w:val="ListParagraph"/>
        <w:numPr>
          <w:ilvl w:val="0"/>
          <w:numId w:val="13"/>
        </w:numPr>
      </w:pPr>
      <w:hyperlink r:id="rId47" w:history="1">
        <w:r w:rsidRPr="005B0444">
          <w:rPr>
            <w:rStyle w:val="Hyperlink"/>
          </w:rPr>
          <w:t>Multicultural Center</w:t>
        </w:r>
      </w:hyperlink>
      <w:r>
        <w:t xml:space="preserve"> (</w:t>
      </w:r>
      <w:r w:rsidRPr="00B400CC">
        <w:rPr>
          <w:rStyle w:val="Hyperlink"/>
          <w:color w:val="auto"/>
          <w:u w:val="none"/>
        </w:rPr>
        <w:t>https://edo.unt.edu/multicultural-center</w:t>
      </w:r>
      <w:r>
        <w:t>)</w:t>
      </w:r>
    </w:p>
    <w:p w14:paraId="04AAFAFB" w14:textId="77777777" w:rsidR="00206F38" w:rsidRDefault="00206F38" w:rsidP="00206F38">
      <w:pPr>
        <w:pStyle w:val="ListParagraph"/>
        <w:numPr>
          <w:ilvl w:val="0"/>
          <w:numId w:val="13"/>
        </w:numPr>
      </w:pPr>
      <w:hyperlink r:id="rId4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2E6B1E9D" w14:textId="77777777" w:rsidR="00206F38" w:rsidRDefault="00206F38" w:rsidP="00206F38">
      <w:pPr>
        <w:pStyle w:val="ListParagraph"/>
        <w:numPr>
          <w:ilvl w:val="0"/>
          <w:numId w:val="13"/>
        </w:numPr>
      </w:pPr>
      <w:hyperlink r:id="rId49" w:history="1">
        <w:r w:rsidRPr="004349B7">
          <w:rPr>
            <w:rStyle w:val="Hyperlink"/>
          </w:rPr>
          <w:t>Pride Alliance</w:t>
        </w:r>
      </w:hyperlink>
      <w:r>
        <w:t xml:space="preserve"> (</w:t>
      </w:r>
      <w:r w:rsidRPr="002B6FE8">
        <w:rPr>
          <w:rStyle w:val="Hyperlink"/>
          <w:color w:val="auto"/>
          <w:u w:val="none"/>
        </w:rPr>
        <w:t>https://edo.unt.edu/pridealliance</w:t>
      </w:r>
      <w:r>
        <w:t>)</w:t>
      </w:r>
    </w:p>
    <w:p w14:paraId="5E82460C" w14:textId="77777777" w:rsidR="00206F38" w:rsidRDefault="00206F38" w:rsidP="00206F38">
      <w:pPr>
        <w:pStyle w:val="ListParagraph"/>
        <w:numPr>
          <w:ilvl w:val="0"/>
          <w:numId w:val="13"/>
        </w:numPr>
      </w:pPr>
      <w:hyperlink r:id="rId50" w:history="1">
        <w:r w:rsidRPr="00F27153">
          <w:rPr>
            <w:rStyle w:val="Hyperlink"/>
          </w:rPr>
          <w:t>UNT Food Pantry</w:t>
        </w:r>
      </w:hyperlink>
      <w:r>
        <w:t xml:space="preserve"> (</w:t>
      </w:r>
      <w:r w:rsidRPr="00F27153">
        <w:t>https://deanofstudents.unt.edu/resources/food-pantry</w:t>
      </w:r>
      <w:r>
        <w:t>)</w:t>
      </w:r>
    </w:p>
    <w:p w14:paraId="46C63278" w14:textId="77777777" w:rsidR="00206F38" w:rsidRDefault="00206F38" w:rsidP="00206F38">
      <w:pPr>
        <w:pStyle w:val="Heading3"/>
      </w:pPr>
      <w:r>
        <w:t>Academic Support Services</w:t>
      </w:r>
    </w:p>
    <w:p w14:paraId="3C8B05F4" w14:textId="77777777" w:rsidR="00206F38" w:rsidRDefault="00206F38" w:rsidP="00206F38">
      <w:pPr>
        <w:pStyle w:val="ListParagraph"/>
        <w:numPr>
          <w:ilvl w:val="0"/>
          <w:numId w:val="14"/>
        </w:numPr>
      </w:pPr>
      <w:hyperlink r:id="rId51"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3C702BBF" w14:textId="77777777" w:rsidR="00206F38" w:rsidRDefault="00206F38" w:rsidP="00206F38">
      <w:pPr>
        <w:pStyle w:val="ListParagraph"/>
        <w:numPr>
          <w:ilvl w:val="0"/>
          <w:numId w:val="14"/>
        </w:numPr>
      </w:pPr>
      <w:hyperlink r:id="rId52" w:history="1">
        <w:r w:rsidRPr="00413AD8">
          <w:rPr>
            <w:rStyle w:val="Hyperlink"/>
          </w:rPr>
          <w:t>Academic Success Center</w:t>
        </w:r>
      </w:hyperlink>
      <w:r>
        <w:t xml:space="preserve"> (</w:t>
      </w:r>
      <w:r w:rsidRPr="00B400CC">
        <w:rPr>
          <w:rStyle w:val="Hyperlink"/>
          <w:color w:val="auto"/>
          <w:u w:val="none"/>
        </w:rPr>
        <w:t>https://success.unt.edu/asc</w:t>
      </w:r>
      <w:r>
        <w:t>)</w:t>
      </w:r>
    </w:p>
    <w:p w14:paraId="364B0A84" w14:textId="77777777" w:rsidR="00206F38" w:rsidRDefault="00206F38" w:rsidP="00206F38">
      <w:pPr>
        <w:pStyle w:val="ListParagraph"/>
        <w:numPr>
          <w:ilvl w:val="0"/>
          <w:numId w:val="14"/>
        </w:numPr>
      </w:pPr>
      <w:hyperlink r:id="rId53" w:history="1">
        <w:r w:rsidRPr="00057A98">
          <w:rPr>
            <w:rStyle w:val="Hyperlink"/>
          </w:rPr>
          <w:t>UNT Libraries</w:t>
        </w:r>
      </w:hyperlink>
      <w:r>
        <w:t xml:space="preserve"> (</w:t>
      </w:r>
      <w:r w:rsidRPr="00B400CC">
        <w:rPr>
          <w:rStyle w:val="Hyperlink"/>
          <w:color w:val="auto"/>
          <w:u w:val="none"/>
        </w:rPr>
        <w:t>https://library.unt.edu/</w:t>
      </w:r>
      <w:r>
        <w:t>)</w:t>
      </w:r>
    </w:p>
    <w:p w14:paraId="77DF3268" w14:textId="77777777" w:rsidR="00206F38" w:rsidRDefault="00206F38" w:rsidP="00206F38">
      <w:pPr>
        <w:pStyle w:val="ListParagraph"/>
        <w:numPr>
          <w:ilvl w:val="0"/>
          <w:numId w:val="14"/>
        </w:numPr>
      </w:pPr>
      <w:hyperlink r:id="rId54" w:history="1">
        <w:r w:rsidRPr="00057A98">
          <w:rPr>
            <w:rStyle w:val="Hyperlink"/>
          </w:rPr>
          <w:t>Writing Lab</w:t>
        </w:r>
      </w:hyperlink>
      <w:r>
        <w:t xml:space="preserve"> (</w:t>
      </w:r>
      <w:hyperlink r:id="rId55" w:history="1">
        <w:r w:rsidRPr="00B0431F">
          <w:rPr>
            <w:rStyle w:val="Hyperlink"/>
          </w:rPr>
          <w:t>http://writingcenter.unt.edu/</w:t>
        </w:r>
      </w:hyperlink>
      <w:r>
        <w:t>)</w:t>
      </w:r>
    </w:p>
    <w:p w14:paraId="6940905F" w14:textId="6F9357EA" w:rsidR="00FB0903" w:rsidRDefault="00FB0903" w:rsidP="00FB0903">
      <w:pPr>
        <w:autoSpaceDE w:val="0"/>
        <w:autoSpaceDN w:val="0"/>
        <w:adjustRightInd w:val="0"/>
        <w:spacing w:after="0" w:line="240" w:lineRule="auto"/>
        <w:jc w:val="center"/>
        <w:rPr>
          <w:rFonts w:cstheme="minorHAnsi"/>
          <w:b/>
          <w:bCs/>
          <w:caps/>
          <w:color w:val="000000"/>
          <w:sz w:val="24"/>
          <w:szCs w:val="24"/>
        </w:rPr>
      </w:pPr>
      <w:r>
        <w:rPr>
          <w:rFonts w:cstheme="minorHAnsi"/>
          <w:b/>
          <w:bCs/>
          <w:caps/>
          <w:color w:val="000000"/>
          <w:sz w:val="24"/>
          <w:szCs w:val="24"/>
        </w:rPr>
        <w:lastRenderedPageBreak/>
        <w:t>MGMT 3721</w:t>
      </w:r>
    </w:p>
    <w:p w14:paraId="2C4D4D7E" w14:textId="1E248BC9" w:rsidR="00013216" w:rsidRDefault="00013216" w:rsidP="00013216">
      <w:pPr>
        <w:autoSpaceDE w:val="0"/>
        <w:autoSpaceDN w:val="0"/>
        <w:adjustRightInd w:val="0"/>
        <w:spacing w:after="0" w:line="240" w:lineRule="auto"/>
        <w:jc w:val="center"/>
        <w:rPr>
          <w:rFonts w:cstheme="minorHAnsi"/>
          <w:b/>
          <w:bCs/>
          <w:caps/>
          <w:color w:val="000000"/>
          <w:sz w:val="24"/>
          <w:szCs w:val="24"/>
        </w:rPr>
      </w:pPr>
      <w:r>
        <w:rPr>
          <w:rFonts w:cstheme="minorHAnsi"/>
          <w:b/>
          <w:bCs/>
          <w:caps/>
          <w:color w:val="000000"/>
          <w:sz w:val="24"/>
          <w:szCs w:val="24"/>
        </w:rPr>
        <w:t>Course Schedule</w:t>
      </w:r>
      <w:r w:rsidR="00AC3903">
        <w:rPr>
          <w:rFonts w:cstheme="minorHAnsi"/>
          <w:b/>
          <w:bCs/>
          <w:caps/>
          <w:color w:val="000000"/>
          <w:sz w:val="24"/>
          <w:szCs w:val="24"/>
        </w:rPr>
        <w:t xml:space="preserve"> </w:t>
      </w:r>
      <w:r w:rsidR="006402C9">
        <w:rPr>
          <w:rFonts w:cstheme="minorHAnsi"/>
          <w:b/>
          <w:bCs/>
          <w:caps/>
          <w:color w:val="000000"/>
          <w:sz w:val="24"/>
          <w:szCs w:val="24"/>
        </w:rPr>
        <w:t>Fall</w:t>
      </w:r>
      <w:r w:rsidR="005C1163">
        <w:rPr>
          <w:rFonts w:cstheme="minorHAnsi"/>
          <w:b/>
          <w:bCs/>
          <w:caps/>
          <w:color w:val="000000"/>
          <w:sz w:val="24"/>
          <w:szCs w:val="24"/>
        </w:rPr>
        <w:t xml:space="preserve"> 2025</w:t>
      </w:r>
    </w:p>
    <w:p w14:paraId="2CA2A3D4" w14:textId="77777777" w:rsidR="00013216" w:rsidRDefault="00013216" w:rsidP="00013216">
      <w:pPr>
        <w:autoSpaceDE w:val="0"/>
        <w:autoSpaceDN w:val="0"/>
        <w:adjustRightInd w:val="0"/>
        <w:spacing w:after="0" w:line="240" w:lineRule="auto"/>
        <w:jc w:val="center"/>
        <w:rPr>
          <w:rFonts w:cstheme="minorHAnsi"/>
          <w:b/>
          <w:bCs/>
          <w:caps/>
          <w:color w:val="000000"/>
          <w:sz w:val="24"/>
          <w:szCs w:val="24"/>
        </w:rPr>
      </w:pPr>
    </w:p>
    <w:tbl>
      <w:tblPr>
        <w:tblW w:w="1068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15" w:type="dxa"/>
          <w:bottom w:w="72" w:type="dxa"/>
          <w:right w:w="115" w:type="dxa"/>
        </w:tblCellMar>
        <w:tblLook w:val="04A0" w:firstRow="1" w:lastRow="0" w:firstColumn="1" w:lastColumn="0" w:noHBand="0" w:noVBand="1"/>
      </w:tblPr>
      <w:tblGrid>
        <w:gridCol w:w="1597"/>
        <w:gridCol w:w="2340"/>
        <w:gridCol w:w="3060"/>
        <w:gridCol w:w="3690"/>
      </w:tblGrid>
      <w:tr w:rsidR="00E00EC9" w:rsidRPr="008A40C5" w14:paraId="056EF9E2" w14:textId="77777777" w:rsidTr="00E238CF">
        <w:tc>
          <w:tcPr>
            <w:tcW w:w="15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86" w:type="dxa"/>
              <w:bottom w:w="58" w:type="dxa"/>
              <w:right w:w="86" w:type="dxa"/>
            </w:tcMar>
          </w:tcPr>
          <w:p w14:paraId="7AF7C95A" w14:textId="77777777" w:rsidR="00E00EC9" w:rsidRPr="00626B54" w:rsidRDefault="00E00EC9">
            <w:pPr>
              <w:autoSpaceDE w:val="0"/>
              <w:autoSpaceDN w:val="0"/>
              <w:adjustRightInd w:val="0"/>
              <w:spacing w:after="0" w:line="240" w:lineRule="auto"/>
              <w:rPr>
                <w:rFonts w:cstheme="minorHAnsi"/>
                <w:b/>
                <w:bCs/>
                <w:color w:val="000000"/>
              </w:rPr>
            </w:pPr>
          </w:p>
          <w:p w14:paraId="7673D9AC" w14:textId="5841F8AB" w:rsidR="00423DF4" w:rsidRPr="00626B54" w:rsidRDefault="00423DF4">
            <w:pPr>
              <w:autoSpaceDE w:val="0"/>
              <w:autoSpaceDN w:val="0"/>
              <w:adjustRightInd w:val="0"/>
              <w:spacing w:after="0" w:line="240" w:lineRule="auto"/>
              <w:rPr>
                <w:rFonts w:cstheme="minorHAnsi"/>
                <w:b/>
                <w:bCs/>
                <w:color w:val="000000"/>
              </w:rPr>
            </w:pPr>
            <w:r w:rsidRPr="00626B54">
              <w:rPr>
                <w:rFonts w:cstheme="minorHAnsi"/>
                <w:b/>
                <w:bCs/>
                <w:color w:val="000000"/>
              </w:rPr>
              <w:t>Date</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86" w:type="dxa"/>
              <w:bottom w:w="58" w:type="dxa"/>
              <w:right w:w="86" w:type="dxa"/>
            </w:tcMar>
          </w:tcPr>
          <w:p w14:paraId="55729DA2" w14:textId="77777777" w:rsidR="00E00EC9" w:rsidRPr="008A40C5" w:rsidRDefault="00E00EC9">
            <w:pPr>
              <w:autoSpaceDE w:val="0"/>
              <w:autoSpaceDN w:val="0"/>
              <w:adjustRightInd w:val="0"/>
              <w:spacing w:after="0" w:line="240" w:lineRule="auto"/>
              <w:rPr>
                <w:rFonts w:cstheme="minorHAnsi"/>
                <w:b/>
                <w:bCs/>
                <w:color w:val="000000"/>
              </w:rPr>
            </w:pPr>
          </w:p>
          <w:p w14:paraId="29163D53" w14:textId="32A41C79" w:rsidR="00E00EC9" w:rsidRPr="008A40C5" w:rsidRDefault="00423DF4">
            <w:pPr>
              <w:autoSpaceDE w:val="0"/>
              <w:autoSpaceDN w:val="0"/>
              <w:adjustRightInd w:val="0"/>
              <w:spacing w:after="0" w:line="240" w:lineRule="auto"/>
              <w:rPr>
                <w:rFonts w:cstheme="minorHAnsi"/>
                <w:b/>
                <w:bCs/>
                <w:color w:val="000000"/>
              </w:rPr>
            </w:pPr>
            <w:r>
              <w:rPr>
                <w:rFonts w:cstheme="minorHAnsi"/>
                <w:b/>
                <w:bCs/>
                <w:color w:val="000000"/>
              </w:rPr>
              <w:t>In Class</w:t>
            </w:r>
            <w:r w:rsidR="00E00EC9" w:rsidRPr="008A40C5">
              <w:rPr>
                <w:rFonts w:cstheme="minorHAnsi"/>
                <w:b/>
                <w:bCs/>
                <w:color w:val="000000"/>
              </w:rPr>
              <w:t xml:space="preserve"> Topic</w:t>
            </w:r>
          </w:p>
          <w:p w14:paraId="553B5B17" w14:textId="77777777" w:rsidR="00E00EC9" w:rsidRPr="008A40C5" w:rsidRDefault="00E00EC9">
            <w:pPr>
              <w:autoSpaceDE w:val="0"/>
              <w:autoSpaceDN w:val="0"/>
              <w:adjustRightInd w:val="0"/>
              <w:spacing w:after="0" w:line="240" w:lineRule="auto"/>
              <w:rPr>
                <w:rFonts w:cstheme="minorHAnsi"/>
                <w:b/>
                <w:bCs/>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669B82" w14:textId="77777777" w:rsidR="00E00EC9" w:rsidRPr="008A40C5" w:rsidRDefault="00E00EC9">
            <w:pPr>
              <w:autoSpaceDE w:val="0"/>
              <w:autoSpaceDN w:val="0"/>
              <w:adjustRightInd w:val="0"/>
              <w:spacing w:after="0" w:line="240" w:lineRule="auto"/>
              <w:rPr>
                <w:rFonts w:cstheme="minorHAnsi"/>
                <w:b/>
                <w:bCs/>
                <w:color w:val="000000"/>
              </w:rPr>
            </w:pPr>
          </w:p>
          <w:p w14:paraId="2C20CEF8" w14:textId="78BEDF07" w:rsidR="00E00EC9" w:rsidRPr="008A40C5" w:rsidRDefault="00423DF4">
            <w:pPr>
              <w:autoSpaceDE w:val="0"/>
              <w:autoSpaceDN w:val="0"/>
              <w:adjustRightInd w:val="0"/>
              <w:spacing w:after="0" w:line="240" w:lineRule="auto"/>
              <w:rPr>
                <w:rFonts w:cstheme="minorHAnsi"/>
                <w:b/>
                <w:bCs/>
                <w:color w:val="000000"/>
              </w:rPr>
            </w:pPr>
            <w:r>
              <w:rPr>
                <w:rFonts w:cstheme="minorHAnsi"/>
                <w:b/>
                <w:bCs/>
                <w:color w:val="000000"/>
              </w:rPr>
              <w:t>Homework</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86" w:type="dxa"/>
              <w:bottom w:w="58" w:type="dxa"/>
              <w:right w:w="86" w:type="dxa"/>
            </w:tcMar>
          </w:tcPr>
          <w:p w14:paraId="61225533" w14:textId="41D89033" w:rsidR="00E00EC9" w:rsidRPr="005360AB" w:rsidRDefault="00E00EC9">
            <w:pPr>
              <w:autoSpaceDE w:val="0"/>
              <w:autoSpaceDN w:val="0"/>
              <w:adjustRightInd w:val="0"/>
              <w:spacing w:after="0" w:line="240" w:lineRule="auto"/>
              <w:rPr>
                <w:rFonts w:cstheme="minorHAnsi"/>
                <w:b/>
                <w:bCs/>
                <w:color w:val="000000"/>
                <w:highlight w:val="yellow"/>
              </w:rPr>
            </w:pPr>
          </w:p>
          <w:p w14:paraId="7D2B692E" w14:textId="0133A66B" w:rsidR="00E00EC9" w:rsidRPr="005360AB" w:rsidRDefault="00E00EC9">
            <w:pPr>
              <w:autoSpaceDE w:val="0"/>
              <w:autoSpaceDN w:val="0"/>
              <w:adjustRightInd w:val="0"/>
              <w:spacing w:after="0" w:line="240" w:lineRule="auto"/>
              <w:rPr>
                <w:rFonts w:cstheme="minorHAnsi"/>
                <w:b/>
                <w:bCs/>
                <w:color w:val="000000"/>
                <w:highlight w:val="yellow"/>
              </w:rPr>
            </w:pPr>
            <w:r w:rsidRPr="005360AB">
              <w:rPr>
                <w:rFonts w:cstheme="minorHAnsi"/>
                <w:b/>
                <w:bCs/>
                <w:color w:val="000000"/>
              </w:rPr>
              <w:t>Graded Work &amp; Due Dates</w:t>
            </w:r>
          </w:p>
        </w:tc>
      </w:tr>
      <w:tr w:rsidR="00423DF4" w14:paraId="25D01449" w14:textId="77777777" w:rsidTr="00E238CF">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67ED02EB" w14:textId="705E6148" w:rsidR="00423DF4" w:rsidRPr="00626B54" w:rsidRDefault="006402C9">
            <w:pPr>
              <w:autoSpaceDE w:val="0"/>
              <w:autoSpaceDN w:val="0"/>
              <w:adjustRightInd w:val="0"/>
              <w:spacing w:after="0" w:line="240" w:lineRule="auto"/>
              <w:rPr>
                <w:rFonts w:cstheme="minorHAnsi"/>
                <w:bCs/>
                <w:color w:val="000000"/>
              </w:rPr>
            </w:pPr>
            <w:r>
              <w:rPr>
                <w:rFonts w:cstheme="minorHAnsi"/>
                <w:bCs/>
                <w:color w:val="000000"/>
              </w:rPr>
              <w:t>Aug 19</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56A18C2C" w14:textId="77777777" w:rsidR="00423DF4" w:rsidRDefault="00423DF4">
            <w:pPr>
              <w:autoSpaceDE w:val="0"/>
              <w:autoSpaceDN w:val="0"/>
              <w:adjustRightInd w:val="0"/>
              <w:spacing w:after="0" w:line="240" w:lineRule="auto"/>
              <w:rPr>
                <w:rFonts w:cstheme="minorHAnsi"/>
                <w:bCs/>
                <w:color w:val="000000"/>
              </w:rPr>
            </w:pPr>
            <w:proofErr w:type="gramStart"/>
            <w:r>
              <w:rPr>
                <w:rFonts w:cstheme="minorHAnsi"/>
                <w:bCs/>
                <w:color w:val="000000"/>
              </w:rPr>
              <w:t>Introductions</w:t>
            </w:r>
            <w:proofErr w:type="gramEnd"/>
          </w:p>
          <w:p w14:paraId="0A95D15C" w14:textId="20CEB92E" w:rsidR="00423DF4" w:rsidRPr="00F24446" w:rsidRDefault="00423DF4">
            <w:pPr>
              <w:autoSpaceDE w:val="0"/>
              <w:autoSpaceDN w:val="0"/>
              <w:adjustRightInd w:val="0"/>
              <w:spacing w:after="0" w:line="240" w:lineRule="auto"/>
              <w:rPr>
                <w:rFonts w:cstheme="minorHAnsi"/>
                <w:bCs/>
                <w:color w:val="000000"/>
              </w:rPr>
            </w:pPr>
            <w:r>
              <w:rPr>
                <w:rFonts w:cstheme="minorHAnsi"/>
                <w:bCs/>
                <w:color w:val="000000"/>
              </w:rPr>
              <w:t>Syllabus Review</w:t>
            </w:r>
          </w:p>
        </w:tc>
        <w:tc>
          <w:tcPr>
            <w:tcW w:w="3060" w:type="dxa"/>
            <w:tcBorders>
              <w:top w:val="single" w:sz="4" w:space="0" w:color="000000"/>
              <w:left w:val="single" w:sz="4" w:space="0" w:color="000000"/>
              <w:bottom w:val="single" w:sz="4" w:space="0" w:color="000000"/>
              <w:right w:val="single" w:sz="4" w:space="0" w:color="000000"/>
            </w:tcBorders>
          </w:tcPr>
          <w:p w14:paraId="4851E6C3" w14:textId="2FEF759C" w:rsidR="00141A45" w:rsidRDefault="00423DF4" w:rsidP="00B5621D">
            <w:pPr>
              <w:numPr>
                <w:ilvl w:val="0"/>
                <w:numId w:val="33"/>
              </w:numPr>
              <w:autoSpaceDE w:val="0"/>
              <w:autoSpaceDN w:val="0"/>
              <w:adjustRightInd w:val="0"/>
              <w:spacing w:after="0" w:line="240" w:lineRule="auto"/>
              <w:rPr>
                <w:rFonts w:cstheme="minorHAnsi"/>
                <w:bCs/>
                <w:color w:val="000000"/>
              </w:rPr>
            </w:pPr>
            <w:r w:rsidRPr="00F24446">
              <w:rPr>
                <w:rFonts w:cstheme="minorHAnsi"/>
                <w:bCs/>
                <w:color w:val="000000"/>
              </w:rPr>
              <w:t>Read Chapter 1</w:t>
            </w:r>
            <w:r w:rsidR="00B5621D">
              <w:rPr>
                <w:rFonts w:cstheme="minorHAnsi"/>
                <w:bCs/>
                <w:color w:val="000000"/>
              </w:rPr>
              <w:t xml:space="preserve"> including</w:t>
            </w:r>
            <w:r w:rsidR="00141A45" w:rsidRPr="00B5621D">
              <w:rPr>
                <w:rFonts w:cstheme="minorHAnsi"/>
                <w:bCs/>
                <w:color w:val="000000"/>
              </w:rPr>
              <w:t xml:space="preserve"> Critical Thinking Case</w:t>
            </w:r>
          </w:p>
          <w:p w14:paraId="0C8657A4" w14:textId="137525D4" w:rsidR="00423DF4" w:rsidRPr="008B0BBB" w:rsidRDefault="00A45C43" w:rsidP="008B0BBB">
            <w:pPr>
              <w:numPr>
                <w:ilvl w:val="0"/>
                <w:numId w:val="33"/>
              </w:numPr>
              <w:autoSpaceDE w:val="0"/>
              <w:autoSpaceDN w:val="0"/>
              <w:adjustRightInd w:val="0"/>
              <w:spacing w:after="0" w:line="240" w:lineRule="auto"/>
              <w:rPr>
                <w:rFonts w:cstheme="minorHAnsi"/>
                <w:bCs/>
                <w:color w:val="000000"/>
              </w:rPr>
            </w:pPr>
            <w:r>
              <w:rPr>
                <w:rFonts w:cstheme="minorHAnsi"/>
                <w:bCs/>
                <w:color w:val="000000"/>
              </w:rPr>
              <w:t>Read Appendix A</w:t>
            </w:r>
          </w:p>
          <w:p w14:paraId="308D5DB0" w14:textId="3CE7326D" w:rsidR="00BC0CC8" w:rsidRPr="00F24446" w:rsidRDefault="00BC0CC8" w:rsidP="00BC0CC8">
            <w:pPr>
              <w:autoSpaceDE w:val="0"/>
              <w:autoSpaceDN w:val="0"/>
              <w:adjustRightInd w:val="0"/>
              <w:spacing w:after="0" w:line="240" w:lineRule="auto"/>
              <w:ind w:left="360"/>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56035551" w14:textId="6E3F6A60" w:rsidR="00FE260C" w:rsidRPr="00943519" w:rsidRDefault="00AB53F3" w:rsidP="00AB53F3">
            <w:pPr>
              <w:pStyle w:val="ListParagraph"/>
              <w:numPr>
                <w:ilvl w:val="0"/>
                <w:numId w:val="33"/>
              </w:numPr>
              <w:autoSpaceDE w:val="0"/>
              <w:autoSpaceDN w:val="0"/>
              <w:adjustRightInd w:val="0"/>
              <w:spacing w:after="0" w:line="240" w:lineRule="auto"/>
              <w:rPr>
                <w:rFonts w:cstheme="minorHAnsi"/>
                <w:bCs/>
                <w:color w:val="000000"/>
              </w:rPr>
            </w:pPr>
            <w:r w:rsidRPr="00943519">
              <w:rPr>
                <w:rFonts w:cstheme="minorHAnsi"/>
                <w:bCs/>
                <w:color w:val="000000"/>
              </w:rPr>
              <w:t xml:space="preserve">Introductory Discussion Board due Sunday, </w:t>
            </w:r>
            <w:r w:rsidR="00943519" w:rsidRPr="00943519">
              <w:rPr>
                <w:rFonts w:cstheme="minorHAnsi"/>
                <w:bCs/>
                <w:color w:val="000000"/>
              </w:rPr>
              <w:t>8/24</w:t>
            </w:r>
            <w:r w:rsidRPr="00943519">
              <w:rPr>
                <w:rFonts w:cstheme="minorHAnsi"/>
                <w:bCs/>
                <w:color w:val="000000"/>
              </w:rPr>
              <w:t xml:space="preserve"> 11:59pm</w:t>
            </w:r>
          </w:p>
          <w:p w14:paraId="3A4FE34F" w14:textId="77777777" w:rsidR="00423DF4" w:rsidRPr="00943519" w:rsidRDefault="00423DF4" w:rsidP="00423DF4">
            <w:pPr>
              <w:autoSpaceDE w:val="0"/>
              <w:autoSpaceDN w:val="0"/>
              <w:adjustRightInd w:val="0"/>
              <w:spacing w:after="0" w:line="240" w:lineRule="auto"/>
              <w:ind w:left="360"/>
              <w:rPr>
                <w:rFonts w:cstheme="minorHAnsi"/>
                <w:bCs/>
                <w:color w:val="000000"/>
              </w:rPr>
            </w:pPr>
          </w:p>
        </w:tc>
      </w:tr>
      <w:tr w:rsidR="00423DF4" w14:paraId="3CCD326D" w14:textId="77777777" w:rsidTr="00E238CF">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hideMark/>
          </w:tcPr>
          <w:p w14:paraId="4CD06783" w14:textId="77777777" w:rsidR="00423DF4" w:rsidRDefault="006402C9">
            <w:pPr>
              <w:autoSpaceDE w:val="0"/>
              <w:autoSpaceDN w:val="0"/>
              <w:adjustRightInd w:val="0"/>
              <w:spacing w:after="0" w:line="240" w:lineRule="auto"/>
              <w:rPr>
                <w:rFonts w:cstheme="minorHAnsi"/>
                <w:bCs/>
                <w:color w:val="000000"/>
              </w:rPr>
            </w:pPr>
            <w:r>
              <w:rPr>
                <w:rFonts w:cstheme="minorHAnsi"/>
                <w:bCs/>
                <w:color w:val="000000"/>
              </w:rPr>
              <w:t>Aug 26</w:t>
            </w:r>
          </w:p>
          <w:p w14:paraId="5D1172DE" w14:textId="50ECA43C" w:rsidR="006402C9" w:rsidRPr="00626B54" w:rsidRDefault="006402C9">
            <w:pPr>
              <w:autoSpaceDE w:val="0"/>
              <w:autoSpaceDN w:val="0"/>
              <w:adjustRightInd w:val="0"/>
              <w:spacing w:after="0" w:line="240" w:lineRule="auto"/>
              <w:rPr>
                <w:rFonts w:cstheme="minorHAnsi"/>
                <w:bCs/>
                <w:color w:val="000000"/>
              </w:rPr>
            </w:pP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hideMark/>
          </w:tcPr>
          <w:p w14:paraId="321A186D" w14:textId="77777777" w:rsidR="00423DF4" w:rsidRDefault="00423DF4">
            <w:pPr>
              <w:autoSpaceDE w:val="0"/>
              <w:autoSpaceDN w:val="0"/>
              <w:adjustRightInd w:val="0"/>
              <w:spacing w:after="0" w:line="240" w:lineRule="auto"/>
              <w:rPr>
                <w:rFonts w:cstheme="minorHAnsi"/>
                <w:bCs/>
                <w:color w:val="000000"/>
              </w:rPr>
            </w:pPr>
            <w:r w:rsidRPr="00F24446">
              <w:rPr>
                <w:rFonts w:cstheme="minorHAnsi"/>
                <w:bCs/>
                <w:color w:val="000000"/>
              </w:rPr>
              <w:t xml:space="preserve">Chapter 1: </w:t>
            </w:r>
            <w:r w:rsidR="00D353FF">
              <w:rPr>
                <w:rFonts w:cstheme="minorHAnsi"/>
                <w:bCs/>
                <w:color w:val="000000"/>
              </w:rPr>
              <w:t xml:space="preserve">Management and </w:t>
            </w:r>
            <w:r w:rsidR="007B383B">
              <w:rPr>
                <w:rFonts w:cstheme="minorHAnsi"/>
                <w:bCs/>
                <w:color w:val="000000"/>
              </w:rPr>
              <w:t>Organizational Behavior</w:t>
            </w:r>
          </w:p>
          <w:p w14:paraId="73FF3638" w14:textId="6B3C18A3" w:rsidR="00A45C43" w:rsidRDefault="00A45C43">
            <w:pPr>
              <w:autoSpaceDE w:val="0"/>
              <w:autoSpaceDN w:val="0"/>
              <w:adjustRightInd w:val="0"/>
              <w:spacing w:after="0" w:line="240" w:lineRule="auto"/>
              <w:rPr>
                <w:rFonts w:cstheme="minorHAnsi"/>
                <w:bCs/>
                <w:color w:val="000000"/>
              </w:rPr>
            </w:pPr>
          </w:p>
          <w:p w14:paraId="7B8A1A79" w14:textId="1D31DBFF" w:rsidR="00A45C43" w:rsidRDefault="00A45C43">
            <w:pPr>
              <w:autoSpaceDE w:val="0"/>
              <w:autoSpaceDN w:val="0"/>
              <w:adjustRightInd w:val="0"/>
              <w:spacing w:after="0" w:line="240" w:lineRule="auto"/>
              <w:rPr>
                <w:rFonts w:cstheme="minorHAnsi"/>
                <w:bCs/>
                <w:color w:val="000000"/>
              </w:rPr>
            </w:pPr>
            <w:r>
              <w:rPr>
                <w:rFonts w:cstheme="minorHAnsi"/>
                <w:bCs/>
                <w:color w:val="000000"/>
              </w:rPr>
              <w:t>Appendix A: Scientific Method in Organizational Research</w:t>
            </w:r>
          </w:p>
          <w:p w14:paraId="1CD18FE5" w14:textId="77777777" w:rsidR="00A45C43" w:rsidRDefault="00A45C43">
            <w:pPr>
              <w:autoSpaceDE w:val="0"/>
              <w:autoSpaceDN w:val="0"/>
              <w:adjustRightInd w:val="0"/>
              <w:spacing w:after="0" w:line="240" w:lineRule="auto"/>
              <w:rPr>
                <w:rFonts w:cstheme="minorHAnsi"/>
                <w:bCs/>
                <w:color w:val="000000"/>
              </w:rPr>
            </w:pPr>
          </w:p>
          <w:p w14:paraId="01709BAC" w14:textId="4829506D" w:rsidR="00A45C43" w:rsidRPr="00F24446" w:rsidRDefault="00A45C43">
            <w:pPr>
              <w:autoSpaceDE w:val="0"/>
              <w:autoSpaceDN w:val="0"/>
              <w:adjustRightInd w:val="0"/>
              <w:spacing w:after="0" w:line="240" w:lineRule="auto"/>
              <w:rPr>
                <w:rFonts w:cstheme="minorHAnsi"/>
                <w:bCs/>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1D9B4F6C" w14:textId="0E5A7430" w:rsidR="00423DF4" w:rsidRPr="00F24446" w:rsidRDefault="00423DF4" w:rsidP="00E00EC9">
            <w:pPr>
              <w:numPr>
                <w:ilvl w:val="0"/>
                <w:numId w:val="33"/>
              </w:numPr>
              <w:autoSpaceDE w:val="0"/>
              <w:autoSpaceDN w:val="0"/>
              <w:adjustRightInd w:val="0"/>
              <w:spacing w:after="0" w:line="240" w:lineRule="auto"/>
              <w:rPr>
                <w:rFonts w:cstheme="minorHAnsi"/>
                <w:bCs/>
                <w:color w:val="000000"/>
              </w:rPr>
            </w:pPr>
            <w:r w:rsidRPr="00F24446">
              <w:rPr>
                <w:rFonts w:cstheme="minorHAnsi"/>
                <w:bCs/>
                <w:color w:val="000000"/>
              </w:rPr>
              <w:t>Read Chapter 2</w:t>
            </w:r>
            <w:r w:rsidR="00846FD7">
              <w:rPr>
                <w:rFonts w:cstheme="minorHAnsi"/>
                <w:bCs/>
                <w:color w:val="000000"/>
              </w:rPr>
              <w:t xml:space="preserve"> including Critical Thinking Case</w:t>
            </w:r>
            <w:r w:rsidR="00D336C0">
              <w:rPr>
                <w:rFonts w:cstheme="minorHAnsi"/>
                <w:bCs/>
                <w:color w:val="000000"/>
              </w:rPr>
              <w:t xml:space="preserve"> and Managerial Decision Exercises</w:t>
            </w:r>
          </w:p>
          <w:p w14:paraId="744749CD" w14:textId="35A2CB2A" w:rsidR="00423DF4" w:rsidRPr="00F24446" w:rsidRDefault="00423DF4" w:rsidP="00BC0CC8">
            <w:pPr>
              <w:autoSpaceDE w:val="0"/>
              <w:autoSpaceDN w:val="0"/>
              <w:adjustRightInd w:val="0"/>
              <w:spacing w:after="0" w:line="240" w:lineRule="auto"/>
              <w:ind w:left="360"/>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71D3F8FD" w14:textId="7D95D731" w:rsidR="00423DF4" w:rsidRPr="00943519" w:rsidRDefault="00423DF4" w:rsidP="00E00EC9">
            <w:pPr>
              <w:numPr>
                <w:ilvl w:val="0"/>
                <w:numId w:val="33"/>
              </w:numPr>
              <w:autoSpaceDE w:val="0"/>
              <w:autoSpaceDN w:val="0"/>
              <w:adjustRightInd w:val="0"/>
              <w:spacing w:after="0" w:line="240" w:lineRule="auto"/>
              <w:rPr>
                <w:rFonts w:cstheme="minorHAnsi"/>
                <w:bCs/>
                <w:color w:val="000000"/>
              </w:rPr>
            </w:pPr>
            <w:r w:rsidRPr="00943519">
              <w:rPr>
                <w:rFonts w:cstheme="minorHAnsi"/>
                <w:bCs/>
                <w:color w:val="000000"/>
              </w:rPr>
              <w:t>Chapter 1</w:t>
            </w:r>
            <w:r w:rsidR="00A45C43" w:rsidRPr="00943519">
              <w:rPr>
                <w:rFonts w:cstheme="minorHAnsi"/>
                <w:bCs/>
                <w:color w:val="000000"/>
              </w:rPr>
              <w:t xml:space="preserve"> and Appendix</w:t>
            </w:r>
            <w:r w:rsidRPr="00943519">
              <w:rPr>
                <w:rFonts w:cstheme="minorHAnsi"/>
                <w:bCs/>
                <w:color w:val="000000"/>
              </w:rPr>
              <w:t xml:space="preserve"> Quiz </w:t>
            </w:r>
          </w:p>
          <w:p w14:paraId="56AE51AC" w14:textId="27D185C1" w:rsidR="00423DF4" w:rsidRPr="00943519" w:rsidRDefault="00423DF4" w:rsidP="00E00EC9">
            <w:pPr>
              <w:autoSpaceDE w:val="0"/>
              <w:autoSpaceDN w:val="0"/>
              <w:adjustRightInd w:val="0"/>
              <w:spacing w:after="0" w:line="240" w:lineRule="auto"/>
              <w:ind w:left="720"/>
              <w:rPr>
                <w:rFonts w:cstheme="minorHAnsi"/>
                <w:bCs/>
                <w:color w:val="000000"/>
              </w:rPr>
            </w:pPr>
            <w:r w:rsidRPr="00943519">
              <w:rPr>
                <w:rFonts w:cstheme="minorHAnsi"/>
                <w:bCs/>
                <w:color w:val="000000"/>
              </w:rPr>
              <w:t xml:space="preserve">Open </w:t>
            </w:r>
            <w:r w:rsidR="00E9543E" w:rsidRPr="00943519">
              <w:rPr>
                <w:rFonts w:cstheme="minorHAnsi"/>
                <w:bCs/>
                <w:color w:val="000000"/>
              </w:rPr>
              <w:t>Thurs</w:t>
            </w:r>
            <w:r w:rsidR="008F10FA" w:rsidRPr="00943519">
              <w:rPr>
                <w:rFonts w:cstheme="minorHAnsi"/>
                <w:bCs/>
                <w:color w:val="000000"/>
              </w:rPr>
              <w:t>day</w:t>
            </w:r>
            <w:r w:rsidR="008D7455" w:rsidRPr="00943519">
              <w:rPr>
                <w:rFonts w:cstheme="minorHAnsi"/>
                <w:bCs/>
                <w:color w:val="000000"/>
              </w:rPr>
              <w:t xml:space="preserve"> </w:t>
            </w:r>
            <w:r w:rsidR="00943519">
              <w:rPr>
                <w:rFonts w:cstheme="minorHAnsi"/>
                <w:bCs/>
                <w:color w:val="000000"/>
              </w:rPr>
              <w:t>8</w:t>
            </w:r>
            <w:r w:rsidR="00943519" w:rsidRPr="00943519">
              <w:rPr>
                <w:rFonts w:cstheme="minorHAnsi"/>
                <w:bCs/>
                <w:color w:val="000000"/>
              </w:rPr>
              <w:t>/28</w:t>
            </w:r>
            <w:r w:rsidRPr="00943519">
              <w:rPr>
                <w:rFonts w:cstheme="minorHAnsi"/>
                <w:bCs/>
                <w:color w:val="000000"/>
              </w:rPr>
              <w:t>, 8:00am</w:t>
            </w:r>
          </w:p>
          <w:p w14:paraId="4EBEEDE3" w14:textId="5848F797" w:rsidR="00423DF4" w:rsidRPr="00943519" w:rsidRDefault="00423DF4" w:rsidP="00E00EC9">
            <w:pPr>
              <w:autoSpaceDE w:val="0"/>
              <w:autoSpaceDN w:val="0"/>
              <w:adjustRightInd w:val="0"/>
              <w:spacing w:after="0" w:line="240" w:lineRule="auto"/>
              <w:ind w:left="720"/>
              <w:rPr>
                <w:rFonts w:cstheme="minorHAnsi"/>
                <w:bCs/>
                <w:color w:val="000000"/>
              </w:rPr>
            </w:pPr>
            <w:r w:rsidRPr="00943519">
              <w:rPr>
                <w:rFonts w:cstheme="minorHAnsi"/>
                <w:bCs/>
                <w:color w:val="000000"/>
              </w:rPr>
              <w:t xml:space="preserve">Close </w:t>
            </w:r>
            <w:r w:rsidR="00EC77E1" w:rsidRPr="00943519">
              <w:rPr>
                <w:rFonts w:cstheme="minorHAnsi"/>
                <w:bCs/>
                <w:color w:val="000000"/>
              </w:rPr>
              <w:t>Sunday</w:t>
            </w:r>
            <w:r w:rsidRPr="00943519">
              <w:rPr>
                <w:rFonts w:cstheme="minorHAnsi"/>
                <w:bCs/>
                <w:color w:val="000000"/>
              </w:rPr>
              <w:t xml:space="preserve"> </w:t>
            </w:r>
            <w:r w:rsidR="00943519">
              <w:rPr>
                <w:rFonts w:cstheme="minorHAnsi"/>
                <w:bCs/>
                <w:color w:val="000000"/>
              </w:rPr>
              <w:t>8</w:t>
            </w:r>
            <w:r w:rsidR="00943519" w:rsidRPr="00943519">
              <w:rPr>
                <w:rFonts w:cstheme="minorHAnsi"/>
                <w:bCs/>
                <w:color w:val="000000"/>
              </w:rPr>
              <w:t>/31</w:t>
            </w:r>
            <w:r w:rsidRPr="00943519">
              <w:rPr>
                <w:rFonts w:cstheme="minorHAnsi"/>
                <w:bCs/>
                <w:color w:val="000000"/>
              </w:rPr>
              <w:t>, 11:59pm</w:t>
            </w:r>
          </w:p>
          <w:p w14:paraId="6F58CD69" w14:textId="77777777" w:rsidR="00423DF4" w:rsidRPr="00943519" w:rsidRDefault="00423DF4" w:rsidP="00E00EC9">
            <w:pPr>
              <w:autoSpaceDE w:val="0"/>
              <w:autoSpaceDN w:val="0"/>
              <w:adjustRightInd w:val="0"/>
              <w:spacing w:after="0" w:line="240" w:lineRule="auto"/>
              <w:rPr>
                <w:rFonts w:cstheme="minorHAnsi"/>
                <w:bCs/>
                <w:color w:val="000000"/>
              </w:rPr>
            </w:pPr>
          </w:p>
        </w:tc>
      </w:tr>
      <w:tr w:rsidR="00423DF4" w14:paraId="2858B835" w14:textId="77777777" w:rsidTr="00E238CF">
        <w:trPr>
          <w:trHeight w:val="940"/>
        </w:trPr>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hideMark/>
          </w:tcPr>
          <w:p w14:paraId="51030304" w14:textId="27B82055" w:rsidR="00423DF4" w:rsidRPr="00626B54" w:rsidRDefault="006402C9">
            <w:pPr>
              <w:autoSpaceDE w:val="0"/>
              <w:autoSpaceDN w:val="0"/>
              <w:adjustRightInd w:val="0"/>
              <w:spacing w:after="0" w:line="240" w:lineRule="auto"/>
              <w:rPr>
                <w:rFonts w:cstheme="minorHAnsi"/>
                <w:bCs/>
                <w:caps/>
                <w:color w:val="000000"/>
              </w:rPr>
            </w:pPr>
            <w:r>
              <w:rPr>
                <w:rFonts w:cstheme="minorHAnsi"/>
                <w:bCs/>
                <w:color w:val="000000"/>
              </w:rPr>
              <w:t>Sept 2</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7B97966D" w14:textId="58899953" w:rsidR="00423DF4" w:rsidRPr="00F24446" w:rsidRDefault="00423DF4">
            <w:pPr>
              <w:autoSpaceDE w:val="0"/>
              <w:autoSpaceDN w:val="0"/>
              <w:adjustRightInd w:val="0"/>
              <w:spacing w:after="0" w:line="240" w:lineRule="auto"/>
              <w:rPr>
                <w:rFonts w:cstheme="minorHAnsi"/>
                <w:bCs/>
                <w:color w:val="000000"/>
              </w:rPr>
            </w:pPr>
            <w:r w:rsidRPr="00F24446">
              <w:rPr>
                <w:rFonts w:cstheme="minorHAnsi"/>
                <w:bCs/>
                <w:color w:val="000000"/>
              </w:rPr>
              <w:t xml:space="preserve">Chapter 2: </w:t>
            </w:r>
            <w:r w:rsidR="00846FD7">
              <w:rPr>
                <w:rFonts w:cstheme="minorHAnsi"/>
                <w:bCs/>
                <w:color w:val="000000"/>
              </w:rPr>
              <w:t>Individual and Cultural Differences</w:t>
            </w:r>
          </w:p>
        </w:tc>
        <w:tc>
          <w:tcPr>
            <w:tcW w:w="3060" w:type="dxa"/>
            <w:tcBorders>
              <w:top w:val="single" w:sz="4" w:space="0" w:color="000000"/>
              <w:left w:val="single" w:sz="4" w:space="0" w:color="000000"/>
              <w:bottom w:val="single" w:sz="4" w:space="0" w:color="000000"/>
              <w:right w:val="single" w:sz="4" w:space="0" w:color="000000"/>
            </w:tcBorders>
          </w:tcPr>
          <w:p w14:paraId="7C1708DA" w14:textId="19779AA6" w:rsidR="00423DF4" w:rsidRPr="00F24446" w:rsidRDefault="00423DF4" w:rsidP="006759FA">
            <w:pPr>
              <w:numPr>
                <w:ilvl w:val="0"/>
                <w:numId w:val="33"/>
              </w:numPr>
              <w:autoSpaceDE w:val="0"/>
              <w:autoSpaceDN w:val="0"/>
              <w:adjustRightInd w:val="0"/>
              <w:spacing w:after="0" w:line="240" w:lineRule="auto"/>
              <w:rPr>
                <w:rFonts w:cstheme="minorHAnsi"/>
                <w:bCs/>
                <w:color w:val="000000"/>
              </w:rPr>
            </w:pPr>
            <w:r w:rsidRPr="00F24446">
              <w:rPr>
                <w:rFonts w:cstheme="minorHAnsi"/>
                <w:bCs/>
                <w:color w:val="000000"/>
              </w:rPr>
              <w:t>Read Chapter 3</w:t>
            </w:r>
            <w:r w:rsidR="00846FD7">
              <w:rPr>
                <w:rFonts w:cstheme="minorHAnsi"/>
                <w:bCs/>
                <w:color w:val="000000"/>
              </w:rPr>
              <w:t xml:space="preserve"> including Critical Thinking Case</w:t>
            </w:r>
            <w:r w:rsidR="000050BD">
              <w:rPr>
                <w:rFonts w:cstheme="minorHAnsi"/>
                <w:bCs/>
                <w:color w:val="000000"/>
              </w:rPr>
              <w:t xml:space="preserve"> and Management Skills Application Exercises</w:t>
            </w:r>
          </w:p>
          <w:p w14:paraId="59EB6D78" w14:textId="6C0953F8" w:rsidR="00423DF4" w:rsidRPr="00F24446" w:rsidRDefault="00423DF4" w:rsidP="00BC0CC8">
            <w:pPr>
              <w:autoSpaceDE w:val="0"/>
              <w:autoSpaceDN w:val="0"/>
              <w:adjustRightInd w:val="0"/>
              <w:spacing w:after="0" w:line="240" w:lineRule="auto"/>
              <w:ind w:left="360"/>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413EA158" w14:textId="1D434975" w:rsidR="00423DF4" w:rsidRPr="00A81780" w:rsidRDefault="00423DF4" w:rsidP="00E00EC9">
            <w:pPr>
              <w:numPr>
                <w:ilvl w:val="0"/>
                <w:numId w:val="33"/>
              </w:numPr>
              <w:autoSpaceDE w:val="0"/>
              <w:autoSpaceDN w:val="0"/>
              <w:adjustRightInd w:val="0"/>
              <w:spacing w:after="0" w:line="240" w:lineRule="auto"/>
              <w:rPr>
                <w:rFonts w:cstheme="minorHAnsi"/>
                <w:bCs/>
                <w:color w:val="000000"/>
              </w:rPr>
            </w:pPr>
            <w:r w:rsidRPr="00A81780">
              <w:rPr>
                <w:rFonts w:cstheme="minorHAnsi"/>
                <w:bCs/>
                <w:color w:val="000000"/>
              </w:rPr>
              <w:t xml:space="preserve">Chapter 2 Quiz </w:t>
            </w:r>
          </w:p>
          <w:p w14:paraId="1ACAB6B4" w14:textId="0DDBC1B3" w:rsidR="00CE1540" w:rsidRPr="00A81780" w:rsidRDefault="00CE1540" w:rsidP="00CE1540">
            <w:pPr>
              <w:autoSpaceDE w:val="0"/>
              <w:autoSpaceDN w:val="0"/>
              <w:adjustRightInd w:val="0"/>
              <w:spacing w:after="0" w:line="240" w:lineRule="auto"/>
              <w:ind w:left="720"/>
              <w:rPr>
                <w:rFonts w:cstheme="minorHAnsi"/>
                <w:bCs/>
                <w:color w:val="000000"/>
              </w:rPr>
            </w:pPr>
            <w:r w:rsidRPr="00A81780">
              <w:rPr>
                <w:rFonts w:cstheme="minorHAnsi"/>
                <w:bCs/>
                <w:color w:val="000000"/>
              </w:rPr>
              <w:t xml:space="preserve">Open </w:t>
            </w:r>
            <w:r w:rsidR="001620C7" w:rsidRPr="00A81780">
              <w:rPr>
                <w:rFonts w:cstheme="minorHAnsi"/>
                <w:bCs/>
                <w:color w:val="000000"/>
              </w:rPr>
              <w:t>Thurs</w:t>
            </w:r>
            <w:r w:rsidR="008F10FA" w:rsidRPr="00A81780">
              <w:rPr>
                <w:rFonts w:cstheme="minorHAnsi"/>
                <w:bCs/>
                <w:color w:val="000000"/>
              </w:rPr>
              <w:t>day</w:t>
            </w:r>
            <w:r w:rsidRPr="00A81780">
              <w:rPr>
                <w:rFonts w:cstheme="minorHAnsi"/>
                <w:bCs/>
                <w:color w:val="000000"/>
              </w:rPr>
              <w:t xml:space="preserve"> </w:t>
            </w:r>
            <w:r w:rsidR="00943519" w:rsidRPr="00A81780">
              <w:rPr>
                <w:rFonts w:cstheme="minorHAnsi"/>
                <w:bCs/>
                <w:color w:val="000000"/>
              </w:rPr>
              <w:t>9/4</w:t>
            </w:r>
            <w:r w:rsidRPr="00A81780">
              <w:rPr>
                <w:rFonts w:cstheme="minorHAnsi"/>
                <w:bCs/>
                <w:color w:val="000000"/>
              </w:rPr>
              <w:t>, 8:00am</w:t>
            </w:r>
          </w:p>
          <w:p w14:paraId="3979604A" w14:textId="37976711" w:rsidR="00423DF4" w:rsidRPr="00A81780" w:rsidRDefault="00CE1540" w:rsidP="00CE1540">
            <w:pPr>
              <w:pStyle w:val="ListParagraph"/>
              <w:autoSpaceDE w:val="0"/>
              <w:autoSpaceDN w:val="0"/>
              <w:adjustRightInd w:val="0"/>
              <w:spacing w:after="0" w:line="240" w:lineRule="auto"/>
              <w:rPr>
                <w:rFonts w:cstheme="minorHAnsi"/>
                <w:bCs/>
                <w:color w:val="000000"/>
              </w:rPr>
            </w:pPr>
            <w:r w:rsidRPr="00A81780">
              <w:rPr>
                <w:rFonts w:cstheme="minorHAnsi"/>
                <w:bCs/>
                <w:color w:val="000000"/>
              </w:rPr>
              <w:t xml:space="preserve">Close Sunday </w:t>
            </w:r>
            <w:r w:rsidR="00943519" w:rsidRPr="00A81780">
              <w:rPr>
                <w:rFonts w:cstheme="minorHAnsi"/>
                <w:bCs/>
                <w:color w:val="000000"/>
              </w:rPr>
              <w:t>9/7</w:t>
            </w:r>
            <w:r w:rsidRPr="00A81780">
              <w:rPr>
                <w:rFonts w:cstheme="minorHAnsi"/>
                <w:bCs/>
                <w:color w:val="000000"/>
              </w:rPr>
              <w:t xml:space="preserve">, 11:59pm </w:t>
            </w:r>
          </w:p>
          <w:p w14:paraId="006FBBBF" w14:textId="73DC32F2" w:rsidR="009F39BC" w:rsidRPr="00A81780" w:rsidRDefault="009F39BC" w:rsidP="009F39BC">
            <w:pPr>
              <w:numPr>
                <w:ilvl w:val="0"/>
                <w:numId w:val="33"/>
              </w:numPr>
              <w:autoSpaceDE w:val="0"/>
              <w:autoSpaceDN w:val="0"/>
              <w:adjustRightInd w:val="0"/>
              <w:spacing w:after="0" w:line="240" w:lineRule="auto"/>
              <w:rPr>
                <w:rFonts w:cstheme="minorHAnsi"/>
                <w:bCs/>
                <w:color w:val="000000"/>
              </w:rPr>
            </w:pPr>
            <w:r w:rsidRPr="00A81780">
              <w:rPr>
                <w:rFonts w:cstheme="minorHAnsi"/>
                <w:bCs/>
                <w:color w:val="000000"/>
              </w:rPr>
              <w:t xml:space="preserve">Discussion Board Chapter 3 due Sunday </w:t>
            </w:r>
            <w:r w:rsidR="00943519" w:rsidRPr="00A81780">
              <w:rPr>
                <w:rFonts w:cstheme="minorHAnsi"/>
                <w:bCs/>
                <w:color w:val="000000"/>
              </w:rPr>
              <w:t>9/7</w:t>
            </w:r>
            <w:r w:rsidR="003229C1">
              <w:rPr>
                <w:rFonts w:cstheme="minorHAnsi"/>
                <w:bCs/>
                <w:color w:val="000000"/>
              </w:rPr>
              <w:t>,</w:t>
            </w:r>
            <w:r w:rsidRPr="00A81780">
              <w:rPr>
                <w:rFonts w:cstheme="minorHAnsi"/>
                <w:bCs/>
                <w:color w:val="000000"/>
              </w:rPr>
              <w:t xml:space="preserve"> 11:59pm</w:t>
            </w:r>
          </w:p>
          <w:p w14:paraId="3A4947EA" w14:textId="7EA9218F" w:rsidR="009F39BC" w:rsidRPr="005360AB" w:rsidRDefault="009F39BC" w:rsidP="00CE1540">
            <w:pPr>
              <w:pStyle w:val="ListParagraph"/>
              <w:autoSpaceDE w:val="0"/>
              <w:autoSpaceDN w:val="0"/>
              <w:adjustRightInd w:val="0"/>
              <w:spacing w:after="0" w:line="240" w:lineRule="auto"/>
              <w:rPr>
                <w:rFonts w:cstheme="minorHAnsi"/>
                <w:bCs/>
                <w:color w:val="000000"/>
                <w:highlight w:val="yellow"/>
              </w:rPr>
            </w:pPr>
          </w:p>
        </w:tc>
      </w:tr>
      <w:tr w:rsidR="00423DF4" w14:paraId="5AB27144" w14:textId="77777777" w:rsidTr="00E238CF">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5ADC643F" w14:textId="7D89F1A6" w:rsidR="00423DF4" w:rsidRPr="00626B54" w:rsidRDefault="006402C9">
            <w:pPr>
              <w:autoSpaceDE w:val="0"/>
              <w:autoSpaceDN w:val="0"/>
              <w:adjustRightInd w:val="0"/>
              <w:spacing w:after="0" w:line="240" w:lineRule="auto"/>
              <w:rPr>
                <w:rFonts w:cstheme="minorHAnsi"/>
                <w:bCs/>
                <w:color w:val="000000"/>
              </w:rPr>
            </w:pPr>
            <w:r>
              <w:rPr>
                <w:rFonts w:cstheme="minorHAnsi"/>
                <w:bCs/>
                <w:color w:val="000000"/>
              </w:rPr>
              <w:t>Sep 9</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53FE9C07" w14:textId="5B28802C" w:rsidR="00423DF4" w:rsidRPr="00F24446" w:rsidRDefault="00423DF4">
            <w:pPr>
              <w:autoSpaceDE w:val="0"/>
              <w:autoSpaceDN w:val="0"/>
              <w:adjustRightInd w:val="0"/>
              <w:spacing w:after="0" w:line="240" w:lineRule="auto"/>
              <w:rPr>
                <w:rFonts w:cstheme="minorHAnsi"/>
                <w:bCs/>
                <w:color w:val="000000"/>
              </w:rPr>
            </w:pPr>
            <w:r w:rsidRPr="00F24446">
              <w:rPr>
                <w:rFonts w:cstheme="minorHAnsi"/>
                <w:bCs/>
                <w:color w:val="000000"/>
              </w:rPr>
              <w:t xml:space="preserve">Chapter 3: </w:t>
            </w:r>
            <w:r w:rsidR="00846FD7">
              <w:rPr>
                <w:rFonts w:cstheme="minorHAnsi"/>
                <w:bCs/>
                <w:color w:val="000000"/>
              </w:rPr>
              <w:t>Perception and Job Attitudes</w:t>
            </w:r>
          </w:p>
        </w:tc>
        <w:tc>
          <w:tcPr>
            <w:tcW w:w="3060" w:type="dxa"/>
            <w:tcBorders>
              <w:top w:val="single" w:sz="4" w:space="0" w:color="000000"/>
              <w:left w:val="single" w:sz="4" w:space="0" w:color="000000"/>
              <w:bottom w:val="single" w:sz="4" w:space="0" w:color="000000"/>
              <w:right w:val="single" w:sz="4" w:space="0" w:color="000000"/>
            </w:tcBorders>
          </w:tcPr>
          <w:p w14:paraId="6A3C0F9F" w14:textId="2CA742BA" w:rsidR="00423DF4" w:rsidRPr="00AB53F3" w:rsidRDefault="00423DF4" w:rsidP="00F11DD7">
            <w:pPr>
              <w:numPr>
                <w:ilvl w:val="0"/>
                <w:numId w:val="33"/>
              </w:numPr>
              <w:autoSpaceDE w:val="0"/>
              <w:autoSpaceDN w:val="0"/>
              <w:adjustRightInd w:val="0"/>
              <w:spacing w:after="0" w:line="240" w:lineRule="auto"/>
              <w:rPr>
                <w:rFonts w:cstheme="minorHAnsi"/>
                <w:bCs/>
                <w:color w:val="000000"/>
              </w:rPr>
            </w:pPr>
            <w:r w:rsidRPr="00AB53F3">
              <w:rPr>
                <w:rFonts w:cstheme="minorHAnsi"/>
                <w:bCs/>
                <w:color w:val="000000"/>
              </w:rPr>
              <w:t>Read Chapter 4</w:t>
            </w:r>
            <w:r w:rsidR="00AB53F3" w:rsidRPr="00AB53F3">
              <w:rPr>
                <w:rFonts w:cstheme="minorHAnsi"/>
                <w:bCs/>
                <w:color w:val="000000"/>
              </w:rPr>
              <w:t xml:space="preserve"> including Critical Thinking Case</w:t>
            </w:r>
            <w:r w:rsidR="000050BD">
              <w:rPr>
                <w:rFonts w:cstheme="minorHAnsi"/>
                <w:bCs/>
                <w:color w:val="000000"/>
              </w:rPr>
              <w:t xml:space="preserve"> and Managerial Decision Exercises</w:t>
            </w:r>
          </w:p>
          <w:p w14:paraId="46E9D6DB" w14:textId="18DCF277" w:rsidR="00423DF4" w:rsidRPr="00AB53F3" w:rsidRDefault="00423DF4" w:rsidP="00BC0CC8">
            <w:pPr>
              <w:autoSpaceDE w:val="0"/>
              <w:autoSpaceDN w:val="0"/>
              <w:adjustRightInd w:val="0"/>
              <w:spacing w:after="0" w:line="240" w:lineRule="auto"/>
              <w:ind w:left="360"/>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4AFD859D" w14:textId="1B14BAA0" w:rsidR="00423DF4" w:rsidRPr="00A81780" w:rsidRDefault="00423DF4" w:rsidP="007C569E">
            <w:pPr>
              <w:numPr>
                <w:ilvl w:val="0"/>
                <w:numId w:val="33"/>
              </w:numPr>
              <w:autoSpaceDE w:val="0"/>
              <w:autoSpaceDN w:val="0"/>
              <w:adjustRightInd w:val="0"/>
              <w:spacing w:after="0" w:line="240" w:lineRule="auto"/>
              <w:rPr>
                <w:rFonts w:cstheme="minorHAnsi"/>
                <w:bCs/>
                <w:color w:val="000000"/>
              </w:rPr>
            </w:pPr>
            <w:r w:rsidRPr="00A81780">
              <w:rPr>
                <w:rFonts w:cstheme="minorHAnsi"/>
                <w:bCs/>
                <w:color w:val="000000"/>
              </w:rPr>
              <w:t xml:space="preserve">Chapter 3 Quiz </w:t>
            </w:r>
          </w:p>
          <w:p w14:paraId="4CACC654" w14:textId="70D33A25" w:rsidR="00CE1540" w:rsidRPr="00A81780" w:rsidRDefault="00CE1540" w:rsidP="00CE1540">
            <w:pPr>
              <w:autoSpaceDE w:val="0"/>
              <w:autoSpaceDN w:val="0"/>
              <w:adjustRightInd w:val="0"/>
              <w:spacing w:after="0" w:line="240" w:lineRule="auto"/>
              <w:ind w:left="720"/>
              <w:rPr>
                <w:rFonts w:cstheme="minorHAnsi"/>
                <w:bCs/>
                <w:color w:val="000000"/>
              </w:rPr>
            </w:pPr>
            <w:r w:rsidRPr="00A81780">
              <w:rPr>
                <w:rFonts w:cstheme="minorHAnsi"/>
                <w:bCs/>
                <w:color w:val="000000"/>
              </w:rPr>
              <w:t xml:space="preserve">Open </w:t>
            </w:r>
            <w:r w:rsidR="008F10FA" w:rsidRPr="00A81780">
              <w:rPr>
                <w:rFonts w:cstheme="minorHAnsi"/>
                <w:bCs/>
                <w:color w:val="000000"/>
              </w:rPr>
              <w:t xml:space="preserve">Thursday </w:t>
            </w:r>
            <w:r w:rsidR="00A81780" w:rsidRPr="00A81780">
              <w:rPr>
                <w:rFonts w:cstheme="minorHAnsi"/>
                <w:bCs/>
                <w:color w:val="000000"/>
              </w:rPr>
              <w:t>9/11</w:t>
            </w:r>
            <w:r w:rsidRPr="00A81780">
              <w:rPr>
                <w:rFonts w:cstheme="minorHAnsi"/>
                <w:bCs/>
                <w:color w:val="000000"/>
              </w:rPr>
              <w:t>, 8:00am</w:t>
            </w:r>
          </w:p>
          <w:p w14:paraId="17EF1F30" w14:textId="1B4B6B57" w:rsidR="00FB0903" w:rsidRPr="00A81780" w:rsidRDefault="00CE1540" w:rsidP="00CE1540">
            <w:pPr>
              <w:pStyle w:val="ListParagraph"/>
              <w:spacing w:after="0" w:line="240" w:lineRule="auto"/>
              <w:rPr>
                <w:rFonts w:cstheme="minorHAnsi"/>
                <w:bCs/>
                <w:color w:val="000000"/>
              </w:rPr>
            </w:pPr>
            <w:r w:rsidRPr="00A81780">
              <w:rPr>
                <w:rFonts w:cstheme="minorHAnsi"/>
                <w:bCs/>
                <w:color w:val="000000"/>
              </w:rPr>
              <w:t xml:space="preserve">Close Sunday </w:t>
            </w:r>
            <w:r w:rsidR="00A81780" w:rsidRPr="00A81780">
              <w:rPr>
                <w:rFonts w:cstheme="minorHAnsi"/>
                <w:bCs/>
                <w:color w:val="000000"/>
              </w:rPr>
              <w:t>9/14</w:t>
            </w:r>
            <w:r w:rsidRPr="00A81780">
              <w:rPr>
                <w:rFonts w:cstheme="minorHAnsi"/>
                <w:bCs/>
                <w:color w:val="000000"/>
              </w:rPr>
              <w:t>, 11:59pm</w:t>
            </w:r>
          </w:p>
          <w:p w14:paraId="34A1E7FB" w14:textId="28F2560E" w:rsidR="009F39BC" w:rsidRPr="00A81780" w:rsidRDefault="009F39BC" w:rsidP="009F39BC">
            <w:pPr>
              <w:numPr>
                <w:ilvl w:val="0"/>
                <w:numId w:val="33"/>
              </w:numPr>
              <w:autoSpaceDE w:val="0"/>
              <w:autoSpaceDN w:val="0"/>
              <w:adjustRightInd w:val="0"/>
              <w:spacing w:after="0" w:line="240" w:lineRule="auto"/>
              <w:rPr>
                <w:rFonts w:cstheme="minorHAnsi"/>
                <w:bCs/>
                <w:color w:val="000000"/>
              </w:rPr>
            </w:pPr>
            <w:r w:rsidRPr="00A81780">
              <w:rPr>
                <w:rFonts w:cstheme="minorHAnsi"/>
                <w:bCs/>
                <w:color w:val="000000"/>
              </w:rPr>
              <w:t xml:space="preserve">Discussion Board Chapter 4 due Sunday </w:t>
            </w:r>
            <w:r w:rsidR="00A81780" w:rsidRPr="00A81780">
              <w:rPr>
                <w:rFonts w:cstheme="minorHAnsi"/>
                <w:bCs/>
                <w:color w:val="000000"/>
              </w:rPr>
              <w:t>9/14</w:t>
            </w:r>
            <w:r w:rsidR="003229C1">
              <w:rPr>
                <w:rFonts w:cstheme="minorHAnsi"/>
                <w:bCs/>
                <w:color w:val="000000"/>
              </w:rPr>
              <w:t>,</w:t>
            </w:r>
            <w:r w:rsidRPr="00A81780">
              <w:rPr>
                <w:rFonts w:cstheme="minorHAnsi"/>
                <w:bCs/>
                <w:color w:val="000000"/>
              </w:rPr>
              <w:t xml:space="preserve"> 11:59pm</w:t>
            </w:r>
          </w:p>
          <w:p w14:paraId="7ABA5DEE" w14:textId="7AB8A06B" w:rsidR="00423DF4" w:rsidRPr="005360AB" w:rsidRDefault="00CE1540" w:rsidP="00CE1540">
            <w:pPr>
              <w:pStyle w:val="ListParagraph"/>
              <w:spacing w:after="0" w:line="240" w:lineRule="auto"/>
              <w:rPr>
                <w:rFonts w:cstheme="minorHAnsi"/>
                <w:bCs/>
                <w:color w:val="000000"/>
                <w:highlight w:val="yellow"/>
              </w:rPr>
            </w:pPr>
            <w:r w:rsidRPr="005360AB">
              <w:rPr>
                <w:rFonts w:cstheme="minorHAnsi"/>
                <w:bCs/>
                <w:color w:val="000000"/>
                <w:highlight w:val="yellow"/>
              </w:rPr>
              <w:t xml:space="preserve"> </w:t>
            </w:r>
          </w:p>
        </w:tc>
      </w:tr>
      <w:tr w:rsidR="00423DF4" w14:paraId="1AA1F524" w14:textId="77777777" w:rsidTr="00E238CF">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57E0B152" w14:textId="2AC87729" w:rsidR="00423DF4" w:rsidRPr="00626B54" w:rsidRDefault="006402C9">
            <w:pPr>
              <w:autoSpaceDE w:val="0"/>
              <w:autoSpaceDN w:val="0"/>
              <w:adjustRightInd w:val="0"/>
              <w:spacing w:after="0" w:line="240" w:lineRule="auto"/>
              <w:rPr>
                <w:rFonts w:cstheme="minorHAnsi"/>
                <w:bCs/>
                <w:color w:val="000000"/>
              </w:rPr>
            </w:pPr>
            <w:r>
              <w:rPr>
                <w:rFonts w:cstheme="minorHAnsi"/>
                <w:bCs/>
                <w:color w:val="000000"/>
              </w:rPr>
              <w:t>Sep 16</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61FF86E1" w14:textId="29B6170B" w:rsidR="00423DF4" w:rsidRPr="002A3DDE" w:rsidRDefault="00423DF4">
            <w:pPr>
              <w:autoSpaceDE w:val="0"/>
              <w:autoSpaceDN w:val="0"/>
              <w:adjustRightInd w:val="0"/>
              <w:spacing w:after="0" w:line="240" w:lineRule="auto"/>
              <w:rPr>
                <w:rFonts w:cstheme="minorHAnsi"/>
                <w:bCs/>
                <w:color w:val="000000"/>
              </w:rPr>
            </w:pPr>
            <w:r w:rsidRPr="002A3DDE">
              <w:rPr>
                <w:rFonts w:cstheme="minorHAnsi"/>
                <w:bCs/>
                <w:color w:val="000000"/>
              </w:rPr>
              <w:t xml:space="preserve">Chapter 4: </w:t>
            </w:r>
            <w:r w:rsidR="00AB53F3" w:rsidRPr="002A3DDE">
              <w:rPr>
                <w:rFonts w:cstheme="minorHAnsi"/>
                <w:bCs/>
                <w:color w:val="000000"/>
              </w:rPr>
              <w:t>Learning and Reinforcement</w:t>
            </w:r>
          </w:p>
        </w:tc>
        <w:tc>
          <w:tcPr>
            <w:tcW w:w="3060" w:type="dxa"/>
            <w:tcBorders>
              <w:top w:val="single" w:sz="4" w:space="0" w:color="000000"/>
              <w:left w:val="single" w:sz="4" w:space="0" w:color="000000"/>
              <w:bottom w:val="single" w:sz="4" w:space="0" w:color="000000"/>
              <w:right w:val="single" w:sz="4" w:space="0" w:color="000000"/>
            </w:tcBorders>
          </w:tcPr>
          <w:p w14:paraId="4C66B30C" w14:textId="3B61B4F8" w:rsidR="00423DF4" w:rsidRPr="00626B54" w:rsidRDefault="00423DF4" w:rsidP="00C41D71">
            <w:pPr>
              <w:numPr>
                <w:ilvl w:val="0"/>
                <w:numId w:val="33"/>
              </w:numPr>
              <w:autoSpaceDE w:val="0"/>
              <w:autoSpaceDN w:val="0"/>
              <w:adjustRightInd w:val="0"/>
              <w:spacing w:after="0" w:line="240" w:lineRule="auto"/>
              <w:rPr>
                <w:rFonts w:cstheme="minorHAnsi"/>
                <w:bCs/>
                <w:color w:val="000000"/>
              </w:rPr>
            </w:pPr>
            <w:r w:rsidRPr="00626B54">
              <w:rPr>
                <w:rFonts w:cstheme="minorHAnsi"/>
                <w:bCs/>
                <w:color w:val="000000"/>
              </w:rPr>
              <w:t>Read Chapter 5</w:t>
            </w:r>
            <w:r w:rsidR="002A3DDE" w:rsidRPr="00626B54">
              <w:rPr>
                <w:rFonts w:cstheme="minorHAnsi"/>
                <w:bCs/>
                <w:color w:val="000000"/>
              </w:rPr>
              <w:t xml:space="preserve"> including Critical Thinking Case</w:t>
            </w:r>
            <w:r w:rsidR="008F0205" w:rsidRPr="00626B54">
              <w:rPr>
                <w:rFonts w:cstheme="minorHAnsi"/>
                <w:bCs/>
                <w:color w:val="000000"/>
              </w:rPr>
              <w:t xml:space="preserve"> and Managerial Decision Exercises</w:t>
            </w:r>
          </w:p>
          <w:p w14:paraId="3D3079C7" w14:textId="6F4E886F" w:rsidR="00423DF4" w:rsidRPr="00626B54" w:rsidRDefault="00423DF4" w:rsidP="00BC0CC8">
            <w:pPr>
              <w:autoSpaceDE w:val="0"/>
              <w:autoSpaceDN w:val="0"/>
              <w:adjustRightInd w:val="0"/>
              <w:spacing w:after="0" w:line="240" w:lineRule="auto"/>
              <w:ind w:left="360"/>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43662723" w14:textId="7F709694" w:rsidR="00CE1540" w:rsidRPr="00A81780" w:rsidRDefault="00CE1540" w:rsidP="00CE1540">
            <w:pPr>
              <w:numPr>
                <w:ilvl w:val="0"/>
                <w:numId w:val="33"/>
              </w:numPr>
              <w:autoSpaceDE w:val="0"/>
              <w:autoSpaceDN w:val="0"/>
              <w:adjustRightInd w:val="0"/>
              <w:spacing w:after="0" w:line="240" w:lineRule="auto"/>
              <w:rPr>
                <w:rFonts w:cstheme="minorHAnsi"/>
                <w:bCs/>
                <w:color w:val="000000"/>
              </w:rPr>
            </w:pPr>
            <w:r w:rsidRPr="00A81780">
              <w:rPr>
                <w:rFonts w:cstheme="minorHAnsi"/>
                <w:bCs/>
                <w:color w:val="000000"/>
              </w:rPr>
              <w:t xml:space="preserve">Chapter 4 Quiz </w:t>
            </w:r>
          </w:p>
          <w:p w14:paraId="40F83372" w14:textId="64DE67BD" w:rsidR="00CE1540" w:rsidRPr="00A81780" w:rsidRDefault="00CE1540" w:rsidP="00CE1540">
            <w:pPr>
              <w:autoSpaceDE w:val="0"/>
              <w:autoSpaceDN w:val="0"/>
              <w:adjustRightInd w:val="0"/>
              <w:spacing w:after="0" w:line="240" w:lineRule="auto"/>
              <w:ind w:left="720"/>
              <w:rPr>
                <w:rFonts w:cstheme="minorHAnsi"/>
                <w:bCs/>
                <w:color w:val="000000"/>
              </w:rPr>
            </w:pPr>
            <w:r w:rsidRPr="00A81780">
              <w:rPr>
                <w:rFonts w:cstheme="minorHAnsi"/>
                <w:bCs/>
                <w:color w:val="000000"/>
              </w:rPr>
              <w:t xml:space="preserve">Open </w:t>
            </w:r>
            <w:r w:rsidR="008F10FA" w:rsidRPr="00A81780">
              <w:rPr>
                <w:rFonts w:cstheme="minorHAnsi"/>
                <w:bCs/>
                <w:color w:val="000000"/>
              </w:rPr>
              <w:t>Thurs</w:t>
            </w:r>
            <w:r w:rsidRPr="00A81780">
              <w:rPr>
                <w:rFonts w:cstheme="minorHAnsi"/>
                <w:bCs/>
                <w:color w:val="000000"/>
              </w:rPr>
              <w:t xml:space="preserve">day </w:t>
            </w:r>
            <w:r w:rsidR="00A81780" w:rsidRPr="00A81780">
              <w:rPr>
                <w:rFonts w:cstheme="minorHAnsi"/>
                <w:bCs/>
                <w:color w:val="000000"/>
              </w:rPr>
              <w:t>9/18</w:t>
            </w:r>
            <w:r w:rsidRPr="00A81780">
              <w:rPr>
                <w:rFonts w:cstheme="minorHAnsi"/>
                <w:bCs/>
                <w:color w:val="000000"/>
              </w:rPr>
              <w:t>, 8:00am</w:t>
            </w:r>
          </w:p>
          <w:p w14:paraId="59D01A18" w14:textId="3D0002C8" w:rsidR="00423DF4" w:rsidRPr="00A81780" w:rsidRDefault="00CE1540" w:rsidP="00CE1540">
            <w:pPr>
              <w:pStyle w:val="ListParagraph"/>
              <w:spacing w:after="0" w:line="240" w:lineRule="auto"/>
              <w:rPr>
                <w:rFonts w:cstheme="minorHAnsi"/>
                <w:bCs/>
                <w:color w:val="000000"/>
              </w:rPr>
            </w:pPr>
            <w:r w:rsidRPr="00A81780">
              <w:rPr>
                <w:rFonts w:cstheme="minorHAnsi"/>
                <w:bCs/>
                <w:color w:val="000000"/>
              </w:rPr>
              <w:t xml:space="preserve">Close Sunday </w:t>
            </w:r>
            <w:r w:rsidR="00A81780" w:rsidRPr="00A81780">
              <w:rPr>
                <w:rFonts w:cstheme="minorHAnsi"/>
                <w:bCs/>
                <w:color w:val="000000"/>
              </w:rPr>
              <w:t>9/21</w:t>
            </w:r>
            <w:r w:rsidRPr="00A81780">
              <w:rPr>
                <w:rFonts w:cstheme="minorHAnsi"/>
                <w:bCs/>
                <w:color w:val="000000"/>
              </w:rPr>
              <w:t xml:space="preserve">, 11:59pm </w:t>
            </w:r>
          </w:p>
          <w:p w14:paraId="32D84BFF" w14:textId="187A5A99" w:rsidR="009F39BC" w:rsidRPr="00A81780" w:rsidRDefault="009F39BC" w:rsidP="009F39BC">
            <w:pPr>
              <w:numPr>
                <w:ilvl w:val="0"/>
                <w:numId w:val="33"/>
              </w:numPr>
              <w:autoSpaceDE w:val="0"/>
              <w:autoSpaceDN w:val="0"/>
              <w:adjustRightInd w:val="0"/>
              <w:spacing w:after="0" w:line="240" w:lineRule="auto"/>
              <w:rPr>
                <w:rFonts w:cstheme="minorHAnsi"/>
                <w:bCs/>
                <w:color w:val="000000"/>
              </w:rPr>
            </w:pPr>
            <w:r w:rsidRPr="00A81780">
              <w:rPr>
                <w:rFonts w:cstheme="minorHAnsi"/>
                <w:bCs/>
                <w:color w:val="000000"/>
              </w:rPr>
              <w:t xml:space="preserve">Discussion Board Chapter 5 due Sunday </w:t>
            </w:r>
            <w:r w:rsidR="00A81780" w:rsidRPr="00A81780">
              <w:rPr>
                <w:rFonts w:cstheme="minorHAnsi"/>
                <w:bCs/>
                <w:color w:val="000000"/>
              </w:rPr>
              <w:t>9/21</w:t>
            </w:r>
            <w:r w:rsidR="003229C1">
              <w:rPr>
                <w:rFonts w:cstheme="minorHAnsi"/>
                <w:bCs/>
                <w:color w:val="000000"/>
              </w:rPr>
              <w:t>,</w:t>
            </w:r>
            <w:r w:rsidRPr="00A81780">
              <w:rPr>
                <w:rFonts w:cstheme="minorHAnsi"/>
                <w:bCs/>
                <w:color w:val="000000"/>
              </w:rPr>
              <w:t xml:space="preserve"> 11:59pm</w:t>
            </w:r>
          </w:p>
          <w:p w14:paraId="1569E5CF" w14:textId="4B8C20B8" w:rsidR="00FB0903" w:rsidRPr="005360AB" w:rsidRDefault="00FB0903" w:rsidP="00CE1540">
            <w:pPr>
              <w:pStyle w:val="ListParagraph"/>
              <w:spacing w:after="0" w:line="240" w:lineRule="auto"/>
              <w:rPr>
                <w:rFonts w:cstheme="minorHAnsi"/>
                <w:bCs/>
                <w:color w:val="000000"/>
                <w:highlight w:val="yellow"/>
              </w:rPr>
            </w:pPr>
          </w:p>
        </w:tc>
      </w:tr>
      <w:tr w:rsidR="00423DF4" w14:paraId="2A1888CB" w14:textId="77777777" w:rsidTr="00170D6E">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6E052EAA" w14:textId="32996431" w:rsidR="00423DF4" w:rsidRPr="004F38B0" w:rsidRDefault="006402C9">
            <w:pPr>
              <w:autoSpaceDE w:val="0"/>
              <w:autoSpaceDN w:val="0"/>
              <w:adjustRightInd w:val="0"/>
              <w:spacing w:after="0" w:line="240" w:lineRule="auto"/>
              <w:rPr>
                <w:rFonts w:cstheme="minorHAnsi"/>
                <w:bCs/>
                <w:color w:val="000000"/>
              </w:rPr>
            </w:pPr>
            <w:r w:rsidRPr="004F38B0">
              <w:rPr>
                <w:rFonts w:cstheme="minorHAnsi"/>
                <w:bCs/>
                <w:color w:val="000000"/>
              </w:rPr>
              <w:t>Sep 23</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57DC2C23" w14:textId="4B912B6C" w:rsidR="00423DF4" w:rsidRPr="004F38B0" w:rsidRDefault="00423DF4">
            <w:pPr>
              <w:autoSpaceDE w:val="0"/>
              <w:autoSpaceDN w:val="0"/>
              <w:adjustRightInd w:val="0"/>
              <w:spacing w:after="0" w:line="240" w:lineRule="auto"/>
              <w:rPr>
                <w:rFonts w:cstheme="minorHAnsi"/>
                <w:bCs/>
                <w:color w:val="000000"/>
              </w:rPr>
            </w:pPr>
            <w:r w:rsidRPr="004F38B0">
              <w:rPr>
                <w:rFonts w:cstheme="minorHAnsi"/>
                <w:bCs/>
                <w:color w:val="000000"/>
              </w:rPr>
              <w:t>Chapter 5:</w:t>
            </w:r>
            <w:r w:rsidR="002A3DDE" w:rsidRPr="004F38B0">
              <w:rPr>
                <w:rFonts w:cstheme="minorHAnsi"/>
                <w:bCs/>
                <w:color w:val="000000"/>
              </w:rPr>
              <w:t xml:space="preserve"> Diversity in Organizations</w:t>
            </w:r>
          </w:p>
        </w:tc>
        <w:tc>
          <w:tcPr>
            <w:tcW w:w="3060" w:type="dxa"/>
            <w:tcBorders>
              <w:top w:val="single" w:sz="4" w:space="0" w:color="000000"/>
              <w:left w:val="single" w:sz="4" w:space="0" w:color="000000"/>
              <w:bottom w:val="single" w:sz="4" w:space="0" w:color="000000"/>
              <w:right w:val="single" w:sz="4" w:space="0" w:color="000000"/>
            </w:tcBorders>
          </w:tcPr>
          <w:p w14:paraId="5422FD34" w14:textId="3753DA93" w:rsidR="00423DF4" w:rsidRPr="004F38B0" w:rsidRDefault="00423DF4" w:rsidP="00C41D71">
            <w:pPr>
              <w:numPr>
                <w:ilvl w:val="0"/>
                <w:numId w:val="33"/>
              </w:numPr>
              <w:autoSpaceDE w:val="0"/>
              <w:autoSpaceDN w:val="0"/>
              <w:adjustRightInd w:val="0"/>
              <w:spacing w:after="0" w:line="240" w:lineRule="auto"/>
              <w:rPr>
                <w:rFonts w:cstheme="minorHAnsi"/>
                <w:bCs/>
                <w:color w:val="000000"/>
              </w:rPr>
            </w:pPr>
            <w:r w:rsidRPr="004F38B0">
              <w:rPr>
                <w:rFonts w:cstheme="minorHAnsi"/>
                <w:bCs/>
                <w:color w:val="000000"/>
              </w:rPr>
              <w:t xml:space="preserve">Read Chapter </w:t>
            </w:r>
            <w:r w:rsidR="00BC0CC8" w:rsidRPr="004F38B0">
              <w:rPr>
                <w:rFonts w:cstheme="minorHAnsi"/>
                <w:bCs/>
                <w:color w:val="000000"/>
              </w:rPr>
              <w:t>6</w:t>
            </w:r>
            <w:r w:rsidR="002A3DDE" w:rsidRPr="004F38B0">
              <w:rPr>
                <w:rFonts w:cstheme="minorHAnsi"/>
                <w:bCs/>
                <w:color w:val="000000"/>
              </w:rPr>
              <w:t xml:space="preserve"> including </w:t>
            </w:r>
            <w:r w:rsidR="008F0205" w:rsidRPr="004F38B0">
              <w:rPr>
                <w:rFonts w:cstheme="minorHAnsi"/>
                <w:bCs/>
                <w:color w:val="000000"/>
              </w:rPr>
              <w:t xml:space="preserve">Critical Thinking Case and </w:t>
            </w:r>
            <w:r w:rsidR="002A3DDE" w:rsidRPr="004F38B0">
              <w:rPr>
                <w:rFonts w:cstheme="minorHAnsi"/>
                <w:bCs/>
                <w:color w:val="000000"/>
              </w:rPr>
              <w:t>Management Skills Application Exercises</w:t>
            </w:r>
          </w:p>
          <w:p w14:paraId="6AC363EB" w14:textId="32D4F5EC" w:rsidR="00423DF4" w:rsidRPr="004F38B0" w:rsidRDefault="00423DF4" w:rsidP="00BC0CC8">
            <w:pPr>
              <w:autoSpaceDE w:val="0"/>
              <w:autoSpaceDN w:val="0"/>
              <w:adjustRightInd w:val="0"/>
              <w:spacing w:after="0" w:line="240" w:lineRule="auto"/>
              <w:ind w:left="360"/>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35BCF0E0" w14:textId="22FED0D4" w:rsidR="00CE1540" w:rsidRPr="004F38B0" w:rsidRDefault="00CE1540" w:rsidP="00CE1540">
            <w:pPr>
              <w:numPr>
                <w:ilvl w:val="0"/>
                <w:numId w:val="33"/>
              </w:numPr>
              <w:autoSpaceDE w:val="0"/>
              <w:autoSpaceDN w:val="0"/>
              <w:adjustRightInd w:val="0"/>
              <w:spacing w:after="0" w:line="240" w:lineRule="auto"/>
              <w:rPr>
                <w:rFonts w:cstheme="minorHAnsi"/>
                <w:bCs/>
                <w:color w:val="000000"/>
              </w:rPr>
            </w:pPr>
            <w:r w:rsidRPr="004F38B0">
              <w:rPr>
                <w:rFonts w:cstheme="minorHAnsi"/>
                <w:bCs/>
                <w:color w:val="000000"/>
              </w:rPr>
              <w:t xml:space="preserve">Chapter 5 Quiz </w:t>
            </w:r>
          </w:p>
          <w:p w14:paraId="2C71917A" w14:textId="36F19ABB" w:rsidR="00CE1540" w:rsidRPr="004F38B0" w:rsidRDefault="00CE1540" w:rsidP="00170D6E">
            <w:pPr>
              <w:autoSpaceDE w:val="0"/>
              <w:autoSpaceDN w:val="0"/>
              <w:adjustRightInd w:val="0"/>
              <w:spacing w:after="0" w:line="240" w:lineRule="auto"/>
              <w:ind w:left="720"/>
              <w:rPr>
                <w:rFonts w:cstheme="minorHAnsi"/>
                <w:bCs/>
                <w:color w:val="000000"/>
              </w:rPr>
            </w:pPr>
            <w:r w:rsidRPr="004F38B0">
              <w:rPr>
                <w:rFonts w:cstheme="minorHAnsi"/>
                <w:bCs/>
                <w:color w:val="000000"/>
              </w:rPr>
              <w:t xml:space="preserve">Open </w:t>
            </w:r>
            <w:r w:rsidR="00170D6E" w:rsidRPr="004F38B0">
              <w:rPr>
                <w:rFonts w:cstheme="minorHAnsi"/>
                <w:bCs/>
                <w:color w:val="000000"/>
              </w:rPr>
              <w:t>Thurs</w:t>
            </w:r>
            <w:r w:rsidRPr="004F38B0">
              <w:rPr>
                <w:rFonts w:cstheme="minorHAnsi"/>
                <w:bCs/>
                <w:color w:val="000000"/>
              </w:rPr>
              <w:t xml:space="preserve">day </w:t>
            </w:r>
            <w:r w:rsidR="004F38B0" w:rsidRPr="004F38B0">
              <w:rPr>
                <w:rFonts w:cstheme="minorHAnsi"/>
                <w:bCs/>
                <w:color w:val="000000"/>
              </w:rPr>
              <w:t>9/25</w:t>
            </w:r>
            <w:r w:rsidRPr="004F38B0">
              <w:rPr>
                <w:rFonts w:cstheme="minorHAnsi"/>
                <w:bCs/>
                <w:color w:val="000000"/>
              </w:rPr>
              <w:t>, 8:00am</w:t>
            </w:r>
          </w:p>
          <w:p w14:paraId="47E2533D" w14:textId="4D49FEC1" w:rsidR="00423DF4" w:rsidRPr="004F38B0" w:rsidRDefault="00CE1540" w:rsidP="00170D6E">
            <w:pPr>
              <w:autoSpaceDE w:val="0"/>
              <w:autoSpaceDN w:val="0"/>
              <w:adjustRightInd w:val="0"/>
              <w:spacing w:after="0" w:line="240" w:lineRule="auto"/>
              <w:ind w:left="720"/>
              <w:rPr>
                <w:rFonts w:cstheme="minorHAnsi"/>
                <w:bCs/>
                <w:color w:val="000000"/>
              </w:rPr>
            </w:pPr>
            <w:r w:rsidRPr="004F38B0">
              <w:rPr>
                <w:rFonts w:cstheme="minorHAnsi"/>
                <w:bCs/>
                <w:color w:val="000000"/>
              </w:rPr>
              <w:t xml:space="preserve">Close Sunday </w:t>
            </w:r>
            <w:r w:rsidR="004F38B0" w:rsidRPr="004F38B0">
              <w:rPr>
                <w:rFonts w:cstheme="minorHAnsi"/>
                <w:bCs/>
                <w:color w:val="000000"/>
              </w:rPr>
              <w:t>9/28</w:t>
            </w:r>
            <w:r w:rsidRPr="004F38B0">
              <w:rPr>
                <w:rFonts w:cstheme="minorHAnsi"/>
                <w:bCs/>
                <w:color w:val="000000"/>
              </w:rPr>
              <w:t xml:space="preserve">, 11:59pm </w:t>
            </w:r>
          </w:p>
          <w:p w14:paraId="7335EF27" w14:textId="7FA92EEE" w:rsidR="009F39BC" w:rsidRPr="004F38B0" w:rsidRDefault="009F39BC" w:rsidP="009F39BC">
            <w:pPr>
              <w:numPr>
                <w:ilvl w:val="0"/>
                <w:numId w:val="33"/>
              </w:numPr>
              <w:autoSpaceDE w:val="0"/>
              <w:autoSpaceDN w:val="0"/>
              <w:adjustRightInd w:val="0"/>
              <w:spacing w:after="0" w:line="240" w:lineRule="auto"/>
              <w:rPr>
                <w:rFonts w:cstheme="minorHAnsi"/>
                <w:bCs/>
                <w:color w:val="000000"/>
              </w:rPr>
            </w:pPr>
            <w:r w:rsidRPr="004F38B0">
              <w:rPr>
                <w:rFonts w:cstheme="minorHAnsi"/>
                <w:bCs/>
                <w:color w:val="000000"/>
              </w:rPr>
              <w:t xml:space="preserve">Discussion Board Chapter 6 due Sunday </w:t>
            </w:r>
            <w:r w:rsidR="004F38B0" w:rsidRPr="004F38B0">
              <w:rPr>
                <w:rFonts w:cstheme="minorHAnsi"/>
                <w:bCs/>
                <w:color w:val="000000"/>
              </w:rPr>
              <w:t>9/28</w:t>
            </w:r>
            <w:r w:rsidR="003229C1">
              <w:rPr>
                <w:rFonts w:cstheme="minorHAnsi"/>
                <w:bCs/>
                <w:color w:val="000000"/>
              </w:rPr>
              <w:t>,</w:t>
            </w:r>
            <w:r w:rsidRPr="004F38B0">
              <w:rPr>
                <w:rFonts w:cstheme="minorHAnsi"/>
                <w:bCs/>
                <w:color w:val="000000"/>
              </w:rPr>
              <w:t xml:space="preserve"> 11:59pm</w:t>
            </w:r>
          </w:p>
          <w:p w14:paraId="7A80610F" w14:textId="7507D0CE" w:rsidR="00CE1540" w:rsidRPr="004F38B0" w:rsidRDefault="00CE1540" w:rsidP="00CE1540">
            <w:pPr>
              <w:autoSpaceDE w:val="0"/>
              <w:autoSpaceDN w:val="0"/>
              <w:adjustRightInd w:val="0"/>
              <w:spacing w:after="0" w:line="240" w:lineRule="auto"/>
              <w:ind w:left="720"/>
              <w:rPr>
                <w:rFonts w:cstheme="minorHAnsi"/>
                <w:bCs/>
                <w:color w:val="000000"/>
              </w:rPr>
            </w:pPr>
          </w:p>
        </w:tc>
      </w:tr>
      <w:tr w:rsidR="00D70C60" w14:paraId="3907980F" w14:textId="10D0F9DC" w:rsidTr="00E238CF">
        <w:tc>
          <w:tcPr>
            <w:tcW w:w="1068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A77FDE" w14:textId="7D39C065" w:rsidR="00D70C60" w:rsidRPr="004F38B0" w:rsidRDefault="00D70C60" w:rsidP="008B0BBB">
            <w:pPr>
              <w:autoSpaceDE w:val="0"/>
              <w:autoSpaceDN w:val="0"/>
              <w:adjustRightInd w:val="0"/>
              <w:spacing w:after="0" w:line="240" w:lineRule="auto"/>
              <w:jc w:val="center"/>
              <w:rPr>
                <w:rFonts w:cstheme="minorHAnsi"/>
                <w:b/>
                <w:color w:val="FF0000"/>
                <w:sz w:val="24"/>
              </w:rPr>
            </w:pPr>
            <w:r w:rsidRPr="004F38B0">
              <w:rPr>
                <w:rFonts w:cstheme="minorHAnsi"/>
                <w:b/>
                <w:sz w:val="24"/>
              </w:rPr>
              <w:t>EXAM 1 – Covers chapters 1, 2, 3, 4 &amp; 5</w:t>
            </w:r>
          </w:p>
          <w:p w14:paraId="4DE16860" w14:textId="3B1913AE" w:rsidR="00D70C60" w:rsidRPr="004F38B0" w:rsidRDefault="00D70C60" w:rsidP="00CD29E3">
            <w:pPr>
              <w:spacing w:after="0" w:line="240" w:lineRule="auto"/>
              <w:jc w:val="center"/>
              <w:rPr>
                <w:rFonts w:cstheme="minorHAnsi"/>
                <w:b/>
                <w:sz w:val="24"/>
              </w:rPr>
            </w:pPr>
            <w:r w:rsidRPr="004F38B0">
              <w:rPr>
                <w:rFonts w:cstheme="minorHAnsi"/>
                <w:b/>
                <w:sz w:val="24"/>
              </w:rPr>
              <w:t xml:space="preserve">Open: </w:t>
            </w:r>
            <w:r w:rsidR="008C634B" w:rsidRPr="004F38B0">
              <w:rPr>
                <w:rFonts w:cstheme="minorHAnsi"/>
                <w:b/>
                <w:sz w:val="24"/>
              </w:rPr>
              <w:t>Thursday</w:t>
            </w:r>
            <w:r w:rsidRPr="004F38B0">
              <w:rPr>
                <w:rFonts w:cstheme="minorHAnsi"/>
                <w:b/>
                <w:sz w:val="24"/>
              </w:rPr>
              <w:t xml:space="preserve">, </w:t>
            </w:r>
            <w:r w:rsidR="004F38B0" w:rsidRPr="004F38B0">
              <w:rPr>
                <w:rFonts w:cstheme="minorHAnsi"/>
                <w:b/>
                <w:sz w:val="24"/>
              </w:rPr>
              <w:t>Sep 25,</w:t>
            </w:r>
            <w:r w:rsidRPr="004F38B0">
              <w:rPr>
                <w:rFonts w:cstheme="minorHAnsi"/>
                <w:b/>
                <w:sz w:val="24"/>
              </w:rPr>
              <w:t xml:space="preserve"> 8:00am</w:t>
            </w:r>
          </w:p>
          <w:p w14:paraId="2713AE04" w14:textId="2B60C959" w:rsidR="00D70C60" w:rsidRPr="004F38B0" w:rsidRDefault="00D70C60" w:rsidP="008B0BBB">
            <w:pPr>
              <w:spacing w:after="0" w:line="240" w:lineRule="auto"/>
              <w:jc w:val="center"/>
              <w:rPr>
                <w:rFonts w:cstheme="minorHAnsi"/>
                <w:b/>
                <w:sz w:val="24"/>
              </w:rPr>
            </w:pPr>
            <w:r w:rsidRPr="004F38B0">
              <w:rPr>
                <w:rFonts w:cstheme="minorHAnsi"/>
                <w:b/>
                <w:sz w:val="24"/>
              </w:rPr>
              <w:t xml:space="preserve">Close: Sunday, </w:t>
            </w:r>
            <w:r w:rsidR="004F38B0" w:rsidRPr="004F38B0">
              <w:rPr>
                <w:rFonts w:cstheme="minorHAnsi"/>
                <w:b/>
                <w:sz w:val="24"/>
              </w:rPr>
              <w:t>Sep 28,</w:t>
            </w:r>
            <w:r w:rsidRPr="004F38B0">
              <w:rPr>
                <w:rFonts w:cstheme="minorHAnsi"/>
                <w:b/>
                <w:sz w:val="24"/>
              </w:rPr>
              <w:t xml:space="preserve"> 11:59p</w:t>
            </w:r>
            <w:r w:rsidR="008B0BBB" w:rsidRPr="004F38B0">
              <w:rPr>
                <w:rFonts w:cstheme="minorHAnsi"/>
                <w:b/>
                <w:sz w:val="24"/>
              </w:rPr>
              <w:t>m</w:t>
            </w:r>
          </w:p>
        </w:tc>
      </w:tr>
      <w:tr w:rsidR="00BC0CC8" w:rsidRPr="008A40C5" w14:paraId="58252BC7" w14:textId="77777777" w:rsidTr="00E238CF">
        <w:tc>
          <w:tcPr>
            <w:tcW w:w="15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86" w:type="dxa"/>
              <w:bottom w:w="58" w:type="dxa"/>
              <w:right w:w="86" w:type="dxa"/>
            </w:tcMar>
          </w:tcPr>
          <w:p w14:paraId="7A37E1F9" w14:textId="77777777" w:rsidR="00BC0CC8" w:rsidRPr="00626B54" w:rsidRDefault="00BC0CC8" w:rsidP="00A15371">
            <w:pPr>
              <w:autoSpaceDE w:val="0"/>
              <w:autoSpaceDN w:val="0"/>
              <w:adjustRightInd w:val="0"/>
              <w:spacing w:after="0" w:line="240" w:lineRule="auto"/>
              <w:rPr>
                <w:rFonts w:cstheme="minorHAnsi"/>
                <w:b/>
                <w:bCs/>
                <w:color w:val="000000"/>
              </w:rPr>
            </w:pPr>
          </w:p>
          <w:p w14:paraId="4CE50F75" w14:textId="77777777" w:rsidR="00BC0CC8" w:rsidRPr="00626B54" w:rsidRDefault="00BC0CC8" w:rsidP="00A15371">
            <w:pPr>
              <w:autoSpaceDE w:val="0"/>
              <w:autoSpaceDN w:val="0"/>
              <w:adjustRightInd w:val="0"/>
              <w:spacing w:after="0" w:line="240" w:lineRule="auto"/>
              <w:rPr>
                <w:rFonts w:cstheme="minorHAnsi"/>
                <w:b/>
                <w:bCs/>
                <w:color w:val="000000"/>
              </w:rPr>
            </w:pPr>
            <w:r w:rsidRPr="00626B54">
              <w:rPr>
                <w:rFonts w:cstheme="minorHAnsi"/>
                <w:b/>
                <w:bCs/>
                <w:color w:val="000000"/>
              </w:rPr>
              <w:t>Date</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86" w:type="dxa"/>
              <w:bottom w:w="58" w:type="dxa"/>
              <w:right w:w="86" w:type="dxa"/>
            </w:tcMar>
          </w:tcPr>
          <w:p w14:paraId="0A8EDB0B" w14:textId="77777777" w:rsidR="00BC0CC8" w:rsidRPr="008A40C5" w:rsidRDefault="00BC0CC8" w:rsidP="00A15371">
            <w:pPr>
              <w:autoSpaceDE w:val="0"/>
              <w:autoSpaceDN w:val="0"/>
              <w:adjustRightInd w:val="0"/>
              <w:spacing w:after="0" w:line="240" w:lineRule="auto"/>
              <w:rPr>
                <w:rFonts w:cstheme="minorHAnsi"/>
                <w:b/>
                <w:bCs/>
                <w:color w:val="000000"/>
              </w:rPr>
            </w:pPr>
          </w:p>
          <w:p w14:paraId="2575D8D0" w14:textId="77777777" w:rsidR="00BC0CC8" w:rsidRPr="008A40C5" w:rsidRDefault="00BC0CC8" w:rsidP="00A15371">
            <w:pPr>
              <w:autoSpaceDE w:val="0"/>
              <w:autoSpaceDN w:val="0"/>
              <w:adjustRightInd w:val="0"/>
              <w:spacing w:after="0" w:line="240" w:lineRule="auto"/>
              <w:rPr>
                <w:rFonts w:cstheme="minorHAnsi"/>
                <w:b/>
                <w:bCs/>
                <w:color w:val="000000"/>
              </w:rPr>
            </w:pPr>
            <w:r>
              <w:rPr>
                <w:rFonts w:cstheme="minorHAnsi"/>
                <w:b/>
                <w:bCs/>
                <w:color w:val="000000"/>
              </w:rPr>
              <w:t>In Class</w:t>
            </w:r>
            <w:r w:rsidRPr="008A40C5">
              <w:rPr>
                <w:rFonts w:cstheme="minorHAnsi"/>
                <w:b/>
                <w:bCs/>
                <w:color w:val="000000"/>
              </w:rPr>
              <w:t xml:space="preserve"> Topic</w:t>
            </w:r>
          </w:p>
          <w:p w14:paraId="350B76A9" w14:textId="77777777" w:rsidR="00BC0CC8" w:rsidRPr="008A40C5" w:rsidRDefault="00BC0CC8" w:rsidP="00A15371">
            <w:pPr>
              <w:autoSpaceDE w:val="0"/>
              <w:autoSpaceDN w:val="0"/>
              <w:adjustRightInd w:val="0"/>
              <w:spacing w:after="0" w:line="240" w:lineRule="auto"/>
              <w:rPr>
                <w:rFonts w:cstheme="minorHAnsi"/>
                <w:b/>
                <w:bCs/>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D3F5BB" w14:textId="77777777" w:rsidR="00BC0CC8" w:rsidRPr="008A40C5" w:rsidRDefault="00BC0CC8" w:rsidP="00A15371">
            <w:pPr>
              <w:autoSpaceDE w:val="0"/>
              <w:autoSpaceDN w:val="0"/>
              <w:adjustRightInd w:val="0"/>
              <w:spacing w:after="0" w:line="240" w:lineRule="auto"/>
              <w:rPr>
                <w:rFonts w:cstheme="minorHAnsi"/>
                <w:b/>
                <w:bCs/>
                <w:color w:val="000000"/>
              </w:rPr>
            </w:pPr>
          </w:p>
          <w:p w14:paraId="4586D396" w14:textId="77777777" w:rsidR="00BC0CC8" w:rsidRPr="008A40C5" w:rsidRDefault="00BC0CC8" w:rsidP="00A15371">
            <w:pPr>
              <w:autoSpaceDE w:val="0"/>
              <w:autoSpaceDN w:val="0"/>
              <w:adjustRightInd w:val="0"/>
              <w:spacing w:after="0" w:line="240" w:lineRule="auto"/>
              <w:rPr>
                <w:rFonts w:cstheme="minorHAnsi"/>
                <w:b/>
                <w:bCs/>
                <w:color w:val="000000"/>
              </w:rPr>
            </w:pPr>
            <w:r>
              <w:rPr>
                <w:rFonts w:cstheme="minorHAnsi"/>
                <w:b/>
                <w:bCs/>
                <w:color w:val="000000"/>
              </w:rPr>
              <w:t>Homework</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86" w:type="dxa"/>
              <w:bottom w:w="58" w:type="dxa"/>
              <w:right w:w="86" w:type="dxa"/>
            </w:tcMar>
          </w:tcPr>
          <w:p w14:paraId="606FF45C" w14:textId="77777777" w:rsidR="00BC0CC8" w:rsidRPr="003C433E" w:rsidRDefault="00BC0CC8" w:rsidP="00A15371">
            <w:pPr>
              <w:autoSpaceDE w:val="0"/>
              <w:autoSpaceDN w:val="0"/>
              <w:adjustRightInd w:val="0"/>
              <w:spacing w:after="0" w:line="240" w:lineRule="auto"/>
              <w:rPr>
                <w:rFonts w:cstheme="minorHAnsi"/>
                <w:b/>
                <w:bCs/>
                <w:color w:val="000000"/>
              </w:rPr>
            </w:pPr>
          </w:p>
          <w:p w14:paraId="41FE6994" w14:textId="77777777" w:rsidR="00BC0CC8" w:rsidRPr="003C433E" w:rsidRDefault="00BC0CC8" w:rsidP="00A15371">
            <w:pPr>
              <w:autoSpaceDE w:val="0"/>
              <w:autoSpaceDN w:val="0"/>
              <w:adjustRightInd w:val="0"/>
              <w:spacing w:after="0" w:line="240" w:lineRule="auto"/>
              <w:rPr>
                <w:rFonts w:cstheme="minorHAnsi"/>
                <w:b/>
                <w:bCs/>
                <w:color w:val="000000"/>
              </w:rPr>
            </w:pPr>
            <w:r w:rsidRPr="003C433E">
              <w:rPr>
                <w:rFonts w:cstheme="minorHAnsi"/>
                <w:b/>
                <w:bCs/>
                <w:color w:val="000000"/>
              </w:rPr>
              <w:t>Graded Work &amp; Due Dates</w:t>
            </w:r>
          </w:p>
        </w:tc>
      </w:tr>
      <w:tr w:rsidR="00BC0CC8" w14:paraId="4A0A57DF" w14:textId="77777777" w:rsidTr="00515506">
        <w:trPr>
          <w:trHeight w:val="1835"/>
        </w:trPr>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60404D99" w14:textId="3E510CC4" w:rsidR="00BC0CC8" w:rsidRPr="00626B54" w:rsidRDefault="006402C9" w:rsidP="0024317F">
            <w:pPr>
              <w:autoSpaceDE w:val="0"/>
              <w:autoSpaceDN w:val="0"/>
              <w:adjustRightInd w:val="0"/>
              <w:spacing w:after="0" w:line="240" w:lineRule="auto"/>
              <w:rPr>
                <w:rFonts w:cstheme="minorHAnsi"/>
                <w:bCs/>
                <w:color w:val="000000"/>
              </w:rPr>
            </w:pPr>
            <w:r>
              <w:rPr>
                <w:rFonts w:cstheme="minorHAnsi"/>
                <w:bCs/>
                <w:color w:val="000000"/>
              </w:rPr>
              <w:t>Sep 30</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1DEDDE06" w14:textId="6C6B0942" w:rsidR="00BC0CC8" w:rsidRPr="00515506" w:rsidRDefault="00BC0CC8">
            <w:pPr>
              <w:autoSpaceDE w:val="0"/>
              <w:autoSpaceDN w:val="0"/>
              <w:adjustRightInd w:val="0"/>
              <w:spacing w:after="0" w:line="240" w:lineRule="auto"/>
              <w:rPr>
                <w:rFonts w:cstheme="minorHAnsi"/>
                <w:bCs/>
                <w:color w:val="000000"/>
              </w:rPr>
            </w:pPr>
            <w:r w:rsidRPr="00515506">
              <w:rPr>
                <w:rFonts w:cstheme="minorHAnsi"/>
                <w:bCs/>
                <w:color w:val="000000"/>
              </w:rPr>
              <w:t xml:space="preserve">Chapter 6: Perception and </w:t>
            </w:r>
            <w:r w:rsidR="009A41A3" w:rsidRPr="00515506">
              <w:rPr>
                <w:rFonts w:cstheme="minorHAnsi"/>
                <w:bCs/>
                <w:color w:val="000000"/>
              </w:rPr>
              <w:t xml:space="preserve">Managerial </w:t>
            </w:r>
            <w:r w:rsidRPr="00515506">
              <w:rPr>
                <w:rFonts w:cstheme="minorHAnsi"/>
                <w:bCs/>
                <w:color w:val="000000"/>
              </w:rPr>
              <w:t>Decision Making</w:t>
            </w:r>
          </w:p>
        </w:tc>
        <w:tc>
          <w:tcPr>
            <w:tcW w:w="3060" w:type="dxa"/>
            <w:tcBorders>
              <w:top w:val="single" w:sz="4" w:space="0" w:color="000000"/>
              <w:left w:val="single" w:sz="4" w:space="0" w:color="000000"/>
              <w:bottom w:val="single" w:sz="4" w:space="0" w:color="000000"/>
              <w:right w:val="single" w:sz="4" w:space="0" w:color="000000"/>
            </w:tcBorders>
          </w:tcPr>
          <w:p w14:paraId="189A1330" w14:textId="69DEDE0B" w:rsidR="00515506" w:rsidRPr="00515506" w:rsidRDefault="00BC0CC8" w:rsidP="00515506">
            <w:pPr>
              <w:numPr>
                <w:ilvl w:val="0"/>
                <w:numId w:val="33"/>
              </w:numPr>
              <w:autoSpaceDE w:val="0"/>
              <w:autoSpaceDN w:val="0"/>
              <w:adjustRightInd w:val="0"/>
              <w:spacing w:after="0" w:line="240" w:lineRule="auto"/>
              <w:rPr>
                <w:rFonts w:cstheme="minorHAnsi"/>
                <w:bCs/>
                <w:color w:val="000000"/>
              </w:rPr>
            </w:pPr>
            <w:r w:rsidRPr="00515506">
              <w:rPr>
                <w:rFonts w:cstheme="minorHAnsi"/>
                <w:bCs/>
                <w:color w:val="000000"/>
              </w:rPr>
              <w:t xml:space="preserve">Read Chapter </w:t>
            </w:r>
            <w:r w:rsidR="00755BB0" w:rsidRPr="00515506">
              <w:rPr>
                <w:rFonts w:cstheme="minorHAnsi"/>
                <w:bCs/>
                <w:color w:val="000000"/>
              </w:rPr>
              <w:t>7</w:t>
            </w:r>
            <w:r w:rsidR="00515506" w:rsidRPr="00515506">
              <w:rPr>
                <w:rFonts w:cstheme="minorHAnsi"/>
                <w:bCs/>
                <w:color w:val="000000"/>
              </w:rPr>
              <w:t xml:space="preserve"> including Critical Thinking Case and Managerial Decision Exercises</w:t>
            </w:r>
          </w:p>
          <w:p w14:paraId="1AA2FBE4" w14:textId="4C506CC8" w:rsidR="00BC0CC8" w:rsidRPr="00515506" w:rsidRDefault="00BC0CC8" w:rsidP="00515506">
            <w:pPr>
              <w:autoSpaceDE w:val="0"/>
              <w:autoSpaceDN w:val="0"/>
              <w:adjustRightInd w:val="0"/>
              <w:spacing w:after="0" w:line="240" w:lineRule="auto"/>
              <w:ind w:left="360"/>
              <w:rPr>
                <w:rFonts w:cstheme="minorHAnsi"/>
                <w:bCs/>
                <w:color w:val="000000"/>
              </w:rPr>
            </w:pPr>
          </w:p>
          <w:p w14:paraId="3E9B196D" w14:textId="64A14A0F" w:rsidR="00BC0CC8" w:rsidRPr="00515506" w:rsidRDefault="00BC0CC8" w:rsidP="00755BB0">
            <w:pPr>
              <w:autoSpaceDE w:val="0"/>
              <w:autoSpaceDN w:val="0"/>
              <w:adjustRightInd w:val="0"/>
              <w:spacing w:after="0" w:line="240" w:lineRule="auto"/>
              <w:ind w:left="360"/>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770C583B" w14:textId="5E493D57" w:rsidR="00923452" w:rsidRPr="003C433E" w:rsidRDefault="00923452" w:rsidP="00923452">
            <w:pPr>
              <w:numPr>
                <w:ilvl w:val="0"/>
                <w:numId w:val="33"/>
              </w:numPr>
              <w:autoSpaceDE w:val="0"/>
              <w:autoSpaceDN w:val="0"/>
              <w:adjustRightInd w:val="0"/>
              <w:spacing w:after="0" w:line="240" w:lineRule="auto"/>
              <w:rPr>
                <w:rFonts w:cstheme="minorHAnsi"/>
                <w:bCs/>
                <w:color w:val="000000"/>
              </w:rPr>
            </w:pPr>
            <w:r w:rsidRPr="003C433E">
              <w:rPr>
                <w:rFonts w:cstheme="minorHAnsi"/>
                <w:bCs/>
                <w:color w:val="000000"/>
              </w:rPr>
              <w:t xml:space="preserve">Chapter 6 Quiz </w:t>
            </w:r>
          </w:p>
          <w:p w14:paraId="2FA1C1B3" w14:textId="1E6BC234" w:rsidR="00923452" w:rsidRPr="003C433E" w:rsidRDefault="00923452" w:rsidP="00923452">
            <w:pPr>
              <w:autoSpaceDE w:val="0"/>
              <w:autoSpaceDN w:val="0"/>
              <w:adjustRightInd w:val="0"/>
              <w:spacing w:after="0" w:line="240" w:lineRule="auto"/>
              <w:ind w:left="720"/>
              <w:rPr>
                <w:rFonts w:cstheme="minorHAnsi"/>
                <w:bCs/>
                <w:color w:val="000000"/>
              </w:rPr>
            </w:pPr>
            <w:r w:rsidRPr="003C433E">
              <w:rPr>
                <w:rFonts w:cstheme="minorHAnsi"/>
                <w:bCs/>
                <w:color w:val="000000"/>
              </w:rPr>
              <w:t xml:space="preserve">Open </w:t>
            </w:r>
            <w:r w:rsidR="00A15371" w:rsidRPr="003C433E">
              <w:rPr>
                <w:rFonts w:cstheme="minorHAnsi"/>
                <w:bCs/>
                <w:color w:val="000000"/>
              </w:rPr>
              <w:t>Thurs</w:t>
            </w:r>
            <w:r w:rsidRPr="003C433E">
              <w:rPr>
                <w:rFonts w:cstheme="minorHAnsi"/>
                <w:bCs/>
                <w:color w:val="000000"/>
              </w:rPr>
              <w:t xml:space="preserve">day </w:t>
            </w:r>
            <w:r w:rsidR="003C433E" w:rsidRPr="003C433E">
              <w:rPr>
                <w:rFonts w:cstheme="minorHAnsi"/>
                <w:bCs/>
                <w:color w:val="000000"/>
              </w:rPr>
              <w:t>10/2,</w:t>
            </w:r>
            <w:r w:rsidRPr="003C433E">
              <w:rPr>
                <w:rFonts w:cstheme="minorHAnsi"/>
                <w:bCs/>
                <w:color w:val="000000"/>
              </w:rPr>
              <w:t xml:space="preserve"> 8:00am</w:t>
            </w:r>
          </w:p>
          <w:p w14:paraId="6B90CA04" w14:textId="2E33064F" w:rsidR="00923452" w:rsidRPr="003C433E" w:rsidRDefault="00923452" w:rsidP="00923452">
            <w:pPr>
              <w:autoSpaceDE w:val="0"/>
              <w:autoSpaceDN w:val="0"/>
              <w:adjustRightInd w:val="0"/>
              <w:spacing w:after="0" w:line="240" w:lineRule="auto"/>
              <w:ind w:left="720"/>
              <w:rPr>
                <w:rFonts w:cstheme="minorHAnsi"/>
                <w:bCs/>
                <w:color w:val="000000"/>
              </w:rPr>
            </w:pPr>
            <w:r w:rsidRPr="003C433E">
              <w:rPr>
                <w:rFonts w:cstheme="minorHAnsi"/>
                <w:bCs/>
                <w:color w:val="000000"/>
              </w:rPr>
              <w:t xml:space="preserve">Close Sunday </w:t>
            </w:r>
            <w:r w:rsidR="003C433E" w:rsidRPr="003C433E">
              <w:rPr>
                <w:rFonts w:cstheme="minorHAnsi"/>
                <w:bCs/>
                <w:color w:val="000000"/>
              </w:rPr>
              <w:t>10/5</w:t>
            </w:r>
            <w:r w:rsidRPr="003C433E">
              <w:rPr>
                <w:rFonts w:cstheme="minorHAnsi"/>
                <w:bCs/>
                <w:color w:val="000000"/>
              </w:rPr>
              <w:t xml:space="preserve">, 11:59pm </w:t>
            </w:r>
          </w:p>
          <w:p w14:paraId="2CA2DB10" w14:textId="035F5950" w:rsidR="00923452" w:rsidRPr="003C433E" w:rsidRDefault="00923452" w:rsidP="00923452">
            <w:pPr>
              <w:numPr>
                <w:ilvl w:val="0"/>
                <w:numId w:val="33"/>
              </w:numPr>
              <w:autoSpaceDE w:val="0"/>
              <w:autoSpaceDN w:val="0"/>
              <w:adjustRightInd w:val="0"/>
              <w:spacing w:after="0" w:line="240" w:lineRule="auto"/>
              <w:rPr>
                <w:rFonts w:cstheme="minorHAnsi"/>
                <w:bCs/>
                <w:color w:val="000000"/>
              </w:rPr>
            </w:pPr>
            <w:r w:rsidRPr="003C433E">
              <w:rPr>
                <w:rFonts w:cstheme="minorHAnsi"/>
                <w:bCs/>
                <w:color w:val="000000"/>
              </w:rPr>
              <w:t xml:space="preserve">Discussion Board Chapter 7 due Sunday </w:t>
            </w:r>
            <w:r w:rsidR="003C433E" w:rsidRPr="003C433E">
              <w:rPr>
                <w:rFonts w:cstheme="minorHAnsi"/>
                <w:bCs/>
                <w:color w:val="000000"/>
              </w:rPr>
              <w:t>10/5,</w:t>
            </w:r>
            <w:r w:rsidRPr="003C433E">
              <w:rPr>
                <w:rFonts w:cstheme="minorHAnsi"/>
                <w:bCs/>
                <w:color w:val="000000"/>
              </w:rPr>
              <w:t xml:space="preserve"> 11:59pm</w:t>
            </w:r>
          </w:p>
          <w:p w14:paraId="285B1A3D" w14:textId="77777777" w:rsidR="00BC0CC8" w:rsidRPr="003C433E" w:rsidRDefault="00BC0CC8">
            <w:pPr>
              <w:pStyle w:val="ListParagraph"/>
              <w:spacing w:after="0" w:line="240" w:lineRule="auto"/>
              <w:rPr>
                <w:rFonts w:cstheme="minorHAnsi"/>
                <w:bCs/>
                <w:color w:val="000000"/>
              </w:rPr>
            </w:pPr>
          </w:p>
        </w:tc>
      </w:tr>
      <w:tr w:rsidR="00BC0CC8" w14:paraId="18422987" w14:textId="77777777" w:rsidTr="00515506">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19E48A50" w14:textId="75538B06" w:rsidR="00BC0CC8" w:rsidRPr="00626B54" w:rsidRDefault="006402C9">
            <w:pPr>
              <w:autoSpaceDE w:val="0"/>
              <w:autoSpaceDN w:val="0"/>
              <w:adjustRightInd w:val="0"/>
              <w:spacing w:after="0" w:line="240" w:lineRule="auto"/>
              <w:rPr>
                <w:rFonts w:cstheme="minorHAnsi"/>
                <w:bCs/>
                <w:color w:val="000000"/>
              </w:rPr>
            </w:pPr>
            <w:r>
              <w:rPr>
                <w:rFonts w:cstheme="minorHAnsi"/>
                <w:bCs/>
                <w:color w:val="000000"/>
              </w:rPr>
              <w:t>Oct 7</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6F9AD9E1" w14:textId="4772C596" w:rsidR="00BC0CC8" w:rsidRPr="0024329D" w:rsidRDefault="00BC0CC8">
            <w:pPr>
              <w:autoSpaceDE w:val="0"/>
              <w:autoSpaceDN w:val="0"/>
              <w:adjustRightInd w:val="0"/>
              <w:spacing w:after="0" w:line="240" w:lineRule="auto"/>
              <w:rPr>
                <w:rFonts w:cstheme="minorHAnsi"/>
                <w:bCs/>
                <w:color w:val="000000"/>
              </w:rPr>
            </w:pPr>
            <w:r w:rsidRPr="0024329D">
              <w:rPr>
                <w:rFonts w:cstheme="minorHAnsi"/>
                <w:bCs/>
                <w:color w:val="000000"/>
              </w:rPr>
              <w:t xml:space="preserve">Chapter 7: </w:t>
            </w:r>
            <w:r w:rsidR="00515506" w:rsidRPr="0024329D">
              <w:rPr>
                <w:rFonts w:cstheme="minorHAnsi"/>
                <w:bCs/>
                <w:color w:val="000000"/>
              </w:rPr>
              <w:t>Work Motivation for Performance</w:t>
            </w:r>
          </w:p>
        </w:tc>
        <w:tc>
          <w:tcPr>
            <w:tcW w:w="3060" w:type="dxa"/>
            <w:tcBorders>
              <w:top w:val="single" w:sz="4" w:space="0" w:color="000000"/>
              <w:left w:val="single" w:sz="4" w:space="0" w:color="000000"/>
              <w:bottom w:val="single" w:sz="4" w:space="0" w:color="000000"/>
              <w:right w:val="single" w:sz="4" w:space="0" w:color="000000"/>
            </w:tcBorders>
          </w:tcPr>
          <w:p w14:paraId="25C7D703" w14:textId="657E7BF7" w:rsidR="00BC0CC8" w:rsidRPr="0024329D" w:rsidRDefault="00BC0CC8" w:rsidP="00A30202">
            <w:pPr>
              <w:numPr>
                <w:ilvl w:val="0"/>
                <w:numId w:val="33"/>
              </w:numPr>
              <w:autoSpaceDE w:val="0"/>
              <w:autoSpaceDN w:val="0"/>
              <w:adjustRightInd w:val="0"/>
              <w:spacing w:after="0" w:line="240" w:lineRule="auto"/>
              <w:rPr>
                <w:rFonts w:cstheme="minorHAnsi"/>
                <w:bCs/>
                <w:color w:val="000000"/>
              </w:rPr>
            </w:pPr>
            <w:r w:rsidRPr="0024329D">
              <w:rPr>
                <w:rFonts w:cstheme="minorHAnsi"/>
                <w:bCs/>
                <w:color w:val="000000"/>
              </w:rPr>
              <w:t xml:space="preserve">Read Chapter </w:t>
            </w:r>
            <w:r w:rsidR="00755BB0" w:rsidRPr="0024329D">
              <w:rPr>
                <w:rFonts w:cstheme="minorHAnsi"/>
                <w:bCs/>
                <w:color w:val="000000"/>
              </w:rPr>
              <w:t>8</w:t>
            </w:r>
            <w:r w:rsidR="0024329D" w:rsidRPr="0024329D">
              <w:rPr>
                <w:rFonts w:cstheme="minorHAnsi"/>
                <w:bCs/>
                <w:color w:val="000000"/>
              </w:rPr>
              <w:t xml:space="preserve"> including Critical Thinking Case</w:t>
            </w:r>
          </w:p>
          <w:p w14:paraId="17BCC795" w14:textId="446A0B33" w:rsidR="00BC0CC8" w:rsidRPr="0024329D" w:rsidRDefault="00BC0CC8" w:rsidP="00755BB0">
            <w:pPr>
              <w:autoSpaceDE w:val="0"/>
              <w:autoSpaceDN w:val="0"/>
              <w:adjustRightInd w:val="0"/>
              <w:spacing w:after="0" w:line="240" w:lineRule="auto"/>
              <w:ind w:left="360"/>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517C9E91" w14:textId="26D66ED7" w:rsidR="009800A6" w:rsidRPr="003229C1" w:rsidRDefault="009800A6" w:rsidP="009800A6">
            <w:pPr>
              <w:numPr>
                <w:ilvl w:val="0"/>
                <w:numId w:val="33"/>
              </w:numPr>
              <w:autoSpaceDE w:val="0"/>
              <w:autoSpaceDN w:val="0"/>
              <w:adjustRightInd w:val="0"/>
              <w:spacing w:after="0" w:line="240" w:lineRule="auto"/>
              <w:rPr>
                <w:rFonts w:cstheme="minorHAnsi"/>
                <w:bCs/>
                <w:color w:val="000000"/>
              </w:rPr>
            </w:pPr>
            <w:r w:rsidRPr="003229C1">
              <w:rPr>
                <w:rFonts w:cstheme="minorHAnsi"/>
                <w:bCs/>
                <w:color w:val="000000"/>
              </w:rPr>
              <w:t xml:space="preserve">Chapter 7 Quiz </w:t>
            </w:r>
          </w:p>
          <w:p w14:paraId="34DC08D4" w14:textId="684EAB17" w:rsidR="009800A6" w:rsidRPr="003229C1" w:rsidRDefault="009800A6" w:rsidP="009800A6">
            <w:pPr>
              <w:autoSpaceDE w:val="0"/>
              <w:autoSpaceDN w:val="0"/>
              <w:adjustRightInd w:val="0"/>
              <w:spacing w:after="0" w:line="240" w:lineRule="auto"/>
              <w:ind w:left="720"/>
              <w:rPr>
                <w:rFonts w:cstheme="minorHAnsi"/>
                <w:bCs/>
                <w:color w:val="000000"/>
              </w:rPr>
            </w:pPr>
            <w:r w:rsidRPr="003229C1">
              <w:rPr>
                <w:rFonts w:cstheme="minorHAnsi"/>
                <w:bCs/>
                <w:color w:val="000000"/>
              </w:rPr>
              <w:t xml:space="preserve">Open </w:t>
            </w:r>
            <w:r w:rsidR="00A15371" w:rsidRPr="003229C1">
              <w:rPr>
                <w:rFonts w:cstheme="minorHAnsi"/>
                <w:bCs/>
                <w:color w:val="000000"/>
              </w:rPr>
              <w:t>Thurs</w:t>
            </w:r>
            <w:r w:rsidRPr="003229C1">
              <w:rPr>
                <w:rFonts w:cstheme="minorHAnsi"/>
                <w:bCs/>
                <w:color w:val="000000"/>
              </w:rPr>
              <w:t xml:space="preserve">day </w:t>
            </w:r>
            <w:r w:rsidR="003229C1" w:rsidRPr="003229C1">
              <w:rPr>
                <w:rFonts w:cstheme="minorHAnsi"/>
                <w:bCs/>
                <w:color w:val="000000"/>
              </w:rPr>
              <w:t>10/9</w:t>
            </w:r>
            <w:r w:rsidRPr="003229C1">
              <w:rPr>
                <w:rFonts w:cstheme="minorHAnsi"/>
                <w:bCs/>
                <w:color w:val="000000"/>
              </w:rPr>
              <w:t>, 8:00am</w:t>
            </w:r>
          </w:p>
          <w:p w14:paraId="784B7E62" w14:textId="232B368A" w:rsidR="009800A6" w:rsidRPr="003229C1" w:rsidRDefault="009800A6" w:rsidP="009800A6">
            <w:pPr>
              <w:autoSpaceDE w:val="0"/>
              <w:autoSpaceDN w:val="0"/>
              <w:adjustRightInd w:val="0"/>
              <w:spacing w:after="0" w:line="240" w:lineRule="auto"/>
              <w:ind w:left="720"/>
              <w:rPr>
                <w:rFonts w:cstheme="minorHAnsi"/>
                <w:bCs/>
                <w:color w:val="000000"/>
              </w:rPr>
            </w:pPr>
            <w:r w:rsidRPr="003229C1">
              <w:rPr>
                <w:rFonts w:cstheme="minorHAnsi"/>
                <w:bCs/>
                <w:color w:val="000000"/>
              </w:rPr>
              <w:t xml:space="preserve">Close Sunday </w:t>
            </w:r>
            <w:r w:rsidR="003229C1" w:rsidRPr="003229C1">
              <w:rPr>
                <w:rFonts w:cstheme="minorHAnsi"/>
                <w:bCs/>
                <w:color w:val="000000"/>
              </w:rPr>
              <w:t>10/12</w:t>
            </w:r>
            <w:r w:rsidRPr="003229C1">
              <w:rPr>
                <w:rFonts w:cstheme="minorHAnsi"/>
                <w:bCs/>
                <w:color w:val="000000"/>
              </w:rPr>
              <w:t xml:space="preserve">, 11:59pm </w:t>
            </w:r>
          </w:p>
          <w:p w14:paraId="033C7FD9" w14:textId="2B54B1AC" w:rsidR="009800A6" w:rsidRPr="003229C1" w:rsidRDefault="009800A6" w:rsidP="009800A6">
            <w:pPr>
              <w:numPr>
                <w:ilvl w:val="0"/>
                <w:numId w:val="33"/>
              </w:numPr>
              <w:autoSpaceDE w:val="0"/>
              <w:autoSpaceDN w:val="0"/>
              <w:adjustRightInd w:val="0"/>
              <w:spacing w:after="0" w:line="240" w:lineRule="auto"/>
              <w:rPr>
                <w:rFonts w:cstheme="minorHAnsi"/>
                <w:bCs/>
                <w:color w:val="000000"/>
              </w:rPr>
            </w:pPr>
            <w:r w:rsidRPr="003229C1">
              <w:rPr>
                <w:rFonts w:cstheme="minorHAnsi"/>
                <w:bCs/>
                <w:color w:val="000000"/>
              </w:rPr>
              <w:t xml:space="preserve">Discussion Board Chapter 8 due Sunday </w:t>
            </w:r>
            <w:r w:rsidR="003229C1" w:rsidRPr="003229C1">
              <w:rPr>
                <w:rFonts w:cstheme="minorHAnsi"/>
                <w:bCs/>
                <w:color w:val="000000"/>
              </w:rPr>
              <w:t>10/12,</w:t>
            </w:r>
            <w:r w:rsidRPr="003229C1">
              <w:rPr>
                <w:rFonts w:cstheme="minorHAnsi"/>
                <w:bCs/>
                <w:color w:val="000000"/>
              </w:rPr>
              <w:t xml:space="preserve"> 11:59pm</w:t>
            </w:r>
          </w:p>
          <w:p w14:paraId="3BA3DC2B" w14:textId="77777777" w:rsidR="00BC0CC8" w:rsidRPr="005360AB" w:rsidRDefault="00BC0CC8">
            <w:pPr>
              <w:pStyle w:val="ListParagraph"/>
              <w:spacing w:after="0" w:line="240" w:lineRule="auto"/>
              <w:rPr>
                <w:rFonts w:cstheme="minorHAnsi"/>
                <w:bCs/>
                <w:color w:val="000000"/>
                <w:highlight w:val="yellow"/>
              </w:rPr>
            </w:pPr>
          </w:p>
        </w:tc>
      </w:tr>
      <w:tr w:rsidR="005360AB" w:rsidRPr="006A0B21" w14:paraId="64EACCA7" w14:textId="77777777" w:rsidTr="00E238CF">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24F7CE41" w14:textId="46DC6A3C" w:rsidR="005360AB" w:rsidRPr="005360AB" w:rsidRDefault="005360AB" w:rsidP="005360AB">
            <w:pPr>
              <w:autoSpaceDE w:val="0"/>
              <w:autoSpaceDN w:val="0"/>
              <w:adjustRightInd w:val="0"/>
              <w:spacing w:after="0" w:line="240" w:lineRule="auto"/>
              <w:rPr>
                <w:rFonts w:cstheme="minorHAnsi"/>
                <w:bCs/>
                <w:color w:val="000000"/>
              </w:rPr>
            </w:pPr>
            <w:r w:rsidRPr="005360AB">
              <w:rPr>
                <w:rFonts w:cstheme="minorHAnsi"/>
                <w:bCs/>
                <w:color w:val="000000"/>
              </w:rPr>
              <w:t>Oct 14</w:t>
            </w:r>
          </w:p>
          <w:p w14:paraId="2791C211" w14:textId="7255F88A" w:rsidR="005360AB" w:rsidRPr="00626B54" w:rsidRDefault="005360AB" w:rsidP="005360AB">
            <w:pPr>
              <w:autoSpaceDE w:val="0"/>
              <w:autoSpaceDN w:val="0"/>
              <w:adjustRightInd w:val="0"/>
              <w:spacing w:after="0" w:line="240" w:lineRule="auto"/>
              <w:rPr>
                <w:rFonts w:cstheme="minorHAnsi"/>
                <w:b/>
                <w:color w:val="000000"/>
              </w:rPr>
            </w:pP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2E777F5C" w14:textId="77777777" w:rsidR="005360AB" w:rsidRPr="00515506" w:rsidRDefault="005360AB" w:rsidP="005360AB">
            <w:pPr>
              <w:autoSpaceDE w:val="0"/>
              <w:autoSpaceDN w:val="0"/>
              <w:adjustRightInd w:val="0"/>
              <w:spacing w:after="0" w:line="240" w:lineRule="auto"/>
              <w:rPr>
                <w:rFonts w:cstheme="minorHAnsi"/>
                <w:bCs/>
                <w:color w:val="000000"/>
              </w:rPr>
            </w:pPr>
            <w:r w:rsidRPr="005F43F0">
              <w:rPr>
                <w:rFonts w:cstheme="minorHAnsi"/>
                <w:bCs/>
                <w:color w:val="000000"/>
              </w:rPr>
              <w:t>Chapter 8: Performance Appraisal and Rewards</w:t>
            </w:r>
          </w:p>
          <w:p w14:paraId="1DCED48E" w14:textId="25CFC2F9" w:rsidR="005360AB" w:rsidRPr="006A0B21" w:rsidRDefault="005360AB" w:rsidP="005360AB">
            <w:pPr>
              <w:autoSpaceDE w:val="0"/>
              <w:autoSpaceDN w:val="0"/>
              <w:adjustRightInd w:val="0"/>
              <w:spacing w:after="0" w:line="240" w:lineRule="auto"/>
              <w:rPr>
                <w:rFonts w:cstheme="minorHAnsi"/>
                <w:b/>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395DA90A" w14:textId="77777777" w:rsidR="005360AB" w:rsidRPr="00AB53F3" w:rsidRDefault="005360AB" w:rsidP="005360AB">
            <w:pPr>
              <w:numPr>
                <w:ilvl w:val="0"/>
                <w:numId w:val="33"/>
              </w:numPr>
              <w:autoSpaceDE w:val="0"/>
              <w:autoSpaceDN w:val="0"/>
              <w:adjustRightInd w:val="0"/>
              <w:spacing w:after="0" w:line="240" w:lineRule="auto"/>
              <w:rPr>
                <w:rFonts w:cstheme="minorHAnsi"/>
                <w:bCs/>
                <w:color w:val="000000"/>
              </w:rPr>
            </w:pPr>
            <w:r w:rsidRPr="00501B84">
              <w:rPr>
                <w:rFonts w:cstheme="minorHAnsi"/>
                <w:bCs/>
                <w:color w:val="000000"/>
              </w:rPr>
              <w:t>Read Chapter 9 including</w:t>
            </w:r>
            <w:r w:rsidRPr="00AB53F3">
              <w:rPr>
                <w:rFonts w:cstheme="minorHAnsi"/>
                <w:bCs/>
                <w:color w:val="000000"/>
              </w:rPr>
              <w:t xml:space="preserve"> Critical Thinking Case</w:t>
            </w:r>
            <w:r>
              <w:rPr>
                <w:rFonts w:cstheme="minorHAnsi"/>
                <w:bCs/>
                <w:color w:val="000000"/>
              </w:rPr>
              <w:t xml:space="preserve"> and Managerial Decision Exercises</w:t>
            </w:r>
          </w:p>
          <w:p w14:paraId="592ABC73" w14:textId="77777777" w:rsidR="005360AB" w:rsidRPr="00515506" w:rsidRDefault="005360AB" w:rsidP="005360AB">
            <w:pPr>
              <w:autoSpaceDE w:val="0"/>
              <w:autoSpaceDN w:val="0"/>
              <w:adjustRightInd w:val="0"/>
              <w:spacing w:after="0" w:line="240" w:lineRule="auto"/>
              <w:rPr>
                <w:rFonts w:cstheme="minorHAnsi"/>
                <w:bCs/>
                <w:color w:val="000000"/>
              </w:rPr>
            </w:pPr>
          </w:p>
          <w:p w14:paraId="22BCFEEA" w14:textId="744E13AE" w:rsidR="005360AB" w:rsidRPr="006A0B21" w:rsidRDefault="005360AB" w:rsidP="005360AB">
            <w:pPr>
              <w:autoSpaceDE w:val="0"/>
              <w:autoSpaceDN w:val="0"/>
              <w:adjustRightInd w:val="0"/>
              <w:spacing w:after="0" w:line="240" w:lineRule="auto"/>
              <w:ind w:left="360"/>
              <w:rPr>
                <w:rFonts w:cstheme="minorHAnsi"/>
                <w:b/>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578C5D1F" w14:textId="77777777" w:rsidR="005360AB" w:rsidRPr="00EA0B3B" w:rsidRDefault="005360AB" w:rsidP="005360AB">
            <w:pPr>
              <w:numPr>
                <w:ilvl w:val="0"/>
                <w:numId w:val="33"/>
              </w:numPr>
              <w:autoSpaceDE w:val="0"/>
              <w:autoSpaceDN w:val="0"/>
              <w:adjustRightInd w:val="0"/>
              <w:spacing w:after="0" w:line="240" w:lineRule="auto"/>
              <w:rPr>
                <w:rFonts w:cstheme="minorHAnsi"/>
                <w:bCs/>
                <w:color w:val="000000"/>
              </w:rPr>
            </w:pPr>
            <w:r w:rsidRPr="00EA0B3B">
              <w:rPr>
                <w:rFonts w:cstheme="minorHAnsi"/>
                <w:bCs/>
                <w:color w:val="000000"/>
              </w:rPr>
              <w:t xml:space="preserve">Chapter 8 Quiz </w:t>
            </w:r>
          </w:p>
          <w:p w14:paraId="3EDD43D5" w14:textId="101E44F5" w:rsidR="005360AB" w:rsidRPr="00EA0B3B" w:rsidRDefault="005360AB" w:rsidP="005360AB">
            <w:pPr>
              <w:autoSpaceDE w:val="0"/>
              <w:autoSpaceDN w:val="0"/>
              <w:adjustRightInd w:val="0"/>
              <w:spacing w:after="0" w:line="240" w:lineRule="auto"/>
              <w:ind w:left="720"/>
              <w:rPr>
                <w:rFonts w:cstheme="minorHAnsi"/>
                <w:bCs/>
                <w:color w:val="000000"/>
              </w:rPr>
            </w:pPr>
            <w:r w:rsidRPr="00EA0B3B">
              <w:rPr>
                <w:rFonts w:cstheme="minorHAnsi"/>
                <w:bCs/>
                <w:color w:val="000000"/>
              </w:rPr>
              <w:t xml:space="preserve">Open Thursday </w:t>
            </w:r>
            <w:r w:rsidR="00EA0B3B" w:rsidRPr="00EA0B3B">
              <w:rPr>
                <w:rFonts w:cstheme="minorHAnsi"/>
                <w:bCs/>
                <w:color w:val="000000"/>
              </w:rPr>
              <w:t>10/16</w:t>
            </w:r>
            <w:r w:rsidRPr="00EA0B3B">
              <w:rPr>
                <w:rFonts w:cstheme="minorHAnsi"/>
                <w:bCs/>
                <w:color w:val="000000"/>
              </w:rPr>
              <w:t>, 8:00am</w:t>
            </w:r>
          </w:p>
          <w:p w14:paraId="4980067D" w14:textId="14D602AA" w:rsidR="005360AB" w:rsidRPr="00EA0B3B" w:rsidRDefault="005360AB" w:rsidP="005360AB">
            <w:pPr>
              <w:autoSpaceDE w:val="0"/>
              <w:autoSpaceDN w:val="0"/>
              <w:adjustRightInd w:val="0"/>
              <w:spacing w:after="0" w:line="240" w:lineRule="auto"/>
              <w:ind w:left="720"/>
              <w:rPr>
                <w:rFonts w:cstheme="minorHAnsi"/>
                <w:bCs/>
                <w:color w:val="000000"/>
              </w:rPr>
            </w:pPr>
            <w:r w:rsidRPr="00EA0B3B">
              <w:rPr>
                <w:rFonts w:cstheme="minorHAnsi"/>
                <w:bCs/>
                <w:color w:val="000000"/>
              </w:rPr>
              <w:t xml:space="preserve">Close Sunday </w:t>
            </w:r>
            <w:r w:rsidR="00EA0B3B" w:rsidRPr="00EA0B3B">
              <w:rPr>
                <w:rFonts w:cstheme="minorHAnsi"/>
                <w:bCs/>
                <w:color w:val="000000"/>
              </w:rPr>
              <w:t>10/19</w:t>
            </w:r>
            <w:r w:rsidRPr="00EA0B3B">
              <w:rPr>
                <w:rFonts w:cstheme="minorHAnsi"/>
                <w:bCs/>
                <w:color w:val="000000"/>
              </w:rPr>
              <w:t xml:space="preserve">, 11:59pm </w:t>
            </w:r>
          </w:p>
          <w:p w14:paraId="4F85C785" w14:textId="3B7A7F69" w:rsidR="005360AB" w:rsidRPr="00EA0B3B" w:rsidRDefault="005360AB" w:rsidP="005360AB">
            <w:pPr>
              <w:numPr>
                <w:ilvl w:val="0"/>
                <w:numId w:val="33"/>
              </w:numPr>
              <w:autoSpaceDE w:val="0"/>
              <w:autoSpaceDN w:val="0"/>
              <w:adjustRightInd w:val="0"/>
              <w:spacing w:after="0" w:line="240" w:lineRule="auto"/>
              <w:rPr>
                <w:rFonts w:cstheme="minorHAnsi"/>
                <w:bCs/>
                <w:color w:val="000000"/>
              </w:rPr>
            </w:pPr>
            <w:r w:rsidRPr="00EA0B3B">
              <w:rPr>
                <w:rFonts w:cstheme="minorHAnsi"/>
                <w:bCs/>
                <w:color w:val="000000"/>
              </w:rPr>
              <w:t xml:space="preserve">Discussion Board Chapter 9 due Sunday </w:t>
            </w:r>
            <w:r w:rsidR="00EA0B3B" w:rsidRPr="00EA0B3B">
              <w:rPr>
                <w:rFonts w:cstheme="minorHAnsi"/>
                <w:bCs/>
                <w:color w:val="000000"/>
              </w:rPr>
              <w:t>10/19,</w:t>
            </w:r>
            <w:r w:rsidRPr="00EA0B3B">
              <w:rPr>
                <w:rFonts w:cstheme="minorHAnsi"/>
                <w:bCs/>
                <w:color w:val="000000"/>
              </w:rPr>
              <w:t xml:space="preserve"> 11:59pm</w:t>
            </w:r>
          </w:p>
          <w:p w14:paraId="478C1ABE" w14:textId="77777777" w:rsidR="005360AB" w:rsidRPr="005360AB" w:rsidRDefault="005360AB" w:rsidP="005360AB">
            <w:pPr>
              <w:autoSpaceDE w:val="0"/>
              <w:autoSpaceDN w:val="0"/>
              <w:adjustRightInd w:val="0"/>
              <w:spacing w:after="0" w:line="240" w:lineRule="auto"/>
              <w:ind w:left="360"/>
              <w:rPr>
                <w:rFonts w:cstheme="minorHAnsi"/>
                <w:b/>
                <w:color w:val="000000"/>
                <w:highlight w:val="yellow"/>
              </w:rPr>
            </w:pPr>
          </w:p>
        </w:tc>
      </w:tr>
      <w:tr w:rsidR="005360AB" w:rsidRPr="008C634B" w14:paraId="7F589BF5" w14:textId="77777777" w:rsidTr="00E238CF">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7BA58577" w14:textId="4BB7F951" w:rsidR="005360AB" w:rsidRPr="00626B54" w:rsidRDefault="005360AB" w:rsidP="005360AB">
            <w:pPr>
              <w:autoSpaceDE w:val="0"/>
              <w:autoSpaceDN w:val="0"/>
              <w:adjustRightInd w:val="0"/>
              <w:spacing w:after="0" w:line="240" w:lineRule="auto"/>
              <w:rPr>
                <w:rFonts w:cstheme="minorHAnsi"/>
                <w:bCs/>
                <w:color w:val="000000"/>
              </w:rPr>
            </w:pPr>
            <w:r>
              <w:rPr>
                <w:rFonts w:cstheme="minorHAnsi"/>
                <w:bCs/>
                <w:color w:val="000000"/>
              </w:rPr>
              <w:t>Oct 21</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17FE0E29" w14:textId="48C6CCAA" w:rsidR="005360AB" w:rsidRPr="00515506" w:rsidRDefault="005360AB" w:rsidP="005360AB">
            <w:pPr>
              <w:autoSpaceDE w:val="0"/>
              <w:autoSpaceDN w:val="0"/>
              <w:adjustRightInd w:val="0"/>
              <w:spacing w:after="0" w:line="240" w:lineRule="auto"/>
              <w:rPr>
                <w:rFonts w:cstheme="minorHAnsi"/>
                <w:bCs/>
                <w:color w:val="000000"/>
              </w:rPr>
            </w:pPr>
            <w:r w:rsidRPr="0055785D">
              <w:rPr>
                <w:rFonts w:cstheme="minorHAnsi"/>
                <w:bCs/>
                <w:color w:val="000000"/>
              </w:rPr>
              <w:t>Chapter 9: Group and Intergroup Relations</w:t>
            </w:r>
          </w:p>
        </w:tc>
        <w:tc>
          <w:tcPr>
            <w:tcW w:w="3060" w:type="dxa"/>
            <w:tcBorders>
              <w:top w:val="single" w:sz="4" w:space="0" w:color="000000"/>
              <w:left w:val="single" w:sz="4" w:space="0" w:color="000000"/>
              <w:bottom w:val="single" w:sz="4" w:space="0" w:color="000000"/>
              <w:right w:val="single" w:sz="4" w:space="0" w:color="000000"/>
            </w:tcBorders>
          </w:tcPr>
          <w:p w14:paraId="0DA67EE3" w14:textId="77777777" w:rsidR="005360AB" w:rsidRPr="0055785D" w:rsidRDefault="005360AB" w:rsidP="005360AB">
            <w:pPr>
              <w:numPr>
                <w:ilvl w:val="0"/>
                <w:numId w:val="33"/>
              </w:numPr>
              <w:autoSpaceDE w:val="0"/>
              <w:autoSpaceDN w:val="0"/>
              <w:adjustRightInd w:val="0"/>
              <w:spacing w:after="0" w:line="240" w:lineRule="auto"/>
              <w:rPr>
                <w:rFonts w:cstheme="minorHAnsi"/>
                <w:bCs/>
                <w:color w:val="000000"/>
              </w:rPr>
            </w:pPr>
            <w:r w:rsidRPr="0055785D">
              <w:rPr>
                <w:rFonts w:cstheme="minorHAnsi"/>
                <w:bCs/>
                <w:color w:val="000000"/>
              </w:rPr>
              <w:t>Read Chapter 10 including Critical Thinking Case and Managerial Decision Exercises</w:t>
            </w:r>
          </w:p>
          <w:p w14:paraId="475E77DF" w14:textId="77777777" w:rsidR="005360AB" w:rsidRPr="0055785D" w:rsidRDefault="005360AB" w:rsidP="005360AB">
            <w:pPr>
              <w:autoSpaceDE w:val="0"/>
              <w:autoSpaceDN w:val="0"/>
              <w:adjustRightInd w:val="0"/>
              <w:spacing w:after="0" w:line="240" w:lineRule="auto"/>
              <w:ind w:left="360"/>
              <w:rPr>
                <w:rFonts w:cstheme="minorHAnsi"/>
                <w:bCs/>
                <w:color w:val="000000"/>
              </w:rPr>
            </w:pPr>
          </w:p>
          <w:p w14:paraId="0871EBFA" w14:textId="2341DAD4" w:rsidR="005360AB" w:rsidRPr="00515506" w:rsidRDefault="005360AB" w:rsidP="005360AB">
            <w:pPr>
              <w:autoSpaceDE w:val="0"/>
              <w:autoSpaceDN w:val="0"/>
              <w:adjustRightInd w:val="0"/>
              <w:spacing w:after="0" w:line="240" w:lineRule="auto"/>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0E2982B4" w14:textId="77777777" w:rsidR="005360AB" w:rsidRPr="009204CB" w:rsidRDefault="005360AB" w:rsidP="005360AB">
            <w:pPr>
              <w:numPr>
                <w:ilvl w:val="0"/>
                <w:numId w:val="33"/>
              </w:numPr>
              <w:autoSpaceDE w:val="0"/>
              <w:autoSpaceDN w:val="0"/>
              <w:adjustRightInd w:val="0"/>
              <w:spacing w:after="0" w:line="240" w:lineRule="auto"/>
              <w:rPr>
                <w:rFonts w:cstheme="minorHAnsi"/>
                <w:bCs/>
                <w:color w:val="000000"/>
              </w:rPr>
            </w:pPr>
            <w:r w:rsidRPr="009204CB">
              <w:rPr>
                <w:rFonts w:cstheme="minorHAnsi"/>
                <w:bCs/>
                <w:color w:val="000000"/>
              </w:rPr>
              <w:t xml:space="preserve">Chapter 9 Quiz </w:t>
            </w:r>
          </w:p>
          <w:p w14:paraId="6987DAF3" w14:textId="1D746AA2" w:rsidR="005360AB" w:rsidRPr="009204CB" w:rsidRDefault="005360AB" w:rsidP="005360AB">
            <w:pPr>
              <w:autoSpaceDE w:val="0"/>
              <w:autoSpaceDN w:val="0"/>
              <w:adjustRightInd w:val="0"/>
              <w:spacing w:after="0" w:line="240" w:lineRule="auto"/>
              <w:ind w:left="720"/>
              <w:rPr>
                <w:rFonts w:cstheme="minorHAnsi"/>
                <w:bCs/>
                <w:color w:val="000000"/>
              </w:rPr>
            </w:pPr>
            <w:r w:rsidRPr="009204CB">
              <w:rPr>
                <w:rFonts w:cstheme="minorHAnsi"/>
                <w:bCs/>
                <w:color w:val="000000"/>
              </w:rPr>
              <w:t>Open Thursday</w:t>
            </w:r>
            <w:r w:rsidR="009204CB" w:rsidRPr="009204CB">
              <w:rPr>
                <w:rFonts w:cstheme="minorHAnsi"/>
                <w:bCs/>
                <w:color w:val="000000"/>
              </w:rPr>
              <w:t xml:space="preserve"> 10/23</w:t>
            </w:r>
            <w:r w:rsidRPr="009204CB">
              <w:rPr>
                <w:rFonts w:cstheme="minorHAnsi"/>
                <w:bCs/>
                <w:color w:val="000000"/>
              </w:rPr>
              <w:t>, 8:00am</w:t>
            </w:r>
          </w:p>
          <w:p w14:paraId="1BE798E3" w14:textId="7E626187" w:rsidR="005360AB" w:rsidRPr="009204CB" w:rsidRDefault="005360AB" w:rsidP="005360AB">
            <w:pPr>
              <w:autoSpaceDE w:val="0"/>
              <w:autoSpaceDN w:val="0"/>
              <w:adjustRightInd w:val="0"/>
              <w:spacing w:after="0" w:line="240" w:lineRule="auto"/>
              <w:ind w:left="720"/>
              <w:rPr>
                <w:rFonts w:cstheme="minorHAnsi"/>
                <w:bCs/>
                <w:color w:val="000000"/>
              </w:rPr>
            </w:pPr>
            <w:r w:rsidRPr="009204CB">
              <w:rPr>
                <w:rFonts w:cstheme="minorHAnsi"/>
                <w:bCs/>
                <w:color w:val="000000"/>
              </w:rPr>
              <w:t xml:space="preserve">Close Sunday </w:t>
            </w:r>
            <w:r w:rsidR="009204CB" w:rsidRPr="009204CB">
              <w:rPr>
                <w:rFonts w:cstheme="minorHAnsi"/>
                <w:bCs/>
                <w:color w:val="000000"/>
              </w:rPr>
              <w:t>10/26</w:t>
            </w:r>
            <w:r w:rsidRPr="009204CB">
              <w:rPr>
                <w:rFonts w:cstheme="minorHAnsi"/>
                <w:bCs/>
                <w:color w:val="000000"/>
              </w:rPr>
              <w:t xml:space="preserve">, 11:59pm </w:t>
            </w:r>
          </w:p>
          <w:p w14:paraId="15768853" w14:textId="77777777" w:rsidR="005360AB" w:rsidRPr="009204CB" w:rsidRDefault="005360AB" w:rsidP="005360AB">
            <w:pPr>
              <w:autoSpaceDE w:val="0"/>
              <w:autoSpaceDN w:val="0"/>
              <w:adjustRightInd w:val="0"/>
              <w:spacing w:after="0" w:line="240" w:lineRule="auto"/>
              <w:rPr>
                <w:rFonts w:cstheme="minorHAnsi"/>
                <w:bCs/>
                <w:color w:val="000000"/>
              </w:rPr>
            </w:pPr>
          </w:p>
        </w:tc>
      </w:tr>
      <w:tr w:rsidR="005360AB" w:rsidRPr="008C634B" w14:paraId="198945D3" w14:textId="77777777" w:rsidTr="00E238CF">
        <w:trPr>
          <w:trHeight w:val="1340"/>
        </w:trPr>
        <w:tc>
          <w:tcPr>
            <w:tcW w:w="1068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37B6F3" w14:textId="77777777" w:rsidR="005360AB" w:rsidRPr="009204CB" w:rsidRDefault="005360AB" w:rsidP="005360AB">
            <w:pPr>
              <w:autoSpaceDE w:val="0"/>
              <w:autoSpaceDN w:val="0"/>
              <w:adjustRightInd w:val="0"/>
              <w:spacing w:after="0" w:line="240" w:lineRule="auto"/>
              <w:jc w:val="center"/>
              <w:rPr>
                <w:rFonts w:cstheme="minorHAnsi"/>
                <w:b/>
                <w:sz w:val="24"/>
              </w:rPr>
            </w:pPr>
          </w:p>
          <w:p w14:paraId="6D725860" w14:textId="5043C730" w:rsidR="005360AB" w:rsidRPr="009204CB" w:rsidRDefault="005360AB" w:rsidP="005360AB">
            <w:pPr>
              <w:autoSpaceDE w:val="0"/>
              <w:autoSpaceDN w:val="0"/>
              <w:adjustRightInd w:val="0"/>
              <w:spacing w:after="0" w:line="240" w:lineRule="auto"/>
              <w:jc w:val="center"/>
              <w:rPr>
                <w:rFonts w:cstheme="minorHAnsi"/>
                <w:b/>
                <w:sz w:val="24"/>
              </w:rPr>
            </w:pPr>
            <w:r w:rsidRPr="009204CB">
              <w:rPr>
                <w:rFonts w:cstheme="minorHAnsi"/>
                <w:b/>
                <w:sz w:val="24"/>
              </w:rPr>
              <w:t>EXAM 2 – Covers chapters 6, 7, 8, &amp; 9</w:t>
            </w:r>
          </w:p>
          <w:p w14:paraId="56B53B62" w14:textId="1EEFB2D2" w:rsidR="005360AB" w:rsidRPr="009204CB" w:rsidRDefault="005360AB" w:rsidP="005360AB">
            <w:pPr>
              <w:spacing w:after="0" w:line="240" w:lineRule="auto"/>
              <w:jc w:val="center"/>
              <w:rPr>
                <w:rFonts w:cstheme="minorHAnsi"/>
                <w:b/>
                <w:sz w:val="24"/>
              </w:rPr>
            </w:pPr>
            <w:r w:rsidRPr="009204CB">
              <w:rPr>
                <w:rFonts w:cstheme="minorHAnsi"/>
                <w:b/>
                <w:sz w:val="24"/>
              </w:rPr>
              <w:t xml:space="preserve">Open: Thursday, </w:t>
            </w:r>
            <w:r w:rsidR="009204CB" w:rsidRPr="009204CB">
              <w:rPr>
                <w:rFonts w:cstheme="minorHAnsi"/>
                <w:b/>
                <w:sz w:val="24"/>
              </w:rPr>
              <w:t>Oct 23</w:t>
            </w:r>
            <w:r w:rsidRPr="009204CB">
              <w:rPr>
                <w:rFonts w:cstheme="minorHAnsi"/>
                <w:b/>
                <w:sz w:val="24"/>
              </w:rPr>
              <w:t>, 8:00am</w:t>
            </w:r>
          </w:p>
          <w:p w14:paraId="396A1D18" w14:textId="0CE81C2A" w:rsidR="005360AB" w:rsidRPr="009204CB" w:rsidRDefault="005360AB" w:rsidP="005360AB">
            <w:pPr>
              <w:spacing w:after="0" w:line="240" w:lineRule="auto"/>
              <w:jc w:val="center"/>
              <w:rPr>
                <w:rFonts w:cstheme="minorHAnsi"/>
                <w:b/>
                <w:sz w:val="24"/>
              </w:rPr>
            </w:pPr>
            <w:r w:rsidRPr="009204CB">
              <w:rPr>
                <w:rFonts w:cstheme="minorHAnsi"/>
                <w:b/>
                <w:sz w:val="24"/>
              </w:rPr>
              <w:t xml:space="preserve">Close: Sunday, </w:t>
            </w:r>
            <w:r w:rsidR="009204CB" w:rsidRPr="009204CB">
              <w:rPr>
                <w:rFonts w:cstheme="minorHAnsi"/>
                <w:b/>
                <w:sz w:val="24"/>
              </w:rPr>
              <w:t>Oct 26</w:t>
            </w:r>
            <w:r w:rsidRPr="009204CB">
              <w:rPr>
                <w:rFonts w:cstheme="minorHAnsi"/>
                <w:b/>
                <w:sz w:val="24"/>
              </w:rPr>
              <w:t>, 11:59pm</w:t>
            </w:r>
          </w:p>
          <w:p w14:paraId="01B3F6A5" w14:textId="363C1122" w:rsidR="005360AB" w:rsidRPr="009204CB" w:rsidRDefault="005360AB" w:rsidP="005360AB">
            <w:pPr>
              <w:spacing w:after="0" w:line="240" w:lineRule="auto"/>
              <w:jc w:val="center"/>
              <w:rPr>
                <w:rFonts w:cstheme="minorHAnsi"/>
                <w:b/>
                <w:sz w:val="24"/>
              </w:rPr>
            </w:pPr>
          </w:p>
        </w:tc>
      </w:tr>
    </w:tbl>
    <w:p w14:paraId="54BD57A2" w14:textId="77777777" w:rsidR="00E238CF" w:rsidRPr="008C634B" w:rsidRDefault="00E238CF">
      <w:pPr>
        <w:rPr>
          <w:highlight w:val="yellow"/>
        </w:rPr>
      </w:pPr>
      <w:r w:rsidRPr="008C634B">
        <w:rPr>
          <w:highlight w:val="yellow"/>
        </w:rPr>
        <w:br w:type="page"/>
      </w:r>
    </w:p>
    <w:tbl>
      <w:tblPr>
        <w:tblW w:w="1068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15" w:type="dxa"/>
          <w:bottom w:w="72" w:type="dxa"/>
          <w:right w:w="115" w:type="dxa"/>
        </w:tblCellMar>
        <w:tblLook w:val="04A0" w:firstRow="1" w:lastRow="0" w:firstColumn="1" w:lastColumn="0" w:noHBand="0" w:noVBand="1"/>
      </w:tblPr>
      <w:tblGrid>
        <w:gridCol w:w="1597"/>
        <w:gridCol w:w="2340"/>
        <w:gridCol w:w="3060"/>
        <w:gridCol w:w="3690"/>
      </w:tblGrid>
      <w:tr w:rsidR="00E238CF" w:rsidRPr="008C634B" w14:paraId="225B03B1" w14:textId="77777777" w:rsidTr="00DF2400">
        <w:tc>
          <w:tcPr>
            <w:tcW w:w="15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86" w:type="dxa"/>
              <w:bottom w:w="58" w:type="dxa"/>
              <w:right w:w="86" w:type="dxa"/>
            </w:tcMar>
          </w:tcPr>
          <w:p w14:paraId="5204C36C" w14:textId="77777777" w:rsidR="00E238CF" w:rsidRPr="00626B54" w:rsidRDefault="00E238CF" w:rsidP="00A15371">
            <w:pPr>
              <w:autoSpaceDE w:val="0"/>
              <w:autoSpaceDN w:val="0"/>
              <w:adjustRightInd w:val="0"/>
              <w:spacing w:after="0" w:line="240" w:lineRule="auto"/>
              <w:rPr>
                <w:rFonts w:cstheme="minorHAnsi"/>
                <w:b/>
                <w:bCs/>
                <w:color w:val="000000"/>
              </w:rPr>
            </w:pPr>
          </w:p>
          <w:p w14:paraId="1BC9E35F" w14:textId="77777777" w:rsidR="00E238CF" w:rsidRPr="00626B54" w:rsidRDefault="00E238CF" w:rsidP="00A15371">
            <w:pPr>
              <w:autoSpaceDE w:val="0"/>
              <w:autoSpaceDN w:val="0"/>
              <w:adjustRightInd w:val="0"/>
              <w:spacing w:after="0" w:line="240" w:lineRule="auto"/>
              <w:rPr>
                <w:rFonts w:cstheme="minorHAnsi"/>
                <w:b/>
                <w:bCs/>
                <w:color w:val="000000"/>
              </w:rPr>
            </w:pPr>
            <w:r w:rsidRPr="00626B54">
              <w:rPr>
                <w:rFonts w:cstheme="minorHAnsi"/>
                <w:b/>
                <w:bCs/>
                <w:color w:val="000000"/>
              </w:rPr>
              <w:t>Date</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86" w:type="dxa"/>
              <w:bottom w:w="58" w:type="dxa"/>
              <w:right w:w="86" w:type="dxa"/>
            </w:tcMar>
          </w:tcPr>
          <w:p w14:paraId="2B2484E3" w14:textId="77777777" w:rsidR="00E238CF" w:rsidRPr="00330EF6" w:rsidRDefault="00E238CF" w:rsidP="00A15371">
            <w:pPr>
              <w:autoSpaceDE w:val="0"/>
              <w:autoSpaceDN w:val="0"/>
              <w:adjustRightInd w:val="0"/>
              <w:spacing w:after="0" w:line="240" w:lineRule="auto"/>
              <w:rPr>
                <w:rFonts w:cstheme="minorHAnsi"/>
                <w:b/>
                <w:bCs/>
                <w:color w:val="000000"/>
              </w:rPr>
            </w:pPr>
          </w:p>
          <w:p w14:paraId="330AB5FB" w14:textId="77777777" w:rsidR="00E238CF" w:rsidRPr="00330EF6" w:rsidRDefault="00E238CF" w:rsidP="00A15371">
            <w:pPr>
              <w:autoSpaceDE w:val="0"/>
              <w:autoSpaceDN w:val="0"/>
              <w:adjustRightInd w:val="0"/>
              <w:spacing w:after="0" w:line="240" w:lineRule="auto"/>
              <w:rPr>
                <w:rFonts w:cstheme="minorHAnsi"/>
                <w:b/>
                <w:bCs/>
                <w:color w:val="000000"/>
              </w:rPr>
            </w:pPr>
            <w:r w:rsidRPr="00330EF6">
              <w:rPr>
                <w:rFonts w:cstheme="minorHAnsi"/>
                <w:b/>
                <w:bCs/>
                <w:color w:val="000000"/>
              </w:rPr>
              <w:t>In Class Topic</w:t>
            </w:r>
          </w:p>
          <w:p w14:paraId="3CF43CE5" w14:textId="77777777" w:rsidR="00E238CF" w:rsidRPr="00330EF6" w:rsidRDefault="00E238CF" w:rsidP="00A15371">
            <w:pPr>
              <w:autoSpaceDE w:val="0"/>
              <w:autoSpaceDN w:val="0"/>
              <w:adjustRightInd w:val="0"/>
              <w:spacing w:after="0" w:line="240" w:lineRule="auto"/>
              <w:rPr>
                <w:rFonts w:cstheme="minorHAnsi"/>
                <w:b/>
                <w:bCs/>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D0E773" w14:textId="77777777" w:rsidR="00E238CF" w:rsidRPr="00330EF6" w:rsidRDefault="00E238CF" w:rsidP="00A15371">
            <w:pPr>
              <w:autoSpaceDE w:val="0"/>
              <w:autoSpaceDN w:val="0"/>
              <w:adjustRightInd w:val="0"/>
              <w:spacing w:after="0" w:line="240" w:lineRule="auto"/>
              <w:rPr>
                <w:rFonts w:cstheme="minorHAnsi"/>
                <w:b/>
                <w:bCs/>
                <w:color w:val="000000"/>
              </w:rPr>
            </w:pPr>
          </w:p>
          <w:p w14:paraId="694BDA7A" w14:textId="77777777" w:rsidR="00E238CF" w:rsidRPr="00330EF6" w:rsidRDefault="00E238CF" w:rsidP="00A15371">
            <w:pPr>
              <w:autoSpaceDE w:val="0"/>
              <w:autoSpaceDN w:val="0"/>
              <w:adjustRightInd w:val="0"/>
              <w:spacing w:after="0" w:line="240" w:lineRule="auto"/>
              <w:rPr>
                <w:rFonts w:cstheme="minorHAnsi"/>
                <w:b/>
                <w:bCs/>
                <w:color w:val="000000"/>
              </w:rPr>
            </w:pPr>
            <w:r w:rsidRPr="00330EF6">
              <w:rPr>
                <w:rFonts w:cstheme="minorHAnsi"/>
                <w:b/>
                <w:bCs/>
                <w:color w:val="000000"/>
              </w:rPr>
              <w:t>Homework</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86" w:type="dxa"/>
              <w:bottom w:w="58" w:type="dxa"/>
              <w:right w:w="86" w:type="dxa"/>
            </w:tcMar>
          </w:tcPr>
          <w:p w14:paraId="1E0960E7" w14:textId="77777777" w:rsidR="00E238CF" w:rsidRPr="00FC314D" w:rsidRDefault="00E238CF" w:rsidP="00A15371">
            <w:pPr>
              <w:autoSpaceDE w:val="0"/>
              <w:autoSpaceDN w:val="0"/>
              <w:adjustRightInd w:val="0"/>
              <w:spacing w:after="0" w:line="240" w:lineRule="auto"/>
              <w:rPr>
                <w:rFonts w:cstheme="minorHAnsi"/>
                <w:b/>
                <w:bCs/>
                <w:color w:val="000000"/>
                <w:highlight w:val="yellow"/>
              </w:rPr>
            </w:pPr>
          </w:p>
          <w:p w14:paraId="68D7300B" w14:textId="77777777" w:rsidR="00E238CF" w:rsidRPr="00FC314D" w:rsidRDefault="00E238CF" w:rsidP="00A15371">
            <w:pPr>
              <w:autoSpaceDE w:val="0"/>
              <w:autoSpaceDN w:val="0"/>
              <w:adjustRightInd w:val="0"/>
              <w:spacing w:after="0" w:line="240" w:lineRule="auto"/>
              <w:rPr>
                <w:rFonts w:cstheme="minorHAnsi"/>
                <w:b/>
                <w:bCs/>
                <w:color w:val="000000"/>
                <w:highlight w:val="yellow"/>
              </w:rPr>
            </w:pPr>
            <w:r w:rsidRPr="00B95C39">
              <w:rPr>
                <w:rFonts w:cstheme="minorHAnsi"/>
                <w:b/>
                <w:bCs/>
                <w:color w:val="000000"/>
              </w:rPr>
              <w:t>Graded Work &amp; Due Dates</w:t>
            </w:r>
          </w:p>
        </w:tc>
      </w:tr>
      <w:tr w:rsidR="006A21D4" w:rsidRPr="008C634B" w14:paraId="6610B470" w14:textId="77777777" w:rsidTr="00C906FA">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4296B7DC" w14:textId="690FF613" w:rsidR="006A21D4" w:rsidRPr="00626B54" w:rsidRDefault="005360AB" w:rsidP="006A21D4">
            <w:pPr>
              <w:autoSpaceDE w:val="0"/>
              <w:autoSpaceDN w:val="0"/>
              <w:adjustRightInd w:val="0"/>
              <w:spacing w:after="0" w:line="240" w:lineRule="auto"/>
              <w:rPr>
                <w:rFonts w:cstheme="minorHAnsi"/>
                <w:bCs/>
                <w:color w:val="000000"/>
              </w:rPr>
            </w:pPr>
            <w:r>
              <w:rPr>
                <w:rFonts w:cstheme="minorHAnsi"/>
                <w:bCs/>
                <w:color w:val="000000"/>
              </w:rPr>
              <w:t>Oct 28</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2B18559B" w14:textId="18585B55" w:rsidR="006A21D4" w:rsidRPr="003B0C13" w:rsidRDefault="006A21D4" w:rsidP="006A21D4">
            <w:pPr>
              <w:autoSpaceDE w:val="0"/>
              <w:autoSpaceDN w:val="0"/>
              <w:adjustRightInd w:val="0"/>
              <w:spacing w:after="0" w:line="240" w:lineRule="auto"/>
              <w:rPr>
                <w:rFonts w:cstheme="minorHAnsi"/>
                <w:bCs/>
                <w:color w:val="000000"/>
              </w:rPr>
            </w:pPr>
            <w:r w:rsidRPr="003B0C13">
              <w:rPr>
                <w:rFonts w:cstheme="minorHAnsi"/>
                <w:bCs/>
                <w:color w:val="000000"/>
              </w:rPr>
              <w:t>Chapter 10: Understanding and Managing Work Teams</w:t>
            </w:r>
          </w:p>
        </w:tc>
        <w:tc>
          <w:tcPr>
            <w:tcW w:w="3060" w:type="dxa"/>
            <w:tcBorders>
              <w:top w:val="single" w:sz="4" w:space="0" w:color="000000"/>
              <w:left w:val="single" w:sz="4" w:space="0" w:color="000000"/>
              <w:bottom w:val="single" w:sz="4" w:space="0" w:color="000000"/>
              <w:right w:val="single" w:sz="4" w:space="0" w:color="000000"/>
            </w:tcBorders>
          </w:tcPr>
          <w:p w14:paraId="78B10383" w14:textId="77777777" w:rsidR="006A21D4" w:rsidRPr="003B0C13" w:rsidRDefault="006A21D4" w:rsidP="006A21D4">
            <w:pPr>
              <w:numPr>
                <w:ilvl w:val="0"/>
                <w:numId w:val="33"/>
              </w:numPr>
              <w:autoSpaceDE w:val="0"/>
              <w:autoSpaceDN w:val="0"/>
              <w:adjustRightInd w:val="0"/>
              <w:spacing w:after="0" w:line="240" w:lineRule="auto"/>
              <w:rPr>
                <w:rFonts w:cstheme="minorHAnsi"/>
                <w:bCs/>
                <w:color w:val="000000"/>
              </w:rPr>
            </w:pPr>
            <w:r w:rsidRPr="003B0C13">
              <w:rPr>
                <w:rFonts w:cstheme="minorHAnsi"/>
                <w:bCs/>
                <w:color w:val="000000"/>
              </w:rPr>
              <w:t>Read Chapter 12 including Critical Thinking Case</w:t>
            </w:r>
          </w:p>
          <w:p w14:paraId="5F98D740" w14:textId="77777777" w:rsidR="006A21D4" w:rsidRPr="003B0C13" w:rsidRDefault="006A21D4" w:rsidP="006A21D4">
            <w:pPr>
              <w:numPr>
                <w:ilvl w:val="0"/>
                <w:numId w:val="33"/>
              </w:numPr>
              <w:autoSpaceDE w:val="0"/>
              <w:autoSpaceDN w:val="0"/>
              <w:adjustRightInd w:val="0"/>
              <w:spacing w:after="0" w:line="240" w:lineRule="auto"/>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6723ABC0" w14:textId="77777777" w:rsidR="006A21D4" w:rsidRPr="00584283" w:rsidRDefault="006A21D4" w:rsidP="006A21D4">
            <w:pPr>
              <w:numPr>
                <w:ilvl w:val="0"/>
                <w:numId w:val="33"/>
              </w:numPr>
              <w:autoSpaceDE w:val="0"/>
              <w:autoSpaceDN w:val="0"/>
              <w:adjustRightInd w:val="0"/>
              <w:spacing w:after="0" w:line="240" w:lineRule="auto"/>
              <w:rPr>
                <w:rFonts w:cstheme="minorHAnsi"/>
                <w:bCs/>
                <w:color w:val="000000"/>
              </w:rPr>
            </w:pPr>
            <w:r w:rsidRPr="00584283">
              <w:rPr>
                <w:rFonts w:cstheme="minorHAnsi"/>
                <w:bCs/>
                <w:color w:val="000000"/>
              </w:rPr>
              <w:t xml:space="preserve">Chapter 10 Quiz </w:t>
            </w:r>
          </w:p>
          <w:p w14:paraId="5E80C29D" w14:textId="32650E09" w:rsidR="006A21D4" w:rsidRPr="00584283" w:rsidRDefault="006A21D4" w:rsidP="006A21D4">
            <w:pPr>
              <w:autoSpaceDE w:val="0"/>
              <w:autoSpaceDN w:val="0"/>
              <w:adjustRightInd w:val="0"/>
              <w:spacing w:after="0" w:line="240" w:lineRule="auto"/>
              <w:ind w:left="720"/>
              <w:rPr>
                <w:rFonts w:cstheme="minorHAnsi"/>
                <w:bCs/>
                <w:color w:val="000000"/>
              </w:rPr>
            </w:pPr>
            <w:r w:rsidRPr="00584283">
              <w:rPr>
                <w:rFonts w:cstheme="minorHAnsi"/>
                <w:bCs/>
                <w:color w:val="000000"/>
              </w:rPr>
              <w:t xml:space="preserve">Open Thursday </w:t>
            </w:r>
            <w:r w:rsidR="00584283" w:rsidRPr="00584283">
              <w:rPr>
                <w:rFonts w:cstheme="minorHAnsi"/>
                <w:bCs/>
                <w:color w:val="000000"/>
              </w:rPr>
              <w:t>10/30</w:t>
            </w:r>
            <w:r w:rsidRPr="00584283">
              <w:rPr>
                <w:rFonts w:cstheme="minorHAnsi"/>
                <w:bCs/>
                <w:color w:val="000000"/>
              </w:rPr>
              <w:t>, 8:00am</w:t>
            </w:r>
          </w:p>
          <w:p w14:paraId="0CB6F999" w14:textId="25DED6FA" w:rsidR="006A21D4" w:rsidRPr="00584283" w:rsidRDefault="006A21D4" w:rsidP="006A21D4">
            <w:pPr>
              <w:autoSpaceDE w:val="0"/>
              <w:autoSpaceDN w:val="0"/>
              <w:adjustRightInd w:val="0"/>
              <w:spacing w:after="0" w:line="240" w:lineRule="auto"/>
              <w:ind w:left="720"/>
              <w:rPr>
                <w:rFonts w:cstheme="minorHAnsi"/>
                <w:bCs/>
                <w:color w:val="000000"/>
              </w:rPr>
            </w:pPr>
            <w:r w:rsidRPr="00584283">
              <w:rPr>
                <w:rFonts w:cstheme="minorHAnsi"/>
                <w:bCs/>
                <w:color w:val="000000"/>
              </w:rPr>
              <w:t xml:space="preserve">Close Sunday </w:t>
            </w:r>
            <w:r w:rsidR="00584283" w:rsidRPr="00584283">
              <w:rPr>
                <w:rFonts w:cstheme="minorHAnsi"/>
                <w:bCs/>
                <w:color w:val="000000"/>
              </w:rPr>
              <w:t>11/2</w:t>
            </w:r>
            <w:r w:rsidRPr="00584283">
              <w:rPr>
                <w:rFonts w:cstheme="minorHAnsi"/>
                <w:bCs/>
                <w:color w:val="000000"/>
              </w:rPr>
              <w:t xml:space="preserve">, 11:59pm </w:t>
            </w:r>
          </w:p>
          <w:p w14:paraId="62922005" w14:textId="70AF84CD" w:rsidR="006A21D4" w:rsidRPr="00584283" w:rsidRDefault="006A21D4" w:rsidP="006A21D4">
            <w:pPr>
              <w:numPr>
                <w:ilvl w:val="0"/>
                <w:numId w:val="33"/>
              </w:numPr>
              <w:autoSpaceDE w:val="0"/>
              <w:autoSpaceDN w:val="0"/>
              <w:adjustRightInd w:val="0"/>
              <w:spacing w:after="0" w:line="240" w:lineRule="auto"/>
              <w:rPr>
                <w:rFonts w:cstheme="minorHAnsi"/>
                <w:bCs/>
                <w:color w:val="000000"/>
              </w:rPr>
            </w:pPr>
            <w:r w:rsidRPr="00584283">
              <w:rPr>
                <w:rFonts w:cstheme="minorHAnsi"/>
                <w:bCs/>
                <w:color w:val="000000"/>
              </w:rPr>
              <w:t xml:space="preserve">Discussion Board Chapter 12 due Sunday </w:t>
            </w:r>
            <w:r w:rsidR="00584283" w:rsidRPr="00584283">
              <w:rPr>
                <w:rFonts w:cstheme="minorHAnsi"/>
                <w:bCs/>
                <w:color w:val="000000"/>
              </w:rPr>
              <w:t>11/2,</w:t>
            </w:r>
            <w:r w:rsidRPr="00584283">
              <w:rPr>
                <w:rFonts w:cstheme="minorHAnsi"/>
                <w:bCs/>
                <w:color w:val="000000"/>
              </w:rPr>
              <w:t xml:space="preserve"> 11:59pm</w:t>
            </w:r>
          </w:p>
          <w:p w14:paraId="17850B57" w14:textId="77777777" w:rsidR="006A21D4" w:rsidRPr="005360AB" w:rsidRDefault="006A21D4" w:rsidP="00E90BD0">
            <w:pPr>
              <w:autoSpaceDE w:val="0"/>
              <w:autoSpaceDN w:val="0"/>
              <w:adjustRightInd w:val="0"/>
              <w:spacing w:after="0" w:line="240" w:lineRule="auto"/>
              <w:rPr>
                <w:rFonts w:cstheme="minorHAnsi"/>
                <w:bCs/>
                <w:color w:val="000000"/>
                <w:highlight w:val="yellow"/>
              </w:rPr>
            </w:pPr>
          </w:p>
        </w:tc>
      </w:tr>
      <w:tr w:rsidR="006A21D4" w:rsidRPr="008C634B" w14:paraId="2A9D3AB0" w14:textId="77777777" w:rsidTr="00FA6989">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467C68DD" w14:textId="6CF8CCE5" w:rsidR="006A21D4" w:rsidRPr="00626B54" w:rsidRDefault="006402C9" w:rsidP="006A21D4">
            <w:pPr>
              <w:autoSpaceDE w:val="0"/>
              <w:autoSpaceDN w:val="0"/>
              <w:adjustRightInd w:val="0"/>
              <w:spacing w:after="0" w:line="240" w:lineRule="auto"/>
              <w:rPr>
                <w:rFonts w:cstheme="minorHAnsi"/>
                <w:bCs/>
                <w:color w:val="000000"/>
              </w:rPr>
            </w:pPr>
            <w:r>
              <w:rPr>
                <w:rFonts w:cstheme="minorHAnsi"/>
                <w:bCs/>
                <w:color w:val="000000"/>
              </w:rPr>
              <w:t xml:space="preserve">Nov </w:t>
            </w:r>
            <w:r w:rsidR="005360AB">
              <w:rPr>
                <w:rFonts w:cstheme="minorHAnsi"/>
                <w:bCs/>
                <w:color w:val="000000"/>
              </w:rPr>
              <w:t>4</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2DCFBDBA" w14:textId="7D460CDC" w:rsidR="006A21D4" w:rsidRPr="00846FD7" w:rsidRDefault="006A21D4" w:rsidP="006A21D4">
            <w:pPr>
              <w:autoSpaceDE w:val="0"/>
              <w:autoSpaceDN w:val="0"/>
              <w:adjustRightInd w:val="0"/>
              <w:spacing w:after="0" w:line="240" w:lineRule="auto"/>
              <w:rPr>
                <w:rFonts w:cstheme="minorHAnsi"/>
                <w:bCs/>
                <w:color w:val="000000"/>
                <w:highlight w:val="yellow"/>
              </w:rPr>
            </w:pPr>
            <w:r w:rsidRPr="008654B3">
              <w:rPr>
                <w:rFonts w:cstheme="minorHAnsi"/>
                <w:bCs/>
                <w:color w:val="000000"/>
              </w:rPr>
              <w:t>Chapter 12: Leadership</w:t>
            </w:r>
          </w:p>
        </w:tc>
        <w:tc>
          <w:tcPr>
            <w:tcW w:w="3060" w:type="dxa"/>
            <w:tcBorders>
              <w:top w:val="single" w:sz="4" w:space="0" w:color="000000"/>
              <w:left w:val="single" w:sz="4" w:space="0" w:color="000000"/>
              <w:bottom w:val="single" w:sz="4" w:space="0" w:color="000000"/>
              <w:right w:val="single" w:sz="4" w:space="0" w:color="000000"/>
            </w:tcBorders>
          </w:tcPr>
          <w:p w14:paraId="59963441" w14:textId="77777777" w:rsidR="006A21D4" w:rsidRPr="008B4590" w:rsidRDefault="006A21D4" w:rsidP="006A21D4">
            <w:pPr>
              <w:numPr>
                <w:ilvl w:val="0"/>
                <w:numId w:val="33"/>
              </w:numPr>
              <w:autoSpaceDE w:val="0"/>
              <w:autoSpaceDN w:val="0"/>
              <w:adjustRightInd w:val="0"/>
              <w:spacing w:after="0" w:line="240" w:lineRule="auto"/>
              <w:rPr>
                <w:rFonts w:cstheme="minorHAnsi"/>
                <w:bCs/>
                <w:color w:val="000000"/>
              </w:rPr>
            </w:pPr>
            <w:r w:rsidRPr="008B4590">
              <w:rPr>
                <w:rFonts w:cstheme="minorHAnsi"/>
                <w:bCs/>
                <w:color w:val="000000"/>
              </w:rPr>
              <w:t>Read Chapter 13 including Critical Thinking Case and Managerial Decision Exercises</w:t>
            </w:r>
          </w:p>
          <w:p w14:paraId="5DDCC97F" w14:textId="77777777" w:rsidR="006A21D4" w:rsidRPr="008B4590" w:rsidRDefault="006A21D4" w:rsidP="006A21D4">
            <w:pPr>
              <w:autoSpaceDE w:val="0"/>
              <w:autoSpaceDN w:val="0"/>
              <w:adjustRightInd w:val="0"/>
              <w:spacing w:after="0" w:line="240" w:lineRule="auto"/>
              <w:ind w:left="360"/>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0464AFB9" w14:textId="77777777" w:rsidR="006A21D4" w:rsidRPr="004A118C" w:rsidRDefault="006A21D4" w:rsidP="006A21D4">
            <w:pPr>
              <w:numPr>
                <w:ilvl w:val="0"/>
                <w:numId w:val="33"/>
              </w:numPr>
              <w:autoSpaceDE w:val="0"/>
              <w:autoSpaceDN w:val="0"/>
              <w:adjustRightInd w:val="0"/>
              <w:spacing w:after="0" w:line="240" w:lineRule="auto"/>
              <w:rPr>
                <w:rFonts w:cstheme="minorHAnsi"/>
                <w:bCs/>
                <w:color w:val="000000"/>
              </w:rPr>
            </w:pPr>
            <w:r w:rsidRPr="004A118C">
              <w:rPr>
                <w:rFonts w:cstheme="minorHAnsi"/>
                <w:bCs/>
                <w:color w:val="000000"/>
              </w:rPr>
              <w:t xml:space="preserve">Chapter 12 Quiz </w:t>
            </w:r>
          </w:p>
          <w:p w14:paraId="25B5F532" w14:textId="6294EC0E" w:rsidR="006A21D4" w:rsidRPr="004A118C" w:rsidRDefault="006A21D4" w:rsidP="006A21D4">
            <w:pPr>
              <w:autoSpaceDE w:val="0"/>
              <w:autoSpaceDN w:val="0"/>
              <w:adjustRightInd w:val="0"/>
              <w:spacing w:after="0" w:line="240" w:lineRule="auto"/>
              <w:ind w:left="720"/>
              <w:rPr>
                <w:rFonts w:cstheme="minorHAnsi"/>
                <w:bCs/>
                <w:color w:val="000000"/>
              </w:rPr>
            </w:pPr>
            <w:r w:rsidRPr="004A118C">
              <w:rPr>
                <w:rFonts w:cstheme="minorHAnsi"/>
                <w:bCs/>
                <w:color w:val="000000"/>
              </w:rPr>
              <w:t xml:space="preserve">Open Thursday </w:t>
            </w:r>
            <w:r w:rsidR="004A118C" w:rsidRPr="004A118C">
              <w:rPr>
                <w:rFonts w:cstheme="minorHAnsi"/>
                <w:bCs/>
                <w:color w:val="000000"/>
              </w:rPr>
              <w:t>11/6</w:t>
            </w:r>
            <w:r w:rsidRPr="004A118C">
              <w:rPr>
                <w:rFonts w:cstheme="minorHAnsi"/>
                <w:bCs/>
                <w:color w:val="000000"/>
              </w:rPr>
              <w:t>, 8:00am</w:t>
            </w:r>
          </w:p>
          <w:p w14:paraId="508C405A" w14:textId="16027A31" w:rsidR="006A21D4" w:rsidRPr="004A118C" w:rsidRDefault="006A21D4" w:rsidP="006A21D4">
            <w:pPr>
              <w:autoSpaceDE w:val="0"/>
              <w:autoSpaceDN w:val="0"/>
              <w:adjustRightInd w:val="0"/>
              <w:spacing w:after="0" w:line="240" w:lineRule="auto"/>
              <w:ind w:left="720"/>
              <w:rPr>
                <w:rFonts w:cstheme="minorHAnsi"/>
                <w:bCs/>
                <w:color w:val="000000"/>
              </w:rPr>
            </w:pPr>
            <w:r w:rsidRPr="004A118C">
              <w:rPr>
                <w:rFonts w:cstheme="minorHAnsi"/>
                <w:bCs/>
                <w:color w:val="000000"/>
              </w:rPr>
              <w:t xml:space="preserve">Close Sunday </w:t>
            </w:r>
            <w:r w:rsidR="004A118C" w:rsidRPr="004A118C">
              <w:rPr>
                <w:rFonts w:cstheme="minorHAnsi"/>
                <w:bCs/>
                <w:color w:val="000000"/>
              </w:rPr>
              <w:t>11/9,</w:t>
            </w:r>
            <w:r w:rsidRPr="004A118C">
              <w:rPr>
                <w:rFonts w:cstheme="minorHAnsi"/>
                <w:bCs/>
                <w:color w:val="000000"/>
              </w:rPr>
              <w:t xml:space="preserve"> 11:59pm </w:t>
            </w:r>
          </w:p>
          <w:p w14:paraId="2F8D9796" w14:textId="01B84A2E" w:rsidR="006A21D4" w:rsidRPr="004A118C" w:rsidRDefault="006A21D4" w:rsidP="006A21D4">
            <w:pPr>
              <w:numPr>
                <w:ilvl w:val="0"/>
                <w:numId w:val="33"/>
              </w:numPr>
              <w:autoSpaceDE w:val="0"/>
              <w:autoSpaceDN w:val="0"/>
              <w:adjustRightInd w:val="0"/>
              <w:spacing w:after="0" w:line="240" w:lineRule="auto"/>
              <w:rPr>
                <w:rFonts w:cstheme="minorHAnsi"/>
                <w:bCs/>
                <w:color w:val="000000"/>
              </w:rPr>
            </w:pPr>
            <w:r w:rsidRPr="004A118C">
              <w:rPr>
                <w:rFonts w:cstheme="minorHAnsi"/>
                <w:bCs/>
                <w:color w:val="000000"/>
              </w:rPr>
              <w:t xml:space="preserve">Discussion Board Chapter 13 due Sunday </w:t>
            </w:r>
            <w:r w:rsidR="004A118C" w:rsidRPr="004A118C">
              <w:rPr>
                <w:rFonts w:cstheme="minorHAnsi"/>
                <w:bCs/>
                <w:color w:val="000000"/>
              </w:rPr>
              <w:t>11/9,</w:t>
            </w:r>
            <w:r w:rsidRPr="004A118C">
              <w:rPr>
                <w:rFonts w:cstheme="minorHAnsi"/>
                <w:bCs/>
                <w:color w:val="000000"/>
              </w:rPr>
              <w:t xml:space="preserve"> 11:59pm</w:t>
            </w:r>
          </w:p>
          <w:p w14:paraId="74959C61" w14:textId="77777777" w:rsidR="006A21D4" w:rsidRPr="005360AB" w:rsidRDefault="006A21D4" w:rsidP="0093139D">
            <w:pPr>
              <w:autoSpaceDE w:val="0"/>
              <w:autoSpaceDN w:val="0"/>
              <w:adjustRightInd w:val="0"/>
              <w:spacing w:after="0" w:line="240" w:lineRule="auto"/>
              <w:ind w:left="360"/>
              <w:rPr>
                <w:rFonts w:cstheme="minorHAnsi"/>
                <w:bCs/>
                <w:color w:val="000000"/>
                <w:highlight w:val="yellow"/>
              </w:rPr>
            </w:pPr>
          </w:p>
        </w:tc>
      </w:tr>
      <w:tr w:rsidR="006A21D4" w:rsidRPr="008C634B" w14:paraId="496DBABB" w14:textId="77777777" w:rsidTr="00DF2400">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3F93A36C" w14:textId="6045747B" w:rsidR="006A21D4" w:rsidRPr="00626B54" w:rsidRDefault="006402C9" w:rsidP="006A21D4">
            <w:pPr>
              <w:autoSpaceDE w:val="0"/>
              <w:autoSpaceDN w:val="0"/>
              <w:adjustRightInd w:val="0"/>
              <w:spacing w:after="0" w:line="240" w:lineRule="auto"/>
              <w:rPr>
                <w:rFonts w:cstheme="minorHAnsi"/>
                <w:bCs/>
                <w:color w:val="000000"/>
              </w:rPr>
            </w:pPr>
            <w:r>
              <w:rPr>
                <w:rFonts w:cstheme="minorHAnsi"/>
                <w:bCs/>
                <w:color w:val="000000"/>
              </w:rPr>
              <w:t xml:space="preserve">Nov </w:t>
            </w:r>
            <w:r w:rsidR="005360AB">
              <w:rPr>
                <w:rFonts w:cstheme="minorHAnsi"/>
                <w:bCs/>
                <w:color w:val="000000"/>
              </w:rPr>
              <w:t>11</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1DF13596" w14:textId="0EA3971E" w:rsidR="006A21D4" w:rsidRPr="0093139D" w:rsidRDefault="006A21D4" w:rsidP="006A21D4">
            <w:pPr>
              <w:autoSpaceDE w:val="0"/>
              <w:autoSpaceDN w:val="0"/>
              <w:adjustRightInd w:val="0"/>
              <w:spacing w:after="0" w:line="240" w:lineRule="auto"/>
              <w:rPr>
                <w:rFonts w:cstheme="minorHAnsi"/>
                <w:bCs/>
                <w:color w:val="000000"/>
              </w:rPr>
            </w:pPr>
            <w:r w:rsidRPr="0093139D">
              <w:rPr>
                <w:rFonts w:cstheme="minorHAnsi"/>
                <w:bCs/>
                <w:color w:val="000000"/>
              </w:rPr>
              <w:t>Chapter 13: Organizational Power and Politics</w:t>
            </w:r>
          </w:p>
        </w:tc>
        <w:tc>
          <w:tcPr>
            <w:tcW w:w="3060" w:type="dxa"/>
            <w:tcBorders>
              <w:top w:val="single" w:sz="4" w:space="0" w:color="000000"/>
              <w:left w:val="single" w:sz="4" w:space="0" w:color="000000"/>
              <w:bottom w:val="single" w:sz="4" w:space="0" w:color="000000"/>
              <w:right w:val="single" w:sz="4" w:space="0" w:color="000000"/>
            </w:tcBorders>
          </w:tcPr>
          <w:p w14:paraId="77458DC9" w14:textId="77777777" w:rsidR="006A21D4" w:rsidRPr="0093139D" w:rsidRDefault="006A21D4" w:rsidP="006A21D4">
            <w:pPr>
              <w:numPr>
                <w:ilvl w:val="0"/>
                <w:numId w:val="33"/>
              </w:numPr>
              <w:autoSpaceDE w:val="0"/>
              <w:autoSpaceDN w:val="0"/>
              <w:adjustRightInd w:val="0"/>
              <w:spacing w:after="0" w:line="240" w:lineRule="auto"/>
              <w:rPr>
                <w:rFonts w:cstheme="minorHAnsi"/>
                <w:bCs/>
                <w:color w:val="000000"/>
              </w:rPr>
            </w:pPr>
            <w:r w:rsidRPr="0093139D">
              <w:rPr>
                <w:rFonts w:cstheme="minorHAnsi"/>
                <w:bCs/>
                <w:color w:val="000000"/>
              </w:rPr>
              <w:t>Read Chapter 15 including Critical Thinking Case</w:t>
            </w:r>
          </w:p>
          <w:p w14:paraId="24A2D164" w14:textId="72FC797C" w:rsidR="006A21D4" w:rsidRPr="0093139D" w:rsidRDefault="006A21D4" w:rsidP="006A21D4">
            <w:pPr>
              <w:autoSpaceDE w:val="0"/>
              <w:autoSpaceDN w:val="0"/>
              <w:adjustRightInd w:val="0"/>
              <w:spacing w:after="0" w:line="240" w:lineRule="auto"/>
              <w:ind w:left="360"/>
              <w:rPr>
                <w:rFonts w:cstheme="minorHAnsi"/>
                <w:b/>
                <w:bCs/>
                <w:color w:val="000000"/>
              </w:rPr>
            </w:pPr>
          </w:p>
          <w:p w14:paraId="49A17CAE" w14:textId="68E7EE03" w:rsidR="006A21D4" w:rsidRPr="0093139D" w:rsidRDefault="006A21D4" w:rsidP="006A21D4">
            <w:pPr>
              <w:autoSpaceDE w:val="0"/>
              <w:autoSpaceDN w:val="0"/>
              <w:adjustRightInd w:val="0"/>
              <w:spacing w:after="0" w:line="240" w:lineRule="auto"/>
              <w:ind w:left="360"/>
              <w:rPr>
                <w:rFonts w:cstheme="minorHAnsi"/>
                <w:b/>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67024A2A" w14:textId="77777777" w:rsidR="006A21D4" w:rsidRPr="00593310" w:rsidRDefault="006A21D4" w:rsidP="006A21D4">
            <w:pPr>
              <w:numPr>
                <w:ilvl w:val="0"/>
                <w:numId w:val="33"/>
              </w:numPr>
              <w:autoSpaceDE w:val="0"/>
              <w:autoSpaceDN w:val="0"/>
              <w:adjustRightInd w:val="0"/>
              <w:spacing w:after="0" w:line="240" w:lineRule="auto"/>
              <w:rPr>
                <w:rFonts w:cstheme="minorHAnsi"/>
                <w:bCs/>
                <w:color w:val="000000"/>
              </w:rPr>
            </w:pPr>
            <w:r w:rsidRPr="00593310">
              <w:rPr>
                <w:rFonts w:cstheme="minorHAnsi"/>
                <w:bCs/>
                <w:color w:val="000000"/>
              </w:rPr>
              <w:t xml:space="preserve">Chapter 13 Quiz </w:t>
            </w:r>
          </w:p>
          <w:p w14:paraId="5DE41016" w14:textId="3263934E" w:rsidR="006A21D4" w:rsidRPr="00593310" w:rsidRDefault="006A21D4" w:rsidP="006A21D4">
            <w:pPr>
              <w:autoSpaceDE w:val="0"/>
              <w:autoSpaceDN w:val="0"/>
              <w:adjustRightInd w:val="0"/>
              <w:spacing w:after="0" w:line="240" w:lineRule="auto"/>
              <w:ind w:left="720"/>
              <w:rPr>
                <w:rFonts w:cstheme="minorHAnsi"/>
                <w:bCs/>
                <w:color w:val="000000"/>
              </w:rPr>
            </w:pPr>
            <w:r w:rsidRPr="00593310">
              <w:rPr>
                <w:rFonts w:cstheme="minorHAnsi"/>
                <w:bCs/>
                <w:color w:val="000000"/>
              </w:rPr>
              <w:t xml:space="preserve">Open Thursday </w:t>
            </w:r>
            <w:r w:rsidR="00593310" w:rsidRPr="00593310">
              <w:rPr>
                <w:rFonts w:cstheme="minorHAnsi"/>
                <w:bCs/>
                <w:color w:val="000000"/>
              </w:rPr>
              <w:t>11/13</w:t>
            </w:r>
            <w:r w:rsidRPr="00593310">
              <w:rPr>
                <w:rFonts w:cstheme="minorHAnsi"/>
                <w:bCs/>
                <w:color w:val="000000"/>
              </w:rPr>
              <w:t>, 8:00am</w:t>
            </w:r>
          </w:p>
          <w:p w14:paraId="114A0C3D" w14:textId="222EE447" w:rsidR="006A21D4" w:rsidRPr="00593310" w:rsidRDefault="006A21D4" w:rsidP="006A21D4">
            <w:pPr>
              <w:autoSpaceDE w:val="0"/>
              <w:autoSpaceDN w:val="0"/>
              <w:adjustRightInd w:val="0"/>
              <w:spacing w:after="0" w:line="240" w:lineRule="auto"/>
              <w:ind w:left="720"/>
              <w:rPr>
                <w:rFonts w:cstheme="minorHAnsi"/>
                <w:bCs/>
                <w:color w:val="000000"/>
              </w:rPr>
            </w:pPr>
            <w:r w:rsidRPr="00593310">
              <w:rPr>
                <w:rFonts w:cstheme="minorHAnsi"/>
                <w:bCs/>
                <w:color w:val="000000"/>
              </w:rPr>
              <w:t xml:space="preserve">Close Sunday </w:t>
            </w:r>
            <w:r w:rsidR="00593310" w:rsidRPr="00593310">
              <w:rPr>
                <w:rFonts w:cstheme="minorHAnsi"/>
                <w:bCs/>
                <w:color w:val="000000"/>
              </w:rPr>
              <w:t>11/16</w:t>
            </w:r>
            <w:r w:rsidRPr="00593310">
              <w:rPr>
                <w:rFonts w:cstheme="minorHAnsi"/>
                <w:bCs/>
                <w:color w:val="000000"/>
              </w:rPr>
              <w:t xml:space="preserve">, 11:59pm </w:t>
            </w:r>
          </w:p>
          <w:p w14:paraId="60C43761" w14:textId="4FF184B7" w:rsidR="006A21D4" w:rsidRPr="00593310" w:rsidRDefault="006A21D4" w:rsidP="006A21D4">
            <w:pPr>
              <w:numPr>
                <w:ilvl w:val="0"/>
                <w:numId w:val="33"/>
              </w:numPr>
              <w:autoSpaceDE w:val="0"/>
              <w:autoSpaceDN w:val="0"/>
              <w:adjustRightInd w:val="0"/>
              <w:spacing w:after="0" w:line="240" w:lineRule="auto"/>
              <w:rPr>
                <w:rFonts w:cstheme="minorHAnsi"/>
                <w:bCs/>
                <w:color w:val="000000"/>
              </w:rPr>
            </w:pPr>
            <w:r w:rsidRPr="00593310">
              <w:rPr>
                <w:rFonts w:cstheme="minorHAnsi"/>
                <w:bCs/>
                <w:color w:val="000000"/>
              </w:rPr>
              <w:t xml:space="preserve">Discussion Board Chapter 15 due Sunday </w:t>
            </w:r>
            <w:r w:rsidR="00593310" w:rsidRPr="00593310">
              <w:rPr>
                <w:rFonts w:cstheme="minorHAnsi"/>
                <w:bCs/>
                <w:color w:val="000000"/>
              </w:rPr>
              <w:t>11/16,</w:t>
            </w:r>
            <w:r w:rsidRPr="00593310">
              <w:rPr>
                <w:rFonts w:cstheme="minorHAnsi"/>
                <w:bCs/>
                <w:color w:val="000000"/>
              </w:rPr>
              <w:t xml:space="preserve"> 11:59pm</w:t>
            </w:r>
          </w:p>
          <w:p w14:paraId="3AF7A47A" w14:textId="77777777" w:rsidR="006A21D4" w:rsidRPr="005360AB" w:rsidRDefault="006A21D4" w:rsidP="0093139D">
            <w:pPr>
              <w:autoSpaceDE w:val="0"/>
              <w:autoSpaceDN w:val="0"/>
              <w:adjustRightInd w:val="0"/>
              <w:spacing w:after="0" w:line="240" w:lineRule="auto"/>
              <w:ind w:left="360"/>
              <w:rPr>
                <w:rFonts w:cstheme="minorHAnsi"/>
                <w:bCs/>
                <w:color w:val="000000"/>
                <w:highlight w:val="yellow"/>
              </w:rPr>
            </w:pPr>
          </w:p>
        </w:tc>
      </w:tr>
      <w:tr w:rsidR="006A21D4" w:rsidRPr="008C634B" w14:paraId="248F3C8D" w14:textId="77777777" w:rsidTr="00DF2400">
        <w:tc>
          <w:tcPr>
            <w:tcW w:w="1597"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026DF3BD" w14:textId="321AD6E4" w:rsidR="006A21D4" w:rsidRPr="00833A60" w:rsidRDefault="006402C9" w:rsidP="006A21D4">
            <w:pPr>
              <w:autoSpaceDE w:val="0"/>
              <w:autoSpaceDN w:val="0"/>
              <w:adjustRightInd w:val="0"/>
              <w:spacing w:after="0" w:line="240" w:lineRule="auto"/>
              <w:rPr>
                <w:rFonts w:cstheme="minorHAnsi"/>
                <w:bCs/>
                <w:color w:val="000000"/>
              </w:rPr>
            </w:pPr>
            <w:r w:rsidRPr="00833A60">
              <w:rPr>
                <w:rFonts w:cstheme="minorHAnsi"/>
                <w:bCs/>
                <w:color w:val="000000"/>
              </w:rPr>
              <w:t xml:space="preserve">Nov </w:t>
            </w:r>
            <w:r w:rsidR="005360AB" w:rsidRPr="00833A60">
              <w:rPr>
                <w:rFonts w:cstheme="minorHAnsi"/>
                <w:bCs/>
                <w:color w:val="000000"/>
              </w:rPr>
              <w:t>18</w:t>
            </w:r>
          </w:p>
        </w:tc>
        <w:tc>
          <w:tcPr>
            <w:tcW w:w="234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25F0890E" w14:textId="77777777" w:rsidR="006A21D4" w:rsidRPr="00833A60" w:rsidRDefault="006A21D4" w:rsidP="006A21D4">
            <w:pPr>
              <w:autoSpaceDE w:val="0"/>
              <w:autoSpaceDN w:val="0"/>
              <w:adjustRightInd w:val="0"/>
              <w:spacing w:after="0" w:line="240" w:lineRule="auto"/>
              <w:rPr>
                <w:rFonts w:cstheme="minorHAnsi"/>
                <w:bCs/>
                <w:color w:val="000000"/>
              </w:rPr>
            </w:pPr>
            <w:r w:rsidRPr="00833A60">
              <w:rPr>
                <w:rFonts w:cstheme="minorHAnsi"/>
                <w:bCs/>
                <w:color w:val="000000"/>
              </w:rPr>
              <w:t>Chapter 15: External and Internal Organizational Environments and Corporate Culture</w:t>
            </w:r>
          </w:p>
          <w:p w14:paraId="4F2C46D7" w14:textId="37E6A263" w:rsidR="006A21D4" w:rsidRPr="00833A60" w:rsidRDefault="006A21D4" w:rsidP="006A21D4">
            <w:pPr>
              <w:autoSpaceDE w:val="0"/>
              <w:autoSpaceDN w:val="0"/>
              <w:adjustRightInd w:val="0"/>
              <w:spacing w:after="0" w:line="240" w:lineRule="auto"/>
              <w:rPr>
                <w:rFonts w:cstheme="minorHAnsi"/>
                <w:bCs/>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70A69440" w14:textId="62D7C10B" w:rsidR="006A21D4" w:rsidRPr="00833A60" w:rsidRDefault="006A21D4" w:rsidP="006A21D4">
            <w:pPr>
              <w:autoSpaceDE w:val="0"/>
              <w:autoSpaceDN w:val="0"/>
              <w:adjustRightInd w:val="0"/>
              <w:spacing w:after="0" w:line="240" w:lineRule="auto"/>
              <w:rPr>
                <w:rFonts w:cstheme="minorHAnsi"/>
                <w:bCs/>
                <w:color w:val="000000"/>
              </w:rPr>
            </w:pPr>
          </w:p>
        </w:tc>
        <w:tc>
          <w:tcPr>
            <w:tcW w:w="3690" w:type="dxa"/>
            <w:tcBorders>
              <w:top w:val="single" w:sz="4" w:space="0" w:color="000000"/>
              <w:left w:val="single" w:sz="4" w:space="0" w:color="000000"/>
              <w:bottom w:val="single" w:sz="4" w:space="0" w:color="000000"/>
              <w:right w:val="single" w:sz="4" w:space="0" w:color="000000"/>
            </w:tcBorders>
            <w:tcMar>
              <w:top w:w="58" w:type="dxa"/>
              <w:left w:w="86" w:type="dxa"/>
              <w:bottom w:w="58" w:type="dxa"/>
              <w:right w:w="86" w:type="dxa"/>
            </w:tcMar>
          </w:tcPr>
          <w:p w14:paraId="5C49B0F8" w14:textId="25538BD4" w:rsidR="006A21D4" w:rsidRPr="00833A60" w:rsidRDefault="006A21D4" w:rsidP="006A21D4">
            <w:pPr>
              <w:numPr>
                <w:ilvl w:val="0"/>
                <w:numId w:val="33"/>
              </w:numPr>
              <w:autoSpaceDE w:val="0"/>
              <w:autoSpaceDN w:val="0"/>
              <w:adjustRightInd w:val="0"/>
              <w:spacing w:after="0" w:line="240" w:lineRule="auto"/>
              <w:rPr>
                <w:rFonts w:cstheme="minorHAnsi"/>
                <w:bCs/>
                <w:color w:val="000000"/>
              </w:rPr>
            </w:pPr>
            <w:r w:rsidRPr="00833A60">
              <w:rPr>
                <w:rFonts w:cstheme="minorHAnsi"/>
                <w:bCs/>
                <w:color w:val="000000"/>
              </w:rPr>
              <w:t xml:space="preserve">Chapter 15 Quiz </w:t>
            </w:r>
          </w:p>
          <w:p w14:paraId="121706BE" w14:textId="2C5AC4B9" w:rsidR="006A21D4" w:rsidRPr="00833A60" w:rsidRDefault="006A21D4" w:rsidP="006A21D4">
            <w:pPr>
              <w:autoSpaceDE w:val="0"/>
              <w:autoSpaceDN w:val="0"/>
              <w:adjustRightInd w:val="0"/>
              <w:spacing w:after="0" w:line="240" w:lineRule="auto"/>
              <w:ind w:left="720"/>
              <w:rPr>
                <w:rFonts w:cstheme="minorHAnsi"/>
                <w:bCs/>
                <w:color w:val="000000"/>
              </w:rPr>
            </w:pPr>
            <w:r w:rsidRPr="00833A60">
              <w:rPr>
                <w:rFonts w:cstheme="minorHAnsi"/>
                <w:bCs/>
                <w:color w:val="000000"/>
              </w:rPr>
              <w:t>Open Thursday</w:t>
            </w:r>
            <w:r w:rsidR="00E90BD0" w:rsidRPr="00833A60">
              <w:rPr>
                <w:rFonts w:cstheme="minorHAnsi"/>
                <w:bCs/>
                <w:color w:val="000000"/>
              </w:rPr>
              <w:t xml:space="preserve"> </w:t>
            </w:r>
            <w:r w:rsidR="00833A60" w:rsidRPr="00833A60">
              <w:rPr>
                <w:rFonts w:cstheme="minorHAnsi"/>
                <w:bCs/>
                <w:color w:val="000000"/>
              </w:rPr>
              <w:t>11/20</w:t>
            </w:r>
            <w:r w:rsidRPr="00833A60">
              <w:rPr>
                <w:rFonts w:cstheme="minorHAnsi"/>
                <w:bCs/>
                <w:color w:val="000000"/>
              </w:rPr>
              <w:t>, 8:00am</w:t>
            </w:r>
          </w:p>
          <w:p w14:paraId="186A690A" w14:textId="44939720" w:rsidR="006A21D4" w:rsidRPr="00833A60" w:rsidRDefault="006A21D4" w:rsidP="006A21D4">
            <w:pPr>
              <w:autoSpaceDE w:val="0"/>
              <w:autoSpaceDN w:val="0"/>
              <w:adjustRightInd w:val="0"/>
              <w:spacing w:after="0" w:line="240" w:lineRule="auto"/>
              <w:ind w:left="720"/>
              <w:rPr>
                <w:rFonts w:cstheme="minorHAnsi"/>
                <w:bCs/>
                <w:color w:val="000000"/>
              </w:rPr>
            </w:pPr>
            <w:r w:rsidRPr="00833A60">
              <w:rPr>
                <w:rFonts w:cstheme="minorHAnsi"/>
                <w:bCs/>
                <w:color w:val="000000"/>
              </w:rPr>
              <w:t xml:space="preserve">Close Sunday </w:t>
            </w:r>
            <w:r w:rsidR="00833A60" w:rsidRPr="00833A60">
              <w:rPr>
                <w:rFonts w:cstheme="minorHAnsi"/>
                <w:bCs/>
                <w:color w:val="000000"/>
              </w:rPr>
              <w:t>11/23</w:t>
            </w:r>
            <w:r w:rsidRPr="00833A60">
              <w:rPr>
                <w:rFonts w:cstheme="minorHAnsi"/>
                <w:bCs/>
                <w:color w:val="000000"/>
              </w:rPr>
              <w:t xml:space="preserve">, 11:59pm </w:t>
            </w:r>
          </w:p>
          <w:p w14:paraId="41924C8B" w14:textId="77777777" w:rsidR="006A21D4" w:rsidRPr="00833A60" w:rsidRDefault="006A21D4" w:rsidP="006A21D4">
            <w:pPr>
              <w:autoSpaceDE w:val="0"/>
              <w:autoSpaceDN w:val="0"/>
              <w:adjustRightInd w:val="0"/>
              <w:spacing w:after="0" w:line="240" w:lineRule="auto"/>
              <w:ind w:left="360"/>
              <w:rPr>
                <w:rFonts w:cstheme="minorHAnsi"/>
                <w:bCs/>
                <w:color w:val="000000"/>
              </w:rPr>
            </w:pPr>
          </w:p>
        </w:tc>
      </w:tr>
      <w:tr w:rsidR="006A21D4" w:rsidRPr="008C634B" w14:paraId="3A51D380" w14:textId="77777777" w:rsidTr="00A15371">
        <w:tc>
          <w:tcPr>
            <w:tcW w:w="1068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5472A3" w14:textId="77777777" w:rsidR="006A21D4" w:rsidRPr="00833A60" w:rsidRDefault="006A21D4" w:rsidP="006A21D4">
            <w:pPr>
              <w:autoSpaceDE w:val="0"/>
              <w:autoSpaceDN w:val="0"/>
              <w:adjustRightInd w:val="0"/>
              <w:spacing w:after="0" w:line="240" w:lineRule="auto"/>
              <w:jc w:val="center"/>
              <w:rPr>
                <w:rFonts w:cstheme="minorHAnsi"/>
                <w:b/>
                <w:sz w:val="24"/>
              </w:rPr>
            </w:pPr>
          </w:p>
          <w:p w14:paraId="5DBEB506" w14:textId="453B8A96" w:rsidR="006A21D4" w:rsidRPr="00833A60" w:rsidRDefault="006A21D4" w:rsidP="006A21D4">
            <w:pPr>
              <w:autoSpaceDE w:val="0"/>
              <w:autoSpaceDN w:val="0"/>
              <w:adjustRightInd w:val="0"/>
              <w:spacing w:after="0" w:line="240" w:lineRule="auto"/>
              <w:jc w:val="center"/>
              <w:rPr>
                <w:rFonts w:cstheme="minorHAnsi"/>
                <w:b/>
                <w:sz w:val="24"/>
              </w:rPr>
            </w:pPr>
            <w:r w:rsidRPr="00833A60">
              <w:rPr>
                <w:rFonts w:cstheme="minorHAnsi"/>
                <w:b/>
                <w:sz w:val="24"/>
              </w:rPr>
              <w:t>EXAM 3 – Covers chapters 10, 12, 13, &amp; 15</w:t>
            </w:r>
          </w:p>
          <w:p w14:paraId="783390E7" w14:textId="2A8EEA93" w:rsidR="006A21D4" w:rsidRPr="00833A60" w:rsidRDefault="006A21D4" w:rsidP="006A21D4">
            <w:pPr>
              <w:spacing w:after="0" w:line="240" w:lineRule="auto"/>
              <w:jc w:val="center"/>
              <w:rPr>
                <w:rFonts w:cstheme="minorHAnsi"/>
                <w:b/>
                <w:sz w:val="24"/>
              </w:rPr>
            </w:pPr>
            <w:r w:rsidRPr="00833A60">
              <w:rPr>
                <w:rFonts w:cstheme="minorHAnsi"/>
                <w:b/>
                <w:sz w:val="24"/>
              </w:rPr>
              <w:t xml:space="preserve">Open: Thursday, </w:t>
            </w:r>
            <w:r w:rsidR="00833A60" w:rsidRPr="00833A60">
              <w:rPr>
                <w:rFonts w:cstheme="minorHAnsi"/>
                <w:b/>
                <w:sz w:val="24"/>
              </w:rPr>
              <w:t>Nov 20</w:t>
            </w:r>
            <w:r w:rsidRPr="00833A60">
              <w:rPr>
                <w:rFonts w:cstheme="minorHAnsi"/>
                <w:b/>
                <w:sz w:val="24"/>
              </w:rPr>
              <w:t>, 8:00am</w:t>
            </w:r>
          </w:p>
          <w:p w14:paraId="6D4AD312" w14:textId="2E6F1901" w:rsidR="006A21D4" w:rsidRPr="00833A60" w:rsidRDefault="006A21D4" w:rsidP="006A21D4">
            <w:pPr>
              <w:spacing w:after="0" w:line="240" w:lineRule="auto"/>
              <w:jc w:val="center"/>
              <w:rPr>
                <w:rFonts w:cstheme="minorHAnsi"/>
                <w:b/>
                <w:sz w:val="24"/>
              </w:rPr>
            </w:pPr>
            <w:r w:rsidRPr="00833A60">
              <w:rPr>
                <w:rFonts w:cstheme="minorHAnsi"/>
                <w:b/>
                <w:sz w:val="24"/>
              </w:rPr>
              <w:t xml:space="preserve">Close: Sunday, </w:t>
            </w:r>
            <w:r w:rsidR="00833A60" w:rsidRPr="00833A60">
              <w:rPr>
                <w:rFonts w:cstheme="minorHAnsi"/>
                <w:b/>
                <w:sz w:val="24"/>
              </w:rPr>
              <w:t>Nov 23</w:t>
            </w:r>
            <w:r w:rsidRPr="00833A60">
              <w:rPr>
                <w:rFonts w:cstheme="minorHAnsi"/>
                <w:b/>
                <w:sz w:val="24"/>
              </w:rPr>
              <w:t>, 11:59pm</w:t>
            </w:r>
          </w:p>
          <w:p w14:paraId="6A903BC5" w14:textId="77777777" w:rsidR="006A21D4" w:rsidRPr="00833A60" w:rsidRDefault="006A21D4" w:rsidP="006A21D4">
            <w:pPr>
              <w:spacing w:after="0" w:line="240" w:lineRule="auto"/>
              <w:jc w:val="center"/>
              <w:rPr>
                <w:rFonts w:cstheme="minorHAnsi"/>
                <w:b/>
                <w:sz w:val="24"/>
              </w:rPr>
            </w:pPr>
          </w:p>
        </w:tc>
      </w:tr>
      <w:tr w:rsidR="006A21D4" w14:paraId="48AE3B3E" w14:textId="77777777" w:rsidTr="00DF2400">
        <w:tc>
          <w:tcPr>
            <w:tcW w:w="1068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1C5168" w14:textId="77777777" w:rsidR="006A21D4" w:rsidRPr="00626B54" w:rsidRDefault="006A21D4" w:rsidP="006A21D4">
            <w:pPr>
              <w:autoSpaceDE w:val="0"/>
              <w:autoSpaceDN w:val="0"/>
              <w:adjustRightInd w:val="0"/>
              <w:spacing w:after="0" w:line="240" w:lineRule="auto"/>
              <w:jc w:val="center"/>
              <w:rPr>
                <w:rFonts w:cstheme="minorHAnsi"/>
                <w:b/>
                <w:sz w:val="24"/>
              </w:rPr>
            </w:pPr>
          </w:p>
          <w:p w14:paraId="1C6BC685" w14:textId="0A5C52C2" w:rsidR="006A21D4" w:rsidRPr="00626B54" w:rsidRDefault="006A21D4" w:rsidP="006A21D4">
            <w:pPr>
              <w:autoSpaceDE w:val="0"/>
              <w:autoSpaceDN w:val="0"/>
              <w:adjustRightInd w:val="0"/>
              <w:spacing w:after="0" w:line="240" w:lineRule="auto"/>
              <w:jc w:val="center"/>
              <w:rPr>
                <w:rFonts w:cstheme="minorHAnsi"/>
                <w:b/>
                <w:sz w:val="24"/>
              </w:rPr>
            </w:pPr>
            <w:r w:rsidRPr="00626B54">
              <w:rPr>
                <w:rFonts w:cstheme="minorHAnsi"/>
                <w:b/>
                <w:sz w:val="24"/>
              </w:rPr>
              <w:t>OPTIONAL COMPREHENSIVE FINAL EXAM</w:t>
            </w:r>
          </w:p>
          <w:p w14:paraId="6DAB9795" w14:textId="2566C80D" w:rsidR="006A21D4" w:rsidRPr="00833A60" w:rsidRDefault="006A21D4" w:rsidP="006A21D4">
            <w:pPr>
              <w:spacing w:after="0" w:line="240" w:lineRule="auto"/>
              <w:jc w:val="center"/>
              <w:rPr>
                <w:rFonts w:cstheme="minorHAnsi"/>
                <w:b/>
                <w:sz w:val="24"/>
              </w:rPr>
            </w:pPr>
            <w:r w:rsidRPr="00833A60">
              <w:rPr>
                <w:rFonts w:cstheme="minorHAnsi"/>
                <w:b/>
                <w:sz w:val="24"/>
              </w:rPr>
              <w:t xml:space="preserve">Open: </w:t>
            </w:r>
            <w:r w:rsidR="00833A60" w:rsidRPr="00833A60">
              <w:rPr>
                <w:rFonts w:cstheme="minorHAnsi"/>
                <w:b/>
                <w:sz w:val="24"/>
              </w:rPr>
              <w:t>Monday, Dec 1</w:t>
            </w:r>
            <w:r w:rsidRPr="00833A60">
              <w:rPr>
                <w:rFonts w:cstheme="minorHAnsi"/>
                <w:b/>
                <w:sz w:val="24"/>
              </w:rPr>
              <w:t>, 8:00am</w:t>
            </w:r>
          </w:p>
          <w:p w14:paraId="70EE02AA" w14:textId="1ECF3C50" w:rsidR="006A21D4" w:rsidRPr="00626B54" w:rsidRDefault="006A21D4" w:rsidP="006A21D4">
            <w:pPr>
              <w:spacing w:after="0" w:line="240" w:lineRule="auto"/>
              <w:jc w:val="center"/>
              <w:rPr>
                <w:rFonts w:cstheme="minorHAnsi"/>
                <w:b/>
                <w:sz w:val="24"/>
              </w:rPr>
            </w:pPr>
            <w:r w:rsidRPr="00833A60">
              <w:rPr>
                <w:rFonts w:cstheme="minorHAnsi"/>
                <w:b/>
                <w:sz w:val="24"/>
              </w:rPr>
              <w:t xml:space="preserve">Close: </w:t>
            </w:r>
            <w:r w:rsidR="00833A60" w:rsidRPr="00833A60">
              <w:rPr>
                <w:rFonts w:cstheme="minorHAnsi"/>
                <w:b/>
                <w:sz w:val="24"/>
              </w:rPr>
              <w:t>Wednesday, Dec 3</w:t>
            </w:r>
            <w:r w:rsidRPr="00833A60">
              <w:rPr>
                <w:rFonts w:cstheme="minorHAnsi"/>
                <w:b/>
                <w:sz w:val="24"/>
              </w:rPr>
              <w:t>, 11:59pm</w:t>
            </w:r>
          </w:p>
          <w:p w14:paraId="6AE322F7" w14:textId="1CE3F9AC" w:rsidR="006A21D4" w:rsidRPr="00626B54" w:rsidRDefault="006A21D4" w:rsidP="006A21D4">
            <w:pPr>
              <w:spacing w:after="0" w:line="240" w:lineRule="auto"/>
              <w:jc w:val="center"/>
              <w:rPr>
                <w:rFonts w:cstheme="minorHAnsi"/>
                <w:b/>
                <w:sz w:val="24"/>
              </w:rPr>
            </w:pPr>
          </w:p>
        </w:tc>
      </w:tr>
    </w:tbl>
    <w:p w14:paraId="27CF3FF5" w14:textId="3A310644" w:rsidR="00AC3903" w:rsidRDefault="00AC3903"/>
    <w:sectPr w:rsidR="00AC3903" w:rsidSect="00844DA7">
      <w:footerReference w:type="default" r:id="rId56"/>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253D" w14:textId="77777777" w:rsidR="00944BDC" w:rsidRDefault="00944BDC" w:rsidP="00F41A70">
      <w:pPr>
        <w:spacing w:after="0" w:line="240" w:lineRule="auto"/>
      </w:pPr>
      <w:r>
        <w:separator/>
      </w:r>
    </w:p>
  </w:endnote>
  <w:endnote w:type="continuationSeparator" w:id="0">
    <w:p w14:paraId="56783125" w14:textId="77777777" w:rsidR="00944BDC" w:rsidRDefault="00944BDC"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A6989" w:rsidRDefault="00FA6989">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FA6989" w:rsidRDefault="00FA6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F6C2" w14:textId="77777777" w:rsidR="00944BDC" w:rsidRDefault="00944BDC" w:rsidP="00F41A70">
      <w:pPr>
        <w:spacing w:after="0" w:line="240" w:lineRule="auto"/>
      </w:pPr>
      <w:r>
        <w:separator/>
      </w:r>
    </w:p>
  </w:footnote>
  <w:footnote w:type="continuationSeparator" w:id="0">
    <w:p w14:paraId="49FBD749" w14:textId="77777777" w:rsidR="00944BDC" w:rsidRDefault="00944BDC"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E5826"/>
    <w:multiLevelType w:val="hybridMultilevel"/>
    <w:tmpl w:val="B038F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EC0699"/>
    <w:multiLevelType w:val="hybridMultilevel"/>
    <w:tmpl w:val="B038F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53CA7"/>
    <w:multiLevelType w:val="hybridMultilevel"/>
    <w:tmpl w:val="1C7E7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67B66C4"/>
    <w:multiLevelType w:val="hybridMultilevel"/>
    <w:tmpl w:val="7D92E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4F2A44"/>
    <w:multiLevelType w:val="hybridMultilevel"/>
    <w:tmpl w:val="A87C2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4558E"/>
    <w:multiLevelType w:val="hybridMultilevel"/>
    <w:tmpl w:val="B038F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B7F04"/>
    <w:multiLevelType w:val="hybridMultilevel"/>
    <w:tmpl w:val="B038F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D46CD"/>
    <w:multiLevelType w:val="hybridMultilevel"/>
    <w:tmpl w:val="B038F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66A1D"/>
    <w:multiLevelType w:val="hybridMultilevel"/>
    <w:tmpl w:val="495A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82BFE"/>
    <w:multiLevelType w:val="hybridMultilevel"/>
    <w:tmpl w:val="B038F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C5E32"/>
    <w:multiLevelType w:val="hybridMultilevel"/>
    <w:tmpl w:val="B038F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256DC"/>
    <w:multiLevelType w:val="hybridMultilevel"/>
    <w:tmpl w:val="1B1A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66676"/>
    <w:multiLevelType w:val="hybridMultilevel"/>
    <w:tmpl w:val="A87C2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8E30C4"/>
    <w:multiLevelType w:val="hybridMultilevel"/>
    <w:tmpl w:val="FB12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197DDD"/>
    <w:multiLevelType w:val="hybridMultilevel"/>
    <w:tmpl w:val="B7BE9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B90AEF"/>
    <w:multiLevelType w:val="hybridMultilevel"/>
    <w:tmpl w:val="A87C2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3693">
    <w:abstractNumId w:val="39"/>
  </w:num>
  <w:num w:numId="2" w16cid:durableId="535696898">
    <w:abstractNumId w:val="34"/>
  </w:num>
  <w:num w:numId="3" w16cid:durableId="661590400">
    <w:abstractNumId w:val="43"/>
  </w:num>
  <w:num w:numId="4" w16cid:durableId="161316384">
    <w:abstractNumId w:val="0"/>
  </w:num>
  <w:num w:numId="5" w16cid:durableId="1796830738">
    <w:abstractNumId w:val="29"/>
  </w:num>
  <w:num w:numId="6" w16cid:durableId="764421280">
    <w:abstractNumId w:val="26"/>
  </w:num>
  <w:num w:numId="7" w16cid:durableId="656306362">
    <w:abstractNumId w:val="24"/>
  </w:num>
  <w:num w:numId="8" w16cid:durableId="575209616">
    <w:abstractNumId w:val="10"/>
  </w:num>
  <w:num w:numId="9" w16cid:durableId="1432625671">
    <w:abstractNumId w:val="5"/>
  </w:num>
  <w:num w:numId="10" w16cid:durableId="1938173305">
    <w:abstractNumId w:val="30"/>
  </w:num>
  <w:num w:numId="11" w16cid:durableId="840966536">
    <w:abstractNumId w:val="23"/>
  </w:num>
  <w:num w:numId="12" w16cid:durableId="1716617212">
    <w:abstractNumId w:val="42"/>
  </w:num>
  <w:num w:numId="13" w16cid:durableId="1401637277">
    <w:abstractNumId w:val="32"/>
  </w:num>
  <w:num w:numId="14" w16cid:durableId="611059314">
    <w:abstractNumId w:val="3"/>
  </w:num>
  <w:num w:numId="15" w16cid:durableId="577324015">
    <w:abstractNumId w:val="2"/>
  </w:num>
  <w:num w:numId="16" w16cid:durableId="1837841543">
    <w:abstractNumId w:val="14"/>
  </w:num>
  <w:num w:numId="17" w16cid:durableId="1190340035">
    <w:abstractNumId w:val="33"/>
  </w:num>
  <w:num w:numId="18" w16cid:durableId="728770440">
    <w:abstractNumId w:val="41"/>
  </w:num>
  <w:num w:numId="19" w16cid:durableId="206331724">
    <w:abstractNumId w:val="9"/>
  </w:num>
  <w:num w:numId="20" w16cid:durableId="1701592267">
    <w:abstractNumId w:val="8"/>
  </w:num>
  <w:num w:numId="21" w16cid:durableId="1441074055">
    <w:abstractNumId w:val="20"/>
  </w:num>
  <w:num w:numId="22" w16cid:durableId="602228492">
    <w:abstractNumId w:val="31"/>
  </w:num>
  <w:num w:numId="23" w16cid:durableId="1539660749">
    <w:abstractNumId w:val="15"/>
  </w:num>
  <w:num w:numId="24" w16cid:durableId="1118598333">
    <w:abstractNumId w:val="7"/>
  </w:num>
  <w:num w:numId="25" w16cid:durableId="1314333962">
    <w:abstractNumId w:val="13"/>
  </w:num>
  <w:num w:numId="26" w16cid:durableId="1596549268">
    <w:abstractNumId w:val="38"/>
  </w:num>
  <w:num w:numId="27" w16cid:durableId="126974159">
    <w:abstractNumId w:val="4"/>
  </w:num>
  <w:num w:numId="28" w16cid:durableId="784465975">
    <w:abstractNumId w:val="37"/>
  </w:num>
  <w:num w:numId="29" w16cid:durableId="1931885578">
    <w:abstractNumId w:val="27"/>
  </w:num>
  <w:num w:numId="30" w16cid:durableId="839391135">
    <w:abstractNumId w:val="45"/>
  </w:num>
  <w:num w:numId="31" w16cid:durableId="673652330">
    <w:abstractNumId w:val="36"/>
  </w:num>
  <w:num w:numId="32" w16cid:durableId="1394893691">
    <w:abstractNumId w:val="28"/>
  </w:num>
  <w:num w:numId="33" w16cid:durableId="307051559">
    <w:abstractNumId w:val="11"/>
  </w:num>
  <w:num w:numId="34" w16cid:durableId="829247812">
    <w:abstractNumId w:val="12"/>
  </w:num>
  <w:num w:numId="35" w16cid:durableId="1875192659">
    <w:abstractNumId w:val="21"/>
  </w:num>
  <w:num w:numId="36" w16cid:durableId="166676505">
    <w:abstractNumId w:val="40"/>
  </w:num>
  <w:num w:numId="37" w16cid:durableId="949050296">
    <w:abstractNumId w:val="25"/>
  </w:num>
  <w:num w:numId="38" w16cid:durableId="304160299">
    <w:abstractNumId w:val="19"/>
  </w:num>
  <w:num w:numId="39" w16cid:durableId="968314894">
    <w:abstractNumId w:val="18"/>
  </w:num>
  <w:num w:numId="40" w16cid:durableId="1491600348">
    <w:abstractNumId w:val="6"/>
  </w:num>
  <w:num w:numId="41" w16cid:durableId="1303920448">
    <w:abstractNumId w:val="1"/>
  </w:num>
  <w:num w:numId="42" w16cid:durableId="1263220076">
    <w:abstractNumId w:val="35"/>
  </w:num>
  <w:num w:numId="43" w16cid:durableId="1421222068">
    <w:abstractNumId w:val="17"/>
  </w:num>
  <w:num w:numId="44" w16cid:durableId="891845059">
    <w:abstractNumId w:val="22"/>
  </w:num>
  <w:num w:numId="45" w16cid:durableId="1224101837">
    <w:abstractNumId w:val="44"/>
  </w:num>
  <w:num w:numId="46" w16cid:durableId="4298116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50BD"/>
    <w:rsid w:val="00013216"/>
    <w:rsid w:val="00020E61"/>
    <w:rsid w:val="000215FB"/>
    <w:rsid w:val="00042224"/>
    <w:rsid w:val="0004507D"/>
    <w:rsid w:val="00050EAB"/>
    <w:rsid w:val="000534AD"/>
    <w:rsid w:val="00057A98"/>
    <w:rsid w:val="00065F7A"/>
    <w:rsid w:val="0007517F"/>
    <w:rsid w:val="00086D9A"/>
    <w:rsid w:val="00094AD3"/>
    <w:rsid w:val="000A484F"/>
    <w:rsid w:val="000A4A39"/>
    <w:rsid w:val="000A581E"/>
    <w:rsid w:val="000C0747"/>
    <w:rsid w:val="000C14CA"/>
    <w:rsid w:val="000E380E"/>
    <w:rsid w:val="000F047D"/>
    <w:rsid w:val="000F1B4C"/>
    <w:rsid w:val="000F3B26"/>
    <w:rsid w:val="000F5BFB"/>
    <w:rsid w:val="00102E44"/>
    <w:rsid w:val="00106239"/>
    <w:rsid w:val="00113562"/>
    <w:rsid w:val="00115ED1"/>
    <w:rsid w:val="00117B2B"/>
    <w:rsid w:val="00141A45"/>
    <w:rsid w:val="00154670"/>
    <w:rsid w:val="00157417"/>
    <w:rsid w:val="00160583"/>
    <w:rsid w:val="001620C7"/>
    <w:rsid w:val="001631CD"/>
    <w:rsid w:val="00170D6E"/>
    <w:rsid w:val="00174D52"/>
    <w:rsid w:val="001834A1"/>
    <w:rsid w:val="001A1514"/>
    <w:rsid w:val="001A5E6A"/>
    <w:rsid w:val="001B3D5B"/>
    <w:rsid w:val="001C079B"/>
    <w:rsid w:val="001C3553"/>
    <w:rsid w:val="001C368C"/>
    <w:rsid w:val="001C3DD0"/>
    <w:rsid w:val="001C599D"/>
    <w:rsid w:val="001D62DF"/>
    <w:rsid w:val="001D702F"/>
    <w:rsid w:val="001F4D2B"/>
    <w:rsid w:val="00206F38"/>
    <w:rsid w:val="00224731"/>
    <w:rsid w:val="00235021"/>
    <w:rsid w:val="0024064D"/>
    <w:rsid w:val="0024317F"/>
    <w:rsid w:val="0024329D"/>
    <w:rsid w:val="00244604"/>
    <w:rsid w:val="002446AD"/>
    <w:rsid w:val="002446DC"/>
    <w:rsid w:val="00250E78"/>
    <w:rsid w:val="0026532A"/>
    <w:rsid w:val="00270212"/>
    <w:rsid w:val="00271577"/>
    <w:rsid w:val="00273D0C"/>
    <w:rsid w:val="00275AA9"/>
    <w:rsid w:val="0028285A"/>
    <w:rsid w:val="00291946"/>
    <w:rsid w:val="00292A13"/>
    <w:rsid w:val="00295A4A"/>
    <w:rsid w:val="002966D3"/>
    <w:rsid w:val="002A3DDE"/>
    <w:rsid w:val="002A6FDD"/>
    <w:rsid w:val="002B3E8D"/>
    <w:rsid w:val="002B4057"/>
    <w:rsid w:val="002B6FE8"/>
    <w:rsid w:val="002C3418"/>
    <w:rsid w:val="002C3A28"/>
    <w:rsid w:val="002D3C67"/>
    <w:rsid w:val="002D4B4D"/>
    <w:rsid w:val="002D6363"/>
    <w:rsid w:val="002D6676"/>
    <w:rsid w:val="002D795C"/>
    <w:rsid w:val="002E31D9"/>
    <w:rsid w:val="002E3F68"/>
    <w:rsid w:val="002E677C"/>
    <w:rsid w:val="002F28F2"/>
    <w:rsid w:val="002F6AB1"/>
    <w:rsid w:val="002F7630"/>
    <w:rsid w:val="002F79C4"/>
    <w:rsid w:val="003016C6"/>
    <w:rsid w:val="00305956"/>
    <w:rsid w:val="00305BA8"/>
    <w:rsid w:val="003229C1"/>
    <w:rsid w:val="00323FDA"/>
    <w:rsid w:val="00327CE5"/>
    <w:rsid w:val="0033092B"/>
    <w:rsid w:val="00330EF6"/>
    <w:rsid w:val="00341BEF"/>
    <w:rsid w:val="00347731"/>
    <w:rsid w:val="00356F87"/>
    <w:rsid w:val="003738D0"/>
    <w:rsid w:val="00373A9D"/>
    <w:rsid w:val="00375554"/>
    <w:rsid w:val="003829E2"/>
    <w:rsid w:val="003951AE"/>
    <w:rsid w:val="00395460"/>
    <w:rsid w:val="003A00BC"/>
    <w:rsid w:val="003A3C40"/>
    <w:rsid w:val="003A6494"/>
    <w:rsid w:val="003B0C13"/>
    <w:rsid w:val="003B3704"/>
    <w:rsid w:val="003B7429"/>
    <w:rsid w:val="003C3D07"/>
    <w:rsid w:val="003C433E"/>
    <w:rsid w:val="003C4EE1"/>
    <w:rsid w:val="003D3A6F"/>
    <w:rsid w:val="003F1E47"/>
    <w:rsid w:val="0040606E"/>
    <w:rsid w:val="00407A92"/>
    <w:rsid w:val="00413A53"/>
    <w:rsid w:val="00413AD8"/>
    <w:rsid w:val="004146F6"/>
    <w:rsid w:val="00416953"/>
    <w:rsid w:val="00423DF4"/>
    <w:rsid w:val="0043417D"/>
    <w:rsid w:val="004349B7"/>
    <w:rsid w:val="004372CE"/>
    <w:rsid w:val="00443CCC"/>
    <w:rsid w:val="004448B2"/>
    <w:rsid w:val="0044674B"/>
    <w:rsid w:val="00452FCE"/>
    <w:rsid w:val="00466C1E"/>
    <w:rsid w:val="00466E88"/>
    <w:rsid w:val="00467300"/>
    <w:rsid w:val="00483BE6"/>
    <w:rsid w:val="00486221"/>
    <w:rsid w:val="004931A3"/>
    <w:rsid w:val="004A118C"/>
    <w:rsid w:val="004B63C3"/>
    <w:rsid w:val="004C2DA6"/>
    <w:rsid w:val="004C48BC"/>
    <w:rsid w:val="004C6045"/>
    <w:rsid w:val="004D40CC"/>
    <w:rsid w:val="004E06E5"/>
    <w:rsid w:val="004E6648"/>
    <w:rsid w:val="004E7C6C"/>
    <w:rsid w:val="004F38B0"/>
    <w:rsid w:val="0050169A"/>
    <w:rsid w:val="00501B84"/>
    <w:rsid w:val="00501CFC"/>
    <w:rsid w:val="00502DED"/>
    <w:rsid w:val="00507DF7"/>
    <w:rsid w:val="005109E3"/>
    <w:rsid w:val="00515192"/>
    <w:rsid w:val="00515506"/>
    <w:rsid w:val="0052132D"/>
    <w:rsid w:val="0053097A"/>
    <w:rsid w:val="005313DC"/>
    <w:rsid w:val="00533A3C"/>
    <w:rsid w:val="005360AB"/>
    <w:rsid w:val="00537E53"/>
    <w:rsid w:val="00552A45"/>
    <w:rsid w:val="0055785D"/>
    <w:rsid w:val="00570F9E"/>
    <w:rsid w:val="00577FE6"/>
    <w:rsid w:val="0058105C"/>
    <w:rsid w:val="00583424"/>
    <w:rsid w:val="00583FF6"/>
    <w:rsid w:val="00584283"/>
    <w:rsid w:val="00590EC0"/>
    <w:rsid w:val="00593310"/>
    <w:rsid w:val="005B0444"/>
    <w:rsid w:val="005B63CC"/>
    <w:rsid w:val="005C1163"/>
    <w:rsid w:val="005C7253"/>
    <w:rsid w:val="005C756C"/>
    <w:rsid w:val="005D3163"/>
    <w:rsid w:val="005F1AF9"/>
    <w:rsid w:val="005F3C9E"/>
    <w:rsid w:val="005F43F0"/>
    <w:rsid w:val="00604E45"/>
    <w:rsid w:val="00607A22"/>
    <w:rsid w:val="006233AF"/>
    <w:rsid w:val="00626B54"/>
    <w:rsid w:val="00632466"/>
    <w:rsid w:val="006402C9"/>
    <w:rsid w:val="00644E04"/>
    <w:rsid w:val="00646D6B"/>
    <w:rsid w:val="006562C6"/>
    <w:rsid w:val="00663F83"/>
    <w:rsid w:val="00667256"/>
    <w:rsid w:val="006710B2"/>
    <w:rsid w:val="006759FA"/>
    <w:rsid w:val="00677A17"/>
    <w:rsid w:val="00684CFF"/>
    <w:rsid w:val="006872BE"/>
    <w:rsid w:val="00687696"/>
    <w:rsid w:val="0069482E"/>
    <w:rsid w:val="006A0B21"/>
    <w:rsid w:val="006A0DFA"/>
    <w:rsid w:val="006A21D4"/>
    <w:rsid w:val="006A5CD7"/>
    <w:rsid w:val="006A66E9"/>
    <w:rsid w:val="006C34F6"/>
    <w:rsid w:val="006C437E"/>
    <w:rsid w:val="006D096D"/>
    <w:rsid w:val="006D456A"/>
    <w:rsid w:val="006D55C0"/>
    <w:rsid w:val="006E25C5"/>
    <w:rsid w:val="006E58B1"/>
    <w:rsid w:val="006F33EA"/>
    <w:rsid w:val="006F5F75"/>
    <w:rsid w:val="00733334"/>
    <w:rsid w:val="00741777"/>
    <w:rsid w:val="00747148"/>
    <w:rsid w:val="00755AFB"/>
    <w:rsid w:val="00755BB0"/>
    <w:rsid w:val="00757C85"/>
    <w:rsid w:val="00761F47"/>
    <w:rsid w:val="00781584"/>
    <w:rsid w:val="00787A1D"/>
    <w:rsid w:val="00790996"/>
    <w:rsid w:val="007A0702"/>
    <w:rsid w:val="007B1815"/>
    <w:rsid w:val="007B383B"/>
    <w:rsid w:val="007B6415"/>
    <w:rsid w:val="007B7702"/>
    <w:rsid w:val="007C2BF3"/>
    <w:rsid w:val="007C569E"/>
    <w:rsid w:val="007C6991"/>
    <w:rsid w:val="007D441B"/>
    <w:rsid w:val="007E4E5D"/>
    <w:rsid w:val="007E7284"/>
    <w:rsid w:val="007F5D85"/>
    <w:rsid w:val="00810E09"/>
    <w:rsid w:val="0081519B"/>
    <w:rsid w:val="00826162"/>
    <w:rsid w:val="008313A0"/>
    <w:rsid w:val="00833A60"/>
    <w:rsid w:val="008428DF"/>
    <w:rsid w:val="00844DA7"/>
    <w:rsid w:val="00845E30"/>
    <w:rsid w:val="00846FD7"/>
    <w:rsid w:val="0085011E"/>
    <w:rsid w:val="00853AF9"/>
    <w:rsid w:val="00853CA2"/>
    <w:rsid w:val="008609D8"/>
    <w:rsid w:val="00861C7B"/>
    <w:rsid w:val="00861D4C"/>
    <w:rsid w:val="008654B3"/>
    <w:rsid w:val="00891B96"/>
    <w:rsid w:val="008958E2"/>
    <w:rsid w:val="00896AF3"/>
    <w:rsid w:val="008A0BD7"/>
    <w:rsid w:val="008A188C"/>
    <w:rsid w:val="008A40C5"/>
    <w:rsid w:val="008B0BBB"/>
    <w:rsid w:val="008B4590"/>
    <w:rsid w:val="008C335F"/>
    <w:rsid w:val="008C39B6"/>
    <w:rsid w:val="008C634B"/>
    <w:rsid w:val="008D7455"/>
    <w:rsid w:val="008F0205"/>
    <w:rsid w:val="008F10FA"/>
    <w:rsid w:val="008F738A"/>
    <w:rsid w:val="009045F0"/>
    <w:rsid w:val="00912FCE"/>
    <w:rsid w:val="00914B76"/>
    <w:rsid w:val="009204CB"/>
    <w:rsid w:val="00923452"/>
    <w:rsid w:val="00923FD6"/>
    <w:rsid w:val="009269E8"/>
    <w:rsid w:val="00930D1E"/>
    <w:rsid w:val="0093139D"/>
    <w:rsid w:val="00942593"/>
    <w:rsid w:val="00943519"/>
    <w:rsid w:val="009438AE"/>
    <w:rsid w:val="00944BDC"/>
    <w:rsid w:val="00945290"/>
    <w:rsid w:val="009476BD"/>
    <w:rsid w:val="0095468F"/>
    <w:rsid w:val="009569AC"/>
    <w:rsid w:val="00957CF6"/>
    <w:rsid w:val="00960728"/>
    <w:rsid w:val="0097126D"/>
    <w:rsid w:val="009800A6"/>
    <w:rsid w:val="00984EF3"/>
    <w:rsid w:val="00985CC1"/>
    <w:rsid w:val="009952AA"/>
    <w:rsid w:val="0099541A"/>
    <w:rsid w:val="00997BCE"/>
    <w:rsid w:val="009A41A3"/>
    <w:rsid w:val="009B538F"/>
    <w:rsid w:val="009C6D2B"/>
    <w:rsid w:val="009D0E86"/>
    <w:rsid w:val="009D4A7F"/>
    <w:rsid w:val="009F39BC"/>
    <w:rsid w:val="00A02A66"/>
    <w:rsid w:val="00A07381"/>
    <w:rsid w:val="00A079D6"/>
    <w:rsid w:val="00A15371"/>
    <w:rsid w:val="00A15F84"/>
    <w:rsid w:val="00A244C5"/>
    <w:rsid w:val="00A266AD"/>
    <w:rsid w:val="00A270CE"/>
    <w:rsid w:val="00A30202"/>
    <w:rsid w:val="00A316C7"/>
    <w:rsid w:val="00A45C43"/>
    <w:rsid w:val="00A45D3B"/>
    <w:rsid w:val="00A63531"/>
    <w:rsid w:val="00A771FB"/>
    <w:rsid w:val="00A81780"/>
    <w:rsid w:val="00A8274C"/>
    <w:rsid w:val="00A84BDC"/>
    <w:rsid w:val="00AA30E7"/>
    <w:rsid w:val="00AA63E6"/>
    <w:rsid w:val="00AB1B3C"/>
    <w:rsid w:val="00AB53F3"/>
    <w:rsid w:val="00AC12AB"/>
    <w:rsid w:val="00AC2D75"/>
    <w:rsid w:val="00AC3903"/>
    <w:rsid w:val="00AC3A0D"/>
    <w:rsid w:val="00AC7B8E"/>
    <w:rsid w:val="00AE4AAC"/>
    <w:rsid w:val="00AE68F9"/>
    <w:rsid w:val="00AF1ADA"/>
    <w:rsid w:val="00B00513"/>
    <w:rsid w:val="00B07CB3"/>
    <w:rsid w:val="00B218A3"/>
    <w:rsid w:val="00B3154F"/>
    <w:rsid w:val="00B32B4A"/>
    <w:rsid w:val="00B400CC"/>
    <w:rsid w:val="00B43D9A"/>
    <w:rsid w:val="00B47E5C"/>
    <w:rsid w:val="00B50C17"/>
    <w:rsid w:val="00B5228A"/>
    <w:rsid w:val="00B5621D"/>
    <w:rsid w:val="00B9294D"/>
    <w:rsid w:val="00B94399"/>
    <w:rsid w:val="00B95C39"/>
    <w:rsid w:val="00BA1A0C"/>
    <w:rsid w:val="00BC0019"/>
    <w:rsid w:val="00BC0CC8"/>
    <w:rsid w:val="00BD34E3"/>
    <w:rsid w:val="00C0115D"/>
    <w:rsid w:val="00C07CFB"/>
    <w:rsid w:val="00C14845"/>
    <w:rsid w:val="00C246D2"/>
    <w:rsid w:val="00C252C4"/>
    <w:rsid w:val="00C26284"/>
    <w:rsid w:val="00C367C9"/>
    <w:rsid w:val="00C401A4"/>
    <w:rsid w:val="00C41D71"/>
    <w:rsid w:val="00C42BCF"/>
    <w:rsid w:val="00C650B1"/>
    <w:rsid w:val="00C65463"/>
    <w:rsid w:val="00C71D65"/>
    <w:rsid w:val="00C73D48"/>
    <w:rsid w:val="00C75A68"/>
    <w:rsid w:val="00C7676A"/>
    <w:rsid w:val="00C76A99"/>
    <w:rsid w:val="00C81F73"/>
    <w:rsid w:val="00C87FF5"/>
    <w:rsid w:val="00C9547A"/>
    <w:rsid w:val="00CA1BF9"/>
    <w:rsid w:val="00CA2745"/>
    <w:rsid w:val="00CA33B9"/>
    <w:rsid w:val="00CA6C0D"/>
    <w:rsid w:val="00CA7241"/>
    <w:rsid w:val="00CC494A"/>
    <w:rsid w:val="00CD29E3"/>
    <w:rsid w:val="00CD40E7"/>
    <w:rsid w:val="00CE1540"/>
    <w:rsid w:val="00CF60D4"/>
    <w:rsid w:val="00CF75EC"/>
    <w:rsid w:val="00D0505E"/>
    <w:rsid w:val="00D14752"/>
    <w:rsid w:val="00D240FF"/>
    <w:rsid w:val="00D30887"/>
    <w:rsid w:val="00D336C0"/>
    <w:rsid w:val="00D33DAA"/>
    <w:rsid w:val="00D353FF"/>
    <w:rsid w:val="00D40267"/>
    <w:rsid w:val="00D40C61"/>
    <w:rsid w:val="00D42206"/>
    <w:rsid w:val="00D43EB5"/>
    <w:rsid w:val="00D47A83"/>
    <w:rsid w:val="00D53B34"/>
    <w:rsid w:val="00D55A0B"/>
    <w:rsid w:val="00D56815"/>
    <w:rsid w:val="00D70C60"/>
    <w:rsid w:val="00D722CC"/>
    <w:rsid w:val="00D80334"/>
    <w:rsid w:val="00D82562"/>
    <w:rsid w:val="00D85FDE"/>
    <w:rsid w:val="00DA2870"/>
    <w:rsid w:val="00DB11D5"/>
    <w:rsid w:val="00DC41E6"/>
    <w:rsid w:val="00DC43B6"/>
    <w:rsid w:val="00DC7AB2"/>
    <w:rsid w:val="00DD04C6"/>
    <w:rsid w:val="00DD3AD3"/>
    <w:rsid w:val="00DD44D4"/>
    <w:rsid w:val="00DF2400"/>
    <w:rsid w:val="00DF5B7F"/>
    <w:rsid w:val="00DF734A"/>
    <w:rsid w:val="00E00EC9"/>
    <w:rsid w:val="00E06E54"/>
    <w:rsid w:val="00E07387"/>
    <w:rsid w:val="00E1051A"/>
    <w:rsid w:val="00E154E5"/>
    <w:rsid w:val="00E1607C"/>
    <w:rsid w:val="00E20B1D"/>
    <w:rsid w:val="00E21D61"/>
    <w:rsid w:val="00E238CF"/>
    <w:rsid w:val="00E25746"/>
    <w:rsid w:val="00E315B5"/>
    <w:rsid w:val="00E33F6F"/>
    <w:rsid w:val="00E501A8"/>
    <w:rsid w:val="00E50393"/>
    <w:rsid w:val="00E51FEC"/>
    <w:rsid w:val="00E54491"/>
    <w:rsid w:val="00E67A3A"/>
    <w:rsid w:val="00E71875"/>
    <w:rsid w:val="00E75485"/>
    <w:rsid w:val="00E76689"/>
    <w:rsid w:val="00E77C6A"/>
    <w:rsid w:val="00E804E1"/>
    <w:rsid w:val="00E870C5"/>
    <w:rsid w:val="00E875CC"/>
    <w:rsid w:val="00E90BD0"/>
    <w:rsid w:val="00E93E3E"/>
    <w:rsid w:val="00E9543E"/>
    <w:rsid w:val="00EA0B3B"/>
    <w:rsid w:val="00EA3ACE"/>
    <w:rsid w:val="00EA46CA"/>
    <w:rsid w:val="00EA6FA2"/>
    <w:rsid w:val="00EB13B7"/>
    <w:rsid w:val="00EC4C9B"/>
    <w:rsid w:val="00EC58BF"/>
    <w:rsid w:val="00EC6692"/>
    <w:rsid w:val="00EC77E1"/>
    <w:rsid w:val="00ED571C"/>
    <w:rsid w:val="00EE437C"/>
    <w:rsid w:val="00EF1744"/>
    <w:rsid w:val="00EF5BD1"/>
    <w:rsid w:val="00F02E04"/>
    <w:rsid w:val="00F03738"/>
    <w:rsid w:val="00F058D6"/>
    <w:rsid w:val="00F06DC8"/>
    <w:rsid w:val="00F11DD7"/>
    <w:rsid w:val="00F125ED"/>
    <w:rsid w:val="00F16F0F"/>
    <w:rsid w:val="00F24446"/>
    <w:rsid w:val="00F27153"/>
    <w:rsid w:val="00F34F98"/>
    <w:rsid w:val="00F41A70"/>
    <w:rsid w:val="00F44756"/>
    <w:rsid w:val="00F47112"/>
    <w:rsid w:val="00F61D49"/>
    <w:rsid w:val="00F64EB6"/>
    <w:rsid w:val="00F6650C"/>
    <w:rsid w:val="00F7047E"/>
    <w:rsid w:val="00F75826"/>
    <w:rsid w:val="00F75B15"/>
    <w:rsid w:val="00F83C5B"/>
    <w:rsid w:val="00F97992"/>
    <w:rsid w:val="00FA6989"/>
    <w:rsid w:val="00FA7209"/>
    <w:rsid w:val="00FA76F8"/>
    <w:rsid w:val="00FB0903"/>
    <w:rsid w:val="00FB1E5D"/>
    <w:rsid w:val="00FB3375"/>
    <w:rsid w:val="00FC314D"/>
    <w:rsid w:val="00FD4826"/>
    <w:rsid w:val="00FD574B"/>
    <w:rsid w:val="00FE260C"/>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Default">
    <w:name w:val="Default"/>
    <w:rsid w:val="00102E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45053258">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7496826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deanofstudents.unt.edu/conduct" TargetMode="External"/><Relationship Id="rId26" Type="http://schemas.openxmlformats.org/officeDocument/2006/relationships/hyperlink" Target="mailto:internationaladvising@unt.edu" TargetMode="External"/><Relationship Id="rId39" Type="http://schemas.openxmlformats.org/officeDocument/2006/relationships/hyperlink" Target="https://www.mypronouns.org/how" TargetMode="External"/><Relationship Id="rId21" Type="http://schemas.openxmlformats.org/officeDocument/2006/relationships/hyperlink" Target="file:///C:\Users\jdl0126\AppData\Local\Temp\OneNote\16.0\NT\0\no-reply@iasystem.org" TargetMode="External"/><Relationship Id="rId34" Type="http://schemas.openxmlformats.org/officeDocument/2006/relationships/hyperlink" Target="https://sfs.unt.edu/idcards" TargetMode="External"/><Relationship Id="rId42" Type="http://schemas.openxmlformats.org/officeDocument/2006/relationships/hyperlink" Target="https://www.mypronouns.org/mistakes" TargetMode="External"/><Relationship Id="rId47" Type="http://schemas.openxmlformats.org/officeDocument/2006/relationships/hyperlink" Target="https://edo.unt.edu/multicultural-center" TargetMode="External"/><Relationship Id="rId50" Type="http://schemas.openxmlformats.org/officeDocument/2006/relationships/hyperlink" Target="https://deanofstudents.unt.edu/resources/food-pantry" TargetMode="External"/><Relationship Id="rId55" Type="http://schemas.openxmlformats.org/officeDocument/2006/relationships/hyperlink" Target="http://writingcenter.unt.edu/" TargetMode="External"/><Relationship Id="rId7" Type="http://schemas.openxmlformats.org/officeDocument/2006/relationships/hyperlink" Target="mailto:Julia.herchen@unt.edu"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www.unt.edu/helpdesk/index.htm" TargetMode="External"/><Relationship Id="rId24" Type="http://schemas.openxmlformats.org/officeDocument/2006/relationships/hyperlink" Target="mailto:SurvivorAdvocate@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community.canvaslms.com/docs/DOC-18406-42121184808" TargetMode="External"/><Relationship Id="rId40" Type="http://schemas.openxmlformats.org/officeDocument/2006/relationships/hyperlink" Target="https://www.mypronouns.org/sharing"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library.unt.edu/"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https://openstax.org/details/books/organizational-behavior"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spot.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sso.unt.edu/idp/profile/SAML2/Redirect/SSO;jsessionid=E4DCA43DF85E3B74B3E496CAB99D8FC6?execution=e1s1" TargetMode="External"/><Relationship Id="rId43" Type="http://schemas.openxmlformats.org/officeDocument/2006/relationships/hyperlink" Target="file:///C:\Users\jdl0126\AppData\Local\Temp\OneNote\16.0\NT\0\Registrar" TargetMode="External"/><Relationship Id="rId48" Type="http://schemas.openxmlformats.org/officeDocument/2006/relationships/hyperlink" Target="https://studentaffairs.unt.edu/counseling-and-testing-services" TargetMode="External"/><Relationship Id="rId56" Type="http://schemas.openxmlformats.org/officeDocument/2006/relationships/footer" Target="footer1.xml"/><Relationship Id="rId8" Type="http://schemas.openxmlformats.org/officeDocument/2006/relationships/hyperlink" Target="https://clear.unt.edu/online-communication-tips" TargetMode="External"/><Relationship Id="rId51" Type="http://schemas.openxmlformats.org/officeDocument/2006/relationships/hyperlink" Target="https://clear.unt.edu/canvas/student-resources"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disability.unt.edu/" TargetMode="External"/><Relationship Id="rId25" Type="http://schemas.openxmlformats.org/officeDocument/2006/relationships/hyperlink" Target="http://www.ecfr.gov/"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www.mypronouns.org/what-and-why" TargetMode="External"/><Relationship Id="rId46" Type="http://schemas.openxmlformats.org/officeDocument/2006/relationships/hyperlink" Target="https://studentaffairs.unt.edu/career-center" TargetMode="External"/><Relationship Id="rId20" Type="http://schemas.openxmlformats.org/officeDocument/2006/relationships/hyperlink" Target="https://it.unt.edu/eagleconnect" TargetMode="External"/><Relationship Id="rId41" Type="http://schemas.openxmlformats.org/officeDocument/2006/relationships/hyperlink" Target="https://www.mypronouns.org/asking" TargetMode="External"/><Relationship Id="rId54"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spot@unt.edu"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edo.unt.edu/pridealliance" TargetMode="External"/><Relationship Id="rId57" Type="http://schemas.openxmlformats.org/officeDocument/2006/relationships/fontTable" Target="fontTable.xml"/><Relationship Id="rId10" Type="http://schemas.openxmlformats.org/officeDocument/2006/relationships/hyperlink" Target="https://clear.unt.edu/supported-technologies/canvas/requirements"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financialaid.unt.edu/" TargetMode="External"/><Relationship Id="rId52"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12</Pages>
  <Words>4846</Words>
  <Characters>27624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Julia Herchen</cp:lastModifiedBy>
  <cp:revision>3</cp:revision>
  <cp:lastPrinted>2025-08-11T17:32:00Z</cp:lastPrinted>
  <dcterms:created xsi:type="dcterms:W3CDTF">2025-08-12T17:43:00Z</dcterms:created>
  <dcterms:modified xsi:type="dcterms:W3CDTF">2025-08-12T17:45:00Z</dcterms:modified>
</cp:coreProperties>
</file>