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73461B2E" w:rsidR="009509F7" w:rsidRPr="00BA033A" w:rsidRDefault="003647E3" w:rsidP="00BA033A">
      <w:pPr>
        <w:pStyle w:val="BodyText"/>
      </w:pPr>
      <w:r w:rsidRPr="00504732">
        <w:t xml:space="preserve">This is an </w:t>
      </w:r>
      <w:r w:rsidRPr="00504732">
        <w:rPr>
          <w:b/>
          <w:bCs/>
          <w:u w:val="single"/>
        </w:rPr>
        <w:t>online</w:t>
      </w:r>
      <w:r w:rsidRPr="00504732">
        <w:t xml:space="preserve"> </w:t>
      </w:r>
      <w:r w:rsidR="00942206" w:rsidRPr="00942206">
        <w:rPr>
          <w:b/>
          <w:bCs/>
          <w:u w:val="single"/>
        </w:rPr>
        <w:t>8-week</w:t>
      </w:r>
      <w:r w:rsidR="00942206">
        <w:t xml:space="preserve"> </w:t>
      </w:r>
      <w:r w:rsidRPr="00504732">
        <w:t>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B944AB">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35DE9EB9" w14:textId="77777777" w:rsidR="003608F4" w:rsidRPr="003608F4" w:rsidRDefault="003608F4" w:rsidP="003608F4">
      <w:pPr>
        <w:widowControl/>
        <w:numPr>
          <w:ilvl w:val="0"/>
          <w:numId w:val="11"/>
        </w:numPr>
        <w:autoSpaceDE/>
        <w:autoSpaceDN/>
        <w:spacing w:before="120" w:line="259" w:lineRule="auto"/>
        <w:rPr>
          <w:rFonts w:ascii="Corbel" w:hAnsi="Corbel" w:cs="Times New Roman"/>
          <w:lang w:bidi="ar-SA"/>
        </w:rPr>
      </w:pPr>
      <w:bookmarkStart w:id="45" w:name="_Toc45789123"/>
      <w:bookmarkStart w:id="46" w:name="_Toc45789641"/>
      <w:bookmarkStart w:id="47" w:name="_Toc45790244"/>
      <w:r w:rsidRPr="003608F4">
        <w:rPr>
          <w:rFonts w:ascii="Corbel" w:hAnsi="Corbel" w:cs="Times New Roman"/>
          <w:b/>
          <w:bCs/>
          <w:lang w:bidi="ar-SA"/>
        </w:rPr>
        <w:t xml:space="preserve">Instructor: </w:t>
      </w:r>
      <w:r w:rsidRPr="003608F4">
        <w:rPr>
          <w:rFonts w:ascii="Corbel" w:hAnsi="Corbel" w:cs="Times New Roman"/>
          <w:lang w:bidi="ar-SA"/>
        </w:rPr>
        <w:t xml:space="preserve">Dr. Jason Cooley, </w:t>
      </w:r>
      <w:r w:rsidRPr="003608F4">
        <w:rPr>
          <w:rFonts w:ascii="Corbel" w:hAnsi="Corbel" w:cs="Times New Roman"/>
          <w:i/>
          <w:lang w:bidi="ar-SA"/>
        </w:rPr>
        <w:t>Adjunct Professor</w:t>
      </w:r>
    </w:p>
    <w:p w14:paraId="387C026A"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Email: </w:t>
      </w:r>
      <w:hyperlink r:id="rId16" w:history="1">
        <w:r w:rsidRPr="003608F4">
          <w:rPr>
            <w:rStyle w:val="Hyperlink"/>
            <w:rFonts w:ascii="Corbel" w:hAnsi="Corbel" w:cs="Times New Roman"/>
            <w:b/>
            <w:bCs/>
          </w:rPr>
          <w:t>jason.cooley@unt.edu</w:t>
        </w:r>
      </w:hyperlink>
    </w:p>
    <w:p w14:paraId="087562DF"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Office hours: </w:t>
      </w:r>
      <w:proofErr w:type="gramStart"/>
      <w:r w:rsidRPr="003608F4">
        <w:rPr>
          <w:rFonts w:ascii="Corbel" w:hAnsi="Corbel" w:cs="Times New Roman"/>
          <w:lang w:bidi="ar-SA"/>
        </w:rPr>
        <w:t>In order to</w:t>
      </w:r>
      <w:proofErr w:type="gramEnd"/>
      <w:r w:rsidRPr="003608F4">
        <w:rPr>
          <w:rFonts w:ascii="Corbel" w:hAnsi="Corbel" w:cs="Times New Roman"/>
          <w:lang w:bidi="ar-SA"/>
        </w:rPr>
        <w:t xml:space="preserve"> accommodate your busy schedules, office hours are by appointment and virtual (phone or </w:t>
      </w:r>
      <w:proofErr w:type="gramStart"/>
      <w:r w:rsidRPr="003608F4">
        <w:rPr>
          <w:rFonts w:ascii="Corbel" w:hAnsi="Corbel" w:cs="Times New Roman"/>
          <w:lang w:bidi="ar-SA"/>
        </w:rPr>
        <w:t>Zoom</w:t>
      </w:r>
      <w:proofErr w:type="gramEnd"/>
      <w:r w:rsidRPr="003608F4">
        <w:rPr>
          <w:rFonts w:ascii="Corbel" w:hAnsi="Corbel" w:cs="Times New Roman"/>
          <w:lang w:bidi="ar-SA"/>
        </w:rPr>
        <w:t>).</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B944AB">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7"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B944AB">
          <w:type w:val="continuous"/>
          <w:pgSz w:w="12240" w:h="15840"/>
          <w:pgMar w:top="720" w:right="720" w:bottom="720" w:left="720" w:header="720" w:footer="720" w:gutter="0"/>
          <w:cols w:space="720"/>
          <w:docGrid w:linePitch="299"/>
        </w:sectPr>
      </w:pPr>
      <w:r w:rsidRPr="003D7FDF">
        <w:rPr>
          <w:rFonts w:ascii="Corbel" w:hAnsi="Corbel" w:cs="Times New Roman"/>
          <w:lang w:bidi="ar-SA"/>
        </w:rPr>
        <w:lastRenderedPageBreak/>
        <w:t>•</w:t>
      </w:r>
      <w:r w:rsidRPr="003D7FDF">
        <w:rPr>
          <w:rFonts w:ascii="Corbel" w:hAnsi="Corbel" w:cs="Times New Roman"/>
          <w:lang w:bidi="ar-SA"/>
        </w:rPr>
        <w:tab/>
      </w:r>
      <w:hyperlink r:id="rId18"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B944AB">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9"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924D56" w:rsidP="00AB674D">
      <w:pPr>
        <w:pStyle w:val="BodyText"/>
        <w:numPr>
          <w:ilvl w:val="1"/>
          <w:numId w:val="34"/>
        </w:numPr>
      </w:pPr>
      <w:hyperlink r:id="rId20" w:history="1">
        <w:r w:rsidRPr="00601771">
          <w:rPr>
            <w:rStyle w:val="Hyperlink"/>
          </w:rPr>
          <w:t xml:space="preserve">Cress, C. M., P. J. Collier, V. L. Reitenauer, &amp; Associates (2013). Learning through serving. ISBN: </w:t>
        </w:r>
        <w:r w:rsidR="00BD425D" w:rsidRPr="00601771">
          <w:rPr>
            <w:rStyle w:val="Hyperlink"/>
          </w:rPr>
          <w:t>9781461951902</w:t>
        </w:r>
      </w:hyperlink>
    </w:p>
    <w:p w14:paraId="0E5A7012" w14:textId="77777777" w:rsidR="00FA4C6A" w:rsidRPr="00FA4C6A" w:rsidRDefault="00FA4C6A" w:rsidP="00711EE6">
      <w:pPr>
        <w:pStyle w:val="Heading1"/>
      </w:pPr>
      <w:bookmarkStart w:id="93" w:name="_Toc60219283"/>
      <w:bookmarkStart w:id="94" w:name="_Toc61283655"/>
      <w:r w:rsidRPr="00FA4C6A">
        <w:t xml:space="preserve">Being Successful </w:t>
      </w:r>
      <w:proofErr w:type="gramStart"/>
      <w:r w:rsidRPr="00FA4C6A">
        <w:t>in</w:t>
      </w:r>
      <w:proofErr w:type="gramEnd"/>
      <w:r w:rsidRPr="00FA4C6A">
        <w:t xml:space="preserve">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B944AB">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 xml:space="preserve">This course will take a highly interactive and facilitative approach to teaching and learning in which learning opportunities are created, and students are expected to be actively engaged. The goals of utilizing these </w:t>
      </w:r>
      <w:r w:rsidRPr="00711EE6">
        <w:lastRenderedPageBreak/>
        <w:t>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21"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B944AB">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4FB6A5A5" w14:textId="074BD6CB" w:rsidR="00530A6A" w:rsidRDefault="00A750C5" w:rsidP="00530A6A">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0B8067CA" w14:textId="037BD3DC" w:rsidR="00530A6A" w:rsidRDefault="00530A6A" w:rsidP="00530A6A">
      <w:pPr>
        <w:pStyle w:val="Heading2"/>
      </w:pPr>
      <w:r>
        <w:t>Use of AI</w:t>
      </w:r>
    </w:p>
    <w:p w14:paraId="79CA4A85" w14:textId="5E251E76" w:rsidR="00530A6A" w:rsidRDefault="00530A6A" w:rsidP="00530A6A">
      <w:pPr>
        <w:pStyle w:val="BodyText"/>
      </w:pPr>
      <w:r w:rsidRPr="00530A6A">
        <w:rPr>
          <w:b/>
          <w:bCs/>
        </w:rPr>
        <w:t>You may use AI programs (e.g., ChatGPT) to help generate ideas, brainstorm, and better understand course content.</w:t>
      </w:r>
      <w:r w:rsidRPr="00530A6A">
        <w:t xml:space="preserve"> However, you should note that the material generated by these programs may be inaccurate, incomplete, or otherwise problematic. Beware that use of AI tools may also stifle your own independent thinking and creativity.</w:t>
      </w:r>
    </w:p>
    <w:p w14:paraId="510E8389" w14:textId="77777777" w:rsidR="00530A6A" w:rsidRPr="00530A6A" w:rsidRDefault="00530A6A" w:rsidP="00530A6A">
      <w:pPr>
        <w:pStyle w:val="BodyText"/>
        <w:rPr>
          <w:rFonts w:eastAsiaTheme="minorHAnsi" w:cs="Calibri"/>
          <w:sz w:val="16"/>
          <w:szCs w:val="16"/>
          <w:lang w:bidi="ar-SA"/>
        </w:rPr>
      </w:pPr>
    </w:p>
    <w:p w14:paraId="05E352B4" w14:textId="407B558B" w:rsidR="00530A6A" w:rsidRPr="00530A6A" w:rsidRDefault="00530A6A" w:rsidP="00530A6A">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lastRenderedPageBreak/>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5661F570" w:rsidR="009C7AB4" w:rsidRPr="0004671A" w:rsidRDefault="00C0599A"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Module</w:t>
            </w:r>
            <w:r w:rsidR="009C7AB4">
              <w:rPr>
                <w:rFonts w:ascii="Corbel" w:hAnsi="Corbel"/>
                <w:b w:val="0"/>
                <w:bCs w:val="0"/>
                <w:color w:val="000000"/>
              </w:rPr>
              <w:t xml:space="preserve"> Discussions</w:t>
            </w:r>
            <w:r w:rsidR="009C7AB4">
              <w:rPr>
                <w:rFonts w:ascii="Corbel" w:hAnsi="Corbel"/>
                <w:color w:val="000000"/>
              </w:rPr>
              <w:t xml:space="preserve"> (</w:t>
            </w:r>
            <w:r w:rsidR="009C7AB4">
              <w:rPr>
                <w:rFonts w:ascii="Corbel" w:hAnsi="Corbel"/>
              </w:rPr>
              <w:t xml:space="preserve">best 5 </w:t>
            </w:r>
            <w:r w:rsidR="009C7AB4">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A91D61">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E92EE"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D7A53E7" w14:textId="59040935" w:rsidR="00530A6A" w:rsidRDefault="0025458A" w:rsidP="00530A6A">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0AE21F4F" w14:textId="77777777" w:rsidR="00530A6A" w:rsidRDefault="00530A6A" w:rsidP="00530A6A">
      <w:pPr>
        <w:pStyle w:val="BodyText"/>
      </w:pPr>
    </w:p>
    <w:p w14:paraId="0A3639CD" w14:textId="52443E0B" w:rsidR="00146AFB" w:rsidRPr="002275BD" w:rsidRDefault="0025458A" w:rsidP="00654A83">
      <w:pPr>
        <w:pStyle w:val="Heading2"/>
      </w:pPr>
      <w:r w:rsidRPr="002275BD">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lastRenderedPageBreak/>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B944AB">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9D36E1" w:rsidP="009D36E1">
      <w:pPr>
        <w:numPr>
          <w:ilvl w:val="0"/>
          <w:numId w:val="20"/>
        </w:numPr>
        <w:spacing w:line="276" w:lineRule="auto"/>
        <w:ind w:right="239"/>
        <w:rPr>
          <w:rFonts w:ascii="Corbel" w:hAnsi="Corbel" w:cs="Times New Roman"/>
          <w:szCs w:val="20"/>
        </w:rPr>
      </w:pPr>
      <w:hyperlink r:id="rId23" w:history="1">
        <w:r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B944AB">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lastRenderedPageBreak/>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5"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53529E" w:rsidP="00962AC1">
      <w:pPr>
        <w:pStyle w:val="BodyText"/>
        <w:rPr>
          <w:lang w:bidi="ar-SA"/>
        </w:rPr>
      </w:pPr>
      <w:hyperlink r:id="rId26" w:history="1">
        <w:r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7"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8" w:history="1">
        <w:r w:rsidRPr="006A51A8">
          <w:rPr>
            <w:rStyle w:val="Hyperlink"/>
            <w:sz w:val="24"/>
            <w:szCs w:val="24"/>
            <w:lang w:bidi="ar-SA"/>
          </w:rPr>
          <w:t>Canvas Technical Help</w:t>
        </w:r>
      </w:hyperlink>
      <w:r w:rsidRPr="006A51A8">
        <w:rPr>
          <w:lang w:bidi="ar-SA"/>
        </w:rPr>
        <w:t>.</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9"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0"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901065" w:rsidP="00901065">
      <w:pPr>
        <w:pStyle w:val="BodyText"/>
        <w:numPr>
          <w:ilvl w:val="0"/>
          <w:numId w:val="45"/>
        </w:numPr>
      </w:pPr>
      <w:hyperlink r:id="rId31" w:history="1">
        <w:r w:rsidRPr="00901065">
          <w:rPr>
            <w:rStyle w:val="Hyperlink"/>
          </w:rPr>
          <w:t>Student Health and Wellness Center</w:t>
        </w:r>
      </w:hyperlink>
    </w:p>
    <w:p w14:paraId="7B0B578B" w14:textId="77777777" w:rsidR="00901065" w:rsidRPr="00901065" w:rsidRDefault="00901065" w:rsidP="00901065">
      <w:pPr>
        <w:pStyle w:val="BodyText"/>
        <w:numPr>
          <w:ilvl w:val="0"/>
          <w:numId w:val="45"/>
        </w:numPr>
      </w:pPr>
      <w:hyperlink r:id="rId32" w:history="1">
        <w:r w:rsidRPr="00901065">
          <w:rPr>
            <w:rStyle w:val="Hyperlink"/>
          </w:rPr>
          <w:t>Counseling and Testing Services</w:t>
        </w:r>
      </w:hyperlink>
    </w:p>
    <w:p w14:paraId="7D2A576B" w14:textId="77777777" w:rsidR="00901065" w:rsidRPr="00901065" w:rsidRDefault="00901065" w:rsidP="00901065">
      <w:pPr>
        <w:pStyle w:val="BodyText"/>
        <w:numPr>
          <w:ilvl w:val="0"/>
          <w:numId w:val="45"/>
        </w:numPr>
      </w:pPr>
      <w:hyperlink r:id="rId33" w:history="1">
        <w:r w:rsidRPr="00901065">
          <w:rPr>
            <w:rStyle w:val="Hyperlink"/>
          </w:rPr>
          <w:t>UNT Care Team</w:t>
        </w:r>
      </w:hyperlink>
    </w:p>
    <w:p w14:paraId="5C68A1AD" w14:textId="77777777" w:rsidR="00901065" w:rsidRPr="00901065" w:rsidRDefault="00901065" w:rsidP="00901065">
      <w:pPr>
        <w:pStyle w:val="BodyText"/>
        <w:numPr>
          <w:ilvl w:val="0"/>
          <w:numId w:val="45"/>
        </w:numPr>
      </w:pPr>
      <w:hyperlink r:id="rId34" w:history="1">
        <w:r w:rsidRPr="00901065">
          <w:rPr>
            <w:rStyle w:val="Hyperlink"/>
          </w:rPr>
          <w:t>UNT Psychiatric Services</w:t>
        </w:r>
      </w:hyperlink>
    </w:p>
    <w:p w14:paraId="0038D855" w14:textId="25B31CB0" w:rsidR="00C73A32" w:rsidRDefault="00901065" w:rsidP="00441E78">
      <w:pPr>
        <w:pStyle w:val="BodyText"/>
        <w:numPr>
          <w:ilvl w:val="0"/>
          <w:numId w:val="45"/>
        </w:numPr>
      </w:pPr>
      <w:hyperlink r:id="rId35" w:history="1">
        <w:r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901065" w:rsidP="00901065">
      <w:pPr>
        <w:pStyle w:val="BodyText"/>
        <w:numPr>
          <w:ilvl w:val="0"/>
          <w:numId w:val="47"/>
        </w:numPr>
      </w:pPr>
      <w:hyperlink r:id="rId36" w:history="1">
        <w:r w:rsidRPr="00901065">
          <w:rPr>
            <w:rStyle w:val="Hyperlink"/>
          </w:rPr>
          <w:t>Academic Resource Center</w:t>
        </w:r>
      </w:hyperlink>
      <w:r w:rsidRPr="00901065">
        <w:t xml:space="preserve"> </w:t>
      </w:r>
    </w:p>
    <w:p w14:paraId="5EB24E3F" w14:textId="77777777" w:rsidR="00901065" w:rsidRPr="00901065" w:rsidRDefault="00901065" w:rsidP="00901065">
      <w:pPr>
        <w:pStyle w:val="BodyText"/>
        <w:numPr>
          <w:ilvl w:val="0"/>
          <w:numId w:val="47"/>
        </w:numPr>
      </w:pPr>
      <w:hyperlink r:id="rId37" w:history="1">
        <w:r w:rsidRPr="00901065">
          <w:rPr>
            <w:rStyle w:val="Hyperlink"/>
          </w:rPr>
          <w:t>Academic Success Center</w:t>
        </w:r>
      </w:hyperlink>
      <w:r w:rsidRPr="00901065">
        <w:t xml:space="preserve"> </w:t>
      </w:r>
    </w:p>
    <w:p w14:paraId="7970B660" w14:textId="77777777" w:rsidR="00901065" w:rsidRPr="00901065" w:rsidRDefault="00901065" w:rsidP="00901065">
      <w:pPr>
        <w:pStyle w:val="BodyText"/>
        <w:numPr>
          <w:ilvl w:val="0"/>
          <w:numId w:val="47"/>
        </w:numPr>
      </w:pPr>
      <w:hyperlink r:id="rId38" w:history="1">
        <w:r w:rsidRPr="00901065">
          <w:rPr>
            <w:rStyle w:val="Hyperlink"/>
          </w:rPr>
          <w:t>UNT Libraries</w:t>
        </w:r>
      </w:hyperlink>
      <w:r w:rsidRPr="00901065">
        <w:t xml:space="preserve"> </w:t>
      </w:r>
    </w:p>
    <w:p w14:paraId="602F9B63" w14:textId="1D39D2A0" w:rsidR="00901065" w:rsidRDefault="00901065" w:rsidP="00901065">
      <w:pPr>
        <w:pStyle w:val="BodyText"/>
        <w:numPr>
          <w:ilvl w:val="0"/>
          <w:numId w:val="47"/>
        </w:numPr>
      </w:pPr>
      <w:hyperlink r:id="rId39" w:history="1">
        <w:r w:rsidRPr="00901065">
          <w:rPr>
            <w:rStyle w:val="Hyperlink"/>
          </w:rPr>
          <w:t>Writing Lab</w:t>
        </w:r>
      </w:hyperlink>
      <w:r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901065" w:rsidP="00901065">
      <w:pPr>
        <w:pStyle w:val="BodyText"/>
        <w:numPr>
          <w:ilvl w:val="0"/>
          <w:numId w:val="44"/>
        </w:numPr>
      </w:pPr>
      <w:hyperlink r:id="rId40" w:history="1">
        <w:r w:rsidRPr="00901065">
          <w:rPr>
            <w:rStyle w:val="Hyperlink"/>
          </w:rPr>
          <w:t>Registrar</w:t>
        </w:r>
      </w:hyperlink>
      <w:r w:rsidRPr="00901065">
        <w:t xml:space="preserve"> </w:t>
      </w:r>
    </w:p>
    <w:p w14:paraId="2ED74B9B" w14:textId="77777777" w:rsidR="00901065" w:rsidRPr="00901065" w:rsidRDefault="00901065" w:rsidP="00901065">
      <w:pPr>
        <w:pStyle w:val="BodyText"/>
        <w:numPr>
          <w:ilvl w:val="0"/>
          <w:numId w:val="44"/>
        </w:numPr>
      </w:pPr>
      <w:hyperlink r:id="rId41" w:history="1">
        <w:r w:rsidRPr="00901065">
          <w:rPr>
            <w:rStyle w:val="Hyperlink"/>
          </w:rPr>
          <w:t>Financial Aid</w:t>
        </w:r>
      </w:hyperlink>
      <w:r w:rsidRPr="00901065">
        <w:t xml:space="preserve"> </w:t>
      </w:r>
    </w:p>
    <w:p w14:paraId="147C48F6" w14:textId="77777777" w:rsidR="00901065" w:rsidRPr="00901065" w:rsidRDefault="00901065" w:rsidP="00901065">
      <w:pPr>
        <w:pStyle w:val="BodyText"/>
        <w:numPr>
          <w:ilvl w:val="0"/>
          <w:numId w:val="44"/>
        </w:numPr>
      </w:pPr>
      <w:hyperlink r:id="rId42" w:history="1">
        <w:r w:rsidRPr="00901065">
          <w:rPr>
            <w:rStyle w:val="Hyperlink"/>
          </w:rPr>
          <w:t>Student Legal Services</w:t>
        </w:r>
      </w:hyperlink>
    </w:p>
    <w:p w14:paraId="7F07BC10" w14:textId="77777777" w:rsidR="00901065" w:rsidRPr="00901065" w:rsidRDefault="00901065" w:rsidP="00901065">
      <w:pPr>
        <w:pStyle w:val="BodyText"/>
        <w:numPr>
          <w:ilvl w:val="0"/>
          <w:numId w:val="44"/>
        </w:numPr>
      </w:pPr>
      <w:hyperlink r:id="rId43" w:history="1">
        <w:r w:rsidRPr="00901065">
          <w:rPr>
            <w:rStyle w:val="Hyperlink"/>
          </w:rPr>
          <w:t>Career Center</w:t>
        </w:r>
      </w:hyperlink>
      <w:r w:rsidRPr="00901065">
        <w:t xml:space="preserve"> </w:t>
      </w:r>
    </w:p>
    <w:p w14:paraId="66C6A294" w14:textId="77777777" w:rsidR="00901065" w:rsidRPr="00901065" w:rsidRDefault="00901065" w:rsidP="00901065">
      <w:pPr>
        <w:pStyle w:val="BodyText"/>
        <w:numPr>
          <w:ilvl w:val="0"/>
          <w:numId w:val="44"/>
        </w:numPr>
      </w:pPr>
      <w:hyperlink r:id="rId44" w:history="1">
        <w:r w:rsidRPr="00901065">
          <w:rPr>
            <w:rStyle w:val="Hyperlink"/>
          </w:rPr>
          <w:t>Multicultural Center</w:t>
        </w:r>
      </w:hyperlink>
      <w:r w:rsidRPr="00901065">
        <w:t xml:space="preserve"> </w:t>
      </w:r>
    </w:p>
    <w:p w14:paraId="6D57EFD7" w14:textId="77777777" w:rsidR="00901065" w:rsidRPr="00901065" w:rsidRDefault="00901065" w:rsidP="00901065">
      <w:pPr>
        <w:pStyle w:val="BodyText"/>
        <w:numPr>
          <w:ilvl w:val="0"/>
          <w:numId w:val="44"/>
        </w:numPr>
      </w:pPr>
      <w:hyperlink r:id="rId45" w:history="1">
        <w:r w:rsidRPr="00901065">
          <w:rPr>
            <w:rStyle w:val="Hyperlink"/>
          </w:rPr>
          <w:t>Counseling and Testing Services</w:t>
        </w:r>
      </w:hyperlink>
    </w:p>
    <w:p w14:paraId="6198F068" w14:textId="77777777" w:rsidR="00901065" w:rsidRPr="00901065" w:rsidRDefault="00901065" w:rsidP="00901065">
      <w:pPr>
        <w:pStyle w:val="BodyText"/>
        <w:numPr>
          <w:ilvl w:val="0"/>
          <w:numId w:val="44"/>
        </w:numPr>
      </w:pPr>
      <w:hyperlink r:id="rId46" w:history="1">
        <w:r w:rsidRPr="00901065">
          <w:rPr>
            <w:rStyle w:val="Hyperlink"/>
          </w:rPr>
          <w:t>Pride Alliance</w:t>
        </w:r>
      </w:hyperlink>
      <w:r w:rsidRPr="00901065">
        <w:t xml:space="preserve"> </w:t>
      </w:r>
    </w:p>
    <w:p w14:paraId="434BB5CD" w14:textId="77777777" w:rsidR="00901065" w:rsidRPr="00901065" w:rsidRDefault="00901065" w:rsidP="00901065">
      <w:pPr>
        <w:pStyle w:val="BodyText"/>
        <w:numPr>
          <w:ilvl w:val="0"/>
          <w:numId w:val="44"/>
        </w:numPr>
      </w:pPr>
      <w:hyperlink r:id="rId47" w:history="1">
        <w:r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8"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9"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0"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C049F">
        <w:t>accommodations</w:t>
      </w:r>
      <w:proofErr w:type="gramEnd"/>
      <w:r w:rsidRPr="001C049F">
        <w:t xml:space="preserve">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1"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2"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3"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4"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5" w:history="1">
        <w:r w:rsidRPr="00EB5CA1">
          <w:rPr>
            <w:rStyle w:val="Hyperlink"/>
          </w:rPr>
          <w:t>SPOT website</w:t>
        </w:r>
      </w:hyperlink>
      <w:r w:rsidRPr="00EB5CA1">
        <w:t xml:space="preserve"> at </w:t>
      </w:r>
      <w:hyperlink r:id="rId56"/>
      <w:r w:rsidRPr="00EB5CA1">
        <w:t xml:space="preserve">or email </w:t>
      </w:r>
      <w:hyperlink r:id="rId57">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8">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9">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0"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1">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2"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B23DDBB" w:rsidR="00314E90" w:rsidRPr="00670894" w:rsidRDefault="00865E01" w:rsidP="00BA396C">
      <w:pPr>
        <w:pStyle w:val="Heading1"/>
        <w:spacing w:before="0"/>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p>
    <w:sectPr w:rsidR="00314E90" w:rsidRPr="00670894" w:rsidSect="00B944AB">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51BB" w14:textId="77777777" w:rsidR="00AF0D17" w:rsidRDefault="00AF0D17">
      <w:r>
        <w:separator/>
      </w:r>
    </w:p>
  </w:endnote>
  <w:endnote w:type="continuationSeparator" w:id="0">
    <w:p w14:paraId="06CA6453" w14:textId="77777777" w:rsidR="00AF0D17" w:rsidRDefault="00AF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1F067107"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3608F4">
      <w:rPr>
        <w:rFonts w:ascii="Corbel" w:hAnsi="Corbel" w:cs="Times New Roman"/>
        <w:lang w:bidi="ar-SA"/>
      </w:rPr>
      <w:t xml:space="preserve">Jason L. Cooley </w:t>
    </w:r>
    <w:r w:rsidR="00FB15FE" w:rsidRPr="00B33B69">
      <w:rPr>
        <w:rFonts w:ascii="Corbel" w:hAnsi="Corbel" w:cs="Times New Roman"/>
        <w:lang w:bidi="ar-SA"/>
      </w:rPr>
      <w:t>|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FC4E" w14:textId="77777777" w:rsidR="00AF0D17" w:rsidRDefault="00AF0D17">
      <w:r>
        <w:separator/>
      </w:r>
    </w:p>
  </w:footnote>
  <w:footnote w:type="continuationSeparator" w:id="0">
    <w:p w14:paraId="44E64063" w14:textId="77777777" w:rsidR="00AF0D17" w:rsidRDefault="00AF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4B3C7D0A"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2"/>
    <w:bookmarkEnd w:id="13"/>
    <w:bookmarkEnd w:id="14"/>
    <w:bookmarkEnd w:id="15"/>
    <w:bookmarkEnd w:id="16"/>
    <w:bookmarkEnd w:id="17"/>
    <w:r w:rsidR="006C6681">
      <w:rPr>
        <w:rFonts w:ascii="Corbel" w:hAnsi="Corbel" w:cs="Times New Roman"/>
        <w:b/>
        <w:noProof/>
        <w:color w:val="4BACC6" w:themeColor="accent5"/>
        <w:lang w:bidi="ar-SA"/>
      </w:rPr>
      <w:t>Summer 202</w:t>
    </w:r>
    <w:r w:rsidR="009A63E8">
      <w:rPr>
        <w:rFonts w:ascii="Corbel" w:hAnsi="Corbel" w:cs="Times New Roman"/>
        <w:b/>
        <w:noProof/>
        <w:color w:val="4BACC6" w:themeColor="accent5"/>
        <w:lang w:bidi="ar-SA"/>
      </w:rPr>
      <w:t>6</w:t>
    </w:r>
    <w:r w:rsidR="001C33E6" w:rsidRPr="00A3450E">
      <w:rPr>
        <w:rFonts w:ascii="Corbel" w:hAnsi="Corbel" w:cs="Times New Roman"/>
        <w:b/>
        <w:noProof/>
        <w:color w:val="4BACC6" w:themeColor="accent5"/>
        <w:lang w:bidi="ar-SA"/>
      </w:rPr>
      <w:t>- 8W</w:t>
    </w:r>
    <w:r w:rsidR="009A63E8">
      <w:rPr>
        <w:rFonts w:ascii="Corbel" w:hAnsi="Corbel" w:cs="Times New Roman"/>
        <w:b/>
        <w:noProof/>
        <w:color w:val="4BACC6" w:themeColor="accent5"/>
        <w:lang w:bidi="ar-SA"/>
      </w:rPr>
      <w:t>2</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85659">
    <w:abstractNumId w:val="41"/>
  </w:num>
  <w:num w:numId="2" w16cid:durableId="1334720222">
    <w:abstractNumId w:val="27"/>
  </w:num>
  <w:num w:numId="3" w16cid:durableId="653224507">
    <w:abstractNumId w:val="21"/>
  </w:num>
  <w:num w:numId="4" w16cid:durableId="742604936">
    <w:abstractNumId w:val="5"/>
  </w:num>
  <w:num w:numId="5" w16cid:durableId="450245053">
    <w:abstractNumId w:val="39"/>
  </w:num>
  <w:num w:numId="6" w16cid:durableId="1645546979">
    <w:abstractNumId w:val="24"/>
  </w:num>
  <w:num w:numId="7" w16cid:durableId="1468618931">
    <w:abstractNumId w:val="20"/>
  </w:num>
  <w:num w:numId="8" w16cid:durableId="449126650">
    <w:abstractNumId w:val="2"/>
  </w:num>
  <w:num w:numId="9" w16cid:durableId="202668857">
    <w:abstractNumId w:val="25"/>
  </w:num>
  <w:num w:numId="10" w16cid:durableId="1346328186">
    <w:abstractNumId w:val="13"/>
  </w:num>
  <w:num w:numId="11" w16cid:durableId="1273704883">
    <w:abstractNumId w:val="46"/>
  </w:num>
  <w:num w:numId="12" w16cid:durableId="1614314912">
    <w:abstractNumId w:val="45"/>
  </w:num>
  <w:num w:numId="13" w16cid:durableId="1937710069">
    <w:abstractNumId w:val="35"/>
  </w:num>
  <w:num w:numId="14" w16cid:durableId="442188027">
    <w:abstractNumId w:val="4"/>
  </w:num>
  <w:num w:numId="15" w16cid:durableId="1901866315">
    <w:abstractNumId w:val="40"/>
  </w:num>
  <w:num w:numId="16" w16cid:durableId="420881723">
    <w:abstractNumId w:val="38"/>
  </w:num>
  <w:num w:numId="17" w16cid:durableId="1501848621">
    <w:abstractNumId w:val="28"/>
  </w:num>
  <w:num w:numId="18" w16cid:durableId="1110471058">
    <w:abstractNumId w:val="26"/>
  </w:num>
  <w:num w:numId="19" w16cid:durableId="1622229224">
    <w:abstractNumId w:val="43"/>
  </w:num>
  <w:num w:numId="20" w16cid:durableId="110706492">
    <w:abstractNumId w:val="37"/>
  </w:num>
  <w:num w:numId="21" w16cid:durableId="1936668439">
    <w:abstractNumId w:val="44"/>
  </w:num>
  <w:num w:numId="22" w16cid:durableId="1250624611">
    <w:abstractNumId w:val="1"/>
  </w:num>
  <w:num w:numId="23" w16cid:durableId="1026446753">
    <w:abstractNumId w:val="18"/>
  </w:num>
  <w:num w:numId="24" w16cid:durableId="1479492228">
    <w:abstractNumId w:val="16"/>
  </w:num>
  <w:num w:numId="25" w16cid:durableId="1355497841">
    <w:abstractNumId w:val="30"/>
  </w:num>
  <w:num w:numId="26" w16cid:durableId="656760481">
    <w:abstractNumId w:val="3"/>
  </w:num>
  <w:num w:numId="27" w16cid:durableId="1266116310">
    <w:abstractNumId w:val="11"/>
  </w:num>
  <w:num w:numId="28" w16cid:durableId="240796723">
    <w:abstractNumId w:val="36"/>
  </w:num>
  <w:num w:numId="29" w16cid:durableId="719670578">
    <w:abstractNumId w:val="7"/>
  </w:num>
  <w:num w:numId="30" w16cid:durableId="78059641">
    <w:abstractNumId w:val="32"/>
  </w:num>
  <w:num w:numId="31" w16cid:durableId="887958224">
    <w:abstractNumId w:val="12"/>
  </w:num>
  <w:num w:numId="32" w16cid:durableId="456221632">
    <w:abstractNumId w:val="0"/>
  </w:num>
  <w:num w:numId="33" w16cid:durableId="999847775">
    <w:abstractNumId w:val="6"/>
  </w:num>
  <w:num w:numId="34" w16cid:durableId="756441980">
    <w:abstractNumId w:val="10"/>
  </w:num>
  <w:num w:numId="35" w16cid:durableId="242692087">
    <w:abstractNumId w:val="14"/>
  </w:num>
  <w:num w:numId="36" w16cid:durableId="558172890">
    <w:abstractNumId w:val="33"/>
  </w:num>
  <w:num w:numId="37" w16cid:durableId="1095980786">
    <w:abstractNumId w:val="31"/>
  </w:num>
  <w:num w:numId="38" w16cid:durableId="915360172">
    <w:abstractNumId w:val="8"/>
  </w:num>
  <w:num w:numId="39" w16cid:durableId="1600791991">
    <w:abstractNumId w:val="42"/>
  </w:num>
  <w:num w:numId="40" w16cid:durableId="632978437">
    <w:abstractNumId w:val="17"/>
  </w:num>
  <w:num w:numId="41" w16cid:durableId="1466503612">
    <w:abstractNumId w:val="19"/>
  </w:num>
  <w:num w:numId="42" w16cid:durableId="337773291">
    <w:abstractNumId w:val="15"/>
  </w:num>
  <w:num w:numId="43" w16cid:durableId="726803897">
    <w:abstractNumId w:val="9"/>
  </w:num>
  <w:num w:numId="44" w16cid:durableId="1151750279">
    <w:abstractNumId w:val="29"/>
  </w:num>
  <w:num w:numId="45" w16cid:durableId="1099375941">
    <w:abstractNumId w:val="23"/>
  </w:num>
  <w:num w:numId="46" w16cid:durableId="918100350">
    <w:abstractNumId w:val="34"/>
  </w:num>
  <w:num w:numId="47" w16cid:durableId="892086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08F4"/>
    <w:rsid w:val="003610AB"/>
    <w:rsid w:val="00362871"/>
    <w:rsid w:val="003647E3"/>
    <w:rsid w:val="0036491C"/>
    <w:rsid w:val="00374B30"/>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80A9B"/>
    <w:rsid w:val="004960C6"/>
    <w:rsid w:val="004B0C60"/>
    <w:rsid w:val="004C139F"/>
    <w:rsid w:val="004D586A"/>
    <w:rsid w:val="004E5139"/>
    <w:rsid w:val="004F64F0"/>
    <w:rsid w:val="00501E32"/>
    <w:rsid w:val="00505AE2"/>
    <w:rsid w:val="005074D5"/>
    <w:rsid w:val="00512E4B"/>
    <w:rsid w:val="0052232B"/>
    <w:rsid w:val="005263A9"/>
    <w:rsid w:val="0052667A"/>
    <w:rsid w:val="00530A6A"/>
    <w:rsid w:val="00533DA0"/>
    <w:rsid w:val="0053529E"/>
    <w:rsid w:val="00546D6B"/>
    <w:rsid w:val="005660A4"/>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C6681"/>
    <w:rsid w:val="006D4ADC"/>
    <w:rsid w:val="006E29F6"/>
    <w:rsid w:val="006E6D64"/>
    <w:rsid w:val="006F1A96"/>
    <w:rsid w:val="006F2BF0"/>
    <w:rsid w:val="006F3EF5"/>
    <w:rsid w:val="006F73FF"/>
    <w:rsid w:val="00702DBD"/>
    <w:rsid w:val="00703B29"/>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07DA0"/>
    <w:rsid w:val="00911903"/>
    <w:rsid w:val="00911D6B"/>
    <w:rsid w:val="00912F97"/>
    <w:rsid w:val="00915E0E"/>
    <w:rsid w:val="00915FB7"/>
    <w:rsid w:val="009229F7"/>
    <w:rsid w:val="00924363"/>
    <w:rsid w:val="00924D56"/>
    <w:rsid w:val="00926739"/>
    <w:rsid w:val="00940717"/>
    <w:rsid w:val="00942206"/>
    <w:rsid w:val="0094457C"/>
    <w:rsid w:val="009509F7"/>
    <w:rsid w:val="00950FA8"/>
    <w:rsid w:val="00955223"/>
    <w:rsid w:val="00961023"/>
    <w:rsid w:val="00962AC1"/>
    <w:rsid w:val="00973BDC"/>
    <w:rsid w:val="0097465C"/>
    <w:rsid w:val="00980A38"/>
    <w:rsid w:val="00980F8D"/>
    <w:rsid w:val="00986ACD"/>
    <w:rsid w:val="0098749A"/>
    <w:rsid w:val="009A1B07"/>
    <w:rsid w:val="009A3310"/>
    <w:rsid w:val="009A332B"/>
    <w:rsid w:val="009A63E8"/>
    <w:rsid w:val="009A67AC"/>
    <w:rsid w:val="009C1919"/>
    <w:rsid w:val="009C4CD6"/>
    <w:rsid w:val="009C7AB4"/>
    <w:rsid w:val="009D22D7"/>
    <w:rsid w:val="009D36E1"/>
    <w:rsid w:val="009D4B5A"/>
    <w:rsid w:val="009E347A"/>
    <w:rsid w:val="009E67A6"/>
    <w:rsid w:val="009F1BE1"/>
    <w:rsid w:val="00A06104"/>
    <w:rsid w:val="00A37749"/>
    <w:rsid w:val="00A45046"/>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0D17"/>
    <w:rsid w:val="00AF63B7"/>
    <w:rsid w:val="00B052C7"/>
    <w:rsid w:val="00B07616"/>
    <w:rsid w:val="00B31E29"/>
    <w:rsid w:val="00B33B69"/>
    <w:rsid w:val="00B464D0"/>
    <w:rsid w:val="00B65166"/>
    <w:rsid w:val="00B67526"/>
    <w:rsid w:val="00B717EE"/>
    <w:rsid w:val="00B775E4"/>
    <w:rsid w:val="00B8126F"/>
    <w:rsid w:val="00B85D46"/>
    <w:rsid w:val="00B90968"/>
    <w:rsid w:val="00B944AB"/>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0599A"/>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67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20D3"/>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83C"/>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81C"/>
    <w:rsid w:val="00F84AD9"/>
    <w:rsid w:val="00F853BE"/>
    <w:rsid w:val="00F938D7"/>
    <w:rsid w:val="00F942BE"/>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xmsonormal">
    <w:name w:val="x_x_xmsonormal"/>
    <w:basedOn w:val="Normal"/>
    <w:rsid w:val="00530A6A"/>
    <w:pPr>
      <w:widowControl/>
      <w:autoSpaceDE/>
      <w:autoSpaceDN/>
      <w:spacing w:before="100" w:beforeAutospacing="1" w:after="100" w:afterAutospacing="1"/>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27771039">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26" Type="http://schemas.openxmlformats.org/officeDocument/2006/relationships/hyperlink" Target="http://www.unt.edu/helpdesk/index.htm" TargetMode="External"/><Relationship Id="rId39" Type="http://schemas.openxmlformats.org/officeDocument/2006/relationships/hyperlink" Target="http://writingcenter.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policy.unt.edu/policy/06-003"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son.cooley@unt.edu" TargetMode="External"/><Relationship Id="rId29" Type="http://schemas.openxmlformats.org/officeDocument/2006/relationships/hyperlink" Target="mailto:teammates@comp.nus.edu.sg"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uccess.unt.edu/asc"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my.unt.edu/" TargetMode="External"/><Relationship Id="rId58" Type="http://schemas.openxmlformats.org/officeDocument/2006/relationships/hyperlink" Target="mailto:SurvivorAdvocate@unt.edu" TargetMode="External"/><Relationship Id="rId5" Type="http://schemas.openxmlformats.org/officeDocument/2006/relationships/numbering" Target="numbering.xml"/><Relationship Id="rId61" Type="http://schemas.openxmlformats.org/officeDocument/2006/relationships/hyperlink" Target="https://campuscarry.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helpdesk@unt.edu" TargetMode="External"/><Relationship Id="rId30" Type="http://schemas.openxmlformats.org/officeDocument/2006/relationships/hyperlink" Target="https://support.google.com/doc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career-center" TargetMode="External"/><Relationship Id="rId48" Type="http://schemas.openxmlformats.org/officeDocument/2006/relationships/hyperlink" Target="mailto:helpdesk@unt.edu" TargetMode="External"/><Relationship Id="rId56" Type="http://schemas.openxmlformats.org/officeDocument/2006/relationships/hyperlink" Target="http://spot.unt.ed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isabilit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teach.ufl.edu/wp-content/uploads/2012/08/NetiquetteGuideforOnlineCourses.pdf" TargetMode="External"/><Relationship Id="rId33" Type="http://schemas.openxmlformats.org/officeDocument/2006/relationships/hyperlink" Target="https://studentaffairs.unt.edu/care" TargetMode="External"/><Relationship Id="rId38" Type="http://schemas.openxmlformats.org/officeDocument/2006/relationships/hyperlink" Target="https://library.unt.edu/" TargetMode="External"/><Relationship Id="rId46" Type="http://schemas.openxmlformats.org/officeDocument/2006/relationships/hyperlink" Target="https://edo.unt.edu/pridealliance" TargetMode="External"/><Relationship Id="rId59" Type="http://schemas.openxmlformats.org/officeDocument/2006/relationships/hyperlink" Target="mailto:oeo@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financialaid.unt.edu/" TargetMode="External"/><Relationship Id="rId54" Type="http://schemas.openxmlformats.org/officeDocument/2006/relationships/hyperlink" Target="https://it.unt.edu/eagleconnect" TargetMode="External"/><Relationship Id="rId62" Type="http://schemas.openxmlformats.org/officeDocument/2006/relationships/hyperlink" Target="https://registrar.unt.edu/registration-guides-by-semest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clear.unt.edu/canvas/student-resources" TargetMode="External"/><Relationship Id="rId49" Type="http://schemas.openxmlformats.org/officeDocument/2006/relationships/hyperlink" Target="https://policy.unt.edu/policy/06-039" TargetMode="External"/><Relationship Id="rId57" Type="http://schemas.openxmlformats.org/officeDocument/2006/relationships/hyperlink" Target="mailto:spot@unt.edu" TargetMode="External"/><Relationship Id="rId10" Type="http://schemas.openxmlformats.org/officeDocument/2006/relationships/endnotes" Target="endnotes.xm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edo.unt.edu/multicultural-center" TargetMode="External"/><Relationship Id="rId52" Type="http://schemas.openxmlformats.org/officeDocument/2006/relationships/hyperlink" Target="https://deanofstudents.unt.edu/conduct" TargetMode="External"/><Relationship Id="rId60" Type="http://schemas.openxmlformats.org/officeDocument/2006/relationships/hyperlink" Target="https://dlit.untdallas.edu/sites/default/files/approval_form_permission_waiver_and_release.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0155-6389-4570-A82B-25E3712B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BA87C-0600-464F-A36F-7E126A822CD2}">
  <ds:schemaRefs>
    <ds:schemaRef ds:uri="http://schemas.microsoft.com/sharepoint/v3/contenttype/forms"/>
  </ds:schemaRefs>
</ds:datastoreItem>
</file>

<file path=customXml/itemProps3.xml><?xml version="1.0" encoding="utf-8"?>
<ds:datastoreItem xmlns:ds="http://schemas.openxmlformats.org/officeDocument/2006/customXml" ds:itemID="{1B3C9561-E41C-487E-BCD6-D97CF93F6C9C}">
  <ds:schemaRefs>
    <ds:schemaRef ds:uri="http://schemas.microsoft.com/office/2006/metadata/properties"/>
    <ds:schemaRef ds:uri="http://schemas.microsoft.com/office/infopath/2007/PartnerControls"/>
    <ds:schemaRef ds:uri="4f45410e-5b17-4ad9-805f-8487d9dbf664"/>
  </ds:schemaRefs>
</ds:datastoreItem>
</file>

<file path=customXml/itemProps4.xml><?xml version="1.0" encoding="utf-8"?>
<ds:datastoreItem xmlns:ds="http://schemas.openxmlformats.org/officeDocument/2006/customXml" ds:itemID="{432869F9-51B4-4571-B8A7-93BA523C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4918</Words>
  <Characters>26854</Characters>
  <Application>Microsoft Office Word</Application>
  <DocSecurity>0</DocSecurity>
  <Lines>506</Lines>
  <Paragraphs>330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2026-03-04T17:46:00Z</dcterms:created>
  <dcterms:modified xsi:type="dcterms:W3CDTF">2026-03-04T17:46:00Z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968ec24211486ec8bb15546f6f0754d3d7ebae0378e009bf82a0698359dd50bd</vt:lpwstr>
  </property>
  <property fmtid="{D5CDD505-2E9C-101B-9397-08002B2CF9AE}" pid="6" name="ContentTypeId">
    <vt:lpwstr>0x0101000D0D767548F27A438D8ED5C6A9FB3808</vt:lpwstr>
  </property>
</Properties>
</file>