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34992" w14:textId="6872D04D" w:rsidR="008C6599" w:rsidRPr="002523F7" w:rsidRDefault="003511EB">
      <w:pPr>
        <w:tabs>
          <w:tab w:val="left" w:pos="8820"/>
        </w:tabs>
        <w:spacing w:line="240" w:lineRule="atLeast"/>
        <w:jc w:val="center"/>
        <w:rPr>
          <w:rFonts w:ascii="Arial" w:hAnsi="Arial" w:cs="Arial"/>
          <w:b/>
          <w:color w:val="003366"/>
          <w:sz w:val="24"/>
        </w:rPr>
      </w:pPr>
      <w:r w:rsidRPr="002523F7">
        <w:rPr>
          <w:rFonts w:ascii="Arial" w:hAnsi="Arial" w:cs="Arial"/>
          <w:b/>
          <w:color w:val="003366"/>
          <w:sz w:val="24"/>
        </w:rPr>
        <w:t>SYLLABUS</w:t>
      </w:r>
      <w:r w:rsidR="00280C3C">
        <w:rPr>
          <w:rFonts w:ascii="Arial" w:hAnsi="Arial" w:cs="Arial"/>
          <w:b/>
          <w:color w:val="003366"/>
          <w:sz w:val="24"/>
        </w:rPr>
        <w:t xml:space="preserve"> </w:t>
      </w:r>
    </w:p>
    <w:p w14:paraId="24CA33AB" w14:textId="105E3628" w:rsidR="00AD3CB7" w:rsidRDefault="00CF46E8">
      <w:pPr>
        <w:tabs>
          <w:tab w:val="left" w:pos="8820"/>
        </w:tabs>
        <w:spacing w:line="240" w:lineRule="atLeast"/>
        <w:jc w:val="center"/>
        <w:rPr>
          <w:rFonts w:ascii="Arial" w:hAnsi="Arial" w:cs="Arial"/>
          <w:b/>
          <w:color w:val="003366"/>
          <w:sz w:val="24"/>
        </w:rPr>
      </w:pPr>
      <w:r w:rsidRPr="002523F7">
        <w:rPr>
          <w:rFonts w:ascii="Arial" w:hAnsi="Arial" w:cs="Arial"/>
          <w:b/>
          <w:color w:val="003366"/>
          <w:sz w:val="24"/>
        </w:rPr>
        <w:t xml:space="preserve">BCIS </w:t>
      </w:r>
      <w:r w:rsidR="00185EBA">
        <w:rPr>
          <w:rFonts w:ascii="Arial" w:hAnsi="Arial" w:cs="Arial"/>
          <w:b/>
          <w:color w:val="003366"/>
          <w:sz w:val="24"/>
        </w:rPr>
        <w:t>4680-001</w:t>
      </w:r>
      <w:r w:rsidR="003511EB" w:rsidRPr="002523F7">
        <w:rPr>
          <w:rFonts w:ascii="Arial" w:hAnsi="Arial" w:cs="Arial"/>
          <w:b/>
          <w:color w:val="003366"/>
          <w:sz w:val="24"/>
        </w:rPr>
        <w:t xml:space="preserve">: </w:t>
      </w:r>
      <w:r w:rsidR="00963EBE">
        <w:rPr>
          <w:rFonts w:ascii="Arial" w:hAnsi="Arial" w:cs="Arial"/>
          <w:b/>
          <w:color w:val="003366"/>
          <w:sz w:val="24"/>
        </w:rPr>
        <w:t>BUSINESS DATA COMMUNICATION AND NETWORKING</w:t>
      </w:r>
    </w:p>
    <w:p w14:paraId="0812F674" w14:textId="5744CE8E" w:rsidR="00A7568F" w:rsidRPr="002523F7" w:rsidRDefault="000B3062">
      <w:pPr>
        <w:tabs>
          <w:tab w:val="left" w:pos="8820"/>
        </w:tabs>
        <w:spacing w:line="240" w:lineRule="atLeast"/>
        <w:jc w:val="center"/>
        <w:rPr>
          <w:rFonts w:ascii="Arial" w:hAnsi="Arial" w:cs="Arial"/>
          <w:b/>
          <w:color w:val="003366"/>
          <w:sz w:val="24"/>
        </w:rPr>
      </w:pPr>
      <w:r w:rsidRPr="00761031">
        <w:rPr>
          <w:rFonts w:ascii="Arial" w:hAnsi="Arial" w:cs="Arial"/>
          <w:b/>
          <w:color w:val="003366"/>
          <w:sz w:val="24"/>
        </w:rPr>
        <w:t>Monday</w:t>
      </w:r>
      <w:r w:rsidR="00A7568F" w:rsidRPr="00761031">
        <w:rPr>
          <w:rFonts w:ascii="Arial" w:hAnsi="Arial" w:cs="Arial"/>
          <w:b/>
          <w:color w:val="003366"/>
          <w:sz w:val="24"/>
        </w:rPr>
        <w:t xml:space="preserve"> </w:t>
      </w:r>
      <w:r w:rsidR="00BF0960" w:rsidRPr="00BF0960">
        <w:rPr>
          <w:rFonts w:ascii="Arial" w:hAnsi="Arial" w:cs="Arial"/>
          <w:b/>
          <w:color w:val="003366"/>
          <w:sz w:val="24"/>
        </w:rPr>
        <w:t>3:30PM-6:20PM</w:t>
      </w:r>
      <w:r w:rsidR="00BF0960">
        <w:rPr>
          <w:rFonts w:ascii="Arial" w:hAnsi="Arial" w:cs="Arial"/>
          <w:b/>
          <w:color w:val="003366"/>
          <w:sz w:val="24"/>
        </w:rPr>
        <w:t xml:space="preserve"> BLB-073</w:t>
      </w:r>
    </w:p>
    <w:p w14:paraId="7C2CE17D" w14:textId="70BA130F" w:rsidR="00AD3CB7" w:rsidRPr="002523F7" w:rsidRDefault="00946B98">
      <w:pPr>
        <w:tabs>
          <w:tab w:val="left" w:pos="8820"/>
        </w:tabs>
        <w:spacing w:line="240" w:lineRule="atLeast"/>
        <w:jc w:val="center"/>
        <w:rPr>
          <w:rFonts w:ascii="Arial" w:hAnsi="Arial" w:cs="Arial"/>
          <w:b/>
          <w:color w:val="003366"/>
          <w:sz w:val="24"/>
        </w:rPr>
      </w:pPr>
      <w:r>
        <w:rPr>
          <w:rFonts w:ascii="Arial" w:hAnsi="Arial" w:cs="Arial"/>
          <w:b/>
          <w:color w:val="003366"/>
          <w:sz w:val="24"/>
        </w:rPr>
        <w:t>Fall</w:t>
      </w:r>
      <w:r w:rsidR="00FD0999">
        <w:rPr>
          <w:rFonts w:ascii="Arial" w:hAnsi="Arial" w:cs="Arial"/>
          <w:b/>
          <w:color w:val="003366"/>
          <w:sz w:val="24"/>
        </w:rPr>
        <w:t>-202</w:t>
      </w:r>
      <w:r w:rsidR="000B3062">
        <w:rPr>
          <w:rFonts w:ascii="Arial" w:hAnsi="Arial" w:cs="Arial"/>
          <w:b/>
          <w:color w:val="003366"/>
          <w:sz w:val="24"/>
        </w:rPr>
        <w:t>5</w:t>
      </w:r>
    </w:p>
    <w:p w14:paraId="60D3655B" w14:textId="335A9C91" w:rsidR="00AD3CB7" w:rsidRDefault="00AD3CB7">
      <w:pPr>
        <w:tabs>
          <w:tab w:val="left" w:pos="8820"/>
        </w:tabs>
        <w:spacing w:line="240" w:lineRule="atLeast"/>
        <w:jc w:val="both"/>
        <w:rPr>
          <w:rFonts w:ascii="Arial" w:hAnsi="Arial" w:cs="Arial"/>
          <w:sz w:val="24"/>
        </w:rPr>
      </w:pPr>
    </w:p>
    <w:p w14:paraId="363527E7" w14:textId="77777777" w:rsidR="004A00E7" w:rsidRPr="003511EB" w:rsidRDefault="004A00E7">
      <w:pPr>
        <w:tabs>
          <w:tab w:val="left" w:pos="8820"/>
        </w:tabs>
        <w:spacing w:line="240" w:lineRule="atLeast"/>
        <w:jc w:val="both"/>
        <w:rPr>
          <w:rFonts w:ascii="Arial" w:hAnsi="Arial" w:cs="Arial"/>
          <w:sz w:val="24"/>
        </w:rPr>
      </w:pPr>
    </w:p>
    <w:p w14:paraId="55629AFC" w14:textId="38FC38D2" w:rsidR="0092391E" w:rsidRPr="00621E08" w:rsidRDefault="003511EB" w:rsidP="00F751B9">
      <w:pPr>
        <w:tabs>
          <w:tab w:val="left" w:pos="8820"/>
        </w:tabs>
        <w:spacing w:line="240" w:lineRule="atLeast"/>
        <w:rPr>
          <w:rFonts w:ascii="Arial" w:hAnsi="Arial" w:cs="Arial"/>
          <w:sz w:val="22"/>
          <w:szCs w:val="22"/>
        </w:rPr>
      </w:pPr>
      <w:r w:rsidRPr="00F77CAC">
        <w:rPr>
          <w:rFonts w:ascii="Arial" w:hAnsi="Arial" w:cs="Arial"/>
          <w:b/>
          <w:bCs/>
          <w:color w:val="003366"/>
          <w:sz w:val="22"/>
          <w:szCs w:val="22"/>
        </w:rPr>
        <w:t>Instructor</w:t>
      </w:r>
      <w:r w:rsidRPr="00621E08">
        <w:rPr>
          <w:rFonts w:ascii="Arial" w:hAnsi="Arial" w:cs="Arial"/>
          <w:color w:val="003366"/>
          <w:sz w:val="22"/>
          <w:szCs w:val="22"/>
        </w:rPr>
        <w:t>:</w:t>
      </w:r>
      <w:r w:rsidRPr="00621E08">
        <w:rPr>
          <w:rFonts w:ascii="Arial" w:hAnsi="Arial" w:cs="Arial"/>
          <w:sz w:val="22"/>
          <w:szCs w:val="22"/>
        </w:rPr>
        <w:t xml:space="preserve">  </w:t>
      </w:r>
      <w:r w:rsidR="00085362">
        <w:rPr>
          <w:rFonts w:ascii="Arial" w:hAnsi="Arial" w:cs="Arial"/>
          <w:sz w:val="22"/>
          <w:szCs w:val="22"/>
        </w:rPr>
        <w:t xml:space="preserve">        </w:t>
      </w:r>
      <w:r w:rsidR="004A77A5">
        <w:rPr>
          <w:rFonts w:ascii="Arial" w:hAnsi="Arial" w:cs="Arial"/>
          <w:sz w:val="22"/>
          <w:szCs w:val="22"/>
        </w:rPr>
        <w:t>Jogen Pathak</w:t>
      </w:r>
      <w:r w:rsidR="00CF1FC0" w:rsidRPr="00621E08">
        <w:rPr>
          <w:rFonts w:ascii="Arial" w:hAnsi="Arial" w:cs="Arial"/>
          <w:sz w:val="22"/>
          <w:szCs w:val="22"/>
        </w:rPr>
        <w:t xml:space="preserve">, </w:t>
      </w:r>
      <w:r w:rsidR="00CF1FC0">
        <w:rPr>
          <w:rFonts w:ascii="Arial" w:hAnsi="Arial" w:cs="Arial"/>
          <w:sz w:val="22"/>
          <w:szCs w:val="22"/>
        </w:rPr>
        <w:t>Office</w:t>
      </w:r>
      <w:r w:rsidR="0092391E" w:rsidRPr="00621E08">
        <w:rPr>
          <w:rFonts w:ascii="Arial" w:hAnsi="Arial" w:cs="Arial"/>
          <w:sz w:val="22"/>
          <w:szCs w:val="22"/>
        </w:rPr>
        <w:t xml:space="preserve">: </w:t>
      </w:r>
      <w:r w:rsidR="00F751B9">
        <w:rPr>
          <w:rFonts w:ascii="Arial" w:hAnsi="Arial" w:cs="Arial"/>
          <w:sz w:val="22"/>
          <w:szCs w:val="22"/>
        </w:rPr>
        <w:t xml:space="preserve">  </w:t>
      </w:r>
      <w:r w:rsidR="008E5C9C">
        <w:rPr>
          <w:rFonts w:ascii="Arial" w:hAnsi="Arial" w:cs="Arial"/>
          <w:sz w:val="22"/>
          <w:szCs w:val="22"/>
        </w:rPr>
        <w:t>BLB</w:t>
      </w:r>
      <w:r w:rsidR="00761031">
        <w:rPr>
          <w:rFonts w:ascii="Arial" w:hAnsi="Arial" w:cs="Arial"/>
          <w:sz w:val="22"/>
          <w:szCs w:val="22"/>
        </w:rPr>
        <w:t>-</w:t>
      </w:r>
      <w:r w:rsidR="00963EBE">
        <w:rPr>
          <w:rFonts w:ascii="Arial" w:hAnsi="Arial" w:cs="Arial"/>
          <w:b/>
          <w:bCs/>
          <w:sz w:val="22"/>
          <w:szCs w:val="22"/>
        </w:rPr>
        <w:t>387B</w:t>
      </w:r>
    </w:p>
    <w:p w14:paraId="42E08E56" w14:textId="0BF317D1" w:rsidR="0092391E" w:rsidRPr="00621E08" w:rsidRDefault="005F6F5B" w:rsidP="00F751B9">
      <w:pPr>
        <w:tabs>
          <w:tab w:val="left" w:pos="8820"/>
        </w:tabs>
        <w:spacing w:line="240" w:lineRule="atLeast"/>
        <w:rPr>
          <w:rFonts w:ascii="Arial" w:hAnsi="Arial" w:cs="Arial"/>
          <w:sz w:val="22"/>
          <w:szCs w:val="22"/>
        </w:rPr>
      </w:pPr>
      <w:r w:rsidRPr="00F77CAC">
        <w:rPr>
          <w:rFonts w:ascii="Arial" w:hAnsi="Arial" w:cs="Arial"/>
          <w:b/>
          <w:bCs/>
          <w:color w:val="003366"/>
          <w:sz w:val="22"/>
          <w:szCs w:val="22"/>
        </w:rPr>
        <w:t>Email</w:t>
      </w:r>
      <w:r w:rsidRPr="00621E08">
        <w:rPr>
          <w:rFonts w:ascii="Arial" w:hAnsi="Arial" w:cs="Arial"/>
          <w:color w:val="003366"/>
          <w:sz w:val="22"/>
          <w:szCs w:val="22"/>
        </w:rPr>
        <w:t xml:space="preserve">: </w:t>
      </w:r>
      <w:r w:rsidR="00F751B9">
        <w:rPr>
          <w:rFonts w:ascii="Arial" w:hAnsi="Arial" w:cs="Arial"/>
          <w:color w:val="003366"/>
          <w:sz w:val="22"/>
          <w:szCs w:val="22"/>
        </w:rPr>
        <w:t xml:space="preserve">        </w:t>
      </w:r>
      <w:r w:rsidR="00085362">
        <w:rPr>
          <w:rFonts w:ascii="Arial" w:hAnsi="Arial" w:cs="Arial"/>
          <w:color w:val="003366"/>
          <w:sz w:val="22"/>
          <w:szCs w:val="22"/>
        </w:rPr>
        <w:t xml:space="preserve">        </w:t>
      </w:r>
      <w:r w:rsidR="00BD08B0" w:rsidRPr="00BD08B0">
        <w:rPr>
          <w:rFonts w:ascii="Arial" w:hAnsi="Arial" w:cs="Arial"/>
          <w:sz w:val="22"/>
          <w:szCs w:val="22"/>
        </w:rPr>
        <w:t>Jogen.Pathak@unt.edu</w:t>
      </w:r>
      <w:r w:rsidR="0092391E" w:rsidRPr="00621E08">
        <w:rPr>
          <w:rFonts w:ascii="Arial" w:hAnsi="Arial" w:cs="Arial"/>
          <w:sz w:val="22"/>
          <w:szCs w:val="22"/>
        </w:rPr>
        <w:t>,</w:t>
      </w:r>
      <w:r w:rsidR="0092391E" w:rsidRPr="00621E08">
        <w:rPr>
          <w:rFonts w:ascii="Arial" w:hAnsi="Arial" w:cs="Arial"/>
          <w:color w:val="003366"/>
          <w:sz w:val="22"/>
          <w:szCs w:val="22"/>
        </w:rPr>
        <w:t xml:space="preserve"> </w:t>
      </w:r>
      <w:r w:rsidR="0092391E" w:rsidRPr="00F751B9">
        <w:rPr>
          <w:rFonts w:ascii="Arial" w:hAnsi="Arial" w:cs="Arial"/>
          <w:color w:val="003366"/>
          <w:sz w:val="22"/>
          <w:szCs w:val="22"/>
        </w:rPr>
        <w:t>Phone</w:t>
      </w:r>
      <w:r w:rsidR="0092391E" w:rsidRPr="00621E08">
        <w:rPr>
          <w:rFonts w:ascii="Arial" w:hAnsi="Arial" w:cs="Arial"/>
          <w:color w:val="003366"/>
          <w:sz w:val="22"/>
          <w:szCs w:val="22"/>
        </w:rPr>
        <w:t>:</w:t>
      </w:r>
      <w:r w:rsidR="0092391E" w:rsidRPr="00621E08">
        <w:rPr>
          <w:rFonts w:ascii="Arial" w:hAnsi="Arial" w:cs="Arial"/>
          <w:sz w:val="22"/>
          <w:szCs w:val="22"/>
        </w:rPr>
        <w:t xml:space="preserve"> (940)</w:t>
      </w:r>
      <w:r w:rsidR="00085362">
        <w:rPr>
          <w:rFonts w:ascii="Arial" w:hAnsi="Arial" w:cs="Arial"/>
          <w:sz w:val="22"/>
          <w:szCs w:val="22"/>
        </w:rPr>
        <w:t xml:space="preserve"> </w:t>
      </w:r>
      <w:r w:rsidR="00963EBE">
        <w:rPr>
          <w:rFonts w:ascii="Arial" w:hAnsi="Arial" w:cs="Arial"/>
          <w:b/>
          <w:bCs/>
          <w:sz w:val="22"/>
          <w:szCs w:val="22"/>
        </w:rPr>
        <w:t>565-3127</w:t>
      </w:r>
    </w:p>
    <w:p w14:paraId="17F47AC2" w14:textId="4CF1194F" w:rsidR="00EB3AD1" w:rsidRDefault="00EB3AD1">
      <w:pPr>
        <w:tabs>
          <w:tab w:val="left" w:pos="8820"/>
        </w:tabs>
        <w:spacing w:line="240" w:lineRule="atLeast"/>
        <w:jc w:val="both"/>
        <w:rPr>
          <w:rFonts w:ascii="Arial" w:hAnsi="Arial" w:cs="Arial"/>
          <w:sz w:val="22"/>
          <w:szCs w:val="22"/>
        </w:rPr>
      </w:pPr>
    </w:p>
    <w:p w14:paraId="2D0636EF" w14:textId="77777777" w:rsidR="00197E7E" w:rsidRDefault="00197E7E" w:rsidP="00EB3AD1">
      <w:pPr>
        <w:tabs>
          <w:tab w:val="left" w:pos="8820"/>
        </w:tabs>
        <w:spacing w:line="240" w:lineRule="atLeast"/>
        <w:rPr>
          <w:rFonts w:ascii="Arial" w:hAnsi="Arial" w:cs="Arial"/>
          <w:sz w:val="22"/>
          <w:szCs w:val="22"/>
        </w:rPr>
      </w:pPr>
    </w:p>
    <w:p w14:paraId="198F40FC" w14:textId="7FD3A5B4" w:rsidR="00EB3AD1" w:rsidRPr="0045431D" w:rsidRDefault="0045431D" w:rsidP="004A77A5">
      <w:pPr>
        <w:tabs>
          <w:tab w:val="left" w:pos="8820"/>
        </w:tabs>
        <w:spacing w:line="240" w:lineRule="atLeast"/>
        <w:rPr>
          <w:rFonts w:ascii="Arial" w:hAnsi="Arial" w:cs="Arial"/>
          <w:color w:val="003366"/>
          <w:sz w:val="22"/>
          <w:szCs w:val="22"/>
        </w:rPr>
      </w:pPr>
      <w:r w:rsidRPr="0045431D">
        <w:rPr>
          <w:rFonts w:ascii="Arial" w:hAnsi="Arial" w:cs="Arial"/>
          <w:b/>
          <w:bCs/>
          <w:sz w:val="22"/>
          <w:szCs w:val="22"/>
        </w:rPr>
        <w:t>Professor’s</w:t>
      </w:r>
      <w:r>
        <w:rPr>
          <w:rFonts w:ascii="Arial" w:hAnsi="Arial" w:cs="Arial"/>
          <w:sz w:val="22"/>
          <w:szCs w:val="22"/>
        </w:rPr>
        <w:t xml:space="preserve"> </w:t>
      </w:r>
      <w:r w:rsidR="00EB3AD1" w:rsidRPr="00E70CB4">
        <w:rPr>
          <w:rFonts w:ascii="Arial" w:hAnsi="Arial" w:cs="Arial"/>
          <w:b/>
          <w:bCs/>
          <w:color w:val="003366"/>
          <w:sz w:val="22"/>
          <w:szCs w:val="22"/>
        </w:rPr>
        <w:t>Office hours</w:t>
      </w:r>
      <w:r w:rsidR="00EB3AD1" w:rsidRPr="00EB3AD1">
        <w:rPr>
          <w:rFonts w:ascii="Arial" w:hAnsi="Arial" w:cs="Arial"/>
          <w:sz w:val="22"/>
          <w:szCs w:val="22"/>
        </w:rPr>
        <w:t xml:space="preserve">: </w:t>
      </w:r>
      <w:r w:rsidR="00963EBE">
        <w:rPr>
          <w:rFonts w:ascii="Arial" w:hAnsi="Arial" w:cs="Arial"/>
          <w:b/>
          <w:bCs/>
          <w:sz w:val="22"/>
          <w:szCs w:val="22"/>
        </w:rPr>
        <w:t>4 to 6PM Thursday</w:t>
      </w:r>
      <w:r w:rsidR="006403D5">
        <w:rPr>
          <w:rFonts w:ascii="Arial" w:hAnsi="Arial" w:cs="Arial"/>
          <w:b/>
          <w:bCs/>
          <w:sz w:val="22"/>
          <w:szCs w:val="22"/>
        </w:rPr>
        <w:t xml:space="preserve"> On MS Teams or in office</w:t>
      </w:r>
    </w:p>
    <w:p w14:paraId="18755A8E" w14:textId="6BDBD5AB" w:rsidR="001E1792" w:rsidRDefault="001E1792" w:rsidP="00EB3AD1">
      <w:pPr>
        <w:tabs>
          <w:tab w:val="left" w:pos="8820"/>
        </w:tabs>
        <w:spacing w:line="240" w:lineRule="atLeast"/>
        <w:rPr>
          <w:rFonts w:ascii="Arial" w:hAnsi="Arial" w:cs="Arial"/>
          <w:sz w:val="22"/>
          <w:szCs w:val="22"/>
        </w:rPr>
      </w:pPr>
    </w:p>
    <w:p w14:paraId="0A0F1581" w14:textId="77777777" w:rsidR="006403D5" w:rsidRPr="006403D5" w:rsidRDefault="00AF0663" w:rsidP="006403D5">
      <w:pPr>
        <w:tabs>
          <w:tab w:val="left" w:pos="8820"/>
        </w:tabs>
        <w:spacing w:line="240" w:lineRule="atLeast"/>
        <w:rPr>
          <w:rFonts w:ascii="Arial" w:hAnsi="Arial" w:cs="Arial"/>
          <w:b/>
          <w:bCs/>
          <w:color w:val="003366"/>
          <w:sz w:val="22"/>
          <w:szCs w:val="22"/>
        </w:rPr>
      </w:pPr>
      <w:r w:rsidRPr="00AF0663">
        <w:rPr>
          <w:rFonts w:ascii="Arial" w:hAnsi="Arial" w:cs="Arial"/>
          <w:b/>
          <w:bCs/>
          <w:sz w:val="22"/>
          <w:szCs w:val="22"/>
        </w:rPr>
        <w:t>I</w:t>
      </w:r>
      <w:r w:rsidR="00F751B9" w:rsidRPr="00AF0663">
        <w:rPr>
          <w:rFonts w:ascii="Arial" w:hAnsi="Arial" w:cs="Arial"/>
          <w:b/>
          <w:bCs/>
          <w:sz w:val="22"/>
          <w:szCs w:val="22"/>
        </w:rPr>
        <w:t>A</w:t>
      </w:r>
      <w:r w:rsidR="001E1792" w:rsidRPr="006403D5">
        <w:rPr>
          <w:rFonts w:ascii="Arial" w:hAnsi="Arial" w:cs="Arial"/>
          <w:b/>
          <w:bCs/>
          <w:color w:val="003366"/>
          <w:sz w:val="22"/>
          <w:szCs w:val="22"/>
        </w:rPr>
        <w:t>:</w:t>
      </w:r>
      <w:r w:rsidR="006403D5" w:rsidRPr="006403D5">
        <w:rPr>
          <w:rFonts w:ascii="Arial" w:hAnsi="Arial" w:cs="Arial"/>
          <w:b/>
          <w:bCs/>
          <w:color w:val="003366"/>
          <w:sz w:val="22"/>
          <w:szCs w:val="22"/>
        </w:rPr>
        <w:t xml:space="preserve">                       </w:t>
      </w:r>
      <w:r w:rsidR="006403D5" w:rsidRPr="006403D5">
        <w:rPr>
          <w:rFonts w:ascii="Arial" w:hAnsi="Arial" w:cs="Arial"/>
          <w:color w:val="003366"/>
          <w:sz w:val="22"/>
          <w:szCs w:val="22"/>
        </w:rPr>
        <w:t>Sakeet Kopparapu</w:t>
      </w:r>
      <w:r w:rsidR="006403D5" w:rsidRPr="006403D5">
        <w:rPr>
          <w:rFonts w:ascii="Arial" w:hAnsi="Arial" w:cs="Arial"/>
          <w:b/>
          <w:bCs/>
          <w:color w:val="003366"/>
          <w:sz w:val="22"/>
          <w:szCs w:val="22"/>
        </w:rPr>
        <w:t xml:space="preserve">                    </w:t>
      </w:r>
    </w:p>
    <w:p w14:paraId="5A79C063" w14:textId="7093F0DA" w:rsidR="006403D5" w:rsidRPr="006403D5" w:rsidRDefault="006403D5" w:rsidP="006403D5">
      <w:pPr>
        <w:tabs>
          <w:tab w:val="left" w:pos="8820"/>
        </w:tabs>
        <w:spacing w:line="240" w:lineRule="atLeast"/>
        <w:rPr>
          <w:rFonts w:ascii="Arial" w:hAnsi="Arial" w:cs="Arial"/>
          <w:color w:val="003366"/>
          <w:sz w:val="22"/>
          <w:szCs w:val="22"/>
        </w:rPr>
      </w:pPr>
      <w:r w:rsidRPr="006403D5">
        <w:rPr>
          <w:rFonts w:ascii="Arial" w:hAnsi="Arial" w:cs="Arial"/>
          <w:b/>
          <w:bCs/>
          <w:color w:val="003366"/>
          <w:sz w:val="22"/>
          <w:szCs w:val="22"/>
        </w:rPr>
        <w:t xml:space="preserve">Office hours : </w:t>
      </w:r>
      <w:r>
        <w:rPr>
          <w:rFonts w:ascii="Arial" w:hAnsi="Arial" w:cs="Arial"/>
          <w:b/>
          <w:bCs/>
          <w:color w:val="003366"/>
          <w:sz w:val="22"/>
          <w:szCs w:val="22"/>
        </w:rPr>
        <w:t xml:space="preserve">   </w:t>
      </w:r>
      <w:r w:rsidRPr="006403D5">
        <w:rPr>
          <w:rFonts w:ascii="Arial" w:hAnsi="Arial" w:cs="Arial"/>
          <w:color w:val="003366"/>
          <w:sz w:val="22"/>
          <w:szCs w:val="22"/>
        </w:rPr>
        <w:t>Wednesday: </w:t>
      </w:r>
      <w:r w:rsidRPr="006403D5">
        <w:rPr>
          <w:rFonts w:ascii="Arial" w:hAnsi="Arial" w:cs="Arial"/>
          <w:b/>
          <w:bCs/>
          <w:color w:val="003366"/>
          <w:sz w:val="22"/>
          <w:szCs w:val="22"/>
        </w:rPr>
        <w:t> </w:t>
      </w:r>
      <w:r w:rsidRPr="006403D5">
        <w:rPr>
          <w:rFonts w:ascii="Arial" w:hAnsi="Arial" w:cs="Arial"/>
          <w:color w:val="003366"/>
          <w:sz w:val="22"/>
          <w:szCs w:val="22"/>
        </w:rPr>
        <w:t>11:30 AM - 1 PM </w:t>
      </w:r>
      <w:r w:rsidRPr="006403D5">
        <w:rPr>
          <w:rFonts w:ascii="Arial" w:hAnsi="Arial" w:cs="Arial"/>
          <w:i/>
          <w:iCs/>
          <w:color w:val="003366"/>
          <w:sz w:val="22"/>
          <w:szCs w:val="22"/>
        </w:rPr>
        <w:t>by appointment </w:t>
      </w:r>
      <w:r w:rsidRPr="006403D5">
        <w:rPr>
          <w:rFonts w:ascii="Arial" w:hAnsi="Arial" w:cs="Arial"/>
          <w:color w:val="003366"/>
          <w:sz w:val="22"/>
          <w:szCs w:val="22"/>
        </w:rPr>
        <w:t xml:space="preserve">and </w:t>
      </w:r>
    </w:p>
    <w:p w14:paraId="0D043425" w14:textId="2297EEEA" w:rsidR="006403D5" w:rsidRPr="006403D5" w:rsidRDefault="006403D5" w:rsidP="006403D5">
      <w:pPr>
        <w:tabs>
          <w:tab w:val="left" w:pos="8820"/>
        </w:tabs>
        <w:spacing w:line="240" w:lineRule="atLeast"/>
        <w:rPr>
          <w:rFonts w:ascii="Arial" w:hAnsi="Arial" w:cs="Arial"/>
          <w:color w:val="003366"/>
          <w:sz w:val="22"/>
          <w:szCs w:val="22"/>
        </w:rPr>
      </w:pPr>
      <w:r w:rsidRPr="006403D5">
        <w:rPr>
          <w:rFonts w:ascii="Arial" w:hAnsi="Arial" w:cs="Arial"/>
          <w:color w:val="003366"/>
          <w:sz w:val="22"/>
          <w:szCs w:val="22"/>
        </w:rPr>
        <w:t xml:space="preserve">                                                 4:00 PM – 5:00 PM in person or MS Teams</w:t>
      </w:r>
    </w:p>
    <w:p w14:paraId="12248B84" w14:textId="6E5B9806" w:rsidR="006403D5" w:rsidRPr="006403D5" w:rsidRDefault="006403D5" w:rsidP="006403D5">
      <w:pPr>
        <w:tabs>
          <w:tab w:val="left" w:pos="8820"/>
        </w:tabs>
        <w:spacing w:line="240" w:lineRule="atLeast"/>
        <w:rPr>
          <w:rFonts w:ascii="Arial" w:hAnsi="Arial" w:cs="Arial"/>
          <w:color w:val="003366"/>
          <w:sz w:val="22"/>
          <w:szCs w:val="22"/>
        </w:rPr>
      </w:pPr>
      <w:r w:rsidRPr="006403D5">
        <w:rPr>
          <w:rFonts w:ascii="Arial" w:hAnsi="Arial" w:cs="Arial"/>
          <w:b/>
          <w:bCs/>
          <w:color w:val="003366"/>
          <w:sz w:val="22"/>
          <w:szCs w:val="22"/>
        </w:rPr>
        <w:t xml:space="preserve">      Email    :             </w:t>
      </w:r>
      <w:r w:rsidRPr="006403D5">
        <w:rPr>
          <w:rFonts w:ascii="Arial" w:hAnsi="Arial" w:cs="Arial"/>
          <w:color w:val="003366"/>
          <w:sz w:val="22"/>
          <w:szCs w:val="22"/>
        </w:rPr>
        <w:t>SakeetKopparapu@my.unt.edu</w:t>
      </w:r>
    </w:p>
    <w:p w14:paraId="3F2B8859" w14:textId="75511F2B" w:rsidR="00AF0663" w:rsidRPr="006403D5" w:rsidRDefault="000B3062" w:rsidP="00AF0663">
      <w:pPr>
        <w:tabs>
          <w:tab w:val="left" w:pos="8820"/>
        </w:tabs>
        <w:spacing w:line="240" w:lineRule="atLeast"/>
        <w:rPr>
          <w:rFonts w:ascii="Arial" w:hAnsi="Arial" w:cs="Arial"/>
          <w:sz w:val="22"/>
          <w:szCs w:val="22"/>
        </w:rPr>
      </w:pPr>
      <w:r>
        <w:rPr>
          <w:rFonts w:ascii="Arial" w:hAnsi="Arial" w:cs="Arial"/>
          <w:color w:val="333333"/>
          <w:sz w:val="22"/>
          <w:szCs w:val="22"/>
        </w:rPr>
        <w:t xml:space="preserve"> </w:t>
      </w:r>
      <w:r w:rsidR="00EB3C4B" w:rsidRPr="00EB3C4B">
        <w:rPr>
          <w:rFonts w:ascii="Arial" w:hAnsi="Arial" w:cs="Arial"/>
          <w:color w:val="333333"/>
          <w:sz w:val="22"/>
          <w:szCs w:val="22"/>
        </w:rPr>
        <w:t xml:space="preserve">  </w:t>
      </w:r>
    </w:p>
    <w:p w14:paraId="071B8332" w14:textId="77777777" w:rsidR="00951850" w:rsidRPr="0045431D" w:rsidRDefault="00951850" w:rsidP="00951850">
      <w:pPr>
        <w:pStyle w:val="ListParagraph"/>
        <w:tabs>
          <w:tab w:val="left" w:pos="8820"/>
        </w:tabs>
        <w:spacing w:line="240" w:lineRule="atLeast"/>
        <w:rPr>
          <w:rFonts w:ascii="Arial" w:hAnsi="Arial" w:cs="Arial"/>
          <w:color w:val="003366"/>
          <w:sz w:val="22"/>
          <w:szCs w:val="22"/>
        </w:rPr>
      </w:pPr>
    </w:p>
    <w:p w14:paraId="2C3974A9" w14:textId="2AAD9EF7" w:rsidR="00951850" w:rsidRPr="00951850" w:rsidRDefault="00951850" w:rsidP="00951850">
      <w:pPr>
        <w:tabs>
          <w:tab w:val="left" w:pos="8820"/>
        </w:tabs>
        <w:spacing w:line="240" w:lineRule="atLeast"/>
        <w:rPr>
          <w:rFonts w:ascii="Arial" w:hAnsi="Arial" w:cs="Arial"/>
          <w:sz w:val="22"/>
          <w:szCs w:val="22"/>
        </w:rPr>
      </w:pPr>
      <w:r w:rsidRPr="00951850">
        <w:rPr>
          <w:rFonts w:ascii="Arial" w:hAnsi="Arial" w:cs="Arial"/>
          <w:b/>
          <w:caps/>
          <w:color w:val="003366"/>
          <w:sz w:val="22"/>
          <w:szCs w:val="22"/>
        </w:rPr>
        <w:t>Communication Preference</w:t>
      </w:r>
      <w:r w:rsidR="003967F8">
        <w:rPr>
          <w:rFonts w:ascii="Arial" w:hAnsi="Arial" w:cs="Arial"/>
          <w:b/>
          <w:caps/>
          <w:color w:val="003366"/>
          <w:sz w:val="22"/>
          <w:szCs w:val="22"/>
        </w:rPr>
        <w:t>s</w:t>
      </w:r>
      <w:r w:rsidRPr="00951850">
        <w:rPr>
          <w:rFonts w:ascii="Arial" w:hAnsi="Arial" w:cs="Arial"/>
          <w:sz w:val="22"/>
          <w:szCs w:val="22"/>
        </w:rPr>
        <w:t xml:space="preserve">: </w:t>
      </w:r>
    </w:p>
    <w:p w14:paraId="7DFB8D09" w14:textId="77777777" w:rsidR="006D050C" w:rsidRDefault="006D050C" w:rsidP="006D050C">
      <w:pPr>
        <w:tabs>
          <w:tab w:val="left" w:pos="8820"/>
        </w:tabs>
        <w:spacing w:line="240" w:lineRule="atLeast"/>
        <w:rPr>
          <w:rFonts w:ascii="Arial" w:hAnsi="Arial" w:cs="Arial"/>
          <w:sz w:val="22"/>
          <w:szCs w:val="22"/>
        </w:rPr>
      </w:pPr>
      <w:r>
        <w:rPr>
          <w:rFonts w:ascii="Arial" w:hAnsi="Arial" w:cs="Arial"/>
          <w:sz w:val="22"/>
          <w:szCs w:val="22"/>
        </w:rPr>
        <w:t>1. Use (ONLY) discussion board on Canvas for all course related questions!</w:t>
      </w:r>
    </w:p>
    <w:p w14:paraId="365E7B05" w14:textId="36D674FC" w:rsidR="006D050C" w:rsidRDefault="006D050C" w:rsidP="006D050C">
      <w:pPr>
        <w:tabs>
          <w:tab w:val="left" w:pos="8820"/>
        </w:tabs>
        <w:spacing w:line="240" w:lineRule="atLeast"/>
        <w:rPr>
          <w:rFonts w:ascii="Arial" w:hAnsi="Arial" w:cs="Arial"/>
          <w:sz w:val="22"/>
          <w:szCs w:val="22"/>
        </w:rPr>
      </w:pPr>
      <w:r>
        <w:rPr>
          <w:rFonts w:ascii="Arial" w:hAnsi="Arial" w:cs="Arial"/>
          <w:sz w:val="22"/>
          <w:szCs w:val="22"/>
        </w:rPr>
        <w:t xml:space="preserve">2. Use Email, ONLY for specific personal/confidential questions, please use subject line prefix </w:t>
      </w:r>
      <w:r w:rsidR="00BB4173">
        <w:rPr>
          <w:rFonts w:ascii="Arial" w:hAnsi="Arial" w:cs="Arial"/>
          <w:sz w:val="22"/>
          <w:szCs w:val="22"/>
        </w:rPr>
        <w:t>“</w:t>
      </w:r>
      <w:r w:rsidR="004A77A5">
        <w:rPr>
          <w:rFonts w:ascii="Arial" w:hAnsi="Arial" w:cs="Arial"/>
          <w:b/>
          <w:bCs/>
          <w:sz w:val="22"/>
          <w:szCs w:val="22"/>
        </w:rPr>
        <w:t>F25</w:t>
      </w:r>
      <w:r w:rsidR="00761031">
        <w:rPr>
          <w:rFonts w:ascii="Arial" w:hAnsi="Arial" w:cs="Arial"/>
          <w:b/>
          <w:bCs/>
          <w:sz w:val="22"/>
          <w:szCs w:val="22"/>
        </w:rPr>
        <w:t>-4680-001”</w:t>
      </w:r>
      <w:r>
        <w:rPr>
          <w:rFonts w:ascii="Arial" w:hAnsi="Arial" w:cs="Arial"/>
          <w:sz w:val="22"/>
          <w:szCs w:val="22"/>
        </w:rPr>
        <w:t xml:space="preserve"> &lt;your topic</w:t>
      </w:r>
      <w:r w:rsidR="00CF1FC0">
        <w:rPr>
          <w:rFonts w:ascii="Arial" w:hAnsi="Arial" w:cs="Arial"/>
          <w:sz w:val="22"/>
          <w:szCs w:val="22"/>
        </w:rPr>
        <w:t>&gt;</w:t>
      </w:r>
      <w:r w:rsidR="00BB4173">
        <w:rPr>
          <w:rFonts w:ascii="Arial" w:hAnsi="Arial" w:cs="Arial"/>
          <w:sz w:val="22"/>
          <w:szCs w:val="22"/>
        </w:rPr>
        <w:t>”.</w:t>
      </w:r>
    </w:p>
    <w:p w14:paraId="026E6448" w14:textId="6A25CEED" w:rsidR="006D050C" w:rsidRDefault="00761031" w:rsidP="006D050C">
      <w:pPr>
        <w:tabs>
          <w:tab w:val="left" w:pos="8820"/>
        </w:tabs>
        <w:spacing w:line="240" w:lineRule="atLeast"/>
        <w:rPr>
          <w:rFonts w:ascii="Arial" w:hAnsi="Arial" w:cs="Arial"/>
          <w:sz w:val="22"/>
          <w:szCs w:val="22"/>
        </w:rPr>
      </w:pPr>
      <w:r>
        <w:rPr>
          <w:rFonts w:ascii="Arial" w:hAnsi="Arial" w:cs="Arial"/>
          <w:sz w:val="22"/>
          <w:szCs w:val="22"/>
        </w:rPr>
        <w:t>3</w:t>
      </w:r>
      <w:r w:rsidR="006D050C">
        <w:rPr>
          <w:rFonts w:ascii="Arial" w:hAnsi="Arial" w:cs="Arial"/>
          <w:sz w:val="22"/>
          <w:szCs w:val="22"/>
        </w:rPr>
        <w:t xml:space="preserve">. Please DO NOT SEND ME WhatsApp, Signal, Discord, </w:t>
      </w:r>
      <w:proofErr w:type="spellStart"/>
      <w:r w:rsidR="006D050C">
        <w:rPr>
          <w:rFonts w:ascii="Arial" w:hAnsi="Arial" w:cs="Arial"/>
          <w:sz w:val="22"/>
          <w:szCs w:val="22"/>
        </w:rPr>
        <w:t>GroupME</w:t>
      </w:r>
      <w:proofErr w:type="spellEnd"/>
      <w:r w:rsidR="006D050C">
        <w:rPr>
          <w:rFonts w:ascii="Arial" w:hAnsi="Arial" w:cs="Arial"/>
          <w:sz w:val="22"/>
          <w:szCs w:val="22"/>
        </w:rPr>
        <w:t xml:space="preserve">, </w:t>
      </w:r>
      <w:r w:rsidR="006D050C">
        <w:rPr>
          <w:rFonts w:ascii="Arial" w:hAnsi="Arial" w:cs="Arial"/>
          <w:b/>
          <w:bCs/>
          <w:sz w:val="22"/>
          <w:szCs w:val="22"/>
        </w:rPr>
        <w:t>Teams</w:t>
      </w:r>
      <w:r w:rsidR="006D050C">
        <w:rPr>
          <w:rFonts w:ascii="Arial" w:hAnsi="Arial" w:cs="Arial"/>
          <w:sz w:val="22"/>
          <w:szCs w:val="22"/>
        </w:rPr>
        <w:t>, Messenger, or ANY social media messages.</w:t>
      </w:r>
    </w:p>
    <w:p w14:paraId="6009E064" w14:textId="21E4958C" w:rsidR="006D050C" w:rsidRDefault="00761031" w:rsidP="006D050C">
      <w:pPr>
        <w:tabs>
          <w:tab w:val="left" w:pos="8820"/>
        </w:tabs>
        <w:spacing w:line="240" w:lineRule="atLeast"/>
        <w:rPr>
          <w:rFonts w:ascii="Arial" w:hAnsi="Arial" w:cs="Arial"/>
          <w:sz w:val="22"/>
          <w:szCs w:val="22"/>
        </w:rPr>
      </w:pPr>
      <w:bookmarkStart w:id="0" w:name="_Hlk112363691"/>
      <w:r>
        <w:rPr>
          <w:rFonts w:ascii="Arial" w:hAnsi="Arial" w:cs="Arial"/>
          <w:sz w:val="22"/>
          <w:szCs w:val="22"/>
        </w:rPr>
        <w:t>4.</w:t>
      </w:r>
      <w:r w:rsidR="006D050C">
        <w:rPr>
          <w:rFonts w:ascii="Arial" w:hAnsi="Arial" w:cs="Arial"/>
          <w:sz w:val="22"/>
          <w:szCs w:val="22"/>
        </w:rPr>
        <w:t xml:space="preserve"> Please DO NOT use Canvas Inbox or Canvas Email</w:t>
      </w:r>
      <w:r w:rsidR="003D4CA9">
        <w:rPr>
          <w:rFonts w:ascii="Arial" w:hAnsi="Arial" w:cs="Arial"/>
          <w:sz w:val="22"/>
          <w:szCs w:val="22"/>
        </w:rPr>
        <w:t>.</w:t>
      </w:r>
    </w:p>
    <w:bookmarkEnd w:id="0"/>
    <w:p w14:paraId="75F24C0C" w14:textId="7F64AAC1" w:rsidR="006D050C" w:rsidRDefault="00761031" w:rsidP="006D050C">
      <w:pPr>
        <w:tabs>
          <w:tab w:val="left" w:pos="8820"/>
        </w:tabs>
        <w:spacing w:line="240" w:lineRule="atLeast"/>
        <w:rPr>
          <w:rFonts w:ascii="Arial" w:hAnsi="Arial" w:cs="Arial"/>
          <w:sz w:val="22"/>
          <w:szCs w:val="22"/>
        </w:rPr>
      </w:pPr>
      <w:r>
        <w:rPr>
          <w:rFonts w:ascii="Arial" w:hAnsi="Arial" w:cs="Arial"/>
          <w:sz w:val="22"/>
          <w:szCs w:val="22"/>
        </w:rPr>
        <w:t>8</w:t>
      </w:r>
      <w:r w:rsidR="006D050C">
        <w:rPr>
          <w:rFonts w:ascii="Arial" w:hAnsi="Arial" w:cs="Arial"/>
          <w:sz w:val="22"/>
          <w:szCs w:val="22"/>
        </w:rPr>
        <w:t>. Please review communication guidelines at Online Communication Tips (https://clear.unt.edu/online-communication-tips)</w:t>
      </w:r>
    </w:p>
    <w:p w14:paraId="4D28C36B" w14:textId="77777777" w:rsidR="00DD586B" w:rsidRPr="00621E08" w:rsidRDefault="00DD586B">
      <w:pPr>
        <w:tabs>
          <w:tab w:val="left" w:pos="8820"/>
        </w:tabs>
        <w:spacing w:line="240" w:lineRule="atLeast"/>
        <w:jc w:val="both"/>
        <w:rPr>
          <w:rFonts w:ascii="Arial" w:hAnsi="Arial" w:cs="Arial"/>
          <w:sz w:val="22"/>
          <w:szCs w:val="22"/>
        </w:rPr>
      </w:pPr>
    </w:p>
    <w:p w14:paraId="3269DB7F" w14:textId="77777777" w:rsidR="001A6891" w:rsidRPr="00621E08" w:rsidRDefault="001A6891" w:rsidP="001A6891">
      <w:pPr>
        <w:pStyle w:val="Heading1"/>
        <w:rPr>
          <w:rFonts w:ascii="Arial" w:hAnsi="Arial" w:cs="Arial"/>
          <w:caps/>
          <w:color w:val="003366"/>
          <w:szCs w:val="22"/>
        </w:rPr>
      </w:pPr>
      <w:bookmarkStart w:id="1" w:name="OLE_LINK3"/>
      <w:r w:rsidRPr="00621E08">
        <w:rPr>
          <w:rFonts w:ascii="Arial" w:hAnsi="Arial" w:cs="Arial"/>
          <w:caps/>
          <w:color w:val="003366"/>
          <w:szCs w:val="22"/>
        </w:rPr>
        <w:t>COURSE DESCRIPTION</w:t>
      </w:r>
    </w:p>
    <w:p w14:paraId="54F00D41" w14:textId="24E5119E" w:rsidR="00B64AF7" w:rsidRDefault="003967F8" w:rsidP="001A6891">
      <w:pPr>
        <w:tabs>
          <w:tab w:val="left" w:pos="8820"/>
        </w:tabs>
        <w:spacing w:line="240" w:lineRule="atLeast"/>
        <w:jc w:val="both"/>
        <w:rPr>
          <w:rFonts w:ascii="Arial" w:hAnsi="Arial" w:cs="Arial"/>
          <w:bCs/>
          <w:snapToGrid w:val="0"/>
          <w:sz w:val="22"/>
          <w:szCs w:val="22"/>
        </w:rPr>
      </w:pPr>
      <w:r>
        <w:rPr>
          <w:rFonts w:ascii="Arial" w:hAnsi="Arial" w:cs="Arial"/>
          <w:bCs/>
          <w:snapToGrid w:val="0"/>
          <w:sz w:val="22"/>
          <w:szCs w:val="22"/>
        </w:rPr>
        <w:t>This course is a</w:t>
      </w:r>
      <w:r w:rsidR="002A55D3">
        <w:rPr>
          <w:rFonts w:ascii="Arial" w:hAnsi="Arial" w:cs="Arial"/>
          <w:bCs/>
          <w:snapToGrid w:val="0"/>
          <w:sz w:val="22"/>
          <w:szCs w:val="22"/>
        </w:rPr>
        <w:t xml:space="preserve"> detailed</w:t>
      </w:r>
      <w:r>
        <w:rPr>
          <w:rFonts w:ascii="Arial" w:hAnsi="Arial" w:cs="Arial"/>
          <w:bCs/>
          <w:snapToGrid w:val="0"/>
          <w:sz w:val="22"/>
          <w:szCs w:val="22"/>
        </w:rPr>
        <w:t xml:space="preserve"> i</w:t>
      </w:r>
      <w:r w:rsidR="00951850" w:rsidRPr="00951850">
        <w:rPr>
          <w:rFonts w:ascii="Arial" w:hAnsi="Arial" w:cs="Arial"/>
          <w:bCs/>
          <w:snapToGrid w:val="0"/>
          <w:sz w:val="22"/>
          <w:szCs w:val="22"/>
        </w:rPr>
        <w:t xml:space="preserve">ntroduction to </w:t>
      </w:r>
      <w:r w:rsidR="002A55D3">
        <w:rPr>
          <w:rFonts w:ascii="Arial" w:hAnsi="Arial" w:cs="Arial"/>
          <w:bCs/>
          <w:snapToGrid w:val="0"/>
          <w:sz w:val="22"/>
          <w:szCs w:val="22"/>
        </w:rPr>
        <w:t xml:space="preserve">computer networking and related aspects. The course will cover network </w:t>
      </w:r>
      <w:r w:rsidR="003D4CA9">
        <w:rPr>
          <w:rFonts w:ascii="Arial" w:hAnsi="Arial" w:cs="Arial"/>
          <w:bCs/>
          <w:snapToGrid w:val="0"/>
          <w:sz w:val="22"/>
          <w:szCs w:val="22"/>
        </w:rPr>
        <w:t xml:space="preserve">architecture, its components, </w:t>
      </w:r>
      <w:r w:rsidR="00D471B0">
        <w:rPr>
          <w:rFonts w:ascii="Arial" w:hAnsi="Arial" w:cs="Arial"/>
          <w:bCs/>
          <w:snapToGrid w:val="0"/>
          <w:sz w:val="22"/>
          <w:szCs w:val="22"/>
        </w:rPr>
        <w:t xml:space="preserve">data flow, </w:t>
      </w:r>
      <w:r w:rsidR="002A55D3">
        <w:rPr>
          <w:rFonts w:ascii="Arial" w:hAnsi="Arial" w:cs="Arial"/>
          <w:bCs/>
          <w:snapToGrid w:val="0"/>
          <w:sz w:val="22"/>
          <w:szCs w:val="22"/>
        </w:rPr>
        <w:t>security, and network</w:t>
      </w:r>
      <w:r w:rsidR="00951850" w:rsidRPr="00951850">
        <w:rPr>
          <w:rFonts w:ascii="Arial" w:hAnsi="Arial" w:cs="Arial"/>
          <w:bCs/>
          <w:snapToGrid w:val="0"/>
          <w:sz w:val="22"/>
          <w:szCs w:val="22"/>
        </w:rPr>
        <w:t xml:space="preserve"> technology within the framework of a business environment. Topics include the </w:t>
      </w:r>
      <w:r w:rsidR="002A55D3">
        <w:rPr>
          <w:rFonts w:ascii="Arial" w:hAnsi="Arial" w:cs="Arial"/>
          <w:bCs/>
          <w:snapToGrid w:val="0"/>
          <w:sz w:val="22"/>
          <w:szCs w:val="22"/>
        </w:rPr>
        <w:t xml:space="preserve">layered implementation of TCP/IP networks, a few fundamental applications that allow a network to become </w:t>
      </w:r>
      <w:r w:rsidR="001674B3">
        <w:rPr>
          <w:rFonts w:ascii="Arial" w:hAnsi="Arial" w:cs="Arial"/>
          <w:bCs/>
          <w:snapToGrid w:val="0"/>
          <w:sz w:val="22"/>
          <w:szCs w:val="22"/>
        </w:rPr>
        <w:t>“the internet”, how (and if, or to what level) a network can be secured. The course will focus heavily on “hands-on” skill that a student gains besides the understanding of how a network works.</w:t>
      </w:r>
    </w:p>
    <w:p w14:paraId="2202DF20" w14:textId="74691406" w:rsidR="006421C8" w:rsidRDefault="006421C8" w:rsidP="001A6891">
      <w:pPr>
        <w:tabs>
          <w:tab w:val="left" w:pos="8820"/>
        </w:tabs>
        <w:spacing w:line="240" w:lineRule="atLeast"/>
        <w:jc w:val="both"/>
        <w:rPr>
          <w:rFonts w:ascii="Arial" w:hAnsi="Arial" w:cs="Arial"/>
          <w:bCs/>
          <w:snapToGrid w:val="0"/>
          <w:sz w:val="22"/>
          <w:szCs w:val="22"/>
        </w:rPr>
      </w:pPr>
    </w:p>
    <w:p w14:paraId="7E3212ED" w14:textId="1C63F467" w:rsidR="006421C8" w:rsidRDefault="006421C8" w:rsidP="001674B3">
      <w:pPr>
        <w:tabs>
          <w:tab w:val="left" w:pos="8820"/>
        </w:tabs>
        <w:spacing w:line="240" w:lineRule="atLeast"/>
        <w:jc w:val="both"/>
        <w:rPr>
          <w:rFonts w:ascii="Arial" w:hAnsi="Arial" w:cs="Arial"/>
          <w:bCs/>
          <w:snapToGrid w:val="0"/>
          <w:sz w:val="22"/>
          <w:szCs w:val="22"/>
        </w:rPr>
      </w:pPr>
      <w:r w:rsidRPr="006421C8">
        <w:rPr>
          <w:rFonts w:ascii="Arial" w:hAnsi="Arial" w:cs="Arial"/>
          <w:bCs/>
          <w:snapToGrid w:val="0"/>
          <w:sz w:val="22"/>
          <w:szCs w:val="22"/>
        </w:rPr>
        <w:t xml:space="preserve">Why </w:t>
      </w:r>
      <w:r w:rsidR="00F77CAC">
        <w:rPr>
          <w:rFonts w:ascii="Arial" w:hAnsi="Arial" w:cs="Arial"/>
          <w:bCs/>
          <w:snapToGrid w:val="0"/>
          <w:sz w:val="22"/>
          <w:szCs w:val="22"/>
        </w:rPr>
        <w:t xml:space="preserve">is </w:t>
      </w:r>
      <w:r w:rsidRPr="006421C8">
        <w:rPr>
          <w:rFonts w:ascii="Arial" w:hAnsi="Arial" w:cs="Arial"/>
          <w:bCs/>
          <w:snapToGrid w:val="0"/>
          <w:sz w:val="22"/>
          <w:szCs w:val="22"/>
        </w:rPr>
        <w:t>this course</w:t>
      </w:r>
      <w:r w:rsidR="00F77CAC">
        <w:rPr>
          <w:rFonts w:ascii="Arial" w:hAnsi="Arial" w:cs="Arial"/>
          <w:bCs/>
          <w:snapToGrid w:val="0"/>
          <w:sz w:val="22"/>
          <w:szCs w:val="22"/>
        </w:rPr>
        <w:t xml:space="preserve"> important</w:t>
      </w:r>
      <w:r w:rsidRPr="006421C8">
        <w:rPr>
          <w:rFonts w:ascii="Arial" w:hAnsi="Arial" w:cs="Arial"/>
          <w:bCs/>
          <w:snapToGrid w:val="0"/>
          <w:sz w:val="22"/>
          <w:szCs w:val="22"/>
        </w:rPr>
        <w:t xml:space="preserve">? Information systems have been the central nervous systems of any </w:t>
      </w:r>
      <w:r w:rsidR="00CF1FC0" w:rsidRPr="006421C8">
        <w:rPr>
          <w:rFonts w:ascii="Arial" w:hAnsi="Arial" w:cs="Arial"/>
          <w:bCs/>
          <w:snapToGrid w:val="0"/>
          <w:sz w:val="22"/>
          <w:szCs w:val="22"/>
        </w:rPr>
        <w:t>organization</w:t>
      </w:r>
      <w:r w:rsidRPr="006421C8">
        <w:rPr>
          <w:rFonts w:ascii="Arial" w:hAnsi="Arial" w:cs="Arial"/>
          <w:bCs/>
          <w:snapToGrid w:val="0"/>
          <w:sz w:val="22"/>
          <w:szCs w:val="22"/>
        </w:rPr>
        <w:t xml:space="preserve"> forever</w:t>
      </w:r>
      <w:r>
        <w:rPr>
          <w:rFonts w:ascii="Arial" w:hAnsi="Arial" w:cs="Arial"/>
          <w:bCs/>
          <w:snapToGrid w:val="0"/>
          <w:sz w:val="22"/>
          <w:szCs w:val="22"/>
        </w:rPr>
        <w:t>—technologies come and go</w:t>
      </w:r>
      <w:r w:rsidR="005E7EDB">
        <w:rPr>
          <w:rFonts w:ascii="Arial" w:hAnsi="Arial" w:cs="Arial"/>
          <w:bCs/>
          <w:snapToGrid w:val="0"/>
          <w:sz w:val="22"/>
          <w:szCs w:val="22"/>
        </w:rPr>
        <w:t>,</w:t>
      </w:r>
      <w:r>
        <w:rPr>
          <w:rFonts w:ascii="Arial" w:hAnsi="Arial" w:cs="Arial"/>
          <w:bCs/>
          <w:snapToGrid w:val="0"/>
          <w:sz w:val="22"/>
          <w:szCs w:val="22"/>
        </w:rPr>
        <w:t xml:space="preserve"> but the data/information remains</w:t>
      </w:r>
      <w:r w:rsidRPr="006421C8">
        <w:rPr>
          <w:rFonts w:ascii="Arial" w:hAnsi="Arial" w:cs="Arial"/>
          <w:bCs/>
          <w:snapToGrid w:val="0"/>
          <w:sz w:val="22"/>
          <w:szCs w:val="22"/>
        </w:rPr>
        <w:t xml:space="preserve">. </w:t>
      </w:r>
      <w:r w:rsidR="001674B3">
        <w:rPr>
          <w:rFonts w:ascii="Arial" w:hAnsi="Arial" w:cs="Arial"/>
          <w:bCs/>
          <w:snapToGrid w:val="0"/>
          <w:sz w:val="22"/>
          <w:szCs w:val="22"/>
        </w:rPr>
        <w:t xml:space="preserve">It is critical to efficiently move </w:t>
      </w:r>
      <w:r w:rsidR="00CF1FC0">
        <w:rPr>
          <w:rFonts w:ascii="Arial" w:hAnsi="Arial" w:cs="Arial"/>
          <w:bCs/>
          <w:snapToGrid w:val="0"/>
          <w:sz w:val="22"/>
          <w:szCs w:val="22"/>
        </w:rPr>
        <w:t>information</w:t>
      </w:r>
      <w:r w:rsidR="001674B3">
        <w:rPr>
          <w:rFonts w:ascii="Arial" w:hAnsi="Arial" w:cs="Arial"/>
          <w:bCs/>
          <w:snapToGrid w:val="0"/>
          <w:sz w:val="22"/>
          <w:szCs w:val="22"/>
        </w:rPr>
        <w:t xml:space="preserve"> within any business (or any human) enterprise, and it is the networks that provide the critical infrastructure for the entire human race to survive and thrive. Without networks our own survival will become extremely challenging—the recent pandemic has given a big war</w:t>
      </w:r>
      <w:r w:rsidR="00D471B0">
        <w:rPr>
          <w:rFonts w:ascii="Arial" w:hAnsi="Arial" w:cs="Arial"/>
          <w:bCs/>
          <w:snapToGrid w:val="0"/>
          <w:sz w:val="22"/>
          <w:szCs w:val="22"/>
        </w:rPr>
        <w:t>n</w:t>
      </w:r>
      <w:r w:rsidR="001674B3">
        <w:rPr>
          <w:rFonts w:ascii="Arial" w:hAnsi="Arial" w:cs="Arial"/>
          <w:bCs/>
          <w:snapToGrid w:val="0"/>
          <w:sz w:val="22"/>
          <w:szCs w:val="22"/>
        </w:rPr>
        <w:t>ing about it.</w:t>
      </w:r>
    </w:p>
    <w:p w14:paraId="23430E15" w14:textId="77777777" w:rsidR="00D471B0" w:rsidRDefault="00D471B0" w:rsidP="001674B3">
      <w:pPr>
        <w:tabs>
          <w:tab w:val="left" w:pos="8820"/>
        </w:tabs>
        <w:spacing w:line="240" w:lineRule="atLeast"/>
        <w:jc w:val="both"/>
        <w:rPr>
          <w:rFonts w:ascii="Arial" w:hAnsi="Arial" w:cs="Arial"/>
          <w:bCs/>
          <w:snapToGrid w:val="0"/>
          <w:sz w:val="22"/>
          <w:szCs w:val="22"/>
        </w:rPr>
      </w:pPr>
    </w:p>
    <w:p w14:paraId="0CE39763" w14:textId="41A3E2C4" w:rsidR="001674B3" w:rsidRPr="006421C8" w:rsidRDefault="001674B3" w:rsidP="001674B3">
      <w:pPr>
        <w:tabs>
          <w:tab w:val="left" w:pos="8820"/>
        </w:tabs>
        <w:spacing w:line="240" w:lineRule="atLeast"/>
        <w:jc w:val="both"/>
        <w:rPr>
          <w:rFonts w:ascii="Arial" w:hAnsi="Arial" w:cs="Arial"/>
          <w:bCs/>
          <w:snapToGrid w:val="0"/>
          <w:sz w:val="22"/>
          <w:szCs w:val="22"/>
        </w:rPr>
      </w:pPr>
      <w:r>
        <w:rPr>
          <w:rFonts w:ascii="Arial" w:hAnsi="Arial" w:cs="Arial"/>
          <w:bCs/>
          <w:snapToGrid w:val="0"/>
          <w:sz w:val="22"/>
          <w:szCs w:val="22"/>
        </w:rPr>
        <w:t xml:space="preserve">This course will use the material that forms the basis of </w:t>
      </w:r>
      <w:proofErr w:type="spellStart"/>
      <w:r>
        <w:rPr>
          <w:rFonts w:ascii="Arial" w:hAnsi="Arial" w:cs="Arial"/>
          <w:bCs/>
          <w:snapToGrid w:val="0"/>
          <w:sz w:val="22"/>
          <w:szCs w:val="22"/>
        </w:rPr>
        <w:t>CompTIA’a</w:t>
      </w:r>
      <w:proofErr w:type="spellEnd"/>
      <w:r>
        <w:rPr>
          <w:rFonts w:ascii="Arial" w:hAnsi="Arial" w:cs="Arial"/>
          <w:bCs/>
          <w:snapToGrid w:val="0"/>
          <w:sz w:val="22"/>
          <w:szCs w:val="22"/>
        </w:rPr>
        <w:t xml:space="preserve"> Network+ </w:t>
      </w:r>
      <w:r w:rsidR="00E705D1">
        <w:rPr>
          <w:rFonts w:ascii="Arial" w:hAnsi="Arial" w:cs="Arial"/>
          <w:bCs/>
          <w:snapToGrid w:val="0"/>
          <w:sz w:val="22"/>
          <w:szCs w:val="22"/>
        </w:rPr>
        <w:t>C</w:t>
      </w:r>
      <w:r>
        <w:rPr>
          <w:rFonts w:ascii="Arial" w:hAnsi="Arial" w:cs="Arial"/>
          <w:bCs/>
          <w:snapToGrid w:val="0"/>
          <w:sz w:val="22"/>
          <w:szCs w:val="22"/>
        </w:rPr>
        <w:t xml:space="preserve">ertification. While the course </w:t>
      </w:r>
      <w:r w:rsidR="00E705D1" w:rsidRPr="00D471B0">
        <w:rPr>
          <w:rFonts w:ascii="Arial" w:hAnsi="Arial" w:cs="Arial"/>
          <w:b/>
          <w:snapToGrid w:val="0"/>
          <w:sz w:val="22"/>
          <w:szCs w:val="22"/>
        </w:rPr>
        <w:t>will not cover all the topics needed for Network+ Certification</w:t>
      </w:r>
      <w:r w:rsidR="00E705D1">
        <w:rPr>
          <w:rFonts w:ascii="Arial" w:hAnsi="Arial" w:cs="Arial"/>
          <w:bCs/>
          <w:snapToGrid w:val="0"/>
          <w:sz w:val="22"/>
          <w:szCs w:val="22"/>
        </w:rPr>
        <w:t xml:space="preserve">, it will provide detailed knowledge of the networking and related technologies. This </w:t>
      </w:r>
      <w:r w:rsidR="00E705D1" w:rsidRPr="00D471B0">
        <w:rPr>
          <w:rFonts w:ascii="Arial" w:hAnsi="Arial" w:cs="Arial"/>
          <w:b/>
          <w:snapToGrid w:val="0"/>
          <w:sz w:val="22"/>
          <w:szCs w:val="22"/>
        </w:rPr>
        <w:t>elective</w:t>
      </w:r>
      <w:r w:rsidR="00E705D1">
        <w:rPr>
          <w:rFonts w:ascii="Arial" w:hAnsi="Arial" w:cs="Arial"/>
          <w:bCs/>
          <w:snapToGrid w:val="0"/>
          <w:sz w:val="22"/>
          <w:szCs w:val="22"/>
        </w:rPr>
        <w:t xml:space="preserve"> course is meant for </w:t>
      </w:r>
      <w:r w:rsidR="00CF1FC0">
        <w:rPr>
          <w:rFonts w:ascii="Arial" w:hAnsi="Arial" w:cs="Arial"/>
          <w:bCs/>
          <w:snapToGrid w:val="0"/>
          <w:sz w:val="22"/>
          <w:szCs w:val="22"/>
        </w:rPr>
        <w:t>those</w:t>
      </w:r>
      <w:r w:rsidR="00E705D1">
        <w:rPr>
          <w:rFonts w:ascii="Arial" w:hAnsi="Arial" w:cs="Arial"/>
          <w:bCs/>
          <w:snapToGrid w:val="0"/>
          <w:sz w:val="22"/>
          <w:szCs w:val="22"/>
        </w:rPr>
        <w:t xml:space="preserve"> wanting to become Information Systems and Technology experts. The course will help students decide if they want to pursue networking as their expertise or not and in the </w:t>
      </w:r>
      <w:r w:rsidR="002D49F4">
        <w:rPr>
          <w:rFonts w:ascii="Arial" w:hAnsi="Arial" w:cs="Arial"/>
          <w:bCs/>
          <w:snapToGrid w:val="0"/>
          <w:sz w:val="22"/>
          <w:szCs w:val="22"/>
        </w:rPr>
        <w:t>process,</w:t>
      </w:r>
      <w:r w:rsidR="00E705D1">
        <w:rPr>
          <w:rFonts w:ascii="Arial" w:hAnsi="Arial" w:cs="Arial"/>
          <w:bCs/>
          <w:snapToGrid w:val="0"/>
          <w:sz w:val="22"/>
          <w:szCs w:val="22"/>
        </w:rPr>
        <w:t xml:space="preserve"> it will give fundamental insights about networking technology and issues that every Information Systems and Technology professional must understand.</w:t>
      </w:r>
    </w:p>
    <w:p w14:paraId="4E304413" w14:textId="77777777" w:rsidR="001A6891" w:rsidRPr="00621E08" w:rsidRDefault="001A6891" w:rsidP="001A6891">
      <w:pPr>
        <w:tabs>
          <w:tab w:val="left" w:pos="8820"/>
        </w:tabs>
        <w:spacing w:line="240" w:lineRule="atLeast"/>
        <w:jc w:val="both"/>
        <w:rPr>
          <w:rFonts w:ascii="Arial" w:hAnsi="Arial" w:cs="Arial"/>
          <w:sz w:val="22"/>
          <w:szCs w:val="22"/>
        </w:rPr>
      </w:pPr>
    </w:p>
    <w:p w14:paraId="61EC93E4" w14:textId="77777777" w:rsidR="00761031" w:rsidRDefault="00761031" w:rsidP="001A6891">
      <w:pPr>
        <w:tabs>
          <w:tab w:val="left" w:pos="8820"/>
        </w:tabs>
        <w:spacing w:line="240" w:lineRule="atLeast"/>
        <w:jc w:val="both"/>
        <w:rPr>
          <w:rFonts w:ascii="Arial" w:hAnsi="Arial" w:cs="Arial"/>
          <w:b/>
          <w:color w:val="003366"/>
          <w:sz w:val="22"/>
          <w:szCs w:val="22"/>
        </w:rPr>
      </w:pPr>
    </w:p>
    <w:p w14:paraId="32E4B992" w14:textId="77777777" w:rsidR="00761031" w:rsidRDefault="00761031" w:rsidP="001A6891">
      <w:pPr>
        <w:tabs>
          <w:tab w:val="left" w:pos="8820"/>
        </w:tabs>
        <w:spacing w:line="240" w:lineRule="atLeast"/>
        <w:jc w:val="both"/>
        <w:rPr>
          <w:rFonts w:ascii="Arial" w:hAnsi="Arial" w:cs="Arial"/>
          <w:b/>
          <w:color w:val="003366"/>
          <w:sz w:val="22"/>
          <w:szCs w:val="22"/>
        </w:rPr>
      </w:pPr>
    </w:p>
    <w:p w14:paraId="7411C159" w14:textId="0BAFF474" w:rsidR="005E7EDB" w:rsidRPr="00761031" w:rsidRDefault="009B32E9" w:rsidP="00706C03">
      <w:pPr>
        <w:tabs>
          <w:tab w:val="left" w:pos="8820"/>
        </w:tabs>
        <w:spacing w:line="240" w:lineRule="atLeast"/>
        <w:jc w:val="both"/>
        <w:rPr>
          <w:rFonts w:ascii="Arial" w:hAnsi="Arial" w:cs="Arial"/>
          <w:b/>
          <w:color w:val="003366"/>
          <w:sz w:val="22"/>
          <w:szCs w:val="22"/>
        </w:rPr>
      </w:pPr>
      <w:r>
        <w:rPr>
          <w:rFonts w:ascii="Arial" w:hAnsi="Arial" w:cs="Arial"/>
          <w:b/>
          <w:color w:val="003366"/>
          <w:sz w:val="22"/>
          <w:szCs w:val="22"/>
        </w:rPr>
        <w:t xml:space="preserve">Course </w:t>
      </w:r>
      <w:r w:rsidR="001A6891" w:rsidRPr="00621E08">
        <w:rPr>
          <w:rFonts w:ascii="Arial" w:hAnsi="Arial" w:cs="Arial"/>
          <w:b/>
          <w:color w:val="003366"/>
          <w:sz w:val="22"/>
          <w:szCs w:val="22"/>
        </w:rPr>
        <w:t>Learning Objectives</w:t>
      </w:r>
    </w:p>
    <w:p w14:paraId="2FF388BD" w14:textId="77777777" w:rsidR="00706C03" w:rsidRPr="00706C03" w:rsidRDefault="00706C03" w:rsidP="00706C03">
      <w:pPr>
        <w:tabs>
          <w:tab w:val="left" w:pos="8820"/>
        </w:tabs>
        <w:spacing w:line="240" w:lineRule="atLeast"/>
        <w:jc w:val="both"/>
        <w:rPr>
          <w:rFonts w:ascii="Arial" w:hAnsi="Arial" w:cs="Arial"/>
          <w:snapToGrid w:val="0"/>
          <w:sz w:val="22"/>
          <w:szCs w:val="22"/>
        </w:rPr>
      </w:pPr>
      <w:r w:rsidRPr="00706C03">
        <w:rPr>
          <w:rFonts w:ascii="Arial" w:hAnsi="Arial" w:cs="Arial"/>
          <w:snapToGrid w:val="0"/>
          <w:sz w:val="22"/>
          <w:szCs w:val="22"/>
        </w:rPr>
        <w:t>By the end of this course, students will be able to:</w:t>
      </w:r>
    </w:p>
    <w:p w14:paraId="2CD179AD" w14:textId="166AD39E" w:rsidR="00706C03" w:rsidRPr="00706C03" w:rsidRDefault="00706C03" w:rsidP="00706C03">
      <w:pPr>
        <w:tabs>
          <w:tab w:val="left" w:pos="8820"/>
        </w:tabs>
        <w:spacing w:line="240" w:lineRule="atLeast"/>
        <w:jc w:val="both"/>
        <w:rPr>
          <w:rFonts w:ascii="Arial" w:hAnsi="Arial" w:cs="Arial"/>
          <w:snapToGrid w:val="0"/>
          <w:sz w:val="22"/>
          <w:szCs w:val="22"/>
        </w:rPr>
      </w:pPr>
      <w:r w:rsidRPr="00706C03">
        <w:rPr>
          <w:rFonts w:ascii="Arial" w:hAnsi="Arial" w:cs="Arial"/>
          <w:snapToGrid w:val="0"/>
          <w:sz w:val="22"/>
          <w:szCs w:val="22"/>
        </w:rPr>
        <w:t xml:space="preserve">1. </w:t>
      </w:r>
      <w:r w:rsidR="00A7683F">
        <w:rPr>
          <w:rFonts w:ascii="Arial" w:hAnsi="Arial" w:cs="Arial"/>
          <w:snapToGrid w:val="0"/>
          <w:sz w:val="22"/>
          <w:szCs w:val="22"/>
        </w:rPr>
        <w:t>Describe the a</w:t>
      </w:r>
      <w:r w:rsidR="00E705D1">
        <w:rPr>
          <w:rFonts w:ascii="Arial" w:hAnsi="Arial" w:cs="Arial"/>
          <w:snapToGrid w:val="0"/>
          <w:sz w:val="22"/>
          <w:szCs w:val="22"/>
        </w:rPr>
        <w:t>rchitecture of TCP/IP Networks, including addressing schemes, network flows &amp; networking devices.</w:t>
      </w:r>
    </w:p>
    <w:p w14:paraId="7B35B278" w14:textId="42EF6B1E" w:rsidR="00706C03" w:rsidRPr="00706C03" w:rsidRDefault="00706C03" w:rsidP="00706C03">
      <w:pPr>
        <w:tabs>
          <w:tab w:val="left" w:pos="8820"/>
        </w:tabs>
        <w:spacing w:line="240" w:lineRule="atLeast"/>
        <w:jc w:val="both"/>
        <w:rPr>
          <w:rFonts w:ascii="Arial" w:hAnsi="Arial" w:cs="Arial"/>
          <w:snapToGrid w:val="0"/>
          <w:sz w:val="22"/>
          <w:szCs w:val="22"/>
        </w:rPr>
      </w:pPr>
      <w:r w:rsidRPr="00706C03">
        <w:rPr>
          <w:rFonts w:ascii="Arial" w:hAnsi="Arial" w:cs="Arial"/>
          <w:snapToGrid w:val="0"/>
          <w:sz w:val="22"/>
          <w:szCs w:val="22"/>
        </w:rPr>
        <w:t xml:space="preserve">2. </w:t>
      </w:r>
      <w:r w:rsidR="00A7683F">
        <w:rPr>
          <w:rFonts w:ascii="Arial" w:hAnsi="Arial" w:cs="Arial"/>
          <w:snapToGrid w:val="0"/>
          <w:sz w:val="22"/>
          <w:szCs w:val="22"/>
        </w:rPr>
        <w:t>Explain h</w:t>
      </w:r>
      <w:r w:rsidR="00E705D1">
        <w:rPr>
          <w:rFonts w:ascii="Arial" w:hAnsi="Arial" w:cs="Arial"/>
          <w:snapToGrid w:val="0"/>
          <w:sz w:val="22"/>
          <w:szCs w:val="22"/>
        </w:rPr>
        <w:t>ow a network is implemented and related applications to make it work, e.g. DNS, DHCP, PING, etc.</w:t>
      </w:r>
    </w:p>
    <w:p w14:paraId="560C9084" w14:textId="406939BD" w:rsidR="00706C03" w:rsidRPr="00706C03" w:rsidRDefault="00706C03" w:rsidP="00706C03">
      <w:pPr>
        <w:tabs>
          <w:tab w:val="left" w:pos="8820"/>
        </w:tabs>
        <w:spacing w:line="240" w:lineRule="atLeast"/>
        <w:jc w:val="both"/>
        <w:rPr>
          <w:rFonts w:ascii="Arial" w:hAnsi="Arial" w:cs="Arial"/>
          <w:snapToGrid w:val="0"/>
          <w:sz w:val="22"/>
          <w:szCs w:val="22"/>
        </w:rPr>
      </w:pPr>
      <w:r w:rsidRPr="00706C03">
        <w:rPr>
          <w:rFonts w:ascii="Arial" w:hAnsi="Arial" w:cs="Arial"/>
          <w:snapToGrid w:val="0"/>
          <w:sz w:val="22"/>
          <w:szCs w:val="22"/>
        </w:rPr>
        <w:t xml:space="preserve">3. </w:t>
      </w:r>
      <w:r w:rsidR="00A7683F">
        <w:rPr>
          <w:rFonts w:ascii="Arial" w:hAnsi="Arial" w:cs="Arial"/>
          <w:snapToGrid w:val="0"/>
          <w:sz w:val="22"/>
          <w:szCs w:val="22"/>
        </w:rPr>
        <w:t>Explain h</w:t>
      </w:r>
      <w:r w:rsidR="00E705D1">
        <w:rPr>
          <w:rFonts w:ascii="Arial" w:hAnsi="Arial" w:cs="Arial"/>
          <w:snapToGrid w:val="0"/>
          <w:sz w:val="22"/>
          <w:szCs w:val="22"/>
        </w:rPr>
        <w:t xml:space="preserve">ow </w:t>
      </w:r>
      <w:r w:rsidR="00A7683F">
        <w:rPr>
          <w:rFonts w:ascii="Arial" w:hAnsi="Arial" w:cs="Arial"/>
          <w:snapToGrid w:val="0"/>
          <w:sz w:val="22"/>
          <w:szCs w:val="22"/>
        </w:rPr>
        <w:t>small networks are</w:t>
      </w:r>
      <w:r w:rsidR="00E705D1">
        <w:rPr>
          <w:rFonts w:ascii="Arial" w:hAnsi="Arial" w:cs="Arial"/>
          <w:snapToGrid w:val="0"/>
          <w:sz w:val="22"/>
          <w:szCs w:val="22"/>
        </w:rPr>
        <w:t xml:space="preserve"> joined together to make the Internet</w:t>
      </w:r>
      <w:r w:rsidR="008C7DD1">
        <w:rPr>
          <w:rFonts w:ascii="Arial" w:hAnsi="Arial" w:cs="Arial"/>
          <w:snapToGrid w:val="0"/>
          <w:sz w:val="22"/>
          <w:szCs w:val="22"/>
        </w:rPr>
        <w:t>.</w:t>
      </w:r>
    </w:p>
    <w:p w14:paraId="3B10F996" w14:textId="5C520A36" w:rsidR="00706C03" w:rsidRPr="00706C03" w:rsidRDefault="00706C03" w:rsidP="00706C03">
      <w:pPr>
        <w:tabs>
          <w:tab w:val="left" w:pos="8820"/>
        </w:tabs>
        <w:spacing w:line="240" w:lineRule="atLeast"/>
        <w:jc w:val="both"/>
        <w:rPr>
          <w:rFonts w:ascii="Arial" w:hAnsi="Arial" w:cs="Arial"/>
          <w:snapToGrid w:val="0"/>
          <w:sz w:val="22"/>
          <w:szCs w:val="22"/>
        </w:rPr>
      </w:pPr>
      <w:r w:rsidRPr="00706C03">
        <w:rPr>
          <w:rFonts w:ascii="Arial" w:hAnsi="Arial" w:cs="Arial"/>
          <w:snapToGrid w:val="0"/>
          <w:sz w:val="22"/>
          <w:szCs w:val="22"/>
        </w:rPr>
        <w:t xml:space="preserve">4. </w:t>
      </w:r>
      <w:r w:rsidR="00A7683F">
        <w:rPr>
          <w:rFonts w:ascii="Arial" w:hAnsi="Arial" w:cs="Arial"/>
          <w:snapToGrid w:val="0"/>
          <w:sz w:val="22"/>
          <w:szCs w:val="22"/>
        </w:rPr>
        <w:t>Understand h</w:t>
      </w:r>
      <w:r w:rsidR="00E705D1">
        <w:rPr>
          <w:rFonts w:ascii="Arial" w:hAnsi="Arial" w:cs="Arial"/>
          <w:snapToGrid w:val="0"/>
          <w:sz w:val="22"/>
          <w:szCs w:val="22"/>
        </w:rPr>
        <w:t>ow to make a network safe</w:t>
      </w:r>
      <w:r w:rsidRPr="00706C03">
        <w:rPr>
          <w:rFonts w:ascii="Arial" w:hAnsi="Arial" w:cs="Arial"/>
          <w:snapToGrid w:val="0"/>
          <w:sz w:val="22"/>
          <w:szCs w:val="22"/>
        </w:rPr>
        <w:t>.</w:t>
      </w:r>
      <w:r w:rsidR="00E705D1">
        <w:rPr>
          <w:rFonts w:ascii="Arial" w:hAnsi="Arial" w:cs="Arial"/>
          <w:snapToGrid w:val="0"/>
          <w:sz w:val="22"/>
          <w:szCs w:val="22"/>
        </w:rPr>
        <w:t xml:space="preserve"> </w:t>
      </w:r>
      <w:r w:rsidR="00D471B0">
        <w:rPr>
          <w:rFonts w:ascii="Arial" w:hAnsi="Arial" w:cs="Arial"/>
          <w:snapToGrid w:val="0"/>
          <w:sz w:val="22"/>
          <w:szCs w:val="22"/>
        </w:rPr>
        <w:t>Question:</w:t>
      </w:r>
      <w:r w:rsidR="00A7683F">
        <w:rPr>
          <w:rFonts w:ascii="Arial" w:hAnsi="Arial" w:cs="Arial"/>
          <w:snapToGrid w:val="0"/>
          <w:sz w:val="22"/>
          <w:szCs w:val="22"/>
        </w:rPr>
        <w:t xml:space="preserve"> w</w:t>
      </w:r>
      <w:r w:rsidR="00E705D1">
        <w:rPr>
          <w:rFonts w:ascii="Arial" w:hAnsi="Arial" w:cs="Arial"/>
          <w:snapToGrid w:val="0"/>
          <w:sz w:val="22"/>
          <w:szCs w:val="22"/>
        </w:rPr>
        <w:t>hy is network not safe to begin with?</w:t>
      </w:r>
    </w:p>
    <w:p w14:paraId="1543BCF9" w14:textId="07669181" w:rsidR="00706C03" w:rsidRDefault="00706C03" w:rsidP="00706C03">
      <w:pPr>
        <w:tabs>
          <w:tab w:val="left" w:pos="8820"/>
        </w:tabs>
        <w:spacing w:line="240" w:lineRule="atLeast"/>
        <w:jc w:val="both"/>
        <w:rPr>
          <w:rFonts w:ascii="Arial" w:hAnsi="Arial" w:cs="Arial"/>
          <w:snapToGrid w:val="0"/>
          <w:sz w:val="22"/>
          <w:szCs w:val="22"/>
        </w:rPr>
      </w:pPr>
      <w:r w:rsidRPr="00706C03">
        <w:rPr>
          <w:rFonts w:ascii="Arial" w:hAnsi="Arial" w:cs="Arial"/>
          <w:snapToGrid w:val="0"/>
          <w:sz w:val="22"/>
          <w:szCs w:val="22"/>
        </w:rPr>
        <w:t xml:space="preserve">5. </w:t>
      </w:r>
      <w:r w:rsidR="00CF1FC0">
        <w:rPr>
          <w:rFonts w:ascii="Arial" w:hAnsi="Arial" w:cs="Arial"/>
          <w:snapToGrid w:val="0"/>
          <w:sz w:val="22"/>
          <w:szCs w:val="22"/>
        </w:rPr>
        <w:t>Understand</w:t>
      </w:r>
      <w:r w:rsidR="00A7683F">
        <w:rPr>
          <w:rFonts w:ascii="Arial" w:hAnsi="Arial" w:cs="Arial"/>
          <w:snapToGrid w:val="0"/>
          <w:sz w:val="22"/>
          <w:szCs w:val="22"/>
        </w:rPr>
        <w:t xml:space="preserve"> </w:t>
      </w:r>
      <w:r w:rsidR="00D471B0">
        <w:rPr>
          <w:rFonts w:ascii="Arial" w:hAnsi="Arial" w:cs="Arial"/>
          <w:snapToGrid w:val="0"/>
          <w:sz w:val="22"/>
          <w:szCs w:val="22"/>
        </w:rPr>
        <w:t>what</w:t>
      </w:r>
      <w:r w:rsidR="00E705D1">
        <w:rPr>
          <w:rFonts w:ascii="Arial" w:hAnsi="Arial" w:cs="Arial"/>
          <w:snapToGrid w:val="0"/>
          <w:sz w:val="22"/>
          <w:szCs w:val="22"/>
        </w:rPr>
        <w:t xml:space="preserve"> </w:t>
      </w:r>
      <w:r w:rsidR="00CF1FC0">
        <w:rPr>
          <w:rFonts w:ascii="Arial" w:hAnsi="Arial" w:cs="Arial"/>
          <w:snapToGrid w:val="0"/>
          <w:sz w:val="22"/>
          <w:szCs w:val="22"/>
        </w:rPr>
        <w:t>a “cloud” is</w:t>
      </w:r>
      <w:r w:rsidR="00A7683F">
        <w:rPr>
          <w:rFonts w:ascii="Arial" w:hAnsi="Arial" w:cs="Arial"/>
          <w:snapToGrid w:val="0"/>
          <w:sz w:val="22"/>
          <w:szCs w:val="22"/>
        </w:rPr>
        <w:t>.</w:t>
      </w:r>
    </w:p>
    <w:p w14:paraId="4EDE7C6F" w14:textId="77777777" w:rsidR="001A6891" w:rsidRDefault="001A6891" w:rsidP="008C262E">
      <w:pPr>
        <w:tabs>
          <w:tab w:val="left" w:pos="8820"/>
        </w:tabs>
        <w:spacing w:line="240" w:lineRule="atLeast"/>
        <w:jc w:val="both"/>
        <w:rPr>
          <w:rFonts w:ascii="Arial" w:hAnsi="Arial" w:cs="Arial"/>
          <w:b/>
          <w:color w:val="003366"/>
          <w:sz w:val="22"/>
          <w:szCs w:val="22"/>
        </w:rPr>
      </w:pPr>
    </w:p>
    <w:p w14:paraId="5F9B1278" w14:textId="290ED624" w:rsidR="00817D68" w:rsidRDefault="00817D68" w:rsidP="008C262E">
      <w:pPr>
        <w:tabs>
          <w:tab w:val="left" w:pos="8820"/>
        </w:tabs>
        <w:spacing w:line="240" w:lineRule="atLeast"/>
        <w:jc w:val="both"/>
        <w:rPr>
          <w:rFonts w:ascii="Arial" w:hAnsi="Arial" w:cs="Arial"/>
          <w:b/>
          <w:color w:val="003366"/>
          <w:sz w:val="22"/>
          <w:szCs w:val="22"/>
        </w:rPr>
      </w:pPr>
      <w:r>
        <w:rPr>
          <w:rFonts w:ascii="Arial" w:hAnsi="Arial" w:cs="Arial"/>
          <w:b/>
          <w:color w:val="003366"/>
          <w:sz w:val="22"/>
          <w:szCs w:val="22"/>
        </w:rPr>
        <w:t>PREREQUISITES</w:t>
      </w:r>
    </w:p>
    <w:p w14:paraId="1BF37D90" w14:textId="518BBE11" w:rsidR="00874AF0" w:rsidRDefault="00A7683F" w:rsidP="008C262E">
      <w:pPr>
        <w:tabs>
          <w:tab w:val="left" w:pos="8820"/>
        </w:tabs>
        <w:spacing w:line="240" w:lineRule="atLeast"/>
        <w:jc w:val="both"/>
        <w:rPr>
          <w:rFonts w:ascii="Arial" w:hAnsi="Arial" w:cs="Arial"/>
          <w:color w:val="000000" w:themeColor="text1"/>
          <w:sz w:val="22"/>
          <w:szCs w:val="22"/>
        </w:rPr>
      </w:pPr>
      <w:r>
        <w:rPr>
          <w:rFonts w:ascii="Arial" w:hAnsi="Arial" w:cs="Arial"/>
          <w:color w:val="000000" w:themeColor="text1"/>
          <w:sz w:val="22"/>
          <w:szCs w:val="22"/>
        </w:rPr>
        <w:t>T</w:t>
      </w:r>
      <w:r w:rsidR="00874AF0" w:rsidRPr="00874AF0">
        <w:rPr>
          <w:rFonts w:ascii="Arial" w:hAnsi="Arial" w:cs="Arial"/>
          <w:color w:val="000000" w:themeColor="text1"/>
          <w:sz w:val="22"/>
          <w:szCs w:val="22"/>
        </w:rPr>
        <w:t xml:space="preserve">he MOST IMPORTANT prerequisites are the </w:t>
      </w:r>
      <w:r w:rsidR="00874AF0" w:rsidRPr="00250960">
        <w:rPr>
          <w:rFonts w:ascii="Arial" w:hAnsi="Arial" w:cs="Arial"/>
          <w:i/>
          <w:iCs/>
          <w:color w:val="000000" w:themeColor="text1"/>
          <w:sz w:val="22"/>
          <w:szCs w:val="22"/>
        </w:rPr>
        <w:t>ability to reason</w:t>
      </w:r>
      <w:r w:rsidR="00874AF0" w:rsidRPr="00874AF0">
        <w:rPr>
          <w:rFonts w:ascii="Arial" w:hAnsi="Arial" w:cs="Arial"/>
          <w:color w:val="000000" w:themeColor="text1"/>
          <w:sz w:val="22"/>
          <w:szCs w:val="22"/>
        </w:rPr>
        <w:t xml:space="preserve">, </w:t>
      </w:r>
      <w:r w:rsidR="00874AF0" w:rsidRPr="00250960">
        <w:rPr>
          <w:rFonts w:ascii="Arial" w:hAnsi="Arial" w:cs="Arial"/>
          <w:i/>
          <w:iCs/>
          <w:color w:val="000000" w:themeColor="text1"/>
          <w:sz w:val="22"/>
          <w:szCs w:val="22"/>
        </w:rPr>
        <w:t>get work done on time</w:t>
      </w:r>
      <w:r w:rsidR="00874AF0" w:rsidRPr="00874AF0">
        <w:rPr>
          <w:rFonts w:ascii="Arial" w:hAnsi="Arial" w:cs="Arial"/>
          <w:color w:val="000000" w:themeColor="text1"/>
          <w:sz w:val="22"/>
          <w:szCs w:val="22"/>
        </w:rPr>
        <w:t xml:space="preserve">, and </w:t>
      </w:r>
      <w:r w:rsidR="00874AF0" w:rsidRPr="00874AF0">
        <w:rPr>
          <w:rFonts w:ascii="Arial" w:hAnsi="Arial" w:cs="Arial"/>
          <w:i/>
          <w:iCs/>
          <w:color w:val="000000" w:themeColor="text1"/>
          <w:sz w:val="22"/>
          <w:szCs w:val="22"/>
        </w:rPr>
        <w:t>ask questions</w:t>
      </w:r>
      <w:r w:rsidR="00874AF0" w:rsidRPr="00874AF0">
        <w:rPr>
          <w:rFonts w:ascii="Arial" w:hAnsi="Arial" w:cs="Arial"/>
          <w:color w:val="000000" w:themeColor="text1"/>
          <w:sz w:val="22"/>
          <w:szCs w:val="22"/>
        </w:rPr>
        <w:t xml:space="preserve">. Did we mention that </w:t>
      </w:r>
      <w:r w:rsidR="00CF1FC0" w:rsidRPr="00874AF0">
        <w:rPr>
          <w:rFonts w:ascii="Arial" w:hAnsi="Arial" w:cs="Arial"/>
          <w:color w:val="000000" w:themeColor="text1"/>
          <w:sz w:val="22"/>
          <w:szCs w:val="22"/>
        </w:rPr>
        <w:t>the ability</w:t>
      </w:r>
      <w:r w:rsidR="00874AF0" w:rsidRPr="00874AF0">
        <w:rPr>
          <w:rFonts w:ascii="Arial" w:hAnsi="Arial" w:cs="Arial"/>
          <w:color w:val="000000" w:themeColor="text1"/>
          <w:sz w:val="22"/>
          <w:szCs w:val="22"/>
        </w:rPr>
        <w:t xml:space="preserve"> to </w:t>
      </w:r>
      <w:r w:rsidR="00874AF0" w:rsidRPr="00874AF0">
        <w:rPr>
          <w:rFonts w:ascii="Arial" w:hAnsi="Arial" w:cs="Arial"/>
          <w:i/>
          <w:iCs/>
          <w:color w:val="000000" w:themeColor="text1"/>
          <w:sz w:val="22"/>
          <w:szCs w:val="22"/>
        </w:rPr>
        <w:t>ask questions</w:t>
      </w:r>
      <w:r w:rsidR="00874AF0" w:rsidRPr="00874AF0">
        <w:rPr>
          <w:rFonts w:ascii="Arial" w:hAnsi="Arial" w:cs="Arial"/>
          <w:color w:val="000000" w:themeColor="text1"/>
          <w:sz w:val="22"/>
          <w:szCs w:val="22"/>
        </w:rPr>
        <w:t xml:space="preserve"> is a prerequisite? If not, here it is again: "</w:t>
      </w:r>
      <w:r w:rsidR="00874AF0" w:rsidRPr="00250960">
        <w:rPr>
          <w:rFonts w:ascii="Arial" w:hAnsi="Arial" w:cs="Arial"/>
          <w:i/>
          <w:iCs/>
          <w:color w:val="000000" w:themeColor="text1"/>
          <w:sz w:val="22"/>
          <w:szCs w:val="22"/>
        </w:rPr>
        <w:t>ability to ask questions is a prerequisite</w:t>
      </w:r>
      <w:r w:rsidR="00874AF0" w:rsidRPr="00874AF0">
        <w:rPr>
          <w:rFonts w:ascii="Arial" w:hAnsi="Arial" w:cs="Arial"/>
          <w:color w:val="000000" w:themeColor="text1"/>
          <w:sz w:val="22"/>
          <w:szCs w:val="22"/>
        </w:rPr>
        <w:t>"</w:t>
      </w:r>
      <w:r w:rsidR="00250960">
        <w:rPr>
          <w:rFonts w:ascii="Arial" w:hAnsi="Arial" w:cs="Arial"/>
          <w:color w:val="000000" w:themeColor="text1"/>
          <w:sz w:val="22"/>
          <w:szCs w:val="22"/>
        </w:rPr>
        <w:t xml:space="preserve">. </w:t>
      </w:r>
      <w:r w:rsidR="00874AF0" w:rsidRPr="00874AF0">
        <w:rPr>
          <w:rFonts w:ascii="Arial" w:hAnsi="Arial" w:cs="Arial"/>
          <w:color w:val="000000" w:themeColor="text1"/>
          <w:sz w:val="22"/>
          <w:szCs w:val="22"/>
        </w:rPr>
        <w:t xml:space="preserve">Please do develop, borrow, buy, steal, learn to pretend, or somehow acquire a habit </w:t>
      </w:r>
      <w:r w:rsidR="00CF1FC0" w:rsidRPr="00874AF0">
        <w:rPr>
          <w:rFonts w:ascii="Arial" w:hAnsi="Arial" w:cs="Arial"/>
          <w:color w:val="000000" w:themeColor="text1"/>
          <w:sz w:val="22"/>
          <w:szCs w:val="22"/>
        </w:rPr>
        <w:t>of asking</w:t>
      </w:r>
      <w:r w:rsidR="00874AF0" w:rsidRPr="00850EE4">
        <w:rPr>
          <w:rFonts w:ascii="Arial" w:hAnsi="Arial" w:cs="Arial"/>
          <w:i/>
          <w:iCs/>
          <w:color w:val="000000" w:themeColor="text1"/>
          <w:sz w:val="22"/>
          <w:szCs w:val="22"/>
        </w:rPr>
        <w:t xml:space="preserve"> questions</w:t>
      </w:r>
      <w:r w:rsidR="00874AF0" w:rsidRPr="00874AF0">
        <w:rPr>
          <w:rFonts w:ascii="Arial" w:hAnsi="Arial" w:cs="Arial"/>
          <w:color w:val="000000" w:themeColor="text1"/>
          <w:sz w:val="22"/>
          <w:szCs w:val="22"/>
        </w:rPr>
        <w:t>!</w:t>
      </w:r>
    </w:p>
    <w:p w14:paraId="5502A937" w14:textId="77777777" w:rsidR="00874AF0" w:rsidRDefault="00874AF0" w:rsidP="008C262E">
      <w:pPr>
        <w:tabs>
          <w:tab w:val="left" w:pos="8820"/>
        </w:tabs>
        <w:spacing w:line="240" w:lineRule="atLeast"/>
        <w:jc w:val="both"/>
        <w:rPr>
          <w:rFonts w:ascii="Arial" w:hAnsi="Arial" w:cs="Arial"/>
          <w:color w:val="000000" w:themeColor="text1"/>
          <w:sz w:val="22"/>
          <w:szCs w:val="22"/>
        </w:rPr>
      </w:pPr>
    </w:p>
    <w:p w14:paraId="3939FABF" w14:textId="3255C88F" w:rsidR="00817D68" w:rsidRDefault="00A7683F" w:rsidP="007D0C85">
      <w:pPr>
        <w:tabs>
          <w:tab w:val="left" w:pos="8820"/>
        </w:tabs>
        <w:spacing w:line="240" w:lineRule="atLeast"/>
        <w:jc w:val="both"/>
        <w:rPr>
          <w:rFonts w:ascii="Arial" w:hAnsi="Arial" w:cs="Arial"/>
          <w:color w:val="000000" w:themeColor="text1"/>
          <w:sz w:val="22"/>
          <w:szCs w:val="22"/>
        </w:rPr>
      </w:pPr>
      <w:r>
        <w:rPr>
          <w:rFonts w:ascii="Arial" w:hAnsi="Arial" w:cs="Arial"/>
          <w:color w:val="000000" w:themeColor="text1"/>
          <w:sz w:val="22"/>
          <w:szCs w:val="22"/>
        </w:rPr>
        <w:t>While the course assumes no specific knowledge of any specific technology, it is important that the student be conformable with using a computer and specifically the command line applications</w:t>
      </w:r>
      <w:r w:rsidR="007D0C85">
        <w:rPr>
          <w:rFonts w:ascii="Arial" w:hAnsi="Arial" w:cs="Arial"/>
          <w:color w:val="000000" w:themeColor="text1"/>
          <w:sz w:val="22"/>
          <w:szCs w:val="22"/>
        </w:rPr>
        <w:t>. Specifically, if you can use “Command Prompt” on windows (or terminal on Mac) to do the following, you are in a good position to start this course</w:t>
      </w:r>
      <w:r w:rsidR="00D471B0">
        <w:rPr>
          <w:rFonts w:ascii="Arial" w:hAnsi="Arial" w:cs="Arial"/>
          <w:color w:val="000000" w:themeColor="text1"/>
          <w:sz w:val="22"/>
          <w:szCs w:val="22"/>
        </w:rPr>
        <w:t>, else figure it out</w:t>
      </w:r>
      <w:r w:rsidR="007D0C85">
        <w:rPr>
          <w:rFonts w:ascii="Arial" w:hAnsi="Arial" w:cs="Arial"/>
          <w:color w:val="000000" w:themeColor="text1"/>
          <w:sz w:val="22"/>
          <w:szCs w:val="22"/>
        </w:rPr>
        <w:t>:</w:t>
      </w:r>
    </w:p>
    <w:p w14:paraId="356CA254" w14:textId="1A10FE98" w:rsidR="007D0C85" w:rsidRDefault="007D0C85" w:rsidP="007D0C85">
      <w:pPr>
        <w:pStyle w:val="ListParagraph"/>
        <w:numPr>
          <w:ilvl w:val="0"/>
          <w:numId w:val="15"/>
        </w:numPr>
        <w:tabs>
          <w:tab w:val="left" w:pos="8820"/>
        </w:tabs>
        <w:spacing w:line="240" w:lineRule="atLeast"/>
        <w:jc w:val="both"/>
        <w:rPr>
          <w:rFonts w:ascii="Arial" w:hAnsi="Arial" w:cs="Arial"/>
          <w:color w:val="000000" w:themeColor="text1"/>
          <w:sz w:val="22"/>
          <w:szCs w:val="22"/>
        </w:rPr>
      </w:pPr>
      <w:r>
        <w:rPr>
          <w:rFonts w:ascii="Arial" w:hAnsi="Arial" w:cs="Arial"/>
          <w:color w:val="000000" w:themeColor="text1"/>
          <w:sz w:val="22"/>
          <w:szCs w:val="22"/>
        </w:rPr>
        <w:t>Find current directory</w:t>
      </w:r>
    </w:p>
    <w:p w14:paraId="1903DB39" w14:textId="7C34A93F" w:rsidR="007D0C85" w:rsidRDefault="007D0C85" w:rsidP="007D0C85">
      <w:pPr>
        <w:pStyle w:val="ListParagraph"/>
        <w:numPr>
          <w:ilvl w:val="0"/>
          <w:numId w:val="15"/>
        </w:numPr>
        <w:tabs>
          <w:tab w:val="left" w:pos="8820"/>
        </w:tabs>
        <w:spacing w:line="240" w:lineRule="atLeast"/>
        <w:jc w:val="both"/>
        <w:rPr>
          <w:rFonts w:ascii="Arial" w:hAnsi="Arial" w:cs="Arial"/>
          <w:color w:val="000000" w:themeColor="text1"/>
          <w:sz w:val="22"/>
          <w:szCs w:val="22"/>
        </w:rPr>
      </w:pPr>
      <w:r>
        <w:rPr>
          <w:rFonts w:ascii="Arial" w:hAnsi="Arial" w:cs="Arial"/>
          <w:color w:val="000000" w:themeColor="text1"/>
          <w:sz w:val="22"/>
          <w:szCs w:val="22"/>
        </w:rPr>
        <w:t xml:space="preserve">Create a file </w:t>
      </w:r>
    </w:p>
    <w:p w14:paraId="0B4DDE09" w14:textId="3517C1E4" w:rsidR="00D437A9" w:rsidRDefault="00D437A9" w:rsidP="007D0C85">
      <w:pPr>
        <w:pStyle w:val="ListParagraph"/>
        <w:numPr>
          <w:ilvl w:val="0"/>
          <w:numId w:val="15"/>
        </w:numPr>
        <w:tabs>
          <w:tab w:val="left" w:pos="8820"/>
        </w:tabs>
        <w:spacing w:line="240" w:lineRule="atLeast"/>
        <w:jc w:val="both"/>
        <w:rPr>
          <w:rFonts w:ascii="Arial" w:hAnsi="Arial" w:cs="Arial"/>
          <w:color w:val="000000" w:themeColor="text1"/>
          <w:sz w:val="22"/>
          <w:szCs w:val="22"/>
        </w:rPr>
      </w:pPr>
      <w:r>
        <w:rPr>
          <w:rFonts w:ascii="Arial" w:hAnsi="Arial" w:cs="Arial"/>
          <w:color w:val="000000" w:themeColor="text1"/>
          <w:sz w:val="22"/>
          <w:szCs w:val="22"/>
        </w:rPr>
        <w:t>List all files in a directory</w:t>
      </w:r>
    </w:p>
    <w:p w14:paraId="6B760724" w14:textId="51A60347" w:rsidR="00D437A9" w:rsidRDefault="00D437A9" w:rsidP="007D0C85">
      <w:pPr>
        <w:pStyle w:val="ListParagraph"/>
        <w:numPr>
          <w:ilvl w:val="0"/>
          <w:numId w:val="15"/>
        </w:numPr>
        <w:tabs>
          <w:tab w:val="left" w:pos="8820"/>
        </w:tabs>
        <w:spacing w:line="240" w:lineRule="atLeast"/>
        <w:jc w:val="both"/>
        <w:rPr>
          <w:rFonts w:ascii="Arial" w:hAnsi="Arial" w:cs="Arial"/>
          <w:color w:val="000000" w:themeColor="text1"/>
          <w:sz w:val="22"/>
          <w:szCs w:val="22"/>
        </w:rPr>
      </w:pPr>
      <w:r>
        <w:rPr>
          <w:rFonts w:ascii="Arial" w:hAnsi="Arial" w:cs="Arial"/>
          <w:color w:val="000000" w:themeColor="text1"/>
          <w:sz w:val="22"/>
          <w:szCs w:val="22"/>
        </w:rPr>
        <w:t>Copy a file</w:t>
      </w:r>
    </w:p>
    <w:p w14:paraId="68D8AEB4" w14:textId="24D2B1E8" w:rsidR="00D437A9" w:rsidRDefault="00D437A9" w:rsidP="007D0C85">
      <w:pPr>
        <w:pStyle w:val="ListParagraph"/>
        <w:numPr>
          <w:ilvl w:val="0"/>
          <w:numId w:val="15"/>
        </w:numPr>
        <w:tabs>
          <w:tab w:val="left" w:pos="8820"/>
        </w:tabs>
        <w:spacing w:line="240" w:lineRule="atLeast"/>
        <w:jc w:val="both"/>
        <w:rPr>
          <w:rFonts w:ascii="Arial" w:hAnsi="Arial" w:cs="Arial"/>
          <w:color w:val="000000" w:themeColor="text1"/>
          <w:sz w:val="22"/>
          <w:szCs w:val="22"/>
        </w:rPr>
      </w:pPr>
      <w:r>
        <w:rPr>
          <w:rFonts w:ascii="Arial" w:hAnsi="Arial" w:cs="Arial"/>
          <w:color w:val="000000" w:themeColor="text1"/>
          <w:sz w:val="22"/>
          <w:szCs w:val="22"/>
        </w:rPr>
        <w:t>Read the contents of a file</w:t>
      </w:r>
    </w:p>
    <w:p w14:paraId="41FFE115" w14:textId="48C120A0" w:rsidR="00D437A9" w:rsidRDefault="00D437A9" w:rsidP="007D0C85">
      <w:pPr>
        <w:pStyle w:val="ListParagraph"/>
        <w:numPr>
          <w:ilvl w:val="0"/>
          <w:numId w:val="15"/>
        </w:numPr>
        <w:tabs>
          <w:tab w:val="left" w:pos="8820"/>
        </w:tabs>
        <w:spacing w:line="240" w:lineRule="atLeast"/>
        <w:jc w:val="both"/>
        <w:rPr>
          <w:rFonts w:ascii="Arial" w:hAnsi="Arial" w:cs="Arial"/>
          <w:color w:val="000000" w:themeColor="text1"/>
          <w:sz w:val="22"/>
          <w:szCs w:val="22"/>
        </w:rPr>
      </w:pPr>
      <w:r>
        <w:rPr>
          <w:rFonts w:ascii="Arial" w:hAnsi="Arial" w:cs="Arial"/>
          <w:color w:val="000000" w:themeColor="text1"/>
          <w:sz w:val="22"/>
          <w:szCs w:val="22"/>
        </w:rPr>
        <w:t>Delete a file</w:t>
      </w:r>
    </w:p>
    <w:p w14:paraId="340D668E" w14:textId="5BA023AB" w:rsidR="00D437A9" w:rsidRDefault="00D437A9" w:rsidP="007D0C85">
      <w:pPr>
        <w:pStyle w:val="ListParagraph"/>
        <w:numPr>
          <w:ilvl w:val="0"/>
          <w:numId w:val="15"/>
        </w:numPr>
        <w:tabs>
          <w:tab w:val="left" w:pos="8820"/>
        </w:tabs>
        <w:spacing w:line="240" w:lineRule="atLeast"/>
        <w:jc w:val="both"/>
        <w:rPr>
          <w:rFonts w:ascii="Arial" w:hAnsi="Arial" w:cs="Arial"/>
          <w:color w:val="000000" w:themeColor="text1"/>
          <w:sz w:val="22"/>
          <w:szCs w:val="22"/>
        </w:rPr>
      </w:pPr>
      <w:r>
        <w:rPr>
          <w:rFonts w:ascii="Arial" w:hAnsi="Arial" w:cs="Arial"/>
          <w:color w:val="000000" w:themeColor="text1"/>
          <w:sz w:val="22"/>
          <w:szCs w:val="22"/>
        </w:rPr>
        <w:t>Create a directory</w:t>
      </w:r>
    </w:p>
    <w:p w14:paraId="29854F15" w14:textId="75927C9E" w:rsidR="00D437A9" w:rsidRPr="007D0C85" w:rsidRDefault="00D437A9" w:rsidP="007D0C85">
      <w:pPr>
        <w:pStyle w:val="ListParagraph"/>
        <w:numPr>
          <w:ilvl w:val="0"/>
          <w:numId w:val="15"/>
        </w:numPr>
        <w:tabs>
          <w:tab w:val="left" w:pos="8820"/>
        </w:tabs>
        <w:spacing w:line="240" w:lineRule="atLeast"/>
        <w:jc w:val="both"/>
        <w:rPr>
          <w:rFonts w:ascii="Arial" w:hAnsi="Arial" w:cs="Arial"/>
          <w:color w:val="000000" w:themeColor="text1"/>
          <w:sz w:val="22"/>
          <w:szCs w:val="22"/>
        </w:rPr>
      </w:pPr>
      <w:r>
        <w:rPr>
          <w:rFonts w:ascii="Arial" w:hAnsi="Arial" w:cs="Arial"/>
          <w:color w:val="000000" w:themeColor="text1"/>
          <w:sz w:val="22"/>
          <w:szCs w:val="22"/>
        </w:rPr>
        <w:t>Change your current directory.</w:t>
      </w:r>
    </w:p>
    <w:p w14:paraId="79622BCC" w14:textId="77777777" w:rsidR="00817D68" w:rsidRDefault="00817D68" w:rsidP="008C262E">
      <w:pPr>
        <w:tabs>
          <w:tab w:val="left" w:pos="8820"/>
        </w:tabs>
        <w:spacing w:line="240" w:lineRule="atLeast"/>
        <w:jc w:val="both"/>
        <w:rPr>
          <w:rFonts w:ascii="Arial" w:hAnsi="Arial" w:cs="Arial"/>
          <w:b/>
          <w:color w:val="003366"/>
          <w:sz w:val="22"/>
          <w:szCs w:val="22"/>
        </w:rPr>
      </w:pPr>
    </w:p>
    <w:p w14:paraId="3901FDB2" w14:textId="4F9D8BF0" w:rsidR="008C262E" w:rsidRPr="00621E08" w:rsidRDefault="00156F68" w:rsidP="008C262E">
      <w:pPr>
        <w:tabs>
          <w:tab w:val="left" w:pos="8820"/>
        </w:tabs>
        <w:spacing w:line="240" w:lineRule="atLeast"/>
        <w:jc w:val="both"/>
        <w:rPr>
          <w:rFonts w:ascii="Arial" w:hAnsi="Arial" w:cs="Arial"/>
          <w:b/>
          <w:color w:val="003366"/>
          <w:sz w:val="22"/>
          <w:szCs w:val="22"/>
        </w:rPr>
      </w:pPr>
      <w:r>
        <w:rPr>
          <w:rFonts w:ascii="Arial" w:hAnsi="Arial" w:cs="Arial"/>
          <w:b/>
          <w:color w:val="003366"/>
          <w:sz w:val="22"/>
          <w:szCs w:val="22"/>
        </w:rPr>
        <w:t xml:space="preserve">Software &amp; </w:t>
      </w:r>
      <w:r w:rsidR="001B39A6">
        <w:rPr>
          <w:rFonts w:ascii="Arial" w:hAnsi="Arial" w:cs="Arial"/>
          <w:b/>
          <w:color w:val="003366"/>
          <w:sz w:val="22"/>
          <w:szCs w:val="22"/>
        </w:rPr>
        <w:t>Web Sites</w:t>
      </w:r>
      <w:r>
        <w:rPr>
          <w:rFonts w:ascii="Arial" w:hAnsi="Arial" w:cs="Arial"/>
          <w:b/>
          <w:color w:val="003366"/>
          <w:sz w:val="22"/>
          <w:szCs w:val="22"/>
        </w:rPr>
        <w:t xml:space="preserve"> for the course.</w:t>
      </w:r>
    </w:p>
    <w:p w14:paraId="0C3CE10F" w14:textId="02F97615" w:rsidR="00280C3C" w:rsidRDefault="00D437A9" w:rsidP="00363B04">
      <w:pPr>
        <w:tabs>
          <w:tab w:val="left" w:pos="450"/>
          <w:tab w:val="left" w:pos="1080"/>
        </w:tabs>
        <w:spacing w:line="240" w:lineRule="atLeast"/>
        <w:jc w:val="both"/>
        <w:rPr>
          <w:rFonts w:ascii="Arial" w:hAnsi="Arial" w:cs="Arial"/>
          <w:sz w:val="22"/>
          <w:szCs w:val="22"/>
        </w:rPr>
      </w:pPr>
      <w:r>
        <w:rPr>
          <w:rFonts w:ascii="Arial" w:hAnsi="Arial" w:cs="Arial"/>
          <w:sz w:val="22"/>
          <w:szCs w:val="22"/>
          <w:u w:val="single"/>
        </w:rPr>
        <w:t>Software</w:t>
      </w:r>
      <w:r w:rsidR="00363B04" w:rsidRPr="00363B04">
        <w:rPr>
          <w:rFonts w:ascii="Arial" w:hAnsi="Arial" w:cs="Arial"/>
          <w:sz w:val="22"/>
          <w:szCs w:val="22"/>
          <w:u w:val="single"/>
        </w:rPr>
        <w:t xml:space="preserve"> required</w:t>
      </w:r>
      <w:r w:rsidR="00363B04" w:rsidRPr="00363B04">
        <w:rPr>
          <w:rFonts w:ascii="Arial" w:hAnsi="Arial" w:cs="Arial"/>
          <w:sz w:val="22"/>
          <w:szCs w:val="22"/>
        </w:rPr>
        <w:t>:</w:t>
      </w:r>
      <w:r w:rsidR="00363B04">
        <w:rPr>
          <w:rFonts w:ascii="Arial" w:hAnsi="Arial" w:cs="Arial"/>
          <w:sz w:val="22"/>
          <w:szCs w:val="22"/>
        </w:rPr>
        <w:t xml:space="preserve"> </w:t>
      </w:r>
    </w:p>
    <w:p w14:paraId="08831A66" w14:textId="6A95A6DA" w:rsidR="00B64AF7" w:rsidRPr="004E2C90" w:rsidRDefault="00D437A9" w:rsidP="00B64AF7">
      <w:pPr>
        <w:pStyle w:val="ListParagraph"/>
        <w:numPr>
          <w:ilvl w:val="0"/>
          <w:numId w:val="5"/>
        </w:numPr>
        <w:tabs>
          <w:tab w:val="left" w:pos="450"/>
          <w:tab w:val="left" w:pos="1080"/>
        </w:tabs>
        <w:spacing w:line="240" w:lineRule="atLeast"/>
        <w:jc w:val="both"/>
        <w:rPr>
          <w:rFonts w:ascii="Arial" w:hAnsi="Arial" w:cs="Arial"/>
          <w:sz w:val="22"/>
          <w:szCs w:val="22"/>
        </w:rPr>
      </w:pPr>
      <w:r>
        <w:rPr>
          <w:rFonts w:ascii="Arial" w:hAnsi="Arial" w:cs="Arial"/>
          <w:sz w:val="22"/>
          <w:szCs w:val="22"/>
        </w:rPr>
        <w:t>We will be using a specific virtual machine for our course that is provided on the college of business (RCoB) network.</w:t>
      </w:r>
    </w:p>
    <w:p w14:paraId="30971303" w14:textId="28E906A3" w:rsidR="009B32E9" w:rsidRDefault="00992A11" w:rsidP="008C262E">
      <w:pPr>
        <w:tabs>
          <w:tab w:val="left" w:pos="450"/>
          <w:tab w:val="left" w:pos="1080"/>
        </w:tabs>
        <w:spacing w:line="240" w:lineRule="atLeast"/>
        <w:jc w:val="both"/>
        <w:rPr>
          <w:rFonts w:ascii="Arial" w:hAnsi="Arial" w:cs="Arial"/>
          <w:sz w:val="22"/>
          <w:szCs w:val="22"/>
        </w:rPr>
      </w:pPr>
      <w:r>
        <w:rPr>
          <w:rFonts w:ascii="Arial" w:hAnsi="Arial" w:cs="Arial"/>
          <w:sz w:val="22"/>
          <w:szCs w:val="22"/>
          <w:u w:val="single"/>
        </w:rPr>
        <w:t>Websites</w:t>
      </w:r>
      <w:r w:rsidR="008C262E" w:rsidRPr="00621E08">
        <w:rPr>
          <w:rFonts w:ascii="Arial" w:hAnsi="Arial" w:cs="Arial"/>
          <w:sz w:val="22"/>
          <w:szCs w:val="22"/>
          <w:u w:val="single"/>
        </w:rPr>
        <w:t>:</w:t>
      </w:r>
      <w:r w:rsidR="008C262E" w:rsidRPr="00621E08">
        <w:rPr>
          <w:rFonts w:ascii="Arial" w:hAnsi="Arial" w:cs="Arial"/>
          <w:sz w:val="22"/>
          <w:szCs w:val="22"/>
        </w:rPr>
        <w:t xml:space="preserve"> </w:t>
      </w:r>
    </w:p>
    <w:bookmarkEnd w:id="1"/>
    <w:p w14:paraId="223132C9" w14:textId="708453A7" w:rsidR="002D49F4" w:rsidRDefault="002D49F4" w:rsidP="00D437A9">
      <w:pPr>
        <w:pStyle w:val="bullet"/>
        <w:numPr>
          <w:ilvl w:val="0"/>
          <w:numId w:val="8"/>
        </w:numPr>
        <w:jc w:val="both"/>
        <w:rPr>
          <w:rFonts w:ascii="Arial" w:hAnsi="Arial" w:cs="Arial"/>
          <w:snapToGrid/>
          <w:szCs w:val="22"/>
        </w:rPr>
      </w:pPr>
      <w:r>
        <w:rPr>
          <w:rFonts w:ascii="Arial" w:hAnsi="Arial" w:cs="Arial"/>
          <w:snapToGrid/>
          <w:szCs w:val="22"/>
        </w:rPr>
        <w:t>For any external website</w:t>
      </w:r>
      <w:r w:rsidRPr="00F07032">
        <w:rPr>
          <w:rFonts w:ascii="Arial" w:hAnsi="Arial" w:cs="Arial"/>
          <w:b/>
          <w:bCs/>
          <w:snapToGrid/>
          <w:szCs w:val="22"/>
        </w:rPr>
        <w:t xml:space="preserve">, </w:t>
      </w:r>
      <w:r w:rsidR="00CF1FC0" w:rsidRPr="00F07032">
        <w:rPr>
          <w:rFonts w:ascii="Arial" w:hAnsi="Arial" w:cs="Arial"/>
          <w:b/>
          <w:bCs/>
          <w:snapToGrid/>
          <w:szCs w:val="22"/>
        </w:rPr>
        <w:t>the best</w:t>
      </w:r>
      <w:r w:rsidRPr="00F07032">
        <w:rPr>
          <w:rFonts w:ascii="Arial" w:hAnsi="Arial" w:cs="Arial"/>
          <w:b/>
          <w:bCs/>
          <w:snapToGrid/>
          <w:szCs w:val="22"/>
        </w:rPr>
        <w:t xml:space="preserve"> practice is to use your personal email</w:t>
      </w:r>
      <w:r>
        <w:rPr>
          <w:rFonts w:ascii="Arial" w:hAnsi="Arial" w:cs="Arial"/>
          <w:snapToGrid/>
          <w:szCs w:val="22"/>
        </w:rPr>
        <w:t xml:space="preserve"> so that you can retain the </w:t>
      </w:r>
      <w:r w:rsidR="00946B98">
        <w:rPr>
          <w:rFonts w:ascii="Arial" w:hAnsi="Arial" w:cs="Arial"/>
          <w:snapToGrid/>
          <w:szCs w:val="22"/>
        </w:rPr>
        <w:t>access,</w:t>
      </w:r>
      <w:r>
        <w:rPr>
          <w:rFonts w:ascii="Arial" w:hAnsi="Arial" w:cs="Arial"/>
          <w:snapToGrid/>
          <w:szCs w:val="22"/>
        </w:rPr>
        <w:t xml:space="preserve"> if need </w:t>
      </w:r>
      <w:r w:rsidR="00CF1FC0">
        <w:rPr>
          <w:rFonts w:ascii="Arial" w:hAnsi="Arial" w:cs="Arial"/>
          <w:snapToGrid/>
          <w:szCs w:val="22"/>
        </w:rPr>
        <w:t>be,</w:t>
      </w:r>
      <w:r>
        <w:rPr>
          <w:rFonts w:ascii="Arial" w:hAnsi="Arial" w:cs="Arial"/>
          <w:snapToGrid/>
          <w:szCs w:val="22"/>
        </w:rPr>
        <w:t xml:space="preserve"> after the class or your education is over.</w:t>
      </w:r>
    </w:p>
    <w:p w14:paraId="2B338C18" w14:textId="3FBE46B8" w:rsidR="00015EB7" w:rsidRDefault="00015EB7" w:rsidP="00D437A9">
      <w:pPr>
        <w:pStyle w:val="bullet"/>
        <w:numPr>
          <w:ilvl w:val="0"/>
          <w:numId w:val="8"/>
        </w:numPr>
        <w:jc w:val="both"/>
        <w:rPr>
          <w:rFonts w:ascii="Arial" w:hAnsi="Arial" w:cs="Arial"/>
          <w:snapToGrid/>
          <w:szCs w:val="22"/>
        </w:rPr>
      </w:pPr>
      <w:r>
        <w:rPr>
          <w:rFonts w:ascii="Arial" w:hAnsi="Arial" w:cs="Arial"/>
          <w:snapToGrid/>
          <w:szCs w:val="22"/>
        </w:rPr>
        <w:t>Access to CompTIA Network+ (N10-00</w:t>
      </w:r>
      <w:r w:rsidR="00761031">
        <w:rPr>
          <w:rFonts w:ascii="Arial" w:hAnsi="Arial" w:cs="Arial"/>
          <w:snapToGrid/>
          <w:szCs w:val="22"/>
        </w:rPr>
        <w:t>9</w:t>
      </w:r>
      <w:r>
        <w:rPr>
          <w:rFonts w:ascii="Arial" w:hAnsi="Arial" w:cs="Arial"/>
          <w:snapToGrid/>
          <w:szCs w:val="22"/>
        </w:rPr>
        <w:t xml:space="preserve">) </w:t>
      </w:r>
      <w:hyperlink r:id="rId8" w:history="1">
        <w:r w:rsidR="00761031" w:rsidRPr="00761031">
          <w:rPr>
            <w:rStyle w:val="Hyperlink"/>
          </w:rPr>
          <w:t>https://www.ucertify.com/p/network-plus-n10-009.html</w:t>
        </w:r>
      </w:hyperlink>
      <w:r>
        <w:rPr>
          <w:rFonts w:ascii="Arial" w:hAnsi="Arial" w:cs="Arial"/>
          <w:snapToGrid/>
          <w:szCs w:val="22"/>
        </w:rPr>
        <w:t xml:space="preserve"> is </w:t>
      </w:r>
      <w:r w:rsidRPr="0045431D">
        <w:rPr>
          <w:rFonts w:ascii="Arial" w:hAnsi="Arial" w:cs="Arial"/>
          <w:b/>
          <w:bCs/>
          <w:snapToGrid/>
          <w:szCs w:val="22"/>
        </w:rPr>
        <w:t>required</w:t>
      </w:r>
      <w:r>
        <w:rPr>
          <w:rFonts w:ascii="Arial" w:hAnsi="Arial" w:cs="Arial"/>
          <w:snapToGrid/>
          <w:szCs w:val="22"/>
        </w:rPr>
        <w:t xml:space="preserve"> for this course</w:t>
      </w:r>
      <w:r w:rsidR="00D437A9" w:rsidRPr="00FB3987">
        <w:rPr>
          <w:rFonts w:ascii="Arial" w:hAnsi="Arial" w:cs="Arial"/>
          <w:snapToGrid/>
          <w:szCs w:val="22"/>
        </w:rPr>
        <w:t>.</w:t>
      </w:r>
      <w:r>
        <w:rPr>
          <w:rFonts w:ascii="Arial" w:hAnsi="Arial" w:cs="Arial"/>
          <w:snapToGrid/>
          <w:szCs w:val="22"/>
        </w:rPr>
        <w:t xml:space="preserve"> </w:t>
      </w:r>
      <w:r w:rsidR="00156F68">
        <w:rPr>
          <w:rFonts w:ascii="Arial" w:hAnsi="Arial" w:cs="Arial"/>
          <w:snapToGrid/>
          <w:szCs w:val="22"/>
        </w:rPr>
        <w:t xml:space="preserve">More details </w:t>
      </w:r>
      <w:r w:rsidR="00CF1FC0">
        <w:rPr>
          <w:rFonts w:ascii="Arial" w:hAnsi="Arial" w:cs="Arial"/>
          <w:snapToGrid/>
          <w:szCs w:val="22"/>
        </w:rPr>
        <w:t>about</w:t>
      </w:r>
      <w:r w:rsidR="00156F68">
        <w:rPr>
          <w:rFonts w:ascii="Arial" w:hAnsi="Arial" w:cs="Arial"/>
          <w:snapToGrid/>
          <w:szCs w:val="22"/>
        </w:rPr>
        <w:t xml:space="preserve"> purchasing the course will be available during the first week of the classes.</w:t>
      </w:r>
    </w:p>
    <w:p w14:paraId="4C9DAF7C" w14:textId="7A566409" w:rsidR="00015EB7" w:rsidRDefault="00015EB7" w:rsidP="00D437A9">
      <w:pPr>
        <w:pStyle w:val="bullet"/>
        <w:numPr>
          <w:ilvl w:val="0"/>
          <w:numId w:val="8"/>
        </w:numPr>
        <w:jc w:val="both"/>
        <w:rPr>
          <w:rFonts w:ascii="Arial" w:hAnsi="Arial" w:cs="Arial"/>
          <w:snapToGrid/>
          <w:szCs w:val="22"/>
        </w:rPr>
      </w:pPr>
      <w:r>
        <w:rPr>
          <w:rFonts w:ascii="Arial" w:hAnsi="Arial" w:cs="Arial"/>
          <w:snapToGrid/>
          <w:szCs w:val="22"/>
        </w:rPr>
        <w:t xml:space="preserve">At the uCertify.com site, the entire </w:t>
      </w:r>
      <w:r w:rsidR="00D471B0">
        <w:rPr>
          <w:rFonts w:ascii="Arial" w:hAnsi="Arial" w:cs="Arial"/>
          <w:snapToGrid/>
          <w:szCs w:val="22"/>
        </w:rPr>
        <w:t>e-</w:t>
      </w:r>
      <w:r>
        <w:rPr>
          <w:rFonts w:ascii="Arial" w:hAnsi="Arial" w:cs="Arial"/>
          <w:snapToGrid/>
          <w:szCs w:val="22"/>
        </w:rPr>
        <w:t xml:space="preserve">book is available and besides, </w:t>
      </w:r>
      <w:r w:rsidR="00D471B0">
        <w:rPr>
          <w:rFonts w:ascii="Arial" w:hAnsi="Arial" w:cs="Arial"/>
          <w:snapToGrid/>
          <w:szCs w:val="22"/>
        </w:rPr>
        <w:t>ucertify.com</w:t>
      </w:r>
      <w:r>
        <w:rPr>
          <w:rFonts w:ascii="Arial" w:hAnsi="Arial" w:cs="Arial"/>
          <w:snapToGrid/>
          <w:szCs w:val="22"/>
        </w:rPr>
        <w:t xml:space="preserve"> will be used for regular quizzes and some lab work. The grades from the site will be integrated back to the Canvas course.</w:t>
      </w:r>
    </w:p>
    <w:p w14:paraId="3A83E7EF" w14:textId="21F70C94" w:rsidR="00EE04B9" w:rsidRDefault="00015EB7" w:rsidP="00156F68">
      <w:pPr>
        <w:pStyle w:val="bullet"/>
        <w:numPr>
          <w:ilvl w:val="0"/>
          <w:numId w:val="8"/>
        </w:numPr>
        <w:jc w:val="both"/>
        <w:rPr>
          <w:rFonts w:ascii="Arial" w:hAnsi="Arial" w:cs="Arial"/>
          <w:snapToGrid/>
          <w:szCs w:val="22"/>
        </w:rPr>
      </w:pPr>
      <w:r>
        <w:rPr>
          <w:rFonts w:ascii="Arial" w:hAnsi="Arial" w:cs="Arial"/>
          <w:snapToGrid/>
          <w:szCs w:val="22"/>
        </w:rPr>
        <w:t xml:space="preserve">The final </w:t>
      </w:r>
      <w:r w:rsidRPr="00DA49EC">
        <w:rPr>
          <w:rFonts w:ascii="Arial" w:hAnsi="Arial" w:cs="Arial"/>
          <w:b/>
          <w:bCs/>
          <w:snapToGrid/>
          <w:szCs w:val="22"/>
        </w:rPr>
        <w:t>discounted</w:t>
      </w:r>
      <w:r>
        <w:rPr>
          <w:rFonts w:ascii="Arial" w:hAnsi="Arial" w:cs="Arial"/>
          <w:snapToGrid/>
          <w:szCs w:val="22"/>
        </w:rPr>
        <w:t xml:space="preserve"> price for </w:t>
      </w:r>
      <w:r w:rsidR="0035385C">
        <w:rPr>
          <w:rFonts w:ascii="Arial" w:hAnsi="Arial" w:cs="Arial"/>
          <w:snapToGrid/>
          <w:szCs w:val="22"/>
        </w:rPr>
        <w:t xml:space="preserve">you (the student) for </w:t>
      </w:r>
      <w:r>
        <w:rPr>
          <w:rFonts w:ascii="Arial" w:hAnsi="Arial" w:cs="Arial"/>
          <w:snapToGrid/>
          <w:szCs w:val="22"/>
        </w:rPr>
        <w:t xml:space="preserve">this course for 4 months access is </w:t>
      </w:r>
      <w:r w:rsidRPr="00F05E9A">
        <w:rPr>
          <w:rFonts w:ascii="Arial" w:hAnsi="Arial" w:cs="Arial"/>
          <w:b/>
          <w:bCs/>
          <w:snapToGrid/>
          <w:szCs w:val="22"/>
        </w:rPr>
        <w:t>$</w:t>
      </w:r>
      <w:r w:rsidR="00A77142">
        <w:rPr>
          <w:rFonts w:ascii="Arial" w:hAnsi="Arial" w:cs="Arial"/>
          <w:b/>
          <w:bCs/>
          <w:snapToGrid/>
          <w:szCs w:val="22"/>
        </w:rPr>
        <w:t>8</w:t>
      </w:r>
      <w:r w:rsidRPr="00F05E9A">
        <w:rPr>
          <w:rFonts w:ascii="Arial" w:hAnsi="Arial" w:cs="Arial"/>
          <w:b/>
          <w:bCs/>
          <w:snapToGrid/>
          <w:szCs w:val="22"/>
        </w:rPr>
        <w:t>5.00</w:t>
      </w:r>
      <w:r>
        <w:rPr>
          <w:rFonts w:ascii="Arial" w:hAnsi="Arial" w:cs="Arial"/>
          <w:snapToGrid/>
          <w:szCs w:val="22"/>
        </w:rPr>
        <w:t xml:space="preserve">. However, </w:t>
      </w:r>
      <w:r w:rsidR="00156F68">
        <w:rPr>
          <w:rFonts w:ascii="Arial" w:hAnsi="Arial" w:cs="Arial"/>
          <w:snapToGrid/>
          <w:szCs w:val="22"/>
        </w:rPr>
        <w:t>if</w:t>
      </w:r>
      <w:r>
        <w:rPr>
          <w:rFonts w:ascii="Arial" w:hAnsi="Arial" w:cs="Arial"/>
          <w:snapToGrid/>
          <w:szCs w:val="22"/>
        </w:rPr>
        <w:t xml:space="preserve"> anyone is unwilling or unable to get </w:t>
      </w:r>
      <w:r w:rsidR="00CF1FC0">
        <w:rPr>
          <w:rFonts w:ascii="Arial" w:hAnsi="Arial" w:cs="Arial"/>
          <w:snapToGrid/>
          <w:szCs w:val="22"/>
        </w:rPr>
        <w:t>access</w:t>
      </w:r>
      <w:r>
        <w:rPr>
          <w:rFonts w:ascii="Arial" w:hAnsi="Arial" w:cs="Arial"/>
          <w:snapToGrid/>
          <w:szCs w:val="22"/>
        </w:rPr>
        <w:t xml:space="preserve"> to the </w:t>
      </w:r>
      <w:r w:rsidR="00156F68">
        <w:rPr>
          <w:rFonts w:ascii="Arial" w:hAnsi="Arial" w:cs="Arial"/>
          <w:snapToGrid/>
          <w:szCs w:val="22"/>
        </w:rPr>
        <w:t>course,</w:t>
      </w:r>
      <w:r>
        <w:rPr>
          <w:rFonts w:ascii="Arial" w:hAnsi="Arial" w:cs="Arial"/>
          <w:snapToGrid/>
          <w:szCs w:val="22"/>
        </w:rPr>
        <w:t xml:space="preserve"> please contact the instructor ASAP</w:t>
      </w:r>
      <w:r w:rsidR="00156F68">
        <w:rPr>
          <w:rFonts w:ascii="Arial" w:hAnsi="Arial" w:cs="Arial"/>
          <w:snapToGrid/>
          <w:szCs w:val="22"/>
        </w:rPr>
        <w:t>.</w:t>
      </w:r>
    </w:p>
    <w:p w14:paraId="28DC4F99" w14:textId="731949EC" w:rsidR="00A77142" w:rsidRDefault="00A77142" w:rsidP="00156F68">
      <w:pPr>
        <w:pStyle w:val="bullet"/>
        <w:numPr>
          <w:ilvl w:val="0"/>
          <w:numId w:val="8"/>
        </w:numPr>
        <w:jc w:val="both"/>
        <w:rPr>
          <w:rFonts w:ascii="Arial" w:hAnsi="Arial" w:cs="Arial"/>
          <w:snapToGrid/>
          <w:szCs w:val="22"/>
        </w:rPr>
      </w:pPr>
      <w:r>
        <w:rPr>
          <w:rFonts w:ascii="Arial" w:hAnsi="Arial" w:cs="Arial"/>
          <w:snapToGrid/>
          <w:szCs w:val="22"/>
        </w:rPr>
        <w:t xml:space="preserve">Please </w:t>
      </w:r>
      <w:r w:rsidR="00761031">
        <w:rPr>
          <w:rFonts w:ascii="Arial" w:hAnsi="Arial" w:cs="Arial"/>
          <w:snapToGrid/>
          <w:szCs w:val="22"/>
        </w:rPr>
        <w:t>DO</w:t>
      </w:r>
      <w:r>
        <w:rPr>
          <w:rFonts w:ascii="Arial" w:hAnsi="Arial" w:cs="Arial"/>
          <w:snapToGrid/>
          <w:szCs w:val="22"/>
        </w:rPr>
        <w:t xml:space="preserve"> NOT </w:t>
      </w:r>
      <w:r w:rsidR="00761031">
        <w:rPr>
          <w:rFonts w:ascii="Arial" w:hAnsi="Arial" w:cs="Arial"/>
          <w:snapToGrid/>
          <w:szCs w:val="22"/>
        </w:rPr>
        <w:t>BUY</w:t>
      </w:r>
      <w:r>
        <w:rPr>
          <w:rFonts w:ascii="Arial" w:hAnsi="Arial" w:cs="Arial"/>
          <w:snapToGrid/>
          <w:szCs w:val="22"/>
        </w:rPr>
        <w:t xml:space="preserve"> directly, we will share </w:t>
      </w:r>
      <w:r w:rsidRPr="00761031">
        <w:rPr>
          <w:rFonts w:ascii="Arial" w:hAnsi="Arial" w:cs="Arial"/>
          <w:b/>
          <w:bCs/>
          <w:snapToGrid/>
          <w:szCs w:val="22"/>
        </w:rPr>
        <w:t>discounted</w:t>
      </w:r>
      <w:r>
        <w:rPr>
          <w:rFonts w:ascii="Arial" w:hAnsi="Arial" w:cs="Arial"/>
          <w:snapToGrid/>
          <w:szCs w:val="22"/>
        </w:rPr>
        <w:t xml:space="preserve"> access code in the class.</w:t>
      </w:r>
    </w:p>
    <w:p w14:paraId="2916580A" w14:textId="16772121" w:rsidR="00156F68" w:rsidRPr="00156F68" w:rsidRDefault="00156F68" w:rsidP="00156F68">
      <w:pPr>
        <w:pStyle w:val="bullet"/>
        <w:numPr>
          <w:ilvl w:val="0"/>
          <w:numId w:val="8"/>
        </w:numPr>
        <w:jc w:val="both"/>
        <w:rPr>
          <w:rFonts w:ascii="Arial" w:hAnsi="Arial" w:cs="Arial"/>
          <w:snapToGrid/>
          <w:szCs w:val="22"/>
        </w:rPr>
      </w:pPr>
      <w:r>
        <w:rPr>
          <w:rFonts w:ascii="Arial" w:hAnsi="Arial" w:cs="Arial"/>
          <w:snapToGrid/>
          <w:szCs w:val="22"/>
        </w:rPr>
        <w:t xml:space="preserve">Physical copy of the book is </w:t>
      </w:r>
      <w:r w:rsidR="00D471B0">
        <w:rPr>
          <w:rFonts w:ascii="Arial" w:hAnsi="Arial" w:cs="Arial"/>
          <w:snapToGrid/>
          <w:szCs w:val="22"/>
        </w:rPr>
        <w:t>NOT</w:t>
      </w:r>
      <w:r>
        <w:rPr>
          <w:rFonts w:ascii="Arial" w:hAnsi="Arial" w:cs="Arial"/>
          <w:snapToGrid/>
          <w:szCs w:val="22"/>
        </w:rPr>
        <w:t xml:space="preserve"> required</w:t>
      </w:r>
      <w:r w:rsidR="00D471B0">
        <w:rPr>
          <w:rFonts w:ascii="Arial" w:hAnsi="Arial" w:cs="Arial"/>
          <w:snapToGrid/>
          <w:szCs w:val="22"/>
        </w:rPr>
        <w:t>, IMHO.</w:t>
      </w:r>
    </w:p>
    <w:p w14:paraId="1422D923" w14:textId="7C93CF0A" w:rsidR="00EF0ADF" w:rsidRDefault="00EF0ADF" w:rsidP="00D61B7D">
      <w:pPr>
        <w:tabs>
          <w:tab w:val="left" w:pos="450"/>
          <w:tab w:val="left" w:pos="1080"/>
        </w:tabs>
        <w:spacing w:line="240" w:lineRule="atLeast"/>
        <w:jc w:val="both"/>
        <w:rPr>
          <w:rFonts w:ascii="Arial" w:hAnsi="Arial" w:cs="Arial"/>
          <w:sz w:val="22"/>
          <w:szCs w:val="22"/>
        </w:rPr>
      </w:pPr>
    </w:p>
    <w:p w14:paraId="7E2FCB43" w14:textId="77777777" w:rsidR="00D61B7D" w:rsidRPr="00240011" w:rsidRDefault="00D61B7D" w:rsidP="00D61B7D">
      <w:pPr>
        <w:tabs>
          <w:tab w:val="left" w:pos="450"/>
          <w:tab w:val="left" w:pos="1080"/>
        </w:tabs>
        <w:spacing w:line="240" w:lineRule="atLeast"/>
        <w:jc w:val="both"/>
        <w:rPr>
          <w:rFonts w:ascii="Arial" w:hAnsi="Arial" w:cs="Arial"/>
          <w:sz w:val="22"/>
          <w:szCs w:val="22"/>
          <w:u w:val="single"/>
        </w:rPr>
      </w:pPr>
      <w:r w:rsidRPr="00240011">
        <w:rPr>
          <w:rFonts w:ascii="Arial" w:hAnsi="Arial" w:cs="Arial"/>
          <w:sz w:val="22"/>
          <w:szCs w:val="22"/>
          <w:u w:val="single"/>
        </w:rPr>
        <w:t>Course Canvas Site:</w:t>
      </w:r>
    </w:p>
    <w:p w14:paraId="0A95C413" w14:textId="77777777" w:rsidR="00D61B7D" w:rsidRDefault="00D61B7D" w:rsidP="00D61B7D">
      <w:pPr>
        <w:pStyle w:val="bullet"/>
        <w:numPr>
          <w:ilvl w:val="0"/>
          <w:numId w:val="8"/>
        </w:numPr>
        <w:jc w:val="both"/>
        <w:rPr>
          <w:rFonts w:ascii="Arial" w:hAnsi="Arial" w:cs="Arial"/>
          <w:snapToGrid/>
          <w:szCs w:val="22"/>
        </w:rPr>
      </w:pPr>
      <w:r w:rsidRPr="00FB3987">
        <w:rPr>
          <w:rFonts w:ascii="Arial" w:hAnsi="Arial" w:cs="Arial"/>
          <w:snapToGrid/>
          <w:szCs w:val="22"/>
        </w:rPr>
        <w:t>Course announcements and additional course materials will be posted on Canvas.</w:t>
      </w:r>
    </w:p>
    <w:p w14:paraId="7AED2469" w14:textId="65AD26F7" w:rsidR="00D437A9" w:rsidRPr="004E2C90" w:rsidRDefault="00D61B7D" w:rsidP="004E2C90">
      <w:pPr>
        <w:pStyle w:val="bullet"/>
        <w:numPr>
          <w:ilvl w:val="0"/>
          <w:numId w:val="8"/>
        </w:numPr>
        <w:jc w:val="both"/>
        <w:rPr>
          <w:rFonts w:ascii="Arial" w:hAnsi="Arial" w:cs="Arial"/>
          <w:snapToGrid/>
          <w:szCs w:val="22"/>
        </w:rPr>
      </w:pPr>
      <w:r>
        <w:rPr>
          <w:rFonts w:ascii="Arial" w:hAnsi="Arial" w:cs="Arial"/>
          <w:snapToGrid/>
          <w:szCs w:val="22"/>
        </w:rPr>
        <w:t xml:space="preserve">Canvas is available </w:t>
      </w:r>
      <w:r w:rsidR="00CF1FC0">
        <w:rPr>
          <w:rFonts w:ascii="Arial" w:hAnsi="Arial" w:cs="Arial"/>
          <w:snapToGrid/>
          <w:szCs w:val="22"/>
        </w:rPr>
        <w:t>through</w:t>
      </w:r>
      <w:r>
        <w:rPr>
          <w:rFonts w:ascii="Arial" w:hAnsi="Arial" w:cs="Arial"/>
          <w:snapToGrid/>
          <w:szCs w:val="22"/>
        </w:rPr>
        <w:t xml:space="preserve"> a mobile App, it’s a very useful app and highly recommended.</w:t>
      </w:r>
    </w:p>
    <w:p w14:paraId="24E52AD9" w14:textId="50FB04A9" w:rsidR="00F8722B" w:rsidRDefault="00F8722B" w:rsidP="00F8722B">
      <w:pPr>
        <w:tabs>
          <w:tab w:val="left" w:pos="450"/>
          <w:tab w:val="left" w:pos="1080"/>
        </w:tabs>
        <w:spacing w:line="240" w:lineRule="atLeast"/>
        <w:jc w:val="both"/>
        <w:rPr>
          <w:rFonts w:ascii="Arial" w:hAnsi="Arial" w:cs="Arial"/>
          <w:sz w:val="22"/>
          <w:szCs w:val="22"/>
          <w:u w:val="single"/>
        </w:rPr>
      </w:pPr>
      <w:r>
        <w:rPr>
          <w:rFonts w:ascii="Arial" w:hAnsi="Arial" w:cs="Arial"/>
          <w:sz w:val="22"/>
          <w:szCs w:val="22"/>
          <w:u w:val="single"/>
        </w:rPr>
        <w:t>General technology needs</w:t>
      </w:r>
      <w:r w:rsidRPr="00240011">
        <w:rPr>
          <w:rFonts w:ascii="Arial" w:hAnsi="Arial" w:cs="Arial"/>
          <w:sz w:val="22"/>
          <w:szCs w:val="22"/>
          <w:u w:val="single"/>
        </w:rPr>
        <w:t>:</w:t>
      </w:r>
    </w:p>
    <w:p w14:paraId="445ADC9A" w14:textId="3EBCBA68" w:rsidR="00F8722B" w:rsidRDefault="00F8722B" w:rsidP="00F8722B">
      <w:pPr>
        <w:tabs>
          <w:tab w:val="left" w:pos="450"/>
          <w:tab w:val="left" w:pos="1080"/>
        </w:tabs>
        <w:spacing w:line="240" w:lineRule="atLeast"/>
        <w:jc w:val="both"/>
        <w:rPr>
          <w:rFonts w:ascii="Arial" w:hAnsi="Arial" w:cs="Arial"/>
          <w:sz w:val="22"/>
          <w:szCs w:val="22"/>
        </w:rPr>
      </w:pPr>
      <w:r w:rsidRPr="00F8722B">
        <w:rPr>
          <w:rFonts w:ascii="Arial" w:hAnsi="Arial" w:cs="Arial"/>
          <w:sz w:val="22"/>
          <w:szCs w:val="22"/>
        </w:rPr>
        <w:t xml:space="preserve">Students are </w:t>
      </w:r>
      <w:r w:rsidR="00D471B0">
        <w:rPr>
          <w:rFonts w:ascii="Arial" w:hAnsi="Arial" w:cs="Arial"/>
          <w:sz w:val="22"/>
          <w:szCs w:val="22"/>
        </w:rPr>
        <w:t>required</w:t>
      </w:r>
      <w:r w:rsidRPr="00F8722B">
        <w:rPr>
          <w:rFonts w:ascii="Arial" w:hAnsi="Arial" w:cs="Arial"/>
          <w:sz w:val="22"/>
          <w:szCs w:val="22"/>
        </w:rPr>
        <w:t xml:space="preserve"> to have a personal </w:t>
      </w:r>
      <w:r w:rsidR="00156F68">
        <w:rPr>
          <w:rFonts w:ascii="Arial" w:hAnsi="Arial" w:cs="Arial"/>
          <w:sz w:val="22"/>
          <w:szCs w:val="22"/>
        </w:rPr>
        <w:t xml:space="preserve">computer </w:t>
      </w:r>
      <w:r w:rsidR="00D61B7D">
        <w:rPr>
          <w:rFonts w:ascii="Arial" w:hAnsi="Arial" w:cs="Arial"/>
          <w:sz w:val="22"/>
          <w:szCs w:val="22"/>
        </w:rPr>
        <w:t>and</w:t>
      </w:r>
      <w:r w:rsidRPr="00F8722B">
        <w:rPr>
          <w:rFonts w:ascii="Arial" w:hAnsi="Arial" w:cs="Arial"/>
          <w:sz w:val="22"/>
          <w:szCs w:val="22"/>
        </w:rPr>
        <w:t xml:space="preserve"> </w:t>
      </w:r>
      <w:r w:rsidR="00CF1FC0">
        <w:rPr>
          <w:rFonts w:ascii="Arial" w:hAnsi="Arial" w:cs="Arial"/>
          <w:sz w:val="22"/>
          <w:szCs w:val="22"/>
        </w:rPr>
        <w:t>bring it</w:t>
      </w:r>
      <w:r w:rsidR="00156F68">
        <w:rPr>
          <w:rFonts w:ascii="Arial" w:hAnsi="Arial" w:cs="Arial"/>
          <w:sz w:val="22"/>
          <w:szCs w:val="22"/>
        </w:rPr>
        <w:t xml:space="preserve"> to the classroom. </w:t>
      </w:r>
      <w:r w:rsidR="00D61B7D">
        <w:rPr>
          <w:rFonts w:ascii="Arial" w:hAnsi="Arial" w:cs="Arial"/>
          <w:sz w:val="22"/>
          <w:szCs w:val="22"/>
        </w:rPr>
        <w:t>Inside the entire UNT campus students have excellent Wi-Fi access.</w:t>
      </w:r>
    </w:p>
    <w:p w14:paraId="7B388229" w14:textId="77777777" w:rsidR="0039381B" w:rsidRPr="0039381B" w:rsidRDefault="0039381B" w:rsidP="0039381B">
      <w:pPr>
        <w:pStyle w:val="xmsolistparagraph"/>
        <w:numPr>
          <w:ilvl w:val="0"/>
          <w:numId w:val="14"/>
        </w:numPr>
        <w:shd w:val="clear" w:color="auto" w:fill="FFFFFF"/>
        <w:spacing w:before="0" w:beforeAutospacing="0" w:after="0" w:afterAutospacing="0"/>
        <w:rPr>
          <w:rFonts w:ascii="Arial" w:hAnsi="Arial" w:cs="Arial"/>
          <w:sz w:val="22"/>
          <w:szCs w:val="22"/>
        </w:rPr>
      </w:pPr>
      <w:r w:rsidRPr="0039381B">
        <w:rPr>
          <w:rFonts w:ascii="Arial" w:hAnsi="Arial" w:cs="Arial"/>
          <w:sz w:val="22"/>
          <w:szCs w:val="22"/>
        </w:rPr>
        <w:t xml:space="preserve">Install UNT's Respondus browser on the laptop/desktop </w:t>
      </w:r>
      <w:hyperlink r:id="rId9" w:history="1">
        <w:r w:rsidRPr="0039381B">
          <w:rPr>
            <w:rFonts w:ascii="Arial" w:hAnsi="Arial" w:cs="Arial"/>
          </w:rPr>
          <w:t>from UNT Recommended site</w:t>
        </w:r>
      </w:hyperlink>
      <w:r w:rsidRPr="0039381B">
        <w:rPr>
          <w:rFonts w:ascii="Arial" w:hAnsi="Arial" w:cs="Arial"/>
          <w:sz w:val="22"/>
          <w:szCs w:val="22"/>
        </w:rPr>
        <w:t xml:space="preserve"> </w:t>
      </w:r>
      <w:r w:rsidRPr="006403D5">
        <w:rPr>
          <w:rFonts w:ascii="Arial" w:hAnsi="Arial" w:cs="Arial"/>
          <w:sz w:val="22"/>
          <w:szCs w:val="22"/>
        </w:rPr>
        <w:t>(https://download.respondus.com/lockdown/download.php?id=165715487.)</w:t>
      </w:r>
      <w:r w:rsidRPr="0039381B">
        <w:rPr>
          <w:rFonts w:ascii="Arial" w:hAnsi="Arial" w:cs="Arial"/>
          <w:sz w:val="22"/>
          <w:szCs w:val="22"/>
        </w:rPr>
        <w:t xml:space="preserve"> </w:t>
      </w:r>
    </w:p>
    <w:p w14:paraId="41E65030" w14:textId="6F445ED6" w:rsidR="0039381B" w:rsidRDefault="0039381B" w:rsidP="0039381B">
      <w:pPr>
        <w:pStyle w:val="xmsolistparagraph"/>
        <w:numPr>
          <w:ilvl w:val="0"/>
          <w:numId w:val="14"/>
        </w:numPr>
        <w:shd w:val="clear" w:color="auto" w:fill="FFFFFF"/>
        <w:spacing w:before="0" w:beforeAutospacing="0" w:after="0" w:afterAutospacing="0"/>
        <w:rPr>
          <w:rFonts w:ascii="Arial" w:hAnsi="Arial" w:cs="Arial"/>
          <w:sz w:val="22"/>
          <w:szCs w:val="22"/>
        </w:rPr>
      </w:pPr>
      <w:r w:rsidRPr="0039381B">
        <w:rPr>
          <w:rFonts w:ascii="Arial" w:hAnsi="Arial" w:cs="Arial"/>
          <w:sz w:val="22"/>
          <w:szCs w:val="22"/>
        </w:rPr>
        <w:t>Install Zoom app on laptop/desktop and optionally on your smart phone or other suitable devices</w:t>
      </w:r>
      <w:r w:rsidR="00D471B0">
        <w:rPr>
          <w:rFonts w:ascii="Arial" w:hAnsi="Arial" w:cs="Arial"/>
          <w:sz w:val="22"/>
          <w:szCs w:val="22"/>
        </w:rPr>
        <w:t xml:space="preserve"> </w:t>
      </w:r>
      <w:r w:rsidR="00D471B0" w:rsidRPr="00D471B0">
        <w:rPr>
          <w:rFonts w:ascii="Arial" w:hAnsi="Arial" w:cs="Arial"/>
          <w:b/>
          <w:bCs/>
          <w:sz w:val="22"/>
          <w:szCs w:val="22"/>
        </w:rPr>
        <w:t>and test it out</w:t>
      </w:r>
      <w:r w:rsidR="00D471B0">
        <w:rPr>
          <w:rFonts w:ascii="Arial" w:hAnsi="Arial" w:cs="Arial"/>
          <w:b/>
          <w:bCs/>
          <w:sz w:val="22"/>
          <w:szCs w:val="22"/>
        </w:rPr>
        <w:t>**</w:t>
      </w:r>
      <w:r w:rsidR="00D471B0">
        <w:rPr>
          <w:rFonts w:ascii="Arial" w:hAnsi="Arial" w:cs="Arial"/>
          <w:sz w:val="22"/>
          <w:szCs w:val="22"/>
        </w:rPr>
        <w:t>.</w:t>
      </w:r>
    </w:p>
    <w:p w14:paraId="2E85D612" w14:textId="1755F86C" w:rsidR="0039381B" w:rsidRPr="004E2C90" w:rsidRDefault="00D471B0" w:rsidP="004E2C90">
      <w:pPr>
        <w:pStyle w:val="xmsolistparagraph"/>
        <w:numPr>
          <w:ilvl w:val="0"/>
          <w:numId w:val="14"/>
        </w:numPr>
        <w:shd w:val="clear" w:color="auto" w:fill="FFFFFF"/>
        <w:spacing w:before="0" w:beforeAutospacing="0" w:after="0" w:afterAutospacing="0"/>
        <w:rPr>
          <w:rFonts w:ascii="Arial" w:hAnsi="Arial" w:cs="Arial"/>
          <w:sz w:val="22"/>
          <w:szCs w:val="22"/>
        </w:rPr>
      </w:pPr>
      <w:r>
        <w:rPr>
          <w:rFonts w:ascii="Arial" w:hAnsi="Arial" w:cs="Arial"/>
          <w:sz w:val="22"/>
          <w:szCs w:val="22"/>
        </w:rPr>
        <w:t>**As student of Information Systems, please get into the habit of testing any new hardware or software element you ever acquire—and if you are responsible for others then make sure that they are testing their newly acquired elements to your satisfaction.</w:t>
      </w:r>
    </w:p>
    <w:p w14:paraId="477D581A" w14:textId="77777777" w:rsidR="0094511F" w:rsidRPr="0094511F" w:rsidRDefault="0094511F" w:rsidP="0094511F">
      <w:pPr>
        <w:tabs>
          <w:tab w:val="left" w:pos="8820"/>
        </w:tabs>
        <w:spacing w:line="240" w:lineRule="atLeast"/>
        <w:jc w:val="both"/>
        <w:rPr>
          <w:rFonts w:ascii="Arial" w:hAnsi="Arial" w:cs="Arial"/>
          <w:b/>
          <w:color w:val="003366"/>
          <w:sz w:val="22"/>
          <w:szCs w:val="22"/>
        </w:rPr>
      </w:pPr>
      <w:r w:rsidRPr="0094511F">
        <w:rPr>
          <w:rFonts w:ascii="Arial" w:hAnsi="Arial" w:cs="Arial"/>
          <w:b/>
          <w:color w:val="003366"/>
          <w:sz w:val="22"/>
          <w:szCs w:val="22"/>
        </w:rPr>
        <w:t>Rules of Engagement</w:t>
      </w:r>
    </w:p>
    <w:p w14:paraId="2EA9AB4C" w14:textId="54134B02" w:rsidR="0094511F" w:rsidRPr="0094511F" w:rsidRDefault="0094511F" w:rsidP="0094511F">
      <w:pPr>
        <w:tabs>
          <w:tab w:val="left" w:pos="8820"/>
        </w:tabs>
        <w:spacing w:line="240" w:lineRule="atLeast"/>
        <w:jc w:val="both"/>
        <w:rPr>
          <w:rFonts w:ascii="Arial" w:hAnsi="Arial" w:cs="Arial"/>
          <w:sz w:val="22"/>
          <w:szCs w:val="22"/>
        </w:rPr>
      </w:pPr>
      <w:r w:rsidRPr="0094511F">
        <w:rPr>
          <w:rFonts w:ascii="Arial" w:hAnsi="Arial" w:cs="Arial"/>
          <w:sz w:val="22"/>
          <w:szCs w:val="22"/>
        </w:rPr>
        <w:t>Rules of engagement refer to the way students are expected to interact with each other and with their instructors online</w:t>
      </w:r>
      <w:r w:rsidR="00D61B7D">
        <w:rPr>
          <w:rFonts w:ascii="Arial" w:hAnsi="Arial" w:cs="Arial"/>
          <w:sz w:val="22"/>
          <w:szCs w:val="22"/>
        </w:rPr>
        <w:t xml:space="preserve"> or offline</w:t>
      </w:r>
      <w:r w:rsidRPr="0094511F">
        <w:rPr>
          <w:rFonts w:ascii="Arial" w:hAnsi="Arial" w:cs="Arial"/>
          <w:sz w:val="22"/>
          <w:szCs w:val="22"/>
        </w:rPr>
        <w:t>. Here are some general guidelines:</w:t>
      </w:r>
    </w:p>
    <w:p w14:paraId="3E1D51E2" w14:textId="1C28B9C9" w:rsidR="0094511F" w:rsidRPr="0094511F" w:rsidRDefault="0094511F" w:rsidP="00D61B7D">
      <w:pPr>
        <w:pStyle w:val="xmsolistparagraph"/>
        <w:numPr>
          <w:ilvl w:val="0"/>
          <w:numId w:val="14"/>
        </w:numPr>
        <w:shd w:val="clear" w:color="auto" w:fill="FFFFFF"/>
        <w:spacing w:before="0" w:beforeAutospacing="0" w:after="0" w:afterAutospacing="0"/>
        <w:jc w:val="both"/>
        <w:rPr>
          <w:rFonts w:ascii="Arial" w:hAnsi="Arial" w:cs="Arial"/>
          <w:sz w:val="22"/>
          <w:szCs w:val="22"/>
        </w:rPr>
      </w:pPr>
      <w:r w:rsidRPr="0094511F">
        <w:rPr>
          <w:rFonts w:ascii="Arial" w:hAnsi="Arial" w:cs="Arial"/>
          <w:sz w:val="22"/>
          <w:szCs w:val="22"/>
        </w:rPr>
        <w:t>Treat your instructor and classmates with respect in email or any other</w:t>
      </w:r>
      <w:r w:rsidR="00D61B7D">
        <w:rPr>
          <w:rFonts w:ascii="Arial" w:hAnsi="Arial" w:cs="Arial"/>
          <w:sz w:val="22"/>
          <w:szCs w:val="22"/>
        </w:rPr>
        <w:t xml:space="preserve"> </w:t>
      </w:r>
      <w:r w:rsidRPr="0094511F">
        <w:rPr>
          <w:rFonts w:ascii="Arial" w:hAnsi="Arial" w:cs="Arial"/>
          <w:sz w:val="22"/>
          <w:szCs w:val="22"/>
        </w:rPr>
        <w:t xml:space="preserve">communication. </w:t>
      </w:r>
    </w:p>
    <w:p w14:paraId="05DB2BB0" w14:textId="44ADA3FD" w:rsidR="0094511F" w:rsidRPr="0094511F" w:rsidRDefault="0094511F" w:rsidP="0094511F">
      <w:pPr>
        <w:pStyle w:val="xmsolistparagraph"/>
        <w:numPr>
          <w:ilvl w:val="0"/>
          <w:numId w:val="14"/>
        </w:numPr>
        <w:shd w:val="clear" w:color="auto" w:fill="FFFFFF"/>
        <w:spacing w:before="0" w:beforeAutospacing="0" w:after="0" w:afterAutospacing="0"/>
        <w:rPr>
          <w:rFonts w:ascii="Arial" w:hAnsi="Arial" w:cs="Arial"/>
          <w:sz w:val="22"/>
          <w:szCs w:val="22"/>
        </w:rPr>
      </w:pPr>
      <w:r w:rsidRPr="0094511F">
        <w:rPr>
          <w:rFonts w:ascii="Arial" w:hAnsi="Arial" w:cs="Arial"/>
          <w:sz w:val="22"/>
          <w:szCs w:val="22"/>
        </w:rPr>
        <w:t xml:space="preserve">Unless specifically invited, </w:t>
      </w:r>
      <w:r w:rsidR="00D61B7D">
        <w:rPr>
          <w:rFonts w:ascii="Arial" w:hAnsi="Arial" w:cs="Arial"/>
          <w:sz w:val="22"/>
          <w:szCs w:val="22"/>
        </w:rPr>
        <w:t>do not</w:t>
      </w:r>
      <w:r w:rsidRPr="0094511F">
        <w:rPr>
          <w:rFonts w:ascii="Arial" w:hAnsi="Arial" w:cs="Arial"/>
          <w:sz w:val="22"/>
          <w:szCs w:val="22"/>
        </w:rPr>
        <w:t xml:space="preserve"> refer to your instructor by</w:t>
      </w:r>
      <w:r w:rsidR="00D61B7D">
        <w:rPr>
          <w:rFonts w:ascii="Arial" w:hAnsi="Arial" w:cs="Arial"/>
          <w:sz w:val="22"/>
          <w:szCs w:val="22"/>
        </w:rPr>
        <w:t xml:space="preserve"> their</w:t>
      </w:r>
      <w:r w:rsidRPr="0094511F">
        <w:rPr>
          <w:rFonts w:ascii="Arial" w:hAnsi="Arial" w:cs="Arial"/>
          <w:sz w:val="22"/>
          <w:szCs w:val="22"/>
        </w:rPr>
        <w:t xml:space="preserve"> first name. </w:t>
      </w:r>
    </w:p>
    <w:p w14:paraId="4427B795" w14:textId="12B5904F" w:rsidR="0094511F" w:rsidRPr="0094511F" w:rsidRDefault="0094511F" w:rsidP="0094511F">
      <w:pPr>
        <w:pStyle w:val="xmsolistparagraph"/>
        <w:numPr>
          <w:ilvl w:val="0"/>
          <w:numId w:val="14"/>
        </w:numPr>
        <w:shd w:val="clear" w:color="auto" w:fill="FFFFFF"/>
        <w:spacing w:before="0" w:beforeAutospacing="0" w:after="0" w:afterAutospacing="0"/>
        <w:rPr>
          <w:rFonts w:ascii="Arial" w:hAnsi="Arial" w:cs="Arial"/>
          <w:sz w:val="22"/>
          <w:szCs w:val="22"/>
        </w:rPr>
      </w:pPr>
      <w:r w:rsidRPr="0094511F">
        <w:rPr>
          <w:rFonts w:ascii="Arial" w:hAnsi="Arial" w:cs="Arial"/>
          <w:sz w:val="22"/>
          <w:szCs w:val="22"/>
        </w:rPr>
        <w:t xml:space="preserve">Use clear and concise language. </w:t>
      </w:r>
    </w:p>
    <w:p w14:paraId="42BAB542" w14:textId="25BFED5B" w:rsidR="0094511F" w:rsidRPr="0094511F" w:rsidRDefault="0094511F" w:rsidP="0094511F">
      <w:pPr>
        <w:pStyle w:val="xmsolistparagraph"/>
        <w:numPr>
          <w:ilvl w:val="0"/>
          <w:numId w:val="14"/>
        </w:numPr>
        <w:shd w:val="clear" w:color="auto" w:fill="FFFFFF"/>
        <w:spacing w:before="0" w:beforeAutospacing="0" w:after="0" w:afterAutospacing="0"/>
        <w:rPr>
          <w:rFonts w:ascii="Arial" w:hAnsi="Arial" w:cs="Arial"/>
          <w:sz w:val="22"/>
          <w:szCs w:val="22"/>
        </w:rPr>
      </w:pPr>
      <w:r w:rsidRPr="0094511F">
        <w:rPr>
          <w:rFonts w:ascii="Arial" w:hAnsi="Arial" w:cs="Arial"/>
          <w:sz w:val="22"/>
          <w:szCs w:val="22"/>
        </w:rPr>
        <w:t>Remember that all college level communication should have correct spelling and grammar (this includes discussion boards</w:t>
      </w:r>
      <w:r w:rsidR="001E6CB8">
        <w:rPr>
          <w:rFonts w:ascii="Arial" w:hAnsi="Arial" w:cs="Arial"/>
          <w:sz w:val="22"/>
          <w:szCs w:val="22"/>
        </w:rPr>
        <w:t xml:space="preserve"> and emails</w:t>
      </w:r>
      <w:r w:rsidRPr="0094511F">
        <w:rPr>
          <w:rFonts w:ascii="Arial" w:hAnsi="Arial" w:cs="Arial"/>
          <w:sz w:val="22"/>
          <w:szCs w:val="22"/>
        </w:rPr>
        <w:t xml:space="preserve">). </w:t>
      </w:r>
    </w:p>
    <w:p w14:paraId="0FC86E8F" w14:textId="3FFFADD5" w:rsidR="0094511F" w:rsidRPr="0094511F" w:rsidRDefault="0094511F" w:rsidP="0094511F">
      <w:pPr>
        <w:pStyle w:val="xmsolistparagraph"/>
        <w:numPr>
          <w:ilvl w:val="0"/>
          <w:numId w:val="14"/>
        </w:numPr>
        <w:shd w:val="clear" w:color="auto" w:fill="FFFFFF"/>
        <w:spacing w:before="0" w:beforeAutospacing="0" w:after="0" w:afterAutospacing="0"/>
        <w:rPr>
          <w:rFonts w:ascii="Arial" w:hAnsi="Arial" w:cs="Arial"/>
          <w:sz w:val="22"/>
          <w:szCs w:val="22"/>
        </w:rPr>
      </w:pPr>
      <w:r w:rsidRPr="0094511F">
        <w:rPr>
          <w:rFonts w:ascii="Arial" w:hAnsi="Arial" w:cs="Arial"/>
          <w:sz w:val="22"/>
          <w:szCs w:val="22"/>
        </w:rPr>
        <w:t>Avoid slang terms such as “</w:t>
      </w:r>
      <w:proofErr w:type="spellStart"/>
      <w:r w:rsidRPr="0094511F">
        <w:rPr>
          <w:rFonts w:ascii="Arial" w:hAnsi="Arial" w:cs="Arial"/>
          <w:sz w:val="22"/>
          <w:szCs w:val="22"/>
        </w:rPr>
        <w:t>wassup</w:t>
      </w:r>
      <w:proofErr w:type="spellEnd"/>
      <w:r w:rsidRPr="0094511F">
        <w:rPr>
          <w:rFonts w:ascii="Arial" w:hAnsi="Arial" w:cs="Arial"/>
          <w:sz w:val="22"/>
          <w:szCs w:val="22"/>
        </w:rPr>
        <w:t xml:space="preserve">?” and texting abbreviations such as “u” instead of “you.” </w:t>
      </w:r>
      <w:r>
        <w:rPr>
          <w:rFonts w:ascii="Arial" w:hAnsi="Arial" w:cs="Arial"/>
          <w:sz w:val="22"/>
          <w:szCs w:val="22"/>
        </w:rPr>
        <w:t>Why? Well, such terms may not be known or understood universally.</w:t>
      </w:r>
    </w:p>
    <w:p w14:paraId="174625AA" w14:textId="68971B92" w:rsidR="0094511F" w:rsidRPr="0094511F" w:rsidRDefault="0094511F" w:rsidP="0094511F">
      <w:pPr>
        <w:pStyle w:val="xmsolistparagraph"/>
        <w:numPr>
          <w:ilvl w:val="0"/>
          <w:numId w:val="14"/>
        </w:numPr>
        <w:shd w:val="clear" w:color="auto" w:fill="FFFFFF"/>
        <w:spacing w:before="0" w:beforeAutospacing="0" w:after="0" w:afterAutospacing="0"/>
        <w:rPr>
          <w:rFonts w:ascii="Arial" w:hAnsi="Arial" w:cs="Arial"/>
          <w:sz w:val="22"/>
          <w:szCs w:val="22"/>
        </w:rPr>
      </w:pPr>
      <w:r w:rsidRPr="0094511F">
        <w:rPr>
          <w:rFonts w:ascii="Arial" w:hAnsi="Arial" w:cs="Arial"/>
          <w:sz w:val="22"/>
          <w:szCs w:val="22"/>
        </w:rPr>
        <w:t xml:space="preserve">Use standard fonts such as Ariel, </w:t>
      </w:r>
      <w:r w:rsidR="001E6CB8" w:rsidRPr="0094511F">
        <w:rPr>
          <w:rFonts w:ascii="Arial" w:hAnsi="Arial" w:cs="Arial"/>
          <w:sz w:val="22"/>
          <w:szCs w:val="22"/>
        </w:rPr>
        <w:t>Calibri,</w:t>
      </w:r>
      <w:r w:rsidRPr="0094511F">
        <w:rPr>
          <w:rFonts w:ascii="Arial" w:hAnsi="Arial" w:cs="Arial"/>
          <w:sz w:val="22"/>
          <w:szCs w:val="22"/>
        </w:rPr>
        <w:t xml:space="preserve"> or Times new Roman and use a size </w:t>
      </w:r>
      <w:r w:rsidR="006E32E4" w:rsidRPr="0094511F">
        <w:rPr>
          <w:rFonts w:ascii="Arial" w:hAnsi="Arial" w:cs="Arial"/>
          <w:sz w:val="22"/>
          <w:szCs w:val="22"/>
        </w:rPr>
        <w:t>10 or 12-point</w:t>
      </w:r>
      <w:r w:rsidRPr="0094511F">
        <w:rPr>
          <w:rFonts w:ascii="Arial" w:hAnsi="Arial" w:cs="Arial"/>
          <w:sz w:val="22"/>
          <w:szCs w:val="22"/>
        </w:rPr>
        <w:t xml:space="preserve"> font</w:t>
      </w:r>
      <w:r w:rsidR="001E6CB8">
        <w:rPr>
          <w:rFonts w:ascii="Arial" w:hAnsi="Arial" w:cs="Arial"/>
          <w:sz w:val="22"/>
          <w:szCs w:val="22"/>
        </w:rPr>
        <w:t>.</w:t>
      </w:r>
    </w:p>
    <w:p w14:paraId="791FA9B2" w14:textId="1A0FB5A0" w:rsidR="0094511F" w:rsidRPr="0094511F" w:rsidRDefault="0094511F" w:rsidP="0094511F">
      <w:pPr>
        <w:pStyle w:val="xmsolistparagraph"/>
        <w:numPr>
          <w:ilvl w:val="0"/>
          <w:numId w:val="14"/>
        </w:numPr>
        <w:shd w:val="clear" w:color="auto" w:fill="FFFFFF"/>
        <w:spacing w:before="0" w:beforeAutospacing="0" w:after="0" w:afterAutospacing="0"/>
        <w:rPr>
          <w:rFonts w:ascii="Arial" w:hAnsi="Arial" w:cs="Arial"/>
          <w:sz w:val="22"/>
          <w:szCs w:val="22"/>
        </w:rPr>
      </w:pPr>
      <w:r w:rsidRPr="0094511F">
        <w:rPr>
          <w:rFonts w:ascii="Arial" w:hAnsi="Arial" w:cs="Arial"/>
          <w:sz w:val="22"/>
          <w:szCs w:val="22"/>
        </w:rPr>
        <w:t xml:space="preserve">Avoid using the caps lock feature AS IT CAN BE INTERPRETTED AS YELLING. </w:t>
      </w:r>
    </w:p>
    <w:p w14:paraId="6A535F54" w14:textId="49F737E4" w:rsidR="0094511F" w:rsidRPr="0094511F" w:rsidRDefault="0094511F" w:rsidP="0094511F">
      <w:pPr>
        <w:pStyle w:val="xmsolistparagraph"/>
        <w:numPr>
          <w:ilvl w:val="0"/>
          <w:numId w:val="14"/>
        </w:numPr>
        <w:shd w:val="clear" w:color="auto" w:fill="FFFFFF"/>
        <w:spacing w:before="0" w:beforeAutospacing="0" w:after="0" w:afterAutospacing="0"/>
        <w:rPr>
          <w:rFonts w:ascii="Arial" w:hAnsi="Arial" w:cs="Arial"/>
          <w:sz w:val="22"/>
          <w:szCs w:val="22"/>
        </w:rPr>
      </w:pPr>
      <w:r w:rsidRPr="0094511F">
        <w:rPr>
          <w:rFonts w:ascii="Arial" w:hAnsi="Arial" w:cs="Arial"/>
          <w:sz w:val="22"/>
          <w:szCs w:val="22"/>
        </w:rPr>
        <w:t xml:space="preserve">Be cautious when using humor or sarcasm as tone is sometimes lost in an email or discussion post and your message might be taken seriously or sound offensive. </w:t>
      </w:r>
    </w:p>
    <w:p w14:paraId="1B7D01AB" w14:textId="1393EB4C" w:rsidR="0094511F" w:rsidRPr="0094511F" w:rsidRDefault="0094511F" w:rsidP="0094511F">
      <w:pPr>
        <w:pStyle w:val="xmsolistparagraph"/>
        <w:numPr>
          <w:ilvl w:val="0"/>
          <w:numId w:val="14"/>
        </w:numPr>
        <w:shd w:val="clear" w:color="auto" w:fill="FFFFFF"/>
        <w:spacing w:before="0" w:beforeAutospacing="0" w:after="0" w:afterAutospacing="0"/>
        <w:rPr>
          <w:rFonts w:ascii="Arial" w:hAnsi="Arial" w:cs="Arial"/>
          <w:sz w:val="22"/>
          <w:szCs w:val="22"/>
        </w:rPr>
      </w:pPr>
      <w:r w:rsidRPr="0094511F">
        <w:rPr>
          <w:rFonts w:ascii="Arial" w:hAnsi="Arial" w:cs="Arial"/>
          <w:sz w:val="22"/>
          <w:szCs w:val="22"/>
        </w:rPr>
        <w:t xml:space="preserve">Be careful with personal information (both yours and other’s). </w:t>
      </w:r>
    </w:p>
    <w:p w14:paraId="25B5C308" w14:textId="72C54EA8" w:rsidR="0094511F" w:rsidRPr="0094511F" w:rsidRDefault="0094511F" w:rsidP="0094511F">
      <w:pPr>
        <w:pStyle w:val="xmsolistparagraph"/>
        <w:numPr>
          <w:ilvl w:val="0"/>
          <w:numId w:val="14"/>
        </w:numPr>
        <w:shd w:val="clear" w:color="auto" w:fill="FFFFFF"/>
        <w:spacing w:before="0" w:beforeAutospacing="0" w:after="0" w:afterAutospacing="0"/>
        <w:rPr>
          <w:rFonts w:ascii="Arial" w:hAnsi="Arial" w:cs="Arial"/>
          <w:sz w:val="22"/>
          <w:szCs w:val="22"/>
        </w:rPr>
      </w:pPr>
      <w:r w:rsidRPr="0094511F">
        <w:rPr>
          <w:rFonts w:ascii="Arial" w:hAnsi="Arial" w:cs="Arial"/>
          <w:sz w:val="22"/>
          <w:szCs w:val="22"/>
        </w:rPr>
        <w:t>Do not send confidential information via e-mail</w:t>
      </w:r>
    </w:p>
    <w:p w14:paraId="4BADEB1B" w14:textId="061EBCFA" w:rsidR="0094511F" w:rsidRPr="0094511F" w:rsidRDefault="0094511F" w:rsidP="0094511F">
      <w:pPr>
        <w:tabs>
          <w:tab w:val="left" w:pos="8820"/>
        </w:tabs>
        <w:spacing w:line="240" w:lineRule="atLeast"/>
        <w:jc w:val="both"/>
        <w:rPr>
          <w:rFonts w:ascii="Arial" w:hAnsi="Arial" w:cs="Arial"/>
          <w:sz w:val="22"/>
          <w:szCs w:val="22"/>
        </w:rPr>
      </w:pPr>
      <w:r w:rsidRPr="0094511F">
        <w:rPr>
          <w:rFonts w:ascii="Arial" w:hAnsi="Arial" w:cs="Arial"/>
          <w:sz w:val="22"/>
          <w:szCs w:val="22"/>
        </w:rPr>
        <w:t xml:space="preserve">See these Engagement Guidelines </w:t>
      </w:r>
      <w:hyperlink r:id="rId10" w:history="1">
        <w:r w:rsidR="00644514" w:rsidRPr="00644514">
          <w:rPr>
            <w:rStyle w:val="Hyperlink"/>
            <w:rFonts w:ascii="Arial" w:hAnsi="Arial" w:cs="Arial"/>
            <w:sz w:val="22"/>
            <w:szCs w:val="22"/>
          </w:rPr>
          <w:t>https:/digitalstrategy.unt.edu/clear/online-communication-tips.html</w:t>
        </w:r>
      </w:hyperlink>
      <w:r w:rsidRPr="0094511F">
        <w:rPr>
          <w:rFonts w:ascii="Arial" w:hAnsi="Arial" w:cs="Arial"/>
          <w:sz w:val="22"/>
          <w:szCs w:val="22"/>
        </w:rPr>
        <w:t>) for more information.</w:t>
      </w:r>
    </w:p>
    <w:p w14:paraId="208FF63E" w14:textId="3D9858DF" w:rsidR="004C5466" w:rsidRPr="0028244B" w:rsidRDefault="00D437A9" w:rsidP="00567139">
      <w:pPr>
        <w:jc w:val="center"/>
        <w:rPr>
          <w:rFonts w:ascii="Arial" w:hAnsi="Arial" w:cs="Arial"/>
          <w:b/>
          <w:color w:val="003366"/>
          <w:sz w:val="22"/>
          <w:szCs w:val="22"/>
        </w:rPr>
      </w:pPr>
      <w:r>
        <w:rPr>
          <w:rFonts w:ascii="Arial" w:hAnsi="Arial" w:cs="Arial"/>
          <w:b/>
          <w:color w:val="003366"/>
          <w:sz w:val="22"/>
          <w:szCs w:val="22"/>
        </w:rPr>
        <w:br w:type="page"/>
      </w:r>
      <w:r w:rsidR="004C5466" w:rsidRPr="008F4E48">
        <w:rPr>
          <w:rFonts w:ascii="Arial" w:hAnsi="Arial" w:cs="Arial"/>
          <w:b/>
          <w:color w:val="003366"/>
          <w:sz w:val="22"/>
          <w:szCs w:val="22"/>
        </w:rPr>
        <w:lastRenderedPageBreak/>
        <w:t>COURSE SCHEDULE</w:t>
      </w:r>
    </w:p>
    <w:p w14:paraId="4DE67A6B" w14:textId="1D5D1EC6" w:rsidR="004C5466" w:rsidRDefault="004C5466" w:rsidP="004C5466">
      <w:pPr>
        <w:pStyle w:val="BodyText2"/>
        <w:rPr>
          <w:rFonts w:ascii="Arial" w:hAnsi="Arial" w:cs="Arial"/>
          <w:sz w:val="22"/>
          <w:szCs w:val="22"/>
          <w:u w:val="none"/>
        </w:rPr>
      </w:pPr>
      <w:r w:rsidRPr="008F4E48">
        <w:rPr>
          <w:rFonts w:ascii="Arial" w:hAnsi="Arial" w:cs="Arial"/>
          <w:sz w:val="22"/>
          <w:szCs w:val="22"/>
          <w:u w:val="none"/>
        </w:rPr>
        <w:t>The topics</w:t>
      </w:r>
      <w:r w:rsidR="006D050C">
        <w:rPr>
          <w:rFonts w:ascii="Arial" w:hAnsi="Arial" w:cs="Arial"/>
          <w:sz w:val="22"/>
          <w:szCs w:val="22"/>
          <w:u w:val="none"/>
        </w:rPr>
        <w:t>, assignments</w:t>
      </w:r>
      <w:r w:rsidRPr="008F4E48">
        <w:rPr>
          <w:rFonts w:ascii="Arial" w:hAnsi="Arial" w:cs="Arial"/>
          <w:sz w:val="22"/>
          <w:szCs w:val="22"/>
          <w:u w:val="none"/>
        </w:rPr>
        <w:t xml:space="preserve"> and dates </w:t>
      </w:r>
      <w:r w:rsidR="006D050C">
        <w:rPr>
          <w:rFonts w:ascii="Arial" w:hAnsi="Arial" w:cs="Arial"/>
          <w:sz w:val="22"/>
          <w:szCs w:val="22"/>
          <w:u w:val="none"/>
        </w:rPr>
        <w:t>given in the syllabus</w:t>
      </w:r>
      <w:r w:rsidRPr="008F4E48">
        <w:rPr>
          <w:rFonts w:ascii="Arial" w:hAnsi="Arial" w:cs="Arial"/>
          <w:sz w:val="22"/>
          <w:szCs w:val="22"/>
          <w:u w:val="none"/>
        </w:rPr>
        <w:t xml:space="preserve"> </w:t>
      </w:r>
      <w:r w:rsidRPr="00787C01">
        <w:rPr>
          <w:rFonts w:ascii="Arial" w:hAnsi="Arial" w:cs="Arial"/>
          <w:b/>
          <w:bCs/>
          <w:sz w:val="22"/>
          <w:szCs w:val="22"/>
          <w:u w:val="none"/>
        </w:rPr>
        <w:t>are subject to change</w:t>
      </w:r>
      <w:r w:rsidRPr="008F4E48">
        <w:rPr>
          <w:rFonts w:ascii="Arial" w:hAnsi="Arial" w:cs="Arial"/>
          <w:sz w:val="22"/>
          <w:szCs w:val="22"/>
          <w:u w:val="none"/>
        </w:rPr>
        <w:t xml:space="preserve">.  All necessary changes will be announced in advance. You are responsible for </w:t>
      </w:r>
      <w:r w:rsidR="00472458">
        <w:rPr>
          <w:rFonts w:ascii="Arial" w:hAnsi="Arial" w:cs="Arial"/>
          <w:sz w:val="22"/>
          <w:szCs w:val="22"/>
          <w:u w:val="none"/>
        </w:rPr>
        <w:t>being</w:t>
      </w:r>
      <w:r w:rsidRPr="008F4E48">
        <w:rPr>
          <w:rFonts w:ascii="Arial" w:hAnsi="Arial" w:cs="Arial"/>
          <w:sz w:val="22"/>
          <w:szCs w:val="22"/>
          <w:u w:val="none"/>
        </w:rPr>
        <w:t xml:space="preserve"> aware of such changes.</w:t>
      </w:r>
      <w:r>
        <w:rPr>
          <w:rFonts w:ascii="Arial" w:hAnsi="Arial" w:cs="Arial"/>
          <w:sz w:val="22"/>
          <w:szCs w:val="22"/>
          <w:u w:val="none"/>
        </w:rPr>
        <w:t xml:space="preserve"> </w:t>
      </w:r>
    </w:p>
    <w:tbl>
      <w:tblPr>
        <w:tblW w:w="9475" w:type="dxa"/>
        <w:tblInd w:w="-2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5"/>
        <w:gridCol w:w="710"/>
        <w:gridCol w:w="990"/>
        <w:gridCol w:w="4590"/>
        <w:gridCol w:w="3160"/>
      </w:tblGrid>
      <w:tr w:rsidR="00D30E75" w:rsidRPr="00D30E75" w14:paraId="6116C332" w14:textId="77777777" w:rsidTr="00F429EC">
        <w:trPr>
          <w:gridBefore w:val="1"/>
          <w:wBefore w:w="25" w:type="dxa"/>
          <w:trHeight w:val="331"/>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BB6E0B0" w14:textId="77777777" w:rsidR="00D30E75" w:rsidRPr="00D30E75" w:rsidRDefault="00D30E75" w:rsidP="00D30E75">
            <w:pPr>
              <w:spacing w:line="292" w:lineRule="atLeast"/>
              <w:ind w:right="113"/>
              <w:jc w:val="center"/>
              <w:rPr>
                <w:rFonts w:ascii="Arial" w:hAnsi="Arial" w:cs="Arial"/>
                <w:color w:val="000000"/>
                <w:sz w:val="22"/>
                <w:szCs w:val="22"/>
              </w:rPr>
            </w:pPr>
            <w:r w:rsidRPr="00D30E75">
              <w:rPr>
                <w:rFonts w:ascii="Arial" w:hAnsi="Arial" w:cs="Arial"/>
                <w:b/>
                <w:bCs/>
                <w:color w:val="000000"/>
                <w:spacing w:val="-4"/>
                <w:sz w:val="22"/>
                <w:szCs w:val="22"/>
                <w:bdr w:val="none" w:sz="0" w:space="0" w:color="auto" w:frame="1"/>
              </w:rPr>
              <w:t>Week</w:t>
            </w:r>
          </w:p>
        </w:tc>
        <w:tc>
          <w:tcPr>
            <w:tcW w:w="990"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hideMark/>
          </w:tcPr>
          <w:p w14:paraId="11D6AB03" w14:textId="58491EE3" w:rsidR="00D30E75" w:rsidRPr="006D050C" w:rsidRDefault="0046483D" w:rsidP="00D30E75">
            <w:pPr>
              <w:spacing w:line="292" w:lineRule="atLeast"/>
              <w:ind w:right="87"/>
              <w:jc w:val="center"/>
              <w:rPr>
                <w:rFonts w:ascii="Arial" w:hAnsi="Arial" w:cs="Arial"/>
                <w:color w:val="000000"/>
                <w:sz w:val="22"/>
                <w:szCs w:val="22"/>
                <w:highlight w:val="yellow"/>
              </w:rPr>
            </w:pPr>
            <w:r w:rsidRPr="00F07032">
              <w:rPr>
                <w:rFonts w:ascii="Arial" w:hAnsi="Arial" w:cs="Arial"/>
                <w:b/>
                <w:bCs/>
                <w:color w:val="000000"/>
                <w:spacing w:val="-4"/>
                <w:sz w:val="22"/>
                <w:szCs w:val="22"/>
                <w:bdr w:val="none" w:sz="0" w:space="0" w:color="auto" w:frame="1"/>
              </w:rPr>
              <w:t>Date</w:t>
            </w:r>
          </w:p>
        </w:tc>
        <w:tc>
          <w:tcPr>
            <w:tcW w:w="4590"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hideMark/>
          </w:tcPr>
          <w:p w14:paraId="736B5B38" w14:textId="77777777" w:rsidR="00D30E75" w:rsidRPr="00D30E75" w:rsidRDefault="00D30E75" w:rsidP="00D30E75">
            <w:pPr>
              <w:jc w:val="center"/>
              <w:rPr>
                <w:rFonts w:ascii="Arial" w:hAnsi="Arial" w:cs="Arial"/>
                <w:color w:val="000000"/>
                <w:sz w:val="22"/>
                <w:szCs w:val="22"/>
              </w:rPr>
            </w:pPr>
            <w:r w:rsidRPr="00D30E75">
              <w:rPr>
                <w:rFonts w:ascii="Arial" w:hAnsi="Arial" w:cs="Arial"/>
                <w:b/>
                <w:bCs/>
                <w:color w:val="000000"/>
                <w:sz w:val="22"/>
                <w:szCs w:val="22"/>
                <w:bdr w:val="none" w:sz="0" w:space="0" w:color="auto" w:frame="1"/>
              </w:rPr>
              <w:t>Topics</w:t>
            </w:r>
            <w:r w:rsidRPr="00D30E75">
              <w:rPr>
                <w:rFonts w:ascii="Arial" w:hAnsi="Arial" w:cs="Arial"/>
                <w:b/>
                <w:bCs/>
                <w:color w:val="000000"/>
                <w:spacing w:val="-1"/>
                <w:sz w:val="22"/>
                <w:szCs w:val="22"/>
                <w:bdr w:val="none" w:sz="0" w:space="0" w:color="auto" w:frame="1"/>
              </w:rPr>
              <w:t> </w:t>
            </w:r>
            <w:r w:rsidRPr="00D30E75">
              <w:rPr>
                <w:rFonts w:ascii="Arial" w:hAnsi="Arial" w:cs="Arial"/>
                <w:b/>
                <w:bCs/>
                <w:color w:val="000000"/>
                <w:sz w:val="22"/>
                <w:szCs w:val="22"/>
                <w:bdr w:val="none" w:sz="0" w:space="0" w:color="auto" w:frame="1"/>
              </w:rPr>
              <w:t>and</w:t>
            </w:r>
            <w:r w:rsidRPr="00D30E75">
              <w:rPr>
                <w:rFonts w:ascii="Arial" w:hAnsi="Arial" w:cs="Arial"/>
                <w:b/>
                <w:bCs/>
                <w:color w:val="000000"/>
                <w:spacing w:val="-2"/>
                <w:sz w:val="22"/>
                <w:szCs w:val="22"/>
                <w:bdr w:val="none" w:sz="0" w:space="0" w:color="auto" w:frame="1"/>
              </w:rPr>
              <w:t> Readings</w:t>
            </w:r>
          </w:p>
        </w:tc>
        <w:tc>
          <w:tcPr>
            <w:tcW w:w="3160"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hideMark/>
          </w:tcPr>
          <w:p w14:paraId="789757F8" w14:textId="77777777" w:rsidR="00D30E75" w:rsidRPr="00D30E75" w:rsidRDefault="00D30E75" w:rsidP="00D30E75">
            <w:pPr>
              <w:spacing w:line="292" w:lineRule="atLeast"/>
              <w:jc w:val="center"/>
              <w:rPr>
                <w:rFonts w:ascii="Arial" w:hAnsi="Arial" w:cs="Arial"/>
                <w:color w:val="000000"/>
                <w:sz w:val="22"/>
                <w:szCs w:val="22"/>
              </w:rPr>
            </w:pPr>
            <w:r w:rsidRPr="00D30E75">
              <w:rPr>
                <w:rFonts w:ascii="Arial" w:hAnsi="Arial" w:cs="Arial"/>
                <w:b/>
                <w:bCs/>
                <w:color w:val="000000"/>
                <w:spacing w:val="-2"/>
                <w:sz w:val="22"/>
                <w:szCs w:val="22"/>
                <w:bdr w:val="none" w:sz="0" w:space="0" w:color="auto" w:frame="1"/>
              </w:rPr>
              <w:t>Deliverable</w:t>
            </w:r>
          </w:p>
        </w:tc>
      </w:tr>
      <w:tr w:rsidR="00D30E75" w:rsidRPr="00D30E75" w14:paraId="23DE121B" w14:textId="77777777" w:rsidTr="00F429EC">
        <w:trPr>
          <w:gridBefore w:val="1"/>
          <w:wBefore w:w="25" w:type="dxa"/>
          <w:trHeight w:val="585"/>
        </w:trPr>
        <w:tc>
          <w:tcPr>
            <w:tcW w:w="7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14B49FA" w14:textId="275EFC04" w:rsidR="00D30E75" w:rsidRPr="00D30E75" w:rsidRDefault="00D30E75" w:rsidP="00D30E75">
            <w:pPr>
              <w:spacing w:line="292" w:lineRule="atLeast"/>
              <w:jc w:val="center"/>
              <w:rPr>
                <w:rFonts w:ascii="Arial" w:hAnsi="Arial" w:cs="Arial"/>
                <w:color w:val="000000"/>
                <w:sz w:val="22"/>
                <w:szCs w:val="22"/>
              </w:rPr>
            </w:pPr>
            <w:r w:rsidRPr="00D30E75">
              <w:rPr>
                <w:rFonts w:ascii="Arial" w:hAnsi="Arial" w:cs="Arial"/>
                <w:color w:val="000000"/>
                <w:sz w:val="22"/>
                <w:szCs w:val="22"/>
                <w:bdr w:val="none" w:sz="0" w:space="0" w:color="auto" w:frame="1"/>
              </w:rPr>
              <w:t>1</w:t>
            </w:r>
          </w:p>
        </w:tc>
        <w:tc>
          <w:tcPr>
            <w:tcW w:w="9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0061DC7B" w14:textId="651762D8" w:rsidR="00D30E75" w:rsidRPr="00D30E75" w:rsidRDefault="0046483D" w:rsidP="00D621F0">
            <w:pPr>
              <w:spacing w:line="292" w:lineRule="atLeast"/>
              <w:ind w:left="93" w:right="85"/>
              <w:jc w:val="center"/>
              <w:rPr>
                <w:rFonts w:ascii="Arial" w:hAnsi="Arial" w:cs="Arial"/>
                <w:color w:val="000000"/>
                <w:sz w:val="22"/>
                <w:szCs w:val="22"/>
              </w:rPr>
            </w:pPr>
            <w:r>
              <w:rPr>
                <w:rFonts w:ascii="Arial" w:hAnsi="Arial" w:cs="Arial"/>
                <w:color w:val="000000"/>
                <w:sz w:val="22"/>
                <w:szCs w:val="22"/>
                <w:bdr w:val="none" w:sz="0" w:space="0" w:color="auto" w:frame="1"/>
              </w:rPr>
              <w:t>Aug-18</w:t>
            </w:r>
            <w:r w:rsidR="00D30E75" w:rsidRPr="00D30E75">
              <w:rPr>
                <w:rFonts w:ascii="Arial" w:hAnsi="Arial" w:cs="Arial"/>
                <w:color w:val="000000"/>
                <w:sz w:val="22"/>
                <w:szCs w:val="22"/>
                <w:bdr w:val="none" w:sz="0" w:space="0" w:color="auto" w:frame="1"/>
              </w:rPr>
              <w:t> </w:t>
            </w:r>
          </w:p>
        </w:tc>
        <w:tc>
          <w:tcPr>
            <w:tcW w:w="45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45541A4C" w14:textId="77777777" w:rsidR="00D30E75" w:rsidRPr="00480104" w:rsidRDefault="00D30E75" w:rsidP="001E6CB8">
            <w:pPr>
              <w:ind w:left="106"/>
              <w:rPr>
                <w:rFonts w:ascii="Arial" w:hAnsi="Arial" w:cs="Arial"/>
                <w:color w:val="000000"/>
                <w:sz w:val="22"/>
                <w:szCs w:val="22"/>
              </w:rPr>
            </w:pPr>
            <w:r w:rsidRPr="00480104">
              <w:rPr>
                <w:rFonts w:ascii="Arial" w:hAnsi="Arial" w:cs="Arial"/>
                <w:color w:val="000000"/>
                <w:sz w:val="22"/>
                <w:szCs w:val="22"/>
                <w:bdr w:val="none" w:sz="0" w:space="0" w:color="auto" w:frame="1"/>
              </w:rPr>
              <w:t>Course</w:t>
            </w:r>
            <w:r w:rsidRPr="00480104">
              <w:rPr>
                <w:rFonts w:ascii="Arial" w:hAnsi="Arial" w:cs="Arial"/>
                <w:color w:val="000000"/>
                <w:spacing w:val="-5"/>
                <w:sz w:val="22"/>
                <w:szCs w:val="22"/>
                <w:bdr w:val="none" w:sz="0" w:space="0" w:color="auto" w:frame="1"/>
              </w:rPr>
              <w:t> </w:t>
            </w:r>
            <w:r w:rsidRPr="00480104">
              <w:rPr>
                <w:rFonts w:ascii="Arial" w:hAnsi="Arial" w:cs="Arial"/>
                <w:color w:val="000000"/>
                <w:sz w:val="22"/>
                <w:szCs w:val="22"/>
                <w:bdr w:val="none" w:sz="0" w:space="0" w:color="auto" w:frame="1"/>
              </w:rPr>
              <w:t>overview</w:t>
            </w:r>
            <w:r w:rsidRPr="00480104">
              <w:rPr>
                <w:rFonts w:ascii="Arial" w:hAnsi="Arial" w:cs="Arial"/>
                <w:color w:val="000000"/>
                <w:spacing w:val="-5"/>
                <w:sz w:val="22"/>
                <w:szCs w:val="22"/>
                <w:bdr w:val="none" w:sz="0" w:space="0" w:color="auto" w:frame="1"/>
              </w:rPr>
              <w:t> </w:t>
            </w:r>
            <w:r w:rsidRPr="00480104">
              <w:rPr>
                <w:rFonts w:ascii="Arial" w:hAnsi="Arial" w:cs="Arial"/>
                <w:color w:val="000000"/>
                <w:sz w:val="22"/>
                <w:szCs w:val="22"/>
                <w:bdr w:val="none" w:sz="0" w:space="0" w:color="auto" w:frame="1"/>
              </w:rPr>
              <w:t>/ Introductions</w:t>
            </w:r>
            <w:r w:rsidRPr="00480104">
              <w:rPr>
                <w:rFonts w:ascii="Arial" w:hAnsi="Arial" w:cs="Arial"/>
                <w:color w:val="000000"/>
                <w:spacing w:val="-4"/>
                <w:sz w:val="22"/>
                <w:szCs w:val="22"/>
                <w:bdr w:val="none" w:sz="0" w:space="0" w:color="auto" w:frame="1"/>
              </w:rPr>
              <w:t> </w:t>
            </w:r>
            <w:r w:rsidRPr="00480104">
              <w:rPr>
                <w:rFonts w:ascii="Arial" w:hAnsi="Arial" w:cs="Arial"/>
                <w:color w:val="000000"/>
                <w:sz w:val="22"/>
                <w:szCs w:val="22"/>
                <w:bdr w:val="none" w:sz="0" w:space="0" w:color="auto" w:frame="1"/>
              </w:rPr>
              <w:t>/</w:t>
            </w:r>
            <w:r w:rsidRPr="00480104">
              <w:rPr>
                <w:rFonts w:ascii="Arial" w:hAnsi="Arial" w:cs="Arial"/>
                <w:color w:val="000000"/>
                <w:spacing w:val="-4"/>
                <w:sz w:val="22"/>
                <w:szCs w:val="22"/>
                <w:bdr w:val="none" w:sz="0" w:space="0" w:color="auto" w:frame="1"/>
              </w:rPr>
              <w:t> </w:t>
            </w:r>
            <w:r w:rsidRPr="00480104">
              <w:rPr>
                <w:rFonts w:ascii="Arial" w:hAnsi="Arial" w:cs="Arial"/>
                <w:color w:val="000000"/>
                <w:sz w:val="22"/>
                <w:szCs w:val="22"/>
                <w:bdr w:val="none" w:sz="0" w:space="0" w:color="auto" w:frame="1"/>
              </w:rPr>
              <w:t>chit-</w:t>
            </w:r>
            <w:r w:rsidRPr="00480104">
              <w:rPr>
                <w:rFonts w:ascii="Arial" w:hAnsi="Arial" w:cs="Arial"/>
                <w:color w:val="000000"/>
                <w:spacing w:val="-4"/>
                <w:sz w:val="22"/>
                <w:szCs w:val="22"/>
                <w:bdr w:val="none" w:sz="0" w:space="0" w:color="auto" w:frame="1"/>
              </w:rPr>
              <w:t>chat</w:t>
            </w:r>
          </w:p>
          <w:p w14:paraId="4681B79E" w14:textId="4E63CE19" w:rsidR="00D30E75" w:rsidRPr="00480104" w:rsidRDefault="004D5553" w:rsidP="001E6CB8">
            <w:pPr>
              <w:ind w:left="106"/>
              <w:rPr>
                <w:rFonts w:ascii="Arial" w:hAnsi="Arial" w:cs="Arial"/>
                <w:color w:val="000000"/>
                <w:sz w:val="22"/>
                <w:szCs w:val="22"/>
              </w:rPr>
            </w:pPr>
            <w:r>
              <w:rPr>
                <w:rFonts w:ascii="Arial" w:hAnsi="Arial" w:cs="Arial"/>
                <w:color w:val="000000"/>
                <w:sz w:val="22"/>
                <w:szCs w:val="22"/>
                <w:bdr w:val="none" w:sz="0" w:space="0" w:color="auto" w:frame="1"/>
              </w:rPr>
              <w:t>Binary Numbers</w:t>
            </w:r>
            <w:r w:rsidR="00AB7F5D">
              <w:rPr>
                <w:rFonts w:ascii="Arial" w:hAnsi="Arial" w:cs="Arial"/>
                <w:color w:val="000000"/>
                <w:sz w:val="22"/>
                <w:szCs w:val="22"/>
                <w:bdr w:val="none" w:sz="0" w:space="0" w:color="auto" w:frame="1"/>
              </w:rPr>
              <w:t xml:space="preserve">; Familiarize with </w:t>
            </w:r>
            <w:r w:rsidR="00975C83">
              <w:rPr>
                <w:rFonts w:ascii="Arial" w:hAnsi="Arial" w:cs="Arial"/>
                <w:color w:val="000000"/>
                <w:sz w:val="22"/>
                <w:szCs w:val="22"/>
                <w:bdr w:val="none" w:sz="0" w:space="0" w:color="auto" w:frame="1"/>
              </w:rPr>
              <w:t>W</w:t>
            </w:r>
            <w:r w:rsidR="00AB7F5D">
              <w:rPr>
                <w:rFonts w:ascii="Arial" w:hAnsi="Arial" w:cs="Arial"/>
                <w:color w:val="000000"/>
                <w:sz w:val="22"/>
                <w:szCs w:val="22"/>
                <w:bdr w:val="none" w:sz="0" w:space="0" w:color="auto" w:frame="1"/>
              </w:rPr>
              <w:t>ireshark</w:t>
            </w:r>
          </w:p>
        </w:tc>
        <w:tc>
          <w:tcPr>
            <w:tcW w:w="31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083B2BB9" w14:textId="77777777" w:rsidR="00D30E75" w:rsidRDefault="00644514" w:rsidP="00D621F0">
            <w:pPr>
              <w:spacing w:line="273" w:lineRule="atLeast"/>
              <w:ind w:left="105"/>
              <w:rPr>
                <w:rFonts w:ascii="Arial" w:hAnsi="Arial" w:cs="Arial"/>
                <w:color w:val="000000"/>
                <w:sz w:val="22"/>
                <w:szCs w:val="22"/>
              </w:rPr>
            </w:pPr>
            <w:r>
              <w:rPr>
                <w:rFonts w:ascii="Arial" w:hAnsi="Arial" w:cs="Arial"/>
                <w:color w:val="000000"/>
                <w:sz w:val="22"/>
                <w:szCs w:val="22"/>
              </w:rPr>
              <w:t>Attend Class</w:t>
            </w:r>
          </w:p>
          <w:p w14:paraId="0C1F326C" w14:textId="3C0A7E9B" w:rsidR="00963EBE" w:rsidRPr="00F85DF7" w:rsidRDefault="00963EBE" w:rsidP="00D621F0">
            <w:pPr>
              <w:spacing w:line="273" w:lineRule="atLeast"/>
              <w:ind w:left="105"/>
              <w:rPr>
                <w:rFonts w:ascii="Arial" w:hAnsi="Arial" w:cs="Arial"/>
                <w:color w:val="000000"/>
                <w:sz w:val="22"/>
                <w:szCs w:val="22"/>
              </w:rPr>
            </w:pPr>
            <w:r>
              <w:rPr>
                <w:rFonts w:ascii="Arial" w:hAnsi="Arial" w:cs="Arial"/>
                <w:color w:val="000000"/>
                <w:sz w:val="22"/>
                <w:szCs w:val="22"/>
              </w:rPr>
              <w:t>Know your syllabus and team</w:t>
            </w:r>
          </w:p>
        </w:tc>
      </w:tr>
      <w:tr w:rsidR="00D30E75" w:rsidRPr="00D30E75" w14:paraId="573D1102" w14:textId="77777777" w:rsidTr="00F429EC">
        <w:trPr>
          <w:gridBefore w:val="1"/>
          <w:wBefore w:w="25" w:type="dxa"/>
          <w:trHeight w:val="250"/>
        </w:trPr>
        <w:tc>
          <w:tcPr>
            <w:tcW w:w="7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9696A7B" w14:textId="16F051E2" w:rsidR="00D30E75" w:rsidRPr="00D30E75" w:rsidRDefault="00940F23" w:rsidP="00D30E75">
            <w:pPr>
              <w:spacing w:line="292" w:lineRule="atLeast"/>
              <w:jc w:val="center"/>
              <w:rPr>
                <w:rFonts w:ascii="Arial" w:hAnsi="Arial" w:cs="Arial"/>
                <w:color w:val="000000"/>
                <w:sz w:val="22"/>
                <w:szCs w:val="22"/>
              </w:rPr>
            </w:pPr>
            <w:r>
              <w:rPr>
                <w:rFonts w:ascii="Arial" w:hAnsi="Arial" w:cs="Arial"/>
                <w:color w:val="000000"/>
                <w:sz w:val="22"/>
                <w:szCs w:val="22"/>
                <w:bdr w:val="none" w:sz="0" w:space="0" w:color="auto" w:frame="1"/>
              </w:rPr>
              <w:t>2</w:t>
            </w:r>
          </w:p>
        </w:tc>
        <w:tc>
          <w:tcPr>
            <w:tcW w:w="9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C26ADE6" w14:textId="5D07E396" w:rsidR="00D30E75" w:rsidRPr="00D30E75" w:rsidRDefault="0046483D" w:rsidP="00D621F0">
            <w:pPr>
              <w:spacing w:line="292" w:lineRule="atLeast"/>
              <w:ind w:left="93" w:right="85"/>
              <w:jc w:val="center"/>
              <w:rPr>
                <w:rFonts w:ascii="Arial" w:hAnsi="Arial" w:cs="Arial"/>
                <w:color w:val="000000"/>
                <w:sz w:val="22"/>
                <w:szCs w:val="22"/>
              </w:rPr>
            </w:pPr>
            <w:r>
              <w:rPr>
                <w:rFonts w:ascii="Arial" w:hAnsi="Arial" w:cs="Arial"/>
                <w:color w:val="000000"/>
                <w:sz w:val="22"/>
                <w:szCs w:val="22"/>
                <w:bdr w:val="none" w:sz="0" w:space="0" w:color="auto" w:frame="1"/>
              </w:rPr>
              <w:t>Aug-25</w:t>
            </w:r>
          </w:p>
        </w:tc>
        <w:tc>
          <w:tcPr>
            <w:tcW w:w="45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38B1698D" w14:textId="77777777" w:rsidR="00D30E75" w:rsidRDefault="009746E4" w:rsidP="00D621F0">
            <w:pPr>
              <w:ind w:left="106"/>
              <w:rPr>
                <w:rFonts w:ascii="Arial" w:hAnsi="Arial" w:cs="Arial"/>
                <w:color w:val="000000"/>
                <w:sz w:val="22"/>
                <w:szCs w:val="22"/>
                <w:bdr w:val="none" w:sz="0" w:space="0" w:color="auto" w:frame="1"/>
              </w:rPr>
            </w:pPr>
            <w:r w:rsidRPr="00480104">
              <w:rPr>
                <w:rFonts w:ascii="Arial" w:hAnsi="Arial" w:cs="Arial"/>
                <w:color w:val="000000"/>
                <w:sz w:val="22"/>
                <w:szCs w:val="22"/>
                <w:bdr w:val="none" w:sz="0" w:space="0" w:color="auto" w:frame="1"/>
              </w:rPr>
              <w:t>Ch 1 The OSI Model and Encapsulation</w:t>
            </w:r>
          </w:p>
          <w:p w14:paraId="72EA39C0" w14:textId="54B96BA9" w:rsidR="0046483D" w:rsidRPr="0046483D" w:rsidRDefault="0046483D" w:rsidP="0046483D">
            <w:pPr>
              <w:ind w:left="106"/>
              <w:rPr>
                <w:rFonts w:ascii="Arial" w:hAnsi="Arial" w:cs="Arial"/>
                <w:color w:val="000000"/>
                <w:sz w:val="22"/>
                <w:szCs w:val="22"/>
                <w:bdr w:val="none" w:sz="0" w:space="0" w:color="auto" w:frame="1"/>
              </w:rPr>
            </w:pPr>
            <w:r w:rsidRPr="00D30E75">
              <w:rPr>
                <w:rFonts w:ascii="Arial" w:hAnsi="Arial" w:cs="Arial"/>
                <w:color w:val="000000"/>
                <w:sz w:val="22"/>
                <w:szCs w:val="22"/>
                <w:bdr w:val="none" w:sz="0" w:space="0" w:color="auto" w:frame="1"/>
              </w:rPr>
              <w:t>Ch</w:t>
            </w:r>
            <w:r>
              <w:rPr>
                <w:rFonts w:ascii="Arial" w:hAnsi="Arial" w:cs="Arial"/>
                <w:color w:val="000000"/>
                <w:sz w:val="22"/>
                <w:szCs w:val="22"/>
                <w:bdr w:val="none" w:sz="0" w:space="0" w:color="auto" w:frame="1"/>
              </w:rPr>
              <w:t xml:space="preserve"> </w:t>
            </w:r>
            <w:r w:rsidRPr="00D30E75">
              <w:rPr>
                <w:rFonts w:ascii="Arial" w:hAnsi="Arial" w:cs="Arial"/>
                <w:color w:val="000000"/>
                <w:sz w:val="22"/>
                <w:szCs w:val="22"/>
                <w:bdr w:val="none" w:sz="0" w:space="0" w:color="auto" w:frame="1"/>
              </w:rPr>
              <w:t>2</w:t>
            </w:r>
            <w:r>
              <w:rPr>
                <w:rFonts w:ascii="Arial" w:hAnsi="Arial" w:cs="Arial"/>
                <w:color w:val="000000"/>
                <w:sz w:val="22"/>
                <w:szCs w:val="22"/>
                <w:bdr w:val="none" w:sz="0" w:space="0" w:color="auto" w:frame="1"/>
              </w:rPr>
              <w:t xml:space="preserve"> Network Topologies and Types</w:t>
            </w:r>
          </w:p>
        </w:tc>
        <w:tc>
          <w:tcPr>
            <w:tcW w:w="31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59BA32D6" w14:textId="697F8C02" w:rsidR="00D30E75" w:rsidRPr="00F85DF7" w:rsidRDefault="00D30E75" w:rsidP="00D621F0">
            <w:pPr>
              <w:spacing w:line="273" w:lineRule="atLeast"/>
              <w:ind w:left="105"/>
              <w:rPr>
                <w:rFonts w:ascii="Arial" w:hAnsi="Arial" w:cs="Arial"/>
                <w:color w:val="000000"/>
                <w:sz w:val="22"/>
                <w:szCs w:val="22"/>
              </w:rPr>
            </w:pPr>
          </w:p>
        </w:tc>
      </w:tr>
      <w:tr w:rsidR="0046483D" w:rsidRPr="00D30E75" w14:paraId="00ED3FA0" w14:textId="77777777" w:rsidTr="00B43341">
        <w:trPr>
          <w:gridBefore w:val="1"/>
          <w:wBefore w:w="25" w:type="dxa"/>
          <w:trHeight w:val="331"/>
        </w:trPr>
        <w:tc>
          <w:tcPr>
            <w:tcW w:w="7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13DB1F4" w14:textId="44520B71" w:rsidR="0046483D" w:rsidRPr="00D30E75" w:rsidRDefault="00940F23" w:rsidP="00B43341">
            <w:pPr>
              <w:spacing w:line="292" w:lineRule="atLeast"/>
              <w:jc w:val="cente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3</w:t>
            </w:r>
          </w:p>
        </w:tc>
        <w:tc>
          <w:tcPr>
            <w:tcW w:w="9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14:paraId="26E0A247" w14:textId="39AC2B53" w:rsidR="0046483D" w:rsidRDefault="0046483D" w:rsidP="00B43341">
            <w:pPr>
              <w:spacing w:line="292" w:lineRule="atLeast"/>
              <w:ind w:left="93" w:right="85"/>
              <w:jc w:val="cente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Sep-01</w:t>
            </w:r>
          </w:p>
        </w:tc>
        <w:tc>
          <w:tcPr>
            <w:tcW w:w="45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14:paraId="12BE3FF5" w14:textId="77777777" w:rsidR="0046483D" w:rsidRPr="00644514" w:rsidRDefault="0046483D" w:rsidP="00B43341">
            <w:pPr>
              <w:ind w:left="106"/>
              <w:rPr>
                <w:rFonts w:ascii="Arial" w:hAnsi="Arial" w:cs="Arial"/>
                <w:b/>
                <w:bCs/>
                <w:color w:val="000000"/>
                <w:sz w:val="22"/>
                <w:szCs w:val="22"/>
                <w:bdr w:val="none" w:sz="0" w:space="0" w:color="auto" w:frame="1"/>
              </w:rPr>
            </w:pPr>
            <w:r w:rsidRPr="00644514">
              <w:rPr>
                <w:rFonts w:ascii="Arial" w:hAnsi="Arial" w:cs="Arial"/>
                <w:b/>
                <w:bCs/>
                <w:color w:val="000000"/>
                <w:sz w:val="22"/>
                <w:szCs w:val="22"/>
                <w:highlight w:val="yellow"/>
                <w:bdr w:val="none" w:sz="0" w:space="0" w:color="auto" w:frame="1"/>
              </w:rPr>
              <w:t>NO CLASS, University Holiday</w:t>
            </w:r>
          </w:p>
        </w:tc>
        <w:tc>
          <w:tcPr>
            <w:tcW w:w="31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14:paraId="27A85C64" w14:textId="77777777" w:rsidR="0046483D" w:rsidRDefault="0046483D" w:rsidP="00B43341">
            <w:pPr>
              <w:spacing w:line="273" w:lineRule="atLeast"/>
              <w:ind w:left="105"/>
              <w:rPr>
                <w:rFonts w:ascii="Arial" w:hAnsi="Arial" w:cs="Arial"/>
                <w:color w:val="000000"/>
                <w:sz w:val="22"/>
                <w:szCs w:val="22"/>
              </w:rPr>
            </w:pPr>
          </w:p>
        </w:tc>
      </w:tr>
      <w:tr w:rsidR="00D30E75" w:rsidRPr="00D30E75" w14:paraId="674DEE87" w14:textId="77777777" w:rsidTr="00F429EC">
        <w:trPr>
          <w:gridBefore w:val="1"/>
          <w:wBefore w:w="25" w:type="dxa"/>
          <w:trHeight w:val="292"/>
        </w:trPr>
        <w:tc>
          <w:tcPr>
            <w:tcW w:w="7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3554D8B" w14:textId="4E81CD3F" w:rsidR="00D30E75" w:rsidRPr="00D30E75" w:rsidRDefault="00940F23" w:rsidP="00D30E75">
            <w:pPr>
              <w:spacing w:line="272" w:lineRule="atLeast"/>
              <w:jc w:val="center"/>
              <w:rPr>
                <w:rFonts w:ascii="Arial" w:hAnsi="Arial" w:cs="Arial"/>
                <w:color w:val="000000"/>
                <w:sz w:val="22"/>
                <w:szCs w:val="22"/>
              </w:rPr>
            </w:pPr>
            <w:r>
              <w:rPr>
                <w:rFonts w:ascii="Arial" w:hAnsi="Arial" w:cs="Arial"/>
                <w:color w:val="000000"/>
                <w:sz w:val="22"/>
                <w:szCs w:val="22"/>
                <w:bdr w:val="none" w:sz="0" w:space="0" w:color="auto" w:frame="1"/>
              </w:rPr>
              <w:t>4</w:t>
            </w:r>
          </w:p>
        </w:tc>
        <w:tc>
          <w:tcPr>
            <w:tcW w:w="9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4A8C7D4D" w14:textId="12C98EFC" w:rsidR="00D30E75" w:rsidRPr="00D30E75" w:rsidRDefault="0046483D" w:rsidP="00D621F0">
            <w:pPr>
              <w:spacing w:line="272" w:lineRule="atLeast"/>
              <w:ind w:left="93" w:right="85"/>
              <w:jc w:val="center"/>
              <w:rPr>
                <w:rFonts w:ascii="Arial" w:hAnsi="Arial" w:cs="Arial"/>
                <w:color w:val="000000"/>
                <w:sz w:val="22"/>
                <w:szCs w:val="22"/>
              </w:rPr>
            </w:pPr>
            <w:r>
              <w:rPr>
                <w:rFonts w:ascii="Arial" w:hAnsi="Arial" w:cs="Arial"/>
                <w:color w:val="000000"/>
                <w:sz w:val="22"/>
                <w:szCs w:val="22"/>
                <w:bdr w:val="none" w:sz="0" w:space="0" w:color="auto" w:frame="1"/>
              </w:rPr>
              <w:t>Sep-08</w:t>
            </w:r>
          </w:p>
        </w:tc>
        <w:tc>
          <w:tcPr>
            <w:tcW w:w="45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0AAFC878" w14:textId="2812CFA5" w:rsidR="00D30E75" w:rsidRPr="00D30E75" w:rsidRDefault="00D30E75" w:rsidP="00D621F0">
            <w:pPr>
              <w:ind w:left="106"/>
              <w:rPr>
                <w:rFonts w:ascii="Arial" w:hAnsi="Arial" w:cs="Arial"/>
                <w:color w:val="000000"/>
                <w:sz w:val="22"/>
                <w:szCs w:val="22"/>
              </w:rPr>
            </w:pPr>
            <w:r w:rsidRPr="00D30E75">
              <w:rPr>
                <w:rFonts w:ascii="Arial" w:hAnsi="Arial" w:cs="Arial"/>
                <w:color w:val="000000"/>
                <w:sz w:val="22"/>
                <w:szCs w:val="22"/>
                <w:bdr w:val="none" w:sz="0" w:space="0" w:color="auto" w:frame="1"/>
              </w:rPr>
              <w:t>C</w:t>
            </w:r>
            <w:r w:rsidR="0098372E">
              <w:rPr>
                <w:rFonts w:ascii="Arial" w:hAnsi="Arial" w:cs="Arial"/>
                <w:color w:val="000000"/>
                <w:sz w:val="22"/>
                <w:szCs w:val="22"/>
                <w:bdr w:val="none" w:sz="0" w:space="0" w:color="auto" w:frame="1"/>
              </w:rPr>
              <w:t xml:space="preserve">h </w:t>
            </w:r>
            <w:r w:rsidR="0030725D">
              <w:rPr>
                <w:rFonts w:ascii="Arial" w:hAnsi="Arial" w:cs="Arial"/>
                <w:color w:val="000000"/>
                <w:sz w:val="22"/>
                <w:szCs w:val="22"/>
                <w:bdr w:val="none" w:sz="0" w:space="0" w:color="auto" w:frame="1"/>
              </w:rPr>
              <w:t>7</w:t>
            </w:r>
            <w:r w:rsidR="0098372E">
              <w:rPr>
                <w:rFonts w:ascii="Arial" w:hAnsi="Arial" w:cs="Arial"/>
                <w:color w:val="000000"/>
                <w:sz w:val="22"/>
                <w:szCs w:val="22"/>
                <w:bdr w:val="none" w:sz="0" w:space="0" w:color="auto" w:frame="1"/>
              </w:rPr>
              <w:t xml:space="preserve"> IP Addressing (Basics)</w:t>
            </w:r>
            <w:r w:rsidR="0032295C">
              <w:rPr>
                <w:rFonts w:ascii="Arial" w:hAnsi="Arial" w:cs="Arial"/>
                <w:color w:val="000000"/>
                <w:sz w:val="22"/>
                <w:szCs w:val="22"/>
                <w:bdr w:val="none" w:sz="0" w:space="0" w:color="auto" w:frame="1"/>
              </w:rPr>
              <w:t xml:space="preserve">, </w:t>
            </w:r>
          </w:p>
        </w:tc>
        <w:tc>
          <w:tcPr>
            <w:tcW w:w="31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14:paraId="14AA60BD" w14:textId="614F4CC3" w:rsidR="00D30E75" w:rsidRPr="00793C39" w:rsidRDefault="00793C39" w:rsidP="00793C39">
            <w:pPr>
              <w:ind w:left="105" w:right="304"/>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HOIC-</w:t>
            </w:r>
            <w:r w:rsidR="0046483D">
              <w:rPr>
                <w:rFonts w:ascii="Arial" w:hAnsi="Arial" w:cs="Arial"/>
                <w:color w:val="000000"/>
                <w:sz w:val="22"/>
                <w:szCs w:val="22"/>
                <w:bdr w:val="none" w:sz="0" w:space="0" w:color="auto" w:frame="1"/>
              </w:rPr>
              <w:t>1</w:t>
            </w:r>
            <w:r w:rsidR="00D40DEC">
              <w:rPr>
                <w:rFonts w:ascii="Arial" w:hAnsi="Arial" w:cs="Arial"/>
                <w:color w:val="000000"/>
                <w:sz w:val="22"/>
                <w:szCs w:val="22"/>
                <w:bdr w:val="none" w:sz="0" w:space="0" w:color="auto" w:frame="1"/>
              </w:rPr>
              <w:t xml:space="preserve"> in Class</w:t>
            </w:r>
          </w:p>
        </w:tc>
      </w:tr>
      <w:tr w:rsidR="0032295C" w:rsidRPr="00D30E75" w14:paraId="5AB0E2D5" w14:textId="77777777" w:rsidTr="00F429EC">
        <w:trPr>
          <w:gridBefore w:val="1"/>
          <w:wBefore w:w="25" w:type="dxa"/>
          <w:trHeight w:val="292"/>
        </w:trPr>
        <w:tc>
          <w:tcPr>
            <w:tcW w:w="7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3C48FE7" w14:textId="2D8BDC37" w:rsidR="0032295C" w:rsidRPr="00D30E75" w:rsidRDefault="00940F23" w:rsidP="0032295C">
            <w:pPr>
              <w:spacing w:line="272" w:lineRule="atLeast"/>
              <w:jc w:val="center"/>
              <w:rPr>
                <w:rFonts w:ascii="Arial" w:hAnsi="Arial" w:cs="Arial"/>
                <w:color w:val="000000"/>
                <w:sz w:val="22"/>
                <w:szCs w:val="22"/>
              </w:rPr>
            </w:pPr>
            <w:r>
              <w:rPr>
                <w:rFonts w:ascii="Arial" w:hAnsi="Arial" w:cs="Arial"/>
                <w:color w:val="000000"/>
                <w:sz w:val="22"/>
                <w:szCs w:val="22"/>
                <w:bdr w:val="none" w:sz="0" w:space="0" w:color="auto" w:frame="1"/>
              </w:rPr>
              <w:t>5</w:t>
            </w:r>
          </w:p>
        </w:tc>
        <w:tc>
          <w:tcPr>
            <w:tcW w:w="9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16D1691D" w14:textId="29B68A64" w:rsidR="0032295C" w:rsidRPr="00D30E75" w:rsidRDefault="0046483D" w:rsidP="0032295C">
            <w:pPr>
              <w:spacing w:line="272" w:lineRule="atLeast"/>
              <w:ind w:left="93" w:right="85"/>
              <w:jc w:val="center"/>
              <w:rPr>
                <w:rFonts w:ascii="Arial" w:hAnsi="Arial" w:cs="Arial"/>
                <w:color w:val="000000"/>
                <w:sz w:val="22"/>
                <w:szCs w:val="22"/>
              </w:rPr>
            </w:pPr>
            <w:r>
              <w:rPr>
                <w:rFonts w:ascii="Arial" w:hAnsi="Arial" w:cs="Arial"/>
                <w:color w:val="000000"/>
                <w:sz w:val="22"/>
                <w:szCs w:val="22"/>
                <w:bdr w:val="none" w:sz="0" w:space="0" w:color="auto" w:frame="1"/>
              </w:rPr>
              <w:t>Sep-15</w:t>
            </w:r>
          </w:p>
        </w:tc>
        <w:tc>
          <w:tcPr>
            <w:tcW w:w="45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52C37F99" w14:textId="220AC252" w:rsidR="0032295C" w:rsidRPr="00D30E75" w:rsidRDefault="0032295C" w:rsidP="0032295C">
            <w:pPr>
              <w:ind w:left="106"/>
              <w:rPr>
                <w:rFonts w:ascii="Arial" w:hAnsi="Arial" w:cs="Arial"/>
                <w:color w:val="000000"/>
                <w:sz w:val="22"/>
                <w:szCs w:val="22"/>
              </w:rPr>
            </w:pPr>
            <w:r w:rsidRPr="00D30E75">
              <w:rPr>
                <w:rFonts w:ascii="Arial" w:hAnsi="Arial" w:cs="Arial"/>
                <w:color w:val="000000"/>
                <w:sz w:val="22"/>
                <w:szCs w:val="22"/>
                <w:bdr w:val="none" w:sz="0" w:space="0" w:color="auto" w:frame="1"/>
              </w:rPr>
              <w:t>C</w:t>
            </w:r>
            <w:r>
              <w:rPr>
                <w:rFonts w:ascii="Arial" w:hAnsi="Arial" w:cs="Arial"/>
                <w:color w:val="000000"/>
                <w:sz w:val="22"/>
                <w:szCs w:val="22"/>
                <w:bdr w:val="none" w:sz="0" w:space="0" w:color="auto" w:frame="1"/>
              </w:rPr>
              <w:t>h 7 IP Addressing (Advanced)</w:t>
            </w:r>
          </w:p>
        </w:tc>
        <w:tc>
          <w:tcPr>
            <w:tcW w:w="31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3102FD01" w14:textId="680104AF" w:rsidR="0032295C" w:rsidRPr="00F85DF7" w:rsidRDefault="00D40DEC" w:rsidP="0032295C">
            <w:pPr>
              <w:ind w:left="105" w:right="304"/>
              <w:rPr>
                <w:rFonts w:ascii="Arial" w:hAnsi="Arial" w:cs="Arial"/>
                <w:color w:val="000000"/>
                <w:sz w:val="22"/>
                <w:szCs w:val="22"/>
              </w:rPr>
            </w:pPr>
            <w:r>
              <w:rPr>
                <w:rFonts w:ascii="Arial" w:hAnsi="Arial" w:cs="Arial"/>
                <w:color w:val="000000"/>
                <w:sz w:val="22"/>
                <w:szCs w:val="22"/>
              </w:rPr>
              <w:t>HOIC-1</w:t>
            </w:r>
          </w:p>
        </w:tc>
      </w:tr>
      <w:tr w:rsidR="0032295C" w:rsidRPr="00D30E75" w14:paraId="193B0E88" w14:textId="77777777" w:rsidTr="00F429EC">
        <w:trPr>
          <w:gridBefore w:val="1"/>
          <w:wBefore w:w="25" w:type="dxa"/>
          <w:trHeight w:val="340"/>
        </w:trPr>
        <w:tc>
          <w:tcPr>
            <w:tcW w:w="7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EFAEC8E" w14:textId="3B788117" w:rsidR="0032295C" w:rsidRPr="00D30E75" w:rsidRDefault="00940F23" w:rsidP="0032295C">
            <w:pPr>
              <w:spacing w:line="292" w:lineRule="atLeast"/>
              <w:jc w:val="center"/>
              <w:rPr>
                <w:rFonts w:ascii="Arial" w:hAnsi="Arial" w:cs="Arial"/>
                <w:color w:val="000000"/>
                <w:sz w:val="22"/>
                <w:szCs w:val="22"/>
              </w:rPr>
            </w:pPr>
            <w:bookmarkStart w:id="2" w:name="_Hlk127905005"/>
            <w:r>
              <w:rPr>
                <w:rFonts w:ascii="Arial" w:hAnsi="Arial" w:cs="Arial"/>
                <w:color w:val="000000"/>
                <w:sz w:val="22"/>
                <w:szCs w:val="22"/>
                <w:bdr w:val="none" w:sz="0" w:space="0" w:color="auto" w:frame="1"/>
              </w:rPr>
              <w:t>6</w:t>
            </w:r>
          </w:p>
        </w:tc>
        <w:tc>
          <w:tcPr>
            <w:tcW w:w="9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0B51E200" w14:textId="2EB938C5" w:rsidR="0032295C" w:rsidRPr="00D30E75" w:rsidRDefault="0046483D" w:rsidP="0032295C">
            <w:pPr>
              <w:spacing w:line="292" w:lineRule="atLeast"/>
              <w:ind w:left="93" w:right="85"/>
              <w:jc w:val="center"/>
              <w:rPr>
                <w:rFonts w:ascii="Arial" w:hAnsi="Arial" w:cs="Arial"/>
                <w:color w:val="000000"/>
                <w:sz w:val="22"/>
                <w:szCs w:val="22"/>
              </w:rPr>
            </w:pPr>
            <w:r>
              <w:rPr>
                <w:rFonts w:ascii="Arial" w:hAnsi="Arial" w:cs="Arial"/>
                <w:color w:val="000000"/>
                <w:sz w:val="22"/>
                <w:szCs w:val="22"/>
                <w:bdr w:val="none" w:sz="0" w:space="0" w:color="auto" w:frame="1"/>
              </w:rPr>
              <w:t>Sep-22</w:t>
            </w:r>
          </w:p>
        </w:tc>
        <w:tc>
          <w:tcPr>
            <w:tcW w:w="45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45AF1BC9" w14:textId="48E74798" w:rsidR="0032295C" w:rsidRPr="00D30E75" w:rsidRDefault="0032295C" w:rsidP="0032295C">
            <w:pPr>
              <w:ind w:left="101" w:right="288"/>
              <w:rPr>
                <w:rFonts w:ascii="Arial" w:hAnsi="Arial" w:cs="Arial"/>
                <w:color w:val="000000"/>
                <w:sz w:val="22"/>
                <w:szCs w:val="22"/>
              </w:rPr>
            </w:pPr>
            <w:r w:rsidRPr="00FE5739">
              <w:rPr>
                <w:rFonts w:ascii="Arial" w:hAnsi="Arial" w:cs="Arial"/>
                <w:color w:val="000000"/>
                <w:sz w:val="22"/>
                <w:szCs w:val="22"/>
              </w:rPr>
              <w:t>Ch 5 Various Network Devices: Hub, Switch &amp; Router</w:t>
            </w:r>
          </w:p>
        </w:tc>
        <w:tc>
          <w:tcPr>
            <w:tcW w:w="31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044D0164" w14:textId="12F03FC3" w:rsidR="0032295C" w:rsidRPr="00F85DF7" w:rsidRDefault="00E33FA0" w:rsidP="0032295C">
            <w:pPr>
              <w:ind w:left="105" w:right="304"/>
              <w:rPr>
                <w:rFonts w:ascii="Arial" w:hAnsi="Arial" w:cs="Arial"/>
                <w:color w:val="000000"/>
                <w:sz w:val="22"/>
                <w:szCs w:val="22"/>
              </w:rPr>
            </w:pPr>
            <w:r>
              <w:rPr>
                <w:rFonts w:ascii="Arial" w:hAnsi="Arial" w:cs="Arial"/>
                <w:color w:val="000000"/>
                <w:sz w:val="22"/>
                <w:szCs w:val="22"/>
              </w:rPr>
              <w:t>HOIC-</w:t>
            </w:r>
            <w:r w:rsidR="006C3FC1">
              <w:rPr>
                <w:rFonts w:ascii="Arial" w:hAnsi="Arial" w:cs="Arial"/>
                <w:color w:val="000000"/>
                <w:sz w:val="22"/>
                <w:szCs w:val="22"/>
              </w:rPr>
              <w:t>2 (</w:t>
            </w:r>
            <w:proofErr w:type="spellStart"/>
            <w:r w:rsidR="006C3FC1">
              <w:rPr>
                <w:rFonts w:ascii="Arial" w:hAnsi="Arial" w:cs="Arial"/>
                <w:color w:val="000000"/>
                <w:sz w:val="22"/>
                <w:szCs w:val="22"/>
              </w:rPr>
              <w:t>uCertify</w:t>
            </w:r>
            <w:proofErr w:type="spellEnd"/>
            <w:r w:rsidR="006C3FC1">
              <w:rPr>
                <w:rFonts w:ascii="Arial" w:hAnsi="Arial" w:cs="Arial"/>
                <w:color w:val="000000"/>
                <w:sz w:val="22"/>
                <w:szCs w:val="22"/>
              </w:rPr>
              <w:t>: 5.1.</w:t>
            </w:r>
            <w:r w:rsidR="00D40DEC">
              <w:rPr>
                <w:rFonts w:ascii="Arial" w:hAnsi="Arial" w:cs="Arial"/>
                <w:color w:val="000000"/>
                <w:sz w:val="22"/>
                <w:szCs w:val="22"/>
              </w:rPr>
              <w:t>5</w:t>
            </w:r>
            <w:r w:rsidR="006C3FC1">
              <w:rPr>
                <w:rFonts w:ascii="Arial" w:hAnsi="Arial" w:cs="Arial"/>
                <w:color w:val="000000"/>
                <w:sz w:val="22"/>
                <w:szCs w:val="22"/>
              </w:rPr>
              <w:t>)</w:t>
            </w:r>
          </w:p>
        </w:tc>
      </w:tr>
      <w:tr w:rsidR="00F429EC" w:rsidRPr="00F85DF7" w14:paraId="2C522C24" w14:textId="77777777" w:rsidTr="00F429EC">
        <w:trPr>
          <w:trHeight w:val="340"/>
        </w:trPr>
        <w:tc>
          <w:tcPr>
            <w:tcW w:w="735"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3E3FAF4" w14:textId="43AF0E80" w:rsidR="00F429EC" w:rsidRPr="00D30E75" w:rsidRDefault="00940F23" w:rsidP="002E75D4">
            <w:pPr>
              <w:spacing w:line="292" w:lineRule="atLeast"/>
              <w:jc w:val="center"/>
              <w:rPr>
                <w:rFonts w:ascii="Arial" w:hAnsi="Arial" w:cs="Arial"/>
                <w:color w:val="000000"/>
                <w:sz w:val="22"/>
                <w:szCs w:val="22"/>
              </w:rPr>
            </w:pPr>
            <w:r>
              <w:rPr>
                <w:rFonts w:ascii="Arial" w:hAnsi="Arial" w:cs="Arial"/>
                <w:color w:val="000000"/>
                <w:sz w:val="22"/>
                <w:szCs w:val="22"/>
                <w:bdr w:val="none" w:sz="0" w:space="0" w:color="auto" w:frame="1"/>
              </w:rPr>
              <w:t>7</w:t>
            </w:r>
          </w:p>
        </w:tc>
        <w:tc>
          <w:tcPr>
            <w:tcW w:w="9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3C1F403A" w14:textId="1CFCD295" w:rsidR="00F429EC" w:rsidRPr="00D30E75" w:rsidRDefault="0046483D" w:rsidP="002E75D4">
            <w:pPr>
              <w:spacing w:line="292" w:lineRule="atLeast"/>
              <w:ind w:left="93" w:right="85"/>
              <w:jc w:val="center"/>
              <w:rPr>
                <w:rFonts w:ascii="Arial" w:hAnsi="Arial" w:cs="Arial"/>
                <w:color w:val="000000"/>
                <w:sz w:val="22"/>
                <w:szCs w:val="22"/>
              </w:rPr>
            </w:pPr>
            <w:r>
              <w:rPr>
                <w:rFonts w:ascii="Arial" w:hAnsi="Arial" w:cs="Arial"/>
                <w:color w:val="000000"/>
                <w:sz w:val="22"/>
                <w:szCs w:val="22"/>
                <w:bdr w:val="none" w:sz="0" w:space="0" w:color="auto" w:frame="1"/>
              </w:rPr>
              <w:t>Sep-29</w:t>
            </w:r>
          </w:p>
        </w:tc>
        <w:tc>
          <w:tcPr>
            <w:tcW w:w="45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0ADAD20F" w14:textId="77777777" w:rsidR="00F429EC" w:rsidRDefault="00F429EC" w:rsidP="002E75D4">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 </w:t>
            </w:r>
            <w:r w:rsidRPr="00D30E75">
              <w:rPr>
                <w:rFonts w:ascii="Arial" w:hAnsi="Arial" w:cs="Arial"/>
                <w:color w:val="000000"/>
                <w:sz w:val="22"/>
                <w:szCs w:val="22"/>
                <w:bdr w:val="none" w:sz="0" w:space="0" w:color="auto" w:frame="1"/>
              </w:rPr>
              <w:t>C</w:t>
            </w:r>
            <w:r>
              <w:rPr>
                <w:rFonts w:ascii="Arial" w:hAnsi="Arial" w:cs="Arial"/>
                <w:color w:val="000000"/>
                <w:sz w:val="22"/>
                <w:szCs w:val="22"/>
                <w:bdr w:val="none" w:sz="0" w:space="0" w:color="auto" w:frame="1"/>
              </w:rPr>
              <w:t>h 8 IP Addressing (Subnetting)</w:t>
            </w:r>
            <w:r w:rsidR="00981A58">
              <w:rPr>
                <w:rFonts w:ascii="Arial" w:hAnsi="Arial" w:cs="Arial"/>
                <w:color w:val="000000"/>
                <w:sz w:val="22"/>
                <w:szCs w:val="22"/>
                <w:bdr w:val="none" w:sz="0" w:space="0" w:color="auto" w:frame="1"/>
              </w:rPr>
              <w:t>;</w:t>
            </w:r>
          </w:p>
          <w:p w14:paraId="15EFC5E4" w14:textId="208767B8" w:rsidR="00981A58" w:rsidRPr="0032295C" w:rsidRDefault="00981A58" w:rsidP="002E75D4">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Practice Exam</w:t>
            </w:r>
          </w:p>
        </w:tc>
        <w:tc>
          <w:tcPr>
            <w:tcW w:w="31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14:paraId="2A8786FC" w14:textId="1F093D3D" w:rsidR="00F429EC" w:rsidRPr="00F85DF7" w:rsidRDefault="00F429EC" w:rsidP="002E75D4">
            <w:pPr>
              <w:ind w:right="304"/>
              <w:rPr>
                <w:rFonts w:ascii="Arial" w:hAnsi="Arial" w:cs="Arial"/>
                <w:color w:val="000000"/>
                <w:sz w:val="22"/>
                <w:szCs w:val="22"/>
              </w:rPr>
            </w:pPr>
            <w:r>
              <w:rPr>
                <w:rFonts w:ascii="Arial" w:hAnsi="Arial" w:cs="Arial"/>
                <w:color w:val="000000"/>
                <w:sz w:val="22"/>
                <w:szCs w:val="22"/>
              </w:rPr>
              <w:t xml:space="preserve"> </w:t>
            </w:r>
          </w:p>
        </w:tc>
      </w:tr>
      <w:bookmarkEnd w:id="2"/>
      <w:tr w:rsidR="00BA022A" w:rsidRPr="00D30E75" w14:paraId="24B12952" w14:textId="77777777" w:rsidTr="00F429EC">
        <w:trPr>
          <w:gridBefore w:val="1"/>
          <w:wBefore w:w="25" w:type="dxa"/>
          <w:trHeight w:val="878"/>
        </w:trPr>
        <w:tc>
          <w:tcPr>
            <w:tcW w:w="7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9A92989" w14:textId="091F7384" w:rsidR="00BA022A" w:rsidRPr="00D30E75" w:rsidRDefault="00940F23" w:rsidP="00BA022A">
            <w:pPr>
              <w:spacing w:line="292" w:lineRule="atLeast"/>
              <w:jc w:val="center"/>
              <w:rPr>
                <w:rFonts w:ascii="Arial" w:hAnsi="Arial" w:cs="Arial"/>
                <w:color w:val="000000"/>
                <w:sz w:val="22"/>
                <w:szCs w:val="22"/>
              </w:rPr>
            </w:pPr>
            <w:r>
              <w:rPr>
                <w:rFonts w:ascii="Arial" w:hAnsi="Arial" w:cs="Arial"/>
                <w:color w:val="000000"/>
                <w:sz w:val="22"/>
                <w:szCs w:val="22"/>
                <w:bdr w:val="none" w:sz="0" w:space="0" w:color="auto" w:frame="1"/>
              </w:rPr>
              <w:t>8</w:t>
            </w:r>
          </w:p>
        </w:tc>
        <w:tc>
          <w:tcPr>
            <w:tcW w:w="9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39AB341A" w14:textId="6164EE9A" w:rsidR="00BA022A" w:rsidRPr="00D30E75" w:rsidRDefault="0046483D" w:rsidP="00BA022A">
            <w:pPr>
              <w:spacing w:line="292" w:lineRule="atLeast"/>
              <w:ind w:left="67" w:right="94"/>
              <w:jc w:val="center"/>
              <w:rPr>
                <w:rFonts w:ascii="Arial" w:hAnsi="Arial" w:cs="Arial"/>
                <w:color w:val="000000"/>
                <w:sz w:val="22"/>
                <w:szCs w:val="22"/>
              </w:rPr>
            </w:pPr>
            <w:r>
              <w:rPr>
                <w:rFonts w:ascii="Arial" w:hAnsi="Arial" w:cs="Arial"/>
                <w:color w:val="000000"/>
                <w:sz w:val="22"/>
                <w:szCs w:val="22"/>
                <w:bdr w:val="none" w:sz="0" w:space="0" w:color="auto" w:frame="1"/>
              </w:rPr>
              <w:t>Oct-06</w:t>
            </w:r>
          </w:p>
        </w:tc>
        <w:tc>
          <w:tcPr>
            <w:tcW w:w="45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5CC239B2" w14:textId="53D0FD43" w:rsidR="00BA022A" w:rsidRDefault="00BA022A" w:rsidP="00BA022A">
            <w:pPr>
              <w:jc w:val="center"/>
              <w:rPr>
                <w:rFonts w:ascii="Arial" w:hAnsi="Arial" w:cs="Arial"/>
                <w:b/>
                <w:bCs/>
                <w:color w:val="000000"/>
                <w:spacing w:val="-8"/>
                <w:sz w:val="22"/>
                <w:szCs w:val="22"/>
                <w:bdr w:val="none" w:sz="0" w:space="0" w:color="auto" w:frame="1"/>
              </w:rPr>
            </w:pPr>
            <w:r w:rsidRPr="00D30E75">
              <w:rPr>
                <w:rFonts w:ascii="Arial" w:hAnsi="Arial" w:cs="Arial"/>
                <w:b/>
                <w:bCs/>
                <w:color w:val="000000"/>
                <w:sz w:val="22"/>
                <w:szCs w:val="22"/>
                <w:bdr w:val="none" w:sz="0" w:space="0" w:color="auto" w:frame="1"/>
              </w:rPr>
              <w:t>Midterm</w:t>
            </w:r>
            <w:r w:rsidRPr="00D30E75">
              <w:rPr>
                <w:rFonts w:ascii="Arial" w:hAnsi="Arial" w:cs="Arial"/>
                <w:b/>
                <w:bCs/>
                <w:color w:val="000000"/>
                <w:spacing w:val="-7"/>
                <w:sz w:val="22"/>
                <w:szCs w:val="22"/>
                <w:bdr w:val="none" w:sz="0" w:space="0" w:color="auto" w:frame="1"/>
              </w:rPr>
              <w:t> </w:t>
            </w:r>
            <w:r w:rsidRPr="00D30E75">
              <w:rPr>
                <w:rFonts w:ascii="Arial" w:hAnsi="Arial" w:cs="Arial"/>
                <w:b/>
                <w:bCs/>
                <w:color w:val="000000"/>
                <w:sz w:val="22"/>
                <w:szCs w:val="22"/>
                <w:bdr w:val="none" w:sz="0" w:space="0" w:color="auto" w:frame="1"/>
              </w:rPr>
              <w:t>Exam</w:t>
            </w:r>
          </w:p>
          <w:p w14:paraId="64E3FE5D" w14:textId="77821568" w:rsidR="00BA022A" w:rsidRPr="00F85DF7" w:rsidRDefault="00BA022A" w:rsidP="00BA022A">
            <w:pPr>
              <w:jc w:val="center"/>
              <w:rPr>
                <w:rFonts w:ascii="Arial" w:hAnsi="Arial" w:cs="Arial"/>
                <w:color w:val="000000"/>
                <w:sz w:val="22"/>
                <w:szCs w:val="22"/>
              </w:rPr>
            </w:pPr>
            <w:r w:rsidRPr="00F85DF7">
              <w:rPr>
                <w:rFonts w:ascii="Arial" w:hAnsi="Arial" w:cs="Arial"/>
                <w:color w:val="000000"/>
                <w:sz w:val="22"/>
                <w:szCs w:val="22"/>
                <w:bdr w:val="none" w:sz="0" w:space="0" w:color="auto" w:frame="1"/>
              </w:rPr>
              <w:t>(</w:t>
            </w:r>
            <w:r w:rsidRPr="00472458">
              <w:rPr>
                <w:rFonts w:ascii="Arial" w:hAnsi="Arial" w:cs="Arial"/>
                <w:b/>
                <w:bCs/>
                <w:color w:val="000000"/>
                <w:sz w:val="22"/>
                <w:szCs w:val="22"/>
                <w:bdr w:val="none" w:sz="0" w:space="0" w:color="auto" w:frame="1"/>
              </w:rPr>
              <w:t>MCQ</w:t>
            </w:r>
            <w:r>
              <w:rPr>
                <w:rFonts w:ascii="Arial" w:hAnsi="Arial" w:cs="Arial"/>
                <w:color w:val="000000"/>
                <w:sz w:val="22"/>
                <w:szCs w:val="22"/>
                <w:bdr w:val="none" w:sz="0" w:space="0" w:color="auto" w:frame="1"/>
              </w:rPr>
              <w:t xml:space="preserve">: </w:t>
            </w:r>
            <w:r w:rsidRPr="00F85DF7">
              <w:rPr>
                <w:rFonts w:ascii="Arial" w:hAnsi="Arial" w:cs="Arial"/>
                <w:color w:val="000000"/>
                <w:sz w:val="22"/>
                <w:szCs w:val="22"/>
                <w:bdr w:val="none" w:sz="0" w:space="0" w:color="auto" w:frame="1"/>
              </w:rPr>
              <w:t xml:space="preserve">Ch. </w:t>
            </w:r>
            <w:r>
              <w:rPr>
                <w:rFonts w:ascii="Arial" w:hAnsi="Arial" w:cs="Arial"/>
                <w:color w:val="000000"/>
                <w:sz w:val="22"/>
                <w:szCs w:val="22"/>
                <w:bdr w:val="none" w:sz="0" w:space="0" w:color="auto" w:frame="1"/>
              </w:rPr>
              <w:t>1,</w:t>
            </w:r>
            <w:r w:rsidR="00940F23">
              <w:rPr>
                <w:rFonts w:ascii="Arial" w:hAnsi="Arial" w:cs="Arial"/>
                <w:color w:val="000000"/>
                <w:sz w:val="22"/>
                <w:szCs w:val="22"/>
                <w:bdr w:val="none" w:sz="0" w:space="0" w:color="auto" w:frame="1"/>
              </w:rPr>
              <w:t xml:space="preserve"> </w:t>
            </w:r>
            <w:r>
              <w:rPr>
                <w:rFonts w:ascii="Arial" w:hAnsi="Arial" w:cs="Arial"/>
                <w:color w:val="000000"/>
                <w:sz w:val="22"/>
                <w:szCs w:val="22"/>
                <w:bdr w:val="none" w:sz="0" w:space="0" w:color="auto" w:frame="1"/>
              </w:rPr>
              <w:t>2, 5, 7</w:t>
            </w:r>
            <w:r w:rsidR="004B69EE">
              <w:rPr>
                <w:rFonts w:ascii="Arial" w:hAnsi="Arial" w:cs="Arial"/>
                <w:color w:val="000000"/>
                <w:sz w:val="22"/>
                <w:szCs w:val="22"/>
                <w:bdr w:val="none" w:sz="0" w:space="0" w:color="auto" w:frame="1"/>
              </w:rPr>
              <w:t>, 8</w:t>
            </w:r>
            <w:r w:rsidRPr="00F85DF7">
              <w:rPr>
                <w:rFonts w:ascii="Arial" w:hAnsi="Arial" w:cs="Arial"/>
                <w:color w:val="000000"/>
                <w:sz w:val="22"/>
                <w:szCs w:val="22"/>
                <w:bdr w:val="none" w:sz="0" w:space="0" w:color="auto" w:frame="1"/>
              </w:rPr>
              <w:t>)</w:t>
            </w:r>
          </w:p>
          <w:p w14:paraId="23B20073" w14:textId="77777777" w:rsidR="00BA022A" w:rsidRDefault="00BA022A" w:rsidP="00BA022A">
            <w:pPr>
              <w:jc w:val="center"/>
              <w:rPr>
                <w:rFonts w:ascii="Arial" w:hAnsi="Arial" w:cs="Arial"/>
                <w:color w:val="000000"/>
                <w:spacing w:val="-2"/>
                <w:sz w:val="22"/>
                <w:szCs w:val="22"/>
                <w:bdr w:val="none" w:sz="0" w:space="0" w:color="auto" w:frame="1"/>
              </w:rPr>
            </w:pPr>
            <w:r w:rsidRPr="00F85DF7">
              <w:rPr>
                <w:rFonts w:ascii="Arial" w:hAnsi="Arial" w:cs="Arial"/>
                <w:color w:val="000000"/>
                <w:sz w:val="22"/>
                <w:szCs w:val="22"/>
                <w:bdr w:val="none" w:sz="0" w:space="0" w:color="auto" w:frame="1"/>
              </w:rPr>
              <w:t>Lockdown</w:t>
            </w:r>
            <w:r w:rsidRPr="00F85DF7">
              <w:rPr>
                <w:rFonts w:ascii="Arial" w:hAnsi="Arial" w:cs="Arial"/>
                <w:color w:val="000000"/>
                <w:spacing w:val="-2"/>
                <w:sz w:val="22"/>
                <w:szCs w:val="22"/>
                <w:bdr w:val="none" w:sz="0" w:space="0" w:color="auto" w:frame="1"/>
              </w:rPr>
              <w:t> </w:t>
            </w:r>
            <w:r w:rsidRPr="00F85DF7">
              <w:rPr>
                <w:rFonts w:ascii="Arial" w:hAnsi="Arial" w:cs="Arial"/>
                <w:color w:val="000000"/>
                <w:sz w:val="22"/>
                <w:szCs w:val="22"/>
                <w:bdr w:val="none" w:sz="0" w:space="0" w:color="auto" w:frame="1"/>
              </w:rPr>
              <w:t>Browser</w:t>
            </w:r>
            <w:r w:rsidRPr="00F85DF7">
              <w:rPr>
                <w:rFonts w:ascii="Arial" w:hAnsi="Arial" w:cs="Arial"/>
                <w:color w:val="000000"/>
                <w:spacing w:val="-3"/>
                <w:sz w:val="22"/>
                <w:szCs w:val="22"/>
                <w:bdr w:val="none" w:sz="0" w:space="0" w:color="auto" w:frame="1"/>
              </w:rPr>
              <w:t> </w:t>
            </w:r>
            <w:r w:rsidRPr="00F85DF7">
              <w:rPr>
                <w:rFonts w:ascii="Arial" w:hAnsi="Arial" w:cs="Arial"/>
                <w:color w:val="000000"/>
                <w:sz w:val="22"/>
                <w:szCs w:val="22"/>
                <w:bdr w:val="none" w:sz="0" w:space="0" w:color="auto" w:frame="1"/>
              </w:rPr>
              <w:t>with</w:t>
            </w:r>
            <w:r w:rsidRPr="00F85DF7">
              <w:rPr>
                <w:rFonts w:ascii="Arial" w:hAnsi="Arial" w:cs="Arial"/>
                <w:color w:val="000000"/>
                <w:spacing w:val="-3"/>
                <w:sz w:val="22"/>
                <w:szCs w:val="22"/>
                <w:bdr w:val="none" w:sz="0" w:space="0" w:color="auto" w:frame="1"/>
              </w:rPr>
              <w:t> </w:t>
            </w:r>
            <w:proofErr w:type="spellStart"/>
            <w:r w:rsidRPr="00F85DF7">
              <w:rPr>
                <w:rFonts w:ascii="Arial" w:hAnsi="Arial" w:cs="Arial"/>
                <w:color w:val="000000"/>
                <w:spacing w:val="-2"/>
                <w:sz w:val="22"/>
                <w:szCs w:val="22"/>
                <w:bdr w:val="none" w:sz="0" w:space="0" w:color="auto" w:frame="1"/>
              </w:rPr>
              <w:t>WebCam</w:t>
            </w:r>
            <w:proofErr w:type="spellEnd"/>
          </w:p>
          <w:p w14:paraId="19A21AB7" w14:textId="4C7B1878" w:rsidR="00BA022A" w:rsidRPr="00D30E75" w:rsidRDefault="00BA022A" w:rsidP="00BA022A">
            <w:pPr>
              <w:jc w:val="center"/>
              <w:rPr>
                <w:rFonts w:ascii="Arial" w:hAnsi="Arial" w:cs="Arial"/>
                <w:color w:val="000000"/>
                <w:sz w:val="22"/>
                <w:szCs w:val="22"/>
              </w:rPr>
            </w:pPr>
            <w:r>
              <w:rPr>
                <w:rFonts w:ascii="Arial" w:hAnsi="Arial" w:cs="Arial"/>
                <w:color w:val="000000"/>
                <w:spacing w:val="-2"/>
                <w:sz w:val="22"/>
                <w:szCs w:val="22"/>
                <w:bdr w:val="none" w:sz="0" w:space="0" w:color="auto" w:frame="1"/>
              </w:rPr>
              <w:t>Exam Questions are Copyrighted.</w:t>
            </w:r>
          </w:p>
        </w:tc>
        <w:tc>
          <w:tcPr>
            <w:tcW w:w="31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14:paraId="6D88D093" w14:textId="03F83787" w:rsidR="00BA022A" w:rsidRDefault="00BA022A" w:rsidP="00BA022A">
            <w:pPr>
              <w:rPr>
                <w:rFonts w:ascii="Arial" w:hAnsi="Arial" w:cs="Arial"/>
                <w:color w:val="000000"/>
                <w:sz w:val="22"/>
                <w:szCs w:val="22"/>
              </w:rPr>
            </w:pPr>
            <w:r w:rsidRPr="003901BA">
              <w:rPr>
                <w:rFonts w:ascii="Arial" w:hAnsi="Arial" w:cs="Arial"/>
                <w:color w:val="000000"/>
                <w:sz w:val="22"/>
                <w:szCs w:val="22"/>
              </w:rPr>
              <w:t xml:space="preserve">AWS Module 1-2 </w:t>
            </w:r>
          </w:p>
          <w:p w14:paraId="12138268" w14:textId="77777777" w:rsidR="001A3707" w:rsidRDefault="001A3707" w:rsidP="00BA022A">
            <w:pPr>
              <w:rPr>
                <w:rFonts w:ascii="Arial" w:hAnsi="Arial" w:cs="Arial"/>
                <w:color w:val="000000"/>
                <w:sz w:val="22"/>
                <w:szCs w:val="22"/>
                <w:bdr w:val="none" w:sz="0" w:space="0" w:color="auto" w:frame="1"/>
              </w:rPr>
            </w:pPr>
          </w:p>
          <w:p w14:paraId="7AE7ABA7" w14:textId="538435DF" w:rsidR="00D516B3" w:rsidRPr="00F85DF7" w:rsidRDefault="00D516B3" w:rsidP="00BA022A">
            <w:pPr>
              <w:rPr>
                <w:rFonts w:ascii="Arial" w:hAnsi="Arial" w:cs="Arial"/>
                <w:color w:val="000000"/>
                <w:sz w:val="22"/>
                <w:szCs w:val="22"/>
              </w:rPr>
            </w:pPr>
            <w:r>
              <w:rPr>
                <w:rFonts w:ascii="Arial" w:hAnsi="Arial" w:cs="Arial"/>
                <w:color w:val="000000"/>
                <w:sz w:val="22"/>
                <w:szCs w:val="22"/>
                <w:bdr w:val="none" w:sz="0" w:space="0" w:color="auto" w:frame="1"/>
              </w:rPr>
              <w:t>Project-Available</w:t>
            </w:r>
          </w:p>
        </w:tc>
      </w:tr>
      <w:tr w:rsidR="00BA022A" w:rsidRPr="00D30E75" w14:paraId="52BEA585" w14:textId="77777777" w:rsidTr="00F429EC">
        <w:trPr>
          <w:gridBefore w:val="1"/>
          <w:wBefore w:w="25" w:type="dxa"/>
          <w:trHeight w:val="292"/>
        </w:trPr>
        <w:tc>
          <w:tcPr>
            <w:tcW w:w="7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B8AE7CF" w14:textId="778A9EB5" w:rsidR="00BA022A" w:rsidRPr="00D30E75" w:rsidRDefault="00940F23" w:rsidP="00BA022A">
            <w:pPr>
              <w:spacing w:line="272" w:lineRule="atLeast"/>
              <w:jc w:val="center"/>
              <w:rPr>
                <w:rFonts w:ascii="Arial" w:hAnsi="Arial" w:cs="Arial"/>
                <w:color w:val="000000"/>
                <w:sz w:val="22"/>
                <w:szCs w:val="22"/>
              </w:rPr>
            </w:pPr>
            <w:r>
              <w:rPr>
                <w:rFonts w:ascii="Arial" w:hAnsi="Arial" w:cs="Arial"/>
                <w:color w:val="000000"/>
                <w:sz w:val="22"/>
                <w:szCs w:val="22"/>
                <w:bdr w:val="none" w:sz="0" w:space="0" w:color="auto" w:frame="1"/>
              </w:rPr>
              <w:t>9</w:t>
            </w:r>
          </w:p>
        </w:tc>
        <w:tc>
          <w:tcPr>
            <w:tcW w:w="9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5AEBD2CE" w14:textId="01B4B99F" w:rsidR="00BA022A" w:rsidRPr="00D30E75" w:rsidRDefault="00940F23" w:rsidP="00BA022A">
            <w:pPr>
              <w:spacing w:line="272" w:lineRule="atLeast"/>
              <w:ind w:left="93" w:right="85"/>
              <w:jc w:val="center"/>
              <w:rPr>
                <w:rFonts w:ascii="Arial" w:hAnsi="Arial" w:cs="Arial"/>
                <w:color w:val="000000"/>
                <w:sz w:val="22"/>
                <w:szCs w:val="22"/>
              </w:rPr>
            </w:pPr>
            <w:r>
              <w:rPr>
                <w:rFonts w:ascii="Arial" w:hAnsi="Arial" w:cs="Arial"/>
                <w:color w:val="000000"/>
                <w:sz w:val="22"/>
                <w:szCs w:val="22"/>
                <w:bdr w:val="none" w:sz="0" w:space="0" w:color="auto" w:frame="1"/>
              </w:rPr>
              <w:t>Oct-13</w:t>
            </w:r>
          </w:p>
        </w:tc>
        <w:tc>
          <w:tcPr>
            <w:tcW w:w="45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2EE50F2" w14:textId="77059251" w:rsidR="00480104" w:rsidRDefault="00480104" w:rsidP="00BA022A">
            <w:pPr>
              <w:rPr>
                <w:rFonts w:ascii="Arial" w:hAnsi="Arial" w:cs="Arial"/>
                <w:color w:val="000000"/>
                <w:sz w:val="22"/>
                <w:szCs w:val="22"/>
              </w:rPr>
            </w:pPr>
            <w:r w:rsidRPr="00480104">
              <w:rPr>
                <w:rFonts w:ascii="Arial" w:hAnsi="Arial" w:cs="Arial"/>
                <w:color w:val="000000"/>
                <w:sz w:val="22"/>
                <w:szCs w:val="22"/>
              </w:rPr>
              <w:t>Course Checkpoint: Review</w:t>
            </w:r>
            <w:r w:rsidR="00893EDE">
              <w:rPr>
                <w:rFonts w:ascii="Arial" w:hAnsi="Arial" w:cs="Arial"/>
                <w:color w:val="000000"/>
                <w:sz w:val="22"/>
                <w:szCs w:val="22"/>
              </w:rPr>
              <w:t xml:space="preserve"> midterm</w:t>
            </w:r>
            <w:r w:rsidRPr="00480104">
              <w:rPr>
                <w:rFonts w:ascii="Arial" w:hAnsi="Arial" w:cs="Arial"/>
                <w:color w:val="000000"/>
                <w:sz w:val="22"/>
                <w:szCs w:val="22"/>
              </w:rPr>
              <w:t xml:space="preserve"> Exam, Labs</w:t>
            </w:r>
          </w:p>
          <w:p w14:paraId="1917B2EA" w14:textId="2C570F2F" w:rsidR="00BA022A" w:rsidRDefault="00BA022A" w:rsidP="00BA022A">
            <w:pPr>
              <w:rPr>
                <w:rFonts w:ascii="Arial" w:hAnsi="Arial" w:cs="Arial"/>
                <w:color w:val="000000"/>
                <w:sz w:val="22"/>
                <w:szCs w:val="22"/>
                <w:bdr w:val="none" w:sz="0" w:space="0" w:color="auto" w:frame="1"/>
              </w:rPr>
            </w:pPr>
            <w:r w:rsidRPr="00D30E75">
              <w:rPr>
                <w:rFonts w:ascii="Arial" w:hAnsi="Arial" w:cs="Arial"/>
                <w:color w:val="000000"/>
                <w:sz w:val="22"/>
                <w:szCs w:val="22"/>
              </w:rPr>
              <w:t>Ch</w:t>
            </w:r>
            <w:r>
              <w:rPr>
                <w:rFonts w:ascii="Arial" w:hAnsi="Arial" w:cs="Arial"/>
                <w:color w:val="000000"/>
                <w:sz w:val="22"/>
                <w:szCs w:val="22"/>
              </w:rPr>
              <w:t xml:space="preserve"> </w:t>
            </w:r>
            <w:r w:rsidRPr="00D30E75">
              <w:rPr>
                <w:rFonts w:ascii="Arial" w:hAnsi="Arial" w:cs="Arial"/>
                <w:color w:val="000000"/>
                <w:sz w:val="22"/>
                <w:szCs w:val="22"/>
              </w:rPr>
              <w:t>6</w:t>
            </w:r>
            <w:r>
              <w:rPr>
                <w:rFonts w:ascii="Arial" w:hAnsi="Arial" w:cs="Arial"/>
                <w:color w:val="000000"/>
                <w:sz w:val="22"/>
                <w:szCs w:val="22"/>
              </w:rPr>
              <w:t xml:space="preserve"> TCP/IP, Common Ports and Protocols</w:t>
            </w:r>
            <w:r w:rsidRPr="00D30E75">
              <w:rPr>
                <w:rFonts w:ascii="Arial" w:hAnsi="Arial" w:cs="Arial"/>
                <w:color w:val="000000"/>
                <w:sz w:val="22"/>
                <w:szCs w:val="22"/>
                <w:bdr w:val="none" w:sz="0" w:space="0" w:color="auto" w:frame="1"/>
              </w:rPr>
              <w:t xml:space="preserve"> </w:t>
            </w:r>
            <w:r>
              <w:rPr>
                <w:rFonts w:ascii="Arial" w:hAnsi="Arial" w:cs="Arial"/>
                <w:color w:val="000000"/>
                <w:sz w:val="22"/>
                <w:szCs w:val="22"/>
                <w:bdr w:val="none" w:sz="0" w:space="0" w:color="auto" w:frame="1"/>
              </w:rPr>
              <w:t>Part-1</w:t>
            </w:r>
          </w:p>
          <w:p w14:paraId="2403042D" w14:textId="2B161BD9" w:rsidR="00BA022A" w:rsidRPr="00D30E75" w:rsidRDefault="00BA022A" w:rsidP="00BA022A">
            <w:pPr>
              <w:ind w:left="106"/>
              <w:rPr>
                <w:rFonts w:ascii="Arial" w:hAnsi="Arial" w:cs="Arial"/>
                <w:color w:val="000000"/>
                <w:sz w:val="22"/>
                <w:szCs w:val="22"/>
              </w:rPr>
            </w:pPr>
          </w:p>
        </w:tc>
        <w:tc>
          <w:tcPr>
            <w:tcW w:w="31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14:paraId="3C03D592" w14:textId="77777777" w:rsidR="00E4015D" w:rsidRDefault="00644514" w:rsidP="00E4015D">
            <w:pPr>
              <w:rPr>
                <w:rFonts w:ascii="Arial" w:hAnsi="Arial" w:cs="Arial"/>
                <w:color w:val="000000"/>
                <w:sz w:val="22"/>
                <w:szCs w:val="22"/>
                <w:bdr w:val="none" w:sz="0" w:space="0" w:color="auto" w:frame="1"/>
              </w:rPr>
            </w:pPr>
            <w:r w:rsidRPr="00BA022A">
              <w:rPr>
                <w:rFonts w:ascii="Arial" w:hAnsi="Arial" w:cs="Arial"/>
                <w:color w:val="000000"/>
                <w:sz w:val="22"/>
                <w:szCs w:val="22"/>
                <w:bdr w:val="none" w:sz="0" w:space="0" w:color="auto" w:frame="1"/>
              </w:rPr>
              <w:t>HOIC-</w:t>
            </w:r>
            <w:r>
              <w:rPr>
                <w:rFonts w:ascii="Arial" w:hAnsi="Arial" w:cs="Arial"/>
                <w:color w:val="000000"/>
                <w:sz w:val="22"/>
                <w:szCs w:val="22"/>
                <w:bdr w:val="none" w:sz="0" w:space="0" w:color="auto" w:frame="1"/>
              </w:rPr>
              <w:t>3</w:t>
            </w:r>
            <w:r w:rsidR="006C3FC1">
              <w:rPr>
                <w:rFonts w:ascii="Arial" w:hAnsi="Arial" w:cs="Arial"/>
                <w:color w:val="000000"/>
                <w:sz w:val="22"/>
                <w:szCs w:val="22"/>
                <w:bdr w:val="none" w:sz="0" w:space="0" w:color="auto" w:frame="1"/>
              </w:rPr>
              <w:t xml:space="preserve"> </w:t>
            </w:r>
            <w:r w:rsidR="006C3FC1">
              <w:rPr>
                <w:rFonts w:ascii="Arial" w:hAnsi="Arial" w:cs="Arial"/>
                <w:color w:val="000000"/>
                <w:sz w:val="22"/>
                <w:szCs w:val="22"/>
              </w:rPr>
              <w:t>(</w:t>
            </w:r>
            <w:proofErr w:type="spellStart"/>
            <w:r w:rsidR="006C3FC1">
              <w:rPr>
                <w:rFonts w:ascii="Arial" w:hAnsi="Arial" w:cs="Arial"/>
                <w:color w:val="000000"/>
                <w:sz w:val="22"/>
                <w:szCs w:val="22"/>
              </w:rPr>
              <w:t>uCertify</w:t>
            </w:r>
            <w:proofErr w:type="spellEnd"/>
            <w:r w:rsidR="006C3FC1">
              <w:rPr>
                <w:rFonts w:ascii="Arial" w:hAnsi="Arial" w:cs="Arial"/>
                <w:color w:val="000000"/>
                <w:sz w:val="22"/>
                <w:szCs w:val="22"/>
              </w:rPr>
              <w:t xml:space="preserve">: </w:t>
            </w:r>
            <w:r w:rsidR="00D40DEC">
              <w:rPr>
                <w:rFonts w:ascii="Arial" w:hAnsi="Arial" w:cs="Arial"/>
                <w:color w:val="000000"/>
                <w:sz w:val="22"/>
                <w:szCs w:val="22"/>
              </w:rPr>
              <w:t>5.2.3</w:t>
            </w:r>
            <w:r w:rsidR="006C3FC1">
              <w:rPr>
                <w:rFonts w:ascii="Arial" w:hAnsi="Arial" w:cs="Arial"/>
                <w:color w:val="000000"/>
                <w:sz w:val="22"/>
                <w:szCs w:val="22"/>
              </w:rPr>
              <w:t xml:space="preserve">) </w:t>
            </w:r>
          </w:p>
          <w:p w14:paraId="3FF99011" w14:textId="77777777" w:rsidR="001A3707" w:rsidRDefault="001A3707" w:rsidP="00E4015D">
            <w:pPr>
              <w:rPr>
                <w:rFonts w:ascii="Arial" w:hAnsi="Arial" w:cs="Arial"/>
                <w:color w:val="000000"/>
                <w:sz w:val="22"/>
                <w:szCs w:val="22"/>
                <w:bdr w:val="none" w:sz="0" w:space="0" w:color="auto" w:frame="1"/>
              </w:rPr>
            </w:pPr>
          </w:p>
          <w:p w14:paraId="22C3F5EF" w14:textId="117E93D2" w:rsidR="005A44B3" w:rsidRPr="00D516B3" w:rsidRDefault="00BA022A" w:rsidP="00E4015D">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AWS Module 3-4 Due </w:t>
            </w:r>
          </w:p>
        </w:tc>
      </w:tr>
      <w:tr w:rsidR="00BA022A" w:rsidRPr="00D30E75" w14:paraId="69E4AF75" w14:textId="77777777" w:rsidTr="00F429EC">
        <w:trPr>
          <w:gridBefore w:val="1"/>
          <w:wBefore w:w="25" w:type="dxa"/>
          <w:trHeight w:val="448"/>
        </w:trPr>
        <w:tc>
          <w:tcPr>
            <w:tcW w:w="7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6E0B508" w14:textId="4A3398B4" w:rsidR="00BA022A" w:rsidRPr="00D30E75" w:rsidRDefault="00940F23" w:rsidP="00BA022A">
            <w:pPr>
              <w:spacing w:line="292" w:lineRule="atLeast"/>
              <w:jc w:val="center"/>
              <w:rPr>
                <w:rFonts w:ascii="Arial" w:hAnsi="Arial" w:cs="Arial"/>
                <w:color w:val="000000"/>
                <w:sz w:val="22"/>
                <w:szCs w:val="22"/>
              </w:rPr>
            </w:pPr>
            <w:r>
              <w:rPr>
                <w:rFonts w:ascii="Arial" w:hAnsi="Arial" w:cs="Arial"/>
                <w:color w:val="000000"/>
                <w:sz w:val="22"/>
                <w:szCs w:val="22"/>
                <w:bdr w:val="none" w:sz="0" w:space="0" w:color="auto" w:frame="1"/>
              </w:rPr>
              <w:t>10</w:t>
            </w:r>
          </w:p>
        </w:tc>
        <w:tc>
          <w:tcPr>
            <w:tcW w:w="9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58DEC51" w14:textId="0EBEABA6" w:rsidR="00BA022A" w:rsidRPr="00D30E75" w:rsidRDefault="00940F23" w:rsidP="00BA022A">
            <w:pPr>
              <w:spacing w:line="292" w:lineRule="atLeast"/>
              <w:ind w:left="93" w:right="85"/>
              <w:jc w:val="center"/>
              <w:rPr>
                <w:rFonts w:ascii="Arial" w:hAnsi="Arial" w:cs="Arial"/>
                <w:color w:val="000000"/>
                <w:sz w:val="22"/>
                <w:szCs w:val="22"/>
              </w:rPr>
            </w:pPr>
            <w:r>
              <w:rPr>
                <w:rFonts w:ascii="Arial" w:hAnsi="Arial" w:cs="Arial"/>
                <w:color w:val="000000"/>
                <w:sz w:val="22"/>
                <w:szCs w:val="22"/>
                <w:bdr w:val="none" w:sz="0" w:space="0" w:color="auto" w:frame="1"/>
              </w:rPr>
              <w:t>Oct-20</w:t>
            </w:r>
          </w:p>
        </w:tc>
        <w:tc>
          <w:tcPr>
            <w:tcW w:w="45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71627D1" w14:textId="3006B05A" w:rsidR="007E3734" w:rsidRDefault="007E3734" w:rsidP="007E3734">
            <w:pPr>
              <w:ind w:right="144"/>
              <w:rPr>
                <w:rFonts w:ascii="Arial" w:hAnsi="Arial" w:cs="Arial"/>
                <w:color w:val="000000"/>
                <w:spacing w:val="-2"/>
                <w:sz w:val="22"/>
                <w:szCs w:val="22"/>
                <w:bdr w:val="none" w:sz="0" w:space="0" w:color="auto" w:frame="1"/>
              </w:rPr>
            </w:pPr>
            <w:r>
              <w:rPr>
                <w:rFonts w:ascii="Arial" w:hAnsi="Arial" w:cs="Arial"/>
                <w:color w:val="000000"/>
                <w:spacing w:val="-2"/>
                <w:sz w:val="22"/>
                <w:szCs w:val="22"/>
                <w:bdr w:val="none" w:sz="0" w:space="0" w:color="auto" w:frame="1"/>
              </w:rPr>
              <w:t xml:space="preserve">Subnetting </w:t>
            </w:r>
            <w:r w:rsidR="005A44B3">
              <w:rPr>
                <w:rFonts w:ascii="Arial" w:hAnsi="Arial" w:cs="Arial"/>
                <w:color w:val="000000"/>
                <w:spacing w:val="-2"/>
                <w:sz w:val="22"/>
                <w:szCs w:val="22"/>
                <w:bdr w:val="none" w:sz="0" w:space="0" w:color="auto" w:frame="1"/>
              </w:rPr>
              <w:t>Review.</w:t>
            </w:r>
          </w:p>
          <w:p w14:paraId="7FCDBE19" w14:textId="4EB39D7B" w:rsidR="00BA022A" w:rsidRPr="007E3734" w:rsidRDefault="007E3734" w:rsidP="007E3734">
            <w:pPr>
              <w:ind w:right="144"/>
              <w:rPr>
                <w:rFonts w:ascii="Arial" w:hAnsi="Arial" w:cs="Arial"/>
                <w:color w:val="000000"/>
                <w:spacing w:val="-2"/>
                <w:sz w:val="22"/>
                <w:szCs w:val="22"/>
                <w:bdr w:val="none" w:sz="0" w:space="0" w:color="auto" w:frame="1"/>
              </w:rPr>
            </w:pPr>
            <w:r w:rsidRPr="003168E6">
              <w:rPr>
                <w:rFonts w:ascii="Arial" w:hAnsi="Arial" w:cs="Arial"/>
                <w:color w:val="000000"/>
                <w:spacing w:val="-2"/>
                <w:sz w:val="22"/>
                <w:szCs w:val="22"/>
                <w:bdr w:val="none" w:sz="0" w:space="0" w:color="auto" w:frame="1"/>
              </w:rPr>
              <w:t>Ch 16 Common Security Concepts</w:t>
            </w:r>
          </w:p>
        </w:tc>
        <w:tc>
          <w:tcPr>
            <w:tcW w:w="31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14:paraId="1302B4F4" w14:textId="5395BA03" w:rsidR="00BA022A" w:rsidRPr="0032295C" w:rsidRDefault="005A44B3" w:rsidP="00BA022A">
            <w:pPr>
              <w:ind w:right="513"/>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Project-Discussed in-class</w:t>
            </w:r>
          </w:p>
        </w:tc>
      </w:tr>
      <w:tr w:rsidR="00BA022A" w:rsidRPr="00D30E75" w14:paraId="32936C68" w14:textId="77777777" w:rsidTr="00F429EC">
        <w:trPr>
          <w:gridBefore w:val="1"/>
          <w:wBefore w:w="25" w:type="dxa"/>
          <w:trHeight w:val="587"/>
        </w:trPr>
        <w:tc>
          <w:tcPr>
            <w:tcW w:w="7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52C0BE6" w14:textId="5488B0A4" w:rsidR="00BA022A" w:rsidRPr="00D30E75" w:rsidRDefault="00940F23" w:rsidP="00BA022A">
            <w:pPr>
              <w:spacing w:line="292" w:lineRule="atLeast"/>
              <w:ind w:right="96"/>
              <w:jc w:val="center"/>
              <w:rPr>
                <w:rFonts w:ascii="Arial" w:hAnsi="Arial" w:cs="Arial"/>
                <w:color w:val="000000"/>
                <w:sz w:val="22"/>
                <w:szCs w:val="22"/>
              </w:rPr>
            </w:pPr>
            <w:r>
              <w:rPr>
                <w:rFonts w:ascii="Arial" w:hAnsi="Arial" w:cs="Arial"/>
                <w:color w:val="000000"/>
                <w:spacing w:val="-5"/>
                <w:sz w:val="22"/>
                <w:szCs w:val="22"/>
                <w:bdr w:val="none" w:sz="0" w:space="0" w:color="auto" w:frame="1"/>
              </w:rPr>
              <w:t>11</w:t>
            </w:r>
          </w:p>
        </w:tc>
        <w:tc>
          <w:tcPr>
            <w:tcW w:w="9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05D13BB8" w14:textId="3AB2BE0D" w:rsidR="00BA022A" w:rsidRPr="00D30E75" w:rsidRDefault="00940F23" w:rsidP="00BA022A">
            <w:pPr>
              <w:spacing w:line="292" w:lineRule="atLeast"/>
              <w:ind w:left="93" w:right="87"/>
              <w:jc w:val="center"/>
              <w:rPr>
                <w:rFonts w:ascii="Arial" w:hAnsi="Arial" w:cs="Arial"/>
                <w:color w:val="000000"/>
                <w:sz w:val="22"/>
                <w:szCs w:val="22"/>
              </w:rPr>
            </w:pPr>
            <w:r>
              <w:rPr>
                <w:rFonts w:ascii="Arial" w:hAnsi="Arial" w:cs="Arial"/>
                <w:color w:val="000000"/>
                <w:sz w:val="22"/>
                <w:szCs w:val="22"/>
                <w:bdr w:val="none" w:sz="0" w:space="0" w:color="auto" w:frame="1"/>
              </w:rPr>
              <w:t>Oct-27</w:t>
            </w:r>
          </w:p>
        </w:tc>
        <w:tc>
          <w:tcPr>
            <w:tcW w:w="45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50482DAA" w14:textId="7C0CAF84" w:rsidR="007E3734" w:rsidRDefault="007E3734" w:rsidP="00BA022A">
            <w:pPr>
              <w:rPr>
                <w:rFonts w:ascii="Arial" w:hAnsi="Arial" w:cs="Arial"/>
                <w:color w:val="000000"/>
                <w:sz w:val="22"/>
                <w:szCs w:val="22"/>
                <w:bdr w:val="none" w:sz="0" w:space="0" w:color="auto" w:frame="1"/>
              </w:rPr>
            </w:pPr>
            <w:r w:rsidRPr="00AD6323">
              <w:rPr>
                <w:rFonts w:ascii="Arial" w:hAnsi="Arial" w:cs="Arial"/>
                <w:color w:val="000000"/>
                <w:sz w:val="22"/>
                <w:szCs w:val="22"/>
                <w:bdr w:val="none" w:sz="0" w:space="0" w:color="auto" w:frame="1"/>
              </w:rPr>
              <w:t>Ch 6 TCP/IP, Common Ports and Protocols Part</w:t>
            </w:r>
            <w:r>
              <w:rPr>
                <w:rFonts w:ascii="Arial" w:hAnsi="Arial" w:cs="Arial"/>
                <w:color w:val="000000"/>
                <w:sz w:val="22"/>
                <w:szCs w:val="22"/>
                <w:bdr w:val="none" w:sz="0" w:space="0" w:color="auto" w:frame="1"/>
              </w:rPr>
              <w:t>-2</w:t>
            </w:r>
          </w:p>
          <w:p w14:paraId="016176DA" w14:textId="12D6AA19" w:rsidR="00BA022A" w:rsidRDefault="00BA022A" w:rsidP="00BA022A">
            <w:pPr>
              <w:rPr>
                <w:rFonts w:ascii="Arial" w:hAnsi="Arial" w:cs="Arial"/>
                <w:color w:val="000000"/>
                <w:sz w:val="22"/>
                <w:szCs w:val="22"/>
                <w:bdr w:val="none" w:sz="0" w:space="0" w:color="auto" w:frame="1"/>
              </w:rPr>
            </w:pPr>
            <w:r w:rsidRPr="00D30E75">
              <w:rPr>
                <w:rFonts w:ascii="Arial" w:hAnsi="Arial" w:cs="Arial"/>
                <w:color w:val="000000"/>
                <w:sz w:val="22"/>
                <w:szCs w:val="22"/>
                <w:bdr w:val="none" w:sz="0" w:space="0" w:color="auto" w:frame="1"/>
              </w:rPr>
              <w:t>Ch</w:t>
            </w:r>
            <w:r w:rsidRPr="00D30E75">
              <w:rPr>
                <w:rFonts w:ascii="Arial" w:hAnsi="Arial" w:cs="Arial"/>
                <w:color w:val="000000"/>
                <w:spacing w:val="-1"/>
                <w:sz w:val="22"/>
                <w:szCs w:val="22"/>
                <w:bdr w:val="none" w:sz="0" w:space="0" w:color="auto" w:frame="1"/>
              </w:rPr>
              <w:t> </w:t>
            </w:r>
            <w:r>
              <w:rPr>
                <w:rFonts w:ascii="Arial" w:hAnsi="Arial" w:cs="Arial"/>
                <w:color w:val="000000"/>
                <w:spacing w:val="-1"/>
                <w:sz w:val="22"/>
                <w:szCs w:val="22"/>
                <w:bdr w:val="none" w:sz="0" w:space="0" w:color="auto" w:frame="1"/>
              </w:rPr>
              <w:t xml:space="preserve">9, </w:t>
            </w:r>
            <w:r>
              <w:rPr>
                <w:rFonts w:ascii="Arial" w:hAnsi="Arial" w:cs="Arial"/>
                <w:color w:val="000000"/>
                <w:sz w:val="22"/>
                <w:szCs w:val="22"/>
                <w:bdr w:val="none" w:sz="0" w:space="0" w:color="auto" w:frame="1"/>
              </w:rPr>
              <w:t>10 Selected Topics: IP Routing, Routing Technologies, and Bandwidth Management</w:t>
            </w:r>
            <w:r w:rsidRPr="00D30E75">
              <w:rPr>
                <w:rFonts w:ascii="Arial" w:hAnsi="Arial" w:cs="Arial"/>
                <w:color w:val="000000"/>
                <w:sz w:val="22"/>
                <w:szCs w:val="22"/>
                <w:bdr w:val="none" w:sz="0" w:space="0" w:color="auto" w:frame="1"/>
              </w:rPr>
              <w:t> </w:t>
            </w:r>
          </w:p>
          <w:p w14:paraId="7FF81359" w14:textId="29F66AB0" w:rsidR="00BA022A" w:rsidRPr="00D30E75" w:rsidRDefault="00BA022A" w:rsidP="00BA022A">
            <w:pPr>
              <w:rPr>
                <w:rFonts w:ascii="Arial" w:hAnsi="Arial" w:cs="Arial"/>
                <w:color w:val="000000"/>
                <w:sz w:val="22"/>
                <w:szCs w:val="22"/>
              </w:rPr>
            </w:pPr>
          </w:p>
        </w:tc>
        <w:tc>
          <w:tcPr>
            <w:tcW w:w="31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E7211AE" w14:textId="7CDF1614" w:rsidR="00644514" w:rsidRPr="00644514" w:rsidRDefault="00644514" w:rsidP="00BA022A">
            <w:pPr>
              <w:ind w:right="513"/>
              <w:rPr>
                <w:rFonts w:ascii="Arial" w:hAnsi="Arial" w:cs="Arial"/>
                <w:color w:val="000000"/>
                <w:sz w:val="22"/>
                <w:szCs w:val="22"/>
                <w:bdr w:val="none" w:sz="0" w:space="0" w:color="auto" w:frame="1"/>
              </w:rPr>
            </w:pPr>
            <w:r w:rsidRPr="00AD6323">
              <w:rPr>
                <w:rFonts w:ascii="Arial" w:hAnsi="Arial" w:cs="Arial"/>
                <w:color w:val="000000"/>
                <w:sz w:val="22"/>
                <w:szCs w:val="22"/>
                <w:bdr w:val="none" w:sz="0" w:space="0" w:color="auto" w:frame="1"/>
              </w:rPr>
              <w:t>HOIC-</w:t>
            </w:r>
            <w:r>
              <w:rPr>
                <w:rFonts w:ascii="Arial" w:hAnsi="Arial" w:cs="Arial"/>
                <w:color w:val="000000"/>
                <w:sz w:val="22"/>
                <w:szCs w:val="22"/>
                <w:bdr w:val="none" w:sz="0" w:space="0" w:color="auto" w:frame="1"/>
              </w:rPr>
              <w:t>4</w:t>
            </w:r>
            <w:r w:rsidRPr="00AD6323">
              <w:rPr>
                <w:rFonts w:ascii="Arial" w:hAnsi="Arial" w:cs="Arial"/>
                <w:color w:val="000000"/>
                <w:sz w:val="22"/>
                <w:szCs w:val="22"/>
                <w:bdr w:val="none" w:sz="0" w:space="0" w:color="auto" w:frame="1"/>
              </w:rPr>
              <w:t xml:space="preserve"> </w:t>
            </w:r>
            <w:r w:rsidR="006C3FC1">
              <w:rPr>
                <w:rFonts w:ascii="Arial" w:hAnsi="Arial" w:cs="Arial"/>
                <w:color w:val="000000"/>
                <w:sz w:val="22"/>
                <w:szCs w:val="22"/>
              </w:rPr>
              <w:t>(</w:t>
            </w:r>
            <w:proofErr w:type="spellStart"/>
            <w:r w:rsidR="006C3FC1">
              <w:rPr>
                <w:rFonts w:ascii="Arial" w:hAnsi="Arial" w:cs="Arial"/>
                <w:color w:val="000000"/>
                <w:sz w:val="22"/>
                <w:szCs w:val="22"/>
              </w:rPr>
              <w:t>uCertify</w:t>
            </w:r>
            <w:proofErr w:type="spellEnd"/>
            <w:r w:rsidR="006C3FC1">
              <w:rPr>
                <w:rFonts w:ascii="Arial" w:hAnsi="Arial" w:cs="Arial"/>
                <w:color w:val="000000"/>
                <w:sz w:val="22"/>
                <w:szCs w:val="22"/>
              </w:rPr>
              <w:t>: 5.1.</w:t>
            </w:r>
            <w:r w:rsidR="00D40DEC">
              <w:rPr>
                <w:rFonts w:ascii="Arial" w:hAnsi="Arial" w:cs="Arial"/>
                <w:color w:val="000000"/>
                <w:sz w:val="22"/>
                <w:szCs w:val="22"/>
              </w:rPr>
              <w:t>7</w:t>
            </w:r>
            <w:r w:rsidR="006C3FC1">
              <w:rPr>
                <w:rFonts w:ascii="Arial" w:hAnsi="Arial" w:cs="Arial"/>
                <w:color w:val="000000"/>
                <w:sz w:val="22"/>
                <w:szCs w:val="22"/>
              </w:rPr>
              <w:t xml:space="preserve">) </w:t>
            </w:r>
          </w:p>
          <w:p w14:paraId="3DD6C47F" w14:textId="20916E01" w:rsidR="00BA022A" w:rsidRDefault="00BA022A" w:rsidP="00BA022A">
            <w:pPr>
              <w:ind w:right="513"/>
              <w:rPr>
                <w:rFonts w:ascii="Arial" w:hAnsi="Arial" w:cs="Arial"/>
                <w:color w:val="000000"/>
                <w:sz w:val="22"/>
                <w:szCs w:val="22"/>
              </w:rPr>
            </w:pPr>
            <w:r>
              <w:rPr>
                <w:rFonts w:ascii="Arial" w:hAnsi="Arial" w:cs="Arial"/>
                <w:color w:val="000000"/>
                <w:sz w:val="22"/>
                <w:szCs w:val="22"/>
              </w:rPr>
              <w:t>AWS Module-5</w:t>
            </w:r>
          </w:p>
          <w:p w14:paraId="29476250" w14:textId="6A259176" w:rsidR="00644514" w:rsidRPr="00F85DF7" w:rsidRDefault="00644514" w:rsidP="00644514">
            <w:pPr>
              <w:ind w:right="513"/>
              <w:rPr>
                <w:rFonts w:ascii="Arial" w:hAnsi="Arial" w:cs="Arial"/>
                <w:color w:val="000000"/>
                <w:sz w:val="22"/>
                <w:szCs w:val="22"/>
              </w:rPr>
            </w:pPr>
          </w:p>
        </w:tc>
      </w:tr>
      <w:tr w:rsidR="00644514" w:rsidRPr="00D30E75" w14:paraId="5AB331F8" w14:textId="77777777" w:rsidTr="00F429EC">
        <w:trPr>
          <w:gridBefore w:val="1"/>
          <w:wBefore w:w="25" w:type="dxa"/>
          <w:trHeight w:val="457"/>
        </w:trPr>
        <w:tc>
          <w:tcPr>
            <w:tcW w:w="7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CB2A759" w14:textId="1B16D10A" w:rsidR="00644514" w:rsidRPr="00D30E75" w:rsidRDefault="00644514" w:rsidP="00644514">
            <w:pPr>
              <w:spacing w:line="292" w:lineRule="atLeast"/>
              <w:ind w:right="96"/>
              <w:jc w:val="center"/>
              <w:rPr>
                <w:rFonts w:ascii="Arial" w:hAnsi="Arial" w:cs="Arial"/>
                <w:color w:val="000000"/>
                <w:sz w:val="22"/>
                <w:szCs w:val="22"/>
              </w:rPr>
            </w:pPr>
            <w:r>
              <w:rPr>
                <w:rFonts w:ascii="Arial" w:hAnsi="Arial" w:cs="Arial"/>
                <w:color w:val="000000"/>
                <w:spacing w:val="-5"/>
                <w:sz w:val="22"/>
                <w:szCs w:val="22"/>
                <w:bdr w:val="none" w:sz="0" w:space="0" w:color="auto" w:frame="1"/>
              </w:rPr>
              <w:t>12</w:t>
            </w:r>
          </w:p>
        </w:tc>
        <w:tc>
          <w:tcPr>
            <w:tcW w:w="9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4CCAEBCE" w14:textId="156FD203" w:rsidR="00644514" w:rsidRPr="00D30E75" w:rsidRDefault="00644514" w:rsidP="00644514">
            <w:pPr>
              <w:spacing w:line="292" w:lineRule="atLeast"/>
              <w:ind w:left="93" w:right="87"/>
              <w:jc w:val="center"/>
              <w:rPr>
                <w:rFonts w:ascii="Arial" w:hAnsi="Arial" w:cs="Arial"/>
                <w:color w:val="000000"/>
                <w:sz w:val="22"/>
                <w:szCs w:val="22"/>
              </w:rPr>
            </w:pPr>
            <w:r>
              <w:rPr>
                <w:rFonts w:ascii="Arial" w:hAnsi="Arial" w:cs="Arial"/>
                <w:color w:val="000000"/>
                <w:sz w:val="22"/>
                <w:szCs w:val="22"/>
                <w:bdr w:val="none" w:sz="0" w:space="0" w:color="auto" w:frame="1"/>
              </w:rPr>
              <w:t>Nov-03</w:t>
            </w:r>
          </w:p>
        </w:tc>
        <w:tc>
          <w:tcPr>
            <w:tcW w:w="45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5E3088B" w14:textId="448D0816" w:rsidR="00644514" w:rsidRPr="003168E6" w:rsidRDefault="00644514" w:rsidP="00644514">
            <w:pPr>
              <w:rPr>
                <w:rFonts w:ascii="Arial" w:hAnsi="Arial" w:cs="Arial"/>
                <w:color w:val="000000"/>
                <w:sz w:val="22"/>
                <w:szCs w:val="22"/>
              </w:rPr>
            </w:pPr>
            <w:r w:rsidRPr="003168E6">
              <w:rPr>
                <w:rFonts w:ascii="Arial" w:hAnsi="Arial" w:cs="Arial"/>
                <w:color w:val="000000"/>
                <w:sz w:val="22"/>
                <w:szCs w:val="22"/>
              </w:rPr>
              <w:t>Ch. 21 Data</w:t>
            </w:r>
            <w:r>
              <w:rPr>
                <w:rFonts w:ascii="Arial" w:hAnsi="Arial" w:cs="Arial"/>
                <w:color w:val="000000"/>
                <w:sz w:val="22"/>
                <w:szCs w:val="22"/>
              </w:rPr>
              <w:t xml:space="preserve"> Center Architecture &amp; </w:t>
            </w:r>
            <w:r w:rsidRPr="003168E6">
              <w:rPr>
                <w:rFonts w:ascii="Arial" w:hAnsi="Arial" w:cs="Arial"/>
                <w:color w:val="000000"/>
                <w:sz w:val="22"/>
                <w:szCs w:val="22"/>
              </w:rPr>
              <w:t>Cloud Concepts</w:t>
            </w:r>
            <w:r>
              <w:rPr>
                <w:rFonts w:ascii="Arial" w:hAnsi="Arial" w:cs="Arial"/>
                <w:color w:val="000000"/>
                <w:sz w:val="22"/>
                <w:szCs w:val="22"/>
              </w:rPr>
              <w:t xml:space="preserve"> (21.1 to 21.5 only)</w:t>
            </w:r>
          </w:p>
          <w:p w14:paraId="67CDF225" w14:textId="1E77E332" w:rsidR="00644514" w:rsidRPr="00D30E75" w:rsidRDefault="00644514" w:rsidP="00644514">
            <w:pPr>
              <w:rPr>
                <w:rFonts w:ascii="Arial" w:hAnsi="Arial" w:cs="Arial"/>
                <w:color w:val="000000"/>
                <w:sz w:val="22"/>
                <w:szCs w:val="22"/>
              </w:rPr>
            </w:pPr>
          </w:p>
        </w:tc>
        <w:tc>
          <w:tcPr>
            <w:tcW w:w="31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05FC43DA" w14:textId="487D393B" w:rsidR="00644514" w:rsidRDefault="00644514" w:rsidP="00644514">
            <w:pPr>
              <w:ind w:right="513"/>
              <w:rPr>
                <w:rFonts w:ascii="Arial" w:hAnsi="Arial" w:cs="Arial"/>
                <w:color w:val="000000"/>
                <w:sz w:val="22"/>
                <w:szCs w:val="22"/>
              </w:rPr>
            </w:pPr>
            <w:r>
              <w:rPr>
                <w:rFonts w:ascii="Arial" w:hAnsi="Arial" w:cs="Arial"/>
                <w:color w:val="000000"/>
                <w:sz w:val="22"/>
                <w:szCs w:val="22"/>
              </w:rPr>
              <w:t>HOIC-5</w:t>
            </w:r>
            <w:r w:rsidR="006C3FC1">
              <w:rPr>
                <w:rFonts w:ascii="Arial" w:hAnsi="Arial" w:cs="Arial"/>
                <w:color w:val="000000"/>
                <w:sz w:val="22"/>
                <w:szCs w:val="22"/>
              </w:rPr>
              <w:t xml:space="preserve"> (</w:t>
            </w:r>
            <w:proofErr w:type="spellStart"/>
            <w:r w:rsidR="00076085">
              <w:rPr>
                <w:rFonts w:ascii="Arial" w:hAnsi="Arial" w:cs="Arial"/>
                <w:color w:val="000000"/>
                <w:sz w:val="22"/>
                <w:szCs w:val="22"/>
              </w:rPr>
              <w:t>u</w:t>
            </w:r>
            <w:r w:rsidR="006C3FC1">
              <w:rPr>
                <w:rFonts w:ascii="Arial" w:hAnsi="Arial" w:cs="Arial"/>
                <w:color w:val="000000"/>
                <w:sz w:val="22"/>
                <w:szCs w:val="22"/>
              </w:rPr>
              <w:t>Certify</w:t>
            </w:r>
            <w:proofErr w:type="spellEnd"/>
            <w:r w:rsidR="006C3FC1">
              <w:rPr>
                <w:rFonts w:ascii="Arial" w:hAnsi="Arial" w:cs="Arial"/>
                <w:color w:val="000000"/>
                <w:sz w:val="22"/>
                <w:szCs w:val="22"/>
              </w:rPr>
              <w:t xml:space="preserve">: </w:t>
            </w:r>
            <w:r w:rsidR="00D40DEC">
              <w:rPr>
                <w:rFonts w:ascii="Arial" w:hAnsi="Arial" w:cs="Arial"/>
                <w:color w:val="000000"/>
                <w:sz w:val="22"/>
                <w:szCs w:val="22"/>
              </w:rPr>
              <w:t>5.1.4</w:t>
            </w:r>
            <w:r w:rsidR="006C3FC1">
              <w:rPr>
                <w:rFonts w:ascii="Arial" w:hAnsi="Arial" w:cs="Arial"/>
                <w:color w:val="000000"/>
                <w:sz w:val="22"/>
                <w:szCs w:val="22"/>
              </w:rPr>
              <w:t>)</w:t>
            </w:r>
          </w:p>
          <w:p w14:paraId="4B1AB589" w14:textId="05ED1B10" w:rsidR="00F07032" w:rsidRPr="00AD6323" w:rsidRDefault="00F07032" w:rsidP="00644514">
            <w:pPr>
              <w:ind w:right="513"/>
              <w:rPr>
                <w:rFonts w:ascii="Arial" w:hAnsi="Arial" w:cs="Arial"/>
                <w:color w:val="000000"/>
                <w:sz w:val="22"/>
                <w:szCs w:val="22"/>
              </w:rPr>
            </w:pPr>
            <w:r>
              <w:rPr>
                <w:rFonts w:ascii="Arial" w:hAnsi="Arial" w:cs="Arial"/>
                <w:color w:val="000000"/>
                <w:sz w:val="22"/>
                <w:szCs w:val="22"/>
              </w:rPr>
              <w:t>Project-</w:t>
            </w:r>
            <w:r w:rsidR="004B297D">
              <w:rPr>
                <w:rFonts w:ascii="Arial" w:hAnsi="Arial" w:cs="Arial"/>
                <w:color w:val="000000"/>
                <w:sz w:val="22"/>
                <w:szCs w:val="22"/>
              </w:rPr>
              <w:t>Due</w:t>
            </w:r>
          </w:p>
        </w:tc>
      </w:tr>
      <w:tr w:rsidR="00644514" w:rsidRPr="00D30E75" w14:paraId="1F69A65A" w14:textId="77777777" w:rsidTr="00644514">
        <w:trPr>
          <w:gridBefore w:val="1"/>
          <w:wBefore w:w="25" w:type="dxa"/>
          <w:trHeight w:val="430"/>
        </w:trPr>
        <w:tc>
          <w:tcPr>
            <w:tcW w:w="7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C607308" w14:textId="7A7D5E85" w:rsidR="00644514" w:rsidRPr="00D30E75" w:rsidRDefault="00644514" w:rsidP="00644514">
            <w:pPr>
              <w:spacing w:line="292" w:lineRule="atLeast"/>
              <w:ind w:right="96"/>
              <w:jc w:val="center"/>
              <w:rPr>
                <w:rFonts w:ascii="Arial" w:hAnsi="Arial" w:cs="Arial"/>
                <w:color w:val="000000"/>
                <w:sz w:val="22"/>
                <w:szCs w:val="22"/>
              </w:rPr>
            </w:pPr>
            <w:r>
              <w:rPr>
                <w:rFonts w:ascii="Arial" w:hAnsi="Arial" w:cs="Arial"/>
                <w:color w:val="000000"/>
                <w:spacing w:val="-5"/>
                <w:sz w:val="22"/>
                <w:szCs w:val="22"/>
                <w:bdr w:val="none" w:sz="0" w:space="0" w:color="auto" w:frame="1"/>
              </w:rPr>
              <w:t>13</w:t>
            </w:r>
          </w:p>
        </w:tc>
        <w:tc>
          <w:tcPr>
            <w:tcW w:w="9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B29F1B7" w14:textId="708CB51D" w:rsidR="00644514" w:rsidRPr="00D30E75" w:rsidRDefault="00644514" w:rsidP="00644514">
            <w:pPr>
              <w:spacing w:line="292" w:lineRule="atLeast"/>
              <w:ind w:left="93" w:right="87"/>
              <w:jc w:val="center"/>
              <w:rPr>
                <w:rFonts w:ascii="Arial" w:hAnsi="Arial" w:cs="Arial"/>
                <w:color w:val="000000"/>
                <w:sz w:val="22"/>
                <w:szCs w:val="22"/>
              </w:rPr>
            </w:pPr>
            <w:r>
              <w:rPr>
                <w:rFonts w:ascii="Arial" w:hAnsi="Arial" w:cs="Arial"/>
                <w:color w:val="000000"/>
                <w:sz w:val="22"/>
                <w:szCs w:val="22"/>
                <w:bdr w:val="none" w:sz="0" w:space="0" w:color="auto" w:frame="1"/>
              </w:rPr>
              <w:t>Nov-10</w:t>
            </w:r>
          </w:p>
        </w:tc>
        <w:tc>
          <w:tcPr>
            <w:tcW w:w="45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3FE1BF06" w14:textId="71DF7D65" w:rsidR="00644514" w:rsidRDefault="00644514" w:rsidP="00644514">
            <w:pPr>
              <w:ind w:right="144"/>
              <w:rPr>
                <w:rFonts w:ascii="Arial" w:hAnsi="Arial" w:cs="Arial"/>
                <w:color w:val="000000"/>
                <w:spacing w:val="-2"/>
                <w:sz w:val="22"/>
                <w:szCs w:val="22"/>
                <w:bdr w:val="none" w:sz="0" w:space="0" w:color="auto" w:frame="1"/>
              </w:rPr>
            </w:pPr>
            <w:r w:rsidRPr="00FE5739">
              <w:rPr>
                <w:rFonts w:ascii="Arial" w:hAnsi="Arial" w:cs="Arial"/>
                <w:color w:val="000000"/>
                <w:spacing w:val="-2"/>
                <w:sz w:val="22"/>
                <w:szCs w:val="22"/>
                <w:bdr w:val="none" w:sz="0" w:space="0" w:color="auto" w:frame="1"/>
              </w:rPr>
              <w:t>Ch 17 Common Types of Attacks</w:t>
            </w:r>
            <w:r>
              <w:rPr>
                <w:rFonts w:ascii="Arial" w:hAnsi="Arial" w:cs="Arial"/>
                <w:color w:val="000000"/>
                <w:spacing w:val="-2"/>
                <w:sz w:val="22"/>
                <w:szCs w:val="22"/>
                <w:bdr w:val="none" w:sz="0" w:space="0" w:color="auto" w:frame="1"/>
              </w:rPr>
              <w:t xml:space="preserve"> (Top 7 selected attacks)</w:t>
            </w:r>
          </w:p>
          <w:p w14:paraId="0D1BA72F" w14:textId="2484AC08" w:rsidR="00644514" w:rsidRPr="00D30E75" w:rsidRDefault="00644514" w:rsidP="00644514">
            <w:pPr>
              <w:ind w:left="106" w:right="144"/>
              <w:rPr>
                <w:rFonts w:ascii="Arial" w:hAnsi="Arial" w:cs="Arial"/>
                <w:color w:val="000000"/>
                <w:sz w:val="22"/>
                <w:szCs w:val="22"/>
              </w:rPr>
            </w:pPr>
          </w:p>
        </w:tc>
        <w:tc>
          <w:tcPr>
            <w:tcW w:w="31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14:paraId="2BCE2B8E" w14:textId="07FEAB57" w:rsidR="005A44B3" w:rsidRPr="00F85DF7" w:rsidRDefault="00644514" w:rsidP="00644514">
            <w:pPr>
              <w:ind w:right="513"/>
              <w:rPr>
                <w:rFonts w:ascii="Arial" w:hAnsi="Arial" w:cs="Arial"/>
                <w:color w:val="000000"/>
                <w:sz w:val="22"/>
                <w:szCs w:val="22"/>
              </w:rPr>
            </w:pPr>
            <w:r>
              <w:rPr>
                <w:rFonts w:ascii="Arial" w:hAnsi="Arial" w:cs="Arial"/>
                <w:color w:val="000000"/>
                <w:sz w:val="22"/>
                <w:szCs w:val="22"/>
              </w:rPr>
              <w:t xml:space="preserve">HOIC-6 </w:t>
            </w:r>
            <w:r w:rsidR="006C3FC1">
              <w:rPr>
                <w:rFonts w:ascii="Arial" w:hAnsi="Arial" w:cs="Arial"/>
                <w:color w:val="000000"/>
                <w:sz w:val="22"/>
                <w:szCs w:val="22"/>
              </w:rPr>
              <w:t>(</w:t>
            </w:r>
            <w:proofErr w:type="spellStart"/>
            <w:r w:rsidR="006C3FC1">
              <w:rPr>
                <w:rFonts w:ascii="Arial" w:hAnsi="Arial" w:cs="Arial"/>
                <w:color w:val="000000"/>
                <w:sz w:val="22"/>
                <w:szCs w:val="22"/>
              </w:rPr>
              <w:t>uCertify</w:t>
            </w:r>
            <w:proofErr w:type="spellEnd"/>
            <w:r w:rsidR="006C3FC1">
              <w:rPr>
                <w:rFonts w:ascii="Arial" w:hAnsi="Arial" w:cs="Arial"/>
                <w:color w:val="000000"/>
                <w:sz w:val="22"/>
                <w:szCs w:val="22"/>
              </w:rPr>
              <w:t>: 5.2.9)</w:t>
            </w:r>
          </w:p>
        </w:tc>
      </w:tr>
      <w:tr w:rsidR="00644514" w:rsidRPr="00D30E75" w14:paraId="3BDE763B" w14:textId="77777777" w:rsidTr="00F429EC">
        <w:trPr>
          <w:gridBefore w:val="1"/>
          <w:wBefore w:w="25" w:type="dxa"/>
          <w:trHeight w:val="294"/>
        </w:trPr>
        <w:tc>
          <w:tcPr>
            <w:tcW w:w="7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9DBA949" w14:textId="33744457" w:rsidR="00644514" w:rsidRPr="00D30E75" w:rsidRDefault="00644514" w:rsidP="00644514">
            <w:pPr>
              <w:spacing w:line="273" w:lineRule="atLeast"/>
              <w:ind w:right="96"/>
              <w:jc w:val="center"/>
              <w:rPr>
                <w:rFonts w:ascii="Arial" w:hAnsi="Arial" w:cs="Arial"/>
                <w:color w:val="000000"/>
                <w:spacing w:val="-5"/>
                <w:sz w:val="22"/>
                <w:szCs w:val="22"/>
                <w:bdr w:val="none" w:sz="0" w:space="0" w:color="auto" w:frame="1"/>
              </w:rPr>
            </w:pPr>
            <w:r>
              <w:rPr>
                <w:rFonts w:ascii="Arial" w:hAnsi="Arial" w:cs="Arial"/>
                <w:color w:val="000000"/>
                <w:spacing w:val="-5"/>
                <w:sz w:val="22"/>
                <w:szCs w:val="22"/>
                <w:bdr w:val="none" w:sz="0" w:space="0" w:color="auto" w:frame="1"/>
              </w:rPr>
              <w:t>14</w:t>
            </w:r>
          </w:p>
        </w:tc>
        <w:tc>
          <w:tcPr>
            <w:tcW w:w="9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14:paraId="5AFA29F7" w14:textId="51F3063F" w:rsidR="00644514" w:rsidRDefault="00644514" w:rsidP="00644514">
            <w:pPr>
              <w:spacing w:line="273" w:lineRule="atLeast"/>
              <w:ind w:left="93" w:right="85"/>
              <w:jc w:val="cente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Nov-17</w:t>
            </w:r>
          </w:p>
        </w:tc>
        <w:tc>
          <w:tcPr>
            <w:tcW w:w="45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14:paraId="4A28CE68" w14:textId="0549F874" w:rsidR="00644514" w:rsidRPr="00940F23" w:rsidRDefault="00644514" w:rsidP="00644514">
            <w:pPr>
              <w:ind w:left="93" w:right="144"/>
              <w:rPr>
                <w:rFonts w:ascii="Arial" w:hAnsi="Arial" w:cs="Arial"/>
                <w:color w:val="000000"/>
                <w:spacing w:val="-2"/>
                <w:sz w:val="22"/>
                <w:szCs w:val="22"/>
                <w:bdr w:val="none" w:sz="0" w:space="0" w:color="auto" w:frame="1"/>
              </w:rPr>
            </w:pPr>
            <w:r w:rsidRPr="00F07032">
              <w:rPr>
                <w:rFonts w:ascii="Arial" w:hAnsi="Arial" w:cs="Arial"/>
                <w:color w:val="000000"/>
                <w:spacing w:val="-2"/>
                <w:sz w:val="22"/>
                <w:szCs w:val="22"/>
                <w:bdr w:val="none" w:sz="0" w:space="0" w:color="auto" w:frame="1"/>
              </w:rPr>
              <w:t>Review for the Final &amp; Hands-on Exam</w:t>
            </w:r>
          </w:p>
        </w:tc>
        <w:tc>
          <w:tcPr>
            <w:tcW w:w="31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14:paraId="1A835848" w14:textId="642670B0" w:rsidR="00644514" w:rsidRPr="00D30E75" w:rsidRDefault="00F07032" w:rsidP="00644514">
            <w:pPr>
              <w:rPr>
                <w:rFonts w:ascii="Arial" w:hAnsi="Arial" w:cs="Arial"/>
                <w:color w:val="000000"/>
                <w:sz w:val="22"/>
                <w:szCs w:val="22"/>
              </w:rPr>
            </w:pPr>
            <w:r>
              <w:rPr>
                <w:rFonts w:ascii="Arial" w:hAnsi="Arial" w:cs="Arial"/>
                <w:color w:val="000000"/>
                <w:sz w:val="22"/>
                <w:szCs w:val="22"/>
              </w:rPr>
              <w:t>Self-Paced (BONUS) (</w:t>
            </w:r>
            <w:proofErr w:type="spellStart"/>
            <w:r>
              <w:rPr>
                <w:rFonts w:ascii="Arial" w:hAnsi="Arial" w:cs="Arial"/>
                <w:color w:val="000000"/>
                <w:sz w:val="22"/>
                <w:szCs w:val="22"/>
              </w:rPr>
              <w:t>uCertify</w:t>
            </w:r>
            <w:proofErr w:type="spellEnd"/>
            <w:r>
              <w:rPr>
                <w:rFonts w:ascii="Arial" w:hAnsi="Arial" w:cs="Arial"/>
                <w:color w:val="000000"/>
                <w:sz w:val="22"/>
                <w:szCs w:val="22"/>
              </w:rPr>
              <w:t>: 5.1.3)</w:t>
            </w:r>
          </w:p>
        </w:tc>
      </w:tr>
      <w:tr w:rsidR="00644514" w:rsidRPr="00D30E75" w14:paraId="7208E8CF" w14:textId="77777777" w:rsidTr="00F429EC">
        <w:trPr>
          <w:gridBefore w:val="1"/>
          <w:wBefore w:w="25" w:type="dxa"/>
          <w:trHeight w:val="294"/>
        </w:trPr>
        <w:tc>
          <w:tcPr>
            <w:tcW w:w="7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F46A72" w14:textId="44475B7E" w:rsidR="00644514" w:rsidRPr="00D30E75" w:rsidRDefault="00644514" w:rsidP="00644514">
            <w:pPr>
              <w:spacing w:line="273" w:lineRule="atLeast"/>
              <w:ind w:right="96"/>
              <w:jc w:val="center"/>
              <w:rPr>
                <w:rFonts w:ascii="Arial" w:hAnsi="Arial" w:cs="Arial"/>
                <w:color w:val="000000"/>
                <w:spacing w:val="-5"/>
                <w:sz w:val="22"/>
                <w:szCs w:val="22"/>
                <w:bdr w:val="none" w:sz="0" w:space="0" w:color="auto" w:frame="1"/>
              </w:rPr>
            </w:pPr>
            <w:r>
              <w:rPr>
                <w:rFonts w:ascii="Arial" w:hAnsi="Arial" w:cs="Arial"/>
                <w:color w:val="000000"/>
                <w:spacing w:val="-5"/>
                <w:sz w:val="22"/>
                <w:szCs w:val="22"/>
                <w:bdr w:val="none" w:sz="0" w:space="0" w:color="auto" w:frame="1"/>
              </w:rPr>
              <w:t>15</w:t>
            </w:r>
          </w:p>
        </w:tc>
        <w:tc>
          <w:tcPr>
            <w:tcW w:w="9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14:paraId="3BA44EC9" w14:textId="259E27F6" w:rsidR="00644514" w:rsidRDefault="00644514" w:rsidP="00644514">
            <w:pPr>
              <w:spacing w:line="273" w:lineRule="atLeast"/>
              <w:ind w:left="93" w:right="85"/>
              <w:jc w:val="cente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Nov-24</w:t>
            </w:r>
          </w:p>
        </w:tc>
        <w:tc>
          <w:tcPr>
            <w:tcW w:w="45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14:paraId="296F57C7" w14:textId="2E576C62" w:rsidR="00644514" w:rsidRPr="00940F23" w:rsidRDefault="00644514" w:rsidP="00644514">
            <w:pPr>
              <w:ind w:left="93" w:right="144"/>
              <w:rPr>
                <w:rFonts w:ascii="Arial" w:hAnsi="Arial" w:cs="Arial"/>
                <w:b/>
                <w:bCs/>
                <w:color w:val="000000"/>
                <w:spacing w:val="-2"/>
                <w:sz w:val="22"/>
                <w:szCs w:val="22"/>
                <w:highlight w:val="yellow"/>
                <w:bdr w:val="none" w:sz="0" w:space="0" w:color="auto" w:frame="1"/>
              </w:rPr>
            </w:pPr>
            <w:r w:rsidRPr="00940F23">
              <w:rPr>
                <w:rFonts w:ascii="Arial" w:hAnsi="Arial" w:cs="Arial"/>
                <w:b/>
                <w:bCs/>
                <w:color w:val="000000"/>
                <w:spacing w:val="-2"/>
                <w:sz w:val="22"/>
                <w:szCs w:val="22"/>
                <w:highlight w:val="yellow"/>
                <w:bdr w:val="none" w:sz="0" w:space="0" w:color="auto" w:frame="1"/>
              </w:rPr>
              <w:t>Thanksgiving Break NO CLASSES</w:t>
            </w:r>
          </w:p>
        </w:tc>
        <w:tc>
          <w:tcPr>
            <w:tcW w:w="31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14:paraId="2F873BAB" w14:textId="77777777" w:rsidR="00644514" w:rsidRPr="00D30E75" w:rsidRDefault="00644514" w:rsidP="00644514">
            <w:pPr>
              <w:rPr>
                <w:rFonts w:ascii="Arial" w:hAnsi="Arial" w:cs="Arial"/>
                <w:color w:val="000000"/>
                <w:sz w:val="22"/>
                <w:szCs w:val="22"/>
              </w:rPr>
            </w:pPr>
          </w:p>
        </w:tc>
      </w:tr>
      <w:tr w:rsidR="00644514" w:rsidRPr="00D30E75" w14:paraId="322F881C" w14:textId="77777777" w:rsidTr="00F429EC">
        <w:trPr>
          <w:gridBefore w:val="1"/>
          <w:wBefore w:w="25" w:type="dxa"/>
          <w:trHeight w:val="294"/>
        </w:trPr>
        <w:tc>
          <w:tcPr>
            <w:tcW w:w="7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31F9447" w14:textId="4D61BA52" w:rsidR="00644514" w:rsidRPr="00D30E75" w:rsidRDefault="00644514" w:rsidP="00644514">
            <w:pPr>
              <w:spacing w:line="273" w:lineRule="atLeast"/>
              <w:ind w:right="96"/>
              <w:jc w:val="center"/>
              <w:rPr>
                <w:rFonts w:ascii="Arial" w:hAnsi="Arial" w:cs="Arial"/>
                <w:color w:val="000000"/>
                <w:sz w:val="22"/>
                <w:szCs w:val="22"/>
              </w:rPr>
            </w:pPr>
            <w:r w:rsidRPr="00D30E75">
              <w:rPr>
                <w:rFonts w:ascii="Arial" w:hAnsi="Arial" w:cs="Arial"/>
                <w:color w:val="000000"/>
                <w:spacing w:val="-5"/>
                <w:sz w:val="22"/>
                <w:szCs w:val="22"/>
                <w:bdr w:val="none" w:sz="0" w:space="0" w:color="auto" w:frame="1"/>
              </w:rPr>
              <w:t>1</w:t>
            </w:r>
            <w:r>
              <w:rPr>
                <w:rFonts w:ascii="Arial" w:hAnsi="Arial" w:cs="Arial"/>
                <w:color w:val="000000"/>
                <w:spacing w:val="-5"/>
                <w:sz w:val="22"/>
                <w:szCs w:val="22"/>
                <w:bdr w:val="none" w:sz="0" w:space="0" w:color="auto" w:frame="1"/>
              </w:rPr>
              <w:t>6</w:t>
            </w:r>
          </w:p>
        </w:tc>
        <w:tc>
          <w:tcPr>
            <w:tcW w:w="9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5D882981" w14:textId="0238DFDF" w:rsidR="00644514" w:rsidRPr="00D30E75" w:rsidRDefault="00644514" w:rsidP="00644514">
            <w:pPr>
              <w:spacing w:line="273" w:lineRule="atLeast"/>
              <w:ind w:left="93" w:right="85"/>
              <w:jc w:val="center"/>
              <w:rPr>
                <w:rFonts w:ascii="Arial" w:hAnsi="Arial" w:cs="Arial"/>
                <w:color w:val="000000"/>
                <w:sz w:val="22"/>
                <w:szCs w:val="22"/>
              </w:rPr>
            </w:pPr>
            <w:r>
              <w:rPr>
                <w:rFonts w:ascii="Arial" w:hAnsi="Arial" w:cs="Arial"/>
                <w:color w:val="000000"/>
                <w:sz w:val="22"/>
                <w:szCs w:val="22"/>
                <w:bdr w:val="none" w:sz="0" w:space="0" w:color="auto" w:frame="1"/>
              </w:rPr>
              <w:t>Dec-01</w:t>
            </w:r>
          </w:p>
        </w:tc>
        <w:tc>
          <w:tcPr>
            <w:tcW w:w="45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4BAD1F2A" w14:textId="7DA20646" w:rsidR="00644514" w:rsidRPr="00D30E75" w:rsidRDefault="00644514" w:rsidP="00644514">
            <w:pPr>
              <w:ind w:left="106"/>
              <w:jc w:val="center"/>
              <w:rPr>
                <w:rFonts w:ascii="Arial" w:hAnsi="Arial" w:cs="Arial"/>
                <w:b/>
                <w:bCs/>
                <w:color w:val="000000"/>
                <w:spacing w:val="-4"/>
                <w:sz w:val="22"/>
                <w:szCs w:val="22"/>
                <w:bdr w:val="none" w:sz="0" w:space="0" w:color="auto" w:frame="1"/>
              </w:rPr>
            </w:pPr>
            <w:r w:rsidRPr="00F85DF7">
              <w:rPr>
                <w:rFonts w:ascii="Arial" w:hAnsi="Arial" w:cs="Arial"/>
                <w:b/>
                <w:bCs/>
                <w:color w:val="000000"/>
                <w:sz w:val="22"/>
                <w:szCs w:val="22"/>
                <w:bdr w:val="none" w:sz="0" w:space="0" w:color="auto" w:frame="1"/>
              </w:rPr>
              <w:t>Final</w:t>
            </w:r>
            <w:r w:rsidRPr="00F85DF7">
              <w:rPr>
                <w:rFonts w:ascii="Arial" w:hAnsi="Arial" w:cs="Arial"/>
                <w:b/>
                <w:bCs/>
                <w:color w:val="000000"/>
                <w:spacing w:val="-1"/>
                <w:sz w:val="22"/>
                <w:szCs w:val="22"/>
                <w:bdr w:val="none" w:sz="0" w:space="0" w:color="auto" w:frame="1"/>
              </w:rPr>
              <w:t> </w:t>
            </w:r>
            <w:r w:rsidRPr="00F85DF7">
              <w:rPr>
                <w:rFonts w:ascii="Arial" w:hAnsi="Arial" w:cs="Arial"/>
                <w:b/>
                <w:bCs/>
                <w:color w:val="000000"/>
                <w:sz w:val="22"/>
                <w:szCs w:val="22"/>
                <w:bdr w:val="none" w:sz="0" w:space="0" w:color="auto" w:frame="1"/>
              </w:rPr>
              <w:t>Exam</w:t>
            </w:r>
          </w:p>
          <w:p w14:paraId="1F55BEAC" w14:textId="6724AEA1" w:rsidR="00644514" w:rsidRPr="00F85DF7" w:rsidRDefault="00644514" w:rsidP="00644514">
            <w:pPr>
              <w:jc w:val="center"/>
              <w:rPr>
                <w:rFonts w:ascii="Arial" w:hAnsi="Arial" w:cs="Arial"/>
                <w:color w:val="000000"/>
                <w:spacing w:val="-5"/>
                <w:sz w:val="22"/>
                <w:szCs w:val="22"/>
                <w:bdr w:val="none" w:sz="0" w:space="0" w:color="auto" w:frame="1"/>
              </w:rPr>
            </w:pPr>
            <w:r w:rsidRPr="00F85DF7">
              <w:rPr>
                <w:rFonts w:ascii="Arial" w:hAnsi="Arial" w:cs="Arial"/>
                <w:color w:val="000000"/>
                <w:sz w:val="22"/>
                <w:szCs w:val="22"/>
                <w:bdr w:val="none" w:sz="0" w:space="0" w:color="auto" w:frame="1"/>
              </w:rPr>
              <w:t>(</w:t>
            </w:r>
            <w:r w:rsidRPr="00472458">
              <w:rPr>
                <w:rFonts w:ascii="Arial" w:hAnsi="Arial" w:cs="Arial"/>
                <w:b/>
                <w:bCs/>
                <w:color w:val="000000"/>
                <w:sz w:val="22"/>
                <w:szCs w:val="22"/>
                <w:bdr w:val="none" w:sz="0" w:space="0" w:color="auto" w:frame="1"/>
              </w:rPr>
              <w:t>MCQ</w:t>
            </w:r>
            <w:r>
              <w:rPr>
                <w:rFonts w:ascii="Arial" w:hAnsi="Arial" w:cs="Arial"/>
                <w:color w:val="000000"/>
                <w:sz w:val="22"/>
                <w:szCs w:val="22"/>
                <w:bdr w:val="none" w:sz="0" w:space="0" w:color="auto" w:frame="1"/>
              </w:rPr>
              <w:t xml:space="preserve">: Comprehensive, </w:t>
            </w:r>
            <w:r w:rsidRPr="00064D85">
              <w:rPr>
                <w:rFonts w:ascii="Arial" w:hAnsi="Arial" w:cs="Arial"/>
                <w:b/>
                <w:bCs/>
                <w:color w:val="000000"/>
                <w:sz w:val="22"/>
                <w:szCs w:val="22"/>
                <w:bdr w:val="none" w:sz="0" w:space="0" w:color="auto" w:frame="1"/>
              </w:rPr>
              <w:t>100</w:t>
            </w:r>
            <w:r>
              <w:rPr>
                <w:rFonts w:ascii="Arial" w:hAnsi="Arial" w:cs="Arial"/>
                <w:color w:val="000000"/>
                <w:sz w:val="22"/>
                <w:szCs w:val="22"/>
                <w:bdr w:val="none" w:sz="0" w:space="0" w:color="auto" w:frame="1"/>
              </w:rPr>
              <w:t xml:space="preserve"> Questions, 200 points, 2 hours; Lockdown Browser)</w:t>
            </w:r>
          </w:p>
          <w:p w14:paraId="27A6327A" w14:textId="12E7A12D" w:rsidR="00644514" w:rsidRPr="00064D85" w:rsidRDefault="00644514" w:rsidP="00644514">
            <w:pPr>
              <w:jc w:val="center"/>
              <w:rPr>
                <w:rFonts w:ascii="Arial" w:hAnsi="Arial" w:cs="Arial"/>
                <w:color w:val="000000"/>
                <w:spacing w:val="-2"/>
                <w:sz w:val="22"/>
                <w:szCs w:val="22"/>
                <w:bdr w:val="none" w:sz="0" w:space="0" w:color="auto" w:frame="1"/>
              </w:rPr>
            </w:pPr>
            <w:r w:rsidRPr="00064D85">
              <w:rPr>
                <w:rFonts w:ascii="Arial" w:hAnsi="Arial" w:cs="Arial"/>
                <w:color w:val="000000"/>
                <w:spacing w:val="-2"/>
                <w:sz w:val="22"/>
                <w:szCs w:val="22"/>
                <w:highlight w:val="yellow"/>
                <w:bdr w:val="none" w:sz="0" w:space="0" w:color="auto" w:frame="1"/>
              </w:rPr>
              <w:t>Exam Questions are Copyrighted.</w:t>
            </w:r>
          </w:p>
        </w:tc>
        <w:tc>
          <w:tcPr>
            <w:tcW w:w="31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DEB2D24" w14:textId="46C23122" w:rsidR="00644514" w:rsidRPr="00D30E75" w:rsidRDefault="00644514" w:rsidP="00644514">
            <w:pPr>
              <w:rPr>
                <w:rFonts w:ascii="Arial" w:hAnsi="Arial" w:cs="Arial"/>
                <w:color w:val="000000"/>
                <w:sz w:val="22"/>
                <w:szCs w:val="22"/>
              </w:rPr>
            </w:pPr>
          </w:p>
        </w:tc>
      </w:tr>
      <w:tr w:rsidR="00644514" w:rsidRPr="00D30E75" w14:paraId="690C6A68" w14:textId="77777777" w:rsidTr="00F429EC">
        <w:trPr>
          <w:gridBefore w:val="1"/>
          <w:wBefore w:w="25" w:type="dxa"/>
          <w:trHeight w:val="585"/>
        </w:trPr>
        <w:tc>
          <w:tcPr>
            <w:tcW w:w="7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4855F54" w14:textId="7CC51345" w:rsidR="00644514" w:rsidRPr="00D30E75" w:rsidRDefault="00644514" w:rsidP="00644514">
            <w:pPr>
              <w:spacing w:line="292" w:lineRule="atLeast"/>
              <w:ind w:right="96"/>
              <w:jc w:val="center"/>
              <w:rPr>
                <w:rFonts w:ascii="Arial" w:hAnsi="Arial" w:cs="Arial"/>
                <w:color w:val="000000"/>
                <w:sz w:val="22"/>
                <w:szCs w:val="22"/>
              </w:rPr>
            </w:pPr>
            <w:r w:rsidRPr="00D30E75">
              <w:rPr>
                <w:rFonts w:ascii="Arial" w:hAnsi="Arial" w:cs="Arial"/>
                <w:color w:val="000000"/>
                <w:spacing w:val="-5"/>
                <w:sz w:val="22"/>
                <w:szCs w:val="22"/>
                <w:bdr w:val="none" w:sz="0" w:space="0" w:color="auto" w:frame="1"/>
              </w:rPr>
              <w:t>1</w:t>
            </w:r>
            <w:r>
              <w:rPr>
                <w:rFonts w:ascii="Arial" w:hAnsi="Arial" w:cs="Arial"/>
                <w:color w:val="000000"/>
                <w:spacing w:val="-5"/>
                <w:sz w:val="22"/>
                <w:szCs w:val="22"/>
                <w:bdr w:val="none" w:sz="0" w:space="0" w:color="auto" w:frame="1"/>
              </w:rPr>
              <w:t>7</w:t>
            </w:r>
          </w:p>
        </w:tc>
        <w:tc>
          <w:tcPr>
            <w:tcW w:w="9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BA70C74" w14:textId="622BAA03" w:rsidR="00644514" w:rsidRPr="00D30E75" w:rsidRDefault="00644514" w:rsidP="00644514">
            <w:pPr>
              <w:spacing w:line="292" w:lineRule="atLeast"/>
              <w:ind w:left="93" w:right="85"/>
              <w:jc w:val="center"/>
              <w:rPr>
                <w:rFonts w:ascii="Arial" w:hAnsi="Arial" w:cs="Arial"/>
                <w:color w:val="000000"/>
                <w:sz w:val="22"/>
                <w:szCs w:val="22"/>
              </w:rPr>
            </w:pPr>
            <w:r>
              <w:rPr>
                <w:rFonts w:ascii="Arial" w:hAnsi="Arial" w:cs="Arial"/>
                <w:color w:val="000000"/>
                <w:spacing w:val="-2"/>
                <w:sz w:val="22"/>
                <w:szCs w:val="22"/>
                <w:bdr w:val="none" w:sz="0" w:space="0" w:color="auto" w:frame="1"/>
              </w:rPr>
              <w:t>Dec-08</w:t>
            </w:r>
          </w:p>
        </w:tc>
        <w:tc>
          <w:tcPr>
            <w:tcW w:w="45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3A77AFF6" w14:textId="656245C2" w:rsidR="00644514" w:rsidRPr="00F85DF7" w:rsidRDefault="00644514" w:rsidP="00644514">
            <w:pPr>
              <w:jc w:val="center"/>
              <w:rPr>
                <w:rFonts w:ascii="Arial" w:hAnsi="Arial" w:cs="Arial"/>
                <w:b/>
                <w:bCs/>
                <w:color w:val="000000"/>
                <w:spacing w:val="-2"/>
                <w:sz w:val="22"/>
                <w:szCs w:val="22"/>
                <w:bdr w:val="none" w:sz="0" w:space="0" w:color="auto" w:frame="1"/>
              </w:rPr>
            </w:pPr>
            <w:r>
              <w:rPr>
                <w:rFonts w:ascii="Arial" w:hAnsi="Arial" w:cs="Arial"/>
                <w:b/>
                <w:bCs/>
                <w:color w:val="000000"/>
                <w:sz w:val="22"/>
                <w:szCs w:val="22"/>
                <w:bdr w:val="none" w:sz="0" w:space="0" w:color="auto" w:frame="1"/>
              </w:rPr>
              <w:t>Hands-on</w:t>
            </w:r>
            <w:r w:rsidRPr="00F85DF7">
              <w:rPr>
                <w:rFonts w:ascii="Arial" w:hAnsi="Arial" w:cs="Arial"/>
                <w:b/>
                <w:bCs/>
                <w:color w:val="000000"/>
                <w:spacing w:val="-1"/>
                <w:sz w:val="22"/>
                <w:szCs w:val="22"/>
                <w:bdr w:val="none" w:sz="0" w:space="0" w:color="auto" w:frame="1"/>
              </w:rPr>
              <w:t> </w:t>
            </w:r>
            <w:r w:rsidRPr="00F85DF7">
              <w:rPr>
                <w:rFonts w:ascii="Arial" w:hAnsi="Arial" w:cs="Arial"/>
                <w:b/>
                <w:bCs/>
                <w:color w:val="000000"/>
                <w:sz w:val="22"/>
                <w:szCs w:val="22"/>
                <w:bdr w:val="none" w:sz="0" w:space="0" w:color="auto" w:frame="1"/>
              </w:rPr>
              <w:t>Exam</w:t>
            </w:r>
            <w:r w:rsidRPr="00F85DF7">
              <w:rPr>
                <w:rFonts w:ascii="Arial" w:hAnsi="Arial" w:cs="Arial"/>
                <w:b/>
                <w:bCs/>
                <w:color w:val="000000"/>
                <w:spacing w:val="-2"/>
                <w:sz w:val="22"/>
                <w:szCs w:val="22"/>
                <w:bdr w:val="none" w:sz="0" w:space="0" w:color="auto" w:frame="1"/>
              </w:rPr>
              <w:t> </w:t>
            </w:r>
            <w:r>
              <w:rPr>
                <w:rFonts w:ascii="Arial" w:hAnsi="Arial" w:cs="Arial"/>
                <w:b/>
                <w:bCs/>
                <w:color w:val="000000"/>
                <w:spacing w:val="-2"/>
                <w:sz w:val="22"/>
                <w:szCs w:val="22"/>
                <w:bdr w:val="none" w:sz="0" w:space="0" w:color="auto" w:frame="1"/>
              </w:rPr>
              <w:t>(</w:t>
            </w:r>
            <w:r>
              <w:rPr>
                <w:rFonts w:ascii="Arial" w:hAnsi="Arial" w:cs="Arial"/>
                <w:b/>
                <w:bCs/>
                <w:color w:val="000000"/>
                <w:spacing w:val="-8"/>
                <w:sz w:val="22"/>
                <w:szCs w:val="22"/>
                <w:bdr w:val="none" w:sz="0" w:space="0" w:color="auto" w:frame="1"/>
              </w:rPr>
              <w:t>Monday Dec-08</w:t>
            </w:r>
            <w:r>
              <w:rPr>
                <w:rFonts w:ascii="Arial" w:hAnsi="Arial" w:cs="Arial"/>
                <w:b/>
                <w:bCs/>
                <w:color w:val="000000"/>
                <w:spacing w:val="-2"/>
                <w:sz w:val="22"/>
                <w:szCs w:val="22"/>
                <w:bdr w:val="none" w:sz="0" w:space="0" w:color="auto" w:frame="1"/>
              </w:rPr>
              <w:t>)</w:t>
            </w:r>
          </w:p>
          <w:p w14:paraId="7E965983" w14:textId="659976B9" w:rsidR="00644514" w:rsidRDefault="00644514" w:rsidP="00644514">
            <w:pPr>
              <w:jc w:val="cente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6</w:t>
            </w:r>
            <w:r w:rsidRPr="00472458">
              <w:rPr>
                <w:rFonts w:ascii="Arial" w:hAnsi="Arial" w:cs="Arial"/>
                <w:color w:val="000000"/>
                <w:sz w:val="22"/>
                <w:szCs w:val="22"/>
                <w:bdr w:val="none" w:sz="0" w:space="0" w:color="auto" w:frame="1"/>
              </w:rPr>
              <w:t xml:space="preserve">0 Minutes, </w:t>
            </w:r>
            <w:r>
              <w:rPr>
                <w:rFonts w:ascii="Arial" w:hAnsi="Arial" w:cs="Arial"/>
                <w:color w:val="000000"/>
                <w:sz w:val="22"/>
                <w:szCs w:val="22"/>
                <w:bdr w:val="none" w:sz="0" w:space="0" w:color="auto" w:frame="1"/>
              </w:rPr>
              <w:t>4</w:t>
            </w:r>
            <w:r w:rsidRPr="00472458">
              <w:rPr>
                <w:rFonts w:ascii="Arial" w:hAnsi="Arial" w:cs="Arial"/>
                <w:color w:val="000000"/>
                <w:sz w:val="22"/>
                <w:szCs w:val="22"/>
                <w:bdr w:val="none" w:sz="0" w:space="0" w:color="auto" w:frame="1"/>
              </w:rPr>
              <w:t xml:space="preserve"> Questions, 20 points</w:t>
            </w:r>
          </w:p>
          <w:p w14:paraId="1F21D285" w14:textId="11A91567" w:rsidR="00644514" w:rsidRDefault="00644514" w:rsidP="00644514">
            <w:pPr>
              <w:jc w:val="center"/>
              <w:rPr>
                <w:rFonts w:ascii="Arial" w:hAnsi="Arial" w:cs="Arial"/>
                <w:b/>
                <w:bCs/>
                <w:color w:val="000000"/>
                <w:sz w:val="22"/>
                <w:szCs w:val="22"/>
                <w:bdr w:val="none" w:sz="0" w:space="0" w:color="auto" w:frame="1"/>
              </w:rPr>
            </w:pPr>
            <w:r>
              <w:rPr>
                <w:rFonts w:ascii="Arial" w:hAnsi="Arial" w:cs="Arial"/>
                <w:b/>
                <w:bCs/>
                <w:color w:val="000000"/>
                <w:sz w:val="22"/>
                <w:szCs w:val="22"/>
                <w:bdr w:val="none" w:sz="0" w:space="0" w:color="auto" w:frame="1"/>
              </w:rPr>
              <w:t>EXAM ROOM: TBD</w:t>
            </w:r>
          </w:p>
          <w:p w14:paraId="076FE82E" w14:textId="0C1BE757" w:rsidR="00644514" w:rsidRPr="00D30E75" w:rsidRDefault="00644514" w:rsidP="00644514">
            <w:pPr>
              <w:jc w:val="center"/>
              <w:rPr>
                <w:rFonts w:ascii="Arial" w:hAnsi="Arial" w:cs="Arial"/>
                <w:color w:val="000000"/>
                <w:sz w:val="22"/>
                <w:szCs w:val="22"/>
              </w:rPr>
            </w:pPr>
            <w:r w:rsidRPr="0027202D">
              <w:rPr>
                <w:rFonts w:ascii="Arial" w:hAnsi="Arial" w:cs="Arial"/>
                <w:color w:val="000000"/>
                <w:spacing w:val="-2"/>
                <w:sz w:val="22"/>
                <w:szCs w:val="22"/>
                <w:highlight w:val="yellow"/>
                <w:bdr w:val="none" w:sz="0" w:space="0" w:color="auto" w:frame="1"/>
              </w:rPr>
              <w:t>Exam Questions are Copyrighted.</w:t>
            </w:r>
          </w:p>
        </w:tc>
        <w:tc>
          <w:tcPr>
            <w:tcW w:w="31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B2AEE7F" w14:textId="77777777" w:rsidR="00644514" w:rsidRPr="00D30E75" w:rsidRDefault="00644514" w:rsidP="00644514">
            <w:pPr>
              <w:rPr>
                <w:rFonts w:ascii="Arial" w:hAnsi="Arial" w:cs="Arial"/>
                <w:color w:val="000000"/>
                <w:sz w:val="22"/>
                <w:szCs w:val="22"/>
              </w:rPr>
            </w:pPr>
            <w:r w:rsidRPr="00D30E75">
              <w:rPr>
                <w:rFonts w:ascii="Arial" w:hAnsi="Arial" w:cs="Arial"/>
                <w:color w:val="000000"/>
                <w:sz w:val="22"/>
                <w:szCs w:val="22"/>
                <w:bdr w:val="none" w:sz="0" w:space="0" w:color="auto" w:frame="1"/>
              </w:rPr>
              <w:t> </w:t>
            </w:r>
          </w:p>
        </w:tc>
      </w:tr>
    </w:tbl>
    <w:p w14:paraId="6F6143CE" w14:textId="50F28A67" w:rsidR="00696751" w:rsidRDefault="00696751">
      <w:pPr>
        <w:rPr>
          <w:rFonts w:ascii="Arial" w:hAnsi="Arial" w:cs="Arial"/>
          <w:b/>
          <w:caps/>
          <w:color w:val="003366"/>
          <w:sz w:val="22"/>
          <w:szCs w:val="22"/>
        </w:rPr>
      </w:pPr>
    </w:p>
    <w:p w14:paraId="344BAC9C" w14:textId="054C4E74" w:rsidR="00F05E9A" w:rsidRDefault="00F05E9A">
      <w:pPr>
        <w:rPr>
          <w:rFonts w:ascii="Arial" w:hAnsi="Arial" w:cs="Arial"/>
          <w:b/>
          <w:caps/>
          <w:color w:val="003366"/>
          <w:sz w:val="22"/>
          <w:szCs w:val="22"/>
        </w:rPr>
      </w:pPr>
    </w:p>
    <w:p w14:paraId="1347C1E6" w14:textId="77777777" w:rsidR="00940F23" w:rsidRDefault="00940F23">
      <w:pPr>
        <w:tabs>
          <w:tab w:val="left" w:pos="8820"/>
        </w:tabs>
        <w:spacing w:line="240" w:lineRule="atLeast"/>
        <w:jc w:val="both"/>
        <w:rPr>
          <w:rFonts w:ascii="Arial" w:hAnsi="Arial" w:cs="Arial"/>
          <w:b/>
          <w:caps/>
          <w:color w:val="003366"/>
          <w:sz w:val="22"/>
          <w:szCs w:val="22"/>
        </w:rPr>
      </w:pPr>
    </w:p>
    <w:p w14:paraId="55C24F18" w14:textId="77777777" w:rsidR="00644514" w:rsidRDefault="00644514">
      <w:pPr>
        <w:tabs>
          <w:tab w:val="left" w:pos="8820"/>
        </w:tabs>
        <w:spacing w:line="240" w:lineRule="atLeast"/>
        <w:jc w:val="both"/>
        <w:rPr>
          <w:rFonts w:ascii="Arial" w:hAnsi="Arial" w:cs="Arial"/>
          <w:b/>
          <w:caps/>
          <w:color w:val="003366"/>
          <w:sz w:val="22"/>
          <w:szCs w:val="22"/>
        </w:rPr>
      </w:pPr>
    </w:p>
    <w:p w14:paraId="1EF2CDB5" w14:textId="77777777" w:rsidR="00644514" w:rsidRDefault="00644514">
      <w:pPr>
        <w:tabs>
          <w:tab w:val="left" w:pos="8820"/>
        </w:tabs>
        <w:spacing w:line="240" w:lineRule="atLeast"/>
        <w:jc w:val="both"/>
        <w:rPr>
          <w:rFonts w:ascii="Arial" w:hAnsi="Arial" w:cs="Arial"/>
          <w:b/>
          <w:caps/>
          <w:color w:val="003366"/>
          <w:sz w:val="22"/>
          <w:szCs w:val="22"/>
        </w:rPr>
      </w:pPr>
    </w:p>
    <w:p w14:paraId="62C44623" w14:textId="77777777" w:rsidR="00644514" w:rsidRDefault="00644514">
      <w:pPr>
        <w:tabs>
          <w:tab w:val="left" w:pos="8820"/>
        </w:tabs>
        <w:spacing w:line="240" w:lineRule="atLeast"/>
        <w:jc w:val="both"/>
        <w:rPr>
          <w:rFonts w:ascii="Arial" w:hAnsi="Arial" w:cs="Arial"/>
          <w:b/>
          <w:caps/>
          <w:color w:val="003366"/>
          <w:sz w:val="22"/>
          <w:szCs w:val="22"/>
        </w:rPr>
      </w:pPr>
    </w:p>
    <w:p w14:paraId="450C0ADD" w14:textId="63CA4BA1" w:rsidR="001454E0" w:rsidRPr="00AB0CF4" w:rsidRDefault="006B5322">
      <w:pPr>
        <w:tabs>
          <w:tab w:val="left" w:pos="8820"/>
        </w:tabs>
        <w:spacing w:line="240" w:lineRule="atLeast"/>
        <w:jc w:val="both"/>
        <w:rPr>
          <w:rFonts w:ascii="Arial" w:hAnsi="Arial" w:cs="Arial"/>
          <w:b/>
          <w:caps/>
          <w:color w:val="003366"/>
          <w:sz w:val="22"/>
          <w:szCs w:val="22"/>
        </w:rPr>
      </w:pPr>
      <w:r w:rsidRPr="00621E08">
        <w:rPr>
          <w:rFonts w:ascii="Arial" w:hAnsi="Arial" w:cs="Arial"/>
          <w:b/>
          <w:caps/>
          <w:color w:val="003366"/>
          <w:sz w:val="22"/>
          <w:szCs w:val="22"/>
        </w:rPr>
        <w:t xml:space="preserve">COURSE ASSIGNMENTS AND </w:t>
      </w:r>
      <w:r w:rsidR="00AD3CB7" w:rsidRPr="00621E08">
        <w:rPr>
          <w:rFonts w:ascii="Arial" w:hAnsi="Arial" w:cs="Arial"/>
          <w:b/>
          <w:caps/>
          <w:color w:val="003366"/>
          <w:sz w:val="22"/>
          <w:szCs w:val="22"/>
        </w:rPr>
        <w:t>Evaluation</w:t>
      </w:r>
    </w:p>
    <w:p w14:paraId="57406398" w14:textId="6B109E56" w:rsidR="00DE6E3D" w:rsidRDefault="00217BC5" w:rsidP="001454E0">
      <w:pPr>
        <w:tabs>
          <w:tab w:val="left" w:pos="-1080"/>
          <w:tab w:val="left" w:pos="-720"/>
          <w:tab w:val="left" w:pos="0"/>
          <w:tab w:val="left" w:pos="450"/>
        </w:tabs>
        <w:ind w:left="450" w:hanging="450"/>
        <w:jc w:val="both"/>
        <w:rPr>
          <w:rFonts w:ascii="Arial" w:hAnsi="Arial" w:cs="Arial"/>
          <w:sz w:val="22"/>
          <w:szCs w:val="22"/>
        </w:rPr>
      </w:pPr>
      <w:r>
        <w:rPr>
          <w:rFonts w:ascii="Arial" w:hAnsi="Arial" w:cs="Arial"/>
          <w:sz w:val="22"/>
          <w:szCs w:val="22"/>
        </w:rPr>
        <w:t xml:space="preserve">Instructor </w:t>
      </w:r>
      <w:r w:rsidR="004A1C5B">
        <w:rPr>
          <w:rFonts w:ascii="Arial" w:hAnsi="Arial" w:cs="Arial"/>
          <w:sz w:val="22"/>
          <w:szCs w:val="22"/>
        </w:rPr>
        <w:t>may</w:t>
      </w:r>
      <w:r>
        <w:rPr>
          <w:rFonts w:ascii="Arial" w:hAnsi="Arial" w:cs="Arial"/>
          <w:sz w:val="22"/>
          <w:szCs w:val="22"/>
        </w:rPr>
        <w:t xml:space="preserve"> invite randomly selected </w:t>
      </w:r>
      <w:r w:rsidR="00DE6E3D">
        <w:rPr>
          <w:rFonts w:ascii="Arial" w:hAnsi="Arial" w:cs="Arial"/>
          <w:sz w:val="22"/>
          <w:szCs w:val="22"/>
        </w:rPr>
        <w:t xml:space="preserve">team and/or individual </w:t>
      </w:r>
      <w:r>
        <w:rPr>
          <w:rFonts w:ascii="Arial" w:hAnsi="Arial" w:cs="Arial"/>
          <w:sz w:val="22"/>
          <w:szCs w:val="22"/>
        </w:rPr>
        <w:t>student to meet over zoom or in person (based on both</w:t>
      </w:r>
      <w:r w:rsidR="00DE6E3D">
        <w:rPr>
          <w:rFonts w:ascii="Arial" w:hAnsi="Arial" w:cs="Arial"/>
          <w:sz w:val="22"/>
          <w:szCs w:val="22"/>
        </w:rPr>
        <w:t xml:space="preserve"> parties’</w:t>
      </w:r>
      <w:r>
        <w:rPr>
          <w:rFonts w:ascii="Arial" w:hAnsi="Arial" w:cs="Arial"/>
          <w:sz w:val="22"/>
          <w:szCs w:val="22"/>
        </w:rPr>
        <w:t xml:space="preserve"> convenience)</w:t>
      </w:r>
      <w:r w:rsidR="00DE6E3D">
        <w:rPr>
          <w:rFonts w:ascii="Arial" w:hAnsi="Arial" w:cs="Arial"/>
          <w:sz w:val="22"/>
          <w:szCs w:val="22"/>
        </w:rPr>
        <w:t xml:space="preserve">. The purpose of </w:t>
      </w:r>
      <w:r w:rsidR="008F09AC">
        <w:rPr>
          <w:rFonts w:ascii="Arial" w:hAnsi="Arial" w:cs="Arial"/>
          <w:sz w:val="22"/>
          <w:szCs w:val="22"/>
        </w:rPr>
        <w:t>the</w:t>
      </w:r>
      <w:r w:rsidR="00DE6E3D">
        <w:rPr>
          <w:rFonts w:ascii="Arial" w:hAnsi="Arial" w:cs="Arial"/>
          <w:sz w:val="22"/>
          <w:szCs w:val="22"/>
        </w:rPr>
        <w:t xml:space="preserve"> meeting </w:t>
      </w:r>
      <w:r w:rsidR="00B91765">
        <w:rPr>
          <w:rFonts w:ascii="Arial" w:hAnsi="Arial" w:cs="Arial"/>
          <w:sz w:val="22"/>
          <w:szCs w:val="22"/>
        </w:rPr>
        <w:t>will be</w:t>
      </w:r>
      <w:r w:rsidR="00DE6E3D">
        <w:rPr>
          <w:rFonts w:ascii="Arial" w:hAnsi="Arial" w:cs="Arial"/>
          <w:sz w:val="22"/>
          <w:szCs w:val="22"/>
        </w:rPr>
        <w:t xml:space="preserve"> to give the team or a student an opportunity to explain their responses to </w:t>
      </w:r>
      <w:r w:rsidR="008F09AC">
        <w:rPr>
          <w:rFonts w:ascii="Arial" w:hAnsi="Arial" w:cs="Arial"/>
          <w:sz w:val="22"/>
          <w:szCs w:val="22"/>
        </w:rPr>
        <w:t xml:space="preserve">submitted </w:t>
      </w:r>
      <w:r w:rsidR="00DE6E3D">
        <w:rPr>
          <w:rFonts w:ascii="Arial" w:hAnsi="Arial" w:cs="Arial"/>
          <w:sz w:val="22"/>
          <w:szCs w:val="22"/>
        </w:rPr>
        <w:t>work to earn grades. If the team or student fail</w:t>
      </w:r>
      <w:r w:rsidR="00EB6D1A">
        <w:rPr>
          <w:rFonts w:ascii="Arial" w:hAnsi="Arial" w:cs="Arial"/>
          <w:sz w:val="22"/>
          <w:szCs w:val="22"/>
        </w:rPr>
        <w:t>s</w:t>
      </w:r>
      <w:r w:rsidR="00DE6E3D">
        <w:rPr>
          <w:rFonts w:ascii="Arial" w:hAnsi="Arial" w:cs="Arial"/>
          <w:sz w:val="22"/>
          <w:szCs w:val="22"/>
        </w:rPr>
        <w:t xml:space="preserve"> to explain their responses</w:t>
      </w:r>
      <w:r w:rsidR="00B91765">
        <w:rPr>
          <w:rFonts w:ascii="Arial" w:hAnsi="Arial" w:cs="Arial"/>
          <w:sz w:val="22"/>
          <w:szCs w:val="22"/>
        </w:rPr>
        <w:t>/work</w:t>
      </w:r>
      <w:r w:rsidR="00DE6E3D">
        <w:rPr>
          <w:rFonts w:ascii="Arial" w:hAnsi="Arial" w:cs="Arial"/>
          <w:sz w:val="22"/>
          <w:szCs w:val="22"/>
        </w:rPr>
        <w:t xml:space="preserve"> or fail</w:t>
      </w:r>
      <w:r w:rsidR="00EB6D1A">
        <w:rPr>
          <w:rFonts w:ascii="Arial" w:hAnsi="Arial" w:cs="Arial"/>
          <w:sz w:val="22"/>
          <w:szCs w:val="22"/>
        </w:rPr>
        <w:t>s</w:t>
      </w:r>
      <w:r w:rsidR="00DE6E3D">
        <w:rPr>
          <w:rFonts w:ascii="Arial" w:hAnsi="Arial" w:cs="Arial"/>
          <w:sz w:val="22"/>
          <w:szCs w:val="22"/>
        </w:rPr>
        <w:t xml:space="preserve"> to come to the meeting, they may lose all earned points for that activity and may be subject to further</w:t>
      </w:r>
      <w:r w:rsidR="00EB6D1A">
        <w:rPr>
          <w:rFonts w:ascii="Arial" w:hAnsi="Arial" w:cs="Arial"/>
          <w:sz w:val="22"/>
          <w:szCs w:val="22"/>
        </w:rPr>
        <w:t xml:space="preserve"> penalty or</w:t>
      </w:r>
      <w:r w:rsidR="00DE6E3D">
        <w:rPr>
          <w:rFonts w:ascii="Arial" w:hAnsi="Arial" w:cs="Arial"/>
          <w:sz w:val="22"/>
          <w:szCs w:val="22"/>
        </w:rPr>
        <w:t xml:space="preserve"> investigation</w:t>
      </w:r>
      <w:r w:rsidR="00D65149">
        <w:rPr>
          <w:rFonts w:ascii="Arial" w:hAnsi="Arial" w:cs="Arial"/>
          <w:sz w:val="22"/>
          <w:szCs w:val="22"/>
        </w:rPr>
        <w:t>(s) of their prior work</w:t>
      </w:r>
      <w:r w:rsidR="00DE6E3D">
        <w:rPr>
          <w:rFonts w:ascii="Arial" w:hAnsi="Arial" w:cs="Arial"/>
          <w:sz w:val="22"/>
          <w:szCs w:val="22"/>
        </w:rPr>
        <w:t xml:space="preserve"> and may even be reported for academic integrity violations</w:t>
      </w:r>
      <w:r w:rsidR="00D65149">
        <w:rPr>
          <w:rFonts w:ascii="Arial" w:hAnsi="Arial" w:cs="Arial"/>
          <w:sz w:val="22"/>
          <w:szCs w:val="22"/>
        </w:rPr>
        <w:t xml:space="preserve"> </w:t>
      </w:r>
      <w:r w:rsidR="00EB6D1A">
        <w:rPr>
          <w:rFonts w:ascii="Arial" w:hAnsi="Arial" w:cs="Arial"/>
          <w:sz w:val="22"/>
          <w:szCs w:val="22"/>
        </w:rPr>
        <w:t>which may result in</w:t>
      </w:r>
      <w:r w:rsidR="00D65149">
        <w:rPr>
          <w:rFonts w:ascii="Arial" w:hAnsi="Arial" w:cs="Arial"/>
          <w:sz w:val="22"/>
          <w:szCs w:val="22"/>
        </w:rPr>
        <w:t xml:space="preserve"> action</w:t>
      </w:r>
      <w:r w:rsidR="00EB6D1A">
        <w:rPr>
          <w:rFonts w:ascii="Arial" w:hAnsi="Arial" w:cs="Arial"/>
          <w:sz w:val="22"/>
          <w:szCs w:val="22"/>
        </w:rPr>
        <w:t xml:space="preserve"> leading up to removal from the course</w:t>
      </w:r>
      <w:r w:rsidR="00D65149">
        <w:rPr>
          <w:rFonts w:ascii="Arial" w:hAnsi="Arial" w:cs="Arial"/>
          <w:sz w:val="22"/>
          <w:szCs w:val="22"/>
        </w:rPr>
        <w:t>.</w:t>
      </w:r>
    </w:p>
    <w:p w14:paraId="1610AF0F" w14:textId="77777777" w:rsidR="00EB6D1A" w:rsidRDefault="00EB6D1A" w:rsidP="001454E0">
      <w:pPr>
        <w:tabs>
          <w:tab w:val="left" w:pos="-1080"/>
          <w:tab w:val="left" w:pos="-720"/>
          <w:tab w:val="left" w:pos="0"/>
          <w:tab w:val="left" w:pos="450"/>
        </w:tabs>
        <w:ind w:left="450" w:hanging="450"/>
        <w:jc w:val="both"/>
        <w:rPr>
          <w:rFonts w:ascii="Arial" w:hAnsi="Arial" w:cs="Arial"/>
          <w:sz w:val="22"/>
          <w:szCs w:val="22"/>
        </w:rPr>
      </w:pPr>
    </w:p>
    <w:p w14:paraId="3F1E2EC2" w14:textId="33E60ADC" w:rsidR="004A1C5B" w:rsidRDefault="004A1C5B" w:rsidP="001454E0">
      <w:pPr>
        <w:tabs>
          <w:tab w:val="left" w:pos="-1080"/>
          <w:tab w:val="left" w:pos="-720"/>
          <w:tab w:val="left" w:pos="0"/>
          <w:tab w:val="left" w:pos="450"/>
        </w:tabs>
        <w:ind w:left="450" w:hanging="450"/>
        <w:jc w:val="both"/>
        <w:rPr>
          <w:rFonts w:ascii="Arial" w:hAnsi="Arial" w:cs="Arial"/>
          <w:sz w:val="22"/>
          <w:szCs w:val="22"/>
        </w:rPr>
      </w:pPr>
      <w:r>
        <w:rPr>
          <w:rFonts w:ascii="Arial" w:hAnsi="Arial" w:cs="Arial"/>
          <w:sz w:val="22"/>
          <w:szCs w:val="22"/>
        </w:rPr>
        <w:t xml:space="preserve">In other words, above paragraph states </w:t>
      </w:r>
      <w:r w:rsidRPr="0028244B">
        <w:rPr>
          <w:rFonts w:ascii="Arial" w:hAnsi="Arial" w:cs="Arial"/>
          <w:b/>
          <w:bCs/>
          <w:sz w:val="22"/>
          <w:szCs w:val="22"/>
        </w:rPr>
        <w:t>that the instructor may challenge a team or an individual student to prove</w:t>
      </w:r>
      <w:r w:rsidR="00EB6D1A" w:rsidRPr="0028244B">
        <w:rPr>
          <w:rFonts w:ascii="Arial" w:hAnsi="Arial" w:cs="Arial"/>
          <w:b/>
          <w:bCs/>
          <w:sz w:val="22"/>
          <w:szCs w:val="22"/>
        </w:rPr>
        <w:t xml:space="preserve"> that the </w:t>
      </w:r>
      <w:r w:rsidR="00B91765" w:rsidRPr="0028244B">
        <w:rPr>
          <w:rFonts w:ascii="Arial" w:hAnsi="Arial" w:cs="Arial"/>
          <w:b/>
          <w:bCs/>
          <w:sz w:val="22"/>
          <w:szCs w:val="22"/>
        </w:rPr>
        <w:t>responses/</w:t>
      </w:r>
      <w:r w:rsidR="00EB6D1A" w:rsidRPr="0028244B">
        <w:rPr>
          <w:rFonts w:ascii="Arial" w:hAnsi="Arial" w:cs="Arial"/>
          <w:b/>
          <w:bCs/>
          <w:sz w:val="22"/>
          <w:szCs w:val="22"/>
        </w:rPr>
        <w:t>work submitted is their own</w:t>
      </w:r>
      <w:r w:rsidR="00EB6D1A">
        <w:rPr>
          <w:rFonts w:ascii="Arial" w:hAnsi="Arial" w:cs="Arial"/>
          <w:sz w:val="22"/>
          <w:szCs w:val="22"/>
        </w:rPr>
        <w:t xml:space="preserve"> and if they fail to do so then the team or individual student may be subject to further investigation.</w:t>
      </w:r>
    </w:p>
    <w:p w14:paraId="7B246E49" w14:textId="77777777" w:rsidR="0093214B" w:rsidRDefault="0093214B" w:rsidP="001454E0">
      <w:pPr>
        <w:tabs>
          <w:tab w:val="left" w:pos="-1080"/>
          <w:tab w:val="left" w:pos="-720"/>
          <w:tab w:val="left" w:pos="0"/>
          <w:tab w:val="left" w:pos="450"/>
        </w:tabs>
        <w:ind w:left="450" w:hanging="450"/>
        <w:jc w:val="both"/>
        <w:rPr>
          <w:rFonts w:ascii="Arial" w:hAnsi="Arial" w:cs="Arial"/>
          <w:sz w:val="22"/>
          <w:szCs w:val="22"/>
        </w:rPr>
      </w:pPr>
    </w:p>
    <w:p w14:paraId="03A32178" w14:textId="717C0D27" w:rsidR="0093214B" w:rsidRDefault="0093214B" w:rsidP="0093214B">
      <w:pPr>
        <w:tabs>
          <w:tab w:val="left" w:pos="-1080"/>
          <w:tab w:val="left" w:pos="-720"/>
          <w:tab w:val="left" w:pos="0"/>
          <w:tab w:val="left" w:pos="450"/>
        </w:tabs>
        <w:ind w:left="450" w:hanging="450"/>
        <w:jc w:val="both"/>
        <w:rPr>
          <w:rFonts w:ascii="Arial" w:hAnsi="Arial" w:cs="Arial"/>
          <w:sz w:val="22"/>
          <w:szCs w:val="22"/>
        </w:rPr>
      </w:pPr>
      <w:r>
        <w:rPr>
          <w:rFonts w:ascii="Arial" w:hAnsi="Arial" w:cs="Arial"/>
          <w:sz w:val="22"/>
          <w:szCs w:val="22"/>
        </w:rPr>
        <w:t xml:space="preserve">Course EXAMS, QUIZ and other evaluation related material is COPYRIGHTED—DO NOT RECEIVE, </w:t>
      </w:r>
      <w:r w:rsidR="00CF1FC0">
        <w:rPr>
          <w:rFonts w:ascii="Arial" w:hAnsi="Arial" w:cs="Arial"/>
          <w:sz w:val="22"/>
          <w:szCs w:val="22"/>
        </w:rPr>
        <w:t>OR DISTRIBUTE</w:t>
      </w:r>
      <w:r>
        <w:rPr>
          <w:rFonts w:ascii="Arial" w:hAnsi="Arial" w:cs="Arial"/>
          <w:sz w:val="22"/>
          <w:szCs w:val="22"/>
        </w:rPr>
        <w:t xml:space="preserve"> such material, any such incidence is a </w:t>
      </w:r>
      <w:r w:rsidR="00C45533">
        <w:rPr>
          <w:rFonts w:ascii="Arial" w:hAnsi="Arial" w:cs="Arial"/>
          <w:sz w:val="22"/>
          <w:szCs w:val="22"/>
        </w:rPr>
        <w:t>violation,</w:t>
      </w:r>
      <w:r>
        <w:rPr>
          <w:rFonts w:ascii="Arial" w:hAnsi="Arial" w:cs="Arial"/>
          <w:sz w:val="22"/>
          <w:szCs w:val="22"/>
        </w:rPr>
        <w:t xml:space="preserve"> and YOU WILL BE SUBJECTED TO VIOLATION PENALTY.</w:t>
      </w:r>
    </w:p>
    <w:p w14:paraId="734A629B" w14:textId="2447B1EA" w:rsidR="0093214B" w:rsidRDefault="0093214B" w:rsidP="0093214B">
      <w:pPr>
        <w:tabs>
          <w:tab w:val="left" w:pos="-1080"/>
          <w:tab w:val="left" w:pos="-720"/>
          <w:tab w:val="left" w:pos="0"/>
          <w:tab w:val="left" w:pos="450"/>
        </w:tabs>
        <w:ind w:left="450" w:hanging="450"/>
        <w:jc w:val="both"/>
        <w:rPr>
          <w:rFonts w:ascii="Arial" w:hAnsi="Arial" w:cs="Arial"/>
          <w:sz w:val="22"/>
          <w:szCs w:val="22"/>
        </w:rPr>
      </w:pPr>
    </w:p>
    <w:p w14:paraId="7A0992B4" w14:textId="71EDE7F5" w:rsidR="001454E0" w:rsidRDefault="001454E0" w:rsidP="001454E0">
      <w:pPr>
        <w:tabs>
          <w:tab w:val="left" w:pos="-1080"/>
          <w:tab w:val="left" w:pos="-720"/>
          <w:tab w:val="left" w:pos="0"/>
          <w:tab w:val="left" w:pos="450"/>
        </w:tabs>
        <w:ind w:left="450" w:hanging="450"/>
        <w:jc w:val="both"/>
        <w:rPr>
          <w:rFonts w:ascii="Arial" w:hAnsi="Arial" w:cs="Arial"/>
          <w:sz w:val="22"/>
          <w:szCs w:val="22"/>
        </w:rPr>
      </w:pPr>
      <w:r w:rsidRPr="00621E08">
        <w:rPr>
          <w:rFonts w:ascii="Arial" w:hAnsi="Arial" w:cs="Arial"/>
          <w:sz w:val="22"/>
          <w:szCs w:val="22"/>
        </w:rPr>
        <w:t xml:space="preserve">Your performance will be evaluated </w:t>
      </w:r>
      <w:r w:rsidR="00E415D1" w:rsidRPr="00621E08">
        <w:rPr>
          <w:rFonts w:ascii="Arial" w:hAnsi="Arial" w:cs="Arial"/>
          <w:sz w:val="22"/>
          <w:szCs w:val="22"/>
        </w:rPr>
        <w:t>as follows</w:t>
      </w:r>
      <w:r w:rsidR="00D20812" w:rsidRPr="00621E08">
        <w:rPr>
          <w:rFonts w:ascii="Arial" w:hAnsi="Arial" w:cs="Arial"/>
          <w:sz w:val="22"/>
          <w:szCs w:val="22"/>
        </w:rPr>
        <w:t>:</w:t>
      </w:r>
    </w:p>
    <w:tbl>
      <w:tblPr>
        <w:tblStyle w:val="TableGrid"/>
        <w:tblW w:w="7645" w:type="dxa"/>
        <w:tblInd w:w="450" w:type="dxa"/>
        <w:tblLayout w:type="fixed"/>
        <w:tblLook w:val="04A0" w:firstRow="1" w:lastRow="0" w:firstColumn="1" w:lastColumn="0" w:noHBand="0" w:noVBand="1"/>
      </w:tblPr>
      <w:tblGrid>
        <w:gridCol w:w="1278"/>
        <w:gridCol w:w="5197"/>
        <w:gridCol w:w="1170"/>
      </w:tblGrid>
      <w:tr w:rsidR="0093214B" w:rsidRPr="00BD0B51" w14:paraId="7197E43F" w14:textId="77777777" w:rsidTr="007B3BA1">
        <w:tc>
          <w:tcPr>
            <w:tcW w:w="6475" w:type="dxa"/>
            <w:gridSpan w:val="2"/>
            <w:shd w:val="clear" w:color="auto" w:fill="C6D9F1" w:themeFill="text2" w:themeFillTint="33"/>
          </w:tcPr>
          <w:p w14:paraId="4C8429EF" w14:textId="77777777" w:rsidR="0093214B" w:rsidRPr="00BD0B51" w:rsidRDefault="0093214B" w:rsidP="007B3BA1">
            <w:pPr>
              <w:tabs>
                <w:tab w:val="left" w:pos="-1080"/>
                <w:tab w:val="left" w:pos="-720"/>
                <w:tab w:val="left" w:pos="0"/>
                <w:tab w:val="left" w:pos="450"/>
              </w:tabs>
              <w:jc w:val="both"/>
              <w:rPr>
                <w:rFonts w:ascii="Arial" w:hAnsi="Arial" w:cs="Arial"/>
                <w:b/>
                <w:color w:val="1F497D" w:themeColor="text2"/>
              </w:rPr>
            </w:pPr>
            <w:r w:rsidRPr="00BD0B51">
              <w:rPr>
                <w:rFonts w:ascii="Arial" w:hAnsi="Arial" w:cs="Arial"/>
                <w:b/>
                <w:color w:val="1F497D" w:themeColor="text2"/>
              </w:rPr>
              <w:t>Assignments</w:t>
            </w:r>
          </w:p>
        </w:tc>
        <w:tc>
          <w:tcPr>
            <w:tcW w:w="1170" w:type="dxa"/>
            <w:shd w:val="clear" w:color="auto" w:fill="C6D9F1" w:themeFill="text2" w:themeFillTint="33"/>
          </w:tcPr>
          <w:p w14:paraId="05498C4C" w14:textId="77777777" w:rsidR="0093214B" w:rsidRPr="00BD0B51" w:rsidRDefault="0093214B" w:rsidP="007B3BA1">
            <w:pPr>
              <w:tabs>
                <w:tab w:val="left" w:pos="-1080"/>
                <w:tab w:val="left" w:pos="-720"/>
                <w:tab w:val="left" w:pos="0"/>
                <w:tab w:val="left" w:pos="450"/>
              </w:tabs>
              <w:jc w:val="both"/>
              <w:rPr>
                <w:rFonts w:ascii="Arial" w:hAnsi="Arial" w:cs="Arial"/>
                <w:b/>
                <w:color w:val="1F497D" w:themeColor="text2"/>
              </w:rPr>
            </w:pPr>
            <w:r w:rsidRPr="00BD0B51">
              <w:rPr>
                <w:rFonts w:ascii="Arial" w:hAnsi="Arial" w:cs="Arial"/>
                <w:b/>
                <w:color w:val="1F497D" w:themeColor="text2"/>
              </w:rPr>
              <w:t>Points</w:t>
            </w:r>
          </w:p>
        </w:tc>
      </w:tr>
      <w:tr w:rsidR="0093214B" w:rsidRPr="00BD0B51" w14:paraId="5D8BEA78" w14:textId="77777777" w:rsidTr="007B3BA1">
        <w:tc>
          <w:tcPr>
            <w:tcW w:w="1278" w:type="dxa"/>
          </w:tcPr>
          <w:p w14:paraId="6B1C3E45" w14:textId="77777777" w:rsidR="0093214B" w:rsidRPr="00BD0B51" w:rsidRDefault="0093214B" w:rsidP="007B3BA1">
            <w:pPr>
              <w:tabs>
                <w:tab w:val="left" w:pos="-1080"/>
                <w:tab w:val="left" w:pos="-720"/>
                <w:tab w:val="left" w:pos="0"/>
                <w:tab w:val="left" w:pos="450"/>
              </w:tabs>
              <w:jc w:val="both"/>
              <w:rPr>
                <w:rFonts w:ascii="Arial" w:hAnsi="Arial" w:cs="Arial"/>
              </w:rPr>
            </w:pPr>
            <w:r>
              <w:rPr>
                <w:rFonts w:ascii="Arial" w:hAnsi="Arial" w:cs="Arial"/>
              </w:rPr>
              <w:t>Individual</w:t>
            </w:r>
          </w:p>
        </w:tc>
        <w:tc>
          <w:tcPr>
            <w:tcW w:w="5197" w:type="dxa"/>
          </w:tcPr>
          <w:p w14:paraId="358DC0CC" w14:textId="2E366C3A" w:rsidR="0093214B" w:rsidRPr="00BD0B51" w:rsidRDefault="00FF5EED" w:rsidP="007B3BA1">
            <w:pPr>
              <w:tabs>
                <w:tab w:val="left" w:pos="-1080"/>
                <w:tab w:val="left" w:pos="-720"/>
                <w:tab w:val="left" w:pos="0"/>
                <w:tab w:val="left" w:pos="450"/>
              </w:tabs>
              <w:jc w:val="both"/>
              <w:rPr>
                <w:rFonts w:ascii="Arial" w:hAnsi="Arial" w:cs="Arial"/>
              </w:rPr>
            </w:pPr>
            <w:r>
              <w:rPr>
                <w:rFonts w:ascii="Arial" w:hAnsi="Arial" w:cs="Arial"/>
              </w:rPr>
              <w:t>2</w:t>
            </w:r>
            <w:r w:rsidR="0093214B" w:rsidRPr="002C1628">
              <w:rPr>
                <w:rFonts w:ascii="Arial" w:hAnsi="Arial" w:cs="Arial"/>
              </w:rPr>
              <w:t xml:space="preserve"> Chapter Quizzes: each </w:t>
            </w:r>
            <w:r w:rsidR="00811364">
              <w:rPr>
                <w:rFonts w:ascii="Arial" w:hAnsi="Arial" w:cs="Arial"/>
              </w:rPr>
              <w:t>1</w:t>
            </w:r>
            <w:r w:rsidR="0093214B" w:rsidRPr="002C1628">
              <w:rPr>
                <w:rFonts w:ascii="Arial" w:hAnsi="Arial" w:cs="Arial"/>
              </w:rPr>
              <w:t xml:space="preserve">0 points, Ch 1, 2 </w:t>
            </w:r>
          </w:p>
        </w:tc>
        <w:tc>
          <w:tcPr>
            <w:tcW w:w="1170" w:type="dxa"/>
          </w:tcPr>
          <w:p w14:paraId="1A2A22F6" w14:textId="7836DE07" w:rsidR="0093214B" w:rsidRPr="00BD0B51" w:rsidRDefault="00FF5EED" w:rsidP="007B3BA1">
            <w:pPr>
              <w:tabs>
                <w:tab w:val="left" w:pos="-1080"/>
                <w:tab w:val="left" w:pos="-720"/>
                <w:tab w:val="left" w:pos="0"/>
                <w:tab w:val="left" w:pos="450"/>
              </w:tabs>
              <w:jc w:val="center"/>
              <w:rPr>
                <w:rFonts w:ascii="Arial" w:hAnsi="Arial" w:cs="Arial"/>
              </w:rPr>
            </w:pPr>
            <w:r>
              <w:rPr>
                <w:rFonts w:ascii="Arial" w:hAnsi="Arial" w:cs="Arial"/>
              </w:rPr>
              <w:t>20</w:t>
            </w:r>
          </w:p>
        </w:tc>
      </w:tr>
      <w:tr w:rsidR="00FF5EED" w:rsidRPr="00BD0B51" w14:paraId="07186059" w14:textId="77777777" w:rsidTr="007B3BA1">
        <w:tc>
          <w:tcPr>
            <w:tcW w:w="1278" w:type="dxa"/>
          </w:tcPr>
          <w:p w14:paraId="749D6F8D" w14:textId="7E9E2EFE" w:rsidR="00FF5EED" w:rsidRDefault="00FF5EED" w:rsidP="007B3BA1">
            <w:pPr>
              <w:tabs>
                <w:tab w:val="left" w:pos="-1080"/>
                <w:tab w:val="left" w:pos="-720"/>
                <w:tab w:val="left" w:pos="0"/>
                <w:tab w:val="left" w:pos="450"/>
              </w:tabs>
              <w:jc w:val="both"/>
              <w:rPr>
                <w:rFonts w:ascii="Arial" w:hAnsi="Arial" w:cs="Arial"/>
              </w:rPr>
            </w:pPr>
            <w:r>
              <w:rPr>
                <w:rFonts w:ascii="Arial" w:hAnsi="Arial" w:cs="Arial"/>
              </w:rPr>
              <w:t>Individual</w:t>
            </w:r>
          </w:p>
        </w:tc>
        <w:tc>
          <w:tcPr>
            <w:tcW w:w="5197" w:type="dxa"/>
          </w:tcPr>
          <w:p w14:paraId="56CD6FB4" w14:textId="695E7B91" w:rsidR="00FF5EED" w:rsidRDefault="00FF5EED" w:rsidP="007B3BA1">
            <w:pPr>
              <w:tabs>
                <w:tab w:val="left" w:pos="-1080"/>
                <w:tab w:val="left" w:pos="-720"/>
                <w:tab w:val="left" w:pos="0"/>
                <w:tab w:val="left" w:pos="450"/>
              </w:tabs>
              <w:jc w:val="both"/>
              <w:rPr>
                <w:rFonts w:ascii="Arial" w:hAnsi="Arial" w:cs="Arial"/>
              </w:rPr>
            </w:pPr>
            <w:r>
              <w:rPr>
                <w:rFonts w:ascii="Arial" w:hAnsi="Arial" w:cs="Arial"/>
              </w:rPr>
              <w:t xml:space="preserve">7 </w:t>
            </w:r>
            <w:r w:rsidRPr="002C1628">
              <w:rPr>
                <w:rFonts w:ascii="Arial" w:hAnsi="Arial" w:cs="Arial"/>
              </w:rPr>
              <w:t xml:space="preserve">Chapter </w:t>
            </w:r>
            <w:r>
              <w:rPr>
                <w:rFonts w:ascii="Arial" w:hAnsi="Arial" w:cs="Arial"/>
              </w:rPr>
              <w:t>Reviews</w:t>
            </w:r>
            <w:r w:rsidRPr="002C1628">
              <w:rPr>
                <w:rFonts w:ascii="Arial" w:hAnsi="Arial" w:cs="Arial"/>
              </w:rPr>
              <w:t xml:space="preserve">: each </w:t>
            </w:r>
            <w:r>
              <w:rPr>
                <w:rFonts w:ascii="Arial" w:hAnsi="Arial" w:cs="Arial"/>
              </w:rPr>
              <w:t>1</w:t>
            </w:r>
            <w:r w:rsidRPr="002C1628">
              <w:rPr>
                <w:rFonts w:ascii="Arial" w:hAnsi="Arial" w:cs="Arial"/>
              </w:rPr>
              <w:t xml:space="preserve">0 points, Ch </w:t>
            </w:r>
            <w:r>
              <w:rPr>
                <w:rFonts w:ascii="Arial" w:hAnsi="Arial" w:cs="Arial"/>
              </w:rPr>
              <w:t>7, 8, 9</w:t>
            </w:r>
            <w:r w:rsidR="00417A54">
              <w:rPr>
                <w:rFonts w:ascii="Arial" w:hAnsi="Arial" w:cs="Arial"/>
              </w:rPr>
              <w:t xml:space="preserve">, </w:t>
            </w:r>
            <w:r>
              <w:rPr>
                <w:rFonts w:ascii="Arial" w:hAnsi="Arial" w:cs="Arial"/>
              </w:rPr>
              <w:t>10, 16</w:t>
            </w:r>
            <w:r w:rsidR="00A12E94">
              <w:rPr>
                <w:rFonts w:ascii="Arial" w:hAnsi="Arial" w:cs="Arial"/>
              </w:rPr>
              <w:t xml:space="preserve">, </w:t>
            </w:r>
            <w:r>
              <w:rPr>
                <w:rFonts w:ascii="Arial" w:hAnsi="Arial" w:cs="Arial"/>
              </w:rPr>
              <w:t xml:space="preserve"> 17, 21</w:t>
            </w:r>
          </w:p>
        </w:tc>
        <w:tc>
          <w:tcPr>
            <w:tcW w:w="1170" w:type="dxa"/>
          </w:tcPr>
          <w:p w14:paraId="2243336B" w14:textId="0606B621" w:rsidR="00FF5EED" w:rsidRDefault="00FF5EED" w:rsidP="007B3BA1">
            <w:pPr>
              <w:tabs>
                <w:tab w:val="left" w:pos="-1080"/>
                <w:tab w:val="left" w:pos="-720"/>
                <w:tab w:val="left" w:pos="0"/>
                <w:tab w:val="left" w:pos="450"/>
              </w:tabs>
              <w:jc w:val="center"/>
              <w:rPr>
                <w:rFonts w:ascii="Arial" w:hAnsi="Arial" w:cs="Arial"/>
              </w:rPr>
            </w:pPr>
            <w:r>
              <w:rPr>
                <w:rFonts w:ascii="Arial" w:hAnsi="Arial" w:cs="Arial"/>
              </w:rPr>
              <w:t>70</w:t>
            </w:r>
          </w:p>
        </w:tc>
      </w:tr>
      <w:tr w:rsidR="00FF5EED" w:rsidRPr="00BD0B51" w14:paraId="3D0D6C45" w14:textId="77777777" w:rsidTr="007B3BA1">
        <w:tc>
          <w:tcPr>
            <w:tcW w:w="1278" w:type="dxa"/>
          </w:tcPr>
          <w:p w14:paraId="09895A01" w14:textId="0946E50D" w:rsidR="00FF5EED" w:rsidRDefault="00F927D2" w:rsidP="007B3BA1">
            <w:pPr>
              <w:tabs>
                <w:tab w:val="left" w:pos="-1080"/>
                <w:tab w:val="left" w:pos="-720"/>
                <w:tab w:val="left" w:pos="0"/>
                <w:tab w:val="left" w:pos="450"/>
              </w:tabs>
              <w:jc w:val="both"/>
              <w:rPr>
                <w:rFonts w:ascii="Arial" w:hAnsi="Arial" w:cs="Arial"/>
              </w:rPr>
            </w:pPr>
            <w:r>
              <w:rPr>
                <w:rFonts w:ascii="Arial" w:hAnsi="Arial" w:cs="Arial"/>
              </w:rPr>
              <w:t>Individual</w:t>
            </w:r>
          </w:p>
        </w:tc>
        <w:tc>
          <w:tcPr>
            <w:tcW w:w="5197" w:type="dxa"/>
          </w:tcPr>
          <w:p w14:paraId="754E8B89" w14:textId="4511CB2F" w:rsidR="00FF5EED" w:rsidRPr="00446865" w:rsidRDefault="00F927D2" w:rsidP="007B3BA1">
            <w:pPr>
              <w:tabs>
                <w:tab w:val="left" w:pos="-1080"/>
                <w:tab w:val="left" w:pos="-720"/>
                <w:tab w:val="left" w:pos="0"/>
                <w:tab w:val="left" w:pos="450"/>
              </w:tabs>
              <w:jc w:val="both"/>
              <w:rPr>
                <w:rFonts w:ascii="Arial" w:hAnsi="Arial" w:cs="Arial"/>
              </w:rPr>
            </w:pPr>
            <w:r>
              <w:rPr>
                <w:rFonts w:ascii="Arial" w:hAnsi="Arial" w:cs="Arial"/>
              </w:rPr>
              <w:t>AWS Educate 5 units</w:t>
            </w:r>
            <w:r w:rsidR="00C23C3F">
              <w:rPr>
                <w:rFonts w:ascii="Arial" w:hAnsi="Arial" w:cs="Arial"/>
              </w:rPr>
              <w:t xml:space="preserve">, </w:t>
            </w:r>
            <w:r w:rsidR="006B1A35">
              <w:rPr>
                <w:rFonts w:ascii="Arial" w:hAnsi="Arial" w:cs="Arial"/>
              </w:rPr>
              <w:t>5</w:t>
            </w:r>
            <w:r w:rsidR="00C23C3F">
              <w:rPr>
                <w:rFonts w:ascii="Arial" w:hAnsi="Arial" w:cs="Arial"/>
              </w:rPr>
              <w:t xml:space="preserve"> points each</w:t>
            </w:r>
          </w:p>
        </w:tc>
        <w:tc>
          <w:tcPr>
            <w:tcW w:w="1170" w:type="dxa"/>
          </w:tcPr>
          <w:p w14:paraId="614C094B" w14:textId="39D3C5C4" w:rsidR="00FF5EED" w:rsidRDefault="00C23C3F" w:rsidP="007B3BA1">
            <w:pPr>
              <w:tabs>
                <w:tab w:val="left" w:pos="-1080"/>
                <w:tab w:val="left" w:pos="-720"/>
                <w:tab w:val="left" w:pos="0"/>
                <w:tab w:val="left" w:pos="450"/>
              </w:tabs>
              <w:jc w:val="center"/>
              <w:rPr>
                <w:rFonts w:ascii="Arial" w:hAnsi="Arial" w:cs="Arial"/>
              </w:rPr>
            </w:pPr>
            <w:r>
              <w:rPr>
                <w:rFonts w:ascii="Arial" w:hAnsi="Arial" w:cs="Arial"/>
              </w:rPr>
              <w:t>2</w:t>
            </w:r>
            <w:r w:rsidR="006B1A35">
              <w:rPr>
                <w:rFonts w:ascii="Arial" w:hAnsi="Arial" w:cs="Arial"/>
              </w:rPr>
              <w:t>5</w:t>
            </w:r>
          </w:p>
        </w:tc>
      </w:tr>
      <w:tr w:rsidR="00FF5EED" w:rsidRPr="00BD0B51" w14:paraId="37E7B0CC" w14:textId="77777777" w:rsidTr="007B3BA1">
        <w:tc>
          <w:tcPr>
            <w:tcW w:w="1278" w:type="dxa"/>
          </w:tcPr>
          <w:p w14:paraId="7E0B8DC9" w14:textId="1ECF2049" w:rsidR="00FF5EED" w:rsidRDefault="00FF5EED" w:rsidP="00FF5EED">
            <w:pPr>
              <w:tabs>
                <w:tab w:val="left" w:pos="-1080"/>
                <w:tab w:val="left" w:pos="-720"/>
                <w:tab w:val="left" w:pos="0"/>
                <w:tab w:val="left" w:pos="450"/>
              </w:tabs>
              <w:jc w:val="both"/>
              <w:rPr>
                <w:rFonts w:ascii="Arial" w:hAnsi="Arial" w:cs="Arial"/>
              </w:rPr>
            </w:pPr>
            <w:r w:rsidRPr="00F07032">
              <w:rPr>
                <w:rFonts w:ascii="Arial" w:hAnsi="Arial" w:cs="Arial"/>
              </w:rPr>
              <w:t>Team</w:t>
            </w:r>
          </w:p>
        </w:tc>
        <w:tc>
          <w:tcPr>
            <w:tcW w:w="5197" w:type="dxa"/>
          </w:tcPr>
          <w:p w14:paraId="1C4B65A3" w14:textId="3B0B2783" w:rsidR="00FF5EED" w:rsidRPr="00446865" w:rsidRDefault="005A44B3" w:rsidP="00FF5EED">
            <w:pPr>
              <w:tabs>
                <w:tab w:val="left" w:pos="-1080"/>
                <w:tab w:val="left" w:pos="-720"/>
                <w:tab w:val="left" w:pos="0"/>
                <w:tab w:val="left" w:pos="450"/>
              </w:tabs>
              <w:jc w:val="both"/>
              <w:rPr>
                <w:rFonts w:ascii="Arial" w:hAnsi="Arial" w:cs="Arial"/>
              </w:rPr>
            </w:pPr>
            <w:r>
              <w:rPr>
                <w:rFonts w:ascii="Arial" w:hAnsi="Arial" w:cs="Arial"/>
              </w:rPr>
              <w:t>Project</w:t>
            </w:r>
          </w:p>
        </w:tc>
        <w:tc>
          <w:tcPr>
            <w:tcW w:w="1170" w:type="dxa"/>
          </w:tcPr>
          <w:p w14:paraId="1386DD62" w14:textId="0CD06C88" w:rsidR="00FF5EED" w:rsidRDefault="00E55656" w:rsidP="00FF5EED">
            <w:pPr>
              <w:tabs>
                <w:tab w:val="left" w:pos="-1080"/>
                <w:tab w:val="left" w:pos="-720"/>
                <w:tab w:val="left" w:pos="0"/>
                <w:tab w:val="left" w:pos="450"/>
              </w:tabs>
              <w:jc w:val="center"/>
              <w:rPr>
                <w:rFonts w:ascii="Arial" w:hAnsi="Arial" w:cs="Arial"/>
              </w:rPr>
            </w:pPr>
            <w:r>
              <w:rPr>
                <w:rFonts w:ascii="Arial" w:hAnsi="Arial" w:cs="Arial"/>
              </w:rPr>
              <w:t>2</w:t>
            </w:r>
            <w:r w:rsidR="00C23C3F">
              <w:rPr>
                <w:rFonts w:ascii="Arial" w:hAnsi="Arial" w:cs="Arial"/>
              </w:rPr>
              <w:t>0</w:t>
            </w:r>
          </w:p>
        </w:tc>
      </w:tr>
      <w:tr w:rsidR="0093214B" w:rsidRPr="00BD0B51" w14:paraId="24773948" w14:textId="77777777" w:rsidTr="007B3BA1">
        <w:tc>
          <w:tcPr>
            <w:tcW w:w="1278" w:type="dxa"/>
          </w:tcPr>
          <w:p w14:paraId="452BB071" w14:textId="0775BA47" w:rsidR="0093214B" w:rsidRPr="00BD0B51" w:rsidRDefault="00C45533" w:rsidP="007B3BA1">
            <w:pPr>
              <w:tabs>
                <w:tab w:val="left" w:pos="-1080"/>
                <w:tab w:val="left" w:pos="-720"/>
                <w:tab w:val="left" w:pos="0"/>
                <w:tab w:val="left" w:pos="450"/>
              </w:tabs>
              <w:jc w:val="both"/>
              <w:rPr>
                <w:rFonts w:ascii="Arial" w:hAnsi="Arial" w:cs="Arial"/>
              </w:rPr>
            </w:pPr>
            <w:r>
              <w:rPr>
                <w:rFonts w:ascii="Arial" w:hAnsi="Arial" w:cs="Arial"/>
              </w:rPr>
              <w:t>Individual</w:t>
            </w:r>
          </w:p>
        </w:tc>
        <w:tc>
          <w:tcPr>
            <w:tcW w:w="5197" w:type="dxa"/>
          </w:tcPr>
          <w:p w14:paraId="381CB691" w14:textId="60557940" w:rsidR="0093214B" w:rsidRPr="00BD0B51" w:rsidRDefault="00E55656" w:rsidP="007B3BA1">
            <w:pPr>
              <w:tabs>
                <w:tab w:val="left" w:pos="-1080"/>
                <w:tab w:val="left" w:pos="-720"/>
                <w:tab w:val="left" w:pos="0"/>
                <w:tab w:val="left" w:pos="450"/>
              </w:tabs>
              <w:jc w:val="both"/>
              <w:rPr>
                <w:rFonts w:ascii="Arial" w:hAnsi="Arial" w:cs="Arial"/>
              </w:rPr>
            </w:pPr>
            <w:r>
              <w:rPr>
                <w:rFonts w:ascii="Arial" w:hAnsi="Arial" w:cs="Arial"/>
              </w:rPr>
              <w:t>6</w:t>
            </w:r>
            <w:r w:rsidR="00C45533">
              <w:rPr>
                <w:rFonts w:ascii="Arial" w:hAnsi="Arial" w:cs="Arial"/>
              </w:rPr>
              <w:t xml:space="preserve"> HOIC, Hands-on In-Class each </w:t>
            </w:r>
            <w:r w:rsidR="003901BA">
              <w:rPr>
                <w:rFonts w:ascii="Arial" w:hAnsi="Arial" w:cs="Arial"/>
              </w:rPr>
              <w:t>5</w:t>
            </w:r>
            <w:r w:rsidR="00C45533">
              <w:rPr>
                <w:rFonts w:ascii="Arial" w:hAnsi="Arial" w:cs="Arial"/>
              </w:rPr>
              <w:t xml:space="preserve"> points</w:t>
            </w:r>
          </w:p>
        </w:tc>
        <w:tc>
          <w:tcPr>
            <w:tcW w:w="1170" w:type="dxa"/>
          </w:tcPr>
          <w:p w14:paraId="4094B882" w14:textId="4C4BA812" w:rsidR="0093214B" w:rsidRPr="00BD0B51" w:rsidRDefault="00E55656" w:rsidP="007B3BA1">
            <w:pPr>
              <w:tabs>
                <w:tab w:val="left" w:pos="-1080"/>
                <w:tab w:val="left" w:pos="-720"/>
                <w:tab w:val="left" w:pos="0"/>
                <w:tab w:val="left" w:pos="450"/>
              </w:tabs>
              <w:jc w:val="center"/>
              <w:rPr>
                <w:rFonts w:ascii="Arial" w:hAnsi="Arial" w:cs="Arial"/>
              </w:rPr>
            </w:pPr>
            <w:r>
              <w:rPr>
                <w:rFonts w:ascii="Arial" w:hAnsi="Arial" w:cs="Arial"/>
              </w:rPr>
              <w:t>3</w:t>
            </w:r>
            <w:r w:rsidR="003901BA">
              <w:rPr>
                <w:rFonts w:ascii="Arial" w:hAnsi="Arial" w:cs="Arial"/>
              </w:rPr>
              <w:t>0</w:t>
            </w:r>
          </w:p>
        </w:tc>
      </w:tr>
      <w:tr w:rsidR="0093214B" w:rsidRPr="00BD0B51" w14:paraId="2813C52A" w14:textId="77777777" w:rsidTr="007B3BA1">
        <w:tc>
          <w:tcPr>
            <w:tcW w:w="1278" w:type="dxa"/>
          </w:tcPr>
          <w:p w14:paraId="3073C37E" w14:textId="77777777" w:rsidR="0093214B" w:rsidRDefault="0093214B" w:rsidP="007B3BA1">
            <w:pPr>
              <w:tabs>
                <w:tab w:val="left" w:pos="-1080"/>
                <w:tab w:val="left" w:pos="-720"/>
                <w:tab w:val="left" w:pos="0"/>
                <w:tab w:val="left" w:pos="450"/>
              </w:tabs>
              <w:jc w:val="both"/>
              <w:rPr>
                <w:rFonts w:ascii="Arial" w:hAnsi="Arial" w:cs="Arial"/>
              </w:rPr>
            </w:pPr>
            <w:r>
              <w:rPr>
                <w:rFonts w:ascii="Arial" w:hAnsi="Arial" w:cs="Arial"/>
              </w:rPr>
              <w:t>Individual</w:t>
            </w:r>
          </w:p>
        </w:tc>
        <w:tc>
          <w:tcPr>
            <w:tcW w:w="5197" w:type="dxa"/>
          </w:tcPr>
          <w:p w14:paraId="641F9815" w14:textId="463F5ECE" w:rsidR="0093214B" w:rsidRPr="002C1628" w:rsidRDefault="0093214B" w:rsidP="007B3BA1">
            <w:pPr>
              <w:tabs>
                <w:tab w:val="left" w:pos="-1080"/>
                <w:tab w:val="left" w:pos="-720"/>
                <w:tab w:val="left" w:pos="0"/>
                <w:tab w:val="left" w:pos="450"/>
              </w:tabs>
              <w:jc w:val="both"/>
              <w:rPr>
                <w:rFonts w:ascii="Arial" w:hAnsi="Arial" w:cs="Arial"/>
              </w:rPr>
            </w:pPr>
            <w:r>
              <w:rPr>
                <w:rFonts w:ascii="Arial" w:hAnsi="Arial" w:cs="Arial"/>
              </w:rPr>
              <w:t>Peer Review</w:t>
            </w:r>
            <w:r w:rsidR="00EF018E">
              <w:rPr>
                <w:rFonts w:ascii="Arial" w:hAnsi="Arial" w:cs="Arial"/>
              </w:rPr>
              <w:t>**</w:t>
            </w:r>
          </w:p>
        </w:tc>
        <w:tc>
          <w:tcPr>
            <w:tcW w:w="1170" w:type="dxa"/>
          </w:tcPr>
          <w:p w14:paraId="2B1A3945" w14:textId="057091D9" w:rsidR="0093214B" w:rsidRDefault="00354D43" w:rsidP="007B3BA1">
            <w:pPr>
              <w:tabs>
                <w:tab w:val="left" w:pos="-1080"/>
                <w:tab w:val="left" w:pos="-720"/>
                <w:tab w:val="left" w:pos="0"/>
                <w:tab w:val="left" w:pos="450"/>
              </w:tabs>
              <w:jc w:val="center"/>
              <w:rPr>
                <w:rFonts w:ascii="Arial" w:hAnsi="Arial" w:cs="Arial"/>
              </w:rPr>
            </w:pPr>
            <w:r>
              <w:rPr>
                <w:rFonts w:ascii="Arial" w:hAnsi="Arial" w:cs="Arial"/>
              </w:rPr>
              <w:t>10</w:t>
            </w:r>
          </w:p>
        </w:tc>
      </w:tr>
      <w:tr w:rsidR="0093214B" w:rsidRPr="00BD0B51" w14:paraId="7A83B4DA" w14:textId="77777777" w:rsidTr="0093214B">
        <w:tc>
          <w:tcPr>
            <w:tcW w:w="1278" w:type="dxa"/>
          </w:tcPr>
          <w:p w14:paraId="197F9F79" w14:textId="77777777" w:rsidR="0093214B" w:rsidRPr="0093214B" w:rsidRDefault="0093214B" w:rsidP="007B3BA1">
            <w:pPr>
              <w:tabs>
                <w:tab w:val="left" w:pos="-1080"/>
                <w:tab w:val="left" w:pos="-720"/>
                <w:tab w:val="left" w:pos="0"/>
                <w:tab w:val="left" w:pos="450"/>
              </w:tabs>
              <w:jc w:val="both"/>
              <w:rPr>
                <w:rFonts w:ascii="Arial" w:hAnsi="Arial" w:cs="Arial"/>
              </w:rPr>
            </w:pPr>
            <w:r w:rsidRPr="0093214B">
              <w:rPr>
                <w:rFonts w:ascii="Arial" w:hAnsi="Arial" w:cs="Arial"/>
              </w:rPr>
              <w:t>Individual</w:t>
            </w:r>
          </w:p>
        </w:tc>
        <w:tc>
          <w:tcPr>
            <w:tcW w:w="5197" w:type="dxa"/>
          </w:tcPr>
          <w:p w14:paraId="501595CF" w14:textId="1663BC46" w:rsidR="0093214B" w:rsidRPr="0093214B" w:rsidRDefault="0093214B" w:rsidP="007B3BA1">
            <w:pPr>
              <w:tabs>
                <w:tab w:val="left" w:pos="-1080"/>
                <w:tab w:val="left" w:pos="-720"/>
                <w:tab w:val="left" w:pos="0"/>
                <w:tab w:val="left" w:pos="450"/>
              </w:tabs>
              <w:jc w:val="both"/>
              <w:rPr>
                <w:rFonts w:ascii="Arial" w:hAnsi="Arial" w:cs="Arial"/>
              </w:rPr>
            </w:pPr>
            <w:r w:rsidRPr="0093214B">
              <w:rPr>
                <w:rFonts w:ascii="Arial" w:hAnsi="Arial" w:cs="Arial"/>
              </w:rPr>
              <w:t>Hands-on Exam (</w:t>
            </w:r>
            <w:r w:rsidR="00C45533">
              <w:rPr>
                <w:rFonts w:ascii="Arial" w:hAnsi="Arial" w:cs="Arial"/>
              </w:rPr>
              <w:t>5</w:t>
            </w:r>
            <w:r w:rsidRPr="0093214B">
              <w:rPr>
                <w:rFonts w:ascii="Arial" w:hAnsi="Arial" w:cs="Arial"/>
              </w:rPr>
              <w:t xml:space="preserve"> questions each </w:t>
            </w:r>
            <w:r w:rsidR="00E33FA0">
              <w:rPr>
                <w:rFonts w:ascii="Arial" w:hAnsi="Arial" w:cs="Arial"/>
              </w:rPr>
              <w:t>5</w:t>
            </w:r>
            <w:r w:rsidRPr="0093214B">
              <w:rPr>
                <w:rFonts w:ascii="Arial" w:hAnsi="Arial" w:cs="Arial"/>
              </w:rPr>
              <w:t xml:space="preserve"> points, 90 minutes)</w:t>
            </w:r>
          </w:p>
        </w:tc>
        <w:tc>
          <w:tcPr>
            <w:tcW w:w="1170" w:type="dxa"/>
          </w:tcPr>
          <w:p w14:paraId="67211085" w14:textId="60BC4096" w:rsidR="0093214B" w:rsidRDefault="00C23C3F" w:rsidP="007B3BA1">
            <w:pPr>
              <w:tabs>
                <w:tab w:val="left" w:pos="-1080"/>
                <w:tab w:val="left" w:pos="-720"/>
                <w:tab w:val="left" w:pos="0"/>
                <w:tab w:val="left" w:pos="450"/>
              </w:tabs>
              <w:jc w:val="center"/>
              <w:rPr>
                <w:rFonts w:ascii="Arial" w:hAnsi="Arial" w:cs="Arial"/>
              </w:rPr>
            </w:pPr>
            <w:r>
              <w:rPr>
                <w:rFonts w:ascii="Arial" w:hAnsi="Arial" w:cs="Arial"/>
              </w:rPr>
              <w:t>2</w:t>
            </w:r>
            <w:r w:rsidR="00E33FA0">
              <w:rPr>
                <w:rFonts w:ascii="Arial" w:hAnsi="Arial" w:cs="Arial"/>
              </w:rPr>
              <w:t>5</w:t>
            </w:r>
          </w:p>
        </w:tc>
      </w:tr>
      <w:tr w:rsidR="0093214B" w:rsidRPr="00BD0B51" w14:paraId="49E43F92" w14:textId="77777777" w:rsidTr="007B3BA1">
        <w:tc>
          <w:tcPr>
            <w:tcW w:w="1278" w:type="dxa"/>
          </w:tcPr>
          <w:p w14:paraId="29BDF6AC" w14:textId="77777777" w:rsidR="0093214B" w:rsidRDefault="0093214B" w:rsidP="007B3BA1">
            <w:pPr>
              <w:tabs>
                <w:tab w:val="left" w:pos="-1080"/>
                <w:tab w:val="left" w:pos="-720"/>
                <w:tab w:val="left" w:pos="0"/>
                <w:tab w:val="left" w:pos="450"/>
              </w:tabs>
              <w:jc w:val="both"/>
              <w:rPr>
                <w:rFonts w:ascii="Arial" w:hAnsi="Arial" w:cs="Arial"/>
              </w:rPr>
            </w:pPr>
            <w:r>
              <w:rPr>
                <w:rFonts w:ascii="Arial" w:hAnsi="Arial" w:cs="Arial"/>
              </w:rPr>
              <w:t xml:space="preserve">Individual </w:t>
            </w:r>
          </w:p>
        </w:tc>
        <w:tc>
          <w:tcPr>
            <w:tcW w:w="5197" w:type="dxa"/>
          </w:tcPr>
          <w:p w14:paraId="77ACF87A" w14:textId="13B41093" w:rsidR="0093214B" w:rsidRDefault="0093214B" w:rsidP="007B3BA1">
            <w:pPr>
              <w:tabs>
                <w:tab w:val="left" w:pos="-1080"/>
                <w:tab w:val="left" w:pos="-720"/>
                <w:tab w:val="left" w:pos="0"/>
                <w:tab w:val="left" w:pos="450"/>
              </w:tabs>
              <w:jc w:val="both"/>
              <w:rPr>
                <w:rFonts w:ascii="Arial" w:hAnsi="Arial" w:cs="Arial"/>
              </w:rPr>
            </w:pPr>
            <w:r w:rsidRPr="002C1628">
              <w:rPr>
                <w:rFonts w:ascii="Arial" w:hAnsi="Arial" w:cs="Arial"/>
              </w:rPr>
              <w:t>Mid-Term Exam (1</w:t>
            </w:r>
            <w:r w:rsidR="00C45533">
              <w:rPr>
                <w:rFonts w:ascii="Arial" w:hAnsi="Arial" w:cs="Arial"/>
              </w:rPr>
              <w:t>00</w:t>
            </w:r>
            <w:r w:rsidRPr="002C1628">
              <w:rPr>
                <w:rFonts w:ascii="Arial" w:hAnsi="Arial" w:cs="Arial"/>
              </w:rPr>
              <w:t xml:space="preserve"> Questions each 2 points)</w:t>
            </w:r>
          </w:p>
        </w:tc>
        <w:tc>
          <w:tcPr>
            <w:tcW w:w="1170" w:type="dxa"/>
          </w:tcPr>
          <w:p w14:paraId="41C551E9" w14:textId="4D3A4CFB" w:rsidR="0093214B" w:rsidRDefault="0093214B" w:rsidP="007B3BA1">
            <w:pPr>
              <w:tabs>
                <w:tab w:val="left" w:pos="-1080"/>
                <w:tab w:val="left" w:pos="-720"/>
                <w:tab w:val="left" w:pos="0"/>
                <w:tab w:val="left" w:pos="450"/>
              </w:tabs>
              <w:jc w:val="center"/>
              <w:rPr>
                <w:rFonts w:ascii="Arial" w:hAnsi="Arial" w:cs="Arial"/>
              </w:rPr>
            </w:pPr>
            <w:r>
              <w:rPr>
                <w:rFonts w:ascii="Arial" w:hAnsi="Arial" w:cs="Arial"/>
              </w:rPr>
              <w:t>2</w:t>
            </w:r>
            <w:r w:rsidR="00C45533">
              <w:rPr>
                <w:rFonts w:ascii="Arial" w:hAnsi="Arial" w:cs="Arial"/>
              </w:rPr>
              <w:t>00</w:t>
            </w:r>
          </w:p>
        </w:tc>
      </w:tr>
      <w:tr w:rsidR="0093214B" w:rsidRPr="00BD0B51" w14:paraId="2F27C24E" w14:textId="77777777" w:rsidTr="007B3BA1">
        <w:tc>
          <w:tcPr>
            <w:tcW w:w="1278" w:type="dxa"/>
          </w:tcPr>
          <w:p w14:paraId="54679B68" w14:textId="77777777" w:rsidR="0093214B" w:rsidRPr="00BD0B51" w:rsidRDefault="0093214B" w:rsidP="007B3BA1">
            <w:pPr>
              <w:tabs>
                <w:tab w:val="left" w:pos="-1080"/>
                <w:tab w:val="left" w:pos="-720"/>
                <w:tab w:val="left" w:pos="0"/>
                <w:tab w:val="left" w:pos="450"/>
              </w:tabs>
              <w:jc w:val="both"/>
              <w:rPr>
                <w:rFonts w:ascii="Arial" w:hAnsi="Arial" w:cs="Arial"/>
              </w:rPr>
            </w:pPr>
            <w:r>
              <w:rPr>
                <w:rFonts w:ascii="Arial" w:hAnsi="Arial" w:cs="Arial"/>
              </w:rPr>
              <w:t xml:space="preserve">Individual </w:t>
            </w:r>
          </w:p>
        </w:tc>
        <w:tc>
          <w:tcPr>
            <w:tcW w:w="5197" w:type="dxa"/>
          </w:tcPr>
          <w:p w14:paraId="25C1B6AE" w14:textId="368424C0" w:rsidR="0093214B" w:rsidRDefault="0093214B" w:rsidP="007B3BA1">
            <w:pPr>
              <w:tabs>
                <w:tab w:val="left" w:pos="-1080"/>
                <w:tab w:val="left" w:pos="-720"/>
                <w:tab w:val="left" w:pos="0"/>
                <w:tab w:val="left" w:pos="450"/>
              </w:tabs>
              <w:jc w:val="both"/>
              <w:rPr>
                <w:rFonts w:ascii="Arial" w:hAnsi="Arial" w:cs="Arial"/>
              </w:rPr>
            </w:pPr>
            <w:r w:rsidRPr="002C1628">
              <w:rPr>
                <w:rFonts w:ascii="Arial" w:hAnsi="Arial" w:cs="Arial"/>
              </w:rPr>
              <w:t>Final Exam (1</w:t>
            </w:r>
            <w:r w:rsidR="00C45533">
              <w:rPr>
                <w:rFonts w:ascii="Arial" w:hAnsi="Arial" w:cs="Arial"/>
              </w:rPr>
              <w:t>0</w:t>
            </w:r>
            <w:r w:rsidRPr="002C1628">
              <w:rPr>
                <w:rFonts w:ascii="Arial" w:hAnsi="Arial" w:cs="Arial"/>
              </w:rPr>
              <w:t>0 Questions each 2 points)</w:t>
            </w:r>
          </w:p>
        </w:tc>
        <w:tc>
          <w:tcPr>
            <w:tcW w:w="1170" w:type="dxa"/>
          </w:tcPr>
          <w:p w14:paraId="1389F925" w14:textId="5BF49EC6" w:rsidR="0093214B" w:rsidRDefault="00C45533" w:rsidP="007B3BA1">
            <w:pPr>
              <w:tabs>
                <w:tab w:val="left" w:pos="-1080"/>
                <w:tab w:val="left" w:pos="-720"/>
                <w:tab w:val="left" w:pos="0"/>
                <w:tab w:val="left" w:pos="450"/>
              </w:tabs>
              <w:jc w:val="center"/>
              <w:rPr>
                <w:rFonts w:ascii="Arial" w:hAnsi="Arial" w:cs="Arial"/>
              </w:rPr>
            </w:pPr>
            <w:r>
              <w:rPr>
                <w:rFonts w:ascii="Arial" w:hAnsi="Arial" w:cs="Arial"/>
              </w:rPr>
              <w:t>2</w:t>
            </w:r>
            <w:r w:rsidR="0093214B">
              <w:rPr>
                <w:rFonts w:ascii="Arial" w:hAnsi="Arial" w:cs="Arial"/>
              </w:rPr>
              <w:t>00</w:t>
            </w:r>
          </w:p>
        </w:tc>
      </w:tr>
      <w:tr w:rsidR="0093214B" w:rsidRPr="00BD0B51" w14:paraId="0E707E20" w14:textId="77777777" w:rsidTr="007B3BA1">
        <w:tc>
          <w:tcPr>
            <w:tcW w:w="6475" w:type="dxa"/>
            <w:gridSpan w:val="2"/>
            <w:shd w:val="clear" w:color="auto" w:fill="C6D9F1" w:themeFill="text2" w:themeFillTint="33"/>
          </w:tcPr>
          <w:p w14:paraId="2355F737" w14:textId="4E814178" w:rsidR="0093214B" w:rsidRPr="00BD0B51" w:rsidRDefault="0093214B" w:rsidP="007B3BA1">
            <w:pPr>
              <w:tabs>
                <w:tab w:val="left" w:pos="-1080"/>
                <w:tab w:val="left" w:pos="-720"/>
                <w:tab w:val="left" w:pos="0"/>
                <w:tab w:val="left" w:pos="450"/>
              </w:tabs>
              <w:jc w:val="both"/>
              <w:rPr>
                <w:rFonts w:ascii="Arial" w:hAnsi="Arial" w:cs="Arial"/>
                <w:b/>
                <w:color w:val="1F497D" w:themeColor="text2"/>
              </w:rPr>
            </w:pPr>
            <w:r w:rsidRPr="00BD0B51">
              <w:rPr>
                <w:rFonts w:ascii="Arial" w:hAnsi="Arial" w:cs="Arial"/>
                <w:b/>
                <w:color w:val="1F497D" w:themeColor="text2"/>
              </w:rPr>
              <w:t>TOTAL</w:t>
            </w:r>
          </w:p>
        </w:tc>
        <w:tc>
          <w:tcPr>
            <w:tcW w:w="1170" w:type="dxa"/>
            <w:shd w:val="clear" w:color="auto" w:fill="C6D9F1" w:themeFill="text2" w:themeFillTint="33"/>
          </w:tcPr>
          <w:p w14:paraId="33F9BA65" w14:textId="2DC9C7D2" w:rsidR="0093214B" w:rsidRPr="00BD0B51" w:rsidRDefault="00811364" w:rsidP="007B3BA1">
            <w:pPr>
              <w:tabs>
                <w:tab w:val="left" w:pos="-1080"/>
                <w:tab w:val="left" w:pos="-720"/>
                <w:tab w:val="left" w:pos="0"/>
                <w:tab w:val="left" w:pos="450"/>
              </w:tabs>
              <w:jc w:val="center"/>
              <w:rPr>
                <w:rFonts w:ascii="Arial" w:hAnsi="Arial" w:cs="Arial"/>
                <w:b/>
                <w:color w:val="1F497D" w:themeColor="text2"/>
              </w:rPr>
            </w:pPr>
            <w:r>
              <w:rPr>
                <w:rFonts w:ascii="Arial" w:hAnsi="Arial" w:cs="Arial"/>
                <w:b/>
                <w:color w:val="1F497D" w:themeColor="text2"/>
              </w:rPr>
              <w:t>6</w:t>
            </w:r>
            <w:r w:rsidR="006B1A35">
              <w:rPr>
                <w:rFonts w:ascii="Arial" w:hAnsi="Arial" w:cs="Arial"/>
                <w:b/>
                <w:color w:val="1F497D" w:themeColor="text2"/>
              </w:rPr>
              <w:t>00</w:t>
            </w:r>
          </w:p>
        </w:tc>
      </w:tr>
    </w:tbl>
    <w:p w14:paraId="474CDE63" w14:textId="0C349CE9" w:rsidR="00AF35DF" w:rsidRPr="0093214B" w:rsidRDefault="00FE4039" w:rsidP="00DE00DD">
      <w:pPr>
        <w:tabs>
          <w:tab w:val="left" w:pos="0"/>
        </w:tabs>
        <w:spacing w:line="240" w:lineRule="atLeast"/>
        <w:jc w:val="both"/>
        <w:rPr>
          <w:rFonts w:ascii="Arial" w:hAnsi="Arial" w:cs="Arial"/>
          <w:bCs/>
          <w:sz w:val="22"/>
          <w:szCs w:val="22"/>
        </w:rPr>
      </w:pPr>
      <w:r>
        <w:rPr>
          <w:rFonts w:ascii="Arial" w:hAnsi="Arial" w:cs="Arial"/>
          <w:bCs/>
          <w:sz w:val="22"/>
          <w:szCs w:val="22"/>
        </w:rPr>
        <w:tab/>
      </w:r>
      <w:r w:rsidR="00183DD4" w:rsidRPr="0093214B">
        <w:rPr>
          <w:rFonts w:ascii="Arial" w:hAnsi="Arial" w:cs="Arial"/>
          <w:bCs/>
          <w:sz w:val="22"/>
          <w:szCs w:val="22"/>
        </w:rPr>
        <w:t>*</w:t>
      </w:r>
      <w:r w:rsidR="00446865" w:rsidRPr="0093214B">
        <w:rPr>
          <w:rFonts w:ascii="Arial" w:hAnsi="Arial" w:cs="Arial"/>
          <w:bCs/>
          <w:sz w:val="22"/>
          <w:szCs w:val="22"/>
        </w:rPr>
        <w:t>Bonus points</w:t>
      </w:r>
      <w:r w:rsidR="00EF3B3C" w:rsidRPr="0093214B">
        <w:rPr>
          <w:rFonts w:ascii="Arial" w:hAnsi="Arial" w:cs="Arial"/>
          <w:bCs/>
          <w:sz w:val="22"/>
          <w:szCs w:val="22"/>
        </w:rPr>
        <w:t xml:space="preserve"> may be announced</w:t>
      </w:r>
      <w:r w:rsidR="00997E9B" w:rsidRPr="0093214B">
        <w:rPr>
          <w:rFonts w:ascii="Arial" w:hAnsi="Arial" w:cs="Arial"/>
          <w:bCs/>
          <w:sz w:val="22"/>
          <w:szCs w:val="22"/>
        </w:rPr>
        <w:t>, at the instructor’s discretion but not guaranteed</w:t>
      </w:r>
      <w:r w:rsidR="00EF3B3C" w:rsidRPr="0093214B">
        <w:rPr>
          <w:rFonts w:ascii="Arial" w:hAnsi="Arial" w:cs="Arial"/>
          <w:bCs/>
          <w:sz w:val="22"/>
          <w:szCs w:val="22"/>
        </w:rPr>
        <w:t xml:space="preserve">. The total </w:t>
      </w:r>
      <w:r w:rsidR="00997E9B" w:rsidRPr="0093214B">
        <w:rPr>
          <w:rFonts w:ascii="Arial" w:hAnsi="Arial" w:cs="Arial"/>
          <w:bCs/>
          <w:sz w:val="22"/>
          <w:szCs w:val="22"/>
        </w:rPr>
        <w:t>bonus points</w:t>
      </w:r>
      <w:r w:rsidR="00EF3B3C" w:rsidRPr="0093214B">
        <w:rPr>
          <w:rFonts w:ascii="Arial" w:hAnsi="Arial" w:cs="Arial"/>
          <w:bCs/>
          <w:sz w:val="22"/>
          <w:szCs w:val="22"/>
        </w:rPr>
        <w:t xml:space="preserve"> opportunities will not</w:t>
      </w:r>
      <w:r w:rsidR="00472458" w:rsidRPr="0093214B">
        <w:rPr>
          <w:rFonts w:ascii="Arial" w:hAnsi="Arial" w:cs="Arial"/>
          <w:bCs/>
          <w:sz w:val="22"/>
          <w:szCs w:val="22"/>
        </w:rPr>
        <w:t xml:space="preserve"> be</w:t>
      </w:r>
      <w:r w:rsidR="00EF3B3C" w:rsidRPr="0093214B">
        <w:rPr>
          <w:rFonts w:ascii="Arial" w:hAnsi="Arial" w:cs="Arial"/>
          <w:bCs/>
          <w:sz w:val="22"/>
          <w:szCs w:val="22"/>
        </w:rPr>
        <w:t xml:space="preserve"> </w:t>
      </w:r>
      <w:r w:rsidR="00997E9B" w:rsidRPr="0093214B">
        <w:rPr>
          <w:rFonts w:ascii="Arial" w:hAnsi="Arial" w:cs="Arial"/>
          <w:bCs/>
          <w:sz w:val="22"/>
          <w:szCs w:val="22"/>
        </w:rPr>
        <w:t>more than</w:t>
      </w:r>
      <w:r w:rsidR="00EF3B3C" w:rsidRPr="0093214B">
        <w:rPr>
          <w:rFonts w:ascii="Arial" w:hAnsi="Arial" w:cs="Arial"/>
          <w:bCs/>
          <w:sz w:val="22"/>
          <w:szCs w:val="22"/>
        </w:rPr>
        <w:t xml:space="preserve"> </w:t>
      </w:r>
      <w:r w:rsidR="006B1A35">
        <w:rPr>
          <w:rFonts w:ascii="Arial" w:hAnsi="Arial" w:cs="Arial"/>
          <w:bCs/>
          <w:sz w:val="22"/>
          <w:szCs w:val="22"/>
        </w:rPr>
        <w:t>10-20</w:t>
      </w:r>
      <w:r w:rsidR="0093214B" w:rsidRPr="0093214B">
        <w:rPr>
          <w:rFonts w:ascii="Arial" w:hAnsi="Arial" w:cs="Arial"/>
          <w:bCs/>
          <w:sz w:val="22"/>
          <w:szCs w:val="22"/>
        </w:rPr>
        <w:t xml:space="preserve"> </w:t>
      </w:r>
      <w:r w:rsidR="00EF3B3C" w:rsidRPr="0093214B">
        <w:rPr>
          <w:rFonts w:ascii="Arial" w:hAnsi="Arial" w:cs="Arial"/>
          <w:bCs/>
          <w:sz w:val="22"/>
          <w:szCs w:val="22"/>
        </w:rPr>
        <w:t>points</w:t>
      </w:r>
      <w:r w:rsidR="00997E9B" w:rsidRPr="0093214B">
        <w:rPr>
          <w:rFonts w:ascii="Arial" w:hAnsi="Arial" w:cs="Arial"/>
          <w:bCs/>
          <w:sz w:val="22"/>
          <w:szCs w:val="22"/>
        </w:rPr>
        <w:t>.</w:t>
      </w:r>
      <w:r w:rsidR="0093214B" w:rsidRPr="0093214B">
        <w:rPr>
          <w:rFonts w:ascii="Arial" w:hAnsi="Arial" w:cs="Arial"/>
          <w:bCs/>
          <w:sz w:val="22"/>
          <w:szCs w:val="22"/>
        </w:rPr>
        <w:t xml:space="preserve"> For any bonus points there will be NO MAKE-UP opportunities.</w:t>
      </w:r>
    </w:p>
    <w:p w14:paraId="5DEF8FBF" w14:textId="59744F24" w:rsidR="00217BC5" w:rsidRPr="0093214B" w:rsidRDefault="00FE4039" w:rsidP="00DE00DD">
      <w:pPr>
        <w:tabs>
          <w:tab w:val="left" w:pos="0"/>
        </w:tabs>
        <w:spacing w:line="240" w:lineRule="atLeast"/>
        <w:jc w:val="both"/>
        <w:rPr>
          <w:rFonts w:ascii="Arial" w:hAnsi="Arial" w:cs="Arial"/>
          <w:bCs/>
          <w:sz w:val="22"/>
          <w:szCs w:val="22"/>
        </w:rPr>
      </w:pPr>
      <w:r>
        <w:rPr>
          <w:rFonts w:ascii="Arial" w:hAnsi="Arial" w:cs="Arial"/>
          <w:bCs/>
          <w:sz w:val="22"/>
          <w:szCs w:val="22"/>
        </w:rPr>
        <w:tab/>
      </w:r>
      <w:r w:rsidR="00217BC5" w:rsidRPr="0093214B">
        <w:rPr>
          <w:rFonts w:ascii="Arial" w:hAnsi="Arial" w:cs="Arial"/>
          <w:bCs/>
          <w:sz w:val="22"/>
          <w:szCs w:val="22"/>
        </w:rPr>
        <w:t>** Peer review points</w:t>
      </w:r>
      <w:r w:rsidR="00B91765" w:rsidRPr="0093214B">
        <w:rPr>
          <w:rFonts w:ascii="Arial" w:hAnsi="Arial" w:cs="Arial"/>
          <w:bCs/>
          <w:sz w:val="22"/>
          <w:szCs w:val="22"/>
        </w:rPr>
        <w:t xml:space="preserve"> earned by an individual</w:t>
      </w:r>
      <w:r w:rsidR="00217BC5" w:rsidRPr="0093214B">
        <w:rPr>
          <w:rFonts w:ascii="Arial" w:hAnsi="Arial" w:cs="Arial"/>
          <w:bCs/>
          <w:sz w:val="22"/>
          <w:szCs w:val="22"/>
        </w:rPr>
        <w:t xml:space="preserve"> will be the average of earned points from the other team members</w:t>
      </w:r>
      <w:r w:rsidR="00B91765" w:rsidRPr="0093214B">
        <w:rPr>
          <w:rFonts w:ascii="Arial" w:hAnsi="Arial" w:cs="Arial"/>
          <w:bCs/>
          <w:sz w:val="22"/>
          <w:szCs w:val="22"/>
        </w:rPr>
        <w:t>. T</w:t>
      </w:r>
      <w:r w:rsidR="00217BC5" w:rsidRPr="0093214B">
        <w:rPr>
          <w:rFonts w:ascii="Arial" w:hAnsi="Arial" w:cs="Arial"/>
          <w:bCs/>
          <w:sz w:val="22"/>
          <w:szCs w:val="22"/>
        </w:rPr>
        <w:t>hose who do not submit</w:t>
      </w:r>
      <w:r w:rsidR="00B91765" w:rsidRPr="0093214B">
        <w:rPr>
          <w:rFonts w:ascii="Arial" w:hAnsi="Arial" w:cs="Arial"/>
          <w:bCs/>
          <w:sz w:val="22"/>
          <w:szCs w:val="22"/>
        </w:rPr>
        <w:t xml:space="preserve"> evaluation</w:t>
      </w:r>
      <w:r w:rsidR="00217BC5" w:rsidRPr="0093214B">
        <w:rPr>
          <w:rFonts w:ascii="Arial" w:hAnsi="Arial" w:cs="Arial"/>
          <w:bCs/>
          <w:sz w:val="22"/>
          <w:szCs w:val="22"/>
        </w:rPr>
        <w:t xml:space="preserve"> for their peers will earn 0 (zero) points for themselves.</w:t>
      </w:r>
    </w:p>
    <w:p w14:paraId="3A009D1A" w14:textId="77777777" w:rsidR="00B770E1" w:rsidRDefault="00B770E1" w:rsidP="00DE00DD">
      <w:pPr>
        <w:tabs>
          <w:tab w:val="left" w:pos="0"/>
        </w:tabs>
        <w:spacing w:line="240" w:lineRule="atLeast"/>
        <w:jc w:val="both"/>
        <w:rPr>
          <w:rFonts w:ascii="Arial" w:hAnsi="Arial" w:cs="Arial"/>
          <w:bCs/>
          <w:color w:val="003366"/>
          <w:sz w:val="22"/>
          <w:szCs w:val="22"/>
        </w:rPr>
      </w:pPr>
    </w:p>
    <w:p w14:paraId="4497AF2F" w14:textId="33C7E76B" w:rsidR="00071517" w:rsidRPr="00621E08" w:rsidRDefault="00071517" w:rsidP="006B5322">
      <w:pPr>
        <w:tabs>
          <w:tab w:val="left" w:pos="8820"/>
        </w:tabs>
        <w:spacing w:line="240" w:lineRule="atLeast"/>
        <w:ind w:left="8820" w:hanging="8820"/>
        <w:jc w:val="both"/>
        <w:rPr>
          <w:rFonts w:ascii="Arial" w:hAnsi="Arial" w:cs="Arial"/>
          <w:b/>
          <w:bCs/>
          <w:color w:val="003366"/>
          <w:sz w:val="22"/>
          <w:szCs w:val="22"/>
        </w:rPr>
      </w:pPr>
      <w:r w:rsidRPr="00621E08">
        <w:rPr>
          <w:rFonts w:ascii="Arial" w:hAnsi="Arial" w:cs="Arial"/>
          <w:b/>
          <w:bCs/>
          <w:color w:val="003366"/>
          <w:sz w:val="22"/>
          <w:szCs w:val="22"/>
        </w:rPr>
        <w:t>Grade</w:t>
      </w:r>
      <w:r w:rsidR="002523F7" w:rsidRPr="00621E08">
        <w:rPr>
          <w:rFonts w:ascii="Arial" w:hAnsi="Arial" w:cs="Arial"/>
          <w:b/>
          <w:bCs/>
          <w:color w:val="003366"/>
          <w:sz w:val="22"/>
          <w:szCs w:val="22"/>
        </w:rPr>
        <w:t xml:space="preserve">s will be assigned as </w:t>
      </w:r>
      <w:r w:rsidR="00B91765">
        <w:rPr>
          <w:rFonts w:ascii="Arial" w:hAnsi="Arial" w:cs="Arial"/>
          <w:b/>
          <w:bCs/>
          <w:color w:val="003366"/>
          <w:sz w:val="22"/>
          <w:szCs w:val="22"/>
        </w:rPr>
        <w:t>follows:</w:t>
      </w:r>
    </w:p>
    <w:p w14:paraId="40433A8F" w14:textId="48F6E296" w:rsidR="00997E9B" w:rsidRPr="00997E9B" w:rsidRDefault="00B91765" w:rsidP="00997E9B">
      <w:pPr>
        <w:tabs>
          <w:tab w:val="left" w:pos="-720"/>
        </w:tabs>
        <w:suppressAutoHyphens/>
        <w:spacing w:line="216" w:lineRule="atLeast"/>
        <w:jc w:val="both"/>
        <w:rPr>
          <w:rFonts w:ascii="Arial" w:hAnsi="Arial" w:cs="Arial"/>
          <w:sz w:val="22"/>
          <w:szCs w:val="22"/>
        </w:rPr>
      </w:pPr>
      <w:r>
        <w:rPr>
          <w:rFonts w:ascii="Arial" w:hAnsi="Arial" w:cs="Arial"/>
          <w:sz w:val="22"/>
          <w:szCs w:val="22"/>
        </w:rPr>
        <w:t>The</w:t>
      </w:r>
      <w:r w:rsidR="00997E9B" w:rsidRPr="00997E9B">
        <w:rPr>
          <w:rFonts w:ascii="Arial" w:hAnsi="Arial" w:cs="Arial"/>
          <w:sz w:val="22"/>
          <w:szCs w:val="22"/>
        </w:rPr>
        <w:t xml:space="preserve"> </w:t>
      </w:r>
      <w:r>
        <w:rPr>
          <w:rFonts w:ascii="Arial" w:hAnsi="Arial" w:cs="Arial"/>
          <w:sz w:val="22"/>
          <w:szCs w:val="22"/>
        </w:rPr>
        <w:t>letter</w:t>
      </w:r>
      <w:r w:rsidR="00997E9B" w:rsidRPr="00997E9B">
        <w:rPr>
          <w:rFonts w:ascii="Arial" w:hAnsi="Arial" w:cs="Arial"/>
          <w:sz w:val="22"/>
          <w:szCs w:val="22"/>
        </w:rPr>
        <w:t xml:space="preserve"> grading scale (A-F) </w:t>
      </w:r>
      <w:r w:rsidR="004D209D">
        <w:rPr>
          <w:rFonts w:ascii="Arial" w:hAnsi="Arial" w:cs="Arial"/>
          <w:sz w:val="22"/>
          <w:szCs w:val="22"/>
        </w:rPr>
        <w:t xml:space="preserve">is </w:t>
      </w:r>
      <w:r w:rsidR="00997E9B" w:rsidRPr="00997E9B">
        <w:rPr>
          <w:rFonts w:ascii="Arial" w:hAnsi="Arial" w:cs="Arial"/>
          <w:sz w:val="22"/>
          <w:szCs w:val="22"/>
        </w:rPr>
        <w:t xml:space="preserve">based on </w:t>
      </w:r>
      <w:r w:rsidR="00997E9B" w:rsidRPr="00217BC5">
        <w:rPr>
          <w:rFonts w:ascii="Arial" w:hAnsi="Arial" w:cs="Arial"/>
          <w:sz w:val="22"/>
          <w:szCs w:val="22"/>
          <w:u w:val="single"/>
        </w:rPr>
        <w:t xml:space="preserve">the total </w:t>
      </w:r>
      <w:r w:rsidR="00A41A50">
        <w:rPr>
          <w:rFonts w:ascii="Arial" w:hAnsi="Arial" w:cs="Arial"/>
          <w:sz w:val="22"/>
          <w:szCs w:val="22"/>
          <w:u w:val="single"/>
        </w:rPr>
        <w:t xml:space="preserve">numerical </w:t>
      </w:r>
      <w:r w:rsidR="00997E9B" w:rsidRPr="00217BC5">
        <w:rPr>
          <w:rFonts w:ascii="Arial" w:hAnsi="Arial" w:cs="Arial"/>
          <w:sz w:val="22"/>
          <w:szCs w:val="22"/>
          <w:u w:val="single"/>
        </w:rPr>
        <w:t>points</w:t>
      </w:r>
      <w:r w:rsidR="00997E9B" w:rsidRPr="00997E9B">
        <w:rPr>
          <w:rFonts w:ascii="Arial" w:hAnsi="Arial" w:cs="Arial"/>
          <w:sz w:val="22"/>
          <w:szCs w:val="22"/>
        </w:rPr>
        <w:t xml:space="preserve"> earned </w:t>
      </w:r>
      <w:r w:rsidR="0035385C">
        <w:rPr>
          <w:rFonts w:ascii="Arial" w:hAnsi="Arial" w:cs="Arial"/>
          <w:sz w:val="22"/>
          <w:szCs w:val="22"/>
        </w:rPr>
        <w:t>(</w:t>
      </w:r>
      <w:r w:rsidR="00997E9B" w:rsidRPr="00997E9B">
        <w:rPr>
          <w:rFonts w:ascii="Arial" w:hAnsi="Arial" w:cs="Arial"/>
          <w:sz w:val="22"/>
          <w:szCs w:val="22"/>
        </w:rPr>
        <w:t>including any bonus points</w:t>
      </w:r>
      <w:r w:rsidR="0035385C">
        <w:rPr>
          <w:rFonts w:ascii="Arial" w:hAnsi="Arial" w:cs="Arial"/>
          <w:sz w:val="22"/>
          <w:szCs w:val="22"/>
        </w:rPr>
        <w:t>) or class rank whichever is better for</w:t>
      </w:r>
      <w:r w:rsidR="00354D43">
        <w:rPr>
          <w:rFonts w:ascii="Arial" w:hAnsi="Arial" w:cs="Arial"/>
          <w:sz w:val="22"/>
          <w:szCs w:val="22"/>
        </w:rPr>
        <w:t xml:space="preserve"> the</w:t>
      </w:r>
      <w:r w:rsidR="0035385C">
        <w:rPr>
          <w:rFonts w:ascii="Arial" w:hAnsi="Arial" w:cs="Arial"/>
          <w:sz w:val="22"/>
          <w:szCs w:val="22"/>
        </w:rPr>
        <w:t xml:space="preserve"> student</w:t>
      </w:r>
      <w:r w:rsidR="00997E9B" w:rsidRPr="00997E9B">
        <w:rPr>
          <w:rFonts w:ascii="Arial" w:hAnsi="Arial" w:cs="Arial"/>
          <w:sz w:val="22"/>
          <w:szCs w:val="22"/>
        </w:rPr>
        <w:t>.</w:t>
      </w:r>
      <w:r w:rsidR="00A41A50">
        <w:rPr>
          <w:rFonts w:ascii="Arial" w:hAnsi="Arial" w:cs="Arial"/>
          <w:sz w:val="22"/>
          <w:szCs w:val="22"/>
        </w:rPr>
        <w:t>, however the letter grades are decided based on the 6</w:t>
      </w:r>
      <w:r w:rsidR="00354D43">
        <w:rPr>
          <w:rFonts w:ascii="Arial" w:hAnsi="Arial" w:cs="Arial"/>
          <w:sz w:val="22"/>
          <w:szCs w:val="22"/>
        </w:rPr>
        <w:t>2</w:t>
      </w:r>
      <w:r w:rsidR="00A41A50">
        <w:rPr>
          <w:rFonts w:ascii="Arial" w:hAnsi="Arial" w:cs="Arial"/>
          <w:sz w:val="22"/>
          <w:szCs w:val="22"/>
        </w:rPr>
        <w:t>0 points scale.</w:t>
      </w:r>
    </w:p>
    <w:p w14:paraId="6E2A488D" w14:textId="441FCC4E" w:rsidR="00997E9B" w:rsidRPr="00997E9B" w:rsidRDefault="00997E9B" w:rsidP="00997E9B">
      <w:pPr>
        <w:tabs>
          <w:tab w:val="left" w:pos="-720"/>
        </w:tabs>
        <w:suppressAutoHyphens/>
        <w:spacing w:line="216" w:lineRule="atLeast"/>
        <w:jc w:val="both"/>
        <w:rPr>
          <w:rFonts w:ascii="Arial" w:hAnsi="Arial" w:cs="Arial"/>
          <w:sz w:val="22"/>
          <w:szCs w:val="22"/>
        </w:rPr>
      </w:pPr>
      <w:r w:rsidRPr="00997E9B">
        <w:rPr>
          <w:rFonts w:ascii="Arial" w:hAnsi="Arial" w:cs="Arial"/>
          <w:sz w:val="22"/>
          <w:szCs w:val="22"/>
        </w:rPr>
        <w:t xml:space="preserve">A = </w:t>
      </w:r>
      <w:r w:rsidR="00354D43">
        <w:rPr>
          <w:rFonts w:ascii="Arial" w:hAnsi="Arial" w:cs="Arial"/>
          <w:sz w:val="22"/>
          <w:szCs w:val="22"/>
        </w:rPr>
        <w:t>5</w:t>
      </w:r>
      <w:r w:rsidR="006B1A35">
        <w:rPr>
          <w:rFonts w:ascii="Arial" w:hAnsi="Arial" w:cs="Arial"/>
          <w:sz w:val="22"/>
          <w:szCs w:val="22"/>
        </w:rPr>
        <w:t>40</w:t>
      </w:r>
      <w:r w:rsidR="006E4CB3">
        <w:rPr>
          <w:rFonts w:ascii="Arial" w:hAnsi="Arial" w:cs="Arial"/>
          <w:sz w:val="22"/>
          <w:szCs w:val="22"/>
        </w:rPr>
        <w:t>+</w:t>
      </w:r>
      <w:r w:rsidR="000705CE">
        <w:rPr>
          <w:rFonts w:ascii="Arial" w:hAnsi="Arial" w:cs="Arial"/>
          <w:sz w:val="22"/>
          <w:szCs w:val="22"/>
        </w:rPr>
        <w:t xml:space="preserve"> </w:t>
      </w:r>
      <w:r w:rsidR="000705CE" w:rsidRPr="000705CE">
        <w:rPr>
          <w:rFonts w:ascii="Arial" w:hAnsi="Arial" w:cs="Arial"/>
          <w:sz w:val="22"/>
          <w:szCs w:val="22"/>
        </w:rPr>
        <w:t>OR top 30% based on total enrolled (after last date to drop)</w:t>
      </w:r>
    </w:p>
    <w:p w14:paraId="672E49CC" w14:textId="7B971B56" w:rsidR="00997E9B" w:rsidRPr="00997E9B" w:rsidRDefault="00997E9B" w:rsidP="00997E9B">
      <w:pPr>
        <w:tabs>
          <w:tab w:val="left" w:pos="-720"/>
        </w:tabs>
        <w:suppressAutoHyphens/>
        <w:spacing w:line="216" w:lineRule="atLeast"/>
        <w:jc w:val="both"/>
        <w:rPr>
          <w:rFonts w:ascii="Arial" w:hAnsi="Arial" w:cs="Arial"/>
          <w:sz w:val="22"/>
          <w:szCs w:val="22"/>
        </w:rPr>
      </w:pPr>
      <w:r w:rsidRPr="00997E9B">
        <w:rPr>
          <w:rFonts w:ascii="Arial" w:hAnsi="Arial" w:cs="Arial"/>
          <w:sz w:val="22"/>
          <w:szCs w:val="22"/>
        </w:rPr>
        <w:t xml:space="preserve">B = </w:t>
      </w:r>
      <w:r w:rsidR="006B1A35">
        <w:rPr>
          <w:rFonts w:ascii="Arial" w:hAnsi="Arial" w:cs="Arial"/>
          <w:sz w:val="22"/>
          <w:szCs w:val="22"/>
        </w:rPr>
        <w:t>480-</w:t>
      </w:r>
      <w:r w:rsidR="006E4CB3">
        <w:rPr>
          <w:rFonts w:ascii="Arial" w:hAnsi="Arial" w:cs="Arial"/>
          <w:sz w:val="22"/>
          <w:szCs w:val="22"/>
        </w:rPr>
        <w:t>-</w:t>
      </w:r>
      <w:r w:rsidR="006B1A35">
        <w:rPr>
          <w:rFonts w:ascii="Arial" w:hAnsi="Arial" w:cs="Arial"/>
          <w:sz w:val="22"/>
          <w:szCs w:val="22"/>
        </w:rPr>
        <w:t>539</w:t>
      </w:r>
      <w:r w:rsidR="000705CE">
        <w:rPr>
          <w:rFonts w:ascii="Arial" w:hAnsi="Arial" w:cs="Arial"/>
          <w:sz w:val="22"/>
          <w:szCs w:val="22"/>
        </w:rPr>
        <w:t xml:space="preserve"> </w:t>
      </w:r>
      <w:r w:rsidR="000705CE" w:rsidRPr="000705CE">
        <w:rPr>
          <w:rFonts w:ascii="Arial" w:hAnsi="Arial" w:cs="Arial"/>
          <w:sz w:val="22"/>
          <w:szCs w:val="22"/>
        </w:rPr>
        <w:t xml:space="preserve">OR </w:t>
      </w:r>
      <w:r w:rsidR="000705CE">
        <w:rPr>
          <w:rFonts w:ascii="Arial" w:hAnsi="Arial" w:cs="Arial"/>
          <w:sz w:val="22"/>
          <w:szCs w:val="22"/>
        </w:rPr>
        <w:t>Next 4</w:t>
      </w:r>
      <w:r w:rsidR="006D050C">
        <w:rPr>
          <w:rFonts w:ascii="Arial" w:hAnsi="Arial" w:cs="Arial"/>
          <w:sz w:val="22"/>
          <w:szCs w:val="22"/>
        </w:rPr>
        <w:t>5</w:t>
      </w:r>
      <w:r w:rsidR="000705CE" w:rsidRPr="000705CE">
        <w:rPr>
          <w:rFonts w:ascii="Arial" w:hAnsi="Arial" w:cs="Arial"/>
          <w:sz w:val="22"/>
          <w:szCs w:val="22"/>
        </w:rPr>
        <w:t>% based on total enrolled (after last date to drop)</w:t>
      </w:r>
    </w:p>
    <w:p w14:paraId="75D20B9F" w14:textId="11D8BA36" w:rsidR="00997E9B" w:rsidRPr="00997E9B" w:rsidRDefault="00997E9B" w:rsidP="00997E9B">
      <w:pPr>
        <w:tabs>
          <w:tab w:val="left" w:pos="-720"/>
        </w:tabs>
        <w:suppressAutoHyphens/>
        <w:spacing w:line="216" w:lineRule="atLeast"/>
        <w:jc w:val="both"/>
        <w:rPr>
          <w:rFonts w:ascii="Arial" w:hAnsi="Arial" w:cs="Arial"/>
          <w:sz w:val="22"/>
          <w:szCs w:val="22"/>
        </w:rPr>
      </w:pPr>
      <w:r w:rsidRPr="00997E9B">
        <w:rPr>
          <w:rFonts w:ascii="Arial" w:hAnsi="Arial" w:cs="Arial"/>
          <w:sz w:val="22"/>
          <w:szCs w:val="22"/>
        </w:rPr>
        <w:t xml:space="preserve">C = </w:t>
      </w:r>
      <w:r w:rsidR="00811364">
        <w:rPr>
          <w:rFonts w:ascii="Arial" w:hAnsi="Arial" w:cs="Arial"/>
          <w:sz w:val="22"/>
          <w:szCs w:val="22"/>
        </w:rPr>
        <w:t>4</w:t>
      </w:r>
      <w:r w:rsidR="006B1A35">
        <w:rPr>
          <w:rFonts w:ascii="Arial" w:hAnsi="Arial" w:cs="Arial"/>
          <w:sz w:val="22"/>
          <w:szCs w:val="22"/>
        </w:rPr>
        <w:t>20</w:t>
      </w:r>
      <w:r w:rsidR="006E4CB3">
        <w:rPr>
          <w:rFonts w:ascii="Arial" w:hAnsi="Arial" w:cs="Arial"/>
          <w:sz w:val="22"/>
          <w:szCs w:val="22"/>
        </w:rPr>
        <w:t>-</w:t>
      </w:r>
      <w:r w:rsidR="006B1A35">
        <w:rPr>
          <w:rFonts w:ascii="Arial" w:hAnsi="Arial" w:cs="Arial"/>
          <w:sz w:val="22"/>
          <w:szCs w:val="22"/>
        </w:rPr>
        <w:t>479</w:t>
      </w:r>
      <w:r w:rsidR="000705CE">
        <w:rPr>
          <w:rFonts w:ascii="Arial" w:hAnsi="Arial" w:cs="Arial"/>
          <w:sz w:val="22"/>
          <w:szCs w:val="22"/>
        </w:rPr>
        <w:t xml:space="preserve"> </w:t>
      </w:r>
      <w:r w:rsidR="000705CE" w:rsidRPr="000705CE">
        <w:rPr>
          <w:rFonts w:ascii="Arial" w:hAnsi="Arial" w:cs="Arial"/>
          <w:sz w:val="22"/>
          <w:szCs w:val="22"/>
        </w:rPr>
        <w:t xml:space="preserve">OR </w:t>
      </w:r>
      <w:r w:rsidR="000705CE">
        <w:rPr>
          <w:rFonts w:ascii="Arial" w:hAnsi="Arial" w:cs="Arial"/>
          <w:sz w:val="22"/>
          <w:szCs w:val="22"/>
        </w:rPr>
        <w:t xml:space="preserve">Next </w:t>
      </w:r>
      <w:r w:rsidR="006D050C">
        <w:rPr>
          <w:rFonts w:ascii="Arial" w:hAnsi="Arial" w:cs="Arial"/>
          <w:sz w:val="22"/>
          <w:szCs w:val="22"/>
        </w:rPr>
        <w:t>17</w:t>
      </w:r>
      <w:r w:rsidR="000705CE" w:rsidRPr="000705CE">
        <w:rPr>
          <w:rFonts w:ascii="Arial" w:hAnsi="Arial" w:cs="Arial"/>
          <w:sz w:val="22"/>
          <w:szCs w:val="22"/>
        </w:rPr>
        <w:t>% based on total enrolled (after last date to drop)</w:t>
      </w:r>
    </w:p>
    <w:p w14:paraId="1614BDE9" w14:textId="62854B52" w:rsidR="00997E9B" w:rsidRPr="00997E9B" w:rsidRDefault="00997E9B" w:rsidP="00997E9B">
      <w:pPr>
        <w:tabs>
          <w:tab w:val="left" w:pos="-720"/>
        </w:tabs>
        <w:suppressAutoHyphens/>
        <w:spacing w:line="216" w:lineRule="atLeast"/>
        <w:jc w:val="both"/>
        <w:rPr>
          <w:rFonts w:ascii="Arial" w:hAnsi="Arial" w:cs="Arial"/>
          <w:sz w:val="22"/>
          <w:szCs w:val="22"/>
        </w:rPr>
      </w:pPr>
      <w:r w:rsidRPr="00997E9B">
        <w:rPr>
          <w:rFonts w:ascii="Arial" w:hAnsi="Arial" w:cs="Arial"/>
          <w:sz w:val="22"/>
          <w:szCs w:val="22"/>
        </w:rPr>
        <w:t xml:space="preserve">D = </w:t>
      </w:r>
      <w:r w:rsidR="00811364">
        <w:rPr>
          <w:rFonts w:ascii="Arial" w:hAnsi="Arial" w:cs="Arial"/>
          <w:sz w:val="22"/>
          <w:szCs w:val="22"/>
        </w:rPr>
        <w:t>3</w:t>
      </w:r>
      <w:r w:rsidR="006B1A35">
        <w:rPr>
          <w:rFonts w:ascii="Arial" w:hAnsi="Arial" w:cs="Arial"/>
          <w:sz w:val="22"/>
          <w:szCs w:val="22"/>
        </w:rPr>
        <w:t>60</w:t>
      </w:r>
      <w:r w:rsidR="006E4CB3">
        <w:rPr>
          <w:rFonts w:ascii="Arial" w:hAnsi="Arial" w:cs="Arial"/>
          <w:sz w:val="22"/>
          <w:szCs w:val="22"/>
        </w:rPr>
        <w:t>-</w:t>
      </w:r>
      <w:r w:rsidR="00811364">
        <w:rPr>
          <w:rFonts w:ascii="Arial" w:hAnsi="Arial" w:cs="Arial"/>
          <w:sz w:val="22"/>
          <w:szCs w:val="22"/>
        </w:rPr>
        <w:t>4</w:t>
      </w:r>
      <w:r w:rsidR="006B1A35">
        <w:rPr>
          <w:rFonts w:ascii="Arial" w:hAnsi="Arial" w:cs="Arial"/>
          <w:sz w:val="22"/>
          <w:szCs w:val="22"/>
        </w:rPr>
        <w:t>19</w:t>
      </w:r>
      <w:r w:rsidR="0035385C">
        <w:rPr>
          <w:rFonts w:ascii="Arial" w:hAnsi="Arial" w:cs="Arial"/>
          <w:sz w:val="22"/>
          <w:szCs w:val="22"/>
        </w:rPr>
        <w:t xml:space="preserve"> </w:t>
      </w:r>
      <w:r w:rsidR="0035385C" w:rsidRPr="000705CE">
        <w:rPr>
          <w:rFonts w:ascii="Arial" w:hAnsi="Arial" w:cs="Arial"/>
          <w:sz w:val="22"/>
          <w:szCs w:val="22"/>
        </w:rPr>
        <w:t xml:space="preserve">OR </w:t>
      </w:r>
      <w:r w:rsidR="0035385C">
        <w:rPr>
          <w:rFonts w:ascii="Arial" w:hAnsi="Arial" w:cs="Arial"/>
          <w:sz w:val="22"/>
          <w:szCs w:val="22"/>
        </w:rPr>
        <w:t xml:space="preserve">Next </w:t>
      </w:r>
      <w:r w:rsidR="006D050C">
        <w:rPr>
          <w:rFonts w:ascii="Arial" w:hAnsi="Arial" w:cs="Arial"/>
          <w:sz w:val="22"/>
          <w:szCs w:val="22"/>
        </w:rPr>
        <w:t>4</w:t>
      </w:r>
      <w:r w:rsidR="0035385C" w:rsidRPr="000705CE">
        <w:rPr>
          <w:rFonts w:ascii="Arial" w:hAnsi="Arial" w:cs="Arial"/>
          <w:sz w:val="22"/>
          <w:szCs w:val="22"/>
        </w:rPr>
        <w:t>% based on total enrolled (after last date to drop)</w:t>
      </w:r>
    </w:p>
    <w:p w14:paraId="34C663E5" w14:textId="0C806B20" w:rsidR="00997E9B" w:rsidRDefault="00997E9B" w:rsidP="00997E9B">
      <w:pPr>
        <w:tabs>
          <w:tab w:val="left" w:pos="-720"/>
        </w:tabs>
        <w:suppressAutoHyphens/>
        <w:spacing w:line="216" w:lineRule="atLeast"/>
        <w:jc w:val="both"/>
        <w:rPr>
          <w:rFonts w:ascii="Arial" w:hAnsi="Arial" w:cs="Arial"/>
          <w:sz w:val="22"/>
          <w:szCs w:val="22"/>
        </w:rPr>
      </w:pPr>
      <w:r w:rsidRPr="00997E9B">
        <w:rPr>
          <w:rFonts w:ascii="Arial" w:hAnsi="Arial" w:cs="Arial"/>
          <w:sz w:val="22"/>
          <w:szCs w:val="22"/>
        </w:rPr>
        <w:t>F = 0-</w:t>
      </w:r>
      <w:r w:rsidR="006B1A35">
        <w:rPr>
          <w:rFonts w:ascii="Arial" w:hAnsi="Arial" w:cs="Arial"/>
          <w:sz w:val="22"/>
          <w:szCs w:val="22"/>
        </w:rPr>
        <w:t>359</w:t>
      </w:r>
      <w:r w:rsidR="0035385C">
        <w:rPr>
          <w:rFonts w:ascii="Arial" w:hAnsi="Arial" w:cs="Arial"/>
          <w:sz w:val="22"/>
          <w:szCs w:val="22"/>
        </w:rPr>
        <w:t xml:space="preserve"> </w:t>
      </w:r>
      <w:r w:rsidR="0035385C" w:rsidRPr="000705CE">
        <w:rPr>
          <w:rFonts w:ascii="Arial" w:hAnsi="Arial" w:cs="Arial"/>
          <w:sz w:val="22"/>
          <w:szCs w:val="22"/>
        </w:rPr>
        <w:t xml:space="preserve">OR </w:t>
      </w:r>
      <w:r w:rsidR="0035385C">
        <w:rPr>
          <w:rFonts w:ascii="Arial" w:hAnsi="Arial" w:cs="Arial"/>
          <w:sz w:val="22"/>
          <w:szCs w:val="22"/>
        </w:rPr>
        <w:t xml:space="preserve">Bottom </w:t>
      </w:r>
      <w:r w:rsidR="006D050C">
        <w:rPr>
          <w:rFonts w:ascii="Arial" w:hAnsi="Arial" w:cs="Arial"/>
          <w:sz w:val="22"/>
          <w:szCs w:val="22"/>
        </w:rPr>
        <w:t>4</w:t>
      </w:r>
      <w:r w:rsidR="0035385C" w:rsidRPr="000705CE">
        <w:rPr>
          <w:rFonts w:ascii="Arial" w:hAnsi="Arial" w:cs="Arial"/>
          <w:sz w:val="22"/>
          <w:szCs w:val="22"/>
        </w:rPr>
        <w:t>% based on total enrolled (after last date to drop)</w:t>
      </w:r>
    </w:p>
    <w:p w14:paraId="2D9E9877" w14:textId="77777777" w:rsidR="00217BC5" w:rsidRPr="00997E9B" w:rsidRDefault="00217BC5" w:rsidP="00997E9B">
      <w:pPr>
        <w:tabs>
          <w:tab w:val="left" w:pos="-720"/>
        </w:tabs>
        <w:suppressAutoHyphens/>
        <w:spacing w:line="216" w:lineRule="atLeast"/>
        <w:jc w:val="both"/>
        <w:rPr>
          <w:rFonts w:ascii="Arial" w:hAnsi="Arial" w:cs="Arial"/>
          <w:sz w:val="22"/>
          <w:szCs w:val="22"/>
        </w:rPr>
      </w:pPr>
    </w:p>
    <w:p w14:paraId="0A287585" w14:textId="3F119737" w:rsidR="00071517" w:rsidRPr="00621E08" w:rsidRDefault="00997E9B" w:rsidP="00997E9B">
      <w:pPr>
        <w:tabs>
          <w:tab w:val="left" w:pos="-720"/>
        </w:tabs>
        <w:suppressAutoHyphens/>
        <w:spacing w:line="216" w:lineRule="atLeast"/>
        <w:jc w:val="both"/>
        <w:rPr>
          <w:rFonts w:ascii="Arial" w:hAnsi="Arial" w:cs="Arial"/>
          <w:sz w:val="22"/>
          <w:szCs w:val="22"/>
        </w:rPr>
      </w:pPr>
      <w:r w:rsidRPr="00997E9B">
        <w:rPr>
          <w:rFonts w:ascii="Arial" w:hAnsi="Arial" w:cs="Arial"/>
          <w:sz w:val="22"/>
          <w:szCs w:val="22"/>
        </w:rPr>
        <w:t xml:space="preserve">Under rare circumstances, instructor may apply some curve and/or offer opportunity to earn bonus points. Bonus points opportunities may be sporadic, announced at the last moment, and </w:t>
      </w:r>
      <w:r w:rsidRPr="00997E9B">
        <w:rPr>
          <w:rFonts w:ascii="Arial" w:hAnsi="Arial" w:cs="Arial"/>
          <w:sz w:val="22"/>
          <w:szCs w:val="22"/>
        </w:rPr>
        <w:lastRenderedPageBreak/>
        <w:t xml:space="preserve">available for a limited time—there </w:t>
      </w:r>
      <w:r w:rsidR="00CF1FC0" w:rsidRPr="00997E9B">
        <w:rPr>
          <w:rFonts w:ascii="Arial" w:hAnsi="Arial" w:cs="Arial"/>
          <w:sz w:val="22"/>
          <w:szCs w:val="22"/>
        </w:rPr>
        <w:t>are</w:t>
      </w:r>
      <w:r w:rsidRPr="00997E9B">
        <w:rPr>
          <w:rFonts w:ascii="Arial" w:hAnsi="Arial" w:cs="Arial"/>
          <w:sz w:val="22"/>
          <w:szCs w:val="22"/>
        </w:rPr>
        <w:t xml:space="preserve"> NO make-up opportunities if you miss such bonus points opportunities.</w:t>
      </w:r>
    </w:p>
    <w:p w14:paraId="4D3121D1" w14:textId="77777777" w:rsidR="00071517" w:rsidRPr="00621E08" w:rsidRDefault="00071517" w:rsidP="006B5322">
      <w:pPr>
        <w:tabs>
          <w:tab w:val="left" w:pos="8820"/>
        </w:tabs>
        <w:spacing w:line="240" w:lineRule="atLeast"/>
        <w:ind w:left="8820" w:hanging="8820"/>
        <w:jc w:val="both"/>
        <w:rPr>
          <w:rFonts w:ascii="Arial" w:hAnsi="Arial" w:cs="Arial"/>
          <w:sz w:val="22"/>
          <w:szCs w:val="22"/>
        </w:rPr>
      </w:pPr>
    </w:p>
    <w:p w14:paraId="607EB780" w14:textId="13870994" w:rsidR="00051385" w:rsidRPr="00621E08" w:rsidRDefault="006C1DBF" w:rsidP="00051385">
      <w:pPr>
        <w:tabs>
          <w:tab w:val="left" w:pos="8820"/>
        </w:tabs>
        <w:spacing w:line="240" w:lineRule="atLeast"/>
        <w:jc w:val="both"/>
        <w:rPr>
          <w:rFonts w:ascii="Arial" w:hAnsi="Arial" w:cs="Arial"/>
          <w:b/>
          <w:bCs/>
          <w:color w:val="003366"/>
          <w:sz w:val="22"/>
          <w:szCs w:val="22"/>
        </w:rPr>
      </w:pPr>
      <w:r>
        <w:rPr>
          <w:rFonts w:ascii="Arial" w:hAnsi="Arial" w:cs="Arial"/>
          <w:b/>
          <w:bCs/>
          <w:color w:val="003366"/>
          <w:sz w:val="22"/>
          <w:szCs w:val="22"/>
        </w:rPr>
        <w:t>Homework</w:t>
      </w:r>
      <w:r w:rsidR="00051385">
        <w:rPr>
          <w:rFonts w:ascii="Arial" w:hAnsi="Arial" w:cs="Arial"/>
          <w:b/>
          <w:bCs/>
          <w:color w:val="003366"/>
          <w:sz w:val="22"/>
          <w:szCs w:val="22"/>
        </w:rPr>
        <w:t xml:space="preserve"> assignments</w:t>
      </w:r>
    </w:p>
    <w:p w14:paraId="785293AC" w14:textId="05CCF5D1" w:rsidR="00051385" w:rsidRDefault="00051385" w:rsidP="00051385">
      <w:pPr>
        <w:tabs>
          <w:tab w:val="left" w:pos="8820"/>
        </w:tabs>
        <w:spacing w:line="240" w:lineRule="atLeast"/>
        <w:jc w:val="both"/>
        <w:rPr>
          <w:rFonts w:ascii="Arial" w:hAnsi="Arial" w:cs="Arial"/>
          <w:sz w:val="22"/>
          <w:szCs w:val="22"/>
        </w:rPr>
      </w:pPr>
      <w:r w:rsidRPr="00621E08">
        <w:rPr>
          <w:rFonts w:ascii="Arial" w:hAnsi="Arial" w:cs="Arial"/>
          <w:sz w:val="22"/>
          <w:szCs w:val="22"/>
        </w:rPr>
        <w:t xml:space="preserve">There will be </w:t>
      </w:r>
      <w:r w:rsidR="006B1A35">
        <w:rPr>
          <w:rFonts w:ascii="Arial" w:hAnsi="Arial" w:cs="Arial"/>
          <w:sz w:val="22"/>
          <w:szCs w:val="22"/>
        </w:rPr>
        <w:t>3</w:t>
      </w:r>
      <w:r w:rsidRPr="00621E08">
        <w:rPr>
          <w:rFonts w:ascii="Arial" w:hAnsi="Arial" w:cs="Arial"/>
          <w:sz w:val="22"/>
          <w:szCs w:val="22"/>
        </w:rPr>
        <w:t xml:space="preserve"> </w:t>
      </w:r>
      <w:r w:rsidR="006C1DBF">
        <w:rPr>
          <w:rFonts w:ascii="Arial" w:hAnsi="Arial" w:cs="Arial"/>
          <w:sz w:val="22"/>
          <w:szCs w:val="22"/>
        </w:rPr>
        <w:t>homework</w:t>
      </w:r>
      <w:r w:rsidR="0035385C">
        <w:rPr>
          <w:rFonts w:ascii="Arial" w:hAnsi="Arial" w:cs="Arial"/>
          <w:sz w:val="22"/>
          <w:szCs w:val="22"/>
        </w:rPr>
        <w:t>/lab</w:t>
      </w:r>
      <w:r>
        <w:rPr>
          <w:rFonts w:ascii="Arial" w:hAnsi="Arial" w:cs="Arial"/>
          <w:sz w:val="22"/>
          <w:szCs w:val="22"/>
        </w:rPr>
        <w:t xml:space="preserve"> assignments </w:t>
      </w:r>
      <w:r w:rsidR="00D65149">
        <w:rPr>
          <w:rFonts w:ascii="Arial" w:hAnsi="Arial" w:cs="Arial"/>
          <w:sz w:val="22"/>
          <w:szCs w:val="22"/>
        </w:rPr>
        <w:t xml:space="preserve">as outlined above, all are team based. </w:t>
      </w:r>
      <w:r w:rsidR="00945CC1" w:rsidRPr="00621E08">
        <w:rPr>
          <w:rFonts w:ascii="Arial" w:hAnsi="Arial" w:cs="Arial"/>
          <w:sz w:val="22"/>
          <w:szCs w:val="22"/>
        </w:rPr>
        <w:t xml:space="preserve">As a part of the class, you will work </w:t>
      </w:r>
      <w:r w:rsidR="00945CC1">
        <w:rPr>
          <w:rFonts w:ascii="Arial" w:hAnsi="Arial" w:cs="Arial"/>
          <w:sz w:val="22"/>
          <w:szCs w:val="22"/>
        </w:rPr>
        <w:t xml:space="preserve">on a </w:t>
      </w:r>
      <w:r w:rsidR="006B1A35">
        <w:rPr>
          <w:rFonts w:ascii="Arial" w:hAnsi="Arial" w:cs="Arial"/>
          <w:sz w:val="22"/>
          <w:szCs w:val="22"/>
        </w:rPr>
        <w:t>three (3) person</w:t>
      </w:r>
      <w:r w:rsidR="00945CC1">
        <w:rPr>
          <w:rFonts w:ascii="Arial" w:hAnsi="Arial" w:cs="Arial"/>
          <w:sz w:val="22"/>
          <w:szCs w:val="22"/>
        </w:rPr>
        <w:t xml:space="preserve"> team. </w:t>
      </w:r>
      <w:r w:rsidR="00D65149">
        <w:rPr>
          <w:rFonts w:ascii="Arial" w:hAnsi="Arial" w:cs="Arial"/>
          <w:sz w:val="22"/>
          <w:szCs w:val="22"/>
        </w:rPr>
        <w:t>All</w:t>
      </w:r>
      <w:r>
        <w:rPr>
          <w:rFonts w:ascii="Arial" w:hAnsi="Arial" w:cs="Arial"/>
          <w:sz w:val="22"/>
          <w:szCs w:val="22"/>
        </w:rPr>
        <w:t xml:space="preserve"> </w:t>
      </w:r>
      <w:r w:rsidR="0035385C">
        <w:rPr>
          <w:rFonts w:ascii="Arial" w:hAnsi="Arial" w:cs="Arial"/>
          <w:sz w:val="22"/>
          <w:szCs w:val="22"/>
        </w:rPr>
        <w:t>labs</w:t>
      </w:r>
      <w:r>
        <w:rPr>
          <w:rFonts w:ascii="Arial" w:hAnsi="Arial" w:cs="Arial"/>
          <w:sz w:val="22"/>
          <w:szCs w:val="22"/>
        </w:rPr>
        <w:t xml:space="preserve"> will be </w:t>
      </w:r>
      <w:r w:rsidR="007A4A26">
        <w:rPr>
          <w:rFonts w:ascii="Arial" w:hAnsi="Arial" w:cs="Arial"/>
          <w:sz w:val="22"/>
          <w:szCs w:val="22"/>
        </w:rPr>
        <w:t xml:space="preserve">of </w:t>
      </w:r>
      <w:r w:rsidR="00CF1FC0">
        <w:rPr>
          <w:rFonts w:ascii="Arial" w:hAnsi="Arial" w:cs="Arial"/>
          <w:sz w:val="22"/>
          <w:szCs w:val="22"/>
        </w:rPr>
        <w:t>a technical</w:t>
      </w:r>
      <w:r>
        <w:rPr>
          <w:rFonts w:ascii="Arial" w:hAnsi="Arial" w:cs="Arial"/>
          <w:sz w:val="22"/>
          <w:szCs w:val="22"/>
        </w:rPr>
        <w:t xml:space="preserve"> nature and </w:t>
      </w:r>
      <w:r w:rsidR="00D65149">
        <w:rPr>
          <w:rFonts w:ascii="Arial" w:hAnsi="Arial" w:cs="Arial"/>
          <w:sz w:val="22"/>
          <w:szCs w:val="22"/>
        </w:rPr>
        <w:t xml:space="preserve">may </w:t>
      </w:r>
      <w:r>
        <w:rPr>
          <w:rFonts w:ascii="Arial" w:hAnsi="Arial" w:cs="Arial"/>
          <w:sz w:val="22"/>
          <w:szCs w:val="22"/>
        </w:rPr>
        <w:t xml:space="preserve">include installation and configuration of SW, </w:t>
      </w:r>
      <w:r w:rsidR="00D65149">
        <w:rPr>
          <w:rFonts w:ascii="Arial" w:hAnsi="Arial" w:cs="Arial"/>
          <w:sz w:val="22"/>
          <w:szCs w:val="22"/>
        </w:rPr>
        <w:t>writing queries</w:t>
      </w:r>
      <w:r>
        <w:rPr>
          <w:rFonts w:ascii="Arial" w:hAnsi="Arial" w:cs="Arial"/>
          <w:sz w:val="22"/>
          <w:szCs w:val="22"/>
        </w:rPr>
        <w:t xml:space="preserve">, and the use of </w:t>
      </w:r>
      <w:r w:rsidR="00D65149">
        <w:rPr>
          <w:rFonts w:ascii="Arial" w:hAnsi="Arial" w:cs="Arial"/>
          <w:sz w:val="22"/>
          <w:szCs w:val="22"/>
        </w:rPr>
        <w:t>various</w:t>
      </w:r>
      <w:r>
        <w:rPr>
          <w:rFonts w:ascii="Arial" w:hAnsi="Arial" w:cs="Arial"/>
          <w:sz w:val="22"/>
          <w:szCs w:val="22"/>
        </w:rPr>
        <w:t xml:space="preserve"> computing tools. </w:t>
      </w:r>
      <w:r w:rsidR="00A613FB">
        <w:rPr>
          <w:rFonts w:ascii="Arial" w:hAnsi="Arial" w:cs="Arial"/>
          <w:sz w:val="22"/>
          <w:szCs w:val="22"/>
        </w:rPr>
        <w:t xml:space="preserve">Some of the homework assignments will need to be submitted using Turnitin and will be checked for proper attribution and citations of </w:t>
      </w:r>
      <w:r w:rsidR="00EE04B9">
        <w:rPr>
          <w:rFonts w:ascii="Arial" w:hAnsi="Arial" w:cs="Arial"/>
          <w:sz w:val="22"/>
          <w:szCs w:val="22"/>
        </w:rPr>
        <w:t>source</w:t>
      </w:r>
      <w:r w:rsidR="00A613FB">
        <w:rPr>
          <w:rFonts w:ascii="Arial" w:hAnsi="Arial" w:cs="Arial"/>
          <w:sz w:val="22"/>
          <w:szCs w:val="22"/>
        </w:rPr>
        <w:t xml:space="preserve"> materials</w:t>
      </w:r>
      <w:r w:rsidR="00D65149">
        <w:rPr>
          <w:rFonts w:ascii="Arial" w:hAnsi="Arial" w:cs="Arial"/>
          <w:sz w:val="22"/>
          <w:szCs w:val="22"/>
        </w:rPr>
        <w:t xml:space="preserve"> and </w:t>
      </w:r>
      <w:r w:rsidR="00D65149" w:rsidRPr="00D65149">
        <w:rPr>
          <w:rFonts w:ascii="Arial" w:hAnsi="Arial" w:cs="Arial"/>
          <w:b/>
          <w:bCs/>
          <w:sz w:val="22"/>
          <w:szCs w:val="22"/>
        </w:rPr>
        <w:t>plagiarism</w:t>
      </w:r>
      <w:r w:rsidR="00D65149">
        <w:rPr>
          <w:rFonts w:ascii="Arial" w:hAnsi="Arial" w:cs="Arial"/>
          <w:sz w:val="22"/>
          <w:szCs w:val="22"/>
        </w:rPr>
        <w:t>.</w:t>
      </w:r>
    </w:p>
    <w:p w14:paraId="0DAFB663" w14:textId="77777777" w:rsidR="00051385" w:rsidRDefault="00051385" w:rsidP="00051385">
      <w:pPr>
        <w:tabs>
          <w:tab w:val="left" w:pos="8820"/>
        </w:tabs>
        <w:spacing w:line="240" w:lineRule="atLeast"/>
        <w:jc w:val="both"/>
        <w:rPr>
          <w:rFonts w:ascii="Arial" w:hAnsi="Arial" w:cs="Arial"/>
          <w:sz w:val="22"/>
          <w:szCs w:val="22"/>
        </w:rPr>
      </w:pPr>
    </w:p>
    <w:p w14:paraId="5E0FF8A8" w14:textId="06D3AD74" w:rsidR="00051385" w:rsidRDefault="008415E3" w:rsidP="00051385">
      <w:pPr>
        <w:tabs>
          <w:tab w:val="left" w:pos="8820"/>
        </w:tabs>
        <w:spacing w:line="240" w:lineRule="atLeast"/>
        <w:jc w:val="both"/>
        <w:rPr>
          <w:rFonts w:ascii="Arial" w:hAnsi="Arial" w:cs="Arial"/>
          <w:b/>
          <w:bCs/>
          <w:color w:val="003366"/>
          <w:sz w:val="22"/>
          <w:szCs w:val="22"/>
        </w:rPr>
      </w:pPr>
      <w:r>
        <w:rPr>
          <w:rFonts w:ascii="Arial" w:hAnsi="Arial" w:cs="Arial"/>
          <w:b/>
          <w:bCs/>
          <w:color w:val="003366"/>
          <w:sz w:val="22"/>
          <w:szCs w:val="22"/>
        </w:rPr>
        <w:t>Q</w:t>
      </w:r>
      <w:r w:rsidR="00051385">
        <w:rPr>
          <w:rFonts w:ascii="Arial" w:hAnsi="Arial" w:cs="Arial"/>
          <w:b/>
          <w:bCs/>
          <w:color w:val="003366"/>
          <w:sz w:val="22"/>
          <w:szCs w:val="22"/>
        </w:rPr>
        <w:t>uizzes</w:t>
      </w:r>
    </w:p>
    <w:p w14:paraId="761CE1F7" w14:textId="312347DD" w:rsidR="00FB3987" w:rsidRDefault="00051385" w:rsidP="006B5322">
      <w:pPr>
        <w:tabs>
          <w:tab w:val="left" w:pos="8820"/>
        </w:tabs>
        <w:spacing w:line="240" w:lineRule="atLeast"/>
        <w:jc w:val="both"/>
        <w:rPr>
          <w:rFonts w:ascii="Arial" w:hAnsi="Arial" w:cs="Arial"/>
          <w:bCs/>
          <w:color w:val="000000" w:themeColor="text1"/>
          <w:sz w:val="22"/>
          <w:szCs w:val="22"/>
        </w:rPr>
      </w:pPr>
      <w:r w:rsidRPr="00051385">
        <w:rPr>
          <w:rFonts w:ascii="Arial" w:hAnsi="Arial" w:cs="Arial"/>
          <w:bCs/>
          <w:color w:val="000000" w:themeColor="text1"/>
          <w:sz w:val="22"/>
          <w:szCs w:val="22"/>
        </w:rPr>
        <w:t xml:space="preserve">There will be </w:t>
      </w:r>
      <w:r w:rsidR="006D74F1">
        <w:rPr>
          <w:rFonts w:ascii="Arial" w:hAnsi="Arial" w:cs="Arial"/>
          <w:bCs/>
          <w:color w:val="000000" w:themeColor="text1"/>
          <w:sz w:val="22"/>
          <w:szCs w:val="22"/>
        </w:rPr>
        <w:t>9</w:t>
      </w:r>
      <w:r w:rsidRPr="00051385">
        <w:rPr>
          <w:rFonts w:ascii="Arial" w:hAnsi="Arial" w:cs="Arial"/>
          <w:bCs/>
          <w:color w:val="000000" w:themeColor="text1"/>
          <w:sz w:val="22"/>
          <w:szCs w:val="22"/>
        </w:rPr>
        <w:t xml:space="preserve"> quizzes</w:t>
      </w:r>
      <w:r w:rsidR="00FB3987">
        <w:rPr>
          <w:rFonts w:ascii="Arial" w:hAnsi="Arial" w:cs="Arial"/>
          <w:bCs/>
          <w:color w:val="000000" w:themeColor="text1"/>
          <w:sz w:val="22"/>
          <w:szCs w:val="22"/>
        </w:rPr>
        <w:t xml:space="preserve"> </w:t>
      </w:r>
      <w:r w:rsidRPr="00051385">
        <w:rPr>
          <w:rFonts w:ascii="Arial" w:hAnsi="Arial" w:cs="Arial"/>
          <w:bCs/>
          <w:color w:val="000000" w:themeColor="text1"/>
          <w:sz w:val="22"/>
          <w:szCs w:val="22"/>
        </w:rPr>
        <w:t xml:space="preserve">designed to </w:t>
      </w:r>
      <w:r w:rsidR="008415E3">
        <w:rPr>
          <w:rFonts w:ascii="Arial" w:hAnsi="Arial" w:cs="Arial"/>
          <w:bCs/>
          <w:color w:val="000000" w:themeColor="text1"/>
          <w:sz w:val="22"/>
          <w:szCs w:val="22"/>
        </w:rPr>
        <w:t>check</w:t>
      </w:r>
      <w:r w:rsidRPr="00051385">
        <w:rPr>
          <w:rFonts w:ascii="Arial" w:hAnsi="Arial" w:cs="Arial"/>
          <w:bCs/>
          <w:color w:val="000000" w:themeColor="text1"/>
          <w:sz w:val="22"/>
          <w:szCs w:val="22"/>
        </w:rPr>
        <w:t xml:space="preserve"> students’ understanding of the module material</w:t>
      </w:r>
      <w:r w:rsidR="00FB3987">
        <w:rPr>
          <w:rFonts w:ascii="Arial" w:hAnsi="Arial" w:cs="Arial"/>
          <w:bCs/>
          <w:color w:val="000000" w:themeColor="text1"/>
          <w:sz w:val="22"/>
          <w:szCs w:val="22"/>
        </w:rPr>
        <w:t xml:space="preserve"> and to promote student engagement</w:t>
      </w:r>
      <w:r w:rsidRPr="00051385">
        <w:rPr>
          <w:rFonts w:ascii="Arial" w:hAnsi="Arial" w:cs="Arial"/>
          <w:bCs/>
          <w:color w:val="000000" w:themeColor="text1"/>
          <w:sz w:val="22"/>
          <w:szCs w:val="22"/>
        </w:rPr>
        <w:t xml:space="preserve">. Quizzes will be timed, contain a variety of closed and </w:t>
      </w:r>
      <w:r w:rsidR="00930CB7">
        <w:rPr>
          <w:rFonts w:ascii="Arial" w:hAnsi="Arial" w:cs="Arial"/>
          <w:bCs/>
          <w:color w:val="000000" w:themeColor="text1"/>
          <w:sz w:val="22"/>
          <w:szCs w:val="22"/>
        </w:rPr>
        <w:t xml:space="preserve">(sometimes) </w:t>
      </w:r>
      <w:r w:rsidRPr="00051385">
        <w:rPr>
          <w:rFonts w:ascii="Arial" w:hAnsi="Arial" w:cs="Arial"/>
          <w:bCs/>
          <w:color w:val="000000" w:themeColor="text1"/>
          <w:sz w:val="22"/>
          <w:szCs w:val="22"/>
        </w:rPr>
        <w:t xml:space="preserve">open-ended questions, and reflect the content of assigned module readings and end-of-module assignments. </w:t>
      </w:r>
      <w:r w:rsidR="001D044A">
        <w:rPr>
          <w:rFonts w:ascii="Arial" w:hAnsi="Arial" w:cs="Arial"/>
          <w:bCs/>
          <w:color w:val="000000" w:themeColor="text1"/>
          <w:sz w:val="22"/>
          <w:szCs w:val="22"/>
        </w:rPr>
        <w:t>Quiz questions will generally be</w:t>
      </w:r>
      <w:r w:rsidR="00930CB7">
        <w:rPr>
          <w:rFonts w:ascii="Arial" w:hAnsi="Arial" w:cs="Arial"/>
          <w:bCs/>
          <w:color w:val="000000" w:themeColor="text1"/>
          <w:sz w:val="22"/>
          <w:szCs w:val="22"/>
        </w:rPr>
        <w:t xml:space="preserve"> similar but</w:t>
      </w:r>
      <w:r w:rsidR="001D044A">
        <w:rPr>
          <w:rFonts w:ascii="Arial" w:hAnsi="Arial" w:cs="Arial"/>
          <w:bCs/>
          <w:color w:val="000000" w:themeColor="text1"/>
          <w:sz w:val="22"/>
          <w:szCs w:val="22"/>
        </w:rPr>
        <w:t xml:space="preserve"> </w:t>
      </w:r>
      <w:r w:rsidR="006C1DBF">
        <w:rPr>
          <w:rFonts w:ascii="Arial" w:hAnsi="Arial" w:cs="Arial"/>
          <w:bCs/>
          <w:color w:val="000000" w:themeColor="text1"/>
          <w:sz w:val="22"/>
          <w:szCs w:val="22"/>
        </w:rPr>
        <w:t>easier</w:t>
      </w:r>
      <w:r w:rsidR="001D044A">
        <w:rPr>
          <w:rFonts w:ascii="Arial" w:hAnsi="Arial" w:cs="Arial"/>
          <w:bCs/>
          <w:color w:val="000000" w:themeColor="text1"/>
          <w:sz w:val="22"/>
          <w:szCs w:val="22"/>
        </w:rPr>
        <w:t xml:space="preserve"> than exam questions.</w:t>
      </w:r>
      <w:r w:rsidR="00FB3987">
        <w:rPr>
          <w:rFonts w:ascii="Arial" w:hAnsi="Arial" w:cs="Arial"/>
          <w:bCs/>
          <w:color w:val="000000" w:themeColor="text1"/>
          <w:sz w:val="22"/>
          <w:szCs w:val="22"/>
        </w:rPr>
        <w:t xml:space="preserve"> </w:t>
      </w:r>
      <w:r w:rsidR="00AF35DF">
        <w:rPr>
          <w:rFonts w:ascii="Arial" w:hAnsi="Arial" w:cs="Arial"/>
          <w:bCs/>
          <w:color w:val="000000" w:themeColor="text1"/>
          <w:sz w:val="22"/>
          <w:szCs w:val="22"/>
        </w:rPr>
        <w:t xml:space="preserve">All </w:t>
      </w:r>
      <w:r w:rsidR="00FB3987">
        <w:rPr>
          <w:rFonts w:ascii="Arial" w:hAnsi="Arial" w:cs="Arial"/>
          <w:bCs/>
          <w:color w:val="000000" w:themeColor="text1"/>
          <w:sz w:val="22"/>
          <w:szCs w:val="22"/>
        </w:rPr>
        <w:t>quizzes need to be answered individually without help from other students</w:t>
      </w:r>
      <w:r w:rsidR="00AF35DF">
        <w:rPr>
          <w:rFonts w:ascii="Arial" w:hAnsi="Arial" w:cs="Arial"/>
          <w:bCs/>
          <w:color w:val="000000" w:themeColor="text1"/>
          <w:sz w:val="22"/>
          <w:szCs w:val="22"/>
        </w:rPr>
        <w:t>—this is to benefit one’s own learning</w:t>
      </w:r>
      <w:r w:rsidR="00FB3987">
        <w:rPr>
          <w:rFonts w:ascii="Arial" w:hAnsi="Arial" w:cs="Arial"/>
          <w:bCs/>
          <w:color w:val="000000" w:themeColor="text1"/>
          <w:sz w:val="22"/>
          <w:szCs w:val="22"/>
        </w:rPr>
        <w:t xml:space="preserve">. </w:t>
      </w:r>
      <w:r w:rsidR="00AF35DF">
        <w:rPr>
          <w:rFonts w:ascii="Arial" w:hAnsi="Arial" w:cs="Arial"/>
          <w:bCs/>
          <w:color w:val="000000" w:themeColor="text1"/>
          <w:sz w:val="22"/>
          <w:szCs w:val="22"/>
        </w:rPr>
        <w:t xml:space="preserve">Each quiz allows </w:t>
      </w:r>
      <w:r w:rsidR="0035385C">
        <w:rPr>
          <w:rFonts w:ascii="Arial" w:hAnsi="Arial" w:cs="Arial"/>
          <w:bCs/>
          <w:color w:val="000000" w:themeColor="text1"/>
          <w:sz w:val="22"/>
          <w:szCs w:val="22"/>
        </w:rPr>
        <w:t>2</w:t>
      </w:r>
      <w:r w:rsidR="00AF35DF">
        <w:rPr>
          <w:rFonts w:ascii="Arial" w:hAnsi="Arial" w:cs="Arial"/>
          <w:bCs/>
          <w:color w:val="000000" w:themeColor="text1"/>
          <w:sz w:val="22"/>
          <w:szCs w:val="22"/>
        </w:rPr>
        <w:t xml:space="preserve"> attempts, and the best score will be the final score. </w:t>
      </w:r>
      <w:r w:rsidR="00FB3987">
        <w:rPr>
          <w:rFonts w:ascii="Arial" w:hAnsi="Arial" w:cs="Arial"/>
          <w:bCs/>
          <w:color w:val="000000" w:themeColor="text1"/>
          <w:sz w:val="22"/>
          <w:szCs w:val="22"/>
        </w:rPr>
        <w:t>In-class assignments</w:t>
      </w:r>
      <w:r w:rsidR="00AF35DF">
        <w:rPr>
          <w:rFonts w:ascii="Arial" w:hAnsi="Arial" w:cs="Arial"/>
          <w:bCs/>
          <w:color w:val="000000" w:themeColor="text1"/>
          <w:sz w:val="22"/>
          <w:szCs w:val="22"/>
        </w:rPr>
        <w:t xml:space="preserve"> (if any)</w:t>
      </w:r>
      <w:r w:rsidR="00FB3987">
        <w:rPr>
          <w:rFonts w:ascii="Arial" w:hAnsi="Arial" w:cs="Arial"/>
          <w:bCs/>
          <w:color w:val="000000" w:themeColor="text1"/>
          <w:sz w:val="22"/>
          <w:szCs w:val="22"/>
        </w:rPr>
        <w:t xml:space="preserve"> may be individual or group assignments, with students forming ad hoc groups for each assignment. In-class assignments will be submitted by the group </w:t>
      </w:r>
      <w:r w:rsidR="00EE04B9">
        <w:rPr>
          <w:rFonts w:ascii="Arial" w:hAnsi="Arial" w:cs="Arial"/>
          <w:bCs/>
          <w:color w:val="000000" w:themeColor="text1"/>
          <w:sz w:val="22"/>
          <w:szCs w:val="22"/>
        </w:rPr>
        <w:t>during the class</w:t>
      </w:r>
      <w:r w:rsidR="00FB3987">
        <w:rPr>
          <w:rFonts w:ascii="Arial" w:hAnsi="Arial" w:cs="Arial"/>
          <w:bCs/>
          <w:color w:val="000000" w:themeColor="text1"/>
          <w:sz w:val="22"/>
          <w:szCs w:val="22"/>
        </w:rPr>
        <w:t xml:space="preserve">. </w:t>
      </w:r>
    </w:p>
    <w:p w14:paraId="7D314F4B" w14:textId="67BBFAF0" w:rsidR="00600069" w:rsidRDefault="00600069" w:rsidP="006B5322">
      <w:pPr>
        <w:tabs>
          <w:tab w:val="left" w:pos="8820"/>
        </w:tabs>
        <w:spacing w:line="240" w:lineRule="atLeast"/>
        <w:jc w:val="both"/>
        <w:rPr>
          <w:rFonts w:ascii="Arial" w:hAnsi="Arial" w:cs="Arial"/>
          <w:sz w:val="22"/>
          <w:szCs w:val="22"/>
        </w:rPr>
      </w:pPr>
    </w:p>
    <w:p w14:paraId="644F7938" w14:textId="77777777" w:rsidR="00974D63" w:rsidRDefault="00600069" w:rsidP="006B5322">
      <w:pPr>
        <w:tabs>
          <w:tab w:val="left" w:pos="8820"/>
        </w:tabs>
        <w:spacing w:line="240" w:lineRule="atLeast"/>
        <w:jc w:val="both"/>
        <w:rPr>
          <w:rFonts w:ascii="Arial" w:hAnsi="Arial" w:cs="Arial"/>
          <w:color w:val="002060"/>
          <w:sz w:val="22"/>
          <w:szCs w:val="22"/>
        </w:rPr>
      </w:pPr>
      <w:r w:rsidRPr="00600069">
        <w:rPr>
          <w:rFonts w:ascii="Arial" w:hAnsi="Arial" w:cs="Arial"/>
          <w:b/>
          <w:color w:val="002060"/>
          <w:sz w:val="22"/>
          <w:szCs w:val="22"/>
        </w:rPr>
        <w:t>Managing teamwork.</w:t>
      </w:r>
      <w:r w:rsidRPr="00600069">
        <w:rPr>
          <w:rFonts w:ascii="Arial" w:hAnsi="Arial" w:cs="Arial"/>
          <w:color w:val="002060"/>
          <w:sz w:val="22"/>
          <w:szCs w:val="22"/>
        </w:rPr>
        <w:t xml:space="preserve"> </w:t>
      </w:r>
    </w:p>
    <w:p w14:paraId="12CEE270" w14:textId="2A1504E9" w:rsidR="00974D63" w:rsidRDefault="00974D63" w:rsidP="006B5322">
      <w:pPr>
        <w:tabs>
          <w:tab w:val="left" w:pos="8820"/>
        </w:tabs>
        <w:spacing w:line="240" w:lineRule="atLeast"/>
        <w:jc w:val="both"/>
        <w:rPr>
          <w:rFonts w:ascii="Arial" w:hAnsi="Arial" w:cs="Arial"/>
          <w:sz w:val="22"/>
          <w:szCs w:val="22"/>
        </w:rPr>
      </w:pPr>
      <w:r>
        <w:rPr>
          <w:rFonts w:ascii="Arial" w:hAnsi="Arial" w:cs="Arial"/>
          <w:sz w:val="22"/>
          <w:szCs w:val="22"/>
        </w:rPr>
        <w:t xml:space="preserve">Working as a part of a team is a necessity in today’s world, </w:t>
      </w:r>
      <w:r w:rsidR="00624B08">
        <w:rPr>
          <w:rFonts w:ascii="Arial" w:hAnsi="Arial" w:cs="Arial"/>
          <w:sz w:val="22"/>
          <w:szCs w:val="22"/>
        </w:rPr>
        <w:t>so</w:t>
      </w:r>
      <w:r>
        <w:rPr>
          <w:rFonts w:ascii="Arial" w:hAnsi="Arial" w:cs="Arial"/>
          <w:sz w:val="22"/>
          <w:szCs w:val="22"/>
        </w:rPr>
        <w:t xml:space="preserve"> learning to be part of a team is an essential </w:t>
      </w:r>
      <w:r w:rsidR="004D70F0">
        <w:rPr>
          <w:rFonts w:ascii="Arial" w:hAnsi="Arial" w:cs="Arial"/>
          <w:sz w:val="22"/>
          <w:szCs w:val="22"/>
        </w:rPr>
        <w:t>component of this course and it is a required part of the course work.</w:t>
      </w:r>
    </w:p>
    <w:p w14:paraId="6CF3CF97" w14:textId="77777777" w:rsidR="004D70F0" w:rsidRDefault="004D70F0" w:rsidP="006B5322">
      <w:pPr>
        <w:tabs>
          <w:tab w:val="left" w:pos="8820"/>
        </w:tabs>
        <w:spacing w:line="240" w:lineRule="atLeast"/>
        <w:jc w:val="both"/>
        <w:rPr>
          <w:rFonts w:ascii="Arial" w:hAnsi="Arial" w:cs="Arial"/>
          <w:sz w:val="22"/>
          <w:szCs w:val="22"/>
        </w:rPr>
      </w:pPr>
    </w:p>
    <w:p w14:paraId="29C16678" w14:textId="70773995" w:rsidR="004D70F0" w:rsidRDefault="004D70F0" w:rsidP="006B5322">
      <w:pPr>
        <w:tabs>
          <w:tab w:val="left" w:pos="8820"/>
        </w:tabs>
        <w:spacing w:line="240" w:lineRule="atLeast"/>
        <w:jc w:val="both"/>
        <w:rPr>
          <w:rFonts w:ascii="Arial" w:hAnsi="Arial" w:cs="Arial"/>
          <w:sz w:val="22"/>
          <w:szCs w:val="22"/>
        </w:rPr>
      </w:pPr>
      <w:r>
        <w:rPr>
          <w:rFonts w:ascii="Arial" w:hAnsi="Arial" w:cs="Arial"/>
          <w:sz w:val="22"/>
          <w:szCs w:val="22"/>
        </w:rPr>
        <w:t>S</w:t>
      </w:r>
      <w:r w:rsidR="00600069" w:rsidRPr="00600069">
        <w:rPr>
          <w:rFonts w:ascii="Arial" w:hAnsi="Arial" w:cs="Arial"/>
          <w:sz w:val="22"/>
          <w:szCs w:val="22"/>
        </w:rPr>
        <w:t xml:space="preserve">tudents will </w:t>
      </w:r>
      <w:r w:rsidR="00EF6998">
        <w:rPr>
          <w:rFonts w:ascii="Arial" w:hAnsi="Arial" w:cs="Arial"/>
          <w:sz w:val="22"/>
          <w:szCs w:val="22"/>
        </w:rPr>
        <w:t xml:space="preserve">become part of a team of their own choice in the first week of the class. Instructor will help form a team if someone is having difficulty joining/forming a team. </w:t>
      </w:r>
      <w:r w:rsidR="00600069">
        <w:rPr>
          <w:rFonts w:ascii="Arial" w:hAnsi="Arial" w:cs="Arial"/>
          <w:sz w:val="22"/>
          <w:szCs w:val="22"/>
        </w:rPr>
        <w:t xml:space="preserve">All team members are expected to contribute equitably to the project. It is up to the team to determine equitable distribution of responsibilities for the project. If a team member is not actively contributing to the project, the team is allowed to fire a team member at any time </w:t>
      </w:r>
      <w:r w:rsidR="00600069" w:rsidRPr="00C338B9">
        <w:rPr>
          <w:rFonts w:ascii="Arial" w:hAnsi="Arial" w:cs="Arial"/>
          <w:b/>
          <w:sz w:val="22"/>
          <w:szCs w:val="22"/>
        </w:rPr>
        <w:t xml:space="preserve">before the </w:t>
      </w:r>
      <w:r w:rsidR="0035385C">
        <w:rPr>
          <w:rFonts w:ascii="Arial" w:hAnsi="Arial" w:cs="Arial"/>
          <w:b/>
          <w:sz w:val="22"/>
          <w:szCs w:val="22"/>
        </w:rPr>
        <w:t>Lab</w:t>
      </w:r>
      <w:r w:rsidR="00EF6998">
        <w:rPr>
          <w:rFonts w:ascii="Arial" w:hAnsi="Arial" w:cs="Arial"/>
          <w:b/>
          <w:sz w:val="22"/>
          <w:szCs w:val="22"/>
        </w:rPr>
        <w:t>-1 is due</w:t>
      </w:r>
      <w:r w:rsidR="00C338B9">
        <w:rPr>
          <w:rFonts w:ascii="Arial" w:hAnsi="Arial" w:cs="Arial"/>
          <w:sz w:val="22"/>
          <w:szCs w:val="22"/>
        </w:rPr>
        <w:t>.</w:t>
      </w:r>
      <w:r w:rsidR="00EF6998">
        <w:rPr>
          <w:rFonts w:ascii="Arial" w:hAnsi="Arial" w:cs="Arial"/>
          <w:sz w:val="22"/>
          <w:szCs w:val="22"/>
        </w:rPr>
        <w:t xml:space="preserve"> Each team will </w:t>
      </w:r>
      <w:r w:rsidR="004030D7">
        <w:rPr>
          <w:rFonts w:ascii="Arial" w:hAnsi="Arial" w:cs="Arial"/>
          <w:sz w:val="22"/>
          <w:szCs w:val="22"/>
        </w:rPr>
        <w:t>choose</w:t>
      </w:r>
      <w:r w:rsidR="00EF6998">
        <w:rPr>
          <w:rFonts w:ascii="Arial" w:hAnsi="Arial" w:cs="Arial"/>
          <w:sz w:val="22"/>
          <w:szCs w:val="22"/>
        </w:rPr>
        <w:t xml:space="preserve"> a team</w:t>
      </w:r>
      <w:r w:rsidR="004030D7">
        <w:rPr>
          <w:rFonts w:ascii="Arial" w:hAnsi="Arial" w:cs="Arial"/>
          <w:sz w:val="22"/>
          <w:szCs w:val="22"/>
        </w:rPr>
        <w:t xml:space="preserve"> </w:t>
      </w:r>
      <w:r w:rsidR="00EF6998">
        <w:rPr>
          <w:rFonts w:ascii="Arial" w:hAnsi="Arial" w:cs="Arial"/>
          <w:sz w:val="22"/>
          <w:szCs w:val="22"/>
        </w:rPr>
        <w:t>lead</w:t>
      </w:r>
      <w:r w:rsidR="004030D7">
        <w:rPr>
          <w:rFonts w:ascii="Arial" w:hAnsi="Arial" w:cs="Arial"/>
          <w:sz w:val="22"/>
          <w:szCs w:val="22"/>
        </w:rPr>
        <w:t>er</w:t>
      </w:r>
      <w:r w:rsidR="00EF6998">
        <w:rPr>
          <w:rFonts w:ascii="Arial" w:hAnsi="Arial" w:cs="Arial"/>
          <w:sz w:val="22"/>
          <w:szCs w:val="22"/>
        </w:rPr>
        <w:t>, but the team lead</w:t>
      </w:r>
      <w:r w:rsidR="004030D7">
        <w:rPr>
          <w:rFonts w:ascii="Arial" w:hAnsi="Arial" w:cs="Arial"/>
          <w:sz w:val="22"/>
          <w:szCs w:val="22"/>
        </w:rPr>
        <w:t>er</w:t>
      </w:r>
      <w:r w:rsidR="00EF6998">
        <w:rPr>
          <w:rFonts w:ascii="Arial" w:hAnsi="Arial" w:cs="Arial"/>
          <w:sz w:val="22"/>
          <w:szCs w:val="22"/>
        </w:rPr>
        <w:t xml:space="preserve"> has no special </w:t>
      </w:r>
      <w:r w:rsidR="004030D7">
        <w:rPr>
          <w:rFonts w:ascii="Arial" w:hAnsi="Arial" w:cs="Arial"/>
          <w:sz w:val="22"/>
          <w:szCs w:val="22"/>
        </w:rPr>
        <w:t xml:space="preserve">privileges except the responsibility to keep the team together. </w:t>
      </w:r>
      <w:r w:rsidR="00600069">
        <w:rPr>
          <w:rFonts w:ascii="Arial" w:hAnsi="Arial" w:cs="Arial"/>
          <w:sz w:val="22"/>
          <w:szCs w:val="22"/>
        </w:rPr>
        <w:t xml:space="preserve"> </w:t>
      </w:r>
      <w:r w:rsidR="004030D7">
        <w:rPr>
          <w:rFonts w:ascii="Arial" w:hAnsi="Arial" w:cs="Arial"/>
          <w:sz w:val="22"/>
          <w:szCs w:val="22"/>
        </w:rPr>
        <w:t>To</w:t>
      </w:r>
      <w:r w:rsidR="00C338B9">
        <w:rPr>
          <w:rFonts w:ascii="Arial" w:hAnsi="Arial" w:cs="Arial"/>
          <w:sz w:val="22"/>
          <w:szCs w:val="22"/>
        </w:rPr>
        <w:t xml:space="preserve"> fire a team member, the team should first issue a warning to the non-contributing team member which clearly states the expectations of contributions, followed (no less than one week later) by a firing notice signed by all remaining team members sent to the team member and the instructor. A team member fired from a team will not receive credit for any assignments submitted by the team after the date of “firing”</w:t>
      </w:r>
      <w:r w:rsidR="00600069">
        <w:rPr>
          <w:rFonts w:ascii="Arial" w:hAnsi="Arial" w:cs="Arial"/>
          <w:sz w:val="22"/>
          <w:szCs w:val="22"/>
        </w:rPr>
        <w:t xml:space="preserve">. </w:t>
      </w:r>
      <w:r w:rsidR="00C338B9">
        <w:rPr>
          <w:rFonts w:ascii="Arial" w:hAnsi="Arial" w:cs="Arial"/>
          <w:sz w:val="22"/>
          <w:szCs w:val="22"/>
        </w:rPr>
        <w:t>Similarly, a team member can elect to quit a team following a similar process. A team member fired by a team or voluntarily leaving the team may team up with other “unemployed” student</w:t>
      </w:r>
      <w:r w:rsidR="00624B08">
        <w:rPr>
          <w:rFonts w:ascii="Arial" w:hAnsi="Arial" w:cs="Arial"/>
          <w:sz w:val="22"/>
          <w:szCs w:val="22"/>
        </w:rPr>
        <w:t>(s)</w:t>
      </w:r>
      <w:r w:rsidR="00C338B9">
        <w:rPr>
          <w:rFonts w:ascii="Arial" w:hAnsi="Arial" w:cs="Arial"/>
          <w:sz w:val="22"/>
          <w:szCs w:val="22"/>
        </w:rPr>
        <w:t>.</w:t>
      </w:r>
      <w:r w:rsidR="004030D7">
        <w:rPr>
          <w:rFonts w:ascii="Arial" w:hAnsi="Arial" w:cs="Arial"/>
          <w:sz w:val="22"/>
          <w:szCs w:val="22"/>
        </w:rPr>
        <w:t xml:space="preserve"> </w:t>
      </w:r>
      <w:r w:rsidR="00C338B9">
        <w:rPr>
          <w:rFonts w:ascii="Arial" w:hAnsi="Arial" w:cs="Arial"/>
          <w:sz w:val="22"/>
          <w:szCs w:val="22"/>
        </w:rPr>
        <w:t xml:space="preserve"> </w:t>
      </w:r>
    </w:p>
    <w:p w14:paraId="2EDD4722" w14:textId="77777777" w:rsidR="004D70F0" w:rsidRDefault="004D70F0" w:rsidP="006B5322">
      <w:pPr>
        <w:tabs>
          <w:tab w:val="left" w:pos="8820"/>
        </w:tabs>
        <w:spacing w:line="240" w:lineRule="atLeast"/>
        <w:jc w:val="both"/>
        <w:rPr>
          <w:rFonts w:ascii="Arial" w:hAnsi="Arial" w:cs="Arial"/>
          <w:sz w:val="22"/>
          <w:szCs w:val="22"/>
        </w:rPr>
      </w:pPr>
    </w:p>
    <w:p w14:paraId="06CD4F63" w14:textId="3D4AF6CE" w:rsidR="004030D7" w:rsidRDefault="00C338B9" w:rsidP="006B5322">
      <w:pPr>
        <w:tabs>
          <w:tab w:val="left" w:pos="8820"/>
        </w:tabs>
        <w:spacing w:line="240" w:lineRule="atLeast"/>
        <w:jc w:val="both"/>
        <w:rPr>
          <w:rFonts w:ascii="Arial" w:hAnsi="Arial" w:cs="Arial"/>
          <w:sz w:val="22"/>
          <w:szCs w:val="22"/>
        </w:rPr>
      </w:pPr>
      <w:r>
        <w:rPr>
          <w:rFonts w:ascii="Arial" w:hAnsi="Arial" w:cs="Arial"/>
          <w:sz w:val="22"/>
          <w:szCs w:val="22"/>
        </w:rPr>
        <w:t xml:space="preserve">Individual submissions </w:t>
      </w:r>
      <w:r w:rsidR="00624B08">
        <w:rPr>
          <w:rFonts w:ascii="Arial" w:hAnsi="Arial" w:cs="Arial"/>
          <w:sz w:val="22"/>
          <w:szCs w:val="22"/>
        </w:rPr>
        <w:t xml:space="preserve">are </w:t>
      </w:r>
      <w:r w:rsidR="00365205">
        <w:rPr>
          <w:rFonts w:ascii="Arial" w:hAnsi="Arial" w:cs="Arial"/>
          <w:sz w:val="22"/>
          <w:szCs w:val="22"/>
        </w:rPr>
        <w:t>DISCOURAGED but</w:t>
      </w:r>
      <w:r w:rsidR="00624B08">
        <w:rPr>
          <w:rFonts w:ascii="Arial" w:hAnsi="Arial" w:cs="Arial"/>
          <w:sz w:val="22"/>
          <w:szCs w:val="22"/>
        </w:rPr>
        <w:t xml:space="preserve"> may </w:t>
      </w:r>
      <w:r>
        <w:rPr>
          <w:rFonts w:ascii="Arial" w:hAnsi="Arial" w:cs="Arial"/>
          <w:sz w:val="22"/>
          <w:szCs w:val="22"/>
        </w:rPr>
        <w:t xml:space="preserve">be </w:t>
      </w:r>
      <w:r w:rsidR="00624B08">
        <w:rPr>
          <w:rFonts w:ascii="Arial" w:hAnsi="Arial" w:cs="Arial"/>
          <w:sz w:val="22"/>
          <w:szCs w:val="22"/>
        </w:rPr>
        <w:t xml:space="preserve">rarely </w:t>
      </w:r>
      <w:r w:rsidR="004030D7">
        <w:rPr>
          <w:rFonts w:ascii="Arial" w:hAnsi="Arial" w:cs="Arial"/>
          <w:sz w:val="22"/>
          <w:szCs w:val="22"/>
        </w:rPr>
        <w:t>allowed in documented exceptional circumstances</w:t>
      </w:r>
      <w:r w:rsidR="004D70F0">
        <w:rPr>
          <w:rFonts w:ascii="Arial" w:hAnsi="Arial" w:cs="Arial"/>
          <w:sz w:val="22"/>
          <w:szCs w:val="22"/>
        </w:rPr>
        <w:t xml:space="preserve"> with prior approval</w:t>
      </w:r>
      <w:r w:rsidR="004030D7">
        <w:rPr>
          <w:rFonts w:ascii="Arial" w:hAnsi="Arial" w:cs="Arial"/>
          <w:sz w:val="22"/>
          <w:szCs w:val="22"/>
        </w:rPr>
        <w:t xml:space="preserve">. The instructor will allow </w:t>
      </w:r>
      <w:r w:rsidR="004D70F0">
        <w:rPr>
          <w:rFonts w:ascii="Arial" w:hAnsi="Arial" w:cs="Arial"/>
          <w:sz w:val="22"/>
          <w:szCs w:val="22"/>
        </w:rPr>
        <w:t>anyone</w:t>
      </w:r>
      <w:r w:rsidR="004030D7">
        <w:rPr>
          <w:rFonts w:ascii="Arial" w:hAnsi="Arial" w:cs="Arial"/>
          <w:sz w:val="22"/>
          <w:szCs w:val="22"/>
        </w:rPr>
        <w:t xml:space="preserve"> to </w:t>
      </w:r>
      <w:r w:rsidR="004D70F0">
        <w:rPr>
          <w:rFonts w:ascii="Arial" w:hAnsi="Arial" w:cs="Arial"/>
          <w:sz w:val="22"/>
          <w:szCs w:val="22"/>
        </w:rPr>
        <w:t xml:space="preserve">join or </w:t>
      </w:r>
      <w:r w:rsidR="004030D7">
        <w:rPr>
          <w:rFonts w:ascii="Arial" w:hAnsi="Arial" w:cs="Arial"/>
          <w:sz w:val="22"/>
          <w:szCs w:val="22"/>
        </w:rPr>
        <w:t xml:space="preserve">form a new team after </w:t>
      </w:r>
      <w:r w:rsidR="00CF1FC0">
        <w:rPr>
          <w:rFonts w:ascii="Arial" w:hAnsi="Arial" w:cs="Arial"/>
          <w:sz w:val="22"/>
          <w:szCs w:val="22"/>
        </w:rPr>
        <w:t>assignment</w:t>
      </w:r>
      <w:r w:rsidR="004030D7">
        <w:rPr>
          <w:rFonts w:ascii="Arial" w:hAnsi="Arial" w:cs="Arial"/>
          <w:sz w:val="22"/>
          <w:szCs w:val="22"/>
        </w:rPr>
        <w:t xml:space="preserve">-1 is submitted. </w:t>
      </w:r>
      <w:r w:rsidR="004D70F0">
        <w:rPr>
          <w:rFonts w:ascii="Arial" w:hAnsi="Arial" w:cs="Arial"/>
          <w:sz w:val="22"/>
          <w:szCs w:val="22"/>
        </w:rPr>
        <w:t>Thus, assignment-1 should be consider</w:t>
      </w:r>
      <w:r w:rsidR="00624B08">
        <w:rPr>
          <w:rFonts w:ascii="Arial" w:hAnsi="Arial" w:cs="Arial"/>
          <w:sz w:val="22"/>
          <w:szCs w:val="22"/>
        </w:rPr>
        <w:t>ed,</w:t>
      </w:r>
      <w:r w:rsidR="004D70F0">
        <w:rPr>
          <w:rFonts w:ascii="Arial" w:hAnsi="Arial" w:cs="Arial"/>
          <w:sz w:val="22"/>
          <w:szCs w:val="22"/>
        </w:rPr>
        <w:t xml:space="preserve"> for a group of individuals</w:t>
      </w:r>
      <w:r w:rsidR="00624B08">
        <w:rPr>
          <w:rFonts w:ascii="Arial" w:hAnsi="Arial" w:cs="Arial"/>
          <w:sz w:val="22"/>
          <w:szCs w:val="22"/>
        </w:rPr>
        <w:t>,</w:t>
      </w:r>
      <w:r w:rsidR="004D70F0">
        <w:rPr>
          <w:rFonts w:ascii="Arial" w:hAnsi="Arial" w:cs="Arial"/>
          <w:sz w:val="22"/>
          <w:szCs w:val="22"/>
        </w:rPr>
        <w:t xml:space="preserve"> as a practice and test run of becoming a team. </w:t>
      </w:r>
    </w:p>
    <w:p w14:paraId="643A20E5" w14:textId="77777777" w:rsidR="004030D7" w:rsidRDefault="004030D7" w:rsidP="006B5322">
      <w:pPr>
        <w:tabs>
          <w:tab w:val="left" w:pos="8820"/>
        </w:tabs>
        <w:spacing w:line="240" w:lineRule="atLeast"/>
        <w:jc w:val="both"/>
        <w:rPr>
          <w:rFonts w:ascii="Arial" w:hAnsi="Arial" w:cs="Arial"/>
          <w:sz w:val="22"/>
          <w:szCs w:val="22"/>
        </w:rPr>
      </w:pPr>
    </w:p>
    <w:p w14:paraId="3196AB6B" w14:textId="7FEB2429" w:rsidR="00600069" w:rsidRDefault="004030D7" w:rsidP="006B5322">
      <w:pPr>
        <w:tabs>
          <w:tab w:val="left" w:pos="8820"/>
        </w:tabs>
        <w:spacing w:line="240" w:lineRule="atLeast"/>
        <w:jc w:val="both"/>
        <w:rPr>
          <w:rFonts w:ascii="Arial" w:hAnsi="Arial" w:cs="Arial"/>
          <w:sz w:val="22"/>
          <w:szCs w:val="22"/>
        </w:rPr>
      </w:pPr>
      <w:r w:rsidRPr="004D70F0">
        <w:rPr>
          <w:rFonts w:ascii="Arial" w:hAnsi="Arial" w:cs="Arial"/>
          <w:sz w:val="22"/>
          <w:szCs w:val="22"/>
          <w:u w:val="single"/>
        </w:rPr>
        <w:t>Peer Review</w:t>
      </w:r>
      <w:r w:rsidR="00974D63" w:rsidRPr="004D70F0">
        <w:rPr>
          <w:rFonts w:ascii="Arial" w:hAnsi="Arial" w:cs="Arial"/>
          <w:sz w:val="22"/>
          <w:szCs w:val="22"/>
          <w:u w:val="single"/>
        </w:rPr>
        <w:t xml:space="preserve"> Bonus Points</w:t>
      </w:r>
      <w:r>
        <w:rPr>
          <w:rFonts w:ascii="Arial" w:hAnsi="Arial" w:cs="Arial"/>
          <w:sz w:val="22"/>
          <w:szCs w:val="22"/>
        </w:rPr>
        <w:t xml:space="preserve">: </w:t>
      </w:r>
      <w:r w:rsidR="00C338B9">
        <w:rPr>
          <w:rFonts w:ascii="Arial" w:hAnsi="Arial" w:cs="Arial"/>
          <w:sz w:val="22"/>
          <w:szCs w:val="22"/>
        </w:rPr>
        <w:t>At the end of the semester, each team</w:t>
      </w:r>
      <w:r>
        <w:rPr>
          <w:rFonts w:ascii="Arial" w:hAnsi="Arial" w:cs="Arial"/>
          <w:sz w:val="22"/>
          <w:szCs w:val="22"/>
        </w:rPr>
        <w:t xml:space="preserve"> member</w:t>
      </w:r>
      <w:r w:rsidR="004D70F0">
        <w:rPr>
          <w:rFonts w:ascii="Arial" w:hAnsi="Arial" w:cs="Arial"/>
          <w:sz w:val="22"/>
          <w:szCs w:val="22"/>
        </w:rPr>
        <w:t xml:space="preserve"> submits</w:t>
      </w:r>
      <w:r w:rsidR="00C338B9">
        <w:rPr>
          <w:rFonts w:ascii="Arial" w:hAnsi="Arial" w:cs="Arial"/>
          <w:sz w:val="22"/>
          <w:szCs w:val="22"/>
        </w:rPr>
        <w:t xml:space="preserve"> a peer evaluation document reflecting </w:t>
      </w:r>
      <w:r w:rsidR="00974D63">
        <w:rPr>
          <w:rFonts w:ascii="Arial" w:hAnsi="Arial" w:cs="Arial"/>
          <w:sz w:val="22"/>
          <w:szCs w:val="22"/>
        </w:rPr>
        <w:t>their score of</w:t>
      </w:r>
      <w:r w:rsidR="004D70F0">
        <w:rPr>
          <w:rFonts w:ascii="Arial" w:hAnsi="Arial" w:cs="Arial"/>
          <w:sz w:val="22"/>
          <w:szCs w:val="22"/>
        </w:rPr>
        <w:t xml:space="preserve"> all</w:t>
      </w:r>
      <w:r w:rsidR="00974D63">
        <w:rPr>
          <w:rFonts w:ascii="Arial" w:hAnsi="Arial" w:cs="Arial"/>
          <w:sz w:val="22"/>
          <w:szCs w:val="22"/>
        </w:rPr>
        <w:t xml:space="preserve"> other team members BUT not for themselves. The instructor will average those scores for each individual member and assign the final peer review bonus points to everyone. </w:t>
      </w:r>
      <w:r w:rsidR="00CF1FC0">
        <w:rPr>
          <w:rFonts w:ascii="Arial" w:hAnsi="Arial" w:cs="Arial"/>
          <w:sz w:val="22"/>
          <w:szCs w:val="22"/>
        </w:rPr>
        <w:t>The instructor</w:t>
      </w:r>
      <w:r w:rsidR="00974D63">
        <w:rPr>
          <w:rFonts w:ascii="Arial" w:hAnsi="Arial" w:cs="Arial"/>
          <w:sz w:val="22"/>
          <w:szCs w:val="22"/>
        </w:rPr>
        <w:t xml:space="preserve"> reserves the right to set aside any earned points and assign as little as 0 (zero) to </w:t>
      </w:r>
      <w:r w:rsidR="00624B08">
        <w:rPr>
          <w:rFonts w:ascii="Arial" w:hAnsi="Arial" w:cs="Arial"/>
          <w:sz w:val="22"/>
          <w:szCs w:val="22"/>
        </w:rPr>
        <w:t>a student</w:t>
      </w:r>
      <w:r w:rsidR="004D70F0">
        <w:rPr>
          <w:rFonts w:ascii="Arial" w:hAnsi="Arial" w:cs="Arial"/>
          <w:sz w:val="22"/>
          <w:szCs w:val="22"/>
        </w:rPr>
        <w:t xml:space="preserve"> as they see fit</w:t>
      </w:r>
      <w:r w:rsidR="00383D64">
        <w:rPr>
          <w:rFonts w:ascii="Arial" w:hAnsi="Arial" w:cs="Arial"/>
          <w:sz w:val="22"/>
          <w:szCs w:val="22"/>
        </w:rPr>
        <w:t xml:space="preserve">. </w:t>
      </w:r>
      <w:r w:rsidR="00383D64">
        <w:rPr>
          <w:rFonts w:ascii="Arial" w:hAnsi="Arial" w:cs="Arial"/>
          <w:bCs/>
          <w:color w:val="003366"/>
          <w:sz w:val="22"/>
          <w:szCs w:val="22"/>
        </w:rPr>
        <w:t>T</w:t>
      </w:r>
      <w:r w:rsidR="00974D63">
        <w:rPr>
          <w:rFonts w:ascii="Arial" w:hAnsi="Arial" w:cs="Arial"/>
          <w:bCs/>
          <w:color w:val="003366"/>
          <w:sz w:val="22"/>
          <w:szCs w:val="22"/>
        </w:rPr>
        <w:t>hose who do not submit</w:t>
      </w:r>
      <w:r w:rsidR="00F6581B">
        <w:rPr>
          <w:rFonts w:ascii="Arial" w:hAnsi="Arial" w:cs="Arial"/>
          <w:bCs/>
          <w:color w:val="003366"/>
          <w:sz w:val="22"/>
          <w:szCs w:val="22"/>
        </w:rPr>
        <w:t xml:space="preserve"> score</w:t>
      </w:r>
      <w:r w:rsidR="00974D63">
        <w:rPr>
          <w:rFonts w:ascii="Arial" w:hAnsi="Arial" w:cs="Arial"/>
          <w:bCs/>
          <w:color w:val="003366"/>
          <w:sz w:val="22"/>
          <w:szCs w:val="22"/>
        </w:rPr>
        <w:t xml:space="preserve"> for their peers will earn 0 (zero) points for themselves.</w:t>
      </w:r>
    </w:p>
    <w:p w14:paraId="06FE5F75" w14:textId="59630469" w:rsidR="000A5316" w:rsidRDefault="000A5316" w:rsidP="007E7127">
      <w:pPr>
        <w:tabs>
          <w:tab w:val="left" w:pos="8820"/>
        </w:tabs>
        <w:spacing w:line="240" w:lineRule="atLeast"/>
        <w:jc w:val="both"/>
        <w:rPr>
          <w:rFonts w:ascii="Arial" w:hAnsi="Arial" w:cs="Arial"/>
          <w:sz w:val="22"/>
          <w:szCs w:val="22"/>
        </w:rPr>
      </w:pPr>
    </w:p>
    <w:p w14:paraId="316A58E4" w14:textId="77777777" w:rsidR="00FE4039" w:rsidRDefault="00FE4039" w:rsidP="008F28C4">
      <w:pPr>
        <w:tabs>
          <w:tab w:val="left" w:pos="8820"/>
        </w:tabs>
        <w:spacing w:line="240" w:lineRule="atLeast"/>
        <w:ind w:left="8820" w:hanging="8820"/>
        <w:jc w:val="both"/>
        <w:rPr>
          <w:rFonts w:ascii="Arial" w:hAnsi="Arial" w:cs="Arial"/>
          <w:b/>
          <w:bCs/>
          <w:color w:val="003366"/>
          <w:sz w:val="22"/>
          <w:szCs w:val="22"/>
        </w:rPr>
      </w:pPr>
    </w:p>
    <w:p w14:paraId="698FA8BA" w14:textId="77777777" w:rsidR="00FE4039" w:rsidRDefault="00FE4039" w:rsidP="008F28C4">
      <w:pPr>
        <w:tabs>
          <w:tab w:val="left" w:pos="8820"/>
        </w:tabs>
        <w:spacing w:line="240" w:lineRule="atLeast"/>
        <w:ind w:left="8820" w:hanging="8820"/>
        <w:jc w:val="both"/>
        <w:rPr>
          <w:rFonts w:ascii="Arial" w:hAnsi="Arial" w:cs="Arial"/>
          <w:b/>
          <w:bCs/>
          <w:color w:val="003366"/>
          <w:sz w:val="22"/>
          <w:szCs w:val="22"/>
        </w:rPr>
      </w:pPr>
    </w:p>
    <w:p w14:paraId="4A452B00" w14:textId="57E0E3CA" w:rsidR="008F28C4" w:rsidRPr="00621E08" w:rsidRDefault="006C1DBF" w:rsidP="008F28C4">
      <w:pPr>
        <w:tabs>
          <w:tab w:val="left" w:pos="8820"/>
        </w:tabs>
        <w:spacing w:line="240" w:lineRule="atLeast"/>
        <w:ind w:left="8820" w:hanging="8820"/>
        <w:jc w:val="both"/>
        <w:rPr>
          <w:rFonts w:ascii="Arial" w:hAnsi="Arial" w:cs="Arial"/>
          <w:b/>
          <w:bCs/>
          <w:color w:val="003366"/>
          <w:sz w:val="22"/>
          <w:szCs w:val="22"/>
        </w:rPr>
      </w:pPr>
      <w:r>
        <w:rPr>
          <w:rFonts w:ascii="Arial" w:hAnsi="Arial" w:cs="Arial"/>
          <w:b/>
          <w:bCs/>
          <w:color w:val="003366"/>
          <w:sz w:val="22"/>
          <w:szCs w:val="22"/>
        </w:rPr>
        <w:t>Exams</w:t>
      </w:r>
    </w:p>
    <w:p w14:paraId="5A8F8700" w14:textId="38360429" w:rsidR="008F28C4" w:rsidRDefault="008F28C4" w:rsidP="008F28C4">
      <w:pPr>
        <w:tabs>
          <w:tab w:val="left" w:pos="8820"/>
        </w:tabs>
        <w:spacing w:line="240" w:lineRule="atLeast"/>
        <w:jc w:val="both"/>
        <w:rPr>
          <w:rFonts w:ascii="Arial" w:hAnsi="Arial" w:cs="Arial"/>
          <w:sz w:val="22"/>
          <w:szCs w:val="22"/>
        </w:rPr>
      </w:pPr>
      <w:r w:rsidRPr="00621E08">
        <w:rPr>
          <w:rFonts w:ascii="Arial" w:hAnsi="Arial" w:cs="Arial"/>
          <w:sz w:val="22"/>
          <w:szCs w:val="22"/>
        </w:rPr>
        <w:t>There will be</w:t>
      </w:r>
      <w:r w:rsidR="001D044A">
        <w:rPr>
          <w:rFonts w:ascii="Arial" w:hAnsi="Arial" w:cs="Arial"/>
          <w:sz w:val="22"/>
          <w:szCs w:val="22"/>
        </w:rPr>
        <w:t xml:space="preserve"> a mid-term exam and</w:t>
      </w:r>
      <w:r w:rsidRPr="00621E08">
        <w:rPr>
          <w:rFonts w:ascii="Arial" w:hAnsi="Arial" w:cs="Arial"/>
          <w:sz w:val="22"/>
          <w:szCs w:val="22"/>
        </w:rPr>
        <w:t xml:space="preserve"> a final exam</w:t>
      </w:r>
      <w:r w:rsidR="003322E8">
        <w:rPr>
          <w:rFonts w:ascii="Arial" w:hAnsi="Arial" w:cs="Arial"/>
          <w:sz w:val="22"/>
          <w:szCs w:val="22"/>
        </w:rPr>
        <w:t xml:space="preserve">. </w:t>
      </w:r>
      <w:r w:rsidR="001D044A">
        <w:rPr>
          <w:rFonts w:ascii="Arial" w:hAnsi="Arial" w:cs="Arial"/>
          <w:sz w:val="22"/>
          <w:szCs w:val="22"/>
        </w:rPr>
        <w:t xml:space="preserve">Both exams will be administered </w:t>
      </w:r>
      <w:r w:rsidR="00F6581B">
        <w:rPr>
          <w:rFonts w:ascii="Arial" w:hAnsi="Arial" w:cs="Arial"/>
          <w:sz w:val="22"/>
          <w:szCs w:val="22"/>
        </w:rPr>
        <w:t>as indicated in the schedule</w:t>
      </w:r>
      <w:r w:rsidR="001D044A">
        <w:rPr>
          <w:rFonts w:ascii="Arial" w:hAnsi="Arial" w:cs="Arial"/>
          <w:sz w:val="22"/>
          <w:szCs w:val="22"/>
        </w:rPr>
        <w:t>.</w:t>
      </w:r>
      <w:r w:rsidR="00C17DFB">
        <w:rPr>
          <w:rFonts w:ascii="Arial" w:hAnsi="Arial" w:cs="Arial"/>
          <w:sz w:val="22"/>
          <w:szCs w:val="22"/>
        </w:rPr>
        <w:t xml:space="preserve"> An exam </w:t>
      </w:r>
      <w:r w:rsidR="00F6581B">
        <w:rPr>
          <w:rFonts w:ascii="Arial" w:hAnsi="Arial" w:cs="Arial"/>
          <w:sz w:val="22"/>
          <w:szCs w:val="22"/>
        </w:rPr>
        <w:t>WILL</w:t>
      </w:r>
      <w:r w:rsidR="00C17DFB">
        <w:rPr>
          <w:rFonts w:ascii="Arial" w:hAnsi="Arial" w:cs="Arial"/>
          <w:sz w:val="22"/>
          <w:szCs w:val="22"/>
        </w:rPr>
        <w:t xml:space="preserve"> require the use of a laptop with a Respondus lockdown browser</w:t>
      </w:r>
      <w:r w:rsidR="00383D64">
        <w:rPr>
          <w:rFonts w:ascii="Arial" w:hAnsi="Arial" w:cs="Arial"/>
          <w:sz w:val="22"/>
          <w:szCs w:val="22"/>
        </w:rPr>
        <w:t xml:space="preserve"> and a </w:t>
      </w:r>
      <w:proofErr w:type="spellStart"/>
      <w:r w:rsidR="00383D64">
        <w:rPr>
          <w:rFonts w:ascii="Arial" w:hAnsi="Arial" w:cs="Arial"/>
          <w:sz w:val="22"/>
          <w:szCs w:val="22"/>
        </w:rPr>
        <w:t>WebCam</w:t>
      </w:r>
      <w:proofErr w:type="spellEnd"/>
      <w:r w:rsidR="00C17DFB">
        <w:rPr>
          <w:rFonts w:ascii="Arial" w:hAnsi="Arial" w:cs="Arial"/>
          <w:sz w:val="22"/>
          <w:szCs w:val="22"/>
        </w:rPr>
        <w:t xml:space="preserve">. </w:t>
      </w:r>
      <w:r w:rsidR="00F6581B">
        <w:rPr>
          <w:rFonts w:ascii="Arial" w:hAnsi="Arial" w:cs="Arial"/>
          <w:sz w:val="22"/>
          <w:szCs w:val="22"/>
        </w:rPr>
        <w:t>S</w:t>
      </w:r>
      <w:r w:rsidR="001D044A">
        <w:rPr>
          <w:rFonts w:ascii="Arial" w:hAnsi="Arial" w:cs="Arial"/>
          <w:sz w:val="22"/>
          <w:szCs w:val="22"/>
        </w:rPr>
        <w:t xml:space="preserve">tudents </w:t>
      </w:r>
      <w:r w:rsidR="00C17DFB">
        <w:rPr>
          <w:rFonts w:ascii="Arial" w:hAnsi="Arial" w:cs="Arial"/>
          <w:sz w:val="22"/>
          <w:szCs w:val="22"/>
        </w:rPr>
        <w:t>would</w:t>
      </w:r>
      <w:r w:rsidR="001D044A">
        <w:rPr>
          <w:rFonts w:ascii="Arial" w:hAnsi="Arial" w:cs="Arial"/>
          <w:sz w:val="22"/>
          <w:szCs w:val="22"/>
        </w:rPr>
        <w:t xml:space="preserve"> need to </w:t>
      </w:r>
      <w:r w:rsidR="00F6581B">
        <w:rPr>
          <w:rFonts w:ascii="Arial" w:hAnsi="Arial" w:cs="Arial"/>
          <w:sz w:val="22"/>
          <w:szCs w:val="22"/>
        </w:rPr>
        <w:t>use</w:t>
      </w:r>
      <w:r w:rsidR="001D044A">
        <w:rPr>
          <w:rFonts w:ascii="Arial" w:hAnsi="Arial" w:cs="Arial"/>
          <w:sz w:val="22"/>
          <w:szCs w:val="22"/>
        </w:rPr>
        <w:t xml:space="preserve"> the</w:t>
      </w:r>
      <w:r w:rsidR="006C1DBF">
        <w:rPr>
          <w:rFonts w:ascii="Arial" w:hAnsi="Arial" w:cs="Arial"/>
          <w:sz w:val="22"/>
          <w:szCs w:val="22"/>
        </w:rPr>
        <w:t xml:space="preserve">ir own laptop </w:t>
      </w:r>
      <w:r w:rsidR="00383D64">
        <w:rPr>
          <w:rFonts w:ascii="Arial" w:hAnsi="Arial" w:cs="Arial"/>
          <w:sz w:val="22"/>
          <w:szCs w:val="22"/>
        </w:rPr>
        <w:t>for</w:t>
      </w:r>
      <w:r w:rsidR="006C1DBF">
        <w:rPr>
          <w:rFonts w:ascii="Arial" w:hAnsi="Arial" w:cs="Arial"/>
          <w:sz w:val="22"/>
          <w:szCs w:val="22"/>
        </w:rPr>
        <w:t xml:space="preserve"> the exam</w:t>
      </w:r>
      <w:r w:rsidR="00F8722B">
        <w:rPr>
          <w:rFonts w:ascii="Arial" w:hAnsi="Arial" w:cs="Arial"/>
          <w:sz w:val="22"/>
          <w:szCs w:val="22"/>
        </w:rPr>
        <w:t>. Laptops are available for</w:t>
      </w:r>
      <w:r w:rsidR="006C1DBF">
        <w:rPr>
          <w:rFonts w:ascii="Arial" w:hAnsi="Arial" w:cs="Arial"/>
          <w:sz w:val="22"/>
          <w:szCs w:val="22"/>
        </w:rPr>
        <w:t xml:space="preserve"> check out from UNT libraries.</w:t>
      </w:r>
      <w:r w:rsidRPr="00621E08">
        <w:rPr>
          <w:rFonts w:ascii="Arial" w:hAnsi="Arial" w:cs="Arial"/>
          <w:sz w:val="22"/>
          <w:szCs w:val="22"/>
        </w:rPr>
        <w:t xml:space="preserve"> No make-up exams will be given with the exception of cases of documented medical or family emergency</w:t>
      </w:r>
      <w:r w:rsidR="004A1C5B" w:rsidRPr="004A1C5B">
        <w:t xml:space="preserve"> </w:t>
      </w:r>
      <w:r w:rsidR="004A1C5B" w:rsidRPr="004A1C5B">
        <w:rPr>
          <w:rFonts w:ascii="Arial" w:hAnsi="Arial" w:cs="Arial"/>
          <w:sz w:val="22"/>
          <w:szCs w:val="22"/>
        </w:rPr>
        <w:t>or some extra ordinary circumstances beyond one’s control</w:t>
      </w:r>
      <w:r w:rsidRPr="00621E08">
        <w:rPr>
          <w:rFonts w:ascii="Arial" w:hAnsi="Arial" w:cs="Arial"/>
          <w:sz w:val="22"/>
          <w:szCs w:val="22"/>
        </w:rPr>
        <w:t>.</w:t>
      </w:r>
    </w:p>
    <w:p w14:paraId="0B4A60E8" w14:textId="77777777" w:rsidR="0028244B" w:rsidRDefault="0028244B" w:rsidP="008F28C4">
      <w:pPr>
        <w:tabs>
          <w:tab w:val="left" w:pos="8820"/>
        </w:tabs>
        <w:spacing w:line="240" w:lineRule="atLeast"/>
        <w:jc w:val="both"/>
        <w:rPr>
          <w:rFonts w:ascii="Arial" w:hAnsi="Arial" w:cs="Arial"/>
          <w:sz w:val="22"/>
          <w:szCs w:val="22"/>
        </w:rPr>
      </w:pPr>
    </w:p>
    <w:p w14:paraId="0DEE9379" w14:textId="7AD7253D" w:rsidR="00D775BF" w:rsidRDefault="0028244B" w:rsidP="006B5322">
      <w:pPr>
        <w:tabs>
          <w:tab w:val="left" w:pos="8820"/>
        </w:tabs>
        <w:spacing w:line="240" w:lineRule="atLeast"/>
        <w:jc w:val="both"/>
        <w:rPr>
          <w:rFonts w:ascii="Arial" w:hAnsi="Arial" w:cs="Arial"/>
          <w:sz w:val="22"/>
          <w:szCs w:val="22"/>
        </w:rPr>
      </w:pPr>
      <w:r w:rsidRPr="00426C33">
        <w:rPr>
          <w:rFonts w:ascii="Arial" w:hAnsi="Arial" w:cs="Arial"/>
          <w:b/>
          <w:bCs/>
          <w:sz w:val="22"/>
          <w:szCs w:val="22"/>
        </w:rPr>
        <w:t xml:space="preserve">For all exams using online proctoring tools (e.g., </w:t>
      </w:r>
      <w:proofErr w:type="spellStart"/>
      <w:r w:rsidRPr="00426C33">
        <w:rPr>
          <w:rFonts w:ascii="Arial" w:hAnsi="Arial" w:cs="Arial"/>
          <w:b/>
          <w:bCs/>
          <w:sz w:val="22"/>
          <w:szCs w:val="22"/>
        </w:rPr>
        <w:t>LockDown</w:t>
      </w:r>
      <w:proofErr w:type="spellEnd"/>
      <w:r w:rsidRPr="00426C33">
        <w:rPr>
          <w:rFonts w:ascii="Arial" w:hAnsi="Arial" w:cs="Arial"/>
          <w:b/>
          <w:bCs/>
          <w:sz w:val="22"/>
          <w:szCs w:val="22"/>
        </w:rPr>
        <w:t xml:space="preserve"> Browser), you will be asked to show a thorough 360-degree view of your exam environment.</w:t>
      </w:r>
      <w:r w:rsidRPr="00426C33">
        <w:rPr>
          <w:rFonts w:ascii="Arial" w:hAnsi="Arial" w:cs="Arial"/>
          <w:sz w:val="22"/>
          <w:szCs w:val="22"/>
        </w:rPr>
        <w:t xml:space="preserve"> If for any reason, you are unable or unwilling to do provide </w:t>
      </w:r>
      <w:r w:rsidR="00CF1FC0" w:rsidRPr="00426C33">
        <w:rPr>
          <w:rFonts w:ascii="Arial" w:hAnsi="Arial" w:cs="Arial"/>
          <w:sz w:val="22"/>
          <w:szCs w:val="22"/>
        </w:rPr>
        <w:t>a</w:t>
      </w:r>
      <w:r w:rsidRPr="00426C33">
        <w:rPr>
          <w:rFonts w:ascii="Arial" w:hAnsi="Arial" w:cs="Arial"/>
          <w:sz w:val="22"/>
          <w:szCs w:val="22"/>
        </w:rPr>
        <w:t xml:space="preserve"> 360-degree view of your environment, your exam results will be withheld pending 1-on-1 over zoom review of the exam with the instructor</w:t>
      </w:r>
      <w:r w:rsidR="0093214B">
        <w:rPr>
          <w:rFonts w:ascii="Arial" w:hAnsi="Arial" w:cs="Arial"/>
          <w:sz w:val="22"/>
          <w:szCs w:val="22"/>
        </w:rPr>
        <w:t>.</w:t>
      </w:r>
    </w:p>
    <w:p w14:paraId="75504091" w14:textId="77777777" w:rsidR="0028244B" w:rsidRDefault="0028244B" w:rsidP="006B5322">
      <w:pPr>
        <w:tabs>
          <w:tab w:val="left" w:pos="8820"/>
        </w:tabs>
        <w:spacing w:line="240" w:lineRule="atLeast"/>
        <w:jc w:val="both"/>
        <w:rPr>
          <w:rFonts w:ascii="Arial" w:hAnsi="Arial" w:cs="Arial"/>
          <w:sz w:val="22"/>
          <w:szCs w:val="22"/>
        </w:rPr>
      </w:pPr>
    </w:p>
    <w:p w14:paraId="504D715B" w14:textId="7634E5FA" w:rsidR="008F4E48" w:rsidRDefault="00CA7974" w:rsidP="007E4C05">
      <w:pPr>
        <w:tabs>
          <w:tab w:val="left" w:pos="8820"/>
        </w:tabs>
        <w:spacing w:line="240" w:lineRule="atLeast"/>
        <w:jc w:val="both"/>
        <w:rPr>
          <w:rFonts w:ascii="Arial" w:hAnsi="Arial" w:cs="Arial"/>
          <w:b/>
          <w:color w:val="003366"/>
          <w:sz w:val="22"/>
          <w:szCs w:val="22"/>
        </w:rPr>
      </w:pPr>
      <w:r>
        <w:rPr>
          <w:rFonts w:ascii="Arial" w:hAnsi="Arial" w:cs="Arial"/>
          <w:b/>
          <w:color w:val="003366"/>
          <w:sz w:val="22"/>
          <w:szCs w:val="22"/>
        </w:rPr>
        <w:t>COURSE POLICIES</w:t>
      </w:r>
    </w:p>
    <w:p w14:paraId="2359D5E9" w14:textId="77777777" w:rsidR="00B21C7B" w:rsidRDefault="00B21C7B" w:rsidP="00B21C7B">
      <w:pPr>
        <w:tabs>
          <w:tab w:val="left" w:pos="8820"/>
        </w:tabs>
        <w:spacing w:line="240" w:lineRule="atLeast"/>
        <w:jc w:val="both"/>
        <w:rPr>
          <w:rFonts w:ascii="Arial" w:hAnsi="Arial" w:cs="Arial"/>
          <w:sz w:val="22"/>
          <w:szCs w:val="22"/>
        </w:rPr>
      </w:pPr>
    </w:p>
    <w:p w14:paraId="486FFF0C" w14:textId="77777777" w:rsidR="00B21C7B" w:rsidRPr="00621E08" w:rsidRDefault="00B21C7B" w:rsidP="00B21C7B">
      <w:pPr>
        <w:tabs>
          <w:tab w:val="left" w:pos="8820"/>
        </w:tabs>
        <w:spacing w:line="240" w:lineRule="atLeast"/>
        <w:jc w:val="both"/>
        <w:rPr>
          <w:rFonts w:ascii="Arial" w:hAnsi="Arial" w:cs="Arial"/>
          <w:b/>
          <w:color w:val="003366"/>
          <w:sz w:val="22"/>
          <w:szCs w:val="22"/>
        </w:rPr>
      </w:pPr>
      <w:r w:rsidRPr="00621E08">
        <w:rPr>
          <w:rFonts w:ascii="Arial" w:hAnsi="Arial" w:cs="Arial"/>
          <w:b/>
          <w:color w:val="003366"/>
          <w:sz w:val="22"/>
          <w:szCs w:val="22"/>
        </w:rPr>
        <w:t>Late Submission Policy</w:t>
      </w:r>
    </w:p>
    <w:p w14:paraId="0B983A11" w14:textId="2ABC882D" w:rsidR="00B21C7B" w:rsidRDefault="00B21C7B" w:rsidP="00B21C7B">
      <w:pPr>
        <w:tabs>
          <w:tab w:val="left" w:pos="8820"/>
        </w:tabs>
        <w:spacing w:line="240" w:lineRule="atLeast"/>
        <w:jc w:val="both"/>
        <w:rPr>
          <w:rFonts w:ascii="Arial" w:hAnsi="Arial" w:cs="Arial"/>
          <w:sz w:val="22"/>
          <w:szCs w:val="22"/>
        </w:rPr>
      </w:pPr>
      <w:r w:rsidRPr="00621E08">
        <w:rPr>
          <w:rFonts w:ascii="Arial" w:hAnsi="Arial" w:cs="Arial"/>
          <w:sz w:val="22"/>
          <w:szCs w:val="22"/>
        </w:rPr>
        <w:t xml:space="preserve">All </w:t>
      </w:r>
      <w:r w:rsidR="00F6581B">
        <w:rPr>
          <w:rFonts w:ascii="Arial" w:hAnsi="Arial" w:cs="Arial"/>
          <w:sz w:val="22"/>
          <w:szCs w:val="22"/>
        </w:rPr>
        <w:t xml:space="preserve">quizzes, </w:t>
      </w:r>
      <w:r w:rsidRPr="00621E08">
        <w:rPr>
          <w:rFonts w:ascii="Arial" w:hAnsi="Arial" w:cs="Arial"/>
          <w:sz w:val="22"/>
          <w:szCs w:val="22"/>
        </w:rPr>
        <w:t>assignments</w:t>
      </w:r>
      <w:r w:rsidR="00F6581B">
        <w:rPr>
          <w:rFonts w:ascii="Arial" w:hAnsi="Arial" w:cs="Arial"/>
          <w:sz w:val="22"/>
          <w:szCs w:val="22"/>
        </w:rPr>
        <w:t>, HomeWorks, projects, reviews</w:t>
      </w:r>
      <w:r w:rsidRPr="00621E08">
        <w:rPr>
          <w:rFonts w:ascii="Arial" w:hAnsi="Arial" w:cs="Arial"/>
          <w:sz w:val="22"/>
          <w:szCs w:val="22"/>
        </w:rPr>
        <w:t xml:space="preserve"> are</w:t>
      </w:r>
      <w:r>
        <w:rPr>
          <w:rFonts w:ascii="Arial" w:hAnsi="Arial" w:cs="Arial"/>
          <w:sz w:val="22"/>
          <w:szCs w:val="22"/>
        </w:rPr>
        <w:t xml:space="preserve"> due at the time indicated in the schedule</w:t>
      </w:r>
      <w:r w:rsidRPr="00621E08">
        <w:rPr>
          <w:rFonts w:ascii="Arial" w:hAnsi="Arial" w:cs="Arial"/>
          <w:sz w:val="22"/>
          <w:szCs w:val="22"/>
        </w:rPr>
        <w:t>.</w:t>
      </w:r>
      <w:r w:rsidR="00F6581B">
        <w:rPr>
          <w:rFonts w:ascii="Arial" w:hAnsi="Arial" w:cs="Arial"/>
          <w:sz w:val="22"/>
          <w:szCs w:val="22"/>
        </w:rPr>
        <w:t xml:space="preserve"> </w:t>
      </w:r>
      <w:r w:rsidR="00F6581B" w:rsidRPr="008F09AC">
        <w:rPr>
          <w:rFonts w:ascii="Arial" w:hAnsi="Arial" w:cs="Arial"/>
          <w:b/>
          <w:bCs/>
          <w:sz w:val="22"/>
          <w:szCs w:val="22"/>
        </w:rPr>
        <w:t>There is NO exception</w:t>
      </w:r>
      <w:r w:rsidR="00F6581B">
        <w:rPr>
          <w:rFonts w:ascii="Arial" w:hAnsi="Arial" w:cs="Arial"/>
          <w:sz w:val="22"/>
          <w:szCs w:val="22"/>
        </w:rPr>
        <w:t xml:space="preserve"> to this</w:t>
      </w:r>
      <w:r w:rsidR="004A1C5B">
        <w:rPr>
          <w:rFonts w:ascii="Arial" w:hAnsi="Arial" w:cs="Arial"/>
          <w:sz w:val="22"/>
          <w:szCs w:val="22"/>
        </w:rPr>
        <w:t xml:space="preserve"> policy except for </w:t>
      </w:r>
      <w:r w:rsidR="004A1C5B" w:rsidRPr="004A1C5B">
        <w:rPr>
          <w:rFonts w:ascii="Arial" w:hAnsi="Arial" w:cs="Arial"/>
          <w:sz w:val="22"/>
          <w:szCs w:val="22"/>
        </w:rPr>
        <w:t xml:space="preserve">documented medical or family </w:t>
      </w:r>
      <w:r w:rsidR="00CF1FC0" w:rsidRPr="004A1C5B">
        <w:rPr>
          <w:rFonts w:ascii="Arial" w:hAnsi="Arial" w:cs="Arial"/>
          <w:sz w:val="22"/>
          <w:szCs w:val="22"/>
        </w:rPr>
        <w:t>emergencies</w:t>
      </w:r>
      <w:r w:rsidR="004A1C5B">
        <w:rPr>
          <w:rFonts w:ascii="Arial" w:hAnsi="Arial" w:cs="Arial"/>
          <w:sz w:val="22"/>
          <w:szCs w:val="22"/>
        </w:rPr>
        <w:t xml:space="preserve"> </w:t>
      </w:r>
      <w:bookmarkStart w:id="3" w:name="_Hlk111134762"/>
      <w:r w:rsidR="004A1C5B">
        <w:rPr>
          <w:rFonts w:ascii="Arial" w:hAnsi="Arial" w:cs="Arial"/>
          <w:sz w:val="22"/>
          <w:szCs w:val="22"/>
        </w:rPr>
        <w:t>or some extra ordinary circumstances beyond one’s control</w:t>
      </w:r>
      <w:bookmarkEnd w:id="3"/>
      <w:r w:rsidR="004A1C5B">
        <w:rPr>
          <w:rFonts w:ascii="Arial" w:hAnsi="Arial" w:cs="Arial"/>
          <w:sz w:val="22"/>
          <w:szCs w:val="22"/>
        </w:rPr>
        <w:t>.</w:t>
      </w:r>
    </w:p>
    <w:p w14:paraId="76EE1F00" w14:textId="77777777" w:rsidR="00B21C7B" w:rsidRPr="00621E08" w:rsidRDefault="00B21C7B" w:rsidP="00B21C7B">
      <w:pPr>
        <w:tabs>
          <w:tab w:val="left" w:pos="8820"/>
        </w:tabs>
        <w:spacing w:line="240" w:lineRule="atLeast"/>
        <w:jc w:val="both"/>
        <w:rPr>
          <w:rFonts w:ascii="Arial" w:hAnsi="Arial" w:cs="Arial"/>
          <w:sz w:val="22"/>
          <w:szCs w:val="22"/>
        </w:rPr>
      </w:pPr>
    </w:p>
    <w:p w14:paraId="3450EEC9" w14:textId="4B6B813E" w:rsidR="00240011" w:rsidRDefault="00885EEF" w:rsidP="007E4C05">
      <w:pPr>
        <w:tabs>
          <w:tab w:val="left" w:pos="8820"/>
        </w:tabs>
        <w:spacing w:line="240" w:lineRule="atLeast"/>
        <w:jc w:val="both"/>
        <w:rPr>
          <w:rFonts w:ascii="Arial" w:hAnsi="Arial" w:cs="Arial"/>
          <w:b/>
          <w:color w:val="003366"/>
          <w:sz w:val="22"/>
          <w:szCs w:val="22"/>
        </w:rPr>
      </w:pPr>
      <w:r>
        <w:rPr>
          <w:rFonts w:ascii="Arial" w:hAnsi="Arial" w:cs="Arial"/>
          <w:b/>
          <w:color w:val="003366"/>
          <w:sz w:val="22"/>
          <w:szCs w:val="22"/>
        </w:rPr>
        <w:t xml:space="preserve">Student email information </w:t>
      </w:r>
    </w:p>
    <w:p w14:paraId="2580F1C0" w14:textId="6C453A0E" w:rsidR="00885EEF" w:rsidRPr="00885EEF" w:rsidRDefault="00885EEF" w:rsidP="007E4C05">
      <w:pPr>
        <w:tabs>
          <w:tab w:val="left" w:pos="8820"/>
        </w:tabs>
        <w:spacing w:line="240" w:lineRule="atLeast"/>
        <w:jc w:val="both"/>
        <w:rPr>
          <w:rFonts w:ascii="Arial" w:hAnsi="Arial" w:cs="Arial"/>
          <w:color w:val="000000" w:themeColor="text1"/>
          <w:sz w:val="22"/>
          <w:szCs w:val="22"/>
        </w:rPr>
      </w:pPr>
      <w:r>
        <w:rPr>
          <w:rFonts w:ascii="Arial" w:hAnsi="Arial" w:cs="Arial"/>
          <w:color w:val="000000" w:themeColor="text1"/>
          <w:sz w:val="22"/>
          <w:szCs w:val="22"/>
        </w:rPr>
        <w:t>Enabling</w:t>
      </w:r>
      <w:r w:rsidRPr="00885EEF">
        <w:rPr>
          <w:rFonts w:ascii="Arial" w:hAnsi="Arial" w:cs="Arial"/>
          <w:color w:val="000000" w:themeColor="text1"/>
          <w:sz w:val="22"/>
          <w:szCs w:val="22"/>
        </w:rPr>
        <w:t xml:space="preserve"> students’ access to certain </w:t>
      </w:r>
      <w:r w:rsidR="00383D64">
        <w:rPr>
          <w:rFonts w:ascii="Arial" w:hAnsi="Arial" w:cs="Arial"/>
          <w:color w:val="000000" w:themeColor="text1"/>
          <w:sz w:val="22"/>
          <w:szCs w:val="22"/>
        </w:rPr>
        <w:t xml:space="preserve">web or </w:t>
      </w:r>
      <w:r w:rsidRPr="00885EEF">
        <w:rPr>
          <w:rFonts w:ascii="Arial" w:hAnsi="Arial" w:cs="Arial"/>
          <w:color w:val="000000" w:themeColor="text1"/>
          <w:sz w:val="22"/>
          <w:szCs w:val="22"/>
        </w:rPr>
        <w:t xml:space="preserve">cloud computing resources used in this class requires releasing student UNT email information to cloud providers and affiliated parties. It is your responsibility to notify the instructor within 5 days from the beginning of the semester if you </w:t>
      </w:r>
      <w:r>
        <w:rPr>
          <w:rFonts w:ascii="Arial" w:hAnsi="Arial" w:cs="Arial"/>
          <w:color w:val="000000" w:themeColor="text1"/>
          <w:sz w:val="22"/>
          <w:szCs w:val="22"/>
        </w:rPr>
        <w:t xml:space="preserve">DO NOT </w:t>
      </w:r>
      <w:r w:rsidRPr="00885EEF">
        <w:rPr>
          <w:rFonts w:ascii="Arial" w:hAnsi="Arial" w:cs="Arial"/>
          <w:color w:val="000000" w:themeColor="text1"/>
          <w:sz w:val="22"/>
          <w:szCs w:val="22"/>
        </w:rPr>
        <w:t xml:space="preserve">want your email </w:t>
      </w:r>
      <w:r>
        <w:rPr>
          <w:rFonts w:ascii="Arial" w:hAnsi="Arial" w:cs="Arial"/>
          <w:color w:val="000000" w:themeColor="text1"/>
          <w:sz w:val="22"/>
          <w:szCs w:val="22"/>
        </w:rPr>
        <w:t>information to be</w:t>
      </w:r>
      <w:r w:rsidRPr="00885EEF">
        <w:rPr>
          <w:rFonts w:ascii="Arial" w:hAnsi="Arial" w:cs="Arial"/>
          <w:color w:val="000000" w:themeColor="text1"/>
          <w:sz w:val="22"/>
          <w:szCs w:val="22"/>
        </w:rPr>
        <w:t xml:space="preserve"> released. In such case, you assume the responsibility for procuring access to the necessary cloud resources. </w:t>
      </w:r>
    </w:p>
    <w:p w14:paraId="561E9FCB" w14:textId="77777777" w:rsidR="00885EEF" w:rsidRDefault="00885EEF" w:rsidP="00240011">
      <w:pPr>
        <w:pStyle w:val="Heading1"/>
        <w:rPr>
          <w:rFonts w:ascii="Arial" w:hAnsi="Arial" w:cs="Arial"/>
          <w:color w:val="003366"/>
          <w:szCs w:val="22"/>
        </w:rPr>
      </w:pPr>
    </w:p>
    <w:p w14:paraId="611DB1CE" w14:textId="0031C54F" w:rsidR="00137AA9" w:rsidRDefault="00137AA9" w:rsidP="00240011">
      <w:pPr>
        <w:pStyle w:val="Heading1"/>
        <w:rPr>
          <w:rFonts w:ascii="Arial" w:hAnsi="Arial" w:cs="Arial"/>
          <w:color w:val="003366"/>
          <w:szCs w:val="22"/>
        </w:rPr>
      </w:pPr>
      <w:r>
        <w:rPr>
          <w:rFonts w:ascii="Arial" w:hAnsi="Arial" w:cs="Arial"/>
          <w:color w:val="003366"/>
          <w:szCs w:val="22"/>
        </w:rPr>
        <w:t>Professional Communication</w:t>
      </w:r>
    </w:p>
    <w:p w14:paraId="196CA28F" w14:textId="77777777" w:rsidR="00383D64" w:rsidRDefault="00137AA9" w:rsidP="00137AA9">
      <w:pPr>
        <w:rPr>
          <w:rFonts w:ascii="Arial" w:hAnsi="Arial" w:cs="Arial"/>
          <w:color w:val="000000" w:themeColor="text1"/>
          <w:sz w:val="22"/>
          <w:szCs w:val="22"/>
        </w:rPr>
      </w:pPr>
      <w:r w:rsidRPr="00756CB2">
        <w:rPr>
          <w:rFonts w:ascii="Arial" w:hAnsi="Arial" w:cs="Arial"/>
          <w:color w:val="000000" w:themeColor="text1"/>
          <w:sz w:val="22"/>
          <w:szCs w:val="22"/>
        </w:rPr>
        <w:t xml:space="preserve">Students will communicate with the instructor verbally and in writing using professional language. </w:t>
      </w:r>
      <w:r w:rsidR="005D02D9">
        <w:rPr>
          <w:rFonts w:ascii="Arial" w:hAnsi="Arial" w:cs="Arial"/>
          <w:color w:val="000000" w:themeColor="text1"/>
          <w:sz w:val="22"/>
          <w:szCs w:val="22"/>
        </w:rPr>
        <w:t>All w</w:t>
      </w:r>
      <w:r w:rsidR="005D02D9" w:rsidRPr="00756CB2">
        <w:rPr>
          <w:rFonts w:ascii="Arial" w:hAnsi="Arial" w:cs="Arial"/>
          <w:color w:val="000000" w:themeColor="text1"/>
          <w:sz w:val="22"/>
          <w:szCs w:val="22"/>
        </w:rPr>
        <w:t xml:space="preserve">ritten </w:t>
      </w:r>
      <w:r w:rsidR="005D02D9">
        <w:rPr>
          <w:rFonts w:ascii="Arial" w:hAnsi="Arial" w:cs="Arial"/>
          <w:color w:val="000000" w:themeColor="text1"/>
          <w:sz w:val="22"/>
          <w:szCs w:val="22"/>
        </w:rPr>
        <w:t>communication</w:t>
      </w:r>
      <w:r w:rsidR="005D02D9" w:rsidRPr="00756CB2">
        <w:rPr>
          <w:rFonts w:ascii="Arial" w:hAnsi="Arial" w:cs="Arial"/>
          <w:color w:val="000000" w:themeColor="text1"/>
          <w:sz w:val="22"/>
          <w:szCs w:val="22"/>
        </w:rPr>
        <w:t xml:space="preserve"> will be composed using proper grammar and spelling. </w:t>
      </w:r>
    </w:p>
    <w:p w14:paraId="106B0992" w14:textId="53091C05" w:rsidR="00137AA9" w:rsidRPr="00756CB2" w:rsidRDefault="00383D64" w:rsidP="00137AA9">
      <w:pPr>
        <w:rPr>
          <w:rFonts w:ascii="Arial" w:hAnsi="Arial" w:cs="Arial"/>
          <w:color w:val="000000" w:themeColor="text1"/>
          <w:sz w:val="22"/>
          <w:szCs w:val="22"/>
        </w:rPr>
      </w:pPr>
      <w:r>
        <w:rPr>
          <w:rFonts w:ascii="Arial" w:hAnsi="Arial" w:cs="Arial"/>
          <w:color w:val="000000" w:themeColor="text1"/>
          <w:sz w:val="22"/>
          <w:szCs w:val="22"/>
        </w:rPr>
        <w:t xml:space="preserve">All course content related, and other technical questions and comments are to be conducted only via the discussion boards </w:t>
      </w:r>
      <w:r w:rsidR="00CF1FC0">
        <w:rPr>
          <w:rFonts w:ascii="Arial" w:hAnsi="Arial" w:cs="Arial"/>
          <w:color w:val="000000" w:themeColor="text1"/>
          <w:sz w:val="22"/>
          <w:szCs w:val="22"/>
        </w:rPr>
        <w:t>set up</w:t>
      </w:r>
      <w:r>
        <w:rPr>
          <w:rFonts w:ascii="Arial" w:hAnsi="Arial" w:cs="Arial"/>
          <w:color w:val="000000" w:themeColor="text1"/>
          <w:sz w:val="22"/>
          <w:szCs w:val="22"/>
        </w:rPr>
        <w:t xml:space="preserve"> on Canvas. </w:t>
      </w:r>
      <w:r w:rsidR="00935829">
        <w:rPr>
          <w:rFonts w:ascii="Arial" w:hAnsi="Arial" w:cs="Arial"/>
          <w:color w:val="000000" w:themeColor="text1"/>
          <w:sz w:val="22"/>
          <w:szCs w:val="22"/>
        </w:rPr>
        <w:t xml:space="preserve">Use direct emails (NOT CANVAS) for </w:t>
      </w:r>
      <w:r w:rsidR="00CF1FC0">
        <w:rPr>
          <w:rFonts w:ascii="Arial" w:hAnsi="Arial" w:cs="Arial"/>
          <w:color w:val="000000" w:themeColor="text1"/>
          <w:sz w:val="22"/>
          <w:szCs w:val="22"/>
        </w:rPr>
        <w:t>questions</w:t>
      </w:r>
      <w:r w:rsidR="00935829">
        <w:rPr>
          <w:rFonts w:ascii="Arial" w:hAnsi="Arial" w:cs="Arial"/>
          <w:color w:val="000000" w:themeColor="text1"/>
          <w:sz w:val="22"/>
          <w:szCs w:val="22"/>
        </w:rPr>
        <w:t xml:space="preserve"> or comments of</w:t>
      </w:r>
      <w:r>
        <w:rPr>
          <w:rFonts w:ascii="Arial" w:hAnsi="Arial" w:cs="Arial"/>
          <w:color w:val="000000" w:themeColor="text1"/>
          <w:sz w:val="22"/>
          <w:szCs w:val="22"/>
        </w:rPr>
        <w:t xml:space="preserve"> personal nature</w:t>
      </w:r>
      <w:r w:rsidR="00756CB2">
        <w:rPr>
          <w:rFonts w:ascii="Arial" w:hAnsi="Arial" w:cs="Arial"/>
          <w:color w:val="000000" w:themeColor="text1"/>
          <w:sz w:val="22"/>
          <w:szCs w:val="22"/>
        </w:rPr>
        <w:t xml:space="preserve"> (not on canvas). All student emails to the instructor will be sent from </w:t>
      </w:r>
      <w:r w:rsidR="005D02D9">
        <w:rPr>
          <w:rFonts w:ascii="Arial" w:hAnsi="Arial" w:cs="Arial"/>
          <w:color w:val="000000" w:themeColor="text1"/>
          <w:sz w:val="22"/>
          <w:szCs w:val="22"/>
        </w:rPr>
        <w:t xml:space="preserve">the </w:t>
      </w:r>
      <w:r w:rsidR="00756CB2">
        <w:rPr>
          <w:rFonts w:ascii="Arial" w:hAnsi="Arial" w:cs="Arial"/>
          <w:color w:val="000000" w:themeColor="text1"/>
          <w:sz w:val="22"/>
          <w:szCs w:val="22"/>
        </w:rPr>
        <w:t>student’s</w:t>
      </w:r>
      <w:r w:rsidR="005D02D9">
        <w:rPr>
          <w:rFonts w:ascii="Arial" w:hAnsi="Arial" w:cs="Arial"/>
          <w:color w:val="000000" w:themeColor="text1"/>
          <w:sz w:val="22"/>
          <w:szCs w:val="22"/>
        </w:rPr>
        <w:t xml:space="preserve"> official</w:t>
      </w:r>
      <w:r w:rsidR="00756CB2">
        <w:rPr>
          <w:rFonts w:ascii="Arial" w:hAnsi="Arial" w:cs="Arial"/>
          <w:color w:val="000000" w:themeColor="text1"/>
          <w:sz w:val="22"/>
          <w:szCs w:val="22"/>
        </w:rPr>
        <w:t xml:space="preserve"> UNT email with a subject line starting with: </w:t>
      </w:r>
      <w:r w:rsidR="00756CB2" w:rsidRPr="00756CB2">
        <w:rPr>
          <w:rFonts w:ascii="Arial" w:hAnsi="Arial" w:cs="Arial"/>
          <w:b/>
          <w:color w:val="000000" w:themeColor="text1"/>
          <w:sz w:val="22"/>
          <w:szCs w:val="22"/>
        </w:rPr>
        <w:t xml:space="preserve">BCIS </w:t>
      </w:r>
      <w:r w:rsidR="004A77A5">
        <w:rPr>
          <w:rFonts w:ascii="Arial" w:hAnsi="Arial" w:cs="Arial"/>
          <w:b/>
          <w:color w:val="000000" w:themeColor="text1"/>
          <w:sz w:val="22"/>
          <w:szCs w:val="22"/>
        </w:rPr>
        <w:t>4680</w:t>
      </w:r>
      <w:r w:rsidR="008F09AC">
        <w:rPr>
          <w:rFonts w:ascii="Arial" w:hAnsi="Arial" w:cs="Arial"/>
          <w:b/>
          <w:color w:val="000000" w:themeColor="text1"/>
          <w:sz w:val="22"/>
          <w:szCs w:val="22"/>
        </w:rPr>
        <w:t>-00</w:t>
      </w:r>
      <w:r w:rsidR="00963EBE">
        <w:rPr>
          <w:rFonts w:ascii="Arial" w:hAnsi="Arial" w:cs="Arial"/>
          <w:b/>
          <w:color w:val="000000" w:themeColor="text1"/>
          <w:sz w:val="22"/>
          <w:szCs w:val="22"/>
        </w:rPr>
        <w:t>1</w:t>
      </w:r>
      <w:r w:rsidR="00756CB2" w:rsidRPr="00756CB2">
        <w:rPr>
          <w:rFonts w:ascii="Arial" w:hAnsi="Arial" w:cs="Arial"/>
          <w:b/>
          <w:color w:val="000000" w:themeColor="text1"/>
          <w:sz w:val="22"/>
          <w:szCs w:val="22"/>
        </w:rPr>
        <w:t>: &lt;Type of concern&gt;</w:t>
      </w:r>
      <w:r w:rsidR="00756CB2">
        <w:rPr>
          <w:rFonts w:ascii="Arial" w:hAnsi="Arial" w:cs="Arial"/>
          <w:color w:val="000000" w:themeColor="text1"/>
          <w:sz w:val="22"/>
          <w:szCs w:val="22"/>
        </w:rPr>
        <w:t xml:space="preserve">. </w:t>
      </w:r>
      <w:r w:rsidR="00756CB2" w:rsidRPr="00935829">
        <w:rPr>
          <w:rFonts w:ascii="Arial" w:hAnsi="Arial" w:cs="Arial"/>
          <w:i/>
          <w:iCs/>
          <w:color w:val="000000" w:themeColor="text1"/>
          <w:sz w:val="22"/>
          <w:szCs w:val="22"/>
          <w:u w:val="single"/>
        </w:rPr>
        <w:t xml:space="preserve">Emails sent in violation of these guidelines </w:t>
      </w:r>
      <w:r w:rsidR="005D02D9" w:rsidRPr="00935829">
        <w:rPr>
          <w:rFonts w:ascii="Arial" w:hAnsi="Arial" w:cs="Arial"/>
          <w:i/>
          <w:iCs/>
          <w:color w:val="000000" w:themeColor="text1"/>
          <w:sz w:val="22"/>
          <w:szCs w:val="22"/>
          <w:u w:val="single"/>
        </w:rPr>
        <w:t>will be</w:t>
      </w:r>
      <w:r w:rsidR="00756CB2" w:rsidRPr="00935829">
        <w:rPr>
          <w:rFonts w:ascii="Arial" w:hAnsi="Arial" w:cs="Arial"/>
          <w:i/>
          <w:iCs/>
          <w:color w:val="000000" w:themeColor="text1"/>
          <w:sz w:val="22"/>
          <w:szCs w:val="22"/>
          <w:u w:val="single"/>
        </w:rPr>
        <w:t xml:space="preserve"> ignored</w:t>
      </w:r>
      <w:r w:rsidR="00756CB2">
        <w:rPr>
          <w:rFonts w:ascii="Arial" w:hAnsi="Arial" w:cs="Arial"/>
          <w:color w:val="000000" w:themeColor="text1"/>
          <w:sz w:val="22"/>
          <w:szCs w:val="22"/>
        </w:rPr>
        <w:t xml:space="preserve">. All grade related questions and concerns need to be communicated in writing over email (not on canvas) with the subject line: </w:t>
      </w:r>
      <w:r w:rsidR="00756CB2" w:rsidRPr="00756CB2">
        <w:rPr>
          <w:rFonts w:ascii="Arial" w:hAnsi="Arial" w:cs="Arial"/>
          <w:b/>
          <w:color w:val="000000" w:themeColor="text1"/>
          <w:sz w:val="22"/>
          <w:szCs w:val="22"/>
        </w:rPr>
        <w:t xml:space="preserve">BCIS </w:t>
      </w:r>
      <w:r w:rsidR="004A77A5">
        <w:rPr>
          <w:rFonts w:ascii="Arial" w:hAnsi="Arial" w:cs="Arial"/>
          <w:b/>
          <w:color w:val="000000" w:themeColor="text1"/>
          <w:sz w:val="22"/>
          <w:szCs w:val="22"/>
        </w:rPr>
        <w:t>4680</w:t>
      </w:r>
      <w:r w:rsidR="008F09AC">
        <w:rPr>
          <w:rFonts w:ascii="Arial" w:hAnsi="Arial" w:cs="Arial"/>
          <w:b/>
          <w:color w:val="000000" w:themeColor="text1"/>
          <w:sz w:val="22"/>
          <w:szCs w:val="22"/>
        </w:rPr>
        <w:t>-00</w:t>
      </w:r>
      <w:r w:rsidR="00963EBE">
        <w:rPr>
          <w:rFonts w:ascii="Arial" w:hAnsi="Arial" w:cs="Arial"/>
          <w:b/>
          <w:color w:val="000000" w:themeColor="text1"/>
          <w:sz w:val="22"/>
          <w:szCs w:val="22"/>
        </w:rPr>
        <w:t>1</w:t>
      </w:r>
      <w:r w:rsidR="00756CB2">
        <w:rPr>
          <w:rFonts w:ascii="Arial" w:hAnsi="Arial" w:cs="Arial"/>
          <w:b/>
          <w:color w:val="000000" w:themeColor="text1"/>
          <w:sz w:val="22"/>
          <w:szCs w:val="22"/>
        </w:rPr>
        <w:t>:</w:t>
      </w:r>
      <w:r w:rsidR="00756CB2" w:rsidRPr="00756CB2">
        <w:rPr>
          <w:rFonts w:ascii="Arial" w:hAnsi="Arial" w:cs="Arial"/>
          <w:b/>
          <w:color w:val="000000" w:themeColor="text1"/>
          <w:sz w:val="22"/>
          <w:szCs w:val="22"/>
        </w:rPr>
        <w:t xml:space="preserve"> Grade Concern</w:t>
      </w:r>
      <w:r w:rsidR="00756CB2">
        <w:rPr>
          <w:rFonts w:ascii="Arial" w:hAnsi="Arial" w:cs="Arial"/>
          <w:color w:val="000000" w:themeColor="text1"/>
          <w:sz w:val="22"/>
          <w:szCs w:val="22"/>
        </w:rPr>
        <w:t xml:space="preserve">. Any grade-related emails should only contain information relevant </w:t>
      </w:r>
      <w:r w:rsidR="005D02D9">
        <w:rPr>
          <w:rFonts w:ascii="Arial" w:hAnsi="Arial" w:cs="Arial"/>
          <w:color w:val="000000" w:themeColor="text1"/>
          <w:sz w:val="22"/>
          <w:szCs w:val="22"/>
        </w:rPr>
        <w:t>to</w:t>
      </w:r>
      <w:r w:rsidR="00756CB2">
        <w:rPr>
          <w:rFonts w:ascii="Arial" w:hAnsi="Arial" w:cs="Arial"/>
          <w:color w:val="000000" w:themeColor="text1"/>
          <w:sz w:val="22"/>
          <w:szCs w:val="22"/>
        </w:rPr>
        <w:t xml:space="preserve"> the grade in question. Any references to </w:t>
      </w:r>
      <w:r w:rsidR="005D02D9">
        <w:rPr>
          <w:rFonts w:ascii="Arial" w:hAnsi="Arial" w:cs="Arial"/>
          <w:color w:val="000000" w:themeColor="text1"/>
          <w:sz w:val="22"/>
          <w:szCs w:val="22"/>
        </w:rPr>
        <w:t>your grades in other courses, or the impact of the grade on your overall academic standing are irrelevant and will result in the grade concern being dismissed.</w:t>
      </w:r>
      <w:r w:rsidR="00756CB2">
        <w:rPr>
          <w:rFonts w:ascii="Arial" w:hAnsi="Arial" w:cs="Arial"/>
          <w:color w:val="000000" w:themeColor="text1"/>
          <w:sz w:val="22"/>
          <w:szCs w:val="22"/>
        </w:rPr>
        <w:t xml:space="preserve"> </w:t>
      </w:r>
    </w:p>
    <w:p w14:paraId="39ECF645" w14:textId="77777777" w:rsidR="00137AA9" w:rsidRPr="00137AA9" w:rsidRDefault="00137AA9" w:rsidP="00137AA9"/>
    <w:p w14:paraId="4ACAB75A" w14:textId="129E61E1" w:rsidR="00240011" w:rsidRPr="00621E08" w:rsidRDefault="00240011" w:rsidP="00240011">
      <w:pPr>
        <w:pStyle w:val="Heading1"/>
        <w:rPr>
          <w:rFonts w:ascii="Arial" w:hAnsi="Arial" w:cs="Arial"/>
          <w:color w:val="003366"/>
          <w:szCs w:val="22"/>
        </w:rPr>
      </w:pPr>
      <w:r>
        <w:rPr>
          <w:rFonts w:ascii="Arial" w:hAnsi="Arial" w:cs="Arial"/>
          <w:color w:val="003366"/>
          <w:szCs w:val="22"/>
        </w:rPr>
        <w:t>Class attendance and participation</w:t>
      </w:r>
    </w:p>
    <w:p w14:paraId="71CADF57" w14:textId="6B3AE9E1" w:rsidR="007A74A7" w:rsidRDefault="008128FD" w:rsidP="00A534C7">
      <w:pPr>
        <w:tabs>
          <w:tab w:val="left" w:pos="8820"/>
        </w:tabs>
        <w:spacing w:line="240" w:lineRule="atLeast"/>
        <w:jc w:val="both"/>
        <w:rPr>
          <w:rFonts w:ascii="Arial" w:hAnsi="Arial" w:cs="Arial"/>
          <w:sz w:val="22"/>
          <w:szCs w:val="22"/>
        </w:rPr>
      </w:pPr>
      <w:r>
        <w:rPr>
          <w:rFonts w:ascii="Arial" w:hAnsi="Arial" w:cs="Arial"/>
          <w:sz w:val="22"/>
          <w:szCs w:val="22"/>
        </w:rPr>
        <w:t xml:space="preserve">This is an in-person class, and attendance is mandatory. There may be some surprise quizzes and/or in-class assignments. If you miss any in-class </w:t>
      </w:r>
      <w:r w:rsidR="00CF1FC0">
        <w:rPr>
          <w:rFonts w:ascii="Arial" w:hAnsi="Arial" w:cs="Arial"/>
          <w:sz w:val="22"/>
          <w:szCs w:val="22"/>
        </w:rPr>
        <w:t>work,</w:t>
      </w:r>
      <w:r>
        <w:rPr>
          <w:rFonts w:ascii="Arial" w:hAnsi="Arial" w:cs="Arial"/>
          <w:sz w:val="22"/>
          <w:szCs w:val="22"/>
        </w:rPr>
        <w:t xml:space="preserve"> then there will be no make-up except in </w:t>
      </w:r>
      <w:r w:rsidR="00CF1FC0">
        <w:rPr>
          <w:rFonts w:ascii="Arial" w:hAnsi="Arial" w:cs="Arial"/>
          <w:sz w:val="22"/>
          <w:szCs w:val="22"/>
        </w:rPr>
        <w:t>the case</w:t>
      </w:r>
      <w:r>
        <w:rPr>
          <w:rFonts w:ascii="Arial" w:hAnsi="Arial" w:cs="Arial"/>
          <w:sz w:val="22"/>
          <w:szCs w:val="22"/>
        </w:rPr>
        <w:t xml:space="preserve"> of UNT approved exception.</w:t>
      </w:r>
    </w:p>
    <w:p w14:paraId="40961F04" w14:textId="77777777" w:rsidR="00EE04B9" w:rsidRDefault="00EE04B9" w:rsidP="00C17DFB">
      <w:pPr>
        <w:pStyle w:val="Heading1"/>
        <w:rPr>
          <w:rFonts w:ascii="Arial" w:hAnsi="Arial" w:cs="Arial"/>
          <w:color w:val="003366"/>
          <w:szCs w:val="22"/>
        </w:rPr>
      </w:pPr>
    </w:p>
    <w:p w14:paraId="6801F5C9" w14:textId="72444849" w:rsidR="00C17DFB" w:rsidRDefault="00C17DFB" w:rsidP="00C17DFB">
      <w:pPr>
        <w:pStyle w:val="Heading1"/>
        <w:rPr>
          <w:rFonts w:ascii="Arial" w:hAnsi="Arial" w:cs="Arial"/>
          <w:color w:val="003366"/>
          <w:szCs w:val="22"/>
        </w:rPr>
      </w:pPr>
      <w:r w:rsidRPr="00C17DFB">
        <w:rPr>
          <w:rFonts w:ascii="Arial" w:hAnsi="Arial" w:cs="Arial"/>
          <w:color w:val="003366"/>
          <w:szCs w:val="22"/>
        </w:rPr>
        <w:t>Student conduct</w:t>
      </w:r>
    </w:p>
    <w:p w14:paraId="7181B28F" w14:textId="4E2B5FF0" w:rsidR="00C17DFB" w:rsidRPr="00C17DFB" w:rsidRDefault="00C17DFB" w:rsidP="00C17DFB">
      <w:pPr>
        <w:rPr>
          <w:rFonts w:ascii="Arial" w:hAnsi="Arial" w:cs="Arial"/>
          <w:sz w:val="22"/>
          <w:szCs w:val="22"/>
        </w:rPr>
      </w:pPr>
      <w:r w:rsidRPr="00C17DFB">
        <w:rPr>
          <w:rFonts w:ascii="Arial" w:hAnsi="Arial" w:cs="Arial"/>
          <w:sz w:val="22"/>
          <w:szCs w:val="22"/>
        </w:rPr>
        <w:t>Stu</w:t>
      </w:r>
      <w:r>
        <w:rPr>
          <w:rFonts w:ascii="Arial" w:hAnsi="Arial" w:cs="Arial"/>
          <w:sz w:val="22"/>
          <w:szCs w:val="22"/>
        </w:rPr>
        <w:t xml:space="preserve">dents are expected to behave in a respectful and professional manner when in class and when interacting with the instructor and other students. Talking in class during the lecture is </w:t>
      </w:r>
      <w:r w:rsidR="00845C0F">
        <w:rPr>
          <w:rFonts w:ascii="Arial" w:hAnsi="Arial" w:cs="Arial"/>
          <w:sz w:val="22"/>
          <w:szCs w:val="22"/>
        </w:rPr>
        <w:lastRenderedPageBreak/>
        <w:t xml:space="preserve">very disruptive even when done at a low </w:t>
      </w:r>
      <w:r w:rsidR="00EE04B9">
        <w:rPr>
          <w:rFonts w:ascii="Arial" w:hAnsi="Arial" w:cs="Arial"/>
          <w:sz w:val="22"/>
          <w:szCs w:val="22"/>
        </w:rPr>
        <w:t>voice</w:t>
      </w:r>
      <w:r w:rsidR="00845C0F">
        <w:rPr>
          <w:rFonts w:ascii="Arial" w:hAnsi="Arial" w:cs="Arial"/>
          <w:sz w:val="22"/>
          <w:szCs w:val="22"/>
        </w:rPr>
        <w:t>. If you want to contribute or ask a question, please raise your hand. Students engaging in disruptive behavior, including talking during the lecture</w:t>
      </w:r>
      <w:r w:rsidR="00EE04B9">
        <w:rPr>
          <w:rFonts w:ascii="Arial" w:hAnsi="Arial" w:cs="Arial"/>
          <w:sz w:val="22"/>
          <w:szCs w:val="22"/>
        </w:rPr>
        <w:t xml:space="preserve"> without </w:t>
      </w:r>
      <w:r w:rsidR="00CF1FC0">
        <w:rPr>
          <w:rFonts w:ascii="Arial" w:hAnsi="Arial" w:cs="Arial"/>
          <w:sz w:val="22"/>
          <w:szCs w:val="22"/>
        </w:rPr>
        <w:t>explicit</w:t>
      </w:r>
      <w:r w:rsidR="00EE04B9">
        <w:rPr>
          <w:rFonts w:ascii="Arial" w:hAnsi="Arial" w:cs="Arial"/>
          <w:sz w:val="22"/>
          <w:szCs w:val="22"/>
        </w:rPr>
        <w:t xml:space="preserve"> permission</w:t>
      </w:r>
      <w:r w:rsidR="00845C0F">
        <w:rPr>
          <w:rFonts w:ascii="Arial" w:hAnsi="Arial" w:cs="Arial"/>
          <w:sz w:val="22"/>
          <w:szCs w:val="22"/>
        </w:rPr>
        <w:t xml:space="preserve">, will be asked to leave the classroom resulting </w:t>
      </w:r>
      <w:r w:rsidR="00EE04B9">
        <w:rPr>
          <w:rFonts w:ascii="Arial" w:hAnsi="Arial" w:cs="Arial"/>
          <w:sz w:val="22"/>
          <w:szCs w:val="22"/>
        </w:rPr>
        <w:t xml:space="preserve">in an </w:t>
      </w:r>
      <w:r w:rsidR="00845C0F">
        <w:rPr>
          <w:rFonts w:ascii="Arial" w:hAnsi="Arial" w:cs="Arial"/>
          <w:sz w:val="22"/>
          <w:szCs w:val="22"/>
        </w:rPr>
        <w:t>absence and a corresponding grade penalty as described in the section on attendance. Disruptive students, including those talking in class without permission of the instructor, who refuse to leave the class will incur grade penalties up to a failing grade in the course, will be reported to the Dean of Students, and may be forcefully removed from the classroom by the UNT police.</w:t>
      </w:r>
    </w:p>
    <w:p w14:paraId="4CA783C7" w14:textId="77777777" w:rsidR="007A74A7" w:rsidRDefault="007A74A7" w:rsidP="00A534C7">
      <w:pPr>
        <w:tabs>
          <w:tab w:val="left" w:pos="8820"/>
        </w:tabs>
        <w:spacing w:line="240" w:lineRule="atLeast"/>
        <w:jc w:val="both"/>
        <w:rPr>
          <w:rFonts w:ascii="Arial" w:hAnsi="Arial" w:cs="Arial"/>
          <w:b/>
          <w:color w:val="003366"/>
          <w:sz w:val="22"/>
          <w:szCs w:val="22"/>
        </w:rPr>
      </w:pPr>
    </w:p>
    <w:p w14:paraId="003AC9DA" w14:textId="4EC1B5DC" w:rsidR="007A74A7" w:rsidRPr="00A534C7" w:rsidRDefault="00C17DFB" w:rsidP="007A74A7">
      <w:pPr>
        <w:tabs>
          <w:tab w:val="left" w:pos="8820"/>
        </w:tabs>
        <w:spacing w:line="240" w:lineRule="atLeast"/>
        <w:jc w:val="both"/>
        <w:rPr>
          <w:rFonts w:ascii="Arial" w:hAnsi="Arial" w:cs="Arial"/>
          <w:b/>
          <w:color w:val="003366"/>
          <w:sz w:val="22"/>
          <w:szCs w:val="22"/>
        </w:rPr>
      </w:pPr>
      <w:r>
        <w:rPr>
          <w:rFonts w:ascii="Arial" w:hAnsi="Arial" w:cs="Arial"/>
          <w:b/>
          <w:color w:val="003366"/>
          <w:sz w:val="22"/>
          <w:szCs w:val="22"/>
        </w:rPr>
        <w:t>Health-related absences</w:t>
      </w:r>
    </w:p>
    <w:p w14:paraId="5E07C9C7" w14:textId="710C561F" w:rsidR="00A534C7" w:rsidRPr="007A74A7" w:rsidRDefault="007A74A7" w:rsidP="00C17DFB">
      <w:pPr>
        <w:tabs>
          <w:tab w:val="left" w:pos="8820"/>
        </w:tabs>
        <w:spacing w:line="240" w:lineRule="atLeast"/>
        <w:jc w:val="both"/>
        <w:rPr>
          <w:rFonts w:ascii="Arial" w:hAnsi="Arial" w:cs="Arial"/>
          <w:sz w:val="22"/>
          <w:szCs w:val="22"/>
        </w:rPr>
      </w:pPr>
      <w:r w:rsidRPr="00A534C7">
        <w:rPr>
          <w:rFonts w:ascii="Arial" w:hAnsi="Arial" w:cs="Arial"/>
          <w:sz w:val="22"/>
          <w:szCs w:val="22"/>
        </w:rPr>
        <w:t xml:space="preserve">Students are expected to attend class meetings regularly and to abide by the attendance policy established for the course.  If you cannot attend a specific class section due to </w:t>
      </w:r>
      <w:r w:rsidR="00CF1FC0" w:rsidRPr="00A534C7">
        <w:rPr>
          <w:rFonts w:ascii="Arial" w:hAnsi="Arial" w:cs="Arial"/>
          <w:sz w:val="22"/>
          <w:szCs w:val="22"/>
        </w:rPr>
        <w:t>health</w:t>
      </w:r>
      <w:r w:rsidRPr="00A534C7">
        <w:rPr>
          <w:rFonts w:ascii="Arial" w:hAnsi="Arial" w:cs="Arial"/>
          <w:sz w:val="22"/>
          <w:szCs w:val="22"/>
        </w:rPr>
        <w:t>-related reason</w:t>
      </w:r>
      <w:r>
        <w:rPr>
          <w:rFonts w:ascii="Arial" w:hAnsi="Arial" w:cs="Arial"/>
          <w:sz w:val="22"/>
          <w:szCs w:val="22"/>
        </w:rPr>
        <w:t>s</w:t>
      </w:r>
      <w:r w:rsidRPr="00A534C7">
        <w:rPr>
          <w:rFonts w:ascii="Arial" w:hAnsi="Arial" w:cs="Arial"/>
          <w:sz w:val="22"/>
          <w:szCs w:val="22"/>
        </w:rPr>
        <w:t xml:space="preserve">, it is important that you communicate with the me prior to being absent so that we can discuss and mitigate the impact of the absence on your attainment of course learning goals.  </w:t>
      </w:r>
      <w:r w:rsidR="00C17DFB">
        <w:rPr>
          <w:rFonts w:ascii="Arial" w:hAnsi="Arial" w:cs="Arial"/>
          <w:sz w:val="22"/>
          <w:szCs w:val="22"/>
        </w:rPr>
        <w:t>If you experience a medical emergency that may result in more than one absence or inability to submit assignments on time, please notify the Dean of Students and the instructor as soon as possible to minimize the impact on academic standing.</w:t>
      </w:r>
    </w:p>
    <w:p w14:paraId="32AF4CB8" w14:textId="77777777" w:rsidR="00A534C7" w:rsidRPr="00A534C7" w:rsidRDefault="00A534C7" w:rsidP="00A534C7">
      <w:pPr>
        <w:tabs>
          <w:tab w:val="left" w:pos="8820"/>
        </w:tabs>
        <w:spacing w:line="240" w:lineRule="atLeast"/>
        <w:jc w:val="both"/>
        <w:rPr>
          <w:rFonts w:ascii="Arial" w:hAnsi="Arial" w:cs="Arial"/>
          <w:sz w:val="22"/>
          <w:szCs w:val="22"/>
        </w:rPr>
      </w:pPr>
    </w:p>
    <w:p w14:paraId="3708E182" w14:textId="22089309" w:rsidR="00885EEF" w:rsidRPr="00885EEF" w:rsidRDefault="00885EEF" w:rsidP="00885EEF">
      <w:pPr>
        <w:tabs>
          <w:tab w:val="left" w:pos="8820"/>
        </w:tabs>
        <w:spacing w:line="240" w:lineRule="atLeast"/>
        <w:jc w:val="both"/>
        <w:rPr>
          <w:rFonts w:ascii="Arial" w:hAnsi="Arial" w:cs="Arial"/>
          <w:b/>
          <w:color w:val="003366"/>
          <w:sz w:val="22"/>
          <w:szCs w:val="22"/>
        </w:rPr>
      </w:pPr>
      <w:r w:rsidRPr="00885EEF">
        <w:rPr>
          <w:rFonts w:ascii="Arial" w:hAnsi="Arial" w:cs="Arial"/>
          <w:b/>
          <w:color w:val="003366"/>
          <w:sz w:val="22"/>
          <w:szCs w:val="22"/>
        </w:rPr>
        <w:t xml:space="preserve">Class Recordings &amp; Student Likenesses </w:t>
      </w:r>
    </w:p>
    <w:p w14:paraId="0C2E982C" w14:textId="0150DE99" w:rsidR="00885EEF" w:rsidRDefault="0033220A" w:rsidP="00885EEF">
      <w:pPr>
        <w:rPr>
          <w:rFonts w:ascii="Arial" w:hAnsi="Arial" w:cs="Arial"/>
          <w:sz w:val="22"/>
          <w:szCs w:val="22"/>
        </w:rPr>
      </w:pPr>
      <w:r>
        <w:rPr>
          <w:rFonts w:ascii="Arial" w:hAnsi="Arial" w:cs="Arial"/>
          <w:sz w:val="22"/>
          <w:szCs w:val="22"/>
        </w:rPr>
        <w:t xml:space="preserve">I may record class lectures and </w:t>
      </w:r>
      <w:r w:rsidR="00CF1FC0">
        <w:rPr>
          <w:rFonts w:ascii="Arial" w:hAnsi="Arial" w:cs="Arial"/>
          <w:sz w:val="22"/>
          <w:szCs w:val="22"/>
        </w:rPr>
        <w:t>presentations and</w:t>
      </w:r>
      <w:r>
        <w:rPr>
          <w:rFonts w:ascii="Arial" w:hAnsi="Arial" w:cs="Arial"/>
          <w:sz w:val="22"/>
          <w:szCs w:val="22"/>
        </w:rPr>
        <w:t xml:space="preserve"> may provide access to recordings to students who miss a class due to a medical or health reason.</w:t>
      </w:r>
      <w:r w:rsidR="00885EEF" w:rsidRPr="00885EEF">
        <w:rPr>
          <w:rFonts w:ascii="Arial" w:hAnsi="Arial" w:cs="Arial"/>
          <w:sz w:val="22"/>
          <w:szCs w:val="22"/>
        </w:rPr>
        <w:t xml:space="preserve">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7F6972FF" w14:textId="0B6DAA95" w:rsidR="000C0D0F" w:rsidRDefault="000C0D0F" w:rsidP="00885EEF">
      <w:pPr>
        <w:rPr>
          <w:rFonts w:ascii="Arial" w:hAnsi="Arial" w:cs="Arial"/>
          <w:sz w:val="22"/>
          <w:szCs w:val="22"/>
        </w:rPr>
      </w:pPr>
    </w:p>
    <w:p w14:paraId="0935D90B" w14:textId="6040BF13" w:rsidR="000C0D0F" w:rsidRPr="00137AA9" w:rsidRDefault="000C0D0F" w:rsidP="00137AA9">
      <w:pPr>
        <w:tabs>
          <w:tab w:val="left" w:pos="-1080"/>
          <w:tab w:val="left" w:pos="-720"/>
          <w:tab w:val="left" w:pos="0"/>
          <w:tab w:val="left" w:pos="450"/>
        </w:tabs>
        <w:jc w:val="both"/>
        <w:rPr>
          <w:rFonts w:ascii="Arial" w:hAnsi="Arial" w:cs="Arial"/>
          <w:b/>
          <w:bCs/>
          <w:color w:val="003366"/>
          <w:sz w:val="22"/>
          <w:szCs w:val="22"/>
        </w:rPr>
      </w:pPr>
      <w:r w:rsidRPr="00137AA9">
        <w:rPr>
          <w:rFonts w:ascii="Arial" w:hAnsi="Arial" w:cs="Arial"/>
          <w:b/>
          <w:bCs/>
          <w:color w:val="003366"/>
          <w:sz w:val="22"/>
          <w:szCs w:val="22"/>
        </w:rPr>
        <w:t>Penalty for academic integrity violations</w:t>
      </w:r>
    </w:p>
    <w:p w14:paraId="2EEF3417" w14:textId="78570E33" w:rsidR="000C0D0F" w:rsidRDefault="000C0D0F" w:rsidP="00885EEF">
      <w:pPr>
        <w:rPr>
          <w:rFonts w:ascii="Arial" w:hAnsi="Arial" w:cs="Arial"/>
          <w:sz w:val="22"/>
          <w:szCs w:val="22"/>
        </w:rPr>
      </w:pPr>
      <w:r>
        <w:rPr>
          <w:rFonts w:ascii="Arial" w:hAnsi="Arial" w:cs="Arial"/>
          <w:sz w:val="22"/>
          <w:szCs w:val="22"/>
        </w:rPr>
        <w:t xml:space="preserve">Students found to be in violation of academic integrity standards will incur penalties ranging from a failing grade of a specific assignment to a failing grade in the course. Cheating on an exam or assisting others in cheating, misrepresenting others’ work as your own, and severe plagiarism (over 30% similarity on the project) will result in a grade of </w:t>
      </w:r>
      <w:r w:rsidRPr="000C0D0F">
        <w:rPr>
          <w:rFonts w:ascii="Arial" w:hAnsi="Arial" w:cs="Arial"/>
          <w:b/>
          <w:sz w:val="22"/>
          <w:szCs w:val="22"/>
        </w:rPr>
        <w:t>F</w:t>
      </w:r>
      <w:r>
        <w:rPr>
          <w:rFonts w:ascii="Arial" w:hAnsi="Arial" w:cs="Arial"/>
          <w:sz w:val="22"/>
          <w:szCs w:val="22"/>
        </w:rPr>
        <w:t xml:space="preserve"> in the course. All academic integrity violations will be reported to the Academic Integrity Office.</w:t>
      </w:r>
    </w:p>
    <w:p w14:paraId="3EAEC7F9" w14:textId="77777777" w:rsidR="00240011" w:rsidRPr="00621E08" w:rsidRDefault="00240011" w:rsidP="00240011">
      <w:pPr>
        <w:tabs>
          <w:tab w:val="left" w:pos="8820"/>
        </w:tabs>
        <w:spacing w:line="240" w:lineRule="atLeast"/>
        <w:jc w:val="both"/>
        <w:rPr>
          <w:rFonts w:ascii="Arial" w:hAnsi="Arial" w:cs="Arial"/>
          <w:sz w:val="22"/>
          <w:szCs w:val="22"/>
        </w:rPr>
      </w:pPr>
    </w:p>
    <w:p w14:paraId="4ECE49D9" w14:textId="1D398D2E" w:rsidR="00D60B5E" w:rsidRDefault="00D60B5E" w:rsidP="00D60B5E">
      <w:pPr>
        <w:tabs>
          <w:tab w:val="left" w:pos="8820"/>
        </w:tabs>
        <w:spacing w:line="240" w:lineRule="atLeast"/>
        <w:jc w:val="both"/>
        <w:rPr>
          <w:rFonts w:ascii="Arial" w:hAnsi="Arial" w:cs="Arial"/>
          <w:b/>
          <w:color w:val="003366"/>
          <w:sz w:val="22"/>
          <w:szCs w:val="22"/>
        </w:rPr>
      </w:pPr>
      <w:r w:rsidRPr="00D60B5E">
        <w:rPr>
          <w:rFonts w:ascii="Arial" w:hAnsi="Arial" w:cs="Arial"/>
          <w:b/>
          <w:color w:val="003366"/>
          <w:sz w:val="22"/>
          <w:szCs w:val="22"/>
        </w:rPr>
        <w:t>C</w:t>
      </w:r>
      <w:r>
        <w:rPr>
          <w:rFonts w:ascii="Arial" w:hAnsi="Arial" w:cs="Arial"/>
          <w:b/>
          <w:color w:val="003366"/>
          <w:sz w:val="22"/>
          <w:szCs w:val="22"/>
        </w:rPr>
        <w:t>OLLEGE OF BUSINESS AND UNIVERSIY PO</w:t>
      </w:r>
      <w:r w:rsidRPr="00D60B5E">
        <w:rPr>
          <w:rFonts w:ascii="Arial" w:hAnsi="Arial" w:cs="Arial"/>
          <w:b/>
          <w:color w:val="003366"/>
          <w:sz w:val="22"/>
          <w:szCs w:val="22"/>
        </w:rPr>
        <w:t>LICIES AND PROCEDURES</w:t>
      </w:r>
    </w:p>
    <w:p w14:paraId="5A4E9251" w14:textId="7BC6F399" w:rsidR="00D60B5E" w:rsidRDefault="00D60B5E" w:rsidP="00D60B5E">
      <w:pPr>
        <w:tabs>
          <w:tab w:val="left" w:pos="8820"/>
        </w:tabs>
        <w:spacing w:line="240" w:lineRule="atLeast"/>
        <w:jc w:val="both"/>
        <w:rPr>
          <w:rFonts w:ascii="Arial" w:hAnsi="Arial" w:cs="Arial"/>
          <w:b/>
          <w:color w:val="003366"/>
          <w:sz w:val="22"/>
          <w:szCs w:val="22"/>
        </w:rPr>
      </w:pPr>
    </w:p>
    <w:p w14:paraId="44F8B3C8" w14:textId="1A178678" w:rsidR="00CA7974" w:rsidRPr="0048531E" w:rsidRDefault="00CA7974" w:rsidP="0048531E">
      <w:pPr>
        <w:tabs>
          <w:tab w:val="left" w:pos="-1080"/>
          <w:tab w:val="left" w:pos="-720"/>
          <w:tab w:val="left" w:pos="0"/>
          <w:tab w:val="left" w:pos="450"/>
        </w:tabs>
        <w:jc w:val="both"/>
        <w:rPr>
          <w:rFonts w:ascii="Arial" w:hAnsi="Arial" w:cs="Arial"/>
          <w:b/>
          <w:bCs/>
          <w:color w:val="003366"/>
          <w:sz w:val="22"/>
          <w:szCs w:val="22"/>
        </w:rPr>
      </w:pPr>
      <w:r w:rsidRPr="0048531E">
        <w:rPr>
          <w:rFonts w:ascii="Arial" w:hAnsi="Arial" w:cs="Arial"/>
          <w:b/>
          <w:bCs/>
          <w:color w:val="003366"/>
          <w:sz w:val="22"/>
          <w:szCs w:val="22"/>
        </w:rPr>
        <w:t>Academic Integrity Standards and Consequences</w:t>
      </w:r>
    </w:p>
    <w:p w14:paraId="1415D30E" w14:textId="519AC1C1" w:rsidR="00CA7974" w:rsidRDefault="00CA7974" w:rsidP="00CA7974">
      <w:pPr>
        <w:pStyle w:val="NormalWeb"/>
        <w:shd w:val="clear" w:color="auto" w:fill="FFFFFF"/>
        <w:spacing w:before="0" w:beforeAutospacing="0" w:after="0" w:afterAutospacing="0"/>
        <w:rPr>
          <w:rFonts w:ascii="Arial" w:hAnsi="Arial" w:cs="Arial"/>
          <w:color w:val="3D3D3D"/>
          <w:sz w:val="22"/>
          <w:szCs w:val="22"/>
        </w:rPr>
      </w:pPr>
      <w:r w:rsidRPr="00CA7974">
        <w:rPr>
          <w:rFonts w:ascii="Arial" w:hAnsi="Arial" w:cs="Arial"/>
          <w:color w:val="3D3D3D"/>
          <w:sz w:val="22"/>
          <w:szCs w:val="22"/>
        </w:rPr>
        <w:t>According to UNT Policy 06.003, </w:t>
      </w:r>
      <w:r w:rsidRPr="004F070B">
        <w:rPr>
          <w:rFonts w:ascii="Arial" w:hAnsi="Arial" w:cs="Arial"/>
          <w:color w:val="3D3D3D"/>
          <w:sz w:val="22"/>
          <w:szCs w:val="22"/>
        </w:rPr>
        <w:t>Student Academic Integrity</w:t>
      </w:r>
      <w:r w:rsidR="004F070B">
        <w:rPr>
          <w:rFonts w:ascii="Arial" w:hAnsi="Arial" w:cs="Arial"/>
          <w:color w:val="3D3D3D"/>
          <w:sz w:val="22"/>
          <w:szCs w:val="22"/>
        </w:rPr>
        <w:t xml:space="preserve"> </w:t>
      </w:r>
      <w:r w:rsidR="0048531E">
        <w:rPr>
          <w:rFonts w:ascii="Arial" w:hAnsi="Arial" w:cs="Arial"/>
          <w:color w:val="3D3D3D"/>
          <w:sz w:val="22"/>
          <w:szCs w:val="22"/>
        </w:rPr>
        <w:t>(</w:t>
      </w:r>
      <w:r w:rsidR="00C8543C">
        <w:rPr>
          <w:rFonts w:ascii="Arial" w:hAnsi="Arial" w:cs="Arial"/>
          <w:color w:val="3D3D3D"/>
          <w:sz w:val="22"/>
          <w:szCs w:val="22"/>
        </w:rPr>
        <w:t xml:space="preserve">available at </w:t>
      </w:r>
      <w:hyperlink r:id="rId11" w:history="1">
        <w:r w:rsidR="00C8543C" w:rsidRPr="007E25C2">
          <w:rPr>
            <w:rStyle w:val="Hyperlink"/>
            <w:rFonts w:ascii="Arial" w:hAnsi="Arial" w:cs="Arial"/>
            <w:sz w:val="22"/>
            <w:szCs w:val="22"/>
          </w:rPr>
          <w:t>https://vpaa.unt.edu/fs/resources/academic/integrity</w:t>
        </w:r>
      </w:hyperlink>
      <w:r w:rsidR="00C8543C">
        <w:rPr>
          <w:rFonts w:ascii="Arial" w:hAnsi="Arial" w:cs="Arial"/>
          <w:color w:val="3D3D3D"/>
          <w:sz w:val="22"/>
          <w:szCs w:val="22"/>
        </w:rPr>
        <w:t xml:space="preserve"> </w:t>
      </w:r>
      <w:r w:rsidR="0048531E">
        <w:rPr>
          <w:rFonts w:ascii="Arial" w:hAnsi="Arial" w:cs="Arial"/>
          <w:color w:val="3D3D3D"/>
          <w:sz w:val="22"/>
          <w:szCs w:val="22"/>
        </w:rPr>
        <w:t>)</w:t>
      </w:r>
      <w:r w:rsidRPr="00CA7974">
        <w:rPr>
          <w:rFonts w:ascii="Arial" w:hAnsi="Arial" w:cs="Arial"/>
          <w:color w:val="3D3D3D"/>
          <w:sz w:val="22"/>
          <w:szCs w:val="22"/>
        </w:rPr>
        <w:t>,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sidR="007A4A26">
        <w:rPr>
          <w:rFonts w:ascii="Arial" w:hAnsi="Arial" w:cs="Arial"/>
          <w:color w:val="3D3D3D"/>
          <w:sz w:val="22"/>
          <w:szCs w:val="22"/>
        </w:rPr>
        <w:t xml:space="preserve"> </w:t>
      </w:r>
    </w:p>
    <w:p w14:paraId="22F0FA91" w14:textId="16784676" w:rsidR="00F8722B" w:rsidRDefault="00396E33" w:rsidP="00CA7974">
      <w:pPr>
        <w:pStyle w:val="NormalWeb"/>
        <w:shd w:val="clear" w:color="auto" w:fill="FFFFFF"/>
        <w:spacing w:before="0" w:beforeAutospacing="0" w:after="0" w:afterAutospacing="0"/>
        <w:rPr>
          <w:rFonts w:ascii="Arial" w:hAnsi="Arial" w:cs="Arial"/>
          <w:color w:val="3D3D3D"/>
          <w:sz w:val="22"/>
          <w:szCs w:val="22"/>
        </w:rPr>
      </w:pPr>
      <w:r w:rsidRPr="00D7202B">
        <w:rPr>
          <w:rFonts w:ascii="Arial" w:hAnsi="Arial" w:cs="Arial"/>
          <w:color w:val="3D3D3D"/>
          <w:sz w:val="22"/>
          <w:szCs w:val="22"/>
        </w:rPr>
        <w:t>Additional information regarding RCOB and ITDS academic integrity policies and practices will be posted on the Ca</w:t>
      </w:r>
      <w:r w:rsidR="00D7202B">
        <w:rPr>
          <w:rFonts w:ascii="Arial" w:hAnsi="Arial" w:cs="Arial"/>
          <w:color w:val="3D3D3D"/>
          <w:sz w:val="22"/>
          <w:szCs w:val="22"/>
        </w:rPr>
        <w:t>n</w:t>
      </w:r>
      <w:r w:rsidRPr="00D7202B">
        <w:rPr>
          <w:rFonts w:ascii="Arial" w:hAnsi="Arial" w:cs="Arial"/>
          <w:color w:val="3D3D3D"/>
          <w:sz w:val="22"/>
          <w:szCs w:val="22"/>
        </w:rPr>
        <w:t xml:space="preserve">vas site. All students </w:t>
      </w:r>
      <w:r w:rsidR="00D7202B" w:rsidRPr="00D7202B">
        <w:rPr>
          <w:rFonts w:ascii="Arial" w:hAnsi="Arial" w:cs="Arial"/>
          <w:color w:val="3D3D3D"/>
          <w:sz w:val="22"/>
          <w:szCs w:val="22"/>
        </w:rPr>
        <w:t>are</w:t>
      </w:r>
      <w:r w:rsidRPr="00D7202B">
        <w:rPr>
          <w:rFonts w:ascii="Arial" w:hAnsi="Arial" w:cs="Arial"/>
          <w:color w:val="3D3D3D"/>
          <w:sz w:val="22"/>
          <w:szCs w:val="22"/>
        </w:rPr>
        <w:t xml:space="preserve"> expected to </w:t>
      </w:r>
      <w:r w:rsidR="00CF1FC0" w:rsidRPr="00D7202B">
        <w:rPr>
          <w:rFonts w:ascii="Arial" w:hAnsi="Arial" w:cs="Arial"/>
          <w:color w:val="3D3D3D"/>
          <w:sz w:val="22"/>
          <w:szCs w:val="22"/>
        </w:rPr>
        <w:t>sign</w:t>
      </w:r>
      <w:r w:rsidR="00D7202B" w:rsidRPr="00D7202B">
        <w:rPr>
          <w:rFonts w:ascii="Arial" w:hAnsi="Arial" w:cs="Arial"/>
          <w:color w:val="3D3D3D"/>
          <w:sz w:val="22"/>
          <w:szCs w:val="22"/>
        </w:rPr>
        <w:t xml:space="preserve"> and </w:t>
      </w:r>
      <w:r w:rsidRPr="00D7202B">
        <w:rPr>
          <w:rFonts w:ascii="Arial" w:hAnsi="Arial" w:cs="Arial"/>
          <w:color w:val="3D3D3D"/>
          <w:sz w:val="22"/>
          <w:szCs w:val="22"/>
        </w:rPr>
        <w:t xml:space="preserve">submit a </w:t>
      </w:r>
      <w:r w:rsidR="00D7202B" w:rsidRPr="00D7202B">
        <w:rPr>
          <w:rFonts w:ascii="Arial" w:hAnsi="Arial" w:cs="Arial"/>
          <w:color w:val="3D3D3D"/>
          <w:sz w:val="22"/>
          <w:szCs w:val="22"/>
        </w:rPr>
        <w:t>copy of ETHICAL BEHAVIOR IN ITDS CLASSES form.</w:t>
      </w:r>
    </w:p>
    <w:p w14:paraId="0EDCE43D" w14:textId="29DA7063" w:rsidR="007A4A26" w:rsidRDefault="007A4A26" w:rsidP="00CA7974">
      <w:pPr>
        <w:pStyle w:val="NormalWeb"/>
        <w:shd w:val="clear" w:color="auto" w:fill="FFFFFF"/>
        <w:spacing w:before="0" w:beforeAutospacing="0" w:after="0" w:afterAutospacing="0"/>
      </w:pPr>
    </w:p>
    <w:p w14:paraId="2A51E57D" w14:textId="77777777" w:rsidR="004F070B" w:rsidRPr="00085903" w:rsidRDefault="004F070B" w:rsidP="004F070B">
      <w:pPr>
        <w:tabs>
          <w:tab w:val="left" w:pos="-1080"/>
          <w:tab w:val="left" w:pos="-720"/>
          <w:tab w:val="left" w:pos="0"/>
          <w:tab w:val="left" w:pos="450"/>
        </w:tabs>
        <w:jc w:val="both"/>
        <w:rPr>
          <w:rFonts w:ascii="Arial" w:hAnsi="Arial" w:cs="Arial"/>
          <w:b/>
          <w:bCs/>
          <w:color w:val="003366"/>
          <w:sz w:val="22"/>
          <w:szCs w:val="22"/>
        </w:rPr>
      </w:pPr>
      <w:r>
        <w:rPr>
          <w:rFonts w:ascii="Arial" w:hAnsi="Arial" w:cs="Arial"/>
          <w:b/>
          <w:bCs/>
          <w:color w:val="003366"/>
          <w:sz w:val="22"/>
          <w:szCs w:val="22"/>
        </w:rPr>
        <w:t>Acceptable Student Behavior</w:t>
      </w:r>
    </w:p>
    <w:p w14:paraId="22DDA5E2" w14:textId="0AA81DB5" w:rsidR="004F070B" w:rsidRDefault="004F070B" w:rsidP="004F070B">
      <w:pPr>
        <w:rPr>
          <w:rFonts w:ascii="Arial" w:hAnsi="Arial" w:cs="Arial"/>
          <w:color w:val="3D3D3D"/>
          <w:sz w:val="22"/>
          <w:szCs w:val="22"/>
        </w:rPr>
      </w:pPr>
      <w:r w:rsidRPr="00085903">
        <w:rPr>
          <w:rFonts w:ascii="Arial" w:hAnsi="Arial" w:cs="Arial"/>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w:t>
      </w:r>
      <w:r w:rsidRPr="00085903">
        <w:rPr>
          <w:rFonts w:ascii="Arial" w:hAnsi="Arial" w:cs="Arial"/>
          <w:sz w:val="22"/>
          <w:szCs w:val="22"/>
        </w:rPr>
        <w:lastRenderedPageBreak/>
        <w:t xml:space="preserve">leave the classroom and the instructor may refer the student to the </w:t>
      </w:r>
      <w:r w:rsidRPr="00CA7974">
        <w:rPr>
          <w:rFonts w:ascii="Arial" w:hAnsi="Arial" w:cs="Arial"/>
          <w:color w:val="3D3D3D"/>
          <w:sz w:val="22"/>
          <w:szCs w:val="22"/>
        </w:rPr>
        <w:t xml:space="preserve">Dean of Students </w:t>
      </w:r>
      <w:r w:rsidRPr="00085903">
        <w:rPr>
          <w:rFonts w:ascii="Arial" w:hAnsi="Arial" w:cs="Arial"/>
          <w:sz w:val="22"/>
          <w:szCs w:val="22"/>
        </w:rPr>
        <w:t>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w:t>
      </w:r>
      <w:r w:rsidRPr="00EF3B3C">
        <w:rPr>
          <w:rFonts w:ascii="Arial" w:hAnsi="Arial" w:cs="Arial"/>
          <w:sz w:val="24"/>
          <w:szCs w:val="24"/>
        </w:rPr>
        <w:t xml:space="preserve"> </w:t>
      </w:r>
      <w:hyperlink r:id="rId12" w:history="1">
        <w:r w:rsidRPr="007E25C2">
          <w:rPr>
            <w:rStyle w:val="Hyperlink"/>
            <w:rFonts w:ascii="Arial" w:hAnsi="Arial" w:cs="Arial"/>
            <w:sz w:val="22"/>
            <w:szCs w:val="22"/>
          </w:rPr>
          <w:t>https://deanofstudents.unt.edu/conduct</w:t>
        </w:r>
      </w:hyperlink>
      <w:r>
        <w:rPr>
          <w:rFonts w:ascii="Arial" w:hAnsi="Arial" w:cs="Arial"/>
          <w:color w:val="3D3D3D"/>
          <w:sz w:val="22"/>
          <w:szCs w:val="22"/>
        </w:rPr>
        <w:t>.</w:t>
      </w:r>
    </w:p>
    <w:p w14:paraId="2C318ECB" w14:textId="77777777" w:rsidR="004F070B" w:rsidRDefault="004F070B" w:rsidP="004F070B">
      <w:pPr>
        <w:rPr>
          <w:rFonts w:ascii="Arial" w:hAnsi="Arial" w:cs="Arial"/>
          <w:color w:val="3D3D3D"/>
          <w:sz w:val="22"/>
          <w:szCs w:val="22"/>
        </w:rPr>
      </w:pPr>
    </w:p>
    <w:p w14:paraId="6E049ECC" w14:textId="77777777" w:rsidR="00CA7974" w:rsidRPr="0048531E" w:rsidRDefault="00CA7974" w:rsidP="0048531E">
      <w:pPr>
        <w:tabs>
          <w:tab w:val="left" w:pos="-1080"/>
          <w:tab w:val="left" w:pos="-720"/>
          <w:tab w:val="left" w:pos="0"/>
          <w:tab w:val="left" w:pos="450"/>
        </w:tabs>
        <w:jc w:val="both"/>
        <w:rPr>
          <w:rFonts w:ascii="Arial" w:hAnsi="Arial" w:cs="Arial"/>
          <w:b/>
          <w:bCs/>
          <w:color w:val="003366"/>
          <w:sz w:val="22"/>
          <w:szCs w:val="22"/>
        </w:rPr>
      </w:pPr>
      <w:r w:rsidRPr="0048531E">
        <w:rPr>
          <w:rFonts w:ascii="Arial" w:hAnsi="Arial" w:cs="Arial"/>
          <w:b/>
          <w:bCs/>
          <w:color w:val="003366"/>
          <w:sz w:val="22"/>
          <w:szCs w:val="22"/>
        </w:rPr>
        <w:t>ADA Accommodation</w:t>
      </w:r>
    </w:p>
    <w:p w14:paraId="424CD95E" w14:textId="1F33DD29" w:rsidR="00CA7974" w:rsidRDefault="00CA7974" w:rsidP="00CA7974">
      <w:pPr>
        <w:pStyle w:val="NormalWeb"/>
        <w:shd w:val="clear" w:color="auto" w:fill="FFFFFF"/>
        <w:spacing w:before="0" w:beforeAutospacing="0" w:after="0" w:afterAutospacing="0"/>
        <w:rPr>
          <w:rFonts w:ascii="Arial" w:hAnsi="Arial" w:cs="Arial"/>
          <w:color w:val="3D3D3D"/>
          <w:sz w:val="22"/>
          <w:szCs w:val="22"/>
        </w:rPr>
      </w:pPr>
      <w:r w:rsidRPr="00CA7974">
        <w:rPr>
          <w:rFonts w:ascii="Arial" w:hAnsi="Arial" w:cs="Arial"/>
          <w:color w:val="3D3D3D"/>
          <w:sz w:val="22"/>
          <w:szCs w:val="22"/>
        </w:rPr>
        <w:t>UNT makes reasonable academic accommodation for students with disabilities. Students seeking accommodation must first register with the Office of Disability Accommodation (ODA) to verify their eligibility. If a disability is verified, the ODA will provide a student with an</w:t>
      </w:r>
      <w:r w:rsidRPr="00CA7974">
        <w:rPr>
          <w:rFonts w:ascii="Arial" w:hAnsi="Arial" w:cs="Arial"/>
          <w:color w:val="3D3D3D"/>
          <w:sz w:val="22"/>
          <w:szCs w:val="22"/>
        </w:rPr>
        <w:br/>
        <w:t xml:space="preserve">accommodation letter to be delivered to faculty to begin a private discussion regarding one’s specific course needs. Students may request </w:t>
      </w:r>
      <w:r w:rsidR="00CF1FC0" w:rsidRPr="00CA7974">
        <w:rPr>
          <w:rFonts w:ascii="Arial" w:hAnsi="Arial" w:cs="Arial"/>
          <w:color w:val="3D3D3D"/>
          <w:sz w:val="22"/>
          <w:szCs w:val="22"/>
        </w:rPr>
        <w:t>accommodation</w:t>
      </w:r>
      <w:r w:rsidRPr="00CA7974">
        <w:rPr>
          <w:rFonts w:ascii="Arial" w:hAnsi="Arial" w:cs="Arial"/>
          <w:color w:val="3D3D3D"/>
          <w:sz w:val="22"/>
          <w:szCs w:val="22"/>
        </w:rPr>
        <w:t xml:space="preserve">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r w:rsidRPr="0048531E">
        <w:rPr>
          <w:rFonts w:ascii="Arial" w:hAnsi="Arial" w:cs="Arial"/>
          <w:color w:val="3D3D3D"/>
          <w:sz w:val="22"/>
          <w:szCs w:val="22"/>
        </w:rPr>
        <w:t>ODA website</w:t>
      </w:r>
      <w:r w:rsidR="0048531E">
        <w:rPr>
          <w:rFonts w:ascii="Arial" w:hAnsi="Arial" w:cs="Arial"/>
          <w:color w:val="3D3D3D"/>
          <w:sz w:val="22"/>
          <w:szCs w:val="22"/>
        </w:rPr>
        <w:t xml:space="preserve"> </w:t>
      </w:r>
      <w:r w:rsidR="00885EEF">
        <w:t xml:space="preserve">at </w:t>
      </w:r>
      <w:hyperlink r:id="rId13" w:history="1">
        <w:r w:rsidR="00885EEF" w:rsidRPr="00357A7D">
          <w:rPr>
            <w:rStyle w:val="Hyperlink"/>
          </w:rPr>
          <w:t>http://disability.unt.edu</w:t>
        </w:r>
      </w:hyperlink>
      <w:r w:rsidR="00885EEF">
        <w:t xml:space="preserve"> </w:t>
      </w:r>
    </w:p>
    <w:p w14:paraId="2884AE6B" w14:textId="7159640B" w:rsidR="00885EEF" w:rsidRDefault="00885EEF" w:rsidP="00CA7974">
      <w:pPr>
        <w:pStyle w:val="NormalWeb"/>
        <w:shd w:val="clear" w:color="auto" w:fill="FFFFFF"/>
        <w:spacing w:before="0" w:beforeAutospacing="0" w:after="0" w:afterAutospacing="0"/>
        <w:rPr>
          <w:rFonts w:ascii="Arial" w:hAnsi="Arial" w:cs="Arial"/>
          <w:color w:val="3D3D3D"/>
          <w:sz w:val="22"/>
          <w:szCs w:val="22"/>
        </w:rPr>
      </w:pPr>
    </w:p>
    <w:p w14:paraId="63A496FC" w14:textId="77777777" w:rsidR="00885EEF" w:rsidRPr="00885EEF" w:rsidRDefault="00885EEF" w:rsidP="001A6891">
      <w:pPr>
        <w:tabs>
          <w:tab w:val="left" w:pos="-1080"/>
          <w:tab w:val="left" w:pos="-720"/>
          <w:tab w:val="left" w:pos="0"/>
          <w:tab w:val="left" w:pos="450"/>
        </w:tabs>
        <w:jc w:val="both"/>
        <w:rPr>
          <w:rFonts w:ascii="Arial" w:hAnsi="Arial" w:cs="Arial"/>
          <w:b/>
          <w:bCs/>
          <w:color w:val="003366"/>
          <w:sz w:val="22"/>
          <w:szCs w:val="22"/>
        </w:rPr>
      </w:pPr>
      <w:r w:rsidRPr="00885EEF">
        <w:rPr>
          <w:rFonts w:ascii="Arial" w:hAnsi="Arial" w:cs="Arial"/>
          <w:b/>
          <w:bCs/>
          <w:color w:val="003366"/>
          <w:sz w:val="22"/>
          <w:szCs w:val="22"/>
        </w:rPr>
        <w:t xml:space="preserve">Student Evaluation Administration Dates. </w:t>
      </w:r>
    </w:p>
    <w:p w14:paraId="4BADB1FC" w14:textId="23B82708" w:rsidR="001A6891" w:rsidRPr="00885EEF" w:rsidRDefault="00885EEF" w:rsidP="001A6891">
      <w:pPr>
        <w:tabs>
          <w:tab w:val="left" w:pos="-1080"/>
          <w:tab w:val="left" w:pos="-720"/>
          <w:tab w:val="left" w:pos="0"/>
          <w:tab w:val="left" w:pos="450"/>
        </w:tabs>
        <w:jc w:val="both"/>
        <w:rPr>
          <w:rFonts w:ascii="Arial" w:hAnsi="Arial" w:cs="Arial"/>
          <w:sz w:val="22"/>
          <w:szCs w:val="22"/>
        </w:rPr>
      </w:pPr>
      <w:r w:rsidRPr="00885EEF">
        <w:rPr>
          <w:rFonts w:ascii="Arial" w:hAnsi="Arial" w:cs="Arial"/>
          <w:sz w:val="22"/>
          <w:szCs w:val="22"/>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885EEF">
        <w:rPr>
          <w:rFonts w:ascii="Arial" w:hAnsi="Arial" w:cs="Arial"/>
          <w:sz w:val="22"/>
          <w:szCs w:val="22"/>
        </w:rPr>
        <w:t>IASystem</w:t>
      </w:r>
      <w:proofErr w:type="spellEnd"/>
      <w:r w:rsidRPr="00885EEF">
        <w:rPr>
          <w:rFonts w:ascii="Arial" w:hAnsi="Arial" w:cs="Arial"/>
          <w:sz w:val="22"/>
          <w:szCs w:val="22"/>
        </w:rPr>
        <w:t xml:space="preserve"> Notification" (no-reply@iasystem.org) with the survey link. Students should look for the email in their UNT email inbox. Simply click on the link and complete the survey. Once students complete the </w:t>
      </w:r>
      <w:r w:rsidR="00CF1FC0" w:rsidRPr="00885EEF">
        <w:rPr>
          <w:rFonts w:ascii="Arial" w:hAnsi="Arial" w:cs="Arial"/>
          <w:sz w:val="22"/>
          <w:szCs w:val="22"/>
        </w:rPr>
        <w:t>survey,</w:t>
      </w:r>
      <w:r w:rsidRPr="00885EEF">
        <w:rPr>
          <w:rFonts w:ascii="Arial" w:hAnsi="Arial" w:cs="Arial"/>
          <w:sz w:val="22"/>
          <w:szCs w:val="22"/>
        </w:rPr>
        <w:t xml:space="preserve"> they will receive a confirmation email that the survey has been submitted. For additional information, please visit the SPOT website at www.spot.unt.edu or email </w:t>
      </w:r>
      <w:hyperlink r:id="rId14" w:history="1">
        <w:r w:rsidRPr="00885EEF">
          <w:rPr>
            <w:rStyle w:val="Hyperlink"/>
            <w:rFonts w:ascii="Arial" w:hAnsi="Arial" w:cs="Arial"/>
            <w:sz w:val="22"/>
            <w:szCs w:val="22"/>
          </w:rPr>
          <w:t>spot@unt.edu</w:t>
        </w:r>
      </w:hyperlink>
      <w:r w:rsidRPr="00885EEF">
        <w:rPr>
          <w:rFonts w:ascii="Arial" w:hAnsi="Arial" w:cs="Arial"/>
          <w:sz w:val="22"/>
          <w:szCs w:val="22"/>
        </w:rPr>
        <w:t>.</w:t>
      </w:r>
    </w:p>
    <w:p w14:paraId="0B1FACC3" w14:textId="77777777" w:rsidR="00885EEF" w:rsidRDefault="00885EEF" w:rsidP="001A6891">
      <w:pPr>
        <w:tabs>
          <w:tab w:val="left" w:pos="-1080"/>
          <w:tab w:val="left" w:pos="-720"/>
          <w:tab w:val="left" w:pos="0"/>
          <w:tab w:val="left" w:pos="450"/>
        </w:tabs>
        <w:jc w:val="both"/>
        <w:rPr>
          <w:rFonts w:ascii="Arial" w:hAnsi="Arial" w:cs="Arial"/>
          <w:bCs/>
          <w:sz w:val="22"/>
          <w:szCs w:val="22"/>
        </w:rPr>
      </w:pPr>
    </w:p>
    <w:p w14:paraId="60AEED7E" w14:textId="7662DECB" w:rsidR="007A4A26" w:rsidRDefault="007A4A26" w:rsidP="007A4A26">
      <w:pPr>
        <w:tabs>
          <w:tab w:val="left" w:pos="-1080"/>
          <w:tab w:val="left" w:pos="-720"/>
          <w:tab w:val="left" w:pos="0"/>
          <w:tab w:val="left" w:pos="450"/>
        </w:tabs>
        <w:jc w:val="both"/>
        <w:rPr>
          <w:rFonts w:ascii="Arial" w:hAnsi="Arial" w:cs="Arial"/>
          <w:b/>
          <w:bCs/>
          <w:color w:val="003366"/>
          <w:sz w:val="22"/>
          <w:szCs w:val="22"/>
        </w:rPr>
      </w:pPr>
      <w:r w:rsidRPr="007A4A26">
        <w:rPr>
          <w:rFonts w:ascii="Arial" w:hAnsi="Arial" w:cs="Arial"/>
          <w:b/>
          <w:bCs/>
          <w:color w:val="003366"/>
          <w:sz w:val="22"/>
          <w:szCs w:val="22"/>
        </w:rPr>
        <w:t xml:space="preserve">Emergency Notification &amp; Procedures. </w:t>
      </w:r>
    </w:p>
    <w:p w14:paraId="6C0967F7" w14:textId="4FC5C928" w:rsidR="007A4A26" w:rsidRPr="007A4A26" w:rsidRDefault="007A4A26" w:rsidP="007A4A26">
      <w:pPr>
        <w:tabs>
          <w:tab w:val="left" w:pos="-1080"/>
          <w:tab w:val="left" w:pos="-720"/>
          <w:tab w:val="left" w:pos="0"/>
          <w:tab w:val="left" w:pos="450"/>
        </w:tabs>
        <w:jc w:val="both"/>
        <w:rPr>
          <w:rFonts w:ascii="Arial" w:hAnsi="Arial" w:cs="Arial"/>
          <w:bCs/>
          <w:sz w:val="22"/>
          <w:szCs w:val="22"/>
        </w:rPr>
      </w:pPr>
      <w:r w:rsidRPr="007A4A26">
        <w:rPr>
          <w:rFonts w:ascii="Arial" w:hAnsi="Arial" w:cs="Arial"/>
          <w:bCs/>
          <w:sz w:val="22"/>
          <w:szCs w:val="22"/>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1B20F8CA" w14:textId="77777777" w:rsidR="007A4A26" w:rsidRDefault="007A4A26" w:rsidP="007A4A26">
      <w:pPr>
        <w:tabs>
          <w:tab w:val="left" w:pos="-1080"/>
          <w:tab w:val="left" w:pos="-720"/>
          <w:tab w:val="left" w:pos="0"/>
          <w:tab w:val="left" w:pos="450"/>
        </w:tabs>
        <w:jc w:val="both"/>
        <w:rPr>
          <w:rFonts w:ascii="Arial" w:hAnsi="Arial" w:cs="Arial"/>
          <w:b/>
          <w:bCs/>
          <w:color w:val="003366"/>
          <w:sz w:val="22"/>
          <w:szCs w:val="22"/>
        </w:rPr>
      </w:pPr>
    </w:p>
    <w:p w14:paraId="6191DFE5" w14:textId="67B51EA2" w:rsidR="001A6891" w:rsidRDefault="001A6891" w:rsidP="001A6891">
      <w:pPr>
        <w:tabs>
          <w:tab w:val="left" w:pos="-1080"/>
          <w:tab w:val="left" w:pos="-720"/>
          <w:tab w:val="left" w:pos="0"/>
          <w:tab w:val="left" w:pos="450"/>
        </w:tabs>
        <w:jc w:val="both"/>
        <w:rPr>
          <w:rFonts w:ascii="Arial" w:hAnsi="Arial" w:cs="Arial"/>
          <w:b/>
          <w:bCs/>
          <w:color w:val="003366"/>
          <w:sz w:val="22"/>
          <w:szCs w:val="22"/>
        </w:rPr>
      </w:pPr>
      <w:r w:rsidRPr="00D60B5E">
        <w:rPr>
          <w:rFonts w:ascii="Arial" w:hAnsi="Arial" w:cs="Arial"/>
          <w:b/>
          <w:bCs/>
          <w:color w:val="003366"/>
          <w:sz w:val="22"/>
          <w:szCs w:val="22"/>
        </w:rPr>
        <w:t>Emergency Evacuation Procedures fo</w:t>
      </w:r>
      <w:r>
        <w:rPr>
          <w:rFonts w:ascii="Arial" w:hAnsi="Arial" w:cs="Arial"/>
          <w:b/>
          <w:bCs/>
          <w:color w:val="003366"/>
          <w:sz w:val="22"/>
          <w:szCs w:val="22"/>
        </w:rPr>
        <w:t>r Business Leadership Building</w:t>
      </w:r>
      <w:r w:rsidR="007A4A26">
        <w:rPr>
          <w:rFonts w:ascii="Arial" w:hAnsi="Arial" w:cs="Arial"/>
          <w:b/>
          <w:bCs/>
          <w:color w:val="003366"/>
          <w:sz w:val="22"/>
          <w:szCs w:val="22"/>
        </w:rPr>
        <w:t xml:space="preserve"> </w:t>
      </w:r>
    </w:p>
    <w:p w14:paraId="5FE4DE36" w14:textId="77777777" w:rsidR="0035774D" w:rsidRPr="00D60B5E" w:rsidRDefault="0035774D" w:rsidP="001A6891">
      <w:pPr>
        <w:tabs>
          <w:tab w:val="left" w:pos="-1080"/>
          <w:tab w:val="left" w:pos="-720"/>
          <w:tab w:val="left" w:pos="0"/>
          <w:tab w:val="left" w:pos="450"/>
        </w:tabs>
        <w:jc w:val="both"/>
        <w:rPr>
          <w:rFonts w:ascii="Arial" w:hAnsi="Arial" w:cs="Arial"/>
          <w:b/>
          <w:bCs/>
          <w:color w:val="003366"/>
          <w:sz w:val="22"/>
          <w:szCs w:val="22"/>
        </w:rPr>
      </w:pPr>
    </w:p>
    <w:p w14:paraId="34473BBE" w14:textId="68125D28" w:rsidR="001A6891" w:rsidRDefault="001A6891" w:rsidP="001A6891">
      <w:pPr>
        <w:tabs>
          <w:tab w:val="left" w:pos="0"/>
        </w:tabs>
        <w:spacing w:line="240" w:lineRule="atLeast"/>
        <w:jc w:val="both"/>
        <w:rPr>
          <w:rFonts w:ascii="Arial" w:hAnsi="Arial" w:cs="Arial"/>
          <w:sz w:val="22"/>
          <w:szCs w:val="22"/>
        </w:rPr>
      </w:pPr>
      <w:r w:rsidRPr="00D60B5E">
        <w:rPr>
          <w:rFonts w:ascii="Arial" w:hAnsi="Arial" w:cs="Arial"/>
          <w:b/>
          <w:bCs/>
          <w:color w:val="003366"/>
          <w:sz w:val="22"/>
          <w:szCs w:val="22"/>
        </w:rPr>
        <w:t>Severe Weather.</w:t>
      </w:r>
      <w:r>
        <w:rPr>
          <w:rFonts w:ascii="Arial" w:hAnsi="Arial" w:cs="Arial"/>
          <w:sz w:val="22"/>
          <w:szCs w:val="22"/>
        </w:rPr>
        <w:t xml:space="preserve"> </w:t>
      </w:r>
      <w:r w:rsidRPr="00D60B5E">
        <w:rPr>
          <w:rFonts w:ascii="Arial" w:hAnsi="Arial" w:cs="Arial"/>
          <w:sz w:val="22"/>
          <w:szCs w:val="22"/>
        </w:rPr>
        <w:t xml:space="preserve">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238CBAD9" w14:textId="77777777" w:rsidR="0035774D" w:rsidRPr="00D60B5E" w:rsidRDefault="0035774D" w:rsidP="001A6891">
      <w:pPr>
        <w:tabs>
          <w:tab w:val="left" w:pos="0"/>
        </w:tabs>
        <w:spacing w:line="240" w:lineRule="atLeast"/>
        <w:jc w:val="both"/>
        <w:rPr>
          <w:rFonts w:ascii="Arial" w:hAnsi="Arial" w:cs="Arial"/>
          <w:sz w:val="22"/>
          <w:szCs w:val="22"/>
        </w:rPr>
      </w:pPr>
    </w:p>
    <w:p w14:paraId="3DF753D9" w14:textId="79E4BD60" w:rsidR="00197E7E" w:rsidRDefault="001A6891" w:rsidP="00197E7E">
      <w:pPr>
        <w:tabs>
          <w:tab w:val="left" w:pos="0"/>
        </w:tabs>
        <w:spacing w:line="240" w:lineRule="atLeast"/>
        <w:jc w:val="both"/>
        <w:rPr>
          <w:rFonts w:ascii="Arial" w:hAnsi="Arial" w:cs="Arial"/>
          <w:bCs/>
          <w:sz w:val="24"/>
          <w:szCs w:val="24"/>
        </w:rPr>
      </w:pPr>
      <w:r w:rsidRPr="00D60B5E">
        <w:rPr>
          <w:rFonts w:ascii="Arial" w:hAnsi="Arial" w:cs="Arial"/>
          <w:b/>
          <w:bCs/>
          <w:color w:val="003366"/>
          <w:sz w:val="22"/>
          <w:szCs w:val="22"/>
        </w:rPr>
        <w:t>Bomb Threat/Fire.</w:t>
      </w:r>
      <w:r>
        <w:rPr>
          <w:rFonts w:ascii="Arial" w:hAnsi="Arial" w:cs="Arial"/>
          <w:sz w:val="22"/>
          <w:szCs w:val="22"/>
        </w:rPr>
        <w:t xml:space="preserve"> </w:t>
      </w:r>
      <w:r w:rsidRPr="00D60B5E">
        <w:rPr>
          <w:rFonts w:ascii="Arial" w:hAnsi="Arial" w:cs="Arial"/>
          <w:sz w:val="22"/>
          <w:szCs w:val="22"/>
        </w:rPr>
        <w:t xml:space="preserv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183B769B" w14:textId="77777777" w:rsidR="00197E7E" w:rsidRPr="00197E7E" w:rsidRDefault="00197E7E" w:rsidP="00197E7E">
      <w:pPr>
        <w:tabs>
          <w:tab w:val="left" w:pos="0"/>
        </w:tabs>
        <w:spacing w:line="240" w:lineRule="atLeast"/>
        <w:jc w:val="both"/>
        <w:rPr>
          <w:rFonts w:ascii="Arial" w:hAnsi="Arial" w:cs="Arial"/>
          <w:bCs/>
          <w:sz w:val="24"/>
          <w:szCs w:val="24"/>
        </w:rPr>
      </w:pPr>
    </w:p>
    <w:sectPr w:rsidR="00197E7E" w:rsidRPr="00197E7E" w:rsidSect="004B638E">
      <w:headerReference w:type="default" r:id="rId15"/>
      <w:footerReference w:type="even" r:id="rId16"/>
      <w:footerReference w:type="default" r:id="rId17"/>
      <w:pgSz w:w="12240" w:h="15840"/>
      <w:pgMar w:top="1440" w:right="1584" w:bottom="1440"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CA4FD" w14:textId="77777777" w:rsidR="0078600D" w:rsidRDefault="0078600D">
      <w:r>
        <w:separator/>
      </w:r>
    </w:p>
  </w:endnote>
  <w:endnote w:type="continuationSeparator" w:id="0">
    <w:p w14:paraId="1B3FABA2" w14:textId="77777777" w:rsidR="0078600D" w:rsidRDefault="00786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626F" w14:textId="77777777" w:rsidR="001C11C9" w:rsidRDefault="001C11C9" w:rsidP="007825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A142F9" w14:textId="77777777" w:rsidR="001C11C9" w:rsidRDefault="001C1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03057" w14:textId="6B4E97D0" w:rsidR="001C11C9" w:rsidRDefault="001C11C9" w:rsidP="007825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1EBE">
      <w:rPr>
        <w:rStyle w:val="PageNumber"/>
        <w:noProof/>
      </w:rPr>
      <w:t>7</w:t>
    </w:r>
    <w:r>
      <w:rPr>
        <w:rStyle w:val="PageNumber"/>
      </w:rPr>
      <w:fldChar w:fldCharType="end"/>
    </w:r>
  </w:p>
  <w:p w14:paraId="42CB3D91" w14:textId="77777777" w:rsidR="001C11C9" w:rsidRDefault="001C11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FABD2" w14:textId="77777777" w:rsidR="0078600D" w:rsidRDefault="0078600D">
      <w:r>
        <w:separator/>
      </w:r>
    </w:p>
  </w:footnote>
  <w:footnote w:type="continuationSeparator" w:id="0">
    <w:p w14:paraId="00F77361" w14:textId="77777777" w:rsidR="0078600D" w:rsidRDefault="00786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4DD5F" w14:textId="6F98AEFD" w:rsidR="001C11C9" w:rsidRPr="007E3734" w:rsidRDefault="004A77A5" w:rsidP="002D49F4">
    <w:pPr>
      <w:pStyle w:val="Header"/>
      <w:rPr>
        <w:rFonts w:ascii="Arial" w:hAnsi="Arial" w:cs="Arial"/>
        <w:sz w:val="16"/>
        <w:szCs w:val="16"/>
      </w:rPr>
    </w:pPr>
    <w:r>
      <w:rPr>
        <w:rFonts w:ascii="Arial" w:hAnsi="Arial" w:cs="Arial"/>
        <w:sz w:val="16"/>
        <w:szCs w:val="16"/>
      </w:rPr>
      <w:t>F25-4680-001</w:t>
    </w:r>
    <w:r w:rsidR="005C2D26">
      <w:rPr>
        <w:rFonts w:ascii="Arial" w:hAnsi="Arial" w:cs="Arial"/>
        <w:sz w:val="16"/>
        <w:szCs w:val="16"/>
      </w:rPr>
      <w:t xml:space="preserve">Networking </w:t>
    </w:r>
    <w:r w:rsidR="002D49F4" w:rsidRPr="002D49F4">
      <w:rPr>
        <w:rFonts w:ascii="Arial" w:hAnsi="Arial" w:cs="Arial"/>
        <w:sz w:val="16"/>
        <w:szCs w:val="16"/>
      </w:rPr>
      <w:t xml:space="preserve">Syllabus </w:t>
    </w:r>
    <w:r w:rsidR="005C2D26">
      <w:rPr>
        <w:rFonts w:ascii="Arial" w:hAnsi="Arial" w:cs="Arial"/>
        <w:sz w:val="16"/>
        <w:szCs w:val="16"/>
      </w:rPr>
      <w:t>v</w:t>
    </w:r>
    <w:r w:rsidR="00BD08B0">
      <w:rPr>
        <w:rFonts w:ascii="Arial" w:hAnsi="Arial" w:cs="Arial"/>
        <w:sz w:val="16"/>
        <w:szCs w:val="16"/>
      </w:rPr>
      <w:t>2</w:t>
    </w:r>
    <w:r w:rsidR="002D49F4" w:rsidRPr="002D49F4">
      <w:rPr>
        <w:rFonts w:ascii="Arial" w:hAnsi="Arial" w:cs="Arial"/>
        <w:sz w:val="16"/>
        <w:szCs w:val="16"/>
      </w:rPr>
      <w:t xml:space="preserve"> Prof </w:t>
    </w:r>
    <w:r>
      <w:rPr>
        <w:rFonts w:ascii="Arial" w:hAnsi="Arial" w:cs="Arial"/>
        <w:sz w:val="16"/>
        <w:szCs w:val="16"/>
      </w:rPr>
      <w:t>Pathak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4EE3"/>
    <w:multiLevelType w:val="hybridMultilevel"/>
    <w:tmpl w:val="6018D892"/>
    <w:lvl w:ilvl="0" w:tplc="BB089AF6">
      <w:numFmt w:val="bullet"/>
      <w:lvlText w:val="•"/>
      <w:lvlJc w:val="left"/>
      <w:pPr>
        <w:ind w:left="810" w:hanging="45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E1D67"/>
    <w:multiLevelType w:val="multilevel"/>
    <w:tmpl w:val="47F2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7713B"/>
    <w:multiLevelType w:val="hybridMultilevel"/>
    <w:tmpl w:val="68C6F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B68A3"/>
    <w:multiLevelType w:val="singleLevel"/>
    <w:tmpl w:val="0409000F"/>
    <w:lvl w:ilvl="0">
      <w:start w:val="1"/>
      <w:numFmt w:val="decimal"/>
      <w:lvlText w:val="%1."/>
      <w:legacy w:legacy="1" w:legacySpace="0" w:legacyIndent="360"/>
      <w:lvlJc w:val="left"/>
      <w:pPr>
        <w:ind w:left="360" w:hanging="360"/>
      </w:pPr>
    </w:lvl>
  </w:abstractNum>
  <w:abstractNum w:abstractNumId="4" w15:restartNumberingAfterBreak="0">
    <w:nsid w:val="137642C8"/>
    <w:multiLevelType w:val="hybridMultilevel"/>
    <w:tmpl w:val="64CA0E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933EE"/>
    <w:multiLevelType w:val="hybridMultilevel"/>
    <w:tmpl w:val="515A4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315F3"/>
    <w:multiLevelType w:val="hybridMultilevel"/>
    <w:tmpl w:val="EF0E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16497"/>
    <w:multiLevelType w:val="hybridMultilevel"/>
    <w:tmpl w:val="5E9A9960"/>
    <w:lvl w:ilvl="0" w:tplc="BB089AF6">
      <w:numFmt w:val="bullet"/>
      <w:lvlText w:val="•"/>
      <w:lvlJc w:val="left"/>
      <w:pPr>
        <w:ind w:left="1170" w:hanging="45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E858BD"/>
    <w:multiLevelType w:val="hybridMultilevel"/>
    <w:tmpl w:val="24E002E0"/>
    <w:lvl w:ilvl="0" w:tplc="BB089AF6">
      <w:numFmt w:val="bullet"/>
      <w:lvlText w:val="•"/>
      <w:lvlJc w:val="left"/>
      <w:pPr>
        <w:ind w:left="882" w:hanging="45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45EA777A"/>
    <w:multiLevelType w:val="hybridMultilevel"/>
    <w:tmpl w:val="9EFE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B3DB3"/>
    <w:multiLevelType w:val="hybridMultilevel"/>
    <w:tmpl w:val="5CA0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630B4"/>
    <w:multiLevelType w:val="singleLevel"/>
    <w:tmpl w:val="6C2EC014"/>
    <w:lvl w:ilvl="0">
      <w:start w:val="1"/>
      <w:numFmt w:val="bullet"/>
      <w:pStyle w:val="bullet"/>
      <w:lvlText w:val=""/>
      <w:lvlJc w:val="left"/>
      <w:pPr>
        <w:tabs>
          <w:tab w:val="num" w:pos="432"/>
        </w:tabs>
        <w:ind w:left="432" w:hanging="360"/>
      </w:pPr>
      <w:rPr>
        <w:rFonts w:ascii="Wingdings" w:hAnsi="Wingdings" w:hint="default"/>
      </w:rPr>
    </w:lvl>
  </w:abstractNum>
  <w:abstractNum w:abstractNumId="12" w15:restartNumberingAfterBreak="0">
    <w:nsid w:val="606973A3"/>
    <w:multiLevelType w:val="hybridMultilevel"/>
    <w:tmpl w:val="EFE4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E23871"/>
    <w:multiLevelType w:val="hybridMultilevel"/>
    <w:tmpl w:val="ECB8094A"/>
    <w:lvl w:ilvl="0" w:tplc="BB089AF6">
      <w:numFmt w:val="bullet"/>
      <w:lvlText w:val="•"/>
      <w:lvlJc w:val="left"/>
      <w:pPr>
        <w:ind w:left="1170" w:hanging="45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4B3CB8"/>
    <w:multiLevelType w:val="multilevel"/>
    <w:tmpl w:val="505E7546"/>
    <w:lvl w:ilvl="0">
      <w:start w:val="1"/>
      <w:numFmt w:val="bullet"/>
      <w:lvlText w:val=""/>
      <w:lvlJc w:val="left"/>
      <w:pPr>
        <w:tabs>
          <w:tab w:val="num" w:pos="690"/>
        </w:tabs>
        <w:ind w:left="690" w:hanging="360"/>
      </w:pPr>
      <w:rPr>
        <w:rFonts w:ascii="Symbol" w:hAnsi="Symbol" w:hint="default"/>
        <w:sz w:val="20"/>
      </w:rPr>
    </w:lvl>
    <w:lvl w:ilvl="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16" w15:restartNumberingAfterBreak="0">
    <w:nsid w:val="788021E4"/>
    <w:multiLevelType w:val="multilevel"/>
    <w:tmpl w:val="D968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1"/>
  </w:num>
  <w:num w:numId="4">
    <w:abstractNumId w:val="9"/>
  </w:num>
  <w:num w:numId="5">
    <w:abstractNumId w:val="6"/>
  </w:num>
  <w:num w:numId="6">
    <w:abstractNumId w:val="5"/>
  </w:num>
  <w:num w:numId="7">
    <w:abstractNumId w:val="12"/>
  </w:num>
  <w:num w:numId="8">
    <w:abstractNumId w:val="2"/>
  </w:num>
  <w:num w:numId="9">
    <w:abstractNumId w:val="10"/>
  </w:num>
  <w:num w:numId="10">
    <w:abstractNumId w:val="0"/>
  </w:num>
  <w:num w:numId="11">
    <w:abstractNumId w:val="13"/>
  </w:num>
  <w:num w:numId="12">
    <w:abstractNumId w:val="7"/>
  </w:num>
  <w:num w:numId="13">
    <w:abstractNumId w:val="8"/>
  </w:num>
  <w:num w:numId="14">
    <w:abstractNumId w:val="14"/>
  </w:num>
  <w:num w:numId="15">
    <w:abstractNumId w:val="4"/>
  </w:num>
  <w:num w:numId="16">
    <w:abstractNumId w:val="15"/>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F70"/>
    <w:rsid w:val="00000701"/>
    <w:rsid w:val="00001CAB"/>
    <w:rsid w:val="000065B3"/>
    <w:rsid w:val="00006809"/>
    <w:rsid w:val="000078AB"/>
    <w:rsid w:val="000144D1"/>
    <w:rsid w:val="00014D78"/>
    <w:rsid w:val="00015D85"/>
    <w:rsid w:val="00015EB7"/>
    <w:rsid w:val="00016BC2"/>
    <w:rsid w:val="000227CF"/>
    <w:rsid w:val="00036FF9"/>
    <w:rsid w:val="00037CC9"/>
    <w:rsid w:val="000450AA"/>
    <w:rsid w:val="000479FE"/>
    <w:rsid w:val="00051385"/>
    <w:rsid w:val="000579F6"/>
    <w:rsid w:val="000608DF"/>
    <w:rsid w:val="00064D85"/>
    <w:rsid w:val="000705CE"/>
    <w:rsid w:val="00071517"/>
    <w:rsid w:val="00071F07"/>
    <w:rsid w:val="0007320F"/>
    <w:rsid w:val="00075291"/>
    <w:rsid w:val="000755FA"/>
    <w:rsid w:val="00076085"/>
    <w:rsid w:val="000768A9"/>
    <w:rsid w:val="00080D3D"/>
    <w:rsid w:val="00084EB6"/>
    <w:rsid w:val="00085362"/>
    <w:rsid w:val="00085903"/>
    <w:rsid w:val="00090A8F"/>
    <w:rsid w:val="00096B13"/>
    <w:rsid w:val="00097946"/>
    <w:rsid w:val="000A01CD"/>
    <w:rsid w:val="000A22FD"/>
    <w:rsid w:val="000A4A1E"/>
    <w:rsid w:val="000A5316"/>
    <w:rsid w:val="000A626A"/>
    <w:rsid w:val="000A7FBA"/>
    <w:rsid w:val="000B3062"/>
    <w:rsid w:val="000C0D0F"/>
    <w:rsid w:val="000D13CC"/>
    <w:rsid w:val="000D58AA"/>
    <w:rsid w:val="000E4FBC"/>
    <w:rsid w:val="000F1E69"/>
    <w:rsid w:val="000F2544"/>
    <w:rsid w:val="000F7759"/>
    <w:rsid w:val="0010055D"/>
    <w:rsid w:val="00102D10"/>
    <w:rsid w:val="00107EC4"/>
    <w:rsid w:val="0011086A"/>
    <w:rsid w:val="0011501D"/>
    <w:rsid w:val="001267DB"/>
    <w:rsid w:val="00137AA9"/>
    <w:rsid w:val="00141017"/>
    <w:rsid w:val="00143924"/>
    <w:rsid w:val="00143EA7"/>
    <w:rsid w:val="00144ACA"/>
    <w:rsid w:val="001454E0"/>
    <w:rsid w:val="00145B6E"/>
    <w:rsid w:val="001540AA"/>
    <w:rsid w:val="00156F68"/>
    <w:rsid w:val="0016093A"/>
    <w:rsid w:val="00164D7A"/>
    <w:rsid w:val="001674B3"/>
    <w:rsid w:val="00173296"/>
    <w:rsid w:val="00173A27"/>
    <w:rsid w:val="00177C99"/>
    <w:rsid w:val="00183DD4"/>
    <w:rsid w:val="00185EBA"/>
    <w:rsid w:val="001906AC"/>
    <w:rsid w:val="001927C8"/>
    <w:rsid w:val="00194987"/>
    <w:rsid w:val="00196B3F"/>
    <w:rsid w:val="00197E7E"/>
    <w:rsid w:val="001A12D6"/>
    <w:rsid w:val="001A29EE"/>
    <w:rsid w:val="001A3707"/>
    <w:rsid w:val="001A6891"/>
    <w:rsid w:val="001A6E70"/>
    <w:rsid w:val="001B0450"/>
    <w:rsid w:val="001B39A6"/>
    <w:rsid w:val="001C11C9"/>
    <w:rsid w:val="001C14E7"/>
    <w:rsid w:val="001C2D7B"/>
    <w:rsid w:val="001D044A"/>
    <w:rsid w:val="001D0F14"/>
    <w:rsid w:val="001D13A4"/>
    <w:rsid w:val="001D6E7F"/>
    <w:rsid w:val="001E0884"/>
    <w:rsid w:val="001E0953"/>
    <w:rsid w:val="001E1792"/>
    <w:rsid w:val="001E1F73"/>
    <w:rsid w:val="001E6CB8"/>
    <w:rsid w:val="002043C4"/>
    <w:rsid w:val="002051CF"/>
    <w:rsid w:val="00210850"/>
    <w:rsid w:val="002113C4"/>
    <w:rsid w:val="0021485A"/>
    <w:rsid w:val="002153C4"/>
    <w:rsid w:val="00216833"/>
    <w:rsid w:val="00217BC5"/>
    <w:rsid w:val="00222F8E"/>
    <w:rsid w:val="00231E14"/>
    <w:rsid w:val="00236AF8"/>
    <w:rsid w:val="00240011"/>
    <w:rsid w:val="00250960"/>
    <w:rsid w:val="002523F7"/>
    <w:rsid w:val="0025558D"/>
    <w:rsid w:val="00255857"/>
    <w:rsid w:val="002625FA"/>
    <w:rsid w:val="00266B97"/>
    <w:rsid w:val="0027202D"/>
    <w:rsid w:val="00280C3C"/>
    <w:rsid w:val="00281FA3"/>
    <w:rsid w:val="0028244B"/>
    <w:rsid w:val="00287066"/>
    <w:rsid w:val="002873B3"/>
    <w:rsid w:val="00291E9F"/>
    <w:rsid w:val="002A290C"/>
    <w:rsid w:val="002A3890"/>
    <w:rsid w:val="002A55D3"/>
    <w:rsid w:val="002C1628"/>
    <w:rsid w:val="002C68D9"/>
    <w:rsid w:val="002C6E89"/>
    <w:rsid w:val="002D1B3D"/>
    <w:rsid w:val="002D2250"/>
    <w:rsid w:val="002D49F4"/>
    <w:rsid w:val="002D6FDF"/>
    <w:rsid w:val="002E2806"/>
    <w:rsid w:val="002E5406"/>
    <w:rsid w:val="002F4677"/>
    <w:rsid w:val="002F6CB0"/>
    <w:rsid w:val="00300723"/>
    <w:rsid w:val="0030257E"/>
    <w:rsid w:val="0030725D"/>
    <w:rsid w:val="003155D2"/>
    <w:rsid w:val="003168E6"/>
    <w:rsid w:val="0032048C"/>
    <w:rsid w:val="0032295C"/>
    <w:rsid w:val="00324412"/>
    <w:rsid w:val="00326E8F"/>
    <w:rsid w:val="0033220A"/>
    <w:rsid w:val="003322E8"/>
    <w:rsid w:val="00334F50"/>
    <w:rsid w:val="00337021"/>
    <w:rsid w:val="00346F9B"/>
    <w:rsid w:val="003511EB"/>
    <w:rsid w:val="0035385C"/>
    <w:rsid w:val="00354D43"/>
    <w:rsid w:val="0035774D"/>
    <w:rsid w:val="003577BF"/>
    <w:rsid w:val="0036333A"/>
    <w:rsid w:val="00363B04"/>
    <w:rsid w:val="00365205"/>
    <w:rsid w:val="00374C10"/>
    <w:rsid w:val="00383D64"/>
    <w:rsid w:val="00385F58"/>
    <w:rsid w:val="00385F7F"/>
    <w:rsid w:val="003901BA"/>
    <w:rsid w:val="0039381B"/>
    <w:rsid w:val="003967F8"/>
    <w:rsid w:val="00396E33"/>
    <w:rsid w:val="003A671E"/>
    <w:rsid w:val="003A72A8"/>
    <w:rsid w:val="003D1BD6"/>
    <w:rsid w:val="003D4CA9"/>
    <w:rsid w:val="003D68D5"/>
    <w:rsid w:val="003D7CD5"/>
    <w:rsid w:val="003E6E51"/>
    <w:rsid w:val="003F1A23"/>
    <w:rsid w:val="003F7D14"/>
    <w:rsid w:val="004030D7"/>
    <w:rsid w:val="00403934"/>
    <w:rsid w:val="00403FD3"/>
    <w:rsid w:val="00417A54"/>
    <w:rsid w:val="0042286F"/>
    <w:rsid w:val="00426F3C"/>
    <w:rsid w:val="00430B0A"/>
    <w:rsid w:val="00434113"/>
    <w:rsid w:val="00434350"/>
    <w:rsid w:val="004348A4"/>
    <w:rsid w:val="00437EC2"/>
    <w:rsid w:val="00440A3F"/>
    <w:rsid w:val="00443B25"/>
    <w:rsid w:val="00446865"/>
    <w:rsid w:val="00450B3A"/>
    <w:rsid w:val="0045431D"/>
    <w:rsid w:val="00461EBE"/>
    <w:rsid w:val="00462A7B"/>
    <w:rsid w:val="0046483D"/>
    <w:rsid w:val="00466D33"/>
    <w:rsid w:val="004671E0"/>
    <w:rsid w:val="00472458"/>
    <w:rsid w:val="00480104"/>
    <w:rsid w:val="0048531E"/>
    <w:rsid w:val="0048651C"/>
    <w:rsid w:val="00490A4C"/>
    <w:rsid w:val="004946D5"/>
    <w:rsid w:val="004952B7"/>
    <w:rsid w:val="004965FF"/>
    <w:rsid w:val="004A00E7"/>
    <w:rsid w:val="004A11F0"/>
    <w:rsid w:val="004A1C5B"/>
    <w:rsid w:val="004A2366"/>
    <w:rsid w:val="004A6F70"/>
    <w:rsid w:val="004A77A5"/>
    <w:rsid w:val="004B297D"/>
    <w:rsid w:val="004B38A7"/>
    <w:rsid w:val="004B638E"/>
    <w:rsid w:val="004B69EE"/>
    <w:rsid w:val="004C2E34"/>
    <w:rsid w:val="004C5466"/>
    <w:rsid w:val="004D209D"/>
    <w:rsid w:val="004D3BEC"/>
    <w:rsid w:val="004D5028"/>
    <w:rsid w:val="004D5553"/>
    <w:rsid w:val="004D70F0"/>
    <w:rsid w:val="004D7C7C"/>
    <w:rsid w:val="004E2C90"/>
    <w:rsid w:val="004E754E"/>
    <w:rsid w:val="004F070B"/>
    <w:rsid w:val="004F6A31"/>
    <w:rsid w:val="005047FA"/>
    <w:rsid w:val="00515C78"/>
    <w:rsid w:val="005228F0"/>
    <w:rsid w:val="00523510"/>
    <w:rsid w:val="00530BA0"/>
    <w:rsid w:val="00533388"/>
    <w:rsid w:val="005359ED"/>
    <w:rsid w:val="00540C1E"/>
    <w:rsid w:val="00543221"/>
    <w:rsid w:val="005511D3"/>
    <w:rsid w:val="00551838"/>
    <w:rsid w:val="0056039B"/>
    <w:rsid w:val="005606F4"/>
    <w:rsid w:val="00567139"/>
    <w:rsid w:val="005812EC"/>
    <w:rsid w:val="0058602B"/>
    <w:rsid w:val="00595328"/>
    <w:rsid w:val="00595552"/>
    <w:rsid w:val="005A3F7A"/>
    <w:rsid w:val="005A44B3"/>
    <w:rsid w:val="005A44DD"/>
    <w:rsid w:val="005A74CD"/>
    <w:rsid w:val="005B772B"/>
    <w:rsid w:val="005C0591"/>
    <w:rsid w:val="005C2D26"/>
    <w:rsid w:val="005C3AD7"/>
    <w:rsid w:val="005C5F04"/>
    <w:rsid w:val="005C7604"/>
    <w:rsid w:val="005C770C"/>
    <w:rsid w:val="005C7E06"/>
    <w:rsid w:val="005D02D9"/>
    <w:rsid w:val="005D0CDA"/>
    <w:rsid w:val="005E0726"/>
    <w:rsid w:val="005E3F3B"/>
    <w:rsid w:val="005E4BCC"/>
    <w:rsid w:val="005E5BD3"/>
    <w:rsid w:val="005E7EDB"/>
    <w:rsid w:val="005F20ED"/>
    <w:rsid w:val="005F6886"/>
    <w:rsid w:val="005F6F5B"/>
    <w:rsid w:val="00600069"/>
    <w:rsid w:val="00604281"/>
    <w:rsid w:val="00607656"/>
    <w:rsid w:val="00621E08"/>
    <w:rsid w:val="00624B08"/>
    <w:rsid w:val="00630057"/>
    <w:rsid w:val="006300D0"/>
    <w:rsid w:val="00636B9C"/>
    <w:rsid w:val="006403D5"/>
    <w:rsid w:val="00641A27"/>
    <w:rsid w:val="006421C8"/>
    <w:rsid w:val="00643080"/>
    <w:rsid w:val="00644514"/>
    <w:rsid w:val="006505B9"/>
    <w:rsid w:val="006515FC"/>
    <w:rsid w:val="00662FD1"/>
    <w:rsid w:val="00663AF3"/>
    <w:rsid w:val="00677C7F"/>
    <w:rsid w:val="006824BA"/>
    <w:rsid w:val="00696751"/>
    <w:rsid w:val="00697067"/>
    <w:rsid w:val="006B0B50"/>
    <w:rsid w:val="006B1A35"/>
    <w:rsid w:val="006B2185"/>
    <w:rsid w:val="006B2EB5"/>
    <w:rsid w:val="006B4050"/>
    <w:rsid w:val="006B5322"/>
    <w:rsid w:val="006B6993"/>
    <w:rsid w:val="006B6BC0"/>
    <w:rsid w:val="006C1DBF"/>
    <w:rsid w:val="006C3FC1"/>
    <w:rsid w:val="006D050C"/>
    <w:rsid w:val="006D3D00"/>
    <w:rsid w:val="006D7424"/>
    <w:rsid w:val="006D74F1"/>
    <w:rsid w:val="006E2372"/>
    <w:rsid w:val="006E32E4"/>
    <w:rsid w:val="006E4CB3"/>
    <w:rsid w:val="006F1A2D"/>
    <w:rsid w:val="007051C3"/>
    <w:rsid w:val="00705871"/>
    <w:rsid w:val="00705C98"/>
    <w:rsid w:val="00706C03"/>
    <w:rsid w:val="007109FA"/>
    <w:rsid w:val="00713AE3"/>
    <w:rsid w:val="00720692"/>
    <w:rsid w:val="007230D9"/>
    <w:rsid w:val="007452C5"/>
    <w:rsid w:val="0075503A"/>
    <w:rsid w:val="00756CB2"/>
    <w:rsid w:val="00757E05"/>
    <w:rsid w:val="00761031"/>
    <w:rsid w:val="00761E6B"/>
    <w:rsid w:val="00766F61"/>
    <w:rsid w:val="00774B6E"/>
    <w:rsid w:val="00774E20"/>
    <w:rsid w:val="0077679C"/>
    <w:rsid w:val="007775C2"/>
    <w:rsid w:val="00782530"/>
    <w:rsid w:val="00783ADB"/>
    <w:rsid w:val="0078600D"/>
    <w:rsid w:val="00787C01"/>
    <w:rsid w:val="00793C39"/>
    <w:rsid w:val="007A0C8A"/>
    <w:rsid w:val="007A4A26"/>
    <w:rsid w:val="007A74A7"/>
    <w:rsid w:val="007C04FE"/>
    <w:rsid w:val="007D0C85"/>
    <w:rsid w:val="007D7F29"/>
    <w:rsid w:val="007E1EC4"/>
    <w:rsid w:val="007E3734"/>
    <w:rsid w:val="007E4C05"/>
    <w:rsid w:val="007E7127"/>
    <w:rsid w:val="007F07E8"/>
    <w:rsid w:val="007F1968"/>
    <w:rsid w:val="00811364"/>
    <w:rsid w:val="008128FD"/>
    <w:rsid w:val="00817D68"/>
    <w:rsid w:val="00821EBD"/>
    <w:rsid w:val="00830F2F"/>
    <w:rsid w:val="00840E26"/>
    <w:rsid w:val="008415E3"/>
    <w:rsid w:val="00842FE5"/>
    <w:rsid w:val="00845C0F"/>
    <w:rsid w:val="00846947"/>
    <w:rsid w:val="00850EE4"/>
    <w:rsid w:val="0085123B"/>
    <w:rsid w:val="00857111"/>
    <w:rsid w:val="00857DB4"/>
    <w:rsid w:val="00866232"/>
    <w:rsid w:val="00871DB4"/>
    <w:rsid w:val="00872690"/>
    <w:rsid w:val="00873FC6"/>
    <w:rsid w:val="00874AF0"/>
    <w:rsid w:val="00885EEF"/>
    <w:rsid w:val="00887FBB"/>
    <w:rsid w:val="00890703"/>
    <w:rsid w:val="00892D9A"/>
    <w:rsid w:val="00893EDE"/>
    <w:rsid w:val="00893FBF"/>
    <w:rsid w:val="008A03DB"/>
    <w:rsid w:val="008A066B"/>
    <w:rsid w:val="008A63C0"/>
    <w:rsid w:val="008B2A6E"/>
    <w:rsid w:val="008C044E"/>
    <w:rsid w:val="008C0A9B"/>
    <w:rsid w:val="008C262E"/>
    <w:rsid w:val="008C6599"/>
    <w:rsid w:val="008C7DD1"/>
    <w:rsid w:val="008D13A0"/>
    <w:rsid w:val="008D3147"/>
    <w:rsid w:val="008E2F0B"/>
    <w:rsid w:val="008E5C9C"/>
    <w:rsid w:val="008E62E2"/>
    <w:rsid w:val="008F09AC"/>
    <w:rsid w:val="008F28C4"/>
    <w:rsid w:val="008F4E48"/>
    <w:rsid w:val="008F5C10"/>
    <w:rsid w:val="00901D03"/>
    <w:rsid w:val="009038A3"/>
    <w:rsid w:val="00904183"/>
    <w:rsid w:val="00906437"/>
    <w:rsid w:val="009076F7"/>
    <w:rsid w:val="00907ED0"/>
    <w:rsid w:val="009206F8"/>
    <w:rsid w:val="00921CAA"/>
    <w:rsid w:val="0092391E"/>
    <w:rsid w:val="0093003E"/>
    <w:rsid w:val="00930CB7"/>
    <w:rsid w:val="00930D19"/>
    <w:rsid w:val="00930E7D"/>
    <w:rsid w:val="0093214B"/>
    <w:rsid w:val="00935829"/>
    <w:rsid w:val="00940F23"/>
    <w:rsid w:val="0094511F"/>
    <w:rsid w:val="00945CC1"/>
    <w:rsid w:val="00946B98"/>
    <w:rsid w:val="00950064"/>
    <w:rsid w:val="00951850"/>
    <w:rsid w:val="00952BE4"/>
    <w:rsid w:val="009570F7"/>
    <w:rsid w:val="00960373"/>
    <w:rsid w:val="00963EBE"/>
    <w:rsid w:val="009661BF"/>
    <w:rsid w:val="00967B80"/>
    <w:rsid w:val="00972C1D"/>
    <w:rsid w:val="009746E4"/>
    <w:rsid w:val="00974D63"/>
    <w:rsid w:val="00975C83"/>
    <w:rsid w:val="00981A58"/>
    <w:rsid w:val="00982822"/>
    <w:rsid w:val="0098372E"/>
    <w:rsid w:val="00992612"/>
    <w:rsid w:val="00992A11"/>
    <w:rsid w:val="009932DF"/>
    <w:rsid w:val="00997E9B"/>
    <w:rsid w:val="009A09BC"/>
    <w:rsid w:val="009A1A7D"/>
    <w:rsid w:val="009B32E9"/>
    <w:rsid w:val="009B531E"/>
    <w:rsid w:val="009C02CD"/>
    <w:rsid w:val="009D3726"/>
    <w:rsid w:val="009D7B2A"/>
    <w:rsid w:val="009E01C2"/>
    <w:rsid w:val="009F613D"/>
    <w:rsid w:val="009F7F3C"/>
    <w:rsid w:val="00A018EB"/>
    <w:rsid w:val="00A03897"/>
    <w:rsid w:val="00A053FE"/>
    <w:rsid w:val="00A05FFD"/>
    <w:rsid w:val="00A061A5"/>
    <w:rsid w:val="00A10A46"/>
    <w:rsid w:val="00A12E94"/>
    <w:rsid w:val="00A31882"/>
    <w:rsid w:val="00A328E1"/>
    <w:rsid w:val="00A41A50"/>
    <w:rsid w:val="00A42A80"/>
    <w:rsid w:val="00A46CE4"/>
    <w:rsid w:val="00A50227"/>
    <w:rsid w:val="00A52668"/>
    <w:rsid w:val="00A53156"/>
    <w:rsid w:val="00A534C7"/>
    <w:rsid w:val="00A53887"/>
    <w:rsid w:val="00A613FB"/>
    <w:rsid w:val="00A61AE9"/>
    <w:rsid w:val="00A63127"/>
    <w:rsid w:val="00A671AE"/>
    <w:rsid w:val="00A70FBA"/>
    <w:rsid w:val="00A71E14"/>
    <w:rsid w:val="00A71F68"/>
    <w:rsid w:val="00A7568F"/>
    <w:rsid w:val="00A7683F"/>
    <w:rsid w:val="00A77142"/>
    <w:rsid w:val="00A93BE7"/>
    <w:rsid w:val="00AA0BF5"/>
    <w:rsid w:val="00AA244E"/>
    <w:rsid w:val="00AA2685"/>
    <w:rsid w:val="00AB0701"/>
    <w:rsid w:val="00AB0CF4"/>
    <w:rsid w:val="00AB3CD5"/>
    <w:rsid w:val="00AB7070"/>
    <w:rsid w:val="00AB7F5D"/>
    <w:rsid w:val="00AC041F"/>
    <w:rsid w:val="00AC146F"/>
    <w:rsid w:val="00AD0958"/>
    <w:rsid w:val="00AD3877"/>
    <w:rsid w:val="00AD3CB7"/>
    <w:rsid w:val="00AD6323"/>
    <w:rsid w:val="00AD7982"/>
    <w:rsid w:val="00AF0663"/>
    <w:rsid w:val="00AF3103"/>
    <w:rsid w:val="00AF35DF"/>
    <w:rsid w:val="00B04DF8"/>
    <w:rsid w:val="00B137E3"/>
    <w:rsid w:val="00B16612"/>
    <w:rsid w:val="00B20521"/>
    <w:rsid w:val="00B21C7B"/>
    <w:rsid w:val="00B277E7"/>
    <w:rsid w:val="00B27BCF"/>
    <w:rsid w:val="00B30D6F"/>
    <w:rsid w:val="00B31A38"/>
    <w:rsid w:val="00B41B53"/>
    <w:rsid w:val="00B4200E"/>
    <w:rsid w:val="00B44BC4"/>
    <w:rsid w:val="00B502B8"/>
    <w:rsid w:val="00B512A2"/>
    <w:rsid w:val="00B51B7B"/>
    <w:rsid w:val="00B64AF7"/>
    <w:rsid w:val="00B72807"/>
    <w:rsid w:val="00B73F40"/>
    <w:rsid w:val="00B770E1"/>
    <w:rsid w:val="00B82BCA"/>
    <w:rsid w:val="00B860A6"/>
    <w:rsid w:val="00B91765"/>
    <w:rsid w:val="00BA022A"/>
    <w:rsid w:val="00BA2770"/>
    <w:rsid w:val="00BB3631"/>
    <w:rsid w:val="00BB4173"/>
    <w:rsid w:val="00BB4F17"/>
    <w:rsid w:val="00BB5B83"/>
    <w:rsid w:val="00BC0012"/>
    <w:rsid w:val="00BC0239"/>
    <w:rsid w:val="00BD08B0"/>
    <w:rsid w:val="00BD0B51"/>
    <w:rsid w:val="00BD13FC"/>
    <w:rsid w:val="00BE55EC"/>
    <w:rsid w:val="00BF0960"/>
    <w:rsid w:val="00BF7904"/>
    <w:rsid w:val="00C002F4"/>
    <w:rsid w:val="00C020C3"/>
    <w:rsid w:val="00C02DC9"/>
    <w:rsid w:val="00C034DE"/>
    <w:rsid w:val="00C04440"/>
    <w:rsid w:val="00C125AA"/>
    <w:rsid w:val="00C14685"/>
    <w:rsid w:val="00C17CBC"/>
    <w:rsid w:val="00C17DFB"/>
    <w:rsid w:val="00C20F16"/>
    <w:rsid w:val="00C216E5"/>
    <w:rsid w:val="00C22EF2"/>
    <w:rsid w:val="00C23C3F"/>
    <w:rsid w:val="00C23C71"/>
    <w:rsid w:val="00C25FF0"/>
    <w:rsid w:val="00C338B9"/>
    <w:rsid w:val="00C3499D"/>
    <w:rsid w:val="00C36F18"/>
    <w:rsid w:val="00C44F2D"/>
    <w:rsid w:val="00C45533"/>
    <w:rsid w:val="00C470C6"/>
    <w:rsid w:val="00C528EA"/>
    <w:rsid w:val="00C57E41"/>
    <w:rsid w:val="00C61214"/>
    <w:rsid w:val="00C625AC"/>
    <w:rsid w:val="00C628CA"/>
    <w:rsid w:val="00C7458D"/>
    <w:rsid w:val="00C802CB"/>
    <w:rsid w:val="00C8543C"/>
    <w:rsid w:val="00C955DC"/>
    <w:rsid w:val="00CA7974"/>
    <w:rsid w:val="00CB1D39"/>
    <w:rsid w:val="00CB368B"/>
    <w:rsid w:val="00CB5B7D"/>
    <w:rsid w:val="00CC3B1D"/>
    <w:rsid w:val="00CC4601"/>
    <w:rsid w:val="00CC6F34"/>
    <w:rsid w:val="00CD04EA"/>
    <w:rsid w:val="00CD0649"/>
    <w:rsid w:val="00CE111D"/>
    <w:rsid w:val="00CE58B8"/>
    <w:rsid w:val="00CF1FC0"/>
    <w:rsid w:val="00CF386B"/>
    <w:rsid w:val="00CF46E8"/>
    <w:rsid w:val="00CF5589"/>
    <w:rsid w:val="00D02295"/>
    <w:rsid w:val="00D10ED7"/>
    <w:rsid w:val="00D12747"/>
    <w:rsid w:val="00D133EA"/>
    <w:rsid w:val="00D20812"/>
    <w:rsid w:val="00D21B29"/>
    <w:rsid w:val="00D2326A"/>
    <w:rsid w:val="00D240F1"/>
    <w:rsid w:val="00D24E48"/>
    <w:rsid w:val="00D30E75"/>
    <w:rsid w:val="00D31FDB"/>
    <w:rsid w:val="00D3360E"/>
    <w:rsid w:val="00D36BB3"/>
    <w:rsid w:val="00D37B82"/>
    <w:rsid w:val="00D40DEC"/>
    <w:rsid w:val="00D42481"/>
    <w:rsid w:val="00D437A9"/>
    <w:rsid w:val="00D45489"/>
    <w:rsid w:val="00D471B0"/>
    <w:rsid w:val="00D47F97"/>
    <w:rsid w:val="00D516B3"/>
    <w:rsid w:val="00D60B5E"/>
    <w:rsid w:val="00D61B7D"/>
    <w:rsid w:val="00D65149"/>
    <w:rsid w:val="00D70182"/>
    <w:rsid w:val="00D7202B"/>
    <w:rsid w:val="00D759E6"/>
    <w:rsid w:val="00D775BF"/>
    <w:rsid w:val="00D832DC"/>
    <w:rsid w:val="00D84C5E"/>
    <w:rsid w:val="00D87381"/>
    <w:rsid w:val="00D906BA"/>
    <w:rsid w:val="00D94A96"/>
    <w:rsid w:val="00DA1ADE"/>
    <w:rsid w:val="00DA2DE4"/>
    <w:rsid w:val="00DA49EC"/>
    <w:rsid w:val="00DB1656"/>
    <w:rsid w:val="00DB645A"/>
    <w:rsid w:val="00DB7F99"/>
    <w:rsid w:val="00DC00F2"/>
    <w:rsid w:val="00DC4DFE"/>
    <w:rsid w:val="00DD586B"/>
    <w:rsid w:val="00DD623B"/>
    <w:rsid w:val="00DE00DD"/>
    <w:rsid w:val="00DE2022"/>
    <w:rsid w:val="00DE3892"/>
    <w:rsid w:val="00DE3FEC"/>
    <w:rsid w:val="00DE4D24"/>
    <w:rsid w:val="00DE62E7"/>
    <w:rsid w:val="00DE6E3D"/>
    <w:rsid w:val="00DF07E9"/>
    <w:rsid w:val="00DF0973"/>
    <w:rsid w:val="00DF2361"/>
    <w:rsid w:val="00DF287F"/>
    <w:rsid w:val="00DF7AC6"/>
    <w:rsid w:val="00E00BAA"/>
    <w:rsid w:val="00E02A0B"/>
    <w:rsid w:val="00E0639F"/>
    <w:rsid w:val="00E15367"/>
    <w:rsid w:val="00E2074C"/>
    <w:rsid w:val="00E224AD"/>
    <w:rsid w:val="00E26F9A"/>
    <w:rsid w:val="00E32686"/>
    <w:rsid w:val="00E32E14"/>
    <w:rsid w:val="00E33FA0"/>
    <w:rsid w:val="00E37050"/>
    <w:rsid w:val="00E4015D"/>
    <w:rsid w:val="00E40F49"/>
    <w:rsid w:val="00E415D1"/>
    <w:rsid w:val="00E41781"/>
    <w:rsid w:val="00E41955"/>
    <w:rsid w:val="00E5062E"/>
    <w:rsid w:val="00E51F92"/>
    <w:rsid w:val="00E537DE"/>
    <w:rsid w:val="00E53FCB"/>
    <w:rsid w:val="00E55656"/>
    <w:rsid w:val="00E6559F"/>
    <w:rsid w:val="00E705D1"/>
    <w:rsid w:val="00E70CB4"/>
    <w:rsid w:val="00E82F4B"/>
    <w:rsid w:val="00E9235E"/>
    <w:rsid w:val="00E938B8"/>
    <w:rsid w:val="00E93D79"/>
    <w:rsid w:val="00E95726"/>
    <w:rsid w:val="00EA6A45"/>
    <w:rsid w:val="00EB2DAE"/>
    <w:rsid w:val="00EB3588"/>
    <w:rsid w:val="00EB3AD1"/>
    <w:rsid w:val="00EB3C4B"/>
    <w:rsid w:val="00EB6075"/>
    <w:rsid w:val="00EB6D1A"/>
    <w:rsid w:val="00EB7345"/>
    <w:rsid w:val="00EC138B"/>
    <w:rsid w:val="00ED180A"/>
    <w:rsid w:val="00ED5CF1"/>
    <w:rsid w:val="00ED66A9"/>
    <w:rsid w:val="00EE04B9"/>
    <w:rsid w:val="00EE69E4"/>
    <w:rsid w:val="00EF018E"/>
    <w:rsid w:val="00EF0ADF"/>
    <w:rsid w:val="00EF1A5B"/>
    <w:rsid w:val="00EF3B3C"/>
    <w:rsid w:val="00EF55F6"/>
    <w:rsid w:val="00EF666F"/>
    <w:rsid w:val="00EF6998"/>
    <w:rsid w:val="00EF7192"/>
    <w:rsid w:val="00EF77F6"/>
    <w:rsid w:val="00F02A42"/>
    <w:rsid w:val="00F05D86"/>
    <w:rsid w:val="00F05E9A"/>
    <w:rsid w:val="00F07032"/>
    <w:rsid w:val="00F15E3D"/>
    <w:rsid w:val="00F16663"/>
    <w:rsid w:val="00F16B99"/>
    <w:rsid w:val="00F20500"/>
    <w:rsid w:val="00F23442"/>
    <w:rsid w:val="00F243FD"/>
    <w:rsid w:val="00F26B7A"/>
    <w:rsid w:val="00F324DD"/>
    <w:rsid w:val="00F3660B"/>
    <w:rsid w:val="00F4224F"/>
    <w:rsid w:val="00F429EC"/>
    <w:rsid w:val="00F477B2"/>
    <w:rsid w:val="00F52131"/>
    <w:rsid w:val="00F552F5"/>
    <w:rsid w:val="00F6333B"/>
    <w:rsid w:val="00F649C2"/>
    <w:rsid w:val="00F6581B"/>
    <w:rsid w:val="00F707AB"/>
    <w:rsid w:val="00F751B9"/>
    <w:rsid w:val="00F76CDF"/>
    <w:rsid w:val="00F77CAC"/>
    <w:rsid w:val="00F8539A"/>
    <w:rsid w:val="00F85DF7"/>
    <w:rsid w:val="00F8722B"/>
    <w:rsid w:val="00F9147A"/>
    <w:rsid w:val="00F927D2"/>
    <w:rsid w:val="00F94D8E"/>
    <w:rsid w:val="00F95745"/>
    <w:rsid w:val="00F97E6A"/>
    <w:rsid w:val="00FA6AFE"/>
    <w:rsid w:val="00FB3987"/>
    <w:rsid w:val="00FC508D"/>
    <w:rsid w:val="00FD0999"/>
    <w:rsid w:val="00FD6E23"/>
    <w:rsid w:val="00FD79FB"/>
    <w:rsid w:val="00FE4039"/>
    <w:rsid w:val="00FE4FD7"/>
    <w:rsid w:val="00FE5739"/>
    <w:rsid w:val="00FF26B1"/>
    <w:rsid w:val="00FF4288"/>
    <w:rsid w:val="00FF5D6A"/>
    <w:rsid w:val="00FF5EE5"/>
    <w:rsid w:val="00FF5EED"/>
    <w:rsid w:val="00FF6405"/>
    <w:rsid w:val="00FF66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0A506"/>
  <w15:docId w15:val="{2A2534B3-46D6-4A3A-9F10-02065D55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29EC"/>
  </w:style>
  <w:style w:type="paragraph" w:styleId="Heading1">
    <w:name w:val="heading 1"/>
    <w:basedOn w:val="Normal"/>
    <w:next w:val="Normal"/>
    <w:qFormat/>
    <w:rsid w:val="00890703"/>
    <w:pPr>
      <w:keepNext/>
      <w:tabs>
        <w:tab w:val="left" w:pos="8820"/>
      </w:tabs>
      <w:spacing w:line="240" w:lineRule="atLeast"/>
      <w:jc w:val="both"/>
      <w:outlineLvl w:val="0"/>
    </w:pPr>
    <w:rPr>
      <w:rFonts w:ascii="Times New Roman" w:hAnsi="Times New Roman"/>
      <w:b/>
      <w:sz w:val="22"/>
    </w:rPr>
  </w:style>
  <w:style w:type="paragraph" w:styleId="Heading2">
    <w:name w:val="heading 2"/>
    <w:basedOn w:val="Normal"/>
    <w:next w:val="Normal"/>
    <w:qFormat/>
    <w:rsid w:val="00890703"/>
    <w:pPr>
      <w:keepNext/>
      <w:tabs>
        <w:tab w:val="left" w:pos="8820"/>
      </w:tabs>
      <w:spacing w:line="240" w:lineRule="atLeast"/>
      <w:jc w:val="both"/>
      <w:outlineLvl w:val="1"/>
    </w:pPr>
    <w:rPr>
      <w:bCs/>
      <w:sz w:val="24"/>
    </w:rPr>
  </w:style>
  <w:style w:type="paragraph" w:styleId="Heading3">
    <w:name w:val="heading 3"/>
    <w:basedOn w:val="Normal"/>
    <w:next w:val="Normal"/>
    <w:qFormat/>
    <w:rsid w:val="00890703"/>
    <w:pPr>
      <w:keepNext/>
      <w:tabs>
        <w:tab w:val="left" w:pos="8820"/>
      </w:tabs>
      <w:spacing w:line="240" w:lineRule="atLeast"/>
      <w:jc w:val="center"/>
      <w:outlineLvl w:val="2"/>
    </w:pPr>
    <w:rPr>
      <w:rFonts w:ascii="Times New Roman" w:hAnsi="Times New Roman"/>
      <w:b/>
      <w:sz w:val="24"/>
    </w:rPr>
  </w:style>
  <w:style w:type="paragraph" w:styleId="Heading4">
    <w:name w:val="heading 4"/>
    <w:basedOn w:val="Normal"/>
    <w:next w:val="Normal"/>
    <w:qFormat/>
    <w:rsid w:val="00890703"/>
    <w:pPr>
      <w:keepNext/>
      <w:tabs>
        <w:tab w:val="left" w:pos="8820"/>
      </w:tabs>
      <w:spacing w:line="240" w:lineRule="atLeast"/>
      <w:jc w:val="both"/>
      <w:outlineLvl w:val="3"/>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90703"/>
    <w:pPr>
      <w:tabs>
        <w:tab w:val="center" w:pos="4320"/>
        <w:tab w:val="right" w:pos="8640"/>
      </w:tabs>
    </w:pPr>
  </w:style>
  <w:style w:type="paragraph" w:styleId="Header">
    <w:name w:val="header"/>
    <w:basedOn w:val="Normal"/>
    <w:rsid w:val="00890703"/>
    <w:pPr>
      <w:tabs>
        <w:tab w:val="center" w:pos="4320"/>
        <w:tab w:val="right" w:pos="8640"/>
      </w:tabs>
    </w:pPr>
  </w:style>
  <w:style w:type="character" w:styleId="PageNumber">
    <w:name w:val="page number"/>
    <w:basedOn w:val="DefaultParagraphFont"/>
    <w:rsid w:val="00890703"/>
  </w:style>
  <w:style w:type="paragraph" w:styleId="BodyText">
    <w:name w:val="Body Text"/>
    <w:basedOn w:val="Normal"/>
    <w:rsid w:val="00890703"/>
    <w:pPr>
      <w:tabs>
        <w:tab w:val="left" w:pos="8820"/>
      </w:tabs>
      <w:spacing w:line="240" w:lineRule="atLeast"/>
      <w:jc w:val="both"/>
    </w:pPr>
    <w:rPr>
      <w:rFonts w:ascii="Times New Roman" w:hAnsi="Times New Roman"/>
      <w:sz w:val="22"/>
    </w:rPr>
  </w:style>
  <w:style w:type="character" w:styleId="Hyperlink">
    <w:name w:val="Hyperlink"/>
    <w:basedOn w:val="DefaultParagraphFont"/>
    <w:rsid w:val="00890703"/>
    <w:rPr>
      <w:color w:val="0000FF"/>
      <w:u w:val="single"/>
    </w:rPr>
  </w:style>
  <w:style w:type="character" w:styleId="FollowedHyperlink">
    <w:name w:val="FollowedHyperlink"/>
    <w:basedOn w:val="DefaultParagraphFont"/>
    <w:rsid w:val="00890703"/>
    <w:rPr>
      <w:color w:val="800080"/>
      <w:u w:val="single"/>
    </w:rPr>
  </w:style>
  <w:style w:type="paragraph" w:customStyle="1" w:styleId="text">
    <w:name w:val="text"/>
    <w:basedOn w:val="Normal"/>
    <w:rsid w:val="00890703"/>
    <w:pPr>
      <w:tabs>
        <w:tab w:val="left" w:pos="-1080"/>
        <w:tab w:val="left" w:pos="-720"/>
        <w:tab w:val="left" w:pos="0"/>
        <w:tab w:val="left" w:pos="450"/>
      </w:tabs>
    </w:pPr>
    <w:rPr>
      <w:rFonts w:ascii="Times New Roman" w:hAnsi="Times New Roman"/>
      <w:snapToGrid w:val="0"/>
      <w:sz w:val="22"/>
    </w:rPr>
  </w:style>
  <w:style w:type="paragraph" w:customStyle="1" w:styleId="bullet">
    <w:name w:val="bullet"/>
    <w:basedOn w:val="Normal"/>
    <w:rsid w:val="00890703"/>
    <w:pPr>
      <w:numPr>
        <w:numId w:val="2"/>
      </w:numPr>
      <w:tabs>
        <w:tab w:val="left" w:pos="-1080"/>
        <w:tab w:val="left" w:pos="-720"/>
        <w:tab w:val="left" w:pos="0"/>
      </w:tabs>
    </w:pPr>
    <w:rPr>
      <w:rFonts w:ascii="Times New Roman" w:hAnsi="Times New Roman"/>
      <w:snapToGrid w:val="0"/>
      <w:sz w:val="22"/>
    </w:rPr>
  </w:style>
  <w:style w:type="paragraph" w:customStyle="1" w:styleId="paragraphstyle">
    <w:name w:val="paragraphstyle"/>
    <w:basedOn w:val="text"/>
    <w:rsid w:val="00890703"/>
  </w:style>
  <w:style w:type="paragraph" w:styleId="BodyText2">
    <w:name w:val="Body Text 2"/>
    <w:basedOn w:val="Normal"/>
    <w:rsid w:val="00890703"/>
    <w:pPr>
      <w:tabs>
        <w:tab w:val="left" w:pos="8820"/>
      </w:tabs>
      <w:spacing w:line="240" w:lineRule="atLeast"/>
      <w:jc w:val="both"/>
    </w:pPr>
    <w:rPr>
      <w:rFonts w:ascii="Times New Roman" w:hAnsi="Times New Roman"/>
      <w:sz w:val="24"/>
      <w:u w:val="single"/>
    </w:rPr>
  </w:style>
  <w:style w:type="paragraph" w:styleId="TOC1">
    <w:name w:val="toc 1"/>
    <w:basedOn w:val="Normal"/>
    <w:next w:val="Normal"/>
    <w:autoRedefine/>
    <w:semiHidden/>
    <w:rsid w:val="00C04440"/>
    <w:rPr>
      <w:rFonts w:ascii="Arial" w:hAnsi="Arial"/>
      <w:sz w:val="24"/>
    </w:rPr>
  </w:style>
  <w:style w:type="paragraph" w:styleId="Title">
    <w:name w:val="Title"/>
    <w:basedOn w:val="Normal"/>
    <w:qFormat/>
    <w:rsid w:val="00C04440"/>
    <w:pPr>
      <w:jc w:val="center"/>
    </w:pPr>
    <w:rPr>
      <w:rFonts w:ascii="Arial" w:hAnsi="Arial" w:cs="Arial"/>
      <w:b/>
      <w:bCs/>
      <w:sz w:val="24"/>
      <w:szCs w:val="24"/>
    </w:rPr>
  </w:style>
  <w:style w:type="table" w:styleId="TableGrid">
    <w:name w:val="Table Grid"/>
    <w:basedOn w:val="TableNormal"/>
    <w:rsid w:val="00BD0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C6F34"/>
    <w:pPr>
      <w:widowControl w:val="0"/>
    </w:pPr>
    <w:rPr>
      <w:rFonts w:asciiTheme="minorHAnsi" w:eastAsiaTheme="minorHAnsi" w:hAnsiTheme="minorHAnsi" w:cstheme="minorBidi"/>
      <w:sz w:val="22"/>
      <w:szCs w:val="22"/>
    </w:rPr>
  </w:style>
  <w:style w:type="paragraph" w:styleId="ListParagraph">
    <w:name w:val="List Paragraph"/>
    <w:basedOn w:val="Normal"/>
    <w:uiPriority w:val="34"/>
    <w:qFormat/>
    <w:rsid w:val="00280C3C"/>
    <w:pPr>
      <w:ind w:left="720"/>
      <w:contextualSpacing/>
    </w:pPr>
  </w:style>
  <w:style w:type="paragraph" w:styleId="NormalWeb">
    <w:name w:val="Normal (Web)"/>
    <w:basedOn w:val="Normal"/>
    <w:uiPriority w:val="99"/>
    <w:unhideWhenUsed/>
    <w:rsid w:val="00CA7974"/>
    <w:pPr>
      <w:spacing w:before="100" w:beforeAutospacing="1" w:after="100" w:afterAutospacing="1"/>
    </w:pPr>
    <w:rPr>
      <w:rFonts w:ascii="Times New Roman" w:hAnsi="Times New Roman"/>
      <w:sz w:val="24"/>
      <w:szCs w:val="24"/>
    </w:rPr>
  </w:style>
  <w:style w:type="character" w:customStyle="1" w:styleId="screenreader-only">
    <w:name w:val="screenreader-only"/>
    <w:basedOn w:val="DefaultParagraphFont"/>
    <w:rsid w:val="00CA7974"/>
  </w:style>
  <w:style w:type="character" w:styleId="Strong">
    <w:name w:val="Strong"/>
    <w:basedOn w:val="DefaultParagraphFont"/>
    <w:uiPriority w:val="22"/>
    <w:qFormat/>
    <w:rsid w:val="00051385"/>
    <w:rPr>
      <w:b/>
      <w:bCs/>
    </w:rPr>
  </w:style>
  <w:style w:type="paragraph" w:styleId="BalloonText">
    <w:name w:val="Balloon Text"/>
    <w:basedOn w:val="Normal"/>
    <w:link w:val="BalloonTextChar"/>
    <w:semiHidden/>
    <w:unhideWhenUsed/>
    <w:rsid w:val="00B44BC4"/>
    <w:rPr>
      <w:rFonts w:ascii="Segoe UI" w:hAnsi="Segoe UI" w:cs="Segoe UI"/>
      <w:sz w:val="18"/>
      <w:szCs w:val="18"/>
    </w:rPr>
  </w:style>
  <w:style w:type="character" w:customStyle="1" w:styleId="BalloonTextChar">
    <w:name w:val="Balloon Text Char"/>
    <w:basedOn w:val="DefaultParagraphFont"/>
    <w:link w:val="BalloonText"/>
    <w:semiHidden/>
    <w:rsid w:val="00B44BC4"/>
    <w:rPr>
      <w:rFonts w:ascii="Segoe UI" w:hAnsi="Segoe UI" w:cs="Segoe UI"/>
      <w:sz w:val="18"/>
      <w:szCs w:val="18"/>
    </w:rPr>
  </w:style>
  <w:style w:type="character" w:styleId="UnresolvedMention">
    <w:name w:val="Unresolved Mention"/>
    <w:basedOn w:val="DefaultParagraphFont"/>
    <w:uiPriority w:val="99"/>
    <w:semiHidden/>
    <w:unhideWhenUsed/>
    <w:rsid w:val="001E1792"/>
    <w:rPr>
      <w:color w:val="605E5C"/>
      <w:shd w:val="clear" w:color="auto" w:fill="E1DFDD"/>
    </w:rPr>
  </w:style>
  <w:style w:type="paragraph" w:customStyle="1" w:styleId="xmsolistparagraph">
    <w:name w:val="x_msolistparagraph"/>
    <w:basedOn w:val="Normal"/>
    <w:rsid w:val="0039381B"/>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197E7E"/>
  </w:style>
  <w:style w:type="character" w:styleId="Emphasis">
    <w:name w:val="Emphasis"/>
    <w:basedOn w:val="DefaultParagraphFont"/>
    <w:uiPriority w:val="20"/>
    <w:qFormat/>
    <w:rsid w:val="006403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6126">
      <w:bodyDiv w:val="1"/>
      <w:marLeft w:val="0"/>
      <w:marRight w:val="0"/>
      <w:marTop w:val="0"/>
      <w:marBottom w:val="0"/>
      <w:divBdr>
        <w:top w:val="none" w:sz="0" w:space="0" w:color="auto"/>
        <w:left w:val="none" w:sz="0" w:space="0" w:color="auto"/>
        <w:bottom w:val="none" w:sz="0" w:space="0" w:color="auto"/>
        <w:right w:val="none" w:sz="0" w:space="0" w:color="auto"/>
      </w:divBdr>
    </w:div>
    <w:div w:id="366370166">
      <w:bodyDiv w:val="1"/>
      <w:marLeft w:val="0"/>
      <w:marRight w:val="0"/>
      <w:marTop w:val="0"/>
      <w:marBottom w:val="0"/>
      <w:divBdr>
        <w:top w:val="none" w:sz="0" w:space="0" w:color="auto"/>
        <w:left w:val="none" w:sz="0" w:space="0" w:color="auto"/>
        <w:bottom w:val="none" w:sz="0" w:space="0" w:color="auto"/>
        <w:right w:val="none" w:sz="0" w:space="0" w:color="auto"/>
      </w:divBdr>
    </w:div>
    <w:div w:id="391394010">
      <w:bodyDiv w:val="1"/>
      <w:marLeft w:val="0"/>
      <w:marRight w:val="0"/>
      <w:marTop w:val="0"/>
      <w:marBottom w:val="0"/>
      <w:divBdr>
        <w:top w:val="none" w:sz="0" w:space="0" w:color="auto"/>
        <w:left w:val="none" w:sz="0" w:space="0" w:color="auto"/>
        <w:bottom w:val="none" w:sz="0" w:space="0" w:color="auto"/>
        <w:right w:val="none" w:sz="0" w:space="0" w:color="auto"/>
      </w:divBdr>
    </w:div>
    <w:div w:id="487281583">
      <w:bodyDiv w:val="1"/>
      <w:marLeft w:val="0"/>
      <w:marRight w:val="0"/>
      <w:marTop w:val="0"/>
      <w:marBottom w:val="0"/>
      <w:divBdr>
        <w:top w:val="none" w:sz="0" w:space="0" w:color="auto"/>
        <w:left w:val="none" w:sz="0" w:space="0" w:color="auto"/>
        <w:bottom w:val="none" w:sz="0" w:space="0" w:color="auto"/>
        <w:right w:val="none" w:sz="0" w:space="0" w:color="auto"/>
      </w:divBdr>
    </w:div>
    <w:div w:id="595792106">
      <w:bodyDiv w:val="1"/>
      <w:marLeft w:val="0"/>
      <w:marRight w:val="0"/>
      <w:marTop w:val="0"/>
      <w:marBottom w:val="0"/>
      <w:divBdr>
        <w:top w:val="none" w:sz="0" w:space="0" w:color="auto"/>
        <w:left w:val="none" w:sz="0" w:space="0" w:color="auto"/>
        <w:bottom w:val="none" w:sz="0" w:space="0" w:color="auto"/>
        <w:right w:val="none" w:sz="0" w:space="0" w:color="auto"/>
      </w:divBdr>
    </w:div>
    <w:div w:id="604659072">
      <w:bodyDiv w:val="1"/>
      <w:marLeft w:val="0"/>
      <w:marRight w:val="0"/>
      <w:marTop w:val="0"/>
      <w:marBottom w:val="0"/>
      <w:divBdr>
        <w:top w:val="none" w:sz="0" w:space="0" w:color="auto"/>
        <w:left w:val="none" w:sz="0" w:space="0" w:color="auto"/>
        <w:bottom w:val="none" w:sz="0" w:space="0" w:color="auto"/>
        <w:right w:val="none" w:sz="0" w:space="0" w:color="auto"/>
      </w:divBdr>
    </w:div>
    <w:div w:id="755784833">
      <w:bodyDiv w:val="1"/>
      <w:marLeft w:val="0"/>
      <w:marRight w:val="0"/>
      <w:marTop w:val="0"/>
      <w:marBottom w:val="0"/>
      <w:divBdr>
        <w:top w:val="none" w:sz="0" w:space="0" w:color="auto"/>
        <w:left w:val="none" w:sz="0" w:space="0" w:color="auto"/>
        <w:bottom w:val="none" w:sz="0" w:space="0" w:color="auto"/>
        <w:right w:val="none" w:sz="0" w:space="0" w:color="auto"/>
      </w:divBdr>
    </w:div>
    <w:div w:id="903249536">
      <w:bodyDiv w:val="1"/>
      <w:marLeft w:val="0"/>
      <w:marRight w:val="0"/>
      <w:marTop w:val="0"/>
      <w:marBottom w:val="0"/>
      <w:divBdr>
        <w:top w:val="none" w:sz="0" w:space="0" w:color="auto"/>
        <w:left w:val="none" w:sz="0" w:space="0" w:color="auto"/>
        <w:bottom w:val="none" w:sz="0" w:space="0" w:color="auto"/>
        <w:right w:val="none" w:sz="0" w:space="0" w:color="auto"/>
      </w:divBdr>
    </w:div>
    <w:div w:id="963927460">
      <w:bodyDiv w:val="1"/>
      <w:marLeft w:val="0"/>
      <w:marRight w:val="0"/>
      <w:marTop w:val="0"/>
      <w:marBottom w:val="0"/>
      <w:divBdr>
        <w:top w:val="none" w:sz="0" w:space="0" w:color="auto"/>
        <w:left w:val="none" w:sz="0" w:space="0" w:color="auto"/>
        <w:bottom w:val="none" w:sz="0" w:space="0" w:color="auto"/>
        <w:right w:val="none" w:sz="0" w:space="0" w:color="auto"/>
      </w:divBdr>
    </w:div>
    <w:div w:id="1204561832">
      <w:bodyDiv w:val="1"/>
      <w:marLeft w:val="0"/>
      <w:marRight w:val="0"/>
      <w:marTop w:val="0"/>
      <w:marBottom w:val="0"/>
      <w:divBdr>
        <w:top w:val="none" w:sz="0" w:space="0" w:color="auto"/>
        <w:left w:val="none" w:sz="0" w:space="0" w:color="auto"/>
        <w:bottom w:val="none" w:sz="0" w:space="0" w:color="auto"/>
        <w:right w:val="none" w:sz="0" w:space="0" w:color="auto"/>
      </w:divBdr>
    </w:div>
    <w:div w:id="1382054190">
      <w:bodyDiv w:val="1"/>
      <w:marLeft w:val="0"/>
      <w:marRight w:val="0"/>
      <w:marTop w:val="0"/>
      <w:marBottom w:val="0"/>
      <w:divBdr>
        <w:top w:val="none" w:sz="0" w:space="0" w:color="auto"/>
        <w:left w:val="none" w:sz="0" w:space="0" w:color="auto"/>
        <w:bottom w:val="none" w:sz="0" w:space="0" w:color="auto"/>
        <w:right w:val="none" w:sz="0" w:space="0" w:color="auto"/>
      </w:divBdr>
    </w:div>
    <w:div w:id="1409958981">
      <w:bodyDiv w:val="1"/>
      <w:marLeft w:val="0"/>
      <w:marRight w:val="0"/>
      <w:marTop w:val="0"/>
      <w:marBottom w:val="0"/>
      <w:divBdr>
        <w:top w:val="none" w:sz="0" w:space="0" w:color="auto"/>
        <w:left w:val="none" w:sz="0" w:space="0" w:color="auto"/>
        <w:bottom w:val="none" w:sz="0" w:space="0" w:color="auto"/>
        <w:right w:val="none" w:sz="0" w:space="0" w:color="auto"/>
      </w:divBdr>
    </w:div>
    <w:div w:id="1482457040">
      <w:bodyDiv w:val="1"/>
      <w:marLeft w:val="0"/>
      <w:marRight w:val="0"/>
      <w:marTop w:val="0"/>
      <w:marBottom w:val="0"/>
      <w:divBdr>
        <w:top w:val="none" w:sz="0" w:space="0" w:color="auto"/>
        <w:left w:val="none" w:sz="0" w:space="0" w:color="auto"/>
        <w:bottom w:val="none" w:sz="0" w:space="0" w:color="auto"/>
        <w:right w:val="none" w:sz="0" w:space="0" w:color="auto"/>
      </w:divBdr>
    </w:div>
    <w:div w:id="1557618142">
      <w:bodyDiv w:val="1"/>
      <w:marLeft w:val="0"/>
      <w:marRight w:val="0"/>
      <w:marTop w:val="0"/>
      <w:marBottom w:val="0"/>
      <w:divBdr>
        <w:top w:val="none" w:sz="0" w:space="0" w:color="auto"/>
        <w:left w:val="none" w:sz="0" w:space="0" w:color="auto"/>
        <w:bottom w:val="none" w:sz="0" w:space="0" w:color="auto"/>
        <w:right w:val="none" w:sz="0" w:space="0" w:color="auto"/>
      </w:divBdr>
    </w:div>
    <w:div w:id="1644775847">
      <w:bodyDiv w:val="1"/>
      <w:marLeft w:val="0"/>
      <w:marRight w:val="0"/>
      <w:marTop w:val="0"/>
      <w:marBottom w:val="0"/>
      <w:divBdr>
        <w:top w:val="none" w:sz="0" w:space="0" w:color="auto"/>
        <w:left w:val="none" w:sz="0" w:space="0" w:color="auto"/>
        <w:bottom w:val="none" w:sz="0" w:space="0" w:color="auto"/>
        <w:right w:val="none" w:sz="0" w:space="0" w:color="auto"/>
      </w:divBdr>
    </w:div>
    <w:div w:id="1960794435">
      <w:bodyDiv w:val="1"/>
      <w:marLeft w:val="0"/>
      <w:marRight w:val="0"/>
      <w:marTop w:val="0"/>
      <w:marBottom w:val="0"/>
      <w:divBdr>
        <w:top w:val="none" w:sz="0" w:space="0" w:color="auto"/>
        <w:left w:val="none" w:sz="0" w:space="0" w:color="auto"/>
        <w:bottom w:val="none" w:sz="0" w:space="0" w:color="auto"/>
        <w:right w:val="none" w:sz="0" w:space="0" w:color="auto"/>
      </w:divBdr>
    </w:div>
    <w:div w:id="2025283204">
      <w:bodyDiv w:val="1"/>
      <w:marLeft w:val="0"/>
      <w:marRight w:val="0"/>
      <w:marTop w:val="0"/>
      <w:marBottom w:val="0"/>
      <w:divBdr>
        <w:top w:val="none" w:sz="0" w:space="0" w:color="auto"/>
        <w:left w:val="none" w:sz="0" w:space="0" w:color="auto"/>
        <w:bottom w:val="none" w:sz="0" w:space="0" w:color="auto"/>
        <w:right w:val="none" w:sz="0" w:space="0" w:color="auto"/>
      </w:divBdr>
    </w:div>
    <w:div w:id="2041971369">
      <w:bodyDiv w:val="1"/>
      <w:marLeft w:val="0"/>
      <w:marRight w:val="0"/>
      <w:marTop w:val="0"/>
      <w:marBottom w:val="0"/>
      <w:divBdr>
        <w:top w:val="none" w:sz="0" w:space="0" w:color="auto"/>
        <w:left w:val="none" w:sz="0" w:space="0" w:color="auto"/>
        <w:bottom w:val="none" w:sz="0" w:space="0" w:color="auto"/>
        <w:right w:val="none" w:sz="0" w:space="0" w:color="auto"/>
      </w:divBdr>
    </w:div>
    <w:div w:id="2055694796">
      <w:bodyDiv w:val="1"/>
      <w:marLeft w:val="0"/>
      <w:marRight w:val="0"/>
      <w:marTop w:val="0"/>
      <w:marBottom w:val="0"/>
      <w:divBdr>
        <w:top w:val="none" w:sz="0" w:space="0" w:color="auto"/>
        <w:left w:val="none" w:sz="0" w:space="0" w:color="auto"/>
        <w:bottom w:val="none" w:sz="0" w:space="0" w:color="auto"/>
        <w:right w:val="none" w:sz="0" w:space="0" w:color="auto"/>
      </w:divBdr>
    </w:div>
    <w:div w:id="2099868377">
      <w:bodyDiv w:val="1"/>
      <w:marLeft w:val="0"/>
      <w:marRight w:val="0"/>
      <w:marTop w:val="0"/>
      <w:marBottom w:val="0"/>
      <w:divBdr>
        <w:top w:val="none" w:sz="0" w:space="0" w:color="auto"/>
        <w:left w:val="none" w:sz="0" w:space="0" w:color="auto"/>
        <w:bottom w:val="none" w:sz="0" w:space="0" w:color="auto"/>
        <w:right w:val="none" w:sz="0" w:space="0" w:color="auto"/>
      </w:divBdr>
    </w:div>
    <w:div w:id="212395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ertify.com/p/network-plus-n10-009.html" TargetMode="External"/><Relationship Id="rId13" Type="http://schemas.openxmlformats.org/officeDocument/2006/relationships/hyperlink" Target="http://disability.unt.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anofstudents.unt.edu/conduc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aa.unt.edu/fs/resources/academic/integrit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igitalstrategy.unt.edu/clear/online-communication-tip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wnload.respondus.com/lockdown/download.php?id=165715487" TargetMode="External"/><Relationship Id="rId14" Type="http://schemas.openxmlformats.org/officeDocument/2006/relationships/hyperlink" Target="mailto:spot@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DD08C-0E6A-4D30-AFC9-BA26A335B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3998</Words>
  <Characters>22794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BCIS 5140 - Syllabus</vt:lpstr>
    </vt:vector>
  </TitlesOfParts>
  <Company>SUNYA School of Business</Company>
  <LinksUpToDate>false</LinksUpToDate>
  <CharactersWithSpaces>26739</CharactersWithSpaces>
  <SharedDoc>false</SharedDoc>
  <HLinks>
    <vt:vector size="18" baseType="variant">
      <vt:variant>
        <vt:i4>7340136</vt:i4>
      </vt:variant>
      <vt:variant>
        <vt:i4>9</vt:i4>
      </vt:variant>
      <vt:variant>
        <vt:i4>0</vt:i4>
      </vt:variant>
      <vt:variant>
        <vt:i4>5</vt:i4>
      </vt:variant>
      <vt:variant>
        <vt:lpwstr>http://www.unt.edu/student/code.htm</vt:lpwstr>
      </vt:variant>
      <vt:variant>
        <vt:lpwstr/>
      </vt:variant>
      <vt:variant>
        <vt:i4>2883704</vt:i4>
      </vt:variant>
      <vt:variant>
        <vt:i4>3</vt:i4>
      </vt:variant>
      <vt:variant>
        <vt:i4>0</vt:i4>
      </vt:variant>
      <vt:variant>
        <vt:i4>5</vt:i4>
      </vt:variant>
      <vt:variant>
        <vt:lpwstr>http://www.coba.unt.edu/itds/courses/bcis4610/bcis4610.htm</vt:lpwstr>
      </vt:variant>
      <vt:variant>
        <vt:lpwstr/>
      </vt:variant>
      <vt:variant>
        <vt:i4>4849731</vt:i4>
      </vt:variant>
      <vt:variant>
        <vt:i4>0</vt:i4>
      </vt:variant>
      <vt:variant>
        <vt:i4>0</vt:i4>
      </vt:variant>
      <vt:variant>
        <vt:i4>5</vt:i4>
      </vt:variant>
      <vt:variant>
        <vt:lpwstr>http://www.theiiba.org/Content/NavigationMenu/Learning/BodyofKnowledge/Version16/BABOK_V1_6.pdf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BCIS 5140 - Syllabus</dc:title>
  <dc:creator>Anna.Sidorova@unt.edu</dc:creator>
  <cp:lastModifiedBy>Pathak, Jogen</cp:lastModifiedBy>
  <cp:revision>4</cp:revision>
  <cp:lastPrinted>2025-08-11T18:25:00Z</cp:lastPrinted>
  <dcterms:created xsi:type="dcterms:W3CDTF">2025-09-08T15:28:00Z</dcterms:created>
  <dcterms:modified xsi:type="dcterms:W3CDTF">2025-09-08T15:37:00Z</dcterms:modified>
</cp:coreProperties>
</file>