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0173" w14:textId="1B401CB9" w:rsidR="00365661" w:rsidRPr="004B1412" w:rsidRDefault="004B1412" w:rsidP="00B341F6">
      <w:pPr>
        <w:pStyle w:val="Title"/>
        <w:spacing w:before="67" w:line="252" w:lineRule="auto"/>
        <w:ind w:left="0" w:right="2333"/>
        <w:jc w:val="center"/>
        <w:rPr>
          <w:sz w:val="28"/>
          <w:szCs w:val="28"/>
        </w:rPr>
      </w:pPr>
      <w:r>
        <w:rPr>
          <w:rFonts w:asciiTheme="minorHAnsi" w:hAnsiTheme="minorHAnsi" w:cstheme="minorHAnsi"/>
          <w:sz w:val="22"/>
          <w:szCs w:val="22"/>
        </w:rPr>
        <w:t xml:space="preserve">   </w:t>
      </w:r>
      <w:r w:rsidRPr="004B1412">
        <w:rPr>
          <w:sz w:val="28"/>
          <w:szCs w:val="28"/>
        </w:rPr>
        <w:tab/>
      </w:r>
      <w:r w:rsidR="00000000" w:rsidRPr="004B1412">
        <w:rPr>
          <w:sz w:val="28"/>
          <w:szCs w:val="28"/>
        </w:rPr>
        <w:t>ANTH</w:t>
      </w:r>
      <w:r w:rsidR="00000000" w:rsidRPr="004B1412">
        <w:rPr>
          <w:spacing w:val="-7"/>
          <w:sz w:val="28"/>
          <w:szCs w:val="28"/>
        </w:rPr>
        <w:t xml:space="preserve"> </w:t>
      </w:r>
      <w:r w:rsidR="00000000" w:rsidRPr="004B1412">
        <w:rPr>
          <w:sz w:val="28"/>
          <w:szCs w:val="28"/>
        </w:rPr>
        <w:t>4400</w:t>
      </w:r>
      <w:r w:rsidR="00365661" w:rsidRPr="004B1412">
        <w:rPr>
          <w:spacing w:val="-5"/>
          <w:sz w:val="28"/>
          <w:szCs w:val="28"/>
        </w:rPr>
        <w:t>.</w:t>
      </w:r>
      <w:r w:rsidR="00000000" w:rsidRPr="004B1412">
        <w:rPr>
          <w:sz w:val="28"/>
          <w:szCs w:val="28"/>
        </w:rPr>
        <w:t>200</w:t>
      </w:r>
    </w:p>
    <w:p w14:paraId="54741E01" w14:textId="041DEA5E" w:rsidR="00B341F6" w:rsidRPr="004B1412" w:rsidRDefault="00000000" w:rsidP="004B1412">
      <w:pPr>
        <w:pStyle w:val="Title"/>
        <w:spacing w:before="67" w:line="252" w:lineRule="auto"/>
        <w:ind w:left="0" w:right="2333" w:firstLine="720"/>
        <w:jc w:val="center"/>
        <w:rPr>
          <w:sz w:val="28"/>
          <w:szCs w:val="28"/>
        </w:rPr>
      </w:pPr>
      <w:r w:rsidRPr="004B1412">
        <w:rPr>
          <w:sz w:val="28"/>
          <w:szCs w:val="28"/>
        </w:rPr>
        <w:t>ENVIRONMENTAL</w:t>
      </w:r>
      <w:r w:rsidR="00B341F6" w:rsidRPr="004B1412">
        <w:rPr>
          <w:spacing w:val="-29"/>
          <w:sz w:val="28"/>
          <w:szCs w:val="28"/>
        </w:rPr>
        <w:t xml:space="preserve"> </w:t>
      </w:r>
      <w:r w:rsidRPr="004B1412">
        <w:rPr>
          <w:sz w:val="28"/>
          <w:szCs w:val="28"/>
        </w:rPr>
        <w:t>ANTHROPOLOGY</w:t>
      </w:r>
    </w:p>
    <w:p w14:paraId="6E32DE68" w14:textId="73746C85" w:rsidR="00D65820" w:rsidRDefault="00000000" w:rsidP="004B1412">
      <w:pPr>
        <w:pStyle w:val="Title"/>
        <w:spacing w:before="67" w:line="252" w:lineRule="auto"/>
        <w:ind w:left="0" w:right="2333" w:firstLine="720"/>
        <w:jc w:val="center"/>
        <w:rPr>
          <w:spacing w:val="-4"/>
          <w:sz w:val="28"/>
          <w:szCs w:val="28"/>
        </w:rPr>
      </w:pPr>
      <w:r w:rsidRPr="004B1412">
        <w:rPr>
          <w:sz w:val="28"/>
          <w:szCs w:val="28"/>
        </w:rPr>
        <w:t>Spring</w:t>
      </w:r>
      <w:r w:rsidRPr="004B1412">
        <w:rPr>
          <w:spacing w:val="-6"/>
          <w:sz w:val="28"/>
          <w:szCs w:val="28"/>
        </w:rPr>
        <w:t xml:space="preserve"> </w:t>
      </w:r>
      <w:r w:rsidRPr="004B1412">
        <w:rPr>
          <w:spacing w:val="-4"/>
          <w:sz w:val="28"/>
          <w:szCs w:val="28"/>
        </w:rPr>
        <w:t>202</w:t>
      </w:r>
      <w:r w:rsidR="00B341F6" w:rsidRPr="004B1412">
        <w:rPr>
          <w:spacing w:val="-4"/>
          <w:sz w:val="28"/>
          <w:szCs w:val="28"/>
        </w:rPr>
        <w:t>4</w:t>
      </w:r>
    </w:p>
    <w:p w14:paraId="02C1FC6D" w14:textId="77777777" w:rsidR="004B1412" w:rsidRPr="004B1412" w:rsidRDefault="004B1412" w:rsidP="004B1412">
      <w:pPr>
        <w:pStyle w:val="Title"/>
        <w:spacing w:before="67" w:line="252" w:lineRule="auto"/>
        <w:ind w:left="0" w:right="2333" w:firstLine="720"/>
        <w:jc w:val="center"/>
        <w:rPr>
          <w:sz w:val="28"/>
          <w:szCs w:val="28"/>
        </w:rPr>
      </w:pPr>
    </w:p>
    <w:p w14:paraId="308B2A27" w14:textId="77777777" w:rsidR="00D65820" w:rsidRPr="00B341F6" w:rsidRDefault="00D65820">
      <w:pPr>
        <w:pStyle w:val="BodyText"/>
        <w:rPr>
          <w:rFonts w:asciiTheme="minorHAnsi" w:hAnsiTheme="minorHAnsi" w:cstheme="minorHAnsi"/>
          <w:b/>
        </w:rPr>
      </w:pPr>
    </w:p>
    <w:p w14:paraId="65DCE312" w14:textId="43E6F985" w:rsidR="00D65820" w:rsidRPr="004B1412" w:rsidRDefault="00000000" w:rsidP="004B1412">
      <w:pPr>
        <w:pStyle w:val="Heading1"/>
        <w:ind w:left="3181" w:firstLine="419"/>
        <w:rPr>
          <w:u w:val="none"/>
        </w:rPr>
      </w:pPr>
      <w:r w:rsidRPr="004B1412">
        <w:rPr>
          <w:u w:val="none"/>
        </w:rPr>
        <w:t xml:space="preserve">Syllabus </w:t>
      </w:r>
      <w:r w:rsidRPr="004B1412">
        <w:rPr>
          <w:spacing w:val="-2"/>
          <w:u w:val="none"/>
        </w:rPr>
        <w:t>Contents</w:t>
      </w:r>
    </w:p>
    <w:sdt>
      <w:sdtPr>
        <w:rPr>
          <w:rFonts w:asciiTheme="minorHAnsi" w:hAnsiTheme="minorHAnsi" w:cstheme="minorHAnsi"/>
        </w:rPr>
        <w:id w:val="-1188134095"/>
        <w:docPartObj>
          <w:docPartGallery w:val="Table of Contents"/>
          <w:docPartUnique/>
        </w:docPartObj>
      </w:sdtPr>
      <w:sdtContent>
        <w:p w14:paraId="66001FA0" w14:textId="77777777" w:rsidR="00D65820" w:rsidRPr="00B341F6" w:rsidRDefault="00000000">
          <w:pPr>
            <w:pStyle w:val="TOC1"/>
            <w:tabs>
              <w:tab w:val="left" w:pos="6719"/>
              <w:tab w:val="right" w:leader="dot" w:pos="9467"/>
            </w:tabs>
            <w:spacing w:before="9"/>
            <w:rPr>
              <w:rFonts w:asciiTheme="minorHAnsi" w:hAnsiTheme="minorHAnsi" w:cstheme="minorHAnsi"/>
            </w:rPr>
          </w:pPr>
          <w:r w:rsidRPr="00B341F6">
            <w:rPr>
              <w:rFonts w:asciiTheme="minorHAnsi" w:hAnsiTheme="minorHAnsi" w:cstheme="minorHAnsi"/>
            </w:rPr>
            <w:t>Contact</w:t>
          </w:r>
          <w:r w:rsidRPr="00B341F6">
            <w:rPr>
              <w:rFonts w:asciiTheme="minorHAnsi" w:hAnsiTheme="minorHAnsi" w:cstheme="minorHAnsi"/>
              <w:spacing w:val="-7"/>
            </w:rPr>
            <w:t xml:space="preserve"> </w:t>
          </w:r>
          <w:r w:rsidRPr="00B341F6">
            <w:rPr>
              <w:rFonts w:asciiTheme="minorHAnsi" w:hAnsiTheme="minorHAnsi" w:cstheme="minorHAnsi"/>
              <w:spacing w:val="-2"/>
            </w:rPr>
            <w:t>Information.................1</w:t>
          </w:r>
          <w:r w:rsidRPr="00B341F6">
            <w:rPr>
              <w:rFonts w:asciiTheme="minorHAnsi" w:hAnsiTheme="minorHAnsi" w:cstheme="minorHAnsi"/>
            </w:rPr>
            <w:tab/>
            <w:t>Grade</w:t>
          </w:r>
          <w:r w:rsidRPr="00B341F6">
            <w:rPr>
              <w:rFonts w:asciiTheme="minorHAnsi" w:hAnsiTheme="minorHAnsi" w:cstheme="minorHAnsi"/>
              <w:spacing w:val="-7"/>
            </w:rPr>
            <w:t xml:space="preserve"> </w:t>
          </w:r>
          <w:r w:rsidRPr="00B341F6">
            <w:rPr>
              <w:rFonts w:asciiTheme="minorHAnsi" w:hAnsiTheme="minorHAnsi" w:cstheme="minorHAnsi"/>
              <w:spacing w:val="-2"/>
            </w:rPr>
            <w:t>Components</w:t>
          </w:r>
          <w:r w:rsidRPr="00B341F6">
            <w:rPr>
              <w:rFonts w:asciiTheme="minorHAnsi" w:hAnsiTheme="minorHAnsi" w:cstheme="minorHAnsi"/>
            </w:rPr>
            <w:tab/>
          </w:r>
          <w:r w:rsidRPr="00B341F6">
            <w:rPr>
              <w:rFonts w:asciiTheme="minorHAnsi" w:hAnsiTheme="minorHAnsi" w:cstheme="minorHAnsi"/>
              <w:spacing w:val="-10"/>
            </w:rPr>
            <w:t>2</w:t>
          </w:r>
        </w:p>
        <w:p w14:paraId="2DCA2128" w14:textId="70F79B66" w:rsidR="00D65820" w:rsidRPr="00B341F6" w:rsidRDefault="00000000">
          <w:pPr>
            <w:pStyle w:val="TOC1"/>
            <w:tabs>
              <w:tab w:val="left" w:pos="6719"/>
              <w:tab w:val="right" w:leader="dot" w:pos="9455"/>
            </w:tabs>
            <w:rPr>
              <w:rFonts w:asciiTheme="minorHAnsi" w:hAnsiTheme="minorHAnsi" w:cstheme="minorHAnsi"/>
            </w:rPr>
          </w:pPr>
          <w:r w:rsidRPr="00B341F6">
            <w:rPr>
              <w:rFonts w:asciiTheme="minorHAnsi" w:hAnsiTheme="minorHAnsi" w:cstheme="minorHAnsi"/>
            </w:rPr>
            <w:t>Course</w:t>
          </w:r>
          <w:r w:rsidRPr="00B341F6">
            <w:rPr>
              <w:rFonts w:asciiTheme="minorHAnsi" w:hAnsiTheme="minorHAnsi" w:cstheme="minorHAnsi"/>
              <w:spacing w:val="-6"/>
            </w:rPr>
            <w:t xml:space="preserve"> </w:t>
          </w:r>
          <w:r w:rsidRPr="00B341F6">
            <w:rPr>
              <w:rFonts w:asciiTheme="minorHAnsi" w:hAnsiTheme="minorHAnsi" w:cstheme="minorHAnsi"/>
              <w:spacing w:val="-2"/>
            </w:rPr>
            <w:t>Introduction.................1</w:t>
          </w:r>
          <w:r w:rsidRPr="00B341F6">
            <w:rPr>
              <w:rFonts w:asciiTheme="minorHAnsi" w:hAnsiTheme="minorHAnsi" w:cstheme="minorHAnsi"/>
            </w:rPr>
            <w:tab/>
            <w:t>Grading</w:t>
          </w:r>
          <w:r w:rsidRPr="00B341F6">
            <w:rPr>
              <w:rFonts w:asciiTheme="minorHAnsi" w:hAnsiTheme="minorHAnsi" w:cstheme="minorHAnsi"/>
              <w:spacing w:val="-9"/>
            </w:rPr>
            <w:t xml:space="preserve"> </w:t>
          </w:r>
          <w:r w:rsidRPr="00B341F6">
            <w:rPr>
              <w:rFonts w:asciiTheme="minorHAnsi" w:hAnsiTheme="minorHAnsi" w:cstheme="minorHAnsi"/>
              <w:spacing w:val="-2"/>
            </w:rPr>
            <w:t>Scale</w:t>
          </w:r>
          <w:r w:rsidRPr="00B341F6">
            <w:rPr>
              <w:rFonts w:asciiTheme="minorHAnsi" w:hAnsiTheme="minorHAnsi" w:cstheme="minorHAnsi"/>
            </w:rPr>
            <w:tab/>
          </w:r>
          <w:r w:rsidRPr="00B341F6">
            <w:rPr>
              <w:rFonts w:asciiTheme="minorHAnsi" w:hAnsiTheme="minorHAnsi" w:cstheme="minorHAnsi"/>
              <w:spacing w:val="-10"/>
            </w:rPr>
            <w:t>2</w:t>
          </w:r>
        </w:p>
        <w:p w14:paraId="3E66C1D0" w14:textId="1D30885B" w:rsidR="00D65820" w:rsidRPr="00B341F6" w:rsidRDefault="00000000">
          <w:pPr>
            <w:pStyle w:val="TOC1"/>
            <w:tabs>
              <w:tab w:val="left" w:pos="6719"/>
              <w:tab w:val="right" w:leader="dot" w:pos="9443"/>
            </w:tabs>
            <w:rPr>
              <w:rFonts w:asciiTheme="minorHAnsi" w:hAnsiTheme="minorHAnsi" w:cstheme="minorHAnsi"/>
            </w:rPr>
          </w:pPr>
          <w:r w:rsidRPr="00B341F6">
            <w:rPr>
              <w:rFonts w:asciiTheme="minorHAnsi" w:hAnsiTheme="minorHAnsi" w:cstheme="minorHAnsi"/>
            </w:rPr>
            <w:t>Required</w:t>
          </w:r>
          <w:r w:rsidRPr="00B341F6">
            <w:rPr>
              <w:rFonts w:asciiTheme="minorHAnsi" w:hAnsiTheme="minorHAnsi" w:cstheme="minorHAnsi"/>
              <w:spacing w:val="-12"/>
            </w:rPr>
            <w:t xml:space="preserve"> </w:t>
          </w:r>
          <w:r w:rsidRPr="00B341F6">
            <w:rPr>
              <w:rFonts w:asciiTheme="minorHAnsi" w:hAnsiTheme="minorHAnsi" w:cstheme="minorHAnsi"/>
              <w:spacing w:val="-2"/>
            </w:rPr>
            <w:t>Texts</w:t>
          </w:r>
          <w:r w:rsidR="00B341F6">
            <w:rPr>
              <w:rFonts w:asciiTheme="minorHAnsi" w:hAnsiTheme="minorHAnsi" w:cstheme="minorHAnsi"/>
              <w:spacing w:val="-2"/>
            </w:rPr>
            <w:t xml:space="preserve"> </w:t>
          </w:r>
          <w:r w:rsidRPr="00B341F6">
            <w:rPr>
              <w:rFonts w:asciiTheme="minorHAnsi" w:hAnsiTheme="minorHAnsi" w:cstheme="minorHAnsi"/>
              <w:spacing w:val="-2"/>
            </w:rPr>
            <w:t>.........................1</w:t>
          </w:r>
          <w:r w:rsidRPr="00B341F6">
            <w:rPr>
              <w:rFonts w:asciiTheme="minorHAnsi" w:hAnsiTheme="minorHAnsi" w:cstheme="minorHAnsi"/>
            </w:rPr>
            <w:tab/>
          </w:r>
          <w:r w:rsidRPr="00B341F6">
            <w:rPr>
              <w:rFonts w:asciiTheme="minorHAnsi" w:hAnsiTheme="minorHAnsi" w:cstheme="minorHAnsi"/>
              <w:spacing w:val="-2"/>
            </w:rPr>
            <w:t>Polices</w:t>
          </w:r>
          <w:r w:rsidRPr="00B341F6">
            <w:rPr>
              <w:rFonts w:asciiTheme="minorHAnsi" w:hAnsiTheme="minorHAnsi" w:cstheme="minorHAnsi"/>
            </w:rPr>
            <w:tab/>
          </w:r>
          <w:r w:rsidRPr="00B341F6">
            <w:rPr>
              <w:rFonts w:asciiTheme="minorHAnsi" w:hAnsiTheme="minorHAnsi" w:cstheme="minorHAnsi"/>
              <w:spacing w:val="-10"/>
            </w:rPr>
            <w:t>3</w:t>
          </w:r>
          <w:r w:rsidR="004B1412">
            <w:rPr>
              <w:rFonts w:asciiTheme="minorHAnsi" w:hAnsiTheme="minorHAnsi" w:cstheme="minorHAnsi"/>
              <w:spacing w:val="-10"/>
            </w:rPr>
            <w:t>-5</w:t>
          </w:r>
        </w:p>
        <w:p w14:paraId="072630F1" w14:textId="483F596F" w:rsidR="00D65820" w:rsidRPr="00B341F6" w:rsidRDefault="00000000">
          <w:pPr>
            <w:pStyle w:val="TOC1"/>
            <w:tabs>
              <w:tab w:val="right" w:leader="dot" w:pos="3072"/>
            </w:tabs>
            <w:rPr>
              <w:rFonts w:asciiTheme="minorHAnsi" w:hAnsiTheme="minorHAnsi" w:cstheme="minorHAnsi"/>
            </w:rPr>
          </w:pPr>
          <w:hyperlink w:anchor="_TOC_250001" w:history="1">
            <w:r w:rsidRPr="00B341F6">
              <w:rPr>
                <w:rFonts w:asciiTheme="minorHAnsi" w:hAnsiTheme="minorHAnsi" w:cstheme="minorHAnsi"/>
              </w:rPr>
              <w:t>Learning</w:t>
            </w:r>
            <w:r w:rsidRPr="00B341F6">
              <w:rPr>
                <w:rFonts w:asciiTheme="minorHAnsi" w:hAnsiTheme="minorHAnsi" w:cstheme="minorHAnsi"/>
                <w:spacing w:val="-8"/>
              </w:rPr>
              <w:t xml:space="preserve"> </w:t>
            </w:r>
            <w:r w:rsidRPr="00B341F6">
              <w:rPr>
                <w:rFonts w:asciiTheme="minorHAnsi" w:hAnsiTheme="minorHAnsi" w:cstheme="minorHAnsi"/>
                <w:spacing w:val="-2"/>
              </w:rPr>
              <w:t>Objectiv</w:t>
            </w:r>
            <w:r w:rsidRPr="00B341F6">
              <w:rPr>
                <w:rFonts w:asciiTheme="minorHAnsi" w:hAnsiTheme="minorHAnsi" w:cstheme="minorHAnsi"/>
                <w:spacing w:val="-2"/>
              </w:rPr>
              <w:t>e</w:t>
            </w:r>
            <w:r w:rsidRPr="00B341F6">
              <w:rPr>
                <w:rFonts w:asciiTheme="minorHAnsi" w:hAnsiTheme="minorHAnsi" w:cstheme="minorHAnsi"/>
                <w:spacing w:val="-2"/>
              </w:rPr>
              <w:t>s</w:t>
            </w:r>
            <w:r w:rsidRPr="00B341F6">
              <w:rPr>
                <w:rFonts w:asciiTheme="minorHAnsi" w:hAnsiTheme="minorHAnsi" w:cstheme="minorHAnsi"/>
              </w:rPr>
              <w:tab/>
            </w:r>
            <w:r w:rsidRPr="00B341F6">
              <w:rPr>
                <w:rFonts w:asciiTheme="minorHAnsi" w:hAnsiTheme="minorHAnsi" w:cstheme="minorHAnsi"/>
                <w:spacing w:val="-10"/>
              </w:rPr>
              <w:t>2</w:t>
            </w:r>
          </w:hyperlink>
        </w:p>
        <w:p w14:paraId="5F304200" w14:textId="77777777" w:rsidR="00D65820" w:rsidRPr="00B341F6" w:rsidRDefault="00000000">
          <w:pPr>
            <w:pStyle w:val="TOC1"/>
            <w:tabs>
              <w:tab w:val="right" w:leader="dot" w:pos="3079"/>
            </w:tabs>
            <w:rPr>
              <w:rFonts w:asciiTheme="minorHAnsi" w:hAnsiTheme="minorHAnsi" w:cstheme="minorHAnsi"/>
            </w:rPr>
          </w:pPr>
          <w:hyperlink w:anchor="_TOC_250000" w:history="1">
            <w:r w:rsidRPr="00B341F6">
              <w:rPr>
                <w:rFonts w:asciiTheme="minorHAnsi" w:hAnsiTheme="minorHAnsi" w:cstheme="minorHAnsi"/>
                <w:spacing w:val="-2"/>
              </w:rPr>
              <w:t>Assignments</w:t>
            </w:r>
            <w:r w:rsidRPr="00B341F6">
              <w:rPr>
                <w:rFonts w:asciiTheme="minorHAnsi" w:hAnsiTheme="minorHAnsi" w:cstheme="minorHAnsi"/>
              </w:rPr>
              <w:tab/>
            </w:r>
            <w:r w:rsidRPr="00B341F6">
              <w:rPr>
                <w:rFonts w:asciiTheme="minorHAnsi" w:hAnsiTheme="minorHAnsi" w:cstheme="minorHAnsi"/>
                <w:spacing w:val="-10"/>
              </w:rPr>
              <w:t>2</w:t>
            </w:r>
          </w:hyperlink>
        </w:p>
      </w:sdtContent>
    </w:sdt>
    <w:p w14:paraId="5960D988" w14:textId="77777777" w:rsidR="00D65820" w:rsidRPr="00B341F6" w:rsidRDefault="00D65820">
      <w:pPr>
        <w:pStyle w:val="BodyText"/>
        <w:spacing w:before="3"/>
        <w:rPr>
          <w:rFonts w:asciiTheme="minorHAnsi" w:hAnsiTheme="minorHAnsi" w:cstheme="minorHAnsi"/>
        </w:rPr>
      </w:pPr>
    </w:p>
    <w:p w14:paraId="738626F2" w14:textId="77777777" w:rsidR="00D65820" w:rsidRPr="004B1412" w:rsidRDefault="00000000" w:rsidP="004B1412">
      <w:pPr>
        <w:pStyle w:val="Heading1"/>
        <w:ind w:left="3181" w:firstLine="419"/>
        <w:rPr>
          <w:u w:val="none"/>
        </w:rPr>
      </w:pPr>
      <w:r w:rsidRPr="004B1412">
        <w:rPr>
          <w:u w:val="none"/>
        </w:rPr>
        <w:t>Contact Information</w:t>
      </w:r>
    </w:p>
    <w:p w14:paraId="7C910B5F" w14:textId="78C45F93" w:rsidR="00D65820" w:rsidRPr="00B341F6" w:rsidRDefault="00000000">
      <w:pPr>
        <w:tabs>
          <w:tab w:val="left" w:pos="6219"/>
        </w:tabs>
        <w:spacing w:before="9"/>
        <w:ind w:left="240"/>
        <w:rPr>
          <w:rFonts w:asciiTheme="minorHAnsi" w:hAnsiTheme="minorHAnsi" w:cstheme="minorHAnsi"/>
        </w:rPr>
      </w:pPr>
      <w:r w:rsidRPr="00B341F6">
        <w:rPr>
          <w:rFonts w:asciiTheme="minorHAnsi" w:hAnsiTheme="minorHAnsi" w:cstheme="minorHAnsi"/>
          <w:b/>
        </w:rPr>
        <w:t>Professor:</w:t>
      </w:r>
      <w:r w:rsidRPr="00B341F6">
        <w:rPr>
          <w:rFonts w:asciiTheme="minorHAnsi" w:hAnsiTheme="minorHAnsi" w:cstheme="minorHAnsi"/>
          <w:b/>
          <w:spacing w:val="-12"/>
        </w:rPr>
        <w:t xml:space="preserve"> </w:t>
      </w:r>
      <w:r w:rsidRPr="00B341F6">
        <w:rPr>
          <w:rFonts w:asciiTheme="minorHAnsi" w:hAnsiTheme="minorHAnsi" w:cstheme="minorHAnsi"/>
        </w:rPr>
        <w:t>Dr.</w:t>
      </w:r>
      <w:r w:rsidRPr="00B341F6">
        <w:rPr>
          <w:rFonts w:asciiTheme="minorHAnsi" w:hAnsiTheme="minorHAnsi" w:cstheme="minorHAnsi"/>
          <w:spacing w:val="-11"/>
        </w:rPr>
        <w:t xml:space="preserve"> </w:t>
      </w:r>
      <w:r w:rsidRPr="00B341F6">
        <w:rPr>
          <w:rFonts w:asciiTheme="minorHAnsi" w:hAnsiTheme="minorHAnsi" w:cstheme="minorHAnsi"/>
        </w:rPr>
        <w:t>Jamie</w:t>
      </w:r>
      <w:r w:rsidRPr="00B341F6">
        <w:rPr>
          <w:rFonts w:asciiTheme="minorHAnsi" w:hAnsiTheme="minorHAnsi" w:cstheme="minorHAnsi"/>
          <w:spacing w:val="-11"/>
        </w:rPr>
        <w:t xml:space="preserve"> </w:t>
      </w:r>
      <w:r w:rsidRPr="00B341F6">
        <w:rPr>
          <w:rFonts w:asciiTheme="minorHAnsi" w:hAnsiTheme="minorHAnsi" w:cstheme="minorHAnsi"/>
          <w:spacing w:val="-2"/>
        </w:rPr>
        <w:t>Johnson</w:t>
      </w:r>
      <w:r w:rsidRPr="00B341F6">
        <w:rPr>
          <w:rFonts w:asciiTheme="minorHAnsi" w:hAnsiTheme="minorHAnsi" w:cstheme="minorHAnsi"/>
        </w:rPr>
        <w:tab/>
      </w:r>
      <w:r w:rsidRPr="00B341F6">
        <w:rPr>
          <w:rFonts w:asciiTheme="minorHAnsi" w:hAnsiTheme="minorHAnsi" w:cstheme="minorHAnsi"/>
          <w:b/>
        </w:rPr>
        <w:t>Instructional</w:t>
      </w:r>
      <w:r w:rsidRPr="00B341F6">
        <w:rPr>
          <w:rFonts w:asciiTheme="minorHAnsi" w:hAnsiTheme="minorHAnsi" w:cstheme="minorHAnsi"/>
          <w:b/>
          <w:spacing w:val="-10"/>
        </w:rPr>
        <w:t xml:space="preserve"> </w:t>
      </w:r>
      <w:r w:rsidRPr="00B341F6">
        <w:rPr>
          <w:rFonts w:asciiTheme="minorHAnsi" w:hAnsiTheme="minorHAnsi" w:cstheme="minorHAnsi"/>
          <w:b/>
        </w:rPr>
        <w:t>Assistant:</w:t>
      </w:r>
      <w:r w:rsidRPr="00B341F6">
        <w:rPr>
          <w:rFonts w:asciiTheme="minorHAnsi" w:hAnsiTheme="minorHAnsi" w:cstheme="minorHAnsi"/>
          <w:b/>
          <w:spacing w:val="-9"/>
        </w:rPr>
        <w:t xml:space="preserve"> </w:t>
      </w:r>
      <w:r w:rsidR="00B341F6" w:rsidRPr="00B341F6">
        <w:rPr>
          <w:rFonts w:asciiTheme="minorHAnsi" w:hAnsiTheme="minorHAnsi" w:cstheme="minorHAnsi"/>
        </w:rPr>
        <w:t>Pramod Acharya</w:t>
      </w:r>
    </w:p>
    <w:p w14:paraId="70DC9F46" w14:textId="79FC68E1" w:rsidR="00B341F6" w:rsidRPr="00B341F6" w:rsidRDefault="00000000" w:rsidP="00B341F6">
      <w:pPr>
        <w:tabs>
          <w:tab w:val="left" w:pos="6219"/>
        </w:tabs>
        <w:spacing w:before="17"/>
        <w:ind w:left="240"/>
        <w:rPr>
          <w:rFonts w:asciiTheme="minorHAnsi" w:hAnsiTheme="minorHAnsi" w:cstheme="minorHAnsi"/>
        </w:rPr>
      </w:pPr>
      <w:r w:rsidRPr="00B341F6">
        <w:rPr>
          <w:rFonts w:asciiTheme="minorHAnsi" w:hAnsiTheme="minorHAnsi" w:cstheme="minorHAnsi"/>
          <w:b/>
        </w:rPr>
        <w:t>Emai</w:t>
      </w:r>
      <w:r w:rsidR="00365661" w:rsidRPr="00B341F6">
        <w:rPr>
          <w:rFonts w:asciiTheme="minorHAnsi" w:hAnsiTheme="minorHAnsi" w:cstheme="minorHAnsi"/>
          <w:b/>
        </w:rPr>
        <w:t xml:space="preserve">l </w:t>
      </w:r>
      <w:hyperlink r:id="rId7" w:history="1">
        <w:r w:rsidR="00365661" w:rsidRPr="00B341F6">
          <w:rPr>
            <w:rStyle w:val="Hyperlink"/>
            <w:rFonts w:asciiTheme="minorHAnsi" w:hAnsiTheme="minorHAnsi" w:cstheme="minorHAnsi"/>
            <w:b/>
          </w:rPr>
          <w:t>J</w:t>
        </w:r>
        <w:r w:rsidR="00365661" w:rsidRPr="00B341F6">
          <w:rPr>
            <w:rStyle w:val="Hyperlink"/>
            <w:rFonts w:asciiTheme="minorHAnsi" w:hAnsiTheme="minorHAnsi" w:cstheme="minorHAnsi"/>
            <w:b/>
          </w:rPr>
          <w:t>a</w:t>
        </w:r>
        <w:r w:rsidR="00365661" w:rsidRPr="00B341F6">
          <w:rPr>
            <w:rStyle w:val="Hyperlink"/>
            <w:rFonts w:asciiTheme="minorHAnsi" w:hAnsiTheme="minorHAnsi" w:cstheme="minorHAnsi"/>
            <w:b/>
          </w:rPr>
          <w:t>mie.Johnson@unt.edu</w:t>
        </w:r>
      </w:hyperlink>
      <w:r w:rsidRPr="00B341F6">
        <w:rPr>
          <w:rFonts w:asciiTheme="minorHAnsi" w:hAnsiTheme="minorHAnsi" w:cstheme="minorHAnsi"/>
          <w:color w:val="0462C1"/>
        </w:rPr>
        <w:tab/>
      </w:r>
      <w:r w:rsidRPr="00B341F6">
        <w:rPr>
          <w:rFonts w:asciiTheme="minorHAnsi" w:hAnsiTheme="minorHAnsi" w:cstheme="minorHAnsi"/>
          <w:b/>
          <w:color w:val="000000"/>
        </w:rPr>
        <w:t>Email:</w:t>
      </w:r>
      <w:r w:rsidR="00365661" w:rsidRPr="00B341F6">
        <w:rPr>
          <w:rFonts w:asciiTheme="minorHAnsi" w:hAnsiTheme="minorHAnsi" w:cstheme="minorHAnsi"/>
        </w:rPr>
        <w:t xml:space="preserve"> </w:t>
      </w:r>
      <w:hyperlink r:id="rId8" w:history="1">
        <w:r w:rsidR="00B341F6" w:rsidRPr="00B341F6">
          <w:rPr>
            <w:rStyle w:val="Hyperlink"/>
            <w:rFonts w:asciiTheme="minorHAnsi" w:hAnsiTheme="minorHAnsi" w:cstheme="minorHAnsi"/>
          </w:rPr>
          <w:t>PramodAcharya@my.unt.edu</w:t>
        </w:r>
      </w:hyperlink>
      <w:r w:rsidR="00B341F6" w:rsidRPr="00B341F6">
        <w:rPr>
          <w:rFonts w:asciiTheme="minorHAnsi" w:hAnsiTheme="minorHAnsi" w:cstheme="minorHAnsi"/>
        </w:rPr>
        <w:t xml:space="preserve">  </w:t>
      </w:r>
    </w:p>
    <w:p w14:paraId="13BF9238" w14:textId="186EE1E4" w:rsidR="00D65820" w:rsidRPr="00B341F6" w:rsidRDefault="00000000" w:rsidP="00B341F6">
      <w:pPr>
        <w:tabs>
          <w:tab w:val="left" w:pos="6219"/>
        </w:tabs>
        <w:spacing w:before="17"/>
        <w:ind w:left="240"/>
        <w:rPr>
          <w:rFonts w:asciiTheme="minorHAnsi" w:hAnsiTheme="minorHAnsi" w:cstheme="minorHAnsi"/>
        </w:rPr>
      </w:pPr>
      <w:r w:rsidRPr="00B341F6">
        <w:rPr>
          <w:rFonts w:asciiTheme="minorHAnsi" w:hAnsiTheme="minorHAnsi" w:cstheme="minorHAnsi"/>
          <w:b/>
        </w:rPr>
        <w:t>Office</w:t>
      </w:r>
      <w:r w:rsidRPr="00B341F6">
        <w:rPr>
          <w:rFonts w:asciiTheme="minorHAnsi" w:hAnsiTheme="minorHAnsi" w:cstheme="minorHAnsi"/>
          <w:b/>
          <w:spacing w:val="-7"/>
        </w:rPr>
        <w:t xml:space="preserve"> </w:t>
      </w:r>
      <w:r w:rsidRPr="00B341F6">
        <w:rPr>
          <w:rFonts w:asciiTheme="minorHAnsi" w:hAnsiTheme="minorHAnsi" w:cstheme="minorHAnsi"/>
          <w:b/>
        </w:rPr>
        <w:t>Phone:</w:t>
      </w:r>
      <w:r w:rsidRPr="00B341F6">
        <w:rPr>
          <w:rFonts w:asciiTheme="minorHAnsi" w:hAnsiTheme="minorHAnsi" w:cstheme="minorHAnsi"/>
          <w:b/>
          <w:spacing w:val="-7"/>
        </w:rPr>
        <w:t xml:space="preserve"> </w:t>
      </w:r>
      <w:r w:rsidRPr="00B341F6">
        <w:rPr>
          <w:rFonts w:asciiTheme="minorHAnsi" w:hAnsiTheme="minorHAnsi" w:cstheme="minorHAnsi"/>
        </w:rPr>
        <w:t>(940)</w:t>
      </w:r>
      <w:r w:rsidRPr="00B341F6">
        <w:rPr>
          <w:rFonts w:asciiTheme="minorHAnsi" w:hAnsiTheme="minorHAnsi" w:cstheme="minorHAnsi"/>
          <w:spacing w:val="-7"/>
        </w:rPr>
        <w:t xml:space="preserve"> </w:t>
      </w:r>
      <w:r w:rsidRPr="00B341F6">
        <w:rPr>
          <w:rFonts w:asciiTheme="minorHAnsi" w:hAnsiTheme="minorHAnsi" w:cstheme="minorHAnsi"/>
        </w:rPr>
        <w:t>369-</w:t>
      </w:r>
      <w:r w:rsidRPr="00B341F6">
        <w:rPr>
          <w:rFonts w:asciiTheme="minorHAnsi" w:hAnsiTheme="minorHAnsi" w:cstheme="minorHAnsi"/>
          <w:spacing w:val="-4"/>
        </w:rPr>
        <w:t>5403</w:t>
      </w:r>
    </w:p>
    <w:p w14:paraId="37591DB3" w14:textId="2219C6B0" w:rsidR="00D65820" w:rsidRPr="00B341F6" w:rsidRDefault="00000000">
      <w:pPr>
        <w:pStyle w:val="BodyText"/>
        <w:tabs>
          <w:tab w:val="left" w:pos="6219"/>
        </w:tabs>
        <w:spacing w:before="17" w:line="256" w:lineRule="auto"/>
        <w:ind w:left="240" w:right="345"/>
        <w:rPr>
          <w:rFonts w:asciiTheme="minorHAnsi" w:hAnsiTheme="minorHAnsi" w:cstheme="minorHAnsi"/>
        </w:rPr>
      </w:pPr>
      <w:r w:rsidRPr="00B341F6">
        <w:rPr>
          <w:rFonts w:asciiTheme="minorHAnsi" w:hAnsiTheme="minorHAnsi" w:cstheme="minorHAnsi"/>
          <w:b/>
        </w:rPr>
        <w:t xml:space="preserve">Office Hours: </w:t>
      </w:r>
      <w:r w:rsidR="00B341F6" w:rsidRPr="00B341F6">
        <w:rPr>
          <w:rFonts w:asciiTheme="minorHAnsi" w:hAnsiTheme="minorHAnsi" w:cstheme="minorHAnsi"/>
        </w:rPr>
        <w:t>M</w:t>
      </w:r>
      <w:r w:rsidR="00365661" w:rsidRPr="00B341F6">
        <w:rPr>
          <w:rFonts w:asciiTheme="minorHAnsi" w:hAnsiTheme="minorHAnsi" w:cstheme="minorHAnsi"/>
        </w:rPr>
        <w:t xml:space="preserve">/Th </w:t>
      </w:r>
      <w:r w:rsidRPr="00B341F6">
        <w:rPr>
          <w:rFonts w:asciiTheme="minorHAnsi" w:hAnsiTheme="minorHAnsi" w:cstheme="minorHAnsi"/>
        </w:rPr>
        <w:t>1</w:t>
      </w:r>
      <w:r w:rsidR="00B341F6" w:rsidRPr="00B341F6">
        <w:rPr>
          <w:rFonts w:asciiTheme="minorHAnsi" w:hAnsiTheme="minorHAnsi" w:cstheme="minorHAnsi"/>
        </w:rPr>
        <w:t>1</w:t>
      </w:r>
      <w:r w:rsidRPr="00B341F6">
        <w:rPr>
          <w:rFonts w:asciiTheme="minorHAnsi" w:hAnsiTheme="minorHAnsi" w:cstheme="minorHAnsi"/>
        </w:rPr>
        <w:t>:00–</w:t>
      </w:r>
      <w:r w:rsidR="00B341F6" w:rsidRPr="00B341F6">
        <w:rPr>
          <w:rFonts w:asciiTheme="minorHAnsi" w:hAnsiTheme="minorHAnsi" w:cstheme="minorHAnsi"/>
        </w:rPr>
        <w:t>1</w:t>
      </w:r>
      <w:r w:rsidRPr="00B341F6">
        <w:rPr>
          <w:rFonts w:asciiTheme="minorHAnsi" w:hAnsiTheme="minorHAnsi" w:cstheme="minorHAnsi"/>
        </w:rPr>
        <w:t>2:30 p.m.</w:t>
      </w:r>
      <w:r w:rsidR="00365661" w:rsidRPr="00B341F6">
        <w:rPr>
          <w:rFonts w:asciiTheme="minorHAnsi" w:hAnsiTheme="minorHAnsi" w:cstheme="minorHAnsi"/>
        </w:rPr>
        <w:t xml:space="preserve"> Zoom/Team</w:t>
      </w:r>
      <w:r w:rsidR="00B341F6" w:rsidRPr="00B341F6">
        <w:rPr>
          <w:rFonts w:asciiTheme="minorHAnsi" w:hAnsiTheme="minorHAnsi" w:cstheme="minorHAnsi"/>
        </w:rPr>
        <w:t xml:space="preserve"> </w:t>
      </w:r>
      <w:r w:rsidR="00B341F6" w:rsidRPr="00B341F6">
        <w:rPr>
          <w:rFonts w:asciiTheme="minorHAnsi" w:hAnsiTheme="minorHAnsi" w:cstheme="minorHAnsi"/>
        </w:rPr>
        <w:tab/>
      </w:r>
      <w:r w:rsidRPr="00B341F6">
        <w:rPr>
          <w:rFonts w:asciiTheme="minorHAnsi" w:hAnsiTheme="minorHAnsi" w:cstheme="minorHAnsi"/>
          <w:b/>
        </w:rPr>
        <w:t>Office</w:t>
      </w:r>
      <w:r w:rsidRPr="00B341F6">
        <w:rPr>
          <w:rFonts w:asciiTheme="minorHAnsi" w:hAnsiTheme="minorHAnsi" w:cstheme="minorHAnsi"/>
          <w:b/>
          <w:spacing w:val="-8"/>
        </w:rPr>
        <w:t xml:space="preserve"> </w:t>
      </w:r>
      <w:r w:rsidRPr="00B341F6">
        <w:rPr>
          <w:rFonts w:asciiTheme="minorHAnsi" w:hAnsiTheme="minorHAnsi" w:cstheme="minorHAnsi"/>
          <w:b/>
        </w:rPr>
        <w:t>Hours:</w:t>
      </w:r>
      <w:r w:rsidRPr="00B341F6">
        <w:rPr>
          <w:rFonts w:asciiTheme="minorHAnsi" w:hAnsiTheme="minorHAnsi" w:cstheme="minorHAnsi"/>
          <w:b/>
          <w:spacing w:val="-8"/>
        </w:rPr>
        <w:t xml:space="preserve"> </w:t>
      </w:r>
      <w:r w:rsidR="00B341F6" w:rsidRPr="00B341F6">
        <w:rPr>
          <w:rFonts w:asciiTheme="minorHAnsi" w:hAnsiTheme="minorHAnsi" w:cstheme="minorHAnsi"/>
          <w:b/>
          <w:spacing w:val="-8"/>
        </w:rPr>
        <w:t xml:space="preserve">Fri </w:t>
      </w:r>
      <w:r w:rsidR="00B341F6" w:rsidRPr="00B341F6">
        <w:rPr>
          <w:rFonts w:asciiTheme="minorHAnsi" w:hAnsiTheme="minorHAnsi" w:cstheme="minorHAnsi"/>
          <w:bCs/>
          <w:spacing w:val="-8"/>
        </w:rPr>
        <w:t>1:00 – 4:00pm</w:t>
      </w:r>
      <w:r w:rsidRPr="00B341F6">
        <w:rPr>
          <w:rFonts w:asciiTheme="minorHAnsi" w:hAnsiTheme="minorHAnsi" w:cstheme="minorHAnsi"/>
          <w:spacing w:val="-8"/>
        </w:rPr>
        <w:t xml:space="preserve"> </w:t>
      </w:r>
      <w:r w:rsidR="00B341F6" w:rsidRPr="00B341F6">
        <w:rPr>
          <w:rFonts w:asciiTheme="minorHAnsi" w:hAnsiTheme="minorHAnsi" w:cstheme="minorHAnsi"/>
        </w:rPr>
        <w:t>Zoom/Teams</w:t>
      </w:r>
      <w:r w:rsidR="00B341F6" w:rsidRPr="00B341F6">
        <w:rPr>
          <w:rFonts w:asciiTheme="minorHAnsi" w:hAnsiTheme="minorHAnsi" w:cstheme="minorHAnsi"/>
        </w:rPr>
        <w:br/>
      </w:r>
      <w:r w:rsidRPr="00B341F6">
        <w:rPr>
          <w:rFonts w:asciiTheme="minorHAnsi" w:hAnsiTheme="minorHAnsi" w:cstheme="minorHAnsi"/>
        </w:rPr>
        <w:t>Please email to schedule an appointment.</w:t>
      </w:r>
      <w:r w:rsidRPr="00B341F6">
        <w:rPr>
          <w:rFonts w:asciiTheme="minorHAnsi" w:hAnsiTheme="minorHAnsi" w:cstheme="minorHAnsi"/>
        </w:rPr>
        <w:tab/>
        <w:t>Please email to schedule an appt.</w:t>
      </w:r>
    </w:p>
    <w:p w14:paraId="3D5564C5" w14:textId="32E18551" w:rsidR="00D65820" w:rsidRPr="00B341F6" w:rsidRDefault="00000000" w:rsidP="00B341F6">
      <w:pPr>
        <w:pStyle w:val="BodyText"/>
        <w:tabs>
          <w:tab w:val="left" w:pos="6219"/>
        </w:tabs>
        <w:spacing w:line="252" w:lineRule="exact"/>
        <w:ind w:left="240"/>
        <w:rPr>
          <w:rFonts w:asciiTheme="minorHAnsi" w:hAnsiTheme="minorHAnsi" w:cstheme="minorHAnsi"/>
        </w:rPr>
      </w:pPr>
      <w:r w:rsidRPr="00B341F6">
        <w:rPr>
          <w:rFonts w:asciiTheme="minorHAnsi" w:hAnsiTheme="minorHAnsi" w:cstheme="minorHAnsi"/>
        </w:rPr>
        <w:t>Please</w:t>
      </w:r>
      <w:r w:rsidRPr="00B341F6">
        <w:rPr>
          <w:rFonts w:asciiTheme="minorHAnsi" w:hAnsiTheme="minorHAnsi" w:cstheme="minorHAnsi"/>
          <w:spacing w:val="-5"/>
        </w:rPr>
        <w:t xml:space="preserve"> </w:t>
      </w:r>
      <w:r w:rsidRPr="00B341F6">
        <w:rPr>
          <w:rFonts w:asciiTheme="minorHAnsi" w:hAnsiTheme="minorHAnsi" w:cstheme="minorHAnsi"/>
        </w:rPr>
        <w:t>allow</w:t>
      </w:r>
      <w:r w:rsidRPr="00B341F6">
        <w:rPr>
          <w:rFonts w:asciiTheme="minorHAnsi" w:hAnsiTheme="minorHAnsi" w:cstheme="minorHAnsi"/>
          <w:spacing w:val="-4"/>
        </w:rPr>
        <w:t xml:space="preserve"> </w:t>
      </w:r>
      <w:r w:rsidR="00B341F6" w:rsidRPr="00B341F6">
        <w:rPr>
          <w:rFonts w:asciiTheme="minorHAnsi" w:hAnsiTheme="minorHAnsi" w:cstheme="minorHAnsi"/>
        </w:rPr>
        <w:t>24</w:t>
      </w:r>
      <w:r w:rsidRPr="00B341F6">
        <w:rPr>
          <w:rFonts w:asciiTheme="minorHAnsi" w:hAnsiTheme="minorHAnsi" w:cstheme="minorHAnsi"/>
          <w:spacing w:val="-4"/>
        </w:rPr>
        <w:t xml:space="preserve"> </w:t>
      </w:r>
      <w:r w:rsidRPr="00B341F6">
        <w:rPr>
          <w:rFonts w:asciiTheme="minorHAnsi" w:hAnsiTheme="minorHAnsi" w:cstheme="minorHAnsi"/>
        </w:rPr>
        <w:t>hours</w:t>
      </w:r>
      <w:r w:rsidRPr="00B341F6">
        <w:rPr>
          <w:rFonts w:asciiTheme="minorHAnsi" w:hAnsiTheme="minorHAnsi" w:cstheme="minorHAnsi"/>
          <w:spacing w:val="-4"/>
        </w:rPr>
        <w:t xml:space="preserve"> </w:t>
      </w:r>
      <w:r w:rsidRPr="00B341F6">
        <w:rPr>
          <w:rFonts w:asciiTheme="minorHAnsi" w:hAnsiTheme="minorHAnsi" w:cstheme="minorHAnsi"/>
        </w:rPr>
        <w:t>between</w:t>
      </w:r>
      <w:r w:rsidRPr="00B341F6">
        <w:rPr>
          <w:rFonts w:asciiTheme="minorHAnsi" w:hAnsiTheme="minorHAnsi" w:cstheme="minorHAnsi"/>
          <w:spacing w:val="-4"/>
        </w:rPr>
        <w:t xml:space="preserve"> </w:t>
      </w:r>
      <w:r w:rsidRPr="00B341F6">
        <w:rPr>
          <w:rFonts w:asciiTheme="minorHAnsi" w:hAnsiTheme="minorHAnsi" w:cstheme="minorHAnsi"/>
          <w:spacing w:val="-2"/>
        </w:rPr>
        <w:t>responses.</w:t>
      </w:r>
      <w:r w:rsidRPr="00B341F6">
        <w:rPr>
          <w:rFonts w:asciiTheme="minorHAnsi" w:hAnsiTheme="minorHAnsi" w:cstheme="minorHAnsi"/>
        </w:rPr>
        <w:tab/>
        <w:t>Please</w:t>
      </w:r>
      <w:r w:rsidRPr="00B341F6">
        <w:rPr>
          <w:rFonts w:asciiTheme="minorHAnsi" w:hAnsiTheme="minorHAnsi" w:cstheme="minorHAnsi"/>
          <w:spacing w:val="-6"/>
        </w:rPr>
        <w:t xml:space="preserve"> </w:t>
      </w:r>
      <w:r w:rsidRPr="00B341F6">
        <w:rPr>
          <w:rFonts w:asciiTheme="minorHAnsi" w:hAnsiTheme="minorHAnsi" w:cstheme="minorHAnsi"/>
        </w:rPr>
        <w:t>allow</w:t>
      </w:r>
      <w:r w:rsidRPr="00B341F6">
        <w:rPr>
          <w:rFonts w:asciiTheme="minorHAnsi" w:hAnsiTheme="minorHAnsi" w:cstheme="minorHAnsi"/>
          <w:spacing w:val="-4"/>
        </w:rPr>
        <w:t xml:space="preserve"> </w:t>
      </w:r>
      <w:r w:rsidRPr="00B341F6">
        <w:rPr>
          <w:rFonts w:asciiTheme="minorHAnsi" w:hAnsiTheme="minorHAnsi" w:cstheme="minorHAnsi"/>
        </w:rPr>
        <w:t>24</w:t>
      </w:r>
      <w:r w:rsidRPr="00B341F6">
        <w:rPr>
          <w:rFonts w:asciiTheme="minorHAnsi" w:hAnsiTheme="minorHAnsi" w:cstheme="minorHAnsi"/>
          <w:spacing w:val="-4"/>
        </w:rPr>
        <w:t xml:space="preserve"> </w:t>
      </w:r>
      <w:r w:rsidRPr="00B341F6">
        <w:rPr>
          <w:rFonts w:asciiTheme="minorHAnsi" w:hAnsiTheme="minorHAnsi" w:cstheme="minorHAnsi"/>
        </w:rPr>
        <w:t>hours</w:t>
      </w:r>
      <w:r w:rsidRPr="00B341F6">
        <w:rPr>
          <w:rFonts w:asciiTheme="minorHAnsi" w:hAnsiTheme="minorHAnsi" w:cstheme="minorHAnsi"/>
          <w:spacing w:val="-3"/>
        </w:rPr>
        <w:t xml:space="preserve"> </w:t>
      </w:r>
      <w:r w:rsidRPr="00B341F6">
        <w:rPr>
          <w:rFonts w:asciiTheme="minorHAnsi" w:hAnsiTheme="minorHAnsi" w:cstheme="minorHAnsi"/>
          <w:spacing w:val="-2"/>
        </w:rPr>
        <w:t>between</w:t>
      </w:r>
      <w:r w:rsidR="00B341F6" w:rsidRPr="00B341F6">
        <w:rPr>
          <w:rFonts w:asciiTheme="minorHAnsi" w:hAnsiTheme="minorHAnsi" w:cstheme="minorHAnsi"/>
        </w:rPr>
        <w:t xml:space="preserve"> </w:t>
      </w:r>
      <w:r w:rsidRPr="00B341F6">
        <w:rPr>
          <w:rFonts w:asciiTheme="minorHAnsi" w:hAnsiTheme="minorHAnsi" w:cstheme="minorHAnsi"/>
          <w:spacing w:val="-2"/>
        </w:rPr>
        <w:t>responses.</w:t>
      </w:r>
    </w:p>
    <w:p w14:paraId="1007B9B4" w14:textId="77777777" w:rsidR="00D65820" w:rsidRPr="00B341F6" w:rsidRDefault="00D65820">
      <w:pPr>
        <w:pStyle w:val="BodyText"/>
        <w:rPr>
          <w:rFonts w:asciiTheme="minorHAnsi" w:hAnsiTheme="minorHAnsi" w:cstheme="minorHAnsi"/>
        </w:rPr>
      </w:pPr>
    </w:p>
    <w:p w14:paraId="136BE398" w14:textId="77777777" w:rsidR="00D65820" w:rsidRPr="004B1412" w:rsidRDefault="00000000" w:rsidP="004B1412">
      <w:pPr>
        <w:pStyle w:val="Heading1"/>
        <w:ind w:left="3181" w:firstLine="419"/>
        <w:rPr>
          <w:spacing w:val="-2"/>
          <w:u w:val="none"/>
        </w:rPr>
      </w:pPr>
      <w:r w:rsidRPr="004B1412">
        <w:rPr>
          <w:u w:val="none"/>
        </w:rPr>
        <w:t xml:space="preserve">Course </w:t>
      </w:r>
      <w:r w:rsidRPr="004B1412">
        <w:rPr>
          <w:spacing w:val="-2"/>
          <w:u w:val="none"/>
        </w:rPr>
        <w:t>Introduction</w:t>
      </w:r>
    </w:p>
    <w:p w14:paraId="6935989B" w14:textId="77777777" w:rsidR="004B1412" w:rsidRPr="004B1412" w:rsidRDefault="004B1412" w:rsidP="004B1412">
      <w:pPr>
        <w:pStyle w:val="Heading1"/>
        <w:ind w:left="3181" w:firstLine="419"/>
        <w:rPr>
          <w:sz w:val="22"/>
          <w:szCs w:val="22"/>
          <w:u w:val="none"/>
        </w:rPr>
      </w:pPr>
    </w:p>
    <w:p w14:paraId="2D06F059" w14:textId="77777777" w:rsidR="00D65820" w:rsidRPr="00B341F6" w:rsidRDefault="00000000">
      <w:pPr>
        <w:pStyle w:val="BodyText"/>
        <w:spacing w:before="9" w:line="256" w:lineRule="auto"/>
        <w:ind w:left="240" w:right="141"/>
        <w:rPr>
          <w:rFonts w:asciiTheme="minorHAnsi" w:hAnsiTheme="minorHAnsi" w:cstheme="minorHAnsi"/>
        </w:rPr>
      </w:pPr>
      <w:r w:rsidRPr="00B341F6">
        <w:rPr>
          <w:rFonts w:asciiTheme="minorHAnsi" w:hAnsiTheme="minorHAnsi" w:cstheme="minorHAnsi"/>
        </w:rPr>
        <w:t>While the “environment” is commonly understood to be whatever is not human, ultimately all human societies emerge from, are embedded within, and shape specific environments. “Nature” and “culture” are, in the end, a false binary. Furthermore, the environmental crisis we face in the 21st century is a human</w:t>
      </w:r>
      <w:r w:rsidRPr="00B341F6">
        <w:rPr>
          <w:rFonts w:asciiTheme="minorHAnsi" w:hAnsiTheme="minorHAnsi" w:cstheme="minorHAnsi"/>
          <w:spacing w:val="-1"/>
        </w:rPr>
        <w:t xml:space="preserve"> </w:t>
      </w:r>
      <w:r w:rsidRPr="00B341F6">
        <w:rPr>
          <w:rFonts w:asciiTheme="minorHAnsi" w:hAnsiTheme="minorHAnsi" w:cstheme="minorHAnsi"/>
        </w:rPr>
        <w:t>crisis</w:t>
      </w:r>
      <w:r w:rsidRPr="00B341F6">
        <w:rPr>
          <w:rFonts w:asciiTheme="minorHAnsi" w:hAnsiTheme="minorHAnsi" w:cstheme="minorHAnsi"/>
          <w:spacing w:val="-1"/>
        </w:rPr>
        <w:t xml:space="preserve"> </w:t>
      </w:r>
      <w:r w:rsidRPr="00B341F6">
        <w:rPr>
          <w:rFonts w:asciiTheme="minorHAnsi" w:hAnsiTheme="minorHAnsi" w:cstheme="minorHAnsi"/>
        </w:rPr>
        <w:t>–</w:t>
      </w:r>
      <w:r w:rsidRPr="00B341F6">
        <w:rPr>
          <w:rFonts w:asciiTheme="minorHAnsi" w:hAnsiTheme="minorHAnsi" w:cstheme="minorHAnsi"/>
          <w:spacing w:val="-1"/>
        </w:rPr>
        <w:t xml:space="preserve"> </w:t>
      </w:r>
      <w:r w:rsidRPr="00B341F6">
        <w:rPr>
          <w:rFonts w:asciiTheme="minorHAnsi" w:hAnsiTheme="minorHAnsi" w:cstheme="minorHAnsi"/>
        </w:rPr>
        <w:t>one</w:t>
      </w:r>
      <w:r w:rsidRPr="00B341F6">
        <w:rPr>
          <w:rFonts w:asciiTheme="minorHAnsi" w:hAnsiTheme="minorHAnsi" w:cstheme="minorHAnsi"/>
          <w:spacing w:val="-1"/>
        </w:rPr>
        <w:t xml:space="preserve"> </w:t>
      </w:r>
      <w:r w:rsidRPr="00B341F6">
        <w:rPr>
          <w:rFonts w:asciiTheme="minorHAnsi" w:hAnsiTheme="minorHAnsi" w:cstheme="minorHAnsi"/>
        </w:rPr>
        <w:t>that</w:t>
      </w:r>
      <w:r w:rsidRPr="00B341F6">
        <w:rPr>
          <w:rFonts w:asciiTheme="minorHAnsi" w:hAnsiTheme="minorHAnsi" w:cstheme="minorHAnsi"/>
          <w:spacing w:val="-1"/>
        </w:rPr>
        <w:t xml:space="preserve"> </w:t>
      </w:r>
      <w:r w:rsidRPr="00B341F6">
        <w:rPr>
          <w:rFonts w:asciiTheme="minorHAnsi" w:hAnsiTheme="minorHAnsi" w:cstheme="minorHAnsi"/>
        </w:rPr>
        <w:t>cannot</w:t>
      </w:r>
      <w:r w:rsidRPr="00B341F6">
        <w:rPr>
          <w:rFonts w:asciiTheme="minorHAnsi" w:hAnsiTheme="minorHAnsi" w:cstheme="minorHAnsi"/>
          <w:spacing w:val="-1"/>
        </w:rPr>
        <w:t xml:space="preserve"> </w:t>
      </w:r>
      <w:r w:rsidRPr="00B341F6">
        <w:rPr>
          <w:rFonts w:asciiTheme="minorHAnsi" w:hAnsiTheme="minorHAnsi" w:cstheme="minorHAnsi"/>
        </w:rPr>
        <w:t>be</w:t>
      </w:r>
      <w:r w:rsidRPr="00B341F6">
        <w:rPr>
          <w:rFonts w:asciiTheme="minorHAnsi" w:hAnsiTheme="minorHAnsi" w:cstheme="minorHAnsi"/>
          <w:spacing w:val="-1"/>
        </w:rPr>
        <w:t xml:space="preserve"> </w:t>
      </w:r>
      <w:r w:rsidRPr="00B341F6">
        <w:rPr>
          <w:rFonts w:asciiTheme="minorHAnsi" w:hAnsiTheme="minorHAnsi" w:cstheme="minorHAnsi"/>
        </w:rPr>
        <w:t>understood</w:t>
      </w:r>
      <w:r w:rsidRPr="00B341F6">
        <w:rPr>
          <w:rFonts w:asciiTheme="minorHAnsi" w:hAnsiTheme="minorHAnsi" w:cstheme="minorHAnsi"/>
          <w:spacing w:val="-1"/>
        </w:rPr>
        <w:t xml:space="preserve"> </w:t>
      </w:r>
      <w:r w:rsidRPr="00B341F6">
        <w:rPr>
          <w:rFonts w:asciiTheme="minorHAnsi" w:hAnsiTheme="minorHAnsi" w:cstheme="minorHAnsi"/>
        </w:rPr>
        <w:t>unless</w:t>
      </w:r>
      <w:r w:rsidRPr="00B341F6">
        <w:rPr>
          <w:rFonts w:asciiTheme="minorHAnsi" w:hAnsiTheme="minorHAnsi" w:cstheme="minorHAnsi"/>
          <w:spacing w:val="-1"/>
        </w:rPr>
        <w:t xml:space="preserve"> </w:t>
      </w:r>
      <w:r w:rsidRPr="00B341F6">
        <w:rPr>
          <w:rFonts w:asciiTheme="minorHAnsi" w:hAnsiTheme="minorHAnsi" w:cstheme="minorHAnsi"/>
        </w:rPr>
        <w:t>we</w:t>
      </w:r>
      <w:r w:rsidRPr="00B341F6">
        <w:rPr>
          <w:rFonts w:asciiTheme="minorHAnsi" w:hAnsiTheme="minorHAnsi" w:cstheme="minorHAnsi"/>
          <w:spacing w:val="-1"/>
        </w:rPr>
        <w:t xml:space="preserve"> </w:t>
      </w:r>
      <w:r w:rsidRPr="00B341F6">
        <w:rPr>
          <w:rFonts w:asciiTheme="minorHAnsi" w:hAnsiTheme="minorHAnsi" w:cstheme="minorHAnsi"/>
        </w:rPr>
        <w:t>analyze</w:t>
      </w:r>
      <w:r w:rsidRPr="00B341F6">
        <w:rPr>
          <w:rFonts w:asciiTheme="minorHAnsi" w:hAnsiTheme="minorHAnsi" w:cstheme="minorHAnsi"/>
          <w:spacing w:val="-1"/>
        </w:rPr>
        <w:t xml:space="preserve"> </w:t>
      </w:r>
      <w:r w:rsidRPr="00B341F6">
        <w:rPr>
          <w:rFonts w:asciiTheme="minorHAnsi" w:hAnsiTheme="minorHAnsi" w:cstheme="minorHAnsi"/>
        </w:rPr>
        <w:t>the</w:t>
      </w:r>
      <w:r w:rsidRPr="00B341F6">
        <w:rPr>
          <w:rFonts w:asciiTheme="minorHAnsi" w:hAnsiTheme="minorHAnsi" w:cstheme="minorHAnsi"/>
          <w:spacing w:val="-1"/>
        </w:rPr>
        <w:t xml:space="preserve"> </w:t>
      </w:r>
      <w:r w:rsidRPr="00B341F6">
        <w:rPr>
          <w:rFonts w:asciiTheme="minorHAnsi" w:hAnsiTheme="minorHAnsi" w:cstheme="minorHAnsi"/>
        </w:rPr>
        <w:t>socio-cultural</w:t>
      </w:r>
      <w:r w:rsidRPr="00B341F6">
        <w:rPr>
          <w:rFonts w:asciiTheme="minorHAnsi" w:hAnsiTheme="minorHAnsi" w:cstheme="minorHAnsi"/>
          <w:spacing w:val="-1"/>
        </w:rPr>
        <w:t xml:space="preserve"> </w:t>
      </w:r>
      <w:r w:rsidRPr="00B341F6">
        <w:rPr>
          <w:rFonts w:asciiTheme="minorHAnsi" w:hAnsiTheme="minorHAnsi" w:cstheme="minorHAnsi"/>
        </w:rPr>
        <w:t>and</w:t>
      </w:r>
      <w:r w:rsidRPr="00B341F6">
        <w:rPr>
          <w:rFonts w:asciiTheme="minorHAnsi" w:hAnsiTheme="minorHAnsi" w:cstheme="minorHAnsi"/>
          <w:spacing w:val="-1"/>
        </w:rPr>
        <w:t xml:space="preserve"> </w:t>
      </w:r>
      <w:r w:rsidRPr="00B341F6">
        <w:rPr>
          <w:rFonts w:asciiTheme="minorHAnsi" w:hAnsiTheme="minorHAnsi" w:cstheme="minorHAnsi"/>
        </w:rPr>
        <w:t>political-economic factors</w:t>
      </w:r>
      <w:r w:rsidRPr="00B341F6">
        <w:rPr>
          <w:rFonts w:asciiTheme="minorHAnsi" w:hAnsiTheme="minorHAnsi" w:cstheme="minorHAnsi"/>
          <w:spacing w:val="-1"/>
        </w:rPr>
        <w:t xml:space="preserve"> </w:t>
      </w:r>
      <w:r w:rsidRPr="00B341F6">
        <w:rPr>
          <w:rFonts w:asciiTheme="minorHAnsi" w:hAnsiTheme="minorHAnsi" w:cstheme="minorHAnsi"/>
        </w:rPr>
        <w:t>which</w:t>
      </w:r>
      <w:r w:rsidRPr="00B341F6">
        <w:rPr>
          <w:rFonts w:asciiTheme="minorHAnsi" w:hAnsiTheme="minorHAnsi" w:cstheme="minorHAnsi"/>
          <w:spacing w:val="-1"/>
        </w:rPr>
        <w:t xml:space="preserve"> </w:t>
      </w:r>
      <w:r w:rsidRPr="00B341F6">
        <w:rPr>
          <w:rFonts w:asciiTheme="minorHAnsi" w:hAnsiTheme="minorHAnsi" w:cstheme="minorHAnsi"/>
        </w:rPr>
        <w:t>have</w:t>
      </w:r>
      <w:r w:rsidRPr="00B341F6">
        <w:rPr>
          <w:rFonts w:asciiTheme="minorHAnsi" w:hAnsiTheme="minorHAnsi" w:cstheme="minorHAnsi"/>
          <w:spacing w:val="-1"/>
        </w:rPr>
        <w:t xml:space="preserve"> </w:t>
      </w:r>
      <w:r w:rsidRPr="00B341F6">
        <w:rPr>
          <w:rFonts w:asciiTheme="minorHAnsi" w:hAnsiTheme="minorHAnsi" w:cstheme="minorHAnsi"/>
        </w:rPr>
        <w:t>influenced,</w:t>
      </w:r>
      <w:r w:rsidRPr="00B341F6">
        <w:rPr>
          <w:rFonts w:asciiTheme="minorHAnsi" w:hAnsiTheme="minorHAnsi" w:cstheme="minorHAnsi"/>
          <w:spacing w:val="-1"/>
        </w:rPr>
        <w:t xml:space="preserve"> </w:t>
      </w:r>
      <w:r w:rsidRPr="00B341F6">
        <w:rPr>
          <w:rFonts w:asciiTheme="minorHAnsi" w:hAnsiTheme="minorHAnsi" w:cstheme="minorHAnsi"/>
        </w:rPr>
        <w:t>and</w:t>
      </w:r>
      <w:r w:rsidRPr="00B341F6">
        <w:rPr>
          <w:rFonts w:asciiTheme="minorHAnsi" w:hAnsiTheme="minorHAnsi" w:cstheme="minorHAnsi"/>
          <w:spacing w:val="-1"/>
        </w:rPr>
        <w:t xml:space="preserve"> </w:t>
      </w:r>
      <w:r w:rsidRPr="00B341F6">
        <w:rPr>
          <w:rFonts w:asciiTheme="minorHAnsi" w:hAnsiTheme="minorHAnsi" w:cstheme="minorHAnsi"/>
        </w:rPr>
        <w:t>are</w:t>
      </w:r>
      <w:r w:rsidRPr="00B341F6">
        <w:rPr>
          <w:rFonts w:asciiTheme="minorHAnsi" w:hAnsiTheme="minorHAnsi" w:cstheme="minorHAnsi"/>
          <w:spacing w:val="-1"/>
        </w:rPr>
        <w:t xml:space="preserve"> </w:t>
      </w:r>
      <w:r w:rsidRPr="00B341F6">
        <w:rPr>
          <w:rFonts w:asciiTheme="minorHAnsi" w:hAnsiTheme="minorHAnsi" w:cstheme="minorHAnsi"/>
        </w:rPr>
        <w:t>influenced</w:t>
      </w:r>
      <w:r w:rsidRPr="00B341F6">
        <w:rPr>
          <w:rFonts w:asciiTheme="minorHAnsi" w:hAnsiTheme="minorHAnsi" w:cstheme="minorHAnsi"/>
          <w:spacing w:val="-1"/>
        </w:rPr>
        <w:t xml:space="preserve"> </w:t>
      </w:r>
      <w:r w:rsidRPr="00B341F6">
        <w:rPr>
          <w:rFonts w:asciiTheme="minorHAnsi" w:hAnsiTheme="minorHAnsi" w:cstheme="minorHAnsi"/>
        </w:rPr>
        <w:t>by,</w:t>
      </w:r>
      <w:r w:rsidRPr="00B341F6">
        <w:rPr>
          <w:rFonts w:asciiTheme="minorHAnsi" w:hAnsiTheme="minorHAnsi" w:cstheme="minorHAnsi"/>
          <w:spacing w:val="-1"/>
        </w:rPr>
        <w:t xml:space="preserve"> </w:t>
      </w:r>
      <w:r w:rsidRPr="00B341F6">
        <w:rPr>
          <w:rFonts w:asciiTheme="minorHAnsi" w:hAnsiTheme="minorHAnsi" w:cstheme="minorHAnsi"/>
        </w:rPr>
        <w:t>our</w:t>
      </w:r>
      <w:r w:rsidRPr="00B341F6">
        <w:rPr>
          <w:rFonts w:asciiTheme="minorHAnsi" w:hAnsiTheme="minorHAnsi" w:cstheme="minorHAnsi"/>
          <w:spacing w:val="-1"/>
        </w:rPr>
        <w:t xml:space="preserve"> </w:t>
      </w:r>
      <w:r w:rsidRPr="00B341F6">
        <w:rPr>
          <w:rFonts w:asciiTheme="minorHAnsi" w:hAnsiTheme="minorHAnsi" w:cstheme="minorHAnsi"/>
        </w:rPr>
        <w:t>ecological</w:t>
      </w:r>
      <w:r w:rsidRPr="00B341F6">
        <w:rPr>
          <w:rFonts w:asciiTheme="minorHAnsi" w:hAnsiTheme="minorHAnsi" w:cstheme="minorHAnsi"/>
          <w:spacing w:val="-1"/>
        </w:rPr>
        <w:t xml:space="preserve"> </w:t>
      </w:r>
      <w:r w:rsidRPr="00B341F6">
        <w:rPr>
          <w:rFonts w:asciiTheme="minorHAnsi" w:hAnsiTheme="minorHAnsi" w:cstheme="minorHAnsi"/>
        </w:rPr>
        <w:t>contexts.</w:t>
      </w:r>
      <w:r w:rsidRPr="00B341F6">
        <w:rPr>
          <w:rFonts w:asciiTheme="minorHAnsi" w:hAnsiTheme="minorHAnsi" w:cstheme="minorHAnsi"/>
          <w:spacing w:val="-13"/>
        </w:rPr>
        <w:t xml:space="preserve"> </w:t>
      </w:r>
      <w:r w:rsidRPr="00B341F6">
        <w:rPr>
          <w:rFonts w:asciiTheme="minorHAnsi" w:hAnsiTheme="minorHAnsi" w:cstheme="minorHAnsi"/>
        </w:rPr>
        <w:t>As</w:t>
      </w:r>
      <w:r w:rsidRPr="00B341F6">
        <w:rPr>
          <w:rFonts w:asciiTheme="minorHAnsi" w:hAnsiTheme="minorHAnsi" w:cstheme="minorHAnsi"/>
          <w:spacing w:val="-1"/>
        </w:rPr>
        <w:t xml:space="preserve"> </w:t>
      </w:r>
      <w:r w:rsidRPr="00B341F6">
        <w:rPr>
          <w:rFonts w:asciiTheme="minorHAnsi" w:hAnsiTheme="minorHAnsi" w:cstheme="minorHAnsi"/>
        </w:rPr>
        <w:t>such,</w:t>
      </w:r>
      <w:r w:rsidRPr="00B341F6">
        <w:rPr>
          <w:rFonts w:asciiTheme="minorHAnsi" w:hAnsiTheme="minorHAnsi" w:cstheme="minorHAnsi"/>
          <w:spacing w:val="-1"/>
        </w:rPr>
        <w:t xml:space="preserve"> </w:t>
      </w:r>
      <w:r w:rsidRPr="00B341F6">
        <w:rPr>
          <w:rFonts w:asciiTheme="minorHAnsi" w:hAnsiTheme="minorHAnsi" w:cstheme="minorHAnsi"/>
        </w:rPr>
        <w:t>anthropology</w:t>
      </w:r>
      <w:r w:rsidRPr="00B341F6">
        <w:rPr>
          <w:rFonts w:asciiTheme="minorHAnsi" w:hAnsiTheme="minorHAnsi" w:cstheme="minorHAnsi"/>
          <w:spacing w:val="-1"/>
        </w:rPr>
        <w:t xml:space="preserve"> </w:t>
      </w:r>
      <w:r w:rsidRPr="00B341F6">
        <w:rPr>
          <w:rFonts w:asciiTheme="minorHAnsi" w:hAnsiTheme="minorHAnsi" w:cstheme="minorHAnsi"/>
        </w:rPr>
        <w:t>(the comparative and holistic study of humanity) has a great deal to tell us about the state of our environment. Environmental anthropology involves the study of humans and their multitudinous relationships to their environments, as well as the use of anthropological methods and perspectives to provide insight, and in some cases solutions, to environmental problems. It is closely related to other environmental social sciences</w:t>
      </w:r>
      <w:r w:rsidRPr="00B341F6">
        <w:rPr>
          <w:rFonts w:asciiTheme="minorHAnsi" w:hAnsiTheme="minorHAnsi" w:cstheme="minorHAnsi"/>
          <w:spacing w:val="-8"/>
        </w:rPr>
        <w:t xml:space="preserve"> </w:t>
      </w:r>
      <w:r w:rsidRPr="00B341F6">
        <w:rPr>
          <w:rFonts w:asciiTheme="minorHAnsi" w:hAnsiTheme="minorHAnsi" w:cstheme="minorHAnsi"/>
        </w:rPr>
        <w:t>and</w:t>
      </w:r>
      <w:r w:rsidRPr="00B341F6">
        <w:rPr>
          <w:rFonts w:asciiTheme="minorHAnsi" w:hAnsiTheme="minorHAnsi" w:cstheme="minorHAnsi"/>
          <w:spacing w:val="-8"/>
        </w:rPr>
        <w:t xml:space="preserve"> </w:t>
      </w:r>
      <w:r w:rsidRPr="00B341F6">
        <w:rPr>
          <w:rFonts w:asciiTheme="minorHAnsi" w:hAnsiTheme="minorHAnsi" w:cstheme="minorHAnsi"/>
        </w:rPr>
        <w:t>humanities,</w:t>
      </w:r>
      <w:r w:rsidRPr="00B341F6">
        <w:rPr>
          <w:rFonts w:asciiTheme="minorHAnsi" w:hAnsiTheme="minorHAnsi" w:cstheme="minorHAnsi"/>
          <w:spacing w:val="-8"/>
        </w:rPr>
        <w:t xml:space="preserve"> </w:t>
      </w:r>
      <w:r w:rsidRPr="00B341F6">
        <w:rPr>
          <w:rFonts w:asciiTheme="minorHAnsi" w:hAnsiTheme="minorHAnsi" w:cstheme="minorHAnsi"/>
        </w:rPr>
        <w:t>such</w:t>
      </w:r>
      <w:r w:rsidRPr="00B341F6">
        <w:rPr>
          <w:rFonts w:asciiTheme="minorHAnsi" w:hAnsiTheme="minorHAnsi" w:cstheme="minorHAnsi"/>
          <w:spacing w:val="-8"/>
        </w:rPr>
        <w:t xml:space="preserve"> </w:t>
      </w:r>
      <w:r w:rsidRPr="00B341F6">
        <w:rPr>
          <w:rFonts w:asciiTheme="minorHAnsi" w:hAnsiTheme="minorHAnsi" w:cstheme="minorHAnsi"/>
        </w:rPr>
        <w:t>as</w:t>
      </w:r>
      <w:r w:rsidRPr="00B341F6">
        <w:rPr>
          <w:rFonts w:asciiTheme="minorHAnsi" w:hAnsiTheme="minorHAnsi" w:cstheme="minorHAnsi"/>
          <w:spacing w:val="-8"/>
        </w:rPr>
        <w:t xml:space="preserve"> </w:t>
      </w:r>
      <w:r w:rsidRPr="00B341F6">
        <w:rPr>
          <w:rFonts w:asciiTheme="minorHAnsi" w:hAnsiTheme="minorHAnsi" w:cstheme="minorHAnsi"/>
        </w:rPr>
        <w:t>environmental</w:t>
      </w:r>
      <w:r w:rsidRPr="00B341F6">
        <w:rPr>
          <w:rFonts w:asciiTheme="minorHAnsi" w:hAnsiTheme="minorHAnsi" w:cstheme="minorHAnsi"/>
          <w:spacing w:val="-8"/>
        </w:rPr>
        <w:t xml:space="preserve"> </w:t>
      </w:r>
      <w:r w:rsidRPr="00B341F6">
        <w:rPr>
          <w:rFonts w:asciiTheme="minorHAnsi" w:hAnsiTheme="minorHAnsi" w:cstheme="minorHAnsi"/>
        </w:rPr>
        <w:t>sociology,</w:t>
      </w:r>
      <w:r w:rsidRPr="00B341F6">
        <w:rPr>
          <w:rFonts w:asciiTheme="minorHAnsi" w:hAnsiTheme="minorHAnsi" w:cstheme="minorHAnsi"/>
          <w:spacing w:val="-8"/>
        </w:rPr>
        <w:t xml:space="preserve"> </w:t>
      </w:r>
      <w:r w:rsidRPr="00B341F6">
        <w:rPr>
          <w:rFonts w:asciiTheme="minorHAnsi" w:hAnsiTheme="minorHAnsi" w:cstheme="minorHAnsi"/>
        </w:rPr>
        <w:t>geography,</w:t>
      </w:r>
      <w:r w:rsidRPr="00B341F6">
        <w:rPr>
          <w:rFonts w:asciiTheme="minorHAnsi" w:hAnsiTheme="minorHAnsi" w:cstheme="minorHAnsi"/>
          <w:spacing w:val="-8"/>
        </w:rPr>
        <w:t xml:space="preserve"> </w:t>
      </w:r>
      <w:r w:rsidRPr="00B341F6">
        <w:rPr>
          <w:rFonts w:asciiTheme="minorHAnsi" w:hAnsiTheme="minorHAnsi" w:cstheme="minorHAnsi"/>
        </w:rPr>
        <w:t>and</w:t>
      </w:r>
      <w:r w:rsidRPr="00B341F6">
        <w:rPr>
          <w:rFonts w:asciiTheme="minorHAnsi" w:hAnsiTheme="minorHAnsi" w:cstheme="minorHAnsi"/>
          <w:spacing w:val="-8"/>
        </w:rPr>
        <w:t xml:space="preserve"> </w:t>
      </w:r>
      <w:r w:rsidRPr="00B341F6">
        <w:rPr>
          <w:rFonts w:asciiTheme="minorHAnsi" w:hAnsiTheme="minorHAnsi" w:cstheme="minorHAnsi"/>
        </w:rPr>
        <w:t>environmental</w:t>
      </w:r>
      <w:r w:rsidRPr="00B341F6">
        <w:rPr>
          <w:rFonts w:asciiTheme="minorHAnsi" w:hAnsiTheme="minorHAnsi" w:cstheme="minorHAnsi"/>
          <w:spacing w:val="-8"/>
        </w:rPr>
        <w:t xml:space="preserve"> </w:t>
      </w:r>
      <w:r w:rsidRPr="00B341F6">
        <w:rPr>
          <w:rFonts w:asciiTheme="minorHAnsi" w:hAnsiTheme="minorHAnsi" w:cstheme="minorHAnsi"/>
        </w:rPr>
        <w:t>philosophy,</w:t>
      </w:r>
      <w:r w:rsidRPr="00B341F6">
        <w:rPr>
          <w:rFonts w:asciiTheme="minorHAnsi" w:hAnsiTheme="minorHAnsi" w:cstheme="minorHAnsi"/>
          <w:spacing w:val="-8"/>
        </w:rPr>
        <w:t xml:space="preserve"> </w:t>
      </w:r>
      <w:r w:rsidRPr="00B341F6">
        <w:rPr>
          <w:rFonts w:asciiTheme="minorHAnsi" w:hAnsiTheme="minorHAnsi" w:cstheme="minorHAnsi"/>
        </w:rPr>
        <w:t>and many of the concepts overlap.</w:t>
      </w:r>
    </w:p>
    <w:p w14:paraId="7E3F4DA9" w14:textId="77777777" w:rsidR="00D65820" w:rsidRPr="00B341F6" w:rsidRDefault="00D65820">
      <w:pPr>
        <w:pStyle w:val="BodyText"/>
        <w:spacing w:before="9"/>
        <w:rPr>
          <w:rFonts w:asciiTheme="minorHAnsi" w:hAnsiTheme="minorHAnsi" w:cstheme="minorHAnsi"/>
        </w:rPr>
      </w:pPr>
    </w:p>
    <w:p w14:paraId="5D934999" w14:textId="77777777" w:rsidR="00D65820" w:rsidRPr="00B341F6" w:rsidRDefault="00000000">
      <w:pPr>
        <w:pStyle w:val="BodyText"/>
        <w:spacing w:line="256" w:lineRule="auto"/>
        <w:ind w:left="240" w:right="210"/>
        <w:rPr>
          <w:rFonts w:asciiTheme="minorHAnsi" w:hAnsiTheme="minorHAnsi" w:cstheme="minorHAnsi"/>
        </w:rPr>
      </w:pPr>
      <w:r w:rsidRPr="00B341F6">
        <w:rPr>
          <w:rFonts w:asciiTheme="minorHAnsi" w:hAnsiTheme="minorHAnsi" w:cstheme="minorHAnsi"/>
        </w:rPr>
        <w:t>In this course, we will explore anthropological approaches to the environment and the ways in which anthropology</w:t>
      </w:r>
      <w:r w:rsidRPr="00B341F6">
        <w:rPr>
          <w:rFonts w:asciiTheme="minorHAnsi" w:hAnsiTheme="minorHAnsi" w:cstheme="minorHAnsi"/>
          <w:spacing w:val="-3"/>
        </w:rPr>
        <w:t xml:space="preserve"> </w:t>
      </w:r>
      <w:r w:rsidRPr="00B341F6">
        <w:rPr>
          <w:rFonts w:asciiTheme="minorHAnsi" w:hAnsiTheme="minorHAnsi" w:cstheme="minorHAnsi"/>
        </w:rPr>
        <w:t>(and</w:t>
      </w:r>
      <w:r w:rsidRPr="00B341F6">
        <w:rPr>
          <w:rFonts w:asciiTheme="minorHAnsi" w:hAnsiTheme="minorHAnsi" w:cstheme="minorHAnsi"/>
          <w:spacing w:val="-3"/>
        </w:rPr>
        <w:t xml:space="preserve"> </w:t>
      </w:r>
      <w:r w:rsidRPr="00B341F6">
        <w:rPr>
          <w:rFonts w:asciiTheme="minorHAnsi" w:hAnsiTheme="minorHAnsi" w:cstheme="minorHAnsi"/>
        </w:rPr>
        <w:t>social</w:t>
      </w:r>
      <w:r w:rsidRPr="00B341F6">
        <w:rPr>
          <w:rFonts w:asciiTheme="minorHAnsi" w:hAnsiTheme="minorHAnsi" w:cstheme="minorHAnsi"/>
          <w:spacing w:val="-3"/>
        </w:rPr>
        <w:t xml:space="preserve"> </w:t>
      </w:r>
      <w:r w:rsidRPr="00B341F6">
        <w:rPr>
          <w:rFonts w:asciiTheme="minorHAnsi" w:hAnsiTheme="minorHAnsi" w:cstheme="minorHAnsi"/>
        </w:rPr>
        <w:t>science</w:t>
      </w:r>
      <w:r w:rsidRPr="00B341F6">
        <w:rPr>
          <w:rFonts w:asciiTheme="minorHAnsi" w:hAnsiTheme="minorHAnsi" w:cstheme="minorHAnsi"/>
          <w:spacing w:val="-3"/>
        </w:rPr>
        <w:t xml:space="preserve"> </w:t>
      </w:r>
      <w:r w:rsidRPr="00B341F6">
        <w:rPr>
          <w:rFonts w:asciiTheme="minorHAnsi" w:hAnsiTheme="minorHAnsi" w:cstheme="minorHAnsi"/>
        </w:rPr>
        <w:t>perspectives</w:t>
      </w:r>
      <w:r w:rsidRPr="00B341F6">
        <w:rPr>
          <w:rFonts w:asciiTheme="minorHAnsi" w:hAnsiTheme="minorHAnsi" w:cstheme="minorHAnsi"/>
          <w:spacing w:val="-3"/>
        </w:rPr>
        <w:t xml:space="preserve"> </w:t>
      </w:r>
      <w:r w:rsidRPr="00B341F6">
        <w:rPr>
          <w:rFonts w:asciiTheme="minorHAnsi" w:hAnsiTheme="minorHAnsi" w:cstheme="minorHAnsi"/>
        </w:rPr>
        <w:t>more</w:t>
      </w:r>
      <w:r w:rsidRPr="00B341F6">
        <w:rPr>
          <w:rFonts w:asciiTheme="minorHAnsi" w:hAnsiTheme="minorHAnsi" w:cstheme="minorHAnsi"/>
          <w:spacing w:val="-3"/>
        </w:rPr>
        <w:t xml:space="preserve"> </w:t>
      </w:r>
      <w:r w:rsidRPr="00B341F6">
        <w:rPr>
          <w:rFonts w:asciiTheme="minorHAnsi" w:hAnsiTheme="minorHAnsi" w:cstheme="minorHAnsi"/>
        </w:rPr>
        <w:t>broadly)</w:t>
      </w:r>
      <w:r w:rsidRPr="00B341F6">
        <w:rPr>
          <w:rFonts w:asciiTheme="minorHAnsi" w:hAnsiTheme="minorHAnsi" w:cstheme="minorHAnsi"/>
          <w:spacing w:val="-3"/>
        </w:rPr>
        <w:t xml:space="preserve"> </w:t>
      </w:r>
      <w:r w:rsidRPr="00B341F6">
        <w:rPr>
          <w:rFonts w:asciiTheme="minorHAnsi" w:hAnsiTheme="minorHAnsi" w:cstheme="minorHAnsi"/>
        </w:rPr>
        <w:t>can</w:t>
      </w:r>
      <w:r w:rsidRPr="00B341F6">
        <w:rPr>
          <w:rFonts w:asciiTheme="minorHAnsi" w:hAnsiTheme="minorHAnsi" w:cstheme="minorHAnsi"/>
          <w:spacing w:val="-3"/>
        </w:rPr>
        <w:t xml:space="preserve"> </w:t>
      </w:r>
      <w:r w:rsidRPr="00B341F6">
        <w:rPr>
          <w:rFonts w:asciiTheme="minorHAnsi" w:hAnsiTheme="minorHAnsi" w:cstheme="minorHAnsi"/>
        </w:rPr>
        <w:t>shed</w:t>
      </w:r>
      <w:r w:rsidRPr="00B341F6">
        <w:rPr>
          <w:rFonts w:asciiTheme="minorHAnsi" w:hAnsiTheme="minorHAnsi" w:cstheme="minorHAnsi"/>
          <w:spacing w:val="-3"/>
        </w:rPr>
        <w:t xml:space="preserve"> </w:t>
      </w:r>
      <w:r w:rsidRPr="00B341F6">
        <w:rPr>
          <w:rFonts w:asciiTheme="minorHAnsi" w:hAnsiTheme="minorHAnsi" w:cstheme="minorHAnsi"/>
        </w:rPr>
        <w:t>light</w:t>
      </w:r>
      <w:r w:rsidRPr="00B341F6">
        <w:rPr>
          <w:rFonts w:asciiTheme="minorHAnsi" w:hAnsiTheme="minorHAnsi" w:cstheme="minorHAnsi"/>
          <w:spacing w:val="-3"/>
        </w:rPr>
        <w:t xml:space="preserve"> </w:t>
      </w:r>
      <w:r w:rsidRPr="00B341F6">
        <w:rPr>
          <w:rFonts w:asciiTheme="minorHAnsi" w:hAnsiTheme="minorHAnsi" w:cstheme="minorHAnsi"/>
        </w:rPr>
        <w:t>on,</w:t>
      </w:r>
      <w:r w:rsidRPr="00B341F6">
        <w:rPr>
          <w:rFonts w:asciiTheme="minorHAnsi" w:hAnsiTheme="minorHAnsi" w:cstheme="minorHAnsi"/>
          <w:spacing w:val="-3"/>
        </w:rPr>
        <w:t xml:space="preserve"> </w:t>
      </w:r>
      <w:r w:rsidRPr="00B341F6">
        <w:rPr>
          <w:rFonts w:asciiTheme="minorHAnsi" w:hAnsiTheme="minorHAnsi" w:cstheme="minorHAnsi"/>
        </w:rPr>
        <w:t>and</w:t>
      </w:r>
      <w:r w:rsidRPr="00B341F6">
        <w:rPr>
          <w:rFonts w:asciiTheme="minorHAnsi" w:hAnsiTheme="minorHAnsi" w:cstheme="minorHAnsi"/>
          <w:spacing w:val="-3"/>
        </w:rPr>
        <w:t xml:space="preserve"> </w:t>
      </w:r>
      <w:r w:rsidRPr="00B341F6">
        <w:rPr>
          <w:rFonts w:asciiTheme="minorHAnsi" w:hAnsiTheme="minorHAnsi" w:cstheme="minorHAnsi"/>
        </w:rPr>
        <w:t>suggest</w:t>
      </w:r>
      <w:r w:rsidRPr="00B341F6">
        <w:rPr>
          <w:rFonts w:asciiTheme="minorHAnsi" w:hAnsiTheme="minorHAnsi" w:cstheme="minorHAnsi"/>
          <w:spacing w:val="-3"/>
        </w:rPr>
        <w:t xml:space="preserve"> </w:t>
      </w:r>
      <w:r w:rsidRPr="00B341F6">
        <w:rPr>
          <w:rFonts w:asciiTheme="minorHAnsi" w:hAnsiTheme="minorHAnsi" w:cstheme="minorHAnsi"/>
        </w:rPr>
        <w:t>remedies</w:t>
      </w:r>
      <w:r w:rsidRPr="00B341F6">
        <w:rPr>
          <w:rFonts w:asciiTheme="minorHAnsi" w:hAnsiTheme="minorHAnsi" w:cstheme="minorHAnsi"/>
          <w:spacing w:val="-3"/>
        </w:rPr>
        <w:t xml:space="preserve"> </w:t>
      </w:r>
      <w:r w:rsidRPr="00B341F6">
        <w:rPr>
          <w:rFonts w:asciiTheme="minorHAnsi" w:hAnsiTheme="minorHAnsi" w:cstheme="minorHAnsi"/>
        </w:rPr>
        <w:t>for, present-day environmental realities. In addition, you will conduct a research project that will provide training</w:t>
      </w:r>
      <w:r w:rsidRPr="00B341F6">
        <w:rPr>
          <w:rFonts w:asciiTheme="minorHAnsi" w:hAnsiTheme="minorHAnsi" w:cstheme="minorHAnsi"/>
          <w:spacing w:val="-5"/>
        </w:rPr>
        <w:t xml:space="preserve"> </w:t>
      </w:r>
      <w:r w:rsidRPr="00B341F6">
        <w:rPr>
          <w:rFonts w:asciiTheme="minorHAnsi" w:hAnsiTheme="minorHAnsi" w:cstheme="minorHAnsi"/>
        </w:rPr>
        <w:t>in</w:t>
      </w:r>
      <w:r w:rsidRPr="00B341F6">
        <w:rPr>
          <w:rFonts w:asciiTheme="minorHAnsi" w:hAnsiTheme="minorHAnsi" w:cstheme="minorHAnsi"/>
          <w:spacing w:val="-5"/>
        </w:rPr>
        <w:t xml:space="preserve"> </w:t>
      </w:r>
      <w:r w:rsidRPr="00B341F6">
        <w:rPr>
          <w:rFonts w:asciiTheme="minorHAnsi" w:hAnsiTheme="minorHAnsi" w:cstheme="minorHAnsi"/>
        </w:rPr>
        <w:t>the</w:t>
      </w:r>
      <w:r w:rsidRPr="00B341F6">
        <w:rPr>
          <w:rFonts w:asciiTheme="minorHAnsi" w:hAnsiTheme="minorHAnsi" w:cstheme="minorHAnsi"/>
          <w:spacing w:val="-5"/>
        </w:rPr>
        <w:t xml:space="preserve"> </w:t>
      </w:r>
      <w:r w:rsidRPr="00B341F6">
        <w:rPr>
          <w:rFonts w:asciiTheme="minorHAnsi" w:hAnsiTheme="minorHAnsi" w:cstheme="minorHAnsi"/>
        </w:rPr>
        <w:t>application</w:t>
      </w:r>
      <w:r w:rsidRPr="00B341F6">
        <w:rPr>
          <w:rFonts w:asciiTheme="minorHAnsi" w:hAnsiTheme="minorHAnsi" w:cstheme="minorHAnsi"/>
          <w:spacing w:val="-5"/>
        </w:rPr>
        <w:t xml:space="preserve"> </w:t>
      </w:r>
      <w:r w:rsidRPr="00B341F6">
        <w:rPr>
          <w:rFonts w:asciiTheme="minorHAnsi" w:hAnsiTheme="minorHAnsi" w:cstheme="minorHAnsi"/>
        </w:rPr>
        <w:t>of</w:t>
      </w:r>
      <w:r w:rsidRPr="00B341F6">
        <w:rPr>
          <w:rFonts w:asciiTheme="minorHAnsi" w:hAnsiTheme="minorHAnsi" w:cstheme="minorHAnsi"/>
          <w:spacing w:val="-5"/>
        </w:rPr>
        <w:t xml:space="preserve"> </w:t>
      </w:r>
      <w:r w:rsidRPr="00B341F6">
        <w:rPr>
          <w:rFonts w:asciiTheme="minorHAnsi" w:hAnsiTheme="minorHAnsi" w:cstheme="minorHAnsi"/>
        </w:rPr>
        <w:t>environmental</w:t>
      </w:r>
      <w:r w:rsidRPr="00B341F6">
        <w:rPr>
          <w:rFonts w:asciiTheme="minorHAnsi" w:hAnsiTheme="minorHAnsi" w:cstheme="minorHAnsi"/>
          <w:spacing w:val="-5"/>
        </w:rPr>
        <w:t xml:space="preserve"> </w:t>
      </w:r>
      <w:r w:rsidRPr="00B341F6">
        <w:rPr>
          <w:rFonts w:asciiTheme="minorHAnsi" w:hAnsiTheme="minorHAnsi" w:cstheme="minorHAnsi"/>
        </w:rPr>
        <w:t>anthropology</w:t>
      </w:r>
      <w:r w:rsidRPr="00B341F6">
        <w:rPr>
          <w:rFonts w:asciiTheme="minorHAnsi" w:hAnsiTheme="minorHAnsi" w:cstheme="minorHAnsi"/>
          <w:spacing w:val="-5"/>
        </w:rPr>
        <w:t xml:space="preserve"> </w:t>
      </w:r>
      <w:r w:rsidRPr="00B341F6">
        <w:rPr>
          <w:rFonts w:asciiTheme="minorHAnsi" w:hAnsiTheme="minorHAnsi" w:cstheme="minorHAnsi"/>
        </w:rPr>
        <w:t>frameworks.</w:t>
      </w:r>
      <w:r w:rsidRPr="00B341F6">
        <w:rPr>
          <w:rFonts w:asciiTheme="minorHAnsi" w:hAnsiTheme="minorHAnsi" w:cstheme="minorHAnsi"/>
          <w:spacing w:val="-5"/>
        </w:rPr>
        <w:t xml:space="preserve"> </w:t>
      </w:r>
      <w:r w:rsidRPr="00B341F6">
        <w:rPr>
          <w:rFonts w:asciiTheme="minorHAnsi" w:hAnsiTheme="minorHAnsi" w:cstheme="minorHAnsi"/>
        </w:rPr>
        <w:t>Ultimately,</w:t>
      </w:r>
      <w:r w:rsidRPr="00B341F6">
        <w:rPr>
          <w:rFonts w:asciiTheme="minorHAnsi" w:hAnsiTheme="minorHAnsi" w:cstheme="minorHAnsi"/>
          <w:spacing w:val="-5"/>
        </w:rPr>
        <w:t xml:space="preserve"> </w:t>
      </w:r>
      <w:r w:rsidRPr="00B341F6">
        <w:rPr>
          <w:rFonts w:asciiTheme="minorHAnsi" w:hAnsiTheme="minorHAnsi" w:cstheme="minorHAnsi"/>
        </w:rPr>
        <w:t>the</w:t>
      </w:r>
      <w:r w:rsidRPr="00B341F6">
        <w:rPr>
          <w:rFonts w:asciiTheme="minorHAnsi" w:hAnsiTheme="minorHAnsi" w:cstheme="minorHAnsi"/>
          <w:spacing w:val="-5"/>
        </w:rPr>
        <w:t xml:space="preserve"> </w:t>
      </w:r>
      <w:r w:rsidRPr="00B341F6">
        <w:rPr>
          <w:rFonts w:asciiTheme="minorHAnsi" w:hAnsiTheme="minorHAnsi" w:cstheme="minorHAnsi"/>
        </w:rPr>
        <w:t>goal</w:t>
      </w:r>
      <w:r w:rsidRPr="00B341F6">
        <w:rPr>
          <w:rFonts w:asciiTheme="minorHAnsi" w:hAnsiTheme="minorHAnsi" w:cstheme="minorHAnsi"/>
          <w:spacing w:val="-5"/>
        </w:rPr>
        <w:t xml:space="preserve"> </w:t>
      </w:r>
      <w:r w:rsidRPr="00B341F6">
        <w:rPr>
          <w:rFonts w:asciiTheme="minorHAnsi" w:hAnsiTheme="minorHAnsi" w:cstheme="minorHAnsi"/>
        </w:rPr>
        <w:t>of</w:t>
      </w:r>
      <w:r w:rsidRPr="00B341F6">
        <w:rPr>
          <w:rFonts w:asciiTheme="minorHAnsi" w:hAnsiTheme="minorHAnsi" w:cstheme="minorHAnsi"/>
          <w:spacing w:val="-5"/>
        </w:rPr>
        <w:t xml:space="preserve"> </w:t>
      </w:r>
      <w:r w:rsidRPr="00B341F6">
        <w:rPr>
          <w:rFonts w:asciiTheme="minorHAnsi" w:hAnsiTheme="minorHAnsi" w:cstheme="minorHAnsi"/>
        </w:rPr>
        <w:t>this</w:t>
      </w:r>
      <w:r w:rsidRPr="00B341F6">
        <w:rPr>
          <w:rFonts w:asciiTheme="minorHAnsi" w:hAnsiTheme="minorHAnsi" w:cstheme="minorHAnsi"/>
          <w:spacing w:val="-5"/>
        </w:rPr>
        <w:t xml:space="preserve"> </w:t>
      </w:r>
      <w:r w:rsidRPr="00B341F6">
        <w:rPr>
          <w:rFonts w:asciiTheme="minorHAnsi" w:hAnsiTheme="minorHAnsi" w:cstheme="minorHAnsi"/>
        </w:rPr>
        <w:t>course is to facilitate students’</w:t>
      </w:r>
      <w:r w:rsidRPr="00B341F6">
        <w:rPr>
          <w:rFonts w:asciiTheme="minorHAnsi" w:hAnsiTheme="minorHAnsi" w:cstheme="minorHAnsi"/>
          <w:spacing w:val="-13"/>
        </w:rPr>
        <w:t xml:space="preserve"> </w:t>
      </w:r>
      <w:r w:rsidRPr="00B341F6">
        <w:rPr>
          <w:rFonts w:asciiTheme="minorHAnsi" w:hAnsiTheme="minorHAnsi" w:cstheme="minorHAnsi"/>
        </w:rPr>
        <w:t>training as individuals capable of addressing the complex and pressing environmental crises we face.</w:t>
      </w:r>
    </w:p>
    <w:p w14:paraId="767B6080" w14:textId="77777777" w:rsidR="00D65820" w:rsidRPr="00B341F6" w:rsidRDefault="00D65820">
      <w:pPr>
        <w:pStyle w:val="BodyText"/>
        <w:spacing w:before="2"/>
        <w:rPr>
          <w:rFonts w:asciiTheme="minorHAnsi" w:hAnsiTheme="minorHAnsi" w:cstheme="minorHAnsi"/>
        </w:rPr>
      </w:pPr>
    </w:p>
    <w:p w14:paraId="7631FA3E" w14:textId="77777777" w:rsidR="00D65820" w:rsidRPr="004B1412" w:rsidRDefault="00000000">
      <w:pPr>
        <w:pStyle w:val="Heading1"/>
        <w:ind w:left="4143"/>
        <w:rPr>
          <w:color w:val="000000"/>
          <w:spacing w:val="-2"/>
          <w:u w:val="none"/>
          <w:shd w:val="clear" w:color="auto" w:fill="FFF1CC"/>
        </w:rPr>
      </w:pPr>
      <w:r w:rsidRPr="004B1412">
        <w:rPr>
          <w:color w:val="000000"/>
          <w:u w:val="none"/>
          <w:shd w:val="clear" w:color="auto" w:fill="FFF1CC"/>
        </w:rPr>
        <w:t>Required</w:t>
      </w:r>
      <w:r w:rsidRPr="004B1412">
        <w:rPr>
          <w:color w:val="000000"/>
          <w:spacing w:val="-10"/>
          <w:u w:val="none"/>
          <w:shd w:val="clear" w:color="auto" w:fill="FFF1CC"/>
        </w:rPr>
        <w:t xml:space="preserve"> </w:t>
      </w:r>
      <w:r w:rsidRPr="004B1412">
        <w:rPr>
          <w:color w:val="000000"/>
          <w:spacing w:val="-2"/>
          <w:u w:val="none"/>
          <w:shd w:val="clear" w:color="auto" w:fill="FFF1CC"/>
        </w:rPr>
        <w:t>Texts</w:t>
      </w:r>
    </w:p>
    <w:p w14:paraId="386C58F9" w14:textId="77777777" w:rsidR="004B1412" w:rsidRPr="004B1412" w:rsidRDefault="004B1412">
      <w:pPr>
        <w:pStyle w:val="Heading1"/>
        <w:ind w:left="4143"/>
        <w:rPr>
          <w:sz w:val="22"/>
          <w:szCs w:val="22"/>
          <w:u w:val="none"/>
        </w:rPr>
      </w:pPr>
    </w:p>
    <w:p w14:paraId="765A2484" w14:textId="77777777" w:rsidR="00D65820" w:rsidRPr="00B341F6" w:rsidRDefault="00000000">
      <w:pPr>
        <w:pStyle w:val="ListParagraph"/>
        <w:numPr>
          <w:ilvl w:val="0"/>
          <w:numId w:val="2"/>
        </w:numPr>
        <w:tabs>
          <w:tab w:val="left" w:pos="960"/>
        </w:tabs>
        <w:spacing w:before="9"/>
        <w:rPr>
          <w:rFonts w:asciiTheme="minorHAnsi" w:hAnsiTheme="minorHAnsi" w:cstheme="minorHAnsi"/>
          <w:b/>
        </w:rPr>
      </w:pPr>
      <w:r w:rsidRPr="00B341F6">
        <w:rPr>
          <w:rFonts w:asciiTheme="minorHAnsi" w:hAnsiTheme="minorHAnsi" w:cstheme="minorHAnsi"/>
          <w:color w:val="000000"/>
          <w:shd w:val="clear" w:color="auto" w:fill="FFF1CC"/>
        </w:rPr>
        <w:t>Townsend,</w:t>
      </w:r>
      <w:r w:rsidRPr="00B341F6">
        <w:rPr>
          <w:rFonts w:asciiTheme="minorHAnsi" w:hAnsiTheme="minorHAnsi" w:cstheme="minorHAnsi"/>
          <w:color w:val="000000"/>
          <w:spacing w:val="-11"/>
          <w:shd w:val="clear" w:color="auto" w:fill="FFF1CC"/>
        </w:rPr>
        <w:t xml:space="preserve"> </w:t>
      </w:r>
      <w:r w:rsidRPr="00B341F6">
        <w:rPr>
          <w:rFonts w:asciiTheme="minorHAnsi" w:hAnsiTheme="minorHAnsi" w:cstheme="minorHAnsi"/>
          <w:i/>
          <w:color w:val="000000"/>
          <w:shd w:val="clear" w:color="auto" w:fill="FFF1CC"/>
        </w:rPr>
        <w:t>Environmental</w:t>
      </w:r>
      <w:r w:rsidRPr="00B341F6">
        <w:rPr>
          <w:rFonts w:asciiTheme="minorHAnsi" w:hAnsiTheme="minorHAnsi" w:cstheme="minorHAnsi"/>
          <w:i/>
          <w:color w:val="000000"/>
          <w:spacing w:val="-13"/>
          <w:shd w:val="clear" w:color="auto" w:fill="FFF1CC"/>
        </w:rPr>
        <w:t xml:space="preserve"> </w:t>
      </w:r>
      <w:r w:rsidRPr="00B341F6">
        <w:rPr>
          <w:rFonts w:asciiTheme="minorHAnsi" w:hAnsiTheme="minorHAnsi" w:cstheme="minorHAnsi"/>
          <w:i/>
          <w:color w:val="000000"/>
          <w:shd w:val="clear" w:color="auto" w:fill="FFF1CC"/>
        </w:rPr>
        <w:t>Anthropology</w:t>
      </w:r>
      <w:r w:rsidRPr="00B341F6">
        <w:rPr>
          <w:rFonts w:asciiTheme="minorHAnsi" w:hAnsiTheme="minorHAnsi" w:cstheme="minorHAnsi"/>
          <w:color w:val="000000"/>
          <w:shd w:val="clear" w:color="auto" w:fill="FFF1CC"/>
        </w:rPr>
        <w:t>,</w:t>
      </w:r>
      <w:r w:rsidRPr="00B341F6">
        <w:rPr>
          <w:rFonts w:asciiTheme="minorHAnsi" w:hAnsiTheme="minorHAnsi" w:cstheme="minorHAnsi"/>
          <w:color w:val="000000"/>
          <w:spacing w:val="-9"/>
          <w:shd w:val="clear" w:color="auto" w:fill="FFF1CC"/>
        </w:rPr>
        <w:t xml:space="preserve"> </w:t>
      </w:r>
      <w:r w:rsidRPr="00B341F6">
        <w:rPr>
          <w:rFonts w:asciiTheme="minorHAnsi" w:hAnsiTheme="minorHAnsi" w:cstheme="minorHAnsi"/>
          <w:color w:val="000000"/>
          <w:shd w:val="clear" w:color="auto" w:fill="FFF1CC"/>
        </w:rPr>
        <w:t>3rd</w:t>
      </w:r>
      <w:r w:rsidRPr="00B341F6">
        <w:rPr>
          <w:rFonts w:asciiTheme="minorHAnsi" w:hAnsiTheme="minorHAnsi" w:cstheme="minorHAnsi"/>
          <w:color w:val="000000"/>
          <w:spacing w:val="-8"/>
          <w:shd w:val="clear" w:color="auto" w:fill="FFF1CC"/>
        </w:rPr>
        <w:t xml:space="preserve"> </w:t>
      </w:r>
      <w:r w:rsidRPr="00B341F6">
        <w:rPr>
          <w:rFonts w:asciiTheme="minorHAnsi" w:hAnsiTheme="minorHAnsi" w:cstheme="minorHAnsi"/>
          <w:color w:val="000000"/>
          <w:shd w:val="clear" w:color="auto" w:fill="FFF1CC"/>
        </w:rPr>
        <w:t>ed.</w:t>
      </w:r>
      <w:r w:rsidRPr="00B341F6">
        <w:rPr>
          <w:rFonts w:asciiTheme="minorHAnsi" w:hAnsiTheme="minorHAnsi" w:cstheme="minorHAnsi"/>
          <w:color w:val="000000"/>
          <w:spacing w:val="-14"/>
          <w:shd w:val="clear" w:color="auto" w:fill="FFF1CC"/>
        </w:rPr>
        <w:t xml:space="preserve"> </w:t>
      </w:r>
      <w:r w:rsidRPr="00B341F6">
        <w:rPr>
          <w:rFonts w:asciiTheme="minorHAnsi" w:hAnsiTheme="minorHAnsi" w:cstheme="minorHAnsi"/>
          <w:color w:val="000000"/>
          <w:shd w:val="clear" w:color="auto" w:fill="FFF1CC"/>
        </w:rPr>
        <w:t>(Waveland</w:t>
      </w:r>
      <w:r w:rsidRPr="00B341F6">
        <w:rPr>
          <w:rFonts w:asciiTheme="minorHAnsi" w:hAnsiTheme="minorHAnsi" w:cstheme="minorHAnsi"/>
          <w:color w:val="000000"/>
          <w:spacing w:val="-9"/>
          <w:shd w:val="clear" w:color="auto" w:fill="FFF1CC"/>
        </w:rPr>
        <w:t xml:space="preserve"> </w:t>
      </w:r>
      <w:r w:rsidRPr="00B341F6">
        <w:rPr>
          <w:rFonts w:asciiTheme="minorHAnsi" w:hAnsiTheme="minorHAnsi" w:cstheme="minorHAnsi"/>
          <w:color w:val="000000"/>
          <w:shd w:val="clear" w:color="auto" w:fill="FFF1CC"/>
        </w:rPr>
        <w:t>Press,</w:t>
      </w:r>
      <w:r w:rsidRPr="00B341F6">
        <w:rPr>
          <w:rFonts w:asciiTheme="minorHAnsi" w:hAnsiTheme="minorHAnsi" w:cstheme="minorHAnsi"/>
          <w:color w:val="000000"/>
          <w:spacing w:val="-9"/>
          <w:shd w:val="clear" w:color="auto" w:fill="FFF1CC"/>
        </w:rPr>
        <w:t xml:space="preserve"> </w:t>
      </w:r>
      <w:r w:rsidRPr="00B341F6">
        <w:rPr>
          <w:rFonts w:asciiTheme="minorHAnsi" w:hAnsiTheme="minorHAnsi" w:cstheme="minorHAnsi"/>
          <w:color w:val="000000"/>
          <w:shd w:val="clear" w:color="auto" w:fill="FFF1CC"/>
        </w:rPr>
        <w:t>2018)</w:t>
      </w:r>
      <w:r w:rsidRPr="00B341F6">
        <w:rPr>
          <w:rFonts w:asciiTheme="minorHAnsi" w:hAnsiTheme="minorHAnsi" w:cstheme="minorHAnsi"/>
          <w:color w:val="000000"/>
          <w:spacing w:val="-8"/>
          <w:shd w:val="clear" w:color="auto" w:fill="FFF1CC"/>
        </w:rPr>
        <w:t xml:space="preserve"> </w:t>
      </w:r>
      <w:r w:rsidRPr="00B341F6">
        <w:rPr>
          <w:rFonts w:asciiTheme="minorHAnsi" w:hAnsiTheme="minorHAnsi" w:cstheme="minorHAnsi"/>
          <w:b/>
          <w:color w:val="000000"/>
          <w:spacing w:val="-5"/>
          <w:shd w:val="clear" w:color="auto" w:fill="FFF1CC"/>
        </w:rPr>
        <w:t>(T)</w:t>
      </w:r>
    </w:p>
    <w:p w14:paraId="7B37CFDD" w14:textId="77777777" w:rsidR="00D65820" w:rsidRPr="00B341F6" w:rsidRDefault="00000000">
      <w:pPr>
        <w:pStyle w:val="ListParagraph"/>
        <w:numPr>
          <w:ilvl w:val="0"/>
          <w:numId w:val="2"/>
        </w:numPr>
        <w:tabs>
          <w:tab w:val="left" w:pos="960"/>
        </w:tabs>
        <w:spacing w:before="9" w:line="247" w:lineRule="auto"/>
        <w:ind w:right="671"/>
        <w:rPr>
          <w:rFonts w:asciiTheme="minorHAnsi" w:hAnsiTheme="minorHAnsi" w:cstheme="minorHAnsi"/>
          <w:b/>
        </w:rPr>
      </w:pPr>
      <w:proofErr w:type="spellStart"/>
      <w:r w:rsidRPr="00B341F6">
        <w:rPr>
          <w:rFonts w:asciiTheme="minorHAnsi" w:hAnsiTheme="minorHAnsi" w:cstheme="minorHAnsi"/>
          <w:color w:val="000000"/>
          <w:shd w:val="clear" w:color="auto" w:fill="FFF1CC"/>
        </w:rPr>
        <w:t>Haenn</w:t>
      </w:r>
      <w:proofErr w:type="spellEnd"/>
      <w:r w:rsidRPr="00B341F6">
        <w:rPr>
          <w:rFonts w:asciiTheme="minorHAnsi" w:hAnsiTheme="minorHAnsi" w:cstheme="minorHAnsi"/>
          <w:color w:val="000000"/>
          <w:shd w:val="clear" w:color="auto" w:fill="FFF1CC"/>
        </w:rPr>
        <w:t>,</w:t>
      </w:r>
      <w:r w:rsidRPr="00B341F6">
        <w:rPr>
          <w:rFonts w:asciiTheme="minorHAnsi" w:hAnsiTheme="minorHAnsi" w:cstheme="minorHAnsi"/>
          <w:color w:val="000000"/>
          <w:spacing w:val="-12"/>
          <w:shd w:val="clear" w:color="auto" w:fill="FFF1CC"/>
        </w:rPr>
        <w:t xml:space="preserve"> </w:t>
      </w:r>
      <w:r w:rsidRPr="00B341F6">
        <w:rPr>
          <w:rFonts w:asciiTheme="minorHAnsi" w:hAnsiTheme="minorHAnsi" w:cstheme="minorHAnsi"/>
          <w:color w:val="000000"/>
          <w:shd w:val="clear" w:color="auto" w:fill="FFF1CC"/>
        </w:rPr>
        <w:t>Wilk,</w:t>
      </w:r>
      <w:r w:rsidRPr="00B341F6">
        <w:rPr>
          <w:rFonts w:asciiTheme="minorHAnsi" w:hAnsiTheme="minorHAnsi" w:cstheme="minorHAnsi"/>
          <w:color w:val="000000"/>
          <w:spacing w:val="-7"/>
          <w:shd w:val="clear" w:color="auto" w:fill="FFF1CC"/>
        </w:rPr>
        <w:t xml:space="preserve"> </w:t>
      </w:r>
      <w:r w:rsidRPr="00B341F6">
        <w:rPr>
          <w:rFonts w:asciiTheme="minorHAnsi" w:hAnsiTheme="minorHAnsi" w:cstheme="minorHAnsi"/>
          <w:color w:val="000000"/>
          <w:shd w:val="clear" w:color="auto" w:fill="FFF1CC"/>
        </w:rPr>
        <w:t>and</w:t>
      </w:r>
      <w:r w:rsidRPr="00B341F6">
        <w:rPr>
          <w:rFonts w:asciiTheme="minorHAnsi" w:hAnsiTheme="minorHAnsi" w:cstheme="minorHAnsi"/>
          <w:color w:val="000000"/>
          <w:spacing w:val="-7"/>
          <w:shd w:val="clear" w:color="auto" w:fill="FFF1CC"/>
        </w:rPr>
        <w:t xml:space="preserve"> </w:t>
      </w:r>
      <w:r w:rsidRPr="00B341F6">
        <w:rPr>
          <w:rFonts w:asciiTheme="minorHAnsi" w:hAnsiTheme="minorHAnsi" w:cstheme="minorHAnsi"/>
          <w:color w:val="000000"/>
          <w:shd w:val="clear" w:color="auto" w:fill="FFF1CC"/>
        </w:rPr>
        <w:t>Harnish,</w:t>
      </w:r>
      <w:r w:rsidRPr="00B341F6">
        <w:rPr>
          <w:rFonts w:asciiTheme="minorHAnsi" w:hAnsiTheme="minorHAnsi" w:cstheme="minorHAnsi"/>
          <w:color w:val="000000"/>
          <w:spacing w:val="-4"/>
          <w:shd w:val="clear" w:color="auto" w:fill="FFF1CC"/>
        </w:rPr>
        <w:t xml:space="preserve"> </w:t>
      </w:r>
      <w:r w:rsidRPr="00B341F6">
        <w:rPr>
          <w:rFonts w:asciiTheme="minorHAnsi" w:hAnsiTheme="minorHAnsi" w:cstheme="minorHAnsi"/>
          <w:i/>
          <w:color w:val="000000"/>
          <w:shd w:val="clear" w:color="auto" w:fill="FFF1CC"/>
        </w:rPr>
        <w:t>The</w:t>
      </w:r>
      <w:r w:rsidRPr="00B341F6">
        <w:rPr>
          <w:rFonts w:asciiTheme="minorHAnsi" w:hAnsiTheme="minorHAnsi" w:cstheme="minorHAnsi"/>
          <w:i/>
          <w:color w:val="000000"/>
          <w:spacing w:val="-7"/>
          <w:shd w:val="clear" w:color="auto" w:fill="FFF1CC"/>
        </w:rPr>
        <w:t xml:space="preserve"> </w:t>
      </w:r>
      <w:r w:rsidRPr="00B341F6">
        <w:rPr>
          <w:rFonts w:asciiTheme="minorHAnsi" w:hAnsiTheme="minorHAnsi" w:cstheme="minorHAnsi"/>
          <w:i/>
          <w:color w:val="000000"/>
          <w:shd w:val="clear" w:color="auto" w:fill="FFF1CC"/>
        </w:rPr>
        <w:t>Environment</w:t>
      </w:r>
      <w:r w:rsidRPr="00B341F6">
        <w:rPr>
          <w:rFonts w:asciiTheme="minorHAnsi" w:hAnsiTheme="minorHAnsi" w:cstheme="minorHAnsi"/>
          <w:i/>
          <w:color w:val="000000"/>
          <w:spacing w:val="-7"/>
          <w:shd w:val="clear" w:color="auto" w:fill="FFF1CC"/>
        </w:rPr>
        <w:t xml:space="preserve"> </w:t>
      </w:r>
      <w:r w:rsidRPr="00B341F6">
        <w:rPr>
          <w:rFonts w:asciiTheme="minorHAnsi" w:hAnsiTheme="minorHAnsi" w:cstheme="minorHAnsi"/>
          <w:i/>
          <w:color w:val="000000"/>
          <w:shd w:val="clear" w:color="auto" w:fill="FFF1CC"/>
        </w:rPr>
        <w:t>in</w:t>
      </w:r>
      <w:r w:rsidRPr="00B341F6">
        <w:rPr>
          <w:rFonts w:asciiTheme="minorHAnsi" w:hAnsiTheme="minorHAnsi" w:cstheme="minorHAnsi"/>
          <w:i/>
          <w:color w:val="000000"/>
          <w:spacing w:val="-12"/>
          <w:shd w:val="clear" w:color="auto" w:fill="FFF1CC"/>
        </w:rPr>
        <w:t xml:space="preserve"> </w:t>
      </w:r>
      <w:r w:rsidRPr="00B341F6">
        <w:rPr>
          <w:rFonts w:asciiTheme="minorHAnsi" w:hAnsiTheme="minorHAnsi" w:cstheme="minorHAnsi"/>
          <w:i/>
          <w:color w:val="000000"/>
          <w:shd w:val="clear" w:color="auto" w:fill="FFF1CC"/>
        </w:rPr>
        <w:t>Anthropology:</w:t>
      </w:r>
      <w:r w:rsidRPr="00B341F6">
        <w:rPr>
          <w:rFonts w:asciiTheme="minorHAnsi" w:hAnsiTheme="minorHAnsi" w:cstheme="minorHAnsi"/>
          <w:i/>
          <w:color w:val="000000"/>
          <w:spacing w:val="-4"/>
          <w:shd w:val="clear" w:color="auto" w:fill="FFF1CC"/>
        </w:rPr>
        <w:t xml:space="preserve"> </w:t>
      </w:r>
      <w:r w:rsidRPr="00B341F6">
        <w:rPr>
          <w:rFonts w:asciiTheme="minorHAnsi" w:hAnsiTheme="minorHAnsi" w:cstheme="minorHAnsi"/>
          <w:i/>
          <w:color w:val="000000"/>
          <w:shd w:val="clear" w:color="auto" w:fill="FFF1CC"/>
        </w:rPr>
        <w:t>A</w:t>
      </w:r>
      <w:r w:rsidRPr="00B341F6">
        <w:rPr>
          <w:rFonts w:asciiTheme="minorHAnsi" w:hAnsiTheme="minorHAnsi" w:cstheme="minorHAnsi"/>
          <w:i/>
          <w:color w:val="000000"/>
          <w:spacing w:val="-12"/>
          <w:shd w:val="clear" w:color="auto" w:fill="FFF1CC"/>
        </w:rPr>
        <w:t xml:space="preserve"> </w:t>
      </w:r>
      <w:r w:rsidRPr="00B341F6">
        <w:rPr>
          <w:rFonts w:asciiTheme="minorHAnsi" w:hAnsiTheme="minorHAnsi" w:cstheme="minorHAnsi"/>
          <w:i/>
          <w:color w:val="000000"/>
          <w:shd w:val="clear" w:color="auto" w:fill="FFF1CC"/>
        </w:rPr>
        <w:t>Reader</w:t>
      </w:r>
      <w:r w:rsidRPr="00B341F6">
        <w:rPr>
          <w:rFonts w:asciiTheme="minorHAnsi" w:hAnsiTheme="minorHAnsi" w:cstheme="minorHAnsi"/>
          <w:i/>
          <w:color w:val="000000"/>
          <w:spacing w:val="-7"/>
          <w:shd w:val="clear" w:color="auto" w:fill="FFF1CC"/>
        </w:rPr>
        <w:t xml:space="preserve"> </w:t>
      </w:r>
      <w:r w:rsidRPr="00B341F6">
        <w:rPr>
          <w:rFonts w:asciiTheme="minorHAnsi" w:hAnsiTheme="minorHAnsi" w:cstheme="minorHAnsi"/>
          <w:i/>
          <w:color w:val="000000"/>
          <w:shd w:val="clear" w:color="auto" w:fill="FFF1CC"/>
        </w:rPr>
        <w:t>in</w:t>
      </w:r>
      <w:r w:rsidRPr="00B341F6">
        <w:rPr>
          <w:rFonts w:asciiTheme="minorHAnsi" w:hAnsiTheme="minorHAnsi" w:cstheme="minorHAnsi"/>
          <w:i/>
          <w:color w:val="000000"/>
          <w:spacing w:val="-7"/>
          <w:shd w:val="clear" w:color="auto" w:fill="FFF1CC"/>
        </w:rPr>
        <w:t xml:space="preserve"> </w:t>
      </w:r>
      <w:r w:rsidRPr="00B341F6">
        <w:rPr>
          <w:rFonts w:asciiTheme="minorHAnsi" w:hAnsiTheme="minorHAnsi" w:cstheme="minorHAnsi"/>
          <w:i/>
          <w:color w:val="000000"/>
          <w:shd w:val="clear" w:color="auto" w:fill="FFF1CC"/>
        </w:rPr>
        <w:t>Ecology,</w:t>
      </w:r>
      <w:r w:rsidRPr="00B341F6">
        <w:rPr>
          <w:rFonts w:asciiTheme="minorHAnsi" w:hAnsiTheme="minorHAnsi" w:cstheme="minorHAnsi"/>
          <w:i/>
          <w:color w:val="000000"/>
        </w:rPr>
        <w:t xml:space="preserve"> </w:t>
      </w:r>
      <w:r w:rsidRPr="00B341F6">
        <w:rPr>
          <w:rFonts w:asciiTheme="minorHAnsi" w:hAnsiTheme="minorHAnsi" w:cstheme="minorHAnsi"/>
          <w:i/>
          <w:color w:val="000000"/>
          <w:shd w:val="clear" w:color="auto" w:fill="FFF1CC"/>
        </w:rPr>
        <w:t>Culture, and Sustainable Living</w:t>
      </w:r>
      <w:r w:rsidRPr="00B341F6">
        <w:rPr>
          <w:rFonts w:asciiTheme="minorHAnsi" w:hAnsiTheme="minorHAnsi" w:cstheme="minorHAnsi"/>
          <w:color w:val="000000"/>
          <w:shd w:val="clear" w:color="auto" w:fill="FFF1CC"/>
        </w:rPr>
        <w:t>, 2nd ed. (New</w:t>
      </w:r>
      <w:r w:rsidRPr="00B341F6">
        <w:rPr>
          <w:rFonts w:asciiTheme="minorHAnsi" w:hAnsiTheme="minorHAnsi" w:cstheme="minorHAnsi"/>
          <w:color w:val="000000"/>
          <w:spacing w:val="-2"/>
          <w:shd w:val="clear" w:color="auto" w:fill="FFF1CC"/>
        </w:rPr>
        <w:t xml:space="preserve"> </w:t>
      </w:r>
      <w:r w:rsidRPr="00B341F6">
        <w:rPr>
          <w:rFonts w:asciiTheme="minorHAnsi" w:hAnsiTheme="minorHAnsi" w:cstheme="minorHAnsi"/>
          <w:color w:val="000000"/>
          <w:shd w:val="clear" w:color="auto" w:fill="FFF1CC"/>
        </w:rPr>
        <w:t xml:space="preserve">York University Press, 2016) </w:t>
      </w:r>
      <w:r w:rsidRPr="00B341F6">
        <w:rPr>
          <w:rFonts w:asciiTheme="minorHAnsi" w:hAnsiTheme="minorHAnsi" w:cstheme="minorHAnsi"/>
          <w:b/>
          <w:color w:val="000000"/>
          <w:shd w:val="clear" w:color="auto" w:fill="FFF1CC"/>
        </w:rPr>
        <w:t>(HWH)</w:t>
      </w:r>
    </w:p>
    <w:p w14:paraId="36F8FA28" w14:textId="03529F09" w:rsidR="00D65820" w:rsidRPr="004B1412" w:rsidRDefault="00000000" w:rsidP="004B1412">
      <w:pPr>
        <w:pStyle w:val="ListParagraph"/>
        <w:numPr>
          <w:ilvl w:val="0"/>
          <w:numId w:val="2"/>
        </w:numPr>
        <w:tabs>
          <w:tab w:val="left" w:pos="960"/>
        </w:tabs>
        <w:spacing w:before="1"/>
        <w:rPr>
          <w:rFonts w:asciiTheme="minorHAnsi" w:hAnsiTheme="minorHAnsi" w:cstheme="minorHAnsi"/>
          <w:b/>
        </w:rPr>
        <w:sectPr w:rsidR="00D65820" w:rsidRPr="004B1412" w:rsidSect="006E0E18">
          <w:footerReference w:type="even" r:id="rId9"/>
          <w:footerReference w:type="default" r:id="rId10"/>
          <w:type w:val="continuous"/>
          <w:pgSz w:w="12240" w:h="15840"/>
          <w:pgMar w:top="720" w:right="720" w:bottom="720" w:left="720" w:header="720" w:footer="720" w:gutter="0"/>
          <w:cols w:space="720"/>
          <w:docGrid w:linePitch="299"/>
        </w:sectPr>
      </w:pPr>
      <w:r w:rsidRPr="00B341F6">
        <w:rPr>
          <w:rFonts w:asciiTheme="minorHAnsi" w:hAnsiTheme="minorHAnsi" w:cstheme="minorHAnsi"/>
          <w:color w:val="000000"/>
          <w:shd w:val="clear" w:color="auto" w:fill="FFF1CC"/>
        </w:rPr>
        <w:t>All</w:t>
      </w:r>
      <w:r w:rsidRPr="00B341F6">
        <w:rPr>
          <w:rFonts w:asciiTheme="minorHAnsi" w:hAnsiTheme="minorHAnsi" w:cstheme="minorHAnsi"/>
          <w:color w:val="000000"/>
          <w:spacing w:val="-2"/>
          <w:shd w:val="clear" w:color="auto" w:fill="FFF1CC"/>
        </w:rPr>
        <w:t xml:space="preserve"> </w:t>
      </w:r>
      <w:r w:rsidRPr="00B341F6">
        <w:rPr>
          <w:rFonts w:asciiTheme="minorHAnsi" w:hAnsiTheme="minorHAnsi" w:cstheme="minorHAnsi"/>
          <w:color w:val="000000"/>
          <w:shd w:val="clear" w:color="auto" w:fill="FFF1CC"/>
        </w:rPr>
        <w:t>other readings will be made available on Canvas</w:t>
      </w:r>
      <w:r w:rsidRPr="00B341F6">
        <w:rPr>
          <w:rFonts w:asciiTheme="minorHAnsi" w:hAnsiTheme="minorHAnsi" w:cstheme="minorHAnsi"/>
          <w:color w:val="000000"/>
          <w:spacing w:val="-6"/>
          <w:shd w:val="clear" w:color="auto" w:fill="FFF1CC"/>
        </w:rPr>
        <w:t xml:space="preserve"> </w:t>
      </w:r>
      <w:r w:rsidRPr="00B341F6">
        <w:rPr>
          <w:rFonts w:asciiTheme="minorHAnsi" w:hAnsiTheme="minorHAnsi" w:cstheme="minorHAnsi"/>
          <w:b/>
          <w:color w:val="000000"/>
          <w:spacing w:val="-2"/>
          <w:shd w:val="clear" w:color="auto" w:fill="FFF1CC"/>
        </w:rPr>
        <w:t>(CNV)</w:t>
      </w:r>
    </w:p>
    <w:p w14:paraId="08A1B0E5" w14:textId="77777777" w:rsidR="00D65820" w:rsidRPr="004B1412" w:rsidRDefault="00000000" w:rsidP="004B1412">
      <w:pPr>
        <w:pStyle w:val="Heading1"/>
        <w:spacing w:before="76"/>
        <w:ind w:left="3901" w:right="2321"/>
        <w:rPr>
          <w:spacing w:val="-2"/>
          <w:u w:val="none"/>
        </w:rPr>
      </w:pPr>
      <w:bookmarkStart w:id="0" w:name="_TOC_250001"/>
      <w:r w:rsidRPr="004B1412">
        <w:rPr>
          <w:u w:val="none"/>
        </w:rPr>
        <w:lastRenderedPageBreak/>
        <w:t xml:space="preserve">Learning </w:t>
      </w:r>
      <w:bookmarkEnd w:id="0"/>
      <w:r w:rsidRPr="004B1412">
        <w:rPr>
          <w:spacing w:val="-2"/>
          <w:u w:val="none"/>
        </w:rPr>
        <w:t>Objectives</w:t>
      </w:r>
    </w:p>
    <w:p w14:paraId="5A611F50" w14:textId="77777777" w:rsidR="004B1412" w:rsidRPr="004B1412" w:rsidRDefault="004B1412">
      <w:pPr>
        <w:pStyle w:val="Heading1"/>
        <w:spacing w:before="76"/>
        <w:ind w:right="2321"/>
        <w:jc w:val="center"/>
        <w:rPr>
          <w:sz w:val="22"/>
          <w:szCs w:val="22"/>
          <w:u w:val="none"/>
        </w:rPr>
      </w:pP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80"/>
        <w:gridCol w:w="4680"/>
      </w:tblGrid>
      <w:tr w:rsidR="00D65820" w:rsidRPr="00B341F6" w14:paraId="4DAC0919" w14:textId="77777777">
        <w:trPr>
          <w:trHeight w:val="267"/>
        </w:trPr>
        <w:tc>
          <w:tcPr>
            <w:tcW w:w="4680" w:type="dxa"/>
            <w:tcBorders>
              <w:left w:val="single" w:sz="8" w:space="0" w:color="000000"/>
              <w:bottom w:val="single" w:sz="8" w:space="0" w:color="000000"/>
              <w:right w:val="single" w:sz="8" w:space="0" w:color="000000"/>
            </w:tcBorders>
          </w:tcPr>
          <w:p w14:paraId="3E0BE4EF" w14:textId="77777777" w:rsidR="00D65820" w:rsidRPr="004B1412" w:rsidRDefault="00000000">
            <w:pPr>
              <w:pStyle w:val="TableParagraph"/>
              <w:spacing w:before="0" w:line="234" w:lineRule="exact"/>
              <w:ind w:left="1881" w:right="1851"/>
              <w:jc w:val="center"/>
              <w:rPr>
                <w:rFonts w:asciiTheme="minorHAnsi" w:hAnsiTheme="minorHAnsi" w:cstheme="minorHAnsi"/>
                <w:b/>
              </w:rPr>
            </w:pPr>
            <w:r w:rsidRPr="004B1412">
              <w:rPr>
                <w:rFonts w:asciiTheme="minorHAnsi" w:hAnsiTheme="minorHAnsi" w:cstheme="minorHAnsi"/>
                <w:b/>
                <w:spacing w:val="-2"/>
              </w:rPr>
              <w:t>Objective</w:t>
            </w:r>
          </w:p>
        </w:tc>
        <w:tc>
          <w:tcPr>
            <w:tcW w:w="4680" w:type="dxa"/>
            <w:tcBorders>
              <w:left w:val="single" w:sz="8" w:space="0" w:color="000000"/>
              <w:bottom w:val="single" w:sz="8" w:space="0" w:color="000000"/>
              <w:right w:val="single" w:sz="8" w:space="0" w:color="000000"/>
            </w:tcBorders>
          </w:tcPr>
          <w:p w14:paraId="695A70F3" w14:textId="77777777" w:rsidR="00D65820" w:rsidRPr="004B1412" w:rsidRDefault="00000000">
            <w:pPr>
              <w:pStyle w:val="TableParagraph"/>
              <w:spacing w:before="0" w:line="234" w:lineRule="exact"/>
              <w:ind w:left="1061"/>
              <w:rPr>
                <w:rFonts w:asciiTheme="minorHAnsi" w:hAnsiTheme="minorHAnsi" w:cstheme="minorHAnsi"/>
                <w:b/>
              </w:rPr>
            </w:pPr>
            <w:r w:rsidRPr="004B1412">
              <w:rPr>
                <w:rFonts w:asciiTheme="minorHAnsi" w:hAnsiTheme="minorHAnsi" w:cstheme="minorHAnsi"/>
                <w:b/>
                <w:spacing w:val="-2"/>
              </w:rPr>
              <w:t>Corresponding</w:t>
            </w:r>
            <w:r w:rsidRPr="004B1412">
              <w:rPr>
                <w:rFonts w:asciiTheme="minorHAnsi" w:hAnsiTheme="minorHAnsi" w:cstheme="minorHAnsi"/>
                <w:b/>
                <w:spacing w:val="-3"/>
              </w:rPr>
              <w:t xml:space="preserve"> </w:t>
            </w:r>
            <w:r w:rsidRPr="004B1412">
              <w:rPr>
                <w:rFonts w:asciiTheme="minorHAnsi" w:hAnsiTheme="minorHAnsi" w:cstheme="minorHAnsi"/>
                <w:b/>
                <w:spacing w:val="-2"/>
              </w:rPr>
              <w:t>Assignment</w:t>
            </w:r>
          </w:p>
        </w:tc>
      </w:tr>
      <w:tr w:rsidR="00D65820" w:rsidRPr="00B341F6" w14:paraId="5B9A3C82" w14:textId="77777777">
        <w:trPr>
          <w:trHeight w:val="800"/>
        </w:trPr>
        <w:tc>
          <w:tcPr>
            <w:tcW w:w="4680" w:type="dxa"/>
            <w:tcBorders>
              <w:top w:val="single" w:sz="8" w:space="0" w:color="000000"/>
              <w:left w:val="single" w:sz="8" w:space="0" w:color="000000"/>
              <w:bottom w:val="single" w:sz="8" w:space="0" w:color="000000"/>
              <w:right w:val="single" w:sz="8" w:space="0" w:color="000000"/>
            </w:tcBorders>
          </w:tcPr>
          <w:p w14:paraId="5BE5D05C" w14:textId="77777777" w:rsidR="00D65820" w:rsidRPr="00B341F6" w:rsidRDefault="00000000">
            <w:pPr>
              <w:pStyle w:val="TableParagraph"/>
              <w:spacing w:before="0" w:line="232" w:lineRule="exact"/>
              <w:rPr>
                <w:rFonts w:asciiTheme="minorHAnsi" w:hAnsiTheme="minorHAnsi" w:cstheme="minorHAnsi"/>
              </w:rPr>
            </w:pPr>
            <w:r w:rsidRPr="00B341F6">
              <w:rPr>
                <w:rFonts w:asciiTheme="minorHAnsi" w:hAnsiTheme="minorHAnsi" w:cstheme="minorHAnsi"/>
              </w:rPr>
              <w:t>Identify</w:t>
            </w:r>
            <w:r w:rsidRPr="00B341F6">
              <w:rPr>
                <w:rFonts w:asciiTheme="minorHAnsi" w:hAnsiTheme="minorHAnsi" w:cstheme="minorHAnsi"/>
                <w:spacing w:val="-9"/>
              </w:rPr>
              <w:t xml:space="preserve"> </w:t>
            </w:r>
            <w:r w:rsidRPr="00B341F6">
              <w:rPr>
                <w:rFonts w:asciiTheme="minorHAnsi" w:hAnsiTheme="minorHAnsi" w:cstheme="minorHAnsi"/>
              </w:rPr>
              <w:t>and</w:t>
            </w:r>
            <w:r w:rsidRPr="00B341F6">
              <w:rPr>
                <w:rFonts w:asciiTheme="minorHAnsi" w:hAnsiTheme="minorHAnsi" w:cstheme="minorHAnsi"/>
                <w:spacing w:val="-9"/>
              </w:rPr>
              <w:t xml:space="preserve"> </w:t>
            </w:r>
            <w:r w:rsidRPr="00B341F6">
              <w:rPr>
                <w:rFonts w:asciiTheme="minorHAnsi" w:hAnsiTheme="minorHAnsi" w:cstheme="minorHAnsi"/>
              </w:rPr>
              <w:t>analyze</w:t>
            </w:r>
            <w:r w:rsidRPr="00B341F6">
              <w:rPr>
                <w:rFonts w:asciiTheme="minorHAnsi" w:hAnsiTheme="minorHAnsi" w:cstheme="minorHAnsi"/>
                <w:spacing w:val="-8"/>
              </w:rPr>
              <w:t xml:space="preserve"> </w:t>
            </w:r>
            <w:r w:rsidRPr="00B341F6">
              <w:rPr>
                <w:rFonts w:asciiTheme="minorHAnsi" w:hAnsiTheme="minorHAnsi" w:cstheme="minorHAnsi"/>
              </w:rPr>
              <w:t>sociocultural,</w:t>
            </w:r>
            <w:r w:rsidRPr="00B341F6">
              <w:rPr>
                <w:rFonts w:asciiTheme="minorHAnsi" w:hAnsiTheme="minorHAnsi" w:cstheme="minorHAnsi"/>
                <w:spacing w:val="-9"/>
              </w:rPr>
              <w:t xml:space="preserve"> </w:t>
            </w:r>
            <w:r w:rsidRPr="00B341F6">
              <w:rPr>
                <w:rFonts w:asciiTheme="minorHAnsi" w:hAnsiTheme="minorHAnsi" w:cstheme="minorHAnsi"/>
              </w:rPr>
              <w:t>discursive,</w:t>
            </w:r>
            <w:r w:rsidRPr="00B341F6">
              <w:rPr>
                <w:rFonts w:asciiTheme="minorHAnsi" w:hAnsiTheme="minorHAnsi" w:cstheme="minorHAnsi"/>
                <w:spacing w:val="-8"/>
              </w:rPr>
              <w:t xml:space="preserve"> </w:t>
            </w:r>
            <w:r w:rsidRPr="00B341F6">
              <w:rPr>
                <w:rFonts w:asciiTheme="minorHAnsi" w:hAnsiTheme="minorHAnsi" w:cstheme="minorHAnsi"/>
                <w:spacing w:val="-5"/>
              </w:rPr>
              <w:t>and</w:t>
            </w:r>
          </w:p>
          <w:p w14:paraId="1A772FD1" w14:textId="77777777" w:rsidR="00D65820" w:rsidRPr="00B341F6" w:rsidRDefault="00000000">
            <w:pPr>
              <w:pStyle w:val="TableParagraph"/>
              <w:spacing w:before="12" w:line="256" w:lineRule="auto"/>
              <w:rPr>
                <w:rFonts w:asciiTheme="minorHAnsi" w:hAnsiTheme="minorHAnsi" w:cstheme="minorHAnsi"/>
              </w:rPr>
            </w:pPr>
            <w:r w:rsidRPr="00B341F6">
              <w:rPr>
                <w:rFonts w:asciiTheme="minorHAnsi" w:hAnsiTheme="minorHAnsi" w:cstheme="minorHAnsi"/>
              </w:rPr>
              <w:t>political-economic</w:t>
            </w:r>
            <w:r w:rsidRPr="00B341F6">
              <w:rPr>
                <w:rFonts w:asciiTheme="minorHAnsi" w:hAnsiTheme="minorHAnsi" w:cstheme="minorHAnsi"/>
                <w:spacing w:val="-14"/>
              </w:rPr>
              <w:t xml:space="preserve"> </w:t>
            </w:r>
            <w:r w:rsidRPr="00B341F6">
              <w:rPr>
                <w:rFonts w:asciiTheme="minorHAnsi" w:hAnsiTheme="minorHAnsi" w:cstheme="minorHAnsi"/>
              </w:rPr>
              <w:t>factors</w:t>
            </w:r>
            <w:r w:rsidRPr="00B341F6">
              <w:rPr>
                <w:rFonts w:asciiTheme="minorHAnsi" w:hAnsiTheme="minorHAnsi" w:cstheme="minorHAnsi"/>
                <w:spacing w:val="-13"/>
              </w:rPr>
              <w:t xml:space="preserve"> </w:t>
            </w:r>
            <w:r w:rsidRPr="00B341F6">
              <w:rPr>
                <w:rFonts w:asciiTheme="minorHAnsi" w:hAnsiTheme="minorHAnsi" w:cstheme="minorHAnsi"/>
              </w:rPr>
              <w:t>related</w:t>
            </w:r>
            <w:r w:rsidRPr="00B341F6">
              <w:rPr>
                <w:rFonts w:asciiTheme="minorHAnsi" w:hAnsiTheme="minorHAnsi" w:cstheme="minorHAnsi"/>
                <w:spacing w:val="-14"/>
              </w:rPr>
              <w:t xml:space="preserve"> </w:t>
            </w:r>
            <w:r w:rsidRPr="00B341F6">
              <w:rPr>
                <w:rFonts w:asciiTheme="minorHAnsi" w:hAnsiTheme="minorHAnsi" w:cstheme="minorHAnsi"/>
              </w:rPr>
              <w:t>to human/environment interactions</w:t>
            </w:r>
          </w:p>
        </w:tc>
        <w:tc>
          <w:tcPr>
            <w:tcW w:w="4680" w:type="dxa"/>
            <w:tcBorders>
              <w:top w:val="single" w:sz="8" w:space="0" w:color="000000"/>
              <w:left w:val="single" w:sz="8" w:space="0" w:color="000000"/>
              <w:bottom w:val="single" w:sz="8" w:space="0" w:color="000000"/>
              <w:right w:val="single" w:sz="8" w:space="0" w:color="000000"/>
            </w:tcBorders>
          </w:tcPr>
          <w:p w14:paraId="697228F5" w14:textId="77777777" w:rsidR="00D65820" w:rsidRPr="00B341F6" w:rsidRDefault="00000000">
            <w:pPr>
              <w:pStyle w:val="TableParagraph"/>
              <w:spacing w:before="0" w:line="232" w:lineRule="exact"/>
              <w:rPr>
                <w:rFonts w:asciiTheme="minorHAnsi" w:hAnsiTheme="minorHAnsi" w:cstheme="minorHAnsi"/>
              </w:rPr>
            </w:pPr>
            <w:r w:rsidRPr="00B341F6">
              <w:rPr>
                <w:rFonts w:asciiTheme="minorHAnsi" w:hAnsiTheme="minorHAnsi" w:cstheme="minorHAnsi"/>
              </w:rPr>
              <w:t>Discussions;</w:t>
            </w:r>
            <w:r w:rsidRPr="00B341F6">
              <w:rPr>
                <w:rFonts w:asciiTheme="minorHAnsi" w:hAnsiTheme="minorHAnsi" w:cstheme="minorHAnsi"/>
                <w:spacing w:val="-12"/>
              </w:rPr>
              <w:t xml:space="preserve"> </w:t>
            </w:r>
            <w:r w:rsidRPr="00B341F6">
              <w:rPr>
                <w:rFonts w:asciiTheme="minorHAnsi" w:hAnsiTheme="minorHAnsi" w:cstheme="minorHAnsi"/>
                <w:spacing w:val="-2"/>
              </w:rPr>
              <w:t>Quizzes</w:t>
            </w:r>
          </w:p>
        </w:tc>
      </w:tr>
      <w:tr w:rsidR="00D65820" w:rsidRPr="00B341F6" w14:paraId="0331F2B0" w14:textId="77777777">
        <w:trPr>
          <w:trHeight w:val="539"/>
        </w:trPr>
        <w:tc>
          <w:tcPr>
            <w:tcW w:w="4680" w:type="dxa"/>
            <w:tcBorders>
              <w:top w:val="single" w:sz="8" w:space="0" w:color="000000"/>
              <w:left w:val="single" w:sz="8" w:space="0" w:color="000000"/>
              <w:bottom w:val="single" w:sz="8" w:space="0" w:color="000000"/>
              <w:right w:val="single" w:sz="8" w:space="0" w:color="000000"/>
            </w:tcBorders>
          </w:tcPr>
          <w:p w14:paraId="47102A95" w14:textId="77777777" w:rsidR="00D65820" w:rsidRPr="00B341F6" w:rsidRDefault="00000000">
            <w:pPr>
              <w:pStyle w:val="TableParagraph"/>
              <w:spacing w:before="0" w:line="237" w:lineRule="exact"/>
              <w:rPr>
                <w:rFonts w:asciiTheme="minorHAnsi" w:hAnsiTheme="minorHAnsi" w:cstheme="minorHAnsi"/>
              </w:rPr>
            </w:pPr>
            <w:r w:rsidRPr="00B341F6">
              <w:rPr>
                <w:rFonts w:asciiTheme="minorHAnsi" w:hAnsiTheme="minorHAnsi" w:cstheme="minorHAnsi"/>
              </w:rPr>
              <w:t>Identify,</w:t>
            </w:r>
            <w:r w:rsidRPr="00B341F6">
              <w:rPr>
                <w:rFonts w:asciiTheme="minorHAnsi" w:hAnsiTheme="minorHAnsi" w:cstheme="minorHAnsi"/>
                <w:spacing w:val="-9"/>
              </w:rPr>
              <w:t xml:space="preserve"> </w:t>
            </w:r>
            <w:r w:rsidRPr="00B341F6">
              <w:rPr>
                <w:rFonts w:asciiTheme="minorHAnsi" w:hAnsiTheme="minorHAnsi" w:cstheme="minorHAnsi"/>
              </w:rPr>
              <w:t>use,</w:t>
            </w:r>
            <w:r w:rsidRPr="00B341F6">
              <w:rPr>
                <w:rFonts w:asciiTheme="minorHAnsi" w:hAnsiTheme="minorHAnsi" w:cstheme="minorHAnsi"/>
                <w:spacing w:val="-9"/>
              </w:rPr>
              <w:t xml:space="preserve"> </w:t>
            </w:r>
            <w:r w:rsidRPr="00B341F6">
              <w:rPr>
                <w:rFonts w:asciiTheme="minorHAnsi" w:hAnsiTheme="minorHAnsi" w:cstheme="minorHAnsi"/>
              </w:rPr>
              <w:t>and</w:t>
            </w:r>
            <w:r w:rsidRPr="00B341F6">
              <w:rPr>
                <w:rFonts w:asciiTheme="minorHAnsi" w:hAnsiTheme="minorHAnsi" w:cstheme="minorHAnsi"/>
                <w:spacing w:val="-8"/>
              </w:rPr>
              <w:t xml:space="preserve"> </w:t>
            </w:r>
            <w:r w:rsidRPr="00B341F6">
              <w:rPr>
                <w:rFonts w:asciiTheme="minorHAnsi" w:hAnsiTheme="minorHAnsi" w:cstheme="minorHAnsi"/>
              </w:rPr>
              <w:t>evaluate</w:t>
            </w:r>
            <w:r w:rsidRPr="00B341F6">
              <w:rPr>
                <w:rFonts w:asciiTheme="minorHAnsi" w:hAnsiTheme="minorHAnsi" w:cstheme="minorHAnsi"/>
                <w:spacing w:val="-9"/>
              </w:rPr>
              <w:t xml:space="preserve"> </w:t>
            </w:r>
            <w:r w:rsidRPr="00B341F6">
              <w:rPr>
                <w:rFonts w:asciiTheme="minorHAnsi" w:hAnsiTheme="minorHAnsi" w:cstheme="minorHAnsi"/>
              </w:rPr>
              <w:t>major</w:t>
            </w:r>
            <w:r w:rsidRPr="00B341F6">
              <w:rPr>
                <w:rFonts w:asciiTheme="minorHAnsi" w:hAnsiTheme="minorHAnsi" w:cstheme="minorHAnsi"/>
                <w:spacing w:val="-8"/>
              </w:rPr>
              <w:t xml:space="preserve"> </w:t>
            </w:r>
            <w:proofErr w:type="gramStart"/>
            <w:r w:rsidRPr="00B341F6">
              <w:rPr>
                <w:rFonts w:asciiTheme="minorHAnsi" w:hAnsiTheme="minorHAnsi" w:cstheme="minorHAnsi"/>
                <w:spacing w:val="-2"/>
              </w:rPr>
              <w:t>theoretical</w:t>
            </w:r>
            <w:proofErr w:type="gramEnd"/>
          </w:p>
          <w:p w14:paraId="523E6A6C" w14:textId="77777777" w:rsidR="00D65820" w:rsidRPr="00B341F6" w:rsidRDefault="00000000">
            <w:pPr>
              <w:pStyle w:val="TableParagraph"/>
              <w:spacing w:before="17" w:line="240" w:lineRule="auto"/>
              <w:rPr>
                <w:rFonts w:asciiTheme="minorHAnsi" w:hAnsiTheme="minorHAnsi" w:cstheme="minorHAnsi"/>
              </w:rPr>
            </w:pPr>
            <w:r w:rsidRPr="00B341F6">
              <w:rPr>
                <w:rFonts w:asciiTheme="minorHAnsi" w:hAnsiTheme="minorHAnsi" w:cstheme="minorHAnsi"/>
              </w:rPr>
              <w:t>perspectives</w:t>
            </w:r>
            <w:r w:rsidRPr="00B341F6">
              <w:rPr>
                <w:rFonts w:asciiTheme="minorHAnsi" w:hAnsiTheme="minorHAnsi" w:cstheme="minorHAnsi"/>
                <w:spacing w:val="-11"/>
              </w:rPr>
              <w:t xml:space="preserve"> </w:t>
            </w:r>
            <w:r w:rsidRPr="00B341F6">
              <w:rPr>
                <w:rFonts w:asciiTheme="minorHAnsi" w:hAnsiTheme="minorHAnsi" w:cstheme="minorHAnsi"/>
              </w:rPr>
              <w:t>within</w:t>
            </w:r>
            <w:r w:rsidRPr="00B341F6">
              <w:rPr>
                <w:rFonts w:asciiTheme="minorHAnsi" w:hAnsiTheme="minorHAnsi" w:cstheme="minorHAnsi"/>
                <w:spacing w:val="-10"/>
              </w:rPr>
              <w:t xml:space="preserve"> </w:t>
            </w:r>
            <w:r w:rsidRPr="00B341F6">
              <w:rPr>
                <w:rFonts w:asciiTheme="minorHAnsi" w:hAnsiTheme="minorHAnsi" w:cstheme="minorHAnsi"/>
              </w:rPr>
              <w:t>environmental</w:t>
            </w:r>
            <w:r w:rsidRPr="00B341F6">
              <w:rPr>
                <w:rFonts w:asciiTheme="minorHAnsi" w:hAnsiTheme="minorHAnsi" w:cstheme="minorHAnsi"/>
                <w:spacing w:val="-10"/>
              </w:rPr>
              <w:t xml:space="preserve"> </w:t>
            </w:r>
            <w:r w:rsidRPr="00B341F6">
              <w:rPr>
                <w:rFonts w:asciiTheme="minorHAnsi" w:hAnsiTheme="minorHAnsi" w:cstheme="minorHAnsi"/>
                <w:spacing w:val="-2"/>
              </w:rPr>
              <w:t>anthropology</w:t>
            </w:r>
          </w:p>
        </w:tc>
        <w:tc>
          <w:tcPr>
            <w:tcW w:w="4680" w:type="dxa"/>
            <w:tcBorders>
              <w:top w:val="single" w:sz="8" w:space="0" w:color="000000"/>
              <w:left w:val="single" w:sz="8" w:space="0" w:color="000000"/>
              <w:bottom w:val="single" w:sz="8" w:space="0" w:color="000000"/>
              <w:right w:val="single" w:sz="8" w:space="0" w:color="000000"/>
            </w:tcBorders>
          </w:tcPr>
          <w:p w14:paraId="3F859856" w14:textId="77777777" w:rsidR="00D65820" w:rsidRPr="00B341F6" w:rsidRDefault="00000000">
            <w:pPr>
              <w:pStyle w:val="TableParagraph"/>
              <w:spacing w:before="0" w:line="237" w:lineRule="exact"/>
              <w:rPr>
                <w:rFonts w:asciiTheme="minorHAnsi" w:hAnsiTheme="minorHAnsi" w:cstheme="minorHAnsi"/>
              </w:rPr>
            </w:pPr>
            <w:r w:rsidRPr="00B341F6">
              <w:rPr>
                <w:rFonts w:asciiTheme="minorHAnsi" w:hAnsiTheme="minorHAnsi" w:cstheme="minorHAnsi"/>
              </w:rPr>
              <w:t>Discussions;</w:t>
            </w:r>
            <w:r w:rsidRPr="00B341F6">
              <w:rPr>
                <w:rFonts w:asciiTheme="minorHAnsi" w:hAnsiTheme="minorHAnsi" w:cstheme="minorHAnsi"/>
                <w:spacing w:val="-12"/>
              </w:rPr>
              <w:t xml:space="preserve"> </w:t>
            </w:r>
            <w:r w:rsidRPr="00B341F6">
              <w:rPr>
                <w:rFonts w:asciiTheme="minorHAnsi" w:hAnsiTheme="minorHAnsi" w:cstheme="minorHAnsi"/>
                <w:spacing w:val="-2"/>
              </w:rPr>
              <w:t>Quizzes</w:t>
            </w:r>
          </w:p>
        </w:tc>
      </w:tr>
      <w:tr w:rsidR="00D65820" w:rsidRPr="00B341F6" w14:paraId="2A306455" w14:textId="77777777">
        <w:trPr>
          <w:trHeight w:val="520"/>
        </w:trPr>
        <w:tc>
          <w:tcPr>
            <w:tcW w:w="4680" w:type="dxa"/>
            <w:tcBorders>
              <w:top w:val="single" w:sz="8" w:space="0" w:color="000000"/>
              <w:left w:val="single" w:sz="8" w:space="0" w:color="000000"/>
              <w:bottom w:val="single" w:sz="8" w:space="0" w:color="000000"/>
              <w:right w:val="single" w:sz="8" w:space="0" w:color="000000"/>
            </w:tcBorders>
          </w:tcPr>
          <w:p w14:paraId="2E37FC71" w14:textId="77777777" w:rsidR="00D65820" w:rsidRPr="00B341F6" w:rsidRDefault="00000000">
            <w:pPr>
              <w:pStyle w:val="TableParagraph"/>
              <w:spacing w:before="0" w:line="232" w:lineRule="exact"/>
              <w:rPr>
                <w:rFonts w:asciiTheme="minorHAnsi" w:hAnsiTheme="minorHAnsi" w:cstheme="minorHAnsi"/>
              </w:rPr>
            </w:pPr>
            <w:r w:rsidRPr="00B341F6">
              <w:rPr>
                <w:rFonts w:asciiTheme="minorHAnsi" w:hAnsiTheme="minorHAnsi" w:cstheme="minorHAnsi"/>
              </w:rPr>
              <w:t>Utilize</w:t>
            </w:r>
            <w:r w:rsidRPr="00B341F6">
              <w:rPr>
                <w:rFonts w:asciiTheme="minorHAnsi" w:hAnsiTheme="minorHAnsi" w:cstheme="minorHAnsi"/>
                <w:spacing w:val="-10"/>
              </w:rPr>
              <w:t xml:space="preserve"> </w:t>
            </w:r>
            <w:r w:rsidRPr="00B341F6">
              <w:rPr>
                <w:rFonts w:asciiTheme="minorHAnsi" w:hAnsiTheme="minorHAnsi" w:cstheme="minorHAnsi"/>
              </w:rPr>
              <w:t>these</w:t>
            </w:r>
            <w:r w:rsidRPr="00B341F6">
              <w:rPr>
                <w:rFonts w:asciiTheme="minorHAnsi" w:hAnsiTheme="minorHAnsi" w:cstheme="minorHAnsi"/>
                <w:spacing w:val="-10"/>
              </w:rPr>
              <w:t xml:space="preserve"> </w:t>
            </w:r>
            <w:r w:rsidRPr="00B341F6">
              <w:rPr>
                <w:rFonts w:asciiTheme="minorHAnsi" w:hAnsiTheme="minorHAnsi" w:cstheme="minorHAnsi"/>
              </w:rPr>
              <w:t>anthropological</w:t>
            </w:r>
            <w:r w:rsidRPr="00B341F6">
              <w:rPr>
                <w:rFonts w:asciiTheme="minorHAnsi" w:hAnsiTheme="minorHAnsi" w:cstheme="minorHAnsi"/>
                <w:spacing w:val="-10"/>
              </w:rPr>
              <w:t xml:space="preserve"> </w:t>
            </w:r>
            <w:r w:rsidRPr="00B341F6">
              <w:rPr>
                <w:rFonts w:asciiTheme="minorHAnsi" w:hAnsiTheme="minorHAnsi" w:cstheme="minorHAnsi"/>
              </w:rPr>
              <w:t>perspectives</w:t>
            </w:r>
            <w:r w:rsidRPr="00B341F6">
              <w:rPr>
                <w:rFonts w:asciiTheme="minorHAnsi" w:hAnsiTheme="minorHAnsi" w:cstheme="minorHAnsi"/>
                <w:spacing w:val="-9"/>
              </w:rPr>
              <w:t xml:space="preserve"> </w:t>
            </w:r>
            <w:r w:rsidRPr="00B341F6">
              <w:rPr>
                <w:rFonts w:asciiTheme="minorHAnsi" w:hAnsiTheme="minorHAnsi" w:cstheme="minorHAnsi"/>
                <w:spacing w:val="-5"/>
              </w:rPr>
              <w:t>to</w:t>
            </w:r>
          </w:p>
          <w:p w14:paraId="34DC3EDD" w14:textId="77777777" w:rsidR="00D65820" w:rsidRPr="00B341F6" w:rsidRDefault="00000000">
            <w:pPr>
              <w:pStyle w:val="TableParagraph"/>
              <w:spacing w:before="17" w:line="251" w:lineRule="exact"/>
              <w:rPr>
                <w:rFonts w:asciiTheme="minorHAnsi" w:hAnsiTheme="minorHAnsi" w:cstheme="minorHAnsi"/>
              </w:rPr>
            </w:pPr>
            <w:r w:rsidRPr="00B341F6">
              <w:rPr>
                <w:rFonts w:asciiTheme="minorHAnsi" w:hAnsiTheme="minorHAnsi" w:cstheme="minorHAnsi"/>
              </w:rPr>
              <w:t>analyze</w:t>
            </w:r>
            <w:r w:rsidRPr="00B341F6">
              <w:rPr>
                <w:rFonts w:asciiTheme="minorHAnsi" w:hAnsiTheme="minorHAnsi" w:cstheme="minorHAnsi"/>
                <w:spacing w:val="-10"/>
              </w:rPr>
              <w:t xml:space="preserve"> </w:t>
            </w:r>
            <w:r w:rsidRPr="00B341F6">
              <w:rPr>
                <w:rFonts w:asciiTheme="minorHAnsi" w:hAnsiTheme="minorHAnsi" w:cstheme="minorHAnsi"/>
              </w:rPr>
              <w:t>real-world</w:t>
            </w:r>
            <w:r w:rsidRPr="00B341F6">
              <w:rPr>
                <w:rFonts w:asciiTheme="minorHAnsi" w:hAnsiTheme="minorHAnsi" w:cstheme="minorHAnsi"/>
                <w:spacing w:val="-10"/>
              </w:rPr>
              <w:t xml:space="preserve"> </w:t>
            </w:r>
            <w:r w:rsidRPr="00B341F6">
              <w:rPr>
                <w:rFonts w:asciiTheme="minorHAnsi" w:hAnsiTheme="minorHAnsi" w:cstheme="minorHAnsi"/>
              </w:rPr>
              <w:t>environmental</w:t>
            </w:r>
            <w:r w:rsidRPr="00B341F6">
              <w:rPr>
                <w:rFonts w:asciiTheme="minorHAnsi" w:hAnsiTheme="minorHAnsi" w:cstheme="minorHAnsi"/>
                <w:spacing w:val="-10"/>
              </w:rPr>
              <w:t xml:space="preserve"> </w:t>
            </w:r>
            <w:r w:rsidRPr="00B341F6">
              <w:rPr>
                <w:rFonts w:asciiTheme="minorHAnsi" w:hAnsiTheme="minorHAnsi" w:cstheme="minorHAnsi"/>
                <w:spacing w:val="-2"/>
              </w:rPr>
              <w:t>issues</w:t>
            </w:r>
          </w:p>
        </w:tc>
        <w:tc>
          <w:tcPr>
            <w:tcW w:w="4680" w:type="dxa"/>
            <w:tcBorders>
              <w:top w:val="single" w:sz="8" w:space="0" w:color="000000"/>
              <w:left w:val="single" w:sz="8" w:space="0" w:color="000000"/>
              <w:bottom w:val="single" w:sz="8" w:space="0" w:color="000000"/>
              <w:right w:val="single" w:sz="8" w:space="0" w:color="000000"/>
            </w:tcBorders>
          </w:tcPr>
          <w:p w14:paraId="00647D87" w14:textId="77777777" w:rsidR="00D65820" w:rsidRPr="00B341F6" w:rsidRDefault="00000000">
            <w:pPr>
              <w:pStyle w:val="TableParagraph"/>
              <w:spacing w:before="0" w:line="232" w:lineRule="exact"/>
              <w:rPr>
                <w:rFonts w:asciiTheme="minorHAnsi" w:hAnsiTheme="minorHAnsi" w:cstheme="minorHAnsi"/>
              </w:rPr>
            </w:pPr>
            <w:r w:rsidRPr="00B341F6">
              <w:rPr>
                <w:rFonts w:asciiTheme="minorHAnsi" w:hAnsiTheme="minorHAnsi" w:cstheme="minorHAnsi"/>
              </w:rPr>
              <w:t>Project;</w:t>
            </w:r>
            <w:r w:rsidRPr="00B341F6">
              <w:rPr>
                <w:rFonts w:asciiTheme="minorHAnsi" w:hAnsiTheme="minorHAnsi" w:cstheme="minorHAnsi"/>
                <w:spacing w:val="-8"/>
              </w:rPr>
              <w:t xml:space="preserve"> </w:t>
            </w:r>
            <w:r w:rsidRPr="00B341F6">
              <w:rPr>
                <w:rFonts w:asciiTheme="minorHAnsi" w:hAnsiTheme="minorHAnsi" w:cstheme="minorHAnsi"/>
                <w:spacing w:val="-2"/>
              </w:rPr>
              <w:t>Discussions</w:t>
            </w:r>
          </w:p>
        </w:tc>
      </w:tr>
    </w:tbl>
    <w:p w14:paraId="1D85E4E1" w14:textId="77777777" w:rsidR="00D65820" w:rsidRPr="00B341F6" w:rsidRDefault="00D65820">
      <w:pPr>
        <w:pStyle w:val="BodyText"/>
        <w:spacing w:before="2"/>
        <w:rPr>
          <w:rFonts w:asciiTheme="minorHAnsi" w:hAnsiTheme="minorHAnsi" w:cstheme="minorHAnsi"/>
          <w:b/>
        </w:rPr>
      </w:pPr>
    </w:p>
    <w:p w14:paraId="34AA3EFE" w14:textId="77777777" w:rsidR="00D65820" w:rsidRPr="004B1412" w:rsidRDefault="00000000">
      <w:pPr>
        <w:pStyle w:val="Heading1"/>
        <w:ind w:left="4273"/>
        <w:rPr>
          <w:spacing w:val="-2"/>
          <w:u w:val="none"/>
        </w:rPr>
      </w:pPr>
      <w:bookmarkStart w:id="1" w:name="_TOC_250000"/>
      <w:bookmarkEnd w:id="1"/>
      <w:r w:rsidRPr="004B1412">
        <w:rPr>
          <w:spacing w:val="-2"/>
          <w:u w:val="none"/>
        </w:rPr>
        <w:t>Assignments</w:t>
      </w:r>
    </w:p>
    <w:p w14:paraId="70ED8E85" w14:textId="77777777" w:rsidR="004B1412" w:rsidRDefault="004B1412" w:rsidP="004B1412">
      <w:pPr>
        <w:pStyle w:val="BodyText"/>
        <w:spacing w:before="9" w:line="254" w:lineRule="auto"/>
        <w:ind w:right="110"/>
        <w:rPr>
          <w:rFonts w:asciiTheme="minorHAnsi" w:hAnsiTheme="minorHAnsi" w:cstheme="minorHAnsi"/>
          <w:b/>
        </w:rPr>
      </w:pPr>
    </w:p>
    <w:p w14:paraId="023F530B" w14:textId="6D870C3E" w:rsidR="00D65820" w:rsidRDefault="00000000">
      <w:pPr>
        <w:pStyle w:val="BodyText"/>
        <w:spacing w:before="9" w:line="254" w:lineRule="auto"/>
        <w:ind w:left="240" w:right="110"/>
        <w:rPr>
          <w:rFonts w:asciiTheme="minorHAnsi" w:hAnsiTheme="minorHAnsi" w:cstheme="minorHAnsi"/>
        </w:rPr>
      </w:pPr>
      <w:r w:rsidRPr="00B341F6">
        <w:rPr>
          <w:rFonts w:asciiTheme="minorHAnsi" w:hAnsiTheme="minorHAnsi" w:cstheme="minorHAnsi"/>
          <w:b/>
        </w:rPr>
        <w:t xml:space="preserve">Discussions: </w:t>
      </w:r>
      <w:r w:rsidRPr="00B341F6">
        <w:rPr>
          <w:rFonts w:asciiTheme="minorHAnsi" w:hAnsiTheme="minorHAnsi" w:cstheme="minorHAnsi"/>
        </w:rPr>
        <w:t>For each module, you will take part in a discussion board (through Canvas) related to the week’s</w:t>
      </w:r>
      <w:r w:rsidRPr="00B341F6">
        <w:rPr>
          <w:rFonts w:asciiTheme="minorHAnsi" w:hAnsiTheme="minorHAnsi" w:cstheme="minorHAnsi"/>
          <w:spacing w:val="-4"/>
        </w:rPr>
        <w:t xml:space="preserve"> </w:t>
      </w:r>
      <w:r w:rsidRPr="00B341F6">
        <w:rPr>
          <w:rFonts w:asciiTheme="minorHAnsi" w:hAnsiTheme="minorHAnsi" w:cstheme="minorHAnsi"/>
        </w:rPr>
        <w:t>readings</w:t>
      </w:r>
      <w:r w:rsidRPr="00B341F6">
        <w:rPr>
          <w:rFonts w:asciiTheme="minorHAnsi" w:hAnsiTheme="minorHAnsi" w:cstheme="minorHAnsi"/>
          <w:spacing w:val="-4"/>
        </w:rPr>
        <w:t xml:space="preserve"> </w:t>
      </w:r>
      <w:r w:rsidRPr="00B341F6">
        <w:rPr>
          <w:rFonts w:asciiTheme="minorHAnsi" w:hAnsiTheme="minorHAnsi" w:cstheme="minorHAnsi"/>
        </w:rPr>
        <w:t>and</w:t>
      </w:r>
      <w:r w:rsidRPr="00B341F6">
        <w:rPr>
          <w:rFonts w:asciiTheme="minorHAnsi" w:hAnsiTheme="minorHAnsi" w:cstheme="minorHAnsi"/>
          <w:spacing w:val="-4"/>
        </w:rPr>
        <w:t xml:space="preserve"> </w:t>
      </w:r>
      <w:r w:rsidRPr="00B341F6">
        <w:rPr>
          <w:rFonts w:asciiTheme="minorHAnsi" w:hAnsiTheme="minorHAnsi" w:cstheme="minorHAnsi"/>
        </w:rPr>
        <w:t>module.</w:t>
      </w:r>
      <w:r w:rsidRPr="00B341F6">
        <w:rPr>
          <w:rFonts w:asciiTheme="minorHAnsi" w:hAnsiTheme="minorHAnsi" w:cstheme="minorHAnsi"/>
          <w:spacing w:val="-12"/>
        </w:rPr>
        <w:t xml:space="preserve"> </w:t>
      </w:r>
      <w:r w:rsidRPr="00B341F6">
        <w:rPr>
          <w:rFonts w:asciiTheme="minorHAnsi" w:hAnsiTheme="minorHAnsi" w:cstheme="minorHAnsi"/>
        </w:rPr>
        <w:t>You</w:t>
      </w:r>
      <w:r w:rsidRPr="00B341F6">
        <w:rPr>
          <w:rFonts w:asciiTheme="minorHAnsi" w:hAnsiTheme="minorHAnsi" w:cstheme="minorHAnsi"/>
          <w:spacing w:val="-4"/>
        </w:rPr>
        <w:t xml:space="preserve"> </w:t>
      </w:r>
      <w:r w:rsidRPr="00B341F6">
        <w:rPr>
          <w:rFonts w:asciiTheme="minorHAnsi" w:hAnsiTheme="minorHAnsi" w:cstheme="minorHAnsi"/>
        </w:rPr>
        <w:t>will</w:t>
      </w:r>
      <w:r w:rsidRPr="00B341F6">
        <w:rPr>
          <w:rFonts w:asciiTheme="minorHAnsi" w:hAnsiTheme="minorHAnsi" w:cstheme="minorHAnsi"/>
          <w:spacing w:val="-4"/>
        </w:rPr>
        <w:t xml:space="preserve"> </w:t>
      </w:r>
      <w:r w:rsidRPr="00B341F6">
        <w:rPr>
          <w:rFonts w:asciiTheme="minorHAnsi" w:hAnsiTheme="minorHAnsi" w:cstheme="minorHAnsi"/>
        </w:rPr>
        <w:t>need</w:t>
      </w:r>
      <w:r w:rsidRPr="00B341F6">
        <w:rPr>
          <w:rFonts w:asciiTheme="minorHAnsi" w:hAnsiTheme="minorHAnsi" w:cstheme="minorHAnsi"/>
          <w:spacing w:val="-4"/>
        </w:rPr>
        <w:t xml:space="preserve"> </w:t>
      </w:r>
      <w:r w:rsidRPr="00B341F6">
        <w:rPr>
          <w:rFonts w:asciiTheme="minorHAnsi" w:hAnsiTheme="minorHAnsi" w:cstheme="minorHAnsi"/>
        </w:rPr>
        <w:t>to</w:t>
      </w:r>
      <w:r w:rsidRPr="00B341F6">
        <w:rPr>
          <w:rFonts w:asciiTheme="minorHAnsi" w:hAnsiTheme="minorHAnsi" w:cstheme="minorHAnsi"/>
          <w:spacing w:val="-4"/>
        </w:rPr>
        <w:t xml:space="preserve"> </w:t>
      </w:r>
      <w:r w:rsidRPr="00B341F6">
        <w:rPr>
          <w:rFonts w:asciiTheme="minorHAnsi" w:hAnsiTheme="minorHAnsi" w:cstheme="minorHAnsi"/>
        </w:rPr>
        <w:t>post:</w:t>
      </w:r>
      <w:r w:rsidRPr="00B341F6">
        <w:rPr>
          <w:rFonts w:asciiTheme="minorHAnsi" w:hAnsiTheme="minorHAnsi" w:cstheme="minorHAnsi"/>
          <w:spacing w:val="-4"/>
        </w:rPr>
        <w:t xml:space="preserve"> </w:t>
      </w:r>
      <w:r w:rsidRPr="00B341F6">
        <w:rPr>
          <w:rFonts w:asciiTheme="minorHAnsi" w:hAnsiTheme="minorHAnsi" w:cstheme="minorHAnsi"/>
        </w:rPr>
        <w:t>one</w:t>
      </w:r>
      <w:r w:rsidRPr="00B341F6">
        <w:rPr>
          <w:rFonts w:asciiTheme="minorHAnsi" w:hAnsiTheme="minorHAnsi" w:cstheme="minorHAnsi"/>
          <w:spacing w:val="-4"/>
        </w:rPr>
        <w:t xml:space="preserve"> </w:t>
      </w:r>
      <w:r w:rsidRPr="00B341F6">
        <w:rPr>
          <w:rFonts w:asciiTheme="minorHAnsi" w:hAnsiTheme="minorHAnsi" w:cstheme="minorHAnsi"/>
        </w:rPr>
        <w:t>substantial</w:t>
      </w:r>
      <w:r w:rsidRPr="00B341F6">
        <w:rPr>
          <w:rFonts w:asciiTheme="minorHAnsi" w:hAnsiTheme="minorHAnsi" w:cstheme="minorHAnsi"/>
          <w:spacing w:val="-4"/>
        </w:rPr>
        <w:t xml:space="preserve"> </w:t>
      </w:r>
      <w:r w:rsidRPr="00B341F6">
        <w:rPr>
          <w:rFonts w:asciiTheme="minorHAnsi" w:hAnsiTheme="minorHAnsi" w:cstheme="minorHAnsi"/>
        </w:rPr>
        <w:t>post</w:t>
      </w:r>
      <w:r w:rsidRPr="00B341F6">
        <w:rPr>
          <w:rFonts w:asciiTheme="minorHAnsi" w:hAnsiTheme="minorHAnsi" w:cstheme="minorHAnsi"/>
          <w:spacing w:val="-4"/>
        </w:rPr>
        <w:t xml:space="preserve"> </w:t>
      </w:r>
      <w:r w:rsidRPr="00B341F6">
        <w:rPr>
          <w:rFonts w:asciiTheme="minorHAnsi" w:hAnsiTheme="minorHAnsi" w:cstheme="minorHAnsi"/>
        </w:rPr>
        <w:t>responding</w:t>
      </w:r>
      <w:r w:rsidRPr="00B341F6">
        <w:rPr>
          <w:rFonts w:asciiTheme="minorHAnsi" w:hAnsiTheme="minorHAnsi" w:cstheme="minorHAnsi"/>
          <w:spacing w:val="-4"/>
        </w:rPr>
        <w:t xml:space="preserve"> </w:t>
      </w:r>
      <w:r w:rsidRPr="00B341F6">
        <w:rPr>
          <w:rFonts w:asciiTheme="minorHAnsi" w:hAnsiTheme="minorHAnsi" w:cstheme="minorHAnsi"/>
        </w:rPr>
        <w:t>to</w:t>
      </w:r>
      <w:r w:rsidRPr="00B341F6">
        <w:rPr>
          <w:rFonts w:asciiTheme="minorHAnsi" w:hAnsiTheme="minorHAnsi" w:cstheme="minorHAnsi"/>
          <w:spacing w:val="-4"/>
        </w:rPr>
        <w:t xml:space="preserve"> </w:t>
      </w:r>
      <w:r w:rsidRPr="00B341F6">
        <w:rPr>
          <w:rFonts w:asciiTheme="minorHAnsi" w:hAnsiTheme="minorHAnsi" w:cstheme="minorHAnsi"/>
        </w:rPr>
        <w:t>the</w:t>
      </w:r>
      <w:r w:rsidRPr="00B341F6">
        <w:rPr>
          <w:rFonts w:asciiTheme="minorHAnsi" w:hAnsiTheme="minorHAnsi" w:cstheme="minorHAnsi"/>
          <w:spacing w:val="-4"/>
        </w:rPr>
        <w:t xml:space="preserve"> </w:t>
      </w:r>
      <w:r w:rsidRPr="00B341F6">
        <w:rPr>
          <w:rFonts w:asciiTheme="minorHAnsi" w:hAnsiTheme="minorHAnsi" w:cstheme="minorHAnsi"/>
        </w:rPr>
        <w:t>prompts</w:t>
      </w:r>
      <w:r w:rsidRPr="00B341F6">
        <w:rPr>
          <w:rFonts w:asciiTheme="minorHAnsi" w:hAnsiTheme="minorHAnsi" w:cstheme="minorHAnsi"/>
          <w:spacing w:val="-4"/>
        </w:rPr>
        <w:t xml:space="preserve"> </w:t>
      </w:r>
      <w:r w:rsidRPr="00B341F6">
        <w:rPr>
          <w:rFonts w:asciiTheme="minorHAnsi" w:hAnsiTheme="minorHAnsi" w:cstheme="minorHAnsi"/>
        </w:rPr>
        <w:t>(for</w:t>
      </w:r>
      <w:r w:rsidRPr="00B341F6">
        <w:rPr>
          <w:rFonts w:asciiTheme="minorHAnsi" w:hAnsiTheme="minorHAnsi" w:cstheme="minorHAnsi"/>
          <w:spacing w:val="-4"/>
        </w:rPr>
        <w:t xml:space="preserve"> </w:t>
      </w:r>
      <w:r w:rsidRPr="00B341F6">
        <w:rPr>
          <w:rFonts w:asciiTheme="minorHAnsi" w:hAnsiTheme="minorHAnsi" w:cstheme="minorHAnsi"/>
        </w:rPr>
        <w:t>15 points)</w:t>
      </w:r>
      <w:r w:rsidRPr="00B341F6">
        <w:rPr>
          <w:rFonts w:asciiTheme="minorHAnsi" w:hAnsiTheme="minorHAnsi" w:cstheme="minorHAnsi"/>
          <w:spacing w:val="-3"/>
        </w:rPr>
        <w:t xml:space="preserve"> </w:t>
      </w:r>
      <w:r w:rsidRPr="00B341F6">
        <w:rPr>
          <w:rFonts w:asciiTheme="minorHAnsi" w:hAnsiTheme="minorHAnsi" w:cstheme="minorHAnsi"/>
        </w:rPr>
        <w:t>and</w:t>
      </w:r>
      <w:r w:rsidRPr="00B341F6">
        <w:rPr>
          <w:rFonts w:asciiTheme="minorHAnsi" w:hAnsiTheme="minorHAnsi" w:cstheme="minorHAnsi"/>
          <w:spacing w:val="-3"/>
        </w:rPr>
        <w:t xml:space="preserve"> </w:t>
      </w:r>
      <w:r w:rsidRPr="00B341F6">
        <w:rPr>
          <w:rFonts w:asciiTheme="minorHAnsi" w:hAnsiTheme="minorHAnsi" w:cstheme="minorHAnsi"/>
        </w:rPr>
        <w:t>at</w:t>
      </w:r>
      <w:r w:rsidRPr="00B341F6">
        <w:rPr>
          <w:rFonts w:asciiTheme="minorHAnsi" w:hAnsiTheme="minorHAnsi" w:cstheme="minorHAnsi"/>
          <w:spacing w:val="-3"/>
        </w:rPr>
        <w:t xml:space="preserve"> </w:t>
      </w:r>
      <w:r w:rsidRPr="00B341F6">
        <w:rPr>
          <w:rFonts w:asciiTheme="minorHAnsi" w:hAnsiTheme="minorHAnsi" w:cstheme="minorHAnsi"/>
        </w:rPr>
        <w:t>least</w:t>
      </w:r>
      <w:r w:rsidRPr="00B341F6">
        <w:rPr>
          <w:rFonts w:asciiTheme="minorHAnsi" w:hAnsiTheme="minorHAnsi" w:cstheme="minorHAnsi"/>
          <w:spacing w:val="-3"/>
        </w:rPr>
        <w:t xml:space="preserve"> </w:t>
      </w:r>
      <w:r w:rsidRPr="00B341F6">
        <w:rPr>
          <w:rFonts w:asciiTheme="minorHAnsi" w:hAnsiTheme="minorHAnsi" w:cstheme="minorHAnsi"/>
        </w:rPr>
        <w:t>one</w:t>
      </w:r>
      <w:r w:rsidRPr="00B341F6">
        <w:rPr>
          <w:rFonts w:asciiTheme="minorHAnsi" w:hAnsiTheme="minorHAnsi" w:cstheme="minorHAnsi"/>
          <w:spacing w:val="-3"/>
        </w:rPr>
        <w:t xml:space="preserve"> </w:t>
      </w:r>
      <w:r w:rsidRPr="00B341F6">
        <w:rPr>
          <w:rFonts w:asciiTheme="minorHAnsi" w:hAnsiTheme="minorHAnsi" w:cstheme="minorHAnsi"/>
        </w:rPr>
        <w:t>thoughtful</w:t>
      </w:r>
      <w:r w:rsidRPr="00B341F6">
        <w:rPr>
          <w:rFonts w:asciiTheme="minorHAnsi" w:hAnsiTheme="minorHAnsi" w:cstheme="minorHAnsi"/>
          <w:spacing w:val="-3"/>
        </w:rPr>
        <w:t xml:space="preserve"> </w:t>
      </w:r>
      <w:r w:rsidRPr="00B341F6">
        <w:rPr>
          <w:rFonts w:asciiTheme="minorHAnsi" w:hAnsiTheme="minorHAnsi" w:cstheme="minorHAnsi"/>
        </w:rPr>
        <w:t>peer</w:t>
      </w:r>
      <w:r w:rsidRPr="00B341F6">
        <w:rPr>
          <w:rFonts w:asciiTheme="minorHAnsi" w:hAnsiTheme="minorHAnsi" w:cstheme="minorHAnsi"/>
          <w:spacing w:val="-3"/>
        </w:rPr>
        <w:t xml:space="preserve"> </w:t>
      </w:r>
      <w:r w:rsidRPr="00B341F6">
        <w:rPr>
          <w:rFonts w:asciiTheme="minorHAnsi" w:hAnsiTheme="minorHAnsi" w:cstheme="minorHAnsi"/>
        </w:rPr>
        <w:t>response</w:t>
      </w:r>
      <w:r w:rsidRPr="00B341F6">
        <w:rPr>
          <w:rFonts w:asciiTheme="minorHAnsi" w:hAnsiTheme="minorHAnsi" w:cstheme="minorHAnsi"/>
          <w:spacing w:val="-3"/>
        </w:rPr>
        <w:t xml:space="preserve"> </w:t>
      </w:r>
      <w:r w:rsidRPr="00B341F6">
        <w:rPr>
          <w:rFonts w:asciiTheme="minorHAnsi" w:hAnsiTheme="minorHAnsi" w:cstheme="minorHAnsi"/>
        </w:rPr>
        <w:t>(for</w:t>
      </w:r>
      <w:r w:rsidRPr="00B341F6">
        <w:rPr>
          <w:rFonts w:asciiTheme="minorHAnsi" w:hAnsiTheme="minorHAnsi" w:cstheme="minorHAnsi"/>
          <w:spacing w:val="-3"/>
        </w:rPr>
        <w:t xml:space="preserve"> </w:t>
      </w:r>
      <w:r w:rsidRPr="00B341F6">
        <w:rPr>
          <w:rFonts w:asciiTheme="minorHAnsi" w:hAnsiTheme="minorHAnsi" w:cstheme="minorHAnsi"/>
        </w:rPr>
        <w:t>10</w:t>
      </w:r>
      <w:r w:rsidRPr="00B341F6">
        <w:rPr>
          <w:rFonts w:asciiTheme="minorHAnsi" w:hAnsiTheme="minorHAnsi" w:cstheme="minorHAnsi"/>
          <w:spacing w:val="-3"/>
        </w:rPr>
        <w:t xml:space="preserve"> </w:t>
      </w:r>
      <w:r w:rsidRPr="00B341F6">
        <w:rPr>
          <w:rFonts w:asciiTheme="minorHAnsi" w:hAnsiTheme="minorHAnsi" w:cstheme="minorHAnsi"/>
        </w:rPr>
        <w:t>points)</w:t>
      </w:r>
      <w:r w:rsidRPr="00B341F6">
        <w:rPr>
          <w:rFonts w:asciiTheme="minorHAnsi" w:hAnsiTheme="minorHAnsi" w:cstheme="minorHAnsi"/>
          <w:spacing w:val="-3"/>
        </w:rPr>
        <w:t xml:space="preserve"> </w:t>
      </w:r>
      <w:r w:rsidRPr="00B341F6">
        <w:rPr>
          <w:rFonts w:asciiTheme="minorHAnsi" w:hAnsiTheme="minorHAnsi" w:cstheme="minorHAnsi"/>
        </w:rPr>
        <w:t>for</w:t>
      </w:r>
      <w:r w:rsidRPr="00B341F6">
        <w:rPr>
          <w:rFonts w:asciiTheme="minorHAnsi" w:hAnsiTheme="minorHAnsi" w:cstheme="minorHAnsi"/>
          <w:spacing w:val="-3"/>
        </w:rPr>
        <w:t xml:space="preserve"> </w:t>
      </w:r>
      <w:r w:rsidRPr="00B341F6">
        <w:rPr>
          <w:rFonts w:asciiTheme="minorHAnsi" w:hAnsiTheme="minorHAnsi" w:cstheme="minorHAnsi"/>
        </w:rPr>
        <w:t>a</w:t>
      </w:r>
      <w:r w:rsidRPr="00B341F6">
        <w:rPr>
          <w:rFonts w:asciiTheme="minorHAnsi" w:hAnsiTheme="minorHAnsi" w:cstheme="minorHAnsi"/>
          <w:spacing w:val="-3"/>
        </w:rPr>
        <w:t xml:space="preserve"> </w:t>
      </w:r>
      <w:r w:rsidRPr="00B341F6">
        <w:rPr>
          <w:rFonts w:asciiTheme="minorHAnsi" w:hAnsiTheme="minorHAnsi" w:cstheme="minorHAnsi"/>
        </w:rPr>
        <w:t>total</w:t>
      </w:r>
      <w:r w:rsidRPr="00B341F6">
        <w:rPr>
          <w:rFonts w:asciiTheme="minorHAnsi" w:hAnsiTheme="minorHAnsi" w:cstheme="minorHAnsi"/>
          <w:spacing w:val="-3"/>
        </w:rPr>
        <w:t xml:space="preserve"> </w:t>
      </w:r>
      <w:r w:rsidRPr="00B341F6">
        <w:rPr>
          <w:rFonts w:asciiTheme="minorHAnsi" w:hAnsiTheme="minorHAnsi" w:cstheme="minorHAnsi"/>
        </w:rPr>
        <w:t>of</w:t>
      </w:r>
      <w:r w:rsidRPr="00B341F6">
        <w:rPr>
          <w:rFonts w:asciiTheme="minorHAnsi" w:hAnsiTheme="minorHAnsi" w:cstheme="minorHAnsi"/>
          <w:spacing w:val="-3"/>
        </w:rPr>
        <w:t xml:space="preserve"> </w:t>
      </w:r>
      <w:r w:rsidRPr="00B341F6">
        <w:rPr>
          <w:rFonts w:asciiTheme="minorHAnsi" w:hAnsiTheme="minorHAnsi" w:cstheme="minorHAnsi"/>
        </w:rPr>
        <w:t>25</w:t>
      </w:r>
      <w:r w:rsidRPr="00B341F6">
        <w:rPr>
          <w:rFonts w:asciiTheme="minorHAnsi" w:hAnsiTheme="minorHAnsi" w:cstheme="minorHAnsi"/>
          <w:spacing w:val="-3"/>
        </w:rPr>
        <w:t xml:space="preserve"> </w:t>
      </w:r>
      <w:r w:rsidRPr="00B341F6">
        <w:rPr>
          <w:rFonts w:asciiTheme="minorHAnsi" w:hAnsiTheme="minorHAnsi" w:cstheme="minorHAnsi"/>
        </w:rPr>
        <w:t>points.</w:t>
      </w:r>
      <w:r w:rsidRPr="00B341F6">
        <w:rPr>
          <w:rFonts w:asciiTheme="minorHAnsi" w:hAnsiTheme="minorHAnsi" w:cstheme="minorHAnsi"/>
          <w:spacing w:val="-3"/>
        </w:rPr>
        <w:t xml:space="preserve"> </w:t>
      </w:r>
      <w:r w:rsidRPr="00B341F6">
        <w:rPr>
          <w:rFonts w:asciiTheme="minorHAnsi" w:hAnsiTheme="minorHAnsi" w:cstheme="minorHAnsi"/>
        </w:rPr>
        <w:t>I</w:t>
      </w:r>
      <w:r w:rsidRPr="00B341F6">
        <w:rPr>
          <w:rFonts w:asciiTheme="minorHAnsi" w:hAnsiTheme="minorHAnsi" w:cstheme="minorHAnsi"/>
          <w:spacing w:val="-3"/>
        </w:rPr>
        <w:t xml:space="preserve"> </w:t>
      </w:r>
      <w:r w:rsidRPr="00B341F6">
        <w:rPr>
          <w:rFonts w:asciiTheme="minorHAnsi" w:hAnsiTheme="minorHAnsi" w:cstheme="minorHAnsi"/>
        </w:rPr>
        <w:t>encourage</w:t>
      </w:r>
      <w:r w:rsidRPr="00B341F6">
        <w:rPr>
          <w:rFonts w:asciiTheme="minorHAnsi" w:hAnsiTheme="minorHAnsi" w:cstheme="minorHAnsi"/>
          <w:spacing w:val="-3"/>
        </w:rPr>
        <w:t xml:space="preserve"> </w:t>
      </w:r>
      <w:r w:rsidRPr="00B341F6">
        <w:rPr>
          <w:rFonts w:asciiTheme="minorHAnsi" w:hAnsiTheme="minorHAnsi" w:cstheme="minorHAnsi"/>
        </w:rPr>
        <w:t>you</w:t>
      </w:r>
      <w:r w:rsidRPr="00B341F6">
        <w:rPr>
          <w:rFonts w:asciiTheme="minorHAnsi" w:hAnsiTheme="minorHAnsi" w:cstheme="minorHAnsi"/>
          <w:spacing w:val="-3"/>
        </w:rPr>
        <w:t xml:space="preserve"> </w:t>
      </w:r>
      <w:r w:rsidRPr="00B341F6">
        <w:rPr>
          <w:rFonts w:asciiTheme="minorHAnsi" w:hAnsiTheme="minorHAnsi" w:cstheme="minorHAnsi"/>
        </w:rPr>
        <w:t>to do more than this; ideally, this would replicate a face-to-face class discussion where there is an engaging back-and-forth between students.</w:t>
      </w:r>
      <w:r w:rsidRPr="00B341F6">
        <w:rPr>
          <w:rFonts w:asciiTheme="minorHAnsi" w:hAnsiTheme="minorHAnsi" w:cstheme="minorHAnsi"/>
          <w:spacing w:val="-5"/>
        </w:rPr>
        <w:t xml:space="preserve"> </w:t>
      </w:r>
      <w:r w:rsidRPr="00B341F6">
        <w:rPr>
          <w:rFonts w:asciiTheme="minorHAnsi" w:hAnsiTheme="minorHAnsi" w:cstheme="minorHAnsi"/>
        </w:rPr>
        <w:t xml:space="preserve">You will be graded on the overall quality of your discussion contributions to each module. </w:t>
      </w:r>
    </w:p>
    <w:p w14:paraId="52618C62" w14:textId="77777777" w:rsidR="00D65820" w:rsidRPr="00B341F6" w:rsidRDefault="00D65820">
      <w:pPr>
        <w:pStyle w:val="BodyText"/>
        <w:spacing w:before="9"/>
        <w:rPr>
          <w:rFonts w:asciiTheme="minorHAnsi" w:hAnsiTheme="minorHAnsi" w:cstheme="minorHAnsi"/>
          <w:b/>
        </w:rPr>
      </w:pPr>
    </w:p>
    <w:p w14:paraId="03537F13" w14:textId="47F820EC" w:rsidR="00D65820" w:rsidRPr="00B341F6" w:rsidRDefault="00000000">
      <w:pPr>
        <w:pStyle w:val="BodyText"/>
        <w:spacing w:line="249" w:lineRule="auto"/>
        <w:ind w:left="240" w:right="210"/>
        <w:rPr>
          <w:rFonts w:asciiTheme="minorHAnsi" w:hAnsiTheme="minorHAnsi" w:cstheme="minorHAnsi"/>
        </w:rPr>
      </w:pPr>
      <w:r w:rsidRPr="00B341F6">
        <w:rPr>
          <w:rFonts w:asciiTheme="minorHAnsi" w:hAnsiTheme="minorHAnsi" w:cstheme="minorHAnsi"/>
          <w:b/>
        </w:rPr>
        <w:t xml:space="preserve">Quizzes: </w:t>
      </w:r>
      <w:r w:rsidRPr="00B341F6">
        <w:rPr>
          <w:rFonts w:asciiTheme="minorHAnsi" w:hAnsiTheme="minorHAnsi" w:cstheme="minorHAnsi"/>
        </w:rPr>
        <w:t xml:space="preserve">There will be four timed </w:t>
      </w:r>
      <w:proofErr w:type="gramStart"/>
      <w:r w:rsidR="004B1412">
        <w:rPr>
          <w:rFonts w:asciiTheme="minorHAnsi" w:hAnsiTheme="minorHAnsi" w:cstheme="minorHAnsi"/>
        </w:rPr>
        <w:t>multiple choice</w:t>
      </w:r>
      <w:proofErr w:type="gramEnd"/>
      <w:r w:rsidR="004B1412">
        <w:rPr>
          <w:rFonts w:asciiTheme="minorHAnsi" w:hAnsiTheme="minorHAnsi" w:cstheme="minorHAnsi"/>
        </w:rPr>
        <w:t xml:space="preserve"> </w:t>
      </w:r>
      <w:r w:rsidRPr="00B341F6">
        <w:rPr>
          <w:rFonts w:asciiTheme="minorHAnsi" w:hAnsiTheme="minorHAnsi" w:cstheme="minorHAnsi"/>
        </w:rPr>
        <w:t>quizzes throughout the course, one at the conclusion of each unit</w:t>
      </w:r>
      <w:r w:rsidR="004B1412">
        <w:rPr>
          <w:rFonts w:asciiTheme="minorHAnsi" w:hAnsiTheme="minorHAnsi" w:cstheme="minorHAnsi"/>
        </w:rPr>
        <w:t>,</w:t>
      </w:r>
      <w:r w:rsidRPr="00B341F6">
        <w:rPr>
          <w:rFonts w:asciiTheme="minorHAnsi" w:hAnsiTheme="minorHAnsi" w:cstheme="minorHAnsi"/>
        </w:rPr>
        <w:t xml:space="preserve"> worth</w:t>
      </w:r>
      <w:r w:rsidRPr="00B341F6">
        <w:rPr>
          <w:rFonts w:asciiTheme="minorHAnsi" w:hAnsiTheme="minorHAnsi" w:cstheme="minorHAnsi"/>
          <w:spacing w:val="-4"/>
        </w:rPr>
        <w:t xml:space="preserve"> </w:t>
      </w:r>
      <w:r w:rsidRPr="00B341F6">
        <w:rPr>
          <w:rFonts w:asciiTheme="minorHAnsi" w:hAnsiTheme="minorHAnsi" w:cstheme="minorHAnsi"/>
        </w:rPr>
        <w:t>50</w:t>
      </w:r>
      <w:r w:rsidRPr="00B341F6">
        <w:rPr>
          <w:rFonts w:asciiTheme="minorHAnsi" w:hAnsiTheme="minorHAnsi" w:cstheme="minorHAnsi"/>
          <w:spacing w:val="-4"/>
        </w:rPr>
        <w:t xml:space="preserve"> </w:t>
      </w:r>
      <w:r w:rsidRPr="00B341F6">
        <w:rPr>
          <w:rFonts w:asciiTheme="minorHAnsi" w:hAnsiTheme="minorHAnsi" w:cstheme="minorHAnsi"/>
        </w:rPr>
        <w:t>points</w:t>
      </w:r>
      <w:r w:rsidRPr="00B341F6">
        <w:rPr>
          <w:rFonts w:asciiTheme="minorHAnsi" w:hAnsiTheme="minorHAnsi" w:cstheme="minorHAnsi"/>
          <w:spacing w:val="-4"/>
        </w:rPr>
        <w:t xml:space="preserve"> </w:t>
      </w:r>
      <w:r w:rsidRPr="00B341F6">
        <w:rPr>
          <w:rFonts w:asciiTheme="minorHAnsi" w:hAnsiTheme="minorHAnsi" w:cstheme="minorHAnsi"/>
        </w:rPr>
        <w:t>each.</w:t>
      </w:r>
      <w:r w:rsidRPr="00B341F6">
        <w:rPr>
          <w:rFonts w:asciiTheme="minorHAnsi" w:hAnsiTheme="minorHAnsi" w:cstheme="minorHAnsi"/>
          <w:spacing w:val="-8"/>
        </w:rPr>
        <w:t xml:space="preserve"> </w:t>
      </w:r>
      <w:r w:rsidRPr="00B341F6">
        <w:rPr>
          <w:rFonts w:asciiTheme="minorHAnsi" w:hAnsiTheme="minorHAnsi" w:cstheme="minorHAnsi"/>
        </w:rPr>
        <w:t>These</w:t>
      </w:r>
      <w:r w:rsidRPr="00B341F6">
        <w:rPr>
          <w:rFonts w:asciiTheme="minorHAnsi" w:hAnsiTheme="minorHAnsi" w:cstheme="minorHAnsi"/>
          <w:spacing w:val="-4"/>
        </w:rPr>
        <w:t xml:space="preserve"> </w:t>
      </w:r>
      <w:r w:rsidRPr="00B341F6">
        <w:rPr>
          <w:rFonts w:asciiTheme="minorHAnsi" w:hAnsiTheme="minorHAnsi" w:cstheme="minorHAnsi"/>
        </w:rPr>
        <w:t>will</w:t>
      </w:r>
      <w:r w:rsidRPr="00B341F6">
        <w:rPr>
          <w:rFonts w:asciiTheme="minorHAnsi" w:hAnsiTheme="minorHAnsi" w:cstheme="minorHAnsi"/>
          <w:spacing w:val="-4"/>
        </w:rPr>
        <w:t xml:space="preserve"> </w:t>
      </w:r>
      <w:r w:rsidRPr="00B341F6">
        <w:rPr>
          <w:rFonts w:asciiTheme="minorHAnsi" w:hAnsiTheme="minorHAnsi" w:cstheme="minorHAnsi"/>
        </w:rPr>
        <w:t>be</w:t>
      </w:r>
      <w:r w:rsidRPr="00B341F6">
        <w:rPr>
          <w:rFonts w:asciiTheme="minorHAnsi" w:hAnsiTheme="minorHAnsi" w:cstheme="minorHAnsi"/>
          <w:spacing w:val="-4"/>
        </w:rPr>
        <w:t xml:space="preserve"> </w:t>
      </w:r>
      <w:r w:rsidRPr="00B341F6">
        <w:rPr>
          <w:rFonts w:asciiTheme="minorHAnsi" w:hAnsiTheme="minorHAnsi" w:cstheme="minorHAnsi"/>
        </w:rPr>
        <w:t>due</w:t>
      </w:r>
      <w:r w:rsidRPr="00B341F6">
        <w:rPr>
          <w:rFonts w:asciiTheme="minorHAnsi" w:hAnsiTheme="minorHAnsi" w:cstheme="minorHAnsi"/>
          <w:spacing w:val="-4"/>
        </w:rPr>
        <w:t xml:space="preserve"> </w:t>
      </w:r>
      <w:r w:rsidRPr="00B341F6">
        <w:rPr>
          <w:rFonts w:asciiTheme="minorHAnsi" w:hAnsiTheme="minorHAnsi" w:cstheme="minorHAnsi"/>
        </w:rPr>
        <w:t xml:space="preserve">on </w:t>
      </w:r>
      <w:r w:rsidRPr="00B341F6">
        <w:rPr>
          <w:rFonts w:asciiTheme="minorHAnsi" w:hAnsiTheme="minorHAnsi" w:cstheme="minorHAnsi"/>
          <w:b/>
          <w:color w:val="000000"/>
          <w:shd w:val="clear" w:color="auto" w:fill="FFF1CC"/>
        </w:rPr>
        <w:t>Sunday</w:t>
      </w:r>
      <w:r w:rsidRPr="00B341F6">
        <w:rPr>
          <w:rFonts w:asciiTheme="minorHAnsi" w:hAnsiTheme="minorHAnsi" w:cstheme="minorHAnsi"/>
          <w:b/>
          <w:color w:val="000000"/>
          <w:spacing w:val="-3"/>
          <w:shd w:val="clear" w:color="auto" w:fill="FFF1CC"/>
        </w:rPr>
        <w:t xml:space="preserve"> </w:t>
      </w:r>
      <w:r w:rsidRPr="00B341F6">
        <w:rPr>
          <w:rFonts w:asciiTheme="minorHAnsi" w:hAnsiTheme="minorHAnsi" w:cstheme="minorHAnsi"/>
          <w:b/>
          <w:color w:val="000000"/>
          <w:shd w:val="clear" w:color="auto" w:fill="FFF1CC"/>
        </w:rPr>
        <w:t>by</w:t>
      </w:r>
      <w:r w:rsidRPr="00B341F6">
        <w:rPr>
          <w:rFonts w:asciiTheme="minorHAnsi" w:hAnsiTheme="minorHAnsi" w:cstheme="minorHAnsi"/>
          <w:b/>
          <w:color w:val="000000"/>
          <w:spacing w:val="-3"/>
          <w:shd w:val="clear" w:color="auto" w:fill="FFF1CC"/>
        </w:rPr>
        <w:t xml:space="preserve"> </w:t>
      </w:r>
      <w:r w:rsidRPr="00B341F6">
        <w:rPr>
          <w:rFonts w:asciiTheme="minorHAnsi" w:hAnsiTheme="minorHAnsi" w:cstheme="minorHAnsi"/>
          <w:b/>
          <w:color w:val="000000"/>
          <w:shd w:val="clear" w:color="auto" w:fill="FFF1CC"/>
        </w:rPr>
        <w:t>11:59</w:t>
      </w:r>
      <w:r w:rsidRPr="00B341F6">
        <w:rPr>
          <w:rFonts w:asciiTheme="minorHAnsi" w:hAnsiTheme="minorHAnsi" w:cstheme="minorHAnsi"/>
          <w:b/>
          <w:color w:val="000000"/>
          <w:spacing w:val="-3"/>
          <w:shd w:val="clear" w:color="auto" w:fill="FFF1CC"/>
        </w:rPr>
        <w:t xml:space="preserve"> </w:t>
      </w:r>
      <w:r w:rsidRPr="00B341F6">
        <w:rPr>
          <w:rFonts w:asciiTheme="minorHAnsi" w:hAnsiTheme="minorHAnsi" w:cstheme="minorHAnsi"/>
          <w:b/>
          <w:color w:val="000000"/>
          <w:shd w:val="clear" w:color="auto" w:fill="FFF1CC"/>
        </w:rPr>
        <w:t>p.m.</w:t>
      </w:r>
      <w:r w:rsidRPr="00B341F6">
        <w:rPr>
          <w:rFonts w:asciiTheme="minorHAnsi" w:hAnsiTheme="minorHAnsi" w:cstheme="minorHAnsi"/>
          <w:b/>
          <w:color w:val="000000"/>
          <w:spacing w:val="-9"/>
        </w:rPr>
        <w:t xml:space="preserve"> </w:t>
      </w:r>
      <w:r w:rsidRPr="00B341F6">
        <w:rPr>
          <w:rFonts w:asciiTheme="minorHAnsi" w:hAnsiTheme="minorHAnsi" w:cstheme="minorHAnsi"/>
          <w:color w:val="000000"/>
        </w:rPr>
        <w:t>and</w:t>
      </w:r>
      <w:r w:rsidRPr="00B341F6">
        <w:rPr>
          <w:rFonts w:asciiTheme="minorHAnsi" w:hAnsiTheme="minorHAnsi" w:cstheme="minorHAnsi"/>
          <w:color w:val="000000"/>
          <w:spacing w:val="-4"/>
        </w:rPr>
        <w:t xml:space="preserve"> </w:t>
      </w:r>
      <w:r w:rsidRPr="00B341F6">
        <w:rPr>
          <w:rFonts w:asciiTheme="minorHAnsi" w:hAnsiTheme="minorHAnsi" w:cstheme="minorHAnsi"/>
          <w:color w:val="000000"/>
        </w:rPr>
        <w:t>will</w:t>
      </w:r>
      <w:r w:rsidRPr="00B341F6">
        <w:rPr>
          <w:rFonts w:asciiTheme="minorHAnsi" w:hAnsiTheme="minorHAnsi" w:cstheme="minorHAnsi"/>
          <w:color w:val="000000"/>
          <w:spacing w:val="-4"/>
        </w:rPr>
        <w:t xml:space="preserve"> </w:t>
      </w:r>
      <w:r w:rsidRPr="00B341F6">
        <w:rPr>
          <w:rFonts w:asciiTheme="minorHAnsi" w:hAnsiTheme="minorHAnsi" w:cstheme="minorHAnsi"/>
          <w:color w:val="000000"/>
        </w:rPr>
        <w:t>contain</w:t>
      </w:r>
      <w:r w:rsidRPr="00B341F6">
        <w:rPr>
          <w:rFonts w:asciiTheme="minorHAnsi" w:hAnsiTheme="minorHAnsi" w:cstheme="minorHAnsi"/>
          <w:color w:val="000000"/>
          <w:spacing w:val="-4"/>
        </w:rPr>
        <w:t xml:space="preserve"> </w:t>
      </w:r>
      <w:r w:rsidRPr="00B341F6">
        <w:rPr>
          <w:rFonts w:asciiTheme="minorHAnsi" w:hAnsiTheme="minorHAnsi" w:cstheme="minorHAnsi"/>
          <w:color w:val="000000"/>
        </w:rPr>
        <w:t>questions</w:t>
      </w:r>
      <w:r w:rsidRPr="00B341F6">
        <w:rPr>
          <w:rFonts w:asciiTheme="minorHAnsi" w:hAnsiTheme="minorHAnsi" w:cstheme="minorHAnsi"/>
          <w:color w:val="000000"/>
          <w:spacing w:val="-4"/>
        </w:rPr>
        <w:t xml:space="preserve"> </w:t>
      </w:r>
      <w:r w:rsidRPr="00B341F6">
        <w:rPr>
          <w:rFonts w:asciiTheme="minorHAnsi" w:hAnsiTheme="minorHAnsi" w:cstheme="minorHAnsi"/>
          <w:color w:val="000000"/>
        </w:rPr>
        <w:t>over</w:t>
      </w:r>
      <w:r w:rsidRPr="00B341F6">
        <w:rPr>
          <w:rFonts w:asciiTheme="minorHAnsi" w:hAnsiTheme="minorHAnsi" w:cstheme="minorHAnsi"/>
          <w:color w:val="000000"/>
          <w:spacing w:val="-4"/>
        </w:rPr>
        <w:t xml:space="preserve"> </w:t>
      </w:r>
      <w:r w:rsidRPr="00B341F6">
        <w:rPr>
          <w:rFonts w:asciiTheme="minorHAnsi" w:hAnsiTheme="minorHAnsi" w:cstheme="minorHAnsi"/>
          <w:color w:val="000000"/>
        </w:rPr>
        <w:t>the readings</w:t>
      </w:r>
      <w:r w:rsidRPr="00B341F6">
        <w:rPr>
          <w:rFonts w:asciiTheme="minorHAnsi" w:hAnsiTheme="minorHAnsi" w:cstheme="minorHAnsi"/>
          <w:color w:val="000000"/>
          <w:spacing w:val="-1"/>
        </w:rPr>
        <w:t xml:space="preserve"> </w:t>
      </w:r>
      <w:r w:rsidRPr="00B341F6">
        <w:rPr>
          <w:rFonts w:asciiTheme="minorHAnsi" w:hAnsiTheme="minorHAnsi" w:cstheme="minorHAnsi"/>
          <w:color w:val="000000"/>
        </w:rPr>
        <w:t>and</w:t>
      </w:r>
      <w:r w:rsidRPr="00B341F6">
        <w:rPr>
          <w:rFonts w:asciiTheme="minorHAnsi" w:hAnsiTheme="minorHAnsi" w:cstheme="minorHAnsi"/>
          <w:color w:val="000000"/>
          <w:spacing w:val="-1"/>
        </w:rPr>
        <w:t xml:space="preserve"> </w:t>
      </w:r>
      <w:r w:rsidRPr="00B341F6">
        <w:rPr>
          <w:rFonts w:asciiTheme="minorHAnsi" w:hAnsiTheme="minorHAnsi" w:cstheme="minorHAnsi"/>
          <w:color w:val="000000"/>
        </w:rPr>
        <w:t>modules.</w:t>
      </w:r>
      <w:r w:rsidRPr="00B341F6">
        <w:rPr>
          <w:rFonts w:asciiTheme="minorHAnsi" w:hAnsiTheme="minorHAnsi" w:cstheme="minorHAnsi"/>
          <w:color w:val="000000"/>
          <w:spacing w:val="-9"/>
        </w:rPr>
        <w:t xml:space="preserve"> </w:t>
      </w:r>
      <w:r w:rsidR="004B1412">
        <w:rPr>
          <w:rFonts w:asciiTheme="minorHAnsi" w:hAnsiTheme="minorHAnsi" w:cstheme="minorHAnsi"/>
          <w:color w:val="000000"/>
        </w:rPr>
        <w:t>Quiz information is sourced from</w:t>
      </w:r>
      <w:r w:rsidRPr="00B341F6">
        <w:rPr>
          <w:rFonts w:asciiTheme="minorHAnsi" w:hAnsiTheme="minorHAnsi" w:cstheme="minorHAnsi"/>
          <w:color w:val="000000"/>
          <w:spacing w:val="-1"/>
        </w:rPr>
        <w:t xml:space="preserve"> </w:t>
      </w:r>
      <w:r w:rsidRPr="00B341F6">
        <w:rPr>
          <w:rFonts w:asciiTheme="minorHAnsi" w:hAnsiTheme="minorHAnsi" w:cstheme="minorHAnsi"/>
          <w:color w:val="000000"/>
        </w:rPr>
        <w:t>course</w:t>
      </w:r>
      <w:r w:rsidRPr="00B341F6">
        <w:rPr>
          <w:rFonts w:asciiTheme="minorHAnsi" w:hAnsiTheme="minorHAnsi" w:cstheme="minorHAnsi"/>
          <w:color w:val="000000"/>
          <w:spacing w:val="-1"/>
        </w:rPr>
        <w:t xml:space="preserve"> </w:t>
      </w:r>
      <w:r w:rsidRPr="00B341F6">
        <w:rPr>
          <w:rFonts w:asciiTheme="minorHAnsi" w:hAnsiTheme="minorHAnsi" w:cstheme="minorHAnsi"/>
          <w:color w:val="000000"/>
        </w:rPr>
        <w:t>modules</w:t>
      </w:r>
      <w:r w:rsidRPr="00B341F6">
        <w:rPr>
          <w:rFonts w:asciiTheme="minorHAnsi" w:hAnsiTheme="minorHAnsi" w:cstheme="minorHAnsi"/>
          <w:color w:val="000000"/>
          <w:spacing w:val="-1"/>
        </w:rPr>
        <w:t xml:space="preserve"> </w:t>
      </w:r>
      <w:r w:rsidRPr="00B341F6">
        <w:rPr>
          <w:rFonts w:asciiTheme="minorHAnsi" w:hAnsiTheme="minorHAnsi" w:cstheme="minorHAnsi"/>
          <w:color w:val="000000"/>
        </w:rPr>
        <w:t>and</w:t>
      </w:r>
      <w:r w:rsidRPr="00B341F6">
        <w:rPr>
          <w:rFonts w:asciiTheme="minorHAnsi" w:hAnsiTheme="minorHAnsi" w:cstheme="minorHAnsi"/>
          <w:color w:val="000000"/>
          <w:spacing w:val="-1"/>
        </w:rPr>
        <w:t xml:space="preserve"> </w:t>
      </w:r>
      <w:r w:rsidRPr="00B341F6">
        <w:rPr>
          <w:rFonts w:asciiTheme="minorHAnsi" w:hAnsiTheme="minorHAnsi" w:cstheme="minorHAnsi"/>
          <w:color w:val="000000"/>
        </w:rPr>
        <w:t>readings</w:t>
      </w:r>
      <w:r w:rsidR="004B1412">
        <w:rPr>
          <w:rFonts w:asciiTheme="minorHAnsi" w:hAnsiTheme="minorHAnsi" w:cstheme="minorHAnsi"/>
          <w:color w:val="000000"/>
        </w:rPr>
        <w:t>. Once you begin a quiz, you must not leave the quiz. You may</w:t>
      </w:r>
      <w:r w:rsidRPr="00B341F6">
        <w:rPr>
          <w:rFonts w:asciiTheme="minorHAnsi" w:hAnsiTheme="minorHAnsi" w:cstheme="minorHAnsi"/>
          <w:color w:val="000000"/>
          <w:spacing w:val="-1"/>
        </w:rPr>
        <w:t xml:space="preserve"> </w:t>
      </w:r>
      <w:r w:rsidR="004B1412">
        <w:rPr>
          <w:rFonts w:asciiTheme="minorHAnsi" w:hAnsiTheme="minorHAnsi" w:cstheme="minorHAnsi"/>
          <w:color w:val="000000"/>
        </w:rPr>
        <w:t>use</w:t>
      </w:r>
      <w:r w:rsidRPr="00B341F6">
        <w:rPr>
          <w:rFonts w:asciiTheme="minorHAnsi" w:hAnsiTheme="minorHAnsi" w:cstheme="minorHAnsi"/>
          <w:color w:val="000000"/>
          <w:spacing w:val="-1"/>
        </w:rPr>
        <w:t xml:space="preserve"> </w:t>
      </w:r>
      <w:r w:rsidRPr="00B341F6">
        <w:rPr>
          <w:rFonts w:asciiTheme="minorHAnsi" w:hAnsiTheme="minorHAnsi" w:cstheme="minorHAnsi"/>
          <w:color w:val="000000"/>
        </w:rPr>
        <w:t>your</w:t>
      </w:r>
      <w:r w:rsidRPr="00B341F6">
        <w:rPr>
          <w:rFonts w:asciiTheme="minorHAnsi" w:hAnsiTheme="minorHAnsi" w:cstheme="minorHAnsi"/>
          <w:color w:val="000000"/>
          <w:spacing w:val="-1"/>
        </w:rPr>
        <w:t xml:space="preserve"> </w:t>
      </w:r>
      <w:r w:rsidRPr="00B341F6">
        <w:rPr>
          <w:rFonts w:asciiTheme="minorHAnsi" w:hAnsiTheme="minorHAnsi" w:cstheme="minorHAnsi"/>
          <w:color w:val="000000"/>
        </w:rPr>
        <w:t>personal</w:t>
      </w:r>
      <w:r w:rsidRPr="00B341F6">
        <w:rPr>
          <w:rFonts w:asciiTheme="minorHAnsi" w:hAnsiTheme="minorHAnsi" w:cstheme="minorHAnsi"/>
          <w:color w:val="000000"/>
          <w:spacing w:val="-1"/>
        </w:rPr>
        <w:t xml:space="preserve"> </w:t>
      </w:r>
      <w:r w:rsidRPr="00B341F6">
        <w:rPr>
          <w:rFonts w:asciiTheme="minorHAnsi" w:hAnsiTheme="minorHAnsi" w:cstheme="minorHAnsi"/>
          <w:color w:val="000000"/>
        </w:rPr>
        <w:t>notes</w:t>
      </w:r>
      <w:r w:rsidRPr="00B341F6">
        <w:rPr>
          <w:rFonts w:asciiTheme="minorHAnsi" w:hAnsiTheme="minorHAnsi" w:cstheme="minorHAnsi"/>
          <w:color w:val="000000"/>
          <w:spacing w:val="-1"/>
        </w:rPr>
        <w:t xml:space="preserve"> </w:t>
      </w:r>
      <w:r w:rsidRPr="00B341F6">
        <w:rPr>
          <w:rFonts w:asciiTheme="minorHAnsi" w:hAnsiTheme="minorHAnsi" w:cstheme="minorHAnsi"/>
          <w:color w:val="000000"/>
        </w:rPr>
        <w:t>but no other outside sources or person</w:t>
      </w:r>
      <w:r w:rsidR="004B1412">
        <w:rPr>
          <w:rFonts w:asciiTheme="minorHAnsi" w:hAnsiTheme="minorHAnsi" w:cstheme="minorHAnsi"/>
          <w:color w:val="000000"/>
        </w:rPr>
        <w:t>s</w:t>
      </w:r>
      <w:r w:rsidRPr="00B341F6">
        <w:rPr>
          <w:rFonts w:asciiTheme="minorHAnsi" w:hAnsiTheme="minorHAnsi" w:cstheme="minorHAnsi"/>
          <w:color w:val="000000"/>
        </w:rPr>
        <w:t>.</w:t>
      </w:r>
      <w:r w:rsidR="004B1412">
        <w:rPr>
          <w:rFonts w:asciiTheme="minorHAnsi" w:hAnsiTheme="minorHAnsi" w:cstheme="minorHAnsi"/>
          <w:color w:val="000000"/>
        </w:rPr>
        <w:t xml:space="preserve"> Please see the academic integrity statement. </w:t>
      </w:r>
    </w:p>
    <w:p w14:paraId="35F7DFA2" w14:textId="77777777" w:rsidR="00D65820" w:rsidRPr="00B341F6" w:rsidRDefault="00D65820">
      <w:pPr>
        <w:pStyle w:val="BodyText"/>
        <w:spacing w:before="3"/>
        <w:rPr>
          <w:rFonts w:asciiTheme="minorHAnsi" w:hAnsiTheme="minorHAnsi" w:cstheme="minorHAnsi"/>
        </w:rPr>
      </w:pPr>
    </w:p>
    <w:p w14:paraId="38E78305" w14:textId="052624A9" w:rsidR="00D65820" w:rsidRPr="00B341F6" w:rsidRDefault="00365661" w:rsidP="00365661">
      <w:pPr>
        <w:pStyle w:val="BodyText"/>
        <w:spacing w:line="252" w:lineRule="auto"/>
        <w:ind w:left="240" w:right="295"/>
        <w:rPr>
          <w:rFonts w:asciiTheme="minorHAnsi" w:hAnsiTheme="minorHAnsi" w:cstheme="minorHAnsi"/>
        </w:rPr>
      </w:pPr>
      <w:r w:rsidRPr="00B341F6">
        <w:rPr>
          <w:rFonts w:asciiTheme="minorHAnsi" w:hAnsiTheme="minorHAnsi" w:cstheme="minorHAnsi"/>
          <w:b/>
        </w:rPr>
        <w:t xml:space="preserve">Mid-semester Research Project Outline: </w:t>
      </w:r>
      <w:r w:rsidRPr="00B341F6">
        <w:rPr>
          <w:rFonts w:asciiTheme="minorHAnsi" w:hAnsiTheme="minorHAnsi" w:cstheme="minorHAnsi"/>
        </w:rPr>
        <w:t>As preparation for the research project, you will submit a one-page, single-spaced</w:t>
      </w:r>
      <w:r w:rsidRPr="00B341F6">
        <w:rPr>
          <w:rFonts w:asciiTheme="minorHAnsi" w:hAnsiTheme="minorHAnsi" w:cstheme="minorHAnsi"/>
          <w:spacing w:val="-4"/>
        </w:rPr>
        <w:t xml:space="preserve"> </w:t>
      </w:r>
      <w:r w:rsidRPr="00B341F6">
        <w:rPr>
          <w:rFonts w:asciiTheme="minorHAnsi" w:hAnsiTheme="minorHAnsi" w:cstheme="minorHAnsi"/>
        </w:rPr>
        <w:t>outline</w:t>
      </w:r>
      <w:r w:rsidRPr="00B341F6">
        <w:rPr>
          <w:rFonts w:asciiTheme="minorHAnsi" w:hAnsiTheme="minorHAnsi" w:cstheme="minorHAnsi"/>
          <w:spacing w:val="-4"/>
        </w:rPr>
        <w:t xml:space="preserve"> </w:t>
      </w:r>
      <w:r w:rsidRPr="00B341F6">
        <w:rPr>
          <w:rFonts w:asciiTheme="minorHAnsi" w:hAnsiTheme="minorHAnsi" w:cstheme="minorHAnsi"/>
        </w:rPr>
        <w:t>of</w:t>
      </w:r>
      <w:r w:rsidRPr="00B341F6">
        <w:rPr>
          <w:rFonts w:asciiTheme="minorHAnsi" w:hAnsiTheme="minorHAnsi" w:cstheme="minorHAnsi"/>
          <w:spacing w:val="-4"/>
        </w:rPr>
        <w:t xml:space="preserve"> </w:t>
      </w:r>
      <w:r w:rsidRPr="00B341F6">
        <w:rPr>
          <w:rFonts w:asciiTheme="minorHAnsi" w:hAnsiTheme="minorHAnsi" w:cstheme="minorHAnsi"/>
        </w:rPr>
        <w:t>your</w:t>
      </w:r>
      <w:r w:rsidRPr="00B341F6">
        <w:rPr>
          <w:rFonts w:asciiTheme="minorHAnsi" w:hAnsiTheme="minorHAnsi" w:cstheme="minorHAnsi"/>
          <w:spacing w:val="-4"/>
        </w:rPr>
        <w:t xml:space="preserve"> </w:t>
      </w:r>
      <w:r w:rsidRPr="00B341F6">
        <w:rPr>
          <w:rFonts w:asciiTheme="minorHAnsi" w:hAnsiTheme="minorHAnsi" w:cstheme="minorHAnsi"/>
        </w:rPr>
        <w:t>proposed</w:t>
      </w:r>
      <w:r w:rsidRPr="00B341F6">
        <w:rPr>
          <w:rFonts w:asciiTheme="minorHAnsi" w:hAnsiTheme="minorHAnsi" w:cstheme="minorHAnsi"/>
          <w:spacing w:val="-4"/>
        </w:rPr>
        <w:t xml:space="preserve"> </w:t>
      </w:r>
      <w:r w:rsidRPr="00B341F6">
        <w:rPr>
          <w:rFonts w:asciiTheme="minorHAnsi" w:hAnsiTheme="minorHAnsi" w:cstheme="minorHAnsi"/>
        </w:rPr>
        <w:t>project,</w:t>
      </w:r>
      <w:r w:rsidRPr="00B341F6">
        <w:rPr>
          <w:rFonts w:asciiTheme="minorHAnsi" w:hAnsiTheme="minorHAnsi" w:cstheme="minorHAnsi"/>
          <w:spacing w:val="-4"/>
        </w:rPr>
        <w:t xml:space="preserve"> </w:t>
      </w:r>
      <w:r w:rsidRPr="00B341F6">
        <w:rPr>
          <w:rFonts w:asciiTheme="minorHAnsi" w:hAnsiTheme="minorHAnsi" w:cstheme="minorHAnsi"/>
        </w:rPr>
        <w:t>with</w:t>
      </w:r>
      <w:r w:rsidRPr="00B341F6">
        <w:rPr>
          <w:rFonts w:asciiTheme="minorHAnsi" w:hAnsiTheme="minorHAnsi" w:cstheme="minorHAnsi"/>
          <w:spacing w:val="-4"/>
        </w:rPr>
        <w:t xml:space="preserve"> </w:t>
      </w:r>
      <w:r w:rsidRPr="00B341F6">
        <w:rPr>
          <w:rFonts w:asciiTheme="minorHAnsi" w:hAnsiTheme="minorHAnsi" w:cstheme="minorHAnsi"/>
        </w:rPr>
        <w:t>at</w:t>
      </w:r>
      <w:r w:rsidRPr="00B341F6">
        <w:rPr>
          <w:rFonts w:asciiTheme="minorHAnsi" w:hAnsiTheme="minorHAnsi" w:cstheme="minorHAnsi"/>
          <w:spacing w:val="-4"/>
        </w:rPr>
        <w:t xml:space="preserve"> </w:t>
      </w:r>
      <w:r w:rsidRPr="00B341F6">
        <w:rPr>
          <w:rFonts w:asciiTheme="minorHAnsi" w:hAnsiTheme="minorHAnsi" w:cstheme="minorHAnsi"/>
        </w:rPr>
        <w:t>least</w:t>
      </w:r>
      <w:r w:rsidRPr="00B341F6">
        <w:rPr>
          <w:rFonts w:asciiTheme="minorHAnsi" w:hAnsiTheme="minorHAnsi" w:cstheme="minorHAnsi"/>
          <w:spacing w:val="-4"/>
        </w:rPr>
        <w:t xml:space="preserve"> </w:t>
      </w:r>
      <w:r w:rsidRPr="00B341F6">
        <w:rPr>
          <w:rFonts w:asciiTheme="minorHAnsi" w:hAnsiTheme="minorHAnsi" w:cstheme="minorHAnsi"/>
        </w:rPr>
        <w:t>three</w:t>
      </w:r>
      <w:r w:rsidRPr="00B341F6">
        <w:rPr>
          <w:rFonts w:asciiTheme="minorHAnsi" w:hAnsiTheme="minorHAnsi" w:cstheme="minorHAnsi"/>
          <w:spacing w:val="-4"/>
        </w:rPr>
        <w:t xml:space="preserve"> </w:t>
      </w:r>
      <w:r w:rsidRPr="00B341F6">
        <w:rPr>
          <w:rFonts w:asciiTheme="minorHAnsi" w:hAnsiTheme="minorHAnsi" w:cstheme="minorHAnsi"/>
        </w:rPr>
        <w:t>applicable</w:t>
      </w:r>
      <w:r w:rsidRPr="00B341F6">
        <w:rPr>
          <w:rFonts w:asciiTheme="minorHAnsi" w:hAnsiTheme="minorHAnsi" w:cstheme="minorHAnsi"/>
          <w:spacing w:val="-4"/>
        </w:rPr>
        <w:t xml:space="preserve"> </w:t>
      </w:r>
      <w:r w:rsidRPr="00B341F6">
        <w:rPr>
          <w:rFonts w:asciiTheme="minorHAnsi" w:hAnsiTheme="minorHAnsi" w:cstheme="minorHAnsi"/>
        </w:rPr>
        <w:t>and</w:t>
      </w:r>
      <w:r w:rsidRPr="00B341F6">
        <w:rPr>
          <w:rFonts w:asciiTheme="minorHAnsi" w:hAnsiTheme="minorHAnsi" w:cstheme="minorHAnsi"/>
          <w:spacing w:val="-4"/>
        </w:rPr>
        <w:t xml:space="preserve"> </w:t>
      </w:r>
      <w:r w:rsidRPr="00B341F6">
        <w:rPr>
          <w:rFonts w:asciiTheme="minorHAnsi" w:hAnsiTheme="minorHAnsi" w:cstheme="minorHAnsi"/>
        </w:rPr>
        <w:t>academic</w:t>
      </w:r>
      <w:r w:rsidRPr="00B341F6">
        <w:rPr>
          <w:rFonts w:asciiTheme="minorHAnsi" w:hAnsiTheme="minorHAnsi" w:cstheme="minorHAnsi"/>
          <w:spacing w:val="-4"/>
        </w:rPr>
        <w:t xml:space="preserve"> </w:t>
      </w:r>
      <w:r w:rsidRPr="00B341F6">
        <w:rPr>
          <w:rFonts w:asciiTheme="minorHAnsi" w:hAnsiTheme="minorHAnsi" w:cstheme="minorHAnsi"/>
        </w:rPr>
        <w:t>sources</w:t>
      </w:r>
      <w:r w:rsidRPr="00B341F6">
        <w:rPr>
          <w:rFonts w:asciiTheme="minorHAnsi" w:hAnsiTheme="minorHAnsi" w:cstheme="minorHAnsi"/>
          <w:spacing w:val="-4"/>
        </w:rPr>
        <w:t xml:space="preserve"> </w:t>
      </w:r>
      <w:r w:rsidRPr="00B341F6">
        <w:rPr>
          <w:rFonts w:asciiTheme="minorHAnsi" w:hAnsiTheme="minorHAnsi" w:cstheme="minorHAnsi"/>
        </w:rPr>
        <w:t xml:space="preserve">cited (note: the reference page does not count as part of the one-page length requirement); worth 50 points. </w:t>
      </w:r>
    </w:p>
    <w:p w14:paraId="249A22CC" w14:textId="77777777" w:rsidR="00D65820" w:rsidRPr="00B341F6" w:rsidRDefault="00D65820">
      <w:pPr>
        <w:pStyle w:val="BodyText"/>
        <w:spacing w:before="3"/>
        <w:rPr>
          <w:rFonts w:asciiTheme="minorHAnsi" w:hAnsiTheme="minorHAnsi" w:cstheme="minorHAnsi"/>
          <w:b/>
        </w:rPr>
      </w:pPr>
    </w:p>
    <w:p w14:paraId="4835B218" w14:textId="235915DA" w:rsidR="00D65820" w:rsidRDefault="00000000">
      <w:pPr>
        <w:spacing w:line="252" w:lineRule="auto"/>
        <w:ind w:left="240" w:right="145"/>
        <w:rPr>
          <w:rFonts w:asciiTheme="minorHAnsi" w:hAnsiTheme="minorHAnsi" w:cstheme="minorHAnsi"/>
        </w:rPr>
      </w:pPr>
      <w:r w:rsidRPr="00B341F6">
        <w:rPr>
          <w:rFonts w:asciiTheme="minorHAnsi" w:hAnsiTheme="minorHAnsi" w:cstheme="minorHAnsi"/>
          <w:b/>
        </w:rPr>
        <w:t>Research</w:t>
      </w:r>
      <w:r w:rsidRPr="00B341F6">
        <w:rPr>
          <w:rFonts w:asciiTheme="minorHAnsi" w:hAnsiTheme="minorHAnsi" w:cstheme="minorHAnsi"/>
          <w:b/>
          <w:spacing w:val="-7"/>
        </w:rPr>
        <w:t xml:space="preserve"> </w:t>
      </w:r>
      <w:r w:rsidRPr="00B341F6">
        <w:rPr>
          <w:rFonts w:asciiTheme="minorHAnsi" w:hAnsiTheme="minorHAnsi" w:cstheme="minorHAnsi"/>
          <w:b/>
        </w:rPr>
        <w:t>Project:</w:t>
      </w:r>
      <w:r w:rsidRPr="00B341F6">
        <w:rPr>
          <w:rFonts w:asciiTheme="minorHAnsi" w:hAnsiTheme="minorHAnsi" w:cstheme="minorHAnsi"/>
          <w:b/>
          <w:spacing w:val="-12"/>
        </w:rPr>
        <w:t xml:space="preserve"> </w:t>
      </w:r>
      <w:r w:rsidRPr="00B341F6">
        <w:rPr>
          <w:rFonts w:asciiTheme="minorHAnsi" w:hAnsiTheme="minorHAnsi" w:cstheme="minorHAnsi"/>
        </w:rPr>
        <w:t>You</w:t>
      </w:r>
      <w:r w:rsidRPr="00B341F6">
        <w:rPr>
          <w:rFonts w:asciiTheme="minorHAnsi" w:hAnsiTheme="minorHAnsi" w:cstheme="minorHAnsi"/>
          <w:spacing w:val="-7"/>
        </w:rPr>
        <w:t xml:space="preserve"> </w:t>
      </w:r>
      <w:r w:rsidRPr="00B341F6">
        <w:rPr>
          <w:rFonts w:asciiTheme="minorHAnsi" w:hAnsiTheme="minorHAnsi" w:cstheme="minorHAnsi"/>
        </w:rPr>
        <w:t>will</w:t>
      </w:r>
      <w:r w:rsidRPr="00B341F6">
        <w:rPr>
          <w:rFonts w:asciiTheme="minorHAnsi" w:hAnsiTheme="minorHAnsi" w:cstheme="minorHAnsi"/>
          <w:spacing w:val="-7"/>
        </w:rPr>
        <w:t xml:space="preserve"> </w:t>
      </w:r>
      <w:r w:rsidRPr="00B341F6">
        <w:rPr>
          <w:rFonts w:asciiTheme="minorHAnsi" w:hAnsiTheme="minorHAnsi" w:cstheme="minorHAnsi"/>
        </w:rPr>
        <w:t>develop</w:t>
      </w:r>
      <w:r w:rsidRPr="00B341F6">
        <w:rPr>
          <w:rFonts w:asciiTheme="minorHAnsi" w:hAnsiTheme="minorHAnsi" w:cstheme="minorHAnsi"/>
          <w:spacing w:val="-7"/>
        </w:rPr>
        <w:t xml:space="preserve"> </w:t>
      </w:r>
      <w:r w:rsidRPr="00B341F6">
        <w:rPr>
          <w:rFonts w:asciiTheme="minorHAnsi" w:hAnsiTheme="minorHAnsi" w:cstheme="minorHAnsi"/>
        </w:rPr>
        <w:t>a</w:t>
      </w:r>
      <w:r w:rsidR="00365661" w:rsidRPr="00B341F6">
        <w:rPr>
          <w:rFonts w:asciiTheme="minorHAnsi" w:hAnsiTheme="minorHAnsi" w:cstheme="minorHAnsi"/>
        </w:rPr>
        <w:t>n ethnographic,</w:t>
      </w:r>
      <w:r w:rsidRPr="00B341F6">
        <w:rPr>
          <w:rFonts w:asciiTheme="minorHAnsi" w:hAnsiTheme="minorHAnsi" w:cstheme="minorHAnsi"/>
          <w:spacing w:val="-7"/>
        </w:rPr>
        <w:t xml:space="preserve"> </w:t>
      </w:r>
      <w:r w:rsidRPr="00B341F6">
        <w:rPr>
          <w:rFonts w:asciiTheme="minorHAnsi" w:hAnsiTheme="minorHAnsi" w:cstheme="minorHAnsi"/>
        </w:rPr>
        <w:t>scholarl</w:t>
      </w:r>
      <w:r w:rsidR="00365661" w:rsidRPr="00B341F6">
        <w:rPr>
          <w:rFonts w:asciiTheme="minorHAnsi" w:hAnsiTheme="minorHAnsi" w:cstheme="minorHAnsi"/>
        </w:rPr>
        <w:t>y</w:t>
      </w:r>
      <w:r w:rsidRPr="00B341F6">
        <w:rPr>
          <w:rFonts w:asciiTheme="minorHAnsi" w:hAnsiTheme="minorHAnsi" w:cstheme="minorHAnsi"/>
        </w:rPr>
        <w:t>,</w:t>
      </w:r>
      <w:r w:rsidRPr="00B341F6">
        <w:rPr>
          <w:rFonts w:asciiTheme="minorHAnsi" w:hAnsiTheme="minorHAnsi" w:cstheme="minorHAnsi"/>
          <w:spacing w:val="-7"/>
        </w:rPr>
        <w:t xml:space="preserve"> </w:t>
      </w:r>
      <w:r w:rsidRPr="00B341F6">
        <w:rPr>
          <w:rFonts w:asciiTheme="minorHAnsi" w:hAnsiTheme="minorHAnsi" w:cstheme="minorHAnsi"/>
        </w:rPr>
        <w:t>and/or</w:t>
      </w:r>
      <w:r w:rsidRPr="00B341F6">
        <w:rPr>
          <w:rFonts w:asciiTheme="minorHAnsi" w:hAnsiTheme="minorHAnsi" w:cstheme="minorHAnsi"/>
          <w:spacing w:val="-7"/>
        </w:rPr>
        <w:t xml:space="preserve"> </w:t>
      </w:r>
      <w:r w:rsidRPr="00B341F6">
        <w:rPr>
          <w:rFonts w:asciiTheme="minorHAnsi" w:hAnsiTheme="minorHAnsi" w:cstheme="minorHAnsi"/>
        </w:rPr>
        <w:t>creative</w:t>
      </w:r>
      <w:r w:rsidRPr="00B341F6">
        <w:rPr>
          <w:rFonts w:asciiTheme="minorHAnsi" w:hAnsiTheme="minorHAnsi" w:cstheme="minorHAnsi"/>
          <w:spacing w:val="-7"/>
        </w:rPr>
        <w:t xml:space="preserve"> </w:t>
      </w:r>
      <w:r w:rsidRPr="00B341F6">
        <w:rPr>
          <w:rFonts w:asciiTheme="minorHAnsi" w:hAnsiTheme="minorHAnsi" w:cstheme="minorHAnsi"/>
        </w:rPr>
        <w:t>presentation</w:t>
      </w:r>
      <w:r w:rsidRPr="00B341F6">
        <w:rPr>
          <w:rFonts w:asciiTheme="minorHAnsi" w:hAnsiTheme="minorHAnsi" w:cstheme="minorHAnsi"/>
          <w:spacing w:val="-7"/>
        </w:rPr>
        <w:t xml:space="preserve"> </w:t>
      </w:r>
      <w:r w:rsidRPr="00B341F6">
        <w:rPr>
          <w:rFonts w:asciiTheme="minorHAnsi" w:hAnsiTheme="minorHAnsi" w:cstheme="minorHAnsi"/>
        </w:rPr>
        <w:t>of</w:t>
      </w:r>
      <w:r w:rsidRPr="00B341F6">
        <w:rPr>
          <w:rFonts w:asciiTheme="minorHAnsi" w:hAnsiTheme="minorHAnsi" w:cstheme="minorHAnsi"/>
          <w:spacing w:val="-7"/>
        </w:rPr>
        <w:t xml:space="preserve"> </w:t>
      </w:r>
      <w:r w:rsidRPr="00B341F6">
        <w:rPr>
          <w:rFonts w:asciiTheme="minorHAnsi" w:hAnsiTheme="minorHAnsi" w:cstheme="minorHAnsi"/>
        </w:rPr>
        <w:t xml:space="preserve">research and anthropological analysis on a </w:t>
      </w:r>
      <w:r w:rsidRPr="00B341F6">
        <w:rPr>
          <w:rFonts w:asciiTheme="minorHAnsi" w:hAnsiTheme="minorHAnsi" w:cstheme="minorHAnsi"/>
          <w:i/>
        </w:rPr>
        <w:t xml:space="preserve">specific </w:t>
      </w:r>
      <w:r w:rsidRPr="00B341F6">
        <w:rPr>
          <w:rFonts w:asciiTheme="minorHAnsi" w:hAnsiTheme="minorHAnsi" w:cstheme="minorHAnsi"/>
        </w:rPr>
        <w:t xml:space="preserve">environmental problem, drawing on analytical frameworks from this course; worth 300 points. </w:t>
      </w:r>
    </w:p>
    <w:p w14:paraId="177D40AD" w14:textId="77777777" w:rsidR="004B1412" w:rsidRDefault="004B1412">
      <w:pPr>
        <w:spacing w:line="252" w:lineRule="auto"/>
        <w:ind w:left="240" w:right="145"/>
        <w:rPr>
          <w:rFonts w:asciiTheme="minorHAnsi" w:hAnsiTheme="minorHAnsi" w:cstheme="minorHAnsi"/>
          <w:b/>
        </w:rPr>
      </w:pPr>
    </w:p>
    <w:p w14:paraId="105D9275" w14:textId="77777777" w:rsidR="004B1412" w:rsidRPr="004B1412" w:rsidRDefault="004B1412" w:rsidP="004B1412">
      <w:pPr>
        <w:pStyle w:val="BodyText"/>
        <w:spacing w:before="9" w:line="254" w:lineRule="auto"/>
        <w:ind w:left="240" w:right="110"/>
        <w:rPr>
          <w:rFonts w:asciiTheme="minorHAnsi" w:hAnsiTheme="minorHAnsi" w:cstheme="minorHAnsi"/>
          <w:bCs/>
        </w:rPr>
      </w:pPr>
      <w:r>
        <w:rPr>
          <w:rFonts w:asciiTheme="minorHAnsi" w:hAnsiTheme="minorHAnsi" w:cstheme="minorHAnsi"/>
          <w:b/>
        </w:rPr>
        <w:t xml:space="preserve">Rubrics: </w:t>
      </w:r>
      <w:r w:rsidRPr="004B1412">
        <w:rPr>
          <w:rFonts w:asciiTheme="minorHAnsi" w:hAnsiTheme="minorHAnsi" w:cstheme="minorHAnsi"/>
          <w:bCs/>
        </w:rPr>
        <w:t>In addition to specific</w:t>
      </w:r>
      <w:r>
        <w:rPr>
          <w:rFonts w:asciiTheme="minorHAnsi" w:hAnsiTheme="minorHAnsi" w:cstheme="minorHAnsi"/>
          <w:b/>
        </w:rPr>
        <w:t xml:space="preserve"> prompts </w:t>
      </w:r>
      <w:r>
        <w:rPr>
          <w:rFonts w:asciiTheme="minorHAnsi" w:hAnsiTheme="minorHAnsi" w:cstheme="minorHAnsi"/>
          <w:bCs/>
        </w:rPr>
        <w:t xml:space="preserve">and </w:t>
      </w:r>
      <w:r>
        <w:rPr>
          <w:rFonts w:asciiTheme="minorHAnsi" w:hAnsiTheme="minorHAnsi" w:cstheme="minorHAnsi"/>
          <w:b/>
        </w:rPr>
        <w:t xml:space="preserve">instructions, </w:t>
      </w:r>
      <w:r>
        <w:rPr>
          <w:rFonts w:asciiTheme="minorHAnsi" w:hAnsiTheme="minorHAnsi" w:cstheme="minorHAnsi"/>
          <w:bCs/>
        </w:rPr>
        <w:t xml:space="preserve">there are rubrics for all written assignments. </w:t>
      </w:r>
      <w:hyperlink r:id="rId11" w:history="1">
        <w:r w:rsidRPr="004B1412">
          <w:rPr>
            <w:rStyle w:val="Hyperlink"/>
            <w:rFonts w:asciiTheme="minorHAnsi" w:hAnsiTheme="minorHAnsi" w:cstheme="minorHAnsi"/>
            <w:bCs/>
          </w:rPr>
          <w:t>Please click on the Canvas action menu</w:t>
        </w:r>
      </w:hyperlink>
      <w:r>
        <w:rPr>
          <w:rFonts w:asciiTheme="minorHAnsi" w:hAnsiTheme="minorHAnsi" w:cstheme="minorHAnsi"/>
          <w:bCs/>
        </w:rPr>
        <w:t xml:space="preserve"> to view rubrics. </w:t>
      </w:r>
    </w:p>
    <w:p w14:paraId="785FDAE6" w14:textId="77777777" w:rsidR="004B1412" w:rsidRPr="00B341F6" w:rsidRDefault="004B1412">
      <w:pPr>
        <w:spacing w:line="252" w:lineRule="auto"/>
        <w:ind w:left="240" w:right="145"/>
        <w:rPr>
          <w:rFonts w:asciiTheme="minorHAnsi" w:hAnsiTheme="minorHAnsi" w:cstheme="minorHAnsi"/>
          <w:b/>
        </w:rPr>
      </w:pPr>
    </w:p>
    <w:p w14:paraId="4EFE0F38" w14:textId="77777777" w:rsidR="00D65820" w:rsidRPr="00B341F6" w:rsidRDefault="00D65820">
      <w:pPr>
        <w:pStyle w:val="BodyText"/>
        <w:spacing w:before="4"/>
        <w:rPr>
          <w:rFonts w:asciiTheme="minorHAnsi" w:hAnsiTheme="minorHAnsi" w:cstheme="minorHAnsi"/>
          <w:b/>
        </w:rPr>
      </w:pPr>
    </w:p>
    <w:p w14:paraId="039AC2A5" w14:textId="77777777" w:rsidR="00D65820" w:rsidRPr="004B1412" w:rsidRDefault="00000000">
      <w:pPr>
        <w:pStyle w:val="Heading1"/>
        <w:spacing w:after="3"/>
        <w:ind w:right="2321"/>
        <w:jc w:val="center"/>
        <w:rPr>
          <w:spacing w:val="-2"/>
          <w:u w:val="none"/>
        </w:rPr>
      </w:pPr>
      <w:r w:rsidRPr="004B1412">
        <w:rPr>
          <w:u w:val="none"/>
        </w:rPr>
        <w:t xml:space="preserve">Grade </w:t>
      </w:r>
      <w:r w:rsidRPr="004B1412">
        <w:rPr>
          <w:spacing w:val="-2"/>
          <w:u w:val="none"/>
        </w:rPr>
        <w:t>Components</w:t>
      </w:r>
    </w:p>
    <w:p w14:paraId="22B4BC01" w14:textId="77777777" w:rsidR="004B1412" w:rsidRPr="00B341F6" w:rsidRDefault="004B1412">
      <w:pPr>
        <w:pStyle w:val="Heading1"/>
        <w:spacing w:after="3"/>
        <w:ind w:right="2321"/>
        <w:jc w:val="center"/>
        <w:rPr>
          <w:rFonts w:asciiTheme="minorHAnsi" w:hAnsiTheme="minorHAnsi" w:cstheme="minorHAnsi"/>
          <w:sz w:val="22"/>
          <w:szCs w:val="22"/>
          <w:u w:val="none"/>
        </w:rPr>
      </w:pPr>
    </w:p>
    <w:tbl>
      <w:tblPr>
        <w:tblW w:w="0" w:type="auto"/>
        <w:tblInd w:w="2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20"/>
        <w:gridCol w:w="1300"/>
      </w:tblGrid>
      <w:tr w:rsidR="00D65820" w:rsidRPr="00B341F6" w14:paraId="00D168C4" w14:textId="77777777">
        <w:trPr>
          <w:trHeight w:val="279"/>
        </w:trPr>
        <w:tc>
          <w:tcPr>
            <w:tcW w:w="3820" w:type="dxa"/>
          </w:tcPr>
          <w:p w14:paraId="6329EB9C" w14:textId="77777777" w:rsidR="00D65820" w:rsidRPr="00B341F6" w:rsidRDefault="00000000">
            <w:pPr>
              <w:pStyle w:val="TableParagraph"/>
              <w:ind w:left="100"/>
              <w:rPr>
                <w:rFonts w:asciiTheme="minorHAnsi" w:hAnsiTheme="minorHAnsi" w:cstheme="minorHAnsi"/>
              </w:rPr>
            </w:pPr>
            <w:r w:rsidRPr="00B341F6">
              <w:rPr>
                <w:rFonts w:asciiTheme="minorHAnsi" w:hAnsiTheme="minorHAnsi" w:cstheme="minorHAnsi"/>
              </w:rPr>
              <w:t xml:space="preserve">Discussion (14 x 25 </w:t>
            </w:r>
            <w:r w:rsidRPr="00B341F6">
              <w:rPr>
                <w:rFonts w:asciiTheme="minorHAnsi" w:hAnsiTheme="minorHAnsi" w:cstheme="minorHAnsi"/>
                <w:spacing w:val="-2"/>
              </w:rPr>
              <w:t>points)</w:t>
            </w:r>
          </w:p>
        </w:tc>
        <w:tc>
          <w:tcPr>
            <w:tcW w:w="1300" w:type="dxa"/>
          </w:tcPr>
          <w:p w14:paraId="5A40BE4D" w14:textId="77777777" w:rsidR="00D65820" w:rsidRPr="00B341F6" w:rsidRDefault="00000000">
            <w:pPr>
              <w:pStyle w:val="TableParagraph"/>
              <w:ind w:left="105"/>
              <w:rPr>
                <w:rFonts w:asciiTheme="minorHAnsi" w:hAnsiTheme="minorHAnsi" w:cstheme="minorHAnsi"/>
              </w:rPr>
            </w:pPr>
            <w:r w:rsidRPr="00B341F6">
              <w:rPr>
                <w:rFonts w:asciiTheme="minorHAnsi" w:hAnsiTheme="minorHAnsi" w:cstheme="minorHAnsi"/>
              </w:rPr>
              <w:t xml:space="preserve">350 </w:t>
            </w:r>
            <w:r w:rsidRPr="00B341F6">
              <w:rPr>
                <w:rFonts w:asciiTheme="minorHAnsi" w:hAnsiTheme="minorHAnsi" w:cstheme="minorHAnsi"/>
                <w:spacing w:val="-2"/>
              </w:rPr>
              <w:t>points</w:t>
            </w:r>
          </w:p>
        </w:tc>
      </w:tr>
      <w:tr w:rsidR="00D65820" w:rsidRPr="00B341F6" w14:paraId="3D327570" w14:textId="77777777">
        <w:trPr>
          <w:trHeight w:val="280"/>
        </w:trPr>
        <w:tc>
          <w:tcPr>
            <w:tcW w:w="3820" w:type="dxa"/>
          </w:tcPr>
          <w:p w14:paraId="7CACE40B" w14:textId="77777777" w:rsidR="00D65820" w:rsidRPr="00B341F6" w:rsidRDefault="00000000">
            <w:pPr>
              <w:pStyle w:val="TableParagraph"/>
              <w:ind w:left="100"/>
              <w:rPr>
                <w:rFonts w:asciiTheme="minorHAnsi" w:hAnsiTheme="minorHAnsi" w:cstheme="minorHAnsi"/>
              </w:rPr>
            </w:pPr>
            <w:r w:rsidRPr="00B341F6">
              <w:rPr>
                <w:rFonts w:asciiTheme="minorHAnsi" w:hAnsiTheme="minorHAnsi" w:cstheme="minorHAnsi"/>
              </w:rPr>
              <w:t xml:space="preserve">Quizzes (4 x 50 </w:t>
            </w:r>
            <w:r w:rsidRPr="00B341F6">
              <w:rPr>
                <w:rFonts w:asciiTheme="minorHAnsi" w:hAnsiTheme="minorHAnsi" w:cstheme="minorHAnsi"/>
                <w:spacing w:val="-2"/>
              </w:rPr>
              <w:t>points)</w:t>
            </w:r>
          </w:p>
        </w:tc>
        <w:tc>
          <w:tcPr>
            <w:tcW w:w="1300" w:type="dxa"/>
          </w:tcPr>
          <w:p w14:paraId="0FB566B9" w14:textId="77777777" w:rsidR="00D65820" w:rsidRPr="00B341F6" w:rsidRDefault="00000000">
            <w:pPr>
              <w:pStyle w:val="TableParagraph"/>
              <w:ind w:left="105"/>
              <w:rPr>
                <w:rFonts w:asciiTheme="minorHAnsi" w:hAnsiTheme="minorHAnsi" w:cstheme="minorHAnsi"/>
              </w:rPr>
            </w:pPr>
            <w:r w:rsidRPr="00B341F6">
              <w:rPr>
                <w:rFonts w:asciiTheme="minorHAnsi" w:hAnsiTheme="minorHAnsi" w:cstheme="minorHAnsi"/>
              </w:rPr>
              <w:t xml:space="preserve">200 </w:t>
            </w:r>
            <w:r w:rsidRPr="00B341F6">
              <w:rPr>
                <w:rFonts w:asciiTheme="minorHAnsi" w:hAnsiTheme="minorHAnsi" w:cstheme="minorHAnsi"/>
                <w:spacing w:val="-2"/>
              </w:rPr>
              <w:t>points</w:t>
            </w:r>
          </w:p>
        </w:tc>
      </w:tr>
      <w:tr w:rsidR="00D65820" w:rsidRPr="00B341F6" w14:paraId="63616AD3" w14:textId="77777777">
        <w:trPr>
          <w:trHeight w:val="280"/>
        </w:trPr>
        <w:tc>
          <w:tcPr>
            <w:tcW w:w="3820" w:type="dxa"/>
          </w:tcPr>
          <w:p w14:paraId="53D0264C" w14:textId="77777777" w:rsidR="00D65820" w:rsidRPr="00B341F6" w:rsidRDefault="00000000">
            <w:pPr>
              <w:pStyle w:val="TableParagraph"/>
              <w:ind w:left="100"/>
              <w:rPr>
                <w:rFonts w:asciiTheme="minorHAnsi" w:hAnsiTheme="minorHAnsi" w:cstheme="minorHAnsi"/>
              </w:rPr>
            </w:pPr>
            <w:r w:rsidRPr="00B341F6">
              <w:rPr>
                <w:rFonts w:asciiTheme="minorHAnsi" w:hAnsiTheme="minorHAnsi" w:cstheme="minorHAnsi"/>
              </w:rPr>
              <w:t xml:space="preserve">Research Project </w:t>
            </w:r>
            <w:r w:rsidRPr="00B341F6">
              <w:rPr>
                <w:rFonts w:asciiTheme="minorHAnsi" w:hAnsiTheme="minorHAnsi" w:cstheme="minorHAnsi"/>
                <w:spacing w:val="-2"/>
              </w:rPr>
              <w:t>Outline</w:t>
            </w:r>
          </w:p>
        </w:tc>
        <w:tc>
          <w:tcPr>
            <w:tcW w:w="1300" w:type="dxa"/>
          </w:tcPr>
          <w:p w14:paraId="735A1EED" w14:textId="77777777" w:rsidR="00D65820" w:rsidRPr="00B341F6" w:rsidRDefault="00000000">
            <w:pPr>
              <w:pStyle w:val="TableParagraph"/>
              <w:ind w:left="105"/>
              <w:rPr>
                <w:rFonts w:asciiTheme="minorHAnsi" w:hAnsiTheme="minorHAnsi" w:cstheme="minorHAnsi"/>
              </w:rPr>
            </w:pPr>
            <w:r w:rsidRPr="00B341F6">
              <w:rPr>
                <w:rFonts w:asciiTheme="minorHAnsi" w:hAnsiTheme="minorHAnsi" w:cstheme="minorHAnsi"/>
              </w:rPr>
              <w:t xml:space="preserve">50 </w:t>
            </w:r>
            <w:r w:rsidRPr="00B341F6">
              <w:rPr>
                <w:rFonts w:asciiTheme="minorHAnsi" w:hAnsiTheme="minorHAnsi" w:cstheme="minorHAnsi"/>
                <w:spacing w:val="-2"/>
              </w:rPr>
              <w:t>points</w:t>
            </w:r>
          </w:p>
        </w:tc>
      </w:tr>
      <w:tr w:rsidR="00D65820" w:rsidRPr="00B341F6" w14:paraId="0F3A7C4F" w14:textId="77777777">
        <w:trPr>
          <w:trHeight w:val="279"/>
        </w:trPr>
        <w:tc>
          <w:tcPr>
            <w:tcW w:w="3820" w:type="dxa"/>
          </w:tcPr>
          <w:p w14:paraId="2B4BFCE4" w14:textId="77777777" w:rsidR="00D65820" w:rsidRPr="00B341F6" w:rsidRDefault="00000000">
            <w:pPr>
              <w:pStyle w:val="TableParagraph"/>
              <w:ind w:left="100"/>
              <w:rPr>
                <w:rFonts w:asciiTheme="minorHAnsi" w:hAnsiTheme="minorHAnsi" w:cstheme="minorHAnsi"/>
              </w:rPr>
            </w:pPr>
            <w:r w:rsidRPr="00B341F6">
              <w:rPr>
                <w:rFonts w:asciiTheme="minorHAnsi" w:hAnsiTheme="minorHAnsi" w:cstheme="minorHAnsi"/>
              </w:rPr>
              <w:t xml:space="preserve">Research Project &amp; </w:t>
            </w:r>
            <w:r w:rsidRPr="00B341F6">
              <w:rPr>
                <w:rFonts w:asciiTheme="minorHAnsi" w:hAnsiTheme="minorHAnsi" w:cstheme="minorHAnsi"/>
                <w:spacing w:val="-2"/>
              </w:rPr>
              <w:t>Presentation</w:t>
            </w:r>
          </w:p>
        </w:tc>
        <w:tc>
          <w:tcPr>
            <w:tcW w:w="1300" w:type="dxa"/>
          </w:tcPr>
          <w:p w14:paraId="1D31814F" w14:textId="77777777" w:rsidR="00D65820" w:rsidRPr="00B341F6" w:rsidRDefault="00000000">
            <w:pPr>
              <w:pStyle w:val="TableParagraph"/>
              <w:ind w:left="105"/>
              <w:rPr>
                <w:rFonts w:asciiTheme="minorHAnsi" w:hAnsiTheme="minorHAnsi" w:cstheme="minorHAnsi"/>
              </w:rPr>
            </w:pPr>
            <w:r w:rsidRPr="00B341F6">
              <w:rPr>
                <w:rFonts w:asciiTheme="minorHAnsi" w:hAnsiTheme="minorHAnsi" w:cstheme="minorHAnsi"/>
              </w:rPr>
              <w:t xml:space="preserve">300 </w:t>
            </w:r>
            <w:r w:rsidRPr="00B341F6">
              <w:rPr>
                <w:rFonts w:asciiTheme="minorHAnsi" w:hAnsiTheme="minorHAnsi" w:cstheme="minorHAnsi"/>
                <w:spacing w:val="-2"/>
              </w:rPr>
              <w:t>points</w:t>
            </w:r>
          </w:p>
        </w:tc>
      </w:tr>
      <w:tr w:rsidR="00D65820" w:rsidRPr="00B341F6" w14:paraId="0B13C0AA" w14:textId="77777777">
        <w:trPr>
          <w:trHeight w:val="280"/>
        </w:trPr>
        <w:tc>
          <w:tcPr>
            <w:tcW w:w="3820" w:type="dxa"/>
          </w:tcPr>
          <w:p w14:paraId="51BF968D" w14:textId="77777777" w:rsidR="00D65820" w:rsidRPr="00B341F6" w:rsidRDefault="00000000">
            <w:pPr>
              <w:pStyle w:val="TableParagraph"/>
              <w:ind w:left="100"/>
              <w:rPr>
                <w:rFonts w:asciiTheme="minorHAnsi" w:hAnsiTheme="minorHAnsi" w:cstheme="minorHAnsi"/>
                <w:b/>
              </w:rPr>
            </w:pPr>
            <w:r w:rsidRPr="00B341F6">
              <w:rPr>
                <w:rFonts w:asciiTheme="minorHAnsi" w:hAnsiTheme="minorHAnsi" w:cstheme="minorHAnsi"/>
                <w:b/>
                <w:spacing w:val="-2"/>
              </w:rPr>
              <w:t>Total</w:t>
            </w:r>
            <w:r w:rsidRPr="00B341F6">
              <w:rPr>
                <w:rFonts w:asciiTheme="minorHAnsi" w:hAnsiTheme="minorHAnsi" w:cstheme="minorHAnsi"/>
                <w:b/>
                <w:spacing w:val="-13"/>
              </w:rPr>
              <w:t xml:space="preserve"> </w:t>
            </w:r>
            <w:r w:rsidRPr="00B341F6">
              <w:rPr>
                <w:rFonts w:asciiTheme="minorHAnsi" w:hAnsiTheme="minorHAnsi" w:cstheme="minorHAnsi"/>
                <w:b/>
                <w:spacing w:val="-2"/>
              </w:rPr>
              <w:t>Points</w:t>
            </w:r>
          </w:p>
        </w:tc>
        <w:tc>
          <w:tcPr>
            <w:tcW w:w="1300" w:type="dxa"/>
          </w:tcPr>
          <w:p w14:paraId="3DFF6D60" w14:textId="77777777" w:rsidR="00D65820" w:rsidRPr="00B341F6" w:rsidRDefault="00000000">
            <w:pPr>
              <w:pStyle w:val="TableParagraph"/>
              <w:ind w:left="105"/>
              <w:rPr>
                <w:rFonts w:asciiTheme="minorHAnsi" w:hAnsiTheme="minorHAnsi" w:cstheme="minorHAnsi"/>
                <w:b/>
              </w:rPr>
            </w:pPr>
            <w:r w:rsidRPr="00B341F6">
              <w:rPr>
                <w:rFonts w:asciiTheme="minorHAnsi" w:hAnsiTheme="minorHAnsi" w:cstheme="minorHAnsi"/>
                <w:b/>
              </w:rPr>
              <w:t xml:space="preserve">900 </w:t>
            </w:r>
            <w:r w:rsidRPr="00B341F6">
              <w:rPr>
                <w:rFonts w:asciiTheme="minorHAnsi" w:hAnsiTheme="minorHAnsi" w:cstheme="minorHAnsi"/>
                <w:b/>
                <w:spacing w:val="-2"/>
              </w:rPr>
              <w:t>points</w:t>
            </w:r>
          </w:p>
        </w:tc>
      </w:tr>
    </w:tbl>
    <w:p w14:paraId="0FD2E37F" w14:textId="77777777" w:rsidR="00D65820" w:rsidRPr="00B341F6" w:rsidRDefault="00D65820">
      <w:pPr>
        <w:rPr>
          <w:rFonts w:asciiTheme="minorHAnsi" w:hAnsiTheme="minorHAnsi" w:cstheme="minorHAnsi"/>
        </w:rPr>
        <w:sectPr w:rsidR="00D65820" w:rsidRPr="00B341F6" w:rsidSect="006E0E18">
          <w:pgSz w:w="12240" w:h="15840"/>
          <w:pgMar w:top="720" w:right="720" w:bottom="720" w:left="720" w:header="720" w:footer="720" w:gutter="0"/>
          <w:cols w:space="720"/>
        </w:sectPr>
      </w:pPr>
    </w:p>
    <w:p w14:paraId="286E3948" w14:textId="77777777" w:rsidR="00D65820" w:rsidRPr="004B1412" w:rsidRDefault="00000000" w:rsidP="00B341F6">
      <w:pPr>
        <w:spacing w:before="66"/>
        <w:jc w:val="center"/>
        <w:rPr>
          <w:rFonts w:asciiTheme="minorHAnsi" w:hAnsiTheme="minorHAnsi" w:cstheme="minorHAnsi"/>
          <w:b/>
          <w:sz w:val="24"/>
          <w:szCs w:val="24"/>
        </w:rPr>
      </w:pPr>
      <w:r w:rsidRPr="004B1412">
        <w:rPr>
          <w:rFonts w:asciiTheme="minorHAnsi" w:hAnsiTheme="minorHAnsi" w:cstheme="minorHAnsi"/>
          <w:b/>
          <w:sz w:val="24"/>
          <w:szCs w:val="24"/>
        </w:rPr>
        <w:lastRenderedPageBreak/>
        <w:t xml:space="preserve">Course </w:t>
      </w:r>
      <w:r w:rsidRPr="004B1412">
        <w:rPr>
          <w:rFonts w:asciiTheme="minorHAnsi" w:hAnsiTheme="minorHAnsi" w:cstheme="minorHAnsi"/>
          <w:b/>
          <w:spacing w:val="-2"/>
          <w:sz w:val="24"/>
          <w:szCs w:val="24"/>
        </w:rPr>
        <w:t>Policies</w:t>
      </w:r>
    </w:p>
    <w:p w14:paraId="20B3ABB7" w14:textId="77777777" w:rsidR="00D65820" w:rsidRPr="00B341F6" w:rsidRDefault="00D65820">
      <w:pPr>
        <w:pStyle w:val="BodyText"/>
        <w:spacing w:before="7"/>
        <w:rPr>
          <w:rFonts w:asciiTheme="minorHAnsi" w:hAnsiTheme="minorHAnsi" w:cstheme="minorHAnsi"/>
        </w:rPr>
      </w:pPr>
    </w:p>
    <w:p w14:paraId="27CF5F07" w14:textId="602135B2" w:rsidR="00D65820" w:rsidRPr="00B341F6" w:rsidRDefault="00000000" w:rsidP="00B341F6">
      <w:pPr>
        <w:tabs>
          <w:tab w:val="left" w:pos="960"/>
        </w:tabs>
        <w:spacing w:line="254" w:lineRule="auto"/>
        <w:ind w:right="239"/>
        <w:rPr>
          <w:rFonts w:asciiTheme="minorHAnsi" w:hAnsiTheme="minorHAnsi" w:cstheme="minorHAnsi"/>
        </w:rPr>
      </w:pPr>
      <w:r w:rsidRPr="00B341F6">
        <w:rPr>
          <w:rFonts w:asciiTheme="minorHAnsi" w:hAnsiTheme="minorHAnsi" w:cstheme="minorHAnsi"/>
          <w:b/>
        </w:rPr>
        <w:t xml:space="preserve">Contacting the Professor: </w:t>
      </w:r>
      <w:r w:rsidRPr="00B341F6">
        <w:rPr>
          <w:rFonts w:asciiTheme="minorHAnsi" w:hAnsiTheme="minorHAnsi" w:cstheme="minorHAnsi"/>
        </w:rPr>
        <w:t xml:space="preserve">Please </w:t>
      </w:r>
      <w:r w:rsidR="00365661" w:rsidRPr="00B341F6">
        <w:rPr>
          <w:rFonts w:asciiTheme="minorHAnsi" w:hAnsiTheme="minorHAnsi" w:cstheme="minorHAnsi"/>
        </w:rPr>
        <w:t>schedule a meeting for ANY questions! E</w:t>
      </w:r>
      <w:r w:rsidRPr="00B341F6">
        <w:rPr>
          <w:rFonts w:asciiTheme="minorHAnsi" w:hAnsiTheme="minorHAnsi" w:cstheme="minorHAnsi"/>
        </w:rPr>
        <w:t>mail</w:t>
      </w:r>
      <w:r w:rsidRPr="00B341F6">
        <w:rPr>
          <w:rFonts w:asciiTheme="minorHAnsi" w:hAnsiTheme="minorHAnsi" w:cstheme="minorHAnsi"/>
          <w:spacing w:val="-3"/>
        </w:rPr>
        <w:t xml:space="preserve"> </w:t>
      </w:r>
      <w:r w:rsidRPr="00B341F6">
        <w:rPr>
          <w:rFonts w:asciiTheme="minorHAnsi" w:hAnsiTheme="minorHAnsi" w:cstheme="minorHAnsi"/>
        </w:rPr>
        <w:t>is</w:t>
      </w:r>
      <w:r w:rsidRPr="00B341F6">
        <w:rPr>
          <w:rFonts w:asciiTheme="minorHAnsi" w:hAnsiTheme="minorHAnsi" w:cstheme="minorHAnsi"/>
          <w:spacing w:val="-3"/>
        </w:rPr>
        <w:t xml:space="preserve"> </w:t>
      </w:r>
      <w:r w:rsidRPr="00B341F6">
        <w:rPr>
          <w:rFonts w:asciiTheme="minorHAnsi" w:hAnsiTheme="minorHAnsi" w:cstheme="minorHAnsi"/>
        </w:rPr>
        <w:t>the</w:t>
      </w:r>
      <w:r w:rsidRPr="00B341F6">
        <w:rPr>
          <w:rFonts w:asciiTheme="minorHAnsi" w:hAnsiTheme="minorHAnsi" w:cstheme="minorHAnsi"/>
          <w:spacing w:val="-3"/>
        </w:rPr>
        <w:t xml:space="preserve"> </w:t>
      </w:r>
      <w:r w:rsidRPr="00B341F6">
        <w:rPr>
          <w:rFonts w:asciiTheme="minorHAnsi" w:hAnsiTheme="minorHAnsi" w:cstheme="minorHAnsi"/>
        </w:rPr>
        <w:t xml:space="preserve">best way to reach me outside of class: </w:t>
      </w:r>
      <w:hyperlink r:id="rId12">
        <w:r w:rsidRPr="00B341F6">
          <w:rPr>
            <w:rFonts w:asciiTheme="minorHAnsi" w:hAnsiTheme="minorHAnsi" w:cstheme="minorHAnsi"/>
            <w:b/>
            <w:color w:val="0462C1"/>
            <w:u w:val="single" w:color="0462C1"/>
            <w:shd w:val="clear" w:color="auto" w:fill="FFF1CC"/>
          </w:rPr>
          <w:t>jamie.johnson@unt.edu</w:t>
        </w:r>
      </w:hyperlink>
      <w:r w:rsidRPr="00B341F6">
        <w:rPr>
          <w:rFonts w:asciiTheme="minorHAnsi" w:hAnsiTheme="minorHAnsi" w:cstheme="minorHAnsi"/>
          <w:color w:val="000000"/>
        </w:rPr>
        <w:t xml:space="preserve">. You must use your official UNT email, not a private email. In the email, indicate </w:t>
      </w:r>
      <w:r w:rsidR="00365661" w:rsidRPr="00B341F6">
        <w:rPr>
          <w:rFonts w:asciiTheme="minorHAnsi" w:hAnsiTheme="minorHAnsi" w:cstheme="minorHAnsi"/>
          <w:color w:val="000000"/>
        </w:rPr>
        <w:t>the</w:t>
      </w:r>
      <w:r w:rsidRPr="00B341F6">
        <w:rPr>
          <w:rFonts w:asciiTheme="minorHAnsi" w:hAnsiTheme="minorHAnsi" w:cstheme="minorHAnsi"/>
          <w:color w:val="000000"/>
        </w:rPr>
        <w:t xml:space="preserve"> course and your full name to facilitate my response. Please understand that I may not respond immediately. However, if I have not responded within </w:t>
      </w:r>
      <w:r w:rsidR="00365661" w:rsidRPr="00B341F6">
        <w:rPr>
          <w:rFonts w:asciiTheme="minorHAnsi" w:hAnsiTheme="minorHAnsi" w:cstheme="minorHAnsi"/>
          <w:color w:val="000000"/>
        </w:rPr>
        <w:t>24</w:t>
      </w:r>
      <w:r w:rsidRPr="00B341F6">
        <w:rPr>
          <w:rFonts w:asciiTheme="minorHAnsi" w:hAnsiTheme="minorHAnsi" w:cstheme="minorHAnsi"/>
          <w:color w:val="000000"/>
        </w:rPr>
        <w:t xml:space="preserve"> hours (36 hours on the weekend), email me again to confirm receipt.</w:t>
      </w:r>
    </w:p>
    <w:p w14:paraId="597D5753" w14:textId="77777777" w:rsidR="00D65820" w:rsidRPr="00B341F6" w:rsidRDefault="00D65820">
      <w:pPr>
        <w:pStyle w:val="BodyText"/>
        <w:spacing w:before="1"/>
        <w:rPr>
          <w:rFonts w:asciiTheme="minorHAnsi" w:hAnsiTheme="minorHAnsi" w:cstheme="minorHAnsi"/>
        </w:rPr>
      </w:pPr>
    </w:p>
    <w:p w14:paraId="388BE571" w14:textId="793E23FB" w:rsidR="00D65820" w:rsidRPr="00B341F6" w:rsidRDefault="00000000" w:rsidP="00B341F6">
      <w:pPr>
        <w:tabs>
          <w:tab w:val="left" w:pos="960"/>
        </w:tabs>
        <w:spacing w:line="254" w:lineRule="auto"/>
        <w:ind w:right="148"/>
        <w:rPr>
          <w:rFonts w:asciiTheme="minorHAnsi" w:hAnsiTheme="minorHAnsi" w:cstheme="minorHAnsi"/>
        </w:rPr>
      </w:pPr>
      <w:r w:rsidRPr="00B341F6">
        <w:rPr>
          <w:rFonts w:asciiTheme="minorHAnsi" w:hAnsiTheme="minorHAnsi" w:cstheme="minorHAnsi"/>
          <w:b/>
        </w:rPr>
        <w:t xml:space="preserve">Due Dates: </w:t>
      </w:r>
      <w:r w:rsidRPr="00B341F6">
        <w:rPr>
          <w:rFonts w:asciiTheme="minorHAnsi" w:hAnsiTheme="minorHAnsi" w:cstheme="minorHAnsi"/>
        </w:rPr>
        <w:t>If you have a conflict with any due date or quiz date, it is your responsibility to make</w:t>
      </w:r>
      <w:r w:rsidRPr="00B341F6">
        <w:rPr>
          <w:rFonts w:asciiTheme="minorHAnsi" w:hAnsiTheme="minorHAnsi" w:cstheme="minorHAnsi"/>
          <w:spacing w:val="-1"/>
        </w:rPr>
        <w:t xml:space="preserve"> </w:t>
      </w:r>
      <w:r w:rsidRPr="00B341F6">
        <w:rPr>
          <w:rFonts w:asciiTheme="minorHAnsi" w:hAnsiTheme="minorHAnsi" w:cstheme="minorHAnsi"/>
        </w:rPr>
        <w:t>alternative</w:t>
      </w:r>
      <w:r w:rsidRPr="00B341F6">
        <w:rPr>
          <w:rFonts w:asciiTheme="minorHAnsi" w:hAnsiTheme="minorHAnsi" w:cstheme="minorHAnsi"/>
          <w:spacing w:val="-1"/>
        </w:rPr>
        <w:t xml:space="preserve"> </w:t>
      </w:r>
      <w:r w:rsidRPr="00B341F6">
        <w:rPr>
          <w:rFonts w:asciiTheme="minorHAnsi" w:hAnsiTheme="minorHAnsi" w:cstheme="minorHAnsi"/>
        </w:rPr>
        <w:t>arrangements</w:t>
      </w:r>
      <w:r w:rsidRPr="00B341F6">
        <w:rPr>
          <w:rFonts w:asciiTheme="minorHAnsi" w:hAnsiTheme="minorHAnsi" w:cstheme="minorHAnsi"/>
          <w:spacing w:val="-1"/>
        </w:rPr>
        <w:t xml:space="preserve"> </w:t>
      </w:r>
      <w:r w:rsidRPr="00B341F6">
        <w:rPr>
          <w:rFonts w:asciiTheme="minorHAnsi" w:hAnsiTheme="minorHAnsi" w:cstheme="minorHAnsi"/>
        </w:rPr>
        <w:t>ahead</w:t>
      </w:r>
      <w:r w:rsidRPr="00B341F6">
        <w:rPr>
          <w:rFonts w:asciiTheme="minorHAnsi" w:hAnsiTheme="minorHAnsi" w:cstheme="minorHAnsi"/>
          <w:spacing w:val="-1"/>
        </w:rPr>
        <w:t xml:space="preserve"> </w:t>
      </w:r>
      <w:r w:rsidRPr="00B341F6">
        <w:rPr>
          <w:rFonts w:asciiTheme="minorHAnsi" w:hAnsiTheme="minorHAnsi" w:cstheme="minorHAnsi"/>
        </w:rPr>
        <w:t>of</w:t>
      </w:r>
      <w:r w:rsidRPr="00B341F6">
        <w:rPr>
          <w:rFonts w:asciiTheme="minorHAnsi" w:hAnsiTheme="minorHAnsi" w:cstheme="minorHAnsi"/>
          <w:spacing w:val="-1"/>
        </w:rPr>
        <w:t xml:space="preserve"> </w:t>
      </w:r>
      <w:r w:rsidRPr="00B341F6">
        <w:rPr>
          <w:rFonts w:asciiTheme="minorHAnsi" w:hAnsiTheme="minorHAnsi" w:cstheme="minorHAnsi"/>
        </w:rPr>
        <w:t>time—not</w:t>
      </w:r>
      <w:r w:rsidRPr="00B341F6">
        <w:rPr>
          <w:rFonts w:asciiTheme="minorHAnsi" w:hAnsiTheme="minorHAnsi" w:cstheme="minorHAnsi"/>
          <w:spacing w:val="-1"/>
        </w:rPr>
        <w:t xml:space="preserve"> </w:t>
      </w:r>
      <w:r w:rsidRPr="00B341F6">
        <w:rPr>
          <w:rFonts w:asciiTheme="minorHAnsi" w:hAnsiTheme="minorHAnsi" w:cstheme="minorHAnsi"/>
        </w:rPr>
        <w:t>after</w:t>
      </w:r>
      <w:r w:rsidRPr="00B341F6">
        <w:rPr>
          <w:rFonts w:asciiTheme="minorHAnsi" w:hAnsiTheme="minorHAnsi" w:cstheme="minorHAnsi"/>
          <w:spacing w:val="-1"/>
        </w:rPr>
        <w:t xml:space="preserve"> </w:t>
      </w:r>
      <w:r w:rsidRPr="00B341F6">
        <w:rPr>
          <w:rFonts w:asciiTheme="minorHAnsi" w:hAnsiTheme="minorHAnsi" w:cstheme="minorHAnsi"/>
        </w:rPr>
        <w:t>the</w:t>
      </w:r>
      <w:r w:rsidRPr="00B341F6">
        <w:rPr>
          <w:rFonts w:asciiTheme="minorHAnsi" w:hAnsiTheme="minorHAnsi" w:cstheme="minorHAnsi"/>
          <w:spacing w:val="-1"/>
        </w:rPr>
        <w:t xml:space="preserve"> </w:t>
      </w:r>
      <w:r w:rsidRPr="00B341F6">
        <w:rPr>
          <w:rFonts w:asciiTheme="minorHAnsi" w:hAnsiTheme="minorHAnsi" w:cstheme="minorHAnsi"/>
        </w:rPr>
        <w:t>fact.</w:t>
      </w:r>
      <w:r w:rsidRPr="00B341F6">
        <w:rPr>
          <w:rFonts w:asciiTheme="minorHAnsi" w:hAnsiTheme="minorHAnsi" w:cstheme="minorHAnsi"/>
          <w:spacing w:val="-1"/>
        </w:rPr>
        <w:t xml:space="preserve"> </w:t>
      </w:r>
      <w:r w:rsidR="00365661" w:rsidRPr="00B341F6">
        <w:rPr>
          <w:rFonts w:asciiTheme="minorHAnsi" w:hAnsiTheme="minorHAnsi" w:cstheme="minorHAnsi"/>
        </w:rPr>
        <w:t xml:space="preserve">Quizzes may be taken before or after the due date only with </w:t>
      </w:r>
      <w:r w:rsidRPr="00B341F6">
        <w:rPr>
          <w:rFonts w:asciiTheme="minorHAnsi" w:hAnsiTheme="minorHAnsi" w:cstheme="minorHAnsi"/>
        </w:rPr>
        <w:t>permission</w:t>
      </w:r>
      <w:r w:rsidRPr="00B341F6">
        <w:rPr>
          <w:rFonts w:asciiTheme="minorHAnsi" w:hAnsiTheme="minorHAnsi" w:cstheme="minorHAnsi"/>
          <w:spacing w:val="-3"/>
        </w:rPr>
        <w:t xml:space="preserve"> </w:t>
      </w:r>
      <w:r w:rsidRPr="00B341F6">
        <w:rPr>
          <w:rFonts w:asciiTheme="minorHAnsi" w:hAnsiTheme="minorHAnsi" w:cstheme="minorHAnsi"/>
        </w:rPr>
        <w:t>from</w:t>
      </w:r>
      <w:r w:rsidRPr="00B341F6">
        <w:rPr>
          <w:rFonts w:asciiTheme="minorHAnsi" w:hAnsiTheme="minorHAnsi" w:cstheme="minorHAnsi"/>
          <w:spacing w:val="-3"/>
        </w:rPr>
        <w:t xml:space="preserve"> </w:t>
      </w:r>
      <w:r w:rsidRPr="00B341F6">
        <w:rPr>
          <w:rFonts w:asciiTheme="minorHAnsi" w:hAnsiTheme="minorHAnsi" w:cstheme="minorHAnsi"/>
        </w:rPr>
        <w:t>the</w:t>
      </w:r>
      <w:r w:rsidRPr="00B341F6">
        <w:rPr>
          <w:rFonts w:asciiTheme="minorHAnsi" w:hAnsiTheme="minorHAnsi" w:cstheme="minorHAnsi"/>
          <w:spacing w:val="-3"/>
        </w:rPr>
        <w:t xml:space="preserve"> </w:t>
      </w:r>
      <w:r w:rsidRPr="00B341F6">
        <w:rPr>
          <w:rFonts w:asciiTheme="minorHAnsi" w:hAnsiTheme="minorHAnsi" w:cstheme="minorHAnsi"/>
        </w:rPr>
        <w:t>professor</w:t>
      </w:r>
      <w:r w:rsidR="00365661" w:rsidRPr="00B341F6">
        <w:rPr>
          <w:rFonts w:asciiTheme="minorHAnsi" w:hAnsiTheme="minorHAnsi" w:cstheme="minorHAnsi"/>
          <w:spacing w:val="-3"/>
        </w:rPr>
        <w:t xml:space="preserve"> in instances of a legitimate University excuse </w:t>
      </w:r>
      <w:r w:rsidRPr="00B341F6">
        <w:rPr>
          <w:rFonts w:asciiTheme="minorHAnsi" w:hAnsiTheme="minorHAnsi" w:cstheme="minorHAnsi"/>
        </w:rPr>
        <w:t>or</w:t>
      </w:r>
      <w:r w:rsidRPr="00B341F6">
        <w:rPr>
          <w:rFonts w:asciiTheme="minorHAnsi" w:hAnsiTheme="minorHAnsi" w:cstheme="minorHAnsi"/>
          <w:spacing w:val="-3"/>
        </w:rPr>
        <w:t xml:space="preserve"> </w:t>
      </w:r>
      <w:r w:rsidRPr="00B341F6">
        <w:rPr>
          <w:rFonts w:asciiTheme="minorHAnsi" w:hAnsiTheme="minorHAnsi" w:cstheme="minorHAnsi"/>
        </w:rPr>
        <w:t>there</w:t>
      </w:r>
      <w:r w:rsidRPr="00B341F6">
        <w:rPr>
          <w:rFonts w:asciiTheme="minorHAnsi" w:hAnsiTheme="minorHAnsi" w:cstheme="minorHAnsi"/>
          <w:spacing w:val="-3"/>
        </w:rPr>
        <w:t xml:space="preserve"> </w:t>
      </w:r>
      <w:r w:rsidRPr="00B341F6">
        <w:rPr>
          <w:rFonts w:asciiTheme="minorHAnsi" w:hAnsiTheme="minorHAnsi" w:cstheme="minorHAnsi"/>
        </w:rPr>
        <w:t>has</w:t>
      </w:r>
      <w:r w:rsidRPr="00B341F6">
        <w:rPr>
          <w:rFonts w:asciiTheme="minorHAnsi" w:hAnsiTheme="minorHAnsi" w:cstheme="minorHAnsi"/>
          <w:spacing w:val="-3"/>
        </w:rPr>
        <w:t xml:space="preserve"> </w:t>
      </w:r>
      <w:r w:rsidRPr="00B341F6">
        <w:rPr>
          <w:rFonts w:asciiTheme="minorHAnsi" w:hAnsiTheme="minorHAnsi" w:cstheme="minorHAnsi"/>
        </w:rPr>
        <w:t>been</w:t>
      </w:r>
      <w:r w:rsidRPr="00B341F6">
        <w:rPr>
          <w:rFonts w:asciiTheme="minorHAnsi" w:hAnsiTheme="minorHAnsi" w:cstheme="minorHAnsi"/>
          <w:spacing w:val="-3"/>
        </w:rPr>
        <w:t xml:space="preserve"> </w:t>
      </w:r>
      <w:r w:rsidRPr="00B341F6">
        <w:rPr>
          <w:rFonts w:asciiTheme="minorHAnsi" w:hAnsiTheme="minorHAnsi" w:cstheme="minorHAnsi"/>
        </w:rPr>
        <w:t>a documented medical emergency.</w:t>
      </w:r>
      <w:r w:rsidRPr="00B341F6">
        <w:rPr>
          <w:rFonts w:asciiTheme="minorHAnsi" w:hAnsiTheme="minorHAnsi" w:cstheme="minorHAnsi"/>
          <w:spacing w:val="-8"/>
        </w:rPr>
        <w:t xml:space="preserve"> </w:t>
      </w:r>
      <w:r w:rsidRPr="00B341F6">
        <w:rPr>
          <w:rFonts w:asciiTheme="minorHAnsi" w:hAnsiTheme="minorHAnsi" w:cstheme="minorHAnsi"/>
        </w:rPr>
        <w:t>Allowing alternative arrangements in such instances is entirely at the discretion of the Professor and Instructional</w:t>
      </w:r>
      <w:r w:rsidRPr="00B341F6">
        <w:rPr>
          <w:rFonts w:asciiTheme="minorHAnsi" w:hAnsiTheme="minorHAnsi" w:cstheme="minorHAnsi"/>
          <w:spacing w:val="-2"/>
        </w:rPr>
        <w:t xml:space="preserve"> </w:t>
      </w:r>
      <w:r w:rsidRPr="00B341F6">
        <w:rPr>
          <w:rFonts w:asciiTheme="minorHAnsi" w:hAnsiTheme="minorHAnsi" w:cstheme="minorHAnsi"/>
        </w:rPr>
        <w:t>Assistant.</w:t>
      </w:r>
    </w:p>
    <w:p w14:paraId="69EDF52B" w14:textId="77777777" w:rsidR="00D65820" w:rsidRPr="00B341F6" w:rsidRDefault="00D65820">
      <w:pPr>
        <w:pStyle w:val="BodyText"/>
        <w:spacing w:before="5"/>
        <w:rPr>
          <w:rFonts w:asciiTheme="minorHAnsi" w:hAnsiTheme="minorHAnsi" w:cstheme="minorHAnsi"/>
        </w:rPr>
      </w:pPr>
    </w:p>
    <w:p w14:paraId="0E609E77" w14:textId="77777777" w:rsidR="00365661" w:rsidRDefault="00000000" w:rsidP="00B341F6">
      <w:pPr>
        <w:tabs>
          <w:tab w:val="left" w:pos="960"/>
        </w:tabs>
        <w:spacing w:before="1" w:line="254" w:lineRule="auto"/>
        <w:ind w:right="120"/>
        <w:rPr>
          <w:rFonts w:asciiTheme="minorHAnsi" w:hAnsiTheme="minorHAnsi" w:cstheme="minorHAnsi"/>
        </w:rPr>
      </w:pPr>
      <w:r w:rsidRPr="00B341F6">
        <w:rPr>
          <w:rFonts w:asciiTheme="minorHAnsi" w:hAnsiTheme="minorHAnsi" w:cstheme="minorHAnsi"/>
          <w:b/>
        </w:rPr>
        <w:t xml:space="preserve">Late Work: </w:t>
      </w:r>
      <w:r w:rsidRPr="00B341F6">
        <w:rPr>
          <w:rFonts w:asciiTheme="minorHAnsi" w:hAnsiTheme="minorHAnsi" w:cstheme="minorHAnsi"/>
        </w:rPr>
        <w:t>Unexcused submission of late assignments will incur a 10% deduction per day. If there is an emergency, please contact your teaching team</w:t>
      </w:r>
      <w:r w:rsidRPr="00B341F6">
        <w:rPr>
          <w:rFonts w:asciiTheme="minorHAnsi" w:hAnsiTheme="minorHAnsi" w:cstheme="minorHAnsi"/>
          <w:spacing w:val="-9"/>
        </w:rPr>
        <w:t xml:space="preserve"> </w:t>
      </w:r>
      <w:r w:rsidRPr="00B341F6">
        <w:rPr>
          <w:rFonts w:asciiTheme="minorHAnsi" w:hAnsiTheme="minorHAnsi" w:cstheme="minorHAnsi"/>
        </w:rPr>
        <w:t>ASAP; all exceptions are at the discretion</w:t>
      </w:r>
      <w:r w:rsidRPr="00B341F6">
        <w:rPr>
          <w:rFonts w:asciiTheme="minorHAnsi" w:hAnsiTheme="minorHAnsi" w:cstheme="minorHAnsi"/>
          <w:spacing w:val="-5"/>
        </w:rPr>
        <w:t xml:space="preserve"> </w:t>
      </w:r>
      <w:r w:rsidRPr="00B341F6">
        <w:rPr>
          <w:rFonts w:asciiTheme="minorHAnsi" w:hAnsiTheme="minorHAnsi" w:cstheme="minorHAnsi"/>
        </w:rPr>
        <w:t>of</w:t>
      </w:r>
      <w:r w:rsidRPr="00B341F6">
        <w:rPr>
          <w:rFonts w:asciiTheme="minorHAnsi" w:hAnsiTheme="minorHAnsi" w:cstheme="minorHAnsi"/>
          <w:spacing w:val="-4"/>
        </w:rPr>
        <w:t xml:space="preserve"> </w:t>
      </w:r>
      <w:r w:rsidRPr="00B341F6">
        <w:rPr>
          <w:rFonts w:asciiTheme="minorHAnsi" w:hAnsiTheme="minorHAnsi" w:cstheme="minorHAnsi"/>
        </w:rPr>
        <w:t>the</w:t>
      </w:r>
      <w:r w:rsidRPr="00B341F6">
        <w:rPr>
          <w:rFonts w:asciiTheme="minorHAnsi" w:hAnsiTheme="minorHAnsi" w:cstheme="minorHAnsi"/>
          <w:spacing w:val="-4"/>
        </w:rPr>
        <w:t xml:space="preserve"> </w:t>
      </w:r>
      <w:r w:rsidRPr="00B341F6">
        <w:rPr>
          <w:rFonts w:asciiTheme="minorHAnsi" w:hAnsiTheme="minorHAnsi" w:cstheme="minorHAnsi"/>
        </w:rPr>
        <w:t>Professor</w:t>
      </w:r>
      <w:r w:rsidRPr="00B341F6">
        <w:rPr>
          <w:rFonts w:asciiTheme="minorHAnsi" w:hAnsiTheme="minorHAnsi" w:cstheme="minorHAnsi"/>
          <w:spacing w:val="-4"/>
        </w:rPr>
        <w:t xml:space="preserve"> </w:t>
      </w:r>
      <w:r w:rsidRPr="00B341F6">
        <w:rPr>
          <w:rFonts w:asciiTheme="minorHAnsi" w:hAnsiTheme="minorHAnsi" w:cstheme="minorHAnsi"/>
        </w:rPr>
        <w:t>and</w:t>
      </w:r>
      <w:r w:rsidRPr="00B341F6">
        <w:rPr>
          <w:rFonts w:asciiTheme="minorHAnsi" w:hAnsiTheme="minorHAnsi" w:cstheme="minorHAnsi"/>
          <w:spacing w:val="-4"/>
        </w:rPr>
        <w:t xml:space="preserve"> </w:t>
      </w:r>
      <w:r w:rsidRPr="00B341F6">
        <w:rPr>
          <w:rFonts w:asciiTheme="minorHAnsi" w:hAnsiTheme="minorHAnsi" w:cstheme="minorHAnsi"/>
        </w:rPr>
        <w:t>Instructional</w:t>
      </w:r>
      <w:r w:rsidRPr="00B341F6">
        <w:rPr>
          <w:rFonts w:asciiTheme="minorHAnsi" w:hAnsiTheme="minorHAnsi" w:cstheme="minorHAnsi"/>
          <w:spacing w:val="-14"/>
        </w:rPr>
        <w:t xml:space="preserve"> </w:t>
      </w:r>
      <w:r w:rsidRPr="00B341F6">
        <w:rPr>
          <w:rFonts w:asciiTheme="minorHAnsi" w:hAnsiTheme="minorHAnsi" w:cstheme="minorHAnsi"/>
        </w:rPr>
        <w:t>Assistant.</w:t>
      </w:r>
      <w:r w:rsidRPr="00B341F6">
        <w:rPr>
          <w:rFonts w:asciiTheme="minorHAnsi" w:hAnsiTheme="minorHAnsi" w:cstheme="minorHAnsi"/>
          <w:spacing w:val="-4"/>
        </w:rPr>
        <w:t xml:space="preserve"> </w:t>
      </w:r>
      <w:r w:rsidRPr="00B341F6">
        <w:rPr>
          <w:rFonts w:asciiTheme="minorHAnsi" w:hAnsiTheme="minorHAnsi" w:cstheme="minorHAnsi"/>
        </w:rPr>
        <w:t>Students</w:t>
      </w:r>
      <w:r w:rsidRPr="00B341F6">
        <w:rPr>
          <w:rFonts w:asciiTheme="minorHAnsi" w:hAnsiTheme="minorHAnsi" w:cstheme="minorHAnsi"/>
          <w:spacing w:val="-4"/>
        </w:rPr>
        <w:t xml:space="preserve"> </w:t>
      </w:r>
      <w:r w:rsidRPr="00B341F6">
        <w:rPr>
          <w:rFonts w:asciiTheme="minorHAnsi" w:hAnsiTheme="minorHAnsi" w:cstheme="minorHAnsi"/>
        </w:rPr>
        <w:t>may</w:t>
      </w:r>
      <w:r w:rsidRPr="00B341F6">
        <w:rPr>
          <w:rFonts w:asciiTheme="minorHAnsi" w:hAnsiTheme="minorHAnsi" w:cstheme="minorHAnsi"/>
          <w:spacing w:val="-4"/>
        </w:rPr>
        <w:t xml:space="preserve"> </w:t>
      </w:r>
      <w:r w:rsidRPr="00B341F6">
        <w:rPr>
          <w:rFonts w:asciiTheme="minorHAnsi" w:hAnsiTheme="minorHAnsi" w:cstheme="minorHAnsi"/>
        </w:rPr>
        <w:t>NOT</w:t>
      </w:r>
      <w:r w:rsidRPr="00B341F6">
        <w:rPr>
          <w:rFonts w:asciiTheme="minorHAnsi" w:hAnsiTheme="minorHAnsi" w:cstheme="minorHAnsi"/>
          <w:spacing w:val="-8"/>
        </w:rPr>
        <w:t xml:space="preserve"> </w:t>
      </w:r>
      <w:r w:rsidRPr="00B341F6">
        <w:rPr>
          <w:rFonts w:asciiTheme="minorHAnsi" w:hAnsiTheme="minorHAnsi" w:cstheme="minorHAnsi"/>
        </w:rPr>
        <w:t>take</w:t>
      </w:r>
      <w:r w:rsidRPr="00B341F6">
        <w:rPr>
          <w:rFonts w:asciiTheme="minorHAnsi" w:hAnsiTheme="minorHAnsi" w:cstheme="minorHAnsi"/>
          <w:spacing w:val="-4"/>
        </w:rPr>
        <w:t xml:space="preserve"> </w:t>
      </w:r>
      <w:r w:rsidRPr="00B341F6">
        <w:rPr>
          <w:rFonts w:asciiTheme="minorHAnsi" w:hAnsiTheme="minorHAnsi" w:cstheme="minorHAnsi"/>
        </w:rPr>
        <w:t>quizzes</w:t>
      </w:r>
      <w:r w:rsidRPr="00B341F6">
        <w:rPr>
          <w:rFonts w:asciiTheme="minorHAnsi" w:hAnsiTheme="minorHAnsi" w:cstheme="minorHAnsi"/>
          <w:spacing w:val="-4"/>
        </w:rPr>
        <w:t xml:space="preserve"> </w:t>
      </w:r>
      <w:r w:rsidRPr="00B341F6">
        <w:rPr>
          <w:rFonts w:asciiTheme="minorHAnsi" w:hAnsiTheme="minorHAnsi" w:cstheme="minorHAnsi"/>
        </w:rPr>
        <w:t>late</w:t>
      </w:r>
      <w:r w:rsidRPr="00B341F6">
        <w:rPr>
          <w:rFonts w:asciiTheme="minorHAnsi" w:hAnsiTheme="minorHAnsi" w:cstheme="minorHAnsi"/>
          <w:spacing w:val="-4"/>
        </w:rPr>
        <w:t xml:space="preserve"> </w:t>
      </w:r>
      <w:r w:rsidRPr="00B341F6">
        <w:rPr>
          <w:rFonts w:asciiTheme="minorHAnsi" w:hAnsiTheme="minorHAnsi" w:cstheme="minorHAnsi"/>
        </w:rPr>
        <w:t>unless there is written permission from the professor before the exam date or there has been a documented medical emergency.</w:t>
      </w:r>
    </w:p>
    <w:p w14:paraId="222A93F6" w14:textId="77777777" w:rsidR="004B1412" w:rsidRPr="00B341F6" w:rsidRDefault="004B1412" w:rsidP="004B1412">
      <w:pPr>
        <w:pStyle w:val="BodyText"/>
        <w:spacing w:before="3"/>
        <w:rPr>
          <w:rFonts w:asciiTheme="minorHAnsi" w:hAnsiTheme="minorHAnsi" w:cstheme="minorHAnsi"/>
        </w:rPr>
      </w:pPr>
    </w:p>
    <w:p w14:paraId="567AF931" w14:textId="77777777" w:rsidR="004B1412" w:rsidRDefault="004B1412" w:rsidP="004B1412">
      <w:pPr>
        <w:tabs>
          <w:tab w:val="left" w:pos="960"/>
        </w:tabs>
        <w:spacing w:before="1" w:line="254" w:lineRule="auto"/>
        <w:ind w:right="140"/>
        <w:rPr>
          <w:rFonts w:asciiTheme="minorHAnsi" w:hAnsiTheme="minorHAnsi" w:cstheme="minorHAnsi"/>
        </w:rPr>
      </w:pPr>
      <w:r w:rsidRPr="00B341F6">
        <w:rPr>
          <w:rFonts w:asciiTheme="minorHAnsi" w:hAnsiTheme="minorHAnsi" w:cstheme="minorHAnsi"/>
          <w:b/>
        </w:rPr>
        <w:t>Extra Credit:</w:t>
      </w:r>
      <w:r w:rsidRPr="00B341F6">
        <w:rPr>
          <w:rFonts w:asciiTheme="minorHAnsi" w:hAnsiTheme="minorHAnsi" w:cstheme="minorHAnsi"/>
          <w:b/>
          <w:spacing w:val="-1"/>
        </w:rPr>
        <w:t xml:space="preserve"> </w:t>
      </w:r>
      <w:r w:rsidRPr="00B341F6">
        <w:rPr>
          <w:rFonts w:asciiTheme="minorHAnsi" w:hAnsiTheme="minorHAnsi" w:cstheme="minorHAnsi"/>
        </w:rPr>
        <w:t>You will have at least two chances for extra credit, worth 10 points each. One opportunity will require you to attend an</w:t>
      </w:r>
      <w:r w:rsidRPr="00B341F6">
        <w:rPr>
          <w:rFonts w:asciiTheme="minorHAnsi" w:hAnsiTheme="minorHAnsi" w:cstheme="minorHAnsi"/>
          <w:spacing w:val="-8"/>
        </w:rPr>
        <w:t xml:space="preserve"> </w:t>
      </w:r>
      <w:r w:rsidRPr="00B341F6">
        <w:rPr>
          <w:rFonts w:asciiTheme="minorHAnsi" w:hAnsiTheme="minorHAnsi" w:cstheme="minorHAnsi"/>
        </w:rPr>
        <w:t>Applied</w:t>
      </w:r>
      <w:r w:rsidRPr="00B341F6">
        <w:rPr>
          <w:rFonts w:asciiTheme="minorHAnsi" w:hAnsiTheme="minorHAnsi" w:cstheme="minorHAnsi"/>
          <w:spacing w:val="-8"/>
        </w:rPr>
        <w:t xml:space="preserve"> </w:t>
      </w:r>
      <w:r w:rsidRPr="00B341F6">
        <w:rPr>
          <w:rFonts w:asciiTheme="minorHAnsi" w:hAnsiTheme="minorHAnsi" w:cstheme="minorHAnsi"/>
        </w:rPr>
        <w:t>Anthropology Expo (it will be virtual this semester)</w:t>
      </w:r>
      <w:r w:rsidRPr="00B341F6">
        <w:rPr>
          <w:rFonts w:asciiTheme="minorHAnsi" w:hAnsiTheme="minorHAnsi" w:cstheme="minorHAnsi"/>
          <w:spacing w:val="-4"/>
        </w:rPr>
        <w:t xml:space="preserve"> </w:t>
      </w:r>
      <w:r w:rsidRPr="00B341F6">
        <w:rPr>
          <w:rFonts w:asciiTheme="minorHAnsi" w:hAnsiTheme="minorHAnsi" w:cstheme="minorHAnsi"/>
        </w:rPr>
        <w:t>and</w:t>
      </w:r>
      <w:r w:rsidRPr="00B341F6">
        <w:rPr>
          <w:rFonts w:asciiTheme="minorHAnsi" w:hAnsiTheme="minorHAnsi" w:cstheme="minorHAnsi"/>
          <w:spacing w:val="-4"/>
        </w:rPr>
        <w:t xml:space="preserve"> </w:t>
      </w:r>
      <w:r w:rsidRPr="00B341F6">
        <w:rPr>
          <w:rFonts w:asciiTheme="minorHAnsi" w:hAnsiTheme="minorHAnsi" w:cstheme="minorHAnsi"/>
        </w:rPr>
        <w:t>write</w:t>
      </w:r>
      <w:r w:rsidRPr="00B341F6">
        <w:rPr>
          <w:rFonts w:asciiTheme="minorHAnsi" w:hAnsiTheme="minorHAnsi" w:cstheme="minorHAnsi"/>
          <w:spacing w:val="-4"/>
        </w:rPr>
        <w:t xml:space="preserve"> </w:t>
      </w:r>
      <w:r w:rsidRPr="00B341F6">
        <w:rPr>
          <w:rFonts w:asciiTheme="minorHAnsi" w:hAnsiTheme="minorHAnsi" w:cstheme="minorHAnsi"/>
        </w:rPr>
        <w:t>a</w:t>
      </w:r>
      <w:r w:rsidRPr="00B341F6">
        <w:rPr>
          <w:rFonts w:asciiTheme="minorHAnsi" w:hAnsiTheme="minorHAnsi" w:cstheme="minorHAnsi"/>
          <w:spacing w:val="-4"/>
        </w:rPr>
        <w:t xml:space="preserve"> </w:t>
      </w:r>
      <w:r w:rsidRPr="00B341F6">
        <w:rPr>
          <w:rFonts w:asciiTheme="minorHAnsi" w:hAnsiTheme="minorHAnsi" w:cstheme="minorHAnsi"/>
        </w:rPr>
        <w:t>one-page</w:t>
      </w:r>
      <w:r w:rsidRPr="00B341F6">
        <w:rPr>
          <w:rFonts w:asciiTheme="minorHAnsi" w:hAnsiTheme="minorHAnsi" w:cstheme="minorHAnsi"/>
          <w:spacing w:val="-4"/>
        </w:rPr>
        <w:t xml:space="preserve"> </w:t>
      </w:r>
      <w:r w:rsidRPr="00B341F6">
        <w:rPr>
          <w:rFonts w:asciiTheme="minorHAnsi" w:hAnsiTheme="minorHAnsi" w:cstheme="minorHAnsi"/>
        </w:rPr>
        <w:t>response</w:t>
      </w:r>
      <w:r w:rsidRPr="00B341F6">
        <w:rPr>
          <w:rFonts w:asciiTheme="minorHAnsi" w:hAnsiTheme="minorHAnsi" w:cstheme="minorHAnsi"/>
          <w:spacing w:val="-4"/>
        </w:rPr>
        <w:t xml:space="preserve"> </w:t>
      </w:r>
      <w:r w:rsidRPr="00B341F6">
        <w:rPr>
          <w:rFonts w:asciiTheme="minorHAnsi" w:hAnsiTheme="minorHAnsi" w:cstheme="minorHAnsi"/>
        </w:rPr>
        <w:t>on</w:t>
      </w:r>
      <w:r w:rsidRPr="00B341F6">
        <w:rPr>
          <w:rFonts w:asciiTheme="minorHAnsi" w:hAnsiTheme="minorHAnsi" w:cstheme="minorHAnsi"/>
          <w:spacing w:val="-4"/>
        </w:rPr>
        <w:t xml:space="preserve"> </w:t>
      </w:r>
      <w:r w:rsidRPr="00B341F6">
        <w:rPr>
          <w:rFonts w:asciiTheme="minorHAnsi" w:hAnsiTheme="minorHAnsi" w:cstheme="minorHAnsi"/>
        </w:rPr>
        <w:t>the</w:t>
      </w:r>
      <w:r w:rsidRPr="00B341F6">
        <w:rPr>
          <w:rFonts w:asciiTheme="minorHAnsi" w:hAnsiTheme="minorHAnsi" w:cstheme="minorHAnsi"/>
          <w:spacing w:val="-4"/>
        </w:rPr>
        <w:t xml:space="preserve"> </w:t>
      </w:r>
      <w:r w:rsidRPr="00B341F6">
        <w:rPr>
          <w:rFonts w:asciiTheme="minorHAnsi" w:hAnsiTheme="minorHAnsi" w:cstheme="minorHAnsi"/>
        </w:rPr>
        <w:t>event</w:t>
      </w:r>
      <w:r w:rsidRPr="00B341F6">
        <w:rPr>
          <w:rFonts w:asciiTheme="minorHAnsi" w:hAnsiTheme="minorHAnsi" w:cstheme="minorHAnsi"/>
          <w:spacing w:val="-4"/>
        </w:rPr>
        <w:t xml:space="preserve"> </w:t>
      </w:r>
      <w:r w:rsidRPr="00B341F6">
        <w:rPr>
          <w:rFonts w:asciiTheme="minorHAnsi" w:hAnsiTheme="minorHAnsi" w:cstheme="minorHAnsi"/>
        </w:rPr>
        <w:t>and</w:t>
      </w:r>
      <w:r w:rsidRPr="00B341F6">
        <w:rPr>
          <w:rFonts w:asciiTheme="minorHAnsi" w:hAnsiTheme="minorHAnsi" w:cstheme="minorHAnsi"/>
          <w:spacing w:val="-4"/>
        </w:rPr>
        <w:t xml:space="preserve"> </w:t>
      </w:r>
      <w:r w:rsidRPr="00B341F6">
        <w:rPr>
          <w:rFonts w:asciiTheme="minorHAnsi" w:hAnsiTheme="minorHAnsi" w:cstheme="minorHAnsi"/>
        </w:rPr>
        <w:t>its</w:t>
      </w:r>
      <w:r w:rsidRPr="00B341F6">
        <w:rPr>
          <w:rFonts w:asciiTheme="minorHAnsi" w:hAnsiTheme="minorHAnsi" w:cstheme="minorHAnsi"/>
          <w:spacing w:val="-4"/>
        </w:rPr>
        <w:t xml:space="preserve"> </w:t>
      </w:r>
      <w:r w:rsidRPr="00B341F6">
        <w:rPr>
          <w:rFonts w:asciiTheme="minorHAnsi" w:hAnsiTheme="minorHAnsi" w:cstheme="minorHAnsi"/>
        </w:rPr>
        <w:t>participants.</w:t>
      </w:r>
      <w:r w:rsidRPr="00B341F6">
        <w:rPr>
          <w:rFonts w:asciiTheme="minorHAnsi" w:hAnsiTheme="minorHAnsi" w:cstheme="minorHAnsi"/>
          <w:spacing w:val="-7"/>
        </w:rPr>
        <w:t xml:space="preserve"> </w:t>
      </w:r>
      <w:r w:rsidRPr="00B341F6">
        <w:rPr>
          <w:rFonts w:asciiTheme="minorHAnsi" w:hAnsiTheme="minorHAnsi" w:cstheme="minorHAnsi"/>
        </w:rPr>
        <w:t>The</w:t>
      </w:r>
      <w:r w:rsidRPr="00B341F6">
        <w:rPr>
          <w:rFonts w:asciiTheme="minorHAnsi" w:hAnsiTheme="minorHAnsi" w:cstheme="minorHAnsi"/>
          <w:spacing w:val="-4"/>
        </w:rPr>
        <w:t xml:space="preserve"> </w:t>
      </w:r>
      <w:r w:rsidRPr="00B341F6">
        <w:rPr>
          <w:rFonts w:asciiTheme="minorHAnsi" w:hAnsiTheme="minorHAnsi" w:cstheme="minorHAnsi"/>
        </w:rPr>
        <w:t>second</w:t>
      </w:r>
      <w:r w:rsidRPr="00B341F6">
        <w:rPr>
          <w:rFonts w:asciiTheme="minorHAnsi" w:hAnsiTheme="minorHAnsi" w:cstheme="minorHAnsi"/>
          <w:spacing w:val="-4"/>
        </w:rPr>
        <w:t xml:space="preserve"> </w:t>
      </w:r>
      <w:r w:rsidRPr="00B341F6">
        <w:rPr>
          <w:rFonts w:asciiTheme="minorHAnsi" w:hAnsiTheme="minorHAnsi" w:cstheme="minorHAnsi"/>
        </w:rPr>
        <w:t>opportunity will be at the end of the semester when SPOT Course Evaluations become available. This opportunity will require you to screenshot and provide your proof of completing the SPOT.</w:t>
      </w:r>
      <w:r w:rsidRPr="00B341F6">
        <w:rPr>
          <w:rFonts w:asciiTheme="minorHAnsi" w:hAnsiTheme="minorHAnsi" w:cstheme="minorHAnsi"/>
          <w:spacing w:val="-9"/>
        </w:rPr>
        <w:t xml:space="preserve"> </w:t>
      </w:r>
      <w:r w:rsidRPr="00B341F6">
        <w:rPr>
          <w:rFonts w:asciiTheme="minorHAnsi" w:hAnsiTheme="minorHAnsi" w:cstheme="minorHAnsi"/>
        </w:rPr>
        <w:t>Any additional extra credit opportunities are to be determined (TBD); we will update you as we go.</w:t>
      </w:r>
    </w:p>
    <w:p w14:paraId="6D6E3591" w14:textId="77777777" w:rsidR="004B1412" w:rsidRDefault="004B1412" w:rsidP="004B1412">
      <w:pPr>
        <w:tabs>
          <w:tab w:val="left" w:pos="960"/>
        </w:tabs>
        <w:spacing w:before="1" w:line="254" w:lineRule="auto"/>
        <w:ind w:right="140"/>
        <w:rPr>
          <w:rFonts w:asciiTheme="minorHAnsi" w:hAnsiTheme="minorHAnsi" w:cstheme="minorHAnsi"/>
        </w:rPr>
      </w:pPr>
    </w:p>
    <w:p w14:paraId="64F6ED96" w14:textId="77777777" w:rsidR="004B1412" w:rsidRPr="00B341F6" w:rsidRDefault="004B1412" w:rsidP="004B1412">
      <w:pPr>
        <w:tabs>
          <w:tab w:val="left" w:pos="960"/>
        </w:tabs>
        <w:spacing w:before="9" w:line="254" w:lineRule="auto"/>
        <w:ind w:right="326"/>
        <w:rPr>
          <w:rFonts w:asciiTheme="minorHAnsi" w:hAnsiTheme="minorHAnsi" w:cstheme="minorHAnsi"/>
        </w:rPr>
      </w:pPr>
      <w:r w:rsidRPr="00B341F6">
        <w:rPr>
          <w:rFonts w:asciiTheme="minorHAnsi" w:hAnsiTheme="minorHAnsi" w:cstheme="minorHAnsi"/>
          <w:b/>
        </w:rPr>
        <w:t>Withdrawing:</w:t>
      </w:r>
      <w:r w:rsidRPr="00B341F6">
        <w:rPr>
          <w:rFonts w:asciiTheme="minorHAnsi" w:hAnsiTheme="minorHAnsi" w:cstheme="minorHAnsi"/>
          <w:b/>
          <w:spacing w:val="-5"/>
        </w:rPr>
        <w:t xml:space="preserve"> </w:t>
      </w:r>
      <w:r w:rsidRPr="00B341F6">
        <w:rPr>
          <w:rFonts w:asciiTheme="minorHAnsi" w:hAnsiTheme="minorHAnsi" w:cstheme="minorHAnsi"/>
        </w:rPr>
        <w:t>If you are unable to complete this course, you must officially withdraw by the University—designated</w:t>
      </w:r>
      <w:r w:rsidRPr="00B341F6">
        <w:rPr>
          <w:rFonts w:asciiTheme="minorHAnsi" w:hAnsiTheme="minorHAnsi" w:cstheme="minorHAnsi"/>
          <w:spacing w:val="-5"/>
        </w:rPr>
        <w:t xml:space="preserve"> </w:t>
      </w:r>
      <w:r w:rsidRPr="00B341F6">
        <w:rPr>
          <w:rFonts w:asciiTheme="minorHAnsi" w:hAnsiTheme="minorHAnsi" w:cstheme="minorHAnsi"/>
        </w:rPr>
        <w:t>date</w:t>
      </w:r>
      <w:r w:rsidRPr="00B341F6">
        <w:rPr>
          <w:rFonts w:asciiTheme="minorHAnsi" w:hAnsiTheme="minorHAnsi" w:cstheme="minorHAnsi"/>
          <w:spacing w:val="-5"/>
        </w:rPr>
        <w:t xml:space="preserve"> </w:t>
      </w:r>
      <w:r w:rsidRPr="00B341F6">
        <w:rPr>
          <w:rFonts w:asciiTheme="minorHAnsi" w:hAnsiTheme="minorHAnsi" w:cstheme="minorHAnsi"/>
        </w:rPr>
        <w:t>(for</w:t>
      </w:r>
      <w:r w:rsidRPr="00B341F6">
        <w:rPr>
          <w:rFonts w:asciiTheme="minorHAnsi" w:hAnsiTheme="minorHAnsi" w:cstheme="minorHAnsi"/>
          <w:spacing w:val="-5"/>
        </w:rPr>
        <w:t xml:space="preserve"> </w:t>
      </w:r>
      <w:r w:rsidRPr="00B341F6">
        <w:rPr>
          <w:rFonts w:asciiTheme="minorHAnsi" w:hAnsiTheme="minorHAnsi" w:cstheme="minorHAnsi"/>
        </w:rPr>
        <w:t>a</w:t>
      </w:r>
      <w:r w:rsidRPr="00B341F6">
        <w:rPr>
          <w:rFonts w:asciiTheme="minorHAnsi" w:hAnsiTheme="minorHAnsi" w:cstheme="minorHAnsi"/>
          <w:spacing w:val="-5"/>
        </w:rPr>
        <w:t xml:space="preserve"> </w:t>
      </w:r>
      <w:r w:rsidRPr="00B341F6">
        <w:rPr>
          <w:rFonts w:asciiTheme="minorHAnsi" w:hAnsiTheme="minorHAnsi" w:cstheme="minorHAnsi"/>
        </w:rPr>
        <w:t>“W”).</w:t>
      </w:r>
      <w:r w:rsidRPr="00B341F6">
        <w:rPr>
          <w:rFonts w:asciiTheme="minorHAnsi" w:hAnsiTheme="minorHAnsi" w:cstheme="minorHAnsi"/>
          <w:spacing w:val="-8"/>
        </w:rPr>
        <w:t xml:space="preserve"> </w:t>
      </w:r>
      <w:r w:rsidRPr="00B341F6">
        <w:rPr>
          <w:rFonts w:asciiTheme="minorHAnsi" w:hAnsiTheme="minorHAnsi" w:cstheme="minorHAnsi"/>
        </w:rPr>
        <w:t>Withdrawing</w:t>
      </w:r>
      <w:r w:rsidRPr="00B341F6">
        <w:rPr>
          <w:rFonts w:asciiTheme="minorHAnsi" w:hAnsiTheme="minorHAnsi" w:cstheme="minorHAnsi"/>
          <w:spacing w:val="-5"/>
        </w:rPr>
        <w:t xml:space="preserve"> </w:t>
      </w:r>
      <w:r w:rsidRPr="00B341F6">
        <w:rPr>
          <w:rFonts w:asciiTheme="minorHAnsi" w:hAnsiTheme="minorHAnsi" w:cstheme="minorHAnsi"/>
        </w:rPr>
        <w:t>from</w:t>
      </w:r>
      <w:r w:rsidRPr="00B341F6">
        <w:rPr>
          <w:rFonts w:asciiTheme="minorHAnsi" w:hAnsiTheme="minorHAnsi" w:cstheme="minorHAnsi"/>
          <w:spacing w:val="-5"/>
        </w:rPr>
        <w:t xml:space="preserve"> </w:t>
      </w:r>
      <w:r w:rsidRPr="00B341F6">
        <w:rPr>
          <w:rFonts w:asciiTheme="minorHAnsi" w:hAnsiTheme="minorHAnsi" w:cstheme="minorHAnsi"/>
        </w:rPr>
        <w:t>a</w:t>
      </w:r>
      <w:r w:rsidRPr="00B341F6">
        <w:rPr>
          <w:rFonts w:asciiTheme="minorHAnsi" w:hAnsiTheme="minorHAnsi" w:cstheme="minorHAnsi"/>
          <w:spacing w:val="-5"/>
        </w:rPr>
        <w:t xml:space="preserve"> </w:t>
      </w:r>
      <w:r w:rsidRPr="00B341F6">
        <w:rPr>
          <w:rFonts w:asciiTheme="minorHAnsi" w:hAnsiTheme="minorHAnsi" w:cstheme="minorHAnsi"/>
        </w:rPr>
        <w:t>course</w:t>
      </w:r>
      <w:r w:rsidRPr="00B341F6">
        <w:rPr>
          <w:rFonts w:asciiTheme="minorHAnsi" w:hAnsiTheme="minorHAnsi" w:cstheme="minorHAnsi"/>
          <w:spacing w:val="-5"/>
        </w:rPr>
        <w:t xml:space="preserve"> </w:t>
      </w:r>
      <w:r w:rsidRPr="00B341F6">
        <w:rPr>
          <w:rFonts w:asciiTheme="minorHAnsi" w:hAnsiTheme="minorHAnsi" w:cstheme="minorHAnsi"/>
        </w:rPr>
        <w:t>is</w:t>
      </w:r>
      <w:r w:rsidRPr="00B341F6">
        <w:rPr>
          <w:rFonts w:asciiTheme="minorHAnsi" w:hAnsiTheme="minorHAnsi" w:cstheme="minorHAnsi"/>
          <w:spacing w:val="-5"/>
        </w:rPr>
        <w:t xml:space="preserve"> </w:t>
      </w:r>
      <w:r w:rsidRPr="00B341F6">
        <w:rPr>
          <w:rFonts w:asciiTheme="minorHAnsi" w:hAnsiTheme="minorHAnsi" w:cstheme="minorHAnsi"/>
        </w:rPr>
        <w:t>a</w:t>
      </w:r>
      <w:r w:rsidRPr="00B341F6">
        <w:rPr>
          <w:rFonts w:asciiTheme="minorHAnsi" w:hAnsiTheme="minorHAnsi" w:cstheme="minorHAnsi"/>
          <w:spacing w:val="-5"/>
        </w:rPr>
        <w:t xml:space="preserve"> </w:t>
      </w:r>
      <w:r w:rsidRPr="00B341F6">
        <w:rPr>
          <w:rFonts w:asciiTheme="minorHAnsi" w:hAnsiTheme="minorHAnsi" w:cstheme="minorHAnsi"/>
        </w:rPr>
        <w:t>formal</w:t>
      </w:r>
      <w:r w:rsidRPr="00B341F6">
        <w:rPr>
          <w:rFonts w:asciiTheme="minorHAnsi" w:hAnsiTheme="minorHAnsi" w:cstheme="minorHAnsi"/>
          <w:spacing w:val="-5"/>
        </w:rPr>
        <w:t xml:space="preserve"> </w:t>
      </w:r>
      <w:r w:rsidRPr="00B341F6">
        <w:rPr>
          <w:rFonts w:asciiTheme="minorHAnsi" w:hAnsiTheme="minorHAnsi" w:cstheme="minorHAnsi"/>
        </w:rPr>
        <w:t>procedure</w:t>
      </w:r>
      <w:r w:rsidRPr="00B341F6">
        <w:rPr>
          <w:rFonts w:asciiTheme="minorHAnsi" w:hAnsiTheme="minorHAnsi" w:cstheme="minorHAnsi"/>
          <w:spacing w:val="-5"/>
        </w:rPr>
        <w:t xml:space="preserve"> </w:t>
      </w:r>
      <w:r w:rsidRPr="00B341F6">
        <w:rPr>
          <w:rFonts w:asciiTheme="minorHAnsi" w:hAnsiTheme="minorHAnsi" w:cstheme="minorHAnsi"/>
        </w:rPr>
        <w:t>that YOU must initiate. I cannot do it for you. If you simply stop attending or stop doing the assignments and do not withdraw, you will receive a final performance grade of 0 or “F”.</w:t>
      </w:r>
    </w:p>
    <w:p w14:paraId="2BAC03B0" w14:textId="77777777" w:rsidR="00365661" w:rsidRPr="004B1412" w:rsidRDefault="00365661" w:rsidP="004B1412">
      <w:pPr>
        <w:rPr>
          <w:rFonts w:asciiTheme="minorHAnsi" w:hAnsiTheme="minorHAnsi" w:cstheme="minorHAnsi"/>
          <w:b/>
        </w:rPr>
      </w:pPr>
    </w:p>
    <w:p w14:paraId="09E26893" w14:textId="77777777" w:rsidR="00B341F6" w:rsidRPr="00B341F6" w:rsidRDefault="00000000" w:rsidP="00B341F6">
      <w:pPr>
        <w:pStyle w:val="Heading4"/>
        <w:rPr>
          <w:rFonts w:asciiTheme="minorHAnsi" w:hAnsiTheme="minorHAnsi" w:cstheme="minorHAnsi"/>
          <w:i w:val="0"/>
          <w:iCs w:val="0"/>
          <w:color w:val="000000" w:themeColor="text1"/>
        </w:rPr>
      </w:pPr>
      <w:r w:rsidRPr="00B341F6">
        <w:rPr>
          <w:rFonts w:asciiTheme="minorHAnsi" w:hAnsiTheme="minorHAnsi" w:cstheme="minorHAnsi"/>
          <w:b/>
          <w:i w:val="0"/>
          <w:iCs w:val="0"/>
          <w:color w:val="000000" w:themeColor="text1"/>
        </w:rPr>
        <w:t xml:space="preserve">Academic Misconduct: </w:t>
      </w:r>
      <w:r w:rsidR="00B341F6" w:rsidRPr="00B341F6">
        <w:rPr>
          <w:rStyle w:val="Strong"/>
          <w:rFonts w:asciiTheme="minorHAnsi" w:hAnsiTheme="minorHAnsi" w:cstheme="minorHAnsi"/>
          <w:b w:val="0"/>
          <w:bCs w:val="0"/>
          <w:i w:val="0"/>
          <w:iCs w:val="0"/>
          <w:color w:val="000000" w:themeColor="text1"/>
        </w:rPr>
        <w:t>University Policy on Student Academic Integrity:</w:t>
      </w:r>
    </w:p>
    <w:p w14:paraId="4DD27697" w14:textId="77777777" w:rsidR="00B341F6" w:rsidRPr="00B341F6" w:rsidRDefault="00B341F6" w:rsidP="00B341F6">
      <w:pPr>
        <w:pStyle w:val="NormalWeb"/>
        <w:rPr>
          <w:rFonts w:asciiTheme="minorHAnsi" w:hAnsiTheme="minorHAnsi" w:cstheme="minorHAnsi"/>
          <w:sz w:val="22"/>
          <w:szCs w:val="22"/>
        </w:rPr>
      </w:pPr>
      <w:r w:rsidRPr="00B341F6">
        <w:rPr>
          <w:rStyle w:val="Strong"/>
          <w:rFonts w:asciiTheme="minorHAnsi" w:hAnsiTheme="minorHAnsi" w:cstheme="minorHAnsi"/>
          <w:sz w:val="22"/>
          <w:szCs w:val="22"/>
        </w:rPr>
        <w:t>(</w:t>
      </w:r>
      <w:hyperlink r:id="rId13" w:history="1">
        <w:r w:rsidRPr="00B341F6">
          <w:rPr>
            <w:rStyle w:val="Strong"/>
            <w:rFonts w:asciiTheme="minorHAnsi" w:hAnsiTheme="minorHAnsi" w:cstheme="minorHAnsi"/>
            <w:color w:val="0000FF"/>
            <w:sz w:val="22"/>
            <w:szCs w:val="22"/>
            <w:u w:val="single"/>
          </w:rPr>
          <w:t>Policy and Procedures number 06.003</w:t>
        </w:r>
      </w:hyperlink>
      <w:r w:rsidRPr="00B341F6">
        <w:rPr>
          <w:rStyle w:val="Strong"/>
          <w:rFonts w:asciiTheme="minorHAnsi" w:hAnsiTheme="minorHAnsi" w:cstheme="minorHAnsi"/>
          <w:sz w:val="22"/>
          <w:szCs w:val="22"/>
        </w:rPr>
        <w:t>)</w:t>
      </w:r>
    </w:p>
    <w:p w14:paraId="1E1C589F" w14:textId="77777777" w:rsidR="00B341F6" w:rsidRPr="00B341F6" w:rsidRDefault="00B341F6" w:rsidP="00B341F6">
      <w:pPr>
        <w:pStyle w:val="NormalWeb"/>
        <w:rPr>
          <w:rFonts w:asciiTheme="minorHAnsi" w:hAnsiTheme="minorHAnsi" w:cstheme="minorHAnsi"/>
          <w:sz w:val="22"/>
          <w:szCs w:val="22"/>
        </w:rPr>
      </w:pPr>
      <w:r w:rsidRPr="00B341F6">
        <w:rPr>
          <w:rFonts w:asciiTheme="minorHAnsi" w:hAnsiTheme="minorHAnsi" w:cstheme="minorHAnsi"/>
          <w:sz w:val="22"/>
          <w:szCs w:val="22"/>
        </w:rPr>
        <w:t xml:space="preserve">Academic Misconduct: “Academic Misconduct,” in this policy, means the intentional or unintentional action by a student to engage in behavior in the academic setting including, but not limited </w:t>
      </w:r>
      <w:proofErr w:type="gramStart"/>
      <w:r w:rsidRPr="00B341F6">
        <w:rPr>
          <w:rFonts w:asciiTheme="minorHAnsi" w:hAnsiTheme="minorHAnsi" w:cstheme="minorHAnsi"/>
          <w:sz w:val="22"/>
          <w:szCs w:val="22"/>
        </w:rPr>
        <w:t>to:</w:t>
      </w:r>
      <w:proofErr w:type="gramEnd"/>
      <w:r w:rsidRPr="00B341F6">
        <w:rPr>
          <w:rFonts w:asciiTheme="minorHAnsi" w:hAnsiTheme="minorHAnsi" w:cstheme="minorHAnsi"/>
          <w:sz w:val="22"/>
          <w:szCs w:val="22"/>
        </w:rPr>
        <w:t xml:space="preserve"> cheating, fabrication, </w:t>
      </w:r>
      <w:r w:rsidRPr="00B341F6">
        <w:rPr>
          <w:rFonts w:asciiTheme="minorHAnsi" w:hAnsiTheme="minorHAnsi" w:cstheme="minorHAnsi"/>
          <w:color w:val="000000" w:themeColor="text1"/>
          <w:sz w:val="22"/>
          <w:szCs w:val="22"/>
        </w:rPr>
        <w:t>facilitating</w:t>
      </w:r>
      <w:r w:rsidRPr="00B341F6">
        <w:rPr>
          <w:rFonts w:asciiTheme="minorHAnsi" w:hAnsiTheme="minorHAnsi" w:cstheme="minorHAnsi"/>
          <w:sz w:val="22"/>
          <w:szCs w:val="22"/>
        </w:rPr>
        <w:t xml:space="preserve"> academic misconduct, forgery, plagiarism, and sabotage.</w:t>
      </w:r>
    </w:p>
    <w:p w14:paraId="40809677" w14:textId="77777777" w:rsidR="00B341F6" w:rsidRPr="00B341F6" w:rsidRDefault="00B341F6" w:rsidP="00B341F6">
      <w:pPr>
        <w:widowControl/>
        <w:numPr>
          <w:ilvl w:val="0"/>
          <w:numId w:val="3"/>
        </w:numPr>
        <w:autoSpaceDE/>
        <w:autoSpaceDN/>
        <w:spacing w:before="100" w:beforeAutospacing="1" w:after="100" w:afterAutospacing="1"/>
        <w:rPr>
          <w:rFonts w:asciiTheme="minorHAnsi" w:hAnsiTheme="minorHAnsi" w:cstheme="minorHAnsi"/>
        </w:rPr>
      </w:pPr>
      <w:r w:rsidRPr="00B341F6">
        <w:rPr>
          <w:rStyle w:val="Strong"/>
          <w:rFonts w:asciiTheme="minorHAnsi" w:hAnsiTheme="minorHAnsi" w:cstheme="minorHAnsi"/>
        </w:rPr>
        <w:t>Cheating</w:t>
      </w:r>
      <w:r w:rsidRPr="00B341F6">
        <w:rPr>
          <w:rFonts w:asciiTheme="minorHAnsi" w:hAnsiTheme="minorHAnsi" w:cstheme="minorHAnsi"/>
        </w:rPr>
        <w:t>: “Cheating,” in this policy, means the use of unauthorized assistance in an academic exercise, including but not limited to: 1. use of any unauthorized assistance to take exams, tests, quizzes, or other assessments; 2. use of sources beyond those authorized by the instructor in writing papers, preparing reports, solving problems, or carrying out other assignments; 3. use, without permission, of tests, notes, or other academic materials belonging to instructors, staff members, or other students of the University; 4. dual submission of a paper or project, or resubmission of a paper or project to a different class without express permission from the instructor; 5. any other act designed to give a student an unfair advantage on an academic assignment.</w:t>
      </w:r>
    </w:p>
    <w:p w14:paraId="201930BE" w14:textId="77777777" w:rsidR="00B341F6" w:rsidRPr="00B341F6" w:rsidRDefault="00B341F6" w:rsidP="00B341F6">
      <w:pPr>
        <w:widowControl/>
        <w:numPr>
          <w:ilvl w:val="0"/>
          <w:numId w:val="3"/>
        </w:numPr>
        <w:autoSpaceDE/>
        <w:autoSpaceDN/>
        <w:spacing w:before="100" w:beforeAutospacing="1" w:after="100" w:afterAutospacing="1"/>
        <w:rPr>
          <w:rFonts w:asciiTheme="minorHAnsi" w:hAnsiTheme="minorHAnsi" w:cstheme="minorHAnsi"/>
        </w:rPr>
      </w:pPr>
      <w:r w:rsidRPr="00B341F6">
        <w:rPr>
          <w:rStyle w:val="Strong"/>
          <w:rFonts w:asciiTheme="minorHAnsi" w:hAnsiTheme="minorHAnsi" w:cstheme="minorHAnsi"/>
        </w:rPr>
        <w:t>Fabrication</w:t>
      </w:r>
      <w:r w:rsidRPr="00B341F6">
        <w:rPr>
          <w:rFonts w:asciiTheme="minorHAnsi" w:hAnsiTheme="minorHAnsi" w:cstheme="minorHAnsi"/>
        </w:rPr>
        <w:t>: “Fabrication,” in this policy, means falsifying or inventing any information, data, or research outside of a defined academic exercise.</w:t>
      </w:r>
    </w:p>
    <w:p w14:paraId="016FB6E1" w14:textId="77777777" w:rsidR="00B341F6" w:rsidRPr="00B341F6" w:rsidRDefault="00B341F6" w:rsidP="00B341F6">
      <w:pPr>
        <w:widowControl/>
        <w:numPr>
          <w:ilvl w:val="0"/>
          <w:numId w:val="3"/>
        </w:numPr>
        <w:autoSpaceDE/>
        <w:autoSpaceDN/>
        <w:spacing w:before="100" w:beforeAutospacing="1" w:after="100" w:afterAutospacing="1"/>
        <w:rPr>
          <w:rFonts w:asciiTheme="minorHAnsi" w:hAnsiTheme="minorHAnsi" w:cstheme="minorHAnsi"/>
        </w:rPr>
      </w:pPr>
      <w:r w:rsidRPr="00B341F6">
        <w:rPr>
          <w:rStyle w:val="Strong"/>
          <w:rFonts w:asciiTheme="minorHAnsi" w:hAnsiTheme="minorHAnsi" w:cstheme="minorHAnsi"/>
        </w:rPr>
        <w:t>Facilitating Academic Dishonesty</w:t>
      </w:r>
      <w:r w:rsidRPr="00B341F6">
        <w:rPr>
          <w:rFonts w:asciiTheme="minorHAnsi" w:hAnsiTheme="minorHAnsi" w:cstheme="minorHAnsi"/>
        </w:rPr>
        <w:t xml:space="preserve"> (</w:t>
      </w:r>
      <w:r w:rsidRPr="00B341F6">
        <w:rPr>
          <w:rStyle w:val="Emphasis"/>
          <w:rFonts w:asciiTheme="minorHAnsi" w:hAnsiTheme="minorHAnsi" w:cstheme="minorHAnsi"/>
        </w:rPr>
        <w:t>e. collusion</w:t>
      </w:r>
      <w:r w:rsidRPr="00B341F6">
        <w:rPr>
          <w:rFonts w:asciiTheme="minorHAnsi" w:hAnsiTheme="minorHAnsi" w:cstheme="minorHAnsi"/>
        </w:rPr>
        <w:t>): “Facilitating academic dishonesty,” in this policy, means helping or assisting another in the commission of academic dishonesty.</w:t>
      </w:r>
    </w:p>
    <w:p w14:paraId="35C77EA6" w14:textId="77777777" w:rsidR="00B341F6" w:rsidRPr="00B341F6" w:rsidRDefault="00B341F6" w:rsidP="00B341F6">
      <w:pPr>
        <w:widowControl/>
        <w:numPr>
          <w:ilvl w:val="0"/>
          <w:numId w:val="3"/>
        </w:numPr>
        <w:autoSpaceDE/>
        <w:autoSpaceDN/>
        <w:spacing w:before="100" w:beforeAutospacing="1" w:after="100" w:afterAutospacing="1"/>
        <w:rPr>
          <w:rFonts w:asciiTheme="minorHAnsi" w:hAnsiTheme="minorHAnsi" w:cstheme="minorHAnsi"/>
        </w:rPr>
      </w:pPr>
      <w:r w:rsidRPr="00B341F6">
        <w:rPr>
          <w:rStyle w:val="Strong"/>
          <w:rFonts w:asciiTheme="minorHAnsi" w:hAnsiTheme="minorHAnsi" w:cstheme="minorHAnsi"/>
        </w:rPr>
        <w:t>Forgery</w:t>
      </w:r>
      <w:r w:rsidRPr="00B341F6">
        <w:rPr>
          <w:rFonts w:asciiTheme="minorHAnsi" w:hAnsiTheme="minorHAnsi" w:cstheme="minorHAnsi"/>
        </w:rPr>
        <w:t>: “Forgery,” in this policy, means intentionally falsifying or altering a score, grade, or official academic University record or the signature of another.</w:t>
      </w:r>
    </w:p>
    <w:p w14:paraId="415286E3" w14:textId="77777777" w:rsidR="00B341F6" w:rsidRPr="00B341F6" w:rsidRDefault="00B341F6" w:rsidP="00B341F6">
      <w:pPr>
        <w:widowControl/>
        <w:numPr>
          <w:ilvl w:val="0"/>
          <w:numId w:val="3"/>
        </w:numPr>
        <w:autoSpaceDE/>
        <w:autoSpaceDN/>
        <w:spacing w:before="100" w:beforeAutospacing="1" w:after="100" w:afterAutospacing="1"/>
        <w:rPr>
          <w:rFonts w:asciiTheme="minorHAnsi" w:hAnsiTheme="minorHAnsi" w:cstheme="minorHAnsi"/>
        </w:rPr>
      </w:pPr>
      <w:r w:rsidRPr="00B341F6">
        <w:rPr>
          <w:rStyle w:val="Strong"/>
          <w:rFonts w:asciiTheme="minorHAnsi" w:hAnsiTheme="minorHAnsi" w:cstheme="minorHAnsi"/>
        </w:rPr>
        <w:lastRenderedPageBreak/>
        <w:t>Plagiarism</w:t>
      </w:r>
      <w:r w:rsidRPr="00B341F6">
        <w:rPr>
          <w:rFonts w:asciiTheme="minorHAnsi" w:hAnsiTheme="minorHAnsi" w:cstheme="minorHAnsi"/>
        </w:rPr>
        <w:t>: “Plagiarism,” in this policy, means use of another’s thoughts or words without proper attribution in any academic exercise, regardless of the student’s intent, including but not limited to: 1. the knowing or negligent use by paraphrase or direct quotation of the published or unpublished work of another person without full and clear acknowledgment or citation, or 2. the knowing or negligent unacknowledged use of materials prepared by another person or by an agency engaged in selling term papers or other academic materials.</w:t>
      </w:r>
    </w:p>
    <w:p w14:paraId="160D9CF1" w14:textId="77777777" w:rsidR="00B341F6" w:rsidRPr="00B341F6" w:rsidRDefault="00B341F6" w:rsidP="00B341F6">
      <w:pPr>
        <w:widowControl/>
        <w:numPr>
          <w:ilvl w:val="0"/>
          <w:numId w:val="3"/>
        </w:numPr>
        <w:autoSpaceDE/>
        <w:autoSpaceDN/>
        <w:spacing w:before="100" w:beforeAutospacing="1" w:after="100" w:afterAutospacing="1"/>
        <w:rPr>
          <w:rFonts w:asciiTheme="minorHAnsi" w:hAnsiTheme="minorHAnsi" w:cstheme="minorHAnsi"/>
        </w:rPr>
      </w:pPr>
      <w:r w:rsidRPr="00B341F6">
        <w:rPr>
          <w:rStyle w:val="Strong"/>
          <w:rFonts w:asciiTheme="minorHAnsi" w:hAnsiTheme="minorHAnsi" w:cstheme="minorHAnsi"/>
        </w:rPr>
        <w:t>Sabotage</w:t>
      </w:r>
      <w:r w:rsidRPr="00B341F6">
        <w:rPr>
          <w:rFonts w:asciiTheme="minorHAnsi" w:hAnsiTheme="minorHAnsi" w:cstheme="minorHAnsi"/>
        </w:rPr>
        <w:t>: “Sabotage,” in this policy, means acting to prevent others from completing their work or willfully disrupting the academic work of others.</w:t>
      </w:r>
    </w:p>
    <w:p w14:paraId="234A814D" w14:textId="77777777" w:rsidR="00B341F6" w:rsidRPr="004B1412" w:rsidRDefault="00B341F6" w:rsidP="00B341F6">
      <w:pPr>
        <w:pStyle w:val="NormalWeb"/>
        <w:rPr>
          <w:rFonts w:asciiTheme="minorHAnsi" w:hAnsiTheme="minorHAnsi" w:cstheme="minorHAnsi"/>
        </w:rPr>
      </w:pPr>
      <w:r w:rsidRPr="004B1412">
        <w:rPr>
          <w:rStyle w:val="Strong"/>
          <w:rFonts w:asciiTheme="minorHAnsi" w:hAnsiTheme="minorHAnsi" w:cstheme="minorHAnsi"/>
        </w:rPr>
        <w:t>Department Policy on Student Academic Integrity:</w:t>
      </w:r>
    </w:p>
    <w:p w14:paraId="7C4F1FD7" w14:textId="77777777" w:rsidR="00B341F6" w:rsidRPr="00B341F6" w:rsidRDefault="00B341F6" w:rsidP="00B341F6">
      <w:pPr>
        <w:pStyle w:val="NormalWeb"/>
        <w:rPr>
          <w:rFonts w:asciiTheme="minorHAnsi" w:hAnsiTheme="minorHAnsi" w:cstheme="minorHAnsi"/>
          <w:sz w:val="22"/>
          <w:szCs w:val="22"/>
        </w:rPr>
      </w:pPr>
      <w:r w:rsidRPr="00B341F6">
        <w:rPr>
          <w:rFonts w:asciiTheme="minorHAnsi" w:hAnsiTheme="minorHAnsi" w:cstheme="minorHAnsi"/>
          <w:sz w:val="22"/>
          <w:szCs w:val="22"/>
        </w:rPr>
        <w:t xml:space="preserve">The Department of Anthropology expects its students to abide by the high ethical standards of practicing professionals within the field of anthropology. The Department does not tolerate cheating, fabrication, facilitating academic dishonesty, forgery, plagiarism, or sabotage. This includes the use of unauthorized professional writing/editing services and generative AI for assignments. Students are expected to follow the </w:t>
      </w:r>
      <w:hyperlink r:id="rId14" w:history="1">
        <w:r w:rsidRPr="00B341F6">
          <w:rPr>
            <w:rStyle w:val="Hyperlink"/>
            <w:rFonts w:asciiTheme="minorHAnsi" w:hAnsiTheme="minorHAnsi" w:cstheme="minorHAnsi"/>
            <w:sz w:val="22"/>
            <w:szCs w:val="22"/>
          </w:rPr>
          <w:t>American Anthropological Association’s code of ethics</w:t>
        </w:r>
      </w:hyperlink>
      <w:r w:rsidRPr="00B341F6">
        <w:rPr>
          <w:rFonts w:asciiTheme="minorHAnsi" w:hAnsiTheme="minorHAnsi" w:cstheme="minorHAnsi"/>
          <w:sz w:val="22"/>
          <w:szCs w:val="22"/>
        </w:rPr>
        <w:t>: “In their capacity as researchers, anthropologists are subject to the ethical principles guiding all scientific and scholarly conduct. They must not plagiarize, nor fabricate or falsify evidence, or knowingly misrepresent information or its source” (http://ethics.americananthro.org/category/statement/).  </w:t>
      </w:r>
    </w:p>
    <w:p w14:paraId="48130DAB" w14:textId="6F97D8EB" w:rsidR="00D65820" w:rsidRPr="004B1412" w:rsidRDefault="00B341F6" w:rsidP="004B1412">
      <w:pPr>
        <w:pStyle w:val="NormalWeb"/>
        <w:rPr>
          <w:rFonts w:asciiTheme="minorHAnsi" w:hAnsiTheme="minorHAnsi" w:cstheme="minorHAnsi"/>
          <w:sz w:val="22"/>
          <w:szCs w:val="22"/>
        </w:rPr>
        <w:sectPr w:rsidR="00D65820" w:rsidRPr="004B1412" w:rsidSect="006E0E18">
          <w:pgSz w:w="12240" w:h="15840"/>
          <w:pgMar w:top="720" w:right="720" w:bottom="720" w:left="720" w:header="720" w:footer="720" w:gutter="0"/>
          <w:cols w:space="720"/>
        </w:sectPr>
      </w:pPr>
      <w:r w:rsidRPr="00B341F6">
        <w:rPr>
          <w:rFonts w:asciiTheme="minorHAnsi" w:hAnsiTheme="minorHAnsi" w:cstheme="minorHAnsi"/>
          <w:sz w:val="22"/>
          <w:szCs w:val="22"/>
        </w:rPr>
        <w:t xml:space="preserve">Students are encouraged to use the </w:t>
      </w:r>
      <w:hyperlink r:id="rId15" w:history="1">
        <w:r w:rsidRPr="00B341F6">
          <w:rPr>
            <w:rStyle w:val="Hyperlink"/>
            <w:rFonts w:asciiTheme="minorHAnsi" w:hAnsiTheme="minorHAnsi" w:cstheme="minorHAnsi"/>
            <w:sz w:val="22"/>
            <w:szCs w:val="22"/>
          </w:rPr>
          <w:t>UNT Writing Center</w:t>
        </w:r>
      </w:hyperlink>
      <w:r w:rsidRPr="00B341F6">
        <w:rPr>
          <w:rFonts w:asciiTheme="minorHAnsi" w:hAnsiTheme="minorHAnsi" w:cstheme="minorHAnsi"/>
          <w:sz w:val="22"/>
          <w:szCs w:val="22"/>
        </w:rPr>
        <w:t xml:space="preserve">. For additional resources to help with paper writing, including how to avoid plagiarism and how to use citations, see the </w:t>
      </w:r>
      <w:hyperlink r:id="rId16" w:history="1">
        <w:r w:rsidRPr="00B341F6">
          <w:rPr>
            <w:rStyle w:val="Hyperlink"/>
            <w:rFonts w:asciiTheme="minorHAnsi" w:hAnsiTheme="minorHAnsi" w:cstheme="minorHAnsi"/>
            <w:sz w:val="22"/>
            <w:szCs w:val="22"/>
          </w:rPr>
          <w:t>Department of Anthropology Writing Guide</w:t>
        </w:r>
      </w:hyperlink>
      <w:r w:rsidRPr="00B341F6">
        <w:rPr>
          <w:rFonts w:asciiTheme="minorHAnsi" w:hAnsiTheme="minorHAnsi" w:cstheme="minorHAnsi"/>
          <w:sz w:val="22"/>
          <w:szCs w:val="22"/>
        </w:rPr>
        <w:t xml:space="preserve">. For information on the University’s policies and procedures regarding academic integrity and dishonesty, see the UNT </w:t>
      </w:r>
      <w:hyperlink r:id="rId17" w:history="1">
        <w:r w:rsidRPr="00B341F6">
          <w:rPr>
            <w:rStyle w:val="Hyperlink"/>
            <w:rFonts w:asciiTheme="minorHAnsi" w:hAnsiTheme="minorHAnsi" w:cstheme="minorHAnsi"/>
            <w:sz w:val="22"/>
            <w:szCs w:val="22"/>
          </w:rPr>
          <w:t>Student Academic Integrity policy</w:t>
        </w:r>
      </w:hyperlink>
    </w:p>
    <w:p w14:paraId="7B03CB27" w14:textId="77777777" w:rsidR="00D65820" w:rsidRPr="00B341F6" w:rsidRDefault="00000000" w:rsidP="00B341F6">
      <w:pPr>
        <w:tabs>
          <w:tab w:val="left" w:pos="960"/>
        </w:tabs>
        <w:spacing w:line="254" w:lineRule="auto"/>
        <w:ind w:right="257"/>
        <w:rPr>
          <w:rFonts w:asciiTheme="minorHAnsi" w:hAnsiTheme="minorHAnsi" w:cstheme="minorHAnsi"/>
        </w:rPr>
      </w:pPr>
      <w:r w:rsidRPr="00B341F6">
        <w:rPr>
          <w:rFonts w:asciiTheme="minorHAnsi" w:hAnsiTheme="minorHAnsi" w:cstheme="minorHAnsi"/>
          <w:b/>
        </w:rPr>
        <w:lastRenderedPageBreak/>
        <w:t>ADA:</w:t>
      </w:r>
      <w:r w:rsidRPr="00B341F6">
        <w:rPr>
          <w:rFonts w:asciiTheme="minorHAnsi" w:hAnsiTheme="minorHAnsi" w:cstheme="minorHAnsi"/>
          <w:b/>
          <w:spacing w:val="-6"/>
        </w:rPr>
        <w:t xml:space="preserve"> </w:t>
      </w:r>
      <w:r w:rsidRPr="00B341F6">
        <w:rPr>
          <w:rFonts w:asciiTheme="minorHAnsi" w:hAnsiTheme="minorHAnsi" w:cstheme="minorHAnsi"/>
        </w:rPr>
        <w:t>The</w:t>
      </w:r>
      <w:r w:rsidRPr="00B341F6">
        <w:rPr>
          <w:rFonts w:asciiTheme="minorHAnsi" w:hAnsiTheme="minorHAnsi" w:cstheme="minorHAnsi"/>
          <w:spacing w:val="-13"/>
        </w:rPr>
        <w:t xml:space="preserve"> </w:t>
      </w:r>
      <w:r w:rsidRPr="00B341F6">
        <w:rPr>
          <w:rFonts w:asciiTheme="minorHAnsi" w:hAnsiTheme="minorHAnsi" w:cstheme="minorHAnsi"/>
        </w:rPr>
        <w:t>Anthropology</w:t>
      </w:r>
      <w:r w:rsidRPr="00B341F6">
        <w:rPr>
          <w:rFonts w:asciiTheme="minorHAnsi" w:hAnsiTheme="minorHAnsi" w:cstheme="minorHAnsi"/>
          <w:spacing w:val="-1"/>
        </w:rPr>
        <w:t xml:space="preserve"> </w:t>
      </w:r>
      <w:r w:rsidRPr="00B341F6">
        <w:rPr>
          <w:rFonts w:asciiTheme="minorHAnsi" w:hAnsiTheme="minorHAnsi" w:cstheme="minorHAnsi"/>
        </w:rPr>
        <w:t>Department</w:t>
      </w:r>
      <w:r w:rsidRPr="00B341F6">
        <w:rPr>
          <w:rFonts w:asciiTheme="minorHAnsi" w:hAnsiTheme="minorHAnsi" w:cstheme="minorHAnsi"/>
          <w:spacing w:val="-1"/>
        </w:rPr>
        <w:t xml:space="preserve"> </w:t>
      </w:r>
      <w:r w:rsidRPr="00B341F6">
        <w:rPr>
          <w:rFonts w:asciiTheme="minorHAnsi" w:hAnsiTheme="minorHAnsi" w:cstheme="minorHAnsi"/>
        </w:rPr>
        <w:t>does</w:t>
      </w:r>
      <w:r w:rsidRPr="00B341F6">
        <w:rPr>
          <w:rFonts w:asciiTheme="minorHAnsi" w:hAnsiTheme="minorHAnsi" w:cstheme="minorHAnsi"/>
          <w:spacing w:val="-1"/>
        </w:rPr>
        <w:t xml:space="preserve"> </w:t>
      </w:r>
      <w:r w:rsidRPr="00B341F6">
        <w:rPr>
          <w:rFonts w:asciiTheme="minorHAnsi" w:hAnsiTheme="minorHAnsi" w:cstheme="minorHAnsi"/>
        </w:rPr>
        <w:t>not</w:t>
      </w:r>
      <w:r w:rsidRPr="00B341F6">
        <w:rPr>
          <w:rFonts w:asciiTheme="minorHAnsi" w:hAnsiTheme="minorHAnsi" w:cstheme="minorHAnsi"/>
          <w:spacing w:val="-1"/>
        </w:rPr>
        <w:t xml:space="preserve"> </w:t>
      </w:r>
      <w:r w:rsidRPr="00B341F6">
        <w:rPr>
          <w:rFonts w:asciiTheme="minorHAnsi" w:hAnsiTheme="minorHAnsi" w:cstheme="minorHAnsi"/>
        </w:rPr>
        <w:t>discriminate based</w:t>
      </w:r>
      <w:r w:rsidRPr="00B341F6">
        <w:rPr>
          <w:rFonts w:asciiTheme="minorHAnsi" w:hAnsiTheme="minorHAnsi" w:cstheme="minorHAnsi"/>
          <w:spacing w:val="-1"/>
        </w:rPr>
        <w:t xml:space="preserve"> </w:t>
      </w:r>
      <w:r w:rsidRPr="00B341F6">
        <w:rPr>
          <w:rFonts w:asciiTheme="minorHAnsi" w:hAnsiTheme="minorHAnsi" w:cstheme="minorHAnsi"/>
        </w:rPr>
        <w:t>on</w:t>
      </w:r>
      <w:r w:rsidRPr="00B341F6">
        <w:rPr>
          <w:rFonts w:asciiTheme="minorHAnsi" w:hAnsiTheme="minorHAnsi" w:cstheme="minorHAnsi"/>
          <w:spacing w:val="-1"/>
        </w:rPr>
        <w:t xml:space="preserve"> </w:t>
      </w:r>
      <w:r w:rsidRPr="00B341F6">
        <w:rPr>
          <w:rFonts w:asciiTheme="minorHAnsi" w:hAnsiTheme="minorHAnsi" w:cstheme="minorHAnsi"/>
        </w:rPr>
        <w:t>an</w:t>
      </w:r>
      <w:r w:rsidRPr="00B341F6">
        <w:rPr>
          <w:rFonts w:asciiTheme="minorHAnsi" w:hAnsiTheme="minorHAnsi" w:cstheme="minorHAnsi"/>
          <w:spacing w:val="-1"/>
        </w:rPr>
        <w:t xml:space="preserve"> </w:t>
      </w:r>
      <w:r w:rsidRPr="00B341F6">
        <w:rPr>
          <w:rFonts w:asciiTheme="minorHAnsi" w:hAnsiTheme="minorHAnsi" w:cstheme="minorHAnsi"/>
        </w:rPr>
        <w:t>individual’s</w:t>
      </w:r>
      <w:r w:rsidRPr="00B341F6">
        <w:rPr>
          <w:rFonts w:asciiTheme="minorHAnsi" w:hAnsiTheme="minorHAnsi" w:cstheme="minorHAnsi"/>
          <w:spacing w:val="-1"/>
        </w:rPr>
        <w:t xml:space="preserve"> </w:t>
      </w:r>
      <w:r w:rsidRPr="00B341F6">
        <w:rPr>
          <w:rFonts w:asciiTheme="minorHAnsi" w:hAnsiTheme="minorHAnsi" w:cstheme="minorHAnsi"/>
        </w:rPr>
        <w:t>disability, as</w:t>
      </w:r>
      <w:r w:rsidRPr="00B341F6">
        <w:rPr>
          <w:rFonts w:asciiTheme="minorHAnsi" w:hAnsiTheme="minorHAnsi" w:cstheme="minorHAnsi"/>
          <w:spacing w:val="-7"/>
        </w:rPr>
        <w:t xml:space="preserve"> </w:t>
      </w:r>
      <w:r w:rsidRPr="00B341F6">
        <w:rPr>
          <w:rFonts w:asciiTheme="minorHAnsi" w:hAnsiTheme="minorHAnsi" w:cstheme="minorHAnsi"/>
        </w:rPr>
        <w:t>required</w:t>
      </w:r>
      <w:r w:rsidRPr="00B341F6">
        <w:rPr>
          <w:rFonts w:asciiTheme="minorHAnsi" w:hAnsiTheme="minorHAnsi" w:cstheme="minorHAnsi"/>
          <w:spacing w:val="-4"/>
        </w:rPr>
        <w:t xml:space="preserve"> </w:t>
      </w:r>
      <w:r w:rsidRPr="00B341F6">
        <w:rPr>
          <w:rFonts w:asciiTheme="minorHAnsi" w:hAnsiTheme="minorHAnsi" w:cstheme="minorHAnsi"/>
        </w:rPr>
        <w:t>by</w:t>
      </w:r>
      <w:r w:rsidRPr="00B341F6">
        <w:rPr>
          <w:rFonts w:asciiTheme="minorHAnsi" w:hAnsiTheme="minorHAnsi" w:cstheme="minorHAnsi"/>
          <w:spacing w:val="-4"/>
        </w:rPr>
        <w:t xml:space="preserve"> </w:t>
      </w:r>
      <w:r w:rsidRPr="00B341F6">
        <w:rPr>
          <w:rFonts w:asciiTheme="minorHAnsi" w:hAnsiTheme="minorHAnsi" w:cstheme="minorHAnsi"/>
        </w:rPr>
        <w:t>the</w:t>
      </w:r>
      <w:r w:rsidRPr="00B341F6">
        <w:rPr>
          <w:rFonts w:asciiTheme="minorHAnsi" w:hAnsiTheme="minorHAnsi" w:cstheme="minorHAnsi"/>
          <w:spacing w:val="-14"/>
        </w:rPr>
        <w:t xml:space="preserve"> </w:t>
      </w:r>
      <w:r w:rsidRPr="00B341F6">
        <w:rPr>
          <w:rFonts w:asciiTheme="minorHAnsi" w:hAnsiTheme="minorHAnsi" w:cstheme="minorHAnsi"/>
        </w:rPr>
        <w:t>Americans</w:t>
      </w:r>
      <w:r w:rsidRPr="00B341F6">
        <w:rPr>
          <w:rFonts w:asciiTheme="minorHAnsi" w:hAnsiTheme="minorHAnsi" w:cstheme="minorHAnsi"/>
          <w:spacing w:val="-4"/>
        </w:rPr>
        <w:t xml:space="preserve"> </w:t>
      </w:r>
      <w:r w:rsidRPr="00B341F6">
        <w:rPr>
          <w:rFonts w:asciiTheme="minorHAnsi" w:hAnsiTheme="minorHAnsi" w:cstheme="minorHAnsi"/>
        </w:rPr>
        <w:t>with</w:t>
      </w:r>
      <w:r w:rsidRPr="00B341F6">
        <w:rPr>
          <w:rFonts w:asciiTheme="minorHAnsi" w:hAnsiTheme="minorHAnsi" w:cstheme="minorHAnsi"/>
          <w:spacing w:val="-4"/>
        </w:rPr>
        <w:t xml:space="preserve"> </w:t>
      </w:r>
      <w:r w:rsidRPr="00B341F6">
        <w:rPr>
          <w:rFonts w:asciiTheme="minorHAnsi" w:hAnsiTheme="minorHAnsi" w:cstheme="minorHAnsi"/>
        </w:rPr>
        <w:t>Disabilities</w:t>
      </w:r>
      <w:r w:rsidRPr="00B341F6">
        <w:rPr>
          <w:rFonts w:asciiTheme="minorHAnsi" w:hAnsiTheme="minorHAnsi" w:cstheme="minorHAnsi"/>
          <w:spacing w:val="-14"/>
        </w:rPr>
        <w:t xml:space="preserve"> </w:t>
      </w:r>
      <w:r w:rsidRPr="00B341F6">
        <w:rPr>
          <w:rFonts w:asciiTheme="minorHAnsi" w:hAnsiTheme="minorHAnsi" w:cstheme="minorHAnsi"/>
        </w:rPr>
        <w:t>Act.</w:t>
      </w:r>
      <w:r w:rsidRPr="00B341F6">
        <w:rPr>
          <w:rFonts w:asciiTheme="minorHAnsi" w:hAnsiTheme="minorHAnsi" w:cstheme="minorHAnsi"/>
          <w:spacing w:val="-4"/>
        </w:rPr>
        <w:t xml:space="preserve"> </w:t>
      </w:r>
      <w:r w:rsidRPr="00B341F6">
        <w:rPr>
          <w:rFonts w:asciiTheme="minorHAnsi" w:hAnsiTheme="minorHAnsi" w:cstheme="minorHAnsi"/>
        </w:rPr>
        <w:t>Our</w:t>
      </w:r>
      <w:r w:rsidRPr="00B341F6">
        <w:rPr>
          <w:rFonts w:asciiTheme="minorHAnsi" w:hAnsiTheme="minorHAnsi" w:cstheme="minorHAnsi"/>
          <w:spacing w:val="-4"/>
        </w:rPr>
        <w:t xml:space="preserve"> </w:t>
      </w:r>
      <w:r w:rsidRPr="00B341F6">
        <w:rPr>
          <w:rFonts w:asciiTheme="minorHAnsi" w:hAnsiTheme="minorHAnsi" w:cstheme="minorHAnsi"/>
        </w:rPr>
        <w:t>program</w:t>
      </w:r>
      <w:r w:rsidRPr="00B341F6">
        <w:rPr>
          <w:rFonts w:asciiTheme="minorHAnsi" w:hAnsiTheme="minorHAnsi" w:cstheme="minorHAnsi"/>
          <w:spacing w:val="-4"/>
        </w:rPr>
        <w:t xml:space="preserve"> </w:t>
      </w:r>
      <w:r w:rsidRPr="00B341F6">
        <w:rPr>
          <w:rFonts w:asciiTheme="minorHAnsi" w:hAnsiTheme="minorHAnsi" w:cstheme="minorHAnsi"/>
        </w:rPr>
        <w:t>provides</w:t>
      </w:r>
      <w:r w:rsidRPr="00B341F6">
        <w:rPr>
          <w:rFonts w:asciiTheme="minorHAnsi" w:hAnsiTheme="minorHAnsi" w:cstheme="minorHAnsi"/>
          <w:spacing w:val="-4"/>
        </w:rPr>
        <w:t xml:space="preserve"> </w:t>
      </w:r>
      <w:r w:rsidRPr="00B341F6">
        <w:rPr>
          <w:rFonts w:asciiTheme="minorHAnsi" w:hAnsiTheme="minorHAnsi" w:cstheme="minorHAnsi"/>
        </w:rPr>
        <w:t>academic</w:t>
      </w:r>
      <w:r w:rsidRPr="00B341F6">
        <w:rPr>
          <w:rFonts w:asciiTheme="minorHAnsi" w:hAnsiTheme="minorHAnsi" w:cstheme="minorHAnsi"/>
          <w:spacing w:val="-4"/>
        </w:rPr>
        <w:t xml:space="preserve"> </w:t>
      </w:r>
      <w:r w:rsidRPr="00B341F6">
        <w:rPr>
          <w:rFonts w:asciiTheme="minorHAnsi" w:hAnsiTheme="minorHAnsi" w:cstheme="minorHAnsi"/>
        </w:rPr>
        <w:t>adjustments or help to individuals with disabilities, and attempts will be made to meet all certified requirements. The University of North Texas makes reasonable academic accommodations for students</w:t>
      </w:r>
      <w:r w:rsidRPr="00B341F6">
        <w:rPr>
          <w:rFonts w:asciiTheme="minorHAnsi" w:hAnsiTheme="minorHAnsi" w:cstheme="minorHAnsi"/>
          <w:spacing w:val="-2"/>
        </w:rPr>
        <w:t xml:space="preserve"> </w:t>
      </w:r>
      <w:r w:rsidRPr="00B341F6">
        <w:rPr>
          <w:rFonts w:asciiTheme="minorHAnsi" w:hAnsiTheme="minorHAnsi" w:cstheme="minorHAnsi"/>
        </w:rPr>
        <w:t>with</w:t>
      </w:r>
      <w:r w:rsidRPr="00B341F6">
        <w:rPr>
          <w:rFonts w:asciiTheme="minorHAnsi" w:hAnsiTheme="minorHAnsi" w:cstheme="minorHAnsi"/>
          <w:spacing w:val="-2"/>
        </w:rPr>
        <w:t xml:space="preserve"> </w:t>
      </w:r>
      <w:r w:rsidRPr="00B341F6">
        <w:rPr>
          <w:rFonts w:asciiTheme="minorHAnsi" w:hAnsiTheme="minorHAnsi" w:cstheme="minorHAnsi"/>
        </w:rPr>
        <w:t>disabilities.</w:t>
      </w:r>
      <w:r w:rsidRPr="00B341F6">
        <w:rPr>
          <w:rFonts w:asciiTheme="minorHAnsi" w:hAnsiTheme="minorHAnsi" w:cstheme="minorHAnsi"/>
          <w:spacing w:val="-2"/>
        </w:rPr>
        <w:t xml:space="preserve"> </w:t>
      </w:r>
      <w:r w:rsidRPr="00B341F6">
        <w:rPr>
          <w:rFonts w:asciiTheme="minorHAnsi" w:hAnsiTheme="minorHAnsi" w:cstheme="minorHAnsi"/>
        </w:rPr>
        <w:t>Students</w:t>
      </w:r>
      <w:r w:rsidRPr="00B341F6">
        <w:rPr>
          <w:rFonts w:asciiTheme="minorHAnsi" w:hAnsiTheme="minorHAnsi" w:cstheme="minorHAnsi"/>
          <w:spacing w:val="-2"/>
        </w:rPr>
        <w:t xml:space="preserve"> </w:t>
      </w:r>
      <w:r w:rsidRPr="00B341F6">
        <w:rPr>
          <w:rFonts w:asciiTheme="minorHAnsi" w:hAnsiTheme="minorHAnsi" w:cstheme="minorHAnsi"/>
        </w:rPr>
        <w:t>seeking</w:t>
      </w:r>
      <w:r w:rsidRPr="00B341F6">
        <w:rPr>
          <w:rFonts w:asciiTheme="minorHAnsi" w:hAnsiTheme="minorHAnsi" w:cstheme="minorHAnsi"/>
          <w:spacing w:val="-2"/>
        </w:rPr>
        <w:t xml:space="preserve"> </w:t>
      </w:r>
      <w:r w:rsidRPr="00B341F6">
        <w:rPr>
          <w:rFonts w:asciiTheme="minorHAnsi" w:hAnsiTheme="minorHAnsi" w:cstheme="minorHAnsi"/>
        </w:rPr>
        <w:t>accommodation</w:t>
      </w:r>
      <w:r w:rsidRPr="00B341F6">
        <w:rPr>
          <w:rFonts w:asciiTheme="minorHAnsi" w:hAnsiTheme="minorHAnsi" w:cstheme="minorHAnsi"/>
          <w:spacing w:val="-2"/>
        </w:rPr>
        <w:t xml:space="preserve"> </w:t>
      </w:r>
      <w:r w:rsidRPr="00B341F6">
        <w:rPr>
          <w:rFonts w:asciiTheme="minorHAnsi" w:hAnsiTheme="minorHAnsi" w:cstheme="minorHAnsi"/>
        </w:rPr>
        <w:t>must</w:t>
      </w:r>
      <w:r w:rsidRPr="00B341F6">
        <w:rPr>
          <w:rFonts w:asciiTheme="minorHAnsi" w:hAnsiTheme="minorHAnsi" w:cstheme="minorHAnsi"/>
          <w:spacing w:val="-2"/>
        </w:rPr>
        <w:t xml:space="preserve"> </w:t>
      </w:r>
      <w:r w:rsidRPr="00B341F6">
        <w:rPr>
          <w:rFonts w:asciiTheme="minorHAnsi" w:hAnsiTheme="minorHAnsi" w:cstheme="minorHAnsi"/>
        </w:rPr>
        <w:t>first</w:t>
      </w:r>
      <w:r w:rsidRPr="00B341F6">
        <w:rPr>
          <w:rFonts w:asciiTheme="minorHAnsi" w:hAnsiTheme="minorHAnsi" w:cstheme="minorHAnsi"/>
          <w:spacing w:val="-2"/>
        </w:rPr>
        <w:t xml:space="preserve"> </w:t>
      </w:r>
      <w:r w:rsidRPr="00B341F6">
        <w:rPr>
          <w:rFonts w:asciiTheme="minorHAnsi" w:hAnsiTheme="minorHAnsi" w:cstheme="minorHAnsi"/>
        </w:rPr>
        <w:t>register</w:t>
      </w:r>
      <w:r w:rsidRPr="00B341F6">
        <w:rPr>
          <w:rFonts w:asciiTheme="minorHAnsi" w:hAnsiTheme="minorHAnsi" w:cstheme="minorHAnsi"/>
          <w:spacing w:val="-2"/>
        </w:rPr>
        <w:t xml:space="preserve"> </w:t>
      </w:r>
      <w:r w:rsidRPr="00B341F6">
        <w:rPr>
          <w:rFonts w:asciiTheme="minorHAnsi" w:hAnsiTheme="minorHAnsi" w:cstheme="minorHAnsi"/>
        </w:rPr>
        <w:t>with</w:t>
      </w:r>
      <w:r w:rsidRPr="00B341F6">
        <w:rPr>
          <w:rFonts w:asciiTheme="minorHAnsi" w:hAnsiTheme="minorHAnsi" w:cstheme="minorHAnsi"/>
          <w:spacing w:val="-2"/>
        </w:rPr>
        <w:t xml:space="preserve"> </w:t>
      </w:r>
      <w:r w:rsidRPr="00B341F6">
        <w:rPr>
          <w:rFonts w:asciiTheme="minorHAnsi" w:hAnsiTheme="minorHAnsi" w:cstheme="minorHAnsi"/>
        </w:rPr>
        <w:t>the</w:t>
      </w:r>
      <w:r w:rsidRPr="00B341F6">
        <w:rPr>
          <w:rFonts w:asciiTheme="minorHAnsi" w:hAnsiTheme="minorHAnsi" w:cstheme="minorHAnsi"/>
          <w:spacing w:val="-2"/>
        </w:rPr>
        <w:t xml:space="preserve"> </w:t>
      </w:r>
      <w:r w:rsidRPr="00B341F6">
        <w:rPr>
          <w:rFonts w:asciiTheme="minorHAnsi" w:hAnsiTheme="minorHAnsi" w:cstheme="minorHAnsi"/>
        </w:rPr>
        <w:t>Office</w:t>
      </w:r>
      <w:r w:rsidRPr="00B341F6">
        <w:rPr>
          <w:rFonts w:asciiTheme="minorHAnsi" w:hAnsiTheme="minorHAnsi" w:cstheme="minorHAnsi"/>
          <w:spacing w:val="-2"/>
        </w:rPr>
        <w:t xml:space="preserve"> </w:t>
      </w:r>
      <w:r w:rsidRPr="00B341F6">
        <w:rPr>
          <w:rFonts w:asciiTheme="minorHAnsi" w:hAnsiTheme="minorHAnsi" w:cstheme="minorHAnsi"/>
        </w:rPr>
        <w:t>of Disability</w:t>
      </w:r>
      <w:r w:rsidRPr="00B341F6">
        <w:rPr>
          <w:rFonts w:asciiTheme="minorHAnsi" w:hAnsiTheme="minorHAnsi" w:cstheme="minorHAnsi"/>
          <w:spacing w:val="-9"/>
        </w:rPr>
        <w:t xml:space="preserve"> </w:t>
      </w:r>
      <w:r w:rsidRPr="00B341F6">
        <w:rPr>
          <w:rFonts w:asciiTheme="minorHAnsi" w:hAnsiTheme="minorHAnsi" w:cstheme="minorHAnsi"/>
        </w:rPr>
        <w:t>Accommodation (ODA) to verify their eligibility. If a disability is verified, the ODA will provide you with an accommodation letter to be delivered to the faculty to begin a private discussion regarding your specific needs in a course.</w:t>
      </w:r>
      <w:r w:rsidRPr="00B341F6">
        <w:rPr>
          <w:rFonts w:asciiTheme="minorHAnsi" w:hAnsiTheme="minorHAnsi" w:cstheme="minorHAnsi"/>
          <w:spacing w:val="-5"/>
        </w:rPr>
        <w:t xml:space="preserve"> </w:t>
      </w:r>
      <w:r w:rsidRPr="00B341F6">
        <w:rPr>
          <w:rFonts w:asciiTheme="minorHAnsi" w:hAnsiTheme="minorHAnsi" w:cstheme="minorHAnsi"/>
        </w:rPr>
        <w:t>You may request accommodations at any time; however, ODA</w:t>
      </w:r>
      <w:r w:rsidRPr="00B341F6">
        <w:rPr>
          <w:rFonts w:asciiTheme="minorHAnsi" w:hAnsiTheme="minorHAnsi" w:cstheme="minorHAnsi"/>
          <w:spacing w:val="-8"/>
        </w:rPr>
        <w:t xml:space="preserve"> </w:t>
      </w:r>
      <w:r w:rsidRPr="00B341F6">
        <w:rPr>
          <w:rFonts w:asciiTheme="minorHAnsi" w:hAnsiTheme="minorHAnsi" w:cstheme="minorHAnsi"/>
        </w:rPr>
        <w:t xml:space="preserve">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18">
        <w:r w:rsidRPr="00B341F6">
          <w:rPr>
            <w:rFonts w:asciiTheme="minorHAnsi" w:hAnsiTheme="minorHAnsi" w:cstheme="minorHAnsi"/>
            <w:color w:val="0462C1"/>
            <w:u w:val="thick" w:color="0462C1"/>
          </w:rPr>
          <w:t>http://disability.unt.edu/</w:t>
        </w:r>
      </w:hyperlink>
      <w:r w:rsidRPr="00B341F6">
        <w:rPr>
          <w:rFonts w:asciiTheme="minorHAnsi" w:hAnsiTheme="minorHAnsi" w:cstheme="minorHAnsi"/>
        </w:rPr>
        <w:t>. You may also contact them by phone at (940) 565-4323.</w:t>
      </w:r>
    </w:p>
    <w:p w14:paraId="5B9596EB" w14:textId="77777777" w:rsidR="00D65820" w:rsidRPr="00B341F6" w:rsidRDefault="00D65820">
      <w:pPr>
        <w:pStyle w:val="BodyText"/>
        <w:spacing w:before="3"/>
        <w:rPr>
          <w:rFonts w:asciiTheme="minorHAnsi" w:hAnsiTheme="minorHAnsi" w:cstheme="minorHAnsi"/>
        </w:rPr>
      </w:pPr>
    </w:p>
    <w:p w14:paraId="14CBAA0A" w14:textId="77777777" w:rsidR="00D65820" w:rsidRPr="00B341F6" w:rsidRDefault="00000000" w:rsidP="00B341F6">
      <w:pPr>
        <w:tabs>
          <w:tab w:val="left" w:pos="960"/>
        </w:tabs>
        <w:spacing w:line="254" w:lineRule="auto"/>
        <w:ind w:right="98"/>
        <w:rPr>
          <w:rFonts w:asciiTheme="minorHAnsi" w:hAnsiTheme="minorHAnsi" w:cstheme="minorHAnsi"/>
        </w:rPr>
      </w:pPr>
      <w:r w:rsidRPr="00B341F6">
        <w:rPr>
          <w:rFonts w:asciiTheme="minorHAnsi" w:hAnsiTheme="minorHAnsi" w:cstheme="minorHAnsi"/>
          <w:b/>
        </w:rPr>
        <w:t xml:space="preserve">Acceptable Student Behavior: </w:t>
      </w:r>
      <w:r w:rsidRPr="00B341F6">
        <w:rPr>
          <w:rFonts w:asciiTheme="minorHAnsi" w:hAnsiTheme="minorHAnsi" w:cstheme="minorHAnsi"/>
        </w:rPr>
        <w:t>Student behavior that interferes with an instructor’s ability to conduct a class or other students’</w:t>
      </w:r>
      <w:r w:rsidRPr="00B341F6">
        <w:rPr>
          <w:rFonts w:asciiTheme="minorHAnsi" w:hAnsiTheme="minorHAnsi" w:cstheme="minorHAnsi"/>
          <w:spacing w:val="-13"/>
        </w:rPr>
        <w:t xml:space="preserve"> </w:t>
      </w:r>
      <w:r w:rsidRPr="00B341F6">
        <w:rPr>
          <w:rFonts w:asciiTheme="minorHAnsi" w:hAnsiTheme="minorHAnsi" w:cstheme="minorHAnsi"/>
        </w:rPr>
        <w:t>opportunity to learn is unacceptable and disruptive and will not be tolerated in any instructional forum at UNT. Students engaging in unacceptable behavior will be directed to leave the class forum as applicable and the instructor may refer the student to the Dean</w:t>
      </w:r>
      <w:r w:rsidRPr="00B341F6">
        <w:rPr>
          <w:rFonts w:asciiTheme="minorHAnsi" w:hAnsiTheme="minorHAnsi" w:cstheme="minorHAnsi"/>
          <w:spacing w:val="-4"/>
        </w:rPr>
        <w:t xml:space="preserve"> </w:t>
      </w:r>
      <w:r w:rsidRPr="00B341F6">
        <w:rPr>
          <w:rFonts w:asciiTheme="minorHAnsi" w:hAnsiTheme="minorHAnsi" w:cstheme="minorHAnsi"/>
        </w:rPr>
        <w:t>of</w:t>
      </w:r>
      <w:r w:rsidRPr="00B341F6">
        <w:rPr>
          <w:rFonts w:asciiTheme="minorHAnsi" w:hAnsiTheme="minorHAnsi" w:cstheme="minorHAnsi"/>
          <w:spacing w:val="-4"/>
        </w:rPr>
        <w:t xml:space="preserve"> </w:t>
      </w:r>
      <w:r w:rsidRPr="00B341F6">
        <w:rPr>
          <w:rFonts w:asciiTheme="minorHAnsi" w:hAnsiTheme="minorHAnsi" w:cstheme="minorHAnsi"/>
        </w:rPr>
        <w:t>Students</w:t>
      </w:r>
      <w:r w:rsidRPr="00B341F6">
        <w:rPr>
          <w:rFonts w:asciiTheme="minorHAnsi" w:hAnsiTheme="minorHAnsi" w:cstheme="minorHAnsi"/>
          <w:spacing w:val="-4"/>
        </w:rPr>
        <w:t xml:space="preserve"> </w:t>
      </w:r>
      <w:r w:rsidRPr="00B341F6">
        <w:rPr>
          <w:rFonts w:asciiTheme="minorHAnsi" w:hAnsiTheme="minorHAnsi" w:cstheme="minorHAnsi"/>
        </w:rPr>
        <w:t>to</w:t>
      </w:r>
      <w:r w:rsidRPr="00B341F6">
        <w:rPr>
          <w:rFonts w:asciiTheme="minorHAnsi" w:hAnsiTheme="minorHAnsi" w:cstheme="minorHAnsi"/>
          <w:spacing w:val="-4"/>
        </w:rPr>
        <w:t xml:space="preserve"> </w:t>
      </w:r>
      <w:r w:rsidRPr="00B341F6">
        <w:rPr>
          <w:rFonts w:asciiTheme="minorHAnsi" w:hAnsiTheme="minorHAnsi" w:cstheme="minorHAnsi"/>
        </w:rPr>
        <w:t>consider</w:t>
      </w:r>
      <w:r w:rsidRPr="00B341F6">
        <w:rPr>
          <w:rFonts w:asciiTheme="minorHAnsi" w:hAnsiTheme="minorHAnsi" w:cstheme="minorHAnsi"/>
          <w:spacing w:val="-4"/>
        </w:rPr>
        <w:t xml:space="preserve"> </w:t>
      </w:r>
      <w:r w:rsidRPr="00B341F6">
        <w:rPr>
          <w:rFonts w:asciiTheme="minorHAnsi" w:hAnsiTheme="minorHAnsi" w:cstheme="minorHAnsi"/>
        </w:rPr>
        <w:t>whether</w:t>
      </w:r>
      <w:r w:rsidRPr="00B341F6">
        <w:rPr>
          <w:rFonts w:asciiTheme="minorHAnsi" w:hAnsiTheme="minorHAnsi" w:cstheme="minorHAnsi"/>
          <w:spacing w:val="-4"/>
        </w:rPr>
        <w:t xml:space="preserve"> </w:t>
      </w:r>
      <w:r w:rsidRPr="00B341F6">
        <w:rPr>
          <w:rFonts w:asciiTheme="minorHAnsi" w:hAnsiTheme="minorHAnsi" w:cstheme="minorHAnsi"/>
        </w:rPr>
        <w:t>the</w:t>
      </w:r>
      <w:r w:rsidRPr="00B341F6">
        <w:rPr>
          <w:rFonts w:asciiTheme="minorHAnsi" w:hAnsiTheme="minorHAnsi" w:cstheme="minorHAnsi"/>
          <w:spacing w:val="-4"/>
        </w:rPr>
        <w:t xml:space="preserve"> </w:t>
      </w:r>
      <w:r w:rsidRPr="00B341F6">
        <w:rPr>
          <w:rFonts w:asciiTheme="minorHAnsi" w:hAnsiTheme="minorHAnsi" w:cstheme="minorHAnsi"/>
        </w:rPr>
        <w:t>student’s</w:t>
      </w:r>
      <w:r w:rsidRPr="00B341F6">
        <w:rPr>
          <w:rFonts w:asciiTheme="minorHAnsi" w:hAnsiTheme="minorHAnsi" w:cstheme="minorHAnsi"/>
          <w:spacing w:val="-4"/>
        </w:rPr>
        <w:t xml:space="preserve"> </w:t>
      </w:r>
      <w:r w:rsidRPr="00B341F6">
        <w:rPr>
          <w:rFonts w:asciiTheme="minorHAnsi" w:hAnsiTheme="minorHAnsi" w:cstheme="minorHAnsi"/>
        </w:rPr>
        <w:t>conduct</w:t>
      </w:r>
      <w:r w:rsidRPr="00B341F6">
        <w:rPr>
          <w:rFonts w:asciiTheme="minorHAnsi" w:hAnsiTheme="minorHAnsi" w:cstheme="minorHAnsi"/>
          <w:spacing w:val="-4"/>
        </w:rPr>
        <w:t xml:space="preserve"> </w:t>
      </w:r>
      <w:r w:rsidRPr="00B341F6">
        <w:rPr>
          <w:rFonts w:asciiTheme="minorHAnsi" w:hAnsiTheme="minorHAnsi" w:cstheme="minorHAnsi"/>
        </w:rPr>
        <w:t>violated</w:t>
      </w:r>
      <w:r w:rsidRPr="00B341F6">
        <w:rPr>
          <w:rFonts w:asciiTheme="minorHAnsi" w:hAnsiTheme="minorHAnsi" w:cstheme="minorHAnsi"/>
          <w:spacing w:val="-4"/>
        </w:rPr>
        <w:t xml:space="preserve"> </w:t>
      </w:r>
      <w:r w:rsidRPr="00B341F6">
        <w:rPr>
          <w:rFonts w:asciiTheme="minorHAnsi" w:hAnsiTheme="minorHAnsi" w:cstheme="minorHAnsi"/>
        </w:rPr>
        <w:t>the</w:t>
      </w:r>
      <w:r w:rsidRPr="00B341F6">
        <w:rPr>
          <w:rFonts w:asciiTheme="minorHAnsi" w:hAnsiTheme="minorHAnsi" w:cstheme="minorHAnsi"/>
          <w:spacing w:val="-4"/>
        </w:rPr>
        <w:t xml:space="preserve"> </w:t>
      </w:r>
      <w:r w:rsidRPr="00B341F6">
        <w:rPr>
          <w:rFonts w:asciiTheme="minorHAnsi" w:hAnsiTheme="minorHAnsi" w:cstheme="minorHAnsi"/>
        </w:rPr>
        <w:t>Code</w:t>
      </w:r>
      <w:r w:rsidRPr="00B341F6">
        <w:rPr>
          <w:rFonts w:asciiTheme="minorHAnsi" w:hAnsiTheme="minorHAnsi" w:cstheme="minorHAnsi"/>
          <w:spacing w:val="-4"/>
        </w:rPr>
        <w:t xml:space="preserve"> </w:t>
      </w:r>
      <w:r w:rsidRPr="00B341F6">
        <w:rPr>
          <w:rFonts w:asciiTheme="minorHAnsi" w:hAnsiTheme="minorHAnsi" w:cstheme="minorHAnsi"/>
        </w:rPr>
        <w:t>of</w:t>
      </w:r>
      <w:r w:rsidRPr="00B341F6">
        <w:rPr>
          <w:rFonts w:asciiTheme="minorHAnsi" w:hAnsiTheme="minorHAnsi" w:cstheme="minorHAnsi"/>
          <w:spacing w:val="-4"/>
        </w:rPr>
        <w:t xml:space="preserve"> </w:t>
      </w:r>
      <w:r w:rsidRPr="00B341F6">
        <w:rPr>
          <w:rFonts w:asciiTheme="minorHAnsi" w:hAnsiTheme="minorHAnsi" w:cstheme="minorHAnsi"/>
        </w:rPr>
        <w:t>Student</w:t>
      </w:r>
      <w:r w:rsidRPr="00B341F6">
        <w:rPr>
          <w:rFonts w:asciiTheme="minorHAnsi" w:hAnsiTheme="minorHAnsi" w:cstheme="minorHAnsi"/>
          <w:spacing w:val="-4"/>
        </w:rPr>
        <w:t xml:space="preserve"> </w:t>
      </w:r>
      <w:r w:rsidRPr="00B341F6">
        <w:rPr>
          <w:rFonts w:asciiTheme="minorHAnsi" w:hAnsiTheme="minorHAnsi" w:cstheme="minorHAnsi"/>
        </w:rPr>
        <w:t>Conduct. The university’s expectations for student conduct apply to all instructional forums, including university</w:t>
      </w:r>
      <w:r w:rsidRPr="00B341F6">
        <w:rPr>
          <w:rFonts w:asciiTheme="minorHAnsi" w:hAnsiTheme="minorHAnsi" w:cstheme="minorHAnsi"/>
          <w:spacing w:val="-1"/>
        </w:rPr>
        <w:t xml:space="preserve"> </w:t>
      </w:r>
      <w:r w:rsidRPr="00B341F6">
        <w:rPr>
          <w:rFonts w:asciiTheme="minorHAnsi" w:hAnsiTheme="minorHAnsi" w:cstheme="minorHAnsi"/>
        </w:rPr>
        <w:t>and</w:t>
      </w:r>
      <w:r w:rsidRPr="00B341F6">
        <w:rPr>
          <w:rFonts w:asciiTheme="minorHAnsi" w:hAnsiTheme="minorHAnsi" w:cstheme="minorHAnsi"/>
          <w:spacing w:val="-1"/>
        </w:rPr>
        <w:t xml:space="preserve"> </w:t>
      </w:r>
      <w:r w:rsidRPr="00B341F6">
        <w:rPr>
          <w:rFonts w:asciiTheme="minorHAnsi" w:hAnsiTheme="minorHAnsi" w:cstheme="minorHAnsi"/>
        </w:rPr>
        <w:t>electronic</w:t>
      </w:r>
      <w:r w:rsidRPr="00B341F6">
        <w:rPr>
          <w:rFonts w:asciiTheme="minorHAnsi" w:hAnsiTheme="minorHAnsi" w:cstheme="minorHAnsi"/>
          <w:spacing w:val="-1"/>
        </w:rPr>
        <w:t xml:space="preserve"> </w:t>
      </w:r>
      <w:r w:rsidRPr="00B341F6">
        <w:rPr>
          <w:rFonts w:asciiTheme="minorHAnsi" w:hAnsiTheme="minorHAnsi" w:cstheme="minorHAnsi"/>
        </w:rPr>
        <w:t>classrooms,</w:t>
      </w:r>
      <w:r w:rsidRPr="00B341F6">
        <w:rPr>
          <w:rFonts w:asciiTheme="minorHAnsi" w:hAnsiTheme="minorHAnsi" w:cstheme="minorHAnsi"/>
          <w:spacing w:val="-1"/>
        </w:rPr>
        <w:t xml:space="preserve"> </w:t>
      </w:r>
      <w:r w:rsidRPr="00B341F6">
        <w:rPr>
          <w:rFonts w:asciiTheme="minorHAnsi" w:hAnsiTheme="minorHAnsi" w:cstheme="minorHAnsi"/>
        </w:rPr>
        <w:t>labs,</w:t>
      </w:r>
      <w:r w:rsidRPr="00B341F6">
        <w:rPr>
          <w:rFonts w:asciiTheme="minorHAnsi" w:hAnsiTheme="minorHAnsi" w:cstheme="minorHAnsi"/>
          <w:spacing w:val="-1"/>
        </w:rPr>
        <w:t xml:space="preserve"> </w:t>
      </w:r>
      <w:r w:rsidRPr="00B341F6">
        <w:rPr>
          <w:rFonts w:asciiTheme="minorHAnsi" w:hAnsiTheme="minorHAnsi" w:cstheme="minorHAnsi"/>
        </w:rPr>
        <w:t>discussion</w:t>
      </w:r>
      <w:r w:rsidRPr="00B341F6">
        <w:rPr>
          <w:rFonts w:asciiTheme="minorHAnsi" w:hAnsiTheme="minorHAnsi" w:cstheme="minorHAnsi"/>
          <w:spacing w:val="-1"/>
        </w:rPr>
        <w:t xml:space="preserve"> </w:t>
      </w:r>
      <w:r w:rsidRPr="00B341F6">
        <w:rPr>
          <w:rFonts w:asciiTheme="minorHAnsi" w:hAnsiTheme="minorHAnsi" w:cstheme="minorHAnsi"/>
        </w:rPr>
        <w:t>groups,</w:t>
      </w:r>
      <w:r w:rsidRPr="00B341F6">
        <w:rPr>
          <w:rFonts w:asciiTheme="minorHAnsi" w:hAnsiTheme="minorHAnsi" w:cstheme="minorHAnsi"/>
          <w:spacing w:val="-1"/>
        </w:rPr>
        <w:t xml:space="preserve"> </w:t>
      </w:r>
      <w:r w:rsidRPr="00B341F6">
        <w:rPr>
          <w:rFonts w:asciiTheme="minorHAnsi" w:hAnsiTheme="minorHAnsi" w:cstheme="minorHAnsi"/>
        </w:rPr>
        <w:t>field</w:t>
      </w:r>
      <w:r w:rsidRPr="00B341F6">
        <w:rPr>
          <w:rFonts w:asciiTheme="minorHAnsi" w:hAnsiTheme="minorHAnsi" w:cstheme="minorHAnsi"/>
          <w:spacing w:val="-1"/>
        </w:rPr>
        <w:t xml:space="preserve"> </w:t>
      </w:r>
      <w:r w:rsidRPr="00B341F6">
        <w:rPr>
          <w:rFonts w:asciiTheme="minorHAnsi" w:hAnsiTheme="minorHAnsi" w:cstheme="minorHAnsi"/>
        </w:rPr>
        <w:t>trips,</w:t>
      </w:r>
      <w:r w:rsidRPr="00B341F6">
        <w:rPr>
          <w:rFonts w:asciiTheme="minorHAnsi" w:hAnsiTheme="minorHAnsi" w:cstheme="minorHAnsi"/>
          <w:spacing w:val="-1"/>
        </w:rPr>
        <w:t xml:space="preserve"> </w:t>
      </w:r>
      <w:r w:rsidRPr="00B341F6">
        <w:rPr>
          <w:rFonts w:asciiTheme="minorHAnsi" w:hAnsiTheme="minorHAnsi" w:cstheme="minorHAnsi"/>
        </w:rPr>
        <w:t>etc.</w:t>
      </w:r>
      <w:r w:rsidRPr="00B341F6">
        <w:rPr>
          <w:rFonts w:asciiTheme="minorHAnsi" w:hAnsiTheme="minorHAnsi" w:cstheme="minorHAnsi"/>
          <w:spacing w:val="-5"/>
        </w:rPr>
        <w:t xml:space="preserve"> </w:t>
      </w:r>
      <w:r w:rsidRPr="00B341F6">
        <w:rPr>
          <w:rFonts w:asciiTheme="minorHAnsi" w:hAnsiTheme="minorHAnsi" w:cstheme="minorHAnsi"/>
        </w:rPr>
        <w:t>The</w:t>
      </w:r>
      <w:r w:rsidRPr="00B341F6">
        <w:rPr>
          <w:rFonts w:asciiTheme="minorHAnsi" w:hAnsiTheme="minorHAnsi" w:cstheme="minorHAnsi"/>
          <w:spacing w:val="-1"/>
        </w:rPr>
        <w:t xml:space="preserve"> </w:t>
      </w:r>
      <w:r w:rsidRPr="00B341F6">
        <w:rPr>
          <w:rFonts w:asciiTheme="minorHAnsi" w:hAnsiTheme="minorHAnsi" w:cstheme="minorHAnsi"/>
        </w:rPr>
        <w:t>Code</w:t>
      </w:r>
      <w:r w:rsidRPr="00B341F6">
        <w:rPr>
          <w:rFonts w:asciiTheme="minorHAnsi" w:hAnsiTheme="minorHAnsi" w:cstheme="minorHAnsi"/>
          <w:spacing w:val="-1"/>
        </w:rPr>
        <w:t xml:space="preserve"> </w:t>
      </w:r>
      <w:r w:rsidRPr="00B341F6">
        <w:rPr>
          <w:rFonts w:asciiTheme="minorHAnsi" w:hAnsiTheme="minorHAnsi" w:cstheme="minorHAnsi"/>
        </w:rPr>
        <w:t>of</w:t>
      </w:r>
      <w:r w:rsidRPr="00B341F6">
        <w:rPr>
          <w:rFonts w:asciiTheme="minorHAnsi" w:hAnsiTheme="minorHAnsi" w:cstheme="minorHAnsi"/>
          <w:spacing w:val="-1"/>
        </w:rPr>
        <w:t xml:space="preserve"> </w:t>
      </w:r>
      <w:r w:rsidRPr="00B341F6">
        <w:rPr>
          <w:rFonts w:asciiTheme="minorHAnsi" w:hAnsiTheme="minorHAnsi" w:cstheme="minorHAnsi"/>
        </w:rPr>
        <w:t xml:space="preserve">Student Conduct can be found at </w:t>
      </w:r>
      <w:hyperlink r:id="rId19">
        <w:r w:rsidRPr="00B341F6">
          <w:rPr>
            <w:rFonts w:asciiTheme="minorHAnsi" w:hAnsiTheme="minorHAnsi" w:cstheme="minorHAnsi"/>
            <w:color w:val="0462C1"/>
            <w:u w:val="thick" w:color="0462C1"/>
          </w:rPr>
          <w:t>www.deanofstudents.unt.edu</w:t>
        </w:r>
      </w:hyperlink>
      <w:r w:rsidRPr="00B341F6">
        <w:rPr>
          <w:rFonts w:asciiTheme="minorHAnsi" w:hAnsiTheme="minorHAnsi" w:cstheme="minorHAnsi"/>
        </w:rPr>
        <w:t>. In this classroom, “acceptable student behavior” includes (but is not limited to), being respectful of each other’s thoughts, opinions, and perspectives. The same guidelines that apply to traditional classes should be observed in the virtual classroom environment: please be respectful and polite when interacting with class members or the processor.</w:t>
      </w:r>
    </w:p>
    <w:p w14:paraId="6446EDFD" w14:textId="77777777" w:rsidR="00D65820" w:rsidRPr="00B341F6" w:rsidRDefault="00D65820">
      <w:pPr>
        <w:pStyle w:val="BodyText"/>
        <w:spacing w:before="9"/>
        <w:rPr>
          <w:rFonts w:asciiTheme="minorHAnsi" w:hAnsiTheme="minorHAnsi" w:cstheme="minorHAnsi"/>
        </w:rPr>
      </w:pPr>
    </w:p>
    <w:p w14:paraId="1024F122" w14:textId="1B5C9EC6" w:rsidR="00D65820" w:rsidRPr="00B341F6" w:rsidRDefault="00000000" w:rsidP="00B341F6">
      <w:pPr>
        <w:tabs>
          <w:tab w:val="left" w:pos="960"/>
        </w:tabs>
        <w:spacing w:line="254" w:lineRule="auto"/>
        <w:ind w:right="144"/>
        <w:rPr>
          <w:rFonts w:asciiTheme="minorHAnsi" w:hAnsiTheme="minorHAnsi" w:cstheme="minorHAnsi"/>
        </w:rPr>
      </w:pPr>
      <w:r w:rsidRPr="00B341F6">
        <w:rPr>
          <w:rFonts w:asciiTheme="minorHAnsi" w:hAnsiTheme="minorHAnsi" w:cstheme="minorHAnsi"/>
          <w:b/>
        </w:rPr>
        <w:t xml:space="preserve">Schedule Changes: </w:t>
      </w:r>
      <w:r w:rsidRPr="00B341F6">
        <w:rPr>
          <w:rFonts w:asciiTheme="minorHAnsi" w:hAnsiTheme="minorHAnsi" w:cstheme="minorHAnsi"/>
        </w:rPr>
        <w:t xml:space="preserve">The Course Schedule (including assigned readings and due dates) may be changed at the discretion of the instructor—including the potential of additional readings </w:t>
      </w:r>
      <w:r w:rsidR="00F4140F" w:rsidRPr="00B341F6">
        <w:rPr>
          <w:rFonts w:asciiTheme="minorHAnsi" w:hAnsiTheme="minorHAnsi" w:cstheme="minorHAnsi"/>
        </w:rPr>
        <w:t xml:space="preserve">or assignments </w:t>
      </w:r>
      <w:r w:rsidRPr="00B341F6">
        <w:rPr>
          <w:rFonts w:asciiTheme="minorHAnsi" w:hAnsiTheme="minorHAnsi" w:cstheme="minorHAnsi"/>
        </w:rPr>
        <w:t>based on</w:t>
      </w:r>
      <w:r w:rsidRPr="00B341F6">
        <w:rPr>
          <w:rFonts w:asciiTheme="minorHAnsi" w:hAnsiTheme="minorHAnsi" w:cstheme="minorHAnsi"/>
          <w:spacing w:val="-6"/>
        </w:rPr>
        <w:t xml:space="preserve"> </w:t>
      </w:r>
      <w:r w:rsidRPr="00B341F6">
        <w:rPr>
          <w:rFonts w:asciiTheme="minorHAnsi" w:hAnsiTheme="minorHAnsi" w:cstheme="minorHAnsi"/>
        </w:rPr>
        <w:t>student</w:t>
      </w:r>
      <w:r w:rsidRPr="00B341F6">
        <w:rPr>
          <w:rFonts w:asciiTheme="minorHAnsi" w:hAnsiTheme="minorHAnsi" w:cstheme="minorHAnsi"/>
          <w:spacing w:val="-6"/>
        </w:rPr>
        <w:t xml:space="preserve"> </w:t>
      </w:r>
      <w:r w:rsidRPr="00B341F6">
        <w:rPr>
          <w:rFonts w:asciiTheme="minorHAnsi" w:hAnsiTheme="minorHAnsi" w:cstheme="minorHAnsi"/>
        </w:rPr>
        <w:t>interests</w:t>
      </w:r>
      <w:r w:rsidRPr="00B341F6">
        <w:rPr>
          <w:rFonts w:asciiTheme="minorHAnsi" w:hAnsiTheme="minorHAnsi" w:cstheme="minorHAnsi"/>
          <w:spacing w:val="-6"/>
        </w:rPr>
        <w:t xml:space="preserve"> </w:t>
      </w:r>
      <w:r w:rsidRPr="00B341F6">
        <w:rPr>
          <w:rFonts w:asciiTheme="minorHAnsi" w:hAnsiTheme="minorHAnsi" w:cstheme="minorHAnsi"/>
        </w:rPr>
        <w:t>this</w:t>
      </w:r>
      <w:r w:rsidRPr="00B341F6">
        <w:rPr>
          <w:rFonts w:asciiTheme="minorHAnsi" w:hAnsiTheme="minorHAnsi" w:cstheme="minorHAnsi"/>
          <w:spacing w:val="-6"/>
        </w:rPr>
        <w:t xml:space="preserve"> </w:t>
      </w:r>
      <w:r w:rsidRPr="00B341F6">
        <w:rPr>
          <w:rFonts w:asciiTheme="minorHAnsi" w:hAnsiTheme="minorHAnsi" w:cstheme="minorHAnsi"/>
        </w:rPr>
        <w:t>semester.</w:t>
      </w:r>
      <w:r w:rsidRPr="00B341F6">
        <w:rPr>
          <w:rFonts w:asciiTheme="minorHAnsi" w:hAnsiTheme="minorHAnsi" w:cstheme="minorHAnsi"/>
          <w:spacing w:val="-6"/>
        </w:rPr>
        <w:t xml:space="preserve"> </w:t>
      </w:r>
      <w:r w:rsidRPr="00B341F6">
        <w:rPr>
          <w:rFonts w:asciiTheme="minorHAnsi" w:hAnsiTheme="minorHAnsi" w:cstheme="minorHAnsi"/>
        </w:rPr>
        <w:t>Schedule</w:t>
      </w:r>
      <w:r w:rsidRPr="00B341F6">
        <w:rPr>
          <w:rFonts w:asciiTheme="minorHAnsi" w:hAnsiTheme="minorHAnsi" w:cstheme="minorHAnsi"/>
          <w:spacing w:val="-6"/>
        </w:rPr>
        <w:t xml:space="preserve"> </w:t>
      </w:r>
      <w:r w:rsidRPr="00B341F6">
        <w:rPr>
          <w:rFonts w:asciiTheme="minorHAnsi" w:hAnsiTheme="minorHAnsi" w:cstheme="minorHAnsi"/>
        </w:rPr>
        <w:t>changes</w:t>
      </w:r>
      <w:r w:rsidRPr="00B341F6">
        <w:rPr>
          <w:rFonts w:asciiTheme="minorHAnsi" w:hAnsiTheme="minorHAnsi" w:cstheme="minorHAnsi"/>
          <w:spacing w:val="-6"/>
        </w:rPr>
        <w:t xml:space="preserve"> </w:t>
      </w:r>
      <w:r w:rsidRPr="00B341F6">
        <w:rPr>
          <w:rFonts w:asciiTheme="minorHAnsi" w:hAnsiTheme="minorHAnsi" w:cstheme="minorHAnsi"/>
        </w:rPr>
        <w:t>will</w:t>
      </w:r>
      <w:r w:rsidRPr="00B341F6">
        <w:rPr>
          <w:rFonts w:asciiTheme="minorHAnsi" w:hAnsiTheme="minorHAnsi" w:cstheme="minorHAnsi"/>
          <w:spacing w:val="-6"/>
        </w:rPr>
        <w:t xml:space="preserve"> </w:t>
      </w:r>
      <w:r w:rsidRPr="00B341F6">
        <w:rPr>
          <w:rFonts w:asciiTheme="minorHAnsi" w:hAnsiTheme="minorHAnsi" w:cstheme="minorHAnsi"/>
        </w:rPr>
        <w:t>be</w:t>
      </w:r>
      <w:r w:rsidRPr="00B341F6">
        <w:rPr>
          <w:rFonts w:asciiTheme="minorHAnsi" w:hAnsiTheme="minorHAnsi" w:cstheme="minorHAnsi"/>
          <w:spacing w:val="-6"/>
        </w:rPr>
        <w:t xml:space="preserve"> </w:t>
      </w:r>
      <w:r w:rsidRPr="00B341F6">
        <w:rPr>
          <w:rFonts w:asciiTheme="minorHAnsi" w:hAnsiTheme="minorHAnsi" w:cstheme="minorHAnsi"/>
        </w:rPr>
        <w:t>properly</w:t>
      </w:r>
      <w:r w:rsidRPr="00B341F6">
        <w:rPr>
          <w:rFonts w:asciiTheme="minorHAnsi" w:hAnsiTheme="minorHAnsi" w:cstheme="minorHAnsi"/>
          <w:spacing w:val="-6"/>
        </w:rPr>
        <w:t xml:space="preserve"> </w:t>
      </w:r>
      <w:r w:rsidRPr="00B341F6">
        <w:rPr>
          <w:rFonts w:asciiTheme="minorHAnsi" w:hAnsiTheme="minorHAnsi" w:cstheme="minorHAnsi"/>
        </w:rPr>
        <w:t>announced.</w:t>
      </w:r>
      <w:r w:rsidRPr="00B341F6">
        <w:rPr>
          <w:rFonts w:asciiTheme="minorHAnsi" w:hAnsiTheme="minorHAnsi" w:cstheme="minorHAnsi"/>
          <w:spacing w:val="-6"/>
        </w:rPr>
        <w:t xml:space="preserve"> </w:t>
      </w:r>
      <w:r w:rsidR="00F4140F" w:rsidRPr="00B341F6">
        <w:rPr>
          <w:rFonts w:asciiTheme="minorHAnsi" w:hAnsiTheme="minorHAnsi" w:cstheme="minorHAnsi"/>
          <w:b/>
          <w:bCs/>
          <w:spacing w:val="-6"/>
        </w:rPr>
        <w:t xml:space="preserve">Remember to check course announcements frequently. </w:t>
      </w:r>
      <w:r w:rsidR="00F4140F" w:rsidRPr="00B341F6">
        <w:rPr>
          <w:rFonts w:asciiTheme="minorHAnsi" w:hAnsiTheme="minorHAnsi" w:cstheme="minorHAnsi"/>
        </w:rPr>
        <w:t>B</w:t>
      </w:r>
      <w:r w:rsidRPr="00B341F6">
        <w:rPr>
          <w:rFonts w:asciiTheme="minorHAnsi" w:hAnsiTheme="minorHAnsi" w:cstheme="minorHAnsi"/>
        </w:rPr>
        <w:t xml:space="preserve">e sure to also check the Syllabus and Course Schedule and your </w:t>
      </w:r>
      <w:r w:rsidR="00F4140F" w:rsidRPr="00B341F6">
        <w:rPr>
          <w:rFonts w:asciiTheme="minorHAnsi" w:hAnsiTheme="minorHAnsi" w:cstheme="minorHAnsi"/>
        </w:rPr>
        <w:t xml:space="preserve">UNT </w:t>
      </w:r>
      <w:r w:rsidRPr="00B341F6">
        <w:rPr>
          <w:rFonts w:asciiTheme="minorHAnsi" w:hAnsiTheme="minorHAnsi" w:cstheme="minorHAnsi"/>
        </w:rPr>
        <w:t xml:space="preserve">email regularly to be made aware of any changes. It is your responsibility to keep up with the current </w:t>
      </w:r>
      <w:r w:rsidRPr="00B341F6">
        <w:rPr>
          <w:rFonts w:asciiTheme="minorHAnsi" w:hAnsiTheme="minorHAnsi" w:cstheme="minorHAnsi"/>
          <w:spacing w:val="-2"/>
        </w:rPr>
        <w:t>schedule.</w:t>
      </w:r>
    </w:p>
    <w:p w14:paraId="7443603E" w14:textId="77777777" w:rsidR="00D65820" w:rsidRPr="00B341F6" w:rsidRDefault="00D65820">
      <w:pPr>
        <w:pStyle w:val="BodyText"/>
        <w:spacing w:before="7"/>
        <w:rPr>
          <w:rFonts w:asciiTheme="minorHAnsi" w:hAnsiTheme="minorHAnsi" w:cstheme="minorHAnsi"/>
        </w:rPr>
      </w:pPr>
    </w:p>
    <w:p w14:paraId="57D021E2" w14:textId="77777777" w:rsidR="00D65820" w:rsidRPr="00B341F6" w:rsidRDefault="00000000" w:rsidP="00B341F6">
      <w:pPr>
        <w:tabs>
          <w:tab w:val="left" w:pos="960"/>
        </w:tabs>
        <w:spacing w:line="254" w:lineRule="auto"/>
        <w:ind w:right="229"/>
        <w:rPr>
          <w:rFonts w:asciiTheme="minorHAnsi" w:hAnsiTheme="minorHAnsi" w:cstheme="minorHAnsi"/>
        </w:rPr>
      </w:pPr>
      <w:r w:rsidRPr="00B341F6">
        <w:rPr>
          <w:rFonts w:asciiTheme="minorHAnsi" w:hAnsiTheme="minorHAnsi" w:cstheme="minorHAnsi"/>
          <w:b/>
        </w:rPr>
        <w:t>Copyright:</w:t>
      </w:r>
      <w:r w:rsidRPr="00B341F6">
        <w:rPr>
          <w:rFonts w:asciiTheme="minorHAnsi" w:hAnsiTheme="minorHAnsi" w:cstheme="minorHAnsi"/>
          <w:b/>
          <w:spacing w:val="-9"/>
        </w:rPr>
        <w:t xml:space="preserve"> </w:t>
      </w:r>
      <w:r w:rsidRPr="00B341F6">
        <w:rPr>
          <w:rFonts w:asciiTheme="minorHAnsi" w:hAnsiTheme="minorHAnsi" w:cstheme="minorHAnsi"/>
        </w:rPr>
        <w:t>Some</w:t>
      </w:r>
      <w:r w:rsidRPr="00B341F6">
        <w:rPr>
          <w:rFonts w:asciiTheme="minorHAnsi" w:hAnsiTheme="minorHAnsi" w:cstheme="minorHAnsi"/>
          <w:spacing w:val="-4"/>
        </w:rPr>
        <w:t xml:space="preserve"> </w:t>
      </w:r>
      <w:r w:rsidRPr="00B341F6">
        <w:rPr>
          <w:rFonts w:asciiTheme="minorHAnsi" w:hAnsiTheme="minorHAnsi" w:cstheme="minorHAnsi"/>
        </w:rPr>
        <w:t>or</w:t>
      </w:r>
      <w:r w:rsidRPr="00B341F6">
        <w:rPr>
          <w:rFonts w:asciiTheme="minorHAnsi" w:hAnsiTheme="minorHAnsi" w:cstheme="minorHAnsi"/>
          <w:spacing w:val="-4"/>
        </w:rPr>
        <w:t xml:space="preserve"> </w:t>
      </w:r>
      <w:proofErr w:type="gramStart"/>
      <w:r w:rsidRPr="00B341F6">
        <w:rPr>
          <w:rFonts w:asciiTheme="minorHAnsi" w:hAnsiTheme="minorHAnsi" w:cstheme="minorHAnsi"/>
        </w:rPr>
        <w:t>all</w:t>
      </w:r>
      <w:r w:rsidRPr="00B341F6">
        <w:rPr>
          <w:rFonts w:asciiTheme="minorHAnsi" w:hAnsiTheme="minorHAnsi" w:cstheme="minorHAnsi"/>
          <w:spacing w:val="-4"/>
        </w:rPr>
        <w:t xml:space="preserve"> </w:t>
      </w:r>
      <w:r w:rsidRPr="00B341F6">
        <w:rPr>
          <w:rFonts w:asciiTheme="minorHAnsi" w:hAnsiTheme="minorHAnsi" w:cstheme="minorHAnsi"/>
        </w:rPr>
        <w:t>of</w:t>
      </w:r>
      <w:proofErr w:type="gramEnd"/>
      <w:r w:rsidRPr="00B341F6">
        <w:rPr>
          <w:rFonts w:asciiTheme="minorHAnsi" w:hAnsiTheme="minorHAnsi" w:cstheme="minorHAnsi"/>
          <w:spacing w:val="-4"/>
        </w:rPr>
        <w:t xml:space="preserve"> </w:t>
      </w:r>
      <w:r w:rsidRPr="00B341F6">
        <w:rPr>
          <w:rFonts w:asciiTheme="minorHAnsi" w:hAnsiTheme="minorHAnsi" w:cstheme="minorHAnsi"/>
        </w:rPr>
        <w:t>the</w:t>
      </w:r>
      <w:r w:rsidRPr="00B341F6">
        <w:rPr>
          <w:rFonts w:asciiTheme="minorHAnsi" w:hAnsiTheme="minorHAnsi" w:cstheme="minorHAnsi"/>
          <w:spacing w:val="-4"/>
        </w:rPr>
        <w:t xml:space="preserve"> </w:t>
      </w:r>
      <w:r w:rsidRPr="00B341F6">
        <w:rPr>
          <w:rFonts w:asciiTheme="minorHAnsi" w:hAnsiTheme="minorHAnsi" w:cstheme="minorHAnsi"/>
        </w:rPr>
        <w:t>materials</w:t>
      </w:r>
      <w:r w:rsidRPr="00B341F6">
        <w:rPr>
          <w:rFonts w:asciiTheme="minorHAnsi" w:hAnsiTheme="minorHAnsi" w:cstheme="minorHAnsi"/>
          <w:spacing w:val="-4"/>
        </w:rPr>
        <w:t xml:space="preserve"> </w:t>
      </w:r>
      <w:r w:rsidRPr="00B341F6">
        <w:rPr>
          <w:rFonts w:asciiTheme="minorHAnsi" w:hAnsiTheme="minorHAnsi" w:cstheme="minorHAnsi"/>
        </w:rPr>
        <w:t>on</w:t>
      </w:r>
      <w:r w:rsidRPr="00B341F6">
        <w:rPr>
          <w:rFonts w:asciiTheme="minorHAnsi" w:hAnsiTheme="minorHAnsi" w:cstheme="minorHAnsi"/>
          <w:spacing w:val="-4"/>
        </w:rPr>
        <w:t xml:space="preserve"> </w:t>
      </w:r>
      <w:r w:rsidRPr="00B341F6">
        <w:rPr>
          <w:rFonts w:asciiTheme="minorHAnsi" w:hAnsiTheme="minorHAnsi" w:cstheme="minorHAnsi"/>
        </w:rPr>
        <w:t>this</w:t>
      </w:r>
      <w:r w:rsidRPr="00B341F6">
        <w:rPr>
          <w:rFonts w:asciiTheme="minorHAnsi" w:hAnsiTheme="minorHAnsi" w:cstheme="minorHAnsi"/>
          <w:spacing w:val="-4"/>
        </w:rPr>
        <w:t xml:space="preserve"> </w:t>
      </w:r>
      <w:r w:rsidRPr="00B341F6">
        <w:rPr>
          <w:rFonts w:asciiTheme="minorHAnsi" w:hAnsiTheme="minorHAnsi" w:cstheme="minorHAnsi"/>
        </w:rPr>
        <w:t>course</w:t>
      </w:r>
      <w:r w:rsidRPr="00B341F6">
        <w:rPr>
          <w:rFonts w:asciiTheme="minorHAnsi" w:hAnsiTheme="minorHAnsi" w:cstheme="minorHAnsi"/>
          <w:spacing w:val="-4"/>
        </w:rPr>
        <w:t xml:space="preserve"> </w:t>
      </w:r>
      <w:r w:rsidRPr="00B341F6">
        <w:rPr>
          <w:rFonts w:asciiTheme="minorHAnsi" w:hAnsiTheme="minorHAnsi" w:cstheme="minorHAnsi"/>
        </w:rPr>
        <w:t>Web</w:t>
      </w:r>
      <w:r w:rsidRPr="00B341F6">
        <w:rPr>
          <w:rFonts w:asciiTheme="minorHAnsi" w:hAnsiTheme="minorHAnsi" w:cstheme="minorHAnsi"/>
          <w:spacing w:val="-4"/>
        </w:rPr>
        <w:t xml:space="preserve"> </w:t>
      </w:r>
      <w:r w:rsidRPr="00B341F6">
        <w:rPr>
          <w:rFonts w:asciiTheme="minorHAnsi" w:hAnsiTheme="minorHAnsi" w:cstheme="minorHAnsi"/>
        </w:rPr>
        <w:t>site</w:t>
      </w:r>
      <w:r w:rsidRPr="00B341F6">
        <w:rPr>
          <w:rFonts w:asciiTheme="minorHAnsi" w:hAnsiTheme="minorHAnsi" w:cstheme="minorHAnsi"/>
          <w:spacing w:val="-4"/>
        </w:rPr>
        <w:t xml:space="preserve"> </w:t>
      </w:r>
      <w:r w:rsidRPr="00B341F6">
        <w:rPr>
          <w:rFonts w:asciiTheme="minorHAnsi" w:hAnsiTheme="minorHAnsi" w:cstheme="minorHAnsi"/>
        </w:rPr>
        <w:t>may</w:t>
      </w:r>
      <w:r w:rsidRPr="00B341F6">
        <w:rPr>
          <w:rFonts w:asciiTheme="minorHAnsi" w:hAnsiTheme="minorHAnsi" w:cstheme="minorHAnsi"/>
          <w:spacing w:val="-4"/>
        </w:rPr>
        <w:t xml:space="preserve"> </w:t>
      </w:r>
      <w:r w:rsidRPr="00B341F6">
        <w:rPr>
          <w:rFonts w:asciiTheme="minorHAnsi" w:hAnsiTheme="minorHAnsi" w:cstheme="minorHAnsi"/>
        </w:rPr>
        <w:t>be</w:t>
      </w:r>
      <w:r w:rsidRPr="00B341F6">
        <w:rPr>
          <w:rFonts w:asciiTheme="minorHAnsi" w:hAnsiTheme="minorHAnsi" w:cstheme="minorHAnsi"/>
          <w:spacing w:val="-4"/>
        </w:rPr>
        <w:t xml:space="preserve"> </w:t>
      </w:r>
      <w:r w:rsidRPr="00B341F6">
        <w:rPr>
          <w:rFonts w:asciiTheme="minorHAnsi" w:hAnsiTheme="minorHAnsi" w:cstheme="minorHAnsi"/>
        </w:rPr>
        <w:t>protected</w:t>
      </w:r>
      <w:r w:rsidRPr="00B341F6">
        <w:rPr>
          <w:rFonts w:asciiTheme="minorHAnsi" w:hAnsiTheme="minorHAnsi" w:cstheme="minorHAnsi"/>
          <w:spacing w:val="-4"/>
        </w:rPr>
        <w:t xml:space="preserve"> </w:t>
      </w:r>
      <w:r w:rsidRPr="00B341F6">
        <w:rPr>
          <w:rFonts w:asciiTheme="minorHAnsi" w:hAnsiTheme="minorHAnsi" w:cstheme="minorHAnsi"/>
        </w:rPr>
        <w:t>by</w:t>
      </w:r>
      <w:r w:rsidRPr="00B341F6">
        <w:rPr>
          <w:rFonts w:asciiTheme="minorHAnsi" w:hAnsiTheme="minorHAnsi" w:cstheme="minorHAnsi"/>
          <w:spacing w:val="-4"/>
        </w:rPr>
        <w:t xml:space="preserve"> </w:t>
      </w:r>
      <w:r w:rsidRPr="00B341F6">
        <w:rPr>
          <w:rFonts w:asciiTheme="minorHAnsi" w:hAnsiTheme="minorHAnsi" w:cstheme="minorHAnsi"/>
        </w:rPr>
        <w:t>copyright. Federal copyright law prohibits the reproduction, distribution, public performance, or public display of copyrighted materials without the express and written permission of the copyright owner unless fair use or another exemption under copyright law applies.</w:t>
      </w:r>
    </w:p>
    <w:p w14:paraId="66B0C293" w14:textId="77777777" w:rsidR="00D65820" w:rsidRPr="00B341F6" w:rsidRDefault="00D65820">
      <w:pPr>
        <w:pStyle w:val="BodyText"/>
        <w:spacing w:before="4"/>
        <w:rPr>
          <w:rFonts w:asciiTheme="minorHAnsi" w:hAnsiTheme="minorHAnsi" w:cstheme="minorHAnsi"/>
        </w:rPr>
      </w:pPr>
    </w:p>
    <w:p w14:paraId="2BE11136" w14:textId="09C72577" w:rsidR="00F4140F" w:rsidRPr="00B341F6" w:rsidRDefault="00000000" w:rsidP="00B341F6">
      <w:pPr>
        <w:tabs>
          <w:tab w:val="left" w:pos="960"/>
        </w:tabs>
        <w:spacing w:line="252" w:lineRule="auto"/>
        <w:ind w:right="217"/>
        <w:rPr>
          <w:rFonts w:asciiTheme="minorHAnsi" w:hAnsiTheme="minorHAnsi" w:cstheme="minorHAnsi"/>
        </w:rPr>
        <w:sectPr w:rsidR="00F4140F" w:rsidRPr="00B341F6" w:rsidSect="006E0E18">
          <w:pgSz w:w="12240" w:h="15840"/>
          <w:pgMar w:top="720" w:right="720" w:bottom="720" w:left="720" w:header="720" w:footer="720" w:gutter="0"/>
          <w:cols w:space="720"/>
        </w:sectPr>
      </w:pPr>
      <w:r w:rsidRPr="00B341F6">
        <w:rPr>
          <w:rFonts w:asciiTheme="minorHAnsi" w:hAnsiTheme="minorHAnsi" w:cstheme="minorHAnsi"/>
          <w:b/>
        </w:rPr>
        <w:t>Policy</w:t>
      </w:r>
      <w:r w:rsidRPr="00B341F6">
        <w:rPr>
          <w:rFonts w:asciiTheme="minorHAnsi" w:hAnsiTheme="minorHAnsi" w:cstheme="minorHAnsi"/>
          <w:b/>
          <w:spacing w:val="-6"/>
        </w:rPr>
        <w:t xml:space="preserve"> </w:t>
      </w:r>
      <w:r w:rsidRPr="00B341F6">
        <w:rPr>
          <w:rFonts w:asciiTheme="minorHAnsi" w:hAnsiTheme="minorHAnsi" w:cstheme="minorHAnsi"/>
          <w:b/>
        </w:rPr>
        <w:t>on</w:t>
      </w:r>
      <w:r w:rsidRPr="00B341F6">
        <w:rPr>
          <w:rFonts w:asciiTheme="minorHAnsi" w:hAnsiTheme="minorHAnsi" w:cstheme="minorHAnsi"/>
          <w:b/>
          <w:spacing w:val="-6"/>
        </w:rPr>
        <w:t xml:space="preserve"> </w:t>
      </w:r>
      <w:r w:rsidRPr="00B341F6">
        <w:rPr>
          <w:rFonts w:asciiTheme="minorHAnsi" w:hAnsiTheme="minorHAnsi" w:cstheme="minorHAnsi"/>
          <w:b/>
        </w:rPr>
        <w:t>Server</w:t>
      </w:r>
      <w:r w:rsidRPr="00B341F6">
        <w:rPr>
          <w:rFonts w:asciiTheme="minorHAnsi" w:hAnsiTheme="minorHAnsi" w:cstheme="minorHAnsi"/>
          <w:b/>
          <w:spacing w:val="-10"/>
        </w:rPr>
        <w:t xml:space="preserve"> </w:t>
      </w:r>
      <w:r w:rsidRPr="00B341F6">
        <w:rPr>
          <w:rFonts w:asciiTheme="minorHAnsi" w:hAnsiTheme="minorHAnsi" w:cstheme="minorHAnsi"/>
          <w:b/>
        </w:rPr>
        <w:t>Unavailability</w:t>
      </w:r>
      <w:r w:rsidRPr="00B341F6">
        <w:rPr>
          <w:rFonts w:asciiTheme="minorHAnsi" w:hAnsiTheme="minorHAnsi" w:cstheme="minorHAnsi"/>
          <w:b/>
          <w:spacing w:val="-6"/>
        </w:rPr>
        <w:t xml:space="preserve"> </w:t>
      </w:r>
      <w:r w:rsidR="00F4140F" w:rsidRPr="00B341F6">
        <w:rPr>
          <w:rFonts w:asciiTheme="minorHAnsi" w:hAnsiTheme="minorHAnsi" w:cstheme="minorHAnsi"/>
          <w:b/>
        </w:rPr>
        <w:t xml:space="preserve">and </w:t>
      </w:r>
      <w:r w:rsidRPr="00B341F6">
        <w:rPr>
          <w:rFonts w:asciiTheme="minorHAnsi" w:hAnsiTheme="minorHAnsi" w:cstheme="minorHAnsi"/>
          <w:b/>
        </w:rPr>
        <w:t>Technical</w:t>
      </w:r>
      <w:r w:rsidRPr="00B341F6">
        <w:rPr>
          <w:rFonts w:asciiTheme="minorHAnsi" w:hAnsiTheme="minorHAnsi" w:cstheme="minorHAnsi"/>
          <w:b/>
          <w:spacing w:val="-6"/>
        </w:rPr>
        <w:t xml:space="preserve"> </w:t>
      </w:r>
      <w:r w:rsidRPr="00B341F6">
        <w:rPr>
          <w:rFonts w:asciiTheme="minorHAnsi" w:hAnsiTheme="minorHAnsi" w:cstheme="minorHAnsi"/>
          <w:b/>
        </w:rPr>
        <w:t xml:space="preserve">Issues: </w:t>
      </w:r>
      <w:r w:rsidRPr="00B341F6">
        <w:rPr>
          <w:rFonts w:asciiTheme="minorHAnsi" w:hAnsiTheme="minorHAnsi" w:cstheme="minorHAnsi"/>
        </w:rPr>
        <w:t>The</w:t>
      </w:r>
      <w:r w:rsidRPr="00B341F6">
        <w:rPr>
          <w:rFonts w:asciiTheme="minorHAnsi" w:hAnsiTheme="minorHAnsi" w:cstheme="minorHAnsi"/>
          <w:spacing w:val="-6"/>
        </w:rPr>
        <w:t xml:space="preserve"> </w:t>
      </w:r>
      <w:r w:rsidRPr="00B341F6">
        <w:rPr>
          <w:rFonts w:asciiTheme="minorHAnsi" w:hAnsiTheme="minorHAnsi" w:cstheme="minorHAnsi"/>
        </w:rPr>
        <w:t>University</w:t>
      </w:r>
      <w:r w:rsidRPr="00B341F6">
        <w:rPr>
          <w:rFonts w:asciiTheme="minorHAnsi" w:hAnsiTheme="minorHAnsi" w:cstheme="minorHAnsi"/>
          <w:spacing w:val="-6"/>
        </w:rPr>
        <w:t xml:space="preserve"> </w:t>
      </w:r>
      <w:r w:rsidRPr="00B341F6">
        <w:rPr>
          <w:rFonts w:asciiTheme="minorHAnsi" w:hAnsiTheme="minorHAnsi" w:cstheme="minorHAnsi"/>
        </w:rPr>
        <w:t>is</w:t>
      </w:r>
      <w:r w:rsidRPr="00B341F6">
        <w:rPr>
          <w:rFonts w:asciiTheme="minorHAnsi" w:hAnsiTheme="minorHAnsi" w:cstheme="minorHAnsi"/>
          <w:spacing w:val="-6"/>
        </w:rPr>
        <w:t xml:space="preserve"> </w:t>
      </w:r>
      <w:r w:rsidRPr="00B341F6">
        <w:rPr>
          <w:rFonts w:asciiTheme="minorHAnsi" w:hAnsiTheme="minorHAnsi" w:cstheme="minorHAnsi"/>
        </w:rPr>
        <w:t>committed to providing a reliable online course system to all users. In the event of any unexpected server outage or any unusual technical difficulty which prevents students from completing a</w:t>
      </w:r>
      <w:r w:rsidR="00F4140F" w:rsidRPr="00B341F6">
        <w:rPr>
          <w:rFonts w:asciiTheme="minorHAnsi" w:hAnsiTheme="minorHAnsi" w:cstheme="minorHAnsi"/>
        </w:rPr>
        <w:t xml:space="preserve"> </w:t>
      </w:r>
      <w:r w:rsidRPr="00B341F6">
        <w:rPr>
          <w:rFonts w:asciiTheme="minorHAnsi" w:hAnsiTheme="minorHAnsi" w:cstheme="minorHAnsi"/>
        </w:rPr>
        <w:t xml:space="preserve">time-sensitive assessment activity, the instructor may extend the time windows at </w:t>
      </w:r>
      <w:r w:rsidR="00F4140F" w:rsidRPr="00B341F6">
        <w:rPr>
          <w:rFonts w:asciiTheme="minorHAnsi" w:hAnsiTheme="minorHAnsi" w:cstheme="minorHAnsi"/>
        </w:rPr>
        <w:t>their</w:t>
      </w:r>
      <w:r w:rsidRPr="00B341F6">
        <w:rPr>
          <w:rFonts w:asciiTheme="minorHAnsi" w:hAnsiTheme="minorHAnsi" w:cstheme="minorHAnsi"/>
        </w:rPr>
        <w:t xml:space="preserve"> discretion and</w:t>
      </w:r>
      <w:r w:rsidRPr="00B341F6">
        <w:rPr>
          <w:rFonts w:asciiTheme="minorHAnsi" w:hAnsiTheme="minorHAnsi" w:cstheme="minorHAnsi"/>
          <w:spacing w:val="-4"/>
        </w:rPr>
        <w:t xml:space="preserve"> </w:t>
      </w:r>
      <w:r w:rsidRPr="00B341F6">
        <w:rPr>
          <w:rFonts w:asciiTheme="minorHAnsi" w:hAnsiTheme="minorHAnsi" w:cstheme="minorHAnsi"/>
        </w:rPr>
        <w:t>provide</w:t>
      </w:r>
      <w:r w:rsidRPr="00B341F6">
        <w:rPr>
          <w:rFonts w:asciiTheme="minorHAnsi" w:hAnsiTheme="minorHAnsi" w:cstheme="minorHAnsi"/>
          <w:spacing w:val="-4"/>
        </w:rPr>
        <w:t xml:space="preserve"> </w:t>
      </w:r>
      <w:r w:rsidRPr="00B341F6">
        <w:rPr>
          <w:rFonts w:asciiTheme="minorHAnsi" w:hAnsiTheme="minorHAnsi" w:cstheme="minorHAnsi"/>
        </w:rPr>
        <w:t>an</w:t>
      </w:r>
      <w:r w:rsidRPr="00B341F6">
        <w:rPr>
          <w:rFonts w:asciiTheme="minorHAnsi" w:hAnsiTheme="minorHAnsi" w:cstheme="minorHAnsi"/>
          <w:spacing w:val="-4"/>
        </w:rPr>
        <w:t xml:space="preserve"> </w:t>
      </w:r>
      <w:r w:rsidRPr="00B341F6">
        <w:rPr>
          <w:rFonts w:asciiTheme="minorHAnsi" w:hAnsiTheme="minorHAnsi" w:cstheme="minorHAnsi"/>
        </w:rPr>
        <w:t>appropriate</w:t>
      </w:r>
      <w:r w:rsidRPr="00B341F6">
        <w:rPr>
          <w:rFonts w:asciiTheme="minorHAnsi" w:hAnsiTheme="minorHAnsi" w:cstheme="minorHAnsi"/>
          <w:spacing w:val="-4"/>
        </w:rPr>
        <w:t xml:space="preserve"> </w:t>
      </w:r>
      <w:r w:rsidRPr="00B341F6">
        <w:rPr>
          <w:rFonts w:asciiTheme="minorHAnsi" w:hAnsiTheme="minorHAnsi" w:cstheme="minorHAnsi"/>
        </w:rPr>
        <w:t>accommodation</w:t>
      </w:r>
      <w:r w:rsidRPr="00B341F6">
        <w:rPr>
          <w:rFonts w:asciiTheme="minorHAnsi" w:hAnsiTheme="minorHAnsi" w:cstheme="minorHAnsi"/>
          <w:spacing w:val="-4"/>
        </w:rPr>
        <w:t xml:space="preserve"> </w:t>
      </w:r>
      <w:r w:rsidRPr="00B341F6">
        <w:rPr>
          <w:rFonts w:asciiTheme="minorHAnsi" w:hAnsiTheme="minorHAnsi" w:cstheme="minorHAnsi"/>
        </w:rPr>
        <w:t>based</w:t>
      </w:r>
      <w:r w:rsidRPr="00B341F6">
        <w:rPr>
          <w:rFonts w:asciiTheme="minorHAnsi" w:hAnsiTheme="minorHAnsi" w:cstheme="minorHAnsi"/>
          <w:spacing w:val="-5"/>
        </w:rPr>
        <w:t xml:space="preserve"> </w:t>
      </w:r>
      <w:r w:rsidRPr="00B341F6">
        <w:rPr>
          <w:rFonts w:asciiTheme="minorHAnsi" w:hAnsiTheme="minorHAnsi" w:cstheme="minorHAnsi"/>
        </w:rPr>
        <w:t>on</w:t>
      </w:r>
      <w:r w:rsidRPr="00B341F6">
        <w:rPr>
          <w:rFonts w:asciiTheme="minorHAnsi" w:hAnsiTheme="minorHAnsi" w:cstheme="minorHAnsi"/>
          <w:spacing w:val="-4"/>
        </w:rPr>
        <w:t xml:space="preserve"> </w:t>
      </w:r>
      <w:r w:rsidRPr="00B341F6">
        <w:rPr>
          <w:rFonts w:asciiTheme="minorHAnsi" w:hAnsiTheme="minorHAnsi" w:cstheme="minorHAnsi"/>
        </w:rPr>
        <w:t>the</w:t>
      </w:r>
      <w:r w:rsidRPr="00B341F6">
        <w:rPr>
          <w:rFonts w:asciiTheme="minorHAnsi" w:hAnsiTheme="minorHAnsi" w:cstheme="minorHAnsi"/>
          <w:spacing w:val="-4"/>
        </w:rPr>
        <w:t xml:space="preserve"> </w:t>
      </w:r>
      <w:r w:rsidRPr="00B341F6">
        <w:rPr>
          <w:rFonts w:asciiTheme="minorHAnsi" w:hAnsiTheme="minorHAnsi" w:cstheme="minorHAnsi"/>
        </w:rPr>
        <w:t>situation.</w:t>
      </w:r>
      <w:r w:rsidRPr="00B341F6">
        <w:rPr>
          <w:rFonts w:asciiTheme="minorHAnsi" w:hAnsiTheme="minorHAnsi" w:cstheme="minorHAnsi"/>
          <w:spacing w:val="-4"/>
        </w:rPr>
        <w:t xml:space="preserve"> </w:t>
      </w:r>
      <w:r w:rsidRPr="00B341F6">
        <w:rPr>
          <w:rFonts w:asciiTheme="minorHAnsi" w:hAnsiTheme="minorHAnsi" w:cstheme="minorHAnsi"/>
        </w:rPr>
        <w:t>Students</w:t>
      </w:r>
      <w:r w:rsidRPr="00B341F6">
        <w:rPr>
          <w:rFonts w:asciiTheme="minorHAnsi" w:hAnsiTheme="minorHAnsi" w:cstheme="minorHAnsi"/>
          <w:spacing w:val="-4"/>
        </w:rPr>
        <w:t xml:space="preserve"> </w:t>
      </w:r>
      <w:r w:rsidRPr="00B341F6">
        <w:rPr>
          <w:rFonts w:asciiTheme="minorHAnsi" w:hAnsiTheme="minorHAnsi" w:cstheme="minorHAnsi"/>
        </w:rPr>
        <w:t>should</w:t>
      </w:r>
      <w:r w:rsidRPr="00B341F6">
        <w:rPr>
          <w:rFonts w:asciiTheme="minorHAnsi" w:hAnsiTheme="minorHAnsi" w:cstheme="minorHAnsi"/>
          <w:spacing w:val="-4"/>
        </w:rPr>
        <w:t xml:space="preserve"> </w:t>
      </w:r>
      <w:r w:rsidRPr="00B341F6">
        <w:rPr>
          <w:rFonts w:asciiTheme="minorHAnsi" w:hAnsiTheme="minorHAnsi" w:cstheme="minorHAnsi"/>
        </w:rPr>
        <w:t>immediately</w:t>
      </w:r>
      <w:r w:rsidR="00F4140F" w:rsidRPr="00B341F6">
        <w:rPr>
          <w:rFonts w:asciiTheme="minorHAnsi" w:hAnsiTheme="minorHAnsi" w:cstheme="minorHAnsi"/>
        </w:rPr>
        <w:t xml:space="preserve"> report any problems to the instructor and contact the UNT Student Help Desk: </w:t>
      </w:r>
      <w:hyperlink r:id="rId20">
        <w:r w:rsidR="00F4140F" w:rsidRPr="00B341F6">
          <w:rPr>
            <w:rFonts w:asciiTheme="minorHAnsi" w:hAnsiTheme="minorHAnsi" w:cstheme="minorHAnsi"/>
            <w:color w:val="0462C1"/>
            <w:u w:val="thick" w:color="0462C1"/>
          </w:rPr>
          <w:t>helpdesk@unt.edu</w:t>
        </w:r>
      </w:hyperlink>
      <w:r w:rsidR="00F4140F" w:rsidRPr="00B341F6">
        <w:rPr>
          <w:rFonts w:asciiTheme="minorHAnsi" w:hAnsiTheme="minorHAnsi" w:cstheme="minorHAnsi"/>
          <w:color w:val="0462C1"/>
          <w:spacing w:val="-3"/>
        </w:rPr>
        <w:t xml:space="preserve"> </w:t>
      </w:r>
      <w:r w:rsidR="00F4140F" w:rsidRPr="00B341F6">
        <w:rPr>
          <w:rFonts w:asciiTheme="minorHAnsi" w:hAnsiTheme="minorHAnsi" w:cstheme="minorHAnsi"/>
        </w:rPr>
        <w:t>or</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(940)</w:t>
      </w:r>
      <w:r w:rsidR="00F4140F" w:rsidRPr="00B341F6">
        <w:rPr>
          <w:rFonts w:asciiTheme="minorHAnsi" w:hAnsiTheme="minorHAnsi" w:cstheme="minorHAnsi"/>
          <w:spacing w:val="-3"/>
        </w:rPr>
        <w:t xml:space="preserve"> </w:t>
      </w:r>
      <w:r w:rsidR="00F4140F" w:rsidRPr="00B341F6">
        <w:rPr>
          <w:rFonts w:asciiTheme="minorHAnsi" w:hAnsiTheme="minorHAnsi" w:cstheme="minorHAnsi"/>
        </w:rPr>
        <w:t>565-2324.</w:t>
      </w:r>
      <w:r w:rsidR="00F4140F" w:rsidRPr="00B341F6">
        <w:rPr>
          <w:rFonts w:asciiTheme="minorHAnsi" w:hAnsiTheme="minorHAnsi" w:cstheme="minorHAnsi"/>
          <w:spacing w:val="-8"/>
        </w:rPr>
        <w:t xml:space="preserve"> </w:t>
      </w:r>
      <w:r w:rsidR="00F4140F" w:rsidRPr="00B341F6">
        <w:rPr>
          <w:rFonts w:asciiTheme="minorHAnsi" w:hAnsiTheme="minorHAnsi" w:cstheme="minorHAnsi"/>
          <w:b/>
          <w:bCs/>
          <w:spacing w:val="-8"/>
        </w:rPr>
        <w:t xml:space="preserve">To do so, take a screenshot and contact the UNT Student Help Desk. </w:t>
      </w:r>
      <w:r w:rsidR="00F4140F" w:rsidRPr="00B341F6">
        <w:rPr>
          <w:rFonts w:asciiTheme="minorHAnsi" w:hAnsiTheme="minorHAnsi" w:cstheme="minorHAnsi"/>
        </w:rPr>
        <w:t>The</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instructor and</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the</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UNT</w:t>
      </w:r>
      <w:r w:rsidR="00F4140F" w:rsidRPr="00B341F6">
        <w:rPr>
          <w:rFonts w:asciiTheme="minorHAnsi" w:hAnsiTheme="minorHAnsi" w:cstheme="minorHAnsi"/>
          <w:spacing w:val="-8"/>
        </w:rPr>
        <w:t xml:space="preserve"> </w:t>
      </w:r>
      <w:r w:rsidR="00F4140F" w:rsidRPr="00B341F6">
        <w:rPr>
          <w:rFonts w:asciiTheme="minorHAnsi" w:hAnsiTheme="minorHAnsi" w:cstheme="minorHAnsi"/>
        </w:rPr>
        <w:t>Student</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Help</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Desk</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will work</w:t>
      </w:r>
      <w:r w:rsidR="00F4140F" w:rsidRPr="00B341F6">
        <w:rPr>
          <w:rFonts w:asciiTheme="minorHAnsi" w:hAnsiTheme="minorHAnsi" w:cstheme="minorHAnsi"/>
          <w:spacing w:val="-7"/>
        </w:rPr>
        <w:t xml:space="preserve"> </w:t>
      </w:r>
      <w:r w:rsidR="00F4140F" w:rsidRPr="00B341F6">
        <w:rPr>
          <w:rFonts w:asciiTheme="minorHAnsi" w:hAnsiTheme="minorHAnsi" w:cstheme="minorHAnsi"/>
        </w:rPr>
        <w:t>with</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the</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student</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to</w:t>
      </w:r>
      <w:r w:rsidR="00F4140F" w:rsidRPr="00B341F6">
        <w:rPr>
          <w:rFonts w:asciiTheme="minorHAnsi" w:hAnsiTheme="minorHAnsi" w:cstheme="minorHAnsi"/>
          <w:spacing w:val="-5"/>
        </w:rPr>
        <w:t xml:space="preserve"> </w:t>
      </w:r>
      <w:r w:rsidR="00F4140F" w:rsidRPr="00B341F6">
        <w:rPr>
          <w:rFonts w:asciiTheme="minorHAnsi" w:hAnsiTheme="minorHAnsi" w:cstheme="minorHAnsi"/>
        </w:rPr>
        <w:t>resolve</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any</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issues,</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but</w:t>
      </w:r>
      <w:r w:rsidR="00F4140F" w:rsidRPr="00B341F6">
        <w:rPr>
          <w:rFonts w:asciiTheme="minorHAnsi" w:hAnsiTheme="minorHAnsi" w:cstheme="minorHAnsi"/>
          <w:spacing w:val="-5"/>
        </w:rPr>
        <w:t xml:space="preserve"> </w:t>
      </w:r>
      <w:r w:rsidR="00F4140F" w:rsidRPr="00B341F6">
        <w:rPr>
          <w:rFonts w:asciiTheme="minorHAnsi" w:hAnsiTheme="minorHAnsi" w:cstheme="minorHAnsi"/>
        </w:rPr>
        <w:t>please</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be</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aware</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that</w:t>
      </w:r>
      <w:r w:rsidR="00F4140F" w:rsidRPr="00B341F6">
        <w:rPr>
          <w:rFonts w:asciiTheme="minorHAnsi" w:hAnsiTheme="minorHAnsi" w:cstheme="minorHAnsi"/>
          <w:spacing w:val="-5"/>
        </w:rPr>
        <w:t xml:space="preserve"> </w:t>
      </w:r>
      <w:r w:rsidR="00F4140F" w:rsidRPr="00B341F6">
        <w:rPr>
          <w:rFonts w:asciiTheme="minorHAnsi" w:hAnsiTheme="minorHAnsi" w:cstheme="minorHAnsi"/>
        </w:rPr>
        <w:t>this</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may</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take</w:t>
      </w:r>
      <w:r w:rsidR="00F4140F" w:rsidRPr="00B341F6">
        <w:rPr>
          <w:rFonts w:asciiTheme="minorHAnsi" w:hAnsiTheme="minorHAnsi" w:cstheme="minorHAnsi"/>
          <w:spacing w:val="-4"/>
        </w:rPr>
        <w:t xml:space="preserve"> </w:t>
      </w:r>
      <w:r w:rsidR="00F4140F" w:rsidRPr="00B341F6">
        <w:rPr>
          <w:rFonts w:asciiTheme="minorHAnsi" w:hAnsiTheme="minorHAnsi" w:cstheme="minorHAnsi"/>
        </w:rPr>
        <w:t>some</w:t>
      </w:r>
      <w:r w:rsidR="00F4140F" w:rsidRPr="00B341F6">
        <w:rPr>
          <w:rFonts w:asciiTheme="minorHAnsi" w:hAnsiTheme="minorHAnsi" w:cstheme="minorHAnsi"/>
          <w:spacing w:val="-4"/>
        </w:rPr>
        <w:t xml:space="preserve"> </w:t>
      </w:r>
      <w:r w:rsidR="00F4140F" w:rsidRPr="00B341F6">
        <w:rPr>
          <w:rFonts w:asciiTheme="minorHAnsi" w:hAnsiTheme="minorHAnsi" w:cstheme="minorHAnsi"/>
          <w:spacing w:val="-2"/>
        </w:rPr>
        <w:t xml:space="preserve">time. </w:t>
      </w:r>
      <w:r w:rsidR="00F4140F" w:rsidRPr="00B341F6">
        <w:rPr>
          <w:rFonts w:asciiTheme="minorHAnsi" w:hAnsiTheme="minorHAnsi" w:cstheme="minorHAnsi"/>
        </w:rPr>
        <w:t xml:space="preserve">DO NOT WAIT UNTIL THE 11th HOUR BEFORE A DUE DATE TO COMPLETE YOUR WORK. If you do, and you have a technical issue, your assignment will not be extended. </w:t>
      </w:r>
    </w:p>
    <w:p w14:paraId="59560517" w14:textId="77777777" w:rsidR="00D65820" w:rsidRPr="00B341F6" w:rsidRDefault="00D65820">
      <w:pPr>
        <w:pStyle w:val="BodyText"/>
        <w:spacing w:before="9"/>
        <w:rPr>
          <w:rFonts w:asciiTheme="minorHAnsi" w:hAnsiTheme="minorHAnsi" w:cstheme="minorHAnsi"/>
        </w:rPr>
      </w:pPr>
    </w:p>
    <w:p w14:paraId="21125A2A" w14:textId="77777777" w:rsidR="00F8545B" w:rsidRPr="00B341F6" w:rsidRDefault="00000000" w:rsidP="00B341F6">
      <w:pPr>
        <w:tabs>
          <w:tab w:val="left" w:pos="960"/>
        </w:tabs>
        <w:spacing w:before="1" w:line="254" w:lineRule="auto"/>
        <w:ind w:right="99"/>
        <w:rPr>
          <w:rFonts w:asciiTheme="minorHAnsi" w:hAnsiTheme="minorHAnsi" w:cstheme="minorHAnsi"/>
        </w:rPr>
      </w:pPr>
      <w:r w:rsidRPr="00B341F6">
        <w:rPr>
          <w:rFonts w:asciiTheme="minorHAnsi" w:hAnsiTheme="minorHAnsi" w:cstheme="minorHAnsi"/>
          <w:b/>
        </w:rPr>
        <w:t xml:space="preserve">Important Notice for F-1 Students Taking Distance Education Course: </w:t>
      </w:r>
      <w:r w:rsidRPr="00B341F6">
        <w:rPr>
          <w:rFonts w:asciiTheme="minorHAnsi" w:hAnsiTheme="minorHAnsi" w:cstheme="minorHAnsi"/>
        </w:rPr>
        <w:t>For F–1 students</w:t>
      </w:r>
      <w:r w:rsidRPr="00B341F6">
        <w:rPr>
          <w:rFonts w:asciiTheme="minorHAnsi" w:hAnsiTheme="minorHAnsi" w:cstheme="minorHAnsi"/>
          <w:spacing w:val="-3"/>
        </w:rPr>
        <w:t xml:space="preserve"> </w:t>
      </w:r>
      <w:r w:rsidRPr="00B341F6">
        <w:rPr>
          <w:rFonts w:asciiTheme="minorHAnsi" w:hAnsiTheme="minorHAnsi" w:cstheme="minorHAnsi"/>
        </w:rPr>
        <w:t>enrolled</w:t>
      </w:r>
      <w:r w:rsidRPr="00B341F6">
        <w:rPr>
          <w:rFonts w:asciiTheme="minorHAnsi" w:hAnsiTheme="minorHAnsi" w:cstheme="minorHAnsi"/>
          <w:spacing w:val="-3"/>
        </w:rPr>
        <w:t xml:space="preserve"> </w:t>
      </w:r>
      <w:r w:rsidRPr="00B341F6">
        <w:rPr>
          <w:rFonts w:asciiTheme="minorHAnsi" w:hAnsiTheme="minorHAnsi" w:cstheme="minorHAnsi"/>
        </w:rPr>
        <w:t>in</w:t>
      </w:r>
      <w:r w:rsidRPr="00B341F6">
        <w:rPr>
          <w:rFonts w:asciiTheme="minorHAnsi" w:hAnsiTheme="minorHAnsi" w:cstheme="minorHAnsi"/>
          <w:spacing w:val="-3"/>
        </w:rPr>
        <w:t xml:space="preserve"> </w:t>
      </w:r>
      <w:r w:rsidRPr="00B341F6">
        <w:rPr>
          <w:rFonts w:asciiTheme="minorHAnsi" w:hAnsiTheme="minorHAnsi" w:cstheme="minorHAnsi"/>
        </w:rPr>
        <w:t>classes</w:t>
      </w:r>
      <w:r w:rsidRPr="00B341F6">
        <w:rPr>
          <w:rFonts w:asciiTheme="minorHAnsi" w:hAnsiTheme="minorHAnsi" w:cstheme="minorHAnsi"/>
          <w:spacing w:val="-3"/>
        </w:rPr>
        <w:t xml:space="preserve"> </w:t>
      </w:r>
      <w:r w:rsidRPr="00B341F6">
        <w:rPr>
          <w:rFonts w:asciiTheme="minorHAnsi" w:hAnsiTheme="minorHAnsi" w:cstheme="minorHAnsi"/>
        </w:rPr>
        <w:t>for</w:t>
      </w:r>
      <w:r w:rsidRPr="00B341F6">
        <w:rPr>
          <w:rFonts w:asciiTheme="minorHAnsi" w:hAnsiTheme="minorHAnsi" w:cstheme="minorHAnsi"/>
          <w:spacing w:val="-3"/>
        </w:rPr>
        <w:t xml:space="preserve"> </w:t>
      </w:r>
      <w:r w:rsidRPr="00B341F6">
        <w:rPr>
          <w:rFonts w:asciiTheme="minorHAnsi" w:hAnsiTheme="minorHAnsi" w:cstheme="minorHAnsi"/>
        </w:rPr>
        <w:t>credit</w:t>
      </w:r>
      <w:r w:rsidRPr="00B341F6">
        <w:rPr>
          <w:rFonts w:asciiTheme="minorHAnsi" w:hAnsiTheme="minorHAnsi" w:cstheme="minorHAnsi"/>
          <w:spacing w:val="-3"/>
        </w:rPr>
        <w:t xml:space="preserve"> </w:t>
      </w:r>
      <w:r w:rsidRPr="00B341F6">
        <w:rPr>
          <w:rFonts w:asciiTheme="minorHAnsi" w:hAnsiTheme="minorHAnsi" w:cstheme="minorHAnsi"/>
        </w:rPr>
        <w:t>or</w:t>
      </w:r>
      <w:r w:rsidRPr="00B341F6">
        <w:rPr>
          <w:rFonts w:asciiTheme="minorHAnsi" w:hAnsiTheme="minorHAnsi" w:cstheme="minorHAnsi"/>
          <w:spacing w:val="-3"/>
        </w:rPr>
        <w:t xml:space="preserve"> </w:t>
      </w:r>
      <w:r w:rsidRPr="00B341F6">
        <w:rPr>
          <w:rFonts w:asciiTheme="minorHAnsi" w:hAnsiTheme="minorHAnsi" w:cstheme="minorHAnsi"/>
        </w:rPr>
        <w:t>classroom</w:t>
      </w:r>
      <w:r w:rsidRPr="00B341F6">
        <w:rPr>
          <w:rFonts w:asciiTheme="minorHAnsi" w:hAnsiTheme="minorHAnsi" w:cstheme="minorHAnsi"/>
          <w:spacing w:val="-3"/>
        </w:rPr>
        <w:t xml:space="preserve"> </w:t>
      </w:r>
      <w:r w:rsidRPr="00B341F6">
        <w:rPr>
          <w:rFonts w:asciiTheme="minorHAnsi" w:hAnsiTheme="minorHAnsi" w:cstheme="minorHAnsi"/>
        </w:rPr>
        <w:t>hours,</w:t>
      </w:r>
      <w:r w:rsidRPr="00B341F6">
        <w:rPr>
          <w:rFonts w:asciiTheme="minorHAnsi" w:hAnsiTheme="minorHAnsi" w:cstheme="minorHAnsi"/>
          <w:spacing w:val="-3"/>
        </w:rPr>
        <w:t xml:space="preserve"> </w:t>
      </w:r>
      <w:r w:rsidRPr="00B341F6">
        <w:rPr>
          <w:rFonts w:asciiTheme="minorHAnsi" w:hAnsiTheme="minorHAnsi" w:cstheme="minorHAnsi"/>
        </w:rPr>
        <w:t>no</w:t>
      </w:r>
      <w:r w:rsidRPr="00B341F6">
        <w:rPr>
          <w:rFonts w:asciiTheme="minorHAnsi" w:hAnsiTheme="minorHAnsi" w:cstheme="minorHAnsi"/>
          <w:spacing w:val="-3"/>
        </w:rPr>
        <w:t xml:space="preserve"> </w:t>
      </w:r>
      <w:r w:rsidRPr="00B341F6">
        <w:rPr>
          <w:rFonts w:asciiTheme="minorHAnsi" w:hAnsiTheme="minorHAnsi" w:cstheme="minorHAnsi"/>
        </w:rPr>
        <w:t>more</w:t>
      </w:r>
      <w:r w:rsidRPr="00B341F6">
        <w:rPr>
          <w:rFonts w:asciiTheme="minorHAnsi" w:hAnsiTheme="minorHAnsi" w:cstheme="minorHAnsi"/>
          <w:spacing w:val="-3"/>
        </w:rPr>
        <w:t xml:space="preserve"> </w:t>
      </w:r>
      <w:r w:rsidRPr="00B341F6">
        <w:rPr>
          <w:rFonts w:asciiTheme="minorHAnsi" w:hAnsiTheme="minorHAnsi" w:cstheme="minorHAnsi"/>
        </w:rPr>
        <w:t>than</w:t>
      </w:r>
      <w:r w:rsidRPr="00B341F6">
        <w:rPr>
          <w:rFonts w:asciiTheme="minorHAnsi" w:hAnsiTheme="minorHAnsi" w:cstheme="minorHAnsi"/>
          <w:spacing w:val="-3"/>
        </w:rPr>
        <w:t xml:space="preserve"> </w:t>
      </w:r>
      <w:r w:rsidRPr="00B341F6">
        <w:rPr>
          <w:rFonts w:asciiTheme="minorHAnsi" w:hAnsiTheme="minorHAnsi" w:cstheme="minorHAnsi"/>
        </w:rPr>
        <w:t>the</w:t>
      </w:r>
      <w:r w:rsidRPr="00B341F6">
        <w:rPr>
          <w:rFonts w:asciiTheme="minorHAnsi" w:hAnsiTheme="minorHAnsi" w:cstheme="minorHAnsi"/>
          <w:spacing w:val="-3"/>
        </w:rPr>
        <w:t xml:space="preserve"> </w:t>
      </w:r>
      <w:r w:rsidRPr="00B341F6">
        <w:rPr>
          <w:rFonts w:asciiTheme="minorHAnsi" w:hAnsiTheme="minorHAnsi" w:cstheme="minorHAnsi"/>
        </w:rPr>
        <w:t>equivalent</w:t>
      </w:r>
      <w:r w:rsidRPr="00B341F6">
        <w:rPr>
          <w:rFonts w:asciiTheme="minorHAnsi" w:hAnsiTheme="minorHAnsi" w:cstheme="minorHAnsi"/>
          <w:spacing w:val="-3"/>
        </w:rPr>
        <w:t xml:space="preserve"> </w:t>
      </w:r>
      <w:r w:rsidRPr="00B341F6">
        <w:rPr>
          <w:rFonts w:asciiTheme="minorHAnsi" w:hAnsiTheme="minorHAnsi" w:cstheme="minorHAnsi"/>
        </w:rPr>
        <w:t>of</w:t>
      </w:r>
      <w:r w:rsidRPr="00B341F6">
        <w:rPr>
          <w:rFonts w:asciiTheme="minorHAnsi" w:hAnsiTheme="minorHAnsi" w:cstheme="minorHAnsi"/>
          <w:spacing w:val="-3"/>
        </w:rPr>
        <w:t xml:space="preserve"> </w:t>
      </w:r>
      <w:r w:rsidRPr="00B341F6">
        <w:rPr>
          <w:rFonts w:asciiTheme="minorHAnsi" w:hAnsiTheme="minorHAnsi" w:cstheme="minorHAnsi"/>
        </w:rPr>
        <w:t>one</w:t>
      </w:r>
      <w:r w:rsidRPr="00B341F6">
        <w:rPr>
          <w:rFonts w:asciiTheme="minorHAnsi" w:hAnsiTheme="minorHAnsi" w:cstheme="minorHAnsi"/>
          <w:spacing w:val="-3"/>
        </w:rPr>
        <w:t xml:space="preserve"> </w:t>
      </w:r>
      <w:r w:rsidRPr="00B341F6">
        <w:rPr>
          <w:rFonts w:asciiTheme="minorHAnsi" w:hAnsiTheme="minorHAnsi" w:cstheme="minorHAnsi"/>
        </w:rPr>
        <w:t>class or three credits per session, term, semester, trimester, or quarter may be counted toward the full course of study requirement if the class is taken on-line or through distance education and</w:t>
      </w:r>
      <w:r w:rsidRPr="00B341F6">
        <w:rPr>
          <w:rFonts w:asciiTheme="minorHAnsi" w:hAnsiTheme="minorHAnsi" w:cstheme="minorHAnsi"/>
          <w:spacing w:val="40"/>
        </w:rPr>
        <w:t xml:space="preserve"> </w:t>
      </w:r>
      <w:r w:rsidRPr="00B341F6">
        <w:rPr>
          <w:rFonts w:asciiTheme="minorHAnsi" w:hAnsiTheme="minorHAnsi" w:cstheme="minorHAnsi"/>
        </w:rPr>
        <w:t>does not require the student's physical attendance for classes, examination or other purposes integral to the completion of the class.</w:t>
      </w:r>
      <w:r w:rsidRPr="00B341F6">
        <w:rPr>
          <w:rFonts w:asciiTheme="minorHAnsi" w:hAnsiTheme="minorHAnsi" w:cstheme="minorHAnsi"/>
          <w:spacing w:val="-9"/>
        </w:rPr>
        <w:t xml:space="preserve"> </w:t>
      </w:r>
      <w:r w:rsidRPr="00B341F6">
        <w:rPr>
          <w:rFonts w:asciiTheme="minorHAnsi" w:hAnsiTheme="minorHAnsi" w:cstheme="minorHAnsi"/>
        </w:rPr>
        <w:t xml:space="preserve">An online or distance education course is a course that is offered principally </w:t>
      </w:r>
      <w:proofErr w:type="gramStart"/>
      <w:r w:rsidRPr="00B341F6">
        <w:rPr>
          <w:rFonts w:asciiTheme="minorHAnsi" w:hAnsiTheme="minorHAnsi" w:cstheme="minorHAnsi"/>
        </w:rPr>
        <w:t>through the use of</w:t>
      </w:r>
      <w:proofErr w:type="gramEnd"/>
      <w:r w:rsidRPr="00B341F6">
        <w:rPr>
          <w:rFonts w:asciiTheme="minorHAnsi" w:hAnsiTheme="minorHAnsi" w:cstheme="minorHAnsi"/>
        </w:rPr>
        <w:t xml:space="preserve"> television, audio, or computer transmission including open broadcast, closed circuit, cable, microwave, satellite, audio conferencing, or computer conferencing.</w:t>
      </w:r>
      <w:r w:rsidRPr="00B341F6">
        <w:rPr>
          <w:rFonts w:asciiTheme="minorHAnsi" w:hAnsiTheme="minorHAnsi" w:cstheme="minorHAnsi"/>
          <w:spacing w:val="40"/>
        </w:rPr>
        <w:t xml:space="preserve"> </w:t>
      </w:r>
      <w:r w:rsidRPr="00B341F6">
        <w:rPr>
          <w:rFonts w:asciiTheme="minorHAnsi" w:hAnsiTheme="minorHAnsi" w:cstheme="minorHAnsi"/>
        </w:rPr>
        <w:t xml:space="preserve">If the F–1 student’s course of study is in a language study program, no online or distance education classes may be considered to count toward a student's full course of study </w:t>
      </w:r>
      <w:r w:rsidRPr="00B341F6">
        <w:rPr>
          <w:rFonts w:asciiTheme="minorHAnsi" w:hAnsiTheme="minorHAnsi" w:cstheme="minorHAnsi"/>
          <w:spacing w:val="-2"/>
        </w:rPr>
        <w:t>requirement.</w:t>
      </w:r>
    </w:p>
    <w:p w14:paraId="111FD826" w14:textId="77777777" w:rsidR="00B341F6" w:rsidRDefault="00B341F6" w:rsidP="00F8545B">
      <w:pPr>
        <w:tabs>
          <w:tab w:val="left" w:pos="960"/>
        </w:tabs>
        <w:spacing w:before="1" w:line="254" w:lineRule="auto"/>
        <w:ind w:right="99"/>
        <w:rPr>
          <w:rFonts w:asciiTheme="minorHAnsi" w:hAnsiTheme="minorHAnsi" w:cstheme="minorHAnsi"/>
          <w:b/>
          <w:bCs/>
        </w:rPr>
      </w:pPr>
    </w:p>
    <w:p w14:paraId="603424E0" w14:textId="56C9A731" w:rsidR="00D65820" w:rsidRPr="00B341F6" w:rsidRDefault="00F8545B" w:rsidP="00F8545B">
      <w:pPr>
        <w:tabs>
          <w:tab w:val="left" w:pos="960"/>
        </w:tabs>
        <w:spacing w:before="1" w:line="254" w:lineRule="auto"/>
        <w:ind w:right="99"/>
        <w:rPr>
          <w:rFonts w:asciiTheme="minorHAnsi" w:hAnsiTheme="minorHAnsi" w:cstheme="minorHAnsi"/>
          <w:b/>
          <w:bCs/>
        </w:rPr>
      </w:pPr>
      <w:r w:rsidRPr="00B341F6">
        <w:rPr>
          <w:rFonts w:asciiTheme="minorHAnsi" w:hAnsiTheme="minorHAnsi" w:cstheme="minorHAnsi"/>
          <w:b/>
          <w:bCs/>
        </w:rPr>
        <w:t xml:space="preserve"> University</w:t>
      </w:r>
      <w:r w:rsidRPr="00B341F6">
        <w:rPr>
          <w:rFonts w:asciiTheme="minorHAnsi" w:hAnsiTheme="minorHAnsi" w:cstheme="minorHAnsi"/>
          <w:b/>
          <w:bCs/>
          <w:spacing w:val="-8"/>
        </w:rPr>
        <w:t xml:space="preserve"> </w:t>
      </w:r>
      <w:r w:rsidRPr="00B341F6">
        <w:rPr>
          <w:rFonts w:asciiTheme="minorHAnsi" w:hAnsiTheme="minorHAnsi" w:cstheme="minorHAnsi"/>
          <w:b/>
          <w:bCs/>
        </w:rPr>
        <w:t>of</w:t>
      </w:r>
      <w:r w:rsidRPr="00B341F6">
        <w:rPr>
          <w:rFonts w:asciiTheme="minorHAnsi" w:hAnsiTheme="minorHAnsi" w:cstheme="minorHAnsi"/>
          <w:b/>
          <w:bCs/>
          <w:spacing w:val="-6"/>
        </w:rPr>
        <w:t xml:space="preserve"> </w:t>
      </w:r>
      <w:r w:rsidRPr="00B341F6">
        <w:rPr>
          <w:rFonts w:asciiTheme="minorHAnsi" w:hAnsiTheme="minorHAnsi" w:cstheme="minorHAnsi"/>
          <w:b/>
          <w:bCs/>
        </w:rPr>
        <w:t>North</w:t>
      </w:r>
      <w:r w:rsidRPr="00B341F6">
        <w:rPr>
          <w:rFonts w:asciiTheme="minorHAnsi" w:hAnsiTheme="minorHAnsi" w:cstheme="minorHAnsi"/>
          <w:b/>
          <w:bCs/>
          <w:spacing w:val="-11"/>
        </w:rPr>
        <w:t xml:space="preserve"> </w:t>
      </w:r>
      <w:r w:rsidRPr="00B341F6">
        <w:rPr>
          <w:rFonts w:asciiTheme="minorHAnsi" w:hAnsiTheme="minorHAnsi" w:cstheme="minorHAnsi"/>
          <w:b/>
          <w:bCs/>
        </w:rPr>
        <w:t>Texas</w:t>
      </w:r>
      <w:r w:rsidRPr="00B341F6">
        <w:rPr>
          <w:rFonts w:asciiTheme="minorHAnsi" w:hAnsiTheme="minorHAnsi" w:cstheme="minorHAnsi"/>
          <w:b/>
          <w:bCs/>
          <w:spacing w:val="-5"/>
        </w:rPr>
        <w:t xml:space="preserve"> </w:t>
      </w:r>
      <w:r w:rsidRPr="00B341F6">
        <w:rPr>
          <w:rFonts w:asciiTheme="minorHAnsi" w:hAnsiTheme="minorHAnsi" w:cstheme="minorHAnsi"/>
          <w:b/>
          <w:bCs/>
          <w:spacing w:val="-2"/>
        </w:rPr>
        <w:t>Compliance</w:t>
      </w:r>
    </w:p>
    <w:p w14:paraId="4B778BCD" w14:textId="77777777" w:rsidR="00D65820" w:rsidRPr="00B341F6" w:rsidRDefault="00000000" w:rsidP="00B341F6">
      <w:pPr>
        <w:pStyle w:val="BodyText"/>
        <w:spacing w:before="8" w:line="256" w:lineRule="auto"/>
        <w:rPr>
          <w:rFonts w:asciiTheme="minorHAnsi" w:hAnsiTheme="minorHAnsi" w:cstheme="minorHAnsi"/>
        </w:rPr>
      </w:pPr>
      <w:r w:rsidRPr="00B341F6">
        <w:rPr>
          <w:rFonts w:asciiTheme="minorHAnsi" w:hAnsiTheme="minorHAnsi" w:cstheme="min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w:t>
      </w:r>
      <w:r w:rsidRPr="00B341F6">
        <w:rPr>
          <w:rFonts w:asciiTheme="minorHAnsi" w:hAnsiTheme="minorHAnsi" w:cstheme="minorHAnsi"/>
          <w:spacing w:val="-5"/>
        </w:rPr>
        <w:t xml:space="preserve"> </w:t>
      </w:r>
      <w:r w:rsidRPr="00B341F6">
        <w:rPr>
          <w:rFonts w:asciiTheme="minorHAnsi" w:hAnsiTheme="minorHAnsi" w:cstheme="minorHAnsi"/>
        </w:rPr>
        <w:t>in</w:t>
      </w:r>
      <w:r w:rsidRPr="00B341F6">
        <w:rPr>
          <w:rFonts w:asciiTheme="minorHAnsi" w:hAnsiTheme="minorHAnsi" w:cstheme="minorHAnsi"/>
          <w:spacing w:val="-5"/>
        </w:rPr>
        <w:t xml:space="preserve"> </w:t>
      </w:r>
      <w:r w:rsidRPr="00B341F6">
        <w:rPr>
          <w:rFonts w:asciiTheme="minorHAnsi" w:hAnsiTheme="minorHAnsi" w:cstheme="minorHAnsi"/>
        </w:rPr>
        <w:t>an</w:t>
      </w:r>
      <w:r w:rsidRPr="00B341F6">
        <w:rPr>
          <w:rFonts w:asciiTheme="minorHAnsi" w:hAnsiTheme="minorHAnsi" w:cstheme="minorHAnsi"/>
          <w:spacing w:val="-5"/>
        </w:rPr>
        <w:t xml:space="preserve"> </w:t>
      </w:r>
      <w:r w:rsidRPr="00B341F6">
        <w:rPr>
          <w:rFonts w:asciiTheme="minorHAnsi" w:hAnsiTheme="minorHAnsi" w:cstheme="minorHAnsi"/>
        </w:rPr>
        <w:t>on-campus</w:t>
      </w:r>
      <w:r w:rsidRPr="00B341F6">
        <w:rPr>
          <w:rFonts w:asciiTheme="minorHAnsi" w:hAnsiTheme="minorHAnsi" w:cstheme="minorHAnsi"/>
          <w:spacing w:val="-5"/>
        </w:rPr>
        <w:t xml:space="preserve"> </w:t>
      </w:r>
      <w:r w:rsidRPr="00B341F6">
        <w:rPr>
          <w:rFonts w:asciiTheme="minorHAnsi" w:hAnsiTheme="minorHAnsi" w:cstheme="minorHAnsi"/>
        </w:rPr>
        <w:t>lecture</w:t>
      </w:r>
      <w:r w:rsidRPr="00B341F6">
        <w:rPr>
          <w:rFonts w:asciiTheme="minorHAnsi" w:hAnsiTheme="minorHAnsi" w:cstheme="minorHAnsi"/>
          <w:spacing w:val="-5"/>
        </w:rPr>
        <w:t xml:space="preserve"> </w:t>
      </w:r>
      <w:r w:rsidRPr="00B341F6">
        <w:rPr>
          <w:rFonts w:asciiTheme="minorHAnsi" w:hAnsiTheme="minorHAnsi" w:cstheme="minorHAnsi"/>
        </w:rPr>
        <w:t>or</w:t>
      </w:r>
      <w:r w:rsidRPr="00B341F6">
        <w:rPr>
          <w:rFonts w:asciiTheme="minorHAnsi" w:hAnsiTheme="minorHAnsi" w:cstheme="minorHAnsi"/>
          <w:spacing w:val="-5"/>
        </w:rPr>
        <w:t xml:space="preserve"> </w:t>
      </w:r>
      <w:r w:rsidRPr="00B341F6">
        <w:rPr>
          <w:rFonts w:asciiTheme="minorHAnsi" w:hAnsiTheme="minorHAnsi" w:cstheme="minorHAnsi"/>
        </w:rPr>
        <w:t>lab</w:t>
      </w:r>
      <w:r w:rsidRPr="00B341F6">
        <w:rPr>
          <w:rFonts w:asciiTheme="minorHAnsi" w:hAnsiTheme="minorHAnsi" w:cstheme="minorHAnsi"/>
          <w:spacing w:val="-5"/>
        </w:rPr>
        <w:t xml:space="preserve"> </w:t>
      </w:r>
      <w:r w:rsidRPr="00B341F6">
        <w:rPr>
          <w:rFonts w:asciiTheme="minorHAnsi" w:hAnsiTheme="minorHAnsi" w:cstheme="minorHAnsi"/>
        </w:rPr>
        <w:t>activity,</w:t>
      </w:r>
      <w:r w:rsidRPr="00B341F6">
        <w:rPr>
          <w:rFonts w:asciiTheme="minorHAnsi" w:hAnsiTheme="minorHAnsi" w:cstheme="minorHAnsi"/>
          <w:spacing w:val="-5"/>
        </w:rPr>
        <w:t xml:space="preserve"> </w:t>
      </w:r>
      <w:r w:rsidRPr="00B341F6">
        <w:rPr>
          <w:rFonts w:asciiTheme="minorHAnsi" w:hAnsiTheme="minorHAnsi" w:cstheme="minorHAnsi"/>
        </w:rPr>
        <w:t>or</w:t>
      </w:r>
      <w:r w:rsidRPr="00B341F6">
        <w:rPr>
          <w:rFonts w:asciiTheme="minorHAnsi" w:hAnsiTheme="minorHAnsi" w:cstheme="minorHAnsi"/>
          <w:spacing w:val="-5"/>
        </w:rPr>
        <w:t xml:space="preserve"> </w:t>
      </w:r>
      <w:r w:rsidRPr="00B341F6">
        <w:rPr>
          <w:rFonts w:asciiTheme="minorHAnsi" w:hAnsiTheme="minorHAnsi" w:cstheme="minorHAnsi"/>
        </w:rPr>
        <w:t>other</w:t>
      </w:r>
      <w:r w:rsidRPr="00B341F6">
        <w:rPr>
          <w:rFonts w:asciiTheme="minorHAnsi" w:hAnsiTheme="minorHAnsi" w:cstheme="minorHAnsi"/>
          <w:spacing w:val="-5"/>
        </w:rPr>
        <w:t xml:space="preserve"> </w:t>
      </w:r>
      <w:r w:rsidRPr="00B341F6">
        <w:rPr>
          <w:rFonts w:asciiTheme="minorHAnsi" w:hAnsiTheme="minorHAnsi" w:cstheme="minorHAnsi"/>
        </w:rPr>
        <w:t>on-campus</w:t>
      </w:r>
      <w:r w:rsidRPr="00B341F6">
        <w:rPr>
          <w:rFonts w:asciiTheme="minorHAnsi" w:hAnsiTheme="minorHAnsi" w:cstheme="minorHAnsi"/>
          <w:spacing w:val="-5"/>
        </w:rPr>
        <w:t xml:space="preserve"> </w:t>
      </w:r>
      <w:r w:rsidRPr="00B341F6">
        <w:rPr>
          <w:rFonts w:asciiTheme="minorHAnsi" w:hAnsiTheme="minorHAnsi" w:cstheme="minorHAnsi"/>
        </w:rPr>
        <w:t>experiences</w:t>
      </w:r>
      <w:r w:rsidRPr="00B341F6">
        <w:rPr>
          <w:rFonts w:asciiTheme="minorHAnsi" w:hAnsiTheme="minorHAnsi" w:cstheme="minorHAnsi"/>
          <w:spacing w:val="-5"/>
        </w:rPr>
        <w:t xml:space="preserve"> </w:t>
      </w:r>
      <w:r w:rsidRPr="00B341F6">
        <w:rPr>
          <w:rFonts w:asciiTheme="minorHAnsi" w:hAnsiTheme="minorHAnsi" w:cstheme="minorHAnsi"/>
        </w:rPr>
        <w:t>integral</w:t>
      </w:r>
      <w:r w:rsidRPr="00B341F6">
        <w:rPr>
          <w:rFonts w:asciiTheme="minorHAnsi" w:hAnsiTheme="minorHAnsi" w:cstheme="minorHAnsi"/>
          <w:spacing w:val="-5"/>
        </w:rPr>
        <w:t xml:space="preserve"> </w:t>
      </w:r>
      <w:r w:rsidRPr="00B341F6">
        <w:rPr>
          <w:rFonts w:asciiTheme="minorHAnsi" w:hAnsiTheme="minorHAnsi" w:cstheme="minorHAnsi"/>
        </w:rPr>
        <w:t>to</w:t>
      </w:r>
      <w:r w:rsidRPr="00B341F6">
        <w:rPr>
          <w:rFonts w:asciiTheme="minorHAnsi" w:hAnsiTheme="minorHAnsi" w:cstheme="minorHAnsi"/>
          <w:spacing w:val="-5"/>
        </w:rPr>
        <w:t xml:space="preserve"> </w:t>
      </w:r>
      <w:r w:rsidRPr="00B341F6">
        <w:rPr>
          <w:rFonts w:asciiTheme="minorHAnsi" w:hAnsiTheme="minorHAnsi" w:cstheme="minorHAnsi"/>
        </w:rPr>
        <w:t>the completion of this course.</w:t>
      </w:r>
    </w:p>
    <w:p w14:paraId="443B1CED" w14:textId="77777777" w:rsidR="00D65820" w:rsidRPr="00B341F6" w:rsidRDefault="00D65820">
      <w:pPr>
        <w:pStyle w:val="BodyText"/>
        <w:spacing w:before="2"/>
        <w:rPr>
          <w:rFonts w:asciiTheme="minorHAnsi" w:hAnsiTheme="minorHAnsi" w:cstheme="minorHAnsi"/>
        </w:rPr>
      </w:pPr>
    </w:p>
    <w:p w14:paraId="2AD187B1" w14:textId="77777777" w:rsidR="00D65820" w:rsidRPr="00B341F6" w:rsidRDefault="00000000" w:rsidP="00B341F6">
      <w:pPr>
        <w:pStyle w:val="BodyText"/>
        <w:spacing w:before="1"/>
        <w:rPr>
          <w:rFonts w:asciiTheme="minorHAnsi" w:hAnsiTheme="minorHAnsi" w:cstheme="minorHAnsi"/>
        </w:rPr>
      </w:pPr>
      <w:r w:rsidRPr="00B341F6">
        <w:rPr>
          <w:rFonts w:asciiTheme="minorHAnsi" w:hAnsiTheme="minorHAnsi" w:cstheme="minorHAnsi"/>
        </w:rPr>
        <w:t>If</w:t>
      </w:r>
      <w:r w:rsidRPr="00B341F6">
        <w:rPr>
          <w:rFonts w:asciiTheme="minorHAnsi" w:hAnsiTheme="minorHAnsi" w:cstheme="minorHAnsi"/>
          <w:spacing w:val="-8"/>
        </w:rPr>
        <w:t xml:space="preserve"> </w:t>
      </w:r>
      <w:r w:rsidRPr="00B341F6">
        <w:rPr>
          <w:rFonts w:asciiTheme="minorHAnsi" w:hAnsiTheme="minorHAnsi" w:cstheme="minorHAnsi"/>
        </w:rPr>
        <w:t>such</w:t>
      </w:r>
      <w:r w:rsidRPr="00B341F6">
        <w:rPr>
          <w:rFonts w:asciiTheme="minorHAnsi" w:hAnsiTheme="minorHAnsi" w:cstheme="minorHAnsi"/>
          <w:spacing w:val="-6"/>
        </w:rPr>
        <w:t xml:space="preserve"> </w:t>
      </w:r>
      <w:r w:rsidRPr="00B341F6">
        <w:rPr>
          <w:rFonts w:asciiTheme="minorHAnsi" w:hAnsiTheme="minorHAnsi" w:cstheme="minorHAnsi"/>
        </w:rPr>
        <w:t>an</w:t>
      </w:r>
      <w:r w:rsidRPr="00B341F6">
        <w:rPr>
          <w:rFonts w:asciiTheme="minorHAnsi" w:hAnsiTheme="minorHAnsi" w:cstheme="minorHAnsi"/>
          <w:spacing w:val="-5"/>
        </w:rPr>
        <w:t xml:space="preserve"> </w:t>
      </w:r>
      <w:r w:rsidRPr="00B341F6">
        <w:rPr>
          <w:rFonts w:asciiTheme="minorHAnsi" w:hAnsiTheme="minorHAnsi" w:cstheme="minorHAnsi"/>
        </w:rPr>
        <w:t>on-campus</w:t>
      </w:r>
      <w:r w:rsidRPr="00B341F6">
        <w:rPr>
          <w:rFonts w:asciiTheme="minorHAnsi" w:hAnsiTheme="minorHAnsi" w:cstheme="minorHAnsi"/>
          <w:spacing w:val="-6"/>
        </w:rPr>
        <w:t xml:space="preserve"> </w:t>
      </w:r>
      <w:r w:rsidRPr="00B341F6">
        <w:rPr>
          <w:rFonts w:asciiTheme="minorHAnsi" w:hAnsiTheme="minorHAnsi" w:cstheme="minorHAnsi"/>
        </w:rPr>
        <w:t>activity</w:t>
      </w:r>
      <w:r w:rsidRPr="00B341F6">
        <w:rPr>
          <w:rFonts w:asciiTheme="minorHAnsi" w:hAnsiTheme="minorHAnsi" w:cstheme="minorHAnsi"/>
          <w:spacing w:val="-6"/>
        </w:rPr>
        <w:t xml:space="preserve"> </w:t>
      </w:r>
      <w:r w:rsidRPr="00B341F6">
        <w:rPr>
          <w:rFonts w:asciiTheme="minorHAnsi" w:hAnsiTheme="minorHAnsi" w:cstheme="minorHAnsi"/>
        </w:rPr>
        <w:t>is</w:t>
      </w:r>
      <w:r w:rsidRPr="00B341F6">
        <w:rPr>
          <w:rFonts w:asciiTheme="minorHAnsi" w:hAnsiTheme="minorHAnsi" w:cstheme="minorHAnsi"/>
          <w:spacing w:val="-5"/>
        </w:rPr>
        <w:t xml:space="preserve"> </w:t>
      </w:r>
      <w:r w:rsidRPr="00B341F6">
        <w:rPr>
          <w:rFonts w:asciiTheme="minorHAnsi" w:hAnsiTheme="minorHAnsi" w:cstheme="minorHAnsi"/>
        </w:rPr>
        <w:t>required,</w:t>
      </w:r>
      <w:r w:rsidRPr="00B341F6">
        <w:rPr>
          <w:rFonts w:asciiTheme="minorHAnsi" w:hAnsiTheme="minorHAnsi" w:cstheme="minorHAnsi"/>
          <w:spacing w:val="-6"/>
        </w:rPr>
        <w:t xml:space="preserve"> </w:t>
      </w:r>
      <w:r w:rsidRPr="00B341F6">
        <w:rPr>
          <w:rFonts w:asciiTheme="minorHAnsi" w:hAnsiTheme="minorHAnsi" w:cstheme="minorHAnsi"/>
        </w:rPr>
        <w:t>it</w:t>
      </w:r>
      <w:r w:rsidRPr="00B341F6">
        <w:rPr>
          <w:rFonts w:asciiTheme="minorHAnsi" w:hAnsiTheme="minorHAnsi" w:cstheme="minorHAnsi"/>
          <w:spacing w:val="-6"/>
        </w:rPr>
        <w:t xml:space="preserve"> </w:t>
      </w:r>
      <w:r w:rsidRPr="00B341F6">
        <w:rPr>
          <w:rFonts w:asciiTheme="minorHAnsi" w:hAnsiTheme="minorHAnsi" w:cstheme="minorHAnsi"/>
        </w:rPr>
        <w:t>is</w:t>
      </w:r>
      <w:r w:rsidRPr="00B341F6">
        <w:rPr>
          <w:rFonts w:asciiTheme="minorHAnsi" w:hAnsiTheme="minorHAnsi" w:cstheme="minorHAnsi"/>
          <w:spacing w:val="-5"/>
        </w:rPr>
        <w:t xml:space="preserve"> </w:t>
      </w:r>
      <w:r w:rsidRPr="00B341F6">
        <w:rPr>
          <w:rFonts w:asciiTheme="minorHAnsi" w:hAnsiTheme="minorHAnsi" w:cstheme="minorHAnsi"/>
        </w:rPr>
        <w:t>the</w:t>
      </w:r>
      <w:r w:rsidRPr="00B341F6">
        <w:rPr>
          <w:rFonts w:asciiTheme="minorHAnsi" w:hAnsiTheme="minorHAnsi" w:cstheme="minorHAnsi"/>
          <w:spacing w:val="-6"/>
        </w:rPr>
        <w:t xml:space="preserve"> </w:t>
      </w:r>
      <w:r w:rsidRPr="00B341F6">
        <w:rPr>
          <w:rFonts w:asciiTheme="minorHAnsi" w:hAnsiTheme="minorHAnsi" w:cstheme="minorHAnsi"/>
        </w:rPr>
        <w:t>student’s</w:t>
      </w:r>
      <w:r w:rsidRPr="00B341F6">
        <w:rPr>
          <w:rFonts w:asciiTheme="minorHAnsi" w:hAnsiTheme="minorHAnsi" w:cstheme="minorHAnsi"/>
          <w:spacing w:val="-6"/>
        </w:rPr>
        <w:t xml:space="preserve"> </w:t>
      </w:r>
      <w:r w:rsidRPr="00B341F6">
        <w:rPr>
          <w:rFonts w:asciiTheme="minorHAnsi" w:hAnsiTheme="minorHAnsi" w:cstheme="minorHAnsi"/>
        </w:rPr>
        <w:t>responsibility</w:t>
      </w:r>
      <w:r w:rsidRPr="00B341F6">
        <w:rPr>
          <w:rFonts w:asciiTheme="minorHAnsi" w:hAnsiTheme="minorHAnsi" w:cstheme="minorHAnsi"/>
          <w:spacing w:val="-5"/>
        </w:rPr>
        <w:t xml:space="preserve"> </w:t>
      </w:r>
      <w:r w:rsidRPr="00B341F6">
        <w:rPr>
          <w:rFonts w:asciiTheme="minorHAnsi" w:hAnsiTheme="minorHAnsi" w:cstheme="minorHAnsi"/>
        </w:rPr>
        <w:t>to</w:t>
      </w:r>
      <w:r w:rsidRPr="00B341F6">
        <w:rPr>
          <w:rFonts w:asciiTheme="minorHAnsi" w:hAnsiTheme="minorHAnsi" w:cstheme="minorHAnsi"/>
          <w:spacing w:val="-6"/>
        </w:rPr>
        <w:t xml:space="preserve"> </w:t>
      </w:r>
      <w:r w:rsidRPr="00B341F6">
        <w:rPr>
          <w:rFonts w:asciiTheme="minorHAnsi" w:hAnsiTheme="minorHAnsi" w:cstheme="minorHAnsi"/>
        </w:rPr>
        <w:t>do</w:t>
      </w:r>
      <w:r w:rsidRPr="00B341F6">
        <w:rPr>
          <w:rFonts w:asciiTheme="minorHAnsi" w:hAnsiTheme="minorHAnsi" w:cstheme="minorHAnsi"/>
          <w:spacing w:val="-6"/>
        </w:rPr>
        <w:t xml:space="preserve"> </w:t>
      </w:r>
      <w:r w:rsidRPr="00B341F6">
        <w:rPr>
          <w:rFonts w:asciiTheme="minorHAnsi" w:hAnsiTheme="minorHAnsi" w:cstheme="minorHAnsi"/>
        </w:rPr>
        <w:t>the</w:t>
      </w:r>
      <w:r w:rsidRPr="00B341F6">
        <w:rPr>
          <w:rFonts w:asciiTheme="minorHAnsi" w:hAnsiTheme="minorHAnsi" w:cstheme="minorHAnsi"/>
          <w:spacing w:val="-5"/>
        </w:rPr>
        <w:t xml:space="preserve"> </w:t>
      </w:r>
      <w:r w:rsidRPr="00B341F6">
        <w:rPr>
          <w:rFonts w:asciiTheme="minorHAnsi" w:hAnsiTheme="minorHAnsi" w:cstheme="minorHAnsi"/>
          <w:spacing w:val="-2"/>
        </w:rPr>
        <w:t>following:</w:t>
      </w:r>
    </w:p>
    <w:p w14:paraId="434F51BD" w14:textId="77777777" w:rsidR="00D65820" w:rsidRPr="00B341F6" w:rsidRDefault="00000000">
      <w:pPr>
        <w:pStyle w:val="ListParagraph"/>
        <w:numPr>
          <w:ilvl w:val="1"/>
          <w:numId w:val="1"/>
        </w:numPr>
        <w:tabs>
          <w:tab w:val="left" w:pos="1320"/>
        </w:tabs>
        <w:spacing w:before="17" w:line="256" w:lineRule="auto"/>
        <w:ind w:right="441"/>
        <w:rPr>
          <w:rFonts w:asciiTheme="minorHAnsi" w:hAnsiTheme="minorHAnsi" w:cstheme="minorHAnsi"/>
        </w:rPr>
      </w:pPr>
      <w:r w:rsidRPr="00B341F6">
        <w:rPr>
          <w:rFonts w:asciiTheme="minorHAnsi" w:hAnsiTheme="minorHAnsi" w:cstheme="minorHAnsi"/>
        </w:rPr>
        <w:t>Submit</w:t>
      </w:r>
      <w:r w:rsidRPr="00B341F6">
        <w:rPr>
          <w:rFonts w:asciiTheme="minorHAnsi" w:hAnsiTheme="minorHAnsi" w:cstheme="minorHAnsi"/>
          <w:spacing w:val="-4"/>
        </w:rPr>
        <w:t xml:space="preserve"> </w:t>
      </w:r>
      <w:r w:rsidRPr="00B341F6">
        <w:rPr>
          <w:rFonts w:asciiTheme="minorHAnsi" w:hAnsiTheme="minorHAnsi" w:cstheme="minorHAnsi"/>
        </w:rPr>
        <w:t>a</w:t>
      </w:r>
      <w:r w:rsidRPr="00B341F6">
        <w:rPr>
          <w:rFonts w:asciiTheme="minorHAnsi" w:hAnsiTheme="minorHAnsi" w:cstheme="minorHAnsi"/>
          <w:spacing w:val="-4"/>
        </w:rPr>
        <w:t xml:space="preserve"> </w:t>
      </w:r>
      <w:r w:rsidRPr="00B341F6">
        <w:rPr>
          <w:rFonts w:asciiTheme="minorHAnsi" w:hAnsiTheme="minorHAnsi" w:cstheme="minorHAnsi"/>
        </w:rPr>
        <w:t>written</w:t>
      </w:r>
      <w:r w:rsidRPr="00B341F6">
        <w:rPr>
          <w:rFonts w:asciiTheme="minorHAnsi" w:hAnsiTheme="minorHAnsi" w:cstheme="minorHAnsi"/>
          <w:spacing w:val="-4"/>
        </w:rPr>
        <w:t xml:space="preserve"> </w:t>
      </w:r>
      <w:r w:rsidRPr="00B341F6">
        <w:rPr>
          <w:rFonts w:asciiTheme="minorHAnsi" w:hAnsiTheme="minorHAnsi" w:cstheme="minorHAnsi"/>
        </w:rPr>
        <w:t>request</w:t>
      </w:r>
      <w:r w:rsidRPr="00B341F6">
        <w:rPr>
          <w:rFonts w:asciiTheme="minorHAnsi" w:hAnsiTheme="minorHAnsi" w:cstheme="minorHAnsi"/>
          <w:spacing w:val="-4"/>
        </w:rPr>
        <w:t xml:space="preserve"> </w:t>
      </w:r>
      <w:r w:rsidRPr="00B341F6">
        <w:rPr>
          <w:rFonts w:asciiTheme="minorHAnsi" w:hAnsiTheme="minorHAnsi" w:cstheme="minorHAnsi"/>
        </w:rPr>
        <w:t>to</w:t>
      </w:r>
      <w:r w:rsidRPr="00B341F6">
        <w:rPr>
          <w:rFonts w:asciiTheme="minorHAnsi" w:hAnsiTheme="minorHAnsi" w:cstheme="minorHAnsi"/>
          <w:spacing w:val="-4"/>
        </w:rPr>
        <w:t xml:space="preserve"> </w:t>
      </w:r>
      <w:r w:rsidRPr="00B341F6">
        <w:rPr>
          <w:rFonts w:asciiTheme="minorHAnsi" w:hAnsiTheme="minorHAnsi" w:cstheme="minorHAnsi"/>
        </w:rPr>
        <w:t>the</w:t>
      </w:r>
      <w:r w:rsidRPr="00B341F6">
        <w:rPr>
          <w:rFonts w:asciiTheme="minorHAnsi" w:hAnsiTheme="minorHAnsi" w:cstheme="minorHAnsi"/>
          <w:spacing w:val="-4"/>
        </w:rPr>
        <w:t xml:space="preserve"> </w:t>
      </w:r>
      <w:r w:rsidRPr="00B341F6">
        <w:rPr>
          <w:rFonts w:asciiTheme="minorHAnsi" w:hAnsiTheme="minorHAnsi" w:cstheme="minorHAnsi"/>
        </w:rPr>
        <w:t>instructor</w:t>
      </w:r>
      <w:r w:rsidRPr="00B341F6">
        <w:rPr>
          <w:rFonts w:asciiTheme="minorHAnsi" w:hAnsiTheme="minorHAnsi" w:cstheme="minorHAnsi"/>
          <w:spacing w:val="-4"/>
        </w:rPr>
        <w:t xml:space="preserve"> </w:t>
      </w:r>
      <w:r w:rsidRPr="00B341F6">
        <w:rPr>
          <w:rFonts w:asciiTheme="minorHAnsi" w:hAnsiTheme="minorHAnsi" w:cstheme="minorHAnsi"/>
        </w:rPr>
        <w:t>for</w:t>
      </w:r>
      <w:r w:rsidRPr="00B341F6">
        <w:rPr>
          <w:rFonts w:asciiTheme="minorHAnsi" w:hAnsiTheme="minorHAnsi" w:cstheme="minorHAnsi"/>
          <w:spacing w:val="-4"/>
        </w:rPr>
        <w:t xml:space="preserve"> </w:t>
      </w:r>
      <w:r w:rsidRPr="00B341F6">
        <w:rPr>
          <w:rFonts w:asciiTheme="minorHAnsi" w:hAnsiTheme="minorHAnsi" w:cstheme="minorHAnsi"/>
        </w:rPr>
        <w:t>an</w:t>
      </w:r>
      <w:r w:rsidRPr="00B341F6">
        <w:rPr>
          <w:rFonts w:asciiTheme="minorHAnsi" w:hAnsiTheme="minorHAnsi" w:cstheme="minorHAnsi"/>
          <w:spacing w:val="-4"/>
        </w:rPr>
        <w:t xml:space="preserve"> </w:t>
      </w:r>
      <w:r w:rsidRPr="00B341F6">
        <w:rPr>
          <w:rFonts w:asciiTheme="minorHAnsi" w:hAnsiTheme="minorHAnsi" w:cstheme="minorHAnsi"/>
        </w:rPr>
        <w:t>on-campus</w:t>
      </w:r>
      <w:r w:rsidRPr="00B341F6">
        <w:rPr>
          <w:rFonts w:asciiTheme="minorHAnsi" w:hAnsiTheme="minorHAnsi" w:cstheme="minorHAnsi"/>
          <w:spacing w:val="-4"/>
        </w:rPr>
        <w:t xml:space="preserve"> </w:t>
      </w:r>
      <w:r w:rsidRPr="00B341F6">
        <w:rPr>
          <w:rFonts w:asciiTheme="minorHAnsi" w:hAnsiTheme="minorHAnsi" w:cstheme="minorHAnsi"/>
        </w:rPr>
        <w:t>experiential</w:t>
      </w:r>
      <w:r w:rsidRPr="00B341F6">
        <w:rPr>
          <w:rFonts w:asciiTheme="minorHAnsi" w:hAnsiTheme="minorHAnsi" w:cstheme="minorHAnsi"/>
          <w:spacing w:val="-4"/>
        </w:rPr>
        <w:t xml:space="preserve"> </w:t>
      </w:r>
      <w:r w:rsidRPr="00B341F6">
        <w:rPr>
          <w:rFonts w:asciiTheme="minorHAnsi" w:hAnsiTheme="minorHAnsi" w:cstheme="minorHAnsi"/>
        </w:rPr>
        <w:t>component</w:t>
      </w:r>
      <w:r w:rsidRPr="00B341F6">
        <w:rPr>
          <w:rFonts w:asciiTheme="minorHAnsi" w:hAnsiTheme="minorHAnsi" w:cstheme="minorHAnsi"/>
          <w:spacing w:val="-4"/>
        </w:rPr>
        <w:t xml:space="preserve"> </w:t>
      </w:r>
      <w:r w:rsidRPr="00B341F6">
        <w:rPr>
          <w:rFonts w:asciiTheme="minorHAnsi" w:hAnsiTheme="minorHAnsi" w:cstheme="minorHAnsi"/>
        </w:rPr>
        <w:t>within one week of the start of the course.</w:t>
      </w:r>
    </w:p>
    <w:p w14:paraId="54FFA197" w14:textId="77777777" w:rsidR="00D65820" w:rsidRPr="00B341F6" w:rsidRDefault="00000000">
      <w:pPr>
        <w:pStyle w:val="ListParagraph"/>
        <w:numPr>
          <w:ilvl w:val="1"/>
          <w:numId w:val="1"/>
        </w:numPr>
        <w:tabs>
          <w:tab w:val="left" w:pos="1320"/>
        </w:tabs>
        <w:spacing w:line="256" w:lineRule="auto"/>
        <w:ind w:right="203"/>
        <w:rPr>
          <w:rFonts w:asciiTheme="minorHAnsi" w:hAnsiTheme="minorHAnsi" w:cstheme="minorHAnsi"/>
        </w:rPr>
      </w:pPr>
      <w:r w:rsidRPr="00B341F6">
        <w:rPr>
          <w:rFonts w:asciiTheme="minorHAnsi" w:hAnsiTheme="minorHAnsi" w:cstheme="minorHAnsi"/>
        </w:rPr>
        <w:t>Ensure</w:t>
      </w:r>
      <w:r w:rsidRPr="00B341F6">
        <w:rPr>
          <w:rFonts w:asciiTheme="minorHAnsi" w:hAnsiTheme="minorHAnsi" w:cstheme="minorHAnsi"/>
          <w:spacing w:val="-3"/>
        </w:rPr>
        <w:t xml:space="preserve"> </w:t>
      </w:r>
      <w:r w:rsidRPr="00B341F6">
        <w:rPr>
          <w:rFonts w:asciiTheme="minorHAnsi" w:hAnsiTheme="minorHAnsi" w:cstheme="minorHAnsi"/>
        </w:rPr>
        <w:t>that</w:t>
      </w:r>
      <w:r w:rsidRPr="00B341F6">
        <w:rPr>
          <w:rFonts w:asciiTheme="minorHAnsi" w:hAnsiTheme="minorHAnsi" w:cstheme="minorHAnsi"/>
          <w:spacing w:val="-3"/>
        </w:rPr>
        <w:t xml:space="preserve"> </w:t>
      </w:r>
      <w:r w:rsidRPr="00B341F6">
        <w:rPr>
          <w:rFonts w:asciiTheme="minorHAnsi" w:hAnsiTheme="minorHAnsi" w:cstheme="minorHAnsi"/>
        </w:rPr>
        <w:t>the</w:t>
      </w:r>
      <w:r w:rsidRPr="00B341F6">
        <w:rPr>
          <w:rFonts w:asciiTheme="minorHAnsi" w:hAnsiTheme="minorHAnsi" w:cstheme="minorHAnsi"/>
          <w:spacing w:val="-3"/>
        </w:rPr>
        <w:t xml:space="preserve"> </w:t>
      </w:r>
      <w:r w:rsidRPr="00B341F6">
        <w:rPr>
          <w:rFonts w:asciiTheme="minorHAnsi" w:hAnsiTheme="minorHAnsi" w:cstheme="minorHAnsi"/>
        </w:rPr>
        <w:t>activity</w:t>
      </w:r>
      <w:r w:rsidRPr="00B341F6">
        <w:rPr>
          <w:rFonts w:asciiTheme="minorHAnsi" w:hAnsiTheme="minorHAnsi" w:cstheme="minorHAnsi"/>
          <w:spacing w:val="-3"/>
        </w:rPr>
        <w:t xml:space="preserve"> </w:t>
      </w:r>
      <w:r w:rsidRPr="00B341F6">
        <w:rPr>
          <w:rFonts w:asciiTheme="minorHAnsi" w:hAnsiTheme="minorHAnsi" w:cstheme="minorHAnsi"/>
        </w:rPr>
        <w:t>on</w:t>
      </w:r>
      <w:r w:rsidRPr="00B341F6">
        <w:rPr>
          <w:rFonts w:asciiTheme="minorHAnsi" w:hAnsiTheme="minorHAnsi" w:cstheme="minorHAnsi"/>
          <w:spacing w:val="-3"/>
        </w:rPr>
        <w:t xml:space="preserve"> </w:t>
      </w:r>
      <w:r w:rsidRPr="00B341F6">
        <w:rPr>
          <w:rFonts w:asciiTheme="minorHAnsi" w:hAnsiTheme="minorHAnsi" w:cstheme="minorHAnsi"/>
        </w:rPr>
        <w:t>campus</w:t>
      </w:r>
      <w:r w:rsidRPr="00B341F6">
        <w:rPr>
          <w:rFonts w:asciiTheme="minorHAnsi" w:hAnsiTheme="minorHAnsi" w:cstheme="minorHAnsi"/>
          <w:spacing w:val="-3"/>
        </w:rPr>
        <w:t xml:space="preserve"> </w:t>
      </w:r>
      <w:r w:rsidRPr="00B341F6">
        <w:rPr>
          <w:rFonts w:asciiTheme="minorHAnsi" w:hAnsiTheme="minorHAnsi" w:cstheme="minorHAnsi"/>
        </w:rPr>
        <w:t>takes</w:t>
      </w:r>
      <w:r w:rsidRPr="00B341F6">
        <w:rPr>
          <w:rFonts w:asciiTheme="minorHAnsi" w:hAnsiTheme="minorHAnsi" w:cstheme="minorHAnsi"/>
          <w:spacing w:val="-3"/>
        </w:rPr>
        <w:t xml:space="preserve"> </w:t>
      </w:r>
      <w:r w:rsidRPr="00B341F6">
        <w:rPr>
          <w:rFonts w:asciiTheme="minorHAnsi" w:hAnsiTheme="minorHAnsi" w:cstheme="minorHAnsi"/>
        </w:rPr>
        <w:t>place</w:t>
      </w:r>
      <w:r w:rsidRPr="00B341F6">
        <w:rPr>
          <w:rFonts w:asciiTheme="minorHAnsi" w:hAnsiTheme="minorHAnsi" w:cstheme="minorHAnsi"/>
          <w:spacing w:val="-3"/>
        </w:rPr>
        <w:t xml:space="preserve"> </w:t>
      </w:r>
      <w:r w:rsidRPr="00B341F6">
        <w:rPr>
          <w:rFonts w:asciiTheme="minorHAnsi" w:hAnsiTheme="minorHAnsi" w:cstheme="minorHAnsi"/>
        </w:rPr>
        <w:t>and</w:t>
      </w:r>
      <w:r w:rsidRPr="00B341F6">
        <w:rPr>
          <w:rFonts w:asciiTheme="minorHAnsi" w:hAnsiTheme="minorHAnsi" w:cstheme="minorHAnsi"/>
          <w:spacing w:val="-3"/>
        </w:rPr>
        <w:t xml:space="preserve"> </w:t>
      </w:r>
      <w:r w:rsidRPr="00B341F6">
        <w:rPr>
          <w:rFonts w:asciiTheme="minorHAnsi" w:hAnsiTheme="minorHAnsi" w:cstheme="minorHAnsi"/>
        </w:rPr>
        <w:t>the</w:t>
      </w:r>
      <w:r w:rsidRPr="00B341F6">
        <w:rPr>
          <w:rFonts w:asciiTheme="minorHAnsi" w:hAnsiTheme="minorHAnsi" w:cstheme="minorHAnsi"/>
          <w:spacing w:val="-3"/>
        </w:rPr>
        <w:t xml:space="preserve"> </w:t>
      </w:r>
      <w:r w:rsidRPr="00B341F6">
        <w:rPr>
          <w:rFonts w:asciiTheme="minorHAnsi" w:hAnsiTheme="minorHAnsi" w:cstheme="minorHAnsi"/>
        </w:rPr>
        <w:t>instructor</w:t>
      </w:r>
      <w:r w:rsidRPr="00B341F6">
        <w:rPr>
          <w:rFonts w:asciiTheme="minorHAnsi" w:hAnsiTheme="minorHAnsi" w:cstheme="minorHAnsi"/>
          <w:spacing w:val="-3"/>
        </w:rPr>
        <w:t xml:space="preserve"> </w:t>
      </w:r>
      <w:r w:rsidRPr="00B341F6">
        <w:rPr>
          <w:rFonts w:asciiTheme="minorHAnsi" w:hAnsiTheme="minorHAnsi" w:cstheme="minorHAnsi"/>
        </w:rPr>
        <w:t>documents</w:t>
      </w:r>
      <w:r w:rsidRPr="00B341F6">
        <w:rPr>
          <w:rFonts w:asciiTheme="minorHAnsi" w:hAnsiTheme="minorHAnsi" w:cstheme="minorHAnsi"/>
          <w:spacing w:val="-3"/>
        </w:rPr>
        <w:t xml:space="preserve"> </w:t>
      </w:r>
      <w:r w:rsidRPr="00B341F6">
        <w:rPr>
          <w:rFonts w:asciiTheme="minorHAnsi" w:hAnsiTheme="minorHAnsi" w:cstheme="minorHAnsi"/>
        </w:rPr>
        <w:t>in</w:t>
      </w:r>
      <w:r w:rsidRPr="00B341F6">
        <w:rPr>
          <w:rFonts w:asciiTheme="minorHAnsi" w:hAnsiTheme="minorHAnsi" w:cstheme="minorHAnsi"/>
          <w:spacing w:val="-3"/>
        </w:rPr>
        <w:t xml:space="preserve"> </w:t>
      </w:r>
      <w:r w:rsidRPr="00B341F6">
        <w:rPr>
          <w:rFonts w:asciiTheme="minorHAnsi" w:hAnsiTheme="minorHAnsi" w:cstheme="minorHAnsi"/>
        </w:rPr>
        <w:t>writing</w:t>
      </w:r>
      <w:r w:rsidRPr="00B341F6">
        <w:rPr>
          <w:rFonts w:asciiTheme="minorHAnsi" w:hAnsiTheme="minorHAnsi" w:cstheme="minorHAnsi"/>
          <w:spacing w:val="-3"/>
        </w:rPr>
        <w:t xml:space="preserve"> </w:t>
      </w:r>
      <w:r w:rsidRPr="00B341F6">
        <w:rPr>
          <w:rFonts w:asciiTheme="minorHAnsi" w:hAnsiTheme="minorHAnsi" w:cstheme="minorHAnsi"/>
        </w:rPr>
        <w:t>with</w:t>
      </w:r>
      <w:r w:rsidRPr="00B341F6">
        <w:rPr>
          <w:rFonts w:asciiTheme="minorHAnsi" w:hAnsiTheme="minorHAnsi" w:cstheme="minorHAnsi"/>
          <w:spacing w:val="-3"/>
        </w:rPr>
        <w:t xml:space="preserve"> </w:t>
      </w:r>
      <w:r w:rsidRPr="00B341F6">
        <w:rPr>
          <w:rFonts w:asciiTheme="minorHAnsi" w:hAnsiTheme="minorHAnsi" w:cstheme="minorHAnsi"/>
        </w:rPr>
        <w:t>a notice sent to the International Student and Scholar Services Office. ISSS has a form available that you may use for this purpose.</w:t>
      </w:r>
    </w:p>
    <w:sectPr w:rsidR="00D65820" w:rsidRPr="00B341F6" w:rsidSect="006E0E1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B166" w14:textId="77777777" w:rsidR="006E0E18" w:rsidRDefault="006E0E18" w:rsidP="004B1412">
      <w:r>
        <w:separator/>
      </w:r>
    </w:p>
  </w:endnote>
  <w:endnote w:type="continuationSeparator" w:id="0">
    <w:p w14:paraId="7B5C685B" w14:textId="77777777" w:rsidR="006E0E18" w:rsidRDefault="006E0E18" w:rsidP="004B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6522865"/>
      <w:docPartObj>
        <w:docPartGallery w:val="Page Numbers (Bottom of Page)"/>
        <w:docPartUnique/>
      </w:docPartObj>
    </w:sdtPr>
    <w:sdtContent>
      <w:p w14:paraId="5F892D93" w14:textId="026B134D" w:rsidR="004B1412" w:rsidRDefault="004B1412" w:rsidP="00BC54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70C6D7" w14:textId="77777777" w:rsidR="004B1412" w:rsidRDefault="004B1412" w:rsidP="004B14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0924214"/>
      <w:docPartObj>
        <w:docPartGallery w:val="Page Numbers (Bottom of Page)"/>
        <w:docPartUnique/>
      </w:docPartObj>
    </w:sdtPr>
    <w:sdtContent>
      <w:p w14:paraId="203FFF94" w14:textId="69316526" w:rsidR="004B1412" w:rsidRDefault="004B1412" w:rsidP="00BC54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A4B1A6" w14:textId="77777777" w:rsidR="004B1412" w:rsidRDefault="004B1412" w:rsidP="004B14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CCEC" w14:textId="77777777" w:rsidR="006E0E18" w:rsidRDefault="006E0E18" w:rsidP="004B1412">
      <w:r>
        <w:separator/>
      </w:r>
    </w:p>
  </w:footnote>
  <w:footnote w:type="continuationSeparator" w:id="0">
    <w:p w14:paraId="385B6CE1" w14:textId="77777777" w:rsidR="006E0E18" w:rsidRDefault="006E0E18" w:rsidP="004B1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63A80"/>
    <w:multiLevelType w:val="multilevel"/>
    <w:tmpl w:val="03DC4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7B4478"/>
    <w:multiLevelType w:val="hybridMultilevel"/>
    <w:tmpl w:val="FF04EA72"/>
    <w:lvl w:ilvl="0" w:tplc="B89E34B0">
      <w:start w:val="1"/>
      <w:numFmt w:val="decimal"/>
      <w:lvlText w:val="%1."/>
      <w:lvlJc w:val="left"/>
      <w:pPr>
        <w:ind w:left="96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8AB2590E">
      <w:start w:val="1"/>
      <w:numFmt w:val="decimal"/>
      <w:lvlText w:val="(%2)"/>
      <w:lvlJc w:val="left"/>
      <w:pPr>
        <w:ind w:left="13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F2681CAA">
      <w:numFmt w:val="bullet"/>
      <w:lvlText w:val="•"/>
      <w:lvlJc w:val="left"/>
      <w:pPr>
        <w:ind w:left="2251" w:hanging="360"/>
      </w:pPr>
      <w:rPr>
        <w:rFonts w:hint="default"/>
        <w:lang w:val="en-US" w:eastAsia="en-US" w:bidi="ar-SA"/>
      </w:rPr>
    </w:lvl>
    <w:lvl w:ilvl="3" w:tplc="0308A93E">
      <w:numFmt w:val="bullet"/>
      <w:lvlText w:val="•"/>
      <w:lvlJc w:val="left"/>
      <w:pPr>
        <w:ind w:left="3182" w:hanging="360"/>
      </w:pPr>
      <w:rPr>
        <w:rFonts w:hint="default"/>
        <w:lang w:val="en-US" w:eastAsia="en-US" w:bidi="ar-SA"/>
      </w:rPr>
    </w:lvl>
    <w:lvl w:ilvl="4" w:tplc="35C42D20">
      <w:numFmt w:val="bullet"/>
      <w:lvlText w:val="•"/>
      <w:lvlJc w:val="left"/>
      <w:pPr>
        <w:ind w:left="4113" w:hanging="360"/>
      </w:pPr>
      <w:rPr>
        <w:rFonts w:hint="default"/>
        <w:lang w:val="en-US" w:eastAsia="en-US" w:bidi="ar-SA"/>
      </w:rPr>
    </w:lvl>
    <w:lvl w:ilvl="5" w:tplc="90022D38">
      <w:numFmt w:val="bullet"/>
      <w:lvlText w:val="•"/>
      <w:lvlJc w:val="left"/>
      <w:pPr>
        <w:ind w:left="5044" w:hanging="360"/>
      </w:pPr>
      <w:rPr>
        <w:rFonts w:hint="default"/>
        <w:lang w:val="en-US" w:eastAsia="en-US" w:bidi="ar-SA"/>
      </w:rPr>
    </w:lvl>
    <w:lvl w:ilvl="6" w:tplc="2692F43E">
      <w:numFmt w:val="bullet"/>
      <w:lvlText w:val="•"/>
      <w:lvlJc w:val="left"/>
      <w:pPr>
        <w:ind w:left="5975" w:hanging="360"/>
      </w:pPr>
      <w:rPr>
        <w:rFonts w:hint="default"/>
        <w:lang w:val="en-US" w:eastAsia="en-US" w:bidi="ar-SA"/>
      </w:rPr>
    </w:lvl>
    <w:lvl w:ilvl="7" w:tplc="968611CA">
      <w:numFmt w:val="bullet"/>
      <w:lvlText w:val="•"/>
      <w:lvlJc w:val="left"/>
      <w:pPr>
        <w:ind w:left="6906" w:hanging="360"/>
      </w:pPr>
      <w:rPr>
        <w:rFonts w:hint="default"/>
        <w:lang w:val="en-US" w:eastAsia="en-US" w:bidi="ar-SA"/>
      </w:rPr>
    </w:lvl>
    <w:lvl w:ilvl="8" w:tplc="D36C69FA">
      <w:numFmt w:val="bullet"/>
      <w:lvlText w:val="•"/>
      <w:lvlJc w:val="left"/>
      <w:pPr>
        <w:ind w:left="7837" w:hanging="360"/>
      </w:pPr>
      <w:rPr>
        <w:rFonts w:hint="default"/>
        <w:lang w:val="en-US" w:eastAsia="en-US" w:bidi="ar-SA"/>
      </w:rPr>
    </w:lvl>
  </w:abstractNum>
  <w:abstractNum w:abstractNumId="2" w15:restartNumberingAfterBreak="0">
    <w:nsid w:val="787A276F"/>
    <w:multiLevelType w:val="hybridMultilevel"/>
    <w:tmpl w:val="2EFE23F4"/>
    <w:lvl w:ilvl="0" w:tplc="BA6C2F60">
      <w:start w:val="1"/>
      <w:numFmt w:val="decimal"/>
      <w:lvlText w:val="%1."/>
      <w:lvlJc w:val="left"/>
      <w:pPr>
        <w:ind w:left="960" w:hanging="360"/>
      </w:pPr>
      <w:rPr>
        <w:rFonts w:ascii="Times New Roman" w:eastAsia="Times New Roman" w:hAnsi="Times New Roman" w:cs="Times New Roman" w:hint="default"/>
        <w:b w:val="0"/>
        <w:bCs w:val="0"/>
        <w:i w:val="0"/>
        <w:iCs w:val="0"/>
        <w:w w:val="100"/>
        <w:sz w:val="24"/>
        <w:szCs w:val="24"/>
        <w:shd w:val="clear" w:color="auto" w:fill="FFF1CC"/>
        <w:lang w:val="en-US" w:eastAsia="en-US" w:bidi="ar-SA"/>
      </w:rPr>
    </w:lvl>
    <w:lvl w:ilvl="1" w:tplc="FC420EFC">
      <w:numFmt w:val="bullet"/>
      <w:lvlText w:val="•"/>
      <w:lvlJc w:val="left"/>
      <w:pPr>
        <w:ind w:left="1834" w:hanging="360"/>
      </w:pPr>
      <w:rPr>
        <w:rFonts w:hint="default"/>
        <w:lang w:val="en-US" w:eastAsia="en-US" w:bidi="ar-SA"/>
      </w:rPr>
    </w:lvl>
    <w:lvl w:ilvl="2" w:tplc="1D14E64C">
      <w:numFmt w:val="bullet"/>
      <w:lvlText w:val="•"/>
      <w:lvlJc w:val="left"/>
      <w:pPr>
        <w:ind w:left="2708" w:hanging="360"/>
      </w:pPr>
      <w:rPr>
        <w:rFonts w:hint="default"/>
        <w:lang w:val="en-US" w:eastAsia="en-US" w:bidi="ar-SA"/>
      </w:rPr>
    </w:lvl>
    <w:lvl w:ilvl="3" w:tplc="AC523106">
      <w:numFmt w:val="bullet"/>
      <w:lvlText w:val="•"/>
      <w:lvlJc w:val="left"/>
      <w:pPr>
        <w:ind w:left="3582" w:hanging="360"/>
      </w:pPr>
      <w:rPr>
        <w:rFonts w:hint="default"/>
        <w:lang w:val="en-US" w:eastAsia="en-US" w:bidi="ar-SA"/>
      </w:rPr>
    </w:lvl>
    <w:lvl w:ilvl="4" w:tplc="3F76E8F4">
      <w:numFmt w:val="bullet"/>
      <w:lvlText w:val="•"/>
      <w:lvlJc w:val="left"/>
      <w:pPr>
        <w:ind w:left="4456" w:hanging="360"/>
      </w:pPr>
      <w:rPr>
        <w:rFonts w:hint="default"/>
        <w:lang w:val="en-US" w:eastAsia="en-US" w:bidi="ar-SA"/>
      </w:rPr>
    </w:lvl>
    <w:lvl w:ilvl="5" w:tplc="71D0CD2A">
      <w:numFmt w:val="bullet"/>
      <w:lvlText w:val="•"/>
      <w:lvlJc w:val="left"/>
      <w:pPr>
        <w:ind w:left="5330" w:hanging="360"/>
      </w:pPr>
      <w:rPr>
        <w:rFonts w:hint="default"/>
        <w:lang w:val="en-US" w:eastAsia="en-US" w:bidi="ar-SA"/>
      </w:rPr>
    </w:lvl>
    <w:lvl w:ilvl="6" w:tplc="81D44584">
      <w:numFmt w:val="bullet"/>
      <w:lvlText w:val="•"/>
      <w:lvlJc w:val="left"/>
      <w:pPr>
        <w:ind w:left="6204" w:hanging="360"/>
      </w:pPr>
      <w:rPr>
        <w:rFonts w:hint="default"/>
        <w:lang w:val="en-US" w:eastAsia="en-US" w:bidi="ar-SA"/>
      </w:rPr>
    </w:lvl>
    <w:lvl w:ilvl="7" w:tplc="36CCA7E8">
      <w:numFmt w:val="bullet"/>
      <w:lvlText w:val="•"/>
      <w:lvlJc w:val="left"/>
      <w:pPr>
        <w:ind w:left="7078" w:hanging="360"/>
      </w:pPr>
      <w:rPr>
        <w:rFonts w:hint="default"/>
        <w:lang w:val="en-US" w:eastAsia="en-US" w:bidi="ar-SA"/>
      </w:rPr>
    </w:lvl>
    <w:lvl w:ilvl="8" w:tplc="E842BF30">
      <w:numFmt w:val="bullet"/>
      <w:lvlText w:val="•"/>
      <w:lvlJc w:val="left"/>
      <w:pPr>
        <w:ind w:left="7952" w:hanging="360"/>
      </w:pPr>
      <w:rPr>
        <w:rFonts w:hint="default"/>
        <w:lang w:val="en-US" w:eastAsia="en-US" w:bidi="ar-SA"/>
      </w:rPr>
    </w:lvl>
  </w:abstractNum>
  <w:num w:numId="1" w16cid:durableId="281229724">
    <w:abstractNumId w:val="1"/>
  </w:num>
  <w:num w:numId="2" w16cid:durableId="1256399593">
    <w:abstractNumId w:val="2"/>
  </w:num>
  <w:num w:numId="3" w16cid:durableId="23921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20"/>
    <w:rsid w:val="00365661"/>
    <w:rsid w:val="00493048"/>
    <w:rsid w:val="004B1412"/>
    <w:rsid w:val="006E0E18"/>
    <w:rsid w:val="00B341F6"/>
    <w:rsid w:val="00D65820"/>
    <w:rsid w:val="00F4140F"/>
    <w:rsid w:val="00F8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0C3E91"/>
  <w15:docId w15:val="{B5B4EA06-C139-8A49-B3E1-CBE5106C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61"/>
      <w:outlineLvl w:val="0"/>
    </w:pPr>
    <w:rPr>
      <w:b/>
      <w:bCs/>
      <w:sz w:val="24"/>
      <w:szCs w:val="24"/>
      <w:u w:val="single" w:color="000000"/>
    </w:rPr>
  </w:style>
  <w:style w:type="paragraph" w:styleId="Heading4">
    <w:name w:val="heading 4"/>
    <w:basedOn w:val="Normal"/>
    <w:next w:val="Normal"/>
    <w:link w:val="Heading4Char"/>
    <w:uiPriority w:val="9"/>
    <w:semiHidden/>
    <w:unhideWhenUsed/>
    <w:qFormat/>
    <w:rsid w:val="00B341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
      <w:ind w:left="240"/>
    </w:pPr>
  </w:style>
  <w:style w:type="paragraph" w:styleId="BodyText">
    <w:name w:val="Body Text"/>
    <w:basedOn w:val="Normal"/>
    <w:uiPriority w:val="1"/>
    <w:qFormat/>
  </w:style>
  <w:style w:type="paragraph" w:styleId="Title">
    <w:name w:val="Title"/>
    <w:basedOn w:val="Normal"/>
    <w:uiPriority w:val="10"/>
    <w:qFormat/>
    <w:pPr>
      <w:spacing w:before="2"/>
      <w:ind w:left="2461"/>
    </w:pPr>
    <w:rPr>
      <w:b/>
      <w:bCs/>
      <w:sz w:val="26"/>
      <w:szCs w:val="26"/>
    </w:rPr>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pPr>
      <w:spacing w:before="1" w:line="259" w:lineRule="exact"/>
      <w:ind w:left="110"/>
    </w:pPr>
  </w:style>
  <w:style w:type="character" w:styleId="Hyperlink">
    <w:name w:val="Hyperlink"/>
    <w:basedOn w:val="DefaultParagraphFont"/>
    <w:uiPriority w:val="99"/>
    <w:unhideWhenUsed/>
    <w:rsid w:val="00365661"/>
    <w:rPr>
      <w:color w:val="0000FF" w:themeColor="hyperlink"/>
      <w:u w:val="single"/>
    </w:rPr>
  </w:style>
  <w:style w:type="character" w:styleId="UnresolvedMention">
    <w:name w:val="Unresolved Mention"/>
    <w:basedOn w:val="DefaultParagraphFont"/>
    <w:uiPriority w:val="99"/>
    <w:semiHidden/>
    <w:unhideWhenUsed/>
    <w:rsid w:val="00365661"/>
    <w:rPr>
      <w:color w:val="605E5C"/>
      <w:shd w:val="clear" w:color="auto" w:fill="E1DFDD"/>
    </w:rPr>
  </w:style>
  <w:style w:type="character" w:customStyle="1" w:styleId="Heading4Char">
    <w:name w:val="Heading 4 Char"/>
    <w:basedOn w:val="DefaultParagraphFont"/>
    <w:link w:val="Heading4"/>
    <w:uiPriority w:val="9"/>
    <w:semiHidden/>
    <w:rsid w:val="00B341F6"/>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B341F6"/>
    <w:rPr>
      <w:b/>
      <w:bCs/>
    </w:rPr>
  </w:style>
  <w:style w:type="paragraph" w:styleId="NormalWeb">
    <w:name w:val="Normal (Web)"/>
    <w:basedOn w:val="Normal"/>
    <w:uiPriority w:val="99"/>
    <w:unhideWhenUsed/>
    <w:rsid w:val="00B341F6"/>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B341F6"/>
    <w:rPr>
      <w:i/>
      <w:iCs/>
    </w:rPr>
  </w:style>
  <w:style w:type="paragraph" w:styleId="Footer">
    <w:name w:val="footer"/>
    <w:basedOn w:val="Normal"/>
    <w:link w:val="FooterChar"/>
    <w:uiPriority w:val="99"/>
    <w:unhideWhenUsed/>
    <w:rsid w:val="004B1412"/>
    <w:pPr>
      <w:tabs>
        <w:tab w:val="center" w:pos="4680"/>
        <w:tab w:val="right" w:pos="9360"/>
      </w:tabs>
    </w:pPr>
  </w:style>
  <w:style w:type="character" w:customStyle="1" w:styleId="FooterChar">
    <w:name w:val="Footer Char"/>
    <w:basedOn w:val="DefaultParagraphFont"/>
    <w:link w:val="Footer"/>
    <w:uiPriority w:val="99"/>
    <w:rsid w:val="004B1412"/>
    <w:rPr>
      <w:rFonts w:ascii="Times New Roman" w:eastAsia="Times New Roman" w:hAnsi="Times New Roman" w:cs="Times New Roman"/>
    </w:rPr>
  </w:style>
  <w:style w:type="character" w:styleId="PageNumber">
    <w:name w:val="page number"/>
    <w:basedOn w:val="DefaultParagraphFont"/>
    <w:uiPriority w:val="99"/>
    <w:semiHidden/>
    <w:unhideWhenUsed/>
    <w:rsid w:val="004B1412"/>
  </w:style>
  <w:style w:type="character" w:styleId="FollowedHyperlink">
    <w:name w:val="FollowedHyperlink"/>
    <w:basedOn w:val="DefaultParagraphFont"/>
    <w:uiPriority w:val="99"/>
    <w:semiHidden/>
    <w:unhideWhenUsed/>
    <w:rsid w:val="004B14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11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modAcharya@my.unt.edu" TargetMode="External"/><Relationship Id="rId13" Type="http://schemas.openxmlformats.org/officeDocument/2006/relationships/hyperlink" Target="https://policy.unt.edu/sites/default/files/06.003%20Student%20Academic%20Integrity_0.pdf" TargetMode="External"/><Relationship Id="rId18" Type="http://schemas.openxmlformats.org/officeDocument/2006/relationships/hyperlink" Target="http://disability.un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amie.Johnson@unt.edu" TargetMode="External"/><Relationship Id="rId12" Type="http://schemas.openxmlformats.org/officeDocument/2006/relationships/hyperlink" Target="mailto:jamie.johnson@unt.edu" TargetMode="External"/><Relationship Id="rId17" Type="http://schemas.openxmlformats.org/officeDocument/2006/relationships/hyperlink" Target="https://policy.unt.edu/sites/default/files/06.003%20Student%20Academic%20Integrity.pdf" TargetMode="External"/><Relationship Id="rId2" Type="http://schemas.openxmlformats.org/officeDocument/2006/relationships/styles" Target="styles.xml"/><Relationship Id="rId16" Type="http://schemas.openxmlformats.org/officeDocument/2006/relationships/hyperlink" Target="https://anthropology.unt.edu/resources/writing-guide" TargetMode="External"/><Relationship Id="rId20" Type="http://schemas.openxmlformats.org/officeDocument/2006/relationships/hyperlink" Target="mailto:helpdesk@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t.instructure.com/courses/98470/rubrics" TargetMode="External"/><Relationship Id="rId5" Type="http://schemas.openxmlformats.org/officeDocument/2006/relationships/footnotes" Target="footnotes.xml"/><Relationship Id="rId15" Type="http://schemas.openxmlformats.org/officeDocument/2006/relationships/hyperlink" Target="https://writingcenter.unt.edu/" TargetMode="External"/><Relationship Id="rId10" Type="http://schemas.openxmlformats.org/officeDocument/2006/relationships/footer" Target="footer2.xml"/><Relationship Id="rId19" Type="http://schemas.openxmlformats.org/officeDocument/2006/relationships/hyperlink" Target="http://www.deanofstudents.unt.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thics.americananthro.org/category/stat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2625</Words>
  <Characters>14969</Characters>
  <Application>Microsoft Office Word</Application>
  <DocSecurity>0</DocSecurity>
  <Lines>124</Lines>
  <Paragraphs>35</Paragraphs>
  <ScaleCrop>false</ScaleCrop>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 4400/5400, sections 200 &amp; 300 - Spring 2022 Course SYLLABUS</dc:title>
  <cp:lastModifiedBy>Johnson, Jamie</cp:lastModifiedBy>
  <cp:revision>3</cp:revision>
  <dcterms:created xsi:type="dcterms:W3CDTF">2024-01-15T01:49:00Z</dcterms:created>
  <dcterms:modified xsi:type="dcterms:W3CDTF">2024-01-15T02:06:00Z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m101 Google Docs Renderer</vt:lpwstr>
  </property>
</Properties>
</file>