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27D01277" w:rsidR="00301255" w:rsidRPr="00C458AF" w:rsidRDefault="00301255" w:rsidP="00A62C35">
            <w:pPr>
              <w:pStyle w:val="SyllabusHeading2"/>
              <w:spacing w:before="120"/>
              <w:rPr>
                <w:color w:val="000000" w:themeColor="text1"/>
                <w:sz w:val="24"/>
                <w:szCs w:val="24"/>
              </w:rPr>
            </w:pPr>
            <w:r w:rsidRPr="00C458AF">
              <w:rPr>
                <w:color w:val="000000" w:themeColor="text1"/>
                <w:sz w:val="24"/>
                <w:szCs w:val="24"/>
              </w:rPr>
              <w:t>Instructor</w:t>
            </w:r>
            <w:r w:rsidR="00E3693A" w:rsidRPr="00C458AF">
              <w:rPr>
                <w:color w:val="000000" w:themeColor="text1"/>
                <w:sz w:val="24"/>
                <w:szCs w:val="24"/>
              </w:rPr>
              <w:t>:</w:t>
            </w:r>
            <w:r w:rsidR="00C458AF" w:rsidRPr="00C458AF">
              <w:rPr>
                <w:color w:val="000000" w:themeColor="text1"/>
                <w:sz w:val="24"/>
                <w:szCs w:val="24"/>
              </w:rPr>
              <w:t xml:space="preserve"> John </w:t>
            </w:r>
            <w:proofErr w:type="spellStart"/>
            <w:r w:rsidR="00C458AF" w:rsidRPr="00C458AF">
              <w:rPr>
                <w:color w:val="000000" w:themeColor="text1"/>
                <w:sz w:val="24"/>
                <w:szCs w:val="24"/>
              </w:rPr>
              <w:t>Muellner</w:t>
            </w:r>
            <w:proofErr w:type="spellEnd"/>
          </w:p>
          <w:p w14:paraId="3D2DAAEF" w14:textId="77777777" w:rsidR="00C458AF" w:rsidRPr="00C458AF" w:rsidRDefault="00301255" w:rsidP="00301255">
            <w:pPr>
              <w:pStyle w:val="SyllabusHeading2"/>
              <w:rPr>
                <w:color w:val="000000" w:themeColor="text1"/>
                <w:sz w:val="24"/>
                <w:szCs w:val="24"/>
              </w:rPr>
            </w:pPr>
            <w:r w:rsidRPr="00C458AF">
              <w:rPr>
                <w:color w:val="000000" w:themeColor="text1"/>
                <w:sz w:val="24"/>
                <w:szCs w:val="24"/>
              </w:rPr>
              <w:t>Class Times:</w:t>
            </w:r>
            <w:r w:rsidR="00C458AF" w:rsidRPr="00C458AF">
              <w:rPr>
                <w:color w:val="000000" w:themeColor="text1"/>
                <w:sz w:val="24"/>
                <w:szCs w:val="24"/>
              </w:rPr>
              <w:t xml:space="preserve"> 11:00-11:50 &amp; 12:00-12:50 </w:t>
            </w:r>
          </w:p>
          <w:p w14:paraId="5FC5EDF9" w14:textId="4B6001B0" w:rsidR="00301255" w:rsidRPr="00C458AF" w:rsidRDefault="00C458AF" w:rsidP="00301255">
            <w:pPr>
              <w:pStyle w:val="SyllabusHeading2"/>
              <w:rPr>
                <w:color w:val="000000" w:themeColor="text1"/>
                <w:sz w:val="24"/>
                <w:szCs w:val="24"/>
              </w:rPr>
            </w:pPr>
            <w:r w:rsidRPr="00C458AF">
              <w:rPr>
                <w:color w:val="000000" w:themeColor="text1"/>
                <w:sz w:val="24"/>
                <w:szCs w:val="24"/>
              </w:rPr>
              <w:t>GAB Room 527</w:t>
            </w:r>
          </w:p>
          <w:p w14:paraId="47475C52" w14:textId="5C9F5C89" w:rsidR="00301255" w:rsidRPr="00C458AF" w:rsidRDefault="00301255" w:rsidP="00301255">
            <w:pPr>
              <w:pStyle w:val="SyllabusHeading2"/>
              <w:rPr>
                <w:color w:val="000000" w:themeColor="text1"/>
                <w:sz w:val="24"/>
                <w:szCs w:val="24"/>
              </w:rPr>
            </w:pPr>
            <w:r w:rsidRPr="00C458AF">
              <w:rPr>
                <w:color w:val="000000" w:themeColor="text1"/>
                <w:sz w:val="24"/>
                <w:szCs w:val="24"/>
              </w:rPr>
              <w:t>Email:</w:t>
            </w:r>
            <w:r w:rsidR="00C458AF" w:rsidRPr="00C458AF">
              <w:rPr>
                <w:color w:val="000000" w:themeColor="text1"/>
                <w:sz w:val="24"/>
                <w:szCs w:val="24"/>
              </w:rPr>
              <w:t xml:space="preserve"> JohnMuellner@my.unt.edu</w:t>
            </w:r>
          </w:p>
          <w:p w14:paraId="17ADA117" w14:textId="04DC0970" w:rsidR="00301255" w:rsidRPr="00C458AF" w:rsidRDefault="00301255" w:rsidP="00301255">
            <w:pPr>
              <w:pStyle w:val="SyllabusHeading2"/>
              <w:rPr>
                <w:color w:val="000000" w:themeColor="text1"/>
                <w:sz w:val="24"/>
                <w:szCs w:val="24"/>
              </w:rPr>
            </w:pPr>
            <w:r w:rsidRPr="00C458AF">
              <w:rPr>
                <w:color w:val="000000" w:themeColor="text1"/>
                <w:sz w:val="24"/>
                <w:szCs w:val="24"/>
              </w:rPr>
              <w:t>Office Hours:</w:t>
            </w:r>
            <w:r w:rsidR="00C458AF" w:rsidRPr="00C458AF">
              <w:rPr>
                <w:color w:val="000000" w:themeColor="text1"/>
                <w:sz w:val="24"/>
                <w:szCs w:val="24"/>
              </w:rPr>
              <w:t xml:space="preserve"> </w:t>
            </w:r>
            <w:r w:rsidR="00F92074">
              <w:rPr>
                <w:color w:val="000000" w:themeColor="text1"/>
                <w:sz w:val="24"/>
                <w:szCs w:val="24"/>
              </w:rPr>
              <w:t>Tuesdays</w:t>
            </w:r>
            <w:r w:rsidR="00C458AF" w:rsidRPr="00C458AF">
              <w:rPr>
                <w:color w:val="000000" w:themeColor="text1"/>
                <w:sz w:val="24"/>
                <w:szCs w:val="24"/>
              </w:rPr>
              <w:t xml:space="preserve"> </w:t>
            </w:r>
            <w:r w:rsidR="00F92074">
              <w:rPr>
                <w:color w:val="000000" w:themeColor="text1"/>
                <w:sz w:val="24"/>
                <w:szCs w:val="24"/>
              </w:rPr>
              <w:t>2</w:t>
            </w:r>
            <w:r w:rsidR="00C458AF">
              <w:rPr>
                <w:color w:val="000000" w:themeColor="text1"/>
                <w:sz w:val="24"/>
                <w:szCs w:val="24"/>
              </w:rPr>
              <w:t>:00</w:t>
            </w:r>
            <w:r w:rsidR="00C458AF" w:rsidRPr="00C458AF">
              <w:rPr>
                <w:color w:val="000000" w:themeColor="text1"/>
                <w:sz w:val="24"/>
                <w:szCs w:val="24"/>
              </w:rPr>
              <w:t>-</w:t>
            </w:r>
            <w:r w:rsidR="00F92074">
              <w:rPr>
                <w:color w:val="000000" w:themeColor="text1"/>
                <w:sz w:val="24"/>
                <w:szCs w:val="24"/>
              </w:rPr>
              <w:t>4</w:t>
            </w:r>
            <w:r w:rsidR="00C458AF">
              <w:rPr>
                <w:color w:val="000000" w:themeColor="text1"/>
                <w:sz w:val="24"/>
                <w:szCs w:val="24"/>
              </w:rPr>
              <w:t>:00</w:t>
            </w:r>
            <w:r w:rsidR="00C458AF" w:rsidRPr="00C458AF">
              <w:rPr>
                <w:color w:val="000000" w:themeColor="text1"/>
                <w:sz w:val="24"/>
                <w:szCs w:val="24"/>
              </w:rPr>
              <w:t>pm</w:t>
            </w:r>
          </w:p>
          <w:p w14:paraId="7B09A706" w14:textId="68ADDC11" w:rsidR="00301255" w:rsidRPr="00C458AF" w:rsidRDefault="00301255" w:rsidP="00301255">
            <w:pPr>
              <w:pStyle w:val="SyllabusHeading2"/>
            </w:pP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proofErr w:type="gramStart"/>
      <w:r w:rsidRPr="003C1F32">
        <w:t>In order to</w:t>
      </w:r>
      <w:proofErr w:type="gramEnd"/>
      <w:r w:rsidRPr="003C1F32">
        <w:t xml:space="preserve">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lastRenderedPageBreak/>
        <w:t>CORE Category:</w:t>
      </w:r>
      <w:r w:rsidRPr="00C11816">
        <w:t> Communication (English Composition and Rhetoric)</w:t>
      </w:r>
    </w:p>
    <w:p w14:paraId="45927EA8" w14:textId="62FF8148" w:rsidR="00505890" w:rsidRDefault="001575AE" w:rsidP="001575AE">
      <w:r>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37D26E92" w:rsidR="007159A0" w:rsidRPr="00424A8C" w:rsidRDefault="00424A8C" w:rsidP="007159A0">
            <w:pPr>
              <w:rPr>
                <w:rFonts w:eastAsiaTheme="minorEastAsia"/>
              </w:rPr>
            </w:pPr>
            <w:r w:rsidRPr="00424A8C">
              <w:rPr>
                <w:rFonts w:eastAsiaTheme="minorEastAsia"/>
              </w:rPr>
              <w:t>1/30/2026</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50329860" w:rsidR="007159A0" w:rsidRPr="00424A8C" w:rsidRDefault="00424A8C" w:rsidP="007159A0">
            <w:pPr>
              <w:rPr>
                <w:rFonts w:eastAsiaTheme="minorEastAsia"/>
              </w:rPr>
            </w:pPr>
            <w:r w:rsidRPr="00424A8C">
              <w:rPr>
                <w:rFonts w:eastAsiaTheme="minorEastAsia"/>
              </w:rPr>
              <w:t>2/27/2026</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2152B0C"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t>
            </w:r>
            <w:r w:rsidRPr="00FC3F1A">
              <w:rPr>
                <w:rFonts w:eastAsiaTheme="minorEastAsia"/>
              </w:rPr>
              <w:lastRenderedPageBreak/>
              <w:t xml:space="preserve">write about. You will submit both a rough draft </w:t>
            </w:r>
            <w:r w:rsidR="00881513" w:rsidRPr="00FC3F1A">
              <w:rPr>
                <w:rFonts w:eastAsiaTheme="minorEastAsia"/>
              </w:rPr>
              <w:t xml:space="preserve">and </w:t>
            </w:r>
            <w:r w:rsidR="00881513">
              <w:rPr>
                <w:rFonts w:eastAsiaTheme="minorEastAsia"/>
              </w:rPr>
              <w:t>eventually</w:t>
            </w:r>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lastRenderedPageBreak/>
              <w:t>20%</w:t>
            </w:r>
          </w:p>
        </w:tc>
        <w:tc>
          <w:tcPr>
            <w:tcW w:w="1248" w:type="pct"/>
            <w:shd w:val="clear" w:color="auto" w:fill="FFFFFF" w:themeFill="background1"/>
          </w:tcPr>
          <w:p w14:paraId="0DA50BF2" w14:textId="623BCE82" w:rsidR="007159A0" w:rsidRPr="00424A8C" w:rsidRDefault="00424A8C" w:rsidP="007159A0">
            <w:pPr>
              <w:rPr>
                <w:rFonts w:eastAsiaTheme="minorEastAsia"/>
              </w:rPr>
            </w:pPr>
            <w:r w:rsidRPr="00424A8C">
              <w:rPr>
                <w:rFonts w:eastAsiaTheme="minorEastAsia"/>
              </w:rPr>
              <w:t>4/3/2026</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0BA1E6FF" w:rsidR="007159A0" w:rsidRPr="007159A0" w:rsidRDefault="002D1331" w:rsidP="007159A0">
            <w:pPr>
              <w:numPr>
                <w:ilvl w:val="0"/>
                <w:numId w:val="11"/>
              </w:numPr>
              <w:rPr>
                <w:rFonts w:eastAsiaTheme="minorEastAsia"/>
              </w:rPr>
            </w:pPr>
            <w:r>
              <w:rPr>
                <w:rFonts w:eastAsiaTheme="minorEastAsia"/>
              </w:rPr>
              <w:t xml:space="preserve">In this unit, </w:t>
            </w:r>
            <w:r w:rsidR="00881513" w:rsidRPr="00FC3F1A">
              <w:rPr>
                <w:rFonts w:eastAsiaTheme="minorEastAsia"/>
              </w:rPr>
              <w:t>you</w:t>
            </w:r>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6B31F973" w:rsidR="007159A0" w:rsidRPr="007159A0" w:rsidRDefault="00424A8C" w:rsidP="007159A0">
            <w:pPr>
              <w:rPr>
                <w:rFonts w:eastAsiaTheme="minorEastAsia"/>
              </w:rPr>
            </w:pPr>
            <w:r>
              <w:rPr>
                <w:rFonts w:eastAsiaTheme="minorEastAsia"/>
              </w:rPr>
              <w:t>4/24/2026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115E0A76" w:rsidR="00FC3F1A" w:rsidRPr="005B2ACC" w:rsidRDefault="00424A8C" w:rsidP="007159A0">
            <w:pPr>
              <w:rPr>
                <w:rFonts w:eastAsiaTheme="minorEastAsia"/>
                <w:highlight w:val="yellow"/>
              </w:rPr>
            </w:pPr>
            <w:r w:rsidRPr="00424A8C">
              <w:rPr>
                <w:rFonts w:eastAsiaTheme="minorEastAsia"/>
              </w:rPr>
              <w:t>5/1/2026</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881513">
        <w:t xml:space="preserve">I encourage you to monitor your score and review feedback posted on Canvas; However, Canvas’s gradebook is not always accurate. Some grades, such as attendance or extra credit, are not </w:t>
      </w:r>
      <w:r w:rsidRPr="00881513">
        <w:lastRenderedPageBreak/>
        <w:t xml:space="preserve">incorporated until </w:t>
      </w:r>
      <w:r w:rsidRPr="00881513">
        <w:rPr>
          <w:i/>
          <w:iCs/>
        </w:rPr>
        <w:t>after</w:t>
      </w:r>
      <w:r w:rsidRPr="00881513">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6806A0">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2B5D7631" w:rsidR="008B4B75" w:rsidRPr="008B4B75" w:rsidRDefault="006806A0" w:rsidP="008B4B75">
      <w:pPr>
        <w:pStyle w:val="SyllabusHeading2"/>
      </w:pPr>
      <w:r>
        <w:t>Office</w:t>
      </w:r>
      <w:r w:rsidR="008B4B75" w:rsidRPr="008B4B75">
        <w:t xml:space="preserve"> Hours</w:t>
      </w:r>
    </w:p>
    <w:p w14:paraId="47467D95" w14:textId="73646FF0" w:rsidR="008B4B75" w:rsidRPr="008B4B75" w:rsidRDefault="006806A0" w:rsidP="008B4B75">
      <w:r>
        <w:t xml:space="preserve">Office hours are by appointment. Please email or let me know in class that you’d like to meet. We’ll collaborate on finding a good time, but one option is on Mondays from 1-3pm. </w:t>
      </w:r>
    </w:p>
    <w:p w14:paraId="764CA653" w14:textId="77777777" w:rsidR="008B4B75" w:rsidRPr="008B4B75" w:rsidRDefault="008B4B75" w:rsidP="008B4B75">
      <w:pPr>
        <w:pStyle w:val="SyllabusHeading2"/>
      </w:pPr>
      <w:r w:rsidRPr="008B4B75">
        <w:t xml:space="preserve">Email </w:t>
      </w:r>
    </w:p>
    <w:p w14:paraId="7595BF40" w14:textId="61E7BE9B" w:rsidR="008B4B75" w:rsidRPr="00881513" w:rsidRDefault="008B4B75" w:rsidP="008B4B75">
      <w:r w:rsidRPr="00881513">
        <w:t>I will respond to all official correspondence addressed to my UNT email (</w:t>
      </w:r>
      <w:r w:rsidR="00881513">
        <w:t>JohnMuellner</w:t>
      </w:r>
      <w:r w:rsidRPr="00881513">
        <w:t>@my.unt.edu) in person or via email within three business days</w:t>
      </w:r>
      <w:r w:rsidRPr="00881513">
        <w:rPr>
          <w:i/>
          <w:iCs/>
        </w:rPr>
        <w:t>.</w:t>
      </w:r>
      <w:r w:rsidRPr="00881513">
        <w:rPr>
          <w:b/>
          <w:bCs/>
          <w:i/>
          <w:iCs/>
        </w:rPr>
        <w:t xml:space="preserve"> </w:t>
      </w:r>
      <w:r w:rsidRPr="00881513">
        <w:t>All other communication methods—Canvas Messenger, assignment comments, personal emails, physical letters, etc.—</w:t>
      </w:r>
      <w:r w:rsidRPr="00881513">
        <w:rPr>
          <w:i/>
          <w:iCs/>
          <w:u w:val="single"/>
        </w:rPr>
        <w:t>are</w:t>
      </w:r>
      <w:r w:rsidRPr="00881513">
        <w:t xml:space="preserve"> </w:t>
      </w:r>
      <w:r w:rsidRPr="00881513">
        <w:rPr>
          <w:i/>
          <w:iCs/>
          <w:u w:val="single"/>
        </w:rPr>
        <w:t>unreliable</w:t>
      </w:r>
      <w:r w:rsidRPr="00881513">
        <w:t xml:space="preserve"> ways to contact me. I cannot guarantee that I will see your message on other platforms within any specific time frame, if ever. </w:t>
      </w:r>
    </w:p>
    <w:p w14:paraId="0CD6F942" w14:textId="77777777" w:rsidR="008B4B75" w:rsidRPr="00881513" w:rsidRDefault="008B4B75" w:rsidP="008B4B75">
      <w:r w:rsidRPr="00881513">
        <w:rPr>
          <w:i/>
          <w:iCs/>
        </w:rPr>
        <w:t>Please</w:t>
      </w:r>
      <w:r w:rsidRPr="00881513">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881513">
          <w:rPr>
            <w:color w:val="467886" w:themeColor="hyperlink"/>
            <w:u w:val="single"/>
          </w:rPr>
          <w:t>How to Email Your Professor</w:t>
        </w:r>
      </w:hyperlink>
      <w:r w:rsidRPr="00881513">
        <w:t xml:space="preserve">.” Or, for a checklist on effective email communication between yourself and instructors, see </w:t>
      </w:r>
      <w:hyperlink r:id="rId20" w:history="1">
        <w:r w:rsidRPr="00881513">
          <w:rPr>
            <w:color w:val="467886" w:themeColor="hyperlink"/>
            <w:u w:val="single"/>
          </w:rPr>
          <w:t>https://www.wikihow.com/Email-a-Professor.</w:t>
        </w:r>
      </w:hyperlink>
      <w:r w:rsidRPr="00881513">
        <w:t xml:space="preserve"> </w:t>
      </w:r>
    </w:p>
    <w:p w14:paraId="2E2507F5" w14:textId="77777777" w:rsidR="008B4B75" w:rsidRPr="008B4B75" w:rsidRDefault="008B4B75" w:rsidP="008B4B75">
      <w:r w:rsidRPr="00881513">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 xml:space="preserve">Regular class attendance and participation are required. Excessive absences will affect your grade. Documented absences (e.g., religious holidays, university events) are automatically excused. Illness </w:t>
      </w:r>
      <w:r w:rsidRPr="008B4B75">
        <w:lastRenderedPageBreak/>
        <w:t>or undocumented absences are unexcused unless your instructor decides otherwise. Email your instructor within 24 hours of an absence for them to consider excusing it.</w:t>
      </w:r>
    </w:p>
    <w:p w14:paraId="3DE9063E" w14:textId="77777777" w:rsidR="008B4B75" w:rsidRPr="006806A0" w:rsidRDefault="008B4B75" w:rsidP="008B4B75">
      <w:pPr>
        <w:pStyle w:val="SyllabusHeading2"/>
      </w:pPr>
      <w:r w:rsidRPr="006806A0">
        <w:t>FYW Program Attendance Guidelines (3x/week class):</w:t>
      </w:r>
    </w:p>
    <w:p w14:paraId="2FA151C4" w14:textId="77777777" w:rsidR="008B4B75" w:rsidRPr="006806A0" w:rsidRDefault="008B4B75" w:rsidP="008B4B75">
      <w:pPr>
        <w:pStyle w:val="SyllabusList"/>
      </w:pPr>
      <w:r w:rsidRPr="006806A0">
        <w:t>Per university policy, missing more than 20% of classes results in automatic failure, regardless of assignment grades.</w:t>
      </w:r>
    </w:p>
    <w:p w14:paraId="5ACA8C7E" w14:textId="77777777" w:rsidR="008B4B75" w:rsidRPr="006806A0" w:rsidRDefault="008B4B75" w:rsidP="008B4B75">
      <w:pPr>
        <w:pStyle w:val="SyllabusList"/>
      </w:pPr>
      <w:r w:rsidRPr="006806A0">
        <w:t>Attendance will be taken during every class period.</w:t>
      </w:r>
    </w:p>
    <w:p w14:paraId="277C91C5" w14:textId="77777777" w:rsidR="008B4B75" w:rsidRPr="006806A0" w:rsidRDefault="008B4B75" w:rsidP="008B4B75">
      <w:pPr>
        <w:pStyle w:val="SyllabusList"/>
      </w:pPr>
      <w:r w:rsidRPr="006806A0">
        <w:t>With every absence, your roll call grade will drop.</w:t>
      </w:r>
    </w:p>
    <w:p w14:paraId="70F0FDCB" w14:textId="77777777" w:rsidR="008B4B75" w:rsidRPr="006806A0" w:rsidRDefault="008B4B75" w:rsidP="008B4B75">
      <w:pPr>
        <w:pStyle w:val="SyllabusList"/>
      </w:pPr>
      <w:r w:rsidRPr="006806A0">
        <w:t xml:space="preserve">Two </w:t>
      </w:r>
      <w:proofErr w:type="spellStart"/>
      <w:r w:rsidRPr="006806A0">
        <w:t>tardies</w:t>
      </w:r>
      <w:proofErr w:type="spellEnd"/>
      <w:r w:rsidRPr="006806A0">
        <w:t xml:space="preserve"> equal one absence.</w:t>
      </w:r>
    </w:p>
    <w:p w14:paraId="68453CAB" w14:textId="77777777" w:rsidR="008B4B75" w:rsidRPr="006806A0" w:rsidRDefault="008B4B75" w:rsidP="008B4B75">
      <w:pPr>
        <w:pStyle w:val="SyllabusList"/>
      </w:pPr>
      <w:r w:rsidRPr="006806A0">
        <w:t>At 10 unexcused absences, you cannot pass the course.</w:t>
      </w:r>
    </w:p>
    <w:p w14:paraId="433569ED" w14:textId="77777777" w:rsidR="008B4B75" w:rsidRDefault="008B4B75" w:rsidP="008B4B75">
      <w:pPr>
        <w:pStyle w:val="SyllabusList"/>
      </w:pPr>
      <w:r w:rsidRPr="006806A0">
        <w:t>Excused absences are at your instructor’s discretion—stay in communication.</w:t>
      </w:r>
    </w:p>
    <w:p w14:paraId="51A46264" w14:textId="7B2E7603" w:rsidR="00F92074" w:rsidRPr="006806A0" w:rsidRDefault="00F92074" w:rsidP="008B4B75">
      <w:pPr>
        <w:pStyle w:val="SyllabusList"/>
      </w:pPr>
      <w:r>
        <w:t xml:space="preserve">At five minutes into </w:t>
      </w:r>
      <w:proofErr w:type="gramStart"/>
      <w:r>
        <w:t>class</w:t>
      </w:r>
      <w:proofErr w:type="gramEnd"/>
      <w:r>
        <w:t xml:space="preserve"> you’ll start being considered absent. 15 minutes after and you’ll be marked absent.</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6806A0">
        <w:t>least 10 days’</w:t>
      </w:r>
      <w:r w:rsidRPr="008B4B75">
        <w:t xml:space="preserve">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6806A0">
        <w:t xml:space="preserve">You are responsible for finding out what you missed. </w:t>
      </w:r>
      <w:r w:rsidRPr="006806A0">
        <w:rPr>
          <w:i/>
          <w:iCs/>
        </w:rPr>
        <w:t>Before</w:t>
      </w:r>
      <w:r w:rsidRPr="006806A0">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1B78151C" w:rsidR="008B4B75" w:rsidRPr="003D742D" w:rsidRDefault="008B4B75" w:rsidP="008B4B75">
      <w:pPr>
        <w:rPr>
          <w:i/>
          <w:iCs/>
        </w:rPr>
      </w:pPr>
      <w:r w:rsidRPr="003D742D">
        <w:t>Only assignments missed due to an excusable absence can be made up.</w:t>
      </w:r>
      <w:r w:rsidR="003D742D" w:rsidRPr="003D742D">
        <w:t xml:space="preserve"> </w:t>
      </w:r>
      <w:r w:rsidRPr="003D742D">
        <w:t xml:space="preserve">For excused absences that resulted in missing in-class assignments, it is your responsibility to 1) turn in all necessary documentation regarding the absence and 2) </w:t>
      </w:r>
      <w:r w:rsidRPr="003D742D">
        <w:rPr>
          <w:i/>
          <w:iCs/>
        </w:rPr>
        <w:t>schedule</w:t>
      </w:r>
      <w:r w:rsidRPr="003D742D">
        <w:t xml:space="preserve"> a time to make up the missing work </w:t>
      </w:r>
      <w:r w:rsidRPr="003D742D">
        <w:rPr>
          <w:i/>
          <w:iCs/>
        </w:rPr>
        <w:t>within two weeks of missing the assignment.</w:t>
      </w:r>
      <w:r w:rsidRPr="003D742D">
        <w:t xml:space="preserve"> Since I must prepare the missing assignment, you cannot make up work as a walk-in during office hours.  </w:t>
      </w:r>
    </w:p>
    <w:p w14:paraId="38AE7600" w14:textId="77777777" w:rsidR="008B4B75" w:rsidRPr="003D742D" w:rsidRDefault="008B4B75" w:rsidP="008B4B75">
      <w:pPr>
        <w:pStyle w:val="Scheduleheadings"/>
      </w:pPr>
      <w:r w:rsidRPr="003D742D">
        <w:t>Late Work</w:t>
      </w:r>
    </w:p>
    <w:p w14:paraId="17F1B226" w14:textId="64F77780" w:rsidR="008B4B75" w:rsidRPr="003D742D" w:rsidRDefault="008B4B75" w:rsidP="008B4B75">
      <w:r w:rsidRPr="003D742D">
        <w:t xml:space="preserve">This course requires extensive reading and regular writing. To keep up with the course, you must complete all assignments by the date and time stated on Canvas. </w:t>
      </w:r>
      <w:r w:rsidR="003D742D" w:rsidRPr="003D742D">
        <w:t>All late</w:t>
      </w:r>
      <w:r w:rsidRPr="003D742D">
        <w:t xml:space="preserve"> submission</w:t>
      </w:r>
      <w:r w:rsidR="003D742D" w:rsidRPr="003D742D">
        <w:t>s</w:t>
      </w:r>
      <w:r w:rsidRPr="003D742D">
        <w:t xml:space="preserve"> will be marked down half of a letter grade (from a 90 to an 85) for every day that they are late. </w:t>
      </w:r>
    </w:p>
    <w:p w14:paraId="2E4C0E9C" w14:textId="77777777" w:rsidR="008B4B75" w:rsidRPr="003D742D" w:rsidRDefault="008B4B75" w:rsidP="008B4B75">
      <w:r w:rsidRPr="003D742D">
        <w:t xml:space="preserve">Note that unreadable documents, e.g., inaccessible, unopenable, partially complete, incorrect files, etc., will be considered as a non-submission and thus late if the deadline has passed. It is your </w:t>
      </w:r>
      <w:r w:rsidRPr="003D742D">
        <w:lastRenderedPageBreak/>
        <w:t>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3D742D" w:rsidRDefault="008B4B75" w:rsidP="008B4B75">
      <w:pPr>
        <w:rPr>
          <w:b/>
          <w:bCs/>
          <w:color w:val="275317" w:themeColor="accent6" w:themeShade="80"/>
        </w:rPr>
      </w:pPr>
      <w:r w:rsidRPr="003D742D">
        <w:rPr>
          <w:b/>
          <w:bCs/>
          <w:color w:val="275317" w:themeColor="accent6" w:themeShade="80"/>
        </w:rPr>
        <w:t>Extensions</w:t>
      </w:r>
    </w:p>
    <w:p w14:paraId="4512FB64" w14:textId="77777777" w:rsidR="008B4B75" w:rsidRPr="008B4B75" w:rsidRDefault="008B4B75" w:rsidP="008B4B75">
      <w:pPr>
        <w:rPr>
          <w:bCs/>
        </w:rPr>
      </w:pPr>
      <w:r w:rsidRPr="003D742D">
        <w:rPr>
          <w:bCs/>
        </w:rPr>
        <w:t xml:space="preserve">I will occasionally grant extensions for assignments if you request the extension at </w:t>
      </w:r>
      <w:r w:rsidRPr="003D742D">
        <w:rPr>
          <w:b/>
        </w:rPr>
        <w:t>least</w:t>
      </w:r>
      <w:r w:rsidRPr="003D742D">
        <w:rPr>
          <w:bCs/>
        </w:rPr>
        <w:t xml:space="preserve"> </w:t>
      </w:r>
      <w:r w:rsidRPr="003D742D">
        <w:rPr>
          <w:b/>
        </w:rPr>
        <w:t>24 hours</w:t>
      </w:r>
      <w:r w:rsidRPr="003D742D">
        <w:rPr>
          <w:bCs/>
        </w:rPr>
        <w:t xml:space="preserve"> </w:t>
      </w:r>
      <w:r w:rsidRPr="003D742D">
        <w:rPr>
          <w:b/>
        </w:rPr>
        <w:t xml:space="preserve">before the deadline. </w:t>
      </w:r>
      <w:r w:rsidRPr="003D742D">
        <w:rPr>
          <w:bCs/>
        </w:rPr>
        <w:t>All requests must be sent via email and include</w:t>
      </w:r>
      <w:r w:rsidRPr="003D742D">
        <w:rPr>
          <w:b/>
        </w:rPr>
        <w:t xml:space="preserve"> </w:t>
      </w:r>
      <w:r w:rsidRPr="003D742D">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6806A0">
        <w:rPr>
          <w:b/>
          <w:bCs/>
        </w:rPr>
        <w:t>Additionally, the use of any generative AI writing tools is prohibited in this class.</w:t>
      </w:r>
      <w:r w:rsidRPr="006806A0">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6806A0">
        <w:rPr>
          <w:i/>
          <w:iCs/>
        </w:rPr>
        <w:t>Any</w:t>
      </w:r>
      <w:r w:rsidRPr="006806A0">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w:t>
      </w:r>
      <w:r w:rsidRPr="008B4B75">
        <w:rPr>
          <w:bCs/>
        </w:rPr>
        <w:lastRenderedPageBreak/>
        <w:t xml:space="preserve">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 xml:space="preserve">“Make Media Great Again” by Mark </w:t>
            </w:r>
            <w:proofErr w:type="spellStart"/>
            <w:r w:rsidRPr="007F063A">
              <w:t>Tungate</w:t>
            </w:r>
            <w:proofErr w:type="spellEnd"/>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31CEC" w14:textId="77777777" w:rsidR="00CE0481" w:rsidRDefault="00CE0481" w:rsidP="00104634">
      <w:r>
        <w:separator/>
      </w:r>
    </w:p>
  </w:endnote>
  <w:endnote w:type="continuationSeparator" w:id="0">
    <w:p w14:paraId="7BB8868F" w14:textId="77777777" w:rsidR="00CE0481" w:rsidRDefault="00CE0481"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C926" w14:textId="77777777" w:rsidR="00CE0481" w:rsidRDefault="00CE0481" w:rsidP="00104634">
      <w:r>
        <w:separator/>
      </w:r>
    </w:p>
  </w:footnote>
  <w:footnote w:type="continuationSeparator" w:id="0">
    <w:p w14:paraId="66502D84" w14:textId="77777777" w:rsidR="00CE0481" w:rsidRDefault="00CE0481"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D742D"/>
    <w:rsid w:val="003E31C3"/>
    <w:rsid w:val="003F2ADD"/>
    <w:rsid w:val="00401DA3"/>
    <w:rsid w:val="004048FE"/>
    <w:rsid w:val="004206A3"/>
    <w:rsid w:val="00420CEE"/>
    <w:rsid w:val="00424A8C"/>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806A0"/>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1C18"/>
    <w:rsid w:val="008424E6"/>
    <w:rsid w:val="008464CB"/>
    <w:rsid w:val="00881513"/>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458AF"/>
    <w:rsid w:val="00C557DE"/>
    <w:rsid w:val="00C6139F"/>
    <w:rsid w:val="00C7324D"/>
    <w:rsid w:val="00C73DC1"/>
    <w:rsid w:val="00C92348"/>
    <w:rsid w:val="00C93C2F"/>
    <w:rsid w:val="00C96BCF"/>
    <w:rsid w:val="00CB2B3C"/>
    <w:rsid w:val="00CB2CDF"/>
    <w:rsid w:val="00CB34F0"/>
    <w:rsid w:val="00CC37D6"/>
    <w:rsid w:val="00CD003E"/>
    <w:rsid w:val="00CD686F"/>
    <w:rsid w:val="00CE0481"/>
    <w:rsid w:val="00CE7D95"/>
    <w:rsid w:val="00CF329C"/>
    <w:rsid w:val="00D039A6"/>
    <w:rsid w:val="00D10D08"/>
    <w:rsid w:val="00D13340"/>
    <w:rsid w:val="00D24617"/>
    <w:rsid w:val="00D262F0"/>
    <w:rsid w:val="00D33B11"/>
    <w:rsid w:val="00D4429A"/>
    <w:rsid w:val="00D80714"/>
    <w:rsid w:val="00D87BDE"/>
    <w:rsid w:val="00D91A08"/>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1D6F"/>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2074"/>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9</Pages>
  <Words>4070</Words>
  <Characters>23202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John Muellner</cp:lastModifiedBy>
  <cp:revision>5</cp:revision>
  <dcterms:created xsi:type="dcterms:W3CDTF">2025-12-11T21:21:00Z</dcterms:created>
  <dcterms:modified xsi:type="dcterms:W3CDTF">2026-01-21T06:59:00Z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