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BF97D" w14:textId="4BCB9367" w:rsidR="00B1774F" w:rsidRDefault="00E376A1" w:rsidP="62035423">
      <w:pPr>
        <w:rPr>
          <w:b/>
          <w:bCs/>
          <w:sz w:val="32"/>
          <w:szCs w:val="32"/>
        </w:rPr>
      </w:pPr>
      <w:bookmarkStart w:id="0" w:name="_Hlk206168614"/>
      <w:r>
        <w:rPr>
          <w:noProof/>
        </w:rPr>
        <mc:AlternateContent>
          <mc:Choice Requires="wpg">
            <w:drawing>
              <wp:anchor distT="45720" distB="45720" distL="182880" distR="182880" simplePos="0" relativeHeight="251658240" behindDoc="0" locked="0" layoutInCell="1" allowOverlap="1" wp14:anchorId="3BBBBA00" wp14:editId="167ECD41">
                <wp:simplePos x="0" y="0"/>
                <wp:positionH relativeFrom="margin">
                  <wp:posOffset>0</wp:posOffset>
                </wp:positionH>
                <wp:positionV relativeFrom="margin">
                  <wp:posOffset>-228600</wp:posOffset>
                </wp:positionV>
                <wp:extent cx="4010025" cy="1866265"/>
                <wp:effectExtent l="0" t="0" r="9525" b="635"/>
                <wp:wrapSquare wrapText="bothSides"/>
                <wp:docPr id="198" name="Group 198"/>
                <wp:cNvGraphicFramePr/>
                <a:graphic xmlns:a="http://schemas.openxmlformats.org/drawingml/2006/main">
                  <a:graphicData uri="http://schemas.microsoft.com/office/word/2010/wordprocessingGroup">
                    <wpg:wgp>
                      <wpg:cNvGrpSpPr/>
                      <wpg:grpSpPr>
                        <a:xfrm>
                          <a:off x="0" y="0"/>
                          <a:ext cx="4010025" cy="1866265"/>
                          <a:chOff x="0" y="-103193"/>
                          <a:chExt cx="3575942" cy="1557517"/>
                        </a:xfrm>
                      </wpg:grpSpPr>
                      <wps:wsp>
                        <wps:cNvPr id="199" name="Rectangle 199"/>
                        <wps:cNvSpPr/>
                        <wps:spPr>
                          <a:xfrm>
                            <a:off x="0" y="-103193"/>
                            <a:ext cx="3567448" cy="246081"/>
                          </a:xfrm>
                          <a:prstGeom prst="rect">
                            <a:avLst/>
                          </a:prstGeom>
                          <a:solidFill>
                            <a:srgbClr val="00B050"/>
                          </a:solidFill>
                          <a:ln>
                            <a:noFill/>
                          </a:ln>
                        </wps:spPr>
                        <wps:style>
                          <a:lnRef idx="0">
                            <a:scrgbClr r="0" g="0" b="0"/>
                          </a:lnRef>
                          <a:fillRef idx="0">
                            <a:scrgbClr r="0" g="0" b="0"/>
                          </a:fillRef>
                          <a:effectRef idx="0">
                            <a:scrgbClr r="0" g="0" b="0"/>
                          </a:effectRef>
                          <a:fontRef idx="minor">
                            <a:schemeClr val="lt1"/>
                          </a:fontRef>
                        </wps:style>
                        <wps:txbx>
                          <w:txbxContent>
                            <w:p w14:paraId="3A452068" w14:textId="07903D8C" w:rsidR="00AA1832" w:rsidRPr="00FB36C7" w:rsidRDefault="00AA1832">
                              <w:pPr>
                                <w:jc w:val="center"/>
                                <w:rPr>
                                  <w:rFonts w:asciiTheme="majorHAnsi" w:eastAsiaTheme="majorEastAsia" w:hAnsiTheme="majorHAnsi" w:cstheme="majorBidi"/>
                                  <w:b/>
                                  <w:color w:val="FFFFFF" w:themeColor="background1"/>
                                  <w:sz w:val="20"/>
                                  <w:szCs w:val="20"/>
                                </w:rPr>
                              </w:pPr>
                              <w:r w:rsidRPr="00FB36C7">
                                <w:rPr>
                                  <w:rFonts w:asciiTheme="majorHAnsi" w:eastAsiaTheme="majorEastAsia" w:hAnsiTheme="majorHAnsi" w:cstheme="majorBidi"/>
                                  <w:b/>
                                  <w:color w:val="FFFFFF" w:themeColor="background1"/>
                                  <w:sz w:val="20"/>
                                  <w:szCs w:val="20"/>
                                </w:rPr>
                                <w:t>Instructor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8494" y="71520"/>
                            <a:ext cx="3567448" cy="13828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1EC35E" w14:textId="4B62B971" w:rsidR="00AA1832" w:rsidRPr="002F6CFD" w:rsidRDefault="00E376A1">
                              <w:pPr>
                                <w:rPr>
                                  <w:rFonts w:cstheme="minorHAnsi"/>
                                  <w:b/>
                                  <w:bCs/>
                                  <w:color w:val="000000" w:themeColor="text1"/>
                                  <w:sz w:val="24"/>
                                  <w:szCs w:val="24"/>
                                </w:rPr>
                              </w:pPr>
                              <w:r>
                                <w:rPr>
                                  <w:rFonts w:cstheme="minorHAnsi"/>
                                  <w:b/>
                                  <w:bCs/>
                                  <w:color w:val="000000" w:themeColor="text1"/>
                                  <w:sz w:val="24"/>
                                  <w:szCs w:val="24"/>
                                </w:rPr>
                                <w:t>Jazmyne Dixson</w:t>
                              </w:r>
                            </w:p>
                            <w:p w14:paraId="3234A115" w14:textId="258D4DB7" w:rsidR="00E376A1" w:rsidRDefault="00AA1832">
                              <w:pPr>
                                <w:rPr>
                                  <w:rFonts w:cstheme="minorHAnsi"/>
                                  <w:color w:val="000000" w:themeColor="text1"/>
                                </w:rPr>
                              </w:pPr>
                              <w:r w:rsidRPr="006E0AF1">
                                <w:rPr>
                                  <w:rFonts w:cstheme="minorHAnsi"/>
                                  <w:color w:val="000000" w:themeColor="text1"/>
                                </w:rPr>
                                <w:t xml:space="preserve">Office Hours: </w:t>
                              </w:r>
                              <w:r w:rsidR="002044F2">
                                <w:rPr>
                                  <w:rFonts w:cstheme="minorHAnsi"/>
                                  <w:color w:val="000000" w:themeColor="text1"/>
                                </w:rPr>
                                <w:t>In Person or Zoom</w:t>
                              </w:r>
                            </w:p>
                            <w:p w14:paraId="2FFAC33F" w14:textId="36AF3521" w:rsidR="00AA1832" w:rsidRPr="006E0AF1" w:rsidRDefault="00AA1832">
                              <w:pPr>
                                <w:rPr>
                                  <w:rFonts w:cstheme="minorHAnsi"/>
                                  <w:color w:val="000000" w:themeColor="text1"/>
                                </w:rPr>
                              </w:pPr>
                              <w:r w:rsidRPr="006E0AF1">
                                <w:rPr>
                                  <w:rFonts w:cstheme="minorHAnsi"/>
                                  <w:color w:val="000000" w:themeColor="text1"/>
                                </w:rPr>
                                <w:t>8 AM-5PM M-F</w:t>
                              </w:r>
                              <w:r w:rsidR="00B73406" w:rsidRPr="006E0AF1">
                                <w:rPr>
                                  <w:rFonts w:cstheme="minorHAnsi"/>
                                  <w:color w:val="000000" w:themeColor="text1"/>
                                </w:rPr>
                                <w:t xml:space="preserve"> </w:t>
                              </w:r>
                              <w:r w:rsidR="00E376A1">
                                <w:rPr>
                                  <w:rFonts w:cstheme="minorHAnsi"/>
                                  <w:color w:val="000000" w:themeColor="text1"/>
                                </w:rPr>
                                <w:t xml:space="preserve">- </w:t>
                              </w:r>
                              <w:r w:rsidR="00B73406" w:rsidRPr="006E0AF1">
                                <w:rPr>
                                  <w:rFonts w:cstheme="minorHAnsi"/>
                                  <w:color w:val="000000" w:themeColor="text1"/>
                                </w:rPr>
                                <w:t>(</w:t>
                              </w:r>
                              <w:r w:rsidR="00E376A1" w:rsidRPr="00E376A1">
                                <w:rPr>
                                  <w:rFonts w:cstheme="minorHAnsi"/>
                                  <w:b/>
                                  <w:bCs/>
                                  <w:color w:val="000000" w:themeColor="text1"/>
                                </w:rPr>
                                <w:t>B</w:t>
                              </w:r>
                              <w:r w:rsidR="00B73406" w:rsidRPr="00E376A1">
                                <w:rPr>
                                  <w:rFonts w:cstheme="minorHAnsi"/>
                                  <w:b/>
                                  <w:bCs/>
                                  <w:color w:val="000000" w:themeColor="text1"/>
                                </w:rPr>
                                <w:t>y</w:t>
                              </w:r>
                              <w:r w:rsidR="00E376A1" w:rsidRPr="00E376A1">
                                <w:rPr>
                                  <w:rFonts w:cstheme="minorHAnsi"/>
                                  <w:b/>
                                  <w:bCs/>
                                  <w:color w:val="000000" w:themeColor="text1"/>
                                </w:rPr>
                                <w:t xml:space="preserve"> A</w:t>
                              </w:r>
                              <w:r w:rsidR="00B73406" w:rsidRPr="00E376A1">
                                <w:rPr>
                                  <w:rFonts w:cstheme="minorHAnsi"/>
                                  <w:b/>
                                  <w:bCs/>
                                  <w:color w:val="000000" w:themeColor="text1"/>
                                </w:rPr>
                                <w:t>ppointment only</w:t>
                              </w:r>
                              <w:r w:rsidR="00B73406" w:rsidRPr="006E0AF1">
                                <w:rPr>
                                  <w:rFonts w:cstheme="minorHAnsi"/>
                                  <w:color w:val="000000" w:themeColor="text1"/>
                                </w:rPr>
                                <w:t>)</w:t>
                              </w:r>
                            </w:p>
                            <w:p w14:paraId="51F97568" w14:textId="6A747BB9" w:rsidR="00E376A1" w:rsidRDefault="00E376A1">
                              <w:pPr>
                                <w:rPr>
                                  <w:rFonts w:cstheme="minorHAnsi"/>
                                </w:rPr>
                              </w:pPr>
                              <w:hyperlink r:id="rId11" w:history="1">
                                <w:r w:rsidRPr="005A759C">
                                  <w:rPr>
                                    <w:rStyle w:val="Hyperlink"/>
                                    <w:rFonts w:cstheme="minorHAnsi"/>
                                  </w:rPr>
                                  <w:t>Jazmyne.Dixson@unt.edu</w:t>
                                </w:r>
                              </w:hyperlink>
                            </w:p>
                            <w:p w14:paraId="36E95549" w14:textId="567DE461" w:rsidR="00AA1832" w:rsidRDefault="00B73406">
                              <w:pPr>
                                <w:rPr>
                                  <w:rFonts w:cstheme="minorHAnsi"/>
                                  <w:color w:val="000000" w:themeColor="text1"/>
                                </w:rPr>
                              </w:pPr>
                              <w:r w:rsidRPr="006E0AF1">
                                <w:rPr>
                                  <w:rFonts w:cstheme="minorHAnsi"/>
                                  <w:color w:val="000000" w:themeColor="text1"/>
                                </w:rPr>
                                <w:t>940</w:t>
                              </w:r>
                              <w:r w:rsidR="00217473">
                                <w:rPr>
                                  <w:rFonts w:cstheme="minorHAnsi"/>
                                  <w:color w:val="000000" w:themeColor="text1"/>
                                </w:rPr>
                                <w:t>-565-2105</w:t>
                              </w:r>
                            </w:p>
                            <w:p w14:paraId="5C5148B5" w14:textId="77777777" w:rsidR="00FB36C7" w:rsidRPr="00217473" w:rsidRDefault="00FB36C7">
                              <w:pPr>
                                <w:rPr>
                                  <w:rFonts w:cstheme="minorHAnsi"/>
                                </w:rPr>
                              </w:pPr>
                            </w:p>
                            <w:p w14:paraId="7B8D3513" w14:textId="511884F8" w:rsidR="002F6CFD" w:rsidRDefault="00FB36C7">
                              <w:pPr>
                                <w:rPr>
                                  <w:rFonts w:cstheme="minorHAnsi"/>
                                  <w:color w:val="000000" w:themeColor="text1"/>
                                </w:rPr>
                              </w:pPr>
                              <w:r w:rsidRPr="00FB36C7">
                                <w:rPr>
                                  <w:rFonts w:cstheme="minorHAnsi"/>
                                  <w:color w:val="000000" w:themeColor="text1"/>
                                </w:rPr>
                                <w:t xml:space="preserve">Teaching Assistant: </w:t>
                              </w:r>
                              <w:r w:rsidR="009A3984">
                                <w:rPr>
                                  <w:rFonts w:cstheme="minorHAnsi"/>
                                  <w:color w:val="000000" w:themeColor="text1"/>
                                </w:rPr>
                                <w:t>My N</w:t>
                              </w:r>
                              <w:r w:rsidR="00AD3F7D">
                                <w:rPr>
                                  <w:rFonts w:cstheme="minorHAnsi"/>
                                  <w:color w:val="000000" w:themeColor="text1"/>
                                </w:rPr>
                                <w:t>guyen</w:t>
                              </w:r>
                              <w:r w:rsidRPr="00FB36C7">
                                <w:rPr>
                                  <w:rFonts w:cstheme="minorHAnsi"/>
                                  <w:color w:val="000000" w:themeColor="text1"/>
                                </w:rPr>
                                <w:t xml:space="preserve"> (She/Her)</w:t>
                              </w:r>
                              <w:r>
                                <w:rPr>
                                  <w:rFonts w:cstheme="minorHAnsi"/>
                                  <w:color w:val="000000" w:themeColor="text1"/>
                                </w:rPr>
                                <w:t xml:space="preserve"> </w:t>
                              </w:r>
                            </w:p>
                            <w:p w14:paraId="0B56CF45" w14:textId="7DC47F79" w:rsidR="00FB36C7" w:rsidRPr="006E0AF1" w:rsidRDefault="009A3984">
                              <w:pPr>
                                <w:rPr>
                                  <w:rFonts w:cstheme="minorHAnsi"/>
                                  <w:color w:val="000000" w:themeColor="text1"/>
                                </w:rPr>
                              </w:pPr>
                              <w:r>
                                <w:rPr>
                                  <w:rFonts w:cstheme="minorHAnsi"/>
                                  <w:color w:val="000000" w:themeColor="text1"/>
                                </w:rPr>
                                <w:t>N</w:t>
                              </w:r>
                              <w:r w:rsidRPr="009A3984">
                                <w:rPr>
                                  <w:rFonts w:cstheme="minorHAnsi"/>
                                  <w:color w:val="000000" w:themeColor="text1"/>
                                </w:rPr>
                                <w:t>goc</w:t>
                              </w:r>
                              <w:r>
                                <w:rPr>
                                  <w:rFonts w:cstheme="minorHAnsi"/>
                                  <w:color w:val="000000" w:themeColor="text1"/>
                                </w:rPr>
                                <w:t>D</w:t>
                              </w:r>
                              <w:r w:rsidRPr="009A3984">
                                <w:rPr>
                                  <w:rFonts w:cstheme="minorHAnsi"/>
                                  <w:color w:val="000000" w:themeColor="text1"/>
                                </w:rPr>
                                <w:t>iem</w:t>
                              </w:r>
                              <w:r>
                                <w:rPr>
                                  <w:rFonts w:cstheme="minorHAnsi"/>
                                  <w:color w:val="000000" w:themeColor="text1"/>
                                </w:rPr>
                                <w:t>M</w:t>
                              </w:r>
                              <w:r w:rsidRPr="009A3984">
                                <w:rPr>
                                  <w:rFonts w:cstheme="minorHAnsi"/>
                                  <w:color w:val="000000" w:themeColor="text1"/>
                                </w:rPr>
                                <w:t>y.</w:t>
                              </w:r>
                              <w:r>
                                <w:rPr>
                                  <w:rFonts w:cstheme="minorHAnsi"/>
                                  <w:color w:val="000000" w:themeColor="text1"/>
                                </w:rPr>
                                <w:t>N</w:t>
                              </w:r>
                              <w:r w:rsidRPr="009A3984">
                                <w:rPr>
                                  <w:rFonts w:cstheme="minorHAnsi"/>
                                  <w:color w:val="000000" w:themeColor="text1"/>
                                </w:rPr>
                                <w:t>guyen@unt.edu</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BBBA00" id="Group 198" o:spid="_x0000_s1026" style="position:absolute;margin-left:0;margin-top:-18pt;width:315.75pt;height:146.95pt;z-index:251658240;mso-wrap-distance-left:14.4pt;mso-wrap-distance-top:3.6pt;mso-wrap-distance-right:14.4pt;mso-wrap-distance-bottom:3.6pt;mso-position-horizontal-relative:margin;mso-position-vertical-relative:margin;mso-width-relative:margin;mso-height-relative:margin" coordorigin=",-1031" coordsize="35759,1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">
                <v:rect id="Rectangle 199" o:spid="_x0000_s1027" style="position:absolute;top:-1031;width:35674;height:2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" fillcolor="#00b050" stroked="f">
                  <v:textbox>
                    <w:txbxContent>
                      <w:p w14:paraId="3A452068" w14:textId="07903D8C" w:rsidR="00AA1832" w:rsidRPr="00FB36C7" w:rsidRDefault="00AA1832">
                        <w:pPr>
                          <w:jc w:val="center"/>
                          <w:rPr>
                            <w:rFonts w:asciiTheme="majorHAnsi" w:eastAsiaTheme="majorEastAsia" w:hAnsiTheme="majorHAnsi" w:cstheme="majorBidi"/>
                            <w:b/>
                            <w:color w:val="FFFFFF" w:themeColor="background1"/>
                            <w:sz w:val="20"/>
                            <w:szCs w:val="20"/>
                          </w:rPr>
                        </w:pPr>
                        <w:r w:rsidRPr="00FB36C7">
                          <w:rPr>
                            <w:rFonts w:asciiTheme="majorHAnsi" w:eastAsiaTheme="majorEastAsia" w:hAnsiTheme="majorHAnsi" w:cstheme="majorBidi"/>
                            <w:b/>
                            <w:color w:val="FFFFFF" w:themeColor="background1"/>
                            <w:sz w:val="20"/>
                            <w:szCs w:val="20"/>
                          </w:rPr>
                          <w:t>Instructor</w:t>
                        </w:r>
                      </w:p>
                    </w:txbxContent>
                  </v:textbox>
                </v:rect>
                <v:shapetype id="_x0000_t202" coordsize="21600,21600" o:spt="202" path="m,l,21600r21600,l21600,xe">
                  <v:stroke joinstyle="miter"/>
                  <v:path gradientshapeok="t" o:connecttype="rect"/>
                </v:shapetype>
                <v:shape id="Text Box 200" o:spid="_x0000_s1028" type="#_x0000_t202" style="position:absolute;left:84;top:715;width:35675;height:13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21EC35E" w14:textId="4B62B971" w:rsidR="00AA1832" w:rsidRPr="002F6CFD" w:rsidRDefault="00E376A1">
                        <w:pPr>
                          <w:rPr>
                            <w:rFonts w:cstheme="minorHAnsi"/>
                            <w:b/>
                            <w:bCs/>
                            <w:color w:val="000000" w:themeColor="text1"/>
                            <w:sz w:val="24"/>
                            <w:szCs w:val="24"/>
                          </w:rPr>
                        </w:pPr>
                        <w:r>
                          <w:rPr>
                            <w:rFonts w:cstheme="minorHAnsi"/>
                            <w:b/>
                            <w:bCs/>
                            <w:color w:val="000000" w:themeColor="text1"/>
                            <w:sz w:val="24"/>
                            <w:szCs w:val="24"/>
                          </w:rPr>
                          <w:t>Jazmyne Dixson</w:t>
                        </w:r>
                      </w:p>
                      <w:p w14:paraId="3234A115" w14:textId="258D4DB7" w:rsidR="00E376A1" w:rsidRDefault="00AA1832">
                        <w:pPr>
                          <w:rPr>
                            <w:rFonts w:cstheme="minorHAnsi"/>
                            <w:color w:val="000000" w:themeColor="text1"/>
                          </w:rPr>
                        </w:pPr>
                        <w:r w:rsidRPr="006E0AF1">
                          <w:rPr>
                            <w:rFonts w:cstheme="minorHAnsi"/>
                            <w:color w:val="000000" w:themeColor="text1"/>
                          </w:rPr>
                          <w:t xml:space="preserve">Office Hours: </w:t>
                        </w:r>
                        <w:r w:rsidR="002044F2">
                          <w:rPr>
                            <w:rFonts w:cstheme="minorHAnsi"/>
                            <w:color w:val="000000" w:themeColor="text1"/>
                          </w:rPr>
                          <w:t>In Person or Zoom</w:t>
                        </w:r>
                      </w:p>
                      <w:p w14:paraId="2FFAC33F" w14:textId="36AF3521" w:rsidR="00AA1832" w:rsidRPr="006E0AF1" w:rsidRDefault="00AA1832">
                        <w:pPr>
                          <w:rPr>
                            <w:rFonts w:cstheme="minorHAnsi"/>
                            <w:color w:val="000000" w:themeColor="text1"/>
                          </w:rPr>
                        </w:pPr>
                        <w:r w:rsidRPr="006E0AF1">
                          <w:rPr>
                            <w:rFonts w:cstheme="minorHAnsi"/>
                            <w:color w:val="000000" w:themeColor="text1"/>
                          </w:rPr>
                          <w:t>8 AM-5PM M-F</w:t>
                        </w:r>
                        <w:r w:rsidR="00B73406" w:rsidRPr="006E0AF1">
                          <w:rPr>
                            <w:rFonts w:cstheme="minorHAnsi"/>
                            <w:color w:val="000000" w:themeColor="text1"/>
                          </w:rPr>
                          <w:t xml:space="preserve"> </w:t>
                        </w:r>
                        <w:r w:rsidR="00E376A1">
                          <w:rPr>
                            <w:rFonts w:cstheme="minorHAnsi"/>
                            <w:color w:val="000000" w:themeColor="text1"/>
                          </w:rPr>
                          <w:t xml:space="preserve">- </w:t>
                        </w:r>
                        <w:r w:rsidR="00B73406" w:rsidRPr="006E0AF1">
                          <w:rPr>
                            <w:rFonts w:cstheme="minorHAnsi"/>
                            <w:color w:val="000000" w:themeColor="text1"/>
                          </w:rPr>
                          <w:t>(</w:t>
                        </w:r>
                        <w:r w:rsidR="00E376A1" w:rsidRPr="00E376A1">
                          <w:rPr>
                            <w:rFonts w:cstheme="minorHAnsi"/>
                            <w:b/>
                            <w:bCs/>
                            <w:color w:val="000000" w:themeColor="text1"/>
                          </w:rPr>
                          <w:t>B</w:t>
                        </w:r>
                        <w:r w:rsidR="00B73406" w:rsidRPr="00E376A1">
                          <w:rPr>
                            <w:rFonts w:cstheme="minorHAnsi"/>
                            <w:b/>
                            <w:bCs/>
                            <w:color w:val="000000" w:themeColor="text1"/>
                          </w:rPr>
                          <w:t>y</w:t>
                        </w:r>
                        <w:r w:rsidR="00E376A1" w:rsidRPr="00E376A1">
                          <w:rPr>
                            <w:rFonts w:cstheme="minorHAnsi"/>
                            <w:b/>
                            <w:bCs/>
                            <w:color w:val="000000" w:themeColor="text1"/>
                          </w:rPr>
                          <w:t xml:space="preserve"> A</w:t>
                        </w:r>
                        <w:r w:rsidR="00B73406" w:rsidRPr="00E376A1">
                          <w:rPr>
                            <w:rFonts w:cstheme="minorHAnsi"/>
                            <w:b/>
                            <w:bCs/>
                            <w:color w:val="000000" w:themeColor="text1"/>
                          </w:rPr>
                          <w:t>ppointment only</w:t>
                        </w:r>
                        <w:r w:rsidR="00B73406" w:rsidRPr="006E0AF1">
                          <w:rPr>
                            <w:rFonts w:cstheme="minorHAnsi"/>
                            <w:color w:val="000000" w:themeColor="text1"/>
                          </w:rPr>
                          <w:t>)</w:t>
                        </w:r>
                      </w:p>
                      <w:p w14:paraId="51F97568" w14:textId="6A747BB9" w:rsidR="00E376A1" w:rsidRDefault="00E376A1">
                        <w:pPr>
                          <w:rPr>
                            <w:rFonts w:cstheme="minorHAnsi"/>
                          </w:rPr>
                        </w:pPr>
                        <w:hyperlink r:id="rId12" w:history="1">
                          <w:r w:rsidRPr="005A759C">
                            <w:rPr>
                              <w:rStyle w:val="Hyperlink"/>
                              <w:rFonts w:cstheme="minorHAnsi"/>
                            </w:rPr>
                            <w:t>Jazmyne.Dixson@unt.edu</w:t>
                          </w:r>
                        </w:hyperlink>
                      </w:p>
                      <w:p w14:paraId="36E95549" w14:textId="567DE461" w:rsidR="00AA1832" w:rsidRDefault="00B73406">
                        <w:pPr>
                          <w:rPr>
                            <w:rFonts w:cstheme="minorHAnsi"/>
                            <w:color w:val="000000" w:themeColor="text1"/>
                          </w:rPr>
                        </w:pPr>
                        <w:r w:rsidRPr="006E0AF1">
                          <w:rPr>
                            <w:rFonts w:cstheme="minorHAnsi"/>
                            <w:color w:val="000000" w:themeColor="text1"/>
                          </w:rPr>
                          <w:t>940</w:t>
                        </w:r>
                        <w:r w:rsidR="00217473">
                          <w:rPr>
                            <w:rFonts w:cstheme="minorHAnsi"/>
                            <w:color w:val="000000" w:themeColor="text1"/>
                          </w:rPr>
                          <w:t>-565-2105</w:t>
                        </w:r>
                      </w:p>
                      <w:p w14:paraId="5C5148B5" w14:textId="77777777" w:rsidR="00FB36C7" w:rsidRPr="00217473" w:rsidRDefault="00FB36C7">
                        <w:pPr>
                          <w:rPr>
                            <w:rFonts w:cstheme="minorHAnsi"/>
                          </w:rPr>
                        </w:pPr>
                      </w:p>
                      <w:p w14:paraId="7B8D3513" w14:textId="511884F8" w:rsidR="002F6CFD" w:rsidRDefault="00FB36C7">
                        <w:pPr>
                          <w:rPr>
                            <w:rFonts w:cstheme="minorHAnsi"/>
                            <w:color w:val="000000" w:themeColor="text1"/>
                          </w:rPr>
                        </w:pPr>
                        <w:r w:rsidRPr="00FB36C7">
                          <w:rPr>
                            <w:rFonts w:cstheme="minorHAnsi"/>
                            <w:color w:val="000000" w:themeColor="text1"/>
                          </w:rPr>
                          <w:t xml:space="preserve">Teaching Assistant: </w:t>
                        </w:r>
                        <w:r w:rsidR="009A3984">
                          <w:rPr>
                            <w:rFonts w:cstheme="minorHAnsi"/>
                            <w:color w:val="000000" w:themeColor="text1"/>
                          </w:rPr>
                          <w:t>My N</w:t>
                        </w:r>
                        <w:r w:rsidR="00AD3F7D">
                          <w:rPr>
                            <w:rFonts w:cstheme="minorHAnsi"/>
                            <w:color w:val="000000" w:themeColor="text1"/>
                          </w:rPr>
                          <w:t>guyen</w:t>
                        </w:r>
                        <w:r w:rsidRPr="00FB36C7">
                          <w:rPr>
                            <w:rFonts w:cstheme="minorHAnsi"/>
                            <w:color w:val="000000" w:themeColor="text1"/>
                          </w:rPr>
                          <w:t xml:space="preserve"> (She/Her)</w:t>
                        </w:r>
                        <w:r>
                          <w:rPr>
                            <w:rFonts w:cstheme="minorHAnsi"/>
                            <w:color w:val="000000" w:themeColor="text1"/>
                          </w:rPr>
                          <w:t xml:space="preserve"> </w:t>
                        </w:r>
                      </w:p>
                      <w:p w14:paraId="0B56CF45" w14:textId="7DC47F79" w:rsidR="00FB36C7" w:rsidRPr="006E0AF1" w:rsidRDefault="009A3984">
                        <w:pPr>
                          <w:rPr>
                            <w:rFonts w:cstheme="minorHAnsi"/>
                            <w:color w:val="000000" w:themeColor="text1"/>
                          </w:rPr>
                        </w:pPr>
                        <w:r>
                          <w:rPr>
                            <w:rFonts w:cstheme="minorHAnsi"/>
                            <w:color w:val="000000" w:themeColor="text1"/>
                          </w:rPr>
                          <w:t>N</w:t>
                        </w:r>
                        <w:r w:rsidRPr="009A3984">
                          <w:rPr>
                            <w:rFonts w:cstheme="minorHAnsi"/>
                            <w:color w:val="000000" w:themeColor="text1"/>
                          </w:rPr>
                          <w:t>goc</w:t>
                        </w:r>
                        <w:r>
                          <w:rPr>
                            <w:rFonts w:cstheme="minorHAnsi"/>
                            <w:color w:val="000000" w:themeColor="text1"/>
                          </w:rPr>
                          <w:t>D</w:t>
                        </w:r>
                        <w:r w:rsidRPr="009A3984">
                          <w:rPr>
                            <w:rFonts w:cstheme="minorHAnsi"/>
                            <w:color w:val="000000" w:themeColor="text1"/>
                          </w:rPr>
                          <w:t>iem</w:t>
                        </w:r>
                        <w:r>
                          <w:rPr>
                            <w:rFonts w:cstheme="minorHAnsi"/>
                            <w:color w:val="000000" w:themeColor="text1"/>
                          </w:rPr>
                          <w:t>M</w:t>
                        </w:r>
                        <w:r w:rsidRPr="009A3984">
                          <w:rPr>
                            <w:rFonts w:cstheme="minorHAnsi"/>
                            <w:color w:val="000000" w:themeColor="text1"/>
                          </w:rPr>
                          <w:t>y.</w:t>
                        </w:r>
                        <w:r>
                          <w:rPr>
                            <w:rFonts w:cstheme="minorHAnsi"/>
                            <w:color w:val="000000" w:themeColor="text1"/>
                          </w:rPr>
                          <w:t>N</w:t>
                        </w:r>
                        <w:r w:rsidRPr="009A3984">
                          <w:rPr>
                            <w:rFonts w:cstheme="minorHAnsi"/>
                            <w:color w:val="000000" w:themeColor="text1"/>
                          </w:rPr>
                          <w:t>guyen@unt.edu</w:t>
                        </w:r>
                      </w:p>
                    </w:txbxContent>
                  </v:textbox>
                </v:shape>
                <w10:wrap type="square" anchorx="margin" anchory="margin"/>
              </v:group>
            </w:pict>
          </mc:Fallback>
        </mc:AlternateContent>
      </w:r>
      <w:r w:rsidR="002F6CFD" w:rsidRPr="00240160">
        <w:rPr>
          <w:b/>
          <w:bCs/>
          <w:noProof/>
        </w:rPr>
        <mc:AlternateContent>
          <mc:Choice Requires="wpg">
            <w:drawing>
              <wp:anchor distT="0" distB="0" distL="228600" distR="228600" simplePos="0" relativeHeight="251658241" behindDoc="1" locked="0" layoutInCell="1" allowOverlap="1" wp14:anchorId="6FDBA30F" wp14:editId="43B06D4C">
                <wp:simplePos x="0" y="0"/>
                <wp:positionH relativeFrom="margin">
                  <wp:posOffset>5095875</wp:posOffset>
                </wp:positionH>
                <wp:positionV relativeFrom="margin">
                  <wp:posOffset>-19050</wp:posOffset>
                </wp:positionV>
                <wp:extent cx="1857375" cy="6781800"/>
                <wp:effectExtent l="0" t="0" r="9525" b="0"/>
                <wp:wrapSquare wrapText="bothSides"/>
                <wp:docPr id="201" name="Group 201"/>
                <wp:cNvGraphicFramePr/>
                <a:graphic xmlns:a="http://schemas.openxmlformats.org/drawingml/2006/main">
                  <a:graphicData uri="http://schemas.microsoft.com/office/word/2010/wordprocessingGroup">
                    <wpg:wgp>
                      <wpg:cNvGrpSpPr/>
                      <wpg:grpSpPr>
                        <a:xfrm>
                          <a:off x="0" y="0"/>
                          <a:ext cx="1857375" cy="6781800"/>
                          <a:chOff x="0" y="26044"/>
                          <a:chExt cx="1828800" cy="4758453"/>
                        </a:xfrm>
                      </wpg:grpSpPr>
                      <wps:wsp>
                        <wps:cNvPr id="202" name="Rectangle 202"/>
                        <wps:cNvSpPr/>
                        <wps:spPr>
                          <a:xfrm>
                            <a:off x="0" y="26044"/>
                            <a:ext cx="1828800" cy="363884"/>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A6E1FB" w14:textId="77777777" w:rsidR="00996465"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1A2B313F" w14:textId="180D55F2" w:rsidR="00996465" w:rsidRPr="00037C6F"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612FB856" w14:textId="77777777" w:rsidR="00996465" w:rsidRDefault="00996465" w:rsidP="009964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22877" y="660276"/>
                            <a:ext cx="1805923" cy="4124221"/>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9A85C8" w14:textId="77777777" w:rsidR="00037C6F" w:rsidRPr="006E0AF1" w:rsidRDefault="00240160" w:rsidP="00240160">
                              <w:r w:rsidRPr="006E0AF1">
                                <w:t xml:space="preserve">Careers and Professional Development Strategies for Business is the first of three required </w:t>
                              </w:r>
                              <w:r w:rsidR="00E31710" w:rsidRPr="006E0AF1">
                                <w:t>professional development courses</w:t>
                              </w:r>
                              <w:r w:rsidRPr="006E0AF1">
                                <w:t xml:space="preserve"> in the </w:t>
                              </w:r>
                              <w:r w:rsidR="00E31710" w:rsidRPr="006E0AF1">
                                <w:t>Ryan</w:t>
                              </w:r>
                              <w:r w:rsidRPr="006E0AF1">
                                <w:t xml:space="preserve"> College of Business.  </w:t>
                              </w:r>
                            </w:p>
                            <w:p w14:paraId="62DCB928" w14:textId="77777777" w:rsidR="00037C6F" w:rsidRPr="006E0AF1" w:rsidRDefault="00037C6F" w:rsidP="00240160"/>
                            <w:p w14:paraId="554892B2" w14:textId="347D5ED5" w:rsidR="00E31710" w:rsidRPr="006E0AF1" w:rsidRDefault="001A338B" w:rsidP="00240160">
                              <w:r w:rsidRPr="006E0AF1">
                                <w:t xml:space="preserve">These courses are designed to </w:t>
                              </w:r>
                              <w:r w:rsidR="00037C6F" w:rsidRPr="006E0AF1">
                                <w:t xml:space="preserve">build upon each other and </w:t>
                              </w:r>
                              <w:r w:rsidRPr="006E0AF1">
                                <w:t>help</w:t>
                              </w:r>
                              <w:r w:rsidR="00037C6F" w:rsidRPr="006E0AF1">
                                <w:t xml:space="preserve"> </w:t>
                              </w:r>
                              <w:r w:rsidRPr="006E0AF1">
                                <w:t>students</w:t>
                              </w:r>
                              <w:r w:rsidR="00461291" w:rsidRPr="006E0AF1">
                                <w:t xml:space="preserve"> develop</w:t>
                              </w:r>
                              <w:r w:rsidR="00A5096D" w:rsidRPr="006E0AF1">
                                <w:t xml:space="preserve"> strategies to </w:t>
                              </w:r>
                              <w:r w:rsidRPr="006E0AF1">
                                <w:t>become career-ready</w:t>
                              </w:r>
                              <w:r w:rsidR="00461291" w:rsidRPr="006E0AF1">
                                <w:t>.</w:t>
                              </w:r>
                              <w:r w:rsidR="00037C6F" w:rsidRPr="006E0AF1">
                                <w:t xml:space="preserve"> </w:t>
                              </w:r>
                            </w:p>
                            <w:p w14:paraId="2412DD6F" w14:textId="77777777" w:rsidR="00E31710" w:rsidRPr="006E0AF1" w:rsidRDefault="00E31710" w:rsidP="00240160"/>
                            <w:p w14:paraId="5DAE3EDA" w14:textId="36588247" w:rsidR="00240160" w:rsidRPr="006E0AF1" w:rsidRDefault="00037C6F" w:rsidP="00240160">
                              <w:r w:rsidRPr="006E0AF1">
                                <w:t xml:space="preserve">In </w:t>
                              </w:r>
                              <w:r w:rsidR="00E31710" w:rsidRPr="006E0AF1">
                                <w:t>BUSI 1200</w:t>
                              </w:r>
                              <w:r w:rsidRPr="006E0AF1">
                                <w:t xml:space="preserve">, students </w:t>
                              </w:r>
                              <w:r w:rsidR="00E31710" w:rsidRPr="006E0AF1">
                                <w:t>integrate</w:t>
                              </w:r>
                              <w:r w:rsidR="00240160" w:rsidRPr="006E0AF1">
                                <w:t xml:space="preserve"> knowledge of self </w:t>
                              </w:r>
                              <w:r w:rsidRPr="006E0AF1">
                                <w:t xml:space="preserve">and </w:t>
                              </w:r>
                              <w:r w:rsidR="00E31710" w:rsidRPr="006E0AF1">
                                <w:t>career</w:t>
                              </w:r>
                              <w:r w:rsidRPr="006E0AF1">
                                <w:t xml:space="preserve"> </w:t>
                              </w:r>
                              <w:r w:rsidR="00E31710" w:rsidRPr="006E0AF1">
                                <w:t>exploration. This</w:t>
                              </w:r>
                              <w:r w:rsidR="00240160" w:rsidRPr="006E0AF1">
                                <w:t xml:space="preserve"> course will introduce students to </w:t>
                              </w:r>
                              <w:r w:rsidR="00461291" w:rsidRPr="006E0AF1">
                                <w:t xml:space="preserve">basic </w:t>
                              </w:r>
                              <w:r w:rsidR="00240160" w:rsidRPr="006E0AF1">
                                <w:t xml:space="preserve">professional development </w:t>
                              </w:r>
                              <w:r w:rsidR="001A338B" w:rsidRPr="006E0AF1">
                                <w:t>concepts necessary to perform and succeed in a business environment.</w:t>
                              </w:r>
                            </w:p>
                            <w:p w14:paraId="7C8A9DEE" w14:textId="6CD99FE1" w:rsidR="00037C6F" w:rsidRPr="006E0AF1" w:rsidRDefault="00037C6F" w:rsidP="00240160"/>
                            <w:p w14:paraId="73D774A5" w14:textId="679D5A56" w:rsidR="00037C6F" w:rsidRPr="006E0AF1" w:rsidRDefault="00037C6F" w:rsidP="00240160">
                              <w:r w:rsidRPr="006E0AF1">
                                <w:t>Coursework i</w:t>
                              </w:r>
                              <w:r w:rsidR="00996465" w:rsidRPr="006E0AF1">
                                <w:t>n BUSI 1200 is designed for students to begin building their professional toolkit.</w:t>
                              </w:r>
                            </w:p>
                            <w:p w14:paraId="583734DE" w14:textId="58F40EDA" w:rsidR="00037C6F" w:rsidRDefault="00037C6F" w:rsidP="00240160">
                              <w:pPr>
                                <w:rPr>
                                  <w:sz w:val="20"/>
                                  <w:szCs w:val="20"/>
                                </w:rPr>
                              </w:pPr>
                            </w:p>
                            <w:p w14:paraId="25EAA8C0" w14:textId="77777777" w:rsidR="00037C6F" w:rsidRPr="001A338B" w:rsidRDefault="00037C6F" w:rsidP="00240160">
                              <w:pPr>
                                <w:rPr>
                                  <w:sz w:val="20"/>
                                  <w:szCs w:val="20"/>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DBA30F" id="Group 201" o:spid="_x0000_s1029" style="position:absolute;margin-left:401.25pt;margin-top:-1.5pt;width:146.25pt;height:534pt;z-index:-251658239;mso-wrap-distance-left:18pt;mso-wrap-distance-right:18pt;mso-position-horizontal-relative:margin;mso-position-vertical-relative:margin;mso-width-relative:margin;mso-height-relative:margin" coordorigin=",260" coordsize="18288,47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">
                <v:rect id="Rectangle 202" o:spid="_x0000_s1030" style="position:absolute;top:260;width:18288;height:3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" fillcolor="#00b050" stroked="f" strokeweight="1pt">
                  <v:textbox>
                    <w:txbxContent>
                      <w:p w14:paraId="52A6E1FB" w14:textId="77777777" w:rsidR="00996465"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1A2B313F" w14:textId="180D55F2" w:rsidR="00996465" w:rsidRPr="00037C6F"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612FB856" w14:textId="77777777" w:rsidR="00996465" w:rsidRDefault="00996465" w:rsidP="00996465">
                        <w:pPr>
                          <w:jc w:val="center"/>
                        </w:pPr>
                      </w:p>
                    </w:txbxContent>
                  </v:textbox>
                </v:rect>
                <v:rect id="Rectangle 203" o:spid="_x0000_s1031" style="position:absolute;left:228;top:6602;width:18060;height:4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" fillcolor="#00b050" stroked="f" strokeweight="1pt">
                  <v:textbox inset=",14.4pt,8.64pt,18pt">
                    <w:txbxContent>
                      <w:p w14:paraId="019A85C8" w14:textId="77777777" w:rsidR="00037C6F" w:rsidRPr="006E0AF1" w:rsidRDefault="00240160" w:rsidP="00240160">
                        <w:r w:rsidRPr="006E0AF1">
                          <w:t xml:space="preserve">Careers and Professional Development Strategies for Business is the first of three required </w:t>
                        </w:r>
                        <w:r w:rsidR="00E31710" w:rsidRPr="006E0AF1">
                          <w:t>professional development courses</w:t>
                        </w:r>
                        <w:r w:rsidRPr="006E0AF1">
                          <w:t xml:space="preserve"> in the </w:t>
                        </w:r>
                        <w:r w:rsidR="00E31710" w:rsidRPr="006E0AF1">
                          <w:t>Ryan</w:t>
                        </w:r>
                        <w:r w:rsidRPr="006E0AF1">
                          <w:t xml:space="preserve"> College of Business.  </w:t>
                        </w:r>
                      </w:p>
                      <w:p w14:paraId="62DCB928" w14:textId="77777777" w:rsidR="00037C6F" w:rsidRPr="006E0AF1" w:rsidRDefault="00037C6F" w:rsidP="00240160"/>
                      <w:p w14:paraId="554892B2" w14:textId="347D5ED5" w:rsidR="00E31710" w:rsidRPr="006E0AF1" w:rsidRDefault="001A338B" w:rsidP="00240160">
                        <w:r w:rsidRPr="006E0AF1">
                          <w:t xml:space="preserve">These courses are designed to </w:t>
                        </w:r>
                        <w:r w:rsidR="00037C6F" w:rsidRPr="006E0AF1">
                          <w:t xml:space="preserve">build upon each other and </w:t>
                        </w:r>
                        <w:r w:rsidRPr="006E0AF1">
                          <w:t>help</w:t>
                        </w:r>
                        <w:r w:rsidR="00037C6F" w:rsidRPr="006E0AF1">
                          <w:t xml:space="preserve"> </w:t>
                        </w:r>
                        <w:r w:rsidRPr="006E0AF1">
                          <w:t>students</w:t>
                        </w:r>
                        <w:r w:rsidR="00461291" w:rsidRPr="006E0AF1">
                          <w:t xml:space="preserve"> develop</w:t>
                        </w:r>
                        <w:r w:rsidR="00A5096D" w:rsidRPr="006E0AF1">
                          <w:t xml:space="preserve"> strategies to </w:t>
                        </w:r>
                        <w:r w:rsidRPr="006E0AF1">
                          <w:t>become career-ready</w:t>
                        </w:r>
                        <w:r w:rsidR="00461291" w:rsidRPr="006E0AF1">
                          <w:t>.</w:t>
                        </w:r>
                        <w:r w:rsidR="00037C6F" w:rsidRPr="006E0AF1">
                          <w:t xml:space="preserve"> </w:t>
                        </w:r>
                      </w:p>
                      <w:p w14:paraId="2412DD6F" w14:textId="77777777" w:rsidR="00E31710" w:rsidRPr="006E0AF1" w:rsidRDefault="00E31710" w:rsidP="00240160"/>
                      <w:p w14:paraId="5DAE3EDA" w14:textId="36588247" w:rsidR="00240160" w:rsidRPr="006E0AF1" w:rsidRDefault="00037C6F" w:rsidP="00240160">
                        <w:r w:rsidRPr="006E0AF1">
                          <w:t xml:space="preserve">In </w:t>
                        </w:r>
                        <w:r w:rsidR="00E31710" w:rsidRPr="006E0AF1">
                          <w:t>BUSI 1200</w:t>
                        </w:r>
                        <w:r w:rsidRPr="006E0AF1">
                          <w:t xml:space="preserve">, students </w:t>
                        </w:r>
                        <w:r w:rsidR="00E31710" w:rsidRPr="006E0AF1">
                          <w:t>integrate</w:t>
                        </w:r>
                        <w:r w:rsidR="00240160" w:rsidRPr="006E0AF1">
                          <w:t xml:space="preserve"> knowledge of self </w:t>
                        </w:r>
                        <w:r w:rsidRPr="006E0AF1">
                          <w:t xml:space="preserve">and </w:t>
                        </w:r>
                        <w:r w:rsidR="00E31710" w:rsidRPr="006E0AF1">
                          <w:t>career</w:t>
                        </w:r>
                        <w:r w:rsidRPr="006E0AF1">
                          <w:t xml:space="preserve"> </w:t>
                        </w:r>
                        <w:r w:rsidR="00E31710" w:rsidRPr="006E0AF1">
                          <w:t>exploration. This</w:t>
                        </w:r>
                        <w:r w:rsidR="00240160" w:rsidRPr="006E0AF1">
                          <w:t xml:space="preserve"> course will introduce students to </w:t>
                        </w:r>
                        <w:r w:rsidR="00461291" w:rsidRPr="006E0AF1">
                          <w:t xml:space="preserve">basic </w:t>
                        </w:r>
                        <w:r w:rsidR="00240160" w:rsidRPr="006E0AF1">
                          <w:t xml:space="preserve">professional development </w:t>
                        </w:r>
                        <w:r w:rsidR="001A338B" w:rsidRPr="006E0AF1">
                          <w:t>concepts necessary to perform and succeed in a business environment.</w:t>
                        </w:r>
                      </w:p>
                      <w:p w14:paraId="7C8A9DEE" w14:textId="6CD99FE1" w:rsidR="00037C6F" w:rsidRPr="006E0AF1" w:rsidRDefault="00037C6F" w:rsidP="00240160"/>
                      <w:p w14:paraId="73D774A5" w14:textId="679D5A56" w:rsidR="00037C6F" w:rsidRPr="006E0AF1" w:rsidRDefault="00037C6F" w:rsidP="00240160">
                        <w:r w:rsidRPr="006E0AF1">
                          <w:t>Coursework i</w:t>
                        </w:r>
                        <w:r w:rsidR="00996465" w:rsidRPr="006E0AF1">
                          <w:t>n BUSI 1200 is designed for students to begin building their professional toolkit.</w:t>
                        </w:r>
                      </w:p>
                      <w:p w14:paraId="583734DE" w14:textId="58F40EDA" w:rsidR="00037C6F" w:rsidRDefault="00037C6F" w:rsidP="00240160">
                        <w:pPr>
                          <w:rPr>
                            <w:sz w:val="20"/>
                            <w:szCs w:val="20"/>
                          </w:rPr>
                        </w:pPr>
                      </w:p>
                      <w:p w14:paraId="25EAA8C0" w14:textId="77777777" w:rsidR="00037C6F" w:rsidRPr="001A338B" w:rsidRDefault="00037C6F" w:rsidP="00240160">
                        <w:pPr>
                          <w:rPr>
                            <w:sz w:val="20"/>
                            <w:szCs w:val="20"/>
                          </w:rPr>
                        </w:pPr>
                      </w:p>
                    </w:txbxContent>
                  </v:textbox>
                </v:rect>
                <w10:wrap type="square" anchorx="margin" anchory="margin"/>
              </v:group>
            </w:pict>
          </mc:Fallback>
        </mc:AlternateContent>
      </w:r>
    </w:p>
    <w:p w14:paraId="5455E246" w14:textId="6BFE4A4D" w:rsidR="002B4595" w:rsidRDefault="002B4595" w:rsidP="00D1420F">
      <w:pPr>
        <w:rPr>
          <w:b/>
          <w:bCs/>
          <w:sz w:val="28"/>
          <w:szCs w:val="28"/>
        </w:rPr>
      </w:pPr>
    </w:p>
    <w:p w14:paraId="28D7FDD1" w14:textId="12058141" w:rsidR="002B4595" w:rsidRDefault="002B4595" w:rsidP="00D1420F">
      <w:pPr>
        <w:rPr>
          <w:b/>
          <w:bCs/>
          <w:sz w:val="28"/>
          <w:szCs w:val="28"/>
        </w:rPr>
      </w:pPr>
    </w:p>
    <w:p w14:paraId="0E88AEA7" w14:textId="4E65AE65" w:rsidR="002B4595" w:rsidRDefault="002B4595" w:rsidP="00D1420F">
      <w:pPr>
        <w:rPr>
          <w:b/>
          <w:bCs/>
          <w:sz w:val="28"/>
          <w:szCs w:val="28"/>
        </w:rPr>
      </w:pPr>
    </w:p>
    <w:p w14:paraId="37A4D088" w14:textId="592616D1" w:rsidR="002B4595" w:rsidRDefault="002B4595" w:rsidP="00D1420F">
      <w:pPr>
        <w:rPr>
          <w:b/>
          <w:bCs/>
          <w:sz w:val="28"/>
          <w:szCs w:val="28"/>
        </w:rPr>
      </w:pPr>
    </w:p>
    <w:p w14:paraId="13978324" w14:textId="2546226C" w:rsidR="002F6CFD" w:rsidRDefault="00FB36C7" w:rsidP="00D1420F">
      <w:pPr>
        <w:rPr>
          <w:b/>
          <w:bCs/>
          <w:sz w:val="28"/>
          <w:szCs w:val="28"/>
        </w:rPr>
      </w:pPr>
      <w:r w:rsidRPr="00232C1E">
        <w:rPr>
          <w:b/>
          <w:bCs/>
          <w:noProof/>
        </w:rPr>
        <mc:AlternateContent>
          <mc:Choice Requires="wps">
            <w:drawing>
              <wp:anchor distT="45720" distB="45720" distL="114300" distR="114300" simplePos="0" relativeHeight="251658242" behindDoc="0" locked="0" layoutInCell="1" allowOverlap="1" wp14:anchorId="1DBEC734" wp14:editId="5C98FD2F">
                <wp:simplePos x="0" y="0"/>
                <wp:positionH relativeFrom="margin">
                  <wp:align>left</wp:align>
                </wp:positionH>
                <wp:positionV relativeFrom="paragraph">
                  <wp:posOffset>393065</wp:posOffset>
                </wp:positionV>
                <wp:extent cx="4802505" cy="4146550"/>
                <wp:effectExtent l="0" t="0" r="17145"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4146550"/>
                        </a:xfrm>
                        <a:prstGeom prst="rect">
                          <a:avLst/>
                        </a:prstGeom>
                        <a:solidFill>
                          <a:srgbClr val="FFFFFF"/>
                        </a:solidFill>
                        <a:ln w="9525">
                          <a:solidFill>
                            <a:srgbClr val="000000"/>
                          </a:solidFill>
                          <a:miter lim="800000"/>
                          <a:headEnd/>
                          <a:tailEnd/>
                        </a:ln>
                      </wps:spPr>
                      <wps:txbx>
                        <w:txbxContent>
                          <w:p w14:paraId="1EA53642" w14:textId="30F6FC93" w:rsidR="00232C1E" w:rsidRPr="00232C1E" w:rsidRDefault="006E0AF1">
                            <w:pPr>
                              <w:rPr>
                                <w:b/>
                              </w:rPr>
                            </w:pPr>
                            <w:r>
                              <w:rPr>
                                <w:b/>
                                <w:sz w:val="28"/>
                              </w:rPr>
                              <w:t>Course</w:t>
                            </w:r>
                            <w:r w:rsidR="001A338B">
                              <w:rPr>
                                <w:b/>
                                <w:sz w:val="28"/>
                              </w:rPr>
                              <w:t xml:space="preserve"> Learning </w:t>
                            </w:r>
                            <w:r w:rsidR="00996465">
                              <w:rPr>
                                <w:b/>
                                <w:sz w:val="28"/>
                              </w:rPr>
                              <w:t>Outcomes</w:t>
                            </w:r>
                          </w:p>
                          <w:p w14:paraId="717A41C1" w14:textId="3E8726F7" w:rsidR="00A5096D" w:rsidRPr="00F7412A" w:rsidRDefault="00A5096D" w:rsidP="00A5096D">
                            <w:pPr>
                              <w:rPr>
                                <w:sz w:val="21"/>
                                <w:szCs w:val="21"/>
                              </w:rPr>
                            </w:pPr>
                            <w:r w:rsidRPr="00F7412A">
                              <w:rPr>
                                <w:sz w:val="21"/>
                                <w:szCs w:val="21"/>
                              </w:rPr>
                              <w:t>Students will gain knowledge and develop skills required to successfully navigate a career in business. This course will specifically focus on “soft” skills that are a valuable asset in career development. Students will:</w:t>
                            </w:r>
                          </w:p>
                          <w:p w14:paraId="15DDAC64" w14:textId="77777777" w:rsidR="003A7F7A" w:rsidRPr="00F7412A" w:rsidRDefault="003A7F7A" w:rsidP="00A5096D">
                            <w:pPr>
                              <w:pStyle w:val="NoSpacing"/>
                              <w:numPr>
                                <w:ilvl w:val="0"/>
                                <w:numId w:val="8"/>
                              </w:numPr>
                              <w:rPr>
                                <w:sz w:val="21"/>
                                <w:szCs w:val="21"/>
                              </w:rPr>
                            </w:pPr>
                            <w:r w:rsidRPr="00F7412A">
                              <w:rPr>
                                <w:sz w:val="21"/>
                                <w:szCs w:val="21"/>
                              </w:rPr>
                              <w:t>Identify personal and career goals</w:t>
                            </w:r>
                          </w:p>
                          <w:p w14:paraId="44386E9C" w14:textId="69AACE5A" w:rsidR="003A7F7A" w:rsidRPr="00F7412A" w:rsidRDefault="003A7F7A" w:rsidP="003A7F7A">
                            <w:pPr>
                              <w:pStyle w:val="NoSpacing"/>
                              <w:numPr>
                                <w:ilvl w:val="0"/>
                                <w:numId w:val="8"/>
                              </w:numPr>
                              <w:rPr>
                                <w:sz w:val="21"/>
                                <w:szCs w:val="21"/>
                              </w:rPr>
                            </w:pPr>
                            <w:r w:rsidRPr="00F7412A">
                              <w:rPr>
                                <w:sz w:val="21"/>
                                <w:szCs w:val="21"/>
                              </w:rPr>
                              <w:t xml:space="preserve">Complete various self-assessment tools as it relates to career </w:t>
                            </w:r>
                            <w:r w:rsidR="00A55A2A" w:rsidRPr="00F7412A">
                              <w:rPr>
                                <w:sz w:val="21"/>
                                <w:szCs w:val="21"/>
                              </w:rPr>
                              <w:t>aspirations</w:t>
                            </w:r>
                          </w:p>
                          <w:p w14:paraId="409E4CBA" w14:textId="314E6AA4" w:rsidR="003A7F7A" w:rsidRPr="00F7412A" w:rsidRDefault="004C7DAE" w:rsidP="003A7F7A">
                            <w:pPr>
                              <w:pStyle w:val="NoSpacing"/>
                              <w:numPr>
                                <w:ilvl w:val="0"/>
                                <w:numId w:val="8"/>
                              </w:numPr>
                              <w:rPr>
                                <w:sz w:val="21"/>
                                <w:szCs w:val="21"/>
                              </w:rPr>
                            </w:pPr>
                            <w:r w:rsidRPr="00F7412A">
                              <w:rPr>
                                <w:sz w:val="21"/>
                                <w:szCs w:val="21"/>
                              </w:rPr>
                              <w:t>Create and deliver an elevator speech</w:t>
                            </w:r>
                          </w:p>
                          <w:p w14:paraId="285DD4AB" w14:textId="156D7254" w:rsidR="00A55A2A" w:rsidRPr="00F7412A" w:rsidRDefault="00A55A2A" w:rsidP="003A7F7A">
                            <w:pPr>
                              <w:pStyle w:val="NoSpacing"/>
                              <w:numPr>
                                <w:ilvl w:val="0"/>
                                <w:numId w:val="8"/>
                              </w:numPr>
                              <w:rPr>
                                <w:sz w:val="21"/>
                                <w:szCs w:val="21"/>
                              </w:rPr>
                            </w:pPr>
                            <w:r w:rsidRPr="00F7412A">
                              <w:rPr>
                                <w:sz w:val="21"/>
                                <w:szCs w:val="21"/>
                              </w:rPr>
                              <w:t>Learn to effectively communicate values, skills and experiences and goals to potential employers</w:t>
                            </w:r>
                          </w:p>
                          <w:p w14:paraId="3474B356" w14:textId="3EDBE859" w:rsidR="00A5096D" w:rsidRPr="00F7412A" w:rsidRDefault="004C7DAE" w:rsidP="00A5096D">
                            <w:pPr>
                              <w:pStyle w:val="NoSpacing"/>
                              <w:numPr>
                                <w:ilvl w:val="0"/>
                                <w:numId w:val="8"/>
                              </w:numPr>
                              <w:rPr>
                                <w:sz w:val="21"/>
                                <w:szCs w:val="21"/>
                              </w:rPr>
                            </w:pPr>
                            <w:r w:rsidRPr="00F7412A">
                              <w:rPr>
                                <w:sz w:val="21"/>
                                <w:szCs w:val="21"/>
                              </w:rPr>
                              <w:t>C</w:t>
                            </w:r>
                            <w:r w:rsidR="00A5096D" w:rsidRPr="00F7412A">
                              <w:rPr>
                                <w:sz w:val="21"/>
                                <w:szCs w:val="21"/>
                              </w:rPr>
                              <w:t>reate, format a</w:t>
                            </w:r>
                            <w:r w:rsidRPr="00F7412A">
                              <w:rPr>
                                <w:sz w:val="21"/>
                                <w:szCs w:val="21"/>
                              </w:rPr>
                              <w:t xml:space="preserve">nd tailor a professional </w:t>
                            </w:r>
                            <w:r w:rsidR="00996465" w:rsidRPr="00F7412A">
                              <w:rPr>
                                <w:sz w:val="21"/>
                                <w:szCs w:val="21"/>
                              </w:rPr>
                              <w:t xml:space="preserve">cover letter and </w:t>
                            </w:r>
                            <w:r w:rsidRPr="00F7412A">
                              <w:rPr>
                                <w:sz w:val="21"/>
                                <w:szCs w:val="21"/>
                              </w:rPr>
                              <w:t>resume</w:t>
                            </w:r>
                          </w:p>
                          <w:p w14:paraId="694BEF61" w14:textId="086118C3" w:rsidR="00653ABA" w:rsidRPr="00F7412A" w:rsidRDefault="003A7F7A" w:rsidP="00A5096D">
                            <w:pPr>
                              <w:pStyle w:val="ListParagraph"/>
                              <w:numPr>
                                <w:ilvl w:val="0"/>
                                <w:numId w:val="8"/>
                              </w:numPr>
                              <w:rPr>
                                <w:sz w:val="21"/>
                                <w:szCs w:val="21"/>
                              </w:rPr>
                            </w:pPr>
                            <w:r w:rsidRPr="00F7412A">
                              <w:rPr>
                                <w:sz w:val="21"/>
                                <w:szCs w:val="21"/>
                              </w:rPr>
                              <w:t>Develop</w:t>
                            </w:r>
                            <w:r w:rsidR="00A5096D" w:rsidRPr="00F7412A">
                              <w:rPr>
                                <w:sz w:val="21"/>
                                <w:szCs w:val="21"/>
                              </w:rPr>
                              <w:t xml:space="preserve"> networking strategies relevant to professional development</w:t>
                            </w:r>
                            <w:r w:rsidR="00996465" w:rsidRPr="00F7412A">
                              <w:rPr>
                                <w:sz w:val="21"/>
                                <w:szCs w:val="21"/>
                              </w:rPr>
                              <w:t>, including creating a LinkedIn Profile</w:t>
                            </w:r>
                          </w:p>
                          <w:p w14:paraId="05842002" w14:textId="666DA806" w:rsidR="003A7F7A" w:rsidRPr="00F7412A" w:rsidRDefault="003A7F7A" w:rsidP="00A5096D">
                            <w:pPr>
                              <w:pStyle w:val="ListParagraph"/>
                              <w:numPr>
                                <w:ilvl w:val="0"/>
                                <w:numId w:val="8"/>
                              </w:numPr>
                              <w:rPr>
                                <w:sz w:val="21"/>
                                <w:szCs w:val="21"/>
                              </w:rPr>
                            </w:pPr>
                            <w:r w:rsidRPr="00F7412A">
                              <w:rPr>
                                <w:sz w:val="21"/>
                                <w:szCs w:val="21"/>
                              </w:rPr>
                              <w:t>Learn the basic components of career research and explore opportunities in demonstrated field of interest</w:t>
                            </w:r>
                          </w:p>
                          <w:p w14:paraId="17D3D3DC" w14:textId="13F9BABE" w:rsidR="004C7DAE" w:rsidRPr="00F7412A" w:rsidRDefault="000B31B5" w:rsidP="00A5096D">
                            <w:pPr>
                              <w:pStyle w:val="ListParagraph"/>
                              <w:numPr>
                                <w:ilvl w:val="0"/>
                                <w:numId w:val="8"/>
                              </w:numPr>
                              <w:rPr>
                                <w:sz w:val="21"/>
                                <w:szCs w:val="21"/>
                              </w:rPr>
                            </w:pPr>
                            <w:r w:rsidRPr="00F7412A">
                              <w:rPr>
                                <w:sz w:val="21"/>
                                <w:szCs w:val="21"/>
                              </w:rPr>
                              <w:t>Gain skills necessary to having a successful interview</w:t>
                            </w:r>
                          </w:p>
                          <w:p w14:paraId="372F4A07" w14:textId="79A0B868" w:rsidR="004C7DAE" w:rsidRPr="00F7412A" w:rsidRDefault="004C7DAE" w:rsidP="00A5096D">
                            <w:pPr>
                              <w:pStyle w:val="ListParagraph"/>
                              <w:numPr>
                                <w:ilvl w:val="0"/>
                                <w:numId w:val="8"/>
                              </w:numPr>
                              <w:rPr>
                                <w:sz w:val="21"/>
                                <w:szCs w:val="21"/>
                              </w:rPr>
                            </w:pPr>
                            <w:r w:rsidRPr="00F7412A">
                              <w:rPr>
                                <w:sz w:val="21"/>
                                <w:szCs w:val="21"/>
                              </w:rPr>
                              <w:t>Explore strategies and resources for academic success</w:t>
                            </w:r>
                          </w:p>
                          <w:p w14:paraId="25CF5C14" w14:textId="41038756" w:rsidR="00996465" w:rsidRPr="00F7412A" w:rsidRDefault="00996465" w:rsidP="00A5096D">
                            <w:pPr>
                              <w:pStyle w:val="ListParagraph"/>
                              <w:numPr>
                                <w:ilvl w:val="0"/>
                                <w:numId w:val="8"/>
                              </w:numPr>
                              <w:rPr>
                                <w:sz w:val="21"/>
                                <w:szCs w:val="21"/>
                              </w:rPr>
                            </w:pPr>
                            <w:r w:rsidRPr="00F7412A">
                              <w:rPr>
                                <w:sz w:val="21"/>
                                <w:szCs w:val="21"/>
                              </w:rPr>
                              <w:t xml:space="preserve">Utilize the RCOB EDGE Program mobile app to track and build competencies </w:t>
                            </w:r>
                          </w:p>
                          <w:p w14:paraId="08E54776" w14:textId="43ADB25F" w:rsidR="00996465" w:rsidRPr="00F7412A" w:rsidRDefault="00996465" w:rsidP="00A5096D">
                            <w:pPr>
                              <w:pStyle w:val="ListParagraph"/>
                              <w:numPr>
                                <w:ilvl w:val="0"/>
                                <w:numId w:val="8"/>
                              </w:numPr>
                              <w:rPr>
                                <w:sz w:val="21"/>
                                <w:szCs w:val="21"/>
                              </w:rPr>
                            </w:pPr>
                            <w:r w:rsidRPr="00F7412A">
                              <w:rPr>
                                <w:sz w:val="21"/>
                                <w:szCs w:val="21"/>
                              </w:rPr>
                              <w:t>Understand how AI can assist with career readiness</w:t>
                            </w:r>
                          </w:p>
                          <w:p w14:paraId="0A1EC704" w14:textId="4A3B8ED7" w:rsidR="004C7DAE" w:rsidRPr="00F7412A" w:rsidRDefault="00996465" w:rsidP="00A5096D">
                            <w:pPr>
                              <w:pStyle w:val="ListParagraph"/>
                              <w:numPr>
                                <w:ilvl w:val="0"/>
                                <w:numId w:val="8"/>
                              </w:numPr>
                              <w:rPr>
                                <w:sz w:val="21"/>
                                <w:szCs w:val="21"/>
                              </w:rPr>
                            </w:pPr>
                            <w:r w:rsidRPr="00F7412A">
                              <w:rPr>
                                <w:sz w:val="21"/>
                                <w:szCs w:val="21"/>
                              </w:rPr>
                              <w:t>Learn the process for acquiring an internship for class credit</w:t>
                            </w:r>
                          </w:p>
                          <w:p w14:paraId="5FC9C5A2" w14:textId="11BB52D3" w:rsidR="004C7DAE" w:rsidRPr="00F7412A" w:rsidRDefault="004C7DAE" w:rsidP="004C7DAE">
                            <w:pPr>
                              <w:pStyle w:val="NoSpacing"/>
                              <w:numPr>
                                <w:ilvl w:val="0"/>
                                <w:numId w:val="8"/>
                              </w:numPr>
                              <w:rPr>
                                <w:rFonts w:cstheme="minorHAnsi"/>
                                <w:sz w:val="21"/>
                                <w:szCs w:val="21"/>
                              </w:rPr>
                            </w:pPr>
                            <w:r w:rsidRPr="00F7412A">
                              <w:rPr>
                                <w:rFonts w:cstheme="minorHAnsi"/>
                                <w:sz w:val="21"/>
                                <w:szCs w:val="21"/>
                              </w:rPr>
                              <w:t>Demonstrate awareness of behavioral norms within a business in relationship to communication, appearance, business etiquette, and day-to-day business functions.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EC734" id="Text Box 2" o:spid="_x0000_s1032" type="#_x0000_t202" style="position:absolute;margin-left:0;margin-top:30.95pt;width:378.15pt;height:326.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">
                <v:textbox>
                  <w:txbxContent>
                    <w:p w14:paraId="1EA53642" w14:textId="30F6FC93" w:rsidR="00232C1E" w:rsidRPr="00232C1E" w:rsidRDefault="006E0AF1">
                      <w:pPr>
                        <w:rPr>
                          <w:b/>
                        </w:rPr>
                      </w:pPr>
                      <w:r>
                        <w:rPr>
                          <w:b/>
                          <w:sz w:val="28"/>
                        </w:rPr>
                        <w:t>Course</w:t>
                      </w:r>
                      <w:r w:rsidR="001A338B">
                        <w:rPr>
                          <w:b/>
                          <w:sz w:val="28"/>
                        </w:rPr>
                        <w:t xml:space="preserve"> Learning </w:t>
                      </w:r>
                      <w:r w:rsidR="00996465">
                        <w:rPr>
                          <w:b/>
                          <w:sz w:val="28"/>
                        </w:rPr>
                        <w:t>Outcomes</w:t>
                      </w:r>
                    </w:p>
                    <w:p w14:paraId="717A41C1" w14:textId="3E8726F7" w:rsidR="00A5096D" w:rsidRPr="00F7412A" w:rsidRDefault="00A5096D" w:rsidP="00A5096D">
                      <w:pPr>
                        <w:rPr>
                          <w:sz w:val="21"/>
                          <w:szCs w:val="21"/>
                        </w:rPr>
                      </w:pPr>
                      <w:r w:rsidRPr="00F7412A">
                        <w:rPr>
                          <w:sz w:val="21"/>
                          <w:szCs w:val="21"/>
                        </w:rPr>
                        <w:t>Students will gain knowledge and develop skills required to successfully navigate a career in business. This course will specifically focus on “soft” skills that are a valuable asset in career development. Students will:</w:t>
                      </w:r>
                    </w:p>
                    <w:p w14:paraId="15DDAC64" w14:textId="77777777" w:rsidR="003A7F7A" w:rsidRPr="00F7412A" w:rsidRDefault="003A7F7A" w:rsidP="00A5096D">
                      <w:pPr>
                        <w:pStyle w:val="NoSpacing"/>
                        <w:numPr>
                          <w:ilvl w:val="0"/>
                          <w:numId w:val="8"/>
                        </w:numPr>
                        <w:rPr>
                          <w:sz w:val="21"/>
                          <w:szCs w:val="21"/>
                        </w:rPr>
                      </w:pPr>
                      <w:r w:rsidRPr="00F7412A">
                        <w:rPr>
                          <w:sz w:val="21"/>
                          <w:szCs w:val="21"/>
                        </w:rPr>
                        <w:t>Identify personal and career goals</w:t>
                      </w:r>
                    </w:p>
                    <w:p w14:paraId="44386E9C" w14:textId="69AACE5A" w:rsidR="003A7F7A" w:rsidRPr="00F7412A" w:rsidRDefault="003A7F7A" w:rsidP="003A7F7A">
                      <w:pPr>
                        <w:pStyle w:val="NoSpacing"/>
                        <w:numPr>
                          <w:ilvl w:val="0"/>
                          <w:numId w:val="8"/>
                        </w:numPr>
                        <w:rPr>
                          <w:sz w:val="21"/>
                          <w:szCs w:val="21"/>
                        </w:rPr>
                      </w:pPr>
                      <w:r w:rsidRPr="00F7412A">
                        <w:rPr>
                          <w:sz w:val="21"/>
                          <w:szCs w:val="21"/>
                        </w:rPr>
                        <w:t xml:space="preserve">Complete various self-assessment tools as it relates to career </w:t>
                      </w:r>
                      <w:r w:rsidR="00A55A2A" w:rsidRPr="00F7412A">
                        <w:rPr>
                          <w:sz w:val="21"/>
                          <w:szCs w:val="21"/>
                        </w:rPr>
                        <w:t>aspirations</w:t>
                      </w:r>
                    </w:p>
                    <w:p w14:paraId="409E4CBA" w14:textId="314E6AA4" w:rsidR="003A7F7A" w:rsidRPr="00F7412A" w:rsidRDefault="004C7DAE" w:rsidP="003A7F7A">
                      <w:pPr>
                        <w:pStyle w:val="NoSpacing"/>
                        <w:numPr>
                          <w:ilvl w:val="0"/>
                          <w:numId w:val="8"/>
                        </w:numPr>
                        <w:rPr>
                          <w:sz w:val="21"/>
                          <w:szCs w:val="21"/>
                        </w:rPr>
                      </w:pPr>
                      <w:r w:rsidRPr="00F7412A">
                        <w:rPr>
                          <w:sz w:val="21"/>
                          <w:szCs w:val="21"/>
                        </w:rPr>
                        <w:t>Create and deliver an elevator speech</w:t>
                      </w:r>
                    </w:p>
                    <w:p w14:paraId="285DD4AB" w14:textId="156D7254" w:rsidR="00A55A2A" w:rsidRPr="00F7412A" w:rsidRDefault="00A55A2A" w:rsidP="003A7F7A">
                      <w:pPr>
                        <w:pStyle w:val="NoSpacing"/>
                        <w:numPr>
                          <w:ilvl w:val="0"/>
                          <w:numId w:val="8"/>
                        </w:numPr>
                        <w:rPr>
                          <w:sz w:val="21"/>
                          <w:szCs w:val="21"/>
                        </w:rPr>
                      </w:pPr>
                      <w:r w:rsidRPr="00F7412A">
                        <w:rPr>
                          <w:sz w:val="21"/>
                          <w:szCs w:val="21"/>
                        </w:rPr>
                        <w:t>Learn to effectively communicate values, skills and experiences and goals to potential employers</w:t>
                      </w:r>
                    </w:p>
                    <w:p w14:paraId="3474B356" w14:textId="3EDBE859" w:rsidR="00A5096D" w:rsidRPr="00F7412A" w:rsidRDefault="004C7DAE" w:rsidP="00A5096D">
                      <w:pPr>
                        <w:pStyle w:val="NoSpacing"/>
                        <w:numPr>
                          <w:ilvl w:val="0"/>
                          <w:numId w:val="8"/>
                        </w:numPr>
                        <w:rPr>
                          <w:sz w:val="21"/>
                          <w:szCs w:val="21"/>
                        </w:rPr>
                      </w:pPr>
                      <w:r w:rsidRPr="00F7412A">
                        <w:rPr>
                          <w:sz w:val="21"/>
                          <w:szCs w:val="21"/>
                        </w:rPr>
                        <w:t>C</w:t>
                      </w:r>
                      <w:r w:rsidR="00A5096D" w:rsidRPr="00F7412A">
                        <w:rPr>
                          <w:sz w:val="21"/>
                          <w:szCs w:val="21"/>
                        </w:rPr>
                        <w:t>reate, format a</w:t>
                      </w:r>
                      <w:r w:rsidRPr="00F7412A">
                        <w:rPr>
                          <w:sz w:val="21"/>
                          <w:szCs w:val="21"/>
                        </w:rPr>
                        <w:t xml:space="preserve">nd tailor a professional </w:t>
                      </w:r>
                      <w:r w:rsidR="00996465" w:rsidRPr="00F7412A">
                        <w:rPr>
                          <w:sz w:val="21"/>
                          <w:szCs w:val="21"/>
                        </w:rPr>
                        <w:t xml:space="preserve">cover letter and </w:t>
                      </w:r>
                      <w:r w:rsidRPr="00F7412A">
                        <w:rPr>
                          <w:sz w:val="21"/>
                          <w:szCs w:val="21"/>
                        </w:rPr>
                        <w:t>resume</w:t>
                      </w:r>
                    </w:p>
                    <w:p w14:paraId="694BEF61" w14:textId="086118C3" w:rsidR="00653ABA" w:rsidRPr="00F7412A" w:rsidRDefault="003A7F7A" w:rsidP="00A5096D">
                      <w:pPr>
                        <w:pStyle w:val="ListParagraph"/>
                        <w:numPr>
                          <w:ilvl w:val="0"/>
                          <w:numId w:val="8"/>
                        </w:numPr>
                        <w:rPr>
                          <w:sz w:val="21"/>
                          <w:szCs w:val="21"/>
                        </w:rPr>
                      </w:pPr>
                      <w:r w:rsidRPr="00F7412A">
                        <w:rPr>
                          <w:sz w:val="21"/>
                          <w:szCs w:val="21"/>
                        </w:rPr>
                        <w:t>Develop</w:t>
                      </w:r>
                      <w:r w:rsidR="00A5096D" w:rsidRPr="00F7412A">
                        <w:rPr>
                          <w:sz w:val="21"/>
                          <w:szCs w:val="21"/>
                        </w:rPr>
                        <w:t xml:space="preserve"> networking strategies relevant to professional development</w:t>
                      </w:r>
                      <w:r w:rsidR="00996465" w:rsidRPr="00F7412A">
                        <w:rPr>
                          <w:sz w:val="21"/>
                          <w:szCs w:val="21"/>
                        </w:rPr>
                        <w:t>, including creating a LinkedIn Profile</w:t>
                      </w:r>
                    </w:p>
                    <w:p w14:paraId="05842002" w14:textId="666DA806" w:rsidR="003A7F7A" w:rsidRPr="00F7412A" w:rsidRDefault="003A7F7A" w:rsidP="00A5096D">
                      <w:pPr>
                        <w:pStyle w:val="ListParagraph"/>
                        <w:numPr>
                          <w:ilvl w:val="0"/>
                          <w:numId w:val="8"/>
                        </w:numPr>
                        <w:rPr>
                          <w:sz w:val="21"/>
                          <w:szCs w:val="21"/>
                        </w:rPr>
                      </w:pPr>
                      <w:r w:rsidRPr="00F7412A">
                        <w:rPr>
                          <w:sz w:val="21"/>
                          <w:szCs w:val="21"/>
                        </w:rPr>
                        <w:t>Learn the basic components of career research and explore opportunities in demonstrated field of interest</w:t>
                      </w:r>
                    </w:p>
                    <w:p w14:paraId="17D3D3DC" w14:textId="13F9BABE" w:rsidR="004C7DAE" w:rsidRPr="00F7412A" w:rsidRDefault="000B31B5" w:rsidP="00A5096D">
                      <w:pPr>
                        <w:pStyle w:val="ListParagraph"/>
                        <w:numPr>
                          <w:ilvl w:val="0"/>
                          <w:numId w:val="8"/>
                        </w:numPr>
                        <w:rPr>
                          <w:sz w:val="21"/>
                          <w:szCs w:val="21"/>
                        </w:rPr>
                      </w:pPr>
                      <w:r w:rsidRPr="00F7412A">
                        <w:rPr>
                          <w:sz w:val="21"/>
                          <w:szCs w:val="21"/>
                        </w:rPr>
                        <w:t>Gain skills necessary to having a successful interview</w:t>
                      </w:r>
                    </w:p>
                    <w:p w14:paraId="372F4A07" w14:textId="79A0B868" w:rsidR="004C7DAE" w:rsidRPr="00F7412A" w:rsidRDefault="004C7DAE" w:rsidP="00A5096D">
                      <w:pPr>
                        <w:pStyle w:val="ListParagraph"/>
                        <w:numPr>
                          <w:ilvl w:val="0"/>
                          <w:numId w:val="8"/>
                        </w:numPr>
                        <w:rPr>
                          <w:sz w:val="21"/>
                          <w:szCs w:val="21"/>
                        </w:rPr>
                      </w:pPr>
                      <w:r w:rsidRPr="00F7412A">
                        <w:rPr>
                          <w:sz w:val="21"/>
                          <w:szCs w:val="21"/>
                        </w:rPr>
                        <w:t>Explore strategies and resources for academic success</w:t>
                      </w:r>
                    </w:p>
                    <w:p w14:paraId="25CF5C14" w14:textId="41038756" w:rsidR="00996465" w:rsidRPr="00F7412A" w:rsidRDefault="00996465" w:rsidP="00A5096D">
                      <w:pPr>
                        <w:pStyle w:val="ListParagraph"/>
                        <w:numPr>
                          <w:ilvl w:val="0"/>
                          <w:numId w:val="8"/>
                        </w:numPr>
                        <w:rPr>
                          <w:sz w:val="21"/>
                          <w:szCs w:val="21"/>
                        </w:rPr>
                      </w:pPr>
                      <w:r w:rsidRPr="00F7412A">
                        <w:rPr>
                          <w:sz w:val="21"/>
                          <w:szCs w:val="21"/>
                        </w:rPr>
                        <w:t xml:space="preserve">Utilize the RCOB EDGE Program mobile app to track and build competencies </w:t>
                      </w:r>
                    </w:p>
                    <w:p w14:paraId="08E54776" w14:textId="43ADB25F" w:rsidR="00996465" w:rsidRPr="00F7412A" w:rsidRDefault="00996465" w:rsidP="00A5096D">
                      <w:pPr>
                        <w:pStyle w:val="ListParagraph"/>
                        <w:numPr>
                          <w:ilvl w:val="0"/>
                          <w:numId w:val="8"/>
                        </w:numPr>
                        <w:rPr>
                          <w:sz w:val="21"/>
                          <w:szCs w:val="21"/>
                        </w:rPr>
                      </w:pPr>
                      <w:r w:rsidRPr="00F7412A">
                        <w:rPr>
                          <w:sz w:val="21"/>
                          <w:szCs w:val="21"/>
                        </w:rPr>
                        <w:t>Understand how AI can assist with career readiness</w:t>
                      </w:r>
                    </w:p>
                    <w:p w14:paraId="0A1EC704" w14:textId="4A3B8ED7" w:rsidR="004C7DAE" w:rsidRPr="00F7412A" w:rsidRDefault="00996465" w:rsidP="00A5096D">
                      <w:pPr>
                        <w:pStyle w:val="ListParagraph"/>
                        <w:numPr>
                          <w:ilvl w:val="0"/>
                          <w:numId w:val="8"/>
                        </w:numPr>
                        <w:rPr>
                          <w:sz w:val="21"/>
                          <w:szCs w:val="21"/>
                        </w:rPr>
                      </w:pPr>
                      <w:r w:rsidRPr="00F7412A">
                        <w:rPr>
                          <w:sz w:val="21"/>
                          <w:szCs w:val="21"/>
                        </w:rPr>
                        <w:t>Learn the process for acquiring an internship for class credit</w:t>
                      </w:r>
                    </w:p>
                    <w:p w14:paraId="5FC9C5A2" w14:textId="11BB52D3" w:rsidR="004C7DAE" w:rsidRPr="00F7412A" w:rsidRDefault="004C7DAE" w:rsidP="004C7DAE">
                      <w:pPr>
                        <w:pStyle w:val="NoSpacing"/>
                        <w:numPr>
                          <w:ilvl w:val="0"/>
                          <w:numId w:val="8"/>
                        </w:numPr>
                        <w:rPr>
                          <w:rFonts w:cstheme="minorHAnsi"/>
                          <w:sz w:val="21"/>
                          <w:szCs w:val="21"/>
                        </w:rPr>
                      </w:pPr>
                      <w:r w:rsidRPr="00F7412A">
                        <w:rPr>
                          <w:rFonts w:cstheme="minorHAnsi"/>
                          <w:sz w:val="21"/>
                          <w:szCs w:val="21"/>
                        </w:rPr>
                        <w:t>Demonstrate awareness of behavioral norms within a business in relationship to communication, appearance, business etiquette, and day-to-day business functions.</w:t>
                      </w:r>
                    </w:p>
                  </w:txbxContent>
                </v:textbox>
                <w10:wrap type="square" anchorx="margin"/>
              </v:shape>
            </w:pict>
          </mc:Fallback>
        </mc:AlternateContent>
      </w:r>
    </w:p>
    <w:p w14:paraId="020858EA" w14:textId="50BD9204" w:rsidR="00D1420F" w:rsidRPr="006E0AF1" w:rsidRDefault="006E0AF1" w:rsidP="00D1420F">
      <w:pPr>
        <w:rPr>
          <w:b/>
          <w:bCs/>
          <w:sz w:val="28"/>
          <w:szCs w:val="28"/>
        </w:rPr>
      </w:pPr>
      <w:r w:rsidRPr="006E0AF1">
        <w:rPr>
          <w:b/>
          <w:bCs/>
          <w:sz w:val="28"/>
          <w:szCs w:val="28"/>
        </w:rPr>
        <w:t>Attendance</w:t>
      </w:r>
    </w:p>
    <w:p w14:paraId="33A0E05C" w14:textId="2B0FD73C" w:rsidR="00E37CB7" w:rsidRDefault="00920EF2" w:rsidP="00E37CB7">
      <w:r>
        <w:t>This is an 8-week course</w:t>
      </w:r>
      <w:r w:rsidR="006E0AF1">
        <w:t>, which means we will cover a full semester in half the time</w:t>
      </w:r>
      <w:r>
        <w:t xml:space="preserve">. </w:t>
      </w:r>
      <w:r w:rsidR="006E0AF1">
        <w:t xml:space="preserve">To keep up with the pace of the course, attendance is mandatory. </w:t>
      </w:r>
      <w:r>
        <w:t xml:space="preserve">The most basic component of professional development is being present. Therefore, class attendance is a major component of your grade. </w:t>
      </w:r>
      <w:r w:rsidR="006E0AF1">
        <w:t>Students who are habitually tardy to class will be considered absent.</w:t>
      </w:r>
    </w:p>
    <w:p w14:paraId="7ED4DDD1" w14:textId="77777777" w:rsidR="002F6CFD" w:rsidRDefault="002F6CFD" w:rsidP="00E37CB7"/>
    <w:p w14:paraId="1E5A9FF4" w14:textId="77777777" w:rsidR="002044F2" w:rsidRDefault="002044F2" w:rsidP="006E0AF1">
      <w:pPr>
        <w:rPr>
          <w:b/>
          <w:bCs/>
          <w:sz w:val="28"/>
          <w:szCs w:val="28"/>
        </w:rPr>
      </w:pPr>
    </w:p>
    <w:p w14:paraId="51CAA97C" w14:textId="3C2CD0FF" w:rsidR="006E0AF1" w:rsidRPr="00556ECB" w:rsidRDefault="006E0AF1" w:rsidP="006E0AF1">
      <w:pPr>
        <w:rPr>
          <w:b/>
          <w:bCs/>
          <w:sz w:val="24"/>
          <w:szCs w:val="24"/>
        </w:rPr>
      </w:pPr>
      <w:r w:rsidRPr="00556ECB">
        <w:rPr>
          <w:b/>
          <w:bCs/>
          <w:sz w:val="24"/>
          <w:szCs w:val="24"/>
        </w:rPr>
        <w:t>Required Resources</w:t>
      </w:r>
    </w:p>
    <w:tbl>
      <w:tblPr>
        <w:tblStyle w:val="TableGrid"/>
        <w:tblW w:w="0" w:type="auto"/>
        <w:tblLook w:val="04A0" w:firstRow="1" w:lastRow="0" w:firstColumn="1" w:lastColumn="0" w:noHBand="0" w:noVBand="1"/>
      </w:tblPr>
      <w:tblGrid>
        <w:gridCol w:w="4885"/>
      </w:tblGrid>
      <w:tr w:rsidR="00996465" w:rsidRPr="00871BA4" w14:paraId="673B42FB" w14:textId="77777777" w:rsidTr="009B659C">
        <w:trPr>
          <w:trHeight w:val="819"/>
        </w:trPr>
        <w:tc>
          <w:tcPr>
            <w:tcW w:w="4885" w:type="dxa"/>
            <w:vAlign w:val="center"/>
          </w:tcPr>
          <w:p w14:paraId="19154640" w14:textId="77777777" w:rsidR="00996465" w:rsidRDefault="00996465" w:rsidP="0051086B">
            <w:pPr>
              <w:jc w:val="center"/>
              <w:rPr>
                <w:sz w:val="18"/>
                <w:szCs w:val="18"/>
              </w:rPr>
            </w:pPr>
            <w:r w:rsidRPr="00871BA4">
              <w:rPr>
                <w:b/>
                <w:noProof/>
                <w:sz w:val="18"/>
                <w:szCs w:val="18"/>
              </w:rPr>
              <w:lastRenderedPageBreak/>
              <w:drawing>
                <wp:inline distT="0" distB="0" distL="0" distR="0" wp14:anchorId="468B72E3" wp14:editId="0C0066A6">
                  <wp:extent cx="1132847" cy="390525"/>
                  <wp:effectExtent l="0" t="0" r="0" b="0"/>
                  <wp:docPr id="4" name="Picture 4" descr="http://www.myplan.com/images/logos/logo_my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yplan.com/images/logos/logo_mypla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8996" cy="396092"/>
                          </a:xfrm>
                          <a:prstGeom prst="rect">
                            <a:avLst/>
                          </a:prstGeom>
                          <a:noFill/>
                          <a:ln>
                            <a:noFill/>
                          </a:ln>
                        </pic:spPr>
                      </pic:pic>
                    </a:graphicData>
                  </a:graphic>
                </wp:inline>
              </w:drawing>
            </w:r>
            <w:r w:rsidRPr="00871BA4">
              <w:rPr>
                <w:sz w:val="18"/>
                <w:szCs w:val="18"/>
              </w:rPr>
              <w:t xml:space="preserve"> </w:t>
            </w:r>
          </w:p>
          <w:p w14:paraId="14E1F5F8" w14:textId="5A4B308C" w:rsidR="00996465" w:rsidRPr="00871BA4" w:rsidRDefault="00996465" w:rsidP="0051086B">
            <w:pPr>
              <w:jc w:val="center"/>
              <w:rPr>
                <w:b/>
                <w:sz w:val="18"/>
                <w:szCs w:val="18"/>
              </w:rPr>
            </w:pPr>
            <w:hyperlink r:id="rId14" w:history="1">
              <w:r w:rsidRPr="0079588B">
                <w:rPr>
                  <w:rStyle w:val="Hyperlink"/>
                  <w:sz w:val="18"/>
                  <w:szCs w:val="18"/>
                </w:rPr>
                <w:t>http://studentaffairs.unt.edu/career-center/my-plan</w:t>
              </w:r>
            </w:hyperlink>
          </w:p>
        </w:tc>
      </w:tr>
    </w:tbl>
    <w:p w14:paraId="589B223F" w14:textId="77777777" w:rsidR="007226FF" w:rsidRDefault="007226FF" w:rsidP="00CB4395"/>
    <w:p w14:paraId="53FC0C48" w14:textId="14891406" w:rsidR="00CB4395" w:rsidRPr="009B659C" w:rsidRDefault="00CB4395" w:rsidP="00CB4395">
      <w:pPr>
        <w:rPr>
          <w:b/>
          <w:bCs/>
          <w:sz w:val="24"/>
          <w:szCs w:val="24"/>
        </w:rPr>
      </w:pPr>
      <w:r w:rsidRPr="009B659C">
        <w:rPr>
          <w:b/>
          <w:bCs/>
          <w:sz w:val="24"/>
          <w:szCs w:val="24"/>
        </w:rPr>
        <w:t xml:space="preserve">Academic Schedule – </w:t>
      </w:r>
      <w:r w:rsidR="009B659C">
        <w:rPr>
          <w:b/>
          <w:bCs/>
          <w:sz w:val="24"/>
          <w:szCs w:val="24"/>
        </w:rPr>
        <w:t>Spring 2026</w:t>
      </w:r>
      <w:r w:rsidR="007834E7" w:rsidRPr="009B659C">
        <w:rPr>
          <w:b/>
          <w:bCs/>
          <w:sz w:val="24"/>
          <w:szCs w:val="24"/>
        </w:rPr>
        <w:t xml:space="preserve"> (8W1)</w:t>
      </w:r>
    </w:p>
    <w:tbl>
      <w:tblPr>
        <w:tblStyle w:val="PlainTable1"/>
        <w:tblW w:w="10885" w:type="dxa"/>
        <w:tblLook w:val="04A0" w:firstRow="1" w:lastRow="0" w:firstColumn="1" w:lastColumn="0" w:noHBand="0" w:noVBand="1"/>
      </w:tblPr>
      <w:tblGrid>
        <w:gridCol w:w="3645"/>
        <w:gridCol w:w="7240"/>
      </w:tblGrid>
      <w:tr w:rsidR="00CB4395" w:rsidRPr="00091987" w14:paraId="626E277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0770102F" w14:textId="7FEA738F" w:rsidR="00CB4395" w:rsidRPr="003A4968" w:rsidRDefault="004A56E5" w:rsidP="0055643E">
            <w:pPr>
              <w:rPr>
                <w:rFonts w:eastAsia="Times New Roman" w:cs="Times New Roman"/>
                <w:color w:val="333333"/>
                <w:szCs w:val="20"/>
              </w:rPr>
            </w:pPr>
            <w:r>
              <w:rPr>
                <w:rFonts w:eastAsia="Times New Roman" w:cs="Times New Roman"/>
                <w:color w:val="333333"/>
                <w:szCs w:val="20"/>
              </w:rPr>
              <w:t>March 16</w:t>
            </w:r>
          </w:p>
        </w:tc>
        <w:tc>
          <w:tcPr>
            <w:tcW w:w="7240" w:type="dxa"/>
            <w:hideMark/>
          </w:tcPr>
          <w:p w14:paraId="71298F5F" w14:textId="37A16F41" w:rsidR="00CB4395" w:rsidRPr="002A404F" w:rsidRDefault="0048399F">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szCs w:val="20"/>
              </w:rPr>
            </w:pPr>
            <w:r>
              <w:rPr>
                <w:rFonts w:eastAsia="Times New Roman" w:cs="Times New Roman"/>
                <w:b w:val="0"/>
                <w:color w:val="333333"/>
                <w:szCs w:val="20"/>
              </w:rPr>
              <w:t>Spring</w:t>
            </w:r>
            <w:r w:rsidR="00CB4395" w:rsidRPr="002A404F">
              <w:rPr>
                <w:rFonts w:eastAsia="Times New Roman" w:cs="Times New Roman"/>
                <w:b w:val="0"/>
                <w:color w:val="333333"/>
                <w:szCs w:val="20"/>
              </w:rPr>
              <w:t xml:space="preserve"> classes begin</w:t>
            </w:r>
          </w:p>
        </w:tc>
      </w:tr>
      <w:tr w:rsidR="00CB4395" w:rsidRPr="00091987" w14:paraId="52E913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760BA9B6" w14:textId="23E433DE" w:rsidR="00CB4395" w:rsidRDefault="004A56E5">
            <w:pPr>
              <w:rPr>
                <w:rFonts w:eastAsia="Times New Roman" w:cs="Times New Roman"/>
                <w:color w:val="333333"/>
                <w:szCs w:val="20"/>
              </w:rPr>
            </w:pPr>
            <w:r>
              <w:rPr>
                <w:rFonts w:eastAsia="Times New Roman" w:cs="Times New Roman"/>
                <w:color w:val="333333"/>
                <w:szCs w:val="20"/>
              </w:rPr>
              <w:t>March 23</w:t>
            </w:r>
          </w:p>
        </w:tc>
        <w:tc>
          <w:tcPr>
            <w:tcW w:w="7240" w:type="dxa"/>
          </w:tcPr>
          <w:p w14:paraId="387A9D15" w14:textId="5E6192E1" w:rsidR="00CB4395" w:rsidRPr="003A4968" w:rsidRDefault="00345A5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Last day to drop a course without a W</w:t>
            </w:r>
          </w:p>
        </w:tc>
      </w:tr>
      <w:tr w:rsidR="00CB4395" w:rsidRPr="00091987" w14:paraId="6753D1C4" w14:textId="77777777">
        <w:tc>
          <w:tcPr>
            <w:cnfStyle w:val="001000000000" w:firstRow="0" w:lastRow="0" w:firstColumn="1" w:lastColumn="0" w:oddVBand="0" w:evenVBand="0" w:oddHBand="0" w:evenHBand="0" w:firstRowFirstColumn="0" w:firstRowLastColumn="0" w:lastRowFirstColumn="0" w:lastRowLastColumn="0"/>
            <w:tcW w:w="3645" w:type="dxa"/>
          </w:tcPr>
          <w:p w14:paraId="4B33F710" w14:textId="055867C9" w:rsidR="00CB4395" w:rsidRPr="003A4968" w:rsidRDefault="004A56E5">
            <w:pPr>
              <w:rPr>
                <w:rFonts w:eastAsia="Times New Roman" w:cs="Times New Roman"/>
                <w:color w:val="333333"/>
                <w:szCs w:val="20"/>
              </w:rPr>
            </w:pPr>
            <w:r>
              <w:rPr>
                <w:rFonts w:eastAsia="Times New Roman" w:cs="Times New Roman"/>
                <w:color w:val="333333"/>
                <w:szCs w:val="20"/>
              </w:rPr>
              <w:t>April 17</w:t>
            </w:r>
          </w:p>
        </w:tc>
        <w:tc>
          <w:tcPr>
            <w:tcW w:w="7240" w:type="dxa"/>
          </w:tcPr>
          <w:p w14:paraId="239A08E4" w14:textId="77777777" w:rsidR="00CB4395" w:rsidRPr="003A4968" w:rsidRDefault="00CB439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 day to withdraw</w:t>
            </w:r>
            <w:r>
              <w:rPr>
                <w:rFonts w:eastAsia="Times New Roman" w:cs="Times New Roman"/>
                <w:color w:val="333333"/>
                <w:szCs w:val="20"/>
              </w:rPr>
              <w:t xml:space="preserve"> for the semester</w:t>
            </w:r>
            <w:r w:rsidRPr="003A4968">
              <w:rPr>
                <w:rFonts w:eastAsia="Times New Roman" w:cs="Times New Roman"/>
                <w:color w:val="333333"/>
                <w:szCs w:val="20"/>
              </w:rPr>
              <w:t xml:space="preserve"> (drop all classes)</w:t>
            </w:r>
          </w:p>
        </w:tc>
      </w:tr>
      <w:tr w:rsidR="007834E7" w:rsidRPr="00091987" w14:paraId="5472E9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08F2B62D" w14:textId="03ADD4E6" w:rsidR="007834E7" w:rsidRDefault="00B06761" w:rsidP="007834E7">
            <w:pPr>
              <w:rPr>
                <w:rFonts w:eastAsia="Times New Roman" w:cs="Times New Roman"/>
                <w:color w:val="333333"/>
                <w:szCs w:val="20"/>
              </w:rPr>
            </w:pPr>
            <w:r>
              <w:rPr>
                <w:rFonts w:eastAsia="Times New Roman" w:cs="Times New Roman"/>
                <w:color w:val="333333"/>
                <w:szCs w:val="20"/>
              </w:rPr>
              <w:t>Ma</w:t>
            </w:r>
            <w:r w:rsidR="004A56E5">
              <w:rPr>
                <w:rFonts w:eastAsia="Times New Roman" w:cs="Times New Roman"/>
                <w:color w:val="333333"/>
                <w:szCs w:val="20"/>
              </w:rPr>
              <w:t>y 7</w:t>
            </w:r>
          </w:p>
        </w:tc>
        <w:tc>
          <w:tcPr>
            <w:tcW w:w="7240" w:type="dxa"/>
          </w:tcPr>
          <w:p w14:paraId="62438C86" w14:textId="26B80701" w:rsidR="007834E7" w:rsidRDefault="007834E7" w:rsidP="007834E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w:t>
            </w:r>
            <w:r>
              <w:rPr>
                <w:rFonts w:eastAsia="Times New Roman" w:cs="Times New Roman"/>
                <w:color w:val="333333"/>
                <w:szCs w:val="20"/>
              </w:rPr>
              <w:t xml:space="preserve"> regular class meeting</w:t>
            </w:r>
            <w:r w:rsidRPr="003A4968">
              <w:rPr>
                <w:rFonts w:eastAsia="Times New Roman" w:cs="Times New Roman"/>
                <w:color w:val="333333"/>
                <w:szCs w:val="20"/>
              </w:rPr>
              <w:t xml:space="preserve"> </w:t>
            </w:r>
            <w:r>
              <w:rPr>
                <w:rFonts w:eastAsia="Times New Roman" w:cs="Times New Roman"/>
                <w:color w:val="333333"/>
                <w:szCs w:val="20"/>
              </w:rPr>
              <w:t>day of 8W</w:t>
            </w:r>
            <w:r w:rsidR="004A56E5">
              <w:rPr>
                <w:rFonts w:eastAsia="Times New Roman" w:cs="Times New Roman"/>
                <w:color w:val="333333"/>
                <w:szCs w:val="20"/>
              </w:rPr>
              <w:t>2</w:t>
            </w:r>
            <w:r w:rsidR="003008BE">
              <w:rPr>
                <w:rFonts w:eastAsia="Times New Roman" w:cs="Times New Roman"/>
                <w:color w:val="333333"/>
                <w:szCs w:val="20"/>
              </w:rPr>
              <w:t>; no final in this course</w:t>
            </w:r>
          </w:p>
        </w:tc>
      </w:tr>
    </w:tbl>
    <w:p w14:paraId="5933472B" w14:textId="77777777" w:rsidR="009B659C" w:rsidRDefault="009B659C" w:rsidP="008E4B82">
      <w:pPr>
        <w:rPr>
          <w:b/>
          <w:bCs/>
          <w:sz w:val="28"/>
          <w:szCs w:val="28"/>
        </w:rPr>
      </w:pPr>
    </w:p>
    <w:p w14:paraId="19508FA0" w14:textId="3EC6518C" w:rsidR="006E0AF1" w:rsidRDefault="3E943FBF" w:rsidP="008E4B82">
      <w:pPr>
        <w:rPr>
          <w:b/>
          <w:bCs/>
          <w:sz w:val="24"/>
        </w:rPr>
      </w:pPr>
      <w:r w:rsidRPr="006E0AF1">
        <w:rPr>
          <w:b/>
          <w:bCs/>
          <w:sz w:val="28"/>
          <w:szCs w:val="28"/>
        </w:rPr>
        <w:t>Course Schedule</w:t>
      </w:r>
    </w:p>
    <w:p w14:paraId="2316E169" w14:textId="43E3E838" w:rsidR="008E4B82" w:rsidRDefault="008E4B82" w:rsidP="008E4B82">
      <w:pPr>
        <w:rPr>
          <w:b/>
          <w:bCs/>
          <w:sz w:val="20"/>
          <w:szCs w:val="20"/>
        </w:rPr>
      </w:pPr>
      <w:r w:rsidRPr="006E0AF1">
        <w:rPr>
          <w:b/>
          <w:bCs/>
          <w:sz w:val="24"/>
          <w:szCs w:val="24"/>
        </w:rPr>
        <w:t xml:space="preserve">The instructor reserves the right to make changes to the syllabus </w:t>
      </w:r>
      <w:r w:rsidR="006457BD" w:rsidRPr="006E0AF1">
        <w:rPr>
          <w:b/>
          <w:bCs/>
          <w:sz w:val="24"/>
          <w:szCs w:val="24"/>
        </w:rPr>
        <w:t>at any time during the semester.</w:t>
      </w:r>
    </w:p>
    <w:tbl>
      <w:tblPr>
        <w:tblStyle w:val="GridTable5Dark-Accent6"/>
        <w:tblW w:w="11155" w:type="dxa"/>
        <w:tblLook w:val="04A0" w:firstRow="1" w:lastRow="0" w:firstColumn="1" w:lastColumn="0" w:noHBand="0" w:noVBand="1"/>
      </w:tblPr>
      <w:tblGrid>
        <w:gridCol w:w="818"/>
        <w:gridCol w:w="710"/>
        <w:gridCol w:w="4404"/>
        <w:gridCol w:w="5223"/>
      </w:tblGrid>
      <w:tr w:rsidR="00E20711" w:rsidRPr="004A56E5" w14:paraId="58856ED8" w14:textId="77777777" w:rsidTr="004A56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93055F" w14:textId="77777777" w:rsidR="004A56E5" w:rsidRPr="004A56E5" w:rsidRDefault="004A56E5" w:rsidP="004A56E5">
            <w:pPr>
              <w:jc w:val="center"/>
              <w:rPr>
                <w:rFonts w:ascii="Times New Roman" w:eastAsia="Times New Roman" w:hAnsi="Times New Roman" w:cs="Times New Roman"/>
                <w:sz w:val="24"/>
                <w:szCs w:val="24"/>
              </w:rPr>
            </w:pPr>
            <w:bookmarkStart w:id="1" w:name="_Hlk206166258"/>
            <w:r w:rsidRPr="004A56E5">
              <w:rPr>
                <w:rFonts w:ascii="Times New Roman" w:eastAsia="Times New Roman" w:hAnsi="Times New Roman" w:cs="Times New Roman"/>
                <w:sz w:val="24"/>
                <w:szCs w:val="24"/>
              </w:rPr>
              <w:t>Week</w:t>
            </w:r>
          </w:p>
        </w:tc>
        <w:tc>
          <w:tcPr>
            <w:tcW w:w="0" w:type="auto"/>
            <w:hideMark/>
          </w:tcPr>
          <w:p w14:paraId="7241DB0F" w14:textId="77777777" w:rsidR="004A56E5" w:rsidRPr="004A56E5" w:rsidRDefault="004A56E5" w:rsidP="004A56E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56E5">
              <w:rPr>
                <w:rFonts w:ascii="Times New Roman" w:eastAsia="Times New Roman" w:hAnsi="Times New Roman" w:cs="Times New Roman"/>
                <w:sz w:val="24"/>
                <w:szCs w:val="24"/>
              </w:rPr>
              <w:t>Date</w:t>
            </w:r>
          </w:p>
        </w:tc>
        <w:tc>
          <w:tcPr>
            <w:tcW w:w="0" w:type="auto"/>
            <w:hideMark/>
          </w:tcPr>
          <w:p w14:paraId="637DCE93" w14:textId="77777777" w:rsidR="004A56E5" w:rsidRPr="004A56E5" w:rsidRDefault="004A56E5" w:rsidP="004A56E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56E5">
              <w:rPr>
                <w:rFonts w:ascii="Times New Roman" w:eastAsia="Times New Roman" w:hAnsi="Times New Roman" w:cs="Times New Roman"/>
                <w:sz w:val="24"/>
                <w:szCs w:val="24"/>
              </w:rPr>
              <w:t>Topic</w:t>
            </w:r>
          </w:p>
        </w:tc>
        <w:tc>
          <w:tcPr>
            <w:tcW w:w="0" w:type="auto"/>
            <w:hideMark/>
          </w:tcPr>
          <w:p w14:paraId="6C6ACE9E" w14:textId="77777777" w:rsidR="004A56E5" w:rsidRPr="004A56E5" w:rsidRDefault="004A56E5" w:rsidP="004A56E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56E5">
              <w:rPr>
                <w:rFonts w:ascii="Times New Roman" w:eastAsia="Times New Roman" w:hAnsi="Times New Roman" w:cs="Times New Roman"/>
                <w:sz w:val="24"/>
                <w:szCs w:val="24"/>
              </w:rPr>
              <w:t>Assignment</w:t>
            </w:r>
          </w:p>
        </w:tc>
      </w:tr>
      <w:tr w:rsidR="00E20711" w:rsidRPr="004A56E5" w14:paraId="20E32C3B" w14:textId="77777777" w:rsidTr="004A5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FA4098" w14:textId="77777777" w:rsidR="004A56E5" w:rsidRPr="004A56E5" w:rsidRDefault="004A56E5" w:rsidP="004A56E5">
            <w:pPr>
              <w:rPr>
                <w:rFonts w:eastAsia="Times New Roman" w:cstheme="minorHAnsi"/>
              </w:rPr>
            </w:pPr>
            <w:r w:rsidRPr="004A56E5">
              <w:rPr>
                <w:rFonts w:eastAsia="Times New Roman" w:cstheme="minorHAnsi"/>
              </w:rPr>
              <w:t>1</w:t>
            </w:r>
          </w:p>
        </w:tc>
        <w:tc>
          <w:tcPr>
            <w:tcW w:w="0" w:type="auto"/>
            <w:hideMark/>
          </w:tcPr>
          <w:p w14:paraId="488CBED1"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b/>
                <w:bCs/>
              </w:rPr>
              <w:t>3/17</w:t>
            </w:r>
          </w:p>
        </w:tc>
        <w:tc>
          <w:tcPr>
            <w:tcW w:w="0" w:type="auto"/>
            <w:hideMark/>
          </w:tcPr>
          <w:p w14:paraId="5A812939"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rPr>
              <w:t>Course Overview &amp; Pre-Survey</w:t>
            </w:r>
          </w:p>
        </w:tc>
        <w:tc>
          <w:tcPr>
            <w:tcW w:w="0" w:type="auto"/>
            <w:hideMark/>
          </w:tcPr>
          <w:p w14:paraId="28174C9F"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rPr>
              <w:t>Pre Survey Due 3/19</w:t>
            </w:r>
          </w:p>
        </w:tc>
      </w:tr>
      <w:tr w:rsidR="00E20711" w:rsidRPr="004A56E5" w14:paraId="7DE9BD3F" w14:textId="77777777" w:rsidTr="004A56E5">
        <w:tc>
          <w:tcPr>
            <w:cnfStyle w:val="001000000000" w:firstRow="0" w:lastRow="0" w:firstColumn="1" w:lastColumn="0" w:oddVBand="0" w:evenVBand="0" w:oddHBand="0" w:evenHBand="0" w:firstRowFirstColumn="0" w:firstRowLastColumn="0" w:lastRowFirstColumn="0" w:lastRowLastColumn="0"/>
            <w:tcW w:w="0" w:type="auto"/>
            <w:hideMark/>
          </w:tcPr>
          <w:p w14:paraId="46249D50" w14:textId="77777777" w:rsidR="004A56E5" w:rsidRPr="004A56E5" w:rsidRDefault="004A56E5" w:rsidP="004A56E5">
            <w:pPr>
              <w:rPr>
                <w:rFonts w:eastAsia="Times New Roman" w:cstheme="minorHAnsi"/>
              </w:rPr>
            </w:pPr>
          </w:p>
        </w:tc>
        <w:tc>
          <w:tcPr>
            <w:tcW w:w="0" w:type="auto"/>
            <w:hideMark/>
          </w:tcPr>
          <w:p w14:paraId="05B3E3A7"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b/>
                <w:bCs/>
              </w:rPr>
              <w:t>3/19</w:t>
            </w:r>
          </w:p>
        </w:tc>
        <w:tc>
          <w:tcPr>
            <w:tcW w:w="0" w:type="auto"/>
            <w:hideMark/>
          </w:tcPr>
          <w:p w14:paraId="61312C1F"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rPr>
              <w:t>Academic Success &amp; Advising – Guest Speaker</w:t>
            </w:r>
          </w:p>
        </w:tc>
        <w:tc>
          <w:tcPr>
            <w:tcW w:w="0" w:type="auto"/>
            <w:hideMark/>
          </w:tcPr>
          <w:p w14:paraId="367692C7"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rPr>
              <w:t>Academic Integrity Quiz Due 3/20</w:t>
            </w:r>
          </w:p>
        </w:tc>
      </w:tr>
      <w:tr w:rsidR="00E20711" w:rsidRPr="004A56E5" w14:paraId="5ED5AECB" w14:textId="77777777" w:rsidTr="004A5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0E1BBE" w14:textId="77777777" w:rsidR="004A56E5" w:rsidRPr="004A56E5" w:rsidRDefault="004A56E5" w:rsidP="004A56E5">
            <w:pPr>
              <w:rPr>
                <w:rFonts w:eastAsia="Times New Roman" w:cstheme="minorHAnsi"/>
              </w:rPr>
            </w:pPr>
            <w:r w:rsidRPr="004A56E5">
              <w:rPr>
                <w:rFonts w:eastAsia="Times New Roman" w:cstheme="minorHAnsi"/>
              </w:rPr>
              <w:t>2</w:t>
            </w:r>
          </w:p>
        </w:tc>
        <w:tc>
          <w:tcPr>
            <w:tcW w:w="0" w:type="auto"/>
            <w:hideMark/>
          </w:tcPr>
          <w:p w14:paraId="374AF342"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b/>
                <w:bCs/>
              </w:rPr>
              <w:t>3/24</w:t>
            </w:r>
          </w:p>
        </w:tc>
        <w:tc>
          <w:tcPr>
            <w:tcW w:w="0" w:type="auto"/>
            <w:hideMark/>
          </w:tcPr>
          <w:p w14:paraId="5162FD66"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rPr>
              <w:t>RCOB EDGE Program – Guest Speaker</w:t>
            </w:r>
          </w:p>
        </w:tc>
        <w:tc>
          <w:tcPr>
            <w:tcW w:w="0" w:type="auto"/>
            <w:hideMark/>
          </w:tcPr>
          <w:p w14:paraId="5DA00466"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rPr>
              <w:t>RCOB Edge Assignment Due 3/26</w:t>
            </w:r>
          </w:p>
        </w:tc>
      </w:tr>
      <w:tr w:rsidR="00E20711" w:rsidRPr="004A56E5" w14:paraId="6FFF1208" w14:textId="77777777" w:rsidTr="004A56E5">
        <w:tc>
          <w:tcPr>
            <w:cnfStyle w:val="001000000000" w:firstRow="0" w:lastRow="0" w:firstColumn="1" w:lastColumn="0" w:oddVBand="0" w:evenVBand="0" w:oddHBand="0" w:evenHBand="0" w:firstRowFirstColumn="0" w:firstRowLastColumn="0" w:lastRowFirstColumn="0" w:lastRowLastColumn="0"/>
            <w:tcW w:w="0" w:type="auto"/>
            <w:hideMark/>
          </w:tcPr>
          <w:p w14:paraId="469F979C" w14:textId="77777777" w:rsidR="004A56E5" w:rsidRPr="004A56E5" w:rsidRDefault="004A56E5" w:rsidP="004A56E5">
            <w:pPr>
              <w:rPr>
                <w:rFonts w:eastAsia="Times New Roman" w:cstheme="minorHAnsi"/>
              </w:rPr>
            </w:pPr>
          </w:p>
        </w:tc>
        <w:tc>
          <w:tcPr>
            <w:tcW w:w="0" w:type="auto"/>
            <w:hideMark/>
          </w:tcPr>
          <w:p w14:paraId="73880ACB"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b/>
                <w:bCs/>
              </w:rPr>
              <w:t>3/26</w:t>
            </w:r>
          </w:p>
        </w:tc>
        <w:tc>
          <w:tcPr>
            <w:tcW w:w="0" w:type="auto"/>
            <w:hideMark/>
          </w:tcPr>
          <w:p w14:paraId="451306C1"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rPr>
              <w:t>Elevator Pitch</w:t>
            </w:r>
          </w:p>
        </w:tc>
        <w:tc>
          <w:tcPr>
            <w:tcW w:w="0" w:type="auto"/>
            <w:hideMark/>
          </w:tcPr>
          <w:p w14:paraId="05F70171"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rPr>
              <w:t>Elevator Pitch Due In Class</w:t>
            </w:r>
          </w:p>
        </w:tc>
      </w:tr>
      <w:tr w:rsidR="00E20711" w:rsidRPr="004A56E5" w14:paraId="22CE8715" w14:textId="77777777" w:rsidTr="004A5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63AFC6" w14:textId="77777777" w:rsidR="004A56E5" w:rsidRPr="004A56E5" w:rsidRDefault="004A56E5" w:rsidP="004A56E5">
            <w:pPr>
              <w:rPr>
                <w:rFonts w:eastAsia="Times New Roman" w:cstheme="minorHAnsi"/>
              </w:rPr>
            </w:pPr>
            <w:r w:rsidRPr="004A56E5">
              <w:rPr>
                <w:rFonts w:eastAsia="Times New Roman" w:cstheme="minorHAnsi"/>
              </w:rPr>
              <w:t>3</w:t>
            </w:r>
          </w:p>
        </w:tc>
        <w:tc>
          <w:tcPr>
            <w:tcW w:w="0" w:type="auto"/>
            <w:hideMark/>
          </w:tcPr>
          <w:p w14:paraId="365B03F1"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b/>
                <w:bCs/>
              </w:rPr>
              <w:t>3/31</w:t>
            </w:r>
          </w:p>
        </w:tc>
        <w:tc>
          <w:tcPr>
            <w:tcW w:w="0" w:type="auto"/>
            <w:hideMark/>
          </w:tcPr>
          <w:p w14:paraId="5CB2F330"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rPr>
              <w:t>Business Communication &amp; Cover Letters</w:t>
            </w:r>
          </w:p>
        </w:tc>
        <w:tc>
          <w:tcPr>
            <w:tcW w:w="0" w:type="auto"/>
            <w:hideMark/>
          </w:tcPr>
          <w:p w14:paraId="582872F2"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rPr>
              <w:t>Cover Letter Due 4/2</w:t>
            </w:r>
          </w:p>
        </w:tc>
      </w:tr>
      <w:tr w:rsidR="00E20711" w:rsidRPr="004A56E5" w14:paraId="7CD70485" w14:textId="77777777" w:rsidTr="004A56E5">
        <w:tc>
          <w:tcPr>
            <w:cnfStyle w:val="001000000000" w:firstRow="0" w:lastRow="0" w:firstColumn="1" w:lastColumn="0" w:oddVBand="0" w:evenVBand="0" w:oddHBand="0" w:evenHBand="0" w:firstRowFirstColumn="0" w:firstRowLastColumn="0" w:lastRowFirstColumn="0" w:lastRowLastColumn="0"/>
            <w:tcW w:w="0" w:type="auto"/>
            <w:hideMark/>
          </w:tcPr>
          <w:p w14:paraId="6820E9F2" w14:textId="77777777" w:rsidR="004A56E5" w:rsidRPr="004A56E5" w:rsidRDefault="004A56E5" w:rsidP="004A56E5">
            <w:pPr>
              <w:rPr>
                <w:rFonts w:eastAsia="Times New Roman" w:cstheme="minorHAnsi"/>
              </w:rPr>
            </w:pPr>
          </w:p>
        </w:tc>
        <w:tc>
          <w:tcPr>
            <w:tcW w:w="0" w:type="auto"/>
            <w:hideMark/>
          </w:tcPr>
          <w:p w14:paraId="51BBE764"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b/>
                <w:bCs/>
              </w:rPr>
              <w:t>4/2</w:t>
            </w:r>
          </w:p>
        </w:tc>
        <w:tc>
          <w:tcPr>
            <w:tcW w:w="0" w:type="auto"/>
            <w:hideMark/>
          </w:tcPr>
          <w:p w14:paraId="30A8D88C"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rPr>
              <w:t>Resume</w:t>
            </w:r>
          </w:p>
        </w:tc>
        <w:tc>
          <w:tcPr>
            <w:tcW w:w="0" w:type="auto"/>
            <w:hideMark/>
          </w:tcPr>
          <w:p w14:paraId="588837F1"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rPr>
              <w:t>Resume Draft</w:t>
            </w:r>
          </w:p>
        </w:tc>
      </w:tr>
      <w:tr w:rsidR="00E20711" w:rsidRPr="004A56E5" w14:paraId="5EFF0AF1" w14:textId="77777777" w:rsidTr="004A5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D558B4" w14:textId="77777777" w:rsidR="004A56E5" w:rsidRPr="004A56E5" w:rsidRDefault="004A56E5" w:rsidP="004A56E5">
            <w:pPr>
              <w:rPr>
                <w:rFonts w:eastAsia="Times New Roman" w:cstheme="minorHAnsi"/>
              </w:rPr>
            </w:pPr>
            <w:r w:rsidRPr="004A56E5">
              <w:rPr>
                <w:rFonts w:eastAsia="Times New Roman" w:cstheme="minorHAnsi"/>
              </w:rPr>
              <w:t>4</w:t>
            </w:r>
          </w:p>
        </w:tc>
        <w:tc>
          <w:tcPr>
            <w:tcW w:w="0" w:type="auto"/>
            <w:hideMark/>
          </w:tcPr>
          <w:p w14:paraId="16B8CAEF"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b/>
                <w:bCs/>
              </w:rPr>
              <w:t>4/7</w:t>
            </w:r>
          </w:p>
        </w:tc>
        <w:tc>
          <w:tcPr>
            <w:tcW w:w="0" w:type="auto"/>
            <w:hideMark/>
          </w:tcPr>
          <w:p w14:paraId="4A4DE89F"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rPr>
              <w:t>LinkedIn Development</w:t>
            </w:r>
          </w:p>
        </w:tc>
        <w:tc>
          <w:tcPr>
            <w:tcW w:w="0" w:type="auto"/>
            <w:hideMark/>
          </w:tcPr>
          <w:p w14:paraId="4470B208" w14:textId="29A4E909" w:rsidR="00E20711" w:rsidRDefault="00E20711"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 xml:space="preserve">All Majors Career Fair – 4/8 – </w:t>
            </w:r>
            <w:r w:rsidRPr="00E20711">
              <w:rPr>
                <w:rFonts w:eastAsia="Times New Roman" w:cstheme="minorHAnsi"/>
                <w:b/>
                <w:bCs/>
              </w:rPr>
              <w:t>ATTENDANCE REQUIRED</w:t>
            </w:r>
          </w:p>
          <w:p w14:paraId="29E205A3" w14:textId="625A7CC0"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rPr>
              <w:t>LinkedIn Assignment Due 4/9</w:t>
            </w:r>
          </w:p>
        </w:tc>
      </w:tr>
      <w:tr w:rsidR="00E20711" w:rsidRPr="004A56E5" w14:paraId="6B58991E" w14:textId="77777777" w:rsidTr="004A56E5">
        <w:tc>
          <w:tcPr>
            <w:cnfStyle w:val="001000000000" w:firstRow="0" w:lastRow="0" w:firstColumn="1" w:lastColumn="0" w:oddVBand="0" w:evenVBand="0" w:oddHBand="0" w:evenHBand="0" w:firstRowFirstColumn="0" w:firstRowLastColumn="0" w:lastRowFirstColumn="0" w:lastRowLastColumn="0"/>
            <w:tcW w:w="0" w:type="auto"/>
            <w:hideMark/>
          </w:tcPr>
          <w:p w14:paraId="79539963" w14:textId="77777777" w:rsidR="004A56E5" w:rsidRPr="004A56E5" w:rsidRDefault="004A56E5" w:rsidP="004A56E5">
            <w:pPr>
              <w:rPr>
                <w:rFonts w:eastAsia="Times New Roman" w:cstheme="minorHAnsi"/>
              </w:rPr>
            </w:pPr>
          </w:p>
        </w:tc>
        <w:tc>
          <w:tcPr>
            <w:tcW w:w="0" w:type="auto"/>
            <w:hideMark/>
          </w:tcPr>
          <w:p w14:paraId="17306301"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b/>
                <w:bCs/>
              </w:rPr>
              <w:t>4/9</w:t>
            </w:r>
          </w:p>
        </w:tc>
        <w:tc>
          <w:tcPr>
            <w:tcW w:w="0" w:type="auto"/>
            <w:hideMark/>
          </w:tcPr>
          <w:p w14:paraId="3652D08A"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rPr>
              <w:t>Resume &amp; LinkedIn Review</w:t>
            </w:r>
          </w:p>
        </w:tc>
        <w:tc>
          <w:tcPr>
            <w:tcW w:w="0" w:type="auto"/>
            <w:hideMark/>
          </w:tcPr>
          <w:p w14:paraId="22171A4C" w14:textId="2122BF14" w:rsidR="00E20711"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rPr>
              <w:t>Resume Final Due 4/9</w:t>
            </w:r>
          </w:p>
        </w:tc>
      </w:tr>
      <w:tr w:rsidR="00E20711" w:rsidRPr="004A56E5" w14:paraId="0B6EF45B" w14:textId="77777777" w:rsidTr="004A5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F706FD" w14:textId="77777777" w:rsidR="004A56E5" w:rsidRPr="004A56E5" w:rsidRDefault="004A56E5" w:rsidP="004A56E5">
            <w:pPr>
              <w:rPr>
                <w:rFonts w:eastAsia="Times New Roman" w:cstheme="minorHAnsi"/>
              </w:rPr>
            </w:pPr>
            <w:r w:rsidRPr="004A56E5">
              <w:rPr>
                <w:rFonts w:eastAsia="Times New Roman" w:cstheme="minorHAnsi"/>
              </w:rPr>
              <w:t>5</w:t>
            </w:r>
          </w:p>
        </w:tc>
        <w:tc>
          <w:tcPr>
            <w:tcW w:w="0" w:type="auto"/>
            <w:hideMark/>
          </w:tcPr>
          <w:p w14:paraId="5FD3F1BF"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b/>
                <w:bCs/>
              </w:rPr>
              <w:t>4/14</w:t>
            </w:r>
          </w:p>
        </w:tc>
        <w:tc>
          <w:tcPr>
            <w:tcW w:w="0" w:type="auto"/>
            <w:hideMark/>
          </w:tcPr>
          <w:p w14:paraId="60EE246C"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rPr>
              <w:t>Career Planning (MyPlan) &amp; Strengths</w:t>
            </w:r>
          </w:p>
        </w:tc>
        <w:tc>
          <w:tcPr>
            <w:tcW w:w="0" w:type="auto"/>
            <w:hideMark/>
          </w:tcPr>
          <w:p w14:paraId="2AF81CA0"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rPr>
              <w:t>MyPlan Assignment Due 4/16</w:t>
            </w:r>
          </w:p>
        </w:tc>
      </w:tr>
      <w:tr w:rsidR="00E20711" w:rsidRPr="004A56E5" w14:paraId="520FCE2C" w14:textId="77777777" w:rsidTr="004A56E5">
        <w:tc>
          <w:tcPr>
            <w:cnfStyle w:val="001000000000" w:firstRow="0" w:lastRow="0" w:firstColumn="1" w:lastColumn="0" w:oddVBand="0" w:evenVBand="0" w:oddHBand="0" w:evenHBand="0" w:firstRowFirstColumn="0" w:firstRowLastColumn="0" w:lastRowFirstColumn="0" w:lastRowLastColumn="0"/>
            <w:tcW w:w="0" w:type="auto"/>
            <w:hideMark/>
          </w:tcPr>
          <w:p w14:paraId="3AA0EC73" w14:textId="77777777" w:rsidR="004A56E5" w:rsidRPr="004A56E5" w:rsidRDefault="004A56E5" w:rsidP="004A56E5">
            <w:pPr>
              <w:rPr>
                <w:rFonts w:eastAsia="Times New Roman" w:cstheme="minorHAnsi"/>
              </w:rPr>
            </w:pPr>
          </w:p>
        </w:tc>
        <w:tc>
          <w:tcPr>
            <w:tcW w:w="0" w:type="auto"/>
            <w:hideMark/>
          </w:tcPr>
          <w:p w14:paraId="4A9BC3C1"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b/>
                <w:bCs/>
              </w:rPr>
              <w:t>4/16</w:t>
            </w:r>
          </w:p>
        </w:tc>
        <w:tc>
          <w:tcPr>
            <w:tcW w:w="0" w:type="auto"/>
            <w:hideMark/>
          </w:tcPr>
          <w:p w14:paraId="54B1A3FF"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rPr>
              <w:t>Networking 101</w:t>
            </w:r>
          </w:p>
        </w:tc>
        <w:tc>
          <w:tcPr>
            <w:tcW w:w="0" w:type="auto"/>
            <w:hideMark/>
          </w:tcPr>
          <w:p w14:paraId="3DED4228"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rPr>
              <w:t>Reflection Post</w:t>
            </w:r>
          </w:p>
        </w:tc>
      </w:tr>
      <w:tr w:rsidR="00E20711" w:rsidRPr="004A56E5" w14:paraId="39B2D845" w14:textId="77777777" w:rsidTr="004A5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655F6D" w14:textId="77777777" w:rsidR="004A56E5" w:rsidRPr="004A56E5" w:rsidRDefault="004A56E5" w:rsidP="004A56E5">
            <w:pPr>
              <w:rPr>
                <w:rFonts w:eastAsia="Times New Roman" w:cstheme="minorHAnsi"/>
              </w:rPr>
            </w:pPr>
            <w:r w:rsidRPr="004A56E5">
              <w:rPr>
                <w:rFonts w:eastAsia="Times New Roman" w:cstheme="minorHAnsi"/>
              </w:rPr>
              <w:t>6</w:t>
            </w:r>
          </w:p>
        </w:tc>
        <w:tc>
          <w:tcPr>
            <w:tcW w:w="0" w:type="auto"/>
            <w:hideMark/>
          </w:tcPr>
          <w:p w14:paraId="230AB297"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b/>
                <w:bCs/>
              </w:rPr>
              <w:t>4/21</w:t>
            </w:r>
          </w:p>
        </w:tc>
        <w:tc>
          <w:tcPr>
            <w:tcW w:w="0" w:type="auto"/>
            <w:hideMark/>
          </w:tcPr>
          <w:p w14:paraId="6C720419"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rPr>
              <w:t>Career Research &amp; Ethical AI Use</w:t>
            </w:r>
          </w:p>
        </w:tc>
        <w:tc>
          <w:tcPr>
            <w:tcW w:w="0" w:type="auto"/>
            <w:hideMark/>
          </w:tcPr>
          <w:p w14:paraId="6D142A97"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rPr>
              <w:t>Career Research Project Assigned</w:t>
            </w:r>
          </w:p>
        </w:tc>
      </w:tr>
      <w:tr w:rsidR="00E20711" w:rsidRPr="004A56E5" w14:paraId="170462BC" w14:textId="77777777" w:rsidTr="004A56E5">
        <w:tc>
          <w:tcPr>
            <w:cnfStyle w:val="001000000000" w:firstRow="0" w:lastRow="0" w:firstColumn="1" w:lastColumn="0" w:oddVBand="0" w:evenVBand="0" w:oddHBand="0" w:evenHBand="0" w:firstRowFirstColumn="0" w:firstRowLastColumn="0" w:lastRowFirstColumn="0" w:lastRowLastColumn="0"/>
            <w:tcW w:w="0" w:type="auto"/>
            <w:hideMark/>
          </w:tcPr>
          <w:p w14:paraId="1D1F9AD2" w14:textId="77777777" w:rsidR="004A56E5" w:rsidRPr="004A56E5" w:rsidRDefault="004A56E5" w:rsidP="004A56E5">
            <w:pPr>
              <w:rPr>
                <w:rFonts w:eastAsia="Times New Roman" w:cstheme="minorHAnsi"/>
              </w:rPr>
            </w:pPr>
          </w:p>
        </w:tc>
        <w:tc>
          <w:tcPr>
            <w:tcW w:w="0" w:type="auto"/>
            <w:hideMark/>
          </w:tcPr>
          <w:p w14:paraId="60833644"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b/>
                <w:bCs/>
              </w:rPr>
              <w:t>4/23</w:t>
            </w:r>
          </w:p>
        </w:tc>
        <w:tc>
          <w:tcPr>
            <w:tcW w:w="0" w:type="auto"/>
            <w:hideMark/>
          </w:tcPr>
          <w:p w14:paraId="24C5AF96"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rPr>
              <w:t>Professional Development Workshop</w:t>
            </w:r>
          </w:p>
        </w:tc>
        <w:tc>
          <w:tcPr>
            <w:tcW w:w="0" w:type="auto"/>
            <w:hideMark/>
          </w:tcPr>
          <w:p w14:paraId="4EEDE203"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rPr>
              <w:t>Career Research Project Work</w:t>
            </w:r>
          </w:p>
        </w:tc>
      </w:tr>
      <w:tr w:rsidR="00E20711" w:rsidRPr="004A56E5" w14:paraId="756B64A7" w14:textId="77777777" w:rsidTr="004A5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4C9161" w14:textId="77777777" w:rsidR="004A56E5" w:rsidRPr="004A56E5" w:rsidRDefault="004A56E5" w:rsidP="004A56E5">
            <w:pPr>
              <w:rPr>
                <w:rFonts w:eastAsia="Times New Roman" w:cstheme="minorHAnsi"/>
              </w:rPr>
            </w:pPr>
            <w:r w:rsidRPr="004A56E5">
              <w:rPr>
                <w:rFonts w:eastAsia="Times New Roman" w:cstheme="minorHAnsi"/>
              </w:rPr>
              <w:t>7</w:t>
            </w:r>
          </w:p>
        </w:tc>
        <w:tc>
          <w:tcPr>
            <w:tcW w:w="0" w:type="auto"/>
            <w:hideMark/>
          </w:tcPr>
          <w:p w14:paraId="7A71E9DC"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b/>
                <w:bCs/>
              </w:rPr>
              <w:t>4/28</w:t>
            </w:r>
          </w:p>
        </w:tc>
        <w:tc>
          <w:tcPr>
            <w:tcW w:w="0" w:type="auto"/>
            <w:hideMark/>
          </w:tcPr>
          <w:p w14:paraId="7F25A2E4"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rPr>
              <w:t>Career Research Project Workshop</w:t>
            </w:r>
          </w:p>
        </w:tc>
        <w:tc>
          <w:tcPr>
            <w:tcW w:w="0" w:type="auto"/>
            <w:hideMark/>
          </w:tcPr>
          <w:p w14:paraId="61E6FC56"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rPr>
              <w:t>Project Draft Review</w:t>
            </w:r>
          </w:p>
        </w:tc>
      </w:tr>
      <w:tr w:rsidR="00E20711" w:rsidRPr="004A56E5" w14:paraId="7638D76B" w14:textId="77777777" w:rsidTr="004A56E5">
        <w:tc>
          <w:tcPr>
            <w:cnfStyle w:val="001000000000" w:firstRow="0" w:lastRow="0" w:firstColumn="1" w:lastColumn="0" w:oddVBand="0" w:evenVBand="0" w:oddHBand="0" w:evenHBand="0" w:firstRowFirstColumn="0" w:firstRowLastColumn="0" w:lastRowFirstColumn="0" w:lastRowLastColumn="0"/>
            <w:tcW w:w="0" w:type="auto"/>
            <w:hideMark/>
          </w:tcPr>
          <w:p w14:paraId="34014CB6" w14:textId="77777777" w:rsidR="004A56E5" w:rsidRPr="004A56E5" w:rsidRDefault="004A56E5" w:rsidP="004A56E5">
            <w:pPr>
              <w:rPr>
                <w:rFonts w:eastAsia="Times New Roman" w:cstheme="minorHAnsi"/>
              </w:rPr>
            </w:pPr>
          </w:p>
        </w:tc>
        <w:tc>
          <w:tcPr>
            <w:tcW w:w="0" w:type="auto"/>
            <w:hideMark/>
          </w:tcPr>
          <w:p w14:paraId="30E8A747"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b/>
                <w:bCs/>
              </w:rPr>
              <w:t>4/30</w:t>
            </w:r>
          </w:p>
        </w:tc>
        <w:tc>
          <w:tcPr>
            <w:tcW w:w="0" w:type="auto"/>
            <w:hideMark/>
          </w:tcPr>
          <w:p w14:paraId="68661B5E"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rPr>
              <w:t>RCOB Internships – Guest Speaker</w:t>
            </w:r>
          </w:p>
        </w:tc>
        <w:tc>
          <w:tcPr>
            <w:tcW w:w="0" w:type="auto"/>
            <w:hideMark/>
          </w:tcPr>
          <w:p w14:paraId="3034D76A"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rPr>
              <w:t>Internship Quiz Due 5/1</w:t>
            </w:r>
          </w:p>
        </w:tc>
      </w:tr>
      <w:tr w:rsidR="00E20711" w:rsidRPr="004A56E5" w14:paraId="3F9A8B45" w14:textId="77777777" w:rsidTr="004A5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AD22DF" w14:textId="77777777" w:rsidR="004A56E5" w:rsidRPr="004A56E5" w:rsidRDefault="004A56E5" w:rsidP="004A56E5">
            <w:pPr>
              <w:rPr>
                <w:rFonts w:eastAsia="Times New Roman" w:cstheme="minorHAnsi"/>
              </w:rPr>
            </w:pPr>
            <w:r w:rsidRPr="004A56E5">
              <w:rPr>
                <w:rFonts w:eastAsia="Times New Roman" w:cstheme="minorHAnsi"/>
              </w:rPr>
              <w:t>8</w:t>
            </w:r>
          </w:p>
        </w:tc>
        <w:tc>
          <w:tcPr>
            <w:tcW w:w="0" w:type="auto"/>
            <w:hideMark/>
          </w:tcPr>
          <w:p w14:paraId="761FC0B7"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b/>
                <w:bCs/>
              </w:rPr>
              <w:t>5/5</w:t>
            </w:r>
          </w:p>
        </w:tc>
        <w:tc>
          <w:tcPr>
            <w:tcW w:w="0" w:type="auto"/>
            <w:hideMark/>
          </w:tcPr>
          <w:p w14:paraId="3B31287D"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rPr>
              <w:t>Career Readiness Wrap Up &amp; Post Survey</w:t>
            </w:r>
          </w:p>
        </w:tc>
        <w:tc>
          <w:tcPr>
            <w:tcW w:w="0" w:type="auto"/>
            <w:hideMark/>
          </w:tcPr>
          <w:p w14:paraId="67EB0E90" w14:textId="77777777" w:rsidR="004A56E5" w:rsidRPr="004A56E5" w:rsidRDefault="004A56E5" w:rsidP="004A56E5">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A56E5">
              <w:rPr>
                <w:rFonts w:eastAsia="Times New Roman" w:cstheme="minorHAnsi"/>
              </w:rPr>
              <w:t>Career Research Project Due</w:t>
            </w:r>
          </w:p>
        </w:tc>
      </w:tr>
      <w:tr w:rsidR="00E20711" w:rsidRPr="004A56E5" w14:paraId="4FE9C539" w14:textId="77777777" w:rsidTr="004A56E5">
        <w:tc>
          <w:tcPr>
            <w:cnfStyle w:val="001000000000" w:firstRow="0" w:lastRow="0" w:firstColumn="1" w:lastColumn="0" w:oddVBand="0" w:evenVBand="0" w:oddHBand="0" w:evenHBand="0" w:firstRowFirstColumn="0" w:firstRowLastColumn="0" w:lastRowFirstColumn="0" w:lastRowLastColumn="0"/>
            <w:tcW w:w="0" w:type="auto"/>
            <w:hideMark/>
          </w:tcPr>
          <w:p w14:paraId="26DDB18E" w14:textId="77777777" w:rsidR="004A56E5" w:rsidRPr="004A56E5" w:rsidRDefault="004A56E5" w:rsidP="004A56E5">
            <w:pPr>
              <w:rPr>
                <w:rFonts w:eastAsia="Times New Roman" w:cstheme="minorHAnsi"/>
              </w:rPr>
            </w:pPr>
          </w:p>
        </w:tc>
        <w:tc>
          <w:tcPr>
            <w:tcW w:w="0" w:type="auto"/>
            <w:hideMark/>
          </w:tcPr>
          <w:p w14:paraId="21F1661C"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b/>
                <w:bCs/>
              </w:rPr>
              <w:t>5/7</w:t>
            </w:r>
          </w:p>
        </w:tc>
        <w:tc>
          <w:tcPr>
            <w:tcW w:w="0" w:type="auto"/>
            <w:hideMark/>
          </w:tcPr>
          <w:p w14:paraId="44E70BA0"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rPr>
              <w:t>Final Class – Work Day / Reflection</w:t>
            </w:r>
          </w:p>
        </w:tc>
        <w:tc>
          <w:tcPr>
            <w:tcW w:w="0" w:type="auto"/>
            <w:hideMark/>
          </w:tcPr>
          <w:p w14:paraId="6EB5CF97" w14:textId="77777777" w:rsidR="004A56E5" w:rsidRPr="004A56E5" w:rsidRDefault="004A56E5" w:rsidP="004A56E5">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A56E5">
              <w:rPr>
                <w:rFonts w:eastAsia="Times New Roman" w:cstheme="minorHAnsi"/>
              </w:rPr>
              <w:t>Post Survey Due</w:t>
            </w:r>
          </w:p>
        </w:tc>
      </w:tr>
    </w:tbl>
    <w:bookmarkEnd w:id="1"/>
    <w:p w14:paraId="199B076E" w14:textId="2C6E141F" w:rsidR="00E37CB7" w:rsidRPr="00B81AC7" w:rsidRDefault="00854FCF" w:rsidP="00E37CB7">
      <w:pPr>
        <w:pStyle w:val="ListParagraph"/>
        <w:numPr>
          <w:ilvl w:val="0"/>
          <w:numId w:val="2"/>
        </w:numPr>
        <w:ind w:left="360"/>
      </w:pPr>
      <w:r>
        <w:rPr>
          <w:b/>
          <w:bCs/>
        </w:rPr>
        <w:t>L</w:t>
      </w:r>
      <w:r w:rsidR="00E37CB7" w:rsidRPr="00B81AC7">
        <w:rPr>
          <w:b/>
          <w:bCs/>
        </w:rPr>
        <w:t>ate Work -</w:t>
      </w:r>
      <w:r w:rsidR="00E37CB7" w:rsidRPr="00B81AC7">
        <w:t xml:space="preserve"> Late assignments will not be accepted.</w:t>
      </w:r>
    </w:p>
    <w:p w14:paraId="21C66E52" w14:textId="77777777" w:rsidR="00006DFA" w:rsidRPr="00006DFA" w:rsidRDefault="00E37CB7" w:rsidP="00787859">
      <w:pPr>
        <w:pStyle w:val="ListParagraph"/>
        <w:numPr>
          <w:ilvl w:val="0"/>
          <w:numId w:val="2"/>
        </w:numPr>
        <w:ind w:left="360"/>
        <w:rPr>
          <w:b/>
          <w:bCs/>
        </w:rPr>
      </w:pPr>
      <w:r w:rsidRPr="00E31710">
        <w:rPr>
          <w:b/>
          <w:bCs/>
        </w:rPr>
        <w:t xml:space="preserve">Assignments and Deadlines for Submission - </w:t>
      </w:r>
      <w:r w:rsidRPr="00B81AC7">
        <w:t>See the table above for deadlines</w:t>
      </w:r>
    </w:p>
    <w:p w14:paraId="70ED5239" w14:textId="77E1855E" w:rsidR="00787859" w:rsidRPr="008E289B" w:rsidRDefault="00787859" w:rsidP="008E289B">
      <w:pPr>
        <w:rPr>
          <w:b/>
          <w:bCs/>
        </w:rPr>
      </w:pPr>
      <w:r w:rsidRPr="008E289B">
        <w:rPr>
          <w:b/>
          <w:bCs/>
          <w:sz w:val="28"/>
          <w:szCs w:val="28"/>
        </w:rPr>
        <w:t>Grading</w:t>
      </w:r>
    </w:p>
    <w:p w14:paraId="29F4E6F3" w14:textId="77777777" w:rsidR="00352D53" w:rsidRDefault="00787859" w:rsidP="00352D53">
      <w:r>
        <w:t xml:space="preserve">This course is one 1 credit hour.  Points will be assigned for attendance and all assignments. Final letter grades will be determined on a standard average scale where: </w:t>
      </w:r>
    </w:p>
    <w:p w14:paraId="627B4F29" w14:textId="690F5154" w:rsidR="00352D53" w:rsidRDefault="00352D53" w:rsidP="00352D53"/>
    <w:p w14:paraId="4F349191" w14:textId="3B501A02" w:rsidR="003B1164" w:rsidRDefault="003B1164" w:rsidP="003B1164">
      <w:r>
        <w:t>A = 89% – 100%</w:t>
      </w:r>
    </w:p>
    <w:p w14:paraId="480C55CE" w14:textId="18711242" w:rsidR="003B1164" w:rsidRDefault="003B1164" w:rsidP="003B1164">
      <w:r>
        <w:t>B = 80% – 88%</w:t>
      </w:r>
    </w:p>
    <w:p w14:paraId="0C55AFB7" w14:textId="071C2337" w:rsidR="003B1164" w:rsidRDefault="003B1164" w:rsidP="003B1164">
      <w:r>
        <w:t>C = 70% – 79%</w:t>
      </w:r>
    </w:p>
    <w:p w14:paraId="722E17C6" w14:textId="659EC28C" w:rsidR="003B1164" w:rsidRDefault="003B1164" w:rsidP="003B1164">
      <w:r>
        <w:t>D = 60% – 69%</w:t>
      </w:r>
    </w:p>
    <w:p w14:paraId="15D0C60E" w14:textId="7435EA88" w:rsidR="00F7412A" w:rsidRDefault="003B1164" w:rsidP="00E31710">
      <w:r>
        <w:t>F = Below 60%</w:t>
      </w:r>
    </w:p>
    <w:p w14:paraId="15B13D07" w14:textId="2FEF7073" w:rsidR="00E37CB7" w:rsidRPr="00854FCF" w:rsidRDefault="00E37CB7" w:rsidP="00E31710">
      <w:r w:rsidRPr="00E31710">
        <w:rPr>
          <w:b/>
          <w:bCs/>
        </w:rPr>
        <w:lastRenderedPageBreak/>
        <w:t>Assignments/Grading</w:t>
      </w:r>
    </w:p>
    <w:tbl>
      <w:tblPr>
        <w:tblStyle w:val="PlainTable1"/>
        <w:tblW w:w="8213" w:type="dxa"/>
        <w:tblInd w:w="-113" w:type="dxa"/>
        <w:tblLook w:val="04A0" w:firstRow="1" w:lastRow="0" w:firstColumn="1" w:lastColumn="0" w:noHBand="0" w:noVBand="1"/>
      </w:tblPr>
      <w:tblGrid>
        <w:gridCol w:w="3758"/>
        <w:gridCol w:w="4455"/>
      </w:tblGrid>
      <w:tr w:rsidR="004C0640" w:rsidRPr="009257D8" w14:paraId="62E08B76" w14:textId="77777777" w:rsidTr="004C06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44C2D3BF" w14:textId="325CB859" w:rsidR="004C0640" w:rsidRPr="00B81AC7" w:rsidRDefault="004C0640" w:rsidP="008C7468">
            <w:pPr>
              <w:rPr>
                <w:rFonts w:eastAsia="Times New Roman" w:cs="Times New Roman"/>
                <w:color w:val="333333"/>
              </w:rPr>
            </w:pPr>
            <w:r>
              <w:rPr>
                <w:rFonts w:eastAsia="Times New Roman" w:cs="Times New Roman"/>
                <w:color w:val="333333"/>
              </w:rPr>
              <w:t>MyPlan</w:t>
            </w:r>
          </w:p>
        </w:tc>
        <w:tc>
          <w:tcPr>
            <w:tcW w:w="4455" w:type="dxa"/>
          </w:tcPr>
          <w:p w14:paraId="01422DB8" w14:textId="1C1F6D36" w:rsidR="004C0640" w:rsidRPr="004C0640" w:rsidRDefault="00352D53" w:rsidP="008C7468">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333333"/>
              </w:rPr>
            </w:pPr>
            <w:r>
              <w:rPr>
                <w:rFonts w:eastAsia="Times New Roman" w:cs="Times New Roman"/>
                <w:b w:val="0"/>
                <w:bCs w:val="0"/>
                <w:color w:val="333333"/>
              </w:rPr>
              <w:t>15</w:t>
            </w:r>
          </w:p>
        </w:tc>
      </w:tr>
      <w:tr w:rsidR="004C0640" w:rsidRPr="00B81AC7" w14:paraId="01572EB0" w14:textId="77777777" w:rsidTr="004C0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5B5320BB" w14:textId="258C564E" w:rsidR="004C0640" w:rsidRPr="00B81AC7" w:rsidRDefault="004C0640" w:rsidP="008C7468">
            <w:pPr>
              <w:rPr>
                <w:rFonts w:eastAsia="Times New Roman" w:cs="Times New Roman"/>
                <w:color w:val="333333"/>
              </w:rPr>
            </w:pPr>
            <w:r>
              <w:rPr>
                <w:rFonts w:eastAsia="Times New Roman" w:cs="Times New Roman"/>
                <w:color w:val="333333"/>
              </w:rPr>
              <w:t xml:space="preserve">RCOB Edge Assignment </w:t>
            </w:r>
          </w:p>
        </w:tc>
        <w:tc>
          <w:tcPr>
            <w:tcW w:w="4455" w:type="dxa"/>
          </w:tcPr>
          <w:p w14:paraId="1F1B9CB3" w14:textId="6AFFEE09" w:rsidR="004C0640" w:rsidRPr="00B81AC7" w:rsidRDefault="004C0640" w:rsidP="008C746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15</w:t>
            </w:r>
          </w:p>
        </w:tc>
      </w:tr>
      <w:tr w:rsidR="004C0640" w:rsidRPr="00B81AC7" w14:paraId="00751149" w14:textId="77777777" w:rsidTr="004C0640">
        <w:tc>
          <w:tcPr>
            <w:cnfStyle w:val="001000000000" w:firstRow="0" w:lastRow="0" w:firstColumn="1" w:lastColumn="0" w:oddVBand="0" w:evenVBand="0" w:oddHBand="0" w:evenHBand="0" w:firstRowFirstColumn="0" w:firstRowLastColumn="0" w:lastRowFirstColumn="0" w:lastRowLastColumn="0"/>
            <w:tcW w:w="3758" w:type="dxa"/>
          </w:tcPr>
          <w:p w14:paraId="08A6B722" w14:textId="76E6DE3F" w:rsidR="004C0640" w:rsidRPr="00B81AC7" w:rsidRDefault="004C0640" w:rsidP="008C7468">
            <w:pPr>
              <w:rPr>
                <w:rFonts w:eastAsia="Times New Roman" w:cs="Times New Roman"/>
                <w:color w:val="333333"/>
              </w:rPr>
            </w:pPr>
            <w:r>
              <w:rPr>
                <w:rFonts w:eastAsia="Times New Roman" w:cs="Times New Roman"/>
                <w:color w:val="333333"/>
              </w:rPr>
              <w:t>Elevator Pitch</w:t>
            </w:r>
          </w:p>
        </w:tc>
        <w:tc>
          <w:tcPr>
            <w:tcW w:w="4455" w:type="dxa"/>
          </w:tcPr>
          <w:p w14:paraId="7ECC58BC" w14:textId="16D6C925" w:rsidR="004C0640" w:rsidRPr="00B81AC7" w:rsidRDefault="004C0640" w:rsidP="008C746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2</w:t>
            </w:r>
            <w:r w:rsidR="00E20711">
              <w:rPr>
                <w:rFonts w:eastAsia="Times New Roman" w:cs="Times New Roman"/>
                <w:color w:val="333333"/>
              </w:rPr>
              <w:t>5</w:t>
            </w:r>
          </w:p>
        </w:tc>
      </w:tr>
      <w:tr w:rsidR="004C0640" w14:paraId="09EE406F" w14:textId="77777777" w:rsidTr="004C0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2624C575" w14:textId="7139E385" w:rsidR="004C0640" w:rsidRDefault="004C0640" w:rsidP="008C7468">
            <w:pPr>
              <w:rPr>
                <w:rFonts w:eastAsia="Times New Roman" w:cs="Times New Roman"/>
                <w:color w:val="333333"/>
              </w:rPr>
            </w:pPr>
            <w:r>
              <w:rPr>
                <w:rFonts w:eastAsia="Times New Roman" w:cs="Times New Roman"/>
                <w:color w:val="333333"/>
              </w:rPr>
              <w:t>Resume</w:t>
            </w:r>
          </w:p>
        </w:tc>
        <w:tc>
          <w:tcPr>
            <w:tcW w:w="4455" w:type="dxa"/>
          </w:tcPr>
          <w:p w14:paraId="6BB7EC39" w14:textId="03E2D2E2" w:rsidR="004C0640" w:rsidRDefault="00E20711" w:rsidP="008C746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30</w:t>
            </w:r>
          </w:p>
        </w:tc>
      </w:tr>
      <w:tr w:rsidR="003B1164" w14:paraId="784D3AF8" w14:textId="77777777" w:rsidTr="004C0640">
        <w:tc>
          <w:tcPr>
            <w:cnfStyle w:val="001000000000" w:firstRow="0" w:lastRow="0" w:firstColumn="1" w:lastColumn="0" w:oddVBand="0" w:evenVBand="0" w:oddHBand="0" w:evenHBand="0" w:firstRowFirstColumn="0" w:firstRowLastColumn="0" w:lastRowFirstColumn="0" w:lastRowLastColumn="0"/>
            <w:tcW w:w="3758" w:type="dxa"/>
          </w:tcPr>
          <w:p w14:paraId="4E92FCDA" w14:textId="79E757EB" w:rsidR="003B1164" w:rsidRDefault="003B1164" w:rsidP="008C7468">
            <w:pPr>
              <w:rPr>
                <w:rFonts w:eastAsia="Times New Roman" w:cs="Times New Roman"/>
                <w:color w:val="333333"/>
              </w:rPr>
            </w:pPr>
            <w:r>
              <w:rPr>
                <w:rFonts w:eastAsia="Times New Roman" w:cs="Times New Roman"/>
                <w:color w:val="333333"/>
              </w:rPr>
              <w:t>Cover Letter</w:t>
            </w:r>
          </w:p>
        </w:tc>
        <w:tc>
          <w:tcPr>
            <w:tcW w:w="4455" w:type="dxa"/>
          </w:tcPr>
          <w:p w14:paraId="77FB21D1" w14:textId="14E84C1D" w:rsidR="003B1164" w:rsidRDefault="003B1164" w:rsidP="008C746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2</w:t>
            </w:r>
            <w:r w:rsidR="00E20711">
              <w:rPr>
                <w:rFonts w:eastAsia="Times New Roman" w:cs="Times New Roman"/>
                <w:color w:val="333333"/>
              </w:rPr>
              <w:t>5</w:t>
            </w:r>
          </w:p>
        </w:tc>
      </w:tr>
      <w:tr w:rsidR="004C0640" w:rsidRPr="00B81AC7" w14:paraId="55662B72" w14:textId="77777777" w:rsidTr="004C0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142A859E" w14:textId="480C9CAC" w:rsidR="004C0640" w:rsidRPr="00B81AC7" w:rsidRDefault="004C0640" w:rsidP="008C7468">
            <w:pPr>
              <w:rPr>
                <w:rFonts w:eastAsia="Times New Roman" w:cs="Times New Roman"/>
                <w:color w:val="333333"/>
              </w:rPr>
            </w:pPr>
            <w:r>
              <w:rPr>
                <w:rFonts w:eastAsia="Times New Roman" w:cs="Times New Roman"/>
                <w:color w:val="333333"/>
              </w:rPr>
              <w:t>LinkedIn</w:t>
            </w:r>
          </w:p>
        </w:tc>
        <w:tc>
          <w:tcPr>
            <w:tcW w:w="4455" w:type="dxa"/>
          </w:tcPr>
          <w:p w14:paraId="3E54C714" w14:textId="1DF0A157" w:rsidR="004C0640" w:rsidRPr="00B81AC7" w:rsidRDefault="004C0640" w:rsidP="008C746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2</w:t>
            </w:r>
            <w:r w:rsidR="00E20711">
              <w:rPr>
                <w:rFonts w:eastAsia="Times New Roman" w:cs="Times New Roman"/>
                <w:color w:val="333333"/>
              </w:rPr>
              <w:t>5</w:t>
            </w:r>
          </w:p>
        </w:tc>
      </w:tr>
      <w:tr w:rsidR="004C0640" w14:paraId="16D8BC00" w14:textId="77777777" w:rsidTr="004C0640">
        <w:tc>
          <w:tcPr>
            <w:cnfStyle w:val="001000000000" w:firstRow="0" w:lastRow="0" w:firstColumn="1" w:lastColumn="0" w:oddVBand="0" w:evenVBand="0" w:oddHBand="0" w:evenHBand="0" w:firstRowFirstColumn="0" w:firstRowLastColumn="0" w:lastRowFirstColumn="0" w:lastRowLastColumn="0"/>
            <w:tcW w:w="3758" w:type="dxa"/>
          </w:tcPr>
          <w:p w14:paraId="4B9DA4CE" w14:textId="0A142E45" w:rsidR="004C0640" w:rsidRPr="00B81AC7" w:rsidRDefault="00E20711" w:rsidP="008C7468">
            <w:pPr>
              <w:rPr>
                <w:rFonts w:eastAsia="Times New Roman" w:cs="Times New Roman"/>
                <w:color w:val="333333"/>
              </w:rPr>
            </w:pPr>
            <w:r>
              <w:rPr>
                <w:rFonts w:eastAsia="Times New Roman" w:cs="Times New Roman"/>
                <w:color w:val="333333"/>
              </w:rPr>
              <w:t>All Majors</w:t>
            </w:r>
            <w:r w:rsidR="004C0640">
              <w:rPr>
                <w:rFonts w:eastAsia="Times New Roman" w:cs="Times New Roman"/>
                <w:color w:val="333333"/>
              </w:rPr>
              <w:t xml:space="preserve"> Career Fair</w:t>
            </w:r>
          </w:p>
        </w:tc>
        <w:tc>
          <w:tcPr>
            <w:tcW w:w="4455" w:type="dxa"/>
          </w:tcPr>
          <w:p w14:paraId="79C85E5B" w14:textId="6A8AAB7E" w:rsidR="004C0640" w:rsidRDefault="00E20711" w:rsidP="008C746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20</w:t>
            </w:r>
          </w:p>
        </w:tc>
      </w:tr>
      <w:tr w:rsidR="00CF5F18" w14:paraId="330E048C" w14:textId="77777777" w:rsidTr="004C0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108263D5" w14:textId="63510832" w:rsidR="00CF5F18" w:rsidRDefault="00E20711" w:rsidP="008C7468">
            <w:pPr>
              <w:rPr>
                <w:rFonts w:eastAsia="Times New Roman" w:cs="Times New Roman"/>
                <w:color w:val="333333"/>
              </w:rPr>
            </w:pPr>
            <w:r>
              <w:rPr>
                <w:rFonts w:eastAsia="Times New Roman" w:cs="Times New Roman"/>
                <w:color w:val="333333"/>
              </w:rPr>
              <w:t>Eagle City Event</w:t>
            </w:r>
          </w:p>
        </w:tc>
        <w:tc>
          <w:tcPr>
            <w:tcW w:w="4455" w:type="dxa"/>
          </w:tcPr>
          <w:p w14:paraId="753CA836" w14:textId="1979CC80" w:rsidR="00CF5F18" w:rsidRDefault="00E20711" w:rsidP="008C746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20</w:t>
            </w:r>
          </w:p>
        </w:tc>
      </w:tr>
      <w:tr w:rsidR="004C0640" w14:paraId="40A7E1CD" w14:textId="77777777" w:rsidTr="004C0640">
        <w:tc>
          <w:tcPr>
            <w:cnfStyle w:val="001000000000" w:firstRow="0" w:lastRow="0" w:firstColumn="1" w:lastColumn="0" w:oddVBand="0" w:evenVBand="0" w:oddHBand="0" w:evenHBand="0" w:firstRowFirstColumn="0" w:firstRowLastColumn="0" w:lastRowFirstColumn="0" w:lastRowLastColumn="0"/>
            <w:tcW w:w="3758" w:type="dxa"/>
          </w:tcPr>
          <w:p w14:paraId="13B1180E" w14:textId="41486F47" w:rsidR="004C0640" w:rsidRDefault="004C0640" w:rsidP="008C7468">
            <w:pPr>
              <w:rPr>
                <w:rFonts w:eastAsia="Times New Roman" w:cs="Times New Roman"/>
                <w:color w:val="333333"/>
              </w:rPr>
            </w:pPr>
            <w:r>
              <w:rPr>
                <w:rFonts w:eastAsia="Times New Roman" w:cs="Times New Roman"/>
                <w:color w:val="333333"/>
              </w:rPr>
              <w:t>Career Research Project</w:t>
            </w:r>
          </w:p>
        </w:tc>
        <w:tc>
          <w:tcPr>
            <w:tcW w:w="4455" w:type="dxa"/>
          </w:tcPr>
          <w:p w14:paraId="0BF49294" w14:textId="66A80556" w:rsidR="004C0640" w:rsidRDefault="004C0640" w:rsidP="008C746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2</w:t>
            </w:r>
            <w:r w:rsidR="0003287A">
              <w:rPr>
                <w:rFonts w:eastAsia="Times New Roman" w:cs="Times New Roman"/>
                <w:color w:val="333333"/>
              </w:rPr>
              <w:t>5</w:t>
            </w:r>
          </w:p>
        </w:tc>
      </w:tr>
      <w:tr w:rsidR="004C0640" w14:paraId="75C7CA42" w14:textId="77777777" w:rsidTr="004C0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038E4B7F" w14:textId="4F81A958" w:rsidR="004C0640" w:rsidRDefault="004C0640" w:rsidP="008C7468">
            <w:pPr>
              <w:rPr>
                <w:rFonts w:eastAsia="Times New Roman" w:cs="Times New Roman"/>
                <w:color w:val="333333"/>
              </w:rPr>
            </w:pPr>
            <w:r>
              <w:rPr>
                <w:rFonts w:eastAsia="Times New Roman" w:cs="Times New Roman"/>
                <w:color w:val="333333"/>
              </w:rPr>
              <w:t>Academic Integrity Quiz</w:t>
            </w:r>
          </w:p>
        </w:tc>
        <w:tc>
          <w:tcPr>
            <w:tcW w:w="4455" w:type="dxa"/>
          </w:tcPr>
          <w:p w14:paraId="04F2E855" w14:textId="0206F680" w:rsidR="004C0640" w:rsidRDefault="00742F1F" w:rsidP="008C746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w:t>
            </w:r>
            <w:r w:rsidR="004C0640">
              <w:rPr>
                <w:rFonts w:eastAsia="Times New Roman" w:cs="Times New Roman"/>
                <w:color w:val="333333"/>
              </w:rPr>
              <w:t>5</w:t>
            </w:r>
          </w:p>
        </w:tc>
      </w:tr>
      <w:tr w:rsidR="004C0640" w14:paraId="765DADB5" w14:textId="77777777" w:rsidTr="004C0640">
        <w:tc>
          <w:tcPr>
            <w:cnfStyle w:val="001000000000" w:firstRow="0" w:lastRow="0" w:firstColumn="1" w:lastColumn="0" w:oddVBand="0" w:evenVBand="0" w:oddHBand="0" w:evenHBand="0" w:firstRowFirstColumn="0" w:firstRowLastColumn="0" w:lastRowFirstColumn="0" w:lastRowLastColumn="0"/>
            <w:tcW w:w="3758" w:type="dxa"/>
          </w:tcPr>
          <w:p w14:paraId="0CA74DD3" w14:textId="4AFB8637" w:rsidR="004C0640" w:rsidRDefault="004C0640" w:rsidP="008C7468">
            <w:pPr>
              <w:rPr>
                <w:rFonts w:eastAsia="Times New Roman" w:cs="Times New Roman"/>
                <w:color w:val="333333"/>
              </w:rPr>
            </w:pPr>
            <w:r>
              <w:rPr>
                <w:rFonts w:eastAsia="Times New Roman" w:cs="Times New Roman"/>
                <w:color w:val="333333"/>
              </w:rPr>
              <w:t>Internship Quiz</w:t>
            </w:r>
          </w:p>
        </w:tc>
        <w:tc>
          <w:tcPr>
            <w:tcW w:w="4455" w:type="dxa"/>
          </w:tcPr>
          <w:p w14:paraId="09615745" w14:textId="1EC9798A" w:rsidR="004C0640" w:rsidRDefault="004C0640" w:rsidP="008C746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10</w:t>
            </w:r>
          </w:p>
        </w:tc>
      </w:tr>
      <w:tr w:rsidR="004C0640" w14:paraId="2C68154B" w14:textId="77777777" w:rsidTr="004C0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02DDE913" w14:textId="49177B2F" w:rsidR="004C0640" w:rsidRPr="00B81AC7" w:rsidRDefault="004C0640" w:rsidP="008C7468">
            <w:pPr>
              <w:rPr>
                <w:rFonts w:eastAsia="Times New Roman" w:cs="Times New Roman"/>
                <w:color w:val="333333"/>
              </w:rPr>
            </w:pPr>
            <w:r>
              <w:rPr>
                <w:rFonts w:eastAsia="Times New Roman" w:cs="Times New Roman"/>
                <w:color w:val="333333"/>
              </w:rPr>
              <w:t>Reflection Posts (</w:t>
            </w:r>
            <w:r w:rsidR="0003287A">
              <w:rPr>
                <w:rFonts w:eastAsia="Times New Roman" w:cs="Times New Roman"/>
                <w:color w:val="333333"/>
              </w:rPr>
              <w:t>7</w:t>
            </w:r>
            <w:r>
              <w:rPr>
                <w:rFonts w:eastAsia="Times New Roman" w:cs="Times New Roman"/>
                <w:color w:val="333333"/>
              </w:rPr>
              <w:t>)</w:t>
            </w:r>
          </w:p>
        </w:tc>
        <w:tc>
          <w:tcPr>
            <w:tcW w:w="4455" w:type="dxa"/>
          </w:tcPr>
          <w:p w14:paraId="16433C2C" w14:textId="1BCB2EDA" w:rsidR="004C0640" w:rsidRDefault="004C0640" w:rsidP="008C746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 xml:space="preserve">5 </w:t>
            </w:r>
          </w:p>
        </w:tc>
      </w:tr>
      <w:tr w:rsidR="004C0640" w14:paraId="4397C775" w14:textId="77777777" w:rsidTr="004C0640">
        <w:tc>
          <w:tcPr>
            <w:cnfStyle w:val="001000000000" w:firstRow="0" w:lastRow="0" w:firstColumn="1" w:lastColumn="0" w:oddVBand="0" w:evenVBand="0" w:oddHBand="0" w:evenHBand="0" w:firstRowFirstColumn="0" w:firstRowLastColumn="0" w:lastRowFirstColumn="0" w:lastRowLastColumn="0"/>
            <w:tcW w:w="3758" w:type="dxa"/>
          </w:tcPr>
          <w:p w14:paraId="3005964B" w14:textId="50F0A3C9" w:rsidR="004C0640" w:rsidRDefault="004C0640" w:rsidP="008C7468">
            <w:pPr>
              <w:rPr>
                <w:rFonts w:eastAsia="Times New Roman" w:cs="Times New Roman"/>
                <w:color w:val="333333"/>
              </w:rPr>
            </w:pPr>
            <w:r w:rsidRPr="00B81AC7">
              <w:rPr>
                <w:rFonts w:eastAsia="Times New Roman" w:cs="Times New Roman"/>
                <w:color w:val="333333"/>
              </w:rPr>
              <w:t>Attendance</w:t>
            </w:r>
            <w:r>
              <w:rPr>
                <w:rFonts w:eastAsia="Times New Roman" w:cs="Times New Roman"/>
                <w:color w:val="333333"/>
              </w:rPr>
              <w:t xml:space="preserve"> (16)</w:t>
            </w:r>
          </w:p>
        </w:tc>
        <w:tc>
          <w:tcPr>
            <w:tcW w:w="4455" w:type="dxa"/>
          </w:tcPr>
          <w:p w14:paraId="61638FFD" w14:textId="3288979D" w:rsidR="004C0640" w:rsidRDefault="004C0640" w:rsidP="008C746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10</w:t>
            </w:r>
          </w:p>
        </w:tc>
      </w:tr>
      <w:tr w:rsidR="004C0640" w14:paraId="2EA3AA92" w14:textId="77777777" w:rsidTr="004C0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30CBB895" w14:textId="722A1F31" w:rsidR="004C0640" w:rsidRDefault="004C0640" w:rsidP="008C7468">
            <w:pPr>
              <w:rPr>
                <w:rFonts w:eastAsia="Times New Roman" w:cs="Times New Roman"/>
                <w:color w:val="333333"/>
              </w:rPr>
            </w:pPr>
            <w:r w:rsidRPr="00B81AC7">
              <w:rPr>
                <w:rFonts w:eastAsia="Times New Roman" w:cs="Times New Roman"/>
                <w:color w:val="333333"/>
              </w:rPr>
              <w:t>TOTAL POINTS</w:t>
            </w:r>
            <w:r>
              <w:rPr>
                <w:rFonts w:eastAsia="Times New Roman" w:cs="Times New Roman"/>
                <w:color w:val="333333"/>
              </w:rPr>
              <w:t xml:space="preserve"> POSSIBLE</w:t>
            </w:r>
          </w:p>
        </w:tc>
        <w:tc>
          <w:tcPr>
            <w:tcW w:w="4455" w:type="dxa"/>
          </w:tcPr>
          <w:p w14:paraId="1275073F" w14:textId="76398BE1" w:rsidR="004C0640" w:rsidRDefault="00F774AC" w:rsidP="008C746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4</w:t>
            </w:r>
            <w:r w:rsidR="00742F1F">
              <w:rPr>
                <w:rFonts w:eastAsia="Times New Roman" w:cs="Times New Roman"/>
                <w:color w:val="333333"/>
              </w:rPr>
              <w:t>2</w:t>
            </w:r>
            <w:r>
              <w:rPr>
                <w:rFonts w:eastAsia="Times New Roman" w:cs="Times New Roman"/>
                <w:color w:val="333333"/>
              </w:rPr>
              <w:t>5</w:t>
            </w:r>
          </w:p>
        </w:tc>
      </w:tr>
    </w:tbl>
    <w:p w14:paraId="6812399A" w14:textId="77777777" w:rsidR="004C0640" w:rsidRDefault="004C0640" w:rsidP="00944C8E">
      <w:pPr>
        <w:rPr>
          <w:b/>
          <w:bCs/>
          <w:sz w:val="28"/>
          <w:szCs w:val="28"/>
        </w:rPr>
      </w:pPr>
    </w:p>
    <w:p w14:paraId="1E017901" w14:textId="19DA5597" w:rsidR="00944C8E" w:rsidRPr="006E0AF1" w:rsidRDefault="00944C8E" w:rsidP="00944C8E">
      <w:pPr>
        <w:rPr>
          <w:b/>
          <w:bCs/>
          <w:sz w:val="28"/>
          <w:szCs w:val="28"/>
        </w:rPr>
      </w:pPr>
      <w:r w:rsidRPr="006E0AF1">
        <w:rPr>
          <w:b/>
          <w:bCs/>
          <w:sz w:val="28"/>
          <w:szCs w:val="28"/>
        </w:rPr>
        <w:t>The Fine Print</w:t>
      </w:r>
    </w:p>
    <w:p w14:paraId="487F1BAD" w14:textId="77777777" w:rsidR="005722DA" w:rsidRDefault="005722DA" w:rsidP="006E0AF1">
      <w:pPr>
        <w:rPr>
          <w:b/>
          <w:bCs/>
        </w:rPr>
      </w:pPr>
    </w:p>
    <w:p w14:paraId="63B42502" w14:textId="77777777" w:rsidR="007F560B" w:rsidRPr="007F560B" w:rsidRDefault="007F560B" w:rsidP="007F560B">
      <w:pPr>
        <w:spacing w:line="240" w:lineRule="auto"/>
        <w:rPr>
          <w:rFonts w:eastAsiaTheme="minorEastAsia" w:cstheme="minorHAnsi"/>
          <w:b/>
          <w:bCs/>
        </w:rPr>
      </w:pPr>
      <w:r w:rsidRPr="007F560B">
        <w:rPr>
          <w:rFonts w:eastAsiaTheme="minorEastAsia" w:cstheme="minorHAnsi"/>
          <w:b/>
          <w:bCs/>
        </w:rPr>
        <w:t>Supporting Your Success</w:t>
      </w:r>
    </w:p>
    <w:p w14:paraId="0B76C40E" w14:textId="7DF12243" w:rsidR="007F560B" w:rsidRPr="007F560B" w:rsidRDefault="31D89847" w:rsidP="007F560B">
      <w:pPr>
        <w:rPr>
          <w:rFonts w:eastAsia="Calibri"/>
        </w:rPr>
      </w:pPr>
      <w:r>
        <w:t xml:space="preserve">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I also encourage you to review UNT’s student code of conduct so that we can all start with the same baseline civility understanding </w:t>
      </w:r>
      <w:r w:rsidRPr="45E07C3E">
        <w:rPr>
          <w:color w:val="2E74B5" w:themeColor="accent1" w:themeShade="BF"/>
        </w:rPr>
        <w:t>(</w:t>
      </w:r>
      <w:hyperlink r:id="rId15">
        <w:r w:rsidRPr="45E07C3E">
          <w:rPr>
            <w:rStyle w:val="Hyperlink"/>
            <w:rFonts w:eastAsia="Calibri"/>
            <w:color w:val="2E74B5" w:themeColor="accent1" w:themeShade="BF"/>
          </w:rPr>
          <w:t>Code of Student Conduct</w:t>
        </w:r>
      </w:hyperlink>
      <w:r w:rsidRPr="45E07C3E">
        <w:rPr>
          <w:rFonts w:eastAsia="Calibri"/>
          <w:color w:val="2E74B5" w:themeColor="accent1" w:themeShade="BF"/>
        </w:rPr>
        <w:t>) (</w:t>
      </w:r>
      <w:hyperlink r:id="rId16">
        <w:r w:rsidRPr="45E07C3E">
          <w:rPr>
            <w:rStyle w:val="Hyperlink"/>
            <w:rFonts w:eastAsia="Calibri"/>
          </w:rPr>
          <w:t>https://policy.unt.edu/policy/07-012</w:t>
        </w:r>
      </w:hyperlink>
      <w:r w:rsidRPr="45E07C3E">
        <w:rPr>
          <w:rFonts w:eastAsia="Calibri"/>
          <w:color w:val="2E74B5" w:themeColor="accent1" w:themeShade="BF"/>
        </w:rPr>
        <w:t xml:space="preserve">).  </w:t>
      </w:r>
    </w:p>
    <w:p w14:paraId="4A264F9C" w14:textId="77777777" w:rsidR="007F560B" w:rsidRDefault="007F560B" w:rsidP="006E0AF1">
      <w:pPr>
        <w:rPr>
          <w:b/>
          <w:bCs/>
        </w:rPr>
      </w:pPr>
    </w:p>
    <w:p w14:paraId="673F3441" w14:textId="77777777" w:rsidR="007F560B" w:rsidRPr="001E20E2" w:rsidRDefault="007F560B" w:rsidP="007F560B">
      <w:pPr>
        <w:rPr>
          <w:b/>
          <w:bCs/>
        </w:rPr>
      </w:pPr>
      <w:r w:rsidRPr="001E20E2">
        <w:rPr>
          <w:b/>
          <w:bCs/>
        </w:rPr>
        <w:t>Course Conduct</w:t>
      </w:r>
    </w:p>
    <w:p w14:paraId="7EC47D2C" w14:textId="77777777" w:rsidR="007F560B" w:rsidRPr="001E20E2" w:rsidRDefault="31D89847" w:rsidP="007F560B">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7">
        <w:r w:rsidRPr="45E07C3E">
          <w:rPr>
            <w:rStyle w:val="Hyperlink"/>
          </w:rPr>
          <w:t>h</w:t>
        </w:r>
        <w:r w:rsidRPr="45E07C3E">
          <w:rPr>
            <w:rStyle w:val="Hyperlink"/>
            <w:color w:val="2E74B5" w:themeColor="accent1" w:themeShade="BF"/>
          </w:rPr>
          <w:t>ttp://deanofstudents.unt.edu</w:t>
        </w:r>
      </w:hyperlink>
      <w:r w:rsidRPr="45E07C3E">
        <w:rPr>
          <w:color w:val="2E74B5" w:themeColor="accent1" w:themeShade="BF"/>
        </w:rPr>
        <w:t>.</w:t>
      </w:r>
    </w:p>
    <w:p w14:paraId="5302FFD6" w14:textId="77777777" w:rsidR="007F560B" w:rsidRPr="001E20E2" w:rsidRDefault="007F560B" w:rsidP="007F560B">
      <w:pPr>
        <w:rPr>
          <w:rFonts w:cstheme="minorHAnsi"/>
          <w:b/>
          <w:bCs/>
        </w:rPr>
      </w:pPr>
    </w:p>
    <w:p w14:paraId="351DA283" w14:textId="77777777" w:rsidR="007F560B" w:rsidRPr="001E20E2" w:rsidRDefault="007F560B" w:rsidP="007F560B">
      <w:pPr>
        <w:rPr>
          <w:rFonts w:cstheme="minorHAnsi"/>
          <w:b/>
          <w:bCs/>
        </w:rPr>
      </w:pPr>
      <w:r w:rsidRPr="001E20E2">
        <w:rPr>
          <w:rFonts w:cstheme="minorHAnsi"/>
          <w:b/>
          <w:bCs/>
        </w:rPr>
        <w:t xml:space="preserve">Office of Disability Access: </w:t>
      </w:r>
    </w:p>
    <w:p w14:paraId="783C285B" w14:textId="615205A0" w:rsidR="007F560B" w:rsidRPr="007F560B" w:rsidRDefault="007F560B" w:rsidP="007F560B">
      <w:pPr>
        <w:rPr>
          <w:rFonts w:cstheme="minorHAnsi"/>
        </w:rPr>
      </w:pPr>
      <w:bookmarkStart w:id="2" w:name="_Hlk48727517"/>
      <w:r>
        <w:t xml:space="preserve">The University of North Texas makes reasonable accommodation for students with disabilities. Students needing a reasonable academic accommodations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accommodations at any time, however, ODA notices of reasonable accommodation should be provided as early as possible in the semester to avoid any delay in implementation. Note that </w:t>
      </w:r>
      <w:r>
        <w:lastRenderedPageBreak/>
        <w:t>students must obtain a new letter of reasonable 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Office of Disability Access website. </w:t>
      </w:r>
    </w:p>
    <w:p w14:paraId="0DA2FE94" w14:textId="77777777" w:rsidR="007F560B" w:rsidRDefault="007F560B" w:rsidP="007F560B">
      <w:pPr>
        <w:rPr>
          <w:rFonts w:cstheme="minorHAnsi"/>
          <w:b/>
          <w:bCs/>
        </w:rPr>
      </w:pPr>
    </w:p>
    <w:p w14:paraId="36F5E60F" w14:textId="36E516A8" w:rsidR="007F560B" w:rsidRPr="001E20E2" w:rsidRDefault="007F560B" w:rsidP="007F560B">
      <w:pPr>
        <w:rPr>
          <w:rFonts w:cstheme="minorHAnsi"/>
          <w:b/>
          <w:bCs/>
        </w:rPr>
      </w:pPr>
      <w:r w:rsidRPr="001E20E2">
        <w:rPr>
          <w:rFonts w:cstheme="minorHAnsi"/>
          <w:b/>
          <w:bCs/>
        </w:rPr>
        <w:t>Assignment Policy</w:t>
      </w:r>
    </w:p>
    <w:p w14:paraId="1287ADE3" w14:textId="77777777" w:rsidR="007F560B" w:rsidRPr="001E20E2" w:rsidRDefault="007F560B" w:rsidP="007F560B">
      <w:pPr>
        <w:rPr>
          <w:rFonts w:cstheme="minorHAnsi"/>
        </w:rPr>
      </w:pPr>
      <w:r w:rsidRPr="001E20E2">
        <w:rPr>
          <w:rFonts w:cstheme="minorHAnsi"/>
        </w:rPr>
        <w:t>Assignments are due on dates listed in the above Course Schedule. Instructions for each assignment will be posted in Canvas, including details on file types required for online submission. Extra credit opportunities will be given at the discretion of the instructor.</w:t>
      </w:r>
    </w:p>
    <w:p w14:paraId="7A26882C" w14:textId="77777777" w:rsidR="007F560B" w:rsidRPr="001E20E2" w:rsidRDefault="007F560B" w:rsidP="007F560B">
      <w:pPr>
        <w:rPr>
          <w:rFonts w:cstheme="minorHAnsi"/>
        </w:rPr>
      </w:pPr>
    </w:p>
    <w:p w14:paraId="3342EE5B" w14:textId="77777777" w:rsidR="007F560B" w:rsidRDefault="31D89847" w:rsidP="45E07C3E">
      <w:r w:rsidRPr="45E07C3E">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8">
        <w:r w:rsidRPr="45E07C3E">
          <w:rPr>
            <w:rStyle w:val="Hyperlink"/>
            <w:color w:val="2E74B5" w:themeColor="accent1" w:themeShade="BF"/>
          </w:rPr>
          <w:t>helpdesk@unt.edu</w:t>
        </w:r>
      </w:hyperlink>
      <w:r w:rsidRPr="45E07C3E">
        <w:rPr>
          <w:color w:val="2E74B5" w:themeColor="accent1" w:themeShade="BF"/>
        </w:rPr>
        <w:t xml:space="preserve"> </w:t>
      </w:r>
      <w:r w:rsidRPr="45E07C3E">
        <w:t>or 940.565.2324 and obtain a ticket number. The instructor and the UNT Student Help Desk will work with the student to resolve any issues at the earliest possible time.</w:t>
      </w:r>
    </w:p>
    <w:bookmarkEnd w:id="2"/>
    <w:p w14:paraId="1AEF9075" w14:textId="77777777" w:rsidR="007F560B" w:rsidRDefault="007F560B" w:rsidP="006E0AF1">
      <w:pPr>
        <w:rPr>
          <w:b/>
          <w:bCs/>
        </w:rPr>
      </w:pPr>
    </w:p>
    <w:p w14:paraId="5C63E81B" w14:textId="29BEE1F7" w:rsidR="006E0AF1" w:rsidRPr="002A6D40" w:rsidRDefault="006E0AF1" w:rsidP="006E0AF1">
      <w:pPr>
        <w:rPr>
          <w:b/>
          <w:bCs/>
        </w:rPr>
      </w:pPr>
      <w:r w:rsidRPr="002A6D40">
        <w:rPr>
          <w:b/>
          <w:bCs/>
        </w:rPr>
        <w:t>R</w:t>
      </w:r>
      <w:r>
        <w:rPr>
          <w:b/>
          <w:bCs/>
        </w:rPr>
        <w:t>COB</w:t>
      </w:r>
      <w:r w:rsidRPr="002A6D40">
        <w:rPr>
          <w:b/>
          <w:bCs/>
          <w:spacing w:val="-4"/>
        </w:rPr>
        <w:t xml:space="preserve"> </w:t>
      </w:r>
      <w:r w:rsidRPr="002A6D40">
        <w:rPr>
          <w:b/>
          <w:bCs/>
        </w:rPr>
        <w:t>Syllabus</w:t>
      </w:r>
      <w:r w:rsidRPr="002A6D40">
        <w:rPr>
          <w:b/>
          <w:bCs/>
          <w:spacing w:val="-3"/>
        </w:rPr>
        <w:t xml:space="preserve"> </w:t>
      </w:r>
      <w:r w:rsidRPr="002A6D40">
        <w:rPr>
          <w:b/>
          <w:bCs/>
        </w:rPr>
        <w:t>Statement</w:t>
      </w:r>
      <w:r w:rsidRPr="002A6D40">
        <w:rPr>
          <w:b/>
          <w:bCs/>
          <w:spacing w:val="-3"/>
        </w:rPr>
        <w:t xml:space="preserve"> </w:t>
      </w:r>
      <w:r>
        <w:rPr>
          <w:b/>
          <w:bCs/>
        </w:rPr>
        <w:t>o</w:t>
      </w:r>
      <w:r w:rsidRPr="002A6D40">
        <w:rPr>
          <w:b/>
          <w:bCs/>
        </w:rPr>
        <w:t>n</w:t>
      </w:r>
      <w:r w:rsidRPr="002A6D40">
        <w:rPr>
          <w:b/>
          <w:bCs/>
          <w:spacing w:val="-4"/>
        </w:rPr>
        <w:t xml:space="preserve"> </w:t>
      </w:r>
      <w:r w:rsidRPr="002A6D40">
        <w:rPr>
          <w:b/>
          <w:bCs/>
        </w:rPr>
        <w:t>Academic</w:t>
      </w:r>
      <w:r w:rsidRPr="002A6D40">
        <w:rPr>
          <w:b/>
          <w:bCs/>
          <w:spacing w:val="-3"/>
        </w:rPr>
        <w:t xml:space="preserve"> </w:t>
      </w:r>
      <w:r w:rsidRPr="002A6D40">
        <w:rPr>
          <w:b/>
          <w:bCs/>
          <w:spacing w:val="-2"/>
        </w:rPr>
        <w:t>Honesty</w:t>
      </w:r>
    </w:p>
    <w:p w14:paraId="7FCC42A0" w14:textId="77777777" w:rsidR="006E0AF1" w:rsidRPr="002A6D40" w:rsidRDefault="006E0AF1" w:rsidP="006E0AF1">
      <w:r w:rsidRPr="002A6D40">
        <w:t>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w:t>
      </w:r>
    </w:p>
    <w:p w14:paraId="5A24E6C4" w14:textId="77777777" w:rsidR="006E0AF1" w:rsidRPr="002A6D40" w:rsidRDefault="006E0AF1" w:rsidP="006E0AF1"/>
    <w:p w14:paraId="54B5C3BF" w14:textId="77777777" w:rsidR="006E0AF1" w:rsidRPr="002A6D40" w:rsidRDefault="006E0AF1" w:rsidP="006E0AF1">
      <w:r w:rsidRPr="002A6D40">
        <w:t>According to UNT Policy 06.003, Student Academic Integrity, academic dishonesty occurs when students</w:t>
      </w:r>
      <w:r w:rsidRPr="002A6D40">
        <w:rPr>
          <w:spacing w:val="-5"/>
        </w:rPr>
        <w:t xml:space="preserve"> </w:t>
      </w:r>
      <w:r w:rsidRPr="002A6D40">
        <w:t>engage</w:t>
      </w:r>
      <w:r w:rsidRPr="002A6D40">
        <w:rPr>
          <w:spacing w:val="-6"/>
        </w:rPr>
        <w:t xml:space="preserve"> </w:t>
      </w:r>
      <w:r w:rsidRPr="002A6D40">
        <w:t>in</w:t>
      </w:r>
      <w:r w:rsidRPr="002A6D40">
        <w:rPr>
          <w:spacing w:val="-5"/>
        </w:rPr>
        <w:t xml:space="preserve"> </w:t>
      </w:r>
      <w:r w:rsidRPr="002A6D40">
        <w:t>behaviors</w:t>
      </w:r>
      <w:r w:rsidRPr="002A6D40">
        <w:rPr>
          <w:spacing w:val="-5"/>
        </w:rPr>
        <w:t xml:space="preserve"> </w:t>
      </w:r>
      <w:r w:rsidRPr="002A6D40">
        <w:t>including,</w:t>
      </w:r>
      <w:r w:rsidRPr="002A6D40">
        <w:rPr>
          <w:spacing w:val="-5"/>
        </w:rPr>
        <w:t xml:space="preserve"> </w:t>
      </w:r>
      <w:r w:rsidRPr="002A6D40">
        <w:t>but</w:t>
      </w:r>
      <w:r w:rsidRPr="002A6D40">
        <w:rPr>
          <w:spacing w:val="-4"/>
        </w:rPr>
        <w:t xml:space="preserve"> </w:t>
      </w:r>
      <w:r w:rsidRPr="002A6D40">
        <w:t>not</w:t>
      </w:r>
      <w:r w:rsidRPr="002A6D40">
        <w:rPr>
          <w:spacing w:val="-4"/>
        </w:rPr>
        <w:t xml:space="preserve"> </w:t>
      </w:r>
      <w:r w:rsidRPr="002A6D40">
        <w:t>limited</w:t>
      </w:r>
      <w:r w:rsidRPr="002A6D40">
        <w:rPr>
          <w:spacing w:val="-5"/>
        </w:rPr>
        <w:t xml:space="preserve"> </w:t>
      </w:r>
      <w:r w:rsidRPr="002A6D40">
        <w:t>to</w:t>
      </w:r>
      <w:r w:rsidRPr="002A6D40">
        <w:rPr>
          <w:spacing w:val="-5"/>
        </w:rPr>
        <w:t xml:space="preserve"> </w:t>
      </w:r>
      <w:r w:rsidRPr="002A6D40">
        <w:t>cheating,</w:t>
      </w:r>
      <w:r w:rsidRPr="002A6D40">
        <w:rPr>
          <w:spacing w:val="-5"/>
        </w:rPr>
        <w:t xml:space="preserve"> </w:t>
      </w:r>
      <w:r w:rsidRPr="002A6D40">
        <w:t>fabrication,</w:t>
      </w:r>
      <w:r w:rsidRPr="002A6D40">
        <w:rPr>
          <w:spacing w:val="-5"/>
        </w:rPr>
        <w:t xml:space="preserve"> </w:t>
      </w:r>
      <w:r w:rsidRPr="002A6D40">
        <w:t>facilitating</w:t>
      </w:r>
      <w:r w:rsidRPr="002A6D40">
        <w:rPr>
          <w:spacing w:val="-6"/>
        </w:rPr>
        <w:t xml:space="preserve"> </w:t>
      </w:r>
      <w:r w:rsidRPr="002A6D40">
        <w:rPr>
          <w:spacing w:val="-2"/>
        </w:rPr>
        <w:t>academic</w:t>
      </w:r>
      <w:r>
        <w:rPr>
          <w:spacing w:val="-2"/>
        </w:rPr>
        <w:t xml:space="preserve"> </w:t>
      </w:r>
      <w:r w:rsidRPr="002A6D40">
        <w:t>dishonesty,</w:t>
      </w:r>
      <w:r w:rsidRPr="002A6D40">
        <w:rPr>
          <w:spacing w:val="-15"/>
        </w:rPr>
        <w:t xml:space="preserve"> </w:t>
      </w:r>
      <w:r w:rsidRPr="002A6D40">
        <w:t>forgery,</w:t>
      </w:r>
      <w:r w:rsidRPr="002A6D40">
        <w:rPr>
          <w:spacing w:val="-15"/>
        </w:rPr>
        <w:t xml:space="preserve"> </w:t>
      </w:r>
      <w:r w:rsidRPr="002A6D40">
        <w:t>plagiarism,</w:t>
      </w:r>
      <w:r w:rsidRPr="002A6D40">
        <w:rPr>
          <w:spacing w:val="-12"/>
        </w:rPr>
        <w:t xml:space="preserve"> </w:t>
      </w:r>
      <w:r w:rsidRPr="002A6D40">
        <w:t>and</w:t>
      </w:r>
      <w:r w:rsidRPr="002A6D40">
        <w:rPr>
          <w:spacing w:val="-13"/>
        </w:rPr>
        <w:t xml:space="preserve"> </w:t>
      </w:r>
      <w:r w:rsidRPr="002A6D40">
        <w:t>sabotage.</w:t>
      </w:r>
      <w:r w:rsidRPr="002A6D40">
        <w:rPr>
          <w:spacing w:val="-13"/>
        </w:rPr>
        <w:t xml:space="preserve"> </w:t>
      </w:r>
      <w:r w:rsidRPr="002A6D40">
        <w:t>A</w:t>
      </w:r>
      <w:r w:rsidRPr="002A6D40">
        <w:rPr>
          <w:spacing w:val="-14"/>
        </w:rPr>
        <w:t xml:space="preserve"> </w:t>
      </w:r>
      <w:r w:rsidRPr="002A6D40">
        <w:t>finding</w:t>
      </w:r>
      <w:r w:rsidRPr="002A6D40">
        <w:rPr>
          <w:spacing w:val="-15"/>
        </w:rPr>
        <w:t xml:space="preserve"> </w:t>
      </w:r>
      <w:r w:rsidRPr="002A6D40">
        <w:t>of</w:t>
      </w:r>
      <w:r w:rsidRPr="002A6D40">
        <w:rPr>
          <w:spacing w:val="-14"/>
        </w:rPr>
        <w:t xml:space="preserve"> </w:t>
      </w:r>
      <w:r w:rsidRPr="002A6D40">
        <w:t>academic</w:t>
      </w:r>
      <w:r w:rsidRPr="002A6D40">
        <w:rPr>
          <w:spacing w:val="-14"/>
        </w:rPr>
        <w:t xml:space="preserve"> </w:t>
      </w:r>
      <w:r w:rsidRPr="002A6D40">
        <w:t>dishonesty</w:t>
      </w:r>
      <w:r w:rsidRPr="002A6D40">
        <w:rPr>
          <w:spacing w:val="-15"/>
        </w:rPr>
        <w:t xml:space="preserve"> </w:t>
      </w:r>
      <w:r w:rsidRPr="002A6D40">
        <w:t>may</w:t>
      </w:r>
      <w:r w:rsidRPr="002A6D40">
        <w:rPr>
          <w:spacing w:val="-15"/>
        </w:rPr>
        <w:t xml:space="preserve"> </w:t>
      </w:r>
      <w:r w:rsidRPr="002A6D40">
        <w:t>result</w:t>
      </w:r>
      <w:r w:rsidRPr="002A6D40">
        <w:rPr>
          <w:spacing w:val="-13"/>
        </w:rPr>
        <w:t xml:space="preserve"> </w:t>
      </w:r>
      <w:r w:rsidRPr="002A6D40">
        <w:t>in</w:t>
      </w:r>
      <w:r w:rsidRPr="002A6D40">
        <w:rPr>
          <w:spacing w:val="-13"/>
        </w:rPr>
        <w:t xml:space="preserve"> </w:t>
      </w:r>
      <w:r w:rsidRPr="002A6D40">
        <w:t>a</w:t>
      </w:r>
      <w:r w:rsidRPr="002A6D40">
        <w:rPr>
          <w:spacing w:val="-14"/>
        </w:rPr>
        <w:t xml:space="preserve"> </w:t>
      </w:r>
      <w:r w:rsidRPr="002A6D40">
        <w:t>range of academic penalties or sanctions from admonition (a warning) to expulsion from the University.</w:t>
      </w:r>
    </w:p>
    <w:p w14:paraId="5C23485B" w14:textId="77777777" w:rsidR="006E0AF1" w:rsidRPr="002A6D40" w:rsidRDefault="006E0AF1" w:rsidP="006E0AF1"/>
    <w:p w14:paraId="509BC052" w14:textId="77777777" w:rsidR="006E0AF1" w:rsidRPr="002A6D40" w:rsidRDefault="006E0AF1" w:rsidP="006E0AF1">
      <w:r w:rsidRPr="002A6D40">
        <w:t>Some</w:t>
      </w:r>
      <w:r w:rsidRPr="002A6D40">
        <w:rPr>
          <w:spacing w:val="-6"/>
        </w:rPr>
        <w:t xml:space="preserve"> </w:t>
      </w:r>
      <w:r w:rsidRPr="002A6D40">
        <w:t>of</w:t>
      </w:r>
      <w:r w:rsidRPr="002A6D40">
        <w:rPr>
          <w:spacing w:val="-8"/>
        </w:rPr>
        <w:t xml:space="preserve"> </w:t>
      </w:r>
      <w:r w:rsidRPr="002A6D40">
        <w:t>the</w:t>
      </w:r>
      <w:r w:rsidRPr="002A6D40">
        <w:rPr>
          <w:spacing w:val="-6"/>
        </w:rPr>
        <w:t xml:space="preserve"> </w:t>
      </w:r>
      <w:r w:rsidRPr="002A6D40">
        <w:t>most</w:t>
      </w:r>
      <w:r w:rsidRPr="002A6D40">
        <w:rPr>
          <w:spacing w:val="-7"/>
        </w:rPr>
        <w:t xml:space="preserve"> </w:t>
      </w:r>
      <w:r w:rsidRPr="002A6D40">
        <w:t>common</w:t>
      </w:r>
      <w:r w:rsidRPr="002A6D40">
        <w:rPr>
          <w:spacing w:val="-7"/>
        </w:rPr>
        <w:t xml:space="preserve"> </w:t>
      </w:r>
      <w:r w:rsidRPr="002A6D40">
        <w:t>examples</w:t>
      </w:r>
      <w:r w:rsidRPr="002A6D40">
        <w:rPr>
          <w:spacing w:val="-5"/>
        </w:rPr>
        <w:t xml:space="preserve"> </w:t>
      </w:r>
      <w:r w:rsidRPr="002A6D40">
        <w:t>of</w:t>
      </w:r>
      <w:r w:rsidRPr="002A6D40">
        <w:rPr>
          <w:spacing w:val="-8"/>
        </w:rPr>
        <w:t xml:space="preserve"> </w:t>
      </w:r>
      <w:r w:rsidRPr="002A6D40">
        <w:t>academic</w:t>
      </w:r>
      <w:r w:rsidRPr="002A6D40">
        <w:rPr>
          <w:spacing w:val="-6"/>
        </w:rPr>
        <w:t xml:space="preserve"> </w:t>
      </w:r>
      <w:r w:rsidRPr="002A6D40">
        <w:t>integrity</w:t>
      </w:r>
      <w:r w:rsidRPr="002A6D40">
        <w:rPr>
          <w:spacing w:val="-10"/>
        </w:rPr>
        <w:t xml:space="preserve"> </w:t>
      </w:r>
      <w:r w:rsidRPr="002A6D40">
        <w:t>violations</w:t>
      </w:r>
      <w:r w:rsidRPr="002A6D40">
        <w:rPr>
          <w:spacing w:val="-7"/>
        </w:rPr>
        <w:t xml:space="preserve"> </w:t>
      </w:r>
      <w:r w:rsidRPr="002A6D40">
        <w:t>include</w:t>
      </w:r>
      <w:r w:rsidRPr="002A6D40">
        <w:rPr>
          <w:spacing w:val="-6"/>
        </w:rPr>
        <w:t xml:space="preserve"> </w:t>
      </w:r>
      <w:r w:rsidRPr="002A6D40">
        <w:t>plagiarism</w:t>
      </w:r>
      <w:r w:rsidRPr="002A6D40">
        <w:rPr>
          <w:spacing w:val="-7"/>
        </w:rPr>
        <w:t xml:space="preserve"> </w:t>
      </w:r>
      <w:r w:rsidRPr="002A6D40">
        <w:t>or</w:t>
      </w:r>
      <w:r w:rsidRPr="002A6D40">
        <w:rPr>
          <w:spacing w:val="-6"/>
        </w:rPr>
        <w:t xml:space="preserve"> </w:t>
      </w:r>
      <w:r w:rsidRPr="002A6D40">
        <w:t>cheating, such</w:t>
      </w:r>
      <w:r w:rsidRPr="002A6D40">
        <w:rPr>
          <w:spacing w:val="-4"/>
        </w:rPr>
        <w:t xml:space="preserve"> </w:t>
      </w:r>
      <w:r w:rsidRPr="002A6D40">
        <w:t>as</w:t>
      </w:r>
      <w:r w:rsidRPr="002A6D40">
        <w:rPr>
          <w:spacing w:val="-4"/>
        </w:rPr>
        <w:t xml:space="preserve"> </w:t>
      </w:r>
      <w:r w:rsidRPr="002A6D40">
        <w:t>unauthorized</w:t>
      </w:r>
      <w:r w:rsidRPr="002A6D40">
        <w:rPr>
          <w:spacing w:val="-4"/>
        </w:rPr>
        <w:t xml:space="preserve"> </w:t>
      </w:r>
      <w:r w:rsidRPr="002A6D40">
        <w:t>assistance</w:t>
      </w:r>
      <w:r w:rsidRPr="002A6D40">
        <w:rPr>
          <w:spacing w:val="-5"/>
        </w:rPr>
        <w:t xml:space="preserve"> </w:t>
      </w:r>
      <w:r w:rsidRPr="002A6D40">
        <w:t>on</w:t>
      </w:r>
      <w:r w:rsidRPr="002A6D40">
        <w:rPr>
          <w:spacing w:val="-4"/>
        </w:rPr>
        <w:t xml:space="preserve"> </w:t>
      </w:r>
      <w:r w:rsidRPr="002A6D40">
        <w:t>examinations,</w:t>
      </w:r>
      <w:r w:rsidRPr="002A6D40">
        <w:rPr>
          <w:spacing w:val="-6"/>
        </w:rPr>
        <w:t xml:space="preserve"> </w:t>
      </w:r>
      <w:r w:rsidRPr="002A6D40">
        <w:t>homework,</w:t>
      </w:r>
      <w:r w:rsidRPr="002A6D40">
        <w:rPr>
          <w:spacing w:val="-4"/>
        </w:rPr>
        <w:t xml:space="preserve"> </w:t>
      </w:r>
      <w:r w:rsidRPr="002A6D40">
        <w:t>research</w:t>
      </w:r>
      <w:r w:rsidRPr="002A6D40">
        <w:rPr>
          <w:spacing w:val="-4"/>
        </w:rPr>
        <w:t xml:space="preserve"> </w:t>
      </w:r>
      <w:r w:rsidRPr="002A6D40">
        <w:t>papers</w:t>
      </w:r>
      <w:r w:rsidRPr="002A6D40">
        <w:rPr>
          <w:spacing w:val="-4"/>
        </w:rPr>
        <w:t xml:space="preserve"> </w:t>
      </w:r>
      <w:r w:rsidRPr="002A6D40">
        <w:t>or</w:t>
      </w:r>
      <w:r w:rsidRPr="002A6D40">
        <w:rPr>
          <w:spacing w:val="-5"/>
        </w:rPr>
        <w:t xml:space="preserve"> </w:t>
      </w:r>
      <w:r w:rsidRPr="002A6D40">
        <w:t>case</w:t>
      </w:r>
      <w:r w:rsidRPr="002A6D40">
        <w:rPr>
          <w:spacing w:val="-5"/>
        </w:rPr>
        <w:t xml:space="preserve"> </w:t>
      </w:r>
      <w:r w:rsidRPr="002A6D40">
        <w:t>analyses.</w:t>
      </w:r>
      <w:r w:rsidRPr="002A6D40">
        <w:rPr>
          <w:spacing w:val="-4"/>
        </w:rPr>
        <w:t xml:space="preserve"> </w:t>
      </w:r>
      <w:r w:rsidRPr="002A6D40">
        <w:t>Your work must be entirely your own. When working on assignments, you should not discuss your work with others unless approved by the course instructor. Group assignments should only be discussed with</w:t>
      </w:r>
      <w:r w:rsidRPr="002A6D40">
        <w:rPr>
          <w:spacing w:val="-5"/>
        </w:rPr>
        <w:t xml:space="preserve"> </w:t>
      </w:r>
      <w:r w:rsidRPr="002A6D40">
        <w:t>members</w:t>
      </w:r>
      <w:r w:rsidRPr="002A6D40">
        <w:rPr>
          <w:spacing w:val="-2"/>
        </w:rPr>
        <w:t xml:space="preserve"> </w:t>
      </w:r>
      <w:r w:rsidRPr="002A6D40">
        <w:t>assigned</w:t>
      </w:r>
      <w:r w:rsidRPr="002A6D40">
        <w:rPr>
          <w:spacing w:val="-5"/>
        </w:rPr>
        <w:t xml:space="preserve"> </w:t>
      </w:r>
      <w:r w:rsidRPr="002A6D40">
        <w:t>to</w:t>
      </w:r>
      <w:r w:rsidRPr="002A6D40">
        <w:rPr>
          <w:spacing w:val="-2"/>
        </w:rPr>
        <w:t xml:space="preserve"> </w:t>
      </w:r>
      <w:r w:rsidRPr="002A6D40">
        <w:t>your</w:t>
      </w:r>
      <w:r w:rsidRPr="002A6D40">
        <w:rPr>
          <w:spacing w:val="-3"/>
        </w:rPr>
        <w:t xml:space="preserve"> </w:t>
      </w:r>
      <w:r w:rsidRPr="002A6D40">
        <w:t>group,</w:t>
      </w:r>
      <w:r w:rsidRPr="002A6D40">
        <w:rPr>
          <w:spacing w:val="-2"/>
        </w:rPr>
        <w:t xml:space="preserve"> </w:t>
      </w:r>
      <w:r w:rsidRPr="002A6D40">
        <w:t>and</w:t>
      </w:r>
      <w:r w:rsidRPr="002A6D40">
        <w:rPr>
          <w:spacing w:val="-2"/>
        </w:rPr>
        <w:t xml:space="preserve"> </w:t>
      </w:r>
      <w:r w:rsidRPr="002A6D40">
        <w:t>all</w:t>
      </w:r>
      <w:r w:rsidRPr="002A6D40">
        <w:rPr>
          <w:spacing w:val="-2"/>
        </w:rPr>
        <w:t xml:space="preserve"> </w:t>
      </w:r>
      <w:r w:rsidRPr="002A6D40">
        <w:t>group</w:t>
      </w:r>
      <w:r w:rsidRPr="002A6D40">
        <w:rPr>
          <w:spacing w:val="-5"/>
        </w:rPr>
        <w:t xml:space="preserve"> </w:t>
      </w:r>
      <w:r w:rsidRPr="002A6D40">
        <w:t>members</w:t>
      </w:r>
      <w:r w:rsidRPr="002A6D40">
        <w:rPr>
          <w:spacing w:val="-5"/>
        </w:rPr>
        <w:t xml:space="preserve"> </w:t>
      </w:r>
      <w:r w:rsidRPr="002A6D40">
        <w:t>may</w:t>
      </w:r>
      <w:r w:rsidRPr="002A6D40">
        <w:rPr>
          <w:spacing w:val="-10"/>
        </w:rPr>
        <w:t xml:space="preserve"> </w:t>
      </w:r>
      <w:r w:rsidRPr="002A6D40">
        <w:t>be</w:t>
      </w:r>
      <w:r w:rsidRPr="002A6D40">
        <w:rPr>
          <w:spacing w:val="-3"/>
        </w:rPr>
        <w:t xml:space="preserve"> </w:t>
      </w:r>
      <w:r w:rsidRPr="002A6D40">
        <w:t>held</w:t>
      </w:r>
      <w:r w:rsidRPr="002A6D40">
        <w:rPr>
          <w:spacing w:val="-2"/>
        </w:rPr>
        <w:t xml:space="preserve"> </w:t>
      </w:r>
      <w:r w:rsidRPr="002A6D40">
        <w:t>accountable</w:t>
      </w:r>
      <w:r w:rsidRPr="002A6D40">
        <w:rPr>
          <w:spacing w:val="-6"/>
        </w:rPr>
        <w:t xml:space="preserve"> </w:t>
      </w:r>
      <w:r w:rsidRPr="002A6D40">
        <w:t>in</w:t>
      </w:r>
      <w:r w:rsidRPr="002A6D40">
        <w:rPr>
          <w:spacing w:val="-5"/>
        </w:rPr>
        <w:t xml:space="preserve"> </w:t>
      </w:r>
      <w:r w:rsidRPr="002A6D40">
        <w:t>some</w:t>
      </w:r>
      <w:r w:rsidRPr="002A6D40">
        <w:rPr>
          <w:spacing w:val="-6"/>
        </w:rPr>
        <w:t xml:space="preserve"> </w:t>
      </w:r>
      <w:r w:rsidRPr="002A6D40">
        <w:t>way for known academic integrity violations in a group assignment.</w:t>
      </w:r>
    </w:p>
    <w:p w14:paraId="022DEDE6" w14:textId="77777777" w:rsidR="006E0AF1" w:rsidRPr="002A6D40" w:rsidRDefault="006E0AF1" w:rsidP="006E0AF1"/>
    <w:p w14:paraId="6AB7CE4E" w14:textId="4B21C5B3" w:rsidR="006E0AF1" w:rsidRPr="002A6D40" w:rsidRDefault="006E0AF1" w:rsidP="006E0AF1">
      <w:r w:rsidRPr="002A6D40">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28727887" w14:textId="77777777" w:rsidR="006E0AF1" w:rsidRPr="002A6D40" w:rsidRDefault="006E0AF1" w:rsidP="006E0AF1">
      <w:r w:rsidRPr="002A6D40">
        <w:t>Your</w:t>
      </w:r>
      <w:r w:rsidRPr="002A6D40">
        <w:rPr>
          <w:spacing w:val="-4"/>
        </w:rPr>
        <w:t xml:space="preserve"> </w:t>
      </w:r>
      <w:r w:rsidRPr="002A6D40">
        <w:t>instructor</w:t>
      </w:r>
      <w:r w:rsidRPr="002A6D40">
        <w:rPr>
          <w:spacing w:val="-1"/>
        </w:rPr>
        <w:t xml:space="preserve"> </w:t>
      </w:r>
      <w:r w:rsidRPr="002A6D40">
        <w:t>will</w:t>
      </w:r>
      <w:r w:rsidRPr="002A6D40">
        <w:rPr>
          <w:spacing w:val="-1"/>
        </w:rPr>
        <w:t xml:space="preserve"> </w:t>
      </w:r>
      <w:r w:rsidRPr="002A6D40">
        <w:t>specify</w:t>
      </w:r>
      <w:r w:rsidRPr="002A6D40">
        <w:rPr>
          <w:spacing w:val="-5"/>
        </w:rPr>
        <w:t xml:space="preserve"> </w:t>
      </w:r>
      <w:r w:rsidRPr="002A6D40">
        <w:t>what materials,</w:t>
      </w:r>
      <w:r w:rsidRPr="002A6D40">
        <w:rPr>
          <w:spacing w:val="-1"/>
        </w:rPr>
        <w:t xml:space="preserve"> </w:t>
      </w:r>
      <w:r w:rsidRPr="002A6D40">
        <w:t>if</w:t>
      </w:r>
      <w:r w:rsidRPr="002A6D40">
        <w:rPr>
          <w:spacing w:val="1"/>
        </w:rPr>
        <w:t xml:space="preserve"> </w:t>
      </w:r>
      <w:r w:rsidRPr="002A6D40">
        <w:t>any,</w:t>
      </w:r>
      <w:r w:rsidRPr="002A6D40">
        <w:rPr>
          <w:spacing w:val="-1"/>
        </w:rPr>
        <w:t xml:space="preserve"> </w:t>
      </w:r>
      <w:r w:rsidRPr="002A6D40">
        <w:t>may</w:t>
      </w:r>
      <w:r w:rsidRPr="002A6D40">
        <w:rPr>
          <w:spacing w:val="-5"/>
        </w:rPr>
        <w:t xml:space="preserve"> </w:t>
      </w:r>
      <w:r w:rsidRPr="002A6D40">
        <w:t>be</w:t>
      </w:r>
      <w:r w:rsidRPr="002A6D40">
        <w:rPr>
          <w:spacing w:val="-1"/>
        </w:rPr>
        <w:t xml:space="preserve"> </w:t>
      </w:r>
      <w:r w:rsidRPr="002A6D40">
        <w:t>used</w:t>
      </w:r>
      <w:r w:rsidRPr="002A6D40">
        <w:rPr>
          <w:spacing w:val="-1"/>
        </w:rPr>
        <w:t xml:space="preserve"> </w:t>
      </w:r>
      <w:r w:rsidRPr="002A6D40">
        <w:t>on the</w:t>
      </w:r>
      <w:r w:rsidRPr="002A6D40">
        <w:rPr>
          <w:spacing w:val="-2"/>
        </w:rPr>
        <w:t xml:space="preserve"> </w:t>
      </w:r>
      <w:r w:rsidRPr="002A6D40">
        <w:t xml:space="preserve">tests and </w:t>
      </w:r>
      <w:r w:rsidRPr="002A6D40">
        <w:rPr>
          <w:spacing w:val="-2"/>
        </w:rPr>
        <w:t>exams.</w:t>
      </w:r>
    </w:p>
    <w:p w14:paraId="4A86A5FD" w14:textId="77777777" w:rsidR="006E0AF1" w:rsidRPr="002A6D40" w:rsidRDefault="006E0AF1" w:rsidP="006E0AF1">
      <w:r w:rsidRPr="002A6D40">
        <w:lastRenderedPageBreak/>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w:t>
      </w:r>
      <w:r w:rsidRPr="002A6D40">
        <w:rPr>
          <w:spacing w:val="-6"/>
        </w:rPr>
        <w:t xml:space="preserve"> </w:t>
      </w:r>
      <w:r w:rsidRPr="002A6D40">
        <w:t>in</w:t>
      </w:r>
      <w:r w:rsidRPr="002A6D40">
        <w:rPr>
          <w:spacing w:val="-6"/>
        </w:rPr>
        <w:t xml:space="preserve"> </w:t>
      </w:r>
      <w:r w:rsidRPr="002A6D40">
        <w:t>a</w:t>
      </w:r>
      <w:r w:rsidRPr="002A6D40">
        <w:rPr>
          <w:spacing w:val="-5"/>
        </w:rPr>
        <w:t xml:space="preserve"> </w:t>
      </w:r>
      <w:r w:rsidRPr="002A6D40">
        <w:t>meeting</w:t>
      </w:r>
      <w:r w:rsidRPr="002A6D40">
        <w:rPr>
          <w:spacing w:val="-9"/>
        </w:rPr>
        <w:t xml:space="preserve"> </w:t>
      </w:r>
      <w:r w:rsidRPr="002A6D40">
        <w:t>to</w:t>
      </w:r>
      <w:r w:rsidRPr="002A6D40">
        <w:rPr>
          <w:spacing w:val="-6"/>
        </w:rPr>
        <w:t xml:space="preserve"> </w:t>
      </w:r>
      <w:r w:rsidRPr="002A6D40">
        <w:t>discuss</w:t>
      </w:r>
      <w:r w:rsidRPr="002A6D40">
        <w:rPr>
          <w:spacing w:val="-6"/>
        </w:rPr>
        <w:t xml:space="preserve"> </w:t>
      </w:r>
      <w:r w:rsidRPr="002A6D40">
        <w:t>academic</w:t>
      </w:r>
      <w:r w:rsidRPr="002A6D40">
        <w:rPr>
          <w:spacing w:val="-7"/>
        </w:rPr>
        <w:t xml:space="preserve"> </w:t>
      </w:r>
      <w:r w:rsidRPr="002A6D40">
        <w:t>integrity</w:t>
      </w:r>
      <w:r w:rsidRPr="002A6D40">
        <w:rPr>
          <w:spacing w:val="-11"/>
        </w:rPr>
        <w:t xml:space="preserve"> </w:t>
      </w:r>
      <w:r w:rsidRPr="002A6D40">
        <w:t>violations</w:t>
      </w:r>
      <w:r w:rsidRPr="002A6D40">
        <w:rPr>
          <w:spacing w:val="-6"/>
        </w:rPr>
        <w:t xml:space="preserve"> </w:t>
      </w:r>
      <w:r w:rsidRPr="002A6D40">
        <w:t>and</w:t>
      </w:r>
      <w:r w:rsidRPr="002A6D40">
        <w:rPr>
          <w:spacing w:val="-6"/>
        </w:rPr>
        <w:t xml:space="preserve"> </w:t>
      </w:r>
      <w:r w:rsidRPr="002A6D40">
        <w:t>potentially</w:t>
      </w:r>
      <w:r w:rsidRPr="002A6D40">
        <w:rPr>
          <w:spacing w:val="-11"/>
        </w:rPr>
        <w:t xml:space="preserve"> </w:t>
      </w:r>
      <w:r w:rsidRPr="002A6D40">
        <w:t>issue</w:t>
      </w:r>
      <w:r w:rsidRPr="002A6D40">
        <w:rPr>
          <w:spacing w:val="-7"/>
        </w:rPr>
        <w:t xml:space="preserve"> </w:t>
      </w:r>
      <w:r w:rsidRPr="002A6D40">
        <w:t>sanctions</w:t>
      </w:r>
      <w:r w:rsidRPr="002A6D40">
        <w:rPr>
          <w:spacing w:val="-6"/>
        </w:rPr>
        <w:t xml:space="preserve"> </w:t>
      </w:r>
      <w:r w:rsidRPr="002A6D40">
        <w:t>mentioned above,</w:t>
      </w:r>
      <w:r w:rsidRPr="002A6D40">
        <w:rPr>
          <w:spacing w:val="-8"/>
        </w:rPr>
        <w:t xml:space="preserve"> </w:t>
      </w:r>
      <w:r w:rsidRPr="002A6D40">
        <w:t>and</w:t>
      </w:r>
      <w:r w:rsidRPr="002A6D40">
        <w:rPr>
          <w:spacing w:val="-8"/>
        </w:rPr>
        <w:t xml:space="preserve"> </w:t>
      </w:r>
      <w:r w:rsidRPr="002A6D40">
        <w:t>may</w:t>
      </w:r>
      <w:r w:rsidRPr="002A6D40">
        <w:rPr>
          <w:spacing w:val="-12"/>
        </w:rPr>
        <w:t xml:space="preserve"> </w:t>
      </w:r>
      <w:r w:rsidRPr="002A6D40">
        <w:t>result</w:t>
      </w:r>
      <w:r w:rsidRPr="002A6D40">
        <w:rPr>
          <w:spacing w:val="-8"/>
        </w:rPr>
        <w:t xml:space="preserve"> </w:t>
      </w:r>
      <w:r w:rsidRPr="002A6D40">
        <w:t>in</w:t>
      </w:r>
      <w:r w:rsidRPr="002A6D40">
        <w:rPr>
          <w:spacing w:val="-8"/>
        </w:rPr>
        <w:t xml:space="preserve"> </w:t>
      </w:r>
      <w:r w:rsidRPr="002A6D40">
        <w:t>ineligibility</w:t>
      </w:r>
      <w:r w:rsidRPr="002A6D40">
        <w:rPr>
          <w:spacing w:val="-12"/>
        </w:rPr>
        <w:t xml:space="preserve"> </w:t>
      </w:r>
      <w:r w:rsidRPr="002A6D40">
        <w:t>for</w:t>
      </w:r>
      <w:r w:rsidRPr="002A6D40">
        <w:rPr>
          <w:spacing w:val="-9"/>
        </w:rPr>
        <w:t xml:space="preserve"> </w:t>
      </w:r>
      <w:r w:rsidRPr="002A6D40">
        <w:t>academic</w:t>
      </w:r>
      <w:r w:rsidRPr="002A6D40">
        <w:rPr>
          <w:spacing w:val="-7"/>
        </w:rPr>
        <w:t xml:space="preserve"> </w:t>
      </w:r>
      <w:r w:rsidRPr="002A6D40">
        <w:t>scholarships.</w:t>
      </w:r>
      <w:r w:rsidRPr="002A6D40">
        <w:rPr>
          <w:spacing w:val="-8"/>
        </w:rPr>
        <w:t xml:space="preserve"> </w:t>
      </w:r>
      <w:r w:rsidRPr="002A6D40">
        <w:t>The</w:t>
      </w:r>
      <w:r w:rsidRPr="002A6D40">
        <w:rPr>
          <w:spacing w:val="-9"/>
        </w:rPr>
        <w:t xml:space="preserve"> </w:t>
      </w:r>
      <w:r w:rsidRPr="002A6D40">
        <w:t>use</w:t>
      </w:r>
      <w:r w:rsidRPr="002A6D40">
        <w:rPr>
          <w:spacing w:val="-9"/>
        </w:rPr>
        <w:t xml:space="preserve"> </w:t>
      </w:r>
      <w:r w:rsidRPr="002A6D40">
        <w:t>of</w:t>
      </w:r>
      <w:r w:rsidRPr="002A6D40">
        <w:rPr>
          <w:spacing w:val="-9"/>
        </w:rPr>
        <w:t xml:space="preserve"> </w:t>
      </w:r>
      <w:r w:rsidRPr="002A6D40">
        <w:t>online</w:t>
      </w:r>
      <w:r w:rsidRPr="002A6D40">
        <w:rPr>
          <w:spacing w:val="-9"/>
        </w:rPr>
        <w:t xml:space="preserve"> </w:t>
      </w:r>
      <w:r w:rsidRPr="002A6D40">
        <w:t>assistance,</w:t>
      </w:r>
      <w:r w:rsidRPr="002A6D40">
        <w:rPr>
          <w:spacing w:val="-8"/>
        </w:rPr>
        <w:t xml:space="preserve"> </w:t>
      </w:r>
      <w:r w:rsidRPr="002A6D40">
        <w:t>such</w:t>
      </w:r>
      <w:r w:rsidRPr="002A6D40">
        <w:rPr>
          <w:spacing w:val="-8"/>
        </w:rPr>
        <w:t xml:space="preserve"> </w:t>
      </w:r>
      <w:r w:rsidRPr="002A6D40">
        <w:t>as sites commonly used for finding homework solutions, group chat, cell phones, smart watches, and similar</w:t>
      </w:r>
      <w:r w:rsidRPr="002A6D40">
        <w:rPr>
          <w:spacing w:val="-3"/>
        </w:rPr>
        <w:t xml:space="preserve"> </w:t>
      </w:r>
      <w:r w:rsidRPr="002A6D40">
        <w:t>tools</w:t>
      </w:r>
      <w:r w:rsidRPr="002A6D40">
        <w:rPr>
          <w:spacing w:val="-2"/>
        </w:rPr>
        <w:t xml:space="preserve"> </w:t>
      </w:r>
      <w:r w:rsidRPr="002A6D40">
        <w:t>during</w:t>
      </w:r>
      <w:r w:rsidRPr="002A6D40">
        <w:rPr>
          <w:spacing w:val="-2"/>
        </w:rPr>
        <w:t xml:space="preserve"> </w:t>
      </w:r>
      <w:r w:rsidRPr="002A6D40">
        <w:t>exams</w:t>
      </w:r>
      <w:r w:rsidRPr="002A6D40">
        <w:rPr>
          <w:spacing w:val="-2"/>
        </w:rPr>
        <w:t xml:space="preserve"> </w:t>
      </w:r>
      <w:r w:rsidRPr="002A6D40">
        <w:t>is</w:t>
      </w:r>
      <w:r w:rsidRPr="002A6D40">
        <w:rPr>
          <w:spacing w:val="-2"/>
        </w:rPr>
        <w:t xml:space="preserve"> </w:t>
      </w:r>
      <w:r w:rsidRPr="002A6D40">
        <w:t>not</w:t>
      </w:r>
      <w:r w:rsidRPr="002A6D40">
        <w:rPr>
          <w:spacing w:val="-2"/>
        </w:rPr>
        <w:t xml:space="preserve"> </w:t>
      </w:r>
      <w:r w:rsidRPr="002A6D40">
        <w:t>allowed</w:t>
      </w:r>
      <w:r w:rsidRPr="002A6D40">
        <w:rPr>
          <w:spacing w:val="-2"/>
        </w:rPr>
        <w:t xml:space="preserve"> </w:t>
      </w:r>
      <w:r w:rsidRPr="002A6D40">
        <w:t>for</w:t>
      </w:r>
      <w:r w:rsidRPr="002A6D40">
        <w:rPr>
          <w:spacing w:val="-1"/>
        </w:rPr>
        <w:t xml:space="preserve"> </w:t>
      </w:r>
      <w:r w:rsidRPr="002A6D40">
        <w:t>any</w:t>
      </w:r>
      <w:r w:rsidRPr="002A6D40">
        <w:rPr>
          <w:spacing w:val="-5"/>
        </w:rPr>
        <w:t xml:space="preserve"> </w:t>
      </w:r>
      <w:r w:rsidRPr="002A6D40">
        <w:t>reason unless</w:t>
      </w:r>
      <w:r w:rsidRPr="002A6D40">
        <w:rPr>
          <w:spacing w:val="-2"/>
        </w:rPr>
        <w:t xml:space="preserve"> </w:t>
      </w:r>
      <w:r w:rsidRPr="002A6D40">
        <w:t>specifically</w:t>
      </w:r>
      <w:r w:rsidRPr="002A6D40">
        <w:rPr>
          <w:spacing w:val="-5"/>
        </w:rPr>
        <w:t xml:space="preserve"> </w:t>
      </w:r>
      <w:r w:rsidRPr="002A6D40">
        <w:t>permitted.</w:t>
      </w:r>
      <w:r w:rsidRPr="002A6D40">
        <w:rPr>
          <w:spacing w:val="-2"/>
        </w:rPr>
        <w:t xml:space="preserve"> </w:t>
      </w:r>
      <w:r w:rsidRPr="002A6D40">
        <w:t>No</w:t>
      </w:r>
      <w:r w:rsidRPr="002A6D40">
        <w:rPr>
          <w:spacing w:val="-2"/>
        </w:rPr>
        <w:t xml:space="preserve"> </w:t>
      </w:r>
      <w:r w:rsidRPr="002A6D40">
        <w:t>portion</w:t>
      </w:r>
      <w:r w:rsidRPr="002A6D40">
        <w:rPr>
          <w:spacing w:val="-2"/>
        </w:rPr>
        <w:t xml:space="preserve"> </w:t>
      </w:r>
      <w:r w:rsidRPr="002A6D40">
        <w:t>of an exam may be copied or photographed without permission.</w:t>
      </w:r>
    </w:p>
    <w:p w14:paraId="2A9AB7AC" w14:textId="77777777" w:rsidR="006E0AF1" w:rsidRPr="002A6D40" w:rsidRDefault="006E0AF1" w:rsidP="006E0AF1"/>
    <w:p w14:paraId="0C851662" w14:textId="77777777" w:rsidR="006E0AF1" w:rsidRPr="002A6D40" w:rsidRDefault="006E0AF1" w:rsidP="006E0AF1">
      <w:r w:rsidRPr="002A6D40">
        <w:t>Students</w:t>
      </w:r>
      <w:r w:rsidRPr="002A6D40">
        <w:rPr>
          <w:spacing w:val="-8"/>
        </w:rPr>
        <w:t xml:space="preserve"> </w:t>
      </w:r>
      <w:r w:rsidRPr="002A6D40">
        <w:t>are</w:t>
      </w:r>
      <w:r w:rsidRPr="002A6D40">
        <w:rPr>
          <w:spacing w:val="-7"/>
        </w:rPr>
        <w:t xml:space="preserve"> </w:t>
      </w:r>
      <w:r w:rsidRPr="002A6D40">
        <w:t>expected</w:t>
      </w:r>
      <w:r w:rsidRPr="002A6D40">
        <w:rPr>
          <w:spacing w:val="-8"/>
        </w:rPr>
        <w:t xml:space="preserve"> </w:t>
      </w:r>
      <w:r w:rsidRPr="002A6D40">
        <w:t>to</w:t>
      </w:r>
      <w:r w:rsidRPr="002A6D40">
        <w:rPr>
          <w:spacing w:val="-6"/>
        </w:rPr>
        <w:t xml:space="preserve"> </w:t>
      </w:r>
      <w:r w:rsidRPr="002A6D40">
        <w:t>conduct</w:t>
      </w:r>
      <w:r w:rsidRPr="002A6D40">
        <w:rPr>
          <w:spacing w:val="-8"/>
        </w:rPr>
        <w:t xml:space="preserve"> </w:t>
      </w:r>
      <w:r w:rsidRPr="002A6D40">
        <w:t>themselves</w:t>
      </w:r>
      <w:r w:rsidRPr="002A6D40">
        <w:rPr>
          <w:spacing w:val="-6"/>
        </w:rPr>
        <w:t xml:space="preserve"> </w:t>
      </w:r>
      <w:r w:rsidRPr="002A6D40">
        <w:t>in</w:t>
      </w:r>
      <w:r w:rsidRPr="002A6D40">
        <w:rPr>
          <w:spacing w:val="-8"/>
        </w:rPr>
        <w:t xml:space="preserve"> </w:t>
      </w:r>
      <w:r w:rsidRPr="002A6D40">
        <w:t>a</w:t>
      </w:r>
      <w:r w:rsidRPr="002A6D40">
        <w:rPr>
          <w:spacing w:val="-4"/>
        </w:rPr>
        <w:t xml:space="preserve"> </w:t>
      </w:r>
      <w:r w:rsidRPr="002A6D40">
        <w:t>manner</w:t>
      </w:r>
      <w:r w:rsidRPr="002A6D40">
        <w:rPr>
          <w:spacing w:val="-7"/>
        </w:rPr>
        <w:t xml:space="preserve"> </w:t>
      </w:r>
      <w:r w:rsidRPr="002A6D40">
        <w:t>consistent</w:t>
      </w:r>
      <w:r w:rsidRPr="002A6D40">
        <w:rPr>
          <w:spacing w:val="-8"/>
        </w:rPr>
        <w:t xml:space="preserve"> </w:t>
      </w:r>
      <w:r w:rsidRPr="002A6D40">
        <w:t>with</w:t>
      </w:r>
      <w:r w:rsidRPr="002A6D40">
        <w:rPr>
          <w:spacing w:val="-8"/>
        </w:rPr>
        <w:t xml:space="preserve"> </w:t>
      </w:r>
      <w:r w:rsidRPr="002A6D40">
        <w:t>the</w:t>
      </w:r>
      <w:r w:rsidRPr="002A6D40">
        <w:rPr>
          <w:spacing w:val="-8"/>
        </w:rPr>
        <w:t xml:space="preserve"> </w:t>
      </w:r>
      <w:r w:rsidRPr="002A6D40">
        <w:t>University's</w:t>
      </w:r>
      <w:r w:rsidRPr="002A6D40">
        <w:rPr>
          <w:spacing w:val="-8"/>
        </w:rPr>
        <w:t xml:space="preserve"> </w:t>
      </w:r>
      <w:r w:rsidRPr="002A6D40">
        <w:t>status</w:t>
      </w:r>
      <w:r w:rsidRPr="002A6D40">
        <w:rPr>
          <w:spacing w:val="-6"/>
        </w:rPr>
        <w:t xml:space="preserve"> </w:t>
      </w:r>
      <w:r w:rsidRPr="002A6D40">
        <w:t>as</w:t>
      </w:r>
      <w:r w:rsidRPr="002A6D40">
        <w:rPr>
          <w:spacing w:val="-6"/>
        </w:rPr>
        <w:t xml:space="preserve"> </w:t>
      </w:r>
      <w:r w:rsidRPr="002A6D40">
        <w:t>an institution of higher education. A student is responsible for responding to a request to discuss suspected</w:t>
      </w:r>
      <w:r w:rsidRPr="002A6D40">
        <w:rPr>
          <w:spacing w:val="-2"/>
        </w:rPr>
        <w:t xml:space="preserve"> </w:t>
      </w:r>
      <w:r w:rsidRPr="002A6D40">
        <w:t>academic</w:t>
      </w:r>
      <w:r w:rsidRPr="002A6D40">
        <w:rPr>
          <w:spacing w:val="-1"/>
        </w:rPr>
        <w:t xml:space="preserve"> </w:t>
      </w:r>
      <w:r w:rsidRPr="002A6D40">
        <w:t>dishonesty</w:t>
      </w:r>
      <w:r w:rsidRPr="002A6D40">
        <w:rPr>
          <w:spacing w:val="-7"/>
        </w:rPr>
        <w:t xml:space="preserve"> </w:t>
      </w:r>
      <w:r w:rsidRPr="002A6D40">
        <w:t>when</w:t>
      </w:r>
      <w:r w:rsidRPr="002A6D40">
        <w:rPr>
          <w:spacing w:val="-2"/>
        </w:rPr>
        <w:t xml:space="preserve"> </w:t>
      </w:r>
      <w:r w:rsidRPr="002A6D40">
        <w:t>issued</w:t>
      </w:r>
      <w:r w:rsidRPr="002A6D40">
        <w:rPr>
          <w:spacing w:val="-2"/>
        </w:rPr>
        <w:t xml:space="preserve"> </w:t>
      </w:r>
      <w:r w:rsidRPr="002A6D40">
        <w:t>by</w:t>
      </w:r>
      <w:r w:rsidRPr="002A6D40">
        <w:rPr>
          <w:spacing w:val="-5"/>
        </w:rPr>
        <w:t xml:space="preserve"> </w:t>
      </w:r>
      <w:r w:rsidRPr="002A6D40">
        <w:t>an instructor</w:t>
      </w:r>
      <w:r w:rsidRPr="002A6D40">
        <w:rPr>
          <w:spacing w:val="-3"/>
        </w:rPr>
        <w:t xml:space="preserve"> </w:t>
      </w:r>
      <w:r w:rsidRPr="002A6D40">
        <w:t>or</w:t>
      </w:r>
      <w:r w:rsidRPr="002A6D40">
        <w:rPr>
          <w:spacing w:val="-3"/>
        </w:rPr>
        <w:t xml:space="preserve"> </w:t>
      </w:r>
      <w:r w:rsidRPr="002A6D40">
        <w:t>other</w:t>
      </w:r>
      <w:r w:rsidRPr="002A6D40">
        <w:rPr>
          <w:spacing w:val="-1"/>
        </w:rPr>
        <w:t xml:space="preserve"> </w:t>
      </w:r>
      <w:r w:rsidRPr="002A6D40">
        <w:t>University</w:t>
      </w:r>
      <w:r w:rsidRPr="002A6D40">
        <w:rPr>
          <w:spacing w:val="-7"/>
        </w:rPr>
        <w:t xml:space="preserve"> </w:t>
      </w:r>
      <w:r w:rsidRPr="002A6D40">
        <w:t>official. If</w:t>
      </w:r>
      <w:r w:rsidRPr="002A6D40">
        <w:rPr>
          <w:spacing w:val="-1"/>
        </w:rPr>
        <w:t xml:space="preserve"> </w:t>
      </w:r>
      <w:r w:rsidRPr="002A6D40">
        <w:t>a</w:t>
      </w:r>
      <w:r w:rsidRPr="002A6D40">
        <w:rPr>
          <w:spacing w:val="-3"/>
        </w:rPr>
        <w:t xml:space="preserve"> </w:t>
      </w:r>
      <w:r w:rsidRPr="002A6D40">
        <w:t>student fails to respond after a proper attempt at notification has been made, the University may take appropriate academic actions in the absence of the student’s participation.</w:t>
      </w:r>
    </w:p>
    <w:p w14:paraId="68B8595C" w14:textId="77777777" w:rsidR="006E0AF1" w:rsidRPr="002A6D40" w:rsidRDefault="006E0AF1" w:rsidP="006E0AF1"/>
    <w:p w14:paraId="0348FB43" w14:textId="77777777" w:rsidR="006E0AF1" w:rsidRPr="002A6D40" w:rsidRDefault="006E0AF1" w:rsidP="006E0AF1">
      <w:pPr>
        <w:rPr>
          <w:b/>
          <w:bCs/>
        </w:rPr>
      </w:pPr>
      <w:r w:rsidRPr="002A6D40">
        <w:rPr>
          <w:b/>
          <w:bCs/>
        </w:rPr>
        <w:t>Academic</w:t>
      </w:r>
      <w:r w:rsidRPr="002A6D40">
        <w:rPr>
          <w:b/>
          <w:bCs/>
          <w:spacing w:val="-4"/>
        </w:rPr>
        <w:t xml:space="preserve"> </w:t>
      </w:r>
      <w:r w:rsidRPr="002A6D40">
        <w:rPr>
          <w:b/>
          <w:bCs/>
        </w:rPr>
        <w:t>Integrity</w:t>
      </w:r>
      <w:r w:rsidRPr="002A6D40">
        <w:rPr>
          <w:b/>
          <w:bCs/>
          <w:spacing w:val="-3"/>
        </w:rPr>
        <w:t xml:space="preserve"> </w:t>
      </w:r>
      <w:r w:rsidRPr="002A6D40">
        <w:rPr>
          <w:b/>
          <w:bCs/>
          <w:spacing w:val="-2"/>
        </w:rPr>
        <w:t>Policy</w:t>
      </w:r>
    </w:p>
    <w:p w14:paraId="21DBEED7" w14:textId="38844B3B" w:rsidR="006E0AF1" w:rsidRDefault="006E0AF1" w:rsidP="006E0AF1">
      <w:pPr>
        <w:rPr>
          <w:b/>
        </w:rPr>
      </w:pPr>
      <w:r w:rsidRPr="002A6D40">
        <w:t xml:space="preserve">Academic Integrity Standards and Consequences. According to UNT Policy 06.003, Student Academic Integrity, </w:t>
      </w:r>
      <w:r w:rsidRPr="002A6D40">
        <w:rPr>
          <w:b/>
        </w:rPr>
        <w:t>academic dishonesty occurs when students engage in behaviors including, but not limited to cheating, fabrication, facilitating academic dishonesty, forgery, plagiarism, and sabotage.</w:t>
      </w:r>
      <w:r w:rsidRPr="002A6D40">
        <w:rPr>
          <w:b/>
          <w:spacing w:val="-1"/>
        </w:rPr>
        <w:t xml:space="preserve"> </w:t>
      </w:r>
      <w:r w:rsidRPr="002A6D40">
        <w:rPr>
          <w:b/>
        </w:rPr>
        <w:t>A</w:t>
      </w:r>
      <w:r w:rsidRPr="002A6D40">
        <w:rPr>
          <w:b/>
          <w:spacing w:val="-2"/>
        </w:rPr>
        <w:t xml:space="preserve"> </w:t>
      </w:r>
      <w:r w:rsidRPr="002A6D40">
        <w:rPr>
          <w:b/>
        </w:rPr>
        <w:t>finding</w:t>
      </w:r>
      <w:r w:rsidRPr="002A6D40">
        <w:rPr>
          <w:b/>
          <w:spacing w:val="-3"/>
        </w:rPr>
        <w:t xml:space="preserve"> </w:t>
      </w:r>
      <w:r w:rsidRPr="002A6D40">
        <w:rPr>
          <w:b/>
        </w:rPr>
        <w:t>of</w:t>
      </w:r>
      <w:r w:rsidRPr="002A6D40">
        <w:rPr>
          <w:b/>
          <w:spacing w:val="-2"/>
        </w:rPr>
        <w:t xml:space="preserve"> </w:t>
      </w:r>
      <w:r w:rsidRPr="002A6D40">
        <w:rPr>
          <w:b/>
        </w:rPr>
        <w:t>academic</w:t>
      </w:r>
      <w:r w:rsidRPr="002A6D40">
        <w:rPr>
          <w:b/>
          <w:spacing w:val="-2"/>
        </w:rPr>
        <w:t xml:space="preserve"> </w:t>
      </w:r>
      <w:r w:rsidRPr="002A6D40">
        <w:rPr>
          <w:b/>
        </w:rPr>
        <w:t>dishonesty</w:t>
      </w:r>
      <w:r w:rsidRPr="002A6D40">
        <w:rPr>
          <w:b/>
          <w:spacing w:val="-1"/>
        </w:rPr>
        <w:t xml:space="preserve"> </w:t>
      </w:r>
      <w:r w:rsidRPr="002A6D40">
        <w:rPr>
          <w:b/>
        </w:rPr>
        <w:t>may</w:t>
      </w:r>
      <w:r w:rsidRPr="002A6D40">
        <w:rPr>
          <w:b/>
          <w:spacing w:val="-1"/>
        </w:rPr>
        <w:t xml:space="preserve"> </w:t>
      </w:r>
      <w:r w:rsidRPr="002A6D40">
        <w:rPr>
          <w:b/>
        </w:rPr>
        <w:t>result</w:t>
      </w:r>
      <w:r w:rsidRPr="002A6D40">
        <w:rPr>
          <w:b/>
          <w:spacing w:val="-2"/>
        </w:rPr>
        <w:t xml:space="preserve"> </w:t>
      </w:r>
      <w:r w:rsidRPr="002A6D40">
        <w:rPr>
          <w:b/>
        </w:rPr>
        <w:t>in a</w:t>
      </w:r>
      <w:r w:rsidRPr="002A6D40">
        <w:rPr>
          <w:b/>
          <w:spacing w:val="-1"/>
        </w:rPr>
        <w:t xml:space="preserve"> </w:t>
      </w:r>
      <w:r w:rsidRPr="002A6D40">
        <w:rPr>
          <w:b/>
        </w:rPr>
        <w:t>range</w:t>
      </w:r>
      <w:r w:rsidRPr="002A6D40">
        <w:rPr>
          <w:b/>
          <w:spacing w:val="-2"/>
        </w:rPr>
        <w:t xml:space="preserve"> </w:t>
      </w:r>
      <w:r w:rsidRPr="002A6D40">
        <w:rPr>
          <w:b/>
        </w:rPr>
        <w:t>of academic</w:t>
      </w:r>
      <w:r w:rsidRPr="002A6D40">
        <w:rPr>
          <w:b/>
          <w:spacing w:val="-2"/>
        </w:rPr>
        <w:t xml:space="preserve"> </w:t>
      </w:r>
      <w:r w:rsidRPr="002A6D40">
        <w:rPr>
          <w:b/>
        </w:rPr>
        <w:t>penalties</w:t>
      </w:r>
      <w:r w:rsidRPr="002A6D40">
        <w:rPr>
          <w:b/>
          <w:spacing w:val="-1"/>
        </w:rPr>
        <w:t xml:space="preserve"> </w:t>
      </w:r>
      <w:r w:rsidRPr="002A6D40">
        <w:rPr>
          <w:b/>
        </w:rPr>
        <w:t>or sanctions ranging from admonition to expulsion from the University.</w:t>
      </w:r>
    </w:p>
    <w:p w14:paraId="4646EBC7" w14:textId="77777777" w:rsidR="00B10F63" w:rsidRPr="002A6D40" w:rsidRDefault="00B10F63" w:rsidP="006E0AF1">
      <w:pPr>
        <w:rPr>
          <w:b/>
        </w:rPr>
      </w:pPr>
    </w:p>
    <w:p w14:paraId="3EF8E815" w14:textId="2C46BFCA" w:rsidR="00CA3A59" w:rsidRDefault="006E0AF1" w:rsidP="006E0AF1">
      <w:r w:rsidRPr="002A6D40">
        <w:t>The term “cheating” includes, but is not limited to, (1) use of any unauthorized assistance in taking quizzes,</w:t>
      </w:r>
      <w:r w:rsidRPr="002A6D40">
        <w:rPr>
          <w:spacing w:val="-12"/>
        </w:rPr>
        <w:t xml:space="preserve"> </w:t>
      </w:r>
      <w:r w:rsidRPr="002A6D40">
        <w:t>tests</w:t>
      </w:r>
      <w:r w:rsidRPr="002A6D40">
        <w:rPr>
          <w:spacing w:val="-12"/>
        </w:rPr>
        <w:t xml:space="preserve"> </w:t>
      </w:r>
      <w:r w:rsidRPr="002A6D40">
        <w:t>or</w:t>
      </w:r>
      <w:r w:rsidRPr="002A6D40">
        <w:rPr>
          <w:spacing w:val="-13"/>
        </w:rPr>
        <w:t xml:space="preserve"> </w:t>
      </w:r>
      <w:r w:rsidRPr="002A6D40">
        <w:t>examinations</w:t>
      </w:r>
      <w:r w:rsidRPr="002A6D40">
        <w:rPr>
          <w:spacing w:val="-12"/>
        </w:rPr>
        <w:t xml:space="preserve"> </w:t>
      </w:r>
      <w:r w:rsidRPr="002A6D40">
        <w:t>including</w:t>
      </w:r>
      <w:r w:rsidRPr="002A6D40">
        <w:rPr>
          <w:spacing w:val="-12"/>
        </w:rPr>
        <w:t xml:space="preserve"> </w:t>
      </w:r>
      <w:r w:rsidRPr="002A6D40">
        <w:t>e-mail</w:t>
      </w:r>
      <w:r w:rsidRPr="002A6D40">
        <w:rPr>
          <w:spacing w:val="-12"/>
        </w:rPr>
        <w:t xml:space="preserve"> </w:t>
      </w:r>
      <w:r w:rsidRPr="002A6D40">
        <w:t>messages</w:t>
      </w:r>
      <w:r w:rsidRPr="002A6D40">
        <w:rPr>
          <w:spacing w:val="-12"/>
        </w:rPr>
        <w:t xml:space="preserve"> </w:t>
      </w:r>
      <w:r w:rsidRPr="002A6D40">
        <w:t>and</w:t>
      </w:r>
      <w:r w:rsidRPr="002A6D40">
        <w:rPr>
          <w:spacing w:val="-10"/>
        </w:rPr>
        <w:t xml:space="preserve"> </w:t>
      </w:r>
      <w:r w:rsidRPr="002A6D40">
        <w:t>on-line</w:t>
      </w:r>
      <w:r w:rsidRPr="002A6D40">
        <w:rPr>
          <w:spacing w:val="-11"/>
        </w:rPr>
        <w:t xml:space="preserve"> </w:t>
      </w:r>
      <w:r w:rsidRPr="002A6D40">
        <w:t>chat</w:t>
      </w:r>
      <w:r w:rsidRPr="002A6D40">
        <w:rPr>
          <w:spacing w:val="-12"/>
        </w:rPr>
        <w:t xml:space="preserve"> </w:t>
      </w:r>
      <w:r w:rsidRPr="002A6D40">
        <w:t>tools;</w:t>
      </w:r>
      <w:r w:rsidRPr="002A6D40">
        <w:rPr>
          <w:spacing w:val="-12"/>
        </w:rPr>
        <w:t xml:space="preserve"> </w:t>
      </w:r>
      <w:r w:rsidRPr="002A6D40">
        <w:t>(2)</w:t>
      </w:r>
      <w:r w:rsidRPr="002A6D40">
        <w:rPr>
          <w:spacing w:val="-13"/>
        </w:rPr>
        <w:t xml:space="preserve"> </w:t>
      </w:r>
      <w:r w:rsidRPr="002A6D40">
        <w:t>dependence</w:t>
      </w:r>
      <w:r w:rsidRPr="002A6D40">
        <w:rPr>
          <w:spacing w:val="-13"/>
        </w:rPr>
        <w:t xml:space="preserve"> </w:t>
      </w:r>
      <w:r w:rsidRPr="002A6D40">
        <w:t>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w:t>
      </w:r>
    </w:p>
    <w:p w14:paraId="1B5C4554" w14:textId="77777777" w:rsidR="00CA3A59" w:rsidRDefault="00CA3A59" w:rsidP="006E0AF1"/>
    <w:p w14:paraId="339FB2C4" w14:textId="0F034544" w:rsidR="006E0AF1" w:rsidRPr="006E0AF1" w:rsidRDefault="006E0AF1" w:rsidP="006E0AF1">
      <w:pPr>
        <w:rPr>
          <w:b/>
          <w:bCs/>
        </w:rPr>
      </w:pPr>
      <w:r w:rsidRPr="006E0AF1">
        <w:rPr>
          <w:b/>
          <w:bCs/>
        </w:rPr>
        <w:t>Ethical Use of AI In This Course</w:t>
      </w:r>
    </w:p>
    <w:p w14:paraId="0B84EB5E" w14:textId="5EA4D422" w:rsidR="006E0AF1" w:rsidRPr="00B10F63" w:rsidRDefault="006E0AF1" w:rsidP="006E0AF1">
      <w:pPr>
        <w:rPr>
          <w:rFonts w:cstheme="minorHAnsi"/>
          <w:color w:val="212529"/>
          <w:shd w:val="clear" w:color="auto" w:fill="FFFFFF"/>
        </w:rPr>
      </w:pPr>
      <w:r w:rsidRPr="00B10F63">
        <w:rPr>
          <w:rFonts w:cstheme="minorHAnsi"/>
          <w:color w:val="212529"/>
          <w:shd w:val="clear" w:color="auto" w:fill="FFFFFF"/>
        </w:rPr>
        <w:t>Academic misconduct is present in an academic work wherever AI assistance has been used when unauthorized, or when authorized, has not been disclosed as required. </w:t>
      </w:r>
    </w:p>
    <w:p w14:paraId="2CA41065" w14:textId="77777777" w:rsidR="00B10F63" w:rsidRDefault="00B10F63" w:rsidP="006E0AF1">
      <w:pPr>
        <w:rPr>
          <w:rFonts w:cstheme="minorHAnsi"/>
          <w:color w:val="212529"/>
          <w:shd w:val="clear" w:color="auto" w:fill="FFFFFF"/>
        </w:rPr>
      </w:pPr>
    </w:p>
    <w:p w14:paraId="75E76FF2" w14:textId="29D006DD" w:rsidR="00B10F63" w:rsidRPr="00B10F63" w:rsidRDefault="006E0AF1" w:rsidP="006E0AF1">
      <w:pPr>
        <w:rPr>
          <w:rFonts w:cstheme="minorHAnsi"/>
          <w:color w:val="212529"/>
          <w:shd w:val="clear" w:color="auto" w:fill="FFFFFF"/>
        </w:rPr>
      </w:pPr>
      <w:r w:rsidRPr="00B10F63">
        <w:rPr>
          <w:rFonts w:cstheme="minorHAnsi"/>
          <w:color w:val="212529"/>
          <w:shd w:val="clear" w:color="auto" w:fill="FFFFFF"/>
        </w:rPr>
        <w:t>In principle you may submit material that contains AI-generated content, or is based on or derived from it, if this use is properly documented. This includes, for example, drafting a</w:t>
      </w:r>
      <w:r w:rsidR="00B10F63" w:rsidRPr="00B10F63">
        <w:rPr>
          <w:rFonts w:cstheme="minorHAnsi"/>
          <w:color w:val="212529"/>
          <w:shd w:val="clear" w:color="auto" w:fill="FFFFFF"/>
        </w:rPr>
        <w:t xml:space="preserve"> resume, </w:t>
      </w:r>
      <w:r w:rsidRPr="00B10F63">
        <w:rPr>
          <w:rFonts w:cstheme="minorHAnsi"/>
          <w:color w:val="212529"/>
          <w:shd w:val="clear" w:color="auto" w:fill="FFFFFF"/>
        </w:rPr>
        <w:t xml:space="preserve">combining elements, </w:t>
      </w:r>
      <w:r w:rsidR="00B10F63" w:rsidRPr="00B10F63">
        <w:rPr>
          <w:rFonts w:cstheme="minorHAnsi"/>
          <w:color w:val="212529"/>
          <w:shd w:val="clear" w:color="auto" w:fill="FFFFFF"/>
        </w:rPr>
        <w:t xml:space="preserve">and </w:t>
      </w:r>
      <w:r w:rsidRPr="00B10F63">
        <w:rPr>
          <w:rFonts w:cstheme="minorHAnsi"/>
          <w:color w:val="212529"/>
          <w:shd w:val="clear" w:color="auto" w:fill="FFFFFF"/>
        </w:rPr>
        <w:t>removing redundant parts. Your documentation must make the process transparent – the submission itself must meet our standards of attribution and validation.</w:t>
      </w:r>
      <w:r w:rsidR="00B10F63" w:rsidRPr="00B10F63">
        <w:rPr>
          <w:rFonts w:cstheme="minorHAnsi"/>
          <w:color w:val="212529"/>
          <w:shd w:val="clear" w:color="auto" w:fill="FFFFFF"/>
        </w:rPr>
        <w:t xml:space="preserve"> </w:t>
      </w:r>
    </w:p>
    <w:p w14:paraId="38F827B5" w14:textId="77777777" w:rsidR="00B10F63" w:rsidRDefault="00B10F63" w:rsidP="006E0AF1">
      <w:pPr>
        <w:rPr>
          <w:rFonts w:cstheme="minorHAnsi"/>
          <w:color w:val="212529"/>
          <w:shd w:val="clear" w:color="auto" w:fill="FFFFFF"/>
        </w:rPr>
      </w:pPr>
    </w:p>
    <w:p w14:paraId="746AFBF5" w14:textId="6F6287D3" w:rsidR="006E0AF1" w:rsidRDefault="00B10F63" w:rsidP="006E0AF1">
      <w:pPr>
        <w:rPr>
          <w:rFonts w:cstheme="minorHAnsi"/>
          <w:color w:val="212529"/>
          <w:shd w:val="clear" w:color="auto" w:fill="FFFFFF"/>
        </w:rPr>
      </w:pPr>
      <w:r w:rsidRPr="00B10F63">
        <w:rPr>
          <w:rFonts w:cstheme="minorHAnsi"/>
          <w:color w:val="212529"/>
          <w:shd w:val="clear" w:color="auto" w:fill="FFFFFF"/>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principle in mind: AI contributions must be attributed and edited for accuracy. You are taking full responsibility for AI-generated materials as if you had produced them yourself: ideas must be attributed, and facts must be true.</w:t>
      </w:r>
    </w:p>
    <w:p w14:paraId="3201A67C" w14:textId="045CAE34" w:rsidR="00B10F63" w:rsidRDefault="00B10F63" w:rsidP="006E0AF1">
      <w:pPr>
        <w:rPr>
          <w:rFonts w:cstheme="minorHAnsi"/>
          <w:color w:val="212529"/>
          <w:shd w:val="clear" w:color="auto" w:fill="FFFFFF"/>
        </w:rPr>
      </w:pPr>
    </w:p>
    <w:p w14:paraId="42C7D492" w14:textId="5343C47F" w:rsidR="00B10F63" w:rsidRPr="00B10F63" w:rsidRDefault="00B10F63" w:rsidP="00B10F63">
      <w:pPr>
        <w:rPr>
          <w:rFonts w:cstheme="minorHAnsi"/>
        </w:rPr>
      </w:pPr>
      <w:r w:rsidRPr="00B10F63">
        <w:rPr>
          <w:rFonts w:cstheme="minorHAnsi"/>
        </w:rPr>
        <w:lastRenderedPageBreak/>
        <w:t>In line with the UNT Honor Code, all work you submit must be your own. Using AI tools without attribution or relying on them to complete assignments violates academic integrity and will be addressed according to our policy.</w:t>
      </w:r>
    </w:p>
    <w:p w14:paraId="34EE69B8" w14:textId="395A8A7E" w:rsidR="00B10F63" w:rsidRDefault="00B10F63" w:rsidP="006E0AF1"/>
    <w:p w14:paraId="293E1175" w14:textId="59800E4A" w:rsidR="006E0AF1" w:rsidRPr="001E20E2" w:rsidRDefault="006E0AF1" w:rsidP="006E0AF1">
      <w:pPr>
        <w:rPr>
          <w:b/>
          <w:bCs/>
        </w:rPr>
      </w:pPr>
      <w:r w:rsidRPr="001E20E2">
        <w:rPr>
          <w:b/>
          <w:bCs/>
        </w:rPr>
        <w:t>Use of Technology</w:t>
      </w:r>
    </w:p>
    <w:p w14:paraId="4D306FB9" w14:textId="77777777" w:rsidR="006E0AF1" w:rsidRPr="001E20E2" w:rsidRDefault="006E0AF1" w:rsidP="006E0AF1">
      <w:r w:rsidRPr="001E20E2">
        <w:t>Technology should not be used in this class unless we are working on a tech-driven project together or if the instructor grants permission.  In a professional setting texting, monitoring your phone, web surfing, listening to music, etc. is distracting and rude.  Please put away your devices unless otherwise directed.</w:t>
      </w:r>
    </w:p>
    <w:p w14:paraId="563AEB37" w14:textId="77777777" w:rsidR="006E0AF1" w:rsidRPr="001E20E2" w:rsidRDefault="006E0AF1" w:rsidP="006E0AF1">
      <w:pPr>
        <w:rPr>
          <w:b/>
          <w:bCs/>
        </w:rPr>
      </w:pPr>
    </w:p>
    <w:p w14:paraId="523AF20A" w14:textId="5CF1E425" w:rsidR="006E0AF1" w:rsidRPr="001E20E2" w:rsidRDefault="006E0AF1" w:rsidP="006E0AF1">
      <w:pPr>
        <w:rPr>
          <w:b/>
          <w:bCs/>
        </w:rPr>
      </w:pPr>
      <w:r w:rsidRPr="001E20E2">
        <w:rPr>
          <w:b/>
          <w:bCs/>
        </w:rPr>
        <w:t>Eagle Connect</w:t>
      </w:r>
    </w:p>
    <w:p w14:paraId="3A644618" w14:textId="77777777" w:rsidR="006E0AF1" w:rsidRPr="001E20E2" w:rsidRDefault="44D1032E" w:rsidP="45E07C3E">
      <w:r w:rsidRPr="45E07C3E">
        <w:rPr>
          <w:rFonts w:eastAsia="Verdana"/>
          <w:color w:val="222222"/>
          <w:shd w:val="clear" w:color="auto" w:fill="FFFFFF"/>
        </w:rPr>
        <w:t>Your access point for business and academic services at UNT occurs at</w:t>
      </w:r>
      <w:r w:rsidRPr="45E07C3E">
        <w:rPr>
          <w:rStyle w:val="apple-converted-space"/>
          <w:rFonts w:eastAsia="Verdana"/>
          <w:color w:val="222222"/>
          <w:shd w:val="clear" w:color="auto" w:fill="FFFFFF"/>
        </w:rPr>
        <w:t> </w:t>
      </w:r>
      <w:hyperlink r:id="rId19" w:tgtFrame="_blank" w:history="1">
        <w:r w:rsidRPr="45E07C3E">
          <w:rPr>
            <w:rStyle w:val="Hyperlink"/>
            <w:rFonts w:eastAsia="Verdana"/>
            <w:color w:val="2E74B5" w:themeColor="accent1" w:themeShade="BF"/>
            <w:bdr w:val="none" w:sz="0" w:space="0" w:color="auto" w:frame="1"/>
            <w:shd w:val="clear" w:color="auto" w:fill="FFFFFF"/>
          </w:rPr>
          <w:t>http://www.my.unt.edu.</w:t>
        </w:r>
      </w:hyperlink>
      <w:r w:rsidRPr="45E07C3E">
        <w:rPr>
          <w:rStyle w:val="apple-converted-space"/>
          <w:rFonts w:eastAsia="Verdana"/>
          <w:color w:val="222222"/>
          <w:shd w:val="clear" w:color="auto" w:fill="FFFFFF"/>
        </w:rPr>
        <w:t> </w:t>
      </w:r>
      <w:r w:rsidRPr="45E07C3E">
        <w:rPr>
          <w:rFonts w:eastAsia="Verdana"/>
          <w:color w:val="222222"/>
          <w:shd w:val="clear" w:color="auto" w:fill="FFFFFF"/>
        </w:rPr>
        <w:t>All official communication from the university will be delivered to your Eagle Connect account. For more information, please visit the website that explains Eagle Connect and how to forward your e-mail:</w:t>
      </w:r>
      <w:r w:rsidRPr="45E07C3E">
        <w:rPr>
          <w:rStyle w:val="apple-converted-space"/>
          <w:rFonts w:eastAsia="Verdana"/>
          <w:color w:val="222222"/>
          <w:shd w:val="clear" w:color="auto" w:fill="FFFFFF"/>
        </w:rPr>
        <w:t> </w:t>
      </w:r>
      <w:hyperlink r:id="rId20" w:tgtFrame="_blank" w:history="1">
        <w:r w:rsidRPr="45E07C3E">
          <w:rPr>
            <w:rStyle w:val="Hyperlink"/>
            <w:rFonts w:eastAsia="Verdana"/>
            <w:color w:val="2E74B5" w:themeColor="accent1" w:themeShade="BF"/>
            <w:bdr w:val="none" w:sz="0" w:space="0" w:color="auto" w:frame="1"/>
            <w:shd w:val="clear" w:color="auto" w:fill="FFFFFF"/>
          </w:rPr>
          <w:t>http://eagleconnect.unt.edu/</w:t>
        </w:r>
      </w:hyperlink>
    </w:p>
    <w:p w14:paraId="47F31494" w14:textId="77777777" w:rsidR="00B10F63" w:rsidRDefault="00B10F63" w:rsidP="006E0AF1">
      <w:pPr>
        <w:rPr>
          <w:b/>
          <w:bCs/>
        </w:rPr>
      </w:pPr>
    </w:p>
    <w:p w14:paraId="7C45560C" w14:textId="433AF5C3" w:rsidR="006E0AF1" w:rsidRPr="001E20E2" w:rsidRDefault="006E0AF1" w:rsidP="006E0AF1">
      <w:pPr>
        <w:rPr>
          <w:b/>
          <w:bCs/>
        </w:rPr>
      </w:pPr>
      <w:r w:rsidRPr="001E20E2">
        <w:rPr>
          <w:b/>
          <w:bCs/>
        </w:rPr>
        <w:t>Retention of Student Records</w:t>
      </w:r>
    </w:p>
    <w:p w14:paraId="1AA8F210" w14:textId="31386154" w:rsidR="00FB36C7" w:rsidRDefault="44D1032E" w:rsidP="006E0AF1">
      <w:r w:rsidRPr="45E07C3E">
        <w:rPr>
          <w:rFonts w:eastAsia="Verdana"/>
          <w:color w:val="222222"/>
          <w:shd w:val="clear" w:color="auto" w:fill="FFFFFF"/>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21" w:tgtFrame="_blank" w:history="1">
        <w:r w:rsidRPr="45E07C3E">
          <w:rPr>
            <w:rStyle w:val="Hyperlink"/>
            <w:rFonts w:eastAsia="Verdana"/>
            <w:color w:val="2E74B5" w:themeColor="accent1" w:themeShade="BF"/>
            <w:bdr w:val="none" w:sz="0" w:space="0" w:color="auto" w:frame="1"/>
            <w:shd w:val="clear" w:color="auto" w:fill="FFFFFF"/>
          </w:rPr>
          <w:t>http://essc.unt.edu/registrar/ferpa.html</w:t>
        </w:r>
      </w:hyperlink>
    </w:p>
    <w:p w14:paraId="51A5CEFD" w14:textId="77777777" w:rsidR="00CA3A59" w:rsidRPr="001E20E2" w:rsidRDefault="00CA3A59" w:rsidP="006E0AF1"/>
    <w:p w14:paraId="08F74DA0" w14:textId="77777777" w:rsidR="006E0AF1" w:rsidRPr="001E20E2" w:rsidRDefault="006E0AF1" w:rsidP="006E0AF1">
      <w:pPr>
        <w:rPr>
          <w:b/>
          <w:bCs/>
        </w:rPr>
      </w:pPr>
      <w:r w:rsidRPr="001E20E2">
        <w:rPr>
          <w:b/>
          <w:bCs/>
        </w:rPr>
        <w:t>Emergency Notification and Procedures</w:t>
      </w:r>
    </w:p>
    <w:p w14:paraId="12699E5D" w14:textId="77777777" w:rsidR="006E0AF1" w:rsidRPr="001E20E2" w:rsidRDefault="006E0AF1" w:rsidP="006E0AF1">
      <w:pPr>
        <w:rPr>
          <w:rFonts w:eastAsia="Verdana" w:cstheme="minorHAnsi"/>
          <w:color w:val="222222"/>
          <w:shd w:val="clear" w:color="auto" w:fill="FFFFFF"/>
        </w:rPr>
      </w:pPr>
      <w:r w:rsidRPr="001E20E2">
        <w:rPr>
          <w:rFonts w:eastAsia="Verdana" w:cstheme="minorHAnsi"/>
          <w:color w:val="222222"/>
          <w:shd w:val="clear" w:color="auto" w:fill="FFFFFF"/>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w:t>
      </w:r>
      <w:r w:rsidRPr="001E20E2">
        <w:rPr>
          <w:rStyle w:val="apple-converted-space"/>
          <w:rFonts w:eastAsia="Verdana" w:cstheme="minorHAnsi"/>
          <w:color w:val="222222"/>
          <w:shd w:val="clear" w:color="auto" w:fill="FFFFFF"/>
        </w:rPr>
        <w:t> </w:t>
      </w:r>
      <w:hyperlink r:id="rId22" w:tgtFrame="_blank" w:history="1">
        <w:r w:rsidRPr="001E20E2">
          <w:rPr>
            <w:rStyle w:val="Hyperlink"/>
            <w:rFonts w:eastAsia="Verdana" w:cstheme="minorHAnsi"/>
            <w:color w:val="059033"/>
            <w:bdr w:val="none" w:sz="0" w:space="0" w:color="auto" w:frame="1"/>
            <w:shd w:val="clear" w:color="auto" w:fill="FFFFFF"/>
          </w:rPr>
          <w:t>http://www.my.unt.edu.</w:t>
        </w:r>
      </w:hyperlink>
      <w:r w:rsidRPr="001E20E2">
        <w:rPr>
          <w:rStyle w:val="apple-converted-space"/>
          <w:rFonts w:eastAsia="Verdana" w:cstheme="minorHAnsi"/>
          <w:color w:val="222222"/>
          <w:shd w:val="clear" w:color="auto" w:fill="FFFFFF"/>
        </w:rPr>
        <w:t> </w:t>
      </w:r>
      <w:r w:rsidRPr="001E20E2">
        <w:rPr>
          <w:rFonts w:eastAsia="Verdana" w:cstheme="minorHAnsi"/>
          <w:color w:val="222222"/>
          <w:shd w:val="clear" w:color="auto" w:fill="FFFFFF"/>
        </w:rPr>
        <w:t>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w:t>
      </w:r>
    </w:p>
    <w:p w14:paraId="78ED01D7" w14:textId="77777777" w:rsidR="006E0AF1" w:rsidRPr="001E20E2" w:rsidRDefault="006E0AF1" w:rsidP="006E0AF1">
      <w:pPr>
        <w:rPr>
          <w:rFonts w:eastAsia="Verdana" w:cstheme="minorHAnsi"/>
          <w:color w:val="222222"/>
          <w:shd w:val="clear" w:color="auto" w:fill="FFFFFF"/>
        </w:rPr>
      </w:pPr>
    </w:p>
    <w:p w14:paraId="376C8DD1" w14:textId="77777777" w:rsidR="006E0AF1" w:rsidRPr="001E20E2" w:rsidRDefault="006E0AF1" w:rsidP="006E0AF1">
      <w:pPr>
        <w:rPr>
          <w:b/>
        </w:rPr>
      </w:pPr>
      <w:r w:rsidRPr="001E20E2">
        <w:rPr>
          <w:b/>
        </w:rPr>
        <w:t>Emergency Evacuation Procedures for Business Leadership Building</w:t>
      </w:r>
    </w:p>
    <w:p w14:paraId="5A895661" w14:textId="77777777" w:rsidR="006E0AF1" w:rsidRDefault="006E0AF1" w:rsidP="006E0AF1">
      <w:r w:rsidRPr="001E20E2">
        <w:rPr>
          <w:b/>
          <w:bCs/>
        </w:rPr>
        <w:t>Severe Weather</w:t>
      </w:r>
      <w:r w:rsidRPr="001E20E2">
        <w:t xml:space="preserve">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5E1E4AA0" w14:textId="77777777" w:rsidR="00F7412A" w:rsidRPr="001E20E2" w:rsidRDefault="00F7412A" w:rsidP="006E0AF1"/>
    <w:p w14:paraId="61C39DB4" w14:textId="77777777" w:rsidR="006E0AF1" w:rsidRPr="001E20E2" w:rsidRDefault="006E0AF1" w:rsidP="006E0AF1">
      <w:r w:rsidRPr="001E20E2">
        <w:rPr>
          <w:b/>
          <w:bCs/>
        </w:rPr>
        <w:lastRenderedPageBreak/>
        <w:t>Bomb Threat/Fire</w:t>
      </w:r>
      <w:r w:rsidRPr="001E20E2">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2885F3C2" w14:textId="77777777" w:rsidR="006E0AF1" w:rsidRPr="001E20E2" w:rsidRDefault="006E0AF1" w:rsidP="006E0AF1"/>
    <w:p w14:paraId="35E52C80" w14:textId="77777777" w:rsidR="006E0AF1" w:rsidRPr="001E20E2" w:rsidRDefault="006E0AF1" w:rsidP="006E0AF1">
      <w:pPr>
        <w:rPr>
          <w:b/>
          <w:bCs/>
        </w:rPr>
      </w:pPr>
      <w:r w:rsidRPr="001E20E2">
        <w:rPr>
          <w:b/>
          <w:bCs/>
        </w:rPr>
        <w:t>Succeed at UNT</w:t>
      </w:r>
    </w:p>
    <w:p w14:paraId="33E8E7DE" w14:textId="77777777" w:rsidR="006E0AF1" w:rsidRPr="001E20E2" w:rsidRDefault="44D1032E" w:rsidP="45E07C3E">
      <w:r w:rsidRPr="45E07C3E">
        <w:rPr>
          <w:rFonts w:eastAsia="Verdana"/>
          <w:color w:val="222222"/>
          <w:shd w:val="clear" w:color="auto" w:fill="FFFFFF"/>
        </w:rPr>
        <w:t>UNT endeavors to offer you a high-quality education and to provide a supportive environment to help you learn and grown. And, as a faculty member, I am committed to helping you be successful as a student. Here’s how to succeed at UNT: Show up. Find Support. Get advised. Be prepared. Get involved. Stay focused. To learn more about campus resources and information on how you can achieve success, go</w:t>
      </w:r>
      <w:r w:rsidRPr="45E07C3E">
        <w:rPr>
          <w:rStyle w:val="apple-converted-space"/>
          <w:rFonts w:eastAsia="Verdana"/>
          <w:color w:val="222222"/>
          <w:shd w:val="clear" w:color="auto" w:fill="FFFFFF"/>
        </w:rPr>
        <w:t> </w:t>
      </w:r>
      <w:hyperlink r:id="rId23" w:tgtFrame="_blank" w:history="1">
        <w:r w:rsidRPr="45E07C3E">
          <w:rPr>
            <w:rStyle w:val="Hyperlink"/>
            <w:rFonts w:eastAsia="Verdana"/>
            <w:color w:val="2E74B5" w:themeColor="accent1" w:themeShade="BF"/>
            <w:bdr w:val="none" w:sz="0" w:space="0" w:color="auto" w:frame="1"/>
            <w:shd w:val="clear" w:color="auto" w:fill="FFFFFF"/>
          </w:rPr>
          <w:t>http://success.unt.edu/.</w:t>
        </w:r>
      </w:hyperlink>
    </w:p>
    <w:p w14:paraId="0914006D" w14:textId="77777777" w:rsidR="006E0AF1" w:rsidRPr="00B81AC7" w:rsidRDefault="006E0AF1" w:rsidP="006E0AF1">
      <w:pPr>
        <w:rPr>
          <w:rFonts w:cstheme="minorHAnsi"/>
        </w:rPr>
      </w:pPr>
    </w:p>
    <w:bookmarkEnd w:id="0"/>
    <w:p w14:paraId="11470A3D" w14:textId="28674CFE" w:rsidR="00984DA2" w:rsidRPr="00C52965" w:rsidRDefault="00984DA2" w:rsidP="006E0AF1">
      <w:pPr>
        <w:rPr>
          <w:rFonts w:cstheme="minorHAnsi"/>
        </w:rPr>
      </w:pPr>
    </w:p>
    <w:sectPr w:rsidR="00984DA2" w:rsidRPr="00C52965" w:rsidSect="006A6E51">
      <w:headerReference w:type="default" r:id="rId24"/>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E5CE1" w14:textId="77777777" w:rsidR="00086D09" w:rsidRDefault="00086D09" w:rsidP="00D2346E">
      <w:r>
        <w:separator/>
      </w:r>
    </w:p>
  </w:endnote>
  <w:endnote w:type="continuationSeparator" w:id="0">
    <w:p w14:paraId="7911F91A" w14:textId="77777777" w:rsidR="00086D09" w:rsidRDefault="00086D09" w:rsidP="00D2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2035423" w14:paraId="165DB4D5" w14:textId="77777777" w:rsidTr="62035423">
      <w:trPr>
        <w:trHeight w:val="300"/>
      </w:trPr>
      <w:tc>
        <w:tcPr>
          <w:tcW w:w="3600" w:type="dxa"/>
        </w:tcPr>
        <w:p w14:paraId="6BF4CC2E" w14:textId="2660EBB8" w:rsidR="62035423" w:rsidRDefault="62035423" w:rsidP="62035423">
          <w:pPr>
            <w:pStyle w:val="Header"/>
            <w:ind w:left="-115"/>
          </w:pPr>
        </w:p>
      </w:tc>
      <w:tc>
        <w:tcPr>
          <w:tcW w:w="3600" w:type="dxa"/>
        </w:tcPr>
        <w:p w14:paraId="2BAF47B5" w14:textId="176235D7" w:rsidR="62035423" w:rsidRDefault="62035423" w:rsidP="62035423">
          <w:pPr>
            <w:pStyle w:val="Header"/>
            <w:jc w:val="center"/>
          </w:pPr>
        </w:p>
      </w:tc>
      <w:tc>
        <w:tcPr>
          <w:tcW w:w="3600" w:type="dxa"/>
        </w:tcPr>
        <w:p w14:paraId="0C51AA37" w14:textId="5978E1AB" w:rsidR="62035423" w:rsidRDefault="62035423" w:rsidP="62035423">
          <w:pPr>
            <w:pStyle w:val="Header"/>
            <w:ind w:right="-115"/>
            <w:jc w:val="right"/>
          </w:pPr>
        </w:p>
      </w:tc>
    </w:tr>
  </w:tbl>
  <w:p w14:paraId="4F9FA8FE" w14:textId="6EA74992" w:rsidR="62035423" w:rsidRDefault="620354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56AE" w14:textId="77777777" w:rsidR="00086D09" w:rsidRDefault="00086D09" w:rsidP="00D2346E">
      <w:r>
        <w:separator/>
      </w:r>
    </w:p>
  </w:footnote>
  <w:footnote w:type="continuationSeparator" w:id="0">
    <w:p w14:paraId="1AF9221B" w14:textId="77777777" w:rsidR="00086D09" w:rsidRDefault="00086D09" w:rsidP="00D23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A5ED" w14:textId="72D63969" w:rsidR="000B2AE5" w:rsidRDefault="000B2AE5" w:rsidP="00B73406">
    <w:pPr>
      <w:jc w:val="center"/>
    </w:pPr>
    <w:r w:rsidRPr="3E943FBF">
      <w:rPr>
        <w:b/>
        <w:bCs/>
        <w:sz w:val="28"/>
        <w:szCs w:val="28"/>
      </w:rPr>
      <w:t>Careers and Professional Development Strategies for Business</w:t>
    </w:r>
    <w:r>
      <w:rPr>
        <w:b/>
        <w:bCs/>
        <w:sz w:val="28"/>
        <w:szCs w:val="28"/>
      </w:rPr>
      <w:br/>
    </w:r>
    <w:r w:rsidR="00281986">
      <w:t>Spring 2026</w:t>
    </w:r>
    <w:r w:rsidR="005B5A0F">
      <w:t xml:space="preserve"> 20</w:t>
    </w:r>
    <w:r w:rsidR="00E37CB7">
      <w:t>2</w:t>
    </w:r>
    <w:r w:rsidR="00920EF2">
      <w:t>5</w:t>
    </w:r>
    <w:r w:rsidR="006E0AF1">
      <w:t xml:space="preserve"> 8W1</w:t>
    </w:r>
    <w:r w:rsidR="005B5A0F">
      <w:t xml:space="preserve"> – </w:t>
    </w:r>
    <w:r w:rsidR="00D73526">
      <w:t>TuTh</w:t>
    </w:r>
    <w:r w:rsidR="005B5A0F">
      <w:t xml:space="preserve"> – </w:t>
    </w:r>
    <w:r w:rsidR="00CB4395">
      <w:t>1</w:t>
    </w:r>
    <w:r w:rsidR="00E376A1">
      <w:t>1</w:t>
    </w:r>
    <w:r w:rsidR="002A6ABF">
      <w:t>:00</w:t>
    </w:r>
    <w:r w:rsidR="002044F2">
      <w:t xml:space="preserve">AM – </w:t>
    </w:r>
    <w:r w:rsidR="00CB4395">
      <w:t>1</w:t>
    </w:r>
    <w:r w:rsidR="002044F2">
      <w:t>1:50AM</w:t>
    </w:r>
    <w:r w:rsidR="00654192">
      <w:t xml:space="preserve"> </w:t>
    </w:r>
    <w:r w:rsidR="00BF1192">
      <w:t>–</w:t>
    </w:r>
    <w:r w:rsidR="00654192">
      <w:t xml:space="preserve"> BLB</w:t>
    </w:r>
    <w:r w:rsidR="00BF1192">
      <w:t xml:space="preserve"> 040</w:t>
    </w:r>
  </w:p>
  <w:p w14:paraId="5D07298D" w14:textId="0BF3F845" w:rsidR="00D2346E" w:rsidRDefault="000B2AE5">
    <w:pPr>
      <w:pStyle w:val="Header"/>
    </w:pPr>
    <w:r>
      <w:rPr>
        <w:noProof/>
      </w:rPr>
      <mc:AlternateContent>
        <mc:Choice Requires="wps">
          <w:drawing>
            <wp:anchor distT="45720" distB="45720" distL="114300" distR="114300" simplePos="0" relativeHeight="251658240" behindDoc="0" locked="0" layoutInCell="1" allowOverlap="1" wp14:anchorId="72F9874C" wp14:editId="7702D24F">
              <wp:simplePos x="0" y="0"/>
              <wp:positionH relativeFrom="column">
                <wp:posOffset>-2477957</wp:posOffset>
              </wp:positionH>
              <wp:positionV relativeFrom="paragraph">
                <wp:posOffset>-3154680</wp:posOffset>
              </wp:positionV>
              <wp:extent cx="6800215" cy="21463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214630"/>
                      </a:xfrm>
                      <a:prstGeom prst="rect">
                        <a:avLst/>
                      </a:prstGeom>
                      <a:solidFill>
                        <a:schemeClr val="accent6"/>
                      </a:solidFill>
                      <a:ln w="9525">
                        <a:noFill/>
                        <a:miter lim="800000"/>
                        <a:headEnd/>
                        <a:tailEnd/>
                      </a:ln>
                    </wps:spPr>
                    <wps:txb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 </w:t>
                          </w:r>
                          <w:r>
                            <w:rPr>
                              <w:b/>
                              <w:sz w:val="18"/>
                            </w:rPr>
                            <w:t xml:space="preserve"> Career and Professiona Development Strategies for Business - l</w:t>
                          </w:r>
                          <w:r w:rsidRPr="00AA2463">
                            <w:rPr>
                              <w:b/>
                              <w:sz w:val="18"/>
                            </w:rPr>
                            <w:t>Fall 2017</w:t>
                          </w:r>
                          <w:r>
                            <w:rPr>
                              <w:b/>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9874C" id="_x0000_t202" coordsize="21600,21600" o:spt="202" path="m,l,21600r21600,l21600,xe">
              <v:stroke joinstyle="miter"/>
              <v:path gradientshapeok="t" o:connecttype="rect"/>
            </v:shapetype>
            <v:shape id="_x0000_s1033" type="#_x0000_t202" style="position:absolute;margin-left:-195.1pt;margin-top:-248.4pt;width:535.45pt;height:16.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" fillcolor="#70ad47 [3209]" stroked="f">
              <v:textbo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 </w:t>
                    </w:r>
                    <w:r>
                      <w:rPr>
                        <w:b/>
                        <w:sz w:val="18"/>
                      </w:rPr>
                      <w:t xml:space="preserve"> Career and Professiona Development Strategies for Business - l</w:t>
                    </w:r>
                    <w:r w:rsidRPr="00AA2463">
                      <w:rPr>
                        <w:b/>
                        <w:sz w:val="18"/>
                      </w:rPr>
                      <w:t>Fall 2017</w:t>
                    </w:r>
                    <w:r>
                      <w:rPr>
                        <w:b/>
                        <w:sz w:val="18"/>
                      </w:rPr>
                      <w:t xml:space="preserve"> </w:t>
                    </w:r>
                  </w:p>
                </w:txbxContent>
              </v:textbox>
              <w10:wrap type="square"/>
            </v:shape>
          </w:pict>
        </mc:Fallback>
      </mc:AlternateContent>
    </w:r>
    <w:r>
      <w:t>BUSI 1200</w:t>
    </w:r>
    <w:r w:rsidR="00CB4395">
      <w:t>.0</w:t>
    </w:r>
    <w:r w:rsidR="004A56E5">
      <w:t>25</w:t>
    </w:r>
  </w:p>
  <w:p w14:paraId="44BF2423" w14:textId="77777777" w:rsidR="004D6B77" w:rsidRDefault="004D6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928"/>
    <w:multiLevelType w:val="hybridMultilevel"/>
    <w:tmpl w:val="E1EA596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04A14970"/>
    <w:multiLevelType w:val="hybridMultilevel"/>
    <w:tmpl w:val="3D0C6C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06A5D1C"/>
    <w:multiLevelType w:val="hybridMultilevel"/>
    <w:tmpl w:val="7C72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F2380"/>
    <w:multiLevelType w:val="hybridMultilevel"/>
    <w:tmpl w:val="E56A9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372542"/>
    <w:multiLevelType w:val="hybridMultilevel"/>
    <w:tmpl w:val="41AE0B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BE5733"/>
    <w:multiLevelType w:val="hybridMultilevel"/>
    <w:tmpl w:val="825C8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A4B83"/>
    <w:multiLevelType w:val="hybridMultilevel"/>
    <w:tmpl w:val="274AA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BB213D"/>
    <w:multiLevelType w:val="hybridMultilevel"/>
    <w:tmpl w:val="BE2E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E1103"/>
    <w:multiLevelType w:val="hybridMultilevel"/>
    <w:tmpl w:val="87A66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E7A52CE"/>
    <w:multiLevelType w:val="hybridMultilevel"/>
    <w:tmpl w:val="DC82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467483">
    <w:abstractNumId w:val="6"/>
  </w:num>
  <w:num w:numId="2" w16cid:durableId="1126657227">
    <w:abstractNumId w:val="9"/>
  </w:num>
  <w:num w:numId="3" w16cid:durableId="1542278811">
    <w:abstractNumId w:val="0"/>
  </w:num>
  <w:num w:numId="4" w16cid:durableId="466363025">
    <w:abstractNumId w:val="8"/>
  </w:num>
  <w:num w:numId="5" w16cid:durableId="1696885105">
    <w:abstractNumId w:val="7"/>
  </w:num>
  <w:num w:numId="6" w16cid:durableId="577250044">
    <w:abstractNumId w:val="3"/>
  </w:num>
  <w:num w:numId="7" w16cid:durableId="1406949481">
    <w:abstractNumId w:val="5"/>
  </w:num>
  <w:num w:numId="8" w16cid:durableId="1540430747">
    <w:abstractNumId w:val="1"/>
  </w:num>
  <w:num w:numId="9" w16cid:durableId="694624033">
    <w:abstractNumId w:val="4"/>
  </w:num>
  <w:num w:numId="10" w16cid:durableId="1469275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51"/>
    <w:rsid w:val="00006DFA"/>
    <w:rsid w:val="00007BAB"/>
    <w:rsid w:val="0001150A"/>
    <w:rsid w:val="00013B27"/>
    <w:rsid w:val="00015565"/>
    <w:rsid w:val="0002744B"/>
    <w:rsid w:val="00027E48"/>
    <w:rsid w:val="0003287A"/>
    <w:rsid w:val="00037C6F"/>
    <w:rsid w:val="00047586"/>
    <w:rsid w:val="000503CC"/>
    <w:rsid w:val="00052634"/>
    <w:rsid w:val="00066621"/>
    <w:rsid w:val="000666AA"/>
    <w:rsid w:val="00083ED1"/>
    <w:rsid w:val="00084520"/>
    <w:rsid w:val="00086D09"/>
    <w:rsid w:val="00091987"/>
    <w:rsid w:val="000945B1"/>
    <w:rsid w:val="000950CB"/>
    <w:rsid w:val="0009791C"/>
    <w:rsid w:val="000A36CC"/>
    <w:rsid w:val="000A6BFD"/>
    <w:rsid w:val="000A7443"/>
    <w:rsid w:val="000B01C1"/>
    <w:rsid w:val="000B2AE5"/>
    <w:rsid w:val="000B2F2E"/>
    <w:rsid w:val="000B31B5"/>
    <w:rsid w:val="000C0337"/>
    <w:rsid w:val="000D0EB1"/>
    <w:rsid w:val="000D36C8"/>
    <w:rsid w:val="000F2063"/>
    <w:rsid w:val="000F3BB9"/>
    <w:rsid w:val="000F42E5"/>
    <w:rsid w:val="001067D6"/>
    <w:rsid w:val="00107B77"/>
    <w:rsid w:val="00112C39"/>
    <w:rsid w:val="0011563F"/>
    <w:rsid w:val="0011620B"/>
    <w:rsid w:val="001238B5"/>
    <w:rsid w:val="00123F29"/>
    <w:rsid w:val="00131D1E"/>
    <w:rsid w:val="00134B64"/>
    <w:rsid w:val="00134F1A"/>
    <w:rsid w:val="0014373A"/>
    <w:rsid w:val="0015510C"/>
    <w:rsid w:val="00156A8A"/>
    <w:rsid w:val="00163E5C"/>
    <w:rsid w:val="00166743"/>
    <w:rsid w:val="00182052"/>
    <w:rsid w:val="001824F4"/>
    <w:rsid w:val="0018359F"/>
    <w:rsid w:val="00193BD7"/>
    <w:rsid w:val="001A188C"/>
    <w:rsid w:val="001A338B"/>
    <w:rsid w:val="001A39FA"/>
    <w:rsid w:val="001B57EA"/>
    <w:rsid w:val="001C11FA"/>
    <w:rsid w:val="001C1766"/>
    <w:rsid w:val="001D0CAC"/>
    <w:rsid w:val="001E2B0A"/>
    <w:rsid w:val="001E75A5"/>
    <w:rsid w:val="001F2330"/>
    <w:rsid w:val="001F440E"/>
    <w:rsid w:val="00202524"/>
    <w:rsid w:val="002044F2"/>
    <w:rsid w:val="00207E1E"/>
    <w:rsid w:val="00211072"/>
    <w:rsid w:val="002152DE"/>
    <w:rsid w:val="00217473"/>
    <w:rsid w:val="002308CA"/>
    <w:rsid w:val="00232C1E"/>
    <w:rsid w:val="002337AC"/>
    <w:rsid w:val="002339E4"/>
    <w:rsid w:val="00240160"/>
    <w:rsid w:val="002425D3"/>
    <w:rsid w:val="002466D9"/>
    <w:rsid w:val="00246CA5"/>
    <w:rsid w:val="00250A66"/>
    <w:rsid w:val="00255417"/>
    <w:rsid w:val="00255B14"/>
    <w:rsid w:val="00260688"/>
    <w:rsid w:val="00262034"/>
    <w:rsid w:val="002664F2"/>
    <w:rsid w:val="00281986"/>
    <w:rsid w:val="00286DDC"/>
    <w:rsid w:val="00287DD3"/>
    <w:rsid w:val="00297762"/>
    <w:rsid w:val="002977CB"/>
    <w:rsid w:val="002A29B1"/>
    <w:rsid w:val="002A2EC3"/>
    <w:rsid w:val="002A404F"/>
    <w:rsid w:val="002A6ABF"/>
    <w:rsid w:val="002B037C"/>
    <w:rsid w:val="002B072D"/>
    <w:rsid w:val="002B3645"/>
    <w:rsid w:val="002B3F41"/>
    <w:rsid w:val="002B4595"/>
    <w:rsid w:val="002B4FE3"/>
    <w:rsid w:val="002C2EEB"/>
    <w:rsid w:val="002C7F1E"/>
    <w:rsid w:val="002D3D2F"/>
    <w:rsid w:val="002E7222"/>
    <w:rsid w:val="002E78DD"/>
    <w:rsid w:val="002F0524"/>
    <w:rsid w:val="002F1EC5"/>
    <w:rsid w:val="002F3CAB"/>
    <w:rsid w:val="002F6CFD"/>
    <w:rsid w:val="002F70FB"/>
    <w:rsid w:val="003008BE"/>
    <w:rsid w:val="003020CC"/>
    <w:rsid w:val="003030E9"/>
    <w:rsid w:val="00310EBC"/>
    <w:rsid w:val="00314E9C"/>
    <w:rsid w:val="00331DE7"/>
    <w:rsid w:val="0033284D"/>
    <w:rsid w:val="00334417"/>
    <w:rsid w:val="00342BCA"/>
    <w:rsid w:val="00345A5F"/>
    <w:rsid w:val="003467E7"/>
    <w:rsid w:val="0034717E"/>
    <w:rsid w:val="00351BD7"/>
    <w:rsid w:val="00352D53"/>
    <w:rsid w:val="003566FF"/>
    <w:rsid w:val="00363489"/>
    <w:rsid w:val="00365E4F"/>
    <w:rsid w:val="00366B94"/>
    <w:rsid w:val="0037249E"/>
    <w:rsid w:val="00377F05"/>
    <w:rsid w:val="00380BF5"/>
    <w:rsid w:val="0039034A"/>
    <w:rsid w:val="003A0477"/>
    <w:rsid w:val="003A3694"/>
    <w:rsid w:val="003A4968"/>
    <w:rsid w:val="003A6BC4"/>
    <w:rsid w:val="003A7F7A"/>
    <w:rsid w:val="003B1164"/>
    <w:rsid w:val="003C3623"/>
    <w:rsid w:val="003C79FC"/>
    <w:rsid w:val="003D7CE5"/>
    <w:rsid w:val="003E0F20"/>
    <w:rsid w:val="003E1C9C"/>
    <w:rsid w:val="003F224B"/>
    <w:rsid w:val="003F2330"/>
    <w:rsid w:val="003F525B"/>
    <w:rsid w:val="004025B3"/>
    <w:rsid w:val="00402C3D"/>
    <w:rsid w:val="00404862"/>
    <w:rsid w:val="004138D1"/>
    <w:rsid w:val="004216A4"/>
    <w:rsid w:val="00422242"/>
    <w:rsid w:val="00431E8C"/>
    <w:rsid w:val="00435F7D"/>
    <w:rsid w:val="004463E6"/>
    <w:rsid w:val="00453A9E"/>
    <w:rsid w:val="00461291"/>
    <w:rsid w:val="004614AE"/>
    <w:rsid w:val="0048374A"/>
    <w:rsid w:val="0048399F"/>
    <w:rsid w:val="004964ED"/>
    <w:rsid w:val="004A3403"/>
    <w:rsid w:val="004A4E61"/>
    <w:rsid w:val="004A56E5"/>
    <w:rsid w:val="004B0C2A"/>
    <w:rsid w:val="004B4324"/>
    <w:rsid w:val="004B5FE2"/>
    <w:rsid w:val="004B75B9"/>
    <w:rsid w:val="004C0640"/>
    <w:rsid w:val="004C2FC4"/>
    <w:rsid w:val="004C7BEB"/>
    <w:rsid w:val="004C7DAE"/>
    <w:rsid w:val="004D4A75"/>
    <w:rsid w:val="004D4AF9"/>
    <w:rsid w:val="004D5956"/>
    <w:rsid w:val="004D6B77"/>
    <w:rsid w:val="004D7ACA"/>
    <w:rsid w:val="004F1DEE"/>
    <w:rsid w:val="004F38E9"/>
    <w:rsid w:val="004F5520"/>
    <w:rsid w:val="00507FDC"/>
    <w:rsid w:val="0051013D"/>
    <w:rsid w:val="0051086B"/>
    <w:rsid w:val="00520E7F"/>
    <w:rsid w:val="00531E1F"/>
    <w:rsid w:val="00534F15"/>
    <w:rsid w:val="005354C6"/>
    <w:rsid w:val="00537436"/>
    <w:rsid w:val="005520F6"/>
    <w:rsid w:val="00553806"/>
    <w:rsid w:val="00553FF5"/>
    <w:rsid w:val="0055643E"/>
    <w:rsid w:val="00556ECB"/>
    <w:rsid w:val="0056384F"/>
    <w:rsid w:val="005707D2"/>
    <w:rsid w:val="00571A33"/>
    <w:rsid w:val="005722DA"/>
    <w:rsid w:val="00572783"/>
    <w:rsid w:val="00572CF8"/>
    <w:rsid w:val="00573298"/>
    <w:rsid w:val="00573D03"/>
    <w:rsid w:val="00574A3D"/>
    <w:rsid w:val="0058480C"/>
    <w:rsid w:val="00584B5A"/>
    <w:rsid w:val="00585A91"/>
    <w:rsid w:val="00586DB0"/>
    <w:rsid w:val="005B5A0F"/>
    <w:rsid w:val="005C0D0F"/>
    <w:rsid w:val="005C79B2"/>
    <w:rsid w:val="005E2DA9"/>
    <w:rsid w:val="00600688"/>
    <w:rsid w:val="00603894"/>
    <w:rsid w:val="006045D7"/>
    <w:rsid w:val="006048BF"/>
    <w:rsid w:val="006060A3"/>
    <w:rsid w:val="00617C90"/>
    <w:rsid w:val="00622796"/>
    <w:rsid w:val="00622A9D"/>
    <w:rsid w:val="006256FB"/>
    <w:rsid w:val="006278AD"/>
    <w:rsid w:val="0064042E"/>
    <w:rsid w:val="00640DAC"/>
    <w:rsid w:val="00641289"/>
    <w:rsid w:val="006457BD"/>
    <w:rsid w:val="00645E76"/>
    <w:rsid w:val="00647BE1"/>
    <w:rsid w:val="00653ABA"/>
    <w:rsid w:val="00654192"/>
    <w:rsid w:val="006579B9"/>
    <w:rsid w:val="006627C3"/>
    <w:rsid w:val="006678ED"/>
    <w:rsid w:val="00674422"/>
    <w:rsid w:val="00680C95"/>
    <w:rsid w:val="006955B1"/>
    <w:rsid w:val="006A6E51"/>
    <w:rsid w:val="006B35B2"/>
    <w:rsid w:val="006D4933"/>
    <w:rsid w:val="006D6620"/>
    <w:rsid w:val="006E07F4"/>
    <w:rsid w:val="006E0AF1"/>
    <w:rsid w:val="006E46E0"/>
    <w:rsid w:val="006F376A"/>
    <w:rsid w:val="00707AB1"/>
    <w:rsid w:val="007226FF"/>
    <w:rsid w:val="00725048"/>
    <w:rsid w:val="00725879"/>
    <w:rsid w:val="007273E4"/>
    <w:rsid w:val="00733E9B"/>
    <w:rsid w:val="00735B73"/>
    <w:rsid w:val="00736D5A"/>
    <w:rsid w:val="00736FA9"/>
    <w:rsid w:val="00742F1F"/>
    <w:rsid w:val="00745229"/>
    <w:rsid w:val="00747E6E"/>
    <w:rsid w:val="007508B8"/>
    <w:rsid w:val="00750A3A"/>
    <w:rsid w:val="0075287E"/>
    <w:rsid w:val="007654B9"/>
    <w:rsid w:val="00772C21"/>
    <w:rsid w:val="00775C38"/>
    <w:rsid w:val="00776ACA"/>
    <w:rsid w:val="007834E7"/>
    <w:rsid w:val="00787667"/>
    <w:rsid w:val="00787859"/>
    <w:rsid w:val="007A27AF"/>
    <w:rsid w:val="007B40D9"/>
    <w:rsid w:val="007B5D78"/>
    <w:rsid w:val="007C2AD5"/>
    <w:rsid w:val="007C3BA9"/>
    <w:rsid w:val="007E48D2"/>
    <w:rsid w:val="007E59FE"/>
    <w:rsid w:val="007E6A8F"/>
    <w:rsid w:val="007F06A8"/>
    <w:rsid w:val="007F094B"/>
    <w:rsid w:val="007F272B"/>
    <w:rsid w:val="007F560B"/>
    <w:rsid w:val="007F7166"/>
    <w:rsid w:val="0080082E"/>
    <w:rsid w:val="00803B60"/>
    <w:rsid w:val="00815064"/>
    <w:rsid w:val="00816B1F"/>
    <w:rsid w:val="00831E1E"/>
    <w:rsid w:val="008357E3"/>
    <w:rsid w:val="00842B1D"/>
    <w:rsid w:val="00844D41"/>
    <w:rsid w:val="00844E4D"/>
    <w:rsid w:val="0085022B"/>
    <w:rsid w:val="00854FCF"/>
    <w:rsid w:val="00855AA0"/>
    <w:rsid w:val="00857671"/>
    <w:rsid w:val="00860B3D"/>
    <w:rsid w:val="00864D74"/>
    <w:rsid w:val="00870021"/>
    <w:rsid w:val="00870E7E"/>
    <w:rsid w:val="00871BA4"/>
    <w:rsid w:val="0088555C"/>
    <w:rsid w:val="008917B0"/>
    <w:rsid w:val="00891911"/>
    <w:rsid w:val="00894D4E"/>
    <w:rsid w:val="00897110"/>
    <w:rsid w:val="008A20B5"/>
    <w:rsid w:val="008A69CB"/>
    <w:rsid w:val="008B7CA3"/>
    <w:rsid w:val="008C1FC2"/>
    <w:rsid w:val="008E035C"/>
    <w:rsid w:val="008E289B"/>
    <w:rsid w:val="008E4B82"/>
    <w:rsid w:val="008E5380"/>
    <w:rsid w:val="008F339E"/>
    <w:rsid w:val="008F643B"/>
    <w:rsid w:val="008F67D2"/>
    <w:rsid w:val="00905B77"/>
    <w:rsid w:val="0091003A"/>
    <w:rsid w:val="00916379"/>
    <w:rsid w:val="00920EF2"/>
    <w:rsid w:val="00922721"/>
    <w:rsid w:val="00923F60"/>
    <w:rsid w:val="00927635"/>
    <w:rsid w:val="00930934"/>
    <w:rsid w:val="00934D6E"/>
    <w:rsid w:val="00936704"/>
    <w:rsid w:val="009371E2"/>
    <w:rsid w:val="009407AA"/>
    <w:rsid w:val="00942713"/>
    <w:rsid w:val="00944B12"/>
    <w:rsid w:val="00944C8E"/>
    <w:rsid w:val="0094731E"/>
    <w:rsid w:val="00960B1C"/>
    <w:rsid w:val="00965793"/>
    <w:rsid w:val="00975632"/>
    <w:rsid w:val="00984AE2"/>
    <w:rsid w:val="00984DA2"/>
    <w:rsid w:val="00985869"/>
    <w:rsid w:val="00990D80"/>
    <w:rsid w:val="00996465"/>
    <w:rsid w:val="009A3984"/>
    <w:rsid w:val="009A7B4E"/>
    <w:rsid w:val="009B4B59"/>
    <w:rsid w:val="009B659C"/>
    <w:rsid w:val="009B7D98"/>
    <w:rsid w:val="009C1D93"/>
    <w:rsid w:val="009C5344"/>
    <w:rsid w:val="009D39D1"/>
    <w:rsid w:val="009E0792"/>
    <w:rsid w:val="009F2510"/>
    <w:rsid w:val="009F38A1"/>
    <w:rsid w:val="009F5CE1"/>
    <w:rsid w:val="00A0109B"/>
    <w:rsid w:val="00A13830"/>
    <w:rsid w:val="00A13C0B"/>
    <w:rsid w:val="00A13DAD"/>
    <w:rsid w:val="00A14792"/>
    <w:rsid w:val="00A2214D"/>
    <w:rsid w:val="00A247A7"/>
    <w:rsid w:val="00A32F15"/>
    <w:rsid w:val="00A37DDF"/>
    <w:rsid w:val="00A41F48"/>
    <w:rsid w:val="00A43B08"/>
    <w:rsid w:val="00A44260"/>
    <w:rsid w:val="00A5096D"/>
    <w:rsid w:val="00A51E44"/>
    <w:rsid w:val="00A553B7"/>
    <w:rsid w:val="00A55A2A"/>
    <w:rsid w:val="00A5624E"/>
    <w:rsid w:val="00A57A5C"/>
    <w:rsid w:val="00A64FA3"/>
    <w:rsid w:val="00A666BD"/>
    <w:rsid w:val="00A711E4"/>
    <w:rsid w:val="00A81FAC"/>
    <w:rsid w:val="00A82A8F"/>
    <w:rsid w:val="00A852AC"/>
    <w:rsid w:val="00A90053"/>
    <w:rsid w:val="00A90A42"/>
    <w:rsid w:val="00AA1832"/>
    <w:rsid w:val="00AA18BB"/>
    <w:rsid w:val="00AA46D8"/>
    <w:rsid w:val="00AA487D"/>
    <w:rsid w:val="00AB0220"/>
    <w:rsid w:val="00AB2A80"/>
    <w:rsid w:val="00AC042A"/>
    <w:rsid w:val="00AC6C37"/>
    <w:rsid w:val="00AD23D9"/>
    <w:rsid w:val="00AD3F7D"/>
    <w:rsid w:val="00AE3938"/>
    <w:rsid w:val="00AE4DAE"/>
    <w:rsid w:val="00AE74E7"/>
    <w:rsid w:val="00AF1AE5"/>
    <w:rsid w:val="00AF1E8D"/>
    <w:rsid w:val="00AF6BE5"/>
    <w:rsid w:val="00AF7274"/>
    <w:rsid w:val="00B06761"/>
    <w:rsid w:val="00B10F63"/>
    <w:rsid w:val="00B15555"/>
    <w:rsid w:val="00B1774F"/>
    <w:rsid w:val="00B23BA7"/>
    <w:rsid w:val="00B23EB7"/>
    <w:rsid w:val="00B25D15"/>
    <w:rsid w:val="00B26E0A"/>
    <w:rsid w:val="00B27B60"/>
    <w:rsid w:val="00B3069A"/>
    <w:rsid w:val="00B4642C"/>
    <w:rsid w:val="00B46AE7"/>
    <w:rsid w:val="00B47F73"/>
    <w:rsid w:val="00B50FB2"/>
    <w:rsid w:val="00B55C35"/>
    <w:rsid w:val="00B6116C"/>
    <w:rsid w:val="00B65463"/>
    <w:rsid w:val="00B73406"/>
    <w:rsid w:val="00B77CF6"/>
    <w:rsid w:val="00B80BDE"/>
    <w:rsid w:val="00B81690"/>
    <w:rsid w:val="00B81E81"/>
    <w:rsid w:val="00B86F1E"/>
    <w:rsid w:val="00BA1C82"/>
    <w:rsid w:val="00BA1D8F"/>
    <w:rsid w:val="00BC0D38"/>
    <w:rsid w:val="00BC2784"/>
    <w:rsid w:val="00BC3405"/>
    <w:rsid w:val="00BC790F"/>
    <w:rsid w:val="00BE0054"/>
    <w:rsid w:val="00BE0525"/>
    <w:rsid w:val="00BE64BC"/>
    <w:rsid w:val="00BF0117"/>
    <w:rsid w:val="00BF1128"/>
    <w:rsid w:val="00BF1192"/>
    <w:rsid w:val="00BF4252"/>
    <w:rsid w:val="00BF4D0A"/>
    <w:rsid w:val="00BF4EAC"/>
    <w:rsid w:val="00C168EA"/>
    <w:rsid w:val="00C17138"/>
    <w:rsid w:val="00C23204"/>
    <w:rsid w:val="00C23EFB"/>
    <w:rsid w:val="00C3349B"/>
    <w:rsid w:val="00C33F99"/>
    <w:rsid w:val="00C41786"/>
    <w:rsid w:val="00C4318C"/>
    <w:rsid w:val="00C47EF2"/>
    <w:rsid w:val="00C52965"/>
    <w:rsid w:val="00C60EB8"/>
    <w:rsid w:val="00C64D93"/>
    <w:rsid w:val="00C71644"/>
    <w:rsid w:val="00C72167"/>
    <w:rsid w:val="00C8022F"/>
    <w:rsid w:val="00C94AF5"/>
    <w:rsid w:val="00C94D08"/>
    <w:rsid w:val="00CA00D1"/>
    <w:rsid w:val="00CA3A59"/>
    <w:rsid w:val="00CB4395"/>
    <w:rsid w:val="00CB5DC0"/>
    <w:rsid w:val="00CC11F9"/>
    <w:rsid w:val="00CC1708"/>
    <w:rsid w:val="00CC777F"/>
    <w:rsid w:val="00CD392F"/>
    <w:rsid w:val="00CE2C28"/>
    <w:rsid w:val="00CF3609"/>
    <w:rsid w:val="00CF5F18"/>
    <w:rsid w:val="00CF77CD"/>
    <w:rsid w:val="00CF797C"/>
    <w:rsid w:val="00D1380B"/>
    <w:rsid w:val="00D1420F"/>
    <w:rsid w:val="00D14641"/>
    <w:rsid w:val="00D2346E"/>
    <w:rsid w:val="00D274DE"/>
    <w:rsid w:val="00D35E82"/>
    <w:rsid w:val="00D37137"/>
    <w:rsid w:val="00D42A49"/>
    <w:rsid w:val="00D553EE"/>
    <w:rsid w:val="00D568C2"/>
    <w:rsid w:val="00D64158"/>
    <w:rsid w:val="00D73526"/>
    <w:rsid w:val="00D76688"/>
    <w:rsid w:val="00D82DDB"/>
    <w:rsid w:val="00DA1C11"/>
    <w:rsid w:val="00DA7822"/>
    <w:rsid w:val="00DB033D"/>
    <w:rsid w:val="00DB5E13"/>
    <w:rsid w:val="00DC3535"/>
    <w:rsid w:val="00DC4F2E"/>
    <w:rsid w:val="00DC55A8"/>
    <w:rsid w:val="00DC6807"/>
    <w:rsid w:val="00DD3834"/>
    <w:rsid w:val="00DD4443"/>
    <w:rsid w:val="00DD7A5D"/>
    <w:rsid w:val="00DE1606"/>
    <w:rsid w:val="00DE6A18"/>
    <w:rsid w:val="00DF04DB"/>
    <w:rsid w:val="00DF5D2E"/>
    <w:rsid w:val="00E10708"/>
    <w:rsid w:val="00E17A52"/>
    <w:rsid w:val="00E20711"/>
    <w:rsid w:val="00E22796"/>
    <w:rsid w:val="00E31710"/>
    <w:rsid w:val="00E328EC"/>
    <w:rsid w:val="00E362E6"/>
    <w:rsid w:val="00E376A1"/>
    <w:rsid w:val="00E37CB7"/>
    <w:rsid w:val="00E506BE"/>
    <w:rsid w:val="00E5279C"/>
    <w:rsid w:val="00E71006"/>
    <w:rsid w:val="00E737FC"/>
    <w:rsid w:val="00E8031D"/>
    <w:rsid w:val="00EA0F15"/>
    <w:rsid w:val="00EB3328"/>
    <w:rsid w:val="00EC3F20"/>
    <w:rsid w:val="00EE3D5B"/>
    <w:rsid w:val="00EE5E42"/>
    <w:rsid w:val="00EF02E1"/>
    <w:rsid w:val="00EF2E9B"/>
    <w:rsid w:val="00EF4083"/>
    <w:rsid w:val="00EF4EFF"/>
    <w:rsid w:val="00EF62C0"/>
    <w:rsid w:val="00F054DD"/>
    <w:rsid w:val="00F26432"/>
    <w:rsid w:val="00F268B1"/>
    <w:rsid w:val="00F411A7"/>
    <w:rsid w:val="00F419C8"/>
    <w:rsid w:val="00F4256F"/>
    <w:rsid w:val="00F433B5"/>
    <w:rsid w:val="00F44671"/>
    <w:rsid w:val="00F552F7"/>
    <w:rsid w:val="00F558A4"/>
    <w:rsid w:val="00F57EE3"/>
    <w:rsid w:val="00F63265"/>
    <w:rsid w:val="00F7412A"/>
    <w:rsid w:val="00F774AC"/>
    <w:rsid w:val="00F80261"/>
    <w:rsid w:val="00F87F57"/>
    <w:rsid w:val="00F92B8A"/>
    <w:rsid w:val="00FA22D6"/>
    <w:rsid w:val="00FB0132"/>
    <w:rsid w:val="00FB36C7"/>
    <w:rsid w:val="00FB3C9F"/>
    <w:rsid w:val="00FC0451"/>
    <w:rsid w:val="00FC7414"/>
    <w:rsid w:val="00FD1E2F"/>
    <w:rsid w:val="00FD44FE"/>
    <w:rsid w:val="00FD64FB"/>
    <w:rsid w:val="00FE5DD9"/>
    <w:rsid w:val="00FE752D"/>
    <w:rsid w:val="00FF1F4B"/>
    <w:rsid w:val="00FF309E"/>
    <w:rsid w:val="00FF663E"/>
    <w:rsid w:val="00FF6897"/>
    <w:rsid w:val="01238C7C"/>
    <w:rsid w:val="01EC5EEE"/>
    <w:rsid w:val="0768B2F1"/>
    <w:rsid w:val="10383A09"/>
    <w:rsid w:val="11166190"/>
    <w:rsid w:val="14AAC9B1"/>
    <w:rsid w:val="161D586B"/>
    <w:rsid w:val="19335E5F"/>
    <w:rsid w:val="1B24C582"/>
    <w:rsid w:val="2C75C18E"/>
    <w:rsid w:val="31D89847"/>
    <w:rsid w:val="35B8EFFD"/>
    <w:rsid w:val="3C76DF70"/>
    <w:rsid w:val="3E943FBF"/>
    <w:rsid w:val="3EA76294"/>
    <w:rsid w:val="3FFECE30"/>
    <w:rsid w:val="403A50A0"/>
    <w:rsid w:val="406E7075"/>
    <w:rsid w:val="44466182"/>
    <w:rsid w:val="447274CE"/>
    <w:rsid w:val="44D1032E"/>
    <w:rsid w:val="45AFEAD0"/>
    <w:rsid w:val="45E07C3E"/>
    <w:rsid w:val="4989B730"/>
    <w:rsid w:val="4C28FDF9"/>
    <w:rsid w:val="52EDB900"/>
    <w:rsid w:val="556258F7"/>
    <w:rsid w:val="58CFA722"/>
    <w:rsid w:val="59ABCAB8"/>
    <w:rsid w:val="5B5201BD"/>
    <w:rsid w:val="5C9ECF4F"/>
    <w:rsid w:val="6028F3F7"/>
    <w:rsid w:val="61E73AD8"/>
    <w:rsid w:val="62035423"/>
    <w:rsid w:val="625DA85D"/>
    <w:rsid w:val="62D08229"/>
    <w:rsid w:val="6581EF4C"/>
    <w:rsid w:val="6ED4B6C2"/>
    <w:rsid w:val="70BDDB47"/>
    <w:rsid w:val="73D46C8C"/>
    <w:rsid w:val="73EB5AFF"/>
    <w:rsid w:val="74D90269"/>
    <w:rsid w:val="7A07E77A"/>
    <w:rsid w:val="7B55B464"/>
    <w:rsid w:val="7D460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B4C90"/>
  <w15:chartTrackingRefBased/>
  <w15:docId w15:val="{820202C8-2754-4A82-A664-3AD302E3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90"/>
  </w:style>
  <w:style w:type="paragraph" w:styleId="Heading2">
    <w:name w:val="heading 2"/>
    <w:basedOn w:val="Normal"/>
    <w:next w:val="Normal"/>
    <w:link w:val="Heading2Char"/>
    <w:uiPriority w:val="9"/>
    <w:semiHidden/>
    <w:unhideWhenUsed/>
    <w:qFormat/>
    <w:rsid w:val="00B10F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2F3CAB"/>
    <w:pPr>
      <w:keepNext/>
      <w:snapToGrid w:val="0"/>
      <w:spacing w:line="240" w:lineRule="auto"/>
      <w:outlineLvl w:val="2"/>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7EA"/>
    <w:rPr>
      <w:color w:val="0563C1" w:themeColor="hyperlink"/>
      <w:u w:val="single"/>
    </w:rPr>
  </w:style>
  <w:style w:type="character" w:customStyle="1" w:styleId="apple-converted-space">
    <w:name w:val="apple-converted-space"/>
    <w:basedOn w:val="DefaultParagraphFont"/>
    <w:rsid w:val="007654B9"/>
  </w:style>
  <w:style w:type="paragraph" w:styleId="ListParagraph">
    <w:name w:val="List Paragraph"/>
    <w:basedOn w:val="Normal"/>
    <w:uiPriority w:val="34"/>
    <w:qFormat/>
    <w:rsid w:val="00975632"/>
    <w:pPr>
      <w:ind w:left="720"/>
      <w:contextualSpacing/>
    </w:pPr>
  </w:style>
  <w:style w:type="paragraph" w:styleId="Header">
    <w:name w:val="header"/>
    <w:basedOn w:val="Normal"/>
    <w:link w:val="HeaderChar"/>
    <w:uiPriority w:val="99"/>
    <w:unhideWhenUsed/>
    <w:rsid w:val="00D2346E"/>
    <w:pPr>
      <w:tabs>
        <w:tab w:val="center" w:pos="4680"/>
        <w:tab w:val="right" w:pos="9360"/>
      </w:tabs>
    </w:pPr>
  </w:style>
  <w:style w:type="character" w:customStyle="1" w:styleId="HeaderChar">
    <w:name w:val="Header Char"/>
    <w:basedOn w:val="DefaultParagraphFont"/>
    <w:link w:val="Header"/>
    <w:uiPriority w:val="99"/>
    <w:rsid w:val="00D2346E"/>
  </w:style>
  <w:style w:type="paragraph" w:styleId="Footer">
    <w:name w:val="footer"/>
    <w:basedOn w:val="Normal"/>
    <w:link w:val="FooterChar"/>
    <w:uiPriority w:val="99"/>
    <w:unhideWhenUsed/>
    <w:rsid w:val="00D2346E"/>
    <w:pPr>
      <w:tabs>
        <w:tab w:val="center" w:pos="4680"/>
        <w:tab w:val="right" w:pos="9360"/>
      </w:tabs>
    </w:pPr>
  </w:style>
  <w:style w:type="character" w:customStyle="1" w:styleId="FooterChar">
    <w:name w:val="Footer Char"/>
    <w:basedOn w:val="DefaultParagraphFont"/>
    <w:link w:val="Footer"/>
    <w:uiPriority w:val="99"/>
    <w:rsid w:val="00D2346E"/>
  </w:style>
  <w:style w:type="table" w:styleId="TableGrid">
    <w:name w:val="Table Grid"/>
    <w:basedOn w:val="TableNormal"/>
    <w:uiPriority w:val="39"/>
    <w:rsid w:val="00733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7C2AD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6678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8ED"/>
    <w:rPr>
      <w:rFonts w:ascii="Segoe UI" w:hAnsi="Segoe UI" w:cs="Segoe UI"/>
      <w:sz w:val="18"/>
      <w:szCs w:val="18"/>
    </w:rPr>
  </w:style>
  <w:style w:type="table" w:styleId="PlainTable1">
    <w:name w:val="Plain Table 1"/>
    <w:basedOn w:val="TableNormal"/>
    <w:uiPriority w:val="41"/>
    <w:rsid w:val="00A221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DF04DB"/>
    <w:pPr>
      <w:spacing w:line="240" w:lineRule="auto"/>
    </w:pPr>
  </w:style>
  <w:style w:type="character" w:customStyle="1" w:styleId="NoSpacingChar">
    <w:name w:val="No Spacing Char"/>
    <w:basedOn w:val="DefaultParagraphFont"/>
    <w:link w:val="NoSpacing"/>
    <w:uiPriority w:val="1"/>
    <w:rsid w:val="00240160"/>
  </w:style>
  <w:style w:type="character" w:styleId="FollowedHyperlink">
    <w:name w:val="FollowedHyperlink"/>
    <w:basedOn w:val="DefaultParagraphFont"/>
    <w:uiPriority w:val="99"/>
    <w:semiHidden/>
    <w:unhideWhenUsed/>
    <w:rsid w:val="0051086B"/>
    <w:rPr>
      <w:color w:val="954F72" w:themeColor="followedHyperlink"/>
      <w:u w:val="single"/>
    </w:rPr>
  </w:style>
  <w:style w:type="table" w:styleId="GridTable5Dark-Accent6">
    <w:name w:val="Grid Table 5 Dark Accent 6"/>
    <w:basedOn w:val="TableNormal"/>
    <w:uiPriority w:val="50"/>
    <w:rsid w:val="00B47F7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PlainText">
    <w:name w:val="Plain Text"/>
    <w:basedOn w:val="Normal"/>
    <w:link w:val="PlainTextChar"/>
    <w:uiPriority w:val="99"/>
    <w:unhideWhenUsed/>
    <w:rsid w:val="00E37CB7"/>
    <w:pPr>
      <w:spacing w:line="240" w:lineRule="auto"/>
    </w:pPr>
    <w:rPr>
      <w:rFonts w:ascii="Calibri" w:eastAsiaTheme="minorEastAsia" w:hAnsi="Calibri" w:cs="Times New Roman"/>
      <w:szCs w:val="21"/>
    </w:rPr>
  </w:style>
  <w:style w:type="character" w:customStyle="1" w:styleId="PlainTextChar">
    <w:name w:val="Plain Text Char"/>
    <w:basedOn w:val="DefaultParagraphFont"/>
    <w:link w:val="PlainText"/>
    <w:uiPriority w:val="99"/>
    <w:rsid w:val="00E37CB7"/>
    <w:rPr>
      <w:rFonts w:ascii="Calibri" w:eastAsiaTheme="minorEastAsia" w:hAnsi="Calibri" w:cs="Times New Roman"/>
      <w:szCs w:val="21"/>
    </w:rPr>
  </w:style>
  <w:style w:type="character" w:styleId="UnresolvedMention">
    <w:name w:val="Unresolved Mention"/>
    <w:basedOn w:val="DefaultParagraphFont"/>
    <w:uiPriority w:val="99"/>
    <w:semiHidden/>
    <w:unhideWhenUsed/>
    <w:rsid w:val="0080082E"/>
    <w:rPr>
      <w:color w:val="605E5C"/>
      <w:shd w:val="clear" w:color="auto" w:fill="E1DFDD"/>
    </w:rPr>
  </w:style>
  <w:style w:type="character" w:customStyle="1" w:styleId="Heading3Char">
    <w:name w:val="Heading 3 Char"/>
    <w:basedOn w:val="DefaultParagraphFont"/>
    <w:link w:val="Heading3"/>
    <w:uiPriority w:val="9"/>
    <w:semiHidden/>
    <w:rsid w:val="002F3CAB"/>
    <w:rPr>
      <w:rFonts w:ascii="Times New Roman" w:hAnsi="Times New Roman" w:cs="Times New Roman"/>
      <w:i/>
      <w:iCs/>
      <w:sz w:val="24"/>
      <w:szCs w:val="24"/>
    </w:rPr>
  </w:style>
  <w:style w:type="character" w:customStyle="1" w:styleId="Heading2Char">
    <w:name w:val="Heading 2 Char"/>
    <w:basedOn w:val="DefaultParagraphFont"/>
    <w:link w:val="Heading2"/>
    <w:uiPriority w:val="9"/>
    <w:semiHidden/>
    <w:rsid w:val="00B10F63"/>
    <w:rPr>
      <w:rFonts w:asciiTheme="majorHAnsi" w:eastAsiaTheme="majorEastAsia" w:hAnsiTheme="majorHAnsi" w:cstheme="majorBidi"/>
      <w:color w:val="2E74B5" w:themeColor="accent1" w:themeShade="BF"/>
      <w:sz w:val="26"/>
      <w:szCs w:val="26"/>
    </w:rPr>
  </w:style>
  <w:style w:type="character" w:customStyle="1" w:styleId="bzpyqfadein">
    <w:name w:val="bz_pyq_fadein"/>
    <w:basedOn w:val="DefaultParagraphFont"/>
    <w:rsid w:val="004A5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260">
      <w:bodyDiv w:val="1"/>
      <w:marLeft w:val="0"/>
      <w:marRight w:val="0"/>
      <w:marTop w:val="0"/>
      <w:marBottom w:val="0"/>
      <w:divBdr>
        <w:top w:val="none" w:sz="0" w:space="0" w:color="auto"/>
        <w:left w:val="none" w:sz="0" w:space="0" w:color="auto"/>
        <w:bottom w:val="none" w:sz="0" w:space="0" w:color="auto"/>
        <w:right w:val="none" w:sz="0" w:space="0" w:color="auto"/>
      </w:divBdr>
    </w:div>
    <w:div w:id="320617161">
      <w:bodyDiv w:val="1"/>
      <w:marLeft w:val="0"/>
      <w:marRight w:val="0"/>
      <w:marTop w:val="0"/>
      <w:marBottom w:val="0"/>
      <w:divBdr>
        <w:top w:val="none" w:sz="0" w:space="0" w:color="auto"/>
        <w:left w:val="none" w:sz="0" w:space="0" w:color="auto"/>
        <w:bottom w:val="none" w:sz="0" w:space="0" w:color="auto"/>
        <w:right w:val="none" w:sz="0" w:space="0" w:color="auto"/>
      </w:divBdr>
    </w:div>
    <w:div w:id="339357419">
      <w:bodyDiv w:val="1"/>
      <w:marLeft w:val="0"/>
      <w:marRight w:val="0"/>
      <w:marTop w:val="0"/>
      <w:marBottom w:val="0"/>
      <w:divBdr>
        <w:top w:val="none" w:sz="0" w:space="0" w:color="auto"/>
        <w:left w:val="none" w:sz="0" w:space="0" w:color="auto"/>
        <w:bottom w:val="none" w:sz="0" w:space="0" w:color="auto"/>
        <w:right w:val="none" w:sz="0" w:space="0" w:color="auto"/>
      </w:divBdr>
    </w:div>
    <w:div w:id="342586109">
      <w:bodyDiv w:val="1"/>
      <w:marLeft w:val="0"/>
      <w:marRight w:val="0"/>
      <w:marTop w:val="0"/>
      <w:marBottom w:val="0"/>
      <w:divBdr>
        <w:top w:val="none" w:sz="0" w:space="0" w:color="auto"/>
        <w:left w:val="none" w:sz="0" w:space="0" w:color="auto"/>
        <w:bottom w:val="none" w:sz="0" w:space="0" w:color="auto"/>
        <w:right w:val="none" w:sz="0" w:space="0" w:color="auto"/>
      </w:divBdr>
      <w:divsChild>
        <w:div w:id="92480588">
          <w:marLeft w:val="0"/>
          <w:marRight w:val="0"/>
          <w:marTop w:val="0"/>
          <w:marBottom w:val="0"/>
          <w:divBdr>
            <w:top w:val="none" w:sz="0" w:space="0" w:color="auto"/>
            <w:left w:val="none" w:sz="0" w:space="0" w:color="auto"/>
            <w:bottom w:val="none" w:sz="0" w:space="0" w:color="auto"/>
            <w:right w:val="none" w:sz="0" w:space="0" w:color="auto"/>
          </w:divBdr>
        </w:div>
        <w:div w:id="272173329">
          <w:marLeft w:val="0"/>
          <w:marRight w:val="0"/>
          <w:marTop w:val="0"/>
          <w:marBottom w:val="0"/>
          <w:divBdr>
            <w:top w:val="none" w:sz="0" w:space="0" w:color="auto"/>
            <w:left w:val="none" w:sz="0" w:space="0" w:color="auto"/>
            <w:bottom w:val="none" w:sz="0" w:space="0" w:color="auto"/>
            <w:right w:val="none" w:sz="0" w:space="0" w:color="auto"/>
          </w:divBdr>
        </w:div>
        <w:div w:id="339477532">
          <w:marLeft w:val="0"/>
          <w:marRight w:val="0"/>
          <w:marTop w:val="0"/>
          <w:marBottom w:val="0"/>
          <w:divBdr>
            <w:top w:val="none" w:sz="0" w:space="0" w:color="auto"/>
            <w:left w:val="none" w:sz="0" w:space="0" w:color="auto"/>
            <w:bottom w:val="none" w:sz="0" w:space="0" w:color="auto"/>
            <w:right w:val="none" w:sz="0" w:space="0" w:color="auto"/>
          </w:divBdr>
        </w:div>
        <w:div w:id="635454527">
          <w:marLeft w:val="0"/>
          <w:marRight w:val="0"/>
          <w:marTop w:val="0"/>
          <w:marBottom w:val="0"/>
          <w:divBdr>
            <w:top w:val="none" w:sz="0" w:space="0" w:color="auto"/>
            <w:left w:val="none" w:sz="0" w:space="0" w:color="auto"/>
            <w:bottom w:val="none" w:sz="0" w:space="0" w:color="auto"/>
            <w:right w:val="none" w:sz="0" w:space="0" w:color="auto"/>
          </w:divBdr>
        </w:div>
        <w:div w:id="913471841">
          <w:marLeft w:val="0"/>
          <w:marRight w:val="0"/>
          <w:marTop w:val="0"/>
          <w:marBottom w:val="0"/>
          <w:divBdr>
            <w:top w:val="none" w:sz="0" w:space="0" w:color="auto"/>
            <w:left w:val="none" w:sz="0" w:space="0" w:color="auto"/>
            <w:bottom w:val="none" w:sz="0" w:space="0" w:color="auto"/>
            <w:right w:val="none" w:sz="0" w:space="0" w:color="auto"/>
          </w:divBdr>
        </w:div>
        <w:div w:id="939600621">
          <w:marLeft w:val="0"/>
          <w:marRight w:val="0"/>
          <w:marTop w:val="0"/>
          <w:marBottom w:val="0"/>
          <w:divBdr>
            <w:top w:val="none" w:sz="0" w:space="0" w:color="auto"/>
            <w:left w:val="none" w:sz="0" w:space="0" w:color="auto"/>
            <w:bottom w:val="none" w:sz="0" w:space="0" w:color="auto"/>
            <w:right w:val="none" w:sz="0" w:space="0" w:color="auto"/>
          </w:divBdr>
        </w:div>
        <w:div w:id="1126969699">
          <w:marLeft w:val="0"/>
          <w:marRight w:val="0"/>
          <w:marTop w:val="0"/>
          <w:marBottom w:val="0"/>
          <w:divBdr>
            <w:top w:val="none" w:sz="0" w:space="0" w:color="auto"/>
            <w:left w:val="none" w:sz="0" w:space="0" w:color="auto"/>
            <w:bottom w:val="none" w:sz="0" w:space="0" w:color="auto"/>
            <w:right w:val="none" w:sz="0" w:space="0" w:color="auto"/>
          </w:divBdr>
        </w:div>
        <w:div w:id="1634210514">
          <w:marLeft w:val="0"/>
          <w:marRight w:val="0"/>
          <w:marTop w:val="0"/>
          <w:marBottom w:val="0"/>
          <w:divBdr>
            <w:top w:val="none" w:sz="0" w:space="0" w:color="auto"/>
            <w:left w:val="none" w:sz="0" w:space="0" w:color="auto"/>
            <w:bottom w:val="none" w:sz="0" w:space="0" w:color="auto"/>
            <w:right w:val="none" w:sz="0" w:space="0" w:color="auto"/>
          </w:divBdr>
        </w:div>
        <w:div w:id="1657568972">
          <w:marLeft w:val="0"/>
          <w:marRight w:val="0"/>
          <w:marTop w:val="0"/>
          <w:marBottom w:val="0"/>
          <w:divBdr>
            <w:top w:val="none" w:sz="0" w:space="0" w:color="auto"/>
            <w:left w:val="none" w:sz="0" w:space="0" w:color="auto"/>
            <w:bottom w:val="none" w:sz="0" w:space="0" w:color="auto"/>
            <w:right w:val="none" w:sz="0" w:space="0" w:color="auto"/>
          </w:divBdr>
        </w:div>
        <w:div w:id="1823040492">
          <w:marLeft w:val="0"/>
          <w:marRight w:val="0"/>
          <w:marTop w:val="0"/>
          <w:marBottom w:val="0"/>
          <w:divBdr>
            <w:top w:val="none" w:sz="0" w:space="0" w:color="auto"/>
            <w:left w:val="none" w:sz="0" w:space="0" w:color="auto"/>
            <w:bottom w:val="none" w:sz="0" w:space="0" w:color="auto"/>
            <w:right w:val="none" w:sz="0" w:space="0" w:color="auto"/>
          </w:divBdr>
        </w:div>
        <w:div w:id="2047097160">
          <w:marLeft w:val="0"/>
          <w:marRight w:val="0"/>
          <w:marTop w:val="0"/>
          <w:marBottom w:val="0"/>
          <w:divBdr>
            <w:top w:val="none" w:sz="0" w:space="0" w:color="auto"/>
            <w:left w:val="none" w:sz="0" w:space="0" w:color="auto"/>
            <w:bottom w:val="none" w:sz="0" w:space="0" w:color="auto"/>
            <w:right w:val="none" w:sz="0" w:space="0" w:color="auto"/>
          </w:divBdr>
        </w:div>
      </w:divsChild>
    </w:div>
    <w:div w:id="460463018">
      <w:bodyDiv w:val="1"/>
      <w:marLeft w:val="0"/>
      <w:marRight w:val="0"/>
      <w:marTop w:val="0"/>
      <w:marBottom w:val="0"/>
      <w:divBdr>
        <w:top w:val="none" w:sz="0" w:space="0" w:color="auto"/>
        <w:left w:val="none" w:sz="0" w:space="0" w:color="auto"/>
        <w:bottom w:val="none" w:sz="0" w:space="0" w:color="auto"/>
        <w:right w:val="none" w:sz="0" w:space="0" w:color="auto"/>
      </w:divBdr>
      <w:divsChild>
        <w:div w:id="77672983">
          <w:marLeft w:val="0"/>
          <w:marRight w:val="0"/>
          <w:marTop w:val="0"/>
          <w:marBottom w:val="0"/>
          <w:divBdr>
            <w:top w:val="none" w:sz="0" w:space="0" w:color="auto"/>
            <w:left w:val="none" w:sz="0" w:space="0" w:color="auto"/>
            <w:bottom w:val="none" w:sz="0" w:space="0" w:color="auto"/>
            <w:right w:val="none" w:sz="0" w:space="0" w:color="auto"/>
          </w:divBdr>
        </w:div>
        <w:div w:id="476529874">
          <w:marLeft w:val="0"/>
          <w:marRight w:val="0"/>
          <w:marTop w:val="0"/>
          <w:marBottom w:val="0"/>
          <w:divBdr>
            <w:top w:val="none" w:sz="0" w:space="0" w:color="auto"/>
            <w:left w:val="none" w:sz="0" w:space="0" w:color="auto"/>
            <w:bottom w:val="none" w:sz="0" w:space="0" w:color="auto"/>
            <w:right w:val="none" w:sz="0" w:space="0" w:color="auto"/>
          </w:divBdr>
        </w:div>
        <w:div w:id="478427584">
          <w:marLeft w:val="0"/>
          <w:marRight w:val="0"/>
          <w:marTop w:val="0"/>
          <w:marBottom w:val="0"/>
          <w:divBdr>
            <w:top w:val="none" w:sz="0" w:space="0" w:color="auto"/>
            <w:left w:val="none" w:sz="0" w:space="0" w:color="auto"/>
            <w:bottom w:val="none" w:sz="0" w:space="0" w:color="auto"/>
            <w:right w:val="none" w:sz="0" w:space="0" w:color="auto"/>
          </w:divBdr>
        </w:div>
        <w:div w:id="722414536">
          <w:marLeft w:val="0"/>
          <w:marRight w:val="0"/>
          <w:marTop w:val="0"/>
          <w:marBottom w:val="0"/>
          <w:divBdr>
            <w:top w:val="none" w:sz="0" w:space="0" w:color="auto"/>
            <w:left w:val="none" w:sz="0" w:space="0" w:color="auto"/>
            <w:bottom w:val="none" w:sz="0" w:space="0" w:color="auto"/>
            <w:right w:val="none" w:sz="0" w:space="0" w:color="auto"/>
          </w:divBdr>
        </w:div>
        <w:div w:id="737476758">
          <w:marLeft w:val="0"/>
          <w:marRight w:val="0"/>
          <w:marTop w:val="0"/>
          <w:marBottom w:val="0"/>
          <w:divBdr>
            <w:top w:val="none" w:sz="0" w:space="0" w:color="auto"/>
            <w:left w:val="none" w:sz="0" w:space="0" w:color="auto"/>
            <w:bottom w:val="none" w:sz="0" w:space="0" w:color="auto"/>
            <w:right w:val="none" w:sz="0" w:space="0" w:color="auto"/>
          </w:divBdr>
        </w:div>
        <w:div w:id="886333151">
          <w:marLeft w:val="0"/>
          <w:marRight w:val="0"/>
          <w:marTop w:val="0"/>
          <w:marBottom w:val="0"/>
          <w:divBdr>
            <w:top w:val="none" w:sz="0" w:space="0" w:color="auto"/>
            <w:left w:val="none" w:sz="0" w:space="0" w:color="auto"/>
            <w:bottom w:val="none" w:sz="0" w:space="0" w:color="auto"/>
            <w:right w:val="none" w:sz="0" w:space="0" w:color="auto"/>
          </w:divBdr>
        </w:div>
        <w:div w:id="946157053">
          <w:marLeft w:val="0"/>
          <w:marRight w:val="0"/>
          <w:marTop w:val="0"/>
          <w:marBottom w:val="0"/>
          <w:divBdr>
            <w:top w:val="none" w:sz="0" w:space="0" w:color="auto"/>
            <w:left w:val="none" w:sz="0" w:space="0" w:color="auto"/>
            <w:bottom w:val="none" w:sz="0" w:space="0" w:color="auto"/>
            <w:right w:val="none" w:sz="0" w:space="0" w:color="auto"/>
          </w:divBdr>
        </w:div>
        <w:div w:id="1008171401">
          <w:marLeft w:val="0"/>
          <w:marRight w:val="0"/>
          <w:marTop w:val="0"/>
          <w:marBottom w:val="0"/>
          <w:divBdr>
            <w:top w:val="none" w:sz="0" w:space="0" w:color="auto"/>
            <w:left w:val="none" w:sz="0" w:space="0" w:color="auto"/>
            <w:bottom w:val="none" w:sz="0" w:space="0" w:color="auto"/>
            <w:right w:val="none" w:sz="0" w:space="0" w:color="auto"/>
          </w:divBdr>
        </w:div>
        <w:div w:id="1058553632">
          <w:marLeft w:val="0"/>
          <w:marRight w:val="0"/>
          <w:marTop w:val="0"/>
          <w:marBottom w:val="0"/>
          <w:divBdr>
            <w:top w:val="none" w:sz="0" w:space="0" w:color="auto"/>
            <w:left w:val="none" w:sz="0" w:space="0" w:color="auto"/>
            <w:bottom w:val="none" w:sz="0" w:space="0" w:color="auto"/>
            <w:right w:val="none" w:sz="0" w:space="0" w:color="auto"/>
          </w:divBdr>
        </w:div>
        <w:div w:id="1207180214">
          <w:marLeft w:val="0"/>
          <w:marRight w:val="0"/>
          <w:marTop w:val="0"/>
          <w:marBottom w:val="0"/>
          <w:divBdr>
            <w:top w:val="none" w:sz="0" w:space="0" w:color="auto"/>
            <w:left w:val="none" w:sz="0" w:space="0" w:color="auto"/>
            <w:bottom w:val="none" w:sz="0" w:space="0" w:color="auto"/>
            <w:right w:val="none" w:sz="0" w:space="0" w:color="auto"/>
          </w:divBdr>
        </w:div>
        <w:div w:id="1258825369">
          <w:marLeft w:val="0"/>
          <w:marRight w:val="0"/>
          <w:marTop w:val="0"/>
          <w:marBottom w:val="0"/>
          <w:divBdr>
            <w:top w:val="none" w:sz="0" w:space="0" w:color="auto"/>
            <w:left w:val="none" w:sz="0" w:space="0" w:color="auto"/>
            <w:bottom w:val="none" w:sz="0" w:space="0" w:color="auto"/>
            <w:right w:val="none" w:sz="0" w:space="0" w:color="auto"/>
          </w:divBdr>
        </w:div>
      </w:divsChild>
    </w:div>
    <w:div w:id="887836501">
      <w:bodyDiv w:val="1"/>
      <w:marLeft w:val="0"/>
      <w:marRight w:val="0"/>
      <w:marTop w:val="0"/>
      <w:marBottom w:val="0"/>
      <w:divBdr>
        <w:top w:val="none" w:sz="0" w:space="0" w:color="auto"/>
        <w:left w:val="none" w:sz="0" w:space="0" w:color="auto"/>
        <w:bottom w:val="none" w:sz="0" w:space="0" w:color="auto"/>
        <w:right w:val="none" w:sz="0" w:space="0" w:color="auto"/>
      </w:divBdr>
      <w:divsChild>
        <w:div w:id="161361944">
          <w:marLeft w:val="0"/>
          <w:marRight w:val="0"/>
          <w:marTop w:val="0"/>
          <w:marBottom w:val="0"/>
          <w:divBdr>
            <w:top w:val="none" w:sz="0" w:space="0" w:color="auto"/>
            <w:left w:val="none" w:sz="0" w:space="0" w:color="auto"/>
            <w:bottom w:val="none" w:sz="0" w:space="0" w:color="auto"/>
            <w:right w:val="none" w:sz="0" w:space="0" w:color="auto"/>
          </w:divBdr>
        </w:div>
        <w:div w:id="220602706">
          <w:marLeft w:val="0"/>
          <w:marRight w:val="0"/>
          <w:marTop w:val="0"/>
          <w:marBottom w:val="0"/>
          <w:divBdr>
            <w:top w:val="none" w:sz="0" w:space="0" w:color="auto"/>
            <w:left w:val="none" w:sz="0" w:space="0" w:color="auto"/>
            <w:bottom w:val="none" w:sz="0" w:space="0" w:color="auto"/>
            <w:right w:val="none" w:sz="0" w:space="0" w:color="auto"/>
          </w:divBdr>
        </w:div>
        <w:div w:id="399452228">
          <w:marLeft w:val="0"/>
          <w:marRight w:val="0"/>
          <w:marTop w:val="0"/>
          <w:marBottom w:val="0"/>
          <w:divBdr>
            <w:top w:val="none" w:sz="0" w:space="0" w:color="auto"/>
            <w:left w:val="none" w:sz="0" w:space="0" w:color="auto"/>
            <w:bottom w:val="none" w:sz="0" w:space="0" w:color="auto"/>
            <w:right w:val="none" w:sz="0" w:space="0" w:color="auto"/>
          </w:divBdr>
        </w:div>
        <w:div w:id="697508926">
          <w:marLeft w:val="0"/>
          <w:marRight w:val="0"/>
          <w:marTop w:val="0"/>
          <w:marBottom w:val="0"/>
          <w:divBdr>
            <w:top w:val="none" w:sz="0" w:space="0" w:color="auto"/>
            <w:left w:val="none" w:sz="0" w:space="0" w:color="auto"/>
            <w:bottom w:val="none" w:sz="0" w:space="0" w:color="auto"/>
            <w:right w:val="none" w:sz="0" w:space="0" w:color="auto"/>
          </w:divBdr>
        </w:div>
        <w:div w:id="968440932">
          <w:marLeft w:val="0"/>
          <w:marRight w:val="0"/>
          <w:marTop w:val="0"/>
          <w:marBottom w:val="0"/>
          <w:divBdr>
            <w:top w:val="none" w:sz="0" w:space="0" w:color="auto"/>
            <w:left w:val="none" w:sz="0" w:space="0" w:color="auto"/>
            <w:bottom w:val="none" w:sz="0" w:space="0" w:color="auto"/>
            <w:right w:val="none" w:sz="0" w:space="0" w:color="auto"/>
          </w:divBdr>
        </w:div>
        <w:div w:id="1138255592">
          <w:marLeft w:val="0"/>
          <w:marRight w:val="0"/>
          <w:marTop w:val="0"/>
          <w:marBottom w:val="0"/>
          <w:divBdr>
            <w:top w:val="none" w:sz="0" w:space="0" w:color="auto"/>
            <w:left w:val="none" w:sz="0" w:space="0" w:color="auto"/>
            <w:bottom w:val="none" w:sz="0" w:space="0" w:color="auto"/>
            <w:right w:val="none" w:sz="0" w:space="0" w:color="auto"/>
          </w:divBdr>
        </w:div>
        <w:div w:id="1399356860">
          <w:marLeft w:val="0"/>
          <w:marRight w:val="0"/>
          <w:marTop w:val="0"/>
          <w:marBottom w:val="0"/>
          <w:divBdr>
            <w:top w:val="none" w:sz="0" w:space="0" w:color="auto"/>
            <w:left w:val="none" w:sz="0" w:space="0" w:color="auto"/>
            <w:bottom w:val="none" w:sz="0" w:space="0" w:color="auto"/>
            <w:right w:val="none" w:sz="0" w:space="0" w:color="auto"/>
          </w:divBdr>
        </w:div>
        <w:div w:id="1408502579">
          <w:marLeft w:val="0"/>
          <w:marRight w:val="0"/>
          <w:marTop w:val="0"/>
          <w:marBottom w:val="0"/>
          <w:divBdr>
            <w:top w:val="none" w:sz="0" w:space="0" w:color="auto"/>
            <w:left w:val="none" w:sz="0" w:space="0" w:color="auto"/>
            <w:bottom w:val="none" w:sz="0" w:space="0" w:color="auto"/>
            <w:right w:val="none" w:sz="0" w:space="0" w:color="auto"/>
          </w:divBdr>
        </w:div>
        <w:div w:id="1731272097">
          <w:marLeft w:val="0"/>
          <w:marRight w:val="0"/>
          <w:marTop w:val="0"/>
          <w:marBottom w:val="0"/>
          <w:divBdr>
            <w:top w:val="none" w:sz="0" w:space="0" w:color="auto"/>
            <w:left w:val="none" w:sz="0" w:space="0" w:color="auto"/>
            <w:bottom w:val="none" w:sz="0" w:space="0" w:color="auto"/>
            <w:right w:val="none" w:sz="0" w:space="0" w:color="auto"/>
          </w:divBdr>
        </w:div>
        <w:div w:id="1871185971">
          <w:marLeft w:val="0"/>
          <w:marRight w:val="0"/>
          <w:marTop w:val="0"/>
          <w:marBottom w:val="0"/>
          <w:divBdr>
            <w:top w:val="none" w:sz="0" w:space="0" w:color="auto"/>
            <w:left w:val="none" w:sz="0" w:space="0" w:color="auto"/>
            <w:bottom w:val="none" w:sz="0" w:space="0" w:color="auto"/>
            <w:right w:val="none" w:sz="0" w:space="0" w:color="auto"/>
          </w:divBdr>
        </w:div>
        <w:div w:id="2049528925">
          <w:marLeft w:val="0"/>
          <w:marRight w:val="0"/>
          <w:marTop w:val="0"/>
          <w:marBottom w:val="0"/>
          <w:divBdr>
            <w:top w:val="none" w:sz="0" w:space="0" w:color="auto"/>
            <w:left w:val="none" w:sz="0" w:space="0" w:color="auto"/>
            <w:bottom w:val="none" w:sz="0" w:space="0" w:color="auto"/>
            <w:right w:val="none" w:sz="0" w:space="0" w:color="auto"/>
          </w:divBdr>
        </w:div>
      </w:divsChild>
    </w:div>
    <w:div w:id="989482587">
      <w:bodyDiv w:val="1"/>
      <w:marLeft w:val="0"/>
      <w:marRight w:val="0"/>
      <w:marTop w:val="0"/>
      <w:marBottom w:val="0"/>
      <w:divBdr>
        <w:top w:val="none" w:sz="0" w:space="0" w:color="auto"/>
        <w:left w:val="none" w:sz="0" w:space="0" w:color="auto"/>
        <w:bottom w:val="none" w:sz="0" w:space="0" w:color="auto"/>
        <w:right w:val="none" w:sz="0" w:space="0" w:color="auto"/>
      </w:divBdr>
    </w:div>
    <w:div w:id="1131511781">
      <w:bodyDiv w:val="1"/>
      <w:marLeft w:val="0"/>
      <w:marRight w:val="0"/>
      <w:marTop w:val="0"/>
      <w:marBottom w:val="0"/>
      <w:divBdr>
        <w:top w:val="none" w:sz="0" w:space="0" w:color="auto"/>
        <w:left w:val="none" w:sz="0" w:space="0" w:color="auto"/>
        <w:bottom w:val="none" w:sz="0" w:space="0" w:color="auto"/>
        <w:right w:val="none" w:sz="0" w:space="0" w:color="auto"/>
      </w:divBdr>
      <w:divsChild>
        <w:div w:id="678042200">
          <w:marLeft w:val="720"/>
          <w:marRight w:val="0"/>
          <w:marTop w:val="0"/>
          <w:marBottom w:val="0"/>
          <w:divBdr>
            <w:top w:val="none" w:sz="0" w:space="0" w:color="auto"/>
            <w:left w:val="none" w:sz="0" w:space="0" w:color="auto"/>
            <w:bottom w:val="none" w:sz="0" w:space="0" w:color="auto"/>
            <w:right w:val="none" w:sz="0" w:space="0" w:color="auto"/>
          </w:divBdr>
        </w:div>
      </w:divsChild>
    </w:div>
    <w:div w:id="1569536882">
      <w:bodyDiv w:val="1"/>
      <w:marLeft w:val="0"/>
      <w:marRight w:val="0"/>
      <w:marTop w:val="0"/>
      <w:marBottom w:val="0"/>
      <w:divBdr>
        <w:top w:val="none" w:sz="0" w:space="0" w:color="auto"/>
        <w:left w:val="none" w:sz="0" w:space="0" w:color="auto"/>
        <w:bottom w:val="none" w:sz="0" w:space="0" w:color="auto"/>
        <w:right w:val="none" w:sz="0" w:space="0" w:color="auto"/>
      </w:divBdr>
      <w:divsChild>
        <w:div w:id="71855681">
          <w:marLeft w:val="0"/>
          <w:marRight w:val="0"/>
          <w:marTop w:val="0"/>
          <w:marBottom w:val="0"/>
          <w:divBdr>
            <w:top w:val="none" w:sz="0" w:space="0" w:color="auto"/>
            <w:left w:val="none" w:sz="0" w:space="0" w:color="auto"/>
            <w:bottom w:val="none" w:sz="0" w:space="0" w:color="auto"/>
            <w:right w:val="none" w:sz="0" w:space="0" w:color="auto"/>
          </w:divBdr>
        </w:div>
        <w:div w:id="233860624">
          <w:marLeft w:val="0"/>
          <w:marRight w:val="0"/>
          <w:marTop w:val="0"/>
          <w:marBottom w:val="0"/>
          <w:divBdr>
            <w:top w:val="none" w:sz="0" w:space="0" w:color="auto"/>
            <w:left w:val="none" w:sz="0" w:space="0" w:color="auto"/>
            <w:bottom w:val="none" w:sz="0" w:space="0" w:color="auto"/>
            <w:right w:val="none" w:sz="0" w:space="0" w:color="auto"/>
          </w:divBdr>
        </w:div>
        <w:div w:id="452212209">
          <w:marLeft w:val="0"/>
          <w:marRight w:val="0"/>
          <w:marTop w:val="0"/>
          <w:marBottom w:val="0"/>
          <w:divBdr>
            <w:top w:val="none" w:sz="0" w:space="0" w:color="auto"/>
            <w:left w:val="none" w:sz="0" w:space="0" w:color="auto"/>
            <w:bottom w:val="none" w:sz="0" w:space="0" w:color="auto"/>
            <w:right w:val="none" w:sz="0" w:space="0" w:color="auto"/>
          </w:divBdr>
        </w:div>
        <w:div w:id="779372152">
          <w:marLeft w:val="0"/>
          <w:marRight w:val="0"/>
          <w:marTop w:val="0"/>
          <w:marBottom w:val="0"/>
          <w:divBdr>
            <w:top w:val="none" w:sz="0" w:space="0" w:color="auto"/>
            <w:left w:val="none" w:sz="0" w:space="0" w:color="auto"/>
            <w:bottom w:val="none" w:sz="0" w:space="0" w:color="auto"/>
            <w:right w:val="none" w:sz="0" w:space="0" w:color="auto"/>
          </w:divBdr>
        </w:div>
        <w:div w:id="796292834">
          <w:marLeft w:val="0"/>
          <w:marRight w:val="0"/>
          <w:marTop w:val="0"/>
          <w:marBottom w:val="0"/>
          <w:divBdr>
            <w:top w:val="none" w:sz="0" w:space="0" w:color="auto"/>
            <w:left w:val="none" w:sz="0" w:space="0" w:color="auto"/>
            <w:bottom w:val="none" w:sz="0" w:space="0" w:color="auto"/>
            <w:right w:val="none" w:sz="0" w:space="0" w:color="auto"/>
          </w:divBdr>
        </w:div>
        <w:div w:id="1022321539">
          <w:marLeft w:val="0"/>
          <w:marRight w:val="0"/>
          <w:marTop w:val="0"/>
          <w:marBottom w:val="0"/>
          <w:divBdr>
            <w:top w:val="none" w:sz="0" w:space="0" w:color="auto"/>
            <w:left w:val="none" w:sz="0" w:space="0" w:color="auto"/>
            <w:bottom w:val="none" w:sz="0" w:space="0" w:color="auto"/>
            <w:right w:val="none" w:sz="0" w:space="0" w:color="auto"/>
          </w:divBdr>
        </w:div>
        <w:div w:id="1506241220">
          <w:marLeft w:val="0"/>
          <w:marRight w:val="0"/>
          <w:marTop w:val="0"/>
          <w:marBottom w:val="0"/>
          <w:divBdr>
            <w:top w:val="none" w:sz="0" w:space="0" w:color="auto"/>
            <w:left w:val="none" w:sz="0" w:space="0" w:color="auto"/>
            <w:bottom w:val="none" w:sz="0" w:space="0" w:color="auto"/>
            <w:right w:val="none" w:sz="0" w:space="0" w:color="auto"/>
          </w:divBdr>
        </w:div>
        <w:div w:id="1606887738">
          <w:marLeft w:val="0"/>
          <w:marRight w:val="0"/>
          <w:marTop w:val="0"/>
          <w:marBottom w:val="0"/>
          <w:divBdr>
            <w:top w:val="none" w:sz="0" w:space="0" w:color="auto"/>
            <w:left w:val="none" w:sz="0" w:space="0" w:color="auto"/>
            <w:bottom w:val="none" w:sz="0" w:space="0" w:color="auto"/>
            <w:right w:val="none" w:sz="0" w:space="0" w:color="auto"/>
          </w:divBdr>
        </w:div>
        <w:div w:id="1750302655">
          <w:marLeft w:val="0"/>
          <w:marRight w:val="0"/>
          <w:marTop w:val="0"/>
          <w:marBottom w:val="0"/>
          <w:divBdr>
            <w:top w:val="none" w:sz="0" w:space="0" w:color="auto"/>
            <w:left w:val="none" w:sz="0" w:space="0" w:color="auto"/>
            <w:bottom w:val="none" w:sz="0" w:space="0" w:color="auto"/>
            <w:right w:val="none" w:sz="0" w:space="0" w:color="auto"/>
          </w:divBdr>
        </w:div>
        <w:div w:id="1756584126">
          <w:marLeft w:val="0"/>
          <w:marRight w:val="0"/>
          <w:marTop w:val="0"/>
          <w:marBottom w:val="0"/>
          <w:divBdr>
            <w:top w:val="none" w:sz="0" w:space="0" w:color="auto"/>
            <w:left w:val="none" w:sz="0" w:space="0" w:color="auto"/>
            <w:bottom w:val="none" w:sz="0" w:space="0" w:color="auto"/>
            <w:right w:val="none" w:sz="0" w:space="0" w:color="auto"/>
          </w:divBdr>
        </w:div>
        <w:div w:id="2012295085">
          <w:marLeft w:val="0"/>
          <w:marRight w:val="0"/>
          <w:marTop w:val="0"/>
          <w:marBottom w:val="0"/>
          <w:divBdr>
            <w:top w:val="none" w:sz="0" w:space="0" w:color="auto"/>
            <w:left w:val="none" w:sz="0" w:space="0" w:color="auto"/>
            <w:bottom w:val="none" w:sz="0" w:space="0" w:color="auto"/>
            <w:right w:val="none" w:sz="0" w:space="0" w:color="auto"/>
          </w:divBdr>
        </w:div>
      </w:divsChild>
    </w:div>
    <w:div w:id="2053458797">
      <w:bodyDiv w:val="1"/>
      <w:marLeft w:val="0"/>
      <w:marRight w:val="0"/>
      <w:marTop w:val="0"/>
      <w:marBottom w:val="0"/>
      <w:divBdr>
        <w:top w:val="none" w:sz="0" w:space="0" w:color="auto"/>
        <w:left w:val="none" w:sz="0" w:space="0" w:color="auto"/>
        <w:bottom w:val="none" w:sz="0" w:space="0" w:color="auto"/>
        <w:right w:val="none" w:sz="0" w:space="0" w:color="auto"/>
      </w:divBdr>
    </w:div>
    <w:div w:id="210865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mailto:helpdesk@unt.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essc.unt.edu/registrar/ferpa.html" TargetMode="External"/><Relationship Id="rId7" Type="http://schemas.openxmlformats.org/officeDocument/2006/relationships/settings" Target="settings.xml"/><Relationship Id="rId12" Type="http://schemas.openxmlformats.org/officeDocument/2006/relationships/hyperlink" Target="mailto:Jazmyne.Dixson@unt.edu" TargetMode="External"/><Relationship Id="rId17" Type="http://schemas.openxmlformats.org/officeDocument/2006/relationships/hyperlink" Target="http://deanofstudents.unt.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licy.unt.edu/policy/07-012" TargetMode="External"/><Relationship Id="rId20" Type="http://schemas.openxmlformats.org/officeDocument/2006/relationships/hyperlink" Target="http://eagleconnect.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zmyne.Dixson@unt.ed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olicy.unt.edu/policy/07-012" TargetMode="External"/><Relationship Id="rId23" Type="http://schemas.openxmlformats.org/officeDocument/2006/relationships/hyperlink" Target="http://success.unt.edu/" TargetMode="External"/><Relationship Id="rId10" Type="http://schemas.openxmlformats.org/officeDocument/2006/relationships/endnotes" Target="endnotes.xml"/><Relationship Id="rId19" Type="http://schemas.openxmlformats.org/officeDocument/2006/relationships/hyperlink" Target="http://www.my.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a.Aguilar@unt.edu" TargetMode="External"/><Relationship Id="rId22" Type="http://schemas.openxmlformats.org/officeDocument/2006/relationships/hyperlink" Target="http://www.my.unt.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ad9acfe-4337-40f2-a512-deed5478ab98" xsi:nil="true"/>
    <lcf76f155ced4ddcb4097134ff3c332f xmlns="68e8c6ff-74ea-4def-ada1-24aee6f3722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9FCE5CC192D2498BEB87515961A8AD" ma:contentTypeVersion="16" ma:contentTypeDescription="Create a new document." ma:contentTypeScope="" ma:versionID="d637c4a9129ac50f81fc3148dc8aa54c">
  <xsd:schema xmlns:xsd="http://www.w3.org/2001/XMLSchema" xmlns:xs="http://www.w3.org/2001/XMLSchema" xmlns:p="http://schemas.microsoft.com/office/2006/metadata/properties" xmlns:ns2="68e8c6ff-74ea-4def-ada1-24aee6f37221" xmlns:ns3="1ad9acfe-4337-40f2-a512-deed5478ab98" targetNamespace="http://schemas.microsoft.com/office/2006/metadata/properties" ma:root="true" ma:fieldsID="8809b0195e3014de1048dfd8d9c91afe" ns2:_="" ns3:_="">
    <xsd:import namespace="68e8c6ff-74ea-4def-ada1-24aee6f37221"/>
    <xsd:import namespace="1ad9acfe-4337-40f2-a512-deed5478ab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8c6ff-74ea-4def-ada1-24aee6f37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d9acfe-4337-40f2-a512-deed5478ab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9266bb1-3330-4aaf-a27d-924749a25a5b}" ma:internalName="TaxCatchAll" ma:showField="CatchAllData" ma:web="1ad9acfe-4337-40f2-a512-deed5478a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0F9BD-3EDA-4BE6-A151-02D7299B7E64}">
  <ds:schemaRefs>
    <ds:schemaRef ds:uri="http://schemas.openxmlformats.org/officeDocument/2006/bibliography"/>
  </ds:schemaRefs>
</ds:datastoreItem>
</file>

<file path=customXml/itemProps2.xml><?xml version="1.0" encoding="utf-8"?>
<ds:datastoreItem xmlns:ds="http://schemas.openxmlformats.org/officeDocument/2006/customXml" ds:itemID="{B15C121B-2CE5-447E-99CA-190D7B27D48E}">
  <ds:schemaRefs>
    <ds:schemaRef ds:uri="http://schemas.microsoft.com/office/2006/metadata/properties"/>
    <ds:schemaRef ds:uri="http://schemas.microsoft.com/office/infopath/2007/PartnerControls"/>
    <ds:schemaRef ds:uri="1ad9acfe-4337-40f2-a512-deed5478ab98"/>
    <ds:schemaRef ds:uri="68e8c6ff-74ea-4def-ada1-24aee6f37221"/>
  </ds:schemaRefs>
</ds:datastoreItem>
</file>

<file path=customXml/itemProps3.xml><?xml version="1.0" encoding="utf-8"?>
<ds:datastoreItem xmlns:ds="http://schemas.openxmlformats.org/officeDocument/2006/customXml" ds:itemID="{99C9A361-2370-4B00-A396-010E01CF0575}">
  <ds:schemaRefs>
    <ds:schemaRef ds:uri="http://schemas.microsoft.com/sharepoint/v3/contenttype/forms"/>
  </ds:schemaRefs>
</ds:datastoreItem>
</file>

<file path=customXml/itemProps4.xml><?xml version="1.0" encoding="utf-8"?>
<ds:datastoreItem xmlns:ds="http://schemas.openxmlformats.org/officeDocument/2006/customXml" ds:itemID="{49A58D9C-0EE2-4295-A4A2-5DCBE674E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8c6ff-74ea-4def-ada1-24aee6f37221"/>
    <ds:schemaRef ds:uri="1ad9acfe-4337-40f2-a512-deed5478a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42</TotalTime>
  <Pages>7</Pages>
  <Words>2530</Words>
  <Characters>13868</Characters>
  <Application>Microsoft Office Word</Application>
  <DocSecurity>0</DocSecurity>
  <Lines>330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16210</CharactersWithSpaces>
  <SharedDoc>false</SharedDoc>
  <HLinks>
    <vt:vector size="66" baseType="variant">
      <vt:variant>
        <vt:i4>3932262</vt:i4>
      </vt:variant>
      <vt:variant>
        <vt:i4>27</vt:i4>
      </vt:variant>
      <vt:variant>
        <vt:i4>0</vt:i4>
      </vt:variant>
      <vt:variant>
        <vt:i4>5</vt:i4>
      </vt:variant>
      <vt:variant>
        <vt:lpwstr>http://success.unt.edu/</vt:lpwstr>
      </vt:variant>
      <vt:variant>
        <vt:lpwstr/>
      </vt:variant>
      <vt:variant>
        <vt:i4>6488120</vt:i4>
      </vt:variant>
      <vt:variant>
        <vt:i4>24</vt:i4>
      </vt:variant>
      <vt:variant>
        <vt:i4>0</vt:i4>
      </vt:variant>
      <vt:variant>
        <vt:i4>5</vt:i4>
      </vt:variant>
      <vt:variant>
        <vt:lpwstr>http://www.my.unt.edu/</vt:lpwstr>
      </vt:variant>
      <vt:variant>
        <vt:lpwstr/>
      </vt:variant>
      <vt:variant>
        <vt:i4>851998</vt:i4>
      </vt:variant>
      <vt:variant>
        <vt:i4>21</vt:i4>
      </vt:variant>
      <vt:variant>
        <vt:i4>0</vt:i4>
      </vt:variant>
      <vt:variant>
        <vt:i4>5</vt:i4>
      </vt:variant>
      <vt:variant>
        <vt:lpwstr>http://essc.unt.edu/registrar/ferpa.html</vt:lpwstr>
      </vt:variant>
      <vt:variant>
        <vt:lpwstr/>
      </vt:variant>
      <vt:variant>
        <vt:i4>720905</vt:i4>
      </vt:variant>
      <vt:variant>
        <vt:i4>18</vt:i4>
      </vt:variant>
      <vt:variant>
        <vt:i4>0</vt:i4>
      </vt:variant>
      <vt:variant>
        <vt:i4>5</vt:i4>
      </vt:variant>
      <vt:variant>
        <vt:lpwstr>http://eagleconnect.unt.edu/</vt:lpwstr>
      </vt:variant>
      <vt:variant>
        <vt:lpwstr/>
      </vt:variant>
      <vt:variant>
        <vt:i4>6488120</vt:i4>
      </vt:variant>
      <vt:variant>
        <vt:i4>15</vt:i4>
      </vt:variant>
      <vt:variant>
        <vt:i4>0</vt:i4>
      </vt:variant>
      <vt:variant>
        <vt:i4>5</vt:i4>
      </vt:variant>
      <vt:variant>
        <vt:lpwstr>http://www.my.unt.edu/</vt:lpwstr>
      </vt:variant>
      <vt:variant>
        <vt:lpwstr/>
      </vt:variant>
      <vt:variant>
        <vt:i4>1376309</vt:i4>
      </vt:variant>
      <vt:variant>
        <vt:i4>12</vt:i4>
      </vt:variant>
      <vt:variant>
        <vt:i4>0</vt:i4>
      </vt:variant>
      <vt:variant>
        <vt:i4>5</vt:i4>
      </vt:variant>
      <vt:variant>
        <vt:lpwstr>mailto:helpdesk@unt.edu</vt:lpwstr>
      </vt:variant>
      <vt:variant>
        <vt:lpwstr/>
      </vt:variant>
      <vt:variant>
        <vt:i4>7536760</vt:i4>
      </vt:variant>
      <vt:variant>
        <vt:i4>9</vt:i4>
      </vt:variant>
      <vt:variant>
        <vt:i4>0</vt:i4>
      </vt:variant>
      <vt:variant>
        <vt:i4>5</vt:i4>
      </vt:variant>
      <vt:variant>
        <vt:lpwstr>http://deanofstudents.unt.edu/</vt:lpwstr>
      </vt:variant>
      <vt:variant>
        <vt:lpwstr/>
      </vt:variant>
      <vt:variant>
        <vt:i4>1704009</vt:i4>
      </vt:variant>
      <vt:variant>
        <vt:i4>6</vt:i4>
      </vt:variant>
      <vt:variant>
        <vt:i4>0</vt:i4>
      </vt:variant>
      <vt:variant>
        <vt:i4>5</vt:i4>
      </vt:variant>
      <vt:variant>
        <vt:lpwstr>https://policy.unt.edu/policy/07-012</vt:lpwstr>
      </vt:variant>
      <vt:variant>
        <vt:lpwstr/>
      </vt:variant>
      <vt:variant>
        <vt:i4>1704009</vt:i4>
      </vt:variant>
      <vt:variant>
        <vt:i4>3</vt:i4>
      </vt:variant>
      <vt:variant>
        <vt:i4>0</vt:i4>
      </vt:variant>
      <vt:variant>
        <vt:i4>5</vt:i4>
      </vt:variant>
      <vt:variant>
        <vt:lpwstr>https://policy.unt.edu/policy/07-012</vt:lpwstr>
      </vt:variant>
      <vt:variant>
        <vt:lpwstr/>
      </vt:variant>
      <vt:variant>
        <vt:i4>1245300</vt:i4>
      </vt:variant>
      <vt:variant>
        <vt:i4>0</vt:i4>
      </vt:variant>
      <vt:variant>
        <vt:i4>0</vt:i4>
      </vt:variant>
      <vt:variant>
        <vt:i4>5</vt:i4>
      </vt:variant>
      <vt:variant>
        <vt:lpwstr>mailto:Christina.Aguilar@unt.edu</vt:lpwstr>
      </vt:variant>
      <vt:variant>
        <vt:lpwstr/>
      </vt:variant>
      <vt:variant>
        <vt:i4>7929878</vt:i4>
      </vt:variant>
      <vt:variant>
        <vt:i4>0</vt:i4>
      </vt:variant>
      <vt:variant>
        <vt:i4>0</vt:i4>
      </vt:variant>
      <vt:variant>
        <vt:i4>5</vt:i4>
      </vt:variant>
      <vt:variant>
        <vt:lpwstr>mailto:Jazmyne.Dixson@unt.edu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Hirsch</dc:creator>
  <cp:keywords/>
  <dc:description/>
  <cp:lastModifiedBy>Dixson, Jazmyne</cp:lastModifiedBy>
  <cp:revision>3</cp:revision>
  <cp:lastPrinted>2019-09-25T21:02:00Z</cp:lastPrinted>
  <dcterms:created xsi:type="dcterms:W3CDTF">2026-03-16T14:10:00Z</dcterms:created>
  <dcterms:modified xsi:type="dcterms:W3CDTF">2026-03-16T14:48:00Z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0x010100CB9FCE5CC192D2498BEB87515961A8AD</vt:lpwstr>
  </property>
  <property fmtid="{D5CDD505-2E9C-101B-9397-08002B2CF9AE}" pid="3" name="MediaServiceImageTags">
    <vt:lpwstr/>
  </property>
</Properties>
</file>