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245F" w:rsidRPr="00B64CC2" w:rsidRDefault="003E245F" w:rsidP="003E245F">
      <w:pPr>
        <w:spacing w:after="0" w:line="240" w:lineRule="auto"/>
        <w:jc w:val="center"/>
        <w:rPr>
          <w:rFonts w:ascii="Times New Roman" w:eastAsia="Times New Roman" w:hAnsi="Times New Roman"/>
          <w:b/>
        </w:rPr>
      </w:pPr>
      <w:bookmarkStart w:id="0" w:name="_GoBack"/>
      <w:bookmarkEnd w:id="0"/>
      <w:r w:rsidRPr="00B64CC2">
        <w:rPr>
          <w:rFonts w:ascii="Times New Roman" w:eastAsia="Times New Roman" w:hAnsi="Times New Roman"/>
          <w:b/>
        </w:rPr>
        <w:t>University of North Texas</w:t>
      </w:r>
    </w:p>
    <w:p w:rsidR="003E245F" w:rsidRPr="00B64CC2" w:rsidRDefault="003E245F" w:rsidP="003E245F">
      <w:pPr>
        <w:spacing w:after="0" w:line="240" w:lineRule="auto"/>
        <w:jc w:val="center"/>
        <w:rPr>
          <w:rFonts w:ascii="Times New Roman" w:eastAsia="Times New Roman" w:hAnsi="Times New Roman"/>
          <w:b/>
        </w:rPr>
      </w:pPr>
      <w:r w:rsidRPr="00B64CC2">
        <w:rPr>
          <w:rFonts w:ascii="Times New Roman" w:eastAsia="Times New Roman" w:hAnsi="Times New Roman"/>
          <w:b/>
        </w:rPr>
        <w:t>Department of Kinesiology, Health Promotion, and Recreation</w:t>
      </w:r>
    </w:p>
    <w:p w:rsidR="003E245F" w:rsidRPr="00B64CC2" w:rsidRDefault="003E245F" w:rsidP="003E245F">
      <w:pPr>
        <w:spacing w:after="0" w:line="240" w:lineRule="auto"/>
        <w:jc w:val="center"/>
        <w:rPr>
          <w:rFonts w:ascii="Times New Roman" w:eastAsia="Times New Roman" w:hAnsi="Times New Roman"/>
          <w:b/>
        </w:rPr>
      </w:pPr>
      <w:r w:rsidRPr="00B64CC2">
        <w:rPr>
          <w:rFonts w:ascii="Times New Roman" w:eastAsia="Times New Roman" w:hAnsi="Times New Roman"/>
          <w:b/>
        </w:rPr>
        <w:t>HLTH 4600</w:t>
      </w:r>
      <w:r w:rsidR="00AE36E7">
        <w:rPr>
          <w:rFonts w:ascii="Times New Roman" w:eastAsia="Times New Roman" w:hAnsi="Times New Roman"/>
          <w:b/>
        </w:rPr>
        <w:t>-01</w:t>
      </w:r>
      <w:r w:rsidRPr="00B64CC2">
        <w:rPr>
          <w:rFonts w:ascii="Times New Roman" w:eastAsia="Times New Roman" w:hAnsi="Times New Roman"/>
          <w:b/>
        </w:rPr>
        <w:t xml:space="preserve"> – Behavioral Change Strategies in Health Promotion</w:t>
      </w:r>
    </w:p>
    <w:p w:rsidR="003E245F" w:rsidRDefault="00C5675B" w:rsidP="003E245F">
      <w:pPr>
        <w:spacing w:after="0" w:line="240" w:lineRule="auto"/>
        <w:jc w:val="center"/>
        <w:rPr>
          <w:rFonts w:ascii="Times New Roman" w:eastAsia="Times New Roman" w:hAnsi="Times New Roman"/>
          <w:b/>
        </w:rPr>
      </w:pPr>
      <w:r>
        <w:rPr>
          <w:rFonts w:ascii="Times New Roman" w:eastAsia="Times New Roman" w:hAnsi="Times New Roman"/>
          <w:b/>
        </w:rPr>
        <w:t>Spring 2016</w:t>
      </w:r>
    </w:p>
    <w:p w:rsidR="002B1BD1" w:rsidRPr="00B64CC2" w:rsidRDefault="002B1BD1" w:rsidP="003E245F">
      <w:pPr>
        <w:spacing w:after="0" w:line="240" w:lineRule="auto"/>
        <w:jc w:val="center"/>
        <w:rPr>
          <w:rFonts w:ascii="Times New Roman" w:eastAsia="Times New Roman" w:hAnsi="Times New Roman"/>
          <w:b/>
        </w:rPr>
      </w:pPr>
    </w:p>
    <w:p w:rsidR="003E245F" w:rsidRPr="002B1BD1" w:rsidRDefault="002B1BD1" w:rsidP="002B1BD1">
      <w:pPr>
        <w:spacing w:after="0" w:line="240" w:lineRule="auto"/>
        <w:rPr>
          <w:rFonts w:ascii="Times New Roman" w:eastAsia="Times New Roman" w:hAnsi="Times New Roman"/>
        </w:rPr>
      </w:pPr>
      <w:r w:rsidRPr="00B64CC2">
        <w:rPr>
          <w:rFonts w:ascii="Times New Roman" w:eastAsia="Times New Roman" w:hAnsi="Times New Roman"/>
          <w:b/>
        </w:rPr>
        <w:t>Instructor</w:t>
      </w:r>
      <w:r>
        <w:rPr>
          <w:rFonts w:ascii="Times New Roman" w:eastAsia="Times New Roman" w:hAnsi="Times New Roman"/>
        </w:rPr>
        <w:t>: Jody A.C. Terrell, Ph.D.</w:t>
      </w:r>
    </w:p>
    <w:p w:rsidR="00E837B3"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b/>
        </w:rPr>
        <w:t>Course Meeting Times</w:t>
      </w:r>
      <w:r w:rsidR="00E837B3">
        <w:rPr>
          <w:rFonts w:ascii="Times New Roman" w:eastAsia="Times New Roman" w:hAnsi="Times New Roman"/>
          <w:b/>
        </w:rPr>
        <w:t xml:space="preserve"> and Location</w:t>
      </w:r>
      <w:r w:rsidR="00AE36E7">
        <w:rPr>
          <w:rFonts w:ascii="Times New Roman" w:eastAsia="Times New Roman" w:hAnsi="Times New Roman"/>
        </w:rPr>
        <w:t>: MWF  12:00 – 12:50  LIFE A419</w:t>
      </w:r>
    </w:p>
    <w:p w:rsidR="002B1BD1" w:rsidRDefault="003E245F" w:rsidP="003E245F">
      <w:pPr>
        <w:spacing w:after="0" w:line="240" w:lineRule="auto"/>
        <w:rPr>
          <w:rFonts w:ascii="Times New Roman" w:hAnsi="Times New Roman"/>
        </w:rPr>
      </w:pPr>
      <w:r w:rsidRPr="00B64CC2">
        <w:rPr>
          <w:rFonts w:ascii="Times New Roman" w:eastAsia="Times New Roman" w:hAnsi="Times New Roman"/>
          <w:b/>
        </w:rPr>
        <w:t xml:space="preserve">Office Hours: </w:t>
      </w:r>
      <w:r w:rsidR="002B1BD1">
        <w:rPr>
          <w:rFonts w:ascii="Times New Roman" w:hAnsi="Times New Roman"/>
        </w:rPr>
        <w:t>M:1:30 – 2:30</w:t>
      </w:r>
      <w:r w:rsidR="00AE36E7">
        <w:rPr>
          <w:rFonts w:ascii="Times New Roman" w:hAnsi="Times New Roman"/>
        </w:rPr>
        <w:t>,</w:t>
      </w:r>
      <w:r w:rsidR="002B1BD1">
        <w:rPr>
          <w:rFonts w:ascii="Times New Roman" w:hAnsi="Times New Roman"/>
        </w:rPr>
        <w:t xml:space="preserve"> T:</w:t>
      </w:r>
      <w:r w:rsidR="00AE36E7">
        <w:rPr>
          <w:rFonts w:ascii="Times New Roman" w:hAnsi="Times New Roman"/>
        </w:rPr>
        <w:t xml:space="preserve"> </w:t>
      </w:r>
      <w:r w:rsidR="002B1BD1">
        <w:rPr>
          <w:rFonts w:ascii="Times New Roman" w:hAnsi="Times New Roman"/>
        </w:rPr>
        <w:t xml:space="preserve"> 11:00 – 12:</w:t>
      </w:r>
      <w:r w:rsidR="00FA758F">
        <w:rPr>
          <w:rFonts w:ascii="Times New Roman" w:hAnsi="Times New Roman"/>
        </w:rPr>
        <w:t>00,</w:t>
      </w:r>
      <w:r w:rsidR="002B1BD1">
        <w:rPr>
          <w:rFonts w:ascii="Times New Roman" w:hAnsi="Times New Roman"/>
        </w:rPr>
        <w:t xml:space="preserve"> TH: 1:30 – 2:30</w:t>
      </w:r>
    </w:p>
    <w:p w:rsidR="003E245F" w:rsidRPr="002B1BD1" w:rsidRDefault="003E245F" w:rsidP="002B1BD1">
      <w:pPr>
        <w:spacing w:after="0" w:line="240" w:lineRule="auto"/>
        <w:ind w:left="720" w:firstLine="720"/>
        <w:rPr>
          <w:rFonts w:ascii="Times New Roman" w:eastAsia="Times New Roman" w:hAnsi="Times New Roman"/>
          <w:b/>
          <w:i/>
        </w:rPr>
      </w:pPr>
      <w:r w:rsidRPr="00B64CC2">
        <w:rPr>
          <w:rFonts w:ascii="Times New Roman" w:hAnsi="Times New Roman"/>
        </w:rPr>
        <w:t xml:space="preserve"> </w:t>
      </w:r>
      <w:r w:rsidRPr="002B1BD1">
        <w:rPr>
          <w:rFonts w:ascii="Times New Roman" w:hAnsi="Times New Roman"/>
          <w:i/>
        </w:rPr>
        <w:t>other times by appointment</w:t>
      </w:r>
      <w:r w:rsidRPr="002B1BD1">
        <w:rPr>
          <w:rFonts w:ascii="Times New Roman" w:eastAsia="Times New Roman" w:hAnsi="Times New Roman"/>
          <w:b/>
          <w:i/>
        </w:rPr>
        <w:t xml:space="preserve"> </w:t>
      </w: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b/>
        </w:rPr>
        <w:t xml:space="preserve">Office: </w:t>
      </w:r>
      <w:r w:rsidR="0042059E">
        <w:rPr>
          <w:rFonts w:ascii="Times New Roman" w:eastAsia="Times New Roman" w:hAnsi="Times New Roman"/>
          <w:b/>
        </w:rPr>
        <w:t xml:space="preserve"> PEB 208</w:t>
      </w:r>
      <w:r w:rsidR="002B1BD1">
        <w:rPr>
          <w:rFonts w:ascii="Times New Roman" w:eastAsia="Times New Roman" w:hAnsi="Times New Roman"/>
        </w:rPr>
        <w:tab/>
      </w:r>
      <w:r w:rsidR="002B1BD1">
        <w:rPr>
          <w:rFonts w:ascii="Times New Roman" w:eastAsia="Times New Roman" w:hAnsi="Times New Roman"/>
        </w:rPr>
        <w:tab/>
      </w:r>
      <w:r w:rsidR="002B1BD1">
        <w:rPr>
          <w:rFonts w:ascii="Times New Roman" w:eastAsia="Times New Roman" w:hAnsi="Times New Roman"/>
        </w:rPr>
        <w:tab/>
      </w:r>
      <w:r w:rsidRPr="00B64CC2">
        <w:rPr>
          <w:rFonts w:ascii="Times New Roman" w:eastAsia="Times New Roman" w:hAnsi="Times New Roman"/>
          <w:b/>
        </w:rPr>
        <w:t xml:space="preserve">Phone:  </w:t>
      </w:r>
      <w:r w:rsidRPr="00B64CC2">
        <w:rPr>
          <w:rFonts w:ascii="Times New Roman" w:eastAsia="Times New Roman" w:hAnsi="Times New Roman"/>
        </w:rPr>
        <w:t>940.565.3426</w:t>
      </w:r>
      <w:r w:rsidRPr="00B64CC2">
        <w:rPr>
          <w:rFonts w:ascii="Times New Roman" w:eastAsia="Times New Roman" w:hAnsi="Times New Roman"/>
        </w:rPr>
        <w:tab/>
      </w:r>
    </w:p>
    <w:p w:rsidR="00FC2D6F" w:rsidRDefault="003E245F" w:rsidP="003E245F">
      <w:pPr>
        <w:spacing w:after="0" w:line="240" w:lineRule="auto"/>
        <w:rPr>
          <w:rFonts w:ascii="Times New Roman" w:eastAsia="Times New Roman" w:hAnsi="Times New Roman"/>
        </w:rPr>
      </w:pPr>
      <w:r w:rsidRPr="00B64CC2">
        <w:rPr>
          <w:rFonts w:ascii="Times New Roman" w:eastAsia="Times New Roman" w:hAnsi="Times New Roman"/>
          <w:b/>
        </w:rPr>
        <w:t xml:space="preserve">Email:  </w:t>
      </w:r>
      <w:hyperlink r:id="rId7" w:history="1">
        <w:r w:rsidR="00FC2D6F" w:rsidRPr="000D46F1">
          <w:rPr>
            <w:rStyle w:val="Hyperlink"/>
            <w:rFonts w:ascii="Times New Roman" w:eastAsia="Times New Roman" w:hAnsi="Times New Roman"/>
          </w:rPr>
          <w:t>Jody.Terrell@unt.edu</w:t>
        </w:r>
      </w:hyperlink>
    </w:p>
    <w:p w:rsidR="003E245F" w:rsidRPr="00B64CC2" w:rsidRDefault="003E245F" w:rsidP="003E245F">
      <w:pPr>
        <w:spacing w:after="0" w:line="240" w:lineRule="auto"/>
        <w:rPr>
          <w:rFonts w:ascii="Times New Roman" w:eastAsia="Times New Roman" w:hAnsi="Times New Roman"/>
          <w:b/>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Required Textbook</w:t>
      </w:r>
    </w:p>
    <w:p w:rsidR="00DA49A8"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Watson, D.L., &amp; Tharp, R.G. (2014).  </w:t>
      </w:r>
      <w:r w:rsidRPr="00B64CC2">
        <w:rPr>
          <w:rFonts w:ascii="Times New Roman" w:eastAsia="Times New Roman" w:hAnsi="Times New Roman"/>
          <w:i/>
        </w:rPr>
        <w:t xml:space="preserve">Self-Directed Behavior. (10th Ed). </w:t>
      </w:r>
      <w:r w:rsidRPr="00B64CC2">
        <w:rPr>
          <w:rFonts w:ascii="Times New Roman" w:eastAsia="Times New Roman" w:hAnsi="Times New Roman"/>
        </w:rPr>
        <w:t xml:space="preserve">United States: </w:t>
      </w:r>
      <w:r w:rsidR="00DA49A8">
        <w:rPr>
          <w:rFonts w:ascii="Times New Roman" w:eastAsia="Times New Roman" w:hAnsi="Times New Roman"/>
        </w:rPr>
        <w:t xml:space="preserve">    </w:t>
      </w:r>
    </w:p>
    <w:p w:rsidR="003E245F" w:rsidRPr="00B64CC2" w:rsidRDefault="00DA49A8" w:rsidP="003E245F">
      <w:pPr>
        <w:spacing w:after="0" w:line="240" w:lineRule="auto"/>
        <w:rPr>
          <w:rFonts w:ascii="Times New Roman" w:eastAsia="Times New Roman" w:hAnsi="Times New Roman"/>
        </w:rPr>
      </w:pPr>
      <w:r>
        <w:rPr>
          <w:rFonts w:ascii="Times New Roman" w:eastAsia="Times New Roman" w:hAnsi="Times New Roman"/>
        </w:rPr>
        <w:t xml:space="preserve">        </w:t>
      </w:r>
      <w:r w:rsidR="003E245F" w:rsidRPr="00B64CC2">
        <w:rPr>
          <w:rFonts w:ascii="Times New Roman" w:eastAsia="Times New Roman" w:hAnsi="Times New Roman"/>
        </w:rPr>
        <w:t xml:space="preserve">Wadsworth/Cengage Publishing.   </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Catalog Description:</w:t>
      </w:r>
      <w:r w:rsidRPr="00B64CC2">
        <w:rPr>
          <w:rFonts w:ascii="Times New Roman" w:eastAsia="Times New Roman" w:hAnsi="Times New Roman"/>
          <w:b/>
        </w:rPr>
        <w:t xml:space="preserve">  </w:t>
      </w:r>
      <w:r w:rsidRPr="00B64CC2">
        <w:rPr>
          <w:rFonts w:ascii="Times New Roman" w:eastAsia="Times New Roman" w:hAnsi="Times New Roman"/>
        </w:rPr>
        <w:t>This course analyzes the psychological, cultural and environmental determinants of health behavior and explores behavior change models and theories used in research and practice.  Students are trained to work with individual clients in conducting health needs assessment, targeting behaviors, and writing behavior change objectives; and designing, implementing, and evaluating an individually tailored behavior modification program.</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Course Objectives</w:t>
      </w: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At the completion of this course the student will be able to:</w:t>
      </w:r>
    </w:p>
    <w:p w:rsidR="003E245F" w:rsidRPr="00B64CC2" w:rsidRDefault="003E245F" w:rsidP="003E245F">
      <w:pPr>
        <w:numPr>
          <w:ilvl w:val="0"/>
          <w:numId w:val="1"/>
        </w:numPr>
        <w:spacing w:after="0" w:line="240" w:lineRule="auto"/>
        <w:rPr>
          <w:rFonts w:ascii="Times New Roman" w:eastAsia="Times New Roman" w:hAnsi="Times New Roman"/>
        </w:rPr>
      </w:pPr>
      <w:r w:rsidRPr="00B64CC2">
        <w:rPr>
          <w:rFonts w:ascii="Times New Roman" w:eastAsia="Times New Roman" w:hAnsi="Times New Roman"/>
        </w:rPr>
        <w:t>Demonstrate knowledge of health promotion models and theories used in research and practice.</w:t>
      </w:r>
    </w:p>
    <w:p w:rsidR="003E245F" w:rsidRPr="00B64CC2" w:rsidRDefault="003E245F" w:rsidP="003E245F">
      <w:pPr>
        <w:numPr>
          <w:ilvl w:val="0"/>
          <w:numId w:val="1"/>
        </w:numPr>
        <w:spacing w:after="0" w:line="240" w:lineRule="auto"/>
        <w:rPr>
          <w:rFonts w:ascii="Times New Roman" w:eastAsia="Times New Roman" w:hAnsi="Times New Roman"/>
        </w:rPr>
      </w:pPr>
      <w:r w:rsidRPr="00B64CC2">
        <w:rPr>
          <w:rFonts w:ascii="Times New Roman" w:eastAsia="Times New Roman" w:hAnsi="Times New Roman"/>
        </w:rPr>
        <w:t>Critique methods and interpret results of research applications of behavior change models and theories.</w:t>
      </w:r>
    </w:p>
    <w:p w:rsidR="003E245F" w:rsidRPr="00B64CC2" w:rsidRDefault="003E245F" w:rsidP="003E245F">
      <w:pPr>
        <w:numPr>
          <w:ilvl w:val="0"/>
          <w:numId w:val="1"/>
        </w:numPr>
        <w:spacing w:after="0" w:line="240" w:lineRule="auto"/>
        <w:rPr>
          <w:rFonts w:ascii="Times New Roman" w:eastAsia="Times New Roman" w:hAnsi="Times New Roman"/>
        </w:rPr>
      </w:pPr>
      <w:r w:rsidRPr="00B64CC2">
        <w:rPr>
          <w:rFonts w:ascii="Times New Roman" w:eastAsia="Times New Roman" w:hAnsi="Times New Roman"/>
        </w:rPr>
        <w:t>Conduct an individual health needs assessment that identifies and targets behavior change.</w:t>
      </w:r>
    </w:p>
    <w:p w:rsidR="003E245F" w:rsidRPr="00B64CC2" w:rsidRDefault="003E245F" w:rsidP="003E245F">
      <w:pPr>
        <w:numPr>
          <w:ilvl w:val="0"/>
          <w:numId w:val="1"/>
        </w:numPr>
        <w:spacing w:after="0" w:line="240" w:lineRule="auto"/>
        <w:rPr>
          <w:rFonts w:ascii="Times New Roman" w:eastAsia="Times New Roman" w:hAnsi="Times New Roman"/>
        </w:rPr>
      </w:pPr>
      <w:r w:rsidRPr="00B64CC2">
        <w:rPr>
          <w:rFonts w:ascii="Times New Roman" w:eastAsia="Times New Roman" w:hAnsi="Times New Roman"/>
        </w:rPr>
        <w:t>Design a behavior change program that is tailored to the client’s level of self-efficacy, values and lifestyle.</w:t>
      </w:r>
    </w:p>
    <w:p w:rsidR="003E245F" w:rsidRPr="00B64CC2" w:rsidRDefault="003E245F" w:rsidP="003E245F">
      <w:pPr>
        <w:numPr>
          <w:ilvl w:val="0"/>
          <w:numId w:val="1"/>
        </w:numPr>
        <w:spacing w:after="0" w:line="240" w:lineRule="auto"/>
        <w:rPr>
          <w:rFonts w:ascii="Times New Roman" w:eastAsia="Times New Roman" w:hAnsi="Times New Roman"/>
        </w:rPr>
      </w:pPr>
      <w:r w:rsidRPr="00B64CC2">
        <w:rPr>
          <w:rFonts w:ascii="Times New Roman" w:eastAsia="Times New Roman" w:hAnsi="Times New Roman"/>
        </w:rPr>
        <w:t>Incorporate into the behavior change program activities and objectives that foster consistent participation, gradual improvement and appropriate reward systems.</w:t>
      </w:r>
    </w:p>
    <w:p w:rsidR="003E245F" w:rsidRDefault="003E245F" w:rsidP="003E245F">
      <w:pPr>
        <w:numPr>
          <w:ilvl w:val="0"/>
          <w:numId w:val="1"/>
        </w:numPr>
        <w:spacing w:after="0" w:line="240" w:lineRule="auto"/>
        <w:rPr>
          <w:rFonts w:ascii="Times New Roman" w:eastAsia="Times New Roman" w:hAnsi="Times New Roman"/>
        </w:rPr>
      </w:pPr>
      <w:r w:rsidRPr="00B64CC2">
        <w:rPr>
          <w:rFonts w:ascii="Times New Roman" w:eastAsia="Times New Roman" w:hAnsi="Times New Roman"/>
        </w:rPr>
        <w:t>Develop mechanisms that foster behavior change maintenance after completion of the program.</w:t>
      </w:r>
    </w:p>
    <w:p w:rsidR="002B1BD1" w:rsidRPr="00B64CC2" w:rsidRDefault="002B1BD1" w:rsidP="002B1BD1">
      <w:pPr>
        <w:spacing w:after="0" w:line="240" w:lineRule="auto"/>
        <w:ind w:left="720"/>
        <w:rPr>
          <w:rFonts w:ascii="Times New Roman" w:eastAsia="Times New Roman" w:hAnsi="Times New Roman"/>
        </w:rPr>
      </w:pPr>
    </w:p>
    <w:p w:rsidR="003E245F" w:rsidRPr="00B64CC2" w:rsidRDefault="003E245F" w:rsidP="003E245F">
      <w:pPr>
        <w:tabs>
          <w:tab w:val="left" w:pos="720"/>
        </w:tabs>
        <w:spacing w:after="0" w:line="240" w:lineRule="auto"/>
        <w:rPr>
          <w:rFonts w:ascii="Times New Roman" w:eastAsia="Times New Roman" w:hAnsi="Times New Roman"/>
          <w:b/>
          <w:u w:val="single"/>
        </w:rPr>
      </w:pPr>
      <w:r w:rsidRPr="00B64CC2">
        <w:rPr>
          <w:rFonts w:ascii="Times New Roman" w:eastAsia="Times New Roman" w:hAnsi="Times New Roman"/>
          <w:b/>
          <w:u w:val="single"/>
        </w:rPr>
        <w:t>Course and Learning Format</w:t>
      </w:r>
    </w:p>
    <w:p w:rsidR="003E245F" w:rsidRPr="00B64CC2" w:rsidRDefault="003E245F" w:rsidP="003E245F">
      <w:pPr>
        <w:tabs>
          <w:tab w:val="left" w:pos="720"/>
        </w:tabs>
        <w:spacing w:after="0" w:line="240" w:lineRule="auto"/>
        <w:rPr>
          <w:rFonts w:ascii="Times New Roman" w:eastAsia="Times New Roman" w:hAnsi="Times New Roman"/>
        </w:rPr>
      </w:pPr>
      <w:r w:rsidRPr="00B64CC2">
        <w:rPr>
          <w:rFonts w:ascii="Times New Roman" w:eastAsia="Times New Roman" w:hAnsi="Times New Roman"/>
        </w:rPr>
        <w:t>The course objectives will be presented through a variety of methods.</w:t>
      </w:r>
    </w:p>
    <w:p w:rsidR="003E245F" w:rsidRPr="00B64CC2" w:rsidRDefault="003E245F" w:rsidP="003E245F">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Lectures</w:t>
      </w:r>
    </w:p>
    <w:p w:rsidR="003E245F" w:rsidRPr="00B64CC2" w:rsidRDefault="003E245F" w:rsidP="003E245F">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Class discussions</w:t>
      </w:r>
    </w:p>
    <w:p w:rsidR="003E245F" w:rsidRPr="00B64CC2" w:rsidRDefault="003E245F" w:rsidP="003E245F">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Assigned readings</w:t>
      </w:r>
    </w:p>
    <w:p w:rsidR="003E245F" w:rsidRPr="00B64CC2" w:rsidRDefault="003E245F" w:rsidP="003E245F">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Exams</w:t>
      </w:r>
    </w:p>
    <w:p w:rsidR="003E245F" w:rsidRPr="00B64CC2" w:rsidRDefault="003E245F" w:rsidP="003E245F">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Homework/Blackboard</w:t>
      </w:r>
    </w:p>
    <w:p w:rsidR="003E245F" w:rsidRPr="00B64CC2" w:rsidRDefault="003E245F" w:rsidP="003E245F">
      <w:pPr>
        <w:tabs>
          <w:tab w:val="left" w:pos="720"/>
        </w:tabs>
        <w:spacing w:after="0" w:line="240" w:lineRule="auto"/>
        <w:rPr>
          <w:rFonts w:ascii="Times New Roman" w:eastAsia="Times New Roman" w:hAnsi="Times New Roman"/>
        </w:rPr>
      </w:pPr>
    </w:p>
    <w:p w:rsidR="003E245F" w:rsidRPr="00B64CC2" w:rsidRDefault="003E245F" w:rsidP="003E245F">
      <w:pPr>
        <w:tabs>
          <w:tab w:val="left" w:pos="720"/>
        </w:tabs>
        <w:spacing w:after="0" w:line="240" w:lineRule="auto"/>
        <w:rPr>
          <w:rFonts w:ascii="Times New Roman" w:eastAsia="Times New Roman" w:hAnsi="Times New Roman"/>
          <w:b/>
          <w:u w:val="single"/>
        </w:rPr>
      </w:pPr>
      <w:r w:rsidRPr="00B64CC2">
        <w:rPr>
          <w:rFonts w:ascii="Times New Roman" w:eastAsia="Times New Roman" w:hAnsi="Times New Roman"/>
          <w:b/>
          <w:u w:val="single"/>
        </w:rPr>
        <w:t>Student Responsibilities</w:t>
      </w:r>
    </w:p>
    <w:p w:rsidR="003E245F" w:rsidRPr="00B64CC2" w:rsidRDefault="003E245F" w:rsidP="003E245F">
      <w:pPr>
        <w:tabs>
          <w:tab w:val="left" w:pos="720"/>
        </w:tabs>
        <w:spacing w:after="0" w:line="240" w:lineRule="auto"/>
        <w:rPr>
          <w:rFonts w:ascii="Times New Roman" w:eastAsia="Times New Roman" w:hAnsi="Times New Roman"/>
        </w:rPr>
      </w:pPr>
      <w:r w:rsidRPr="00B64CC2">
        <w:rPr>
          <w:rFonts w:ascii="Times New Roman" w:eastAsia="Times New Roman" w:hAnsi="Times New Roman"/>
        </w:rPr>
        <w:t>The student will be responsible for the all of the following:</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Completion of assigned readings</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Taking all exams, including the final and any quiz given throughout the semester</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Participation in class discussion, in class activity, or group work and or any other activity done during class</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Completion of all course assignments</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Attending class according to university policy</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lastRenderedPageBreak/>
        <w:t>Securing notes and assignments if class is missed</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Supplying materials needed for daily class participation and exams</w:t>
      </w:r>
    </w:p>
    <w:p w:rsidR="002B1BD1"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The policies in the current Student Handbook of UNT</w:t>
      </w:r>
    </w:p>
    <w:p w:rsidR="002B1BD1" w:rsidRDefault="002B1BD1" w:rsidP="002B1BD1">
      <w:pPr>
        <w:spacing w:after="0" w:line="240" w:lineRule="auto"/>
        <w:ind w:left="720"/>
        <w:rPr>
          <w:rFonts w:ascii="Times New Roman" w:eastAsia="Times New Roman" w:hAnsi="Times New Roman"/>
        </w:rPr>
      </w:pPr>
    </w:p>
    <w:p w:rsidR="003E245F" w:rsidRPr="002B1BD1" w:rsidRDefault="003E245F" w:rsidP="002B1BD1">
      <w:pPr>
        <w:spacing w:after="0" w:line="240" w:lineRule="auto"/>
        <w:rPr>
          <w:rFonts w:ascii="Times New Roman" w:eastAsia="Times New Roman" w:hAnsi="Times New Roman"/>
        </w:rPr>
      </w:pPr>
      <w:r w:rsidRPr="002B1BD1">
        <w:rPr>
          <w:rFonts w:ascii="Times New Roman" w:eastAsia="Times New Roman" w:hAnsi="Times New Roman"/>
          <w:b/>
          <w:u w:val="single"/>
        </w:rPr>
        <w:t>Instructor Responsibilities</w:t>
      </w: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The student can expect the following from the instructor:</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Fair and impartial treatment</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Regularly scheduled office hours and opportunities to schedule appointments if additional time is needed</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Advance knowledge when possible of class or office hour cancellation</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Prompt return of examinations and other assignments</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Clear statements of acceptable work standards</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Respect for his/her right of privacy to personal views</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ADA Statement</w:t>
      </w:r>
    </w:p>
    <w:p w:rsidR="003E245F" w:rsidRPr="00B64CC2" w:rsidRDefault="003E245F" w:rsidP="003E245F">
      <w:pPr>
        <w:spacing w:after="0" w:line="240" w:lineRule="auto"/>
        <w:rPr>
          <w:rFonts w:ascii="Times New Roman" w:eastAsia="Times New Roman" w:hAnsi="Times New Roman"/>
          <w:color w:val="000000"/>
        </w:rPr>
      </w:pPr>
      <w:r w:rsidRPr="00B64CC2">
        <w:rPr>
          <w:rFonts w:ascii="Times New Roman" w:eastAsia="Times New Roman" w:hAnsi="Times New Roman"/>
          <w:iCs/>
          <w:color w:val="1A1A1A"/>
        </w:rPr>
        <w:t xml:space="preserve">The University of North Texas makes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w:t>
      </w:r>
      <w:r w:rsidRPr="00B64CC2">
        <w:rPr>
          <w:rFonts w:ascii="Times New Roman" w:eastAsia="Times New Roman" w:hAnsi="Times New Roman"/>
          <w:b/>
          <w:i/>
          <w:iCs/>
          <w:color w:val="1A1A1A"/>
          <w:u w:val="single"/>
        </w:rPr>
        <w:t>Students are strongly encouraged to deliver letters of accommodation during faculty office hours or by appointment. Faculty members have the authority to ask students to discuss such letters during their designated office hours to protect the privacy of the student.</w:t>
      </w:r>
      <w:r w:rsidRPr="00B64CC2">
        <w:rPr>
          <w:rFonts w:ascii="Times New Roman" w:eastAsia="Times New Roman" w:hAnsi="Times New Roman"/>
          <w:iCs/>
          <w:color w:val="1A1A1A"/>
        </w:rPr>
        <w:t>  For additional information see the Office of Disability Accommodation website at </w:t>
      </w:r>
      <w:hyperlink r:id="rId8" w:tgtFrame="_blank" w:history="1">
        <w:r w:rsidRPr="00B64CC2">
          <w:rPr>
            <w:rStyle w:val="Hyperlink"/>
            <w:rFonts w:ascii="Times New Roman" w:eastAsia="Times New Roman" w:hAnsi="Times New Roman"/>
            <w:iCs/>
            <w:color w:val="148020"/>
          </w:rPr>
          <w:t>http://www.unt.edu/oda</w:t>
        </w:r>
      </w:hyperlink>
      <w:r w:rsidRPr="00B64CC2">
        <w:rPr>
          <w:rFonts w:ascii="Times New Roman" w:eastAsia="Times New Roman" w:hAnsi="Times New Roman"/>
          <w:iCs/>
          <w:color w:val="1A1A1A"/>
        </w:rPr>
        <w:t>. You may also contact them by phone at </w:t>
      </w:r>
      <w:hyperlink r:id="rId9" w:tgtFrame="_blank" w:history="1">
        <w:r w:rsidRPr="00B64CC2">
          <w:rPr>
            <w:rStyle w:val="Hyperlink"/>
            <w:rFonts w:ascii="Times New Roman" w:eastAsia="Times New Roman" w:hAnsi="Times New Roman"/>
            <w:iCs/>
            <w:color w:val="148020"/>
          </w:rPr>
          <w:t>940.565.4323</w:t>
        </w:r>
      </w:hyperlink>
      <w:r w:rsidRPr="00B64CC2">
        <w:rPr>
          <w:rFonts w:ascii="Times New Roman" w:eastAsia="Times New Roman" w:hAnsi="Times New Roman"/>
          <w:iCs/>
          <w:color w:val="1A1A1A"/>
        </w:rPr>
        <w:t>.</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The designated liaison for the department is Mrs. Doryce Judd, Physical Education Building – Room 209.  Copies of the College of Education ADA Compliance Document are available in the Dean’s Office, Matthews Hall 214.  The student has the responsibility of informing the course instructor of any disability conditions that will require modifications to avoid discrimination.</w:t>
      </w:r>
    </w:p>
    <w:p w:rsidR="003E245F" w:rsidRPr="008A4AD5"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  </w:t>
      </w: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Federal Educational Rights and Privacy Act (FERPA)</w:t>
      </w: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State law, with few exceptions, gives you the right to be informed about the information UNT collects about you.  It also gives you the right to receive and review this information and the opportunity to have UNT change any incorrect information.  UNT’s Family Educational Rights and Privacy Act and privacy policies are available at </w:t>
      </w:r>
      <w:hyperlink r:id="rId10" w:history="1">
        <w:r w:rsidRPr="00B64CC2">
          <w:rPr>
            <w:rStyle w:val="Hyperlink"/>
            <w:rFonts w:ascii="Times New Roman" w:eastAsia="Times New Roman" w:hAnsi="Times New Roman"/>
            <w:color w:val="0000FF"/>
          </w:rPr>
          <w:t>www.unt.edu/untpolicy</w:t>
        </w:r>
      </w:hyperlink>
      <w:r w:rsidRPr="00B64CC2">
        <w:rPr>
          <w:rFonts w:ascii="Times New Roman" w:eastAsia="Times New Roman" w:hAnsi="Times New Roman"/>
        </w:rPr>
        <w:t xml:space="preserve">. </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Academic Dishonesty and Misconduct</w:t>
      </w: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Academic dishonesty and misconduct includes cheating, plagiarism, fabrication, and facilitating academic dishonesty.  Cheating refers to collaborating on assignments and using unauthorized materials.  Plagiarism refers to presenting ideas, words, or statements of another person without giving credit to that person.  Academic dishonesty and misconduct will not be tolerated in this class.  Individuals caught in academic dishonesty and misconduct will be charged under the University’s Code of Student Conduct.  Students found guilty run the risk of having their score changed to a zero, receiving a grade of “F” for the course, and/or dismissal from the University.  If you have questions about cheating or plagiarism, please see me.  </w:t>
      </w:r>
    </w:p>
    <w:p w:rsidR="002B1BD1" w:rsidRDefault="002B1BD1" w:rsidP="003E245F">
      <w:pPr>
        <w:spacing w:after="0" w:line="240" w:lineRule="auto"/>
        <w:rPr>
          <w:rFonts w:ascii="Times New Roman" w:eastAsia="Times New Roman" w:hAnsi="Times New Roman"/>
        </w:rPr>
      </w:pPr>
    </w:p>
    <w:p w:rsidR="002B1BD1" w:rsidRDefault="002B1BD1" w:rsidP="003E245F">
      <w:pPr>
        <w:spacing w:after="0" w:line="240" w:lineRule="auto"/>
        <w:rPr>
          <w:rFonts w:ascii="Times New Roman" w:eastAsia="Times New Roman" w:hAnsi="Times New Roman"/>
        </w:rPr>
      </w:pPr>
    </w:p>
    <w:p w:rsidR="002B1BD1" w:rsidRDefault="002B1BD1"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Email Policy</w:t>
      </w: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All students should activate and regularly check their Eagle Mail (e-mail) account.  Eagle Mail is used for official communication from the University to students.  Many important announcements for the University and College are sent to students via Eagle Mail.  For information about Eagle Mail, including how to activate an account and how to have Eagle Mail forwarded to another e-mail address, visit http:.//eaglemail.unt.edu. E-mail will be used for communication purposes outside of class. In your emails, for the subject line, plea</w:t>
      </w:r>
      <w:r w:rsidR="00FC2D6F">
        <w:rPr>
          <w:rFonts w:ascii="Times New Roman" w:eastAsia="Times New Roman" w:hAnsi="Times New Roman"/>
        </w:rPr>
        <w:t>se put your last name, HLTH 4600.0</w:t>
      </w:r>
      <w:r w:rsidR="00E837B3">
        <w:rPr>
          <w:rFonts w:ascii="Times New Roman" w:eastAsia="Times New Roman" w:hAnsi="Times New Roman"/>
        </w:rPr>
        <w:t>02: (Smith – HLTH 4600.02</w:t>
      </w:r>
      <w:r w:rsidR="00FC2D6F">
        <w:rPr>
          <w:rFonts w:ascii="Times New Roman" w:eastAsia="Times New Roman" w:hAnsi="Times New Roman"/>
        </w:rPr>
        <w:t>), This is what it should lo</w:t>
      </w:r>
      <w:r w:rsidRPr="00B64CC2">
        <w:rPr>
          <w:rFonts w:ascii="Times New Roman" w:eastAsia="Times New Roman" w:hAnsi="Times New Roman"/>
        </w:rPr>
        <w:t xml:space="preserve">ok like. In the email body, please use a salutation (greeting), give me your NAME and what it is you are asking, and a closing. IF you do not identify yourself, </w:t>
      </w:r>
      <w:r w:rsidRPr="00B64CC2">
        <w:rPr>
          <w:rFonts w:ascii="Times New Roman" w:eastAsia="Times New Roman" w:hAnsi="Times New Roman"/>
          <w:b/>
        </w:rPr>
        <w:t xml:space="preserve">I WILL NOT RESPOND.  </w:t>
      </w:r>
      <w:r w:rsidRPr="00B64CC2">
        <w:rPr>
          <w:rFonts w:ascii="Times New Roman" w:eastAsia="Times New Roman" w:hAnsi="Times New Roman"/>
        </w:rPr>
        <w:t>IF you write the email in te</w:t>
      </w:r>
      <w:r w:rsidR="00FC2D6F">
        <w:rPr>
          <w:rFonts w:ascii="Times New Roman" w:eastAsia="Times New Roman" w:hAnsi="Times New Roman"/>
        </w:rPr>
        <w:t>xt messaging format</w:t>
      </w:r>
      <w:r w:rsidRPr="00B64CC2">
        <w:rPr>
          <w:rFonts w:ascii="Times New Roman" w:eastAsia="Times New Roman" w:hAnsi="Times New Roman"/>
        </w:rPr>
        <w:t xml:space="preserve">, </w:t>
      </w:r>
      <w:r w:rsidRPr="00B64CC2">
        <w:rPr>
          <w:rFonts w:ascii="Times New Roman" w:eastAsia="Times New Roman" w:hAnsi="Times New Roman"/>
          <w:b/>
        </w:rPr>
        <w:t xml:space="preserve">I WILL NOT RESPOND. </w:t>
      </w:r>
      <w:r w:rsidRPr="00B64CC2">
        <w:rPr>
          <w:rFonts w:ascii="Times New Roman" w:eastAsia="Times New Roman" w:hAnsi="Times New Roman"/>
        </w:rPr>
        <w:t xml:space="preserve">It is expected that individuals become proficient in the use of and checking of their e-mail regularly.  At a minimum, e-mail should be read prior to each class. </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Cell Phones, Laptops and other Electronic Devices</w:t>
      </w:r>
    </w:p>
    <w:p w:rsidR="003E245F" w:rsidRPr="00B64CC2" w:rsidRDefault="003E245F" w:rsidP="003E245F">
      <w:pPr>
        <w:widowControl w:val="0"/>
        <w:tabs>
          <w:tab w:val="left" w:pos="-1440"/>
        </w:tabs>
        <w:spacing w:after="0" w:line="240" w:lineRule="auto"/>
        <w:rPr>
          <w:rFonts w:ascii="Times New Roman" w:eastAsia="Times New Roman" w:hAnsi="Times New Roman"/>
        </w:rPr>
      </w:pPr>
      <w:r w:rsidRPr="00B64CC2">
        <w:rPr>
          <w:rFonts w:ascii="Times New Roman" w:eastAsia="Times New Roman" w:hAnsi="Times New Roman"/>
          <w:b/>
          <w:u w:val="single"/>
        </w:rPr>
        <w:t>TURN OFF your</w:t>
      </w:r>
      <w:r w:rsidR="00E837B3">
        <w:rPr>
          <w:rFonts w:ascii="Times New Roman" w:eastAsia="Times New Roman" w:hAnsi="Times New Roman"/>
          <w:b/>
          <w:u w:val="single"/>
        </w:rPr>
        <w:t xml:space="preserve"> cellular telephone or beeper while in</w:t>
      </w:r>
      <w:r w:rsidRPr="00B64CC2">
        <w:rPr>
          <w:rFonts w:ascii="Times New Roman" w:eastAsia="Times New Roman" w:hAnsi="Times New Roman"/>
          <w:b/>
          <w:u w:val="single"/>
        </w:rPr>
        <w:t xml:space="preserve"> class</w:t>
      </w:r>
      <w:r w:rsidRPr="00B64CC2">
        <w:rPr>
          <w:rFonts w:ascii="Times New Roman" w:eastAsia="Times New Roman" w:hAnsi="Times New Roman"/>
        </w:rPr>
        <w:t xml:space="preserve">. Remove your earphones during class. If you need to have your cell phone on for an emergency, set it on vibrate. </w:t>
      </w:r>
      <w:r w:rsidRPr="00B64CC2">
        <w:rPr>
          <w:rFonts w:ascii="Times New Roman" w:eastAsia="Times New Roman" w:hAnsi="Times New Roman"/>
          <w:b/>
          <w:u w:val="single"/>
        </w:rPr>
        <w:t>This includes the incoming text messaging chimes.</w:t>
      </w:r>
      <w:r w:rsidRPr="00B64CC2">
        <w:rPr>
          <w:rFonts w:ascii="Times New Roman" w:eastAsia="Times New Roman" w:hAnsi="Times New Roman"/>
        </w:rPr>
        <w:t xml:space="preserve"> Some phones when the ringer is on still vibrate and chime for text messaging; Originating text messaging is also prohibited. </w:t>
      </w:r>
      <w:r w:rsidRPr="00B64CC2">
        <w:rPr>
          <w:rFonts w:ascii="Times New Roman" w:eastAsia="Times New Roman" w:hAnsi="Times New Roman"/>
          <w:b/>
          <w:u w:val="single"/>
        </w:rPr>
        <w:t>You must be sure your phone is set for vibrate for text messages as well</w:t>
      </w:r>
      <w:r w:rsidRPr="00B64CC2">
        <w:rPr>
          <w:rFonts w:ascii="Times New Roman" w:eastAsia="Times New Roman" w:hAnsi="Times New Roman"/>
        </w:rPr>
        <w:t xml:space="preserve">. </w:t>
      </w:r>
      <w:r w:rsidR="00E837B3">
        <w:rPr>
          <w:rFonts w:ascii="Times New Roman" w:eastAsia="Times New Roman" w:hAnsi="Times New Roman"/>
        </w:rPr>
        <w:t xml:space="preserve"> If I</w:t>
      </w:r>
      <w:r w:rsidRPr="00B64CC2">
        <w:rPr>
          <w:rFonts w:ascii="Times New Roman" w:eastAsia="Times New Roman" w:hAnsi="Times New Roman"/>
        </w:rPr>
        <w:t xml:space="preserve"> see the phone </w:t>
      </w:r>
      <w:r w:rsidRPr="00B64CC2">
        <w:rPr>
          <w:rFonts w:ascii="Times New Roman" w:eastAsia="Times New Roman" w:hAnsi="Times New Roman"/>
          <w:b/>
        </w:rPr>
        <w:t>UNAUTHORIZED</w:t>
      </w:r>
      <w:r w:rsidRPr="00B64CC2">
        <w:rPr>
          <w:rFonts w:ascii="Times New Roman" w:eastAsia="Times New Roman" w:hAnsi="Times New Roman"/>
        </w:rPr>
        <w:t xml:space="preserve"> being used in class </w:t>
      </w:r>
      <w:r w:rsidR="00E837B3">
        <w:rPr>
          <w:rFonts w:ascii="Times New Roman" w:eastAsia="Times New Roman" w:hAnsi="Times New Roman"/>
          <w:b/>
        </w:rPr>
        <w:t xml:space="preserve">OR </w:t>
      </w:r>
      <w:r w:rsidRPr="00B64CC2">
        <w:rPr>
          <w:rFonts w:ascii="Times New Roman" w:eastAsia="Times New Roman" w:hAnsi="Times New Roman"/>
        </w:rPr>
        <w:t xml:space="preserve"> it goes off in class</w:t>
      </w:r>
      <w:r w:rsidR="00FC2D6F">
        <w:rPr>
          <w:rFonts w:ascii="Times New Roman" w:eastAsia="Times New Roman" w:hAnsi="Times New Roman"/>
        </w:rPr>
        <w:t>, or if I see a computer or other electronic device opened and on the desk the notes for that day will not</w:t>
      </w:r>
      <w:r w:rsidR="00E837B3">
        <w:rPr>
          <w:rFonts w:ascii="Times New Roman" w:eastAsia="Times New Roman" w:hAnsi="Times New Roman"/>
        </w:rPr>
        <w:t xml:space="preserve"> be available to any student (this mans all students registered for the class – even if you were not present that day.)</w:t>
      </w:r>
    </w:p>
    <w:p w:rsidR="00FC2D6F" w:rsidRDefault="00FC2D6F" w:rsidP="003E245F">
      <w:pPr>
        <w:widowControl w:val="0"/>
        <w:tabs>
          <w:tab w:val="left" w:pos="-1440"/>
        </w:tabs>
        <w:spacing w:after="0" w:line="240" w:lineRule="auto"/>
        <w:rPr>
          <w:rFonts w:ascii="Times New Roman" w:eastAsia="Times New Roman" w:hAnsi="Times New Roman"/>
          <w:b/>
        </w:rPr>
      </w:pPr>
    </w:p>
    <w:p w:rsidR="00FC2D6F" w:rsidRDefault="00FC2D6F" w:rsidP="003E245F">
      <w:pPr>
        <w:widowControl w:val="0"/>
        <w:tabs>
          <w:tab w:val="left" w:pos="-1440"/>
        </w:tabs>
        <w:spacing w:after="0" w:line="240" w:lineRule="auto"/>
        <w:rPr>
          <w:rFonts w:ascii="Times New Roman" w:eastAsia="Times New Roman" w:hAnsi="Times New Roman"/>
        </w:rPr>
      </w:pPr>
      <w:r>
        <w:rPr>
          <w:rFonts w:ascii="Times New Roman" w:eastAsia="Times New Roman" w:hAnsi="Times New Roman"/>
          <w:b/>
        </w:rPr>
        <w:t xml:space="preserve">LAPTOPS and other electronic devices will not be allowed in class for any reason.  If you have a problem please see me.  </w:t>
      </w:r>
      <w:r>
        <w:rPr>
          <w:rFonts w:ascii="Times New Roman" w:eastAsia="Times New Roman" w:hAnsi="Times New Roman"/>
        </w:rPr>
        <w:t>My power points will be posted after the class period so I would advise you to bring a note pad and paper for additional notes.  If I see a laptop opened in class, I will not post the notes for that day.  Regardless of the reason the laptop was opened.</w:t>
      </w:r>
    </w:p>
    <w:p w:rsidR="00FC2D6F" w:rsidRPr="00FC2D6F" w:rsidRDefault="00FC2D6F" w:rsidP="003E245F">
      <w:pPr>
        <w:widowControl w:val="0"/>
        <w:tabs>
          <w:tab w:val="left" w:pos="-1440"/>
        </w:tabs>
        <w:spacing w:after="0" w:line="240" w:lineRule="auto"/>
        <w:rPr>
          <w:rFonts w:ascii="Times New Roman" w:eastAsia="Times New Roman" w:hAnsi="Times New Roman"/>
        </w:rPr>
      </w:pPr>
    </w:p>
    <w:p w:rsidR="003E245F" w:rsidRPr="00B64CC2" w:rsidRDefault="003E245F" w:rsidP="003E245F">
      <w:pPr>
        <w:widowControl w:val="0"/>
        <w:tabs>
          <w:tab w:val="left" w:pos="-1440"/>
        </w:tabs>
        <w:spacing w:after="0" w:line="240" w:lineRule="auto"/>
        <w:rPr>
          <w:rFonts w:ascii="Times New Roman" w:eastAsia="Times New Roman" w:hAnsi="Times New Roman"/>
          <w:b/>
          <w:u w:val="single"/>
        </w:rPr>
      </w:pPr>
      <w:r w:rsidRPr="00B64CC2">
        <w:rPr>
          <w:rFonts w:ascii="Times New Roman" w:eastAsia="Times New Roman" w:hAnsi="Times New Roman"/>
          <w:b/>
          <w:u w:val="single"/>
        </w:rPr>
        <w:t>Acceptable Student Behavior</w:t>
      </w:r>
    </w:p>
    <w:p w:rsidR="003E245F" w:rsidRDefault="003E245F" w:rsidP="000A3A4D">
      <w:pPr>
        <w:widowControl w:val="0"/>
        <w:tabs>
          <w:tab w:val="left" w:pos="-1440"/>
        </w:tabs>
        <w:spacing w:after="0" w:line="240" w:lineRule="auto"/>
        <w:rPr>
          <w:rFonts w:ascii="Times New Roman" w:eastAsia="Times New Roman" w:hAnsi="Times New Roman"/>
        </w:rPr>
      </w:pPr>
      <w:r w:rsidRPr="00B64CC2">
        <w:rPr>
          <w:rFonts w:ascii="Times New Roman" w:eastAsia="Times New Roman" w:hAnsi="Times New Roman"/>
          <w:b/>
          <w:bCs/>
        </w:rPr>
        <w:t xml:space="preserve">STUDENTS MAY </w:t>
      </w:r>
      <w:r w:rsidRPr="00B64CC2">
        <w:rPr>
          <w:rFonts w:ascii="Times New Roman" w:eastAsia="Times New Roman" w:hAnsi="Times New Roman"/>
          <w:b/>
          <w:bCs/>
          <w:u w:val="single"/>
        </w:rPr>
        <w:t>NOT</w:t>
      </w:r>
      <w:r w:rsidRPr="00B64CC2">
        <w:rPr>
          <w:rFonts w:ascii="Times New Roman" w:eastAsia="Times New Roman" w:hAnsi="Times New Roman"/>
          <w:b/>
          <w:bCs/>
        </w:rPr>
        <w:t xml:space="preserve"> DISRUPT CLASS BY ANY MEANS WHATSOEVER </w:t>
      </w:r>
      <w:r w:rsidRPr="00B64CC2">
        <w:rPr>
          <w:rFonts w:ascii="Times New Roman" w:eastAsia="Times New Roman" w:hAnsi="Times New Roman"/>
          <w:bCs/>
        </w:rPr>
        <w:t>(including continual sideline conversations, irrelevant comments, constant noise of any kind, checking emails, instant messaging on phone or laptop, etc ), which could “</w:t>
      </w:r>
      <w:r w:rsidRPr="00B64CC2">
        <w:rPr>
          <w:rFonts w:ascii="Times New Roman" w:eastAsia="Times New Roman" w:hAnsi="Times New Roman"/>
          <w:bCs/>
          <w:i/>
        </w:rPr>
        <w:t>hinder access to or utilization of academic information by others in class</w:t>
      </w:r>
      <w:r w:rsidRPr="00B64CC2">
        <w:rPr>
          <w:rFonts w:ascii="Times New Roman" w:eastAsia="Times New Roman" w:hAnsi="Times New Roman"/>
          <w:bCs/>
        </w:rPr>
        <w:t xml:space="preserve">”. The instructor reserves the right to stop class and ask you to leave. When you receive your first warning, you must leave class and miss the following class. On the second warning, you will be asked to leave class and miss the next TWO classes. On the third warning, you will be asked to leave class and miss the next THREE classes, so on and so forth.  The instructor may refer the student to the Center for Student Rights and Responsibilities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t>
      </w:r>
      <w:hyperlink r:id="rId11" w:history="1">
        <w:r w:rsidRPr="00B64CC2">
          <w:rPr>
            <w:rStyle w:val="Hyperlink"/>
            <w:rFonts w:ascii="Times New Roman" w:eastAsia="Times New Roman" w:hAnsi="Times New Roman"/>
            <w:bCs/>
            <w:color w:val="0000FF"/>
          </w:rPr>
          <w:t>www.unt.edu/csrr</w:t>
        </w:r>
      </w:hyperlink>
      <w:r w:rsidRPr="00B64CC2">
        <w:rPr>
          <w:rFonts w:ascii="Times New Roman" w:eastAsia="Times New Roman" w:hAnsi="Times New Roman"/>
          <w:bCs/>
        </w:rPr>
        <w:t xml:space="preserve">. </w:t>
      </w:r>
    </w:p>
    <w:p w:rsidR="008A4AD5" w:rsidRPr="00B64CC2" w:rsidRDefault="008A4AD5"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Attendance Policy</w:t>
      </w:r>
    </w:p>
    <w:p w:rsidR="003E245F" w:rsidRDefault="003E245F" w:rsidP="003E245F">
      <w:pPr>
        <w:spacing w:after="0" w:line="240" w:lineRule="auto"/>
        <w:rPr>
          <w:rFonts w:ascii="Times New Roman" w:eastAsia="Times New Roman" w:hAnsi="Times New Roman"/>
          <w:bCs/>
        </w:rPr>
      </w:pPr>
      <w:r w:rsidRPr="00B64CC2">
        <w:rPr>
          <w:rFonts w:ascii="Times New Roman" w:eastAsia="Times New Roman" w:hAnsi="Times New Roman"/>
          <w:bCs/>
        </w:rPr>
        <w:t xml:space="preserve">Yes, there is one! Due to the fact that this course involves a personal behavior change, is psychologically driven, and also if you want an ‘A’ for the course, then attendance is </w:t>
      </w:r>
      <w:r w:rsidRPr="00B64CC2">
        <w:rPr>
          <w:rFonts w:ascii="Times New Roman" w:eastAsia="Times New Roman" w:hAnsi="Times New Roman"/>
          <w:b/>
          <w:bCs/>
        </w:rPr>
        <w:t>MANDATORY</w:t>
      </w:r>
      <w:r w:rsidRPr="00B64CC2">
        <w:rPr>
          <w:rFonts w:ascii="Times New Roman" w:eastAsia="Times New Roman" w:hAnsi="Times New Roman"/>
          <w:bCs/>
        </w:rPr>
        <w:t xml:space="preserve">. </w:t>
      </w:r>
      <w:r w:rsidRPr="00B64CC2">
        <w:rPr>
          <w:rFonts w:ascii="Times New Roman" w:eastAsia="Times New Roman" w:hAnsi="Times New Roman"/>
          <w:b/>
        </w:rPr>
        <w:t>CLASSES WILL BEGIN ON TIME DAILY</w:t>
      </w:r>
      <w:r w:rsidRPr="00B64CC2">
        <w:rPr>
          <w:rFonts w:ascii="Times New Roman" w:eastAsia="Times New Roman" w:hAnsi="Times New Roman"/>
        </w:rPr>
        <w:t>-</w:t>
      </w:r>
      <w:r w:rsidRPr="00B64CC2">
        <w:rPr>
          <w:rFonts w:ascii="Times New Roman" w:eastAsia="Times New Roman" w:hAnsi="Times New Roman"/>
          <w:b/>
        </w:rPr>
        <w:t>NOT</w:t>
      </w:r>
      <w:r w:rsidRPr="00B64CC2">
        <w:rPr>
          <w:rFonts w:ascii="Times New Roman" w:eastAsia="Times New Roman" w:hAnsi="Times New Roman"/>
        </w:rPr>
        <w:t xml:space="preserve"> when you decide to walk in.</w:t>
      </w:r>
      <w:r w:rsidRPr="00B64CC2">
        <w:rPr>
          <w:rFonts w:ascii="Times New Roman" w:eastAsia="Times New Roman" w:hAnsi="Times New Roman"/>
          <w:bCs/>
        </w:rPr>
        <w:t xml:space="preserve"> </w:t>
      </w:r>
      <w:r w:rsidRPr="00B64CC2">
        <w:rPr>
          <w:rFonts w:ascii="Times New Roman" w:eastAsia="Times New Roman" w:hAnsi="Times New Roman"/>
          <w:b/>
          <w:bCs/>
        </w:rPr>
        <w:t>IF</w:t>
      </w:r>
      <w:r w:rsidRPr="00B64CC2">
        <w:rPr>
          <w:rFonts w:ascii="Times New Roman" w:eastAsia="Times New Roman" w:hAnsi="Times New Roman"/>
          <w:bCs/>
        </w:rPr>
        <w:t xml:space="preserve"> you are late to class, it is </w:t>
      </w:r>
      <w:r w:rsidRPr="00B64CC2">
        <w:rPr>
          <w:rFonts w:ascii="Times New Roman" w:eastAsia="Times New Roman" w:hAnsi="Times New Roman"/>
          <w:b/>
          <w:bCs/>
        </w:rPr>
        <w:t>YOUR</w:t>
      </w:r>
      <w:r w:rsidRPr="00B64CC2">
        <w:rPr>
          <w:rFonts w:ascii="Times New Roman" w:eastAsia="Times New Roman" w:hAnsi="Times New Roman"/>
          <w:bCs/>
        </w:rPr>
        <w:t xml:space="preserve"> responsibility to check in with me after class to make sure you are counted as present. Failure to do so will result in an ‘A’ for absence in the grade book. </w:t>
      </w:r>
      <w:r w:rsidR="00E837B3">
        <w:rPr>
          <w:rFonts w:ascii="Times New Roman" w:eastAsia="Times New Roman" w:hAnsi="Times New Roman"/>
          <w:bCs/>
        </w:rPr>
        <w:t xml:space="preserve"> An attendance sheet will be passed around at the beginning of class.  It is your responsibility to sign it.  If you fail to sign the attendance sheet you will be counted absent, even if you were in class.  There are no exceptions to this rule.  You are in college now and need to take responsibility for your actions.  </w:t>
      </w:r>
      <w:r w:rsidRPr="00B64CC2">
        <w:rPr>
          <w:rFonts w:ascii="Times New Roman" w:eastAsia="Times New Roman" w:hAnsi="Times New Roman"/>
          <w:bCs/>
        </w:rPr>
        <w:t xml:space="preserve"> If you are absent from class, it is </w:t>
      </w:r>
      <w:r w:rsidRPr="00B64CC2">
        <w:rPr>
          <w:rFonts w:ascii="Times New Roman" w:eastAsia="Times New Roman" w:hAnsi="Times New Roman"/>
          <w:b/>
          <w:bCs/>
        </w:rPr>
        <w:t>YOUR</w:t>
      </w:r>
      <w:r w:rsidRPr="00B64CC2">
        <w:rPr>
          <w:rFonts w:ascii="Times New Roman" w:eastAsia="Times New Roman" w:hAnsi="Times New Roman"/>
          <w:bCs/>
        </w:rPr>
        <w:t xml:space="preserve"> responsibility </w:t>
      </w:r>
      <w:r w:rsidRPr="00B64CC2">
        <w:rPr>
          <w:rFonts w:ascii="Times New Roman" w:eastAsia="Times New Roman" w:hAnsi="Times New Roman"/>
          <w:bCs/>
        </w:rPr>
        <w:lastRenderedPageBreak/>
        <w:t xml:space="preserve">to let me know upon your return to class, the reason for your absence and </w:t>
      </w:r>
      <w:r w:rsidRPr="00B64CC2">
        <w:rPr>
          <w:rFonts w:ascii="Times New Roman" w:eastAsia="Times New Roman" w:hAnsi="Times New Roman"/>
          <w:b/>
          <w:bCs/>
        </w:rPr>
        <w:t>IF</w:t>
      </w:r>
      <w:r w:rsidRPr="00B64CC2">
        <w:rPr>
          <w:rFonts w:ascii="Times New Roman" w:eastAsia="Times New Roman" w:hAnsi="Times New Roman"/>
          <w:bCs/>
        </w:rPr>
        <w:t xml:space="preserve"> it is to be excused. Only </w:t>
      </w:r>
      <w:r w:rsidRPr="00B64CC2">
        <w:rPr>
          <w:rFonts w:ascii="Times New Roman" w:eastAsia="Times New Roman" w:hAnsi="Times New Roman"/>
          <w:b/>
          <w:bCs/>
        </w:rPr>
        <w:t>EXCUSED</w:t>
      </w:r>
      <w:r w:rsidRPr="00B64CC2">
        <w:rPr>
          <w:rFonts w:ascii="Times New Roman" w:eastAsia="Times New Roman" w:hAnsi="Times New Roman"/>
          <w:bCs/>
        </w:rPr>
        <w:t xml:space="preserve"> absences will be accepted, and that includes illnesses/hospitalizations, funerals of famil</w:t>
      </w:r>
      <w:r w:rsidR="000A3A4D">
        <w:rPr>
          <w:rFonts w:ascii="Times New Roman" w:eastAsia="Times New Roman" w:hAnsi="Times New Roman"/>
          <w:bCs/>
        </w:rPr>
        <w:t xml:space="preserve">y members, pending court dates.  You </w:t>
      </w:r>
      <w:r w:rsidRPr="00B64CC2">
        <w:rPr>
          <w:rFonts w:ascii="Times New Roman" w:eastAsia="Times New Roman" w:hAnsi="Times New Roman"/>
          <w:bCs/>
        </w:rPr>
        <w:t xml:space="preserve">MUST bring me documentation of being present at any of the aforementioned events if you want it to </w:t>
      </w:r>
      <w:r w:rsidRPr="00B64CC2">
        <w:rPr>
          <w:rFonts w:ascii="Times New Roman" w:eastAsia="Times New Roman" w:hAnsi="Times New Roman"/>
          <w:b/>
          <w:bCs/>
        </w:rPr>
        <w:t>NOT</w:t>
      </w:r>
      <w:r w:rsidRPr="00B64CC2">
        <w:rPr>
          <w:rFonts w:ascii="Times New Roman" w:eastAsia="Times New Roman" w:hAnsi="Times New Roman"/>
          <w:bCs/>
        </w:rPr>
        <w:t xml:space="preserve"> count against you. It </w:t>
      </w:r>
      <w:r w:rsidRPr="00B64CC2">
        <w:rPr>
          <w:rFonts w:ascii="Times New Roman" w:eastAsia="Times New Roman" w:hAnsi="Times New Roman"/>
          <w:b/>
          <w:bCs/>
        </w:rPr>
        <w:t>DOES NOT</w:t>
      </w:r>
      <w:r w:rsidRPr="00B64CC2">
        <w:rPr>
          <w:rFonts w:ascii="Times New Roman" w:eastAsia="Times New Roman" w:hAnsi="Times New Roman"/>
          <w:bCs/>
        </w:rPr>
        <w:t xml:space="preserve"> include already booked flights to Cancun, or Padre Island, trips home to mom and dad, etc</w:t>
      </w:r>
      <w:r w:rsidR="000A3A4D">
        <w:rPr>
          <w:rFonts w:ascii="Times New Roman" w:eastAsia="Times New Roman" w:hAnsi="Times New Roman"/>
          <w:bCs/>
        </w:rPr>
        <w:t>… Students may miss up to 3</w:t>
      </w:r>
      <w:r w:rsidRPr="00B64CC2">
        <w:rPr>
          <w:rFonts w:ascii="Times New Roman" w:eastAsia="Times New Roman" w:hAnsi="Times New Roman"/>
          <w:bCs/>
        </w:rPr>
        <w:t xml:space="preserve"> class periods without recei</w:t>
      </w:r>
      <w:r w:rsidR="000A3A4D">
        <w:rPr>
          <w:rFonts w:ascii="Times New Roman" w:eastAsia="Times New Roman" w:hAnsi="Times New Roman"/>
          <w:bCs/>
        </w:rPr>
        <w:t>ving a penalty. Absences  4, 5,  6</w:t>
      </w:r>
      <w:r w:rsidRPr="00B64CC2">
        <w:rPr>
          <w:rFonts w:ascii="Times New Roman" w:eastAsia="Times New Roman" w:hAnsi="Times New Roman"/>
          <w:bCs/>
        </w:rPr>
        <w:t xml:space="preserve"> will result in an autom</w:t>
      </w:r>
      <w:r w:rsidR="000A3A4D">
        <w:rPr>
          <w:rFonts w:ascii="Times New Roman" w:eastAsia="Times New Roman" w:hAnsi="Times New Roman"/>
          <w:bCs/>
        </w:rPr>
        <w:t>atic grade drop, and more than 7</w:t>
      </w:r>
      <w:r w:rsidRPr="00B64CC2">
        <w:rPr>
          <w:rFonts w:ascii="Times New Roman" w:eastAsia="Times New Roman" w:hAnsi="Times New Roman"/>
          <w:bCs/>
        </w:rPr>
        <w:t xml:space="preserve"> absences, students receive an automatic ‘F’ (see below).  </w:t>
      </w:r>
    </w:p>
    <w:p w:rsidR="0056125C" w:rsidRPr="0056125C" w:rsidRDefault="0056125C" w:rsidP="0056125C">
      <w:pPr>
        <w:pStyle w:val="ListParagraph"/>
        <w:numPr>
          <w:ilvl w:val="0"/>
          <w:numId w:val="25"/>
        </w:numPr>
        <w:spacing w:after="0" w:line="240" w:lineRule="auto"/>
        <w:rPr>
          <w:rFonts w:ascii="Times New Roman" w:eastAsia="Times New Roman" w:hAnsi="Times New Roman"/>
          <w:bCs/>
        </w:rPr>
      </w:pPr>
      <w:r>
        <w:rPr>
          <w:rFonts w:ascii="Times New Roman" w:eastAsia="Times New Roman" w:hAnsi="Times New Roman"/>
          <w:bCs/>
        </w:rPr>
        <w:t>Perfect Attendance – 5 points added to your final score.  (I will explain on the first day of class)</w:t>
      </w:r>
    </w:p>
    <w:p w:rsidR="003E245F" w:rsidRPr="00B64CC2" w:rsidRDefault="00F229C3" w:rsidP="003E245F">
      <w:pPr>
        <w:numPr>
          <w:ilvl w:val="0"/>
          <w:numId w:val="6"/>
        </w:numPr>
        <w:spacing w:after="0" w:line="240" w:lineRule="auto"/>
        <w:rPr>
          <w:rFonts w:ascii="Times New Roman" w:eastAsia="Times New Roman" w:hAnsi="Times New Roman"/>
          <w:bCs/>
        </w:rPr>
      </w:pPr>
      <w:r>
        <w:rPr>
          <w:rFonts w:ascii="Times New Roman" w:eastAsia="Times New Roman" w:hAnsi="Times New Roman"/>
          <w:bCs/>
        </w:rPr>
        <w:t>Absences 0-3</w:t>
      </w:r>
      <w:r w:rsidR="003E245F" w:rsidRPr="00B64CC2">
        <w:rPr>
          <w:rFonts w:ascii="Times New Roman" w:eastAsia="Times New Roman" w:hAnsi="Times New Roman"/>
          <w:bCs/>
        </w:rPr>
        <w:t xml:space="preserve">            No penalty; no points</w:t>
      </w:r>
    </w:p>
    <w:p w:rsidR="003E245F" w:rsidRPr="00B64CC2" w:rsidRDefault="003E245F" w:rsidP="003E245F">
      <w:pPr>
        <w:numPr>
          <w:ilvl w:val="0"/>
          <w:numId w:val="6"/>
        </w:numPr>
        <w:spacing w:after="0" w:line="240" w:lineRule="auto"/>
        <w:rPr>
          <w:rFonts w:ascii="Times New Roman" w:eastAsia="Times New Roman" w:hAnsi="Times New Roman"/>
          <w:bCs/>
        </w:rPr>
      </w:pPr>
      <w:r w:rsidRPr="00B64CC2">
        <w:rPr>
          <w:rFonts w:ascii="Times New Roman" w:eastAsia="Times New Roman" w:hAnsi="Times New Roman"/>
          <w:bCs/>
        </w:rPr>
        <w:t>Absence</w:t>
      </w:r>
      <w:r w:rsidR="00F229C3">
        <w:rPr>
          <w:rFonts w:ascii="Times New Roman" w:eastAsia="Times New Roman" w:hAnsi="Times New Roman"/>
          <w:bCs/>
        </w:rPr>
        <w:t>s 5, 5, 6</w:t>
      </w:r>
      <w:r w:rsidRPr="00B64CC2">
        <w:rPr>
          <w:rFonts w:ascii="Times New Roman" w:eastAsia="Times New Roman" w:hAnsi="Times New Roman"/>
          <w:bCs/>
        </w:rPr>
        <w:t xml:space="preserve">       Drop One Letter Grade</w:t>
      </w:r>
    </w:p>
    <w:p w:rsidR="003E245F" w:rsidRPr="000A3A4D" w:rsidRDefault="00F229C3" w:rsidP="003E245F">
      <w:pPr>
        <w:numPr>
          <w:ilvl w:val="0"/>
          <w:numId w:val="6"/>
        </w:numPr>
        <w:spacing w:after="0" w:line="240" w:lineRule="auto"/>
        <w:rPr>
          <w:rFonts w:ascii="Times New Roman" w:eastAsia="Times New Roman" w:hAnsi="Times New Roman"/>
        </w:rPr>
      </w:pPr>
      <w:r>
        <w:rPr>
          <w:rFonts w:ascii="Times New Roman" w:eastAsia="Times New Roman" w:hAnsi="Times New Roman"/>
          <w:bCs/>
        </w:rPr>
        <w:t>Absences +7</w:t>
      </w:r>
      <w:r w:rsidR="003E245F" w:rsidRPr="00B64CC2">
        <w:rPr>
          <w:rFonts w:ascii="Times New Roman" w:eastAsia="Times New Roman" w:hAnsi="Times New Roman"/>
          <w:bCs/>
        </w:rPr>
        <w:t xml:space="preserve">             Automatic ‘F</w:t>
      </w:r>
    </w:p>
    <w:p w:rsidR="00A971C0" w:rsidRDefault="000A3A4D" w:rsidP="000A3A4D">
      <w:pPr>
        <w:spacing w:after="0" w:line="240" w:lineRule="auto"/>
        <w:rPr>
          <w:rFonts w:ascii="Times New Roman" w:eastAsia="Times New Roman" w:hAnsi="Times New Roman"/>
          <w:bCs/>
        </w:rPr>
      </w:pPr>
      <w:r>
        <w:rPr>
          <w:rFonts w:ascii="Times New Roman" w:eastAsia="Times New Roman" w:hAnsi="Times New Roman"/>
          <w:bCs/>
        </w:rPr>
        <w:t xml:space="preserve">If you are not in class you will not be able to participate in the class activities and you will not receive credit for those activities.  </w:t>
      </w:r>
    </w:p>
    <w:p w:rsidR="002B1BD1" w:rsidRDefault="002B1BD1" w:rsidP="000A3A4D">
      <w:pPr>
        <w:spacing w:after="0" w:line="240" w:lineRule="auto"/>
        <w:rPr>
          <w:rFonts w:ascii="Times New Roman" w:eastAsia="Times New Roman" w:hAnsi="Times New Roman"/>
          <w:bCs/>
        </w:rPr>
      </w:pPr>
    </w:p>
    <w:p w:rsidR="00A971C0" w:rsidRDefault="00A971C0" w:rsidP="000A3A4D">
      <w:pPr>
        <w:spacing w:after="0" w:line="240" w:lineRule="auto"/>
        <w:rPr>
          <w:rFonts w:ascii="Times New Roman" w:eastAsia="Times New Roman" w:hAnsi="Times New Roman"/>
          <w:bCs/>
        </w:rPr>
      </w:pPr>
      <w:r>
        <w:rPr>
          <w:rFonts w:ascii="Times New Roman" w:eastAsia="Times New Roman" w:hAnsi="Times New Roman"/>
          <w:bCs/>
        </w:rPr>
        <w:t xml:space="preserve">If you do not sign the attendance sheet, you will be counted absent from class even if you were in attendance.  Signing the attendance sheet is the only proof you were in class.  There is no exceptions to this rule.  Please take time and responsibility to sign the attendance sheet.  Remember, If you don’t sign, you will be counted absent.  NO EXCEPTIONS.  </w:t>
      </w:r>
    </w:p>
    <w:p w:rsidR="00A971C0" w:rsidRDefault="00A971C0" w:rsidP="000A3A4D">
      <w:pPr>
        <w:spacing w:after="0" w:line="240" w:lineRule="auto"/>
        <w:rPr>
          <w:rFonts w:ascii="Times New Roman" w:eastAsia="Times New Roman" w:hAnsi="Times New Roman"/>
          <w:bCs/>
        </w:rPr>
      </w:pPr>
    </w:p>
    <w:p w:rsidR="00A971C0" w:rsidRPr="00A7701E" w:rsidRDefault="00A971C0" w:rsidP="00A971C0">
      <w:pPr>
        <w:spacing w:after="0" w:line="240" w:lineRule="auto"/>
        <w:rPr>
          <w:rFonts w:ascii="Times New Roman" w:hAnsi="Times New Roman"/>
          <w:b/>
          <w:bCs/>
          <w:i/>
          <w:sz w:val="24"/>
          <w:szCs w:val="24"/>
        </w:rPr>
      </w:pPr>
      <w:r>
        <w:rPr>
          <w:rFonts w:ascii="Times New Roman" w:hAnsi="Times New Roman"/>
          <w:b/>
          <w:bCs/>
          <w:i/>
          <w:sz w:val="24"/>
          <w:szCs w:val="24"/>
        </w:rPr>
        <w:t xml:space="preserve">Bonus 5 points added to the final grade for perfect attendance and signing the roll sheet.  This means you cannot miss signing the roll sheet or you will be counted absent and you will forfeit the 5 bonus points.  If you do not sign the attendance sheet, you will be counted absent, regardless of your reason for not signing.  It is the only acceptable proof you were in the class.  </w:t>
      </w:r>
    </w:p>
    <w:p w:rsidR="00E837B3" w:rsidRPr="008A4AD5" w:rsidRDefault="00E837B3" w:rsidP="000A3A4D">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Exams/Quizzes</w:t>
      </w:r>
    </w:p>
    <w:p w:rsidR="003E245F" w:rsidRPr="00B64CC2" w:rsidRDefault="008A4AD5" w:rsidP="002B1BD1">
      <w:pPr>
        <w:spacing w:after="0" w:line="240" w:lineRule="auto"/>
        <w:rPr>
          <w:rFonts w:ascii="Times New Roman" w:eastAsia="Times New Roman" w:hAnsi="Times New Roman"/>
        </w:rPr>
      </w:pPr>
      <w:r>
        <w:rPr>
          <w:rFonts w:ascii="Times New Roman" w:eastAsia="Times New Roman" w:hAnsi="Times New Roman"/>
        </w:rPr>
        <w:t>E</w:t>
      </w:r>
      <w:r w:rsidR="003E245F" w:rsidRPr="00B64CC2">
        <w:rPr>
          <w:rFonts w:ascii="Times New Roman" w:eastAsia="Times New Roman" w:hAnsi="Times New Roman"/>
        </w:rPr>
        <w:t>xams</w:t>
      </w:r>
      <w:r>
        <w:rPr>
          <w:rFonts w:ascii="Times New Roman" w:eastAsia="Times New Roman" w:hAnsi="Times New Roman"/>
        </w:rPr>
        <w:t xml:space="preserve"> will be administered ONLINE and</w:t>
      </w:r>
      <w:r w:rsidR="003E245F" w:rsidRPr="00B64CC2">
        <w:rPr>
          <w:rFonts w:ascii="Times New Roman" w:eastAsia="Times New Roman" w:hAnsi="Times New Roman"/>
        </w:rPr>
        <w:t xml:space="preserve"> stu</w:t>
      </w:r>
      <w:r>
        <w:rPr>
          <w:rFonts w:ascii="Times New Roman" w:eastAsia="Times New Roman" w:hAnsi="Times New Roman"/>
        </w:rPr>
        <w:t>dents will have the entire class</w:t>
      </w:r>
      <w:r w:rsidR="003E245F" w:rsidRPr="00B64CC2">
        <w:rPr>
          <w:rFonts w:ascii="Times New Roman" w:eastAsia="Times New Roman" w:hAnsi="Times New Roman"/>
        </w:rPr>
        <w:t xml:space="preserve"> period</w:t>
      </w:r>
      <w:r>
        <w:rPr>
          <w:rFonts w:ascii="Times New Roman" w:eastAsia="Times New Roman" w:hAnsi="Times New Roman"/>
        </w:rPr>
        <w:t>/time allot</w:t>
      </w:r>
      <w:r w:rsidR="00F229C3">
        <w:rPr>
          <w:rFonts w:ascii="Times New Roman" w:eastAsia="Times New Roman" w:hAnsi="Times New Roman"/>
        </w:rPr>
        <w:t>t</w:t>
      </w:r>
      <w:r>
        <w:rPr>
          <w:rFonts w:ascii="Times New Roman" w:eastAsia="Times New Roman" w:hAnsi="Times New Roman"/>
        </w:rPr>
        <w:t>ed</w:t>
      </w:r>
      <w:r w:rsidR="003E245F" w:rsidRPr="00B64CC2">
        <w:rPr>
          <w:rFonts w:ascii="Times New Roman" w:eastAsia="Times New Roman" w:hAnsi="Times New Roman"/>
        </w:rPr>
        <w:t xml:space="preserve"> to complete the exam.  Failure to take quizzes or exams on the schedule date will result in a grade of zero for the quiz or exam unless the student has made arrangements with the instructor </w:t>
      </w:r>
      <w:r w:rsidR="003E245F" w:rsidRPr="00B64CC2">
        <w:rPr>
          <w:rFonts w:ascii="Times New Roman" w:eastAsia="Times New Roman" w:hAnsi="Times New Roman"/>
          <w:b/>
        </w:rPr>
        <w:t xml:space="preserve">PRIOR </w:t>
      </w:r>
      <w:r w:rsidR="003E245F" w:rsidRPr="00B64CC2">
        <w:rPr>
          <w:rFonts w:ascii="Times New Roman" w:eastAsia="Times New Roman" w:hAnsi="Times New Roman"/>
        </w:rPr>
        <w:t xml:space="preserve">to the class period. </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tabs>
          <w:tab w:val="left" w:pos="4845"/>
        </w:tabs>
        <w:spacing w:after="0" w:line="240" w:lineRule="auto"/>
        <w:rPr>
          <w:rFonts w:ascii="Times New Roman" w:eastAsia="Times New Roman" w:hAnsi="Times New Roman"/>
          <w:b/>
          <w:u w:val="single"/>
        </w:rPr>
      </w:pPr>
      <w:r w:rsidRPr="00B64CC2">
        <w:rPr>
          <w:rFonts w:ascii="Times New Roman" w:eastAsia="Times New Roman" w:hAnsi="Times New Roman"/>
          <w:b/>
          <w:u w:val="single"/>
        </w:rPr>
        <w:t>Evaluation Policy</w:t>
      </w:r>
    </w:p>
    <w:p w:rsidR="003E245F" w:rsidRPr="00B64CC2" w:rsidRDefault="003E245F" w:rsidP="003E245F">
      <w:pPr>
        <w:spacing w:after="0" w:line="240" w:lineRule="auto"/>
        <w:rPr>
          <w:rFonts w:ascii="Times New Roman" w:eastAsia="Times New Roman" w:hAnsi="Times New Roman"/>
          <w:b/>
        </w:rPr>
      </w:pPr>
      <w:r w:rsidRPr="00B64CC2">
        <w:rPr>
          <w:rFonts w:ascii="Times New Roman" w:eastAsia="Times New Roman" w:hAnsi="Times New Roman"/>
          <w:b/>
        </w:rPr>
        <w:t>Assignment</w:t>
      </w:r>
      <w:r w:rsidRPr="00B64CC2">
        <w:rPr>
          <w:rFonts w:ascii="Times New Roman" w:eastAsia="Times New Roman" w:hAnsi="Times New Roman"/>
          <w:b/>
        </w:rPr>
        <w:tab/>
      </w:r>
      <w:r w:rsidRPr="00B64CC2">
        <w:rPr>
          <w:rFonts w:ascii="Times New Roman" w:eastAsia="Times New Roman" w:hAnsi="Times New Roman"/>
          <w:b/>
        </w:rPr>
        <w:tab/>
      </w:r>
      <w:r w:rsidRPr="00B64CC2">
        <w:rPr>
          <w:rFonts w:ascii="Times New Roman" w:eastAsia="Times New Roman" w:hAnsi="Times New Roman"/>
          <w:b/>
        </w:rPr>
        <w:tab/>
      </w:r>
      <w:r w:rsidRPr="00B64CC2">
        <w:rPr>
          <w:rFonts w:ascii="Times New Roman" w:eastAsia="Times New Roman" w:hAnsi="Times New Roman"/>
          <w:b/>
        </w:rPr>
        <w:tab/>
      </w:r>
      <w:r w:rsidRPr="00B64CC2">
        <w:rPr>
          <w:rFonts w:ascii="Times New Roman" w:eastAsia="Times New Roman" w:hAnsi="Times New Roman"/>
          <w:b/>
        </w:rPr>
        <w:tab/>
      </w:r>
      <w:r w:rsidRPr="00B64CC2">
        <w:rPr>
          <w:rFonts w:ascii="Times New Roman" w:eastAsia="Times New Roman" w:hAnsi="Times New Roman"/>
          <w:b/>
        </w:rPr>
        <w:tab/>
        <w:t xml:space="preserve">      Point Value</w:t>
      </w:r>
    </w:p>
    <w:p w:rsidR="003E245F"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Exam 1……….……………………………………………....</w:t>
      </w:r>
      <w:r w:rsidR="00B64CC2">
        <w:rPr>
          <w:rFonts w:ascii="Times New Roman" w:eastAsia="Times New Roman" w:hAnsi="Times New Roman"/>
        </w:rPr>
        <w:t>.......</w:t>
      </w:r>
      <w:r w:rsidRPr="00B64CC2">
        <w:rPr>
          <w:rFonts w:ascii="Times New Roman" w:eastAsia="Times New Roman" w:hAnsi="Times New Roman"/>
        </w:rPr>
        <w:t>100</w:t>
      </w:r>
    </w:p>
    <w:p w:rsidR="000A3A4D" w:rsidRDefault="000A3A4D" w:rsidP="003E245F">
      <w:pPr>
        <w:spacing w:after="0" w:line="240" w:lineRule="auto"/>
        <w:rPr>
          <w:rFonts w:ascii="Times New Roman" w:eastAsia="Times New Roman" w:hAnsi="Times New Roman"/>
        </w:rPr>
      </w:pPr>
      <w:r>
        <w:rPr>
          <w:rFonts w:ascii="Times New Roman" w:eastAsia="Times New Roman" w:hAnsi="Times New Roman"/>
        </w:rPr>
        <w:t xml:space="preserve">In-Class </w:t>
      </w:r>
      <w:r w:rsidR="00C5675B">
        <w:rPr>
          <w:rFonts w:ascii="Times New Roman" w:eastAsia="Times New Roman" w:hAnsi="Times New Roman"/>
        </w:rPr>
        <w:t>Activities………………………………………………..20</w:t>
      </w:r>
      <w:r>
        <w:rPr>
          <w:rFonts w:ascii="Times New Roman" w:eastAsia="Times New Roman" w:hAnsi="Times New Roman"/>
        </w:rPr>
        <w:t>0</w:t>
      </w: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Student Journal Assignments</w:t>
      </w:r>
      <w:r w:rsidR="005120DF">
        <w:rPr>
          <w:rFonts w:ascii="Times New Roman" w:eastAsia="Times New Roman" w:hAnsi="Times New Roman"/>
        </w:rPr>
        <w:t>/Contract</w:t>
      </w:r>
      <w:r w:rsidRPr="00B64CC2">
        <w:rPr>
          <w:rFonts w:ascii="Times New Roman" w:eastAsia="Times New Roman" w:hAnsi="Times New Roman"/>
        </w:rPr>
        <w:t xml:space="preserve"> (7@10 pts. Ea.)…………</w:t>
      </w:r>
      <w:r w:rsidR="005120DF">
        <w:rPr>
          <w:rFonts w:ascii="Times New Roman" w:eastAsia="Times New Roman" w:hAnsi="Times New Roman"/>
        </w:rPr>
        <w:t>.</w:t>
      </w:r>
      <w:r w:rsidR="008A4AD5">
        <w:rPr>
          <w:rFonts w:ascii="Times New Roman" w:eastAsia="Times New Roman" w:hAnsi="Times New Roman"/>
        </w:rPr>
        <w:t>.</w:t>
      </w:r>
      <w:r w:rsidRPr="00B64CC2">
        <w:rPr>
          <w:rFonts w:ascii="Times New Roman" w:eastAsia="Times New Roman" w:hAnsi="Times New Roman"/>
        </w:rPr>
        <w:t>70</w:t>
      </w: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Behavior Change Program Written Report …………</w:t>
      </w:r>
      <w:r w:rsidR="00B64CC2">
        <w:rPr>
          <w:rFonts w:ascii="Times New Roman" w:eastAsia="Times New Roman" w:hAnsi="Times New Roman"/>
        </w:rPr>
        <w:t>…………...</w:t>
      </w:r>
      <w:r w:rsidR="008A4AD5">
        <w:rPr>
          <w:rFonts w:ascii="Times New Roman" w:eastAsia="Times New Roman" w:hAnsi="Times New Roman"/>
        </w:rPr>
        <w:t>..</w:t>
      </w:r>
      <w:r w:rsidR="000A3A4D">
        <w:rPr>
          <w:rFonts w:ascii="Times New Roman" w:eastAsia="Times New Roman" w:hAnsi="Times New Roman"/>
        </w:rPr>
        <w:t>5</w:t>
      </w:r>
      <w:r w:rsidRPr="00B64CC2">
        <w:rPr>
          <w:rFonts w:ascii="Times New Roman" w:eastAsia="Times New Roman" w:hAnsi="Times New Roman"/>
        </w:rPr>
        <w:t>0</w:t>
      </w:r>
    </w:p>
    <w:p w:rsidR="003E245F" w:rsidRPr="00B64CC2" w:rsidRDefault="00F229C3" w:rsidP="003E245F">
      <w:pPr>
        <w:spacing w:after="0" w:line="240" w:lineRule="auto"/>
        <w:rPr>
          <w:rFonts w:ascii="Times New Roman" w:eastAsia="Times New Roman" w:hAnsi="Times New Roman"/>
        </w:rPr>
      </w:pPr>
      <w:r>
        <w:rPr>
          <w:rFonts w:ascii="Times New Roman" w:eastAsia="Times New Roman" w:hAnsi="Times New Roman"/>
        </w:rPr>
        <w:t>Blackboard Assignments (7@15</w:t>
      </w:r>
      <w:r w:rsidR="003E245F" w:rsidRPr="00B64CC2">
        <w:rPr>
          <w:rFonts w:ascii="Times New Roman" w:eastAsia="Times New Roman" w:hAnsi="Times New Roman"/>
        </w:rPr>
        <w:t xml:space="preserve"> pts. Ea</w:t>
      </w:r>
      <w:r w:rsidR="00C5675B">
        <w:rPr>
          <w:rFonts w:ascii="Times New Roman" w:eastAsia="Times New Roman" w:hAnsi="Times New Roman"/>
        </w:rPr>
        <w:t>, 1 @ 10pts)</w:t>
      </w:r>
      <w:r w:rsidR="003E245F" w:rsidRPr="00B64CC2">
        <w:rPr>
          <w:rFonts w:ascii="Times New Roman" w:eastAsia="Times New Roman" w:hAnsi="Times New Roman"/>
        </w:rPr>
        <w:t>……</w:t>
      </w:r>
      <w:r w:rsidR="00C5675B">
        <w:rPr>
          <w:rFonts w:ascii="Times New Roman" w:eastAsia="Times New Roman" w:hAnsi="Times New Roman"/>
        </w:rPr>
        <w:t>………10</w:t>
      </w:r>
      <w:r w:rsidR="003E245F" w:rsidRPr="00B64CC2">
        <w:rPr>
          <w:rFonts w:ascii="Times New Roman" w:eastAsia="Times New Roman" w:hAnsi="Times New Roman"/>
        </w:rPr>
        <w:t>0</w:t>
      </w:r>
    </w:p>
    <w:p w:rsidR="00F229C3" w:rsidRDefault="003E245F" w:rsidP="00F229C3">
      <w:pPr>
        <w:spacing w:after="0" w:line="240" w:lineRule="auto"/>
        <w:rPr>
          <w:rFonts w:ascii="Times New Roman" w:eastAsia="Times New Roman" w:hAnsi="Times New Roman"/>
        </w:rPr>
      </w:pPr>
      <w:r w:rsidRPr="00B64CC2">
        <w:rPr>
          <w:rFonts w:ascii="Times New Roman" w:eastAsia="Times New Roman" w:hAnsi="Times New Roman"/>
        </w:rPr>
        <w:t>Project Oral Report ……………………………………</w:t>
      </w:r>
      <w:r w:rsidR="00B64CC2">
        <w:rPr>
          <w:rFonts w:ascii="Times New Roman" w:eastAsia="Times New Roman" w:hAnsi="Times New Roman"/>
        </w:rPr>
        <w:t>…………</w:t>
      </w:r>
      <w:r w:rsidR="002B1BD1">
        <w:rPr>
          <w:rFonts w:ascii="Times New Roman" w:eastAsia="Times New Roman" w:hAnsi="Times New Roman"/>
        </w:rPr>
        <w:tab/>
        <w:t>.</w:t>
      </w:r>
      <w:r w:rsidRPr="00B64CC2">
        <w:rPr>
          <w:rFonts w:ascii="Times New Roman" w:eastAsia="Times New Roman" w:hAnsi="Times New Roman"/>
        </w:rPr>
        <w:t>50</w:t>
      </w:r>
    </w:p>
    <w:p w:rsidR="00F229C3" w:rsidRPr="00B64CC2" w:rsidRDefault="00F229C3" w:rsidP="00F229C3">
      <w:pPr>
        <w:spacing w:after="0" w:line="240" w:lineRule="auto"/>
        <w:rPr>
          <w:rFonts w:ascii="Times New Roman" w:eastAsia="Times New Roman" w:hAnsi="Times New Roman"/>
          <w:u w:val="single"/>
        </w:rPr>
      </w:pPr>
      <w:r>
        <w:rPr>
          <w:rFonts w:ascii="Times New Roman" w:eastAsia="Times New Roman" w:hAnsi="Times New Roman"/>
        </w:rPr>
        <w:t>Oral Project S</w:t>
      </w:r>
      <w:r w:rsidR="002B1BD1">
        <w:rPr>
          <w:rFonts w:ascii="Times New Roman" w:eastAsia="Times New Roman" w:hAnsi="Times New Roman"/>
        </w:rPr>
        <w:t xml:space="preserve">tudent Evaluations………………………………… </w:t>
      </w:r>
      <w:r w:rsidR="00C5675B">
        <w:rPr>
          <w:rFonts w:ascii="Times New Roman" w:eastAsia="Times New Roman" w:hAnsi="Times New Roman"/>
        </w:rPr>
        <w:t>3</w:t>
      </w:r>
      <w:r>
        <w:rPr>
          <w:rFonts w:ascii="Times New Roman" w:eastAsia="Times New Roman" w:hAnsi="Times New Roman"/>
        </w:rPr>
        <w:t>0</w:t>
      </w: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Exam 2…………………………………. ………………</w:t>
      </w:r>
      <w:r w:rsidR="00B64CC2">
        <w:rPr>
          <w:rFonts w:ascii="Times New Roman" w:eastAsia="Times New Roman" w:hAnsi="Times New Roman"/>
        </w:rPr>
        <w:t>………</w:t>
      </w:r>
      <w:r w:rsidR="000A3A4D">
        <w:rPr>
          <w:rFonts w:ascii="Times New Roman" w:eastAsia="Times New Roman" w:hAnsi="Times New Roman"/>
        </w:rPr>
        <w:t>.</w:t>
      </w:r>
      <w:r w:rsidR="00B64CC2">
        <w:rPr>
          <w:rFonts w:ascii="Times New Roman" w:eastAsia="Times New Roman" w:hAnsi="Times New Roman"/>
        </w:rPr>
        <w:t>.</w:t>
      </w:r>
      <w:r w:rsidRPr="00B64CC2">
        <w:rPr>
          <w:rFonts w:ascii="Times New Roman" w:eastAsia="Times New Roman" w:hAnsi="Times New Roman"/>
          <w:u w:val="single"/>
        </w:rPr>
        <w:t>100</w:t>
      </w:r>
      <w:r w:rsidRPr="00B64CC2">
        <w:rPr>
          <w:rFonts w:ascii="Times New Roman" w:eastAsia="Times New Roman" w:hAnsi="Times New Roman"/>
        </w:rPr>
        <w:t xml:space="preserve"> </w:t>
      </w:r>
      <w:r w:rsidRPr="00B64CC2">
        <w:rPr>
          <w:rFonts w:ascii="Times New Roman" w:eastAsia="Times New Roman" w:hAnsi="Times New Roman"/>
        </w:rPr>
        <w:tab/>
      </w:r>
    </w:p>
    <w:p w:rsidR="003E245F" w:rsidRPr="00B64CC2" w:rsidRDefault="003E245F" w:rsidP="003E245F">
      <w:pPr>
        <w:spacing w:after="0" w:line="240" w:lineRule="auto"/>
        <w:rPr>
          <w:rFonts w:ascii="Times New Roman" w:eastAsia="Times New Roman" w:hAnsi="Times New Roman"/>
          <w:b/>
        </w:rPr>
      </w:pPr>
      <w:r w:rsidRPr="00B64CC2">
        <w:rPr>
          <w:rFonts w:ascii="Times New Roman" w:eastAsia="Times New Roman" w:hAnsi="Times New Roman"/>
          <w:b/>
        </w:rPr>
        <w:t>Total Points</w:t>
      </w:r>
      <w:r w:rsidRPr="00B64CC2">
        <w:rPr>
          <w:rFonts w:ascii="Times New Roman" w:eastAsia="Times New Roman" w:hAnsi="Times New Roman"/>
          <w:b/>
        </w:rPr>
        <w:tab/>
        <w:t xml:space="preserve">                                                                         </w:t>
      </w:r>
      <w:r w:rsidR="00B64CC2">
        <w:rPr>
          <w:rFonts w:ascii="Times New Roman" w:eastAsia="Times New Roman" w:hAnsi="Times New Roman"/>
          <w:b/>
        </w:rPr>
        <w:t xml:space="preserve">   </w:t>
      </w:r>
      <w:r w:rsidR="00F229C3">
        <w:rPr>
          <w:rFonts w:ascii="Times New Roman" w:eastAsia="Times New Roman" w:hAnsi="Times New Roman"/>
          <w:b/>
        </w:rPr>
        <w:t xml:space="preserve">  </w:t>
      </w:r>
      <w:r w:rsidR="00B64CC2">
        <w:rPr>
          <w:rFonts w:ascii="Times New Roman" w:eastAsia="Times New Roman" w:hAnsi="Times New Roman"/>
          <w:b/>
        </w:rPr>
        <w:t xml:space="preserve"> </w:t>
      </w:r>
      <w:r w:rsidR="00C5675B">
        <w:rPr>
          <w:rFonts w:ascii="Times New Roman" w:eastAsia="Times New Roman" w:hAnsi="Times New Roman"/>
          <w:b/>
        </w:rPr>
        <w:t>700</w:t>
      </w:r>
    </w:p>
    <w:p w:rsidR="003E245F" w:rsidRPr="00B64CC2" w:rsidRDefault="003E245F" w:rsidP="003E245F">
      <w:pPr>
        <w:spacing w:after="0" w:line="240" w:lineRule="auto"/>
        <w:rPr>
          <w:rFonts w:ascii="Times New Roman" w:eastAsia="Times New Roman" w:hAnsi="Times New Roman"/>
          <w:b/>
        </w:rPr>
      </w:pPr>
    </w:p>
    <w:p w:rsidR="003E245F" w:rsidRPr="00B64CC2" w:rsidRDefault="00B64CC2" w:rsidP="003E245F">
      <w:pPr>
        <w:spacing w:after="0" w:line="240" w:lineRule="auto"/>
        <w:rPr>
          <w:rFonts w:ascii="Times New Roman" w:eastAsia="Times New Roman" w:hAnsi="Times New Roman"/>
          <w:b/>
          <w:color w:val="FF0000"/>
          <w:u w:val="single"/>
        </w:rPr>
      </w:pPr>
      <w:r>
        <w:rPr>
          <w:rFonts w:ascii="Times New Roman" w:eastAsia="Times New Roman" w:hAnsi="Times New Roman"/>
          <w:b/>
          <w:color w:val="FF0000"/>
          <w:u w:val="single"/>
        </w:rPr>
        <w:t xml:space="preserve">**EXTRA CREDIT?? </w:t>
      </w:r>
      <w:r w:rsidR="003E245F" w:rsidRPr="00B64CC2">
        <w:rPr>
          <w:rFonts w:ascii="Times New Roman" w:eastAsia="Times New Roman" w:hAnsi="Times New Roman"/>
          <w:b/>
          <w:color w:val="FF0000"/>
          <w:u w:val="single"/>
        </w:rPr>
        <w:t xml:space="preserve"> THERE IS NONE, SO DON’T ASK!!**</w:t>
      </w:r>
    </w:p>
    <w:p w:rsidR="003E245F" w:rsidRPr="00B64CC2" w:rsidRDefault="003E245F" w:rsidP="003E245F">
      <w:pPr>
        <w:spacing w:after="0" w:line="240" w:lineRule="auto"/>
        <w:rPr>
          <w:rFonts w:ascii="Times New Roman" w:eastAsia="Times New Roman" w:hAnsi="Times New Roman"/>
          <w:b/>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Assignment Description</w:t>
      </w:r>
    </w:p>
    <w:p w:rsidR="003E245F" w:rsidRDefault="003E245F" w:rsidP="003E245F">
      <w:pPr>
        <w:spacing w:after="0" w:line="240" w:lineRule="auto"/>
        <w:rPr>
          <w:rFonts w:ascii="Times New Roman" w:eastAsia="Times New Roman" w:hAnsi="Times New Roman"/>
          <w:b/>
          <w:color w:val="FF0000"/>
          <w:u w:val="single"/>
        </w:rPr>
      </w:pPr>
      <w:r w:rsidRPr="00B64CC2">
        <w:rPr>
          <w:rFonts w:ascii="Times New Roman" w:eastAsia="Times New Roman" w:hAnsi="Times New Roman"/>
          <w:b/>
          <w:color w:val="FF0000"/>
          <w:u w:val="single"/>
        </w:rPr>
        <w:t>**</w:t>
      </w:r>
      <w:r w:rsidR="00F229C3">
        <w:rPr>
          <w:rFonts w:ascii="Times New Roman" w:eastAsia="Times New Roman" w:hAnsi="Times New Roman"/>
          <w:b/>
          <w:color w:val="FF0000"/>
          <w:u w:val="single"/>
        </w:rPr>
        <w:t xml:space="preserve">All late assignments will receive a 0 unless you have a documented university approved absence.  There is No Make Up tests.  </w:t>
      </w:r>
    </w:p>
    <w:p w:rsidR="00F229C3" w:rsidRPr="00B64CC2" w:rsidRDefault="00F229C3" w:rsidP="003E245F">
      <w:pPr>
        <w:spacing w:after="0" w:line="240" w:lineRule="auto"/>
        <w:rPr>
          <w:rFonts w:ascii="Times New Roman" w:eastAsia="Times New Roman" w:hAnsi="Times New Roman"/>
          <w:u w:val="single"/>
        </w:rPr>
      </w:pP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b/>
          <w:i/>
        </w:rPr>
        <w:t>Exams:</w:t>
      </w:r>
      <w:r w:rsidRPr="00B64CC2">
        <w:rPr>
          <w:rFonts w:ascii="Times New Roman" w:eastAsia="Times New Roman" w:hAnsi="Times New Roman"/>
        </w:rPr>
        <w:t xml:space="preserve">  Exams will assess student’s understanding of the material presented through lecture, class discussion, and assigned textbook readings.  There are two (2) exa</w:t>
      </w:r>
      <w:r w:rsidR="001B7B87">
        <w:rPr>
          <w:rFonts w:ascii="Times New Roman" w:eastAsia="Times New Roman" w:hAnsi="Times New Roman"/>
        </w:rPr>
        <w:t>ms scheduled for the spring 2015</w:t>
      </w:r>
      <w:r w:rsidRPr="00B64CC2">
        <w:rPr>
          <w:rFonts w:ascii="Times New Roman" w:eastAsia="Times New Roman" w:hAnsi="Times New Roman"/>
        </w:rPr>
        <w:t xml:space="preserve"> semester. The exams will be objective and include but not limited to, multiple choice and matching. </w:t>
      </w:r>
    </w:p>
    <w:p w:rsidR="00AB246A" w:rsidRDefault="00AB246A" w:rsidP="00AB246A">
      <w:pPr>
        <w:spacing w:after="0" w:line="240" w:lineRule="auto"/>
        <w:rPr>
          <w:rFonts w:ascii="Times New Roman" w:eastAsia="Times New Roman" w:hAnsi="Times New Roman"/>
          <w:sz w:val="24"/>
          <w:szCs w:val="24"/>
        </w:rPr>
      </w:pPr>
      <w:r w:rsidRPr="00AB246A">
        <w:rPr>
          <w:rFonts w:ascii="Times New Roman" w:eastAsia="Times New Roman" w:hAnsi="Times New Roman"/>
          <w:szCs w:val="24"/>
        </w:rPr>
        <w:lastRenderedPageBreak/>
        <w:t>Exams and quizzes will be</w:t>
      </w:r>
      <w:r>
        <w:rPr>
          <w:rFonts w:ascii="Times New Roman" w:eastAsia="Times New Roman" w:hAnsi="Times New Roman"/>
          <w:szCs w:val="24"/>
        </w:rPr>
        <w:t xml:space="preserve"> administered </w:t>
      </w:r>
      <w:r w:rsidRPr="00AB246A">
        <w:rPr>
          <w:rFonts w:ascii="Times New Roman" w:eastAsia="Times New Roman" w:hAnsi="Times New Roman"/>
          <w:b/>
          <w:color w:val="FF0000"/>
          <w:szCs w:val="24"/>
        </w:rPr>
        <w:t>ONLINE</w:t>
      </w:r>
      <w:r w:rsidRPr="00AB246A">
        <w:rPr>
          <w:rFonts w:ascii="Times New Roman" w:eastAsia="Times New Roman" w:hAnsi="Times New Roman"/>
          <w:color w:val="FF0000"/>
          <w:szCs w:val="24"/>
        </w:rPr>
        <w:t xml:space="preserve"> </w:t>
      </w:r>
      <w:r w:rsidRPr="00AB246A">
        <w:rPr>
          <w:rFonts w:ascii="Times New Roman" w:eastAsia="Times New Roman" w:hAnsi="Times New Roman"/>
          <w:szCs w:val="24"/>
        </w:rPr>
        <w:t xml:space="preserve">via Blackboard. For exams, students will have the entire allotted time period to complete the quiz/exam.  Failure to take exams on the schedule date will result in a zero on that exam unless the student speaks to or e-mails the instructor </w:t>
      </w:r>
      <w:r w:rsidRPr="00AB246A">
        <w:rPr>
          <w:rFonts w:ascii="Times New Roman" w:eastAsia="Times New Roman" w:hAnsi="Times New Roman"/>
          <w:b/>
          <w:szCs w:val="24"/>
        </w:rPr>
        <w:t>PRIOR</w:t>
      </w:r>
      <w:r w:rsidRPr="00AB246A">
        <w:rPr>
          <w:rFonts w:ascii="Times New Roman" w:eastAsia="Times New Roman" w:hAnsi="Times New Roman"/>
          <w:szCs w:val="24"/>
        </w:rPr>
        <w:t xml:space="preserve"> to or the </w:t>
      </w:r>
      <w:r w:rsidRPr="00AB246A">
        <w:rPr>
          <w:rFonts w:ascii="Times New Roman" w:eastAsia="Times New Roman" w:hAnsi="Times New Roman"/>
          <w:b/>
          <w:szCs w:val="24"/>
        </w:rPr>
        <w:t>DAY BEFORE</w:t>
      </w:r>
      <w:r w:rsidRPr="00AB246A">
        <w:rPr>
          <w:rFonts w:ascii="Times New Roman" w:eastAsia="Times New Roman" w:hAnsi="Times New Roman"/>
          <w:szCs w:val="24"/>
        </w:rPr>
        <w:t xml:space="preserve"> the exam, well in advance of the exam time (for example, no later than day before exam). If you log in late to an exam and it is already closed and not available, you will </w:t>
      </w:r>
      <w:r w:rsidRPr="00AB246A">
        <w:rPr>
          <w:rFonts w:ascii="Times New Roman" w:eastAsia="Times New Roman" w:hAnsi="Times New Roman"/>
          <w:b/>
          <w:szCs w:val="24"/>
        </w:rPr>
        <w:t>NOT</w:t>
      </w:r>
      <w:r w:rsidRPr="00AB246A">
        <w:rPr>
          <w:rFonts w:ascii="Times New Roman" w:eastAsia="Times New Roman" w:hAnsi="Times New Roman"/>
          <w:szCs w:val="24"/>
        </w:rPr>
        <w:t xml:space="preserve"> be allowed to take the exam. Please speak to the instructor if you are going to have an exam day conflict. Make-up quizzes or exams will </w:t>
      </w:r>
      <w:r w:rsidRPr="00AB246A">
        <w:rPr>
          <w:rFonts w:ascii="Times New Roman" w:eastAsia="Times New Roman" w:hAnsi="Times New Roman"/>
          <w:b/>
          <w:szCs w:val="24"/>
          <w:u w:val="single"/>
        </w:rPr>
        <w:t>NOT</w:t>
      </w:r>
      <w:r w:rsidRPr="00AB246A">
        <w:rPr>
          <w:rFonts w:ascii="Times New Roman" w:eastAsia="Times New Roman" w:hAnsi="Times New Roman"/>
          <w:szCs w:val="24"/>
        </w:rPr>
        <w:t xml:space="preserve"> be given</w:t>
      </w:r>
      <w:r>
        <w:rPr>
          <w:rFonts w:ascii="Times New Roman" w:eastAsia="Times New Roman" w:hAnsi="Times New Roman"/>
          <w:sz w:val="24"/>
          <w:szCs w:val="24"/>
        </w:rPr>
        <w:t>.</w:t>
      </w:r>
    </w:p>
    <w:p w:rsidR="008A4AD5" w:rsidRPr="00B64CC2" w:rsidRDefault="008A4AD5"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Blackboard Assignments</w:t>
      </w: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Each chapter will come with a supplemental Blackboard activity on Fridays. Students are to login to Blackboard and go to the Discussion Board section. There, students will find a question/discussion topic/video link related to the week’s chapter. You will answer the question/provide your input, and then you </w:t>
      </w:r>
      <w:r w:rsidRPr="00B64CC2">
        <w:rPr>
          <w:rFonts w:ascii="Times New Roman" w:eastAsia="Times New Roman" w:hAnsi="Times New Roman"/>
          <w:b/>
          <w:u w:val="single"/>
        </w:rPr>
        <w:t>MUST</w:t>
      </w:r>
      <w:r w:rsidRPr="00B64CC2">
        <w:rPr>
          <w:rFonts w:ascii="Times New Roman" w:eastAsia="Times New Roman" w:hAnsi="Times New Roman"/>
        </w:rPr>
        <w:t xml:space="preserve"> respond to </w:t>
      </w:r>
      <w:r w:rsidR="00F229C3">
        <w:rPr>
          <w:rFonts w:ascii="Times New Roman" w:eastAsia="Times New Roman" w:hAnsi="Times New Roman"/>
          <w:b/>
          <w:u w:val="single"/>
        </w:rPr>
        <w:t>TWO</w:t>
      </w:r>
      <w:r w:rsidRPr="00B64CC2">
        <w:rPr>
          <w:rFonts w:ascii="Times New Roman" w:eastAsia="Times New Roman" w:hAnsi="Times New Roman"/>
        </w:rPr>
        <w:t xml:space="preserve"> other student’s post to receive full credit. </w:t>
      </w:r>
      <w:r w:rsidRPr="00B64CC2">
        <w:rPr>
          <w:rFonts w:ascii="Times New Roman" w:eastAsia="Times New Roman" w:hAnsi="Times New Roman"/>
          <w:b/>
        </w:rPr>
        <w:t>**NOTE</w:t>
      </w:r>
      <w:r w:rsidRPr="00B64CC2">
        <w:rPr>
          <w:rFonts w:ascii="Times New Roman" w:eastAsia="Times New Roman" w:hAnsi="Times New Roman"/>
        </w:rPr>
        <w:t xml:space="preserve">: you </w:t>
      </w:r>
      <w:r w:rsidRPr="00B64CC2">
        <w:rPr>
          <w:rFonts w:ascii="Times New Roman" w:eastAsia="Times New Roman" w:hAnsi="Times New Roman"/>
          <w:b/>
        </w:rPr>
        <w:t>MUST</w:t>
      </w:r>
      <w:r w:rsidRPr="00B64CC2">
        <w:rPr>
          <w:rFonts w:ascii="Times New Roman" w:eastAsia="Times New Roman" w:hAnsi="Times New Roman"/>
        </w:rPr>
        <w:t xml:space="preserve"> answer the question fully! That means, you cannot login, find the discussion, and post something along the lines of ‘I agree’</w:t>
      </w:r>
      <w:r w:rsidRPr="00B64CC2">
        <w:rPr>
          <w:rFonts w:ascii="Times New Roman" w:eastAsia="Times New Roman" w:hAnsi="Times New Roman"/>
          <w:b/>
        </w:rPr>
        <w:t>. **</w:t>
      </w:r>
      <w:r w:rsidRPr="00B64CC2">
        <w:rPr>
          <w:rFonts w:ascii="Times New Roman" w:eastAsia="Times New Roman" w:hAnsi="Times New Roman"/>
        </w:rPr>
        <w:t xml:space="preserve"> In your response to another post, you cannot simply state, ‘Well done’, or something vague. You must demonstrate insight, offer suggestions and that you have read the material for the week and understand the content. If you do not login and complete the module, you </w:t>
      </w:r>
      <w:r w:rsidRPr="00B64CC2">
        <w:rPr>
          <w:rFonts w:ascii="Times New Roman" w:eastAsia="Times New Roman" w:hAnsi="Times New Roman"/>
          <w:b/>
        </w:rPr>
        <w:t>WILL</w:t>
      </w:r>
      <w:r w:rsidRPr="00B64CC2">
        <w:rPr>
          <w:rFonts w:ascii="Times New Roman" w:eastAsia="Times New Roman" w:hAnsi="Times New Roman"/>
        </w:rPr>
        <w:t xml:space="preserve"> be counted as absent!!</w:t>
      </w:r>
    </w:p>
    <w:p w:rsidR="00F229C3" w:rsidRDefault="003E245F" w:rsidP="003E245F">
      <w:pPr>
        <w:spacing w:after="0" w:line="240" w:lineRule="auto"/>
        <w:rPr>
          <w:rFonts w:ascii="Times New Roman" w:eastAsia="Times New Roman" w:hAnsi="Times New Roman"/>
        </w:rPr>
      </w:pPr>
      <w:r w:rsidRPr="00B64CC2">
        <w:rPr>
          <w:rFonts w:ascii="Times New Roman" w:eastAsia="Times New Roman" w:hAnsi="Times New Roman"/>
          <w:b/>
          <w:color w:val="FF0000"/>
        </w:rPr>
        <w:t>**IMPORTANT NOTE</w:t>
      </w:r>
      <w:r w:rsidRPr="00B64CC2">
        <w:rPr>
          <w:rFonts w:ascii="Times New Roman" w:eastAsia="Times New Roman" w:hAnsi="Times New Roman"/>
        </w:rPr>
        <w:t xml:space="preserve">: </w:t>
      </w:r>
      <w:r w:rsidR="00F229C3">
        <w:rPr>
          <w:rFonts w:ascii="Times New Roman" w:eastAsia="Times New Roman" w:hAnsi="Times New Roman"/>
        </w:rPr>
        <w:t xml:space="preserve">There will be a set time period for each discussion and if you miss the time period the discussion will be over and you will not receive the points for the discussion.   </w:t>
      </w:r>
      <w:r w:rsidR="00A971C0">
        <w:rPr>
          <w:rFonts w:ascii="Times New Roman" w:eastAsia="Times New Roman" w:hAnsi="Times New Roman"/>
        </w:rPr>
        <w:t>Each discussion board will open on Friday morning by 8:00 AM or sooner and close no later than 8:00 AM on Monday.</w:t>
      </w:r>
      <w:r w:rsidR="0042059E">
        <w:rPr>
          <w:rFonts w:ascii="Times New Roman" w:eastAsia="Times New Roman" w:hAnsi="Times New Roman"/>
        </w:rPr>
        <w:t xml:space="preserve">  If you fail to participate in the discussion board during the scheduled time, you will be marked absent for Friday’s class.  </w:t>
      </w:r>
      <w:r w:rsidR="00A971C0">
        <w:rPr>
          <w:rFonts w:ascii="Times New Roman" w:eastAsia="Times New Roman" w:hAnsi="Times New Roman"/>
        </w:rPr>
        <w:t xml:space="preserve">  </w:t>
      </w:r>
    </w:p>
    <w:p w:rsidR="00F229C3" w:rsidRDefault="00F229C3"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color w:val="FF0000"/>
        </w:rPr>
      </w:pPr>
      <w:r w:rsidRPr="00B64CC2">
        <w:rPr>
          <w:rFonts w:ascii="Times New Roman" w:eastAsia="Times New Roman" w:hAnsi="Times New Roman"/>
          <w:b/>
          <w:color w:val="FF0000"/>
        </w:rPr>
        <w:t xml:space="preserve">**IF YOU MISS ANY DISCUSSION BOARDS, DO NOT ASK ME TO RE-RELEASE THEM FOR CREDIT. You missed them, period. </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Behavior Change Project: A Personal Behavior Change</w:t>
      </w: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In this behavior change, students are to </w:t>
      </w:r>
      <w:r w:rsidRPr="00B64CC2">
        <w:rPr>
          <w:rFonts w:ascii="Times New Roman" w:eastAsia="Times New Roman" w:hAnsi="Times New Roman"/>
          <w:b/>
        </w:rPr>
        <w:t>CHOOSE</w:t>
      </w:r>
      <w:r w:rsidRPr="00B64CC2">
        <w:rPr>
          <w:rFonts w:ascii="Times New Roman" w:eastAsia="Times New Roman" w:hAnsi="Times New Roman"/>
        </w:rPr>
        <w:t xml:space="preserve"> their own personal behavior change they would like to address. Some examples of behavior change include, but not limited to, increase exercise activity, get a more regimented sleep pattern,</w:t>
      </w:r>
      <w:r w:rsidRPr="00B64CC2">
        <w:rPr>
          <w:rFonts w:ascii="Times New Roman" w:eastAsia="Times New Roman" w:hAnsi="Times New Roman"/>
          <w:b/>
        </w:rPr>
        <w:t xml:space="preserve"> STOP TEXTING/TALKING ON PHONE WHILE DRIVING!! &gt;=( </w:t>
      </w:r>
      <w:r w:rsidRPr="00B64CC2">
        <w:rPr>
          <w:rFonts w:ascii="Times New Roman" w:eastAsia="Times New Roman" w:hAnsi="Times New Roman"/>
        </w:rPr>
        <w:t xml:space="preserve">, stop smoking, exercise more, getting to class on time, etc…This behavior change project will include the following: </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i/>
        </w:rPr>
      </w:pPr>
      <w:r w:rsidRPr="00B64CC2">
        <w:rPr>
          <w:rFonts w:ascii="Times New Roman" w:eastAsia="Times New Roman" w:hAnsi="Times New Roman"/>
          <w:b/>
          <w:i/>
        </w:rPr>
        <w:t>Behavior Change Program Written Report:  Identify the health behavior to change (stress management, inactivity, smoking, etc.), and the dimension(s) of health impacted by this behavior</w:t>
      </w:r>
      <w:r w:rsidRPr="00B64CC2">
        <w:rPr>
          <w:rFonts w:ascii="Times New Roman" w:eastAsia="Times New Roman" w:hAnsi="Times New Roman"/>
          <w:i/>
        </w:rPr>
        <w:t>.</w:t>
      </w:r>
    </w:p>
    <w:p w:rsidR="003E245F" w:rsidRPr="00B64CC2" w:rsidRDefault="003E245F" w:rsidP="003E245F">
      <w:pPr>
        <w:numPr>
          <w:ilvl w:val="0"/>
          <w:numId w:val="8"/>
        </w:numPr>
        <w:spacing w:after="0" w:line="240" w:lineRule="auto"/>
        <w:rPr>
          <w:rFonts w:ascii="Times New Roman" w:eastAsia="Times New Roman" w:hAnsi="Times New Roman"/>
          <w:i/>
        </w:rPr>
      </w:pPr>
      <w:r w:rsidRPr="00B64CC2">
        <w:rPr>
          <w:rFonts w:ascii="Times New Roman" w:eastAsia="Times New Roman" w:hAnsi="Times New Roman"/>
        </w:rPr>
        <w:t xml:space="preserve">Chart the behavior daily (as referenced in </w:t>
      </w:r>
      <w:r w:rsidRPr="00B64CC2">
        <w:rPr>
          <w:rFonts w:ascii="Times New Roman" w:eastAsia="Times New Roman" w:hAnsi="Times New Roman"/>
          <w:b/>
        </w:rPr>
        <w:t>your journal</w:t>
      </w:r>
      <w:r w:rsidRPr="00B64CC2">
        <w:rPr>
          <w:rFonts w:ascii="Times New Roman" w:eastAsia="Times New Roman" w:hAnsi="Times New Roman"/>
        </w:rPr>
        <w:t>)</w:t>
      </w:r>
    </w:p>
    <w:p w:rsidR="003E245F" w:rsidRPr="00B64CC2" w:rsidRDefault="003E245F" w:rsidP="003E245F">
      <w:pPr>
        <w:numPr>
          <w:ilvl w:val="0"/>
          <w:numId w:val="8"/>
        </w:numPr>
        <w:spacing w:after="0" w:line="240" w:lineRule="auto"/>
        <w:rPr>
          <w:rFonts w:ascii="Times New Roman" w:eastAsia="Times New Roman" w:hAnsi="Times New Roman"/>
          <w:i/>
        </w:rPr>
      </w:pPr>
      <w:r w:rsidRPr="00B64CC2">
        <w:rPr>
          <w:rFonts w:ascii="Times New Roman" w:eastAsia="Times New Roman" w:hAnsi="Times New Roman"/>
        </w:rPr>
        <w:t xml:space="preserve">Chart the long-term plan of your behavior change: how will you </w:t>
      </w:r>
      <w:r w:rsidRPr="00B64CC2">
        <w:rPr>
          <w:rFonts w:ascii="Times New Roman" w:eastAsia="Times New Roman" w:hAnsi="Times New Roman"/>
          <w:b/>
          <w:i/>
          <w:u w:val="single"/>
        </w:rPr>
        <w:t>maintain</w:t>
      </w:r>
      <w:r w:rsidRPr="00B64CC2">
        <w:rPr>
          <w:rFonts w:ascii="Times New Roman" w:eastAsia="Times New Roman" w:hAnsi="Times New Roman"/>
        </w:rPr>
        <w:t xml:space="preserve"> this newfound behavior? </w:t>
      </w:r>
    </w:p>
    <w:p w:rsidR="003E245F" w:rsidRPr="00B64CC2" w:rsidRDefault="003E245F" w:rsidP="003E245F">
      <w:pPr>
        <w:numPr>
          <w:ilvl w:val="0"/>
          <w:numId w:val="8"/>
        </w:numPr>
        <w:spacing w:after="0" w:line="240" w:lineRule="auto"/>
        <w:rPr>
          <w:rFonts w:ascii="Times New Roman" w:eastAsia="Times New Roman" w:hAnsi="Times New Roman"/>
          <w:i/>
        </w:rPr>
      </w:pPr>
      <w:r w:rsidRPr="00B64CC2">
        <w:rPr>
          <w:rFonts w:ascii="Times New Roman" w:eastAsia="Times New Roman" w:hAnsi="Times New Roman"/>
        </w:rPr>
        <w:t xml:space="preserve">Discuss your </w:t>
      </w:r>
      <w:r w:rsidRPr="00B64CC2">
        <w:rPr>
          <w:rFonts w:ascii="Times New Roman" w:eastAsia="Times New Roman" w:hAnsi="Times New Roman"/>
          <w:b/>
          <w:i/>
          <w:u w:val="single"/>
        </w:rPr>
        <w:t>relapse prevention plan</w:t>
      </w:r>
      <w:r w:rsidRPr="00B64CC2">
        <w:rPr>
          <w:rFonts w:ascii="Times New Roman" w:eastAsia="Times New Roman" w:hAnsi="Times New Roman"/>
        </w:rPr>
        <w:t xml:space="preserve">: how will you safety net your new found behavior for when the class is OVER?? </w:t>
      </w:r>
    </w:p>
    <w:p w:rsidR="003E245F" w:rsidRPr="00B64CC2" w:rsidRDefault="003E245F" w:rsidP="003E245F">
      <w:pPr>
        <w:numPr>
          <w:ilvl w:val="0"/>
          <w:numId w:val="8"/>
        </w:numPr>
        <w:spacing w:after="0" w:line="240" w:lineRule="auto"/>
        <w:rPr>
          <w:rFonts w:ascii="Times New Roman" w:eastAsia="Times New Roman" w:hAnsi="Times New Roman"/>
          <w:i/>
        </w:rPr>
      </w:pPr>
      <w:r w:rsidRPr="00B64CC2">
        <w:rPr>
          <w:rFonts w:ascii="Times New Roman" w:eastAsia="Times New Roman" w:hAnsi="Times New Roman"/>
        </w:rPr>
        <w:t>Chart includes: when, where and how the behavior occurred, what precipitated the event, and consequences (negative or positive) of the behavior.</w:t>
      </w:r>
    </w:p>
    <w:p w:rsidR="003E245F" w:rsidRPr="00B64CC2" w:rsidRDefault="003E245F" w:rsidP="003E245F">
      <w:pPr>
        <w:numPr>
          <w:ilvl w:val="0"/>
          <w:numId w:val="8"/>
        </w:numPr>
        <w:spacing w:after="0" w:line="240" w:lineRule="auto"/>
        <w:rPr>
          <w:rFonts w:ascii="Times New Roman" w:eastAsia="Times New Roman" w:hAnsi="Times New Roman"/>
          <w:i/>
        </w:rPr>
      </w:pPr>
      <w:r w:rsidRPr="00B64CC2">
        <w:rPr>
          <w:rFonts w:ascii="Times New Roman" w:eastAsia="Times New Roman" w:hAnsi="Times New Roman"/>
        </w:rPr>
        <w:t xml:space="preserve">Identify the Health Model/Theory used to guide your behavior change: for accountability purposes! </w:t>
      </w:r>
      <w:r w:rsidRPr="00B64CC2">
        <w:rPr>
          <w:rFonts w:ascii="Times New Roman" w:eastAsia="Times New Roman" w:hAnsi="Times New Roman"/>
        </w:rPr>
        <w:sym w:font="Wingdings" w:char="F04A"/>
      </w:r>
    </w:p>
    <w:p w:rsidR="003E245F" w:rsidRPr="00B64CC2" w:rsidRDefault="003E245F" w:rsidP="003E245F">
      <w:pPr>
        <w:numPr>
          <w:ilvl w:val="0"/>
          <w:numId w:val="8"/>
        </w:numPr>
        <w:spacing w:after="0" w:line="240" w:lineRule="auto"/>
        <w:rPr>
          <w:rFonts w:ascii="Times New Roman" w:eastAsia="Times New Roman" w:hAnsi="Times New Roman"/>
          <w:i/>
        </w:rPr>
      </w:pPr>
      <w:r w:rsidRPr="00B64CC2">
        <w:rPr>
          <w:rFonts w:ascii="Times New Roman" w:eastAsia="Times New Roman" w:hAnsi="Times New Roman"/>
        </w:rPr>
        <w:t>Discuss the benefits of changing the behavior.  Identify the predisposing, reinforcing, and enabling factors which might make this possible.</w:t>
      </w:r>
    </w:p>
    <w:p w:rsidR="003E245F" w:rsidRPr="00B64CC2" w:rsidRDefault="003E245F" w:rsidP="003E245F">
      <w:pPr>
        <w:numPr>
          <w:ilvl w:val="0"/>
          <w:numId w:val="8"/>
        </w:numPr>
        <w:spacing w:after="0" w:line="240" w:lineRule="auto"/>
        <w:rPr>
          <w:rFonts w:ascii="Times New Roman" w:eastAsia="Times New Roman" w:hAnsi="Times New Roman"/>
          <w:i/>
        </w:rPr>
      </w:pPr>
      <w:r w:rsidRPr="00B64CC2">
        <w:rPr>
          <w:rFonts w:ascii="Times New Roman" w:eastAsia="Times New Roman" w:hAnsi="Times New Roman"/>
        </w:rPr>
        <w:t>Discuss the tools and skills used the change the behavior.  Discuss theories, goals and objectives that apply to your behavior change.</w:t>
      </w:r>
    </w:p>
    <w:p w:rsidR="003E245F" w:rsidRPr="00B64CC2" w:rsidRDefault="003E245F" w:rsidP="003E245F">
      <w:pPr>
        <w:numPr>
          <w:ilvl w:val="0"/>
          <w:numId w:val="8"/>
        </w:numPr>
        <w:spacing w:after="0" w:line="240" w:lineRule="auto"/>
        <w:rPr>
          <w:rFonts w:ascii="Times New Roman" w:eastAsia="Times New Roman" w:hAnsi="Times New Roman"/>
          <w:i/>
        </w:rPr>
      </w:pPr>
      <w:r w:rsidRPr="00B64CC2">
        <w:rPr>
          <w:rFonts w:ascii="Times New Roman" w:eastAsia="Times New Roman" w:hAnsi="Times New Roman"/>
        </w:rPr>
        <w:t>Provide an evaluation of your efforts.</w:t>
      </w:r>
    </w:p>
    <w:p w:rsidR="008A4AD5" w:rsidRPr="00C5675B" w:rsidRDefault="003E245F" w:rsidP="003E245F">
      <w:pPr>
        <w:numPr>
          <w:ilvl w:val="0"/>
          <w:numId w:val="8"/>
        </w:numPr>
        <w:spacing w:after="0" w:line="240" w:lineRule="auto"/>
        <w:rPr>
          <w:rFonts w:ascii="Times New Roman" w:eastAsia="Times New Roman" w:hAnsi="Times New Roman"/>
          <w:i/>
        </w:rPr>
      </w:pPr>
      <w:r w:rsidRPr="00B64CC2">
        <w:rPr>
          <w:rFonts w:ascii="Times New Roman" w:eastAsia="Times New Roman" w:hAnsi="Times New Roman"/>
        </w:rPr>
        <w:t>This paper is informal in nature and need not be referenced with a bibliography page</w:t>
      </w:r>
      <w:r w:rsidR="00C5675B">
        <w:rPr>
          <w:rFonts w:ascii="Times New Roman" w:eastAsia="Times New Roman" w:hAnsi="Times New Roman"/>
        </w:rPr>
        <w:t xml:space="preserve"> however, if you get information from a source, you must cite them</w:t>
      </w:r>
      <w:r w:rsidRPr="00B64CC2">
        <w:rPr>
          <w:rFonts w:ascii="Times New Roman" w:eastAsia="Times New Roman" w:hAnsi="Times New Roman"/>
        </w:rPr>
        <w:t>.</w:t>
      </w:r>
      <w:r w:rsidR="00C5675B">
        <w:rPr>
          <w:rFonts w:ascii="Times New Roman" w:eastAsia="Times New Roman" w:hAnsi="Times New Roman"/>
        </w:rPr>
        <w:t xml:space="preserve"> </w:t>
      </w:r>
    </w:p>
    <w:p w:rsidR="00C5675B" w:rsidRPr="000A3A4D" w:rsidRDefault="00C5675B" w:rsidP="003E245F">
      <w:pPr>
        <w:numPr>
          <w:ilvl w:val="0"/>
          <w:numId w:val="8"/>
        </w:numPr>
        <w:spacing w:after="0" w:line="240" w:lineRule="auto"/>
        <w:rPr>
          <w:rFonts w:ascii="Times New Roman" w:eastAsia="Times New Roman" w:hAnsi="Times New Roman"/>
          <w:i/>
        </w:rPr>
      </w:pPr>
      <w:r>
        <w:rPr>
          <w:rFonts w:ascii="Times New Roman" w:eastAsia="Times New Roman" w:hAnsi="Times New Roman"/>
        </w:rPr>
        <w:lastRenderedPageBreak/>
        <w:t>Minimum words is 1000.  Please see the rubric.</w:t>
      </w:r>
    </w:p>
    <w:p w:rsidR="008A4AD5" w:rsidRDefault="008A4AD5" w:rsidP="003E245F">
      <w:pPr>
        <w:spacing w:after="0" w:line="240" w:lineRule="auto"/>
        <w:rPr>
          <w:rFonts w:ascii="Times New Roman" w:eastAsia="Times New Roman" w:hAnsi="Times New Roman"/>
          <w:b/>
          <w:i/>
        </w:rPr>
      </w:pP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b/>
          <w:i/>
        </w:rPr>
        <w:t>Behavior Change Program Report (oral):</w:t>
      </w:r>
      <w:r w:rsidRPr="00B64CC2">
        <w:rPr>
          <w:rFonts w:ascii="Times New Roman" w:eastAsia="Times New Roman" w:hAnsi="Times New Roman"/>
          <w:i/>
        </w:rPr>
        <w:t xml:space="preserve">  </w:t>
      </w:r>
      <w:r w:rsidRPr="00B64CC2">
        <w:rPr>
          <w:rFonts w:ascii="Times New Roman" w:eastAsia="Times New Roman" w:hAnsi="Times New Roman"/>
        </w:rPr>
        <w:t>Students will give an oral report over their behavior change project at the end of the semester.</w:t>
      </w:r>
    </w:p>
    <w:p w:rsidR="003E245F" w:rsidRPr="00B64CC2" w:rsidRDefault="003E245F" w:rsidP="003E245F">
      <w:pPr>
        <w:numPr>
          <w:ilvl w:val="0"/>
          <w:numId w:val="9"/>
        </w:numPr>
        <w:spacing w:after="0" w:line="240" w:lineRule="auto"/>
        <w:rPr>
          <w:rFonts w:ascii="Times New Roman" w:eastAsia="Times New Roman" w:hAnsi="Times New Roman"/>
        </w:rPr>
      </w:pPr>
      <w:r w:rsidRPr="00B64CC2">
        <w:rPr>
          <w:rFonts w:ascii="Times New Roman" w:eastAsia="Times New Roman" w:hAnsi="Times New Roman"/>
        </w:rPr>
        <w:t>Report should be 5 to 10 minutes in length.</w:t>
      </w:r>
    </w:p>
    <w:p w:rsidR="003E245F" w:rsidRPr="00B64CC2" w:rsidRDefault="003E245F" w:rsidP="003E245F">
      <w:pPr>
        <w:numPr>
          <w:ilvl w:val="0"/>
          <w:numId w:val="9"/>
        </w:numPr>
        <w:spacing w:after="0" w:line="240" w:lineRule="auto"/>
        <w:rPr>
          <w:rFonts w:ascii="Times New Roman" w:eastAsia="Times New Roman" w:hAnsi="Times New Roman"/>
        </w:rPr>
      </w:pPr>
      <w:r w:rsidRPr="00B64CC2">
        <w:rPr>
          <w:rFonts w:ascii="Times New Roman" w:eastAsia="Times New Roman" w:hAnsi="Times New Roman"/>
        </w:rPr>
        <w:t>Explain your target goal/behavior.</w:t>
      </w:r>
    </w:p>
    <w:p w:rsidR="003E245F" w:rsidRPr="00B64CC2" w:rsidRDefault="003E245F" w:rsidP="003E245F">
      <w:pPr>
        <w:numPr>
          <w:ilvl w:val="0"/>
          <w:numId w:val="9"/>
        </w:numPr>
        <w:spacing w:after="0" w:line="240" w:lineRule="auto"/>
        <w:rPr>
          <w:rFonts w:ascii="Times New Roman" w:eastAsia="Times New Roman" w:hAnsi="Times New Roman"/>
        </w:rPr>
      </w:pPr>
      <w:r w:rsidRPr="00B64CC2">
        <w:rPr>
          <w:rFonts w:ascii="Times New Roman" w:eastAsia="Times New Roman" w:hAnsi="Times New Roman"/>
        </w:rPr>
        <w:t>Explain strategies, tools and skills utilized to change the behavior.</w:t>
      </w:r>
    </w:p>
    <w:p w:rsidR="003E245F" w:rsidRPr="00B64CC2" w:rsidRDefault="003E245F" w:rsidP="003E245F">
      <w:pPr>
        <w:numPr>
          <w:ilvl w:val="0"/>
          <w:numId w:val="9"/>
        </w:numPr>
        <w:spacing w:after="0" w:line="240" w:lineRule="auto"/>
        <w:rPr>
          <w:rFonts w:ascii="Times New Roman" w:eastAsia="Times New Roman" w:hAnsi="Times New Roman"/>
        </w:rPr>
      </w:pPr>
      <w:r w:rsidRPr="00B64CC2">
        <w:rPr>
          <w:rFonts w:ascii="Times New Roman" w:eastAsia="Times New Roman" w:hAnsi="Times New Roman"/>
        </w:rPr>
        <w:t>Explain your success or “challenges” in achieving your goal.</w:t>
      </w:r>
    </w:p>
    <w:p w:rsidR="003E245F" w:rsidRPr="00B64CC2" w:rsidRDefault="003E245F" w:rsidP="003E245F">
      <w:pPr>
        <w:numPr>
          <w:ilvl w:val="0"/>
          <w:numId w:val="9"/>
        </w:numPr>
        <w:spacing w:after="0" w:line="240" w:lineRule="auto"/>
        <w:rPr>
          <w:rFonts w:ascii="Times New Roman" w:eastAsia="Times New Roman" w:hAnsi="Times New Roman"/>
        </w:rPr>
      </w:pPr>
      <w:r w:rsidRPr="00B64CC2">
        <w:rPr>
          <w:rFonts w:ascii="Times New Roman" w:eastAsia="Times New Roman" w:hAnsi="Times New Roman"/>
        </w:rPr>
        <w:t>Visuals are required –</w:t>
      </w:r>
      <w:r w:rsidR="0056125C">
        <w:rPr>
          <w:rFonts w:ascii="Times New Roman" w:eastAsia="Times New Roman" w:hAnsi="Times New Roman"/>
        </w:rPr>
        <w:t xml:space="preserve"> (minimum 10 power   point slides for this presentation – please no prezi presentations.)</w:t>
      </w:r>
      <w:r w:rsidRPr="00B64CC2">
        <w:rPr>
          <w:rFonts w:ascii="Times New Roman" w:eastAsia="Times New Roman" w:hAnsi="Times New Roman"/>
        </w:rPr>
        <w:t>this is a formal presentation – dress professionally, arrive early enough to check and be familiar with equipment and have the presentation organized.</w:t>
      </w:r>
    </w:p>
    <w:p w:rsidR="003E245F" w:rsidRDefault="003E245F" w:rsidP="003E245F">
      <w:pPr>
        <w:numPr>
          <w:ilvl w:val="0"/>
          <w:numId w:val="9"/>
        </w:numPr>
        <w:spacing w:after="0" w:line="240" w:lineRule="auto"/>
        <w:rPr>
          <w:rFonts w:ascii="Times New Roman" w:eastAsia="Times New Roman" w:hAnsi="Times New Roman"/>
          <w:b/>
        </w:rPr>
      </w:pPr>
      <w:r w:rsidRPr="00B64CC2">
        <w:rPr>
          <w:rFonts w:ascii="Times New Roman" w:eastAsia="Times New Roman" w:hAnsi="Times New Roman"/>
          <w:b/>
        </w:rPr>
        <w:t>Grade is not determined by the outcome of the attempted behavior change, rather that you attempted the process and that you understand and can implement the theory.</w:t>
      </w:r>
    </w:p>
    <w:p w:rsidR="0042059E" w:rsidRPr="00B64CC2" w:rsidRDefault="0042059E" w:rsidP="0042059E">
      <w:pPr>
        <w:spacing w:after="0" w:line="240" w:lineRule="auto"/>
        <w:ind w:left="765"/>
        <w:rPr>
          <w:rFonts w:ascii="Times New Roman" w:eastAsia="Times New Roman" w:hAnsi="Times New Roman"/>
          <w:b/>
        </w:rPr>
      </w:pPr>
    </w:p>
    <w:p w:rsidR="00B64CC2" w:rsidRDefault="0042059E" w:rsidP="003E245F">
      <w:pPr>
        <w:tabs>
          <w:tab w:val="left" w:pos="3355"/>
        </w:tabs>
        <w:spacing w:after="0" w:line="240" w:lineRule="auto"/>
        <w:rPr>
          <w:rFonts w:ascii="Times New Roman" w:eastAsia="Times New Roman" w:hAnsi="Times New Roman"/>
          <w:b/>
          <w:i/>
        </w:rPr>
      </w:pPr>
      <w:r>
        <w:rPr>
          <w:rFonts w:ascii="Times New Roman" w:eastAsia="Times New Roman" w:hAnsi="Times New Roman"/>
          <w:b/>
          <w:i/>
        </w:rPr>
        <w:t>Student Journal Assignment:  (weekly)</w:t>
      </w:r>
    </w:p>
    <w:p w:rsidR="0042059E" w:rsidRPr="0042059E" w:rsidRDefault="0042059E" w:rsidP="003E245F">
      <w:pPr>
        <w:tabs>
          <w:tab w:val="left" w:pos="3355"/>
        </w:tabs>
        <w:spacing w:after="0" w:line="240" w:lineRule="auto"/>
        <w:rPr>
          <w:rFonts w:ascii="Times New Roman" w:eastAsia="Times New Roman" w:hAnsi="Times New Roman"/>
        </w:rPr>
      </w:pPr>
      <w:r>
        <w:rPr>
          <w:rFonts w:ascii="Times New Roman" w:eastAsia="Times New Roman" w:hAnsi="Times New Roman"/>
        </w:rPr>
        <w:t xml:space="preserve">You will be required to journal for seven weeks.  You must turn in your journal through the Blackboard assignment link.  You are required to use the Journal template and nothing else will be accepted.  Full directions will be given on the first day of class.  This is an important assignment as you will use this data to analyze your behavior change.  </w:t>
      </w:r>
    </w:p>
    <w:p w:rsidR="0042059E" w:rsidRPr="0042059E" w:rsidRDefault="0042059E" w:rsidP="003E245F">
      <w:pPr>
        <w:tabs>
          <w:tab w:val="left" w:pos="3355"/>
        </w:tabs>
        <w:spacing w:after="0" w:line="240" w:lineRule="auto"/>
        <w:rPr>
          <w:rFonts w:ascii="Times New Roman" w:eastAsia="Times New Roman" w:hAnsi="Times New Roman"/>
          <w:b/>
          <w:i/>
        </w:rPr>
      </w:pPr>
    </w:p>
    <w:p w:rsidR="00A83551" w:rsidRDefault="004C0A82" w:rsidP="00A83551">
      <w:pPr>
        <w:tabs>
          <w:tab w:val="left" w:pos="3355"/>
        </w:tabs>
        <w:spacing w:after="0" w:line="240" w:lineRule="auto"/>
        <w:rPr>
          <w:rFonts w:ascii="Times New Roman" w:eastAsia="Times New Roman" w:hAnsi="Times New Roman"/>
          <w:b/>
          <w:color w:val="FF0000"/>
          <w:sz w:val="28"/>
          <w:szCs w:val="28"/>
        </w:rPr>
      </w:pPr>
      <w:r w:rsidRPr="000A3A4D">
        <w:rPr>
          <w:rFonts w:ascii="Times New Roman" w:eastAsia="Times New Roman" w:hAnsi="Times New Roman"/>
          <w:b/>
          <w:color w:val="FF0000"/>
          <w:sz w:val="28"/>
          <w:szCs w:val="28"/>
        </w:rPr>
        <w:t>**DISCLAIMER: assignments, course schedule is SUBJECT TO CHANGE due to unforeseen circumstances that can arise during a semester. This CAN include a change in total points for the course. **</w:t>
      </w:r>
    </w:p>
    <w:p w:rsidR="003E245F" w:rsidRPr="00B64CC2" w:rsidRDefault="003E245F" w:rsidP="003E245F">
      <w:pPr>
        <w:spacing w:after="0" w:line="240" w:lineRule="auto"/>
        <w:rPr>
          <w:rFonts w:ascii="Times New Roman" w:eastAsia="Times New Roman" w:hAnsi="Times New Roman"/>
        </w:rPr>
      </w:pPr>
    </w:p>
    <w:p w:rsidR="00512478" w:rsidRDefault="00512478" w:rsidP="003E245F">
      <w:pPr>
        <w:jc w:val="center"/>
      </w:pPr>
    </w:p>
    <w:sectPr w:rsidR="00512478" w:rsidSect="000960E7">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713F" w:rsidRDefault="00DE713F" w:rsidP="00595BC1">
      <w:pPr>
        <w:spacing w:after="0" w:line="240" w:lineRule="auto"/>
      </w:pPr>
      <w:r>
        <w:separator/>
      </w:r>
    </w:p>
  </w:endnote>
  <w:endnote w:type="continuationSeparator" w:id="0">
    <w:p w:rsidR="00DE713F" w:rsidRDefault="00DE713F" w:rsidP="00595B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5BC1" w:rsidRDefault="00595BC1">
    <w:pPr>
      <w:pStyle w:val="Footer"/>
      <w:pBdr>
        <w:top w:val="thinThickSmallGap" w:sz="24" w:space="1" w:color="823B0B" w:themeColor="accent2" w:themeShade="7F"/>
      </w:pBdr>
      <w:rPr>
        <w:rFonts w:asciiTheme="majorHAnsi" w:eastAsiaTheme="majorEastAsia" w:hAnsiTheme="majorHAnsi" w:cstheme="majorBidi"/>
      </w:rPr>
    </w:pPr>
    <w:r>
      <w:rPr>
        <w:rFonts w:asciiTheme="majorHAnsi" w:eastAsiaTheme="majorEastAsia" w:hAnsiTheme="majorHAnsi" w:cstheme="majorBidi"/>
      </w:rPr>
      <w:t>Fall 2016- Terrell</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sidR="00C6775C">
      <w:rPr>
        <w:rFonts w:asciiTheme="minorHAnsi" w:eastAsiaTheme="minorEastAsia" w:hAnsiTheme="minorHAnsi" w:cstheme="minorBidi"/>
      </w:rPr>
      <w:fldChar w:fldCharType="begin"/>
    </w:r>
    <w:r>
      <w:instrText xml:space="preserve"> PAGE   \* MERGEFORMAT </w:instrText>
    </w:r>
    <w:r w:rsidR="00C6775C">
      <w:rPr>
        <w:rFonts w:asciiTheme="minorHAnsi" w:eastAsiaTheme="minorEastAsia" w:hAnsiTheme="minorHAnsi" w:cstheme="minorBidi"/>
      </w:rPr>
      <w:fldChar w:fldCharType="separate"/>
    </w:r>
    <w:r w:rsidR="0030165E" w:rsidRPr="0030165E">
      <w:rPr>
        <w:rFonts w:asciiTheme="majorHAnsi" w:eastAsiaTheme="majorEastAsia" w:hAnsiTheme="majorHAnsi" w:cstheme="majorBidi"/>
        <w:noProof/>
      </w:rPr>
      <w:t>1</w:t>
    </w:r>
    <w:r w:rsidR="00C6775C">
      <w:rPr>
        <w:rFonts w:asciiTheme="majorHAnsi" w:eastAsiaTheme="majorEastAsia" w:hAnsiTheme="majorHAnsi" w:cstheme="majorBidi"/>
        <w:noProof/>
      </w:rPr>
      <w:fldChar w:fldCharType="end"/>
    </w:r>
  </w:p>
  <w:p w:rsidR="00595BC1" w:rsidRDefault="00595B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713F" w:rsidRDefault="00DE713F" w:rsidP="00595BC1">
      <w:pPr>
        <w:spacing w:after="0" w:line="240" w:lineRule="auto"/>
      </w:pPr>
      <w:r>
        <w:separator/>
      </w:r>
    </w:p>
  </w:footnote>
  <w:footnote w:type="continuationSeparator" w:id="0">
    <w:p w:rsidR="00DE713F" w:rsidRDefault="00DE713F" w:rsidP="00595BC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E4D23"/>
    <w:multiLevelType w:val="hybridMultilevel"/>
    <w:tmpl w:val="10B0B36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B75BC0"/>
    <w:multiLevelType w:val="hybridMultilevel"/>
    <w:tmpl w:val="3EACB9B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950A36"/>
    <w:multiLevelType w:val="hybridMultilevel"/>
    <w:tmpl w:val="B9C2FAE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40079D"/>
    <w:multiLevelType w:val="hybridMultilevel"/>
    <w:tmpl w:val="7380974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BE1ABB"/>
    <w:multiLevelType w:val="hybridMultilevel"/>
    <w:tmpl w:val="882457AA"/>
    <w:lvl w:ilvl="0" w:tplc="04090003">
      <w:start w:val="1"/>
      <w:numFmt w:val="bullet"/>
      <w:lvlText w:val="o"/>
      <w:lvlJc w:val="left"/>
      <w:pPr>
        <w:ind w:left="765" w:hanging="360"/>
      </w:pPr>
      <w:rPr>
        <w:rFonts w:ascii="Courier New" w:hAnsi="Courier New" w:cs="Courier New"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5" w15:restartNumberingAfterBreak="0">
    <w:nsid w:val="18814C60"/>
    <w:multiLevelType w:val="hybridMultilevel"/>
    <w:tmpl w:val="637AB6B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6" w15:restartNumberingAfterBreak="0">
    <w:nsid w:val="2ABF2D3B"/>
    <w:multiLevelType w:val="hybridMultilevel"/>
    <w:tmpl w:val="BA76BB36"/>
    <w:lvl w:ilvl="0" w:tplc="A394E608">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CF2744F"/>
    <w:multiLevelType w:val="hybridMultilevel"/>
    <w:tmpl w:val="DD46812C"/>
    <w:lvl w:ilvl="0" w:tplc="F75656B4">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DE01BA2"/>
    <w:multiLevelType w:val="hybridMultilevel"/>
    <w:tmpl w:val="A1802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D45B2D"/>
    <w:multiLevelType w:val="hybridMultilevel"/>
    <w:tmpl w:val="527CC8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38735CDE"/>
    <w:multiLevelType w:val="hybridMultilevel"/>
    <w:tmpl w:val="D14278A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89D2988"/>
    <w:multiLevelType w:val="hybridMultilevel"/>
    <w:tmpl w:val="F3E676D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99961BC"/>
    <w:multiLevelType w:val="hybridMultilevel"/>
    <w:tmpl w:val="582037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3DBB7584"/>
    <w:multiLevelType w:val="hybridMultilevel"/>
    <w:tmpl w:val="214CEC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DE252DC"/>
    <w:multiLevelType w:val="hybridMultilevel"/>
    <w:tmpl w:val="040CA73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27F41B5"/>
    <w:multiLevelType w:val="hybridMultilevel"/>
    <w:tmpl w:val="E28C92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4E031C18"/>
    <w:multiLevelType w:val="hybridMultilevel"/>
    <w:tmpl w:val="11D803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F4313AA"/>
    <w:multiLevelType w:val="hybridMultilevel"/>
    <w:tmpl w:val="B56C8808"/>
    <w:lvl w:ilvl="0" w:tplc="04090001">
      <w:start w:val="1"/>
      <w:numFmt w:val="bullet"/>
      <w:lvlText w:val=""/>
      <w:lvlJc w:val="left"/>
      <w:pPr>
        <w:tabs>
          <w:tab w:val="num" w:pos="780"/>
        </w:tabs>
        <w:ind w:left="780" w:hanging="360"/>
      </w:pPr>
      <w:rPr>
        <w:rFonts w:ascii="Symbol" w:hAnsi="Symbol" w:hint="default"/>
      </w:rPr>
    </w:lvl>
    <w:lvl w:ilvl="1" w:tplc="04090003">
      <w:start w:val="1"/>
      <w:numFmt w:val="bullet"/>
      <w:lvlText w:val="o"/>
      <w:lvlJc w:val="left"/>
      <w:pPr>
        <w:tabs>
          <w:tab w:val="num" w:pos="1500"/>
        </w:tabs>
        <w:ind w:left="1500" w:hanging="360"/>
      </w:pPr>
      <w:rPr>
        <w:rFonts w:ascii="Courier New" w:hAnsi="Courier New" w:cs="Courier New" w:hint="default"/>
      </w:rPr>
    </w:lvl>
    <w:lvl w:ilvl="2" w:tplc="04090005">
      <w:start w:val="1"/>
      <w:numFmt w:val="bullet"/>
      <w:lvlText w:val=""/>
      <w:lvlJc w:val="left"/>
      <w:pPr>
        <w:tabs>
          <w:tab w:val="num" w:pos="2220"/>
        </w:tabs>
        <w:ind w:left="2220" w:hanging="360"/>
      </w:pPr>
      <w:rPr>
        <w:rFonts w:ascii="Wingdings" w:hAnsi="Wingdings" w:hint="default"/>
      </w:rPr>
    </w:lvl>
    <w:lvl w:ilvl="3" w:tplc="04090001">
      <w:start w:val="1"/>
      <w:numFmt w:val="bullet"/>
      <w:lvlText w:val=""/>
      <w:lvlJc w:val="left"/>
      <w:pPr>
        <w:tabs>
          <w:tab w:val="num" w:pos="2940"/>
        </w:tabs>
        <w:ind w:left="2940" w:hanging="360"/>
      </w:pPr>
      <w:rPr>
        <w:rFonts w:ascii="Symbol" w:hAnsi="Symbol" w:hint="default"/>
      </w:rPr>
    </w:lvl>
    <w:lvl w:ilvl="4" w:tplc="04090003">
      <w:start w:val="1"/>
      <w:numFmt w:val="bullet"/>
      <w:lvlText w:val="o"/>
      <w:lvlJc w:val="left"/>
      <w:pPr>
        <w:tabs>
          <w:tab w:val="num" w:pos="3660"/>
        </w:tabs>
        <w:ind w:left="3660" w:hanging="360"/>
      </w:pPr>
      <w:rPr>
        <w:rFonts w:ascii="Courier New" w:hAnsi="Courier New" w:cs="Courier New" w:hint="default"/>
      </w:rPr>
    </w:lvl>
    <w:lvl w:ilvl="5" w:tplc="04090005">
      <w:start w:val="1"/>
      <w:numFmt w:val="bullet"/>
      <w:lvlText w:val=""/>
      <w:lvlJc w:val="left"/>
      <w:pPr>
        <w:tabs>
          <w:tab w:val="num" w:pos="4380"/>
        </w:tabs>
        <w:ind w:left="4380" w:hanging="360"/>
      </w:pPr>
      <w:rPr>
        <w:rFonts w:ascii="Wingdings" w:hAnsi="Wingdings" w:hint="default"/>
      </w:rPr>
    </w:lvl>
    <w:lvl w:ilvl="6" w:tplc="04090001">
      <w:start w:val="1"/>
      <w:numFmt w:val="bullet"/>
      <w:lvlText w:val=""/>
      <w:lvlJc w:val="left"/>
      <w:pPr>
        <w:tabs>
          <w:tab w:val="num" w:pos="5100"/>
        </w:tabs>
        <w:ind w:left="5100" w:hanging="360"/>
      </w:pPr>
      <w:rPr>
        <w:rFonts w:ascii="Symbol" w:hAnsi="Symbol" w:hint="default"/>
      </w:rPr>
    </w:lvl>
    <w:lvl w:ilvl="7" w:tplc="04090003">
      <w:start w:val="1"/>
      <w:numFmt w:val="bullet"/>
      <w:lvlText w:val="o"/>
      <w:lvlJc w:val="left"/>
      <w:pPr>
        <w:tabs>
          <w:tab w:val="num" w:pos="5820"/>
        </w:tabs>
        <w:ind w:left="5820" w:hanging="360"/>
      </w:pPr>
      <w:rPr>
        <w:rFonts w:ascii="Courier New" w:hAnsi="Courier New" w:cs="Courier New" w:hint="default"/>
      </w:rPr>
    </w:lvl>
    <w:lvl w:ilvl="8" w:tplc="04090005">
      <w:start w:val="1"/>
      <w:numFmt w:val="bullet"/>
      <w:lvlText w:val=""/>
      <w:lvlJc w:val="left"/>
      <w:pPr>
        <w:tabs>
          <w:tab w:val="num" w:pos="6540"/>
        </w:tabs>
        <w:ind w:left="6540" w:hanging="360"/>
      </w:pPr>
      <w:rPr>
        <w:rFonts w:ascii="Wingdings" w:hAnsi="Wingdings" w:hint="default"/>
      </w:rPr>
    </w:lvl>
  </w:abstractNum>
  <w:abstractNum w:abstractNumId="18" w15:restartNumberingAfterBreak="0">
    <w:nsid w:val="52276A73"/>
    <w:multiLevelType w:val="hybridMultilevel"/>
    <w:tmpl w:val="2D880F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543672BE"/>
    <w:multiLevelType w:val="hybridMultilevel"/>
    <w:tmpl w:val="5620835E"/>
    <w:lvl w:ilvl="0" w:tplc="04090003">
      <w:start w:val="1"/>
      <w:numFmt w:val="bullet"/>
      <w:lvlText w:val="o"/>
      <w:lvlJc w:val="left"/>
      <w:pPr>
        <w:ind w:left="765" w:hanging="360"/>
      </w:pPr>
      <w:rPr>
        <w:rFonts w:ascii="Courier New" w:hAnsi="Courier New" w:cs="Courier New"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20" w15:restartNumberingAfterBreak="0">
    <w:nsid w:val="560C6560"/>
    <w:multiLevelType w:val="hybridMultilevel"/>
    <w:tmpl w:val="4B428EE0"/>
    <w:lvl w:ilvl="0" w:tplc="950089BC">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CA73DAB"/>
    <w:multiLevelType w:val="hybridMultilevel"/>
    <w:tmpl w:val="1BB083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6966413"/>
    <w:multiLevelType w:val="hybridMultilevel"/>
    <w:tmpl w:val="E466C7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66E77830"/>
    <w:multiLevelType w:val="hybridMultilevel"/>
    <w:tmpl w:val="F962D8B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3C35F05"/>
    <w:multiLevelType w:val="hybridMultilevel"/>
    <w:tmpl w:val="13C2800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24"/>
  </w:num>
  <w:num w:numId="2">
    <w:abstractNumId w:val="1"/>
  </w:num>
  <w:num w:numId="3">
    <w:abstractNumId w:val="0"/>
  </w:num>
  <w:num w:numId="4">
    <w:abstractNumId w:val="23"/>
  </w:num>
  <w:num w:numId="5">
    <w:abstractNumId w:val="5"/>
  </w:num>
  <w:num w:numId="6">
    <w:abstractNumId w:val="15"/>
  </w:num>
  <w:num w:numId="7">
    <w:abstractNumId w:val="16"/>
  </w:num>
  <w:num w:numId="8">
    <w:abstractNumId w:val="19"/>
  </w:num>
  <w:num w:numId="9">
    <w:abstractNumId w:val="4"/>
  </w:num>
  <w:num w:numId="10">
    <w:abstractNumId w:val="17"/>
  </w:num>
  <w:num w:numId="11">
    <w:abstractNumId w:val="22"/>
  </w:num>
  <w:num w:numId="12">
    <w:abstractNumId w:val="6"/>
  </w:num>
  <w:num w:numId="13">
    <w:abstractNumId w:val="3"/>
  </w:num>
  <w:num w:numId="14">
    <w:abstractNumId w:val="2"/>
  </w:num>
  <w:num w:numId="15">
    <w:abstractNumId w:val="21"/>
  </w:num>
  <w:num w:numId="16">
    <w:abstractNumId w:val="20"/>
  </w:num>
  <w:num w:numId="17">
    <w:abstractNumId w:val="10"/>
  </w:num>
  <w:num w:numId="18">
    <w:abstractNumId w:val="13"/>
  </w:num>
  <w:num w:numId="19">
    <w:abstractNumId w:val="11"/>
  </w:num>
  <w:num w:numId="20">
    <w:abstractNumId w:val="14"/>
  </w:num>
  <w:num w:numId="21">
    <w:abstractNumId w:val="7"/>
  </w:num>
  <w:num w:numId="22">
    <w:abstractNumId w:val="12"/>
  </w:num>
  <w:num w:numId="23">
    <w:abstractNumId w:val="9"/>
  </w:num>
  <w:num w:numId="24">
    <w:abstractNumId w:val="18"/>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9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45F"/>
    <w:rsid w:val="000960E7"/>
    <w:rsid w:val="000A3A4D"/>
    <w:rsid w:val="001A6C59"/>
    <w:rsid w:val="001A764B"/>
    <w:rsid w:val="001B7B87"/>
    <w:rsid w:val="0028517D"/>
    <w:rsid w:val="002B1BD1"/>
    <w:rsid w:val="0030165E"/>
    <w:rsid w:val="003E245F"/>
    <w:rsid w:val="0042059E"/>
    <w:rsid w:val="004C0A82"/>
    <w:rsid w:val="005120DF"/>
    <w:rsid w:val="00512478"/>
    <w:rsid w:val="0056125C"/>
    <w:rsid w:val="00581734"/>
    <w:rsid w:val="00595BC1"/>
    <w:rsid w:val="00647813"/>
    <w:rsid w:val="006852F8"/>
    <w:rsid w:val="007A4335"/>
    <w:rsid w:val="0083087E"/>
    <w:rsid w:val="008A4AD5"/>
    <w:rsid w:val="00A0376B"/>
    <w:rsid w:val="00A83551"/>
    <w:rsid w:val="00A971C0"/>
    <w:rsid w:val="00AA0556"/>
    <w:rsid w:val="00AA5C8A"/>
    <w:rsid w:val="00AB246A"/>
    <w:rsid w:val="00AE36E7"/>
    <w:rsid w:val="00B362F6"/>
    <w:rsid w:val="00B64CC2"/>
    <w:rsid w:val="00C5675B"/>
    <w:rsid w:val="00C6775C"/>
    <w:rsid w:val="00CD6BE7"/>
    <w:rsid w:val="00D06B9D"/>
    <w:rsid w:val="00D503D6"/>
    <w:rsid w:val="00DA49A8"/>
    <w:rsid w:val="00DE713F"/>
    <w:rsid w:val="00E42963"/>
    <w:rsid w:val="00E6636A"/>
    <w:rsid w:val="00E837B3"/>
    <w:rsid w:val="00ED3A36"/>
    <w:rsid w:val="00F229C3"/>
    <w:rsid w:val="00FA758F"/>
    <w:rsid w:val="00FB579E"/>
    <w:rsid w:val="00FC2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73909D1-D237-44B5-AF1B-B103A7415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245F"/>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245F"/>
    <w:rPr>
      <w:color w:val="0563C1" w:themeColor="hyperlink"/>
      <w:u w:val="single"/>
    </w:rPr>
  </w:style>
  <w:style w:type="paragraph" w:styleId="ListParagraph">
    <w:name w:val="List Paragraph"/>
    <w:basedOn w:val="Normal"/>
    <w:uiPriority w:val="34"/>
    <w:qFormat/>
    <w:rsid w:val="003E245F"/>
    <w:pPr>
      <w:ind w:left="720"/>
      <w:contextualSpacing/>
    </w:pPr>
  </w:style>
  <w:style w:type="paragraph" w:styleId="Header">
    <w:name w:val="header"/>
    <w:basedOn w:val="Normal"/>
    <w:link w:val="HeaderChar"/>
    <w:uiPriority w:val="99"/>
    <w:unhideWhenUsed/>
    <w:rsid w:val="00595B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5BC1"/>
    <w:rPr>
      <w:rFonts w:ascii="Calibri" w:eastAsia="Calibri" w:hAnsi="Calibri" w:cs="Times New Roman"/>
    </w:rPr>
  </w:style>
  <w:style w:type="paragraph" w:styleId="Footer">
    <w:name w:val="footer"/>
    <w:basedOn w:val="Normal"/>
    <w:link w:val="FooterChar"/>
    <w:uiPriority w:val="99"/>
    <w:unhideWhenUsed/>
    <w:rsid w:val="00595B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5BC1"/>
    <w:rPr>
      <w:rFonts w:ascii="Calibri" w:eastAsia="Calibri" w:hAnsi="Calibri" w:cs="Times New Roman"/>
    </w:rPr>
  </w:style>
  <w:style w:type="paragraph" w:styleId="BalloonText">
    <w:name w:val="Balloon Text"/>
    <w:basedOn w:val="Normal"/>
    <w:link w:val="BalloonTextChar"/>
    <w:uiPriority w:val="99"/>
    <w:semiHidden/>
    <w:unhideWhenUsed/>
    <w:rsid w:val="00595B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5BC1"/>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0117862">
      <w:bodyDiv w:val="1"/>
      <w:marLeft w:val="0"/>
      <w:marRight w:val="0"/>
      <w:marTop w:val="0"/>
      <w:marBottom w:val="0"/>
      <w:divBdr>
        <w:top w:val="none" w:sz="0" w:space="0" w:color="auto"/>
        <w:left w:val="none" w:sz="0" w:space="0" w:color="auto"/>
        <w:bottom w:val="none" w:sz="0" w:space="0" w:color="auto"/>
        <w:right w:val="none" w:sz="0" w:space="0" w:color="auto"/>
      </w:divBdr>
    </w:div>
    <w:div w:id="1220365827">
      <w:bodyDiv w:val="1"/>
      <w:marLeft w:val="0"/>
      <w:marRight w:val="0"/>
      <w:marTop w:val="0"/>
      <w:marBottom w:val="0"/>
      <w:divBdr>
        <w:top w:val="none" w:sz="0" w:space="0" w:color="auto"/>
        <w:left w:val="none" w:sz="0" w:space="0" w:color="auto"/>
        <w:bottom w:val="none" w:sz="0" w:space="0" w:color="auto"/>
        <w:right w:val="none" w:sz="0" w:space="0" w:color="auto"/>
      </w:divBdr>
    </w:div>
    <w:div w:id="1917742323">
      <w:bodyDiv w:val="1"/>
      <w:marLeft w:val="0"/>
      <w:marRight w:val="0"/>
      <w:marTop w:val="0"/>
      <w:marBottom w:val="0"/>
      <w:divBdr>
        <w:top w:val="none" w:sz="0" w:space="0" w:color="auto"/>
        <w:left w:val="none" w:sz="0" w:space="0" w:color="auto"/>
        <w:bottom w:val="none" w:sz="0" w:space="0" w:color="auto"/>
        <w:right w:val="none" w:sz="0" w:space="0" w:color="auto"/>
      </w:divBdr>
    </w:div>
    <w:div w:id="2070616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mail.unt.edu/OWA/redir.aspx?C=h-1eaFvWwk6l_AQhnga5nidoJydCdtAI3tH6JIm7MQeSHUEZEb4yY4VTpl9a2__VVl3FuyMjr4k.&amp;URL=http%3a%2f%2fwww.unt.edu%2fod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ody.Terrell@unt.edu"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unt.edu/csrr" TargetMode="External"/><Relationship Id="rId5" Type="http://schemas.openxmlformats.org/officeDocument/2006/relationships/footnotes" Target="footnotes.xml"/><Relationship Id="rId10" Type="http://schemas.openxmlformats.org/officeDocument/2006/relationships/hyperlink" Target="http://www.unt.edu/untpolicy" TargetMode="External"/><Relationship Id="rId4" Type="http://schemas.openxmlformats.org/officeDocument/2006/relationships/webSettings" Target="webSettings.xml"/><Relationship Id="rId9" Type="http://schemas.openxmlformats.org/officeDocument/2006/relationships/hyperlink" Target="https://webmail.unt.edu/OWA/redir.aspx?C=h-1eaFvWwk6l_AQhnga5nidoJydCdtAI3tH6JIm7MQeSHUEZEb4yY4VTpl9a2__VVl3FuyMjr4k.&amp;URL=file%3a%2f%2f%2f%5c%5ctel%5c940.565.4323"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2768</Words>
  <Characters>15779</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Texas Woman's University</Company>
  <LinksUpToDate>false</LinksUpToDate>
  <CharactersWithSpaces>18510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Marisa Moore</dc:creator>
  <cp:lastModifiedBy>Pulliam, Reeca</cp:lastModifiedBy>
  <cp:revision>2</cp:revision>
  <dcterms:created xsi:type="dcterms:W3CDTF">2016-02-02T17:05:00Z</dcterms:created>
  <dcterms:modified xsi:type="dcterms:W3CDTF">2016-02-02T17:05:00Z</dcterms:modified>
</cp:coreProperties>
</file>