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45F" w:rsidRPr="00A527BD" w:rsidRDefault="003E245F" w:rsidP="003E245F">
      <w:pPr>
        <w:spacing w:after="0" w:line="240" w:lineRule="auto"/>
        <w:jc w:val="center"/>
        <w:rPr>
          <w:rFonts w:ascii="Times New Roman" w:eastAsia="Times New Roman" w:hAnsi="Times New Roman"/>
          <w:b/>
          <w:sz w:val="24"/>
          <w:szCs w:val="24"/>
        </w:rPr>
      </w:pPr>
      <w:bookmarkStart w:id="0" w:name="_GoBack"/>
      <w:bookmarkEnd w:id="0"/>
      <w:r w:rsidRPr="00A527BD">
        <w:rPr>
          <w:rFonts w:ascii="Times New Roman" w:eastAsia="Times New Roman" w:hAnsi="Times New Roman"/>
          <w:b/>
          <w:sz w:val="24"/>
          <w:szCs w:val="24"/>
        </w:rPr>
        <w:t>University of North Texas</w:t>
      </w:r>
    </w:p>
    <w:p w:rsidR="003E245F" w:rsidRPr="00A527BD" w:rsidRDefault="003E245F" w:rsidP="003E245F">
      <w:pPr>
        <w:spacing w:after="0" w:line="240" w:lineRule="auto"/>
        <w:jc w:val="center"/>
        <w:rPr>
          <w:rFonts w:ascii="Times New Roman" w:eastAsia="Times New Roman" w:hAnsi="Times New Roman"/>
          <w:b/>
          <w:sz w:val="24"/>
          <w:szCs w:val="24"/>
        </w:rPr>
      </w:pPr>
      <w:r w:rsidRPr="00A527BD">
        <w:rPr>
          <w:rFonts w:ascii="Times New Roman" w:eastAsia="Times New Roman" w:hAnsi="Times New Roman"/>
          <w:b/>
          <w:sz w:val="24"/>
          <w:szCs w:val="24"/>
        </w:rPr>
        <w:t>Department of Kinesiology, Health Promotion, and Recreation</w:t>
      </w:r>
    </w:p>
    <w:p w:rsidR="003E245F" w:rsidRPr="00A527BD" w:rsidRDefault="003E245F" w:rsidP="003E245F">
      <w:pPr>
        <w:spacing w:after="0" w:line="240" w:lineRule="auto"/>
        <w:jc w:val="center"/>
        <w:rPr>
          <w:rFonts w:ascii="Times New Roman" w:eastAsia="Times New Roman" w:hAnsi="Times New Roman"/>
          <w:b/>
          <w:sz w:val="24"/>
          <w:szCs w:val="24"/>
        </w:rPr>
      </w:pPr>
      <w:r w:rsidRPr="00A527BD">
        <w:rPr>
          <w:rFonts w:ascii="Times New Roman" w:eastAsia="Times New Roman" w:hAnsi="Times New Roman"/>
          <w:b/>
          <w:sz w:val="24"/>
          <w:szCs w:val="24"/>
        </w:rPr>
        <w:t xml:space="preserve">HLTH </w:t>
      </w:r>
      <w:r w:rsidR="00DC2EC0">
        <w:rPr>
          <w:rFonts w:ascii="Times New Roman" w:eastAsia="Times New Roman" w:hAnsi="Times New Roman"/>
          <w:b/>
          <w:sz w:val="24"/>
          <w:szCs w:val="24"/>
        </w:rPr>
        <w:t>3300.06</w:t>
      </w:r>
    </w:p>
    <w:p w:rsidR="003E245F" w:rsidRPr="00A527BD" w:rsidRDefault="006219BC" w:rsidP="003E245F">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Spring 2016</w:t>
      </w:r>
    </w:p>
    <w:p w:rsidR="003E245F" w:rsidRPr="00A527BD" w:rsidRDefault="003E245F" w:rsidP="003E245F">
      <w:pPr>
        <w:spacing w:after="0" w:line="240" w:lineRule="auto"/>
        <w:jc w:val="center"/>
        <w:rPr>
          <w:rFonts w:ascii="Times New Roman" w:eastAsia="Times New Roman" w:hAnsi="Times New Roman"/>
          <w:b/>
          <w:sz w:val="24"/>
          <w:szCs w:val="24"/>
        </w:rPr>
      </w:pPr>
    </w:p>
    <w:p w:rsidR="00E837B3"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Course Meeting Times</w:t>
      </w:r>
      <w:r w:rsidR="00E837B3" w:rsidRPr="00A527BD">
        <w:rPr>
          <w:rFonts w:ascii="Times New Roman" w:eastAsia="Times New Roman" w:hAnsi="Times New Roman"/>
          <w:b/>
          <w:sz w:val="24"/>
          <w:szCs w:val="24"/>
        </w:rPr>
        <w:t xml:space="preserve"> and Location</w:t>
      </w:r>
      <w:r w:rsidR="00A83551" w:rsidRPr="00A527BD">
        <w:rPr>
          <w:rFonts w:ascii="Times New Roman" w:eastAsia="Times New Roman" w:hAnsi="Times New Roman"/>
          <w:sz w:val="24"/>
          <w:szCs w:val="24"/>
        </w:rPr>
        <w:t xml:space="preserve">: </w:t>
      </w:r>
      <w:r w:rsidR="006219BC">
        <w:rPr>
          <w:rFonts w:ascii="Times New Roman" w:eastAsia="Times New Roman" w:hAnsi="Times New Roman"/>
          <w:sz w:val="24"/>
          <w:szCs w:val="24"/>
        </w:rPr>
        <w:t xml:space="preserve">W  2:00 – 3:20    </w:t>
      </w:r>
      <w:r w:rsidR="0016144C" w:rsidRPr="00A527BD">
        <w:rPr>
          <w:rFonts w:ascii="Times New Roman" w:eastAsia="Times New Roman" w:hAnsi="Times New Roman"/>
          <w:sz w:val="24"/>
          <w:szCs w:val="24"/>
        </w:rPr>
        <w:t>COL 47</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Instructor</w:t>
      </w:r>
      <w:r w:rsidR="00FC2D6F" w:rsidRPr="00A527BD">
        <w:rPr>
          <w:rFonts w:ascii="Times New Roman" w:eastAsia="Times New Roman" w:hAnsi="Times New Roman"/>
          <w:sz w:val="24"/>
          <w:szCs w:val="24"/>
        </w:rPr>
        <w:t>: Jody A.C. Terrell, Ph.D.</w:t>
      </w:r>
    </w:p>
    <w:p w:rsidR="009741EC" w:rsidRDefault="003E245F" w:rsidP="003E245F">
      <w:pPr>
        <w:spacing w:after="0" w:line="240" w:lineRule="auto"/>
        <w:rPr>
          <w:rFonts w:ascii="Times New Roman" w:hAnsi="Times New Roman"/>
          <w:sz w:val="24"/>
          <w:szCs w:val="24"/>
        </w:rPr>
      </w:pPr>
      <w:r w:rsidRPr="00A527BD">
        <w:rPr>
          <w:rFonts w:ascii="Times New Roman" w:eastAsia="Times New Roman" w:hAnsi="Times New Roman"/>
          <w:b/>
          <w:sz w:val="24"/>
          <w:szCs w:val="24"/>
        </w:rPr>
        <w:t xml:space="preserve">Office Hours: </w:t>
      </w:r>
      <w:r w:rsidR="009741EC">
        <w:rPr>
          <w:rFonts w:ascii="Times New Roman" w:hAnsi="Times New Roman"/>
          <w:sz w:val="24"/>
          <w:szCs w:val="24"/>
        </w:rPr>
        <w:t>M: 1:30 – 2:30,</w:t>
      </w:r>
      <w:r w:rsidR="00DC2EC0">
        <w:rPr>
          <w:rFonts w:ascii="Times New Roman" w:hAnsi="Times New Roman"/>
          <w:sz w:val="24"/>
          <w:szCs w:val="24"/>
        </w:rPr>
        <w:t xml:space="preserve"> T:2:30 – 4:00,</w:t>
      </w:r>
      <w:r w:rsidR="000817EB">
        <w:rPr>
          <w:rFonts w:ascii="Times New Roman" w:hAnsi="Times New Roman"/>
          <w:sz w:val="24"/>
          <w:szCs w:val="24"/>
        </w:rPr>
        <w:t xml:space="preserve"> TH: 2:00 – 3:00 PM</w:t>
      </w:r>
      <w:r w:rsidRPr="00A527BD">
        <w:rPr>
          <w:rFonts w:ascii="Times New Roman" w:hAnsi="Times New Roman"/>
          <w:sz w:val="24"/>
          <w:szCs w:val="24"/>
        </w:rPr>
        <w:t xml:space="preserve">; </w:t>
      </w:r>
    </w:p>
    <w:p w:rsidR="003E245F" w:rsidRPr="009741EC" w:rsidRDefault="009741EC" w:rsidP="003E245F">
      <w:pPr>
        <w:spacing w:after="0" w:line="240" w:lineRule="auto"/>
        <w:rPr>
          <w:rFonts w:ascii="Times New Roman" w:eastAsia="Times New Roman" w:hAnsi="Times New Roman"/>
          <w:b/>
          <w:i/>
          <w:sz w:val="24"/>
          <w:szCs w:val="24"/>
        </w:rPr>
      </w:pPr>
      <w:r>
        <w:rPr>
          <w:rFonts w:ascii="Times New Roman" w:hAnsi="Times New Roman"/>
          <w:sz w:val="24"/>
          <w:szCs w:val="24"/>
        </w:rPr>
        <w:t xml:space="preserve">                         </w:t>
      </w:r>
      <w:r w:rsidR="003E245F" w:rsidRPr="009741EC">
        <w:rPr>
          <w:rFonts w:ascii="Times New Roman" w:hAnsi="Times New Roman"/>
          <w:i/>
          <w:sz w:val="24"/>
          <w:szCs w:val="24"/>
        </w:rPr>
        <w:t>other times by appointment</w:t>
      </w:r>
      <w:r w:rsidR="003E245F" w:rsidRPr="009741EC">
        <w:rPr>
          <w:rFonts w:ascii="Times New Roman" w:eastAsia="Times New Roman" w:hAnsi="Times New Roman"/>
          <w:b/>
          <w:i/>
          <w:sz w:val="24"/>
          <w:szCs w:val="24"/>
        </w:rPr>
        <w:t xml:space="preserve"> </w:t>
      </w:r>
    </w:p>
    <w:p w:rsidR="003E245F" w:rsidRPr="009741EC"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 xml:space="preserve">Office: </w:t>
      </w:r>
      <w:r w:rsidR="00831714">
        <w:rPr>
          <w:rFonts w:ascii="Times New Roman" w:eastAsia="Times New Roman" w:hAnsi="Times New Roman"/>
          <w:b/>
          <w:sz w:val="24"/>
          <w:szCs w:val="24"/>
        </w:rPr>
        <w:t>PEB 208</w:t>
      </w:r>
      <w:r w:rsidR="009741EC">
        <w:rPr>
          <w:rFonts w:ascii="Times New Roman" w:eastAsia="Times New Roman" w:hAnsi="Times New Roman"/>
          <w:sz w:val="24"/>
          <w:szCs w:val="24"/>
        </w:rPr>
        <w:tab/>
      </w:r>
      <w:r w:rsidR="009741EC">
        <w:rPr>
          <w:rFonts w:ascii="Times New Roman" w:eastAsia="Times New Roman" w:hAnsi="Times New Roman"/>
          <w:sz w:val="24"/>
          <w:szCs w:val="24"/>
        </w:rPr>
        <w:tab/>
      </w:r>
      <w:r w:rsidR="009741EC">
        <w:rPr>
          <w:rFonts w:ascii="Times New Roman" w:eastAsia="Times New Roman" w:hAnsi="Times New Roman"/>
          <w:sz w:val="24"/>
          <w:szCs w:val="24"/>
        </w:rPr>
        <w:tab/>
      </w:r>
      <w:r w:rsidRPr="00A527BD">
        <w:rPr>
          <w:rFonts w:ascii="Times New Roman" w:eastAsia="Times New Roman" w:hAnsi="Times New Roman"/>
          <w:b/>
          <w:sz w:val="24"/>
          <w:szCs w:val="24"/>
        </w:rPr>
        <w:t xml:space="preserve">Phone:  </w:t>
      </w:r>
      <w:r w:rsidR="00036172" w:rsidRPr="00A527BD">
        <w:rPr>
          <w:rFonts w:ascii="Times New Roman" w:eastAsia="Times New Roman" w:hAnsi="Times New Roman"/>
          <w:sz w:val="24"/>
          <w:szCs w:val="24"/>
        </w:rPr>
        <w:t>940.565.</w:t>
      </w:r>
      <w:r w:rsidR="00831714">
        <w:rPr>
          <w:rFonts w:ascii="Times New Roman" w:eastAsia="Times New Roman" w:hAnsi="Times New Roman"/>
          <w:sz w:val="24"/>
          <w:szCs w:val="24"/>
        </w:rPr>
        <w:t>4673</w:t>
      </w:r>
    </w:p>
    <w:p w:rsidR="00FC2D6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 xml:space="preserve">Email:  </w:t>
      </w:r>
      <w:hyperlink r:id="rId7" w:history="1">
        <w:r w:rsidR="00FC2D6F" w:rsidRPr="00A527BD">
          <w:rPr>
            <w:rStyle w:val="Hyperlink"/>
            <w:rFonts w:ascii="Times New Roman" w:eastAsia="Times New Roman" w:hAnsi="Times New Roman"/>
            <w:sz w:val="24"/>
            <w:szCs w:val="24"/>
          </w:rPr>
          <w:t>Jody.Terrell@unt.edu</w:t>
        </w:r>
      </w:hyperlink>
    </w:p>
    <w:p w:rsidR="003E245F" w:rsidRPr="00A527BD" w:rsidRDefault="003E245F" w:rsidP="003E245F">
      <w:pPr>
        <w:spacing w:after="0" w:line="240" w:lineRule="auto"/>
        <w:rPr>
          <w:rFonts w:ascii="Times New Roman" w:eastAsia="Times New Roman" w:hAnsi="Times New Roman"/>
          <w:b/>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Required Textbook</w:t>
      </w:r>
    </w:p>
    <w:p w:rsidR="006219BC" w:rsidRDefault="00A527BD" w:rsidP="006219BC">
      <w:pPr>
        <w:spacing w:after="0" w:line="240" w:lineRule="auto"/>
        <w:rPr>
          <w:rFonts w:ascii="Times New Roman" w:eastAsia="Times New Roman" w:hAnsi="Times New Roman"/>
          <w:i/>
          <w:sz w:val="24"/>
          <w:szCs w:val="24"/>
        </w:rPr>
      </w:pPr>
      <w:r w:rsidRPr="00A527BD">
        <w:rPr>
          <w:rFonts w:ascii="Times New Roman" w:eastAsia="Times New Roman" w:hAnsi="Times New Roman"/>
          <w:sz w:val="24"/>
          <w:szCs w:val="24"/>
        </w:rPr>
        <w:t>American Red Cross</w:t>
      </w:r>
      <w:r w:rsidR="009741EC">
        <w:rPr>
          <w:rFonts w:ascii="Times New Roman" w:eastAsia="Times New Roman" w:hAnsi="Times New Roman"/>
          <w:sz w:val="24"/>
          <w:szCs w:val="24"/>
        </w:rPr>
        <w:t xml:space="preserve"> (2012)., </w:t>
      </w:r>
      <w:r w:rsidR="0016144C" w:rsidRPr="00B656AB">
        <w:rPr>
          <w:rFonts w:ascii="Times New Roman" w:eastAsia="Times New Roman" w:hAnsi="Times New Roman"/>
          <w:i/>
          <w:sz w:val="24"/>
          <w:szCs w:val="24"/>
        </w:rPr>
        <w:t>Responding to Emergencies:  Comprehensive First.</w:t>
      </w:r>
      <w:r w:rsidRPr="00B656AB">
        <w:rPr>
          <w:rFonts w:ascii="Times New Roman" w:eastAsia="Times New Roman" w:hAnsi="Times New Roman"/>
          <w:i/>
          <w:sz w:val="24"/>
          <w:szCs w:val="24"/>
        </w:rPr>
        <w:t xml:space="preserve"> </w:t>
      </w:r>
      <w:r w:rsidR="0016144C" w:rsidRPr="00B656AB">
        <w:rPr>
          <w:rFonts w:ascii="Times New Roman" w:eastAsia="Times New Roman" w:hAnsi="Times New Roman"/>
          <w:i/>
          <w:sz w:val="24"/>
          <w:szCs w:val="24"/>
        </w:rPr>
        <w:t>Aid</w:t>
      </w:r>
      <w:r w:rsidRPr="00B656AB">
        <w:rPr>
          <w:rFonts w:ascii="Times New Roman" w:eastAsia="Times New Roman" w:hAnsi="Times New Roman"/>
          <w:i/>
          <w:sz w:val="24"/>
          <w:szCs w:val="24"/>
        </w:rPr>
        <w:t xml:space="preserve"> </w:t>
      </w:r>
      <w:r w:rsidR="0016144C" w:rsidRPr="00B656AB">
        <w:rPr>
          <w:rFonts w:ascii="Times New Roman" w:eastAsia="Times New Roman" w:hAnsi="Times New Roman"/>
          <w:i/>
          <w:sz w:val="24"/>
          <w:szCs w:val="24"/>
        </w:rPr>
        <w:t>/</w:t>
      </w:r>
      <w:r w:rsidRPr="00B656AB">
        <w:rPr>
          <w:rFonts w:ascii="Times New Roman" w:eastAsia="Times New Roman" w:hAnsi="Times New Roman"/>
          <w:i/>
          <w:sz w:val="24"/>
          <w:szCs w:val="24"/>
        </w:rPr>
        <w:t xml:space="preserve"> </w:t>
      </w:r>
      <w:r w:rsidR="006219BC">
        <w:rPr>
          <w:rFonts w:ascii="Times New Roman" w:eastAsia="Times New Roman" w:hAnsi="Times New Roman"/>
          <w:i/>
          <w:sz w:val="24"/>
          <w:szCs w:val="24"/>
        </w:rPr>
        <w:t xml:space="preserve">     </w:t>
      </w:r>
    </w:p>
    <w:p w:rsidR="003E245F" w:rsidRPr="00A527BD" w:rsidRDefault="006219BC" w:rsidP="006219BC">
      <w:pPr>
        <w:spacing w:after="0" w:line="240" w:lineRule="auto"/>
        <w:rPr>
          <w:rFonts w:ascii="Times New Roman" w:eastAsia="Times New Roman" w:hAnsi="Times New Roman"/>
          <w:sz w:val="24"/>
          <w:szCs w:val="24"/>
        </w:rPr>
      </w:pPr>
      <w:r>
        <w:rPr>
          <w:rFonts w:ascii="Times New Roman" w:eastAsia="Times New Roman" w:hAnsi="Times New Roman"/>
          <w:i/>
          <w:sz w:val="24"/>
          <w:szCs w:val="24"/>
        </w:rPr>
        <w:t xml:space="preserve">            </w:t>
      </w:r>
      <w:r w:rsidR="0016144C" w:rsidRPr="00B656AB">
        <w:rPr>
          <w:rFonts w:ascii="Times New Roman" w:eastAsia="Times New Roman" w:hAnsi="Times New Roman"/>
          <w:i/>
          <w:sz w:val="24"/>
          <w:szCs w:val="24"/>
        </w:rPr>
        <w:t>CPR/AED.</w:t>
      </w:r>
      <w:r w:rsidR="0016144C" w:rsidRPr="00A527BD">
        <w:rPr>
          <w:rFonts w:ascii="Times New Roman" w:eastAsia="Times New Roman" w:hAnsi="Times New Roman"/>
          <w:sz w:val="24"/>
          <w:szCs w:val="24"/>
        </w:rPr>
        <w:t xml:space="preserve">  Karmes Staywell Strategic Partnerships Publishing.</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B24C2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u w:val="single"/>
        </w:rPr>
        <w:t>Catalog Description:</w:t>
      </w:r>
      <w:r w:rsidRPr="00A527BD">
        <w:rPr>
          <w:rFonts w:ascii="Times New Roman" w:eastAsia="Times New Roman" w:hAnsi="Times New Roman"/>
          <w:b/>
          <w:sz w:val="24"/>
          <w:szCs w:val="24"/>
        </w:rPr>
        <w:t xml:space="preserve">  </w:t>
      </w:r>
      <w:r w:rsidR="0016144C" w:rsidRPr="00A527BD">
        <w:rPr>
          <w:rFonts w:ascii="Times New Roman" w:eastAsia="Times New Roman" w:hAnsi="Times New Roman"/>
          <w:sz w:val="24"/>
          <w:szCs w:val="24"/>
        </w:rPr>
        <w:t>3</w:t>
      </w:r>
      <w:r w:rsidR="00A527BD">
        <w:rPr>
          <w:rFonts w:ascii="Times New Roman" w:eastAsia="Times New Roman" w:hAnsi="Times New Roman"/>
          <w:sz w:val="24"/>
          <w:szCs w:val="24"/>
        </w:rPr>
        <w:t xml:space="preserve"> </w:t>
      </w:r>
      <w:r w:rsidR="0016144C" w:rsidRPr="00A527BD">
        <w:rPr>
          <w:rFonts w:ascii="Times New Roman" w:eastAsia="Times New Roman" w:hAnsi="Times New Roman"/>
          <w:sz w:val="24"/>
          <w:szCs w:val="24"/>
        </w:rPr>
        <w:t>hours.  Theory and practical application of the American National Red Cross Standard First Aid and Personal Safety skills</w:t>
      </w:r>
      <w:r w:rsidR="00A527BD">
        <w:rPr>
          <w:rFonts w:ascii="Times New Roman" w:eastAsia="Times New Roman" w:hAnsi="Times New Roman"/>
          <w:sz w:val="24"/>
          <w:szCs w:val="24"/>
        </w:rPr>
        <w:t xml:space="preserve"> will be presented</w:t>
      </w:r>
      <w:r w:rsidR="0016144C" w:rsidRPr="00A527BD">
        <w:rPr>
          <w:rFonts w:ascii="Times New Roman" w:eastAsia="Times New Roman" w:hAnsi="Times New Roman"/>
          <w:sz w:val="24"/>
          <w:szCs w:val="24"/>
        </w:rPr>
        <w:t>.  Cardiopulmonary resuscitation (</w:t>
      </w:r>
      <w:r w:rsidR="00036172" w:rsidRPr="00A527BD">
        <w:rPr>
          <w:rFonts w:ascii="Times New Roman" w:eastAsia="Times New Roman" w:hAnsi="Times New Roman"/>
          <w:sz w:val="24"/>
          <w:szCs w:val="24"/>
        </w:rPr>
        <w:t>CPR) techniques and skill development</w:t>
      </w:r>
      <w:r w:rsidR="004221B0">
        <w:rPr>
          <w:rFonts w:ascii="Times New Roman" w:eastAsia="Times New Roman" w:hAnsi="Times New Roman"/>
          <w:sz w:val="24"/>
          <w:szCs w:val="24"/>
        </w:rPr>
        <w:t xml:space="preserve"> will be demonstrated and skills applied.  This course is d</w:t>
      </w:r>
      <w:r w:rsidR="00036172" w:rsidRPr="00A527BD">
        <w:rPr>
          <w:rFonts w:ascii="Times New Roman" w:eastAsia="Times New Roman" w:hAnsi="Times New Roman"/>
          <w:sz w:val="24"/>
          <w:szCs w:val="24"/>
        </w:rPr>
        <w:t>esigned to meet the requirements set by</w:t>
      </w:r>
      <w:r w:rsidR="00B24C2F" w:rsidRPr="00A527BD">
        <w:rPr>
          <w:rFonts w:ascii="Times New Roman" w:eastAsia="Times New Roman" w:hAnsi="Times New Roman"/>
          <w:sz w:val="24"/>
          <w:szCs w:val="24"/>
        </w:rPr>
        <w:t xml:space="preserve"> the American National Red Cross for certification in Standard First Aid and CPR.</w:t>
      </w:r>
    </w:p>
    <w:p w:rsidR="00A527BD" w:rsidRPr="00A527BD" w:rsidRDefault="00A527BD" w:rsidP="00B24C2F">
      <w:pPr>
        <w:spacing w:after="0" w:line="240" w:lineRule="auto"/>
        <w:rPr>
          <w:rFonts w:ascii="Times New Roman" w:eastAsia="Times New Roman" w:hAnsi="Times New Roman"/>
          <w:sz w:val="24"/>
          <w:szCs w:val="24"/>
        </w:rPr>
      </w:pPr>
    </w:p>
    <w:p w:rsidR="00A527BD" w:rsidRPr="00A527BD" w:rsidRDefault="00A527BD" w:rsidP="00B24C2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Student Learning Outcomes</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the responsibilities and liabilities of rendering aid in an emergency situation.</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Differentiate between a safe scene and an unsafe scene.</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Demonstrate the steps of checking a victim. </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when to activate the Emergency Medical Services System.</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Demonstrate when it is appropriate to stop giving care in life-threatening and non-life threatening emergencies</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Assess the adult, child and infant victim for cardiac and breathing emergencies. </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Describe protocols for Cardiopulmonary Resuscitation (CPR). </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Describe protocols for the Automated External Defibrillator (AED)</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Recognize the signs of a conscious choking victim. </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the signs of an unconscious choking victim.</w:t>
      </w:r>
    </w:p>
    <w:p w:rsidR="00B24C2F" w:rsidRPr="00A527BD" w:rsidRDefault="00A527BD"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various first aid emergencies.</w:t>
      </w:r>
    </w:p>
    <w:p w:rsidR="00A527BD" w:rsidRPr="00A527BD" w:rsidRDefault="00A527BD"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Demonstrate how to provide appropriate care for various first aid emergencies. </w:t>
      </w:r>
    </w:p>
    <w:p w:rsidR="00A527BD" w:rsidRPr="00A527BD" w:rsidRDefault="00A527BD"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the concept of safety.</w:t>
      </w:r>
    </w:p>
    <w:p w:rsidR="00A527BD" w:rsidRPr="00A527BD" w:rsidRDefault="00A527BD"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Explain ways of preventing accidents.</w:t>
      </w:r>
    </w:p>
    <w:p w:rsidR="003E245F" w:rsidRPr="00A527BD" w:rsidRDefault="003E245F" w:rsidP="003E245F">
      <w:pPr>
        <w:spacing w:after="0" w:line="240" w:lineRule="auto"/>
        <w:ind w:left="720"/>
        <w:rPr>
          <w:rFonts w:ascii="Times New Roman" w:eastAsia="Times New Roman" w:hAnsi="Times New Roman"/>
          <w:sz w:val="24"/>
          <w:szCs w:val="24"/>
        </w:rPr>
      </w:pPr>
    </w:p>
    <w:p w:rsidR="003E245F" w:rsidRPr="00A527BD" w:rsidRDefault="003E245F" w:rsidP="003E245F">
      <w:pPr>
        <w:tabs>
          <w:tab w:val="left" w:pos="720"/>
        </w:tabs>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Course and Learning Format</w:t>
      </w:r>
    </w:p>
    <w:p w:rsidR="003E245F" w:rsidRPr="00A527BD" w:rsidRDefault="003E245F" w:rsidP="003E245F">
      <w:pPr>
        <w:tabs>
          <w:tab w:val="left" w:pos="720"/>
        </w:tabs>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The course objectives will be presented through a variety of methods.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Lectures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Class discussions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Assigned readings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Exams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Homework/Blackboard</w:t>
      </w:r>
    </w:p>
    <w:p w:rsidR="00A527BD" w:rsidRPr="004221B0" w:rsidRDefault="004221B0" w:rsidP="00A527BD">
      <w:pPr>
        <w:spacing w:after="0" w:line="240" w:lineRule="auto"/>
        <w:rPr>
          <w:rFonts w:ascii="Times New Roman" w:eastAsia="Times New Roman" w:hAnsi="Times New Roman"/>
          <w:b/>
          <w:sz w:val="24"/>
          <w:szCs w:val="24"/>
          <w:u w:val="single"/>
        </w:rPr>
      </w:pPr>
      <w:r w:rsidRPr="004221B0">
        <w:rPr>
          <w:rFonts w:ascii="Times New Roman" w:eastAsia="Times New Roman" w:hAnsi="Times New Roman"/>
          <w:b/>
          <w:sz w:val="24"/>
          <w:szCs w:val="24"/>
          <w:u w:val="single"/>
        </w:rPr>
        <w:lastRenderedPageBreak/>
        <w:t>Evaluation</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AA3A91">
        <w:rPr>
          <w:rFonts w:ascii="Times New Roman" w:eastAsia="Times New Roman" w:hAnsi="Times New Roman"/>
          <w:sz w:val="24"/>
          <w:szCs w:val="24"/>
        </w:rPr>
        <w:t xml:space="preserve">  </w:t>
      </w:r>
      <w:r w:rsidRPr="004221B0">
        <w:rPr>
          <w:rFonts w:ascii="Times New Roman" w:eastAsia="Times New Roman" w:hAnsi="Times New Roman"/>
          <w:b/>
          <w:sz w:val="24"/>
          <w:szCs w:val="24"/>
          <w:u w:val="single"/>
        </w:rPr>
        <w:t>Letter Grades</w:t>
      </w:r>
    </w:p>
    <w:p w:rsidR="004221B0" w:rsidRDefault="004221B0" w:rsidP="004221B0">
      <w:p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ab/>
      </w:r>
      <w:r w:rsidR="00AA3A91">
        <w:rPr>
          <w:rFonts w:ascii="Times New Roman" w:eastAsia="Times New Roman" w:hAnsi="Times New Roman"/>
          <w:sz w:val="24"/>
          <w:szCs w:val="24"/>
        </w:rPr>
        <w:t>Quizzes and class assignments</w:t>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Pr>
          <w:rFonts w:ascii="Times New Roman" w:eastAsia="Times New Roman" w:hAnsi="Times New Roman"/>
          <w:sz w:val="24"/>
          <w:szCs w:val="24"/>
        </w:rPr>
        <w:t>200 Points</w:t>
      </w:r>
      <w:r>
        <w:rPr>
          <w:rFonts w:ascii="Times New Roman" w:eastAsia="Times New Roman" w:hAnsi="Times New Roman"/>
          <w:sz w:val="24"/>
          <w:szCs w:val="24"/>
        </w:rPr>
        <w:tab/>
      </w:r>
      <w:r w:rsidR="00AA3A91">
        <w:rPr>
          <w:rFonts w:ascii="Times New Roman" w:eastAsia="Times New Roman" w:hAnsi="Times New Roman"/>
          <w:sz w:val="24"/>
          <w:szCs w:val="24"/>
        </w:rPr>
        <w:t xml:space="preserve">      </w:t>
      </w:r>
      <w:r>
        <w:rPr>
          <w:rFonts w:ascii="Times New Roman" w:eastAsia="Times New Roman" w:hAnsi="Times New Roman"/>
          <w:sz w:val="24"/>
          <w:szCs w:val="24"/>
        </w:rPr>
        <w:t>450 - 500 = A</w:t>
      </w:r>
    </w:p>
    <w:p w:rsidR="004221B0" w:rsidRDefault="004221B0" w:rsidP="00AA3A91">
      <w:p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ab/>
      </w:r>
      <w:r w:rsidR="00AA3A91">
        <w:rPr>
          <w:rFonts w:ascii="Times New Roman" w:eastAsia="Times New Roman" w:hAnsi="Times New Roman"/>
          <w:sz w:val="24"/>
          <w:szCs w:val="24"/>
        </w:rPr>
        <w:t>Skill Assessments</w:t>
      </w:r>
      <w:r w:rsidR="00A1217F">
        <w:rPr>
          <w:rFonts w:ascii="Times New Roman" w:eastAsia="Times New Roman" w:hAnsi="Times New Roman"/>
          <w:sz w:val="24"/>
          <w:szCs w:val="24"/>
        </w:rPr>
        <w:t xml:space="preserve"> (2 @ 50 Points each)</w:t>
      </w:r>
      <w:r w:rsidR="00A1217F">
        <w:rPr>
          <w:rFonts w:ascii="Times New Roman" w:eastAsia="Times New Roman" w:hAnsi="Times New Roman"/>
          <w:sz w:val="24"/>
          <w:szCs w:val="24"/>
        </w:rPr>
        <w:tab/>
      </w:r>
      <w:r>
        <w:rPr>
          <w:rFonts w:ascii="Times New Roman" w:eastAsia="Times New Roman" w:hAnsi="Times New Roman"/>
          <w:sz w:val="24"/>
          <w:szCs w:val="24"/>
        </w:rPr>
        <w:t>100 Points</w:t>
      </w:r>
      <w:r>
        <w:rPr>
          <w:rFonts w:ascii="Times New Roman" w:eastAsia="Times New Roman" w:hAnsi="Times New Roman"/>
          <w:sz w:val="24"/>
          <w:szCs w:val="24"/>
        </w:rPr>
        <w:tab/>
      </w:r>
      <w:r w:rsidR="00AA3A91">
        <w:rPr>
          <w:rFonts w:ascii="Times New Roman" w:eastAsia="Times New Roman" w:hAnsi="Times New Roman"/>
          <w:sz w:val="24"/>
          <w:szCs w:val="24"/>
        </w:rPr>
        <w:t xml:space="preserve">      400 - 449 = B</w:t>
      </w:r>
    </w:p>
    <w:p w:rsidR="004221B0" w:rsidRDefault="004221B0" w:rsidP="00AA3A91">
      <w:p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ab/>
        <w:t xml:space="preserve">Exam 1 – CPR </w:t>
      </w:r>
      <w:r w:rsidR="00AA3A91">
        <w:rPr>
          <w:rFonts w:ascii="Times New Roman" w:eastAsia="Times New Roman" w:hAnsi="Times New Roman"/>
          <w:sz w:val="24"/>
          <w:szCs w:val="24"/>
        </w:rPr>
        <w:t>&amp; AED</w:t>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Pr>
          <w:rFonts w:ascii="Times New Roman" w:eastAsia="Times New Roman" w:hAnsi="Times New Roman"/>
          <w:sz w:val="24"/>
          <w:szCs w:val="24"/>
        </w:rPr>
        <w:t>100 Points</w:t>
      </w:r>
      <w:r w:rsidR="00AA3A91">
        <w:rPr>
          <w:rFonts w:ascii="Times New Roman" w:eastAsia="Times New Roman" w:hAnsi="Times New Roman"/>
          <w:sz w:val="24"/>
          <w:szCs w:val="24"/>
        </w:rPr>
        <w:tab/>
        <w:t xml:space="preserve">      350 – 399 = C</w:t>
      </w:r>
    </w:p>
    <w:p w:rsidR="00A527BD" w:rsidRPr="00AA3A91" w:rsidRDefault="004221B0" w:rsidP="00A527BD">
      <w:pPr>
        <w:spacing w:after="0" w:line="240" w:lineRule="auto"/>
        <w:rPr>
          <w:rFonts w:ascii="Times New Roman" w:eastAsia="Times New Roman" w:hAnsi="Times New Roman"/>
          <w:sz w:val="24"/>
          <w:szCs w:val="24"/>
        </w:rPr>
      </w:pPr>
      <w:r>
        <w:rPr>
          <w:rFonts w:ascii="Times New Roman" w:eastAsia="Times New Roman" w:hAnsi="Times New Roman"/>
          <w:sz w:val="24"/>
          <w:szCs w:val="24"/>
        </w:rPr>
        <w:tab/>
      </w:r>
      <w:r w:rsidRPr="004221B0">
        <w:rPr>
          <w:rFonts w:ascii="Times New Roman" w:eastAsia="Times New Roman" w:hAnsi="Times New Roman"/>
          <w:sz w:val="24"/>
          <w:szCs w:val="24"/>
          <w:u w:val="single"/>
        </w:rPr>
        <w:t xml:space="preserve">Exam 2 – Bandaging </w:t>
      </w:r>
      <w:r w:rsidR="00AA3A91">
        <w:rPr>
          <w:rFonts w:ascii="Times New Roman" w:eastAsia="Times New Roman" w:hAnsi="Times New Roman"/>
          <w:sz w:val="24"/>
          <w:szCs w:val="24"/>
          <w:u w:val="single"/>
        </w:rPr>
        <w:t>and Med. Emer.</w:t>
      </w:r>
      <w:r w:rsidR="00AA3A91">
        <w:rPr>
          <w:rFonts w:ascii="Times New Roman" w:eastAsia="Times New Roman" w:hAnsi="Times New Roman"/>
          <w:sz w:val="24"/>
          <w:szCs w:val="24"/>
          <w:u w:val="single"/>
        </w:rPr>
        <w:tab/>
      </w:r>
      <w:r w:rsidRPr="004221B0">
        <w:rPr>
          <w:rFonts w:ascii="Times New Roman" w:eastAsia="Times New Roman" w:hAnsi="Times New Roman"/>
          <w:sz w:val="24"/>
          <w:szCs w:val="24"/>
          <w:u w:val="single"/>
        </w:rPr>
        <w:t>100 P</w:t>
      </w:r>
      <w:r>
        <w:rPr>
          <w:rFonts w:ascii="Times New Roman" w:eastAsia="Times New Roman" w:hAnsi="Times New Roman"/>
          <w:sz w:val="24"/>
          <w:szCs w:val="24"/>
          <w:u w:val="single"/>
        </w:rPr>
        <w:t>oints</w:t>
      </w:r>
      <w:r w:rsidR="00AA3A91">
        <w:rPr>
          <w:rFonts w:ascii="Times New Roman" w:eastAsia="Times New Roman" w:hAnsi="Times New Roman"/>
          <w:sz w:val="24"/>
          <w:szCs w:val="24"/>
        </w:rPr>
        <w:tab/>
        <w:t xml:space="preserve">      300 – 349 = D</w:t>
      </w:r>
    </w:p>
    <w:p w:rsidR="004221B0" w:rsidRDefault="004221B0" w:rsidP="00A527BD">
      <w:pPr>
        <w:spacing w:after="0" w:line="240" w:lineRule="auto"/>
        <w:rPr>
          <w:rFonts w:ascii="Times New Roman" w:eastAsia="Times New Roman" w:hAnsi="Times New Roman"/>
          <w:sz w:val="24"/>
          <w:szCs w:val="24"/>
        </w:rPr>
      </w:pPr>
      <w:r>
        <w:rPr>
          <w:rFonts w:ascii="Times New Roman" w:eastAsia="Times New Roman" w:hAnsi="Times New Roman"/>
          <w:sz w:val="24"/>
          <w:szCs w:val="24"/>
        </w:rPr>
        <w:tab/>
        <w:t>Tot</w:t>
      </w:r>
      <w:r w:rsidR="00AA3A91">
        <w:rPr>
          <w:rFonts w:ascii="Times New Roman" w:eastAsia="Times New Roman" w:hAnsi="Times New Roman"/>
          <w:sz w:val="24"/>
          <w:szCs w:val="24"/>
        </w:rPr>
        <w:t>al</w:t>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Pr>
          <w:rFonts w:ascii="Times New Roman" w:eastAsia="Times New Roman" w:hAnsi="Times New Roman"/>
          <w:sz w:val="24"/>
          <w:szCs w:val="24"/>
        </w:rPr>
        <w:t>500 Points</w:t>
      </w:r>
      <w:r w:rsidR="00AA3A91">
        <w:rPr>
          <w:rFonts w:ascii="Times New Roman" w:eastAsia="Times New Roman" w:hAnsi="Times New Roman"/>
          <w:sz w:val="24"/>
          <w:szCs w:val="24"/>
        </w:rPr>
        <w:tab/>
        <w:t xml:space="preserve">      Below 299 = F</w:t>
      </w:r>
    </w:p>
    <w:p w:rsidR="001E5336" w:rsidRPr="001E5336" w:rsidRDefault="001E5336" w:rsidP="001E5336">
      <w:pPr>
        <w:spacing w:after="0" w:line="240" w:lineRule="auto"/>
        <w:jc w:val="center"/>
        <w:rPr>
          <w:rFonts w:ascii="Times New Roman" w:eastAsia="Times New Roman" w:hAnsi="Times New Roman"/>
          <w:b/>
          <w:color w:val="FF0000"/>
          <w:sz w:val="24"/>
          <w:szCs w:val="24"/>
          <w:u w:val="single"/>
        </w:rPr>
      </w:pPr>
      <w:r w:rsidRPr="00A527BD">
        <w:rPr>
          <w:rFonts w:ascii="Times New Roman" w:eastAsia="Times New Roman" w:hAnsi="Times New Roman"/>
          <w:b/>
          <w:color w:val="FF0000"/>
          <w:sz w:val="24"/>
          <w:szCs w:val="24"/>
          <w:u w:val="single"/>
        </w:rPr>
        <w:t>**EXTRA CREDIT??  THERE IS NONE, SO DON’T ASK!!**</w:t>
      </w:r>
    </w:p>
    <w:p w:rsidR="004221B0" w:rsidRPr="00A527BD" w:rsidRDefault="004221B0" w:rsidP="003E245F">
      <w:p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ab/>
      </w:r>
    </w:p>
    <w:p w:rsidR="003E245F" w:rsidRPr="00A527BD" w:rsidRDefault="003E245F" w:rsidP="003E245F">
      <w:pPr>
        <w:tabs>
          <w:tab w:val="left" w:pos="720"/>
        </w:tabs>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Student Responsibilities</w:t>
      </w:r>
    </w:p>
    <w:p w:rsidR="003E245F" w:rsidRPr="00A527BD" w:rsidRDefault="003E245F" w:rsidP="003E245F">
      <w:pPr>
        <w:tabs>
          <w:tab w:val="left" w:pos="720"/>
        </w:tabs>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The student will be responsible for the all of the following:</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Completion of assigned readings</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Taking all exams, including the final and any quiz given throughout the semester</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Participation in class discussion, in class activity, or group work and or any other activity done during class</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Completion of all course assignments</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Attending class according to university policy</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Securing notes and assignments if class is missed</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Supplying materials needed for daily class participation and exams</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The policies in the current Student Handbook of UNT</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Instructor Responsibilities</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The student can expect the following from the instructor:</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Fair and impartial treatment</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Regularly scheduled office hours and opportunities to schedule appointments if additional time is needed</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Advance knowledge when possible of class or office hour cancellation</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Prompt return of examinations and other assignments</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Clear statements of acceptable work standards</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Respect for his/her right of privacy to personal views</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ADA Statement</w:t>
      </w:r>
    </w:p>
    <w:p w:rsidR="003E245F" w:rsidRPr="00A527BD" w:rsidRDefault="003E245F" w:rsidP="003E245F">
      <w:pPr>
        <w:spacing w:after="0" w:line="240" w:lineRule="auto"/>
        <w:rPr>
          <w:rFonts w:ascii="Times New Roman" w:eastAsia="Times New Roman" w:hAnsi="Times New Roman"/>
          <w:color w:val="000000"/>
          <w:sz w:val="24"/>
          <w:szCs w:val="24"/>
        </w:rPr>
      </w:pPr>
      <w:r w:rsidRPr="00A527BD">
        <w:rPr>
          <w:rFonts w:ascii="Times New Roman" w:eastAsia="Times New Roman" w:hAnsi="Times New Roman"/>
          <w:iCs/>
          <w:color w:val="1A1A1A"/>
          <w:sz w:val="24"/>
          <w:szCs w:val="24"/>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A527BD">
        <w:rPr>
          <w:rFonts w:ascii="Times New Roman" w:eastAsia="Times New Roman" w:hAnsi="Times New Roman"/>
          <w:b/>
          <w:i/>
          <w:iCs/>
          <w:color w:val="1A1A1A"/>
          <w:sz w:val="24"/>
          <w:szCs w:val="24"/>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A527BD">
        <w:rPr>
          <w:rFonts w:ascii="Times New Roman" w:eastAsia="Times New Roman" w:hAnsi="Times New Roman"/>
          <w:iCs/>
          <w:color w:val="1A1A1A"/>
          <w:sz w:val="24"/>
          <w:szCs w:val="24"/>
        </w:rPr>
        <w:t>  For additional information see the Office of Disability Accommodation website at </w:t>
      </w:r>
      <w:hyperlink r:id="rId8" w:tgtFrame="_blank" w:history="1">
        <w:r w:rsidRPr="00A527BD">
          <w:rPr>
            <w:rStyle w:val="Hyperlink"/>
            <w:rFonts w:ascii="Times New Roman" w:eastAsia="Times New Roman" w:hAnsi="Times New Roman"/>
            <w:iCs/>
            <w:color w:val="148020"/>
            <w:sz w:val="24"/>
            <w:szCs w:val="24"/>
          </w:rPr>
          <w:t>http://www.unt.edu/oda</w:t>
        </w:r>
      </w:hyperlink>
      <w:r w:rsidRPr="00A527BD">
        <w:rPr>
          <w:rFonts w:ascii="Times New Roman" w:eastAsia="Times New Roman" w:hAnsi="Times New Roman"/>
          <w:iCs/>
          <w:color w:val="1A1A1A"/>
          <w:sz w:val="24"/>
          <w:szCs w:val="24"/>
        </w:rPr>
        <w:t>. You may also contact them by phone at </w:t>
      </w:r>
      <w:hyperlink r:id="rId9" w:tgtFrame="_blank" w:history="1">
        <w:r w:rsidRPr="00A527BD">
          <w:rPr>
            <w:rStyle w:val="Hyperlink"/>
            <w:rFonts w:ascii="Times New Roman" w:eastAsia="Times New Roman" w:hAnsi="Times New Roman"/>
            <w:iCs/>
            <w:color w:val="148020"/>
            <w:sz w:val="24"/>
            <w:szCs w:val="24"/>
          </w:rPr>
          <w:t>940.565.4323</w:t>
        </w:r>
      </w:hyperlink>
      <w:r w:rsidRPr="00A527BD">
        <w:rPr>
          <w:rFonts w:ascii="Times New Roman" w:eastAsia="Times New Roman" w:hAnsi="Times New Roman"/>
          <w:iCs/>
          <w:color w:val="1A1A1A"/>
          <w:sz w:val="24"/>
          <w:szCs w:val="24"/>
        </w:rPr>
        <w:t>.</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lastRenderedPageBreak/>
        <w:t>The designated liaison for the department is Mrs. Doryce Judd, Physical Education Building – Room 209.  Copies of the College of Education ADA Compliance Document are available in the Dean’s Office, Matthews Hall 214.  The student has the responsibility of informing the course instructor of any disability conditions that will require modifications to avoid discrimination.</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  </w:t>
      </w: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Federal Educational Rights and Privacy Act (FERPA)</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State law, with few exceptions, gives you the right to be informed about the information UNT collects about you.  It also gives you the right to receive and review this information and the opportunity to have UNT change any incorrect information.  UNT’s Family Educational Rights and Privacy Act and privacy policies are available at </w:t>
      </w:r>
      <w:hyperlink r:id="rId10" w:history="1">
        <w:r w:rsidRPr="00A527BD">
          <w:rPr>
            <w:rStyle w:val="Hyperlink"/>
            <w:rFonts w:ascii="Times New Roman" w:eastAsia="Times New Roman" w:hAnsi="Times New Roman"/>
            <w:color w:val="0000FF"/>
            <w:sz w:val="24"/>
            <w:szCs w:val="24"/>
          </w:rPr>
          <w:t>www.unt.edu/untpolicy</w:t>
        </w:r>
      </w:hyperlink>
      <w:r w:rsidRPr="00A527BD">
        <w:rPr>
          <w:rFonts w:ascii="Times New Roman" w:eastAsia="Times New Roman" w:hAnsi="Times New Roman"/>
          <w:sz w:val="24"/>
          <w:szCs w:val="24"/>
        </w:rPr>
        <w:t xml:space="preserve">. </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Academic Dishonesty and Misconduct</w:t>
      </w:r>
    </w:p>
    <w:p w:rsidR="003D0BE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Academic dishonesty and misconduct includes cheating, plagiarism, fabrication, and facilitating academic dishonesty.  Cheating refers to collaborating on assignments and using unauthorized materials.  Plagiarism refers to presenting ideas, words, or statements of another person without giving credit to that person.  Academic dishonesty and misconduct will not be tolerated in this class.  Individuals caught in academic dishonesty and misconduct will be charged under the University’s Code of Student Conduct.  Students found guilty run the risk of having their score changed to a zero, receiving a grade of “F” for the course, and/or dismissal from the University.  If you have questions about cheating or plagiarism, please see me.  </w:t>
      </w:r>
    </w:p>
    <w:p w:rsidR="003D0BED" w:rsidRDefault="003D0BED" w:rsidP="003E245F">
      <w:pPr>
        <w:spacing w:after="0" w:line="240" w:lineRule="auto"/>
        <w:rPr>
          <w:rFonts w:ascii="Times New Roman" w:eastAsia="Times New Roman" w:hAnsi="Times New Roman"/>
          <w:sz w:val="24"/>
          <w:szCs w:val="24"/>
        </w:rPr>
      </w:pPr>
    </w:p>
    <w:p w:rsidR="003D0BED" w:rsidRPr="003D0BED" w:rsidRDefault="003D0BED" w:rsidP="003E245F">
      <w:pPr>
        <w:spacing w:after="0" w:line="240" w:lineRule="auto"/>
        <w:rPr>
          <w:rFonts w:ascii="Times New Roman" w:eastAsia="Times New Roman" w:hAnsi="Times New Roman"/>
          <w:b/>
          <w:sz w:val="24"/>
          <w:szCs w:val="24"/>
          <w:u w:val="single"/>
        </w:rPr>
      </w:pPr>
      <w:r w:rsidRPr="003D0BED">
        <w:rPr>
          <w:rFonts w:ascii="Times New Roman" w:eastAsia="Times New Roman" w:hAnsi="Times New Roman"/>
          <w:b/>
          <w:sz w:val="24"/>
          <w:szCs w:val="24"/>
          <w:u w:val="single"/>
        </w:rPr>
        <w:t>Family Educational Rights and Privacy Act (FERPA) Information:</w:t>
      </w:r>
    </w:p>
    <w:p w:rsidR="003D0BED" w:rsidRDefault="003D0BED" w:rsidP="003E245F">
      <w:pPr>
        <w:spacing w:after="0" w:line="240" w:lineRule="auto"/>
        <w:rPr>
          <w:rFonts w:ascii="Times New Roman" w:eastAsia="Times New Roman" w:hAnsi="Times New Roman"/>
          <w:sz w:val="24"/>
          <w:szCs w:val="24"/>
        </w:rPr>
      </w:pPr>
      <w:r>
        <w:rPr>
          <w:rFonts w:ascii="Times New Roman" w:eastAsia="Times New Roman" w:hAnsi="Times New Roman"/>
          <w:sz w:val="24"/>
          <w:szCs w:val="24"/>
        </w:rPr>
        <w:t>Students have the right to expect their grades will be kept confidential.  There are a few things, because of the size and/or nature of this class, the instructor must advise you of regarding collection and distribution of test results, quiz scores, homework assignments, roll sheets, projects, etc.  During this class it may be necessary for you to pass your assignments forward to the instructor or it may be necessary for the instructor to call your name and then return your completed assignment to you by passing it across the room.  The instructor, under the reasonable assumption guidelines, assumes students are collecting only their own materials.  Every attempt will be made to keep your information confidential.  Neither your course grades nor grades for any assignment will be posted in a way that could result in your being identified by other students or faculty members.</w:t>
      </w:r>
    </w:p>
    <w:p w:rsidR="003D0BED" w:rsidRDefault="003D0BED" w:rsidP="003E245F">
      <w:pPr>
        <w:spacing w:after="0" w:line="240" w:lineRule="auto"/>
        <w:rPr>
          <w:rFonts w:ascii="Times New Roman" w:eastAsia="Times New Roman" w:hAnsi="Times New Roman"/>
          <w:sz w:val="24"/>
          <w:szCs w:val="24"/>
        </w:rPr>
      </w:pPr>
    </w:p>
    <w:p w:rsidR="00F56609" w:rsidRPr="003D0BED" w:rsidRDefault="00F56609" w:rsidP="003E245F">
      <w:pPr>
        <w:spacing w:after="0" w:line="240" w:lineRule="auto"/>
        <w:rPr>
          <w:rFonts w:ascii="Times New Roman" w:eastAsia="Times New Roman" w:hAnsi="Times New Roman"/>
          <w:b/>
          <w:sz w:val="24"/>
          <w:szCs w:val="24"/>
          <w:u w:val="single"/>
        </w:rPr>
      </w:pPr>
      <w:r w:rsidRPr="003D0BED">
        <w:rPr>
          <w:rFonts w:ascii="Times New Roman" w:eastAsia="Times New Roman" w:hAnsi="Times New Roman"/>
          <w:b/>
          <w:sz w:val="24"/>
          <w:szCs w:val="24"/>
          <w:u w:val="single"/>
        </w:rPr>
        <w:t>Drop/Withdrawal Policy</w:t>
      </w:r>
    </w:p>
    <w:p w:rsidR="00F56609" w:rsidRPr="00A527BD" w:rsidRDefault="00F56609" w:rsidP="003E245F">
      <w:pPr>
        <w:spacing w:after="0" w:line="240" w:lineRule="auto"/>
        <w:rPr>
          <w:rFonts w:ascii="Times New Roman" w:eastAsia="Times New Roman" w:hAnsi="Times New Roman"/>
          <w:sz w:val="24"/>
          <w:szCs w:val="24"/>
        </w:rPr>
      </w:pPr>
      <w:r>
        <w:rPr>
          <w:rFonts w:ascii="Times New Roman" w:eastAsia="Times New Roman" w:hAnsi="Times New Roman"/>
          <w:sz w:val="24"/>
          <w:szCs w:val="24"/>
        </w:rPr>
        <w:t>If at any time you wish to drop this course, you must initiate the action yourself.  The instructor is not responsible for dropping the student,  and i</w:t>
      </w:r>
      <w:r w:rsidR="003D0BED">
        <w:rPr>
          <w:rFonts w:ascii="Times New Roman" w:eastAsia="Times New Roman" w:hAnsi="Times New Roman"/>
          <w:sz w:val="24"/>
          <w:szCs w:val="24"/>
        </w:rPr>
        <w:t>f the student fails to withdraw</w:t>
      </w:r>
      <w:r>
        <w:rPr>
          <w:rFonts w:ascii="Times New Roman" w:eastAsia="Times New Roman" w:hAnsi="Times New Roman"/>
          <w:sz w:val="24"/>
          <w:szCs w:val="24"/>
        </w:rPr>
        <w:t xml:space="preserve"> from the </w:t>
      </w:r>
      <w:r w:rsidR="003D0BED">
        <w:rPr>
          <w:rFonts w:ascii="Times New Roman" w:eastAsia="Times New Roman" w:hAnsi="Times New Roman"/>
          <w:sz w:val="24"/>
          <w:szCs w:val="24"/>
        </w:rPr>
        <w:t>class, the instructor will assign a grade accordingly.</w:t>
      </w:r>
    </w:p>
    <w:p w:rsidR="00FC2D6F" w:rsidRPr="00A527BD" w:rsidRDefault="00FC2D6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Email Policy</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All students should activate and regularly check their Eagle Mail (e-mail) account.  Eagle Mail is used for official communication from the University to students.  Many important announcements for the University and College are sent to students via Eagle Mail.  For information about Eagle Mail, including how to activate an account and how to have Eagle Mail forwarded to another e-mail address, visit http:.//eaglemail.unt.edu. E-mail will be used for communication purposes outside of class. In your emails, for the subject line, plea</w:t>
      </w:r>
      <w:r w:rsidR="00FC2D6F" w:rsidRPr="00A527BD">
        <w:rPr>
          <w:rFonts w:ascii="Times New Roman" w:eastAsia="Times New Roman" w:hAnsi="Times New Roman"/>
          <w:sz w:val="24"/>
          <w:szCs w:val="24"/>
        </w:rPr>
        <w:t>se put your last name, HLTH 4600.0</w:t>
      </w:r>
      <w:r w:rsidR="00E837B3" w:rsidRPr="00A527BD">
        <w:rPr>
          <w:rFonts w:ascii="Times New Roman" w:eastAsia="Times New Roman" w:hAnsi="Times New Roman"/>
          <w:sz w:val="24"/>
          <w:szCs w:val="24"/>
        </w:rPr>
        <w:t>02: (Smith – HLTH 4600.02</w:t>
      </w:r>
      <w:r w:rsidR="00FC2D6F" w:rsidRPr="00A527BD">
        <w:rPr>
          <w:rFonts w:ascii="Times New Roman" w:eastAsia="Times New Roman" w:hAnsi="Times New Roman"/>
          <w:sz w:val="24"/>
          <w:szCs w:val="24"/>
        </w:rPr>
        <w:t>), This is what it should lo</w:t>
      </w:r>
      <w:r w:rsidRPr="00A527BD">
        <w:rPr>
          <w:rFonts w:ascii="Times New Roman" w:eastAsia="Times New Roman" w:hAnsi="Times New Roman"/>
          <w:sz w:val="24"/>
          <w:szCs w:val="24"/>
        </w:rPr>
        <w:t xml:space="preserve">ok like. In the email </w:t>
      </w:r>
      <w:r w:rsidRPr="00A527BD">
        <w:rPr>
          <w:rFonts w:ascii="Times New Roman" w:eastAsia="Times New Roman" w:hAnsi="Times New Roman"/>
          <w:sz w:val="24"/>
          <w:szCs w:val="24"/>
        </w:rPr>
        <w:lastRenderedPageBreak/>
        <w:t xml:space="preserve">body, please use a salutation (greeting), give me your NAME and what it is you are asking, and a closing. IF you do not identify yourself, </w:t>
      </w:r>
      <w:r w:rsidRPr="00A527BD">
        <w:rPr>
          <w:rFonts w:ascii="Times New Roman" w:eastAsia="Times New Roman" w:hAnsi="Times New Roman"/>
          <w:b/>
          <w:sz w:val="24"/>
          <w:szCs w:val="24"/>
        </w:rPr>
        <w:t xml:space="preserve">I WILL NOT RESPOND.  </w:t>
      </w:r>
      <w:r w:rsidRPr="00A527BD">
        <w:rPr>
          <w:rFonts w:ascii="Times New Roman" w:eastAsia="Times New Roman" w:hAnsi="Times New Roman"/>
          <w:sz w:val="24"/>
          <w:szCs w:val="24"/>
        </w:rPr>
        <w:t>IF you write the email in te</w:t>
      </w:r>
      <w:r w:rsidR="00FC2D6F" w:rsidRPr="00A527BD">
        <w:rPr>
          <w:rFonts w:ascii="Times New Roman" w:eastAsia="Times New Roman" w:hAnsi="Times New Roman"/>
          <w:sz w:val="24"/>
          <w:szCs w:val="24"/>
        </w:rPr>
        <w:t>xt messaging format</w:t>
      </w:r>
      <w:r w:rsidRPr="00A527BD">
        <w:rPr>
          <w:rFonts w:ascii="Times New Roman" w:eastAsia="Times New Roman" w:hAnsi="Times New Roman"/>
          <w:sz w:val="24"/>
          <w:szCs w:val="24"/>
        </w:rPr>
        <w:t xml:space="preserve">, </w:t>
      </w:r>
      <w:r w:rsidRPr="00A527BD">
        <w:rPr>
          <w:rFonts w:ascii="Times New Roman" w:eastAsia="Times New Roman" w:hAnsi="Times New Roman"/>
          <w:b/>
          <w:sz w:val="24"/>
          <w:szCs w:val="24"/>
        </w:rPr>
        <w:t xml:space="preserve">I WILL NOT RESPOND. </w:t>
      </w:r>
      <w:r w:rsidRPr="00A527BD">
        <w:rPr>
          <w:rFonts w:ascii="Times New Roman" w:eastAsia="Times New Roman" w:hAnsi="Times New Roman"/>
          <w:sz w:val="24"/>
          <w:szCs w:val="24"/>
        </w:rPr>
        <w:t xml:space="preserve">It is expected that individuals become proficient in the use of and checking of their e-mail regularly.  At a minimum, e-mail should be read prior to each class. </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Cell Phones, Laptops and other Electronic Devices</w:t>
      </w:r>
    </w:p>
    <w:p w:rsidR="003E245F" w:rsidRPr="00A527BD" w:rsidRDefault="003E245F" w:rsidP="003E245F">
      <w:pPr>
        <w:widowControl w:val="0"/>
        <w:tabs>
          <w:tab w:val="left" w:pos="-1440"/>
        </w:tabs>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u w:val="single"/>
        </w:rPr>
        <w:t>TURN OFF your</w:t>
      </w:r>
      <w:r w:rsidR="00E837B3" w:rsidRPr="00A527BD">
        <w:rPr>
          <w:rFonts w:ascii="Times New Roman" w:eastAsia="Times New Roman" w:hAnsi="Times New Roman"/>
          <w:b/>
          <w:sz w:val="24"/>
          <w:szCs w:val="24"/>
          <w:u w:val="single"/>
        </w:rPr>
        <w:t xml:space="preserve"> cellular telephone or beeper while in</w:t>
      </w:r>
      <w:r w:rsidRPr="00A527BD">
        <w:rPr>
          <w:rFonts w:ascii="Times New Roman" w:eastAsia="Times New Roman" w:hAnsi="Times New Roman"/>
          <w:b/>
          <w:sz w:val="24"/>
          <w:szCs w:val="24"/>
          <w:u w:val="single"/>
        </w:rPr>
        <w:t xml:space="preserve"> class</w:t>
      </w:r>
      <w:r w:rsidRPr="00A527BD">
        <w:rPr>
          <w:rFonts w:ascii="Times New Roman" w:eastAsia="Times New Roman" w:hAnsi="Times New Roman"/>
          <w:sz w:val="24"/>
          <w:szCs w:val="24"/>
        </w:rPr>
        <w:t xml:space="preserve">. Remove your earphones during class. If you need to have your cell phone on for an emergency, set it on vibrate. </w:t>
      </w:r>
      <w:r w:rsidRPr="00A527BD">
        <w:rPr>
          <w:rFonts w:ascii="Times New Roman" w:eastAsia="Times New Roman" w:hAnsi="Times New Roman"/>
          <w:b/>
          <w:sz w:val="24"/>
          <w:szCs w:val="24"/>
          <w:u w:val="single"/>
        </w:rPr>
        <w:t>This includes the incoming text messaging chimes.</w:t>
      </w:r>
      <w:r w:rsidRPr="00A527BD">
        <w:rPr>
          <w:rFonts w:ascii="Times New Roman" w:eastAsia="Times New Roman" w:hAnsi="Times New Roman"/>
          <w:sz w:val="24"/>
          <w:szCs w:val="24"/>
        </w:rPr>
        <w:t xml:space="preserve"> Some phones when the ringer is on still vibrate and chime for text messaging; Originating text messaging is also prohibited. </w:t>
      </w:r>
      <w:r w:rsidRPr="00A527BD">
        <w:rPr>
          <w:rFonts w:ascii="Times New Roman" w:eastAsia="Times New Roman" w:hAnsi="Times New Roman"/>
          <w:b/>
          <w:sz w:val="24"/>
          <w:szCs w:val="24"/>
          <w:u w:val="single"/>
        </w:rPr>
        <w:t>You must be sure your phone is set for vibrate for text messages as well</w:t>
      </w:r>
      <w:r w:rsidRPr="00A527BD">
        <w:rPr>
          <w:rFonts w:ascii="Times New Roman" w:eastAsia="Times New Roman" w:hAnsi="Times New Roman"/>
          <w:sz w:val="24"/>
          <w:szCs w:val="24"/>
        </w:rPr>
        <w:t xml:space="preserve">. </w:t>
      </w:r>
      <w:r w:rsidR="00E837B3" w:rsidRPr="00A527BD">
        <w:rPr>
          <w:rFonts w:ascii="Times New Roman" w:eastAsia="Times New Roman" w:hAnsi="Times New Roman"/>
          <w:sz w:val="24"/>
          <w:szCs w:val="24"/>
        </w:rPr>
        <w:t xml:space="preserve"> If I</w:t>
      </w:r>
      <w:r w:rsidRPr="00A527BD">
        <w:rPr>
          <w:rFonts w:ascii="Times New Roman" w:eastAsia="Times New Roman" w:hAnsi="Times New Roman"/>
          <w:sz w:val="24"/>
          <w:szCs w:val="24"/>
        </w:rPr>
        <w:t xml:space="preserve"> see the phone </w:t>
      </w:r>
      <w:r w:rsidRPr="00A527BD">
        <w:rPr>
          <w:rFonts w:ascii="Times New Roman" w:eastAsia="Times New Roman" w:hAnsi="Times New Roman"/>
          <w:b/>
          <w:sz w:val="24"/>
          <w:szCs w:val="24"/>
        </w:rPr>
        <w:t>UNAUTHORIZED</w:t>
      </w:r>
      <w:r w:rsidRPr="00A527BD">
        <w:rPr>
          <w:rFonts w:ascii="Times New Roman" w:eastAsia="Times New Roman" w:hAnsi="Times New Roman"/>
          <w:sz w:val="24"/>
          <w:szCs w:val="24"/>
        </w:rPr>
        <w:t xml:space="preserve"> being used in class </w:t>
      </w:r>
      <w:r w:rsidR="00E837B3" w:rsidRPr="00A527BD">
        <w:rPr>
          <w:rFonts w:ascii="Times New Roman" w:eastAsia="Times New Roman" w:hAnsi="Times New Roman"/>
          <w:b/>
          <w:sz w:val="24"/>
          <w:szCs w:val="24"/>
        </w:rPr>
        <w:t xml:space="preserve">OR </w:t>
      </w:r>
      <w:r w:rsidRPr="00A527BD">
        <w:rPr>
          <w:rFonts w:ascii="Times New Roman" w:eastAsia="Times New Roman" w:hAnsi="Times New Roman"/>
          <w:sz w:val="24"/>
          <w:szCs w:val="24"/>
        </w:rPr>
        <w:t xml:space="preserve"> it goes off in class</w:t>
      </w:r>
      <w:r w:rsidR="00FC2D6F" w:rsidRPr="00A527BD">
        <w:rPr>
          <w:rFonts w:ascii="Times New Roman" w:eastAsia="Times New Roman" w:hAnsi="Times New Roman"/>
          <w:sz w:val="24"/>
          <w:szCs w:val="24"/>
        </w:rPr>
        <w:t>, or if I see a computer or other electronic device opened and on the desk the notes for that day will not</w:t>
      </w:r>
      <w:r w:rsidR="00E837B3" w:rsidRPr="00A527BD">
        <w:rPr>
          <w:rFonts w:ascii="Times New Roman" w:eastAsia="Times New Roman" w:hAnsi="Times New Roman"/>
          <w:sz w:val="24"/>
          <w:szCs w:val="24"/>
        </w:rPr>
        <w:t xml:space="preserve"> be available to any student (this mans all students registered for the class – even if you were not present that day.)</w:t>
      </w:r>
    </w:p>
    <w:p w:rsidR="00FC2D6F" w:rsidRPr="00A527BD" w:rsidRDefault="00FC2D6F" w:rsidP="003E245F">
      <w:pPr>
        <w:widowControl w:val="0"/>
        <w:tabs>
          <w:tab w:val="left" w:pos="-1440"/>
        </w:tabs>
        <w:spacing w:after="0" w:line="240" w:lineRule="auto"/>
        <w:rPr>
          <w:rFonts w:ascii="Times New Roman" w:eastAsia="Times New Roman" w:hAnsi="Times New Roman"/>
          <w:b/>
          <w:sz w:val="24"/>
          <w:szCs w:val="24"/>
        </w:rPr>
      </w:pPr>
    </w:p>
    <w:p w:rsidR="00FC2D6F" w:rsidRPr="00A527BD" w:rsidRDefault="00FC2D6F" w:rsidP="003E245F">
      <w:pPr>
        <w:widowControl w:val="0"/>
        <w:tabs>
          <w:tab w:val="left" w:pos="-1440"/>
        </w:tabs>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 xml:space="preserve">LAPTOPS and other electronic devices will not be allowed in class for any reason.  If you have a problem please see me.  </w:t>
      </w:r>
      <w:r w:rsidRPr="00A527BD">
        <w:rPr>
          <w:rFonts w:ascii="Times New Roman" w:eastAsia="Times New Roman" w:hAnsi="Times New Roman"/>
          <w:sz w:val="24"/>
          <w:szCs w:val="24"/>
        </w:rPr>
        <w:t>My power points will be posted after the class period so I would advise you to bring a note pad and paper for additional notes.  If I see a laptop opened in class, I will not post the notes for that day.  Regardless of the reason the laptop was opened.</w:t>
      </w:r>
    </w:p>
    <w:p w:rsidR="00FC2D6F" w:rsidRPr="00A527BD" w:rsidRDefault="00FC2D6F" w:rsidP="003E245F">
      <w:pPr>
        <w:widowControl w:val="0"/>
        <w:tabs>
          <w:tab w:val="left" w:pos="-1440"/>
        </w:tabs>
        <w:spacing w:after="0" w:line="240" w:lineRule="auto"/>
        <w:rPr>
          <w:rFonts w:ascii="Times New Roman" w:eastAsia="Times New Roman" w:hAnsi="Times New Roman"/>
          <w:sz w:val="24"/>
          <w:szCs w:val="24"/>
        </w:rPr>
      </w:pPr>
    </w:p>
    <w:p w:rsidR="003E245F" w:rsidRPr="00A527BD" w:rsidRDefault="003E245F" w:rsidP="003E245F">
      <w:pPr>
        <w:widowControl w:val="0"/>
        <w:tabs>
          <w:tab w:val="left" w:pos="-1440"/>
        </w:tabs>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Acceptable Student Behavior</w:t>
      </w:r>
    </w:p>
    <w:p w:rsidR="003E245F" w:rsidRPr="00A527BD" w:rsidRDefault="003E245F" w:rsidP="000A3A4D">
      <w:pPr>
        <w:widowControl w:val="0"/>
        <w:tabs>
          <w:tab w:val="left" w:pos="-1440"/>
        </w:tabs>
        <w:spacing w:after="0" w:line="240" w:lineRule="auto"/>
        <w:rPr>
          <w:rFonts w:ascii="Times New Roman" w:eastAsia="Times New Roman" w:hAnsi="Times New Roman"/>
          <w:sz w:val="24"/>
          <w:szCs w:val="24"/>
        </w:rPr>
      </w:pPr>
      <w:r w:rsidRPr="00A527BD">
        <w:rPr>
          <w:rFonts w:ascii="Times New Roman" w:eastAsia="Times New Roman" w:hAnsi="Times New Roman"/>
          <w:b/>
          <w:bCs/>
          <w:sz w:val="24"/>
          <w:szCs w:val="24"/>
        </w:rPr>
        <w:t xml:space="preserve">STUDENTS MAY </w:t>
      </w:r>
      <w:r w:rsidRPr="00A527BD">
        <w:rPr>
          <w:rFonts w:ascii="Times New Roman" w:eastAsia="Times New Roman" w:hAnsi="Times New Roman"/>
          <w:b/>
          <w:bCs/>
          <w:sz w:val="24"/>
          <w:szCs w:val="24"/>
          <w:u w:val="single"/>
        </w:rPr>
        <w:t>NOT</w:t>
      </w:r>
      <w:r w:rsidRPr="00A527BD">
        <w:rPr>
          <w:rFonts w:ascii="Times New Roman" w:eastAsia="Times New Roman" w:hAnsi="Times New Roman"/>
          <w:b/>
          <w:bCs/>
          <w:sz w:val="24"/>
          <w:szCs w:val="24"/>
        </w:rPr>
        <w:t xml:space="preserve"> DISRUPT CLASS BY ANY MEANS WHATSOEVER </w:t>
      </w:r>
      <w:r w:rsidRPr="00A527BD">
        <w:rPr>
          <w:rFonts w:ascii="Times New Roman" w:eastAsia="Times New Roman" w:hAnsi="Times New Roman"/>
          <w:bCs/>
          <w:sz w:val="24"/>
          <w:szCs w:val="24"/>
        </w:rPr>
        <w:t>(including continual sideline conversations, irrelevant comments, constant noise of any kind, checking emails, instant messaging on phone or laptop, etc ), which could “</w:t>
      </w:r>
      <w:r w:rsidRPr="00A527BD">
        <w:rPr>
          <w:rFonts w:ascii="Times New Roman" w:eastAsia="Times New Roman" w:hAnsi="Times New Roman"/>
          <w:bCs/>
          <w:i/>
          <w:sz w:val="24"/>
          <w:szCs w:val="24"/>
        </w:rPr>
        <w:t>hinder access to or utilization of academic information by others in class</w:t>
      </w:r>
      <w:r w:rsidRPr="00A527BD">
        <w:rPr>
          <w:rFonts w:ascii="Times New Roman" w:eastAsia="Times New Roman" w:hAnsi="Times New Roman"/>
          <w:bCs/>
          <w:sz w:val="24"/>
          <w:szCs w:val="24"/>
        </w:rPr>
        <w:t xml:space="preserve">”. The instructor reserves the right to stop class and ask you to leave. When you receive your first warning, you must leave class and miss the following class. On the second warning, you will be asked to leave class and miss the next TWO classes. On the third warning, you will be asked to leave class and miss the next THREE classes, so on and so forth.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1" w:history="1">
        <w:r w:rsidRPr="00A527BD">
          <w:rPr>
            <w:rStyle w:val="Hyperlink"/>
            <w:rFonts w:ascii="Times New Roman" w:eastAsia="Times New Roman" w:hAnsi="Times New Roman"/>
            <w:bCs/>
            <w:color w:val="0000FF"/>
            <w:sz w:val="24"/>
            <w:szCs w:val="24"/>
          </w:rPr>
          <w:t>www.unt.edu/csrr</w:t>
        </w:r>
      </w:hyperlink>
      <w:r w:rsidRPr="00A527BD">
        <w:rPr>
          <w:rFonts w:ascii="Times New Roman" w:eastAsia="Times New Roman" w:hAnsi="Times New Roman"/>
          <w:bCs/>
          <w:sz w:val="24"/>
          <w:szCs w:val="24"/>
        </w:rPr>
        <w:t xml:space="preserve">. </w:t>
      </w:r>
    </w:p>
    <w:p w:rsidR="008A4AD5" w:rsidRPr="00A527BD" w:rsidRDefault="008A4AD5" w:rsidP="003E245F">
      <w:pPr>
        <w:spacing w:after="0" w:line="240" w:lineRule="auto"/>
        <w:rPr>
          <w:rFonts w:ascii="Times New Roman" w:eastAsia="Times New Roman" w:hAnsi="Times New Roman"/>
          <w:sz w:val="24"/>
          <w:szCs w:val="24"/>
        </w:rPr>
      </w:pPr>
    </w:p>
    <w:p w:rsidR="003E245F"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Attendance Policy</w:t>
      </w:r>
    </w:p>
    <w:p w:rsidR="00AA3A91" w:rsidRPr="006219BC" w:rsidRDefault="00AA3A91" w:rsidP="003E245F">
      <w:pPr>
        <w:spacing w:after="0" w:line="240" w:lineRule="auto"/>
        <w:rPr>
          <w:rFonts w:ascii="Times New Roman" w:eastAsia="Times New Roman" w:hAnsi="Times New Roman"/>
          <w:b/>
          <w:i/>
          <w:sz w:val="24"/>
          <w:szCs w:val="24"/>
        </w:rPr>
      </w:pPr>
      <w:r>
        <w:rPr>
          <w:rFonts w:ascii="Times New Roman" w:eastAsia="Times New Roman" w:hAnsi="Times New Roman"/>
          <w:sz w:val="24"/>
          <w:szCs w:val="24"/>
        </w:rPr>
        <w:t xml:space="preserve">Attendance will be taken during each class period.  It is the student’s responsibility to inform the instructor that that are in attendance,  if you arrive after the roll has been taken.  An attendance sheet will be passed out at the beginning of class, and possibly at the end of class.  It is your responsibility to sign the attendance sheet.  If you do not sign the sheet you will be marked absent regardless of the reason or argument presented.  Please, this is your responsibility and if caught signing another student in, you and the other student will automatically receive an F for the class.  This is a form of cheating.  </w:t>
      </w:r>
      <w:r w:rsidR="006219BC" w:rsidRPr="006219BC">
        <w:rPr>
          <w:rFonts w:ascii="Times New Roman" w:eastAsia="Times New Roman" w:hAnsi="Times New Roman"/>
          <w:b/>
          <w:i/>
          <w:sz w:val="24"/>
          <w:szCs w:val="24"/>
        </w:rPr>
        <w:t>If you do not sign the attendance sheet, you will be counted absent even if you were in class and could prove you were in class.  You must sign the attendance sheet to receive credit for the class.  NO EXCEPTIONS.</w:t>
      </w:r>
    </w:p>
    <w:p w:rsidR="00AA3A91" w:rsidRDefault="00AA3A91" w:rsidP="003E245F">
      <w:pPr>
        <w:spacing w:after="0" w:line="240" w:lineRule="auto"/>
        <w:rPr>
          <w:rFonts w:ascii="Times New Roman" w:eastAsia="Times New Roman" w:hAnsi="Times New Roman"/>
          <w:sz w:val="24"/>
          <w:szCs w:val="24"/>
        </w:rPr>
      </w:pPr>
    </w:p>
    <w:p w:rsidR="00AA3A91" w:rsidRDefault="00AA3A91" w:rsidP="003E245F">
      <w:pPr>
        <w:spacing w:after="0" w:line="240" w:lineRule="auto"/>
        <w:rPr>
          <w:rFonts w:ascii="Times New Roman" w:eastAsia="Times New Roman" w:hAnsi="Times New Roman"/>
          <w:sz w:val="24"/>
          <w:szCs w:val="24"/>
        </w:rPr>
      </w:pPr>
      <w:r>
        <w:rPr>
          <w:rFonts w:ascii="Times New Roman" w:eastAsia="Times New Roman" w:hAnsi="Times New Roman"/>
          <w:sz w:val="24"/>
          <w:szCs w:val="24"/>
        </w:rPr>
        <w:lastRenderedPageBreak/>
        <w:t xml:space="preserve">Students are required to attend ALL face-to-face classes to receive certification from the American Red Cross.  There is no exception to this policy.  You must be present and participate the entire class period to skills checks grades for the day.  </w:t>
      </w:r>
      <w:r w:rsidRPr="00B656AB">
        <w:rPr>
          <w:rFonts w:ascii="Times New Roman" w:eastAsia="Times New Roman" w:hAnsi="Times New Roman"/>
          <w:i/>
          <w:sz w:val="24"/>
          <w:szCs w:val="24"/>
        </w:rPr>
        <w:t>No make-ups will be given for missed skills tests and exams</w:t>
      </w:r>
      <w:r>
        <w:rPr>
          <w:rFonts w:ascii="Times New Roman" w:eastAsia="Times New Roman" w:hAnsi="Times New Roman"/>
          <w:sz w:val="24"/>
          <w:szCs w:val="24"/>
        </w:rPr>
        <w:t xml:space="preserve"> unless approved by the instructor in advance or the absence meets the UNT </w:t>
      </w:r>
      <w:r w:rsidR="00033BBB">
        <w:rPr>
          <w:rFonts w:ascii="Times New Roman" w:eastAsia="Times New Roman" w:hAnsi="Times New Roman"/>
          <w:sz w:val="24"/>
          <w:szCs w:val="24"/>
        </w:rPr>
        <w:t>authorized absence policy (see below)</w:t>
      </w:r>
    </w:p>
    <w:p w:rsidR="00033BBB" w:rsidRDefault="00B656AB" w:rsidP="000A1CA0">
      <w:pPr>
        <w:spacing w:after="0" w:line="240" w:lineRule="auto"/>
        <w:ind w:left="720"/>
        <w:rPr>
          <w:rFonts w:ascii="Times New Roman" w:eastAsia="Times New Roman" w:hAnsi="Times New Roman"/>
          <w:sz w:val="24"/>
          <w:szCs w:val="24"/>
        </w:rPr>
      </w:pPr>
      <w:r>
        <w:rPr>
          <w:rFonts w:ascii="Times New Roman" w:eastAsia="Times New Roman" w:hAnsi="Times New Roman"/>
          <w:sz w:val="24"/>
          <w:szCs w:val="24"/>
        </w:rPr>
        <w:t xml:space="preserve">Absences due to participation in UNT sponsored activities must be approved in advance by the department chair and academic dean and the instructor must be notified.  Within three days after the absence, students must obtain authorized absence cards from the Dean of Students for presentation to their instructor. Students with authorized absence cards may make up the work missed, however all work and make up class time must be completed within one week of the absence or the absence will stand and you will receive a grade of zero for work missed.  Regardless of the absence, Certification cards will be in jeopardy because of in class attendance needs to comply with the American Red Cross policies. </w:t>
      </w:r>
    </w:p>
    <w:p w:rsidR="000A1CA0" w:rsidRDefault="000A1CA0" w:rsidP="000A1CA0">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A student may make-up practice skills missed if, and only if, the student 1) informs the instructor via email before the missed class, 2) brings proof of their absence </w:t>
      </w:r>
      <w:r w:rsidR="006219BC">
        <w:rPr>
          <w:rFonts w:ascii="Times New Roman" w:eastAsia="Times New Roman" w:hAnsi="Times New Roman"/>
          <w:sz w:val="24"/>
          <w:szCs w:val="24"/>
        </w:rPr>
        <w:t xml:space="preserve">within 10 days of return to class </w:t>
      </w:r>
      <w:r>
        <w:rPr>
          <w:rFonts w:ascii="Times New Roman" w:eastAsia="Times New Roman" w:hAnsi="Times New Roman"/>
          <w:sz w:val="24"/>
          <w:szCs w:val="24"/>
        </w:rPr>
        <w:t>– only UNT sponsored, medical related, and family related (i.e. funeral) events are viable, and 3) attends the designated skills make-up day during the semester.  The instructor will NOT make up skills for the individual who do not follow this policy.</w:t>
      </w:r>
    </w:p>
    <w:p w:rsidR="000A1CA0" w:rsidRDefault="000A1CA0" w:rsidP="000A1CA0">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Please be on time.  Students arriving late to class risk missing a quiz, exam, and/or skills checks.  Please view the course policies on Exams, quizzes and skills in the syllabus for further information.  </w:t>
      </w:r>
    </w:p>
    <w:p w:rsidR="000A1CA0" w:rsidRDefault="000A1CA0" w:rsidP="000A1CA0">
      <w:pPr>
        <w:spacing w:after="0" w:line="240" w:lineRule="auto"/>
        <w:rPr>
          <w:rFonts w:ascii="Times New Roman" w:eastAsia="Times New Roman" w:hAnsi="Times New Roman"/>
          <w:sz w:val="24"/>
          <w:szCs w:val="24"/>
        </w:rPr>
      </w:pPr>
    </w:p>
    <w:p w:rsidR="00844196" w:rsidRDefault="000A1CA0" w:rsidP="000A1CA0">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If you attend class, you are expected to participate.  For the class to be successful, everyone involved must contribute.  This includes preparing for class by completing the reading materials and assignments on time, attending class, arriving on time, participating in class discussions, and participating in all activities.  Everyone is expected to be respectful of other’s thoughts, opinions, and experiences.  </w:t>
      </w:r>
    </w:p>
    <w:p w:rsidR="00844196" w:rsidRPr="00167E0F" w:rsidRDefault="00844196" w:rsidP="00844196">
      <w:pPr>
        <w:spacing w:after="0" w:line="240" w:lineRule="auto"/>
        <w:ind w:left="720" w:firstLine="720"/>
        <w:rPr>
          <w:rFonts w:ascii="Times New Roman" w:hAnsi="Times New Roman"/>
          <w:bCs/>
          <w:sz w:val="24"/>
          <w:szCs w:val="24"/>
        </w:rPr>
      </w:pPr>
      <w:r>
        <w:rPr>
          <w:rFonts w:ascii="Times New Roman" w:hAnsi="Times New Roman"/>
          <w:bCs/>
          <w:sz w:val="24"/>
          <w:szCs w:val="24"/>
        </w:rPr>
        <w:t>Absences 0 – 2</w:t>
      </w:r>
      <w:r w:rsidRPr="00167E0F">
        <w:rPr>
          <w:rFonts w:ascii="Times New Roman" w:hAnsi="Times New Roman"/>
          <w:bCs/>
          <w:sz w:val="24"/>
          <w:szCs w:val="24"/>
        </w:rPr>
        <w:t xml:space="preserve"> </w:t>
      </w:r>
      <w:r w:rsidRPr="00167E0F">
        <w:rPr>
          <w:rFonts w:ascii="Times New Roman" w:hAnsi="Times New Roman"/>
          <w:bCs/>
          <w:sz w:val="24"/>
          <w:szCs w:val="24"/>
        </w:rPr>
        <w:tab/>
        <w:t xml:space="preserve">No Penalty, no deduction </w:t>
      </w:r>
    </w:p>
    <w:p w:rsidR="00844196" w:rsidRPr="00167E0F" w:rsidRDefault="00844196" w:rsidP="00844196">
      <w:pPr>
        <w:spacing w:after="0" w:line="240" w:lineRule="auto"/>
        <w:ind w:left="720" w:firstLine="720"/>
        <w:rPr>
          <w:rFonts w:ascii="Times New Roman" w:hAnsi="Times New Roman"/>
          <w:bCs/>
          <w:sz w:val="24"/>
          <w:szCs w:val="24"/>
        </w:rPr>
      </w:pPr>
      <w:r>
        <w:rPr>
          <w:rFonts w:ascii="Times New Roman" w:hAnsi="Times New Roman"/>
          <w:bCs/>
          <w:sz w:val="24"/>
          <w:szCs w:val="24"/>
        </w:rPr>
        <w:t>Absence 3</w:t>
      </w:r>
      <w:r w:rsidRPr="00167E0F">
        <w:rPr>
          <w:rFonts w:ascii="Times New Roman" w:hAnsi="Times New Roman"/>
          <w:bCs/>
          <w:sz w:val="24"/>
          <w:szCs w:val="24"/>
        </w:rPr>
        <w:t xml:space="preserve"> </w:t>
      </w:r>
      <w:r w:rsidRPr="00167E0F">
        <w:rPr>
          <w:rFonts w:ascii="Times New Roman" w:hAnsi="Times New Roman"/>
          <w:bCs/>
          <w:sz w:val="24"/>
          <w:szCs w:val="24"/>
        </w:rPr>
        <w:tab/>
      </w:r>
      <w:r w:rsidRPr="00167E0F">
        <w:rPr>
          <w:rFonts w:ascii="Times New Roman" w:hAnsi="Times New Roman"/>
          <w:bCs/>
          <w:sz w:val="24"/>
          <w:szCs w:val="24"/>
        </w:rPr>
        <w:tab/>
        <w:t>Drop one letter grade</w:t>
      </w:r>
    </w:p>
    <w:p w:rsidR="00844196" w:rsidRPr="00167E0F" w:rsidRDefault="00844196" w:rsidP="00844196">
      <w:pPr>
        <w:spacing w:after="0" w:line="240" w:lineRule="auto"/>
        <w:ind w:left="720" w:firstLine="720"/>
        <w:rPr>
          <w:rFonts w:ascii="Times New Roman" w:hAnsi="Times New Roman"/>
          <w:bCs/>
          <w:sz w:val="24"/>
          <w:szCs w:val="24"/>
        </w:rPr>
      </w:pPr>
      <w:r>
        <w:rPr>
          <w:rFonts w:ascii="Times New Roman" w:hAnsi="Times New Roman"/>
          <w:bCs/>
          <w:sz w:val="24"/>
          <w:szCs w:val="24"/>
        </w:rPr>
        <w:t>Absence 4</w:t>
      </w:r>
      <w:r w:rsidRPr="00167E0F">
        <w:rPr>
          <w:rFonts w:ascii="Times New Roman" w:hAnsi="Times New Roman"/>
          <w:bCs/>
          <w:sz w:val="24"/>
          <w:szCs w:val="24"/>
        </w:rPr>
        <w:tab/>
      </w:r>
      <w:r w:rsidRPr="00167E0F">
        <w:rPr>
          <w:rFonts w:ascii="Times New Roman" w:hAnsi="Times New Roman"/>
          <w:bCs/>
          <w:sz w:val="24"/>
          <w:szCs w:val="24"/>
        </w:rPr>
        <w:tab/>
        <w:t xml:space="preserve">Drop one more letter grade </w:t>
      </w:r>
    </w:p>
    <w:p w:rsidR="000A1CA0" w:rsidRDefault="00844196" w:rsidP="00844196">
      <w:pPr>
        <w:spacing w:after="0" w:line="240" w:lineRule="auto"/>
        <w:ind w:left="720" w:firstLine="720"/>
        <w:rPr>
          <w:rFonts w:ascii="Times New Roman" w:hAnsi="Times New Roman"/>
          <w:bCs/>
          <w:sz w:val="24"/>
          <w:szCs w:val="24"/>
        </w:rPr>
      </w:pPr>
      <w:r w:rsidRPr="00167E0F">
        <w:rPr>
          <w:rFonts w:ascii="Times New Roman" w:hAnsi="Times New Roman"/>
          <w:bCs/>
          <w:sz w:val="24"/>
          <w:szCs w:val="24"/>
        </w:rPr>
        <w:t>A</w:t>
      </w:r>
      <w:r>
        <w:rPr>
          <w:rFonts w:ascii="Times New Roman" w:hAnsi="Times New Roman"/>
          <w:bCs/>
          <w:sz w:val="24"/>
          <w:szCs w:val="24"/>
        </w:rPr>
        <w:t>bsence 5</w:t>
      </w:r>
      <w:r w:rsidRPr="00167E0F">
        <w:rPr>
          <w:rFonts w:ascii="Times New Roman" w:hAnsi="Times New Roman"/>
          <w:bCs/>
          <w:sz w:val="24"/>
          <w:szCs w:val="24"/>
        </w:rPr>
        <w:t>+</w:t>
      </w:r>
      <w:r w:rsidRPr="00167E0F">
        <w:rPr>
          <w:rFonts w:ascii="Times New Roman" w:hAnsi="Times New Roman"/>
          <w:bCs/>
          <w:sz w:val="24"/>
          <w:szCs w:val="24"/>
        </w:rPr>
        <w:tab/>
      </w:r>
      <w:r w:rsidRPr="00167E0F">
        <w:rPr>
          <w:rFonts w:ascii="Times New Roman" w:hAnsi="Times New Roman"/>
          <w:bCs/>
          <w:sz w:val="24"/>
          <w:szCs w:val="24"/>
        </w:rPr>
        <w:tab/>
        <w:t>Automatic “F”</w:t>
      </w:r>
    </w:p>
    <w:p w:rsidR="00844196" w:rsidRPr="00844196" w:rsidRDefault="00844196" w:rsidP="00844196">
      <w:pPr>
        <w:spacing w:after="0" w:line="240" w:lineRule="auto"/>
        <w:ind w:left="720" w:firstLine="720"/>
        <w:rPr>
          <w:rFonts w:ascii="Times New Roman" w:hAnsi="Times New Roman"/>
          <w:bCs/>
          <w:sz w:val="24"/>
          <w:szCs w:val="24"/>
        </w:rPr>
      </w:pPr>
    </w:p>
    <w:p w:rsidR="000A1CA0" w:rsidRDefault="000A1CA0" w:rsidP="000A1CA0">
      <w:pPr>
        <w:spacing w:after="0" w:line="240" w:lineRule="auto"/>
        <w:rPr>
          <w:rFonts w:ascii="Times New Roman" w:eastAsia="Times New Roman" w:hAnsi="Times New Roman"/>
          <w:sz w:val="24"/>
          <w:szCs w:val="24"/>
        </w:rPr>
      </w:pPr>
      <w:r w:rsidRPr="000A1CA0">
        <w:rPr>
          <w:rFonts w:ascii="Times New Roman" w:eastAsia="Times New Roman" w:hAnsi="Times New Roman"/>
          <w:b/>
          <w:i/>
          <w:sz w:val="24"/>
          <w:szCs w:val="24"/>
        </w:rPr>
        <w:t>If you miss an in class assignment for whatever reason, you will not be able to make up the points, because that activity cannot be duplicated</w:t>
      </w:r>
      <w:r>
        <w:rPr>
          <w:rFonts w:ascii="Times New Roman" w:eastAsia="Times New Roman" w:hAnsi="Times New Roman"/>
          <w:sz w:val="24"/>
          <w:szCs w:val="24"/>
        </w:rPr>
        <w:t xml:space="preserve">.  </w:t>
      </w:r>
    </w:p>
    <w:p w:rsidR="000A1CA0" w:rsidRDefault="000A1CA0" w:rsidP="003E245F">
      <w:pPr>
        <w:spacing w:after="0" w:line="240" w:lineRule="auto"/>
        <w:rPr>
          <w:rFonts w:ascii="Times New Roman" w:eastAsia="Times New Roman" w:hAnsi="Times New Roman"/>
          <w:sz w:val="24"/>
          <w:szCs w:val="24"/>
        </w:rPr>
      </w:pPr>
    </w:p>
    <w:p w:rsidR="00844196" w:rsidRPr="00D43312" w:rsidRDefault="00844196" w:rsidP="003E245F">
      <w:pPr>
        <w:spacing w:after="0" w:line="240" w:lineRule="auto"/>
        <w:rPr>
          <w:rFonts w:ascii="Times New Roman" w:eastAsia="Times New Roman" w:hAnsi="Times New Roman"/>
          <w:sz w:val="24"/>
          <w:szCs w:val="24"/>
          <w:u w:val="single"/>
        </w:rPr>
      </w:pPr>
      <w:r w:rsidRPr="00D43312">
        <w:rPr>
          <w:rFonts w:ascii="Times New Roman" w:eastAsia="Times New Roman" w:hAnsi="Times New Roman"/>
          <w:b/>
          <w:sz w:val="24"/>
          <w:szCs w:val="24"/>
          <w:u w:val="single"/>
        </w:rPr>
        <w:t>Perfect attendance and sign in sheet</w:t>
      </w:r>
      <w:r w:rsidRPr="00D43312">
        <w:rPr>
          <w:rFonts w:ascii="Times New Roman" w:eastAsia="Times New Roman" w:hAnsi="Times New Roman"/>
          <w:sz w:val="24"/>
          <w:szCs w:val="24"/>
          <w:u w:val="single"/>
        </w:rPr>
        <w:t xml:space="preserve">.  </w:t>
      </w:r>
    </w:p>
    <w:p w:rsidR="00844196" w:rsidRPr="00A7701E" w:rsidRDefault="00844196" w:rsidP="00844196">
      <w:pPr>
        <w:spacing w:after="0" w:line="240" w:lineRule="auto"/>
        <w:rPr>
          <w:rFonts w:ascii="Times New Roman" w:hAnsi="Times New Roman"/>
          <w:b/>
          <w:bCs/>
          <w:i/>
          <w:sz w:val="24"/>
          <w:szCs w:val="24"/>
        </w:rPr>
      </w:pPr>
      <w:r>
        <w:rPr>
          <w:rFonts w:ascii="Times New Roman" w:hAnsi="Times New Roman"/>
          <w:b/>
          <w:bCs/>
          <w:i/>
          <w:sz w:val="24"/>
          <w:szCs w:val="24"/>
        </w:rPr>
        <w:t xml:space="preserve">Bonus 5 points added to the final grade for perfect attendance and signing the roll sheet.  This means you cannot miss signing the roll sheet or you will be counted absent and you will forfeit the 5 bonus points.  If you do not sign the attendance sheet, you will be counted absent, regardless of your reason for not signing.  It is the only acceptable proof you were in the class.  </w:t>
      </w:r>
    </w:p>
    <w:p w:rsidR="00844196" w:rsidRDefault="00844196" w:rsidP="003E245F">
      <w:pPr>
        <w:spacing w:after="0" w:line="240" w:lineRule="auto"/>
        <w:rPr>
          <w:rFonts w:ascii="Times New Roman" w:eastAsia="Times New Roman" w:hAnsi="Times New Roman"/>
          <w:b/>
          <w:sz w:val="24"/>
          <w:szCs w:val="24"/>
        </w:rPr>
      </w:pPr>
      <w:r w:rsidRPr="00844196">
        <w:rPr>
          <w:rFonts w:ascii="Times New Roman" w:eastAsia="Times New Roman" w:hAnsi="Times New Roman"/>
          <w:b/>
          <w:sz w:val="24"/>
          <w:szCs w:val="24"/>
        </w:rPr>
        <w:t xml:space="preserve">This is a privilege not a right.  Please keep this in mind.  </w:t>
      </w:r>
    </w:p>
    <w:p w:rsidR="00844196" w:rsidRPr="00844196" w:rsidRDefault="00844196" w:rsidP="003E245F">
      <w:pPr>
        <w:spacing w:after="0" w:line="240" w:lineRule="auto"/>
        <w:rPr>
          <w:rFonts w:ascii="Times New Roman" w:eastAsia="Times New Roman" w:hAnsi="Times New Roman"/>
          <w:b/>
          <w:sz w:val="24"/>
          <w:szCs w:val="24"/>
        </w:rPr>
      </w:pPr>
    </w:p>
    <w:p w:rsidR="000A1CA0" w:rsidRPr="00844196"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Exams/Quizzes</w:t>
      </w:r>
      <w:r w:rsidR="00844196">
        <w:rPr>
          <w:rFonts w:ascii="Times New Roman" w:eastAsia="Times New Roman" w:hAnsi="Times New Roman"/>
          <w:b/>
          <w:sz w:val="24"/>
          <w:szCs w:val="24"/>
          <w:u w:val="single"/>
        </w:rPr>
        <w:t xml:space="preserve">  </w:t>
      </w:r>
      <w:r w:rsidR="000A1CA0">
        <w:rPr>
          <w:rFonts w:ascii="Times New Roman" w:eastAsia="Times New Roman" w:hAnsi="Times New Roman"/>
          <w:sz w:val="24"/>
          <w:szCs w:val="24"/>
        </w:rPr>
        <w:t xml:space="preserve">No make-ups will be given for missed quizzes, skills tests or exams unless approved by the instructor in advance.  No approval will be granted after the fact.  If the absence </w:t>
      </w:r>
      <w:r w:rsidR="000A1CA0">
        <w:rPr>
          <w:rFonts w:ascii="Times New Roman" w:eastAsia="Times New Roman" w:hAnsi="Times New Roman"/>
          <w:sz w:val="24"/>
          <w:szCs w:val="24"/>
        </w:rPr>
        <w:lastRenderedPageBreak/>
        <w:t>is not approved, you will receive a zero.  If you receive a zero for an exam score, you will forfeit certification.</w:t>
      </w:r>
    </w:p>
    <w:p w:rsidR="000A1CA0" w:rsidRDefault="000A1CA0" w:rsidP="003E245F">
      <w:pPr>
        <w:spacing w:after="0" w:line="240" w:lineRule="auto"/>
        <w:rPr>
          <w:rFonts w:ascii="Times New Roman" w:eastAsia="Times New Roman" w:hAnsi="Times New Roman"/>
          <w:sz w:val="24"/>
          <w:szCs w:val="24"/>
        </w:rPr>
      </w:pPr>
    </w:p>
    <w:p w:rsidR="000A1CA0" w:rsidRDefault="000A1CA0" w:rsidP="001E5336">
      <w:pPr>
        <w:spacing w:after="0" w:line="240" w:lineRule="auto"/>
        <w:rPr>
          <w:rFonts w:ascii="Times New Roman" w:eastAsia="Times New Roman" w:hAnsi="Times New Roman"/>
          <w:sz w:val="24"/>
          <w:szCs w:val="24"/>
        </w:rPr>
      </w:pPr>
      <w:r>
        <w:rPr>
          <w:rFonts w:ascii="Times New Roman" w:eastAsia="Times New Roman" w:hAnsi="Times New Roman"/>
          <w:sz w:val="24"/>
          <w:szCs w:val="24"/>
        </w:rPr>
        <w:t>Exams will be given at the beginning of class.  In the event that a student arrives late on an exam day and one or more students have already completed the exam, the late student will not b</w:t>
      </w:r>
      <w:r w:rsidR="001E5336">
        <w:rPr>
          <w:rFonts w:ascii="Times New Roman" w:eastAsia="Times New Roman" w:hAnsi="Times New Roman"/>
          <w:sz w:val="24"/>
          <w:szCs w:val="24"/>
        </w:rPr>
        <w:t xml:space="preserve">e allowed to take the exam and will receive a grade of zero.  Failure to return both the examination and answer sheet to the instructor before leaving the classroom will result in a zero (0) grade for the test.  Leaving the testing area for any reason once you have begun taking a written exam is NOT allowed.  It is your responsibility to use the restroom, get tissues, etc., before the exam is distributed.  Any student who leaves the classroom during an exam will be required to turn in their exam and answer sheet for grading before they leave. </w:t>
      </w:r>
    </w:p>
    <w:p w:rsidR="001E5336" w:rsidRDefault="001E5336" w:rsidP="001E5336">
      <w:pPr>
        <w:spacing w:after="0" w:line="240" w:lineRule="auto"/>
        <w:rPr>
          <w:rFonts w:ascii="Times New Roman" w:eastAsia="Times New Roman" w:hAnsi="Times New Roman"/>
          <w:sz w:val="24"/>
          <w:szCs w:val="24"/>
        </w:rPr>
      </w:pPr>
    </w:p>
    <w:p w:rsidR="003D0BED" w:rsidRDefault="001E5336" w:rsidP="001E5336">
      <w:pPr>
        <w:spacing w:after="0" w:line="240" w:lineRule="auto"/>
        <w:rPr>
          <w:rFonts w:ascii="Times New Roman" w:eastAsia="Times New Roman" w:hAnsi="Times New Roman"/>
          <w:sz w:val="24"/>
          <w:szCs w:val="24"/>
        </w:rPr>
      </w:pPr>
      <w:r w:rsidRPr="001E5336">
        <w:rPr>
          <w:rFonts w:ascii="Times New Roman" w:eastAsia="Times New Roman" w:hAnsi="Times New Roman"/>
          <w:b/>
          <w:sz w:val="24"/>
          <w:szCs w:val="24"/>
        </w:rPr>
        <w:t>Quizzes</w:t>
      </w:r>
      <w:r w:rsidR="00844196">
        <w:rPr>
          <w:rFonts w:ascii="Times New Roman" w:eastAsia="Times New Roman" w:hAnsi="Times New Roman"/>
          <w:sz w:val="24"/>
          <w:szCs w:val="24"/>
        </w:rPr>
        <w:t xml:space="preserve"> will be given frequently</w:t>
      </w:r>
      <w:r>
        <w:rPr>
          <w:rFonts w:ascii="Times New Roman" w:eastAsia="Times New Roman" w:hAnsi="Times New Roman"/>
          <w:sz w:val="24"/>
          <w:szCs w:val="24"/>
        </w:rPr>
        <w:t>.  Students are responsible for checking Blackboard daily to see when quizzes are being administered.</w:t>
      </w:r>
    </w:p>
    <w:p w:rsidR="00844196" w:rsidRDefault="00844196" w:rsidP="001E5336">
      <w:pPr>
        <w:spacing w:after="0" w:line="240" w:lineRule="auto"/>
        <w:rPr>
          <w:rFonts w:ascii="Times New Roman" w:eastAsia="Times New Roman" w:hAnsi="Times New Roman"/>
          <w:sz w:val="24"/>
          <w:szCs w:val="24"/>
        </w:rPr>
      </w:pPr>
    </w:p>
    <w:p w:rsidR="001E5336" w:rsidRDefault="001E5336" w:rsidP="001E5336">
      <w:pPr>
        <w:spacing w:after="0" w:line="240" w:lineRule="auto"/>
        <w:rPr>
          <w:rFonts w:ascii="Times New Roman" w:eastAsia="Times New Roman" w:hAnsi="Times New Roman"/>
          <w:sz w:val="24"/>
          <w:szCs w:val="24"/>
        </w:rPr>
      </w:pPr>
      <w:r w:rsidRPr="001E5336">
        <w:rPr>
          <w:rFonts w:ascii="Times New Roman" w:eastAsia="Times New Roman" w:hAnsi="Times New Roman"/>
          <w:b/>
          <w:sz w:val="24"/>
          <w:szCs w:val="24"/>
        </w:rPr>
        <w:t>Skills</w:t>
      </w:r>
      <w:r>
        <w:rPr>
          <w:rFonts w:ascii="Times New Roman" w:eastAsia="Times New Roman" w:hAnsi="Times New Roman"/>
          <w:sz w:val="24"/>
          <w:szCs w:val="24"/>
        </w:rPr>
        <w:t xml:space="preserve"> must be demonstrated by each student in order to receive American Red Cross certifications, as well as earn points for their grade.  In the event that a student arrives late to class on a day when skills are being taught, the student will not earn credit for the skills they missed and will receive a grade of zero for any skills missed.</w:t>
      </w:r>
    </w:p>
    <w:p w:rsidR="001E5336" w:rsidRDefault="001E5336" w:rsidP="003E245F">
      <w:pPr>
        <w:spacing w:after="0" w:line="240" w:lineRule="auto"/>
        <w:rPr>
          <w:rFonts w:ascii="Times New Roman" w:eastAsia="Times New Roman" w:hAnsi="Times New Roman"/>
          <w:sz w:val="24"/>
          <w:szCs w:val="24"/>
        </w:rPr>
      </w:pPr>
    </w:p>
    <w:p w:rsidR="00B64CC2" w:rsidRPr="00F56609" w:rsidRDefault="00F56609" w:rsidP="003E245F">
      <w:pPr>
        <w:tabs>
          <w:tab w:val="left" w:pos="3355"/>
        </w:tabs>
        <w:spacing w:after="0" w:line="240" w:lineRule="auto"/>
        <w:rPr>
          <w:rFonts w:ascii="Times New Roman" w:eastAsia="Times New Roman" w:hAnsi="Times New Roman"/>
          <w:b/>
          <w:sz w:val="24"/>
          <w:szCs w:val="24"/>
        </w:rPr>
      </w:pPr>
      <w:r w:rsidRPr="00F56609">
        <w:rPr>
          <w:rFonts w:ascii="Times New Roman" w:eastAsia="Times New Roman" w:hAnsi="Times New Roman"/>
          <w:b/>
          <w:sz w:val="24"/>
          <w:szCs w:val="24"/>
        </w:rPr>
        <w:t>Certifications</w:t>
      </w:r>
    </w:p>
    <w:p w:rsidR="00F56609" w:rsidRDefault="00F56609" w:rsidP="003E245F">
      <w:pPr>
        <w:tabs>
          <w:tab w:val="left" w:pos="3355"/>
        </w:tabs>
        <w:spacing w:after="0" w:line="240" w:lineRule="auto"/>
        <w:rPr>
          <w:rFonts w:ascii="Times New Roman" w:eastAsia="Times New Roman" w:hAnsi="Times New Roman"/>
          <w:sz w:val="24"/>
          <w:szCs w:val="24"/>
        </w:rPr>
      </w:pPr>
      <w:r>
        <w:rPr>
          <w:rFonts w:ascii="Times New Roman" w:eastAsia="Times New Roman" w:hAnsi="Times New Roman"/>
          <w:sz w:val="24"/>
          <w:szCs w:val="24"/>
        </w:rPr>
        <w:t>Successful completion of this class may include earning the American Red Cross Responding to Emergencies, Adult, and Pediatric First Aid and CPR/AED certification, which is valid for two years.  The American Red Cross requires students to earn a score of 80% or higher on all practical exams.  Students who do not score 80% or higher on one or more exams sections will be allowed to retake the section(s) one time only in order to receive certification.  However, the grade the student scores on any written exam during the FIRST administration of the exam will serve as the point value for the student’s course grade.  It is the student</w:t>
      </w:r>
      <w:r w:rsidR="009741EC">
        <w:rPr>
          <w:rFonts w:ascii="Times New Roman" w:eastAsia="Times New Roman" w:hAnsi="Times New Roman"/>
          <w:sz w:val="24"/>
          <w:szCs w:val="24"/>
        </w:rPr>
        <w:t>’</w:t>
      </w:r>
      <w:r>
        <w:rPr>
          <w:rFonts w:ascii="Times New Roman" w:eastAsia="Times New Roman" w:hAnsi="Times New Roman"/>
          <w:sz w:val="24"/>
          <w:szCs w:val="24"/>
        </w:rPr>
        <w:t>s responsibility to know when written exams and skill tests are given and attend class on those days.</w:t>
      </w:r>
    </w:p>
    <w:p w:rsidR="00F56609" w:rsidRDefault="00F56609" w:rsidP="003E245F">
      <w:pPr>
        <w:tabs>
          <w:tab w:val="left" w:pos="3355"/>
        </w:tabs>
        <w:spacing w:after="0" w:line="240" w:lineRule="auto"/>
        <w:rPr>
          <w:rFonts w:ascii="Times New Roman" w:eastAsia="Times New Roman" w:hAnsi="Times New Roman"/>
          <w:sz w:val="24"/>
          <w:szCs w:val="24"/>
        </w:rPr>
      </w:pPr>
    </w:p>
    <w:p w:rsidR="00F56609" w:rsidRDefault="00F56609" w:rsidP="003E245F">
      <w:pPr>
        <w:tabs>
          <w:tab w:val="left" w:pos="3355"/>
        </w:tabs>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Certification cards will be emailed to the students after completion of the course and all paperwork is finalized and submitted to the </w:t>
      </w:r>
      <w:r w:rsidR="005C4F62">
        <w:rPr>
          <w:rFonts w:ascii="Times New Roman" w:eastAsia="Times New Roman" w:hAnsi="Times New Roman"/>
          <w:sz w:val="24"/>
          <w:szCs w:val="24"/>
        </w:rPr>
        <w:t>American Red Cross.</w:t>
      </w:r>
    </w:p>
    <w:p w:rsidR="005C4F62" w:rsidRDefault="005C4F62" w:rsidP="003E245F">
      <w:pPr>
        <w:tabs>
          <w:tab w:val="left" w:pos="3355"/>
        </w:tabs>
        <w:spacing w:after="0" w:line="240" w:lineRule="auto"/>
        <w:rPr>
          <w:rFonts w:ascii="Times New Roman" w:eastAsia="Times New Roman" w:hAnsi="Times New Roman"/>
          <w:sz w:val="24"/>
          <w:szCs w:val="24"/>
        </w:rPr>
      </w:pPr>
    </w:p>
    <w:p w:rsidR="005C4F62" w:rsidRPr="005C4F62" w:rsidRDefault="005C4F62" w:rsidP="003E245F">
      <w:pPr>
        <w:tabs>
          <w:tab w:val="left" w:pos="3355"/>
        </w:tabs>
        <w:spacing w:after="0" w:line="240" w:lineRule="auto"/>
        <w:rPr>
          <w:rFonts w:ascii="Times New Roman" w:eastAsia="Times New Roman" w:hAnsi="Times New Roman"/>
          <w:b/>
          <w:sz w:val="24"/>
          <w:szCs w:val="24"/>
        </w:rPr>
      </w:pPr>
      <w:r w:rsidRPr="005C4F62">
        <w:rPr>
          <w:rFonts w:ascii="Times New Roman" w:eastAsia="Times New Roman" w:hAnsi="Times New Roman"/>
          <w:b/>
          <w:sz w:val="24"/>
          <w:szCs w:val="24"/>
        </w:rPr>
        <w:t>Grade Appeals</w:t>
      </w:r>
      <w:r>
        <w:rPr>
          <w:rFonts w:ascii="Times New Roman" w:eastAsia="Times New Roman" w:hAnsi="Times New Roman"/>
          <w:b/>
          <w:sz w:val="24"/>
          <w:szCs w:val="24"/>
        </w:rPr>
        <w:t>/discrepancies</w:t>
      </w:r>
    </w:p>
    <w:p w:rsidR="005C4F62" w:rsidRDefault="005C4F62" w:rsidP="003E245F">
      <w:pPr>
        <w:tabs>
          <w:tab w:val="left" w:pos="3355"/>
        </w:tabs>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If you find you do not agree with the grade on any skills, quiz, exam or assignment, please see me immediately.  I do make mistakes and will be happy to explain or change the grade.  DO NOT wait….you will have ten (10) days from the time the grade is assigned to get this resolved.  After ten days, the grade will stay.  This is your responsibility to watch your grades, points and activity in this class and keep up with all paperwork.  If you are having difficulty, please make an appointment to see me immediately and I will be happy to work with you to resolve any problems or situations pertaining to the class.  </w:t>
      </w:r>
    </w:p>
    <w:p w:rsidR="00F56609" w:rsidRPr="00A527BD" w:rsidRDefault="00F56609" w:rsidP="003E245F">
      <w:pPr>
        <w:tabs>
          <w:tab w:val="left" w:pos="3355"/>
        </w:tabs>
        <w:spacing w:after="0" w:line="240" w:lineRule="auto"/>
        <w:rPr>
          <w:rFonts w:ascii="Times New Roman" w:eastAsia="Times New Roman" w:hAnsi="Times New Roman"/>
          <w:sz w:val="24"/>
          <w:szCs w:val="24"/>
        </w:rPr>
      </w:pPr>
    </w:p>
    <w:p w:rsidR="00F56609" w:rsidRDefault="004C0A82" w:rsidP="00A83551">
      <w:pPr>
        <w:tabs>
          <w:tab w:val="left" w:pos="3355"/>
        </w:tabs>
        <w:spacing w:after="0" w:line="240" w:lineRule="auto"/>
        <w:rPr>
          <w:rFonts w:ascii="Times New Roman" w:eastAsia="Times New Roman" w:hAnsi="Times New Roman"/>
          <w:b/>
          <w:color w:val="FF0000"/>
          <w:sz w:val="24"/>
          <w:szCs w:val="24"/>
        </w:rPr>
      </w:pPr>
      <w:r w:rsidRPr="00A527BD">
        <w:rPr>
          <w:rFonts w:ascii="Times New Roman" w:eastAsia="Times New Roman" w:hAnsi="Times New Roman"/>
          <w:b/>
          <w:color w:val="FF0000"/>
          <w:sz w:val="24"/>
          <w:szCs w:val="24"/>
        </w:rPr>
        <w:t>**DISCLAIMER: assignments, course schedule is SUBJECT TO CHANGE due to unforeseen circumstances that can arise during a semester. This CAN include a change in total points for the course. **</w:t>
      </w:r>
    </w:p>
    <w:p w:rsidR="00512478" w:rsidRPr="00A527BD" w:rsidRDefault="00512478" w:rsidP="00A1217F">
      <w:pPr>
        <w:rPr>
          <w:rFonts w:ascii="Times New Roman" w:hAnsi="Times New Roman"/>
          <w:sz w:val="24"/>
          <w:szCs w:val="24"/>
        </w:rPr>
      </w:pPr>
    </w:p>
    <w:sectPr w:rsidR="00512478" w:rsidRPr="00A527BD" w:rsidSect="00B77F12">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1B5C" w:rsidRDefault="003F1B5C" w:rsidP="00595BC1">
      <w:pPr>
        <w:spacing w:after="0" w:line="240" w:lineRule="auto"/>
      </w:pPr>
      <w:r>
        <w:separator/>
      </w:r>
    </w:p>
  </w:endnote>
  <w:endnote w:type="continuationSeparator" w:id="0">
    <w:p w:rsidR="003F1B5C" w:rsidRDefault="003F1B5C" w:rsidP="00595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5BC1" w:rsidRDefault="00844196">
    <w:pPr>
      <w:pStyle w:val="Footer"/>
      <w:pBdr>
        <w:top w:val="thinThickSmallGap" w:sz="24" w:space="1" w:color="823B0B" w:themeColor="accent2" w:themeShade="7F"/>
      </w:pBdr>
      <w:rPr>
        <w:rFonts w:asciiTheme="majorHAnsi" w:eastAsiaTheme="majorEastAsia" w:hAnsiTheme="majorHAnsi" w:cstheme="majorBidi"/>
      </w:rPr>
    </w:pPr>
    <w:r>
      <w:rPr>
        <w:rFonts w:asciiTheme="majorHAnsi" w:eastAsiaTheme="majorEastAsia" w:hAnsiTheme="majorHAnsi" w:cstheme="majorBidi"/>
      </w:rPr>
      <w:t>Spring 2016</w:t>
    </w:r>
    <w:r w:rsidR="00595BC1">
      <w:rPr>
        <w:rFonts w:asciiTheme="majorHAnsi" w:eastAsiaTheme="majorEastAsia" w:hAnsiTheme="majorHAnsi" w:cstheme="majorBidi"/>
      </w:rPr>
      <w:t>- Terrell</w:t>
    </w:r>
    <w:r w:rsidR="00595BC1">
      <w:rPr>
        <w:rFonts w:asciiTheme="majorHAnsi" w:eastAsiaTheme="majorEastAsia" w:hAnsiTheme="majorHAnsi" w:cstheme="majorBidi"/>
      </w:rPr>
      <w:ptab w:relativeTo="margin" w:alignment="right" w:leader="none"/>
    </w:r>
    <w:r w:rsidR="00595BC1">
      <w:rPr>
        <w:rFonts w:asciiTheme="majorHAnsi" w:eastAsiaTheme="majorEastAsia" w:hAnsiTheme="majorHAnsi" w:cstheme="majorBidi"/>
      </w:rPr>
      <w:t xml:space="preserve">Page </w:t>
    </w:r>
    <w:r w:rsidR="00E93394">
      <w:rPr>
        <w:rFonts w:asciiTheme="minorHAnsi" w:eastAsiaTheme="minorEastAsia" w:hAnsiTheme="minorHAnsi" w:cstheme="minorBidi"/>
      </w:rPr>
      <w:fldChar w:fldCharType="begin"/>
    </w:r>
    <w:r w:rsidR="00595BC1">
      <w:instrText xml:space="preserve"> PAGE   \* MERGEFORMAT </w:instrText>
    </w:r>
    <w:r w:rsidR="00E93394">
      <w:rPr>
        <w:rFonts w:asciiTheme="minorHAnsi" w:eastAsiaTheme="minorEastAsia" w:hAnsiTheme="minorHAnsi" w:cstheme="minorBidi"/>
      </w:rPr>
      <w:fldChar w:fldCharType="separate"/>
    </w:r>
    <w:r w:rsidR="00B93CED" w:rsidRPr="00B93CED">
      <w:rPr>
        <w:rFonts w:asciiTheme="majorHAnsi" w:eastAsiaTheme="majorEastAsia" w:hAnsiTheme="majorHAnsi" w:cstheme="majorBidi"/>
        <w:noProof/>
      </w:rPr>
      <w:t>1</w:t>
    </w:r>
    <w:r w:rsidR="00E93394">
      <w:rPr>
        <w:rFonts w:asciiTheme="majorHAnsi" w:eastAsiaTheme="majorEastAsia" w:hAnsiTheme="majorHAnsi" w:cstheme="majorBidi"/>
        <w:noProof/>
      </w:rPr>
      <w:fldChar w:fldCharType="end"/>
    </w:r>
  </w:p>
  <w:p w:rsidR="00595BC1" w:rsidRDefault="00595B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1B5C" w:rsidRDefault="003F1B5C" w:rsidP="00595BC1">
      <w:pPr>
        <w:spacing w:after="0" w:line="240" w:lineRule="auto"/>
      </w:pPr>
      <w:r>
        <w:separator/>
      </w:r>
    </w:p>
  </w:footnote>
  <w:footnote w:type="continuationSeparator" w:id="0">
    <w:p w:rsidR="003F1B5C" w:rsidRDefault="003F1B5C" w:rsidP="00595B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4D23"/>
    <w:multiLevelType w:val="hybridMultilevel"/>
    <w:tmpl w:val="10B0B36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B75BC0"/>
    <w:multiLevelType w:val="hybridMultilevel"/>
    <w:tmpl w:val="3EACB9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950A36"/>
    <w:multiLevelType w:val="hybridMultilevel"/>
    <w:tmpl w:val="B9C2FAE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0079D"/>
    <w:multiLevelType w:val="hybridMultilevel"/>
    <w:tmpl w:val="7380974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BE1ABB"/>
    <w:multiLevelType w:val="hybridMultilevel"/>
    <w:tmpl w:val="882457AA"/>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5" w15:restartNumberingAfterBreak="0">
    <w:nsid w:val="15A2196B"/>
    <w:multiLevelType w:val="hybridMultilevel"/>
    <w:tmpl w:val="B00C45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814C60"/>
    <w:multiLevelType w:val="hybridMultilevel"/>
    <w:tmpl w:val="637AB6B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2ABF2D3B"/>
    <w:multiLevelType w:val="hybridMultilevel"/>
    <w:tmpl w:val="BA76BB36"/>
    <w:lvl w:ilvl="0" w:tplc="A394E60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CF2744F"/>
    <w:multiLevelType w:val="hybridMultilevel"/>
    <w:tmpl w:val="DD46812C"/>
    <w:lvl w:ilvl="0" w:tplc="F75656B4">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E01BA2"/>
    <w:multiLevelType w:val="hybridMultilevel"/>
    <w:tmpl w:val="A180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D45B2D"/>
    <w:multiLevelType w:val="hybridMultilevel"/>
    <w:tmpl w:val="527CC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8735CDE"/>
    <w:multiLevelType w:val="hybridMultilevel"/>
    <w:tmpl w:val="D14278A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89D2988"/>
    <w:multiLevelType w:val="hybridMultilevel"/>
    <w:tmpl w:val="F3E676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9961BC"/>
    <w:multiLevelType w:val="hybridMultilevel"/>
    <w:tmpl w:val="582037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DBB7584"/>
    <w:multiLevelType w:val="hybridMultilevel"/>
    <w:tmpl w:val="214CE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E252DC"/>
    <w:multiLevelType w:val="hybridMultilevel"/>
    <w:tmpl w:val="040CA7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27F41B5"/>
    <w:multiLevelType w:val="hybridMultilevel"/>
    <w:tmpl w:val="E28C9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E031C18"/>
    <w:multiLevelType w:val="hybridMultilevel"/>
    <w:tmpl w:val="11D803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F4313AA"/>
    <w:multiLevelType w:val="hybridMultilevel"/>
    <w:tmpl w:val="B56C8808"/>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19" w15:restartNumberingAfterBreak="0">
    <w:nsid w:val="52276A73"/>
    <w:multiLevelType w:val="hybridMultilevel"/>
    <w:tmpl w:val="2D880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43672BE"/>
    <w:multiLevelType w:val="hybridMultilevel"/>
    <w:tmpl w:val="5620835E"/>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21" w15:restartNumberingAfterBreak="0">
    <w:nsid w:val="560C6560"/>
    <w:multiLevelType w:val="hybridMultilevel"/>
    <w:tmpl w:val="4B428EE0"/>
    <w:lvl w:ilvl="0" w:tplc="950089B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CA73DAB"/>
    <w:multiLevelType w:val="hybridMultilevel"/>
    <w:tmpl w:val="1BB083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6966413"/>
    <w:multiLevelType w:val="hybridMultilevel"/>
    <w:tmpl w:val="E466C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6E77830"/>
    <w:multiLevelType w:val="hybridMultilevel"/>
    <w:tmpl w:val="F962D8B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3C35F05"/>
    <w:multiLevelType w:val="hybridMultilevel"/>
    <w:tmpl w:val="13C2800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25"/>
  </w:num>
  <w:num w:numId="2">
    <w:abstractNumId w:val="1"/>
  </w:num>
  <w:num w:numId="3">
    <w:abstractNumId w:val="0"/>
  </w:num>
  <w:num w:numId="4">
    <w:abstractNumId w:val="24"/>
  </w:num>
  <w:num w:numId="5">
    <w:abstractNumId w:val="6"/>
  </w:num>
  <w:num w:numId="6">
    <w:abstractNumId w:val="16"/>
  </w:num>
  <w:num w:numId="7">
    <w:abstractNumId w:val="17"/>
  </w:num>
  <w:num w:numId="8">
    <w:abstractNumId w:val="20"/>
  </w:num>
  <w:num w:numId="9">
    <w:abstractNumId w:val="4"/>
  </w:num>
  <w:num w:numId="10">
    <w:abstractNumId w:val="18"/>
  </w:num>
  <w:num w:numId="11">
    <w:abstractNumId w:val="23"/>
  </w:num>
  <w:num w:numId="12">
    <w:abstractNumId w:val="7"/>
  </w:num>
  <w:num w:numId="13">
    <w:abstractNumId w:val="3"/>
  </w:num>
  <w:num w:numId="14">
    <w:abstractNumId w:val="2"/>
  </w:num>
  <w:num w:numId="15">
    <w:abstractNumId w:val="22"/>
  </w:num>
  <w:num w:numId="16">
    <w:abstractNumId w:val="21"/>
  </w:num>
  <w:num w:numId="17">
    <w:abstractNumId w:val="11"/>
  </w:num>
  <w:num w:numId="18">
    <w:abstractNumId w:val="14"/>
  </w:num>
  <w:num w:numId="19">
    <w:abstractNumId w:val="12"/>
  </w:num>
  <w:num w:numId="20">
    <w:abstractNumId w:val="15"/>
  </w:num>
  <w:num w:numId="21">
    <w:abstractNumId w:val="8"/>
  </w:num>
  <w:num w:numId="22">
    <w:abstractNumId w:val="13"/>
  </w:num>
  <w:num w:numId="23">
    <w:abstractNumId w:val="10"/>
  </w:num>
  <w:num w:numId="24">
    <w:abstractNumId w:val="19"/>
  </w:num>
  <w:num w:numId="25">
    <w:abstractNumId w:val="9"/>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45F"/>
    <w:rsid w:val="00033BBB"/>
    <w:rsid w:val="00036172"/>
    <w:rsid w:val="000817EB"/>
    <w:rsid w:val="000A1CA0"/>
    <w:rsid w:val="000A3A4D"/>
    <w:rsid w:val="0016144C"/>
    <w:rsid w:val="001A6C59"/>
    <w:rsid w:val="001A764B"/>
    <w:rsid w:val="001B7B87"/>
    <w:rsid w:val="001E5336"/>
    <w:rsid w:val="002002E1"/>
    <w:rsid w:val="002149CB"/>
    <w:rsid w:val="0028517D"/>
    <w:rsid w:val="002C6D92"/>
    <w:rsid w:val="003D0BED"/>
    <w:rsid w:val="003E245F"/>
    <w:rsid w:val="003F1B5C"/>
    <w:rsid w:val="004221B0"/>
    <w:rsid w:val="00461973"/>
    <w:rsid w:val="004961C2"/>
    <w:rsid w:val="004C0A82"/>
    <w:rsid w:val="005120DF"/>
    <w:rsid w:val="00512478"/>
    <w:rsid w:val="0056125C"/>
    <w:rsid w:val="00595BC1"/>
    <w:rsid w:val="005C4F62"/>
    <w:rsid w:val="006219BC"/>
    <w:rsid w:val="00647813"/>
    <w:rsid w:val="007A4335"/>
    <w:rsid w:val="00801C05"/>
    <w:rsid w:val="0083087E"/>
    <w:rsid w:val="00831714"/>
    <w:rsid w:val="00844196"/>
    <w:rsid w:val="008A4AD5"/>
    <w:rsid w:val="009741EC"/>
    <w:rsid w:val="00A0376B"/>
    <w:rsid w:val="00A1217F"/>
    <w:rsid w:val="00A527BD"/>
    <w:rsid w:val="00A83551"/>
    <w:rsid w:val="00AA0556"/>
    <w:rsid w:val="00AA3A91"/>
    <w:rsid w:val="00AA5C8A"/>
    <w:rsid w:val="00AB246A"/>
    <w:rsid w:val="00B24C2F"/>
    <w:rsid w:val="00B64CC2"/>
    <w:rsid w:val="00B656AB"/>
    <w:rsid w:val="00B77F12"/>
    <w:rsid w:val="00B93CED"/>
    <w:rsid w:val="00CD6BE7"/>
    <w:rsid w:val="00D06B9D"/>
    <w:rsid w:val="00D43312"/>
    <w:rsid w:val="00D503D6"/>
    <w:rsid w:val="00DC2EC0"/>
    <w:rsid w:val="00E42963"/>
    <w:rsid w:val="00E6636A"/>
    <w:rsid w:val="00E837B3"/>
    <w:rsid w:val="00E93394"/>
    <w:rsid w:val="00ED3A36"/>
    <w:rsid w:val="00F229C3"/>
    <w:rsid w:val="00F56609"/>
    <w:rsid w:val="00FB579E"/>
    <w:rsid w:val="00FC2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01B621B-B512-4F92-8657-AA748D0DC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245F"/>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245F"/>
    <w:rPr>
      <w:color w:val="0563C1" w:themeColor="hyperlink"/>
      <w:u w:val="single"/>
    </w:rPr>
  </w:style>
  <w:style w:type="paragraph" w:styleId="ListParagraph">
    <w:name w:val="List Paragraph"/>
    <w:basedOn w:val="Normal"/>
    <w:uiPriority w:val="34"/>
    <w:qFormat/>
    <w:rsid w:val="003E245F"/>
    <w:pPr>
      <w:ind w:left="720"/>
      <w:contextualSpacing/>
    </w:pPr>
  </w:style>
  <w:style w:type="paragraph" w:styleId="Header">
    <w:name w:val="header"/>
    <w:basedOn w:val="Normal"/>
    <w:link w:val="HeaderChar"/>
    <w:uiPriority w:val="99"/>
    <w:unhideWhenUsed/>
    <w:rsid w:val="00595B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BC1"/>
    <w:rPr>
      <w:rFonts w:ascii="Calibri" w:eastAsia="Calibri" w:hAnsi="Calibri" w:cs="Times New Roman"/>
    </w:rPr>
  </w:style>
  <w:style w:type="paragraph" w:styleId="Footer">
    <w:name w:val="footer"/>
    <w:basedOn w:val="Normal"/>
    <w:link w:val="FooterChar"/>
    <w:uiPriority w:val="99"/>
    <w:unhideWhenUsed/>
    <w:rsid w:val="00595B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BC1"/>
    <w:rPr>
      <w:rFonts w:ascii="Calibri" w:eastAsia="Calibri" w:hAnsi="Calibri" w:cs="Times New Roman"/>
    </w:rPr>
  </w:style>
  <w:style w:type="paragraph" w:styleId="BalloonText">
    <w:name w:val="Balloon Text"/>
    <w:basedOn w:val="Normal"/>
    <w:link w:val="BalloonTextChar"/>
    <w:uiPriority w:val="99"/>
    <w:semiHidden/>
    <w:unhideWhenUsed/>
    <w:rsid w:val="00595B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BC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0365827">
      <w:bodyDiv w:val="1"/>
      <w:marLeft w:val="0"/>
      <w:marRight w:val="0"/>
      <w:marTop w:val="0"/>
      <w:marBottom w:val="0"/>
      <w:divBdr>
        <w:top w:val="none" w:sz="0" w:space="0" w:color="auto"/>
        <w:left w:val="none" w:sz="0" w:space="0" w:color="auto"/>
        <w:bottom w:val="none" w:sz="0" w:space="0" w:color="auto"/>
        <w:right w:val="none" w:sz="0" w:space="0" w:color="auto"/>
      </w:divBdr>
    </w:div>
    <w:div w:id="1917742323">
      <w:bodyDiv w:val="1"/>
      <w:marLeft w:val="0"/>
      <w:marRight w:val="0"/>
      <w:marTop w:val="0"/>
      <w:marBottom w:val="0"/>
      <w:divBdr>
        <w:top w:val="none" w:sz="0" w:space="0" w:color="auto"/>
        <w:left w:val="none" w:sz="0" w:space="0" w:color="auto"/>
        <w:bottom w:val="none" w:sz="0" w:space="0" w:color="auto"/>
        <w:right w:val="none" w:sz="0" w:space="0" w:color="auto"/>
      </w:divBdr>
    </w:div>
    <w:div w:id="20706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ail.unt.edu/OWA/redir.aspx?C=h-1eaFvWwk6l_AQhnga5nidoJydCdtAI3tH6JIm7MQeSHUEZEb4yY4VTpl9a2__VVl3FuyMjr4k.&amp;URL=http%3a%2f%2fwww.unt.edu%2fod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ody.Terrell@unt.ed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nt.edu/csrr" TargetMode="External"/><Relationship Id="rId5" Type="http://schemas.openxmlformats.org/officeDocument/2006/relationships/footnotes" Target="footnotes.xml"/><Relationship Id="rId10" Type="http://schemas.openxmlformats.org/officeDocument/2006/relationships/hyperlink" Target="http://www.unt.edu/untpolicy" TargetMode="External"/><Relationship Id="rId4" Type="http://schemas.openxmlformats.org/officeDocument/2006/relationships/webSettings" Target="webSettings.xml"/><Relationship Id="rId9" Type="http://schemas.openxmlformats.org/officeDocument/2006/relationships/hyperlink" Target="https://webmail.unt.edu/OWA/redir.aspx?C=h-1eaFvWwk6l_AQhnga5nidoJydCdtAI3tH6JIm7MQeSHUEZEb4yY4VTpl9a2__VVl3FuyMjr4k.&amp;URL=file%3a%2f%2f%2f%5c%5ctel%5c940.565.432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2738</Words>
  <Characters>15608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Texas Woman's University</Company>
  <LinksUpToDate>false</LinksUpToDate>
  <CharactersWithSpaces>18310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Marisa Moore</dc:creator>
  <cp:lastModifiedBy>Pulliam, Reeca</cp:lastModifiedBy>
  <cp:revision>2</cp:revision>
  <cp:lastPrinted>2016-01-19T16:08:00Z</cp:lastPrinted>
  <dcterms:created xsi:type="dcterms:W3CDTF">2016-02-02T17:04:00Z</dcterms:created>
  <dcterms:modified xsi:type="dcterms:W3CDTF">2016-02-02T17:04:00Z</dcterms:modified>
</cp:coreProperties>
</file>