
<file path=[Content_Types].xml><?xml version="1.0" encoding="utf-8"?>
<Types xmlns="http://schemas.openxmlformats.org/package/2006/content-types">
  <Default Extension="jpg&amp;ehk=Pi8iK6bfYmmyA2J6vMNxSg&amp;r=0&amp;pid=OfficeInsert"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245F" w:rsidRPr="00B64CC2" w:rsidRDefault="003E245F" w:rsidP="003E245F">
      <w:pPr>
        <w:spacing w:after="0" w:line="240" w:lineRule="auto"/>
        <w:jc w:val="center"/>
        <w:rPr>
          <w:rFonts w:ascii="Times New Roman" w:eastAsia="Times New Roman" w:hAnsi="Times New Roman"/>
          <w:b/>
        </w:rPr>
      </w:pPr>
      <w:r w:rsidRPr="00B64CC2">
        <w:rPr>
          <w:rFonts w:ascii="Times New Roman" w:eastAsia="Times New Roman" w:hAnsi="Times New Roman"/>
          <w:b/>
        </w:rPr>
        <w:t>University of North Texas</w:t>
      </w:r>
    </w:p>
    <w:p w:rsidR="003E245F" w:rsidRPr="00B64CC2" w:rsidRDefault="003E245F" w:rsidP="003E245F">
      <w:pPr>
        <w:spacing w:after="0" w:line="240" w:lineRule="auto"/>
        <w:jc w:val="center"/>
        <w:rPr>
          <w:rFonts w:ascii="Times New Roman" w:eastAsia="Times New Roman" w:hAnsi="Times New Roman"/>
          <w:b/>
        </w:rPr>
      </w:pPr>
      <w:r w:rsidRPr="00B64CC2">
        <w:rPr>
          <w:rFonts w:ascii="Times New Roman" w:eastAsia="Times New Roman" w:hAnsi="Times New Roman"/>
          <w:b/>
        </w:rPr>
        <w:t>Department of Kinesiology, Health Promotion, and Recreation</w:t>
      </w:r>
    </w:p>
    <w:p w:rsidR="003E245F" w:rsidRPr="00B64CC2" w:rsidRDefault="00695968" w:rsidP="003E245F">
      <w:pPr>
        <w:spacing w:after="0" w:line="240" w:lineRule="auto"/>
        <w:jc w:val="center"/>
        <w:rPr>
          <w:rFonts w:ascii="Times New Roman" w:eastAsia="Times New Roman" w:hAnsi="Times New Roman"/>
          <w:b/>
        </w:rPr>
      </w:pPr>
      <w:r>
        <w:rPr>
          <w:rFonts w:ascii="Times New Roman" w:eastAsia="Times New Roman" w:hAnsi="Times New Roman"/>
          <w:b/>
        </w:rPr>
        <w:t xml:space="preserve">HLTH </w:t>
      </w:r>
      <w:r w:rsidR="0006268B">
        <w:rPr>
          <w:rFonts w:ascii="Times New Roman" w:eastAsia="Times New Roman" w:hAnsi="Times New Roman"/>
          <w:b/>
        </w:rPr>
        <w:t>3100-001 Epidemiology of Communicable and Non-Communicable Diseases</w:t>
      </w:r>
    </w:p>
    <w:p w:rsidR="003E245F" w:rsidRPr="00B64CC2" w:rsidRDefault="00BD1AB0" w:rsidP="003E245F">
      <w:pPr>
        <w:spacing w:after="0" w:line="240" w:lineRule="auto"/>
        <w:jc w:val="center"/>
        <w:rPr>
          <w:rFonts w:ascii="Times New Roman" w:eastAsia="Times New Roman" w:hAnsi="Times New Roman"/>
          <w:b/>
        </w:rPr>
      </w:pPr>
      <w:r>
        <w:rPr>
          <w:rFonts w:ascii="Times New Roman" w:eastAsia="Times New Roman" w:hAnsi="Times New Roman"/>
          <w:b/>
        </w:rPr>
        <w:t>Spring 201</w:t>
      </w:r>
      <w:r w:rsidR="0006268B">
        <w:rPr>
          <w:rFonts w:ascii="Times New Roman" w:eastAsia="Times New Roman" w:hAnsi="Times New Roman"/>
          <w:b/>
        </w:rPr>
        <w:t>8</w:t>
      </w:r>
    </w:p>
    <w:p w:rsidR="003E245F" w:rsidRPr="00B64CC2" w:rsidRDefault="003E245F" w:rsidP="003E245F">
      <w:pPr>
        <w:spacing w:after="0" w:line="240" w:lineRule="auto"/>
        <w:jc w:val="center"/>
        <w:rPr>
          <w:rFonts w:ascii="Times New Roman" w:eastAsia="Times New Roman" w:hAnsi="Times New Roman"/>
          <w:b/>
        </w:rPr>
      </w:pPr>
    </w:p>
    <w:p w:rsidR="00D610D2" w:rsidRPr="00D610D2" w:rsidRDefault="00D610D2" w:rsidP="00D610D2">
      <w:pPr>
        <w:autoSpaceDE w:val="0"/>
        <w:autoSpaceDN w:val="0"/>
        <w:adjustRightInd w:val="0"/>
        <w:spacing w:after="0" w:line="240" w:lineRule="auto"/>
        <w:rPr>
          <w:rFonts w:ascii="Times New Roman" w:hAnsi="Times New Roman"/>
          <w:color w:val="000000"/>
          <w:szCs w:val="24"/>
        </w:rPr>
      </w:pPr>
      <w:r w:rsidRPr="00D610D2">
        <w:rPr>
          <w:rFonts w:ascii="Times New Roman" w:hAnsi="Times New Roman"/>
          <w:b/>
          <w:bCs/>
          <w:color w:val="000000"/>
          <w:szCs w:val="24"/>
        </w:rPr>
        <w:t xml:space="preserve">Faculty Contact Information </w:t>
      </w:r>
    </w:p>
    <w:p w:rsidR="00D610D2" w:rsidRPr="00D610D2" w:rsidRDefault="00D610D2" w:rsidP="00D610D2">
      <w:pPr>
        <w:autoSpaceDE w:val="0"/>
        <w:autoSpaceDN w:val="0"/>
        <w:adjustRightInd w:val="0"/>
        <w:spacing w:after="0" w:line="240" w:lineRule="auto"/>
        <w:rPr>
          <w:rFonts w:ascii="Times New Roman" w:hAnsi="Times New Roman"/>
          <w:color w:val="000000"/>
          <w:szCs w:val="24"/>
        </w:rPr>
      </w:pPr>
      <w:r w:rsidRPr="00D610D2">
        <w:rPr>
          <w:rFonts w:ascii="Times New Roman" w:hAnsi="Times New Roman"/>
          <w:color w:val="000000"/>
          <w:szCs w:val="24"/>
        </w:rPr>
        <w:t xml:space="preserve">Instructor: Jody Terrell, Ph.D. </w:t>
      </w:r>
    </w:p>
    <w:p w:rsidR="00D610D2" w:rsidRPr="00D610D2" w:rsidRDefault="00D610D2" w:rsidP="00D610D2">
      <w:pPr>
        <w:autoSpaceDE w:val="0"/>
        <w:autoSpaceDN w:val="0"/>
        <w:adjustRightInd w:val="0"/>
        <w:spacing w:after="0" w:line="240" w:lineRule="auto"/>
        <w:rPr>
          <w:rFonts w:ascii="Times New Roman" w:hAnsi="Times New Roman"/>
          <w:color w:val="000000"/>
          <w:szCs w:val="24"/>
        </w:rPr>
      </w:pPr>
      <w:r w:rsidRPr="00D610D2">
        <w:rPr>
          <w:rFonts w:ascii="Times New Roman" w:hAnsi="Times New Roman"/>
          <w:color w:val="000000"/>
          <w:szCs w:val="24"/>
        </w:rPr>
        <w:t xml:space="preserve">E-mail: jody.terrell@unt.edu </w:t>
      </w:r>
      <w:r w:rsidRPr="00D610D2">
        <w:rPr>
          <w:rFonts w:ascii="Times New Roman" w:hAnsi="Times New Roman"/>
          <w:color w:val="000000"/>
          <w:szCs w:val="24"/>
        </w:rPr>
        <w:tab/>
      </w:r>
      <w:r w:rsidRPr="00D610D2">
        <w:rPr>
          <w:rFonts w:ascii="Times New Roman" w:hAnsi="Times New Roman"/>
          <w:color w:val="000000"/>
          <w:szCs w:val="24"/>
        </w:rPr>
        <w:tab/>
      </w:r>
      <w:r w:rsidRPr="00D610D2">
        <w:rPr>
          <w:rFonts w:ascii="Times New Roman" w:hAnsi="Times New Roman"/>
          <w:color w:val="000000"/>
          <w:szCs w:val="24"/>
        </w:rPr>
        <w:tab/>
      </w:r>
      <w:r w:rsidR="00BD1AB0">
        <w:rPr>
          <w:rFonts w:ascii="Times New Roman" w:hAnsi="Times New Roman"/>
          <w:color w:val="000000"/>
          <w:szCs w:val="24"/>
        </w:rPr>
        <w:t xml:space="preserve">Phone: Office: </w:t>
      </w:r>
      <w:r w:rsidR="0006268B">
        <w:rPr>
          <w:rFonts w:ascii="Times New Roman" w:hAnsi="Times New Roman"/>
          <w:color w:val="000000"/>
          <w:szCs w:val="24"/>
        </w:rPr>
        <w:t xml:space="preserve"> </w:t>
      </w:r>
      <w:r w:rsidR="00F43E5C">
        <w:rPr>
          <w:rFonts w:ascii="Times New Roman" w:hAnsi="Times New Roman"/>
          <w:color w:val="000000"/>
          <w:szCs w:val="24"/>
        </w:rPr>
        <w:t>940-565-4673</w:t>
      </w:r>
    </w:p>
    <w:p w:rsidR="0087717F" w:rsidRDefault="00D610D2" w:rsidP="00D610D2">
      <w:pPr>
        <w:autoSpaceDE w:val="0"/>
        <w:autoSpaceDN w:val="0"/>
        <w:adjustRightInd w:val="0"/>
        <w:spacing w:after="0" w:line="240" w:lineRule="auto"/>
        <w:rPr>
          <w:rFonts w:ascii="Times New Roman" w:hAnsi="Times New Roman"/>
          <w:color w:val="000000"/>
          <w:szCs w:val="24"/>
        </w:rPr>
      </w:pPr>
      <w:r w:rsidRPr="00D610D2">
        <w:rPr>
          <w:rFonts w:ascii="Times New Roman" w:hAnsi="Times New Roman"/>
          <w:color w:val="000000"/>
          <w:szCs w:val="24"/>
        </w:rPr>
        <w:t xml:space="preserve">Office: PEB </w:t>
      </w:r>
      <w:r w:rsidR="00BD1AB0">
        <w:rPr>
          <w:rFonts w:ascii="Times New Roman" w:hAnsi="Times New Roman"/>
          <w:szCs w:val="24"/>
        </w:rPr>
        <w:t>2</w:t>
      </w:r>
      <w:r w:rsidR="0006268B">
        <w:rPr>
          <w:rFonts w:ascii="Times New Roman" w:hAnsi="Times New Roman"/>
          <w:szCs w:val="24"/>
        </w:rPr>
        <w:t>08</w:t>
      </w:r>
      <w:r w:rsidRPr="00DA69C0">
        <w:rPr>
          <w:rFonts w:ascii="Times New Roman" w:hAnsi="Times New Roman"/>
          <w:szCs w:val="24"/>
        </w:rPr>
        <w:tab/>
      </w:r>
      <w:r w:rsidR="00430EE7">
        <w:rPr>
          <w:rFonts w:ascii="Times New Roman" w:hAnsi="Times New Roman"/>
          <w:color w:val="000000"/>
          <w:szCs w:val="24"/>
        </w:rPr>
        <w:tab/>
      </w:r>
      <w:r w:rsidR="00430EE7">
        <w:rPr>
          <w:rFonts w:ascii="Times New Roman" w:hAnsi="Times New Roman"/>
          <w:color w:val="000000"/>
          <w:szCs w:val="24"/>
        </w:rPr>
        <w:tab/>
      </w:r>
      <w:r w:rsidR="00430EE7">
        <w:rPr>
          <w:rFonts w:ascii="Times New Roman" w:hAnsi="Times New Roman"/>
          <w:color w:val="000000"/>
          <w:szCs w:val="24"/>
        </w:rPr>
        <w:tab/>
      </w:r>
      <w:r w:rsidRPr="00D610D2">
        <w:rPr>
          <w:rFonts w:ascii="Times New Roman" w:hAnsi="Times New Roman"/>
          <w:color w:val="000000"/>
          <w:szCs w:val="24"/>
        </w:rPr>
        <w:t xml:space="preserve">Office Hours: </w:t>
      </w:r>
      <w:r w:rsidRPr="00D610D2">
        <w:rPr>
          <w:rFonts w:ascii="Times New Roman" w:hAnsi="Times New Roman"/>
          <w:i/>
          <w:iCs/>
          <w:color w:val="000000"/>
          <w:szCs w:val="24"/>
        </w:rPr>
        <w:t xml:space="preserve"> </w:t>
      </w:r>
      <w:r w:rsidR="0006268B">
        <w:rPr>
          <w:rFonts w:ascii="Times New Roman" w:hAnsi="Times New Roman"/>
          <w:iCs/>
          <w:color w:val="000000"/>
          <w:szCs w:val="24"/>
        </w:rPr>
        <w:t>T:  8:00 – 9:00 AM</w:t>
      </w:r>
      <w:r w:rsidR="0087717F">
        <w:rPr>
          <w:rFonts w:ascii="Times New Roman" w:hAnsi="Times New Roman"/>
          <w:color w:val="000000"/>
          <w:szCs w:val="24"/>
        </w:rPr>
        <w:t>, 1:00 – 3:00 PM</w:t>
      </w:r>
    </w:p>
    <w:p w:rsidR="00D610D2" w:rsidRDefault="00695968" w:rsidP="00D610D2">
      <w:pPr>
        <w:autoSpaceDE w:val="0"/>
        <w:autoSpaceDN w:val="0"/>
        <w:adjustRightInd w:val="0"/>
        <w:spacing w:after="0" w:line="240" w:lineRule="auto"/>
        <w:rPr>
          <w:rFonts w:ascii="Times New Roman" w:hAnsi="Times New Roman"/>
          <w:color w:val="000000"/>
          <w:szCs w:val="24"/>
        </w:rPr>
      </w:pPr>
      <w:r>
        <w:rPr>
          <w:rFonts w:ascii="Times New Roman" w:hAnsi="Times New Roman"/>
          <w:color w:val="000000"/>
          <w:szCs w:val="24"/>
        </w:rPr>
        <w:t xml:space="preserve">Classroom: </w:t>
      </w:r>
      <w:r w:rsidR="0006268B">
        <w:rPr>
          <w:rFonts w:ascii="Times New Roman" w:hAnsi="Times New Roman"/>
          <w:color w:val="000000"/>
          <w:szCs w:val="24"/>
        </w:rPr>
        <w:t>GATE 132</w:t>
      </w:r>
      <w:r w:rsidR="00D610D2">
        <w:rPr>
          <w:rFonts w:ascii="Times New Roman" w:hAnsi="Times New Roman"/>
          <w:color w:val="000000"/>
          <w:szCs w:val="24"/>
        </w:rPr>
        <w:tab/>
      </w:r>
      <w:r w:rsidR="00D610D2">
        <w:rPr>
          <w:rFonts w:ascii="Times New Roman" w:hAnsi="Times New Roman"/>
          <w:color w:val="000000"/>
          <w:szCs w:val="24"/>
        </w:rPr>
        <w:tab/>
      </w:r>
      <w:r w:rsidR="00D610D2">
        <w:rPr>
          <w:rFonts w:ascii="Times New Roman" w:hAnsi="Times New Roman"/>
          <w:color w:val="000000"/>
          <w:szCs w:val="24"/>
        </w:rPr>
        <w:tab/>
      </w:r>
      <w:r w:rsidR="00D610D2">
        <w:rPr>
          <w:rFonts w:ascii="Times New Roman" w:hAnsi="Times New Roman"/>
          <w:color w:val="000000"/>
          <w:szCs w:val="24"/>
        </w:rPr>
        <w:tab/>
      </w:r>
      <w:r w:rsidR="00D610D2">
        <w:rPr>
          <w:rFonts w:ascii="Times New Roman" w:hAnsi="Times New Roman"/>
          <w:color w:val="000000"/>
          <w:szCs w:val="24"/>
        </w:rPr>
        <w:tab/>
        <w:t xml:space="preserve">             </w:t>
      </w:r>
      <w:r w:rsidR="0006268B">
        <w:rPr>
          <w:rFonts w:ascii="Times New Roman" w:hAnsi="Times New Roman"/>
          <w:color w:val="000000"/>
          <w:szCs w:val="24"/>
        </w:rPr>
        <w:t xml:space="preserve">         </w:t>
      </w:r>
      <w:r w:rsidR="00D610D2" w:rsidRPr="00D610D2">
        <w:rPr>
          <w:rFonts w:ascii="Times New Roman" w:hAnsi="Times New Roman"/>
          <w:color w:val="000000"/>
          <w:szCs w:val="24"/>
        </w:rPr>
        <w:t>Available upon Request</w:t>
      </w:r>
    </w:p>
    <w:p w:rsidR="0006268B" w:rsidRPr="00D610D2" w:rsidRDefault="0006268B" w:rsidP="00D610D2">
      <w:pPr>
        <w:autoSpaceDE w:val="0"/>
        <w:autoSpaceDN w:val="0"/>
        <w:adjustRightInd w:val="0"/>
        <w:spacing w:after="0" w:line="240" w:lineRule="auto"/>
        <w:rPr>
          <w:rFonts w:ascii="Times New Roman" w:hAnsi="Times New Roman"/>
          <w:iCs/>
          <w:color w:val="000000"/>
          <w:szCs w:val="24"/>
        </w:rPr>
      </w:pPr>
      <w:r>
        <w:rPr>
          <w:rFonts w:ascii="Times New Roman" w:hAnsi="Times New Roman"/>
          <w:iCs/>
          <w:color w:val="000000"/>
          <w:szCs w:val="24"/>
        </w:rPr>
        <w:t>Class Time:  T/TH 9:30 – 10:50</w:t>
      </w:r>
    </w:p>
    <w:p w:rsidR="003E245F" w:rsidRPr="00B64CC2" w:rsidRDefault="003E245F" w:rsidP="003E245F">
      <w:pPr>
        <w:spacing w:after="0" w:line="240" w:lineRule="auto"/>
        <w:rPr>
          <w:rFonts w:ascii="Times New Roman" w:eastAsia="Times New Roman" w:hAnsi="Times New Roman"/>
          <w:b/>
        </w:rPr>
      </w:pPr>
    </w:p>
    <w:p w:rsidR="003E245F" w:rsidRPr="00A10419" w:rsidRDefault="003E245F" w:rsidP="003E245F">
      <w:pPr>
        <w:spacing w:after="0" w:line="240" w:lineRule="auto"/>
        <w:rPr>
          <w:rFonts w:ascii="Times New Roman" w:eastAsia="Times New Roman" w:hAnsi="Times New Roman"/>
          <w:b/>
          <w:u w:val="single"/>
        </w:rPr>
      </w:pPr>
      <w:r w:rsidRPr="00A10419">
        <w:rPr>
          <w:rFonts w:ascii="Times New Roman" w:eastAsia="Times New Roman" w:hAnsi="Times New Roman"/>
          <w:b/>
          <w:u w:val="single"/>
        </w:rPr>
        <w:t>Required Textbook</w:t>
      </w:r>
    </w:p>
    <w:p w:rsidR="00A10419" w:rsidRPr="00A10419" w:rsidRDefault="00A10419" w:rsidP="00A10419">
      <w:pPr>
        <w:spacing w:after="0" w:line="240" w:lineRule="auto"/>
        <w:rPr>
          <w:rFonts w:ascii="Times New Roman" w:eastAsia="Times New Roman" w:hAnsi="Times New Roman"/>
        </w:rPr>
      </w:pPr>
      <w:r w:rsidRPr="00A10419">
        <w:rPr>
          <w:rFonts w:ascii="Times New Roman" w:eastAsia="Times New Roman" w:hAnsi="Times New Roman"/>
        </w:rPr>
        <w:t>Friis, R.H., Sellers, T.A</w:t>
      </w:r>
      <w:r>
        <w:rPr>
          <w:rFonts w:ascii="Times New Roman" w:eastAsia="Times New Roman" w:hAnsi="Times New Roman"/>
        </w:rPr>
        <w:t>.,</w:t>
      </w:r>
      <w:r w:rsidRPr="00A10419">
        <w:rPr>
          <w:rFonts w:ascii="Times New Roman" w:eastAsia="Times New Roman" w:hAnsi="Times New Roman"/>
        </w:rPr>
        <w:t xml:space="preserve"> (2014), Epidemiology for Public Health Practice, 5</w:t>
      </w:r>
      <w:r w:rsidRPr="00A10419">
        <w:rPr>
          <w:rFonts w:ascii="Times New Roman" w:eastAsia="Times New Roman" w:hAnsi="Times New Roman"/>
          <w:vertAlign w:val="superscript"/>
        </w:rPr>
        <w:t>th</w:t>
      </w:r>
      <w:r w:rsidRPr="00A10419">
        <w:rPr>
          <w:rFonts w:ascii="Times New Roman" w:eastAsia="Times New Roman" w:hAnsi="Times New Roman"/>
        </w:rPr>
        <w:t xml:space="preserve"> edition</w:t>
      </w:r>
      <w:r w:rsidR="00695968" w:rsidRPr="00A10419">
        <w:rPr>
          <w:rFonts w:ascii="Times New Roman" w:eastAsia="Times New Roman" w:hAnsi="Times New Roman"/>
        </w:rPr>
        <w:t xml:space="preserve">. Jones &amp; Bartlett </w:t>
      </w:r>
      <w:r w:rsidRPr="00A10419">
        <w:rPr>
          <w:rFonts w:ascii="Times New Roman" w:eastAsia="Times New Roman" w:hAnsi="Times New Roman"/>
        </w:rPr>
        <w:t xml:space="preserve">           </w:t>
      </w:r>
    </w:p>
    <w:p w:rsidR="003E245F" w:rsidRPr="00A10419" w:rsidRDefault="00A10419" w:rsidP="00A10419">
      <w:pPr>
        <w:spacing w:after="0" w:line="240" w:lineRule="auto"/>
        <w:rPr>
          <w:rFonts w:ascii="Times New Roman" w:eastAsia="Times New Roman" w:hAnsi="Times New Roman"/>
        </w:rPr>
      </w:pPr>
      <w:r w:rsidRPr="00A10419">
        <w:rPr>
          <w:rFonts w:ascii="Times New Roman" w:eastAsia="Times New Roman" w:hAnsi="Times New Roman"/>
        </w:rPr>
        <w:t xml:space="preserve">        </w:t>
      </w:r>
      <w:r w:rsidR="00695968" w:rsidRPr="00A10419">
        <w:rPr>
          <w:rFonts w:ascii="Times New Roman" w:eastAsia="Times New Roman" w:hAnsi="Times New Roman"/>
        </w:rPr>
        <w:t xml:space="preserve">Learning:  Burlington, MA. </w:t>
      </w:r>
    </w:p>
    <w:p w:rsidR="003E245F" w:rsidRPr="00A10419" w:rsidRDefault="003E245F" w:rsidP="003E245F">
      <w:pPr>
        <w:spacing w:after="0" w:line="240" w:lineRule="auto"/>
        <w:rPr>
          <w:rFonts w:ascii="Times New Roman" w:eastAsia="Times New Roman" w:hAnsi="Times New Roman"/>
        </w:rPr>
      </w:pPr>
    </w:p>
    <w:p w:rsidR="00477473" w:rsidRPr="00EE56E1" w:rsidRDefault="003E245F" w:rsidP="00EE56E1">
      <w:pPr>
        <w:rPr>
          <w:rFonts w:ascii="Times New Roman" w:hAnsi="Times New Roman"/>
        </w:rPr>
      </w:pPr>
      <w:r w:rsidRPr="00A10419">
        <w:rPr>
          <w:rFonts w:ascii="Times New Roman" w:eastAsia="Times New Roman" w:hAnsi="Times New Roman"/>
          <w:b/>
          <w:u w:val="single"/>
        </w:rPr>
        <w:t>Catalog Description:</w:t>
      </w:r>
      <w:r w:rsidRPr="00A10419">
        <w:rPr>
          <w:rFonts w:ascii="Times New Roman" w:eastAsia="Times New Roman" w:hAnsi="Times New Roman"/>
          <w:b/>
        </w:rPr>
        <w:t xml:space="preserve">  </w:t>
      </w:r>
      <w:r w:rsidR="00695968" w:rsidRPr="00A10419">
        <w:rPr>
          <w:rFonts w:ascii="Times New Roman" w:eastAsia="Times New Roman" w:hAnsi="Times New Roman"/>
        </w:rPr>
        <w:t>This course</w:t>
      </w:r>
      <w:r w:rsidR="00A10419" w:rsidRPr="00A10419">
        <w:rPr>
          <w:rFonts w:ascii="Times New Roman" w:hAnsi="Times New Roman"/>
        </w:rPr>
        <w:t xml:space="preserve"> covers application of epidemiologic procedures to the understanding of the occurrence and control of conditions such as infections and chronic diseases, mental disorders, community and environmental health hazards, unintentional injuries, and geriatric problems.</w:t>
      </w:r>
    </w:p>
    <w:p w:rsidR="00477473" w:rsidRPr="00EE56E1" w:rsidRDefault="00477473" w:rsidP="003E245F">
      <w:pPr>
        <w:spacing w:after="0" w:line="240" w:lineRule="auto"/>
        <w:rPr>
          <w:rFonts w:ascii="Times New Roman" w:eastAsia="Times New Roman" w:hAnsi="Times New Roman"/>
          <w:b/>
          <w:u w:val="single"/>
        </w:rPr>
      </w:pPr>
      <w:r w:rsidRPr="00EE56E1">
        <w:rPr>
          <w:rFonts w:ascii="Times New Roman" w:eastAsia="Times New Roman" w:hAnsi="Times New Roman"/>
          <w:b/>
          <w:u w:val="single"/>
        </w:rPr>
        <w:t>Catalog Description</w:t>
      </w:r>
    </w:p>
    <w:p w:rsidR="00477473" w:rsidRDefault="00477473" w:rsidP="003E245F">
      <w:pPr>
        <w:spacing w:after="0" w:line="240" w:lineRule="auto"/>
        <w:rPr>
          <w:rFonts w:ascii="Times New Roman" w:eastAsia="Times New Roman" w:hAnsi="Times New Roman"/>
        </w:rPr>
      </w:pPr>
      <w:r>
        <w:rPr>
          <w:rFonts w:ascii="Times New Roman" w:eastAsia="Times New Roman" w:hAnsi="Times New Roman"/>
        </w:rPr>
        <w:t>Develop problem-solving skills utilized in improving the health of nations globally, including social, economic, medical and environmental considerations that affect the health of global populations.  No prerequisites</w:t>
      </w:r>
    </w:p>
    <w:p w:rsidR="00EE56E1" w:rsidRPr="00B64CC2" w:rsidRDefault="00EE56E1" w:rsidP="003E245F">
      <w:pPr>
        <w:spacing w:after="0" w:line="240" w:lineRule="auto"/>
        <w:rPr>
          <w:rFonts w:ascii="Times New Roman" w:eastAsia="Times New Roman" w:hAnsi="Times New Roman"/>
          <w:b/>
          <w:u w:val="single"/>
        </w:rPr>
      </w:pPr>
    </w:p>
    <w:p w:rsidR="003E245F" w:rsidRDefault="00A10419" w:rsidP="003E245F">
      <w:pPr>
        <w:spacing w:after="0" w:line="240" w:lineRule="auto"/>
        <w:rPr>
          <w:rFonts w:ascii="Times New Roman" w:eastAsia="Times New Roman" w:hAnsi="Times New Roman"/>
          <w:b/>
          <w:u w:val="single"/>
        </w:rPr>
      </w:pPr>
      <w:r w:rsidRPr="00A10419">
        <w:rPr>
          <w:rFonts w:ascii="Times New Roman" w:eastAsia="Times New Roman" w:hAnsi="Times New Roman"/>
          <w:b/>
          <w:u w:val="single"/>
        </w:rPr>
        <w:t>Course Expected Outcomes</w:t>
      </w:r>
    </w:p>
    <w:p w:rsidR="00A10419" w:rsidRPr="005542EA" w:rsidRDefault="00A10419" w:rsidP="00A10419">
      <w:pPr>
        <w:pStyle w:val="Default"/>
        <w:rPr>
          <w:rFonts w:ascii="Times New Roman" w:hAnsi="Times New Roman" w:cs="Times New Roman"/>
        </w:rPr>
      </w:pPr>
      <w:r w:rsidRPr="005542EA">
        <w:rPr>
          <w:rFonts w:ascii="Times New Roman" w:hAnsi="Times New Roman" w:cs="Times New Roman"/>
        </w:rPr>
        <w:t xml:space="preserve">Upon the completion of this course, you should be able to: </w:t>
      </w:r>
    </w:p>
    <w:p w:rsidR="00A10419" w:rsidRPr="005542EA" w:rsidRDefault="00A10419" w:rsidP="00A10419">
      <w:pPr>
        <w:pStyle w:val="Default"/>
        <w:numPr>
          <w:ilvl w:val="0"/>
          <w:numId w:val="31"/>
        </w:numPr>
        <w:spacing w:after="13"/>
        <w:rPr>
          <w:rFonts w:ascii="Times New Roman" w:hAnsi="Times New Roman" w:cs="Times New Roman"/>
        </w:rPr>
      </w:pPr>
      <w:r w:rsidRPr="005542EA">
        <w:rPr>
          <w:rFonts w:ascii="Times New Roman" w:hAnsi="Times New Roman" w:cs="Times New Roman"/>
        </w:rPr>
        <w:t>Describe characteristics of the epidemiologic approach, for example, the use of natural experiments.</w:t>
      </w:r>
    </w:p>
    <w:p w:rsidR="00A10419" w:rsidRPr="005542EA" w:rsidRDefault="00A10419" w:rsidP="00A10419">
      <w:pPr>
        <w:pStyle w:val="Default"/>
        <w:numPr>
          <w:ilvl w:val="0"/>
          <w:numId w:val="31"/>
        </w:numPr>
        <w:spacing w:after="13"/>
        <w:rPr>
          <w:rFonts w:ascii="Times New Roman" w:hAnsi="Times New Roman" w:cs="Times New Roman"/>
        </w:rPr>
      </w:pPr>
      <w:r w:rsidRPr="005542EA">
        <w:rPr>
          <w:rFonts w:ascii="Times New Roman" w:hAnsi="Times New Roman" w:cs="Times New Roman"/>
        </w:rPr>
        <w:t xml:space="preserve">Discuss the uses of epidemiology in determining disease causality, health needs of a population, delivery of services, program planning, and social policy. </w:t>
      </w:r>
    </w:p>
    <w:p w:rsidR="00A10419" w:rsidRPr="005542EA" w:rsidRDefault="00A10419" w:rsidP="00A10419">
      <w:pPr>
        <w:pStyle w:val="Default"/>
        <w:numPr>
          <w:ilvl w:val="0"/>
          <w:numId w:val="31"/>
        </w:numPr>
        <w:spacing w:after="13"/>
        <w:rPr>
          <w:rFonts w:ascii="Times New Roman" w:hAnsi="Times New Roman" w:cs="Times New Roman"/>
        </w:rPr>
      </w:pPr>
      <w:r w:rsidRPr="005542EA">
        <w:rPr>
          <w:rFonts w:ascii="Times New Roman" w:hAnsi="Times New Roman" w:cs="Times New Roman"/>
        </w:rPr>
        <w:t xml:space="preserve">Discuss population dynamics and health with respect to the stages of the demographic transition and trends in the U.S. population. </w:t>
      </w:r>
    </w:p>
    <w:p w:rsidR="00A10419" w:rsidRPr="005542EA" w:rsidRDefault="00A10419" w:rsidP="00A10419">
      <w:pPr>
        <w:pStyle w:val="Default"/>
        <w:numPr>
          <w:ilvl w:val="0"/>
          <w:numId w:val="31"/>
        </w:numPr>
        <w:spacing w:after="13"/>
        <w:rPr>
          <w:rFonts w:ascii="Times New Roman" w:hAnsi="Times New Roman" w:cs="Times New Roman"/>
        </w:rPr>
      </w:pPr>
      <w:r w:rsidRPr="005542EA">
        <w:rPr>
          <w:rFonts w:ascii="Times New Roman" w:hAnsi="Times New Roman" w:cs="Times New Roman"/>
        </w:rPr>
        <w:t xml:space="preserve">Identify measures of mortality and morbidity (proportions, rates, ratios, and adjusted rates) and the major sources of error in measurement of disease. </w:t>
      </w:r>
    </w:p>
    <w:p w:rsidR="00A10419" w:rsidRDefault="00A10419" w:rsidP="00A10419">
      <w:pPr>
        <w:pStyle w:val="Default"/>
        <w:numPr>
          <w:ilvl w:val="0"/>
          <w:numId w:val="31"/>
        </w:numPr>
        <w:spacing w:after="13"/>
        <w:rPr>
          <w:rFonts w:ascii="Times New Roman" w:hAnsi="Times New Roman" w:cs="Times New Roman"/>
        </w:rPr>
      </w:pPr>
      <w:r w:rsidRPr="005542EA">
        <w:rPr>
          <w:rFonts w:ascii="Times New Roman" w:hAnsi="Times New Roman" w:cs="Times New Roman"/>
        </w:rPr>
        <w:t xml:space="preserve">Define descriptive epidemiology: the amount and distribution of disease within a population by person, place, and time. </w:t>
      </w:r>
    </w:p>
    <w:p w:rsidR="00A10419" w:rsidRDefault="00A10419" w:rsidP="00A10419">
      <w:pPr>
        <w:pStyle w:val="Default"/>
        <w:numPr>
          <w:ilvl w:val="0"/>
          <w:numId w:val="31"/>
        </w:numPr>
        <w:spacing w:after="13"/>
        <w:rPr>
          <w:rFonts w:ascii="Times New Roman" w:hAnsi="Times New Roman" w:cs="Times New Roman"/>
        </w:rPr>
      </w:pPr>
      <w:r w:rsidRPr="00A10419">
        <w:rPr>
          <w:rFonts w:ascii="Times New Roman" w:hAnsi="Times New Roman" w:cs="Times New Roman"/>
        </w:rPr>
        <w:t>Assess the validity and reliability of data collection mechanisms such as death certificates, patient charts, agency records, and personal surveys.</w:t>
      </w:r>
    </w:p>
    <w:p w:rsidR="00A10419" w:rsidRDefault="00A10419" w:rsidP="00A10419">
      <w:pPr>
        <w:pStyle w:val="Default"/>
        <w:numPr>
          <w:ilvl w:val="0"/>
          <w:numId w:val="31"/>
        </w:numPr>
        <w:spacing w:after="13"/>
        <w:rPr>
          <w:rFonts w:ascii="Times New Roman" w:hAnsi="Times New Roman" w:cs="Times New Roman"/>
        </w:rPr>
      </w:pPr>
      <w:r w:rsidRPr="00A10419">
        <w:rPr>
          <w:rFonts w:ascii="Times New Roman" w:hAnsi="Times New Roman" w:cs="Times New Roman"/>
        </w:rPr>
        <w:t xml:space="preserve">Differentiate among the types of research designs used in the etiologic investigation of disease such as retrospective (case-control), prospective (cohort), historical prospective, cross-sectional, and experimental (prophylactic and therapeutic trials). </w:t>
      </w:r>
    </w:p>
    <w:p w:rsidR="00A10419" w:rsidRPr="00A10419" w:rsidRDefault="00A10419" w:rsidP="00A10419">
      <w:pPr>
        <w:pStyle w:val="Default"/>
        <w:numPr>
          <w:ilvl w:val="0"/>
          <w:numId w:val="31"/>
        </w:numPr>
        <w:spacing w:after="13"/>
        <w:rPr>
          <w:rFonts w:ascii="Times New Roman" w:hAnsi="Times New Roman" w:cs="Times New Roman"/>
        </w:rPr>
      </w:pPr>
      <w:r w:rsidRPr="00A10419">
        <w:rPr>
          <w:rFonts w:ascii="Times New Roman" w:hAnsi="Times New Roman" w:cs="Times New Roman"/>
        </w:rPr>
        <w:t xml:space="preserve">Evaluate screening programs for the detection of disease on the basis of criteria such as sensitivity, specificity, and predictive value. </w:t>
      </w:r>
    </w:p>
    <w:p w:rsidR="00A10419" w:rsidRPr="005542EA" w:rsidRDefault="00A10419" w:rsidP="00A10419">
      <w:pPr>
        <w:pStyle w:val="Default"/>
        <w:numPr>
          <w:ilvl w:val="0"/>
          <w:numId w:val="31"/>
        </w:numPr>
        <w:spacing w:after="13"/>
        <w:ind w:left="630"/>
        <w:rPr>
          <w:rFonts w:ascii="Times New Roman" w:hAnsi="Times New Roman" w:cs="Times New Roman"/>
        </w:rPr>
      </w:pPr>
      <w:r w:rsidRPr="005542EA">
        <w:rPr>
          <w:rFonts w:ascii="Times New Roman" w:hAnsi="Times New Roman" w:cs="Times New Roman"/>
        </w:rPr>
        <w:lastRenderedPageBreak/>
        <w:t xml:space="preserve">Apply the epidemiologic triangle to the occurrence of infectious diseases (for example, variations in severity of illness, components of the infectious disease process, mechanisms of disease transmission, and common source versus communicable disease outbreaks). </w:t>
      </w:r>
    </w:p>
    <w:p w:rsidR="00A10419" w:rsidRPr="005542EA" w:rsidRDefault="00A10419" w:rsidP="00A10419">
      <w:pPr>
        <w:pStyle w:val="Default"/>
        <w:numPr>
          <w:ilvl w:val="0"/>
          <w:numId w:val="31"/>
        </w:numPr>
        <w:ind w:left="630"/>
        <w:rPr>
          <w:rFonts w:ascii="Times New Roman" w:hAnsi="Times New Roman" w:cs="Times New Roman"/>
        </w:rPr>
      </w:pPr>
      <w:r w:rsidRPr="005542EA">
        <w:rPr>
          <w:rFonts w:ascii="Times New Roman" w:hAnsi="Times New Roman" w:cs="Times New Roman"/>
        </w:rPr>
        <w:t xml:space="preserve">Describe the epidemiologic aspects of chronic disease (for example, multifactorial nature of etiology, long latency period, indefinite onset, differential effect of factors on incidence and prevalence of disease). </w:t>
      </w:r>
    </w:p>
    <w:p w:rsidR="00A10419" w:rsidRPr="005542EA" w:rsidRDefault="00A10419" w:rsidP="00A10419">
      <w:pPr>
        <w:pStyle w:val="PlainText"/>
        <w:jc w:val="both"/>
        <w:rPr>
          <w:rFonts w:ascii="Times New Roman" w:hAnsi="Times New Roman" w:cs="Times New Roman"/>
          <w:sz w:val="24"/>
          <w:szCs w:val="24"/>
        </w:rPr>
      </w:pPr>
    </w:p>
    <w:p w:rsidR="00EE56E1" w:rsidRPr="005542EA" w:rsidRDefault="00A10419" w:rsidP="00EE56E1">
      <w:pPr>
        <w:pStyle w:val="PlainText"/>
        <w:jc w:val="both"/>
        <w:rPr>
          <w:rFonts w:ascii="Times New Roman" w:hAnsi="Times New Roman" w:cs="Times New Roman"/>
          <w:sz w:val="24"/>
          <w:szCs w:val="24"/>
        </w:rPr>
      </w:pPr>
      <w:r w:rsidRPr="005542EA">
        <w:rPr>
          <w:rFonts w:ascii="Times New Roman" w:hAnsi="Times New Roman" w:cs="Times New Roman"/>
          <w:sz w:val="24"/>
          <w:szCs w:val="24"/>
        </w:rPr>
        <w:t>Each student also should develop proficiency in scientific report writing and critique. One example is the organization of thought and clarity of expression. Other examples are the ability to criticize and assess research published in professional journals, to formulate hypotheses and operationalize concepts, to synthesize research and knowledge, and to set forth a theoretical point of view or conceptual</w:t>
      </w:r>
      <w:r w:rsidR="00EE56E1">
        <w:rPr>
          <w:rFonts w:ascii="Times New Roman" w:hAnsi="Times New Roman"/>
          <w:sz w:val="24"/>
          <w:szCs w:val="24"/>
        </w:rPr>
        <w:t xml:space="preserve"> </w:t>
      </w:r>
      <w:r w:rsidR="00EE56E1" w:rsidRPr="005542EA">
        <w:rPr>
          <w:rFonts w:ascii="Times New Roman" w:hAnsi="Times New Roman" w:cs="Times New Roman"/>
          <w:sz w:val="24"/>
          <w:szCs w:val="24"/>
        </w:rPr>
        <w:t>orientation. In addition to the foregoing expected global outcomes, specific learning objectives are set forth at the beginning of each chapter.</w:t>
      </w:r>
    </w:p>
    <w:p w:rsidR="00A10419" w:rsidRPr="00A10419" w:rsidRDefault="00A10419" w:rsidP="00A10419">
      <w:pPr>
        <w:spacing w:after="0" w:line="240" w:lineRule="auto"/>
        <w:rPr>
          <w:rFonts w:ascii="Times New Roman" w:eastAsia="Times New Roman" w:hAnsi="Times New Roman"/>
          <w:b/>
          <w:u w:val="single"/>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Course Objectives</w:t>
      </w:r>
    </w:p>
    <w:p w:rsidR="003E245F"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At the completion of this course the student will be able to:</w:t>
      </w:r>
    </w:p>
    <w:p w:rsidR="00BD1AB0" w:rsidRDefault="00BD1AB0" w:rsidP="00BD1AB0">
      <w:pPr>
        <w:pStyle w:val="ListParagraph"/>
        <w:numPr>
          <w:ilvl w:val="0"/>
          <w:numId w:val="1"/>
        </w:numPr>
        <w:spacing w:after="0" w:line="240" w:lineRule="auto"/>
        <w:rPr>
          <w:rFonts w:ascii="Times New Roman" w:eastAsia="Times New Roman" w:hAnsi="Times New Roman"/>
        </w:rPr>
      </w:pPr>
      <w:r>
        <w:rPr>
          <w:rFonts w:ascii="Times New Roman" w:eastAsia="Times New Roman" w:hAnsi="Times New Roman"/>
        </w:rPr>
        <w:t>Read and follow all directions</w:t>
      </w:r>
    </w:p>
    <w:p w:rsidR="00BD1AB0" w:rsidRPr="00BD1AB0" w:rsidRDefault="00BD1AB0" w:rsidP="00BD1AB0">
      <w:pPr>
        <w:pStyle w:val="ListParagraph"/>
        <w:numPr>
          <w:ilvl w:val="0"/>
          <w:numId w:val="1"/>
        </w:numPr>
        <w:spacing w:after="0" w:line="240" w:lineRule="auto"/>
        <w:rPr>
          <w:rFonts w:ascii="Times New Roman" w:eastAsia="Times New Roman" w:hAnsi="Times New Roman"/>
        </w:rPr>
      </w:pPr>
      <w:r>
        <w:rPr>
          <w:rFonts w:ascii="Times New Roman" w:eastAsia="Times New Roman" w:hAnsi="Times New Roman"/>
        </w:rPr>
        <w:t>Manage time and complete all projects on time.</w:t>
      </w:r>
    </w:p>
    <w:p w:rsidR="003E245F" w:rsidRDefault="00477473" w:rsidP="003E245F">
      <w:pPr>
        <w:numPr>
          <w:ilvl w:val="0"/>
          <w:numId w:val="1"/>
        </w:numPr>
        <w:spacing w:after="0" w:line="240" w:lineRule="auto"/>
        <w:rPr>
          <w:rFonts w:ascii="Times New Roman" w:eastAsia="Times New Roman" w:hAnsi="Times New Roman"/>
        </w:rPr>
      </w:pPr>
      <w:r>
        <w:rPr>
          <w:rFonts w:ascii="Times New Roman" w:eastAsia="Times New Roman" w:hAnsi="Times New Roman"/>
        </w:rPr>
        <w:t>Describe how global economics impact the development of healthy communities</w:t>
      </w:r>
    </w:p>
    <w:p w:rsidR="00477473" w:rsidRDefault="00477473" w:rsidP="003E245F">
      <w:pPr>
        <w:numPr>
          <w:ilvl w:val="0"/>
          <w:numId w:val="1"/>
        </w:numPr>
        <w:spacing w:after="0" w:line="240" w:lineRule="auto"/>
        <w:rPr>
          <w:rFonts w:ascii="Times New Roman" w:eastAsia="Times New Roman" w:hAnsi="Times New Roman"/>
        </w:rPr>
      </w:pPr>
      <w:r>
        <w:rPr>
          <w:rFonts w:ascii="Times New Roman" w:eastAsia="Times New Roman" w:hAnsi="Times New Roman"/>
        </w:rPr>
        <w:t>Apply social justice and human rights principles to public health policies and programs</w:t>
      </w:r>
    </w:p>
    <w:p w:rsidR="00477473" w:rsidRDefault="00477473" w:rsidP="003E245F">
      <w:pPr>
        <w:numPr>
          <w:ilvl w:val="0"/>
          <w:numId w:val="1"/>
        </w:numPr>
        <w:spacing w:after="0" w:line="240" w:lineRule="auto"/>
        <w:rPr>
          <w:rFonts w:ascii="Times New Roman" w:eastAsia="Times New Roman" w:hAnsi="Times New Roman"/>
        </w:rPr>
      </w:pPr>
      <w:r>
        <w:rPr>
          <w:rFonts w:ascii="Times New Roman" w:eastAsia="Times New Roman" w:hAnsi="Times New Roman"/>
        </w:rPr>
        <w:t>Apply cultural competence and situations analysis to compare health systems and policies,</w:t>
      </w:r>
    </w:p>
    <w:p w:rsidR="00477473" w:rsidRDefault="00477473" w:rsidP="003E245F">
      <w:pPr>
        <w:numPr>
          <w:ilvl w:val="0"/>
          <w:numId w:val="1"/>
        </w:numPr>
        <w:spacing w:after="0" w:line="240" w:lineRule="auto"/>
        <w:rPr>
          <w:rFonts w:ascii="Times New Roman" w:eastAsia="Times New Roman" w:hAnsi="Times New Roman"/>
        </w:rPr>
      </w:pPr>
      <w:r>
        <w:rPr>
          <w:rFonts w:ascii="Times New Roman" w:eastAsia="Times New Roman" w:hAnsi="Times New Roman"/>
        </w:rPr>
        <w:t xml:space="preserve">Identify key steps in developing, managing, and sustaining global health programs </w:t>
      </w:r>
    </w:p>
    <w:p w:rsidR="00477473" w:rsidRDefault="00477473" w:rsidP="003E245F">
      <w:pPr>
        <w:numPr>
          <w:ilvl w:val="0"/>
          <w:numId w:val="1"/>
        </w:numPr>
        <w:spacing w:after="0" w:line="240" w:lineRule="auto"/>
        <w:rPr>
          <w:rFonts w:ascii="Times New Roman" w:eastAsia="Times New Roman" w:hAnsi="Times New Roman"/>
        </w:rPr>
      </w:pPr>
      <w:r>
        <w:rPr>
          <w:rFonts w:ascii="Times New Roman" w:eastAsia="Times New Roman" w:hAnsi="Times New Roman"/>
        </w:rPr>
        <w:t xml:space="preserve">Value collaboration and partnership in global health programming efforts.  </w:t>
      </w:r>
    </w:p>
    <w:p w:rsidR="00477473" w:rsidRDefault="00477473" w:rsidP="00477473">
      <w:pPr>
        <w:spacing w:after="0" w:line="240" w:lineRule="auto"/>
        <w:ind w:left="720"/>
        <w:rPr>
          <w:rFonts w:ascii="Times New Roman" w:eastAsia="Times New Roman" w:hAnsi="Times New Roman"/>
        </w:rPr>
      </w:pPr>
    </w:p>
    <w:p w:rsidR="003E245F" w:rsidRPr="00B64CC2" w:rsidRDefault="003E245F" w:rsidP="003E245F">
      <w:pPr>
        <w:tabs>
          <w:tab w:val="left" w:pos="720"/>
        </w:tabs>
        <w:spacing w:after="0" w:line="240" w:lineRule="auto"/>
        <w:rPr>
          <w:rFonts w:ascii="Times New Roman" w:eastAsia="Times New Roman" w:hAnsi="Times New Roman"/>
          <w:b/>
          <w:u w:val="single"/>
        </w:rPr>
      </w:pPr>
      <w:r w:rsidRPr="00B64CC2">
        <w:rPr>
          <w:rFonts w:ascii="Times New Roman" w:eastAsia="Times New Roman" w:hAnsi="Times New Roman"/>
          <w:b/>
          <w:u w:val="single"/>
        </w:rPr>
        <w:t>Course and Learning Format</w:t>
      </w:r>
    </w:p>
    <w:p w:rsidR="003E245F" w:rsidRPr="00B64CC2" w:rsidRDefault="003E245F" w:rsidP="003E245F">
      <w:pPr>
        <w:tabs>
          <w:tab w:val="left" w:pos="720"/>
        </w:tabs>
        <w:spacing w:after="0" w:line="240" w:lineRule="auto"/>
        <w:rPr>
          <w:rFonts w:ascii="Times New Roman" w:eastAsia="Times New Roman" w:hAnsi="Times New Roman"/>
        </w:rPr>
      </w:pPr>
      <w:r w:rsidRPr="00B64CC2">
        <w:rPr>
          <w:rFonts w:ascii="Times New Roman" w:eastAsia="Times New Roman" w:hAnsi="Times New Roman"/>
        </w:rPr>
        <w:t>The course objectives will be presented through a variety of methods.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Lectures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Class discussions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Assigned readings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Exams</w:t>
      </w:r>
    </w:p>
    <w:p w:rsidR="003E245F" w:rsidRPr="00B64CC2" w:rsidRDefault="003E245F" w:rsidP="002726F7">
      <w:pPr>
        <w:numPr>
          <w:ilvl w:val="0"/>
          <w:numId w:val="2"/>
        </w:numPr>
        <w:spacing w:after="0" w:line="240" w:lineRule="auto"/>
        <w:rPr>
          <w:rFonts w:ascii="Times New Roman" w:eastAsia="Times New Roman" w:hAnsi="Times New Roman"/>
        </w:rPr>
      </w:pPr>
      <w:r w:rsidRPr="00B64CC2">
        <w:rPr>
          <w:rFonts w:ascii="Times New Roman" w:eastAsia="Times New Roman" w:hAnsi="Times New Roman"/>
        </w:rPr>
        <w:t>Homework/Blackboard</w:t>
      </w:r>
    </w:p>
    <w:p w:rsidR="003E245F" w:rsidRPr="00B64CC2" w:rsidRDefault="003E245F" w:rsidP="003E245F">
      <w:pPr>
        <w:tabs>
          <w:tab w:val="left" w:pos="720"/>
        </w:tabs>
        <w:spacing w:after="0" w:line="240" w:lineRule="auto"/>
        <w:rPr>
          <w:rFonts w:ascii="Times New Roman" w:eastAsia="Times New Roman" w:hAnsi="Times New Roman"/>
        </w:rPr>
      </w:pPr>
    </w:p>
    <w:p w:rsidR="003E245F" w:rsidRPr="00B64CC2" w:rsidRDefault="003E245F" w:rsidP="003E245F">
      <w:pPr>
        <w:tabs>
          <w:tab w:val="left" w:pos="720"/>
        </w:tabs>
        <w:spacing w:after="0" w:line="240" w:lineRule="auto"/>
        <w:rPr>
          <w:rFonts w:ascii="Times New Roman" w:eastAsia="Times New Roman" w:hAnsi="Times New Roman"/>
          <w:b/>
          <w:u w:val="single"/>
        </w:rPr>
      </w:pPr>
      <w:r w:rsidRPr="00B64CC2">
        <w:rPr>
          <w:rFonts w:ascii="Times New Roman" w:eastAsia="Times New Roman" w:hAnsi="Times New Roman"/>
          <w:b/>
          <w:u w:val="single"/>
        </w:rPr>
        <w:t>Student Responsibilities</w:t>
      </w:r>
    </w:p>
    <w:p w:rsidR="003E245F" w:rsidRPr="00B64CC2" w:rsidRDefault="003E245F" w:rsidP="003E245F">
      <w:pPr>
        <w:tabs>
          <w:tab w:val="left" w:pos="720"/>
        </w:tabs>
        <w:spacing w:after="0" w:line="240" w:lineRule="auto"/>
        <w:rPr>
          <w:rFonts w:ascii="Times New Roman" w:eastAsia="Times New Roman" w:hAnsi="Times New Roman"/>
        </w:rPr>
      </w:pPr>
      <w:r w:rsidRPr="00B64CC2">
        <w:rPr>
          <w:rFonts w:ascii="Times New Roman" w:eastAsia="Times New Roman" w:hAnsi="Times New Roman"/>
        </w:rPr>
        <w:t>The student will be responsible for the all of the following:</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Completion of assigned readings</w:t>
      </w:r>
      <w:r w:rsidR="00BD1AB0">
        <w:rPr>
          <w:rFonts w:ascii="Times New Roman" w:eastAsia="Times New Roman" w:hAnsi="Times New Roman"/>
        </w:rPr>
        <w:t xml:space="preserve">  </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Taking all exams, including the final and any quiz given throughout the semester</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Participation in class discussion, in class activity, or group work and or any other activity done during class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Completion of all course assignments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Attending class according to university policy</w:t>
      </w:r>
      <w:r w:rsidR="00BD1AB0">
        <w:rPr>
          <w:rFonts w:ascii="Times New Roman" w:eastAsia="Times New Roman" w:hAnsi="Times New Roman"/>
        </w:rPr>
        <w:t xml:space="preserve"> and be on time for every class</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Securing notes and assignments if class is missed</w:t>
      </w:r>
    </w:p>
    <w:p w:rsidR="003E245F" w:rsidRPr="00B64CC2"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Supplying materials needed for daily class participation and exams</w:t>
      </w:r>
    </w:p>
    <w:p w:rsidR="003E245F" w:rsidRDefault="003E245F" w:rsidP="003E245F">
      <w:pPr>
        <w:numPr>
          <w:ilvl w:val="0"/>
          <w:numId w:val="3"/>
        </w:numPr>
        <w:spacing w:after="0" w:line="240" w:lineRule="auto"/>
        <w:rPr>
          <w:rFonts w:ascii="Times New Roman" w:eastAsia="Times New Roman" w:hAnsi="Times New Roman"/>
        </w:rPr>
      </w:pPr>
      <w:r w:rsidRPr="00B64CC2">
        <w:rPr>
          <w:rFonts w:ascii="Times New Roman" w:eastAsia="Times New Roman" w:hAnsi="Times New Roman"/>
        </w:rPr>
        <w:t>The policies in the current Student Handbook of UNT</w:t>
      </w:r>
    </w:p>
    <w:p w:rsidR="00D10725" w:rsidRPr="00B64CC2" w:rsidRDefault="00D10725" w:rsidP="00D10725">
      <w:pPr>
        <w:spacing w:after="0" w:line="240" w:lineRule="auto"/>
        <w:ind w:left="720"/>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lastRenderedPageBreak/>
        <w:t>Instructor Responsibilities</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The student can expect the following from the instructor:</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Fair and impartial treatment</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Regularly scheduled office hours and opportunities to schedule appointments if additional time is needed</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Advance knowledge when possible of class or office hour cancellation</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Prompt return of examinations and other assignments</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Clear statements of acceptable work standards</w:t>
      </w:r>
    </w:p>
    <w:p w:rsidR="003E245F" w:rsidRPr="00B64CC2" w:rsidRDefault="003E245F" w:rsidP="003E245F">
      <w:pPr>
        <w:numPr>
          <w:ilvl w:val="0"/>
          <w:numId w:val="4"/>
        </w:numPr>
        <w:spacing w:after="0" w:line="240" w:lineRule="auto"/>
        <w:rPr>
          <w:rFonts w:ascii="Times New Roman" w:eastAsia="Times New Roman" w:hAnsi="Times New Roman"/>
        </w:rPr>
      </w:pPr>
      <w:r w:rsidRPr="00B64CC2">
        <w:rPr>
          <w:rFonts w:ascii="Times New Roman" w:eastAsia="Times New Roman" w:hAnsi="Times New Roman"/>
        </w:rPr>
        <w:t>Respect for his/her right of privacy to personal views</w:t>
      </w:r>
    </w:p>
    <w:p w:rsidR="003E245F" w:rsidRPr="003830B8" w:rsidRDefault="003E245F" w:rsidP="003E245F">
      <w:pPr>
        <w:spacing w:after="0" w:line="240" w:lineRule="auto"/>
        <w:rPr>
          <w:rFonts w:ascii="Times New Roman" w:eastAsia="Times New Roman" w:hAnsi="Times New Roman"/>
        </w:rPr>
      </w:pPr>
    </w:p>
    <w:p w:rsidR="00084D92" w:rsidRDefault="003830B8" w:rsidP="00084D92">
      <w:pPr>
        <w:autoSpaceDE w:val="0"/>
        <w:autoSpaceDN w:val="0"/>
        <w:adjustRightInd w:val="0"/>
        <w:spacing w:after="0" w:line="240" w:lineRule="auto"/>
        <w:rPr>
          <w:rFonts w:ascii="Times New Roman" w:hAnsi="Times New Roman"/>
          <w:b/>
          <w:bCs/>
          <w:szCs w:val="24"/>
          <w:u w:val="single"/>
        </w:rPr>
      </w:pPr>
      <w:r w:rsidRPr="00477473">
        <w:rPr>
          <w:rFonts w:ascii="Times New Roman" w:hAnsi="Times New Roman"/>
          <w:b/>
          <w:bCs/>
          <w:szCs w:val="24"/>
          <w:u w:val="single"/>
        </w:rPr>
        <w:t xml:space="preserve">Expectations </w:t>
      </w:r>
    </w:p>
    <w:p w:rsidR="003830B8" w:rsidRPr="00084D92" w:rsidRDefault="003830B8" w:rsidP="00084D92">
      <w:pPr>
        <w:autoSpaceDE w:val="0"/>
        <w:autoSpaceDN w:val="0"/>
        <w:adjustRightInd w:val="0"/>
        <w:spacing w:after="0" w:line="240" w:lineRule="auto"/>
        <w:rPr>
          <w:rFonts w:ascii="Times New Roman" w:hAnsi="Times New Roman"/>
          <w:b/>
          <w:bCs/>
          <w:szCs w:val="24"/>
          <w:u w:val="single"/>
        </w:rPr>
      </w:pPr>
      <w:r w:rsidRPr="003830B8">
        <w:rPr>
          <w:rFonts w:ascii="Times New Roman" w:hAnsi="Times New Roman"/>
          <w:color w:val="000000"/>
          <w:szCs w:val="24"/>
        </w:rPr>
        <w:t>You are part of creating a course climate in which everyone feels safe, comfortable, and willing to share thoughts and ideas. This involves active listening, preparing for class by completing assigned readings and assignments, and an actively contributing to class discussion. Respectful interactions with class members and with me are expected. By attending class, you are stating you are there to dedicate your time and attention to the learning and interactions related to this course. I expect students in this class to demonstrate the following behaviors:</w:t>
      </w:r>
    </w:p>
    <w:p w:rsidR="002726F7" w:rsidRPr="003830B8" w:rsidRDefault="002726F7" w:rsidP="002726F7">
      <w:pPr>
        <w:spacing w:after="0" w:line="240" w:lineRule="auto"/>
        <w:rPr>
          <w:rFonts w:ascii="Times New Roman" w:hAnsi="Times New Roman"/>
          <w:color w:val="000000"/>
          <w:szCs w:val="24"/>
        </w:rPr>
      </w:pPr>
    </w:p>
    <w:p w:rsidR="003830B8" w:rsidRPr="003830B8" w:rsidRDefault="003830B8" w:rsidP="003830B8">
      <w:pPr>
        <w:spacing w:after="0" w:line="240" w:lineRule="auto"/>
        <w:rPr>
          <w:rFonts w:ascii="Times New Roman" w:hAnsi="Times New Roman"/>
          <w:color w:val="000000"/>
          <w:szCs w:val="24"/>
        </w:rPr>
      </w:pPr>
      <w:r w:rsidRPr="003830B8">
        <w:rPr>
          <w:rFonts w:ascii="Times New Roman" w:hAnsi="Times New Roman"/>
          <w:color w:val="000000"/>
          <w:szCs w:val="24"/>
        </w:rPr>
        <w:t>PREPAREDNESS</w:t>
      </w:r>
    </w:p>
    <w:p w:rsidR="003830B8" w:rsidRPr="003830B8" w:rsidRDefault="003830B8" w:rsidP="002726F7">
      <w:pPr>
        <w:numPr>
          <w:ilvl w:val="0"/>
          <w:numId w:val="29"/>
        </w:numPr>
        <w:spacing w:after="0" w:line="240" w:lineRule="auto"/>
        <w:rPr>
          <w:rFonts w:ascii="Times New Roman" w:hAnsi="Times New Roman"/>
          <w:color w:val="000000"/>
          <w:szCs w:val="24"/>
        </w:rPr>
      </w:pPr>
      <w:r w:rsidRPr="003830B8">
        <w:rPr>
          <w:rFonts w:ascii="Times New Roman" w:hAnsi="Times New Roman"/>
          <w:color w:val="000000"/>
          <w:szCs w:val="24"/>
        </w:rPr>
        <w:t>Prepare for each class period by completing the assigned readings.</w:t>
      </w:r>
    </w:p>
    <w:p w:rsidR="003830B8" w:rsidRPr="003830B8" w:rsidRDefault="003830B8" w:rsidP="002726F7">
      <w:pPr>
        <w:numPr>
          <w:ilvl w:val="0"/>
          <w:numId w:val="29"/>
        </w:numPr>
        <w:spacing w:after="0" w:line="240" w:lineRule="auto"/>
        <w:rPr>
          <w:rFonts w:ascii="Times New Roman" w:hAnsi="Times New Roman"/>
          <w:color w:val="000000"/>
          <w:szCs w:val="24"/>
        </w:rPr>
      </w:pPr>
      <w:r w:rsidRPr="003830B8">
        <w:rPr>
          <w:rFonts w:ascii="Times New Roman" w:hAnsi="Times New Roman"/>
          <w:color w:val="000000"/>
          <w:szCs w:val="24"/>
        </w:rPr>
        <w:t>Complete assignments and exams fully and on time.</w:t>
      </w:r>
    </w:p>
    <w:p w:rsidR="003830B8" w:rsidRPr="003830B8" w:rsidRDefault="003830B8" w:rsidP="002726F7">
      <w:pPr>
        <w:numPr>
          <w:ilvl w:val="0"/>
          <w:numId w:val="29"/>
        </w:numPr>
        <w:spacing w:after="0" w:line="240" w:lineRule="auto"/>
        <w:rPr>
          <w:rFonts w:ascii="Times New Roman" w:hAnsi="Times New Roman"/>
          <w:color w:val="000000"/>
          <w:szCs w:val="24"/>
        </w:rPr>
      </w:pPr>
      <w:r w:rsidRPr="003830B8">
        <w:rPr>
          <w:rFonts w:ascii="Times New Roman" w:hAnsi="Times New Roman"/>
          <w:color w:val="000000"/>
          <w:szCs w:val="24"/>
        </w:rPr>
        <w:t xml:space="preserve">Be aware of upcoming assignments and ask questions in advance. </w:t>
      </w:r>
    </w:p>
    <w:p w:rsidR="003830B8" w:rsidRPr="003830B8" w:rsidRDefault="003830B8" w:rsidP="003830B8">
      <w:pPr>
        <w:spacing w:after="0" w:line="240" w:lineRule="auto"/>
        <w:rPr>
          <w:rFonts w:ascii="Times New Roman" w:hAnsi="Times New Roman"/>
          <w:color w:val="000000"/>
          <w:szCs w:val="24"/>
        </w:rPr>
      </w:pPr>
      <w:r w:rsidRPr="003830B8">
        <w:rPr>
          <w:rFonts w:ascii="Times New Roman" w:hAnsi="Times New Roman"/>
          <w:color w:val="000000"/>
          <w:szCs w:val="24"/>
        </w:rPr>
        <w:t>PARTICIPATION</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Attend class regularly and on time.</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Positively contribute to the class by sharing your thoughts, questions, and ideas.</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Dedicate all of your attention to this course during course time.</w:t>
      </w:r>
    </w:p>
    <w:p w:rsidR="003830B8" w:rsidRPr="003830B8" w:rsidRDefault="003830B8" w:rsidP="003830B8">
      <w:pPr>
        <w:numPr>
          <w:ilvl w:val="0"/>
          <w:numId w:val="27"/>
        </w:numPr>
        <w:spacing w:after="0" w:line="240" w:lineRule="auto"/>
        <w:ind w:left="1440"/>
        <w:rPr>
          <w:rFonts w:ascii="Times New Roman" w:hAnsi="Times New Roman"/>
          <w:color w:val="000000"/>
          <w:szCs w:val="24"/>
        </w:rPr>
      </w:pPr>
      <w:r w:rsidRPr="003830B8">
        <w:rPr>
          <w:rFonts w:ascii="Times New Roman" w:hAnsi="Times New Roman"/>
          <w:color w:val="000000"/>
          <w:szCs w:val="24"/>
        </w:rPr>
        <w:t>Avoid behaviors that distract the attention of you, your classmates, or your</w:t>
      </w:r>
    </w:p>
    <w:p w:rsidR="002726F7" w:rsidRDefault="003830B8" w:rsidP="002726F7">
      <w:pPr>
        <w:spacing w:after="0" w:line="240" w:lineRule="auto"/>
        <w:ind w:left="1440"/>
        <w:rPr>
          <w:rFonts w:ascii="Times New Roman" w:hAnsi="Times New Roman"/>
          <w:color w:val="000000"/>
          <w:szCs w:val="24"/>
        </w:rPr>
      </w:pPr>
      <w:r w:rsidRPr="003830B8">
        <w:rPr>
          <w:rFonts w:ascii="Times New Roman" w:hAnsi="Times New Roman"/>
          <w:color w:val="000000"/>
          <w:szCs w:val="24"/>
        </w:rPr>
        <w:t>instructor.</w:t>
      </w:r>
    </w:p>
    <w:p w:rsidR="003830B8" w:rsidRPr="003830B8" w:rsidRDefault="003830B8" w:rsidP="002726F7">
      <w:pPr>
        <w:spacing w:after="0" w:line="240" w:lineRule="auto"/>
        <w:rPr>
          <w:rFonts w:ascii="Times New Roman" w:hAnsi="Times New Roman"/>
          <w:color w:val="000000"/>
          <w:szCs w:val="24"/>
        </w:rPr>
      </w:pPr>
      <w:r w:rsidRPr="003830B8">
        <w:rPr>
          <w:rFonts w:ascii="Times New Roman" w:hAnsi="Times New Roman"/>
          <w:color w:val="000000"/>
          <w:szCs w:val="24"/>
        </w:rPr>
        <w:t>PROFESSIONALISM</w:t>
      </w:r>
    </w:p>
    <w:p w:rsidR="003830B8" w:rsidRPr="003830B8" w:rsidRDefault="003830B8" w:rsidP="002726F7">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Respect the participation and contributions of others.</w:t>
      </w:r>
    </w:p>
    <w:p w:rsidR="003830B8" w:rsidRP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Make sure all cell phones and other electronics are turned off throughout the class period.</w:t>
      </w:r>
    </w:p>
    <w:p w:rsidR="003830B8" w:rsidRP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Use appropriate language and manners.</w:t>
      </w:r>
    </w:p>
    <w:p w:rsidR="003830B8" w:rsidRP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Use proper writing structure, spelling, and grammar.</w:t>
      </w:r>
    </w:p>
    <w:p w:rsidR="003830B8" w:rsidRDefault="003830B8" w:rsidP="003830B8">
      <w:pPr>
        <w:numPr>
          <w:ilvl w:val="0"/>
          <w:numId w:val="28"/>
        </w:numPr>
        <w:spacing w:after="0" w:line="240" w:lineRule="auto"/>
        <w:ind w:left="1440"/>
        <w:rPr>
          <w:rFonts w:ascii="Times New Roman" w:hAnsi="Times New Roman"/>
          <w:color w:val="000000"/>
          <w:szCs w:val="24"/>
        </w:rPr>
      </w:pPr>
      <w:r w:rsidRPr="003830B8">
        <w:rPr>
          <w:rFonts w:ascii="Times New Roman" w:hAnsi="Times New Roman"/>
          <w:color w:val="000000"/>
          <w:szCs w:val="24"/>
        </w:rPr>
        <w:t>Type and staple all assignments unless instructed otherwise.</w:t>
      </w:r>
    </w:p>
    <w:p w:rsidR="003830B8" w:rsidRPr="003830B8" w:rsidRDefault="003830B8" w:rsidP="002726F7">
      <w:pPr>
        <w:spacing w:after="0" w:line="240" w:lineRule="auto"/>
        <w:ind w:left="1440"/>
        <w:rPr>
          <w:rFonts w:ascii="Times New Roman" w:hAnsi="Times New Roman"/>
          <w:color w:val="000000"/>
          <w:szCs w:val="24"/>
        </w:rPr>
      </w:pPr>
    </w:p>
    <w:p w:rsidR="003830B8" w:rsidRPr="003830B8" w:rsidRDefault="003830B8" w:rsidP="003830B8">
      <w:pPr>
        <w:autoSpaceDE w:val="0"/>
        <w:autoSpaceDN w:val="0"/>
        <w:adjustRightInd w:val="0"/>
        <w:spacing w:after="0" w:line="240" w:lineRule="auto"/>
        <w:rPr>
          <w:rFonts w:ascii="Times New Roman" w:hAnsi="Times New Roman"/>
        </w:rPr>
      </w:pPr>
      <w:r w:rsidRPr="003830B8">
        <w:rPr>
          <w:rFonts w:ascii="Times New Roman" w:hAnsi="Times New Roman"/>
        </w:rPr>
        <w:t xml:space="preserve">The learner enrolled in this course will behave as mature adult learners engaged in undergraduate level of study. As a mature learner he/she will: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Interact with other learners in a respectful manner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Accept responsibility for his/her behavior and learning.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Assess his/her progress and request assistance as needed. </w:t>
      </w:r>
    </w:p>
    <w:p w:rsidR="003830B8" w:rsidRPr="003830B8" w:rsidRDefault="003830B8" w:rsidP="003830B8">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 xml:space="preserve">Accept constructive criticism as an essential component of learning </w:t>
      </w:r>
    </w:p>
    <w:p w:rsidR="002726F7" w:rsidRPr="00EE56E1" w:rsidRDefault="003830B8" w:rsidP="00EE56E1">
      <w:pPr>
        <w:pStyle w:val="ListParagraph"/>
        <w:numPr>
          <w:ilvl w:val="0"/>
          <w:numId w:val="30"/>
        </w:numPr>
        <w:autoSpaceDE w:val="0"/>
        <w:autoSpaceDN w:val="0"/>
        <w:adjustRightInd w:val="0"/>
        <w:spacing w:after="0" w:line="240" w:lineRule="auto"/>
        <w:rPr>
          <w:rFonts w:ascii="Times New Roman" w:hAnsi="Times New Roman"/>
        </w:rPr>
      </w:pPr>
      <w:r w:rsidRPr="003830B8">
        <w:rPr>
          <w:rFonts w:ascii="Times New Roman" w:hAnsi="Times New Roman"/>
        </w:rPr>
        <w:t>Accept responsibility for reading and following all directions and deadlines.</w:t>
      </w:r>
    </w:p>
    <w:p w:rsidR="00084D92" w:rsidRPr="002726F7" w:rsidRDefault="00084D92" w:rsidP="002726F7">
      <w:pPr>
        <w:pStyle w:val="ListParagraph"/>
        <w:autoSpaceDE w:val="0"/>
        <w:autoSpaceDN w:val="0"/>
        <w:adjustRightInd w:val="0"/>
        <w:spacing w:after="0" w:line="240" w:lineRule="auto"/>
        <w:ind w:left="1440"/>
        <w:rPr>
          <w:rFonts w:ascii="Times New Roman" w:hAnsi="Times New Roman"/>
        </w:rPr>
      </w:pPr>
    </w:p>
    <w:p w:rsidR="002726F7" w:rsidRPr="00477473" w:rsidRDefault="002726F7" w:rsidP="002726F7">
      <w:pPr>
        <w:autoSpaceDE w:val="0"/>
        <w:autoSpaceDN w:val="0"/>
        <w:adjustRightInd w:val="0"/>
        <w:spacing w:after="0" w:line="240" w:lineRule="auto"/>
        <w:rPr>
          <w:rFonts w:ascii="Times New Roman" w:hAnsi="Times New Roman"/>
          <w:szCs w:val="24"/>
          <w:u w:val="single"/>
        </w:rPr>
      </w:pPr>
      <w:r w:rsidRPr="00477473">
        <w:rPr>
          <w:rFonts w:ascii="Times New Roman" w:hAnsi="Times New Roman"/>
          <w:b/>
          <w:bCs/>
          <w:szCs w:val="24"/>
          <w:u w:val="single"/>
        </w:rPr>
        <w:t xml:space="preserve">Teaching Style </w:t>
      </w:r>
    </w:p>
    <w:p w:rsidR="00EE56E1" w:rsidRDefault="002726F7" w:rsidP="00EE56E1">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My teaching style tries to reach all the different learning styles for each of my students. I will lecture with visual power points. I have group discussions and activities to reach the kinesthetic learner, and we have class discussions for the auditor learner. I enjoy learning from my students and also enjoy when the class can have fun learning. It is my philosophy that if you are having fun you will learn. </w:t>
      </w:r>
    </w:p>
    <w:p w:rsidR="00EE56E1" w:rsidRDefault="00EE56E1" w:rsidP="00EE56E1">
      <w:pPr>
        <w:autoSpaceDE w:val="0"/>
        <w:autoSpaceDN w:val="0"/>
        <w:adjustRightInd w:val="0"/>
        <w:spacing w:after="0" w:line="240" w:lineRule="auto"/>
        <w:rPr>
          <w:rFonts w:ascii="Times New Roman" w:hAnsi="Times New Roman"/>
          <w:szCs w:val="24"/>
        </w:rPr>
      </w:pPr>
    </w:p>
    <w:p w:rsidR="00EE56E1" w:rsidRDefault="00EE56E1" w:rsidP="00EE56E1">
      <w:pPr>
        <w:autoSpaceDE w:val="0"/>
        <w:autoSpaceDN w:val="0"/>
        <w:adjustRightInd w:val="0"/>
        <w:spacing w:after="0" w:line="240" w:lineRule="auto"/>
        <w:rPr>
          <w:rFonts w:ascii="Times New Roman" w:hAnsi="Times New Roman"/>
          <w:szCs w:val="24"/>
        </w:rPr>
      </w:pPr>
    </w:p>
    <w:p w:rsidR="00EE56E1" w:rsidRPr="002726F7" w:rsidRDefault="00EE56E1" w:rsidP="00EE56E1">
      <w:pPr>
        <w:autoSpaceDE w:val="0"/>
        <w:autoSpaceDN w:val="0"/>
        <w:adjustRightInd w:val="0"/>
        <w:spacing w:after="0" w:line="240" w:lineRule="auto"/>
        <w:rPr>
          <w:rFonts w:ascii="Times New Roman" w:hAnsi="Times New Roman"/>
          <w:szCs w:val="24"/>
        </w:rPr>
      </w:pPr>
    </w:p>
    <w:p w:rsidR="002726F7" w:rsidRPr="00477473" w:rsidRDefault="002726F7" w:rsidP="002726F7">
      <w:pPr>
        <w:autoSpaceDE w:val="0"/>
        <w:autoSpaceDN w:val="0"/>
        <w:adjustRightInd w:val="0"/>
        <w:spacing w:after="0" w:line="240" w:lineRule="auto"/>
        <w:rPr>
          <w:rFonts w:ascii="Times New Roman" w:hAnsi="Times New Roman"/>
          <w:szCs w:val="24"/>
          <w:u w:val="single"/>
        </w:rPr>
      </w:pPr>
      <w:r w:rsidRPr="002726F7">
        <w:rPr>
          <w:rFonts w:ascii="Times New Roman" w:hAnsi="Times New Roman"/>
          <w:b/>
          <w:bCs/>
          <w:szCs w:val="24"/>
        </w:rPr>
        <w:t>Pa</w:t>
      </w:r>
      <w:r w:rsidRPr="00477473">
        <w:rPr>
          <w:rFonts w:ascii="Times New Roman" w:hAnsi="Times New Roman"/>
          <w:b/>
          <w:bCs/>
          <w:szCs w:val="24"/>
          <w:u w:val="single"/>
        </w:rPr>
        <w:t xml:space="preserve">ce of Course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This is a face to face class and we will meet twice a week. We will cover the chapters in the book, with the schedule attached to this syllabus. Please follow the schedule posted and any changes will be announced in class and on the blackboard announcement. </w:t>
      </w:r>
    </w:p>
    <w:p w:rsidR="002726F7" w:rsidRDefault="002726F7" w:rsidP="003E245F">
      <w:pPr>
        <w:spacing w:after="0" w:line="240" w:lineRule="auto"/>
        <w:rPr>
          <w:rFonts w:ascii="Times New Roman" w:eastAsia="Times New Roman" w:hAnsi="Times New Roman"/>
          <w:b/>
          <w:u w:val="single"/>
        </w:rPr>
      </w:pPr>
    </w:p>
    <w:p w:rsidR="003E245F"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ADA Statement</w:t>
      </w:r>
    </w:p>
    <w:p w:rsidR="003E245F" w:rsidRPr="00B64CC2" w:rsidRDefault="003E245F" w:rsidP="003E245F">
      <w:pPr>
        <w:spacing w:after="0" w:line="240" w:lineRule="auto"/>
        <w:rPr>
          <w:rFonts w:ascii="Times New Roman" w:eastAsia="Times New Roman" w:hAnsi="Times New Roman"/>
          <w:color w:val="000000"/>
        </w:rPr>
      </w:pPr>
      <w:r w:rsidRPr="00B64CC2">
        <w:rPr>
          <w:rFonts w:ascii="Times New Roman" w:eastAsia="Times New Roman" w:hAnsi="Times New Roman"/>
          <w:iCs/>
          <w:color w:val="1A1A1A"/>
        </w:rPr>
        <w:t xml:space="preserve">The University of North Texas makes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B64CC2">
        <w:rPr>
          <w:rFonts w:ascii="Times New Roman" w:eastAsia="Times New Roman" w:hAnsi="Times New Roman"/>
          <w:b/>
          <w:i/>
          <w:iCs/>
          <w:color w:val="1A1A1A"/>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B64CC2">
        <w:rPr>
          <w:rFonts w:ascii="Times New Roman" w:eastAsia="Times New Roman" w:hAnsi="Times New Roman"/>
          <w:iCs/>
          <w:color w:val="1A1A1A"/>
        </w:rPr>
        <w:t>  For additional information see the Office of Disability Accommodation website at </w:t>
      </w:r>
      <w:hyperlink r:id="rId7" w:tgtFrame="_blank" w:history="1">
        <w:r w:rsidRPr="00B64CC2">
          <w:rPr>
            <w:rStyle w:val="Hyperlink"/>
            <w:rFonts w:ascii="Times New Roman" w:eastAsia="Times New Roman" w:hAnsi="Times New Roman"/>
            <w:iCs/>
            <w:color w:val="148020"/>
          </w:rPr>
          <w:t>http://www.unt.edu/oda</w:t>
        </w:r>
      </w:hyperlink>
      <w:r w:rsidRPr="00B64CC2">
        <w:rPr>
          <w:rFonts w:ascii="Times New Roman" w:eastAsia="Times New Roman" w:hAnsi="Times New Roman"/>
          <w:iCs/>
          <w:color w:val="1A1A1A"/>
        </w:rPr>
        <w:t>. You may also contact them by phone at </w:t>
      </w:r>
      <w:hyperlink r:id="rId8" w:tgtFrame="_blank" w:history="1">
        <w:r w:rsidRPr="00B64CC2">
          <w:rPr>
            <w:rStyle w:val="Hyperlink"/>
            <w:rFonts w:ascii="Times New Roman" w:eastAsia="Times New Roman" w:hAnsi="Times New Roman"/>
            <w:iCs/>
            <w:color w:val="148020"/>
          </w:rPr>
          <w:t>940.565.4323</w:t>
        </w:r>
      </w:hyperlink>
      <w:r w:rsidRPr="00B64CC2">
        <w:rPr>
          <w:rFonts w:ascii="Times New Roman" w:eastAsia="Times New Roman" w:hAnsi="Times New Roman"/>
          <w:iCs/>
          <w:color w:val="1A1A1A"/>
        </w:rPr>
        <w:t>.</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The designated liaison for the department is Mrs. Doryce Judd, Physical Education Building – Room 209.  Copies of the College of Education ADA Compliance Document are available in the Dean’s Office, Matthews Hall 214.  The student has the responsibility of informing the course instructor of any disability conditions that will require modifications to avoid discrimination.</w:t>
      </w:r>
    </w:p>
    <w:p w:rsidR="003E245F" w:rsidRPr="008A4AD5"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  </w:t>
      </w: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Federal Educational Rights and Privacy Act (FERPA)</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State law, with few exceptions, gives you the right to be informed about the information UNT collects about you.  It also gives you the right to receive and review this information and the opportunity to have UNT change any incorrect information.  UNT’s Family Educational Rights and Privacy Act and privacy policies are available at </w:t>
      </w:r>
      <w:hyperlink r:id="rId9" w:history="1">
        <w:r w:rsidRPr="00B64CC2">
          <w:rPr>
            <w:rStyle w:val="Hyperlink"/>
            <w:rFonts w:ascii="Times New Roman" w:eastAsia="Times New Roman" w:hAnsi="Times New Roman"/>
            <w:color w:val="0000FF"/>
          </w:rPr>
          <w:t>www.unt.edu/untpolicy</w:t>
        </w:r>
      </w:hyperlink>
      <w:r w:rsidRPr="00B64CC2">
        <w:rPr>
          <w:rFonts w:ascii="Times New Roman" w:eastAsia="Times New Roman" w:hAnsi="Times New Roman"/>
        </w:rPr>
        <w:t xml:space="preserve">. </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Academic Dishonesty and Misconduct</w:t>
      </w:r>
    </w:p>
    <w:p w:rsidR="00FC2D6F"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Academic dishonesty and misconduct includes cheating, plagiarism, fabrication, and facilitating academic dishonesty.  Cheating refers to collaborating on assignments and using unauthorized materials.  Plagiarism refers to presenting ideas, words, or statements of another person without giving credit to that person.  Academic dishonesty and misconduct will not be tolerated in this class.  Individuals caught in academic dishonesty and misconduct will be charged under the University’s Code of Student Conduct.  Students found guilty run the risk of having their score changed to a zero, receiving a grade of “F” for the course, and/or dismissal from the University.  If you have questions about cheating or plagiarism, please see me.  </w:t>
      </w:r>
    </w:p>
    <w:p w:rsidR="00084D92" w:rsidRPr="00B64CC2" w:rsidRDefault="00084D92"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Email Policy</w:t>
      </w:r>
    </w:p>
    <w:p w:rsidR="003E245F" w:rsidRPr="005A53DE"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All students should activate and regularly check their Eagle Mail (e-mail) account.  Eagle Mail is used for official communication from the University to students.  Many important announcements for the University and College are sent to students via Eagle Mail.  For information about Eagle Mail, including how to activate an account and how to have Eagle Mail forwarded to another e-mail address, visit </w:t>
      </w:r>
      <w:r w:rsidRPr="00B64CC2">
        <w:rPr>
          <w:rFonts w:ascii="Times New Roman" w:eastAsia="Times New Roman" w:hAnsi="Times New Roman"/>
        </w:rPr>
        <w:lastRenderedPageBreak/>
        <w:t>http:.//eaglemail.unt.edu. E-mail will be used for communication purposes outside of class. In your emails, for the subject line, plea</w:t>
      </w:r>
      <w:r w:rsidR="00FC2D6F">
        <w:rPr>
          <w:rFonts w:ascii="Times New Roman" w:eastAsia="Times New Roman" w:hAnsi="Times New Roman"/>
        </w:rPr>
        <w:t>se put your last name, HLTH 4600.0</w:t>
      </w:r>
      <w:r w:rsidR="00E837B3">
        <w:rPr>
          <w:rFonts w:ascii="Times New Roman" w:eastAsia="Times New Roman" w:hAnsi="Times New Roman"/>
        </w:rPr>
        <w:t>02: (Smith – HLTH 4600.02</w:t>
      </w:r>
      <w:r w:rsidR="00FC2D6F">
        <w:rPr>
          <w:rFonts w:ascii="Times New Roman" w:eastAsia="Times New Roman" w:hAnsi="Times New Roman"/>
        </w:rPr>
        <w:t>), This is what it should lo</w:t>
      </w:r>
      <w:r w:rsidRPr="00B64CC2">
        <w:rPr>
          <w:rFonts w:ascii="Times New Roman" w:eastAsia="Times New Roman" w:hAnsi="Times New Roman"/>
        </w:rPr>
        <w:t xml:space="preserve">ok like. In the email body, please use a salutation (greeting), give me your NAME and what it is you are asking, and a closing. IF you do not identify yourself, </w:t>
      </w:r>
      <w:r w:rsidRPr="00B64CC2">
        <w:rPr>
          <w:rFonts w:ascii="Times New Roman" w:eastAsia="Times New Roman" w:hAnsi="Times New Roman"/>
          <w:b/>
        </w:rPr>
        <w:t xml:space="preserve">I WILL NOT RESPOND.  </w:t>
      </w:r>
      <w:r w:rsidRPr="00B64CC2">
        <w:rPr>
          <w:rFonts w:ascii="Times New Roman" w:eastAsia="Times New Roman" w:hAnsi="Times New Roman"/>
        </w:rPr>
        <w:t>IF you write the email in te</w:t>
      </w:r>
      <w:r w:rsidR="00FC2D6F">
        <w:rPr>
          <w:rFonts w:ascii="Times New Roman" w:eastAsia="Times New Roman" w:hAnsi="Times New Roman"/>
        </w:rPr>
        <w:t>xt messaging format</w:t>
      </w:r>
      <w:r w:rsidRPr="00B64CC2">
        <w:rPr>
          <w:rFonts w:ascii="Times New Roman" w:eastAsia="Times New Roman" w:hAnsi="Times New Roman"/>
        </w:rPr>
        <w:t xml:space="preserve">, </w:t>
      </w:r>
      <w:r w:rsidRPr="00B64CC2">
        <w:rPr>
          <w:rFonts w:ascii="Times New Roman" w:eastAsia="Times New Roman" w:hAnsi="Times New Roman"/>
          <w:b/>
        </w:rPr>
        <w:t xml:space="preserve">I WILL NOT RESPOND. </w:t>
      </w:r>
      <w:r w:rsidRPr="00B64CC2">
        <w:rPr>
          <w:rFonts w:ascii="Times New Roman" w:eastAsia="Times New Roman" w:hAnsi="Times New Roman"/>
        </w:rPr>
        <w:t xml:space="preserve">It is expected that individuals become proficient in the use of and checking of their e-mail regularly.  At a minimum, e-mail should be read prior to each class. </w:t>
      </w:r>
      <w:r w:rsidR="00D610D2">
        <w:rPr>
          <w:rFonts w:ascii="Times New Roman" w:eastAsia="Times New Roman" w:hAnsi="Times New Roman"/>
        </w:rPr>
        <w:t xml:space="preserve">  </w:t>
      </w:r>
      <w:r w:rsidR="00D610D2" w:rsidRPr="00D610D2">
        <w:rPr>
          <w:rFonts w:ascii="Times New Roman" w:eastAsia="Times New Roman" w:hAnsi="Times New Roman"/>
          <w:b/>
          <w:i/>
        </w:rPr>
        <w:t>DO NOT</w:t>
      </w:r>
      <w:r w:rsidR="00D610D2" w:rsidRPr="00D610D2">
        <w:rPr>
          <w:rFonts w:ascii="Times New Roman" w:eastAsia="Times New Roman" w:hAnsi="Times New Roman"/>
          <w:i/>
        </w:rPr>
        <w:t xml:space="preserve"> E-mail me any assignments or attachments, I will not open them regardless of the situation. </w:t>
      </w:r>
      <w:r w:rsidR="005A53DE">
        <w:rPr>
          <w:rFonts w:ascii="Times New Roman" w:eastAsia="Times New Roman" w:hAnsi="Times New Roman"/>
        </w:rPr>
        <w:t xml:space="preserve">I will respond to e-mails M-F from 9:00 – 4:00 PM only.  Please do not e-mail me after 4:00 PM on the week days or anytime on the weekend or holidays.  I will not answer them, and do not wish them to be on my e-mail list.  </w:t>
      </w:r>
    </w:p>
    <w:p w:rsidR="003E245F" w:rsidRPr="00B64CC2" w:rsidRDefault="003E245F"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Cell Phones, Laptops and other Electronic Devices</w:t>
      </w:r>
    </w:p>
    <w:p w:rsidR="003E245F" w:rsidRPr="00B64CC2" w:rsidRDefault="003E245F" w:rsidP="003E245F">
      <w:pPr>
        <w:widowControl w:val="0"/>
        <w:tabs>
          <w:tab w:val="left" w:pos="-1440"/>
        </w:tabs>
        <w:spacing w:after="0" w:line="240" w:lineRule="auto"/>
        <w:rPr>
          <w:rFonts w:ascii="Times New Roman" w:eastAsia="Times New Roman" w:hAnsi="Times New Roman"/>
        </w:rPr>
      </w:pPr>
      <w:r w:rsidRPr="00B64CC2">
        <w:rPr>
          <w:rFonts w:ascii="Times New Roman" w:eastAsia="Times New Roman" w:hAnsi="Times New Roman"/>
          <w:b/>
          <w:u w:val="single"/>
        </w:rPr>
        <w:t>TURN OFF your</w:t>
      </w:r>
      <w:r w:rsidR="00E837B3">
        <w:rPr>
          <w:rFonts w:ascii="Times New Roman" w:eastAsia="Times New Roman" w:hAnsi="Times New Roman"/>
          <w:b/>
          <w:u w:val="single"/>
        </w:rPr>
        <w:t xml:space="preserve"> cellular telephone or beeper while in</w:t>
      </w:r>
      <w:r w:rsidRPr="00B64CC2">
        <w:rPr>
          <w:rFonts w:ascii="Times New Roman" w:eastAsia="Times New Roman" w:hAnsi="Times New Roman"/>
          <w:b/>
          <w:u w:val="single"/>
        </w:rPr>
        <w:t xml:space="preserve"> class</w:t>
      </w:r>
      <w:r w:rsidRPr="00B64CC2">
        <w:rPr>
          <w:rFonts w:ascii="Times New Roman" w:eastAsia="Times New Roman" w:hAnsi="Times New Roman"/>
        </w:rPr>
        <w:t xml:space="preserve">. Remove your earphones during class. If you need to have your cell phone on for an emergency, set it on vibrate. </w:t>
      </w:r>
      <w:r w:rsidRPr="00B64CC2">
        <w:rPr>
          <w:rFonts w:ascii="Times New Roman" w:eastAsia="Times New Roman" w:hAnsi="Times New Roman"/>
          <w:b/>
          <w:u w:val="single"/>
        </w:rPr>
        <w:t>This includes the incoming text messaging chimes.</w:t>
      </w:r>
      <w:r w:rsidRPr="00B64CC2">
        <w:rPr>
          <w:rFonts w:ascii="Times New Roman" w:eastAsia="Times New Roman" w:hAnsi="Times New Roman"/>
        </w:rPr>
        <w:t xml:space="preserve"> Some phones when the ringer is on still vibrate and chime for text messaging; Originating text messaging is also prohibited. </w:t>
      </w:r>
      <w:r w:rsidRPr="00B64CC2">
        <w:rPr>
          <w:rFonts w:ascii="Times New Roman" w:eastAsia="Times New Roman" w:hAnsi="Times New Roman"/>
          <w:b/>
          <w:u w:val="single"/>
        </w:rPr>
        <w:t>You must be sure your phone is set for vibrate for text messages as well</w:t>
      </w:r>
      <w:r w:rsidRPr="00B64CC2">
        <w:rPr>
          <w:rFonts w:ascii="Times New Roman" w:eastAsia="Times New Roman" w:hAnsi="Times New Roman"/>
        </w:rPr>
        <w:t xml:space="preserve">. </w:t>
      </w:r>
      <w:r w:rsidR="00E837B3">
        <w:rPr>
          <w:rFonts w:ascii="Times New Roman" w:eastAsia="Times New Roman" w:hAnsi="Times New Roman"/>
        </w:rPr>
        <w:t xml:space="preserve"> If I</w:t>
      </w:r>
      <w:r w:rsidRPr="00B64CC2">
        <w:rPr>
          <w:rFonts w:ascii="Times New Roman" w:eastAsia="Times New Roman" w:hAnsi="Times New Roman"/>
        </w:rPr>
        <w:t xml:space="preserve"> see the phone </w:t>
      </w:r>
      <w:r w:rsidRPr="00B64CC2">
        <w:rPr>
          <w:rFonts w:ascii="Times New Roman" w:eastAsia="Times New Roman" w:hAnsi="Times New Roman"/>
          <w:b/>
        </w:rPr>
        <w:t>UNAUTHORIZED</w:t>
      </w:r>
      <w:r w:rsidRPr="00B64CC2">
        <w:rPr>
          <w:rFonts w:ascii="Times New Roman" w:eastAsia="Times New Roman" w:hAnsi="Times New Roman"/>
        </w:rPr>
        <w:t xml:space="preserve"> being used in class </w:t>
      </w:r>
      <w:r w:rsidR="00E837B3">
        <w:rPr>
          <w:rFonts w:ascii="Times New Roman" w:eastAsia="Times New Roman" w:hAnsi="Times New Roman"/>
          <w:b/>
        </w:rPr>
        <w:t xml:space="preserve">OR </w:t>
      </w:r>
      <w:r w:rsidRPr="00B64CC2">
        <w:rPr>
          <w:rFonts w:ascii="Times New Roman" w:eastAsia="Times New Roman" w:hAnsi="Times New Roman"/>
        </w:rPr>
        <w:t xml:space="preserve"> it goes off in class</w:t>
      </w:r>
      <w:r w:rsidR="00FC2D6F">
        <w:rPr>
          <w:rFonts w:ascii="Times New Roman" w:eastAsia="Times New Roman" w:hAnsi="Times New Roman"/>
        </w:rPr>
        <w:t>, or if I see a computer or other electronic device opened and on the desk the notes for that day will not</w:t>
      </w:r>
      <w:r w:rsidR="00E837B3">
        <w:rPr>
          <w:rFonts w:ascii="Times New Roman" w:eastAsia="Times New Roman" w:hAnsi="Times New Roman"/>
        </w:rPr>
        <w:t xml:space="preserve"> be available to any student (this mans all students registered for the class – even if you were not present that day.)</w:t>
      </w:r>
    </w:p>
    <w:p w:rsidR="00FC2D6F" w:rsidRDefault="00FC2D6F" w:rsidP="003E245F">
      <w:pPr>
        <w:widowControl w:val="0"/>
        <w:tabs>
          <w:tab w:val="left" w:pos="-1440"/>
        </w:tabs>
        <w:spacing w:after="0" w:line="240" w:lineRule="auto"/>
        <w:rPr>
          <w:rFonts w:ascii="Times New Roman" w:eastAsia="Times New Roman" w:hAnsi="Times New Roman"/>
          <w:b/>
        </w:rPr>
      </w:pPr>
    </w:p>
    <w:p w:rsidR="00FC2D6F" w:rsidRDefault="00FC2D6F" w:rsidP="003E245F">
      <w:pPr>
        <w:widowControl w:val="0"/>
        <w:tabs>
          <w:tab w:val="left" w:pos="-1440"/>
        </w:tabs>
        <w:spacing w:after="0" w:line="240" w:lineRule="auto"/>
        <w:rPr>
          <w:rFonts w:ascii="Times New Roman" w:eastAsia="Times New Roman" w:hAnsi="Times New Roman"/>
        </w:rPr>
      </w:pPr>
      <w:r>
        <w:rPr>
          <w:rFonts w:ascii="Times New Roman" w:eastAsia="Times New Roman" w:hAnsi="Times New Roman"/>
          <w:b/>
        </w:rPr>
        <w:t xml:space="preserve">LAPTOPS and other electronic devices will not be allowed in class for any reason.  If you have a problem please see me.  </w:t>
      </w:r>
      <w:r>
        <w:rPr>
          <w:rFonts w:ascii="Times New Roman" w:eastAsia="Times New Roman" w:hAnsi="Times New Roman"/>
        </w:rPr>
        <w:t>My power points will be posted after the class period so I would advise you to bring a note pad and paper for additional notes.  If I see a laptop opened in class, I will not post the notes for that day.  Regardless of the reason the laptop was opened.</w:t>
      </w:r>
    </w:p>
    <w:p w:rsidR="008A4AD5" w:rsidRPr="00B64CC2" w:rsidRDefault="008A4AD5"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Attendance Policy</w:t>
      </w:r>
    </w:p>
    <w:p w:rsidR="003E245F" w:rsidRDefault="003E245F" w:rsidP="003E245F">
      <w:pPr>
        <w:spacing w:after="0" w:line="240" w:lineRule="auto"/>
        <w:rPr>
          <w:rFonts w:ascii="Times New Roman" w:eastAsia="Times New Roman" w:hAnsi="Times New Roman"/>
          <w:bCs/>
        </w:rPr>
      </w:pPr>
      <w:r w:rsidRPr="00B64CC2">
        <w:rPr>
          <w:rFonts w:ascii="Times New Roman" w:eastAsia="Times New Roman" w:hAnsi="Times New Roman"/>
          <w:bCs/>
        </w:rPr>
        <w:t>Yes, there is one!</w:t>
      </w:r>
      <w:r w:rsidR="00EE56E1">
        <w:rPr>
          <w:rFonts w:ascii="Times New Roman" w:eastAsia="Times New Roman" w:hAnsi="Times New Roman"/>
          <w:bCs/>
        </w:rPr>
        <w:t xml:space="preserve"> </w:t>
      </w:r>
      <w:r w:rsidR="00E819F9">
        <w:rPr>
          <w:rFonts w:ascii="Times New Roman" w:eastAsia="Times New Roman" w:hAnsi="Times New Roman"/>
          <w:bCs/>
          <w:highlight w:val="yellow"/>
        </w:rPr>
        <w:t>A</w:t>
      </w:r>
      <w:r w:rsidRPr="007F058F">
        <w:rPr>
          <w:rFonts w:ascii="Times New Roman" w:eastAsia="Times New Roman" w:hAnsi="Times New Roman"/>
          <w:bCs/>
          <w:highlight w:val="yellow"/>
        </w:rPr>
        <w:t xml:space="preserve">ttendance is </w:t>
      </w:r>
      <w:r w:rsidRPr="007F058F">
        <w:rPr>
          <w:rFonts w:ascii="Times New Roman" w:eastAsia="Times New Roman" w:hAnsi="Times New Roman"/>
          <w:b/>
          <w:bCs/>
          <w:highlight w:val="yellow"/>
        </w:rPr>
        <w:t>MANDATORY</w:t>
      </w:r>
      <w:r w:rsidRPr="007F058F">
        <w:rPr>
          <w:rFonts w:ascii="Times New Roman" w:eastAsia="Times New Roman" w:hAnsi="Times New Roman"/>
          <w:bCs/>
          <w:highlight w:val="yellow"/>
        </w:rPr>
        <w:t xml:space="preserve">. </w:t>
      </w:r>
      <w:r w:rsidRPr="007F058F">
        <w:rPr>
          <w:rFonts w:ascii="Times New Roman" w:eastAsia="Times New Roman" w:hAnsi="Times New Roman"/>
          <w:b/>
          <w:highlight w:val="yellow"/>
        </w:rPr>
        <w:t>CLASSES WILL BEGIN ON TIME DAILY</w:t>
      </w:r>
      <w:r w:rsidRPr="007F058F">
        <w:rPr>
          <w:rFonts w:ascii="Times New Roman" w:eastAsia="Times New Roman" w:hAnsi="Times New Roman"/>
          <w:highlight w:val="yellow"/>
        </w:rPr>
        <w:t>-</w:t>
      </w:r>
      <w:r w:rsidRPr="007F058F">
        <w:rPr>
          <w:rFonts w:ascii="Times New Roman" w:eastAsia="Times New Roman" w:hAnsi="Times New Roman"/>
          <w:b/>
          <w:highlight w:val="yellow"/>
        </w:rPr>
        <w:t>NOT</w:t>
      </w:r>
      <w:r w:rsidRPr="007F058F">
        <w:rPr>
          <w:rFonts w:ascii="Times New Roman" w:eastAsia="Times New Roman" w:hAnsi="Times New Roman"/>
          <w:highlight w:val="yellow"/>
        </w:rPr>
        <w:t xml:space="preserve"> when you decide to walk in.</w:t>
      </w:r>
      <w:r w:rsidRPr="007F058F">
        <w:rPr>
          <w:rFonts w:ascii="Times New Roman" w:eastAsia="Times New Roman" w:hAnsi="Times New Roman"/>
          <w:bCs/>
          <w:highlight w:val="yellow"/>
        </w:rPr>
        <w:t xml:space="preserve"> </w:t>
      </w:r>
      <w:r w:rsidRPr="007F058F">
        <w:rPr>
          <w:rFonts w:ascii="Times New Roman" w:eastAsia="Times New Roman" w:hAnsi="Times New Roman"/>
          <w:b/>
          <w:bCs/>
          <w:highlight w:val="yellow"/>
        </w:rPr>
        <w:t>IF</w:t>
      </w:r>
      <w:r w:rsidRPr="007F058F">
        <w:rPr>
          <w:rFonts w:ascii="Times New Roman" w:eastAsia="Times New Roman" w:hAnsi="Times New Roman"/>
          <w:bCs/>
          <w:highlight w:val="yellow"/>
        </w:rPr>
        <w:t xml:space="preserve"> you are late to class, it is </w:t>
      </w:r>
      <w:r w:rsidRPr="007F058F">
        <w:rPr>
          <w:rFonts w:ascii="Times New Roman" w:eastAsia="Times New Roman" w:hAnsi="Times New Roman"/>
          <w:b/>
          <w:bCs/>
          <w:highlight w:val="yellow"/>
        </w:rPr>
        <w:t>YOUR</w:t>
      </w:r>
      <w:r w:rsidRPr="007F058F">
        <w:rPr>
          <w:rFonts w:ascii="Times New Roman" w:eastAsia="Times New Roman" w:hAnsi="Times New Roman"/>
          <w:bCs/>
          <w:highlight w:val="yellow"/>
        </w:rPr>
        <w:t xml:space="preserve"> responsibility to check in with me after class to make sure you are counted as present. Failure to do so will result in an ‘A’ for absence in the grade book</w:t>
      </w:r>
      <w:r w:rsidRPr="00B64CC2">
        <w:rPr>
          <w:rFonts w:ascii="Times New Roman" w:eastAsia="Times New Roman" w:hAnsi="Times New Roman"/>
          <w:bCs/>
        </w:rPr>
        <w:t xml:space="preserve">. </w:t>
      </w:r>
      <w:r w:rsidR="00E837B3">
        <w:rPr>
          <w:rFonts w:ascii="Times New Roman" w:eastAsia="Times New Roman" w:hAnsi="Times New Roman"/>
          <w:bCs/>
        </w:rPr>
        <w:t xml:space="preserve"> </w:t>
      </w:r>
      <w:r w:rsidR="00E837B3" w:rsidRPr="007F058F">
        <w:rPr>
          <w:rFonts w:ascii="Times New Roman" w:eastAsia="Times New Roman" w:hAnsi="Times New Roman"/>
          <w:bCs/>
        </w:rPr>
        <w:t xml:space="preserve">An attendance sheet will be passed around at the beginning of class.  It is your responsibility to sign it.  If you fail to sign the attendance sheet you will be counted absent, even if you were in class.  There are no exceptions to this rule.  You are in college now and need to take responsibility for your actions.  </w:t>
      </w:r>
      <w:r w:rsidRPr="007F058F">
        <w:rPr>
          <w:rFonts w:ascii="Times New Roman" w:eastAsia="Times New Roman" w:hAnsi="Times New Roman"/>
          <w:bCs/>
        </w:rPr>
        <w:t xml:space="preserve"> If you are absent from class, it is </w:t>
      </w:r>
      <w:r w:rsidRPr="007F058F">
        <w:rPr>
          <w:rFonts w:ascii="Times New Roman" w:eastAsia="Times New Roman" w:hAnsi="Times New Roman"/>
          <w:b/>
          <w:bCs/>
        </w:rPr>
        <w:t>YOUR</w:t>
      </w:r>
      <w:r w:rsidRPr="007F058F">
        <w:rPr>
          <w:rFonts w:ascii="Times New Roman" w:eastAsia="Times New Roman" w:hAnsi="Times New Roman"/>
          <w:bCs/>
        </w:rPr>
        <w:t xml:space="preserve"> responsibility to let me know upon your return to class, the reason for your absence and </w:t>
      </w:r>
      <w:r w:rsidRPr="007F058F">
        <w:rPr>
          <w:rFonts w:ascii="Times New Roman" w:eastAsia="Times New Roman" w:hAnsi="Times New Roman"/>
          <w:b/>
          <w:bCs/>
        </w:rPr>
        <w:t>IF</w:t>
      </w:r>
      <w:r w:rsidRPr="007F058F">
        <w:rPr>
          <w:rFonts w:ascii="Times New Roman" w:eastAsia="Times New Roman" w:hAnsi="Times New Roman"/>
          <w:bCs/>
        </w:rPr>
        <w:t xml:space="preserve"> it is to be excused. Only </w:t>
      </w:r>
      <w:r w:rsidRPr="007F058F">
        <w:rPr>
          <w:rFonts w:ascii="Times New Roman" w:eastAsia="Times New Roman" w:hAnsi="Times New Roman"/>
          <w:b/>
          <w:bCs/>
        </w:rPr>
        <w:t>EXCUSED</w:t>
      </w:r>
      <w:r w:rsidRPr="007F058F">
        <w:rPr>
          <w:rFonts w:ascii="Times New Roman" w:eastAsia="Times New Roman" w:hAnsi="Times New Roman"/>
          <w:bCs/>
        </w:rPr>
        <w:t xml:space="preserve"> absences will be accepted, and that includes illnesses/hospitalizations</w:t>
      </w:r>
      <w:r w:rsidRPr="00B64CC2">
        <w:rPr>
          <w:rFonts w:ascii="Times New Roman" w:eastAsia="Times New Roman" w:hAnsi="Times New Roman"/>
          <w:bCs/>
        </w:rPr>
        <w:t>, funerals of famil</w:t>
      </w:r>
      <w:r w:rsidR="000A3A4D">
        <w:rPr>
          <w:rFonts w:ascii="Times New Roman" w:eastAsia="Times New Roman" w:hAnsi="Times New Roman"/>
          <w:bCs/>
        </w:rPr>
        <w:t xml:space="preserve">y members, pending court dates.  You </w:t>
      </w:r>
      <w:r w:rsidRPr="00B64CC2">
        <w:rPr>
          <w:rFonts w:ascii="Times New Roman" w:eastAsia="Times New Roman" w:hAnsi="Times New Roman"/>
          <w:bCs/>
        </w:rPr>
        <w:t xml:space="preserve">MUST bring me documentation of being present at any of the aforementioned events if you want it to </w:t>
      </w:r>
      <w:r w:rsidRPr="00B64CC2">
        <w:rPr>
          <w:rFonts w:ascii="Times New Roman" w:eastAsia="Times New Roman" w:hAnsi="Times New Roman"/>
          <w:b/>
          <w:bCs/>
        </w:rPr>
        <w:t>NOT</w:t>
      </w:r>
      <w:r w:rsidRPr="00B64CC2">
        <w:rPr>
          <w:rFonts w:ascii="Times New Roman" w:eastAsia="Times New Roman" w:hAnsi="Times New Roman"/>
          <w:bCs/>
        </w:rPr>
        <w:t xml:space="preserve"> count against you. It </w:t>
      </w:r>
      <w:r w:rsidRPr="00B64CC2">
        <w:rPr>
          <w:rFonts w:ascii="Times New Roman" w:eastAsia="Times New Roman" w:hAnsi="Times New Roman"/>
          <w:b/>
          <w:bCs/>
        </w:rPr>
        <w:t>DOES NOT</w:t>
      </w:r>
      <w:r w:rsidRPr="00B64CC2">
        <w:rPr>
          <w:rFonts w:ascii="Times New Roman" w:eastAsia="Times New Roman" w:hAnsi="Times New Roman"/>
          <w:bCs/>
        </w:rPr>
        <w:t xml:space="preserve"> include already booked flights to Cancun, or Padre Island, trips home to mom and dad, etc</w:t>
      </w:r>
      <w:r w:rsidR="000A3A4D">
        <w:rPr>
          <w:rFonts w:ascii="Times New Roman" w:eastAsia="Times New Roman" w:hAnsi="Times New Roman"/>
          <w:bCs/>
        </w:rPr>
        <w:t>… Students may miss up to 3</w:t>
      </w:r>
      <w:r w:rsidRPr="00B64CC2">
        <w:rPr>
          <w:rFonts w:ascii="Times New Roman" w:eastAsia="Times New Roman" w:hAnsi="Times New Roman"/>
          <w:bCs/>
        </w:rPr>
        <w:t xml:space="preserve"> class periods without recei</w:t>
      </w:r>
      <w:r w:rsidR="00403C71">
        <w:rPr>
          <w:rFonts w:ascii="Times New Roman" w:eastAsia="Times New Roman" w:hAnsi="Times New Roman"/>
          <w:bCs/>
        </w:rPr>
        <w:t xml:space="preserve">ving a penalty. Absences 4, </w:t>
      </w:r>
      <w:r w:rsidR="0087717F">
        <w:rPr>
          <w:rFonts w:ascii="Times New Roman" w:eastAsia="Times New Roman" w:hAnsi="Times New Roman"/>
          <w:bCs/>
        </w:rPr>
        <w:t>&amp; 5</w:t>
      </w:r>
      <w:r w:rsidRPr="00B64CC2">
        <w:rPr>
          <w:rFonts w:ascii="Times New Roman" w:eastAsia="Times New Roman" w:hAnsi="Times New Roman"/>
          <w:bCs/>
        </w:rPr>
        <w:t xml:space="preserve"> will result in an autom</w:t>
      </w:r>
      <w:r w:rsidR="000A3A4D">
        <w:rPr>
          <w:rFonts w:ascii="Times New Roman" w:eastAsia="Times New Roman" w:hAnsi="Times New Roman"/>
          <w:bCs/>
        </w:rPr>
        <w:t xml:space="preserve">atic grade drop, and more than </w:t>
      </w:r>
      <w:r w:rsidR="0087717F">
        <w:rPr>
          <w:rFonts w:ascii="Times New Roman" w:eastAsia="Times New Roman" w:hAnsi="Times New Roman"/>
          <w:bCs/>
        </w:rPr>
        <w:t>6</w:t>
      </w:r>
      <w:r w:rsidRPr="00B64CC2">
        <w:rPr>
          <w:rFonts w:ascii="Times New Roman" w:eastAsia="Times New Roman" w:hAnsi="Times New Roman"/>
          <w:bCs/>
        </w:rPr>
        <w:t xml:space="preserve"> absences, students receive an automatic ‘F’ (see below).  </w:t>
      </w:r>
    </w:p>
    <w:p w:rsidR="003E245F" w:rsidRPr="00B64CC2" w:rsidRDefault="00F229C3" w:rsidP="003E245F">
      <w:pPr>
        <w:numPr>
          <w:ilvl w:val="0"/>
          <w:numId w:val="6"/>
        </w:numPr>
        <w:spacing w:after="0" w:line="240" w:lineRule="auto"/>
        <w:rPr>
          <w:rFonts w:ascii="Times New Roman" w:eastAsia="Times New Roman" w:hAnsi="Times New Roman"/>
          <w:bCs/>
        </w:rPr>
      </w:pPr>
      <w:r>
        <w:rPr>
          <w:rFonts w:ascii="Times New Roman" w:eastAsia="Times New Roman" w:hAnsi="Times New Roman"/>
          <w:bCs/>
        </w:rPr>
        <w:t>Absences 0-</w:t>
      </w:r>
      <w:r w:rsidR="00EE56E1">
        <w:rPr>
          <w:rFonts w:ascii="Times New Roman" w:eastAsia="Times New Roman" w:hAnsi="Times New Roman"/>
          <w:bCs/>
        </w:rPr>
        <w:t>3</w:t>
      </w:r>
      <w:r w:rsidR="003E245F" w:rsidRPr="00B64CC2">
        <w:rPr>
          <w:rFonts w:ascii="Times New Roman" w:eastAsia="Times New Roman" w:hAnsi="Times New Roman"/>
          <w:bCs/>
        </w:rPr>
        <w:t xml:space="preserve">            No penalty; no points</w:t>
      </w:r>
    </w:p>
    <w:p w:rsidR="00D610D2" w:rsidRDefault="003E245F" w:rsidP="003E245F">
      <w:pPr>
        <w:numPr>
          <w:ilvl w:val="0"/>
          <w:numId w:val="6"/>
        </w:numPr>
        <w:spacing w:after="0" w:line="240" w:lineRule="auto"/>
        <w:rPr>
          <w:rFonts w:ascii="Times New Roman" w:eastAsia="Times New Roman" w:hAnsi="Times New Roman"/>
          <w:bCs/>
        </w:rPr>
      </w:pPr>
      <w:r w:rsidRPr="00B64CC2">
        <w:rPr>
          <w:rFonts w:ascii="Times New Roman" w:eastAsia="Times New Roman" w:hAnsi="Times New Roman"/>
          <w:bCs/>
        </w:rPr>
        <w:t>Absence</w:t>
      </w:r>
      <w:r w:rsidR="00D610D2">
        <w:rPr>
          <w:rFonts w:ascii="Times New Roman" w:eastAsia="Times New Roman" w:hAnsi="Times New Roman"/>
          <w:bCs/>
        </w:rPr>
        <w:t>s  4</w:t>
      </w:r>
      <w:r w:rsidR="00F229C3">
        <w:rPr>
          <w:rFonts w:ascii="Times New Roman" w:eastAsia="Times New Roman" w:hAnsi="Times New Roman"/>
          <w:bCs/>
        </w:rPr>
        <w:t xml:space="preserve">, </w:t>
      </w:r>
      <w:r w:rsidR="00D610D2">
        <w:rPr>
          <w:rFonts w:ascii="Times New Roman" w:eastAsia="Times New Roman" w:hAnsi="Times New Roman"/>
          <w:bCs/>
        </w:rPr>
        <w:tab/>
        <w:t xml:space="preserve">        Drop one letter grade</w:t>
      </w:r>
    </w:p>
    <w:p w:rsidR="00D610D2" w:rsidRDefault="00D610D2" w:rsidP="003E245F">
      <w:pPr>
        <w:numPr>
          <w:ilvl w:val="0"/>
          <w:numId w:val="6"/>
        </w:numPr>
        <w:spacing w:after="0" w:line="240" w:lineRule="auto"/>
        <w:rPr>
          <w:rFonts w:ascii="Times New Roman" w:eastAsia="Times New Roman" w:hAnsi="Times New Roman"/>
          <w:bCs/>
        </w:rPr>
      </w:pPr>
      <w:r>
        <w:rPr>
          <w:rFonts w:ascii="Times New Roman" w:eastAsia="Times New Roman" w:hAnsi="Times New Roman"/>
          <w:bCs/>
        </w:rPr>
        <w:t xml:space="preserve">Absences  </w:t>
      </w:r>
      <w:r w:rsidR="00F229C3">
        <w:rPr>
          <w:rFonts w:ascii="Times New Roman" w:eastAsia="Times New Roman" w:hAnsi="Times New Roman"/>
          <w:bCs/>
        </w:rPr>
        <w:t>5,</w:t>
      </w:r>
      <w:r>
        <w:rPr>
          <w:rFonts w:ascii="Times New Roman" w:eastAsia="Times New Roman" w:hAnsi="Times New Roman"/>
          <w:bCs/>
        </w:rPr>
        <w:tab/>
        <w:t xml:space="preserve">        Drop another letter grade</w:t>
      </w:r>
    </w:p>
    <w:p w:rsidR="003E245F" w:rsidRPr="000A3A4D" w:rsidRDefault="00F229C3" w:rsidP="003E245F">
      <w:pPr>
        <w:numPr>
          <w:ilvl w:val="0"/>
          <w:numId w:val="6"/>
        </w:numPr>
        <w:spacing w:after="0" w:line="240" w:lineRule="auto"/>
        <w:rPr>
          <w:rFonts w:ascii="Times New Roman" w:eastAsia="Times New Roman" w:hAnsi="Times New Roman"/>
        </w:rPr>
      </w:pPr>
      <w:r>
        <w:rPr>
          <w:rFonts w:ascii="Times New Roman" w:eastAsia="Times New Roman" w:hAnsi="Times New Roman"/>
          <w:bCs/>
        </w:rPr>
        <w:t>Absences +</w:t>
      </w:r>
      <w:r w:rsidR="00EE56E1">
        <w:rPr>
          <w:rFonts w:ascii="Times New Roman" w:eastAsia="Times New Roman" w:hAnsi="Times New Roman"/>
          <w:bCs/>
        </w:rPr>
        <w:t>6</w:t>
      </w:r>
      <w:r w:rsidR="003E245F" w:rsidRPr="00B64CC2">
        <w:rPr>
          <w:rFonts w:ascii="Times New Roman" w:eastAsia="Times New Roman" w:hAnsi="Times New Roman"/>
          <w:bCs/>
        </w:rPr>
        <w:t xml:space="preserve">             Automatic ‘F</w:t>
      </w:r>
    </w:p>
    <w:p w:rsidR="00E837B3" w:rsidRPr="00D10725" w:rsidRDefault="000A3A4D" w:rsidP="000A3A4D">
      <w:pPr>
        <w:spacing w:after="0" w:line="240" w:lineRule="auto"/>
        <w:rPr>
          <w:rFonts w:ascii="Times New Roman" w:eastAsia="Times New Roman" w:hAnsi="Times New Roman"/>
          <w:bCs/>
        </w:rPr>
      </w:pPr>
      <w:r>
        <w:rPr>
          <w:rFonts w:ascii="Times New Roman" w:eastAsia="Times New Roman" w:hAnsi="Times New Roman"/>
          <w:bCs/>
        </w:rPr>
        <w:t>If you are not in class you will not be able to participate in the class activities and you will not receive credit for those activities.  Also, you will not receive the attendance points for that day, regardless of the reason you were not in class.  No cl</w:t>
      </w:r>
      <w:r w:rsidR="00D10725">
        <w:rPr>
          <w:rFonts w:ascii="Times New Roman" w:eastAsia="Times New Roman" w:hAnsi="Times New Roman"/>
          <w:bCs/>
        </w:rPr>
        <w:t>ass, no points.</w:t>
      </w: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lastRenderedPageBreak/>
        <w:t>Exams/Quizzes</w:t>
      </w:r>
    </w:p>
    <w:p w:rsidR="003E245F" w:rsidRDefault="00482175" w:rsidP="003E245F">
      <w:pPr>
        <w:numPr>
          <w:ilvl w:val="0"/>
          <w:numId w:val="7"/>
        </w:numPr>
        <w:spacing w:after="0" w:line="240" w:lineRule="auto"/>
        <w:rPr>
          <w:rFonts w:ascii="Times New Roman" w:eastAsia="Times New Roman" w:hAnsi="Times New Roman"/>
        </w:rPr>
      </w:pPr>
      <w:r>
        <w:rPr>
          <w:rFonts w:ascii="Times New Roman" w:eastAsia="Times New Roman" w:hAnsi="Times New Roman"/>
        </w:rPr>
        <w:t>If the exam is</w:t>
      </w:r>
      <w:r w:rsidR="008A4AD5">
        <w:rPr>
          <w:rFonts w:ascii="Times New Roman" w:eastAsia="Times New Roman" w:hAnsi="Times New Roman"/>
        </w:rPr>
        <w:t xml:space="preserve"> administered ONLINE and</w:t>
      </w:r>
      <w:r w:rsidR="003E245F" w:rsidRPr="00B64CC2">
        <w:rPr>
          <w:rFonts w:ascii="Times New Roman" w:eastAsia="Times New Roman" w:hAnsi="Times New Roman"/>
        </w:rPr>
        <w:t xml:space="preserve"> stu</w:t>
      </w:r>
      <w:r w:rsidR="008A4AD5">
        <w:rPr>
          <w:rFonts w:ascii="Times New Roman" w:eastAsia="Times New Roman" w:hAnsi="Times New Roman"/>
        </w:rPr>
        <w:t>dents will have the entire class</w:t>
      </w:r>
      <w:r w:rsidR="003E245F" w:rsidRPr="00B64CC2">
        <w:rPr>
          <w:rFonts w:ascii="Times New Roman" w:eastAsia="Times New Roman" w:hAnsi="Times New Roman"/>
        </w:rPr>
        <w:t xml:space="preserve"> period</w:t>
      </w:r>
      <w:r w:rsidR="008A4AD5">
        <w:rPr>
          <w:rFonts w:ascii="Times New Roman" w:eastAsia="Times New Roman" w:hAnsi="Times New Roman"/>
        </w:rPr>
        <w:t>/time allot</w:t>
      </w:r>
      <w:r w:rsidR="00F229C3">
        <w:rPr>
          <w:rFonts w:ascii="Times New Roman" w:eastAsia="Times New Roman" w:hAnsi="Times New Roman"/>
        </w:rPr>
        <w:t>t</w:t>
      </w:r>
      <w:r w:rsidR="008A4AD5">
        <w:rPr>
          <w:rFonts w:ascii="Times New Roman" w:eastAsia="Times New Roman" w:hAnsi="Times New Roman"/>
        </w:rPr>
        <w:t>ed</w:t>
      </w:r>
      <w:r w:rsidR="003E245F" w:rsidRPr="00B64CC2">
        <w:rPr>
          <w:rFonts w:ascii="Times New Roman" w:eastAsia="Times New Roman" w:hAnsi="Times New Roman"/>
        </w:rPr>
        <w:t xml:space="preserve"> to complete the exam.  Failure to take quizzes or exams on the schedule date will result in a grade of zero for the quiz or exam unless the student has made arrangements with the instructor </w:t>
      </w:r>
      <w:r w:rsidR="003E245F" w:rsidRPr="00B64CC2">
        <w:rPr>
          <w:rFonts w:ascii="Times New Roman" w:eastAsia="Times New Roman" w:hAnsi="Times New Roman"/>
          <w:b/>
        </w:rPr>
        <w:t xml:space="preserve">PRIOR </w:t>
      </w:r>
      <w:r w:rsidR="003E245F" w:rsidRPr="00B64CC2">
        <w:rPr>
          <w:rFonts w:ascii="Times New Roman" w:eastAsia="Times New Roman" w:hAnsi="Times New Roman"/>
        </w:rPr>
        <w:t xml:space="preserve">to the class period. </w:t>
      </w:r>
    </w:p>
    <w:p w:rsidR="00587A63" w:rsidRPr="00B64CC2" w:rsidRDefault="00587A63" w:rsidP="00587A63">
      <w:pPr>
        <w:spacing w:after="0" w:line="240" w:lineRule="auto"/>
        <w:ind w:left="720"/>
        <w:rPr>
          <w:rFonts w:ascii="Times New Roman" w:eastAsia="Times New Roman" w:hAnsi="Times New Roman"/>
        </w:rPr>
      </w:pPr>
    </w:p>
    <w:p w:rsidR="00587A63" w:rsidRPr="00EE56E1" w:rsidRDefault="00587A63" w:rsidP="003E245F">
      <w:pPr>
        <w:spacing w:after="0" w:line="240" w:lineRule="auto"/>
        <w:rPr>
          <w:rFonts w:ascii="Times New Roman" w:eastAsia="Times New Roman" w:hAnsi="Times New Roman"/>
          <w:b/>
          <w:u w:val="single"/>
        </w:rPr>
      </w:pPr>
      <w:r w:rsidRPr="00587A63">
        <w:rPr>
          <w:rFonts w:ascii="Times New Roman" w:eastAsia="Times New Roman" w:hAnsi="Times New Roman"/>
          <w:b/>
          <w:u w:val="single"/>
        </w:rPr>
        <w:t xml:space="preserve"> Evaluation Policy</w:t>
      </w:r>
    </w:p>
    <w:p w:rsidR="00587A63" w:rsidRPr="00B64CC2" w:rsidRDefault="00587A63" w:rsidP="003E245F">
      <w:pPr>
        <w:spacing w:after="0" w:line="240" w:lineRule="auto"/>
        <w:rPr>
          <w:rFonts w:ascii="Times New Roman" w:eastAsia="Times New Roman" w:hAnsi="Times New Roman"/>
        </w:rPr>
      </w:pPr>
    </w:p>
    <w:tbl>
      <w:tblPr>
        <w:tblW w:w="5088" w:type="dxa"/>
        <w:tblInd w:w="2300" w:type="dxa"/>
        <w:tblLook w:val="04A0" w:firstRow="1" w:lastRow="0" w:firstColumn="1" w:lastColumn="0" w:noHBand="0" w:noVBand="1"/>
      </w:tblPr>
      <w:tblGrid>
        <w:gridCol w:w="4350"/>
        <w:gridCol w:w="738"/>
      </w:tblGrid>
      <w:tr w:rsidR="00526909" w:rsidRPr="00526909" w:rsidTr="00EE56E1">
        <w:trPr>
          <w:trHeight w:val="615"/>
        </w:trPr>
        <w:tc>
          <w:tcPr>
            <w:tcW w:w="4350" w:type="dxa"/>
            <w:tcBorders>
              <w:top w:val="single" w:sz="8" w:space="0" w:color="auto"/>
              <w:left w:val="single" w:sz="8" w:space="0" w:color="auto"/>
              <w:bottom w:val="single" w:sz="4" w:space="0" w:color="auto"/>
              <w:right w:val="single" w:sz="4" w:space="0" w:color="auto"/>
            </w:tcBorders>
            <w:shd w:val="clear" w:color="auto" w:fill="D9D9D9" w:themeFill="background1" w:themeFillShade="D9"/>
            <w:noWrap/>
            <w:vAlign w:val="center"/>
            <w:hideMark/>
          </w:tcPr>
          <w:p w:rsidR="00526909" w:rsidRPr="00526909" w:rsidRDefault="00526909" w:rsidP="00526909">
            <w:pPr>
              <w:spacing w:after="0" w:line="240" w:lineRule="auto"/>
              <w:rPr>
                <w:rFonts w:eastAsia="Times New Roman"/>
                <w:b/>
                <w:bCs/>
                <w:color w:val="000000"/>
              </w:rPr>
            </w:pPr>
            <w:r w:rsidRPr="00526909">
              <w:rPr>
                <w:rFonts w:eastAsia="Times New Roman"/>
                <w:b/>
                <w:bCs/>
                <w:color w:val="000000"/>
              </w:rPr>
              <w:t>Assignments</w:t>
            </w:r>
          </w:p>
        </w:tc>
        <w:tc>
          <w:tcPr>
            <w:tcW w:w="738" w:type="dxa"/>
            <w:tcBorders>
              <w:top w:val="single" w:sz="8" w:space="0" w:color="auto"/>
              <w:left w:val="nil"/>
              <w:bottom w:val="single" w:sz="4" w:space="0" w:color="auto"/>
              <w:right w:val="single" w:sz="8" w:space="0" w:color="auto"/>
            </w:tcBorders>
            <w:shd w:val="clear" w:color="auto" w:fill="D9D9D9" w:themeFill="background1" w:themeFillShade="D9"/>
            <w:vAlign w:val="center"/>
            <w:hideMark/>
          </w:tcPr>
          <w:p w:rsidR="00526909" w:rsidRPr="00526909" w:rsidRDefault="00526909" w:rsidP="00526909">
            <w:pPr>
              <w:spacing w:after="0" w:line="240" w:lineRule="auto"/>
              <w:jc w:val="center"/>
              <w:rPr>
                <w:rFonts w:eastAsia="Times New Roman"/>
                <w:b/>
                <w:bCs/>
                <w:color w:val="000000"/>
              </w:rPr>
            </w:pPr>
            <w:r w:rsidRPr="00526909">
              <w:rPr>
                <w:rFonts w:eastAsia="Times New Roman"/>
                <w:b/>
                <w:bCs/>
                <w:color w:val="000000"/>
              </w:rPr>
              <w:t>Point Value</w:t>
            </w:r>
          </w:p>
        </w:tc>
      </w:tr>
      <w:tr w:rsidR="00526909" w:rsidRPr="00526909" w:rsidTr="00EE56E1">
        <w:trPr>
          <w:trHeight w:val="300"/>
        </w:trPr>
        <w:tc>
          <w:tcPr>
            <w:tcW w:w="4350" w:type="dxa"/>
            <w:tcBorders>
              <w:top w:val="nil"/>
              <w:left w:val="single" w:sz="8" w:space="0" w:color="auto"/>
              <w:bottom w:val="single" w:sz="4" w:space="0" w:color="auto"/>
              <w:right w:val="single" w:sz="4" w:space="0" w:color="auto"/>
            </w:tcBorders>
            <w:shd w:val="clear" w:color="auto" w:fill="auto"/>
            <w:noWrap/>
            <w:vAlign w:val="bottom"/>
            <w:hideMark/>
          </w:tcPr>
          <w:p w:rsidR="00526909" w:rsidRPr="00526909" w:rsidRDefault="009F45C2" w:rsidP="00526909">
            <w:pPr>
              <w:spacing w:after="0" w:line="240" w:lineRule="auto"/>
              <w:rPr>
                <w:rFonts w:eastAsia="Times New Roman"/>
                <w:color w:val="000000"/>
              </w:rPr>
            </w:pPr>
            <w:r>
              <w:rPr>
                <w:rFonts w:eastAsia="Times New Roman"/>
                <w:color w:val="000000"/>
              </w:rPr>
              <w:t>Exams (4 at 100)</w:t>
            </w:r>
          </w:p>
        </w:tc>
        <w:tc>
          <w:tcPr>
            <w:tcW w:w="738" w:type="dxa"/>
            <w:tcBorders>
              <w:top w:val="nil"/>
              <w:left w:val="nil"/>
              <w:bottom w:val="single" w:sz="4" w:space="0" w:color="auto"/>
              <w:right w:val="single" w:sz="8" w:space="0" w:color="auto"/>
            </w:tcBorders>
            <w:shd w:val="clear" w:color="auto" w:fill="auto"/>
            <w:noWrap/>
            <w:vAlign w:val="bottom"/>
            <w:hideMark/>
          </w:tcPr>
          <w:p w:rsidR="00526909" w:rsidRPr="00526909" w:rsidRDefault="009F45C2" w:rsidP="00526909">
            <w:pPr>
              <w:spacing w:after="0" w:line="240" w:lineRule="auto"/>
              <w:jc w:val="center"/>
              <w:rPr>
                <w:rFonts w:eastAsia="Times New Roman"/>
                <w:color w:val="000000"/>
              </w:rPr>
            </w:pPr>
            <w:r>
              <w:rPr>
                <w:rFonts w:eastAsia="Times New Roman"/>
                <w:color w:val="000000"/>
              </w:rPr>
              <w:t>400</w:t>
            </w:r>
          </w:p>
        </w:tc>
      </w:tr>
      <w:tr w:rsidR="00526909" w:rsidRPr="00526909" w:rsidTr="00EE56E1">
        <w:trPr>
          <w:trHeight w:val="300"/>
        </w:trPr>
        <w:tc>
          <w:tcPr>
            <w:tcW w:w="4350" w:type="dxa"/>
            <w:tcBorders>
              <w:top w:val="nil"/>
              <w:left w:val="single" w:sz="8" w:space="0" w:color="auto"/>
              <w:bottom w:val="single" w:sz="4" w:space="0" w:color="auto"/>
              <w:right w:val="single" w:sz="4" w:space="0" w:color="auto"/>
            </w:tcBorders>
            <w:shd w:val="clear" w:color="auto" w:fill="F2F2F2" w:themeFill="background1" w:themeFillShade="F2"/>
            <w:noWrap/>
            <w:vAlign w:val="bottom"/>
            <w:hideMark/>
          </w:tcPr>
          <w:p w:rsidR="00526909" w:rsidRPr="00526909" w:rsidRDefault="00526909" w:rsidP="00526909">
            <w:pPr>
              <w:spacing w:after="0" w:line="240" w:lineRule="auto"/>
              <w:rPr>
                <w:rFonts w:eastAsia="Times New Roman"/>
                <w:color w:val="000000"/>
              </w:rPr>
            </w:pPr>
            <w:r w:rsidRPr="00526909">
              <w:rPr>
                <w:rFonts w:eastAsia="Times New Roman"/>
                <w:color w:val="000000"/>
              </w:rPr>
              <w:t>In-Class Activities</w:t>
            </w:r>
            <w:r w:rsidR="009F45C2">
              <w:rPr>
                <w:rFonts w:eastAsia="Times New Roman"/>
                <w:color w:val="000000"/>
              </w:rPr>
              <w:t>/quizzes</w:t>
            </w:r>
            <w:r w:rsidR="00EE56E1">
              <w:rPr>
                <w:rFonts w:eastAsia="Times New Roman"/>
                <w:color w:val="000000"/>
              </w:rPr>
              <w:t>/chapter questions</w:t>
            </w:r>
          </w:p>
        </w:tc>
        <w:tc>
          <w:tcPr>
            <w:tcW w:w="738" w:type="dxa"/>
            <w:tcBorders>
              <w:top w:val="nil"/>
              <w:left w:val="nil"/>
              <w:bottom w:val="single" w:sz="4" w:space="0" w:color="auto"/>
              <w:right w:val="single" w:sz="8" w:space="0" w:color="auto"/>
            </w:tcBorders>
            <w:shd w:val="clear" w:color="auto" w:fill="F2F2F2" w:themeFill="background1" w:themeFillShade="F2"/>
            <w:noWrap/>
            <w:vAlign w:val="bottom"/>
            <w:hideMark/>
          </w:tcPr>
          <w:p w:rsidR="00526909" w:rsidRPr="00526909" w:rsidRDefault="00EE56E1" w:rsidP="00526909">
            <w:pPr>
              <w:spacing w:after="0" w:line="240" w:lineRule="auto"/>
              <w:jc w:val="center"/>
              <w:rPr>
                <w:rFonts w:eastAsia="Times New Roman"/>
                <w:color w:val="000000"/>
              </w:rPr>
            </w:pPr>
            <w:r>
              <w:rPr>
                <w:rFonts w:eastAsia="Times New Roman"/>
                <w:color w:val="000000"/>
              </w:rPr>
              <w:t>4</w:t>
            </w:r>
            <w:r w:rsidR="009F45C2">
              <w:rPr>
                <w:rFonts w:eastAsia="Times New Roman"/>
                <w:color w:val="000000"/>
              </w:rPr>
              <w:t>00</w:t>
            </w:r>
          </w:p>
        </w:tc>
      </w:tr>
      <w:tr w:rsidR="00526909" w:rsidRPr="00526909" w:rsidTr="00EE56E1">
        <w:trPr>
          <w:trHeight w:val="300"/>
        </w:trPr>
        <w:tc>
          <w:tcPr>
            <w:tcW w:w="4350" w:type="dxa"/>
            <w:tcBorders>
              <w:top w:val="nil"/>
              <w:left w:val="single" w:sz="8" w:space="0" w:color="auto"/>
              <w:bottom w:val="single" w:sz="4" w:space="0" w:color="auto"/>
              <w:right w:val="single" w:sz="4" w:space="0" w:color="auto"/>
            </w:tcBorders>
            <w:shd w:val="clear" w:color="auto" w:fill="auto"/>
            <w:noWrap/>
            <w:vAlign w:val="bottom"/>
            <w:hideMark/>
          </w:tcPr>
          <w:p w:rsidR="00526909" w:rsidRPr="00526909" w:rsidRDefault="00EE56E1" w:rsidP="00526909">
            <w:pPr>
              <w:spacing w:after="0" w:line="240" w:lineRule="auto"/>
              <w:rPr>
                <w:rFonts w:eastAsia="Times New Roman"/>
                <w:color w:val="000000"/>
              </w:rPr>
            </w:pPr>
            <w:r>
              <w:rPr>
                <w:rFonts w:eastAsia="Times New Roman"/>
                <w:color w:val="000000"/>
              </w:rPr>
              <w:t>Epidemiology Disease paper</w:t>
            </w:r>
          </w:p>
        </w:tc>
        <w:tc>
          <w:tcPr>
            <w:tcW w:w="738" w:type="dxa"/>
            <w:tcBorders>
              <w:top w:val="nil"/>
              <w:left w:val="nil"/>
              <w:bottom w:val="single" w:sz="4" w:space="0" w:color="auto"/>
              <w:right w:val="single" w:sz="8" w:space="0" w:color="auto"/>
            </w:tcBorders>
            <w:shd w:val="clear" w:color="auto" w:fill="auto"/>
            <w:noWrap/>
            <w:vAlign w:val="bottom"/>
            <w:hideMark/>
          </w:tcPr>
          <w:p w:rsidR="00526909" w:rsidRPr="00526909" w:rsidRDefault="00526909" w:rsidP="00526909">
            <w:pPr>
              <w:spacing w:after="0" w:line="240" w:lineRule="auto"/>
              <w:jc w:val="center"/>
              <w:rPr>
                <w:rFonts w:eastAsia="Times New Roman"/>
                <w:color w:val="000000"/>
              </w:rPr>
            </w:pPr>
            <w:r w:rsidRPr="00526909">
              <w:rPr>
                <w:rFonts w:eastAsia="Times New Roman"/>
                <w:color w:val="000000"/>
              </w:rPr>
              <w:t>100</w:t>
            </w:r>
          </w:p>
        </w:tc>
      </w:tr>
      <w:tr w:rsidR="00526909" w:rsidRPr="00526909" w:rsidTr="00EE56E1">
        <w:trPr>
          <w:trHeight w:val="300"/>
        </w:trPr>
        <w:tc>
          <w:tcPr>
            <w:tcW w:w="4350" w:type="dxa"/>
            <w:tcBorders>
              <w:top w:val="nil"/>
              <w:left w:val="single" w:sz="8" w:space="0" w:color="auto"/>
              <w:bottom w:val="single" w:sz="4" w:space="0" w:color="auto"/>
              <w:right w:val="single" w:sz="4" w:space="0" w:color="auto"/>
            </w:tcBorders>
            <w:shd w:val="clear" w:color="auto" w:fill="F2F2F2" w:themeFill="background1" w:themeFillShade="F2"/>
            <w:noWrap/>
            <w:vAlign w:val="bottom"/>
            <w:hideMark/>
          </w:tcPr>
          <w:p w:rsidR="00526909" w:rsidRPr="00526909" w:rsidRDefault="00526909" w:rsidP="00526909">
            <w:pPr>
              <w:spacing w:after="0" w:line="240" w:lineRule="auto"/>
              <w:rPr>
                <w:rFonts w:eastAsia="Times New Roman"/>
                <w:color w:val="000000"/>
              </w:rPr>
            </w:pPr>
            <w:r w:rsidRPr="00526909">
              <w:rPr>
                <w:rFonts w:eastAsia="Times New Roman"/>
                <w:color w:val="000000"/>
              </w:rPr>
              <w:t>Discussion boards  (6 @15, 1@10 Points)</w:t>
            </w:r>
          </w:p>
        </w:tc>
        <w:tc>
          <w:tcPr>
            <w:tcW w:w="738" w:type="dxa"/>
            <w:tcBorders>
              <w:top w:val="nil"/>
              <w:left w:val="nil"/>
              <w:bottom w:val="single" w:sz="4" w:space="0" w:color="auto"/>
              <w:right w:val="single" w:sz="8" w:space="0" w:color="auto"/>
            </w:tcBorders>
            <w:shd w:val="clear" w:color="auto" w:fill="F2F2F2" w:themeFill="background1" w:themeFillShade="F2"/>
            <w:noWrap/>
            <w:vAlign w:val="bottom"/>
            <w:hideMark/>
          </w:tcPr>
          <w:p w:rsidR="00526909" w:rsidRPr="00526909" w:rsidRDefault="00526909" w:rsidP="00526909">
            <w:pPr>
              <w:spacing w:after="0" w:line="240" w:lineRule="auto"/>
              <w:jc w:val="center"/>
              <w:rPr>
                <w:rFonts w:eastAsia="Times New Roman"/>
              </w:rPr>
            </w:pPr>
            <w:r w:rsidRPr="00526909">
              <w:rPr>
                <w:rFonts w:eastAsia="Times New Roman"/>
              </w:rPr>
              <w:t>100</w:t>
            </w:r>
          </w:p>
        </w:tc>
      </w:tr>
      <w:tr w:rsidR="00EE56E1" w:rsidRPr="00526909" w:rsidTr="00EE56E1">
        <w:trPr>
          <w:trHeight w:val="315"/>
        </w:trPr>
        <w:tc>
          <w:tcPr>
            <w:tcW w:w="4350" w:type="dxa"/>
            <w:tcBorders>
              <w:top w:val="nil"/>
              <w:left w:val="single" w:sz="8" w:space="0" w:color="auto"/>
              <w:bottom w:val="single" w:sz="8" w:space="0" w:color="auto"/>
              <w:right w:val="single" w:sz="4" w:space="0" w:color="auto"/>
            </w:tcBorders>
            <w:shd w:val="clear" w:color="auto" w:fill="auto"/>
            <w:noWrap/>
            <w:vAlign w:val="bottom"/>
          </w:tcPr>
          <w:p w:rsidR="00EE56E1" w:rsidRPr="00526909" w:rsidRDefault="00EE56E1" w:rsidP="00526909">
            <w:pPr>
              <w:spacing w:after="0" w:line="240" w:lineRule="auto"/>
              <w:rPr>
                <w:rFonts w:eastAsia="Times New Roman"/>
                <w:b/>
                <w:bCs/>
                <w:color w:val="000000"/>
              </w:rPr>
            </w:pPr>
            <w:r>
              <w:rPr>
                <w:rFonts w:eastAsia="Times New Roman"/>
                <w:b/>
                <w:bCs/>
                <w:color w:val="000000"/>
              </w:rPr>
              <w:t>Total</w:t>
            </w:r>
          </w:p>
        </w:tc>
        <w:tc>
          <w:tcPr>
            <w:tcW w:w="738" w:type="dxa"/>
            <w:tcBorders>
              <w:top w:val="nil"/>
              <w:left w:val="nil"/>
              <w:bottom w:val="single" w:sz="8" w:space="0" w:color="auto"/>
              <w:right w:val="single" w:sz="8" w:space="0" w:color="auto"/>
            </w:tcBorders>
            <w:shd w:val="clear" w:color="auto" w:fill="auto"/>
            <w:noWrap/>
            <w:vAlign w:val="bottom"/>
            <w:hideMark/>
          </w:tcPr>
          <w:p w:rsidR="00EE56E1" w:rsidRPr="00526909" w:rsidRDefault="00EE56E1" w:rsidP="00526909">
            <w:pPr>
              <w:spacing w:after="0" w:line="240" w:lineRule="auto"/>
              <w:jc w:val="center"/>
              <w:rPr>
                <w:rFonts w:eastAsia="Times New Roman"/>
                <w:b/>
                <w:color w:val="000000"/>
              </w:rPr>
            </w:pPr>
            <w:r w:rsidRPr="00C1538B">
              <w:rPr>
                <w:rFonts w:eastAsia="Times New Roman"/>
                <w:b/>
                <w:color w:val="000000"/>
              </w:rPr>
              <w:t>1000</w:t>
            </w:r>
          </w:p>
        </w:tc>
      </w:tr>
    </w:tbl>
    <w:p w:rsidR="003E245F" w:rsidRPr="00B64CC2" w:rsidRDefault="00526909" w:rsidP="003E245F">
      <w:pPr>
        <w:spacing w:after="0" w:line="240" w:lineRule="auto"/>
        <w:rPr>
          <w:rFonts w:ascii="Times New Roman" w:eastAsia="Times New Roman" w:hAnsi="Times New Roman"/>
          <w:b/>
        </w:rPr>
      </w:pPr>
      <w:r>
        <w:rPr>
          <w:rFonts w:ascii="Times New Roman" w:eastAsia="Times New Roman" w:hAnsi="Times New Roman"/>
          <w:b/>
        </w:rPr>
        <w:tab/>
      </w:r>
    </w:p>
    <w:p w:rsidR="003E245F" w:rsidRPr="00B64CC2" w:rsidRDefault="00B64CC2" w:rsidP="00E819F9">
      <w:pPr>
        <w:spacing w:after="0" w:line="240" w:lineRule="auto"/>
        <w:jc w:val="center"/>
        <w:rPr>
          <w:rFonts w:ascii="Times New Roman" w:eastAsia="Times New Roman" w:hAnsi="Times New Roman"/>
          <w:b/>
          <w:color w:val="FF0000"/>
          <w:u w:val="single"/>
        </w:rPr>
      </w:pPr>
      <w:r>
        <w:rPr>
          <w:rFonts w:ascii="Times New Roman" w:eastAsia="Times New Roman" w:hAnsi="Times New Roman"/>
          <w:b/>
          <w:color w:val="FF0000"/>
          <w:u w:val="single"/>
        </w:rPr>
        <w:t xml:space="preserve">**EXTRA CREDIT?? </w:t>
      </w:r>
      <w:r w:rsidR="003E245F" w:rsidRPr="00B64CC2">
        <w:rPr>
          <w:rFonts w:ascii="Times New Roman" w:eastAsia="Times New Roman" w:hAnsi="Times New Roman"/>
          <w:b/>
          <w:color w:val="FF0000"/>
          <w:u w:val="single"/>
        </w:rPr>
        <w:t xml:space="preserve"> THERE IS NONE, SO DON’T ASK!!**</w:t>
      </w:r>
    </w:p>
    <w:p w:rsidR="003E245F" w:rsidRPr="00B64CC2" w:rsidRDefault="003E245F" w:rsidP="003E245F">
      <w:pPr>
        <w:spacing w:after="0" w:line="240" w:lineRule="auto"/>
        <w:rPr>
          <w:rFonts w:ascii="Times New Roman" w:eastAsia="Times New Roman" w:hAnsi="Times New Roman"/>
          <w:b/>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Assignment Description</w:t>
      </w:r>
    </w:p>
    <w:p w:rsidR="003E245F" w:rsidRPr="00B64CC2" w:rsidRDefault="003E245F" w:rsidP="003E245F">
      <w:pPr>
        <w:spacing w:after="0" w:line="240" w:lineRule="auto"/>
        <w:rPr>
          <w:rFonts w:ascii="Times New Roman" w:eastAsia="Times New Roman" w:hAnsi="Times New Roman"/>
          <w:b/>
          <w:u w:val="single"/>
        </w:rPr>
      </w:pPr>
    </w:p>
    <w:p w:rsidR="003E245F" w:rsidRDefault="003E245F" w:rsidP="003E245F">
      <w:pPr>
        <w:spacing w:after="0" w:line="240" w:lineRule="auto"/>
        <w:rPr>
          <w:rFonts w:ascii="Times New Roman" w:eastAsia="Times New Roman" w:hAnsi="Times New Roman"/>
          <w:b/>
          <w:color w:val="FF0000"/>
          <w:u w:val="single"/>
        </w:rPr>
      </w:pPr>
      <w:r w:rsidRPr="00B64CC2">
        <w:rPr>
          <w:rFonts w:ascii="Times New Roman" w:eastAsia="Times New Roman" w:hAnsi="Times New Roman"/>
          <w:b/>
          <w:color w:val="FF0000"/>
          <w:u w:val="single"/>
        </w:rPr>
        <w:t>**</w:t>
      </w:r>
      <w:r w:rsidR="00F229C3">
        <w:rPr>
          <w:rFonts w:ascii="Times New Roman" w:eastAsia="Times New Roman" w:hAnsi="Times New Roman"/>
          <w:b/>
          <w:color w:val="FF0000"/>
          <w:u w:val="single"/>
        </w:rPr>
        <w:t xml:space="preserve">All late assignments will receive a 0 unless you have a documented university approved absence.  There is No Make Up tests.  </w:t>
      </w:r>
    </w:p>
    <w:p w:rsidR="00F229C3" w:rsidRPr="00B64CC2" w:rsidRDefault="00F229C3" w:rsidP="003E245F">
      <w:pPr>
        <w:spacing w:after="0" w:line="240" w:lineRule="auto"/>
        <w:rPr>
          <w:rFonts w:ascii="Times New Roman" w:eastAsia="Times New Roman" w:hAnsi="Times New Roman"/>
          <w:u w:val="single"/>
        </w:rPr>
      </w:pP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i/>
        </w:rPr>
        <w:t>Exams:</w:t>
      </w:r>
      <w:r w:rsidRPr="00B64CC2">
        <w:rPr>
          <w:rFonts w:ascii="Times New Roman" w:eastAsia="Times New Roman" w:hAnsi="Times New Roman"/>
        </w:rPr>
        <w:t xml:space="preserve">  Exams will assess student’s understanding of the material presented through lecture, class discussion, and assigned textb</w:t>
      </w:r>
      <w:r w:rsidR="009F45C2">
        <w:rPr>
          <w:rFonts w:ascii="Times New Roman" w:eastAsia="Times New Roman" w:hAnsi="Times New Roman"/>
        </w:rPr>
        <w:t>ook readings.  There are four (4)</w:t>
      </w:r>
      <w:r w:rsidRPr="00B64CC2">
        <w:rPr>
          <w:rFonts w:ascii="Times New Roman" w:eastAsia="Times New Roman" w:hAnsi="Times New Roman"/>
        </w:rPr>
        <w:t xml:space="preserve"> exa</w:t>
      </w:r>
      <w:r w:rsidR="00526909">
        <w:rPr>
          <w:rFonts w:ascii="Times New Roman" w:eastAsia="Times New Roman" w:hAnsi="Times New Roman"/>
        </w:rPr>
        <w:t xml:space="preserve">ms scheduled for the spring 2017 </w:t>
      </w:r>
      <w:r w:rsidRPr="00B64CC2">
        <w:rPr>
          <w:rFonts w:ascii="Times New Roman" w:eastAsia="Times New Roman" w:hAnsi="Times New Roman"/>
        </w:rPr>
        <w:t xml:space="preserve">semester. The exams will be objective and include but not limited to, multiple choice and matching. </w:t>
      </w:r>
    </w:p>
    <w:p w:rsidR="00AB246A" w:rsidRDefault="00526909" w:rsidP="00AB246A">
      <w:pPr>
        <w:spacing w:after="0" w:line="240" w:lineRule="auto"/>
        <w:rPr>
          <w:rFonts w:ascii="Times New Roman" w:eastAsia="Times New Roman" w:hAnsi="Times New Roman"/>
          <w:sz w:val="24"/>
          <w:szCs w:val="24"/>
        </w:rPr>
      </w:pPr>
      <w:r>
        <w:rPr>
          <w:rFonts w:ascii="Times New Roman" w:eastAsia="Times New Roman" w:hAnsi="Times New Roman"/>
          <w:szCs w:val="24"/>
        </w:rPr>
        <w:t xml:space="preserve">Exams and quizzes may </w:t>
      </w:r>
      <w:r w:rsidR="00AB246A" w:rsidRPr="00AB246A">
        <w:rPr>
          <w:rFonts w:ascii="Times New Roman" w:eastAsia="Times New Roman" w:hAnsi="Times New Roman"/>
          <w:szCs w:val="24"/>
        </w:rPr>
        <w:t>be</w:t>
      </w:r>
      <w:r w:rsidR="00AB246A">
        <w:rPr>
          <w:rFonts w:ascii="Times New Roman" w:eastAsia="Times New Roman" w:hAnsi="Times New Roman"/>
          <w:szCs w:val="24"/>
        </w:rPr>
        <w:t xml:space="preserve"> administered </w:t>
      </w:r>
      <w:r w:rsidR="00AB246A" w:rsidRPr="00AB246A">
        <w:rPr>
          <w:rFonts w:ascii="Times New Roman" w:eastAsia="Times New Roman" w:hAnsi="Times New Roman"/>
          <w:b/>
          <w:color w:val="FF0000"/>
          <w:szCs w:val="24"/>
        </w:rPr>
        <w:t>ONLINE</w:t>
      </w:r>
      <w:r w:rsidR="00AB246A" w:rsidRPr="00AB246A">
        <w:rPr>
          <w:rFonts w:ascii="Times New Roman" w:eastAsia="Times New Roman" w:hAnsi="Times New Roman"/>
          <w:color w:val="FF0000"/>
          <w:szCs w:val="24"/>
        </w:rPr>
        <w:t xml:space="preserve"> </w:t>
      </w:r>
      <w:r w:rsidR="00AB246A" w:rsidRPr="00AB246A">
        <w:rPr>
          <w:rFonts w:ascii="Times New Roman" w:eastAsia="Times New Roman" w:hAnsi="Times New Roman"/>
          <w:szCs w:val="24"/>
        </w:rPr>
        <w:t xml:space="preserve">via Blackboard. For exams, students will have the entire allotted time period to complete the quiz/exam.  Failure to take exams on the schedule date will result in a zero on that exam unless the student speaks to or e-mails the instructor </w:t>
      </w:r>
      <w:r w:rsidR="00AB246A" w:rsidRPr="00AB246A">
        <w:rPr>
          <w:rFonts w:ascii="Times New Roman" w:eastAsia="Times New Roman" w:hAnsi="Times New Roman"/>
          <w:b/>
          <w:szCs w:val="24"/>
        </w:rPr>
        <w:t>PRIOR</w:t>
      </w:r>
      <w:r w:rsidR="00AB246A" w:rsidRPr="00AB246A">
        <w:rPr>
          <w:rFonts w:ascii="Times New Roman" w:eastAsia="Times New Roman" w:hAnsi="Times New Roman"/>
          <w:szCs w:val="24"/>
        </w:rPr>
        <w:t xml:space="preserve"> to or the </w:t>
      </w:r>
      <w:r w:rsidR="00AB246A" w:rsidRPr="00AB246A">
        <w:rPr>
          <w:rFonts w:ascii="Times New Roman" w:eastAsia="Times New Roman" w:hAnsi="Times New Roman"/>
          <w:b/>
          <w:szCs w:val="24"/>
        </w:rPr>
        <w:t>DAY BEFORE</w:t>
      </w:r>
      <w:r w:rsidR="00AB246A" w:rsidRPr="00AB246A">
        <w:rPr>
          <w:rFonts w:ascii="Times New Roman" w:eastAsia="Times New Roman" w:hAnsi="Times New Roman"/>
          <w:szCs w:val="24"/>
        </w:rPr>
        <w:t xml:space="preserve"> the exam, well in advance of the exam time (for example, no later than day before exam). If you log in late to an exam and it is already closed and not available, you will </w:t>
      </w:r>
      <w:r w:rsidR="00AB246A" w:rsidRPr="00AB246A">
        <w:rPr>
          <w:rFonts w:ascii="Times New Roman" w:eastAsia="Times New Roman" w:hAnsi="Times New Roman"/>
          <w:b/>
          <w:szCs w:val="24"/>
        </w:rPr>
        <w:t>NOT</w:t>
      </w:r>
      <w:r w:rsidR="00AB246A" w:rsidRPr="00AB246A">
        <w:rPr>
          <w:rFonts w:ascii="Times New Roman" w:eastAsia="Times New Roman" w:hAnsi="Times New Roman"/>
          <w:szCs w:val="24"/>
        </w:rPr>
        <w:t xml:space="preserve"> be allowed to take the exam. Please speak to the instructor if you are going to have an exam day conflict. Make-up quizzes or exams will </w:t>
      </w:r>
      <w:r w:rsidR="00AB246A" w:rsidRPr="00AB246A">
        <w:rPr>
          <w:rFonts w:ascii="Times New Roman" w:eastAsia="Times New Roman" w:hAnsi="Times New Roman"/>
          <w:b/>
          <w:szCs w:val="24"/>
          <w:u w:val="single"/>
        </w:rPr>
        <w:t>NOT</w:t>
      </w:r>
      <w:r w:rsidR="00AB246A" w:rsidRPr="00AB246A">
        <w:rPr>
          <w:rFonts w:ascii="Times New Roman" w:eastAsia="Times New Roman" w:hAnsi="Times New Roman"/>
          <w:szCs w:val="24"/>
        </w:rPr>
        <w:t xml:space="preserve"> be given</w:t>
      </w:r>
      <w:r w:rsidR="00AB246A">
        <w:rPr>
          <w:rFonts w:ascii="Times New Roman" w:eastAsia="Times New Roman" w:hAnsi="Times New Roman"/>
          <w:sz w:val="24"/>
          <w:szCs w:val="24"/>
        </w:rPr>
        <w:t>.</w:t>
      </w:r>
    </w:p>
    <w:p w:rsidR="00526909" w:rsidRDefault="00526909"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b/>
          <w:u w:val="single"/>
        </w:rPr>
      </w:pPr>
      <w:r w:rsidRPr="00B64CC2">
        <w:rPr>
          <w:rFonts w:ascii="Times New Roman" w:eastAsia="Times New Roman" w:hAnsi="Times New Roman"/>
          <w:b/>
          <w:u w:val="single"/>
        </w:rPr>
        <w:t>Blackboard</w:t>
      </w:r>
      <w:r w:rsidR="003830B8">
        <w:rPr>
          <w:rFonts w:ascii="Times New Roman" w:eastAsia="Times New Roman" w:hAnsi="Times New Roman"/>
          <w:b/>
          <w:u w:val="single"/>
        </w:rPr>
        <w:t xml:space="preserve"> Discussion </w:t>
      </w:r>
      <w:r w:rsidRPr="00B64CC2">
        <w:rPr>
          <w:rFonts w:ascii="Times New Roman" w:eastAsia="Times New Roman" w:hAnsi="Times New Roman"/>
          <w:b/>
          <w:u w:val="single"/>
        </w:rPr>
        <w:t>Assignments</w:t>
      </w:r>
    </w:p>
    <w:p w:rsidR="003E245F" w:rsidRPr="00B64CC2" w:rsidRDefault="003E245F" w:rsidP="003E245F">
      <w:pPr>
        <w:spacing w:after="0" w:line="240" w:lineRule="auto"/>
        <w:rPr>
          <w:rFonts w:ascii="Times New Roman" w:eastAsia="Times New Roman" w:hAnsi="Times New Roman"/>
        </w:rPr>
      </w:pPr>
      <w:r w:rsidRPr="00B64CC2">
        <w:rPr>
          <w:rFonts w:ascii="Times New Roman" w:eastAsia="Times New Roman" w:hAnsi="Times New Roman"/>
        </w:rPr>
        <w:t xml:space="preserve">Each chapter will come with a supplemental Blackboard activity on Fridays. Students are to login to Blackboard and go to the Discussion Board section. There, students will find a question/discussion topic/video link related to the week’s chapter. You will answer the question/provide your input, and then you </w:t>
      </w:r>
      <w:r w:rsidRPr="00B64CC2">
        <w:rPr>
          <w:rFonts w:ascii="Times New Roman" w:eastAsia="Times New Roman" w:hAnsi="Times New Roman"/>
          <w:b/>
          <w:u w:val="single"/>
        </w:rPr>
        <w:t>MUST</w:t>
      </w:r>
      <w:r w:rsidRPr="00B64CC2">
        <w:rPr>
          <w:rFonts w:ascii="Times New Roman" w:eastAsia="Times New Roman" w:hAnsi="Times New Roman"/>
        </w:rPr>
        <w:t xml:space="preserve"> respond to </w:t>
      </w:r>
      <w:r w:rsidR="00F229C3">
        <w:rPr>
          <w:rFonts w:ascii="Times New Roman" w:eastAsia="Times New Roman" w:hAnsi="Times New Roman"/>
          <w:b/>
          <w:u w:val="single"/>
        </w:rPr>
        <w:t>TWO</w:t>
      </w:r>
      <w:r w:rsidRPr="00B64CC2">
        <w:rPr>
          <w:rFonts w:ascii="Times New Roman" w:eastAsia="Times New Roman" w:hAnsi="Times New Roman"/>
        </w:rPr>
        <w:t xml:space="preserve"> other student’s post to receive full credit. </w:t>
      </w:r>
      <w:r w:rsidRPr="00B64CC2">
        <w:rPr>
          <w:rFonts w:ascii="Times New Roman" w:eastAsia="Times New Roman" w:hAnsi="Times New Roman"/>
          <w:b/>
        </w:rPr>
        <w:t>**NOTE</w:t>
      </w:r>
      <w:r w:rsidRPr="00B64CC2">
        <w:rPr>
          <w:rFonts w:ascii="Times New Roman" w:eastAsia="Times New Roman" w:hAnsi="Times New Roman"/>
        </w:rPr>
        <w:t xml:space="preserve">: you </w:t>
      </w:r>
      <w:r w:rsidRPr="00B64CC2">
        <w:rPr>
          <w:rFonts w:ascii="Times New Roman" w:eastAsia="Times New Roman" w:hAnsi="Times New Roman"/>
          <w:b/>
        </w:rPr>
        <w:t>MUST</w:t>
      </w:r>
      <w:r w:rsidRPr="00B64CC2">
        <w:rPr>
          <w:rFonts w:ascii="Times New Roman" w:eastAsia="Times New Roman" w:hAnsi="Times New Roman"/>
        </w:rPr>
        <w:t xml:space="preserve"> answer the question fully! That means, you cannot login, find the discussion, and post something along the lines of ‘I agree’</w:t>
      </w:r>
      <w:r w:rsidRPr="00B64CC2">
        <w:rPr>
          <w:rFonts w:ascii="Times New Roman" w:eastAsia="Times New Roman" w:hAnsi="Times New Roman"/>
          <w:b/>
        </w:rPr>
        <w:t>. **</w:t>
      </w:r>
      <w:r w:rsidRPr="00B64CC2">
        <w:rPr>
          <w:rFonts w:ascii="Times New Roman" w:eastAsia="Times New Roman" w:hAnsi="Times New Roman"/>
        </w:rPr>
        <w:t xml:space="preserve"> In your response to another post, you cannot simply state, ‘Well done’, or something vague. </w:t>
      </w:r>
      <w:r w:rsidR="00E819F9">
        <w:rPr>
          <w:rFonts w:ascii="Times New Roman" w:eastAsia="Times New Roman" w:hAnsi="Times New Roman"/>
        </w:rPr>
        <w:t xml:space="preserve">Your original post must be a minimum of 250 words, and your response to your peers must be a minimum of 200 words.  There is no exception to this rule.  You may post more if you like.  </w:t>
      </w:r>
      <w:r w:rsidRPr="00B64CC2">
        <w:rPr>
          <w:rFonts w:ascii="Times New Roman" w:eastAsia="Times New Roman" w:hAnsi="Times New Roman"/>
        </w:rPr>
        <w:t xml:space="preserve">You must demonstrate insight, offer suggestions and that you have read the material for the week and understand the content. If you do not login and complete the module, you </w:t>
      </w:r>
      <w:r w:rsidRPr="00B64CC2">
        <w:rPr>
          <w:rFonts w:ascii="Times New Roman" w:eastAsia="Times New Roman" w:hAnsi="Times New Roman"/>
          <w:b/>
        </w:rPr>
        <w:t>WILL</w:t>
      </w:r>
      <w:r w:rsidRPr="00B64CC2">
        <w:rPr>
          <w:rFonts w:ascii="Times New Roman" w:eastAsia="Times New Roman" w:hAnsi="Times New Roman"/>
        </w:rPr>
        <w:t xml:space="preserve"> be counted as absent!!</w:t>
      </w:r>
    </w:p>
    <w:p w:rsidR="00F229C3" w:rsidRDefault="003E245F" w:rsidP="003E245F">
      <w:pPr>
        <w:spacing w:after="0" w:line="240" w:lineRule="auto"/>
        <w:rPr>
          <w:rFonts w:ascii="Times New Roman" w:eastAsia="Times New Roman" w:hAnsi="Times New Roman"/>
        </w:rPr>
      </w:pPr>
      <w:r w:rsidRPr="00B64CC2">
        <w:rPr>
          <w:rFonts w:ascii="Times New Roman" w:eastAsia="Times New Roman" w:hAnsi="Times New Roman"/>
          <w:b/>
          <w:color w:val="FF0000"/>
        </w:rPr>
        <w:lastRenderedPageBreak/>
        <w:t>**IMPORTANT NOTE</w:t>
      </w:r>
      <w:r w:rsidRPr="00B64CC2">
        <w:rPr>
          <w:rFonts w:ascii="Times New Roman" w:eastAsia="Times New Roman" w:hAnsi="Times New Roman"/>
        </w:rPr>
        <w:t xml:space="preserve">: </w:t>
      </w:r>
      <w:r w:rsidR="00F229C3">
        <w:rPr>
          <w:rFonts w:ascii="Times New Roman" w:eastAsia="Times New Roman" w:hAnsi="Times New Roman"/>
        </w:rPr>
        <w:t xml:space="preserve">There will be a set time period for each discussion and if you miss the time period the discussion will be over and you will not receive the points for the discussion.   </w:t>
      </w:r>
      <w:r w:rsidR="00E819F9">
        <w:rPr>
          <w:rFonts w:ascii="Times New Roman" w:eastAsia="Times New Roman" w:hAnsi="Times New Roman"/>
        </w:rPr>
        <w:t>Remember:  My rule is “MORE IS BETTER”.</w:t>
      </w:r>
    </w:p>
    <w:p w:rsidR="00F229C3" w:rsidRDefault="00F229C3" w:rsidP="003E245F">
      <w:pPr>
        <w:spacing w:after="0" w:line="240" w:lineRule="auto"/>
        <w:rPr>
          <w:rFonts w:ascii="Times New Roman" w:eastAsia="Times New Roman" w:hAnsi="Times New Roman"/>
        </w:rPr>
      </w:pPr>
    </w:p>
    <w:p w:rsidR="003E245F" w:rsidRPr="00B64CC2" w:rsidRDefault="003E245F" w:rsidP="003E245F">
      <w:pPr>
        <w:spacing w:after="0" w:line="240" w:lineRule="auto"/>
        <w:rPr>
          <w:rFonts w:ascii="Times New Roman" w:eastAsia="Times New Roman" w:hAnsi="Times New Roman"/>
          <w:color w:val="FF0000"/>
        </w:rPr>
      </w:pPr>
      <w:r w:rsidRPr="00B64CC2">
        <w:rPr>
          <w:rFonts w:ascii="Times New Roman" w:eastAsia="Times New Roman" w:hAnsi="Times New Roman"/>
          <w:b/>
          <w:color w:val="FF0000"/>
        </w:rPr>
        <w:t xml:space="preserve">**IF YOU MISS ANY DISCUSSION BOARDS, DO NOT ASK ME TO RE-RELEASE THEM FOR CREDIT. You missed them, period. </w:t>
      </w:r>
    </w:p>
    <w:p w:rsidR="003E245F" w:rsidRPr="00B64CC2" w:rsidRDefault="003E245F" w:rsidP="003E245F">
      <w:pPr>
        <w:spacing w:after="0" w:line="240" w:lineRule="auto"/>
        <w:rPr>
          <w:rFonts w:ascii="Times New Roman" w:eastAsia="Times New Roman" w:hAnsi="Times New Roman"/>
        </w:rPr>
      </w:pPr>
    </w:p>
    <w:p w:rsidR="00E079C4" w:rsidRPr="002958FE" w:rsidRDefault="00E819F9" w:rsidP="003E245F">
      <w:pPr>
        <w:spacing w:after="0" w:line="240" w:lineRule="auto"/>
        <w:rPr>
          <w:rFonts w:ascii="Times New Roman" w:eastAsia="Times New Roman" w:hAnsi="Times New Roman"/>
          <w:b/>
        </w:rPr>
      </w:pPr>
      <w:r>
        <w:rPr>
          <w:rFonts w:ascii="Times New Roman" w:eastAsia="Times New Roman" w:hAnsi="Times New Roman"/>
          <w:b/>
        </w:rPr>
        <w:t xml:space="preserve">Disease Epidemiology </w:t>
      </w:r>
      <w:r w:rsidR="00526909" w:rsidRPr="002958FE">
        <w:rPr>
          <w:rFonts w:ascii="Times New Roman" w:eastAsia="Times New Roman" w:hAnsi="Times New Roman"/>
          <w:b/>
        </w:rPr>
        <w:t>Written Report (100 Points)</w:t>
      </w:r>
      <w:r w:rsidR="00403C71">
        <w:rPr>
          <w:rFonts w:ascii="Times New Roman" w:eastAsia="Times New Roman" w:hAnsi="Times New Roman"/>
          <w:b/>
        </w:rPr>
        <w:t xml:space="preserve"> Due: </w:t>
      </w:r>
      <w:r w:rsidR="004E086D">
        <w:rPr>
          <w:rFonts w:ascii="Times New Roman" w:eastAsia="Times New Roman" w:hAnsi="Times New Roman"/>
          <w:b/>
        </w:rPr>
        <w:t xml:space="preserve">April </w:t>
      </w:r>
      <w:r>
        <w:rPr>
          <w:rFonts w:ascii="Times New Roman" w:eastAsia="Times New Roman" w:hAnsi="Times New Roman"/>
          <w:b/>
        </w:rPr>
        <w:t>22</w:t>
      </w:r>
      <w:r w:rsidR="004E086D">
        <w:rPr>
          <w:rFonts w:ascii="Times New Roman" w:eastAsia="Times New Roman" w:hAnsi="Times New Roman"/>
          <w:b/>
        </w:rPr>
        <w:t>, 201</w:t>
      </w:r>
      <w:r>
        <w:rPr>
          <w:rFonts w:ascii="Times New Roman" w:eastAsia="Times New Roman" w:hAnsi="Times New Roman"/>
          <w:b/>
        </w:rPr>
        <w:t>8</w:t>
      </w:r>
      <w:r w:rsidR="004E086D">
        <w:rPr>
          <w:rFonts w:ascii="Times New Roman" w:eastAsia="Times New Roman" w:hAnsi="Times New Roman"/>
          <w:b/>
        </w:rPr>
        <w:t xml:space="preserve"> @ </w:t>
      </w:r>
      <w:r>
        <w:rPr>
          <w:rFonts w:ascii="Times New Roman" w:eastAsia="Times New Roman" w:hAnsi="Times New Roman"/>
          <w:b/>
        </w:rPr>
        <w:t>11:59:00 PM</w:t>
      </w:r>
    </w:p>
    <w:p w:rsidR="00526909" w:rsidRDefault="00526909" w:rsidP="003E245F">
      <w:pPr>
        <w:spacing w:after="0" w:line="240" w:lineRule="auto"/>
        <w:rPr>
          <w:rFonts w:ascii="Times New Roman" w:eastAsia="Times New Roman" w:hAnsi="Times New Roman"/>
        </w:rPr>
      </w:pPr>
      <w:r>
        <w:rPr>
          <w:rFonts w:ascii="Times New Roman" w:eastAsia="Times New Roman" w:hAnsi="Times New Roman"/>
        </w:rPr>
        <w:t xml:space="preserve">You are to select a </w:t>
      </w:r>
      <w:r w:rsidR="00E819F9">
        <w:rPr>
          <w:rFonts w:ascii="Times New Roman" w:eastAsia="Times New Roman" w:hAnsi="Times New Roman"/>
        </w:rPr>
        <w:t>disease on the disease selection paper presented on the first day of class.</w:t>
      </w:r>
      <w:r w:rsidR="0087717F">
        <w:rPr>
          <w:rFonts w:ascii="Times New Roman" w:eastAsia="Times New Roman" w:hAnsi="Times New Roman"/>
        </w:rPr>
        <w:t xml:space="preserve"> </w:t>
      </w:r>
      <w:r w:rsidR="00E819F9">
        <w:rPr>
          <w:rFonts w:ascii="Times New Roman" w:eastAsia="Times New Roman" w:hAnsi="Times New Roman"/>
        </w:rPr>
        <w:t xml:space="preserve">It is your responsibility to write a </w:t>
      </w:r>
      <w:r w:rsidR="0087717F">
        <w:rPr>
          <w:rFonts w:ascii="Times New Roman" w:eastAsia="Times New Roman" w:hAnsi="Times New Roman"/>
        </w:rPr>
        <w:t xml:space="preserve">ten </w:t>
      </w:r>
      <w:r w:rsidR="00E819F9">
        <w:rPr>
          <w:rFonts w:ascii="Times New Roman" w:eastAsia="Times New Roman" w:hAnsi="Times New Roman"/>
        </w:rPr>
        <w:t xml:space="preserve">page paper on the disease, how it started, how it was discovered, the damage and lives it took, along with the pathology of the disease. </w:t>
      </w:r>
      <w:r>
        <w:rPr>
          <w:rFonts w:ascii="Times New Roman" w:eastAsia="Times New Roman" w:hAnsi="Times New Roman"/>
        </w:rPr>
        <w:t xml:space="preserve"> You may want to go back in history and see if this </w:t>
      </w:r>
      <w:r w:rsidR="00E819F9">
        <w:rPr>
          <w:rFonts w:ascii="Times New Roman" w:eastAsia="Times New Roman" w:hAnsi="Times New Roman"/>
        </w:rPr>
        <w:t>disease</w:t>
      </w:r>
      <w:r>
        <w:rPr>
          <w:rFonts w:ascii="Times New Roman" w:eastAsia="Times New Roman" w:hAnsi="Times New Roman"/>
        </w:rPr>
        <w:t xml:space="preserve"> has advanced or declined.  What is the population</w:t>
      </w:r>
      <w:r w:rsidR="00E819F9">
        <w:rPr>
          <w:rFonts w:ascii="Times New Roman" w:eastAsia="Times New Roman" w:hAnsi="Times New Roman"/>
        </w:rPr>
        <w:t xml:space="preserve"> did it hit</w:t>
      </w:r>
      <w:r>
        <w:rPr>
          <w:rFonts w:ascii="Times New Roman" w:eastAsia="Times New Roman" w:hAnsi="Times New Roman"/>
        </w:rPr>
        <w:t xml:space="preserve">?  </w:t>
      </w:r>
      <w:r w:rsidR="00E819F9">
        <w:rPr>
          <w:rFonts w:ascii="Times New Roman" w:eastAsia="Times New Roman" w:hAnsi="Times New Roman"/>
        </w:rPr>
        <w:t>What caused the disease?  What age or group of people were affected most?</w:t>
      </w:r>
      <w:r>
        <w:rPr>
          <w:rFonts w:ascii="Times New Roman" w:eastAsia="Times New Roman" w:hAnsi="Times New Roman"/>
        </w:rPr>
        <w:t xml:space="preserve">  Are some of the questions you may w</w:t>
      </w:r>
      <w:r w:rsidR="002958FE">
        <w:rPr>
          <w:rFonts w:ascii="Times New Roman" w:eastAsia="Times New Roman" w:hAnsi="Times New Roman"/>
        </w:rPr>
        <w:t>ant to consider</w:t>
      </w:r>
      <w:r w:rsidR="0087717F">
        <w:rPr>
          <w:rFonts w:ascii="Times New Roman" w:eastAsia="Times New Roman" w:hAnsi="Times New Roman"/>
        </w:rPr>
        <w:t xml:space="preserve"> are as follows:</w:t>
      </w:r>
    </w:p>
    <w:p w:rsidR="002958FE" w:rsidRPr="002958FE" w:rsidRDefault="002958FE" w:rsidP="002958FE">
      <w:pPr>
        <w:pStyle w:val="ListParagraph"/>
        <w:numPr>
          <w:ilvl w:val="0"/>
          <w:numId w:val="7"/>
        </w:numPr>
        <w:spacing w:after="0" w:line="240" w:lineRule="auto"/>
        <w:rPr>
          <w:rFonts w:ascii="Times New Roman" w:eastAsia="Times New Roman" w:hAnsi="Times New Roman"/>
        </w:rPr>
      </w:pPr>
      <w:r w:rsidRPr="002958FE">
        <w:rPr>
          <w:rFonts w:ascii="Times New Roman" w:eastAsia="Times New Roman" w:hAnsi="Times New Roman"/>
        </w:rPr>
        <w:t xml:space="preserve">Name of the </w:t>
      </w:r>
      <w:r w:rsidR="00E819F9">
        <w:rPr>
          <w:rFonts w:ascii="Times New Roman" w:eastAsia="Times New Roman" w:hAnsi="Times New Roman"/>
        </w:rPr>
        <w:t>Disease</w:t>
      </w:r>
    </w:p>
    <w:p w:rsidR="002958FE" w:rsidRDefault="002958FE" w:rsidP="002958FE">
      <w:pPr>
        <w:pStyle w:val="ListParagraph"/>
        <w:numPr>
          <w:ilvl w:val="0"/>
          <w:numId w:val="7"/>
        </w:numPr>
        <w:spacing w:after="0" w:line="240" w:lineRule="auto"/>
        <w:rPr>
          <w:rFonts w:ascii="Times New Roman" w:eastAsia="Times New Roman" w:hAnsi="Times New Roman"/>
        </w:rPr>
      </w:pPr>
      <w:r w:rsidRPr="002958FE">
        <w:rPr>
          <w:rFonts w:ascii="Times New Roman" w:eastAsia="Times New Roman" w:hAnsi="Times New Roman"/>
        </w:rPr>
        <w:t xml:space="preserve">Demographic and social economic information about the </w:t>
      </w:r>
      <w:r w:rsidR="00E819F9">
        <w:rPr>
          <w:rFonts w:ascii="Times New Roman" w:eastAsia="Times New Roman" w:hAnsi="Times New Roman"/>
        </w:rPr>
        <w:t>dise</w:t>
      </w:r>
      <w:r w:rsidR="00A60B4D">
        <w:rPr>
          <w:rFonts w:ascii="Times New Roman" w:eastAsia="Times New Roman" w:hAnsi="Times New Roman"/>
        </w:rPr>
        <w:t>a</w:t>
      </w:r>
      <w:r w:rsidR="00E819F9">
        <w:rPr>
          <w:rFonts w:ascii="Times New Roman" w:eastAsia="Times New Roman" w:hAnsi="Times New Roman"/>
        </w:rPr>
        <w:t>se</w:t>
      </w:r>
    </w:p>
    <w:p w:rsidR="002958FE" w:rsidRDefault="002958FE" w:rsidP="002958FE">
      <w:pPr>
        <w:pStyle w:val="ListParagraph"/>
        <w:numPr>
          <w:ilvl w:val="0"/>
          <w:numId w:val="7"/>
        </w:numPr>
        <w:spacing w:after="0" w:line="240" w:lineRule="auto"/>
        <w:rPr>
          <w:rFonts w:ascii="Times New Roman" w:eastAsia="Times New Roman" w:hAnsi="Times New Roman"/>
        </w:rPr>
      </w:pPr>
      <w:r>
        <w:rPr>
          <w:rFonts w:ascii="Times New Roman" w:eastAsia="Times New Roman" w:hAnsi="Times New Roman"/>
        </w:rPr>
        <w:t xml:space="preserve">Data </w:t>
      </w:r>
      <w:r w:rsidR="00E819F9">
        <w:rPr>
          <w:rFonts w:ascii="Times New Roman" w:eastAsia="Times New Roman" w:hAnsi="Times New Roman"/>
        </w:rPr>
        <w:t xml:space="preserve">on this disease:  Is it still a threat, where did it start, who was affected, etc. </w:t>
      </w:r>
    </w:p>
    <w:p w:rsidR="00E819F9" w:rsidRDefault="00A60B4D" w:rsidP="00A60B4D">
      <w:pPr>
        <w:pStyle w:val="ListParagraph"/>
        <w:numPr>
          <w:ilvl w:val="0"/>
          <w:numId w:val="7"/>
        </w:numPr>
        <w:spacing w:after="0" w:line="240" w:lineRule="auto"/>
        <w:rPr>
          <w:rFonts w:ascii="Times New Roman" w:eastAsia="Times New Roman" w:hAnsi="Times New Roman"/>
        </w:rPr>
      </w:pPr>
      <w:r>
        <w:rPr>
          <w:rFonts w:ascii="Times New Roman" w:eastAsia="Times New Roman" w:hAnsi="Times New Roman"/>
        </w:rPr>
        <w:t>Who discovered it?</w:t>
      </w:r>
    </w:p>
    <w:p w:rsidR="0087717F" w:rsidRDefault="00A60B4D" w:rsidP="0087717F">
      <w:pPr>
        <w:pStyle w:val="ListParagraph"/>
        <w:numPr>
          <w:ilvl w:val="0"/>
          <w:numId w:val="7"/>
        </w:numPr>
        <w:spacing w:after="0" w:line="240" w:lineRule="auto"/>
        <w:rPr>
          <w:rFonts w:ascii="Times New Roman" w:eastAsia="Times New Roman" w:hAnsi="Times New Roman"/>
        </w:rPr>
      </w:pPr>
      <w:r>
        <w:rPr>
          <w:rFonts w:ascii="Times New Roman" w:eastAsia="Times New Roman" w:hAnsi="Times New Roman"/>
        </w:rPr>
        <w:t xml:space="preserve">Location of the disease?  Was this disease a pandemic, epidemic etc. </w:t>
      </w:r>
    </w:p>
    <w:p w:rsidR="009F45C2" w:rsidRPr="0087717F" w:rsidRDefault="002958FE" w:rsidP="0087717F">
      <w:pPr>
        <w:pStyle w:val="ListParagraph"/>
        <w:spacing w:after="0" w:line="240" w:lineRule="auto"/>
        <w:ind w:left="0"/>
        <w:rPr>
          <w:rFonts w:ascii="Times New Roman" w:eastAsia="Times New Roman" w:hAnsi="Times New Roman"/>
        </w:rPr>
      </w:pPr>
      <w:r w:rsidRPr="0087717F">
        <w:rPr>
          <w:rFonts w:ascii="Times New Roman" w:eastAsia="Times New Roman" w:hAnsi="Times New Roman"/>
        </w:rPr>
        <w:t xml:space="preserve">The written report must be </w:t>
      </w:r>
      <w:r w:rsidR="00E819F9" w:rsidRPr="0087717F">
        <w:rPr>
          <w:rFonts w:ascii="Times New Roman" w:eastAsia="Times New Roman" w:hAnsi="Times New Roman"/>
        </w:rPr>
        <w:t xml:space="preserve">ten </w:t>
      </w:r>
      <w:r w:rsidRPr="0087717F">
        <w:rPr>
          <w:rFonts w:ascii="Times New Roman" w:eastAsia="Times New Roman" w:hAnsi="Times New Roman"/>
        </w:rPr>
        <w:t xml:space="preserve">pages, double spaced, Times New Roman 12 pt. font, 1” margins.  Graphics such as tables and charts are helpful visuals but should not exceed one page.  Less than 20% of the work count should be from direct quotes.  All reports should have correct spelling, grammar, and sentence structure.  References should be within the last 10 years and cannot include dot.com sources.  All information must be from reputable and reliable academic sources (no Wikipedia).  All reports must be submitted via Blackboard on the due date.  </w:t>
      </w:r>
      <w:r w:rsidR="00E819F9" w:rsidRPr="0087717F">
        <w:rPr>
          <w:rFonts w:ascii="Times New Roman" w:eastAsia="Times New Roman" w:hAnsi="Times New Roman"/>
        </w:rPr>
        <w:t xml:space="preserve">You need to cite your work according to APA format.  NO excuses on this one.  NO work cited, you will receive a 0 for the paper. Also, “in text cites” is a requirement.  </w:t>
      </w:r>
      <w:r w:rsidR="0087717F">
        <w:rPr>
          <w:rFonts w:ascii="Times New Roman" w:eastAsia="Times New Roman" w:hAnsi="Times New Roman"/>
        </w:rPr>
        <w:t xml:space="preserve">Make sure your name is on your paper.  APA format. </w:t>
      </w:r>
    </w:p>
    <w:p w:rsidR="00611BC7" w:rsidRDefault="00611BC7" w:rsidP="002958FE">
      <w:pPr>
        <w:spacing w:after="0" w:line="240" w:lineRule="auto"/>
        <w:ind w:left="360"/>
        <w:rPr>
          <w:rFonts w:ascii="Times New Roman" w:eastAsia="Times New Roman" w:hAnsi="Times New Roman"/>
          <w:i/>
        </w:rPr>
      </w:pPr>
    </w:p>
    <w:p w:rsidR="00611BC7" w:rsidRDefault="00403C71" w:rsidP="004E086D">
      <w:pPr>
        <w:spacing w:after="0" w:line="240" w:lineRule="auto"/>
        <w:rPr>
          <w:rFonts w:ascii="Times New Roman" w:eastAsia="Times New Roman" w:hAnsi="Times New Roman"/>
          <w:b/>
        </w:rPr>
      </w:pPr>
      <w:r>
        <w:rPr>
          <w:rFonts w:ascii="Times New Roman" w:eastAsia="Times New Roman" w:hAnsi="Times New Roman"/>
          <w:b/>
        </w:rPr>
        <w:t xml:space="preserve">In Class Activities </w:t>
      </w:r>
      <w:r w:rsidR="009F45C2">
        <w:rPr>
          <w:rFonts w:ascii="Times New Roman" w:eastAsia="Times New Roman" w:hAnsi="Times New Roman"/>
          <w:b/>
        </w:rPr>
        <w:t>(including quizzes)</w:t>
      </w:r>
      <w:r w:rsidR="00E819F9">
        <w:rPr>
          <w:rFonts w:ascii="Times New Roman" w:eastAsia="Times New Roman" w:hAnsi="Times New Roman"/>
          <w:b/>
        </w:rPr>
        <w:t xml:space="preserve"> and chapter questions.</w:t>
      </w:r>
      <w:r w:rsidR="009F45C2">
        <w:rPr>
          <w:rFonts w:ascii="Times New Roman" w:eastAsia="Times New Roman" w:hAnsi="Times New Roman"/>
          <w:b/>
        </w:rPr>
        <w:t xml:space="preserve">  (Total</w:t>
      </w:r>
      <w:r w:rsidR="00E819F9">
        <w:rPr>
          <w:rFonts w:ascii="Times New Roman" w:eastAsia="Times New Roman" w:hAnsi="Times New Roman"/>
          <w:b/>
        </w:rPr>
        <w:t xml:space="preserve"> 400</w:t>
      </w:r>
      <w:r w:rsidR="00611BC7">
        <w:rPr>
          <w:rFonts w:ascii="Times New Roman" w:eastAsia="Times New Roman" w:hAnsi="Times New Roman"/>
          <w:b/>
        </w:rPr>
        <w:t xml:space="preserve"> points)</w:t>
      </w:r>
    </w:p>
    <w:p w:rsidR="00611BC7" w:rsidRDefault="00611BC7" w:rsidP="004E086D">
      <w:pPr>
        <w:spacing w:after="0" w:line="240" w:lineRule="auto"/>
        <w:rPr>
          <w:rFonts w:ascii="Times New Roman" w:eastAsia="Times New Roman" w:hAnsi="Times New Roman"/>
        </w:rPr>
      </w:pPr>
      <w:r>
        <w:rPr>
          <w:rFonts w:ascii="Times New Roman" w:eastAsia="Times New Roman" w:hAnsi="Times New Roman"/>
        </w:rPr>
        <w:t xml:space="preserve">In class activities will be given out at the time of the class.  This may consist of an activity including your class mates, group work, quizzes, or brain storming activities.  In-class activities cannot for any means be made up regardless of the reason you missed the class.  The reason for this is it is hard to re-create the activity even the videos shown in class.  </w:t>
      </w:r>
      <w:r w:rsidR="00E819F9">
        <w:rPr>
          <w:rFonts w:ascii="Times New Roman" w:eastAsia="Times New Roman" w:hAnsi="Times New Roman"/>
        </w:rPr>
        <w:t xml:space="preserve">The chapter questions are assigned in each module, and you will have only one week to work on this, so please do not get behind. </w:t>
      </w:r>
    </w:p>
    <w:p w:rsidR="00611BC7" w:rsidRDefault="00611BC7" w:rsidP="00611BC7">
      <w:pPr>
        <w:spacing w:after="0" w:line="240" w:lineRule="auto"/>
        <w:rPr>
          <w:rFonts w:ascii="Times New Roman" w:eastAsia="Times New Roman" w:hAnsi="Times New Roman"/>
        </w:rPr>
      </w:pPr>
    </w:p>
    <w:p w:rsidR="00611BC7" w:rsidRPr="00084D92" w:rsidRDefault="00611BC7" w:rsidP="00611BC7">
      <w:pPr>
        <w:spacing w:after="0" w:line="240" w:lineRule="auto"/>
        <w:rPr>
          <w:rFonts w:ascii="Times New Roman" w:eastAsia="Times New Roman" w:hAnsi="Times New Roman"/>
          <w:b/>
        </w:rPr>
      </w:pPr>
      <w:r w:rsidRPr="00084D92">
        <w:rPr>
          <w:rFonts w:ascii="Times New Roman" w:eastAsia="Times New Roman" w:hAnsi="Times New Roman"/>
          <w:b/>
        </w:rPr>
        <w:t>Exams</w:t>
      </w:r>
      <w:r w:rsidR="009F45C2">
        <w:rPr>
          <w:rFonts w:ascii="Times New Roman" w:eastAsia="Times New Roman" w:hAnsi="Times New Roman"/>
          <w:b/>
        </w:rPr>
        <w:t xml:space="preserve">:  4 </w:t>
      </w:r>
      <w:r w:rsidR="00084D92">
        <w:rPr>
          <w:rFonts w:ascii="Times New Roman" w:eastAsia="Times New Roman" w:hAnsi="Times New Roman"/>
          <w:b/>
        </w:rPr>
        <w:t>X 100 = 100 Points</w:t>
      </w:r>
    </w:p>
    <w:p w:rsidR="00611BC7" w:rsidRPr="00611BC7" w:rsidRDefault="00611BC7" w:rsidP="00611BC7">
      <w:pPr>
        <w:spacing w:after="0" w:line="240" w:lineRule="auto"/>
        <w:rPr>
          <w:rFonts w:ascii="Times New Roman" w:eastAsia="Times New Roman" w:hAnsi="Times New Roman"/>
        </w:rPr>
      </w:pPr>
      <w:r>
        <w:rPr>
          <w:rFonts w:ascii="Times New Roman" w:eastAsia="Times New Roman" w:hAnsi="Times New Roman"/>
        </w:rPr>
        <w:t>There will be two exams for this class.  Each exam covers the new material addressed since the prior exam.  The exams are worth 100 points each and will include multiple choice, true/false, listing, fill in the bland etc.  The exams may or may not be online.  If the exam is in class, you may not arrive to take the exam after the exams have been passed out.  If you arrive late, you will not be able to take the exam and will receive a 0 for the exam.  No exceptions</w:t>
      </w:r>
    </w:p>
    <w:p w:rsidR="002958FE" w:rsidRDefault="002958FE" w:rsidP="00CC2C39">
      <w:pPr>
        <w:spacing w:after="0" w:line="240" w:lineRule="auto"/>
        <w:rPr>
          <w:rFonts w:ascii="Times New Roman" w:eastAsia="Times New Roman" w:hAnsi="Times New Roman"/>
        </w:rPr>
      </w:pPr>
    </w:p>
    <w:p w:rsidR="002726F7" w:rsidRPr="00CC2C39" w:rsidRDefault="002726F7" w:rsidP="00CC2C39">
      <w:pPr>
        <w:spacing w:after="0" w:line="240" w:lineRule="auto"/>
        <w:rPr>
          <w:rFonts w:ascii="Times New Roman" w:hAnsi="Times New Roman"/>
          <w:b/>
          <w:i/>
        </w:rPr>
      </w:pPr>
      <w:r w:rsidRPr="002726F7">
        <w:rPr>
          <w:rFonts w:ascii="Times New Roman" w:hAnsi="Times New Roman"/>
          <w:b/>
          <w:bCs/>
          <w:color w:val="000000"/>
          <w:szCs w:val="24"/>
        </w:rPr>
        <w:t xml:space="preserve">Grading and Instructor Feedback </w:t>
      </w:r>
    </w:p>
    <w:p w:rsidR="002726F7" w:rsidRPr="002726F7" w:rsidRDefault="002726F7" w:rsidP="002726F7">
      <w:pPr>
        <w:autoSpaceDE w:val="0"/>
        <w:autoSpaceDN w:val="0"/>
        <w:adjustRightInd w:val="0"/>
        <w:spacing w:after="0" w:line="240" w:lineRule="auto"/>
        <w:rPr>
          <w:rFonts w:ascii="Times New Roman" w:hAnsi="Times New Roman"/>
          <w:color w:val="000000"/>
          <w:szCs w:val="24"/>
        </w:rPr>
      </w:pPr>
      <w:r w:rsidRPr="002726F7">
        <w:rPr>
          <w:rFonts w:ascii="Times New Roman" w:hAnsi="Times New Roman"/>
          <w:b/>
          <w:bCs/>
          <w:color w:val="000000"/>
          <w:szCs w:val="24"/>
        </w:rPr>
        <w:t xml:space="preserve">Grading </w:t>
      </w:r>
    </w:p>
    <w:p w:rsidR="002726F7" w:rsidRDefault="002726F7" w:rsidP="002726F7">
      <w:pPr>
        <w:autoSpaceDE w:val="0"/>
        <w:autoSpaceDN w:val="0"/>
        <w:adjustRightInd w:val="0"/>
        <w:spacing w:after="0" w:line="240" w:lineRule="auto"/>
        <w:rPr>
          <w:rFonts w:ascii="Times New Roman" w:hAnsi="Times New Roman"/>
          <w:i/>
          <w:iCs/>
          <w:color w:val="000000"/>
          <w:szCs w:val="24"/>
        </w:rPr>
      </w:pPr>
      <w:r w:rsidRPr="002726F7">
        <w:rPr>
          <w:rFonts w:ascii="Times New Roman" w:hAnsi="Times New Roman"/>
          <w:color w:val="000000"/>
          <w:szCs w:val="24"/>
        </w:rPr>
        <w:t xml:space="preserve">Please see course rubrics which are posted on Blackboard. </w:t>
      </w:r>
      <w:r w:rsidRPr="002726F7">
        <w:rPr>
          <w:rFonts w:ascii="Times New Roman" w:hAnsi="Times New Roman"/>
          <w:i/>
          <w:iCs/>
          <w:color w:val="000000"/>
          <w:szCs w:val="24"/>
        </w:rPr>
        <w:t xml:space="preserve">NO Late work will be accepted and all work will be turned in through the Assignment Link on Blackboard. No exceptions. Please do not e-mail me any assignments or attachments.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i/>
          <w:iCs/>
          <w:color w:val="000000"/>
          <w:szCs w:val="24"/>
        </w:rPr>
        <w:lastRenderedPageBreak/>
        <w:t xml:space="preserve">                                                                                                                                                                                                                                                                  </w:t>
      </w:r>
      <w:r w:rsidRPr="002726F7">
        <w:rPr>
          <w:rFonts w:ascii="Times New Roman" w:hAnsi="Times New Roman"/>
          <w:b/>
          <w:bCs/>
          <w:szCs w:val="24"/>
        </w:rPr>
        <w:t xml:space="preserve">Late Work: </w:t>
      </w:r>
      <w:r w:rsidRPr="002726F7">
        <w:rPr>
          <w:rFonts w:ascii="Times New Roman" w:hAnsi="Times New Roman"/>
          <w:szCs w:val="24"/>
        </w:rPr>
        <w:t xml:space="preserve">See the course schedule for specific due dates. Your work will be considered </w:t>
      </w:r>
      <w:r w:rsidR="009F45C2">
        <w:rPr>
          <w:rFonts w:ascii="Times New Roman" w:hAnsi="Times New Roman"/>
          <w:szCs w:val="24"/>
        </w:rPr>
        <w:t xml:space="preserve">late if posted after </w:t>
      </w:r>
      <w:r w:rsidR="00745EA4">
        <w:rPr>
          <w:rFonts w:ascii="Times New Roman" w:hAnsi="Times New Roman"/>
          <w:szCs w:val="24"/>
        </w:rPr>
        <w:t xml:space="preserve">11:59:00 </w:t>
      </w:r>
      <w:r w:rsidRPr="002726F7">
        <w:rPr>
          <w:rFonts w:ascii="Times New Roman" w:hAnsi="Times New Roman"/>
          <w:szCs w:val="24"/>
        </w:rPr>
        <w:t xml:space="preserve">on the stated due date. </w:t>
      </w:r>
      <w:r w:rsidRPr="002726F7">
        <w:rPr>
          <w:rFonts w:ascii="Times New Roman" w:hAnsi="Times New Roman"/>
          <w:b/>
          <w:bCs/>
          <w:szCs w:val="24"/>
        </w:rPr>
        <w:t>No late work will be accepted</w:t>
      </w:r>
      <w:r w:rsidRPr="002726F7">
        <w:rPr>
          <w:rFonts w:ascii="Times New Roman" w:hAnsi="Times New Roman"/>
          <w:szCs w:val="24"/>
        </w:rPr>
        <w:t>, so please submit all of your work according to the deadlines set forth in the syllabus. The due dates are the absolute latest you can submit an assignment, but please note that you can always submit earlier if you would like. If there is a mistake on my part for example two different due dates for an assignment, the latest date will be accepted. Please make sure it is the latest date, and no papers will be graded until the latest due date is past. As all course materials and due dates are provided up front, no make-up work will be accepted, unless it is a un</w:t>
      </w:r>
      <w:r w:rsidR="009F45C2">
        <w:rPr>
          <w:rFonts w:ascii="Times New Roman" w:hAnsi="Times New Roman"/>
          <w:szCs w:val="24"/>
        </w:rPr>
        <w:t xml:space="preserve">iversity excused absence.   Assignments will be due on </w:t>
      </w:r>
      <w:r w:rsidR="009F7CDA">
        <w:rPr>
          <w:rFonts w:ascii="Times New Roman" w:hAnsi="Times New Roman"/>
          <w:szCs w:val="24"/>
        </w:rPr>
        <w:t>Sunday’s</w:t>
      </w:r>
      <w:r w:rsidR="009F45C2">
        <w:rPr>
          <w:rFonts w:ascii="Times New Roman" w:hAnsi="Times New Roman"/>
          <w:szCs w:val="24"/>
        </w:rPr>
        <w:t xml:space="preserve"> at </w:t>
      </w:r>
      <w:r w:rsidR="009F7CDA">
        <w:rPr>
          <w:rFonts w:ascii="Times New Roman" w:hAnsi="Times New Roman"/>
          <w:szCs w:val="24"/>
        </w:rPr>
        <w:t>11:59:00 PM</w:t>
      </w:r>
      <w:r w:rsidR="009F45C2">
        <w:rPr>
          <w:rFonts w:ascii="Times New Roman" w:hAnsi="Times New Roman"/>
          <w:szCs w:val="24"/>
        </w:rPr>
        <w:t xml:space="preserve"> Each assignment will have a different due date, but they all should fall on </w:t>
      </w:r>
      <w:r w:rsidR="009F7CDA">
        <w:rPr>
          <w:rFonts w:ascii="Times New Roman" w:hAnsi="Times New Roman"/>
          <w:szCs w:val="24"/>
        </w:rPr>
        <w:t>Sunday</w:t>
      </w:r>
      <w:r w:rsidR="009F45C2">
        <w:rPr>
          <w:rFonts w:ascii="Times New Roman" w:hAnsi="Times New Roman"/>
          <w:szCs w:val="24"/>
        </w:rPr>
        <w:t xml:space="preserve">.  In </w:t>
      </w:r>
      <w:r w:rsidR="009F7CDA">
        <w:rPr>
          <w:rFonts w:ascii="Times New Roman" w:hAnsi="Times New Roman"/>
          <w:szCs w:val="24"/>
        </w:rPr>
        <w:t xml:space="preserve">it is </w:t>
      </w:r>
      <w:r w:rsidR="009F45C2">
        <w:rPr>
          <w:rFonts w:ascii="Times New Roman" w:hAnsi="Times New Roman"/>
          <w:szCs w:val="24"/>
        </w:rPr>
        <w:t xml:space="preserve">class work will be turned in on the day (in class) it was assigned. </w:t>
      </w:r>
      <w:r w:rsidRPr="002726F7">
        <w:rPr>
          <w:rFonts w:ascii="Times New Roman" w:hAnsi="Times New Roman"/>
          <w:szCs w:val="24"/>
        </w:rPr>
        <w:t xml:space="preserve">                                                                      </w:t>
      </w:r>
    </w:p>
    <w:p w:rsidR="002726F7" w:rsidRPr="002726F7" w:rsidRDefault="002726F7" w:rsidP="002726F7">
      <w:pPr>
        <w:autoSpaceDE w:val="0"/>
        <w:autoSpaceDN w:val="0"/>
        <w:adjustRightInd w:val="0"/>
        <w:spacing w:after="0" w:line="240" w:lineRule="auto"/>
        <w:rPr>
          <w:rFonts w:ascii="Times New Roman" w:hAnsi="Times New Roman"/>
          <w:szCs w:val="24"/>
        </w:rPr>
      </w:pP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In accordance with UNT policy, make-up work will only be accepted for those who provide for the following: </w:t>
      </w:r>
    </w:p>
    <w:p w:rsidR="002726F7" w:rsidRPr="002726F7" w:rsidRDefault="002726F7" w:rsidP="002726F7">
      <w:pPr>
        <w:autoSpaceDE w:val="0"/>
        <w:autoSpaceDN w:val="0"/>
        <w:adjustRightInd w:val="0"/>
        <w:spacing w:after="0" w:line="240" w:lineRule="auto"/>
        <w:ind w:firstLine="720"/>
        <w:rPr>
          <w:rFonts w:ascii="Times New Roman" w:hAnsi="Times New Roman"/>
          <w:szCs w:val="24"/>
        </w:rPr>
      </w:pPr>
      <w:r w:rsidRPr="002726F7">
        <w:rPr>
          <w:rFonts w:ascii="Times New Roman" w:hAnsi="Times New Roman"/>
          <w:szCs w:val="24"/>
        </w:rPr>
        <w:t xml:space="preserve">1)   Illness certified by a physician; </w:t>
      </w:r>
    </w:p>
    <w:p w:rsidR="002726F7" w:rsidRPr="002726F7" w:rsidRDefault="002726F7" w:rsidP="002726F7">
      <w:pPr>
        <w:autoSpaceDE w:val="0"/>
        <w:autoSpaceDN w:val="0"/>
        <w:adjustRightInd w:val="0"/>
        <w:spacing w:after="0" w:line="240" w:lineRule="auto"/>
        <w:ind w:firstLine="720"/>
        <w:rPr>
          <w:rFonts w:ascii="Times New Roman" w:hAnsi="Times New Roman"/>
          <w:szCs w:val="24"/>
        </w:rPr>
      </w:pPr>
      <w:r w:rsidRPr="002726F7">
        <w:rPr>
          <w:rFonts w:ascii="Times New Roman" w:hAnsi="Times New Roman"/>
          <w:szCs w:val="24"/>
        </w:rPr>
        <w:t xml:space="preserve">2)   Serious illness or death in student’s immediate family; </w:t>
      </w:r>
    </w:p>
    <w:p w:rsidR="002726F7" w:rsidRPr="002726F7" w:rsidRDefault="002726F7" w:rsidP="002726F7">
      <w:pPr>
        <w:autoSpaceDE w:val="0"/>
        <w:autoSpaceDN w:val="0"/>
        <w:adjustRightInd w:val="0"/>
        <w:spacing w:after="0" w:line="240" w:lineRule="auto"/>
        <w:ind w:firstLine="720"/>
        <w:rPr>
          <w:rFonts w:ascii="Times New Roman" w:hAnsi="Times New Roman"/>
          <w:szCs w:val="24"/>
        </w:rPr>
      </w:pPr>
      <w:r w:rsidRPr="002726F7">
        <w:rPr>
          <w:rFonts w:ascii="Times New Roman" w:hAnsi="Times New Roman"/>
          <w:szCs w:val="24"/>
        </w:rPr>
        <w:t>3)   Absence from the campus with the sanction of the University or for a religious holiday,</w:t>
      </w:r>
      <w:r w:rsidRPr="002726F7">
        <w:rPr>
          <w:rFonts w:ascii="Times New Roman" w:hAnsi="Times New Roman"/>
          <w:szCs w:val="24"/>
        </w:rPr>
        <w:tab/>
        <w:t xml:space="preserve">      or other university sanctioned events.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i/>
          <w:szCs w:val="24"/>
        </w:rPr>
        <w:t>You must turn in your documentation of your absence within 10 days (actual days) of your return</w:t>
      </w:r>
      <w:r w:rsidRPr="002726F7">
        <w:rPr>
          <w:rFonts w:ascii="Times New Roman" w:hAnsi="Times New Roman"/>
          <w:szCs w:val="24"/>
        </w:rPr>
        <w:t xml:space="preserve">, this includes Saturday and Sundays.  If you do not turn in the documentation of your absence, you will not be given the opportunity to make up any work missed.  </w:t>
      </w:r>
    </w:p>
    <w:p w:rsidR="002726F7" w:rsidRPr="002726F7" w:rsidRDefault="002726F7" w:rsidP="002726F7">
      <w:pPr>
        <w:autoSpaceDE w:val="0"/>
        <w:autoSpaceDN w:val="0"/>
        <w:adjustRightInd w:val="0"/>
        <w:spacing w:after="0" w:line="240" w:lineRule="auto"/>
        <w:rPr>
          <w:rFonts w:ascii="Times New Roman" w:hAnsi="Times New Roman"/>
          <w:szCs w:val="24"/>
        </w:rPr>
      </w:pPr>
    </w:p>
    <w:p w:rsid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You need to contact me ahead of the due date to discuss your options.                                             </w:t>
      </w:r>
    </w:p>
    <w:p w:rsidR="00CC2C39" w:rsidRDefault="00CC2C39" w:rsidP="002726F7">
      <w:pPr>
        <w:autoSpaceDE w:val="0"/>
        <w:autoSpaceDN w:val="0"/>
        <w:adjustRightInd w:val="0"/>
        <w:spacing w:after="0" w:line="240" w:lineRule="auto"/>
        <w:rPr>
          <w:rFonts w:ascii="Times New Roman" w:hAnsi="Times New Roman"/>
          <w:szCs w:val="24"/>
        </w:rPr>
      </w:pP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b/>
          <w:bCs/>
          <w:szCs w:val="24"/>
        </w:rPr>
        <w:t xml:space="preserve">Style and Format </w:t>
      </w:r>
    </w:p>
    <w:p w:rsid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Assignments (out of class assignments) </w:t>
      </w:r>
      <w:r w:rsidRPr="002726F7">
        <w:rPr>
          <w:rFonts w:ascii="Times New Roman" w:hAnsi="Times New Roman"/>
          <w:b/>
          <w:szCs w:val="24"/>
        </w:rPr>
        <w:t>MUST be typed</w:t>
      </w:r>
      <w:r w:rsidRPr="002726F7">
        <w:rPr>
          <w:rFonts w:ascii="Times New Roman" w:hAnsi="Times New Roman"/>
          <w:szCs w:val="24"/>
        </w:rPr>
        <w:t xml:space="preserve">, double-spaced, using 12-point Times New Roman font. APA style must be used on all writing assignments. When submitting assignments online via the course Bb website, the file title should be formatted in this way: </w:t>
      </w:r>
      <w:r w:rsidRPr="002726F7">
        <w:rPr>
          <w:rFonts w:ascii="Times New Roman" w:hAnsi="Times New Roman"/>
          <w:b/>
          <w:bCs/>
          <w:szCs w:val="24"/>
        </w:rPr>
        <w:t xml:space="preserve">Last Name - Title of Assignment. </w:t>
      </w:r>
      <w:r w:rsidRPr="002726F7">
        <w:rPr>
          <w:rFonts w:ascii="Times New Roman" w:hAnsi="Times New Roman"/>
          <w:szCs w:val="24"/>
        </w:rPr>
        <w:t xml:space="preserve">For example, Jane Doe would submit Assignment </w:t>
      </w:r>
      <w:r>
        <w:rPr>
          <w:rFonts w:ascii="Times New Roman" w:hAnsi="Times New Roman"/>
          <w:szCs w:val="24"/>
        </w:rPr>
        <w:t>1 for Behavior Change Strategies</w:t>
      </w:r>
      <w:r w:rsidRPr="002726F7">
        <w:rPr>
          <w:rFonts w:ascii="Times New Roman" w:hAnsi="Times New Roman"/>
          <w:szCs w:val="24"/>
        </w:rPr>
        <w:t xml:space="preserve"> in </w:t>
      </w:r>
      <w:r w:rsidR="00611BC7">
        <w:rPr>
          <w:rFonts w:ascii="Times New Roman" w:hAnsi="Times New Roman"/>
          <w:szCs w:val="24"/>
        </w:rPr>
        <w:t>this manner: Jane Doe, HLTH 240</w:t>
      </w:r>
      <w:r>
        <w:rPr>
          <w:rFonts w:ascii="Times New Roman" w:hAnsi="Times New Roman"/>
          <w:szCs w:val="24"/>
        </w:rPr>
        <w:t>0</w:t>
      </w:r>
      <w:r w:rsidRPr="002726F7">
        <w:rPr>
          <w:rFonts w:ascii="Times New Roman" w:hAnsi="Times New Roman"/>
          <w:szCs w:val="24"/>
        </w:rPr>
        <w:t>, Assignment 1</w:t>
      </w:r>
      <w:r w:rsidR="00084D92">
        <w:rPr>
          <w:rFonts w:ascii="Times New Roman" w:hAnsi="Times New Roman"/>
          <w:szCs w:val="24"/>
        </w:rPr>
        <w:t xml:space="preserve">, </w:t>
      </w:r>
      <w:r w:rsidR="00611BC7">
        <w:rPr>
          <w:rFonts w:ascii="Times New Roman" w:hAnsi="Times New Roman"/>
          <w:szCs w:val="24"/>
        </w:rPr>
        <w:t>Selection of Global Health</w:t>
      </w:r>
    </w:p>
    <w:p w:rsidR="00D10725" w:rsidRPr="002726F7" w:rsidRDefault="00D10725" w:rsidP="002726F7">
      <w:pPr>
        <w:autoSpaceDE w:val="0"/>
        <w:autoSpaceDN w:val="0"/>
        <w:adjustRightInd w:val="0"/>
        <w:spacing w:after="0" w:line="240" w:lineRule="auto"/>
        <w:rPr>
          <w:rFonts w:ascii="Times New Roman" w:hAnsi="Times New Roman"/>
          <w:szCs w:val="24"/>
        </w:rPr>
      </w:pPr>
      <w:bookmarkStart w:id="0" w:name="_GoBack"/>
      <w:bookmarkEnd w:id="0"/>
    </w:p>
    <w:p w:rsidR="002726F7" w:rsidRPr="004B1A62" w:rsidRDefault="002726F7" w:rsidP="002726F7">
      <w:pPr>
        <w:autoSpaceDE w:val="0"/>
        <w:autoSpaceDN w:val="0"/>
        <w:adjustRightInd w:val="0"/>
        <w:spacing w:after="0" w:line="240" w:lineRule="auto"/>
        <w:rPr>
          <w:rFonts w:ascii="Times New Roman" w:hAnsi="Times New Roman"/>
          <w:szCs w:val="24"/>
          <w:highlight w:val="yellow"/>
        </w:rPr>
      </w:pPr>
      <w:r w:rsidRPr="004B1A62">
        <w:rPr>
          <w:rFonts w:ascii="Times New Roman" w:hAnsi="Times New Roman"/>
          <w:szCs w:val="24"/>
          <w:highlight w:val="yellow"/>
        </w:rPr>
        <w:t xml:space="preserve">You are to save your assignment in a word document and then post it to the drop box or Assignment link of Blackboard. </w:t>
      </w:r>
      <w:r w:rsidRPr="004B1A62">
        <w:rPr>
          <w:rFonts w:ascii="Times New Roman" w:hAnsi="Times New Roman"/>
          <w:b/>
          <w:i/>
          <w:szCs w:val="24"/>
          <w:highlight w:val="yellow"/>
        </w:rPr>
        <w:t>The comment section in the Assignment link is for comments only and not for the posting of your paper.</w:t>
      </w:r>
      <w:r w:rsidRPr="004B1A62">
        <w:rPr>
          <w:rFonts w:ascii="Times New Roman" w:hAnsi="Times New Roman"/>
          <w:szCs w:val="24"/>
          <w:highlight w:val="yellow"/>
        </w:rPr>
        <w:t xml:space="preserve"> I will not accept any papers that are typed in the “comment” section of the assignment link. If you have questions on how to post your assignments, please see the IT department.  You MUST put your name on your paper to receive points.  </w:t>
      </w:r>
      <w:r w:rsidRPr="004B1A62">
        <w:rPr>
          <w:rFonts w:ascii="Times New Roman" w:hAnsi="Times New Roman"/>
          <w:b/>
          <w:i/>
          <w:szCs w:val="24"/>
          <w:highlight w:val="yellow"/>
          <w:u w:val="single"/>
        </w:rPr>
        <w:t>NO NAME, NO POINTS</w:t>
      </w:r>
      <w:r w:rsidRPr="004B1A62">
        <w:rPr>
          <w:rFonts w:ascii="Times New Roman" w:hAnsi="Times New Roman"/>
          <w:szCs w:val="24"/>
          <w:highlight w:val="yellow"/>
        </w:rPr>
        <w:t xml:space="preserve"> for all assignments including in class activities.  You must have your full name:  First Name Last Name for example:  Jane Doe</w:t>
      </w:r>
      <w:r w:rsidR="00084D92" w:rsidRPr="004B1A62">
        <w:rPr>
          <w:rFonts w:ascii="Times New Roman" w:hAnsi="Times New Roman"/>
          <w:szCs w:val="24"/>
          <w:highlight w:val="yellow"/>
        </w:rPr>
        <w:t xml:space="preserve">.  </w:t>
      </w:r>
      <w:r w:rsidRPr="004B1A62">
        <w:rPr>
          <w:rFonts w:ascii="Times New Roman" w:hAnsi="Times New Roman"/>
          <w:szCs w:val="24"/>
          <w:highlight w:val="yellow"/>
        </w:rPr>
        <w:t>This policy is not negotiable.</w:t>
      </w:r>
    </w:p>
    <w:p w:rsidR="002726F7" w:rsidRPr="004B1A62" w:rsidRDefault="002726F7" w:rsidP="002726F7">
      <w:pPr>
        <w:autoSpaceDE w:val="0"/>
        <w:autoSpaceDN w:val="0"/>
        <w:adjustRightInd w:val="0"/>
        <w:spacing w:after="0" w:line="240" w:lineRule="auto"/>
        <w:rPr>
          <w:rFonts w:ascii="Times New Roman" w:hAnsi="Times New Roman"/>
          <w:szCs w:val="24"/>
          <w:highlight w:val="yellow"/>
        </w:rPr>
      </w:pPr>
    </w:p>
    <w:p w:rsidR="002726F7" w:rsidRPr="004B1A62" w:rsidRDefault="002726F7" w:rsidP="002726F7">
      <w:pPr>
        <w:autoSpaceDE w:val="0"/>
        <w:autoSpaceDN w:val="0"/>
        <w:adjustRightInd w:val="0"/>
        <w:spacing w:after="0" w:line="240" w:lineRule="auto"/>
        <w:rPr>
          <w:rFonts w:ascii="Times New Roman" w:hAnsi="Times New Roman"/>
          <w:b/>
          <w:i/>
          <w:szCs w:val="24"/>
          <w:highlight w:val="yellow"/>
        </w:rPr>
      </w:pPr>
      <w:r w:rsidRPr="004B1A62">
        <w:rPr>
          <w:rFonts w:ascii="Times New Roman" w:hAnsi="Times New Roman"/>
          <w:b/>
          <w:i/>
          <w:szCs w:val="24"/>
          <w:highlight w:val="yellow"/>
        </w:rPr>
        <w:t xml:space="preserve">All assignments without your name on them will receive a 0 and you will not be able to make up this assignment. This goes for all papers, quizzes, and in class activities. This also applies to assignments posted on “Blackboard”.  </w:t>
      </w:r>
    </w:p>
    <w:p w:rsidR="0087717F" w:rsidRDefault="0087717F" w:rsidP="002726F7">
      <w:pPr>
        <w:autoSpaceDE w:val="0"/>
        <w:autoSpaceDN w:val="0"/>
        <w:adjustRightInd w:val="0"/>
        <w:spacing w:after="0" w:line="240" w:lineRule="auto"/>
        <w:rPr>
          <w:rFonts w:ascii="Times New Roman" w:hAnsi="Times New Roman"/>
          <w:b/>
          <w:bCs/>
          <w:i/>
          <w:iCs/>
          <w:szCs w:val="24"/>
          <w:highlight w:val="yellow"/>
        </w:rPr>
      </w:pPr>
    </w:p>
    <w:p w:rsidR="002726F7" w:rsidRPr="0087717F" w:rsidRDefault="0087717F" w:rsidP="0087717F">
      <w:pPr>
        <w:tabs>
          <w:tab w:val="left" w:pos="1125"/>
        </w:tabs>
        <w:rPr>
          <w:rFonts w:ascii="Times New Roman" w:hAnsi="Times New Roman"/>
          <w:szCs w:val="24"/>
          <w:highlight w:val="yellow"/>
        </w:rPr>
      </w:pPr>
      <w:r>
        <w:rPr>
          <w:rFonts w:ascii="Times New Roman" w:hAnsi="Times New Roman"/>
          <w:szCs w:val="24"/>
          <w:highlight w:val="yellow"/>
        </w:rPr>
        <w:tab/>
      </w:r>
    </w:p>
    <w:p w:rsidR="002726F7" w:rsidRPr="002726F7" w:rsidRDefault="002726F7" w:rsidP="002726F7">
      <w:pPr>
        <w:autoSpaceDE w:val="0"/>
        <w:autoSpaceDN w:val="0"/>
        <w:adjustRightInd w:val="0"/>
        <w:spacing w:after="0" w:line="240" w:lineRule="auto"/>
        <w:rPr>
          <w:rFonts w:ascii="Times New Roman" w:hAnsi="Times New Roman"/>
          <w:b/>
          <w:bCs/>
          <w:i/>
          <w:iCs/>
          <w:szCs w:val="24"/>
        </w:rPr>
      </w:pPr>
      <w:r w:rsidRPr="004B1A62">
        <w:rPr>
          <w:rFonts w:ascii="Times New Roman" w:hAnsi="Times New Roman"/>
          <w:b/>
          <w:bCs/>
          <w:i/>
          <w:iCs/>
          <w:szCs w:val="24"/>
          <w:highlight w:val="yellow"/>
        </w:rPr>
        <w:t>Do not e-mail me any assignments regardless of the reason. I will not open attachments from students for any reason.</w:t>
      </w:r>
      <w:r w:rsidRPr="002726F7">
        <w:rPr>
          <w:rFonts w:ascii="Times New Roman" w:hAnsi="Times New Roman"/>
          <w:b/>
          <w:bCs/>
          <w:i/>
          <w:iCs/>
          <w:szCs w:val="24"/>
        </w:rPr>
        <w:t xml:space="preserve"> </w:t>
      </w:r>
    </w:p>
    <w:p w:rsidR="002726F7" w:rsidRPr="002726F7" w:rsidRDefault="002726F7" w:rsidP="002726F7">
      <w:pPr>
        <w:autoSpaceDE w:val="0"/>
        <w:autoSpaceDN w:val="0"/>
        <w:adjustRightInd w:val="0"/>
        <w:spacing w:after="0" w:line="240" w:lineRule="auto"/>
        <w:rPr>
          <w:rFonts w:ascii="Times New Roman" w:hAnsi="Times New Roman"/>
          <w:b/>
          <w:bCs/>
          <w:i/>
          <w:iCs/>
          <w:szCs w:val="24"/>
        </w:rPr>
      </w:pP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b/>
          <w:bCs/>
          <w:szCs w:val="24"/>
        </w:rPr>
        <w:lastRenderedPageBreak/>
        <w:t xml:space="preserve">Instructor Feedback </w:t>
      </w:r>
    </w:p>
    <w:p w:rsidR="002726F7" w:rsidRPr="002726F7" w:rsidRDefault="002726F7" w:rsidP="002726F7">
      <w:pPr>
        <w:autoSpaceDE w:val="0"/>
        <w:autoSpaceDN w:val="0"/>
        <w:adjustRightInd w:val="0"/>
        <w:spacing w:after="0" w:line="240" w:lineRule="auto"/>
        <w:rPr>
          <w:rFonts w:ascii="Times New Roman" w:hAnsi="Times New Roman"/>
          <w:szCs w:val="24"/>
        </w:rPr>
      </w:pPr>
      <w:r w:rsidRPr="002726F7">
        <w:rPr>
          <w:rFonts w:ascii="Times New Roman" w:hAnsi="Times New Roman"/>
          <w:szCs w:val="24"/>
        </w:rPr>
        <w:t xml:space="preserve">Feedback for assignments will be returned within two weeks of the assignment due date. You will receive feedback through the Assignment link. Discussion boards will be graded two weeks after the close of each discussion board. I will grade your paper and it will be returned with the appropriate feedback on it. If you have questions before an assignment is due, please see me and I will be happy to review your paper before you turn it in however, no points for this privilege. </w:t>
      </w:r>
    </w:p>
    <w:p w:rsidR="00B64CC2" w:rsidRDefault="00B64CC2" w:rsidP="003E245F">
      <w:pPr>
        <w:tabs>
          <w:tab w:val="left" w:pos="3355"/>
        </w:tabs>
        <w:spacing w:after="0" w:line="240" w:lineRule="auto"/>
        <w:rPr>
          <w:rFonts w:ascii="Times New Roman" w:eastAsia="Times New Roman" w:hAnsi="Times New Roman"/>
        </w:rPr>
      </w:pPr>
    </w:p>
    <w:p w:rsidR="00A83551" w:rsidRDefault="004C0A82" w:rsidP="00A83551">
      <w:pPr>
        <w:tabs>
          <w:tab w:val="left" w:pos="3355"/>
        </w:tabs>
        <w:spacing w:after="0" w:line="240" w:lineRule="auto"/>
        <w:rPr>
          <w:rFonts w:ascii="Times New Roman" w:eastAsia="Times New Roman" w:hAnsi="Times New Roman"/>
          <w:b/>
          <w:color w:val="FF0000"/>
          <w:sz w:val="28"/>
          <w:szCs w:val="28"/>
        </w:rPr>
      </w:pPr>
      <w:r w:rsidRPr="000A3A4D">
        <w:rPr>
          <w:rFonts w:ascii="Times New Roman" w:eastAsia="Times New Roman" w:hAnsi="Times New Roman"/>
          <w:b/>
          <w:color w:val="FF0000"/>
          <w:sz w:val="28"/>
          <w:szCs w:val="28"/>
        </w:rPr>
        <w:t>**DISCLAIMER: assignments, course schedule is SUBJECT TO CHANGE due to unforeseen circumstances that can arise during a semester. This CAN include a change in total points for the course. **</w:t>
      </w:r>
    </w:p>
    <w:p w:rsidR="0044054E" w:rsidRDefault="0044054E" w:rsidP="007A345C"/>
    <w:p w:rsidR="00512478" w:rsidRDefault="00E861A6" w:rsidP="007A345C">
      <w:r>
        <w:t xml:space="preserve">                 </w:t>
      </w:r>
      <w:r w:rsidR="00A60B4D">
        <w:t xml:space="preserve">           </w:t>
      </w:r>
      <w:r>
        <w:t xml:space="preserve">   </w:t>
      </w:r>
      <w:r w:rsidR="00A60B4D">
        <w:rPr>
          <w:noProof/>
        </w:rPr>
        <w:drawing>
          <wp:inline distT="0" distB="0" distL="0" distR="0">
            <wp:extent cx="3528893" cy="26384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0">
                      <a:extLst>
                        <a:ext uri="{28A0092B-C50C-407E-A947-70E740481C1C}">
                          <a14:useLocalDpi xmlns:a14="http://schemas.microsoft.com/office/drawing/2010/main" val="0"/>
                        </a:ext>
                        <a:ext uri="{837473B0-CC2E-450A-ABE3-18F120FF3D39}">
                          <a1611:picAttrSrcUrl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a1611="http://schemas.microsoft.com/office/drawing/2016/11/main" r:id="rId12"/>
                        </a:ext>
                      </a:extLst>
                    </a:blip>
                    <a:stretch>
                      <a:fillRect/>
                    </a:stretch>
                  </pic:blipFill>
                  <pic:spPr>
                    <a:xfrm>
                      <a:off x="0" y="0"/>
                      <a:ext cx="3553271" cy="2656652"/>
                    </a:xfrm>
                    <a:prstGeom prst="rect">
                      <a:avLst/>
                    </a:prstGeom>
                  </pic:spPr>
                </pic:pic>
              </a:graphicData>
            </a:graphic>
          </wp:inline>
        </w:drawing>
      </w:r>
    </w:p>
    <w:p w:rsidR="009F45C2" w:rsidRPr="009F45C2" w:rsidRDefault="009F45C2" w:rsidP="007A345C">
      <w:pPr>
        <w:rPr>
          <w:b/>
          <w:i/>
          <w:u w:val="single"/>
        </w:rPr>
      </w:pPr>
      <w:r>
        <w:rPr>
          <w:b/>
          <w:i/>
          <w:u w:val="single"/>
        </w:rPr>
        <w:t xml:space="preserve">Please if you have any questions, come and see me.  It is easier to deal with it at the time of the question, than going back through the semester.  I will be happy to answer all questions, and if you need further instruction on your project or other assignments, ask.  If you don’t ask, at the end of the semester, I will not understand you when you say “you didn’t understand the assignment”.  </w:t>
      </w:r>
    </w:p>
    <w:sectPr w:rsidR="009F45C2" w:rsidRPr="009F45C2" w:rsidSect="00FC37F0">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19F9" w:rsidRDefault="00E819F9" w:rsidP="00595BC1">
      <w:pPr>
        <w:spacing w:after="0" w:line="240" w:lineRule="auto"/>
      </w:pPr>
      <w:r>
        <w:separator/>
      </w:r>
    </w:p>
  </w:endnote>
  <w:endnote w:type="continuationSeparator" w:id="0">
    <w:p w:rsidR="00E819F9" w:rsidRDefault="00E819F9" w:rsidP="00595B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717F" w:rsidRDefault="0087717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819F9" w:rsidRDefault="0087717F">
    <w:pPr>
      <w:pStyle w:val="Footer"/>
      <w:pBdr>
        <w:top w:val="thinThickSmallGap" w:sz="24" w:space="1" w:color="823B0B" w:themeColor="accent2" w:themeShade="7F"/>
      </w:pBdr>
      <w:rPr>
        <w:rFonts w:asciiTheme="majorHAnsi" w:eastAsiaTheme="majorEastAsia" w:hAnsiTheme="majorHAnsi" w:cstheme="majorBidi"/>
      </w:rPr>
    </w:pPr>
    <w:r>
      <w:rPr>
        <w:rFonts w:asciiTheme="majorHAnsi" w:eastAsiaTheme="majorEastAsia" w:hAnsiTheme="majorHAnsi" w:cstheme="majorBidi"/>
      </w:rPr>
      <w:t xml:space="preserve">HLTH 3100: Epidemiology </w:t>
    </w:r>
    <w:r>
      <w:rPr>
        <w:rFonts w:asciiTheme="majorHAnsi" w:eastAsiaTheme="majorEastAsia" w:hAnsiTheme="majorHAnsi" w:cstheme="majorBidi"/>
      </w:rPr>
      <w:tab/>
    </w:r>
    <w:r>
      <w:rPr>
        <w:rFonts w:asciiTheme="majorHAnsi" w:eastAsiaTheme="majorEastAsia" w:hAnsiTheme="majorHAnsi" w:cstheme="majorBidi"/>
      </w:rPr>
      <w:tab/>
      <w:t xml:space="preserve"> </w:t>
    </w:r>
    <w:r w:rsidR="00E819F9">
      <w:rPr>
        <w:rFonts w:asciiTheme="majorHAnsi" w:eastAsiaTheme="majorEastAsia" w:hAnsiTheme="majorHAnsi" w:cstheme="majorBidi"/>
      </w:rPr>
      <w:t>Spring 2017- Terrell</w:t>
    </w:r>
    <w:r w:rsidR="00E819F9">
      <w:rPr>
        <w:rFonts w:asciiTheme="majorHAnsi" w:eastAsiaTheme="majorEastAsia" w:hAnsiTheme="majorHAnsi" w:cstheme="majorBidi"/>
      </w:rPr>
      <w:ptab w:relativeTo="margin" w:alignment="right" w:leader="none"/>
    </w:r>
    <w:r w:rsidR="00E819F9">
      <w:rPr>
        <w:rFonts w:asciiTheme="majorHAnsi" w:eastAsiaTheme="majorEastAsia" w:hAnsiTheme="majorHAnsi" w:cstheme="majorBidi"/>
      </w:rPr>
      <w:t xml:space="preserve">Page </w:t>
    </w:r>
    <w:r w:rsidR="00E819F9">
      <w:rPr>
        <w:rFonts w:asciiTheme="minorHAnsi" w:eastAsiaTheme="minorEastAsia" w:hAnsiTheme="minorHAnsi" w:cstheme="minorBidi"/>
      </w:rPr>
      <w:fldChar w:fldCharType="begin"/>
    </w:r>
    <w:r w:rsidR="00E819F9">
      <w:instrText xml:space="preserve"> PAGE   \* MERGEFORMAT </w:instrText>
    </w:r>
    <w:r w:rsidR="00E819F9">
      <w:rPr>
        <w:rFonts w:asciiTheme="minorHAnsi" w:eastAsiaTheme="minorEastAsia" w:hAnsiTheme="minorHAnsi" w:cstheme="minorBidi"/>
      </w:rPr>
      <w:fldChar w:fldCharType="separate"/>
    </w:r>
    <w:r w:rsidR="00D10725" w:rsidRPr="00D10725">
      <w:rPr>
        <w:rFonts w:asciiTheme="majorHAnsi" w:eastAsiaTheme="majorEastAsia" w:hAnsiTheme="majorHAnsi" w:cstheme="majorBidi"/>
        <w:noProof/>
      </w:rPr>
      <w:t>9</w:t>
    </w:r>
    <w:r w:rsidR="00E819F9">
      <w:rPr>
        <w:rFonts w:asciiTheme="majorHAnsi" w:eastAsiaTheme="majorEastAsia" w:hAnsiTheme="majorHAnsi" w:cstheme="majorBidi"/>
        <w:noProof/>
      </w:rPr>
      <w:fldChar w:fldCharType="end"/>
    </w:r>
  </w:p>
  <w:p w:rsidR="00E819F9" w:rsidRDefault="00E819F9">
    <w:pPr>
      <w:pStyle w:val="Footer"/>
    </w:pPr>
  </w:p>
  <w:p w:rsidR="00E819F9" w:rsidRDefault="00E819F9"/>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717F" w:rsidRDefault="0087717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19F9" w:rsidRDefault="00E819F9" w:rsidP="00595BC1">
      <w:pPr>
        <w:spacing w:after="0" w:line="240" w:lineRule="auto"/>
      </w:pPr>
      <w:r>
        <w:separator/>
      </w:r>
    </w:p>
  </w:footnote>
  <w:footnote w:type="continuationSeparator" w:id="0">
    <w:p w:rsidR="00E819F9" w:rsidRDefault="00E819F9" w:rsidP="00595B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717F" w:rsidRDefault="0087717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717F" w:rsidRDefault="0087717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717F" w:rsidRDefault="0087717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E4D23"/>
    <w:multiLevelType w:val="hybridMultilevel"/>
    <w:tmpl w:val="10B0B36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E81B4B"/>
    <w:multiLevelType w:val="hybridMultilevel"/>
    <w:tmpl w:val="157A360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6B75BC0"/>
    <w:multiLevelType w:val="hybridMultilevel"/>
    <w:tmpl w:val="3EACB9B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950A36"/>
    <w:multiLevelType w:val="hybridMultilevel"/>
    <w:tmpl w:val="B9C2FAE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D40079D"/>
    <w:multiLevelType w:val="hybridMultilevel"/>
    <w:tmpl w:val="7380974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FBE1ABB"/>
    <w:multiLevelType w:val="hybridMultilevel"/>
    <w:tmpl w:val="882457AA"/>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6" w15:restartNumberingAfterBreak="0">
    <w:nsid w:val="18814C60"/>
    <w:multiLevelType w:val="hybridMultilevel"/>
    <w:tmpl w:val="637AB6B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A8D370D"/>
    <w:multiLevelType w:val="multilevel"/>
    <w:tmpl w:val="6CD23444"/>
    <w:lvl w:ilvl="0">
      <w:start w:val="1"/>
      <w:numFmt w:val="bullet"/>
      <w:lvlText w:val=""/>
      <w:lvlJc w:val="left"/>
      <w:pPr>
        <w:tabs>
          <w:tab w:val="num" w:pos="1440"/>
        </w:tabs>
        <w:ind w:left="1440" w:hanging="360"/>
      </w:pPr>
      <w:rPr>
        <w:rFonts w:ascii="Symbol" w:hAnsi="Symbol" w:hint="default"/>
        <w:sz w:val="20"/>
      </w:rPr>
    </w:lvl>
    <w:lvl w:ilvl="1">
      <w:start w:val="1"/>
      <w:numFmt w:val="decimal"/>
      <w:lvlText w:val="%2."/>
      <w:lvlJc w:val="left"/>
      <w:pPr>
        <w:ind w:left="2160" w:hanging="360"/>
      </w:pPr>
      <w:rPr>
        <w:rFonts w:hint="default"/>
        <w:b/>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8" w15:restartNumberingAfterBreak="0">
    <w:nsid w:val="1B9E234E"/>
    <w:multiLevelType w:val="multilevel"/>
    <w:tmpl w:val="23D856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2913B4"/>
    <w:multiLevelType w:val="hybridMultilevel"/>
    <w:tmpl w:val="157A360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ABF2D3B"/>
    <w:multiLevelType w:val="hybridMultilevel"/>
    <w:tmpl w:val="BA76BB36"/>
    <w:lvl w:ilvl="0" w:tplc="A394E608">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CF2744F"/>
    <w:multiLevelType w:val="hybridMultilevel"/>
    <w:tmpl w:val="DD46812C"/>
    <w:lvl w:ilvl="0" w:tplc="F75656B4">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DE01BA2"/>
    <w:multiLevelType w:val="hybridMultilevel"/>
    <w:tmpl w:val="A1802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D45B2D"/>
    <w:multiLevelType w:val="hybridMultilevel"/>
    <w:tmpl w:val="527CC8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8735CDE"/>
    <w:multiLevelType w:val="hybridMultilevel"/>
    <w:tmpl w:val="D14278A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89D2988"/>
    <w:multiLevelType w:val="hybridMultilevel"/>
    <w:tmpl w:val="F3E676D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99961BC"/>
    <w:multiLevelType w:val="hybridMultilevel"/>
    <w:tmpl w:val="582037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3DBB7584"/>
    <w:multiLevelType w:val="hybridMultilevel"/>
    <w:tmpl w:val="214CEC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3DE252DC"/>
    <w:multiLevelType w:val="hybridMultilevel"/>
    <w:tmpl w:val="040CA73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27F41B5"/>
    <w:multiLevelType w:val="hybridMultilevel"/>
    <w:tmpl w:val="E28C92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4D4C2E12"/>
    <w:multiLevelType w:val="multilevel"/>
    <w:tmpl w:val="2D5A1E6A"/>
    <w:lvl w:ilvl="0">
      <w:start w:val="1"/>
      <w:numFmt w:val="bullet"/>
      <w:lvlText w:val=""/>
      <w:lvlJc w:val="left"/>
      <w:pPr>
        <w:tabs>
          <w:tab w:val="num" w:pos="1440"/>
        </w:tabs>
        <w:ind w:left="1440" w:hanging="360"/>
      </w:pPr>
      <w:rPr>
        <w:rFonts w:ascii="Symbol" w:hAnsi="Symbol" w:hint="default"/>
        <w:sz w:val="20"/>
      </w:rPr>
    </w:lvl>
    <w:lvl w:ilvl="1">
      <w:start w:val="1"/>
      <w:numFmt w:val="decimal"/>
      <w:lvlText w:val="%2."/>
      <w:lvlJc w:val="left"/>
      <w:pPr>
        <w:ind w:left="1800" w:hanging="360"/>
      </w:pPr>
      <w:rPr>
        <w:rFonts w:hint="default"/>
        <w:b w:val="0"/>
      </w:rPr>
    </w:lvl>
    <w:lvl w:ilvl="2">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1" w15:restartNumberingAfterBreak="0">
    <w:nsid w:val="4E031C18"/>
    <w:multiLevelType w:val="hybridMultilevel"/>
    <w:tmpl w:val="75582E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4F4313AA"/>
    <w:multiLevelType w:val="hybridMultilevel"/>
    <w:tmpl w:val="B56C8808"/>
    <w:lvl w:ilvl="0" w:tplc="04090001">
      <w:start w:val="1"/>
      <w:numFmt w:val="bullet"/>
      <w:lvlText w:val=""/>
      <w:lvlJc w:val="left"/>
      <w:pPr>
        <w:tabs>
          <w:tab w:val="num" w:pos="780"/>
        </w:tabs>
        <w:ind w:left="780" w:hanging="360"/>
      </w:pPr>
      <w:rPr>
        <w:rFonts w:ascii="Symbol" w:hAnsi="Symbol" w:hint="default"/>
      </w:rPr>
    </w:lvl>
    <w:lvl w:ilvl="1" w:tplc="04090003">
      <w:start w:val="1"/>
      <w:numFmt w:val="bullet"/>
      <w:lvlText w:val="o"/>
      <w:lvlJc w:val="left"/>
      <w:pPr>
        <w:tabs>
          <w:tab w:val="num" w:pos="1500"/>
        </w:tabs>
        <w:ind w:left="1500" w:hanging="360"/>
      </w:pPr>
      <w:rPr>
        <w:rFonts w:ascii="Courier New" w:hAnsi="Courier New" w:cs="Courier New" w:hint="default"/>
      </w:rPr>
    </w:lvl>
    <w:lvl w:ilvl="2" w:tplc="04090005">
      <w:start w:val="1"/>
      <w:numFmt w:val="bullet"/>
      <w:lvlText w:val=""/>
      <w:lvlJc w:val="left"/>
      <w:pPr>
        <w:tabs>
          <w:tab w:val="num" w:pos="2220"/>
        </w:tabs>
        <w:ind w:left="2220" w:hanging="360"/>
      </w:pPr>
      <w:rPr>
        <w:rFonts w:ascii="Wingdings" w:hAnsi="Wingdings" w:hint="default"/>
      </w:rPr>
    </w:lvl>
    <w:lvl w:ilvl="3" w:tplc="04090001">
      <w:start w:val="1"/>
      <w:numFmt w:val="bullet"/>
      <w:lvlText w:val=""/>
      <w:lvlJc w:val="left"/>
      <w:pPr>
        <w:tabs>
          <w:tab w:val="num" w:pos="2940"/>
        </w:tabs>
        <w:ind w:left="2940" w:hanging="360"/>
      </w:pPr>
      <w:rPr>
        <w:rFonts w:ascii="Symbol" w:hAnsi="Symbol" w:hint="default"/>
      </w:rPr>
    </w:lvl>
    <w:lvl w:ilvl="4" w:tplc="04090003">
      <w:start w:val="1"/>
      <w:numFmt w:val="bullet"/>
      <w:lvlText w:val="o"/>
      <w:lvlJc w:val="left"/>
      <w:pPr>
        <w:tabs>
          <w:tab w:val="num" w:pos="3660"/>
        </w:tabs>
        <w:ind w:left="3660" w:hanging="360"/>
      </w:pPr>
      <w:rPr>
        <w:rFonts w:ascii="Courier New" w:hAnsi="Courier New" w:cs="Courier New" w:hint="default"/>
      </w:rPr>
    </w:lvl>
    <w:lvl w:ilvl="5" w:tplc="04090005">
      <w:start w:val="1"/>
      <w:numFmt w:val="bullet"/>
      <w:lvlText w:val=""/>
      <w:lvlJc w:val="left"/>
      <w:pPr>
        <w:tabs>
          <w:tab w:val="num" w:pos="4380"/>
        </w:tabs>
        <w:ind w:left="4380" w:hanging="360"/>
      </w:pPr>
      <w:rPr>
        <w:rFonts w:ascii="Wingdings" w:hAnsi="Wingdings" w:hint="default"/>
      </w:rPr>
    </w:lvl>
    <w:lvl w:ilvl="6" w:tplc="04090001">
      <w:start w:val="1"/>
      <w:numFmt w:val="bullet"/>
      <w:lvlText w:val=""/>
      <w:lvlJc w:val="left"/>
      <w:pPr>
        <w:tabs>
          <w:tab w:val="num" w:pos="5100"/>
        </w:tabs>
        <w:ind w:left="5100" w:hanging="360"/>
      </w:pPr>
      <w:rPr>
        <w:rFonts w:ascii="Symbol" w:hAnsi="Symbol" w:hint="default"/>
      </w:rPr>
    </w:lvl>
    <w:lvl w:ilvl="7" w:tplc="04090003">
      <w:start w:val="1"/>
      <w:numFmt w:val="bullet"/>
      <w:lvlText w:val="o"/>
      <w:lvlJc w:val="left"/>
      <w:pPr>
        <w:tabs>
          <w:tab w:val="num" w:pos="5820"/>
        </w:tabs>
        <w:ind w:left="5820" w:hanging="360"/>
      </w:pPr>
      <w:rPr>
        <w:rFonts w:ascii="Courier New" w:hAnsi="Courier New" w:cs="Courier New" w:hint="default"/>
      </w:rPr>
    </w:lvl>
    <w:lvl w:ilvl="8" w:tplc="04090005">
      <w:start w:val="1"/>
      <w:numFmt w:val="bullet"/>
      <w:lvlText w:val=""/>
      <w:lvlJc w:val="left"/>
      <w:pPr>
        <w:tabs>
          <w:tab w:val="num" w:pos="6540"/>
        </w:tabs>
        <w:ind w:left="6540" w:hanging="360"/>
      </w:pPr>
      <w:rPr>
        <w:rFonts w:ascii="Wingdings" w:hAnsi="Wingdings" w:hint="default"/>
      </w:rPr>
    </w:lvl>
  </w:abstractNum>
  <w:abstractNum w:abstractNumId="23" w15:restartNumberingAfterBreak="0">
    <w:nsid w:val="52276A73"/>
    <w:multiLevelType w:val="hybridMultilevel"/>
    <w:tmpl w:val="2D880F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543672BE"/>
    <w:multiLevelType w:val="hybridMultilevel"/>
    <w:tmpl w:val="5620835E"/>
    <w:lvl w:ilvl="0" w:tplc="04090003">
      <w:start w:val="1"/>
      <w:numFmt w:val="bullet"/>
      <w:lvlText w:val="o"/>
      <w:lvlJc w:val="left"/>
      <w:pPr>
        <w:ind w:left="765" w:hanging="360"/>
      </w:pPr>
      <w:rPr>
        <w:rFonts w:ascii="Courier New" w:hAnsi="Courier New" w:cs="Courier New"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25" w15:restartNumberingAfterBreak="0">
    <w:nsid w:val="560C6560"/>
    <w:multiLevelType w:val="hybridMultilevel"/>
    <w:tmpl w:val="4B428EE0"/>
    <w:lvl w:ilvl="0" w:tplc="950089BC">
      <w:start w:val="1"/>
      <w:numFmt w:val="bullet"/>
      <w:lvlText w:val=""/>
      <w:lvlJc w:val="left"/>
      <w:pPr>
        <w:tabs>
          <w:tab w:val="num" w:pos="720"/>
        </w:tabs>
        <w:ind w:left="72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CA73DAB"/>
    <w:multiLevelType w:val="hybridMultilevel"/>
    <w:tmpl w:val="1BB0836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66909D5"/>
    <w:multiLevelType w:val="multilevel"/>
    <w:tmpl w:val="DBF87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6966413"/>
    <w:multiLevelType w:val="hybridMultilevel"/>
    <w:tmpl w:val="E466C7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66E77830"/>
    <w:multiLevelType w:val="hybridMultilevel"/>
    <w:tmpl w:val="F962D8B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3C35F05"/>
    <w:multiLevelType w:val="hybridMultilevel"/>
    <w:tmpl w:val="19308E7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6944B37"/>
    <w:multiLevelType w:val="multilevel"/>
    <w:tmpl w:val="64545F04"/>
    <w:lvl w:ilvl="0">
      <w:start w:val="1"/>
      <w:numFmt w:val="decimal"/>
      <w:lvlText w:val="%1."/>
      <w:lvlJc w:val="left"/>
      <w:pPr>
        <w:tabs>
          <w:tab w:val="num" w:pos="720"/>
        </w:tabs>
        <w:ind w:left="720" w:hanging="360"/>
      </w:pPr>
      <w:rPr>
        <w:rFonts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0"/>
  </w:num>
  <w:num w:numId="2">
    <w:abstractNumId w:val="2"/>
  </w:num>
  <w:num w:numId="3">
    <w:abstractNumId w:val="0"/>
  </w:num>
  <w:num w:numId="4">
    <w:abstractNumId w:val="29"/>
  </w:num>
  <w:num w:numId="5">
    <w:abstractNumId w:val="6"/>
  </w:num>
  <w:num w:numId="6">
    <w:abstractNumId w:val="19"/>
  </w:num>
  <w:num w:numId="7">
    <w:abstractNumId w:val="21"/>
  </w:num>
  <w:num w:numId="8">
    <w:abstractNumId w:val="24"/>
  </w:num>
  <w:num w:numId="9">
    <w:abstractNumId w:val="5"/>
  </w:num>
  <w:num w:numId="10">
    <w:abstractNumId w:val="22"/>
  </w:num>
  <w:num w:numId="11">
    <w:abstractNumId w:val="28"/>
  </w:num>
  <w:num w:numId="12">
    <w:abstractNumId w:val="10"/>
  </w:num>
  <w:num w:numId="13">
    <w:abstractNumId w:val="4"/>
  </w:num>
  <w:num w:numId="14">
    <w:abstractNumId w:val="3"/>
  </w:num>
  <w:num w:numId="15">
    <w:abstractNumId w:val="26"/>
  </w:num>
  <w:num w:numId="16">
    <w:abstractNumId w:val="25"/>
  </w:num>
  <w:num w:numId="17">
    <w:abstractNumId w:val="14"/>
  </w:num>
  <w:num w:numId="18">
    <w:abstractNumId w:val="17"/>
  </w:num>
  <w:num w:numId="19">
    <w:abstractNumId w:val="15"/>
  </w:num>
  <w:num w:numId="20">
    <w:abstractNumId w:val="18"/>
  </w:num>
  <w:num w:numId="21">
    <w:abstractNumId w:val="11"/>
  </w:num>
  <w:num w:numId="22">
    <w:abstractNumId w:val="16"/>
  </w:num>
  <w:num w:numId="23">
    <w:abstractNumId w:val="13"/>
  </w:num>
  <w:num w:numId="24">
    <w:abstractNumId w:val="23"/>
  </w:num>
  <w:num w:numId="25">
    <w:abstractNumId w:val="12"/>
  </w:num>
  <w:num w:numId="26">
    <w:abstractNumId w:val="31"/>
  </w:num>
  <w:num w:numId="27">
    <w:abstractNumId w:val="27"/>
  </w:num>
  <w:num w:numId="28">
    <w:abstractNumId w:val="8"/>
  </w:num>
  <w:num w:numId="29">
    <w:abstractNumId w:val="7"/>
  </w:num>
  <w:num w:numId="30">
    <w:abstractNumId w:val="20"/>
  </w:num>
  <w:num w:numId="31">
    <w:abstractNumId w:val="9"/>
  </w:num>
  <w:num w:numId="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245F"/>
    <w:rsid w:val="0006268B"/>
    <w:rsid w:val="00084D92"/>
    <w:rsid w:val="000A3A4D"/>
    <w:rsid w:val="000E7E12"/>
    <w:rsid w:val="00141136"/>
    <w:rsid w:val="001A6C59"/>
    <w:rsid w:val="001A764B"/>
    <w:rsid w:val="001B7B87"/>
    <w:rsid w:val="001D51B3"/>
    <w:rsid w:val="00213ED0"/>
    <w:rsid w:val="0024175E"/>
    <w:rsid w:val="002726F7"/>
    <w:rsid w:val="0028517D"/>
    <w:rsid w:val="002958FE"/>
    <w:rsid w:val="002B345E"/>
    <w:rsid w:val="003830B8"/>
    <w:rsid w:val="003E245F"/>
    <w:rsid w:val="003E7599"/>
    <w:rsid w:val="00403C71"/>
    <w:rsid w:val="00406287"/>
    <w:rsid w:val="00430EE7"/>
    <w:rsid w:val="0044054E"/>
    <w:rsid w:val="00477473"/>
    <w:rsid w:val="00482175"/>
    <w:rsid w:val="004B1A62"/>
    <w:rsid w:val="004C0A82"/>
    <w:rsid w:val="004E086D"/>
    <w:rsid w:val="004F3849"/>
    <w:rsid w:val="005120DF"/>
    <w:rsid w:val="00512478"/>
    <w:rsid w:val="00526909"/>
    <w:rsid w:val="0056125C"/>
    <w:rsid w:val="00563881"/>
    <w:rsid w:val="005812DE"/>
    <w:rsid w:val="00581734"/>
    <w:rsid w:val="00587A63"/>
    <w:rsid w:val="00595BC1"/>
    <w:rsid w:val="005A3AD1"/>
    <w:rsid w:val="005A53DE"/>
    <w:rsid w:val="00611BC7"/>
    <w:rsid w:val="00631126"/>
    <w:rsid w:val="00647813"/>
    <w:rsid w:val="00695968"/>
    <w:rsid w:val="00745EA4"/>
    <w:rsid w:val="007A345C"/>
    <w:rsid w:val="007A4335"/>
    <w:rsid w:val="007F058F"/>
    <w:rsid w:val="0083087E"/>
    <w:rsid w:val="00850D1E"/>
    <w:rsid w:val="00854802"/>
    <w:rsid w:val="0087717F"/>
    <w:rsid w:val="00877CF8"/>
    <w:rsid w:val="008A4AD5"/>
    <w:rsid w:val="009F45C2"/>
    <w:rsid w:val="009F7CDA"/>
    <w:rsid w:val="00A0376B"/>
    <w:rsid w:val="00A10419"/>
    <w:rsid w:val="00A60B4D"/>
    <w:rsid w:val="00A83551"/>
    <w:rsid w:val="00AA0556"/>
    <w:rsid w:val="00AA5C8A"/>
    <w:rsid w:val="00AB246A"/>
    <w:rsid w:val="00AF7E1B"/>
    <w:rsid w:val="00B64CC2"/>
    <w:rsid w:val="00B82912"/>
    <w:rsid w:val="00BD1AB0"/>
    <w:rsid w:val="00C1538B"/>
    <w:rsid w:val="00C2245F"/>
    <w:rsid w:val="00C31D0A"/>
    <w:rsid w:val="00C4159E"/>
    <w:rsid w:val="00CC2C39"/>
    <w:rsid w:val="00CD6BE7"/>
    <w:rsid w:val="00D06B9D"/>
    <w:rsid w:val="00D10725"/>
    <w:rsid w:val="00D503D6"/>
    <w:rsid w:val="00D610D2"/>
    <w:rsid w:val="00DA69C0"/>
    <w:rsid w:val="00E079C4"/>
    <w:rsid w:val="00E42963"/>
    <w:rsid w:val="00E61F4A"/>
    <w:rsid w:val="00E64CEF"/>
    <w:rsid w:val="00E6636A"/>
    <w:rsid w:val="00E819F9"/>
    <w:rsid w:val="00E837B3"/>
    <w:rsid w:val="00E861A6"/>
    <w:rsid w:val="00ED3A36"/>
    <w:rsid w:val="00EE56E1"/>
    <w:rsid w:val="00F01C7B"/>
    <w:rsid w:val="00F229C3"/>
    <w:rsid w:val="00F347D8"/>
    <w:rsid w:val="00F43E5C"/>
    <w:rsid w:val="00FB579E"/>
    <w:rsid w:val="00FC2D6F"/>
    <w:rsid w:val="00FC37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41B8F"/>
  <w15:docId w15:val="{7D4FA98A-CFA8-41EB-9D58-95644678C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E245F"/>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E245F"/>
    <w:rPr>
      <w:color w:val="0563C1" w:themeColor="hyperlink"/>
      <w:u w:val="single"/>
    </w:rPr>
  </w:style>
  <w:style w:type="paragraph" w:styleId="ListParagraph">
    <w:name w:val="List Paragraph"/>
    <w:basedOn w:val="Normal"/>
    <w:uiPriority w:val="34"/>
    <w:qFormat/>
    <w:rsid w:val="003E245F"/>
    <w:pPr>
      <w:ind w:left="720"/>
      <w:contextualSpacing/>
    </w:pPr>
  </w:style>
  <w:style w:type="paragraph" w:styleId="Header">
    <w:name w:val="header"/>
    <w:basedOn w:val="Normal"/>
    <w:link w:val="HeaderChar"/>
    <w:uiPriority w:val="99"/>
    <w:unhideWhenUsed/>
    <w:rsid w:val="00595B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95BC1"/>
    <w:rPr>
      <w:rFonts w:ascii="Calibri" w:eastAsia="Calibri" w:hAnsi="Calibri" w:cs="Times New Roman"/>
    </w:rPr>
  </w:style>
  <w:style w:type="paragraph" w:styleId="Footer">
    <w:name w:val="footer"/>
    <w:basedOn w:val="Normal"/>
    <w:link w:val="FooterChar"/>
    <w:uiPriority w:val="99"/>
    <w:unhideWhenUsed/>
    <w:rsid w:val="00595B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95BC1"/>
    <w:rPr>
      <w:rFonts w:ascii="Calibri" w:eastAsia="Calibri" w:hAnsi="Calibri" w:cs="Times New Roman"/>
    </w:rPr>
  </w:style>
  <w:style w:type="paragraph" w:styleId="BalloonText">
    <w:name w:val="Balloon Text"/>
    <w:basedOn w:val="Normal"/>
    <w:link w:val="BalloonTextChar"/>
    <w:uiPriority w:val="99"/>
    <w:semiHidden/>
    <w:unhideWhenUsed/>
    <w:rsid w:val="00595B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5BC1"/>
    <w:rPr>
      <w:rFonts w:ascii="Tahoma" w:eastAsia="Calibri" w:hAnsi="Tahoma" w:cs="Tahoma"/>
      <w:sz w:val="16"/>
      <w:szCs w:val="16"/>
    </w:rPr>
  </w:style>
  <w:style w:type="paragraph" w:customStyle="1" w:styleId="Default">
    <w:name w:val="Default"/>
    <w:rsid w:val="00A10419"/>
    <w:pPr>
      <w:autoSpaceDE w:val="0"/>
      <w:autoSpaceDN w:val="0"/>
      <w:adjustRightInd w:val="0"/>
      <w:spacing w:after="0" w:line="240" w:lineRule="auto"/>
    </w:pPr>
    <w:rPr>
      <w:rFonts w:ascii="Arial" w:eastAsiaTheme="minorEastAsia" w:hAnsi="Arial" w:cs="Arial"/>
      <w:color w:val="000000"/>
      <w:sz w:val="24"/>
      <w:szCs w:val="24"/>
    </w:rPr>
  </w:style>
  <w:style w:type="paragraph" w:styleId="PlainText">
    <w:name w:val="Plain Text"/>
    <w:basedOn w:val="Normal"/>
    <w:link w:val="PlainTextChar"/>
    <w:uiPriority w:val="99"/>
    <w:rsid w:val="00A10419"/>
    <w:pPr>
      <w:spacing w:after="0" w:line="240" w:lineRule="auto"/>
    </w:pPr>
    <w:rPr>
      <w:rFonts w:ascii="Courier New" w:eastAsiaTheme="minorEastAsia" w:hAnsi="Courier New" w:cs="Courier New"/>
      <w:sz w:val="20"/>
      <w:szCs w:val="20"/>
    </w:rPr>
  </w:style>
  <w:style w:type="character" w:customStyle="1" w:styleId="PlainTextChar">
    <w:name w:val="Plain Text Char"/>
    <w:basedOn w:val="DefaultParagraphFont"/>
    <w:link w:val="PlainText"/>
    <w:uiPriority w:val="99"/>
    <w:rsid w:val="00A10419"/>
    <w:rPr>
      <w:rFonts w:ascii="Courier New" w:eastAsiaTheme="minorEastAsia" w:hAnsi="Courier New" w:cs="Courier New"/>
      <w:sz w:val="20"/>
      <w:szCs w:val="20"/>
    </w:rPr>
  </w:style>
  <w:style w:type="character" w:customStyle="1" w:styleId="UnresolvedMention">
    <w:name w:val="Unresolved Mention"/>
    <w:basedOn w:val="DefaultParagraphFont"/>
    <w:uiPriority w:val="99"/>
    <w:semiHidden/>
    <w:unhideWhenUsed/>
    <w:rsid w:val="00A60B4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562019">
      <w:bodyDiv w:val="1"/>
      <w:marLeft w:val="0"/>
      <w:marRight w:val="0"/>
      <w:marTop w:val="0"/>
      <w:marBottom w:val="0"/>
      <w:divBdr>
        <w:top w:val="none" w:sz="0" w:space="0" w:color="auto"/>
        <w:left w:val="none" w:sz="0" w:space="0" w:color="auto"/>
        <w:bottom w:val="none" w:sz="0" w:space="0" w:color="auto"/>
        <w:right w:val="none" w:sz="0" w:space="0" w:color="auto"/>
      </w:divBdr>
    </w:div>
    <w:div w:id="492723346">
      <w:bodyDiv w:val="1"/>
      <w:marLeft w:val="0"/>
      <w:marRight w:val="0"/>
      <w:marTop w:val="0"/>
      <w:marBottom w:val="0"/>
      <w:divBdr>
        <w:top w:val="none" w:sz="0" w:space="0" w:color="auto"/>
        <w:left w:val="none" w:sz="0" w:space="0" w:color="auto"/>
        <w:bottom w:val="none" w:sz="0" w:space="0" w:color="auto"/>
        <w:right w:val="none" w:sz="0" w:space="0" w:color="auto"/>
      </w:divBdr>
    </w:div>
    <w:div w:id="528033704">
      <w:bodyDiv w:val="1"/>
      <w:marLeft w:val="0"/>
      <w:marRight w:val="0"/>
      <w:marTop w:val="0"/>
      <w:marBottom w:val="0"/>
      <w:divBdr>
        <w:top w:val="none" w:sz="0" w:space="0" w:color="auto"/>
        <w:left w:val="none" w:sz="0" w:space="0" w:color="auto"/>
        <w:bottom w:val="none" w:sz="0" w:space="0" w:color="auto"/>
        <w:right w:val="none" w:sz="0" w:space="0" w:color="auto"/>
      </w:divBdr>
    </w:div>
    <w:div w:id="799147899">
      <w:bodyDiv w:val="1"/>
      <w:marLeft w:val="0"/>
      <w:marRight w:val="0"/>
      <w:marTop w:val="0"/>
      <w:marBottom w:val="0"/>
      <w:divBdr>
        <w:top w:val="none" w:sz="0" w:space="0" w:color="auto"/>
        <w:left w:val="none" w:sz="0" w:space="0" w:color="auto"/>
        <w:bottom w:val="none" w:sz="0" w:space="0" w:color="auto"/>
        <w:right w:val="none" w:sz="0" w:space="0" w:color="auto"/>
      </w:divBdr>
    </w:div>
    <w:div w:id="1150487584">
      <w:bodyDiv w:val="1"/>
      <w:marLeft w:val="0"/>
      <w:marRight w:val="0"/>
      <w:marTop w:val="0"/>
      <w:marBottom w:val="0"/>
      <w:divBdr>
        <w:top w:val="none" w:sz="0" w:space="0" w:color="auto"/>
        <w:left w:val="none" w:sz="0" w:space="0" w:color="auto"/>
        <w:bottom w:val="none" w:sz="0" w:space="0" w:color="auto"/>
        <w:right w:val="none" w:sz="0" w:space="0" w:color="auto"/>
      </w:divBdr>
    </w:div>
    <w:div w:id="1220365827">
      <w:bodyDiv w:val="1"/>
      <w:marLeft w:val="0"/>
      <w:marRight w:val="0"/>
      <w:marTop w:val="0"/>
      <w:marBottom w:val="0"/>
      <w:divBdr>
        <w:top w:val="none" w:sz="0" w:space="0" w:color="auto"/>
        <w:left w:val="none" w:sz="0" w:space="0" w:color="auto"/>
        <w:bottom w:val="none" w:sz="0" w:space="0" w:color="auto"/>
        <w:right w:val="none" w:sz="0" w:space="0" w:color="auto"/>
      </w:divBdr>
    </w:div>
    <w:div w:id="1307784468">
      <w:bodyDiv w:val="1"/>
      <w:marLeft w:val="0"/>
      <w:marRight w:val="0"/>
      <w:marTop w:val="0"/>
      <w:marBottom w:val="0"/>
      <w:divBdr>
        <w:top w:val="none" w:sz="0" w:space="0" w:color="auto"/>
        <w:left w:val="none" w:sz="0" w:space="0" w:color="auto"/>
        <w:bottom w:val="none" w:sz="0" w:space="0" w:color="auto"/>
        <w:right w:val="none" w:sz="0" w:space="0" w:color="auto"/>
      </w:divBdr>
    </w:div>
    <w:div w:id="1538155944">
      <w:bodyDiv w:val="1"/>
      <w:marLeft w:val="0"/>
      <w:marRight w:val="0"/>
      <w:marTop w:val="0"/>
      <w:marBottom w:val="0"/>
      <w:divBdr>
        <w:top w:val="none" w:sz="0" w:space="0" w:color="auto"/>
        <w:left w:val="none" w:sz="0" w:space="0" w:color="auto"/>
        <w:bottom w:val="none" w:sz="0" w:space="0" w:color="auto"/>
        <w:right w:val="none" w:sz="0" w:space="0" w:color="auto"/>
      </w:divBdr>
    </w:div>
    <w:div w:id="1549605020">
      <w:bodyDiv w:val="1"/>
      <w:marLeft w:val="0"/>
      <w:marRight w:val="0"/>
      <w:marTop w:val="0"/>
      <w:marBottom w:val="0"/>
      <w:divBdr>
        <w:top w:val="none" w:sz="0" w:space="0" w:color="auto"/>
        <w:left w:val="none" w:sz="0" w:space="0" w:color="auto"/>
        <w:bottom w:val="none" w:sz="0" w:space="0" w:color="auto"/>
        <w:right w:val="none" w:sz="0" w:space="0" w:color="auto"/>
      </w:divBdr>
    </w:div>
    <w:div w:id="1598444472">
      <w:bodyDiv w:val="1"/>
      <w:marLeft w:val="0"/>
      <w:marRight w:val="0"/>
      <w:marTop w:val="0"/>
      <w:marBottom w:val="0"/>
      <w:divBdr>
        <w:top w:val="none" w:sz="0" w:space="0" w:color="auto"/>
        <w:left w:val="none" w:sz="0" w:space="0" w:color="auto"/>
        <w:bottom w:val="none" w:sz="0" w:space="0" w:color="auto"/>
        <w:right w:val="none" w:sz="0" w:space="0" w:color="auto"/>
      </w:divBdr>
    </w:div>
    <w:div w:id="1732652302">
      <w:bodyDiv w:val="1"/>
      <w:marLeft w:val="0"/>
      <w:marRight w:val="0"/>
      <w:marTop w:val="0"/>
      <w:marBottom w:val="0"/>
      <w:divBdr>
        <w:top w:val="none" w:sz="0" w:space="0" w:color="auto"/>
        <w:left w:val="none" w:sz="0" w:space="0" w:color="auto"/>
        <w:bottom w:val="none" w:sz="0" w:space="0" w:color="auto"/>
        <w:right w:val="none" w:sz="0" w:space="0" w:color="auto"/>
      </w:divBdr>
    </w:div>
    <w:div w:id="1829318435">
      <w:bodyDiv w:val="1"/>
      <w:marLeft w:val="0"/>
      <w:marRight w:val="0"/>
      <w:marTop w:val="0"/>
      <w:marBottom w:val="0"/>
      <w:divBdr>
        <w:top w:val="none" w:sz="0" w:space="0" w:color="auto"/>
        <w:left w:val="none" w:sz="0" w:space="0" w:color="auto"/>
        <w:bottom w:val="none" w:sz="0" w:space="0" w:color="auto"/>
        <w:right w:val="none" w:sz="0" w:space="0" w:color="auto"/>
      </w:divBdr>
    </w:div>
    <w:div w:id="1917742323">
      <w:bodyDiv w:val="1"/>
      <w:marLeft w:val="0"/>
      <w:marRight w:val="0"/>
      <w:marTop w:val="0"/>
      <w:marBottom w:val="0"/>
      <w:divBdr>
        <w:top w:val="none" w:sz="0" w:space="0" w:color="auto"/>
        <w:left w:val="none" w:sz="0" w:space="0" w:color="auto"/>
        <w:bottom w:val="none" w:sz="0" w:space="0" w:color="auto"/>
        <w:right w:val="none" w:sz="0" w:space="0" w:color="auto"/>
      </w:divBdr>
    </w:div>
    <w:div w:id="1968388335">
      <w:bodyDiv w:val="1"/>
      <w:marLeft w:val="0"/>
      <w:marRight w:val="0"/>
      <w:marTop w:val="0"/>
      <w:marBottom w:val="0"/>
      <w:divBdr>
        <w:top w:val="none" w:sz="0" w:space="0" w:color="auto"/>
        <w:left w:val="none" w:sz="0" w:space="0" w:color="auto"/>
        <w:bottom w:val="none" w:sz="0" w:space="0" w:color="auto"/>
        <w:right w:val="none" w:sz="0" w:space="0" w:color="auto"/>
      </w:divBdr>
    </w:div>
    <w:div w:id="2024357513">
      <w:bodyDiv w:val="1"/>
      <w:marLeft w:val="0"/>
      <w:marRight w:val="0"/>
      <w:marTop w:val="0"/>
      <w:marBottom w:val="0"/>
      <w:divBdr>
        <w:top w:val="none" w:sz="0" w:space="0" w:color="auto"/>
        <w:left w:val="none" w:sz="0" w:space="0" w:color="auto"/>
        <w:bottom w:val="none" w:sz="0" w:space="0" w:color="auto"/>
        <w:right w:val="none" w:sz="0" w:space="0" w:color="auto"/>
      </w:divBdr>
    </w:div>
    <w:div w:id="2070616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bmail.unt.edu/OWA/redir.aspx?C=h-1eaFvWwk6l_AQhnga5nidoJydCdtAI3tH6JIm7MQeSHUEZEb4yY4VTpl9a2__VVl3FuyMjr4k.&amp;URL=file%3a%2f%2f%2f%5c%5ctel%5c940.565.4323"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ebmail.unt.edu/OWA/redir.aspx?C=h-1eaFvWwk6l_AQhnga5nidoJydCdtAI3tH6JIm7MQeSHUEZEb4yY4VTpl9a2__VVl3FuyMjr4k.&amp;URL=http%3a%2f%2fwww.unt.edu%2foda" TargetMode="External"/><Relationship Id="rId12" Type="http://schemas.openxmlformats.org/officeDocument/2006/relationships/hyperlink" Target="http://thecollaboratory.wikidot.com/fall-2015-sociology-iii"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1.jpg&amp;ehk=Pi8iK6bfYmmyA2J6vMNxSg&amp;r=0&amp;pid=OfficeInsert"/><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unt.edu/untpolicy"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3884</Words>
  <Characters>22144</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Texas Woman's University</Company>
  <LinksUpToDate>false</LinksUpToDate>
  <CharactersWithSpaces>25977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Marisa Moore</dc:creator>
  <cp:lastModifiedBy>Terrell, Jody</cp:lastModifiedBy>
  <cp:revision>2</cp:revision>
  <cp:lastPrinted>2018-01-09T21:44:00Z</cp:lastPrinted>
  <dcterms:created xsi:type="dcterms:W3CDTF">2018-02-16T18:33:00Z</dcterms:created>
  <dcterms:modified xsi:type="dcterms:W3CDTF">2018-02-16T18:33:00Z</dcterms:modified>
</cp:coreProperties>
</file>