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D40A47" w14:textId="7F2EA3D8" w:rsidR="00AF4053" w:rsidRDefault="00AF4053" w:rsidP="00AF4053">
      <w:pPr>
        <w:pStyle w:val="Heading1"/>
      </w:pPr>
      <w:r w:rsidRPr="00297E1D">
        <w:t xml:space="preserve">MDSE </w:t>
      </w:r>
      <w:r>
        <w:t>5</w:t>
      </w:r>
      <w:r w:rsidRPr="00297E1D">
        <w:t>560</w:t>
      </w:r>
      <w:r>
        <w:t xml:space="preserve"> </w:t>
      </w:r>
      <w:r w:rsidRPr="00297E1D">
        <w:t>SUSTAINABLE STRATEGIE</w:t>
      </w:r>
      <w:r>
        <w:t>S (</w:t>
      </w:r>
      <w:r w:rsidR="00FD3C09">
        <w:t xml:space="preserve">Spring </w:t>
      </w:r>
      <w:r>
        <w:t>202</w:t>
      </w:r>
      <w:r w:rsidR="00FE5C06">
        <w:t>2</w:t>
      </w:r>
      <w:r>
        <w:t>)</w:t>
      </w:r>
    </w:p>
    <w:p w14:paraId="1A9AFD3E" w14:textId="77777777" w:rsidR="00AF4053" w:rsidRDefault="00AF4053" w:rsidP="00AF4053">
      <w:pPr>
        <w:pStyle w:val="Heading2"/>
      </w:pPr>
      <w:r>
        <w:t xml:space="preserve">Instructor Contact </w:t>
      </w:r>
    </w:p>
    <w:p w14:paraId="46F1F6E2" w14:textId="77777777" w:rsidR="00AF4053" w:rsidRPr="0028285A" w:rsidRDefault="00AF4053" w:rsidP="00AF4053">
      <w:pPr>
        <w:spacing w:after="0"/>
        <w:rPr>
          <w:b/>
        </w:rPr>
      </w:pPr>
      <w:r w:rsidRPr="0028285A">
        <w:rPr>
          <w:b/>
        </w:rPr>
        <w:t>Name:</w:t>
      </w:r>
      <w:r>
        <w:rPr>
          <w:b/>
        </w:rPr>
        <w:t xml:space="preserve"> Dr. Iva Jestratijevic</w:t>
      </w:r>
    </w:p>
    <w:p w14:paraId="4B992141" w14:textId="77777777" w:rsidR="00AF4053" w:rsidRPr="0028285A" w:rsidRDefault="00AF4053" w:rsidP="00AF4053">
      <w:pPr>
        <w:spacing w:after="0"/>
        <w:rPr>
          <w:b/>
        </w:rPr>
      </w:pPr>
      <w:r w:rsidRPr="0028285A">
        <w:rPr>
          <w:b/>
        </w:rPr>
        <w:t>Office Location:</w:t>
      </w:r>
      <w:r>
        <w:rPr>
          <w:b/>
        </w:rPr>
        <w:t xml:space="preserve"> 330 F Chilton Hall</w:t>
      </w:r>
    </w:p>
    <w:p w14:paraId="4C9D9CB2" w14:textId="77777777" w:rsidR="00AF4053" w:rsidRPr="0028285A" w:rsidRDefault="00AF4053" w:rsidP="00AF4053">
      <w:pPr>
        <w:spacing w:after="0"/>
        <w:rPr>
          <w:b/>
        </w:rPr>
      </w:pPr>
      <w:r w:rsidRPr="0028285A">
        <w:rPr>
          <w:b/>
        </w:rPr>
        <w:t>Phone Number:</w:t>
      </w:r>
      <w:r>
        <w:rPr>
          <w:b/>
        </w:rPr>
        <w:t xml:space="preserve"> </w:t>
      </w:r>
      <w:r w:rsidRPr="00A0775E">
        <w:rPr>
          <w:rFonts w:ascii="Times New Roman" w:hAnsi="Times New Roman" w:cs="Times New Roman"/>
          <w:sz w:val="24"/>
          <w:szCs w:val="24"/>
        </w:rPr>
        <w:t>(940) 369-5188 (office)</w:t>
      </w:r>
    </w:p>
    <w:p w14:paraId="55912996" w14:textId="77777777" w:rsidR="00AF4053" w:rsidRDefault="00AF4053" w:rsidP="00AF4053">
      <w:pPr>
        <w:spacing w:after="0"/>
        <w:rPr>
          <w:b/>
        </w:rPr>
      </w:pPr>
      <w:r w:rsidRPr="0028285A">
        <w:rPr>
          <w:b/>
        </w:rPr>
        <w:t>Office Hours:</w:t>
      </w:r>
      <w:r>
        <w:rPr>
          <w:b/>
        </w:rPr>
        <w:t xml:space="preserve"> Monday/Wednesday, 12.30pm-2.00pm</w:t>
      </w:r>
    </w:p>
    <w:p w14:paraId="3CF53FED" w14:textId="77777777" w:rsidR="00AF4053" w:rsidRPr="0028285A" w:rsidRDefault="00AF4053" w:rsidP="00AF4053">
      <w:pPr>
        <w:spacing w:after="0"/>
        <w:rPr>
          <w:b/>
        </w:rPr>
      </w:pPr>
      <w:r>
        <w:rPr>
          <w:b/>
        </w:rPr>
        <w:t>Zoom meetings:</w:t>
      </w:r>
      <w:r w:rsidRPr="00501F2F">
        <w:rPr>
          <w:bCs/>
        </w:rPr>
        <w:t xml:space="preserve"> Available per request</w:t>
      </w:r>
      <w:r>
        <w:rPr>
          <w:b/>
        </w:rPr>
        <w:t xml:space="preserve"> </w:t>
      </w:r>
    </w:p>
    <w:p w14:paraId="27A2382C" w14:textId="77777777" w:rsidR="00AF4053" w:rsidRPr="0028285A" w:rsidRDefault="00AF4053" w:rsidP="00AF4053">
      <w:pPr>
        <w:spacing w:after="0"/>
        <w:rPr>
          <w:b/>
        </w:rPr>
      </w:pPr>
      <w:r w:rsidRPr="0028285A">
        <w:rPr>
          <w:b/>
        </w:rPr>
        <w:t>Email:</w:t>
      </w:r>
      <w:r>
        <w:rPr>
          <w:b/>
        </w:rPr>
        <w:t xml:space="preserve"> Iva.Jestratijevic@unt.edu</w:t>
      </w:r>
    </w:p>
    <w:p w14:paraId="1551B7FE" w14:textId="77777777" w:rsidR="00AF4053" w:rsidRDefault="00AF4053" w:rsidP="00AF4053">
      <w:r w:rsidRPr="00B7258B">
        <w:rPr>
          <w:b/>
        </w:rPr>
        <w:t>Communication Expectations:</w:t>
      </w:r>
      <w:r>
        <w:t xml:space="preserve"> </w:t>
      </w:r>
      <w:r w:rsidRPr="00C033CC">
        <w:t xml:space="preserve">I am providing the following list to give you an idea of my intended availability throughout the course. </w:t>
      </w:r>
    </w:p>
    <w:p w14:paraId="7B0C541A" w14:textId="77777777" w:rsidR="00AF4053" w:rsidRPr="00C033CC" w:rsidRDefault="00AF4053" w:rsidP="00AF4053">
      <w:r w:rsidRPr="00B7258B">
        <w:rPr>
          <w:b/>
        </w:rPr>
        <w:t>E-mail:</w:t>
      </w:r>
      <w:r w:rsidRPr="00C033CC">
        <w:t xml:space="preserve"> </w:t>
      </w:r>
      <w:r>
        <w:t>UNT-related email represents the primary source of communication with students enrolled in this course. I</w:t>
      </w:r>
      <w:r w:rsidRPr="00C033CC">
        <w:t xml:space="preserve"> will reply to e-mails within </w:t>
      </w:r>
      <w:r w:rsidRPr="00B7258B">
        <w:rPr>
          <w:b/>
          <w:bCs/>
        </w:rPr>
        <w:t>24 hours on school days (Monday-Friday)</w:t>
      </w:r>
      <w:r w:rsidRPr="00C033CC">
        <w:t>.</w:t>
      </w:r>
      <w:r>
        <w:t xml:space="preserve"> Please do not send messages through canvas. </w:t>
      </w:r>
    </w:p>
    <w:p w14:paraId="23035891" w14:textId="77777777" w:rsidR="00AF4053" w:rsidRPr="00B7258B" w:rsidRDefault="00AF4053" w:rsidP="00AF4053">
      <w:r w:rsidRPr="00B7258B">
        <w:rPr>
          <w:b/>
        </w:rPr>
        <w:t>Grading and feedback:</w:t>
      </w:r>
      <w:r w:rsidRPr="00C033CC">
        <w:t xml:space="preserve"> You can generally expect feedback within </w:t>
      </w:r>
      <w:r w:rsidRPr="00B7258B">
        <w:rPr>
          <w:b/>
          <w:bCs/>
        </w:rPr>
        <w:t>7 days</w:t>
      </w:r>
      <w:r w:rsidRPr="00C033CC">
        <w:t>. For larger                                                 assignments please allow two weeks.</w:t>
      </w:r>
      <w:r>
        <w:t xml:space="preserve"> </w:t>
      </w:r>
    </w:p>
    <w:p w14:paraId="52697489" w14:textId="77777777" w:rsidR="00AF4053" w:rsidRDefault="00AF4053" w:rsidP="00AF4053">
      <w:pPr>
        <w:pStyle w:val="Heading2"/>
      </w:pPr>
      <w:r>
        <w:t>Course Description</w:t>
      </w:r>
    </w:p>
    <w:p w14:paraId="32A89F03" w14:textId="77777777" w:rsidR="00AF4053" w:rsidRDefault="00AF4053" w:rsidP="00AF4053">
      <w:r>
        <w:t xml:space="preserve">This course provides a comprehensive application of sustainability practices for product development and retail design in apparel and home furnishings enterprises.  </w:t>
      </w:r>
    </w:p>
    <w:p w14:paraId="09E8F782" w14:textId="77777777" w:rsidR="00AF4053" w:rsidRPr="00213CBC" w:rsidRDefault="00AF4053" w:rsidP="00AF4053">
      <w:pPr>
        <w:rPr>
          <w:sz w:val="24"/>
          <w:szCs w:val="24"/>
        </w:rPr>
      </w:pPr>
      <w:r>
        <w:t xml:space="preserve">This course </w:t>
      </w:r>
      <w:r w:rsidRPr="00213CBC">
        <w:rPr>
          <w:sz w:val="24"/>
          <w:szCs w:val="24"/>
        </w:rPr>
        <w:t xml:space="preserve">is designed to: </w:t>
      </w:r>
    </w:p>
    <w:p w14:paraId="496BD94B" w14:textId="77777777" w:rsidR="00AF4053" w:rsidRPr="00213CBC" w:rsidRDefault="00AF4053" w:rsidP="00AF4053">
      <w:r w:rsidRPr="00213CBC">
        <w:rPr>
          <w:sz w:val="24"/>
          <w:szCs w:val="24"/>
        </w:rPr>
        <w:t xml:space="preserve">1. </w:t>
      </w:r>
      <w:r w:rsidRPr="00213CBC">
        <w:rPr>
          <w:rFonts w:cstheme="minorHAnsi"/>
        </w:rPr>
        <w:t>Emphasize the importance of sustainable development in the current retail industry</w:t>
      </w:r>
    </w:p>
    <w:p w14:paraId="497BEC62" w14:textId="77777777" w:rsidR="00AF4053" w:rsidRDefault="00AF4053" w:rsidP="00AF4053">
      <w:r>
        <w:t xml:space="preserve">2. Cover key theories underlying the concept of sustainability; </w:t>
      </w:r>
    </w:p>
    <w:p w14:paraId="32285926" w14:textId="77777777" w:rsidR="00AF4053" w:rsidRDefault="00AF4053" w:rsidP="00AF4053">
      <w:r>
        <w:t xml:space="preserve">3. </w:t>
      </w:r>
      <w:r w:rsidRPr="00213CBC">
        <w:rPr>
          <w:rFonts w:cstheme="minorHAnsi"/>
        </w:rPr>
        <w:t>Consider drivers and barriers for sustainable corporate behavior;</w:t>
      </w:r>
    </w:p>
    <w:p w14:paraId="50F0CFB6" w14:textId="77777777" w:rsidR="00AF4053" w:rsidRDefault="00AF4053" w:rsidP="00AF4053">
      <w:r>
        <w:t>4. Analyze case studies to evaluate the different strategies employed in the development of a sustainable business;</w:t>
      </w:r>
    </w:p>
    <w:p w14:paraId="415D48D7" w14:textId="77777777" w:rsidR="00AF4053" w:rsidRPr="00213CBC" w:rsidRDefault="00AF4053" w:rsidP="00AF4053">
      <w:r>
        <w:t xml:space="preserve">5. </w:t>
      </w:r>
      <w:r w:rsidRPr="00213CBC">
        <w:rPr>
          <w:rFonts w:ascii="Calibri" w:eastAsia="Times New Roman" w:hAnsi="Calibri" w:cs="Calibri"/>
          <w:color w:val="000000"/>
        </w:rPr>
        <w:t>Support c</w:t>
      </w:r>
      <w:r w:rsidRPr="00C273F1">
        <w:rPr>
          <w:rFonts w:ascii="Calibri" w:eastAsia="Times New Roman" w:hAnsi="Calibri" w:cs="Calibri"/>
          <w:color w:val="000000"/>
        </w:rPr>
        <w:t>ritical and creative thinking</w:t>
      </w:r>
      <w:r w:rsidRPr="00213CBC">
        <w:rPr>
          <w:rFonts w:ascii="Calibri" w:eastAsia="Times New Roman" w:hAnsi="Calibri" w:cs="Calibri"/>
          <w:color w:val="000000"/>
        </w:rPr>
        <w:t xml:space="preserve"> emphasizing industry factor interdependence</w:t>
      </w:r>
    </w:p>
    <w:p w14:paraId="32C04423" w14:textId="77777777" w:rsidR="00AF4053" w:rsidRDefault="00AF4053" w:rsidP="00AF4053">
      <w:r>
        <w:t xml:space="preserve"> This course requires extensive research, reflection, integration and application of theories. Therefore, this course will be a combination of readings, case </w:t>
      </w:r>
      <w:r w:rsidRPr="007A2C75">
        <w:t xml:space="preserve">analysis, projects and </w:t>
      </w:r>
      <w:r>
        <w:t xml:space="preserve">online </w:t>
      </w:r>
      <w:r w:rsidRPr="007A2C75">
        <w:t>discussions</w:t>
      </w:r>
      <w:r>
        <w:t xml:space="preserve">.  </w:t>
      </w:r>
    </w:p>
    <w:p w14:paraId="1502B900" w14:textId="77777777" w:rsidR="00AF4053" w:rsidRPr="00DF1A62" w:rsidRDefault="00AF4053" w:rsidP="00AF4053">
      <w:pPr>
        <w:pStyle w:val="Heading2"/>
        <w:rPr>
          <w:rFonts w:asciiTheme="minorHAnsi" w:hAnsiTheme="minorHAnsi" w:cstheme="minorHAnsi"/>
          <w:sz w:val="22"/>
          <w:szCs w:val="22"/>
        </w:rPr>
      </w:pPr>
      <w:r w:rsidRPr="00DF1A62">
        <w:rPr>
          <w:rFonts w:asciiTheme="minorHAnsi" w:hAnsiTheme="minorHAnsi" w:cstheme="minorHAnsi"/>
          <w:sz w:val="22"/>
          <w:szCs w:val="22"/>
        </w:rPr>
        <w:t>Course Structure</w:t>
      </w:r>
    </w:p>
    <w:p w14:paraId="247FF704" w14:textId="015E9C42" w:rsidR="00AF4053" w:rsidRPr="002259B0" w:rsidRDefault="00AF4053" w:rsidP="00AF4053">
      <w:pPr>
        <w:rPr>
          <w:rFonts w:cstheme="minorHAnsi"/>
        </w:rPr>
      </w:pPr>
      <w:r w:rsidRPr="002259B0">
        <w:rPr>
          <w:rFonts w:cstheme="minorHAnsi"/>
        </w:rPr>
        <w:t>The course material is divided in 1</w:t>
      </w:r>
      <w:r w:rsidR="003A3C15">
        <w:rPr>
          <w:rFonts w:cstheme="minorHAnsi"/>
        </w:rPr>
        <w:t>6</w:t>
      </w:r>
      <w:r w:rsidRPr="002259B0">
        <w:rPr>
          <w:rFonts w:cstheme="minorHAnsi"/>
        </w:rPr>
        <w:t xml:space="preserve"> weekly modules. Each week module will be released on Monday in that particular week. </w:t>
      </w:r>
      <w:r w:rsidRPr="002259B0">
        <w:rPr>
          <w:rFonts w:cstheme="minorHAnsi"/>
          <w:b/>
          <w:bCs/>
        </w:rPr>
        <w:t xml:space="preserve">The first week module will become open on </w:t>
      </w:r>
      <w:r w:rsidR="00F713CC" w:rsidRPr="002259B0">
        <w:rPr>
          <w:rFonts w:cstheme="minorHAnsi"/>
          <w:b/>
          <w:bCs/>
        </w:rPr>
        <w:t>January 1</w:t>
      </w:r>
      <w:r w:rsidR="00FE5C06">
        <w:rPr>
          <w:rFonts w:cstheme="minorHAnsi"/>
          <w:b/>
          <w:bCs/>
        </w:rPr>
        <w:t>8</w:t>
      </w:r>
      <w:r w:rsidRPr="002259B0">
        <w:rPr>
          <w:rFonts w:cstheme="minorHAnsi"/>
          <w:b/>
          <w:bCs/>
          <w:vertAlign w:val="superscript"/>
        </w:rPr>
        <w:t>th</w:t>
      </w:r>
      <w:r w:rsidRPr="002259B0">
        <w:rPr>
          <w:rFonts w:cstheme="minorHAnsi"/>
        </w:rPr>
        <w:t xml:space="preserve">. Please check detailed course calendar for more information. </w:t>
      </w:r>
    </w:p>
    <w:p w14:paraId="5C3408E7" w14:textId="77777777" w:rsidR="00AF4053" w:rsidRDefault="00AF4053" w:rsidP="00AF4053">
      <w:pPr>
        <w:rPr>
          <w:rFonts w:cstheme="minorHAnsi"/>
        </w:rPr>
      </w:pPr>
      <w:r w:rsidRPr="000535EF">
        <w:rPr>
          <w:rFonts w:cstheme="minorHAnsi"/>
        </w:rPr>
        <w:t xml:space="preserve">Course content is divided in </w:t>
      </w:r>
      <w:r>
        <w:rPr>
          <w:rFonts w:cstheme="minorHAnsi"/>
        </w:rPr>
        <w:t>6</w:t>
      </w:r>
      <w:r w:rsidRPr="000535EF">
        <w:rPr>
          <w:rFonts w:cstheme="minorHAnsi"/>
        </w:rPr>
        <w:t xml:space="preserve"> thematic segments: </w:t>
      </w:r>
    </w:p>
    <w:p w14:paraId="53466573" w14:textId="77777777" w:rsidR="00AF4053" w:rsidRPr="000535EF" w:rsidRDefault="00AF4053" w:rsidP="00AF4053">
      <w:pPr>
        <w:pStyle w:val="ListParagraph"/>
        <w:numPr>
          <w:ilvl w:val="0"/>
          <w:numId w:val="7"/>
        </w:numPr>
        <w:rPr>
          <w:rFonts w:cstheme="minorHAnsi"/>
        </w:rPr>
      </w:pPr>
      <w:r>
        <w:rPr>
          <w:rFonts w:cstheme="minorHAnsi"/>
        </w:rPr>
        <w:t>Module</w:t>
      </w:r>
      <w:r w:rsidRPr="000535EF">
        <w:rPr>
          <w:rFonts w:cstheme="minorHAnsi"/>
        </w:rPr>
        <w:t xml:space="preserve"> 1, 2, 3: Basic Knowledge: Sustainability (</w:t>
      </w:r>
      <w:r>
        <w:rPr>
          <w:rFonts w:cstheme="minorHAnsi"/>
        </w:rPr>
        <w:t>focus on: i</w:t>
      </w:r>
      <w:r w:rsidRPr="000535EF">
        <w:rPr>
          <w:rFonts w:cstheme="minorHAnsi"/>
        </w:rPr>
        <w:t xml:space="preserve">mpacts, </w:t>
      </w:r>
      <w:r>
        <w:rPr>
          <w:rFonts w:cstheme="minorHAnsi"/>
        </w:rPr>
        <w:t>i</w:t>
      </w:r>
      <w:r w:rsidRPr="000535EF">
        <w:rPr>
          <w:rFonts w:cstheme="minorHAnsi"/>
        </w:rPr>
        <w:t xml:space="preserve">ssues and </w:t>
      </w:r>
      <w:r>
        <w:rPr>
          <w:rFonts w:cstheme="minorHAnsi"/>
        </w:rPr>
        <w:t>g</w:t>
      </w:r>
      <w:r w:rsidRPr="000535EF">
        <w:rPr>
          <w:rFonts w:cstheme="minorHAnsi"/>
        </w:rPr>
        <w:t xml:space="preserve">oals) </w:t>
      </w:r>
    </w:p>
    <w:p w14:paraId="4EAEDD52" w14:textId="77777777" w:rsidR="00AF4053" w:rsidRDefault="00AF4053" w:rsidP="00AF4053">
      <w:pPr>
        <w:pStyle w:val="ListParagraph"/>
        <w:numPr>
          <w:ilvl w:val="0"/>
          <w:numId w:val="7"/>
        </w:numPr>
        <w:rPr>
          <w:rFonts w:cstheme="minorHAnsi"/>
        </w:rPr>
      </w:pPr>
      <w:r>
        <w:rPr>
          <w:rFonts w:cstheme="minorHAnsi"/>
        </w:rPr>
        <w:lastRenderedPageBreak/>
        <w:t>Module 4 &amp; 5: Sustainability problems related to T&amp;A production processes (focus on social and environmental problems)</w:t>
      </w:r>
    </w:p>
    <w:p w14:paraId="256D65E3" w14:textId="77777777" w:rsidR="00AF4053" w:rsidRDefault="00AF4053" w:rsidP="00AF4053">
      <w:pPr>
        <w:pStyle w:val="ListParagraph"/>
        <w:numPr>
          <w:ilvl w:val="0"/>
          <w:numId w:val="7"/>
        </w:numPr>
        <w:rPr>
          <w:rFonts w:cstheme="minorHAnsi"/>
        </w:rPr>
      </w:pPr>
      <w:r>
        <w:rPr>
          <w:rFonts w:cstheme="minorHAnsi"/>
        </w:rPr>
        <w:t>Module 6 &amp; 8: Sustainable strategies for the business (focus on sustainability assessment, communication and reporting)</w:t>
      </w:r>
    </w:p>
    <w:p w14:paraId="70EA79CC" w14:textId="77777777" w:rsidR="00AF4053" w:rsidRDefault="00AF4053" w:rsidP="00AF4053">
      <w:pPr>
        <w:pStyle w:val="ListParagraph"/>
        <w:numPr>
          <w:ilvl w:val="0"/>
          <w:numId w:val="7"/>
        </w:numPr>
        <w:rPr>
          <w:rFonts w:cstheme="minorHAnsi"/>
        </w:rPr>
      </w:pPr>
      <w:r>
        <w:rPr>
          <w:rFonts w:cstheme="minorHAnsi"/>
        </w:rPr>
        <w:t xml:space="preserve">Module 9 &amp; 10: Sustainability drivers and barriers (focus on trade regulations, and product certificates) </w:t>
      </w:r>
    </w:p>
    <w:p w14:paraId="6E4F7A1F" w14:textId="77777777" w:rsidR="00AF4053" w:rsidRDefault="00AF4053" w:rsidP="00AF4053">
      <w:pPr>
        <w:pStyle w:val="ListParagraph"/>
        <w:numPr>
          <w:ilvl w:val="0"/>
          <w:numId w:val="7"/>
        </w:numPr>
        <w:rPr>
          <w:rFonts w:cstheme="minorHAnsi"/>
        </w:rPr>
      </w:pPr>
      <w:r>
        <w:rPr>
          <w:rFonts w:cstheme="minorHAnsi"/>
        </w:rPr>
        <w:t xml:space="preserve">Module 11, 12 &amp; 13: Sustainability problems related to T&amp;A consumption processes (focus on circularity, and waste management strategies) </w:t>
      </w:r>
    </w:p>
    <w:p w14:paraId="0A3E252B" w14:textId="321EED21" w:rsidR="000F6778" w:rsidRPr="000F6778" w:rsidRDefault="00AF4053" w:rsidP="000F6778">
      <w:pPr>
        <w:pStyle w:val="ListParagraph"/>
        <w:numPr>
          <w:ilvl w:val="0"/>
          <w:numId w:val="7"/>
        </w:numPr>
        <w:rPr>
          <w:rFonts w:cstheme="minorHAnsi"/>
        </w:rPr>
      </w:pPr>
      <w:bookmarkStart w:id="0" w:name="_Hlk39854947"/>
      <w:r>
        <w:rPr>
          <w:rFonts w:cstheme="minorHAnsi"/>
        </w:rPr>
        <w:t xml:space="preserve">Module 14 &amp; 15: Sustainability engagement: stakeholder perspectives </w:t>
      </w:r>
    </w:p>
    <w:tbl>
      <w:tblPr>
        <w:tblStyle w:val="TableGrid"/>
        <w:tblW w:w="0" w:type="auto"/>
        <w:tblLook w:val="04A0" w:firstRow="1" w:lastRow="0" w:firstColumn="1" w:lastColumn="0" w:noHBand="0" w:noVBand="1"/>
      </w:tblPr>
      <w:tblGrid>
        <w:gridCol w:w="4675"/>
        <w:gridCol w:w="4675"/>
      </w:tblGrid>
      <w:tr w:rsidR="000F6778" w:rsidRPr="00F02E02" w14:paraId="526DAE6C" w14:textId="77777777" w:rsidTr="0038395E">
        <w:tc>
          <w:tcPr>
            <w:tcW w:w="9350" w:type="dxa"/>
            <w:gridSpan w:val="2"/>
            <w:shd w:val="clear" w:color="auto" w:fill="D9D9D9" w:themeFill="background1" w:themeFillShade="D9"/>
          </w:tcPr>
          <w:p w14:paraId="0D24A8D5" w14:textId="77777777" w:rsidR="000F6778" w:rsidRPr="00D250EF" w:rsidRDefault="000F6778" w:rsidP="0038395E">
            <w:pPr>
              <w:jc w:val="center"/>
              <w:rPr>
                <w:rFonts w:asciiTheme="minorHAnsi" w:hAnsiTheme="minorHAnsi" w:cstheme="minorHAnsi"/>
                <w:sz w:val="28"/>
                <w:szCs w:val="28"/>
              </w:rPr>
            </w:pPr>
            <w:r w:rsidRPr="00D250EF">
              <w:rPr>
                <w:rFonts w:asciiTheme="minorHAnsi" w:hAnsiTheme="minorHAnsi" w:cstheme="minorHAnsi"/>
                <w:b/>
                <w:bCs/>
                <w:sz w:val="28"/>
                <w:szCs w:val="28"/>
              </w:rPr>
              <w:t>Course Calendar &amp; T</w:t>
            </w:r>
            <w:r>
              <w:rPr>
                <w:rFonts w:asciiTheme="minorHAnsi" w:hAnsiTheme="minorHAnsi" w:cstheme="minorHAnsi"/>
                <w:b/>
                <w:bCs/>
                <w:sz w:val="28"/>
                <w:szCs w:val="28"/>
              </w:rPr>
              <w:t>opics covered</w:t>
            </w:r>
            <w:r w:rsidRPr="00D250EF">
              <w:rPr>
                <w:rFonts w:asciiTheme="minorHAnsi" w:hAnsiTheme="minorHAnsi" w:cstheme="minorHAnsi"/>
                <w:b/>
                <w:bCs/>
                <w:sz w:val="28"/>
                <w:szCs w:val="28"/>
              </w:rPr>
              <w:t xml:space="preserve"> </w:t>
            </w:r>
          </w:p>
        </w:tc>
      </w:tr>
      <w:tr w:rsidR="000F6778" w:rsidRPr="00F02E02" w14:paraId="5BD98FA0" w14:textId="77777777" w:rsidTr="0038395E">
        <w:tc>
          <w:tcPr>
            <w:tcW w:w="4675" w:type="dxa"/>
          </w:tcPr>
          <w:p w14:paraId="54C9442B" w14:textId="5CEDBEA1"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 [</w:t>
            </w:r>
            <w:r>
              <w:rPr>
                <w:rFonts w:asciiTheme="minorHAnsi" w:hAnsiTheme="minorHAnsi" w:cstheme="minorHAnsi"/>
                <w:b/>
                <w:bCs/>
                <w:szCs w:val="24"/>
              </w:rPr>
              <w:t>January 1</w:t>
            </w:r>
            <w:r w:rsidR="00FE5C06">
              <w:rPr>
                <w:rFonts w:asciiTheme="minorHAnsi" w:hAnsiTheme="minorHAnsi" w:cstheme="minorHAnsi"/>
                <w:b/>
                <w:bCs/>
                <w:szCs w:val="24"/>
              </w:rPr>
              <w:t>8</w:t>
            </w:r>
            <w:r w:rsidRPr="00D250EF">
              <w:rPr>
                <w:rFonts w:asciiTheme="minorHAnsi" w:hAnsiTheme="minorHAnsi" w:cstheme="minorHAnsi"/>
                <w:b/>
                <w:bCs/>
                <w:szCs w:val="24"/>
              </w:rPr>
              <w:t>]</w:t>
            </w:r>
          </w:p>
          <w:p w14:paraId="2227FB14" w14:textId="77777777" w:rsidR="000F6778" w:rsidRDefault="000F6778" w:rsidP="0038395E">
            <w:pPr>
              <w:rPr>
                <w:rFonts w:asciiTheme="minorHAnsi" w:hAnsiTheme="minorHAnsi" w:cstheme="minorHAnsi"/>
                <w:b/>
                <w:bCs/>
                <w:szCs w:val="24"/>
              </w:rPr>
            </w:pPr>
          </w:p>
          <w:p w14:paraId="484904C8" w14:textId="6812C754" w:rsidR="00FE5C06" w:rsidRPr="00D250EF" w:rsidRDefault="00FE5C06" w:rsidP="0038395E">
            <w:pPr>
              <w:rPr>
                <w:rFonts w:asciiTheme="minorHAnsi" w:hAnsiTheme="minorHAnsi" w:cstheme="minorHAnsi"/>
                <w:b/>
                <w:bCs/>
                <w:szCs w:val="24"/>
              </w:rPr>
            </w:pPr>
            <w:r>
              <w:rPr>
                <w:rFonts w:asciiTheme="minorHAnsi" w:hAnsiTheme="minorHAnsi" w:cstheme="minorHAnsi"/>
                <w:b/>
                <w:bCs/>
                <w:szCs w:val="24"/>
              </w:rPr>
              <w:t>Jan. 17 is MLK Day (No Class)</w:t>
            </w:r>
          </w:p>
        </w:tc>
        <w:tc>
          <w:tcPr>
            <w:tcW w:w="4675" w:type="dxa"/>
          </w:tcPr>
          <w:p w14:paraId="34493A5C" w14:textId="77777777" w:rsidR="000F6778" w:rsidRPr="005A67E2" w:rsidRDefault="000F6778" w:rsidP="0038395E">
            <w:pPr>
              <w:pStyle w:val="ListParagraph"/>
              <w:ind w:firstLine="0"/>
              <w:jc w:val="center"/>
              <w:rPr>
                <w:rFonts w:asciiTheme="minorHAnsi" w:hAnsiTheme="minorHAnsi" w:cstheme="minorHAnsi"/>
                <w:b/>
                <w:bCs/>
                <w:sz w:val="20"/>
                <w:szCs w:val="20"/>
              </w:rPr>
            </w:pPr>
            <w:r w:rsidRPr="005A67E2">
              <w:rPr>
                <w:rFonts w:asciiTheme="minorHAnsi" w:hAnsiTheme="minorHAnsi" w:cstheme="minorHAnsi"/>
                <w:b/>
                <w:bCs/>
                <w:szCs w:val="24"/>
              </w:rPr>
              <w:t>Module 1</w:t>
            </w:r>
          </w:p>
          <w:p w14:paraId="78509CC2" w14:textId="77777777" w:rsidR="000F6778" w:rsidRPr="005A67E2" w:rsidRDefault="000F6778" w:rsidP="0038395E">
            <w:pPr>
              <w:pStyle w:val="ListParagraph"/>
              <w:numPr>
                <w:ilvl w:val="0"/>
                <w:numId w:val="5"/>
              </w:numPr>
              <w:rPr>
                <w:rFonts w:asciiTheme="minorHAnsi" w:hAnsiTheme="minorHAnsi" w:cstheme="minorHAnsi"/>
                <w:sz w:val="20"/>
                <w:szCs w:val="20"/>
              </w:rPr>
            </w:pPr>
            <w:r w:rsidRPr="005A67E2">
              <w:rPr>
                <w:rFonts w:asciiTheme="minorHAnsi" w:hAnsiTheme="minorHAnsi" w:cstheme="minorHAnsi"/>
                <w:sz w:val="20"/>
                <w:szCs w:val="20"/>
              </w:rPr>
              <w:t xml:space="preserve">Defining Sustainability and Sustainable Development </w:t>
            </w:r>
          </w:p>
          <w:p w14:paraId="479AA74D"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Textile and Apparel (T&amp;A)</w:t>
            </w:r>
            <w:r w:rsidRPr="005A67E2">
              <w:rPr>
                <w:rFonts w:asciiTheme="minorHAnsi" w:hAnsiTheme="minorHAnsi" w:cstheme="minorHAnsi"/>
                <w:sz w:val="20"/>
                <w:szCs w:val="20"/>
              </w:rPr>
              <w:t xml:space="preserve"> industr</w:t>
            </w:r>
            <w:r>
              <w:rPr>
                <w:rFonts w:asciiTheme="minorHAnsi" w:hAnsiTheme="minorHAnsi" w:cstheme="minorHAnsi"/>
                <w:sz w:val="20"/>
                <w:szCs w:val="20"/>
              </w:rPr>
              <w:t>ies</w:t>
            </w:r>
            <w:r w:rsidRPr="005A67E2">
              <w:rPr>
                <w:rFonts w:asciiTheme="minorHAnsi" w:hAnsiTheme="minorHAnsi" w:cstheme="minorHAnsi"/>
                <w:sz w:val="20"/>
                <w:szCs w:val="20"/>
              </w:rPr>
              <w:t xml:space="preserve"> and sustainable development</w:t>
            </w:r>
          </w:p>
          <w:p w14:paraId="1311134F" w14:textId="77777777" w:rsidR="000F6778" w:rsidRPr="006B641F" w:rsidRDefault="000F6778" w:rsidP="0038395E">
            <w:pPr>
              <w:pStyle w:val="ListParagraph"/>
              <w:numPr>
                <w:ilvl w:val="0"/>
                <w:numId w:val="5"/>
              </w:numPr>
              <w:shd w:val="clear" w:color="auto" w:fill="D9E2F3" w:themeFill="accent1" w:themeFillTint="33"/>
              <w:rPr>
                <w:rFonts w:asciiTheme="minorHAnsi" w:hAnsiTheme="minorHAnsi" w:cstheme="minorHAnsi"/>
                <w:b/>
                <w:bCs/>
                <w:sz w:val="20"/>
                <w:szCs w:val="20"/>
              </w:rPr>
            </w:pPr>
            <w:r w:rsidRPr="006B641F">
              <w:rPr>
                <w:rFonts w:asciiTheme="minorHAnsi" w:hAnsiTheme="minorHAnsi" w:cstheme="minorHAnsi"/>
                <w:b/>
                <w:bCs/>
                <w:sz w:val="20"/>
                <w:szCs w:val="20"/>
              </w:rPr>
              <w:t>Quiz 1: Understanding Syllabus</w:t>
            </w:r>
          </w:p>
          <w:p w14:paraId="111E8B7A" w14:textId="77777777" w:rsidR="000F6778" w:rsidRPr="005A67E2" w:rsidRDefault="000F6778" w:rsidP="0038395E">
            <w:pPr>
              <w:rPr>
                <w:rFonts w:asciiTheme="minorHAnsi" w:hAnsiTheme="minorHAnsi" w:cstheme="minorHAnsi"/>
                <w:sz w:val="20"/>
                <w:szCs w:val="20"/>
              </w:rPr>
            </w:pPr>
          </w:p>
        </w:tc>
      </w:tr>
      <w:tr w:rsidR="000F6778" w14:paraId="4A95446B" w14:textId="77777777" w:rsidTr="0038395E">
        <w:tc>
          <w:tcPr>
            <w:tcW w:w="4675" w:type="dxa"/>
          </w:tcPr>
          <w:p w14:paraId="4467D1D4" w14:textId="5BB05E06"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2 [</w:t>
            </w:r>
            <w:r>
              <w:rPr>
                <w:rFonts w:asciiTheme="minorHAnsi" w:hAnsiTheme="minorHAnsi" w:cstheme="minorHAnsi"/>
                <w:b/>
                <w:bCs/>
                <w:szCs w:val="24"/>
              </w:rPr>
              <w:t xml:space="preserve">January </w:t>
            </w:r>
            <w:r w:rsidR="00405DA0">
              <w:rPr>
                <w:rFonts w:asciiTheme="minorHAnsi" w:hAnsiTheme="minorHAnsi" w:cstheme="minorHAnsi"/>
                <w:b/>
                <w:bCs/>
                <w:szCs w:val="24"/>
              </w:rPr>
              <w:t>24</w:t>
            </w:r>
            <w:r w:rsidRPr="00D250EF">
              <w:rPr>
                <w:rFonts w:asciiTheme="minorHAnsi" w:hAnsiTheme="minorHAnsi" w:cstheme="minorHAnsi"/>
                <w:b/>
                <w:bCs/>
                <w:szCs w:val="24"/>
              </w:rPr>
              <w:t>]</w:t>
            </w:r>
          </w:p>
          <w:p w14:paraId="5DE990A6" w14:textId="77777777" w:rsidR="000F6778" w:rsidRPr="00D250EF" w:rsidRDefault="000F6778" w:rsidP="0038395E">
            <w:pPr>
              <w:rPr>
                <w:rFonts w:asciiTheme="minorHAnsi" w:hAnsiTheme="minorHAnsi" w:cstheme="minorHAnsi"/>
                <w:b/>
                <w:bCs/>
                <w:szCs w:val="24"/>
              </w:rPr>
            </w:pPr>
          </w:p>
        </w:tc>
        <w:tc>
          <w:tcPr>
            <w:tcW w:w="4675" w:type="dxa"/>
          </w:tcPr>
          <w:p w14:paraId="645F19F4" w14:textId="77777777" w:rsidR="000F6778" w:rsidRPr="00F77D49" w:rsidRDefault="000F6778" w:rsidP="0038395E">
            <w:pPr>
              <w:pStyle w:val="ListParagraph"/>
              <w:ind w:firstLine="0"/>
              <w:jc w:val="center"/>
              <w:rPr>
                <w:rFonts w:asciiTheme="minorHAnsi" w:hAnsiTheme="minorHAnsi" w:cstheme="minorHAnsi"/>
                <w:b/>
                <w:bCs/>
                <w:sz w:val="20"/>
                <w:szCs w:val="20"/>
              </w:rPr>
            </w:pPr>
            <w:r w:rsidRPr="00F77D49">
              <w:rPr>
                <w:rFonts w:asciiTheme="minorHAnsi" w:hAnsiTheme="minorHAnsi" w:cstheme="minorHAnsi"/>
                <w:b/>
                <w:bCs/>
                <w:szCs w:val="24"/>
              </w:rPr>
              <w:t>Module 2</w:t>
            </w:r>
          </w:p>
          <w:p w14:paraId="2F7383D4" w14:textId="77777777" w:rsidR="000F6778" w:rsidRPr="0080032A" w:rsidRDefault="000F6778" w:rsidP="0038395E">
            <w:pPr>
              <w:pStyle w:val="ListParagraph"/>
              <w:numPr>
                <w:ilvl w:val="0"/>
                <w:numId w:val="5"/>
              </w:numPr>
              <w:rPr>
                <w:rFonts w:asciiTheme="minorHAnsi" w:hAnsiTheme="minorHAnsi" w:cstheme="minorHAnsi"/>
                <w:sz w:val="20"/>
                <w:szCs w:val="20"/>
              </w:rPr>
            </w:pPr>
            <w:r w:rsidRPr="00F77D49">
              <w:rPr>
                <w:rFonts w:asciiTheme="minorHAnsi" w:hAnsiTheme="minorHAnsi" w:cstheme="minorHAnsi"/>
                <w:sz w:val="20"/>
                <w:szCs w:val="20"/>
              </w:rPr>
              <w:t xml:space="preserve">3 P’s or Triple Bottom Line: Three different </w:t>
            </w:r>
            <w:r w:rsidRPr="0080032A">
              <w:rPr>
                <w:rFonts w:asciiTheme="minorHAnsi" w:hAnsiTheme="minorHAnsi" w:cstheme="minorHAnsi"/>
                <w:sz w:val="20"/>
                <w:szCs w:val="20"/>
              </w:rPr>
              <w:t xml:space="preserve">aspects of sustainability  </w:t>
            </w:r>
          </w:p>
          <w:p w14:paraId="7D951BDA" w14:textId="77777777" w:rsidR="000F6778" w:rsidRPr="0080032A" w:rsidRDefault="000F6778" w:rsidP="0038395E">
            <w:pPr>
              <w:pStyle w:val="ListParagraph"/>
              <w:numPr>
                <w:ilvl w:val="0"/>
                <w:numId w:val="5"/>
              </w:numPr>
              <w:rPr>
                <w:rFonts w:asciiTheme="minorHAnsi" w:hAnsiTheme="minorHAnsi" w:cstheme="minorHAnsi"/>
                <w:sz w:val="20"/>
                <w:szCs w:val="20"/>
              </w:rPr>
            </w:pPr>
            <w:r w:rsidRPr="0080032A">
              <w:rPr>
                <w:rFonts w:asciiTheme="minorHAnsi" w:hAnsiTheme="minorHAnsi" w:cstheme="minorHAnsi"/>
                <w:sz w:val="20"/>
                <w:szCs w:val="20"/>
              </w:rPr>
              <w:t>Key Social Impacts</w:t>
            </w:r>
          </w:p>
          <w:p w14:paraId="5C5A711B" w14:textId="77777777" w:rsidR="000F6778" w:rsidRPr="0080032A" w:rsidRDefault="000F6778" w:rsidP="0038395E">
            <w:pPr>
              <w:pStyle w:val="ListParagraph"/>
              <w:numPr>
                <w:ilvl w:val="0"/>
                <w:numId w:val="5"/>
              </w:numPr>
              <w:rPr>
                <w:rFonts w:asciiTheme="minorHAnsi" w:hAnsiTheme="minorHAnsi" w:cstheme="minorHAnsi"/>
                <w:sz w:val="20"/>
                <w:szCs w:val="20"/>
              </w:rPr>
            </w:pPr>
            <w:r w:rsidRPr="0080032A">
              <w:rPr>
                <w:rFonts w:asciiTheme="minorHAnsi" w:hAnsiTheme="minorHAnsi" w:cstheme="minorHAnsi"/>
                <w:sz w:val="20"/>
                <w:szCs w:val="20"/>
              </w:rPr>
              <w:t xml:space="preserve">Key Environmental Impacts </w:t>
            </w:r>
          </w:p>
          <w:p w14:paraId="14B1FCD7" w14:textId="77777777" w:rsidR="000F6778" w:rsidRDefault="000F6778" w:rsidP="0038395E">
            <w:pPr>
              <w:pStyle w:val="ListParagraph"/>
              <w:numPr>
                <w:ilvl w:val="0"/>
                <w:numId w:val="5"/>
              </w:numPr>
              <w:rPr>
                <w:rFonts w:asciiTheme="minorHAnsi" w:hAnsiTheme="minorHAnsi" w:cstheme="minorHAnsi"/>
                <w:sz w:val="20"/>
                <w:szCs w:val="20"/>
              </w:rPr>
            </w:pPr>
            <w:r w:rsidRPr="0080032A">
              <w:rPr>
                <w:rFonts w:asciiTheme="minorHAnsi" w:hAnsiTheme="minorHAnsi" w:cstheme="minorHAnsi"/>
                <w:sz w:val="20"/>
                <w:szCs w:val="20"/>
              </w:rPr>
              <w:t>Key Economic Impacts</w:t>
            </w:r>
          </w:p>
          <w:p w14:paraId="0B3D8A64" w14:textId="77777777" w:rsidR="000F6778" w:rsidRPr="006B641F" w:rsidRDefault="000F6778" w:rsidP="0038395E">
            <w:pPr>
              <w:pStyle w:val="ListParagraph"/>
              <w:numPr>
                <w:ilvl w:val="0"/>
                <w:numId w:val="5"/>
              </w:numPr>
              <w:shd w:val="clear" w:color="auto" w:fill="D9E2F3" w:themeFill="accent1" w:themeFillTint="33"/>
              <w:rPr>
                <w:rFonts w:asciiTheme="minorHAnsi" w:hAnsiTheme="minorHAnsi" w:cstheme="minorHAnsi"/>
                <w:b/>
                <w:bCs/>
                <w:sz w:val="20"/>
                <w:szCs w:val="20"/>
              </w:rPr>
            </w:pPr>
            <w:r w:rsidRPr="006B641F">
              <w:rPr>
                <w:rFonts w:asciiTheme="minorHAnsi" w:hAnsiTheme="minorHAnsi" w:cstheme="minorHAnsi"/>
                <w:b/>
                <w:bCs/>
                <w:sz w:val="20"/>
                <w:szCs w:val="20"/>
              </w:rPr>
              <w:t>Quiz 2: 3 Aspects of Sustainability</w:t>
            </w:r>
          </w:p>
          <w:p w14:paraId="52F2E057" w14:textId="77777777" w:rsidR="000F6778" w:rsidRPr="00D250EF" w:rsidRDefault="000F6778" w:rsidP="0038395E">
            <w:pPr>
              <w:ind w:left="0" w:firstLine="0"/>
              <w:rPr>
                <w:rFonts w:asciiTheme="minorHAnsi" w:hAnsiTheme="minorHAnsi" w:cstheme="minorHAnsi"/>
                <w:sz w:val="20"/>
                <w:szCs w:val="20"/>
              </w:rPr>
            </w:pPr>
          </w:p>
        </w:tc>
      </w:tr>
      <w:tr w:rsidR="000F6778" w14:paraId="5482780B" w14:textId="77777777" w:rsidTr="0038395E">
        <w:tc>
          <w:tcPr>
            <w:tcW w:w="4675" w:type="dxa"/>
          </w:tcPr>
          <w:p w14:paraId="5B6E9C67" w14:textId="70A74C59"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3 [</w:t>
            </w:r>
            <w:r w:rsidR="005836C9">
              <w:rPr>
                <w:rFonts w:asciiTheme="minorHAnsi" w:hAnsiTheme="minorHAnsi" w:cstheme="minorHAnsi"/>
                <w:b/>
                <w:bCs/>
                <w:szCs w:val="24"/>
              </w:rPr>
              <w:t>January 31</w:t>
            </w:r>
            <w:r w:rsidRPr="00D250EF">
              <w:rPr>
                <w:rFonts w:asciiTheme="minorHAnsi" w:hAnsiTheme="minorHAnsi" w:cstheme="minorHAnsi"/>
                <w:b/>
                <w:bCs/>
                <w:szCs w:val="24"/>
              </w:rPr>
              <w:t>]</w:t>
            </w:r>
          </w:p>
          <w:p w14:paraId="3D730BF6" w14:textId="77777777" w:rsidR="000F6778" w:rsidRPr="00D250EF" w:rsidRDefault="000F6778" w:rsidP="0038395E">
            <w:pPr>
              <w:rPr>
                <w:rFonts w:asciiTheme="minorHAnsi" w:hAnsiTheme="minorHAnsi" w:cstheme="minorHAnsi"/>
                <w:b/>
                <w:bCs/>
                <w:szCs w:val="24"/>
              </w:rPr>
            </w:pPr>
          </w:p>
        </w:tc>
        <w:tc>
          <w:tcPr>
            <w:tcW w:w="4675" w:type="dxa"/>
          </w:tcPr>
          <w:p w14:paraId="019EAF78" w14:textId="77777777" w:rsidR="000F6778" w:rsidRPr="000C58A3" w:rsidRDefault="000F6778" w:rsidP="0038395E">
            <w:pPr>
              <w:jc w:val="center"/>
              <w:rPr>
                <w:rFonts w:asciiTheme="minorHAnsi" w:hAnsiTheme="minorHAnsi" w:cstheme="minorHAnsi"/>
                <w:b/>
                <w:bCs/>
                <w:szCs w:val="24"/>
              </w:rPr>
            </w:pPr>
            <w:r w:rsidRPr="00560D9B">
              <w:rPr>
                <w:rFonts w:asciiTheme="minorHAnsi" w:hAnsiTheme="minorHAnsi" w:cstheme="minorHAnsi"/>
                <w:b/>
                <w:bCs/>
                <w:szCs w:val="24"/>
              </w:rPr>
              <w:t>Module 3</w:t>
            </w:r>
            <w:r>
              <w:rPr>
                <w:rFonts w:asciiTheme="minorHAnsi" w:hAnsiTheme="minorHAnsi" w:cstheme="minorHAnsi"/>
                <w:b/>
                <w:bCs/>
                <w:szCs w:val="24"/>
              </w:rPr>
              <w:t xml:space="preserve"> </w:t>
            </w:r>
          </w:p>
          <w:p w14:paraId="3FBE2C91" w14:textId="77777777" w:rsidR="000F6778" w:rsidRPr="0080032A"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Key Social, Environmental and Economic Issues </w:t>
            </w:r>
            <w:r w:rsidRPr="0080032A">
              <w:rPr>
                <w:rFonts w:asciiTheme="minorHAnsi" w:hAnsiTheme="minorHAnsi" w:cstheme="minorHAnsi"/>
                <w:sz w:val="20"/>
                <w:szCs w:val="20"/>
              </w:rPr>
              <w:t xml:space="preserve">in </w:t>
            </w:r>
            <w:r>
              <w:rPr>
                <w:rFonts w:asciiTheme="minorHAnsi" w:hAnsiTheme="minorHAnsi" w:cstheme="minorHAnsi"/>
                <w:sz w:val="20"/>
                <w:szCs w:val="20"/>
              </w:rPr>
              <w:t>T&amp;A</w:t>
            </w:r>
            <w:r w:rsidRPr="0080032A">
              <w:rPr>
                <w:rFonts w:asciiTheme="minorHAnsi" w:hAnsiTheme="minorHAnsi" w:cstheme="minorHAnsi"/>
                <w:sz w:val="20"/>
                <w:szCs w:val="20"/>
              </w:rPr>
              <w:t xml:space="preserve"> Industry: System thinking </w:t>
            </w:r>
          </w:p>
          <w:p w14:paraId="7DC08353" w14:textId="77777777" w:rsidR="000F6778" w:rsidRPr="0080032A"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Addressing Issues: </w:t>
            </w:r>
            <w:r w:rsidRPr="0080032A">
              <w:rPr>
                <w:rFonts w:asciiTheme="minorHAnsi" w:hAnsiTheme="minorHAnsi" w:cstheme="minorHAnsi"/>
                <w:sz w:val="20"/>
                <w:szCs w:val="20"/>
              </w:rPr>
              <w:t>Sustainable development goals</w:t>
            </w:r>
            <w:r w:rsidRPr="0080032A">
              <w:rPr>
                <w:rFonts w:cstheme="minorHAnsi"/>
                <w:sz w:val="20"/>
                <w:szCs w:val="20"/>
              </w:rPr>
              <w:t xml:space="preserve"> </w:t>
            </w:r>
            <w:r w:rsidRPr="00434877">
              <w:rPr>
                <w:rFonts w:asciiTheme="minorHAnsi" w:hAnsiTheme="minorHAnsi" w:cstheme="minorHAnsi"/>
                <w:sz w:val="20"/>
                <w:szCs w:val="20"/>
              </w:rPr>
              <w:t>(Industry specific)</w:t>
            </w:r>
          </w:p>
          <w:p w14:paraId="5D7B0BD9" w14:textId="77777777" w:rsidR="000F6778" w:rsidRPr="009732B1" w:rsidRDefault="000F6778" w:rsidP="0038395E">
            <w:pPr>
              <w:pStyle w:val="ListParagraph"/>
              <w:numPr>
                <w:ilvl w:val="0"/>
                <w:numId w:val="5"/>
              </w:numPr>
              <w:rPr>
                <w:rFonts w:asciiTheme="minorHAnsi" w:hAnsiTheme="minorHAnsi" w:cstheme="minorHAnsi"/>
                <w:b/>
                <w:bCs/>
                <w:sz w:val="20"/>
                <w:szCs w:val="20"/>
              </w:rPr>
            </w:pPr>
            <w:r w:rsidRPr="009732B1">
              <w:rPr>
                <w:rFonts w:asciiTheme="minorHAnsi" w:hAnsiTheme="minorHAnsi" w:cstheme="minorHAnsi"/>
                <w:b/>
                <w:bCs/>
                <w:sz w:val="20"/>
                <w:szCs w:val="20"/>
                <w:shd w:val="clear" w:color="auto" w:fill="D9E2F3" w:themeFill="accent1" w:themeFillTint="33"/>
              </w:rPr>
              <w:t>Graded online discussion 1: SDG’s</w:t>
            </w:r>
          </w:p>
        </w:tc>
      </w:tr>
      <w:tr w:rsidR="000F6778" w14:paraId="3DC05CB2" w14:textId="77777777" w:rsidTr="0038395E">
        <w:tc>
          <w:tcPr>
            <w:tcW w:w="4675" w:type="dxa"/>
          </w:tcPr>
          <w:p w14:paraId="2C4433A3" w14:textId="3DF35325"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4 [</w:t>
            </w:r>
            <w:r>
              <w:rPr>
                <w:rFonts w:asciiTheme="minorHAnsi" w:hAnsiTheme="minorHAnsi" w:cstheme="minorHAnsi"/>
                <w:b/>
                <w:bCs/>
                <w:szCs w:val="24"/>
              </w:rPr>
              <w:t xml:space="preserve">February </w:t>
            </w:r>
            <w:r w:rsidR="005836C9">
              <w:rPr>
                <w:rFonts w:asciiTheme="minorHAnsi" w:hAnsiTheme="minorHAnsi" w:cstheme="minorHAnsi"/>
                <w:b/>
                <w:bCs/>
                <w:szCs w:val="24"/>
              </w:rPr>
              <w:t>7</w:t>
            </w:r>
            <w:r w:rsidRPr="00D250EF">
              <w:rPr>
                <w:rFonts w:asciiTheme="minorHAnsi" w:hAnsiTheme="minorHAnsi" w:cstheme="minorHAnsi"/>
                <w:b/>
                <w:bCs/>
                <w:szCs w:val="24"/>
              </w:rPr>
              <w:t>]</w:t>
            </w:r>
          </w:p>
          <w:p w14:paraId="4F7DAE6F" w14:textId="77777777" w:rsidR="000F6778" w:rsidRPr="00D250EF" w:rsidRDefault="000F6778" w:rsidP="0038395E">
            <w:pPr>
              <w:rPr>
                <w:rFonts w:asciiTheme="minorHAnsi" w:hAnsiTheme="minorHAnsi" w:cstheme="minorHAnsi"/>
                <w:b/>
                <w:bCs/>
                <w:szCs w:val="24"/>
              </w:rPr>
            </w:pPr>
          </w:p>
        </w:tc>
        <w:tc>
          <w:tcPr>
            <w:tcW w:w="4675" w:type="dxa"/>
          </w:tcPr>
          <w:p w14:paraId="2399B756" w14:textId="77777777" w:rsidR="000F6778" w:rsidRDefault="000F6778" w:rsidP="0038395E">
            <w:pPr>
              <w:jc w:val="center"/>
              <w:rPr>
                <w:rFonts w:asciiTheme="minorHAnsi" w:hAnsiTheme="minorHAnsi" w:cstheme="minorHAnsi"/>
                <w:b/>
                <w:bCs/>
                <w:szCs w:val="24"/>
              </w:rPr>
            </w:pPr>
            <w:r w:rsidRPr="00486234">
              <w:rPr>
                <w:rFonts w:asciiTheme="minorHAnsi" w:hAnsiTheme="minorHAnsi" w:cstheme="minorHAnsi"/>
                <w:b/>
                <w:bCs/>
                <w:szCs w:val="24"/>
              </w:rPr>
              <w:t>Module 4</w:t>
            </w:r>
          </w:p>
          <w:p w14:paraId="5B1B1E01"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T&amp;A Industry Value chain and global factor interdependence </w:t>
            </w:r>
          </w:p>
          <w:p w14:paraId="3A5AFC4F"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T&amp;A Production: Negative Impacts </w:t>
            </w:r>
          </w:p>
          <w:p w14:paraId="4F8E2469" w14:textId="77777777" w:rsidR="000F6778" w:rsidRPr="000C58A3"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Case study Production standards and policies: Ethical Fashion Report</w:t>
            </w:r>
          </w:p>
          <w:p w14:paraId="1B17B573"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Case study Supply chain: Suppliers mapping &amp; </w:t>
            </w:r>
            <w:r w:rsidRPr="0010649C">
              <w:rPr>
                <w:rFonts w:asciiTheme="minorHAnsi" w:hAnsiTheme="minorHAnsi" w:cstheme="minorHAnsi"/>
                <w:sz w:val="20"/>
                <w:szCs w:val="20"/>
              </w:rPr>
              <w:t>Scorecards</w:t>
            </w:r>
            <w:r>
              <w:rPr>
                <w:rFonts w:asciiTheme="minorHAnsi" w:hAnsiTheme="minorHAnsi" w:cstheme="minorHAnsi"/>
                <w:sz w:val="20"/>
                <w:szCs w:val="20"/>
              </w:rPr>
              <w:t xml:space="preserve"> &amp; Blockchain technology </w:t>
            </w:r>
          </w:p>
          <w:p w14:paraId="7798C66E" w14:textId="77777777" w:rsidR="000F6778" w:rsidRPr="009732B1" w:rsidRDefault="000F6778" w:rsidP="0038395E">
            <w:pPr>
              <w:pStyle w:val="ListParagraph"/>
              <w:numPr>
                <w:ilvl w:val="0"/>
                <w:numId w:val="5"/>
              </w:numPr>
              <w:shd w:val="clear" w:color="auto" w:fill="D9E2F3" w:themeFill="accent1" w:themeFillTint="33"/>
              <w:rPr>
                <w:rFonts w:asciiTheme="minorHAnsi" w:hAnsiTheme="minorHAnsi" w:cstheme="minorHAnsi"/>
                <w:b/>
                <w:bCs/>
                <w:sz w:val="20"/>
                <w:szCs w:val="20"/>
              </w:rPr>
            </w:pPr>
            <w:r w:rsidRPr="009732B1">
              <w:rPr>
                <w:rFonts w:asciiTheme="minorHAnsi" w:hAnsiTheme="minorHAnsi" w:cstheme="minorHAnsi"/>
                <w:b/>
                <w:bCs/>
                <w:sz w:val="20"/>
                <w:szCs w:val="20"/>
              </w:rPr>
              <w:t>Quiz 3: Sustainability Importance</w:t>
            </w:r>
          </w:p>
          <w:p w14:paraId="3B015901" w14:textId="77777777" w:rsidR="000F6778" w:rsidRPr="00D250EF" w:rsidRDefault="000F6778" w:rsidP="0038395E">
            <w:pPr>
              <w:rPr>
                <w:rFonts w:asciiTheme="minorHAnsi" w:hAnsiTheme="minorHAnsi" w:cstheme="minorHAnsi"/>
                <w:sz w:val="20"/>
                <w:szCs w:val="20"/>
              </w:rPr>
            </w:pPr>
          </w:p>
        </w:tc>
      </w:tr>
      <w:tr w:rsidR="000F6778" w14:paraId="0521C2FC" w14:textId="77777777" w:rsidTr="0038395E">
        <w:tc>
          <w:tcPr>
            <w:tcW w:w="4675" w:type="dxa"/>
          </w:tcPr>
          <w:p w14:paraId="17B0F0A2" w14:textId="54CA0FA9"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5 [</w:t>
            </w:r>
            <w:r>
              <w:rPr>
                <w:rFonts w:asciiTheme="minorHAnsi" w:hAnsiTheme="minorHAnsi" w:cstheme="minorHAnsi"/>
                <w:b/>
                <w:bCs/>
                <w:szCs w:val="24"/>
              </w:rPr>
              <w:t xml:space="preserve">February </w:t>
            </w:r>
            <w:r w:rsidR="005836C9">
              <w:rPr>
                <w:rFonts w:asciiTheme="minorHAnsi" w:hAnsiTheme="minorHAnsi" w:cstheme="minorHAnsi"/>
                <w:b/>
                <w:bCs/>
                <w:szCs w:val="24"/>
              </w:rPr>
              <w:t>14</w:t>
            </w:r>
            <w:r w:rsidRPr="00D250EF">
              <w:rPr>
                <w:rFonts w:asciiTheme="minorHAnsi" w:hAnsiTheme="minorHAnsi" w:cstheme="minorHAnsi"/>
                <w:b/>
                <w:bCs/>
                <w:szCs w:val="24"/>
              </w:rPr>
              <w:t>]</w:t>
            </w:r>
          </w:p>
          <w:p w14:paraId="7A0C33C4" w14:textId="77777777" w:rsidR="000F6778" w:rsidRPr="00D250EF" w:rsidRDefault="000F6778" w:rsidP="0038395E">
            <w:pPr>
              <w:rPr>
                <w:rFonts w:asciiTheme="minorHAnsi" w:hAnsiTheme="minorHAnsi" w:cstheme="minorHAnsi"/>
                <w:b/>
                <w:bCs/>
                <w:szCs w:val="24"/>
              </w:rPr>
            </w:pPr>
          </w:p>
        </w:tc>
        <w:tc>
          <w:tcPr>
            <w:tcW w:w="4675" w:type="dxa"/>
          </w:tcPr>
          <w:p w14:paraId="412AD9E5" w14:textId="77777777" w:rsidR="000F6778" w:rsidRDefault="000F6778" w:rsidP="0038395E">
            <w:pPr>
              <w:jc w:val="center"/>
              <w:rPr>
                <w:rFonts w:asciiTheme="minorHAnsi" w:hAnsiTheme="minorHAnsi" w:cstheme="minorHAnsi"/>
                <w:b/>
                <w:bCs/>
                <w:szCs w:val="24"/>
              </w:rPr>
            </w:pPr>
            <w:r w:rsidRPr="00560D9B">
              <w:rPr>
                <w:rFonts w:asciiTheme="minorHAnsi" w:hAnsiTheme="minorHAnsi" w:cstheme="minorHAnsi"/>
                <w:b/>
                <w:bCs/>
                <w:szCs w:val="24"/>
              </w:rPr>
              <w:t>Module 5</w:t>
            </w:r>
          </w:p>
          <w:p w14:paraId="23F5EB0D"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Assessing Social Issues: </w:t>
            </w:r>
            <w:r w:rsidRPr="008077E3">
              <w:rPr>
                <w:rFonts w:asciiTheme="minorHAnsi" w:hAnsiTheme="minorHAnsi" w:cstheme="minorHAnsi"/>
                <w:sz w:val="20"/>
                <w:szCs w:val="20"/>
              </w:rPr>
              <w:t>Movie</w:t>
            </w:r>
            <w:r>
              <w:rPr>
                <w:rFonts w:asciiTheme="minorHAnsi" w:hAnsiTheme="minorHAnsi" w:cstheme="minorHAnsi"/>
                <w:sz w:val="20"/>
                <w:szCs w:val="20"/>
              </w:rPr>
              <w:t xml:space="preserve"> 1: The True Cost (Andrew Morgan, 2015)</w:t>
            </w:r>
          </w:p>
          <w:p w14:paraId="2C4728CA" w14:textId="77777777" w:rsidR="000F6778" w:rsidRPr="008077E3"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Assessing Environmental Issues: Movie 2:  River Blue (Roger Williams, 2017)</w:t>
            </w:r>
          </w:p>
          <w:p w14:paraId="40F4A9C5" w14:textId="77777777" w:rsidR="000F6778" w:rsidRPr="009732B1" w:rsidRDefault="000F6778" w:rsidP="0038395E">
            <w:pPr>
              <w:pStyle w:val="ListParagraph"/>
              <w:numPr>
                <w:ilvl w:val="0"/>
                <w:numId w:val="5"/>
              </w:numPr>
              <w:rPr>
                <w:rFonts w:asciiTheme="minorHAnsi" w:hAnsiTheme="minorHAnsi" w:cstheme="minorHAnsi"/>
                <w:b/>
                <w:bCs/>
                <w:sz w:val="20"/>
                <w:szCs w:val="20"/>
              </w:rPr>
            </w:pPr>
            <w:r w:rsidRPr="009732B1">
              <w:rPr>
                <w:rFonts w:asciiTheme="minorHAnsi" w:hAnsiTheme="minorHAnsi" w:cstheme="minorHAnsi"/>
                <w:b/>
                <w:bCs/>
                <w:sz w:val="20"/>
                <w:szCs w:val="20"/>
                <w:shd w:val="clear" w:color="auto" w:fill="D9E2F3" w:themeFill="accent1" w:themeFillTint="33"/>
              </w:rPr>
              <w:t>Documentary reflection paper</w:t>
            </w:r>
            <w:r w:rsidRPr="009732B1">
              <w:rPr>
                <w:rFonts w:asciiTheme="minorHAnsi" w:hAnsiTheme="minorHAnsi" w:cstheme="minorHAnsi"/>
                <w:b/>
                <w:bCs/>
                <w:sz w:val="20"/>
                <w:szCs w:val="20"/>
              </w:rPr>
              <w:t xml:space="preserve"> </w:t>
            </w:r>
          </w:p>
        </w:tc>
      </w:tr>
      <w:tr w:rsidR="000F6778" w14:paraId="480E817C" w14:textId="77777777" w:rsidTr="0038395E">
        <w:tc>
          <w:tcPr>
            <w:tcW w:w="4675" w:type="dxa"/>
          </w:tcPr>
          <w:p w14:paraId="7B41FDE8" w14:textId="13F9085C"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lastRenderedPageBreak/>
              <w:t>Week 6 [</w:t>
            </w:r>
            <w:r>
              <w:rPr>
                <w:rFonts w:asciiTheme="minorHAnsi" w:hAnsiTheme="minorHAnsi" w:cstheme="minorHAnsi"/>
                <w:b/>
                <w:bCs/>
                <w:szCs w:val="24"/>
              </w:rPr>
              <w:t xml:space="preserve">February </w:t>
            </w:r>
            <w:r w:rsidR="00FE5C06">
              <w:rPr>
                <w:rFonts w:asciiTheme="minorHAnsi" w:hAnsiTheme="minorHAnsi" w:cstheme="minorHAnsi"/>
                <w:b/>
                <w:bCs/>
                <w:szCs w:val="24"/>
              </w:rPr>
              <w:t>2</w:t>
            </w:r>
            <w:r w:rsidR="005836C9">
              <w:rPr>
                <w:rFonts w:asciiTheme="minorHAnsi" w:hAnsiTheme="minorHAnsi" w:cstheme="minorHAnsi"/>
                <w:b/>
                <w:bCs/>
                <w:szCs w:val="24"/>
              </w:rPr>
              <w:t>1</w:t>
            </w:r>
            <w:r w:rsidRPr="00D250EF">
              <w:rPr>
                <w:rFonts w:asciiTheme="minorHAnsi" w:hAnsiTheme="minorHAnsi" w:cstheme="minorHAnsi"/>
                <w:b/>
                <w:bCs/>
                <w:szCs w:val="24"/>
              </w:rPr>
              <w:t>]</w:t>
            </w:r>
          </w:p>
          <w:p w14:paraId="2DB6AE9C" w14:textId="77777777" w:rsidR="000F6778" w:rsidRPr="00D250EF" w:rsidRDefault="000F6778" w:rsidP="0038395E">
            <w:pPr>
              <w:rPr>
                <w:rFonts w:asciiTheme="minorHAnsi" w:hAnsiTheme="minorHAnsi" w:cstheme="minorHAnsi"/>
                <w:b/>
                <w:bCs/>
                <w:szCs w:val="24"/>
              </w:rPr>
            </w:pPr>
          </w:p>
        </w:tc>
        <w:tc>
          <w:tcPr>
            <w:tcW w:w="4675" w:type="dxa"/>
          </w:tcPr>
          <w:p w14:paraId="54555DEE" w14:textId="77777777" w:rsidR="000F6778" w:rsidRDefault="000F6778" w:rsidP="0038395E">
            <w:pPr>
              <w:jc w:val="center"/>
              <w:rPr>
                <w:rFonts w:asciiTheme="minorHAnsi" w:hAnsiTheme="minorHAnsi" w:cstheme="minorHAnsi"/>
                <w:b/>
                <w:bCs/>
                <w:szCs w:val="24"/>
              </w:rPr>
            </w:pPr>
            <w:r w:rsidRPr="004E7D51">
              <w:rPr>
                <w:rFonts w:asciiTheme="minorHAnsi" w:hAnsiTheme="minorHAnsi" w:cstheme="minorHAnsi"/>
                <w:b/>
                <w:bCs/>
                <w:szCs w:val="24"/>
              </w:rPr>
              <w:t>Module 6</w:t>
            </w:r>
          </w:p>
          <w:p w14:paraId="6A014355" w14:textId="77777777" w:rsidR="000F6778" w:rsidRDefault="000F6778" w:rsidP="0038395E">
            <w:pPr>
              <w:pStyle w:val="ListParagraph"/>
              <w:numPr>
                <w:ilvl w:val="0"/>
                <w:numId w:val="5"/>
              </w:numPr>
              <w:rPr>
                <w:rFonts w:asciiTheme="minorHAnsi" w:hAnsiTheme="minorHAnsi" w:cstheme="minorHAnsi"/>
                <w:sz w:val="20"/>
                <w:szCs w:val="20"/>
              </w:rPr>
            </w:pPr>
            <w:r w:rsidRPr="007F3EC6">
              <w:rPr>
                <w:rFonts w:asciiTheme="minorHAnsi" w:hAnsiTheme="minorHAnsi" w:cstheme="minorHAnsi"/>
                <w:sz w:val="20"/>
                <w:szCs w:val="20"/>
              </w:rPr>
              <w:t>Sustainability framework in the business</w:t>
            </w:r>
          </w:p>
          <w:p w14:paraId="4D8105D8"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Sustainability communication: Public reporting </w:t>
            </w:r>
          </w:p>
          <w:p w14:paraId="69CA13DF" w14:textId="77777777" w:rsidR="000F6778" w:rsidRPr="00E0014E" w:rsidRDefault="000F6778" w:rsidP="0038395E">
            <w:pPr>
              <w:pStyle w:val="ListParagraph"/>
              <w:numPr>
                <w:ilvl w:val="0"/>
                <w:numId w:val="5"/>
              </w:numPr>
              <w:rPr>
                <w:rFonts w:asciiTheme="minorHAnsi" w:hAnsiTheme="minorHAnsi" w:cstheme="minorHAnsi"/>
                <w:b/>
                <w:bCs/>
                <w:sz w:val="20"/>
                <w:szCs w:val="20"/>
              </w:rPr>
            </w:pPr>
            <w:r w:rsidRPr="00E0014E">
              <w:rPr>
                <w:rFonts w:asciiTheme="minorHAnsi" w:hAnsiTheme="minorHAnsi" w:cstheme="minorHAnsi"/>
                <w:b/>
                <w:bCs/>
                <w:sz w:val="20"/>
                <w:szCs w:val="20"/>
              </w:rPr>
              <w:t>Fashion Transparency Index (final project introduction)</w:t>
            </w:r>
          </w:p>
          <w:p w14:paraId="08693B24" w14:textId="77777777" w:rsidR="000F6778" w:rsidRPr="00D250EF" w:rsidRDefault="000F6778" w:rsidP="0038395E">
            <w:pPr>
              <w:pStyle w:val="ListParagraph"/>
              <w:numPr>
                <w:ilvl w:val="0"/>
                <w:numId w:val="5"/>
              </w:numPr>
              <w:rPr>
                <w:rFonts w:asciiTheme="minorHAnsi" w:hAnsiTheme="minorHAnsi" w:cstheme="minorHAnsi"/>
                <w:sz w:val="20"/>
                <w:szCs w:val="20"/>
              </w:rPr>
            </w:pPr>
            <w:r w:rsidRPr="009732B1">
              <w:rPr>
                <w:rFonts w:asciiTheme="minorHAnsi" w:hAnsiTheme="minorHAnsi" w:cstheme="minorHAnsi"/>
                <w:b/>
                <w:bCs/>
                <w:sz w:val="20"/>
                <w:szCs w:val="20"/>
                <w:shd w:val="clear" w:color="auto" w:fill="D9E2F3" w:themeFill="accent1" w:themeFillTint="33"/>
              </w:rPr>
              <w:t>Graded online discussion 2: Ethical Fashion Report</w:t>
            </w:r>
          </w:p>
        </w:tc>
      </w:tr>
      <w:tr w:rsidR="000F6778" w14:paraId="269C9858" w14:textId="77777777" w:rsidTr="0038395E">
        <w:tc>
          <w:tcPr>
            <w:tcW w:w="4675" w:type="dxa"/>
          </w:tcPr>
          <w:p w14:paraId="6F8A4EBB" w14:textId="7C188F8D"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7 [</w:t>
            </w:r>
            <w:r w:rsidR="005836C9">
              <w:rPr>
                <w:rFonts w:asciiTheme="minorHAnsi" w:hAnsiTheme="minorHAnsi" w:cstheme="minorHAnsi"/>
                <w:b/>
                <w:bCs/>
                <w:szCs w:val="24"/>
              </w:rPr>
              <w:t>February 28</w:t>
            </w:r>
            <w:r w:rsidRPr="00D250EF">
              <w:rPr>
                <w:rFonts w:asciiTheme="minorHAnsi" w:hAnsiTheme="minorHAnsi" w:cstheme="minorHAnsi"/>
                <w:b/>
                <w:bCs/>
                <w:szCs w:val="24"/>
              </w:rPr>
              <w:t>]</w:t>
            </w:r>
          </w:p>
          <w:p w14:paraId="27FB5039" w14:textId="77777777" w:rsidR="000F6778" w:rsidRPr="00D250EF" w:rsidRDefault="000F6778" w:rsidP="0038395E">
            <w:pPr>
              <w:rPr>
                <w:rFonts w:asciiTheme="minorHAnsi" w:hAnsiTheme="minorHAnsi" w:cstheme="minorHAnsi"/>
                <w:b/>
                <w:bCs/>
                <w:szCs w:val="24"/>
              </w:rPr>
            </w:pPr>
          </w:p>
        </w:tc>
        <w:tc>
          <w:tcPr>
            <w:tcW w:w="4675" w:type="dxa"/>
            <w:shd w:val="clear" w:color="auto" w:fill="D9E2F3" w:themeFill="accent1" w:themeFillTint="33"/>
          </w:tcPr>
          <w:p w14:paraId="6F4170F2" w14:textId="77777777" w:rsidR="000F6778" w:rsidRDefault="000F6778" w:rsidP="0038395E">
            <w:pPr>
              <w:pStyle w:val="ListParagraph"/>
              <w:ind w:firstLine="0"/>
              <w:jc w:val="center"/>
              <w:rPr>
                <w:rFonts w:asciiTheme="minorHAnsi" w:hAnsiTheme="minorHAnsi" w:cstheme="minorHAnsi"/>
                <w:b/>
                <w:bCs/>
                <w:szCs w:val="24"/>
              </w:rPr>
            </w:pPr>
            <w:r w:rsidRPr="004E7D51">
              <w:rPr>
                <w:rFonts w:asciiTheme="minorHAnsi" w:hAnsiTheme="minorHAnsi" w:cstheme="minorHAnsi"/>
                <w:b/>
                <w:bCs/>
                <w:szCs w:val="24"/>
              </w:rPr>
              <w:t xml:space="preserve">Module </w:t>
            </w:r>
            <w:r>
              <w:rPr>
                <w:rFonts w:asciiTheme="minorHAnsi" w:hAnsiTheme="minorHAnsi" w:cstheme="minorHAnsi"/>
                <w:b/>
                <w:bCs/>
                <w:szCs w:val="24"/>
              </w:rPr>
              <w:t xml:space="preserve">7 </w:t>
            </w:r>
          </w:p>
          <w:p w14:paraId="3C96F6BD" w14:textId="77777777" w:rsidR="000F6778" w:rsidRPr="009732B1" w:rsidRDefault="000F6778" w:rsidP="0038395E">
            <w:pPr>
              <w:pStyle w:val="ListParagraph"/>
              <w:numPr>
                <w:ilvl w:val="0"/>
                <w:numId w:val="5"/>
              </w:numPr>
              <w:rPr>
                <w:rFonts w:asciiTheme="minorHAnsi" w:hAnsiTheme="minorHAnsi" w:cstheme="minorHAnsi"/>
                <w:b/>
                <w:bCs/>
                <w:sz w:val="20"/>
                <w:szCs w:val="20"/>
              </w:rPr>
            </w:pPr>
            <w:r w:rsidRPr="009732B1">
              <w:rPr>
                <w:rFonts w:asciiTheme="minorHAnsi" w:hAnsiTheme="minorHAnsi" w:cstheme="minorHAnsi"/>
                <w:b/>
                <w:bCs/>
                <w:sz w:val="20"/>
                <w:szCs w:val="20"/>
              </w:rPr>
              <w:t xml:space="preserve">Exam 1 </w:t>
            </w:r>
          </w:p>
          <w:p w14:paraId="06849033" w14:textId="77777777" w:rsidR="000F6778" w:rsidRPr="00F41284"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Zoom meeting available </w:t>
            </w:r>
          </w:p>
        </w:tc>
      </w:tr>
      <w:tr w:rsidR="000F6778" w14:paraId="3E56178F" w14:textId="77777777" w:rsidTr="0038395E">
        <w:tc>
          <w:tcPr>
            <w:tcW w:w="4675" w:type="dxa"/>
          </w:tcPr>
          <w:p w14:paraId="608D3B10" w14:textId="2AE03DB7"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8 [</w:t>
            </w:r>
            <w:r>
              <w:rPr>
                <w:rFonts w:asciiTheme="minorHAnsi" w:hAnsiTheme="minorHAnsi" w:cstheme="minorHAnsi"/>
                <w:b/>
                <w:bCs/>
                <w:szCs w:val="24"/>
              </w:rPr>
              <w:t xml:space="preserve">March </w:t>
            </w:r>
            <w:r w:rsidR="005836C9">
              <w:rPr>
                <w:rFonts w:asciiTheme="minorHAnsi" w:hAnsiTheme="minorHAnsi" w:cstheme="minorHAnsi"/>
                <w:b/>
                <w:bCs/>
                <w:szCs w:val="24"/>
              </w:rPr>
              <w:t>7</w:t>
            </w:r>
            <w:r w:rsidRPr="00D250EF">
              <w:rPr>
                <w:rFonts w:asciiTheme="minorHAnsi" w:hAnsiTheme="minorHAnsi" w:cstheme="minorHAnsi"/>
                <w:b/>
                <w:bCs/>
                <w:szCs w:val="24"/>
              </w:rPr>
              <w:t>]</w:t>
            </w:r>
          </w:p>
          <w:p w14:paraId="251FBF83" w14:textId="77777777" w:rsidR="000F6778" w:rsidRPr="00D250EF" w:rsidRDefault="000F6778" w:rsidP="0038395E">
            <w:pPr>
              <w:rPr>
                <w:rFonts w:asciiTheme="minorHAnsi" w:hAnsiTheme="minorHAnsi" w:cstheme="minorHAnsi"/>
                <w:b/>
                <w:bCs/>
                <w:szCs w:val="24"/>
              </w:rPr>
            </w:pPr>
          </w:p>
        </w:tc>
        <w:tc>
          <w:tcPr>
            <w:tcW w:w="4675" w:type="dxa"/>
            <w:shd w:val="clear" w:color="auto" w:fill="auto"/>
          </w:tcPr>
          <w:p w14:paraId="4E02D13E" w14:textId="77777777" w:rsidR="000F6778" w:rsidRDefault="000F6778" w:rsidP="0038395E">
            <w:pPr>
              <w:jc w:val="center"/>
              <w:rPr>
                <w:rFonts w:asciiTheme="minorHAnsi" w:hAnsiTheme="minorHAnsi" w:cstheme="minorHAnsi"/>
                <w:b/>
                <w:bCs/>
                <w:szCs w:val="24"/>
              </w:rPr>
            </w:pPr>
            <w:r w:rsidRPr="004E7D51">
              <w:rPr>
                <w:rFonts w:asciiTheme="minorHAnsi" w:hAnsiTheme="minorHAnsi" w:cstheme="minorHAnsi"/>
                <w:b/>
                <w:bCs/>
                <w:szCs w:val="24"/>
              </w:rPr>
              <w:t xml:space="preserve">Module </w:t>
            </w:r>
            <w:r>
              <w:rPr>
                <w:rFonts w:asciiTheme="minorHAnsi" w:hAnsiTheme="minorHAnsi" w:cstheme="minorHAnsi"/>
                <w:b/>
                <w:bCs/>
                <w:szCs w:val="24"/>
              </w:rPr>
              <w:t>8</w:t>
            </w:r>
          </w:p>
          <w:p w14:paraId="5D220A65" w14:textId="77777777" w:rsidR="000F6778"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Sustainable strategy for the business: Materiality assessment </w:t>
            </w:r>
          </w:p>
          <w:p w14:paraId="7DF59A7B" w14:textId="77777777" w:rsidR="000F6778" w:rsidRPr="007F3EC6" w:rsidRDefault="000F6778" w:rsidP="0038395E">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Case study: Materiality matrix </w:t>
            </w:r>
          </w:p>
          <w:p w14:paraId="52346010" w14:textId="77777777" w:rsidR="000F6778" w:rsidRPr="009732B1" w:rsidRDefault="000F6778" w:rsidP="0038395E">
            <w:pPr>
              <w:pStyle w:val="ListParagraph"/>
              <w:numPr>
                <w:ilvl w:val="0"/>
                <w:numId w:val="5"/>
              </w:numPr>
              <w:rPr>
                <w:rFonts w:asciiTheme="minorHAnsi" w:hAnsiTheme="minorHAnsi" w:cstheme="minorHAnsi"/>
                <w:b/>
                <w:bCs/>
                <w:sz w:val="20"/>
                <w:szCs w:val="20"/>
                <w:u w:val="single"/>
              </w:rPr>
            </w:pPr>
            <w:r w:rsidRPr="00E0014E">
              <w:rPr>
                <w:rFonts w:asciiTheme="minorHAnsi" w:hAnsiTheme="minorHAnsi" w:cstheme="minorHAnsi"/>
                <w:b/>
                <w:bCs/>
                <w:sz w:val="20"/>
                <w:szCs w:val="20"/>
              </w:rPr>
              <w:t>Midterm project introduction: Materiality matrix assignment</w:t>
            </w:r>
            <w:r>
              <w:rPr>
                <w:rFonts w:asciiTheme="minorHAnsi" w:hAnsiTheme="minorHAnsi" w:cstheme="minorHAnsi"/>
                <w:b/>
                <w:bCs/>
                <w:sz w:val="20"/>
                <w:szCs w:val="20"/>
                <w:shd w:val="clear" w:color="auto" w:fill="D9E2F3" w:themeFill="accent1" w:themeFillTint="33"/>
              </w:rPr>
              <w:t xml:space="preserve"> </w:t>
            </w:r>
          </w:p>
        </w:tc>
      </w:tr>
      <w:tr w:rsidR="000F6778" w14:paraId="54F5BEDF" w14:textId="77777777" w:rsidTr="002D0C5B">
        <w:tc>
          <w:tcPr>
            <w:tcW w:w="4675" w:type="dxa"/>
            <w:shd w:val="clear" w:color="auto" w:fill="D0CECE" w:themeFill="background2" w:themeFillShade="E6"/>
          </w:tcPr>
          <w:p w14:paraId="07D2A950" w14:textId="603032F1" w:rsidR="000F6778" w:rsidRPr="00EE7CA2" w:rsidRDefault="000F6778" w:rsidP="0038395E">
            <w:pPr>
              <w:rPr>
                <w:rFonts w:asciiTheme="minorHAnsi" w:hAnsiTheme="minorHAnsi" w:cstheme="minorHAnsi"/>
                <w:b/>
                <w:bCs/>
                <w:szCs w:val="24"/>
              </w:rPr>
            </w:pPr>
            <w:r w:rsidRPr="00EE7CA2">
              <w:rPr>
                <w:rFonts w:asciiTheme="minorHAnsi" w:hAnsiTheme="minorHAnsi" w:cstheme="minorHAnsi"/>
                <w:b/>
                <w:bCs/>
                <w:szCs w:val="24"/>
              </w:rPr>
              <w:t>Week 9 [</w:t>
            </w:r>
            <w:r>
              <w:rPr>
                <w:rFonts w:asciiTheme="minorHAnsi" w:hAnsiTheme="minorHAnsi" w:cstheme="minorHAnsi"/>
                <w:b/>
                <w:bCs/>
                <w:szCs w:val="24"/>
              </w:rPr>
              <w:t xml:space="preserve">March </w:t>
            </w:r>
            <w:r w:rsidR="00FE5C06">
              <w:rPr>
                <w:rFonts w:asciiTheme="minorHAnsi" w:hAnsiTheme="minorHAnsi" w:cstheme="minorHAnsi"/>
                <w:b/>
                <w:bCs/>
                <w:szCs w:val="24"/>
              </w:rPr>
              <w:t>14</w:t>
            </w:r>
            <w:r w:rsidR="002D0C5B">
              <w:rPr>
                <w:rFonts w:asciiTheme="minorHAnsi" w:hAnsiTheme="minorHAnsi" w:cstheme="minorHAnsi"/>
                <w:b/>
                <w:bCs/>
                <w:szCs w:val="24"/>
              </w:rPr>
              <w:t xml:space="preserve"> - 18</w:t>
            </w:r>
            <w:r w:rsidRPr="00EE7CA2">
              <w:rPr>
                <w:rFonts w:asciiTheme="minorHAnsi" w:hAnsiTheme="minorHAnsi" w:cstheme="minorHAnsi"/>
                <w:b/>
                <w:bCs/>
                <w:szCs w:val="24"/>
              </w:rPr>
              <w:t>]</w:t>
            </w:r>
          </w:p>
          <w:p w14:paraId="37B605CE" w14:textId="77777777" w:rsidR="000F6778" w:rsidRPr="00EE7CA2" w:rsidRDefault="000F6778" w:rsidP="0038395E">
            <w:pPr>
              <w:rPr>
                <w:rFonts w:asciiTheme="minorHAnsi" w:hAnsiTheme="minorHAnsi" w:cstheme="minorHAnsi"/>
                <w:b/>
                <w:bCs/>
                <w:szCs w:val="24"/>
              </w:rPr>
            </w:pPr>
          </w:p>
        </w:tc>
        <w:tc>
          <w:tcPr>
            <w:tcW w:w="4675" w:type="dxa"/>
            <w:shd w:val="clear" w:color="auto" w:fill="D0CECE" w:themeFill="background2" w:themeFillShade="E6"/>
          </w:tcPr>
          <w:p w14:paraId="31B3ACB7" w14:textId="26AC242D" w:rsidR="000F6778" w:rsidRPr="002D0C5B" w:rsidRDefault="002D0C5B" w:rsidP="002D0C5B">
            <w:pPr>
              <w:jc w:val="center"/>
              <w:rPr>
                <w:rFonts w:asciiTheme="minorHAnsi" w:hAnsiTheme="minorHAnsi" w:cstheme="minorHAnsi"/>
                <w:szCs w:val="24"/>
              </w:rPr>
            </w:pPr>
            <w:r>
              <w:rPr>
                <w:rFonts w:asciiTheme="minorHAnsi" w:hAnsiTheme="minorHAnsi" w:cstheme="minorHAnsi"/>
                <w:b/>
                <w:bCs/>
                <w:szCs w:val="24"/>
              </w:rPr>
              <w:t xml:space="preserve">Spring Break </w:t>
            </w:r>
          </w:p>
        </w:tc>
      </w:tr>
      <w:tr w:rsidR="000F6778" w14:paraId="1CC62234" w14:textId="77777777" w:rsidTr="0038395E">
        <w:tc>
          <w:tcPr>
            <w:tcW w:w="4675" w:type="dxa"/>
          </w:tcPr>
          <w:p w14:paraId="72A85B68" w14:textId="2E4D7F6F"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10 [</w:t>
            </w:r>
            <w:r>
              <w:rPr>
                <w:rFonts w:asciiTheme="minorHAnsi" w:hAnsiTheme="minorHAnsi" w:cstheme="minorHAnsi"/>
                <w:b/>
                <w:bCs/>
                <w:szCs w:val="24"/>
              </w:rPr>
              <w:t xml:space="preserve">March </w:t>
            </w:r>
            <w:r w:rsidR="00FE5C06">
              <w:rPr>
                <w:rFonts w:asciiTheme="minorHAnsi" w:hAnsiTheme="minorHAnsi" w:cstheme="minorHAnsi"/>
                <w:b/>
                <w:bCs/>
                <w:szCs w:val="24"/>
              </w:rPr>
              <w:t>21</w:t>
            </w:r>
            <w:r w:rsidRPr="00D250EF">
              <w:rPr>
                <w:rFonts w:asciiTheme="minorHAnsi" w:hAnsiTheme="minorHAnsi" w:cstheme="minorHAnsi"/>
                <w:b/>
                <w:bCs/>
                <w:szCs w:val="24"/>
              </w:rPr>
              <w:t>]</w:t>
            </w:r>
          </w:p>
          <w:p w14:paraId="3FC7A249" w14:textId="77777777" w:rsidR="000F6778" w:rsidRPr="00D250EF" w:rsidRDefault="000F6778" w:rsidP="0038395E">
            <w:pPr>
              <w:ind w:left="0" w:firstLine="0"/>
              <w:rPr>
                <w:rFonts w:asciiTheme="minorHAnsi" w:hAnsiTheme="minorHAnsi" w:cstheme="minorHAnsi"/>
                <w:b/>
                <w:bCs/>
                <w:szCs w:val="24"/>
              </w:rPr>
            </w:pPr>
          </w:p>
        </w:tc>
        <w:tc>
          <w:tcPr>
            <w:tcW w:w="4675" w:type="dxa"/>
          </w:tcPr>
          <w:p w14:paraId="1219B567" w14:textId="77777777" w:rsidR="002D0C5B" w:rsidRPr="00EE7CA2" w:rsidRDefault="002D0C5B" w:rsidP="002D0C5B">
            <w:pPr>
              <w:jc w:val="center"/>
              <w:rPr>
                <w:rFonts w:asciiTheme="minorHAnsi" w:hAnsiTheme="minorHAnsi" w:cstheme="minorHAnsi"/>
                <w:b/>
                <w:bCs/>
                <w:szCs w:val="24"/>
              </w:rPr>
            </w:pPr>
            <w:r w:rsidRPr="00EE7CA2">
              <w:rPr>
                <w:rFonts w:asciiTheme="minorHAnsi" w:hAnsiTheme="minorHAnsi" w:cstheme="minorHAnsi"/>
                <w:b/>
                <w:bCs/>
                <w:szCs w:val="24"/>
              </w:rPr>
              <w:t>Module 9</w:t>
            </w:r>
          </w:p>
          <w:p w14:paraId="7F50DC66" w14:textId="77777777" w:rsidR="002D0C5B" w:rsidRPr="00E0014E" w:rsidRDefault="002D0C5B" w:rsidP="002D0C5B">
            <w:pPr>
              <w:pStyle w:val="ListParagraph"/>
              <w:numPr>
                <w:ilvl w:val="0"/>
                <w:numId w:val="5"/>
              </w:numPr>
              <w:shd w:val="clear" w:color="auto" w:fill="D9E2F3" w:themeFill="accent1" w:themeFillTint="33"/>
              <w:rPr>
                <w:rFonts w:asciiTheme="minorHAnsi" w:hAnsiTheme="minorHAnsi" w:cstheme="minorHAnsi"/>
                <w:szCs w:val="24"/>
              </w:rPr>
            </w:pPr>
            <w:r>
              <w:rPr>
                <w:rFonts w:asciiTheme="minorHAnsi" w:hAnsiTheme="minorHAnsi" w:cstheme="minorHAnsi"/>
                <w:b/>
                <w:bCs/>
                <w:sz w:val="20"/>
                <w:szCs w:val="20"/>
                <w:shd w:val="clear" w:color="auto" w:fill="D9E2F3" w:themeFill="accent1" w:themeFillTint="33"/>
              </w:rPr>
              <w:t xml:space="preserve">Midterm project: </w:t>
            </w:r>
            <w:r w:rsidRPr="009732B1">
              <w:rPr>
                <w:rFonts w:asciiTheme="minorHAnsi" w:hAnsiTheme="minorHAnsi" w:cstheme="minorHAnsi"/>
                <w:b/>
                <w:bCs/>
                <w:sz w:val="20"/>
                <w:szCs w:val="20"/>
                <w:shd w:val="clear" w:color="auto" w:fill="D9E2F3" w:themeFill="accent1" w:themeFillTint="33"/>
              </w:rPr>
              <w:t>Materiality matrix assignment</w:t>
            </w:r>
            <w:r>
              <w:rPr>
                <w:rFonts w:asciiTheme="minorHAnsi" w:hAnsiTheme="minorHAnsi" w:cstheme="minorHAnsi"/>
                <w:b/>
                <w:bCs/>
                <w:sz w:val="20"/>
                <w:szCs w:val="20"/>
                <w:shd w:val="clear" w:color="auto" w:fill="D9E2F3" w:themeFill="accent1" w:themeFillTint="33"/>
              </w:rPr>
              <w:t xml:space="preserve"> submission </w:t>
            </w:r>
          </w:p>
          <w:p w14:paraId="7DE03109" w14:textId="5C2426CB" w:rsidR="000F6778" w:rsidRPr="008209D7" w:rsidRDefault="002D0C5B" w:rsidP="002D0C5B">
            <w:pPr>
              <w:pStyle w:val="ListParagraph"/>
              <w:numPr>
                <w:ilvl w:val="0"/>
                <w:numId w:val="5"/>
              </w:numPr>
              <w:shd w:val="clear" w:color="auto" w:fill="D9E2F3" w:themeFill="accent1" w:themeFillTint="33"/>
              <w:rPr>
                <w:rFonts w:cstheme="minorHAnsi"/>
                <w:sz w:val="20"/>
                <w:szCs w:val="20"/>
              </w:rPr>
            </w:pPr>
            <w:r w:rsidRPr="00EE7CA2">
              <w:rPr>
                <w:rFonts w:asciiTheme="minorHAnsi" w:hAnsiTheme="minorHAnsi" w:cstheme="minorHAnsi"/>
                <w:b/>
                <w:bCs/>
                <w:sz w:val="20"/>
                <w:szCs w:val="20"/>
              </w:rPr>
              <w:t>Extra credit activity</w:t>
            </w:r>
            <w:r>
              <w:rPr>
                <w:rFonts w:asciiTheme="minorHAnsi" w:hAnsiTheme="minorHAnsi" w:cstheme="minorHAnsi"/>
                <w:b/>
                <w:bCs/>
                <w:sz w:val="20"/>
                <w:szCs w:val="20"/>
              </w:rPr>
              <w:t xml:space="preserve"> introduced</w:t>
            </w:r>
          </w:p>
        </w:tc>
      </w:tr>
      <w:tr w:rsidR="000F6778" w14:paraId="467E5AC3" w14:textId="77777777" w:rsidTr="0038395E">
        <w:tc>
          <w:tcPr>
            <w:tcW w:w="4675" w:type="dxa"/>
          </w:tcPr>
          <w:p w14:paraId="781AE926" w14:textId="23E48CF0"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11 [</w:t>
            </w:r>
            <w:r>
              <w:rPr>
                <w:rFonts w:asciiTheme="minorHAnsi" w:hAnsiTheme="minorHAnsi" w:cstheme="minorHAnsi"/>
                <w:b/>
                <w:bCs/>
                <w:szCs w:val="24"/>
              </w:rPr>
              <w:t>March 2</w:t>
            </w:r>
            <w:r w:rsidR="00FE5C06">
              <w:rPr>
                <w:rFonts w:asciiTheme="minorHAnsi" w:hAnsiTheme="minorHAnsi" w:cstheme="minorHAnsi"/>
                <w:b/>
                <w:bCs/>
                <w:szCs w:val="24"/>
              </w:rPr>
              <w:t>8</w:t>
            </w:r>
            <w:r w:rsidRPr="00D250EF">
              <w:rPr>
                <w:rFonts w:asciiTheme="minorHAnsi" w:hAnsiTheme="minorHAnsi" w:cstheme="minorHAnsi"/>
                <w:b/>
                <w:bCs/>
                <w:szCs w:val="24"/>
              </w:rPr>
              <w:t>]</w:t>
            </w:r>
          </w:p>
          <w:p w14:paraId="3B6F42DA" w14:textId="77777777" w:rsidR="000F6778" w:rsidRPr="00D250EF" w:rsidRDefault="000F6778" w:rsidP="0038395E">
            <w:pPr>
              <w:rPr>
                <w:rFonts w:asciiTheme="minorHAnsi" w:hAnsiTheme="minorHAnsi" w:cstheme="minorHAnsi"/>
                <w:b/>
                <w:bCs/>
                <w:szCs w:val="24"/>
              </w:rPr>
            </w:pPr>
          </w:p>
        </w:tc>
        <w:tc>
          <w:tcPr>
            <w:tcW w:w="4675" w:type="dxa"/>
          </w:tcPr>
          <w:p w14:paraId="66A2937D" w14:textId="77777777" w:rsidR="002D0C5B" w:rsidRPr="0010649C" w:rsidRDefault="002D0C5B" w:rsidP="002D0C5B">
            <w:pPr>
              <w:jc w:val="center"/>
              <w:rPr>
                <w:rFonts w:asciiTheme="minorHAnsi" w:hAnsiTheme="minorHAnsi" w:cstheme="minorHAnsi"/>
                <w:b/>
                <w:bCs/>
                <w:szCs w:val="24"/>
              </w:rPr>
            </w:pPr>
            <w:r w:rsidRPr="0010649C">
              <w:rPr>
                <w:rFonts w:asciiTheme="minorHAnsi" w:hAnsiTheme="minorHAnsi" w:cstheme="minorHAnsi"/>
                <w:b/>
                <w:bCs/>
                <w:szCs w:val="24"/>
              </w:rPr>
              <w:t xml:space="preserve">Module </w:t>
            </w:r>
            <w:r>
              <w:rPr>
                <w:rFonts w:asciiTheme="minorHAnsi" w:hAnsiTheme="minorHAnsi" w:cstheme="minorHAnsi"/>
                <w:b/>
                <w:bCs/>
                <w:szCs w:val="24"/>
              </w:rPr>
              <w:t>10</w:t>
            </w:r>
          </w:p>
          <w:p w14:paraId="0601155B" w14:textId="77777777" w:rsidR="002D0C5B" w:rsidRPr="0010649C"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Sustainability </w:t>
            </w:r>
            <w:r w:rsidRPr="0010649C">
              <w:rPr>
                <w:rFonts w:asciiTheme="minorHAnsi" w:hAnsiTheme="minorHAnsi" w:cstheme="minorHAnsi"/>
                <w:sz w:val="20"/>
                <w:szCs w:val="20"/>
              </w:rPr>
              <w:t xml:space="preserve">Barriers and Drivers </w:t>
            </w:r>
          </w:p>
          <w:p w14:paraId="729CE998" w14:textId="77777777" w:rsidR="002D0C5B" w:rsidRDefault="002D0C5B" w:rsidP="002D0C5B">
            <w:pPr>
              <w:pStyle w:val="ListParagraph"/>
              <w:numPr>
                <w:ilvl w:val="0"/>
                <w:numId w:val="5"/>
              </w:numPr>
              <w:rPr>
                <w:rFonts w:asciiTheme="minorHAnsi" w:hAnsiTheme="minorHAnsi" w:cstheme="minorHAnsi"/>
                <w:sz w:val="20"/>
                <w:szCs w:val="20"/>
              </w:rPr>
            </w:pPr>
            <w:r w:rsidRPr="0010649C">
              <w:rPr>
                <w:rFonts w:asciiTheme="minorHAnsi" w:hAnsiTheme="minorHAnsi" w:cstheme="minorHAnsi"/>
                <w:sz w:val="20"/>
                <w:szCs w:val="20"/>
              </w:rPr>
              <w:t>Mechanism for driving behavioral change</w:t>
            </w:r>
            <w:r>
              <w:rPr>
                <w:rFonts w:asciiTheme="minorHAnsi" w:hAnsiTheme="minorHAnsi" w:cstheme="minorHAnsi"/>
                <w:sz w:val="20"/>
                <w:szCs w:val="20"/>
              </w:rPr>
              <w:t xml:space="preserve">: </w:t>
            </w:r>
            <w:r w:rsidRPr="0010649C">
              <w:rPr>
                <w:rFonts w:asciiTheme="minorHAnsi" w:hAnsiTheme="minorHAnsi" w:cstheme="minorHAnsi"/>
                <w:sz w:val="20"/>
                <w:szCs w:val="20"/>
              </w:rPr>
              <w:t xml:space="preserve">Regulatory trends and policies </w:t>
            </w:r>
          </w:p>
          <w:p w14:paraId="1312777B" w14:textId="46EDF3A7" w:rsidR="000F6778" w:rsidRPr="002D0C5B" w:rsidRDefault="002D0C5B" w:rsidP="002D0C5B">
            <w:pPr>
              <w:pStyle w:val="ListParagraph"/>
              <w:numPr>
                <w:ilvl w:val="0"/>
                <w:numId w:val="5"/>
              </w:numPr>
              <w:shd w:val="clear" w:color="auto" w:fill="D9E2F3" w:themeFill="accent1" w:themeFillTint="33"/>
              <w:rPr>
                <w:rFonts w:asciiTheme="minorHAnsi" w:hAnsiTheme="minorHAnsi" w:cstheme="minorHAnsi"/>
                <w:b/>
                <w:bCs/>
                <w:sz w:val="20"/>
                <w:szCs w:val="20"/>
              </w:rPr>
            </w:pPr>
            <w:r w:rsidRPr="00F36F8C">
              <w:rPr>
                <w:rFonts w:asciiTheme="minorHAnsi" w:hAnsiTheme="minorHAnsi" w:cstheme="minorHAnsi"/>
                <w:b/>
                <w:bCs/>
                <w:sz w:val="20"/>
                <w:szCs w:val="20"/>
              </w:rPr>
              <w:t>Quiz 4</w:t>
            </w:r>
            <w:r>
              <w:rPr>
                <w:rFonts w:asciiTheme="minorHAnsi" w:hAnsiTheme="minorHAnsi" w:cstheme="minorHAnsi"/>
                <w:b/>
                <w:bCs/>
                <w:sz w:val="20"/>
                <w:szCs w:val="20"/>
              </w:rPr>
              <w:t xml:space="preserve">: Materiality and Sustainability Communication </w:t>
            </w:r>
          </w:p>
        </w:tc>
      </w:tr>
      <w:tr w:rsidR="000F6778" w14:paraId="7FC953F3" w14:textId="77777777" w:rsidTr="0038395E">
        <w:tc>
          <w:tcPr>
            <w:tcW w:w="4675" w:type="dxa"/>
          </w:tcPr>
          <w:p w14:paraId="786CC3B4" w14:textId="7F10498D"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12 [</w:t>
            </w:r>
            <w:r w:rsidR="00FE5C06">
              <w:rPr>
                <w:rFonts w:asciiTheme="minorHAnsi" w:hAnsiTheme="minorHAnsi" w:cstheme="minorHAnsi"/>
                <w:b/>
                <w:bCs/>
                <w:szCs w:val="24"/>
              </w:rPr>
              <w:t>April 4</w:t>
            </w:r>
            <w:r w:rsidRPr="00D250EF">
              <w:rPr>
                <w:rFonts w:asciiTheme="minorHAnsi" w:hAnsiTheme="minorHAnsi" w:cstheme="minorHAnsi"/>
                <w:b/>
                <w:bCs/>
                <w:szCs w:val="24"/>
              </w:rPr>
              <w:t>]</w:t>
            </w:r>
          </w:p>
          <w:p w14:paraId="7F9CBA8F" w14:textId="77777777" w:rsidR="000F6778" w:rsidRPr="00D250EF" w:rsidRDefault="000F6778" w:rsidP="0038395E">
            <w:pPr>
              <w:rPr>
                <w:rFonts w:asciiTheme="minorHAnsi" w:hAnsiTheme="minorHAnsi" w:cstheme="minorHAnsi"/>
                <w:b/>
                <w:bCs/>
                <w:szCs w:val="24"/>
              </w:rPr>
            </w:pPr>
          </w:p>
        </w:tc>
        <w:tc>
          <w:tcPr>
            <w:tcW w:w="4675" w:type="dxa"/>
          </w:tcPr>
          <w:p w14:paraId="0D9546EB" w14:textId="77777777" w:rsidR="002D0C5B" w:rsidRPr="002A4FDD" w:rsidRDefault="000F6778" w:rsidP="002D0C5B">
            <w:pPr>
              <w:jc w:val="center"/>
              <w:rPr>
                <w:rFonts w:asciiTheme="minorHAnsi" w:hAnsiTheme="minorHAnsi" w:cstheme="minorHAnsi"/>
                <w:b/>
                <w:bCs/>
                <w:szCs w:val="24"/>
              </w:rPr>
            </w:pPr>
            <w:r>
              <w:rPr>
                <w:rFonts w:asciiTheme="minorHAnsi" w:hAnsiTheme="minorHAnsi" w:cstheme="minorHAnsi"/>
                <w:b/>
                <w:bCs/>
                <w:color w:val="000000" w:themeColor="text1"/>
                <w:sz w:val="20"/>
                <w:szCs w:val="20"/>
                <w:shd w:val="clear" w:color="auto" w:fill="D9E2F3" w:themeFill="accent1" w:themeFillTint="33"/>
              </w:rPr>
              <w:t xml:space="preserve"> </w:t>
            </w:r>
            <w:r w:rsidR="002D0C5B" w:rsidRPr="002A4FDD">
              <w:rPr>
                <w:rFonts w:asciiTheme="minorHAnsi" w:hAnsiTheme="minorHAnsi" w:cstheme="minorHAnsi"/>
                <w:b/>
                <w:bCs/>
                <w:szCs w:val="24"/>
              </w:rPr>
              <w:t>Module 1</w:t>
            </w:r>
            <w:r w:rsidR="002D0C5B">
              <w:rPr>
                <w:rFonts w:asciiTheme="minorHAnsi" w:hAnsiTheme="minorHAnsi" w:cstheme="minorHAnsi"/>
                <w:b/>
                <w:bCs/>
                <w:szCs w:val="24"/>
              </w:rPr>
              <w:t>1</w:t>
            </w:r>
          </w:p>
          <w:p w14:paraId="32CE6DB7" w14:textId="77777777" w:rsidR="002D0C5B" w:rsidRPr="00CD06FC"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Sustainable </w:t>
            </w:r>
            <w:r w:rsidRPr="00CD06FC">
              <w:rPr>
                <w:rFonts w:asciiTheme="minorHAnsi" w:hAnsiTheme="minorHAnsi" w:cstheme="minorHAnsi"/>
                <w:sz w:val="20"/>
                <w:szCs w:val="20"/>
              </w:rPr>
              <w:t>Standards &amp; Certifications</w:t>
            </w:r>
          </w:p>
          <w:p w14:paraId="3453DA7D" w14:textId="77777777" w:rsidR="002D0C5B" w:rsidRDefault="002D0C5B" w:rsidP="002D0C5B">
            <w:pPr>
              <w:pStyle w:val="ListParagraph"/>
              <w:numPr>
                <w:ilvl w:val="0"/>
                <w:numId w:val="5"/>
              </w:numPr>
              <w:rPr>
                <w:rFonts w:asciiTheme="minorHAnsi" w:hAnsiTheme="minorHAnsi" w:cstheme="minorHAnsi"/>
                <w:sz w:val="20"/>
                <w:szCs w:val="20"/>
              </w:rPr>
            </w:pPr>
            <w:r w:rsidRPr="0010649C">
              <w:rPr>
                <w:rFonts w:asciiTheme="minorHAnsi" w:hAnsiTheme="minorHAnsi" w:cstheme="minorHAnsi"/>
                <w:sz w:val="20"/>
                <w:szCs w:val="20"/>
              </w:rPr>
              <w:t xml:space="preserve">Product labeling </w:t>
            </w:r>
            <w:r>
              <w:rPr>
                <w:rFonts w:asciiTheme="minorHAnsi" w:hAnsiTheme="minorHAnsi" w:cstheme="minorHAnsi"/>
                <w:sz w:val="20"/>
                <w:szCs w:val="20"/>
              </w:rPr>
              <w:t>(certified vs value labeling)</w:t>
            </w:r>
          </w:p>
          <w:p w14:paraId="6E8502CD" w14:textId="0FF1B6CE" w:rsidR="000F6778" w:rsidRPr="002A4FDD" w:rsidRDefault="002D0C5B" w:rsidP="002D0C5B">
            <w:pPr>
              <w:pStyle w:val="ListParagraph"/>
              <w:numPr>
                <w:ilvl w:val="0"/>
                <w:numId w:val="5"/>
              </w:numPr>
              <w:rPr>
                <w:rFonts w:asciiTheme="minorHAnsi" w:hAnsiTheme="minorHAnsi" w:cstheme="minorHAnsi"/>
                <w:sz w:val="20"/>
                <w:szCs w:val="20"/>
              </w:rPr>
            </w:pPr>
            <w:r w:rsidRPr="00F36F8C">
              <w:rPr>
                <w:rFonts w:asciiTheme="minorHAnsi" w:hAnsiTheme="minorHAnsi" w:cstheme="minorHAnsi"/>
                <w:b/>
                <w:bCs/>
                <w:sz w:val="20"/>
                <w:szCs w:val="20"/>
                <w:shd w:val="clear" w:color="auto" w:fill="D9E2F3" w:themeFill="accent1" w:themeFillTint="33"/>
              </w:rPr>
              <w:t>Graded online discussion number 3: Product safety</w:t>
            </w:r>
          </w:p>
        </w:tc>
      </w:tr>
      <w:tr w:rsidR="000F6778" w14:paraId="5A4B8F78" w14:textId="77777777" w:rsidTr="0038395E">
        <w:tc>
          <w:tcPr>
            <w:tcW w:w="4675" w:type="dxa"/>
          </w:tcPr>
          <w:p w14:paraId="69A69D9E" w14:textId="2609FAD6"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13 [</w:t>
            </w:r>
            <w:r>
              <w:rPr>
                <w:rFonts w:asciiTheme="minorHAnsi" w:hAnsiTheme="minorHAnsi" w:cstheme="minorHAnsi"/>
                <w:b/>
                <w:bCs/>
                <w:szCs w:val="24"/>
              </w:rPr>
              <w:t xml:space="preserve">April </w:t>
            </w:r>
            <w:r w:rsidR="00FE5C06">
              <w:rPr>
                <w:rFonts w:asciiTheme="minorHAnsi" w:hAnsiTheme="minorHAnsi" w:cstheme="minorHAnsi"/>
                <w:b/>
                <w:bCs/>
                <w:szCs w:val="24"/>
              </w:rPr>
              <w:t>11</w:t>
            </w:r>
            <w:r w:rsidRPr="00D250EF">
              <w:rPr>
                <w:rFonts w:asciiTheme="minorHAnsi" w:hAnsiTheme="minorHAnsi" w:cstheme="minorHAnsi"/>
                <w:b/>
                <w:bCs/>
                <w:szCs w:val="24"/>
              </w:rPr>
              <w:t>]</w:t>
            </w:r>
          </w:p>
          <w:p w14:paraId="37F9987B" w14:textId="77777777" w:rsidR="000F6778" w:rsidRPr="00D250EF" w:rsidRDefault="000F6778" w:rsidP="0038395E">
            <w:pPr>
              <w:rPr>
                <w:rFonts w:asciiTheme="minorHAnsi" w:hAnsiTheme="minorHAnsi" w:cstheme="minorHAnsi"/>
                <w:b/>
                <w:bCs/>
                <w:szCs w:val="24"/>
              </w:rPr>
            </w:pPr>
          </w:p>
        </w:tc>
        <w:tc>
          <w:tcPr>
            <w:tcW w:w="4675" w:type="dxa"/>
          </w:tcPr>
          <w:p w14:paraId="3FEE9E8A" w14:textId="77777777" w:rsidR="002D0C5B" w:rsidRDefault="002D0C5B" w:rsidP="002D0C5B">
            <w:pPr>
              <w:jc w:val="center"/>
              <w:rPr>
                <w:rFonts w:asciiTheme="minorHAnsi" w:hAnsiTheme="minorHAnsi" w:cstheme="minorHAnsi"/>
                <w:b/>
                <w:bCs/>
                <w:sz w:val="20"/>
                <w:szCs w:val="20"/>
              </w:rPr>
            </w:pPr>
            <w:r w:rsidRPr="002A4FDD">
              <w:rPr>
                <w:rFonts w:asciiTheme="minorHAnsi" w:hAnsiTheme="minorHAnsi" w:cstheme="minorHAnsi"/>
                <w:b/>
                <w:bCs/>
                <w:szCs w:val="24"/>
              </w:rPr>
              <w:t>Module 1</w:t>
            </w:r>
            <w:r>
              <w:rPr>
                <w:rFonts w:asciiTheme="minorHAnsi" w:hAnsiTheme="minorHAnsi" w:cstheme="minorHAnsi"/>
                <w:b/>
                <w:bCs/>
                <w:szCs w:val="24"/>
              </w:rPr>
              <w:t>2</w:t>
            </w:r>
          </w:p>
          <w:p w14:paraId="4044F71D" w14:textId="77777777" w:rsidR="002D0C5B" w:rsidRPr="003D1DF7"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T&amp;A Consumption: Negative Impacts </w:t>
            </w:r>
          </w:p>
          <w:p w14:paraId="30C8EB5A" w14:textId="77777777" w:rsidR="002D0C5B" w:rsidRPr="00593AAF" w:rsidRDefault="002D0C5B" w:rsidP="002D0C5B">
            <w:pPr>
              <w:pStyle w:val="ListParagraph"/>
              <w:numPr>
                <w:ilvl w:val="0"/>
                <w:numId w:val="5"/>
              </w:numPr>
              <w:rPr>
                <w:rFonts w:asciiTheme="minorHAnsi" w:hAnsiTheme="minorHAnsi" w:cstheme="minorHAnsi"/>
                <w:sz w:val="20"/>
                <w:szCs w:val="20"/>
              </w:rPr>
            </w:pPr>
            <w:r w:rsidRPr="00593AAF">
              <w:rPr>
                <w:rFonts w:asciiTheme="minorHAnsi" w:hAnsiTheme="minorHAnsi" w:cstheme="minorHAnsi"/>
                <w:sz w:val="20"/>
                <w:szCs w:val="20"/>
              </w:rPr>
              <w:t>Circular</w:t>
            </w:r>
            <w:r>
              <w:rPr>
                <w:rFonts w:asciiTheme="minorHAnsi" w:hAnsiTheme="minorHAnsi" w:cstheme="minorHAnsi"/>
                <w:sz w:val="20"/>
                <w:szCs w:val="20"/>
              </w:rPr>
              <w:t xml:space="preserve">ity versus linearity </w:t>
            </w:r>
            <w:r w:rsidRPr="00593AAF">
              <w:rPr>
                <w:rFonts w:asciiTheme="minorHAnsi" w:hAnsiTheme="minorHAnsi" w:cstheme="minorHAnsi"/>
                <w:sz w:val="20"/>
                <w:szCs w:val="20"/>
              </w:rPr>
              <w:t xml:space="preserve">  </w:t>
            </w:r>
          </w:p>
          <w:p w14:paraId="26F9B10A" w14:textId="77777777" w:rsidR="002D0C5B"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Sustainable</w:t>
            </w:r>
            <w:r w:rsidRPr="00593AAF">
              <w:rPr>
                <w:rFonts w:asciiTheme="minorHAnsi" w:hAnsiTheme="minorHAnsi" w:cstheme="minorHAnsi"/>
                <w:sz w:val="20"/>
                <w:szCs w:val="20"/>
              </w:rPr>
              <w:t xml:space="preserve"> textiles</w:t>
            </w:r>
            <w:r>
              <w:rPr>
                <w:rFonts w:asciiTheme="minorHAnsi" w:hAnsiTheme="minorHAnsi" w:cstheme="minorHAnsi"/>
                <w:sz w:val="20"/>
                <w:szCs w:val="20"/>
              </w:rPr>
              <w:t xml:space="preserve"> and processes</w:t>
            </w:r>
            <w:r>
              <w:rPr>
                <w:rFonts w:cstheme="minorHAnsi"/>
                <w:sz w:val="20"/>
                <w:szCs w:val="20"/>
              </w:rPr>
              <w:t xml:space="preserve">: </w:t>
            </w:r>
            <w:r w:rsidRPr="003D1DF7">
              <w:rPr>
                <w:rFonts w:asciiTheme="minorHAnsi" w:hAnsiTheme="minorHAnsi" w:cstheme="minorHAnsi"/>
                <w:sz w:val="20"/>
                <w:szCs w:val="20"/>
              </w:rPr>
              <w:t>current</w:t>
            </w:r>
            <w:r>
              <w:rPr>
                <w:rFonts w:asciiTheme="minorHAnsi" w:hAnsiTheme="minorHAnsi" w:cstheme="minorHAnsi"/>
                <w:sz w:val="20"/>
                <w:szCs w:val="20"/>
              </w:rPr>
              <w:t xml:space="preserve"> solutions</w:t>
            </w:r>
            <w:r w:rsidRPr="003D1DF7">
              <w:rPr>
                <w:rFonts w:asciiTheme="minorHAnsi" w:hAnsiTheme="minorHAnsi" w:cstheme="minorHAnsi"/>
                <w:sz w:val="20"/>
                <w:szCs w:val="20"/>
              </w:rPr>
              <w:t xml:space="preserve"> </w:t>
            </w:r>
            <w:r>
              <w:rPr>
                <w:rFonts w:asciiTheme="minorHAnsi" w:hAnsiTheme="minorHAnsi" w:cstheme="minorHAnsi"/>
                <w:sz w:val="20"/>
                <w:szCs w:val="20"/>
              </w:rPr>
              <w:t>for textiles, dying and water usage</w:t>
            </w:r>
          </w:p>
          <w:p w14:paraId="06007315" w14:textId="5409A233" w:rsidR="000F6778" w:rsidRPr="00F36F8C" w:rsidRDefault="002D0C5B" w:rsidP="002D0C5B">
            <w:pPr>
              <w:pStyle w:val="ListParagraph"/>
              <w:numPr>
                <w:ilvl w:val="0"/>
                <w:numId w:val="5"/>
              </w:numPr>
              <w:rPr>
                <w:rFonts w:asciiTheme="minorHAnsi" w:hAnsiTheme="minorHAnsi" w:cstheme="minorHAnsi"/>
                <w:b/>
                <w:bCs/>
                <w:sz w:val="20"/>
                <w:szCs w:val="20"/>
              </w:rPr>
            </w:pPr>
            <w:r w:rsidRPr="00F36F8C">
              <w:rPr>
                <w:rFonts w:asciiTheme="minorHAnsi" w:hAnsiTheme="minorHAnsi" w:cstheme="minorHAnsi"/>
                <w:b/>
                <w:bCs/>
                <w:color w:val="000000" w:themeColor="text1"/>
                <w:sz w:val="20"/>
                <w:szCs w:val="20"/>
                <w:shd w:val="clear" w:color="auto" w:fill="D9E2F3" w:themeFill="accent1" w:themeFillTint="33"/>
              </w:rPr>
              <w:t xml:space="preserve">Quiz </w:t>
            </w:r>
            <w:r>
              <w:rPr>
                <w:rFonts w:asciiTheme="minorHAnsi" w:hAnsiTheme="minorHAnsi" w:cstheme="minorHAnsi"/>
                <w:b/>
                <w:bCs/>
                <w:color w:val="000000" w:themeColor="text1"/>
                <w:sz w:val="20"/>
                <w:szCs w:val="20"/>
                <w:shd w:val="clear" w:color="auto" w:fill="D9E2F3" w:themeFill="accent1" w:themeFillTint="33"/>
              </w:rPr>
              <w:t>5: Sustainable Consumption</w:t>
            </w:r>
          </w:p>
        </w:tc>
      </w:tr>
      <w:tr w:rsidR="000F6778" w14:paraId="6553F897" w14:textId="77777777" w:rsidTr="0038395E">
        <w:tc>
          <w:tcPr>
            <w:tcW w:w="4675" w:type="dxa"/>
          </w:tcPr>
          <w:p w14:paraId="1FCBDA31" w14:textId="662295C8"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14 [</w:t>
            </w:r>
            <w:r>
              <w:rPr>
                <w:rFonts w:asciiTheme="minorHAnsi" w:hAnsiTheme="minorHAnsi" w:cstheme="minorHAnsi"/>
                <w:b/>
                <w:bCs/>
                <w:szCs w:val="24"/>
              </w:rPr>
              <w:t>April 1</w:t>
            </w:r>
            <w:r w:rsidR="00FE5C06">
              <w:rPr>
                <w:rFonts w:asciiTheme="minorHAnsi" w:hAnsiTheme="minorHAnsi" w:cstheme="minorHAnsi"/>
                <w:b/>
                <w:bCs/>
                <w:szCs w:val="24"/>
              </w:rPr>
              <w:t>8</w:t>
            </w:r>
            <w:r w:rsidRPr="00D250EF">
              <w:rPr>
                <w:rFonts w:asciiTheme="minorHAnsi" w:hAnsiTheme="minorHAnsi" w:cstheme="minorHAnsi"/>
                <w:b/>
                <w:bCs/>
                <w:szCs w:val="24"/>
              </w:rPr>
              <w:t>]</w:t>
            </w:r>
          </w:p>
          <w:p w14:paraId="6A7E5D58" w14:textId="77777777" w:rsidR="000F6778" w:rsidRPr="00D250EF" w:rsidRDefault="000F6778" w:rsidP="0038395E">
            <w:pPr>
              <w:rPr>
                <w:rFonts w:asciiTheme="minorHAnsi" w:hAnsiTheme="minorHAnsi" w:cstheme="minorHAnsi"/>
                <w:b/>
                <w:bCs/>
                <w:szCs w:val="24"/>
              </w:rPr>
            </w:pPr>
          </w:p>
        </w:tc>
        <w:tc>
          <w:tcPr>
            <w:tcW w:w="4675" w:type="dxa"/>
          </w:tcPr>
          <w:p w14:paraId="78341BB5" w14:textId="77777777" w:rsidR="002D0C5B" w:rsidRPr="0077443C" w:rsidRDefault="000F6778" w:rsidP="002D0C5B">
            <w:pPr>
              <w:jc w:val="center"/>
              <w:rPr>
                <w:rFonts w:asciiTheme="minorHAnsi" w:hAnsiTheme="minorHAnsi" w:cstheme="minorHAnsi"/>
                <w:b/>
                <w:bCs/>
                <w:sz w:val="20"/>
                <w:szCs w:val="20"/>
              </w:rPr>
            </w:pPr>
            <w:r>
              <w:rPr>
                <w:rFonts w:asciiTheme="minorHAnsi" w:hAnsiTheme="minorHAnsi" w:cstheme="minorHAnsi"/>
                <w:b/>
                <w:bCs/>
                <w:sz w:val="20"/>
                <w:szCs w:val="20"/>
                <w:shd w:val="clear" w:color="auto" w:fill="D9E2F3" w:themeFill="accent1" w:themeFillTint="33"/>
              </w:rPr>
              <w:t xml:space="preserve"> </w:t>
            </w:r>
            <w:r w:rsidR="002D0C5B" w:rsidRPr="002D0C5B">
              <w:rPr>
                <w:rFonts w:asciiTheme="minorHAnsi" w:hAnsiTheme="minorHAnsi" w:cstheme="minorHAnsi"/>
                <w:b/>
                <w:bCs/>
                <w:szCs w:val="24"/>
              </w:rPr>
              <w:t>Module</w:t>
            </w:r>
            <w:r w:rsidR="002D0C5B" w:rsidRPr="004E7D51">
              <w:rPr>
                <w:rFonts w:asciiTheme="minorHAnsi" w:hAnsiTheme="minorHAnsi" w:cstheme="minorHAnsi"/>
                <w:b/>
                <w:bCs/>
                <w:szCs w:val="24"/>
              </w:rPr>
              <w:t xml:space="preserve"> 1</w:t>
            </w:r>
            <w:r w:rsidR="002D0C5B">
              <w:rPr>
                <w:rFonts w:asciiTheme="minorHAnsi" w:hAnsiTheme="minorHAnsi" w:cstheme="minorHAnsi"/>
                <w:b/>
                <w:bCs/>
                <w:szCs w:val="24"/>
              </w:rPr>
              <w:t>3</w:t>
            </w:r>
          </w:p>
          <w:p w14:paraId="0217ED89" w14:textId="77777777" w:rsidR="002D0C5B" w:rsidRPr="004E7D51" w:rsidRDefault="002D0C5B" w:rsidP="002D0C5B">
            <w:pPr>
              <w:pStyle w:val="ListParagraph"/>
              <w:numPr>
                <w:ilvl w:val="0"/>
                <w:numId w:val="5"/>
              </w:numPr>
              <w:rPr>
                <w:rFonts w:asciiTheme="minorHAnsi" w:hAnsiTheme="minorHAnsi" w:cstheme="minorHAnsi"/>
                <w:sz w:val="20"/>
                <w:szCs w:val="20"/>
              </w:rPr>
            </w:pPr>
            <w:r w:rsidRPr="004E7D51">
              <w:rPr>
                <w:rFonts w:asciiTheme="minorHAnsi" w:hAnsiTheme="minorHAnsi" w:cstheme="minorHAnsi"/>
                <w:sz w:val="20"/>
                <w:szCs w:val="20"/>
              </w:rPr>
              <w:t xml:space="preserve">Waste management </w:t>
            </w:r>
            <w:r>
              <w:rPr>
                <w:rFonts w:asciiTheme="minorHAnsi" w:hAnsiTheme="minorHAnsi" w:cstheme="minorHAnsi"/>
                <w:sz w:val="20"/>
                <w:szCs w:val="20"/>
              </w:rPr>
              <w:t>strategies (consumers, corporate and production waste)</w:t>
            </w:r>
          </w:p>
          <w:p w14:paraId="6B006121" w14:textId="77777777" w:rsidR="002D0C5B" w:rsidRPr="004E7D51" w:rsidRDefault="002D0C5B" w:rsidP="002D0C5B">
            <w:pPr>
              <w:pStyle w:val="ListParagraph"/>
              <w:numPr>
                <w:ilvl w:val="0"/>
                <w:numId w:val="5"/>
              </w:numPr>
              <w:rPr>
                <w:rFonts w:asciiTheme="minorHAnsi" w:hAnsiTheme="minorHAnsi" w:cstheme="minorHAnsi"/>
                <w:sz w:val="20"/>
                <w:szCs w:val="20"/>
              </w:rPr>
            </w:pPr>
            <w:r w:rsidRPr="004E7D51">
              <w:rPr>
                <w:rFonts w:asciiTheme="minorHAnsi" w:hAnsiTheme="minorHAnsi" w:cstheme="minorHAnsi"/>
                <w:sz w:val="20"/>
                <w:szCs w:val="20"/>
              </w:rPr>
              <w:t>Recycling, upcycling</w:t>
            </w:r>
            <w:r>
              <w:rPr>
                <w:rFonts w:asciiTheme="minorHAnsi" w:hAnsiTheme="minorHAnsi" w:cstheme="minorHAnsi"/>
                <w:sz w:val="20"/>
                <w:szCs w:val="20"/>
              </w:rPr>
              <w:t xml:space="preserve"> (Case study: Redress.com.hk)</w:t>
            </w:r>
          </w:p>
          <w:p w14:paraId="089B3052" w14:textId="77777777" w:rsidR="002D0C5B"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Case study: </w:t>
            </w:r>
            <w:r w:rsidRPr="004E7D51">
              <w:rPr>
                <w:rFonts w:asciiTheme="minorHAnsi" w:hAnsiTheme="minorHAnsi" w:cstheme="minorHAnsi"/>
                <w:sz w:val="20"/>
                <w:szCs w:val="20"/>
              </w:rPr>
              <w:t>By-product networks</w:t>
            </w:r>
            <w:r>
              <w:rPr>
                <w:rFonts w:asciiTheme="minorHAnsi" w:hAnsiTheme="minorHAnsi" w:cstheme="minorHAnsi"/>
                <w:sz w:val="20"/>
                <w:szCs w:val="20"/>
              </w:rPr>
              <w:t xml:space="preserve"> </w:t>
            </w:r>
          </w:p>
          <w:p w14:paraId="639EFCC5" w14:textId="4499719C" w:rsidR="000F6778" w:rsidRPr="00F36F8C" w:rsidRDefault="002D0C5B" w:rsidP="002D0C5B">
            <w:pPr>
              <w:pStyle w:val="ListParagraph"/>
              <w:numPr>
                <w:ilvl w:val="0"/>
                <w:numId w:val="5"/>
              </w:numPr>
              <w:rPr>
                <w:rFonts w:asciiTheme="minorHAnsi" w:hAnsiTheme="minorHAnsi" w:cstheme="minorHAnsi"/>
                <w:b/>
                <w:bCs/>
                <w:sz w:val="20"/>
                <w:szCs w:val="20"/>
              </w:rPr>
            </w:pPr>
            <w:r>
              <w:rPr>
                <w:rFonts w:asciiTheme="minorHAnsi" w:hAnsiTheme="minorHAnsi" w:cstheme="minorHAnsi"/>
                <w:b/>
                <w:bCs/>
                <w:color w:val="000000" w:themeColor="text1"/>
                <w:sz w:val="20"/>
                <w:szCs w:val="20"/>
                <w:shd w:val="clear" w:color="auto" w:fill="D9E2F3" w:themeFill="accent1" w:themeFillTint="33"/>
              </w:rPr>
              <w:t>Submit Final Project (</w:t>
            </w:r>
            <w:r w:rsidRPr="00E0014E">
              <w:rPr>
                <w:rFonts w:asciiTheme="minorHAnsi" w:hAnsiTheme="minorHAnsi" w:cstheme="minorHAnsi"/>
                <w:b/>
                <w:bCs/>
                <w:sz w:val="20"/>
                <w:szCs w:val="20"/>
              </w:rPr>
              <w:t>Fashion Transparency Index</w:t>
            </w:r>
            <w:r>
              <w:rPr>
                <w:rFonts w:asciiTheme="minorHAnsi" w:hAnsiTheme="minorHAnsi" w:cstheme="minorHAnsi"/>
                <w:b/>
                <w:bCs/>
                <w:sz w:val="20"/>
                <w:szCs w:val="20"/>
              </w:rPr>
              <w:t xml:space="preserve"> Case)</w:t>
            </w:r>
          </w:p>
        </w:tc>
      </w:tr>
      <w:tr w:rsidR="000F6778" w14:paraId="257A6D1F" w14:textId="77777777" w:rsidTr="0038395E">
        <w:tc>
          <w:tcPr>
            <w:tcW w:w="4675" w:type="dxa"/>
          </w:tcPr>
          <w:p w14:paraId="6174AFB1" w14:textId="65C0C6FF" w:rsidR="000F6778" w:rsidRPr="00D250EF" w:rsidRDefault="000F6778" w:rsidP="0038395E">
            <w:pPr>
              <w:rPr>
                <w:rFonts w:asciiTheme="minorHAnsi" w:hAnsiTheme="minorHAnsi" w:cstheme="minorHAnsi"/>
                <w:b/>
                <w:bCs/>
                <w:szCs w:val="24"/>
              </w:rPr>
            </w:pPr>
            <w:r w:rsidRPr="00D250EF">
              <w:rPr>
                <w:rFonts w:asciiTheme="minorHAnsi" w:hAnsiTheme="minorHAnsi" w:cstheme="minorHAnsi"/>
                <w:b/>
                <w:bCs/>
                <w:szCs w:val="24"/>
              </w:rPr>
              <w:t>Week 15 [</w:t>
            </w:r>
            <w:r>
              <w:rPr>
                <w:rFonts w:asciiTheme="minorHAnsi" w:hAnsiTheme="minorHAnsi" w:cstheme="minorHAnsi"/>
                <w:b/>
                <w:bCs/>
                <w:szCs w:val="24"/>
              </w:rPr>
              <w:t xml:space="preserve">April </w:t>
            </w:r>
            <w:r w:rsidR="00FE5C06">
              <w:rPr>
                <w:rFonts w:asciiTheme="minorHAnsi" w:hAnsiTheme="minorHAnsi" w:cstheme="minorHAnsi"/>
                <w:b/>
                <w:bCs/>
                <w:szCs w:val="24"/>
              </w:rPr>
              <w:t>25</w:t>
            </w:r>
            <w:r w:rsidRPr="00D250EF">
              <w:rPr>
                <w:rFonts w:asciiTheme="minorHAnsi" w:hAnsiTheme="minorHAnsi" w:cstheme="minorHAnsi"/>
                <w:b/>
                <w:bCs/>
                <w:szCs w:val="24"/>
              </w:rPr>
              <w:t>]</w:t>
            </w:r>
          </w:p>
          <w:p w14:paraId="5484F649" w14:textId="77777777" w:rsidR="000F6778" w:rsidRPr="00D250EF" w:rsidRDefault="000F6778" w:rsidP="0038395E">
            <w:pPr>
              <w:rPr>
                <w:rFonts w:asciiTheme="minorHAnsi" w:hAnsiTheme="minorHAnsi" w:cstheme="minorHAnsi"/>
                <w:b/>
                <w:bCs/>
                <w:szCs w:val="24"/>
              </w:rPr>
            </w:pPr>
          </w:p>
        </w:tc>
        <w:tc>
          <w:tcPr>
            <w:tcW w:w="4675" w:type="dxa"/>
          </w:tcPr>
          <w:p w14:paraId="405B3DE4" w14:textId="77777777" w:rsidR="002D0C5B" w:rsidRPr="0077443C" w:rsidRDefault="002D0C5B" w:rsidP="002D0C5B">
            <w:pPr>
              <w:jc w:val="center"/>
              <w:rPr>
                <w:rFonts w:asciiTheme="minorHAnsi" w:hAnsiTheme="minorHAnsi" w:cstheme="minorHAnsi"/>
                <w:b/>
                <w:bCs/>
                <w:sz w:val="20"/>
                <w:szCs w:val="20"/>
              </w:rPr>
            </w:pPr>
            <w:r w:rsidRPr="00560D9B">
              <w:rPr>
                <w:rFonts w:asciiTheme="minorHAnsi" w:hAnsiTheme="minorHAnsi" w:cstheme="minorHAnsi"/>
                <w:b/>
                <w:bCs/>
                <w:szCs w:val="24"/>
              </w:rPr>
              <w:lastRenderedPageBreak/>
              <w:t>Module 1</w:t>
            </w:r>
            <w:r>
              <w:rPr>
                <w:rFonts w:asciiTheme="minorHAnsi" w:hAnsiTheme="minorHAnsi" w:cstheme="minorHAnsi"/>
                <w:b/>
                <w:bCs/>
                <w:szCs w:val="24"/>
              </w:rPr>
              <w:t>4</w:t>
            </w:r>
          </w:p>
          <w:p w14:paraId="07622F9E" w14:textId="77777777" w:rsidR="002D0C5B" w:rsidRDefault="002D0C5B" w:rsidP="002D0C5B">
            <w:pPr>
              <w:pStyle w:val="ListParagraph"/>
              <w:numPr>
                <w:ilvl w:val="0"/>
                <w:numId w:val="5"/>
              </w:numPr>
              <w:rPr>
                <w:rFonts w:asciiTheme="minorHAnsi" w:hAnsiTheme="minorHAnsi" w:cstheme="minorHAnsi"/>
                <w:sz w:val="20"/>
                <w:szCs w:val="20"/>
              </w:rPr>
            </w:pPr>
            <w:r w:rsidRPr="00560D9B">
              <w:rPr>
                <w:rFonts w:asciiTheme="minorHAnsi" w:hAnsiTheme="minorHAnsi" w:cstheme="minorHAnsi"/>
                <w:sz w:val="20"/>
                <w:szCs w:val="20"/>
              </w:rPr>
              <w:lastRenderedPageBreak/>
              <w:t>Engaging stakeholders (communities, employees, consume</w:t>
            </w:r>
            <w:r>
              <w:rPr>
                <w:rFonts w:asciiTheme="minorHAnsi" w:hAnsiTheme="minorHAnsi" w:cstheme="minorHAnsi"/>
                <w:sz w:val="20"/>
                <w:szCs w:val="20"/>
              </w:rPr>
              <w:t>rs</w:t>
            </w:r>
            <w:r w:rsidRPr="00560D9B">
              <w:rPr>
                <w:rFonts w:asciiTheme="minorHAnsi" w:hAnsiTheme="minorHAnsi" w:cstheme="minorHAnsi"/>
                <w:sz w:val="20"/>
                <w:szCs w:val="20"/>
              </w:rPr>
              <w:t>, and future generations)</w:t>
            </w:r>
          </w:p>
          <w:p w14:paraId="13C1606B" w14:textId="77777777" w:rsidR="000F6778" w:rsidRPr="003B29FC" w:rsidRDefault="002D0C5B" w:rsidP="002D0C5B">
            <w:pPr>
              <w:pStyle w:val="ListParagraph"/>
              <w:numPr>
                <w:ilvl w:val="0"/>
                <w:numId w:val="5"/>
              </w:numPr>
              <w:rPr>
                <w:rFonts w:asciiTheme="minorHAnsi" w:hAnsiTheme="minorHAnsi" w:cstheme="minorHAnsi"/>
                <w:sz w:val="20"/>
                <w:szCs w:val="20"/>
              </w:rPr>
            </w:pPr>
            <w:r w:rsidRPr="00F36F8C">
              <w:rPr>
                <w:rFonts w:asciiTheme="minorHAnsi" w:hAnsiTheme="minorHAnsi" w:cstheme="minorHAnsi"/>
                <w:b/>
                <w:bCs/>
                <w:sz w:val="20"/>
                <w:szCs w:val="20"/>
                <w:shd w:val="clear" w:color="auto" w:fill="D9E2F3" w:themeFill="accent1" w:themeFillTint="33"/>
              </w:rPr>
              <w:t>Graded online discussion number 4</w:t>
            </w:r>
            <w:r>
              <w:rPr>
                <w:rFonts w:asciiTheme="minorHAnsi" w:hAnsiTheme="minorHAnsi" w:cstheme="minorHAnsi"/>
                <w:b/>
                <w:bCs/>
                <w:sz w:val="20"/>
                <w:szCs w:val="20"/>
                <w:shd w:val="clear" w:color="auto" w:fill="D9E2F3" w:themeFill="accent1" w:themeFillTint="33"/>
              </w:rPr>
              <w:t>: Consumer engagement</w:t>
            </w:r>
          </w:p>
          <w:p w14:paraId="063E777B" w14:textId="11178FBE" w:rsidR="003B29FC" w:rsidRPr="003B29FC" w:rsidRDefault="003B29FC" w:rsidP="003B29FC">
            <w:pPr>
              <w:pStyle w:val="ListParagraph"/>
              <w:numPr>
                <w:ilvl w:val="0"/>
                <w:numId w:val="5"/>
              </w:numPr>
              <w:shd w:val="clear" w:color="auto" w:fill="D9E2F3" w:themeFill="accent1" w:themeFillTint="33"/>
              <w:rPr>
                <w:rFonts w:asciiTheme="minorHAnsi" w:hAnsiTheme="minorHAnsi" w:cstheme="minorHAnsi"/>
                <w:b/>
                <w:bCs/>
                <w:sz w:val="20"/>
                <w:szCs w:val="20"/>
              </w:rPr>
            </w:pPr>
            <w:r w:rsidRPr="00F36F8C">
              <w:rPr>
                <w:rFonts w:asciiTheme="minorHAnsi" w:hAnsiTheme="minorHAnsi" w:cstheme="minorHAnsi"/>
                <w:b/>
                <w:bCs/>
                <w:sz w:val="20"/>
                <w:szCs w:val="20"/>
              </w:rPr>
              <w:t>Exam 2</w:t>
            </w:r>
          </w:p>
        </w:tc>
      </w:tr>
      <w:tr w:rsidR="00EC589C" w14:paraId="04AEF48F" w14:textId="77777777" w:rsidTr="0038395E">
        <w:tc>
          <w:tcPr>
            <w:tcW w:w="4675" w:type="dxa"/>
          </w:tcPr>
          <w:p w14:paraId="2E3402C3" w14:textId="6B959CB7" w:rsidR="00EC589C" w:rsidRPr="00D250EF" w:rsidRDefault="00EC589C" w:rsidP="00EC589C">
            <w:pPr>
              <w:rPr>
                <w:rFonts w:asciiTheme="minorHAnsi" w:hAnsiTheme="minorHAnsi" w:cstheme="minorHAnsi"/>
                <w:b/>
                <w:bCs/>
                <w:szCs w:val="24"/>
              </w:rPr>
            </w:pPr>
            <w:r w:rsidRPr="00D250EF">
              <w:rPr>
                <w:rFonts w:asciiTheme="minorHAnsi" w:hAnsiTheme="minorHAnsi" w:cstheme="minorHAnsi"/>
                <w:b/>
                <w:bCs/>
                <w:szCs w:val="24"/>
              </w:rPr>
              <w:lastRenderedPageBreak/>
              <w:t>Week 1</w:t>
            </w:r>
            <w:r>
              <w:rPr>
                <w:rFonts w:asciiTheme="minorHAnsi" w:hAnsiTheme="minorHAnsi" w:cstheme="minorHAnsi"/>
                <w:b/>
                <w:bCs/>
                <w:szCs w:val="24"/>
              </w:rPr>
              <w:t>6</w:t>
            </w:r>
            <w:r w:rsidRPr="00D250EF">
              <w:rPr>
                <w:rFonts w:asciiTheme="minorHAnsi" w:hAnsiTheme="minorHAnsi" w:cstheme="minorHAnsi"/>
                <w:b/>
                <w:bCs/>
                <w:szCs w:val="24"/>
              </w:rPr>
              <w:t xml:space="preserve"> [</w:t>
            </w:r>
            <w:r>
              <w:rPr>
                <w:rFonts w:asciiTheme="minorHAnsi" w:hAnsiTheme="minorHAnsi" w:cstheme="minorHAnsi"/>
                <w:b/>
                <w:bCs/>
                <w:szCs w:val="24"/>
              </w:rPr>
              <w:t>May 2</w:t>
            </w:r>
            <w:r w:rsidRPr="00D250EF">
              <w:rPr>
                <w:rFonts w:asciiTheme="minorHAnsi" w:hAnsiTheme="minorHAnsi" w:cstheme="minorHAnsi"/>
                <w:b/>
                <w:bCs/>
                <w:szCs w:val="24"/>
              </w:rPr>
              <w:t>]</w:t>
            </w:r>
          </w:p>
          <w:p w14:paraId="5441ED9D" w14:textId="77777777" w:rsidR="00EC589C" w:rsidRPr="00D250EF" w:rsidRDefault="00EC589C" w:rsidP="0038395E">
            <w:pPr>
              <w:rPr>
                <w:rFonts w:cstheme="minorHAnsi"/>
                <w:b/>
                <w:bCs/>
                <w:szCs w:val="24"/>
              </w:rPr>
            </w:pPr>
          </w:p>
        </w:tc>
        <w:tc>
          <w:tcPr>
            <w:tcW w:w="4675" w:type="dxa"/>
          </w:tcPr>
          <w:p w14:paraId="584055B8" w14:textId="77777777" w:rsidR="002D0C5B" w:rsidRPr="0077443C" w:rsidRDefault="002D0C5B" w:rsidP="002D0C5B">
            <w:pPr>
              <w:jc w:val="center"/>
              <w:rPr>
                <w:rFonts w:asciiTheme="minorHAnsi" w:hAnsiTheme="minorHAnsi" w:cstheme="minorHAnsi"/>
                <w:b/>
                <w:bCs/>
                <w:sz w:val="20"/>
                <w:szCs w:val="20"/>
              </w:rPr>
            </w:pPr>
            <w:r w:rsidRPr="00560D9B">
              <w:rPr>
                <w:rFonts w:asciiTheme="minorHAnsi" w:hAnsiTheme="minorHAnsi" w:cstheme="minorHAnsi"/>
                <w:b/>
                <w:bCs/>
                <w:szCs w:val="24"/>
              </w:rPr>
              <w:t>Module 1</w:t>
            </w:r>
            <w:r>
              <w:rPr>
                <w:rFonts w:asciiTheme="minorHAnsi" w:hAnsiTheme="minorHAnsi" w:cstheme="minorHAnsi"/>
                <w:b/>
                <w:bCs/>
                <w:szCs w:val="24"/>
              </w:rPr>
              <w:t>5</w:t>
            </w:r>
          </w:p>
          <w:p w14:paraId="37256489" w14:textId="77777777" w:rsidR="002D0C5B" w:rsidRDefault="002D0C5B" w:rsidP="002D0C5B">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Industry practices- Best examples </w:t>
            </w:r>
          </w:p>
          <w:p w14:paraId="7BA087BA" w14:textId="77777777" w:rsidR="00EC589C" w:rsidRDefault="002D0C5B" w:rsidP="003B29FC">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Future sources</w:t>
            </w:r>
          </w:p>
          <w:p w14:paraId="0583BFC5" w14:textId="77777777" w:rsidR="00A02213" w:rsidRDefault="00A02213" w:rsidP="003B29FC">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 xml:space="preserve">Careers in Sustainability </w:t>
            </w:r>
          </w:p>
          <w:p w14:paraId="00457BE7" w14:textId="2EB172E1" w:rsidR="00BC02A1" w:rsidRPr="003B29FC" w:rsidRDefault="00BC02A1" w:rsidP="003B29FC">
            <w:pPr>
              <w:pStyle w:val="ListParagraph"/>
              <w:numPr>
                <w:ilvl w:val="0"/>
                <w:numId w:val="5"/>
              </w:numPr>
              <w:rPr>
                <w:rFonts w:asciiTheme="minorHAnsi" w:hAnsiTheme="minorHAnsi" w:cstheme="minorHAnsi"/>
                <w:sz w:val="20"/>
                <w:szCs w:val="20"/>
              </w:rPr>
            </w:pPr>
            <w:r>
              <w:rPr>
                <w:rFonts w:asciiTheme="minorHAnsi" w:hAnsiTheme="minorHAnsi" w:cstheme="minorHAnsi"/>
                <w:sz w:val="20"/>
                <w:szCs w:val="20"/>
              </w:rPr>
              <w:t>Submit graduate project via email</w:t>
            </w:r>
          </w:p>
        </w:tc>
      </w:tr>
    </w:tbl>
    <w:bookmarkEnd w:id="0"/>
    <w:p w14:paraId="157E228E" w14:textId="77777777" w:rsidR="00AF4053" w:rsidRDefault="00AF4053" w:rsidP="00AF4053">
      <w:pPr>
        <w:pStyle w:val="Heading2"/>
      </w:pPr>
      <w:r>
        <w:t>Course Prerequisites or Other Restrictions</w:t>
      </w:r>
    </w:p>
    <w:p w14:paraId="23005C8E" w14:textId="77777777" w:rsidR="00AF4053" w:rsidRPr="00D40C61" w:rsidRDefault="00AF4053" w:rsidP="00AF4053">
      <w:pPr>
        <w:spacing w:after="0"/>
      </w:pPr>
      <w:r w:rsidRPr="003F77FD">
        <w:rPr>
          <w:rFonts w:cstheme="minorHAnsi"/>
        </w:rPr>
        <w:t>P</w:t>
      </w:r>
      <w:r w:rsidRPr="003F77FD">
        <w:rPr>
          <w:rFonts w:cstheme="minorHAnsi"/>
          <w:color w:val="515151"/>
          <w:shd w:val="clear" w:color="auto" w:fill="FFFFFF"/>
        </w:rPr>
        <w:t>rerequisite(s): A grade of C or better in MDSE 2490, DRTL 2090, HFMD 2400 or RETL 2550.</w:t>
      </w:r>
    </w:p>
    <w:p w14:paraId="5FEB8B8D" w14:textId="77777777" w:rsidR="00AF4053" w:rsidRDefault="00AF4053" w:rsidP="00AF4053">
      <w:pPr>
        <w:pStyle w:val="Heading2"/>
      </w:pPr>
      <w:r>
        <w:t>Course Objectives</w:t>
      </w:r>
    </w:p>
    <w:p w14:paraId="6A558380" w14:textId="77777777" w:rsidR="00AF4053" w:rsidRPr="00AD5280" w:rsidRDefault="00AF4053" w:rsidP="00AF4053">
      <w:r>
        <w:t xml:space="preserve">For each of learning objective this course has specific learning outcome. </w:t>
      </w:r>
    </w:p>
    <w:tbl>
      <w:tblPr>
        <w:tblStyle w:val="TableGrid"/>
        <w:tblW w:w="0" w:type="auto"/>
        <w:tblLook w:val="04A0" w:firstRow="1" w:lastRow="0" w:firstColumn="1" w:lastColumn="0" w:noHBand="0" w:noVBand="1"/>
      </w:tblPr>
      <w:tblGrid>
        <w:gridCol w:w="4675"/>
        <w:gridCol w:w="4675"/>
      </w:tblGrid>
      <w:tr w:rsidR="00AF4053" w14:paraId="2BF4978A" w14:textId="77777777" w:rsidTr="007C6BA7">
        <w:tc>
          <w:tcPr>
            <w:tcW w:w="4675" w:type="dxa"/>
            <w:shd w:val="clear" w:color="auto" w:fill="D9D9D9" w:themeFill="background1" w:themeFillShade="D9"/>
          </w:tcPr>
          <w:p w14:paraId="6DA2B930" w14:textId="77777777" w:rsidR="00AF4053" w:rsidRPr="00055C5C" w:rsidRDefault="00AF4053" w:rsidP="007C6BA7">
            <w:pPr>
              <w:ind w:left="0" w:firstLine="0"/>
              <w:jc w:val="both"/>
              <w:rPr>
                <w:rFonts w:asciiTheme="minorHAnsi" w:hAnsiTheme="minorHAnsi" w:cstheme="minorHAnsi"/>
                <w:szCs w:val="24"/>
              </w:rPr>
            </w:pPr>
            <w:r w:rsidRPr="00055C5C">
              <w:rPr>
                <w:rFonts w:asciiTheme="minorHAnsi" w:hAnsiTheme="minorHAnsi" w:cstheme="minorHAnsi"/>
                <w:szCs w:val="24"/>
              </w:rPr>
              <w:t xml:space="preserve">Course Objective </w:t>
            </w:r>
          </w:p>
        </w:tc>
        <w:tc>
          <w:tcPr>
            <w:tcW w:w="4675" w:type="dxa"/>
            <w:shd w:val="clear" w:color="auto" w:fill="D9D9D9" w:themeFill="background1" w:themeFillShade="D9"/>
          </w:tcPr>
          <w:p w14:paraId="16A751AA" w14:textId="77777777" w:rsidR="00AF4053" w:rsidRPr="00055C5C" w:rsidRDefault="00AF4053" w:rsidP="007C6BA7">
            <w:pPr>
              <w:rPr>
                <w:rFonts w:asciiTheme="minorHAnsi" w:hAnsiTheme="minorHAnsi" w:cstheme="minorHAnsi"/>
                <w:szCs w:val="24"/>
              </w:rPr>
            </w:pPr>
            <w:r w:rsidRPr="00055C5C">
              <w:rPr>
                <w:rFonts w:asciiTheme="minorHAnsi" w:hAnsiTheme="minorHAnsi" w:cstheme="minorHAnsi"/>
                <w:szCs w:val="24"/>
              </w:rPr>
              <w:t xml:space="preserve">Learning outcome </w:t>
            </w:r>
          </w:p>
        </w:tc>
      </w:tr>
      <w:tr w:rsidR="00AF4053" w14:paraId="03F61467" w14:textId="77777777" w:rsidTr="007C6BA7">
        <w:tc>
          <w:tcPr>
            <w:tcW w:w="4675" w:type="dxa"/>
          </w:tcPr>
          <w:p w14:paraId="6166461F" w14:textId="77777777" w:rsidR="00AF4053" w:rsidRPr="00055C5C" w:rsidRDefault="00AF4053" w:rsidP="007C6BA7">
            <w:pPr>
              <w:pStyle w:val="ListParagraph"/>
              <w:numPr>
                <w:ilvl w:val="0"/>
                <w:numId w:val="4"/>
              </w:numPr>
              <w:jc w:val="both"/>
              <w:rPr>
                <w:rFonts w:asciiTheme="minorHAnsi" w:hAnsiTheme="minorHAnsi" w:cstheme="minorHAnsi"/>
                <w:i/>
                <w:iCs/>
                <w:sz w:val="20"/>
                <w:szCs w:val="20"/>
              </w:rPr>
            </w:pPr>
            <w:r w:rsidRPr="00055C5C">
              <w:rPr>
                <w:rFonts w:asciiTheme="minorHAnsi" w:hAnsiTheme="minorHAnsi" w:cstheme="minorHAnsi"/>
                <w:i/>
                <w:iCs/>
                <w:sz w:val="20"/>
                <w:szCs w:val="20"/>
              </w:rPr>
              <w:t>Emphasize the importance of sustainable development in the current</w:t>
            </w:r>
            <w:r>
              <w:rPr>
                <w:rFonts w:asciiTheme="minorHAnsi" w:hAnsiTheme="minorHAnsi" w:cstheme="minorHAnsi"/>
                <w:i/>
                <w:iCs/>
                <w:sz w:val="20"/>
                <w:szCs w:val="20"/>
              </w:rPr>
              <w:t xml:space="preserve"> retail</w:t>
            </w:r>
            <w:r w:rsidRPr="00055C5C">
              <w:rPr>
                <w:rFonts w:asciiTheme="minorHAnsi" w:hAnsiTheme="minorHAnsi" w:cstheme="minorHAnsi"/>
                <w:i/>
                <w:iCs/>
                <w:sz w:val="20"/>
                <w:szCs w:val="20"/>
              </w:rPr>
              <w:t xml:space="preserve"> industry</w:t>
            </w:r>
          </w:p>
        </w:tc>
        <w:tc>
          <w:tcPr>
            <w:tcW w:w="4675" w:type="dxa"/>
          </w:tcPr>
          <w:p w14:paraId="2B9D0DEC" w14:textId="77777777" w:rsidR="00AF4053" w:rsidRDefault="00AF4053" w:rsidP="007C6BA7">
            <w:pPr>
              <w:pStyle w:val="ListParagraph"/>
              <w:numPr>
                <w:ilvl w:val="0"/>
                <w:numId w:val="5"/>
              </w:numPr>
              <w:shd w:val="clear" w:color="auto" w:fill="FFFFFF"/>
              <w:spacing w:line="235" w:lineRule="atLeast"/>
              <w:rPr>
                <w:rFonts w:ascii="Calibri" w:eastAsia="Times New Roman" w:hAnsi="Calibri" w:cs="Calibri"/>
                <w:color w:val="000000"/>
                <w:sz w:val="20"/>
                <w:szCs w:val="20"/>
              </w:rPr>
            </w:pPr>
            <w:r w:rsidRPr="00055C5C">
              <w:rPr>
                <w:rFonts w:ascii="Calibri" w:eastAsia="Times New Roman" w:hAnsi="Calibri" w:cs="Calibri"/>
                <w:color w:val="000000"/>
                <w:sz w:val="20"/>
                <w:szCs w:val="20"/>
              </w:rPr>
              <w:t xml:space="preserve">Understand and apply knowledge about </w:t>
            </w:r>
            <w:r>
              <w:rPr>
                <w:rFonts w:ascii="Calibri" w:eastAsia="Times New Roman" w:hAnsi="Calibri" w:cs="Calibri"/>
                <w:color w:val="000000"/>
                <w:sz w:val="20"/>
                <w:szCs w:val="20"/>
              </w:rPr>
              <w:t xml:space="preserve">sustainability importance in the current retail industry </w:t>
            </w:r>
          </w:p>
          <w:p w14:paraId="432BD779" w14:textId="77777777" w:rsidR="00AF4053" w:rsidRPr="00F53FD6" w:rsidRDefault="00AF4053" w:rsidP="007C6BA7">
            <w:pPr>
              <w:pStyle w:val="ListParagraph"/>
              <w:numPr>
                <w:ilvl w:val="0"/>
                <w:numId w:val="5"/>
              </w:numPr>
              <w:shd w:val="clear" w:color="auto" w:fill="FFFFFF"/>
              <w:spacing w:line="235" w:lineRule="atLeast"/>
              <w:rPr>
                <w:rFonts w:ascii="Calibri" w:eastAsia="Times New Roman" w:hAnsi="Calibri" w:cs="Calibri"/>
                <w:color w:val="000000"/>
                <w:sz w:val="20"/>
                <w:szCs w:val="20"/>
              </w:rPr>
            </w:pPr>
            <w:r w:rsidRPr="00D27FC3">
              <w:rPr>
                <w:rFonts w:ascii="Calibri" w:eastAsia="Times New Roman" w:hAnsi="Calibri" w:cs="Calibri"/>
                <w:i/>
                <w:iCs/>
                <w:color w:val="000000"/>
                <w:sz w:val="20"/>
                <w:szCs w:val="20"/>
              </w:rPr>
              <w:t>Assessment piece</w:t>
            </w:r>
            <w:r>
              <w:rPr>
                <w:rFonts w:ascii="Calibri" w:eastAsia="Times New Roman" w:hAnsi="Calibri" w:cs="Calibri"/>
                <w:i/>
                <w:iCs/>
                <w:color w:val="000000"/>
                <w:sz w:val="20"/>
                <w:szCs w:val="20"/>
              </w:rPr>
              <w:t xml:space="preserve">: Reflection Paper </w:t>
            </w:r>
          </w:p>
        </w:tc>
      </w:tr>
      <w:tr w:rsidR="00AF4053" w14:paraId="7ECC82DB" w14:textId="77777777" w:rsidTr="007C6BA7">
        <w:tc>
          <w:tcPr>
            <w:tcW w:w="4675" w:type="dxa"/>
          </w:tcPr>
          <w:p w14:paraId="127965EC" w14:textId="77777777" w:rsidR="00AF4053" w:rsidRPr="00055C5C" w:rsidRDefault="00AF4053" w:rsidP="007C6BA7">
            <w:pPr>
              <w:pStyle w:val="ListParagraph"/>
              <w:numPr>
                <w:ilvl w:val="0"/>
                <w:numId w:val="4"/>
              </w:numPr>
              <w:jc w:val="both"/>
              <w:rPr>
                <w:rFonts w:asciiTheme="minorHAnsi" w:hAnsiTheme="minorHAnsi" w:cstheme="minorHAnsi"/>
                <w:i/>
                <w:iCs/>
                <w:sz w:val="20"/>
                <w:szCs w:val="20"/>
              </w:rPr>
            </w:pPr>
            <w:r w:rsidRPr="00055C5C">
              <w:rPr>
                <w:rFonts w:asciiTheme="minorHAnsi" w:hAnsiTheme="minorHAnsi" w:cstheme="minorHAnsi"/>
                <w:i/>
                <w:iCs/>
                <w:sz w:val="20"/>
                <w:szCs w:val="20"/>
              </w:rPr>
              <w:t>Cover key t</w:t>
            </w:r>
            <w:r>
              <w:rPr>
                <w:rFonts w:asciiTheme="minorHAnsi" w:hAnsiTheme="minorHAnsi" w:cstheme="minorHAnsi"/>
                <w:i/>
                <w:iCs/>
                <w:sz w:val="20"/>
                <w:szCs w:val="20"/>
              </w:rPr>
              <w:t>erminologies</w:t>
            </w:r>
            <w:r w:rsidRPr="00055C5C">
              <w:rPr>
                <w:rFonts w:asciiTheme="minorHAnsi" w:hAnsiTheme="minorHAnsi" w:cstheme="minorHAnsi"/>
                <w:i/>
                <w:iCs/>
                <w:sz w:val="20"/>
                <w:szCs w:val="20"/>
              </w:rPr>
              <w:t xml:space="preserve"> underlying the concept of sustainability</w:t>
            </w:r>
          </w:p>
        </w:tc>
        <w:tc>
          <w:tcPr>
            <w:tcW w:w="4675" w:type="dxa"/>
          </w:tcPr>
          <w:p w14:paraId="5647D28B" w14:textId="77777777" w:rsidR="00AF4053" w:rsidRDefault="00AF4053" w:rsidP="007C6BA7">
            <w:pPr>
              <w:pStyle w:val="ListParagraph"/>
              <w:numPr>
                <w:ilvl w:val="0"/>
                <w:numId w:val="5"/>
              </w:numPr>
              <w:rPr>
                <w:rFonts w:asciiTheme="minorHAnsi" w:hAnsiTheme="minorHAnsi" w:cstheme="minorHAnsi"/>
                <w:sz w:val="20"/>
                <w:szCs w:val="20"/>
              </w:rPr>
            </w:pPr>
            <w:r w:rsidRPr="00055C5C">
              <w:rPr>
                <w:rFonts w:asciiTheme="minorHAnsi" w:hAnsiTheme="minorHAnsi" w:cstheme="minorHAnsi"/>
                <w:sz w:val="20"/>
                <w:szCs w:val="20"/>
              </w:rPr>
              <w:t>Use industry terminology in appropriate ways</w:t>
            </w:r>
          </w:p>
          <w:p w14:paraId="1C650719" w14:textId="77777777" w:rsidR="00AF4053" w:rsidRPr="00310E60" w:rsidRDefault="00AF4053" w:rsidP="007C6BA7">
            <w:pPr>
              <w:pStyle w:val="ListParagraph"/>
              <w:numPr>
                <w:ilvl w:val="0"/>
                <w:numId w:val="5"/>
              </w:numPr>
              <w:shd w:val="clear" w:color="auto" w:fill="FFFFFF"/>
              <w:spacing w:line="235" w:lineRule="atLeast"/>
              <w:rPr>
                <w:rFonts w:cstheme="minorHAnsi"/>
                <w:sz w:val="20"/>
                <w:szCs w:val="20"/>
              </w:rPr>
            </w:pPr>
            <w:r w:rsidRPr="00D27FC3">
              <w:rPr>
                <w:rFonts w:ascii="Calibri" w:eastAsia="Times New Roman" w:hAnsi="Calibri" w:cs="Calibri"/>
                <w:i/>
                <w:iCs/>
                <w:color w:val="000000"/>
                <w:sz w:val="20"/>
                <w:szCs w:val="20"/>
              </w:rPr>
              <w:t>Assessment piece</w:t>
            </w:r>
            <w:r>
              <w:rPr>
                <w:rFonts w:ascii="Calibri" w:eastAsia="Times New Roman" w:hAnsi="Calibri" w:cs="Calibri"/>
                <w:i/>
                <w:iCs/>
                <w:color w:val="000000"/>
                <w:sz w:val="20"/>
                <w:szCs w:val="20"/>
              </w:rPr>
              <w:t xml:space="preserve">: Exam 1 &amp; Exam 2 </w:t>
            </w:r>
          </w:p>
          <w:p w14:paraId="6ACE136F" w14:textId="77777777" w:rsidR="00AF4053" w:rsidRPr="00D27FC3" w:rsidRDefault="00AF4053" w:rsidP="007C6BA7">
            <w:pPr>
              <w:pStyle w:val="ListParagraph"/>
              <w:numPr>
                <w:ilvl w:val="0"/>
                <w:numId w:val="5"/>
              </w:numPr>
              <w:shd w:val="clear" w:color="auto" w:fill="FFFFFF"/>
              <w:spacing w:line="235" w:lineRule="atLeast"/>
              <w:rPr>
                <w:rFonts w:cstheme="minorHAnsi"/>
                <w:sz w:val="20"/>
                <w:szCs w:val="20"/>
              </w:rPr>
            </w:pPr>
            <w:r w:rsidRPr="00D27FC3">
              <w:rPr>
                <w:rFonts w:ascii="Calibri" w:eastAsia="Times New Roman" w:hAnsi="Calibri" w:cs="Calibri"/>
                <w:i/>
                <w:iCs/>
                <w:color w:val="000000"/>
                <w:sz w:val="20"/>
                <w:szCs w:val="20"/>
              </w:rPr>
              <w:t>Assessment piece</w:t>
            </w:r>
            <w:r>
              <w:rPr>
                <w:rFonts w:ascii="Calibri" w:eastAsia="Times New Roman" w:hAnsi="Calibri" w:cs="Calibri"/>
                <w:i/>
                <w:iCs/>
                <w:color w:val="000000"/>
                <w:sz w:val="20"/>
                <w:szCs w:val="20"/>
              </w:rPr>
              <w:t xml:space="preserve">: Quizzes </w:t>
            </w:r>
          </w:p>
        </w:tc>
      </w:tr>
      <w:tr w:rsidR="00AF4053" w14:paraId="11E3C15E" w14:textId="77777777" w:rsidTr="007C6BA7">
        <w:tc>
          <w:tcPr>
            <w:tcW w:w="4675" w:type="dxa"/>
          </w:tcPr>
          <w:p w14:paraId="06C4FD61" w14:textId="77777777" w:rsidR="00AF4053" w:rsidRPr="00055C5C" w:rsidRDefault="00AF4053" w:rsidP="007C6BA7">
            <w:pPr>
              <w:pStyle w:val="ListParagraph"/>
              <w:numPr>
                <w:ilvl w:val="0"/>
                <w:numId w:val="4"/>
              </w:numPr>
              <w:jc w:val="both"/>
              <w:rPr>
                <w:rFonts w:asciiTheme="minorHAnsi" w:hAnsiTheme="minorHAnsi" w:cstheme="minorHAnsi"/>
                <w:i/>
                <w:iCs/>
                <w:sz w:val="20"/>
                <w:szCs w:val="20"/>
              </w:rPr>
            </w:pPr>
            <w:r w:rsidRPr="00055C5C">
              <w:rPr>
                <w:rFonts w:asciiTheme="minorHAnsi" w:hAnsiTheme="minorHAnsi" w:cstheme="minorHAnsi"/>
                <w:i/>
                <w:iCs/>
                <w:sz w:val="20"/>
                <w:szCs w:val="20"/>
              </w:rPr>
              <w:t xml:space="preserve">Consider </w:t>
            </w:r>
            <w:r>
              <w:rPr>
                <w:rFonts w:asciiTheme="minorHAnsi" w:hAnsiTheme="minorHAnsi" w:cstheme="minorHAnsi"/>
                <w:i/>
                <w:iCs/>
                <w:sz w:val="20"/>
                <w:szCs w:val="20"/>
              </w:rPr>
              <w:t>drivers</w:t>
            </w:r>
            <w:r w:rsidRPr="00055C5C">
              <w:rPr>
                <w:rFonts w:asciiTheme="minorHAnsi" w:hAnsiTheme="minorHAnsi" w:cstheme="minorHAnsi"/>
                <w:i/>
                <w:iCs/>
                <w:sz w:val="20"/>
                <w:szCs w:val="20"/>
              </w:rPr>
              <w:t xml:space="preserve"> and </w:t>
            </w:r>
            <w:r>
              <w:rPr>
                <w:rFonts w:asciiTheme="minorHAnsi" w:hAnsiTheme="minorHAnsi" w:cstheme="minorHAnsi"/>
                <w:i/>
                <w:iCs/>
                <w:sz w:val="20"/>
                <w:szCs w:val="20"/>
              </w:rPr>
              <w:t>barriers</w:t>
            </w:r>
            <w:r w:rsidRPr="00055C5C">
              <w:rPr>
                <w:rFonts w:asciiTheme="minorHAnsi" w:hAnsiTheme="minorHAnsi" w:cstheme="minorHAnsi"/>
                <w:i/>
                <w:iCs/>
                <w:sz w:val="20"/>
                <w:szCs w:val="20"/>
              </w:rPr>
              <w:t xml:space="preserve"> for sustainable </w:t>
            </w:r>
            <w:r>
              <w:rPr>
                <w:rFonts w:asciiTheme="minorHAnsi" w:hAnsiTheme="minorHAnsi" w:cstheme="minorHAnsi"/>
                <w:i/>
                <w:iCs/>
                <w:sz w:val="20"/>
                <w:szCs w:val="20"/>
              </w:rPr>
              <w:t xml:space="preserve">corporate behavior </w:t>
            </w:r>
          </w:p>
        </w:tc>
        <w:tc>
          <w:tcPr>
            <w:tcW w:w="4675" w:type="dxa"/>
          </w:tcPr>
          <w:p w14:paraId="4E39226B" w14:textId="77777777" w:rsidR="00AF4053" w:rsidRPr="00395FD6" w:rsidRDefault="00AF4053" w:rsidP="007C6BA7">
            <w:pPr>
              <w:pStyle w:val="ListParagraph"/>
              <w:numPr>
                <w:ilvl w:val="0"/>
                <w:numId w:val="5"/>
              </w:numPr>
              <w:shd w:val="clear" w:color="auto" w:fill="FFFFFF"/>
              <w:spacing w:line="235" w:lineRule="atLeast"/>
              <w:rPr>
                <w:rFonts w:asciiTheme="minorHAnsi" w:eastAsia="Times New Roman" w:hAnsiTheme="minorHAnsi" w:cstheme="minorHAnsi"/>
                <w:color w:val="000000"/>
                <w:sz w:val="20"/>
                <w:szCs w:val="20"/>
              </w:rPr>
            </w:pPr>
            <w:r w:rsidRPr="00055C5C">
              <w:rPr>
                <w:rFonts w:asciiTheme="minorHAnsi" w:eastAsia="Times New Roman" w:hAnsiTheme="minorHAnsi" w:cstheme="minorHAnsi"/>
                <w:color w:val="000000"/>
                <w:sz w:val="20"/>
                <w:szCs w:val="20"/>
              </w:rPr>
              <w:t xml:space="preserve">Analyze and evaluate issues related to environmental </w:t>
            </w:r>
            <w:r>
              <w:rPr>
                <w:rFonts w:asciiTheme="minorHAnsi" w:eastAsia="Times New Roman" w:hAnsiTheme="minorHAnsi" w:cstheme="minorHAnsi"/>
                <w:color w:val="000000"/>
                <w:sz w:val="20"/>
                <w:szCs w:val="20"/>
              </w:rPr>
              <w:t xml:space="preserve">and social </w:t>
            </w:r>
            <w:r w:rsidRPr="00055C5C">
              <w:rPr>
                <w:rFonts w:asciiTheme="minorHAnsi" w:eastAsia="Times New Roman" w:hAnsiTheme="minorHAnsi" w:cstheme="minorHAnsi"/>
                <w:color w:val="000000"/>
                <w:sz w:val="20"/>
                <w:szCs w:val="20"/>
              </w:rPr>
              <w:t>as they relate to industry activities and processes.</w:t>
            </w:r>
          </w:p>
          <w:p w14:paraId="00EA34D9" w14:textId="77777777" w:rsidR="00AF4053" w:rsidRDefault="00AF4053" w:rsidP="007C6BA7">
            <w:pPr>
              <w:pStyle w:val="ListParagraph"/>
              <w:numPr>
                <w:ilvl w:val="0"/>
                <w:numId w:val="5"/>
              </w:numPr>
              <w:shd w:val="clear" w:color="auto" w:fill="FFFFFF"/>
              <w:spacing w:line="235" w:lineRule="atLeast"/>
              <w:rPr>
                <w:rFonts w:ascii="Calibri" w:eastAsia="Times New Roman" w:hAnsi="Calibri" w:cs="Calibri"/>
                <w:i/>
                <w:iCs/>
                <w:color w:val="000000"/>
                <w:sz w:val="20"/>
                <w:szCs w:val="20"/>
              </w:rPr>
            </w:pPr>
            <w:r w:rsidRPr="00D27FC3">
              <w:rPr>
                <w:rFonts w:ascii="Calibri" w:eastAsia="Times New Roman" w:hAnsi="Calibri" w:cs="Calibri"/>
                <w:i/>
                <w:iCs/>
                <w:color w:val="000000"/>
                <w:sz w:val="20"/>
                <w:szCs w:val="20"/>
              </w:rPr>
              <w:t xml:space="preserve">Assessment piece: Case study </w:t>
            </w:r>
          </w:p>
          <w:p w14:paraId="33FA115F" w14:textId="77777777" w:rsidR="00AF4053" w:rsidRPr="00D27FC3" w:rsidRDefault="00AF4053" w:rsidP="007C6BA7">
            <w:pPr>
              <w:pStyle w:val="ListParagraph"/>
              <w:numPr>
                <w:ilvl w:val="0"/>
                <w:numId w:val="5"/>
              </w:numPr>
              <w:shd w:val="clear" w:color="auto" w:fill="FFFFFF"/>
              <w:spacing w:line="235" w:lineRule="atLeast"/>
              <w:rPr>
                <w:rFonts w:ascii="Calibri" w:eastAsia="Times New Roman" w:hAnsi="Calibri" w:cs="Calibri"/>
                <w:i/>
                <w:iCs/>
                <w:color w:val="000000"/>
                <w:sz w:val="20"/>
                <w:szCs w:val="20"/>
              </w:rPr>
            </w:pPr>
            <w:r w:rsidRPr="00D27FC3">
              <w:rPr>
                <w:rFonts w:ascii="Calibri" w:eastAsia="Times New Roman" w:hAnsi="Calibri" w:cs="Calibri"/>
                <w:i/>
                <w:iCs/>
                <w:color w:val="000000"/>
                <w:sz w:val="20"/>
                <w:szCs w:val="20"/>
              </w:rPr>
              <w:t xml:space="preserve">Assessment piece: </w:t>
            </w:r>
            <w:r>
              <w:rPr>
                <w:rFonts w:ascii="Calibri" w:eastAsia="Times New Roman" w:hAnsi="Calibri" w:cs="Calibri"/>
                <w:i/>
                <w:iCs/>
                <w:color w:val="000000"/>
                <w:sz w:val="20"/>
                <w:szCs w:val="20"/>
              </w:rPr>
              <w:t xml:space="preserve">Materiality Matrix </w:t>
            </w:r>
          </w:p>
          <w:p w14:paraId="1B792742" w14:textId="77777777" w:rsidR="00AF4053" w:rsidRPr="00055C5C" w:rsidRDefault="00AF4053" w:rsidP="007C6BA7">
            <w:pPr>
              <w:rPr>
                <w:rFonts w:asciiTheme="minorHAnsi" w:hAnsiTheme="minorHAnsi" w:cstheme="minorHAnsi"/>
                <w:sz w:val="20"/>
                <w:szCs w:val="20"/>
              </w:rPr>
            </w:pPr>
          </w:p>
        </w:tc>
      </w:tr>
      <w:tr w:rsidR="00AF4053" w14:paraId="6C349532" w14:textId="77777777" w:rsidTr="007C6BA7">
        <w:tc>
          <w:tcPr>
            <w:tcW w:w="4675" w:type="dxa"/>
          </w:tcPr>
          <w:p w14:paraId="697DFFAF" w14:textId="77777777" w:rsidR="00AF4053" w:rsidRPr="00055C5C" w:rsidRDefault="00AF4053" w:rsidP="007C6BA7">
            <w:pPr>
              <w:pStyle w:val="ListParagraph"/>
              <w:numPr>
                <w:ilvl w:val="0"/>
                <w:numId w:val="4"/>
              </w:numPr>
              <w:jc w:val="both"/>
              <w:rPr>
                <w:rFonts w:asciiTheme="minorHAnsi" w:hAnsiTheme="minorHAnsi" w:cstheme="minorHAnsi"/>
                <w:i/>
                <w:iCs/>
                <w:sz w:val="20"/>
                <w:szCs w:val="20"/>
              </w:rPr>
            </w:pPr>
            <w:r w:rsidRPr="00055C5C">
              <w:rPr>
                <w:rFonts w:asciiTheme="minorHAnsi" w:hAnsiTheme="minorHAnsi" w:cstheme="minorHAnsi"/>
                <w:i/>
                <w:iCs/>
                <w:sz w:val="20"/>
                <w:szCs w:val="20"/>
              </w:rPr>
              <w:t>Analyze case studies to evaluate the different strategies employed in the development of a sustainable business</w:t>
            </w:r>
          </w:p>
        </w:tc>
        <w:tc>
          <w:tcPr>
            <w:tcW w:w="4675" w:type="dxa"/>
          </w:tcPr>
          <w:p w14:paraId="21C6DE8A" w14:textId="77777777" w:rsidR="00AF4053" w:rsidRDefault="00AF4053" w:rsidP="007C6BA7">
            <w:pPr>
              <w:pStyle w:val="ListParagraph"/>
              <w:numPr>
                <w:ilvl w:val="0"/>
                <w:numId w:val="6"/>
              </w:numPr>
              <w:shd w:val="clear" w:color="auto" w:fill="FFFFFF"/>
              <w:spacing w:line="235" w:lineRule="atLeast"/>
              <w:rPr>
                <w:rFonts w:ascii="Calibri" w:eastAsia="Times New Roman" w:hAnsi="Calibri" w:cs="Calibri"/>
                <w:color w:val="000000"/>
                <w:sz w:val="20"/>
                <w:szCs w:val="20"/>
              </w:rPr>
            </w:pPr>
            <w:r w:rsidRPr="00055C5C">
              <w:rPr>
                <w:rFonts w:ascii="Calibri" w:eastAsia="Times New Roman" w:hAnsi="Calibri" w:cs="Calibri"/>
                <w:color w:val="000000"/>
                <w:sz w:val="20"/>
                <w:szCs w:val="20"/>
              </w:rPr>
              <w:t>Evaluate product quality, serviceability, and regulatory compliance standards.</w:t>
            </w:r>
          </w:p>
          <w:p w14:paraId="65541CF6" w14:textId="77777777" w:rsidR="00AF4053" w:rsidRPr="00D27FC3" w:rsidRDefault="00AF4053" w:rsidP="007C6BA7">
            <w:pPr>
              <w:pStyle w:val="ListParagraph"/>
              <w:numPr>
                <w:ilvl w:val="0"/>
                <w:numId w:val="6"/>
              </w:numPr>
              <w:shd w:val="clear" w:color="auto" w:fill="FFFFFF"/>
              <w:spacing w:line="235" w:lineRule="atLeast"/>
              <w:rPr>
                <w:rFonts w:ascii="Calibri" w:eastAsia="Times New Roman" w:hAnsi="Calibri" w:cs="Calibri"/>
                <w:i/>
                <w:iCs/>
                <w:color w:val="000000"/>
                <w:sz w:val="20"/>
                <w:szCs w:val="20"/>
              </w:rPr>
            </w:pPr>
            <w:r w:rsidRPr="00D27FC3">
              <w:rPr>
                <w:rFonts w:ascii="Calibri" w:eastAsia="Times New Roman" w:hAnsi="Calibri" w:cs="Calibri"/>
                <w:i/>
                <w:iCs/>
                <w:color w:val="000000"/>
                <w:sz w:val="20"/>
                <w:szCs w:val="20"/>
              </w:rPr>
              <w:t xml:space="preserve">Assessment piece: Case study </w:t>
            </w:r>
          </w:p>
          <w:p w14:paraId="66E7F87C" w14:textId="77777777" w:rsidR="00AF4053" w:rsidRPr="00055C5C" w:rsidRDefault="00AF4053" w:rsidP="007C6BA7">
            <w:pPr>
              <w:ind w:left="0" w:firstLine="0"/>
              <w:rPr>
                <w:rFonts w:asciiTheme="minorHAnsi" w:hAnsiTheme="minorHAnsi" w:cstheme="minorHAnsi"/>
                <w:sz w:val="20"/>
                <w:szCs w:val="20"/>
              </w:rPr>
            </w:pPr>
          </w:p>
        </w:tc>
      </w:tr>
      <w:tr w:rsidR="00AF4053" w14:paraId="0FA2DC65" w14:textId="77777777" w:rsidTr="007C6BA7">
        <w:tc>
          <w:tcPr>
            <w:tcW w:w="4675" w:type="dxa"/>
          </w:tcPr>
          <w:p w14:paraId="384C8B70" w14:textId="77777777" w:rsidR="00AF4053" w:rsidRPr="007317BB" w:rsidRDefault="00AF4053" w:rsidP="007C6BA7">
            <w:pPr>
              <w:pStyle w:val="ListParagraph"/>
              <w:numPr>
                <w:ilvl w:val="0"/>
                <w:numId w:val="4"/>
              </w:numPr>
              <w:rPr>
                <w:rFonts w:cstheme="minorHAnsi"/>
                <w:i/>
                <w:iCs/>
                <w:sz w:val="20"/>
                <w:szCs w:val="20"/>
              </w:rPr>
            </w:pPr>
            <w:r>
              <w:rPr>
                <w:rFonts w:ascii="Calibri" w:eastAsia="Times New Roman" w:hAnsi="Calibri" w:cs="Calibri"/>
                <w:i/>
                <w:iCs/>
                <w:color w:val="000000"/>
                <w:sz w:val="20"/>
                <w:szCs w:val="20"/>
              </w:rPr>
              <w:t>Support c</w:t>
            </w:r>
            <w:r w:rsidRPr="00C273F1">
              <w:rPr>
                <w:rFonts w:ascii="Calibri" w:eastAsia="Times New Roman" w:hAnsi="Calibri" w:cs="Calibri"/>
                <w:i/>
                <w:iCs/>
                <w:color w:val="000000"/>
                <w:sz w:val="20"/>
                <w:szCs w:val="20"/>
              </w:rPr>
              <w:t>ritical and creative thinking</w:t>
            </w:r>
            <w:r>
              <w:rPr>
                <w:rFonts w:ascii="Calibri" w:eastAsia="Times New Roman" w:hAnsi="Calibri" w:cs="Calibri"/>
                <w:i/>
                <w:iCs/>
                <w:color w:val="000000"/>
                <w:sz w:val="20"/>
                <w:szCs w:val="20"/>
              </w:rPr>
              <w:t xml:space="preserve"> emphasizing industry factor interdependence </w:t>
            </w:r>
          </w:p>
        </w:tc>
        <w:tc>
          <w:tcPr>
            <w:tcW w:w="4675" w:type="dxa"/>
          </w:tcPr>
          <w:p w14:paraId="6B8E0D4B" w14:textId="77777777" w:rsidR="00AF4053" w:rsidRPr="007317BB" w:rsidRDefault="00AF4053" w:rsidP="007C6BA7">
            <w:pPr>
              <w:pStyle w:val="ListParagraph"/>
              <w:numPr>
                <w:ilvl w:val="0"/>
                <w:numId w:val="6"/>
              </w:numPr>
              <w:shd w:val="clear" w:color="auto" w:fill="FFFFFF"/>
              <w:spacing w:line="235" w:lineRule="atLeast"/>
              <w:rPr>
                <w:rFonts w:ascii="Calibri" w:eastAsia="Times New Roman" w:hAnsi="Calibri" w:cs="Calibri"/>
                <w:color w:val="000000"/>
                <w:sz w:val="20"/>
                <w:szCs w:val="20"/>
              </w:rPr>
            </w:pPr>
            <w:r w:rsidRPr="007317BB">
              <w:rPr>
                <w:rFonts w:ascii="Calibri" w:eastAsia="Times New Roman" w:hAnsi="Calibri" w:cs="Calibri"/>
                <w:color w:val="000000"/>
                <w:sz w:val="20"/>
                <w:szCs w:val="20"/>
              </w:rPr>
              <w:t>Demonstrate critical and creative thinking skills, including the ability to critically evaluate and compare diverse perspectives. </w:t>
            </w:r>
          </w:p>
          <w:p w14:paraId="43A0ECA2" w14:textId="77777777" w:rsidR="00AF4053" w:rsidRPr="00055C5C" w:rsidRDefault="00AF4053" w:rsidP="007C6BA7">
            <w:pPr>
              <w:pStyle w:val="ListParagraph"/>
              <w:numPr>
                <w:ilvl w:val="0"/>
                <w:numId w:val="6"/>
              </w:numPr>
              <w:shd w:val="clear" w:color="auto" w:fill="FFFFFF"/>
              <w:spacing w:line="235" w:lineRule="atLeast"/>
              <w:rPr>
                <w:rFonts w:asciiTheme="minorHAnsi" w:hAnsiTheme="minorHAnsi" w:cstheme="minorHAnsi"/>
              </w:rPr>
            </w:pPr>
            <w:r w:rsidRPr="00D27FC3">
              <w:rPr>
                <w:rFonts w:ascii="Calibri" w:eastAsia="Times New Roman" w:hAnsi="Calibri" w:cs="Calibri"/>
                <w:i/>
                <w:iCs/>
                <w:color w:val="000000"/>
                <w:sz w:val="20"/>
                <w:szCs w:val="20"/>
              </w:rPr>
              <w:t>Assessment piece:</w:t>
            </w:r>
            <w:r>
              <w:rPr>
                <w:rFonts w:ascii="Calibri" w:eastAsia="Times New Roman" w:hAnsi="Calibri" w:cs="Calibri"/>
                <w:i/>
                <w:iCs/>
                <w:color w:val="000000"/>
                <w:sz w:val="20"/>
                <w:szCs w:val="20"/>
              </w:rPr>
              <w:t xml:space="preserve"> Online Discussions </w:t>
            </w:r>
          </w:p>
        </w:tc>
      </w:tr>
    </w:tbl>
    <w:p w14:paraId="75EDC47D" w14:textId="77777777" w:rsidR="00AF4053" w:rsidRPr="007317BB" w:rsidRDefault="00AF4053" w:rsidP="00AF4053">
      <w:pPr>
        <w:pStyle w:val="ListParagraph"/>
        <w:rPr>
          <w:sz w:val="24"/>
          <w:szCs w:val="24"/>
        </w:rPr>
      </w:pPr>
    </w:p>
    <w:p w14:paraId="3D97D949" w14:textId="77777777" w:rsidR="00AF4053" w:rsidRPr="00244604" w:rsidRDefault="00AF4053" w:rsidP="00AF4053">
      <w:pPr>
        <w:pStyle w:val="Heading2"/>
      </w:pPr>
      <w:r>
        <w:t>Materials</w:t>
      </w:r>
    </w:p>
    <w:p w14:paraId="05779253" w14:textId="77777777" w:rsidR="00AF4053" w:rsidRDefault="00AF4053" w:rsidP="00AF4053">
      <w:pPr>
        <w:numPr>
          <w:ilvl w:val="0"/>
          <w:numId w:val="1"/>
        </w:numPr>
        <w:spacing w:after="0" w:line="276" w:lineRule="auto"/>
        <w:rPr>
          <w:i/>
        </w:rPr>
      </w:pPr>
      <w:r>
        <w:t xml:space="preserve">Required readings will be posted weekly in each module. </w:t>
      </w:r>
    </w:p>
    <w:p w14:paraId="57353498" w14:textId="77777777" w:rsidR="00AF4053" w:rsidRPr="00FC27AF" w:rsidRDefault="00AF4053" w:rsidP="00AF4053">
      <w:pPr>
        <w:numPr>
          <w:ilvl w:val="0"/>
          <w:numId w:val="1"/>
        </w:numPr>
        <w:spacing w:after="0" w:line="276" w:lineRule="auto"/>
        <w:rPr>
          <w:i/>
        </w:rPr>
      </w:pPr>
      <w:r w:rsidRPr="00FC27AF">
        <w:t>Other required materials (e.g. link to documentary movie 1, 2) should be purchased online (price</w:t>
      </w:r>
      <w:r>
        <w:t xml:space="preserve"> from $4 to $10</w:t>
      </w:r>
      <w:r w:rsidRPr="00FC27AF">
        <w:t>). Plan</w:t>
      </w:r>
      <w:r w:rsidRPr="00922DFC">
        <w:t xml:space="preserve"> your budget accordingly</w:t>
      </w:r>
      <w:r>
        <w:t xml:space="preserve">. Both movies are also available on Netflix. </w:t>
      </w:r>
    </w:p>
    <w:p w14:paraId="2F2F9F22" w14:textId="77777777" w:rsidR="00AF4053" w:rsidRPr="00FC27AF" w:rsidRDefault="00AF4053" w:rsidP="00AF4053">
      <w:pPr>
        <w:numPr>
          <w:ilvl w:val="0"/>
          <w:numId w:val="1"/>
        </w:numPr>
        <w:spacing w:after="0" w:line="276" w:lineRule="auto"/>
        <w:rPr>
          <w:i/>
        </w:rPr>
      </w:pPr>
      <w:r w:rsidRPr="00FC27AF">
        <w:t xml:space="preserve">Case study will be posted for the knowledge assessment </w:t>
      </w:r>
    </w:p>
    <w:p w14:paraId="50F8B51D" w14:textId="77777777" w:rsidR="00AF4053" w:rsidRDefault="00AF4053" w:rsidP="00AF4053">
      <w:pPr>
        <w:numPr>
          <w:ilvl w:val="0"/>
          <w:numId w:val="1"/>
        </w:numPr>
        <w:spacing w:after="200" w:line="276" w:lineRule="auto"/>
      </w:pPr>
      <w:r w:rsidRPr="002A60D7">
        <w:t xml:space="preserve">Supplementary materials and/or readings </w:t>
      </w:r>
      <w:r>
        <w:t xml:space="preserve">will be available in each module. </w:t>
      </w:r>
    </w:p>
    <w:p w14:paraId="70490A99" w14:textId="77777777" w:rsidR="00AF4053" w:rsidRDefault="00AF4053" w:rsidP="00AF4053">
      <w:pPr>
        <w:pStyle w:val="Heading2"/>
      </w:pPr>
      <w:r>
        <w:lastRenderedPageBreak/>
        <w:t>Course Requirements</w:t>
      </w:r>
    </w:p>
    <w:p w14:paraId="3D289375" w14:textId="77777777" w:rsidR="00AF4053" w:rsidRPr="006E25C5" w:rsidRDefault="00AF4053" w:rsidP="00AF4053"/>
    <w:tbl>
      <w:tblPr>
        <w:tblStyle w:val="TableGrid"/>
        <w:tblW w:w="7740" w:type="dxa"/>
        <w:jc w:val="center"/>
        <w:tblLook w:val="04A0" w:firstRow="1" w:lastRow="0" w:firstColumn="1" w:lastColumn="0" w:noHBand="0" w:noVBand="1"/>
      </w:tblPr>
      <w:tblGrid>
        <w:gridCol w:w="4665"/>
        <w:gridCol w:w="1537"/>
        <w:gridCol w:w="1538"/>
      </w:tblGrid>
      <w:tr w:rsidR="00AF4053" w:rsidRPr="006E25C5" w14:paraId="5AB4C9E0" w14:textId="77777777" w:rsidTr="007C6BA7">
        <w:trPr>
          <w:trHeight w:val="765"/>
          <w:tblHeader/>
          <w:jc w:val="center"/>
        </w:trPr>
        <w:tc>
          <w:tcPr>
            <w:tcW w:w="4665" w:type="dxa"/>
            <w:hideMark/>
          </w:tcPr>
          <w:p w14:paraId="58ADBD5A" w14:textId="77777777" w:rsidR="00AF4053" w:rsidRPr="006E25C5" w:rsidRDefault="00AF4053" w:rsidP="007C6BA7">
            <w:pPr>
              <w:ind w:left="0" w:firstLine="0"/>
              <w:rPr>
                <w:rFonts w:asciiTheme="minorHAnsi" w:hAnsiTheme="minorHAnsi" w:cstheme="minorHAnsi"/>
                <w:i/>
                <w:sz w:val="22"/>
              </w:rPr>
            </w:pPr>
            <w:r w:rsidRPr="006E25C5">
              <w:rPr>
                <w:rFonts w:asciiTheme="minorHAnsi" w:hAnsiTheme="minorHAnsi" w:cstheme="minorHAnsi"/>
                <w:b/>
                <w:bCs/>
                <w:i/>
                <w:sz w:val="22"/>
              </w:rPr>
              <w:t>Assignment</w:t>
            </w:r>
          </w:p>
        </w:tc>
        <w:tc>
          <w:tcPr>
            <w:tcW w:w="1537" w:type="dxa"/>
            <w:hideMark/>
          </w:tcPr>
          <w:p w14:paraId="1C461B56" w14:textId="77777777" w:rsidR="00AF4053" w:rsidRPr="006E25C5" w:rsidRDefault="00AF4053" w:rsidP="007C6BA7">
            <w:pPr>
              <w:ind w:left="0" w:firstLine="0"/>
              <w:rPr>
                <w:rFonts w:asciiTheme="minorHAnsi" w:hAnsiTheme="minorHAnsi" w:cstheme="minorHAnsi"/>
                <w:i/>
                <w:sz w:val="22"/>
              </w:rPr>
            </w:pPr>
            <w:r w:rsidRPr="006E25C5">
              <w:rPr>
                <w:rFonts w:asciiTheme="minorHAnsi" w:hAnsiTheme="minorHAnsi" w:cstheme="minorHAnsi"/>
                <w:b/>
                <w:bCs/>
                <w:i/>
                <w:sz w:val="22"/>
              </w:rPr>
              <w:t>Points Possible</w:t>
            </w:r>
          </w:p>
        </w:tc>
        <w:tc>
          <w:tcPr>
            <w:tcW w:w="1538" w:type="dxa"/>
            <w:hideMark/>
          </w:tcPr>
          <w:p w14:paraId="48936C76" w14:textId="77777777" w:rsidR="00AF4053" w:rsidRPr="006E25C5" w:rsidRDefault="00AF4053" w:rsidP="007C6BA7">
            <w:pPr>
              <w:ind w:left="0" w:firstLine="0"/>
              <w:rPr>
                <w:rFonts w:asciiTheme="minorHAnsi" w:hAnsiTheme="minorHAnsi" w:cstheme="minorHAnsi"/>
                <w:i/>
                <w:sz w:val="22"/>
              </w:rPr>
            </w:pPr>
            <w:r w:rsidRPr="006E25C5">
              <w:rPr>
                <w:rFonts w:asciiTheme="minorHAnsi" w:hAnsiTheme="minorHAnsi" w:cstheme="minorHAnsi"/>
                <w:b/>
                <w:bCs/>
                <w:i/>
                <w:sz w:val="22"/>
              </w:rPr>
              <w:t>Percentage of Final Grade</w:t>
            </w:r>
          </w:p>
        </w:tc>
      </w:tr>
      <w:tr w:rsidR="00AF4053" w:rsidRPr="006E25C5" w14:paraId="1B87C5EE" w14:textId="77777777" w:rsidTr="007C6BA7">
        <w:trPr>
          <w:jc w:val="center"/>
        </w:trPr>
        <w:tc>
          <w:tcPr>
            <w:tcW w:w="4665" w:type="dxa"/>
            <w:hideMark/>
          </w:tcPr>
          <w:p w14:paraId="64B17C80" w14:textId="77777777" w:rsidR="00AF4053" w:rsidRPr="006E25C5" w:rsidRDefault="00AF4053" w:rsidP="007C6BA7">
            <w:pPr>
              <w:ind w:left="0" w:firstLine="0"/>
              <w:rPr>
                <w:rFonts w:asciiTheme="minorHAnsi" w:hAnsiTheme="minorHAnsi" w:cstheme="minorHAnsi"/>
                <w:i/>
                <w:sz w:val="22"/>
              </w:rPr>
            </w:pPr>
            <w:r w:rsidRPr="006E25C5">
              <w:rPr>
                <w:rFonts w:asciiTheme="minorHAnsi" w:hAnsiTheme="minorHAnsi" w:cstheme="minorHAnsi"/>
                <w:b/>
                <w:bCs/>
                <w:i/>
                <w:sz w:val="22"/>
              </w:rPr>
              <w:t xml:space="preserve">Assignment 1 – </w:t>
            </w:r>
            <w:r>
              <w:rPr>
                <w:rFonts w:asciiTheme="minorHAnsi" w:hAnsiTheme="minorHAnsi" w:cstheme="minorHAnsi"/>
                <w:b/>
                <w:bCs/>
                <w:i/>
                <w:sz w:val="22"/>
              </w:rPr>
              <w:t>Exam 1</w:t>
            </w:r>
          </w:p>
        </w:tc>
        <w:tc>
          <w:tcPr>
            <w:tcW w:w="1537" w:type="dxa"/>
            <w:hideMark/>
          </w:tcPr>
          <w:p w14:paraId="08022A72" w14:textId="77777777" w:rsidR="00AF4053" w:rsidRPr="006E25C5" w:rsidRDefault="00AF4053" w:rsidP="007C6BA7">
            <w:pPr>
              <w:ind w:left="0" w:firstLine="0"/>
              <w:jc w:val="center"/>
              <w:rPr>
                <w:rFonts w:asciiTheme="minorHAnsi" w:hAnsiTheme="minorHAnsi" w:cstheme="minorHAnsi"/>
                <w:i/>
                <w:sz w:val="22"/>
              </w:rPr>
            </w:pPr>
            <w:r>
              <w:rPr>
                <w:rFonts w:asciiTheme="minorHAnsi" w:hAnsiTheme="minorHAnsi" w:cstheme="minorHAnsi"/>
                <w:i/>
                <w:sz w:val="22"/>
              </w:rPr>
              <w:t>20</w:t>
            </w:r>
            <w:r w:rsidRPr="006E25C5">
              <w:rPr>
                <w:rFonts w:asciiTheme="minorHAnsi" w:hAnsiTheme="minorHAnsi" w:cstheme="minorHAnsi"/>
                <w:i/>
                <w:sz w:val="22"/>
              </w:rPr>
              <w:t>0 points</w:t>
            </w:r>
          </w:p>
        </w:tc>
        <w:tc>
          <w:tcPr>
            <w:tcW w:w="1538" w:type="dxa"/>
            <w:hideMark/>
          </w:tcPr>
          <w:p w14:paraId="56231920" w14:textId="1EDE1596" w:rsidR="00AF4053" w:rsidRPr="006E25C5" w:rsidRDefault="00AF4053" w:rsidP="007C6BA7">
            <w:pPr>
              <w:ind w:left="0" w:firstLine="0"/>
              <w:rPr>
                <w:rFonts w:asciiTheme="minorHAnsi" w:hAnsiTheme="minorHAnsi" w:cstheme="minorHAnsi"/>
                <w:i/>
                <w:sz w:val="22"/>
              </w:rPr>
            </w:pPr>
            <w:r>
              <w:rPr>
                <w:rFonts w:asciiTheme="minorHAnsi" w:hAnsiTheme="minorHAnsi" w:cstheme="minorHAnsi"/>
                <w:i/>
                <w:sz w:val="22"/>
              </w:rPr>
              <w:t>16</w:t>
            </w:r>
            <w:r w:rsidRPr="006E25C5">
              <w:rPr>
                <w:rFonts w:asciiTheme="minorHAnsi" w:hAnsiTheme="minorHAnsi" w:cstheme="minorHAnsi"/>
                <w:i/>
                <w:sz w:val="22"/>
              </w:rPr>
              <w:t>%</w:t>
            </w:r>
          </w:p>
        </w:tc>
      </w:tr>
      <w:tr w:rsidR="00AF4053" w:rsidRPr="006E25C5" w14:paraId="5EAA224F" w14:textId="77777777" w:rsidTr="007C6BA7">
        <w:trPr>
          <w:jc w:val="center"/>
        </w:trPr>
        <w:tc>
          <w:tcPr>
            <w:tcW w:w="4665" w:type="dxa"/>
            <w:hideMark/>
          </w:tcPr>
          <w:p w14:paraId="42C1051E" w14:textId="77777777" w:rsidR="00AF4053" w:rsidRPr="006E25C5" w:rsidRDefault="00AF4053" w:rsidP="007C6BA7">
            <w:pPr>
              <w:ind w:left="0" w:firstLine="0"/>
              <w:rPr>
                <w:rFonts w:asciiTheme="minorHAnsi" w:hAnsiTheme="minorHAnsi" w:cstheme="minorHAnsi"/>
                <w:i/>
                <w:sz w:val="22"/>
              </w:rPr>
            </w:pPr>
            <w:r w:rsidRPr="006E25C5">
              <w:rPr>
                <w:rFonts w:asciiTheme="minorHAnsi" w:hAnsiTheme="minorHAnsi" w:cstheme="minorHAnsi"/>
                <w:b/>
                <w:bCs/>
                <w:i/>
                <w:sz w:val="22"/>
              </w:rPr>
              <w:t xml:space="preserve">Assignment 2 – </w:t>
            </w:r>
            <w:r>
              <w:rPr>
                <w:rFonts w:asciiTheme="minorHAnsi" w:hAnsiTheme="minorHAnsi" w:cstheme="minorHAnsi"/>
                <w:b/>
                <w:bCs/>
                <w:i/>
                <w:sz w:val="22"/>
              </w:rPr>
              <w:t>Exam 2</w:t>
            </w:r>
          </w:p>
        </w:tc>
        <w:tc>
          <w:tcPr>
            <w:tcW w:w="1537" w:type="dxa"/>
            <w:hideMark/>
          </w:tcPr>
          <w:p w14:paraId="01EE1895" w14:textId="77777777" w:rsidR="00AF4053" w:rsidRPr="006E25C5" w:rsidRDefault="00AF4053" w:rsidP="007C6BA7">
            <w:pPr>
              <w:ind w:left="0" w:firstLine="0"/>
              <w:jc w:val="center"/>
              <w:rPr>
                <w:rFonts w:asciiTheme="minorHAnsi" w:hAnsiTheme="minorHAnsi" w:cstheme="minorHAnsi"/>
                <w:i/>
                <w:sz w:val="22"/>
              </w:rPr>
            </w:pPr>
            <w:r>
              <w:rPr>
                <w:rFonts w:asciiTheme="minorHAnsi" w:hAnsiTheme="minorHAnsi" w:cstheme="minorHAnsi"/>
                <w:i/>
                <w:sz w:val="22"/>
              </w:rPr>
              <w:t>20</w:t>
            </w:r>
            <w:r w:rsidRPr="006E25C5">
              <w:rPr>
                <w:rFonts w:asciiTheme="minorHAnsi" w:hAnsiTheme="minorHAnsi" w:cstheme="minorHAnsi"/>
                <w:i/>
                <w:sz w:val="22"/>
              </w:rPr>
              <w:t>0 points</w:t>
            </w:r>
          </w:p>
        </w:tc>
        <w:tc>
          <w:tcPr>
            <w:tcW w:w="1538" w:type="dxa"/>
            <w:hideMark/>
          </w:tcPr>
          <w:p w14:paraId="2631C6F3" w14:textId="060DD51A" w:rsidR="00AF4053" w:rsidRPr="006E25C5" w:rsidRDefault="00AF4053" w:rsidP="007C6BA7">
            <w:pPr>
              <w:ind w:left="0" w:firstLine="0"/>
              <w:rPr>
                <w:rFonts w:asciiTheme="minorHAnsi" w:hAnsiTheme="minorHAnsi" w:cstheme="minorHAnsi"/>
                <w:i/>
                <w:sz w:val="22"/>
              </w:rPr>
            </w:pPr>
            <w:r>
              <w:rPr>
                <w:rFonts w:asciiTheme="minorHAnsi" w:hAnsiTheme="minorHAnsi" w:cstheme="minorHAnsi"/>
                <w:i/>
                <w:sz w:val="22"/>
              </w:rPr>
              <w:t>16</w:t>
            </w:r>
            <w:r w:rsidRPr="006E25C5">
              <w:rPr>
                <w:rFonts w:asciiTheme="minorHAnsi" w:hAnsiTheme="minorHAnsi" w:cstheme="minorHAnsi"/>
                <w:i/>
                <w:sz w:val="22"/>
              </w:rPr>
              <w:t>%</w:t>
            </w:r>
          </w:p>
        </w:tc>
      </w:tr>
      <w:tr w:rsidR="00AF4053" w:rsidRPr="006E25C5" w14:paraId="0423F696" w14:textId="77777777" w:rsidTr="007C6BA7">
        <w:trPr>
          <w:jc w:val="center"/>
        </w:trPr>
        <w:tc>
          <w:tcPr>
            <w:tcW w:w="4665" w:type="dxa"/>
          </w:tcPr>
          <w:p w14:paraId="3FF30CDD" w14:textId="77777777" w:rsidR="00AF4053" w:rsidRPr="006E25C5" w:rsidRDefault="00AF4053" w:rsidP="007C6BA7">
            <w:pPr>
              <w:ind w:left="0" w:firstLine="0"/>
              <w:rPr>
                <w:rFonts w:cstheme="minorHAnsi"/>
                <w:b/>
                <w:bCs/>
                <w:i/>
              </w:rPr>
            </w:pPr>
            <w:r w:rsidRPr="006E25C5">
              <w:rPr>
                <w:rFonts w:asciiTheme="minorHAnsi" w:hAnsiTheme="minorHAnsi" w:cstheme="minorHAnsi"/>
                <w:b/>
                <w:bCs/>
                <w:i/>
                <w:sz w:val="22"/>
              </w:rPr>
              <w:t xml:space="preserve">Assignment </w:t>
            </w:r>
            <w:r>
              <w:rPr>
                <w:rFonts w:asciiTheme="minorHAnsi" w:hAnsiTheme="minorHAnsi" w:cstheme="minorHAnsi"/>
                <w:b/>
                <w:bCs/>
                <w:i/>
                <w:sz w:val="22"/>
              </w:rPr>
              <w:t xml:space="preserve">3- Case study </w:t>
            </w:r>
          </w:p>
        </w:tc>
        <w:tc>
          <w:tcPr>
            <w:tcW w:w="1537" w:type="dxa"/>
          </w:tcPr>
          <w:p w14:paraId="6A413DCB" w14:textId="77777777" w:rsidR="00AF4053" w:rsidRPr="006E25C5" w:rsidRDefault="00AF4053" w:rsidP="007C6BA7">
            <w:pPr>
              <w:ind w:left="0" w:firstLine="0"/>
              <w:jc w:val="center"/>
              <w:rPr>
                <w:rFonts w:cstheme="minorHAnsi"/>
                <w:i/>
              </w:rPr>
            </w:pPr>
            <w:r>
              <w:rPr>
                <w:rFonts w:asciiTheme="minorHAnsi" w:hAnsiTheme="minorHAnsi" w:cstheme="minorHAnsi"/>
                <w:i/>
                <w:sz w:val="22"/>
              </w:rPr>
              <w:t>200</w:t>
            </w:r>
            <w:r w:rsidRPr="006E25C5">
              <w:rPr>
                <w:rFonts w:asciiTheme="minorHAnsi" w:hAnsiTheme="minorHAnsi" w:cstheme="minorHAnsi"/>
                <w:i/>
                <w:sz w:val="22"/>
              </w:rPr>
              <w:t xml:space="preserve"> points</w:t>
            </w:r>
          </w:p>
        </w:tc>
        <w:tc>
          <w:tcPr>
            <w:tcW w:w="1538" w:type="dxa"/>
          </w:tcPr>
          <w:p w14:paraId="63EC87D6" w14:textId="555168FD" w:rsidR="00AF4053" w:rsidRPr="006E25C5" w:rsidRDefault="00AF4053" w:rsidP="007C6BA7">
            <w:pPr>
              <w:ind w:left="0" w:firstLine="0"/>
              <w:rPr>
                <w:rFonts w:cstheme="minorHAnsi"/>
                <w:i/>
              </w:rPr>
            </w:pPr>
            <w:r>
              <w:rPr>
                <w:rFonts w:asciiTheme="minorHAnsi" w:hAnsiTheme="minorHAnsi" w:cstheme="minorHAnsi"/>
                <w:i/>
                <w:sz w:val="22"/>
              </w:rPr>
              <w:t>16</w:t>
            </w:r>
            <w:r w:rsidRPr="006E25C5">
              <w:rPr>
                <w:rFonts w:asciiTheme="minorHAnsi" w:hAnsiTheme="minorHAnsi" w:cstheme="minorHAnsi"/>
                <w:i/>
                <w:sz w:val="22"/>
              </w:rPr>
              <w:t>%</w:t>
            </w:r>
          </w:p>
        </w:tc>
      </w:tr>
      <w:tr w:rsidR="00AF4053" w:rsidRPr="006E25C5" w14:paraId="0F097137" w14:textId="77777777" w:rsidTr="007C6BA7">
        <w:trPr>
          <w:jc w:val="center"/>
        </w:trPr>
        <w:tc>
          <w:tcPr>
            <w:tcW w:w="4665" w:type="dxa"/>
          </w:tcPr>
          <w:p w14:paraId="72B783CC" w14:textId="77777777" w:rsidR="00AF4053" w:rsidRPr="006E25C5" w:rsidRDefault="00AF4053" w:rsidP="007C6BA7">
            <w:pPr>
              <w:ind w:left="0" w:firstLine="0"/>
              <w:rPr>
                <w:rFonts w:cstheme="minorHAnsi"/>
                <w:b/>
                <w:bCs/>
                <w:i/>
              </w:rPr>
            </w:pPr>
            <w:r w:rsidRPr="006E25C5">
              <w:rPr>
                <w:rFonts w:asciiTheme="minorHAnsi" w:hAnsiTheme="minorHAnsi" w:cstheme="minorHAnsi"/>
                <w:b/>
                <w:bCs/>
                <w:i/>
                <w:sz w:val="22"/>
              </w:rPr>
              <w:t xml:space="preserve">Assignment </w:t>
            </w:r>
            <w:r>
              <w:rPr>
                <w:rFonts w:asciiTheme="minorHAnsi" w:hAnsiTheme="minorHAnsi" w:cstheme="minorHAnsi"/>
                <w:b/>
                <w:bCs/>
                <w:i/>
                <w:sz w:val="22"/>
              </w:rPr>
              <w:t xml:space="preserve">4 </w:t>
            </w:r>
            <w:r w:rsidRPr="006E25C5">
              <w:rPr>
                <w:rFonts w:asciiTheme="minorHAnsi" w:hAnsiTheme="minorHAnsi" w:cstheme="minorHAnsi"/>
                <w:b/>
                <w:bCs/>
                <w:i/>
                <w:sz w:val="22"/>
              </w:rPr>
              <w:t xml:space="preserve">– </w:t>
            </w:r>
            <w:r>
              <w:rPr>
                <w:rFonts w:asciiTheme="minorHAnsi" w:hAnsiTheme="minorHAnsi" w:cstheme="minorHAnsi"/>
                <w:b/>
                <w:bCs/>
                <w:i/>
                <w:sz w:val="22"/>
              </w:rPr>
              <w:t>Documentary reflection paper</w:t>
            </w:r>
          </w:p>
        </w:tc>
        <w:tc>
          <w:tcPr>
            <w:tcW w:w="1537" w:type="dxa"/>
          </w:tcPr>
          <w:p w14:paraId="054828DE" w14:textId="77777777" w:rsidR="00AF4053" w:rsidRDefault="00AF4053" w:rsidP="007C6BA7">
            <w:pPr>
              <w:ind w:left="0" w:firstLine="0"/>
              <w:jc w:val="center"/>
              <w:rPr>
                <w:rFonts w:cstheme="minorHAnsi"/>
                <w:i/>
              </w:rPr>
            </w:pPr>
            <w:r>
              <w:rPr>
                <w:rFonts w:asciiTheme="minorHAnsi" w:hAnsiTheme="minorHAnsi" w:cstheme="minorHAnsi"/>
                <w:i/>
                <w:sz w:val="22"/>
              </w:rPr>
              <w:t xml:space="preserve">100 </w:t>
            </w:r>
            <w:r w:rsidRPr="006E25C5">
              <w:rPr>
                <w:rFonts w:asciiTheme="minorHAnsi" w:hAnsiTheme="minorHAnsi" w:cstheme="minorHAnsi"/>
                <w:i/>
                <w:sz w:val="22"/>
              </w:rPr>
              <w:t>points</w:t>
            </w:r>
          </w:p>
        </w:tc>
        <w:tc>
          <w:tcPr>
            <w:tcW w:w="1538" w:type="dxa"/>
          </w:tcPr>
          <w:p w14:paraId="3C547496" w14:textId="5B31FEF9" w:rsidR="00AF4053" w:rsidRPr="006E25C5" w:rsidRDefault="00AF4053" w:rsidP="007C6BA7">
            <w:pPr>
              <w:ind w:left="0" w:firstLine="0"/>
              <w:rPr>
                <w:rFonts w:cstheme="minorHAnsi"/>
                <w:i/>
              </w:rPr>
            </w:pPr>
            <w:r>
              <w:rPr>
                <w:rFonts w:asciiTheme="minorHAnsi" w:hAnsiTheme="minorHAnsi" w:cstheme="minorHAnsi"/>
                <w:i/>
                <w:sz w:val="22"/>
              </w:rPr>
              <w:t>9</w:t>
            </w:r>
            <w:r w:rsidRPr="006E25C5">
              <w:rPr>
                <w:rFonts w:asciiTheme="minorHAnsi" w:hAnsiTheme="minorHAnsi" w:cstheme="minorHAnsi"/>
                <w:i/>
                <w:sz w:val="22"/>
              </w:rPr>
              <w:t>%</w:t>
            </w:r>
          </w:p>
        </w:tc>
      </w:tr>
      <w:tr w:rsidR="00AF4053" w:rsidRPr="006E25C5" w14:paraId="6DEF92C7" w14:textId="77777777" w:rsidTr="007C6BA7">
        <w:trPr>
          <w:jc w:val="center"/>
        </w:trPr>
        <w:tc>
          <w:tcPr>
            <w:tcW w:w="4665" w:type="dxa"/>
            <w:hideMark/>
          </w:tcPr>
          <w:p w14:paraId="784912D5" w14:textId="77777777" w:rsidR="00AF4053" w:rsidRPr="006E25C5" w:rsidRDefault="00AF4053" w:rsidP="007C6BA7">
            <w:pPr>
              <w:ind w:left="0" w:firstLine="0"/>
              <w:rPr>
                <w:rFonts w:asciiTheme="minorHAnsi" w:hAnsiTheme="minorHAnsi" w:cstheme="minorHAnsi"/>
                <w:i/>
                <w:sz w:val="22"/>
              </w:rPr>
            </w:pPr>
            <w:r w:rsidRPr="006E25C5">
              <w:rPr>
                <w:rFonts w:asciiTheme="minorHAnsi" w:hAnsiTheme="minorHAnsi" w:cstheme="minorHAnsi"/>
                <w:b/>
                <w:bCs/>
                <w:i/>
                <w:sz w:val="22"/>
              </w:rPr>
              <w:t xml:space="preserve">Assignment </w:t>
            </w:r>
            <w:r>
              <w:rPr>
                <w:rFonts w:asciiTheme="minorHAnsi" w:hAnsiTheme="minorHAnsi" w:cstheme="minorHAnsi"/>
                <w:b/>
                <w:bCs/>
                <w:i/>
                <w:sz w:val="22"/>
              </w:rPr>
              <w:t>5</w:t>
            </w:r>
            <w:r w:rsidRPr="006E25C5">
              <w:rPr>
                <w:rFonts w:asciiTheme="minorHAnsi" w:hAnsiTheme="minorHAnsi" w:cstheme="minorHAnsi"/>
                <w:b/>
                <w:bCs/>
                <w:i/>
                <w:sz w:val="22"/>
              </w:rPr>
              <w:t xml:space="preserve">– </w:t>
            </w:r>
            <w:r>
              <w:rPr>
                <w:rFonts w:asciiTheme="minorHAnsi" w:hAnsiTheme="minorHAnsi" w:cstheme="minorHAnsi"/>
                <w:b/>
                <w:bCs/>
                <w:i/>
                <w:sz w:val="22"/>
              </w:rPr>
              <w:t xml:space="preserve">Materiality matrix </w:t>
            </w:r>
          </w:p>
        </w:tc>
        <w:tc>
          <w:tcPr>
            <w:tcW w:w="1537" w:type="dxa"/>
            <w:hideMark/>
          </w:tcPr>
          <w:p w14:paraId="26647D00" w14:textId="77777777" w:rsidR="00AF4053" w:rsidRPr="006E25C5" w:rsidRDefault="00AF4053" w:rsidP="007C6BA7">
            <w:pPr>
              <w:ind w:left="0" w:firstLine="0"/>
              <w:jc w:val="center"/>
              <w:rPr>
                <w:rFonts w:asciiTheme="minorHAnsi" w:hAnsiTheme="minorHAnsi" w:cstheme="minorHAnsi"/>
                <w:i/>
                <w:sz w:val="22"/>
              </w:rPr>
            </w:pPr>
            <w:r>
              <w:rPr>
                <w:rFonts w:asciiTheme="minorHAnsi" w:hAnsiTheme="minorHAnsi" w:cstheme="minorHAnsi"/>
                <w:i/>
                <w:sz w:val="22"/>
              </w:rPr>
              <w:t xml:space="preserve">100 </w:t>
            </w:r>
            <w:r w:rsidRPr="006E25C5">
              <w:rPr>
                <w:rFonts w:asciiTheme="minorHAnsi" w:hAnsiTheme="minorHAnsi" w:cstheme="minorHAnsi"/>
                <w:i/>
                <w:sz w:val="22"/>
              </w:rPr>
              <w:t>points</w:t>
            </w:r>
          </w:p>
        </w:tc>
        <w:tc>
          <w:tcPr>
            <w:tcW w:w="1538" w:type="dxa"/>
            <w:hideMark/>
          </w:tcPr>
          <w:p w14:paraId="781C3A25" w14:textId="230E1957" w:rsidR="00AF4053" w:rsidRPr="006E25C5" w:rsidRDefault="00AF4053" w:rsidP="007C6BA7">
            <w:pPr>
              <w:ind w:left="0" w:firstLine="0"/>
              <w:rPr>
                <w:rFonts w:asciiTheme="minorHAnsi" w:hAnsiTheme="minorHAnsi" w:cstheme="minorHAnsi"/>
                <w:i/>
                <w:sz w:val="22"/>
              </w:rPr>
            </w:pPr>
            <w:r>
              <w:rPr>
                <w:rFonts w:asciiTheme="minorHAnsi" w:hAnsiTheme="minorHAnsi" w:cstheme="minorHAnsi"/>
                <w:i/>
                <w:sz w:val="22"/>
              </w:rPr>
              <w:t>9</w:t>
            </w:r>
            <w:r w:rsidRPr="006E25C5">
              <w:rPr>
                <w:rFonts w:asciiTheme="minorHAnsi" w:hAnsiTheme="minorHAnsi" w:cstheme="minorHAnsi"/>
                <w:i/>
                <w:sz w:val="22"/>
              </w:rPr>
              <w:t>%</w:t>
            </w:r>
          </w:p>
        </w:tc>
      </w:tr>
      <w:tr w:rsidR="00AF4053" w:rsidRPr="006E25C5" w14:paraId="3841D814" w14:textId="77777777" w:rsidTr="007C6BA7">
        <w:trPr>
          <w:jc w:val="center"/>
        </w:trPr>
        <w:tc>
          <w:tcPr>
            <w:tcW w:w="4665" w:type="dxa"/>
            <w:hideMark/>
          </w:tcPr>
          <w:p w14:paraId="1ADEC785" w14:textId="77777777" w:rsidR="00AF4053" w:rsidRPr="006E25C5" w:rsidRDefault="00AF4053" w:rsidP="007C6BA7">
            <w:pPr>
              <w:ind w:left="0" w:firstLine="0"/>
              <w:rPr>
                <w:rFonts w:asciiTheme="minorHAnsi" w:hAnsiTheme="minorHAnsi" w:cstheme="minorHAnsi"/>
                <w:i/>
                <w:sz w:val="22"/>
              </w:rPr>
            </w:pPr>
            <w:r w:rsidRPr="006E25C5">
              <w:rPr>
                <w:rFonts w:asciiTheme="minorHAnsi" w:hAnsiTheme="minorHAnsi" w:cstheme="minorHAnsi"/>
                <w:b/>
                <w:bCs/>
                <w:i/>
                <w:sz w:val="22"/>
              </w:rPr>
              <w:t>Participation</w:t>
            </w:r>
          </w:p>
          <w:p w14:paraId="6F98EA18" w14:textId="77777777" w:rsidR="00AF4053" w:rsidRPr="005543AE" w:rsidRDefault="00AF4053" w:rsidP="007C6BA7">
            <w:pPr>
              <w:numPr>
                <w:ilvl w:val="0"/>
                <w:numId w:val="2"/>
              </w:numPr>
              <w:rPr>
                <w:rFonts w:asciiTheme="minorHAnsi" w:hAnsiTheme="minorHAnsi" w:cstheme="minorHAnsi"/>
                <w:i/>
                <w:sz w:val="22"/>
              </w:rPr>
            </w:pPr>
            <w:r>
              <w:rPr>
                <w:rFonts w:asciiTheme="minorHAnsi" w:hAnsiTheme="minorHAnsi" w:cstheme="minorHAnsi"/>
                <w:b/>
                <w:bCs/>
                <w:i/>
                <w:sz w:val="22"/>
              </w:rPr>
              <w:t>4</w:t>
            </w:r>
            <w:r w:rsidRPr="006E25C5">
              <w:rPr>
                <w:rFonts w:asciiTheme="minorHAnsi" w:hAnsiTheme="minorHAnsi" w:cstheme="minorHAnsi"/>
                <w:b/>
                <w:bCs/>
                <w:i/>
                <w:sz w:val="22"/>
              </w:rPr>
              <w:t xml:space="preserve"> Discussion Forums @ </w:t>
            </w:r>
            <w:r>
              <w:rPr>
                <w:rFonts w:asciiTheme="minorHAnsi" w:hAnsiTheme="minorHAnsi" w:cstheme="minorHAnsi"/>
                <w:b/>
                <w:bCs/>
                <w:i/>
                <w:sz w:val="22"/>
              </w:rPr>
              <w:t>25</w:t>
            </w:r>
            <w:r w:rsidRPr="006E25C5">
              <w:rPr>
                <w:rFonts w:asciiTheme="minorHAnsi" w:hAnsiTheme="minorHAnsi" w:cstheme="minorHAnsi"/>
                <w:b/>
                <w:bCs/>
                <w:i/>
                <w:sz w:val="22"/>
              </w:rPr>
              <w:t xml:space="preserve"> points ea</w:t>
            </w:r>
            <w:r>
              <w:rPr>
                <w:rFonts w:asciiTheme="minorHAnsi" w:hAnsiTheme="minorHAnsi" w:cstheme="minorHAnsi"/>
                <w:b/>
                <w:bCs/>
                <w:i/>
                <w:sz w:val="22"/>
              </w:rPr>
              <w:t>.</w:t>
            </w:r>
          </w:p>
        </w:tc>
        <w:tc>
          <w:tcPr>
            <w:tcW w:w="1537" w:type="dxa"/>
            <w:hideMark/>
          </w:tcPr>
          <w:p w14:paraId="58597E13" w14:textId="77777777" w:rsidR="00AF4053" w:rsidRPr="006E25C5" w:rsidRDefault="00AF4053" w:rsidP="007C6BA7">
            <w:pPr>
              <w:ind w:left="0" w:firstLine="0"/>
              <w:jc w:val="center"/>
              <w:rPr>
                <w:rFonts w:asciiTheme="minorHAnsi" w:hAnsiTheme="minorHAnsi" w:cstheme="minorHAnsi"/>
                <w:i/>
                <w:sz w:val="22"/>
              </w:rPr>
            </w:pPr>
          </w:p>
          <w:p w14:paraId="7C467358" w14:textId="77777777" w:rsidR="00AF4053" w:rsidRPr="006E25C5" w:rsidRDefault="00AF4053" w:rsidP="007C6BA7">
            <w:pPr>
              <w:ind w:left="0" w:firstLine="0"/>
              <w:jc w:val="center"/>
              <w:rPr>
                <w:rFonts w:asciiTheme="minorHAnsi" w:hAnsiTheme="minorHAnsi" w:cstheme="minorHAnsi"/>
                <w:i/>
                <w:sz w:val="22"/>
              </w:rPr>
            </w:pPr>
            <w:r>
              <w:rPr>
                <w:rFonts w:asciiTheme="minorHAnsi" w:hAnsiTheme="minorHAnsi" w:cstheme="minorHAnsi"/>
                <w:i/>
                <w:sz w:val="22"/>
              </w:rPr>
              <w:t>10</w:t>
            </w:r>
            <w:r w:rsidRPr="006E25C5">
              <w:rPr>
                <w:rFonts w:asciiTheme="minorHAnsi" w:hAnsiTheme="minorHAnsi" w:cstheme="minorHAnsi"/>
                <w:i/>
                <w:sz w:val="22"/>
              </w:rPr>
              <w:t>0 points</w:t>
            </w:r>
          </w:p>
        </w:tc>
        <w:tc>
          <w:tcPr>
            <w:tcW w:w="1538" w:type="dxa"/>
            <w:hideMark/>
          </w:tcPr>
          <w:p w14:paraId="35C3EC02" w14:textId="06F2C4AE" w:rsidR="00AF4053" w:rsidRPr="006E25C5" w:rsidRDefault="00AF4053" w:rsidP="007C6BA7">
            <w:pPr>
              <w:ind w:left="0" w:firstLine="0"/>
              <w:rPr>
                <w:rFonts w:asciiTheme="minorHAnsi" w:hAnsiTheme="minorHAnsi" w:cstheme="minorHAnsi"/>
                <w:i/>
                <w:sz w:val="22"/>
              </w:rPr>
            </w:pPr>
            <w:r>
              <w:rPr>
                <w:rFonts w:asciiTheme="minorHAnsi" w:hAnsiTheme="minorHAnsi" w:cstheme="minorHAnsi"/>
                <w:i/>
                <w:sz w:val="22"/>
              </w:rPr>
              <w:t>9</w:t>
            </w:r>
            <w:r w:rsidRPr="006E25C5">
              <w:rPr>
                <w:rFonts w:asciiTheme="minorHAnsi" w:hAnsiTheme="minorHAnsi" w:cstheme="minorHAnsi"/>
                <w:i/>
                <w:sz w:val="22"/>
              </w:rPr>
              <w:t>%</w:t>
            </w:r>
          </w:p>
        </w:tc>
      </w:tr>
      <w:tr w:rsidR="00AF4053" w:rsidRPr="006E25C5" w14:paraId="2453E2C9" w14:textId="77777777" w:rsidTr="007C6BA7">
        <w:trPr>
          <w:jc w:val="center"/>
        </w:trPr>
        <w:tc>
          <w:tcPr>
            <w:tcW w:w="4665" w:type="dxa"/>
          </w:tcPr>
          <w:p w14:paraId="510B3874" w14:textId="77777777" w:rsidR="00AF4053" w:rsidRPr="006B641F" w:rsidRDefault="00AF4053" w:rsidP="007C6BA7">
            <w:pPr>
              <w:ind w:left="0" w:firstLine="0"/>
              <w:rPr>
                <w:rFonts w:asciiTheme="minorHAnsi" w:hAnsiTheme="minorHAnsi" w:cstheme="minorHAnsi"/>
                <w:b/>
                <w:bCs/>
                <w:i/>
                <w:sz w:val="22"/>
              </w:rPr>
            </w:pPr>
            <w:r w:rsidRPr="006B641F">
              <w:rPr>
                <w:rFonts w:asciiTheme="minorHAnsi" w:hAnsiTheme="minorHAnsi" w:cstheme="minorHAnsi"/>
                <w:b/>
                <w:bCs/>
                <w:i/>
                <w:sz w:val="22"/>
              </w:rPr>
              <w:t xml:space="preserve">Quiz </w:t>
            </w:r>
          </w:p>
          <w:p w14:paraId="36819508" w14:textId="77777777" w:rsidR="00AF4053" w:rsidRPr="006B641F" w:rsidRDefault="00AF4053" w:rsidP="007C6BA7">
            <w:pPr>
              <w:pStyle w:val="ListParagraph"/>
              <w:numPr>
                <w:ilvl w:val="0"/>
                <w:numId w:val="8"/>
              </w:numPr>
              <w:rPr>
                <w:rFonts w:asciiTheme="minorHAnsi" w:hAnsiTheme="minorHAnsi" w:cstheme="minorHAnsi"/>
                <w:b/>
                <w:bCs/>
                <w:i/>
                <w:sz w:val="22"/>
              </w:rPr>
            </w:pPr>
            <w:r w:rsidRPr="006B641F">
              <w:rPr>
                <w:rFonts w:asciiTheme="minorHAnsi" w:hAnsiTheme="minorHAnsi" w:cstheme="minorHAnsi"/>
                <w:b/>
                <w:bCs/>
                <w:i/>
                <w:sz w:val="22"/>
              </w:rPr>
              <w:t>5 short quizzes@ 20 points ea.</w:t>
            </w:r>
          </w:p>
        </w:tc>
        <w:tc>
          <w:tcPr>
            <w:tcW w:w="1537" w:type="dxa"/>
          </w:tcPr>
          <w:p w14:paraId="243F140C" w14:textId="77777777" w:rsidR="00AF4053" w:rsidRDefault="00AF4053" w:rsidP="007C6BA7">
            <w:pPr>
              <w:ind w:left="0" w:firstLine="0"/>
              <w:rPr>
                <w:rFonts w:asciiTheme="minorHAnsi" w:hAnsiTheme="minorHAnsi" w:cstheme="minorHAnsi"/>
                <w:i/>
                <w:sz w:val="22"/>
              </w:rPr>
            </w:pPr>
          </w:p>
          <w:p w14:paraId="22F0D66B" w14:textId="77777777" w:rsidR="00AF4053" w:rsidRDefault="00AF4053" w:rsidP="007C6BA7">
            <w:pPr>
              <w:ind w:left="0" w:firstLine="0"/>
              <w:rPr>
                <w:rFonts w:cstheme="minorHAnsi"/>
                <w:i/>
              </w:rPr>
            </w:pPr>
            <w:r>
              <w:rPr>
                <w:rFonts w:asciiTheme="minorHAnsi" w:hAnsiTheme="minorHAnsi" w:cstheme="minorHAnsi"/>
                <w:i/>
                <w:sz w:val="22"/>
              </w:rPr>
              <w:t xml:space="preserve">   10</w:t>
            </w:r>
            <w:r w:rsidRPr="006E25C5">
              <w:rPr>
                <w:rFonts w:asciiTheme="minorHAnsi" w:hAnsiTheme="minorHAnsi" w:cstheme="minorHAnsi"/>
                <w:i/>
                <w:sz w:val="22"/>
              </w:rPr>
              <w:t>0 points</w:t>
            </w:r>
          </w:p>
        </w:tc>
        <w:tc>
          <w:tcPr>
            <w:tcW w:w="1538" w:type="dxa"/>
          </w:tcPr>
          <w:p w14:paraId="0C5E9A58" w14:textId="5B7D2CE3" w:rsidR="00AF4053" w:rsidRPr="006B641F" w:rsidRDefault="00AF4053" w:rsidP="007C6BA7">
            <w:pPr>
              <w:ind w:left="0" w:firstLine="0"/>
              <w:rPr>
                <w:rFonts w:asciiTheme="minorHAnsi" w:hAnsiTheme="minorHAnsi" w:cstheme="minorHAnsi"/>
                <w:i/>
                <w:sz w:val="22"/>
              </w:rPr>
            </w:pPr>
            <w:r>
              <w:rPr>
                <w:rFonts w:asciiTheme="minorHAnsi" w:hAnsiTheme="minorHAnsi" w:cstheme="minorHAnsi"/>
                <w:i/>
                <w:sz w:val="22"/>
              </w:rPr>
              <w:t>9</w:t>
            </w:r>
            <w:r w:rsidRPr="006B641F">
              <w:rPr>
                <w:rFonts w:asciiTheme="minorHAnsi" w:hAnsiTheme="minorHAnsi" w:cstheme="minorHAnsi"/>
                <w:i/>
                <w:sz w:val="22"/>
              </w:rPr>
              <w:t>%</w:t>
            </w:r>
          </w:p>
        </w:tc>
      </w:tr>
      <w:tr w:rsidR="00AF4053" w:rsidRPr="006E25C5" w14:paraId="749DB060" w14:textId="77777777" w:rsidTr="007C6BA7">
        <w:trPr>
          <w:jc w:val="center"/>
        </w:trPr>
        <w:tc>
          <w:tcPr>
            <w:tcW w:w="4665" w:type="dxa"/>
          </w:tcPr>
          <w:p w14:paraId="5089F064" w14:textId="280F7265" w:rsidR="00AF4053" w:rsidRPr="006B641F" w:rsidRDefault="00AF4053" w:rsidP="00AF4053">
            <w:pPr>
              <w:ind w:left="0" w:firstLine="0"/>
              <w:rPr>
                <w:rFonts w:cstheme="minorHAnsi"/>
                <w:b/>
                <w:bCs/>
                <w:i/>
              </w:rPr>
            </w:pPr>
            <w:r>
              <w:rPr>
                <w:rFonts w:asciiTheme="minorHAnsi" w:hAnsiTheme="minorHAnsi" w:cstheme="minorHAnsi"/>
                <w:b/>
                <w:bCs/>
                <w:i/>
                <w:sz w:val="22"/>
              </w:rPr>
              <w:t xml:space="preserve">Graduate Research </w:t>
            </w:r>
            <w:r w:rsidRPr="006E25C5">
              <w:rPr>
                <w:rFonts w:asciiTheme="minorHAnsi" w:hAnsiTheme="minorHAnsi" w:cstheme="minorHAnsi"/>
                <w:b/>
                <w:bCs/>
                <w:i/>
                <w:sz w:val="22"/>
              </w:rPr>
              <w:t xml:space="preserve">Assignment </w:t>
            </w:r>
          </w:p>
        </w:tc>
        <w:tc>
          <w:tcPr>
            <w:tcW w:w="1537" w:type="dxa"/>
          </w:tcPr>
          <w:p w14:paraId="56D81779" w14:textId="3774CACC" w:rsidR="00AF4053" w:rsidRPr="00AF4053" w:rsidRDefault="00AF4053" w:rsidP="00AF4053">
            <w:pPr>
              <w:ind w:left="0" w:firstLine="0"/>
              <w:rPr>
                <w:rFonts w:asciiTheme="minorHAnsi" w:hAnsiTheme="minorHAnsi" w:cstheme="minorHAnsi"/>
                <w:i/>
                <w:sz w:val="22"/>
              </w:rPr>
            </w:pPr>
            <w:r>
              <w:rPr>
                <w:rFonts w:asciiTheme="minorHAnsi" w:hAnsiTheme="minorHAnsi" w:cstheme="minorHAnsi"/>
                <w:i/>
                <w:sz w:val="22"/>
              </w:rPr>
              <w:t xml:space="preserve">   </w:t>
            </w:r>
            <w:r w:rsidRPr="00AF4053">
              <w:rPr>
                <w:rFonts w:asciiTheme="minorHAnsi" w:hAnsiTheme="minorHAnsi" w:cstheme="minorHAnsi"/>
                <w:i/>
                <w:sz w:val="22"/>
              </w:rPr>
              <w:t xml:space="preserve">200 points </w:t>
            </w:r>
          </w:p>
        </w:tc>
        <w:tc>
          <w:tcPr>
            <w:tcW w:w="1538" w:type="dxa"/>
          </w:tcPr>
          <w:p w14:paraId="3B09736B" w14:textId="71460573" w:rsidR="00AF4053" w:rsidRPr="00AF4053" w:rsidRDefault="00AF4053" w:rsidP="00AF4053">
            <w:pPr>
              <w:ind w:left="0" w:firstLine="0"/>
              <w:rPr>
                <w:rFonts w:asciiTheme="minorHAnsi" w:hAnsiTheme="minorHAnsi" w:cstheme="minorHAnsi"/>
                <w:i/>
                <w:sz w:val="22"/>
              </w:rPr>
            </w:pPr>
            <w:r w:rsidRPr="00AF4053">
              <w:rPr>
                <w:rFonts w:asciiTheme="minorHAnsi" w:hAnsiTheme="minorHAnsi" w:cstheme="minorHAnsi"/>
                <w:i/>
                <w:sz w:val="22"/>
              </w:rPr>
              <w:t>16%</w:t>
            </w:r>
          </w:p>
        </w:tc>
      </w:tr>
      <w:tr w:rsidR="00AF4053" w:rsidRPr="006E25C5" w14:paraId="36BC2E73" w14:textId="77777777" w:rsidTr="007C6BA7">
        <w:trPr>
          <w:jc w:val="center"/>
        </w:trPr>
        <w:tc>
          <w:tcPr>
            <w:tcW w:w="4665" w:type="dxa"/>
            <w:hideMark/>
          </w:tcPr>
          <w:p w14:paraId="412FF111" w14:textId="77777777" w:rsidR="00AF4053" w:rsidRPr="006B641F" w:rsidRDefault="00AF4053" w:rsidP="007C6BA7">
            <w:pPr>
              <w:ind w:left="0" w:firstLine="0"/>
              <w:rPr>
                <w:rFonts w:asciiTheme="minorHAnsi" w:hAnsiTheme="minorHAnsi" w:cstheme="minorHAnsi"/>
                <w:b/>
                <w:bCs/>
                <w:i/>
                <w:sz w:val="22"/>
              </w:rPr>
            </w:pPr>
            <w:r w:rsidRPr="006B641F">
              <w:rPr>
                <w:rFonts w:asciiTheme="minorHAnsi" w:hAnsiTheme="minorHAnsi" w:cstheme="minorHAnsi"/>
                <w:b/>
                <w:bCs/>
                <w:i/>
                <w:sz w:val="22"/>
              </w:rPr>
              <w:t>Total Points Possible</w:t>
            </w:r>
          </w:p>
        </w:tc>
        <w:tc>
          <w:tcPr>
            <w:tcW w:w="1537" w:type="dxa"/>
            <w:hideMark/>
          </w:tcPr>
          <w:p w14:paraId="673FEDEB" w14:textId="66ECC698" w:rsidR="00AF4053" w:rsidRPr="006E25C5" w:rsidRDefault="00AF4053" w:rsidP="007C6BA7">
            <w:pPr>
              <w:ind w:left="0" w:firstLine="0"/>
              <w:jc w:val="center"/>
              <w:rPr>
                <w:rFonts w:asciiTheme="minorHAnsi" w:hAnsiTheme="minorHAnsi" w:cstheme="minorHAnsi"/>
                <w:i/>
                <w:sz w:val="22"/>
              </w:rPr>
            </w:pPr>
            <w:r>
              <w:rPr>
                <w:rFonts w:asciiTheme="minorHAnsi" w:hAnsiTheme="minorHAnsi" w:cstheme="minorHAnsi"/>
                <w:i/>
                <w:sz w:val="22"/>
              </w:rPr>
              <w:t>120</w:t>
            </w:r>
            <w:r w:rsidRPr="006E25C5">
              <w:rPr>
                <w:rFonts w:asciiTheme="minorHAnsi" w:hAnsiTheme="minorHAnsi" w:cstheme="minorHAnsi"/>
                <w:i/>
                <w:sz w:val="22"/>
              </w:rPr>
              <w:t>0 points</w:t>
            </w:r>
          </w:p>
        </w:tc>
        <w:tc>
          <w:tcPr>
            <w:tcW w:w="1538" w:type="dxa"/>
            <w:hideMark/>
          </w:tcPr>
          <w:p w14:paraId="1A973AEC" w14:textId="77777777" w:rsidR="00AF4053" w:rsidRPr="006E25C5" w:rsidRDefault="00AF4053" w:rsidP="007C6BA7">
            <w:pPr>
              <w:ind w:left="0" w:firstLine="0"/>
              <w:rPr>
                <w:rFonts w:asciiTheme="minorHAnsi" w:hAnsiTheme="minorHAnsi" w:cstheme="minorHAnsi"/>
                <w:i/>
                <w:sz w:val="22"/>
              </w:rPr>
            </w:pPr>
            <w:r w:rsidRPr="006E25C5">
              <w:rPr>
                <w:rFonts w:asciiTheme="minorHAnsi" w:hAnsiTheme="minorHAnsi" w:cstheme="minorHAnsi"/>
                <w:i/>
                <w:sz w:val="22"/>
              </w:rPr>
              <w:t>100%</w:t>
            </w:r>
          </w:p>
        </w:tc>
      </w:tr>
    </w:tbl>
    <w:p w14:paraId="6C4ECCE3" w14:textId="1EAC2D3E" w:rsidR="00AF4053" w:rsidRDefault="00AF4053" w:rsidP="00AF4053">
      <w:pPr>
        <w:pStyle w:val="Heading2"/>
      </w:pPr>
      <w:r>
        <w:t>Grading</w:t>
      </w:r>
      <w:r>
        <w:tab/>
      </w:r>
    </w:p>
    <w:p w14:paraId="26171BE0" w14:textId="77777777" w:rsidR="00AF4053" w:rsidRPr="0089220B" w:rsidRDefault="00AF4053" w:rsidP="00AF4053">
      <w:pPr>
        <w:pStyle w:val="CommentText"/>
        <w:rPr>
          <w:sz w:val="22"/>
          <w:szCs w:val="22"/>
        </w:rPr>
      </w:pPr>
      <w:r w:rsidRPr="0089220B">
        <w:rPr>
          <w:b/>
          <w:bCs/>
          <w:sz w:val="22"/>
          <w:szCs w:val="22"/>
        </w:rPr>
        <w:t xml:space="preserve">Grades are not curved. Grades will not be rounded. The points you earned will determine the grade you deserve. The final semester grade will be determined as follows: </w:t>
      </w:r>
      <w:r w:rsidRPr="0089220B">
        <w:rPr>
          <w:rFonts w:ascii="Calibri" w:hAnsi="Calibri" w:cs="Calibri"/>
          <w:color w:val="000000"/>
          <w:sz w:val="22"/>
          <w:szCs w:val="22"/>
          <w:shd w:val="clear" w:color="auto" w:fill="FFFFFF"/>
        </w:rPr>
        <w:t xml:space="preserve">A = 90% and up; B = 80% or greater, and less than 90%; C = 70% or greater, and less than 80%; D = 60% or greater, and less than 70%; F = Less than 60%. </w:t>
      </w:r>
    </w:p>
    <w:p w14:paraId="5F951A25" w14:textId="77777777" w:rsidR="00AF4053" w:rsidRPr="0089220B" w:rsidRDefault="00AF4053" w:rsidP="00AF4053">
      <w:pPr>
        <w:spacing w:line="240" w:lineRule="auto"/>
      </w:pPr>
      <w:r w:rsidRPr="0089220B">
        <w:rPr>
          <w:b/>
          <w:bCs/>
        </w:rPr>
        <w:t>Policy on late work:</w:t>
      </w:r>
      <w:r w:rsidRPr="0089220B">
        <w:t xml:space="preserve"> Every late turn will be deducted (10%) per day of the submission.   </w:t>
      </w:r>
    </w:p>
    <w:p w14:paraId="7618D900" w14:textId="77777777" w:rsidR="00AF4053" w:rsidRPr="00501CFC" w:rsidRDefault="00AF4053" w:rsidP="00AF4053">
      <w:pPr>
        <w:pStyle w:val="Heading2"/>
        <w:rPr>
          <w:rStyle w:val="Strong"/>
          <w:b w:val="0"/>
          <w:bCs w:val="0"/>
        </w:rPr>
      </w:pPr>
      <w:r>
        <w:rPr>
          <w:rStyle w:val="Strong"/>
        </w:rPr>
        <w:t>Course Evaluation</w:t>
      </w:r>
    </w:p>
    <w:p w14:paraId="3249D3DB" w14:textId="77777777" w:rsidR="00AF4053" w:rsidRPr="00C7676A" w:rsidRDefault="00AF4053" w:rsidP="00AF4053">
      <w:pPr>
        <w:rPr>
          <w:shd w:val="clear" w:color="auto" w:fill="FFFFFF"/>
        </w:rPr>
      </w:pPr>
      <w:r w:rsidRPr="00E1607C">
        <w:rPr>
          <w:shd w:val="clear" w:color="auto" w:fill="FFFFFF"/>
        </w:rPr>
        <w:t>Student Perceptions of Teaching (SPOT)</w:t>
      </w:r>
      <w:r w:rsidRPr="007E7284">
        <w:rPr>
          <w:shd w:val="clear" w:color="auto" w:fill="FFFFFF"/>
        </w:rPr>
        <w:t xml:space="preserve"> is the student evaluation system for </w:t>
      </w:r>
      <w:r>
        <w:rPr>
          <w:shd w:val="clear" w:color="auto" w:fill="FFFFFF"/>
        </w:rPr>
        <w:t xml:space="preserve">UNT and </w:t>
      </w:r>
      <w:r w:rsidRPr="007E7284">
        <w:rPr>
          <w:shd w:val="clear" w:color="auto" w:fill="FFFFFF"/>
        </w:rPr>
        <w:t>allows students the ability to confidentially provide constructive feedback to their instructor and department to improve the quality of student experiences in the course.</w:t>
      </w:r>
    </w:p>
    <w:p w14:paraId="55513FF7" w14:textId="77777777" w:rsidR="00AF4053" w:rsidRPr="008A5264" w:rsidRDefault="00AF4053" w:rsidP="00AF4053">
      <w:pPr>
        <w:pStyle w:val="Heading2"/>
      </w:pPr>
      <w:r w:rsidRPr="008A5264">
        <w:t>Course Policies</w:t>
      </w:r>
    </w:p>
    <w:p w14:paraId="290FC48B" w14:textId="77777777" w:rsidR="00AF4053" w:rsidRPr="008A5264" w:rsidRDefault="00AF4053" w:rsidP="00AF4053">
      <w:pPr>
        <w:pStyle w:val="Heading3"/>
      </w:pPr>
      <w:r w:rsidRPr="008A5264">
        <w:t>Assignment Policy</w:t>
      </w:r>
    </w:p>
    <w:p w14:paraId="5CF3CBDB" w14:textId="77777777" w:rsidR="00AF4053" w:rsidRPr="00EC6692" w:rsidRDefault="00AF4053" w:rsidP="00AF4053">
      <w:pPr>
        <w:rPr>
          <w:bCs/>
        </w:rPr>
      </w:pPr>
      <w:r w:rsidRPr="008A5264">
        <w:t>St</w:t>
      </w:r>
      <w:r>
        <w:t xml:space="preserve">udents are responsible to read carefully syllabus and canvas course content. </w:t>
      </w:r>
      <w:r w:rsidRPr="008A5264">
        <w:t xml:space="preserve"> </w:t>
      </w:r>
      <w:r>
        <w:t>T</w:t>
      </w:r>
      <w:r w:rsidRPr="008A5264">
        <w:t xml:space="preserve">he official due dates </w:t>
      </w:r>
      <w:r>
        <w:t xml:space="preserve">for each assignment </w:t>
      </w:r>
      <w:r w:rsidRPr="008A5264">
        <w:t xml:space="preserve">are </w:t>
      </w:r>
      <w:r>
        <w:t xml:space="preserve">disclosed in the syllabus. They can be tracked in the canvas as well under </w:t>
      </w:r>
      <w:r w:rsidRPr="008A5264">
        <w:t>assignment</w:t>
      </w:r>
      <w:r>
        <w:t xml:space="preserve">s section. Every assignment has a rubric available. Reflection paper, case study and materiality matrix should be saved as a WORD document and submitted via canvas </w:t>
      </w:r>
      <w:r w:rsidRPr="008A5264">
        <w:t>(i.e. Assignment drop box).</w:t>
      </w:r>
      <w:r w:rsidRPr="00F058D6">
        <w:rPr>
          <w:rFonts w:cs="Arial"/>
          <w:iCs/>
        </w:rPr>
        <w:t xml:space="preserve"> </w:t>
      </w:r>
    </w:p>
    <w:p w14:paraId="051D09AE" w14:textId="77777777" w:rsidR="002D6C46" w:rsidRDefault="00AF4053" w:rsidP="00AF4053">
      <w:pPr>
        <w:rPr>
          <w:rFonts w:cs="Arial"/>
        </w:rPr>
      </w:pPr>
      <w:r w:rsidRPr="00F058D6">
        <w:rPr>
          <w:rFonts w:cs="Arial"/>
        </w:rPr>
        <w:t xml:space="preserve">The University is committed to providing a reliable online course system to all users. However, in the event of any unexpected server outage or any unusual technical difficulty which prevents students from completing a time sensitive assessment activity, the instructor will extend the time windows and provide an appropriate accommodation based on the situation. Students should immediately report any problems to the instructor and contact the UNT Student Help Desk: </w:t>
      </w:r>
      <w:hyperlink r:id="rId5" w:history="1">
        <w:r w:rsidRPr="00F058D6">
          <w:rPr>
            <w:rStyle w:val="Hyperlink"/>
          </w:rPr>
          <w:t>helpdesk@unt.edu</w:t>
        </w:r>
      </w:hyperlink>
      <w:r w:rsidRPr="00F058D6">
        <w:t xml:space="preserve"> </w:t>
      </w:r>
      <w:r w:rsidRPr="00F058D6">
        <w:rPr>
          <w:rFonts w:cs="Arial"/>
        </w:rPr>
        <w:t>or 940.565.2324</w:t>
      </w:r>
      <w:r>
        <w:rPr>
          <w:rFonts w:cs="Arial"/>
        </w:rPr>
        <w:t xml:space="preserve"> and obtain a ticket number</w:t>
      </w:r>
      <w:r w:rsidRPr="00F058D6">
        <w:rPr>
          <w:rFonts w:cs="Arial"/>
        </w:rPr>
        <w:t>. The instructor and the UNT Student Help Desk will work with the student to resolve any issues at the earliest possible time</w:t>
      </w:r>
    </w:p>
    <w:p w14:paraId="34E084AF" w14:textId="77777777" w:rsidR="002D6C46" w:rsidRPr="002D6C46" w:rsidRDefault="002D6C46" w:rsidP="002D6C46">
      <w:pPr>
        <w:rPr>
          <w:rFonts w:cs="Arial"/>
          <w:color w:val="1F3864" w:themeColor="accent1" w:themeShade="80"/>
        </w:rPr>
      </w:pPr>
      <w:r w:rsidRPr="002D6C46">
        <w:rPr>
          <w:rFonts w:cs="Arial"/>
          <w:color w:val="1F3864" w:themeColor="accent1" w:themeShade="80"/>
        </w:rPr>
        <w:lastRenderedPageBreak/>
        <w:t>Graduate students enrolled in dual courses final grade policy</w:t>
      </w:r>
    </w:p>
    <w:p w14:paraId="0FE075B7" w14:textId="7FB0A3AD" w:rsidR="00AF4053" w:rsidRPr="000F3B26" w:rsidRDefault="002D6C46" w:rsidP="00AF4053">
      <w:pPr>
        <w:rPr>
          <w:rFonts w:cs="Arial"/>
        </w:rPr>
      </w:pPr>
      <w:r w:rsidRPr="002D6C46">
        <w:rPr>
          <w:rFonts w:cs="Arial"/>
        </w:rPr>
        <w:t>Graduate students, please note that your final grade in this course will account for a graduate research project. Because graduate students in this course have a maximum number of total points of 1200 (and not 1000 points like undergraduates) you may check your final grade after you submit the graduate assignment. In dual courses, graduate students have to reach out professor directly to check final grades since canvas still doesn't have the capabilities to incorporate different grading scales for undergraduate and graduate students</w:t>
      </w:r>
      <w:r w:rsidR="00AF4053" w:rsidRPr="00F058D6">
        <w:rPr>
          <w:rFonts w:cs="Arial"/>
        </w:rPr>
        <w:t>.</w:t>
      </w:r>
    </w:p>
    <w:p w14:paraId="3110A933" w14:textId="77777777" w:rsidR="00AF4053" w:rsidRPr="00F058D6" w:rsidRDefault="00AF4053" w:rsidP="00AF4053">
      <w:pPr>
        <w:pStyle w:val="Heading3"/>
      </w:pPr>
      <w:r w:rsidRPr="0002162B">
        <w:t>Examination Policy</w:t>
      </w:r>
      <w:r w:rsidRPr="00F058D6">
        <w:t xml:space="preserve"> </w:t>
      </w:r>
    </w:p>
    <w:p w14:paraId="6737DA73" w14:textId="77777777" w:rsidR="00AF4053" w:rsidRPr="00F058D6" w:rsidRDefault="00AF4053" w:rsidP="00AF4053">
      <w:pPr>
        <w:rPr>
          <w:rFonts w:cs="Arial"/>
          <w:iCs/>
        </w:rPr>
      </w:pPr>
      <w:r>
        <w:rPr>
          <w:rFonts w:cs="Arial"/>
          <w:iCs/>
        </w:rPr>
        <w:t xml:space="preserve">Each of two exams in this course will be available for four business days (Monday morning to Thursday night). </w:t>
      </w:r>
      <w:r w:rsidRPr="00F058D6">
        <w:rPr>
          <w:rFonts w:cs="Arial"/>
          <w:iCs/>
        </w:rPr>
        <w:t xml:space="preserve">You may </w:t>
      </w:r>
      <w:r>
        <w:rPr>
          <w:rFonts w:cs="Arial"/>
          <w:iCs/>
        </w:rPr>
        <w:t xml:space="preserve">use any course related material and notes to complete exams. Correct answers will be available after all students submit their exams. Online (post) exam discussion will be available after each exam (Friday morning in the scheduled exam week). </w:t>
      </w:r>
    </w:p>
    <w:p w14:paraId="64C44E35" w14:textId="77777777" w:rsidR="00AF4053" w:rsidRPr="00F058D6" w:rsidRDefault="00AF4053" w:rsidP="00AF4053">
      <w:pPr>
        <w:rPr>
          <w:rFonts w:cs="Arial"/>
          <w:iCs/>
        </w:rPr>
      </w:pPr>
      <w:r w:rsidRPr="0002162B">
        <w:rPr>
          <w:rStyle w:val="Heading3Char"/>
        </w:rPr>
        <w:t>Instructor Responsibilities and Feedback</w:t>
      </w:r>
    </w:p>
    <w:p w14:paraId="59F93EB0" w14:textId="77777777" w:rsidR="00AF4053" w:rsidRPr="00F058D6" w:rsidRDefault="00AF4053" w:rsidP="00AF4053">
      <w:pPr>
        <w:numPr>
          <w:ilvl w:val="0"/>
          <w:numId w:val="3"/>
        </w:numPr>
        <w:spacing w:after="0" w:line="276" w:lineRule="auto"/>
      </w:pPr>
      <w:r>
        <w:rPr>
          <w:rFonts w:cs="Arial"/>
          <w:iCs/>
        </w:rPr>
        <w:t xml:space="preserve">Instructors </w:t>
      </w:r>
      <w:r w:rsidRPr="00E1607C">
        <w:rPr>
          <w:rFonts w:cs="Arial"/>
          <w:iCs/>
        </w:rPr>
        <w:t>responsibilities in the course</w:t>
      </w:r>
      <w:r w:rsidRPr="00F058D6">
        <w:rPr>
          <w:rFonts w:cs="Arial"/>
          <w:iCs/>
        </w:rPr>
        <w:t xml:space="preserve"> </w:t>
      </w:r>
      <w:r>
        <w:rPr>
          <w:rFonts w:cs="Arial"/>
          <w:iCs/>
        </w:rPr>
        <w:t xml:space="preserve">include following: Helping students learn relevant material, </w:t>
      </w:r>
      <w:r w:rsidRPr="00F058D6">
        <w:rPr>
          <w:rFonts w:cs="Arial"/>
          <w:iCs/>
        </w:rPr>
        <w:t xml:space="preserve">providing clear instructions for projects and assessments, answering questions about assignments, identifying additional resources as necessary, providing grading rubrics, reviewing and updating course content; </w:t>
      </w:r>
    </w:p>
    <w:p w14:paraId="49E6D44E" w14:textId="77777777" w:rsidR="00AF4053" w:rsidRPr="00FE5C06" w:rsidRDefault="00AF4053" w:rsidP="00AF4053">
      <w:pPr>
        <w:pStyle w:val="ListParagraph"/>
        <w:numPr>
          <w:ilvl w:val="0"/>
          <w:numId w:val="3"/>
        </w:numPr>
        <w:rPr>
          <w:u w:val="single"/>
        </w:rPr>
      </w:pPr>
      <w:r>
        <w:t>UNT-related email represents the primary source of communication with students enrolled in this course. I</w:t>
      </w:r>
      <w:r w:rsidRPr="00C033CC">
        <w:t xml:space="preserve"> will reply to e-mails within </w:t>
      </w:r>
      <w:r w:rsidRPr="008A4C93">
        <w:rPr>
          <w:b/>
          <w:bCs/>
        </w:rPr>
        <w:t>24 hours on school days (Monday-Friday</w:t>
      </w:r>
      <w:r w:rsidRPr="00FE5C06">
        <w:rPr>
          <w:b/>
          <w:bCs/>
          <w:u w:val="single"/>
        </w:rPr>
        <w:t>)</w:t>
      </w:r>
      <w:r w:rsidRPr="00FE5C06">
        <w:rPr>
          <w:u w:val="single"/>
        </w:rPr>
        <w:t xml:space="preserve">. Please do not send messages through canvas. </w:t>
      </w:r>
    </w:p>
    <w:p w14:paraId="376BA388" w14:textId="44E28BEA" w:rsidR="00AF4053" w:rsidRDefault="00AF4053" w:rsidP="00AF4053">
      <w:pPr>
        <w:pStyle w:val="ListParagraph"/>
        <w:numPr>
          <w:ilvl w:val="0"/>
          <w:numId w:val="3"/>
        </w:numPr>
      </w:pPr>
      <w:r w:rsidRPr="00A64230">
        <w:rPr>
          <w:bCs/>
        </w:rPr>
        <w:t>Grading and feedback:</w:t>
      </w:r>
      <w:r w:rsidRPr="00C033CC">
        <w:t xml:space="preserve"> You can generally expect feedback within </w:t>
      </w:r>
      <w:r w:rsidRPr="008A4C93">
        <w:rPr>
          <w:b/>
          <w:bCs/>
        </w:rPr>
        <w:t>7 days</w:t>
      </w:r>
      <w:r w:rsidRPr="00C033CC">
        <w:t xml:space="preserve">. </w:t>
      </w:r>
      <w:r>
        <w:t>Exam grades will be available within 7 days after all students</w:t>
      </w:r>
      <w:r w:rsidR="00FE5C06">
        <w:t xml:space="preserve"> have</w:t>
      </w:r>
      <w:r>
        <w:t xml:space="preserve"> complete</w:t>
      </w:r>
      <w:r w:rsidR="00FE5C06">
        <w:t>d the</w:t>
      </w:r>
      <w:r>
        <w:t xml:space="preserve"> exam. </w:t>
      </w:r>
    </w:p>
    <w:p w14:paraId="376D612A" w14:textId="77777777" w:rsidR="00AF4053" w:rsidRPr="00B7258B" w:rsidRDefault="00AF4053" w:rsidP="00AF4053">
      <w:pPr>
        <w:pStyle w:val="ListParagraph"/>
        <w:numPr>
          <w:ilvl w:val="0"/>
          <w:numId w:val="3"/>
        </w:numPr>
      </w:pPr>
      <w:r>
        <w:t xml:space="preserve">After each exam I will schedule online conference meeting available to all students who would like to join. </w:t>
      </w:r>
    </w:p>
    <w:p w14:paraId="7A354A0B" w14:textId="77777777" w:rsidR="00AF4053" w:rsidRPr="009014C0" w:rsidRDefault="00AF4053" w:rsidP="00AF4053">
      <w:pPr>
        <w:spacing w:line="240" w:lineRule="auto"/>
      </w:pPr>
      <w:r w:rsidRPr="00EC6692">
        <w:rPr>
          <w:rStyle w:val="Heading3Char"/>
        </w:rPr>
        <w:t>Late Work</w:t>
      </w:r>
      <w:r w:rsidRPr="00F058D6">
        <w:rPr>
          <w:rFonts w:cs="Arial"/>
          <w:b/>
          <w:iCs/>
        </w:rPr>
        <w:t xml:space="preserve"> </w:t>
      </w:r>
      <w:r w:rsidRPr="00F058D6">
        <w:rPr>
          <w:rFonts w:cs="Arial"/>
          <w:b/>
          <w:iCs/>
        </w:rPr>
        <w:br/>
      </w:r>
      <w:r w:rsidRPr="00225116">
        <w:t xml:space="preserve">Every late turn will be deducted (10%) per day of the submission.   </w:t>
      </w:r>
    </w:p>
    <w:p w14:paraId="69667444" w14:textId="77777777" w:rsidR="00AF4053" w:rsidRDefault="00AF4053" w:rsidP="00AF4053">
      <w:pPr>
        <w:rPr>
          <w:rFonts w:cs="Arial"/>
          <w:iCs/>
        </w:rPr>
      </w:pPr>
      <w:r w:rsidRPr="00EC6692">
        <w:rPr>
          <w:rStyle w:val="Heading3Char"/>
        </w:rPr>
        <w:t>Attendance Policy</w:t>
      </w:r>
    </w:p>
    <w:p w14:paraId="1A8740AD" w14:textId="7A733424" w:rsidR="00AF4053" w:rsidRDefault="00AF4053" w:rsidP="00AF4053">
      <w:pPr>
        <w:jc w:val="both"/>
      </w:pPr>
      <w:r>
        <w:t xml:space="preserve">You are required to log on weekly and review the week's course material. I will check your log on load and canvas course activity every week. You are required to participate in online discussions, and submit all required projects, and two exams in order to receive a final grade. </w:t>
      </w:r>
    </w:p>
    <w:p w14:paraId="2843306D" w14:textId="77777777" w:rsidR="00E54A85" w:rsidRPr="0027338C" w:rsidRDefault="00E54A85" w:rsidP="00E54A85">
      <w:pPr>
        <w:jc w:val="center"/>
        <w:rPr>
          <w:b/>
          <w:sz w:val="28"/>
        </w:rPr>
      </w:pPr>
      <w:r w:rsidRPr="0027338C">
        <w:rPr>
          <w:b/>
          <w:sz w:val="28"/>
        </w:rPr>
        <w:t>College of Merchandising, Hospitality &amp; Tourism</w:t>
      </w:r>
    </w:p>
    <w:p w14:paraId="34A57B66" w14:textId="77777777" w:rsidR="00E54A85" w:rsidRPr="0027338C" w:rsidRDefault="00E54A85" w:rsidP="00E54A85">
      <w:pPr>
        <w:jc w:val="center"/>
        <w:rPr>
          <w:b/>
          <w:sz w:val="28"/>
        </w:rPr>
      </w:pPr>
      <w:r w:rsidRPr="0027338C">
        <w:rPr>
          <w:b/>
          <w:sz w:val="28"/>
        </w:rPr>
        <w:t>Syllabus Statements</w:t>
      </w:r>
    </w:p>
    <w:p w14:paraId="4B7BBB91" w14:textId="77777777" w:rsidR="00E54A85" w:rsidRPr="0027338C" w:rsidRDefault="00E54A85" w:rsidP="00E54A85">
      <w:pPr>
        <w:jc w:val="center"/>
        <w:rPr>
          <w:b/>
          <w:sz w:val="28"/>
        </w:rPr>
      </w:pPr>
      <w:r>
        <w:rPr>
          <w:b/>
          <w:sz w:val="28"/>
        </w:rPr>
        <w:t>Spring, 2022</w:t>
      </w:r>
    </w:p>
    <w:p w14:paraId="64D77667" w14:textId="77777777" w:rsidR="00E54A85" w:rsidRPr="0027338C" w:rsidRDefault="00E54A85" w:rsidP="00E54A85">
      <w:pPr>
        <w:pStyle w:val="NormalWeb"/>
        <w:spacing w:before="0" w:beforeAutospacing="0" w:after="0" w:afterAutospacing="0"/>
        <w:jc w:val="center"/>
        <w:rPr>
          <w:rFonts w:asciiTheme="minorHAnsi" w:hAnsiTheme="minorHAnsi"/>
          <w:b/>
          <w:sz w:val="28"/>
          <w:lang w:eastAsia="ko-KR"/>
        </w:rPr>
      </w:pPr>
    </w:p>
    <w:p w14:paraId="38E62742" w14:textId="77777777" w:rsidR="00E54A85" w:rsidRPr="008F31C4" w:rsidRDefault="00E54A85" w:rsidP="00E54A85">
      <w:pPr>
        <w:pStyle w:val="BodyText"/>
        <w:spacing w:after="240"/>
        <w:ind w:right="147"/>
        <w:jc w:val="center"/>
        <w:rPr>
          <w:rFonts w:asciiTheme="minorHAnsi" w:hAnsiTheme="minorHAnsi"/>
          <w:b/>
          <w:sz w:val="28"/>
        </w:rPr>
      </w:pPr>
      <w:r w:rsidRPr="008F31C4">
        <w:rPr>
          <w:rFonts w:asciiTheme="minorHAnsi" w:hAnsiTheme="minorHAnsi"/>
          <w:b/>
          <w:sz w:val="28"/>
        </w:rPr>
        <w:t>COVID-19</w:t>
      </w:r>
    </w:p>
    <w:p w14:paraId="707CE0A5" w14:textId="77777777" w:rsidR="00E54A85" w:rsidRPr="008F31C4" w:rsidRDefault="00E54A85" w:rsidP="00E54A85">
      <w:pPr>
        <w:rPr>
          <w:b/>
          <w:u w:val="single"/>
        </w:rPr>
      </w:pPr>
    </w:p>
    <w:p w14:paraId="01C319B3" w14:textId="77777777" w:rsidR="00E54A85" w:rsidRPr="008F31C4" w:rsidRDefault="00E54A85" w:rsidP="00E54A85">
      <w:r w:rsidRPr="008F31C4">
        <w:rPr>
          <w:b/>
          <w:u w:val="single"/>
        </w:rPr>
        <w:lastRenderedPageBreak/>
        <w:t>Official Information:</w:t>
      </w:r>
      <w:r w:rsidRPr="008F31C4">
        <w:t xml:space="preserve"> As the situation with the virus continues to evolve, students are required to keep abreast of guidelines via official communication (usually via email) from UNT official announcements. </w:t>
      </w:r>
    </w:p>
    <w:p w14:paraId="34BD8FF7" w14:textId="77777777" w:rsidR="00E54A85" w:rsidRPr="00F91946" w:rsidRDefault="00E54A85" w:rsidP="00E54A85">
      <w:pPr>
        <w:rPr>
          <w:b/>
          <w:highlight w:val="yellow"/>
          <w:u w:val="single"/>
        </w:rPr>
      </w:pPr>
    </w:p>
    <w:p w14:paraId="6748C974" w14:textId="77777777" w:rsidR="00E54A85" w:rsidRPr="008F31C4" w:rsidRDefault="00E54A85" w:rsidP="00E54A85">
      <w:pPr>
        <w:rPr>
          <w:rFonts w:eastAsia="Times New Roman"/>
        </w:rPr>
      </w:pPr>
      <w:r w:rsidRPr="008F31C4">
        <w:rPr>
          <w:b/>
          <w:u w:val="single"/>
        </w:rPr>
        <w:t>Face Coverings</w:t>
      </w:r>
      <w:r>
        <w:rPr>
          <w:b/>
          <w:u w:val="single"/>
        </w:rPr>
        <w:t xml:space="preserve">:  </w:t>
      </w:r>
      <w:r w:rsidRPr="008F31C4">
        <w:rPr>
          <w:rFonts w:eastAsia="Times New Roman"/>
        </w:rPr>
        <w:t xml:space="preserve">UNT encourages everyone to wear a face covering when indoors, regardless of vaccination status, as recommended by current CDC guidelines.  </w:t>
      </w:r>
    </w:p>
    <w:p w14:paraId="6E6545FF" w14:textId="77777777" w:rsidR="00E54A85" w:rsidRPr="00F91946" w:rsidRDefault="00E54A85" w:rsidP="00E54A85">
      <w:pPr>
        <w:rPr>
          <w:b/>
          <w:highlight w:val="yellow"/>
          <w:u w:val="single"/>
        </w:rPr>
      </w:pPr>
    </w:p>
    <w:p w14:paraId="3E3B4631" w14:textId="77777777" w:rsidR="00E54A85" w:rsidRPr="00FE7CE4" w:rsidRDefault="00E54A85" w:rsidP="00E54A85">
      <w:pPr>
        <w:rPr>
          <w:rFonts w:ascii="Verdana" w:eastAsia="Times New Roman" w:hAnsi="Verdana" w:cs="Arial"/>
          <w:color w:val="000000"/>
          <w:sz w:val="23"/>
          <w:szCs w:val="23"/>
        </w:rPr>
      </w:pPr>
      <w:r w:rsidRPr="00FE7CE4">
        <w:rPr>
          <w:b/>
          <w:u w:val="single"/>
        </w:rPr>
        <w:t>Vaccinations</w:t>
      </w:r>
      <w:r w:rsidRPr="00FE7CE4">
        <w:rPr>
          <w:rFonts w:ascii="Verdana" w:eastAsia="Times New Roman" w:hAnsi="Verdana" w:cs="Arial"/>
          <w:b/>
          <w:bCs/>
          <w:color w:val="000000"/>
          <w:sz w:val="23"/>
          <w:szCs w:val="23"/>
        </w:rPr>
        <w:t>:</w:t>
      </w:r>
      <w:r w:rsidRPr="00FE7CE4">
        <w:rPr>
          <w:rFonts w:ascii="Verdana" w:eastAsia="Times New Roman" w:hAnsi="Verdana" w:cs="Arial"/>
          <w:color w:val="000000"/>
          <w:sz w:val="23"/>
          <w:szCs w:val="23"/>
        </w:rPr>
        <w:t xml:space="preserve"> </w:t>
      </w:r>
      <w:r w:rsidRPr="00FE7CE4">
        <w:rPr>
          <w:rFonts w:eastAsia="Times New Roman"/>
        </w:rPr>
        <w:t xml:space="preserve">UNT strongly encourages all students, faculty and staff to get vaccinated.  Free on-campus COVID testing will be available through </w:t>
      </w:r>
      <w:hyperlink r:id="rId6" w:history="1">
        <w:r w:rsidRPr="00FE7CE4">
          <w:rPr>
            <w:rStyle w:val="Hyperlink"/>
          </w:rPr>
          <w:t>Curative located in the Union</w:t>
        </w:r>
      </w:hyperlink>
      <w:r w:rsidRPr="00FE7CE4">
        <w:rPr>
          <w:rFonts w:ascii="Roboto" w:hAnsi="Roboto"/>
          <w:color w:val="444444"/>
          <w:sz w:val="26"/>
          <w:szCs w:val="26"/>
          <w:shd w:val="clear" w:color="auto" w:fill="FFFFFF"/>
        </w:rPr>
        <w:t> </w:t>
      </w:r>
      <w:r w:rsidRPr="00FE7CE4">
        <w:rPr>
          <w:rFonts w:eastAsia="Times New Roman"/>
        </w:rPr>
        <w:t>and the</w:t>
      </w:r>
      <w:r w:rsidRPr="00FE7CE4">
        <w:rPr>
          <w:color w:val="444444"/>
          <w:shd w:val="clear" w:color="auto" w:fill="FFFFFF"/>
        </w:rPr>
        <w:t> </w:t>
      </w:r>
      <w:hyperlink r:id="rId7" w:history="1">
        <w:r w:rsidRPr="00FE7CE4">
          <w:rPr>
            <w:rStyle w:val="Hyperlink"/>
            <w:color w:val="00853E"/>
            <w:shd w:val="clear" w:color="auto" w:fill="FFFFFF"/>
          </w:rPr>
          <w:t>Student Health and Wellness Center</w:t>
        </w:r>
      </w:hyperlink>
      <w:r w:rsidRPr="00FE7CE4">
        <w:rPr>
          <w:rFonts w:ascii="Roboto" w:hAnsi="Roboto"/>
          <w:color w:val="444444"/>
          <w:sz w:val="26"/>
          <w:szCs w:val="26"/>
          <w:shd w:val="clear" w:color="auto" w:fill="FFFFFF"/>
        </w:rPr>
        <w:t>.</w:t>
      </w:r>
    </w:p>
    <w:p w14:paraId="030097B4" w14:textId="77777777" w:rsidR="00E54A85" w:rsidRDefault="00E54A85" w:rsidP="00E54A85">
      <w:pPr>
        <w:shd w:val="clear" w:color="auto" w:fill="FFFFFF"/>
        <w:spacing w:line="390" w:lineRule="atLeast"/>
        <w:rPr>
          <w:b/>
          <w:highlight w:val="yellow"/>
          <w:u w:val="single"/>
        </w:rPr>
      </w:pPr>
    </w:p>
    <w:p w14:paraId="48C875F5" w14:textId="77777777" w:rsidR="00E54A85" w:rsidRPr="00850E57" w:rsidRDefault="00E54A85" w:rsidP="00E54A85">
      <w:pPr>
        <w:rPr>
          <w:rFonts w:eastAsia="Times New Roman"/>
        </w:rPr>
      </w:pPr>
      <w:r w:rsidRPr="00850E57">
        <w:rPr>
          <w:rFonts w:eastAsia="Times New Roman"/>
          <w:b/>
          <w:bCs/>
          <w:u w:val="single"/>
        </w:rPr>
        <w:t>Testing</w:t>
      </w:r>
      <w:r w:rsidRPr="00850E57">
        <w:rPr>
          <w:rFonts w:eastAsia="Times New Roman"/>
        </w:rPr>
        <w:t>: As of Jan. 1, 2022, all students, faculty and staff reporting their own positive COVID-19 status to UNT’s Contact Tracing team at</w:t>
      </w:r>
      <w:r>
        <w:rPr>
          <w:rFonts w:eastAsia="Times New Roman"/>
        </w:rPr>
        <w:t xml:space="preserve"> </w:t>
      </w:r>
      <w:hyperlink r:id="rId8" w:history="1">
        <w:r w:rsidRPr="007D49B7">
          <w:rPr>
            <w:rStyle w:val="Hyperlink"/>
            <w:rFonts w:eastAsia="Times New Roman"/>
          </w:rPr>
          <w:t>COVID@unt.edu</w:t>
        </w:r>
      </w:hyperlink>
      <w:r>
        <w:rPr>
          <w:rFonts w:eastAsia="Times New Roman"/>
        </w:rPr>
        <w:t xml:space="preserve"> and </w:t>
      </w:r>
      <w:r w:rsidRPr="00850E57">
        <w:rPr>
          <w:rFonts w:eastAsia="Times New Roman"/>
        </w:rPr>
        <w:t>will need to </w:t>
      </w:r>
      <w:hyperlink r:id="rId9" w:history="1">
        <w:r w:rsidRPr="00850E57">
          <w:rPr>
            <w:rStyle w:val="Hyperlink"/>
            <w:rFonts w:eastAsia="Times New Roman"/>
          </w:rPr>
          <w:t>upload their results</w:t>
        </w:r>
      </w:hyperlink>
      <w:r w:rsidRPr="00850E57">
        <w:rPr>
          <w:rFonts w:eastAsia="Times New Roman"/>
        </w:rPr>
        <w:t> unless they tested on campus in order to have an excused absence (on-campus testing results are automatically shared with UNT).</w:t>
      </w:r>
      <w:r>
        <w:rPr>
          <w:rFonts w:eastAsia="Times New Roman"/>
        </w:rPr>
        <w:t xml:space="preserve">  UNT will continue random COVID testing during the spring semester.  Testing programs will be announced through official UNT communications.</w:t>
      </w:r>
    </w:p>
    <w:p w14:paraId="4D62203B" w14:textId="77777777" w:rsidR="00E54A85" w:rsidRPr="00850E57" w:rsidRDefault="00E54A85" w:rsidP="00E54A85">
      <w:pPr>
        <w:rPr>
          <w:b/>
          <w:u w:val="single"/>
        </w:rPr>
      </w:pPr>
    </w:p>
    <w:p w14:paraId="487B5B50" w14:textId="77777777" w:rsidR="00E54A85" w:rsidRPr="00F91946" w:rsidRDefault="00E54A85" w:rsidP="00E54A85">
      <w:pPr>
        <w:rPr>
          <w:rFonts w:eastAsia="Times New Roman"/>
          <w:highlight w:val="yellow"/>
        </w:rPr>
      </w:pPr>
      <w:r w:rsidRPr="00850E57">
        <w:rPr>
          <w:b/>
          <w:u w:val="single"/>
        </w:rPr>
        <w:t xml:space="preserve">Attendance:  </w:t>
      </w:r>
      <w:r w:rsidRPr="00850E57">
        <w:rPr>
          <w:rFonts w:eastAsia="Times New Roman"/>
        </w:rPr>
        <w:t>Students are expected to attend class meetings regularly and to abide by the attendance policy established for the course.  It is important that you communicate with the professor prior to being absent, so you, the professor can discuss and mitigate the impact of the absence on your attainment of course learning goals.  Please inform the professor if you are unable to attend class meetings because you are ill, in mindfulness of the health and safety of everyone in our community</w:t>
      </w:r>
      <w:r w:rsidRPr="00F91946">
        <w:rPr>
          <w:rFonts w:eastAsia="Times New Roman"/>
          <w:highlight w:val="yellow"/>
        </w:rPr>
        <w:t xml:space="preserve">. </w:t>
      </w:r>
    </w:p>
    <w:p w14:paraId="3F6AEAC6" w14:textId="77777777" w:rsidR="00E54A85" w:rsidRPr="00850E57" w:rsidRDefault="00E54A85" w:rsidP="00E54A85">
      <w:pPr>
        <w:rPr>
          <w:rFonts w:eastAsia="Times New Roman"/>
        </w:rPr>
      </w:pPr>
    </w:p>
    <w:p w14:paraId="03BD7830" w14:textId="77777777" w:rsidR="00E54A85" w:rsidRPr="00850E57" w:rsidRDefault="00E54A85" w:rsidP="00E54A85">
      <w:pPr>
        <w:rPr>
          <w:rFonts w:eastAsia="Times New Roman"/>
        </w:rPr>
      </w:pPr>
      <w:r w:rsidRPr="00850E57">
        <w:rPr>
          <w:rFonts w:eastAsia="Times New Roman"/>
        </w:rPr>
        <w:t xml:space="preserve"> If you are experiencing any </w:t>
      </w:r>
      <w:hyperlink r:id="rId10" w:history="1">
        <w:r w:rsidRPr="00850E57">
          <w:rPr>
            <w:rStyle w:val="Hyperlink"/>
            <w:rFonts w:eastAsia="Times New Roman"/>
          </w:rPr>
          <w:t>symptoms of COVID-19</w:t>
        </w:r>
      </w:hyperlink>
      <w:r w:rsidRPr="00850E57">
        <w:rPr>
          <w:rFonts w:eastAsia="Times New Roman"/>
        </w:rPr>
        <w:t xml:space="preserve"> (</w:t>
      </w:r>
      <w:hyperlink r:id="rId11" w:history="1">
        <w:r w:rsidRPr="00850E57">
          <w:rPr>
            <w:rStyle w:val="Hyperlink"/>
            <w:rFonts w:eastAsia="Times New Roman"/>
            <w:color w:val="0563C1"/>
          </w:rPr>
          <w:t>https://www.cdc.gov/coronavirus/2019-ncov/symptoms-testing/symptoms.html</w:t>
        </w:r>
      </w:hyperlink>
      <w:r w:rsidRPr="00850E57">
        <w:rPr>
          <w:rFonts w:eastAsia="Times New Roman"/>
        </w:rPr>
        <w:t xml:space="preserve">) please seek medical attention from the Student Health and Wellness Center (940-565-2333 or </w:t>
      </w:r>
      <w:hyperlink r:id="rId12" w:history="1">
        <w:r w:rsidRPr="00850E57">
          <w:rPr>
            <w:rStyle w:val="Hyperlink"/>
            <w:rFonts w:eastAsia="Times New Roman"/>
            <w:color w:val="0563C1"/>
          </w:rPr>
          <w:t>askSHWC@unt.edu</w:t>
        </w:r>
      </w:hyperlink>
      <w:r w:rsidRPr="00850E57">
        <w:rPr>
          <w:rFonts w:eastAsia="Times New Roman"/>
        </w:rPr>
        <w:t xml:space="preserve">) or your health care provider PRIOR to coming to campus. UNT also requires you to contact the UNT COVID Team at </w:t>
      </w:r>
      <w:hyperlink r:id="rId13" w:history="1">
        <w:r w:rsidRPr="00850E57">
          <w:rPr>
            <w:rStyle w:val="Hyperlink"/>
            <w:rFonts w:eastAsia="Times New Roman"/>
            <w:color w:val="0563C1"/>
          </w:rPr>
          <w:t>COVID@unt.edu</w:t>
        </w:r>
      </w:hyperlink>
      <w:r w:rsidRPr="00850E57">
        <w:rPr>
          <w:rFonts w:eastAsia="Times New Roman"/>
        </w:rPr>
        <w:t xml:space="preserve"> for guidance on actions to take due to symptoms, pending or positive test results, or potential exposure.</w:t>
      </w:r>
    </w:p>
    <w:p w14:paraId="16B87D24" w14:textId="77777777" w:rsidR="00E54A85" w:rsidRPr="00F91946" w:rsidRDefault="00E54A85" w:rsidP="00E54A85">
      <w:pPr>
        <w:rPr>
          <w:b/>
          <w:highlight w:val="yellow"/>
        </w:rPr>
      </w:pPr>
    </w:p>
    <w:p w14:paraId="3EA58E4B" w14:textId="77777777" w:rsidR="00E54A85" w:rsidRDefault="00E54A85" w:rsidP="00E54A85">
      <w:pPr>
        <w:rPr>
          <w:rFonts w:eastAsia="Times New Roman"/>
        </w:rPr>
      </w:pPr>
      <w:r w:rsidRPr="00850E57">
        <w:rPr>
          <w:b/>
        </w:rPr>
        <w:t xml:space="preserve">Course Materials for Remote Instruction:  </w:t>
      </w:r>
      <w:r w:rsidRPr="00850E57">
        <w:rPr>
          <w:rFonts w:eastAsia="Times New Roman"/>
        </w:rPr>
        <w:t xml:space="preserve">Remote instruction may be necessary if community health conditions change or you need to self-isolate or quarantine due to COVID-19.  Students will need access to a webcam and microphone, and any other materials deemed essential by your faculty for specific courses, to participate in fully remote portions of the class.  Information on how to be successful in a remote learning environment can be found at </w:t>
      </w:r>
      <w:hyperlink r:id="rId14" w:history="1">
        <w:r w:rsidRPr="00850E57">
          <w:rPr>
            <w:rStyle w:val="Hyperlink"/>
            <w:rFonts w:eastAsia="Times New Roman"/>
            <w:color w:val="0563C1"/>
          </w:rPr>
          <w:t>https://online.unt.edu/learn</w:t>
        </w:r>
      </w:hyperlink>
    </w:p>
    <w:p w14:paraId="7050A045" w14:textId="77777777" w:rsidR="00E54A85" w:rsidRDefault="00E54A85" w:rsidP="00E54A85">
      <w:pPr>
        <w:rPr>
          <w:b/>
        </w:rPr>
      </w:pPr>
    </w:p>
    <w:p w14:paraId="60216CC7" w14:textId="77777777" w:rsidR="00E54A85" w:rsidRDefault="00E54A85" w:rsidP="00E54A85">
      <w:pPr>
        <w:pStyle w:val="NormalWeb"/>
        <w:spacing w:before="0" w:beforeAutospacing="0" w:after="0" w:afterAutospacing="0"/>
        <w:jc w:val="center"/>
        <w:rPr>
          <w:rFonts w:asciiTheme="minorHAnsi" w:hAnsiTheme="minorHAnsi"/>
          <w:b/>
          <w:sz w:val="28"/>
          <w:lang w:eastAsia="ko-KR"/>
        </w:rPr>
      </w:pPr>
    </w:p>
    <w:p w14:paraId="7D56F5EA" w14:textId="77777777" w:rsidR="00E54A85" w:rsidRDefault="00E54A85" w:rsidP="00E54A85">
      <w:pPr>
        <w:pStyle w:val="NormalWeb"/>
        <w:spacing w:before="0" w:beforeAutospacing="0" w:after="0" w:afterAutospacing="0"/>
        <w:jc w:val="center"/>
        <w:rPr>
          <w:rFonts w:asciiTheme="minorHAnsi" w:hAnsiTheme="minorHAnsi"/>
          <w:b/>
          <w:sz w:val="28"/>
          <w:lang w:eastAsia="ko-KR"/>
        </w:rPr>
      </w:pPr>
      <w:r>
        <w:rPr>
          <w:rFonts w:asciiTheme="minorHAnsi" w:hAnsiTheme="minorHAnsi"/>
          <w:b/>
          <w:sz w:val="28"/>
          <w:lang w:eastAsia="ko-KR"/>
        </w:rPr>
        <w:lastRenderedPageBreak/>
        <w:t>Advising and Degree Progression</w:t>
      </w:r>
    </w:p>
    <w:p w14:paraId="0C251A3B" w14:textId="77777777" w:rsidR="00E54A85" w:rsidRDefault="00E54A85" w:rsidP="00E54A85">
      <w:pPr>
        <w:pStyle w:val="NormalWeb"/>
        <w:spacing w:before="0" w:beforeAutospacing="0" w:after="0" w:afterAutospacing="0"/>
        <w:rPr>
          <w:rFonts w:asciiTheme="minorHAnsi" w:hAnsiTheme="minorHAnsi"/>
          <w:b/>
          <w:lang w:eastAsia="ko-KR"/>
        </w:rPr>
      </w:pPr>
    </w:p>
    <w:p w14:paraId="066C059B" w14:textId="77777777" w:rsidR="00E54A85" w:rsidRDefault="00E54A85" w:rsidP="00E54A85">
      <w:pPr>
        <w:pStyle w:val="NormalWeb"/>
        <w:spacing w:before="0" w:beforeAutospacing="0" w:after="0" w:afterAutospacing="0"/>
        <w:rPr>
          <w:rFonts w:asciiTheme="minorHAnsi" w:hAnsiTheme="minorHAnsi"/>
          <w:b/>
          <w:color w:val="000000"/>
          <w:u w:val="single"/>
        </w:rPr>
      </w:pPr>
      <w:r>
        <w:rPr>
          <w:rFonts w:asciiTheme="minorHAnsi" w:hAnsiTheme="minorHAnsi"/>
          <w:b/>
          <w:color w:val="000000"/>
          <w:u w:val="single"/>
        </w:rPr>
        <w:t>Advising</w:t>
      </w:r>
    </w:p>
    <w:p w14:paraId="791FB950" w14:textId="77777777" w:rsidR="00E54A85" w:rsidRPr="00451AB0" w:rsidRDefault="00E54A85" w:rsidP="00E54A85">
      <w:pPr>
        <w:tabs>
          <w:tab w:val="left" w:pos="2880"/>
        </w:tabs>
      </w:pPr>
      <w:r w:rsidRPr="00451AB0">
        <w:rPr>
          <w:b/>
        </w:rPr>
        <w:t>ALL</w:t>
      </w:r>
      <w:r w:rsidRPr="00451AB0">
        <w:t xml:space="preserve"> students are expected to meet with their Academic Advisor </w:t>
      </w:r>
      <w:r w:rsidRPr="00451AB0">
        <w:rPr>
          <w:b/>
          <w:u w:val="single"/>
        </w:rPr>
        <w:t>each semester</w:t>
      </w:r>
      <w:r w:rsidRPr="00451AB0">
        <w:t xml:space="preserve"> to update your degree plan and to stay on track for a timely graduation.  </w:t>
      </w:r>
    </w:p>
    <w:p w14:paraId="51152022" w14:textId="77777777" w:rsidR="00E54A85" w:rsidRDefault="00E54A85" w:rsidP="00E54A85">
      <w:pPr>
        <w:pStyle w:val="ListParagraph"/>
        <w:tabs>
          <w:tab w:val="left" w:pos="2880"/>
        </w:tabs>
        <w:ind w:left="360"/>
      </w:pPr>
    </w:p>
    <w:p w14:paraId="327E8BBF" w14:textId="77777777" w:rsidR="00E54A85" w:rsidRPr="00DE08C9" w:rsidRDefault="00E54A85" w:rsidP="00E54A85">
      <w:pPr>
        <w:pStyle w:val="ListParagraph"/>
        <w:numPr>
          <w:ilvl w:val="0"/>
          <w:numId w:val="11"/>
        </w:numPr>
        <w:spacing w:after="0" w:line="240" w:lineRule="auto"/>
        <w:contextualSpacing w:val="0"/>
        <w:rPr>
          <w:b/>
          <w:i/>
        </w:rPr>
      </w:pPr>
      <w:r w:rsidRPr="00DE08C9">
        <w:rPr>
          <w:b/>
          <w:i/>
          <w:color w:val="FF0000"/>
        </w:rPr>
        <w:t>Advising Contact Information (Chilton Hall 385 – 940.565.4635)</w:t>
      </w:r>
    </w:p>
    <w:p w14:paraId="3BC3FE98" w14:textId="77777777" w:rsidR="00E54A85" w:rsidRPr="005D67C0" w:rsidRDefault="00E54A85" w:rsidP="00E54A85">
      <w:pPr>
        <w:pStyle w:val="ListParagraph"/>
        <w:numPr>
          <w:ilvl w:val="0"/>
          <w:numId w:val="11"/>
        </w:numPr>
        <w:spacing w:after="0" w:line="240" w:lineRule="auto"/>
        <w:contextualSpacing w:val="0"/>
        <w:rPr>
          <w:rStyle w:val="Hyperlink"/>
          <w:b/>
          <w:i/>
        </w:rPr>
      </w:pPr>
      <w:r w:rsidRPr="00DE08C9">
        <w:rPr>
          <w:b/>
          <w:i/>
          <w:color w:val="FF0000"/>
        </w:rPr>
        <w:t xml:space="preserve">SCHEDULE APPOINTMENTS HERE: </w:t>
      </w:r>
      <w:hyperlink r:id="rId15" w:history="1">
        <w:r w:rsidRPr="00DE08C9">
          <w:rPr>
            <w:rStyle w:val="Hyperlink"/>
            <w:b/>
            <w:i/>
          </w:rPr>
          <w:t>appointments.unt.edu</w:t>
        </w:r>
      </w:hyperlink>
    </w:p>
    <w:p w14:paraId="690AEFBF" w14:textId="77777777" w:rsidR="00E54A85" w:rsidRPr="00DE08C9" w:rsidRDefault="00E54A85" w:rsidP="00E54A85">
      <w:pPr>
        <w:pStyle w:val="ListParagraph"/>
        <w:numPr>
          <w:ilvl w:val="0"/>
          <w:numId w:val="11"/>
        </w:numPr>
        <w:spacing w:after="0" w:line="240" w:lineRule="auto"/>
        <w:contextualSpacing w:val="0"/>
        <w:rPr>
          <w:b/>
          <w:i/>
        </w:rPr>
      </w:pPr>
      <w:r>
        <w:rPr>
          <w:b/>
          <w:i/>
          <w:color w:val="FF0000"/>
        </w:rPr>
        <w:t>Email:</w:t>
      </w:r>
      <w:r>
        <w:rPr>
          <w:b/>
          <w:i/>
        </w:rPr>
        <w:t xml:space="preserve">  </w:t>
      </w:r>
      <w:hyperlink r:id="rId16" w:history="1">
        <w:r w:rsidRPr="007D49B7">
          <w:rPr>
            <w:rStyle w:val="Hyperlink"/>
            <w:b/>
            <w:i/>
          </w:rPr>
          <w:t>cmhtadvising@unt.edu</w:t>
        </w:r>
      </w:hyperlink>
      <w:r>
        <w:rPr>
          <w:b/>
          <w:i/>
        </w:rPr>
        <w:t xml:space="preserve"> </w:t>
      </w:r>
    </w:p>
    <w:p w14:paraId="639C6D1E" w14:textId="77777777" w:rsidR="00E54A85" w:rsidRDefault="00E54A85" w:rsidP="00E54A85">
      <w:pPr>
        <w:tabs>
          <w:tab w:val="left" w:pos="2880"/>
        </w:tabs>
      </w:pPr>
    </w:p>
    <w:p w14:paraId="031305F9" w14:textId="77777777" w:rsidR="00E54A85" w:rsidRPr="00016000" w:rsidRDefault="00E54A85" w:rsidP="00E54A85">
      <w:pPr>
        <w:rPr>
          <w:b/>
          <w:u w:val="single"/>
        </w:rPr>
      </w:pPr>
      <w:r>
        <w:rPr>
          <w:b/>
          <w:u w:val="single"/>
        </w:rPr>
        <w:t>Prerequisites</w:t>
      </w:r>
    </w:p>
    <w:p w14:paraId="0BD8CE6B" w14:textId="77777777" w:rsidR="00E54A85" w:rsidRDefault="00E54A85" w:rsidP="00E54A85">
      <w:pPr>
        <w:pStyle w:val="ListParagraph"/>
        <w:numPr>
          <w:ilvl w:val="0"/>
          <w:numId w:val="9"/>
        </w:numPr>
        <w:spacing w:after="0" w:line="240" w:lineRule="auto"/>
        <w:contextualSpacing w:val="0"/>
      </w:pPr>
      <w:r w:rsidRPr="006855B3">
        <w:t xml:space="preserve">Ultimately, it is a student’s responsibility to ensure they have met all prerequisites before enrolling in a class. </w:t>
      </w:r>
    </w:p>
    <w:p w14:paraId="177391C1" w14:textId="77777777" w:rsidR="00E54A85" w:rsidRPr="009F3FA4" w:rsidRDefault="00E54A85" w:rsidP="00E54A85">
      <w:pPr>
        <w:pStyle w:val="ListParagraph"/>
        <w:numPr>
          <w:ilvl w:val="0"/>
          <w:numId w:val="9"/>
        </w:numPr>
        <w:spacing w:after="0" w:line="240" w:lineRule="auto"/>
        <w:contextualSpacing w:val="0"/>
        <w:rPr>
          <w:sz w:val="20"/>
          <w:szCs w:val="20"/>
        </w:rPr>
      </w:pPr>
      <w:r w:rsidRPr="009F3FA4">
        <w:t xml:space="preserve">A prerequisite is a course or other preparation that must be </w:t>
      </w:r>
      <w:r>
        <w:t xml:space="preserve">successfully </w:t>
      </w:r>
      <w:r w:rsidRPr="009F3FA4">
        <w:t>completed</w:t>
      </w:r>
      <w:r>
        <w:t xml:space="preserve"> (a grade of C or better) </w:t>
      </w:r>
      <w:r w:rsidRPr="009F3FA4">
        <w:t xml:space="preserve">before enrollment in another course.  All prerequisites are included in catalog course descriptions. </w:t>
      </w:r>
    </w:p>
    <w:p w14:paraId="47AB4A08" w14:textId="77777777" w:rsidR="00E54A85" w:rsidRDefault="00E54A85" w:rsidP="00E54A85">
      <w:pPr>
        <w:pStyle w:val="ListParagraph"/>
        <w:numPr>
          <w:ilvl w:val="0"/>
          <w:numId w:val="9"/>
        </w:numPr>
        <w:spacing w:after="0" w:line="240" w:lineRule="auto"/>
        <w:contextualSpacing w:val="0"/>
      </w:pPr>
      <w:r>
        <w:t xml:space="preserve">Students that lack prerequisites for a course are not allowed to remain in the course. </w:t>
      </w:r>
      <w:r w:rsidRPr="006855B3">
        <w:t xml:space="preserve"> </w:t>
      </w:r>
    </w:p>
    <w:p w14:paraId="1143F6F4" w14:textId="77777777" w:rsidR="00E54A85" w:rsidRPr="00975ED0" w:rsidRDefault="00E54A85" w:rsidP="00E54A85"/>
    <w:p w14:paraId="7765A8EF" w14:textId="77777777" w:rsidR="00E54A85" w:rsidRPr="00975ED0" w:rsidRDefault="00E54A85" w:rsidP="00E54A85">
      <w:pPr>
        <w:jc w:val="both"/>
        <w:rPr>
          <w:b/>
          <w:bCs/>
        </w:rPr>
      </w:pPr>
      <w:r w:rsidRPr="00975ED0">
        <w:rPr>
          <w:b/>
          <w:bCs/>
          <w:u w:val="single"/>
        </w:rPr>
        <w:t>Transfer Course</w:t>
      </w:r>
      <w:r>
        <w:rPr>
          <w:b/>
          <w:bCs/>
          <w:u w:val="single"/>
        </w:rPr>
        <w:t>s</w:t>
      </w:r>
    </w:p>
    <w:p w14:paraId="120EBECE" w14:textId="77777777" w:rsidR="00E54A85" w:rsidRPr="006855B3" w:rsidRDefault="00E54A85" w:rsidP="00E54A85">
      <w:r w:rsidRPr="00975ED0">
        <w:t xml:space="preserve">Any transfer course(s) from another institution must receive </w:t>
      </w:r>
      <w:r w:rsidRPr="00975ED0">
        <w:rPr>
          <w:i/>
          <w:iCs/>
        </w:rPr>
        <w:t>prior approval</w:t>
      </w:r>
      <w:r w:rsidRPr="00975ED0">
        <w:t xml:space="preserve"> from your CMHT Academic Advisor to ensure that the course(s) will be applicable to your degree plan at UNT. </w:t>
      </w:r>
    </w:p>
    <w:p w14:paraId="5ABAA08D" w14:textId="77777777" w:rsidR="00E54A85" w:rsidRPr="00016000" w:rsidRDefault="00E54A85" w:rsidP="00E54A85">
      <w:pPr>
        <w:ind w:left="360"/>
      </w:pPr>
    </w:p>
    <w:p w14:paraId="44AE3882" w14:textId="77777777" w:rsidR="00E54A85" w:rsidRPr="00016000" w:rsidRDefault="00E54A85" w:rsidP="00E54A85">
      <w:pPr>
        <w:rPr>
          <w:b/>
          <w:u w:val="single"/>
        </w:rPr>
      </w:pPr>
      <w:r>
        <w:rPr>
          <w:b/>
          <w:u w:val="single"/>
        </w:rPr>
        <w:t>Dropped for Non-payment</w:t>
      </w:r>
    </w:p>
    <w:p w14:paraId="6ABAB3A8" w14:textId="77777777" w:rsidR="00E54A85" w:rsidRPr="00850D38" w:rsidRDefault="00E54A85" w:rsidP="00E54A85">
      <w:pPr>
        <w:pStyle w:val="ListParagraph"/>
        <w:numPr>
          <w:ilvl w:val="0"/>
          <w:numId w:val="10"/>
        </w:numPr>
        <w:spacing w:after="0" w:line="240" w:lineRule="auto"/>
        <w:contextualSpacing w:val="0"/>
      </w:pPr>
      <w:r w:rsidRPr="00850D38">
        <w:t xml:space="preserve">Students will be dropped for nonpayment for enrolled courses, parking fees, schedule change fees, etc. </w:t>
      </w:r>
      <w:r w:rsidRPr="00850D38">
        <w:rPr>
          <w:b/>
        </w:rPr>
        <w:t xml:space="preserve">  </w:t>
      </w:r>
      <w:r w:rsidRPr="00850D38">
        <w:t>Please check your account daily through the 12</w:t>
      </w:r>
      <w:r w:rsidRPr="00850D38">
        <w:rPr>
          <w:vertAlign w:val="superscript"/>
        </w:rPr>
        <w:t>th</w:t>
      </w:r>
      <w:r w:rsidRPr="00850D38">
        <w:t xml:space="preserve"> class day to ensure you have not been dropped for non-payment of any amount.  It is the student’s responsibility to make all payments on time.</w:t>
      </w:r>
    </w:p>
    <w:p w14:paraId="178B2B78" w14:textId="77777777" w:rsidR="00E54A85" w:rsidRDefault="00E54A85" w:rsidP="00E54A85">
      <w:pPr>
        <w:pStyle w:val="ListParagraph"/>
        <w:numPr>
          <w:ilvl w:val="0"/>
          <w:numId w:val="10"/>
        </w:numPr>
        <w:spacing w:after="0" w:line="240" w:lineRule="auto"/>
        <w:contextualSpacing w:val="0"/>
      </w:pPr>
      <w:r>
        <w:rPr>
          <w:b/>
          <w:i/>
        </w:rPr>
        <w:t>S</w:t>
      </w:r>
      <w:r w:rsidRPr="006855B3">
        <w:rPr>
          <w:b/>
          <w:i/>
        </w:rPr>
        <w:t>tudents</w:t>
      </w:r>
      <w:r>
        <w:rPr>
          <w:b/>
          <w:i/>
        </w:rPr>
        <w:t xml:space="preserve"> cannot be reinstated</w:t>
      </w:r>
      <w:r w:rsidRPr="006855B3">
        <w:rPr>
          <w:b/>
          <w:i/>
        </w:rPr>
        <w:t xml:space="preserve"> for any reason after the 12</w:t>
      </w:r>
      <w:r w:rsidRPr="006855B3">
        <w:rPr>
          <w:b/>
          <w:i/>
          <w:vertAlign w:val="superscript"/>
        </w:rPr>
        <w:t>th</w:t>
      </w:r>
      <w:r w:rsidRPr="006855B3">
        <w:rPr>
          <w:b/>
          <w:i/>
        </w:rPr>
        <w:t xml:space="preserve"> class day regardless of situation</w:t>
      </w:r>
      <w:r>
        <w:t xml:space="preserve">. </w:t>
      </w:r>
    </w:p>
    <w:p w14:paraId="510F6299" w14:textId="77777777" w:rsidR="00E54A85" w:rsidRDefault="00E54A85" w:rsidP="00E54A85">
      <w:pPr>
        <w:pStyle w:val="ListParagraph"/>
        <w:ind w:left="360"/>
        <w:rPr>
          <w:b/>
        </w:rPr>
      </w:pPr>
    </w:p>
    <w:p w14:paraId="564676C6" w14:textId="77777777" w:rsidR="00E54A85" w:rsidRDefault="00E54A85" w:rsidP="00E54A85">
      <w:pPr>
        <w:pStyle w:val="NormalWeb"/>
        <w:spacing w:before="0" w:beforeAutospacing="0" w:after="0" w:afterAutospacing="0"/>
        <w:rPr>
          <w:rFonts w:asciiTheme="minorHAnsi" w:hAnsiTheme="minorHAnsi"/>
          <w:b/>
          <w:color w:val="000000"/>
          <w:u w:val="single"/>
        </w:rPr>
      </w:pPr>
      <w:r>
        <w:rPr>
          <w:rFonts w:asciiTheme="minorHAnsi" w:hAnsiTheme="minorHAnsi"/>
          <w:b/>
          <w:color w:val="000000"/>
          <w:u w:val="single"/>
        </w:rPr>
        <w:t>D</w:t>
      </w:r>
      <w:r w:rsidRPr="00016000">
        <w:rPr>
          <w:rFonts w:asciiTheme="minorHAnsi" w:hAnsiTheme="minorHAnsi"/>
          <w:b/>
          <w:color w:val="000000"/>
          <w:u w:val="single"/>
        </w:rPr>
        <w:t>ropping</w:t>
      </w:r>
      <w:r>
        <w:rPr>
          <w:rFonts w:asciiTheme="minorHAnsi" w:hAnsiTheme="minorHAnsi"/>
          <w:b/>
          <w:color w:val="000000"/>
          <w:u w:val="single"/>
        </w:rPr>
        <w:t xml:space="preserve"> a</w:t>
      </w:r>
      <w:r w:rsidRPr="00016000">
        <w:rPr>
          <w:rFonts w:asciiTheme="minorHAnsi" w:hAnsiTheme="minorHAnsi"/>
          <w:b/>
          <w:color w:val="000000"/>
          <w:u w:val="single"/>
        </w:rPr>
        <w:t xml:space="preserve"> </w:t>
      </w:r>
      <w:r>
        <w:rPr>
          <w:rFonts w:asciiTheme="minorHAnsi" w:hAnsiTheme="minorHAnsi"/>
          <w:b/>
          <w:color w:val="000000"/>
          <w:u w:val="single"/>
        </w:rPr>
        <w:t>Course</w:t>
      </w:r>
    </w:p>
    <w:p w14:paraId="6847790C" w14:textId="77777777" w:rsidR="00E54A85" w:rsidRPr="00850D38" w:rsidRDefault="00E54A85" w:rsidP="00E54A85">
      <w:pPr>
        <w:pStyle w:val="NormalWeb"/>
        <w:numPr>
          <w:ilvl w:val="0"/>
          <w:numId w:val="12"/>
        </w:numPr>
        <w:spacing w:before="0" w:beforeAutospacing="0" w:after="0" w:afterAutospacing="0"/>
        <w:rPr>
          <w:rFonts w:asciiTheme="minorHAnsi" w:hAnsiTheme="minorHAnsi"/>
        </w:rPr>
      </w:pPr>
      <w:r w:rsidRPr="00016000">
        <w:rPr>
          <w:rFonts w:asciiTheme="minorHAnsi" w:hAnsiTheme="minorHAnsi"/>
          <w:b/>
          <w:color w:val="000000"/>
        </w:rPr>
        <w:t>A decision to drop a course may affect your current and future financial aid eligibility</w:t>
      </w:r>
      <w:r w:rsidRPr="00016000">
        <w:rPr>
          <w:rFonts w:asciiTheme="minorHAnsi" w:hAnsiTheme="minorHAnsi"/>
          <w:color w:val="000000"/>
        </w:rPr>
        <w:t xml:space="preserve">. Talk to your academic advisor or Student Financial Aid if </w:t>
      </w:r>
      <w:r w:rsidRPr="00850D38">
        <w:rPr>
          <w:rFonts w:asciiTheme="minorHAnsi" w:hAnsiTheme="minorHAnsi"/>
        </w:rPr>
        <w:t>you are thinking about dropping a course.</w:t>
      </w:r>
    </w:p>
    <w:p w14:paraId="18FBA983" w14:textId="77777777" w:rsidR="00E54A85" w:rsidRPr="00850D38" w:rsidRDefault="00E54A85" w:rsidP="00E54A85">
      <w:pPr>
        <w:pStyle w:val="NormalWeb"/>
        <w:numPr>
          <w:ilvl w:val="0"/>
          <w:numId w:val="12"/>
        </w:numPr>
        <w:spacing w:before="0" w:beforeAutospacing="0" w:after="0" w:afterAutospacing="0"/>
        <w:rPr>
          <w:rFonts w:asciiTheme="minorHAnsi" w:hAnsiTheme="minorHAnsi"/>
        </w:rPr>
      </w:pPr>
      <w:r w:rsidRPr="00850D38">
        <w:rPr>
          <w:rFonts w:asciiTheme="minorHAnsi" w:hAnsiTheme="minorHAnsi"/>
        </w:rPr>
        <w:t>Speak with the course instructor to discuss any possible options to be successful in the course before dropping.</w:t>
      </w:r>
    </w:p>
    <w:p w14:paraId="09A2CC80" w14:textId="77777777" w:rsidR="00E54A85" w:rsidRDefault="00E54A85" w:rsidP="00E54A85">
      <w:pPr>
        <w:pStyle w:val="NormalWeb"/>
        <w:numPr>
          <w:ilvl w:val="0"/>
          <w:numId w:val="12"/>
        </w:numPr>
        <w:spacing w:before="0" w:beforeAutospacing="0" w:after="0" w:afterAutospacing="0"/>
        <w:rPr>
          <w:rFonts w:asciiTheme="minorHAnsi" w:hAnsiTheme="minorHAnsi"/>
        </w:rPr>
      </w:pPr>
      <w:r w:rsidRPr="00850D38">
        <w:rPr>
          <w:rFonts w:asciiTheme="minorHAnsi" w:hAnsiTheme="minorHAnsi"/>
        </w:rPr>
        <w:t xml:space="preserve">Meeting deadlines for dropping a course are the student’s responsibility. </w:t>
      </w:r>
    </w:p>
    <w:p w14:paraId="458C1009" w14:textId="77777777" w:rsidR="00E54A85" w:rsidRPr="00850D38" w:rsidRDefault="00E54A85" w:rsidP="00E54A85">
      <w:pPr>
        <w:pStyle w:val="NormalWeb"/>
        <w:numPr>
          <w:ilvl w:val="0"/>
          <w:numId w:val="12"/>
        </w:numPr>
        <w:spacing w:before="0" w:beforeAutospacing="0" w:after="0" w:afterAutospacing="0"/>
        <w:rPr>
          <w:rFonts w:asciiTheme="minorHAnsi" w:hAnsiTheme="minorHAnsi"/>
          <w:color w:val="000000"/>
        </w:rPr>
      </w:pPr>
      <w:r>
        <w:rPr>
          <w:rFonts w:asciiTheme="minorHAnsi" w:hAnsiTheme="minorHAnsi"/>
          <w:b/>
        </w:rPr>
        <w:t xml:space="preserve">There are different procedures for dropping a class depending on the time of semester. </w:t>
      </w:r>
      <w:r w:rsidRPr="00850D38">
        <w:rPr>
          <w:rFonts w:asciiTheme="minorHAnsi" w:hAnsiTheme="minorHAnsi"/>
        </w:rPr>
        <w:t xml:space="preserve"> </w:t>
      </w:r>
      <w:r>
        <w:rPr>
          <w:rFonts w:asciiTheme="minorHAnsi" w:hAnsiTheme="minorHAnsi"/>
        </w:rPr>
        <w:t xml:space="preserve">Please see the instructions for dropping a class here:  </w:t>
      </w:r>
      <w:r>
        <w:rPr>
          <w:rFonts w:asciiTheme="minorHAnsi" w:hAnsiTheme="minorHAnsi"/>
          <w:color w:val="FF0000"/>
        </w:rPr>
        <w:t xml:space="preserve"> </w:t>
      </w:r>
      <w:hyperlink r:id="rId17" w:history="1">
        <w:r w:rsidRPr="002B0468">
          <w:rPr>
            <w:rStyle w:val="Hyperlink"/>
            <w:rFonts w:asciiTheme="minorHAnsi" w:hAnsiTheme="minorHAnsi"/>
          </w:rPr>
          <w:t>https://registrar.unt.edu/registration/dropping-class</w:t>
        </w:r>
      </w:hyperlink>
    </w:p>
    <w:p w14:paraId="294FF254" w14:textId="77777777" w:rsidR="00E54A85" w:rsidRPr="0027338C" w:rsidRDefault="00E54A85" w:rsidP="00E54A85"/>
    <w:p w14:paraId="7B1037CF" w14:textId="77777777" w:rsidR="00E54A85" w:rsidRDefault="00E54A85" w:rsidP="00E54A85">
      <w:pPr>
        <w:rPr>
          <w:b/>
          <w:u w:val="single"/>
        </w:rPr>
      </w:pPr>
    </w:p>
    <w:p w14:paraId="383A025A" w14:textId="77777777" w:rsidR="00E54A85" w:rsidRDefault="00E54A85" w:rsidP="00E54A85">
      <w:pPr>
        <w:rPr>
          <w:b/>
          <w:u w:val="single"/>
        </w:rPr>
      </w:pPr>
    </w:p>
    <w:p w14:paraId="2478FDCE" w14:textId="77777777" w:rsidR="00E54A85" w:rsidRPr="00016000" w:rsidRDefault="00E54A85" w:rsidP="00E54A85">
      <w:pPr>
        <w:rPr>
          <w:b/>
          <w:caps/>
          <w:color w:val="000000"/>
          <w:u w:val="single"/>
        </w:rPr>
      </w:pPr>
      <w:r>
        <w:rPr>
          <w:b/>
          <w:u w:val="single"/>
        </w:rPr>
        <w:t>Financial Aid Requirements</w:t>
      </w:r>
    </w:p>
    <w:p w14:paraId="50AD89C6" w14:textId="77777777" w:rsidR="00E54A85" w:rsidRDefault="00E54A85" w:rsidP="00E54A85">
      <w:pPr>
        <w:pStyle w:val="ListParagraph"/>
        <w:numPr>
          <w:ilvl w:val="0"/>
          <w:numId w:val="12"/>
        </w:numPr>
        <w:spacing w:after="0" w:line="240" w:lineRule="auto"/>
        <w:contextualSpacing w:val="0"/>
        <w:rPr>
          <w:szCs w:val="20"/>
        </w:rPr>
      </w:pPr>
      <w:r w:rsidRPr="00AC15D1">
        <w:rPr>
          <w:szCs w:val="20"/>
        </w:rPr>
        <w:t xml:space="preserve">A student must maintain Satisfactory Academic Progress (SAP) to continue receiving financial aid by maintaining a minimum 2.0 cumulative GPA and successfully completing the required number of credit hours based on total registered hours per semester.  Students cannot exceed attempted credit hours above 150% of their required degree plan.  If a student does not maintain the required standards, the student may lose financial aid eligibility. Visit </w:t>
      </w:r>
      <w:r>
        <w:rPr>
          <w:szCs w:val="20"/>
        </w:rPr>
        <w:t xml:space="preserve"> </w:t>
      </w:r>
      <w:hyperlink r:id="rId18" w:history="1">
        <w:r w:rsidRPr="008252A6">
          <w:rPr>
            <w:rStyle w:val="Hyperlink"/>
            <w:szCs w:val="20"/>
          </w:rPr>
          <w:t>https://financialaid.unt.edu/sap</w:t>
        </w:r>
      </w:hyperlink>
      <w:r>
        <w:rPr>
          <w:szCs w:val="20"/>
        </w:rPr>
        <w:t xml:space="preserve"> </w:t>
      </w:r>
      <w:r w:rsidRPr="007C1A78">
        <w:rPr>
          <w:szCs w:val="20"/>
        </w:rPr>
        <w:t xml:space="preserve">for more information about financial aid Satisfactory Academic Progress.  </w:t>
      </w:r>
    </w:p>
    <w:p w14:paraId="2C8B44C7" w14:textId="77777777" w:rsidR="00E54A85" w:rsidRDefault="00E54A85" w:rsidP="00E54A85">
      <w:pPr>
        <w:rPr>
          <w:szCs w:val="20"/>
        </w:rPr>
      </w:pPr>
    </w:p>
    <w:p w14:paraId="75DA4395" w14:textId="77777777" w:rsidR="00E54A85" w:rsidRPr="00E57E9A" w:rsidRDefault="00E54A85" w:rsidP="00E54A85">
      <w:pPr>
        <w:rPr>
          <w:b/>
          <w:szCs w:val="20"/>
          <w:u w:val="single"/>
        </w:rPr>
      </w:pPr>
      <w:r w:rsidRPr="00E57E9A">
        <w:rPr>
          <w:b/>
          <w:szCs w:val="20"/>
          <w:u w:val="single"/>
        </w:rPr>
        <w:t>What if You Are In Distress?</w:t>
      </w:r>
    </w:p>
    <w:p w14:paraId="515F9B4C" w14:textId="77777777" w:rsidR="00E54A85" w:rsidRDefault="00E54A85" w:rsidP="00E54A85">
      <w:pPr>
        <w:rPr>
          <w:szCs w:val="20"/>
        </w:rPr>
      </w:pPr>
      <w:r>
        <w:rPr>
          <w:szCs w:val="20"/>
        </w:rPr>
        <w:t>The University has a number of resources that can be useful if you find yourself in need of help.  Faculty and advisors can help direct you to resources; please note that any reports of sexual harassment, sexual assault, dating violence, or stalking must be reported to the UNT Dean of Students, per Texas law.  Some resources you might consult are:</w:t>
      </w:r>
    </w:p>
    <w:p w14:paraId="5BD5894D" w14:textId="77777777" w:rsidR="00E54A85" w:rsidRPr="00E57E9A" w:rsidRDefault="00E54A85" w:rsidP="00E54A85">
      <w:pPr>
        <w:pStyle w:val="ListParagraph"/>
        <w:ind w:left="360"/>
        <w:rPr>
          <w:szCs w:val="20"/>
        </w:rPr>
      </w:pPr>
    </w:p>
    <w:tbl>
      <w:tblPr>
        <w:tblStyle w:val="TableGrid"/>
        <w:tblW w:w="0" w:type="auto"/>
        <w:tblLook w:val="04A0" w:firstRow="1" w:lastRow="0" w:firstColumn="1" w:lastColumn="0" w:noHBand="0" w:noVBand="1"/>
      </w:tblPr>
      <w:tblGrid>
        <w:gridCol w:w="5395"/>
        <w:gridCol w:w="3955"/>
      </w:tblGrid>
      <w:tr w:rsidR="00E54A85" w14:paraId="1356A955" w14:textId="77777777" w:rsidTr="002E37B8">
        <w:tc>
          <w:tcPr>
            <w:tcW w:w="5395" w:type="dxa"/>
          </w:tcPr>
          <w:p w14:paraId="2A012EE2" w14:textId="77777777" w:rsidR="00E54A85" w:rsidRDefault="00E54A85" w:rsidP="002E37B8">
            <w:pPr>
              <w:rPr>
                <w:rFonts w:asciiTheme="minorHAnsi" w:hAnsiTheme="minorHAnsi"/>
                <w:szCs w:val="20"/>
              </w:rPr>
            </w:pPr>
            <w:r>
              <w:rPr>
                <w:rFonts w:asciiTheme="minorHAnsi" w:hAnsiTheme="minorHAnsi"/>
                <w:szCs w:val="20"/>
              </w:rPr>
              <w:t>UNT Police</w:t>
            </w:r>
          </w:p>
        </w:tc>
        <w:tc>
          <w:tcPr>
            <w:tcW w:w="3955" w:type="dxa"/>
          </w:tcPr>
          <w:p w14:paraId="0A705AC3" w14:textId="77777777" w:rsidR="00E54A85" w:rsidRDefault="00E54A85" w:rsidP="002E37B8">
            <w:pPr>
              <w:rPr>
                <w:rFonts w:asciiTheme="minorHAnsi" w:hAnsiTheme="minorHAnsi"/>
                <w:szCs w:val="20"/>
              </w:rPr>
            </w:pPr>
            <w:r>
              <w:rPr>
                <w:rFonts w:asciiTheme="minorHAnsi" w:hAnsiTheme="minorHAnsi"/>
                <w:szCs w:val="20"/>
              </w:rPr>
              <w:t>940-565-3000</w:t>
            </w:r>
          </w:p>
        </w:tc>
      </w:tr>
      <w:tr w:rsidR="00E54A85" w14:paraId="1022A8FE" w14:textId="77777777" w:rsidTr="002E37B8">
        <w:tc>
          <w:tcPr>
            <w:tcW w:w="5395" w:type="dxa"/>
          </w:tcPr>
          <w:p w14:paraId="7EAAE815" w14:textId="77777777" w:rsidR="00E54A85" w:rsidRDefault="00E54A85" w:rsidP="002E37B8">
            <w:pPr>
              <w:rPr>
                <w:rFonts w:asciiTheme="minorHAnsi" w:hAnsiTheme="minorHAnsi"/>
                <w:szCs w:val="20"/>
              </w:rPr>
            </w:pPr>
            <w:r>
              <w:rPr>
                <w:rFonts w:asciiTheme="minorHAnsi" w:hAnsiTheme="minorHAnsi"/>
                <w:szCs w:val="20"/>
              </w:rPr>
              <w:t>Dean of Students</w:t>
            </w:r>
          </w:p>
        </w:tc>
        <w:tc>
          <w:tcPr>
            <w:tcW w:w="3955" w:type="dxa"/>
          </w:tcPr>
          <w:p w14:paraId="7D967565" w14:textId="77777777" w:rsidR="00E54A85" w:rsidRDefault="00E54A85" w:rsidP="002E37B8">
            <w:pPr>
              <w:rPr>
                <w:rFonts w:asciiTheme="minorHAnsi" w:hAnsiTheme="minorHAnsi"/>
                <w:szCs w:val="20"/>
              </w:rPr>
            </w:pPr>
            <w:r>
              <w:rPr>
                <w:rFonts w:asciiTheme="minorHAnsi" w:hAnsiTheme="minorHAnsi"/>
                <w:szCs w:val="20"/>
              </w:rPr>
              <w:t>940-565-2648 or 940-565-2039</w:t>
            </w:r>
          </w:p>
        </w:tc>
      </w:tr>
      <w:tr w:rsidR="00E54A85" w14:paraId="57300EC0" w14:textId="77777777" w:rsidTr="002E37B8">
        <w:tc>
          <w:tcPr>
            <w:tcW w:w="5395" w:type="dxa"/>
          </w:tcPr>
          <w:p w14:paraId="1CB9D126" w14:textId="77777777" w:rsidR="00E54A85" w:rsidRDefault="00E54A85" w:rsidP="002E37B8">
            <w:pPr>
              <w:rPr>
                <w:rFonts w:asciiTheme="minorHAnsi" w:hAnsiTheme="minorHAnsi"/>
                <w:szCs w:val="20"/>
              </w:rPr>
            </w:pPr>
            <w:r>
              <w:rPr>
                <w:rFonts w:asciiTheme="minorHAnsi" w:hAnsiTheme="minorHAnsi"/>
                <w:szCs w:val="20"/>
              </w:rPr>
              <w:t>Counseling and Testing</w:t>
            </w:r>
          </w:p>
        </w:tc>
        <w:tc>
          <w:tcPr>
            <w:tcW w:w="3955" w:type="dxa"/>
          </w:tcPr>
          <w:p w14:paraId="1F994D1D" w14:textId="77777777" w:rsidR="00E54A85" w:rsidRDefault="00E54A85" w:rsidP="002E37B8">
            <w:pPr>
              <w:rPr>
                <w:rFonts w:asciiTheme="minorHAnsi" w:hAnsiTheme="minorHAnsi"/>
                <w:szCs w:val="20"/>
              </w:rPr>
            </w:pPr>
            <w:r>
              <w:rPr>
                <w:rFonts w:asciiTheme="minorHAnsi" w:hAnsiTheme="minorHAnsi"/>
                <w:szCs w:val="20"/>
              </w:rPr>
              <w:t>940-565-2741</w:t>
            </w:r>
          </w:p>
        </w:tc>
      </w:tr>
      <w:tr w:rsidR="00E54A85" w14:paraId="00416706" w14:textId="77777777" w:rsidTr="002E37B8">
        <w:tc>
          <w:tcPr>
            <w:tcW w:w="5395" w:type="dxa"/>
          </w:tcPr>
          <w:p w14:paraId="69B2C4F2" w14:textId="77777777" w:rsidR="00E54A85" w:rsidRDefault="00E54A85" w:rsidP="002E37B8">
            <w:pPr>
              <w:rPr>
                <w:rFonts w:asciiTheme="minorHAnsi" w:hAnsiTheme="minorHAnsi"/>
                <w:szCs w:val="20"/>
              </w:rPr>
            </w:pPr>
            <w:r>
              <w:rPr>
                <w:rFonts w:asciiTheme="minorHAnsi" w:hAnsiTheme="minorHAnsi"/>
                <w:szCs w:val="20"/>
              </w:rPr>
              <w:t>Student Health and Wellness Center</w:t>
            </w:r>
          </w:p>
        </w:tc>
        <w:tc>
          <w:tcPr>
            <w:tcW w:w="3955" w:type="dxa"/>
          </w:tcPr>
          <w:p w14:paraId="0A3A7905" w14:textId="77777777" w:rsidR="00E54A85" w:rsidRDefault="00E54A85" w:rsidP="002E37B8">
            <w:pPr>
              <w:rPr>
                <w:rFonts w:asciiTheme="minorHAnsi" w:hAnsiTheme="minorHAnsi"/>
                <w:szCs w:val="20"/>
              </w:rPr>
            </w:pPr>
            <w:r>
              <w:rPr>
                <w:rFonts w:asciiTheme="minorHAnsi" w:hAnsiTheme="minorHAnsi"/>
                <w:szCs w:val="20"/>
              </w:rPr>
              <w:t>940-565-2333</w:t>
            </w:r>
          </w:p>
        </w:tc>
      </w:tr>
      <w:tr w:rsidR="00E54A85" w14:paraId="32AE9801" w14:textId="77777777" w:rsidTr="002E37B8">
        <w:tc>
          <w:tcPr>
            <w:tcW w:w="5395" w:type="dxa"/>
          </w:tcPr>
          <w:p w14:paraId="6819F91D" w14:textId="77777777" w:rsidR="00E54A85" w:rsidRDefault="00E54A85" w:rsidP="002E37B8">
            <w:pPr>
              <w:rPr>
                <w:rFonts w:asciiTheme="minorHAnsi" w:hAnsiTheme="minorHAnsi"/>
                <w:szCs w:val="20"/>
              </w:rPr>
            </w:pPr>
            <w:r>
              <w:rPr>
                <w:rFonts w:asciiTheme="minorHAnsi" w:hAnsiTheme="minorHAnsi"/>
                <w:szCs w:val="20"/>
              </w:rPr>
              <w:t>Office of Disability Access</w:t>
            </w:r>
          </w:p>
        </w:tc>
        <w:tc>
          <w:tcPr>
            <w:tcW w:w="3955" w:type="dxa"/>
          </w:tcPr>
          <w:p w14:paraId="4776C69F" w14:textId="77777777" w:rsidR="00E54A85" w:rsidRDefault="00E54A85" w:rsidP="002E37B8">
            <w:pPr>
              <w:rPr>
                <w:rFonts w:asciiTheme="minorHAnsi" w:hAnsiTheme="minorHAnsi"/>
                <w:szCs w:val="20"/>
              </w:rPr>
            </w:pPr>
            <w:r>
              <w:rPr>
                <w:rFonts w:asciiTheme="minorHAnsi" w:hAnsiTheme="minorHAnsi"/>
                <w:szCs w:val="20"/>
              </w:rPr>
              <w:t>940-565-2333</w:t>
            </w:r>
          </w:p>
        </w:tc>
      </w:tr>
      <w:tr w:rsidR="00E54A85" w14:paraId="16C58BF4" w14:textId="77777777" w:rsidTr="002E37B8">
        <w:tc>
          <w:tcPr>
            <w:tcW w:w="5395" w:type="dxa"/>
          </w:tcPr>
          <w:p w14:paraId="6F0A3AD2" w14:textId="77777777" w:rsidR="00E54A85" w:rsidRDefault="00E54A85" w:rsidP="002E37B8">
            <w:pPr>
              <w:rPr>
                <w:rFonts w:asciiTheme="minorHAnsi" w:hAnsiTheme="minorHAnsi"/>
                <w:szCs w:val="20"/>
              </w:rPr>
            </w:pPr>
            <w:r>
              <w:rPr>
                <w:rFonts w:asciiTheme="minorHAnsi" w:hAnsiTheme="minorHAnsi"/>
                <w:szCs w:val="20"/>
              </w:rPr>
              <w:t>Housing and Residence Life</w:t>
            </w:r>
          </w:p>
        </w:tc>
        <w:tc>
          <w:tcPr>
            <w:tcW w:w="3955" w:type="dxa"/>
          </w:tcPr>
          <w:p w14:paraId="767F9008" w14:textId="77777777" w:rsidR="00E54A85" w:rsidRDefault="00E54A85" w:rsidP="002E37B8">
            <w:pPr>
              <w:rPr>
                <w:rFonts w:asciiTheme="minorHAnsi" w:hAnsiTheme="minorHAnsi"/>
                <w:szCs w:val="20"/>
              </w:rPr>
            </w:pPr>
            <w:r>
              <w:rPr>
                <w:rFonts w:asciiTheme="minorHAnsi" w:hAnsiTheme="minorHAnsi"/>
                <w:szCs w:val="20"/>
              </w:rPr>
              <w:t>940-565-2610</w:t>
            </w:r>
          </w:p>
        </w:tc>
      </w:tr>
      <w:tr w:rsidR="00E54A85" w14:paraId="69FE0CF6" w14:textId="77777777" w:rsidTr="002E37B8">
        <w:tc>
          <w:tcPr>
            <w:tcW w:w="5395" w:type="dxa"/>
          </w:tcPr>
          <w:p w14:paraId="3396CBA9" w14:textId="77777777" w:rsidR="00E54A85" w:rsidRDefault="00E54A85" w:rsidP="002E37B8">
            <w:pPr>
              <w:rPr>
                <w:rFonts w:asciiTheme="minorHAnsi" w:hAnsiTheme="minorHAnsi"/>
                <w:szCs w:val="20"/>
              </w:rPr>
            </w:pPr>
            <w:r>
              <w:rPr>
                <w:rFonts w:asciiTheme="minorHAnsi" w:hAnsiTheme="minorHAnsi"/>
                <w:szCs w:val="20"/>
              </w:rPr>
              <w:t>Substance Use and Resource Education Center</w:t>
            </w:r>
          </w:p>
        </w:tc>
        <w:tc>
          <w:tcPr>
            <w:tcW w:w="3955" w:type="dxa"/>
          </w:tcPr>
          <w:p w14:paraId="3B0FD8D4" w14:textId="77777777" w:rsidR="00E54A85" w:rsidRDefault="00E54A85" w:rsidP="002E37B8">
            <w:pPr>
              <w:rPr>
                <w:rFonts w:asciiTheme="minorHAnsi" w:hAnsiTheme="minorHAnsi"/>
                <w:szCs w:val="20"/>
              </w:rPr>
            </w:pPr>
            <w:r>
              <w:rPr>
                <w:rFonts w:asciiTheme="minorHAnsi" w:hAnsiTheme="minorHAnsi"/>
                <w:szCs w:val="20"/>
              </w:rPr>
              <w:t>940-565-3177</w:t>
            </w:r>
          </w:p>
        </w:tc>
      </w:tr>
      <w:tr w:rsidR="00E54A85" w14:paraId="51266B1D" w14:textId="77777777" w:rsidTr="002E37B8">
        <w:tc>
          <w:tcPr>
            <w:tcW w:w="5395" w:type="dxa"/>
          </w:tcPr>
          <w:p w14:paraId="5244324D" w14:textId="77777777" w:rsidR="00E54A85" w:rsidRDefault="00E54A85" w:rsidP="002E37B8">
            <w:pPr>
              <w:rPr>
                <w:rFonts w:asciiTheme="minorHAnsi" w:hAnsiTheme="minorHAnsi"/>
                <w:szCs w:val="20"/>
              </w:rPr>
            </w:pPr>
            <w:r>
              <w:rPr>
                <w:rFonts w:asciiTheme="minorHAnsi" w:hAnsiTheme="minorHAnsi"/>
                <w:szCs w:val="20"/>
              </w:rPr>
              <w:t>Veterans Center</w:t>
            </w:r>
          </w:p>
        </w:tc>
        <w:tc>
          <w:tcPr>
            <w:tcW w:w="3955" w:type="dxa"/>
          </w:tcPr>
          <w:p w14:paraId="1D4A9442" w14:textId="77777777" w:rsidR="00E54A85" w:rsidRDefault="00E54A85" w:rsidP="002E37B8">
            <w:pPr>
              <w:rPr>
                <w:rFonts w:asciiTheme="minorHAnsi" w:hAnsiTheme="minorHAnsi"/>
                <w:szCs w:val="20"/>
              </w:rPr>
            </w:pPr>
            <w:r>
              <w:rPr>
                <w:rFonts w:asciiTheme="minorHAnsi" w:hAnsiTheme="minorHAnsi"/>
                <w:szCs w:val="20"/>
              </w:rPr>
              <w:t>940-369-8021</w:t>
            </w:r>
          </w:p>
        </w:tc>
      </w:tr>
      <w:tr w:rsidR="00E54A85" w14:paraId="65491F3E" w14:textId="77777777" w:rsidTr="002E37B8">
        <w:tc>
          <w:tcPr>
            <w:tcW w:w="5395" w:type="dxa"/>
          </w:tcPr>
          <w:p w14:paraId="49E807C8" w14:textId="77777777" w:rsidR="00E54A85" w:rsidRDefault="00E54A85" w:rsidP="002E37B8">
            <w:pPr>
              <w:rPr>
                <w:rFonts w:asciiTheme="minorHAnsi" w:hAnsiTheme="minorHAnsi"/>
                <w:szCs w:val="20"/>
              </w:rPr>
            </w:pPr>
            <w:r>
              <w:rPr>
                <w:rFonts w:asciiTheme="minorHAnsi" w:hAnsiTheme="minorHAnsi"/>
                <w:szCs w:val="20"/>
              </w:rPr>
              <w:t>Denton County Friends of the Family</w:t>
            </w:r>
          </w:p>
        </w:tc>
        <w:tc>
          <w:tcPr>
            <w:tcW w:w="3955" w:type="dxa"/>
          </w:tcPr>
          <w:p w14:paraId="657F7219" w14:textId="77777777" w:rsidR="00E54A85" w:rsidRDefault="00E54A85" w:rsidP="002E37B8">
            <w:pPr>
              <w:rPr>
                <w:rFonts w:asciiTheme="minorHAnsi" w:hAnsiTheme="minorHAnsi"/>
                <w:szCs w:val="20"/>
              </w:rPr>
            </w:pPr>
            <w:r>
              <w:rPr>
                <w:rFonts w:asciiTheme="minorHAnsi" w:hAnsiTheme="minorHAnsi"/>
                <w:szCs w:val="20"/>
              </w:rPr>
              <w:t>940-387-5131</w:t>
            </w:r>
          </w:p>
        </w:tc>
      </w:tr>
      <w:tr w:rsidR="00E54A85" w14:paraId="321516DB" w14:textId="77777777" w:rsidTr="002E37B8">
        <w:tc>
          <w:tcPr>
            <w:tcW w:w="5395" w:type="dxa"/>
          </w:tcPr>
          <w:p w14:paraId="41407885" w14:textId="77777777" w:rsidR="00E54A85" w:rsidRDefault="00E54A85" w:rsidP="002E37B8">
            <w:pPr>
              <w:rPr>
                <w:rFonts w:asciiTheme="minorHAnsi" w:hAnsiTheme="minorHAnsi"/>
                <w:szCs w:val="20"/>
              </w:rPr>
            </w:pPr>
            <w:r>
              <w:rPr>
                <w:rFonts w:asciiTheme="minorHAnsi" w:hAnsiTheme="minorHAnsi"/>
                <w:szCs w:val="20"/>
              </w:rPr>
              <w:t>National Suicide Hotline</w:t>
            </w:r>
          </w:p>
        </w:tc>
        <w:tc>
          <w:tcPr>
            <w:tcW w:w="3955" w:type="dxa"/>
          </w:tcPr>
          <w:p w14:paraId="615C6ED7" w14:textId="77777777" w:rsidR="00E54A85" w:rsidRDefault="00E54A85" w:rsidP="002E37B8">
            <w:pPr>
              <w:rPr>
                <w:rFonts w:asciiTheme="minorHAnsi" w:hAnsiTheme="minorHAnsi"/>
                <w:szCs w:val="20"/>
              </w:rPr>
            </w:pPr>
            <w:r>
              <w:rPr>
                <w:rFonts w:asciiTheme="minorHAnsi" w:hAnsiTheme="minorHAnsi"/>
                <w:szCs w:val="20"/>
              </w:rPr>
              <w:t>1-800-273-TALK</w:t>
            </w:r>
          </w:p>
        </w:tc>
      </w:tr>
    </w:tbl>
    <w:p w14:paraId="6E1AA6D9" w14:textId="77777777" w:rsidR="00E54A85" w:rsidRPr="00E57E9A" w:rsidRDefault="00E54A85" w:rsidP="00E54A85">
      <w:pPr>
        <w:rPr>
          <w:szCs w:val="20"/>
        </w:rPr>
      </w:pPr>
    </w:p>
    <w:p w14:paraId="0F7FC420" w14:textId="77777777" w:rsidR="00E54A85" w:rsidRDefault="00E54A85" w:rsidP="00E54A85">
      <w:pPr>
        <w:rPr>
          <w:b/>
          <w:sz w:val="28"/>
          <w:szCs w:val="20"/>
        </w:rPr>
      </w:pPr>
    </w:p>
    <w:p w14:paraId="3393CBAE" w14:textId="77777777" w:rsidR="00E54A85" w:rsidRPr="0027338C" w:rsidRDefault="00E54A85" w:rsidP="00E54A85">
      <w:pPr>
        <w:pStyle w:val="ListParagraph"/>
        <w:ind w:left="360"/>
        <w:jc w:val="center"/>
        <w:rPr>
          <w:b/>
          <w:sz w:val="28"/>
          <w:szCs w:val="20"/>
        </w:rPr>
      </w:pPr>
      <w:r w:rsidRPr="0027338C">
        <w:rPr>
          <w:b/>
          <w:sz w:val="28"/>
          <w:szCs w:val="20"/>
        </w:rPr>
        <w:t>Dates and Deadlines</w:t>
      </w:r>
    </w:p>
    <w:p w14:paraId="47F993B3" w14:textId="77777777" w:rsidR="00E54A85" w:rsidRPr="00016000" w:rsidRDefault="00E54A85" w:rsidP="00E54A85">
      <w:pPr>
        <w:pStyle w:val="NormalWeb"/>
        <w:spacing w:before="0" w:beforeAutospacing="0" w:after="0" w:afterAutospacing="0"/>
        <w:rPr>
          <w:rFonts w:asciiTheme="minorHAnsi" w:hAnsiTheme="minorHAnsi"/>
        </w:rPr>
      </w:pPr>
    </w:p>
    <w:tbl>
      <w:tblPr>
        <w:tblStyle w:val="TableGrid"/>
        <w:tblW w:w="0" w:type="auto"/>
        <w:tblLook w:val="04A0" w:firstRow="1" w:lastRow="0" w:firstColumn="1" w:lastColumn="0" w:noHBand="0" w:noVBand="1"/>
      </w:tblPr>
      <w:tblGrid>
        <w:gridCol w:w="2065"/>
        <w:gridCol w:w="7285"/>
      </w:tblGrid>
      <w:tr w:rsidR="00E54A85" w:rsidRPr="00016000" w14:paraId="074CEDF5" w14:textId="77777777" w:rsidTr="002E37B8">
        <w:trPr>
          <w:cantSplit/>
        </w:trPr>
        <w:tc>
          <w:tcPr>
            <w:tcW w:w="2065" w:type="dxa"/>
            <w:shd w:val="clear" w:color="auto" w:fill="auto"/>
          </w:tcPr>
          <w:p w14:paraId="4CA40A6D" w14:textId="77777777" w:rsidR="00E54A85" w:rsidRPr="00275500" w:rsidRDefault="00E54A85" w:rsidP="002E37B8">
            <w:pPr>
              <w:rPr>
                <w:rFonts w:asciiTheme="minorHAnsi" w:hAnsiTheme="minorHAnsi"/>
              </w:rPr>
            </w:pPr>
            <w:r>
              <w:rPr>
                <w:rFonts w:asciiTheme="minorHAnsi" w:hAnsiTheme="minorHAnsi"/>
              </w:rPr>
              <w:t>January 18</w:t>
            </w:r>
          </w:p>
        </w:tc>
        <w:tc>
          <w:tcPr>
            <w:tcW w:w="7285" w:type="dxa"/>
          </w:tcPr>
          <w:p w14:paraId="4C30CD9D" w14:textId="77777777" w:rsidR="00E54A85" w:rsidRPr="00275500" w:rsidRDefault="00E54A85" w:rsidP="002E37B8">
            <w:pPr>
              <w:rPr>
                <w:rFonts w:asciiTheme="minorHAnsi" w:hAnsiTheme="minorHAnsi"/>
              </w:rPr>
            </w:pPr>
            <w:r>
              <w:rPr>
                <w:rFonts w:asciiTheme="minorHAnsi" w:hAnsiTheme="minorHAnsi"/>
              </w:rPr>
              <w:t xml:space="preserve">First day of class </w:t>
            </w:r>
          </w:p>
        </w:tc>
      </w:tr>
      <w:tr w:rsidR="00E54A85" w:rsidRPr="00016000" w14:paraId="0C687352" w14:textId="77777777" w:rsidTr="002E37B8">
        <w:trPr>
          <w:cantSplit/>
        </w:trPr>
        <w:tc>
          <w:tcPr>
            <w:tcW w:w="2065" w:type="dxa"/>
            <w:shd w:val="clear" w:color="auto" w:fill="auto"/>
          </w:tcPr>
          <w:p w14:paraId="2D519564" w14:textId="77777777" w:rsidR="00E54A85" w:rsidRPr="00093001" w:rsidRDefault="00E54A85" w:rsidP="002E37B8">
            <w:pPr>
              <w:rPr>
                <w:rFonts w:asciiTheme="minorHAnsi" w:hAnsiTheme="minorHAnsi"/>
              </w:rPr>
            </w:pPr>
            <w:r>
              <w:rPr>
                <w:rFonts w:asciiTheme="minorHAnsi" w:hAnsiTheme="minorHAnsi"/>
              </w:rPr>
              <w:t>January 21</w:t>
            </w:r>
          </w:p>
        </w:tc>
        <w:tc>
          <w:tcPr>
            <w:tcW w:w="7285" w:type="dxa"/>
          </w:tcPr>
          <w:p w14:paraId="2DDCD873" w14:textId="77777777" w:rsidR="00E54A85" w:rsidRPr="00093001" w:rsidRDefault="00E54A85" w:rsidP="002E37B8">
            <w:pPr>
              <w:rPr>
                <w:rFonts w:asciiTheme="minorHAnsi" w:hAnsiTheme="minorHAnsi"/>
              </w:rPr>
            </w:pPr>
            <w:r w:rsidRPr="00093001">
              <w:rPr>
                <w:rFonts w:asciiTheme="minorHAnsi" w:hAnsiTheme="minorHAnsi"/>
              </w:rPr>
              <w:t xml:space="preserve">Last day </w:t>
            </w:r>
            <w:r>
              <w:rPr>
                <w:rFonts w:asciiTheme="minorHAnsi" w:hAnsiTheme="minorHAnsi"/>
              </w:rPr>
              <w:t>to add a class.</w:t>
            </w:r>
          </w:p>
        </w:tc>
      </w:tr>
      <w:tr w:rsidR="00E54A85" w:rsidRPr="00016000" w14:paraId="5E737883" w14:textId="77777777" w:rsidTr="002E37B8">
        <w:trPr>
          <w:cantSplit/>
        </w:trPr>
        <w:tc>
          <w:tcPr>
            <w:tcW w:w="2065" w:type="dxa"/>
          </w:tcPr>
          <w:p w14:paraId="1E1CC577" w14:textId="77777777" w:rsidR="00E54A85" w:rsidRPr="0027338C" w:rsidRDefault="00E54A85" w:rsidP="002E37B8">
            <w:pPr>
              <w:rPr>
                <w:rFonts w:asciiTheme="minorHAnsi" w:hAnsiTheme="minorHAnsi"/>
              </w:rPr>
            </w:pPr>
          </w:p>
        </w:tc>
        <w:tc>
          <w:tcPr>
            <w:tcW w:w="7285" w:type="dxa"/>
          </w:tcPr>
          <w:p w14:paraId="50D0344E" w14:textId="77777777" w:rsidR="00E54A85" w:rsidRPr="0027338C" w:rsidRDefault="00E54A85" w:rsidP="002E37B8">
            <w:pPr>
              <w:rPr>
                <w:rFonts w:asciiTheme="minorHAnsi" w:hAnsiTheme="minorHAnsi"/>
              </w:rPr>
            </w:pPr>
            <w:r w:rsidRPr="0027338C">
              <w:rPr>
                <w:rFonts w:asciiTheme="minorHAnsi" w:hAnsiTheme="minorHAnsi"/>
              </w:rPr>
              <w:t>Census date –Students cannot be added to a course for any reason after this date.</w:t>
            </w:r>
          </w:p>
        </w:tc>
      </w:tr>
      <w:tr w:rsidR="00E54A85" w:rsidRPr="00016000" w14:paraId="0EBBC677" w14:textId="77777777" w:rsidTr="002E37B8">
        <w:trPr>
          <w:cantSplit/>
        </w:trPr>
        <w:tc>
          <w:tcPr>
            <w:tcW w:w="2065" w:type="dxa"/>
          </w:tcPr>
          <w:p w14:paraId="0EE3342D" w14:textId="77777777" w:rsidR="00E54A85" w:rsidRDefault="00E54A85" w:rsidP="002E37B8">
            <w:pPr>
              <w:rPr>
                <w:rFonts w:asciiTheme="minorHAnsi" w:hAnsiTheme="minorHAnsi"/>
              </w:rPr>
            </w:pPr>
            <w:r>
              <w:rPr>
                <w:rFonts w:asciiTheme="minorHAnsi" w:hAnsiTheme="minorHAnsi"/>
              </w:rPr>
              <w:t>March 14-18</w:t>
            </w:r>
          </w:p>
        </w:tc>
        <w:tc>
          <w:tcPr>
            <w:tcW w:w="7285" w:type="dxa"/>
          </w:tcPr>
          <w:p w14:paraId="3D555C1E" w14:textId="77777777" w:rsidR="00E54A85" w:rsidRPr="0027338C" w:rsidRDefault="00E54A85" w:rsidP="002E37B8">
            <w:pPr>
              <w:rPr>
                <w:rFonts w:asciiTheme="minorHAnsi" w:hAnsiTheme="minorHAnsi"/>
              </w:rPr>
            </w:pPr>
            <w:r>
              <w:rPr>
                <w:rFonts w:asciiTheme="minorHAnsi" w:hAnsiTheme="minorHAnsi"/>
              </w:rPr>
              <w:t>Spring Break – No Classes</w:t>
            </w:r>
          </w:p>
        </w:tc>
      </w:tr>
      <w:tr w:rsidR="00E54A85" w:rsidRPr="00016000" w14:paraId="212DEFF5" w14:textId="77777777" w:rsidTr="002E37B8">
        <w:trPr>
          <w:cantSplit/>
        </w:trPr>
        <w:tc>
          <w:tcPr>
            <w:tcW w:w="2065" w:type="dxa"/>
          </w:tcPr>
          <w:p w14:paraId="54B9755B" w14:textId="77777777" w:rsidR="00E54A85" w:rsidRPr="0027338C" w:rsidRDefault="00E54A85" w:rsidP="002E37B8">
            <w:pPr>
              <w:rPr>
                <w:rFonts w:asciiTheme="minorHAnsi" w:hAnsiTheme="minorHAnsi"/>
              </w:rPr>
            </w:pPr>
            <w:r>
              <w:rPr>
                <w:rFonts w:asciiTheme="minorHAnsi" w:hAnsiTheme="minorHAnsi"/>
              </w:rPr>
              <w:t>April 8</w:t>
            </w:r>
          </w:p>
        </w:tc>
        <w:tc>
          <w:tcPr>
            <w:tcW w:w="7285" w:type="dxa"/>
          </w:tcPr>
          <w:p w14:paraId="69D811C0" w14:textId="77777777" w:rsidR="00E54A85" w:rsidRPr="0027338C" w:rsidRDefault="00E54A85" w:rsidP="002E37B8">
            <w:pPr>
              <w:rPr>
                <w:rFonts w:asciiTheme="minorHAnsi" w:hAnsiTheme="minorHAnsi"/>
              </w:rPr>
            </w:pPr>
            <w:r w:rsidRPr="0027338C">
              <w:rPr>
                <w:rFonts w:asciiTheme="minorHAnsi" w:hAnsiTheme="minorHAnsi"/>
              </w:rPr>
              <w:t>Last day for a student to drop a course and receive a W.</w:t>
            </w:r>
            <w:r>
              <w:rPr>
                <w:rFonts w:asciiTheme="minorHAnsi" w:hAnsiTheme="minorHAnsi"/>
              </w:rPr>
              <w:t xml:space="preserve">  Also last day to withdraw from the semester.</w:t>
            </w:r>
          </w:p>
        </w:tc>
      </w:tr>
      <w:tr w:rsidR="00E54A85" w:rsidRPr="00016000" w14:paraId="0D111255" w14:textId="77777777" w:rsidTr="002E37B8">
        <w:trPr>
          <w:cantSplit/>
        </w:trPr>
        <w:tc>
          <w:tcPr>
            <w:tcW w:w="2065" w:type="dxa"/>
          </w:tcPr>
          <w:p w14:paraId="7A5B517B" w14:textId="77777777" w:rsidR="00E54A85" w:rsidRPr="00275500" w:rsidRDefault="00E54A85" w:rsidP="002E37B8">
            <w:pPr>
              <w:rPr>
                <w:rFonts w:asciiTheme="minorHAnsi" w:hAnsiTheme="minorHAnsi"/>
              </w:rPr>
            </w:pPr>
            <w:r>
              <w:rPr>
                <w:rFonts w:asciiTheme="minorHAnsi" w:hAnsiTheme="minorHAnsi"/>
              </w:rPr>
              <w:t>May 4-5</w:t>
            </w:r>
          </w:p>
        </w:tc>
        <w:tc>
          <w:tcPr>
            <w:tcW w:w="7285" w:type="dxa"/>
          </w:tcPr>
          <w:p w14:paraId="1C51E6D4" w14:textId="77777777" w:rsidR="00E54A85" w:rsidRPr="00275500" w:rsidRDefault="00E54A85" w:rsidP="002E37B8">
            <w:pPr>
              <w:rPr>
                <w:rFonts w:asciiTheme="minorHAnsi" w:hAnsiTheme="minorHAnsi"/>
              </w:rPr>
            </w:pPr>
            <w:r>
              <w:rPr>
                <w:rFonts w:asciiTheme="minorHAnsi" w:hAnsiTheme="minorHAnsi"/>
              </w:rPr>
              <w:t>Pre-final days</w:t>
            </w:r>
          </w:p>
        </w:tc>
      </w:tr>
      <w:tr w:rsidR="00E54A85" w:rsidRPr="00016000" w14:paraId="2F884C19" w14:textId="77777777" w:rsidTr="002E37B8">
        <w:trPr>
          <w:cantSplit/>
        </w:trPr>
        <w:tc>
          <w:tcPr>
            <w:tcW w:w="2065" w:type="dxa"/>
          </w:tcPr>
          <w:p w14:paraId="62F90D03" w14:textId="77777777" w:rsidR="00E54A85" w:rsidRPr="00275500" w:rsidRDefault="00E54A85" w:rsidP="002E37B8">
            <w:pPr>
              <w:rPr>
                <w:rFonts w:asciiTheme="minorHAnsi" w:hAnsiTheme="minorHAnsi"/>
              </w:rPr>
            </w:pPr>
            <w:r>
              <w:rPr>
                <w:rFonts w:asciiTheme="minorHAnsi" w:hAnsiTheme="minorHAnsi"/>
              </w:rPr>
              <w:lastRenderedPageBreak/>
              <w:t>May 5</w:t>
            </w:r>
          </w:p>
        </w:tc>
        <w:tc>
          <w:tcPr>
            <w:tcW w:w="7285" w:type="dxa"/>
          </w:tcPr>
          <w:p w14:paraId="07750688" w14:textId="77777777" w:rsidR="00E54A85" w:rsidRPr="00275500" w:rsidRDefault="00E54A85" w:rsidP="002E37B8">
            <w:pPr>
              <w:rPr>
                <w:rFonts w:asciiTheme="minorHAnsi" w:hAnsiTheme="minorHAnsi"/>
              </w:rPr>
            </w:pPr>
            <w:r>
              <w:rPr>
                <w:rFonts w:asciiTheme="minorHAnsi" w:hAnsiTheme="minorHAnsi"/>
              </w:rPr>
              <w:t>Last regular class day</w:t>
            </w:r>
          </w:p>
        </w:tc>
      </w:tr>
      <w:tr w:rsidR="00E54A85" w:rsidRPr="00016000" w14:paraId="0607A2F5" w14:textId="77777777" w:rsidTr="002E37B8">
        <w:trPr>
          <w:cantSplit/>
        </w:trPr>
        <w:tc>
          <w:tcPr>
            <w:tcW w:w="2065" w:type="dxa"/>
          </w:tcPr>
          <w:p w14:paraId="1ADC39DE" w14:textId="77777777" w:rsidR="00E54A85" w:rsidRPr="00275500" w:rsidRDefault="00E54A85" w:rsidP="002E37B8">
            <w:pPr>
              <w:rPr>
                <w:rFonts w:asciiTheme="minorHAnsi" w:hAnsiTheme="minorHAnsi"/>
              </w:rPr>
            </w:pPr>
            <w:r>
              <w:rPr>
                <w:rFonts w:asciiTheme="minorHAnsi" w:hAnsiTheme="minorHAnsi"/>
              </w:rPr>
              <w:t>May 6</w:t>
            </w:r>
          </w:p>
        </w:tc>
        <w:tc>
          <w:tcPr>
            <w:tcW w:w="7285" w:type="dxa"/>
          </w:tcPr>
          <w:p w14:paraId="0DA4CAE0" w14:textId="77777777" w:rsidR="00E54A85" w:rsidRPr="00275500" w:rsidRDefault="00E54A85" w:rsidP="002E37B8">
            <w:pPr>
              <w:rPr>
                <w:rFonts w:asciiTheme="minorHAnsi" w:hAnsiTheme="minorHAnsi"/>
              </w:rPr>
            </w:pPr>
            <w:r>
              <w:rPr>
                <w:rFonts w:asciiTheme="minorHAnsi" w:hAnsiTheme="minorHAnsi"/>
              </w:rPr>
              <w:t>Reading day (no classes)</w:t>
            </w:r>
          </w:p>
        </w:tc>
      </w:tr>
      <w:tr w:rsidR="00E54A85" w:rsidRPr="00016000" w14:paraId="0CA65796" w14:textId="77777777" w:rsidTr="002E37B8">
        <w:trPr>
          <w:cantSplit/>
        </w:trPr>
        <w:tc>
          <w:tcPr>
            <w:tcW w:w="2065" w:type="dxa"/>
          </w:tcPr>
          <w:p w14:paraId="6E035197" w14:textId="77777777" w:rsidR="00E54A85" w:rsidRPr="00275500" w:rsidRDefault="00E54A85" w:rsidP="002E37B8">
            <w:pPr>
              <w:rPr>
                <w:rFonts w:asciiTheme="minorHAnsi" w:hAnsiTheme="minorHAnsi"/>
              </w:rPr>
            </w:pPr>
            <w:r>
              <w:rPr>
                <w:rFonts w:asciiTheme="minorHAnsi" w:hAnsiTheme="minorHAnsi"/>
              </w:rPr>
              <w:t>May 7-13</w:t>
            </w:r>
          </w:p>
        </w:tc>
        <w:tc>
          <w:tcPr>
            <w:tcW w:w="7285" w:type="dxa"/>
          </w:tcPr>
          <w:p w14:paraId="105DFDBA" w14:textId="77777777" w:rsidR="00E54A85" w:rsidRDefault="00E54A85" w:rsidP="002E37B8">
            <w:pPr>
              <w:rPr>
                <w:rFonts w:asciiTheme="minorHAnsi" w:hAnsiTheme="minorHAnsi"/>
                <w:b/>
              </w:rPr>
            </w:pPr>
            <w:r>
              <w:rPr>
                <w:rFonts w:asciiTheme="minorHAnsi" w:hAnsiTheme="minorHAnsi"/>
              </w:rPr>
              <w:t xml:space="preserve">Final exams </w:t>
            </w:r>
            <w:r>
              <w:rPr>
                <w:rFonts w:asciiTheme="minorHAnsi" w:hAnsiTheme="minorHAnsi"/>
                <w:b/>
              </w:rPr>
              <w:t>(Exams begin on Saturday)</w:t>
            </w:r>
          </w:p>
          <w:p w14:paraId="00DB8365" w14:textId="77777777" w:rsidR="00E54A85" w:rsidRPr="00B872D1" w:rsidRDefault="00E54A85" w:rsidP="002E37B8">
            <w:pPr>
              <w:rPr>
                <w:rFonts w:asciiTheme="minorHAnsi" w:hAnsiTheme="minorHAnsi"/>
                <w:b/>
                <w:color w:val="FF0000"/>
              </w:rPr>
            </w:pPr>
            <w:r w:rsidRPr="00B872D1">
              <w:rPr>
                <w:rFonts w:asciiTheme="minorHAnsi" w:hAnsiTheme="minorHAnsi"/>
                <w:b/>
                <w:color w:val="FF0000"/>
              </w:rPr>
              <w:t>For your specific final exams, see this website:</w:t>
            </w:r>
          </w:p>
          <w:p w14:paraId="004C5D5D" w14:textId="77777777" w:rsidR="00E54A85" w:rsidRPr="00275500" w:rsidRDefault="00C00C83" w:rsidP="002E37B8">
            <w:pPr>
              <w:rPr>
                <w:rFonts w:asciiTheme="minorHAnsi" w:hAnsiTheme="minorHAnsi"/>
              </w:rPr>
            </w:pPr>
            <w:hyperlink r:id="rId19" w:history="1">
              <w:r w:rsidR="00E54A85" w:rsidRPr="00A602EB">
                <w:rPr>
                  <w:rStyle w:val="Hyperlink"/>
                  <w:rFonts w:asciiTheme="minorHAnsi" w:hAnsiTheme="minorHAnsi"/>
                </w:rPr>
                <w:t>https://registrar.unt.edu/exams/final-exam-schedule</w:t>
              </w:r>
            </w:hyperlink>
            <w:r w:rsidR="00E54A85">
              <w:rPr>
                <w:rFonts w:asciiTheme="minorHAnsi" w:hAnsiTheme="minorHAnsi"/>
              </w:rPr>
              <w:t xml:space="preserve"> </w:t>
            </w:r>
          </w:p>
        </w:tc>
      </w:tr>
    </w:tbl>
    <w:p w14:paraId="647AC734" w14:textId="77777777" w:rsidR="00E54A85" w:rsidRDefault="00E54A85" w:rsidP="00E54A85">
      <w:r w:rsidRPr="00016000">
        <w:tab/>
      </w:r>
      <w:r w:rsidRPr="00016000">
        <w:tab/>
      </w:r>
    </w:p>
    <w:p w14:paraId="553902AF" w14:textId="77777777" w:rsidR="00E54A85" w:rsidRPr="00016000" w:rsidRDefault="00E54A85" w:rsidP="00E54A85"/>
    <w:p w14:paraId="0728E9E4" w14:textId="77777777" w:rsidR="00E54A85" w:rsidRPr="00093001" w:rsidRDefault="00E54A85" w:rsidP="00E54A85">
      <w:pPr>
        <w:jc w:val="center"/>
        <w:rPr>
          <w:b/>
          <w:color w:val="000000"/>
          <w:sz w:val="28"/>
        </w:rPr>
      </w:pPr>
      <w:r w:rsidRPr="00093001">
        <w:rPr>
          <w:b/>
          <w:color w:val="000000"/>
          <w:sz w:val="28"/>
        </w:rPr>
        <w:t>Grade</w:t>
      </w:r>
      <w:r>
        <w:rPr>
          <w:b/>
          <w:color w:val="000000"/>
          <w:sz w:val="28"/>
        </w:rPr>
        <w:t xml:space="preserve"> and Class</w:t>
      </w:r>
      <w:r w:rsidRPr="00093001">
        <w:rPr>
          <w:b/>
          <w:color w:val="000000"/>
          <w:sz w:val="28"/>
        </w:rPr>
        <w:t xml:space="preserve"> Concerns</w:t>
      </w:r>
    </w:p>
    <w:p w14:paraId="47A17C09" w14:textId="77777777" w:rsidR="00E54A85" w:rsidRDefault="00E54A85" w:rsidP="00E54A85">
      <w:pPr>
        <w:rPr>
          <w:b/>
          <w:color w:val="000000"/>
          <w:u w:val="single"/>
        </w:rPr>
      </w:pPr>
    </w:p>
    <w:p w14:paraId="1920458E" w14:textId="77777777" w:rsidR="00E54A85" w:rsidRPr="00016000" w:rsidRDefault="00E54A85" w:rsidP="00E54A85">
      <w:pPr>
        <w:rPr>
          <w:b/>
          <w:color w:val="000000"/>
          <w:u w:val="single"/>
        </w:rPr>
      </w:pPr>
      <w:r w:rsidRPr="00016000">
        <w:rPr>
          <w:b/>
          <w:color w:val="000000"/>
          <w:u w:val="single"/>
        </w:rPr>
        <w:t>Do you know who to contact for a course-related issue?</w:t>
      </w:r>
    </w:p>
    <w:p w14:paraId="06191BBA" w14:textId="77777777" w:rsidR="00E54A85" w:rsidRPr="004B5104" w:rsidRDefault="00E54A85" w:rsidP="00E54A85">
      <w:r w:rsidRPr="00016000">
        <w:t xml:space="preserve">Understanding the academic organizational structure is important when resolving class-related or advising issues.  When you need problems resolved, </w:t>
      </w:r>
      <w:r>
        <w:t>please follow the steps</w:t>
      </w:r>
      <w:r w:rsidRPr="00016000">
        <w:t xml:space="preserve"> outlined below:</w:t>
      </w:r>
      <w:r>
        <w:br/>
      </w:r>
    </w:p>
    <w:tbl>
      <w:tblPr>
        <w:tblW w:w="0" w:type="auto"/>
        <w:tblInd w:w="558" w:type="dxa"/>
        <w:tblBorders>
          <w:top w:val="triple" w:sz="4" w:space="0" w:color="auto"/>
          <w:left w:val="triple" w:sz="4" w:space="0" w:color="auto"/>
          <w:bottom w:val="triple" w:sz="4" w:space="0" w:color="auto"/>
          <w:right w:val="triple" w:sz="4" w:space="0" w:color="auto"/>
          <w:insideH w:val="triple" w:sz="4" w:space="0" w:color="auto"/>
          <w:insideV w:val="triple" w:sz="4" w:space="0" w:color="auto"/>
        </w:tblBorders>
        <w:tblLook w:val="04A0" w:firstRow="1" w:lastRow="0" w:firstColumn="1" w:lastColumn="0" w:noHBand="0" w:noVBand="1"/>
      </w:tblPr>
      <w:tblGrid>
        <w:gridCol w:w="8460"/>
      </w:tblGrid>
      <w:tr w:rsidR="00E54A85" w:rsidRPr="00016000" w14:paraId="72014D99" w14:textId="77777777" w:rsidTr="002E37B8">
        <w:trPr>
          <w:trHeight w:val="2443"/>
        </w:trPr>
        <w:tc>
          <w:tcPr>
            <w:tcW w:w="8460" w:type="dxa"/>
            <w:shd w:val="clear" w:color="auto" w:fill="auto"/>
          </w:tcPr>
          <w:p w14:paraId="0C495875" w14:textId="77777777" w:rsidR="00E54A85" w:rsidRPr="00016000" w:rsidRDefault="00E54A85" w:rsidP="002E37B8">
            <w:pPr>
              <w:jc w:val="center"/>
            </w:pPr>
          </w:p>
          <w:p w14:paraId="74D34895" w14:textId="77777777" w:rsidR="00E54A85" w:rsidRPr="00016000" w:rsidRDefault="00E54A85" w:rsidP="002E37B8">
            <w:pPr>
              <w:jc w:val="center"/>
            </w:pPr>
            <w:r w:rsidRPr="00016000">
              <w:rPr>
                <w:noProof/>
              </w:rPr>
              <mc:AlternateContent>
                <mc:Choice Requires="wps">
                  <w:drawing>
                    <wp:anchor distT="0" distB="0" distL="114300" distR="114300" simplePos="0" relativeHeight="251659264" behindDoc="0" locked="0" layoutInCell="1" allowOverlap="1" wp14:anchorId="4D9ADE7B" wp14:editId="4955E0E3">
                      <wp:simplePos x="0" y="0"/>
                      <wp:positionH relativeFrom="column">
                        <wp:posOffset>2658208</wp:posOffset>
                      </wp:positionH>
                      <wp:positionV relativeFrom="paragraph">
                        <wp:posOffset>185908</wp:posOffset>
                      </wp:positionV>
                      <wp:extent cx="0" cy="175260"/>
                      <wp:effectExtent l="76200" t="0" r="57150" b="53340"/>
                      <wp:wrapNone/>
                      <wp:docPr id="4"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7480003B" id="_x0000_t32" coordsize="21600,21600" o:spt="32" o:oned="t" path="m,l21600,21600e" filled="f">
                      <v:path arrowok="t" fillok="f" o:connecttype="none"/>
                      <o:lock v:ext="edit" shapetype="t"/>
                    </v:shapetype>
                    <v:shape id="AutoShape 31" o:spid="_x0000_s1026" type="#_x0000_t32" style="position:absolute;margin-left:209.3pt;margin-top:14.65pt;width:0;height:13.8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i8bEe+AAAAAJ&#10;AQAADwAAAGRycy9kb3ducmV2LnhtbEyPwU7DMAyG70i8Q2QkbizdgGgtdSdgQvQC0jaEOGZNaCIa&#10;p2qyrePpCeLAjrY//f7+cjG6ju31EKwnhOkkA6ap8cpSi/C2ebqaAwtRkpKdJ41w1AEW1flZKQvl&#10;D7TS+3VsWQqhUEgEE2NfcB4ao50ME99rSrdPPzgZ0zi0XA3ykMJdx2dZJriTltIHI3v9aHTztd45&#10;hLj8OBrx3jzk9nXz/CLsd13XS8TLi/H+DljUY/yH4Vc/qUOVnLZ+RyqwDuFmOhcJRZjl18AS8LfY&#10;ItyKHHhV8tMG1Q8AAAD//wMAUEsBAi0AFAAGAAgAAAAhALaDOJL+AAAA4QEAABMAAAAAAAAAAAAA&#10;AAAAAAAAAFtDb250ZW50X1R5cGVzXS54bWxQSwECLQAUAAYACAAAACEAOP0h/9YAAACUAQAACwAA&#10;AAAAAAAAAAAAAAAvAQAAX3JlbHMvLnJlbHNQSwECLQAUAAYACAAAACEAIOxH1soBAAB3AwAADgAA&#10;AAAAAAAAAAAAAAAuAgAAZHJzL2Uyb0RvYy54bWxQSwECLQAUAAYACAAAACEAi8bEe+AAAAAJAQAA&#10;DwAAAAAAAAAAAAAAAAAkBAAAZHJzL2Rvd25yZXYueG1sUEsFBgAAAAAEAAQA8wAAADEFAAAAAA==&#10;">
                      <v:stroke endarrow="block"/>
                    </v:shape>
                  </w:pict>
                </mc:Fallback>
              </mc:AlternateContent>
            </w:r>
            <w:r w:rsidRPr="00016000">
              <w:t xml:space="preserve">Individual Faculty </w:t>
            </w:r>
            <w:r>
              <w:t>Member</w:t>
            </w:r>
            <w:r w:rsidRPr="00016000">
              <w:t xml:space="preserve"> </w:t>
            </w:r>
            <w:r w:rsidRPr="00016000">
              <w:br/>
            </w:r>
          </w:p>
          <w:p w14:paraId="6894724A" w14:textId="77777777" w:rsidR="00E54A85" w:rsidRDefault="00E54A85" w:rsidP="002E37B8">
            <w:pPr>
              <w:jc w:val="center"/>
            </w:pPr>
            <w:r w:rsidRPr="00016000">
              <w:t>Department Chair</w:t>
            </w:r>
          </w:p>
          <w:p w14:paraId="21F16BF5" w14:textId="77777777" w:rsidR="00E54A85" w:rsidRPr="00016000" w:rsidRDefault="00E54A85" w:rsidP="002E37B8">
            <w:pPr>
              <w:jc w:val="center"/>
            </w:pPr>
            <w:r w:rsidRPr="00016000">
              <w:rPr>
                <w:noProof/>
              </w:rPr>
              <mc:AlternateContent>
                <mc:Choice Requires="wps">
                  <w:drawing>
                    <wp:anchor distT="0" distB="0" distL="114300" distR="114300" simplePos="0" relativeHeight="251660288" behindDoc="0" locked="0" layoutInCell="1" allowOverlap="1" wp14:anchorId="7EA133E3" wp14:editId="095079FD">
                      <wp:simplePos x="0" y="0"/>
                      <wp:positionH relativeFrom="column">
                        <wp:posOffset>2673350</wp:posOffset>
                      </wp:positionH>
                      <wp:positionV relativeFrom="paragraph">
                        <wp:posOffset>188595</wp:posOffset>
                      </wp:positionV>
                      <wp:extent cx="0" cy="175260"/>
                      <wp:effectExtent l="76200" t="0" r="57150" b="53340"/>
                      <wp:wrapNone/>
                      <wp:docPr id="5"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4D57512C" id="AutoShape 31" o:spid="_x0000_s1026" type="#_x0000_t32" style="position:absolute;margin-left:210.5pt;margin-top:14.85pt;width:0;height:13.8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Ytl3jeAAAAAJ&#10;AQAADwAAAGRycy9kb3ducmV2LnhtbEyPwU7DMBBE70j8g7VI3KjTACkN2VRAhcgFJFqEOLrxEkfE&#10;6yh225SvrxEHOM7OaPZNsRhtJ3Y0+NYxwnSSgCCunW65QXhbP17cgPBBsVadY0I4kIdFeXpSqFy7&#10;Pb/SbhUaEUvY5wrBhNDnUvrakFV+4nri6H26waoQ5dBIPah9LLedTJMkk1a1HD8Y1dODofprtbUI&#10;YflxMNl7fT9vX9ZPz1n7XVXVEvH8bLy7BRFoDH9h+MGP6FBGpo3bsvaiQ7hKp3FLQEjnMxAx8HvY&#10;IFzPLkGWhfy/oDwCAAD//wMAUEsBAi0AFAAGAAgAAAAhALaDOJL+AAAA4QEAABMAAAAAAAAAAAAA&#10;AAAAAAAAAFtDb250ZW50X1R5cGVzXS54bWxQSwECLQAUAAYACAAAACEAOP0h/9YAAACUAQAACwAA&#10;AAAAAAAAAAAAAAAvAQAAX3JlbHMvLnJlbHNQSwECLQAUAAYACAAAACEAIOxH1soBAAB3AwAADgAA&#10;AAAAAAAAAAAAAAAuAgAAZHJzL2Uyb0RvYy54bWxQSwECLQAUAAYACAAAACEAYtl3jeAAAAAJAQAA&#10;DwAAAAAAAAAAAAAAAAAkBAAAZHJzL2Rvd25yZXYueG1sUEsFBgAAAAAEAAQA8wAAADEFAAAAAA==&#10;">
                      <v:stroke endarrow="block"/>
                    </v:shape>
                  </w:pict>
                </mc:Fallback>
              </mc:AlternateContent>
            </w:r>
            <w:r>
              <w:t>(Dr. Pookulangara if it is a class in MDR, Dr. Williams if it is a class in HTM.)</w:t>
            </w:r>
            <w:r w:rsidRPr="00016000">
              <w:br/>
            </w:r>
          </w:p>
          <w:p w14:paraId="45C75F22" w14:textId="77777777" w:rsidR="00E54A85" w:rsidRPr="00016000" w:rsidRDefault="00E54A85" w:rsidP="002E37B8">
            <w:pPr>
              <w:jc w:val="center"/>
            </w:pPr>
            <w:r w:rsidRPr="00016000">
              <w:rPr>
                <w:noProof/>
              </w:rPr>
              <mc:AlternateContent>
                <mc:Choice Requires="wps">
                  <w:drawing>
                    <wp:anchor distT="0" distB="0" distL="114300" distR="114300" simplePos="0" relativeHeight="251661312" behindDoc="0" locked="0" layoutInCell="1" allowOverlap="1" wp14:anchorId="6F648F63" wp14:editId="7FDDB6CE">
                      <wp:simplePos x="0" y="0"/>
                      <wp:positionH relativeFrom="column">
                        <wp:posOffset>2663825</wp:posOffset>
                      </wp:positionH>
                      <wp:positionV relativeFrom="paragraph">
                        <wp:posOffset>169545</wp:posOffset>
                      </wp:positionV>
                      <wp:extent cx="0" cy="175260"/>
                      <wp:effectExtent l="76200" t="0" r="57150" b="53340"/>
                      <wp:wrapNone/>
                      <wp:docPr id="6" name="AutoShape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5260"/>
                              </a:xfrm>
                              <a:prstGeom prst="straightConnector1">
                                <a:avLst/>
                              </a:prstGeom>
                              <a:noFill/>
                              <a:ln w="9525">
                                <a:solidFill>
                                  <a:srgbClr val="000000"/>
                                </a:solidFill>
                                <a:round/>
                                <a:headEnd/>
                                <a:tailEnd type="triangle" w="med" len="med"/>
                              </a:ln>
                              <a:extLst>
                                <a:ext uri="{909E8E84-426E-40dd-AFC4-6F175D3DCCD1}">
                                  <a14:hiddenFill xmlns:arto="http://schemas.microsoft.com/office/word/2006/arto"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 w14:anchorId="37E5A24A" id="AutoShape 31" o:spid="_x0000_s1026" type="#_x0000_t32" style="position:absolute;margin-left:209.75pt;margin-top:13.35pt;width:0;height:13.8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7EfWygEAAHcDAAAOAAAAZHJzL2Uyb0RvYy54bWysU8Fu2zAMvQ/YPwi6L44DpNuMOD2k6y7d&#10;FqDdBzCSbAuVRYFU4uTvJylpWmy3oToIpEg+ko/U6vY4OnEwxBZ9K+vZXArjFWrr+1b+frr/9EUK&#10;juA1OPSmlSfD8nb98cNqCo1Z4IBOGxIJxHMzhVYOMYamqlgNZgSeYTA+GTukEWJSqa80wZTQR1ct&#10;5vObakLSgVAZ5vR6dzbKdcHvOqPir65jE4VrZaotlpvKvct3tV5B0xOEwapLGfAfVYxgfUp6hbqD&#10;CGJP9h+o0SpCxi7OFI4Vdp1VpvSQuqnnf3XzOEAwpZdEDocrTfx+sOrnYeO3lEtXR/8YHlA9s/C4&#10;GcD3phTwdAppcHWmqpoCN9eQrHDYkthNP1AnH9hHLCwcOxozZOpPHAvZpyvZ5hiFOj+q9Fp/Xi5u&#10;yhwqaF7iAnH8bnAUWWglRwLbD3GD3qeJItUlCxweOOaqoHkJyEk93lvnymCdF1Mrvy4XyxLA6KzO&#10;xuzG1O82jsQB8mqUU1pMlrduhHuvC9hgQH+7yBGsS7KIhZtINrHljMzZRqOlcCb9hiydy3P+wl2m&#10;K+8mNzvUpy1lc9bSdEsfl03M6/NWL16v/2X9BwAA//8DAFBLAwQUAAYACAAAACEAcYcUc+AAAAAJ&#10;AQAADwAAAGRycy9kb3ducmV2LnhtbEyPwU7DMAyG75N4h8hI3LZ0Yyus1J2ACdELSGwIccwa01Q0&#10;TtVkW8fTE8QBjrY//f7+fDXYVhyo941jhOkkAUFcOd1wjfC6fRhfg/BBsVatY0I4kYdVcTbKVabd&#10;kV/osAm1iCHsM4VgQugyKX1lyCo/cR1xvH243qoQx76WulfHGG5bOUuSVFrVcPxgVEf3hqrPzd4i&#10;hPX7yaRv1d2yed4+PqXNV1mWa8SL8+H2BkSgIfzB8KMf1aGITju3Z+1FizCfLhcRRZilVyAi8LvY&#10;ISzmlyCLXP5vUHwDAAD//wMAUEsBAi0AFAAGAAgAAAAhALaDOJL+AAAA4QEAABMAAAAAAAAAAAAA&#10;AAAAAAAAAFtDb250ZW50X1R5cGVzXS54bWxQSwECLQAUAAYACAAAACEAOP0h/9YAAACUAQAACwAA&#10;AAAAAAAAAAAAAAAvAQAAX3JlbHMvLnJlbHNQSwECLQAUAAYACAAAACEAIOxH1soBAAB3AwAADgAA&#10;AAAAAAAAAAAAAAAuAgAAZHJzL2Uyb0RvYy54bWxQSwECLQAUAAYACAAAACEAcYcUc+AAAAAJAQAA&#10;DwAAAAAAAAAAAAAAAAAkBAAAZHJzL2Rvd25yZXYueG1sUEsFBgAAAAAEAAQA8wAAADEFAAAAAA==&#10;">
                      <v:stroke endarrow="block"/>
                    </v:shape>
                  </w:pict>
                </mc:Fallback>
              </mc:AlternateContent>
            </w:r>
            <w:r w:rsidRPr="00016000">
              <w:t>Associate Dean</w:t>
            </w:r>
            <w:r>
              <w:t xml:space="preserve"> (Dr. Kinley)</w:t>
            </w:r>
            <w:r w:rsidRPr="00016000">
              <w:t>, College of Merchandising, Hospitality &amp; Tourism</w:t>
            </w:r>
            <w:r w:rsidRPr="00016000">
              <w:br/>
            </w:r>
          </w:p>
          <w:p w14:paraId="0C997FFC" w14:textId="77777777" w:rsidR="00E54A85" w:rsidRPr="00016000" w:rsidRDefault="00E54A85" w:rsidP="002E37B8">
            <w:pPr>
              <w:jc w:val="center"/>
            </w:pPr>
            <w:r w:rsidRPr="00016000">
              <w:t>Dean</w:t>
            </w:r>
            <w:r>
              <w:t xml:space="preserve"> (Dr. Hawley)</w:t>
            </w:r>
            <w:r w:rsidRPr="00016000">
              <w:t>, College of Merchandising, Hospitality &amp;Tourism</w:t>
            </w:r>
          </w:p>
          <w:p w14:paraId="77CF97D9" w14:textId="77777777" w:rsidR="00E54A85" w:rsidRPr="00016000" w:rsidRDefault="00E54A85" w:rsidP="002E37B8">
            <w:pPr>
              <w:jc w:val="center"/>
            </w:pPr>
          </w:p>
        </w:tc>
      </w:tr>
    </w:tbl>
    <w:p w14:paraId="370AEAD5" w14:textId="77777777" w:rsidR="00E54A85" w:rsidRDefault="00E54A85" w:rsidP="00E54A85">
      <w:pPr>
        <w:pStyle w:val="BodyTextIndent2"/>
        <w:ind w:left="0"/>
        <w:jc w:val="center"/>
        <w:rPr>
          <w:rFonts w:asciiTheme="minorHAnsi" w:hAnsiTheme="minorHAnsi"/>
          <w:sz w:val="24"/>
          <w:szCs w:val="24"/>
          <w:u w:val="single"/>
        </w:rPr>
      </w:pPr>
    </w:p>
    <w:p w14:paraId="38DFB7C9" w14:textId="77777777" w:rsidR="00E54A85" w:rsidRDefault="00E54A85" w:rsidP="00E54A85">
      <w:pPr>
        <w:pStyle w:val="BodyTextIndent2"/>
        <w:ind w:left="0"/>
        <w:rPr>
          <w:rFonts w:asciiTheme="minorHAnsi" w:hAnsiTheme="minorHAnsi"/>
          <w:sz w:val="24"/>
          <w:szCs w:val="24"/>
          <w:u w:val="single"/>
        </w:rPr>
      </w:pPr>
    </w:p>
    <w:p w14:paraId="799A5BA7" w14:textId="77777777" w:rsidR="00E54A85" w:rsidRPr="00016000" w:rsidRDefault="00E54A85" w:rsidP="00E54A85">
      <w:pPr>
        <w:pStyle w:val="BodyTextIndent2"/>
        <w:ind w:left="0"/>
        <w:rPr>
          <w:rFonts w:asciiTheme="minorHAnsi" w:hAnsiTheme="minorHAnsi"/>
          <w:sz w:val="24"/>
          <w:szCs w:val="24"/>
          <w:u w:val="single"/>
        </w:rPr>
      </w:pPr>
      <w:r w:rsidRPr="00093001">
        <w:rPr>
          <w:rFonts w:asciiTheme="minorHAnsi" w:hAnsiTheme="minorHAnsi"/>
          <w:b w:val="0"/>
          <w:sz w:val="24"/>
          <w:szCs w:val="24"/>
        </w:rPr>
        <w:tab/>
      </w:r>
      <w:r w:rsidRPr="00016000">
        <w:rPr>
          <w:rFonts w:asciiTheme="minorHAnsi" w:hAnsiTheme="minorHAnsi"/>
          <w:sz w:val="24"/>
          <w:szCs w:val="24"/>
          <w:u w:val="single"/>
        </w:rPr>
        <w:t>Do you require special accommodations?</w:t>
      </w:r>
    </w:p>
    <w:p w14:paraId="31BB1A5E" w14:textId="77777777" w:rsidR="00E54A85" w:rsidRPr="00016000" w:rsidRDefault="00E54A85" w:rsidP="00E54A85">
      <w:pPr>
        <w:rPr>
          <w:rFonts w:eastAsia="Calibri"/>
          <w:iCs/>
        </w:rPr>
      </w:pPr>
      <w:r w:rsidRPr="00016000">
        <w:rPr>
          <w:rFonts w:eastAsia="Calibri"/>
          <w:iCs/>
        </w:rPr>
        <w:t xml:space="preserve">The University of North Texas and the College of Merchandising, Hospitality and Tourism make reasonable academic accommodation for students with disabilities. Students seeking accommodation must first register with the Office of Disability Accommodation (ODA) to verify their eligibility. If a disability is verified, the ODA will provide you with an accommodation letter to be delivered to faculty to begin a private discussion regarding your specific needs in a course. ODA notices of accommodation should be provided as early as possible in the semester to avoid any delay in implementation. Note that students must obtain a new letter of accommodation for every semester and must meet with each faculty member prior to implementation in each class. </w:t>
      </w:r>
      <w:r w:rsidRPr="00016000">
        <w:rPr>
          <w:rFonts w:eastAsia="Calibri"/>
          <w:iCs/>
          <w:u w:val="single"/>
        </w:rPr>
        <w:t xml:space="preserve">Students are strongly encouraged to deliver letters of accommodation during faculty office hours or by appointment. Faculty members have the authority to ask students to discuss such letters during their designated office hours to protect the </w:t>
      </w:r>
      <w:r w:rsidRPr="00016000">
        <w:rPr>
          <w:rFonts w:eastAsia="Calibri"/>
          <w:iCs/>
          <w:u w:val="single"/>
        </w:rPr>
        <w:lastRenderedPageBreak/>
        <w:t>privacy of the student.</w:t>
      </w:r>
      <w:r w:rsidRPr="00016000">
        <w:rPr>
          <w:rFonts w:eastAsia="Calibri"/>
          <w:iCs/>
        </w:rPr>
        <w:t>  For additional information see the Office of Disability Accommodation website at</w:t>
      </w:r>
      <w:r>
        <w:rPr>
          <w:rFonts w:eastAsia="Calibri"/>
          <w:iCs/>
        </w:rPr>
        <w:t xml:space="preserve"> </w:t>
      </w:r>
      <w:hyperlink r:id="rId20" w:history="1">
        <w:r w:rsidRPr="004A3BFF">
          <w:rPr>
            <w:rStyle w:val="Hyperlink"/>
            <w:rFonts w:eastAsia="Calibri"/>
            <w:iCs/>
          </w:rPr>
          <w:t>https://studentaffairs.unt.edu/office-disability-access</w:t>
        </w:r>
      </w:hyperlink>
      <w:r>
        <w:rPr>
          <w:rFonts w:eastAsia="Calibri"/>
          <w:iCs/>
        </w:rPr>
        <w:t>.</w:t>
      </w:r>
      <w:r w:rsidRPr="00016000">
        <w:rPr>
          <w:rFonts w:eastAsia="Calibri"/>
          <w:iCs/>
        </w:rPr>
        <w:t xml:space="preserve"> You may also contact them by phone at 940.565.4323.</w:t>
      </w:r>
    </w:p>
    <w:p w14:paraId="71EF55FF" w14:textId="77777777" w:rsidR="00E54A85" w:rsidRPr="00016000" w:rsidRDefault="00E54A85" w:rsidP="00E54A85">
      <w:pPr>
        <w:rPr>
          <w:rFonts w:eastAsia="Calibri"/>
          <w:iCs/>
        </w:rPr>
      </w:pPr>
    </w:p>
    <w:p w14:paraId="05C30D47" w14:textId="77777777" w:rsidR="00E54A85" w:rsidRDefault="00E54A85" w:rsidP="00E54A85">
      <w:pPr>
        <w:rPr>
          <w:b/>
          <w:color w:val="000000"/>
          <w:u w:val="single"/>
        </w:rPr>
      </w:pPr>
      <w:r w:rsidRPr="00016000">
        <w:rPr>
          <w:b/>
          <w:color w:val="000000"/>
          <w:u w:val="single"/>
        </w:rPr>
        <w:t>Are you aware of safety regulations?</w:t>
      </w:r>
    </w:p>
    <w:p w14:paraId="26E1172A" w14:textId="77777777" w:rsidR="00E54A85" w:rsidRDefault="00E54A85" w:rsidP="00E54A85">
      <w:r w:rsidRPr="00016000">
        <w:t xml:space="preserve">Students are urged to use proper safety procedures and guidelines. In lab sessions, students are expected and required to identify and use property safety guidelines in all activities requiring lifting, climbing, walking on slippery surfaces, using equipment and tools, handling chemical solutions and hot and cold products.  Students should be aware that the University of North Texas is not liable for injuries incurred while students are participating in class activities.  All students are encouraged to secure adequate insurance coverage in the event of accidental injury.  Students who do not have insurance coverage should consider obtaining Student Health Insurance for this insurance program.  Brochures for this insurance are available in the UNT Health and Wellness Center on campus. Students who are injured during class activities may seek medical attention at the UNT Health and Wellness Center at rates that are reduced compared to other medical facilities.  If you have an insurance plan other than Student Health Insurance at UNT, please be sure that your plan covers treatment at this facility. If you choose not to go to the UNT Health and Wellness Center, you may be transported to an emergency room at a local hospital.  You are responsible for expenses incurred there. </w:t>
      </w:r>
    </w:p>
    <w:p w14:paraId="4194479A" w14:textId="77777777" w:rsidR="00E54A85" w:rsidRPr="00016000" w:rsidRDefault="00E54A85" w:rsidP="00E54A85">
      <w:pPr>
        <w:rPr>
          <w:b/>
          <w:color w:val="000000"/>
          <w:u w:val="single"/>
        </w:rPr>
      </w:pPr>
      <w:r w:rsidRPr="00016000">
        <w:rPr>
          <w:b/>
          <w:color w:val="000000"/>
          <w:u w:val="single"/>
        </w:rPr>
        <w:t xml:space="preserve">Do you know the </w:t>
      </w:r>
      <w:r>
        <w:rPr>
          <w:b/>
          <w:color w:val="000000"/>
          <w:u w:val="single"/>
        </w:rPr>
        <w:t>Academic Integrity Polciy</w:t>
      </w:r>
      <w:r w:rsidRPr="00016000">
        <w:rPr>
          <w:b/>
          <w:color w:val="000000"/>
          <w:u w:val="single"/>
        </w:rPr>
        <w:t>?</w:t>
      </w:r>
    </w:p>
    <w:p w14:paraId="708BBFFA" w14:textId="77777777" w:rsidR="00E54A85" w:rsidRDefault="00E54A85" w:rsidP="00E54A85">
      <w:pPr>
        <w:pStyle w:val="BodyTextIndent"/>
        <w:spacing w:after="0"/>
        <w:ind w:left="0"/>
      </w:pPr>
      <w:r w:rsidRPr="00887206">
        <w:t>Academic Integrity Standards and Consequences</w:t>
      </w:r>
      <w:r>
        <w:t>,</w:t>
      </w:r>
      <w:r w:rsidRPr="00887206">
        <w:t xml:space="preserve"> </w:t>
      </w:r>
      <w:r>
        <w:t>UNT Policy 06.003.</w:t>
      </w:r>
      <w:r w:rsidRPr="00887206">
        <w:t xml:space="preserve"> </w:t>
      </w:r>
    </w:p>
    <w:p w14:paraId="3C50BC47" w14:textId="77777777" w:rsidR="00E54A85" w:rsidRDefault="00E54A85" w:rsidP="00E54A85">
      <w:pPr>
        <w:pStyle w:val="BodyTextIndent"/>
        <w:spacing w:after="0"/>
        <w:ind w:left="0"/>
        <w:rPr>
          <w:rFonts w:asciiTheme="minorHAnsi" w:hAnsiTheme="minorHAnsi"/>
        </w:rPr>
      </w:pPr>
      <w:r>
        <w:t>A</w:t>
      </w:r>
      <w:r w:rsidRPr="00887206">
        <w:t>cademic dishonesty occurs when students engage in behaviors including, but not limited to cheating, fabrication, facilitating academic dishonesty, forgery, plagiarism, and sabotage. A finding of academic dishonesty may result in a range of academic penalties or sanctions ranging from admonition to expulsion from the University.</w:t>
      </w:r>
    </w:p>
    <w:p w14:paraId="0053BD59" w14:textId="77777777" w:rsidR="00E54A85" w:rsidRDefault="00E54A85" w:rsidP="00E54A85">
      <w:pPr>
        <w:pStyle w:val="BodyTextIndent"/>
        <w:spacing w:after="0"/>
        <w:ind w:left="0"/>
        <w:rPr>
          <w:rFonts w:asciiTheme="minorHAnsi" w:hAnsiTheme="minorHAnsi"/>
        </w:rPr>
      </w:pPr>
    </w:p>
    <w:p w14:paraId="2793B2BC" w14:textId="77777777" w:rsidR="00E54A85" w:rsidRDefault="00E54A85" w:rsidP="00E54A85">
      <w:pPr>
        <w:pStyle w:val="BodyTextIndent"/>
        <w:spacing w:after="0"/>
        <w:ind w:left="0"/>
        <w:rPr>
          <w:rFonts w:asciiTheme="minorHAnsi" w:hAnsiTheme="minorHAnsi"/>
        </w:rPr>
      </w:pPr>
      <w:r w:rsidRPr="00016000">
        <w:rPr>
          <w:rFonts w:asciiTheme="minorHAnsi" w:hAnsiTheme="minorHAnsi"/>
        </w:rPr>
        <w:t xml:space="preserve">Academic dishonesty includes, but is not limited to, the use of any unauthorized assistance in taking quizzes, tests, or exams; dependence upon the aid of sources beyond those authorized by the instructor, the acquisition of tests or other material belonging to a faculty member, dual submission of a paper or project, resubmission of a paper or project to a different class without express permission from the instructors, or any other act designed to give a student an unfair advantage.  Plagiarism includes the paraphrase or direct quotation of published or unpublished works </w:t>
      </w:r>
      <w:r w:rsidRPr="00016000">
        <w:rPr>
          <w:rFonts w:asciiTheme="minorHAnsi" w:hAnsiTheme="minorHAnsi"/>
          <w:i/>
        </w:rPr>
        <w:t xml:space="preserve">without </w:t>
      </w:r>
      <w:r w:rsidRPr="00016000">
        <w:rPr>
          <w:rFonts w:asciiTheme="minorHAnsi" w:hAnsiTheme="minorHAnsi"/>
        </w:rPr>
        <w:t xml:space="preserve">full and clear acknowledgment of the author/source.  Academic dishonesty will bring about disciplinary action, which may include expulsion from the university.  This is explained in the UNT Student Handbook. </w:t>
      </w:r>
      <w:r w:rsidRPr="006F4AB3">
        <w:rPr>
          <w:rFonts w:asciiTheme="minorHAnsi" w:hAnsiTheme="minorHAnsi"/>
        </w:rPr>
        <w:t>Your teacher should have a syllabus policy describing penalties for academic dishonesty.</w:t>
      </w:r>
    </w:p>
    <w:p w14:paraId="683CA100" w14:textId="77777777" w:rsidR="00E54A85" w:rsidRDefault="00E54A85" w:rsidP="00E54A85">
      <w:pPr>
        <w:pStyle w:val="BodyTextIndent"/>
        <w:spacing w:after="0"/>
        <w:ind w:left="0"/>
        <w:rPr>
          <w:rFonts w:asciiTheme="minorHAnsi" w:hAnsiTheme="minorHAnsi"/>
        </w:rPr>
      </w:pPr>
    </w:p>
    <w:p w14:paraId="78F968E5" w14:textId="77777777" w:rsidR="00E54A85" w:rsidRPr="00C65463" w:rsidRDefault="00E54A85" w:rsidP="00E54A85">
      <w:pPr>
        <w:rPr>
          <w:color w:val="FF0000"/>
        </w:rPr>
      </w:pPr>
      <w:r w:rsidRPr="000B0B38">
        <w:t xml:space="preserve">Your instructor may decide to record lectures and/or class content for students enrolled in this class section to refer to throughout the semester. </w:t>
      </w:r>
      <w:r w:rsidRPr="00C65463">
        <w:rPr>
          <w:color w:val="FF0000"/>
        </w:rPr>
        <w:t>Class recordings are the intellectual property of the university or instructor and are reserved for use only by students in this class and only for educational purposes.   Students may not post or otherwise share the recordings outside the class, or outside the Canvas Learning Management System, in any form. Failing to follow this restriction is a violation of the UNT Code of Student Conduct and could lead to disciplinary action.</w:t>
      </w:r>
    </w:p>
    <w:p w14:paraId="133A089D" w14:textId="77777777" w:rsidR="00E54A85" w:rsidRPr="006F4AB3" w:rsidRDefault="00E54A85" w:rsidP="00E54A85">
      <w:pPr>
        <w:pStyle w:val="BodyTextIndent"/>
        <w:spacing w:after="0"/>
        <w:ind w:left="0"/>
        <w:rPr>
          <w:rFonts w:asciiTheme="minorHAnsi" w:hAnsiTheme="minorHAnsi"/>
        </w:rPr>
      </w:pPr>
    </w:p>
    <w:p w14:paraId="34692668" w14:textId="77777777" w:rsidR="00E54A85" w:rsidRPr="00016000" w:rsidRDefault="00E54A85" w:rsidP="00E54A85">
      <w:pPr>
        <w:autoSpaceDE w:val="0"/>
        <w:autoSpaceDN w:val="0"/>
        <w:adjustRightInd w:val="0"/>
        <w:rPr>
          <w:rFonts w:eastAsia="Calibri"/>
          <w:b/>
          <w:bCs/>
          <w:iCs/>
          <w:color w:val="000000"/>
          <w:u w:val="single"/>
        </w:rPr>
      </w:pPr>
      <w:r w:rsidRPr="00016000">
        <w:rPr>
          <w:rFonts w:eastAsia="Calibri"/>
          <w:b/>
          <w:bCs/>
          <w:iCs/>
          <w:color w:val="000000"/>
          <w:u w:val="single"/>
        </w:rPr>
        <w:t xml:space="preserve">Do you meet ALL expectations for being enrolled in a course? </w:t>
      </w:r>
    </w:p>
    <w:p w14:paraId="40F34689" w14:textId="77777777" w:rsidR="00E54A85" w:rsidRDefault="00E54A85" w:rsidP="00E54A85">
      <w:pPr>
        <w:pStyle w:val="ListParagraph"/>
        <w:numPr>
          <w:ilvl w:val="0"/>
          <w:numId w:val="13"/>
        </w:numPr>
        <w:spacing w:after="0" w:line="240" w:lineRule="auto"/>
        <w:contextualSpacing w:val="0"/>
        <w:rPr>
          <w:rFonts w:eastAsia="Calibri"/>
        </w:rPr>
      </w:pPr>
      <w:r>
        <w:rPr>
          <w:rFonts w:eastAsia="Calibri"/>
        </w:rPr>
        <w:t>CMHT students are expected to meet all prerequisites for the courses in which they are registered.</w:t>
      </w:r>
    </w:p>
    <w:p w14:paraId="4FE5DF0B" w14:textId="77777777" w:rsidR="00E54A85" w:rsidRDefault="00E54A85" w:rsidP="00E54A85">
      <w:pPr>
        <w:pStyle w:val="ListParagraph"/>
        <w:numPr>
          <w:ilvl w:val="0"/>
          <w:numId w:val="13"/>
        </w:numPr>
        <w:spacing w:after="0" w:line="240" w:lineRule="auto"/>
        <w:contextualSpacing w:val="0"/>
        <w:rPr>
          <w:rFonts w:eastAsia="Calibri"/>
        </w:rPr>
      </w:pPr>
      <w:r w:rsidRPr="0067764E">
        <w:rPr>
          <w:rFonts w:eastAsia="Calibri"/>
        </w:rPr>
        <w:t xml:space="preserve">Student are expected to be respectful </w:t>
      </w:r>
      <w:r>
        <w:rPr>
          <w:rFonts w:eastAsia="Calibri"/>
        </w:rPr>
        <w:t xml:space="preserve">of other students, guests, and faculty.  </w:t>
      </w:r>
      <w:r w:rsidRPr="0067764E">
        <w:rPr>
          <w:rFonts w:eastAsia="Calibri"/>
        </w:rPr>
        <w:t xml:space="preserve">Behavior that interferes with an instructor’s ability to conduct a class or other students' opportunity to learn is unacceptable and disruptive and will not be tolerated in any instructional forum at UNT. </w:t>
      </w:r>
    </w:p>
    <w:p w14:paraId="40AA8AB4" w14:textId="77777777" w:rsidR="00E54A85" w:rsidRDefault="00E54A85" w:rsidP="00E54A85">
      <w:pPr>
        <w:pStyle w:val="ListParagraph"/>
        <w:numPr>
          <w:ilvl w:val="0"/>
          <w:numId w:val="13"/>
        </w:numPr>
        <w:spacing w:after="0" w:line="240" w:lineRule="auto"/>
        <w:contextualSpacing w:val="0"/>
        <w:rPr>
          <w:rFonts w:eastAsia="Calibri"/>
        </w:rPr>
      </w:pPr>
      <w:r w:rsidRPr="0067764E">
        <w:rPr>
          <w:rFonts w:eastAsia="Calibri"/>
        </w:rPr>
        <w:t xml:space="preserve">Students engaging in unacceptable behavior will be directed to leave the classroom and may be referred to the Dean of Students for possible violation of the Code of Student Conduct. </w:t>
      </w:r>
    </w:p>
    <w:p w14:paraId="6997EFD5" w14:textId="77777777" w:rsidR="00E54A85" w:rsidRPr="0067764E" w:rsidRDefault="00E54A85" w:rsidP="00E54A85">
      <w:pPr>
        <w:pStyle w:val="ListParagraph"/>
        <w:numPr>
          <w:ilvl w:val="0"/>
          <w:numId w:val="13"/>
        </w:numPr>
        <w:spacing w:after="0" w:line="240" w:lineRule="auto"/>
        <w:contextualSpacing w:val="0"/>
        <w:rPr>
          <w:rFonts w:eastAsia="Calibri"/>
        </w:rPr>
      </w:pPr>
      <w:r w:rsidRPr="0067764E">
        <w:rPr>
          <w:rFonts w:eastAsia="Calibri"/>
        </w:rPr>
        <w:t xml:space="preserve">UNTs expectations for student conduct apply to all instructional forums, including university and electronic classroom, labs, discussion groups, field trips, etc. The Code of Student Conduct can be found at </w:t>
      </w:r>
      <w:hyperlink r:id="rId21" w:history="1">
        <w:r w:rsidRPr="004A3BFF">
          <w:rPr>
            <w:rStyle w:val="Hyperlink"/>
          </w:rPr>
          <w:t>https://studentaffairs.unt.edu/dean-of-students</w:t>
        </w:r>
      </w:hyperlink>
      <w:r>
        <w:t xml:space="preserve">. </w:t>
      </w:r>
    </w:p>
    <w:p w14:paraId="04D8B36C" w14:textId="77777777" w:rsidR="00E54A85" w:rsidRPr="00016000" w:rsidRDefault="00E54A85" w:rsidP="00E54A85">
      <w:pPr>
        <w:rPr>
          <w:lang w:eastAsia="ja-JP"/>
        </w:rPr>
      </w:pPr>
      <w:r w:rsidRPr="00016000">
        <w:t xml:space="preserve"> </w:t>
      </w:r>
    </w:p>
    <w:p w14:paraId="68B1AE4C" w14:textId="0E9D82E1" w:rsidR="00E54A85" w:rsidRPr="00016000"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016000">
        <w:rPr>
          <w:lang w:eastAsia="ja-JP"/>
        </w:rPr>
        <w:t xml:space="preserve">The College of Merchandising, Hospitality and Tourism requires that students respect and maintain all university property. Students </w:t>
      </w:r>
      <w:r>
        <w:rPr>
          <w:lang w:eastAsia="ja-JP"/>
        </w:rPr>
        <w:t xml:space="preserve">are </w:t>
      </w:r>
      <w:r w:rsidRPr="00016000">
        <w:rPr>
          <w:lang w:eastAsia="ja-JP"/>
        </w:rPr>
        <w:t xml:space="preserve">accountable through disciplinary action for any intentional damages they cause in classrooms. (e.g., writing on tables).  </w:t>
      </w:r>
      <w:r w:rsidRPr="00016000">
        <w:rPr>
          <w:bCs/>
        </w:rPr>
        <w:t xml:space="preserve">Disruptive behavior is not tolerated </w:t>
      </w:r>
      <w:r w:rsidRPr="00016000">
        <w:t xml:space="preserve">(e.g., arriving late, leaving early, sleeping, talking on the phone, texting or game playing, making inappropriate comments, ringing cellular phones/beepers, dressing inappropriately). </w:t>
      </w:r>
    </w:p>
    <w:p w14:paraId="03787F5E" w14:textId="77777777" w:rsidR="00E54A85" w:rsidRPr="00093001" w:rsidRDefault="00E54A85" w:rsidP="00E54A85">
      <w:pPr>
        <w:jc w:val="center"/>
        <w:rPr>
          <w:b/>
          <w:sz w:val="28"/>
        </w:rPr>
      </w:pPr>
      <w:r>
        <w:rPr>
          <w:b/>
          <w:sz w:val="28"/>
        </w:rPr>
        <w:t xml:space="preserve">Career </w:t>
      </w:r>
      <w:r w:rsidRPr="00093001">
        <w:rPr>
          <w:b/>
          <w:sz w:val="28"/>
        </w:rPr>
        <w:t>Resources</w:t>
      </w:r>
    </w:p>
    <w:p w14:paraId="5C2BDDC8" w14:textId="77777777" w:rsidR="00E54A85" w:rsidRDefault="00E54A85" w:rsidP="00E54A85">
      <w:r>
        <w:rPr>
          <w:b/>
          <w:u w:val="single"/>
        </w:rPr>
        <w:t>CMHT Career Coach</w:t>
      </w:r>
    </w:p>
    <w:p w14:paraId="19E82517" w14:textId="77777777" w:rsidR="00E54A85" w:rsidRPr="00CD14AE" w:rsidRDefault="00E54A85" w:rsidP="00E54A85">
      <w:r>
        <w:t>For one-on-one help with your resume, cover letter, LinkedIn profile, interview tips/practice or other internship and job-search skills, Mrs. Dee Wilson (</w:t>
      </w:r>
      <w:hyperlink r:id="rId22" w:history="1">
        <w:r w:rsidRPr="004A3BFF">
          <w:rPr>
            <w:rStyle w:val="Hyperlink"/>
          </w:rPr>
          <w:t>Dee.Wilson@unt.edu</w:t>
        </w:r>
      </w:hyperlink>
      <w:r>
        <w:t xml:space="preserve">) is our </w:t>
      </w:r>
      <w:r w:rsidRPr="00CD14AE">
        <w:t xml:space="preserve">Career Center Coach.  Contact her for an appointment through navigate.unt.edu or drop by her office in Chilton 333. </w:t>
      </w:r>
    </w:p>
    <w:p w14:paraId="2B54D898" w14:textId="77777777" w:rsidR="00E54A85" w:rsidRPr="00CD14AE" w:rsidRDefault="00E54A85" w:rsidP="00E54A85">
      <w:pPr>
        <w:rPr>
          <w:b/>
          <w:u w:val="single"/>
        </w:rPr>
      </w:pPr>
      <w:r w:rsidRPr="00CD14AE">
        <w:rPr>
          <w:b/>
          <w:u w:val="single"/>
        </w:rPr>
        <w:t>Career Center</w:t>
      </w:r>
    </w:p>
    <w:p w14:paraId="7106171B" w14:textId="77777777" w:rsidR="00E54A85" w:rsidRDefault="00E54A85" w:rsidP="00E54A85">
      <w:r w:rsidRPr="00CD14AE">
        <w:t xml:space="preserve">The Career Center is currently located in Sage Hall.  They provide *free*  business cards, professional portraits, etc.  They also host several recruiters throughout the year in various events/information sessions and career fairs.  Learn more about their services here:  </w:t>
      </w:r>
      <w:hyperlink r:id="rId23" w:history="1">
        <w:r w:rsidRPr="00CD14AE">
          <w:rPr>
            <w:rStyle w:val="Hyperlink"/>
          </w:rPr>
          <w:t>https://careercenter.unt.edu/</w:t>
        </w:r>
      </w:hyperlink>
      <w:r w:rsidRPr="00CD14AE">
        <w:t>.</w:t>
      </w:r>
      <w:r>
        <w:t xml:space="preserve">  </w:t>
      </w:r>
    </w:p>
    <w:p w14:paraId="547C4B9F" w14:textId="77777777" w:rsidR="00E54A85" w:rsidRDefault="00E54A85" w:rsidP="00E54A85">
      <w:r w:rsidRPr="00093001">
        <w:rPr>
          <w:b/>
          <w:u w:val="single"/>
        </w:rPr>
        <w:t>Internship / Career Industry Contact Opportunities</w:t>
      </w:r>
    </w:p>
    <w:p w14:paraId="3F6DED5A" w14:textId="77777777" w:rsidR="00E54A85" w:rsidRDefault="00E54A85" w:rsidP="00E54A85">
      <w:pPr>
        <w:pStyle w:val="ListParagraph"/>
        <w:numPr>
          <w:ilvl w:val="0"/>
          <w:numId w:val="14"/>
        </w:numPr>
        <w:spacing w:after="0" w:line="240" w:lineRule="auto"/>
        <w:contextualSpacing w:val="0"/>
      </w:pPr>
      <w:r>
        <w:t xml:space="preserve">Watch for information about the </w:t>
      </w:r>
      <w:r w:rsidRPr="008B4F14">
        <w:rPr>
          <w:b/>
          <w:color w:val="00B050"/>
        </w:rPr>
        <w:t>Executive in Residence (EIR) Lecture</w:t>
      </w:r>
      <w:r>
        <w:t>.  This is an opportunity to hear about innovative industries and network with CMHT Board members and speakers.</w:t>
      </w:r>
    </w:p>
    <w:p w14:paraId="77376052" w14:textId="77777777" w:rsidR="00E54A85" w:rsidRDefault="00E54A85" w:rsidP="00E54A85">
      <w:pPr>
        <w:pStyle w:val="ListParagraph"/>
        <w:numPr>
          <w:ilvl w:val="0"/>
          <w:numId w:val="14"/>
        </w:numPr>
        <w:spacing w:after="0" w:line="240" w:lineRule="auto"/>
        <w:contextualSpacing w:val="0"/>
      </w:pPr>
      <w:r>
        <w:t xml:space="preserve">The </w:t>
      </w:r>
      <w:r>
        <w:rPr>
          <w:b/>
          <w:color w:val="00B050"/>
        </w:rPr>
        <w:t>CMHT</w:t>
      </w:r>
      <w:r w:rsidRPr="008B4F14">
        <w:rPr>
          <w:b/>
          <w:color w:val="00B050"/>
        </w:rPr>
        <w:t xml:space="preserve"> Career Expo</w:t>
      </w:r>
      <w:r>
        <w:rPr>
          <w:b/>
          <w:color w:val="00B050"/>
        </w:rPr>
        <w:t xml:space="preserve"> (March 2 &amp; 3)</w:t>
      </w:r>
      <w:r>
        <w:t xml:space="preserve">, which provides opportunities to talk with recruiters and maybe schedule an interview on the spot!  </w:t>
      </w:r>
      <w:r w:rsidRPr="005D67C0">
        <w:rPr>
          <w:b/>
          <w:bCs/>
          <w:color w:val="FF0000"/>
        </w:rPr>
        <w:t>Register on Handshake to attend.</w:t>
      </w:r>
    </w:p>
    <w:p w14:paraId="227726B2" w14:textId="77777777" w:rsidR="00E54A85" w:rsidRDefault="00E54A85" w:rsidP="00E54A85">
      <w:pPr>
        <w:pStyle w:val="ListParagraph"/>
        <w:numPr>
          <w:ilvl w:val="0"/>
          <w:numId w:val="14"/>
        </w:numPr>
        <w:spacing w:after="0" w:line="240" w:lineRule="auto"/>
        <w:contextualSpacing w:val="0"/>
      </w:pPr>
      <w:r>
        <w:rPr>
          <w:b/>
          <w:color w:val="00B050"/>
        </w:rPr>
        <w:t xml:space="preserve">CMHT </w:t>
      </w:r>
      <w:r w:rsidRPr="008B4F14">
        <w:rPr>
          <w:b/>
          <w:color w:val="00B050"/>
        </w:rPr>
        <w:t>Student organizations</w:t>
      </w:r>
      <w:r w:rsidRPr="008B4F14">
        <w:rPr>
          <w:color w:val="00B050"/>
        </w:rPr>
        <w:t xml:space="preserve"> </w:t>
      </w:r>
      <w:r>
        <w:t>bring industry opportunities to campus in their monthly or bi-monthly meetings.  Join them and participate!</w:t>
      </w:r>
    </w:p>
    <w:p w14:paraId="50144CB6" w14:textId="77777777" w:rsidR="00E54A85" w:rsidRDefault="00E54A85" w:rsidP="00E54A85">
      <w:pPr>
        <w:pStyle w:val="ListParagraph"/>
        <w:numPr>
          <w:ilvl w:val="0"/>
          <w:numId w:val="14"/>
        </w:numPr>
        <w:spacing w:after="0" w:line="240" w:lineRule="auto"/>
        <w:contextualSpacing w:val="0"/>
      </w:pPr>
      <w:r>
        <w:t xml:space="preserve">We sometimes have an </w:t>
      </w:r>
      <w:r>
        <w:rPr>
          <w:b/>
          <w:color w:val="00B050"/>
        </w:rPr>
        <w:t>Industry Partner of the Day</w:t>
      </w:r>
      <w:r w:rsidRPr="008B4F14">
        <w:rPr>
          <w:b/>
          <w:color w:val="00B050"/>
        </w:rPr>
        <w:t xml:space="preserve"> </w:t>
      </w:r>
      <w:r>
        <w:t xml:space="preserve">set up in the hallway near the advising offices when we are on campus, and available via Zoom when we are not.  These events may be publicized in your classes and on the CMHT social media sites. </w:t>
      </w:r>
    </w:p>
    <w:p w14:paraId="35CFB7FC" w14:textId="77777777" w:rsidR="00E54A85" w:rsidRDefault="00E54A85" w:rsidP="00E54A85">
      <w:pPr>
        <w:ind w:left="90"/>
      </w:pPr>
    </w:p>
    <w:p w14:paraId="7CD21E87" w14:textId="77777777" w:rsidR="00E54A85" w:rsidRPr="00505F1B" w:rsidRDefault="00E54A85" w:rsidP="00E54A85">
      <w:pPr>
        <w:ind w:left="90"/>
        <w:rPr>
          <w:b/>
          <w:u w:val="single"/>
        </w:rPr>
      </w:pPr>
      <w:r w:rsidRPr="00505F1B">
        <w:rPr>
          <w:b/>
          <w:u w:val="single"/>
        </w:rPr>
        <w:t>Online Job Board and Social Media Sites</w:t>
      </w:r>
    </w:p>
    <w:p w14:paraId="23EA1509" w14:textId="77777777" w:rsidR="00E54A85" w:rsidRPr="00505F1B" w:rsidRDefault="00C00C83" w:rsidP="00E54A85">
      <w:pPr>
        <w:pStyle w:val="ListParagraph"/>
        <w:numPr>
          <w:ilvl w:val="0"/>
          <w:numId w:val="15"/>
        </w:numPr>
        <w:spacing w:after="0" w:line="240" w:lineRule="auto"/>
        <w:contextualSpacing w:val="0"/>
      </w:pPr>
      <w:hyperlink r:id="rId24" w:history="1">
        <w:r w:rsidR="00E54A85" w:rsidRPr="00505F1B">
          <w:rPr>
            <w:rStyle w:val="Hyperlink"/>
          </w:rPr>
          <w:t>https://cmht.unt.edu/jobs</w:t>
        </w:r>
      </w:hyperlink>
    </w:p>
    <w:p w14:paraId="6635B4A3" w14:textId="77777777" w:rsidR="00E54A85" w:rsidRPr="00505F1B" w:rsidRDefault="00E54A85" w:rsidP="00E54A85">
      <w:pPr>
        <w:pStyle w:val="ListParagraph"/>
        <w:numPr>
          <w:ilvl w:val="0"/>
          <w:numId w:val="15"/>
        </w:numPr>
        <w:spacing w:after="0" w:line="240" w:lineRule="auto"/>
        <w:contextualSpacing w:val="0"/>
      </w:pPr>
      <w:r w:rsidRPr="00505F1B">
        <w:lastRenderedPageBreak/>
        <w:t xml:space="preserve">Facebook CMHT Careers Group - </w:t>
      </w:r>
      <w:hyperlink r:id="rId25" w:history="1">
        <w:r w:rsidRPr="00505F1B">
          <w:rPr>
            <w:rStyle w:val="Hyperlink"/>
          </w:rPr>
          <w:t>https://www.facebook.com/groups/CMHTCareers/</w:t>
        </w:r>
      </w:hyperlink>
    </w:p>
    <w:p w14:paraId="355FBE29" w14:textId="77777777" w:rsidR="00E54A85" w:rsidRPr="00505F1B" w:rsidRDefault="00E54A85" w:rsidP="00E54A85">
      <w:pPr>
        <w:pStyle w:val="ListParagraph"/>
        <w:numPr>
          <w:ilvl w:val="0"/>
          <w:numId w:val="15"/>
        </w:numPr>
        <w:spacing w:after="0" w:line="240" w:lineRule="auto"/>
        <w:contextualSpacing w:val="0"/>
      </w:pPr>
      <w:r w:rsidRPr="00505F1B">
        <w:t xml:space="preserve">LinkedIn - </w:t>
      </w:r>
      <w:hyperlink r:id="rId26" w:history="1">
        <w:r w:rsidRPr="00505F1B">
          <w:rPr>
            <w:rStyle w:val="Hyperlink"/>
          </w:rPr>
          <w:t>https://www.linkedin.com/in/unt-cmht-2023b8173/</w:t>
        </w:r>
      </w:hyperlink>
    </w:p>
    <w:p w14:paraId="350F08C8" w14:textId="77777777" w:rsidR="00E54A85" w:rsidRPr="00505F1B" w:rsidRDefault="00E54A85" w:rsidP="00E54A85">
      <w:pPr>
        <w:pStyle w:val="ListParagraph"/>
        <w:numPr>
          <w:ilvl w:val="0"/>
          <w:numId w:val="15"/>
        </w:numPr>
        <w:spacing w:after="0" w:line="240" w:lineRule="auto"/>
        <w:contextualSpacing w:val="0"/>
      </w:pPr>
      <w:r w:rsidRPr="00505F1B">
        <w:t>Twitter - @UNTCMHT</w:t>
      </w:r>
    </w:p>
    <w:p w14:paraId="1CD0AAFD" w14:textId="77777777" w:rsidR="00E54A85" w:rsidRPr="00505F1B" w:rsidRDefault="00E54A85" w:rsidP="00E54A85">
      <w:pPr>
        <w:pStyle w:val="ListParagraph"/>
        <w:numPr>
          <w:ilvl w:val="0"/>
          <w:numId w:val="15"/>
        </w:numPr>
        <w:spacing w:after="0" w:line="240" w:lineRule="auto"/>
        <w:contextualSpacing w:val="0"/>
      </w:pPr>
      <w:r w:rsidRPr="00505F1B">
        <w:t>Facebook Social Site</w:t>
      </w:r>
      <w:r>
        <w:t>s</w:t>
      </w:r>
      <w:r w:rsidRPr="00505F1B">
        <w:t xml:space="preserve"> - @UNTCMHT and @UNTHTM</w:t>
      </w:r>
    </w:p>
    <w:p w14:paraId="0C3C6695" w14:textId="77777777" w:rsidR="00E54A85" w:rsidRPr="00505F1B" w:rsidRDefault="00E54A85" w:rsidP="00E54A85">
      <w:pPr>
        <w:pStyle w:val="ListParagraph"/>
        <w:numPr>
          <w:ilvl w:val="0"/>
          <w:numId w:val="15"/>
        </w:numPr>
        <w:spacing w:after="0" w:line="240" w:lineRule="auto"/>
        <w:contextualSpacing w:val="0"/>
      </w:pPr>
      <w:r w:rsidRPr="00505F1B">
        <w:t>Instagram - @untcmht</w:t>
      </w:r>
    </w:p>
    <w:p w14:paraId="04381E3A" w14:textId="77777777" w:rsidR="00E54A85" w:rsidRDefault="00E54A85" w:rsidP="00E54A85"/>
    <w:p w14:paraId="77EC3E1B" w14:textId="77777777" w:rsidR="00E54A85" w:rsidRPr="008B4F14" w:rsidRDefault="00E54A85" w:rsidP="00E54A85">
      <w:pPr>
        <w:jc w:val="center"/>
        <w:rPr>
          <w:b/>
          <w:sz w:val="32"/>
        </w:rPr>
      </w:pPr>
      <w:r>
        <w:rPr>
          <w:b/>
          <w:sz w:val="32"/>
        </w:rPr>
        <w:t>CMHT-</w:t>
      </w:r>
      <w:r w:rsidRPr="008B4F14">
        <w:rPr>
          <w:b/>
          <w:sz w:val="32"/>
        </w:rPr>
        <w:t>IT Resources</w:t>
      </w:r>
    </w:p>
    <w:p w14:paraId="3D178400" w14:textId="77777777" w:rsidR="00E54A85" w:rsidRPr="00093001" w:rsidRDefault="00E54A85" w:rsidP="00E54A85"/>
    <w:p w14:paraId="4A2FC6F2" w14:textId="77777777" w:rsidR="00E54A85" w:rsidRDefault="00E54A85" w:rsidP="00E54A85">
      <w:pPr>
        <w:rPr>
          <w:b/>
          <w:bCs/>
          <w:u w:val="single"/>
        </w:rPr>
      </w:pPr>
      <w:r>
        <w:rPr>
          <w:b/>
          <w:bCs/>
          <w:u w:val="single"/>
        </w:rPr>
        <w:t>CMHT-IT Services Student Laptop Checkout Information</w:t>
      </w:r>
    </w:p>
    <w:p w14:paraId="25F00EAD" w14:textId="77777777" w:rsidR="00E54A85" w:rsidRDefault="00E54A85" w:rsidP="00E54A85">
      <w:pPr>
        <w:ind w:left="90"/>
      </w:pPr>
      <w:r>
        <w:t>The CMHT-IT Services desk located on the 3</w:t>
      </w:r>
      <w:r>
        <w:rPr>
          <w:vertAlign w:val="superscript"/>
        </w:rPr>
        <w:t>rd</w:t>
      </w:r>
      <w:r>
        <w:t xml:space="preserve"> floor of Chilton Hall outside room </w:t>
      </w:r>
      <w:r>
        <w:rPr>
          <w:b/>
          <w:bCs/>
        </w:rPr>
        <w:t>386</w:t>
      </w:r>
      <w:r>
        <w:t xml:space="preserve"> will have Dell laptops available for checkout for all CMHT students. These laptops and the CMHT-IT Services desk will be available during the following hours:</w:t>
      </w:r>
    </w:p>
    <w:p w14:paraId="056FD7BF" w14:textId="77777777" w:rsidR="00E54A85" w:rsidRDefault="00E54A85" w:rsidP="00E54A85">
      <w:pPr>
        <w:ind w:left="90"/>
      </w:pPr>
    </w:p>
    <w:p w14:paraId="2EB46625" w14:textId="77777777" w:rsidR="00E54A85" w:rsidRDefault="00E54A85" w:rsidP="00E54A85">
      <w:pPr>
        <w:ind w:left="90"/>
      </w:pPr>
      <w:r>
        <w:t>Monday:</w:t>
      </w:r>
      <w:r>
        <w:tab/>
        <w:t>8:00AM – 9:00PM</w:t>
      </w:r>
    </w:p>
    <w:p w14:paraId="59BF7647" w14:textId="77777777" w:rsidR="00E54A85" w:rsidRDefault="00E54A85" w:rsidP="00E54A85">
      <w:pPr>
        <w:ind w:left="90"/>
      </w:pPr>
      <w:r>
        <w:t>Tuesday:</w:t>
      </w:r>
      <w:r>
        <w:tab/>
        <w:t>8:00AM – 9:00PM</w:t>
      </w:r>
    </w:p>
    <w:p w14:paraId="21295DA8" w14:textId="77777777" w:rsidR="00E54A85" w:rsidRDefault="00E54A85" w:rsidP="00E54A85">
      <w:pPr>
        <w:ind w:left="90"/>
      </w:pPr>
      <w:r>
        <w:t>Wednesday:</w:t>
      </w:r>
      <w:r>
        <w:tab/>
        <w:t>8:00AM – 9:00PM</w:t>
      </w:r>
    </w:p>
    <w:p w14:paraId="4AFAC408" w14:textId="77777777" w:rsidR="00E54A85" w:rsidRDefault="00E54A85" w:rsidP="00E54A85">
      <w:pPr>
        <w:ind w:left="90"/>
      </w:pPr>
      <w:r>
        <w:t>Thursday:</w:t>
      </w:r>
      <w:r>
        <w:tab/>
        <w:t>8:00AM – 9:00PM</w:t>
      </w:r>
    </w:p>
    <w:p w14:paraId="113F441F" w14:textId="77777777" w:rsidR="00E54A85" w:rsidRDefault="00E54A85" w:rsidP="00E54A85">
      <w:pPr>
        <w:ind w:left="90"/>
      </w:pPr>
      <w:r>
        <w:t>Friday:</w:t>
      </w:r>
      <w:r>
        <w:tab/>
        <w:t>8:00AM – 1:00PM</w:t>
      </w:r>
    </w:p>
    <w:p w14:paraId="7F2D02EA" w14:textId="77777777" w:rsidR="00E54A85" w:rsidRDefault="00E54A85" w:rsidP="00E54A85">
      <w:r>
        <w:t xml:space="preserve">These Dell laptops can be checked out at any point during the above hours and must be returned on the </w:t>
      </w:r>
      <w:r>
        <w:rPr>
          <w:u w:val="single"/>
        </w:rPr>
        <w:t>same business day</w:t>
      </w:r>
      <w:r>
        <w:t xml:space="preserve"> to the CMHT-IT Services personnel. These laptops must remain on campus and will </w:t>
      </w:r>
      <w:r>
        <w:rPr>
          <w:b/>
          <w:bCs/>
          <w:color w:val="FF0000"/>
          <w:u w:val="single"/>
        </w:rPr>
        <w:t>not</w:t>
      </w:r>
      <w:r>
        <w:rPr>
          <w:color w:val="FF0000"/>
        </w:rPr>
        <w:t xml:space="preserve"> </w:t>
      </w:r>
      <w:r>
        <w:t xml:space="preserve">save your data. So be sure to use a USB or email yourself to save your work! </w:t>
      </w:r>
    </w:p>
    <w:p w14:paraId="7CD5D074" w14:textId="77777777" w:rsidR="00E54A85" w:rsidRDefault="00E54A85" w:rsidP="00E54A85">
      <w:pPr>
        <w:ind w:left="90"/>
      </w:pPr>
    </w:p>
    <w:p w14:paraId="31AADF50" w14:textId="77777777" w:rsidR="00E54A85" w:rsidRDefault="00E54A85" w:rsidP="00E54A85">
      <w:r>
        <w:t xml:space="preserve">For more information, please stop by the CMHT-IT Services desk in Chilton Hall 386 or visit us on Zoom helpdesk at </w:t>
      </w:r>
      <w:hyperlink r:id="rId27" w:tooltip="https://unt.zoom.us/j/268838628" w:history="1">
        <w:r>
          <w:rPr>
            <w:rStyle w:val="Hyperlink"/>
            <w:rFonts w:ascii="Helvetica Neue" w:hAnsi="Helvetica Neue"/>
            <w:bdr w:val="none" w:sz="0" w:space="0" w:color="auto" w:frame="1"/>
            <w:shd w:val="clear" w:color="auto" w:fill="FFFFFF"/>
          </w:rPr>
          <w:t>unt.zoom.us/j/268838628</w:t>
        </w:r>
      </w:hyperlink>
      <w:r>
        <w:t xml:space="preserve"> or give us a call at (940) 565-4227. </w:t>
      </w:r>
    </w:p>
    <w:p w14:paraId="1B1C4806" w14:textId="77777777" w:rsidR="00E54A85" w:rsidRDefault="00E54A85" w:rsidP="00E54A85">
      <w:pPr>
        <w:rPr>
          <w:b/>
          <w:bCs/>
          <w:u w:val="single"/>
        </w:rPr>
      </w:pPr>
      <w:r>
        <w:rPr>
          <w:b/>
          <w:bCs/>
          <w:u w:val="single"/>
        </w:rPr>
        <w:t>CMHT Virtual Lab</w:t>
      </w:r>
    </w:p>
    <w:p w14:paraId="2703DDE8" w14:textId="77777777" w:rsidR="00E54A85" w:rsidRDefault="00E54A85" w:rsidP="00E54A85">
      <w:pPr>
        <w:ind w:left="90"/>
      </w:pPr>
      <w:r>
        <w:t xml:space="preserve">UNT Students currently enrolled in a CMHT course have access to the CMHT Virtual Lab provided by VMware Horizon View virtual desktop system. This is useful if your course requires specific software and you need access to the software on your personal machine. You can find more information and installation steps here: </w:t>
      </w:r>
      <w:hyperlink r:id="rId28" w:history="1">
        <w:r>
          <w:rPr>
            <w:rStyle w:val="Hyperlink"/>
          </w:rPr>
          <w:t>https://cmht.unt.edu/vmware-virtual-lab</w:t>
        </w:r>
      </w:hyperlink>
      <w:r>
        <w:t xml:space="preserve">. </w:t>
      </w:r>
      <w:r>
        <w:br/>
      </w:r>
    </w:p>
    <w:p w14:paraId="61656053" w14:textId="258F8993" w:rsidR="00E54A85" w:rsidRPr="00E54A85" w:rsidRDefault="00E54A85" w:rsidP="00E54A85">
      <w:pPr>
        <w:ind w:left="90"/>
      </w:pPr>
      <w:r>
        <w:t>The CMHT-IT Services desk can assist you with installing the VMware client on your personal machine. Please see above hours of operation for our IT services desk.</w:t>
      </w:r>
    </w:p>
    <w:p w14:paraId="24D62544" w14:textId="6C8AD80E" w:rsidR="00E54A85" w:rsidRDefault="00E54A85" w:rsidP="00E54A85">
      <w:pPr>
        <w:ind w:left="90"/>
        <w:jc w:val="center"/>
        <w:rPr>
          <w:b/>
          <w:sz w:val="28"/>
        </w:rPr>
      </w:pPr>
      <w:r>
        <w:rPr>
          <w:b/>
          <w:sz w:val="28"/>
        </w:rPr>
        <w:t>UNT IT Resources</w:t>
      </w:r>
    </w:p>
    <w:p w14:paraId="46606BE2" w14:textId="77777777" w:rsidR="00E54A85" w:rsidRPr="002D0B2E" w:rsidRDefault="00E54A85" w:rsidP="00E54A85">
      <w:pPr>
        <w:pStyle w:val="BodyText"/>
        <w:spacing w:after="240"/>
        <w:ind w:right="147"/>
      </w:pPr>
      <w:r w:rsidRPr="002D0B2E">
        <w:lastRenderedPageBreak/>
        <w:t xml:space="preserve">Part of working in the online environment involves dealing with the inconveniences and frustration that can arise when technology breaks down or does not perform as expected. Here at UNT we have a Student Help Desk that you can contact for help with Canvas or other technology issues. </w:t>
      </w:r>
    </w:p>
    <w:p w14:paraId="7C179032" w14:textId="77777777" w:rsidR="00E54A85" w:rsidRPr="002D0B2E" w:rsidRDefault="00E54A85" w:rsidP="00E54A85">
      <w:r w:rsidRPr="002D0B2E">
        <w:rPr>
          <w:b/>
        </w:rPr>
        <w:t>UIT Help Desk</w:t>
      </w:r>
      <w:r w:rsidRPr="002D0B2E">
        <w:t xml:space="preserve">: </w:t>
      </w:r>
      <w:hyperlink r:id="rId29" w:history="1">
        <w:r w:rsidRPr="002D0B2E">
          <w:rPr>
            <w:rStyle w:val="Hyperlink"/>
          </w:rPr>
          <w:t>UIT Student Help Desk site</w:t>
        </w:r>
      </w:hyperlink>
      <w:r w:rsidRPr="002D0B2E">
        <w:t xml:space="preserve"> (http://www.unt.edu/helpdesk/index.htm</w:t>
      </w:r>
      <w:r w:rsidRPr="002D0B2E">
        <w:rPr>
          <w:rStyle w:val="Hyperlink"/>
        </w:rPr>
        <w:t>)</w:t>
      </w:r>
    </w:p>
    <w:p w14:paraId="2F03B8DD" w14:textId="77777777" w:rsidR="00E54A85" w:rsidRPr="002D0B2E" w:rsidRDefault="00E54A85" w:rsidP="00E54A85">
      <w:r w:rsidRPr="002D0B2E">
        <w:rPr>
          <w:b/>
        </w:rPr>
        <w:t>Email</w:t>
      </w:r>
      <w:r w:rsidRPr="002D0B2E">
        <w:t xml:space="preserve">: </w:t>
      </w:r>
      <w:hyperlink r:id="rId30" w:history="1">
        <w:r w:rsidRPr="002D0B2E">
          <w:rPr>
            <w:rStyle w:val="Hyperlink"/>
          </w:rPr>
          <w:t>helpdesk@unt.edu</w:t>
        </w:r>
      </w:hyperlink>
      <w:r w:rsidRPr="002D0B2E">
        <w:t xml:space="preserve">     </w:t>
      </w:r>
    </w:p>
    <w:p w14:paraId="3CD7C2F0" w14:textId="77777777" w:rsidR="00E54A85" w:rsidRPr="002D0B2E" w:rsidRDefault="00E54A85" w:rsidP="00E54A85">
      <w:r w:rsidRPr="002D0B2E">
        <w:rPr>
          <w:b/>
        </w:rPr>
        <w:t>Phone</w:t>
      </w:r>
      <w:r w:rsidRPr="002D0B2E">
        <w:t>: 940-565-2324</w:t>
      </w:r>
    </w:p>
    <w:p w14:paraId="3C5E440F" w14:textId="77777777" w:rsidR="00E54A85" w:rsidRPr="002D0B2E" w:rsidRDefault="00E54A85" w:rsidP="00E54A85">
      <w:r w:rsidRPr="002D0B2E">
        <w:rPr>
          <w:b/>
        </w:rPr>
        <w:t>In Person</w:t>
      </w:r>
      <w:r w:rsidRPr="002D0B2E">
        <w:t>: Sage Hall, Room 130</w:t>
      </w:r>
    </w:p>
    <w:p w14:paraId="0765C93F" w14:textId="77777777" w:rsidR="00E54A85" w:rsidRPr="002D0B2E" w:rsidRDefault="00E54A85" w:rsidP="00E54A85">
      <w:r w:rsidRPr="002D0B2E">
        <w:rPr>
          <w:b/>
        </w:rPr>
        <w:t>Walk-In Availability</w:t>
      </w:r>
      <w:r w:rsidRPr="002D0B2E">
        <w:t>: 8am-9pm</w:t>
      </w:r>
    </w:p>
    <w:p w14:paraId="66E62889" w14:textId="77777777" w:rsidR="00E54A85" w:rsidRPr="002D0B2E" w:rsidRDefault="00E54A85" w:rsidP="00E54A85">
      <w:r w:rsidRPr="002D0B2E">
        <w:rPr>
          <w:b/>
        </w:rPr>
        <w:t>Telephone Availability</w:t>
      </w:r>
      <w:r w:rsidRPr="002D0B2E">
        <w:t>:</w:t>
      </w:r>
    </w:p>
    <w:p w14:paraId="26AE07E2" w14:textId="77777777" w:rsidR="00E54A85" w:rsidRPr="002D0B2E" w:rsidRDefault="00E54A85" w:rsidP="00E54A85">
      <w:pPr>
        <w:pStyle w:val="BodyText"/>
        <w:widowControl w:val="0"/>
        <w:numPr>
          <w:ilvl w:val="0"/>
          <w:numId w:val="16"/>
        </w:numPr>
        <w:spacing w:after="0"/>
        <w:ind w:right="147"/>
      </w:pPr>
      <w:r w:rsidRPr="002D0B2E">
        <w:t>Sunday: noon-midnight</w:t>
      </w:r>
    </w:p>
    <w:p w14:paraId="7D712318" w14:textId="77777777" w:rsidR="00E54A85" w:rsidRPr="002D0B2E" w:rsidRDefault="00E54A85" w:rsidP="00E54A85">
      <w:pPr>
        <w:pStyle w:val="BodyText"/>
        <w:widowControl w:val="0"/>
        <w:numPr>
          <w:ilvl w:val="0"/>
          <w:numId w:val="16"/>
        </w:numPr>
        <w:spacing w:after="0"/>
        <w:ind w:right="147"/>
      </w:pPr>
      <w:r w:rsidRPr="002D0B2E">
        <w:t>Monday-Thursday: 8am-midnight</w:t>
      </w:r>
    </w:p>
    <w:p w14:paraId="785C402F" w14:textId="77777777" w:rsidR="00E54A85" w:rsidRPr="002D0B2E" w:rsidRDefault="00E54A85" w:rsidP="00E54A85">
      <w:pPr>
        <w:pStyle w:val="BodyText"/>
        <w:widowControl w:val="0"/>
        <w:numPr>
          <w:ilvl w:val="0"/>
          <w:numId w:val="16"/>
        </w:numPr>
        <w:spacing w:after="0"/>
        <w:ind w:right="147"/>
      </w:pPr>
      <w:r w:rsidRPr="002D0B2E">
        <w:t>Friday: 8am-8pm</w:t>
      </w:r>
    </w:p>
    <w:p w14:paraId="06173DA5" w14:textId="77777777" w:rsidR="00E54A85" w:rsidRPr="002D0B2E" w:rsidRDefault="00E54A85" w:rsidP="00E54A85">
      <w:pPr>
        <w:pStyle w:val="BodyText"/>
        <w:widowControl w:val="0"/>
        <w:numPr>
          <w:ilvl w:val="0"/>
          <w:numId w:val="16"/>
        </w:numPr>
        <w:spacing w:after="0"/>
        <w:ind w:right="147"/>
      </w:pPr>
      <w:r w:rsidRPr="002D0B2E">
        <w:t>Saturday: 9am-5pm</w:t>
      </w:r>
    </w:p>
    <w:p w14:paraId="44A48C14" w14:textId="77777777" w:rsidR="00E54A85" w:rsidRPr="002D0B2E" w:rsidRDefault="00E54A85" w:rsidP="00E54A85">
      <w:pPr>
        <w:pStyle w:val="BodyText"/>
        <w:ind w:right="147"/>
      </w:pPr>
      <w:r w:rsidRPr="002D0B2E">
        <w:rPr>
          <w:b/>
        </w:rPr>
        <w:t>Laptop Checkout</w:t>
      </w:r>
      <w:r w:rsidRPr="002D0B2E">
        <w:t>: 8am-7pm</w:t>
      </w:r>
    </w:p>
    <w:p w14:paraId="1CFB90FA" w14:textId="72B6E848" w:rsidR="00E54A85" w:rsidRPr="00E54A85" w:rsidRDefault="00E54A85" w:rsidP="00E54A85">
      <w:pPr>
        <w:pStyle w:val="BodyText"/>
        <w:spacing w:after="240"/>
        <w:ind w:right="147"/>
      </w:pPr>
      <w:r w:rsidRPr="002D0B2E">
        <w:t xml:space="preserve">For additional support, visit </w:t>
      </w:r>
      <w:hyperlink r:id="rId31" w:history="1">
        <w:r w:rsidRPr="002D0B2E">
          <w:rPr>
            <w:rStyle w:val="Hyperlink"/>
          </w:rPr>
          <w:t>Canvas Technical Help</w:t>
        </w:r>
      </w:hyperlink>
      <w:r w:rsidRPr="002D0B2E">
        <w:t xml:space="preserve"> (</w:t>
      </w:r>
      <w:hyperlink r:id="rId32" w:history="1">
        <w:r w:rsidRPr="004F60B0">
          <w:rPr>
            <w:rStyle w:val="Hyperlink"/>
          </w:rPr>
          <w:t>https://community.canvaslms.com/docs/DOC-10554-4212710328</w:t>
        </w:r>
      </w:hyperlink>
      <w:r w:rsidRPr="002D0B2E">
        <w:t>)</w:t>
      </w:r>
    </w:p>
    <w:p w14:paraId="79F587C8" w14:textId="77777777" w:rsidR="00E54A85" w:rsidRPr="00093001" w:rsidRDefault="00E54A85" w:rsidP="00E54A85">
      <w:pPr>
        <w:ind w:left="90"/>
        <w:jc w:val="center"/>
        <w:rPr>
          <w:b/>
          <w:sz w:val="28"/>
        </w:rPr>
      </w:pPr>
      <w:r w:rsidRPr="00093001">
        <w:rPr>
          <w:b/>
          <w:sz w:val="28"/>
        </w:rPr>
        <w:t>Additional Information</w:t>
      </w:r>
    </w:p>
    <w:p w14:paraId="5B66F000" w14:textId="77777777" w:rsidR="00E54A85" w:rsidRPr="00166982" w:rsidRDefault="00E54A85" w:rsidP="00E54A85">
      <w:pPr>
        <w:ind w:left="90"/>
      </w:pPr>
    </w:p>
    <w:p w14:paraId="17122305" w14:textId="77777777" w:rsidR="00E54A85" w:rsidRPr="00166982" w:rsidRDefault="00E54A85" w:rsidP="00E54A85">
      <w:pPr>
        <w:rPr>
          <w:b/>
          <w:u w:val="single"/>
        </w:rPr>
      </w:pPr>
      <w:r w:rsidRPr="00166982">
        <w:rPr>
          <w:b/>
          <w:u w:val="single"/>
        </w:rPr>
        <w:t>Are You An F-1 Visa Holder?</w:t>
      </w:r>
    </w:p>
    <w:p w14:paraId="2DD62353" w14:textId="77777777" w:rsidR="00E54A85" w:rsidRPr="00C02064" w:rsidRDefault="00E54A85" w:rsidP="00E54A85">
      <w:r w:rsidRPr="00C02064">
        <w:t xml:space="preserve">To read detailed Immigration and Customs Enforcement regulations for F-1 students taking online courses, please go to the </w:t>
      </w:r>
      <w:hyperlink r:id="rId33" w:history="1">
        <w:r w:rsidRPr="004C48BC">
          <w:rPr>
            <w:rStyle w:val="Hyperlink"/>
          </w:rPr>
          <w:t>Electronic Code of Federal Regulations website</w:t>
        </w:r>
      </w:hyperlink>
      <w:r w:rsidRPr="00C02064">
        <w:t xml:space="preserve"> </w:t>
      </w:r>
      <w:r>
        <w:t>(</w:t>
      </w:r>
      <w:r w:rsidRPr="00A316C7">
        <w:t>http://www.ecfr.gov/</w:t>
      </w:r>
      <w:r w:rsidRPr="004C48BC">
        <w:rPr>
          <w:rStyle w:val="Hyperlink"/>
        </w:rPr>
        <w:t>)</w:t>
      </w:r>
      <w:r w:rsidRPr="00C02064">
        <w:t>. The specific portion concerning distance education courses is located at Title 8 CFR 214.2 Paragraph (f)(6)(i)(G).</w:t>
      </w:r>
    </w:p>
    <w:p w14:paraId="6595A8ED" w14:textId="77777777" w:rsidR="00E54A85" w:rsidRPr="00C02064" w:rsidRDefault="00E54A85" w:rsidP="00E54A85">
      <w:r w:rsidRPr="00C02064">
        <w:t xml:space="preserve">The paragraph reads: </w:t>
      </w:r>
    </w:p>
    <w:p w14:paraId="397E8435" w14:textId="77777777" w:rsidR="00E54A85" w:rsidRPr="00C02064" w:rsidRDefault="00E54A85" w:rsidP="00E54A85">
      <w:pPr>
        <w:rPr>
          <w:b/>
        </w:rPr>
      </w:pPr>
      <w:r w:rsidRPr="00C02064">
        <w:t>(G) For F-1 students enrolled in classes for credit or classroom hours, no more than the equivalent of one class or three credits per session, term, semester, trimester, or quarter may be counted toward the full course of study requirement if the class is taken on-line or through distance education and does not require the student's physical attendance for classes, examination or other purposes integral to completion of the class. An on-line or distance education course is a course that is offered principally through the use of television, audio, or computer transmission including open broadcast, closed circuit, cable, microwave, or satellite, audio conferencing, or computer conferencing. If the F-1 student's course of study is in a language study program, no on-line or distance education classes may be considered to count toward a student's full course of study requirement.</w:t>
      </w:r>
    </w:p>
    <w:p w14:paraId="1083E224" w14:textId="77777777" w:rsidR="00E54A85" w:rsidRPr="00C02064" w:rsidRDefault="00E54A85" w:rsidP="00E54A85">
      <w:pPr>
        <w:rPr>
          <w:b/>
        </w:rPr>
      </w:pPr>
      <w:r w:rsidRPr="00C02064">
        <w:rPr>
          <w:b/>
        </w:rPr>
        <w:t xml:space="preserve">University of North Texas Compliance </w:t>
      </w:r>
    </w:p>
    <w:p w14:paraId="175CF8B6" w14:textId="33DE23BE" w:rsidR="00E54A85" w:rsidRDefault="00E54A85" w:rsidP="00E54A85">
      <w:r w:rsidRPr="00C02064">
        <w:lastRenderedPageBreak/>
        <w:t>To comply with immigration regulations, an F-1 visa holder within the United States may need to engage in an on-campus experiential component for this course. This component (which must be approved in advance by the instructor) can include activities such as taking an on-campus exam, participating in an on-campus lecture or lab activity, or other on-campus experience integral to the completion of this course.</w:t>
      </w:r>
    </w:p>
    <w:p w14:paraId="64BE2A64" w14:textId="77777777" w:rsidR="00E54A85" w:rsidRPr="00C02064" w:rsidRDefault="00E54A85" w:rsidP="00E54A85">
      <w:r w:rsidRPr="00C02064">
        <w:t>If such an on-campus activity is required, it is the student’s responsibility to do the following:</w:t>
      </w:r>
    </w:p>
    <w:p w14:paraId="2F9606B0" w14:textId="6C0E1134" w:rsidR="00E54A85" w:rsidRDefault="00E54A85" w:rsidP="00E54A85">
      <w:r w:rsidRPr="00C02064">
        <w:t>(1) Submit a written request to the instructor for an on-campus experiential component within one week of the start of the course.</w:t>
      </w:r>
    </w:p>
    <w:p w14:paraId="298B4B01" w14:textId="77777777" w:rsidR="00E54A85" w:rsidRPr="00C02064" w:rsidRDefault="00E54A85" w:rsidP="00E54A85">
      <w:r w:rsidRPr="00C02064">
        <w:t>(2) Ensure that the activity on campus takes place and the instructor documents it in writing with a notice sent to the International Student and Scholar Services Office.  ISSS has a form available that you may use for this purpose.</w:t>
      </w:r>
    </w:p>
    <w:p w14:paraId="79866C9F" w14:textId="3508F650" w:rsidR="00E54A85" w:rsidRPr="00E54A85" w:rsidRDefault="00E54A85" w:rsidP="00E54A85">
      <w:r w:rsidRPr="00C02064">
        <w:t xml:space="preserve">Because the decision may have serious immigration consequences, if an F-1 student is unsure about his or her need to participate in an on-campus experiential component for this course, s/he should contact the UNT International Student and Scholar Services Office (telephone 940-565-2195 or email </w:t>
      </w:r>
      <w:hyperlink r:id="rId34" w:history="1">
        <w:r w:rsidRPr="00C02064">
          <w:rPr>
            <w:rStyle w:val="Hyperlink"/>
          </w:rPr>
          <w:t>internationaladvising@unt.edu</w:t>
        </w:r>
      </w:hyperlink>
      <w:r w:rsidRPr="00C02064">
        <w:t>) to get clarification before the one-week deadline.</w:t>
      </w:r>
    </w:p>
    <w:p w14:paraId="35020B78" w14:textId="77777777" w:rsidR="00E54A85" w:rsidRPr="00093001"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jc w:val="center"/>
        <w:rPr>
          <w:b/>
          <w:sz w:val="28"/>
        </w:rPr>
      </w:pPr>
      <w:r w:rsidRPr="00093001">
        <w:rPr>
          <w:b/>
          <w:sz w:val="28"/>
        </w:rPr>
        <w:t>Feedback</w:t>
      </w:r>
      <w:r>
        <w:rPr>
          <w:b/>
          <w:sz w:val="28"/>
        </w:rPr>
        <w:t xml:space="preserve"> and Communications</w:t>
      </w:r>
    </w:p>
    <w:p w14:paraId="5E077F3D" w14:textId="77777777" w:rsidR="00E54A85" w:rsidRPr="00675A6A"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75A6A">
        <w:rPr>
          <w:b/>
          <w:u w:val="single"/>
        </w:rPr>
        <w:t>Image Release</w:t>
      </w:r>
    </w:p>
    <w:p w14:paraId="60A92126" w14:textId="77777777" w:rsidR="00E54A85"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rsidRPr="00675A6A">
        <w:t xml:space="preserve">The College actively posts images and descriptions of class and student accomplishments.  If you do not want your image posted on the CMHT website and/or social media sites, (1) you should avoid being in group photographs or in photographs taken by your teachers or the IT staff and (2) send an email to </w:t>
      </w:r>
      <w:hyperlink r:id="rId35" w:history="1">
        <w:r w:rsidRPr="00675A6A">
          <w:rPr>
            <w:rStyle w:val="Hyperlink"/>
          </w:rPr>
          <w:t>TKinley@unt.edu</w:t>
        </w:r>
      </w:hyperlink>
      <w:r w:rsidRPr="00675A6A">
        <w:t xml:space="preserve"> and request that your name and image not be shared.  Dr. Kinley will share this information with the IT staff and the faculty who post to social media.  Faculty and staff are asked to honor your wishes without question.</w:t>
      </w:r>
    </w:p>
    <w:p w14:paraId="138949A8" w14:textId="77777777" w:rsidR="00E54A85" w:rsidRPr="00A91586"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pPr>
      <w:r>
        <w:t>If your instructor employs lecture capture technology to record class sessions, students may occasionally appear on video.  The recording may be used in future course offerings.</w:t>
      </w:r>
    </w:p>
    <w:p w14:paraId="0CF807D2" w14:textId="77777777" w:rsidR="00E54A85"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u w:val="single"/>
        </w:rPr>
      </w:pPr>
      <w:r w:rsidRPr="00016000">
        <w:rPr>
          <w:b/>
          <w:u w:val="single"/>
        </w:rPr>
        <w:t>What is SPOT?</w:t>
      </w:r>
    </w:p>
    <w:p w14:paraId="0F1E3C41" w14:textId="099231C3" w:rsidR="00E54A85" w:rsidRPr="00E54A85" w:rsidRDefault="00E54A85" w:rsidP="00E54A85">
      <w:pPr>
        <w:tabs>
          <w:tab w:val="left" w:pos="0"/>
          <w:tab w:val="left" w:pos="1440"/>
          <w:tab w:val="left" w:pos="2160"/>
          <w:tab w:val="left" w:pos="2880"/>
          <w:tab w:val="left" w:pos="3600"/>
          <w:tab w:val="left" w:pos="4320"/>
          <w:tab w:val="left" w:pos="5040"/>
          <w:tab w:val="left" w:pos="5760"/>
          <w:tab w:val="left" w:pos="6480"/>
          <w:tab w:val="left" w:pos="7200"/>
          <w:tab w:val="left" w:pos="7920"/>
          <w:tab w:val="left" w:pos="8640"/>
        </w:tabs>
        <w:rPr>
          <w:b/>
        </w:rPr>
      </w:pPr>
      <w:r w:rsidRPr="00016000">
        <w:rPr>
          <w:bCs/>
          <w:iCs/>
        </w:rPr>
        <w:t>The Student Perceptions of Teaching (SPOT) is a requirement for all organized classes at UNT. This short survey at the end of the semester gives students the opportunity to com</w:t>
      </w:r>
      <w:r>
        <w:rPr>
          <w:bCs/>
          <w:iCs/>
        </w:rPr>
        <w:t>ment on the course</w:t>
      </w:r>
      <w:r w:rsidRPr="00016000">
        <w:rPr>
          <w:bCs/>
          <w:iCs/>
        </w:rPr>
        <w:t>. Student feedback is important and is essential as we strive for excellence.</w:t>
      </w:r>
    </w:p>
    <w:p w14:paraId="15FA5106" w14:textId="77777777" w:rsidR="00E54A85" w:rsidRDefault="00E54A85" w:rsidP="00E54A85">
      <w:pPr>
        <w:rPr>
          <w:b/>
          <w:u w:val="single"/>
        </w:rPr>
      </w:pPr>
      <w:r w:rsidRPr="00016000">
        <w:rPr>
          <w:b/>
          <w:u w:val="single"/>
        </w:rPr>
        <w:t>Do you know the date/time of the final exam in this course?</w:t>
      </w:r>
    </w:p>
    <w:p w14:paraId="72BB85D9" w14:textId="488BC4C8" w:rsidR="00E54A85" w:rsidRPr="00E54A85" w:rsidRDefault="00E54A85" w:rsidP="00E54A85">
      <w:pPr>
        <w:rPr>
          <w:color w:val="FF0000"/>
        </w:rPr>
      </w:pPr>
      <w:r w:rsidRPr="005A2976">
        <w:t xml:space="preserve">Final exams or other appropriate end of semester evaluations are administered at the designated times during the final week of each long semester and during the specified day of each summer term.  </w:t>
      </w:r>
      <w:r w:rsidRPr="005A2976">
        <w:rPr>
          <w:i/>
          <w:color w:val="FF0000"/>
        </w:rPr>
        <w:t>Please check the calendar early in the semester to avoid any schedule conflicts.</w:t>
      </w:r>
      <w:r>
        <w:rPr>
          <w:color w:val="FF0000"/>
        </w:rPr>
        <w:t xml:space="preserve">  </w:t>
      </w:r>
      <w:r w:rsidRPr="00505F1B">
        <w:t xml:space="preserve">You can find the Final Exam Schedule here:  </w:t>
      </w:r>
      <w:hyperlink r:id="rId36" w:history="1">
        <w:r w:rsidRPr="00A602EB">
          <w:rPr>
            <w:rStyle w:val="Hyperlink"/>
          </w:rPr>
          <w:t>https://registrar.unt.edu/exams/final-exam-schedule</w:t>
        </w:r>
      </w:hyperlink>
      <w:r>
        <w:rPr>
          <w:color w:val="FF0000"/>
        </w:rPr>
        <w:t xml:space="preserve"> </w:t>
      </w:r>
    </w:p>
    <w:p w14:paraId="1F0ABAFD" w14:textId="77777777" w:rsidR="00E54A85" w:rsidRPr="00016000" w:rsidRDefault="00E54A85" w:rsidP="00E54A85">
      <w:pPr>
        <w:rPr>
          <w:b/>
          <w:u w:val="single"/>
        </w:rPr>
      </w:pPr>
      <w:r w:rsidRPr="00016000">
        <w:rPr>
          <w:b/>
          <w:u w:val="single"/>
        </w:rPr>
        <w:t>Do you know what you may be missing?</w:t>
      </w:r>
    </w:p>
    <w:p w14:paraId="11CCAC28" w14:textId="55FA977B" w:rsidR="00E54A85" w:rsidRPr="00016000" w:rsidRDefault="00E54A85" w:rsidP="00E54A85">
      <w:r w:rsidRPr="00CA34D5">
        <w:lastRenderedPageBreak/>
        <w:t xml:space="preserve">Your access point for ALL business and academic services at UNT occurs within the </w:t>
      </w:r>
      <w:hyperlink r:id="rId37" w:history="1">
        <w:r w:rsidRPr="00027067">
          <w:rPr>
            <w:rStyle w:val="Hyperlink"/>
          </w:rPr>
          <w:t>https://my.unt.edu</w:t>
        </w:r>
      </w:hyperlink>
      <w:r w:rsidRPr="00CA34D5">
        <w:t xml:space="preserve"> site, and EagleConnect is the official method of communication for UNT. If you do not regularly check EagleConnect or forward it to your favorite e-mail account, please do so to learn about job and internship opportunities, CMHT events, scholarships, and other important information. The website that explains EagleConnect and how to forward your email is: </w:t>
      </w:r>
      <w:hyperlink r:id="rId38" w:history="1">
        <w:r w:rsidRPr="00D578E5">
          <w:rPr>
            <w:rStyle w:val="Hyperlink"/>
          </w:rPr>
          <w:t>https://it.unt.edu/eagleconnect</w:t>
        </w:r>
      </w:hyperlink>
      <w:r>
        <w:t xml:space="preserve">. </w:t>
      </w:r>
      <w:r w:rsidRPr="00016000">
        <w:t>  </w:t>
      </w:r>
    </w:p>
    <w:p w14:paraId="73F52C81" w14:textId="77777777" w:rsidR="00E54A85" w:rsidRPr="00093001" w:rsidRDefault="00E54A85" w:rsidP="00E54A85">
      <w:pPr>
        <w:rPr>
          <w:b/>
          <w:u w:val="single"/>
        </w:rPr>
      </w:pPr>
      <w:r w:rsidRPr="00093001">
        <w:rPr>
          <w:b/>
          <w:u w:val="single"/>
        </w:rPr>
        <w:t>Do you know what to do in an emergency or UNT closure?</w:t>
      </w:r>
    </w:p>
    <w:p w14:paraId="1FB956FD" w14:textId="77777777" w:rsidR="00E54A85" w:rsidRPr="00F92B25" w:rsidRDefault="00E54A85" w:rsidP="00E54A85">
      <w:pPr>
        <w:pStyle w:val="ListParagraph"/>
        <w:numPr>
          <w:ilvl w:val="0"/>
          <w:numId w:val="14"/>
        </w:numPr>
        <w:spacing w:before="100" w:beforeAutospacing="1" w:after="100" w:afterAutospacing="1" w:line="210" w:lineRule="atLeast"/>
        <w:contextualSpacing w:val="0"/>
        <w:rPr>
          <w:color w:val="FF0000"/>
        </w:rPr>
      </w:pPr>
      <w:r w:rsidRPr="00F92B25">
        <w:t xml:space="preserve">UNT uses a system called Eagle Alert to quickly notify you with critical information in an event of emergency (i.e., severe weather, campus closing, and health and public safety emergencies like chemical spills, fires, or violence).  The system sends voice messages (and text messages upon permission) to the phones of all active faculty staff, and students.  Please make certain to update your phone numbers at </w:t>
      </w:r>
      <w:hyperlink r:id="rId39" w:history="1">
        <w:r w:rsidRPr="00F92B25">
          <w:rPr>
            <w:rStyle w:val="Hyperlink"/>
          </w:rPr>
          <w:t>https://my.unt.edu</w:t>
        </w:r>
      </w:hyperlink>
      <w:r w:rsidRPr="00F92B25">
        <w:t xml:space="preserve">. </w:t>
      </w:r>
    </w:p>
    <w:p w14:paraId="244AE0C8" w14:textId="77777777" w:rsidR="00E54A85" w:rsidRPr="00F92B25" w:rsidRDefault="00E54A85" w:rsidP="00E54A85">
      <w:pPr>
        <w:pStyle w:val="ListParagraph"/>
        <w:numPr>
          <w:ilvl w:val="0"/>
          <w:numId w:val="14"/>
        </w:numPr>
        <w:spacing w:before="100" w:beforeAutospacing="1" w:after="100" w:afterAutospacing="1" w:line="210" w:lineRule="atLeast"/>
        <w:contextualSpacing w:val="0"/>
        <w:rPr>
          <w:color w:val="FF0000"/>
        </w:rPr>
      </w:pPr>
      <w:r w:rsidRPr="00F92B25">
        <w:t xml:space="preserve">Some helpful emergency preparedness actions include: 1) ensuring you know the evacuation routes and severe weather shelter areas, determining how you will contact family and friends if phones are temporarily unavailable, and identifying where you will go if you need to evacuate the Denton area suddenly. </w:t>
      </w:r>
    </w:p>
    <w:p w14:paraId="679E2D53" w14:textId="77777777" w:rsidR="00E54A85" w:rsidRPr="00011285" w:rsidRDefault="00E54A85" w:rsidP="00E54A85">
      <w:pPr>
        <w:pStyle w:val="ListParagraph"/>
        <w:numPr>
          <w:ilvl w:val="0"/>
          <w:numId w:val="14"/>
        </w:numPr>
        <w:spacing w:before="100" w:beforeAutospacing="1" w:after="100" w:afterAutospacing="1" w:line="210" w:lineRule="atLeast"/>
        <w:contextualSpacing w:val="0"/>
        <w:rPr>
          <w:color w:val="FF0000"/>
        </w:rPr>
      </w:pPr>
      <w:r w:rsidRPr="00E17190">
        <w:t xml:space="preserve">In the event of a university closure, your instructor will communicate with you through </w:t>
      </w:r>
      <w:r>
        <w:t>Canvas</w:t>
      </w:r>
      <w:r w:rsidRPr="00E17190">
        <w:t xml:space="preserve"> regarding assignments, exams, field trips, and other items that may be impacted by the closure.</w:t>
      </w:r>
    </w:p>
    <w:p w14:paraId="3A3DACBC" w14:textId="77777777" w:rsidR="00E54A85" w:rsidRPr="00011285" w:rsidRDefault="00E54A85" w:rsidP="00E54A85">
      <w:pPr>
        <w:spacing w:before="100" w:beforeAutospacing="1" w:after="100" w:afterAutospacing="1" w:line="210" w:lineRule="atLeast"/>
        <w:jc w:val="center"/>
        <w:rPr>
          <w:b/>
          <w:sz w:val="28"/>
        </w:rPr>
      </w:pPr>
      <w:r w:rsidRPr="00011285">
        <w:rPr>
          <w:b/>
          <w:sz w:val="28"/>
        </w:rPr>
        <w:t>Sexual Assault Prevention</w:t>
      </w:r>
    </w:p>
    <w:p w14:paraId="6B186B21" w14:textId="77777777" w:rsidR="00E54A85" w:rsidRDefault="00E54A85" w:rsidP="00E54A85">
      <w:pPr>
        <w:spacing w:before="100" w:beforeAutospacing="1" w:after="100" w:afterAutospacing="1" w:line="210" w:lineRule="atLeast"/>
        <w:rPr>
          <w:color w:val="000000"/>
        </w:rPr>
      </w:pPr>
      <w:r>
        <w:rPr>
          <w:color w:val="000000"/>
        </w:rPr>
        <w:t>UNT is committed to providing a safe learning environment free of all forms of sexual misconduct, including sexual harassment sexual assault, domestic violence, dating violence, and stalking. Federal laws (Title IX and the Violence Against Women Act) and UNT policies prohibit discrimination on the basis of sex, and therefore prohibit sexual misconduct. If you or someone you know is experiencing sexual harassment, relationship violence, stalking, and/or sexual assault, there are campus resources available to provide support and assistance. UNT’s Survivor Advocates can assist a student who has been impacted by violence by filing protective orders, completing crime victim’s compensation applications, contacting professors for absences related to an assault, working with housing to facilitate a room change where appropriate, and connecting students to other resources available both on and off campus. The Survivor Advocates can be reached at</w:t>
      </w:r>
      <w:r>
        <w:rPr>
          <w:rStyle w:val="apple-converted-space"/>
          <w:color w:val="000000"/>
        </w:rPr>
        <w:t> </w:t>
      </w:r>
      <w:hyperlink r:id="rId40" w:history="1">
        <w:r>
          <w:rPr>
            <w:rStyle w:val="Hyperlink"/>
          </w:rPr>
          <w:t>SurvivorAdvocate@unt.edu</w:t>
        </w:r>
      </w:hyperlink>
      <w:r>
        <w:rPr>
          <w:rStyle w:val="apple-converted-space"/>
          <w:color w:val="0560BF"/>
        </w:rPr>
        <w:t> </w:t>
      </w:r>
      <w:r>
        <w:rPr>
          <w:color w:val="000000"/>
        </w:rPr>
        <w:t>or by calling the Dean of Students Office at 940-565- 2648. Additionally, alleged sexual misconduct can be non-confidentially reported to the Title IX Coordinator at</w:t>
      </w:r>
      <w:r>
        <w:rPr>
          <w:rStyle w:val="apple-converted-space"/>
          <w:color w:val="000000"/>
        </w:rPr>
        <w:t> </w:t>
      </w:r>
      <w:hyperlink r:id="rId41" w:history="1">
        <w:r>
          <w:rPr>
            <w:rStyle w:val="Hyperlink"/>
          </w:rPr>
          <w:t>oeo@unt.edu</w:t>
        </w:r>
      </w:hyperlink>
      <w:r>
        <w:rPr>
          <w:rStyle w:val="apple-converted-space"/>
          <w:color w:val="0560BF"/>
        </w:rPr>
        <w:t> </w:t>
      </w:r>
      <w:r>
        <w:rPr>
          <w:color w:val="000000"/>
        </w:rPr>
        <w:t>or at (940) 565 2759.</w:t>
      </w:r>
      <w:r>
        <w:rPr>
          <w:rStyle w:val="apple-converted-space"/>
          <w:color w:val="000000"/>
        </w:rPr>
        <w:t> </w:t>
      </w:r>
      <w:r>
        <w:rPr>
          <w:color w:val="000000"/>
        </w:rPr>
        <w:t> </w:t>
      </w:r>
    </w:p>
    <w:p w14:paraId="0CD29500" w14:textId="0D5D7913" w:rsidR="00E54A85" w:rsidRPr="00F92B25" w:rsidRDefault="00E54A85" w:rsidP="00E54A85">
      <w:pPr>
        <w:jc w:val="center"/>
        <w:rPr>
          <w:b/>
          <w:sz w:val="28"/>
        </w:rPr>
      </w:pPr>
      <w:r w:rsidRPr="00F92B25">
        <w:rPr>
          <w:b/>
          <w:sz w:val="28"/>
        </w:rPr>
        <w:t>Prohibition of Discrimination, Harassment, and Retaliation (Policy 16.004)</w:t>
      </w:r>
    </w:p>
    <w:p w14:paraId="0A123756" w14:textId="12A98B9B" w:rsidR="00E54A85" w:rsidRDefault="00E54A85" w:rsidP="00E54A85">
      <w:r w:rsidRPr="00E872FF">
        <w:t>The University of North Texas (UNT) prohibits discrimination and harassment because of race, color, national origin, religion, sex, sexual orientation, gender identity, gender expression, age, disability, genetic information, veteran status, or any other characteristic protected under applicable federal or state law in its application and admission processes; educational programs and activities; employment policies, procedures, and processes; and university facilities. The University takes active measures to prevent such conduct and investigates and takes remedial action when appropriate.</w:t>
      </w:r>
    </w:p>
    <w:p w14:paraId="77E1959C" w14:textId="77777777" w:rsidR="00E54A85" w:rsidRPr="00F92B25" w:rsidRDefault="00E54A85" w:rsidP="00E54A85">
      <w:pPr>
        <w:spacing w:before="100" w:beforeAutospacing="1" w:after="100" w:afterAutospacing="1" w:line="210" w:lineRule="atLeast"/>
        <w:jc w:val="center"/>
        <w:rPr>
          <w:b/>
          <w:sz w:val="28"/>
        </w:rPr>
      </w:pPr>
      <w:r w:rsidRPr="00F92B25">
        <w:rPr>
          <w:b/>
          <w:sz w:val="28"/>
        </w:rPr>
        <w:t>Retention of Student Records</w:t>
      </w:r>
    </w:p>
    <w:p w14:paraId="24358ACB" w14:textId="77777777" w:rsidR="00E54A85" w:rsidRDefault="00E54A85" w:rsidP="00E54A85">
      <w:r>
        <w:lastRenderedPageBreak/>
        <w:t xml:space="preserve">Student records pertaining to this course are maintained in a secure location by the instructor of record. All records such as exams, answer sheets (with keys), and written papers submitted during the duration of the course are kept for at least one calendar year after course completion. Course work completed via the Canvas online system, including grading information and comments, is also stored in a safe electronic environment for one year. Students have the right to view their individual record; however, information about student’s records will not be divulged to other individuals without proper written consent. Students are encouraged to review the Public Information Policy and the Family Educational Rights and Privacy Act (FERPA) laws and the University’s policy. See UNT Policy 10.10, Records Management and Retention for additional information. </w:t>
      </w:r>
    </w:p>
    <w:p w14:paraId="351A50CF" w14:textId="77777777" w:rsidR="00E54A85" w:rsidRPr="00166982" w:rsidRDefault="00E54A85" w:rsidP="00E54A85">
      <w:pPr>
        <w:rPr>
          <w:color w:val="FF0000"/>
        </w:rPr>
      </w:pPr>
    </w:p>
    <w:p w14:paraId="30A4404A" w14:textId="77777777" w:rsidR="00E54A85" w:rsidRPr="00064A91" w:rsidRDefault="00E54A85" w:rsidP="00AF4053">
      <w:pPr>
        <w:jc w:val="both"/>
      </w:pPr>
    </w:p>
    <w:p w14:paraId="326F50E9" w14:textId="77777777" w:rsidR="00D84ECD" w:rsidRDefault="00D84ECD"/>
    <w:sectPr w:rsidR="00D84E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Times">
    <w:altName w:val="Times New Roman"/>
    <w:panose1 w:val="00000000000000000000"/>
    <w:charset w:val="00"/>
    <w:family w:val="roman"/>
    <w:notTrueType/>
    <w:pitch w:val="variable"/>
    <w:sig w:usb0="00000003" w:usb1="00000000" w:usb2="00000000" w:usb3="00000000" w:csb0="00000001" w:csb1="00000000"/>
  </w:font>
  <w:font w:name="Batang">
    <w:altName w:val="바탕"/>
    <w:panose1 w:val="02030600000101010101"/>
    <w:charset w:val="81"/>
    <w:family w:val="roman"/>
    <w:pitch w:val="variable"/>
    <w:sig w:usb0="B00002AF" w:usb1="69D77CFB" w:usb2="00000030" w:usb3="00000000" w:csb0="0008009F" w:csb1="00000000"/>
  </w:font>
  <w:font w:name="Verdana">
    <w:panose1 w:val="020B0604030504040204"/>
    <w:charset w:val="00"/>
    <w:family w:val="swiss"/>
    <w:pitch w:val="variable"/>
    <w:sig w:usb0="A00006FF" w:usb1="4000205B" w:usb2="00000010" w:usb3="00000000" w:csb0="0000019F" w:csb1="00000000"/>
  </w:font>
  <w:font w:name="Roboto">
    <w:charset w:val="00"/>
    <w:family w:val="auto"/>
    <w:pitch w:val="variable"/>
    <w:sig w:usb0="E00002FF" w:usb1="5000205B" w:usb2="00000020" w:usb3="00000000" w:csb0="0000019F" w:csb1="00000000"/>
  </w:font>
  <w:font w:name="Helvetica Neue">
    <w:altName w:val="Sylfaen"/>
    <w:charset w:val="00"/>
    <w:family w:val="auto"/>
    <w:pitch w:val="variable"/>
    <w:sig w:usb0="E50002FF" w:usb1="500079DB" w:usb2="0000001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500AD"/>
    <w:multiLevelType w:val="hybridMultilevel"/>
    <w:tmpl w:val="56403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3CF3AE7"/>
    <w:multiLevelType w:val="hybridMultilevel"/>
    <w:tmpl w:val="DEECA994"/>
    <w:lvl w:ilvl="0" w:tplc="3C724F52">
      <w:start w:val="1"/>
      <w:numFmt w:val="bullet"/>
      <w:lvlText w:val=""/>
      <w:lvlJc w:val="left"/>
      <w:pPr>
        <w:ind w:left="450" w:hanging="360"/>
      </w:pPr>
      <w:rPr>
        <w:rFonts w:ascii="Symbol" w:hAnsi="Symbol" w:hint="default"/>
        <w:color w:val="auto"/>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 w15:restartNumberingAfterBreak="0">
    <w:nsid w:val="0E020591"/>
    <w:multiLevelType w:val="hybridMultilevel"/>
    <w:tmpl w:val="FB28BAFE"/>
    <w:lvl w:ilvl="0" w:tplc="68F63314">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8770E5"/>
    <w:multiLevelType w:val="hybridMultilevel"/>
    <w:tmpl w:val="4E8EEE3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1346239D"/>
    <w:multiLevelType w:val="hybridMultilevel"/>
    <w:tmpl w:val="4128159E"/>
    <w:lvl w:ilvl="0" w:tplc="0409000F">
      <w:start w:val="1"/>
      <w:numFmt w:val="decimal"/>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65313CB"/>
    <w:multiLevelType w:val="hybridMultilevel"/>
    <w:tmpl w:val="31668668"/>
    <w:lvl w:ilvl="0" w:tplc="A5AC68D6">
      <w:start w:val="1"/>
      <w:numFmt w:val="bullet"/>
      <w:lvlText w:val=""/>
      <w:lvlJc w:val="left"/>
      <w:pPr>
        <w:tabs>
          <w:tab w:val="num" w:pos="720"/>
        </w:tabs>
        <w:ind w:left="720" w:hanging="360"/>
      </w:pPr>
      <w:rPr>
        <w:rFonts w:ascii="Symbol" w:hAnsi="Symbol" w:hint="default"/>
      </w:rPr>
    </w:lvl>
    <w:lvl w:ilvl="1" w:tplc="709ED74A" w:tentative="1">
      <w:start w:val="1"/>
      <w:numFmt w:val="bullet"/>
      <w:lvlText w:val=""/>
      <w:lvlJc w:val="left"/>
      <w:pPr>
        <w:tabs>
          <w:tab w:val="num" w:pos="1440"/>
        </w:tabs>
        <w:ind w:left="1440" w:hanging="360"/>
      </w:pPr>
      <w:rPr>
        <w:rFonts w:ascii="Symbol" w:hAnsi="Symbol" w:hint="default"/>
      </w:rPr>
    </w:lvl>
    <w:lvl w:ilvl="2" w:tplc="DF9263E2" w:tentative="1">
      <w:start w:val="1"/>
      <w:numFmt w:val="bullet"/>
      <w:lvlText w:val=""/>
      <w:lvlJc w:val="left"/>
      <w:pPr>
        <w:tabs>
          <w:tab w:val="num" w:pos="2160"/>
        </w:tabs>
        <w:ind w:left="2160" w:hanging="360"/>
      </w:pPr>
      <w:rPr>
        <w:rFonts w:ascii="Symbol" w:hAnsi="Symbol" w:hint="default"/>
      </w:rPr>
    </w:lvl>
    <w:lvl w:ilvl="3" w:tplc="6C928CE8" w:tentative="1">
      <w:start w:val="1"/>
      <w:numFmt w:val="bullet"/>
      <w:lvlText w:val=""/>
      <w:lvlJc w:val="left"/>
      <w:pPr>
        <w:tabs>
          <w:tab w:val="num" w:pos="2880"/>
        </w:tabs>
        <w:ind w:left="2880" w:hanging="360"/>
      </w:pPr>
      <w:rPr>
        <w:rFonts w:ascii="Symbol" w:hAnsi="Symbol" w:hint="default"/>
      </w:rPr>
    </w:lvl>
    <w:lvl w:ilvl="4" w:tplc="0EAC360C" w:tentative="1">
      <w:start w:val="1"/>
      <w:numFmt w:val="bullet"/>
      <w:lvlText w:val=""/>
      <w:lvlJc w:val="left"/>
      <w:pPr>
        <w:tabs>
          <w:tab w:val="num" w:pos="3600"/>
        </w:tabs>
        <w:ind w:left="3600" w:hanging="360"/>
      </w:pPr>
      <w:rPr>
        <w:rFonts w:ascii="Symbol" w:hAnsi="Symbol" w:hint="default"/>
      </w:rPr>
    </w:lvl>
    <w:lvl w:ilvl="5" w:tplc="B5167B2E" w:tentative="1">
      <w:start w:val="1"/>
      <w:numFmt w:val="bullet"/>
      <w:lvlText w:val=""/>
      <w:lvlJc w:val="left"/>
      <w:pPr>
        <w:tabs>
          <w:tab w:val="num" w:pos="4320"/>
        </w:tabs>
        <w:ind w:left="4320" w:hanging="360"/>
      </w:pPr>
      <w:rPr>
        <w:rFonts w:ascii="Symbol" w:hAnsi="Symbol" w:hint="default"/>
      </w:rPr>
    </w:lvl>
    <w:lvl w:ilvl="6" w:tplc="0152E22A" w:tentative="1">
      <w:start w:val="1"/>
      <w:numFmt w:val="bullet"/>
      <w:lvlText w:val=""/>
      <w:lvlJc w:val="left"/>
      <w:pPr>
        <w:tabs>
          <w:tab w:val="num" w:pos="5040"/>
        </w:tabs>
        <w:ind w:left="5040" w:hanging="360"/>
      </w:pPr>
      <w:rPr>
        <w:rFonts w:ascii="Symbol" w:hAnsi="Symbol" w:hint="default"/>
      </w:rPr>
    </w:lvl>
    <w:lvl w:ilvl="7" w:tplc="EBB6322C" w:tentative="1">
      <w:start w:val="1"/>
      <w:numFmt w:val="bullet"/>
      <w:lvlText w:val=""/>
      <w:lvlJc w:val="left"/>
      <w:pPr>
        <w:tabs>
          <w:tab w:val="num" w:pos="5760"/>
        </w:tabs>
        <w:ind w:left="5760" w:hanging="360"/>
      </w:pPr>
      <w:rPr>
        <w:rFonts w:ascii="Symbol" w:hAnsi="Symbol" w:hint="default"/>
      </w:rPr>
    </w:lvl>
    <w:lvl w:ilvl="8" w:tplc="123260A0" w:tentative="1">
      <w:start w:val="1"/>
      <w:numFmt w:val="bullet"/>
      <w:lvlText w:val=""/>
      <w:lvlJc w:val="left"/>
      <w:pPr>
        <w:tabs>
          <w:tab w:val="num" w:pos="6480"/>
        </w:tabs>
        <w:ind w:left="6480" w:hanging="360"/>
      </w:pPr>
      <w:rPr>
        <w:rFonts w:ascii="Symbol" w:hAnsi="Symbol" w:hint="default"/>
      </w:rPr>
    </w:lvl>
  </w:abstractNum>
  <w:abstractNum w:abstractNumId="6" w15:restartNumberingAfterBreak="0">
    <w:nsid w:val="1B2170A6"/>
    <w:multiLevelType w:val="hybridMultilevel"/>
    <w:tmpl w:val="CD8C1A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2E449EA"/>
    <w:multiLevelType w:val="hybridMultilevel"/>
    <w:tmpl w:val="D4F08ED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8" w15:restartNumberingAfterBreak="0">
    <w:nsid w:val="2C3D530A"/>
    <w:multiLevelType w:val="hybridMultilevel"/>
    <w:tmpl w:val="CA6ABCBA"/>
    <w:lvl w:ilvl="0" w:tplc="B14C1E32">
      <w:start w:val="1"/>
      <w:numFmt w:val="decimal"/>
      <w:lvlText w:val="%1."/>
      <w:lvlJc w:val="left"/>
      <w:pPr>
        <w:ind w:left="720" w:hanging="360"/>
      </w:pPr>
      <w:rPr>
        <w:rFonts w:asciiTheme="minorHAnsi" w:eastAsiaTheme="minorHAnsi" w:hAnsiTheme="minorHAnsi" w:cstheme="minorHAnsi"/>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F6B4B81"/>
    <w:multiLevelType w:val="hybridMultilevel"/>
    <w:tmpl w:val="A59A8FB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2745137"/>
    <w:multiLevelType w:val="hybridMultilevel"/>
    <w:tmpl w:val="22C678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479506B"/>
    <w:multiLevelType w:val="hybridMultilevel"/>
    <w:tmpl w:val="F048937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8636745"/>
    <w:multiLevelType w:val="hybridMultilevel"/>
    <w:tmpl w:val="A8FA31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6A62114B"/>
    <w:multiLevelType w:val="hybridMultilevel"/>
    <w:tmpl w:val="1360AEF0"/>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14" w15:restartNumberingAfterBreak="0">
    <w:nsid w:val="705E0770"/>
    <w:multiLevelType w:val="hybridMultilevel"/>
    <w:tmpl w:val="EE9423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7D796686"/>
    <w:multiLevelType w:val="hybridMultilevel"/>
    <w:tmpl w:val="46D6F3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2"/>
  </w:num>
  <w:num w:numId="4">
    <w:abstractNumId w:val="4"/>
  </w:num>
  <w:num w:numId="5">
    <w:abstractNumId w:val="11"/>
  </w:num>
  <w:num w:numId="6">
    <w:abstractNumId w:val="10"/>
  </w:num>
  <w:num w:numId="7">
    <w:abstractNumId w:val="8"/>
  </w:num>
  <w:num w:numId="8">
    <w:abstractNumId w:val="6"/>
  </w:num>
  <w:num w:numId="9">
    <w:abstractNumId w:val="7"/>
  </w:num>
  <w:num w:numId="10">
    <w:abstractNumId w:val="0"/>
  </w:num>
  <w:num w:numId="11">
    <w:abstractNumId w:val="15"/>
  </w:num>
  <w:num w:numId="12">
    <w:abstractNumId w:val="3"/>
  </w:num>
  <w:num w:numId="13">
    <w:abstractNumId w:val="9"/>
  </w:num>
  <w:num w:numId="14">
    <w:abstractNumId w:val="1"/>
  </w:num>
  <w:num w:numId="15">
    <w:abstractNumId w:val="13"/>
  </w:num>
  <w:num w:numId="1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F4053"/>
    <w:rsid w:val="000F6778"/>
    <w:rsid w:val="001E6935"/>
    <w:rsid w:val="002259B0"/>
    <w:rsid w:val="00242F77"/>
    <w:rsid w:val="002D0C5B"/>
    <w:rsid w:val="002D6C46"/>
    <w:rsid w:val="003A3C15"/>
    <w:rsid w:val="003B29FC"/>
    <w:rsid w:val="003B6917"/>
    <w:rsid w:val="00405DA0"/>
    <w:rsid w:val="004635A3"/>
    <w:rsid w:val="005836C9"/>
    <w:rsid w:val="00A02213"/>
    <w:rsid w:val="00A17C79"/>
    <w:rsid w:val="00AF4053"/>
    <w:rsid w:val="00BC02A1"/>
    <w:rsid w:val="00C00C83"/>
    <w:rsid w:val="00D33648"/>
    <w:rsid w:val="00D84ECD"/>
    <w:rsid w:val="00D9248E"/>
    <w:rsid w:val="00E54A85"/>
    <w:rsid w:val="00EC589C"/>
    <w:rsid w:val="00F713CC"/>
    <w:rsid w:val="00F80EC4"/>
    <w:rsid w:val="00FD3C09"/>
    <w:rsid w:val="00FE5C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334253"/>
  <w15:chartTrackingRefBased/>
  <w15:docId w15:val="{6047F67C-DF15-4CDF-B5BB-20599C2569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4053"/>
  </w:style>
  <w:style w:type="paragraph" w:styleId="Heading1">
    <w:name w:val="heading 1"/>
    <w:basedOn w:val="Normal"/>
    <w:next w:val="Normal"/>
    <w:link w:val="Heading1Char"/>
    <w:uiPriority w:val="9"/>
    <w:qFormat/>
    <w:rsid w:val="00AF4053"/>
    <w:pPr>
      <w:keepNext/>
      <w:keepLines/>
      <w:spacing w:before="360" w:after="12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AF4053"/>
    <w:pPr>
      <w:keepNext/>
      <w:keepLines/>
      <w:spacing w:before="120" w:after="12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AF4053"/>
    <w:pPr>
      <w:keepNext/>
      <w:keepLines/>
      <w:spacing w:after="0"/>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semiHidden/>
    <w:unhideWhenUsed/>
    <w:qFormat/>
    <w:rsid w:val="002D6C46"/>
    <w:pPr>
      <w:keepNext/>
      <w:keepLines/>
      <w:spacing w:before="40" w:after="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AF4053"/>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AF4053"/>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AF4053"/>
    <w:rPr>
      <w:rFonts w:asciiTheme="majorHAnsi" w:eastAsiaTheme="majorEastAsia" w:hAnsiTheme="majorHAnsi" w:cstheme="majorBidi"/>
      <w:color w:val="1F3763" w:themeColor="accent1" w:themeShade="7F"/>
      <w:sz w:val="24"/>
      <w:szCs w:val="24"/>
    </w:rPr>
  </w:style>
  <w:style w:type="character" w:styleId="Hyperlink">
    <w:name w:val="Hyperlink"/>
    <w:basedOn w:val="DefaultParagraphFont"/>
    <w:uiPriority w:val="99"/>
    <w:unhideWhenUsed/>
    <w:rsid w:val="00AF4053"/>
    <w:rPr>
      <w:color w:val="0563C1" w:themeColor="hyperlink"/>
      <w:u w:val="single"/>
    </w:rPr>
  </w:style>
  <w:style w:type="paragraph" w:styleId="ListParagraph">
    <w:name w:val="List Paragraph"/>
    <w:basedOn w:val="Normal"/>
    <w:uiPriority w:val="34"/>
    <w:qFormat/>
    <w:rsid w:val="00AF4053"/>
    <w:pPr>
      <w:ind w:left="720"/>
      <w:contextualSpacing/>
    </w:pPr>
  </w:style>
  <w:style w:type="table" w:styleId="TableGrid">
    <w:name w:val="Table Grid"/>
    <w:basedOn w:val="TableNormal"/>
    <w:rsid w:val="00AF4053"/>
    <w:pPr>
      <w:spacing w:after="0" w:line="240" w:lineRule="auto"/>
      <w:ind w:left="720" w:hanging="360"/>
    </w:pPr>
    <w:rPr>
      <w:rFonts w:ascii="Arial" w:hAnsi="Arial"/>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uiPriority w:val="22"/>
    <w:qFormat/>
    <w:rsid w:val="00AF4053"/>
    <w:rPr>
      <w:b/>
      <w:bCs/>
    </w:rPr>
  </w:style>
  <w:style w:type="paragraph" w:styleId="CommentText">
    <w:name w:val="annotation text"/>
    <w:basedOn w:val="Normal"/>
    <w:link w:val="CommentTextChar"/>
    <w:uiPriority w:val="99"/>
    <w:unhideWhenUsed/>
    <w:rsid w:val="00AF4053"/>
    <w:pPr>
      <w:spacing w:line="240" w:lineRule="auto"/>
    </w:pPr>
    <w:rPr>
      <w:sz w:val="20"/>
      <w:szCs w:val="20"/>
    </w:rPr>
  </w:style>
  <w:style w:type="character" w:customStyle="1" w:styleId="CommentTextChar">
    <w:name w:val="Comment Text Char"/>
    <w:basedOn w:val="DefaultParagraphFont"/>
    <w:link w:val="CommentText"/>
    <w:uiPriority w:val="99"/>
    <w:rsid w:val="00AF4053"/>
    <w:rPr>
      <w:sz w:val="20"/>
      <w:szCs w:val="20"/>
    </w:rPr>
  </w:style>
  <w:style w:type="character" w:customStyle="1" w:styleId="Heading4Char">
    <w:name w:val="Heading 4 Char"/>
    <w:basedOn w:val="DefaultParagraphFont"/>
    <w:link w:val="Heading4"/>
    <w:uiPriority w:val="9"/>
    <w:semiHidden/>
    <w:rsid w:val="002D6C46"/>
    <w:rPr>
      <w:rFonts w:asciiTheme="majorHAnsi" w:eastAsiaTheme="majorEastAsia" w:hAnsiTheme="majorHAnsi" w:cstheme="majorBidi"/>
      <w:i/>
      <w:iCs/>
      <w:color w:val="2F5496" w:themeColor="accent1" w:themeShade="BF"/>
    </w:rPr>
  </w:style>
  <w:style w:type="paragraph" w:styleId="BodyTextIndent2">
    <w:name w:val="Body Text Indent 2"/>
    <w:basedOn w:val="Normal"/>
    <w:link w:val="BodyTextIndent2Char"/>
    <w:rsid w:val="00E54A85"/>
    <w:pPr>
      <w:widowControl w:val="0"/>
      <w:tabs>
        <w:tab w:val="left" w:pos="-1440"/>
      </w:tabs>
      <w:spacing w:after="0" w:line="240" w:lineRule="auto"/>
      <w:ind w:left="720" w:hanging="720"/>
    </w:pPr>
    <w:rPr>
      <w:rFonts w:ascii="CG Times" w:eastAsia="Times New Roman" w:hAnsi="CG Times" w:cs="Times New Roman"/>
      <w:b/>
      <w:snapToGrid w:val="0"/>
      <w:sz w:val="20"/>
      <w:szCs w:val="20"/>
    </w:rPr>
  </w:style>
  <w:style w:type="character" w:customStyle="1" w:styleId="BodyTextIndent2Char">
    <w:name w:val="Body Text Indent 2 Char"/>
    <w:basedOn w:val="DefaultParagraphFont"/>
    <w:link w:val="BodyTextIndent2"/>
    <w:rsid w:val="00E54A85"/>
    <w:rPr>
      <w:rFonts w:ascii="CG Times" w:eastAsia="Times New Roman" w:hAnsi="CG Times" w:cs="Times New Roman"/>
      <w:b/>
      <w:snapToGrid w:val="0"/>
      <w:sz w:val="20"/>
      <w:szCs w:val="20"/>
    </w:rPr>
  </w:style>
  <w:style w:type="paragraph" w:styleId="NormalWeb">
    <w:name w:val="Normal (Web)"/>
    <w:basedOn w:val="Normal"/>
    <w:rsid w:val="00E54A85"/>
    <w:pPr>
      <w:spacing w:before="100" w:beforeAutospacing="1" w:after="100" w:afterAutospacing="1" w:line="240" w:lineRule="auto"/>
    </w:pPr>
    <w:rPr>
      <w:rFonts w:ascii="Times New Roman" w:eastAsia="Batang" w:hAnsi="Times New Roman" w:cs="Times New Roman"/>
      <w:sz w:val="24"/>
      <w:szCs w:val="24"/>
      <w:lang w:eastAsia="ja-JP"/>
    </w:rPr>
  </w:style>
  <w:style w:type="paragraph" w:styleId="BodyTextIndent">
    <w:name w:val="Body Text Indent"/>
    <w:basedOn w:val="Normal"/>
    <w:link w:val="BodyTextIndentChar"/>
    <w:rsid w:val="00E54A85"/>
    <w:pPr>
      <w:spacing w:after="120" w:line="240" w:lineRule="auto"/>
      <w:ind w:left="360"/>
    </w:pPr>
    <w:rPr>
      <w:rFonts w:ascii="Times New Roman" w:eastAsia="Batang" w:hAnsi="Times New Roman" w:cs="Times New Roman"/>
      <w:sz w:val="24"/>
      <w:szCs w:val="24"/>
      <w:lang w:eastAsia="ko-KR"/>
    </w:rPr>
  </w:style>
  <w:style w:type="character" w:customStyle="1" w:styleId="BodyTextIndentChar">
    <w:name w:val="Body Text Indent Char"/>
    <w:basedOn w:val="DefaultParagraphFont"/>
    <w:link w:val="BodyTextIndent"/>
    <w:rsid w:val="00E54A85"/>
    <w:rPr>
      <w:rFonts w:ascii="Times New Roman" w:eastAsia="Batang" w:hAnsi="Times New Roman" w:cs="Times New Roman"/>
      <w:sz w:val="24"/>
      <w:szCs w:val="24"/>
      <w:lang w:eastAsia="ko-KR"/>
    </w:rPr>
  </w:style>
  <w:style w:type="character" w:customStyle="1" w:styleId="apple-converted-space">
    <w:name w:val="apple-converted-space"/>
    <w:basedOn w:val="DefaultParagraphFont"/>
    <w:rsid w:val="00E54A85"/>
  </w:style>
  <w:style w:type="paragraph" w:styleId="BodyText">
    <w:name w:val="Body Text"/>
    <w:basedOn w:val="Normal"/>
    <w:link w:val="BodyTextChar"/>
    <w:unhideWhenUsed/>
    <w:rsid w:val="00E54A85"/>
    <w:pPr>
      <w:spacing w:after="120" w:line="240" w:lineRule="auto"/>
    </w:pPr>
    <w:rPr>
      <w:rFonts w:ascii="Times New Roman" w:eastAsia="Batang" w:hAnsi="Times New Roman" w:cs="Times New Roman"/>
      <w:sz w:val="24"/>
      <w:szCs w:val="24"/>
      <w:lang w:eastAsia="ko-KR"/>
    </w:rPr>
  </w:style>
  <w:style w:type="character" w:customStyle="1" w:styleId="BodyTextChar">
    <w:name w:val="Body Text Char"/>
    <w:basedOn w:val="DefaultParagraphFont"/>
    <w:link w:val="BodyText"/>
    <w:rsid w:val="00E54A85"/>
    <w:rPr>
      <w:rFonts w:ascii="Times New Roman" w:eastAsia="Batang" w:hAnsi="Times New Roman" w:cs="Times New Roman"/>
      <w:sz w:val="24"/>
      <w:szCs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863703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mailto:COVID@unt.edu" TargetMode="External"/><Relationship Id="rId18" Type="http://schemas.openxmlformats.org/officeDocument/2006/relationships/hyperlink" Target="https://financialaid.unt.edu/sap" TargetMode="External"/><Relationship Id="rId26" Type="http://schemas.openxmlformats.org/officeDocument/2006/relationships/hyperlink" Target="https://www.linkedin.com/in/unt-cmht-2023b8173/" TargetMode="External"/><Relationship Id="rId39" Type="http://schemas.openxmlformats.org/officeDocument/2006/relationships/hyperlink" Target="https://my.unt.edu" TargetMode="External"/><Relationship Id="rId21" Type="http://schemas.openxmlformats.org/officeDocument/2006/relationships/hyperlink" Target="https://studentaffairs.unt.edu/dean-of-students" TargetMode="External"/><Relationship Id="rId34" Type="http://schemas.openxmlformats.org/officeDocument/2006/relationships/hyperlink" Target="mailto:internationaladvising@unt.edu" TargetMode="External"/><Relationship Id="rId42" Type="http://schemas.openxmlformats.org/officeDocument/2006/relationships/fontTable" Target="fontTable.xml"/><Relationship Id="rId7" Type="http://schemas.openxmlformats.org/officeDocument/2006/relationships/hyperlink" Target="http://studentaffairs.unt.edu/student-health-and-wellness-center/covid-19-vaccine-information/booster" TargetMode="External"/><Relationship Id="rId2" Type="http://schemas.openxmlformats.org/officeDocument/2006/relationships/styles" Target="styles.xml"/><Relationship Id="rId16" Type="http://schemas.openxmlformats.org/officeDocument/2006/relationships/hyperlink" Target="mailto:cmhtadvising@unt.edu" TargetMode="External"/><Relationship Id="rId20" Type="http://schemas.openxmlformats.org/officeDocument/2006/relationships/hyperlink" Target="https://studentaffairs.unt.edu/office-disability-access" TargetMode="External"/><Relationship Id="rId29" Type="http://schemas.openxmlformats.org/officeDocument/2006/relationships/hyperlink" Target="http://www.unt.edu/helpdesk/index.htm" TargetMode="External"/><Relationship Id="rId41" Type="http://schemas.openxmlformats.org/officeDocument/2006/relationships/hyperlink" Target="mailto:oeo@unt.edu" TargetMode="External"/><Relationship Id="rId1" Type="http://schemas.openxmlformats.org/officeDocument/2006/relationships/numbering" Target="numbering.xml"/><Relationship Id="rId6" Type="http://schemas.openxmlformats.org/officeDocument/2006/relationships/hyperlink" Target="https://book.curative.com/sites/24128" TargetMode="External"/><Relationship Id="rId11" Type="http://schemas.openxmlformats.org/officeDocument/2006/relationships/hyperlink" Target="https://nam04.safelinks.protection.outlook.com/?url=https%3A%2F%2Fwww.cdc.gov%2Fcoronavirus%2F2019-ncov%2Fsymptoms-testing%2Fsymptoms.html&amp;data=04%7C01%7CLauri.Morrow%40unt.edu%7Cf5922acf16c847d609bb08d95b7c3ee0%7C70de199207c6480fa318a1afcba03983%7C0%7C0%7C637641411465788226%7CUnknown%7CTWFpbGZsb3d8eyJWIjoiMC4wLjAwMDAiLCJQIjoiV2luMzIiLCJBTiI6Ik1haWwiLCJXVCI6Mn0%3D%7C1000&amp;sdata=EZ%2FLDed2Iw8BqwPBf9ya09neKFBckO2Yxf2Zg8yxUGw%3D&amp;reserved=0" TargetMode="External"/><Relationship Id="rId24" Type="http://schemas.openxmlformats.org/officeDocument/2006/relationships/hyperlink" Target="https://cmht.unt.edu/jobs" TargetMode="External"/><Relationship Id="rId32" Type="http://schemas.openxmlformats.org/officeDocument/2006/relationships/hyperlink" Target="https://community.canvaslms.com/docs/DOC-10554-4212710328" TargetMode="External"/><Relationship Id="rId37" Type="http://schemas.openxmlformats.org/officeDocument/2006/relationships/hyperlink" Target="https://my.unt.edu" TargetMode="External"/><Relationship Id="rId40" Type="http://schemas.openxmlformats.org/officeDocument/2006/relationships/hyperlink" Target="mailto:SurvivorAdvocate@unt.edu" TargetMode="External"/><Relationship Id="rId5" Type="http://schemas.openxmlformats.org/officeDocument/2006/relationships/hyperlink" Target="mailto:helpdesk@unt.edu" TargetMode="External"/><Relationship Id="rId15" Type="http://schemas.openxmlformats.org/officeDocument/2006/relationships/hyperlink" Target="https://appointments.unt.edu/" TargetMode="External"/><Relationship Id="rId23" Type="http://schemas.openxmlformats.org/officeDocument/2006/relationships/hyperlink" Target="https://careercenter.unt.edu/" TargetMode="External"/><Relationship Id="rId28" Type="http://schemas.openxmlformats.org/officeDocument/2006/relationships/hyperlink" Target="https://cmht.unt.edu/vmware-virtual-lab" TargetMode="External"/><Relationship Id="rId36" Type="http://schemas.openxmlformats.org/officeDocument/2006/relationships/hyperlink" Target="https://registrar.unt.edu/exams/final-exam-schedule" TargetMode="External"/><Relationship Id="rId10" Type="http://schemas.openxmlformats.org/officeDocument/2006/relationships/hyperlink" Target="https://myunt-my.sharepoint.com/personal/tammy_kinley_unt_edu/Documents/Associate%20Dean/Syllabus%20Statements/symptoms%20of%20COVID-19" TargetMode="External"/><Relationship Id="rId19" Type="http://schemas.openxmlformats.org/officeDocument/2006/relationships/hyperlink" Target="https://registrar.unt.edu/exams/final-exam-schedule" TargetMode="External"/><Relationship Id="rId31" Type="http://schemas.openxmlformats.org/officeDocument/2006/relationships/hyperlink" Target="https://community.canvaslms.com/docs/DOC-10554-4212710328" TargetMode="External"/><Relationship Id="rId4" Type="http://schemas.openxmlformats.org/officeDocument/2006/relationships/webSettings" Target="webSettings.xml"/><Relationship Id="rId9" Type="http://schemas.openxmlformats.org/officeDocument/2006/relationships/hyperlink" Target="https://healthalerts.unt.edu/" TargetMode="External"/><Relationship Id="rId14" Type="http://schemas.openxmlformats.org/officeDocument/2006/relationships/hyperlink" Target="https://online.unt.edu/learn" TargetMode="External"/><Relationship Id="rId22" Type="http://schemas.openxmlformats.org/officeDocument/2006/relationships/hyperlink" Target="mailto:Dee.Wilson@unt.edu" TargetMode="External"/><Relationship Id="rId27" Type="http://schemas.openxmlformats.org/officeDocument/2006/relationships/hyperlink" Target="https://unt.zoom.us/j/268838628" TargetMode="External"/><Relationship Id="rId30" Type="http://schemas.openxmlformats.org/officeDocument/2006/relationships/hyperlink" Target="mailto:helpdesk@unt.edu" TargetMode="External"/><Relationship Id="rId35" Type="http://schemas.openxmlformats.org/officeDocument/2006/relationships/hyperlink" Target="mailto:TKinley@unt.edu" TargetMode="External"/><Relationship Id="rId43" Type="http://schemas.openxmlformats.org/officeDocument/2006/relationships/theme" Target="theme/theme1.xml"/><Relationship Id="rId8" Type="http://schemas.openxmlformats.org/officeDocument/2006/relationships/hyperlink" Target="mailto:COVID@unt.edu" TargetMode="External"/><Relationship Id="rId3" Type="http://schemas.openxmlformats.org/officeDocument/2006/relationships/settings" Target="settings.xml"/><Relationship Id="rId12" Type="http://schemas.openxmlformats.org/officeDocument/2006/relationships/hyperlink" Target="mailto:askSHWC@unt.edu" TargetMode="External"/><Relationship Id="rId17" Type="http://schemas.openxmlformats.org/officeDocument/2006/relationships/hyperlink" Target="https://registrar.unt.edu/registration/dropping-class" TargetMode="External"/><Relationship Id="rId25" Type="http://schemas.openxmlformats.org/officeDocument/2006/relationships/hyperlink" Target="https://www.facebook.com/groups/CMHTCareers/" TargetMode="External"/><Relationship Id="rId33" Type="http://schemas.openxmlformats.org/officeDocument/2006/relationships/hyperlink" Target="http://www.ecfr.gov/" TargetMode="External"/><Relationship Id="rId38" Type="http://schemas.openxmlformats.org/officeDocument/2006/relationships/hyperlink" Target="https://it.unt.edu/eagleconne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17</Pages>
  <Words>5893</Words>
  <Characters>33592</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Jestratijevic, Iva</dc:creator>
  <cp:keywords/>
  <dc:description/>
  <cp:lastModifiedBy>iva</cp:lastModifiedBy>
  <cp:revision>12</cp:revision>
  <dcterms:created xsi:type="dcterms:W3CDTF">2022-01-16T14:24:00Z</dcterms:created>
  <dcterms:modified xsi:type="dcterms:W3CDTF">2022-01-16T14:29:00Z</dcterms:modified>
</cp:coreProperties>
</file>