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3AD1" w14:textId="5BF6E780" w:rsidR="00922A81" w:rsidRPr="00BF16F1" w:rsidRDefault="00922A81" w:rsidP="00BF16F1">
      <w:pPr>
        <w:pBdr>
          <w:top w:val="single" w:sz="24" w:space="8" w:color="5B9BD5" w:themeColor="accent1"/>
          <w:bottom w:val="single" w:sz="24" w:space="8" w:color="5B9BD5" w:themeColor="accent1"/>
        </w:pBdr>
        <w:spacing w:after="0" w:line="360" w:lineRule="auto"/>
        <w:jc w:val="center"/>
        <w:rPr>
          <w:rFonts w:ascii="Georgia" w:hAnsi="Georgia"/>
          <w:b/>
        </w:rPr>
      </w:pPr>
      <w:r w:rsidRPr="00BF16F1">
        <w:rPr>
          <w:rFonts w:ascii="Georgia" w:hAnsi="Georgia"/>
          <w:b/>
        </w:rPr>
        <w:t>University of North Texas</w:t>
      </w:r>
    </w:p>
    <w:p w14:paraId="2A1C0506" w14:textId="621EFACC" w:rsidR="00E66614" w:rsidRPr="00BF16F1" w:rsidRDefault="00E66614" w:rsidP="00BF16F1">
      <w:pPr>
        <w:pBdr>
          <w:top w:val="single" w:sz="24" w:space="8" w:color="5B9BD5" w:themeColor="accent1"/>
          <w:bottom w:val="single" w:sz="24" w:space="8" w:color="5B9BD5" w:themeColor="accent1"/>
        </w:pBdr>
        <w:spacing w:after="0" w:line="360" w:lineRule="auto"/>
        <w:jc w:val="center"/>
        <w:rPr>
          <w:rFonts w:ascii="Georgia" w:hAnsi="Georgia"/>
          <w:b/>
        </w:rPr>
      </w:pPr>
      <w:r w:rsidRPr="00BF16F1">
        <w:rPr>
          <w:rFonts w:ascii="Georgia" w:hAnsi="Georgia"/>
          <w:b/>
        </w:rPr>
        <w:t>College of Merchandising, Hospitality and Tourism Management</w:t>
      </w:r>
    </w:p>
    <w:p w14:paraId="38DB5106" w14:textId="6D25C7E1" w:rsidR="00922A81" w:rsidRPr="00922A81" w:rsidRDefault="00922A81" w:rsidP="00BF16F1">
      <w:pPr>
        <w:pBdr>
          <w:top w:val="single" w:sz="24" w:space="8" w:color="5B9BD5" w:themeColor="accent1"/>
          <w:bottom w:val="single" w:sz="24" w:space="8" w:color="5B9BD5" w:themeColor="accent1"/>
        </w:pBdr>
        <w:spacing w:after="0" w:line="360" w:lineRule="auto"/>
        <w:jc w:val="center"/>
        <w:rPr>
          <w:rFonts w:ascii="Georgia" w:hAnsi="Georgia"/>
          <w:b/>
          <w:iCs/>
        </w:rPr>
      </w:pPr>
      <w:r w:rsidRPr="00922A81">
        <w:rPr>
          <w:rFonts w:ascii="Georgia" w:hAnsi="Georgia"/>
          <w:b/>
          <w:iCs/>
        </w:rPr>
        <w:t>CMHT 4750</w:t>
      </w:r>
      <w:r w:rsidR="00542E07">
        <w:rPr>
          <w:rFonts w:ascii="Georgia" w:hAnsi="Georgia"/>
          <w:b/>
          <w:iCs/>
        </w:rPr>
        <w:t>.</w:t>
      </w:r>
      <w:r w:rsidR="003A4870">
        <w:rPr>
          <w:rFonts w:ascii="Georgia" w:hAnsi="Georgia"/>
          <w:b/>
          <w:iCs/>
        </w:rPr>
        <w:t>4</w:t>
      </w:r>
      <w:r w:rsidR="00542E07">
        <w:rPr>
          <w:rFonts w:ascii="Georgia" w:hAnsi="Georgia"/>
          <w:b/>
          <w:iCs/>
        </w:rPr>
        <w:t>02</w:t>
      </w:r>
      <w:r w:rsidRPr="00922A81">
        <w:rPr>
          <w:rFonts w:ascii="Georgia" w:hAnsi="Georgia"/>
          <w:b/>
          <w:iCs/>
        </w:rPr>
        <w:t xml:space="preserve"> – MANAGING A DIVERSE WORKFORCE</w:t>
      </w:r>
    </w:p>
    <w:p w14:paraId="50C018A3" w14:textId="281F25D0" w:rsidR="00922A81" w:rsidRPr="00922A81" w:rsidRDefault="00EC731A" w:rsidP="00BF16F1">
      <w:pPr>
        <w:pBdr>
          <w:top w:val="single" w:sz="24" w:space="8" w:color="5B9BD5" w:themeColor="accent1"/>
          <w:bottom w:val="single" w:sz="24" w:space="8" w:color="5B9BD5" w:themeColor="accent1"/>
        </w:pBdr>
        <w:spacing w:after="0" w:line="360" w:lineRule="auto"/>
        <w:jc w:val="center"/>
        <w:rPr>
          <w:rFonts w:ascii="Georgia" w:hAnsi="Georgia"/>
          <w:iCs/>
        </w:rPr>
      </w:pPr>
      <w:r>
        <w:rPr>
          <w:rFonts w:ascii="Georgia" w:hAnsi="Georgia"/>
          <w:b/>
          <w:iCs/>
        </w:rPr>
        <w:t>Spring 202</w:t>
      </w:r>
      <w:r w:rsidR="00F400E2">
        <w:rPr>
          <w:rFonts w:ascii="Georgia" w:hAnsi="Georgia"/>
          <w:b/>
          <w:iCs/>
        </w:rPr>
        <w:t>6</w:t>
      </w:r>
    </w:p>
    <w:p w14:paraId="747E0DA9" w14:textId="379ADCF7" w:rsidR="00922A81" w:rsidRPr="00922A81" w:rsidRDefault="00922A81" w:rsidP="00BF16F1">
      <w:pPr>
        <w:pBdr>
          <w:top w:val="single" w:sz="24" w:space="8" w:color="5B9BD5" w:themeColor="accent1"/>
          <w:bottom w:val="single" w:sz="24" w:space="8" w:color="5B9BD5" w:themeColor="accent1"/>
        </w:pBdr>
        <w:spacing w:after="0" w:line="360" w:lineRule="auto"/>
        <w:jc w:val="center"/>
        <w:rPr>
          <w:rFonts w:ascii="Georgia" w:hAnsi="Georgia"/>
          <w:i/>
          <w:iCs/>
        </w:rPr>
      </w:pPr>
      <w:r w:rsidRPr="00922A81">
        <w:rPr>
          <w:rFonts w:ascii="Georgia" w:hAnsi="Georgia"/>
          <w:i/>
          <w:iCs/>
        </w:rPr>
        <w:t>(</w:t>
      </w:r>
      <w:r w:rsidR="00B249C2">
        <w:rPr>
          <w:rFonts w:ascii="Georgia" w:hAnsi="Georgia"/>
          <w:i/>
          <w:iCs/>
        </w:rPr>
        <w:t xml:space="preserve">Contents of Syllabus </w:t>
      </w:r>
      <w:r w:rsidR="00391891">
        <w:rPr>
          <w:rFonts w:ascii="Georgia" w:hAnsi="Georgia"/>
          <w:i/>
          <w:iCs/>
        </w:rPr>
        <w:t xml:space="preserve">can be </w:t>
      </w:r>
      <w:r w:rsidR="00B249C2">
        <w:rPr>
          <w:rFonts w:ascii="Georgia" w:hAnsi="Georgia"/>
          <w:i/>
          <w:iCs/>
        </w:rPr>
        <w:t>subjected to change</w:t>
      </w:r>
      <w:r w:rsidRPr="00922A81">
        <w:rPr>
          <w:rFonts w:ascii="Georgia" w:hAnsi="Georgia"/>
          <w:i/>
          <w:iCs/>
        </w:rPr>
        <w:t>)</w:t>
      </w:r>
    </w:p>
    <w:p w14:paraId="22DF148B" w14:textId="77777777" w:rsidR="00922A81" w:rsidRPr="000F5A19" w:rsidRDefault="00922A81">
      <w:pPr>
        <w:spacing w:after="0"/>
        <w:rPr>
          <w:rFonts w:ascii="Georgia" w:eastAsia="Georgia" w:hAnsi="Georgia" w:cs="Georgia"/>
          <w:b/>
          <w:sz w:val="24"/>
          <w:szCs w:val="24"/>
          <w:u w:val="single"/>
        </w:rPr>
      </w:pPr>
    </w:p>
    <w:p w14:paraId="6F941E48" w14:textId="160577ED" w:rsidR="00746C16" w:rsidRPr="00922A81" w:rsidRDefault="00295697" w:rsidP="00805F1F">
      <w:pPr>
        <w:spacing w:after="0" w:line="240" w:lineRule="auto"/>
        <w:rPr>
          <w:rFonts w:ascii="Georgia" w:eastAsia="Georgia" w:hAnsi="Georgia" w:cs="Georgia"/>
        </w:rPr>
      </w:pPr>
      <w:r w:rsidRPr="00922A81">
        <w:rPr>
          <w:rFonts w:ascii="Georgia" w:eastAsia="Georgia" w:hAnsi="Georgia" w:cs="Georgia"/>
          <w:b/>
          <w:u w:val="single"/>
        </w:rPr>
        <w:t>Course Instructor</w:t>
      </w:r>
      <w:r w:rsidR="00A42EAC" w:rsidRPr="00922A81">
        <w:rPr>
          <w:rFonts w:ascii="Georgia" w:eastAsia="Georgia" w:hAnsi="Georgia" w:cs="Georgia"/>
          <w:b/>
        </w:rPr>
        <w:t>:</w:t>
      </w:r>
      <w:r w:rsidR="00A42EAC" w:rsidRPr="00922A81">
        <w:rPr>
          <w:rFonts w:ascii="Georgia" w:eastAsia="Georgia" w:hAnsi="Georgia" w:cs="Georgia"/>
          <w:b/>
        </w:rPr>
        <w:tab/>
      </w:r>
      <w:r w:rsidR="00922A81">
        <w:rPr>
          <w:rFonts w:ascii="Georgia" w:eastAsia="Georgia" w:hAnsi="Georgia" w:cs="Georgia"/>
          <w:b/>
        </w:rPr>
        <w:tab/>
      </w:r>
      <w:r w:rsidR="008F0749" w:rsidRPr="008F0749">
        <w:rPr>
          <w:rFonts w:ascii="Georgia" w:eastAsia="Georgia" w:hAnsi="Georgia" w:cs="Georgia"/>
          <w:bCs/>
        </w:rPr>
        <w:t xml:space="preserve">Dr. </w:t>
      </w:r>
      <w:r w:rsidR="00CD14C2" w:rsidRPr="008F0749">
        <w:rPr>
          <w:rFonts w:ascii="Georgia" w:eastAsia="Georgia" w:hAnsi="Georgia" w:cs="Georgia"/>
          <w:bCs/>
        </w:rPr>
        <w:t>H</w:t>
      </w:r>
      <w:r w:rsidR="00CD14C2">
        <w:rPr>
          <w:rFonts w:ascii="Georgia" w:eastAsia="Georgia" w:hAnsi="Georgia" w:cs="Georgia"/>
        </w:rPr>
        <w:t>arold S. Lee</w:t>
      </w:r>
    </w:p>
    <w:p w14:paraId="205AA1F9" w14:textId="77777777" w:rsidR="00A42EAC" w:rsidRPr="00922A81" w:rsidRDefault="00A42EAC" w:rsidP="00A42EAC">
      <w:pPr>
        <w:spacing w:after="0" w:line="240" w:lineRule="auto"/>
        <w:ind w:left="2880" w:right="-450"/>
        <w:rPr>
          <w:rFonts w:ascii="Georgia" w:eastAsia="Georgia" w:hAnsi="Georgia" w:cs="Georgia"/>
          <w:b/>
        </w:rPr>
      </w:pPr>
    </w:p>
    <w:p w14:paraId="7513DD0B" w14:textId="43FC9D79" w:rsidR="00C7600C" w:rsidRPr="00C7600C" w:rsidRDefault="00C7600C" w:rsidP="00C7600C">
      <w:pPr>
        <w:spacing w:after="0" w:line="240" w:lineRule="auto"/>
        <w:ind w:left="2880" w:hanging="2880"/>
        <w:rPr>
          <w:rFonts w:ascii="Georgia" w:eastAsia="Georgia" w:hAnsi="Georgia" w:cs="Georgia"/>
          <w:bCs/>
        </w:rPr>
      </w:pPr>
      <w:r>
        <w:rPr>
          <w:rFonts w:ascii="Georgia" w:eastAsia="Georgia" w:hAnsi="Georgia" w:cs="Georgia"/>
          <w:b/>
          <w:u w:val="single"/>
        </w:rPr>
        <w:t>Office:</w:t>
      </w:r>
      <w:r>
        <w:rPr>
          <w:rFonts w:ascii="Georgia" w:eastAsia="Georgia" w:hAnsi="Georgia" w:cs="Georgia"/>
          <w:b/>
        </w:rPr>
        <w:tab/>
      </w:r>
      <w:r>
        <w:rPr>
          <w:rFonts w:ascii="Georgia" w:eastAsia="Georgia" w:hAnsi="Georgia" w:cs="Georgia"/>
          <w:bCs/>
        </w:rPr>
        <w:t>Chilton Hall 355C</w:t>
      </w:r>
      <w:r>
        <w:rPr>
          <w:rFonts w:ascii="Georgia" w:eastAsia="Georgia" w:hAnsi="Georgia" w:cs="Georgia"/>
          <w:bCs/>
        </w:rPr>
        <w:tab/>
      </w:r>
    </w:p>
    <w:p w14:paraId="15ACAAA0" w14:textId="77777777" w:rsidR="00C7600C" w:rsidRDefault="00C7600C" w:rsidP="00C7600C">
      <w:pPr>
        <w:spacing w:after="0" w:line="240" w:lineRule="auto"/>
        <w:ind w:left="2880" w:hanging="2880"/>
        <w:rPr>
          <w:rFonts w:ascii="Georgia" w:eastAsia="Georgia" w:hAnsi="Georgia" w:cs="Georgia"/>
          <w:b/>
          <w:u w:val="single"/>
        </w:rPr>
      </w:pPr>
    </w:p>
    <w:p w14:paraId="61CBF1F7" w14:textId="4B029B02" w:rsidR="00C7600C" w:rsidRPr="00C27E8C" w:rsidRDefault="00295697" w:rsidP="00C7600C">
      <w:pPr>
        <w:spacing w:after="0" w:line="240" w:lineRule="auto"/>
        <w:ind w:left="2880" w:hanging="2880"/>
        <w:rPr>
          <w:rFonts w:ascii="Georgia" w:eastAsia="Georgia" w:hAnsi="Georgia" w:cs="Georgia"/>
          <w:bCs/>
        </w:rPr>
      </w:pPr>
      <w:r w:rsidRPr="00922A81">
        <w:rPr>
          <w:rFonts w:ascii="Georgia" w:eastAsia="Georgia" w:hAnsi="Georgia" w:cs="Georgia"/>
          <w:b/>
          <w:u w:val="single"/>
        </w:rPr>
        <w:t>Office Hours</w:t>
      </w:r>
      <w:r w:rsidR="00F00988" w:rsidRPr="00922A81">
        <w:rPr>
          <w:rFonts w:ascii="Georgia" w:eastAsia="Georgia" w:hAnsi="Georgia" w:cs="Georgia"/>
          <w:b/>
        </w:rPr>
        <w:t>:</w:t>
      </w:r>
      <w:r w:rsidR="00F00988" w:rsidRPr="00922A81">
        <w:rPr>
          <w:rFonts w:ascii="Georgia" w:eastAsia="Georgia" w:hAnsi="Georgia" w:cs="Georgia"/>
          <w:b/>
        </w:rPr>
        <w:tab/>
      </w:r>
      <w:r w:rsidR="00880194" w:rsidRPr="0012570A">
        <w:rPr>
          <w:rFonts w:ascii="Georgia" w:eastAsia="Georgia" w:hAnsi="Georgia" w:cs="Georgia"/>
          <w:bCs/>
          <w:highlight w:val="yellow"/>
        </w:rPr>
        <w:t>Tue</w:t>
      </w:r>
      <w:r w:rsidR="0046762D" w:rsidRPr="0012570A">
        <w:rPr>
          <w:rFonts w:ascii="Georgia" w:eastAsia="Georgia" w:hAnsi="Georgia" w:cs="Georgia"/>
          <w:bCs/>
          <w:highlight w:val="yellow"/>
        </w:rPr>
        <w:t xml:space="preserve">sday </w:t>
      </w:r>
      <w:r w:rsidR="00965A6B">
        <w:rPr>
          <w:rFonts w:ascii="Georgia" w:eastAsia="Georgia" w:hAnsi="Georgia" w:cs="Georgia"/>
          <w:bCs/>
          <w:highlight w:val="yellow"/>
        </w:rPr>
        <w:t>1</w:t>
      </w:r>
      <w:r w:rsidR="00E646F4" w:rsidRPr="0012570A">
        <w:rPr>
          <w:rFonts w:ascii="Georgia" w:eastAsia="Georgia" w:hAnsi="Georgia" w:cs="Georgia"/>
          <w:bCs/>
          <w:highlight w:val="yellow"/>
        </w:rPr>
        <w:t>:</w:t>
      </w:r>
      <w:r w:rsidR="007C02BB" w:rsidRPr="0012570A">
        <w:rPr>
          <w:rFonts w:ascii="Georgia" w:eastAsia="Georgia" w:hAnsi="Georgia" w:cs="Georgia"/>
          <w:bCs/>
          <w:highlight w:val="yellow"/>
        </w:rPr>
        <w:t>00</w:t>
      </w:r>
      <w:r w:rsidR="0046762D" w:rsidRPr="0012570A">
        <w:rPr>
          <w:rFonts w:ascii="Georgia" w:eastAsia="Georgia" w:hAnsi="Georgia" w:cs="Georgia"/>
          <w:bCs/>
          <w:highlight w:val="yellow"/>
        </w:rPr>
        <w:t xml:space="preserve"> </w:t>
      </w:r>
      <w:r w:rsidR="00BC4C3C">
        <w:rPr>
          <w:rFonts w:ascii="Georgia" w:eastAsia="Georgia" w:hAnsi="Georgia" w:cs="Georgia"/>
          <w:bCs/>
          <w:highlight w:val="yellow"/>
        </w:rPr>
        <w:t>– 2:</w:t>
      </w:r>
      <w:r w:rsidR="00965A6B">
        <w:rPr>
          <w:rFonts w:ascii="Georgia" w:eastAsia="Georgia" w:hAnsi="Georgia" w:cs="Georgia"/>
          <w:bCs/>
          <w:highlight w:val="yellow"/>
        </w:rPr>
        <w:t>0</w:t>
      </w:r>
      <w:r w:rsidR="00BC4C3C">
        <w:rPr>
          <w:rFonts w:ascii="Georgia" w:eastAsia="Georgia" w:hAnsi="Georgia" w:cs="Georgia"/>
          <w:bCs/>
          <w:highlight w:val="yellow"/>
        </w:rPr>
        <w:t xml:space="preserve">0 </w:t>
      </w:r>
      <w:r w:rsidR="0046762D" w:rsidRPr="0012570A">
        <w:rPr>
          <w:rFonts w:ascii="Georgia" w:eastAsia="Georgia" w:hAnsi="Georgia" w:cs="Georgia"/>
          <w:bCs/>
          <w:highlight w:val="yellow"/>
        </w:rPr>
        <w:t xml:space="preserve">pm or </w:t>
      </w:r>
      <w:r w:rsidR="00F0240B" w:rsidRPr="0012570A">
        <w:rPr>
          <w:rFonts w:ascii="Georgia" w:eastAsia="Georgia" w:hAnsi="Georgia" w:cs="Georgia"/>
          <w:bCs/>
          <w:highlight w:val="yellow"/>
        </w:rPr>
        <w:t>by</w:t>
      </w:r>
      <w:r w:rsidR="00880194" w:rsidRPr="0012570A">
        <w:rPr>
          <w:rFonts w:ascii="Georgia" w:eastAsia="Georgia" w:hAnsi="Georgia" w:cs="Georgia"/>
          <w:bCs/>
          <w:highlight w:val="yellow"/>
        </w:rPr>
        <w:t xml:space="preserve"> appointment </w:t>
      </w:r>
      <w:r w:rsidR="00E67E7A" w:rsidRPr="0012570A">
        <w:rPr>
          <w:rFonts w:ascii="Georgia" w:eastAsia="Georgia" w:hAnsi="Georgia" w:cs="Georgia"/>
          <w:bCs/>
          <w:highlight w:val="yellow"/>
        </w:rPr>
        <w:t xml:space="preserve">(Virtual or </w:t>
      </w:r>
      <w:r w:rsidR="00F0240B">
        <w:rPr>
          <w:rFonts w:ascii="Georgia" w:eastAsia="Georgia" w:hAnsi="Georgia" w:cs="Georgia"/>
          <w:bCs/>
          <w:highlight w:val="yellow"/>
        </w:rPr>
        <w:t>I</w:t>
      </w:r>
      <w:r w:rsidR="00E67E7A" w:rsidRPr="0012570A">
        <w:rPr>
          <w:rFonts w:ascii="Georgia" w:eastAsia="Georgia" w:hAnsi="Georgia" w:cs="Georgia"/>
          <w:bCs/>
          <w:highlight w:val="yellow"/>
        </w:rPr>
        <w:t>n-person)</w:t>
      </w:r>
    </w:p>
    <w:p w14:paraId="5D1465F8" w14:textId="77777777" w:rsidR="00746C16" w:rsidRPr="00922A81" w:rsidRDefault="00746C16" w:rsidP="000F5A19">
      <w:pPr>
        <w:spacing w:after="0" w:line="240" w:lineRule="auto"/>
        <w:rPr>
          <w:rFonts w:ascii="Georgia" w:eastAsia="Georgia" w:hAnsi="Georgia" w:cs="Georgia"/>
          <w:b/>
        </w:rPr>
      </w:pPr>
    </w:p>
    <w:p w14:paraId="7298D05B" w14:textId="3146F249" w:rsidR="00746C16" w:rsidRDefault="00295697" w:rsidP="000F5A19">
      <w:pPr>
        <w:spacing w:after="0" w:line="240" w:lineRule="auto"/>
        <w:ind w:left="2880" w:hanging="2880"/>
        <w:rPr>
          <w:rFonts w:ascii="Georgia" w:eastAsia="Georgia" w:hAnsi="Georgia" w:cs="Georgia"/>
        </w:rPr>
      </w:pPr>
      <w:r w:rsidRPr="00922A81">
        <w:rPr>
          <w:rFonts w:ascii="Georgia" w:eastAsia="Georgia" w:hAnsi="Georgia" w:cs="Georgia"/>
          <w:b/>
          <w:u w:val="single"/>
        </w:rPr>
        <w:t>E-Mail</w:t>
      </w:r>
      <w:r w:rsidRPr="00922A81">
        <w:rPr>
          <w:rFonts w:ascii="Georgia" w:eastAsia="Georgia" w:hAnsi="Georgia" w:cs="Georgia"/>
          <w:b/>
        </w:rPr>
        <w:t>:</w:t>
      </w:r>
      <w:r w:rsidRPr="00922A81">
        <w:rPr>
          <w:rFonts w:ascii="Georgia" w:eastAsia="Georgia" w:hAnsi="Georgia" w:cs="Georgia"/>
          <w:b/>
        </w:rPr>
        <w:tab/>
      </w:r>
      <w:r w:rsidR="00200008" w:rsidRPr="00200008">
        <w:rPr>
          <w:rFonts w:ascii="Georgia" w:eastAsia="Georgia" w:hAnsi="Georgia" w:cs="Georgia"/>
        </w:rPr>
        <w:t xml:space="preserve">Canvas </w:t>
      </w:r>
      <w:r w:rsidR="0073181D">
        <w:rPr>
          <w:rFonts w:ascii="Georgia" w:eastAsia="Georgia" w:hAnsi="Georgia" w:cs="Georgia"/>
        </w:rPr>
        <w:t>Message</w:t>
      </w:r>
      <w:r w:rsidR="00200008" w:rsidRPr="00200008">
        <w:rPr>
          <w:rFonts w:ascii="Georgia" w:eastAsia="Georgia" w:hAnsi="Georgia" w:cs="Georgia"/>
        </w:rPr>
        <w:t xml:space="preserve"> or</w:t>
      </w:r>
      <w:r w:rsidR="00200008">
        <w:rPr>
          <w:rFonts w:ascii="Georgia" w:eastAsia="Georgia" w:hAnsi="Georgia" w:cs="Georgia"/>
          <w:b/>
        </w:rPr>
        <w:t xml:space="preserve"> </w:t>
      </w:r>
      <w:hyperlink r:id="rId11" w:history="1">
        <w:r w:rsidR="00776525" w:rsidRPr="005102F0">
          <w:rPr>
            <w:rStyle w:val="Hyperlink"/>
            <w:rFonts w:ascii="Georgia" w:eastAsia="Georgia" w:hAnsi="Georgia" w:cs="Georgia"/>
          </w:rPr>
          <w:t>harold.lee@unt.edu</w:t>
        </w:r>
      </w:hyperlink>
      <w:r w:rsidRPr="00922A81">
        <w:rPr>
          <w:rFonts w:ascii="Georgia" w:eastAsia="Georgia" w:hAnsi="Georgia" w:cs="Georgia"/>
        </w:rPr>
        <w:t xml:space="preserve"> </w:t>
      </w:r>
      <w:r w:rsidR="00200008">
        <w:rPr>
          <w:rFonts w:ascii="Georgia" w:eastAsia="Georgia" w:hAnsi="Georgia" w:cs="Georgia"/>
        </w:rPr>
        <w:t xml:space="preserve">(Please use the email subject for CMHT 4750) </w:t>
      </w:r>
    </w:p>
    <w:p w14:paraId="02DE0607" w14:textId="1A99D9A4" w:rsidR="0059164C" w:rsidRDefault="0059164C" w:rsidP="000F5A19">
      <w:pPr>
        <w:spacing w:after="0" w:line="240" w:lineRule="auto"/>
        <w:ind w:left="2880" w:hanging="2880"/>
        <w:rPr>
          <w:rFonts w:ascii="Georgia" w:eastAsia="Georgia" w:hAnsi="Georgia" w:cs="Georgia"/>
        </w:rPr>
      </w:pPr>
    </w:p>
    <w:p w14:paraId="6C6FF3AA" w14:textId="1EC884FC" w:rsidR="00EC3689" w:rsidRPr="00EC3689" w:rsidRDefault="004B6E10" w:rsidP="000F5A19">
      <w:pPr>
        <w:spacing w:after="0" w:line="240" w:lineRule="auto"/>
        <w:ind w:left="2880" w:hanging="2880"/>
        <w:rPr>
          <w:rFonts w:ascii="Georgia" w:eastAsia="Georgia" w:hAnsi="Georgia" w:cs="Georgia"/>
        </w:rPr>
      </w:pPr>
      <w:r>
        <w:rPr>
          <w:rFonts w:ascii="Georgia" w:eastAsia="Georgia" w:hAnsi="Georgia" w:cs="Georgia"/>
          <w:b/>
          <w:bCs/>
          <w:u w:val="single"/>
        </w:rPr>
        <w:t>Phone</w:t>
      </w:r>
      <w:r w:rsidR="00EC3689">
        <w:rPr>
          <w:rFonts w:ascii="Georgia" w:eastAsia="Georgia" w:hAnsi="Georgia" w:cs="Georgia"/>
          <w:b/>
          <w:bCs/>
          <w:u w:val="single"/>
        </w:rPr>
        <w:t>:</w:t>
      </w:r>
      <w:r w:rsidR="00EC3689">
        <w:rPr>
          <w:rFonts w:ascii="Georgia" w:eastAsia="Georgia" w:hAnsi="Georgia" w:cs="Georgia"/>
        </w:rPr>
        <w:tab/>
        <w:t>940.</w:t>
      </w:r>
      <w:r w:rsidR="008B3273">
        <w:rPr>
          <w:rFonts w:ascii="Georgia" w:eastAsia="Georgia" w:hAnsi="Georgia" w:cs="Georgia"/>
        </w:rPr>
        <w:t xml:space="preserve">369.6640 </w:t>
      </w:r>
    </w:p>
    <w:p w14:paraId="6B7E1729" w14:textId="77777777" w:rsidR="00A42EAC" w:rsidRPr="00922A81" w:rsidRDefault="00A42EAC" w:rsidP="000F5A19">
      <w:pPr>
        <w:spacing w:after="0" w:line="240" w:lineRule="auto"/>
        <w:ind w:left="2880" w:hanging="2880"/>
        <w:rPr>
          <w:rFonts w:ascii="Georgia" w:eastAsia="Georgia" w:hAnsi="Georgia" w:cs="Georgia"/>
          <w:b/>
        </w:rPr>
      </w:pPr>
    </w:p>
    <w:p w14:paraId="5F4B7382" w14:textId="77777777" w:rsidR="00746C16" w:rsidRPr="00922A81" w:rsidRDefault="00295697" w:rsidP="000F5A19">
      <w:pPr>
        <w:spacing w:after="0" w:line="240" w:lineRule="auto"/>
        <w:ind w:left="2880" w:hanging="2880"/>
        <w:rPr>
          <w:rFonts w:ascii="Georgia" w:eastAsia="Georgia" w:hAnsi="Georgia" w:cs="Georgia"/>
          <w:b/>
        </w:rPr>
      </w:pPr>
      <w:r w:rsidRPr="00922A81">
        <w:rPr>
          <w:rFonts w:ascii="Georgia" w:eastAsia="Georgia" w:hAnsi="Georgia" w:cs="Georgia"/>
          <w:b/>
          <w:u w:val="single"/>
        </w:rPr>
        <w:t>Class Meetings</w:t>
      </w:r>
      <w:r w:rsidRPr="00922A81">
        <w:rPr>
          <w:rFonts w:ascii="Georgia" w:eastAsia="Georgia" w:hAnsi="Georgia" w:cs="Georgia"/>
          <w:b/>
        </w:rPr>
        <w:t>:</w:t>
      </w:r>
      <w:r w:rsidRPr="00922A81">
        <w:rPr>
          <w:rFonts w:ascii="Georgia" w:eastAsia="Georgia" w:hAnsi="Georgia" w:cs="Georgia"/>
          <w:b/>
        </w:rPr>
        <w:tab/>
      </w:r>
      <w:r w:rsidRPr="00922A81">
        <w:rPr>
          <w:rFonts w:ascii="Georgia" w:eastAsia="Georgia" w:hAnsi="Georgia" w:cs="Georgia"/>
        </w:rPr>
        <w:t>CMHT 4750 is 100% Online – all course interaction will occur through Canvas.</w:t>
      </w:r>
    </w:p>
    <w:p w14:paraId="6C9B268E" w14:textId="5B3C97D2" w:rsidR="00A42EAC" w:rsidRPr="00922A81" w:rsidRDefault="009F4BEF" w:rsidP="000F5A19">
      <w:pPr>
        <w:spacing w:after="0" w:line="240" w:lineRule="auto"/>
        <w:ind w:left="2880" w:hanging="2880"/>
        <w:rPr>
          <w:rFonts w:ascii="Georgia" w:eastAsia="Georgia" w:hAnsi="Georgia" w:cs="Georgia"/>
          <w:b/>
        </w:rPr>
      </w:pPr>
      <w:r>
        <w:rPr>
          <w:rFonts w:ascii="Georgia" w:eastAsia="Georgia" w:hAnsi="Georgia" w:cs="Georgia"/>
          <w:i/>
          <w:noProof/>
          <w:lang w:eastAsia="ko-KR"/>
        </w:rPr>
        <w:drawing>
          <wp:anchor distT="0" distB="0" distL="114300" distR="114300" simplePos="0" relativeHeight="251658240" behindDoc="0" locked="0" layoutInCell="1" allowOverlap="1" wp14:anchorId="0DD90C34" wp14:editId="511BCA8D">
            <wp:simplePos x="0" y="0"/>
            <wp:positionH relativeFrom="column">
              <wp:posOffset>5195695</wp:posOffset>
            </wp:positionH>
            <wp:positionV relativeFrom="paragraph">
              <wp:posOffset>120848</wp:posOffset>
            </wp:positionV>
            <wp:extent cx="1000125" cy="1000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anchor>
        </w:drawing>
      </w:r>
    </w:p>
    <w:p w14:paraId="1722F7BF" w14:textId="6B905A21" w:rsidR="00746C16" w:rsidRPr="00922A81" w:rsidRDefault="00295697" w:rsidP="000F5A19">
      <w:pPr>
        <w:spacing w:after="0" w:line="240" w:lineRule="auto"/>
        <w:ind w:left="2880" w:hanging="2880"/>
        <w:rPr>
          <w:rFonts w:ascii="Georgia" w:eastAsia="Georgia" w:hAnsi="Georgia" w:cs="Georgia"/>
          <w:i/>
        </w:rPr>
      </w:pPr>
      <w:r w:rsidRPr="00922A81">
        <w:rPr>
          <w:rFonts w:ascii="Georgia" w:eastAsia="Georgia" w:hAnsi="Georgia" w:cs="Georgia"/>
          <w:b/>
          <w:u w:val="single"/>
        </w:rPr>
        <w:t>Textbook</w:t>
      </w:r>
      <w:r w:rsidRPr="00922A81">
        <w:rPr>
          <w:rFonts w:ascii="Georgia" w:eastAsia="Georgia" w:hAnsi="Georgia" w:cs="Georgia"/>
          <w:b/>
        </w:rPr>
        <w:t xml:space="preserve"> </w:t>
      </w:r>
      <w:r w:rsidRPr="00922A81">
        <w:rPr>
          <w:rFonts w:ascii="Georgia" w:eastAsia="Georgia" w:hAnsi="Georgia" w:cs="Georgia"/>
          <w:b/>
          <w:color w:val="FF0000"/>
        </w:rPr>
        <w:t>(Required)</w:t>
      </w:r>
      <w:r w:rsidRPr="00922A81">
        <w:rPr>
          <w:rFonts w:ascii="Georgia" w:eastAsia="Georgia" w:hAnsi="Georgia" w:cs="Georgia"/>
          <w:b/>
        </w:rPr>
        <w:t>:</w:t>
      </w:r>
      <w:r w:rsidRPr="00922A81">
        <w:rPr>
          <w:rFonts w:ascii="Georgia" w:eastAsia="Georgia" w:hAnsi="Georgia" w:cs="Georgia"/>
          <w:b/>
        </w:rPr>
        <w:tab/>
      </w:r>
      <w:r w:rsidRPr="00922A81">
        <w:rPr>
          <w:rFonts w:ascii="Georgia" w:eastAsia="Georgia" w:hAnsi="Georgia" w:cs="Georgia"/>
        </w:rPr>
        <w:t xml:space="preserve">Harvey, C. &amp; Allard, M.J. (2015) Understanding and managing diversity: readings, </w:t>
      </w:r>
      <w:r w:rsidR="00003CC9" w:rsidRPr="00922A81">
        <w:rPr>
          <w:rFonts w:ascii="Georgia" w:eastAsia="Georgia" w:hAnsi="Georgia" w:cs="Georgia"/>
        </w:rPr>
        <w:t>cases,</w:t>
      </w:r>
      <w:r w:rsidRPr="00922A81">
        <w:rPr>
          <w:rFonts w:ascii="Georgia" w:eastAsia="Georgia" w:hAnsi="Georgia" w:cs="Georgia"/>
        </w:rPr>
        <w:t xml:space="preserve"> and exercises</w:t>
      </w:r>
      <w:r w:rsidRPr="00922A81">
        <w:rPr>
          <w:rFonts w:ascii="Georgia" w:eastAsia="Georgia" w:hAnsi="Georgia" w:cs="Georgia"/>
          <w:i/>
        </w:rPr>
        <w:t xml:space="preserve">. </w:t>
      </w:r>
      <w:r w:rsidRPr="009F4BEF">
        <w:rPr>
          <w:rFonts w:ascii="Georgia" w:eastAsia="Georgia" w:hAnsi="Georgia" w:cs="Georgia"/>
          <w:i/>
          <w:color w:val="FF0000"/>
        </w:rPr>
        <w:t>Sixth Edition</w:t>
      </w:r>
      <w:r w:rsidRPr="00922A81">
        <w:rPr>
          <w:rFonts w:ascii="Georgia" w:eastAsia="Georgia" w:hAnsi="Georgia" w:cs="Georgia"/>
          <w:i/>
        </w:rPr>
        <w:t>, Upper Saddle River: Pearson.</w:t>
      </w:r>
    </w:p>
    <w:p w14:paraId="33870C11" w14:textId="77777777" w:rsidR="00746C16" w:rsidRPr="00922A81" w:rsidRDefault="00295697" w:rsidP="000F5A19">
      <w:pPr>
        <w:spacing w:after="0" w:line="240" w:lineRule="auto"/>
        <w:ind w:left="2880" w:hanging="2880"/>
        <w:rPr>
          <w:rFonts w:ascii="Georgia" w:eastAsia="Georgia" w:hAnsi="Georgia" w:cs="Georgia"/>
          <w:u w:val="single"/>
        </w:rPr>
      </w:pPr>
      <w:r w:rsidRPr="00922A81">
        <w:rPr>
          <w:rFonts w:ascii="Georgia" w:eastAsia="Georgia" w:hAnsi="Georgia" w:cs="Georgia"/>
        </w:rPr>
        <w:tab/>
      </w:r>
      <w:r w:rsidRPr="00922A81">
        <w:rPr>
          <w:rFonts w:ascii="Georgia" w:eastAsia="Georgia" w:hAnsi="Georgia" w:cs="Georgia"/>
          <w:u w:val="single"/>
        </w:rPr>
        <w:t>MAKE SURE YOU GET THIS EDITION OF THE TEXTBOOK!!</w:t>
      </w:r>
    </w:p>
    <w:p w14:paraId="5EE6AC0F" w14:textId="77777777" w:rsidR="00E223EA" w:rsidRPr="00922A81" w:rsidRDefault="00E223EA" w:rsidP="000F5A19">
      <w:pPr>
        <w:spacing w:after="0" w:line="240" w:lineRule="auto"/>
        <w:ind w:left="2880" w:hanging="2880"/>
        <w:rPr>
          <w:rFonts w:ascii="Georgia" w:eastAsia="Georgia" w:hAnsi="Georgia" w:cs="Georgia"/>
          <w:i/>
          <w:u w:val="single"/>
        </w:rPr>
      </w:pPr>
    </w:p>
    <w:p w14:paraId="5263AB04" w14:textId="578469B6" w:rsidR="00746C16" w:rsidRPr="00BE5394" w:rsidRDefault="00295697" w:rsidP="000F5A19">
      <w:pPr>
        <w:spacing w:after="0" w:line="240" w:lineRule="auto"/>
        <w:ind w:left="2880" w:hanging="2880"/>
        <w:rPr>
          <w:rFonts w:ascii="Georgia" w:eastAsia="Georgia" w:hAnsi="Georgia" w:cs="Georgia"/>
          <w:b/>
        </w:rPr>
      </w:pPr>
      <w:r w:rsidRPr="00BE5394">
        <w:rPr>
          <w:rFonts w:ascii="Georgia" w:eastAsia="Georgia" w:hAnsi="Georgia" w:cs="Georgia"/>
          <w:b/>
          <w:u w:val="single"/>
        </w:rPr>
        <w:t xml:space="preserve">Mission </w:t>
      </w:r>
      <w:r w:rsidR="00BB35A3" w:rsidRPr="00BE5394">
        <w:rPr>
          <w:rFonts w:ascii="Georgia" w:eastAsia="Georgia" w:hAnsi="Georgia" w:cs="Georgia"/>
          <w:b/>
          <w:u w:val="single"/>
        </w:rPr>
        <w:t xml:space="preserve">&amp; Vision </w:t>
      </w:r>
      <w:r w:rsidRPr="00BE5394">
        <w:rPr>
          <w:rFonts w:ascii="Georgia" w:eastAsia="Georgia" w:hAnsi="Georgia" w:cs="Georgia"/>
          <w:b/>
          <w:u w:val="single"/>
        </w:rPr>
        <w:t>Statement</w:t>
      </w:r>
      <w:r w:rsidRPr="00BE5394">
        <w:rPr>
          <w:rFonts w:ascii="Georgia" w:eastAsia="Georgia" w:hAnsi="Georgia" w:cs="Georgia"/>
          <w:b/>
        </w:rPr>
        <w:t>:</w:t>
      </w:r>
    </w:p>
    <w:p w14:paraId="54A4A40D" w14:textId="190B53E0" w:rsidR="00746C16" w:rsidRPr="00BB35A3" w:rsidRDefault="00BB35A3" w:rsidP="00BB35A3">
      <w:pPr>
        <w:spacing w:after="0" w:line="240" w:lineRule="auto"/>
        <w:ind w:right="72"/>
        <w:rPr>
          <w:rFonts w:ascii="Georgia" w:eastAsia="Georgia" w:hAnsi="Georgia" w:cs="Georgia"/>
          <w:bCs/>
        </w:rPr>
      </w:pPr>
      <w:r w:rsidRPr="00BB35A3">
        <w:rPr>
          <w:rFonts w:ascii="Georgia" w:eastAsia="Georgia" w:hAnsi="Georgia" w:cs="Georgia"/>
          <w:bCs/>
        </w:rPr>
        <w:t>The mission of the College of Merchandising, Hospitality and Tourism is to transform learning,</w:t>
      </w:r>
      <w:r>
        <w:rPr>
          <w:rFonts w:ascii="Georgia" w:eastAsia="Georgia" w:hAnsi="Georgia" w:cs="Georgia"/>
          <w:bCs/>
        </w:rPr>
        <w:t xml:space="preserve"> </w:t>
      </w:r>
      <w:r w:rsidRPr="00BB35A3">
        <w:rPr>
          <w:rFonts w:ascii="Georgia" w:eastAsia="Georgia" w:hAnsi="Georgia" w:cs="Georgia"/>
          <w:bCs/>
        </w:rPr>
        <w:t>research and engagement for a global experience economy.</w:t>
      </w:r>
      <w:r>
        <w:rPr>
          <w:rFonts w:ascii="Georgia" w:eastAsia="Georgia" w:hAnsi="Georgia" w:cs="Georgia"/>
          <w:bCs/>
        </w:rPr>
        <w:t xml:space="preserve">  </w:t>
      </w:r>
      <w:r w:rsidRPr="00BB35A3">
        <w:rPr>
          <w:rFonts w:ascii="Georgia" w:eastAsia="Georgia" w:hAnsi="Georgia" w:cs="Georgia"/>
          <w:bCs/>
        </w:rPr>
        <w:t>Our vision is to lead the paradigm shift in learning and research of digitally networked, sustainable and socially responsible products and services for empowered consumers in the global economy.</w:t>
      </w:r>
    </w:p>
    <w:p w14:paraId="4B365A44" w14:textId="77777777" w:rsidR="000F5A19" w:rsidRPr="00922A81" w:rsidRDefault="000F5A19" w:rsidP="000F5A19">
      <w:pPr>
        <w:spacing w:after="0" w:line="240" w:lineRule="auto"/>
        <w:ind w:right="72"/>
        <w:rPr>
          <w:rFonts w:ascii="Georgia" w:eastAsia="Georgia" w:hAnsi="Georgia" w:cs="Georgia"/>
        </w:rPr>
      </w:pPr>
    </w:p>
    <w:p w14:paraId="7F31D0D8" w14:textId="77777777" w:rsidR="00746C16" w:rsidRPr="00922A81" w:rsidRDefault="00295697" w:rsidP="000F5A19">
      <w:pPr>
        <w:spacing w:after="0" w:line="240" w:lineRule="auto"/>
        <w:ind w:left="2880" w:hanging="2880"/>
        <w:rPr>
          <w:rFonts w:ascii="Georgia" w:eastAsia="Georgia" w:hAnsi="Georgia" w:cs="Georgia"/>
          <w:b/>
        </w:rPr>
      </w:pPr>
      <w:r w:rsidRPr="00922A81">
        <w:rPr>
          <w:rFonts w:ascii="Georgia" w:eastAsia="Georgia" w:hAnsi="Georgia" w:cs="Georgia"/>
          <w:b/>
          <w:u w:val="single"/>
        </w:rPr>
        <w:t>Course Description</w:t>
      </w:r>
      <w:r w:rsidRPr="00922A81">
        <w:rPr>
          <w:rFonts w:ascii="Georgia" w:eastAsia="Georgia" w:hAnsi="Georgia" w:cs="Georgia"/>
          <w:b/>
        </w:rPr>
        <w:t>:</w:t>
      </w:r>
    </w:p>
    <w:p w14:paraId="4F572CE4" w14:textId="629D8207" w:rsidR="00FD0B12" w:rsidRDefault="00295697" w:rsidP="00CB24E4">
      <w:pPr>
        <w:spacing w:after="0" w:line="240" w:lineRule="auto"/>
        <w:ind w:left="14" w:right="72" w:hanging="14"/>
        <w:rPr>
          <w:rFonts w:ascii="Georgia" w:eastAsia="Georgia" w:hAnsi="Georgia" w:cs="Georgia"/>
          <w:color w:val="000000"/>
        </w:rPr>
      </w:pPr>
      <w:r w:rsidRPr="00922A81">
        <w:rPr>
          <w:rFonts w:ascii="Georgia" w:eastAsia="Georgia" w:hAnsi="Georgia" w:cs="Georgia"/>
          <w:color w:val="000000"/>
        </w:rPr>
        <w:t>Workforce diversity provides strength in the current global business environment.  This course investigates the concepts, policies, and practices facing professionals in the global workplace.  Effective workplace</w:t>
      </w:r>
      <w:r w:rsidRPr="00922A81">
        <w:rPr>
          <w:rFonts w:ascii="Georgia" w:eastAsia="Georgia" w:hAnsi="Georgia" w:cs="Georgia"/>
          <w:i/>
          <w:color w:val="000000"/>
        </w:rPr>
        <w:t xml:space="preserve"> </w:t>
      </w:r>
      <w:r w:rsidRPr="00922A81">
        <w:rPr>
          <w:rFonts w:ascii="Georgia" w:eastAsia="Georgia" w:hAnsi="Georgia" w:cs="Georgia"/>
          <w:color w:val="000000"/>
        </w:rPr>
        <w:t xml:space="preserve">interactions result when personnel hold a global perspective that incorporates an appreciation and understanding of human diversity.  Personnel who perceive themselves as global employees are a critical element in business success.  Managing a diverse workforce requires working effectively with people who vary by nationality, ethnicity, culture, religion, gender, language, age, abilities, and unique personal characteristics.  This diverse workforce may be employed in one locale, region, or nation, or it may span several countries or the world.  CMHT 4750 Managing a Diverse Workforce is a core course for students in the College of Merchandising, Hospitality and Tourism Management. </w:t>
      </w:r>
    </w:p>
    <w:p w14:paraId="4F923596" w14:textId="371E9CAD" w:rsidR="00BB35A3" w:rsidRDefault="00BB35A3" w:rsidP="00CB24E4">
      <w:pPr>
        <w:spacing w:after="0" w:line="240" w:lineRule="auto"/>
        <w:ind w:left="14" w:right="72" w:hanging="14"/>
        <w:rPr>
          <w:rFonts w:ascii="Georgia" w:eastAsia="Georgia" w:hAnsi="Georgia" w:cs="Georgia"/>
          <w:color w:val="000000"/>
        </w:rPr>
      </w:pPr>
    </w:p>
    <w:p w14:paraId="2C6D62E1" w14:textId="69D3B313" w:rsidR="00BB35A3" w:rsidRDefault="00BB35A3" w:rsidP="00CB24E4">
      <w:pPr>
        <w:spacing w:after="0" w:line="240" w:lineRule="auto"/>
        <w:ind w:left="14" w:right="72" w:hanging="14"/>
        <w:rPr>
          <w:rFonts w:ascii="Georgia" w:eastAsia="Georgia" w:hAnsi="Georgia" w:cs="Georgia"/>
          <w:color w:val="000000"/>
        </w:rPr>
      </w:pPr>
    </w:p>
    <w:p w14:paraId="6E4D39DC" w14:textId="77777777" w:rsidR="00B678BB" w:rsidRDefault="00B678BB" w:rsidP="00CB24E4">
      <w:pPr>
        <w:spacing w:after="0" w:line="240" w:lineRule="auto"/>
        <w:ind w:left="14" w:right="72" w:hanging="14"/>
        <w:rPr>
          <w:rFonts w:ascii="Georgia" w:eastAsia="Georgia" w:hAnsi="Georgia" w:cs="Georgia"/>
          <w:color w:val="000000"/>
        </w:rPr>
      </w:pPr>
    </w:p>
    <w:p w14:paraId="70B348BC" w14:textId="77777777" w:rsidR="00B678BB" w:rsidRDefault="00B678BB" w:rsidP="00CB24E4">
      <w:pPr>
        <w:spacing w:after="0" w:line="240" w:lineRule="auto"/>
        <w:ind w:left="14" w:right="72" w:hanging="14"/>
        <w:rPr>
          <w:rFonts w:ascii="Georgia" w:eastAsia="Georgia" w:hAnsi="Georgia" w:cs="Georgia"/>
          <w:color w:val="000000"/>
        </w:rPr>
      </w:pPr>
    </w:p>
    <w:p w14:paraId="7989D563" w14:textId="692DC4F5" w:rsidR="00200008" w:rsidRDefault="00200008" w:rsidP="00CB24E4">
      <w:pPr>
        <w:spacing w:after="0" w:line="240" w:lineRule="auto"/>
        <w:ind w:left="14" w:right="72" w:hanging="14"/>
        <w:rPr>
          <w:rFonts w:ascii="Georgia" w:eastAsia="Georgia" w:hAnsi="Georgia" w:cs="Georgia"/>
          <w:color w:val="000000"/>
        </w:rPr>
      </w:pPr>
    </w:p>
    <w:p w14:paraId="1BE9C9DE" w14:textId="77777777" w:rsidR="00200008" w:rsidRPr="00CB24E4" w:rsidRDefault="00200008" w:rsidP="00CB24E4">
      <w:pPr>
        <w:spacing w:after="0" w:line="240" w:lineRule="auto"/>
        <w:ind w:left="14" w:right="72" w:hanging="14"/>
        <w:rPr>
          <w:rFonts w:ascii="Georgia" w:eastAsia="Georgia" w:hAnsi="Georgia" w:cs="Georgia"/>
          <w:color w:val="000000"/>
        </w:rPr>
      </w:pPr>
    </w:p>
    <w:p w14:paraId="3C40C3EF" w14:textId="1E2A60A1" w:rsidR="00B9601C" w:rsidRPr="00A005F7" w:rsidRDefault="001220C8" w:rsidP="00B9601C">
      <w:pPr>
        <w:spacing w:after="0" w:line="360" w:lineRule="auto"/>
        <w:ind w:right="72"/>
        <w:jc w:val="center"/>
        <w:rPr>
          <w:rFonts w:ascii="Georgia" w:eastAsia="Georgia" w:hAnsi="Georgia" w:cs="Georgia"/>
          <w:b/>
        </w:rPr>
      </w:pPr>
      <w:r w:rsidRPr="00A005F7">
        <w:rPr>
          <w:rFonts w:ascii="Georgia" w:eastAsia="Georgia" w:hAnsi="Georgia" w:cs="Georgia"/>
          <w:b/>
        </w:rPr>
        <w:lastRenderedPageBreak/>
        <w:t>Hospitality</w:t>
      </w:r>
      <w:r w:rsidR="0046762D">
        <w:rPr>
          <w:rFonts w:ascii="Georgia" w:eastAsia="Georgia" w:hAnsi="Georgia" w:cs="Georgia"/>
          <w:b/>
        </w:rPr>
        <w:t>, Event</w:t>
      </w:r>
      <w:r w:rsidRPr="00A005F7">
        <w:rPr>
          <w:rFonts w:ascii="Georgia" w:eastAsia="Georgia" w:hAnsi="Georgia" w:cs="Georgia"/>
          <w:b/>
        </w:rPr>
        <w:t xml:space="preserve"> &amp; Tourism Management</w:t>
      </w:r>
      <w:r w:rsidR="00893DB6">
        <w:rPr>
          <w:rFonts w:ascii="Georgia" w:eastAsia="Georgia" w:hAnsi="Georgia" w:cs="Georgia"/>
          <w:b/>
        </w:rPr>
        <w:t xml:space="preserve"> (H</w:t>
      </w:r>
      <w:r w:rsidR="0046762D">
        <w:rPr>
          <w:rFonts w:ascii="Georgia" w:eastAsia="Georgia" w:hAnsi="Georgia" w:cs="Georgia"/>
          <w:b/>
        </w:rPr>
        <w:t>E</w:t>
      </w:r>
      <w:r w:rsidR="00893DB6">
        <w:rPr>
          <w:rFonts w:ascii="Georgia" w:eastAsia="Georgia" w:hAnsi="Georgia" w:cs="Georgia"/>
          <w:b/>
        </w:rPr>
        <w:t xml:space="preserve">TM) </w:t>
      </w:r>
    </w:p>
    <w:p w14:paraId="30ECB347" w14:textId="77777777" w:rsidR="008C57D4" w:rsidRDefault="00C7462F" w:rsidP="00B9601C">
      <w:pPr>
        <w:spacing w:after="0" w:line="360" w:lineRule="auto"/>
        <w:ind w:right="72"/>
        <w:jc w:val="center"/>
        <w:rPr>
          <w:rFonts w:ascii="Georgia" w:eastAsia="Georgia" w:hAnsi="Georgia" w:cs="Georgia"/>
          <w:b/>
          <w:color w:val="000000"/>
        </w:rPr>
      </w:pPr>
      <w:r w:rsidRPr="00A005F7">
        <w:rPr>
          <w:rFonts w:ascii="Georgia" w:eastAsia="Georgia" w:hAnsi="Georgia" w:cs="Georgia"/>
          <w:b/>
          <w:color w:val="000000"/>
        </w:rPr>
        <w:t>Mission, Vision, and Program Learning Outcomes</w:t>
      </w:r>
      <w:r w:rsidR="00B9601C" w:rsidRPr="00A005F7">
        <w:rPr>
          <w:rFonts w:ascii="Georgia" w:eastAsia="Georgia" w:hAnsi="Georgia" w:cs="Georgia"/>
          <w:b/>
          <w:color w:val="000000"/>
        </w:rPr>
        <w:t xml:space="preserve"> </w:t>
      </w:r>
    </w:p>
    <w:p w14:paraId="45918A2B" w14:textId="458A9AC6" w:rsidR="00C7462F" w:rsidRPr="00A005F7" w:rsidRDefault="008C57D4" w:rsidP="00B9601C">
      <w:pPr>
        <w:spacing w:after="0" w:line="360" w:lineRule="auto"/>
        <w:ind w:right="72"/>
        <w:jc w:val="center"/>
        <w:rPr>
          <w:rFonts w:ascii="Georgia" w:eastAsia="Georgia" w:hAnsi="Georgia" w:cs="Georgia"/>
          <w:b/>
          <w:color w:val="000000"/>
        </w:rPr>
      </w:pPr>
      <w:r>
        <w:rPr>
          <w:rFonts w:ascii="Georgia" w:eastAsia="Georgia" w:hAnsi="Georgia" w:cs="Georgia"/>
          <w:b/>
          <w:color w:val="000000"/>
        </w:rPr>
        <w:t>(Only for H</w:t>
      </w:r>
      <w:r w:rsidR="0046762D">
        <w:rPr>
          <w:rFonts w:ascii="Georgia" w:eastAsia="Georgia" w:hAnsi="Georgia" w:cs="Georgia"/>
          <w:b/>
          <w:color w:val="000000"/>
        </w:rPr>
        <w:t>E</w:t>
      </w:r>
      <w:r>
        <w:rPr>
          <w:rFonts w:ascii="Georgia" w:eastAsia="Georgia" w:hAnsi="Georgia" w:cs="Georgia"/>
          <w:b/>
          <w:color w:val="000000"/>
        </w:rPr>
        <w:t xml:space="preserve">TM </w:t>
      </w:r>
      <w:r w:rsidR="00B9601C" w:rsidRPr="00A005F7">
        <w:rPr>
          <w:rFonts w:ascii="Georgia" w:eastAsia="Georgia" w:hAnsi="Georgia" w:cs="Georgia"/>
          <w:b/>
          <w:color w:val="000000"/>
        </w:rPr>
        <w:t xml:space="preserve">Students): </w:t>
      </w:r>
    </w:p>
    <w:p w14:paraId="08B285AF" w14:textId="77777777" w:rsidR="00C741CF" w:rsidRPr="001769BC" w:rsidRDefault="00C741CF" w:rsidP="00C741CF">
      <w:pPr>
        <w:spacing w:after="0" w:line="240" w:lineRule="auto"/>
        <w:ind w:right="72"/>
        <w:rPr>
          <w:rFonts w:ascii="Georgia" w:eastAsia="Georgia" w:hAnsi="Georgia" w:cs="Georgia"/>
          <w:b/>
          <w:color w:val="000000"/>
          <w:u w:val="single"/>
        </w:rPr>
      </w:pPr>
    </w:p>
    <w:p w14:paraId="53A6F95A" w14:textId="7AA1CD33" w:rsidR="00C7462F" w:rsidRPr="001220C8" w:rsidRDefault="00C7462F" w:rsidP="00B5767E">
      <w:pPr>
        <w:spacing w:after="285"/>
        <w:ind w:right="72"/>
        <w:jc w:val="center"/>
        <w:rPr>
          <w:rFonts w:ascii="Georgia" w:eastAsia="Georgia" w:hAnsi="Georgia" w:cs="Georgia"/>
          <w:b/>
          <w:color w:val="00B050"/>
        </w:rPr>
      </w:pPr>
      <w:r w:rsidRPr="001220C8">
        <w:rPr>
          <w:rFonts w:ascii="Georgia" w:eastAsia="Georgia" w:hAnsi="Georgia" w:cs="Georgia"/>
          <w:b/>
          <w:color w:val="00B050"/>
        </w:rPr>
        <w:t>H</w:t>
      </w:r>
      <w:r w:rsidR="0046762D">
        <w:rPr>
          <w:rFonts w:ascii="Georgia" w:eastAsia="Georgia" w:hAnsi="Georgia" w:cs="Georgia"/>
          <w:b/>
          <w:color w:val="00B050"/>
        </w:rPr>
        <w:t>E</w:t>
      </w:r>
      <w:r w:rsidRPr="001220C8">
        <w:rPr>
          <w:rFonts w:ascii="Georgia" w:eastAsia="Georgia" w:hAnsi="Georgia" w:cs="Georgia"/>
          <w:b/>
          <w:color w:val="00B050"/>
        </w:rPr>
        <w:t>TM Mission</w:t>
      </w:r>
    </w:p>
    <w:p w14:paraId="47B8DB6B" w14:textId="78758874" w:rsidR="00C7462F" w:rsidRPr="00B5767E" w:rsidRDefault="00C7462F" w:rsidP="00C7462F">
      <w:pPr>
        <w:spacing w:after="285"/>
        <w:ind w:left="14" w:right="72" w:hanging="14"/>
        <w:rPr>
          <w:rFonts w:ascii="Georgia" w:eastAsia="Georgia" w:hAnsi="Georgia" w:cs="Georgia"/>
          <w:bCs/>
          <w:color w:val="000000"/>
        </w:rPr>
      </w:pPr>
      <w:r w:rsidRPr="00B5767E">
        <w:rPr>
          <w:rFonts w:ascii="Georgia" w:eastAsia="Georgia" w:hAnsi="Georgia" w:cs="Georgia"/>
          <w:bCs/>
          <w:color w:val="000000"/>
        </w:rPr>
        <w:t>We educate the next generation of hospitality</w:t>
      </w:r>
      <w:r w:rsidR="0046762D">
        <w:rPr>
          <w:rFonts w:ascii="Georgia" w:eastAsia="Georgia" w:hAnsi="Georgia" w:cs="Georgia"/>
          <w:bCs/>
          <w:color w:val="000000"/>
        </w:rPr>
        <w:t xml:space="preserve">, event </w:t>
      </w:r>
      <w:r w:rsidRPr="00B5767E">
        <w:rPr>
          <w:rFonts w:ascii="Georgia" w:eastAsia="Georgia" w:hAnsi="Georgia" w:cs="Georgia"/>
          <w:bCs/>
          <w:color w:val="000000"/>
        </w:rPr>
        <w:t>and tourism leaders who strive for excellence and embrace our diversity in a caring, innovative, and empowering community.</w:t>
      </w:r>
    </w:p>
    <w:p w14:paraId="19C67D07" w14:textId="47C45622" w:rsidR="00C7462F" w:rsidRPr="001220C8" w:rsidRDefault="00C7462F" w:rsidP="00B5767E">
      <w:pPr>
        <w:spacing w:after="285"/>
        <w:ind w:left="14" w:right="72" w:hanging="14"/>
        <w:jc w:val="center"/>
        <w:rPr>
          <w:rFonts w:ascii="Georgia" w:eastAsia="Georgia" w:hAnsi="Georgia" w:cs="Georgia"/>
          <w:b/>
          <w:color w:val="00B050"/>
        </w:rPr>
      </w:pPr>
      <w:r w:rsidRPr="001220C8">
        <w:rPr>
          <w:rFonts w:ascii="Georgia" w:eastAsia="Georgia" w:hAnsi="Georgia" w:cs="Georgia"/>
          <w:b/>
          <w:color w:val="00B050"/>
        </w:rPr>
        <w:t>H</w:t>
      </w:r>
      <w:r w:rsidR="0046762D">
        <w:rPr>
          <w:rFonts w:ascii="Georgia" w:eastAsia="Georgia" w:hAnsi="Georgia" w:cs="Georgia"/>
          <w:b/>
          <w:color w:val="00B050"/>
        </w:rPr>
        <w:t>E</w:t>
      </w:r>
      <w:r w:rsidRPr="001220C8">
        <w:rPr>
          <w:rFonts w:ascii="Georgia" w:eastAsia="Georgia" w:hAnsi="Georgia" w:cs="Georgia"/>
          <w:b/>
          <w:color w:val="00B050"/>
        </w:rPr>
        <w:t>TM Vision</w:t>
      </w:r>
    </w:p>
    <w:p w14:paraId="6EB73142" w14:textId="6EA55E8C" w:rsidR="00C7462F" w:rsidRPr="00B5767E" w:rsidRDefault="00C7462F" w:rsidP="00C7462F">
      <w:pPr>
        <w:spacing w:after="285"/>
        <w:ind w:left="14" w:right="72" w:hanging="14"/>
        <w:rPr>
          <w:rFonts w:ascii="Georgia" w:eastAsia="Georgia" w:hAnsi="Georgia" w:cs="Georgia"/>
          <w:bCs/>
          <w:color w:val="000000"/>
        </w:rPr>
      </w:pPr>
      <w:r w:rsidRPr="00B5767E">
        <w:rPr>
          <w:rFonts w:ascii="Georgia" w:eastAsia="Georgia" w:hAnsi="Georgia" w:cs="Georgia"/>
          <w:bCs/>
          <w:color w:val="000000"/>
        </w:rPr>
        <w:t>To be world class in advancing innovative education, creating collaborative knowledge, and transforming future hospitality</w:t>
      </w:r>
      <w:r w:rsidR="002C74B1">
        <w:rPr>
          <w:rFonts w:ascii="Georgia" w:eastAsia="Georgia" w:hAnsi="Georgia" w:cs="Georgia"/>
          <w:bCs/>
          <w:color w:val="000000"/>
        </w:rPr>
        <w:t>, event</w:t>
      </w:r>
      <w:r w:rsidRPr="00B5767E">
        <w:rPr>
          <w:rFonts w:ascii="Georgia" w:eastAsia="Georgia" w:hAnsi="Georgia" w:cs="Georgia"/>
          <w:bCs/>
          <w:color w:val="000000"/>
        </w:rPr>
        <w:t xml:space="preserve"> and tourism leaders.</w:t>
      </w:r>
    </w:p>
    <w:p w14:paraId="04E9A844" w14:textId="633DAAA7" w:rsidR="00C7462F" w:rsidRPr="001220C8" w:rsidRDefault="00C7462F" w:rsidP="00B5767E">
      <w:pPr>
        <w:spacing w:after="285"/>
        <w:ind w:left="14" w:right="72" w:hanging="14"/>
        <w:jc w:val="center"/>
        <w:rPr>
          <w:rFonts w:ascii="Georgia" w:eastAsia="Georgia" w:hAnsi="Georgia" w:cs="Georgia"/>
          <w:b/>
          <w:color w:val="00B050"/>
        </w:rPr>
      </w:pPr>
      <w:r w:rsidRPr="001220C8">
        <w:rPr>
          <w:rFonts w:ascii="Georgia" w:eastAsia="Georgia" w:hAnsi="Georgia" w:cs="Georgia"/>
          <w:b/>
          <w:color w:val="00B050"/>
        </w:rPr>
        <w:t>H</w:t>
      </w:r>
      <w:r w:rsidR="0046762D">
        <w:rPr>
          <w:rFonts w:ascii="Georgia" w:eastAsia="Georgia" w:hAnsi="Georgia" w:cs="Georgia"/>
          <w:b/>
          <w:color w:val="00B050"/>
        </w:rPr>
        <w:t>E</w:t>
      </w:r>
      <w:r w:rsidRPr="001220C8">
        <w:rPr>
          <w:rFonts w:ascii="Georgia" w:eastAsia="Georgia" w:hAnsi="Georgia" w:cs="Georgia"/>
          <w:b/>
          <w:color w:val="00B050"/>
        </w:rPr>
        <w:t xml:space="preserve">TM </w:t>
      </w:r>
      <w:r w:rsidR="00337EB2">
        <w:rPr>
          <w:rFonts w:ascii="Georgia" w:eastAsia="Georgia" w:hAnsi="Georgia" w:cs="Georgia"/>
          <w:b/>
          <w:color w:val="00B050"/>
        </w:rPr>
        <w:t xml:space="preserve">&amp; EDEM </w:t>
      </w:r>
      <w:r w:rsidRPr="001220C8">
        <w:rPr>
          <w:rFonts w:ascii="Georgia" w:eastAsia="Georgia" w:hAnsi="Georgia" w:cs="Georgia"/>
          <w:b/>
          <w:color w:val="00B050"/>
        </w:rPr>
        <w:t>Program Learning Outcomes</w:t>
      </w:r>
    </w:p>
    <w:p w14:paraId="5E4D11F1" w14:textId="77777777" w:rsidR="00755DA5" w:rsidRPr="00204588" w:rsidRDefault="00755DA5" w:rsidP="00B678BB">
      <w:pPr>
        <w:pStyle w:val="BodyText"/>
        <w:spacing w:after="0"/>
        <w:rPr>
          <w:sz w:val="22"/>
          <w:szCs w:val="22"/>
        </w:rPr>
      </w:pPr>
      <w:r w:rsidRPr="00204588">
        <w:rPr>
          <w:b/>
          <w:sz w:val="22"/>
          <w:szCs w:val="22"/>
        </w:rPr>
        <w:t>PLO1</w:t>
      </w:r>
      <w:r w:rsidRPr="00204588">
        <w:rPr>
          <w:sz w:val="22"/>
          <w:szCs w:val="22"/>
        </w:rPr>
        <w:t>:</w:t>
      </w:r>
      <w:r w:rsidRPr="00204588">
        <w:rPr>
          <w:spacing w:val="-3"/>
          <w:sz w:val="22"/>
          <w:szCs w:val="22"/>
        </w:rPr>
        <w:t xml:space="preserve"> </w:t>
      </w:r>
      <w:r w:rsidRPr="00204588">
        <w:rPr>
          <w:sz w:val="22"/>
          <w:szCs w:val="22"/>
        </w:rPr>
        <w:t>Identify and apply the knowledge and skills necessary for hospitality and tourism operations.</w:t>
      </w:r>
    </w:p>
    <w:p w14:paraId="4DB63699" w14:textId="77777777" w:rsidR="00755DA5" w:rsidRPr="00204588" w:rsidRDefault="00755DA5" w:rsidP="00B678BB">
      <w:pPr>
        <w:pStyle w:val="BodyText"/>
        <w:spacing w:after="0"/>
        <w:rPr>
          <w:sz w:val="22"/>
          <w:szCs w:val="22"/>
        </w:rPr>
      </w:pPr>
      <w:r w:rsidRPr="00204588">
        <w:rPr>
          <w:b/>
          <w:sz w:val="22"/>
          <w:szCs w:val="22"/>
        </w:rPr>
        <w:t>PLO2</w:t>
      </w:r>
      <w:r w:rsidRPr="00204588">
        <w:rPr>
          <w:sz w:val="22"/>
          <w:szCs w:val="22"/>
        </w:rPr>
        <w:t>:</w:t>
      </w:r>
      <w:r w:rsidRPr="00204588">
        <w:rPr>
          <w:spacing w:val="-4"/>
          <w:sz w:val="22"/>
          <w:szCs w:val="22"/>
        </w:rPr>
        <w:t xml:space="preserve"> </w:t>
      </w:r>
      <w:r w:rsidRPr="00204588">
        <w:rPr>
          <w:sz w:val="22"/>
          <w:szCs w:val="22"/>
        </w:rPr>
        <w:t>Develop and integrate a core set of business skills necessary to successfully operate a hospitality and tourism organization.</w:t>
      </w:r>
    </w:p>
    <w:p w14:paraId="62596292" w14:textId="77777777" w:rsidR="00755DA5" w:rsidRPr="00204588" w:rsidRDefault="00755DA5" w:rsidP="00B678BB">
      <w:pPr>
        <w:pStyle w:val="BodyText"/>
        <w:spacing w:after="0"/>
        <w:rPr>
          <w:spacing w:val="-3"/>
          <w:sz w:val="22"/>
          <w:szCs w:val="22"/>
        </w:rPr>
      </w:pPr>
      <w:r w:rsidRPr="00204588">
        <w:rPr>
          <w:b/>
          <w:sz w:val="22"/>
          <w:szCs w:val="22"/>
        </w:rPr>
        <w:t>PLO3</w:t>
      </w:r>
      <w:r w:rsidRPr="00204588">
        <w:rPr>
          <w:sz w:val="22"/>
          <w:szCs w:val="22"/>
        </w:rPr>
        <w:t>:</w:t>
      </w:r>
      <w:r w:rsidRPr="00204588">
        <w:rPr>
          <w:spacing w:val="-3"/>
          <w:sz w:val="22"/>
          <w:szCs w:val="22"/>
        </w:rPr>
        <w:t xml:space="preserve"> </w:t>
      </w:r>
      <w:r w:rsidRPr="00204588">
        <w:rPr>
          <w:sz w:val="22"/>
          <w:szCs w:val="22"/>
        </w:rPr>
        <w:t>Demonstrate competence in the communication skills necessary for hospitality and tourism management.</w:t>
      </w:r>
    </w:p>
    <w:p w14:paraId="1A2776D3" w14:textId="77777777" w:rsidR="00755DA5" w:rsidRPr="00204588" w:rsidRDefault="00755DA5" w:rsidP="00B678BB">
      <w:pPr>
        <w:pStyle w:val="BodyText"/>
        <w:spacing w:after="0"/>
        <w:rPr>
          <w:sz w:val="22"/>
          <w:szCs w:val="22"/>
        </w:rPr>
      </w:pPr>
      <w:r w:rsidRPr="00204588">
        <w:rPr>
          <w:b/>
          <w:sz w:val="22"/>
          <w:szCs w:val="22"/>
        </w:rPr>
        <w:t>PLO4</w:t>
      </w:r>
      <w:r w:rsidRPr="00204588">
        <w:rPr>
          <w:sz w:val="22"/>
          <w:szCs w:val="22"/>
        </w:rPr>
        <w:t>:</w:t>
      </w:r>
      <w:r w:rsidRPr="00204588">
        <w:rPr>
          <w:spacing w:val="-3"/>
          <w:sz w:val="22"/>
          <w:szCs w:val="22"/>
        </w:rPr>
        <w:t xml:space="preserve"> </w:t>
      </w:r>
      <w:r w:rsidRPr="00204588">
        <w:rPr>
          <w:bCs/>
          <w:sz w:val="22"/>
          <w:szCs w:val="22"/>
        </w:rPr>
        <w:t>Formulate business decisions in hospitality and tourism management.</w:t>
      </w:r>
    </w:p>
    <w:p w14:paraId="770632D3" w14:textId="77777777" w:rsidR="00755DA5" w:rsidRPr="00204588" w:rsidRDefault="00755DA5" w:rsidP="00B678BB">
      <w:pPr>
        <w:pStyle w:val="BodyText"/>
        <w:spacing w:after="0"/>
        <w:rPr>
          <w:bCs/>
          <w:sz w:val="22"/>
          <w:szCs w:val="22"/>
        </w:rPr>
      </w:pPr>
      <w:r w:rsidRPr="00204588">
        <w:rPr>
          <w:b/>
          <w:sz w:val="22"/>
          <w:szCs w:val="22"/>
        </w:rPr>
        <w:t>PLO5</w:t>
      </w:r>
      <w:r w:rsidRPr="00204588">
        <w:rPr>
          <w:bCs/>
          <w:sz w:val="22"/>
          <w:szCs w:val="22"/>
        </w:rPr>
        <w:t>:</w:t>
      </w:r>
      <w:r w:rsidRPr="00204588">
        <w:rPr>
          <w:bCs/>
          <w:spacing w:val="-7"/>
          <w:sz w:val="22"/>
          <w:szCs w:val="22"/>
        </w:rPr>
        <w:t xml:space="preserve"> </w:t>
      </w:r>
      <w:r w:rsidRPr="00204588">
        <w:rPr>
          <w:rStyle w:val="Strong"/>
          <w:b w:val="0"/>
          <w:color w:val="333333"/>
          <w:sz w:val="22"/>
          <w:szCs w:val="22"/>
        </w:rPr>
        <w:t>Evaluate leadership principles necessary in the diverse and global hospitality and tourism industry.</w:t>
      </w:r>
    </w:p>
    <w:p w14:paraId="30A317E9" w14:textId="77777777" w:rsidR="00B678BB" w:rsidRDefault="00B678BB" w:rsidP="00B678BB">
      <w:pPr>
        <w:spacing w:after="285"/>
        <w:ind w:right="72"/>
        <w:rPr>
          <w:rFonts w:ascii="Georgia" w:eastAsia="Georgia" w:hAnsi="Georgia" w:cs="Georgia"/>
          <w:bCs/>
          <w:color w:val="000000"/>
        </w:rPr>
      </w:pPr>
    </w:p>
    <w:p w14:paraId="15CF4923" w14:textId="7DEE0E2F" w:rsidR="00746C16" w:rsidRPr="00922A81" w:rsidRDefault="00295697" w:rsidP="00B678BB">
      <w:pPr>
        <w:spacing w:after="285"/>
        <w:ind w:right="72"/>
        <w:rPr>
          <w:rFonts w:ascii="Georgia" w:eastAsia="Georgia" w:hAnsi="Georgia" w:cs="Georgia"/>
          <w:b/>
          <w:color w:val="000000"/>
        </w:rPr>
      </w:pPr>
      <w:r w:rsidRPr="00922A81">
        <w:rPr>
          <w:rFonts w:ascii="Georgia" w:eastAsia="Georgia" w:hAnsi="Georgia" w:cs="Georgia"/>
          <w:b/>
          <w:color w:val="000000"/>
          <w:u w:val="single"/>
        </w:rPr>
        <w:t>Course Objectives</w:t>
      </w:r>
      <w:r w:rsidRPr="00922A81">
        <w:rPr>
          <w:rFonts w:ascii="Georgia" w:eastAsia="Georgia" w:hAnsi="Georgia" w:cs="Georgia"/>
          <w:b/>
          <w:color w:val="000000"/>
        </w:rPr>
        <w:t>:</w:t>
      </w:r>
    </w:p>
    <w:p w14:paraId="4C359011" w14:textId="77777777" w:rsidR="00746C16" w:rsidRPr="00922A81" w:rsidRDefault="00922A81">
      <w:pPr>
        <w:spacing w:after="0"/>
        <w:ind w:left="14" w:right="72" w:hanging="14"/>
        <w:rPr>
          <w:rFonts w:ascii="Georgia" w:eastAsia="Georgia" w:hAnsi="Georgia" w:cs="Georgia"/>
          <w:b/>
          <w:color w:val="000000"/>
        </w:rPr>
      </w:pPr>
      <w:r>
        <w:rPr>
          <w:rFonts w:ascii="Georgia" w:eastAsia="Georgia" w:hAnsi="Georgia" w:cs="Georgia"/>
          <w:color w:val="000000"/>
        </w:rPr>
        <w:tab/>
      </w:r>
      <w:r w:rsidR="00295697" w:rsidRPr="00922A81">
        <w:rPr>
          <w:rFonts w:ascii="Georgia" w:eastAsia="Georgia" w:hAnsi="Georgia" w:cs="Georgia"/>
          <w:b/>
          <w:i/>
          <w:color w:val="000000"/>
        </w:rPr>
        <w:t>The objectives of this course are to:</w:t>
      </w:r>
    </w:p>
    <w:p w14:paraId="3DE4B989" w14:textId="013F6B18" w:rsidR="00746C16" w:rsidRPr="00922A81" w:rsidRDefault="00295697" w:rsidP="001E4526">
      <w:pPr>
        <w:numPr>
          <w:ilvl w:val="0"/>
          <w:numId w:val="1"/>
        </w:numPr>
        <w:spacing w:after="0" w:line="360" w:lineRule="auto"/>
        <w:ind w:left="1080" w:right="72" w:hanging="374"/>
        <w:rPr>
          <w:rFonts w:ascii="Georgia" w:eastAsia="Georgia" w:hAnsi="Georgia" w:cs="Georgia"/>
          <w:color w:val="000000"/>
        </w:rPr>
      </w:pPr>
      <w:r w:rsidRPr="00922A81">
        <w:rPr>
          <w:rFonts w:ascii="Georgia" w:eastAsia="Georgia" w:hAnsi="Georgia" w:cs="Georgia"/>
          <w:color w:val="000000"/>
        </w:rPr>
        <w:t>Analyze global implications for human relations and workforce productivity</w:t>
      </w:r>
      <w:r w:rsidR="00DE2374">
        <w:rPr>
          <w:rFonts w:ascii="Georgia" w:eastAsia="Georgia" w:hAnsi="Georgia" w:cs="Georgia"/>
          <w:color w:val="000000"/>
        </w:rPr>
        <w:t xml:space="preserve"> </w:t>
      </w:r>
      <w:r w:rsidR="00191D59">
        <w:rPr>
          <w:rFonts w:ascii="Georgia" w:eastAsia="Georgia" w:hAnsi="Georgia" w:cs="Georgia"/>
          <w:color w:val="000000"/>
        </w:rPr>
        <w:t>(</w:t>
      </w:r>
      <w:r w:rsidR="00DE2374">
        <w:rPr>
          <w:rFonts w:ascii="Georgia" w:eastAsia="Georgia" w:hAnsi="Georgia" w:cs="Georgia"/>
          <w:color w:val="000000"/>
        </w:rPr>
        <w:t>PLO</w:t>
      </w:r>
      <w:r w:rsidR="00234622">
        <w:rPr>
          <w:rFonts w:ascii="Georgia" w:eastAsia="Georgia" w:hAnsi="Georgia" w:cs="Georgia"/>
          <w:color w:val="000000"/>
        </w:rPr>
        <w:t>3</w:t>
      </w:r>
      <w:r w:rsidR="00191D59">
        <w:rPr>
          <w:rFonts w:ascii="Georgia" w:eastAsia="Georgia" w:hAnsi="Georgia" w:cs="Georgia"/>
          <w:color w:val="000000"/>
        </w:rPr>
        <w:t>)</w:t>
      </w:r>
    </w:p>
    <w:p w14:paraId="0AAEA30D" w14:textId="780259A6" w:rsidR="00746C16" w:rsidRPr="00922A81" w:rsidRDefault="00295697" w:rsidP="001E4526">
      <w:pPr>
        <w:numPr>
          <w:ilvl w:val="0"/>
          <w:numId w:val="1"/>
        </w:numPr>
        <w:spacing w:after="0" w:line="360" w:lineRule="auto"/>
        <w:ind w:left="1080" w:right="72" w:hanging="374"/>
        <w:rPr>
          <w:rFonts w:ascii="Georgia" w:eastAsia="Georgia" w:hAnsi="Georgia" w:cs="Georgia"/>
          <w:color w:val="000000"/>
        </w:rPr>
      </w:pPr>
      <w:r w:rsidRPr="00922A81">
        <w:rPr>
          <w:rFonts w:ascii="Georgia" w:eastAsia="Georgia" w:hAnsi="Georgia" w:cs="Georgia"/>
          <w:color w:val="000000"/>
        </w:rPr>
        <w:t>Increase understanding of multicultural issues</w:t>
      </w:r>
      <w:r w:rsidR="00234622">
        <w:rPr>
          <w:rFonts w:ascii="Georgia" w:eastAsia="Georgia" w:hAnsi="Georgia" w:cs="Georgia"/>
          <w:color w:val="000000"/>
        </w:rPr>
        <w:t xml:space="preserve"> </w:t>
      </w:r>
      <w:r w:rsidR="00191D59">
        <w:rPr>
          <w:rFonts w:ascii="Georgia" w:eastAsia="Georgia" w:hAnsi="Georgia" w:cs="Georgia"/>
          <w:color w:val="000000"/>
        </w:rPr>
        <w:t>(P</w:t>
      </w:r>
      <w:r w:rsidR="00234622">
        <w:rPr>
          <w:rFonts w:ascii="Georgia" w:eastAsia="Georgia" w:hAnsi="Georgia" w:cs="Georgia"/>
          <w:color w:val="000000"/>
        </w:rPr>
        <w:t>LO3</w:t>
      </w:r>
      <w:r w:rsidR="00191D59">
        <w:rPr>
          <w:rFonts w:ascii="Georgia" w:eastAsia="Georgia" w:hAnsi="Georgia" w:cs="Georgia"/>
          <w:color w:val="000000"/>
        </w:rPr>
        <w:t>)</w:t>
      </w:r>
      <w:r w:rsidR="00234622">
        <w:rPr>
          <w:rFonts w:ascii="Georgia" w:eastAsia="Georgia" w:hAnsi="Georgia" w:cs="Georgia"/>
          <w:color w:val="000000"/>
        </w:rPr>
        <w:t xml:space="preserve"> </w:t>
      </w:r>
    </w:p>
    <w:p w14:paraId="68B1DAE0" w14:textId="588445DC" w:rsidR="00746C16" w:rsidRPr="00922A81" w:rsidRDefault="00295697" w:rsidP="001E4526">
      <w:pPr>
        <w:numPr>
          <w:ilvl w:val="0"/>
          <w:numId w:val="1"/>
        </w:numPr>
        <w:spacing w:after="0" w:line="360" w:lineRule="auto"/>
        <w:ind w:left="1080" w:right="72" w:hanging="374"/>
        <w:rPr>
          <w:rFonts w:ascii="Georgia" w:eastAsia="Georgia" w:hAnsi="Georgia" w:cs="Georgia"/>
          <w:color w:val="000000"/>
        </w:rPr>
      </w:pPr>
      <w:r w:rsidRPr="00922A81">
        <w:rPr>
          <w:rFonts w:ascii="Georgia" w:eastAsia="Georgia" w:hAnsi="Georgia" w:cs="Georgia"/>
          <w:color w:val="000000"/>
        </w:rPr>
        <w:t>Analyze the differences in communication techniques, work styles, and positive methods of motivation between the different generations in the workplace</w:t>
      </w:r>
      <w:r w:rsidR="00234622">
        <w:rPr>
          <w:rFonts w:ascii="Georgia" w:eastAsia="Georgia" w:hAnsi="Georgia" w:cs="Georgia"/>
          <w:color w:val="000000"/>
        </w:rPr>
        <w:t xml:space="preserve"> </w:t>
      </w:r>
      <w:r w:rsidR="00191D59">
        <w:rPr>
          <w:rFonts w:ascii="Georgia" w:eastAsia="Georgia" w:hAnsi="Georgia" w:cs="Georgia"/>
          <w:color w:val="000000"/>
        </w:rPr>
        <w:t>(</w:t>
      </w:r>
      <w:r w:rsidR="00234622">
        <w:rPr>
          <w:rFonts w:ascii="Georgia" w:eastAsia="Georgia" w:hAnsi="Georgia" w:cs="Georgia"/>
          <w:color w:val="000000"/>
        </w:rPr>
        <w:t>PLO5</w:t>
      </w:r>
      <w:r w:rsidR="00191D59">
        <w:rPr>
          <w:rFonts w:ascii="Georgia" w:eastAsia="Georgia" w:hAnsi="Georgia" w:cs="Georgia"/>
          <w:color w:val="000000"/>
        </w:rPr>
        <w:t>)</w:t>
      </w:r>
      <w:r w:rsidR="00234622">
        <w:rPr>
          <w:rFonts w:ascii="Georgia" w:eastAsia="Georgia" w:hAnsi="Georgia" w:cs="Georgia"/>
          <w:color w:val="000000"/>
        </w:rPr>
        <w:t xml:space="preserve"> </w:t>
      </w:r>
    </w:p>
    <w:p w14:paraId="0A26A336" w14:textId="71123BBB" w:rsidR="00746C16" w:rsidRPr="00922A81" w:rsidRDefault="00295697" w:rsidP="001E4526">
      <w:pPr>
        <w:numPr>
          <w:ilvl w:val="0"/>
          <w:numId w:val="1"/>
        </w:numPr>
        <w:spacing w:after="0" w:line="360" w:lineRule="auto"/>
        <w:ind w:left="1080" w:right="72" w:hanging="374"/>
        <w:rPr>
          <w:rFonts w:ascii="Georgia" w:eastAsia="Georgia" w:hAnsi="Georgia" w:cs="Georgia"/>
          <w:color w:val="000000"/>
        </w:rPr>
      </w:pPr>
      <w:r w:rsidRPr="00922A81">
        <w:rPr>
          <w:rFonts w:ascii="Georgia" w:eastAsia="Georgia" w:hAnsi="Georgia" w:cs="Georgia"/>
          <w:color w:val="000000"/>
        </w:rPr>
        <w:t>Assess workplace diversity as it relates to working effectively with people who vary by nationality, ethnicity, culture, religion, gender, language, age, abilities, and unique personal characteristics</w:t>
      </w:r>
      <w:r w:rsidR="00234622">
        <w:rPr>
          <w:rFonts w:ascii="Georgia" w:eastAsia="Georgia" w:hAnsi="Georgia" w:cs="Georgia"/>
          <w:color w:val="000000"/>
        </w:rPr>
        <w:t xml:space="preserve"> </w:t>
      </w:r>
      <w:r w:rsidR="00191D59">
        <w:rPr>
          <w:rFonts w:ascii="Georgia" w:eastAsia="Georgia" w:hAnsi="Georgia" w:cs="Georgia"/>
          <w:color w:val="000000"/>
        </w:rPr>
        <w:t>(</w:t>
      </w:r>
      <w:r w:rsidR="00360C35">
        <w:rPr>
          <w:rFonts w:ascii="Georgia" w:eastAsia="Georgia" w:hAnsi="Georgia" w:cs="Georgia"/>
          <w:color w:val="000000"/>
        </w:rPr>
        <w:t>PLO3</w:t>
      </w:r>
      <w:r w:rsidR="00191D59">
        <w:rPr>
          <w:rFonts w:ascii="Georgia" w:eastAsia="Georgia" w:hAnsi="Georgia" w:cs="Georgia"/>
          <w:color w:val="000000"/>
        </w:rPr>
        <w:t>)</w:t>
      </w:r>
      <w:r w:rsidR="008C57D4">
        <w:rPr>
          <w:rFonts w:ascii="Georgia" w:eastAsia="Georgia" w:hAnsi="Georgia" w:cs="Georgia"/>
          <w:color w:val="000000"/>
        </w:rPr>
        <w:t xml:space="preserve"> </w:t>
      </w:r>
    </w:p>
    <w:p w14:paraId="07500E4F" w14:textId="4FE47472" w:rsidR="00746C16" w:rsidRPr="00922A81" w:rsidRDefault="00295697" w:rsidP="001E4526">
      <w:pPr>
        <w:numPr>
          <w:ilvl w:val="0"/>
          <w:numId w:val="1"/>
        </w:numPr>
        <w:spacing w:after="0" w:line="360" w:lineRule="auto"/>
        <w:ind w:left="1080" w:right="72" w:hanging="374"/>
        <w:rPr>
          <w:rFonts w:ascii="Georgia" w:eastAsia="Georgia" w:hAnsi="Georgia" w:cs="Georgia"/>
          <w:color w:val="000000"/>
        </w:rPr>
      </w:pPr>
      <w:r w:rsidRPr="00922A81">
        <w:rPr>
          <w:rFonts w:ascii="Georgia" w:eastAsia="Georgia" w:hAnsi="Georgia" w:cs="Georgia"/>
          <w:color w:val="000000"/>
        </w:rPr>
        <w:t>Develop an understanding of privilege and its effect on the workplace</w:t>
      </w:r>
      <w:r w:rsidR="008B6DAD">
        <w:rPr>
          <w:rFonts w:ascii="Georgia" w:eastAsia="Georgia" w:hAnsi="Georgia" w:cs="Georgia"/>
          <w:color w:val="000000"/>
        </w:rPr>
        <w:t xml:space="preserve"> </w:t>
      </w:r>
      <w:r w:rsidR="00191D59">
        <w:rPr>
          <w:rFonts w:ascii="Georgia" w:eastAsia="Georgia" w:hAnsi="Georgia" w:cs="Georgia"/>
          <w:color w:val="000000"/>
        </w:rPr>
        <w:t>(</w:t>
      </w:r>
      <w:r w:rsidR="008B6DAD">
        <w:rPr>
          <w:rFonts w:ascii="Georgia" w:eastAsia="Georgia" w:hAnsi="Georgia" w:cs="Georgia"/>
          <w:color w:val="000000"/>
        </w:rPr>
        <w:t>PLO3</w:t>
      </w:r>
      <w:r w:rsidR="00191D59">
        <w:rPr>
          <w:rFonts w:ascii="Georgia" w:eastAsia="Georgia" w:hAnsi="Georgia" w:cs="Georgia"/>
          <w:color w:val="000000"/>
        </w:rPr>
        <w:t>)</w:t>
      </w:r>
    </w:p>
    <w:p w14:paraId="2541AF50" w14:textId="1E165299" w:rsidR="00746C16" w:rsidRPr="00922A81" w:rsidRDefault="00295697" w:rsidP="001E4526">
      <w:pPr>
        <w:numPr>
          <w:ilvl w:val="0"/>
          <w:numId w:val="1"/>
        </w:numPr>
        <w:spacing w:after="0" w:line="360" w:lineRule="auto"/>
        <w:ind w:left="1080" w:right="72" w:hanging="374"/>
        <w:rPr>
          <w:rFonts w:ascii="Georgia" w:eastAsia="Georgia" w:hAnsi="Georgia" w:cs="Georgia"/>
          <w:color w:val="000000"/>
        </w:rPr>
      </w:pPr>
      <w:r w:rsidRPr="00922A81">
        <w:rPr>
          <w:rFonts w:ascii="Georgia" w:eastAsia="Georgia" w:hAnsi="Georgia" w:cs="Georgia"/>
          <w:color w:val="000000"/>
        </w:rPr>
        <w:t>Practice employee problem-solving skills that are appropriate in a diverse workforce</w:t>
      </w:r>
      <w:r w:rsidR="00191D59">
        <w:rPr>
          <w:rFonts w:ascii="Georgia" w:eastAsia="Georgia" w:hAnsi="Georgia" w:cs="Georgia"/>
          <w:color w:val="000000"/>
        </w:rPr>
        <w:t xml:space="preserve"> (</w:t>
      </w:r>
      <w:r w:rsidR="00A5036B">
        <w:rPr>
          <w:rFonts w:ascii="Georgia" w:eastAsia="Georgia" w:hAnsi="Georgia" w:cs="Georgia"/>
          <w:color w:val="000000"/>
        </w:rPr>
        <w:t>PLO</w:t>
      </w:r>
      <w:r w:rsidR="008C57D4">
        <w:rPr>
          <w:rFonts w:ascii="Georgia" w:eastAsia="Georgia" w:hAnsi="Georgia" w:cs="Georgia"/>
          <w:color w:val="000000"/>
        </w:rPr>
        <w:t>3</w:t>
      </w:r>
      <w:r w:rsidR="00191D59">
        <w:rPr>
          <w:rFonts w:ascii="Georgia" w:eastAsia="Georgia" w:hAnsi="Georgia" w:cs="Georgia"/>
          <w:color w:val="000000"/>
        </w:rPr>
        <w:t>)</w:t>
      </w:r>
    </w:p>
    <w:p w14:paraId="63EF55E5" w14:textId="3F3776B6" w:rsidR="00746C16" w:rsidRPr="00922A81" w:rsidRDefault="00295697" w:rsidP="001E4526">
      <w:pPr>
        <w:numPr>
          <w:ilvl w:val="0"/>
          <w:numId w:val="1"/>
        </w:numPr>
        <w:spacing w:after="0" w:line="360" w:lineRule="auto"/>
        <w:ind w:left="1080" w:right="72" w:hanging="374"/>
        <w:rPr>
          <w:rFonts w:ascii="Georgia" w:eastAsia="Georgia" w:hAnsi="Georgia" w:cs="Georgia"/>
          <w:color w:val="000000"/>
        </w:rPr>
      </w:pPr>
      <w:r w:rsidRPr="00922A81">
        <w:rPr>
          <w:rFonts w:ascii="Georgia" w:eastAsia="Georgia" w:hAnsi="Georgia" w:cs="Georgia"/>
          <w:color w:val="000000"/>
        </w:rPr>
        <w:t>Develop methods for recognizing and reducing prejudice and stereotyping</w:t>
      </w:r>
      <w:r w:rsidR="006A3F68">
        <w:rPr>
          <w:rFonts w:ascii="Georgia" w:eastAsia="Georgia" w:hAnsi="Georgia" w:cs="Georgia"/>
          <w:color w:val="000000"/>
        </w:rPr>
        <w:t xml:space="preserve"> </w:t>
      </w:r>
      <w:r w:rsidR="00191D59">
        <w:rPr>
          <w:rFonts w:ascii="Georgia" w:eastAsia="Georgia" w:hAnsi="Georgia" w:cs="Georgia"/>
          <w:color w:val="000000"/>
        </w:rPr>
        <w:t>(</w:t>
      </w:r>
      <w:r w:rsidR="006A3F68">
        <w:rPr>
          <w:rFonts w:ascii="Georgia" w:eastAsia="Georgia" w:hAnsi="Georgia" w:cs="Georgia"/>
          <w:color w:val="000000"/>
        </w:rPr>
        <w:t>PLO3</w:t>
      </w:r>
      <w:r w:rsidR="00191D59">
        <w:rPr>
          <w:rFonts w:ascii="Georgia" w:eastAsia="Georgia" w:hAnsi="Georgia" w:cs="Georgia"/>
          <w:color w:val="000000"/>
        </w:rPr>
        <w:t>)</w:t>
      </w:r>
      <w:r w:rsidR="006A3F68">
        <w:rPr>
          <w:rFonts w:ascii="Georgia" w:eastAsia="Georgia" w:hAnsi="Georgia" w:cs="Georgia"/>
          <w:color w:val="000000"/>
        </w:rPr>
        <w:t xml:space="preserve"> </w:t>
      </w:r>
    </w:p>
    <w:p w14:paraId="6FBF171E" w14:textId="4359DAF4" w:rsidR="00746C16" w:rsidRPr="00922A81" w:rsidRDefault="00295697" w:rsidP="001E4526">
      <w:pPr>
        <w:numPr>
          <w:ilvl w:val="0"/>
          <w:numId w:val="1"/>
        </w:numPr>
        <w:spacing w:after="0" w:line="360" w:lineRule="auto"/>
        <w:ind w:left="1080" w:right="72" w:hanging="374"/>
        <w:rPr>
          <w:rFonts w:ascii="Georgia" w:eastAsia="Georgia" w:hAnsi="Georgia" w:cs="Georgia"/>
          <w:color w:val="000000"/>
        </w:rPr>
      </w:pPr>
      <w:r w:rsidRPr="00922A81">
        <w:rPr>
          <w:rFonts w:ascii="Georgia" w:eastAsia="Georgia" w:hAnsi="Georgia" w:cs="Georgia"/>
          <w:color w:val="000000"/>
        </w:rPr>
        <w:t xml:space="preserve">Recognize gender/family issues such as dual careers, </w:t>
      </w:r>
      <w:r w:rsidR="00F25A18" w:rsidRPr="00922A81">
        <w:rPr>
          <w:rFonts w:ascii="Georgia" w:eastAsia="Georgia" w:hAnsi="Georgia" w:cs="Georgia"/>
          <w:color w:val="000000"/>
        </w:rPr>
        <w:t>childcare</w:t>
      </w:r>
      <w:r w:rsidRPr="00922A81">
        <w:rPr>
          <w:rFonts w:ascii="Georgia" w:eastAsia="Georgia" w:hAnsi="Georgia" w:cs="Georgia"/>
          <w:color w:val="000000"/>
        </w:rPr>
        <w:t>, elder care, flexible schedules, time management, and stereotypes</w:t>
      </w:r>
      <w:r w:rsidR="008C57D4">
        <w:rPr>
          <w:rFonts w:ascii="Georgia" w:eastAsia="Georgia" w:hAnsi="Georgia" w:cs="Georgia"/>
          <w:color w:val="000000"/>
        </w:rPr>
        <w:t xml:space="preserve"> </w:t>
      </w:r>
      <w:r w:rsidR="00191D59">
        <w:rPr>
          <w:rFonts w:ascii="Georgia" w:eastAsia="Georgia" w:hAnsi="Georgia" w:cs="Georgia"/>
          <w:color w:val="000000"/>
        </w:rPr>
        <w:t>(</w:t>
      </w:r>
      <w:r w:rsidR="008C57D4">
        <w:rPr>
          <w:rFonts w:ascii="Georgia" w:eastAsia="Georgia" w:hAnsi="Georgia" w:cs="Georgia"/>
          <w:color w:val="000000"/>
        </w:rPr>
        <w:t>PLO1</w:t>
      </w:r>
      <w:r w:rsidR="00191D59">
        <w:rPr>
          <w:rFonts w:ascii="Georgia" w:eastAsia="Georgia" w:hAnsi="Georgia" w:cs="Georgia"/>
          <w:color w:val="000000"/>
        </w:rPr>
        <w:t>)</w:t>
      </w:r>
      <w:r w:rsidR="008C57D4">
        <w:rPr>
          <w:rFonts w:ascii="Georgia" w:eastAsia="Georgia" w:hAnsi="Georgia" w:cs="Georgia"/>
          <w:color w:val="000000"/>
        </w:rPr>
        <w:t xml:space="preserve"> </w:t>
      </w:r>
    </w:p>
    <w:p w14:paraId="10E6CD71" w14:textId="5841B94F" w:rsidR="00746C16" w:rsidRPr="00922A81" w:rsidRDefault="00295697" w:rsidP="001E4526">
      <w:pPr>
        <w:numPr>
          <w:ilvl w:val="0"/>
          <w:numId w:val="1"/>
        </w:numPr>
        <w:spacing w:after="0" w:line="360" w:lineRule="auto"/>
        <w:ind w:left="1080" w:right="72" w:hanging="374"/>
        <w:rPr>
          <w:rFonts w:ascii="Georgia" w:eastAsia="Georgia" w:hAnsi="Georgia" w:cs="Georgia"/>
          <w:color w:val="000000"/>
        </w:rPr>
      </w:pPr>
      <w:r w:rsidRPr="00922A81">
        <w:rPr>
          <w:rFonts w:ascii="Georgia" w:eastAsia="Georgia" w:hAnsi="Georgia" w:cs="Georgia"/>
          <w:color w:val="000000"/>
        </w:rPr>
        <w:t>Develop an awareness of sexual harassment issues in the workplace and demonstrate managerial techniques for creating a work environment free from harassment</w:t>
      </w:r>
      <w:r w:rsidR="008C57D4">
        <w:rPr>
          <w:rFonts w:ascii="Georgia" w:eastAsia="Georgia" w:hAnsi="Georgia" w:cs="Georgia"/>
          <w:color w:val="000000"/>
        </w:rPr>
        <w:t xml:space="preserve"> </w:t>
      </w:r>
      <w:r w:rsidR="00191D59">
        <w:rPr>
          <w:rFonts w:ascii="Georgia" w:eastAsia="Georgia" w:hAnsi="Georgia" w:cs="Georgia"/>
          <w:color w:val="000000"/>
        </w:rPr>
        <w:t>(P</w:t>
      </w:r>
      <w:r w:rsidR="008C57D4">
        <w:rPr>
          <w:rFonts w:ascii="Georgia" w:eastAsia="Georgia" w:hAnsi="Georgia" w:cs="Georgia"/>
          <w:color w:val="000000"/>
        </w:rPr>
        <w:t>LO3</w:t>
      </w:r>
      <w:r w:rsidR="00191D59">
        <w:rPr>
          <w:rFonts w:ascii="Georgia" w:eastAsia="Georgia" w:hAnsi="Georgia" w:cs="Georgia"/>
          <w:color w:val="000000"/>
        </w:rPr>
        <w:t>)</w:t>
      </w:r>
      <w:r w:rsidR="008C57D4">
        <w:rPr>
          <w:rFonts w:ascii="Georgia" w:eastAsia="Georgia" w:hAnsi="Georgia" w:cs="Georgia"/>
          <w:color w:val="000000"/>
        </w:rPr>
        <w:t xml:space="preserve"> </w:t>
      </w:r>
    </w:p>
    <w:p w14:paraId="01641F21" w14:textId="2DE5D5B6" w:rsidR="00746C16" w:rsidRPr="00922A81" w:rsidRDefault="00295697" w:rsidP="001E4526">
      <w:pPr>
        <w:numPr>
          <w:ilvl w:val="0"/>
          <w:numId w:val="1"/>
        </w:numPr>
        <w:spacing w:after="0" w:line="360" w:lineRule="auto"/>
        <w:ind w:left="1080" w:right="72" w:hanging="374"/>
        <w:rPr>
          <w:rFonts w:ascii="Georgia" w:eastAsia="Georgia" w:hAnsi="Georgia" w:cs="Georgia"/>
          <w:color w:val="000000"/>
        </w:rPr>
      </w:pPr>
      <w:r w:rsidRPr="00922A81">
        <w:rPr>
          <w:rFonts w:ascii="Georgia" w:eastAsia="Georgia" w:hAnsi="Georgia" w:cs="Georgia"/>
          <w:color w:val="000000"/>
        </w:rPr>
        <w:lastRenderedPageBreak/>
        <w:t>Develop techniques for conflict resolution</w:t>
      </w:r>
      <w:r w:rsidR="008C57D4">
        <w:rPr>
          <w:rFonts w:ascii="Georgia" w:eastAsia="Georgia" w:hAnsi="Georgia" w:cs="Georgia"/>
          <w:color w:val="000000"/>
        </w:rPr>
        <w:t xml:space="preserve"> </w:t>
      </w:r>
      <w:r w:rsidR="00191D59">
        <w:rPr>
          <w:rFonts w:ascii="Georgia" w:eastAsia="Georgia" w:hAnsi="Georgia" w:cs="Georgia"/>
          <w:color w:val="000000"/>
        </w:rPr>
        <w:t>(</w:t>
      </w:r>
      <w:r w:rsidR="008C57D4">
        <w:rPr>
          <w:rFonts w:ascii="Georgia" w:eastAsia="Georgia" w:hAnsi="Georgia" w:cs="Georgia"/>
          <w:color w:val="000000"/>
        </w:rPr>
        <w:t>PLO5</w:t>
      </w:r>
      <w:r w:rsidR="00191D59">
        <w:rPr>
          <w:rFonts w:ascii="Georgia" w:eastAsia="Georgia" w:hAnsi="Georgia" w:cs="Georgia"/>
          <w:color w:val="000000"/>
        </w:rPr>
        <w:t>)</w:t>
      </w:r>
      <w:r w:rsidR="000F005F">
        <w:rPr>
          <w:rFonts w:ascii="Georgia" w:eastAsia="Georgia" w:hAnsi="Georgia" w:cs="Georgia"/>
          <w:color w:val="000000"/>
        </w:rPr>
        <w:t xml:space="preserve"> </w:t>
      </w:r>
    </w:p>
    <w:p w14:paraId="790AD581" w14:textId="0AB49760" w:rsidR="00746C16" w:rsidRPr="00922A81" w:rsidRDefault="00295697" w:rsidP="001E4526">
      <w:pPr>
        <w:numPr>
          <w:ilvl w:val="0"/>
          <w:numId w:val="1"/>
        </w:numPr>
        <w:spacing w:after="0" w:line="360" w:lineRule="auto"/>
        <w:ind w:left="1080" w:right="72" w:hanging="374"/>
        <w:rPr>
          <w:rFonts w:ascii="Georgia" w:eastAsia="Georgia" w:hAnsi="Georgia" w:cs="Georgia"/>
          <w:color w:val="000000"/>
        </w:rPr>
      </w:pPr>
      <w:r w:rsidRPr="00922A81">
        <w:rPr>
          <w:rFonts w:ascii="Georgia" w:eastAsia="Georgia" w:hAnsi="Georgia" w:cs="Georgia"/>
          <w:color w:val="000000"/>
        </w:rPr>
        <w:t>Create a corporate culture that values workforce diversity</w:t>
      </w:r>
      <w:r w:rsidR="000F005F">
        <w:rPr>
          <w:rFonts w:ascii="Georgia" w:eastAsia="Georgia" w:hAnsi="Georgia" w:cs="Georgia"/>
          <w:color w:val="000000"/>
        </w:rPr>
        <w:t xml:space="preserve"> </w:t>
      </w:r>
      <w:r w:rsidR="00191D59">
        <w:rPr>
          <w:rFonts w:ascii="Georgia" w:eastAsia="Georgia" w:hAnsi="Georgia" w:cs="Georgia"/>
          <w:color w:val="000000"/>
        </w:rPr>
        <w:t>(</w:t>
      </w:r>
      <w:r w:rsidR="000F005F">
        <w:rPr>
          <w:rFonts w:ascii="Georgia" w:eastAsia="Georgia" w:hAnsi="Georgia" w:cs="Georgia"/>
          <w:color w:val="000000"/>
        </w:rPr>
        <w:t>PLO</w:t>
      </w:r>
      <w:r w:rsidR="00782D50">
        <w:rPr>
          <w:rFonts w:ascii="Georgia" w:eastAsia="Georgia" w:hAnsi="Georgia" w:cs="Georgia"/>
          <w:color w:val="000000"/>
        </w:rPr>
        <w:t>3</w:t>
      </w:r>
      <w:r w:rsidR="00191D59">
        <w:rPr>
          <w:rFonts w:ascii="Georgia" w:eastAsia="Georgia" w:hAnsi="Georgia" w:cs="Georgia"/>
          <w:color w:val="000000"/>
        </w:rPr>
        <w:t>)</w:t>
      </w:r>
    </w:p>
    <w:p w14:paraId="2FADAFA0" w14:textId="748CBDE0" w:rsidR="00746C16" w:rsidRDefault="00295697" w:rsidP="001E4526">
      <w:pPr>
        <w:numPr>
          <w:ilvl w:val="0"/>
          <w:numId w:val="1"/>
        </w:numPr>
        <w:spacing w:after="0" w:line="360" w:lineRule="auto"/>
        <w:ind w:left="1080" w:right="72" w:hanging="374"/>
        <w:rPr>
          <w:rFonts w:ascii="Georgia" w:eastAsia="Georgia" w:hAnsi="Georgia" w:cs="Georgia"/>
          <w:color w:val="000000"/>
        </w:rPr>
      </w:pPr>
      <w:r w:rsidRPr="00922A81">
        <w:rPr>
          <w:rFonts w:ascii="Georgia" w:eastAsia="Georgia" w:hAnsi="Georgia" w:cs="Georgia"/>
          <w:color w:val="000000"/>
        </w:rPr>
        <w:t>Recognize the importance of religion and culture in today’s workplace</w:t>
      </w:r>
      <w:r w:rsidR="00782D50">
        <w:rPr>
          <w:rFonts w:ascii="Georgia" w:eastAsia="Georgia" w:hAnsi="Georgia" w:cs="Georgia"/>
          <w:color w:val="000000"/>
        </w:rPr>
        <w:t xml:space="preserve"> </w:t>
      </w:r>
      <w:r w:rsidR="00191D59">
        <w:rPr>
          <w:rFonts w:ascii="Georgia" w:eastAsia="Georgia" w:hAnsi="Georgia" w:cs="Georgia"/>
          <w:color w:val="000000"/>
        </w:rPr>
        <w:t>(</w:t>
      </w:r>
      <w:r w:rsidR="00782D50">
        <w:rPr>
          <w:rFonts w:ascii="Georgia" w:eastAsia="Georgia" w:hAnsi="Georgia" w:cs="Georgia"/>
          <w:color w:val="000000"/>
        </w:rPr>
        <w:t>PL</w:t>
      </w:r>
      <w:r w:rsidR="003C359A">
        <w:rPr>
          <w:rFonts w:ascii="Georgia" w:eastAsia="Georgia" w:hAnsi="Georgia" w:cs="Georgia"/>
          <w:color w:val="000000"/>
        </w:rPr>
        <w:t>O3)</w:t>
      </w:r>
    </w:p>
    <w:p w14:paraId="35375296" w14:textId="77777777" w:rsidR="00746C16" w:rsidRPr="00922A81" w:rsidRDefault="00295697">
      <w:pPr>
        <w:spacing w:after="285"/>
        <w:ind w:right="72"/>
        <w:rPr>
          <w:rFonts w:ascii="Georgia" w:eastAsia="Georgia" w:hAnsi="Georgia" w:cs="Georgia"/>
          <w:color w:val="000000"/>
        </w:rPr>
      </w:pPr>
      <w:r w:rsidRPr="00922A81">
        <w:rPr>
          <w:rFonts w:ascii="Georgia" w:eastAsia="Georgia" w:hAnsi="Georgia" w:cs="Georgia"/>
          <w:b/>
          <w:color w:val="000000"/>
          <w:u w:val="single"/>
        </w:rPr>
        <w:t>Course Procedures:</w:t>
      </w:r>
      <w:r w:rsidRPr="00922A81">
        <w:rPr>
          <w:rFonts w:ascii="Georgia" w:eastAsia="Georgia" w:hAnsi="Georgia" w:cs="Georgia"/>
          <w:b/>
          <w:color w:val="000000"/>
        </w:rPr>
        <w:t xml:space="preserve"> </w:t>
      </w:r>
    </w:p>
    <w:p w14:paraId="26680695" w14:textId="4A313832" w:rsidR="00746C16" w:rsidRPr="00DD6767" w:rsidRDefault="00BA630E" w:rsidP="00001C9D">
      <w:pPr>
        <w:spacing w:after="285"/>
        <w:ind w:left="720" w:right="72"/>
        <w:rPr>
          <w:rFonts w:ascii="Georgia" w:eastAsia="Georgia" w:hAnsi="Georgia" w:cs="Georgia"/>
          <w:b/>
          <w:bCs/>
          <w:color w:val="000000"/>
        </w:rPr>
      </w:pPr>
      <w:r w:rsidRPr="00DD6767">
        <w:rPr>
          <w:rFonts w:ascii="Georgia" w:eastAsia="Georgia" w:hAnsi="Georgia" w:cs="Georgia"/>
          <w:b/>
          <w:bCs/>
          <w:color w:val="FF0000"/>
        </w:rPr>
        <w:t>The biggest challenge for 100% online c</w:t>
      </w:r>
      <w:r w:rsidR="00965A6B">
        <w:rPr>
          <w:rFonts w:ascii="Georgia" w:eastAsia="Georgia" w:hAnsi="Georgia" w:cs="Georgia"/>
          <w:b/>
          <w:bCs/>
          <w:color w:val="FF0000"/>
        </w:rPr>
        <w:t>ourse</w:t>
      </w:r>
      <w:r w:rsidRPr="00DD6767">
        <w:rPr>
          <w:rFonts w:ascii="Georgia" w:eastAsia="Georgia" w:hAnsi="Georgia" w:cs="Georgia"/>
          <w:b/>
          <w:bCs/>
          <w:color w:val="FF0000"/>
        </w:rPr>
        <w:t xml:space="preserve"> is to meet the </w:t>
      </w:r>
      <w:r w:rsidR="001E2111" w:rsidRPr="00DD6767">
        <w:rPr>
          <w:rFonts w:ascii="Georgia" w:eastAsia="Georgia" w:hAnsi="Georgia" w:cs="Georgia"/>
          <w:b/>
          <w:bCs/>
          <w:color w:val="FF0000"/>
        </w:rPr>
        <w:t>deadline</w:t>
      </w:r>
      <w:r w:rsidR="00191836" w:rsidRPr="00DD6767">
        <w:rPr>
          <w:rFonts w:ascii="Georgia" w:eastAsia="Georgia" w:hAnsi="Georgia" w:cs="Georgia"/>
          <w:b/>
          <w:bCs/>
          <w:color w:val="FF0000"/>
        </w:rPr>
        <w:t xml:space="preserve">. </w:t>
      </w:r>
      <w:r w:rsidR="007873DC" w:rsidRPr="00DD6767">
        <w:rPr>
          <w:rFonts w:ascii="Georgia" w:eastAsia="Georgia" w:hAnsi="Georgia" w:cs="Georgia"/>
          <w:b/>
          <w:bCs/>
          <w:color w:val="FF0000"/>
        </w:rPr>
        <w:t>Do Not</w:t>
      </w:r>
      <w:r w:rsidR="005A0805" w:rsidRPr="00DD6767">
        <w:rPr>
          <w:rFonts w:ascii="Georgia" w:eastAsia="Georgia" w:hAnsi="Georgia" w:cs="Georgia"/>
          <w:b/>
          <w:bCs/>
          <w:color w:val="FF0000"/>
        </w:rPr>
        <w:t xml:space="preserve"> wait until last minute and </w:t>
      </w:r>
      <w:r w:rsidR="00191836" w:rsidRPr="00DD6767">
        <w:rPr>
          <w:rFonts w:ascii="Georgia" w:eastAsia="Georgia" w:hAnsi="Georgia" w:cs="Georgia"/>
          <w:b/>
          <w:bCs/>
          <w:color w:val="FF0000"/>
        </w:rPr>
        <w:t xml:space="preserve">do </w:t>
      </w:r>
      <w:r w:rsidR="00295697" w:rsidRPr="00DD6767">
        <w:rPr>
          <w:rFonts w:ascii="Georgia" w:eastAsia="Georgia" w:hAnsi="Georgia" w:cs="Georgia"/>
          <w:b/>
          <w:bCs/>
          <w:color w:val="FF0000"/>
        </w:rPr>
        <w:t>your best to work ahead of tim</w:t>
      </w:r>
      <w:r w:rsidR="00191836" w:rsidRPr="00DD6767">
        <w:rPr>
          <w:rFonts w:ascii="Georgia" w:eastAsia="Georgia" w:hAnsi="Georgia" w:cs="Georgia"/>
          <w:b/>
          <w:bCs/>
          <w:color w:val="FF0000"/>
        </w:rPr>
        <w:t>e</w:t>
      </w:r>
      <w:r w:rsidR="005A0805" w:rsidRPr="00DD6767">
        <w:rPr>
          <w:rFonts w:ascii="Georgia" w:eastAsia="Georgia" w:hAnsi="Georgia" w:cs="Georgia"/>
          <w:b/>
          <w:bCs/>
          <w:color w:val="FF0000"/>
        </w:rPr>
        <w:t>!</w:t>
      </w:r>
      <w:r w:rsidR="00191836" w:rsidRPr="00DD6767">
        <w:rPr>
          <w:rFonts w:ascii="Georgia" w:eastAsia="Georgia" w:hAnsi="Georgia" w:cs="Georgia"/>
          <w:b/>
          <w:bCs/>
          <w:color w:val="FF0000"/>
        </w:rPr>
        <w:t xml:space="preserve"> </w:t>
      </w:r>
    </w:p>
    <w:p w14:paraId="7FD13D8B" w14:textId="3CD7D62F" w:rsidR="00746C16" w:rsidRPr="00922A81" w:rsidRDefault="00295697">
      <w:pPr>
        <w:numPr>
          <w:ilvl w:val="0"/>
          <w:numId w:val="2"/>
        </w:numPr>
        <w:spacing w:after="240"/>
        <w:ind w:left="720" w:right="72" w:hanging="360"/>
        <w:rPr>
          <w:rFonts w:ascii="Georgia" w:eastAsia="Georgia" w:hAnsi="Georgia" w:cs="Georgia"/>
          <w:b/>
          <w:color w:val="000000"/>
        </w:rPr>
      </w:pPr>
      <w:r w:rsidRPr="00922A81">
        <w:rPr>
          <w:rFonts w:ascii="Georgia" w:eastAsia="Georgia" w:hAnsi="Georgia" w:cs="Georgia"/>
          <w:b/>
          <w:color w:val="000000"/>
        </w:rPr>
        <w:t xml:space="preserve">Syllabus:  </w:t>
      </w:r>
      <w:r w:rsidRPr="00922A81">
        <w:rPr>
          <w:rFonts w:ascii="Georgia" w:eastAsia="Georgia" w:hAnsi="Georgia" w:cs="Georgia"/>
          <w:color w:val="000000"/>
        </w:rPr>
        <w:t xml:space="preserve">This syllabus is </w:t>
      </w:r>
      <w:r w:rsidRPr="00922A81">
        <w:rPr>
          <w:rFonts w:ascii="Georgia" w:eastAsia="Georgia" w:hAnsi="Georgia" w:cs="Georgia"/>
          <w:b/>
          <w:color w:val="000000"/>
          <w:u w:val="single"/>
        </w:rPr>
        <w:t>YOUR MAIN SOURCE</w:t>
      </w:r>
      <w:r w:rsidRPr="00922A81">
        <w:rPr>
          <w:rFonts w:ascii="Georgia" w:eastAsia="Georgia" w:hAnsi="Georgia" w:cs="Georgia"/>
          <w:color w:val="000000"/>
        </w:rPr>
        <w:t xml:space="preserve"> for due dates, teaching modules, textbook readings, and assignments.  Any changes to the syllabus will be made through Canvas on the Homepage and/or in an announcement. Due dates can be found on course outline (page </w:t>
      </w:r>
      <w:r w:rsidR="00E95CA8">
        <w:rPr>
          <w:rFonts w:ascii="Georgia" w:eastAsia="Georgia" w:hAnsi="Georgia" w:cs="Georgia"/>
          <w:color w:val="000000"/>
        </w:rPr>
        <w:t>7</w:t>
      </w:r>
      <w:r w:rsidR="00E66B32">
        <w:rPr>
          <w:rFonts w:ascii="Georgia" w:eastAsia="Georgia" w:hAnsi="Georgia" w:cs="Georgia"/>
          <w:color w:val="000000"/>
        </w:rPr>
        <w:t xml:space="preserve"> ~ </w:t>
      </w:r>
      <w:r w:rsidR="00E95CA8">
        <w:rPr>
          <w:rFonts w:ascii="Georgia" w:eastAsia="Georgia" w:hAnsi="Georgia" w:cs="Georgia"/>
          <w:color w:val="000000"/>
        </w:rPr>
        <w:t>10</w:t>
      </w:r>
      <w:r w:rsidRPr="00922A81">
        <w:rPr>
          <w:rFonts w:ascii="Georgia" w:eastAsia="Georgia" w:hAnsi="Georgia" w:cs="Georgia"/>
          <w:color w:val="000000"/>
        </w:rPr>
        <w:t xml:space="preserve">).  </w:t>
      </w:r>
      <w:r w:rsidRPr="004D2137">
        <w:rPr>
          <w:rFonts w:ascii="Georgia" w:eastAsia="Georgia" w:hAnsi="Georgia" w:cs="Georgia"/>
          <w:color w:val="000000"/>
        </w:rPr>
        <w:t>Place alerts on your smart phone to remind you of due dates.</w:t>
      </w:r>
    </w:p>
    <w:p w14:paraId="1932FF46" w14:textId="77777777" w:rsidR="00744295" w:rsidRDefault="00295697" w:rsidP="00CB4E7F">
      <w:pPr>
        <w:numPr>
          <w:ilvl w:val="0"/>
          <w:numId w:val="2"/>
        </w:numPr>
        <w:spacing w:after="120"/>
        <w:ind w:left="922" w:right="72" w:hanging="202"/>
        <w:rPr>
          <w:rFonts w:ascii="Georgia" w:eastAsia="Georgia" w:hAnsi="Georgia" w:cs="Georgia"/>
          <w:color w:val="000000"/>
        </w:rPr>
      </w:pPr>
      <w:r w:rsidRPr="00744295">
        <w:rPr>
          <w:rFonts w:ascii="Georgia" w:eastAsia="Georgia" w:hAnsi="Georgia" w:cs="Georgia"/>
          <w:b/>
          <w:color w:val="000000"/>
        </w:rPr>
        <w:t>Policy on Written Work:</w:t>
      </w:r>
      <w:r w:rsidRPr="00744295">
        <w:rPr>
          <w:rFonts w:ascii="Georgia" w:eastAsia="Georgia" w:hAnsi="Georgia" w:cs="Georgia"/>
          <w:color w:val="000000"/>
        </w:rPr>
        <w:t xml:space="preserve"> </w:t>
      </w:r>
    </w:p>
    <w:p w14:paraId="5477EAFB" w14:textId="65D80941" w:rsidR="00746C16" w:rsidRPr="00744295" w:rsidRDefault="00295697" w:rsidP="00CB4E7F">
      <w:pPr>
        <w:numPr>
          <w:ilvl w:val="0"/>
          <w:numId w:val="2"/>
        </w:numPr>
        <w:spacing w:after="120"/>
        <w:ind w:left="922" w:right="72" w:hanging="202"/>
        <w:rPr>
          <w:rFonts w:ascii="Georgia" w:eastAsia="Georgia" w:hAnsi="Georgia" w:cs="Georgia"/>
          <w:color w:val="000000"/>
        </w:rPr>
      </w:pPr>
      <w:r w:rsidRPr="00744295">
        <w:rPr>
          <w:rFonts w:ascii="Georgia" w:eastAsia="Georgia" w:hAnsi="Georgia" w:cs="Georgia"/>
          <w:color w:val="000000"/>
        </w:rPr>
        <w:t xml:space="preserve">Set your phones, computers/calendars to alert you of all due dates. </w:t>
      </w:r>
      <w:r w:rsidR="00AF0C59" w:rsidRPr="00744295">
        <w:rPr>
          <w:rFonts w:ascii="Georgia" w:eastAsia="Georgia" w:hAnsi="Georgia" w:cs="Georgia"/>
          <w:color w:val="000000"/>
        </w:rPr>
        <w:t>There is</w:t>
      </w:r>
      <w:r w:rsidRPr="00744295">
        <w:rPr>
          <w:rFonts w:ascii="Georgia" w:eastAsia="Georgia" w:hAnsi="Georgia" w:cs="Georgia"/>
          <w:color w:val="000000"/>
        </w:rPr>
        <w:t xml:space="preserve"> no excuse for missing a due date with today’s technology – so use it! </w:t>
      </w:r>
    </w:p>
    <w:p w14:paraId="177E9520" w14:textId="5B5B2D04" w:rsidR="00746C16" w:rsidRPr="007873DC" w:rsidRDefault="00295697">
      <w:pPr>
        <w:numPr>
          <w:ilvl w:val="0"/>
          <w:numId w:val="2"/>
        </w:numPr>
        <w:spacing w:after="120"/>
        <w:ind w:left="922" w:right="72" w:hanging="202"/>
        <w:rPr>
          <w:rFonts w:ascii="Georgia" w:eastAsia="Georgia" w:hAnsi="Georgia" w:cs="Georgia"/>
          <w:color w:val="000000"/>
          <w:highlight w:val="yellow"/>
        </w:rPr>
      </w:pPr>
      <w:r w:rsidRPr="007873DC">
        <w:rPr>
          <w:rFonts w:ascii="Georgia" w:eastAsia="Georgia" w:hAnsi="Georgia" w:cs="Georgia"/>
          <w:color w:val="000000"/>
          <w:highlight w:val="yellow"/>
        </w:rPr>
        <w:t xml:space="preserve">Assignments </w:t>
      </w:r>
      <w:r w:rsidR="002B3B42">
        <w:rPr>
          <w:rFonts w:ascii="Georgia" w:eastAsia="Georgia" w:hAnsi="Georgia" w:cs="Georgia"/>
          <w:color w:val="000000"/>
          <w:highlight w:val="yellow"/>
        </w:rPr>
        <w:t xml:space="preserve">and Discussions </w:t>
      </w:r>
      <w:r w:rsidRPr="007873DC">
        <w:rPr>
          <w:rFonts w:ascii="Georgia" w:eastAsia="Georgia" w:hAnsi="Georgia" w:cs="Georgia"/>
          <w:color w:val="000000"/>
          <w:highlight w:val="yellow"/>
        </w:rPr>
        <w:t xml:space="preserve">are due as assigned, and </w:t>
      </w:r>
      <w:r w:rsidRPr="007873DC">
        <w:rPr>
          <w:rFonts w:ascii="Georgia" w:eastAsia="Georgia" w:hAnsi="Georgia" w:cs="Georgia"/>
          <w:b/>
          <w:color w:val="000000"/>
          <w:highlight w:val="yellow"/>
        </w:rPr>
        <w:t>s</w:t>
      </w:r>
      <w:r w:rsidRPr="007873DC">
        <w:rPr>
          <w:rFonts w:ascii="Georgia" w:eastAsia="Georgia" w:hAnsi="Georgia" w:cs="Georgia"/>
          <w:b/>
          <w:i/>
          <w:color w:val="000000"/>
          <w:highlight w:val="yellow"/>
        </w:rPr>
        <w:t>omething is due</w:t>
      </w:r>
      <w:r w:rsidR="009A3B9E">
        <w:rPr>
          <w:rFonts w:ascii="Georgia" w:eastAsia="Georgia" w:hAnsi="Georgia" w:cs="Georgia"/>
          <w:b/>
          <w:i/>
          <w:color w:val="000000"/>
          <w:highlight w:val="yellow"/>
        </w:rPr>
        <w:t xml:space="preserve"> </w:t>
      </w:r>
      <w:r w:rsidR="00456BF0">
        <w:rPr>
          <w:rFonts w:ascii="Georgia" w:eastAsia="Georgia" w:hAnsi="Georgia" w:cs="Georgia"/>
          <w:b/>
          <w:i/>
          <w:color w:val="000000"/>
          <w:highlight w:val="yellow"/>
        </w:rPr>
        <w:t>Monday</w:t>
      </w:r>
      <w:r w:rsidR="002C74B1">
        <w:rPr>
          <w:rFonts w:ascii="Georgia" w:eastAsia="Georgia" w:hAnsi="Georgia" w:cs="Georgia"/>
          <w:b/>
          <w:i/>
          <w:color w:val="000000"/>
          <w:highlight w:val="yellow"/>
        </w:rPr>
        <w:t>, Tuesday</w:t>
      </w:r>
      <w:r w:rsidR="00456BF0">
        <w:rPr>
          <w:rFonts w:ascii="Georgia" w:eastAsia="Georgia" w:hAnsi="Georgia" w:cs="Georgia"/>
          <w:b/>
          <w:i/>
          <w:color w:val="000000"/>
          <w:highlight w:val="yellow"/>
        </w:rPr>
        <w:t xml:space="preserve"> and Friday</w:t>
      </w:r>
      <w:r w:rsidR="009C3052">
        <w:rPr>
          <w:rFonts w:ascii="Georgia" w:eastAsia="Georgia" w:hAnsi="Georgia" w:cs="Georgia"/>
          <w:b/>
          <w:i/>
          <w:color w:val="000000"/>
          <w:highlight w:val="yellow"/>
        </w:rPr>
        <w:t>.</w:t>
      </w:r>
    </w:p>
    <w:p w14:paraId="6E2B9C5A" w14:textId="77777777" w:rsidR="00746C16" w:rsidRPr="00922A81" w:rsidRDefault="00295697">
      <w:pPr>
        <w:numPr>
          <w:ilvl w:val="0"/>
          <w:numId w:val="2"/>
        </w:numPr>
        <w:spacing w:after="120"/>
        <w:ind w:left="922" w:right="72" w:hanging="202"/>
        <w:rPr>
          <w:rFonts w:ascii="Georgia" w:eastAsia="Georgia" w:hAnsi="Georgia" w:cs="Georgia"/>
          <w:color w:val="000000"/>
        </w:rPr>
      </w:pPr>
      <w:r w:rsidRPr="00922A81">
        <w:rPr>
          <w:rFonts w:ascii="Georgia" w:eastAsia="Georgia" w:hAnsi="Georgia" w:cs="Georgia"/>
          <w:color w:val="000000"/>
        </w:rPr>
        <w:t xml:space="preserve">Assignments must be thorough. Remember, this is a senior-level, core course and you will be graded on that basis. </w:t>
      </w:r>
    </w:p>
    <w:p w14:paraId="1A1A1D96" w14:textId="77777777" w:rsidR="00746C16" w:rsidRPr="00922A81" w:rsidRDefault="00295697">
      <w:pPr>
        <w:numPr>
          <w:ilvl w:val="0"/>
          <w:numId w:val="2"/>
        </w:numPr>
        <w:spacing w:after="120"/>
        <w:ind w:left="922" w:right="72" w:hanging="202"/>
        <w:rPr>
          <w:rFonts w:ascii="Georgia" w:eastAsia="Georgia" w:hAnsi="Georgia" w:cs="Georgia"/>
          <w:color w:val="000000"/>
        </w:rPr>
      </w:pPr>
      <w:r w:rsidRPr="00922A81">
        <w:rPr>
          <w:rFonts w:ascii="Georgia" w:eastAsia="Georgia" w:hAnsi="Georgia" w:cs="Georgia"/>
          <w:color w:val="000000"/>
        </w:rPr>
        <w:t xml:space="preserve">All grading of work will be influenced by neatness, spelling, grammar, form, and your level of professionalism.  These skills are very important in today’s workforce. </w:t>
      </w:r>
    </w:p>
    <w:p w14:paraId="76EDC4C0" w14:textId="55548F10" w:rsidR="00746C16" w:rsidRPr="00922A81" w:rsidRDefault="00295697">
      <w:pPr>
        <w:numPr>
          <w:ilvl w:val="0"/>
          <w:numId w:val="2"/>
        </w:numPr>
        <w:spacing w:after="240"/>
        <w:ind w:left="720" w:right="72" w:hanging="360"/>
        <w:rPr>
          <w:rFonts w:ascii="Georgia" w:eastAsia="Georgia" w:hAnsi="Georgia" w:cs="Georgia"/>
          <w:b/>
          <w:color w:val="000000"/>
        </w:rPr>
      </w:pPr>
      <w:r w:rsidRPr="00922A81">
        <w:rPr>
          <w:rFonts w:ascii="Georgia" w:eastAsia="Georgia" w:hAnsi="Georgia" w:cs="Georgia"/>
          <w:b/>
          <w:color w:val="000000"/>
        </w:rPr>
        <w:t xml:space="preserve">Getting Started Quiz:  </w:t>
      </w:r>
      <w:r w:rsidRPr="00922A81">
        <w:rPr>
          <w:rFonts w:ascii="Georgia" w:eastAsia="Georgia" w:hAnsi="Georgia" w:cs="Georgia"/>
          <w:color w:val="000000"/>
        </w:rPr>
        <w:t xml:space="preserve">You must complete this quiz </w:t>
      </w:r>
      <w:r w:rsidR="002C74B1" w:rsidRPr="00922A81">
        <w:rPr>
          <w:rFonts w:ascii="Georgia" w:eastAsia="Georgia" w:hAnsi="Georgia" w:cs="Georgia"/>
          <w:color w:val="000000"/>
        </w:rPr>
        <w:t>on</w:t>
      </w:r>
      <w:r w:rsidRPr="00922A81">
        <w:rPr>
          <w:rFonts w:ascii="Georgia" w:eastAsia="Georgia" w:hAnsi="Georgia" w:cs="Georgia"/>
          <w:color w:val="000000"/>
        </w:rPr>
        <w:t xml:space="preserve"> Canvas before being allowed to proceed to the first learning module.  </w:t>
      </w:r>
      <w:r w:rsidRPr="00922A81">
        <w:rPr>
          <w:rFonts w:ascii="Georgia" w:eastAsia="Georgia" w:hAnsi="Georgia" w:cs="Georgia"/>
          <w:color w:val="000000"/>
          <w:u w:val="single"/>
        </w:rPr>
        <w:t>It is worth 25 points</w:t>
      </w:r>
      <w:r w:rsidRPr="00922A81">
        <w:rPr>
          <w:rFonts w:ascii="Georgia" w:eastAsia="Georgia" w:hAnsi="Georgia" w:cs="Georgia"/>
          <w:color w:val="000000"/>
        </w:rPr>
        <w:t>.</w:t>
      </w:r>
    </w:p>
    <w:p w14:paraId="1AA201F9" w14:textId="77777777" w:rsidR="00746C16" w:rsidRPr="00922A81" w:rsidRDefault="00295697">
      <w:pPr>
        <w:numPr>
          <w:ilvl w:val="0"/>
          <w:numId w:val="2"/>
        </w:numPr>
        <w:spacing w:after="120"/>
        <w:ind w:left="720" w:right="72" w:hanging="360"/>
        <w:rPr>
          <w:rFonts w:ascii="Georgia" w:eastAsia="Georgia" w:hAnsi="Georgia" w:cs="Georgia"/>
          <w:color w:val="000000"/>
        </w:rPr>
      </w:pPr>
      <w:r w:rsidRPr="00922A81">
        <w:rPr>
          <w:rFonts w:ascii="Georgia" w:eastAsia="Georgia" w:hAnsi="Georgia" w:cs="Georgia"/>
          <w:b/>
          <w:color w:val="000000"/>
        </w:rPr>
        <w:t>Assignments:</w:t>
      </w:r>
      <w:r w:rsidRPr="00922A81">
        <w:rPr>
          <w:rFonts w:ascii="Georgia" w:eastAsia="Georgia" w:hAnsi="Georgia" w:cs="Georgia"/>
          <w:color w:val="000000"/>
        </w:rPr>
        <w:t xml:space="preserve"> </w:t>
      </w:r>
    </w:p>
    <w:p w14:paraId="543269A0" w14:textId="77777777" w:rsidR="00746C16" w:rsidRPr="00922A81" w:rsidRDefault="00295697">
      <w:pPr>
        <w:numPr>
          <w:ilvl w:val="0"/>
          <w:numId w:val="2"/>
        </w:numPr>
        <w:spacing w:after="120"/>
        <w:ind w:left="922" w:right="72" w:hanging="202"/>
        <w:rPr>
          <w:rFonts w:ascii="Georgia" w:eastAsia="Georgia" w:hAnsi="Georgia" w:cs="Georgia"/>
          <w:color w:val="000000"/>
        </w:rPr>
      </w:pPr>
      <w:r w:rsidRPr="00922A81">
        <w:rPr>
          <w:rFonts w:ascii="Georgia" w:eastAsia="Georgia" w:hAnsi="Georgia" w:cs="Georgia"/>
          <w:color w:val="000000"/>
        </w:rPr>
        <w:t xml:space="preserve">All assignments/discussion boards MUST be submitted through Canvas. </w:t>
      </w:r>
    </w:p>
    <w:p w14:paraId="2D0AF37F" w14:textId="77777777" w:rsidR="00746C16" w:rsidRPr="00922A81" w:rsidRDefault="00295697">
      <w:pPr>
        <w:numPr>
          <w:ilvl w:val="0"/>
          <w:numId w:val="2"/>
        </w:numPr>
        <w:spacing w:after="120"/>
        <w:ind w:left="922" w:right="72" w:hanging="202"/>
        <w:rPr>
          <w:rFonts w:ascii="Georgia" w:eastAsia="Georgia" w:hAnsi="Georgia" w:cs="Georgia"/>
          <w:color w:val="000000"/>
        </w:rPr>
      </w:pPr>
      <w:r w:rsidRPr="00922A81">
        <w:rPr>
          <w:rFonts w:ascii="Georgia" w:eastAsia="Georgia" w:hAnsi="Georgia" w:cs="Georgia"/>
          <w:color w:val="000000"/>
        </w:rPr>
        <w:t xml:space="preserve">Turnitin will ALWAYS give you a receipt when you have successfully submitted an assignment. This receipt is the only acceptable proof that you submitted the assignment. Save your receipt - without it you will not be allowed to submit any late work. No exceptions! </w:t>
      </w:r>
    </w:p>
    <w:p w14:paraId="182C16D9" w14:textId="77777777" w:rsidR="00746C16" w:rsidRPr="00922A81" w:rsidRDefault="00295697">
      <w:pPr>
        <w:numPr>
          <w:ilvl w:val="0"/>
          <w:numId w:val="2"/>
        </w:numPr>
        <w:spacing w:after="120"/>
        <w:ind w:left="922" w:right="72" w:hanging="202"/>
        <w:rPr>
          <w:rFonts w:ascii="Georgia" w:eastAsia="Georgia" w:hAnsi="Georgia" w:cs="Georgia"/>
          <w:color w:val="000000"/>
        </w:rPr>
      </w:pPr>
      <w:r w:rsidRPr="00922A81">
        <w:rPr>
          <w:rFonts w:ascii="Georgia" w:eastAsia="Georgia" w:hAnsi="Georgia" w:cs="Georgia"/>
          <w:color w:val="000000"/>
          <w:u w:val="single"/>
        </w:rPr>
        <w:t>All assignments/discussion boards are due by 11:59 pm on the designated due date</w:t>
      </w:r>
      <w:r w:rsidRPr="00922A81">
        <w:rPr>
          <w:rFonts w:ascii="Georgia" w:eastAsia="Georgia" w:hAnsi="Georgia" w:cs="Georgia"/>
          <w:color w:val="000000"/>
        </w:rPr>
        <w:t xml:space="preserve">. </w:t>
      </w:r>
    </w:p>
    <w:p w14:paraId="31C34292" w14:textId="77777777" w:rsidR="0033107E" w:rsidRDefault="00295697" w:rsidP="0033107E">
      <w:pPr>
        <w:numPr>
          <w:ilvl w:val="0"/>
          <w:numId w:val="2"/>
        </w:numPr>
        <w:spacing w:after="120"/>
        <w:ind w:left="922" w:right="72" w:hanging="202"/>
        <w:rPr>
          <w:rFonts w:ascii="Georgia" w:eastAsia="Georgia" w:hAnsi="Georgia" w:cs="Georgia"/>
          <w:color w:val="000000"/>
        </w:rPr>
      </w:pPr>
      <w:r w:rsidRPr="00922A81">
        <w:rPr>
          <w:rFonts w:ascii="Georgia" w:eastAsia="Georgia" w:hAnsi="Georgia" w:cs="Georgia"/>
          <w:color w:val="000000"/>
        </w:rPr>
        <w:t>All assignments and discussion boards are available from early in the semester to allow you to work ahead of time. Please take advantage of this opportunity.</w:t>
      </w:r>
    </w:p>
    <w:p w14:paraId="7304F5D0" w14:textId="1645191D" w:rsidR="0033107E" w:rsidRPr="0033107E" w:rsidRDefault="0033107E" w:rsidP="0033107E">
      <w:pPr>
        <w:numPr>
          <w:ilvl w:val="0"/>
          <w:numId w:val="2"/>
        </w:numPr>
        <w:spacing w:after="120"/>
        <w:ind w:left="922" w:right="72" w:hanging="202"/>
        <w:rPr>
          <w:rFonts w:ascii="Georgia" w:eastAsia="Georgia" w:hAnsi="Georgia" w:cs="Georgia"/>
          <w:color w:val="000000"/>
        </w:rPr>
      </w:pPr>
      <w:r>
        <w:rPr>
          <w:rFonts w:ascii="Georgia" w:eastAsia="Georgia" w:hAnsi="Georgia" w:cs="Georgia"/>
          <w:b/>
          <w:bCs/>
          <w:color w:val="000000"/>
          <w:shd w:val="clear" w:color="auto" w:fill="FFFF00"/>
        </w:rPr>
        <w:t xml:space="preserve">NO </w:t>
      </w:r>
      <w:r w:rsidR="00121C60">
        <w:rPr>
          <w:rFonts w:ascii="Georgia" w:eastAsia="Georgia" w:hAnsi="Georgia" w:cs="Georgia"/>
          <w:b/>
          <w:bCs/>
          <w:color w:val="000000"/>
          <w:shd w:val="clear" w:color="auto" w:fill="FFFF00"/>
        </w:rPr>
        <w:t xml:space="preserve">late </w:t>
      </w:r>
      <w:r w:rsidRPr="0033107E">
        <w:rPr>
          <w:rFonts w:ascii="Georgia" w:eastAsia="Georgia" w:hAnsi="Georgia" w:cs="Georgia"/>
          <w:b/>
          <w:bCs/>
          <w:color w:val="000000"/>
          <w:shd w:val="clear" w:color="auto" w:fill="FFFF00"/>
        </w:rPr>
        <w:t xml:space="preserve">submission is allowed unless the absence is officially approved by the </w:t>
      </w:r>
      <w:hyperlink r:id="rId13" w:history="1">
        <w:r w:rsidRPr="0033107E">
          <w:rPr>
            <w:rStyle w:val="Hyperlink"/>
            <w:rFonts w:ascii="Georgia" w:eastAsia="Georgia" w:hAnsi="Georgia" w:cs="Georgia"/>
            <w:b/>
            <w:bCs/>
            <w:shd w:val="clear" w:color="auto" w:fill="FFFF00"/>
          </w:rPr>
          <w:t>UNT Dean of Students</w:t>
        </w:r>
      </w:hyperlink>
      <w:r w:rsidRPr="0033107E">
        <w:rPr>
          <w:rFonts w:ascii="Georgia" w:eastAsia="Georgia" w:hAnsi="Georgia" w:cs="Georgia"/>
          <w:b/>
          <w:bCs/>
          <w:color w:val="000000"/>
          <w:shd w:val="clear" w:color="auto" w:fill="FFFF00"/>
        </w:rPr>
        <w:t xml:space="preserve"> </w:t>
      </w:r>
      <w:r w:rsidRPr="0033107E">
        <w:rPr>
          <w:rFonts w:ascii="Georgia" w:eastAsia="Georgia" w:hAnsi="Georgia" w:cs="Georgia"/>
          <w:bCs/>
          <w:color w:val="000000"/>
          <w:shd w:val="clear" w:color="auto" w:fill="FFFF00"/>
        </w:rPr>
        <w:t>(</w:t>
      </w:r>
      <w:r w:rsidR="00CD3D3C" w:rsidRPr="00CD3D3C">
        <w:rPr>
          <w:rFonts w:ascii="Georgia" w:eastAsia="Georgia" w:hAnsi="Georgia" w:cs="Georgia"/>
          <w:bCs/>
          <w:color w:val="000000"/>
          <w:shd w:val="clear" w:color="auto" w:fill="FFFF00"/>
        </w:rPr>
        <w:t>Student Union Suite 409</w:t>
      </w:r>
      <w:r w:rsidR="00CD3D3C">
        <w:rPr>
          <w:rFonts w:ascii="Georgia" w:eastAsia="Georgia" w:hAnsi="Georgia" w:cs="Georgia"/>
          <w:bCs/>
          <w:color w:val="000000"/>
          <w:shd w:val="clear" w:color="auto" w:fill="FFFF00"/>
        </w:rPr>
        <w:t xml:space="preserve">; </w:t>
      </w:r>
      <w:r w:rsidRPr="0033107E">
        <w:rPr>
          <w:rFonts w:ascii="Georgia" w:eastAsia="Georgia" w:hAnsi="Georgia" w:cs="Georgia"/>
          <w:bCs/>
          <w:color w:val="000000"/>
          <w:shd w:val="clear" w:color="auto" w:fill="FFFF00"/>
        </w:rPr>
        <w:t xml:space="preserve">940-565-2648; </w:t>
      </w:r>
      <w:hyperlink r:id="rId14" w:history="1">
        <w:r w:rsidRPr="00994A27">
          <w:rPr>
            <w:rStyle w:val="Hyperlink"/>
            <w:rFonts w:ascii="Georgia" w:eastAsia="Georgia" w:hAnsi="Georgia" w:cs="Georgia"/>
            <w:bCs/>
            <w:shd w:val="clear" w:color="auto" w:fill="FFFF00"/>
          </w:rPr>
          <w:t>deanofstudents@unt.edu</w:t>
        </w:r>
      </w:hyperlink>
      <w:r w:rsidRPr="0033107E">
        <w:rPr>
          <w:rFonts w:ascii="Georgia" w:eastAsia="Georgia" w:hAnsi="Georgia" w:cs="Georgia"/>
          <w:bCs/>
          <w:color w:val="000000"/>
          <w:shd w:val="clear" w:color="auto" w:fill="FFFF00"/>
        </w:rPr>
        <w:t>).</w:t>
      </w:r>
    </w:p>
    <w:p w14:paraId="2EF7877D" w14:textId="6243E341" w:rsidR="00FC2E2B" w:rsidRPr="00922A81" w:rsidRDefault="00295697" w:rsidP="0033107E">
      <w:pPr>
        <w:numPr>
          <w:ilvl w:val="0"/>
          <w:numId w:val="2"/>
        </w:numPr>
        <w:spacing w:after="60"/>
        <w:ind w:left="922" w:hanging="202"/>
        <w:rPr>
          <w:rFonts w:ascii="Georgia" w:eastAsia="Georgia" w:hAnsi="Georgia" w:cs="Georgia"/>
          <w:color w:val="000000"/>
          <w:shd w:val="clear" w:color="auto" w:fill="FFFF00"/>
        </w:rPr>
      </w:pPr>
      <w:r w:rsidRPr="00922A81">
        <w:rPr>
          <w:rFonts w:ascii="Georgia" w:eastAsia="Georgia" w:hAnsi="Georgia" w:cs="Georgia"/>
          <w:color w:val="000000"/>
          <w:shd w:val="clear" w:color="auto" w:fill="FFFF00"/>
        </w:rPr>
        <w:t>In order to successfully complete this class with a passing grade (A, B, or C)</w:t>
      </w:r>
      <w:r w:rsidR="00D95A5E">
        <w:rPr>
          <w:rFonts w:ascii="Georgia" w:eastAsia="Georgia" w:hAnsi="Georgia" w:cs="Georgia"/>
          <w:color w:val="000000"/>
          <w:shd w:val="clear" w:color="auto" w:fill="FFFF00"/>
        </w:rPr>
        <w:t xml:space="preserve">, </w:t>
      </w:r>
      <w:r w:rsidRPr="00922A81">
        <w:rPr>
          <w:rFonts w:ascii="Georgia" w:eastAsia="Georgia" w:hAnsi="Georgia" w:cs="Georgia"/>
          <w:color w:val="000000"/>
          <w:shd w:val="clear" w:color="auto" w:fill="FFFF00"/>
        </w:rPr>
        <w:t xml:space="preserve">please make every effort to complete work on time. All </w:t>
      </w:r>
      <w:r w:rsidR="0033107E">
        <w:rPr>
          <w:rFonts w:ascii="Georgia" w:eastAsia="Georgia" w:hAnsi="Georgia" w:cs="Georgia"/>
          <w:color w:val="000000"/>
          <w:shd w:val="clear" w:color="auto" w:fill="FFFF00"/>
        </w:rPr>
        <w:t xml:space="preserve">course </w:t>
      </w:r>
      <w:r w:rsidRPr="00922A81">
        <w:rPr>
          <w:rFonts w:ascii="Georgia" w:eastAsia="Georgia" w:hAnsi="Georgia" w:cs="Georgia"/>
          <w:color w:val="000000"/>
          <w:shd w:val="clear" w:color="auto" w:fill="FFFF00"/>
        </w:rPr>
        <w:t>as</w:t>
      </w:r>
      <w:r w:rsidR="0033107E">
        <w:rPr>
          <w:rFonts w:ascii="Georgia" w:eastAsia="Georgia" w:hAnsi="Georgia" w:cs="Georgia"/>
          <w:color w:val="000000"/>
          <w:shd w:val="clear" w:color="auto" w:fill="FFFF00"/>
        </w:rPr>
        <w:t xml:space="preserve">signments </w:t>
      </w:r>
      <w:r w:rsidRPr="00922A81">
        <w:rPr>
          <w:rFonts w:ascii="Georgia" w:eastAsia="Georgia" w:hAnsi="Georgia" w:cs="Georgia"/>
          <w:color w:val="000000"/>
          <w:shd w:val="clear" w:color="auto" w:fill="FFFF00"/>
        </w:rPr>
        <w:t>will be available ahead of time.</w:t>
      </w:r>
      <w:r w:rsidR="00FE1FEE">
        <w:rPr>
          <w:rFonts w:ascii="Georgia" w:eastAsia="Georgia" w:hAnsi="Georgia" w:cs="Georgia"/>
          <w:color w:val="000000"/>
          <w:shd w:val="clear" w:color="auto" w:fill="FFFF00"/>
        </w:rPr>
        <w:t xml:space="preserve"> </w:t>
      </w:r>
    </w:p>
    <w:p w14:paraId="29E2817C" w14:textId="77777777" w:rsidR="00746C16" w:rsidRPr="00922A81" w:rsidRDefault="00295697" w:rsidP="008D2497">
      <w:pPr>
        <w:spacing w:after="0" w:line="240" w:lineRule="auto"/>
        <w:ind w:left="720" w:right="72"/>
        <w:rPr>
          <w:rFonts w:ascii="Georgia" w:eastAsia="Georgia" w:hAnsi="Georgia" w:cs="Georgia"/>
          <w:color w:val="000000"/>
        </w:rPr>
      </w:pPr>
      <w:r w:rsidRPr="00922A81">
        <w:rPr>
          <w:rFonts w:ascii="Georgia" w:eastAsia="Georgia" w:hAnsi="Georgia" w:cs="Georgia"/>
          <w:b/>
          <w:color w:val="000000"/>
        </w:rPr>
        <w:t xml:space="preserve">Discussion Boards – </w:t>
      </w:r>
      <w:r w:rsidRPr="00922A81">
        <w:rPr>
          <w:rFonts w:ascii="Georgia" w:eastAsia="Georgia" w:hAnsi="Georgia" w:cs="Georgia"/>
          <w:color w:val="000000"/>
        </w:rPr>
        <w:t xml:space="preserve">There will be five Discussion Boards.  You will submit an initial post and then you will respond to Discussion Board (DB) postings by your classmates. You may pick any </w:t>
      </w:r>
      <w:r w:rsidR="00F00988" w:rsidRPr="00922A81">
        <w:rPr>
          <w:rFonts w:ascii="Georgia" w:eastAsia="Georgia" w:hAnsi="Georgia" w:cs="Georgia"/>
          <w:b/>
          <w:color w:val="000000"/>
          <w:u w:val="single"/>
        </w:rPr>
        <w:t>two</w:t>
      </w:r>
      <w:r w:rsidRPr="00922A81">
        <w:rPr>
          <w:rFonts w:ascii="Georgia" w:eastAsia="Georgia" w:hAnsi="Georgia" w:cs="Georgia"/>
          <w:color w:val="000000"/>
        </w:rPr>
        <w:t xml:space="preserve"> classmates with whom to respond. </w:t>
      </w:r>
    </w:p>
    <w:p w14:paraId="718E3BD9" w14:textId="77777777" w:rsidR="00746C16" w:rsidRPr="00922A81" w:rsidRDefault="00295697" w:rsidP="000F5A19">
      <w:pPr>
        <w:numPr>
          <w:ilvl w:val="0"/>
          <w:numId w:val="3"/>
        </w:numPr>
        <w:spacing w:after="0" w:line="240" w:lineRule="auto"/>
        <w:ind w:left="1080" w:right="72" w:hanging="360"/>
        <w:rPr>
          <w:rFonts w:ascii="Georgia" w:eastAsia="Georgia" w:hAnsi="Georgia" w:cs="Georgia"/>
          <w:color w:val="000000"/>
        </w:rPr>
      </w:pPr>
      <w:r w:rsidRPr="00922A81">
        <w:rPr>
          <w:rFonts w:ascii="Georgia" w:eastAsia="Georgia" w:hAnsi="Georgia" w:cs="Georgia"/>
          <w:color w:val="000000"/>
        </w:rPr>
        <w:lastRenderedPageBreak/>
        <w:t>Regular, timely participation in all Discussion Board sessions is required. Your instructor will know if you waited to post until the very last minute.  The stronger your posts, the better your score will be.</w:t>
      </w:r>
    </w:p>
    <w:p w14:paraId="789AF0CF" w14:textId="7AB36DF8" w:rsidR="00746C16" w:rsidRPr="00922A81" w:rsidRDefault="00295697" w:rsidP="000F5A19">
      <w:pPr>
        <w:numPr>
          <w:ilvl w:val="0"/>
          <w:numId w:val="3"/>
        </w:numPr>
        <w:spacing w:after="0" w:line="240" w:lineRule="auto"/>
        <w:ind w:left="1080" w:right="72" w:hanging="360"/>
        <w:rPr>
          <w:rFonts w:ascii="Georgia" w:eastAsia="Georgia" w:hAnsi="Georgia" w:cs="Georgia"/>
          <w:color w:val="000000"/>
        </w:rPr>
      </w:pPr>
      <w:r w:rsidRPr="00922A81">
        <w:rPr>
          <w:rFonts w:ascii="Georgia" w:eastAsia="Georgia" w:hAnsi="Georgia" w:cs="Georgia"/>
          <w:color w:val="000000"/>
        </w:rPr>
        <w:t xml:space="preserve">Submit your initial post early, so that your classmates will have sufficient time to respond.  </w:t>
      </w:r>
      <w:r w:rsidRPr="00F8351E">
        <w:rPr>
          <w:rFonts w:ascii="Georgia" w:eastAsia="Georgia" w:hAnsi="Georgia" w:cs="Georgia"/>
          <w:color w:val="000000"/>
          <w:highlight w:val="yellow"/>
          <w:u w:val="single"/>
        </w:rPr>
        <w:t xml:space="preserve">Your </w:t>
      </w:r>
      <w:r w:rsidRPr="00F8351E">
        <w:rPr>
          <w:rFonts w:ascii="Georgia" w:eastAsia="Georgia" w:hAnsi="Georgia" w:cs="Georgia"/>
          <w:b/>
          <w:bCs/>
          <w:color w:val="000000"/>
          <w:highlight w:val="yellow"/>
          <w:u w:val="single"/>
        </w:rPr>
        <w:t>initial post</w:t>
      </w:r>
      <w:r w:rsidRPr="00F8351E">
        <w:rPr>
          <w:rFonts w:ascii="Georgia" w:eastAsia="Georgia" w:hAnsi="Georgia" w:cs="Georgia"/>
          <w:color w:val="000000"/>
          <w:highlight w:val="yellow"/>
          <w:u w:val="single"/>
        </w:rPr>
        <w:t xml:space="preserve"> must be </w:t>
      </w:r>
      <w:r w:rsidR="00907C5C" w:rsidRPr="00F8351E">
        <w:rPr>
          <w:rFonts w:ascii="Georgia" w:eastAsia="Georgia" w:hAnsi="Georgia" w:cs="Georgia"/>
          <w:color w:val="000000"/>
          <w:highlight w:val="yellow"/>
          <w:u w:val="single"/>
        </w:rPr>
        <w:t xml:space="preserve">at least </w:t>
      </w:r>
      <w:r w:rsidR="00907C5C" w:rsidRPr="00F8351E">
        <w:rPr>
          <w:rFonts w:ascii="Georgia" w:eastAsia="Georgia" w:hAnsi="Georgia" w:cs="Georgia"/>
          <w:b/>
          <w:bCs/>
          <w:color w:val="000000"/>
          <w:highlight w:val="yellow"/>
          <w:u w:val="single"/>
        </w:rPr>
        <w:t>3</w:t>
      </w:r>
      <w:r w:rsidR="002A3F11" w:rsidRPr="00F8351E">
        <w:rPr>
          <w:rFonts w:ascii="Georgia" w:eastAsia="Georgia" w:hAnsi="Georgia" w:cs="Georgia"/>
          <w:b/>
          <w:bCs/>
          <w:color w:val="000000"/>
          <w:highlight w:val="yellow"/>
          <w:u w:val="single"/>
        </w:rPr>
        <w:t>00</w:t>
      </w:r>
      <w:r w:rsidRPr="00F8351E">
        <w:rPr>
          <w:rFonts w:ascii="Georgia" w:eastAsia="Georgia" w:hAnsi="Georgia" w:cs="Georgia"/>
          <w:b/>
          <w:bCs/>
          <w:color w:val="000000"/>
          <w:highlight w:val="yellow"/>
          <w:u w:val="single"/>
        </w:rPr>
        <w:t xml:space="preserve"> words</w:t>
      </w:r>
      <w:r w:rsidRPr="00F8351E">
        <w:rPr>
          <w:rFonts w:ascii="Georgia" w:eastAsia="Georgia" w:hAnsi="Georgia" w:cs="Georgia"/>
          <w:color w:val="000000"/>
          <w:highlight w:val="yellow"/>
          <w:u w:val="single"/>
        </w:rPr>
        <w:t xml:space="preserve"> and is due no later than 11:59 pm on the designated due date.</w:t>
      </w:r>
    </w:p>
    <w:p w14:paraId="6B153480" w14:textId="4F5425AF" w:rsidR="00746C16" w:rsidRDefault="00295697" w:rsidP="000F5A19">
      <w:pPr>
        <w:numPr>
          <w:ilvl w:val="0"/>
          <w:numId w:val="3"/>
        </w:numPr>
        <w:tabs>
          <w:tab w:val="left" w:pos="1080"/>
        </w:tabs>
        <w:spacing w:after="0" w:line="240" w:lineRule="auto"/>
        <w:ind w:left="1080" w:right="72" w:hanging="360"/>
        <w:rPr>
          <w:rFonts w:ascii="Georgia" w:eastAsia="Georgia" w:hAnsi="Georgia" w:cs="Georgia"/>
          <w:color w:val="000000"/>
        </w:rPr>
      </w:pPr>
      <w:r w:rsidRPr="00922A81">
        <w:rPr>
          <w:rFonts w:ascii="Georgia" w:eastAsia="Georgia" w:hAnsi="Georgia" w:cs="Georgia"/>
          <w:color w:val="000000"/>
          <w:u w:val="single"/>
        </w:rPr>
        <w:t xml:space="preserve">A total of at least </w:t>
      </w:r>
      <w:r w:rsidR="00F00988" w:rsidRPr="0003378D">
        <w:rPr>
          <w:rFonts w:ascii="Georgia" w:eastAsia="Georgia" w:hAnsi="Georgia" w:cs="Georgia"/>
          <w:b/>
          <w:color w:val="000000"/>
          <w:highlight w:val="yellow"/>
          <w:u w:val="single"/>
        </w:rPr>
        <w:t>two</w:t>
      </w:r>
      <w:r w:rsidRPr="0003378D">
        <w:rPr>
          <w:rFonts w:ascii="Georgia" w:eastAsia="Georgia" w:hAnsi="Georgia" w:cs="Georgia"/>
          <w:b/>
          <w:color w:val="000000"/>
          <w:highlight w:val="yellow"/>
          <w:u w:val="single"/>
        </w:rPr>
        <w:t xml:space="preserve"> responses</w:t>
      </w:r>
      <w:r w:rsidRPr="00922A81">
        <w:rPr>
          <w:rFonts w:ascii="Georgia" w:eastAsia="Georgia" w:hAnsi="Georgia" w:cs="Georgia"/>
          <w:color w:val="000000"/>
          <w:u w:val="single"/>
        </w:rPr>
        <w:t xml:space="preserve"> to your classmates’ posts are necessary for each </w:t>
      </w:r>
      <w:r w:rsidRPr="00F8351E">
        <w:rPr>
          <w:rFonts w:ascii="Georgia" w:eastAsia="Georgia" w:hAnsi="Georgia" w:cs="Georgia"/>
          <w:color w:val="000000"/>
          <w:highlight w:val="yellow"/>
          <w:u w:val="single"/>
        </w:rPr>
        <w:t>DB.</w:t>
      </w:r>
      <w:r w:rsidRPr="00F8351E">
        <w:rPr>
          <w:rFonts w:ascii="Georgia" w:eastAsia="Georgia" w:hAnsi="Georgia" w:cs="Georgia"/>
          <w:color w:val="000000"/>
          <w:highlight w:val="yellow"/>
        </w:rPr>
        <w:t xml:space="preserve"> </w:t>
      </w:r>
      <w:r w:rsidR="0019580F" w:rsidRPr="00F8351E">
        <w:rPr>
          <w:rFonts w:ascii="Georgia" w:eastAsia="Georgia" w:hAnsi="Georgia" w:cs="Georgia"/>
          <w:color w:val="000000"/>
          <w:highlight w:val="yellow"/>
          <w:u w:val="single"/>
        </w:rPr>
        <w:t xml:space="preserve">Each response post must be at least </w:t>
      </w:r>
      <w:r w:rsidR="0019580F" w:rsidRPr="00F8351E">
        <w:rPr>
          <w:rFonts w:ascii="Georgia" w:eastAsia="Georgia" w:hAnsi="Georgia" w:cs="Georgia"/>
          <w:b/>
          <w:bCs/>
          <w:color w:val="000000"/>
          <w:highlight w:val="yellow"/>
          <w:u w:val="single"/>
        </w:rPr>
        <w:t>150 words</w:t>
      </w:r>
      <w:r w:rsidR="00DF665A" w:rsidRPr="00F8351E">
        <w:rPr>
          <w:rFonts w:ascii="Georgia" w:eastAsia="Georgia" w:hAnsi="Georgia" w:cs="Georgia"/>
          <w:color w:val="000000"/>
          <w:highlight w:val="yellow"/>
          <w:u w:val="single"/>
        </w:rPr>
        <w:t>.</w:t>
      </w:r>
      <w:r w:rsidRPr="00F8351E">
        <w:rPr>
          <w:rFonts w:ascii="Georgia" w:eastAsia="Georgia" w:hAnsi="Georgia" w:cs="Georgia"/>
          <w:color w:val="000000"/>
          <w:highlight w:val="yellow"/>
        </w:rPr>
        <w:t xml:space="preserve"> </w:t>
      </w:r>
      <w:r w:rsidR="006D3480" w:rsidRPr="00F8351E">
        <w:rPr>
          <w:rFonts w:ascii="Georgia" w:eastAsia="Georgia" w:hAnsi="Georgia" w:cs="Georgia"/>
          <w:color w:val="000000"/>
          <w:highlight w:val="yellow"/>
          <w:u w:val="single"/>
        </w:rPr>
        <w:t xml:space="preserve">Two </w:t>
      </w:r>
      <w:r w:rsidRPr="00F8351E">
        <w:rPr>
          <w:rFonts w:ascii="Georgia" w:eastAsia="Georgia" w:hAnsi="Georgia" w:cs="Georgia"/>
          <w:color w:val="000000"/>
          <w:highlight w:val="yellow"/>
          <w:u w:val="single"/>
        </w:rPr>
        <w:t>response posts are due by 11:59 pm on the designated due date.</w:t>
      </w:r>
      <w:r w:rsidRPr="00922A81">
        <w:rPr>
          <w:rFonts w:ascii="Georgia" w:eastAsia="Georgia" w:hAnsi="Georgia" w:cs="Georgia"/>
          <w:color w:val="000000"/>
        </w:rPr>
        <w:t xml:space="preserve">  Late posts will not be accepted.  Late is late! </w:t>
      </w:r>
    </w:p>
    <w:p w14:paraId="66807B54" w14:textId="4173E6F7" w:rsidR="00D45907" w:rsidRPr="00922A81" w:rsidRDefault="00D45907" w:rsidP="000F5A19">
      <w:pPr>
        <w:numPr>
          <w:ilvl w:val="0"/>
          <w:numId w:val="3"/>
        </w:numPr>
        <w:tabs>
          <w:tab w:val="left" w:pos="1080"/>
        </w:tabs>
        <w:spacing w:after="0" w:line="240" w:lineRule="auto"/>
        <w:ind w:left="1080" w:right="72" w:hanging="360"/>
        <w:rPr>
          <w:rFonts w:ascii="Georgia" w:eastAsia="Georgia" w:hAnsi="Georgia" w:cs="Georgia"/>
          <w:color w:val="000000"/>
        </w:rPr>
      </w:pPr>
      <w:r>
        <w:rPr>
          <w:rFonts w:ascii="Georgia" w:eastAsia="Georgia" w:hAnsi="Georgia" w:cs="Georgia"/>
          <w:color w:val="000000"/>
        </w:rPr>
        <w:t xml:space="preserve">A maximum of six points will be deducted if you </w:t>
      </w:r>
      <w:r w:rsidR="00CC0185">
        <w:rPr>
          <w:rFonts w:ascii="Georgia" w:eastAsia="Georgia" w:hAnsi="Georgia" w:cs="Georgia"/>
          <w:color w:val="000000"/>
        </w:rPr>
        <w:t>do not</w:t>
      </w:r>
      <w:r>
        <w:rPr>
          <w:rFonts w:ascii="Georgia" w:eastAsia="Georgia" w:hAnsi="Georgia" w:cs="Georgia"/>
          <w:color w:val="000000"/>
        </w:rPr>
        <w:t xml:space="preserve"> respond to your classmates’ posts (Discussion Board)</w:t>
      </w:r>
    </w:p>
    <w:p w14:paraId="278C03B8" w14:textId="77777777" w:rsidR="00746C16" w:rsidRPr="00922A81" w:rsidRDefault="00295697" w:rsidP="000F5A19">
      <w:pPr>
        <w:numPr>
          <w:ilvl w:val="0"/>
          <w:numId w:val="3"/>
        </w:numPr>
        <w:tabs>
          <w:tab w:val="left" w:pos="1080"/>
        </w:tabs>
        <w:spacing w:after="0" w:line="240" w:lineRule="auto"/>
        <w:ind w:left="1080" w:right="72" w:hanging="360"/>
        <w:rPr>
          <w:rFonts w:ascii="Georgia" w:eastAsia="Georgia" w:hAnsi="Georgia" w:cs="Georgia"/>
          <w:color w:val="000000"/>
        </w:rPr>
      </w:pPr>
      <w:r w:rsidRPr="00922A81">
        <w:rPr>
          <w:rFonts w:ascii="Georgia" w:eastAsia="Georgia" w:hAnsi="Georgia" w:cs="Georgia"/>
          <w:color w:val="000000"/>
        </w:rPr>
        <w:t xml:space="preserve">Answers should demonstrate critical, thoughtful analysis and reflection, as well as professional writing skills.  Remember, this is a senior-level core course and you will be graded on that </w:t>
      </w:r>
      <w:r w:rsidR="008D2497">
        <w:rPr>
          <w:rFonts w:ascii="Georgia" w:eastAsia="Georgia" w:hAnsi="Georgia" w:cs="Georgia"/>
          <w:color w:val="000000"/>
        </w:rPr>
        <w:t>basis.</w:t>
      </w:r>
      <w:r w:rsidRPr="00922A81">
        <w:rPr>
          <w:rFonts w:ascii="Georgia" w:eastAsia="Georgia" w:hAnsi="Georgia" w:cs="Georgia"/>
          <w:color w:val="000000"/>
        </w:rPr>
        <w:t xml:space="preserve"> </w:t>
      </w:r>
    </w:p>
    <w:p w14:paraId="41776F01" w14:textId="77777777" w:rsidR="00746C16" w:rsidRPr="00922A81" w:rsidRDefault="00295697" w:rsidP="000F5A19">
      <w:pPr>
        <w:numPr>
          <w:ilvl w:val="0"/>
          <w:numId w:val="3"/>
        </w:numPr>
        <w:tabs>
          <w:tab w:val="left" w:pos="1080"/>
        </w:tabs>
        <w:spacing w:after="0" w:line="240" w:lineRule="auto"/>
        <w:ind w:left="1080" w:right="72" w:hanging="360"/>
        <w:rPr>
          <w:rFonts w:ascii="Georgia" w:eastAsia="Georgia" w:hAnsi="Georgia" w:cs="Georgia"/>
          <w:color w:val="000000"/>
        </w:rPr>
      </w:pPr>
      <w:r w:rsidRPr="00922A81">
        <w:rPr>
          <w:rFonts w:ascii="Georgia" w:eastAsia="Georgia" w:hAnsi="Georgia" w:cs="Georgia"/>
          <w:color w:val="000000"/>
        </w:rPr>
        <w:t xml:space="preserve">The use of scholarly sources, as well as current newspapers and magazines containing diversity-related issues should be incorporated into your discussions and analysis. </w:t>
      </w:r>
    </w:p>
    <w:p w14:paraId="1DEA45F1" w14:textId="77777777" w:rsidR="00746C16" w:rsidRPr="00922A81" w:rsidRDefault="00295697" w:rsidP="000F5A19">
      <w:pPr>
        <w:numPr>
          <w:ilvl w:val="0"/>
          <w:numId w:val="3"/>
        </w:numPr>
        <w:tabs>
          <w:tab w:val="left" w:pos="1080"/>
        </w:tabs>
        <w:spacing w:after="0" w:line="240" w:lineRule="auto"/>
        <w:ind w:left="1080" w:right="72" w:hanging="360"/>
        <w:rPr>
          <w:rFonts w:ascii="Georgia" w:eastAsia="Georgia" w:hAnsi="Georgia" w:cs="Georgia"/>
          <w:color w:val="000000"/>
        </w:rPr>
      </w:pPr>
      <w:r w:rsidRPr="00922A81">
        <w:rPr>
          <w:rFonts w:ascii="Georgia" w:eastAsia="Georgia" w:hAnsi="Georgia" w:cs="Georgia"/>
          <w:color w:val="000000"/>
        </w:rPr>
        <w:t xml:space="preserve">Be creative in your posts. Ask questions, give personal examples, cite sources other than your textbook, and be insightful in your reflections. </w:t>
      </w:r>
    </w:p>
    <w:p w14:paraId="3F89FA74" w14:textId="77777777" w:rsidR="00746C16" w:rsidRPr="00922A81" w:rsidRDefault="00295697" w:rsidP="000F5A19">
      <w:pPr>
        <w:numPr>
          <w:ilvl w:val="0"/>
          <w:numId w:val="3"/>
        </w:numPr>
        <w:tabs>
          <w:tab w:val="left" w:pos="1080"/>
        </w:tabs>
        <w:spacing w:after="0" w:line="240" w:lineRule="auto"/>
        <w:ind w:left="1080" w:right="72" w:hanging="360"/>
        <w:rPr>
          <w:rFonts w:ascii="Georgia" w:eastAsia="Georgia" w:hAnsi="Georgia" w:cs="Georgia"/>
          <w:color w:val="000000"/>
        </w:rPr>
      </w:pPr>
      <w:r w:rsidRPr="00922A81">
        <w:rPr>
          <w:rFonts w:ascii="Georgia" w:eastAsia="Georgia" w:hAnsi="Georgia" w:cs="Georgia"/>
          <w:color w:val="000000"/>
        </w:rPr>
        <w:t xml:space="preserve">Your instructor will determine your final DB score.  </w:t>
      </w:r>
    </w:p>
    <w:p w14:paraId="2B5A0E0E" w14:textId="77777777" w:rsidR="00746C16" w:rsidRPr="00922A81" w:rsidRDefault="00295697" w:rsidP="000F5A19">
      <w:pPr>
        <w:numPr>
          <w:ilvl w:val="0"/>
          <w:numId w:val="3"/>
        </w:numPr>
        <w:tabs>
          <w:tab w:val="left" w:pos="1080"/>
        </w:tabs>
        <w:spacing w:after="0" w:line="240" w:lineRule="auto"/>
        <w:ind w:left="1080" w:right="72" w:hanging="360"/>
        <w:rPr>
          <w:rFonts w:ascii="Georgia" w:eastAsia="Georgia" w:hAnsi="Georgia" w:cs="Georgia"/>
          <w:color w:val="000000"/>
        </w:rPr>
      </w:pPr>
      <w:r w:rsidRPr="00922A81">
        <w:rPr>
          <w:rFonts w:ascii="Georgia" w:eastAsia="Georgia" w:hAnsi="Georgia" w:cs="Georgia"/>
          <w:color w:val="000000"/>
        </w:rPr>
        <w:t xml:space="preserve">Remember, grammar and spelling will influence your grade, as you are a senior and these skills are very important. </w:t>
      </w:r>
    </w:p>
    <w:p w14:paraId="38DA07BA" w14:textId="77777777" w:rsidR="000F5A19" w:rsidRPr="00922A81" w:rsidRDefault="000F5A19" w:rsidP="000F5A19">
      <w:pPr>
        <w:tabs>
          <w:tab w:val="left" w:pos="1080"/>
        </w:tabs>
        <w:spacing w:after="0" w:line="240" w:lineRule="auto"/>
        <w:ind w:left="1080" w:right="72"/>
        <w:rPr>
          <w:rFonts w:ascii="Georgia" w:eastAsia="Georgia" w:hAnsi="Georgia" w:cs="Georgia"/>
          <w:color w:val="000000"/>
        </w:rPr>
      </w:pPr>
    </w:p>
    <w:p w14:paraId="1F673FD7" w14:textId="796B1BF2" w:rsidR="00746C16" w:rsidRPr="00922A81" w:rsidRDefault="00295697" w:rsidP="000F5A19">
      <w:pPr>
        <w:numPr>
          <w:ilvl w:val="0"/>
          <w:numId w:val="3"/>
        </w:numPr>
        <w:spacing w:after="0" w:line="240" w:lineRule="auto"/>
        <w:ind w:left="720" w:right="72" w:hanging="360"/>
        <w:rPr>
          <w:rFonts w:ascii="Georgia" w:eastAsia="Georgia" w:hAnsi="Georgia" w:cs="Georgia"/>
          <w:color w:val="000000"/>
        </w:rPr>
      </w:pPr>
      <w:r w:rsidRPr="00922A81">
        <w:rPr>
          <w:rFonts w:ascii="Georgia" w:eastAsia="Georgia" w:hAnsi="Georgia" w:cs="Georgia"/>
          <w:b/>
          <w:color w:val="000000"/>
        </w:rPr>
        <w:t xml:space="preserve">Module Exams:  </w:t>
      </w:r>
      <w:r w:rsidRPr="00922A81">
        <w:rPr>
          <w:rFonts w:ascii="Georgia" w:eastAsia="Georgia" w:hAnsi="Georgia" w:cs="Georgia"/>
          <w:color w:val="000000"/>
        </w:rPr>
        <w:t xml:space="preserve">These end-of-module exams will cover all material presented in online readings, class activities, assignments, Discussion Boards, Power Point presentations, textbook reading assignments, websites, </w:t>
      </w:r>
      <w:r w:rsidR="00F83835">
        <w:rPr>
          <w:rFonts w:ascii="Georgia" w:eastAsia="Georgia" w:hAnsi="Georgia" w:cs="Georgia"/>
          <w:color w:val="000000"/>
        </w:rPr>
        <w:t>videos</w:t>
      </w:r>
      <w:r w:rsidRPr="00922A81">
        <w:rPr>
          <w:rFonts w:ascii="Georgia" w:eastAsia="Georgia" w:hAnsi="Georgia" w:cs="Georgia"/>
          <w:color w:val="000000"/>
        </w:rPr>
        <w:t xml:space="preserve">, online games, and other indicated sources. </w:t>
      </w:r>
      <w:r w:rsidRPr="00F24F34">
        <w:rPr>
          <w:rFonts w:ascii="Georgia" w:eastAsia="Georgia" w:hAnsi="Georgia" w:cs="Georgia"/>
          <w:color w:val="000000"/>
          <w:highlight w:val="yellow"/>
          <w:u w:val="single"/>
        </w:rPr>
        <w:t>The exams</w:t>
      </w:r>
      <w:r w:rsidR="0033107E" w:rsidRPr="00F24F34">
        <w:rPr>
          <w:rFonts w:ascii="Georgia" w:eastAsia="Georgia" w:hAnsi="Georgia" w:cs="Georgia"/>
          <w:color w:val="000000"/>
          <w:highlight w:val="yellow"/>
          <w:u w:val="single"/>
        </w:rPr>
        <w:t xml:space="preserve"> are timed (90</w:t>
      </w:r>
      <w:r w:rsidRPr="00F24F34">
        <w:rPr>
          <w:rFonts w:ascii="Georgia" w:eastAsia="Georgia" w:hAnsi="Georgia" w:cs="Georgia"/>
          <w:color w:val="000000"/>
          <w:highlight w:val="yellow"/>
          <w:u w:val="single"/>
        </w:rPr>
        <w:t xml:space="preserve"> minutes).  You will not be allowed to revisit questions (“back-tracking”). Make sure you save each answer as it is completed.</w:t>
      </w:r>
      <w:r w:rsidRPr="00922A81">
        <w:rPr>
          <w:rFonts w:ascii="Georgia" w:eastAsia="Georgia" w:hAnsi="Georgia" w:cs="Georgia"/>
          <w:color w:val="000000"/>
        </w:rPr>
        <w:t xml:space="preserve">  Check your syllabus for dates and times for the Module </w:t>
      </w:r>
      <w:r w:rsidR="00D45907" w:rsidRPr="00922A81">
        <w:rPr>
          <w:rFonts w:ascii="Georgia" w:eastAsia="Georgia" w:hAnsi="Georgia" w:cs="Georgia"/>
          <w:color w:val="000000"/>
        </w:rPr>
        <w:t>Exams and</w:t>
      </w:r>
      <w:r w:rsidRPr="00922A81">
        <w:rPr>
          <w:rFonts w:ascii="Georgia" w:eastAsia="Georgia" w:hAnsi="Georgia" w:cs="Georgia"/>
          <w:color w:val="000000"/>
        </w:rPr>
        <w:t xml:space="preserve"> note them on your calendar – each </w:t>
      </w:r>
      <w:r w:rsidR="006625A4" w:rsidRPr="00922A81">
        <w:rPr>
          <w:rFonts w:ascii="Georgia" w:eastAsia="Georgia" w:hAnsi="Georgia" w:cs="Georgia"/>
          <w:color w:val="000000"/>
        </w:rPr>
        <w:t>open</w:t>
      </w:r>
      <w:r w:rsidRPr="00922A81">
        <w:rPr>
          <w:rFonts w:ascii="Georgia" w:eastAsia="Georgia" w:hAnsi="Georgia" w:cs="Georgia"/>
          <w:color w:val="000000"/>
        </w:rPr>
        <w:t xml:space="preserve"> on a Friday </w:t>
      </w:r>
      <w:r w:rsidR="006625A4">
        <w:rPr>
          <w:rFonts w:ascii="Georgia" w:eastAsia="Georgia" w:hAnsi="Georgia" w:cs="Georgia"/>
          <w:color w:val="000000"/>
        </w:rPr>
        <w:t xml:space="preserve">at noon </w:t>
      </w:r>
      <w:r w:rsidRPr="00922A81">
        <w:rPr>
          <w:rFonts w:ascii="Georgia" w:eastAsia="Georgia" w:hAnsi="Georgia" w:cs="Georgia"/>
          <w:color w:val="000000"/>
        </w:rPr>
        <w:t xml:space="preserve">and closes on a </w:t>
      </w:r>
      <w:r w:rsidR="002B3B42">
        <w:rPr>
          <w:rFonts w:ascii="Georgia" w:eastAsia="Georgia" w:hAnsi="Georgia" w:cs="Georgia"/>
          <w:color w:val="000000"/>
        </w:rPr>
        <w:t>Monday</w:t>
      </w:r>
      <w:r w:rsidRPr="00922A81">
        <w:rPr>
          <w:rFonts w:ascii="Georgia" w:eastAsia="Georgia" w:hAnsi="Georgia" w:cs="Georgia"/>
          <w:color w:val="000000"/>
        </w:rPr>
        <w:t>.</w:t>
      </w:r>
      <w:r w:rsidR="004F2444">
        <w:rPr>
          <w:rFonts w:ascii="Georgia" w:eastAsia="Georgia" w:hAnsi="Georgia" w:cs="Georgia"/>
          <w:color w:val="000000"/>
        </w:rPr>
        <w:t xml:space="preserve"> </w:t>
      </w:r>
      <w:r w:rsidR="00367C15" w:rsidRPr="00F24F34">
        <w:rPr>
          <w:rFonts w:ascii="Georgia" w:eastAsia="Georgia" w:hAnsi="Georgia" w:cs="Georgia"/>
          <w:color w:val="000000"/>
          <w:highlight w:val="yellow"/>
          <w:u w:val="single"/>
        </w:rPr>
        <w:t>Each exam allows for two attempts, with the highest score being recorded including the final exam.</w:t>
      </w:r>
      <w:r w:rsidR="00367C15">
        <w:rPr>
          <w:rFonts w:ascii="Georgia" w:eastAsia="Georgia" w:hAnsi="Georgia" w:cs="Georgia"/>
          <w:color w:val="000000"/>
        </w:rPr>
        <w:t xml:space="preserve">  </w:t>
      </w:r>
    </w:p>
    <w:p w14:paraId="5708E9B4" w14:textId="77777777" w:rsidR="00735AE4" w:rsidRPr="00922A81" w:rsidRDefault="00735AE4" w:rsidP="00735AE4">
      <w:pPr>
        <w:spacing w:after="0" w:line="240" w:lineRule="auto"/>
        <w:ind w:left="720" w:right="72"/>
        <w:rPr>
          <w:rFonts w:ascii="Georgia" w:eastAsia="Georgia" w:hAnsi="Georgia" w:cs="Georgia"/>
          <w:b/>
          <w:color w:val="000000"/>
        </w:rPr>
      </w:pPr>
    </w:p>
    <w:p w14:paraId="0BFA8CFD" w14:textId="3AEB2870" w:rsidR="00746C16" w:rsidRPr="00791AA7" w:rsidRDefault="00295697" w:rsidP="00791AA7">
      <w:pPr>
        <w:numPr>
          <w:ilvl w:val="0"/>
          <w:numId w:val="3"/>
        </w:numPr>
        <w:spacing w:after="0" w:line="240" w:lineRule="auto"/>
        <w:ind w:left="720" w:right="72" w:hanging="360"/>
        <w:rPr>
          <w:rFonts w:ascii="Georgia" w:eastAsia="Georgia" w:hAnsi="Georgia" w:cs="Georgia"/>
          <w:b/>
          <w:color w:val="000000"/>
          <w:highlight w:val="yellow"/>
        </w:rPr>
      </w:pPr>
      <w:r w:rsidRPr="001E3920">
        <w:rPr>
          <w:rFonts w:ascii="Georgia" w:eastAsia="Georgia" w:hAnsi="Georgia" w:cs="Georgia"/>
          <w:b/>
          <w:color w:val="000000"/>
          <w:highlight w:val="yellow"/>
        </w:rPr>
        <w:t>Final Exam:</w:t>
      </w:r>
      <w:r w:rsidRPr="001E3920">
        <w:rPr>
          <w:rFonts w:ascii="Georgia" w:eastAsia="Georgia" w:hAnsi="Georgia" w:cs="Georgia"/>
          <w:color w:val="000000"/>
          <w:highlight w:val="yellow"/>
        </w:rPr>
        <w:t xml:space="preserve">  The Final Exam will cover the last module of the course (Module 5</w:t>
      </w:r>
      <w:r w:rsidR="0095706E">
        <w:rPr>
          <w:rFonts w:ascii="Georgia" w:eastAsia="Georgia" w:hAnsi="Georgia" w:cs="Georgia"/>
          <w:color w:val="000000"/>
          <w:highlight w:val="yellow"/>
        </w:rPr>
        <w:t xml:space="preserve">).  Check </w:t>
      </w:r>
      <w:r w:rsidR="0056453C">
        <w:rPr>
          <w:rFonts w:ascii="Georgia" w:eastAsia="Georgia" w:hAnsi="Georgia" w:cs="Georgia"/>
          <w:color w:val="000000"/>
          <w:highlight w:val="yellow"/>
        </w:rPr>
        <w:t xml:space="preserve">your syllabus for the final exam date and time. </w:t>
      </w:r>
      <w:r w:rsidRPr="006D107F">
        <w:rPr>
          <w:rFonts w:ascii="Georgia" w:eastAsia="Georgia" w:hAnsi="Georgia" w:cs="Georgia"/>
          <w:color w:val="000000"/>
          <w:highlight w:val="yellow"/>
        </w:rPr>
        <w:t>P</w:t>
      </w:r>
      <w:r w:rsidRPr="001E3920">
        <w:rPr>
          <w:rFonts w:ascii="Georgia" w:eastAsia="Georgia" w:hAnsi="Georgia" w:cs="Georgia"/>
          <w:color w:val="000000"/>
          <w:highlight w:val="yellow"/>
        </w:rPr>
        <w:t xml:space="preserve">lease plan your schedule ahead of time, as the Final Exam will not be reopened for any reason. Place an alert on your phone now – </w:t>
      </w:r>
      <w:r w:rsidRPr="001E3920">
        <w:rPr>
          <w:rFonts w:ascii="Georgia" w:eastAsia="Georgia" w:hAnsi="Georgia" w:cs="Georgia"/>
          <w:b/>
          <w:color w:val="000000"/>
          <w:highlight w:val="yellow"/>
        </w:rPr>
        <w:t xml:space="preserve">note that the Final Exam is the only one that opens on </w:t>
      </w:r>
      <w:r w:rsidR="006D107F">
        <w:rPr>
          <w:rFonts w:ascii="Georgia" w:eastAsia="Georgia" w:hAnsi="Georgia" w:cs="Georgia"/>
          <w:b/>
          <w:color w:val="FF0000"/>
          <w:highlight w:val="yellow"/>
        </w:rPr>
        <w:t>Satur</w:t>
      </w:r>
      <w:r w:rsidR="009568BB">
        <w:rPr>
          <w:rFonts w:ascii="Georgia" w:eastAsia="Georgia" w:hAnsi="Georgia" w:cs="Georgia"/>
          <w:b/>
          <w:color w:val="FF0000"/>
          <w:highlight w:val="yellow"/>
        </w:rPr>
        <w:t>day</w:t>
      </w:r>
      <w:r w:rsidRPr="001E3920">
        <w:rPr>
          <w:rFonts w:ascii="Georgia" w:eastAsia="Georgia" w:hAnsi="Georgia" w:cs="Georgia"/>
          <w:b/>
          <w:color w:val="FF0000"/>
          <w:highlight w:val="yellow"/>
        </w:rPr>
        <w:t xml:space="preserve"> </w:t>
      </w:r>
      <w:r w:rsidRPr="001E3920">
        <w:rPr>
          <w:rFonts w:ascii="Georgia" w:eastAsia="Georgia" w:hAnsi="Georgia" w:cs="Georgia"/>
          <w:b/>
          <w:color w:val="000000"/>
          <w:highlight w:val="yellow"/>
        </w:rPr>
        <w:t xml:space="preserve">and closes on </w:t>
      </w:r>
      <w:r w:rsidR="00B53F54">
        <w:rPr>
          <w:rFonts w:ascii="Georgia" w:eastAsia="Georgia" w:hAnsi="Georgia" w:cs="Georgia"/>
          <w:b/>
          <w:color w:val="FF0000"/>
          <w:highlight w:val="yellow"/>
        </w:rPr>
        <w:t>Friday</w:t>
      </w:r>
      <w:r w:rsidR="001B4E0D">
        <w:rPr>
          <w:rFonts w:ascii="Georgia" w:eastAsia="Georgia" w:hAnsi="Georgia" w:cs="Georgia"/>
          <w:b/>
          <w:color w:val="000000"/>
          <w:highlight w:val="yellow"/>
        </w:rPr>
        <w:t xml:space="preserve"> (Refer</w:t>
      </w:r>
      <w:r w:rsidR="00004EC5">
        <w:rPr>
          <w:rFonts w:ascii="Georgia" w:eastAsia="Georgia" w:hAnsi="Georgia" w:cs="Georgia"/>
          <w:b/>
          <w:color w:val="000000"/>
          <w:highlight w:val="yellow"/>
        </w:rPr>
        <w:t xml:space="preserve"> to</w:t>
      </w:r>
      <w:r w:rsidR="001B4E0D">
        <w:rPr>
          <w:rFonts w:ascii="Georgia" w:eastAsia="Georgia" w:hAnsi="Georgia" w:cs="Georgia"/>
          <w:b/>
          <w:color w:val="000000"/>
          <w:highlight w:val="yellow"/>
        </w:rPr>
        <w:t xml:space="preserve"> the course schedule; </w:t>
      </w:r>
      <w:r w:rsidR="00004EC5">
        <w:rPr>
          <w:rFonts w:ascii="Georgia" w:eastAsia="Georgia" w:hAnsi="Georgia" w:cs="Georgia"/>
          <w:b/>
          <w:color w:val="000000"/>
          <w:highlight w:val="yellow"/>
        </w:rPr>
        <w:t>T</w:t>
      </w:r>
      <w:r w:rsidR="00791AA7" w:rsidRPr="00791AA7">
        <w:rPr>
          <w:rFonts w:ascii="Georgia" w:eastAsia="Georgia" w:hAnsi="Georgia" w:cs="Georgia"/>
          <w:b/>
          <w:color w:val="000000"/>
          <w:highlight w:val="yellow"/>
        </w:rPr>
        <w:t>h</w:t>
      </w:r>
      <w:r w:rsidR="00004EC5">
        <w:rPr>
          <w:rFonts w:ascii="Georgia" w:eastAsia="Georgia" w:hAnsi="Georgia" w:cs="Georgia"/>
          <w:b/>
          <w:color w:val="000000"/>
          <w:highlight w:val="yellow"/>
        </w:rPr>
        <w:t>ese</w:t>
      </w:r>
      <w:r w:rsidR="00791AA7">
        <w:rPr>
          <w:rFonts w:ascii="Georgia" w:eastAsia="Georgia" w:hAnsi="Georgia" w:cs="Georgia"/>
          <w:b/>
          <w:color w:val="000000"/>
          <w:highlight w:val="yellow"/>
        </w:rPr>
        <w:t xml:space="preserve"> </w:t>
      </w:r>
      <w:r w:rsidR="00791AA7" w:rsidRPr="00791AA7">
        <w:rPr>
          <w:rFonts w:ascii="Georgia" w:eastAsia="Georgia" w:hAnsi="Georgia" w:cs="Georgia"/>
          <w:b/>
          <w:color w:val="000000"/>
          <w:highlight w:val="yellow"/>
        </w:rPr>
        <w:t>dates occur earlier than the regular final exam period.)</w:t>
      </w:r>
    </w:p>
    <w:p w14:paraId="25FF7D49" w14:textId="77777777" w:rsidR="00735AE4" w:rsidRPr="00922A81" w:rsidRDefault="00735AE4" w:rsidP="00735AE4">
      <w:pPr>
        <w:spacing w:after="0" w:line="240" w:lineRule="auto"/>
        <w:ind w:left="720" w:right="72"/>
        <w:rPr>
          <w:rFonts w:ascii="Georgia" w:eastAsia="Georgia" w:hAnsi="Georgia" w:cs="Georgia"/>
          <w:b/>
          <w:color w:val="000000"/>
        </w:rPr>
      </w:pPr>
    </w:p>
    <w:p w14:paraId="2E3374EC" w14:textId="119665C3" w:rsidR="006F22E7" w:rsidRDefault="00295697" w:rsidP="00BB058F">
      <w:pPr>
        <w:numPr>
          <w:ilvl w:val="0"/>
          <w:numId w:val="3"/>
        </w:numPr>
        <w:spacing w:after="0" w:line="240" w:lineRule="auto"/>
        <w:ind w:left="720" w:right="72" w:hanging="360"/>
        <w:rPr>
          <w:rFonts w:ascii="Georgia" w:eastAsia="Georgia" w:hAnsi="Georgia" w:cs="Georgia"/>
          <w:color w:val="000000"/>
        </w:rPr>
      </w:pPr>
      <w:r w:rsidRPr="00922A81">
        <w:rPr>
          <w:rFonts w:ascii="Georgia" w:eastAsia="Georgia" w:hAnsi="Georgia" w:cs="Georgia"/>
          <w:b/>
          <w:color w:val="000000"/>
        </w:rPr>
        <w:t>Watch the movie:</w:t>
      </w:r>
      <w:r w:rsidRPr="00922A81">
        <w:rPr>
          <w:rFonts w:ascii="Georgia" w:eastAsia="Georgia" w:hAnsi="Georgia" w:cs="Georgia"/>
          <w:color w:val="000000"/>
        </w:rPr>
        <w:t xml:space="preserve">  </w:t>
      </w:r>
      <w:r w:rsidRPr="00922A81">
        <w:rPr>
          <w:rFonts w:ascii="Georgia" w:eastAsia="Georgia" w:hAnsi="Georgia" w:cs="Georgia"/>
          <w:b/>
          <w:i/>
          <w:color w:val="000000"/>
        </w:rPr>
        <w:t>Lee Daniels’ The Butler</w:t>
      </w:r>
      <w:r w:rsidRPr="00922A81">
        <w:rPr>
          <w:rFonts w:ascii="Georgia" w:eastAsia="Georgia" w:hAnsi="Georgia" w:cs="Georgia"/>
          <w:color w:val="000000"/>
        </w:rPr>
        <w:t xml:space="preserve"> (2013) - As soon as possible, watch this movie about racism and discrimination.  Please do not wait until the last minute to view this film. It will take time to watch the movie and thoroughly complete the assignment.  </w:t>
      </w:r>
      <w:r w:rsidR="006F22E7" w:rsidRPr="00BB058F">
        <w:rPr>
          <w:rFonts w:ascii="Georgia" w:eastAsia="Georgia" w:hAnsi="Georgia" w:cs="Georgia"/>
          <w:color w:val="000000"/>
        </w:rPr>
        <w:t xml:space="preserve">To watch it, </w:t>
      </w:r>
      <w:r w:rsidR="008B5CA4">
        <w:rPr>
          <w:rFonts w:ascii="Georgia" w:eastAsia="Georgia" w:hAnsi="Georgia" w:cs="Georgia"/>
          <w:color w:val="000000"/>
        </w:rPr>
        <w:t>click the link below by</w:t>
      </w:r>
      <w:r w:rsidR="006F22E7" w:rsidRPr="00BB058F">
        <w:rPr>
          <w:rFonts w:ascii="Georgia" w:eastAsia="Georgia" w:hAnsi="Georgia" w:cs="Georgia"/>
          <w:color w:val="000000"/>
        </w:rPr>
        <w:t xml:space="preserve"> </w:t>
      </w:r>
      <w:r w:rsidR="006F22E7" w:rsidRPr="00BB058F">
        <w:rPr>
          <w:rFonts w:ascii="Georgia" w:eastAsia="Georgia" w:hAnsi="Georgia" w:cs="Georgia"/>
          <w:b/>
          <w:color w:val="000000"/>
        </w:rPr>
        <w:t>Chrome</w:t>
      </w:r>
      <w:r w:rsidR="008B5CA4">
        <w:rPr>
          <w:rFonts w:ascii="Georgia" w:eastAsia="Georgia" w:hAnsi="Georgia" w:cs="Georgia"/>
          <w:color w:val="000000"/>
        </w:rPr>
        <w:t xml:space="preserve"> and login with your EUID and password.  </w:t>
      </w:r>
      <w:r w:rsidR="006F22E7" w:rsidRPr="00BB058F">
        <w:rPr>
          <w:rFonts w:ascii="Georgia" w:eastAsia="Georgia" w:hAnsi="Georgia" w:cs="Georgia"/>
          <w:color w:val="000000"/>
        </w:rPr>
        <w:t xml:space="preserve">Safari </w:t>
      </w:r>
      <w:r w:rsidR="006F22E7" w:rsidRPr="00BB058F">
        <w:rPr>
          <w:rFonts w:ascii="Georgia" w:eastAsia="Georgia" w:hAnsi="Georgia" w:cs="Georgia"/>
          <w:color w:val="000000"/>
          <w:u w:val="single"/>
        </w:rPr>
        <w:t>platform does not support it</w:t>
      </w:r>
      <w:r w:rsidR="006F22E7" w:rsidRPr="00BB058F">
        <w:rPr>
          <w:rFonts w:ascii="Georgia" w:eastAsia="Georgia" w:hAnsi="Georgia" w:cs="Georgia"/>
          <w:color w:val="000000"/>
        </w:rPr>
        <w:t xml:space="preserve">. </w:t>
      </w:r>
    </w:p>
    <w:p w14:paraId="6295312A" w14:textId="77777777" w:rsidR="00BB058F" w:rsidRPr="00BB058F" w:rsidRDefault="00BB058F" w:rsidP="00BB058F">
      <w:pPr>
        <w:spacing w:after="0" w:line="240" w:lineRule="auto"/>
        <w:ind w:right="72"/>
        <w:rPr>
          <w:rFonts w:ascii="Georgia" w:eastAsia="Georgia" w:hAnsi="Georgia" w:cs="Georgia"/>
          <w:color w:val="000000"/>
        </w:rPr>
      </w:pPr>
    </w:p>
    <w:p w14:paraId="07193D15" w14:textId="77777777" w:rsidR="006F22E7" w:rsidRPr="006F22E7" w:rsidRDefault="006F22E7" w:rsidP="006F22E7">
      <w:pPr>
        <w:spacing w:after="0" w:line="240" w:lineRule="auto"/>
        <w:ind w:left="720" w:right="72"/>
        <w:rPr>
          <w:rFonts w:ascii="Georgia" w:eastAsia="Georgia" w:hAnsi="Georgia" w:cs="Georgia"/>
          <w:color w:val="000000"/>
        </w:rPr>
      </w:pPr>
      <w:r w:rsidRPr="006F22E7">
        <w:rPr>
          <w:rFonts w:ascii="Georgia" w:eastAsia="Georgia" w:hAnsi="Georgia" w:cs="Georgia"/>
          <w:b/>
          <w:color w:val="000000"/>
        </w:rPr>
        <w:t>Butler’s Movie Link:</w:t>
      </w:r>
    </w:p>
    <w:p w14:paraId="6E48FCB5" w14:textId="77777777" w:rsidR="006F22E7" w:rsidRPr="006F22E7" w:rsidRDefault="006F22E7" w:rsidP="006F22E7">
      <w:pPr>
        <w:spacing w:after="0" w:line="240" w:lineRule="auto"/>
        <w:ind w:left="720" w:right="72"/>
        <w:rPr>
          <w:rFonts w:ascii="Georgia" w:eastAsia="Georgia" w:hAnsi="Georgia" w:cs="Georgia"/>
          <w:color w:val="000000"/>
        </w:rPr>
      </w:pPr>
      <w:hyperlink r:id="rId15" w:anchor="/play/108243" w:history="1">
        <w:r w:rsidRPr="006F22E7">
          <w:rPr>
            <w:rStyle w:val="Hyperlink"/>
            <w:rFonts w:ascii="Georgia" w:hAnsi="Georgia"/>
          </w:rPr>
          <w:t>https://libproxy.library.unt.edu/login?url=https://digitalcampus.swankmp.net/unt302806#/play/108243</w:t>
        </w:r>
      </w:hyperlink>
    </w:p>
    <w:p w14:paraId="0113A0CC" w14:textId="77777777" w:rsidR="000F5A19" w:rsidRPr="00922A81" w:rsidRDefault="000F5A19" w:rsidP="000F5A19">
      <w:pPr>
        <w:spacing w:after="0" w:line="240" w:lineRule="auto"/>
        <w:ind w:left="720" w:right="72"/>
        <w:rPr>
          <w:rFonts w:ascii="Georgia" w:eastAsia="Georgia" w:hAnsi="Georgia" w:cs="Georgia"/>
          <w:color w:val="000000"/>
        </w:rPr>
      </w:pPr>
    </w:p>
    <w:p w14:paraId="59839499" w14:textId="27E8A187" w:rsidR="00F35DB7" w:rsidRDefault="00295697" w:rsidP="00F35DB7">
      <w:pPr>
        <w:numPr>
          <w:ilvl w:val="0"/>
          <w:numId w:val="3"/>
        </w:numPr>
        <w:spacing w:after="0" w:line="240" w:lineRule="auto"/>
        <w:ind w:left="720" w:right="72" w:hanging="360"/>
        <w:rPr>
          <w:rFonts w:ascii="Georgia" w:eastAsia="Georgia" w:hAnsi="Georgia" w:cs="Georgia"/>
          <w:color w:val="000000"/>
        </w:rPr>
      </w:pPr>
      <w:r w:rsidRPr="00922A81">
        <w:rPr>
          <w:rFonts w:ascii="Georgia" w:eastAsia="Georgia" w:hAnsi="Georgia" w:cs="Georgia"/>
          <w:b/>
          <w:color w:val="000000"/>
        </w:rPr>
        <w:t>Course decorum:</w:t>
      </w:r>
      <w:r w:rsidRPr="00922A81">
        <w:rPr>
          <w:rFonts w:ascii="Georgia" w:eastAsia="Georgia" w:hAnsi="Georgia" w:cs="Georgia"/>
          <w:color w:val="000000"/>
        </w:rPr>
        <w:t xml:space="preserve">  It is important that you remain professional and polite in all communications with your instructor and classmates. Please do not send messages or emails to the entire class – this will bog down the system and delay the instructor’s response. Rude or inappropriate messages or other contacts or commentary have no place in the professional </w:t>
      </w:r>
      <w:r w:rsidRPr="00922A81">
        <w:rPr>
          <w:rFonts w:ascii="Georgia" w:eastAsia="Georgia" w:hAnsi="Georgia" w:cs="Georgia"/>
          <w:color w:val="000000"/>
        </w:rPr>
        <w:lastRenderedPageBreak/>
        <w:t xml:space="preserve">environment, and may be forwarded to the Department Chair, appropriate Dean, and/or the Dean of Students. </w:t>
      </w:r>
    </w:p>
    <w:p w14:paraId="228979C2" w14:textId="77777777" w:rsidR="00F35DB7" w:rsidRDefault="00F35DB7" w:rsidP="00F35DB7">
      <w:pPr>
        <w:spacing w:after="0" w:line="240" w:lineRule="auto"/>
        <w:ind w:left="720" w:right="72"/>
        <w:rPr>
          <w:rFonts w:ascii="Georgia" w:eastAsia="Georgia" w:hAnsi="Georgia" w:cs="Georgia"/>
          <w:color w:val="000000"/>
        </w:rPr>
      </w:pPr>
    </w:p>
    <w:p w14:paraId="69C7251E" w14:textId="03A329FF" w:rsidR="00F35DB7" w:rsidRPr="008D5A46" w:rsidRDefault="00E77983" w:rsidP="008D5A46">
      <w:pPr>
        <w:numPr>
          <w:ilvl w:val="0"/>
          <w:numId w:val="3"/>
        </w:numPr>
        <w:spacing w:after="0" w:line="240" w:lineRule="auto"/>
        <w:ind w:left="720" w:right="72" w:hanging="360"/>
        <w:rPr>
          <w:rFonts w:ascii="Georgia" w:eastAsia="Georgia" w:hAnsi="Georgia" w:cs="Georgia"/>
          <w:color w:val="000000"/>
          <w:highlight w:val="yellow"/>
        </w:rPr>
      </w:pPr>
      <w:r w:rsidRPr="00E3635C">
        <w:rPr>
          <w:rFonts w:ascii="Georgia" w:eastAsia="Georgia" w:hAnsi="Georgia" w:cs="Georgia"/>
          <w:b/>
          <w:bCs/>
          <w:color w:val="000000"/>
          <w:highlight w:val="yellow"/>
        </w:rPr>
        <w:t>Late</w:t>
      </w:r>
      <w:r w:rsidR="002A7F08" w:rsidRPr="00E3635C">
        <w:rPr>
          <w:rFonts w:ascii="Georgia" w:eastAsia="Georgia" w:hAnsi="Georgia" w:cs="Georgia"/>
          <w:b/>
          <w:bCs/>
          <w:color w:val="000000"/>
          <w:highlight w:val="yellow"/>
        </w:rPr>
        <w:t xml:space="preserve"> </w:t>
      </w:r>
      <w:r w:rsidR="00F35DB7" w:rsidRPr="00E3635C">
        <w:rPr>
          <w:rFonts w:ascii="Georgia" w:eastAsia="Georgia" w:hAnsi="Georgia" w:cs="Georgia"/>
          <w:b/>
          <w:bCs/>
          <w:color w:val="000000"/>
          <w:highlight w:val="yellow"/>
        </w:rPr>
        <w:t>work policy</w:t>
      </w:r>
      <w:r w:rsidR="00F35DB7" w:rsidRPr="00E3635C">
        <w:rPr>
          <w:rFonts w:ascii="Georgia" w:eastAsia="Georgia" w:hAnsi="Georgia" w:cs="Georgia"/>
          <w:color w:val="000000"/>
          <w:highlight w:val="yellow"/>
        </w:rPr>
        <w:t xml:space="preserve">: </w:t>
      </w:r>
      <w:r w:rsidR="00F35DB7" w:rsidRPr="004705A2">
        <w:rPr>
          <w:rFonts w:ascii="Georgia" w:eastAsia="Georgia" w:hAnsi="Georgia" w:cs="Georgia"/>
          <w:b/>
          <w:bCs/>
          <w:color w:val="FF0000"/>
          <w:highlight w:val="yellow"/>
        </w:rPr>
        <w:t>N</w:t>
      </w:r>
      <w:r w:rsidR="00BB314F" w:rsidRPr="004705A2">
        <w:rPr>
          <w:rFonts w:ascii="Georgia" w:eastAsia="Georgia" w:hAnsi="Georgia" w:cs="Georgia"/>
          <w:b/>
          <w:bCs/>
          <w:color w:val="FF0000"/>
          <w:highlight w:val="yellow"/>
        </w:rPr>
        <w:t xml:space="preserve">O </w:t>
      </w:r>
      <w:r w:rsidR="00AB4657" w:rsidRPr="004705A2">
        <w:rPr>
          <w:rFonts w:ascii="Georgia" w:eastAsia="Georgia" w:hAnsi="Georgia" w:cs="Georgia"/>
          <w:b/>
          <w:bCs/>
          <w:color w:val="FF0000"/>
          <w:highlight w:val="yellow"/>
        </w:rPr>
        <w:t>Late S</w:t>
      </w:r>
      <w:r w:rsidR="00F35DB7" w:rsidRPr="004705A2">
        <w:rPr>
          <w:rFonts w:ascii="Georgia" w:eastAsia="Georgia" w:hAnsi="Georgia" w:cs="Georgia"/>
          <w:b/>
          <w:bCs/>
          <w:color w:val="FF0000"/>
          <w:highlight w:val="yellow"/>
        </w:rPr>
        <w:t>ubmission</w:t>
      </w:r>
      <w:r w:rsidR="00E3635C" w:rsidRPr="004705A2">
        <w:rPr>
          <w:rFonts w:ascii="Georgia" w:eastAsia="Georgia" w:hAnsi="Georgia" w:cs="Georgia"/>
          <w:b/>
          <w:bCs/>
          <w:color w:val="FF0000"/>
          <w:highlight w:val="yellow"/>
        </w:rPr>
        <w:t xml:space="preserve"> </w:t>
      </w:r>
      <w:r w:rsidR="00F35DB7" w:rsidRPr="004705A2">
        <w:rPr>
          <w:rFonts w:ascii="Georgia" w:eastAsia="Georgia" w:hAnsi="Georgia" w:cs="Georgia"/>
          <w:b/>
          <w:bCs/>
          <w:color w:val="FF0000"/>
          <w:highlight w:val="yellow"/>
        </w:rPr>
        <w:t xml:space="preserve">including </w:t>
      </w:r>
      <w:r w:rsidR="00BB314F" w:rsidRPr="004705A2">
        <w:rPr>
          <w:rFonts w:ascii="Georgia" w:eastAsia="Georgia" w:hAnsi="Georgia" w:cs="Georgia"/>
          <w:b/>
          <w:bCs/>
          <w:color w:val="FF0000"/>
          <w:highlight w:val="yellow"/>
        </w:rPr>
        <w:t>assignment</w:t>
      </w:r>
      <w:r w:rsidR="00AB4657" w:rsidRPr="004705A2">
        <w:rPr>
          <w:rFonts w:ascii="Georgia" w:eastAsia="Georgia" w:hAnsi="Georgia" w:cs="Georgia"/>
          <w:b/>
          <w:bCs/>
          <w:color w:val="FF0000"/>
          <w:highlight w:val="yellow"/>
        </w:rPr>
        <w:t>, exam, and discussion board</w:t>
      </w:r>
      <w:r w:rsidR="00BB314F" w:rsidRPr="004705A2">
        <w:rPr>
          <w:rFonts w:ascii="Georgia" w:eastAsia="Georgia" w:hAnsi="Georgia" w:cs="Georgia"/>
          <w:b/>
          <w:bCs/>
          <w:color w:val="FF0000"/>
          <w:highlight w:val="yellow"/>
        </w:rPr>
        <w:t xml:space="preserve"> </w:t>
      </w:r>
      <w:r w:rsidR="00E3635C" w:rsidRPr="004705A2">
        <w:rPr>
          <w:rFonts w:ascii="Georgia" w:eastAsia="Georgia" w:hAnsi="Georgia" w:cs="Georgia"/>
          <w:b/>
          <w:bCs/>
          <w:color w:val="FF0000"/>
          <w:highlight w:val="yellow"/>
        </w:rPr>
        <w:t xml:space="preserve">is </w:t>
      </w:r>
      <w:r w:rsidR="00F35DB7" w:rsidRPr="004705A2">
        <w:rPr>
          <w:rFonts w:ascii="Georgia" w:eastAsia="Georgia" w:hAnsi="Georgia" w:cs="Georgia"/>
          <w:b/>
          <w:bCs/>
          <w:color w:val="FF0000"/>
          <w:highlight w:val="yellow"/>
        </w:rPr>
        <w:t>allowed</w:t>
      </w:r>
      <w:r w:rsidR="00F35DB7" w:rsidRPr="008D5A46">
        <w:rPr>
          <w:rFonts w:ascii="Georgia" w:eastAsia="Georgia" w:hAnsi="Georgia" w:cs="Georgia"/>
          <w:color w:val="000000"/>
          <w:highlight w:val="yellow"/>
        </w:rPr>
        <w:t xml:space="preserve"> unless the absence is officially approved by the </w:t>
      </w:r>
      <w:hyperlink r:id="rId16" w:history="1">
        <w:r w:rsidR="00F35DB7" w:rsidRPr="008D5A46">
          <w:rPr>
            <w:rStyle w:val="Hyperlink"/>
            <w:rFonts w:ascii="Georgia" w:eastAsia="Georgia" w:hAnsi="Georgia" w:cs="Georgia"/>
            <w:highlight w:val="yellow"/>
          </w:rPr>
          <w:t>UNT Dean of Students</w:t>
        </w:r>
      </w:hyperlink>
      <w:r w:rsidR="00F35DB7" w:rsidRPr="008D5A46">
        <w:rPr>
          <w:rFonts w:ascii="Georgia" w:eastAsia="Georgia" w:hAnsi="Georgia" w:cs="Georgia"/>
          <w:color w:val="000000"/>
          <w:highlight w:val="yellow"/>
        </w:rPr>
        <w:t xml:space="preserve"> (Student Union Suite 409; 940-565-2648; </w:t>
      </w:r>
      <w:hyperlink r:id="rId17" w:history="1">
        <w:r w:rsidR="00091B9E" w:rsidRPr="00352791">
          <w:rPr>
            <w:rStyle w:val="Hyperlink"/>
            <w:rFonts w:ascii="Georgia" w:eastAsia="Georgia" w:hAnsi="Georgia" w:cs="Georgia"/>
            <w:highlight w:val="yellow"/>
          </w:rPr>
          <w:t>deanofstudents@unt.edu</w:t>
        </w:r>
      </w:hyperlink>
      <w:r w:rsidR="00091B9E">
        <w:rPr>
          <w:rFonts w:ascii="Georgia" w:eastAsia="Georgia" w:hAnsi="Georgia" w:cs="Georgia"/>
          <w:color w:val="000000"/>
          <w:highlight w:val="yellow"/>
        </w:rPr>
        <w:t>)</w:t>
      </w:r>
      <w:r w:rsidR="00F35DB7" w:rsidRPr="008D5A46">
        <w:rPr>
          <w:rFonts w:ascii="Georgia" w:eastAsia="Georgia" w:hAnsi="Georgia" w:cs="Georgia"/>
          <w:color w:val="000000"/>
          <w:highlight w:val="yellow"/>
        </w:rPr>
        <w:t>.</w:t>
      </w:r>
    </w:p>
    <w:p w14:paraId="2AD0058E" w14:textId="56D5D35B" w:rsidR="00E77983" w:rsidRDefault="00E77983" w:rsidP="00E77983">
      <w:pPr>
        <w:spacing w:after="0" w:line="240" w:lineRule="auto"/>
        <w:ind w:right="72"/>
        <w:rPr>
          <w:rFonts w:ascii="Georgia" w:eastAsia="Georgia" w:hAnsi="Georgia" w:cs="Georgia"/>
          <w:color w:val="000000"/>
        </w:rPr>
      </w:pPr>
    </w:p>
    <w:p w14:paraId="61F8306B" w14:textId="77777777" w:rsidR="00746C16" w:rsidRPr="00922A81" w:rsidRDefault="00295697" w:rsidP="000F5A19">
      <w:pPr>
        <w:spacing w:after="0" w:line="240" w:lineRule="auto"/>
        <w:ind w:left="360" w:right="72" w:hanging="360"/>
        <w:rPr>
          <w:rFonts w:ascii="Georgia" w:eastAsia="Georgia" w:hAnsi="Georgia" w:cs="Georgia"/>
          <w:b/>
          <w:color w:val="000000"/>
        </w:rPr>
      </w:pPr>
      <w:r w:rsidRPr="00922A81">
        <w:rPr>
          <w:rFonts w:ascii="Georgia" w:eastAsia="Georgia" w:hAnsi="Georgia" w:cs="Georgia"/>
          <w:b/>
          <w:color w:val="000000"/>
          <w:u w:val="single"/>
        </w:rPr>
        <w:t>Class Participation</w:t>
      </w:r>
      <w:r w:rsidRPr="00922A81">
        <w:rPr>
          <w:rFonts w:ascii="Georgia" w:eastAsia="Georgia" w:hAnsi="Georgia" w:cs="Georgia"/>
          <w:b/>
          <w:color w:val="000000"/>
        </w:rPr>
        <w:t xml:space="preserve">:  </w:t>
      </w:r>
    </w:p>
    <w:p w14:paraId="363219C6" w14:textId="206530D3" w:rsidR="00735AE4" w:rsidRDefault="00295697" w:rsidP="000F5A19">
      <w:pPr>
        <w:spacing w:after="0" w:line="240" w:lineRule="auto"/>
        <w:ind w:right="72"/>
        <w:rPr>
          <w:rFonts w:ascii="Georgia" w:eastAsia="Georgia" w:hAnsi="Georgia" w:cs="Georgia"/>
          <w:color w:val="000000"/>
        </w:rPr>
      </w:pPr>
      <w:r w:rsidRPr="00922A81">
        <w:rPr>
          <w:rFonts w:ascii="Georgia" w:eastAsia="Georgia" w:hAnsi="Georgia" w:cs="Georgia"/>
          <w:color w:val="000000"/>
        </w:rPr>
        <w:t>Due to the interactive nature of this course, virtual participation and attendance is critical to the success of each student.  Therefore, your virtual attendance will be regularly monitored throughout the semester through the Canvas Tracking System (Performance Dashboard).  Active participation in online class discussions and activities are expected in order to demonstrate achievement of course objectives.  Students are responsible for all information, announcements, changes in schedules, etc. which are covered in the course.</w:t>
      </w:r>
    </w:p>
    <w:p w14:paraId="3B1380FE" w14:textId="77777777" w:rsidR="00746C16" w:rsidRPr="00922A81" w:rsidRDefault="00746C16" w:rsidP="000F5A19">
      <w:pPr>
        <w:spacing w:after="0" w:line="240" w:lineRule="auto"/>
        <w:ind w:right="72"/>
        <w:rPr>
          <w:rFonts w:ascii="Georgia" w:eastAsia="Georgia" w:hAnsi="Georgia" w:cs="Georgia"/>
          <w:color w:val="000000"/>
        </w:rPr>
      </w:pPr>
    </w:p>
    <w:p w14:paraId="764875B9" w14:textId="77777777" w:rsidR="00746C16" w:rsidRPr="00922A81" w:rsidRDefault="00295697" w:rsidP="000F5A19">
      <w:pPr>
        <w:spacing w:after="0" w:line="240" w:lineRule="auto"/>
        <w:ind w:right="72"/>
        <w:rPr>
          <w:rFonts w:ascii="Georgia" w:eastAsia="Georgia" w:hAnsi="Georgia" w:cs="Georgia"/>
          <w:b/>
          <w:color w:val="000000"/>
        </w:rPr>
      </w:pPr>
      <w:r w:rsidRPr="00922A81">
        <w:rPr>
          <w:rFonts w:ascii="Georgia" w:eastAsia="Georgia" w:hAnsi="Georgia" w:cs="Georgia"/>
          <w:b/>
          <w:color w:val="000000"/>
          <w:u w:val="single"/>
        </w:rPr>
        <w:t>Netiquette</w:t>
      </w:r>
      <w:r w:rsidRPr="00922A81">
        <w:rPr>
          <w:rFonts w:ascii="Georgia" w:eastAsia="Georgia" w:hAnsi="Georgia" w:cs="Georgia"/>
          <w:b/>
          <w:color w:val="000000"/>
        </w:rPr>
        <w:t>:</w:t>
      </w:r>
    </w:p>
    <w:p w14:paraId="2C4C63C6" w14:textId="668041BE" w:rsidR="00746C16" w:rsidRPr="00922A81" w:rsidRDefault="00295697" w:rsidP="000F5A19">
      <w:pPr>
        <w:spacing w:after="0" w:line="240" w:lineRule="auto"/>
        <w:ind w:right="72"/>
        <w:rPr>
          <w:rFonts w:ascii="Georgia" w:eastAsia="Georgia" w:hAnsi="Georgia" w:cs="Georgia"/>
          <w:color w:val="000000"/>
        </w:rPr>
      </w:pPr>
      <w:r w:rsidRPr="00922A81">
        <w:rPr>
          <w:rFonts w:ascii="Georgia" w:eastAsia="Georgia" w:hAnsi="Georgia" w:cs="Georgia"/>
          <w:color w:val="000000"/>
        </w:rPr>
        <w:t>All work, including messages, assignments, and Discussion Boards must abide by “netiquette” rules.</w:t>
      </w:r>
      <w:r w:rsidR="005014BB">
        <w:rPr>
          <w:rFonts w:ascii="Georgia" w:eastAsia="Georgia" w:hAnsi="Georgia" w:cs="Georgia"/>
          <w:color w:val="000000"/>
        </w:rPr>
        <w:t xml:space="preserve">  </w:t>
      </w:r>
      <w:r w:rsidRPr="00922A81">
        <w:rPr>
          <w:rFonts w:ascii="Georgia" w:eastAsia="Georgia" w:hAnsi="Georgia" w:cs="Georgia"/>
          <w:color w:val="000000"/>
        </w:rPr>
        <w:t xml:space="preserve">Professional and appropriate language, grammar, spelling and syntax must be used in all communications. Be respectful to your classmates and instructor. </w:t>
      </w:r>
      <w:r w:rsidRPr="00922A81">
        <w:rPr>
          <w:rFonts w:ascii="Georgia" w:eastAsia="Georgia" w:hAnsi="Georgia" w:cs="Georgia"/>
          <w:b/>
          <w:color w:val="000000"/>
          <w:u w:val="single"/>
        </w:rPr>
        <w:t>Do not use “texting-style” writing at ANYTIME (such as not</w:t>
      </w:r>
      <w:r w:rsidRPr="00922A81">
        <w:rPr>
          <w:rFonts w:ascii="Georgia" w:eastAsia="Georgia" w:hAnsi="Georgia" w:cs="Georgia"/>
          <w:b/>
          <w:color w:val="000000"/>
        </w:rPr>
        <w:t xml:space="preserve"> </w:t>
      </w:r>
      <w:r w:rsidRPr="00922A81">
        <w:rPr>
          <w:rFonts w:ascii="Georgia" w:eastAsia="Georgia" w:hAnsi="Georgia" w:cs="Georgia"/>
          <w:b/>
          <w:color w:val="000000"/>
          <w:u w:val="single"/>
        </w:rPr>
        <w:t>capitalizing proper nouns)</w:t>
      </w:r>
      <w:r w:rsidRPr="00922A81">
        <w:rPr>
          <w:rFonts w:ascii="Georgia" w:eastAsia="Georgia" w:hAnsi="Georgia" w:cs="Georgia"/>
          <w:color w:val="000000"/>
        </w:rPr>
        <w:t xml:space="preserve">.  Some of you may choose to do some of your work on a Smart Phone or </w:t>
      </w:r>
      <w:r w:rsidR="00FC3EA6" w:rsidRPr="00922A81">
        <w:rPr>
          <w:rFonts w:ascii="Georgia" w:eastAsia="Georgia" w:hAnsi="Georgia" w:cs="Georgia"/>
          <w:color w:val="000000"/>
        </w:rPr>
        <w:t>iPad</w:t>
      </w:r>
      <w:r w:rsidRPr="00922A81">
        <w:rPr>
          <w:rFonts w:ascii="Georgia" w:eastAsia="Georgia" w:hAnsi="Georgia" w:cs="Georgia"/>
          <w:color w:val="000000"/>
        </w:rPr>
        <w:t xml:space="preserve">. The same stringent standards apply, so make sure you check and recheck your work before hitting the “Send” button. </w:t>
      </w:r>
    </w:p>
    <w:p w14:paraId="099C6578" w14:textId="77777777" w:rsidR="00735AE4" w:rsidRPr="00922A81" w:rsidRDefault="00735AE4" w:rsidP="000F5A19">
      <w:pPr>
        <w:spacing w:after="0" w:line="240" w:lineRule="auto"/>
        <w:ind w:right="72"/>
        <w:rPr>
          <w:rFonts w:ascii="Georgia" w:eastAsia="Georgia" w:hAnsi="Georgia" w:cs="Georgia"/>
          <w:color w:val="000000"/>
        </w:rPr>
      </w:pPr>
    </w:p>
    <w:p w14:paraId="4FED6B75" w14:textId="77777777" w:rsidR="00746C16" w:rsidRPr="00922A81" w:rsidRDefault="00295697" w:rsidP="000F5A19">
      <w:pPr>
        <w:spacing w:after="0" w:line="240" w:lineRule="auto"/>
        <w:ind w:right="72"/>
        <w:rPr>
          <w:rFonts w:ascii="Georgia" w:eastAsia="Georgia" w:hAnsi="Georgia" w:cs="Georgia"/>
          <w:color w:val="000000"/>
        </w:rPr>
      </w:pPr>
      <w:r w:rsidRPr="00922A81">
        <w:rPr>
          <w:rFonts w:ascii="Georgia" w:eastAsia="Georgia" w:hAnsi="Georgia" w:cs="Georgia"/>
          <w:b/>
          <w:color w:val="000000"/>
          <w:u w:val="single"/>
        </w:rPr>
        <w:t>ADA Statement</w:t>
      </w:r>
      <w:r w:rsidRPr="00922A81">
        <w:rPr>
          <w:rFonts w:ascii="Georgia" w:eastAsia="Georgia" w:hAnsi="Georgia" w:cs="Georgia"/>
          <w:b/>
          <w:color w:val="000000"/>
        </w:rPr>
        <w:t>:</w:t>
      </w:r>
    </w:p>
    <w:p w14:paraId="6240508D" w14:textId="77777777" w:rsidR="00746C16" w:rsidRPr="00922A81" w:rsidRDefault="00295697" w:rsidP="000F5A19">
      <w:pPr>
        <w:spacing w:after="0" w:line="240" w:lineRule="auto"/>
        <w:ind w:right="72"/>
        <w:rPr>
          <w:rFonts w:ascii="Georgia" w:eastAsia="Georgia" w:hAnsi="Georgia" w:cs="Georgia"/>
          <w:color w:val="000000"/>
        </w:rPr>
      </w:pPr>
      <w:r w:rsidRPr="00922A81">
        <w:rPr>
          <w:rFonts w:ascii="Georgia" w:eastAsia="Georgia" w:hAnsi="Georgia" w:cs="Georgia"/>
          <w:color w:val="000000"/>
        </w:rPr>
        <w:t xml:space="preserve">If you have a disability for which you will require accommodation under the terms of the Americans with Disabilities Act or Section 504 of the Rehabilitation Act of 1973, please </w:t>
      </w:r>
    </w:p>
    <w:p w14:paraId="585F2463" w14:textId="77777777" w:rsidR="00746C16" w:rsidRPr="00922A81" w:rsidRDefault="00295697" w:rsidP="000F5A19">
      <w:pPr>
        <w:numPr>
          <w:ilvl w:val="0"/>
          <w:numId w:val="4"/>
        </w:numPr>
        <w:spacing w:after="0" w:line="240" w:lineRule="auto"/>
        <w:ind w:left="720" w:right="72" w:hanging="360"/>
        <w:rPr>
          <w:rFonts w:ascii="Georgia" w:eastAsia="Georgia" w:hAnsi="Georgia" w:cs="Georgia"/>
          <w:color w:val="000000"/>
        </w:rPr>
      </w:pPr>
      <w:r w:rsidRPr="00922A81">
        <w:rPr>
          <w:rFonts w:ascii="Georgia" w:eastAsia="Georgia" w:hAnsi="Georgia" w:cs="Georgia"/>
          <w:color w:val="000000"/>
        </w:rPr>
        <w:t xml:space="preserve">discuss your needs with the instructor during the virtual office hours, or </w:t>
      </w:r>
    </w:p>
    <w:p w14:paraId="5503CAC5" w14:textId="77777777" w:rsidR="00735AE4" w:rsidRPr="00922A81" w:rsidRDefault="00295697" w:rsidP="000F5A19">
      <w:pPr>
        <w:numPr>
          <w:ilvl w:val="0"/>
          <w:numId w:val="4"/>
        </w:numPr>
        <w:spacing w:after="0" w:line="240" w:lineRule="auto"/>
        <w:ind w:left="720" w:right="72" w:hanging="360"/>
        <w:rPr>
          <w:rFonts w:ascii="Georgia" w:eastAsia="Georgia" w:hAnsi="Georgia" w:cs="Georgia"/>
          <w:color w:val="000000"/>
        </w:rPr>
      </w:pPr>
      <w:r w:rsidRPr="00922A81">
        <w:rPr>
          <w:rFonts w:ascii="Georgia" w:eastAsia="Georgia" w:hAnsi="Georgia" w:cs="Georgia"/>
          <w:color w:val="000000"/>
        </w:rPr>
        <w:t>present your request in a document as provide</w:t>
      </w:r>
      <w:r w:rsidR="00735AE4" w:rsidRPr="00922A81">
        <w:rPr>
          <w:rFonts w:ascii="Georgia" w:eastAsia="Georgia" w:hAnsi="Georgia" w:cs="Georgia"/>
          <w:color w:val="000000"/>
        </w:rPr>
        <w:t>d by UNT’s Office of Disability</w:t>
      </w:r>
    </w:p>
    <w:p w14:paraId="0D86DB7C" w14:textId="77777777" w:rsidR="00746C16" w:rsidRPr="00922A81" w:rsidRDefault="00295697" w:rsidP="00735AE4">
      <w:pPr>
        <w:spacing w:after="0" w:line="240" w:lineRule="auto"/>
        <w:ind w:right="72"/>
        <w:rPr>
          <w:rFonts w:ascii="Georgia" w:eastAsia="Georgia" w:hAnsi="Georgia" w:cs="Georgia"/>
          <w:color w:val="000000"/>
        </w:rPr>
      </w:pPr>
      <w:r w:rsidRPr="00922A81">
        <w:rPr>
          <w:rFonts w:ascii="Georgia" w:eastAsia="Georgia" w:hAnsi="Georgia" w:cs="Georgia"/>
          <w:color w:val="000000"/>
        </w:rPr>
        <w:t xml:space="preserve">Accommodation (go to  </w:t>
      </w:r>
      <w:hyperlink r:id="rId18">
        <w:r w:rsidRPr="00922A81">
          <w:rPr>
            <w:rFonts w:ascii="Georgia" w:eastAsia="Georgia" w:hAnsi="Georgia" w:cs="Georgia"/>
            <w:color w:val="000000"/>
            <w:u w:val="single"/>
          </w:rPr>
          <w:t>https://disability.unt.edu/for</w:t>
        </w:r>
      </w:hyperlink>
      <w:r w:rsidRPr="00922A81">
        <w:rPr>
          <w:rFonts w:ascii="Georgia" w:eastAsia="Georgia" w:hAnsi="Georgia" w:cs="Georgia"/>
          <w:color w:val="000000"/>
        </w:rPr>
        <w:t xml:space="preserve"> further information).</w:t>
      </w:r>
    </w:p>
    <w:p w14:paraId="099ED774" w14:textId="77777777" w:rsidR="00746C16" w:rsidRPr="00922A81" w:rsidRDefault="00295697" w:rsidP="000F5A19">
      <w:pPr>
        <w:spacing w:after="0" w:line="240" w:lineRule="auto"/>
        <w:ind w:right="72"/>
        <w:rPr>
          <w:rFonts w:ascii="Georgia" w:eastAsia="Georgia" w:hAnsi="Georgia" w:cs="Georgia"/>
          <w:color w:val="000000"/>
        </w:rPr>
      </w:pPr>
      <w:r w:rsidRPr="00922A81">
        <w:rPr>
          <w:rFonts w:ascii="Georgia" w:eastAsia="Georgia" w:hAnsi="Georgia" w:cs="Georgia"/>
          <w:color w:val="000000"/>
        </w:rPr>
        <w:t xml:space="preserve">The College of Merchandising, Hospitality and Tourism Management cooperates with the Office of Disability Accommodation to make reasonable accommodations for qualified students with disabilities.  If you have not registered with the ODA, we encourage you to do so.  Please present your written Accommodation Request to the instructor on or before the 5th class day. </w:t>
      </w:r>
    </w:p>
    <w:p w14:paraId="2DBC217B" w14:textId="77777777" w:rsidR="000F5A19" w:rsidRPr="00922A81" w:rsidRDefault="000F5A19" w:rsidP="000F5A19">
      <w:pPr>
        <w:spacing w:after="0" w:line="240" w:lineRule="auto"/>
        <w:ind w:right="72"/>
        <w:rPr>
          <w:rFonts w:ascii="Georgia" w:eastAsia="Georgia" w:hAnsi="Georgia" w:cs="Georgia"/>
          <w:color w:val="000000"/>
        </w:rPr>
      </w:pPr>
    </w:p>
    <w:p w14:paraId="146661A2" w14:textId="77777777" w:rsidR="005B51BC" w:rsidRPr="005B51BC" w:rsidRDefault="005B51BC" w:rsidP="006455FA">
      <w:pPr>
        <w:spacing w:after="0" w:line="240" w:lineRule="auto"/>
        <w:outlineLvl w:val="1"/>
        <w:rPr>
          <w:rFonts w:ascii="Georgia" w:eastAsia="Times New Roman" w:hAnsi="Georgia" w:cs="Times New Roman"/>
          <w:b/>
          <w:bCs/>
          <w:u w:val="single"/>
          <w:lang w:eastAsia="ko-KR"/>
        </w:rPr>
      </w:pPr>
      <w:r w:rsidRPr="005B51BC">
        <w:rPr>
          <w:rFonts w:ascii="Georgia" w:eastAsia="Times New Roman" w:hAnsi="Georgia" w:cs="Times New Roman"/>
          <w:b/>
          <w:bCs/>
          <w:highlight w:val="yellow"/>
          <w:u w:val="single"/>
          <w:lang w:eastAsia="ko-KR"/>
        </w:rPr>
        <w:t>Academic Dishonesty – DO NOT BE A CHEATER!</w:t>
      </w:r>
    </w:p>
    <w:p w14:paraId="1E6267DF" w14:textId="2442092A" w:rsidR="005B51BC" w:rsidRDefault="005B51BC" w:rsidP="006455FA">
      <w:pPr>
        <w:spacing w:after="0" w:line="240" w:lineRule="auto"/>
        <w:outlineLvl w:val="1"/>
        <w:rPr>
          <w:rFonts w:ascii="Georgia" w:eastAsia="Times New Roman" w:hAnsi="Georgia" w:cs="Times New Roman"/>
          <w:lang w:eastAsia="ko-KR"/>
        </w:rPr>
      </w:pPr>
      <w:r w:rsidRPr="005B51BC">
        <w:rPr>
          <w:rFonts w:ascii="Georgia" w:eastAsia="Times New Roman" w:hAnsi="Georgia" w:cs="Times New Roman"/>
          <w:lang w:eastAsia="ko-KR"/>
        </w:rPr>
        <w:t xml:space="preserve">Cheating, in any form, will result in an automatic grade of </w:t>
      </w:r>
      <w:r w:rsidRPr="005B51BC">
        <w:rPr>
          <w:rFonts w:ascii="Georgia" w:eastAsia="Times New Roman" w:hAnsi="Georgia" w:cs="Times New Roman"/>
          <w:b/>
          <w:bCs/>
          <w:lang w:eastAsia="ko-KR"/>
        </w:rPr>
        <w:t>“F”</w:t>
      </w:r>
      <w:r w:rsidRPr="005B51BC">
        <w:rPr>
          <w:rFonts w:ascii="Georgia" w:eastAsia="Times New Roman" w:hAnsi="Georgia" w:cs="Times New Roman"/>
          <w:lang w:eastAsia="ko-KR"/>
        </w:rPr>
        <w:t xml:space="preserve"> for this course, removal from the course, and a full report sent to the </w:t>
      </w:r>
      <w:r w:rsidRPr="005B51BC">
        <w:rPr>
          <w:rFonts w:ascii="Georgia" w:eastAsia="Times New Roman" w:hAnsi="Georgia" w:cs="Times New Roman"/>
          <w:b/>
          <w:bCs/>
          <w:lang w:eastAsia="ko-KR"/>
        </w:rPr>
        <w:t>Office of the Dean of Students</w:t>
      </w:r>
      <w:r w:rsidRPr="005B51BC">
        <w:rPr>
          <w:rFonts w:ascii="Georgia" w:eastAsia="Times New Roman" w:hAnsi="Georgia" w:cs="Times New Roman"/>
          <w:lang w:eastAsia="ko-KR"/>
        </w:rPr>
        <w:t xml:space="preserve">. Copying tests or assignments, as well as plagiarism of material from notes, books, internet sources, research articles, or </w:t>
      </w:r>
      <w:r w:rsidRPr="005B51BC">
        <w:rPr>
          <w:rFonts w:ascii="Georgia" w:eastAsia="Times New Roman" w:hAnsi="Georgia" w:cs="Times New Roman"/>
          <w:b/>
          <w:bCs/>
          <w:lang w:eastAsia="ko-KR"/>
        </w:rPr>
        <w:t>artificial intelligence (AI) tools</w:t>
      </w:r>
      <w:r w:rsidRPr="005B51BC">
        <w:rPr>
          <w:rFonts w:ascii="Georgia" w:eastAsia="Times New Roman" w:hAnsi="Georgia" w:cs="Times New Roman"/>
          <w:lang w:eastAsia="ko-KR"/>
        </w:rPr>
        <w:t xml:space="preserve">, constitutes cheating and will not be tolerated. Anyone practicing scholastic dishonesty will receive a grade of </w:t>
      </w:r>
      <w:r w:rsidRPr="005B51BC">
        <w:rPr>
          <w:rFonts w:ascii="Georgia" w:eastAsia="Times New Roman" w:hAnsi="Georgia" w:cs="Times New Roman"/>
          <w:b/>
          <w:bCs/>
          <w:lang w:eastAsia="ko-KR"/>
        </w:rPr>
        <w:t>zero</w:t>
      </w:r>
      <w:r w:rsidRPr="005B51BC">
        <w:rPr>
          <w:rFonts w:ascii="Georgia" w:eastAsia="Times New Roman" w:hAnsi="Georgia" w:cs="Times New Roman"/>
          <w:lang w:eastAsia="ko-KR"/>
        </w:rPr>
        <w:t xml:space="preserve"> for the test or assignment and will be subject to </w:t>
      </w:r>
      <w:r w:rsidRPr="005B51BC">
        <w:rPr>
          <w:rFonts w:ascii="Georgia" w:eastAsia="Times New Roman" w:hAnsi="Georgia" w:cs="Times New Roman"/>
          <w:b/>
          <w:bCs/>
          <w:lang w:eastAsia="ko-KR"/>
        </w:rPr>
        <w:t>University of North Texas disciplinary procedures</w:t>
      </w:r>
      <w:r w:rsidRPr="005B51BC">
        <w:rPr>
          <w:rFonts w:ascii="Georgia" w:eastAsia="Times New Roman" w:hAnsi="Georgia" w:cs="Times New Roman"/>
          <w:lang w:eastAsia="ko-KR"/>
        </w:rPr>
        <w:t>.</w:t>
      </w:r>
    </w:p>
    <w:p w14:paraId="416EC918" w14:textId="77777777" w:rsidR="006455FA" w:rsidRPr="005B51BC" w:rsidRDefault="006455FA" w:rsidP="006455FA">
      <w:pPr>
        <w:spacing w:after="0" w:line="240" w:lineRule="auto"/>
        <w:outlineLvl w:val="1"/>
        <w:rPr>
          <w:rFonts w:ascii="Georgia" w:eastAsia="Times New Roman" w:hAnsi="Georgia" w:cs="Times New Roman"/>
          <w:b/>
          <w:bCs/>
          <w:u w:val="single"/>
          <w:lang w:eastAsia="ko-KR"/>
        </w:rPr>
      </w:pPr>
    </w:p>
    <w:p w14:paraId="4037A06A" w14:textId="77777777" w:rsidR="005B51BC" w:rsidRPr="005B51BC" w:rsidRDefault="005B51BC" w:rsidP="006455FA">
      <w:pPr>
        <w:spacing w:after="0" w:line="240" w:lineRule="auto"/>
        <w:outlineLvl w:val="2"/>
        <w:rPr>
          <w:rFonts w:ascii="Georgia" w:eastAsia="Times New Roman" w:hAnsi="Georgia" w:cs="Times New Roman"/>
          <w:b/>
          <w:bCs/>
          <w:u w:val="single"/>
          <w:lang w:eastAsia="ko-KR"/>
        </w:rPr>
      </w:pPr>
      <w:r w:rsidRPr="005B51BC">
        <w:rPr>
          <w:rFonts w:ascii="Georgia" w:eastAsia="Times New Roman" w:hAnsi="Georgia" w:cs="Times New Roman"/>
          <w:b/>
          <w:bCs/>
          <w:u w:val="single"/>
          <w:lang w:eastAsia="ko-KR"/>
        </w:rPr>
        <w:t>Academic Dishonesty Includes (but is not limited to):</w:t>
      </w:r>
    </w:p>
    <w:p w14:paraId="3111EA82" w14:textId="77777777" w:rsidR="005B51BC" w:rsidRPr="005B51BC" w:rsidRDefault="005B51BC" w:rsidP="006455FA">
      <w:pPr>
        <w:numPr>
          <w:ilvl w:val="0"/>
          <w:numId w:val="31"/>
        </w:numPr>
        <w:spacing w:after="0" w:line="240" w:lineRule="auto"/>
        <w:rPr>
          <w:rFonts w:ascii="Georgia" w:eastAsia="Times New Roman" w:hAnsi="Georgia" w:cs="Times New Roman"/>
          <w:lang w:eastAsia="ko-KR"/>
        </w:rPr>
      </w:pPr>
      <w:r w:rsidRPr="005B51BC">
        <w:rPr>
          <w:rFonts w:ascii="Georgia" w:eastAsia="Times New Roman" w:hAnsi="Georgia" w:cs="Times New Roman"/>
          <w:lang w:eastAsia="ko-KR"/>
        </w:rPr>
        <w:t>Using notes during an examination, looking at another student’s exam, copying online exam questions, working with another student on a quiz or exam, allowing another student to view your answers, or sharing information during an exam.</w:t>
      </w:r>
    </w:p>
    <w:p w14:paraId="175E5B90" w14:textId="77777777" w:rsidR="005B51BC" w:rsidRPr="005B51BC" w:rsidRDefault="005B51BC" w:rsidP="006455FA">
      <w:pPr>
        <w:numPr>
          <w:ilvl w:val="0"/>
          <w:numId w:val="31"/>
        </w:numPr>
        <w:spacing w:after="0" w:line="240" w:lineRule="auto"/>
        <w:rPr>
          <w:rFonts w:ascii="Georgia" w:eastAsia="Times New Roman" w:hAnsi="Georgia" w:cs="Times New Roman"/>
          <w:highlight w:val="yellow"/>
          <w:lang w:eastAsia="ko-KR"/>
        </w:rPr>
      </w:pPr>
      <w:r w:rsidRPr="005B51BC">
        <w:rPr>
          <w:rFonts w:ascii="Georgia" w:eastAsia="Times New Roman" w:hAnsi="Georgia" w:cs="Times New Roman"/>
          <w:b/>
          <w:bCs/>
          <w:highlight w:val="yellow"/>
          <w:lang w:eastAsia="ko-KR"/>
        </w:rPr>
        <w:t>Plagiarism in all forms</w:t>
      </w:r>
      <w:r w:rsidRPr="005B51BC">
        <w:rPr>
          <w:rFonts w:ascii="Georgia" w:eastAsia="Times New Roman" w:hAnsi="Georgia" w:cs="Times New Roman"/>
          <w:highlight w:val="yellow"/>
          <w:lang w:eastAsia="ko-KR"/>
        </w:rPr>
        <w:t xml:space="preserve">, including taking another person’s ideas, writing, or content (from books, articles, websites, or AI-generated sources) and presenting them as your own. </w:t>
      </w:r>
      <w:r w:rsidRPr="005B51BC">
        <w:rPr>
          <w:rFonts w:ascii="Georgia" w:eastAsia="Times New Roman" w:hAnsi="Georgia" w:cs="Times New Roman"/>
          <w:b/>
          <w:bCs/>
          <w:highlight w:val="yellow"/>
          <w:lang w:eastAsia="ko-KR"/>
        </w:rPr>
        <w:t>Turnitin</w:t>
      </w:r>
      <w:r w:rsidRPr="005B51BC">
        <w:rPr>
          <w:rFonts w:ascii="Georgia" w:eastAsia="Times New Roman" w:hAnsi="Georgia" w:cs="Times New Roman"/>
          <w:highlight w:val="yellow"/>
          <w:lang w:eastAsia="ko-KR"/>
        </w:rPr>
        <w:t xml:space="preserve"> will be used for written assignments to identify plagiarism and inappropriate AI use.</w:t>
      </w:r>
    </w:p>
    <w:p w14:paraId="19EB7117" w14:textId="77777777" w:rsidR="005B51BC" w:rsidRPr="005B51BC" w:rsidRDefault="005B51BC" w:rsidP="006455FA">
      <w:pPr>
        <w:numPr>
          <w:ilvl w:val="0"/>
          <w:numId w:val="31"/>
        </w:numPr>
        <w:spacing w:after="0" w:line="240" w:lineRule="auto"/>
        <w:rPr>
          <w:rFonts w:ascii="Georgia" w:eastAsia="Times New Roman" w:hAnsi="Georgia" w:cs="Times New Roman"/>
          <w:lang w:eastAsia="ko-KR"/>
        </w:rPr>
      </w:pPr>
      <w:r w:rsidRPr="005B51BC">
        <w:rPr>
          <w:rFonts w:ascii="Georgia" w:eastAsia="Times New Roman" w:hAnsi="Georgia" w:cs="Times New Roman"/>
          <w:lang w:eastAsia="ko-KR"/>
        </w:rPr>
        <w:t>Copying or sharing projects, papers, or assignments.</w:t>
      </w:r>
    </w:p>
    <w:p w14:paraId="785E47A8" w14:textId="77777777" w:rsidR="005B51BC" w:rsidRPr="005B51BC" w:rsidRDefault="005B51BC" w:rsidP="006455FA">
      <w:pPr>
        <w:numPr>
          <w:ilvl w:val="0"/>
          <w:numId w:val="31"/>
        </w:numPr>
        <w:spacing w:after="0" w:line="240" w:lineRule="auto"/>
        <w:rPr>
          <w:rFonts w:ascii="Georgia" w:eastAsia="Times New Roman" w:hAnsi="Georgia" w:cs="Times New Roman"/>
          <w:lang w:eastAsia="ko-KR"/>
        </w:rPr>
      </w:pPr>
      <w:r w:rsidRPr="005B51BC">
        <w:rPr>
          <w:rFonts w:ascii="Georgia" w:eastAsia="Times New Roman" w:hAnsi="Georgia" w:cs="Times New Roman"/>
          <w:lang w:eastAsia="ko-KR"/>
        </w:rPr>
        <w:t>Submitting work completed for another class (past or present) to fulfill the requirements of this course.</w:t>
      </w:r>
    </w:p>
    <w:p w14:paraId="1F4495CC" w14:textId="1645138D" w:rsidR="006455FA" w:rsidRPr="003D0B5D" w:rsidRDefault="005B51BC" w:rsidP="003D0B5D">
      <w:pPr>
        <w:numPr>
          <w:ilvl w:val="0"/>
          <w:numId w:val="31"/>
        </w:numPr>
        <w:spacing w:after="0" w:line="240" w:lineRule="auto"/>
        <w:rPr>
          <w:rFonts w:ascii="Georgia" w:eastAsia="Times New Roman" w:hAnsi="Georgia" w:cs="Times New Roman"/>
          <w:highlight w:val="yellow"/>
          <w:lang w:eastAsia="ko-KR"/>
        </w:rPr>
      </w:pPr>
      <w:r w:rsidRPr="005B51BC">
        <w:rPr>
          <w:rFonts w:ascii="Georgia" w:eastAsia="Times New Roman" w:hAnsi="Georgia" w:cs="Times New Roman"/>
          <w:b/>
          <w:bCs/>
          <w:highlight w:val="yellow"/>
          <w:lang w:eastAsia="ko-KR"/>
        </w:rPr>
        <w:lastRenderedPageBreak/>
        <w:t>Using generative AI tools (e.g., ChatGPT, Grammarly AI, Copilot, Gemini, or similar platforms) to write, rewrite, paraphrase, or generate any portion of an assignment, discussion post, exam, or project.</w:t>
      </w:r>
    </w:p>
    <w:p w14:paraId="0994E3F1" w14:textId="77777777" w:rsidR="00487CF6" w:rsidRDefault="00487CF6" w:rsidP="006455FA">
      <w:pPr>
        <w:spacing w:after="0" w:line="240" w:lineRule="auto"/>
        <w:outlineLvl w:val="2"/>
        <w:rPr>
          <w:rFonts w:ascii="Georgia" w:eastAsia="Times New Roman" w:hAnsi="Georgia" w:cs="Times New Roman"/>
          <w:b/>
          <w:bCs/>
          <w:u w:val="single"/>
          <w:lang w:eastAsia="ko-KR"/>
        </w:rPr>
      </w:pPr>
    </w:p>
    <w:p w14:paraId="39B3B4B8" w14:textId="35549996" w:rsidR="005B51BC" w:rsidRPr="005B51BC" w:rsidRDefault="005B51BC" w:rsidP="006455FA">
      <w:pPr>
        <w:spacing w:after="0" w:line="240" w:lineRule="auto"/>
        <w:outlineLvl w:val="2"/>
        <w:rPr>
          <w:rFonts w:ascii="Georgia" w:eastAsia="Times New Roman" w:hAnsi="Georgia" w:cs="Times New Roman"/>
          <w:b/>
          <w:bCs/>
          <w:u w:val="single"/>
          <w:lang w:eastAsia="ko-KR"/>
        </w:rPr>
      </w:pPr>
      <w:r w:rsidRPr="005B51BC">
        <w:rPr>
          <w:rFonts w:ascii="Georgia" w:eastAsia="Times New Roman" w:hAnsi="Georgia" w:cs="Times New Roman"/>
          <w:b/>
          <w:bCs/>
          <w:u w:val="single"/>
          <w:lang w:eastAsia="ko-KR"/>
        </w:rPr>
        <w:t>Permitted Use of Artificial Intelligence (AI)</w:t>
      </w:r>
      <w:r w:rsidR="003D0B5D" w:rsidRPr="003D0B5D">
        <w:rPr>
          <w:rFonts w:ascii="Georgia" w:eastAsia="Times New Roman" w:hAnsi="Georgia" w:cs="Times New Roman"/>
          <w:b/>
          <w:bCs/>
          <w:u w:val="single"/>
          <w:lang w:eastAsia="ko-KR"/>
        </w:rPr>
        <w:t>:</w:t>
      </w:r>
    </w:p>
    <w:p w14:paraId="3E28BA21" w14:textId="77777777" w:rsidR="005B51BC" w:rsidRPr="005B51BC" w:rsidRDefault="005B51BC" w:rsidP="006455FA">
      <w:pPr>
        <w:spacing w:after="0" w:line="240" w:lineRule="auto"/>
        <w:rPr>
          <w:rFonts w:ascii="Georgia" w:eastAsia="Times New Roman" w:hAnsi="Georgia" w:cs="Times New Roman"/>
          <w:lang w:eastAsia="ko-KR"/>
        </w:rPr>
      </w:pPr>
      <w:r w:rsidRPr="005C56DC">
        <w:rPr>
          <w:rFonts w:ascii="Georgia" w:eastAsia="Times New Roman" w:hAnsi="Georgia" w:cs="Times New Roman"/>
          <w:highlight w:val="yellow"/>
          <w:lang w:eastAsia="ko-KR"/>
        </w:rPr>
        <w:t xml:space="preserve">AI tools </w:t>
      </w:r>
      <w:r w:rsidRPr="005C56DC">
        <w:rPr>
          <w:rFonts w:ascii="Georgia" w:eastAsia="Times New Roman" w:hAnsi="Georgia" w:cs="Times New Roman"/>
          <w:b/>
          <w:bCs/>
          <w:highlight w:val="yellow"/>
          <w:lang w:eastAsia="ko-KR"/>
        </w:rPr>
        <w:t>may be used only for brainstorming or research purposes</w:t>
      </w:r>
      <w:r w:rsidRPr="005C56DC">
        <w:rPr>
          <w:rFonts w:ascii="Georgia" w:eastAsia="Times New Roman" w:hAnsi="Georgia" w:cs="Times New Roman"/>
          <w:highlight w:val="yellow"/>
          <w:lang w:eastAsia="ko-KR"/>
        </w:rPr>
        <w:t xml:space="preserve"> (e.g., idea generation, topic exploration, or identifying general background information).</w:t>
      </w:r>
    </w:p>
    <w:p w14:paraId="3B79622C" w14:textId="77777777" w:rsidR="005B51BC" w:rsidRPr="005B51BC" w:rsidRDefault="005B51BC" w:rsidP="006455FA">
      <w:pPr>
        <w:numPr>
          <w:ilvl w:val="0"/>
          <w:numId w:val="32"/>
        </w:numPr>
        <w:spacing w:after="0" w:line="240" w:lineRule="auto"/>
        <w:rPr>
          <w:rFonts w:ascii="Georgia" w:eastAsia="Times New Roman" w:hAnsi="Georgia" w:cs="Times New Roman"/>
          <w:lang w:eastAsia="ko-KR"/>
        </w:rPr>
      </w:pPr>
      <w:r w:rsidRPr="005B51BC">
        <w:rPr>
          <w:rFonts w:ascii="Georgia" w:eastAsia="Times New Roman" w:hAnsi="Georgia" w:cs="Times New Roman"/>
          <w:b/>
          <w:bCs/>
          <w:lang w:eastAsia="ko-KR"/>
        </w:rPr>
        <w:t>Copying, pasting, or submitting AI-generated content as your own work is strictly prohibited.</w:t>
      </w:r>
    </w:p>
    <w:p w14:paraId="3AB81830" w14:textId="77777777" w:rsidR="005B51BC" w:rsidRPr="005B51BC" w:rsidRDefault="005B51BC" w:rsidP="006455FA">
      <w:pPr>
        <w:numPr>
          <w:ilvl w:val="0"/>
          <w:numId w:val="32"/>
        </w:numPr>
        <w:spacing w:after="0" w:line="240" w:lineRule="auto"/>
        <w:rPr>
          <w:rFonts w:ascii="Georgia" w:eastAsia="Times New Roman" w:hAnsi="Georgia" w:cs="Times New Roman"/>
          <w:lang w:eastAsia="ko-KR"/>
        </w:rPr>
      </w:pPr>
      <w:r w:rsidRPr="005B51BC">
        <w:rPr>
          <w:rFonts w:ascii="Georgia" w:eastAsia="Times New Roman" w:hAnsi="Georgia" w:cs="Times New Roman"/>
          <w:lang w:eastAsia="ko-KR"/>
        </w:rPr>
        <w:t xml:space="preserve">AI tools may </w:t>
      </w:r>
      <w:r w:rsidRPr="005B51BC">
        <w:rPr>
          <w:rFonts w:ascii="Georgia" w:eastAsia="Times New Roman" w:hAnsi="Georgia" w:cs="Times New Roman"/>
          <w:b/>
          <w:bCs/>
          <w:lang w:eastAsia="ko-KR"/>
        </w:rPr>
        <w:t>not</w:t>
      </w:r>
      <w:r w:rsidRPr="005B51BC">
        <w:rPr>
          <w:rFonts w:ascii="Georgia" w:eastAsia="Times New Roman" w:hAnsi="Georgia" w:cs="Times New Roman"/>
          <w:lang w:eastAsia="ko-KR"/>
        </w:rPr>
        <w:t xml:space="preserve"> be used to write, revise, summarize, paraphrase, or produce final answers.</w:t>
      </w:r>
    </w:p>
    <w:p w14:paraId="4384B9FC" w14:textId="77777777" w:rsidR="005B51BC" w:rsidRPr="005B51BC" w:rsidRDefault="005B51BC" w:rsidP="006455FA">
      <w:pPr>
        <w:numPr>
          <w:ilvl w:val="0"/>
          <w:numId w:val="32"/>
        </w:numPr>
        <w:spacing w:after="0" w:line="240" w:lineRule="auto"/>
        <w:rPr>
          <w:rFonts w:ascii="Georgia" w:eastAsia="Times New Roman" w:hAnsi="Georgia" w:cs="Times New Roman"/>
          <w:lang w:eastAsia="ko-KR"/>
        </w:rPr>
      </w:pPr>
      <w:r w:rsidRPr="005B51BC">
        <w:rPr>
          <w:rFonts w:ascii="Georgia" w:eastAsia="Times New Roman" w:hAnsi="Georgia" w:cs="Times New Roman"/>
          <w:lang w:eastAsia="ko-KR"/>
        </w:rPr>
        <w:t xml:space="preserve">All submitted work must reflect the student’s </w:t>
      </w:r>
      <w:r w:rsidRPr="005B51BC">
        <w:rPr>
          <w:rFonts w:ascii="Georgia" w:eastAsia="Times New Roman" w:hAnsi="Georgia" w:cs="Times New Roman"/>
          <w:b/>
          <w:bCs/>
          <w:lang w:eastAsia="ko-KR"/>
        </w:rPr>
        <w:t>original thinking and writing</w:t>
      </w:r>
      <w:r w:rsidRPr="005B51BC">
        <w:rPr>
          <w:rFonts w:ascii="Georgia" w:eastAsia="Times New Roman" w:hAnsi="Georgia" w:cs="Times New Roman"/>
          <w:lang w:eastAsia="ko-KR"/>
        </w:rPr>
        <w:t>.</w:t>
      </w:r>
    </w:p>
    <w:p w14:paraId="254C06C5" w14:textId="77777777" w:rsidR="003D0B5D" w:rsidRDefault="003D0B5D" w:rsidP="006455FA">
      <w:pPr>
        <w:spacing w:after="0" w:line="240" w:lineRule="auto"/>
        <w:outlineLvl w:val="2"/>
        <w:rPr>
          <w:rFonts w:ascii="Georgia" w:eastAsia="Times New Roman" w:hAnsi="Georgia" w:cs="Times New Roman"/>
          <w:b/>
          <w:bCs/>
          <w:lang w:eastAsia="ko-KR"/>
        </w:rPr>
      </w:pPr>
    </w:p>
    <w:p w14:paraId="55DFDC80" w14:textId="730BC330" w:rsidR="005B51BC" w:rsidRPr="005C56DC" w:rsidRDefault="005B51BC" w:rsidP="006455FA">
      <w:pPr>
        <w:spacing w:after="0" w:line="240" w:lineRule="auto"/>
        <w:outlineLvl w:val="2"/>
        <w:rPr>
          <w:rFonts w:ascii="Georgia" w:eastAsia="Times New Roman" w:hAnsi="Georgia" w:cs="Times New Roman"/>
          <w:b/>
          <w:bCs/>
          <w:u w:val="single"/>
          <w:lang w:eastAsia="ko-KR"/>
        </w:rPr>
      </w:pPr>
      <w:r w:rsidRPr="005C56DC">
        <w:rPr>
          <w:rFonts w:ascii="Georgia" w:eastAsia="Times New Roman" w:hAnsi="Georgia" w:cs="Times New Roman"/>
          <w:b/>
          <w:bCs/>
          <w:u w:val="single"/>
          <w:lang w:eastAsia="ko-KR"/>
        </w:rPr>
        <w:t>AI Disclosure Requirement</w:t>
      </w:r>
    </w:p>
    <w:p w14:paraId="081B002E" w14:textId="77777777" w:rsidR="005B51BC" w:rsidRPr="005C56DC" w:rsidRDefault="005B51BC" w:rsidP="006455FA">
      <w:pPr>
        <w:spacing w:after="0" w:line="240" w:lineRule="auto"/>
        <w:rPr>
          <w:rFonts w:ascii="Georgia" w:eastAsia="Times New Roman" w:hAnsi="Georgia" w:cs="Times New Roman"/>
          <w:highlight w:val="yellow"/>
          <w:lang w:eastAsia="ko-KR"/>
        </w:rPr>
      </w:pPr>
      <w:r w:rsidRPr="005C56DC">
        <w:rPr>
          <w:rFonts w:ascii="Georgia" w:eastAsia="Times New Roman" w:hAnsi="Georgia" w:cs="Times New Roman"/>
          <w:highlight w:val="yellow"/>
          <w:lang w:eastAsia="ko-KR"/>
        </w:rPr>
        <w:t xml:space="preserve">If AI is used for brainstorming or research, students </w:t>
      </w:r>
      <w:r w:rsidRPr="005C56DC">
        <w:rPr>
          <w:rFonts w:ascii="Georgia" w:eastAsia="Times New Roman" w:hAnsi="Georgia" w:cs="Times New Roman"/>
          <w:b/>
          <w:bCs/>
          <w:highlight w:val="yellow"/>
          <w:lang w:eastAsia="ko-KR"/>
        </w:rPr>
        <w:t>must clearly disclose</w:t>
      </w:r>
      <w:r w:rsidRPr="005C56DC">
        <w:rPr>
          <w:rFonts w:ascii="Georgia" w:eastAsia="Times New Roman" w:hAnsi="Georgia" w:cs="Times New Roman"/>
          <w:highlight w:val="yellow"/>
          <w:lang w:eastAsia="ko-KR"/>
        </w:rPr>
        <w:t>:</w:t>
      </w:r>
    </w:p>
    <w:p w14:paraId="0EE2AAD9" w14:textId="77777777" w:rsidR="005B51BC" w:rsidRPr="005C56DC" w:rsidRDefault="005B51BC" w:rsidP="006455FA">
      <w:pPr>
        <w:numPr>
          <w:ilvl w:val="0"/>
          <w:numId w:val="33"/>
        </w:numPr>
        <w:spacing w:after="0" w:line="240" w:lineRule="auto"/>
        <w:rPr>
          <w:rFonts w:ascii="Georgia" w:eastAsia="Times New Roman" w:hAnsi="Georgia" w:cs="Times New Roman"/>
          <w:highlight w:val="yellow"/>
          <w:lang w:eastAsia="ko-KR"/>
        </w:rPr>
      </w:pPr>
      <w:r w:rsidRPr="005C56DC">
        <w:rPr>
          <w:rFonts w:ascii="Georgia" w:eastAsia="Times New Roman" w:hAnsi="Georgia" w:cs="Times New Roman"/>
          <w:highlight w:val="yellow"/>
          <w:lang w:eastAsia="ko-KR"/>
        </w:rPr>
        <w:t xml:space="preserve">The </w:t>
      </w:r>
      <w:r w:rsidRPr="005C56DC">
        <w:rPr>
          <w:rFonts w:ascii="Georgia" w:eastAsia="Times New Roman" w:hAnsi="Georgia" w:cs="Times New Roman"/>
          <w:b/>
          <w:bCs/>
          <w:highlight w:val="yellow"/>
          <w:lang w:eastAsia="ko-KR"/>
        </w:rPr>
        <w:t>type of AI tool(s)</w:t>
      </w:r>
      <w:r w:rsidRPr="005C56DC">
        <w:rPr>
          <w:rFonts w:ascii="Georgia" w:eastAsia="Times New Roman" w:hAnsi="Georgia" w:cs="Times New Roman"/>
          <w:highlight w:val="yellow"/>
          <w:lang w:eastAsia="ko-KR"/>
        </w:rPr>
        <w:t xml:space="preserve"> used</w:t>
      </w:r>
    </w:p>
    <w:p w14:paraId="28C0FAE9" w14:textId="77777777" w:rsidR="005B51BC" w:rsidRPr="005C56DC" w:rsidRDefault="005B51BC" w:rsidP="006455FA">
      <w:pPr>
        <w:numPr>
          <w:ilvl w:val="0"/>
          <w:numId w:val="33"/>
        </w:numPr>
        <w:spacing w:after="0" w:line="240" w:lineRule="auto"/>
        <w:rPr>
          <w:rFonts w:ascii="Georgia" w:eastAsia="Times New Roman" w:hAnsi="Georgia" w:cs="Times New Roman"/>
          <w:highlight w:val="yellow"/>
          <w:lang w:eastAsia="ko-KR"/>
        </w:rPr>
      </w:pPr>
      <w:r w:rsidRPr="005C56DC">
        <w:rPr>
          <w:rFonts w:ascii="Georgia" w:eastAsia="Times New Roman" w:hAnsi="Georgia" w:cs="Times New Roman"/>
          <w:b/>
          <w:bCs/>
          <w:highlight w:val="yellow"/>
          <w:lang w:eastAsia="ko-KR"/>
        </w:rPr>
        <w:t>How</w:t>
      </w:r>
      <w:r w:rsidRPr="005C56DC">
        <w:rPr>
          <w:rFonts w:ascii="Georgia" w:eastAsia="Times New Roman" w:hAnsi="Georgia" w:cs="Times New Roman"/>
          <w:highlight w:val="yellow"/>
          <w:lang w:eastAsia="ko-KR"/>
        </w:rPr>
        <w:t xml:space="preserve"> the AI tool was used</w:t>
      </w:r>
    </w:p>
    <w:p w14:paraId="50AE85AA" w14:textId="77777777" w:rsidR="003D0B5D" w:rsidRPr="005B51BC" w:rsidRDefault="003D0B5D" w:rsidP="003D0B5D">
      <w:pPr>
        <w:spacing w:after="0" w:line="240" w:lineRule="auto"/>
        <w:ind w:left="720"/>
        <w:rPr>
          <w:rFonts w:ascii="Georgia" w:eastAsia="Times New Roman" w:hAnsi="Georgia" w:cs="Times New Roman"/>
          <w:lang w:eastAsia="ko-KR"/>
        </w:rPr>
      </w:pPr>
    </w:p>
    <w:p w14:paraId="0C49B708" w14:textId="0DD840C7" w:rsidR="005B51BC" w:rsidRPr="005B51BC" w:rsidRDefault="005B51BC" w:rsidP="006455FA">
      <w:pPr>
        <w:spacing w:after="0" w:line="240" w:lineRule="auto"/>
        <w:rPr>
          <w:rFonts w:ascii="Georgia" w:eastAsia="Times New Roman" w:hAnsi="Georgia" w:cs="Times New Roman"/>
          <w:lang w:eastAsia="ko-KR"/>
        </w:rPr>
      </w:pPr>
      <w:r w:rsidRPr="005B51BC">
        <w:rPr>
          <w:rFonts w:ascii="Georgia" w:eastAsia="Times New Roman" w:hAnsi="Georgia" w:cs="Times New Roman"/>
          <w:lang w:eastAsia="ko-KR"/>
        </w:rPr>
        <w:t xml:space="preserve">Failure to disclose AI use or misuse of AI tools will be treated as </w:t>
      </w:r>
      <w:r w:rsidRPr="005B51BC">
        <w:rPr>
          <w:rFonts w:ascii="Georgia" w:eastAsia="Times New Roman" w:hAnsi="Georgia" w:cs="Times New Roman"/>
          <w:b/>
          <w:bCs/>
          <w:lang w:eastAsia="ko-KR"/>
        </w:rPr>
        <w:t>academic dishonesty</w:t>
      </w:r>
      <w:r w:rsidRPr="005B51BC">
        <w:rPr>
          <w:rFonts w:ascii="Georgia" w:eastAsia="Times New Roman" w:hAnsi="Georgia" w:cs="Times New Roman"/>
          <w:lang w:eastAsia="ko-KR"/>
        </w:rPr>
        <w:t>.</w:t>
      </w:r>
      <w:r w:rsidR="003D0B5D">
        <w:rPr>
          <w:rFonts w:ascii="Georgia" w:eastAsia="Times New Roman" w:hAnsi="Georgia" w:cs="Times New Roman"/>
          <w:lang w:eastAsia="ko-KR"/>
        </w:rPr>
        <w:t xml:space="preserve"> </w:t>
      </w:r>
      <w:r w:rsidRPr="005B51BC">
        <w:rPr>
          <w:rFonts w:ascii="Georgia" w:eastAsia="Times New Roman" w:hAnsi="Georgia" w:cs="Times New Roman"/>
          <w:lang w:eastAsia="ko-KR"/>
        </w:rPr>
        <w:t xml:space="preserve">Please do </w:t>
      </w:r>
      <w:r w:rsidRPr="005B51BC">
        <w:rPr>
          <w:rFonts w:ascii="Georgia" w:eastAsia="Times New Roman" w:hAnsi="Georgia" w:cs="Times New Roman"/>
          <w:b/>
          <w:bCs/>
          <w:lang w:eastAsia="ko-KR"/>
        </w:rPr>
        <w:t>not</w:t>
      </w:r>
      <w:r w:rsidRPr="005B51BC">
        <w:rPr>
          <w:rFonts w:ascii="Georgia" w:eastAsia="Times New Roman" w:hAnsi="Georgia" w:cs="Times New Roman"/>
          <w:lang w:eastAsia="ko-KR"/>
        </w:rPr>
        <w:t xml:space="preserve"> cheat. This </w:t>
      </w:r>
      <w:r w:rsidRPr="005B51BC">
        <w:rPr>
          <w:rFonts w:ascii="Georgia" w:eastAsia="Times New Roman" w:hAnsi="Georgia" w:cs="Times New Roman"/>
          <w:b/>
          <w:bCs/>
          <w:lang w:eastAsia="ko-KR"/>
        </w:rPr>
        <w:t>zero-tolerance policy</w:t>
      </w:r>
      <w:r w:rsidRPr="005B51BC">
        <w:rPr>
          <w:rFonts w:ascii="Georgia" w:eastAsia="Times New Roman" w:hAnsi="Georgia" w:cs="Times New Roman"/>
          <w:lang w:eastAsia="ko-KR"/>
        </w:rPr>
        <w:t xml:space="preserve"> is intended to protect honest students from unfair competition. Students who become aware of suspicious academic behavior are encouraged to notify the instructor promptly so appropriate action can be taken.</w:t>
      </w:r>
    </w:p>
    <w:p w14:paraId="1E00F3AF" w14:textId="3C39C3BF" w:rsidR="00746C16" w:rsidRPr="00922A81" w:rsidRDefault="00746C16" w:rsidP="000F5A19">
      <w:pPr>
        <w:spacing w:after="0" w:line="240" w:lineRule="auto"/>
        <w:ind w:right="78"/>
        <w:rPr>
          <w:rFonts w:ascii="Georgia" w:eastAsia="Georgia" w:hAnsi="Georgia" w:cs="Georgia"/>
        </w:rPr>
      </w:pPr>
    </w:p>
    <w:p w14:paraId="25914A9B" w14:textId="77777777" w:rsidR="00746C16" w:rsidRPr="00922A81" w:rsidRDefault="00295697" w:rsidP="000F5A19">
      <w:pPr>
        <w:spacing w:after="0" w:line="240" w:lineRule="auto"/>
        <w:ind w:right="72"/>
        <w:rPr>
          <w:rFonts w:ascii="Georgia" w:eastAsia="Georgia" w:hAnsi="Georgia" w:cs="Georgia"/>
        </w:rPr>
      </w:pPr>
      <w:r w:rsidRPr="00922A81">
        <w:rPr>
          <w:rFonts w:ascii="Georgia" w:eastAsia="Georgia" w:hAnsi="Georgia" w:cs="Georgia"/>
          <w:b/>
          <w:u w:val="single"/>
        </w:rPr>
        <w:t>Concluding Remarks</w:t>
      </w:r>
      <w:r w:rsidRPr="00922A81">
        <w:rPr>
          <w:rFonts w:ascii="Georgia" w:eastAsia="Georgia" w:hAnsi="Georgia" w:cs="Georgia"/>
          <w:b/>
        </w:rPr>
        <w:t xml:space="preserve">:  </w:t>
      </w:r>
    </w:p>
    <w:p w14:paraId="51E7E177" w14:textId="77777777" w:rsidR="00746C16" w:rsidRPr="00922A81" w:rsidRDefault="00295697" w:rsidP="000F5A19">
      <w:pPr>
        <w:spacing w:after="0" w:line="240" w:lineRule="auto"/>
        <w:ind w:right="78"/>
        <w:rPr>
          <w:rFonts w:ascii="Georgia" w:eastAsia="Georgia" w:hAnsi="Georgia" w:cs="Georgia"/>
        </w:rPr>
      </w:pPr>
      <w:r w:rsidRPr="00922A81">
        <w:rPr>
          <w:rFonts w:ascii="Georgia" w:eastAsia="Georgia" w:hAnsi="Georgia" w:cs="Georgia"/>
        </w:rPr>
        <w:t xml:space="preserve">This document by no means addresses all details applicable to this course and will be modified via Canvas Announcements or a banner on the Homepage.  If you have unanswered questions, please ask.  The instructor reserves the right to revise the syllabus, class schedule, and list of course requirements when they will benefit the achievement of course goals and objectives.  </w:t>
      </w:r>
    </w:p>
    <w:p w14:paraId="105DBAE2" w14:textId="77777777" w:rsidR="006E0483" w:rsidRDefault="008D2497" w:rsidP="000F5A19">
      <w:pPr>
        <w:spacing w:after="0" w:line="240" w:lineRule="auto"/>
        <w:ind w:right="78"/>
        <w:rPr>
          <w:rFonts w:ascii="Georgia" w:eastAsia="Georgia" w:hAnsi="Georgia" w:cs="Georgia"/>
          <w:b/>
        </w:rPr>
      </w:pPr>
      <w:r>
        <w:rPr>
          <w:rFonts w:ascii="Georgia" w:eastAsia="Georgia" w:hAnsi="Georgia" w:cs="Georgia"/>
          <w:b/>
        </w:rPr>
        <w:t xml:space="preserve">  </w:t>
      </w:r>
    </w:p>
    <w:p w14:paraId="5F5952D5" w14:textId="77777777" w:rsidR="0033107E" w:rsidRDefault="0033107E" w:rsidP="000F5A19">
      <w:pPr>
        <w:spacing w:after="0" w:line="240" w:lineRule="auto"/>
        <w:ind w:right="78"/>
        <w:rPr>
          <w:rFonts w:ascii="Georgia" w:eastAsia="Georgia" w:hAnsi="Georgia" w:cs="Georgia"/>
          <w:b/>
        </w:rPr>
      </w:pPr>
    </w:p>
    <w:p w14:paraId="2A049B4D" w14:textId="77777777" w:rsidR="008F4321" w:rsidRDefault="008F4321" w:rsidP="008F4321">
      <w:pPr>
        <w:spacing w:after="0" w:line="240" w:lineRule="auto"/>
        <w:ind w:right="78"/>
        <w:jc w:val="center"/>
        <w:rPr>
          <w:rFonts w:ascii="Georgia" w:eastAsia="Georgia" w:hAnsi="Georgia" w:cs="Georgia"/>
          <w:b/>
          <w:sz w:val="36"/>
          <w:szCs w:val="36"/>
          <w:u w:val="single"/>
        </w:rPr>
      </w:pPr>
    </w:p>
    <w:p w14:paraId="170F3D8C" w14:textId="77777777" w:rsidR="008F4321" w:rsidRDefault="008F4321" w:rsidP="008F4321">
      <w:pPr>
        <w:spacing w:after="0" w:line="240" w:lineRule="auto"/>
        <w:ind w:right="78"/>
        <w:jc w:val="center"/>
        <w:rPr>
          <w:rFonts w:ascii="Georgia" w:eastAsia="Georgia" w:hAnsi="Georgia" w:cs="Georgia"/>
          <w:b/>
          <w:sz w:val="36"/>
          <w:szCs w:val="36"/>
          <w:u w:val="single"/>
        </w:rPr>
      </w:pPr>
    </w:p>
    <w:p w14:paraId="53BE04C3" w14:textId="77777777" w:rsidR="008F4321" w:rsidRDefault="008F4321" w:rsidP="008F4321">
      <w:pPr>
        <w:spacing w:after="0" w:line="240" w:lineRule="auto"/>
        <w:ind w:right="78"/>
        <w:jc w:val="center"/>
        <w:rPr>
          <w:rFonts w:ascii="Georgia" w:eastAsia="Georgia" w:hAnsi="Georgia" w:cs="Georgia"/>
          <w:b/>
          <w:sz w:val="36"/>
          <w:szCs w:val="36"/>
          <w:u w:val="single"/>
        </w:rPr>
      </w:pPr>
    </w:p>
    <w:p w14:paraId="403A509D" w14:textId="77777777" w:rsidR="008F4321" w:rsidRDefault="008F4321" w:rsidP="008F4321">
      <w:pPr>
        <w:spacing w:after="0" w:line="240" w:lineRule="auto"/>
        <w:ind w:right="78"/>
        <w:jc w:val="center"/>
        <w:rPr>
          <w:rFonts w:ascii="Georgia" w:eastAsia="Georgia" w:hAnsi="Georgia" w:cs="Georgia"/>
          <w:b/>
          <w:sz w:val="36"/>
          <w:szCs w:val="36"/>
          <w:u w:val="single"/>
        </w:rPr>
      </w:pPr>
    </w:p>
    <w:p w14:paraId="05BDD2BC" w14:textId="77777777" w:rsidR="008F4321" w:rsidRDefault="008F4321" w:rsidP="008F4321">
      <w:pPr>
        <w:spacing w:after="0" w:line="240" w:lineRule="auto"/>
        <w:ind w:right="78"/>
        <w:jc w:val="center"/>
        <w:rPr>
          <w:rFonts w:ascii="Georgia" w:eastAsia="Georgia" w:hAnsi="Georgia" w:cs="Georgia"/>
          <w:b/>
          <w:sz w:val="36"/>
          <w:szCs w:val="36"/>
          <w:u w:val="single"/>
        </w:rPr>
      </w:pPr>
    </w:p>
    <w:p w14:paraId="5FF4AE4C" w14:textId="77777777" w:rsidR="008F4321" w:rsidRDefault="008F4321" w:rsidP="008F4321">
      <w:pPr>
        <w:spacing w:after="0" w:line="240" w:lineRule="auto"/>
        <w:ind w:right="78"/>
        <w:jc w:val="center"/>
        <w:rPr>
          <w:rFonts w:ascii="Georgia" w:eastAsia="Georgia" w:hAnsi="Georgia" w:cs="Georgia"/>
          <w:b/>
          <w:sz w:val="36"/>
          <w:szCs w:val="36"/>
          <w:u w:val="single"/>
        </w:rPr>
      </w:pPr>
    </w:p>
    <w:p w14:paraId="5A41EC4D" w14:textId="77777777" w:rsidR="008F4321" w:rsidRDefault="008F4321" w:rsidP="008F4321">
      <w:pPr>
        <w:spacing w:after="0" w:line="240" w:lineRule="auto"/>
        <w:ind w:right="78"/>
        <w:jc w:val="center"/>
        <w:rPr>
          <w:rFonts w:ascii="Georgia" w:eastAsia="Georgia" w:hAnsi="Georgia" w:cs="Georgia"/>
          <w:b/>
          <w:sz w:val="36"/>
          <w:szCs w:val="36"/>
          <w:u w:val="single"/>
        </w:rPr>
      </w:pPr>
    </w:p>
    <w:p w14:paraId="2FFD119F" w14:textId="77777777" w:rsidR="008F4321" w:rsidRDefault="008F4321" w:rsidP="008F4321">
      <w:pPr>
        <w:spacing w:after="0" w:line="240" w:lineRule="auto"/>
        <w:ind w:right="78"/>
        <w:jc w:val="center"/>
        <w:rPr>
          <w:rFonts w:ascii="Georgia" w:eastAsia="Georgia" w:hAnsi="Georgia" w:cs="Georgia"/>
          <w:b/>
          <w:sz w:val="36"/>
          <w:szCs w:val="36"/>
          <w:u w:val="single"/>
        </w:rPr>
      </w:pPr>
    </w:p>
    <w:p w14:paraId="1A86C194" w14:textId="77777777" w:rsidR="008F4321" w:rsidRDefault="008F4321" w:rsidP="008F4321">
      <w:pPr>
        <w:spacing w:after="0" w:line="240" w:lineRule="auto"/>
        <w:ind w:right="78"/>
        <w:jc w:val="center"/>
        <w:rPr>
          <w:rFonts w:ascii="Georgia" w:eastAsia="Georgia" w:hAnsi="Georgia" w:cs="Georgia"/>
          <w:b/>
          <w:sz w:val="36"/>
          <w:szCs w:val="36"/>
          <w:u w:val="single"/>
        </w:rPr>
      </w:pPr>
    </w:p>
    <w:p w14:paraId="74F0B0FE" w14:textId="77777777" w:rsidR="008F4321" w:rsidRDefault="008F4321" w:rsidP="008F4321">
      <w:pPr>
        <w:spacing w:after="0" w:line="240" w:lineRule="auto"/>
        <w:ind w:right="78"/>
        <w:jc w:val="center"/>
        <w:rPr>
          <w:rFonts w:ascii="Georgia" w:eastAsia="Georgia" w:hAnsi="Georgia" w:cs="Georgia"/>
          <w:b/>
          <w:sz w:val="36"/>
          <w:szCs w:val="36"/>
          <w:u w:val="single"/>
        </w:rPr>
      </w:pPr>
    </w:p>
    <w:p w14:paraId="623E4DED" w14:textId="77777777" w:rsidR="008F4321" w:rsidRDefault="008F4321" w:rsidP="008F4321">
      <w:pPr>
        <w:spacing w:after="0" w:line="240" w:lineRule="auto"/>
        <w:ind w:right="78"/>
        <w:jc w:val="center"/>
        <w:rPr>
          <w:rFonts w:ascii="Georgia" w:eastAsia="Georgia" w:hAnsi="Georgia" w:cs="Georgia"/>
          <w:b/>
          <w:sz w:val="36"/>
          <w:szCs w:val="36"/>
          <w:u w:val="single"/>
        </w:rPr>
      </w:pPr>
    </w:p>
    <w:p w14:paraId="442031C1" w14:textId="77777777" w:rsidR="00806452" w:rsidRDefault="00806452" w:rsidP="008F4321">
      <w:pPr>
        <w:spacing w:after="0" w:line="240" w:lineRule="auto"/>
        <w:ind w:right="78"/>
        <w:jc w:val="center"/>
        <w:rPr>
          <w:rFonts w:ascii="Georgia" w:eastAsia="Georgia" w:hAnsi="Georgia" w:cs="Georgia"/>
          <w:b/>
          <w:sz w:val="36"/>
          <w:szCs w:val="36"/>
          <w:u w:val="single"/>
        </w:rPr>
      </w:pPr>
    </w:p>
    <w:p w14:paraId="7A2F8D6B" w14:textId="77777777" w:rsidR="00806452" w:rsidRDefault="00806452" w:rsidP="008F4321">
      <w:pPr>
        <w:spacing w:after="0" w:line="240" w:lineRule="auto"/>
        <w:ind w:right="78"/>
        <w:jc w:val="center"/>
        <w:rPr>
          <w:rFonts w:ascii="Georgia" w:eastAsia="Georgia" w:hAnsi="Georgia" w:cs="Georgia"/>
          <w:b/>
          <w:sz w:val="36"/>
          <w:szCs w:val="36"/>
          <w:u w:val="single"/>
        </w:rPr>
      </w:pPr>
    </w:p>
    <w:p w14:paraId="04C10091" w14:textId="77777777" w:rsidR="00B678BB" w:rsidRDefault="00B678BB" w:rsidP="008F4321">
      <w:pPr>
        <w:spacing w:after="0" w:line="240" w:lineRule="auto"/>
        <w:ind w:right="78"/>
        <w:jc w:val="center"/>
        <w:rPr>
          <w:rFonts w:ascii="Georgia" w:eastAsia="Georgia" w:hAnsi="Georgia" w:cs="Georgia"/>
          <w:b/>
          <w:sz w:val="36"/>
          <w:szCs w:val="36"/>
          <w:u w:val="single"/>
        </w:rPr>
      </w:pPr>
    </w:p>
    <w:p w14:paraId="729CE7F6" w14:textId="77777777" w:rsidR="007210DF" w:rsidRDefault="007210DF" w:rsidP="00151EB3">
      <w:pPr>
        <w:spacing w:after="0" w:line="240" w:lineRule="auto"/>
        <w:ind w:right="78"/>
        <w:rPr>
          <w:rFonts w:ascii="Georgia" w:eastAsia="Georgia" w:hAnsi="Georgia" w:cs="Georgia"/>
          <w:b/>
          <w:sz w:val="36"/>
          <w:szCs w:val="36"/>
          <w:u w:val="single"/>
        </w:rPr>
      </w:pPr>
    </w:p>
    <w:p w14:paraId="25BCDEDC" w14:textId="0B407523" w:rsidR="008F4321" w:rsidRPr="008F4321" w:rsidRDefault="008F4321" w:rsidP="008F4321">
      <w:pPr>
        <w:spacing w:after="0" w:line="240" w:lineRule="auto"/>
        <w:ind w:right="78"/>
        <w:jc w:val="center"/>
        <w:rPr>
          <w:rFonts w:ascii="Georgia" w:eastAsia="Georgia" w:hAnsi="Georgia" w:cs="Georgia"/>
          <w:b/>
          <w:sz w:val="28"/>
          <w:szCs w:val="28"/>
          <w:u w:val="single"/>
        </w:rPr>
      </w:pPr>
      <w:r w:rsidRPr="008F4321">
        <w:rPr>
          <w:rFonts w:ascii="Georgia" w:eastAsia="Georgia" w:hAnsi="Georgia" w:cs="Georgia"/>
          <w:b/>
          <w:sz w:val="28"/>
          <w:szCs w:val="28"/>
          <w:u w:val="single"/>
        </w:rPr>
        <w:lastRenderedPageBreak/>
        <w:t>Course Calendar &amp; Due Dates:</w:t>
      </w:r>
    </w:p>
    <w:p w14:paraId="59BE5930" w14:textId="77777777" w:rsidR="008F4321" w:rsidRDefault="008F4321" w:rsidP="008F4321">
      <w:pPr>
        <w:spacing w:after="0" w:line="240" w:lineRule="auto"/>
        <w:ind w:right="78"/>
        <w:rPr>
          <w:rFonts w:ascii="Georgia" w:eastAsia="Georgia" w:hAnsi="Georgia" w:cs="Georgia"/>
          <w:b/>
        </w:rPr>
      </w:pPr>
    </w:p>
    <w:p w14:paraId="3523331D" w14:textId="77777777" w:rsidR="008F4321" w:rsidRDefault="008F4321" w:rsidP="008F4321">
      <w:pPr>
        <w:spacing w:after="0" w:line="240" w:lineRule="auto"/>
        <w:ind w:right="78"/>
        <w:rPr>
          <w:rFonts w:ascii="Georgia" w:eastAsia="Georgia" w:hAnsi="Georgia" w:cs="Georgia"/>
          <w:b/>
        </w:rPr>
      </w:pPr>
      <w:r w:rsidRPr="00922A81">
        <w:rPr>
          <w:rFonts w:ascii="Georgia" w:eastAsia="Georgia" w:hAnsi="Georgia" w:cs="Georgia"/>
          <w:b/>
        </w:rPr>
        <w:t>Coursework will be evaluated on the following criteria:</w:t>
      </w:r>
    </w:p>
    <w:p w14:paraId="540FC896" w14:textId="1971930E" w:rsidR="008F4321" w:rsidRDefault="008F4321" w:rsidP="008F4321">
      <w:pPr>
        <w:spacing w:after="0" w:line="240" w:lineRule="auto"/>
        <w:ind w:right="78"/>
        <w:rPr>
          <w:rFonts w:ascii="Georgia" w:eastAsia="Georgia" w:hAnsi="Georgia" w:cs="Georgia"/>
          <w:b/>
        </w:rPr>
      </w:pPr>
      <w:r w:rsidRPr="00922A81">
        <w:rPr>
          <w:rFonts w:ascii="Georgia" w:eastAsia="Georgia" w:hAnsi="Georgia" w:cs="Georgia"/>
          <w:b/>
        </w:rPr>
        <w:t>(Please note all times are Central Standard, or Central Daylight, as appropriate.)</w:t>
      </w:r>
    </w:p>
    <w:p w14:paraId="7C8F17C0" w14:textId="77777777" w:rsidR="008F4321" w:rsidRPr="00922A81" w:rsidRDefault="008F4321" w:rsidP="008F4321">
      <w:pPr>
        <w:spacing w:after="0" w:line="240" w:lineRule="auto"/>
        <w:ind w:right="78"/>
        <w:rPr>
          <w:rFonts w:ascii="Georgia" w:eastAsia="Georgia" w:hAnsi="Georgia" w:cs="Georgia"/>
          <w:b/>
        </w:rPr>
      </w:pPr>
    </w:p>
    <w:tbl>
      <w:tblPr>
        <w:tblW w:w="0" w:type="auto"/>
        <w:tblInd w:w="131" w:type="dxa"/>
        <w:tblCellMar>
          <w:left w:w="10" w:type="dxa"/>
          <w:right w:w="10" w:type="dxa"/>
        </w:tblCellMar>
        <w:tblLook w:val="04A0" w:firstRow="1" w:lastRow="0" w:firstColumn="1" w:lastColumn="0" w:noHBand="0" w:noVBand="1"/>
      </w:tblPr>
      <w:tblGrid>
        <w:gridCol w:w="3010"/>
        <w:gridCol w:w="4140"/>
        <w:gridCol w:w="900"/>
        <w:gridCol w:w="1161"/>
      </w:tblGrid>
      <w:tr w:rsidR="008F4321" w14:paraId="4803A374" w14:textId="77777777" w:rsidTr="0036213F">
        <w:tc>
          <w:tcPr>
            <w:tcW w:w="3010" w:type="dxa"/>
            <w:tcBorders>
              <w:top w:val="single" w:sz="7" w:space="0" w:color="000000"/>
              <w:left w:val="single" w:sz="7" w:space="0" w:color="000000"/>
              <w:bottom w:val="single" w:sz="7" w:space="0" w:color="000000"/>
              <w:right w:val="single" w:sz="7" w:space="0" w:color="000000"/>
            </w:tcBorders>
            <w:shd w:val="clear" w:color="auto" w:fill="E5E5E5"/>
            <w:tcMar>
              <w:left w:w="107" w:type="dxa"/>
              <w:right w:w="107" w:type="dxa"/>
            </w:tcMar>
            <w:vAlign w:val="center"/>
          </w:tcPr>
          <w:p w14:paraId="188F2B38" w14:textId="77777777" w:rsidR="008F4321" w:rsidRPr="000F5A19" w:rsidRDefault="008F4321" w:rsidP="0036213F">
            <w:pPr>
              <w:spacing w:after="0"/>
              <w:ind w:right="26"/>
              <w:jc w:val="center"/>
              <w:rPr>
                <w:sz w:val="20"/>
                <w:szCs w:val="20"/>
              </w:rPr>
            </w:pPr>
            <w:r w:rsidRPr="000F5A19">
              <w:rPr>
                <w:rFonts w:ascii="Georgia" w:eastAsia="Georgia" w:hAnsi="Georgia" w:cs="Georgia"/>
                <w:b/>
                <w:sz w:val="20"/>
                <w:szCs w:val="20"/>
              </w:rPr>
              <w:t>Course Requirement</w:t>
            </w:r>
          </w:p>
        </w:tc>
        <w:tc>
          <w:tcPr>
            <w:tcW w:w="4140" w:type="dxa"/>
            <w:tcBorders>
              <w:top w:val="single" w:sz="7" w:space="0" w:color="000000"/>
              <w:left w:val="single" w:sz="7" w:space="0" w:color="000000"/>
              <w:bottom w:val="single" w:sz="7" w:space="0" w:color="000000"/>
              <w:right w:val="single" w:sz="7" w:space="0" w:color="000000"/>
            </w:tcBorders>
            <w:shd w:val="clear" w:color="auto" w:fill="E5E5E5"/>
            <w:tcMar>
              <w:left w:w="107" w:type="dxa"/>
              <w:right w:w="107" w:type="dxa"/>
            </w:tcMar>
            <w:vAlign w:val="center"/>
          </w:tcPr>
          <w:p w14:paraId="4779D098" w14:textId="77777777" w:rsidR="008F4321" w:rsidRPr="000F5A19" w:rsidRDefault="008F4321" w:rsidP="0036213F">
            <w:pPr>
              <w:spacing w:after="0"/>
              <w:ind w:right="30"/>
              <w:jc w:val="center"/>
              <w:rPr>
                <w:sz w:val="20"/>
                <w:szCs w:val="20"/>
              </w:rPr>
            </w:pPr>
            <w:r w:rsidRPr="000F5A19">
              <w:rPr>
                <w:rFonts w:ascii="Georgia" w:eastAsia="Georgia" w:hAnsi="Georgia" w:cs="Georgia"/>
                <w:b/>
                <w:sz w:val="20"/>
                <w:szCs w:val="20"/>
              </w:rPr>
              <w:t>Due Date</w:t>
            </w:r>
          </w:p>
        </w:tc>
        <w:tc>
          <w:tcPr>
            <w:tcW w:w="900" w:type="dxa"/>
            <w:tcBorders>
              <w:top w:val="single" w:sz="7" w:space="0" w:color="000000"/>
              <w:left w:val="single" w:sz="7" w:space="0" w:color="000000"/>
              <w:bottom w:val="single" w:sz="7" w:space="0" w:color="000000"/>
              <w:right w:val="single" w:sz="7" w:space="0" w:color="000000"/>
            </w:tcBorders>
            <w:shd w:val="clear" w:color="auto" w:fill="E5E5E5"/>
            <w:tcMar>
              <w:left w:w="107" w:type="dxa"/>
              <w:right w:w="107" w:type="dxa"/>
            </w:tcMar>
            <w:vAlign w:val="center"/>
          </w:tcPr>
          <w:p w14:paraId="27443B7A" w14:textId="77777777" w:rsidR="008F4321" w:rsidRPr="000F5A19" w:rsidRDefault="008F4321" w:rsidP="0036213F">
            <w:pPr>
              <w:spacing w:after="0"/>
              <w:ind w:right="27"/>
              <w:jc w:val="center"/>
              <w:rPr>
                <w:sz w:val="20"/>
                <w:szCs w:val="20"/>
              </w:rPr>
            </w:pPr>
            <w:r w:rsidRPr="000F5A19">
              <w:rPr>
                <w:rFonts w:ascii="Georgia" w:eastAsia="Georgia" w:hAnsi="Georgia" w:cs="Georgia"/>
                <w:b/>
                <w:sz w:val="20"/>
                <w:szCs w:val="20"/>
              </w:rPr>
              <w:t>Point Value</w:t>
            </w:r>
          </w:p>
        </w:tc>
        <w:tc>
          <w:tcPr>
            <w:tcW w:w="1161" w:type="dxa"/>
            <w:tcBorders>
              <w:top w:val="single" w:sz="7" w:space="0" w:color="000000"/>
              <w:left w:val="single" w:sz="7" w:space="0" w:color="000000"/>
              <w:bottom w:val="single" w:sz="7" w:space="0" w:color="000000"/>
              <w:right w:val="single" w:sz="7" w:space="0" w:color="000000"/>
            </w:tcBorders>
            <w:shd w:val="clear" w:color="auto" w:fill="E5E5E5"/>
            <w:tcMar>
              <w:left w:w="107" w:type="dxa"/>
              <w:right w:w="107" w:type="dxa"/>
            </w:tcMar>
            <w:vAlign w:val="center"/>
          </w:tcPr>
          <w:p w14:paraId="7FAA6C24" w14:textId="77777777" w:rsidR="008F4321" w:rsidRPr="000F5A19" w:rsidRDefault="008F4321" w:rsidP="0036213F">
            <w:pPr>
              <w:spacing w:after="0"/>
              <w:ind w:right="22"/>
              <w:jc w:val="center"/>
              <w:rPr>
                <w:sz w:val="20"/>
                <w:szCs w:val="20"/>
              </w:rPr>
            </w:pPr>
            <w:r w:rsidRPr="000F5A19">
              <w:rPr>
                <w:rFonts w:ascii="Georgia" w:eastAsia="Georgia" w:hAnsi="Georgia" w:cs="Georgia"/>
                <w:b/>
                <w:sz w:val="20"/>
                <w:szCs w:val="20"/>
              </w:rPr>
              <w:t>Points Earned</w:t>
            </w:r>
          </w:p>
        </w:tc>
      </w:tr>
      <w:tr w:rsidR="008F4321" w14:paraId="4DAEB8F2" w14:textId="77777777" w:rsidTr="0036213F">
        <w:tc>
          <w:tcPr>
            <w:tcW w:w="301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4EA27514" w14:textId="77777777" w:rsidR="008F4321" w:rsidRPr="000F5A19" w:rsidRDefault="008F4321" w:rsidP="0036213F">
            <w:pPr>
              <w:spacing w:after="0"/>
              <w:rPr>
                <w:sz w:val="20"/>
                <w:szCs w:val="20"/>
              </w:rPr>
            </w:pPr>
            <w:r w:rsidRPr="000F5A19">
              <w:rPr>
                <w:rFonts w:ascii="Georgia" w:eastAsia="Georgia" w:hAnsi="Georgia" w:cs="Georgia"/>
                <w:sz w:val="20"/>
                <w:szCs w:val="20"/>
              </w:rPr>
              <w:t>Getting Started Quiz</w:t>
            </w:r>
          </w:p>
        </w:tc>
        <w:tc>
          <w:tcPr>
            <w:tcW w:w="414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4972553C" w14:textId="393480A0" w:rsidR="008F4321" w:rsidRPr="000F5A19" w:rsidRDefault="008F4321" w:rsidP="0036213F">
            <w:pPr>
              <w:spacing w:after="0"/>
              <w:ind w:right="26"/>
              <w:jc w:val="center"/>
              <w:rPr>
                <w:sz w:val="20"/>
                <w:szCs w:val="20"/>
              </w:rPr>
            </w:pPr>
            <w:r w:rsidRPr="000F5A19">
              <w:rPr>
                <w:rFonts w:ascii="Georgia" w:eastAsia="Georgia" w:hAnsi="Georgia" w:cs="Georgia"/>
                <w:sz w:val="20"/>
                <w:szCs w:val="20"/>
              </w:rPr>
              <w:t xml:space="preserve">Due </w:t>
            </w:r>
            <w:r w:rsidR="00BE4E7C">
              <w:rPr>
                <w:rFonts w:ascii="Georgia" w:eastAsia="Georgia" w:hAnsi="Georgia" w:cs="Georgia"/>
                <w:sz w:val="20"/>
                <w:szCs w:val="20"/>
              </w:rPr>
              <w:t>Monday, Jan. 2</w:t>
            </w:r>
            <w:r w:rsidR="0044270E">
              <w:rPr>
                <w:rFonts w:ascii="Georgia" w:eastAsia="Georgia" w:hAnsi="Georgia" w:cs="Georgia"/>
                <w:sz w:val="20"/>
                <w:szCs w:val="20"/>
              </w:rPr>
              <w:t>6</w:t>
            </w:r>
            <w:r w:rsidRPr="000F5A19">
              <w:rPr>
                <w:rFonts w:ascii="Georgia" w:eastAsia="Georgia" w:hAnsi="Georgia" w:cs="Georgia"/>
                <w:sz w:val="20"/>
                <w:szCs w:val="20"/>
              </w:rPr>
              <w:t xml:space="preserve"> by 11:59 PM</w:t>
            </w:r>
          </w:p>
        </w:tc>
        <w:tc>
          <w:tcPr>
            <w:tcW w:w="90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423CB7E3" w14:textId="77777777" w:rsidR="008F4321" w:rsidRPr="000F5A19" w:rsidRDefault="008F4321" w:rsidP="0036213F">
            <w:pPr>
              <w:spacing w:after="0"/>
              <w:ind w:right="28"/>
              <w:jc w:val="center"/>
              <w:rPr>
                <w:sz w:val="20"/>
                <w:szCs w:val="20"/>
              </w:rPr>
            </w:pPr>
            <w:r>
              <w:rPr>
                <w:rFonts w:ascii="Georgia" w:eastAsia="Georgia" w:hAnsi="Georgia" w:cs="Georgia"/>
                <w:sz w:val="20"/>
                <w:szCs w:val="20"/>
              </w:rPr>
              <w:t>2</w:t>
            </w:r>
            <w:r w:rsidRPr="000F5A19">
              <w:rPr>
                <w:rFonts w:ascii="Georgia" w:eastAsia="Georgia" w:hAnsi="Georgia" w:cs="Georgia"/>
                <w:sz w:val="20"/>
                <w:szCs w:val="20"/>
              </w:rPr>
              <w:t>5</w:t>
            </w:r>
          </w:p>
        </w:tc>
        <w:tc>
          <w:tcPr>
            <w:tcW w:w="1161"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2E67582E" w14:textId="77777777" w:rsidR="008F4321" w:rsidRPr="000F5A19" w:rsidRDefault="008F4321" w:rsidP="0036213F">
            <w:pPr>
              <w:spacing w:after="0"/>
              <w:ind w:left="25"/>
              <w:jc w:val="center"/>
              <w:rPr>
                <w:sz w:val="20"/>
                <w:szCs w:val="20"/>
              </w:rPr>
            </w:pPr>
            <w:r w:rsidRPr="000F5A19">
              <w:rPr>
                <w:rFonts w:ascii="Georgia" w:eastAsia="Georgia" w:hAnsi="Georgia" w:cs="Georgia"/>
                <w:sz w:val="20"/>
                <w:szCs w:val="20"/>
              </w:rPr>
              <w:t xml:space="preserve"> </w:t>
            </w:r>
          </w:p>
        </w:tc>
      </w:tr>
      <w:tr w:rsidR="008F4321" w14:paraId="03C8DE8D" w14:textId="77777777" w:rsidTr="0036213F">
        <w:tc>
          <w:tcPr>
            <w:tcW w:w="301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42FA0CC2" w14:textId="77777777" w:rsidR="008F4321" w:rsidRPr="000F5A19" w:rsidRDefault="008F4321" w:rsidP="0036213F">
            <w:pPr>
              <w:spacing w:after="0"/>
              <w:rPr>
                <w:sz w:val="20"/>
                <w:szCs w:val="20"/>
              </w:rPr>
            </w:pPr>
            <w:r w:rsidRPr="000F5A19">
              <w:rPr>
                <w:rFonts w:ascii="Georgia" w:eastAsia="Georgia" w:hAnsi="Georgia" w:cs="Georgia"/>
                <w:sz w:val="20"/>
                <w:szCs w:val="20"/>
              </w:rPr>
              <w:t>Student Introductions</w:t>
            </w:r>
          </w:p>
        </w:tc>
        <w:tc>
          <w:tcPr>
            <w:tcW w:w="414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0DC83716" w14:textId="1C3275AE" w:rsidR="008F4321" w:rsidRPr="000F5A19" w:rsidRDefault="008F4321" w:rsidP="0036213F">
            <w:pPr>
              <w:spacing w:after="0"/>
              <w:ind w:right="26"/>
              <w:jc w:val="center"/>
              <w:rPr>
                <w:sz w:val="20"/>
                <w:szCs w:val="20"/>
              </w:rPr>
            </w:pPr>
            <w:r w:rsidRPr="000F5A19">
              <w:rPr>
                <w:rFonts w:ascii="Georgia" w:eastAsia="Georgia" w:hAnsi="Georgia" w:cs="Georgia"/>
                <w:sz w:val="20"/>
                <w:szCs w:val="20"/>
              </w:rPr>
              <w:t xml:space="preserve">Due </w:t>
            </w:r>
            <w:r w:rsidR="00BE4E7C">
              <w:rPr>
                <w:rFonts w:ascii="Georgia" w:eastAsia="Georgia" w:hAnsi="Georgia" w:cs="Georgia"/>
                <w:sz w:val="20"/>
                <w:szCs w:val="20"/>
              </w:rPr>
              <w:t>Monday, Jan. 2</w:t>
            </w:r>
            <w:r w:rsidR="0044270E">
              <w:rPr>
                <w:rFonts w:ascii="Georgia" w:eastAsia="Georgia" w:hAnsi="Georgia" w:cs="Georgia"/>
                <w:sz w:val="20"/>
                <w:szCs w:val="20"/>
              </w:rPr>
              <w:t>6</w:t>
            </w:r>
            <w:r w:rsidRPr="000F5A19">
              <w:rPr>
                <w:rFonts w:ascii="Georgia" w:eastAsia="Georgia" w:hAnsi="Georgia" w:cs="Georgia"/>
                <w:sz w:val="20"/>
                <w:szCs w:val="20"/>
              </w:rPr>
              <w:t xml:space="preserve"> by 11:59 PM</w:t>
            </w:r>
          </w:p>
        </w:tc>
        <w:tc>
          <w:tcPr>
            <w:tcW w:w="90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54F5FAD7" w14:textId="77777777" w:rsidR="008F4321" w:rsidRPr="000F5A19" w:rsidRDefault="008F4321" w:rsidP="0036213F">
            <w:pPr>
              <w:spacing w:after="0"/>
              <w:ind w:right="24"/>
              <w:jc w:val="center"/>
              <w:rPr>
                <w:sz w:val="20"/>
                <w:szCs w:val="20"/>
              </w:rPr>
            </w:pPr>
            <w:r>
              <w:rPr>
                <w:rFonts w:ascii="Georgia" w:eastAsia="Georgia" w:hAnsi="Georgia" w:cs="Georgia"/>
                <w:sz w:val="20"/>
                <w:szCs w:val="20"/>
              </w:rPr>
              <w:t>1</w:t>
            </w:r>
            <w:r w:rsidRPr="000F5A19">
              <w:rPr>
                <w:rFonts w:ascii="Georgia" w:eastAsia="Georgia" w:hAnsi="Georgia" w:cs="Georgia"/>
                <w:sz w:val="20"/>
                <w:szCs w:val="20"/>
              </w:rPr>
              <w:t>5</w:t>
            </w:r>
          </w:p>
        </w:tc>
        <w:tc>
          <w:tcPr>
            <w:tcW w:w="1161"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7BA4FE9E" w14:textId="77777777" w:rsidR="008F4321" w:rsidRPr="000F5A19" w:rsidRDefault="008F4321" w:rsidP="0036213F">
            <w:pPr>
              <w:spacing w:after="0"/>
              <w:ind w:left="25"/>
              <w:jc w:val="center"/>
              <w:rPr>
                <w:sz w:val="20"/>
                <w:szCs w:val="20"/>
              </w:rPr>
            </w:pPr>
            <w:r w:rsidRPr="000F5A19">
              <w:rPr>
                <w:rFonts w:ascii="Georgia" w:eastAsia="Georgia" w:hAnsi="Georgia" w:cs="Georgia"/>
                <w:sz w:val="20"/>
                <w:szCs w:val="20"/>
              </w:rPr>
              <w:t xml:space="preserve"> </w:t>
            </w:r>
          </w:p>
        </w:tc>
      </w:tr>
      <w:tr w:rsidR="008F4321" w14:paraId="32F8D09B" w14:textId="77777777" w:rsidTr="0036213F">
        <w:tc>
          <w:tcPr>
            <w:tcW w:w="301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4C0E711B" w14:textId="77777777" w:rsidR="008F4321" w:rsidRPr="000F5A19" w:rsidRDefault="008F4321" w:rsidP="0036213F">
            <w:pPr>
              <w:spacing w:after="0"/>
              <w:rPr>
                <w:sz w:val="20"/>
                <w:szCs w:val="20"/>
              </w:rPr>
            </w:pPr>
            <w:r w:rsidRPr="000F5A19">
              <w:rPr>
                <w:rFonts w:ascii="Georgia" w:eastAsia="Georgia" w:hAnsi="Georgia" w:cs="Georgia"/>
                <w:sz w:val="20"/>
                <w:szCs w:val="20"/>
              </w:rPr>
              <w:t xml:space="preserve">Exam #1 (Covers Module 1) </w:t>
            </w:r>
          </w:p>
        </w:tc>
        <w:tc>
          <w:tcPr>
            <w:tcW w:w="414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61160740" w14:textId="07704AAF" w:rsidR="008F4321" w:rsidRPr="00D46240" w:rsidRDefault="008F4321" w:rsidP="0036213F">
            <w:pPr>
              <w:spacing w:after="0"/>
              <w:jc w:val="center"/>
              <w:rPr>
                <w:bCs/>
                <w:sz w:val="20"/>
                <w:szCs w:val="20"/>
              </w:rPr>
            </w:pPr>
            <w:r w:rsidRPr="00D46240">
              <w:rPr>
                <w:rFonts w:ascii="Georgia" w:eastAsia="Georgia" w:hAnsi="Georgia" w:cs="Georgia"/>
                <w:bCs/>
                <w:sz w:val="20"/>
                <w:szCs w:val="28"/>
              </w:rPr>
              <w:t>Open from Friday,</w:t>
            </w:r>
            <w:r w:rsidR="00C64F0F">
              <w:rPr>
                <w:rFonts w:ascii="Georgia" w:eastAsia="Georgia" w:hAnsi="Georgia" w:cs="Georgia"/>
                <w:bCs/>
                <w:sz w:val="20"/>
                <w:szCs w:val="28"/>
              </w:rPr>
              <w:t xml:space="preserve"> Jan. 3</w:t>
            </w:r>
            <w:r w:rsidR="002C29DA">
              <w:rPr>
                <w:rFonts w:ascii="Georgia" w:eastAsia="Georgia" w:hAnsi="Georgia" w:cs="Georgia"/>
                <w:bCs/>
                <w:sz w:val="20"/>
                <w:szCs w:val="28"/>
              </w:rPr>
              <w:t>0</w:t>
            </w:r>
            <w:r w:rsidRPr="00D46240">
              <w:rPr>
                <w:rFonts w:ascii="Georgia" w:eastAsia="Georgia" w:hAnsi="Georgia" w:cs="Georgia"/>
                <w:bCs/>
                <w:sz w:val="20"/>
                <w:szCs w:val="28"/>
              </w:rPr>
              <w:t xml:space="preserve"> at Noon until Monday, </w:t>
            </w:r>
            <w:r w:rsidR="00C64F0F">
              <w:rPr>
                <w:rFonts w:ascii="Georgia" w:eastAsia="Georgia" w:hAnsi="Georgia" w:cs="Georgia"/>
                <w:bCs/>
                <w:sz w:val="20"/>
                <w:szCs w:val="28"/>
              </w:rPr>
              <w:t xml:space="preserve">Feb. </w:t>
            </w:r>
            <w:r w:rsidR="002C29DA">
              <w:rPr>
                <w:rFonts w:ascii="Georgia" w:eastAsia="Georgia" w:hAnsi="Georgia" w:cs="Georgia"/>
                <w:bCs/>
                <w:sz w:val="20"/>
                <w:szCs w:val="28"/>
              </w:rPr>
              <w:t>2</w:t>
            </w:r>
            <w:r w:rsidRPr="00D46240">
              <w:rPr>
                <w:rFonts w:ascii="Georgia" w:eastAsia="Georgia" w:hAnsi="Georgia" w:cs="Georgia"/>
                <w:bCs/>
                <w:sz w:val="20"/>
                <w:szCs w:val="28"/>
              </w:rPr>
              <w:t xml:space="preserve"> at 11:59 PM</w:t>
            </w:r>
          </w:p>
        </w:tc>
        <w:tc>
          <w:tcPr>
            <w:tcW w:w="90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2521186A" w14:textId="77777777" w:rsidR="008F4321" w:rsidRPr="000F5A19" w:rsidRDefault="008F4321" w:rsidP="0036213F">
            <w:pPr>
              <w:spacing w:after="0"/>
              <w:ind w:right="24"/>
              <w:jc w:val="center"/>
              <w:rPr>
                <w:sz w:val="20"/>
                <w:szCs w:val="20"/>
              </w:rPr>
            </w:pPr>
            <w:r w:rsidRPr="000F5A19">
              <w:rPr>
                <w:rFonts w:ascii="Georgia" w:eastAsia="Georgia" w:hAnsi="Georgia" w:cs="Georgia"/>
                <w:sz w:val="20"/>
                <w:szCs w:val="20"/>
              </w:rPr>
              <w:t>100</w:t>
            </w:r>
          </w:p>
        </w:tc>
        <w:tc>
          <w:tcPr>
            <w:tcW w:w="1161"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tcPr>
          <w:p w14:paraId="01B25F25" w14:textId="77777777" w:rsidR="008F4321" w:rsidRPr="000F5A19" w:rsidRDefault="008F4321" w:rsidP="0036213F">
            <w:pPr>
              <w:spacing w:after="0"/>
              <w:ind w:left="25"/>
              <w:jc w:val="center"/>
              <w:rPr>
                <w:sz w:val="20"/>
                <w:szCs w:val="20"/>
              </w:rPr>
            </w:pPr>
            <w:r w:rsidRPr="000F5A19">
              <w:rPr>
                <w:rFonts w:ascii="Georgia" w:eastAsia="Georgia" w:hAnsi="Georgia" w:cs="Georgia"/>
                <w:sz w:val="20"/>
                <w:szCs w:val="20"/>
              </w:rPr>
              <w:t xml:space="preserve"> </w:t>
            </w:r>
          </w:p>
        </w:tc>
      </w:tr>
      <w:tr w:rsidR="008F4321" w14:paraId="1799777A" w14:textId="77777777" w:rsidTr="0036213F">
        <w:tc>
          <w:tcPr>
            <w:tcW w:w="301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0E678CB3" w14:textId="77777777" w:rsidR="008F4321" w:rsidRPr="000F5A19" w:rsidRDefault="008F4321" w:rsidP="0036213F">
            <w:pPr>
              <w:spacing w:after="0"/>
              <w:rPr>
                <w:sz w:val="20"/>
                <w:szCs w:val="20"/>
              </w:rPr>
            </w:pPr>
            <w:r w:rsidRPr="000F5A19">
              <w:rPr>
                <w:rFonts w:ascii="Georgia" w:eastAsia="Georgia" w:hAnsi="Georgia" w:cs="Georgia"/>
                <w:sz w:val="20"/>
                <w:szCs w:val="20"/>
              </w:rPr>
              <w:t xml:space="preserve">Exam #2 (Covers Module 2) </w:t>
            </w:r>
          </w:p>
        </w:tc>
        <w:tc>
          <w:tcPr>
            <w:tcW w:w="414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358D76F6" w14:textId="5D0B628F" w:rsidR="008F4321" w:rsidRPr="00D46240" w:rsidRDefault="008F4321" w:rsidP="0036213F">
            <w:pPr>
              <w:spacing w:after="0"/>
              <w:jc w:val="center"/>
              <w:rPr>
                <w:bCs/>
                <w:sz w:val="20"/>
                <w:szCs w:val="20"/>
              </w:rPr>
            </w:pPr>
            <w:r w:rsidRPr="00D46240">
              <w:rPr>
                <w:rFonts w:ascii="Georgia" w:eastAsia="Georgia" w:hAnsi="Georgia" w:cs="Georgia"/>
                <w:bCs/>
                <w:sz w:val="20"/>
                <w:szCs w:val="28"/>
              </w:rPr>
              <w:t xml:space="preserve">Open from Friday, </w:t>
            </w:r>
            <w:r w:rsidR="00EC373C">
              <w:rPr>
                <w:rFonts w:ascii="Georgia" w:eastAsia="Georgia" w:hAnsi="Georgia" w:cs="Georgia"/>
                <w:bCs/>
                <w:sz w:val="20"/>
                <w:szCs w:val="28"/>
              </w:rPr>
              <w:t>Feb. 1</w:t>
            </w:r>
            <w:r w:rsidR="002D1DF8">
              <w:rPr>
                <w:rFonts w:ascii="Georgia" w:eastAsia="Georgia" w:hAnsi="Georgia" w:cs="Georgia"/>
                <w:bCs/>
                <w:sz w:val="20"/>
                <w:szCs w:val="28"/>
              </w:rPr>
              <w:t>3</w:t>
            </w:r>
            <w:r w:rsidRPr="00D46240">
              <w:rPr>
                <w:rFonts w:ascii="Georgia" w:eastAsia="Georgia" w:hAnsi="Georgia" w:cs="Georgia"/>
                <w:bCs/>
                <w:sz w:val="20"/>
                <w:szCs w:val="28"/>
                <w:vertAlign w:val="superscript"/>
              </w:rPr>
              <w:t xml:space="preserve"> </w:t>
            </w:r>
            <w:r w:rsidRPr="00D46240">
              <w:rPr>
                <w:rFonts w:ascii="Georgia" w:eastAsia="Georgia" w:hAnsi="Georgia" w:cs="Georgia"/>
                <w:bCs/>
                <w:sz w:val="20"/>
                <w:szCs w:val="28"/>
              </w:rPr>
              <w:t xml:space="preserve">at Noon until Monday, </w:t>
            </w:r>
            <w:r w:rsidR="00EC373C">
              <w:rPr>
                <w:rFonts w:ascii="Georgia" w:eastAsia="Georgia" w:hAnsi="Georgia" w:cs="Georgia"/>
                <w:bCs/>
                <w:sz w:val="20"/>
                <w:szCs w:val="28"/>
              </w:rPr>
              <w:t>Feb. 1</w:t>
            </w:r>
            <w:r w:rsidR="002D1DF8">
              <w:rPr>
                <w:rFonts w:ascii="Georgia" w:eastAsia="Georgia" w:hAnsi="Georgia" w:cs="Georgia"/>
                <w:bCs/>
                <w:sz w:val="20"/>
                <w:szCs w:val="28"/>
              </w:rPr>
              <w:t>6</w:t>
            </w:r>
            <w:r w:rsidRPr="00D46240">
              <w:rPr>
                <w:rFonts w:ascii="Georgia" w:eastAsia="Georgia" w:hAnsi="Georgia" w:cs="Georgia"/>
                <w:bCs/>
                <w:sz w:val="20"/>
                <w:szCs w:val="28"/>
              </w:rPr>
              <w:t xml:space="preserve"> at 11:59 PM</w:t>
            </w:r>
          </w:p>
        </w:tc>
        <w:tc>
          <w:tcPr>
            <w:tcW w:w="90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0F197D3C" w14:textId="77777777" w:rsidR="008F4321" w:rsidRPr="000F5A19" w:rsidRDefault="008F4321" w:rsidP="0036213F">
            <w:pPr>
              <w:spacing w:after="0"/>
              <w:ind w:right="24"/>
              <w:jc w:val="center"/>
              <w:rPr>
                <w:sz w:val="20"/>
                <w:szCs w:val="20"/>
              </w:rPr>
            </w:pPr>
            <w:r w:rsidRPr="000F5A19">
              <w:rPr>
                <w:rFonts w:ascii="Georgia" w:eastAsia="Georgia" w:hAnsi="Georgia" w:cs="Georgia"/>
                <w:sz w:val="20"/>
                <w:szCs w:val="20"/>
              </w:rPr>
              <w:t>100</w:t>
            </w:r>
          </w:p>
        </w:tc>
        <w:tc>
          <w:tcPr>
            <w:tcW w:w="1161"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tcPr>
          <w:p w14:paraId="5FE60D4F" w14:textId="77777777" w:rsidR="008F4321" w:rsidRPr="000F5A19" w:rsidRDefault="008F4321" w:rsidP="0036213F">
            <w:pPr>
              <w:spacing w:after="0"/>
              <w:ind w:left="25"/>
              <w:jc w:val="center"/>
              <w:rPr>
                <w:sz w:val="20"/>
                <w:szCs w:val="20"/>
              </w:rPr>
            </w:pPr>
            <w:r w:rsidRPr="000F5A19">
              <w:rPr>
                <w:rFonts w:ascii="Georgia" w:eastAsia="Georgia" w:hAnsi="Georgia" w:cs="Georgia"/>
                <w:sz w:val="20"/>
                <w:szCs w:val="20"/>
              </w:rPr>
              <w:t xml:space="preserve"> </w:t>
            </w:r>
          </w:p>
        </w:tc>
      </w:tr>
      <w:tr w:rsidR="008F4321" w14:paraId="2E430841" w14:textId="77777777" w:rsidTr="0036213F">
        <w:tc>
          <w:tcPr>
            <w:tcW w:w="301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75894CBF" w14:textId="77777777" w:rsidR="008F4321" w:rsidRPr="000F5A19" w:rsidRDefault="008F4321" w:rsidP="0036213F">
            <w:pPr>
              <w:spacing w:after="0"/>
              <w:rPr>
                <w:sz w:val="20"/>
                <w:szCs w:val="20"/>
              </w:rPr>
            </w:pPr>
            <w:r w:rsidRPr="000F5A19">
              <w:rPr>
                <w:rFonts w:ascii="Georgia" w:eastAsia="Georgia" w:hAnsi="Georgia" w:cs="Georgia"/>
                <w:sz w:val="20"/>
                <w:szCs w:val="20"/>
              </w:rPr>
              <w:t xml:space="preserve">Exam #3 (Covers Module 3)  </w:t>
            </w:r>
          </w:p>
        </w:tc>
        <w:tc>
          <w:tcPr>
            <w:tcW w:w="414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2F523BE4" w14:textId="0D4CAD19" w:rsidR="008F4321" w:rsidRPr="00D46240" w:rsidRDefault="008F4321" w:rsidP="0036213F">
            <w:pPr>
              <w:spacing w:after="0"/>
              <w:jc w:val="center"/>
              <w:rPr>
                <w:bCs/>
                <w:sz w:val="20"/>
                <w:szCs w:val="20"/>
              </w:rPr>
            </w:pPr>
            <w:r w:rsidRPr="00D46240">
              <w:rPr>
                <w:rFonts w:ascii="Georgia" w:eastAsia="Georgia" w:hAnsi="Georgia" w:cs="Georgia"/>
                <w:bCs/>
                <w:sz w:val="20"/>
                <w:szCs w:val="28"/>
              </w:rPr>
              <w:t>Open from Friday,</w:t>
            </w:r>
            <w:r w:rsidR="00EC373C">
              <w:rPr>
                <w:rFonts w:ascii="Georgia" w:eastAsia="Georgia" w:hAnsi="Georgia" w:cs="Georgia"/>
                <w:bCs/>
                <w:sz w:val="20"/>
                <w:szCs w:val="28"/>
              </w:rPr>
              <w:t xml:space="preserve"> </w:t>
            </w:r>
            <w:r w:rsidR="002435CF">
              <w:rPr>
                <w:rFonts w:ascii="Georgia" w:eastAsia="Georgia" w:hAnsi="Georgia" w:cs="Georgia"/>
                <w:bCs/>
                <w:sz w:val="20"/>
                <w:szCs w:val="28"/>
              </w:rPr>
              <w:t>Feb. 2</w:t>
            </w:r>
            <w:r w:rsidR="00723911">
              <w:rPr>
                <w:rFonts w:ascii="Georgia" w:eastAsia="Georgia" w:hAnsi="Georgia" w:cs="Georgia"/>
                <w:bCs/>
                <w:sz w:val="20"/>
                <w:szCs w:val="28"/>
              </w:rPr>
              <w:t>7</w:t>
            </w:r>
            <w:r w:rsidRPr="00D46240">
              <w:rPr>
                <w:rFonts w:ascii="Georgia" w:eastAsia="Georgia" w:hAnsi="Georgia" w:cs="Georgia"/>
                <w:bCs/>
                <w:sz w:val="20"/>
                <w:szCs w:val="28"/>
              </w:rPr>
              <w:t xml:space="preserve"> at Noon until Monday, </w:t>
            </w:r>
            <w:r w:rsidR="002435CF">
              <w:rPr>
                <w:rFonts w:ascii="Georgia" w:eastAsia="Georgia" w:hAnsi="Georgia" w:cs="Georgia"/>
                <w:bCs/>
                <w:sz w:val="20"/>
                <w:szCs w:val="28"/>
              </w:rPr>
              <w:t xml:space="preserve">March </w:t>
            </w:r>
            <w:r w:rsidR="00723911">
              <w:rPr>
                <w:rFonts w:ascii="Georgia" w:eastAsia="Georgia" w:hAnsi="Georgia" w:cs="Georgia"/>
                <w:bCs/>
                <w:sz w:val="20"/>
                <w:szCs w:val="28"/>
              </w:rPr>
              <w:t>2</w:t>
            </w:r>
            <w:r w:rsidRPr="00D46240">
              <w:rPr>
                <w:rFonts w:ascii="Georgia" w:eastAsia="Georgia" w:hAnsi="Georgia" w:cs="Georgia"/>
                <w:bCs/>
                <w:sz w:val="20"/>
                <w:szCs w:val="28"/>
              </w:rPr>
              <w:t xml:space="preserve"> at 11:59 PM</w:t>
            </w:r>
          </w:p>
        </w:tc>
        <w:tc>
          <w:tcPr>
            <w:tcW w:w="90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00D06117" w14:textId="77777777" w:rsidR="008F4321" w:rsidRPr="000F5A19" w:rsidRDefault="008F4321" w:rsidP="0036213F">
            <w:pPr>
              <w:spacing w:after="0"/>
              <w:ind w:right="24"/>
              <w:jc w:val="center"/>
              <w:rPr>
                <w:sz w:val="20"/>
                <w:szCs w:val="20"/>
              </w:rPr>
            </w:pPr>
            <w:r w:rsidRPr="000F5A19">
              <w:rPr>
                <w:rFonts w:ascii="Georgia" w:eastAsia="Georgia" w:hAnsi="Georgia" w:cs="Georgia"/>
                <w:sz w:val="20"/>
                <w:szCs w:val="20"/>
              </w:rPr>
              <w:t>100</w:t>
            </w:r>
          </w:p>
        </w:tc>
        <w:tc>
          <w:tcPr>
            <w:tcW w:w="1161"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tcPr>
          <w:p w14:paraId="552958DD" w14:textId="77777777" w:rsidR="008F4321" w:rsidRPr="000F5A19" w:rsidRDefault="008F4321" w:rsidP="0036213F">
            <w:pPr>
              <w:spacing w:after="0"/>
              <w:ind w:left="25"/>
              <w:jc w:val="center"/>
              <w:rPr>
                <w:sz w:val="20"/>
                <w:szCs w:val="20"/>
              </w:rPr>
            </w:pPr>
            <w:r w:rsidRPr="000F5A19">
              <w:rPr>
                <w:rFonts w:ascii="Georgia" w:eastAsia="Georgia" w:hAnsi="Georgia" w:cs="Georgia"/>
                <w:sz w:val="20"/>
                <w:szCs w:val="20"/>
              </w:rPr>
              <w:t xml:space="preserve"> </w:t>
            </w:r>
          </w:p>
        </w:tc>
      </w:tr>
      <w:tr w:rsidR="008F4321" w14:paraId="362CA1F6" w14:textId="77777777" w:rsidTr="0036213F">
        <w:tc>
          <w:tcPr>
            <w:tcW w:w="301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5CA06F1E" w14:textId="77777777" w:rsidR="008F4321" w:rsidRPr="000F5A19" w:rsidRDefault="008F4321" w:rsidP="0036213F">
            <w:pPr>
              <w:spacing w:after="0"/>
              <w:rPr>
                <w:sz w:val="20"/>
                <w:szCs w:val="20"/>
              </w:rPr>
            </w:pPr>
            <w:r w:rsidRPr="000F5A19">
              <w:rPr>
                <w:rFonts w:ascii="Georgia" w:eastAsia="Georgia" w:hAnsi="Georgia" w:cs="Georgia"/>
                <w:sz w:val="20"/>
                <w:szCs w:val="20"/>
              </w:rPr>
              <w:t xml:space="preserve">Exam #4 (Covers Module 4) </w:t>
            </w:r>
          </w:p>
        </w:tc>
        <w:tc>
          <w:tcPr>
            <w:tcW w:w="414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11D3B302" w14:textId="147D3EF7" w:rsidR="008F4321" w:rsidRPr="00D46240" w:rsidRDefault="008F4321" w:rsidP="0036213F">
            <w:pPr>
              <w:spacing w:after="0"/>
              <w:jc w:val="center"/>
              <w:rPr>
                <w:rFonts w:ascii="Georgia" w:eastAsia="Georgia" w:hAnsi="Georgia" w:cs="Georgia"/>
                <w:bCs/>
                <w:sz w:val="20"/>
                <w:szCs w:val="20"/>
              </w:rPr>
            </w:pPr>
            <w:r w:rsidRPr="00D46240">
              <w:rPr>
                <w:rFonts w:ascii="Georgia" w:eastAsia="Georgia" w:hAnsi="Georgia" w:cs="Georgia"/>
                <w:bCs/>
                <w:sz w:val="20"/>
                <w:szCs w:val="28"/>
              </w:rPr>
              <w:t xml:space="preserve">Open from </w:t>
            </w:r>
            <w:r w:rsidR="002435CF">
              <w:rPr>
                <w:rFonts w:ascii="Georgia" w:eastAsia="Georgia" w:hAnsi="Georgia" w:cs="Georgia"/>
                <w:bCs/>
                <w:sz w:val="20"/>
                <w:szCs w:val="28"/>
              </w:rPr>
              <w:t>Friday, March 2</w:t>
            </w:r>
            <w:r w:rsidR="00265682">
              <w:rPr>
                <w:rFonts w:ascii="Georgia" w:eastAsia="Georgia" w:hAnsi="Georgia" w:cs="Georgia"/>
                <w:bCs/>
                <w:sz w:val="20"/>
                <w:szCs w:val="28"/>
              </w:rPr>
              <w:t>7</w:t>
            </w:r>
            <w:r w:rsidRPr="00D46240">
              <w:rPr>
                <w:rFonts w:ascii="Georgia" w:eastAsia="Georgia" w:hAnsi="Georgia" w:cs="Georgia"/>
                <w:bCs/>
                <w:sz w:val="20"/>
                <w:szCs w:val="28"/>
              </w:rPr>
              <w:t xml:space="preserve"> at Noon until </w:t>
            </w:r>
            <w:r w:rsidR="002435CF">
              <w:rPr>
                <w:rFonts w:ascii="Georgia" w:eastAsia="Georgia" w:hAnsi="Georgia" w:cs="Georgia"/>
                <w:bCs/>
                <w:sz w:val="20"/>
                <w:szCs w:val="28"/>
              </w:rPr>
              <w:t>Monday, March 3</w:t>
            </w:r>
            <w:r w:rsidR="00265682">
              <w:rPr>
                <w:rFonts w:ascii="Georgia" w:eastAsia="Georgia" w:hAnsi="Georgia" w:cs="Georgia"/>
                <w:bCs/>
                <w:sz w:val="20"/>
                <w:szCs w:val="28"/>
              </w:rPr>
              <w:t>0</w:t>
            </w:r>
            <w:r w:rsidRPr="00D46240">
              <w:rPr>
                <w:rFonts w:ascii="Georgia" w:eastAsia="Georgia" w:hAnsi="Georgia" w:cs="Georgia"/>
                <w:bCs/>
                <w:sz w:val="20"/>
                <w:szCs w:val="28"/>
              </w:rPr>
              <w:t xml:space="preserve"> at 11:59 PM</w:t>
            </w:r>
          </w:p>
        </w:tc>
        <w:tc>
          <w:tcPr>
            <w:tcW w:w="90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018716CB" w14:textId="77777777" w:rsidR="008F4321" w:rsidRPr="000F5A19" w:rsidRDefault="008F4321" w:rsidP="0036213F">
            <w:pPr>
              <w:spacing w:after="0"/>
              <w:ind w:right="24"/>
              <w:jc w:val="center"/>
              <w:rPr>
                <w:sz w:val="20"/>
                <w:szCs w:val="20"/>
              </w:rPr>
            </w:pPr>
            <w:r w:rsidRPr="000F5A19">
              <w:rPr>
                <w:rFonts w:ascii="Georgia" w:eastAsia="Georgia" w:hAnsi="Georgia" w:cs="Georgia"/>
                <w:sz w:val="20"/>
                <w:szCs w:val="20"/>
              </w:rPr>
              <w:t>100</w:t>
            </w:r>
          </w:p>
        </w:tc>
        <w:tc>
          <w:tcPr>
            <w:tcW w:w="1161"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tcPr>
          <w:p w14:paraId="36820CAA" w14:textId="77777777" w:rsidR="008F4321" w:rsidRPr="000F5A19" w:rsidRDefault="008F4321" w:rsidP="0036213F">
            <w:pPr>
              <w:spacing w:after="0"/>
              <w:ind w:left="25"/>
              <w:jc w:val="center"/>
              <w:rPr>
                <w:sz w:val="20"/>
                <w:szCs w:val="20"/>
              </w:rPr>
            </w:pPr>
            <w:r w:rsidRPr="000F5A19">
              <w:rPr>
                <w:rFonts w:ascii="Georgia" w:eastAsia="Georgia" w:hAnsi="Georgia" w:cs="Georgia"/>
                <w:sz w:val="20"/>
                <w:szCs w:val="20"/>
              </w:rPr>
              <w:t xml:space="preserve"> </w:t>
            </w:r>
          </w:p>
        </w:tc>
      </w:tr>
      <w:tr w:rsidR="008F4321" w14:paraId="18D903CA" w14:textId="77777777" w:rsidTr="0036213F">
        <w:tc>
          <w:tcPr>
            <w:tcW w:w="301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694E3541" w14:textId="77777777" w:rsidR="008F4321" w:rsidRPr="000F5A19" w:rsidRDefault="008F4321" w:rsidP="0036213F">
            <w:pPr>
              <w:spacing w:after="0"/>
              <w:rPr>
                <w:sz w:val="20"/>
                <w:szCs w:val="20"/>
              </w:rPr>
            </w:pPr>
            <w:r w:rsidRPr="000F5A19">
              <w:rPr>
                <w:rFonts w:ascii="Georgia" w:eastAsia="Georgia" w:hAnsi="Georgia" w:cs="Georgia"/>
                <w:sz w:val="20"/>
                <w:szCs w:val="20"/>
              </w:rPr>
              <w:t xml:space="preserve">Final Exam (Covers Module 5) </w:t>
            </w:r>
          </w:p>
        </w:tc>
        <w:tc>
          <w:tcPr>
            <w:tcW w:w="414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785DE51D" w14:textId="55FEB42C" w:rsidR="008F4321" w:rsidRPr="00D46240" w:rsidRDefault="008F4321" w:rsidP="0036213F">
            <w:pPr>
              <w:spacing w:after="0"/>
              <w:ind w:left="75"/>
              <w:jc w:val="center"/>
              <w:rPr>
                <w:rFonts w:ascii="Georgia" w:hAnsi="Georgia"/>
                <w:bCs/>
                <w:sz w:val="20"/>
                <w:szCs w:val="20"/>
              </w:rPr>
            </w:pPr>
            <w:r>
              <w:rPr>
                <w:rFonts w:ascii="Georgia" w:hAnsi="Georgia"/>
                <w:bCs/>
                <w:color w:val="FF0000"/>
                <w:sz w:val="20"/>
                <w:szCs w:val="20"/>
              </w:rPr>
              <w:t>O</w:t>
            </w:r>
            <w:r w:rsidRPr="00D46240">
              <w:rPr>
                <w:rFonts w:ascii="Georgia" w:hAnsi="Georgia"/>
                <w:bCs/>
                <w:color w:val="FF0000"/>
                <w:sz w:val="20"/>
                <w:szCs w:val="20"/>
              </w:rPr>
              <w:t xml:space="preserve">pen from Saturday, </w:t>
            </w:r>
            <w:r w:rsidR="00151EB3">
              <w:rPr>
                <w:rFonts w:ascii="Georgia" w:hAnsi="Georgia"/>
                <w:bCs/>
                <w:color w:val="FF0000"/>
                <w:sz w:val="20"/>
                <w:szCs w:val="20"/>
              </w:rPr>
              <w:t>April 25</w:t>
            </w:r>
            <w:r w:rsidRPr="00D46240">
              <w:rPr>
                <w:rFonts w:ascii="Georgia" w:hAnsi="Georgia"/>
                <w:bCs/>
                <w:color w:val="FF0000"/>
                <w:sz w:val="20"/>
                <w:szCs w:val="20"/>
              </w:rPr>
              <w:t xml:space="preserve"> at 12:00 AM until </w:t>
            </w:r>
            <w:r w:rsidR="00151EB3">
              <w:rPr>
                <w:rFonts w:ascii="Georgia" w:hAnsi="Georgia"/>
                <w:bCs/>
                <w:color w:val="FF0000"/>
                <w:sz w:val="20"/>
                <w:szCs w:val="20"/>
              </w:rPr>
              <w:t>Mon</w:t>
            </w:r>
            <w:r w:rsidRPr="00D46240">
              <w:rPr>
                <w:rFonts w:ascii="Georgia" w:hAnsi="Georgia"/>
                <w:bCs/>
                <w:color w:val="FF0000"/>
                <w:sz w:val="20"/>
                <w:szCs w:val="20"/>
              </w:rPr>
              <w:t xml:space="preserve">day, </w:t>
            </w:r>
            <w:r w:rsidR="007E49D8">
              <w:rPr>
                <w:rFonts w:ascii="Georgia" w:hAnsi="Georgia"/>
                <w:bCs/>
                <w:color w:val="FF0000"/>
                <w:sz w:val="20"/>
                <w:szCs w:val="20"/>
              </w:rPr>
              <w:t xml:space="preserve">May </w:t>
            </w:r>
            <w:r w:rsidR="00151EB3">
              <w:rPr>
                <w:rFonts w:ascii="Georgia" w:hAnsi="Georgia"/>
                <w:bCs/>
                <w:color w:val="FF0000"/>
                <w:sz w:val="20"/>
                <w:szCs w:val="20"/>
              </w:rPr>
              <w:t>1</w:t>
            </w:r>
            <w:r w:rsidR="00AC0E89">
              <w:rPr>
                <w:rFonts w:ascii="Georgia" w:hAnsi="Georgia"/>
                <w:bCs/>
                <w:color w:val="FF0000"/>
                <w:sz w:val="20"/>
                <w:szCs w:val="20"/>
              </w:rPr>
              <w:t xml:space="preserve"> at</w:t>
            </w:r>
            <w:r w:rsidRPr="00D46240">
              <w:rPr>
                <w:rFonts w:ascii="Georgia" w:hAnsi="Georgia"/>
                <w:bCs/>
                <w:color w:val="FF0000"/>
                <w:sz w:val="20"/>
                <w:szCs w:val="20"/>
              </w:rPr>
              <w:t xml:space="preserve"> 11:59 PM</w:t>
            </w:r>
          </w:p>
          <w:p w14:paraId="452B75F5" w14:textId="77777777" w:rsidR="008F4321" w:rsidRPr="009860CC" w:rsidRDefault="008F4321" w:rsidP="0036213F">
            <w:pPr>
              <w:spacing w:after="0"/>
              <w:jc w:val="center"/>
              <w:rPr>
                <w:rFonts w:ascii="Georgia" w:eastAsia="Georgia" w:hAnsi="Georgia" w:cs="Georgia"/>
                <w:sz w:val="20"/>
                <w:szCs w:val="20"/>
              </w:rPr>
            </w:pPr>
            <w:r>
              <w:rPr>
                <w:rFonts w:ascii="Georgia" w:eastAsia="Georgia" w:hAnsi="Georgia" w:cs="Georgia"/>
                <w:sz w:val="20"/>
                <w:szCs w:val="20"/>
              </w:rPr>
              <w:t xml:space="preserve">The Final Exam will not be </w:t>
            </w:r>
            <w:r w:rsidRPr="009860CC">
              <w:rPr>
                <w:rFonts w:ascii="Georgia" w:eastAsia="Georgia" w:hAnsi="Georgia" w:cs="Georgia"/>
                <w:sz w:val="20"/>
                <w:szCs w:val="20"/>
              </w:rPr>
              <w:t>reopened.</w:t>
            </w:r>
          </w:p>
          <w:p w14:paraId="2F590B8D" w14:textId="77777777" w:rsidR="008F4321" w:rsidRPr="009860CC" w:rsidRDefault="008F4321" w:rsidP="0036213F">
            <w:pPr>
              <w:spacing w:after="0"/>
              <w:jc w:val="center"/>
              <w:rPr>
                <w:sz w:val="20"/>
                <w:szCs w:val="20"/>
              </w:rPr>
            </w:pPr>
            <w:r w:rsidRPr="009860CC">
              <w:rPr>
                <w:rFonts w:ascii="Georgia" w:eastAsia="Georgia" w:hAnsi="Georgia" w:cs="Georgia"/>
                <w:sz w:val="20"/>
                <w:szCs w:val="20"/>
              </w:rPr>
              <w:t>No exceptions will be made.</w:t>
            </w:r>
          </w:p>
        </w:tc>
        <w:tc>
          <w:tcPr>
            <w:tcW w:w="900"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061CE802" w14:textId="77777777" w:rsidR="008F4321" w:rsidRPr="000F5A19" w:rsidRDefault="008F4321" w:rsidP="0036213F">
            <w:pPr>
              <w:spacing w:after="0"/>
              <w:ind w:right="24"/>
              <w:jc w:val="center"/>
              <w:rPr>
                <w:sz w:val="20"/>
                <w:szCs w:val="20"/>
              </w:rPr>
            </w:pPr>
            <w:r w:rsidRPr="000F5A19">
              <w:rPr>
                <w:rFonts w:ascii="Georgia" w:eastAsia="Georgia" w:hAnsi="Georgia" w:cs="Georgia"/>
                <w:sz w:val="20"/>
                <w:szCs w:val="20"/>
              </w:rPr>
              <w:t>100</w:t>
            </w:r>
          </w:p>
        </w:tc>
        <w:tc>
          <w:tcPr>
            <w:tcW w:w="1161" w:type="dxa"/>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tcPr>
          <w:p w14:paraId="1DFD48A7" w14:textId="77777777" w:rsidR="008F4321" w:rsidRPr="000F5A19" w:rsidRDefault="008F4321" w:rsidP="0036213F">
            <w:pPr>
              <w:spacing w:after="0"/>
              <w:ind w:left="25"/>
              <w:jc w:val="center"/>
              <w:rPr>
                <w:sz w:val="20"/>
                <w:szCs w:val="20"/>
              </w:rPr>
            </w:pPr>
            <w:r w:rsidRPr="000F5A19">
              <w:rPr>
                <w:rFonts w:ascii="Georgia" w:eastAsia="Georgia" w:hAnsi="Georgia" w:cs="Georgia"/>
                <w:sz w:val="20"/>
                <w:szCs w:val="20"/>
              </w:rPr>
              <w:t xml:space="preserve"> </w:t>
            </w:r>
          </w:p>
        </w:tc>
      </w:tr>
      <w:tr w:rsidR="008F4321" w14:paraId="39B9D640" w14:textId="77777777" w:rsidTr="0036213F">
        <w:tc>
          <w:tcPr>
            <w:tcW w:w="3010" w:type="dxa"/>
            <w:tcBorders>
              <w:top w:val="single" w:sz="7" w:space="0" w:color="000000"/>
              <w:left w:val="single" w:sz="7" w:space="0" w:color="000000"/>
              <w:bottom w:val="single" w:sz="8" w:space="0" w:color="000000"/>
              <w:right w:val="single" w:sz="7" w:space="0" w:color="000000"/>
            </w:tcBorders>
            <w:shd w:val="clear" w:color="000000" w:fill="FFFFFF"/>
            <w:tcMar>
              <w:left w:w="107" w:type="dxa"/>
              <w:right w:w="107" w:type="dxa"/>
            </w:tcMar>
            <w:vAlign w:val="center"/>
          </w:tcPr>
          <w:p w14:paraId="58731D0B" w14:textId="77777777" w:rsidR="008F4321" w:rsidRPr="000F5A19" w:rsidRDefault="008F4321" w:rsidP="0036213F">
            <w:pPr>
              <w:spacing w:after="0"/>
              <w:rPr>
                <w:sz w:val="20"/>
                <w:szCs w:val="20"/>
              </w:rPr>
            </w:pPr>
            <w:r w:rsidRPr="000F5A19">
              <w:rPr>
                <w:rFonts w:ascii="Georgia" w:eastAsia="Georgia" w:hAnsi="Georgia" w:cs="Georgia"/>
                <w:sz w:val="20"/>
                <w:szCs w:val="20"/>
              </w:rPr>
              <w:t xml:space="preserve">5 Discussion Boards (20 points each) </w:t>
            </w:r>
          </w:p>
        </w:tc>
        <w:tc>
          <w:tcPr>
            <w:tcW w:w="4140" w:type="dxa"/>
            <w:tcBorders>
              <w:top w:val="single" w:sz="7" w:space="0" w:color="000000"/>
              <w:left w:val="single" w:sz="7" w:space="0" w:color="000000"/>
              <w:bottom w:val="single" w:sz="8" w:space="0" w:color="000000"/>
              <w:right w:val="single" w:sz="7" w:space="0" w:color="000000"/>
            </w:tcBorders>
            <w:shd w:val="clear" w:color="000000" w:fill="FFFFFF"/>
            <w:tcMar>
              <w:left w:w="107" w:type="dxa"/>
              <w:right w:w="107" w:type="dxa"/>
            </w:tcMar>
            <w:vAlign w:val="center"/>
          </w:tcPr>
          <w:p w14:paraId="532E25D5" w14:textId="77777777" w:rsidR="008F4321" w:rsidRPr="000F5A19" w:rsidRDefault="008F4321" w:rsidP="0036213F">
            <w:pPr>
              <w:spacing w:after="0"/>
              <w:ind w:right="27"/>
              <w:jc w:val="center"/>
              <w:rPr>
                <w:sz w:val="20"/>
                <w:szCs w:val="20"/>
              </w:rPr>
            </w:pPr>
            <w:r w:rsidRPr="000F5A19">
              <w:rPr>
                <w:rFonts w:ascii="Georgia" w:eastAsia="Georgia" w:hAnsi="Georgia" w:cs="Georgia"/>
                <w:sz w:val="20"/>
                <w:szCs w:val="20"/>
              </w:rPr>
              <w:t>As scheduled in Syllabus</w:t>
            </w:r>
            <w:r>
              <w:rPr>
                <w:rFonts w:ascii="Georgia" w:eastAsia="Georgia" w:hAnsi="Georgia" w:cs="Georgia"/>
                <w:sz w:val="20"/>
                <w:szCs w:val="20"/>
              </w:rPr>
              <w:t xml:space="preserve"> (See next page)</w:t>
            </w:r>
          </w:p>
        </w:tc>
        <w:tc>
          <w:tcPr>
            <w:tcW w:w="900" w:type="dxa"/>
            <w:tcBorders>
              <w:top w:val="single" w:sz="7" w:space="0" w:color="000000"/>
              <w:left w:val="single" w:sz="7" w:space="0" w:color="000000"/>
              <w:bottom w:val="single" w:sz="8" w:space="0" w:color="000000"/>
              <w:right w:val="single" w:sz="7" w:space="0" w:color="000000"/>
            </w:tcBorders>
            <w:shd w:val="clear" w:color="000000" w:fill="FFFFFF"/>
            <w:tcMar>
              <w:left w:w="107" w:type="dxa"/>
              <w:right w:w="107" w:type="dxa"/>
            </w:tcMar>
            <w:vAlign w:val="center"/>
          </w:tcPr>
          <w:p w14:paraId="2C6E395E" w14:textId="77777777" w:rsidR="008F4321" w:rsidRPr="000F5A19" w:rsidRDefault="008F4321" w:rsidP="0036213F">
            <w:pPr>
              <w:spacing w:after="0"/>
              <w:ind w:right="24"/>
              <w:jc w:val="center"/>
              <w:rPr>
                <w:sz w:val="20"/>
                <w:szCs w:val="20"/>
              </w:rPr>
            </w:pPr>
            <w:r w:rsidRPr="000F5A19">
              <w:rPr>
                <w:rFonts w:ascii="Georgia" w:eastAsia="Georgia" w:hAnsi="Georgia" w:cs="Georgia"/>
                <w:sz w:val="20"/>
                <w:szCs w:val="20"/>
              </w:rPr>
              <w:t>100</w:t>
            </w:r>
          </w:p>
        </w:tc>
        <w:tc>
          <w:tcPr>
            <w:tcW w:w="1161" w:type="dxa"/>
            <w:tcBorders>
              <w:top w:val="single" w:sz="7" w:space="0" w:color="000000"/>
              <w:left w:val="single" w:sz="7" w:space="0" w:color="000000"/>
              <w:bottom w:val="single" w:sz="8" w:space="0" w:color="000000"/>
              <w:right w:val="single" w:sz="7" w:space="0" w:color="000000"/>
            </w:tcBorders>
            <w:shd w:val="clear" w:color="000000" w:fill="FFFFFF"/>
            <w:tcMar>
              <w:left w:w="107" w:type="dxa"/>
              <w:right w:w="107" w:type="dxa"/>
            </w:tcMar>
          </w:tcPr>
          <w:p w14:paraId="1B9B8E96" w14:textId="77777777" w:rsidR="008F4321" w:rsidRPr="000F5A19" w:rsidRDefault="008F4321" w:rsidP="0036213F">
            <w:pPr>
              <w:spacing w:after="0"/>
              <w:rPr>
                <w:sz w:val="20"/>
                <w:szCs w:val="20"/>
              </w:rPr>
            </w:pPr>
            <w:r w:rsidRPr="000F5A19">
              <w:rPr>
                <w:rFonts w:ascii="Georgia" w:eastAsia="Georgia" w:hAnsi="Georgia" w:cs="Georgia"/>
                <w:sz w:val="20"/>
                <w:szCs w:val="20"/>
              </w:rPr>
              <w:t xml:space="preserve"> </w:t>
            </w:r>
          </w:p>
        </w:tc>
      </w:tr>
      <w:tr w:rsidR="008F4321" w14:paraId="664846C5" w14:textId="77777777" w:rsidTr="0036213F">
        <w:tc>
          <w:tcPr>
            <w:tcW w:w="3010" w:type="dxa"/>
            <w:tcBorders>
              <w:top w:val="single" w:sz="8" w:space="0" w:color="000000"/>
              <w:left w:val="single" w:sz="7" w:space="0" w:color="000000"/>
              <w:bottom w:val="single" w:sz="8" w:space="0" w:color="000000"/>
              <w:right w:val="single" w:sz="7" w:space="0" w:color="000000"/>
            </w:tcBorders>
            <w:shd w:val="clear" w:color="000000" w:fill="FFFFFF"/>
            <w:tcMar>
              <w:left w:w="107" w:type="dxa"/>
              <w:right w:w="107" w:type="dxa"/>
            </w:tcMar>
            <w:vAlign w:val="center"/>
          </w:tcPr>
          <w:p w14:paraId="295D3336" w14:textId="77777777" w:rsidR="008F4321" w:rsidRPr="000F5A19" w:rsidRDefault="008F4321" w:rsidP="0036213F">
            <w:pPr>
              <w:spacing w:after="0"/>
              <w:rPr>
                <w:sz w:val="20"/>
                <w:szCs w:val="20"/>
              </w:rPr>
            </w:pPr>
            <w:r w:rsidRPr="000F5A19">
              <w:rPr>
                <w:rFonts w:ascii="Georgia" w:eastAsia="Georgia" w:hAnsi="Georgia" w:cs="Georgia"/>
                <w:sz w:val="20"/>
                <w:szCs w:val="20"/>
              </w:rPr>
              <w:t xml:space="preserve">5 Assignments (40 points each) </w:t>
            </w:r>
          </w:p>
        </w:tc>
        <w:tc>
          <w:tcPr>
            <w:tcW w:w="4140" w:type="dxa"/>
            <w:tcBorders>
              <w:top w:val="single" w:sz="8" w:space="0" w:color="000000"/>
              <w:left w:val="single" w:sz="7" w:space="0" w:color="000000"/>
              <w:bottom w:val="single" w:sz="8" w:space="0" w:color="000000"/>
              <w:right w:val="single" w:sz="7" w:space="0" w:color="000000"/>
            </w:tcBorders>
            <w:shd w:val="clear" w:color="000000" w:fill="FFFFFF"/>
            <w:tcMar>
              <w:left w:w="107" w:type="dxa"/>
              <w:right w:w="107" w:type="dxa"/>
            </w:tcMar>
            <w:vAlign w:val="center"/>
          </w:tcPr>
          <w:p w14:paraId="77826FE9" w14:textId="77777777" w:rsidR="008F4321" w:rsidRPr="000F5A19" w:rsidRDefault="008F4321" w:rsidP="0036213F">
            <w:pPr>
              <w:spacing w:after="0"/>
              <w:ind w:right="27"/>
              <w:jc w:val="center"/>
              <w:rPr>
                <w:sz w:val="20"/>
                <w:szCs w:val="20"/>
              </w:rPr>
            </w:pPr>
            <w:r w:rsidRPr="000F5A19">
              <w:rPr>
                <w:rFonts w:ascii="Georgia" w:eastAsia="Georgia" w:hAnsi="Georgia" w:cs="Georgia"/>
                <w:sz w:val="20"/>
                <w:szCs w:val="20"/>
              </w:rPr>
              <w:t>As scheduled in Syllabus</w:t>
            </w:r>
            <w:r>
              <w:rPr>
                <w:rFonts w:ascii="Georgia" w:eastAsia="Georgia" w:hAnsi="Georgia" w:cs="Georgia"/>
                <w:sz w:val="20"/>
                <w:szCs w:val="20"/>
              </w:rPr>
              <w:t xml:space="preserve"> (See next page)</w:t>
            </w:r>
          </w:p>
        </w:tc>
        <w:tc>
          <w:tcPr>
            <w:tcW w:w="900" w:type="dxa"/>
            <w:tcBorders>
              <w:top w:val="single" w:sz="8" w:space="0" w:color="000000"/>
              <w:left w:val="single" w:sz="7" w:space="0" w:color="000000"/>
              <w:bottom w:val="single" w:sz="8" w:space="0" w:color="000000"/>
              <w:right w:val="single" w:sz="7" w:space="0" w:color="000000"/>
            </w:tcBorders>
            <w:shd w:val="clear" w:color="000000" w:fill="FFFFFF"/>
            <w:tcMar>
              <w:left w:w="107" w:type="dxa"/>
              <w:right w:w="107" w:type="dxa"/>
            </w:tcMar>
            <w:vAlign w:val="center"/>
          </w:tcPr>
          <w:p w14:paraId="620C40EB" w14:textId="77777777" w:rsidR="008F4321" w:rsidRPr="000F5A19" w:rsidRDefault="008F4321" w:rsidP="0036213F">
            <w:pPr>
              <w:spacing w:after="0"/>
              <w:ind w:right="24"/>
              <w:jc w:val="center"/>
              <w:rPr>
                <w:sz w:val="20"/>
                <w:szCs w:val="20"/>
              </w:rPr>
            </w:pPr>
            <w:r w:rsidRPr="000F5A19">
              <w:rPr>
                <w:rFonts w:ascii="Georgia" w:eastAsia="Georgia" w:hAnsi="Georgia" w:cs="Georgia"/>
                <w:sz w:val="20"/>
                <w:szCs w:val="20"/>
              </w:rPr>
              <w:t>200</w:t>
            </w:r>
          </w:p>
        </w:tc>
        <w:tc>
          <w:tcPr>
            <w:tcW w:w="1161" w:type="dxa"/>
            <w:tcBorders>
              <w:top w:val="single" w:sz="8" w:space="0" w:color="000000"/>
              <w:left w:val="single" w:sz="7" w:space="0" w:color="000000"/>
              <w:bottom w:val="single" w:sz="8" w:space="0" w:color="000000"/>
              <w:right w:val="single" w:sz="7" w:space="0" w:color="000000"/>
            </w:tcBorders>
            <w:shd w:val="clear" w:color="000000" w:fill="FFFFFF"/>
            <w:tcMar>
              <w:left w:w="107" w:type="dxa"/>
              <w:right w:w="107" w:type="dxa"/>
            </w:tcMar>
          </w:tcPr>
          <w:p w14:paraId="0B235A34" w14:textId="77777777" w:rsidR="008F4321" w:rsidRPr="000F5A19" w:rsidRDefault="008F4321" w:rsidP="0036213F">
            <w:pPr>
              <w:spacing w:after="0"/>
              <w:rPr>
                <w:sz w:val="20"/>
                <w:szCs w:val="20"/>
              </w:rPr>
            </w:pPr>
            <w:r w:rsidRPr="000F5A19">
              <w:rPr>
                <w:rFonts w:ascii="Georgia" w:eastAsia="Georgia" w:hAnsi="Georgia" w:cs="Georgia"/>
                <w:sz w:val="20"/>
                <w:szCs w:val="20"/>
              </w:rPr>
              <w:t xml:space="preserve"> </w:t>
            </w:r>
          </w:p>
        </w:tc>
      </w:tr>
      <w:tr w:rsidR="008F4321" w14:paraId="5F09E90D" w14:textId="77777777" w:rsidTr="0036213F">
        <w:tc>
          <w:tcPr>
            <w:tcW w:w="3010" w:type="dxa"/>
            <w:tcBorders>
              <w:top w:val="single" w:sz="8"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7DCFD126" w14:textId="77777777" w:rsidR="008F4321" w:rsidRPr="000F5A19" w:rsidRDefault="008F4321" w:rsidP="0036213F">
            <w:pPr>
              <w:spacing w:after="0"/>
              <w:ind w:right="26"/>
              <w:rPr>
                <w:sz w:val="20"/>
                <w:szCs w:val="20"/>
              </w:rPr>
            </w:pPr>
            <w:r w:rsidRPr="000F5A19">
              <w:rPr>
                <w:rFonts w:ascii="Georgia" w:eastAsia="Georgia" w:hAnsi="Georgia" w:cs="Georgia"/>
                <w:b/>
                <w:sz w:val="20"/>
                <w:szCs w:val="20"/>
              </w:rPr>
              <w:t xml:space="preserve">TOTAL POINTS </w:t>
            </w:r>
          </w:p>
        </w:tc>
        <w:tc>
          <w:tcPr>
            <w:tcW w:w="4140" w:type="dxa"/>
            <w:tcBorders>
              <w:top w:val="single" w:sz="8"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289799FD" w14:textId="77777777" w:rsidR="008F4321" w:rsidRPr="000F5A19" w:rsidRDefault="008F4321" w:rsidP="0036213F">
            <w:pPr>
              <w:spacing w:after="0"/>
              <w:rPr>
                <w:sz w:val="20"/>
                <w:szCs w:val="20"/>
              </w:rPr>
            </w:pPr>
            <w:r w:rsidRPr="000F5A19">
              <w:rPr>
                <w:rFonts w:ascii="Georgia" w:eastAsia="Georgia" w:hAnsi="Georgia" w:cs="Georgia"/>
                <w:sz w:val="20"/>
                <w:szCs w:val="20"/>
              </w:rPr>
              <w:t xml:space="preserve"> </w:t>
            </w:r>
          </w:p>
        </w:tc>
        <w:tc>
          <w:tcPr>
            <w:tcW w:w="900" w:type="dxa"/>
            <w:tcBorders>
              <w:top w:val="single" w:sz="8"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5AFB4A10" w14:textId="77777777" w:rsidR="008F4321" w:rsidRPr="000F5A19" w:rsidRDefault="008F4321" w:rsidP="0036213F">
            <w:pPr>
              <w:spacing w:after="0"/>
              <w:ind w:right="24"/>
              <w:jc w:val="center"/>
              <w:rPr>
                <w:sz w:val="20"/>
                <w:szCs w:val="20"/>
              </w:rPr>
            </w:pPr>
            <w:r w:rsidRPr="000F5A19">
              <w:rPr>
                <w:rFonts w:ascii="Georgia" w:eastAsia="Georgia" w:hAnsi="Georgia" w:cs="Georgia"/>
                <w:b/>
                <w:sz w:val="20"/>
                <w:szCs w:val="20"/>
              </w:rPr>
              <w:t>840</w:t>
            </w:r>
          </w:p>
        </w:tc>
        <w:tc>
          <w:tcPr>
            <w:tcW w:w="1161" w:type="dxa"/>
            <w:tcBorders>
              <w:top w:val="single" w:sz="8" w:space="0" w:color="000000"/>
              <w:left w:val="single" w:sz="7" w:space="0" w:color="000000"/>
              <w:bottom w:val="single" w:sz="7" w:space="0" w:color="000000"/>
              <w:right w:val="single" w:sz="7" w:space="0" w:color="000000"/>
            </w:tcBorders>
            <w:shd w:val="clear" w:color="000000" w:fill="FFFFFF"/>
            <w:tcMar>
              <w:left w:w="107" w:type="dxa"/>
              <w:right w:w="107" w:type="dxa"/>
            </w:tcMar>
          </w:tcPr>
          <w:p w14:paraId="755528C4" w14:textId="77777777" w:rsidR="008F4321" w:rsidRPr="000F5A19" w:rsidRDefault="008F4321" w:rsidP="0036213F">
            <w:pPr>
              <w:spacing w:after="0"/>
              <w:rPr>
                <w:sz w:val="20"/>
                <w:szCs w:val="20"/>
              </w:rPr>
            </w:pPr>
            <w:r w:rsidRPr="000F5A19">
              <w:rPr>
                <w:rFonts w:ascii="Georgia" w:eastAsia="Georgia" w:hAnsi="Georgia" w:cs="Georgia"/>
                <w:sz w:val="20"/>
                <w:szCs w:val="20"/>
              </w:rPr>
              <w:t xml:space="preserve"> </w:t>
            </w:r>
          </w:p>
        </w:tc>
      </w:tr>
      <w:tr w:rsidR="008F4321" w14:paraId="0F950778" w14:textId="77777777" w:rsidTr="0036213F">
        <w:tc>
          <w:tcPr>
            <w:tcW w:w="3010" w:type="dxa"/>
            <w:tcBorders>
              <w:top w:val="single" w:sz="8"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1A3E8FAF" w14:textId="77777777" w:rsidR="008F4321" w:rsidRPr="000F5A19" w:rsidRDefault="008F4321" w:rsidP="0036213F">
            <w:pPr>
              <w:spacing w:after="0" w:line="240" w:lineRule="auto"/>
              <w:ind w:right="26"/>
              <w:rPr>
                <w:sz w:val="20"/>
                <w:szCs w:val="20"/>
              </w:rPr>
            </w:pPr>
            <w:r w:rsidRPr="000F5A19">
              <w:rPr>
                <w:rFonts w:ascii="Georgia" w:eastAsia="Georgia" w:hAnsi="Georgia" w:cs="Georgia"/>
                <w:b/>
                <w:sz w:val="20"/>
                <w:szCs w:val="20"/>
              </w:rPr>
              <w:t>Extra Credit</w:t>
            </w:r>
          </w:p>
        </w:tc>
        <w:tc>
          <w:tcPr>
            <w:tcW w:w="4140" w:type="dxa"/>
            <w:tcBorders>
              <w:top w:val="single" w:sz="8"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6D1AFEFE" w14:textId="77777777" w:rsidR="008F4321" w:rsidRPr="000F5A19" w:rsidRDefault="008F4321" w:rsidP="0036213F">
            <w:pPr>
              <w:spacing w:after="0" w:line="240" w:lineRule="auto"/>
              <w:rPr>
                <w:rFonts w:ascii="Calibri" w:eastAsia="Calibri" w:hAnsi="Calibri" w:cs="Calibri"/>
                <w:sz w:val="20"/>
                <w:szCs w:val="20"/>
              </w:rPr>
            </w:pPr>
          </w:p>
        </w:tc>
        <w:tc>
          <w:tcPr>
            <w:tcW w:w="900" w:type="dxa"/>
            <w:tcBorders>
              <w:top w:val="single" w:sz="8" w:space="0" w:color="000000"/>
              <w:left w:val="single" w:sz="7" w:space="0" w:color="000000"/>
              <w:bottom w:val="single" w:sz="7" w:space="0" w:color="000000"/>
              <w:right w:val="single" w:sz="7" w:space="0" w:color="000000"/>
            </w:tcBorders>
            <w:shd w:val="clear" w:color="000000" w:fill="FFFFFF"/>
            <w:tcMar>
              <w:left w:w="107" w:type="dxa"/>
              <w:right w:w="107" w:type="dxa"/>
            </w:tcMar>
            <w:vAlign w:val="center"/>
          </w:tcPr>
          <w:p w14:paraId="3FB54EFC" w14:textId="77777777" w:rsidR="008F4321" w:rsidRPr="001C3A53" w:rsidRDefault="008F4321" w:rsidP="0036213F">
            <w:pPr>
              <w:spacing w:after="0" w:line="240" w:lineRule="auto"/>
              <w:ind w:right="24"/>
              <w:jc w:val="center"/>
              <w:rPr>
                <w:rFonts w:ascii="Georgia" w:hAnsi="Georgia"/>
                <w:sz w:val="20"/>
                <w:szCs w:val="20"/>
              </w:rPr>
            </w:pPr>
            <w:r w:rsidRPr="001C3A53">
              <w:rPr>
                <w:rFonts w:ascii="Georgia" w:hAnsi="Georgia"/>
                <w:sz w:val="20"/>
                <w:szCs w:val="20"/>
              </w:rPr>
              <w:t>TBA</w:t>
            </w:r>
          </w:p>
        </w:tc>
        <w:tc>
          <w:tcPr>
            <w:tcW w:w="1161" w:type="dxa"/>
            <w:tcBorders>
              <w:top w:val="single" w:sz="8" w:space="0" w:color="000000"/>
              <w:left w:val="single" w:sz="7" w:space="0" w:color="000000"/>
              <w:bottom w:val="single" w:sz="7" w:space="0" w:color="000000"/>
              <w:right w:val="single" w:sz="7" w:space="0" w:color="000000"/>
            </w:tcBorders>
            <w:shd w:val="clear" w:color="000000" w:fill="FFFFFF"/>
            <w:tcMar>
              <w:left w:w="107" w:type="dxa"/>
              <w:right w:w="107" w:type="dxa"/>
            </w:tcMar>
          </w:tcPr>
          <w:p w14:paraId="29A3E500" w14:textId="77777777" w:rsidR="008F4321" w:rsidRPr="000F5A19" w:rsidRDefault="008F4321" w:rsidP="0036213F">
            <w:pPr>
              <w:spacing w:after="0" w:line="240" w:lineRule="auto"/>
              <w:rPr>
                <w:rFonts w:ascii="Calibri" w:eastAsia="Calibri" w:hAnsi="Calibri" w:cs="Calibri"/>
                <w:sz w:val="20"/>
                <w:szCs w:val="20"/>
              </w:rPr>
            </w:pPr>
          </w:p>
        </w:tc>
      </w:tr>
      <w:tr w:rsidR="008F4321" w14:paraId="328C4FFE" w14:textId="77777777" w:rsidTr="0036213F">
        <w:tc>
          <w:tcPr>
            <w:tcW w:w="9211" w:type="dxa"/>
            <w:gridSpan w:val="4"/>
            <w:tcBorders>
              <w:top w:val="single" w:sz="7" w:space="0" w:color="000000"/>
              <w:left w:val="single" w:sz="7" w:space="0" w:color="000000"/>
              <w:bottom w:val="single" w:sz="7" w:space="0" w:color="000000"/>
              <w:right w:val="single" w:sz="7" w:space="0" w:color="000000"/>
            </w:tcBorders>
            <w:shd w:val="clear" w:color="000000" w:fill="FFFFFF"/>
            <w:tcMar>
              <w:left w:w="107" w:type="dxa"/>
              <w:right w:w="107" w:type="dxa"/>
            </w:tcMar>
          </w:tcPr>
          <w:p w14:paraId="634C5198" w14:textId="77777777" w:rsidR="008F4321" w:rsidRPr="000F5A19" w:rsidRDefault="008F4321" w:rsidP="0036213F">
            <w:pPr>
              <w:spacing w:after="0"/>
              <w:rPr>
                <w:rFonts w:ascii="Georgia" w:eastAsia="Georgia" w:hAnsi="Georgia" w:cs="Georgia"/>
                <w:sz w:val="20"/>
                <w:szCs w:val="20"/>
              </w:rPr>
            </w:pPr>
            <w:r w:rsidRPr="000F5A19">
              <w:rPr>
                <w:rFonts w:ascii="Georgia" w:eastAsia="Georgia" w:hAnsi="Georgia" w:cs="Georgia"/>
                <w:b/>
                <w:sz w:val="20"/>
                <w:szCs w:val="20"/>
              </w:rPr>
              <w:t xml:space="preserve"> </w:t>
            </w:r>
          </w:p>
          <w:p w14:paraId="01E32D9B" w14:textId="77777777" w:rsidR="008F4321" w:rsidRPr="000F5A19" w:rsidRDefault="008F4321" w:rsidP="0036213F">
            <w:pPr>
              <w:spacing w:after="0"/>
              <w:ind w:left="548" w:right="525"/>
              <w:jc w:val="center"/>
              <w:rPr>
                <w:rFonts w:ascii="Georgia" w:eastAsia="Georgia" w:hAnsi="Georgia" w:cs="Georgia"/>
                <w:b/>
                <w:color w:val="FF0000"/>
                <w:sz w:val="20"/>
                <w:szCs w:val="20"/>
              </w:rPr>
            </w:pPr>
            <w:r w:rsidRPr="000F5A19">
              <w:rPr>
                <w:rFonts w:ascii="Georgia" w:eastAsia="Georgia" w:hAnsi="Georgia" w:cs="Georgia"/>
                <w:b/>
                <w:color w:val="FF0000"/>
                <w:sz w:val="20"/>
                <w:szCs w:val="20"/>
              </w:rPr>
              <w:t>Note change in days and times for FINAL EXAM!!!!</w:t>
            </w:r>
          </w:p>
          <w:p w14:paraId="035950AE" w14:textId="77777777" w:rsidR="008F4321" w:rsidRPr="000F5A19" w:rsidRDefault="008F4321" w:rsidP="0036213F">
            <w:pPr>
              <w:spacing w:after="0"/>
              <w:ind w:left="548" w:right="525"/>
              <w:jc w:val="center"/>
              <w:rPr>
                <w:rFonts w:ascii="Georgia" w:eastAsia="Georgia" w:hAnsi="Georgia" w:cs="Georgia"/>
                <w:b/>
                <w:color w:val="FF0000"/>
                <w:sz w:val="20"/>
                <w:szCs w:val="20"/>
              </w:rPr>
            </w:pPr>
          </w:p>
          <w:p w14:paraId="1478CDA0" w14:textId="77777777" w:rsidR="008F4321" w:rsidRDefault="008F4321" w:rsidP="0036213F">
            <w:pPr>
              <w:spacing w:after="0"/>
              <w:ind w:right="19"/>
              <w:jc w:val="center"/>
              <w:rPr>
                <w:rFonts w:ascii="Georgia" w:eastAsia="Georgia" w:hAnsi="Georgia" w:cs="Georgia"/>
                <w:b/>
                <w:sz w:val="20"/>
                <w:szCs w:val="20"/>
              </w:rPr>
            </w:pPr>
            <w:r w:rsidRPr="000F5A19">
              <w:rPr>
                <w:rFonts w:ascii="Georgia" w:eastAsia="Georgia" w:hAnsi="Georgia" w:cs="Georgia"/>
                <w:b/>
                <w:i/>
                <w:sz w:val="20"/>
                <w:szCs w:val="20"/>
              </w:rPr>
              <w:t>Final Course Grade:</w:t>
            </w:r>
            <w:r w:rsidRPr="000F5A19">
              <w:rPr>
                <w:rFonts w:ascii="Georgia" w:eastAsia="Georgia" w:hAnsi="Georgia" w:cs="Georgia"/>
                <w:b/>
                <w:sz w:val="20"/>
                <w:szCs w:val="20"/>
              </w:rPr>
              <w:t xml:space="preserve"> </w:t>
            </w:r>
          </w:p>
          <w:p w14:paraId="79753640" w14:textId="77777777" w:rsidR="008F4321" w:rsidRPr="000F5A19" w:rsidRDefault="008F4321" w:rsidP="0036213F">
            <w:pPr>
              <w:spacing w:after="0"/>
              <w:ind w:left="175" w:right="19"/>
              <w:jc w:val="center"/>
              <w:rPr>
                <w:rFonts w:ascii="Georgia" w:eastAsia="Georgia" w:hAnsi="Georgia" w:cs="Georgia"/>
                <w:sz w:val="20"/>
                <w:szCs w:val="20"/>
                <w:shd w:val="clear" w:color="auto" w:fill="FFFF00"/>
              </w:rPr>
            </w:pPr>
            <w:r>
              <w:rPr>
                <w:rFonts w:ascii="Georgia" w:eastAsia="Georgia" w:hAnsi="Georgia" w:cs="Georgia"/>
                <w:b/>
                <w:sz w:val="20"/>
                <w:szCs w:val="20"/>
                <w:shd w:val="clear" w:color="auto" w:fill="FFFF00"/>
              </w:rPr>
              <w:t xml:space="preserve">A </w:t>
            </w:r>
            <w:r w:rsidRPr="000F5A19">
              <w:rPr>
                <w:rFonts w:ascii="Georgia" w:eastAsia="Georgia" w:hAnsi="Georgia" w:cs="Georgia"/>
                <w:b/>
                <w:sz w:val="20"/>
                <w:szCs w:val="20"/>
                <w:shd w:val="clear" w:color="auto" w:fill="FFFF00"/>
              </w:rPr>
              <w:t>= 756-840</w:t>
            </w:r>
          </w:p>
          <w:p w14:paraId="20AF1C9E" w14:textId="77777777" w:rsidR="008F4321" w:rsidRPr="000F5A19" w:rsidRDefault="008F4321" w:rsidP="0036213F">
            <w:pPr>
              <w:spacing w:after="0"/>
              <w:ind w:left="175" w:right="19"/>
              <w:jc w:val="center"/>
              <w:rPr>
                <w:rFonts w:ascii="Georgia" w:eastAsia="Georgia" w:hAnsi="Georgia" w:cs="Georgia"/>
                <w:sz w:val="20"/>
                <w:szCs w:val="20"/>
                <w:shd w:val="clear" w:color="auto" w:fill="FFFF00"/>
              </w:rPr>
            </w:pPr>
            <w:r>
              <w:rPr>
                <w:rFonts w:ascii="Georgia" w:eastAsia="Georgia" w:hAnsi="Georgia" w:cs="Georgia"/>
                <w:b/>
                <w:sz w:val="20"/>
                <w:szCs w:val="20"/>
                <w:shd w:val="clear" w:color="auto" w:fill="FFFF00"/>
              </w:rPr>
              <w:t xml:space="preserve">B </w:t>
            </w:r>
            <w:r w:rsidRPr="000F5A19">
              <w:rPr>
                <w:rFonts w:ascii="Georgia" w:eastAsia="Georgia" w:hAnsi="Georgia" w:cs="Georgia"/>
                <w:b/>
                <w:sz w:val="20"/>
                <w:szCs w:val="20"/>
                <w:shd w:val="clear" w:color="auto" w:fill="FFFF00"/>
              </w:rPr>
              <w:t>= 755-672</w:t>
            </w:r>
          </w:p>
          <w:p w14:paraId="78E98FB8" w14:textId="77777777" w:rsidR="008F4321" w:rsidRPr="000F5A19" w:rsidRDefault="008F4321" w:rsidP="0036213F">
            <w:pPr>
              <w:spacing w:after="0"/>
              <w:ind w:left="175" w:right="19"/>
              <w:jc w:val="center"/>
              <w:rPr>
                <w:rFonts w:ascii="Georgia" w:eastAsia="Georgia" w:hAnsi="Georgia" w:cs="Georgia"/>
                <w:sz w:val="20"/>
                <w:szCs w:val="20"/>
                <w:shd w:val="clear" w:color="auto" w:fill="FFFF00"/>
              </w:rPr>
            </w:pPr>
            <w:r>
              <w:rPr>
                <w:rFonts w:ascii="Georgia" w:eastAsia="Georgia" w:hAnsi="Georgia" w:cs="Georgia"/>
                <w:b/>
                <w:sz w:val="20"/>
                <w:szCs w:val="20"/>
                <w:shd w:val="clear" w:color="auto" w:fill="FFFF00"/>
              </w:rPr>
              <w:t xml:space="preserve">C </w:t>
            </w:r>
            <w:r w:rsidRPr="000F5A19">
              <w:rPr>
                <w:rFonts w:ascii="Georgia" w:eastAsia="Georgia" w:hAnsi="Georgia" w:cs="Georgia"/>
                <w:b/>
                <w:sz w:val="20"/>
                <w:szCs w:val="20"/>
                <w:shd w:val="clear" w:color="auto" w:fill="FFFF00"/>
              </w:rPr>
              <w:t>= 671-588</w:t>
            </w:r>
          </w:p>
          <w:p w14:paraId="333B7A22" w14:textId="77777777" w:rsidR="008F4321" w:rsidRPr="000F5A19" w:rsidRDefault="008F4321" w:rsidP="0036213F">
            <w:pPr>
              <w:spacing w:after="0"/>
              <w:ind w:left="175" w:right="19"/>
              <w:jc w:val="center"/>
              <w:rPr>
                <w:rFonts w:ascii="Georgia" w:eastAsia="Georgia" w:hAnsi="Georgia" w:cs="Georgia"/>
                <w:sz w:val="20"/>
                <w:szCs w:val="20"/>
                <w:shd w:val="clear" w:color="auto" w:fill="FFFF00"/>
              </w:rPr>
            </w:pPr>
            <w:r>
              <w:rPr>
                <w:rFonts w:ascii="Georgia" w:eastAsia="Georgia" w:hAnsi="Georgia" w:cs="Georgia"/>
                <w:b/>
                <w:sz w:val="20"/>
                <w:szCs w:val="20"/>
                <w:shd w:val="clear" w:color="auto" w:fill="FFFF00"/>
              </w:rPr>
              <w:t xml:space="preserve">D </w:t>
            </w:r>
            <w:r w:rsidRPr="000F5A19">
              <w:rPr>
                <w:rFonts w:ascii="Georgia" w:eastAsia="Georgia" w:hAnsi="Georgia" w:cs="Georgia"/>
                <w:b/>
                <w:sz w:val="20"/>
                <w:szCs w:val="20"/>
                <w:shd w:val="clear" w:color="auto" w:fill="FFFF00"/>
              </w:rPr>
              <w:t>= 587-504</w:t>
            </w:r>
          </w:p>
          <w:p w14:paraId="0BC94099" w14:textId="77777777" w:rsidR="008F4321" w:rsidRPr="000F5A19" w:rsidRDefault="008F4321" w:rsidP="0036213F">
            <w:pPr>
              <w:spacing w:after="0"/>
              <w:ind w:right="23"/>
              <w:jc w:val="center"/>
              <w:rPr>
                <w:rFonts w:ascii="Georgia" w:eastAsia="Georgia" w:hAnsi="Georgia" w:cs="Georgia"/>
                <w:sz w:val="20"/>
                <w:szCs w:val="20"/>
              </w:rPr>
            </w:pPr>
            <w:r w:rsidRPr="000F5A19">
              <w:rPr>
                <w:rFonts w:ascii="Georgia" w:eastAsia="Georgia" w:hAnsi="Georgia" w:cs="Georgia"/>
                <w:b/>
                <w:sz w:val="20"/>
                <w:szCs w:val="20"/>
                <w:shd w:val="clear" w:color="auto" w:fill="FFFF00"/>
              </w:rPr>
              <w:t>F = Less than 504</w:t>
            </w:r>
            <w:r w:rsidRPr="000F5A19">
              <w:rPr>
                <w:rFonts w:ascii="Georgia" w:eastAsia="Georgia" w:hAnsi="Georgia" w:cs="Georgia"/>
                <w:b/>
                <w:sz w:val="20"/>
                <w:szCs w:val="20"/>
              </w:rPr>
              <w:t xml:space="preserve"> </w:t>
            </w:r>
          </w:p>
          <w:p w14:paraId="42BFE3AE" w14:textId="77777777" w:rsidR="008F4321" w:rsidRPr="000F5A19" w:rsidRDefault="008F4321" w:rsidP="0036213F">
            <w:pPr>
              <w:spacing w:after="5"/>
              <w:ind w:left="25"/>
              <w:jc w:val="center"/>
              <w:rPr>
                <w:rFonts w:ascii="Georgia" w:eastAsia="Georgia" w:hAnsi="Georgia" w:cs="Georgia"/>
                <w:sz w:val="20"/>
                <w:szCs w:val="20"/>
              </w:rPr>
            </w:pPr>
            <w:r w:rsidRPr="000F5A19">
              <w:rPr>
                <w:rFonts w:ascii="Georgia" w:eastAsia="Georgia" w:hAnsi="Georgia" w:cs="Georgia"/>
                <w:b/>
                <w:sz w:val="20"/>
                <w:szCs w:val="20"/>
              </w:rPr>
              <w:t xml:space="preserve"> </w:t>
            </w:r>
          </w:p>
          <w:p w14:paraId="568E6998" w14:textId="77777777" w:rsidR="008F4321" w:rsidRPr="000F5A19" w:rsidRDefault="008F4321" w:rsidP="0036213F">
            <w:pPr>
              <w:spacing w:after="0"/>
              <w:ind w:left="548" w:right="525"/>
              <w:jc w:val="center"/>
              <w:rPr>
                <w:rFonts w:ascii="Georgia" w:eastAsia="Georgia" w:hAnsi="Georgia" w:cs="Georgia"/>
                <w:b/>
                <w:sz w:val="20"/>
                <w:szCs w:val="20"/>
              </w:rPr>
            </w:pPr>
            <w:r w:rsidRPr="000F5A19">
              <w:rPr>
                <w:rFonts w:ascii="Georgia" w:eastAsia="Georgia" w:hAnsi="Georgia" w:cs="Georgia"/>
                <w:b/>
                <w:sz w:val="20"/>
                <w:szCs w:val="20"/>
              </w:rPr>
              <w:t xml:space="preserve">Important!  CMHT majors must earn a grade of </w:t>
            </w:r>
            <w:r>
              <w:rPr>
                <w:rFonts w:ascii="Georgia" w:eastAsia="Georgia" w:hAnsi="Georgia" w:cs="Georgia"/>
                <w:b/>
                <w:sz w:val="20"/>
                <w:szCs w:val="20"/>
              </w:rPr>
              <w:t xml:space="preserve">C or </w:t>
            </w:r>
            <w:r w:rsidRPr="000F5A19">
              <w:rPr>
                <w:rFonts w:ascii="Georgia" w:eastAsia="Georgia" w:hAnsi="Georgia" w:cs="Georgia"/>
                <w:b/>
                <w:sz w:val="20"/>
                <w:szCs w:val="20"/>
              </w:rPr>
              <w:t>above in each Merchandising, Hospitality</w:t>
            </w:r>
            <w:r>
              <w:rPr>
                <w:rFonts w:ascii="Georgia" w:eastAsia="Georgia" w:hAnsi="Georgia" w:cs="Georgia"/>
                <w:b/>
                <w:sz w:val="20"/>
                <w:szCs w:val="20"/>
              </w:rPr>
              <w:t xml:space="preserve">, Event </w:t>
            </w:r>
            <w:r w:rsidRPr="000F5A19">
              <w:rPr>
                <w:rFonts w:ascii="Georgia" w:eastAsia="Georgia" w:hAnsi="Georgia" w:cs="Georgia"/>
                <w:b/>
                <w:sz w:val="20"/>
                <w:szCs w:val="20"/>
              </w:rPr>
              <w:t xml:space="preserve">and Tourism Management (CMHT) course completed in residence, or transferred to UNT.  All prerequisite courses must have an earned grade of C before progressing to the next level. </w:t>
            </w:r>
          </w:p>
          <w:p w14:paraId="3075CED3" w14:textId="77777777" w:rsidR="008F4321" w:rsidRPr="000F5A19" w:rsidRDefault="008F4321" w:rsidP="0036213F">
            <w:pPr>
              <w:spacing w:after="0" w:line="240" w:lineRule="auto"/>
              <w:rPr>
                <w:sz w:val="20"/>
                <w:szCs w:val="20"/>
              </w:rPr>
            </w:pPr>
          </w:p>
        </w:tc>
      </w:tr>
    </w:tbl>
    <w:p w14:paraId="4BE586DC" w14:textId="77777777" w:rsidR="008F4321" w:rsidRDefault="008F4321" w:rsidP="008F4321">
      <w:pPr>
        <w:rPr>
          <w:rFonts w:ascii="Georgia" w:eastAsia="Times New Roman" w:hAnsi="Georgia" w:cs="Times New Roman"/>
          <w:i/>
        </w:rPr>
      </w:pPr>
    </w:p>
    <w:p w14:paraId="3F73799E" w14:textId="77777777" w:rsidR="008F4321" w:rsidRDefault="008F4321" w:rsidP="008F4321">
      <w:pPr>
        <w:rPr>
          <w:rFonts w:ascii="Georgia" w:eastAsia="Times New Roman" w:hAnsi="Georgia" w:cs="Times New Roman"/>
          <w:i/>
        </w:rPr>
      </w:pPr>
      <w:r w:rsidRPr="000F5A19">
        <w:rPr>
          <w:rFonts w:ascii="Georgia" w:eastAsia="Times New Roman" w:hAnsi="Georgia" w:cs="Times New Roman"/>
          <w:i/>
        </w:rPr>
        <w:t>There is a great deal of reading in this course, so please keep up! In order to do well on the Module Exams, read each textbook chapters and take careful notes, do all chapter activities and answer chapter questions, review the Discussion Boards, and review any PowerPoint slides and videos which may be available.</w:t>
      </w:r>
    </w:p>
    <w:p w14:paraId="3E0B4B0C" w14:textId="77777777" w:rsidR="008F4321" w:rsidRDefault="008F4321" w:rsidP="008F4321">
      <w:pPr>
        <w:rPr>
          <w:rFonts w:ascii="Georgia" w:eastAsia="Times New Roman" w:hAnsi="Georgia" w:cs="Times New Roman"/>
          <w:i/>
        </w:rPr>
      </w:pPr>
    </w:p>
    <w:p w14:paraId="257E0A13" w14:textId="77777777" w:rsidR="003D0B5D" w:rsidRDefault="003D0B5D" w:rsidP="008F4321">
      <w:pPr>
        <w:rPr>
          <w:rFonts w:ascii="Georgia" w:eastAsia="Times New Roman" w:hAnsi="Georgia" w:cs="Times New Roman"/>
          <w:i/>
        </w:rPr>
      </w:pPr>
    </w:p>
    <w:p w14:paraId="0F90DD60" w14:textId="77777777" w:rsidR="007210DF" w:rsidRDefault="007210DF" w:rsidP="008F4321">
      <w:pPr>
        <w:rPr>
          <w:rFonts w:ascii="Georgia" w:eastAsia="Times New Roman" w:hAnsi="Georgia" w:cs="Times New Roman"/>
          <w:i/>
        </w:rPr>
      </w:pPr>
    </w:p>
    <w:p w14:paraId="1D7B9062" w14:textId="0599B1AE" w:rsidR="008F4321" w:rsidRPr="008F4321" w:rsidRDefault="008F4321" w:rsidP="008F4321">
      <w:pPr>
        <w:jc w:val="center"/>
        <w:rPr>
          <w:rFonts w:ascii="Georgia" w:eastAsia="Times New Roman" w:hAnsi="Georgia" w:cs="Times New Roman"/>
          <w:b/>
          <w:bCs/>
          <w:iCs/>
          <w:u w:val="single"/>
        </w:rPr>
      </w:pPr>
      <w:r w:rsidRPr="008F4321">
        <w:rPr>
          <w:rFonts w:ascii="Georgia" w:eastAsia="Times New Roman" w:hAnsi="Georgia" w:cs="Times New Roman"/>
          <w:b/>
          <w:bCs/>
          <w:iCs/>
          <w:u w:val="single"/>
        </w:rPr>
        <w:lastRenderedPageBreak/>
        <w:t>Tentative Course Schedule</w:t>
      </w:r>
    </w:p>
    <w:tbl>
      <w:tblPr>
        <w:tblpPr w:leftFromText="180" w:rightFromText="180" w:vertAnchor="text" w:horzAnchor="margin" w:tblpY="190"/>
        <w:tblW w:w="0" w:type="auto"/>
        <w:tblCellMar>
          <w:left w:w="10" w:type="dxa"/>
          <w:right w:w="10" w:type="dxa"/>
        </w:tblCellMar>
        <w:tblLook w:val="04A0" w:firstRow="1" w:lastRow="0" w:firstColumn="1" w:lastColumn="0" w:noHBand="0" w:noVBand="1"/>
      </w:tblPr>
      <w:tblGrid>
        <w:gridCol w:w="1160"/>
        <w:gridCol w:w="1403"/>
        <w:gridCol w:w="3671"/>
        <w:gridCol w:w="3682"/>
      </w:tblGrid>
      <w:tr w:rsidR="008F4321" w14:paraId="15E50235" w14:textId="77777777" w:rsidTr="0036213F">
        <w:trPr>
          <w:trHeight w:val="844"/>
        </w:trPr>
        <w:tc>
          <w:tcPr>
            <w:tcW w:w="1160" w:type="dxa"/>
            <w:tcBorders>
              <w:top w:val="single" w:sz="8" w:space="0" w:color="000000"/>
              <w:left w:val="single" w:sz="8" w:space="0" w:color="000000"/>
              <w:bottom w:val="single" w:sz="8" w:space="0" w:color="000000"/>
              <w:right w:val="single" w:sz="8" w:space="0" w:color="000000"/>
            </w:tcBorders>
            <w:shd w:val="clear" w:color="auto" w:fill="E5E5E5"/>
            <w:tcMar>
              <w:left w:w="80" w:type="dxa"/>
              <w:right w:w="80" w:type="dxa"/>
            </w:tcMar>
            <w:vAlign w:val="center"/>
          </w:tcPr>
          <w:p w14:paraId="4C0D781E" w14:textId="77777777" w:rsidR="008F4321" w:rsidRDefault="008F4321" w:rsidP="0036213F">
            <w:pPr>
              <w:spacing w:after="0"/>
              <w:jc w:val="center"/>
            </w:pPr>
            <w:r>
              <w:rPr>
                <w:rFonts w:ascii="Georgia" w:eastAsia="Georgia" w:hAnsi="Georgia" w:cs="Georgia"/>
                <w:b/>
                <w:sz w:val="18"/>
              </w:rPr>
              <w:t>DATE</w:t>
            </w:r>
          </w:p>
        </w:tc>
        <w:tc>
          <w:tcPr>
            <w:tcW w:w="1379" w:type="dxa"/>
            <w:tcBorders>
              <w:top w:val="single" w:sz="8" w:space="0" w:color="000000"/>
              <w:left w:val="single" w:sz="8" w:space="0" w:color="000000"/>
              <w:bottom w:val="single" w:sz="8" w:space="0" w:color="000000"/>
              <w:right w:val="single" w:sz="8" w:space="0" w:color="000000"/>
            </w:tcBorders>
            <w:shd w:val="clear" w:color="auto" w:fill="E5E5E5"/>
            <w:tcMar>
              <w:left w:w="80" w:type="dxa"/>
              <w:right w:w="80" w:type="dxa"/>
            </w:tcMar>
            <w:vAlign w:val="center"/>
          </w:tcPr>
          <w:p w14:paraId="3BC5E8F2" w14:textId="77777777" w:rsidR="008F4321" w:rsidRDefault="008F4321" w:rsidP="0036213F">
            <w:pPr>
              <w:spacing w:after="0"/>
              <w:ind w:left="6"/>
              <w:jc w:val="center"/>
            </w:pPr>
            <w:r>
              <w:rPr>
                <w:rFonts w:ascii="Georgia" w:eastAsia="Georgia" w:hAnsi="Georgia" w:cs="Georgia"/>
                <w:b/>
                <w:sz w:val="18"/>
              </w:rPr>
              <w:t>COURSE OBJECTIVES</w:t>
            </w:r>
          </w:p>
        </w:tc>
        <w:tc>
          <w:tcPr>
            <w:tcW w:w="0" w:type="auto"/>
            <w:tcBorders>
              <w:top w:val="single" w:sz="8" w:space="0" w:color="000000"/>
              <w:left w:val="single" w:sz="8" w:space="0" w:color="000000"/>
              <w:bottom w:val="single" w:sz="8" w:space="0" w:color="000000"/>
              <w:right w:val="single" w:sz="8" w:space="0" w:color="000000"/>
            </w:tcBorders>
            <w:shd w:val="clear" w:color="auto" w:fill="E5E5E5"/>
            <w:tcMar>
              <w:left w:w="80" w:type="dxa"/>
              <w:right w:w="80" w:type="dxa"/>
            </w:tcMar>
            <w:vAlign w:val="center"/>
          </w:tcPr>
          <w:p w14:paraId="328661C8" w14:textId="77777777" w:rsidR="008F4321" w:rsidRDefault="008F4321" w:rsidP="0036213F">
            <w:pPr>
              <w:spacing w:after="0"/>
              <w:ind w:left="18"/>
              <w:jc w:val="center"/>
            </w:pPr>
            <w:r>
              <w:rPr>
                <w:rFonts w:ascii="Georgia" w:eastAsia="Georgia" w:hAnsi="Georgia" w:cs="Georgia"/>
                <w:b/>
              </w:rPr>
              <w:t>TOPICS</w:t>
            </w:r>
          </w:p>
        </w:tc>
        <w:tc>
          <w:tcPr>
            <w:tcW w:w="0" w:type="auto"/>
            <w:tcBorders>
              <w:top w:val="single" w:sz="8" w:space="0" w:color="000000"/>
              <w:left w:val="single" w:sz="8" w:space="0" w:color="000000"/>
              <w:bottom w:val="single" w:sz="8" w:space="0" w:color="000000"/>
              <w:right w:val="single" w:sz="8" w:space="0" w:color="000000"/>
            </w:tcBorders>
            <w:shd w:val="clear" w:color="auto" w:fill="E5E5E5"/>
            <w:tcMar>
              <w:left w:w="80" w:type="dxa"/>
              <w:right w:w="80" w:type="dxa"/>
            </w:tcMar>
            <w:vAlign w:val="center"/>
          </w:tcPr>
          <w:p w14:paraId="686215A3" w14:textId="77777777" w:rsidR="008F4321" w:rsidRDefault="008F4321" w:rsidP="0036213F">
            <w:pPr>
              <w:spacing w:after="0" w:line="240" w:lineRule="auto"/>
              <w:ind w:left="-92" w:right="165" w:firstLine="5"/>
              <w:jc w:val="center"/>
            </w:pPr>
            <w:r>
              <w:rPr>
                <w:rFonts w:ascii="Georgia" w:eastAsia="Georgia" w:hAnsi="Georgia" w:cs="Georgia"/>
                <w:b/>
                <w:sz w:val="18"/>
              </w:rPr>
              <w:t xml:space="preserve">ASSIGNMENTS </w:t>
            </w:r>
          </w:p>
        </w:tc>
      </w:tr>
      <w:tr w:rsidR="008F4321" w14:paraId="5A963690" w14:textId="77777777" w:rsidTr="0036213F">
        <w:trPr>
          <w:trHeight w:val="952"/>
        </w:trPr>
        <w:tc>
          <w:tcPr>
            <w:tcW w:w="1160" w:type="dxa"/>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445171B5" w14:textId="3948EEB8" w:rsidR="008F4321" w:rsidRPr="001E3736" w:rsidRDefault="006C0F15" w:rsidP="001E3736">
            <w:pPr>
              <w:spacing w:after="80"/>
              <w:jc w:val="center"/>
              <w:rPr>
                <w:rFonts w:ascii="Georgia" w:eastAsia="Georgia" w:hAnsi="Georgia" w:cs="Georgia"/>
              </w:rPr>
            </w:pPr>
            <w:r>
              <w:rPr>
                <w:rFonts w:ascii="Georgia" w:eastAsia="Georgia" w:hAnsi="Georgia" w:cs="Georgia"/>
                <w:b/>
                <w:sz w:val="16"/>
              </w:rPr>
              <w:t>Jan. 1</w:t>
            </w:r>
            <w:r w:rsidR="003C0F32">
              <w:rPr>
                <w:rFonts w:ascii="Georgia" w:eastAsia="Georgia" w:hAnsi="Georgia" w:cs="Georgia"/>
                <w:b/>
                <w:sz w:val="16"/>
              </w:rPr>
              <w:t>2</w:t>
            </w:r>
            <w:r w:rsidR="008F4321">
              <w:rPr>
                <w:rFonts w:ascii="Georgia" w:eastAsia="Georgia" w:hAnsi="Georgia" w:cs="Georgia"/>
                <w:b/>
                <w:sz w:val="16"/>
              </w:rPr>
              <w:t xml:space="preserve"> </w:t>
            </w:r>
            <w:r w:rsidR="001E3736">
              <w:rPr>
                <w:rFonts w:ascii="Georgia" w:eastAsia="Georgia" w:hAnsi="Georgia" w:cs="Georgia"/>
                <w:b/>
                <w:sz w:val="16"/>
              </w:rPr>
              <w:t>– Jan. 2</w:t>
            </w:r>
            <w:r w:rsidR="003C0F32">
              <w:rPr>
                <w:rFonts w:ascii="Georgia" w:eastAsia="Georgia" w:hAnsi="Georgia" w:cs="Georgia"/>
                <w:b/>
                <w:sz w:val="16"/>
              </w:rPr>
              <w:t>6</w:t>
            </w:r>
          </w:p>
        </w:tc>
        <w:tc>
          <w:tcPr>
            <w:tcW w:w="1379" w:type="dxa"/>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03840AA5" w14:textId="77777777" w:rsidR="008F4321" w:rsidRDefault="008F4321" w:rsidP="0036213F">
            <w:pPr>
              <w:spacing w:after="0"/>
              <w:ind w:left="46"/>
              <w:jc w:val="center"/>
              <w:rPr>
                <w:rFonts w:ascii="Calibri" w:eastAsia="Calibri" w:hAnsi="Calibri" w:cs="Calibri"/>
              </w:rPr>
            </w:pPr>
          </w:p>
        </w:tc>
        <w:tc>
          <w:tcPr>
            <w:tcW w:w="0" w:type="auto"/>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7B98FFE7" w14:textId="77777777" w:rsidR="008F4321" w:rsidRDefault="008F4321" w:rsidP="0036213F">
            <w:pPr>
              <w:spacing w:after="0"/>
              <w:ind w:left="75"/>
              <w:jc w:val="center"/>
            </w:pPr>
            <w:r>
              <w:rPr>
                <w:rFonts w:ascii="Georgia" w:eastAsia="Georgia" w:hAnsi="Georgia" w:cs="Georgia"/>
                <w:b/>
                <w:sz w:val="20"/>
              </w:rPr>
              <w:t>GETTING STARTED QUIZ</w:t>
            </w:r>
          </w:p>
        </w:tc>
        <w:tc>
          <w:tcPr>
            <w:tcW w:w="0" w:type="auto"/>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tcPr>
          <w:p w14:paraId="379E4850" w14:textId="77777777" w:rsidR="008F4321" w:rsidRDefault="008F4321" w:rsidP="0036213F">
            <w:pPr>
              <w:spacing w:after="50"/>
              <w:ind w:left="-2"/>
              <w:rPr>
                <w:rFonts w:ascii="Georgia" w:eastAsia="Georgia" w:hAnsi="Georgia" w:cs="Georgia"/>
                <w:sz w:val="16"/>
              </w:rPr>
            </w:pPr>
          </w:p>
          <w:p w14:paraId="4E490798" w14:textId="7036E9ED" w:rsidR="008F4321" w:rsidRDefault="008F4321" w:rsidP="0036213F">
            <w:pPr>
              <w:spacing w:after="46"/>
              <w:ind w:left="-2"/>
              <w:rPr>
                <w:rFonts w:ascii="Georgia" w:eastAsia="Georgia" w:hAnsi="Georgia" w:cs="Georgia"/>
                <w:b/>
                <w:sz w:val="16"/>
              </w:rPr>
            </w:pPr>
            <w:r>
              <w:rPr>
                <w:rFonts w:ascii="Georgia" w:eastAsia="Georgia" w:hAnsi="Georgia" w:cs="Georgia"/>
                <w:sz w:val="16"/>
              </w:rPr>
              <w:t xml:space="preserve">Getting Started Quiz Due: </w:t>
            </w:r>
            <w:r w:rsidR="001E3736">
              <w:rPr>
                <w:rFonts w:ascii="Georgia" w:eastAsia="Georgia" w:hAnsi="Georgia" w:cs="Georgia"/>
                <w:b/>
                <w:bCs/>
                <w:sz w:val="16"/>
              </w:rPr>
              <w:t>Jan. 2</w:t>
            </w:r>
            <w:r w:rsidR="003C0F32">
              <w:rPr>
                <w:rFonts w:ascii="Georgia" w:eastAsia="Georgia" w:hAnsi="Georgia" w:cs="Georgia"/>
                <w:b/>
                <w:bCs/>
                <w:sz w:val="16"/>
              </w:rPr>
              <w:t>6</w:t>
            </w:r>
            <w:r>
              <w:rPr>
                <w:rFonts w:ascii="Georgia" w:eastAsia="Georgia" w:hAnsi="Georgia" w:cs="Georgia"/>
                <w:b/>
                <w:sz w:val="16"/>
              </w:rPr>
              <w:t xml:space="preserve">  </w:t>
            </w:r>
          </w:p>
          <w:p w14:paraId="17C192DF" w14:textId="77777777" w:rsidR="008152A1" w:rsidRDefault="008F4321" w:rsidP="008152A1">
            <w:pPr>
              <w:spacing w:after="46"/>
              <w:ind w:left="-2"/>
              <w:rPr>
                <w:rFonts w:ascii="Georgia" w:eastAsia="Georgia" w:hAnsi="Georgia" w:cs="Georgia"/>
                <w:b/>
                <w:bCs/>
                <w:sz w:val="16"/>
              </w:rPr>
            </w:pPr>
            <w:r>
              <w:rPr>
                <w:rFonts w:ascii="Georgia" w:eastAsia="Georgia" w:hAnsi="Georgia" w:cs="Georgia"/>
                <w:sz w:val="16"/>
              </w:rPr>
              <w:t xml:space="preserve">Student Introductions Due: </w:t>
            </w:r>
            <w:r w:rsidR="001E3736">
              <w:rPr>
                <w:rFonts w:ascii="Georgia" w:eastAsia="Georgia" w:hAnsi="Georgia" w:cs="Georgia"/>
                <w:b/>
                <w:bCs/>
                <w:sz w:val="16"/>
              </w:rPr>
              <w:t>Jan. 2</w:t>
            </w:r>
            <w:r w:rsidR="003C0F32">
              <w:rPr>
                <w:rFonts w:ascii="Georgia" w:eastAsia="Georgia" w:hAnsi="Georgia" w:cs="Georgia"/>
                <w:b/>
                <w:bCs/>
                <w:sz w:val="16"/>
              </w:rPr>
              <w:t>6</w:t>
            </w:r>
          </w:p>
          <w:p w14:paraId="62B52696" w14:textId="2E6D8A50" w:rsidR="008152A1" w:rsidRPr="008152A1" w:rsidRDefault="008152A1" w:rsidP="008152A1">
            <w:pPr>
              <w:spacing w:after="46"/>
              <w:ind w:left="-2"/>
              <w:rPr>
                <w:rFonts w:ascii="Georgia" w:eastAsia="Georgia" w:hAnsi="Georgia" w:cs="Georgia"/>
                <w:b/>
                <w:bCs/>
                <w:sz w:val="16"/>
              </w:rPr>
            </w:pPr>
          </w:p>
        </w:tc>
      </w:tr>
      <w:tr w:rsidR="008F4321" w14:paraId="61BCF117" w14:textId="77777777" w:rsidTr="0036213F">
        <w:trPr>
          <w:trHeight w:val="569"/>
        </w:trPr>
        <w:tc>
          <w:tcPr>
            <w:tcW w:w="0" w:type="auto"/>
            <w:gridSpan w:val="4"/>
            <w:tcBorders>
              <w:top w:val="single" w:sz="8" w:space="0" w:color="000000"/>
              <w:left w:val="single" w:sz="8" w:space="0" w:color="000000"/>
              <w:bottom w:val="single" w:sz="8" w:space="0" w:color="000000"/>
              <w:right w:val="single" w:sz="0" w:space="0" w:color="000000"/>
            </w:tcBorders>
            <w:shd w:val="clear" w:color="auto" w:fill="D6E3BC"/>
            <w:tcMar>
              <w:left w:w="80" w:type="dxa"/>
              <w:right w:w="80" w:type="dxa"/>
            </w:tcMar>
            <w:vAlign w:val="center"/>
          </w:tcPr>
          <w:p w14:paraId="4FB805A2" w14:textId="77777777" w:rsidR="008F4321" w:rsidRDefault="008F4321" w:rsidP="0036213F">
            <w:pPr>
              <w:spacing w:after="0" w:line="240" w:lineRule="auto"/>
              <w:ind w:left="17"/>
              <w:jc w:val="center"/>
            </w:pPr>
            <w:r>
              <w:rPr>
                <w:rFonts w:ascii="Georgia" w:eastAsia="Georgia" w:hAnsi="Georgia" w:cs="Georgia"/>
                <w:b/>
                <w:sz w:val="20"/>
              </w:rPr>
              <w:t>MODULE 1 – UNDERSTANDING INDIVIDUAL PERSPECTIVES OF DIVERSITY</w:t>
            </w:r>
          </w:p>
        </w:tc>
      </w:tr>
      <w:tr w:rsidR="008F4321" w14:paraId="5A3F668D" w14:textId="77777777" w:rsidTr="0036213F">
        <w:trPr>
          <w:trHeight w:val="3117"/>
        </w:trPr>
        <w:tc>
          <w:tcPr>
            <w:tcW w:w="1160" w:type="dxa"/>
            <w:tcBorders>
              <w:top w:val="single" w:sz="8" w:space="0" w:color="000000"/>
              <w:left w:val="single" w:sz="8" w:space="0" w:color="000000"/>
              <w:bottom w:val="single" w:sz="8" w:space="0" w:color="000000"/>
              <w:right w:val="single" w:sz="8" w:space="0" w:color="000000"/>
            </w:tcBorders>
            <w:shd w:val="clear" w:color="000000" w:fill="FFFFFF"/>
            <w:tcMar>
              <w:left w:w="80" w:type="dxa"/>
              <w:right w:w="80" w:type="dxa"/>
            </w:tcMar>
            <w:vAlign w:val="center"/>
          </w:tcPr>
          <w:p w14:paraId="2879E602" w14:textId="32CA2258" w:rsidR="008F4321" w:rsidRPr="00E00B5F" w:rsidRDefault="001C30AA" w:rsidP="0036213F">
            <w:pPr>
              <w:spacing w:after="0"/>
              <w:ind w:left="8"/>
              <w:jc w:val="center"/>
              <w:rPr>
                <w:rFonts w:ascii="Georgia" w:eastAsia="Georgia" w:hAnsi="Georgia" w:cs="Georgia"/>
                <w:b/>
                <w:sz w:val="16"/>
              </w:rPr>
            </w:pPr>
            <w:r>
              <w:rPr>
                <w:rFonts w:ascii="Georgia" w:eastAsia="Georgia" w:hAnsi="Georgia" w:cs="Georgia"/>
                <w:b/>
                <w:sz w:val="16"/>
              </w:rPr>
              <w:t xml:space="preserve">Jan. </w:t>
            </w:r>
            <w:r w:rsidR="003C0F32">
              <w:rPr>
                <w:rFonts w:ascii="Georgia" w:eastAsia="Georgia" w:hAnsi="Georgia" w:cs="Georgia"/>
                <w:b/>
                <w:sz w:val="16"/>
              </w:rPr>
              <w:t>12</w:t>
            </w:r>
            <w:r w:rsidR="008F4321">
              <w:rPr>
                <w:rFonts w:ascii="Georgia" w:eastAsia="Georgia" w:hAnsi="Georgia" w:cs="Georgia"/>
                <w:b/>
                <w:sz w:val="16"/>
              </w:rPr>
              <w:t xml:space="preserve"> – </w:t>
            </w:r>
            <w:r w:rsidR="00B85EA1">
              <w:rPr>
                <w:rFonts w:ascii="Georgia" w:eastAsia="Georgia" w:hAnsi="Georgia" w:cs="Georgia"/>
                <w:b/>
                <w:sz w:val="16"/>
              </w:rPr>
              <w:t xml:space="preserve">Feb. </w:t>
            </w:r>
            <w:r w:rsidR="007265C5">
              <w:rPr>
                <w:rFonts w:ascii="Georgia" w:eastAsia="Georgia" w:hAnsi="Georgia" w:cs="Georgia"/>
                <w:b/>
                <w:sz w:val="16"/>
              </w:rPr>
              <w:t>2</w:t>
            </w:r>
          </w:p>
        </w:tc>
        <w:tc>
          <w:tcPr>
            <w:tcW w:w="1379" w:type="dxa"/>
            <w:tcBorders>
              <w:top w:val="single" w:sz="8" w:space="0" w:color="000000"/>
              <w:left w:val="single" w:sz="8" w:space="0" w:color="000000"/>
              <w:bottom w:val="single" w:sz="8" w:space="0" w:color="000000"/>
              <w:right w:val="single" w:sz="8" w:space="0" w:color="000000"/>
            </w:tcBorders>
            <w:shd w:val="clear" w:color="000000" w:fill="FFFFFF"/>
            <w:tcMar>
              <w:left w:w="80" w:type="dxa"/>
              <w:right w:w="80" w:type="dxa"/>
            </w:tcMar>
            <w:vAlign w:val="center"/>
          </w:tcPr>
          <w:p w14:paraId="6779AEB8" w14:textId="77777777" w:rsidR="008F4321" w:rsidRDefault="008F4321" w:rsidP="0036213F">
            <w:pPr>
              <w:spacing w:after="0"/>
              <w:ind w:left="7"/>
              <w:jc w:val="center"/>
            </w:pPr>
            <w:r>
              <w:rPr>
                <w:rFonts w:ascii="Georgia" w:eastAsia="Georgia" w:hAnsi="Georgia" w:cs="Georgia"/>
                <w:sz w:val="16"/>
              </w:rPr>
              <w:t>1, 2, 11</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Mar>
              <w:left w:w="80" w:type="dxa"/>
              <w:right w:w="80" w:type="dxa"/>
            </w:tcMar>
            <w:vAlign w:val="center"/>
          </w:tcPr>
          <w:p w14:paraId="4230BA6F" w14:textId="0F59C087" w:rsidR="008F4321" w:rsidRPr="008D2497" w:rsidRDefault="008F4321" w:rsidP="008F4321">
            <w:pPr>
              <w:numPr>
                <w:ilvl w:val="0"/>
                <w:numId w:val="8"/>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Increasing Multicultural Understanding</w:t>
            </w:r>
            <w:r w:rsidR="007B4D19" w:rsidRPr="008D2497">
              <w:rPr>
                <w:rFonts w:ascii="Georgia" w:eastAsia="Georgia" w:hAnsi="Georgia" w:cs="Georgia"/>
                <w:sz w:val="18"/>
                <w:szCs w:val="18"/>
              </w:rPr>
              <w:t>: Uncovering</w:t>
            </w:r>
            <w:r w:rsidRPr="008D2497">
              <w:rPr>
                <w:rFonts w:ascii="Georgia" w:eastAsia="Georgia" w:hAnsi="Georgia" w:cs="Georgia"/>
                <w:sz w:val="18"/>
                <w:szCs w:val="18"/>
              </w:rPr>
              <w:t xml:space="preserve"> Stereotypes </w:t>
            </w:r>
          </w:p>
          <w:p w14:paraId="7FF5714B" w14:textId="77777777" w:rsidR="008F4321" w:rsidRPr="008D2497" w:rsidRDefault="008F4321" w:rsidP="008F4321">
            <w:pPr>
              <w:numPr>
                <w:ilvl w:val="0"/>
                <w:numId w:val="8"/>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 xml:space="preserve">The Emotional Connection of Distinguishing Differences and Conflict </w:t>
            </w:r>
          </w:p>
          <w:p w14:paraId="0608388B" w14:textId="77777777" w:rsidR="008F4321" w:rsidRPr="008D2497" w:rsidRDefault="008F4321" w:rsidP="008F4321">
            <w:pPr>
              <w:numPr>
                <w:ilvl w:val="0"/>
                <w:numId w:val="8"/>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 xml:space="preserve">Exploring Diversity in Your Organization </w:t>
            </w:r>
          </w:p>
          <w:p w14:paraId="046DEE5D" w14:textId="6AE207A1" w:rsidR="008F4321" w:rsidRPr="008D2497" w:rsidRDefault="008F4321" w:rsidP="008F4321">
            <w:pPr>
              <w:numPr>
                <w:ilvl w:val="0"/>
                <w:numId w:val="8"/>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The Pitney Bowes Case</w:t>
            </w:r>
            <w:r w:rsidR="007B4D19" w:rsidRPr="008D2497">
              <w:rPr>
                <w:rFonts w:ascii="Georgia" w:eastAsia="Georgia" w:hAnsi="Georgia" w:cs="Georgia"/>
                <w:sz w:val="18"/>
                <w:szCs w:val="18"/>
              </w:rPr>
              <w:t>: A</w:t>
            </w:r>
            <w:r w:rsidRPr="008D2497">
              <w:rPr>
                <w:rFonts w:ascii="Georgia" w:eastAsia="Georgia" w:hAnsi="Georgia" w:cs="Georgia"/>
                <w:sz w:val="18"/>
                <w:szCs w:val="18"/>
              </w:rPr>
              <w:t xml:space="preserve"> Legacy of Diversity Management</w:t>
            </w:r>
          </w:p>
          <w:p w14:paraId="085E0C4D" w14:textId="77777777" w:rsidR="008F4321" w:rsidRPr="008D2497" w:rsidRDefault="008F4321" w:rsidP="008F4321">
            <w:pPr>
              <w:numPr>
                <w:ilvl w:val="0"/>
                <w:numId w:val="8"/>
              </w:numPr>
              <w:spacing w:after="60" w:line="240" w:lineRule="auto"/>
              <w:ind w:left="186" w:hanging="90"/>
              <w:rPr>
                <w:sz w:val="18"/>
                <w:szCs w:val="18"/>
              </w:rPr>
            </w:pPr>
            <w:r w:rsidRPr="008D2497">
              <w:rPr>
                <w:rFonts w:ascii="Georgia" w:eastAsia="Georgia" w:hAnsi="Georgia" w:cs="Georgia"/>
                <w:sz w:val="18"/>
                <w:szCs w:val="18"/>
              </w:rPr>
              <w:t xml:space="preserve"> Integrative Questions for Section I </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Mar>
              <w:left w:w="80" w:type="dxa"/>
              <w:right w:w="80" w:type="dxa"/>
            </w:tcMar>
            <w:vAlign w:val="center"/>
          </w:tcPr>
          <w:p w14:paraId="1B0AA763" w14:textId="4FE36C2D" w:rsidR="008F4321" w:rsidRPr="00EA20EA" w:rsidRDefault="008E3471" w:rsidP="00B77A01">
            <w:pPr>
              <w:spacing w:after="60" w:line="240" w:lineRule="auto"/>
              <w:ind w:left="86"/>
              <w:rPr>
                <w:rFonts w:ascii="Georgia" w:eastAsia="Georgia" w:hAnsi="Georgia" w:cs="Georgia"/>
                <w:b/>
                <w:sz w:val="18"/>
                <w:szCs w:val="18"/>
              </w:rPr>
            </w:pPr>
            <w:r>
              <w:rPr>
                <w:rFonts w:ascii="Georgia" w:eastAsia="Georgia" w:hAnsi="Georgia" w:cs="Georgia"/>
                <w:b/>
                <w:sz w:val="18"/>
                <w:szCs w:val="18"/>
              </w:rPr>
              <w:t xml:space="preserve">Prepare the textbook </w:t>
            </w:r>
            <w:r w:rsidR="00B77A01">
              <w:rPr>
                <w:rFonts w:ascii="Georgia" w:eastAsia="Georgia" w:hAnsi="Georgia" w:cs="Georgia"/>
                <w:b/>
                <w:sz w:val="18"/>
                <w:szCs w:val="18"/>
              </w:rPr>
              <w:t xml:space="preserve">and </w:t>
            </w:r>
            <w:r w:rsidR="008F4321" w:rsidRPr="00EA20EA">
              <w:rPr>
                <w:rFonts w:ascii="Georgia" w:eastAsia="Georgia" w:hAnsi="Georgia" w:cs="Georgia"/>
                <w:b/>
                <w:sz w:val="18"/>
                <w:szCs w:val="18"/>
              </w:rPr>
              <w:t>Read pages 1-55</w:t>
            </w:r>
            <w:r w:rsidR="00B2365E">
              <w:rPr>
                <w:rFonts w:ascii="Georgia" w:eastAsia="Georgia" w:hAnsi="Georgia" w:cs="Georgia"/>
                <w:b/>
                <w:sz w:val="18"/>
                <w:szCs w:val="18"/>
              </w:rPr>
              <w:t xml:space="preserve"> (expect the topic</w:t>
            </w:r>
            <w:r w:rsidR="007B4D19">
              <w:rPr>
                <w:rFonts w:ascii="Georgia" w:eastAsia="Georgia" w:hAnsi="Georgia" w:cs="Georgia"/>
                <w:b/>
                <w:sz w:val="18"/>
                <w:szCs w:val="18"/>
              </w:rPr>
              <w:t>s</w:t>
            </w:r>
            <w:r w:rsidR="00B2365E">
              <w:rPr>
                <w:rFonts w:ascii="Georgia" w:eastAsia="Georgia" w:hAnsi="Georgia" w:cs="Georgia"/>
                <w:b/>
                <w:sz w:val="18"/>
                <w:szCs w:val="18"/>
              </w:rPr>
              <w:t xml:space="preserve"> of </w:t>
            </w:r>
            <w:r w:rsidR="00337A89">
              <w:rPr>
                <w:rFonts w:ascii="Georgia" w:eastAsia="Georgia" w:hAnsi="Georgia" w:cs="Georgia"/>
                <w:b/>
                <w:sz w:val="18"/>
                <w:szCs w:val="18"/>
              </w:rPr>
              <w:t>P</w:t>
            </w:r>
            <w:r w:rsidR="007B4D19">
              <w:rPr>
                <w:rFonts w:ascii="Georgia" w:eastAsia="Georgia" w:hAnsi="Georgia" w:cs="Georgia"/>
                <w:b/>
                <w:sz w:val="18"/>
                <w:szCs w:val="18"/>
              </w:rPr>
              <w:t xml:space="preserve">rivilege) </w:t>
            </w:r>
          </w:p>
          <w:p w14:paraId="02C44A66" w14:textId="77777777" w:rsidR="008F4321" w:rsidRPr="008D2497" w:rsidRDefault="008F4321" w:rsidP="0036213F">
            <w:pPr>
              <w:spacing w:after="39"/>
              <w:ind w:left="363"/>
              <w:rPr>
                <w:rFonts w:ascii="Georgia" w:eastAsia="Georgia" w:hAnsi="Georgia" w:cs="Georgia"/>
                <w:sz w:val="18"/>
                <w:szCs w:val="18"/>
              </w:rPr>
            </w:pPr>
          </w:p>
          <w:p w14:paraId="3F66DED5" w14:textId="77777777" w:rsidR="008F4321" w:rsidRPr="008D2497" w:rsidRDefault="008F4321" w:rsidP="0036213F">
            <w:pPr>
              <w:spacing w:after="17"/>
              <w:ind w:left="75"/>
              <w:rPr>
                <w:rFonts w:ascii="Georgia" w:eastAsia="Georgia" w:hAnsi="Georgia" w:cs="Georgia"/>
                <w:b/>
                <w:sz w:val="18"/>
                <w:szCs w:val="18"/>
              </w:rPr>
            </w:pPr>
            <w:r w:rsidRPr="008D2497">
              <w:rPr>
                <w:rFonts w:ascii="Georgia" w:eastAsia="Georgia" w:hAnsi="Georgia" w:cs="Georgia"/>
                <w:b/>
                <w:sz w:val="18"/>
                <w:szCs w:val="18"/>
              </w:rPr>
              <w:t>ASSIGNMENT #1:</w:t>
            </w:r>
          </w:p>
          <w:p w14:paraId="687F5890" w14:textId="77777777" w:rsidR="008F4321" w:rsidRPr="008D2497" w:rsidRDefault="008F4321" w:rsidP="0036213F">
            <w:pPr>
              <w:spacing w:after="17"/>
              <w:ind w:left="75"/>
              <w:rPr>
                <w:rFonts w:ascii="Georgia" w:eastAsia="Georgia" w:hAnsi="Georgia" w:cs="Georgia"/>
                <w:b/>
                <w:sz w:val="18"/>
                <w:szCs w:val="18"/>
              </w:rPr>
            </w:pPr>
            <w:r w:rsidRPr="008D2497">
              <w:rPr>
                <w:rFonts w:ascii="Georgia" w:eastAsia="Georgia" w:hAnsi="Georgia" w:cs="Georgia"/>
                <w:b/>
                <w:sz w:val="18"/>
                <w:szCs w:val="18"/>
              </w:rPr>
              <w:t>Differences and Conflict</w:t>
            </w:r>
          </w:p>
          <w:p w14:paraId="78756C38" w14:textId="4AEE0C0F" w:rsidR="008F4321" w:rsidRPr="008D2497" w:rsidRDefault="008F4321" w:rsidP="0036213F">
            <w:pPr>
              <w:spacing w:after="17"/>
              <w:ind w:left="75"/>
              <w:rPr>
                <w:rFonts w:ascii="Georgia" w:eastAsia="Georgia" w:hAnsi="Georgia" w:cs="Georgia"/>
                <w:sz w:val="18"/>
                <w:szCs w:val="18"/>
              </w:rPr>
            </w:pPr>
            <w:r>
              <w:rPr>
                <w:rFonts w:ascii="Georgia" w:eastAsia="Georgia" w:hAnsi="Georgia" w:cs="Georgia"/>
                <w:b/>
                <w:sz w:val="18"/>
                <w:szCs w:val="18"/>
              </w:rPr>
              <w:t xml:space="preserve">Due Friday, </w:t>
            </w:r>
            <w:r w:rsidR="00922665">
              <w:rPr>
                <w:rFonts w:ascii="Georgia" w:eastAsia="Georgia" w:hAnsi="Georgia" w:cs="Georgia"/>
                <w:b/>
                <w:sz w:val="18"/>
                <w:szCs w:val="18"/>
              </w:rPr>
              <w:t>Jan. 2</w:t>
            </w:r>
            <w:r w:rsidR="007265C5">
              <w:rPr>
                <w:rFonts w:ascii="Georgia" w:eastAsia="Georgia" w:hAnsi="Georgia" w:cs="Georgia"/>
                <w:b/>
                <w:sz w:val="18"/>
                <w:szCs w:val="18"/>
              </w:rPr>
              <w:t>3</w:t>
            </w:r>
          </w:p>
          <w:p w14:paraId="4BC58D5D" w14:textId="77777777" w:rsidR="008F4321" w:rsidRPr="008D2497" w:rsidRDefault="008F4321" w:rsidP="0036213F">
            <w:pPr>
              <w:spacing w:after="39"/>
              <w:ind w:left="75"/>
              <w:rPr>
                <w:rFonts w:ascii="Georgia" w:eastAsia="Georgia" w:hAnsi="Georgia" w:cs="Georgia"/>
                <w:sz w:val="18"/>
                <w:szCs w:val="18"/>
              </w:rPr>
            </w:pPr>
          </w:p>
          <w:p w14:paraId="74CD0DB6" w14:textId="7E655E3E" w:rsidR="008F4321" w:rsidRPr="008D2497" w:rsidRDefault="008F4321" w:rsidP="0036213F">
            <w:pPr>
              <w:spacing w:after="0"/>
              <w:ind w:left="75"/>
              <w:rPr>
                <w:rFonts w:ascii="Georgia" w:eastAsia="Georgia" w:hAnsi="Georgia" w:cs="Georgia"/>
                <w:b/>
                <w:sz w:val="18"/>
                <w:szCs w:val="18"/>
              </w:rPr>
            </w:pPr>
            <w:r w:rsidRPr="008D2497">
              <w:rPr>
                <w:rFonts w:ascii="Georgia" w:eastAsia="Georgia" w:hAnsi="Georgia" w:cs="Georgia"/>
                <w:b/>
                <w:sz w:val="18"/>
                <w:szCs w:val="18"/>
              </w:rPr>
              <w:t>DISCUSSION BOARD #1</w:t>
            </w:r>
            <w:r w:rsidR="007B4D19" w:rsidRPr="008D2497">
              <w:rPr>
                <w:rFonts w:ascii="Georgia" w:eastAsia="Georgia" w:hAnsi="Georgia" w:cs="Georgia"/>
                <w:b/>
                <w:sz w:val="18"/>
                <w:szCs w:val="18"/>
              </w:rPr>
              <w:t>: Nacirema</w:t>
            </w:r>
          </w:p>
          <w:p w14:paraId="7993F2A7" w14:textId="585606A5" w:rsidR="008F4321" w:rsidRPr="008D2497" w:rsidRDefault="008F4321" w:rsidP="008F4321">
            <w:pPr>
              <w:numPr>
                <w:ilvl w:val="0"/>
                <w:numId w:val="9"/>
              </w:numPr>
              <w:spacing w:after="0" w:line="240" w:lineRule="auto"/>
              <w:ind w:left="435" w:hanging="360"/>
              <w:rPr>
                <w:rFonts w:ascii="Georgia" w:eastAsia="Georgia" w:hAnsi="Georgia" w:cs="Georgia"/>
                <w:b/>
                <w:sz w:val="18"/>
                <w:szCs w:val="18"/>
              </w:rPr>
            </w:pPr>
            <w:r w:rsidRPr="008D2497">
              <w:rPr>
                <w:rFonts w:ascii="Georgia" w:eastAsia="Georgia" w:hAnsi="Georgia" w:cs="Georgia"/>
                <w:b/>
                <w:sz w:val="18"/>
                <w:szCs w:val="18"/>
              </w:rPr>
              <w:t>Initial post Due</w:t>
            </w:r>
            <w:r w:rsidR="007265C5">
              <w:rPr>
                <w:rFonts w:ascii="Georgia" w:eastAsia="Georgia" w:hAnsi="Georgia" w:cs="Georgia"/>
                <w:b/>
                <w:sz w:val="18"/>
                <w:szCs w:val="18"/>
              </w:rPr>
              <w:t xml:space="preserve"> Mon</w:t>
            </w:r>
            <w:r>
              <w:rPr>
                <w:rFonts w:ascii="Georgia" w:eastAsia="Georgia" w:hAnsi="Georgia" w:cs="Georgia"/>
                <w:b/>
                <w:sz w:val="18"/>
                <w:szCs w:val="18"/>
              </w:rPr>
              <w:t xml:space="preserve">day, </w:t>
            </w:r>
            <w:r w:rsidR="00922665">
              <w:rPr>
                <w:rFonts w:ascii="Georgia" w:eastAsia="Georgia" w:hAnsi="Georgia" w:cs="Georgia"/>
                <w:b/>
                <w:sz w:val="18"/>
                <w:szCs w:val="18"/>
              </w:rPr>
              <w:t>Jan. 2</w:t>
            </w:r>
            <w:r w:rsidR="007265C5">
              <w:rPr>
                <w:rFonts w:ascii="Georgia" w:eastAsia="Georgia" w:hAnsi="Georgia" w:cs="Georgia"/>
                <w:b/>
                <w:sz w:val="18"/>
                <w:szCs w:val="18"/>
              </w:rPr>
              <w:t>6</w:t>
            </w:r>
          </w:p>
          <w:p w14:paraId="3BD0F478" w14:textId="63D284DE" w:rsidR="008F4321" w:rsidRPr="008D2497" w:rsidRDefault="008F4321" w:rsidP="008F4321">
            <w:pPr>
              <w:numPr>
                <w:ilvl w:val="0"/>
                <w:numId w:val="9"/>
              </w:numPr>
              <w:spacing w:after="0" w:line="240" w:lineRule="auto"/>
              <w:ind w:left="435" w:hanging="360"/>
              <w:rPr>
                <w:sz w:val="18"/>
                <w:szCs w:val="18"/>
              </w:rPr>
            </w:pPr>
            <w:r w:rsidRPr="008D2497">
              <w:rPr>
                <w:rFonts w:ascii="Georgia" w:eastAsia="Georgia" w:hAnsi="Georgia" w:cs="Georgia"/>
                <w:b/>
                <w:sz w:val="18"/>
                <w:szCs w:val="18"/>
              </w:rPr>
              <w:t xml:space="preserve">Responses Due Friday, </w:t>
            </w:r>
            <w:r w:rsidR="00922665">
              <w:rPr>
                <w:rFonts w:ascii="Georgia" w:eastAsia="Georgia" w:hAnsi="Georgia" w:cs="Georgia"/>
                <w:b/>
                <w:sz w:val="18"/>
                <w:szCs w:val="18"/>
              </w:rPr>
              <w:t>Jan. 3</w:t>
            </w:r>
            <w:r w:rsidR="007265C5">
              <w:rPr>
                <w:rFonts w:ascii="Georgia" w:eastAsia="Georgia" w:hAnsi="Georgia" w:cs="Georgia"/>
                <w:b/>
                <w:sz w:val="18"/>
                <w:szCs w:val="18"/>
              </w:rPr>
              <w:t>0</w:t>
            </w:r>
          </w:p>
        </w:tc>
      </w:tr>
      <w:tr w:rsidR="008F4321" w14:paraId="7B150857" w14:textId="77777777" w:rsidTr="0036213F">
        <w:trPr>
          <w:trHeight w:val="644"/>
        </w:trPr>
        <w:tc>
          <w:tcPr>
            <w:tcW w:w="1160" w:type="dxa"/>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4D4E0996" w14:textId="4AB5A090" w:rsidR="008F4321" w:rsidRPr="00170F0D" w:rsidRDefault="00DC16E1" w:rsidP="0036213F">
            <w:pPr>
              <w:spacing w:after="0"/>
              <w:ind w:left="9"/>
              <w:jc w:val="center"/>
              <w:rPr>
                <w:rFonts w:ascii="Georgia" w:hAnsi="Georgia"/>
                <w:b/>
                <w:bCs/>
                <w:sz w:val="16"/>
                <w:szCs w:val="16"/>
              </w:rPr>
            </w:pPr>
            <w:r>
              <w:rPr>
                <w:rFonts w:ascii="Georgia" w:hAnsi="Georgia"/>
                <w:b/>
                <w:bCs/>
                <w:sz w:val="16"/>
                <w:szCs w:val="16"/>
              </w:rPr>
              <w:t>Jan. 3</w:t>
            </w:r>
            <w:r w:rsidR="002C29DA">
              <w:rPr>
                <w:rFonts w:ascii="Georgia" w:hAnsi="Georgia"/>
                <w:b/>
                <w:bCs/>
                <w:sz w:val="16"/>
                <w:szCs w:val="16"/>
              </w:rPr>
              <w:t>0</w:t>
            </w:r>
            <w:r w:rsidR="008F4321">
              <w:rPr>
                <w:rFonts w:ascii="Georgia" w:hAnsi="Georgia"/>
                <w:b/>
                <w:bCs/>
                <w:sz w:val="16"/>
                <w:szCs w:val="16"/>
              </w:rPr>
              <w:t xml:space="preserve"> – </w:t>
            </w:r>
            <w:r>
              <w:rPr>
                <w:rFonts w:ascii="Georgia" w:hAnsi="Georgia"/>
                <w:b/>
                <w:bCs/>
                <w:sz w:val="16"/>
                <w:szCs w:val="16"/>
              </w:rPr>
              <w:t xml:space="preserve">Feb. </w:t>
            </w:r>
            <w:r w:rsidR="002C29DA">
              <w:rPr>
                <w:rFonts w:ascii="Georgia" w:hAnsi="Georgia"/>
                <w:b/>
                <w:bCs/>
                <w:sz w:val="16"/>
                <w:szCs w:val="16"/>
              </w:rPr>
              <w:t>2</w:t>
            </w:r>
          </w:p>
        </w:tc>
        <w:tc>
          <w:tcPr>
            <w:tcW w:w="1379" w:type="dxa"/>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45D29B94" w14:textId="77777777" w:rsidR="008F4321" w:rsidRDefault="008F4321" w:rsidP="0036213F">
            <w:pPr>
              <w:spacing w:after="0"/>
              <w:ind w:left="50"/>
              <w:jc w:val="center"/>
              <w:rPr>
                <w:rFonts w:ascii="Calibri" w:eastAsia="Calibri" w:hAnsi="Calibri" w:cs="Calibri"/>
              </w:rPr>
            </w:pPr>
          </w:p>
        </w:tc>
        <w:tc>
          <w:tcPr>
            <w:tcW w:w="0" w:type="auto"/>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3BA75FAC" w14:textId="77777777" w:rsidR="008F4321" w:rsidRDefault="008F4321" w:rsidP="0036213F">
            <w:pPr>
              <w:spacing w:after="0"/>
              <w:ind w:left="75"/>
              <w:jc w:val="center"/>
            </w:pPr>
            <w:r>
              <w:rPr>
                <w:rFonts w:ascii="Georgia" w:eastAsia="Georgia" w:hAnsi="Georgia" w:cs="Georgia"/>
                <w:b/>
                <w:sz w:val="20"/>
              </w:rPr>
              <w:t>EXAM #1 (Covers Module 1)</w:t>
            </w:r>
          </w:p>
        </w:tc>
        <w:tc>
          <w:tcPr>
            <w:tcW w:w="0" w:type="auto"/>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1F0E1A56" w14:textId="1A07CCFB" w:rsidR="008F4321" w:rsidRDefault="008F4321" w:rsidP="0036213F">
            <w:pPr>
              <w:spacing w:after="38"/>
              <w:ind w:left="88"/>
            </w:pPr>
            <w:r>
              <w:rPr>
                <w:rFonts w:ascii="Georgia" w:eastAsia="Georgia" w:hAnsi="Georgia" w:cs="Georgia"/>
                <w:b/>
                <w:sz w:val="16"/>
              </w:rPr>
              <w:t xml:space="preserve">Open from Friday, </w:t>
            </w:r>
            <w:r w:rsidR="00DC16E1">
              <w:rPr>
                <w:rFonts w:ascii="Georgia" w:eastAsia="Georgia" w:hAnsi="Georgia" w:cs="Georgia"/>
                <w:b/>
                <w:sz w:val="16"/>
              </w:rPr>
              <w:t>Jan. 3</w:t>
            </w:r>
            <w:r w:rsidR="002C29DA">
              <w:rPr>
                <w:rFonts w:ascii="Georgia" w:eastAsia="Georgia" w:hAnsi="Georgia" w:cs="Georgia"/>
                <w:b/>
                <w:sz w:val="16"/>
              </w:rPr>
              <w:t>0</w:t>
            </w:r>
            <w:r>
              <w:rPr>
                <w:rFonts w:ascii="Georgia" w:eastAsia="Georgia" w:hAnsi="Georgia" w:cs="Georgia"/>
                <w:b/>
                <w:sz w:val="16"/>
              </w:rPr>
              <w:t xml:space="preserve"> at Noon until Monday, </w:t>
            </w:r>
            <w:r w:rsidR="00DC16E1">
              <w:rPr>
                <w:rFonts w:ascii="Georgia" w:eastAsia="Georgia" w:hAnsi="Georgia" w:cs="Georgia"/>
                <w:b/>
                <w:sz w:val="16"/>
              </w:rPr>
              <w:t xml:space="preserve">Feb. </w:t>
            </w:r>
            <w:r w:rsidR="002C29DA">
              <w:rPr>
                <w:rFonts w:ascii="Georgia" w:eastAsia="Georgia" w:hAnsi="Georgia" w:cs="Georgia"/>
                <w:b/>
                <w:sz w:val="16"/>
              </w:rPr>
              <w:t>2</w:t>
            </w:r>
            <w:r>
              <w:rPr>
                <w:rFonts w:ascii="Georgia" w:eastAsia="Georgia" w:hAnsi="Georgia" w:cs="Georgia"/>
                <w:b/>
                <w:sz w:val="16"/>
              </w:rPr>
              <w:t xml:space="preserve"> at 11:59 PM</w:t>
            </w:r>
          </w:p>
        </w:tc>
      </w:tr>
      <w:tr w:rsidR="008F4321" w14:paraId="6B937620" w14:textId="77777777" w:rsidTr="0036213F">
        <w:trPr>
          <w:trHeight w:val="476"/>
        </w:trPr>
        <w:tc>
          <w:tcPr>
            <w:tcW w:w="0" w:type="auto"/>
            <w:gridSpan w:val="4"/>
            <w:tcBorders>
              <w:top w:val="single" w:sz="8" w:space="0" w:color="000000"/>
              <w:left w:val="single" w:sz="8" w:space="0" w:color="000000"/>
              <w:bottom w:val="single" w:sz="8" w:space="0" w:color="000000"/>
              <w:right w:val="single" w:sz="8" w:space="0" w:color="000000"/>
            </w:tcBorders>
            <w:shd w:val="clear" w:color="auto" w:fill="D6E3BC"/>
            <w:tcMar>
              <w:left w:w="80" w:type="dxa"/>
              <w:right w:w="80" w:type="dxa"/>
            </w:tcMar>
            <w:vAlign w:val="center"/>
          </w:tcPr>
          <w:p w14:paraId="70EDED29" w14:textId="77777777" w:rsidR="008F4321" w:rsidRDefault="008F4321" w:rsidP="0036213F">
            <w:pPr>
              <w:spacing w:after="0" w:line="240" w:lineRule="auto"/>
              <w:ind w:left="20"/>
              <w:jc w:val="center"/>
              <w:rPr>
                <w:rFonts w:ascii="Georgia" w:eastAsia="Georgia" w:hAnsi="Georgia" w:cs="Georgia"/>
                <w:b/>
                <w:sz w:val="20"/>
              </w:rPr>
            </w:pPr>
            <w:r>
              <w:rPr>
                <w:rFonts w:ascii="Georgia" w:eastAsia="Georgia" w:hAnsi="Georgia" w:cs="Georgia"/>
                <w:b/>
                <w:sz w:val="20"/>
              </w:rPr>
              <w:t>MODULE 2 – UNDERSTANDING THE PRIMARY DIMENSIONS OF DIVERSITY:</w:t>
            </w:r>
          </w:p>
          <w:p w14:paraId="72B02BF6" w14:textId="77777777" w:rsidR="008F4321" w:rsidRDefault="008F4321" w:rsidP="0036213F">
            <w:pPr>
              <w:spacing w:after="0" w:line="240" w:lineRule="auto"/>
              <w:ind w:left="20"/>
              <w:jc w:val="center"/>
            </w:pPr>
            <w:r>
              <w:rPr>
                <w:rFonts w:ascii="Georgia" w:eastAsia="Georgia" w:hAnsi="Georgia" w:cs="Georgia"/>
                <w:b/>
                <w:sz w:val="20"/>
              </w:rPr>
              <w:t>RACE AND ETHNICITY</w:t>
            </w:r>
          </w:p>
        </w:tc>
      </w:tr>
      <w:tr w:rsidR="008F4321" w14:paraId="418CD6A0" w14:textId="77777777" w:rsidTr="0036213F">
        <w:trPr>
          <w:trHeight w:val="3378"/>
        </w:trPr>
        <w:tc>
          <w:tcPr>
            <w:tcW w:w="1160" w:type="dxa"/>
            <w:tcBorders>
              <w:top w:val="single" w:sz="8" w:space="0" w:color="000000"/>
              <w:left w:val="single" w:sz="8" w:space="0" w:color="000000"/>
              <w:bottom w:val="single" w:sz="8" w:space="0" w:color="000000"/>
              <w:right w:val="single" w:sz="8" w:space="0" w:color="000000"/>
            </w:tcBorders>
            <w:shd w:val="clear" w:color="000000" w:fill="FFFFFF"/>
            <w:tcMar>
              <w:left w:w="80" w:type="dxa"/>
              <w:right w:w="80" w:type="dxa"/>
            </w:tcMar>
            <w:vAlign w:val="center"/>
          </w:tcPr>
          <w:p w14:paraId="132789E9" w14:textId="0E32EF3A" w:rsidR="008F4321" w:rsidRDefault="00027924" w:rsidP="0036213F">
            <w:pPr>
              <w:spacing w:after="0"/>
              <w:jc w:val="center"/>
              <w:rPr>
                <w:rFonts w:ascii="Georgia" w:eastAsia="Georgia" w:hAnsi="Georgia" w:cs="Georgia"/>
                <w:b/>
                <w:sz w:val="16"/>
              </w:rPr>
            </w:pPr>
            <w:r>
              <w:rPr>
                <w:rFonts w:ascii="Georgia" w:eastAsia="Georgia" w:hAnsi="Georgia" w:cs="Georgia"/>
                <w:b/>
                <w:sz w:val="16"/>
              </w:rPr>
              <w:t xml:space="preserve">Feb. </w:t>
            </w:r>
            <w:r w:rsidR="00C23B17">
              <w:rPr>
                <w:rFonts w:ascii="Georgia" w:eastAsia="Georgia" w:hAnsi="Georgia" w:cs="Georgia"/>
                <w:b/>
                <w:sz w:val="16"/>
              </w:rPr>
              <w:t>3</w:t>
            </w:r>
          </w:p>
          <w:p w14:paraId="6EE272DA" w14:textId="38567D17" w:rsidR="008F4321" w:rsidRPr="00D95291" w:rsidRDefault="008F4321" w:rsidP="0036213F">
            <w:pPr>
              <w:spacing w:after="0"/>
              <w:jc w:val="center"/>
              <w:rPr>
                <w:rFonts w:ascii="Georgia" w:eastAsia="Georgia" w:hAnsi="Georgia" w:cs="Georgia"/>
                <w:b/>
                <w:sz w:val="16"/>
              </w:rPr>
            </w:pPr>
            <w:r>
              <w:rPr>
                <w:rFonts w:ascii="Georgia" w:eastAsia="Georgia" w:hAnsi="Georgia" w:cs="Georgia"/>
                <w:b/>
                <w:sz w:val="16"/>
              </w:rPr>
              <w:t xml:space="preserve"> – </w:t>
            </w:r>
            <w:r w:rsidR="00027924">
              <w:rPr>
                <w:rFonts w:ascii="Georgia" w:eastAsia="Georgia" w:hAnsi="Georgia" w:cs="Georgia"/>
                <w:b/>
                <w:sz w:val="16"/>
              </w:rPr>
              <w:t xml:space="preserve">Feb. </w:t>
            </w:r>
            <w:r w:rsidR="008152A1">
              <w:rPr>
                <w:rFonts w:ascii="Georgia" w:eastAsia="Georgia" w:hAnsi="Georgia" w:cs="Georgia"/>
                <w:b/>
                <w:sz w:val="16"/>
              </w:rPr>
              <w:t>17</w:t>
            </w:r>
          </w:p>
        </w:tc>
        <w:tc>
          <w:tcPr>
            <w:tcW w:w="1379" w:type="dxa"/>
            <w:tcBorders>
              <w:top w:val="single" w:sz="8" w:space="0" w:color="000000"/>
              <w:left w:val="single" w:sz="8" w:space="0" w:color="000000"/>
              <w:bottom w:val="single" w:sz="8" w:space="0" w:color="000000"/>
              <w:right w:val="single" w:sz="8" w:space="0" w:color="000000"/>
            </w:tcBorders>
            <w:shd w:val="clear" w:color="000000" w:fill="FFFFFF"/>
            <w:tcMar>
              <w:left w:w="80" w:type="dxa"/>
              <w:right w:w="80" w:type="dxa"/>
            </w:tcMar>
            <w:vAlign w:val="center"/>
          </w:tcPr>
          <w:p w14:paraId="005D12C8" w14:textId="77777777" w:rsidR="008F4321" w:rsidRDefault="008F4321" w:rsidP="0036213F">
            <w:pPr>
              <w:spacing w:after="0"/>
              <w:ind w:left="6"/>
              <w:jc w:val="center"/>
            </w:pPr>
            <w:r>
              <w:rPr>
                <w:rFonts w:ascii="Georgia" w:eastAsia="Georgia" w:hAnsi="Georgia" w:cs="Georgia"/>
                <w:sz w:val="16"/>
              </w:rPr>
              <w:t>3, 5</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Mar>
              <w:left w:w="80" w:type="dxa"/>
              <w:right w:w="80" w:type="dxa"/>
            </w:tcMar>
            <w:vAlign w:val="center"/>
          </w:tcPr>
          <w:p w14:paraId="0DA62042" w14:textId="77777777" w:rsidR="008F4321" w:rsidRPr="008D2497" w:rsidRDefault="008F4321" w:rsidP="008F4321">
            <w:pPr>
              <w:numPr>
                <w:ilvl w:val="0"/>
                <w:numId w:val="10"/>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Introduction</w:t>
            </w:r>
          </w:p>
          <w:p w14:paraId="39302DCA" w14:textId="77777777" w:rsidR="008F4321" w:rsidRPr="008D2497" w:rsidRDefault="008F4321" w:rsidP="008F4321">
            <w:pPr>
              <w:numPr>
                <w:ilvl w:val="0"/>
                <w:numId w:val="10"/>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Being an Only: A Field Assignment</w:t>
            </w:r>
          </w:p>
          <w:p w14:paraId="08596DDE" w14:textId="77777777" w:rsidR="008F4321" w:rsidRPr="008D2497" w:rsidRDefault="008F4321" w:rsidP="008F4321">
            <w:pPr>
              <w:numPr>
                <w:ilvl w:val="0"/>
                <w:numId w:val="10"/>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Thriving in a Multicultural Classroom</w:t>
            </w:r>
          </w:p>
          <w:p w14:paraId="69D88E46" w14:textId="77777777" w:rsidR="008F4321" w:rsidRPr="008D2497" w:rsidRDefault="008F4321" w:rsidP="008F4321">
            <w:pPr>
              <w:numPr>
                <w:ilvl w:val="0"/>
                <w:numId w:val="10"/>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Since We Elected An African American President Twice, Is Racism Still an Issue in America?</w:t>
            </w:r>
          </w:p>
          <w:p w14:paraId="33D70F36" w14:textId="77777777" w:rsidR="008F4321" w:rsidRPr="008D2497" w:rsidRDefault="008F4321" w:rsidP="008F4321">
            <w:pPr>
              <w:numPr>
                <w:ilvl w:val="0"/>
                <w:numId w:val="10"/>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Immigration Patterns:  The Transition Process</w:t>
            </w:r>
          </w:p>
          <w:p w14:paraId="5C6F6727" w14:textId="77777777" w:rsidR="008F4321" w:rsidRPr="008D2497" w:rsidRDefault="008F4321" w:rsidP="008F4321">
            <w:pPr>
              <w:numPr>
                <w:ilvl w:val="0"/>
                <w:numId w:val="10"/>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The Coca-Cola Company:   Then and Now</w:t>
            </w:r>
          </w:p>
          <w:p w14:paraId="38D52985" w14:textId="77777777" w:rsidR="008F4321" w:rsidRDefault="008F4321" w:rsidP="008F4321">
            <w:pPr>
              <w:numPr>
                <w:ilvl w:val="0"/>
                <w:numId w:val="10"/>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Jane Elliott study – “The Eye of the Storm” (Video on Blackboard)</w:t>
            </w:r>
          </w:p>
          <w:p w14:paraId="64A6B1CD" w14:textId="77777777" w:rsidR="008F4321" w:rsidRPr="00610353" w:rsidRDefault="008F4321" w:rsidP="008F4321">
            <w:pPr>
              <w:numPr>
                <w:ilvl w:val="0"/>
                <w:numId w:val="10"/>
              </w:numPr>
              <w:spacing w:after="60" w:line="240" w:lineRule="auto"/>
              <w:ind w:left="186" w:hanging="90"/>
              <w:rPr>
                <w:rFonts w:ascii="Georgia" w:eastAsia="Georgia" w:hAnsi="Georgia" w:cs="Georgia"/>
                <w:sz w:val="18"/>
                <w:szCs w:val="18"/>
              </w:rPr>
            </w:pPr>
            <w:r w:rsidRPr="00610353">
              <w:rPr>
                <w:rFonts w:ascii="Georgia" w:eastAsia="Georgia" w:hAnsi="Georgia" w:cs="Georgia"/>
                <w:sz w:val="18"/>
                <w:szCs w:val="18"/>
              </w:rPr>
              <w:t>Deborah Tannen’s video – “He said, She Said”</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Mar>
              <w:left w:w="80" w:type="dxa"/>
              <w:right w:w="80" w:type="dxa"/>
            </w:tcMar>
            <w:vAlign w:val="center"/>
          </w:tcPr>
          <w:p w14:paraId="69FFE12F" w14:textId="77777777" w:rsidR="008F4321" w:rsidRPr="00EA20EA" w:rsidRDefault="008F4321" w:rsidP="0036213F">
            <w:pPr>
              <w:spacing w:after="39"/>
              <w:ind w:left="75"/>
              <w:rPr>
                <w:rFonts w:ascii="Georgia" w:eastAsia="Georgia" w:hAnsi="Georgia" w:cs="Georgia"/>
                <w:b/>
                <w:sz w:val="18"/>
                <w:szCs w:val="18"/>
              </w:rPr>
            </w:pPr>
            <w:r w:rsidRPr="00EA20EA">
              <w:rPr>
                <w:rFonts w:ascii="Georgia" w:eastAsia="Georgia" w:hAnsi="Georgia" w:cs="Georgia"/>
                <w:b/>
                <w:sz w:val="18"/>
                <w:szCs w:val="18"/>
              </w:rPr>
              <w:t>Read pages 56-107</w:t>
            </w:r>
          </w:p>
          <w:p w14:paraId="186EAE81" w14:textId="77777777" w:rsidR="008F4321" w:rsidRPr="008D2497" w:rsidRDefault="008F4321" w:rsidP="0036213F">
            <w:pPr>
              <w:spacing w:after="56"/>
              <w:ind w:left="75"/>
              <w:rPr>
                <w:rFonts w:ascii="Georgia" w:eastAsia="Georgia" w:hAnsi="Georgia" w:cs="Georgia"/>
                <w:sz w:val="18"/>
                <w:szCs w:val="18"/>
              </w:rPr>
            </w:pPr>
          </w:p>
          <w:p w14:paraId="7006ED3B" w14:textId="32E246E3" w:rsidR="008F4321" w:rsidRPr="00B2242C" w:rsidRDefault="008F4321" w:rsidP="00B2242C">
            <w:pPr>
              <w:spacing w:after="0" w:line="318" w:lineRule="auto"/>
              <w:ind w:left="75" w:right="193"/>
              <w:rPr>
                <w:rFonts w:ascii="Georgia" w:eastAsia="Georgia" w:hAnsi="Georgia" w:cs="Georgia"/>
                <w:b/>
                <w:sz w:val="18"/>
                <w:szCs w:val="18"/>
              </w:rPr>
            </w:pPr>
            <w:r w:rsidRPr="008D2497">
              <w:rPr>
                <w:rFonts w:ascii="Georgia" w:eastAsia="Georgia" w:hAnsi="Georgia" w:cs="Georgia"/>
                <w:b/>
                <w:sz w:val="18"/>
                <w:szCs w:val="18"/>
              </w:rPr>
              <w:t xml:space="preserve">ASSIGNMENT #2:  Jane Elliot’s “Eye of the Storm” video Due </w:t>
            </w:r>
            <w:r>
              <w:rPr>
                <w:rFonts w:ascii="Georgia" w:eastAsia="Georgia" w:hAnsi="Georgia" w:cs="Georgia"/>
                <w:b/>
                <w:sz w:val="18"/>
                <w:szCs w:val="18"/>
              </w:rPr>
              <w:t xml:space="preserve">Friday, </w:t>
            </w:r>
            <w:r w:rsidR="00196402">
              <w:rPr>
                <w:rFonts w:ascii="Georgia" w:eastAsia="Georgia" w:hAnsi="Georgia" w:cs="Georgia"/>
                <w:b/>
                <w:sz w:val="18"/>
                <w:szCs w:val="18"/>
              </w:rPr>
              <w:t xml:space="preserve">Feb. </w:t>
            </w:r>
            <w:r w:rsidR="00B2242C">
              <w:rPr>
                <w:rFonts w:ascii="Georgia" w:eastAsia="Georgia" w:hAnsi="Georgia" w:cs="Georgia"/>
                <w:b/>
                <w:sz w:val="18"/>
                <w:szCs w:val="18"/>
              </w:rPr>
              <w:t>6</w:t>
            </w:r>
          </w:p>
          <w:p w14:paraId="54C7D73C" w14:textId="77777777" w:rsidR="008F4321" w:rsidRPr="008D2497" w:rsidRDefault="008F4321" w:rsidP="0036213F">
            <w:pPr>
              <w:spacing w:after="39"/>
              <w:ind w:left="75"/>
              <w:rPr>
                <w:rFonts w:ascii="Georgia" w:eastAsia="Georgia" w:hAnsi="Georgia" w:cs="Georgia"/>
                <w:sz w:val="18"/>
                <w:szCs w:val="18"/>
              </w:rPr>
            </w:pPr>
          </w:p>
          <w:p w14:paraId="1198FABB" w14:textId="77777777" w:rsidR="008F4321" w:rsidRPr="008D2497" w:rsidRDefault="008F4321" w:rsidP="0036213F">
            <w:pPr>
              <w:spacing w:after="20"/>
              <w:ind w:left="75"/>
              <w:rPr>
                <w:rFonts w:ascii="Georgia" w:eastAsia="Georgia" w:hAnsi="Georgia" w:cs="Georgia"/>
                <w:b/>
                <w:sz w:val="18"/>
                <w:szCs w:val="18"/>
              </w:rPr>
            </w:pPr>
            <w:r w:rsidRPr="008D2497">
              <w:rPr>
                <w:rFonts w:ascii="Georgia" w:eastAsia="Georgia" w:hAnsi="Georgia" w:cs="Georgia"/>
                <w:b/>
                <w:sz w:val="18"/>
                <w:szCs w:val="18"/>
              </w:rPr>
              <w:t xml:space="preserve">DISCUSSION BOARD #2:   </w:t>
            </w:r>
          </w:p>
          <w:p w14:paraId="34D79AEC" w14:textId="77777777" w:rsidR="008F4321" w:rsidRPr="008D2497" w:rsidRDefault="008F4321" w:rsidP="0036213F">
            <w:pPr>
              <w:spacing w:after="20"/>
              <w:ind w:left="75"/>
              <w:rPr>
                <w:rFonts w:ascii="Georgia" w:eastAsia="Georgia" w:hAnsi="Georgia" w:cs="Georgia"/>
                <w:b/>
                <w:sz w:val="18"/>
                <w:szCs w:val="18"/>
              </w:rPr>
            </w:pPr>
            <w:r w:rsidRPr="008D2497">
              <w:rPr>
                <w:rFonts w:ascii="Georgia" w:eastAsia="Georgia" w:hAnsi="Georgia" w:cs="Georgia"/>
                <w:b/>
                <w:sz w:val="18"/>
                <w:szCs w:val="18"/>
              </w:rPr>
              <w:t xml:space="preserve">Is Racism Still an Issue in America? </w:t>
            </w:r>
          </w:p>
          <w:p w14:paraId="4E5F120C" w14:textId="6E25852C" w:rsidR="008F4321" w:rsidRPr="008D2497" w:rsidRDefault="008F4321" w:rsidP="008F4321">
            <w:pPr>
              <w:numPr>
                <w:ilvl w:val="0"/>
                <w:numId w:val="11"/>
              </w:numPr>
              <w:spacing w:after="20" w:line="240" w:lineRule="auto"/>
              <w:ind w:left="510" w:hanging="360"/>
              <w:rPr>
                <w:rFonts w:ascii="Georgia" w:eastAsia="Georgia" w:hAnsi="Georgia" w:cs="Georgia"/>
                <w:b/>
                <w:sz w:val="18"/>
                <w:szCs w:val="18"/>
              </w:rPr>
            </w:pPr>
            <w:r w:rsidRPr="008D2497">
              <w:rPr>
                <w:rFonts w:ascii="Georgia" w:eastAsia="Georgia" w:hAnsi="Georgia" w:cs="Georgia"/>
                <w:b/>
                <w:sz w:val="18"/>
                <w:szCs w:val="18"/>
              </w:rPr>
              <w:t xml:space="preserve">Initial post Due </w:t>
            </w:r>
            <w:r>
              <w:rPr>
                <w:rFonts w:ascii="Georgia" w:eastAsia="Georgia" w:hAnsi="Georgia" w:cs="Georgia"/>
                <w:b/>
                <w:sz w:val="18"/>
                <w:szCs w:val="18"/>
              </w:rPr>
              <w:t xml:space="preserve">Monday, </w:t>
            </w:r>
            <w:r w:rsidR="007A090A">
              <w:rPr>
                <w:rFonts w:ascii="Georgia" w:eastAsia="Georgia" w:hAnsi="Georgia" w:cs="Georgia"/>
                <w:b/>
                <w:sz w:val="18"/>
                <w:szCs w:val="18"/>
              </w:rPr>
              <w:t xml:space="preserve">Feb. </w:t>
            </w:r>
            <w:r w:rsidR="00B2242C">
              <w:rPr>
                <w:rFonts w:ascii="Georgia" w:eastAsia="Georgia" w:hAnsi="Georgia" w:cs="Georgia"/>
                <w:b/>
                <w:sz w:val="18"/>
                <w:szCs w:val="18"/>
              </w:rPr>
              <w:t>9</w:t>
            </w:r>
          </w:p>
          <w:p w14:paraId="304426AF" w14:textId="0E10C3C5" w:rsidR="008F4321" w:rsidRPr="008D2497" w:rsidRDefault="008F4321" w:rsidP="008F4321">
            <w:pPr>
              <w:numPr>
                <w:ilvl w:val="0"/>
                <w:numId w:val="11"/>
              </w:numPr>
              <w:spacing w:after="20" w:line="240" w:lineRule="auto"/>
              <w:ind w:left="510" w:hanging="360"/>
              <w:rPr>
                <w:sz w:val="18"/>
                <w:szCs w:val="18"/>
              </w:rPr>
            </w:pPr>
            <w:r w:rsidRPr="008D2497">
              <w:rPr>
                <w:rFonts w:ascii="Georgia" w:eastAsia="Georgia" w:hAnsi="Georgia" w:cs="Georgia"/>
                <w:b/>
                <w:sz w:val="18"/>
                <w:szCs w:val="18"/>
              </w:rPr>
              <w:t xml:space="preserve">Responses Due </w:t>
            </w:r>
            <w:r w:rsidR="007A090A">
              <w:rPr>
                <w:rFonts w:ascii="Georgia" w:eastAsia="Georgia" w:hAnsi="Georgia" w:cs="Georgia"/>
                <w:b/>
                <w:sz w:val="18"/>
                <w:szCs w:val="18"/>
              </w:rPr>
              <w:t xml:space="preserve">Feb. </w:t>
            </w:r>
            <w:r w:rsidR="00B2242C">
              <w:rPr>
                <w:rFonts w:ascii="Georgia" w:eastAsia="Georgia" w:hAnsi="Georgia" w:cs="Georgia"/>
                <w:b/>
                <w:sz w:val="18"/>
                <w:szCs w:val="18"/>
              </w:rPr>
              <w:t>13</w:t>
            </w:r>
          </w:p>
        </w:tc>
      </w:tr>
      <w:tr w:rsidR="008F4321" w14:paraId="68D8D99C" w14:textId="77777777" w:rsidTr="0036213F">
        <w:trPr>
          <w:trHeight w:val="598"/>
        </w:trPr>
        <w:tc>
          <w:tcPr>
            <w:tcW w:w="1160" w:type="dxa"/>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531283CD" w14:textId="67017379" w:rsidR="008F4321" w:rsidRPr="00B77D60" w:rsidRDefault="007A090A" w:rsidP="0036213F">
            <w:pPr>
              <w:spacing w:after="0"/>
              <w:ind w:left="9"/>
              <w:jc w:val="center"/>
              <w:rPr>
                <w:rFonts w:ascii="Georgia" w:hAnsi="Georgia"/>
                <w:b/>
                <w:bCs/>
                <w:sz w:val="16"/>
                <w:szCs w:val="16"/>
              </w:rPr>
            </w:pPr>
            <w:r>
              <w:rPr>
                <w:rFonts w:ascii="Georgia" w:hAnsi="Georgia"/>
                <w:b/>
                <w:bCs/>
                <w:sz w:val="16"/>
                <w:szCs w:val="16"/>
              </w:rPr>
              <w:t xml:space="preserve">Feb. </w:t>
            </w:r>
            <w:r w:rsidR="00474D17">
              <w:rPr>
                <w:rFonts w:ascii="Georgia" w:hAnsi="Georgia"/>
                <w:b/>
                <w:bCs/>
                <w:sz w:val="16"/>
                <w:szCs w:val="16"/>
              </w:rPr>
              <w:t>1</w:t>
            </w:r>
            <w:r w:rsidR="00B2242C">
              <w:rPr>
                <w:rFonts w:ascii="Georgia" w:hAnsi="Georgia"/>
                <w:b/>
                <w:bCs/>
                <w:sz w:val="16"/>
                <w:szCs w:val="16"/>
              </w:rPr>
              <w:t>3</w:t>
            </w:r>
            <w:r w:rsidR="008F4321">
              <w:rPr>
                <w:rFonts w:ascii="Georgia" w:hAnsi="Georgia"/>
                <w:b/>
                <w:bCs/>
                <w:sz w:val="16"/>
                <w:szCs w:val="16"/>
              </w:rPr>
              <w:t xml:space="preserve"> – </w:t>
            </w:r>
            <w:r w:rsidR="00474D17">
              <w:rPr>
                <w:rFonts w:ascii="Georgia" w:hAnsi="Georgia"/>
                <w:b/>
                <w:bCs/>
                <w:sz w:val="16"/>
                <w:szCs w:val="16"/>
              </w:rPr>
              <w:t>Feb. 1</w:t>
            </w:r>
            <w:r w:rsidR="002D1DF8">
              <w:rPr>
                <w:rFonts w:ascii="Georgia" w:hAnsi="Georgia"/>
                <w:b/>
                <w:bCs/>
                <w:sz w:val="16"/>
                <w:szCs w:val="16"/>
              </w:rPr>
              <w:t>6</w:t>
            </w:r>
          </w:p>
        </w:tc>
        <w:tc>
          <w:tcPr>
            <w:tcW w:w="1379" w:type="dxa"/>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08573AD9" w14:textId="77777777" w:rsidR="008F4321" w:rsidRDefault="008F4321" w:rsidP="0036213F">
            <w:pPr>
              <w:spacing w:after="0"/>
              <w:ind w:left="65"/>
              <w:jc w:val="center"/>
              <w:rPr>
                <w:rFonts w:ascii="Calibri" w:eastAsia="Calibri" w:hAnsi="Calibri" w:cs="Calibri"/>
              </w:rPr>
            </w:pPr>
          </w:p>
        </w:tc>
        <w:tc>
          <w:tcPr>
            <w:tcW w:w="0" w:type="auto"/>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1579557A" w14:textId="77777777" w:rsidR="008F4321" w:rsidRDefault="008F4321" w:rsidP="0036213F">
            <w:pPr>
              <w:spacing w:after="0"/>
              <w:ind w:left="75"/>
              <w:jc w:val="center"/>
            </w:pPr>
            <w:r>
              <w:rPr>
                <w:rFonts w:ascii="Georgia" w:eastAsia="Georgia" w:hAnsi="Georgia" w:cs="Georgia"/>
                <w:b/>
                <w:sz w:val="20"/>
              </w:rPr>
              <w:t>EXAM #2 (Covers Module 2)</w:t>
            </w:r>
          </w:p>
        </w:tc>
        <w:tc>
          <w:tcPr>
            <w:tcW w:w="0" w:type="auto"/>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6AD0D719" w14:textId="2A513064" w:rsidR="008F4321" w:rsidRDefault="008F4321" w:rsidP="0036213F">
            <w:pPr>
              <w:spacing w:after="0"/>
              <w:ind w:left="88" w:right="206"/>
            </w:pPr>
            <w:r>
              <w:rPr>
                <w:rFonts w:ascii="Georgia" w:eastAsia="Georgia" w:hAnsi="Georgia" w:cs="Georgia"/>
                <w:b/>
                <w:sz w:val="16"/>
              </w:rPr>
              <w:t xml:space="preserve">Open from Friday, </w:t>
            </w:r>
            <w:r w:rsidR="00474D17">
              <w:rPr>
                <w:rFonts w:ascii="Georgia" w:eastAsia="Georgia" w:hAnsi="Georgia" w:cs="Georgia"/>
                <w:b/>
                <w:sz w:val="16"/>
              </w:rPr>
              <w:t>Feb. 1</w:t>
            </w:r>
            <w:r w:rsidR="002D1DF8">
              <w:rPr>
                <w:rFonts w:ascii="Georgia" w:eastAsia="Georgia" w:hAnsi="Georgia" w:cs="Georgia"/>
                <w:b/>
                <w:sz w:val="16"/>
              </w:rPr>
              <w:t>3</w:t>
            </w:r>
            <w:r>
              <w:rPr>
                <w:rFonts w:ascii="Georgia" w:eastAsia="Georgia" w:hAnsi="Georgia" w:cs="Georgia"/>
                <w:b/>
                <w:sz w:val="16"/>
              </w:rPr>
              <w:t xml:space="preserve"> </w:t>
            </w:r>
            <w:r>
              <w:rPr>
                <w:rFonts w:ascii="Georgia" w:eastAsia="Georgia" w:hAnsi="Georgia" w:cs="Georgia"/>
                <w:b/>
                <w:sz w:val="16"/>
                <w:vertAlign w:val="superscript"/>
              </w:rPr>
              <w:t xml:space="preserve"> </w:t>
            </w:r>
            <w:r>
              <w:rPr>
                <w:rFonts w:ascii="Georgia" w:eastAsia="Georgia" w:hAnsi="Georgia" w:cs="Georgia"/>
                <w:b/>
                <w:sz w:val="16"/>
              </w:rPr>
              <w:t xml:space="preserve">at Noon until Monday, </w:t>
            </w:r>
            <w:r w:rsidR="00474D17">
              <w:rPr>
                <w:rFonts w:ascii="Georgia" w:eastAsia="Georgia" w:hAnsi="Georgia" w:cs="Georgia"/>
                <w:b/>
                <w:sz w:val="16"/>
              </w:rPr>
              <w:t>Feb. 1</w:t>
            </w:r>
            <w:r w:rsidR="002D1DF8">
              <w:rPr>
                <w:rFonts w:ascii="Georgia" w:eastAsia="Georgia" w:hAnsi="Georgia" w:cs="Georgia"/>
                <w:b/>
                <w:sz w:val="16"/>
              </w:rPr>
              <w:t>6</w:t>
            </w:r>
            <w:r>
              <w:rPr>
                <w:rFonts w:ascii="Georgia" w:eastAsia="Georgia" w:hAnsi="Georgia" w:cs="Georgia"/>
                <w:b/>
                <w:sz w:val="16"/>
              </w:rPr>
              <w:t xml:space="preserve"> at 11:59 PM </w:t>
            </w:r>
          </w:p>
        </w:tc>
      </w:tr>
    </w:tbl>
    <w:p w14:paraId="62211581" w14:textId="77777777" w:rsidR="008F4321" w:rsidRPr="000F5A19" w:rsidRDefault="008F4321" w:rsidP="008F4321">
      <w:pPr>
        <w:spacing w:after="0"/>
        <w:rPr>
          <w:rFonts w:ascii="Georgia" w:eastAsia="Calibri" w:hAnsi="Georgia" w:cs="Calibri"/>
        </w:rPr>
      </w:pPr>
    </w:p>
    <w:p w14:paraId="2A42DBEB" w14:textId="77777777" w:rsidR="008F4321" w:rsidRDefault="008F4321" w:rsidP="008F4321">
      <w:pPr>
        <w:rPr>
          <w:rFonts w:ascii="Calibri" w:eastAsia="Calibri" w:hAnsi="Calibri" w:cs="Calibri"/>
        </w:rPr>
      </w:pPr>
    </w:p>
    <w:p w14:paraId="09F05C4A" w14:textId="77777777" w:rsidR="007210DF" w:rsidRDefault="007210DF" w:rsidP="008F4321">
      <w:pPr>
        <w:rPr>
          <w:rFonts w:ascii="Calibri" w:eastAsia="Calibri" w:hAnsi="Calibri" w:cs="Calibri"/>
        </w:rPr>
      </w:pPr>
    </w:p>
    <w:tbl>
      <w:tblPr>
        <w:tblpPr w:leftFromText="180" w:rightFromText="180" w:vertAnchor="text" w:horzAnchor="margin" w:tblpY="190"/>
        <w:tblW w:w="9890" w:type="dxa"/>
        <w:tblCellMar>
          <w:left w:w="10" w:type="dxa"/>
          <w:right w:w="10" w:type="dxa"/>
        </w:tblCellMar>
        <w:tblLook w:val="04A0" w:firstRow="1" w:lastRow="0" w:firstColumn="1" w:lastColumn="0" w:noHBand="0" w:noVBand="1"/>
      </w:tblPr>
      <w:tblGrid>
        <w:gridCol w:w="1250"/>
        <w:gridCol w:w="2340"/>
        <w:gridCol w:w="3600"/>
        <w:gridCol w:w="2700"/>
      </w:tblGrid>
      <w:tr w:rsidR="008F4321" w14:paraId="07330866" w14:textId="77777777" w:rsidTr="00C16724">
        <w:trPr>
          <w:trHeight w:val="830"/>
        </w:trPr>
        <w:tc>
          <w:tcPr>
            <w:tcW w:w="1250" w:type="dxa"/>
            <w:tcBorders>
              <w:top w:val="single" w:sz="8" w:space="0" w:color="000000"/>
              <w:left w:val="single" w:sz="8" w:space="0" w:color="000000"/>
              <w:bottom w:val="single" w:sz="8" w:space="0" w:color="000000"/>
              <w:right w:val="single" w:sz="8" w:space="0" w:color="000000"/>
            </w:tcBorders>
            <w:shd w:val="clear" w:color="auto" w:fill="E5E5E5"/>
            <w:tcMar>
              <w:left w:w="80" w:type="dxa"/>
              <w:right w:w="80" w:type="dxa"/>
            </w:tcMar>
            <w:vAlign w:val="center"/>
          </w:tcPr>
          <w:p w14:paraId="61FB88FB" w14:textId="77777777" w:rsidR="008F4321" w:rsidRDefault="008F4321" w:rsidP="0036213F">
            <w:pPr>
              <w:spacing w:after="0"/>
              <w:jc w:val="center"/>
            </w:pPr>
            <w:r>
              <w:rPr>
                <w:rFonts w:ascii="Georgia" w:eastAsia="Georgia" w:hAnsi="Georgia" w:cs="Georgia"/>
                <w:b/>
                <w:sz w:val="18"/>
              </w:rPr>
              <w:lastRenderedPageBreak/>
              <w:t>DATE</w:t>
            </w:r>
          </w:p>
        </w:tc>
        <w:tc>
          <w:tcPr>
            <w:tcW w:w="2340" w:type="dxa"/>
            <w:tcBorders>
              <w:top w:val="single" w:sz="8" w:space="0" w:color="000000"/>
              <w:left w:val="single" w:sz="8" w:space="0" w:color="000000"/>
              <w:bottom w:val="single" w:sz="8" w:space="0" w:color="000000"/>
              <w:right w:val="single" w:sz="8" w:space="0" w:color="000000"/>
            </w:tcBorders>
            <w:shd w:val="clear" w:color="auto" w:fill="E5E5E5"/>
            <w:tcMar>
              <w:left w:w="80" w:type="dxa"/>
              <w:right w:w="80" w:type="dxa"/>
            </w:tcMar>
            <w:vAlign w:val="center"/>
          </w:tcPr>
          <w:p w14:paraId="09C2F162" w14:textId="77777777" w:rsidR="008F4321" w:rsidRDefault="008F4321" w:rsidP="0036213F">
            <w:pPr>
              <w:spacing w:after="0"/>
              <w:ind w:left="6"/>
              <w:jc w:val="center"/>
            </w:pPr>
            <w:r>
              <w:rPr>
                <w:rFonts w:ascii="Georgia" w:eastAsia="Georgia" w:hAnsi="Georgia" w:cs="Georgia"/>
                <w:b/>
                <w:sz w:val="18"/>
              </w:rPr>
              <w:t>COURSE OBJECTIVES</w:t>
            </w:r>
          </w:p>
        </w:tc>
        <w:tc>
          <w:tcPr>
            <w:tcW w:w="3600" w:type="dxa"/>
            <w:tcBorders>
              <w:top w:val="single" w:sz="8" w:space="0" w:color="000000"/>
              <w:left w:val="single" w:sz="8" w:space="0" w:color="000000"/>
              <w:bottom w:val="single" w:sz="8" w:space="0" w:color="000000"/>
              <w:right w:val="single" w:sz="8" w:space="0" w:color="000000"/>
            </w:tcBorders>
            <w:shd w:val="clear" w:color="auto" w:fill="E5E5E5"/>
            <w:tcMar>
              <w:left w:w="80" w:type="dxa"/>
              <w:right w:w="80" w:type="dxa"/>
            </w:tcMar>
            <w:vAlign w:val="center"/>
          </w:tcPr>
          <w:p w14:paraId="16B2FB2B" w14:textId="77777777" w:rsidR="008F4321" w:rsidRDefault="008F4321" w:rsidP="0036213F">
            <w:pPr>
              <w:spacing w:after="0"/>
              <w:ind w:left="18"/>
              <w:jc w:val="center"/>
            </w:pPr>
            <w:r>
              <w:rPr>
                <w:rFonts w:ascii="Georgia" w:eastAsia="Georgia" w:hAnsi="Georgia" w:cs="Georgia"/>
                <w:b/>
              </w:rPr>
              <w:t>TOPICS</w:t>
            </w:r>
          </w:p>
        </w:tc>
        <w:tc>
          <w:tcPr>
            <w:tcW w:w="2700" w:type="dxa"/>
            <w:tcBorders>
              <w:top w:val="single" w:sz="8" w:space="0" w:color="000000"/>
              <w:left w:val="single" w:sz="8" w:space="0" w:color="000000"/>
              <w:bottom w:val="single" w:sz="8" w:space="0" w:color="000000"/>
              <w:right w:val="single" w:sz="8" w:space="0" w:color="000000"/>
            </w:tcBorders>
            <w:shd w:val="clear" w:color="auto" w:fill="E5E5E5"/>
            <w:tcMar>
              <w:left w:w="80" w:type="dxa"/>
              <w:right w:w="80" w:type="dxa"/>
            </w:tcMar>
            <w:vAlign w:val="center"/>
          </w:tcPr>
          <w:p w14:paraId="6B5A6DCB" w14:textId="77777777" w:rsidR="008F4321" w:rsidRDefault="008F4321" w:rsidP="0036213F">
            <w:pPr>
              <w:spacing w:after="0" w:line="240" w:lineRule="auto"/>
              <w:ind w:left="-92" w:right="165" w:firstLine="5"/>
              <w:jc w:val="center"/>
            </w:pPr>
            <w:r>
              <w:rPr>
                <w:rFonts w:ascii="Georgia" w:eastAsia="Georgia" w:hAnsi="Georgia" w:cs="Georgia"/>
                <w:b/>
                <w:sz w:val="18"/>
              </w:rPr>
              <w:t>ASSIGNMENTS</w:t>
            </w:r>
          </w:p>
        </w:tc>
      </w:tr>
      <w:tr w:rsidR="008F4321" w14:paraId="6881BD81" w14:textId="77777777" w:rsidTr="00792B39">
        <w:trPr>
          <w:trHeight w:val="636"/>
        </w:trPr>
        <w:tc>
          <w:tcPr>
            <w:tcW w:w="9890" w:type="dxa"/>
            <w:gridSpan w:val="4"/>
            <w:tcBorders>
              <w:top w:val="single" w:sz="8" w:space="0" w:color="000000"/>
              <w:left w:val="single" w:sz="8" w:space="0" w:color="000000"/>
              <w:bottom w:val="single" w:sz="8" w:space="0" w:color="000000"/>
              <w:right w:val="single" w:sz="0" w:space="0" w:color="000000"/>
            </w:tcBorders>
            <w:shd w:val="clear" w:color="auto" w:fill="D6E3BC"/>
            <w:tcMar>
              <w:left w:w="80" w:type="dxa"/>
              <w:right w:w="80" w:type="dxa"/>
            </w:tcMar>
            <w:vAlign w:val="center"/>
          </w:tcPr>
          <w:p w14:paraId="4BD5EA13" w14:textId="77777777" w:rsidR="008F4321" w:rsidRPr="00CB4E7F" w:rsidRDefault="008F4321" w:rsidP="0036213F">
            <w:pPr>
              <w:spacing w:after="0" w:line="240" w:lineRule="auto"/>
              <w:ind w:left="17"/>
              <w:jc w:val="center"/>
              <w:rPr>
                <w:rFonts w:ascii="Georgia" w:hAnsi="Georgia"/>
                <w:b/>
                <w:sz w:val="20"/>
                <w:szCs w:val="20"/>
              </w:rPr>
            </w:pPr>
            <w:r w:rsidRPr="00CB4E7F">
              <w:rPr>
                <w:rFonts w:ascii="Georgia" w:hAnsi="Georgia"/>
                <w:b/>
                <w:sz w:val="20"/>
                <w:szCs w:val="20"/>
              </w:rPr>
              <w:t>MODULE 3 – UNDERSTANDING THE PRIMARY DIMENSIONS OF DIVERSITY:  AGE, GENDER, SEXUAL ORIENTATION, AND PHYSICAL AND MENTAL CHALLENGES</w:t>
            </w:r>
          </w:p>
        </w:tc>
      </w:tr>
      <w:tr w:rsidR="008F4321" w14:paraId="51F6CE05" w14:textId="77777777" w:rsidTr="00C16724">
        <w:trPr>
          <w:trHeight w:val="4585"/>
        </w:trPr>
        <w:tc>
          <w:tcPr>
            <w:tcW w:w="1250" w:type="dxa"/>
            <w:tcBorders>
              <w:top w:val="single" w:sz="8" w:space="0" w:color="000000"/>
              <w:left w:val="single" w:sz="8" w:space="0" w:color="000000"/>
              <w:bottom w:val="single" w:sz="8" w:space="0" w:color="000000"/>
              <w:right w:val="single" w:sz="8" w:space="0" w:color="000000"/>
            </w:tcBorders>
            <w:shd w:val="clear" w:color="000000" w:fill="FFFFFF"/>
            <w:tcMar>
              <w:left w:w="80" w:type="dxa"/>
              <w:right w:w="80" w:type="dxa"/>
            </w:tcMar>
            <w:vAlign w:val="center"/>
          </w:tcPr>
          <w:p w14:paraId="544FFF90" w14:textId="1B8282B8" w:rsidR="008F4321" w:rsidRPr="00E00B5F" w:rsidRDefault="000414DB" w:rsidP="0036213F">
            <w:pPr>
              <w:spacing w:after="0"/>
              <w:ind w:left="8"/>
              <w:jc w:val="center"/>
              <w:rPr>
                <w:rFonts w:ascii="Georgia" w:eastAsia="Georgia" w:hAnsi="Georgia" w:cs="Georgia"/>
                <w:b/>
                <w:sz w:val="16"/>
              </w:rPr>
            </w:pPr>
            <w:r>
              <w:rPr>
                <w:rFonts w:ascii="Georgia" w:eastAsia="Georgia" w:hAnsi="Georgia" w:cs="Georgia"/>
                <w:b/>
                <w:sz w:val="16"/>
              </w:rPr>
              <w:t>Feb. 1</w:t>
            </w:r>
            <w:r w:rsidR="002D1DF8">
              <w:rPr>
                <w:rFonts w:ascii="Georgia" w:eastAsia="Georgia" w:hAnsi="Georgia" w:cs="Georgia"/>
                <w:b/>
                <w:sz w:val="16"/>
              </w:rPr>
              <w:t>7</w:t>
            </w:r>
            <w:r w:rsidR="008F4321">
              <w:rPr>
                <w:rFonts w:ascii="Georgia" w:eastAsia="Georgia" w:hAnsi="Georgia" w:cs="Georgia"/>
                <w:b/>
                <w:sz w:val="16"/>
              </w:rPr>
              <w:t xml:space="preserve"> – </w:t>
            </w:r>
            <w:r w:rsidR="002C1213">
              <w:rPr>
                <w:rFonts w:ascii="Georgia" w:eastAsia="Georgia" w:hAnsi="Georgia" w:cs="Georgia"/>
                <w:b/>
                <w:sz w:val="16"/>
              </w:rPr>
              <w:t xml:space="preserve">March </w:t>
            </w:r>
            <w:r w:rsidR="009800E9">
              <w:rPr>
                <w:rFonts w:ascii="Georgia" w:eastAsia="Georgia" w:hAnsi="Georgia" w:cs="Georgia"/>
                <w:b/>
                <w:sz w:val="16"/>
              </w:rPr>
              <w:t>2</w:t>
            </w:r>
          </w:p>
        </w:tc>
        <w:tc>
          <w:tcPr>
            <w:tcW w:w="2340" w:type="dxa"/>
            <w:tcBorders>
              <w:top w:val="single" w:sz="8" w:space="0" w:color="000000"/>
              <w:left w:val="single" w:sz="8" w:space="0" w:color="000000"/>
              <w:bottom w:val="single" w:sz="8" w:space="0" w:color="000000"/>
              <w:right w:val="single" w:sz="8" w:space="0" w:color="000000"/>
            </w:tcBorders>
            <w:shd w:val="clear" w:color="000000" w:fill="FFFFFF"/>
            <w:tcMar>
              <w:left w:w="80" w:type="dxa"/>
              <w:right w:w="80" w:type="dxa"/>
            </w:tcMar>
            <w:vAlign w:val="center"/>
          </w:tcPr>
          <w:p w14:paraId="1C0C2143" w14:textId="77777777" w:rsidR="008F4321" w:rsidRDefault="008F4321" w:rsidP="0036213F">
            <w:pPr>
              <w:spacing w:after="0"/>
              <w:ind w:left="7"/>
              <w:jc w:val="center"/>
            </w:pPr>
          </w:p>
        </w:tc>
        <w:tc>
          <w:tcPr>
            <w:tcW w:w="3600" w:type="dxa"/>
            <w:tcBorders>
              <w:top w:val="single" w:sz="8" w:space="0" w:color="000000"/>
              <w:left w:val="single" w:sz="8" w:space="0" w:color="000000"/>
              <w:bottom w:val="single" w:sz="8" w:space="0" w:color="000000"/>
              <w:right w:val="single" w:sz="8" w:space="0" w:color="000000"/>
            </w:tcBorders>
            <w:shd w:val="clear" w:color="000000" w:fill="FFFFFF"/>
            <w:tcMar>
              <w:left w:w="80" w:type="dxa"/>
              <w:right w:w="80" w:type="dxa"/>
            </w:tcMar>
            <w:vAlign w:val="center"/>
          </w:tcPr>
          <w:p w14:paraId="1864DB0A" w14:textId="77777777" w:rsidR="008F4321" w:rsidRPr="008D2497" w:rsidRDefault="008F4321" w:rsidP="008F4321">
            <w:pPr>
              <w:numPr>
                <w:ilvl w:val="0"/>
                <w:numId w:val="8"/>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 xml:space="preserve">Introduction </w:t>
            </w:r>
          </w:p>
          <w:p w14:paraId="7033BDFC" w14:textId="77777777" w:rsidR="008F4321" w:rsidRPr="008D2497" w:rsidRDefault="008F4321" w:rsidP="008F4321">
            <w:pPr>
              <w:numPr>
                <w:ilvl w:val="0"/>
                <w:numId w:val="8"/>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 xml:space="preserve">How Old Should You Be to Drive a Bus?:  Exploring Ageism </w:t>
            </w:r>
          </w:p>
          <w:p w14:paraId="0C0C64F6" w14:textId="77777777" w:rsidR="008F4321" w:rsidRPr="008D2497" w:rsidRDefault="008F4321" w:rsidP="008F4321">
            <w:pPr>
              <w:numPr>
                <w:ilvl w:val="0"/>
                <w:numId w:val="8"/>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 xml:space="preserve">Generational Diversity in the Workplace </w:t>
            </w:r>
          </w:p>
          <w:p w14:paraId="5289E0F2" w14:textId="77777777" w:rsidR="008F4321" w:rsidRPr="008D2497" w:rsidRDefault="008F4321" w:rsidP="008F4321">
            <w:pPr>
              <w:numPr>
                <w:ilvl w:val="0"/>
                <w:numId w:val="8"/>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 xml:space="preserve">ADA Act </w:t>
            </w:r>
          </w:p>
          <w:p w14:paraId="0E878ADE" w14:textId="77777777" w:rsidR="008F4321" w:rsidRPr="008D2497" w:rsidRDefault="008F4321" w:rsidP="008F4321">
            <w:pPr>
              <w:numPr>
                <w:ilvl w:val="0"/>
                <w:numId w:val="8"/>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 xml:space="preserve">Exploring the Gender Gap:  What are the Issues? </w:t>
            </w:r>
          </w:p>
          <w:p w14:paraId="00E73028" w14:textId="77777777" w:rsidR="008F4321" w:rsidRPr="008D2497" w:rsidRDefault="008F4321" w:rsidP="008F4321">
            <w:pPr>
              <w:numPr>
                <w:ilvl w:val="0"/>
                <w:numId w:val="8"/>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 xml:space="preserve">When Women Do Lead:  Gender Bias 2013 Style </w:t>
            </w:r>
          </w:p>
          <w:p w14:paraId="402F2946" w14:textId="77777777" w:rsidR="008F4321" w:rsidRPr="008D2497" w:rsidRDefault="008F4321" w:rsidP="008F4321">
            <w:pPr>
              <w:numPr>
                <w:ilvl w:val="0"/>
                <w:numId w:val="8"/>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 xml:space="preserve">The Paradox of Male Privilege: Toward a Gender Democracy &amp; Democratic Manhood </w:t>
            </w:r>
          </w:p>
          <w:p w14:paraId="6C4F4BDA" w14:textId="77777777" w:rsidR="008F4321" w:rsidRPr="008D2497" w:rsidRDefault="008F4321" w:rsidP="008F4321">
            <w:pPr>
              <w:numPr>
                <w:ilvl w:val="0"/>
                <w:numId w:val="8"/>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 xml:space="preserve">Sorting Through Lesbian, Gay, Bisexual, and Transgender Issues in the American Workplace </w:t>
            </w:r>
          </w:p>
          <w:p w14:paraId="391DE54E" w14:textId="77777777" w:rsidR="008F4321" w:rsidRPr="008D2497" w:rsidRDefault="008F4321" w:rsidP="008F4321">
            <w:pPr>
              <w:numPr>
                <w:ilvl w:val="0"/>
                <w:numId w:val="8"/>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 xml:space="preserve">Is this Sexual Harassment? </w:t>
            </w:r>
          </w:p>
          <w:p w14:paraId="4AF2A598" w14:textId="77777777" w:rsidR="008F4321" w:rsidRPr="008D2497" w:rsidRDefault="008F4321" w:rsidP="008F4321">
            <w:pPr>
              <w:numPr>
                <w:ilvl w:val="0"/>
                <w:numId w:val="8"/>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 xml:space="preserve">Musical Chairs </w:t>
            </w:r>
          </w:p>
          <w:p w14:paraId="59C7A444" w14:textId="77777777" w:rsidR="008F4321" w:rsidRPr="008D2497" w:rsidRDefault="008F4321" w:rsidP="008F4321">
            <w:pPr>
              <w:numPr>
                <w:ilvl w:val="0"/>
                <w:numId w:val="8"/>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 xml:space="preserve">Professor on Wheels:  A Case of Disability and Diversity </w:t>
            </w:r>
          </w:p>
          <w:p w14:paraId="5AF59BB2" w14:textId="77777777" w:rsidR="008F4321" w:rsidRPr="008D2497" w:rsidRDefault="008F4321" w:rsidP="008F4321">
            <w:pPr>
              <w:numPr>
                <w:ilvl w:val="0"/>
                <w:numId w:val="8"/>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 xml:space="preserve">The Cracker Barrel Restaurants </w:t>
            </w:r>
          </w:p>
          <w:p w14:paraId="1B62D116" w14:textId="77777777" w:rsidR="008F4321" w:rsidRPr="00EA20EA" w:rsidRDefault="008F4321" w:rsidP="008F4321">
            <w:pPr>
              <w:numPr>
                <w:ilvl w:val="0"/>
                <w:numId w:val="8"/>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 xml:space="preserve">Cracker Barrel Old Country Stores:  Postscript </w:t>
            </w:r>
          </w:p>
        </w:tc>
        <w:tc>
          <w:tcPr>
            <w:tcW w:w="2700" w:type="dxa"/>
            <w:tcBorders>
              <w:top w:val="single" w:sz="8" w:space="0" w:color="000000"/>
              <w:left w:val="single" w:sz="8" w:space="0" w:color="000000"/>
              <w:bottom w:val="single" w:sz="8" w:space="0" w:color="000000"/>
              <w:right w:val="single" w:sz="8" w:space="0" w:color="000000"/>
            </w:tcBorders>
            <w:shd w:val="clear" w:color="000000" w:fill="FFFFFF"/>
            <w:tcMar>
              <w:left w:w="80" w:type="dxa"/>
              <w:right w:w="80" w:type="dxa"/>
            </w:tcMar>
            <w:vAlign w:val="center"/>
          </w:tcPr>
          <w:p w14:paraId="38FBEF2B" w14:textId="77777777" w:rsidR="008F4321" w:rsidRPr="00EA20EA" w:rsidRDefault="008F4321" w:rsidP="0036213F">
            <w:pPr>
              <w:spacing w:after="39"/>
              <w:ind w:left="75" w:firstLine="34"/>
              <w:rPr>
                <w:rFonts w:ascii="Georgia" w:eastAsia="Georgia" w:hAnsi="Georgia" w:cs="Georgia"/>
                <w:b/>
                <w:sz w:val="18"/>
                <w:szCs w:val="18"/>
              </w:rPr>
            </w:pPr>
            <w:r w:rsidRPr="00EA20EA">
              <w:rPr>
                <w:rFonts w:ascii="Georgia" w:eastAsia="Georgia" w:hAnsi="Georgia" w:cs="Georgia"/>
                <w:b/>
                <w:sz w:val="18"/>
                <w:szCs w:val="18"/>
              </w:rPr>
              <w:t xml:space="preserve">Read pages 108-176 </w:t>
            </w:r>
          </w:p>
          <w:p w14:paraId="3413049C" w14:textId="77777777" w:rsidR="008F4321" w:rsidRPr="008D2497" w:rsidRDefault="008F4321" w:rsidP="0036213F">
            <w:pPr>
              <w:spacing w:after="24" w:line="281" w:lineRule="auto"/>
              <w:ind w:left="75" w:firstLine="34"/>
              <w:rPr>
                <w:rFonts w:ascii="Georgia" w:eastAsia="Georgia" w:hAnsi="Georgia" w:cs="Georgia"/>
                <w:b/>
                <w:sz w:val="18"/>
                <w:szCs w:val="18"/>
              </w:rPr>
            </w:pPr>
          </w:p>
          <w:p w14:paraId="58A4B328" w14:textId="77777777" w:rsidR="008F4321" w:rsidRPr="008D2497" w:rsidRDefault="008F4321" w:rsidP="0036213F">
            <w:pPr>
              <w:spacing w:after="24" w:line="281" w:lineRule="auto"/>
              <w:ind w:left="75" w:firstLine="34"/>
              <w:rPr>
                <w:rFonts w:ascii="Georgia" w:eastAsia="Georgia" w:hAnsi="Georgia" w:cs="Georgia"/>
                <w:b/>
                <w:sz w:val="18"/>
                <w:szCs w:val="18"/>
              </w:rPr>
            </w:pPr>
            <w:r w:rsidRPr="008D2497">
              <w:rPr>
                <w:rFonts w:ascii="Georgia" w:eastAsia="Georgia" w:hAnsi="Georgia" w:cs="Georgia"/>
                <w:b/>
                <w:sz w:val="18"/>
                <w:szCs w:val="18"/>
              </w:rPr>
              <w:t>ASSIGNMENT #3:</w:t>
            </w:r>
          </w:p>
          <w:p w14:paraId="4179E13E" w14:textId="77777777" w:rsidR="008F4321" w:rsidRPr="008D2497" w:rsidRDefault="008F4321" w:rsidP="0036213F">
            <w:pPr>
              <w:spacing w:after="24" w:line="281" w:lineRule="auto"/>
              <w:ind w:left="75" w:firstLine="34"/>
              <w:rPr>
                <w:rFonts w:ascii="Georgia" w:eastAsia="Georgia" w:hAnsi="Georgia" w:cs="Georgia"/>
                <w:b/>
                <w:sz w:val="18"/>
                <w:szCs w:val="18"/>
              </w:rPr>
            </w:pPr>
            <w:r w:rsidRPr="008D2497">
              <w:rPr>
                <w:rFonts w:ascii="Georgia" w:eastAsia="Georgia" w:hAnsi="Georgia" w:cs="Georgia"/>
                <w:b/>
                <w:sz w:val="18"/>
                <w:szCs w:val="18"/>
              </w:rPr>
              <w:t>Generational Differences</w:t>
            </w:r>
          </w:p>
          <w:p w14:paraId="7BC2EDF2" w14:textId="6D0D4870" w:rsidR="008F4321" w:rsidRPr="008D2497" w:rsidRDefault="008F4321" w:rsidP="0036213F">
            <w:pPr>
              <w:spacing w:after="24" w:line="281" w:lineRule="auto"/>
              <w:ind w:left="75" w:firstLine="34"/>
              <w:rPr>
                <w:rFonts w:ascii="Georgia" w:eastAsia="Georgia" w:hAnsi="Georgia" w:cs="Georgia"/>
                <w:sz w:val="18"/>
                <w:szCs w:val="18"/>
              </w:rPr>
            </w:pPr>
            <w:r w:rsidRPr="008D2497">
              <w:rPr>
                <w:rFonts w:ascii="Georgia" w:eastAsia="Georgia" w:hAnsi="Georgia" w:cs="Georgia"/>
                <w:b/>
                <w:sz w:val="18"/>
                <w:szCs w:val="18"/>
              </w:rPr>
              <w:t>Due Frid</w:t>
            </w:r>
            <w:r w:rsidR="00DD6183">
              <w:rPr>
                <w:rFonts w:ascii="Georgia" w:eastAsia="Georgia" w:hAnsi="Georgia" w:cs="Georgia"/>
                <w:b/>
                <w:sz w:val="18"/>
                <w:szCs w:val="18"/>
              </w:rPr>
              <w:t xml:space="preserve">ay, Feb. </w:t>
            </w:r>
            <w:r w:rsidR="002C1213">
              <w:rPr>
                <w:rFonts w:ascii="Georgia" w:eastAsia="Georgia" w:hAnsi="Georgia" w:cs="Georgia"/>
                <w:b/>
                <w:sz w:val="18"/>
                <w:szCs w:val="18"/>
              </w:rPr>
              <w:t>2</w:t>
            </w:r>
            <w:r w:rsidR="00723911">
              <w:rPr>
                <w:rFonts w:ascii="Georgia" w:eastAsia="Georgia" w:hAnsi="Georgia" w:cs="Georgia"/>
                <w:b/>
                <w:sz w:val="18"/>
                <w:szCs w:val="18"/>
              </w:rPr>
              <w:t>0</w:t>
            </w:r>
          </w:p>
          <w:p w14:paraId="002F68BC" w14:textId="77777777" w:rsidR="008F4321" w:rsidRPr="008D2497" w:rsidRDefault="008F4321" w:rsidP="0036213F">
            <w:pPr>
              <w:spacing w:after="39"/>
              <w:ind w:left="75"/>
              <w:rPr>
                <w:rFonts w:ascii="Georgia" w:eastAsia="Georgia" w:hAnsi="Georgia" w:cs="Georgia"/>
                <w:sz w:val="18"/>
                <w:szCs w:val="18"/>
              </w:rPr>
            </w:pPr>
            <w:r w:rsidRPr="008D2497">
              <w:rPr>
                <w:rFonts w:ascii="Georgia" w:eastAsia="Georgia" w:hAnsi="Georgia" w:cs="Georgia"/>
                <w:b/>
                <w:sz w:val="18"/>
                <w:szCs w:val="18"/>
              </w:rPr>
              <w:t xml:space="preserve"> </w:t>
            </w:r>
          </w:p>
          <w:p w14:paraId="35D1A5AD" w14:textId="77777777" w:rsidR="008F4321" w:rsidRPr="008D2497" w:rsidRDefault="008F4321" w:rsidP="0036213F">
            <w:pPr>
              <w:spacing w:after="21" w:line="283" w:lineRule="auto"/>
              <w:ind w:left="109"/>
              <w:rPr>
                <w:rFonts w:ascii="Georgia" w:eastAsia="Georgia" w:hAnsi="Georgia" w:cs="Georgia"/>
                <w:b/>
                <w:sz w:val="18"/>
                <w:szCs w:val="18"/>
              </w:rPr>
            </w:pPr>
            <w:r w:rsidRPr="008D2497">
              <w:rPr>
                <w:rFonts w:ascii="Georgia" w:eastAsia="Georgia" w:hAnsi="Georgia" w:cs="Georgia"/>
                <w:b/>
                <w:sz w:val="18"/>
                <w:szCs w:val="18"/>
              </w:rPr>
              <w:t>DISCUSSION BOARD #3:</w:t>
            </w:r>
          </w:p>
          <w:p w14:paraId="46CDAC39" w14:textId="77777777" w:rsidR="008F4321" w:rsidRPr="008D2497" w:rsidRDefault="008F4321" w:rsidP="0036213F">
            <w:pPr>
              <w:spacing w:after="21" w:line="283" w:lineRule="auto"/>
              <w:ind w:left="109"/>
              <w:rPr>
                <w:rFonts w:ascii="Georgia" w:eastAsia="Georgia" w:hAnsi="Georgia" w:cs="Georgia"/>
                <w:sz w:val="18"/>
                <w:szCs w:val="18"/>
              </w:rPr>
            </w:pPr>
            <w:r w:rsidRPr="008D2497">
              <w:rPr>
                <w:rFonts w:ascii="Georgia" w:eastAsia="Georgia" w:hAnsi="Georgia" w:cs="Georgia"/>
                <w:b/>
                <w:sz w:val="18"/>
                <w:szCs w:val="18"/>
              </w:rPr>
              <w:t>Is this sexual harassment?</w:t>
            </w:r>
          </w:p>
          <w:p w14:paraId="5B54EEC8" w14:textId="0183636A" w:rsidR="008F4321" w:rsidRPr="008D2497" w:rsidRDefault="008F4321" w:rsidP="008F4321">
            <w:pPr>
              <w:numPr>
                <w:ilvl w:val="0"/>
                <w:numId w:val="9"/>
              </w:numPr>
              <w:spacing w:after="51" w:line="240" w:lineRule="auto"/>
              <w:ind w:left="435" w:hanging="360"/>
              <w:rPr>
                <w:rFonts w:ascii="Georgia" w:eastAsia="Georgia" w:hAnsi="Georgia" w:cs="Georgia"/>
                <w:b/>
                <w:sz w:val="18"/>
                <w:szCs w:val="18"/>
              </w:rPr>
            </w:pPr>
            <w:r w:rsidRPr="008D2497">
              <w:rPr>
                <w:rFonts w:ascii="Georgia" w:eastAsia="Georgia" w:hAnsi="Georgia" w:cs="Georgia"/>
                <w:b/>
                <w:sz w:val="18"/>
                <w:szCs w:val="18"/>
              </w:rPr>
              <w:t>Initial post Due</w:t>
            </w:r>
            <w:r>
              <w:rPr>
                <w:rFonts w:ascii="Georgia" w:eastAsia="Georgia" w:hAnsi="Georgia" w:cs="Georgia"/>
                <w:b/>
                <w:sz w:val="18"/>
                <w:szCs w:val="18"/>
              </w:rPr>
              <w:t xml:space="preserve"> Monday, </w:t>
            </w:r>
            <w:r w:rsidR="000B042E">
              <w:rPr>
                <w:rFonts w:ascii="Georgia" w:eastAsia="Georgia" w:hAnsi="Georgia" w:cs="Georgia"/>
                <w:b/>
                <w:sz w:val="18"/>
                <w:szCs w:val="18"/>
              </w:rPr>
              <w:t>Feb. 2</w:t>
            </w:r>
            <w:r w:rsidR="00723911">
              <w:rPr>
                <w:rFonts w:ascii="Georgia" w:eastAsia="Georgia" w:hAnsi="Georgia" w:cs="Georgia"/>
                <w:b/>
                <w:sz w:val="18"/>
                <w:szCs w:val="18"/>
              </w:rPr>
              <w:t>3</w:t>
            </w:r>
          </w:p>
          <w:p w14:paraId="645953F5" w14:textId="3E51A3F9" w:rsidR="008F4321" w:rsidRPr="008D2497" w:rsidRDefault="008F4321" w:rsidP="008F4321">
            <w:pPr>
              <w:numPr>
                <w:ilvl w:val="0"/>
                <w:numId w:val="9"/>
              </w:numPr>
              <w:spacing w:after="0" w:line="240" w:lineRule="auto"/>
              <w:ind w:left="435" w:hanging="360"/>
              <w:rPr>
                <w:sz w:val="18"/>
                <w:szCs w:val="18"/>
              </w:rPr>
            </w:pPr>
            <w:r w:rsidRPr="008D2497">
              <w:rPr>
                <w:rFonts w:ascii="Georgia" w:eastAsia="Georgia" w:hAnsi="Georgia" w:cs="Georgia"/>
                <w:b/>
                <w:sz w:val="18"/>
                <w:szCs w:val="18"/>
              </w:rPr>
              <w:t xml:space="preserve">Responses Due Friday, </w:t>
            </w:r>
            <w:r w:rsidR="000B042E">
              <w:rPr>
                <w:rFonts w:ascii="Georgia" w:eastAsia="Georgia" w:hAnsi="Georgia" w:cs="Georgia"/>
                <w:b/>
                <w:sz w:val="18"/>
                <w:szCs w:val="18"/>
              </w:rPr>
              <w:t>Feb. 2</w:t>
            </w:r>
            <w:r w:rsidR="00723911">
              <w:rPr>
                <w:rFonts w:ascii="Georgia" w:eastAsia="Georgia" w:hAnsi="Georgia" w:cs="Georgia"/>
                <w:b/>
                <w:sz w:val="18"/>
                <w:szCs w:val="18"/>
              </w:rPr>
              <w:t>7</w:t>
            </w:r>
          </w:p>
        </w:tc>
      </w:tr>
      <w:tr w:rsidR="008F4321" w14:paraId="70D42447" w14:textId="77777777" w:rsidTr="00C16724">
        <w:trPr>
          <w:trHeight w:val="362"/>
        </w:trPr>
        <w:tc>
          <w:tcPr>
            <w:tcW w:w="1250" w:type="dxa"/>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044A84DD" w14:textId="5BDA42AE" w:rsidR="008F4321" w:rsidRPr="00170F0D" w:rsidRDefault="000B042E" w:rsidP="0036213F">
            <w:pPr>
              <w:spacing w:after="0"/>
              <w:ind w:left="9"/>
              <w:jc w:val="center"/>
              <w:rPr>
                <w:rFonts w:ascii="Georgia" w:hAnsi="Georgia"/>
                <w:b/>
                <w:bCs/>
                <w:sz w:val="16"/>
                <w:szCs w:val="16"/>
              </w:rPr>
            </w:pPr>
            <w:r>
              <w:rPr>
                <w:rFonts w:ascii="Georgia" w:hAnsi="Georgia"/>
                <w:b/>
                <w:bCs/>
                <w:sz w:val="16"/>
                <w:szCs w:val="16"/>
              </w:rPr>
              <w:t>Feb. 2</w:t>
            </w:r>
            <w:r w:rsidR="00723911">
              <w:rPr>
                <w:rFonts w:ascii="Georgia" w:hAnsi="Georgia"/>
                <w:b/>
                <w:bCs/>
                <w:sz w:val="16"/>
                <w:szCs w:val="16"/>
              </w:rPr>
              <w:t>7</w:t>
            </w:r>
            <w:r w:rsidR="008F4321">
              <w:rPr>
                <w:rFonts w:ascii="Georgia" w:hAnsi="Georgia"/>
                <w:b/>
                <w:bCs/>
                <w:sz w:val="16"/>
                <w:szCs w:val="16"/>
              </w:rPr>
              <w:t xml:space="preserve"> – </w:t>
            </w:r>
            <w:r w:rsidR="00447480">
              <w:rPr>
                <w:rFonts w:ascii="Georgia" w:hAnsi="Georgia"/>
                <w:b/>
                <w:bCs/>
                <w:sz w:val="16"/>
                <w:szCs w:val="16"/>
              </w:rPr>
              <w:t>March</w:t>
            </w:r>
            <w:r>
              <w:rPr>
                <w:rFonts w:ascii="Georgia" w:hAnsi="Georgia"/>
                <w:b/>
                <w:bCs/>
                <w:sz w:val="16"/>
                <w:szCs w:val="16"/>
              </w:rPr>
              <w:t xml:space="preserve"> </w:t>
            </w:r>
            <w:r w:rsidR="00723911">
              <w:rPr>
                <w:rFonts w:ascii="Georgia" w:hAnsi="Georgia"/>
                <w:b/>
                <w:bCs/>
                <w:sz w:val="16"/>
                <w:szCs w:val="16"/>
              </w:rPr>
              <w:t>2</w:t>
            </w:r>
          </w:p>
        </w:tc>
        <w:tc>
          <w:tcPr>
            <w:tcW w:w="2340" w:type="dxa"/>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39D7CD1B" w14:textId="77777777" w:rsidR="008F4321" w:rsidRDefault="008F4321" w:rsidP="0036213F">
            <w:pPr>
              <w:spacing w:after="0"/>
              <w:ind w:left="50"/>
              <w:jc w:val="center"/>
              <w:rPr>
                <w:rFonts w:ascii="Calibri" w:eastAsia="Calibri" w:hAnsi="Calibri" w:cs="Calibri"/>
              </w:rPr>
            </w:pPr>
          </w:p>
        </w:tc>
        <w:tc>
          <w:tcPr>
            <w:tcW w:w="3600" w:type="dxa"/>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26E44ED7" w14:textId="77777777" w:rsidR="008F4321" w:rsidRDefault="008F4321" w:rsidP="0036213F">
            <w:pPr>
              <w:spacing w:after="0"/>
              <w:ind w:left="75"/>
              <w:jc w:val="center"/>
            </w:pPr>
            <w:r>
              <w:rPr>
                <w:rFonts w:ascii="Georgia" w:eastAsia="Georgia" w:hAnsi="Georgia" w:cs="Georgia"/>
                <w:b/>
                <w:sz w:val="20"/>
              </w:rPr>
              <w:t>EXAM #3 (Covers Module 3)</w:t>
            </w:r>
          </w:p>
        </w:tc>
        <w:tc>
          <w:tcPr>
            <w:tcW w:w="2700" w:type="dxa"/>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1FB15344" w14:textId="41B48A26" w:rsidR="008F4321" w:rsidRDefault="008F4321" w:rsidP="0036213F">
            <w:pPr>
              <w:spacing w:after="38"/>
              <w:ind w:left="88"/>
            </w:pPr>
            <w:r>
              <w:rPr>
                <w:rFonts w:ascii="Georgia" w:eastAsia="Georgia" w:hAnsi="Georgia" w:cs="Georgia"/>
                <w:b/>
                <w:sz w:val="16"/>
              </w:rPr>
              <w:t xml:space="preserve">Open from Friday, </w:t>
            </w:r>
            <w:r w:rsidR="00447480">
              <w:rPr>
                <w:rFonts w:ascii="Georgia" w:eastAsia="Georgia" w:hAnsi="Georgia" w:cs="Georgia"/>
                <w:b/>
                <w:sz w:val="16"/>
              </w:rPr>
              <w:t>Feb. 2</w:t>
            </w:r>
            <w:r w:rsidR="00723911">
              <w:rPr>
                <w:rFonts w:ascii="Georgia" w:eastAsia="Georgia" w:hAnsi="Georgia" w:cs="Georgia"/>
                <w:b/>
                <w:sz w:val="16"/>
              </w:rPr>
              <w:t>7</w:t>
            </w:r>
            <w:r>
              <w:rPr>
                <w:rFonts w:ascii="Georgia" w:eastAsia="Georgia" w:hAnsi="Georgia" w:cs="Georgia"/>
                <w:b/>
                <w:sz w:val="16"/>
              </w:rPr>
              <w:t xml:space="preserve"> at Noon until Monday, </w:t>
            </w:r>
            <w:r w:rsidR="00447480">
              <w:rPr>
                <w:rFonts w:ascii="Georgia" w:eastAsia="Georgia" w:hAnsi="Georgia" w:cs="Georgia"/>
                <w:b/>
                <w:sz w:val="16"/>
              </w:rPr>
              <w:t xml:space="preserve">March </w:t>
            </w:r>
            <w:r w:rsidR="00723911">
              <w:rPr>
                <w:rFonts w:ascii="Georgia" w:eastAsia="Georgia" w:hAnsi="Georgia" w:cs="Georgia"/>
                <w:b/>
                <w:sz w:val="16"/>
              </w:rPr>
              <w:t>2</w:t>
            </w:r>
            <w:r>
              <w:rPr>
                <w:rFonts w:ascii="Georgia" w:eastAsia="Georgia" w:hAnsi="Georgia" w:cs="Georgia"/>
                <w:b/>
                <w:sz w:val="16"/>
              </w:rPr>
              <w:t xml:space="preserve"> at 11:59 PM</w:t>
            </w:r>
          </w:p>
        </w:tc>
      </w:tr>
      <w:tr w:rsidR="008F4321" w14:paraId="62D7374B" w14:textId="77777777" w:rsidTr="00792B39">
        <w:trPr>
          <w:trHeight w:val="530"/>
        </w:trPr>
        <w:tc>
          <w:tcPr>
            <w:tcW w:w="9890" w:type="dxa"/>
            <w:gridSpan w:val="4"/>
            <w:tcBorders>
              <w:top w:val="single" w:sz="8" w:space="0" w:color="000000"/>
              <w:left w:val="single" w:sz="8" w:space="0" w:color="000000"/>
              <w:bottom w:val="single" w:sz="8" w:space="0" w:color="000000"/>
              <w:right w:val="single" w:sz="8" w:space="0" w:color="000000"/>
            </w:tcBorders>
            <w:shd w:val="clear" w:color="auto" w:fill="D6E3BC"/>
            <w:tcMar>
              <w:left w:w="80" w:type="dxa"/>
              <w:right w:w="80" w:type="dxa"/>
            </w:tcMar>
            <w:vAlign w:val="center"/>
          </w:tcPr>
          <w:p w14:paraId="1580AA10" w14:textId="77777777" w:rsidR="008F4321" w:rsidRDefault="008F4321" w:rsidP="0036213F">
            <w:pPr>
              <w:spacing w:after="0"/>
              <w:ind w:right="16"/>
              <w:jc w:val="center"/>
              <w:rPr>
                <w:rFonts w:ascii="Georgia" w:eastAsia="Georgia" w:hAnsi="Georgia" w:cs="Georgia"/>
                <w:b/>
                <w:sz w:val="20"/>
              </w:rPr>
            </w:pPr>
            <w:r>
              <w:rPr>
                <w:rFonts w:ascii="Georgia" w:eastAsia="Georgia" w:hAnsi="Georgia" w:cs="Georgia"/>
                <w:b/>
                <w:sz w:val="20"/>
              </w:rPr>
              <w:t>MODULE 4 – MANAGING DIVERSITY IN TERMS OF THE ETHICAL, LEGAL,</w:t>
            </w:r>
          </w:p>
          <w:p w14:paraId="0408DB71" w14:textId="77777777" w:rsidR="008F4321" w:rsidRDefault="008F4321" w:rsidP="0036213F">
            <w:pPr>
              <w:spacing w:after="0" w:line="240" w:lineRule="auto"/>
              <w:ind w:left="20"/>
              <w:jc w:val="center"/>
            </w:pPr>
            <w:r>
              <w:rPr>
                <w:rFonts w:ascii="Georgia" w:eastAsia="Georgia" w:hAnsi="Georgia" w:cs="Georgia"/>
                <w:b/>
                <w:sz w:val="20"/>
              </w:rPr>
              <w:t>MEDIA, AND MARKETING ISSUES</w:t>
            </w:r>
          </w:p>
        </w:tc>
      </w:tr>
      <w:tr w:rsidR="008F4321" w14:paraId="60EAF987" w14:textId="77777777" w:rsidTr="00C16724">
        <w:trPr>
          <w:trHeight w:val="600"/>
        </w:trPr>
        <w:tc>
          <w:tcPr>
            <w:tcW w:w="1250" w:type="dxa"/>
            <w:tcBorders>
              <w:top w:val="single" w:sz="8" w:space="0" w:color="000000"/>
              <w:left w:val="single" w:sz="8" w:space="0" w:color="000000"/>
              <w:bottom w:val="single" w:sz="8" w:space="0" w:color="000000"/>
              <w:right w:val="single" w:sz="8" w:space="0" w:color="000000"/>
            </w:tcBorders>
            <w:shd w:val="clear" w:color="000000" w:fill="FFFFFF"/>
            <w:tcMar>
              <w:left w:w="80" w:type="dxa"/>
              <w:right w:w="80" w:type="dxa"/>
            </w:tcMar>
            <w:vAlign w:val="center"/>
          </w:tcPr>
          <w:p w14:paraId="67786C83" w14:textId="10FA5ADF" w:rsidR="008F4321" w:rsidRDefault="00A22E0F" w:rsidP="0036213F">
            <w:pPr>
              <w:spacing w:after="0"/>
              <w:jc w:val="center"/>
              <w:rPr>
                <w:rFonts w:ascii="Georgia" w:eastAsia="Georgia" w:hAnsi="Georgia" w:cs="Georgia"/>
                <w:b/>
                <w:sz w:val="16"/>
              </w:rPr>
            </w:pPr>
            <w:r>
              <w:rPr>
                <w:rFonts w:ascii="Georgia" w:eastAsia="Georgia" w:hAnsi="Georgia" w:cs="Georgia"/>
                <w:b/>
                <w:sz w:val="16"/>
              </w:rPr>
              <w:t xml:space="preserve">March </w:t>
            </w:r>
            <w:r w:rsidR="00B431DA">
              <w:rPr>
                <w:rFonts w:ascii="Georgia" w:eastAsia="Georgia" w:hAnsi="Georgia" w:cs="Georgia"/>
                <w:b/>
                <w:sz w:val="16"/>
              </w:rPr>
              <w:t>3</w:t>
            </w:r>
            <w:r>
              <w:rPr>
                <w:rFonts w:ascii="Georgia" w:eastAsia="Georgia" w:hAnsi="Georgia" w:cs="Georgia"/>
                <w:b/>
                <w:sz w:val="16"/>
              </w:rPr>
              <w:t xml:space="preserve"> </w:t>
            </w:r>
            <w:r w:rsidR="00EE2739">
              <w:rPr>
                <w:rFonts w:ascii="Georgia" w:eastAsia="Georgia" w:hAnsi="Georgia" w:cs="Georgia"/>
                <w:b/>
                <w:sz w:val="16"/>
              </w:rPr>
              <w:t>–</w:t>
            </w:r>
            <w:r>
              <w:rPr>
                <w:rFonts w:ascii="Georgia" w:eastAsia="Georgia" w:hAnsi="Georgia" w:cs="Georgia"/>
                <w:b/>
                <w:sz w:val="16"/>
              </w:rPr>
              <w:t xml:space="preserve"> </w:t>
            </w:r>
            <w:r w:rsidR="00DB1B44">
              <w:rPr>
                <w:rFonts w:ascii="Georgia" w:eastAsia="Georgia" w:hAnsi="Georgia" w:cs="Georgia"/>
                <w:b/>
                <w:sz w:val="16"/>
              </w:rPr>
              <w:t xml:space="preserve">March </w:t>
            </w:r>
            <w:r w:rsidR="00B431DA">
              <w:rPr>
                <w:rFonts w:ascii="Georgia" w:eastAsia="Georgia" w:hAnsi="Georgia" w:cs="Georgia"/>
                <w:b/>
                <w:sz w:val="16"/>
              </w:rPr>
              <w:t>2</w:t>
            </w:r>
            <w:r w:rsidR="00140F1E">
              <w:rPr>
                <w:rFonts w:ascii="Georgia" w:eastAsia="Georgia" w:hAnsi="Georgia" w:cs="Georgia"/>
                <w:b/>
                <w:sz w:val="16"/>
              </w:rPr>
              <w:t>7</w:t>
            </w:r>
          </w:p>
          <w:p w14:paraId="48728341" w14:textId="77777777" w:rsidR="00EE2739" w:rsidRDefault="00EE2739" w:rsidP="0036213F">
            <w:pPr>
              <w:spacing w:after="0"/>
              <w:jc w:val="center"/>
              <w:rPr>
                <w:rFonts w:ascii="Georgia" w:eastAsia="Georgia" w:hAnsi="Georgia" w:cs="Georgia"/>
                <w:b/>
                <w:sz w:val="16"/>
              </w:rPr>
            </w:pPr>
          </w:p>
          <w:p w14:paraId="743206A9" w14:textId="4D377F4B" w:rsidR="00570ED8" w:rsidRDefault="00EE2739" w:rsidP="0036213F">
            <w:pPr>
              <w:spacing w:after="0"/>
              <w:jc w:val="center"/>
              <w:rPr>
                <w:rFonts w:ascii="Georgia" w:eastAsia="Georgia" w:hAnsi="Georgia" w:cs="Georgia"/>
                <w:b/>
                <w:sz w:val="16"/>
              </w:rPr>
            </w:pPr>
            <w:r>
              <w:rPr>
                <w:rFonts w:ascii="Georgia" w:eastAsia="Georgia" w:hAnsi="Georgia" w:cs="Georgia"/>
                <w:b/>
                <w:sz w:val="16"/>
              </w:rPr>
              <w:t>Spring Break</w:t>
            </w:r>
          </w:p>
          <w:p w14:paraId="75712FC1" w14:textId="5B08436F" w:rsidR="00EE2739" w:rsidRPr="00D95291" w:rsidRDefault="00570ED8" w:rsidP="0036213F">
            <w:pPr>
              <w:spacing w:after="0"/>
              <w:jc w:val="center"/>
              <w:rPr>
                <w:rFonts w:ascii="Georgia" w:eastAsia="Georgia" w:hAnsi="Georgia" w:cs="Georgia"/>
                <w:b/>
                <w:sz w:val="16"/>
              </w:rPr>
            </w:pPr>
            <w:r>
              <w:rPr>
                <w:rFonts w:ascii="Georgia" w:eastAsia="Georgia" w:hAnsi="Georgia" w:cs="Georgia"/>
                <w:b/>
                <w:sz w:val="16"/>
              </w:rPr>
              <w:t>(</w:t>
            </w:r>
            <w:r w:rsidR="00EE2739">
              <w:rPr>
                <w:rFonts w:ascii="Georgia" w:eastAsia="Georgia" w:hAnsi="Georgia" w:cs="Georgia"/>
                <w:b/>
                <w:sz w:val="16"/>
              </w:rPr>
              <w:t>3/</w:t>
            </w:r>
            <w:r w:rsidR="004167F1">
              <w:rPr>
                <w:rFonts w:ascii="Georgia" w:eastAsia="Georgia" w:hAnsi="Georgia" w:cs="Georgia"/>
                <w:b/>
                <w:sz w:val="16"/>
              </w:rPr>
              <w:t>9</w:t>
            </w:r>
            <w:r w:rsidR="00EE2739">
              <w:rPr>
                <w:rFonts w:ascii="Georgia" w:eastAsia="Georgia" w:hAnsi="Georgia" w:cs="Georgia"/>
                <w:b/>
                <w:sz w:val="16"/>
              </w:rPr>
              <w:t xml:space="preserve"> </w:t>
            </w:r>
            <w:r>
              <w:rPr>
                <w:rFonts w:ascii="Georgia" w:eastAsia="Georgia" w:hAnsi="Georgia" w:cs="Georgia"/>
                <w:b/>
                <w:sz w:val="16"/>
              </w:rPr>
              <w:t>–</w:t>
            </w:r>
            <w:r w:rsidR="00EE2739">
              <w:rPr>
                <w:rFonts w:ascii="Georgia" w:eastAsia="Georgia" w:hAnsi="Georgia" w:cs="Georgia"/>
                <w:b/>
                <w:sz w:val="16"/>
              </w:rPr>
              <w:t xml:space="preserve"> </w:t>
            </w:r>
            <w:r>
              <w:rPr>
                <w:rFonts w:ascii="Georgia" w:eastAsia="Georgia" w:hAnsi="Georgia" w:cs="Georgia"/>
                <w:b/>
                <w:sz w:val="16"/>
              </w:rPr>
              <w:t>3/1</w:t>
            </w:r>
            <w:r w:rsidR="004167F1">
              <w:rPr>
                <w:rFonts w:ascii="Georgia" w:eastAsia="Georgia" w:hAnsi="Georgia" w:cs="Georgia"/>
                <w:b/>
                <w:sz w:val="16"/>
              </w:rPr>
              <w:t>3</w:t>
            </w:r>
            <w:r>
              <w:rPr>
                <w:rFonts w:ascii="Georgia" w:eastAsia="Georgia" w:hAnsi="Georgia" w:cs="Georgia"/>
                <w:b/>
                <w:sz w:val="16"/>
              </w:rPr>
              <w:t xml:space="preserve">) </w:t>
            </w:r>
          </w:p>
        </w:tc>
        <w:tc>
          <w:tcPr>
            <w:tcW w:w="2340" w:type="dxa"/>
            <w:tcBorders>
              <w:top w:val="single" w:sz="8" w:space="0" w:color="000000"/>
              <w:left w:val="single" w:sz="8" w:space="0" w:color="000000"/>
              <w:bottom w:val="single" w:sz="8" w:space="0" w:color="000000"/>
              <w:right w:val="single" w:sz="8" w:space="0" w:color="000000"/>
            </w:tcBorders>
            <w:shd w:val="clear" w:color="000000" w:fill="FFFFFF"/>
            <w:tcMar>
              <w:left w:w="80" w:type="dxa"/>
              <w:right w:w="80" w:type="dxa"/>
            </w:tcMar>
            <w:vAlign w:val="center"/>
          </w:tcPr>
          <w:p w14:paraId="1241F474" w14:textId="77777777" w:rsidR="008F4321" w:rsidRPr="00610353" w:rsidRDefault="008F4321" w:rsidP="0036213F">
            <w:pPr>
              <w:spacing w:after="0"/>
              <w:ind w:left="6"/>
              <w:jc w:val="center"/>
              <w:rPr>
                <w:rFonts w:ascii="Georgia" w:hAnsi="Georgia"/>
                <w:sz w:val="20"/>
                <w:szCs w:val="20"/>
              </w:rPr>
            </w:pPr>
            <w:r w:rsidRPr="00610353">
              <w:rPr>
                <w:rFonts w:ascii="Georgia" w:hAnsi="Georgia"/>
                <w:sz w:val="20"/>
                <w:szCs w:val="20"/>
              </w:rPr>
              <w:t>3, 4, 8</w:t>
            </w:r>
          </w:p>
        </w:tc>
        <w:tc>
          <w:tcPr>
            <w:tcW w:w="3600" w:type="dxa"/>
            <w:tcBorders>
              <w:top w:val="single" w:sz="8" w:space="0" w:color="000000"/>
              <w:left w:val="single" w:sz="8" w:space="0" w:color="000000"/>
              <w:bottom w:val="single" w:sz="8" w:space="0" w:color="000000"/>
              <w:right w:val="single" w:sz="8" w:space="0" w:color="000000"/>
            </w:tcBorders>
            <w:shd w:val="clear" w:color="000000" w:fill="FFFFFF"/>
            <w:tcMar>
              <w:left w:w="80" w:type="dxa"/>
              <w:right w:w="80" w:type="dxa"/>
            </w:tcMar>
            <w:vAlign w:val="center"/>
          </w:tcPr>
          <w:p w14:paraId="074BCB01" w14:textId="77777777" w:rsidR="008F4321" w:rsidRPr="008D2497" w:rsidRDefault="008F4321" w:rsidP="008F4321">
            <w:pPr>
              <w:numPr>
                <w:ilvl w:val="0"/>
                <w:numId w:val="18"/>
              </w:numPr>
              <w:spacing w:after="60" w:line="240" w:lineRule="auto"/>
              <w:ind w:left="295" w:hanging="116"/>
              <w:rPr>
                <w:rFonts w:ascii="Georgia" w:eastAsia="Georgia" w:hAnsi="Georgia" w:cs="Georgia"/>
                <w:sz w:val="18"/>
                <w:szCs w:val="18"/>
              </w:rPr>
            </w:pPr>
            <w:r w:rsidRPr="008D2497">
              <w:rPr>
                <w:rFonts w:ascii="Georgia" w:eastAsia="Georgia" w:hAnsi="Georgia" w:cs="Georgia"/>
                <w:sz w:val="18"/>
                <w:szCs w:val="18"/>
              </w:rPr>
              <w:t xml:space="preserve">Introduction </w:t>
            </w:r>
          </w:p>
          <w:p w14:paraId="01B79612" w14:textId="77777777" w:rsidR="008F4321" w:rsidRPr="008D2497" w:rsidRDefault="008F4321" w:rsidP="008F4321">
            <w:pPr>
              <w:numPr>
                <w:ilvl w:val="0"/>
                <w:numId w:val="18"/>
              </w:numPr>
              <w:spacing w:after="60" w:line="240" w:lineRule="auto"/>
              <w:ind w:left="295" w:hanging="116"/>
              <w:rPr>
                <w:rFonts w:ascii="Georgia" w:eastAsia="Georgia" w:hAnsi="Georgia" w:cs="Georgia"/>
                <w:sz w:val="18"/>
                <w:szCs w:val="18"/>
              </w:rPr>
            </w:pPr>
            <w:r w:rsidRPr="008D2497">
              <w:rPr>
                <w:rFonts w:ascii="Georgia" w:eastAsia="Georgia" w:hAnsi="Georgia" w:cs="Georgia"/>
                <w:sz w:val="18"/>
                <w:szCs w:val="18"/>
              </w:rPr>
              <w:t xml:space="preserve">The Ethics of Workplace Diversity </w:t>
            </w:r>
          </w:p>
          <w:p w14:paraId="7B04E68F" w14:textId="77777777" w:rsidR="008F4321" w:rsidRPr="008D2497" w:rsidRDefault="008F4321" w:rsidP="008F4321">
            <w:pPr>
              <w:numPr>
                <w:ilvl w:val="0"/>
                <w:numId w:val="18"/>
              </w:numPr>
              <w:spacing w:after="60" w:line="240" w:lineRule="auto"/>
              <w:ind w:left="295" w:hanging="116"/>
              <w:rPr>
                <w:rFonts w:ascii="Georgia" w:eastAsia="Georgia" w:hAnsi="Georgia" w:cs="Georgia"/>
                <w:sz w:val="18"/>
                <w:szCs w:val="18"/>
              </w:rPr>
            </w:pPr>
            <w:r w:rsidRPr="008D2497">
              <w:rPr>
                <w:rFonts w:ascii="Georgia" w:eastAsia="Georgia" w:hAnsi="Georgia" w:cs="Georgia"/>
                <w:sz w:val="18"/>
                <w:szCs w:val="18"/>
              </w:rPr>
              <w:t xml:space="preserve">Ethics and Diversity:  Legal Application in the Workplace </w:t>
            </w:r>
          </w:p>
          <w:p w14:paraId="060DFABC" w14:textId="77777777" w:rsidR="008F4321" w:rsidRPr="008D2497" w:rsidRDefault="008F4321" w:rsidP="008F4321">
            <w:pPr>
              <w:numPr>
                <w:ilvl w:val="0"/>
                <w:numId w:val="18"/>
              </w:numPr>
              <w:spacing w:after="60" w:line="240" w:lineRule="auto"/>
              <w:ind w:left="295" w:hanging="116"/>
              <w:rPr>
                <w:rFonts w:ascii="Georgia" w:eastAsia="Georgia" w:hAnsi="Georgia" w:cs="Georgia"/>
                <w:sz w:val="18"/>
                <w:szCs w:val="18"/>
              </w:rPr>
            </w:pPr>
            <w:r w:rsidRPr="008D2497">
              <w:rPr>
                <w:rFonts w:ascii="Georgia" w:eastAsia="Georgia" w:hAnsi="Georgia" w:cs="Georgia"/>
                <w:sz w:val="18"/>
                <w:szCs w:val="18"/>
              </w:rPr>
              <w:t xml:space="preserve">How Canada Promotes Workplace Diversity </w:t>
            </w:r>
          </w:p>
          <w:p w14:paraId="6158AF60" w14:textId="77777777" w:rsidR="008F4321" w:rsidRPr="008D2497" w:rsidRDefault="008F4321" w:rsidP="008F4321">
            <w:pPr>
              <w:numPr>
                <w:ilvl w:val="0"/>
                <w:numId w:val="18"/>
              </w:numPr>
              <w:spacing w:after="60" w:line="240" w:lineRule="auto"/>
              <w:ind w:left="295" w:hanging="116"/>
              <w:rPr>
                <w:rFonts w:ascii="Georgia" w:eastAsia="Georgia" w:hAnsi="Georgia" w:cs="Georgia"/>
                <w:sz w:val="18"/>
                <w:szCs w:val="18"/>
              </w:rPr>
            </w:pPr>
            <w:r w:rsidRPr="008D2497">
              <w:rPr>
                <w:rFonts w:ascii="Georgia" w:eastAsia="Georgia" w:hAnsi="Georgia" w:cs="Georgia"/>
                <w:sz w:val="18"/>
                <w:szCs w:val="18"/>
              </w:rPr>
              <w:t xml:space="preserve">A Report in the Current Health of the Media </w:t>
            </w:r>
          </w:p>
          <w:p w14:paraId="224CCEBE" w14:textId="77777777" w:rsidR="008F4321" w:rsidRPr="008D2497" w:rsidRDefault="008F4321" w:rsidP="008F4321">
            <w:pPr>
              <w:numPr>
                <w:ilvl w:val="0"/>
                <w:numId w:val="18"/>
              </w:numPr>
              <w:spacing w:after="60" w:line="240" w:lineRule="auto"/>
              <w:ind w:left="295" w:hanging="116"/>
              <w:rPr>
                <w:rFonts w:ascii="Georgia" w:eastAsia="Georgia" w:hAnsi="Georgia" w:cs="Georgia"/>
                <w:sz w:val="18"/>
                <w:szCs w:val="18"/>
              </w:rPr>
            </w:pPr>
            <w:r w:rsidRPr="008D2497">
              <w:rPr>
                <w:rFonts w:ascii="Georgia" w:eastAsia="Georgia" w:hAnsi="Georgia" w:cs="Georgia"/>
                <w:sz w:val="18"/>
                <w:szCs w:val="18"/>
              </w:rPr>
              <w:t xml:space="preserve">Exercises in the Media Diversity </w:t>
            </w:r>
          </w:p>
          <w:p w14:paraId="77A412D5" w14:textId="77777777" w:rsidR="008F4321" w:rsidRPr="008D2497" w:rsidRDefault="008F4321" w:rsidP="008F4321">
            <w:pPr>
              <w:numPr>
                <w:ilvl w:val="0"/>
                <w:numId w:val="18"/>
              </w:numPr>
              <w:spacing w:after="60" w:line="240" w:lineRule="auto"/>
              <w:ind w:left="295" w:hanging="116"/>
              <w:rPr>
                <w:rFonts w:ascii="Georgia" w:eastAsia="Georgia" w:hAnsi="Georgia" w:cs="Georgia"/>
                <w:sz w:val="18"/>
                <w:szCs w:val="18"/>
              </w:rPr>
            </w:pPr>
            <w:r w:rsidRPr="008D2497">
              <w:rPr>
                <w:rFonts w:ascii="Georgia" w:eastAsia="Georgia" w:hAnsi="Georgia" w:cs="Georgia"/>
                <w:sz w:val="18"/>
                <w:szCs w:val="18"/>
              </w:rPr>
              <w:t xml:space="preserve">New Business Opportunities: Changing Consumer Markets  </w:t>
            </w:r>
          </w:p>
          <w:p w14:paraId="6C735DFA" w14:textId="77777777" w:rsidR="008F4321" w:rsidRPr="008D2497" w:rsidRDefault="008F4321" w:rsidP="008F4321">
            <w:pPr>
              <w:numPr>
                <w:ilvl w:val="0"/>
                <w:numId w:val="18"/>
              </w:numPr>
              <w:spacing w:after="60" w:line="240" w:lineRule="auto"/>
              <w:ind w:left="295" w:hanging="116"/>
              <w:rPr>
                <w:rFonts w:ascii="Georgia" w:eastAsia="Georgia" w:hAnsi="Georgia" w:cs="Georgia"/>
                <w:sz w:val="18"/>
                <w:szCs w:val="18"/>
              </w:rPr>
            </w:pPr>
            <w:r w:rsidRPr="008D2497">
              <w:rPr>
                <w:rFonts w:ascii="Georgia" w:eastAsia="Georgia" w:hAnsi="Georgia" w:cs="Georgia"/>
                <w:sz w:val="18"/>
                <w:szCs w:val="18"/>
              </w:rPr>
              <w:t xml:space="preserve">Points of Law: The Bar Exam </w:t>
            </w:r>
          </w:p>
          <w:p w14:paraId="20E92F8A" w14:textId="77777777" w:rsidR="008F4321" w:rsidRPr="008D2497" w:rsidRDefault="008F4321" w:rsidP="008F4321">
            <w:pPr>
              <w:numPr>
                <w:ilvl w:val="0"/>
                <w:numId w:val="18"/>
              </w:numPr>
              <w:spacing w:after="60" w:line="240" w:lineRule="auto"/>
              <w:ind w:left="295" w:hanging="116"/>
              <w:rPr>
                <w:rFonts w:ascii="Georgia" w:eastAsia="Georgia" w:hAnsi="Georgia" w:cs="Georgia"/>
                <w:sz w:val="18"/>
                <w:szCs w:val="18"/>
              </w:rPr>
            </w:pPr>
            <w:r w:rsidRPr="008D2497">
              <w:rPr>
                <w:rFonts w:ascii="Georgia" w:eastAsia="Georgia" w:hAnsi="Georgia" w:cs="Georgia"/>
                <w:sz w:val="18"/>
                <w:szCs w:val="18"/>
              </w:rPr>
              <w:t xml:space="preserve">Chick-fil-A and the Media </w:t>
            </w:r>
          </w:p>
          <w:p w14:paraId="2CD19461" w14:textId="77777777" w:rsidR="008F4321" w:rsidRPr="008D2497" w:rsidRDefault="008F4321" w:rsidP="008F4321">
            <w:pPr>
              <w:pStyle w:val="ListParagraph"/>
              <w:numPr>
                <w:ilvl w:val="0"/>
                <w:numId w:val="18"/>
              </w:numPr>
              <w:spacing w:after="60" w:line="240" w:lineRule="auto"/>
              <w:ind w:left="295" w:hanging="116"/>
              <w:rPr>
                <w:sz w:val="18"/>
                <w:szCs w:val="18"/>
              </w:rPr>
            </w:pPr>
            <w:r w:rsidRPr="008D2497">
              <w:rPr>
                <w:rFonts w:ascii="Georgia" w:eastAsia="Georgia" w:hAnsi="Georgia" w:cs="Georgia"/>
                <w:sz w:val="18"/>
                <w:szCs w:val="18"/>
              </w:rPr>
              <w:t>Watch the movie “The Butler” – (2013)</w:t>
            </w:r>
          </w:p>
        </w:tc>
        <w:tc>
          <w:tcPr>
            <w:tcW w:w="2700" w:type="dxa"/>
            <w:tcBorders>
              <w:top w:val="single" w:sz="8" w:space="0" w:color="000000"/>
              <w:left w:val="single" w:sz="8" w:space="0" w:color="000000"/>
              <w:bottom w:val="single" w:sz="8" w:space="0" w:color="000000"/>
              <w:right w:val="single" w:sz="8" w:space="0" w:color="000000"/>
            </w:tcBorders>
            <w:shd w:val="clear" w:color="000000" w:fill="FFFFFF"/>
            <w:tcMar>
              <w:left w:w="80" w:type="dxa"/>
              <w:right w:w="80" w:type="dxa"/>
            </w:tcMar>
            <w:vAlign w:val="center"/>
          </w:tcPr>
          <w:p w14:paraId="7F361F82" w14:textId="77777777" w:rsidR="008F4321" w:rsidRPr="00610353" w:rsidRDefault="008F4321" w:rsidP="0036213F">
            <w:pPr>
              <w:spacing w:after="39"/>
              <w:rPr>
                <w:rFonts w:ascii="Georgia" w:eastAsia="Georgia" w:hAnsi="Georgia" w:cs="Georgia"/>
                <w:b/>
                <w:sz w:val="18"/>
                <w:szCs w:val="18"/>
              </w:rPr>
            </w:pPr>
            <w:r w:rsidRPr="00610353">
              <w:rPr>
                <w:rFonts w:ascii="Georgia" w:eastAsia="Georgia" w:hAnsi="Georgia" w:cs="Georgia"/>
                <w:b/>
                <w:sz w:val="18"/>
                <w:szCs w:val="18"/>
              </w:rPr>
              <w:t xml:space="preserve">Read pages 259-323 </w:t>
            </w:r>
          </w:p>
          <w:p w14:paraId="5A63A900" w14:textId="77777777" w:rsidR="008F4321" w:rsidRPr="008D2497" w:rsidRDefault="008F4321" w:rsidP="0036213F">
            <w:pPr>
              <w:spacing w:after="39"/>
              <w:rPr>
                <w:rFonts w:ascii="Georgia" w:eastAsia="Georgia" w:hAnsi="Georgia" w:cs="Georgia"/>
                <w:sz w:val="18"/>
                <w:szCs w:val="18"/>
              </w:rPr>
            </w:pPr>
            <w:r w:rsidRPr="008D2497">
              <w:rPr>
                <w:rFonts w:ascii="Georgia" w:eastAsia="Georgia" w:hAnsi="Georgia" w:cs="Georgia"/>
                <w:b/>
                <w:sz w:val="18"/>
                <w:szCs w:val="18"/>
              </w:rPr>
              <w:t xml:space="preserve"> </w:t>
            </w:r>
          </w:p>
          <w:p w14:paraId="3C5738B2" w14:textId="77777777" w:rsidR="008F4321" w:rsidRPr="008D2497" w:rsidRDefault="008F4321" w:rsidP="0036213F">
            <w:pPr>
              <w:spacing w:after="39"/>
              <w:rPr>
                <w:rFonts w:ascii="Georgia" w:eastAsia="Georgia" w:hAnsi="Georgia" w:cs="Georgia"/>
                <w:b/>
                <w:sz w:val="18"/>
                <w:szCs w:val="18"/>
              </w:rPr>
            </w:pPr>
            <w:r w:rsidRPr="008D2497">
              <w:rPr>
                <w:rFonts w:ascii="Georgia" w:eastAsia="Georgia" w:hAnsi="Georgia" w:cs="Georgia"/>
                <w:b/>
                <w:sz w:val="18"/>
                <w:szCs w:val="18"/>
              </w:rPr>
              <w:t xml:space="preserve"> ASSIGNMENT #4:   </w:t>
            </w:r>
          </w:p>
          <w:p w14:paraId="7926DA61" w14:textId="77777777" w:rsidR="008F4321" w:rsidRPr="008D2497" w:rsidRDefault="008F4321" w:rsidP="0036213F">
            <w:pPr>
              <w:spacing w:after="21"/>
              <w:rPr>
                <w:rFonts w:ascii="Georgia" w:eastAsia="Georgia" w:hAnsi="Georgia" w:cs="Georgia"/>
                <w:b/>
                <w:sz w:val="18"/>
                <w:szCs w:val="18"/>
              </w:rPr>
            </w:pPr>
            <w:r w:rsidRPr="008D2497">
              <w:rPr>
                <w:rFonts w:ascii="Georgia" w:eastAsia="Georgia" w:hAnsi="Georgia" w:cs="Georgia"/>
                <w:b/>
                <w:sz w:val="18"/>
                <w:szCs w:val="18"/>
              </w:rPr>
              <w:t>“The Butler” movie</w:t>
            </w:r>
          </w:p>
          <w:p w14:paraId="6294B3A5" w14:textId="210C8EC0" w:rsidR="008F4321" w:rsidRPr="008D2497" w:rsidRDefault="008F4321" w:rsidP="0036213F">
            <w:pPr>
              <w:spacing w:after="21"/>
              <w:rPr>
                <w:rFonts w:ascii="Georgia" w:eastAsia="Georgia" w:hAnsi="Georgia" w:cs="Georgia"/>
                <w:b/>
                <w:sz w:val="18"/>
                <w:szCs w:val="18"/>
              </w:rPr>
            </w:pPr>
            <w:r w:rsidRPr="008D2497">
              <w:rPr>
                <w:rFonts w:ascii="Georgia" w:eastAsia="Georgia" w:hAnsi="Georgia" w:cs="Georgia"/>
                <w:b/>
                <w:sz w:val="18"/>
                <w:szCs w:val="18"/>
              </w:rPr>
              <w:t xml:space="preserve">Due </w:t>
            </w:r>
            <w:r>
              <w:rPr>
                <w:rFonts w:ascii="Georgia" w:eastAsia="Georgia" w:hAnsi="Georgia" w:cs="Georgia"/>
                <w:b/>
                <w:sz w:val="18"/>
                <w:szCs w:val="18"/>
              </w:rPr>
              <w:t xml:space="preserve">Friday, </w:t>
            </w:r>
            <w:r w:rsidR="00CB300B">
              <w:rPr>
                <w:rFonts w:ascii="Georgia" w:eastAsia="Georgia" w:hAnsi="Georgia" w:cs="Georgia"/>
                <w:b/>
                <w:sz w:val="18"/>
                <w:szCs w:val="18"/>
              </w:rPr>
              <w:t>March 2</w:t>
            </w:r>
            <w:r w:rsidR="00472A56">
              <w:rPr>
                <w:rFonts w:ascii="Georgia" w:eastAsia="Georgia" w:hAnsi="Georgia" w:cs="Georgia"/>
                <w:b/>
                <w:sz w:val="18"/>
                <w:szCs w:val="18"/>
              </w:rPr>
              <w:t>0</w:t>
            </w:r>
          </w:p>
          <w:p w14:paraId="7DBCBD3E" w14:textId="77777777" w:rsidR="008F4321" w:rsidRPr="008D2497" w:rsidRDefault="008F4321" w:rsidP="0036213F">
            <w:pPr>
              <w:spacing w:after="21"/>
              <w:rPr>
                <w:rFonts w:ascii="Georgia" w:eastAsia="Georgia" w:hAnsi="Georgia" w:cs="Georgia"/>
                <w:sz w:val="18"/>
                <w:szCs w:val="18"/>
              </w:rPr>
            </w:pPr>
            <w:r w:rsidRPr="008D2497">
              <w:rPr>
                <w:rFonts w:ascii="Georgia" w:eastAsia="Georgia" w:hAnsi="Georgia" w:cs="Georgia"/>
                <w:b/>
                <w:sz w:val="18"/>
                <w:szCs w:val="18"/>
              </w:rPr>
              <w:t xml:space="preserve"> </w:t>
            </w:r>
          </w:p>
          <w:p w14:paraId="4CB500D6" w14:textId="77777777" w:rsidR="008F4321" w:rsidRPr="008D2497" w:rsidRDefault="008F4321" w:rsidP="0036213F">
            <w:pPr>
              <w:spacing w:after="21"/>
              <w:rPr>
                <w:rFonts w:ascii="Georgia" w:eastAsia="Georgia" w:hAnsi="Georgia" w:cs="Georgia"/>
                <w:b/>
                <w:sz w:val="18"/>
                <w:szCs w:val="18"/>
              </w:rPr>
            </w:pPr>
            <w:r w:rsidRPr="008D2497">
              <w:rPr>
                <w:rFonts w:ascii="Georgia" w:eastAsia="Georgia" w:hAnsi="Georgia" w:cs="Georgia"/>
                <w:b/>
                <w:sz w:val="18"/>
                <w:szCs w:val="18"/>
              </w:rPr>
              <w:t>DISCUSSION BOARD #4:</w:t>
            </w:r>
          </w:p>
          <w:p w14:paraId="56EE01C2" w14:textId="77777777" w:rsidR="008F4321" w:rsidRPr="008D2497" w:rsidRDefault="008F4321" w:rsidP="0036213F">
            <w:pPr>
              <w:spacing w:after="21"/>
              <w:rPr>
                <w:rFonts w:ascii="Georgia" w:eastAsia="Georgia" w:hAnsi="Georgia" w:cs="Georgia"/>
                <w:b/>
                <w:sz w:val="18"/>
                <w:szCs w:val="18"/>
              </w:rPr>
            </w:pPr>
            <w:r w:rsidRPr="008D2497">
              <w:rPr>
                <w:rFonts w:ascii="Georgia" w:eastAsia="Georgia" w:hAnsi="Georgia" w:cs="Georgia"/>
                <w:b/>
                <w:sz w:val="18"/>
                <w:szCs w:val="18"/>
              </w:rPr>
              <w:t>Chick-fil-A and the Media.</w:t>
            </w:r>
          </w:p>
          <w:p w14:paraId="03C65E86" w14:textId="4E6B8C19" w:rsidR="008F4321" w:rsidRDefault="008F4321" w:rsidP="008F4321">
            <w:pPr>
              <w:numPr>
                <w:ilvl w:val="0"/>
                <w:numId w:val="11"/>
              </w:numPr>
              <w:spacing w:after="21" w:line="240" w:lineRule="auto"/>
              <w:ind w:left="435" w:hanging="360"/>
              <w:rPr>
                <w:rFonts w:ascii="Georgia" w:eastAsia="Georgia" w:hAnsi="Georgia" w:cs="Georgia"/>
                <w:b/>
                <w:sz w:val="18"/>
                <w:szCs w:val="18"/>
              </w:rPr>
            </w:pPr>
            <w:r w:rsidRPr="008D2497">
              <w:rPr>
                <w:rFonts w:ascii="Georgia" w:eastAsia="Georgia" w:hAnsi="Georgia" w:cs="Georgia"/>
                <w:b/>
                <w:sz w:val="18"/>
                <w:szCs w:val="18"/>
              </w:rPr>
              <w:t>Initial post Du</w:t>
            </w:r>
            <w:r>
              <w:rPr>
                <w:rFonts w:ascii="Georgia" w:eastAsia="Georgia" w:hAnsi="Georgia" w:cs="Georgia"/>
                <w:b/>
                <w:sz w:val="18"/>
                <w:szCs w:val="18"/>
              </w:rPr>
              <w:t>e</w:t>
            </w:r>
            <w:r w:rsidR="00CB300B">
              <w:rPr>
                <w:rFonts w:ascii="Georgia" w:eastAsia="Georgia" w:hAnsi="Georgia" w:cs="Georgia"/>
                <w:b/>
                <w:sz w:val="18"/>
                <w:szCs w:val="18"/>
              </w:rPr>
              <w:t xml:space="preserve"> </w:t>
            </w:r>
            <w:r w:rsidR="00B7085B">
              <w:rPr>
                <w:rFonts w:ascii="Georgia" w:eastAsia="Georgia" w:hAnsi="Georgia" w:cs="Georgia"/>
                <w:b/>
                <w:sz w:val="18"/>
                <w:szCs w:val="18"/>
              </w:rPr>
              <w:t>Monday</w:t>
            </w:r>
            <w:r w:rsidR="00CB300B">
              <w:rPr>
                <w:rFonts w:ascii="Georgia" w:eastAsia="Georgia" w:hAnsi="Georgia" w:cs="Georgia"/>
                <w:b/>
                <w:sz w:val="18"/>
                <w:szCs w:val="18"/>
              </w:rPr>
              <w:t>, Marc</w:t>
            </w:r>
            <w:r w:rsidR="00B7085B">
              <w:rPr>
                <w:rFonts w:ascii="Georgia" w:eastAsia="Georgia" w:hAnsi="Georgia" w:cs="Georgia"/>
                <w:b/>
                <w:sz w:val="18"/>
                <w:szCs w:val="18"/>
              </w:rPr>
              <w:t>h 2</w:t>
            </w:r>
            <w:r w:rsidR="00472A56">
              <w:rPr>
                <w:rFonts w:ascii="Georgia" w:eastAsia="Georgia" w:hAnsi="Georgia" w:cs="Georgia"/>
                <w:b/>
                <w:sz w:val="18"/>
                <w:szCs w:val="18"/>
              </w:rPr>
              <w:t>3</w:t>
            </w:r>
          </w:p>
          <w:p w14:paraId="6C24F57F" w14:textId="55DEB906" w:rsidR="008F4321" w:rsidRPr="00610353" w:rsidRDefault="008F4321" w:rsidP="008F4321">
            <w:pPr>
              <w:numPr>
                <w:ilvl w:val="0"/>
                <w:numId w:val="11"/>
              </w:numPr>
              <w:spacing w:after="21" w:line="240" w:lineRule="auto"/>
              <w:ind w:left="435" w:hanging="360"/>
              <w:rPr>
                <w:rFonts w:ascii="Georgia" w:eastAsia="Georgia" w:hAnsi="Georgia" w:cs="Georgia"/>
                <w:b/>
                <w:sz w:val="18"/>
                <w:szCs w:val="18"/>
              </w:rPr>
            </w:pPr>
            <w:r>
              <w:rPr>
                <w:rFonts w:ascii="Georgia" w:eastAsia="Georgia" w:hAnsi="Georgia" w:cs="Georgia"/>
                <w:b/>
                <w:sz w:val="18"/>
                <w:szCs w:val="18"/>
              </w:rPr>
              <w:t xml:space="preserve">Responses Due Friday, </w:t>
            </w:r>
            <w:r w:rsidR="00CB300B">
              <w:rPr>
                <w:rFonts w:ascii="Georgia" w:eastAsia="Georgia" w:hAnsi="Georgia" w:cs="Georgia"/>
                <w:b/>
                <w:sz w:val="18"/>
                <w:szCs w:val="18"/>
              </w:rPr>
              <w:t xml:space="preserve">March </w:t>
            </w:r>
            <w:r w:rsidR="00B7085B">
              <w:rPr>
                <w:rFonts w:ascii="Georgia" w:eastAsia="Georgia" w:hAnsi="Georgia" w:cs="Georgia"/>
                <w:b/>
                <w:sz w:val="18"/>
                <w:szCs w:val="18"/>
              </w:rPr>
              <w:t>2</w:t>
            </w:r>
            <w:r w:rsidR="00472A56">
              <w:rPr>
                <w:rFonts w:ascii="Georgia" w:eastAsia="Georgia" w:hAnsi="Georgia" w:cs="Georgia"/>
                <w:b/>
                <w:sz w:val="18"/>
                <w:szCs w:val="18"/>
              </w:rPr>
              <w:t>7</w:t>
            </w:r>
          </w:p>
        </w:tc>
      </w:tr>
      <w:tr w:rsidR="008F4321" w14:paraId="75A85949" w14:textId="77777777" w:rsidTr="00C16724">
        <w:trPr>
          <w:trHeight w:val="686"/>
        </w:trPr>
        <w:tc>
          <w:tcPr>
            <w:tcW w:w="1250" w:type="dxa"/>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31739B91" w14:textId="543FABC2" w:rsidR="008F4321" w:rsidRPr="00B77D60" w:rsidRDefault="00B7085B" w:rsidP="0036213F">
            <w:pPr>
              <w:spacing w:after="0"/>
              <w:ind w:left="9"/>
              <w:jc w:val="center"/>
              <w:rPr>
                <w:rFonts w:ascii="Georgia" w:hAnsi="Georgia"/>
                <w:b/>
                <w:bCs/>
                <w:sz w:val="16"/>
                <w:szCs w:val="16"/>
              </w:rPr>
            </w:pPr>
            <w:r>
              <w:rPr>
                <w:rFonts w:ascii="Georgia" w:hAnsi="Georgia"/>
                <w:b/>
                <w:bCs/>
                <w:sz w:val="16"/>
                <w:szCs w:val="16"/>
              </w:rPr>
              <w:t xml:space="preserve">March </w:t>
            </w:r>
            <w:r w:rsidR="0018199C">
              <w:rPr>
                <w:rFonts w:ascii="Georgia" w:hAnsi="Georgia"/>
                <w:b/>
                <w:bCs/>
                <w:sz w:val="16"/>
                <w:szCs w:val="16"/>
              </w:rPr>
              <w:t>2</w:t>
            </w:r>
            <w:r w:rsidR="00265682">
              <w:rPr>
                <w:rFonts w:ascii="Georgia" w:hAnsi="Georgia"/>
                <w:b/>
                <w:bCs/>
                <w:sz w:val="16"/>
                <w:szCs w:val="16"/>
              </w:rPr>
              <w:t xml:space="preserve">7 </w:t>
            </w:r>
            <w:r w:rsidR="008F4321">
              <w:rPr>
                <w:rFonts w:ascii="Georgia" w:hAnsi="Georgia"/>
                <w:b/>
                <w:bCs/>
                <w:sz w:val="16"/>
                <w:szCs w:val="16"/>
              </w:rPr>
              <w:t xml:space="preserve">– </w:t>
            </w:r>
            <w:r w:rsidR="0018199C">
              <w:rPr>
                <w:rFonts w:ascii="Georgia" w:hAnsi="Georgia"/>
                <w:b/>
                <w:bCs/>
                <w:sz w:val="16"/>
                <w:szCs w:val="16"/>
              </w:rPr>
              <w:t xml:space="preserve">March </w:t>
            </w:r>
            <w:r w:rsidR="00265682">
              <w:rPr>
                <w:rFonts w:ascii="Georgia" w:hAnsi="Georgia"/>
                <w:b/>
                <w:bCs/>
                <w:sz w:val="16"/>
                <w:szCs w:val="16"/>
              </w:rPr>
              <w:t>30</w:t>
            </w:r>
            <w:r w:rsidR="008F4321">
              <w:rPr>
                <w:rFonts w:ascii="Georgia" w:hAnsi="Georgia"/>
                <w:b/>
                <w:bCs/>
                <w:sz w:val="16"/>
                <w:szCs w:val="16"/>
              </w:rPr>
              <w:t xml:space="preserve"> </w:t>
            </w:r>
          </w:p>
        </w:tc>
        <w:tc>
          <w:tcPr>
            <w:tcW w:w="2340" w:type="dxa"/>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3B23D641" w14:textId="77777777" w:rsidR="008F4321" w:rsidRDefault="008F4321" w:rsidP="0036213F">
            <w:pPr>
              <w:spacing w:after="0"/>
              <w:ind w:left="65"/>
              <w:jc w:val="center"/>
              <w:rPr>
                <w:rFonts w:ascii="Calibri" w:eastAsia="Calibri" w:hAnsi="Calibri" w:cs="Calibri"/>
              </w:rPr>
            </w:pPr>
          </w:p>
        </w:tc>
        <w:tc>
          <w:tcPr>
            <w:tcW w:w="3600" w:type="dxa"/>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68DF4783" w14:textId="77777777" w:rsidR="008F4321" w:rsidRDefault="008F4321" w:rsidP="0036213F">
            <w:pPr>
              <w:spacing w:after="0"/>
              <w:ind w:left="75"/>
              <w:jc w:val="center"/>
            </w:pPr>
            <w:r>
              <w:rPr>
                <w:rFonts w:ascii="Georgia" w:eastAsia="Georgia" w:hAnsi="Georgia" w:cs="Georgia"/>
                <w:b/>
                <w:sz w:val="20"/>
              </w:rPr>
              <w:t>EXAM #4 (Covers Module 4)</w:t>
            </w:r>
          </w:p>
        </w:tc>
        <w:tc>
          <w:tcPr>
            <w:tcW w:w="2700" w:type="dxa"/>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58C76CDE" w14:textId="61F3328F" w:rsidR="008F4321" w:rsidRDefault="008F4321" w:rsidP="0036213F">
            <w:pPr>
              <w:spacing w:after="0"/>
              <w:ind w:left="88" w:right="206"/>
            </w:pPr>
            <w:r>
              <w:rPr>
                <w:rFonts w:ascii="Georgia" w:eastAsia="Georgia" w:hAnsi="Georgia" w:cs="Georgia"/>
                <w:b/>
                <w:sz w:val="16"/>
              </w:rPr>
              <w:t xml:space="preserve">Open from </w:t>
            </w:r>
            <w:r w:rsidR="0018199C">
              <w:rPr>
                <w:rFonts w:ascii="Georgia" w:eastAsia="Georgia" w:hAnsi="Georgia" w:cs="Georgia"/>
                <w:b/>
                <w:sz w:val="16"/>
              </w:rPr>
              <w:t xml:space="preserve">Friday, March </w:t>
            </w:r>
            <w:r w:rsidR="00FC4E29">
              <w:rPr>
                <w:rFonts w:ascii="Georgia" w:eastAsia="Georgia" w:hAnsi="Georgia" w:cs="Georgia"/>
                <w:b/>
                <w:sz w:val="16"/>
              </w:rPr>
              <w:t>2</w:t>
            </w:r>
            <w:r w:rsidR="00265682">
              <w:rPr>
                <w:rFonts w:ascii="Georgia" w:eastAsia="Georgia" w:hAnsi="Georgia" w:cs="Georgia"/>
                <w:b/>
                <w:sz w:val="16"/>
              </w:rPr>
              <w:t>7</w:t>
            </w:r>
            <w:r>
              <w:rPr>
                <w:rFonts w:ascii="Georgia" w:eastAsia="Georgia" w:hAnsi="Georgia" w:cs="Georgia"/>
                <w:b/>
                <w:sz w:val="16"/>
              </w:rPr>
              <w:t xml:space="preserve"> at Noon until Friday, </w:t>
            </w:r>
            <w:r w:rsidR="00FC4E29">
              <w:rPr>
                <w:rFonts w:ascii="Georgia" w:eastAsia="Georgia" w:hAnsi="Georgia" w:cs="Georgia"/>
                <w:b/>
                <w:sz w:val="16"/>
              </w:rPr>
              <w:t>March 3</w:t>
            </w:r>
            <w:r w:rsidR="00265682">
              <w:rPr>
                <w:rFonts w:ascii="Georgia" w:eastAsia="Georgia" w:hAnsi="Georgia" w:cs="Georgia"/>
                <w:b/>
                <w:sz w:val="16"/>
              </w:rPr>
              <w:t>0</w:t>
            </w:r>
            <w:r>
              <w:rPr>
                <w:rFonts w:ascii="Georgia" w:eastAsia="Georgia" w:hAnsi="Georgia" w:cs="Georgia"/>
                <w:b/>
                <w:sz w:val="16"/>
              </w:rPr>
              <w:t xml:space="preserve"> at 11:59 PM </w:t>
            </w:r>
          </w:p>
        </w:tc>
      </w:tr>
      <w:tr w:rsidR="00FB47C8" w14:paraId="122C539B" w14:textId="77777777" w:rsidTr="00C16724">
        <w:trPr>
          <w:trHeight w:val="830"/>
        </w:trPr>
        <w:tc>
          <w:tcPr>
            <w:tcW w:w="1250"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left w:w="80" w:type="dxa"/>
              <w:right w:w="80" w:type="dxa"/>
            </w:tcMar>
            <w:vAlign w:val="center"/>
          </w:tcPr>
          <w:p w14:paraId="4F9AF1DC" w14:textId="1DBE3CCA" w:rsidR="00FB47C8" w:rsidRDefault="0006258C" w:rsidP="0036213F">
            <w:pPr>
              <w:spacing w:after="0"/>
              <w:jc w:val="center"/>
              <w:rPr>
                <w:rFonts w:ascii="Georgia" w:eastAsia="Georgia" w:hAnsi="Georgia" w:cs="Georgia"/>
                <w:b/>
                <w:sz w:val="18"/>
              </w:rPr>
            </w:pPr>
            <w:r>
              <w:rPr>
                <w:rFonts w:ascii="Georgia" w:eastAsia="Georgia" w:hAnsi="Georgia" w:cs="Georgia"/>
                <w:b/>
                <w:sz w:val="18"/>
              </w:rPr>
              <w:t>March 3</w:t>
            </w:r>
            <w:r w:rsidR="00273AC1">
              <w:rPr>
                <w:rFonts w:ascii="Georgia" w:eastAsia="Georgia" w:hAnsi="Georgia" w:cs="Georgia"/>
                <w:b/>
                <w:sz w:val="18"/>
              </w:rPr>
              <w:t>1</w:t>
            </w:r>
            <w:r w:rsidR="00FB47C8">
              <w:rPr>
                <w:rFonts w:ascii="Georgia" w:eastAsia="Georgia" w:hAnsi="Georgia" w:cs="Georgia"/>
                <w:b/>
                <w:sz w:val="18"/>
              </w:rPr>
              <w:t xml:space="preserve"> – April </w:t>
            </w:r>
            <w:r w:rsidR="00093ECE">
              <w:rPr>
                <w:rFonts w:ascii="Georgia" w:eastAsia="Georgia" w:hAnsi="Georgia" w:cs="Georgia"/>
                <w:b/>
                <w:sz w:val="18"/>
              </w:rPr>
              <w:t>6</w:t>
            </w:r>
          </w:p>
        </w:tc>
        <w:tc>
          <w:tcPr>
            <w:tcW w:w="8640" w:type="dxa"/>
            <w:gridSpan w:val="3"/>
            <w:tcBorders>
              <w:top w:val="single" w:sz="8" w:space="0" w:color="000000"/>
              <w:left w:val="single" w:sz="8" w:space="0" w:color="000000"/>
              <w:bottom w:val="single" w:sz="8" w:space="0" w:color="000000"/>
              <w:right w:val="single" w:sz="8" w:space="0" w:color="000000"/>
            </w:tcBorders>
            <w:shd w:val="clear" w:color="auto" w:fill="F4B083" w:themeFill="accent2" w:themeFillTint="99"/>
            <w:tcMar>
              <w:left w:w="80" w:type="dxa"/>
              <w:right w:w="80" w:type="dxa"/>
            </w:tcMar>
            <w:vAlign w:val="center"/>
          </w:tcPr>
          <w:p w14:paraId="589FC7BF" w14:textId="77777777" w:rsidR="00FB47C8" w:rsidRPr="00FB47C8" w:rsidRDefault="00FB47C8" w:rsidP="00FB47C8">
            <w:pPr>
              <w:spacing w:after="0" w:line="240" w:lineRule="auto"/>
              <w:ind w:left="-92" w:right="165" w:firstLine="5"/>
              <w:jc w:val="center"/>
              <w:rPr>
                <w:rFonts w:ascii="Georgia" w:eastAsia="Georgia" w:hAnsi="Georgia" w:cs="Georgia"/>
                <w:b/>
                <w:sz w:val="18"/>
              </w:rPr>
            </w:pPr>
            <w:r w:rsidRPr="00FB47C8">
              <w:rPr>
                <w:rFonts w:ascii="Georgia" w:eastAsia="Georgia" w:hAnsi="Georgia" w:cs="Georgia"/>
                <w:b/>
                <w:sz w:val="18"/>
              </w:rPr>
              <w:t xml:space="preserve">Makeup Week </w:t>
            </w:r>
          </w:p>
          <w:p w14:paraId="092CAE6D" w14:textId="22B6DB46" w:rsidR="00FB47C8" w:rsidRPr="00FB47C8" w:rsidRDefault="00FB47C8" w:rsidP="00FB47C8">
            <w:pPr>
              <w:spacing w:after="0" w:line="240" w:lineRule="auto"/>
              <w:ind w:left="-92" w:right="165" w:firstLine="5"/>
              <w:jc w:val="center"/>
              <w:rPr>
                <w:rFonts w:ascii="Georgia" w:eastAsia="Georgia" w:hAnsi="Georgia" w:cs="Georgia"/>
                <w:b/>
                <w:sz w:val="18"/>
              </w:rPr>
            </w:pPr>
            <w:r w:rsidRPr="00FB47C8">
              <w:rPr>
                <w:rFonts w:ascii="Georgia" w:eastAsia="Georgia" w:hAnsi="Georgia" w:cs="Georgia"/>
                <w:b/>
                <w:sz w:val="18"/>
              </w:rPr>
              <w:t>(If you miss any</w:t>
            </w:r>
            <w:r>
              <w:rPr>
                <w:rFonts w:ascii="Georgia" w:eastAsia="Georgia" w:hAnsi="Georgia" w:cs="Georgia"/>
                <w:b/>
                <w:sz w:val="18"/>
              </w:rPr>
              <w:t xml:space="preserve"> </w:t>
            </w:r>
            <w:r w:rsidR="00612BB5">
              <w:rPr>
                <w:rFonts w:ascii="Georgia" w:eastAsia="Georgia" w:hAnsi="Georgia" w:cs="Georgia"/>
                <w:b/>
                <w:sz w:val="18"/>
              </w:rPr>
              <w:t xml:space="preserve">of previous </w:t>
            </w:r>
            <w:r w:rsidRPr="00FB47C8">
              <w:rPr>
                <w:rFonts w:ascii="Georgia" w:eastAsia="Georgia" w:hAnsi="Georgia" w:cs="Georgia"/>
                <w:b/>
                <w:sz w:val="18"/>
              </w:rPr>
              <w:t>assignments, or discussions, please submit them via Canvas with the associated penalties; 50% deduction penalty will be applied)</w:t>
            </w:r>
          </w:p>
        </w:tc>
      </w:tr>
      <w:tr w:rsidR="008F4321" w14:paraId="2AD5F8A2" w14:textId="77777777" w:rsidTr="00C16724">
        <w:trPr>
          <w:trHeight w:val="830"/>
        </w:trPr>
        <w:tc>
          <w:tcPr>
            <w:tcW w:w="1250" w:type="dxa"/>
            <w:tcBorders>
              <w:top w:val="single" w:sz="8" w:space="0" w:color="000000"/>
              <w:left w:val="single" w:sz="8" w:space="0" w:color="000000"/>
              <w:bottom w:val="single" w:sz="8" w:space="0" w:color="000000"/>
              <w:right w:val="single" w:sz="8" w:space="0" w:color="000000"/>
            </w:tcBorders>
            <w:shd w:val="clear" w:color="auto" w:fill="E5E5E5"/>
            <w:tcMar>
              <w:left w:w="80" w:type="dxa"/>
              <w:right w:w="80" w:type="dxa"/>
            </w:tcMar>
            <w:vAlign w:val="center"/>
          </w:tcPr>
          <w:p w14:paraId="56764126" w14:textId="77777777" w:rsidR="008F4321" w:rsidRDefault="008F4321" w:rsidP="0036213F">
            <w:pPr>
              <w:spacing w:after="0"/>
              <w:jc w:val="center"/>
            </w:pPr>
            <w:r>
              <w:rPr>
                <w:rFonts w:ascii="Georgia" w:eastAsia="Georgia" w:hAnsi="Georgia" w:cs="Georgia"/>
                <w:b/>
                <w:sz w:val="18"/>
              </w:rPr>
              <w:lastRenderedPageBreak/>
              <w:t>DATE</w:t>
            </w:r>
          </w:p>
        </w:tc>
        <w:tc>
          <w:tcPr>
            <w:tcW w:w="2340" w:type="dxa"/>
            <w:tcBorders>
              <w:top w:val="single" w:sz="8" w:space="0" w:color="000000"/>
              <w:left w:val="single" w:sz="8" w:space="0" w:color="000000"/>
              <w:bottom w:val="single" w:sz="8" w:space="0" w:color="000000"/>
              <w:right w:val="single" w:sz="8" w:space="0" w:color="000000"/>
            </w:tcBorders>
            <w:shd w:val="clear" w:color="auto" w:fill="E5E5E5"/>
            <w:tcMar>
              <w:left w:w="80" w:type="dxa"/>
              <w:right w:w="80" w:type="dxa"/>
            </w:tcMar>
            <w:vAlign w:val="center"/>
          </w:tcPr>
          <w:p w14:paraId="11AE43EC" w14:textId="77777777" w:rsidR="008F4321" w:rsidRDefault="008F4321" w:rsidP="0036213F">
            <w:pPr>
              <w:spacing w:after="0"/>
              <w:ind w:left="6"/>
              <w:jc w:val="center"/>
            </w:pPr>
            <w:r>
              <w:rPr>
                <w:rFonts w:ascii="Georgia" w:eastAsia="Georgia" w:hAnsi="Georgia" w:cs="Georgia"/>
                <w:b/>
                <w:sz w:val="18"/>
              </w:rPr>
              <w:t>COURSE OBJECTIVES</w:t>
            </w:r>
          </w:p>
        </w:tc>
        <w:tc>
          <w:tcPr>
            <w:tcW w:w="3600" w:type="dxa"/>
            <w:tcBorders>
              <w:top w:val="single" w:sz="8" w:space="0" w:color="000000"/>
              <w:left w:val="single" w:sz="8" w:space="0" w:color="000000"/>
              <w:bottom w:val="single" w:sz="8" w:space="0" w:color="000000"/>
              <w:right w:val="single" w:sz="8" w:space="0" w:color="000000"/>
            </w:tcBorders>
            <w:shd w:val="clear" w:color="auto" w:fill="E5E5E5"/>
            <w:tcMar>
              <w:left w:w="80" w:type="dxa"/>
              <w:right w:w="80" w:type="dxa"/>
            </w:tcMar>
            <w:vAlign w:val="center"/>
          </w:tcPr>
          <w:p w14:paraId="65706489" w14:textId="77777777" w:rsidR="008F4321" w:rsidRDefault="008F4321" w:rsidP="0036213F">
            <w:pPr>
              <w:spacing w:after="0"/>
              <w:ind w:left="18"/>
              <w:jc w:val="center"/>
            </w:pPr>
            <w:r>
              <w:rPr>
                <w:rFonts w:ascii="Georgia" w:eastAsia="Georgia" w:hAnsi="Georgia" w:cs="Georgia"/>
                <w:b/>
              </w:rPr>
              <w:t>TOPICS</w:t>
            </w:r>
          </w:p>
        </w:tc>
        <w:tc>
          <w:tcPr>
            <w:tcW w:w="2700" w:type="dxa"/>
            <w:tcBorders>
              <w:top w:val="single" w:sz="8" w:space="0" w:color="000000"/>
              <w:left w:val="single" w:sz="8" w:space="0" w:color="000000"/>
              <w:bottom w:val="single" w:sz="8" w:space="0" w:color="000000"/>
              <w:right w:val="single" w:sz="8" w:space="0" w:color="000000"/>
            </w:tcBorders>
            <w:shd w:val="clear" w:color="auto" w:fill="E5E5E5"/>
            <w:tcMar>
              <w:left w:w="80" w:type="dxa"/>
              <w:right w:w="80" w:type="dxa"/>
            </w:tcMar>
            <w:vAlign w:val="center"/>
          </w:tcPr>
          <w:p w14:paraId="23CDD7A1" w14:textId="77777777" w:rsidR="008F4321" w:rsidRDefault="008F4321" w:rsidP="0036213F">
            <w:pPr>
              <w:spacing w:after="0" w:line="240" w:lineRule="auto"/>
              <w:ind w:left="-92" w:right="165" w:firstLine="5"/>
              <w:jc w:val="center"/>
            </w:pPr>
            <w:r>
              <w:rPr>
                <w:rFonts w:ascii="Georgia" w:eastAsia="Georgia" w:hAnsi="Georgia" w:cs="Georgia"/>
                <w:b/>
                <w:sz w:val="18"/>
              </w:rPr>
              <w:t>ASSIGNMENTS</w:t>
            </w:r>
          </w:p>
        </w:tc>
      </w:tr>
      <w:tr w:rsidR="008F4321" w:rsidRPr="00CB4E7F" w14:paraId="021548BC" w14:textId="77777777" w:rsidTr="00792B39">
        <w:trPr>
          <w:trHeight w:val="636"/>
        </w:trPr>
        <w:tc>
          <w:tcPr>
            <w:tcW w:w="9890" w:type="dxa"/>
            <w:gridSpan w:val="4"/>
            <w:tcBorders>
              <w:top w:val="single" w:sz="8" w:space="0" w:color="000000"/>
              <w:left w:val="single" w:sz="8" w:space="0" w:color="000000"/>
              <w:bottom w:val="single" w:sz="8" w:space="0" w:color="000000"/>
              <w:right w:val="single" w:sz="0" w:space="0" w:color="000000"/>
            </w:tcBorders>
            <w:shd w:val="clear" w:color="auto" w:fill="D6E3BC"/>
            <w:tcMar>
              <w:left w:w="80" w:type="dxa"/>
              <w:right w:w="80" w:type="dxa"/>
            </w:tcMar>
            <w:vAlign w:val="center"/>
          </w:tcPr>
          <w:p w14:paraId="6DB01AB8" w14:textId="77777777" w:rsidR="008F4321" w:rsidRDefault="008F4321" w:rsidP="0036213F">
            <w:pPr>
              <w:spacing w:after="0"/>
              <w:ind w:right="21"/>
              <w:jc w:val="center"/>
              <w:rPr>
                <w:rFonts w:ascii="Georgia" w:eastAsia="Georgia" w:hAnsi="Georgia" w:cs="Georgia"/>
                <w:sz w:val="20"/>
              </w:rPr>
            </w:pPr>
            <w:r>
              <w:rPr>
                <w:rFonts w:ascii="Georgia" w:eastAsia="Georgia" w:hAnsi="Georgia" w:cs="Georgia"/>
                <w:b/>
                <w:sz w:val="20"/>
              </w:rPr>
              <w:t xml:space="preserve"> MODULE 5 – MANAGING ORGANIZATIONAL CHANGE AND DIVERSITY:</w:t>
            </w:r>
          </w:p>
          <w:p w14:paraId="17FDE3B5" w14:textId="77777777" w:rsidR="008F4321" w:rsidRPr="00CB4E7F" w:rsidRDefault="008F4321" w:rsidP="0036213F">
            <w:pPr>
              <w:spacing w:after="0" w:line="240" w:lineRule="auto"/>
              <w:ind w:left="17"/>
              <w:jc w:val="center"/>
              <w:rPr>
                <w:rFonts w:ascii="Georgia" w:hAnsi="Georgia"/>
                <w:b/>
                <w:sz w:val="20"/>
                <w:szCs w:val="20"/>
              </w:rPr>
            </w:pPr>
            <w:r>
              <w:rPr>
                <w:rFonts w:ascii="Georgia" w:eastAsia="Georgia" w:hAnsi="Georgia" w:cs="Georgia"/>
                <w:b/>
                <w:sz w:val="20"/>
              </w:rPr>
              <w:t>CURRENT ISSUES</w:t>
            </w:r>
          </w:p>
        </w:tc>
      </w:tr>
      <w:tr w:rsidR="008F4321" w:rsidRPr="008D2497" w14:paraId="30C18891" w14:textId="77777777" w:rsidTr="00C16724">
        <w:trPr>
          <w:trHeight w:val="4585"/>
        </w:trPr>
        <w:tc>
          <w:tcPr>
            <w:tcW w:w="1250" w:type="dxa"/>
            <w:tcBorders>
              <w:top w:val="single" w:sz="8" w:space="0" w:color="000000"/>
              <w:left w:val="single" w:sz="8" w:space="0" w:color="000000"/>
              <w:bottom w:val="single" w:sz="8" w:space="0" w:color="000000"/>
              <w:right w:val="single" w:sz="8" w:space="0" w:color="000000"/>
            </w:tcBorders>
            <w:shd w:val="clear" w:color="000000" w:fill="FFFFFF"/>
            <w:tcMar>
              <w:left w:w="80" w:type="dxa"/>
              <w:right w:w="80" w:type="dxa"/>
            </w:tcMar>
            <w:vAlign w:val="center"/>
          </w:tcPr>
          <w:p w14:paraId="05940DB2" w14:textId="205DD7B2" w:rsidR="008F4321" w:rsidRDefault="00B52219" w:rsidP="0036213F">
            <w:pPr>
              <w:spacing w:after="0"/>
              <w:ind w:left="8"/>
              <w:jc w:val="center"/>
              <w:rPr>
                <w:rFonts w:ascii="Georgia" w:eastAsia="Georgia" w:hAnsi="Georgia" w:cs="Georgia"/>
                <w:b/>
                <w:sz w:val="16"/>
              </w:rPr>
            </w:pPr>
            <w:r>
              <w:rPr>
                <w:rFonts w:ascii="Georgia" w:eastAsia="Georgia" w:hAnsi="Georgia" w:cs="Georgia"/>
                <w:b/>
                <w:sz w:val="16"/>
              </w:rPr>
              <w:t xml:space="preserve">April </w:t>
            </w:r>
            <w:r w:rsidR="00093ECE">
              <w:rPr>
                <w:rFonts w:ascii="Georgia" w:eastAsia="Georgia" w:hAnsi="Georgia" w:cs="Georgia"/>
                <w:b/>
                <w:sz w:val="16"/>
              </w:rPr>
              <w:t>7</w:t>
            </w:r>
            <w:r w:rsidR="008F4321">
              <w:rPr>
                <w:rFonts w:ascii="Georgia" w:eastAsia="Georgia" w:hAnsi="Georgia" w:cs="Georgia"/>
                <w:b/>
                <w:sz w:val="16"/>
              </w:rPr>
              <w:t xml:space="preserve"> – </w:t>
            </w:r>
            <w:r>
              <w:rPr>
                <w:rFonts w:ascii="Georgia" w:eastAsia="Georgia" w:hAnsi="Georgia" w:cs="Georgia"/>
                <w:b/>
                <w:sz w:val="16"/>
              </w:rPr>
              <w:t xml:space="preserve">May </w:t>
            </w:r>
            <w:r w:rsidR="00310D1D">
              <w:rPr>
                <w:rFonts w:ascii="Georgia" w:eastAsia="Georgia" w:hAnsi="Georgia" w:cs="Georgia"/>
                <w:b/>
                <w:sz w:val="16"/>
              </w:rPr>
              <w:t>1</w:t>
            </w:r>
            <w:r w:rsidR="008F4321">
              <w:rPr>
                <w:rFonts w:ascii="Georgia" w:eastAsia="Georgia" w:hAnsi="Georgia" w:cs="Georgia"/>
                <w:b/>
                <w:sz w:val="16"/>
              </w:rPr>
              <w:t xml:space="preserve"> </w:t>
            </w:r>
          </w:p>
          <w:p w14:paraId="1BDE1E64" w14:textId="77777777" w:rsidR="008F4321" w:rsidRDefault="008F4321" w:rsidP="0036213F">
            <w:pPr>
              <w:spacing w:after="0"/>
              <w:ind w:left="8"/>
              <w:jc w:val="center"/>
              <w:rPr>
                <w:rFonts w:ascii="Georgia" w:eastAsia="Georgia" w:hAnsi="Georgia" w:cs="Georgia"/>
                <w:b/>
                <w:sz w:val="16"/>
              </w:rPr>
            </w:pPr>
          </w:p>
          <w:p w14:paraId="334099B1" w14:textId="14660A5A" w:rsidR="008F4321" w:rsidRPr="00E00B5F" w:rsidRDefault="008F4321" w:rsidP="0036213F">
            <w:pPr>
              <w:spacing w:after="0"/>
              <w:ind w:left="8"/>
              <w:jc w:val="center"/>
              <w:rPr>
                <w:rFonts w:ascii="Georgia" w:eastAsia="Georgia" w:hAnsi="Georgia" w:cs="Georgia"/>
                <w:b/>
                <w:sz w:val="16"/>
              </w:rPr>
            </w:pPr>
          </w:p>
        </w:tc>
        <w:tc>
          <w:tcPr>
            <w:tcW w:w="2340" w:type="dxa"/>
            <w:tcBorders>
              <w:top w:val="single" w:sz="8" w:space="0" w:color="000000"/>
              <w:left w:val="single" w:sz="8" w:space="0" w:color="000000"/>
              <w:bottom w:val="single" w:sz="8" w:space="0" w:color="000000"/>
              <w:right w:val="single" w:sz="8" w:space="0" w:color="000000"/>
            </w:tcBorders>
            <w:shd w:val="clear" w:color="000000" w:fill="FFFFFF"/>
            <w:tcMar>
              <w:left w:w="80" w:type="dxa"/>
              <w:right w:w="80" w:type="dxa"/>
            </w:tcMar>
            <w:vAlign w:val="center"/>
          </w:tcPr>
          <w:p w14:paraId="5054EECF" w14:textId="77777777" w:rsidR="008F4321" w:rsidRDefault="008F4321" w:rsidP="0036213F">
            <w:pPr>
              <w:spacing w:after="0"/>
              <w:ind w:left="7"/>
              <w:jc w:val="center"/>
            </w:pPr>
          </w:p>
        </w:tc>
        <w:tc>
          <w:tcPr>
            <w:tcW w:w="3600" w:type="dxa"/>
            <w:tcBorders>
              <w:top w:val="single" w:sz="8" w:space="0" w:color="000000"/>
              <w:left w:val="single" w:sz="8" w:space="0" w:color="000000"/>
              <w:bottom w:val="single" w:sz="8" w:space="0" w:color="000000"/>
              <w:right w:val="single" w:sz="8" w:space="0" w:color="000000"/>
            </w:tcBorders>
            <w:shd w:val="clear" w:color="000000" w:fill="FFFFFF"/>
            <w:tcMar>
              <w:left w:w="80" w:type="dxa"/>
              <w:right w:w="80" w:type="dxa"/>
            </w:tcMar>
            <w:vAlign w:val="center"/>
          </w:tcPr>
          <w:p w14:paraId="655A52AD" w14:textId="77777777" w:rsidR="008F4321" w:rsidRPr="008D2497" w:rsidRDefault="008F4321" w:rsidP="008F4321">
            <w:pPr>
              <w:numPr>
                <w:ilvl w:val="0"/>
                <w:numId w:val="8"/>
              </w:numPr>
              <w:spacing w:after="60" w:line="240" w:lineRule="auto"/>
              <w:ind w:left="116" w:hanging="116"/>
              <w:rPr>
                <w:rFonts w:ascii="Georgia" w:eastAsia="Georgia" w:hAnsi="Georgia" w:cs="Georgia"/>
                <w:sz w:val="18"/>
                <w:szCs w:val="18"/>
              </w:rPr>
            </w:pPr>
            <w:r w:rsidRPr="008D2497">
              <w:rPr>
                <w:rFonts w:ascii="Georgia" w:eastAsia="Georgia" w:hAnsi="Georgia" w:cs="Georgia"/>
                <w:sz w:val="18"/>
                <w:szCs w:val="18"/>
              </w:rPr>
              <w:t xml:space="preserve">Introduction </w:t>
            </w:r>
          </w:p>
          <w:p w14:paraId="5522A657" w14:textId="77777777" w:rsidR="008F4321" w:rsidRPr="008D2497" w:rsidRDefault="008F4321" w:rsidP="008F4321">
            <w:pPr>
              <w:numPr>
                <w:ilvl w:val="0"/>
                <w:numId w:val="8"/>
              </w:numPr>
              <w:spacing w:after="60" w:line="240" w:lineRule="auto"/>
              <w:ind w:left="116" w:hanging="116"/>
              <w:rPr>
                <w:rFonts w:ascii="Georgia" w:eastAsia="Georgia" w:hAnsi="Georgia" w:cs="Georgia"/>
                <w:sz w:val="18"/>
                <w:szCs w:val="18"/>
              </w:rPr>
            </w:pPr>
            <w:r w:rsidRPr="008D2497">
              <w:rPr>
                <w:rFonts w:ascii="Georgia" w:eastAsia="Georgia" w:hAnsi="Georgia" w:cs="Georgia"/>
                <w:sz w:val="18"/>
                <w:szCs w:val="18"/>
              </w:rPr>
              <w:t xml:space="preserve">What Do Organizations Do to Manage Diversity?  Examining Corporate Leadership, Training, Mentoring, Employee Resource Groups, and Social Responsibility Programs </w:t>
            </w:r>
          </w:p>
          <w:p w14:paraId="2D543C3C" w14:textId="77777777" w:rsidR="008F4321" w:rsidRPr="008D2497" w:rsidRDefault="008F4321" w:rsidP="008F4321">
            <w:pPr>
              <w:numPr>
                <w:ilvl w:val="0"/>
                <w:numId w:val="8"/>
              </w:numPr>
              <w:spacing w:after="60" w:line="240" w:lineRule="auto"/>
              <w:ind w:left="116" w:hanging="116"/>
              <w:rPr>
                <w:rFonts w:ascii="Georgia" w:eastAsia="Georgia" w:hAnsi="Georgia" w:cs="Georgia"/>
                <w:sz w:val="18"/>
                <w:szCs w:val="18"/>
              </w:rPr>
            </w:pPr>
            <w:r w:rsidRPr="008D2497">
              <w:rPr>
                <w:rFonts w:ascii="Georgia" w:eastAsia="Georgia" w:hAnsi="Georgia" w:cs="Georgia"/>
                <w:sz w:val="18"/>
                <w:szCs w:val="18"/>
              </w:rPr>
              <w:t xml:space="preserve">Work-Life Balance Issues:  Changing When and How the Work Gets Done </w:t>
            </w:r>
          </w:p>
          <w:p w14:paraId="1397A177" w14:textId="77777777" w:rsidR="008F4321" w:rsidRPr="008D2497" w:rsidRDefault="008F4321" w:rsidP="008F4321">
            <w:pPr>
              <w:numPr>
                <w:ilvl w:val="0"/>
                <w:numId w:val="8"/>
              </w:numPr>
              <w:spacing w:after="60" w:line="240" w:lineRule="auto"/>
              <w:ind w:left="116" w:hanging="116"/>
              <w:rPr>
                <w:rFonts w:ascii="Georgia" w:eastAsia="Georgia" w:hAnsi="Georgia" w:cs="Georgia"/>
                <w:sz w:val="18"/>
                <w:szCs w:val="18"/>
              </w:rPr>
            </w:pPr>
            <w:r w:rsidRPr="008D2497">
              <w:rPr>
                <w:rFonts w:ascii="Georgia" w:eastAsia="Georgia" w:hAnsi="Georgia" w:cs="Georgia"/>
                <w:sz w:val="18"/>
                <w:szCs w:val="18"/>
              </w:rPr>
              <w:t xml:space="preserve">The Six Sigma Case:  Promotion at the Western Company </w:t>
            </w:r>
          </w:p>
          <w:p w14:paraId="3B1A19A3" w14:textId="77777777" w:rsidR="008F4321" w:rsidRPr="008D2497" w:rsidRDefault="008F4321" w:rsidP="008F4321">
            <w:pPr>
              <w:numPr>
                <w:ilvl w:val="0"/>
                <w:numId w:val="8"/>
              </w:numPr>
              <w:spacing w:after="60" w:line="240" w:lineRule="auto"/>
              <w:ind w:left="116" w:hanging="116"/>
              <w:rPr>
                <w:rFonts w:ascii="Georgia" w:eastAsia="Georgia" w:hAnsi="Georgia" w:cs="Georgia"/>
                <w:sz w:val="18"/>
                <w:szCs w:val="18"/>
              </w:rPr>
            </w:pPr>
            <w:r w:rsidRPr="008D2497">
              <w:rPr>
                <w:rFonts w:ascii="Georgia" w:eastAsia="Georgia" w:hAnsi="Georgia" w:cs="Georgia"/>
                <w:sz w:val="18"/>
                <w:szCs w:val="18"/>
              </w:rPr>
              <w:t xml:space="preserve">Diversity and Inclusion Awards:  A Critical Examination </w:t>
            </w:r>
          </w:p>
          <w:p w14:paraId="73566006" w14:textId="77777777" w:rsidR="008F4321" w:rsidRPr="008D2497" w:rsidRDefault="008F4321" w:rsidP="008F4321">
            <w:pPr>
              <w:numPr>
                <w:ilvl w:val="0"/>
                <w:numId w:val="8"/>
              </w:numPr>
              <w:spacing w:after="60" w:line="240" w:lineRule="auto"/>
              <w:ind w:left="116" w:hanging="116"/>
              <w:rPr>
                <w:rFonts w:ascii="Georgia" w:eastAsia="Georgia" w:hAnsi="Georgia" w:cs="Georgia"/>
                <w:sz w:val="18"/>
                <w:szCs w:val="18"/>
              </w:rPr>
            </w:pPr>
            <w:r w:rsidRPr="008D2497">
              <w:rPr>
                <w:rFonts w:ascii="Georgia" w:eastAsia="Georgia" w:hAnsi="Georgia" w:cs="Georgia"/>
                <w:sz w:val="18"/>
                <w:szCs w:val="18"/>
              </w:rPr>
              <w:t xml:space="preserve">One Workplace Bully is One Too Many:  The Four Faces of Bullying </w:t>
            </w:r>
          </w:p>
          <w:p w14:paraId="53AEAFE7" w14:textId="77777777" w:rsidR="008F4321" w:rsidRPr="008D2497" w:rsidRDefault="008F4321" w:rsidP="008F4321">
            <w:pPr>
              <w:numPr>
                <w:ilvl w:val="0"/>
                <w:numId w:val="8"/>
              </w:numPr>
              <w:spacing w:after="60" w:line="240" w:lineRule="auto"/>
              <w:ind w:left="116" w:hanging="116"/>
              <w:rPr>
                <w:rFonts w:ascii="Georgia" w:eastAsia="Georgia" w:hAnsi="Georgia" w:cs="Georgia"/>
                <w:sz w:val="18"/>
                <w:szCs w:val="18"/>
              </w:rPr>
            </w:pPr>
            <w:r w:rsidRPr="008D2497">
              <w:rPr>
                <w:rFonts w:ascii="Georgia" w:eastAsia="Georgia" w:hAnsi="Georgia" w:cs="Georgia"/>
                <w:sz w:val="18"/>
                <w:szCs w:val="18"/>
              </w:rPr>
              <w:t xml:space="preserve">A Case of Harassment, Discrimination, or Bullying:  You Decide…. </w:t>
            </w:r>
          </w:p>
          <w:p w14:paraId="6F9F1625" w14:textId="77777777" w:rsidR="008F4321" w:rsidRPr="00EA20EA" w:rsidRDefault="008F4321" w:rsidP="008F4321">
            <w:pPr>
              <w:numPr>
                <w:ilvl w:val="0"/>
                <w:numId w:val="8"/>
              </w:numPr>
              <w:spacing w:after="60" w:line="240" w:lineRule="auto"/>
              <w:ind w:left="186" w:hanging="90"/>
              <w:rPr>
                <w:rFonts w:ascii="Georgia" w:eastAsia="Georgia" w:hAnsi="Georgia" w:cs="Georgia"/>
                <w:sz w:val="18"/>
                <w:szCs w:val="18"/>
              </w:rPr>
            </w:pPr>
            <w:r w:rsidRPr="008D2497">
              <w:rPr>
                <w:rFonts w:ascii="Georgia" w:eastAsia="Georgia" w:hAnsi="Georgia" w:cs="Georgia"/>
                <w:sz w:val="18"/>
                <w:szCs w:val="18"/>
              </w:rPr>
              <w:t>The Path to Inclusion:  The Business Case for Diversity at Ocean Spray</w:t>
            </w:r>
          </w:p>
        </w:tc>
        <w:tc>
          <w:tcPr>
            <w:tcW w:w="2700" w:type="dxa"/>
            <w:tcBorders>
              <w:top w:val="single" w:sz="8" w:space="0" w:color="000000"/>
              <w:left w:val="single" w:sz="8" w:space="0" w:color="000000"/>
              <w:bottom w:val="single" w:sz="8" w:space="0" w:color="000000"/>
              <w:right w:val="single" w:sz="8" w:space="0" w:color="000000"/>
            </w:tcBorders>
            <w:shd w:val="clear" w:color="000000" w:fill="FFFFFF"/>
            <w:tcMar>
              <w:left w:w="80" w:type="dxa"/>
              <w:right w:w="80" w:type="dxa"/>
            </w:tcMar>
            <w:vAlign w:val="center"/>
          </w:tcPr>
          <w:p w14:paraId="4521727E" w14:textId="77777777" w:rsidR="008F4321" w:rsidRPr="00480F49" w:rsidRDefault="008F4321" w:rsidP="0036213F">
            <w:pPr>
              <w:spacing w:after="39"/>
              <w:rPr>
                <w:rFonts w:ascii="Georgia" w:eastAsia="Georgia" w:hAnsi="Georgia" w:cs="Georgia"/>
                <w:b/>
                <w:sz w:val="18"/>
                <w:szCs w:val="18"/>
              </w:rPr>
            </w:pPr>
            <w:r w:rsidRPr="00480F49">
              <w:rPr>
                <w:rFonts w:ascii="Georgia" w:eastAsia="Georgia" w:hAnsi="Georgia" w:cs="Georgia"/>
                <w:b/>
                <w:sz w:val="18"/>
                <w:szCs w:val="18"/>
              </w:rPr>
              <w:t xml:space="preserve">Read pages 324-389 </w:t>
            </w:r>
          </w:p>
          <w:p w14:paraId="2F3218BA" w14:textId="77777777" w:rsidR="008F4321" w:rsidRPr="008D2497" w:rsidRDefault="008F4321" w:rsidP="0036213F">
            <w:pPr>
              <w:spacing w:after="39"/>
              <w:rPr>
                <w:rFonts w:ascii="Georgia" w:eastAsia="Georgia" w:hAnsi="Georgia" w:cs="Georgia"/>
                <w:sz w:val="18"/>
                <w:szCs w:val="18"/>
              </w:rPr>
            </w:pPr>
            <w:r w:rsidRPr="008D2497">
              <w:rPr>
                <w:rFonts w:ascii="Georgia" w:eastAsia="Georgia" w:hAnsi="Georgia" w:cs="Georgia"/>
                <w:sz w:val="18"/>
                <w:szCs w:val="18"/>
              </w:rPr>
              <w:t xml:space="preserve"> </w:t>
            </w:r>
          </w:p>
          <w:p w14:paraId="2FEB5FF4" w14:textId="77777777" w:rsidR="008F4321" w:rsidRPr="008D2497" w:rsidRDefault="008F4321" w:rsidP="0036213F">
            <w:pPr>
              <w:spacing w:after="39"/>
              <w:rPr>
                <w:rFonts w:ascii="Georgia" w:eastAsia="Georgia" w:hAnsi="Georgia" w:cs="Georgia"/>
                <w:b/>
                <w:sz w:val="18"/>
                <w:szCs w:val="18"/>
              </w:rPr>
            </w:pPr>
            <w:r w:rsidRPr="008D2497">
              <w:rPr>
                <w:rFonts w:ascii="Georgia" w:eastAsia="Georgia" w:hAnsi="Georgia" w:cs="Georgia"/>
                <w:b/>
                <w:sz w:val="18"/>
                <w:szCs w:val="18"/>
              </w:rPr>
              <w:t>ASSIGNMENT #5:</w:t>
            </w:r>
          </w:p>
          <w:p w14:paraId="73CCD8F2" w14:textId="77777777" w:rsidR="008F4321" w:rsidRPr="008D2497" w:rsidRDefault="008F4321" w:rsidP="0036213F">
            <w:pPr>
              <w:spacing w:after="39"/>
              <w:rPr>
                <w:rFonts w:ascii="Georgia" w:eastAsia="Georgia" w:hAnsi="Georgia" w:cs="Georgia"/>
                <w:sz w:val="18"/>
                <w:szCs w:val="18"/>
              </w:rPr>
            </w:pPr>
            <w:r w:rsidRPr="008D2497">
              <w:rPr>
                <w:rFonts w:ascii="Georgia" w:eastAsia="Georgia" w:hAnsi="Georgia" w:cs="Georgia"/>
                <w:b/>
                <w:sz w:val="18"/>
                <w:szCs w:val="18"/>
              </w:rPr>
              <w:t xml:space="preserve">Aging and the Workforce </w:t>
            </w:r>
          </w:p>
          <w:p w14:paraId="14ABBCCB" w14:textId="53A88FC9" w:rsidR="008F4321" w:rsidRPr="008D2497" w:rsidRDefault="008F4321" w:rsidP="0036213F">
            <w:pPr>
              <w:spacing w:after="55"/>
              <w:rPr>
                <w:rFonts w:ascii="Georgia" w:eastAsia="Georgia" w:hAnsi="Georgia" w:cs="Georgia"/>
                <w:sz w:val="18"/>
                <w:szCs w:val="18"/>
              </w:rPr>
            </w:pPr>
            <w:r w:rsidRPr="008D2497">
              <w:rPr>
                <w:rFonts w:ascii="Georgia" w:eastAsia="Georgia" w:hAnsi="Georgia" w:cs="Georgia"/>
                <w:b/>
                <w:sz w:val="18"/>
                <w:szCs w:val="18"/>
              </w:rPr>
              <w:t xml:space="preserve">Due </w:t>
            </w:r>
            <w:r>
              <w:rPr>
                <w:rFonts w:ascii="Georgia" w:eastAsia="Georgia" w:hAnsi="Georgia" w:cs="Georgia"/>
                <w:b/>
                <w:sz w:val="18"/>
                <w:szCs w:val="18"/>
              </w:rPr>
              <w:t xml:space="preserve">Friday, </w:t>
            </w:r>
            <w:r w:rsidR="00B52219">
              <w:rPr>
                <w:rFonts w:ascii="Georgia" w:eastAsia="Georgia" w:hAnsi="Georgia" w:cs="Georgia"/>
                <w:b/>
                <w:sz w:val="18"/>
                <w:szCs w:val="18"/>
              </w:rPr>
              <w:t>April 1</w:t>
            </w:r>
            <w:r w:rsidR="00C134B7">
              <w:rPr>
                <w:rFonts w:ascii="Georgia" w:eastAsia="Georgia" w:hAnsi="Georgia" w:cs="Georgia"/>
                <w:b/>
                <w:sz w:val="18"/>
                <w:szCs w:val="18"/>
              </w:rPr>
              <w:t>7</w:t>
            </w:r>
          </w:p>
          <w:p w14:paraId="1B767B69" w14:textId="77777777" w:rsidR="008F4321" w:rsidRPr="008D2497" w:rsidRDefault="008F4321" w:rsidP="0036213F">
            <w:pPr>
              <w:spacing w:after="39"/>
              <w:rPr>
                <w:rFonts w:ascii="Georgia" w:eastAsia="Georgia" w:hAnsi="Georgia" w:cs="Georgia"/>
                <w:sz w:val="18"/>
                <w:szCs w:val="18"/>
              </w:rPr>
            </w:pPr>
            <w:r w:rsidRPr="008D2497">
              <w:rPr>
                <w:rFonts w:ascii="Georgia" w:eastAsia="Georgia" w:hAnsi="Georgia" w:cs="Georgia"/>
                <w:sz w:val="18"/>
                <w:szCs w:val="18"/>
              </w:rPr>
              <w:t xml:space="preserve"> </w:t>
            </w:r>
          </w:p>
          <w:p w14:paraId="2B691F72" w14:textId="77777777" w:rsidR="008F4321" w:rsidRPr="008D2497" w:rsidRDefault="008F4321" w:rsidP="0036213F">
            <w:pPr>
              <w:spacing w:after="39"/>
              <w:rPr>
                <w:rFonts w:ascii="Georgia" w:eastAsia="Georgia" w:hAnsi="Georgia" w:cs="Georgia"/>
                <w:b/>
                <w:sz w:val="18"/>
                <w:szCs w:val="18"/>
              </w:rPr>
            </w:pPr>
            <w:r w:rsidRPr="008D2497">
              <w:rPr>
                <w:rFonts w:ascii="Georgia" w:eastAsia="Georgia" w:hAnsi="Georgia" w:cs="Georgia"/>
                <w:b/>
                <w:sz w:val="18"/>
                <w:szCs w:val="18"/>
              </w:rPr>
              <w:t xml:space="preserve">DISCUSSION BOARD #5: </w:t>
            </w:r>
          </w:p>
          <w:p w14:paraId="7AE82A02" w14:textId="77777777" w:rsidR="008F4321" w:rsidRPr="008D2497" w:rsidRDefault="008F4321" w:rsidP="0036213F">
            <w:pPr>
              <w:spacing w:after="39"/>
              <w:rPr>
                <w:rFonts w:ascii="Georgia" w:eastAsia="Georgia" w:hAnsi="Georgia" w:cs="Georgia"/>
                <w:sz w:val="18"/>
                <w:szCs w:val="18"/>
              </w:rPr>
            </w:pPr>
            <w:r w:rsidRPr="008D2497">
              <w:rPr>
                <w:rFonts w:ascii="Georgia" w:eastAsia="Georgia" w:hAnsi="Georgia" w:cs="Georgia"/>
                <w:b/>
                <w:sz w:val="18"/>
                <w:szCs w:val="18"/>
              </w:rPr>
              <w:t>Work-Life Balances Issues</w:t>
            </w:r>
          </w:p>
          <w:p w14:paraId="37A08783" w14:textId="2EA75006" w:rsidR="008F4321" w:rsidRPr="008D2497" w:rsidRDefault="008F4321" w:rsidP="008F4321">
            <w:pPr>
              <w:numPr>
                <w:ilvl w:val="0"/>
                <w:numId w:val="9"/>
              </w:numPr>
              <w:spacing w:after="21" w:line="240" w:lineRule="auto"/>
              <w:ind w:left="435" w:hanging="360"/>
              <w:rPr>
                <w:rFonts w:ascii="Georgia" w:eastAsia="Georgia" w:hAnsi="Georgia" w:cs="Georgia"/>
                <w:b/>
                <w:sz w:val="18"/>
                <w:szCs w:val="18"/>
              </w:rPr>
            </w:pPr>
            <w:r w:rsidRPr="008D2497">
              <w:rPr>
                <w:rFonts w:ascii="Georgia" w:eastAsia="Georgia" w:hAnsi="Georgia" w:cs="Georgia"/>
                <w:b/>
                <w:sz w:val="18"/>
                <w:szCs w:val="18"/>
              </w:rPr>
              <w:t>Initial post Due</w:t>
            </w:r>
            <w:r>
              <w:rPr>
                <w:rFonts w:ascii="Georgia" w:eastAsia="Georgia" w:hAnsi="Georgia" w:cs="Georgia"/>
                <w:b/>
                <w:sz w:val="18"/>
                <w:szCs w:val="18"/>
              </w:rPr>
              <w:t xml:space="preserve"> Monday, </w:t>
            </w:r>
            <w:r w:rsidR="001F5E4B">
              <w:rPr>
                <w:rFonts w:ascii="Georgia" w:eastAsia="Georgia" w:hAnsi="Georgia" w:cs="Georgia"/>
                <w:b/>
                <w:sz w:val="18"/>
                <w:szCs w:val="18"/>
              </w:rPr>
              <w:t>April 2</w:t>
            </w:r>
            <w:r w:rsidR="00C134B7">
              <w:rPr>
                <w:rFonts w:ascii="Georgia" w:eastAsia="Georgia" w:hAnsi="Georgia" w:cs="Georgia"/>
                <w:b/>
                <w:sz w:val="18"/>
                <w:szCs w:val="18"/>
              </w:rPr>
              <w:t>0</w:t>
            </w:r>
          </w:p>
          <w:p w14:paraId="247B7EF0" w14:textId="4E8D3D6C" w:rsidR="008F4321" w:rsidRPr="008D2497" w:rsidRDefault="008F4321" w:rsidP="008F4321">
            <w:pPr>
              <w:numPr>
                <w:ilvl w:val="0"/>
                <w:numId w:val="9"/>
              </w:numPr>
              <w:spacing w:after="0" w:line="240" w:lineRule="auto"/>
              <w:ind w:left="435" w:hanging="360"/>
              <w:rPr>
                <w:sz w:val="18"/>
                <w:szCs w:val="18"/>
              </w:rPr>
            </w:pPr>
            <w:r w:rsidRPr="008D2497">
              <w:rPr>
                <w:rFonts w:ascii="Georgia" w:eastAsia="Georgia" w:hAnsi="Georgia" w:cs="Georgia"/>
                <w:b/>
                <w:sz w:val="18"/>
                <w:szCs w:val="18"/>
              </w:rPr>
              <w:t>Responses Due</w:t>
            </w:r>
            <w:r>
              <w:rPr>
                <w:rFonts w:ascii="Georgia" w:eastAsia="Georgia" w:hAnsi="Georgia" w:cs="Georgia"/>
                <w:b/>
                <w:sz w:val="18"/>
                <w:szCs w:val="18"/>
              </w:rPr>
              <w:t xml:space="preserve"> Friday, </w:t>
            </w:r>
            <w:r w:rsidR="001F5E4B">
              <w:rPr>
                <w:rFonts w:ascii="Georgia" w:eastAsia="Georgia" w:hAnsi="Georgia" w:cs="Georgia"/>
                <w:b/>
                <w:sz w:val="18"/>
                <w:szCs w:val="18"/>
              </w:rPr>
              <w:t>April 2</w:t>
            </w:r>
            <w:r w:rsidR="00C134B7">
              <w:rPr>
                <w:rFonts w:ascii="Georgia" w:eastAsia="Georgia" w:hAnsi="Georgia" w:cs="Georgia"/>
                <w:b/>
                <w:sz w:val="18"/>
                <w:szCs w:val="18"/>
              </w:rPr>
              <w:t>4</w:t>
            </w:r>
          </w:p>
        </w:tc>
      </w:tr>
      <w:tr w:rsidR="008F4321" w14:paraId="231B5BD3" w14:textId="77777777" w:rsidTr="00C16724">
        <w:trPr>
          <w:trHeight w:val="362"/>
        </w:trPr>
        <w:tc>
          <w:tcPr>
            <w:tcW w:w="1250" w:type="dxa"/>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0BA0F22E" w14:textId="7D0923BD" w:rsidR="008F4321" w:rsidRPr="00170F0D" w:rsidRDefault="00C134B7" w:rsidP="0036213F">
            <w:pPr>
              <w:spacing w:after="0"/>
              <w:ind w:left="9"/>
              <w:jc w:val="center"/>
              <w:rPr>
                <w:rFonts w:ascii="Georgia" w:hAnsi="Georgia"/>
                <w:b/>
                <w:bCs/>
                <w:sz w:val="16"/>
                <w:szCs w:val="16"/>
              </w:rPr>
            </w:pPr>
            <w:r>
              <w:rPr>
                <w:rFonts w:ascii="Georgia" w:hAnsi="Georgia"/>
                <w:b/>
                <w:bCs/>
                <w:sz w:val="16"/>
                <w:szCs w:val="16"/>
              </w:rPr>
              <w:t xml:space="preserve">April </w:t>
            </w:r>
            <w:r w:rsidR="00F22DB3">
              <w:rPr>
                <w:rFonts w:ascii="Georgia" w:hAnsi="Georgia"/>
                <w:b/>
                <w:bCs/>
                <w:sz w:val="16"/>
                <w:szCs w:val="16"/>
              </w:rPr>
              <w:t>25</w:t>
            </w:r>
            <w:r w:rsidR="0029147B">
              <w:rPr>
                <w:rFonts w:ascii="Georgia" w:hAnsi="Georgia"/>
                <w:b/>
                <w:bCs/>
                <w:sz w:val="16"/>
                <w:szCs w:val="16"/>
              </w:rPr>
              <w:t xml:space="preserve">– May </w:t>
            </w:r>
            <w:r w:rsidR="00310D1D">
              <w:rPr>
                <w:rFonts w:ascii="Georgia" w:hAnsi="Georgia"/>
                <w:b/>
                <w:bCs/>
                <w:sz w:val="16"/>
                <w:szCs w:val="16"/>
              </w:rPr>
              <w:t>1</w:t>
            </w:r>
          </w:p>
        </w:tc>
        <w:tc>
          <w:tcPr>
            <w:tcW w:w="2340" w:type="dxa"/>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38777779" w14:textId="77777777" w:rsidR="008F4321" w:rsidRDefault="008F4321" w:rsidP="0036213F">
            <w:pPr>
              <w:spacing w:after="0"/>
              <w:ind w:left="50"/>
              <w:jc w:val="center"/>
              <w:rPr>
                <w:rFonts w:ascii="Calibri" w:eastAsia="Calibri" w:hAnsi="Calibri" w:cs="Calibri"/>
              </w:rPr>
            </w:pPr>
          </w:p>
        </w:tc>
        <w:tc>
          <w:tcPr>
            <w:tcW w:w="3600" w:type="dxa"/>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5A2F2F9A" w14:textId="77777777" w:rsidR="008F4321" w:rsidRPr="00AD2832" w:rsidRDefault="008F4321" w:rsidP="0036213F">
            <w:pPr>
              <w:spacing w:after="0"/>
              <w:ind w:left="75"/>
              <w:jc w:val="center"/>
              <w:rPr>
                <w:rFonts w:ascii="Georgia" w:hAnsi="Georgia"/>
                <w:b/>
                <w:sz w:val="20"/>
                <w:szCs w:val="20"/>
              </w:rPr>
            </w:pPr>
            <w:r w:rsidRPr="00AD2832">
              <w:rPr>
                <w:rFonts w:ascii="Georgia" w:hAnsi="Georgia"/>
                <w:b/>
                <w:sz w:val="20"/>
                <w:szCs w:val="20"/>
              </w:rPr>
              <w:t>FINAL EXAM (Covers Module 5)</w:t>
            </w:r>
          </w:p>
        </w:tc>
        <w:tc>
          <w:tcPr>
            <w:tcW w:w="2700" w:type="dxa"/>
            <w:tcBorders>
              <w:top w:val="single" w:sz="8" w:space="0" w:color="000000"/>
              <w:left w:val="single" w:sz="8" w:space="0" w:color="000000"/>
              <w:bottom w:val="single" w:sz="8" w:space="0" w:color="000000"/>
              <w:right w:val="single" w:sz="8" w:space="0" w:color="000000"/>
            </w:tcBorders>
            <w:shd w:val="clear" w:color="auto" w:fill="FFFF99"/>
            <w:tcMar>
              <w:left w:w="80" w:type="dxa"/>
              <w:right w:w="80" w:type="dxa"/>
            </w:tcMar>
            <w:vAlign w:val="center"/>
          </w:tcPr>
          <w:p w14:paraId="5F420E32" w14:textId="0B26F848" w:rsidR="008F4321" w:rsidRPr="00AD2832" w:rsidRDefault="008F4321" w:rsidP="0036213F">
            <w:pPr>
              <w:spacing w:after="0"/>
              <w:ind w:left="75"/>
              <w:rPr>
                <w:rFonts w:ascii="Georgia" w:hAnsi="Georgia"/>
                <w:b/>
                <w:sz w:val="16"/>
                <w:szCs w:val="16"/>
              </w:rPr>
            </w:pPr>
            <w:r w:rsidRPr="00AD2832">
              <w:rPr>
                <w:rFonts w:ascii="Georgia" w:hAnsi="Georgia"/>
                <w:b/>
                <w:sz w:val="16"/>
                <w:szCs w:val="16"/>
              </w:rPr>
              <w:t xml:space="preserve">Final Exam open from </w:t>
            </w:r>
            <w:r w:rsidRPr="00AD2832">
              <w:rPr>
                <w:rFonts w:ascii="Georgia" w:hAnsi="Georgia"/>
                <w:b/>
                <w:color w:val="FF0000"/>
                <w:sz w:val="16"/>
                <w:szCs w:val="16"/>
              </w:rPr>
              <w:t xml:space="preserve">Saturday, </w:t>
            </w:r>
            <w:r w:rsidR="00F22DB3">
              <w:rPr>
                <w:rFonts w:ascii="Georgia" w:hAnsi="Georgia"/>
                <w:b/>
                <w:color w:val="FF0000"/>
                <w:sz w:val="16"/>
                <w:szCs w:val="16"/>
              </w:rPr>
              <w:t>April 25</w:t>
            </w:r>
            <w:r w:rsidRPr="00AD2832">
              <w:rPr>
                <w:rFonts w:ascii="Georgia" w:hAnsi="Georgia"/>
                <w:b/>
                <w:color w:val="FF0000"/>
                <w:sz w:val="16"/>
                <w:szCs w:val="16"/>
              </w:rPr>
              <w:t xml:space="preserve"> at 12:00 AM </w:t>
            </w:r>
            <w:r w:rsidRPr="00B678BB">
              <w:rPr>
                <w:rFonts w:ascii="Georgia" w:hAnsi="Georgia"/>
                <w:b/>
                <w:color w:val="EE0000"/>
                <w:sz w:val="16"/>
                <w:szCs w:val="16"/>
              </w:rPr>
              <w:t>unti</w:t>
            </w:r>
            <w:r w:rsidRPr="003D0B5D">
              <w:rPr>
                <w:rFonts w:ascii="Georgia" w:hAnsi="Georgia"/>
                <w:b/>
                <w:color w:val="EE0000"/>
                <w:sz w:val="16"/>
                <w:szCs w:val="16"/>
              </w:rPr>
              <w:t>l</w:t>
            </w:r>
            <w:r w:rsidR="00B678BB" w:rsidRPr="003D0B5D">
              <w:rPr>
                <w:rFonts w:ascii="Georgia" w:hAnsi="Georgia"/>
                <w:b/>
                <w:color w:val="EE0000"/>
                <w:sz w:val="16"/>
                <w:szCs w:val="16"/>
              </w:rPr>
              <w:t xml:space="preserve"> </w:t>
            </w:r>
            <w:r w:rsidR="00310D1D">
              <w:rPr>
                <w:rFonts w:ascii="Georgia" w:hAnsi="Georgia"/>
                <w:b/>
                <w:color w:val="EE0000"/>
                <w:sz w:val="16"/>
                <w:szCs w:val="16"/>
              </w:rPr>
              <w:t>Friday</w:t>
            </w:r>
            <w:r w:rsidRPr="00AD2832">
              <w:rPr>
                <w:rFonts w:ascii="Georgia" w:hAnsi="Georgia"/>
                <w:b/>
                <w:color w:val="FF0000"/>
                <w:sz w:val="16"/>
                <w:szCs w:val="16"/>
              </w:rPr>
              <w:t xml:space="preserve">, </w:t>
            </w:r>
            <w:r w:rsidR="0029147B">
              <w:rPr>
                <w:rFonts w:ascii="Georgia" w:hAnsi="Georgia"/>
                <w:b/>
                <w:color w:val="FF0000"/>
                <w:sz w:val="16"/>
                <w:szCs w:val="16"/>
              </w:rPr>
              <w:t xml:space="preserve">May </w:t>
            </w:r>
            <w:r w:rsidR="00310D1D">
              <w:rPr>
                <w:rFonts w:ascii="Georgia" w:hAnsi="Georgia"/>
                <w:b/>
                <w:color w:val="FF0000"/>
                <w:sz w:val="16"/>
                <w:szCs w:val="16"/>
              </w:rPr>
              <w:t>1</w:t>
            </w:r>
            <w:r w:rsidRPr="00AD2832">
              <w:rPr>
                <w:rFonts w:ascii="Georgia" w:hAnsi="Georgia"/>
                <w:b/>
                <w:color w:val="FF0000"/>
                <w:sz w:val="16"/>
                <w:szCs w:val="16"/>
              </w:rPr>
              <w:t xml:space="preserve"> at 11:59 PM </w:t>
            </w:r>
          </w:p>
          <w:p w14:paraId="0427798C" w14:textId="77777777" w:rsidR="008F4321" w:rsidRPr="00AD2832" w:rsidRDefault="008F4321" w:rsidP="0036213F">
            <w:pPr>
              <w:spacing w:after="0"/>
              <w:ind w:left="75"/>
              <w:jc w:val="center"/>
              <w:rPr>
                <w:rFonts w:ascii="Georgia" w:hAnsi="Georgia"/>
                <w:sz w:val="16"/>
                <w:szCs w:val="16"/>
              </w:rPr>
            </w:pPr>
          </w:p>
          <w:p w14:paraId="796E9A1E" w14:textId="77777777" w:rsidR="008F4321" w:rsidRPr="00AD2832" w:rsidRDefault="008F4321" w:rsidP="0036213F">
            <w:pPr>
              <w:spacing w:after="38"/>
              <w:ind w:left="88"/>
              <w:rPr>
                <w:b/>
                <w:u w:val="single"/>
              </w:rPr>
            </w:pPr>
            <w:r w:rsidRPr="00AD2832">
              <w:rPr>
                <w:rFonts w:ascii="Georgia" w:hAnsi="Georgia"/>
                <w:b/>
                <w:color w:val="FF0000"/>
                <w:sz w:val="16"/>
                <w:szCs w:val="16"/>
                <w:u w:val="single"/>
              </w:rPr>
              <w:t>*No retakes or exceptions will be granted. Set an alert on your phone!</w:t>
            </w:r>
          </w:p>
        </w:tc>
      </w:tr>
      <w:tr w:rsidR="008F4321" w14:paraId="1D603E13" w14:textId="77777777" w:rsidTr="00792B39">
        <w:trPr>
          <w:trHeight w:val="1529"/>
        </w:trPr>
        <w:tc>
          <w:tcPr>
            <w:tcW w:w="9890" w:type="dxa"/>
            <w:gridSpan w:val="4"/>
            <w:tcBorders>
              <w:top w:val="single" w:sz="8" w:space="0" w:color="000000"/>
              <w:left w:val="single" w:sz="8" w:space="0" w:color="000000"/>
              <w:bottom w:val="single" w:sz="8" w:space="0" w:color="000000"/>
              <w:right w:val="single" w:sz="8" w:space="0" w:color="000000"/>
            </w:tcBorders>
            <w:tcMar>
              <w:left w:w="80" w:type="dxa"/>
              <w:right w:w="80" w:type="dxa"/>
            </w:tcMar>
            <w:vAlign w:val="center"/>
          </w:tcPr>
          <w:p w14:paraId="6B9E68EB" w14:textId="77777777" w:rsidR="008F4321" w:rsidRDefault="008F4321" w:rsidP="0036213F">
            <w:pPr>
              <w:spacing w:after="0"/>
              <w:ind w:left="1" w:right="88"/>
              <w:jc w:val="center"/>
              <w:rPr>
                <w:rFonts w:ascii="Georgia" w:eastAsia="Georgia" w:hAnsi="Georgia" w:cs="Georgia"/>
                <w:b/>
                <w:sz w:val="24"/>
              </w:rPr>
            </w:pPr>
            <w:r>
              <w:rPr>
                <w:rFonts w:ascii="Georgia" w:eastAsia="Georgia" w:hAnsi="Georgia" w:cs="Georgia"/>
                <w:b/>
                <w:sz w:val="24"/>
              </w:rPr>
              <w:t xml:space="preserve"> Grades will not be curved.</w:t>
            </w:r>
          </w:p>
          <w:p w14:paraId="372BF336" w14:textId="77777777" w:rsidR="008F4321" w:rsidRPr="00480F49" w:rsidRDefault="008F4321" w:rsidP="0036213F">
            <w:pPr>
              <w:spacing w:after="0"/>
              <w:ind w:left="9"/>
              <w:jc w:val="center"/>
              <w:rPr>
                <w:rFonts w:ascii="Georgia" w:hAnsi="Georgia"/>
                <w:b/>
                <w:bCs/>
                <w:color w:val="FFFFFF" w:themeColor="background1"/>
                <w:sz w:val="16"/>
                <w:szCs w:val="16"/>
              </w:rPr>
            </w:pPr>
            <w:r>
              <w:rPr>
                <w:rFonts w:ascii="Georgia" w:eastAsia="Georgia" w:hAnsi="Georgia" w:cs="Georgia"/>
                <w:b/>
                <w:sz w:val="24"/>
              </w:rPr>
              <w:t>Please do not ask for special provisions, as they will not be granted.</w:t>
            </w:r>
          </w:p>
          <w:p w14:paraId="2C1E3190" w14:textId="77777777" w:rsidR="008F4321" w:rsidRDefault="008F4321" w:rsidP="0036213F">
            <w:pPr>
              <w:spacing w:after="38"/>
              <w:ind w:left="88"/>
              <w:rPr>
                <w:rFonts w:ascii="Georgia" w:eastAsia="Georgia" w:hAnsi="Georgia" w:cs="Georgia"/>
                <w:b/>
                <w:sz w:val="16"/>
              </w:rPr>
            </w:pPr>
          </w:p>
        </w:tc>
      </w:tr>
    </w:tbl>
    <w:p w14:paraId="4E4277A0" w14:textId="2A8F5239" w:rsidR="0033107E" w:rsidRDefault="0033107E" w:rsidP="003104FA">
      <w:pPr>
        <w:spacing w:after="0" w:line="240" w:lineRule="auto"/>
        <w:ind w:right="78"/>
        <w:rPr>
          <w:rFonts w:ascii="Georgia" w:eastAsia="Georgia" w:hAnsi="Georgia" w:cs="Georgia"/>
          <w:b/>
          <w:u w:val="single"/>
        </w:rPr>
      </w:pPr>
    </w:p>
    <w:p w14:paraId="631F7968" w14:textId="77777777" w:rsidR="007210DF" w:rsidRDefault="007210DF" w:rsidP="00FA3E76">
      <w:pPr>
        <w:spacing w:after="0" w:line="240" w:lineRule="auto"/>
        <w:jc w:val="center"/>
        <w:rPr>
          <w:rFonts w:ascii="Calibri" w:eastAsia="Batang" w:hAnsi="Calibri" w:cs="Calibri"/>
          <w:b/>
          <w:sz w:val="28"/>
          <w:szCs w:val="24"/>
          <w:lang w:eastAsia="ko-KR"/>
        </w:rPr>
      </w:pPr>
    </w:p>
    <w:p w14:paraId="07D7ED14" w14:textId="77777777" w:rsidR="007210DF" w:rsidRDefault="007210DF" w:rsidP="00FA3E76">
      <w:pPr>
        <w:spacing w:after="0" w:line="240" w:lineRule="auto"/>
        <w:jc w:val="center"/>
        <w:rPr>
          <w:rFonts w:ascii="Calibri" w:eastAsia="Batang" w:hAnsi="Calibri" w:cs="Calibri"/>
          <w:b/>
          <w:sz w:val="28"/>
          <w:szCs w:val="24"/>
          <w:lang w:eastAsia="ko-KR"/>
        </w:rPr>
      </w:pPr>
    </w:p>
    <w:p w14:paraId="2A9CE042" w14:textId="77777777" w:rsidR="007210DF" w:rsidRDefault="007210DF" w:rsidP="00FA3E76">
      <w:pPr>
        <w:spacing w:after="0" w:line="240" w:lineRule="auto"/>
        <w:jc w:val="center"/>
        <w:rPr>
          <w:rFonts w:ascii="Calibri" w:eastAsia="Batang" w:hAnsi="Calibri" w:cs="Calibri"/>
          <w:b/>
          <w:sz w:val="28"/>
          <w:szCs w:val="24"/>
          <w:lang w:eastAsia="ko-KR"/>
        </w:rPr>
      </w:pPr>
    </w:p>
    <w:p w14:paraId="34209C1E" w14:textId="77777777" w:rsidR="007210DF" w:rsidRDefault="007210DF" w:rsidP="00FA3E76">
      <w:pPr>
        <w:spacing w:after="0" w:line="240" w:lineRule="auto"/>
        <w:jc w:val="center"/>
        <w:rPr>
          <w:rFonts w:ascii="Calibri" w:eastAsia="Batang" w:hAnsi="Calibri" w:cs="Calibri"/>
          <w:b/>
          <w:sz w:val="28"/>
          <w:szCs w:val="24"/>
          <w:lang w:eastAsia="ko-KR"/>
        </w:rPr>
      </w:pPr>
    </w:p>
    <w:p w14:paraId="4672820B" w14:textId="77777777" w:rsidR="007210DF" w:rsidRDefault="007210DF" w:rsidP="00FA3E76">
      <w:pPr>
        <w:tabs>
          <w:tab w:val="left" w:pos="2880"/>
        </w:tabs>
        <w:spacing w:after="0" w:line="240" w:lineRule="auto"/>
        <w:rPr>
          <w:rFonts w:ascii="Calibri" w:eastAsia="Batang" w:hAnsi="Calibri" w:cs="Calibri"/>
          <w:b/>
          <w:sz w:val="24"/>
          <w:szCs w:val="24"/>
          <w:lang w:eastAsia="ko-KR"/>
        </w:rPr>
      </w:pPr>
    </w:p>
    <w:sectPr w:rsidR="007210DF" w:rsidSect="00B678BB">
      <w:footerReference w:type="default" r:id="rId1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67CD1" w14:textId="77777777" w:rsidR="0058655A" w:rsidRDefault="0058655A" w:rsidP="0081708C">
      <w:pPr>
        <w:spacing w:after="0" w:line="240" w:lineRule="auto"/>
      </w:pPr>
      <w:r>
        <w:separator/>
      </w:r>
    </w:p>
  </w:endnote>
  <w:endnote w:type="continuationSeparator" w:id="0">
    <w:p w14:paraId="6585D7F5" w14:textId="77777777" w:rsidR="0058655A" w:rsidRDefault="0058655A" w:rsidP="0081708C">
      <w:pPr>
        <w:spacing w:after="0" w:line="240" w:lineRule="auto"/>
      </w:pPr>
      <w:r>
        <w:continuationSeparator/>
      </w:r>
    </w:p>
  </w:endnote>
  <w:endnote w:type="continuationNotice" w:id="1">
    <w:p w14:paraId="48EEB1A7" w14:textId="77777777" w:rsidR="0058655A" w:rsidRDefault="00586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660661"/>
      <w:docPartObj>
        <w:docPartGallery w:val="Page Numbers (Bottom of Page)"/>
        <w:docPartUnique/>
      </w:docPartObj>
    </w:sdtPr>
    <w:sdtEndPr>
      <w:rPr>
        <w:noProof/>
      </w:rPr>
    </w:sdtEndPr>
    <w:sdtContent>
      <w:p w14:paraId="20E57413" w14:textId="451ABEC5" w:rsidR="00495CE3" w:rsidRDefault="00495CE3">
        <w:pPr>
          <w:pStyle w:val="Footer"/>
          <w:jc w:val="right"/>
        </w:pPr>
        <w:r>
          <w:fldChar w:fldCharType="begin"/>
        </w:r>
        <w:r>
          <w:instrText xml:space="preserve"> PAGE   \* MERGEFORMAT </w:instrText>
        </w:r>
        <w:r>
          <w:fldChar w:fldCharType="separate"/>
        </w:r>
        <w:r w:rsidR="009D7236">
          <w:rPr>
            <w:noProof/>
          </w:rPr>
          <w:t>1</w:t>
        </w:r>
        <w:r>
          <w:rPr>
            <w:noProof/>
          </w:rPr>
          <w:fldChar w:fldCharType="end"/>
        </w:r>
      </w:p>
    </w:sdtContent>
  </w:sdt>
  <w:p w14:paraId="1DA2B2DA" w14:textId="77777777" w:rsidR="00495CE3" w:rsidRDefault="00495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6C061" w14:textId="77777777" w:rsidR="0058655A" w:rsidRDefault="0058655A" w:rsidP="0081708C">
      <w:pPr>
        <w:spacing w:after="0" w:line="240" w:lineRule="auto"/>
      </w:pPr>
      <w:r>
        <w:separator/>
      </w:r>
    </w:p>
  </w:footnote>
  <w:footnote w:type="continuationSeparator" w:id="0">
    <w:p w14:paraId="0EE4768A" w14:textId="77777777" w:rsidR="0058655A" w:rsidRDefault="0058655A" w:rsidP="0081708C">
      <w:pPr>
        <w:spacing w:after="0" w:line="240" w:lineRule="auto"/>
      </w:pPr>
      <w:r>
        <w:continuationSeparator/>
      </w:r>
    </w:p>
  </w:footnote>
  <w:footnote w:type="continuationNotice" w:id="1">
    <w:p w14:paraId="540054A0" w14:textId="77777777" w:rsidR="0058655A" w:rsidRDefault="005865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0001"/>
    <w:multiLevelType w:val="multilevel"/>
    <w:tmpl w:val="8C82C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7A259A"/>
    <w:multiLevelType w:val="multilevel"/>
    <w:tmpl w:val="77380A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120190"/>
    <w:multiLevelType w:val="multilevel"/>
    <w:tmpl w:val="3E0019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A5263"/>
    <w:multiLevelType w:val="multilevel"/>
    <w:tmpl w:val="CBEE2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F7741A"/>
    <w:multiLevelType w:val="multilevel"/>
    <w:tmpl w:val="BF628B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8338FB"/>
    <w:multiLevelType w:val="multilevel"/>
    <w:tmpl w:val="730026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4055A0"/>
    <w:multiLevelType w:val="multilevel"/>
    <w:tmpl w:val="2E6082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7708D1"/>
    <w:multiLevelType w:val="multilevel"/>
    <w:tmpl w:val="C1685C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F133FB"/>
    <w:multiLevelType w:val="hybridMultilevel"/>
    <w:tmpl w:val="339069E6"/>
    <w:lvl w:ilvl="0" w:tplc="05C4AC02">
      <w:start w:val="1"/>
      <w:numFmt w:val="decimal"/>
      <w:lvlText w:val="%1."/>
      <w:lvlJc w:val="left"/>
      <w:pPr>
        <w:ind w:left="7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485A3162">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F857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FEE8B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7A6A3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7ECF0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50EB4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E8A43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44D70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E232103"/>
    <w:multiLevelType w:val="multilevel"/>
    <w:tmpl w:val="4FB403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442DF6"/>
    <w:multiLevelType w:val="multilevel"/>
    <w:tmpl w:val="052E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5E137F"/>
    <w:multiLevelType w:val="multilevel"/>
    <w:tmpl w:val="58E001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9667C8"/>
    <w:multiLevelType w:val="multilevel"/>
    <w:tmpl w:val="3DC88C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722665"/>
    <w:multiLevelType w:val="hybridMultilevel"/>
    <w:tmpl w:val="EAF2E224"/>
    <w:lvl w:ilvl="0" w:tplc="0F3020B4">
      <w:start w:val="1"/>
      <w:numFmt w:val="decimal"/>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9" w15:restartNumberingAfterBreak="0">
    <w:nsid w:val="36540207"/>
    <w:multiLevelType w:val="multilevel"/>
    <w:tmpl w:val="0D8C1BD8"/>
    <w:lvl w:ilvl="0">
      <w:start w:val="1"/>
      <w:numFmt w:val="bullet"/>
      <w:lvlText w:val="•"/>
      <w:lvlJc w:val="left"/>
    </w:lvl>
    <w:lvl w:ilvl="1">
      <w:start w:val="1"/>
      <w:numFmt w:val="bullet"/>
      <w:lvlText w:val=""/>
      <w:lvlJc w:val="left"/>
      <w:rPr>
        <w:rFonts w:ascii="Wingdings" w:hAnsi="Wingding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7A14B5"/>
    <w:multiLevelType w:val="multilevel"/>
    <w:tmpl w:val="111E1B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D259F9"/>
    <w:multiLevelType w:val="multilevel"/>
    <w:tmpl w:val="D7FA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CE7801"/>
    <w:multiLevelType w:val="multilevel"/>
    <w:tmpl w:val="34F2B8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F55374"/>
    <w:multiLevelType w:val="multilevel"/>
    <w:tmpl w:val="AFA2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C92B51"/>
    <w:multiLevelType w:val="multilevel"/>
    <w:tmpl w:val="E496F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677D6F"/>
    <w:multiLevelType w:val="multilevel"/>
    <w:tmpl w:val="D292C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FC7E65"/>
    <w:multiLevelType w:val="multilevel"/>
    <w:tmpl w:val="7910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B18A1"/>
    <w:multiLevelType w:val="hybridMultilevel"/>
    <w:tmpl w:val="2EB06D6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683A38CD"/>
    <w:multiLevelType w:val="multilevel"/>
    <w:tmpl w:val="856E72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33B7A"/>
    <w:multiLevelType w:val="hybridMultilevel"/>
    <w:tmpl w:val="E31892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588453">
    <w:abstractNumId w:val="22"/>
  </w:num>
  <w:num w:numId="2" w16cid:durableId="1633445115">
    <w:abstractNumId w:val="19"/>
  </w:num>
  <w:num w:numId="3" w16cid:durableId="1053231900">
    <w:abstractNumId w:val="20"/>
  </w:num>
  <w:num w:numId="4" w16cid:durableId="1429501092">
    <w:abstractNumId w:val="25"/>
  </w:num>
  <w:num w:numId="5" w16cid:durableId="1204251296">
    <w:abstractNumId w:val="3"/>
  </w:num>
  <w:num w:numId="6" w16cid:durableId="339162119">
    <w:abstractNumId w:val="6"/>
  </w:num>
  <w:num w:numId="7" w16cid:durableId="1237209492">
    <w:abstractNumId w:val="11"/>
  </w:num>
  <w:num w:numId="8" w16cid:durableId="2112050318">
    <w:abstractNumId w:val="4"/>
  </w:num>
  <w:num w:numId="9" w16cid:durableId="1791778925">
    <w:abstractNumId w:val="24"/>
  </w:num>
  <w:num w:numId="10" w16cid:durableId="30420604">
    <w:abstractNumId w:val="8"/>
  </w:num>
  <w:num w:numId="11" w16cid:durableId="625280726">
    <w:abstractNumId w:val="7"/>
  </w:num>
  <w:num w:numId="12" w16cid:durableId="124006155">
    <w:abstractNumId w:val="17"/>
  </w:num>
  <w:num w:numId="13" w16cid:durableId="2129008726">
    <w:abstractNumId w:val="28"/>
  </w:num>
  <w:num w:numId="14" w16cid:durableId="312292114">
    <w:abstractNumId w:val="16"/>
  </w:num>
  <w:num w:numId="15" w16cid:durableId="63840076">
    <w:abstractNumId w:val="13"/>
  </w:num>
  <w:num w:numId="16" w16cid:durableId="413285793">
    <w:abstractNumId w:val="10"/>
  </w:num>
  <w:num w:numId="17" w16cid:durableId="1453284268">
    <w:abstractNumId w:val="0"/>
  </w:num>
  <w:num w:numId="18" w16cid:durableId="301546106">
    <w:abstractNumId w:val="27"/>
  </w:num>
  <w:num w:numId="19" w16cid:durableId="166797719">
    <w:abstractNumId w:val="31"/>
  </w:num>
  <w:num w:numId="20" w16cid:durableId="1093892403">
    <w:abstractNumId w:val="12"/>
  </w:num>
  <w:num w:numId="21" w16cid:durableId="2114008360">
    <w:abstractNumId w:val="18"/>
  </w:num>
  <w:num w:numId="22" w16cid:durableId="1105616315">
    <w:abstractNumId w:val="9"/>
  </w:num>
  <w:num w:numId="23" w16cid:durableId="1581257920">
    <w:abstractNumId w:val="1"/>
  </w:num>
  <w:num w:numId="24" w16cid:durableId="1886915363">
    <w:abstractNumId w:val="32"/>
  </w:num>
  <w:num w:numId="25" w16cid:durableId="1429345778">
    <w:abstractNumId w:val="5"/>
  </w:num>
  <w:num w:numId="26" w16cid:durableId="184708332">
    <w:abstractNumId w:val="14"/>
  </w:num>
  <w:num w:numId="27" w16cid:durableId="1796676843">
    <w:abstractNumId w:val="2"/>
  </w:num>
  <w:num w:numId="28" w16cid:durableId="794374227">
    <w:abstractNumId w:val="29"/>
  </w:num>
  <w:num w:numId="29" w16cid:durableId="1334645694">
    <w:abstractNumId w:val="30"/>
  </w:num>
  <w:num w:numId="30" w16cid:durableId="509488876">
    <w:abstractNumId w:val="26"/>
  </w:num>
  <w:num w:numId="31" w16cid:durableId="1369380652">
    <w:abstractNumId w:val="23"/>
  </w:num>
  <w:num w:numId="32" w16cid:durableId="2042632057">
    <w:abstractNumId w:val="15"/>
  </w:num>
  <w:num w:numId="33" w16cid:durableId="15749695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MLM0NTIxszQ3MLJQ0lEKTi0uzszPAykwrAUACeofEywAAAA="/>
  </w:docVars>
  <w:rsids>
    <w:rsidRoot w:val="00746C16"/>
    <w:rsid w:val="00001C9D"/>
    <w:rsid w:val="00002B65"/>
    <w:rsid w:val="00003CC9"/>
    <w:rsid w:val="00004EC5"/>
    <w:rsid w:val="00006689"/>
    <w:rsid w:val="00010766"/>
    <w:rsid w:val="00027924"/>
    <w:rsid w:val="000310D1"/>
    <w:rsid w:val="0003378D"/>
    <w:rsid w:val="00034AD0"/>
    <w:rsid w:val="000412B1"/>
    <w:rsid w:val="000414DB"/>
    <w:rsid w:val="0004200E"/>
    <w:rsid w:val="00052D5C"/>
    <w:rsid w:val="0006258C"/>
    <w:rsid w:val="00075977"/>
    <w:rsid w:val="00090C64"/>
    <w:rsid w:val="00091B9E"/>
    <w:rsid w:val="00093ECE"/>
    <w:rsid w:val="000A194B"/>
    <w:rsid w:val="000B042E"/>
    <w:rsid w:val="000B400A"/>
    <w:rsid w:val="000D151E"/>
    <w:rsid w:val="000E2132"/>
    <w:rsid w:val="000E4FCD"/>
    <w:rsid w:val="000F005F"/>
    <w:rsid w:val="000F2648"/>
    <w:rsid w:val="000F4F84"/>
    <w:rsid w:val="000F5A19"/>
    <w:rsid w:val="000F7CD7"/>
    <w:rsid w:val="0011242D"/>
    <w:rsid w:val="00121C60"/>
    <w:rsid w:val="001220C8"/>
    <w:rsid w:val="00124563"/>
    <w:rsid w:val="0012570A"/>
    <w:rsid w:val="0013012F"/>
    <w:rsid w:val="001338F7"/>
    <w:rsid w:val="001341B9"/>
    <w:rsid w:val="00140F1E"/>
    <w:rsid w:val="00143C53"/>
    <w:rsid w:val="00151EB3"/>
    <w:rsid w:val="00152620"/>
    <w:rsid w:val="00156F3E"/>
    <w:rsid w:val="001634A7"/>
    <w:rsid w:val="00163CFD"/>
    <w:rsid w:val="00170F0D"/>
    <w:rsid w:val="00171CED"/>
    <w:rsid w:val="001769BC"/>
    <w:rsid w:val="00181109"/>
    <w:rsid w:val="0018199C"/>
    <w:rsid w:val="0018504A"/>
    <w:rsid w:val="001907C1"/>
    <w:rsid w:val="00191836"/>
    <w:rsid w:val="00191D59"/>
    <w:rsid w:val="0019580F"/>
    <w:rsid w:val="00196402"/>
    <w:rsid w:val="001A040E"/>
    <w:rsid w:val="001B1965"/>
    <w:rsid w:val="001B1F61"/>
    <w:rsid w:val="001B4E0D"/>
    <w:rsid w:val="001B771E"/>
    <w:rsid w:val="001C30AA"/>
    <w:rsid w:val="001C3A53"/>
    <w:rsid w:val="001C4153"/>
    <w:rsid w:val="001C4AD5"/>
    <w:rsid w:val="001C70FE"/>
    <w:rsid w:val="001D58C6"/>
    <w:rsid w:val="001E2111"/>
    <w:rsid w:val="001E3736"/>
    <w:rsid w:val="001E3920"/>
    <w:rsid w:val="001E4526"/>
    <w:rsid w:val="001F5E4B"/>
    <w:rsid w:val="00200008"/>
    <w:rsid w:val="00204588"/>
    <w:rsid w:val="00204922"/>
    <w:rsid w:val="00207CD9"/>
    <w:rsid w:val="002103E7"/>
    <w:rsid w:val="00213719"/>
    <w:rsid w:val="00216ACE"/>
    <w:rsid w:val="00221576"/>
    <w:rsid w:val="00223B06"/>
    <w:rsid w:val="00224A3A"/>
    <w:rsid w:val="00225196"/>
    <w:rsid w:val="00234622"/>
    <w:rsid w:val="002435CF"/>
    <w:rsid w:val="00250D99"/>
    <w:rsid w:val="002533D1"/>
    <w:rsid w:val="00265682"/>
    <w:rsid w:val="00271D2E"/>
    <w:rsid w:val="00273AC1"/>
    <w:rsid w:val="0028185B"/>
    <w:rsid w:val="0029147B"/>
    <w:rsid w:val="00292911"/>
    <w:rsid w:val="00295697"/>
    <w:rsid w:val="002971A8"/>
    <w:rsid w:val="002A3F11"/>
    <w:rsid w:val="002A5AF6"/>
    <w:rsid w:val="002A7A12"/>
    <w:rsid w:val="002A7F08"/>
    <w:rsid w:val="002B0441"/>
    <w:rsid w:val="002B1BEF"/>
    <w:rsid w:val="002B3B42"/>
    <w:rsid w:val="002B5420"/>
    <w:rsid w:val="002B7F98"/>
    <w:rsid w:val="002C1213"/>
    <w:rsid w:val="002C2113"/>
    <w:rsid w:val="002C29DA"/>
    <w:rsid w:val="002C74B1"/>
    <w:rsid w:val="002D1DF8"/>
    <w:rsid w:val="002F36CE"/>
    <w:rsid w:val="002F53B7"/>
    <w:rsid w:val="002F6CE2"/>
    <w:rsid w:val="00305E9B"/>
    <w:rsid w:val="003104FA"/>
    <w:rsid w:val="00310D1D"/>
    <w:rsid w:val="003126C9"/>
    <w:rsid w:val="00316EF9"/>
    <w:rsid w:val="00317B16"/>
    <w:rsid w:val="00317B8F"/>
    <w:rsid w:val="0033107E"/>
    <w:rsid w:val="0033533B"/>
    <w:rsid w:val="00337A89"/>
    <w:rsid w:val="00337EB2"/>
    <w:rsid w:val="00346FA9"/>
    <w:rsid w:val="00360C35"/>
    <w:rsid w:val="00364166"/>
    <w:rsid w:val="00365B61"/>
    <w:rsid w:val="00367C15"/>
    <w:rsid w:val="00382FC7"/>
    <w:rsid w:val="00390CDE"/>
    <w:rsid w:val="00391891"/>
    <w:rsid w:val="003A4870"/>
    <w:rsid w:val="003B2C8D"/>
    <w:rsid w:val="003B60D0"/>
    <w:rsid w:val="003C0F32"/>
    <w:rsid w:val="003C155F"/>
    <w:rsid w:val="003C359A"/>
    <w:rsid w:val="003D0B5D"/>
    <w:rsid w:val="003D5361"/>
    <w:rsid w:val="003E6661"/>
    <w:rsid w:val="003F3B61"/>
    <w:rsid w:val="003F4B2E"/>
    <w:rsid w:val="00416140"/>
    <w:rsid w:val="004161F0"/>
    <w:rsid w:val="004167F1"/>
    <w:rsid w:val="004304B9"/>
    <w:rsid w:val="0044270E"/>
    <w:rsid w:val="00445A79"/>
    <w:rsid w:val="00447480"/>
    <w:rsid w:val="004550B1"/>
    <w:rsid w:val="00456BF0"/>
    <w:rsid w:val="00460635"/>
    <w:rsid w:val="00460D59"/>
    <w:rsid w:val="0046762D"/>
    <w:rsid w:val="004705A2"/>
    <w:rsid w:val="00471B0D"/>
    <w:rsid w:val="00472A56"/>
    <w:rsid w:val="00472C50"/>
    <w:rsid w:val="00473486"/>
    <w:rsid w:val="00474D17"/>
    <w:rsid w:val="004764D4"/>
    <w:rsid w:val="00476C05"/>
    <w:rsid w:val="00480F49"/>
    <w:rsid w:val="00487CF6"/>
    <w:rsid w:val="00495CE3"/>
    <w:rsid w:val="004B1F99"/>
    <w:rsid w:val="004B42A9"/>
    <w:rsid w:val="004B6E10"/>
    <w:rsid w:val="004B6EE8"/>
    <w:rsid w:val="004C1BA0"/>
    <w:rsid w:val="004C5D05"/>
    <w:rsid w:val="004C6B75"/>
    <w:rsid w:val="004D2137"/>
    <w:rsid w:val="004E4BDC"/>
    <w:rsid w:val="004F08C6"/>
    <w:rsid w:val="004F2444"/>
    <w:rsid w:val="005014BB"/>
    <w:rsid w:val="00521846"/>
    <w:rsid w:val="0053529D"/>
    <w:rsid w:val="005413F5"/>
    <w:rsid w:val="00542E07"/>
    <w:rsid w:val="00561B5D"/>
    <w:rsid w:val="00561C27"/>
    <w:rsid w:val="0056453C"/>
    <w:rsid w:val="00564B76"/>
    <w:rsid w:val="00566C0F"/>
    <w:rsid w:val="00570521"/>
    <w:rsid w:val="00570ED8"/>
    <w:rsid w:val="00573643"/>
    <w:rsid w:val="00575938"/>
    <w:rsid w:val="00581E85"/>
    <w:rsid w:val="0058655A"/>
    <w:rsid w:val="0059164C"/>
    <w:rsid w:val="00595059"/>
    <w:rsid w:val="005A0805"/>
    <w:rsid w:val="005A35D3"/>
    <w:rsid w:val="005A5AC4"/>
    <w:rsid w:val="005B452F"/>
    <w:rsid w:val="005B51BC"/>
    <w:rsid w:val="005B5F9C"/>
    <w:rsid w:val="005B7D5C"/>
    <w:rsid w:val="005C23CC"/>
    <w:rsid w:val="005C56DC"/>
    <w:rsid w:val="005D55E7"/>
    <w:rsid w:val="005E616C"/>
    <w:rsid w:val="005E731C"/>
    <w:rsid w:val="00610353"/>
    <w:rsid w:val="00612BB5"/>
    <w:rsid w:val="00613D82"/>
    <w:rsid w:val="00636CEE"/>
    <w:rsid w:val="00643BAA"/>
    <w:rsid w:val="006455FA"/>
    <w:rsid w:val="00645811"/>
    <w:rsid w:val="00656CEE"/>
    <w:rsid w:val="006625A4"/>
    <w:rsid w:val="00672147"/>
    <w:rsid w:val="006854D2"/>
    <w:rsid w:val="00690761"/>
    <w:rsid w:val="00692FFA"/>
    <w:rsid w:val="00695B31"/>
    <w:rsid w:val="006A0281"/>
    <w:rsid w:val="006A3F68"/>
    <w:rsid w:val="006A7D75"/>
    <w:rsid w:val="006C0F15"/>
    <w:rsid w:val="006C1679"/>
    <w:rsid w:val="006C5868"/>
    <w:rsid w:val="006D107F"/>
    <w:rsid w:val="006D3480"/>
    <w:rsid w:val="006E0483"/>
    <w:rsid w:val="006E69FF"/>
    <w:rsid w:val="006F22E7"/>
    <w:rsid w:val="007018E4"/>
    <w:rsid w:val="00701C40"/>
    <w:rsid w:val="00701C84"/>
    <w:rsid w:val="007020FC"/>
    <w:rsid w:val="007029D6"/>
    <w:rsid w:val="007174B0"/>
    <w:rsid w:val="007210DF"/>
    <w:rsid w:val="007216D8"/>
    <w:rsid w:val="00721C1D"/>
    <w:rsid w:val="00723911"/>
    <w:rsid w:val="007265C5"/>
    <w:rsid w:val="007268EE"/>
    <w:rsid w:val="00727636"/>
    <w:rsid w:val="00730DF0"/>
    <w:rsid w:val="0073181D"/>
    <w:rsid w:val="00732603"/>
    <w:rsid w:val="00735AE4"/>
    <w:rsid w:val="00735D65"/>
    <w:rsid w:val="007375D2"/>
    <w:rsid w:val="00744295"/>
    <w:rsid w:val="00746C16"/>
    <w:rsid w:val="00753907"/>
    <w:rsid w:val="00755DA5"/>
    <w:rsid w:val="00770D68"/>
    <w:rsid w:val="00776525"/>
    <w:rsid w:val="007771E6"/>
    <w:rsid w:val="00782D50"/>
    <w:rsid w:val="007856C7"/>
    <w:rsid w:val="007873DC"/>
    <w:rsid w:val="00791AA7"/>
    <w:rsid w:val="00792B39"/>
    <w:rsid w:val="00793649"/>
    <w:rsid w:val="00794EB7"/>
    <w:rsid w:val="007A0887"/>
    <w:rsid w:val="007A090A"/>
    <w:rsid w:val="007B4D19"/>
    <w:rsid w:val="007C02BB"/>
    <w:rsid w:val="007C1991"/>
    <w:rsid w:val="007C3BA6"/>
    <w:rsid w:val="007D2325"/>
    <w:rsid w:val="007D305A"/>
    <w:rsid w:val="007D4C6D"/>
    <w:rsid w:val="007E03CB"/>
    <w:rsid w:val="007E49D8"/>
    <w:rsid w:val="007F2011"/>
    <w:rsid w:val="007F2433"/>
    <w:rsid w:val="007F3D22"/>
    <w:rsid w:val="00802B07"/>
    <w:rsid w:val="00805F1F"/>
    <w:rsid w:val="00806452"/>
    <w:rsid w:val="008152A1"/>
    <w:rsid w:val="0081708C"/>
    <w:rsid w:val="00820758"/>
    <w:rsid w:val="0084290E"/>
    <w:rsid w:val="00845609"/>
    <w:rsid w:val="0084687F"/>
    <w:rsid w:val="00856355"/>
    <w:rsid w:val="008614E5"/>
    <w:rsid w:val="008656DF"/>
    <w:rsid w:val="00865965"/>
    <w:rsid w:val="00880194"/>
    <w:rsid w:val="00883A30"/>
    <w:rsid w:val="00892232"/>
    <w:rsid w:val="00893DB6"/>
    <w:rsid w:val="008A018E"/>
    <w:rsid w:val="008A37E3"/>
    <w:rsid w:val="008B3273"/>
    <w:rsid w:val="008B336F"/>
    <w:rsid w:val="008B5CA4"/>
    <w:rsid w:val="008B6766"/>
    <w:rsid w:val="008B6DAD"/>
    <w:rsid w:val="008C57D4"/>
    <w:rsid w:val="008C5ECF"/>
    <w:rsid w:val="008C60B1"/>
    <w:rsid w:val="008C7460"/>
    <w:rsid w:val="008D2497"/>
    <w:rsid w:val="008D5A46"/>
    <w:rsid w:val="008D6885"/>
    <w:rsid w:val="008D7972"/>
    <w:rsid w:val="008E2BE8"/>
    <w:rsid w:val="008E3471"/>
    <w:rsid w:val="008F0749"/>
    <w:rsid w:val="008F4321"/>
    <w:rsid w:val="008F4FA8"/>
    <w:rsid w:val="008F7004"/>
    <w:rsid w:val="008F77A1"/>
    <w:rsid w:val="00907300"/>
    <w:rsid w:val="00907C5C"/>
    <w:rsid w:val="00922665"/>
    <w:rsid w:val="00922A81"/>
    <w:rsid w:val="00925DDC"/>
    <w:rsid w:val="009365DC"/>
    <w:rsid w:val="00940591"/>
    <w:rsid w:val="009405C8"/>
    <w:rsid w:val="00940F1D"/>
    <w:rsid w:val="0095210C"/>
    <w:rsid w:val="009568BB"/>
    <w:rsid w:val="00956ED7"/>
    <w:rsid w:val="0095706E"/>
    <w:rsid w:val="00965A6B"/>
    <w:rsid w:val="009747C1"/>
    <w:rsid w:val="009800E9"/>
    <w:rsid w:val="009850D7"/>
    <w:rsid w:val="009860CC"/>
    <w:rsid w:val="009906A4"/>
    <w:rsid w:val="009A3B9E"/>
    <w:rsid w:val="009A6C08"/>
    <w:rsid w:val="009B1372"/>
    <w:rsid w:val="009B3086"/>
    <w:rsid w:val="009B45CA"/>
    <w:rsid w:val="009C3052"/>
    <w:rsid w:val="009D18D0"/>
    <w:rsid w:val="009D4143"/>
    <w:rsid w:val="009D7236"/>
    <w:rsid w:val="009F2F8B"/>
    <w:rsid w:val="009F3700"/>
    <w:rsid w:val="009F4BEF"/>
    <w:rsid w:val="00A005F7"/>
    <w:rsid w:val="00A07B4D"/>
    <w:rsid w:val="00A22E0F"/>
    <w:rsid w:val="00A329B8"/>
    <w:rsid w:val="00A3619B"/>
    <w:rsid w:val="00A37139"/>
    <w:rsid w:val="00A42EAC"/>
    <w:rsid w:val="00A441FB"/>
    <w:rsid w:val="00A4672A"/>
    <w:rsid w:val="00A5036B"/>
    <w:rsid w:val="00A50684"/>
    <w:rsid w:val="00A5708A"/>
    <w:rsid w:val="00A7001A"/>
    <w:rsid w:val="00A87292"/>
    <w:rsid w:val="00A87BCF"/>
    <w:rsid w:val="00AB4657"/>
    <w:rsid w:val="00AC0E89"/>
    <w:rsid w:val="00AC1612"/>
    <w:rsid w:val="00AD2832"/>
    <w:rsid w:val="00AE7F90"/>
    <w:rsid w:val="00AF0C59"/>
    <w:rsid w:val="00AF29DE"/>
    <w:rsid w:val="00B13045"/>
    <w:rsid w:val="00B1674C"/>
    <w:rsid w:val="00B200B4"/>
    <w:rsid w:val="00B2242C"/>
    <w:rsid w:val="00B2365E"/>
    <w:rsid w:val="00B249C2"/>
    <w:rsid w:val="00B27380"/>
    <w:rsid w:val="00B30348"/>
    <w:rsid w:val="00B323DF"/>
    <w:rsid w:val="00B4262B"/>
    <w:rsid w:val="00B431DA"/>
    <w:rsid w:val="00B52219"/>
    <w:rsid w:val="00B53F54"/>
    <w:rsid w:val="00B5767E"/>
    <w:rsid w:val="00B6236B"/>
    <w:rsid w:val="00B63DA5"/>
    <w:rsid w:val="00B678BB"/>
    <w:rsid w:val="00B7085B"/>
    <w:rsid w:val="00B77A01"/>
    <w:rsid w:val="00B77D60"/>
    <w:rsid w:val="00B77E36"/>
    <w:rsid w:val="00B858CD"/>
    <w:rsid w:val="00B85EA1"/>
    <w:rsid w:val="00B9047A"/>
    <w:rsid w:val="00B9402E"/>
    <w:rsid w:val="00B945B1"/>
    <w:rsid w:val="00B9601C"/>
    <w:rsid w:val="00B97DA2"/>
    <w:rsid w:val="00BA630E"/>
    <w:rsid w:val="00BB058F"/>
    <w:rsid w:val="00BB314F"/>
    <w:rsid w:val="00BB35A3"/>
    <w:rsid w:val="00BB695E"/>
    <w:rsid w:val="00BC28A9"/>
    <w:rsid w:val="00BC4C3C"/>
    <w:rsid w:val="00BC72ED"/>
    <w:rsid w:val="00BD7F38"/>
    <w:rsid w:val="00BE1630"/>
    <w:rsid w:val="00BE2B4E"/>
    <w:rsid w:val="00BE4E7C"/>
    <w:rsid w:val="00BE5394"/>
    <w:rsid w:val="00BF00F1"/>
    <w:rsid w:val="00BF16F1"/>
    <w:rsid w:val="00C02553"/>
    <w:rsid w:val="00C10164"/>
    <w:rsid w:val="00C114BC"/>
    <w:rsid w:val="00C134B7"/>
    <w:rsid w:val="00C15606"/>
    <w:rsid w:val="00C16724"/>
    <w:rsid w:val="00C2100C"/>
    <w:rsid w:val="00C21BBF"/>
    <w:rsid w:val="00C23B17"/>
    <w:rsid w:val="00C264BC"/>
    <w:rsid w:val="00C27E8C"/>
    <w:rsid w:val="00C30ABD"/>
    <w:rsid w:val="00C351B8"/>
    <w:rsid w:val="00C51291"/>
    <w:rsid w:val="00C51CF9"/>
    <w:rsid w:val="00C53978"/>
    <w:rsid w:val="00C647C8"/>
    <w:rsid w:val="00C64F0F"/>
    <w:rsid w:val="00C71645"/>
    <w:rsid w:val="00C741CF"/>
    <w:rsid w:val="00C7462F"/>
    <w:rsid w:val="00C7481C"/>
    <w:rsid w:val="00C7600C"/>
    <w:rsid w:val="00C76131"/>
    <w:rsid w:val="00C9370F"/>
    <w:rsid w:val="00C937C3"/>
    <w:rsid w:val="00CA08B5"/>
    <w:rsid w:val="00CA43C0"/>
    <w:rsid w:val="00CB24E4"/>
    <w:rsid w:val="00CB300B"/>
    <w:rsid w:val="00CB4E7F"/>
    <w:rsid w:val="00CC0185"/>
    <w:rsid w:val="00CC0D96"/>
    <w:rsid w:val="00CC3671"/>
    <w:rsid w:val="00CD14C2"/>
    <w:rsid w:val="00CD3D3C"/>
    <w:rsid w:val="00CD3E6A"/>
    <w:rsid w:val="00CE41D0"/>
    <w:rsid w:val="00CE6539"/>
    <w:rsid w:val="00D07DEC"/>
    <w:rsid w:val="00D11C9F"/>
    <w:rsid w:val="00D23292"/>
    <w:rsid w:val="00D4581F"/>
    <w:rsid w:val="00D45907"/>
    <w:rsid w:val="00D5728F"/>
    <w:rsid w:val="00D6191F"/>
    <w:rsid w:val="00D722C5"/>
    <w:rsid w:val="00D75A76"/>
    <w:rsid w:val="00D95291"/>
    <w:rsid w:val="00D95A5E"/>
    <w:rsid w:val="00DB1B44"/>
    <w:rsid w:val="00DB4433"/>
    <w:rsid w:val="00DC16E1"/>
    <w:rsid w:val="00DD6183"/>
    <w:rsid w:val="00DD6534"/>
    <w:rsid w:val="00DD6767"/>
    <w:rsid w:val="00DE2374"/>
    <w:rsid w:val="00DE2FB5"/>
    <w:rsid w:val="00DF09BF"/>
    <w:rsid w:val="00DF665A"/>
    <w:rsid w:val="00E00B5F"/>
    <w:rsid w:val="00E06DA8"/>
    <w:rsid w:val="00E20CEB"/>
    <w:rsid w:val="00E223EA"/>
    <w:rsid w:val="00E25F5F"/>
    <w:rsid w:val="00E33919"/>
    <w:rsid w:val="00E3635C"/>
    <w:rsid w:val="00E47C84"/>
    <w:rsid w:val="00E51749"/>
    <w:rsid w:val="00E646F4"/>
    <w:rsid w:val="00E64EE2"/>
    <w:rsid w:val="00E66614"/>
    <w:rsid w:val="00E66B32"/>
    <w:rsid w:val="00E67E7A"/>
    <w:rsid w:val="00E70C40"/>
    <w:rsid w:val="00E7678C"/>
    <w:rsid w:val="00E77983"/>
    <w:rsid w:val="00E87FBD"/>
    <w:rsid w:val="00E94C75"/>
    <w:rsid w:val="00E95CA8"/>
    <w:rsid w:val="00EA20EA"/>
    <w:rsid w:val="00EB3650"/>
    <w:rsid w:val="00EB7A49"/>
    <w:rsid w:val="00EC2BE7"/>
    <w:rsid w:val="00EC3689"/>
    <w:rsid w:val="00EC373C"/>
    <w:rsid w:val="00EC43CF"/>
    <w:rsid w:val="00EC731A"/>
    <w:rsid w:val="00EE2739"/>
    <w:rsid w:val="00EF011A"/>
    <w:rsid w:val="00F00988"/>
    <w:rsid w:val="00F0240B"/>
    <w:rsid w:val="00F149D9"/>
    <w:rsid w:val="00F1780D"/>
    <w:rsid w:val="00F22DB3"/>
    <w:rsid w:val="00F24F34"/>
    <w:rsid w:val="00F25A18"/>
    <w:rsid w:val="00F34ABE"/>
    <w:rsid w:val="00F35DB7"/>
    <w:rsid w:val="00F400E2"/>
    <w:rsid w:val="00F45551"/>
    <w:rsid w:val="00F47DB0"/>
    <w:rsid w:val="00F57184"/>
    <w:rsid w:val="00F65A52"/>
    <w:rsid w:val="00F7414E"/>
    <w:rsid w:val="00F800AA"/>
    <w:rsid w:val="00F8351E"/>
    <w:rsid w:val="00F83835"/>
    <w:rsid w:val="00F90A2D"/>
    <w:rsid w:val="00F90B1D"/>
    <w:rsid w:val="00FA1F40"/>
    <w:rsid w:val="00FA3E76"/>
    <w:rsid w:val="00FB0049"/>
    <w:rsid w:val="00FB47C8"/>
    <w:rsid w:val="00FC28CC"/>
    <w:rsid w:val="00FC2E2B"/>
    <w:rsid w:val="00FC2EF6"/>
    <w:rsid w:val="00FC3EA6"/>
    <w:rsid w:val="00FC4E29"/>
    <w:rsid w:val="00FD0B12"/>
    <w:rsid w:val="00FD0CB7"/>
    <w:rsid w:val="00FD65AE"/>
    <w:rsid w:val="00FD741E"/>
    <w:rsid w:val="00FE1FEE"/>
    <w:rsid w:val="00FE56CA"/>
    <w:rsid w:val="00FF44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91823"/>
  <w15:docId w15:val="{B241CEDC-B22B-4FC5-BD33-02814915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08C"/>
    <w:rPr>
      <w:rFonts w:ascii="Segoe UI" w:hAnsi="Segoe UI" w:cs="Segoe UI"/>
      <w:sz w:val="18"/>
      <w:szCs w:val="18"/>
    </w:rPr>
  </w:style>
  <w:style w:type="paragraph" w:styleId="Header">
    <w:name w:val="header"/>
    <w:basedOn w:val="Normal"/>
    <w:link w:val="HeaderChar"/>
    <w:uiPriority w:val="99"/>
    <w:unhideWhenUsed/>
    <w:rsid w:val="00817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08C"/>
  </w:style>
  <w:style w:type="paragraph" w:styleId="Footer">
    <w:name w:val="footer"/>
    <w:basedOn w:val="Normal"/>
    <w:link w:val="FooterChar"/>
    <w:uiPriority w:val="99"/>
    <w:unhideWhenUsed/>
    <w:rsid w:val="00817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08C"/>
  </w:style>
  <w:style w:type="paragraph" w:styleId="ListParagraph">
    <w:name w:val="List Paragraph"/>
    <w:basedOn w:val="Normal"/>
    <w:uiPriority w:val="34"/>
    <w:qFormat/>
    <w:rsid w:val="0084290E"/>
    <w:pPr>
      <w:ind w:left="720"/>
      <w:contextualSpacing/>
    </w:pPr>
  </w:style>
  <w:style w:type="character" w:styleId="Hyperlink">
    <w:name w:val="Hyperlink"/>
    <w:basedOn w:val="DefaultParagraphFont"/>
    <w:uiPriority w:val="99"/>
    <w:unhideWhenUsed/>
    <w:rsid w:val="00FC2E2B"/>
    <w:rPr>
      <w:color w:val="0563C1"/>
      <w:u w:val="single"/>
    </w:rPr>
  </w:style>
  <w:style w:type="character" w:customStyle="1" w:styleId="apple-converted-space">
    <w:name w:val="apple-converted-space"/>
    <w:basedOn w:val="DefaultParagraphFont"/>
    <w:rsid w:val="00FC2E2B"/>
  </w:style>
  <w:style w:type="character" w:customStyle="1" w:styleId="textlayer--absolute">
    <w:name w:val="textlayer--absolute"/>
    <w:basedOn w:val="DefaultParagraphFont"/>
    <w:rsid w:val="006F22E7"/>
  </w:style>
  <w:style w:type="character" w:styleId="FollowedHyperlink">
    <w:name w:val="FollowedHyperlink"/>
    <w:basedOn w:val="DefaultParagraphFont"/>
    <w:uiPriority w:val="99"/>
    <w:semiHidden/>
    <w:unhideWhenUsed/>
    <w:rsid w:val="006F22E7"/>
    <w:rPr>
      <w:color w:val="954F72" w:themeColor="followedHyperlink"/>
      <w:u w:val="single"/>
    </w:rPr>
  </w:style>
  <w:style w:type="character" w:customStyle="1" w:styleId="UnresolvedMention1">
    <w:name w:val="Unresolved Mention1"/>
    <w:basedOn w:val="DefaultParagraphFont"/>
    <w:uiPriority w:val="99"/>
    <w:semiHidden/>
    <w:unhideWhenUsed/>
    <w:rsid w:val="00776525"/>
    <w:rPr>
      <w:color w:val="605E5C"/>
      <w:shd w:val="clear" w:color="auto" w:fill="E1DFDD"/>
    </w:rPr>
  </w:style>
  <w:style w:type="character" w:customStyle="1" w:styleId="UnresolvedMention2">
    <w:name w:val="Unresolved Mention2"/>
    <w:basedOn w:val="DefaultParagraphFont"/>
    <w:uiPriority w:val="99"/>
    <w:semiHidden/>
    <w:unhideWhenUsed/>
    <w:rsid w:val="00645811"/>
    <w:rPr>
      <w:color w:val="605E5C"/>
      <w:shd w:val="clear" w:color="auto" w:fill="E1DFDD"/>
    </w:rPr>
  </w:style>
  <w:style w:type="table" w:styleId="TableGrid">
    <w:name w:val="Table Grid"/>
    <w:basedOn w:val="TableNormal"/>
    <w:rsid w:val="00B4262B"/>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3635C"/>
    <w:rPr>
      <w:color w:val="605E5C"/>
      <w:shd w:val="clear" w:color="auto" w:fill="E1DFDD"/>
    </w:rPr>
  </w:style>
  <w:style w:type="paragraph" w:styleId="BodyTextIndent2">
    <w:name w:val="Body Text Indent 2"/>
    <w:basedOn w:val="Normal"/>
    <w:link w:val="BodyTextIndent2Char"/>
    <w:rsid w:val="00495CE3"/>
    <w:pPr>
      <w:widowControl w:val="0"/>
      <w:tabs>
        <w:tab w:val="left" w:pos="-1440"/>
      </w:tabs>
      <w:spacing w:after="0" w:line="240" w:lineRule="auto"/>
      <w:ind w:left="720" w:hanging="720"/>
    </w:pPr>
    <w:rPr>
      <w:rFonts w:ascii="CG Times" w:eastAsia="Times New Roman" w:hAnsi="CG Times" w:cs="Times New Roman"/>
      <w:b/>
      <w:snapToGrid w:val="0"/>
      <w:sz w:val="20"/>
      <w:szCs w:val="20"/>
    </w:rPr>
  </w:style>
  <w:style w:type="character" w:customStyle="1" w:styleId="BodyTextIndent2Char">
    <w:name w:val="Body Text Indent 2 Char"/>
    <w:basedOn w:val="DefaultParagraphFont"/>
    <w:link w:val="BodyTextIndent2"/>
    <w:rsid w:val="00495CE3"/>
    <w:rPr>
      <w:rFonts w:ascii="CG Times" w:eastAsia="Times New Roman" w:hAnsi="CG Times" w:cs="Times New Roman"/>
      <w:b/>
      <w:snapToGrid w:val="0"/>
      <w:sz w:val="20"/>
      <w:szCs w:val="20"/>
    </w:rPr>
  </w:style>
  <w:style w:type="paragraph" w:styleId="NormalWeb">
    <w:name w:val="Normal (Web)"/>
    <w:basedOn w:val="Normal"/>
    <w:rsid w:val="00495CE3"/>
    <w:pPr>
      <w:spacing w:before="100" w:beforeAutospacing="1" w:after="100" w:afterAutospacing="1" w:line="240" w:lineRule="auto"/>
    </w:pPr>
    <w:rPr>
      <w:rFonts w:ascii="Times New Roman" w:eastAsia="Batang" w:hAnsi="Times New Roman" w:cs="Times New Roman"/>
      <w:sz w:val="24"/>
      <w:szCs w:val="24"/>
      <w:lang w:eastAsia="ja-JP"/>
    </w:rPr>
  </w:style>
  <w:style w:type="paragraph" w:styleId="BodyTextIndent">
    <w:name w:val="Body Text Indent"/>
    <w:basedOn w:val="Normal"/>
    <w:link w:val="BodyTextIndentChar"/>
    <w:rsid w:val="00495CE3"/>
    <w:pPr>
      <w:spacing w:after="120" w:line="240" w:lineRule="auto"/>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495CE3"/>
    <w:rPr>
      <w:rFonts w:ascii="Times New Roman" w:eastAsia="Batang" w:hAnsi="Times New Roman" w:cs="Times New Roman"/>
      <w:sz w:val="24"/>
      <w:szCs w:val="24"/>
      <w:lang w:eastAsia="ko-KR"/>
    </w:rPr>
  </w:style>
  <w:style w:type="paragraph" w:styleId="BodyText">
    <w:name w:val="Body Text"/>
    <w:basedOn w:val="Normal"/>
    <w:link w:val="BodyTextChar"/>
    <w:semiHidden/>
    <w:unhideWhenUsed/>
    <w:rsid w:val="00495CE3"/>
    <w:pPr>
      <w:spacing w:after="120" w:line="240" w:lineRule="auto"/>
    </w:pPr>
    <w:rPr>
      <w:rFonts w:ascii="Times New Roman" w:eastAsia="Batang" w:hAnsi="Times New Roman" w:cs="Times New Roman"/>
      <w:sz w:val="24"/>
      <w:szCs w:val="24"/>
      <w:lang w:eastAsia="ko-KR"/>
    </w:rPr>
  </w:style>
  <w:style w:type="character" w:customStyle="1" w:styleId="BodyTextChar">
    <w:name w:val="Body Text Char"/>
    <w:basedOn w:val="DefaultParagraphFont"/>
    <w:link w:val="BodyText"/>
    <w:semiHidden/>
    <w:rsid w:val="00495CE3"/>
    <w:rPr>
      <w:rFonts w:ascii="Times New Roman" w:eastAsia="Batang" w:hAnsi="Times New Roman" w:cs="Times New Roman"/>
      <w:sz w:val="24"/>
      <w:szCs w:val="24"/>
      <w:lang w:eastAsia="ko-KR"/>
    </w:rPr>
  </w:style>
  <w:style w:type="character" w:styleId="Strong">
    <w:name w:val="Strong"/>
    <w:uiPriority w:val="22"/>
    <w:qFormat/>
    <w:rsid w:val="00755D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affairs.unt.edu/dean-of-students" TargetMode="External"/><Relationship Id="rId18" Type="http://schemas.openxmlformats.org/officeDocument/2006/relationships/hyperlink" Target="https://disability.unt.edu/fo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deanofstudents@unt.edu" TargetMode="External"/><Relationship Id="rId2" Type="http://schemas.openxmlformats.org/officeDocument/2006/relationships/customXml" Target="../customXml/item2.xml"/><Relationship Id="rId16" Type="http://schemas.openxmlformats.org/officeDocument/2006/relationships/hyperlink" Target="https://studentaffairs.unt.edu/dean-of-stud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rold.lee@unt.edu" TargetMode="External"/><Relationship Id="rId5" Type="http://schemas.openxmlformats.org/officeDocument/2006/relationships/numbering" Target="numbering.xml"/><Relationship Id="rId15" Type="http://schemas.openxmlformats.org/officeDocument/2006/relationships/hyperlink" Target="https://libproxy.library.unt.edu/login?url=https://digitalcampus.swankmp.net/unt30280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anofstudents@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EF54A8A9B0BA46AA6A6291208F0F7D" ma:contentTypeVersion="17" ma:contentTypeDescription="Create a new document." ma:contentTypeScope="" ma:versionID="c0cf5c4b308735f82f3a675871c5ced0">
  <xsd:schema xmlns:xsd="http://www.w3.org/2001/XMLSchema" xmlns:xs="http://www.w3.org/2001/XMLSchema" xmlns:p="http://schemas.microsoft.com/office/2006/metadata/properties" xmlns:ns1="http://schemas.microsoft.com/sharepoint/v3" xmlns:ns3="2402b666-3bc6-412e-997c-e00e7c1147e3" xmlns:ns4="23f9848b-14fd-4107-96e4-173342903121" targetNamespace="http://schemas.microsoft.com/office/2006/metadata/properties" ma:root="true" ma:fieldsID="64c2fba33d9221e4d95012e8b2de049f" ns1:_="" ns3:_="" ns4:_="">
    <xsd:import namespace="http://schemas.microsoft.com/sharepoint/v3"/>
    <xsd:import namespace="2402b666-3bc6-412e-997c-e00e7c1147e3"/>
    <xsd:import namespace="23f9848b-14fd-4107-96e4-17334290312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2b666-3bc6-412e-997c-e00e7c1147e3"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f9848b-14fd-4107-96e4-173342903121"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8B4E6-DF89-4FFB-8FE5-FDF39023F7E9}">
  <ds:schemaRefs>
    <ds:schemaRef ds:uri="http://schemas.openxmlformats.org/officeDocument/2006/bibliography"/>
  </ds:schemaRefs>
</ds:datastoreItem>
</file>

<file path=customXml/itemProps2.xml><?xml version="1.0" encoding="utf-8"?>
<ds:datastoreItem xmlns:ds="http://schemas.openxmlformats.org/officeDocument/2006/customXml" ds:itemID="{054E3BFD-0718-4CFD-BE01-4571E72A47E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B8A51AF-B366-4E6E-9971-5F9354C45D72}">
  <ds:schemaRefs>
    <ds:schemaRef ds:uri="http://schemas.microsoft.com/sharepoint/v3/contenttype/forms"/>
  </ds:schemaRefs>
</ds:datastoreItem>
</file>

<file path=customXml/itemProps4.xml><?xml version="1.0" encoding="utf-8"?>
<ds:datastoreItem xmlns:ds="http://schemas.openxmlformats.org/officeDocument/2006/customXml" ds:itemID="{A38079B3-0E28-4694-9979-8917000AB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02b666-3bc6-412e-997c-e00e7c1147e3"/>
    <ds:schemaRef ds:uri="23f9848b-14fd-4107-96e4-173342903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640</TotalTime>
  <Pages>10</Pages>
  <Words>3712</Words>
  <Characters>18932</Characters>
  <Application>Microsoft Office Word</Application>
  <DocSecurity>0</DocSecurity>
  <Lines>1113</Lines>
  <Paragraphs>730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lmhlanga</dc:creator>
  <cp:lastModifiedBy>Lee, Harold</cp:lastModifiedBy>
  <cp:revision>217</cp:revision>
  <cp:lastPrinted>2022-01-10T17:03:00Z</cp:lastPrinted>
  <dcterms:created xsi:type="dcterms:W3CDTF">2023-01-10T20:42:00Z</dcterms:created>
  <dcterms:modified xsi:type="dcterms:W3CDTF">2026-01-12T16:47:00Z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0x0101000EEF54A8A9B0BA46AA6A6291208F0F7D</vt:lpwstr>
  </property>
</Properties>
</file>