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BE80A" w14:textId="7C43D81B" w:rsidR="00593113" w:rsidRPr="00593113" w:rsidRDefault="00FE5AE3" w:rsidP="00593113">
      <w:pPr>
        <w:spacing w:after="120" w:line="276" w:lineRule="auto"/>
        <w:rPr>
          <w:rFonts w:ascii="Georgia Pro Light" w:hAnsi="Georgia Pro Light" w:cs="Times New Roman"/>
          <w:b/>
          <w:noProof/>
          <w:sz w:val="28"/>
          <w:szCs w:val="28"/>
        </w:rPr>
      </w:pPr>
      <w:r>
        <w:rPr>
          <w:noProof/>
        </w:rPr>
        <w:drawing>
          <wp:anchor distT="0" distB="0" distL="114300" distR="114300" simplePos="0" relativeHeight="251658240" behindDoc="1" locked="0" layoutInCell="1" allowOverlap="1" wp14:anchorId="2F396160" wp14:editId="049D7CD4">
            <wp:simplePos x="0" y="0"/>
            <wp:positionH relativeFrom="column">
              <wp:posOffset>0</wp:posOffset>
            </wp:positionH>
            <wp:positionV relativeFrom="paragraph">
              <wp:posOffset>0</wp:posOffset>
            </wp:positionV>
            <wp:extent cx="5934217" cy="1997710"/>
            <wp:effectExtent l="0" t="0" r="9525" b="2540"/>
            <wp:wrapNone/>
            <wp:docPr id="4758375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t="8439" b="17819"/>
                    <a:stretch>
                      <a:fillRect/>
                    </a:stretch>
                  </pic:blipFill>
                  <pic:spPr bwMode="auto">
                    <a:xfrm>
                      <a:off x="0" y="0"/>
                      <a:ext cx="5934217" cy="1997710"/>
                    </a:xfrm>
                    <a:prstGeom prst="rect">
                      <a:avLst/>
                    </a:prstGeom>
                    <a:noFill/>
                    <a:ln>
                      <a:noFill/>
                    </a:ln>
                    <a:effectLst>
                      <a:softEdge rad="31750"/>
                    </a:effectLst>
                    <a:extLst>
                      <a:ext uri="{53640926-AAD7-44D8-BBD7-CCE9431645EC}">
                        <a14:shadowObscured xmlns:a14="http://schemas.microsoft.com/office/drawing/2010/main"/>
                      </a:ext>
                    </a:extLst>
                  </pic:spPr>
                </pic:pic>
              </a:graphicData>
            </a:graphic>
          </wp:anchor>
        </w:drawing>
      </w:r>
    </w:p>
    <w:p w14:paraId="4E8D0136" w14:textId="77777777" w:rsidR="0029631F" w:rsidRPr="00FF5527" w:rsidRDefault="0029631F" w:rsidP="00593113">
      <w:pPr>
        <w:spacing w:after="120" w:line="276" w:lineRule="auto"/>
        <w:ind w:firstLine="720"/>
        <w:rPr>
          <w:rFonts w:ascii="Georgia Pro" w:hAnsi="Georgia Pro" w:cs="Times New Roman"/>
          <w:b/>
          <w:sz w:val="6"/>
          <w:szCs w:val="6"/>
        </w:rPr>
      </w:pPr>
    </w:p>
    <w:p w14:paraId="07AF373E" w14:textId="24FE6454" w:rsidR="00593113" w:rsidRPr="00411F49" w:rsidRDefault="0029631F" w:rsidP="0029631F">
      <w:pPr>
        <w:spacing w:after="120" w:line="276" w:lineRule="auto"/>
        <w:rPr>
          <w:rFonts w:ascii="Calisto MT" w:hAnsi="Calisto MT" w:cs="Times New Roman"/>
          <w:b/>
          <w:sz w:val="44"/>
          <w:szCs w:val="44"/>
        </w:rPr>
      </w:pPr>
      <w:r>
        <w:rPr>
          <w:rFonts w:ascii="Georgia Pro" w:hAnsi="Georgia Pro" w:cs="Times New Roman"/>
          <w:b/>
          <w:sz w:val="44"/>
          <w:szCs w:val="44"/>
        </w:rPr>
        <w:t xml:space="preserve">     </w:t>
      </w:r>
      <w:r w:rsidR="00593113" w:rsidRPr="00411F49">
        <w:rPr>
          <w:rFonts w:ascii="Calisto MT" w:hAnsi="Calisto MT" w:cs="Times New Roman"/>
          <w:b/>
          <w:sz w:val="44"/>
          <w:szCs w:val="44"/>
        </w:rPr>
        <w:t>ENGL 3140</w:t>
      </w:r>
      <w:r w:rsidRPr="00411F49">
        <w:rPr>
          <w:rFonts w:ascii="Calisto MT" w:hAnsi="Calisto MT" w:cs="Times New Roman"/>
          <w:b/>
          <w:sz w:val="44"/>
          <w:szCs w:val="44"/>
        </w:rPr>
        <w:t>:</w:t>
      </w:r>
      <w:r w:rsidR="00593113" w:rsidRPr="00411F49">
        <w:rPr>
          <w:rFonts w:ascii="Calisto MT" w:hAnsi="Calisto MT" w:cs="Times New Roman"/>
          <w:b/>
          <w:sz w:val="44"/>
          <w:szCs w:val="44"/>
        </w:rPr>
        <w:t xml:space="preserve"> </w:t>
      </w:r>
    </w:p>
    <w:p w14:paraId="4C68C793" w14:textId="53922894" w:rsidR="00593113" w:rsidRPr="00411F49" w:rsidRDefault="0029631F" w:rsidP="0029631F">
      <w:pPr>
        <w:spacing w:after="120" w:line="276" w:lineRule="auto"/>
        <w:rPr>
          <w:rFonts w:ascii="Calisto MT" w:hAnsi="Calisto MT" w:cs="Times New Roman"/>
          <w:b/>
          <w:sz w:val="44"/>
          <w:szCs w:val="44"/>
        </w:rPr>
      </w:pPr>
      <w:r w:rsidRPr="00411F49">
        <w:rPr>
          <w:rFonts w:ascii="Calisto MT" w:hAnsi="Calisto MT" w:cs="Times New Roman"/>
          <w:b/>
          <w:sz w:val="44"/>
          <w:szCs w:val="44"/>
        </w:rPr>
        <w:t xml:space="preserve">     </w:t>
      </w:r>
      <w:r w:rsidR="00593113" w:rsidRPr="00411F49">
        <w:rPr>
          <w:rFonts w:ascii="Calisto MT" w:hAnsi="Calisto MT" w:cs="Times New Roman"/>
          <w:b/>
          <w:sz w:val="44"/>
          <w:szCs w:val="44"/>
        </w:rPr>
        <w:t xml:space="preserve">BEGINNING </w:t>
      </w:r>
    </w:p>
    <w:p w14:paraId="4C670FBD" w14:textId="197B29C7" w:rsidR="008A1688" w:rsidRPr="00411F49" w:rsidRDefault="0029631F" w:rsidP="0029631F">
      <w:pPr>
        <w:spacing w:after="120" w:line="276" w:lineRule="auto"/>
        <w:rPr>
          <w:rFonts w:ascii="Calisto MT" w:hAnsi="Calisto MT" w:cs="Times New Roman"/>
          <w:b/>
          <w:sz w:val="44"/>
          <w:szCs w:val="44"/>
        </w:rPr>
      </w:pPr>
      <w:r w:rsidRPr="00411F49">
        <w:rPr>
          <w:rFonts w:ascii="Calisto MT" w:hAnsi="Calisto MT" w:cs="Times New Roman"/>
          <w:b/>
          <w:sz w:val="44"/>
          <w:szCs w:val="44"/>
        </w:rPr>
        <w:t xml:space="preserve">     </w:t>
      </w:r>
      <w:r w:rsidR="00593113" w:rsidRPr="00411F49">
        <w:rPr>
          <w:rFonts w:ascii="Calisto MT" w:hAnsi="Calisto MT" w:cs="Times New Roman"/>
          <w:b/>
          <w:sz w:val="44"/>
          <w:szCs w:val="44"/>
        </w:rPr>
        <w:t>FICTION WRITING</w:t>
      </w:r>
    </w:p>
    <w:p w14:paraId="72B2A2EC" w14:textId="77777777" w:rsidR="00593113" w:rsidRPr="00C309DA" w:rsidRDefault="00593113" w:rsidP="00FE5AE3">
      <w:pPr>
        <w:spacing w:after="120" w:line="276" w:lineRule="auto"/>
        <w:rPr>
          <w:rFonts w:ascii="Georgia Pro" w:hAnsi="Georgia Pro" w:cs="Times New Roman"/>
          <w:b/>
          <w:sz w:val="16"/>
          <w:szCs w:val="16"/>
        </w:rPr>
      </w:pPr>
    </w:p>
    <w:p w14:paraId="182EB2F9" w14:textId="77777777" w:rsidR="0029631F" w:rsidRPr="00C309DA" w:rsidRDefault="0029631F" w:rsidP="00FE5AE3">
      <w:pPr>
        <w:spacing w:after="120" w:line="276" w:lineRule="auto"/>
        <w:rPr>
          <w:rFonts w:ascii="Georgia Pro" w:hAnsi="Georgia Pro" w:cs="Times New Roman"/>
          <w:b/>
          <w:sz w:val="16"/>
          <w:szCs w:val="16"/>
        </w:rPr>
      </w:pPr>
    </w:p>
    <w:p w14:paraId="51A7FDA2" w14:textId="59F6498D" w:rsidR="007D31EA" w:rsidRPr="007D31EA" w:rsidRDefault="007D31EA" w:rsidP="00FE5AE3">
      <w:pPr>
        <w:spacing w:after="0" w:line="360" w:lineRule="auto"/>
        <w:rPr>
          <w:rFonts w:ascii="Georgia Pro Light" w:hAnsi="Georgia Pro Light" w:cs="Times New Roman"/>
        </w:rPr>
      </w:pPr>
      <w:r w:rsidRPr="008025E2">
        <w:rPr>
          <w:rFonts w:ascii="Georgia Pro Light" w:hAnsi="Georgia Pro Light" w:cs="Times New Roman"/>
          <w:b/>
        </w:rPr>
        <w:t>Instructor</w:t>
      </w:r>
      <w:r w:rsidRPr="008025E2">
        <w:rPr>
          <w:rFonts w:ascii="Georgia Pro Light" w:hAnsi="Georgia Pro Light" w:cs="Times New Roman"/>
        </w:rPr>
        <w:t>: Hector Dominguez</w:t>
      </w:r>
    </w:p>
    <w:p w14:paraId="7810D0C9" w14:textId="349D4A42" w:rsidR="00FE5AE3" w:rsidRPr="00FE5AE3" w:rsidRDefault="00FE5AE3" w:rsidP="00FE5AE3">
      <w:pPr>
        <w:spacing w:after="0" w:line="360" w:lineRule="auto"/>
        <w:rPr>
          <w:rFonts w:ascii="Georgia Pro Light" w:hAnsi="Georgia Pro Light" w:cs="Times New Roman"/>
        </w:rPr>
      </w:pPr>
      <w:r w:rsidRPr="00FE5AE3">
        <w:rPr>
          <w:rFonts w:ascii="Georgia Pro Light" w:hAnsi="Georgia Pro Light" w:cs="Times New Roman"/>
          <w:b/>
          <w:bCs/>
        </w:rPr>
        <w:t>Room:</w:t>
      </w:r>
      <w:r>
        <w:rPr>
          <w:rFonts w:ascii="Georgia Pro Light" w:hAnsi="Georgia Pro Light" w:cs="Times New Roman"/>
        </w:rPr>
        <w:t xml:space="preserve"> </w:t>
      </w:r>
      <w:r w:rsidR="007E6E77">
        <w:rPr>
          <w:rFonts w:ascii="Georgia Pro Light" w:hAnsi="Georgia Pro Light" w:cs="Times New Roman"/>
        </w:rPr>
        <w:t>TBA</w:t>
      </w:r>
    </w:p>
    <w:p w14:paraId="14F274DE" w14:textId="5BCDC9EA" w:rsidR="008A1688" w:rsidRPr="008025E2" w:rsidRDefault="008A1688" w:rsidP="008A1688">
      <w:pPr>
        <w:spacing w:after="0" w:line="360" w:lineRule="auto"/>
        <w:rPr>
          <w:rFonts w:ascii="Georgia Pro Light" w:hAnsi="Georgia Pro Light" w:cs="Times New Roman"/>
        </w:rPr>
      </w:pPr>
      <w:r w:rsidRPr="008025E2">
        <w:rPr>
          <w:rFonts w:ascii="Georgia Pro Light" w:hAnsi="Georgia Pro Light" w:cs="Times New Roman"/>
          <w:b/>
        </w:rPr>
        <w:t>Office Hours</w:t>
      </w:r>
      <w:r w:rsidRPr="008025E2">
        <w:rPr>
          <w:rFonts w:ascii="Georgia Pro Light" w:hAnsi="Georgia Pro Light" w:cs="Times New Roman"/>
        </w:rPr>
        <w:t xml:space="preserve">: </w:t>
      </w:r>
      <w:r w:rsidR="007E6E77">
        <w:rPr>
          <w:rFonts w:ascii="Georgia Pro Light" w:hAnsi="Georgia Pro Light" w:cs="Times New Roman"/>
        </w:rPr>
        <w:t>TBA</w:t>
      </w:r>
    </w:p>
    <w:p w14:paraId="0140AA4C" w14:textId="732D8566" w:rsidR="00A33332" w:rsidRPr="00A33332" w:rsidRDefault="00A33332" w:rsidP="008A1688">
      <w:pPr>
        <w:spacing w:after="0" w:line="360" w:lineRule="auto"/>
        <w:rPr>
          <w:rFonts w:ascii="Georgia Pro Light" w:hAnsi="Georgia Pro Light" w:cs="Times New Roman"/>
        </w:rPr>
      </w:pPr>
      <w:r w:rsidRPr="008025E2">
        <w:rPr>
          <w:rFonts w:ascii="Georgia Pro Light" w:hAnsi="Georgia Pro Light" w:cs="Times New Roman"/>
          <w:b/>
        </w:rPr>
        <w:t>Email</w:t>
      </w:r>
      <w:r w:rsidRPr="008025E2">
        <w:rPr>
          <w:rFonts w:ascii="Georgia Pro Light" w:hAnsi="Georgia Pro Light" w:cs="Times New Roman"/>
        </w:rPr>
        <w:t>: HectorDominguez@my.unt.edu</w:t>
      </w:r>
    </w:p>
    <w:p w14:paraId="347A20C5" w14:textId="266C22F8" w:rsidR="008A1688" w:rsidRPr="00B76554" w:rsidRDefault="00B76554" w:rsidP="00B76554">
      <w:pPr>
        <w:spacing w:after="0" w:line="360" w:lineRule="auto"/>
        <w:rPr>
          <w:rFonts w:ascii="Georgia Pro Light" w:hAnsi="Georgia Pro Light" w:cs="Times New Roman"/>
          <w:b/>
        </w:rPr>
      </w:pPr>
      <w:r>
        <w:rPr>
          <w:rFonts w:ascii="Georgia Pro Light" w:hAnsi="Georgia Pro Light" w:cs="Times New Roman"/>
          <w:b/>
        </w:rPr>
        <w:t xml:space="preserve">Required </w:t>
      </w:r>
      <w:r w:rsidR="008A1688" w:rsidRPr="008025E2">
        <w:rPr>
          <w:rFonts w:ascii="Georgia Pro Light" w:hAnsi="Georgia Pro Light" w:cs="Times New Roman"/>
          <w:b/>
        </w:rPr>
        <w:t xml:space="preserve">Materials: </w:t>
      </w:r>
      <w:r w:rsidR="009B39C3" w:rsidRPr="00B76554">
        <w:rPr>
          <w:rFonts w:ascii="Georgia Pro Light" w:hAnsi="Georgia Pro Light" w:cs="Times New Roman"/>
          <w:bCs/>
        </w:rPr>
        <w:t>N</w:t>
      </w:r>
      <w:r w:rsidR="008A1688" w:rsidRPr="00B76554">
        <w:rPr>
          <w:rFonts w:ascii="Georgia Pro Light" w:hAnsi="Georgia Pro Light" w:cs="Times New Roman"/>
          <w:bCs/>
        </w:rPr>
        <w:t>otebook</w:t>
      </w:r>
      <w:r w:rsidR="009B39C3" w:rsidRPr="00B76554">
        <w:rPr>
          <w:rFonts w:ascii="Georgia Pro Light" w:hAnsi="Georgia Pro Light" w:cs="Times New Roman"/>
          <w:bCs/>
        </w:rPr>
        <w:t xml:space="preserve"> </w:t>
      </w:r>
      <w:r w:rsidR="00FE5AE3" w:rsidRPr="00B76554">
        <w:rPr>
          <w:rFonts w:ascii="Georgia Pro Light" w:hAnsi="Georgia Pro Light" w:cs="Times New Roman"/>
          <w:bCs/>
        </w:rPr>
        <w:t>and</w:t>
      </w:r>
      <w:r w:rsidR="008A1688" w:rsidRPr="00B76554">
        <w:rPr>
          <w:rFonts w:ascii="Georgia Pro Light" w:hAnsi="Georgia Pro Light" w:cs="Times New Roman"/>
          <w:bCs/>
        </w:rPr>
        <w:t xml:space="preserve"> writing utensil</w:t>
      </w:r>
      <w:r w:rsidR="009B39C3" w:rsidRPr="00B76554">
        <w:rPr>
          <w:rFonts w:ascii="Georgia Pro Light" w:hAnsi="Georgia Pro Light" w:cs="Times New Roman"/>
          <w:bCs/>
        </w:rPr>
        <w:t xml:space="preserve"> (or notetaking device)</w:t>
      </w:r>
      <w:r w:rsidRPr="00B76554">
        <w:rPr>
          <w:rFonts w:ascii="Georgia Pro Light" w:hAnsi="Georgia Pro Light" w:cs="Times New Roman"/>
          <w:bCs/>
        </w:rPr>
        <w:t>;</w:t>
      </w:r>
      <w:r>
        <w:rPr>
          <w:rFonts w:ascii="Georgia Pro Light" w:hAnsi="Georgia Pro Light" w:cs="Times New Roman"/>
          <w:b/>
        </w:rPr>
        <w:t xml:space="preserve"> </w:t>
      </w:r>
      <w:r w:rsidR="008A1688" w:rsidRPr="00B76554">
        <w:rPr>
          <w:rFonts w:ascii="Georgia Pro Light" w:hAnsi="Georgia Pro Light" w:cs="Times New Roman"/>
          <w:bCs/>
        </w:rPr>
        <w:t>UNT email</w:t>
      </w:r>
      <w:r w:rsidR="009B39C3" w:rsidRPr="00B76554">
        <w:rPr>
          <w:rFonts w:ascii="Georgia Pro Light" w:hAnsi="Georgia Pro Light" w:cs="Times New Roman"/>
          <w:bCs/>
        </w:rPr>
        <w:t xml:space="preserve"> acc</w:t>
      </w:r>
      <w:r w:rsidR="00FE5AE3" w:rsidRPr="00B76554">
        <w:rPr>
          <w:rFonts w:ascii="Georgia Pro Light" w:hAnsi="Georgia Pro Light" w:cs="Times New Roman"/>
          <w:bCs/>
        </w:rPr>
        <w:t>ount</w:t>
      </w:r>
      <w:r w:rsidRPr="00B76554">
        <w:rPr>
          <w:rFonts w:ascii="Georgia Pro Light" w:hAnsi="Georgia Pro Light" w:cs="Times New Roman"/>
          <w:bCs/>
        </w:rPr>
        <w:t>;</w:t>
      </w:r>
      <w:r>
        <w:rPr>
          <w:rFonts w:ascii="Georgia Pro Light" w:hAnsi="Georgia Pro Light" w:cs="Times New Roman"/>
          <w:b/>
        </w:rPr>
        <w:t xml:space="preserve"> </w:t>
      </w:r>
      <w:r w:rsidR="00C309DA" w:rsidRPr="00B76554">
        <w:rPr>
          <w:rFonts w:ascii="Georgia Pro Light" w:hAnsi="Georgia Pro Light" w:cs="Times New Roman"/>
          <w:bCs/>
        </w:rPr>
        <w:t>A</w:t>
      </w:r>
      <w:r w:rsidR="00A33332" w:rsidRPr="00B76554">
        <w:rPr>
          <w:rFonts w:ascii="Georgia Pro Light" w:hAnsi="Georgia Pro Light" w:cs="Times New Roman"/>
          <w:bCs/>
        </w:rPr>
        <w:t>ccess to</w:t>
      </w:r>
      <w:r w:rsidR="008A1688" w:rsidRPr="00B76554">
        <w:rPr>
          <w:rFonts w:ascii="Georgia Pro Light" w:hAnsi="Georgia Pro Light" w:cs="Times New Roman"/>
          <w:bCs/>
        </w:rPr>
        <w:t xml:space="preserve"> </w:t>
      </w:r>
      <w:r w:rsidR="009B39C3" w:rsidRPr="00B76554">
        <w:rPr>
          <w:rFonts w:ascii="Georgia Pro Light" w:hAnsi="Georgia Pro Light" w:cs="Times New Roman"/>
          <w:bCs/>
        </w:rPr>
        <w:t>Canvas</w:t>
      </w:r>
    </w:p>
    <w:p w14:paraId="00A157B2" w14:textId="2E2C50AA" w:rsidR="00486DCD" w:rsidRDefault="008A1688" w:rsidP="009D6237">
      <w:pPr>
        <w:spacing w:after="0" w:line="360" w:lineRule="auto"/>
        <w:rPr>
          <w:rFonts w:ascii="Georgia Pro Light" w:hAnsi="Georgia Pro Light" w:cs="Times New Roman"/>
          <w:iCs/>
        </w:rPr>
      </w:pPr>
      <w:r w:rsidRPr="008025E2">
        <w:rPr>
          <w:rFonts w:ascii="Georgia Pro Light" w:hAnsi="Georgia Pro Light" w:cs="Times New Roman"/>
          <w:b/>
        </w:rPr>
        <w:t>Req</w:t>
      </w:r>
      <w:r w:rsidR="00486DCD">
        <w:rPr>
          <w:rFonts w:ascii="Georgia Pro Light" w:hAnsi="Georgia Pro Light" w:cs="Times New Roman"/>
          <w:b/>
        </w:rPr>
        <w:t>uired</w:t>
      </w:r>
      <w:r w:rsidRPr="008025E2">
        <w:rPr>
          <w:rFonts w:ascii="Georgia Pro Light" w:hAnsi="Georgia Pro Light" w:cs="Times New Roman"/>
          <w:b/>
        </w:rPr>
        <w:t xml:space="preserve"> Texts</w:t>
      </w:r>
      <w:r w:rsidRPr="008025E2">
        <w:rPr>
          <w:rFonts w:ascii="Georgia Pro Light" w:hAnsi="Georgia Pro Light" w:cs="Times New Roman"/>
        </w:rPr>
        <w:t>:</w:t>
      </w:r>
      <w:r w:rsidR="009B39C3">
        <w:rPr>
          <w:rFonts w:ascii="Georgia Pro Light" w:hAnsi="Georgia Pro Light" w:cs="Times New Roman"/>
          <w:iCs/>
        </w:rPr>
        <w:t xml:space="preserve"> </w:t>
      </w:r>
    </w:p>
    <w:p w14:paraId="1EDD7CF0" w14:textId="320EC534" w:rsidR="00486DCD" w:rsidRDefault="00486DCD" w:rsidP="009D6237">
      <w:pPr>
        <w:pStyle w:val="ListParagraph"/>
        <w:numPr>
          <w:ilvl w:val="0"/>
          <w:numId w:val="21"/>
        </w:numPr>
        <w:spacing w:after="0" w:line="360" w:lineRule="auto"/>
        <w:rPr>
          <w:rFonts w:ascii="Georgia Pro Light" w:hAnsi="Georgia Pro Light" w:cs="Times New Roman"/>
          <w:iCs/>
        </w:rPr>
      </w:pPr>
      <w:r w:rsidRPr="00486DCD">
        <w:rPr>
          <w:rFonts w:ascii="Georgia Pro Light" w:hAnsi="Georgia Pro Light" w:cs="Times New Roman"/>
          <w:iCs/>
        </w:rPr>
        <w:t>Course Reader (provided in class)</w:t>
      </w:r>
    </w:p>
    <w:p w14:paraId="7E82F90F" w14:textId="77777777" w:rsidR="00486DCD" w:rsidRPr="00486DCD" w:rsidRDefault="00357E43" w:rsidP="009D6237">
      <w:pPr>
        <w:pStyle w:val="ListParagraph"/>
        <w:numPr>
          <w:ilvl w:val="0"/>
          <w:numId w:val="21"/>
        </w:numPr>
        <w:spacing w:after="0" w:line="360" w:lineRule="auto"/>
        <w:rPr>
          <w:rFonts w:ascii="Georgia Pro Light" w:hAnsi="Georgia Pro Light" w:cs="Times New Roman"/>
          <w:iCs/>
        </w:rPr>
      </w:pPr>
      <w:r w:rsidRPr="00486DCD">
        <w:rPr>
          <w:rFonts w:ascii="Georgia Pro Light" w:hAnsi="Georgia Pro Light" w:cs="Times New Roman"/>
        </w:rPr>
        <w:t>Donald Maass</w:t>
      </w:r>
      <w:r w:rsidR="008A1688" w:rsidRPr="00486DCD">
        <w:rPr>
          <w:rFonts w:ascii="Georgia Pro Light" w:hAnsi="Georgia Pro Light" w:cs="Times New Roman"/>
        </w:rPr>
        <w:t xml:space="preserve">, </w:t>
      </w:r>
      <w:r w:rsidRPr="00486DCD">
        <w:rPr>
          <w:rFonts w:ascii="Georgia Pro Light" w:hAnsi="Georgia Pro Light" w:cs="Times New Roman"/>
          <w:i/>
          <w:iCs/>
        </w:rPr>
        <w:t>Emotional Craft of Fiction</w:t>
      </w:r>
      <w:r w:rsidR="008A1688" w:rsidRPr="00486DCD">
        <w:rPr>
          <w:rFonts w:ascii="Georgia Pro Light" w:hAnsi="Georgia Pro Light" w:cs="Times New Roman"/>
          <w:i/>
          <w:iCs/>
        </w:rPr>
        <w:t xml:space="preserve"> (</w:t>
      </w:r>
      <w:r w:rsidR="008A1688" w:rsidRPr="00486DCD">
        <w:rPr>
          <w:rFonts w:ascii="Georgia Pro Light" w:hAnsi="Georgia Pro Light" w:cs="Times New Roman"/>
        </w:rPr>
        <w:t>ISBN: 978</w:t>
      </w:r>
      <w:r w:rsidRPr="00486DCD">
        <w:rPr>
          <w:rFonts w:ascii="Georgia Pro Light" w:hAnsi="Georgia Pro Light" w:cs="Times New Roman"/>
        </w:rPr>
        <w:t>1440348372</w:t>
      </w:r>
      <w:r w:rsidR="008A1688" w:rsidRPr="00486DCD">
        <w:rPr>
          <w:rFonts w:ascii="Georgia Pro Light" w:hAnsi="Georgia Pro Light" w:cs="Times New Roman"/>
        </w:rPr>
        <w:t>)</w:t>
      </w:r>
    </w:p>
    <w:p w14:paraId="178BA877" w14:textId="77777777" w:rsidR="00486DCD" w:rsidRDefault="00357E43" w:rsidP="009D6237">
      <w:pPr>
        <w:pStyle w:val="ListParagraph"/>
        <w:numPr>
          <w:ilvl w:val="0"/>
          <w:numId w:val="21"/>
        </w:numPr>
        <w:spacing w:after="0" w:line="360" w:lineRule="auto"/>
        <w:rPr>
          <w:rFonts w:ascii="Georgia Pro Light" w:hAnsi="Georgia Pro Light" w:cs="Times New Roman"/>
          <w:iCs/>
        </w:rPr>
      </w:pPr>
      <w:r w:rsidRPr="00486DCD">
        <w:rPr>
          <w:rFonts w:ascii="Georgia Pro Light" w:hAnsi="Georgia Pro Light" w:cs="Times New Roman"/>
          <w:iCs/>
        </w:rPr>
        <w:t>Claire Keegan</w:t>
      </w:r>
      <w:r w:rsidR="008A1688" w:rsidRPr="00486DCD">
        <w:rPr>
          <w:rFonts w:ascii="Georgia Pro Light" w:hAnsi="Georgia Pro Light" w:cs="Times New Roman"/>
          <w:iCs/>
        </w:rPr>
        <w:t xml:space="preserve">, </w:t>
      </w:r>
      <w:r w:rsidRPr="00486DCD">
        <w:rPr>
          <w:rFonts w:ascii="Georgia Pro Light" w:hAnsi="Georgia Pro Light" w:cs="Times New Roman"/>
          <w:i/>
        </w:rPr>
        <w:t>Foster</w:t>
      </w:r>
      <w:r w:rsidR="008A1688" w:rsidRPr="00486DCD">
        <w:rPr>
          <w:rFonts w:ascii="Georgia Pro Light" w:hAnsi="Georgia Pro Light" w:cs="Times New Roman"/>
          <w:iCs/>
        </w:rPr>
        <w:t xml:space="preserve"> (ISBN: 9780</w:t>
      </w:r>
      <w:r w:rsidRPr="00486DCD">
        <w:rPr>
          <w:rFonts w:ascii="Georgia Pro Light" w:hAnsi="Georgia Pro Light" w:cs="Times New Roman"/>
          <w:iCs/>
        </w:rPr>
        <w:t>802160140</w:t>
      </w:r>
      <w:r w:rsidR="008A1688" w:rsidRPr="00486DCD">
        <w:rPr>
          <w:rFonts w:ascii="Georgia Pro Light" w:hAnsi="Georgia Pro Light" w:cs="Times New Roman"/>
          <w:iCs/>
        </w:rPr>
        <w:t>)</w:t>
      </w:r>
    </w:p>
    <w:p w14:paraId="27494E68" w14:textId="77777777" w:rsidR="00486DCD" w:rsidRDefault="00357E43" w:rsidP="009D6237">
      <w:pPr>
        <w:pStyle w:val="ListParagraph"/>
        <w:numPr>
          <w:ilvl w:val="0"/>
          <w:numId w:val="21"/>
        </w:numPr>
        <w:spacing w:after="0" w:line="360" w:lineRule="auto"/>
        <w:rPr>
          <w:rFonts w:ascii="Georgia Pro Light" w:hAnsi="Georgia Pro Light" w:cs="Times New Roman"/>
          <w:iCs/>
        </w:rPr>
      </w:pPr>
      <w:r w:rsidRPr="00486DCD">
        <w:rPr>
          <w:rFonts w:ascii="Georgia Pro Light" w:hAnsi="Georgia Pro Light" w:cs="Times New Roman"/>
          <w:iCs/>
        </w:rPr>
        <w:t xml:space="preserve">Osamu Dazai, </w:t>
      </w:r>
      <w:r w:rsidRPr="00486DCD">
        <w:rPr>
          <w:rFonts w:ascii="Georgia Pro Light" w:hAnsi="Georgia Pro Light" w:cs="Times New Roman"/>
          <w:i/>
        </w:rPr>
        <w:t>Schoolgirl</w:t>
      </w:r>
      <w:r w:rsidRPr="00486DCD">
        <w:rPr>
          <w:rFonts w:ascii="Georgia Pro Light" w:hAnsi="Georgia Pro Light" w:cs="Times New Roman"/>
          <w:iCs/>
        </w:rPr>
        <w:t xml:space="preserve"> (ISBN: 9781935548089)</w:t>
      </w:r>
    </w:p>
    <w:p w14:paraId="39C52B8A" w14:textId="7D61AD7B" w:rsidR="00ED4AA5" w:rsidRPr="00486DCD" w:rsidRDefault="00357E43" w:rsidP="009D6237">
      <w:pPr>
        <w:pStyle w:val="ListParagraph"/>
        <w:numPr>
          <w:ilvl w:val="0"/>
          <w:numId w:val="21"/>
        </w:numPr>
        <w:spacing w:after="0" w:line="360" w:lineRule="auto"/>
        <w:rPr>
          <w:rFonts w:ascii="Georgia Pro Light" w:hAnsi="Georgia Pro Light" w:cs="Times New Roman"/>
          <w:iCs/>
        </w:rPr>
      </w:pPr>
      <w:r w:rsidRPr="00486DCD">
        <w:rPr>
          <w:rFonts w:ascii="Georgia Pro Light" w:hAnsi="Georgia Pro Light" w:cs="Times New Roman"/>
          <w:iCs/>
        </w:rPr>
        <w:t>Sayaka Murata,</w:t>
      </w:r>
      <w:r w:rsidRPr="00486DCD">
        <w:rPr>
          <w:rFonts w:ascii="Georgia Pro Light" w:hAnsi="Georgia Pro Light" w:cs="Times New Roman"/>
          <w:i/>
        </w:rPr>
        <w:t xml:space="preserve"> Convenience Store Woman</w:t>
      </w:r>
      <w:r w:rsidRPr="00486DCD">
        <w:rPr>
          <w:rFonts w:ascii="Georgia Pro Light" w:hAnsi="Georgia Pro Light" w:cs="Times New Roman"/>
          <w:iCs/>
        </w:rPr>
        <w:t xml:space="preserve"> (ISBN: 9780802129628)</w:t>
      </w:r>
    </w:p>
    <w:p w14:paraId="7C1CCB3E" w14:textId="63F316F0" w:rsidR="00F37E51" w:rsidRDefault="00F37E51" w:rsidP="00FE5AE3">
      <w:pPr>
        <w:spacing w:after="0" w:line="360" w:lineRule="auto"/>
        <w:jc w:val="center"/>
        <w:rPr>
          <w:rFonts w:ascii="Georgia Pro Light" w:hAnsi="Georgia Pro Light" w:cs="Times New Roman"/>
          <w:iCs/>
        </w:rPr>
      </w:pPr>
      <w:r>
        <w:rPr>
          <w:noProof/>
        </w:rPr>
        <w:drawing>
          <wp:inline distT="0" distB="0" distL="0" distR="0" wp14:anchorId="6131DA68" wp14:editId="6EE8E893">
            <wp:extent cx="1214816" cy="1862095"/>
            <wp:effectExtent l="0" t="0" r="4445" b="5080"/>
            <wp:docPr id="1268933339" name="Picture 6" descr="Amazon.com: The Emotional Craft of Fiction: How to Write the Story Beneath  the Surface: 9781440348372: Maass, Donald: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mazon.com: The Emotional Craft of Fiction: How to Write the Story Beneath  the Surface: 9781440348372: Maass, Donald: Book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0728" cy="1917142"/>
                    </a:xfrm>
                    <a:prstGeom prst="rect">
                      <a:avLst/>
                    </a:prstGeom>
                    <a:noFill/>
                    <a:ln>
                      <a:noFill/>
                    </a:ln>
                  </pic:spPr>
                </pic:pic>
              </a:graphicData>
            </a:graphic>
          </wp:inline>
        </w:drawing>
      </w:r>
      <w:r w:rsidR="00374A1F">
        <w:rPr>
          <w:rFonts w:ascii="Georgia Pro Light" w:hAnsi="Georgia Pro Light" w:cs="Times New Roman"/>
          <w:iCs/>
        </w:rPr>
        <w:t xml:space="preserve">  </w:t>
      </w:r>
      <w:r>
        <w:rPr>
          <w:noProof/>
        </w:rPr>
        <w:drawing>
          <wp:inline distT="0" distB="0" distL="0" distR="0" wp14:anchorId="5DB30102" wp14:editId="15FB90A6">
            <wp:extent cx="1192290" cy="1863268"/>
            <wp:effectExtent l="0" t="0" r="8255" b="3810"/>
            <wp:docPr id="199868365" name="Picture 5" descr="Foster: Keegan, Claire: 9780802160140: Amazon.com: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ster: Keegan, Claire: 9780802160140: Amazon.com: Book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948" cy="1906491"/>
                    </a:xfrm>
                    <a:prstGeom prst="rect">
                      <a:avLst/>
                    </a:prstGeom>
                    <a:noFill/>
                    <a:ln>
                      <a:noFill/>
                    </a:ln>
                  </pic:spPr>
                </pic:pic>
              </a:graphicData>
            </a:graphic>
          </wp:inline>
        </w:drawing>
      </w:r>
      <w:r w:rsidR="00374A1F">
        <w:rPr>
          <w:rFonts w:ascii="Georgia Pro Light" w:hAnsi="Georgia Pro Light" w:cs="Times New Roman"/>
          <w:iCs/>
        </w:rPr>
        <w:t xml:space="preserve">  </w:t>
      </w:r>
      <w:r>
        <w:rPr>
          <w:noProof/>
        </w:rPr>
        <w:drawing>
          <wp:inline distT="0" distB="0" distL="0" distR="0" wp14:anchorId="0803EA07" wp14:editId="72AA9AA5">
            <wp:extent cx="1296363" cy="1864897"/>
            <wp:effectExtent l="0" t="0" r="0" b="2540"/>
            <wp:docPr id="493718176" name="Picture 4" descr="Schoolgirl (Modern Japanese Classics): Dazai, Osamu, Markin Powell,  Allison: 9781935548089: Amazon.com: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hoolgirl (Modern Japanese Classics): Dazai, Osamu, Markin Powell,  Allison: 9781935548089: Amazon.com: Book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6166" cy="1922156"/>
                    </a:xfrm>
                    <a:prstGeom prst="rect">
                      <a:avLst/>
                    </a:prstGeom>
                    <a:noFill/>
                    <a:ln>
                      <a:noFill/>
                    </a:ln>
                  </pic:spPr>
                </pic:pic>
              </a:graphicData>
            </a:graphic>
          </wp:inline>
        </w:drawing>
      </w:r>
      <w:r w:rsidR="00374A1F">
        <w:rPr>
          <w:rFonts w:ascii="Georgia Pro Light" w:hAnsi="Georgia Pro Light" w:cs="Times New Roman"/>
          <w:iCs/>
        </w:rPr>
        <w:t xml:space="preserve">  </w:t>
      </w:r>
      <w:r>
        <w:rPr>
          <w:noProof/>
        </w:rPr>
        <w:drawing>
          <wp:inline distT="0" distB="0" distL="0" distR="0" wp14:anchorId="5DB1C941" wp14:editId="2C166843">
            <wp:extent cx="1379166" cy="1866149"/>
            <wp:effectExtent l="0" t="0" r="0" b="1270"/>
            <wp:docPr id="761553712" name="Picture 3" descr="Amazon.com: Convenience Store Woman: A Novel: 9780802128256: Murata, Sayaka,  Tapley Takemori, Ginny: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mazon.com: Convenience Store Woman: A Novel: 9780802128256: Murata, Sayaka,  Tapley Takemori, Ginny: Book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1634" cy="1910081"/>
                    </a:xfrm>
                    <a:prstGeom prst="rect">
                      <a:avLst/>
                    </a:prstGeom>
                    <a:noFill/>
                    <a:ln>
                      <a:noFill/>
                    </a:ln>
                  </pic:spPr>
                </pic:pic>
              </a:graphicData>
            </a:graphic>
          </wp:inline>
        </w:drawing>
      </w:r>
    </w:p>
    <w:p w14:paraId="671AD59D" w14:textId="0504D14B" w:rsidR="00357E43" w:rsidRPr="00085617" w:rsidRDefault="00970CAF" w:rsidP="00DC7174">
      <w:pPr>
        <w:pStyle w:val="Heading1"/>
      </w:pPr>
      <w:r w:rsidRPr="00085617">
        <w:t>Important Dates</w:t>
      </w:r>
    </w:p>
    <w:p w14:paraId="715E738B" w14:textId="404F1C3A" w:rsidR="00970CAF" w:rsidRDefault="00970CAF" w:rsidP="00A33332">
      <w:pPr>
        <w:spacing w:after="0" w:line="360" w:lineRule="auto"/>
        <w:rPr>
          <w:rFonts w:ascii="Georgia Pro Light" w:hAnsi="Georgia Pro Light" w:cs="Times New Roman"/>
          <w:iCs/>
        </w:rPr>
      </w:pPr>
      <w:r>
        <w:rPr>
          <w:rFonts w:ascii="Georgia Pro Light" w:hAnsi="Georgia Pro Light" w:cs="Times New Roman"/>
          <w:iCs/>
        </w:rPr>
        <w:t xml:space="preserve">Last day to drop </w:t>
      </w:r>
      <w:r w:rsidR="00085617">
        <w:rPr>
          <w:rFonts w:ascii="Georgia Pro Light" w:hAnsi="Georgia Pro Light" w:cs="Times New Roman"/>
          <w:iCs/>
        </w:rPr>
        <w:t>course</w:t>
      </w:r>
      <w:r>
        <w:rPr>
          <w:rFonts w:ascii="Georgia Pro Light" w:hAnsi="Georgia Pro Light" w:cs="Times New Roman"/>
          <w:iCs/>
        </w:rPr>
        <w:t xml:space="preserve"> without a W</w:t>
      </w:r>
      <w:r w:rsidR="00085617">
        <w:rPr>
          <w:rFonts w:ascii="Georgia Pro Light" w:hAnsi="Georgia Pro Light" w:cs="Times New Roman"/>
          <w:iCs/>
        </w:rPr>
        <w:t>:</w:t>
      </w:r>
      <w:r>
        <w:rPr>
          <w:rFonts w:ascii="Georgia Pro Light" w:hAnsi="Georgia Pro Light" w:cs="Times New Roman"/>
          <w:iCs/>
        </w:rPr>
        <w:t xml:space="preserve"> Aug</w:t>
      </w:r>
      <w:r w:rsidR="00076C9E">
        <w:rPr>
          <w:rFonts w:ascii="Georgia Pro Light" w:hAnsi="Georgia Pro Light" w:cs="Times New Roman"/>
          <w:iCs/>
        </w:rPr>
        <w:t>ust</w:t>
      </w:r>
      <w:r>
        <w:rPr>
          <w:rFonts w:ascii="Georgia Pro Light" w:hAnsi="Georgia Pro Light" w:cs="Times New Roman"/>
          <w:iCs/>
        </w:rPr>
        <w:t xml:space="preserve"> 29</w:t>
      </w:r>
    </w:p>
    <w:p w14:paraId="59770BB6" w14:textId="4CBA0A44" w:rsidR="00970CAF" w:rsidRDefault="00970CAF" w:rsidP="008A1688">
      <w:pPr>
        <w:spacing w:after="0" w:line="360" w:lineRule="auto"/>
        <w:rPr>
          <w:rFonts w:ascii="Georgia Pro Light" w:hAnsi="Georgia Pro Light" w:cs="Times New Roman"/>
          <w:iCs/>
        </w:rPr>
      </w:pPr>
      <w:r>
        <w:rPr>
          <w:rFonts w:ascii="Georgia Pro Light" w:hAnsi="Georgia Pro Light" w:cs="Times New Roman"/>
          <w:iCs/>
        </w:rPr>
        <w:t>Last day to drop course with a W</w:t>
      </w:r>
      <w:r w:rsidR="00085617">
        <w:rPr>
          <w:rFonts w:ascii="Georgia Pro Light" w:hAnsi="Georgia Pro Light" w:cs="Times New Roman"/>
          <w:iCs/>
        </w:rPr>
        <w:t>:</w:t>
      </w:r>
      <w:r>
        <w:rPr>
          <w:rFonts w:ascii="Georgia Pro Light" w:hAnsi="Georgia Pro Light" w:cs="Times New Roman"/>
          <w:iCs/>
        </w:rPr>
        <w:t xml:space="preserve"> Nov</w:t>
      </w:r>
      <w:r w:rsidR="00076C9E">
        <w:rPr>
          <w:rFonts w:ascii="Georgia Pro Light" w:hAnsi="Georgia Pro Light" w:cs="Times New Roman"/>
          <w:iCs/>
        </w:rPr>
        <w:t>ember</w:t>
      </w:r>
      <w:r>
        <w:rPr>
          <w:rFonts w:ascii="Georgia Pro Light" w:hAnsi="Georgia Pro Light" w:cs="Times New Roman"/>
          <w:iCs/>
        </w:rPr>
        <w:t xml:space="preserve"> 7</w:t>
      </w:r>
    </w:p>
    <w:p w14:paraId="3A5C002E" w14:textId="6EE30FD4" w:rsidR="00076C9E" w:rsidRDefault="00076C9E" w:rsidP="008A1688">
      <w:pPr>
        <w:spacing w:after="0" w:line="360" w:lineRule="auto"/>
        <w:rPr>
          <w:rFonts w:ascii="Georgia Pro Light" w:hAnsi="Georgia Pro Light" w:cs="Times New Roman"/>
          <w:iCs/>
        </w:rPr>
      </w:pPr>
      <w:r>
        <w:rPr>
          <w:rFonts w:ascii="Georgia Pro Light" w:hAnsi="Georgia Pro Light" w:cs="Times New Roman"/>
          <w:iCs/>
        </w:rPr>
        <w:t>Short story workshop submission due: October 13</w:t>
      </w:r>
    </w:p>
    <w:p w14:paraId="6A4E44BA" w14:textId="32A1C893" w:rsidR="00076C9E" w:rsidRPr="00357E43" w:rsidRDefault="00085617" w:rsidP="008A1688">
      <w:pPr>
        <w:spacing w:after="0" w:line="360" w:lineRule="auto"/>
        <w:rPr>
          <w:rFonts w:ascii="Georgia Pro Light" w:hAnsi="Georgia Pro Light" w:cs="Times New Roman"/>
          <w:iCs/>
        </w:rPr>
      </w:pPr>
      <w:r>
        <w:rPr>
          <w:rFonts w:ascii="Georgia Pro Light" w:hAnsi="Georgia Pro Light" w:cs="Times New Roman"/>
          <w:iCs/>
        </w:rPr>
        <w:t xml:space="preserve">Final </w:t>
      </w:r>
      <w:r w:rsidR="009E527E">
        <w:rPr>
          <w:rFonts w:ascii="Georgia Pro Light" w:hAnsi="Georgia Pro Light" w:cs="Times New Roman"/>
          <w:iCs/>
        </w:rPr>
        <w:t>p</w:t>
      </w:r>
      <w:r>
        <w:rPr>
          <w:rFonts w:ascii="Georgia Pro Light" w:hAnsi="Georgia Pro Light" w:cs="Times New Roman"/>
          <w:iCs/>
        </w:rPr>
        <w:t>ortfolio due: Dec</w:t>
      </w:r>
      <w:r w:rsidR="00076C9E">
        <w:rPr>
          <w:rFonts w:ascii="Georgia Pro Light" w:hAnsi="Georgia Pro Light" w:cs="Times New Roman"/>
          <w:iCs/>
        </w:rPr>
        <w:t>ember</w:t>
      </w:r>
      <w:r>
        <w:rPr>
          <w:rFonts w:ascii="Georgia Pro Light" w:hAnsi="Georgia Pro Light" w:cs="Times New Roman"/>
          <w:iCs/>
        </w:rPr>
        <w:t xml:space="preserve"> 9</w:t>
      </w:r>
    </w:p>
    <w:p w14:paraId="3D6434CC" w14:textId="77777777" w:rsidR="008A1688" w:rsidRPr="00526B8D" w:rsidRDefault="008A1688" w:rsidP="00DC7174">
      <w:pPr>
        <w:pStyle w:val="Heading1"/>
      </w:pPr>
      <w:r w:rsidRPr="00526B8D">
        <w:lastRenderedPageBreak/>
        <w:t>Course Description</w:t>
      </w:r>
      <w:r>
        <w:t xml:space="preserve"> &amp; Goals</w:t>
      </w:r>
    </w:p>
    <w:p w14:paraId="75DC346A" w14:textId="3AC29186" w:rsidR="00494752" w:rsidRPr="001954CB" w:rsidRDefault="008A1688" w:rsidP="00494752">
      <w:pPr>
        <w:spacing w:after="120" w:line="360" w:lineRule="auto"/>
        <w:rPr>
          <w:rFonts w:ascii="Georgia Pro Light" w:hAnsi="Georgia Pro Light" w:cs="Times New Roman"/>
        </w:rPr>
      </w:pPr>
      <w:r w:rsidRPr="001954CB">
        <w:rPr>
          <w:rFonts w:ascii="Georgia Pro Light" w:hAnsi="Georgia Pro Light" w:cs="Times New Roman"/>
        </w:rPr>
        <w:t xml:space="preserve">Welcome to Beginning Fiction Writing! </w:t>
      </w:r>
      <w:r w:rsidR="00892F46" w:rsidRPr="001954CB">
        <w:rPr>
          <w:rFonts w:ascii="Georgia Pro Light" w:hAnsi="Georgia Pro Light" w:cs="Times New Roman"/>
        </w:rPr>
        <w:t>I</w:t>
      </w:r>
      <w:r w:rsidR="00645671" w:rsidRPr="001954CB">
        <w:rPr>
          <w:rFonts w:ascii="Georgia Pro Light" w:hAnsi="Georgia Pro Light" w:cs="Times New Roman"/>
        </w:rPr>
        <w:t>’m excited to see a new batch of faces committing their next sixteen weeks to</w:t>
      </w:r>
      <w:r w:rsidR="00892F46" w:rsidRPr="001954CB">
        <w:rPr>
          <w:rFonts w:ascii="Georgia Pro Light" w:hAnsi="Georgia Pro Light" w:cs="Times New Roman"/>
        </w:rPr>
        <w:t xml:space="preserve"> the writing of fiction. </w:t>
      </w:r>
      <w:r w:rsidR="00CE6A79" w:rsidRPr="001954CB">
        <w:rPr>
          <w:rFonts w:ascii="Georgia Pro Light" w:hAnsi="Georgia Pro Light" w:cs="Times New Roman"/>
        </w:rPr>
        <w:t xml:space="preserve">It’s </w:t>
      </w:r>
      <w:r w:rsidR="00645671" w:rsidRPr="001954CB">
        <w:rPr>
          <w:rFonts w:ascii="Georgia Pro Light" w:hAnsi="Georgia Pro Light" w:cs="Times New Roman"/>
        </w:rPr>
        <w:t>encouraging to see so many of you interested</w:t>
      </w:r>
      <w:r w:rsidR="00CE6A79" w:rsidRPr="001954CB">
        <w:rPr>
          <w:rFonts w:ascii="Georgia Pro Light" w:hAnsi="Georgia Pro Light" w:cs="Times New Roman"/>
        </w:rPr>
        <w:t xml:space="preserve"> in the art of s</w:t>
      </w:r>
      <w:r w:rsidR="00892F46" w:rsidRPr="001954CB">
        <w:rPr>
          <w:rFonts w:ascii="Georgia Pro Light" w:hAnsi="Georgia Pro Light" w:cs="Times New Roman"/>
        </w:rPr>
        <w:t>torytelling</w:t>
      </w:r>
      <w:r w:rsidR="00CE6A79" w:rsidRPr="001954CB">
        <w:rPr>
          <w:rFonts w:ascii="Georgia Pro Light" w:hAnsi="Georgia Pro Light" w:cs="Times New Roman"/>
        </w:rPr>
        <w:t xml:space="preserve"> </w:t>
      </w:r>
      <w:r w:rsidR="009A636B" w:rsidRPr="001954CB">
        <w:rPr>
          <w:rFonts w:ascii="Georgia Pro Light" w:hAnsi="Georgia Pro Light" w:cs="Times New Roman"/>
        </w:rPr>
        <w:t>(</w:t>
      </w:r>
      <w:r w:rsidR="00CE6A79" w:rsidRPr="001954CB">
        <w:rPr>
          <w:rFonts w:ascii="Georgia Pro Light" w:hAnsi="Georgia Pro Light" w:cs="Times New Roman"/>
        </w:rPr>
        <w:t>a practice</w:t>
      </w:r>
      <w:r w:rsidR="00645671" w:rsidRPr="001954CB">
        <w:rPr>
          <w:rFonts w:ascii="Georgia Pro Light" w:hAnsi="Georgia Pro Light" w:cs="Times New Roman"/>
        </w:rPr>
        <w:t xml:space="preserve"> many argue began with cave art in </w:t>
      </w:r>
      <w:r w:rsidR="007F1C53" w:rsidRPr="001954CB">
        <w:rPr>
          <w:rFonts w:ascii="Georgia Pro Light" w:hAnsi="Georgia Pro Light" w:cs="Times New Roman"/>
        </w:rPr>
        <w:t>th</w:t>
      </w:r>
      <w:r w:rsidR="00CE6A79" w:rsidRPr="001954CB">
        <w:rPr>
          <w:rFonts w:ascii="Georgia Pro Light" w:hAnsi="Georgia Pro Light" w:cs="Times New Roman"/>
        </w:rPr>
        <w:t xml:space="preserve">e </w:t>
      </w:r>
      <w:r w:rsidR="007F1C53" w:rsidRPr="001954CB">
        <w:rPr>
          <w:rFonts w:ascii="Georgia Pro Light" w:hAnsi="Georgia Pro Light" w:cs="Times New Roman"/>
        </w:rPr>
        <w:t>Paleolithic</w:t>
      </w:r>
      <w:r w:rsidR="00CE6A79" w:rsidRPr="001954CB">
        <w:rPr>
          <w:rFonts w:ascii="Georgia Pro Light" w:hAnsi="Georgia Pro Light" w:cs="Times New Roman"/>
        </w:rPr>
        <w:t xml:space="preserve"> Era</w:t>
      </w:r>
      <w:r w:rsidR="009A636B" w:rsidRPr="001954CB">
        <w:rPr>
          <w:rFonts w:ascii="Georgia Pro Light" w:hAnsi="Georgia Pro Light" w:cs="Times New Roman"/>
        </w:rPr>
        <w:t>)</w:t>
      </w:r>
      <w:r w:rsidR="006744B1" w:rsidRPr="001954CB">
        <w:rPr>
          <w:rFonts w:ascii="Georgia Pro Light" w:hAnsi="Georgia Pro Light" w:cs="Times New Roman"/>
        </w:rPr>
        <w:t xml:space="preserve"> </w:t>
      </w:r>
      <w:r w:rsidR="002A1C81" w:rsidRPr="001954CB">
        <w:rPr>
          <w:rFonts w:ascii="Georgia Pro Light" w:hAnsi="Georgia Pro Light" w:cs="Times New Roman"/>
        </w:rPr>
        <w:t>particularly when our society</w:t>
      </w:r>
      <w:r w:rsidR="006744B1" w:rsidRPr="001954CB">
        <w:rPr>
          <w:rFonts w:ascii="Georgia Pro Light" w:hAnsi="Georgia Pro Light" w:cs="Times New Roman"/>
        </w:rPr>
        <w:t xml:space="preserve"> </w:t>
      </w:r>
      <w:r w:rsidR="00645671" w:rsidRPr="001954CB">
        <w:rPr>
          <w:rFonts w:ascii="Georgia Pro Light" w:hAnsi="Georgia Pro Light" w:cs="Times New Roman"/>
        </w:rPr>
        <w:t>value</w:t>
      </w:r>
      <w:r w:rsidR="002A1C81" w:rsidRPr="001954CB">
        <w:rPr>
          <w:rFonts w:ascii="Georgia Pro Light" w:hAnsi="Georgia Pro Light" w:cs="Times New Roman"/>
        </w:rPr>
        <w:t>s</w:t>
      </w:r>
      <w:r w:rsidR="006744B1" w:rsidRPr="001954CB">
        <w:rPr>
          <w:rFonts w:ascii="Georgia Pro Light" w:hAnsi="Georgia Pro Light" w:cs="Times New Roman"/>
        </w:rPr>
        <w:t xml:space="preserve"> </w:t>
      </w:r>
      <w:r w:rsidR="002A1C81" w:rsidRPr="001954CB">
        <w:rPr>
          <w:rFonts w:ascii="Georgia Pro Light" w:hAnsi="Georgia Pro Light" w:cs="Times New Roman"/>
        </w:rPr>
        <w:t>pursuits</w:t>
      </w:r>
      <w:r w:rsidR="00645671" w:rsidRPr="001954CB">
        <w:rPr>
          <w:rFonts w:ascii="Georgia Pro Light" w:hAnsi="Georgia Pro Light" w:cs="Times New Roman"/>
        </w:rPr>
        <w:t xml:space="preserve"> </w:t>
      </w:r>
      <w:r w:rsidR="002A1C81" w:rsidRPr="001954CB">
        <w:rPr>
          <w:rFonts w:ascii="Georgia Pro Light" w:hAnsi="Georgia Pro Light" w:cs="Times New Roman"/>
        </w:rPr>
        <w:t xml:space="preserve">in </w:t>
      </w:r>
      <w:r w:rsidR="00645671" w:rsidRPr="001954CB">
        <w:rPr>
          <w:rFonts w:ascii="Georgia Pro Light" w:hAnsi="Georgia Pro Light" w:cs="Times New Roman"/>
        </w:rPr>
        <w:t xml:space="preserve">science, </w:t>
      </w:r>
      <w:r w:rsidR="006744B1" w:rsidRPr="001954CB">
        <w:rPr>
          <w:rFonts w:ascii="Georgia Pro Light" w:hAnsi="Georgia Pro Light" w:cs="Times New Roman"/>
        </w:rPr>
        <w:t>tech</w:t>
      </w:r>
      <w:r w:rsidR="00A91247" w:rsidRPr="001954CB">
        <w:rPr>
          <w:rFonts w:ascii="Georgia Pro Light" w:hAnsi="Georgia Pro Light" w:cs="Times New Roman"/>
        </w:rPr>
        <w:t>nology,</w:t>
      </w:r>
      <w:r w:rsidR="00645671" w:rsidRPr="001954CB">
        <w:rPr>
          <w:rFonts w:ascii="Georgia Pro Light" w:hAnsi="Georgia Pro Light" w:cs="Times New Roman"/>
        </w:rPr>
        <w:t xml:space="preserve"> </w:t>
      </w:r>
      <w:r w:rsidR="002A1C81" w:rsidRPr="001954CB">
        <w:rPr>
          <w:rFonts w:ascii="Georgia Pro Light" w:hAnsi="Georgia Pro Light" w:cs="Times New Roman"/>
        </w:rPr>
        <w:t>business</w:t>
      </w:r>
      <w:r w:rsidR="00A33332" w:rsidRPr="001954CB">
        <w:rPr>
          <w:rFonts w:ascii="Georgia Pro Light" w:hAnsi="Georgia Pro Light" w:cs="Times New Roman"/>
        </w:rPr>
        <w:t>,</w:t>
      </w:r>
      <w:r w:rsidR="002A1C81" w:rsidRPr="001954CB">
        <w:rPr>
          <w:rFonts w:ascii="Georgia Pro Light" w:hAnsi="Georgia Pro Light" w:cs="Times New Roman"/>
        </w:rPr>
        <w:t xml:space="preserve"> and </w:t>
      </w:r>
      <w:r w:rsidR="00645671" w:rsidRPr="001954CB">
        <w:rPr>
          <w:rFonts w:ascii="Georgia Pro Light" w:hAnsi="Georgia Pro Light" w:cs="Times New Roman"/>
        </w:rPr>
        <w:t>finance</w:t>
      </w:r>
      <w:r w:rsidR="002A1C81" w:rsidRPr="001954CB">
        <w:rPr>
          <w:rFonts w:ascii="Georgia Pro Light" w:hAnsi="Georgia Pro Light" w:cs="Times New Roman"/>
        </w:rPr>
        <w:t xml:space="preserve"> over fostering individual </w:t>
      </w:r>
      <w:r w:rsidR="006744B1" w:rsidRPr="001954CB">
        <w:rPr>
          <w:rFonts w:ascii="Georgia Pro Light" w:hAnsi="Georgia Pro Light" w:cs="Times New Roman"/>
        </w:rPr>
        <w:t>creativ</w:t>
      </w:r>
      <w:r w:rsidR="002A1C81" w:rsidRPr="001954CB">
        <w:rPr>
          <w:rFonts w:ascii="Georgia Pro Light" w:hAnsi="Georgia Pro Light" w:cs="Times New Roman"/>
        </w:rPr>
        <w:t>e skills.</w:t>
      </w:r>
      <w:r w:rsidR="0077543A" w:rsidRPr="001954CB">
        <w:rPr>
          <w:rFonts w:ascii="Georgia Pro Light" w:hAnsi="Georgia Pro Light" w:cs="Times New Roman"/>
        </w:rPr>
        <w:t xml:space="preserve"> </w:t>
      </w:r>
      <w:r w:rsidR="00494752" w:rsidRPr="001954CB">
        <w:rPr>
          <w:rFonts w:ascii="Georgia Pro Light" w:hAnsi="Georgia Pro Light" w:cs="Times New Roman"/>
        </w:rPr>
        <w:t xml:space="preserve">You may wonder: </w:t>
      </w:r>
      <w:r w:rsidR="0077543A" w:rsidRPr="001954CB">
        <w:rPr>
          <w:rFonts w:ascii="Georgia Pro Light" w:hAnsi="Georgia Pro Light" w:cs="Times New Roman"/>
        </w:rPr>
        <w:t>Why pursue writing when AI</w:t>
      </w:r>
      <w:r w:rsidR="009A636B" w:rsidRPr="001954CB">
        <w:rPr>
          <w:rFonts w:ascii="Georgia Pro Light" w:hAnsi="Georgia Pro Light" w:cs="Times New Roman"/>
        </w:rPr>
        <w:t xml:space="preserve"> </w:t>
      </w:r>
      <w:r w:rsidR="0077543A" w:rsidRPr="001954CB">
        <w:rPr>
          <w:rFonts w:ascii="Georgia Pro Light" w:hAnsi="Georgia Pro Light" w:cs="Times New Roman"/>
        </w:rPr>
        <w:t xml:space="preserve">is rapidly </w:t>
      </w:r>
      <w:r w:rsidR="009A636B" w:rsidRPr="001954CB">
        <w:rPr>
          <w:rFonts w:ascii="Georgia Pro Light" w:hAnsi="Georgia Pro Light" w:cs="Times New Roman"/>
        </w:rPr>
        <w:t xml:space="preserve">cannibalizing the </w:t>
      </w:r>
      <w:r w:rsidR="002A1C81" w:rsidRPr="001954CB">
        <w:rPr>
          <w:rFonts w:ascii="Georgia Pro Light" w:hAnsi="Georgia Pro Light" w:cs="Times New Roman"/>
        </w:rPr>
        <w:t>A</w:t>
      </w:r>
      <w:r w:rsidR="009A636B" w:rsidRPr="001954CB">
        <w:rPr>
          <w:rFonts w:ascii="Georgia Pro Light" w:hAnsi="Georgia Pro Light" w:cs="Times New Roman"/>
        </w:rPr>
        <w:t>rts</w:t>
      </w:r>
      <w:r w:rsidR="002A1C81" w:rsidRPr="001954CB">
        <w:rPr>
          <w:rFonts w:ascii="Georgia Pro Light" w:hAnsi="Georgia Pro Light" w:cs="Times New Roman"/>
        </w:rPr>
        <w:t xml:space="preserve"> and spitting out </w:t>
      </w:r>
      <w:r w:rsidR="0077543A" w:rsidRPr="001954CB">
        <w:rPr>
          <w:rFonts w:ascii="Georgia Pro Light" w:hAnsi="Georgia Pro Light" w:cs="Times New Roman"/>
        </w:rPr>
        <w:t>poems and stories as we speak?</w:t>
      </w:r>
      <w:r w:rsidR="00CE6A79" w:rsidRPr="001954CB">
        <w:rPr>
          <w:rFonts w:ascii="Georgia Pro Light" w:hAnsi="Georgia Pro Light" w:cs="Times New Roman"/>
        </w:rPr>
        <w:t xml:space="preserve"> </w:t>
      </w:r>
      <w:r w:rsidR="00494752" w:rsidRPr="001954CB">
        <w:rPr>
          <w:rFonts w:ascii="Georgia Pro Light" w:hAnsi="Georgia Pro Light" w:cs="Times New Roman"/>
        </w:rPr>
        <w:t xml:space="preserve">First: </w:t>
      </w:r>
      <w:r w:rsidR="00A33332" w:rsidRPr="001954CB">
        <w:rPr>
          <w:rFonts w:ascii="Georgia Pro Light" w:hAnsi="Georgia Pro Light" w:cs="Times New Roman"/>
        </w:rPr>
        <w:t>T</w:t>
      </w:r>
      <w:r w:rsidR="00494752" w:rsidRPr="001954CB">
        <w:rPr>
          <w:rFonts w:ascii="Georgia Pro Light" w:hAnsi="Georgia Pro Light" w:cs="Times New Roman"/>
        </w:rPr>
        <w:t>h</w:t>
      </w:r>
      <w:r w:rsidR="00A33332" w:rsidRPr="001954CB">
        <w:rPr>
          <w:rFonts w:ascii="Georgia Pro Light" w:hAnsi="Georgia Pro Light" w:cs="Times New Roman"/>
        </w:rPr>
        <w:t>ey</w:t>
      </w:r>
      <w:r w:rsidR="00494752" w:rsidRPr="001954CB">
        <w:rPr>
          <w:rFonts w:ascii="Georgia Pro Light" w:hAnsi="Georgia Pro Light" w:cs="Times New Roman"/>
        </w:rPr>
        <w:t xml:space="preserve"> aren’t very good. And second</w:t>
      </w:r>
      <w:r w:rsidR="00A33332" w:rsidRPr="001954CB">
        <w:rPr>
          <w:rFonts w:ascii="Georgia Pro Light" w:hAnsi="Georgia Pro Light" w:cs="Times New Roman"/>
        </w:rPr>
        <w:t>:</w:t>
      </w:r>
      <w:r w:rsidR="00494752" w:rsidRPr="001954CB">
        <w:rPr>
          <w:rFonts w:ascii="Georgia Pro Light" w:hAnsi="Georgia Pro Light" w:cs="Times New Roman"/>
        </w:rPr>
        <w:t xml:space="preserve"> </w:t>
      </w:r>
      <w:r w:rsidR="00A33332" w:rsidRPr="001954CB">
        <w:rPr>
          <w:rFonts w:ascii="Georgia Pro Light" w:hAnsi="Georgia Pro Light" w:cs="Times New Roman"/>
        </w:rPr>
        <w:t>R</w:t>
      </w:r>
      <w:r w:rsidR="00494752" w:rsidRPr="001954CB">
        <w:rPr>
          <w:rFonts w:ascii="Georgia Pro Light" w:hAnsi="Georgia Pro Light" w:cs="Times New Roman"/>
        </w:rPr>
        <w:t xml:space="preserve">est assured </w:t>
      </w:r>
      <w:r w:rsidR="00366CBA">
        <w:rPr>
          <w:rFonts w:ascii="Georgia Pro Light" w:hAnsi="Georgia Pro Light" w:cs="Times New Roman"/>
        </w:rPr>
        <w:t xml:space="preserve">that </w:t>
      </w:r>
      <w:r w:rsidR="00494752" w:rsidRPr="001954CB">
        <w:rPr>
          <w:rFonts w:ascii="Georgia Pro Light" w:hAnsi="Georgia Pro Light" w:cs="Times New Roman"/>
        </w:rPr>
        <w:t>n</w:t>
      </w:r>
      <w:r w:rsidR="006744B1" w:rsidRPr="001954CB">
        <w:rPr>
          <w:rFonts w:ascii="Georgia Pro Light" w:hAnsi="Georgia Pro Light" w:cs="Times New Roman"/>
        </w:rPr>
        <w:t>o</w:t>
      </w:r>
      <w:r w:rsidR="009A636B" w:rsidRPr="001954CB">
        <w:rPr>
          <w:rFonts w:ascii="Georgia Pro Light" w:hAnsi="Georgia Pro Light" w:cs="Times New Roman"/>
        </w:rPr>
        <w:t xml:space="preserve"> number of </w:t>
      </w:r>
      <w:r w:rsidR="00A91247" w:rsidRPr="001954CB">
        <w:rPr>
          <w:rFonts w:ascii="Georgia Pro Light" w:hAnsi="Georgia Pro Light" w:cs="Times New Roman"/>
        </w:rPr>
        <w:t>advancement</w:t>
      </w:r>
      <w:r w:rsidR="009A636B" w:rsidRPr="001954CB">
        <w:rPr>
          <w:rFonts w:ascii="Georgia Pro Light" w:hAnsi="Georgia Pro Light" w:cs="Times New Roman"/>
        </w:rPr>
        <w:t>s</w:t>
      </w:r>
      <w:r w:rsidR="006744B1" w:rsidRPr="001954CB">
        <w:rPr>
          <w:rFonts w:ascii="Georgia Pro Light" w:hAnsi="Georgia Pro Light" w:cs="Times New Roman"/>
        </w:rPr>
        <w:t xml:space="preserve"> </w:t>
      </w:r>
      <w:r w:rsidR="00A91247" w:rsidRPr="001954CB">
        <w:rPr>
          <w:rFonts w:ascii="Georgia Pro Light" w:hAnsi="Georgia Pro Light" w:cs="Times New Roman"/>
        </w:rPr>
        <w:t>in</w:t>
      </w:r>
      <w:r w:rsidR="006744B1" w:rsidRPr="001954CB">
        <w:rPr>
          <w:rFonts w:ascii="Georgia Pro Light" w:hAnsi="Georgia Pro Light" w:cs="Times New Roman"/>
        </w:rPr>
        <w:t xml:space="preserve"> artificial intelligence will </w:t>
      </w:r>
      <w:r w:rsidR="00366CBA">
        <w:rPr>
          <w:rFonts w:ascii="Georgia Pro Light" w:hAnsi="Georgia Pro Light" w:cs="Times New Roman"/>
        </w:rPr>
        <w:t xml:space="preserve">be </w:t>
      </w:r>
      <w:r w:rsidR="00A91247" w:rsidRPr="001954CB">
        <w:rPr>
          <w:rFonts w:ascii="Georgia Pro Light" w:hAnsi="Georgia Pro Light" w:cs="Times New Roman"/>
        </w:rPr>
        <w:t>abl</w:t>
      </w:r>
      <w:r w:rsidR="00366CBA">
        <w:rPr>
          <w:rFonts w:ascii="Georgia Pro Light" w:hAnsi="Georgia Pro Light" w:cs="Times New Roman"/>
        </w:rPr>
        <w:t>e to</w:t>
      </w:r>
      <w:r w:rsidR="00A91247" w:rsidRPr="001954CB">
        <w:rPr>
          <w:rFonts w:ascii="Georgia Pro Light" w:hAnsi="Georgia Pro Light" w:cs="Times New Roman"/>
        </w:rPr>
        <w:t xml:space="preserve"> repl</w:t>
      </w:r>
      <w:r w:rsidR="009A636B" w:rsidRPr="001954CB">
        <w:rPr>
          <w:rFonts w:ascii="Georgia Pro Light" w:hAnsi="Georgia Pro Light" w:cs="Times New Roman"/>
        </w:rPr>
        <w:t>icate or replace</w:t>
      </w:r>
      <w:r w:rsidR="00A91247" w:rsidRPr="001954CB">
        <w:rPr>
          <w:rFonts w:ascii="Georgia Pro Light" w:hAnsi="Georgia Pro Light" w:cs="Times New Roman"/>
        </w:rPr>
        <w:t xml:space="preserve"> </w:t>
      </w:r>
      <w:r w:rsidR="009A636B" w:rsidRPr="001954CB">
        <w:rPr>
          <w:rFonts w:ascii="Georgia Pro Light" w:hAnsi="Georgia Pro Light" w:cs="Times New Roman"/>
        </w:rPr>
        <w:t xml:space="preserve">the unique </w:t>
      </w:r>
      <w:r w:rsidR="00494752" w:rsidRPr="001954CB">
        <w:rPr>
          <w:rFonts w:ascii="Georgia Pro Light" w:hAnsi="Georgia Pro Light" w:cs="Times New Roman"/>
        </w:rPr>
        <w:t xml:space="preserve">range </w:t>
      </w:r>
      <w:r w:rsidR="009A636B" w:rsidRPr="001954CB">
        <w:rPr>
          <w:rFonts w:ascii="Georgia Pro Light" w:hAnsi="Georgia Pro Light" w:cs="Times New Roman"/>
        </w:rPr>
        <w:t>of</w:t>
      </w:r>
      <w:r w:rsidR="00A91247" w:rsidRPr="001954CB">
        <w:rPr>
          <w:rFonts w:ascii="Georgia Pro Light" w:hAnsi="Georgia Pro Light" w:cs="Times New Roman"/>
        </w:rPr>
        <w:t xml:space="preserve"> </w:t>
      </w:r>
      <w:r w:rsidR="009A636B" w:rsidRPr="001954CB">
        <w:rPr>
          <w:rFonts w:ascii="Georgia Pro Light" w:hAnsi="Georgia Pro Light" w:cs="Times New Roman"/>
        </w:rPr>
        <w:t>thought</w:t>
      </w:r>
      <w:r w:rsidR="00494752" w:rsidRPr="001954CB">
        <w:rPr>
          <w:rFonts w:ascii="Georgia Pro Light" w:hAnsi="Georgia Pro Light" w:cs="Times New Roman"/>
        </w:rPr>
        <w:t>s</w:t>
      </w:r>
      <w:r w:rsidR="009A636B" w:rsidRPr="001954CB">
        <w:rPr>
          <w:rFonts w:ascii="Georgia Pro Light" w:hAnsi="Georgia Pro Light" w:cs="Times New Roman"/>
        </w:rPr>
        <w:t xml:space="preserve">, emotions, </w:t>
      </w:r>
      <w:r w:rsidR="0077543A" w:rsidRPr="001954CB">
        <w:rPr>
          <w:rFonts w:ascii="Georgia Pro Light" w:hAnsi="Georgia Pro Light" w:cs="Times New Roman"/>
        </w:rPr>
        <w:t xml:space="preserve">and </w:t>
      </w:r>
      <w:r w:rsidR="009A636B" w:rsidRPr="001954CB">
        <w:rPr>
          <w:rFonts w:ascii="Georgia Pro Light" w:hAnsi="Georgia Pro Light" w:cs="Times New Roman"/>
        </w:rPr>
        <w:t>experience</w:t>
      </w:r>
      <w:r w:rsidR="0077543A" w:rsidRPr="001954CB">
        <w:rPr>
          <w:rFonts w:ascii="Georgia Pro Light" w:hAnsi="Georgia Pro Light" w:cs="Times New Roman"/>
        </w:rPr>
        <w:t xml:space="preserve"> (</w:t>
      </w:r>
      <w:r w:rsidR="00494752" w:rsidRPr="001954CB">
        <w:rPr>
          <w:rFonts w:ascii="Georgia Pro Light" w:hAnsi="Georgia Pro Light" w:cs="Times New Roman"/>
        </w:rPr>
        <w:t>or the varying</w:t>
      </w:r>
      <w:r w:rsidR="0077543A" w:rsidRPr="001954CB">
        <w:rPr>
          <w:rFonts w:ascii="Georgia Pro Light" w:hAnsi="Georgia Pro Light" w:cs="Times New Roman"/>
        </w:rPr>
        <w:t xml:space="preserve"> tastes and eccentricities)</w:t>
      </w:r>
      <w:r w:rsidR="009A636B" w:rsidRPr="001954CB">
        <w:rPr>
          <w:rFonts w:ascii="Georgia Pro Light" w:hAnsi="Georgia Pro Light" w:cs="Times New Roman"/>
        </w:rPr>
        <w:t xml:space="preserve"> found </w:t>
      </w:r>
      <w:r w:rsidR="0077543A" w:rsidRPr="001954CB">
        <w:rPr>
          <w:rFonts w:ascii="Georgia Pro Light" w:hAnsi="Georgia Pro Light" w:cs="Times New Roman"/>
        </w:rPr>
        <w:t>in the</w:t>
      </w:r>
      <w:r w:rsidR="009A636B" w:rsidRPr="001954CB">
        <w:rPr>
          <w:rFonts w:ascii="Georgia Pro Light" w:hAnsi="Georgia Pro Light" w:cs="Times New Roman"/>
        </w:rPr>
        <w:t xml:space="preserve"> </w:t>
      </w:r>
      <w:r w:rsidR="00A91247" w:rsidRPr="001954CB">
        <w:rPr>
          <w:rFonts w:ascii="Georgia Pro Light" w:hAnsi="Georgia Pro Light" w:cs="Times New Roman"/>
        </w:rPr>
        <w:t>warm living bod</w:t>
      </w:r>
      <w:r w:rsidR="00494752" w:rsidRPr="001954CB">
        <w:rPr>
          <w:rFonts w:ascii="Georgia Pro Light" w:hAnsi="Georgia Pro Light" w:cs="Times New Roman"/>
        </w:rPr>
        <w:t>ies</w:t>
      </w:r>
      <w:r w:rsidR="00A91247" w:rsidRPr="001954CB">
        <w:rPr>
          <w:rFonts w:ascii="Georgia Pro Light" w:hAnsi="Georgia Pro Light" w:cs="Times New Roman"/>
        </w:rPr>
        <w:t xml:space="preserve"> </w:t>
      </w:r>
      <w:r w:rsidR="009A636B" w:rsidRPr="001954CB">
        <w:rPr>
          <w:rFonts w:ascii="Georgia Pro Light" w:hAnsi="Georgia Pro Light" w:cs="Times New Roman"/>
        </w:rPr>
        <w:t>of writer</w:t>
      </w:r>
      <w:r w:rsidR="00494752" w:rsidRPr="001954CB">
        <w:rPr>
          <w:rFonts w:ascii="Georgia Pro Light" w:hAnsi="Georgia Pro Light" w:cs="Times New Roman"/>
        </w:rPr>
        <w:t>s</w:t>
      </w:r>
      <w:r w:rsidR="001954CB">
        <w:rPr>
          <w:rFonts w:ascii="Georgia Pro Light" w:hAnsi="Georgia Pro Light" w:cs="Times New Roman"/>
        </w:rPr>
        <w:t xml:space="preserve"> and readers</w:t>
      </w:r>
      <w:r w:rsidR="009A636B" w:rsidRPr="001954CB">
        <w:rPr>
          <w:rFonts w:ascii="Georgia Pro Light" w:hAnsi="Georgia Pro Light" w:cs="Times New Roman"/>
        </w:rPr>
        <w:t>.</w:t>
      </w:r>
      <w:r w:rsidR="00494752" w:rsidRPr="001954CB">
        <w:rPr>
          <w:rFonts w:ascii="Georgia Pro Light" w:hAnsi="Georgia Pro Light" w:cs="Times New Roman"/>
        </w:rPr>
        <w:t xml:space="preserve"> Now, more than ever</w:t>
      </w:r>
      <w:r w:rsidR="0063388D" w:rsidRPr="001954CB">
        <w:rPr>
          <w:rFonts w:ascii="Georgia Pro Light" w:hAnsi="Georgia Pro Light" w:cs="Times New Roman"/>
        </w:rPr>
        <w:t>,</w:t>
      </w:r>
      <w:r w:rsidR="00494752" w:rsidRPr="001954CB">
        <w:rPr>
          <w:rFonts w:ascii="Georgia Pro Light" w:hAnsi="Georgia Pro Light" w:cs="Times New Roman"/>
        </w:rPr>
        <w:t xml:space="preserve"> is the </w:t>
      </w:r>
      <w:r w:rsidR="000E4C75" w:rsidRPr="001954CB">
        <w:rPr>
          <w:rFonts w:ascii="Georgia Pro Light" w:hAnsi="Georgia Pro Light" w:cs="Times New Roman"/>
        </w:rPr>
        <w:t>time</w:t>
      </w:r>
      <w:r w:rsidR="0063388D" w:rsidRPr="001954CB">
        <w:rPr>
          <w:rFonts w:ascii="Georgia Pro Light" w:hAnsi="Georgia Pro Light" w:cs="Times New Roman"/>
        </w:rPr>
        <w:t xml:space="preserve"> </w:t>
      </w:r>
      <w:r w:rsidR="00366CBA">
        <w:rPr>
          <w:rFonts w:ascii="Georgia Pro Light" w:hAnsi="Georgia Pro Light" w:cs="Times New Roman"/>
        </w:rPr>
        <w:t>to</w:t>
      </w:r>
      <w:r w:rsidR="000E4C75">
        <w:rPr>
          <w:rFonts w:ascii="Georgia Pro Light" w:hAnsi="Georgia Pro Light" w:cs="Times New Roman"/>
        </w:rPr>
        <w:t xml:space="preserve"> tap into your creativity and hone</w:t>
      </w:r>
      <w:r w:rsidR="0063388D" w:rsidRPr="001954CB">
        <w:rPr>
          <w:rFonts w:ascii="Georgia Pro Light" w:hAnsi="Georgia Pro Light" w:cs="Times New Roman"/>
        </w:rPr>
        <w:t xml:space="preserve"> your creative skills through fiction writing.</w:t>
      </w:r>
      <w:r w:rsidR="00494752" w:rsidRPr="001954CB">
        <w:rPr>
          <w:rFonts w:ascii="Georgia Pro Light" w:hAnsi="Georgia Pro Light" w:cs="Times New Roman"/>
        </w:rPr>
        <w:t xml:space="preserve"> Lucky for us, we won’t be sketching out</w:t>
      </w:r>
      <w:r w:rsidR="00366CBA">
        <w:rPr>
          <w:rFonts w:ascii="Georgia Pro Light" w:hAnsi="Georgia Pro Light" w:cs="Times New Roman"/>
        </w:rPr>
        <w:t xml:space="preserve"> stick men and</w:t>
      </w:r>
      <w:r w:rsidR="00494752" w:rsidRPr="001954CB">
        <w:rPr>
          <w:rFonts w:ascii="Georgia Pro Light" w:hAnsi="Georgia Pro Light" w:cs="Times New Roman"/>
        </w:rPr>
        <w:t xml:space="preserve"> herds of bison and mammoths on cave walls—we’ve the luxury of words</w:t>
      </w:r>
      <w:r w:rsidR="0063388D" w:rsidRPr="001954CB">
        <w:rPr>
          <w:rFonts w:ascii="Georgia Pro Light" w:hAnsi="Georgia Pro Light" w:cs="Times New Roman"/>
        </w:rPr>
        <w:t xml:space="preserve"> and language now</w:t>
      </w:r>
      <w:r w:rsidR="00366CBA">
        <w:rPr>
          <w:rFonts w:ascii="Georgia Pro Light" w:hAnsi="Georgia Pro Light" w:cs="Times New Roman"/>
        </w:rPr>
        <w:t>,</w:t>
      </w:r>
      <w:r w:rsidR="00494752" w:rsidRPr="001954CB">
        <w:rPr>
          <w:rFonts w:ascii="Georgia Pro Light" w:hAnsi="Georgia Pro Light" w:cs="Times New Roman"/>
        </w:rPr>
        <w:t xml:space="preserve"> a</w:t>
      </w:r>
      <w:r w:rsidR="0063388D" w:rsidRPr="001954CB">
        <w:rPr>
          <w:rFonts w:ascii="Georgia Pro Light" w:hAnsi="Georgia Pro Light" w:cs="Times New Roman"/>
        </w:rPr>
        <w:t xml:space="preserve">s well as </w:t>
      </w:r>
      <w:r w:rsidR="00494752" w:rsidRPr="001954CB">
        <w:rPr>
          <w:rFonts w:ascii="Georgia Pro Light" w:hAnsi="Georgia Pro Light" w:cs="Times New Roman"/>
        </w:rPr>
        <w:t xml:space="preserve">centuries of stories to </w:t>
      </w:r>
      <w:r w:rsidR="0063388D" w:rsidRPr="001954CB">
        <w:rPr>
          <w:rFonts w:ascii="Georgia Pro Light" w:hAnsi="Georgia Pro Light" w:cs="Times New Roman"/>
        </w:rPr>
        <w:t>study and draw inspiration from</w:t>
      </w:r>
      <w:r w:rsidR="00494752" w:rsidRPr="001954CB">
        <w:rPr>
          <w:rFonts w:ascii="Georgia Pro Light" w:hAnsi="Georgia Pro Light" w:cs="Times New Roman"/>
        </w:rPr>
        <w:t>.</w:t>
      </w:r>
    </w:p>
    <w:p w14:paraId="625F2824" w14:textId="51BB407A" w:rsidR="005433F3" w:rsidRDefault="005433F3" w:rsidP="002604F2">
      <w:pPr>
        <w:spacing w:after="120" w:line="360" w:lineRule="auto"/>
        <w:rPr>
          <w:rFonts w:ascii="Georgia Pro Light" w:hAnsi="Georgia Pro Light" w:cs="Times New Roman"/>
        </w:rPr>
      </w:pPr>
      <w:r w:rsidRPr="008F7D20">
        <w:rPr>
          <w:rFonts w:ascii="Georgia Pro Light" w:hAnsi="Georgia Pro Light" w:cs="Times New Roman"/>
          <w:b/>
          <w:bCs/>
        </w:rPr>
        <w:t>Goals:</w:t>
      </w:r>
      <w:r>
        <w:rPr>
          <w:rFonts w:ascii="Georgia Pro Light" w:hAnsi="Georgia Pro Light" w:cs="Times New Roman"/>
        </w:rPr>
        <w:t xml:space="preserve"> </w:t>
      </w:r>
      <w:r w:rsidR="0063388D">
        <w:rPr>
          <w:rFonts w:ascii="Georgia Pro Light" w:hAnsi="Georgia Pro Light" w:cs="Times New Roman"/>
        </w:rPr>
        <w:t xml:space="preserve">As fiction </w:t>
      </w:r>
      <w:r w:rsidR="00D028DA">
        <w:rPr>
          <w:rFonts w:ascii="Georgia Pro Light" w:hAnsi="Georgia Pro Light" w:cs="Times New Roman"/>
        </w:rPr>
        <w:t>writer</w:t>
      </w:r>
      <w:r w:rsidR="0063388D">
        <w:rPr>
          <w:rFonts w:ascii="Georgia Pro Light" w:hAnsi="Georgia Pro Light" w:cs="Times New Roman"/>
        </w:rPr>
        <w:t>s, we’ll be</w:t>
      </w:r>
      <w:r w:rsidR="002604F2">
        <w:rPr>
          <w:rFonts w:ascii="Georgia Pro Light" w:hAnsi="Georgia Pro Light" w:cs="Times New Roman"/>
        </w:rPr>
        <w:t xml:space="preserve"> writing frequently: </w:t>
      </w:r>
      <w:r w:rsidR="00EE0362">
        <w:rPr>
          <w:rFonts w:ascii="Georgia Pro Light" w:hAnsi="Georgia Pro Light" w:cs="Times New Roman"/>
        </w:rPr>
        <w:t>creating</w:t>
      </w:r>
      <w:r w:rsidR="00D028DA">
        <w:rPr>
          <w:rFonts w:ascii="Georgia Pro Light" w:hAnsi="Georgia Pro Light" w:cs="Times New Roman"/>
        </w:rPr>
        <w:t xml:space="preserve"> </w:t>
      </w:r>
      <w:r w:rsidR="0063388D">
        <w:rPr>
          <w:rFonts w:ascii="Georgia Pro Light" w:hAnsi="Georgia Pro Light" w:cs="Times New Roman"/>
        </w:rPr>
        <w:t xml:space="preserve">characters, </w:t>
      </w:r>
      <w:r w:rsidR="00EE0362">
        <w:rPr>
          <w:rFonts w:ascii="Georgia Pro Light" w:hAnsi="Georgia Pro Light" w:cs="Times New Roman"/>
        </w:rPr>
        <w:t>unearthing their</w:t>
      </w:r>
      <w:r w:rsidR="00366CBA">
        <w:rPr>
          <w:rFonts w:ascii="Georgia Pro Light" w:hAnsi="Georgia Pro Light" w:cs="Times New Roman"/>
        </w:rPr>
        <w:t xml:space="preserve"> goals and</w:t>
      </w:r>
      <w:r w:rsidR="0063388D">
        <w:rPr>
          <w:rFonts w:ascii="Georgia Pro Light" w:hAnsi="Georgia Pro Light" w:cs="Times New Roman"/>
        </w:rPr>
        <w:t xml:space="preserve"> motivations</w:t>
      </w:r>
      <w:r w:rsidR="00D028DA">
        <w:rPr>
          <w:rFonts w:ascii="Georgia Pro Light" w:hAnsi="Georgia Pro Light" w:cs="Times New Roman"/>
        </w:rPr>
        <w:t xml:space="preserve">, </w:t>
      </w:r>
      <w:r w:rsidR="00366CBA">
        <w:rPr>
          <w:rFonts w:ascii="Georgia Pro Light" w:hAnsi="Georgia Pro Light" w:cs="Times New Roman"/>
        </w:rPr>
        <w:t>plotting</w:t>
      </w:r>
      <w:r w:rsidR="0063388D">
        <w:rPr>
          <w:rFonts w:ascii="Georgia Pro Light" w:hAnsi="Georgia Pro Light" w:cs="Times New Roman"/>
        </w:rPr>
        <w:t xml:space="preserve"> </w:t>
      </w:r>
      <w:r w:rsidR="00D028DA">
        <w:rPr>
          <w:rFonts w:ascii="Georgia Pro Light" w:hAnsi="Georgia Pro Light" w:cs="Times New Roman"/>
        </w:rPr>
        <w:t>conflict</w:t>
      </w:r>
      <w:r w:rsidR="00366CBA">
        <w:rPr>
          <w:rFonts w:ascii="Georgia Pro Light" w:hAnsi="Georgia Pro Light" w:cs="Times New Roman"/>
        </w:rPr>
        <w:t xml:space="preserve"> and</w:t>
      </w:r>
      <w:r w:rsidR="00D028DA">
        <w:rPr>
          <w:rFonts w:ascii="Georgia Pro Light" w:hAnsi="Georgia Pro Light" w:cs="Times New Roman"/>
        </w:rPr>
        <w:t xml:space="preserve"> </w:t>
      </w:r>
      <w:r w:rsidR="0063388D">
        <w:rPr>
          <w:rFonts w:ascii="Georgia Pro Light" w:hAnsi="Georgia Pro Light" w:cs="Times New Roman"/>
        </w:rPr>
        <w:t>setbacks</w:t>
      </w:r>
      <w:r w:rsidR="00D028DA">
        <w:rPr>
          <w:rFonts w:ascii="Georgia Pro Light" w:hAnsi="Georgia Pro Light" w:cs="Times New Roman"/>
        </w:rPr>
        <w:t>, and immersing them</w:t>
      </w:r>
      <w:r w:rsidR="0063388D">
        <w:rPr>
          <w:rFonts w:ascii="Georgia Pro Light" w:hAnsi="Georgia Pro Light" w:cs="Times New Roman"/>
        </w:rPr>
        <w:t xml:space="preserve"> </w:t>
      </w:r>
      <w:r w:rsidR="00D028DA">
        <w:rPr>
          <w:rFonts w:ascii="Georgia Pro Light" w:hAnsi="Georgia Pro Light" w:cs="Times New Roman"/>
        </w:rPr>
        <w:t xml:space="preserve">in </w:t>
      </w:r>
      <w:r w:rsidR="0063388D">
        <w:rPr>
          <w:rFonts w:ascii="Georgia Pro Light" w:hAnsi="Georgia Pro Light" w:cs="Times New Roman"/>
        </w:rPr>
        <w:t>world</w:t>
      </w:r>
      <w:r w:rsidR="00D028DA">
        <w:rPr>
          <w:rFonts w:ascii="Georgia Pro Light" w:hAnsi="Georgia Pro Light" w:cs="Times New Roman"/>
        </w:rPr>
        <w:t>s of our choosing.</w:t>
      </w:r>
      <w:r w:rsidR="0063388D">
        <w:rPr>
          <w:rFonts w:ascii="Georgia Pro Light" w:hAnsi="Georgia Pro Light" w:cs="Times New Roman"/>
        </w:rPr>
        <w:t xml:space="preserve"> </w:t>
      </w:r>
      <w:r w:rsidR="0052382E">
        <w:rPr>
          <w:rFonts w:ascii="Georgia Pro Light" w:hAnsi="Georgia Pro Light" w:cs="Times New Roman"/>
        </w:rPr>
        <w:t>We’ll work on</w:t>
      </w:r>
      <w:r w:rsidR="00366CBA">
        <w:rPr>
          <w:rFonts w:ascii="Georgia Pro Light" w:hAnsi="Georgia Pro Light" w:cs="Times New Roman"/>
        </w:rPr>
        <w:t xml:space="preserve"> </w:t>
      </w:r>
      <w:r w:rsidR="0063388D">
        <w:rPr>
          <w:rFonts w:ascii="Georgia Pro Light" w:hAnsi="Georgia Pro Light" w:cs="Times New Roman"/>
        </w:rPr>
        <w:t>target</w:t>
      </w:r>
      <w:r w:rsidR="0052382E">
        <w:rPr>
          <w:rFonts w:ascii="Georgia Pro Light" w:hAnsi="Georgia Pro Light" w:cs="Times New Roman"/>
        </w:rPr>
        <w:t>ing</w:t>
      </w:r>
      <w:r w:rsidR="0063388D">
        <w:rPr>
          <w:rFonts w:ascii="Georgia Pro Light" w:hAnsi="Georgia Pro Light" w:cs="Times New Roman"/>
        </w:rPr>
        <w:t xml:space="preserve"> emotional responses </w:t>
      </w:r>
      <w:r w:rsidR="00D028DA">
        <w:rPr>
          <w:rFonts w:ascii="Georgia Pro Light" w:hAnsi="Georgia Pro Light" w:cs="Times New Roman"/>
        </w:rPr>
        <w:t>from</w:t>
      </w:r>
      <w:r w:rsidR="0063388D">
        <w:rPr>
          <w:rFonts w:ascii="Georgia Pro Light" w:hAnsi="Georgia Pro Light" w:cs="Times New Roman"/>
        </w:rPr>
        <w:t xml:space="preserve"> readers</w:t>
      </w:r>
      <w:r w:rsidR="00D028DA">
        <w:rPr>
          <w:rFonts w:ascii="Georgia Pro Light" w:hAnsi="Georgia Pro Light" w:cs="Times New Roman"/>
        </w:rPr>
        <w:t xml:space="preserve"> and anticipat</w:t>
      </w:r>
      <w:r w:rsidR="0052382E">
        <w:rPr>
          <w:rFonts w:ascii="Georgia Pro Light" w:hAnsi="Georgia Pro Light" w:cs="Times New Roman"/>
        </w:rPr>
        <w:t>ing</w:t>
      </w:r>
      <w:r w:rsidR="00D028DA">
        <w:rPr>
          <w:rFonts w:ascii="Georgia Pro Light" w:hAnsi="Georgia Pro Light" w:cs="Times New Roman"/>
        </w:rPr>
        <w:t xml:space="preserve"> their expectations to create stories that are not only unique but also engrossing and </w:t>
      </w:r>
      <w:r w:rsidR="005474E1">
        <w:rPr>
          <w:rFonts w:ascii="Georgia Pro Light" w:hAnsi="Georgia Pro Light" w:cs="Times New Roman"/>
        </w:rPr>
        <w:t>significant</w:t>
      </w:r>
      <w:r w:rsidR="00D028DA">
        <w:rPr>
          <w:rFonts w:ascii="Georgia Pro Light" w:hAnsi="Georgia Pro Light" w:cs="Times New Roman"/>
        </w:rPr>
        <w:t xml:space="preserve">. </w:t>
      </w:r>
      <w:r w:rsidR="00162964">
        <w:rPr>
          <w:rFonts w:ascii="Georgia Pro Light" w:hAnsi="Georgia Pro Light" w:cs="Times New Roman"/>
        </w:rPr>
        <w:t xml:space="preserve">We’ll </w:t>
      </w:r>
      <w:r w:rsidR="0052382E">
        <w:rPr>
          <w:rFonts w:ascii="Georgia Pro Light" w:hAnsi="Georgia Pro Light" w:cs="Times New Roman"/>
        </w:rPr>
        <w:t>workshop</w:t>
      </w:r>
      <w:r w:rsidR="00162964">
        <w:rPr>
          <w:rFonts w:ascii="Georgia Pro Light" w:hAnsi="Georgia Pro Light" w:cs="Times New Roman"/>
        </w:rPr>
        <w:t xml:space="preserve"> </w:t>
      </w:r>
      <w:r w:rsidR="0052382E">
        <w:rPr>
          <w:rFonts w:ascii="Georgia Pro Light" w:hAnsi="Georgia Pro Light" w:cs="Times New Roman"/>
        </w:rPr>
        <w:t xml:space="preserve">our </w:t>
      </w:r>
      <w:r w:rsidR="00162964">
        <w:rPr>
          <w:rFonts w:ascii="Georgia Pro Light" w:hAnsi="Georgia Pro Light" w:cs="Times New Roman"/>
        </w:rPr>
        <w:t xml:space="preserve">writing </w:t>
      </w:r>
      <w:r w:rsidR="0052382E">
        <w:rPr>
          <w:rFonts w:ascii="Georgia Pro Light" w:hAnsi="Georgia Pro Light" w:cs="Times New Roman"/>
        </w:rPr>
        <w:t>in</w:t>
      </w:r>
      <w:r w:rsidR="00162964">
        <w:rPr>
          <w:rFonts w:ascii="Georgia Pro Light" w:hAnsi="Georgia Pro Light" w:cs="Times New Roman"/>
        </w:rPr>
        <w:t xml:space="preserve"> class and provid</w:t>
      </w:r>
      <w:r w:rsidR="0052382E">
        <w:rPr>
          <w:rFonts w:ascii="Georgia Pro Light" w:hAnsi="Georgia Pro Light" w:cs="Times New Roman"/>
        </w:rPr>
        <w:t>e</w:t>
      </w:r>
      <w:r w:rsidR="00162964">
        <w:rPr>
          <w:rFonts w:ascii="Georgia Pro Light" w:hAnsi="Georgia Pro Light" w:cs="Times New Roman"/>
        </w:rPr>
        <w:t xml:space="preserve"> feedback to our peers.</w:t>
      </w:r>
      <w:r w:rsidR="00225124">
        <w:rPr>
          <w:rFonts w:ascii="Georgia Pro Light" w:hAnsi="Georgia Pro Light" w:cs="Times New Roman"/>
        </w:rPr>
        <w:t xml:space="preserve"> </w:t>
      </w:r>
      <w:r w:rsidR="0052382E">
        <w:rPr>
          <w:rFonts w:ascii="Georgia Pro Light" w:hAnsi="Georgia Pro Light" w:cs="Times New Roman"/>
        </w:rPr>
        <w:t>Sharing</w:t>
      </w:r>
      <w:r w:rsidR="00225124">
        <w:rPr>
          <w:rFonts w:ascii="Georgia Pro Light" w:hAnsi="Georgia Pro Light" w:cs="Times New Roman"/>
        </w:rPr>
        <w:t xml:space="preserve"> our </w:t>
      </w:r>
      <w:r w:rsidR="00366CBA">
        <w:rPr>
          <w:rFonts w:ascii="Georgia Pro Light" w:hAnsi="Georgia Pro Light" w:cs="Times New Roman"/>
        </w:rPr>
        <w:t>stories</w:t>
      </w:r>
      <w:r w:rsidR="00225124">
        <w:rPr>
          <w:rFonts w:ascii="Georgia Pro Light" w:hAnsi="Georgia Pro Light" w:cs="Times New Roman"/>
        </w:rPr>
        <w:t xml:space="preserve"> </w:t>
      </w:r>
      <w:r w:rsidR="0052382E">
        <w:rPr>
          <w:rFonts w:ascii="Georgia Pro Light" w:hAnsi="Georgia Pro Light" w:cs="Times New Roman"/>
        </w:rPr>
        <w:t>and honest thoughts with</w:t>
      </w:r>
      <w:r w:rsidR="00225124">
        <w:rPr>
          <w:rFonts w:ascii="Georgia Pro Light" w:hAnsi="Georgia Pro Light" w:cs="Times New Roman"/>
        </w:rPr>
        <w:t xml:space="preserve"> eighteen other people</w:t>
      </w:r>
      <w:r w:rsidR="0052382E">
        <w:rPr>
          <w:rFonts w:ascii="Georgia Pro Light" w:hAnsi="Georgia Pro Light" w:cs="Times New Roman"/>
        </w:rPr>
        <w:t xml:space="preserve"> requires a bit of bravery and vulnerability on our part, but doing so will develop our sense of audience, aesthetic sensibilities, and spirit of collaboration </w:t>
      </w:r>
      <w:r w:rsidR="00E97457">
        <w:rPr>
          <w:rFonts w:ascii="Georgia Pro Light" w:hAnsi="Georgia Pro Light" w:cs="Times New Roman"/>
        </w:rPr>
        <w:t>with other creatives.</w:t>
      </w:r>
    </w:p>
    <w:p w14:paraId="16004C8D" w14:textId="7CE68153" w:rsidR="008D418C" w:rsidRDefault="005433F3" w:rsidP="002604F2">
      <w:pPr>
        <w:spacing w:after="120" w:line="360" w:lineRule="auto"/>
        <w:rPr>
          <w:rFonts w:ascii="Georgia Pro Light" w:hAnsi="Georgia Pro Light" w:cs="Times New Roman"/>
        </w:rPr>
      </w:pPr>
      <w:r w:rsidRPr="008F7D20">
        <w:rPr>
          <w:rFonts w:ascii="Georgia Pro Light" w:hAnsi="Georgia Pro Light" w:cs="Times New Roman"/>
          <w:b/>
          <w:bCs/>
        </w:rPr>
        <w:t>What to expect:</w:t>
      </w:r>
      <w:r w:rsidR="005474E1">
        <w:rPr>
          <w:rFonts w:ascii="Georgia Pro Light" w:hAnsi="Georgia Pro Light" w:cs="Times New Roman"/>
        </w:rPr>
        <w:t xml:space="preserve"> Because of the small class environment and </w:t>
      </w:r>
      <w:r w:rsidR="00272265">
        <w:rPr>
          <w:rFonts w:ascii="Georgia Pro Light" w:hAnsi="Georgia Pro Light" w:cs="Times New Roman"/>
        </w:rPr>
        <w:t>its workshop model</w:t>
      </w:r>
      <w:r w:rsidR="005474E1">
        <w:rPr>
          <w:rFonts w:ascii="Georgia Pro Light" w:hAnsi="Georgia Pro Light" w:cs="Times New Roman"/>
        </w:rPr>
        <w:t xml:space="preserve">, </w:t>
      </w:r>
      <w:r w:rsidR="00BE03E3">
        <w:rPr>
          <w:rFonts w:ascii="Georgia Pro Light" w:hAnsi="Georgia Pro Light" w:cs="Times New Roman"/>
        </w:rPr>
        <w:t>this isn’t a class where you can passively sit in. E</w:t>
      </w:r>
      <w:r w:rsidR="005474E1">
        <w:rPr>
          <w:rFonts w:ascii="Georgia Pro Light" w:hAnsi="Georgia Pro Light" w:cs="Times New Roman"/>
        </w:rPr>
        <w:t>ach student must participate</w:t>
      </w:r>
      <w:r w:rsidR="00272265">
        <w:rPr>
          <w:rFonts w:ascii="Georgia Pro Light" w:hAnsi="Georgia Pro Light" w:cs="Times New Roman"/>
        </w:rPr>
        <w:t xml:space="preserve"> (i.e., speak) daily</w:t>
      </w:r>
      <w:r w:rsidR="005474E1">
        <w:rPr>
          <w:rFonts w:ascii="Georgia Pro Light" w:hAnsi="Georgia Pro Light" w:cs="Times New Roman"/>
        </w:rPr>
        <w:t xml:space="preserve">, especially </w:t>
      </w:r>
      <w:r w:rsidR="00BE03E3">
        <w:rPr>
          <w:rFonts w:ascii="Georgia Pro Light" w:hAnsi="Georgia Pro Light" w:cs="Times New Roman"/>
        </w:rPr>
        <w:t>when we</w:t>
      </w:r>
      <w:r w:rsidR="005474E1">
        <w:rPr>
          <w:rFonts w:ascii="Georgia Pro Light" w:hAnsi="Georgia Pro Light" w:cs="Times New Roman"/>
        </w:rPr>
        <w:t xml:space="preserve"> workshop</w:t>
      </w:r>
      <w:r w:rsidR="00BE03E3">
        <w:rPr>
          <w:rFonts w:ascii="Georgia Pro Light" w:hAnsi="Georgia Pro Light" w:cs="Times New Roman"/>
        </w:rPr>
        <w:t xml:space="preserve"> others’ writing</w:t>
      </w:r>
      <w:r w:rsidR="005474E1">
        <w:rPr>
          <w:rFonts w:ascii="Georgia Pro Light" w:hAnsi="Georgia Pro Light" w:cs="Times New Roman"/>
        </w:rPr>
        <w:t>.</w:t>
      </w:r>
      <w:r w:rsidR="00272265">
        <w:rPr>
          <w:rFonts w:ascii="Georgia Pro Light" w:hAnsi="Georgia Pro Light" w:cs="Times New Roman"/>
        </w:rPr>
        <w:t xml:space="preserve"> </w:t>
      </w:r>
      <w:r w:rsidR="00BE03E3">
        <w:rPr>
          <w:rFonts w:ascii="Georgia Pro Light" w:hAnsi="Georgia Pro Light" w:cs="Times New Roman"/>
        </w:rPr>
        <w:t>Participation is 20% of the final grade and if you are shy, y</w:t>
      </w:r>
      <w:r w:rsidR="00272265">
        <w:rPr>
          <w:rFonts w:ascii="Georgia Pro Light" w:hAnsi="Georgia Pro Light" w:cs="Times New Roman"/>
        </w:rPr>
        <w:t xml:space="preserve">ou must find ways to </w:t>
      </w:r>
      <w:r w:rsidR="008C77DE">
        <w:rPr>
          <w:rFonts w:ascii="Georgia Pro Light" w:hAnsi="Georgia Pro Light" w:cs="Times New Roman"/>
        </w:rPr>
        <w:t xml:space="preserve">chime in </w:t>
      </w:r>
      <w:r w:rsidR="00BE03E3">
        <w:rPr>
          <w:rFonts w:ascii="Georgia Pro Light" w:hAnsi="Georgia Pro Light" w:cs="Times New Roman"/>
        </w:rPr>
        <w:t>regularly</w:t>
      </w:r>
      <w:r w:rsidR="00272265">
        <w:rPr>
          <w:rFonts w:ascii="Georgia Pro Light" w:hAnsi="Georgia Pro Light" w:cs="Times New Roman"/>
        </w:rPr>
        <w:t xml:space="preserve">. </w:t>
      </w:r>
      <w:r w:rsidR="008C77DE">
        <w:rPr>
          <w:rFonts w:ascii="Georgia Pro Light" w:hAnsi="Georgia Pro Light" w:cs="Times New Roman"/>
        </w:rPr>
        <w:t>Rest assured, I’m not looking for “right”</w:t>
      </w:r>
      <w:r w:rsidR="00272265">
        <w:rPr>
          <w:rFonts w:ascii="Georgia Pro Light" w:hAnsi="Georgia Pro Light" w:cs="Times New Roman"/>
        </w:rPr>
        <w:t xml:space="preserve"> answers</w:t>
      </w:r>
      <w:r w:rsidR="00E4038D">
        <w:rPr>
          <w:rFonts w:ascii="Georgia Pro Light" w:hAnsi="Georgia Pro Light" w:cs="Times New Roman"/>
        </w:rPr>
        <w:t xml:space="preserve">, and </w:t>
      </w:r>
      <w:r w:rsidR="002B2D50">
        <w:rPr>
          <w:rFonts w:ascii="Georgia Pro Light" w:hAnsi="Georgia Pro Light" w:cs="Times New Roman"/>
        </w:rPr>
        <w:t>all levels of writing experienced are welcome!</w:t>
      </w:r>
      <w:r w:rsidR="008C77DE">
        <w:rPr>
          <w:rFonts w:ascii="Georgia Pro Light" w:hAnsi="Georgia Pro Light" w:cs="Times New Roman"/>
        </w:rPr>
        <w:t xml:space="preserve"> I simply want fruitful conversations to emerge via </w:t>
      </w:r>
      <w:r w:rsidR="008D418C">
        <w:rPr>
          <w:rFonts w:ascii="Georgia Pro Light" w:hAnsi="Georgia Pro Light" w:cs="Times New Roman"/>
        </w:rPr>
        <w:t>everyone’s</w:t>
      </w:r>
      <w:r w:rsidR="008C77DE">
        <w:rPr>
          <w:rFonts w:ascii="Georgia Pro Light" w:hAnsi="Georgia Pro Light" w:cs="Times New Roman"/>
        </w:rPr>
        <w:t xml:space="preserve"> honest opinions on writing and our readings. </w:t>
      </w:r>
    </w:p>
    <w:p w14:paraId="21435358" w14:textId="3F62AF91" w:rsidR="0063388D" w:rsidRDefault="008D418C" w:rsidP="002604F2">
      <w:pPr>
        <w:spacing w:after="120" w:line="360" w:lineRule="auto"/>
        <w:rPr>
          <w:rFonts w:ascii="Georgia Pro Light" w:hAnsi="Georgia Pro Light" w:cs="Times New Roman"/>
        </w:rPr>
      </w:pPr>
      <w:r>
        <w:rPr>
          <w:rFonts w:ascii="Georgia Pro Light" w:hAnsi="Georgia Pro Light" w:cs="Times New Roman"/>
        </w:rPr>
        <w:t xml:space="preserve">By </w:t>
      </w:r>
      <w:r w:rsidR="007E4DFC">
        <w:rPr>
          <w:rFonts w:ascii="Georgia Pro Light" w:hAnsi="Georgia Pro Light" w:cs="Times New Roman"/>
        </w:rPr>
        <w:t>enroll</w:t>
      </w:r>
      <w:r w:rsidR="00E97457">
        <w:rPr>
          <w:rFonts w:ascii="Georgia Pro Light" w:hAnsi="Georgia Pro Light" w:cs="Times New Roman"/>
        </w:rPr>
        <w:t>ing</w:t>
      </w:r>
      <w:r w:rsidR="007E4DFC">
        <w:rPr>
          <w:rFonts w:ascii="Georgia Pro Light" w:hAnsi="Georgia Pro Light" w:cs="Times New Roman"/>
        </w:rPr>
        <w:t xml:space="preserve">, I </w:t>
      </w:r>
      <w:r w:rsidR="00E97457">
        <w:rPr>
          <w:rFonts w:ascii="Georgia Pro Light" w:hAnsi="Georgia Pro Light" w:cs="Times New Roman"/>
        </w:rPr>
        <w:t>welcome</w:t>
      </w:r>
      <w:r w:rsidR="007E4DFC">
        <w:rPr>
          <w:rFonts w:ascii="Georgia Pro Light" w:hAnsi="Georgia Pro Light" w:cs="Times New Roman"/>
        </w:rPr>
        <w:t xml:space="preserve"> you as a student genuinely </w:t>
      </w:r>
      <w:r w:rsidR="00E97457">
        <w:rPr>
          <w:rFonts w:ascii="Georgia Pro Light" w:hAnsi="Georgia Pro Light" w:cs="Times New Roman"/>
        </w:rPr>
        <w:t>committed to</w:t>
      </w:r>
      <w:r w:rsidR="007E4DFC">
        <w:rPr>
          <w:rFonts w:ascii="Georgia Pro Light" w:hAnsi="Georgia Pro Light" w:cs="Times New Roman"/>
        </w:rPr>
        <w:t xml:space="preserve"> </w:t>
      </w:r>
      <w:proofErr w:type="gramStart"/>
      <w:r>
        <w:rPr>
          <w:rFonts w:ascii="Georgia Pro Light" w:hAnsi="Georgia Pro Light" w:cs="Times New Roman"/>
        </w:rPr>
        <w:t>growing</w:t>
      </w:r>
      <w:proofErr w:type="gramEnd"/>
      <w:r>
        <w:rPr>
          <w:rFonts w:ascii="Georgia Pro Light" w:hAnsi="Georgia Pro Light" w:cs="Times New Roman"/>
        </w:rPr>
        <w:t xml:space="preserve"> as </w:t>
      </w:r>
      <w:r w:rsidR="007E4DFC">
        <w:rPr>
          <w:rFonts w:ascii="Georgia Pro Light" w:hAnsi="Georgia Pro Light" w:cs="Times New Roman"/>
        </w:rPr>
        <w:t>writer</w:t>
      </w:r>
      <w:r>
        <w:rPr>
          <w:rFonts w:ascii="Georgia Pro Light" w:hAnsi="Georgia Pro Light" w:cs="Times New Roman"/>
        </w:rPr>
        <w:t xml:space="preserve">, </w:t>
      </w:r>
      <w:r w:rsidR="00E24655">
        <w:rPr>
          <w:rFonts w:ascii="Georgia Pro Light" w:hAnsi="Georgia Pro Light" w:cs="Times New Roman"/>
        </w:rPr>
        <w:t xml:space="preserve">not </w:t>
      </w:r>
      <w:r w:rsidR="00E97457">
        <w:rPr>
          <w:rFonts w:ascii="Georgia Pro Light" w:hAnsi="Georgia Pro Light" w:cs="Times New Roman"/>
        </w:rPr>
        <w:t>a student looking for easy credit hours</w:t>
      </w:r>
      <w:r w:rsidR="007E4DFC">
        <w:rPr>
          <w:rFonts w:ascii="Georgia Pro Light" w:hAnsi="Georgia Pro Light" w:cs="Times New Roman"/>
        </w:rPr>
        <w:t>.</w:t>
      </w:r>
      <w:r w:rsidR="00E24655">
        <w:rPr>
          <w:rFonts w:ascii="Georgia Pro Light" w:hAnsi="Georgia Pro Light" w:cs="Times New Roman"/>
        </w:rPr>
        <w:t xml:space="preserve"> </w:t>
      </w:r>
      <w:r w:rsidR="007E4DFC">
        <w:rPr>
          <w:rFonts w:ascii="Georgia Pro Light" w:hAnsi="Georgia Pro Light" w:cs="Times New Roman"/>
        </w:rPr>
        <w:t xml:space="preserve">This means I will push you to read </w:t>
      </w:r>
      <w:r w:rsidR="00025E67">
        <w:rPr>
          <w:rFonts w:ascii="Georgia Pro Light" w:hAnsi="Georgia Pro Light" w:cs="Times New Roman"/>
        </w:rPr>
        <w:t xml:space="preserve">a lot, </w:t>
      </w:r>
      <w:r w:rsidR="007E4DFC">
        <w:rPr>
          <w:rFonts w:ascii="Georgia Pro Light" w:hAnsi="Georgia Pro Light" w:cs="Times New Roman"/>
        </w:rPr>
        <w:t>more than</w:t>
      </w:r>
      <w:r w:rsidR="00025E67">
        <w:rPr>
          <w:rFonts w:ascii="Georgia Pro Light" w:hAnsi="Georgia Pro Light" w:cs="Times New Roman"/>
        </w:rPr>
        <w:t xml:space="preserve"> in </w:t>
      </w:r>
      <w:r w:rsidR="00E97457">
        <w:rPr>
          <w:rFonts w:ascii="Georgia Pro Light" w:hAnsi="Georgia Pro Light" w:cs="Times New Roman"/>
        </w:rPr>
        <w:t>other</w:t>
      </w:r>
      <w:r w:rsidR="007E4DFC">
        <w:rPr>
          <w:rFonts w:ascii="Georgia Pro Light" w:hAnsi="Georgia Pro Light" w:cs="Times New Roman"/>
        </w:rPr>
        <w:t xml:space="preserve"> classes. Why? Because d</w:t>
      </w:r>
      <w:r w:rsidR="002604F2">
        <w:rPr>
          <w:rFonts w:ascii="Georgia Pro Light" w:hAnsi="Georgia Pro Light" w:cs="Times New Roman"/>
        </w:rPr>
        <w:t>evelop</w:t>
      </w:r>
      <w:r w:rsidR="007E4DFC">
        <w:rPr>
          <w:rFonts w:ascii="Georgia Pro Light" w:hAnsi="Georgia Pro Light" w:cs="Times New Roman"/>
        </w:rPr>
        <w:t>ing</w:t>
      </w:r>
      <w:r w:rsidR="005433F3">
        <w:rPr>
          <w:rFonts w:ascii="Georgia Pro Light" w:hAnsi="Georgia Pro Light" w:cs="Times New Roman"/>
        </w:rPr>
        <w:t xml:space="preserve"> </w:t>
      </w:r>
      <w:r w:rsidR="00025E67">
        <w:rPr>
          <w:rFonts w:ascii="Georgia Pro Light" w:hAnsi="Georgia Pro Light" w:cs="Times New Roman"/>
        </w:rPr>
        <w:t>your</w:t>
      </w:r>
      <w:r w:rsidR="002604F2">
        <w:rPr>
          <w:rFonts w:ascii="Georgia Pro Light" w:hAnsi="Georgia Pro Light" w:cs="Times New Roman"/>
        </w:rPr>
        <w:t xml:space="preserve"> writing</w:t>
      </w:r>
      <w:r w:rsidR="00162964">
        <w:rPr>
          <w:rFonts w:ascii="Georgia Pro Light" w:hAnsi="Georgia Pro Light" w:cs="Times New Roman"/>
        </w:rPr>
        <w:t xml:space="preserve"> skills</w:t>
      </w:r>
      <w:r w:rsidR="002604F2">
        <w:rPr>
          <w:rFonts w:ascii="Georgia Pro Light" w:hAnsi="Georgia Pro Light" w:cs="Times New Roman"/>
        </w:rPr>
        <w:t xml:space="preserve"> requires</w:t>
      </w:r>
      <w:r w:rsidR="005433F3">
        <w:rPr>
          <w:rFonts w:ascii="Georgia Pro Light" w:hAnsi="Georgia Pro Light" w:cs="Times New Roman"/>
        </w:rPr>
        <w:t xml:space="preserve"> </w:t>
      </w:r>
      <w:r w:rsidR="00225124">
        <w:rPr>
          <w:rFonts w:ascii="Georgia Pro Light" w:hAnsi="Georgia Pro Light" w:cs="Times New Roman"/>
        </w:rPr>
        <w:t xml:space="preserve">dedicated </w:t>
      </w:r>
      <w:r w:rsidR="002604F2">
        <w:rPr>
          <w:rFonts w:ascii="Georgia Pro Light" w:hAnsi="Georgia Pro Light" w:cs="Times New Roman"/>
        </w:rPr>
        <w:t>practice</w:t>
      </w:r>
      <w:r w:rsidR="00225124">
        <w:rPr>
          <w:rFonts w:ascii="Georgia Pro Light" w:hAnsi="Georgia Pro Light" w:cs="Times New Roman"/>
        </w:rPr>
        <w:t xml:space="preserve"> and study (</w:t>
      </w:r>
      <w:r w:rsidR="002B2D50">
        <w:rPr>
          <w:rFonts w:ascii="Georgia Pro Light" w:hAnsi="Georgia Pro Light" w:cs="Times New Roman"/>
        </w:rPr>
        <w:t xml:space="preserve">writing and </w:t>
      </w:r>
      <w:r w:rsidR="00225124">
        <w:rPr>
          <w:rFonts w:ascii="Georgia Pro Light" w:hAnsi="Georgia Pro Light" w:cs="Times New Roman"/>
        </w:rPr>
        <w:t>reading)</w:t>
      </w:r>
      <w:r w:rsidR="002B2D50">
        <w:rPr>
          <w:rFonts w:ascii="Georgia Pro Light" w:hAnsi="Georgia Pro Light" w:cs="Times New Roman"/>
        </w:rPr>
        <w:t>.</w:t>
      </w:r>
      <w:r w:rsidR="00FB3B46">
        <w:rPr>
          <w:rFonts w:ascii="Georgia Pro Light" w:hAnsi="Georgia Pro Light" w:cs="Times New Roman"/>
        </w:rPr>
        <w:t xml:space="preserve"> </w:t>
      </w:r>
      <w:r w:rsidR="002B2D50">
        <w:rPr>
          <w:rFonts w:ascii="Georgia Pro Light" w:hAnsi="Georgia Pro Light" w:cs="Times New Roman"/>
        </w:rPr>
        <w:t xml:space="preserve">Writers develop an eye for prose through </w:t>
      </w:r>
      <w:r w:rsidR="00F5693F">
        <w:rPr>
          <w:rFonts w:ascii="Georgia Pro Light" w:hAnsi="Georgia Pro Light" w:cs="Times New Roman"/>
        </w:rPr>
        <w:t>avid read</w:t>
      </w:r>
      <w:r w:rsidR="002B2D50">
        <w:rPr>
          <w:rFonts w:ascii="Georgia Pro Light" w:hAnsi="Georgia Pro Light" w:cs="Times New Roman"/>
        </w:rPr>
        <w:t>ing.</w:t>
      </w:r>
      <w:r w:rsidR="00162964">
        <w:rPr>
          <w:rFonts w:ascii="Georgia Pro Light" w:hAnsi="Georgia Pro Light" w:cs="Times New Roman"/>
        </w:rPr>
        <w:t xml:space="preserve"> </w:t>
      </w:r>
      <w:r w:rsidR="00025E67">
        <w:rPr>
          <w:rFonts w:ascii="Georgia Pro Light" w:hAnsi="Georgia Pro Light" w:cs="Times New Roman"/>
        </w:rPr>
        <w:t>So, how</w:t>
      </w:r>
      <w:r w:rsidR="00225124">
        <w:rPr>
          <w:rFonts w:ascii="Georgia Pro Light" w:hAnsi="Georgia Pro Light" w:cs="Times New Roman"/>
        </w:rPr>
        <w:t xml:space="preserve"> </w:t>
      </w:r>
      <w:r w:rsidR="00025E67">
        <w:rPr>
          <w:rFonts w:ascii="Georgia Pro Light" w:hAnsi="Georgia Pro Light" w:cs="Times New Roman"/>
        </w:rPr>
        <w:t xml:space="preserve">much </w:t>
      </w:r>
      <w:r w:rsidR="005433F3">
        <w:rPr>
          <w:rFonts w:ascii="Georgia Pro Light" w:hAnsi="Georgia Pro Light" w:cs="Times New Roman"/>
        </w:rPr>
        <w:t>reading</w:t>
      </w:r>
      <w:r w:rsidR="00225124">
        <w:rPr>
          <w:rFonts w:ascii="Georgia Pro Light" w:hAnsi="Georgia Pro Light" w:cs="Times New Roman"/>
        </w:rPr>
        <w:t xml:space="preserve"> </w:t>
      </w:r>
      <w:r w:rsidR="00FB3B46">
        <w:rPr>
          <w:rFonts w:ascii="Georgia Pro Light" w:hAnsi="Georgia Pro Light" w:cs="Times New Roman"/>
        </w:rPr>
        <w:t>does this entail?</w:t>
      </w:r>
      <w:r w:rsidR="005433F3">
        <w:rPr>
          <w:rFonts w:ascii="Georgia Pro Light" w:hAnsi="Georgia Pro Light" w:cs="Times New Roman"/>
        </w:rPr>
        <w:t xml:space="preserve"> Roughly</w:t>
      </w:r>
      <w:r w:rsidR="00025E67">
        <w:rPr>
          <w:rFonts w:ascii="Georgia Pro Light" w:hAnsi="Georgia Pro Light" w:cs="Times New Roman"/>
        </w:rPr>
        <w:t xml:space="preserve">, </w:t>
      </w:r>
      <w:r w:rsidR="00162964">
        <w:rPr>
          <w:rFonts w:ascii="Georgia Pro Light" w:hAnsi="Georgia Pro Light" w:cs="Times New Roman"/>
        </w:rPr>
        <w:t>100 pages of required reading per week</w:t>
      </w:r>
      <w:r w:rsidR="005433F3">
        <w:rPr>
          <w:rFonts w:ascii="Georgia Pro Light" w:hAnsi="Georgia Pro Light" w:cs="Times New Roman"/>
        </w:rPr>
        <w:t>.</w:t>
      </w:r>
      <w:r w:rsidR="00025E67">
        <w:rPr>
          <w:rFonts w:ascii="Georgia Pro Light" w:hAnsi="Georgia Pro Light" w:cs="Times New Roman"/>
        </w:rPr>
        <w:t xml:space="preserve"> </w:t>
      </w:r>
      <w:r w:rsidR="00EE0362">
        <w:rPr>
          <w:rFonts w:ascii="Georgia Pro Light" w:hAnsi="Georgia Pro Light" w:cs="Times New Roman"/>
        </w:rPr>
        <w:t>I suggest finding</w:t>
      </w:r>
      <w:r w:rsidR="00697111">
        <w:rPr>
          <w:rFonts w:ascii="Georgia Pro Light" w:hAnsi="Georgia Pro Light" w:cs="Times New Roman"/>
        </w:rPr>
        <w:t xml:space="preserve"> pockets of time to fill with reading. R</w:t>
      </w:r>
      <w:r w:rsidR="00F5693F">
        <w:rPr>
          <w:rFonts w:ascii="Georgia Pro Light" w:hAnsi="Georgia Pro Light" w:cs="Times New Roman"/>
        </w:rPr>
        <w:t xml:space="preserve">ead </w:t>
      </w:r>
      <w:r w:rsidR="000208A5">
        <w:rPr>
          <w:rFonts w:ascii="Georgia Pro Light" w:hAnsi="Georgia Pro Light" w:cs="Times New Roman"/>
        </w:rPr>
        <w:t>b</w:t>
      </w:r>
      <w:r w:rsidR="00F5693F">
        <w:rPr>
          <w:rFonts w:ascii="Georgia Pro Light" w:hAnsi="Georgia Pro Light" w:cs="Times New Roman"/>
        </w:rPr>
        <w:t>etween classes</w:t>
      </w:r>
      <w:r w:rsidR="00025E67">
        <w:rPr>
          <w:rFonts w:ascii="Georgia Pro Light" w:hAnsi="Georgia Pro Light" w:cs="Times New Roman"/>
        </w:rPr>
        <w:t>.</w:t>
      </w:r>
      <w:r w:rsidR="00F5693F">
        <w:rPr>
          <w:rFonts w:ascii="Georgia Pro Light" w:hAnsi="Georgia Pro Light" w:cs="Times New Roman"/>
        </w:rPr>
        <w:t xml:space="preserve"> </w:t>
      </w:r>
      <w:r w:rsidR="00025E67">
        <w:rPr>
          <w:rFonts w:ascii="Georgia Pro Light" w:hAnsi="Georgia Pro Light" w:cs="Times New Roman"/>
        </w:rPr>
        <w:t>W</w:t>
      </w:r>
      <w:r w:rsidR="00F5693F">
        <w:rPr>
          <w:rFonts w:ascii="Georgia Pro Light" w:hAnsi="Georgia Pro Light" w:cs="Times New Roman"/>
        </w:rPr>
        <w:t>hile eating lunch</w:t>
      </w:r>
      <w:r w:rsidR="00025E67">
        <w:rPr>
          <w:rFonts w:ascii="Georgia Pro Light" w:hAnsi="Georgia Pro Light" w:cs="Times New Roman"/>
        </w:rPr>
        <w:t xml:space="preserve">. </w:t>
      </w:r>
      <w:r w:rsidR="00A82047">
        <w:rPr>
          <w:rFonts w:ascii="Georgia Pro Light" w:hAnsi="Georgia Pro Light" w:cs="Times New Roman"/>
        </w:rPr>
        <w:t xml:space="preserve">On commutes (if not driving). </w:t>
      </w:r>
      <w:r w:rsidR="00025E67">
        <w:rPr>
          <w:rFonts w:ascii="Georgia Pro Light" w:hAnsi="Georgia Pro Light" w:cs="Times New Roman"/>
        </w:rPr>
        <w:t>Fifteen minutes before bed</w:t>
      </w:r>
      <w:r w:rsidR="00F5693F">
        <w:rPr>
          <w:rFonts w:ascii="Georgia Pro Light" w:hAnsi="Georgia Pro Light" w:cs="Times New Roman"/>
        </w:rPr>
        <w:t>.</w:t>
      </w:r>
      <w:r w:rsidR="00225124">
        <w:rPr>
          <w:rFonts w:ascii="Georgia Pro Light" w:hAnsi="Georgia Pro Light" w:cs="Times New Roman"/>
        </w:rPr>
        <w:t xml:space="preserve"> </w:t>
      </w:r>
      <w:r w:rsidR="000208A5">
        <w:rPr>
          <w:rFonts w:ascii="Georgia Pro Light" w:hAnsi="Georgia Pro Light" w:cs="Times New Roman"/>
        </w:rPr>
        <w:t>This is the life of writer</w:t>
      </w:r>
      <w:r w:rsidR="00A82047">
        <w:rPr>
          <w:rFonts w:ascii="Georgia Pro Light" w:hAnsi="Georgia Pro Light" w:cs="Times New Roman"/>
        </w:rPr>
        <w:t>s</w:t>
      </w:r>
      <w:r w:rsidR="000208A5">
        <w:rPr>
          <w:rFonts w:ascii="Georgia Pro Light" w:hAnsi="Georgia Pro Light" w:cs="Times New Roman"/>
        </w:rPr>
        <w:t xml:space="preserve">: when not writing, they read! </w:t>
      </w:r>
      <w:r w:rsidR="00225124">
        <w:rPr>
          <w:rFonts w:ascii="Georgia Pro Light" w:hAnsi="Georgia Pro Light" w:cs="Times New Roman"/>
        </w:rPr>
        <w:t>Fortunately</w:t>
      </w:r>
      <w:r w:rsidR="000208A5">
        <w:rPr>
          <w:rFonts w:ascii="Georgia Pro Light" w:hAnsi="Georgia Pro Light" w:cs="Times New Roman"/>
        </w:rPr>
        <w:t>,</w:t>
      </w:r>
      <w:r w:rsidR="00225124">
        <w:rPr>
          <w:rFonts w:ascii="Georgia Pro Light" w:hAnsi="Georgia Pro Light" w:cs="Times New Roman"/>
        </w:rPr>
        <w:t xml:space="preserve"> we won’t be reading</w:t>
      </w:r>
      <w:r w:rsidR="00697111">
        <w:rPr>
          <w:rFonts w:ascii="Georgia Pro Light" w:hAnsi="Georgia Pro Light" w:cs="Times New Roman"/>
        </w:rPr>
        <w:t xml:space="preserve"> philosophic treatises </w:t>
      </w:r>
      <w:r w:rsidR="00225124">
        <w:rPr>
          <w:rFonts w:ascii="Georgia Pro Light" w:hAnsi="Georgia Pro Light" w:cs="Times New Roman"/>
        </w:rPr>
        <w:t xml:space="preserve">that </w:t>
      </w:r>
      <w:r w:rsidR="00CD6BE5">
        <w:rPr>
          <w:rFonts w:ascii="Georgia Pro Light" w:hAnsi="Georgia Pro Light" w:cs="Times New Roman"/>
        </w:rPr>
        <w:t>nod you straight</w:t>
      </w:r>
      <w:r w:rsidR="00225124">
        <w:rPr>
          <w:rFonts w:ascii="Georgia Pro Light" w:hAnsi="Georgia Pro Light" w:cs="Times New Roman"/>
        </w:rPr>
        <w:t xml:space="preserve"> to sleep</w:t>
      </w:r>
      <w:r w:rsidR="00697111">
        <w:rPr>
          <w:rFonts w:ascii="Georgia Pro Light" w:hAnsi="Georgia Pro Light" w:cs="Times New Roman"/>
        </w:rPr>
        <w:t>;</w:t>
      </w:r>
      <w:r w:rsidR="00225124">
        <w:rPr>
          <w:rFonts w:ascii="Georgia Pro Light" w:hAnsi="Georgia Pro Light" w:cs="Times New Roman"/>
        </w:rPr>
        <w:t xml:space="preserve"> </w:t>
      </w:r>
      <w:r w:rsidR="00FB3B46">
        <w:rPr>
          <w:rFonts w:ascii="Georgia Pro Light" w:hAnsi="Georgia Pro Light" w:cs="Times New Roman"/>
        </w:rPr>
        <w:t>I hope you can</w:t>
      </w:r>
      <w:r w:rsidR="00225124">
        <w:rPr>
          <w:rFonts w:ascii="Georgia Pro Light" w:hAnsi="Georgia Pro Light" w:cs="Times New Roman"/>
        </w:rPr>
        <w:t xml:space="preserve"> draw inspiration f</w:t>
      </w:r>
      <w:r w:rsidR="00EE0362">
        <w:rPr>
          <w:rFonts w:ascii="Georgia Pro Light" w:hAnsi="Georgia Pro Light" w:cs="Times New Roman"/>
        </w:rPr>
        <w:t xml:space="preserve">rom </w:t>
      </w:r>
      <w:r w:rsidR="000208A5">
        <w:rPr>
          <w:rFonts w:ascii="Georgia Pro Light" w:hAnsi="Georgia Pro Light" w:cs="Times New Roman"/>
        </w:rPr>
        <w:t>the horror and literary fiction we’ll be reading</w:t>
      </w:r>
      <w:r w:rsidR="00EE0362">
        <w:rPr>
          <w:rFonts w:ascii="Georgia Pro Light" w:hAnsi="Georgia Pro Light" w:cs="Times New Roman"/>
        </w:rPr>
        <w:t xml:space="preserve"> and use </w:t>
      </w:r>
      <w:r w:rsidR="000208A5">
        <w:rPr>
          <w:rFonts w:ascii="Georgia Pro Light" w:hAnsi="Georgia Pro Light" w:cs="Times New Roman"/>
        </w:rPr>
        <w:t>it</w:t>
      </w:r>
      <w:r w:rsidR="00EE0362">
        <w:rPr>
          <w:rFonts w:ascii="Georgia Pro Light" w:hAnsi="Georgia Pro Light" w:cs="Times New Roman"/>
        </w:rPr>
        <w:t xml:space="preserve"> as fuel for </w:t>
      </w:r>
      <w:r w:rsidR="00FB3B46">
        <w:rPr>
          <w:rFonts w:ascii="Georgia Pro Light" w:hAnsi="Georgia Pro Light" w:cs="Times New Roman"/>
        </w:rPr>
        <w:t>y</w:t>
      </w:r>
      <w:r w:rsidR="00225124">
        <w:rPr>
          <w:rFonts w:ascii="Georgia Pro Light" w:hAnsi="Georgia Pro Light" w:cs="Times New Roman"/>
        </w:rPr>
        <w:t>our own imaginative writing</w:t>
      </w:r>
      <w:r w:rsidR="00EE0362">
        <w:rPr>
          <w:rFonts w:ascii="Georgia Pro Light" w:hAnsi="Georgia Pro Light" w:cs="Times New Roman"/>
        </w:rPr>
        <w:t>.</w:t>
      </w:r>
      <w:r w:rsidR="00697111">
        <w:rPr>
          <w:rFonts w:ascii="Georgia Pro Light" w:hAnsi="Georgia Pro Light" w:cs="Times New Roman"/>
        </w:rPr>
        <w:t xml:space="preserve"> </w:t>
      </w:r>
      <w:r w:rsidR="00CD6BE5">
        <w:rPr>
          <w:rFonts w:ascii="Georgia Pro Light" w:hAnsi="Georgia Pro Light" w:cs="Times New Roman"/>
        </w:rPr>
        <w:t>I</w:t>
      </w:r>
      <w:r w:rsidR="0063388D">
        <w:rPr>
          <w:rFonts w:ascii="Georgia Pro Light" w:hAnsi="Georgia Pro Light" w:cs="Times New Roman"/>
        </w:rPr>
        <w:t xml:space="preserve">f we acknowledge this course requires time, dedication, and a little nerve, I believe it can serve as a creative outlet and writing community </w:t>
      </w:r>
      <w:r w:rsidR="00EE0362">
        <w:rPr>
          <w:rFonts w:ascii="Georgia Pro Light" w:hAnsi="Georgia Pro Light" w:cs="Times New Roman"/>
        </w:rPr>
        <w:t>you</w:t>
      </w:r>
      <w:r w:rsidR="0063388D">
        <w:rPr>
          <w:rFonts w:ascii="Georgia Pro Light" w:hAnsi="Georgia Pro Light" w:cs="Times New Roman"/>
        </w:rPr>
        <w:t xml:space="preserve"> can turn to </w:t>
      </w:r>
      <w:r w:rsidR="00CD6BE5">
        <w:rPr>
          <w:rFonts w:ascii="Georgia Pro Light" w:hAnsi="Georgia Pro Light" w:cs="Times New Roman"/>
        </w:rPr>
        <w:t>for the next sixteen weeks.</w:t>
      </w:r>
      <w:r w:rsidR="0063388D">
        <w:rPr>
          <w:rFonts w:ascii="Georgia Pro Light" w:hAnsi="Georgia Pro Light" w:cs="Times New Roman"/>
        </w:rPr>
        <w:t xml:space="preserve"> </w:t>
      </w:r>
    </w:p>
    <w:p w14:paraId="1C83868A" w14:textId="77777777" w:rsidR="008A1688" w:rsidRDefault="008A1688" w:rsidP="00DC7174">
      <w:pPr>
        <w:pStyle w:val="Heading1"/>
      </w:pPr>
      <w:r>
        <w:lastRenderedPageBreak/>
        <w:t>Learning Objectives</w:t>
      </w:r>
    </w:p>
    <w:p w14:paraId="7CCD0B1C" w14:textId="79049377" w:rsidR="008A1688" w:rsidRDefault="00697111" w:rsidP="00B61CF4">
      <w:pPr>
        <w:spacing w:after="120" w:line="360" w:lineRule="auto"/>
        <w:rPr>
          <w:rFonts w:ascii="Georgia Pro Light" w:hAnsi="Georgia Pro Light" w:cs="Times New Roman"/>
        </w:rPr>
      </w:pPr>
      <w:r>
        <w:rPr>
          <w:rFonts w:ascii="Georgia Pro Light" w:hAnsi="Georgia Pro Light" w:cs="Times New Roman"/>
        </w:rPr>
        <w:t>T</w:t>
      </w:r>
      <w:r w:rsidRPr="00650634">
        <w:rPr>
          <w:rFonts w:ascii="Georgia Pro Light" w:hAnsi="Georgia Pro Light" w:cs="Times New Roman"/>
        </w:rPr>
        <w:t xml:space="preserve">his introductory course </w:t>
      </w:r>
      <w:r>
        <w:rPr>
          <w:rFonts w:ascii="Georgia Pro Light" w:hAnsi="Georgia Pro Light" w:cs="Times New Roman"/>
        </w:rPr>
        <w:t xml:space="preserve">in fiction writing alternates between a </w:t>
      </w:r>
      <w:r w:rsidRPr="00650634">
        <w:rPr>
          <w:rFonts w:ascii="Georgia Pro Light" w:hAnsi="Georgia Pro Light" w:cs="Times New Roman"/>
        </w:rPr>
        <w:t>study of</w:t>
      </w:r>
      <w:r>
        <w:rPr>
          <w:rFonts w:ascii="Georgia Pro Light" w:hAnsi="Georgia Pro Light" w:cs="Times New Roman"/>
        </w:rPr>
        <w:t xml:space="preserve"> the elements of</w:t>
      </w:r>
      <w:r w:rsidRPr="00650634">
        <w:rPr>
          <w:rFonts w:ascii="Georgia Pro Light" w:hAnsi="Georgia Pro Light" w:cs="Times New Roman"/>
        </w:rPr>
        <w:t xml:space="preserve"> fiction</w:t>
      </w:r>
      <w:r>
        <w:rPr>
          <w:rFonts w:ascii="Georgia Pro Light" w:hAnsi="Georgia Pro Light" w:cs="Times New Roman"/>
        </w:rPr>
        <w:t xml:space="preserve"> and a writing workshop. </w:t>
      </w:r>
      <w:r w:rsidR="009542C2">
        <w:rPr>
          <w:rFonts w:ascii="Georgia Pro Light" w:hAnsi="Georgia Pro Light" w:cs="Times New Roman"/>
        </w:rPr>
        <w:t>You</w:t>
      </w:r>
      <w:r>
        <w:rPr>
          <w:rFonts w:ascii="Georgia Pro Light" w:hAnsi="Georgia Pro Light" w:cs="Times New Roman"/>
        </w:rPr>
        <w:t xml:space="preserve"> will read a diverse sampling of craft essays,</w:t>
      </w:r>
      <w:r w:rsidRPr="00892F46">
        <w:rPr>
          <w:rFonts w:ascii="Georgia Pro Light" w:hAnsi="Georgia Pro Light" w:cs="Times New Roman"/>
        </w:rPr>
        <w:t xml:space="preserve"> </w:t>
      </w:r>
      <w:r>
        <w:rPr>
          <w:rFonts w:ascii="Georgia Pro Light" w:hAnsi="Georgia Pro Light" w:cs="Times New Roman"/>
        </w:rPr>
        <w:t xml:space="preserve">literary fiction, and horror. </w:t>
      </w:r>
      <w:r w:rsidR="009542C2">
        <w:rPr>
          <w:rFonts w:ascii="Georgia Pro Light" w:hAnsi="Georgia Pro Light" w:cs="Times New Roman"/>
        </w:rPr>
        <w:t>You</w:t>
      </w:r>
      <w:r>
        <w:rPr>
          <w:rFonts w:ascii="Georgia Pro Light" w:hAnsi="Georgia Pro Light" w:cs="Times New Roman"/>
        </w:rPr>
        <w:t>’ll familiariz</w:t>
      </w:r>
      <w:r w:rsidR="009542C2">
        <w:rPr>
          <w:rFonts w:ascii="Georgia Pro Light" w:hAnsi="Georgia Pro Light" w:cs="Times New Roman"/>
        </w:rPr>
        <w:t>e</w:t>
      </w:r>
      <w:r>
        <w:rPr>
          <w:rFonts w:ascii="Georgia Pro Light" w:hAnsi="Georgia Pro Light" w:cs="Times New Roman"/>
        </w:rPr>
        <w:t xml:space="preserve"> </w:t>
      </w:r>
      <w:r w:rsidR="009542C2">
        <w:rPr>
          <w:rFonts w:ascii="Georgia Pro Light" w:hAnsi="Georgia Pro Light" w:cs="Times New Roman"/>
        </w:rPr>
        <w:t>y</w:t>
      </w:r>
      <w:r>
        <w:rPr>
          <w:rFonts w:ascii="Georgia Pro Light" w:hAnsi="Georgia Pro Light" w:cs="Times New Roman"/>
        </w:rPr>
        <w:t>oursel</w:t>
      </w:r>
      <w:r w:rsidR="009542C2">
        <w:rPr>
          <w:rFonts w:ascii="Georgia Pro Light" w:hAnsi="Georgia Pro Light" w:cs="Times New Roman"/>
        </w:rPr>
        <w:t>f</w:t>
      </w:r>
      <w:r>
        <w:rPr>
          <w:rFonts w:ascii="Georgia Pro Light" w:hAnsi="Georgia Pro Light" w:cs="Times New Roman"/>
        </w:rPr>
        <w:t xml:space="preserve"> with</w:t>
      </w:r>
      <w:r w:rsidRPr="00650634">
        <w:rPr>
          <w:rFonts w:ascii="Georgia Pro Light" w:hAnsi="Georgia Pro Light" w:cs="Times New Roman"/>
        </w:rPr>
        <w:t xml:space="preserve"> </w:t>
      </w:r>
      <w:r>
        <w:rPr>
          <w:rFonts w:ascii="Georgia Pro Light" w:hAnsi="Georgia Pro Light" w:cs="Times New Roman"/>
        </w:rPr>
        <w:t>the</w:t>
      </w:r>
      <w:r w:rsidRPr="00650634">
        <w:rPr>
          <w:rFonts w:ascii="Georgia Pro Light" w:hAnsi="Georgia Pro Light" w:cs="Times New Roman"/>
        </w:rPr>
        <w:t xml:space="preserve"> </w:t>
      </w:r>
      <w:r>
        <w:rPr>
          <w:rFonts w:ascii="Georgia Pro Light" w:hAnsi="Georgia Pro Light" w:cs="Times New Roman"/>
        </w:rPr>
        <w:t>prominent</w:t>
      </w:r>
      <w:r w:rsidRPr="00650634">
        <w:rPr>
          <w:rFonts w:ascii="Georgia Pro Light" w:hAnsi="Georgia Pro Light" w:cs="Times New Roman"/>
        </w:rPr>
        <w:t xml:space="preserve"> </w:t>
      </w:r>
      <w:r>
        <w:rPr>
          <w:rFonts w:ascii="Georgia Pro Light" w:hAnsi="Georgia Pro Light" w:cs="Times New Roman"/>
        </w:rPr>
        <w:t>elements in character-based fiction and practice those craft techniques via writing prompts</w:t>
      </w:r>
      <w:r w:rsidRPr="00650634">
        <w:rPr>
          <w:rFonts w:ascii="Georgia Pro Light" w:hAnsi="Georgia Pro Light" w:cs="Times New Roman"/>
        </w:rPr>
        <w:t xml:space="preserve"> </w:t>
      </w:r>
      <w:r>
        <w:rPr>
          <w:rFonts w:ascii="Georgia Pro Light" w:hAnsi="Georgia Pro Light" w:cs="Times New Roman"/>
        </w:rPr>
        <w:t>to develop</w:t>
      </w:r>
      <w:r w:rsidRPr="00650634">
        <w:rPr>
          <w:rFonts w:ascii="Georgia Pro Light" w:hAnsi="Georgia Pro Light" w:cs="Times New Roman"/>
        </w:rPr>
        <w:t xml:space="preserve"> </w:t>
      </w:r>
      <w:r>
        <w:rPr>
          <w:rFonts w:ascii="Georgia Pro Light" w:hAnsi="Georgia Pro Light" w:cs="Times New Roman"/>
        </w:rPr>
        <w:t>and supplement our</w:t>
      </w:r>
      <w:r w:rsidRPr="00650634">
        <w:rPr>
          <w:rFonts w:ascii="Georgia Pro Light" w:hAnsi="Georgia Pro Light" w:cs="Times New Roman"/>
        </w:rPr>
        <w:t xml:space="preserve"> writing </w:t>
      </w:r>
      <w:r>
        <w:rPr>
          <w:rFonts w:ascii="Georgia Pro Light" w:hAnsi="Georgia Pro Light" w:cs="Times New Roman"/>
        </w:rPr>
        <w:t>skills</w:t>
      </w:r>
      <w:r w:rsidRPr="00650634">
        <w:rPr>
          <w:rFonts w:ascii="Georgia Pro Light" w:hAnsi="Georgia Pro Light" w:cs="Times New Roman"/>
        </w:rPr>
        <w:t xml:space="preserve">. </w:t>
      </w:r>
      <w:r w:rsidR="009542C2">
        <w:rPr>
          <w:rFonts w:ascii="Georgia Pro Light" w:hAnsi="Georgia Pro Light" w:cs="Times New Roman"/>
        </w:rPr>
        <w:t xml:space="preserve">You </w:t>
      </w:r>
      <w:r>
        <w:rPr>
          <w:rFonts w:ascii="Georgia Pro Light" w:hAnsi="Georgia Pro Light" w:cs="Times New Roman"/>
        </w:rPr>
        <w:t xml:space="preserve">will </w:t>
      </w:r>
      <w:r w:rsidRPr="00650634">
        <w:rPr>
          <w:rFonts w:ascii="Georgia Pro Light" w:hAnsi="Georgia Pro Light" w:cs="Times New Roman"/>
        </w:rPr>
        <w:t xml:space="preserve">share and workshop </w:t>
      </w:r>
      <w:proofErr w:type="gramStart"/>
      <w:r w:rsidR="009542C2">
        <w:rPr>
          <w:rFonts w:ascii="Georgia Pro Light" w:hAnsi="Georgia Pro Light" w:cs="Times New Roman"/>
        </w:rPr>
        <w:t>y</w:t>
      </w:r>
      <w:r w:rsidRPr="00650634">
        <w:rPr>
          <w:rFonts w:ascii="Georgia Pro Light" w:hAnsi="Georgia Pro Light" w:cs="Times New Roman"/>
        </w:rPr>
        <w:t>our</w:t>
      </w:r>
      <w:proofErr w:type="gramEnd"/>
      <w:r w:rsidRPr="00650634">
        <w:rPr>
          <w:rFonts w:ascii="Georgia Pro Light" w:hAnsi="Georgia Pro Light" w:cs="Times New Roman"/>
        </w:rPr>
        <w:t xml:space="preserve"> </w:t>
      </w:r>
      <w:r>
        <w:rPr>
          <w:rFonts w:ascii="Georgia Pro Light" w:hAnsi="Georgia Pro Light" w:cs="Times New Roman"/>
        </w:rPr>
        <w:t xml:space="preserve">writing </w:t>
      </w:r>
      <w:r w:rsidR="009542C2">
        <w:rPr>
          <w:rFonts w:ascii="Georgia Pro Light" w:hAnsi="Georgia Pro Light" w:cs="Times New Roman"/>
        </w:rPr>
        <w:t>and</w:t>
      </w:r>
      <w:r>
        <w:rPr>
          <w:rFonts w:ascii="Georgia Pro Light" w:hAnsi="Georgia Pro Light" w:cs="Times New Roman"/>
        </w:rPr>
        <w:t xml:space="preserve"> apply </w:t>
      </w:r>
      <w:r w:rsidR="009542C2">
        <w:rPr>
          <w:rFonts w:ascii="Georgia Pro Light" w:hAnsi="Georgia Pro Light" w:cs="Times New Roman"/>
        </w:rPr>
        <w:t>y</w:t>
      </w:r>
      <w:r>
        <w:rPr>
          <w:rFonts w:ascii="Georgia Pro Light" w:hAnsi="Georgia Pro Light" w:cs="Times New Roman"/>
        </w:rPr>
        <w:t xml:space="preserve">our knowledge of fiction to </w:t>
      </w:r>
      <w:r w:rsidRPr="00650634">
        <w:rPr>
          <w:rFonts w:ascii="Georgia Pro Light" w:hAnsi="Georgia Pro Light" w:cs="Times New Roman"/>
        </w:rPr>
        <w:t>critiqu</w:t>
      </w:r>
      <w:r>
        <w:rPr>
          <w:rFonts w:ascii="Georgia Pro Light" w:hAnsi="Georgia Pro Light" w:cs="Times New Roman"/>
        </w:rPr>
        <w:t>e</w:t>
      </w:r>
      <w:r w:rsidRPr="00650634">
        <w:rPr>
          <w:rFonts w:ascii="Georgia Pro Light" w:hAnsi="Georgia Pro Light" w:cs="Times New Roman"/>
        </w:rPr>
        <w:t xml:space="preserve"> </w:t>
      </w:r>
      <w:r>
        <w:rPr>
          <w:rFonts w:ascii="Georgia Pro Light" w:hAnsi="Georgia Pro Light" w:cs="Times New Roman"/>
        </w:rPr>
        <w:t xml:space="preserve">the work of </w:t>
      </w:r>
      <w:r w:rsidR="009542C2">
        <w:rPr>
          <w:rFonts w:ascii="Georgia Pro Light" w:hAnsi="Georgia Pro Light" w:cs="Times New Roman"/>
        </w:rPr>
        <w:t>other</w:t>
      </w:r>
      <w:r>
        <w:rPr>
          <w:rFonts w:ascii="Georgia Pro Light" w:hAnsi="Georgia Pro Light" w:cs="Times New Roman"/>
        </w:rPr>
        <w:t>s.</w:t>
      </w:r>
      <w:r w:rsidR="009542C2">
        <w:rPr>
          <w:rFonts w:ascii="Georgia Pro Light" w:hAnsi="Georgia Pro Light" w:cs="Times New Roman"/>
        </w:rPr>
        <w:t xml:space="preserve"> The course will culminate with the creation of</w:t>
      </w:r>
      <w:r>
        <w:rPr>
          <w:rFonts w:ascii="Georgia Pro Light" w:hAnsi="Georgia Pro Light" w:cs="Times New Roman"/>
        </w:rPr>
        <w:t xml:space="preserve"> a creative portfolio of sample writing as fiction writers</w:t>
      </w:r>
      <w:r w:rsidRPr="00650634">
        <w:rPr>
          <w:rFonts w:ascii="Georgia Pro Light" w:hAnsi="Georgia Pro Light" w:cs="Times New Roman"/>
        </w:rPr>
        <w:t xml:space="preserve">. </w:t>
      </w:r>
      <w:r w:rsidR="008A1688">
        <w:rPr>
          <w:rFonts w:ascii="Georgia Pro Light" w:hAnsi="Georgia Pro Light" w:cs="Times New Roman"/>
        </w:rPr>
        <w:t>By the end of this course, students will be able to:</w:t>
      </w:r>
    </w:p>
    <w:p w14:paraId="61302D1A" w14:textId="77777777" w:rsidR="008A1688" w:rsidRPr="00650634" w:rsidRDefault="008A1688" w:rsidP="008A1688">
      <w:pPr>
        <w:pStyle w:val="ListParagraph"/>
        <w:numPr>
          <w:ilvl w:val="0"/>
          <w:numId w:val="14"/>
        </w:numPr>
        <w:spacing w:after="0" w:line="360" w:lineRule="auto"/>
        <w:rPr>
          <w:rFonts w:ascii="Georgia Pro Light" w:hAnsi="Georgia Pro Light" w:cs="Times New Roman"/>
        </w:rPr>
      </w:pPr>
      <w:r>
        <w:rPr>
          <w:rFonts w:ascii="Georgia Pro Light" w:hAnsi="Georgia Pro Light" w:cs="Times New Roman"/>
        </w:rPr>
        <w:t xml:space="preserve">Identify </w:t>
      </w:r>
      <w:r w:rsidRPr="00650634">
        <w:rPr>
          <w:rFonts w:ascii="Georgia Pro Light" w:hAnsi="Georgia Pro Light" w:cs="Times New Roman"/>
        </w:rPr>
        <w:t>basic elements and techniques in the craft of literary fiction</w:t>
      </w:r>
      <w:r>
        <w:rPr>
          <w:rFonts w:ascii="Georgia Pro Light" w:hAnsi="Georgia Pro Light" w:cs="Times New Roman"/>
        </w:rPr>
        <w:t>.</w:t>
      </w:r>
      <w:r w:rsidRPr="00650634">
        <w:rPr>
          <w:rFonts w:ascii="Georgia Pro Light" w:hAnsi="Georgia Pro Light" w:cs="Times New Roman"/>
        </w:rPr>
        <w:t xml:space="preserve"> </w:t>
      </w:r>
    </w:p>
    <w:p w14:paraId="103F2912" w14:textId="77777777" w:rsidR="008A1688" w:rsidRDefault="008A1688" w:rsidP="008A1688">
      <w:pPr>
        <w:pStyle w:val="ListParagraph"/>
        <w:numPr>
          <w:ilvl w:val="0"/>
          <w:numId w:val="14"/>
        </w:numPr>
        <w:spacing w:after="0" w:line="360" w:lineRule="auto"/>
        <w:rPr>
          <w:rFonts w:ascii="Georgia Pro Light" w:hAnsi="Georgia Pro Light" w:cs="Times New Roman"/>
        </w:rPr>
      </w:pPr>
      <w:r>
        <w:rPr>
          <w:rFonts w:ascii="Georgia Pro Light" w:hAnsi="Georgia Pro Light" w:cs="Times New Roman"/>
        </w:rPr>
        <w:t>Discern how craft elements contribute to thematic meaning and emotional resonance.</w:t>
      </w:r>
    </w:p>
    <w:p w14:paraId="62175D38" w14:textId="77777777" w:rsidR="008A1688" w:rsidRDefault="008A1688" w:rsidP="008A1688">
      <w:pPr>
        <w:pStyle w:val="ListParagraph"/>
        <w:numPr>
          <w:ilvl w:val="0"/>
          <w:numId w:val="14"/>
        </w:numPr>
        <w:spacing w:after="0" w:line="360" w:lineRule="auto"/>
        <w:rPr>
          <w:rFonts w:ascii="Georgia Pro Light" w:hAnsi="Georgia Pro Light" w:cs="Times New Roman"/>
        </w:rPr>
      </w:pPr>
      <w:r>
        <w:rPr>
          <w:rFonts w:ascii="Georgia Pro Light" w:hAnsi="Georgia Pro Light" w:cs="Times New Roman"/>
        </w:rPr>
        <w:t>Practice and implement craft into their own writing via exercises and story-length work.</w:t>
      </w:r>
    </w:p>
    <w:p w14:paraId="35602AB3" w14:textId="77777777" w:rsidR="008A1688" w:rsidRDefault="008A1688" w:rsidP="008A1688">
      <w:pPr>
        <w:pStyle w:val="ListParagraph"/>
        <w:numPr>
          <w:ilvl w:val="0"/>
          <w:numId w:val="14"/>
        </w:numPr>
        <w:spacing w:after="0" w:line="360" w:lineRule="auto"/>
        <w:rPr>
          <w:rFonts w:ascii="Georgia Pro Light" w:hAnsi="Georgia Pro Light" w:cs="Times New Roman"/>
        </w:rPr>
      </w:pPr>
      <w:r>
        <w:rPr>
          <w:rFonts w:ascii="Georgia Pro Light" w:hAnsi="Georgia Pro Light" w:cs="Times New Roman"/>
        </w:rPr>
        <w:t>Apply knowledge of craft by providing written and oral feedback in a workshop model.</w:t>
      </w:r>
    </w:p>
    <w:p w14:paraId="4552EA72" w14:textId="77777777" w:rsidR="008A1688" w:rsidRDefault="008A1688" w:rsidP="008A1688">
      <w:pPr>
        <w:pStyle w:val="ListParagraph"/>
        <w:numPr>
          <w:ilvl w:val="0"/>
          <w:numId w:val="14"/>
        </w:numPr>
        <w:spacing w:after="0" w:line="360" w:lineRule="auto"/>
        <w:rPr>
          <w:rFonts w:ascii="Georgia Pro Light" w:hAnsi="Georgia Pro Light" w:cs="Times New Roman"/>
        </w:rPr>
      </w:pPr>
      <w:r>
        <w:rPr>
          <w:rFonts w:ascii="Georgia Pro Light" w:hAnsi="Georgia Pro Light" w:cs="Times New Roman"/>
        </w:rPr>
        <w:t>Revise their work by evaluating peer feedback and a drafting process</w:t>
      </w:r>
      <w:r w:rsidRPr="00986F68">
        <w:rPr>
          <w:rFonts w:ascii="Georgia Pro Light" w:hAnsi="Georgia Pro Light" w:cs="Times New Roman"/>
        </w:rPr>
        <w:t>.</w:t>
      </w:r>
    </w:p>
    <w:p w14:paraId="18F8F3F4" w14:textId="77777777" w:rsidR="008A1688" w:rsidRDefault="008A1688" w:rsidP="008A1688">
      <w:pPr>
        <w:pStyle w:val="ListParagraph"/>
        <w:numPr>
          <w:ilvl w:val="0"/>
          <w:numId w:val="14"/>
        </w:numPr>
        <w:spacing w:after="0" w:line="360" w:lineRule="auto"/>
        <w:rPr>
          <w:rFonts w:ascii="Georgia Pro Light" w:hAnsi="Georgia Pro Light" w:cs="Times New Roman"/>
        </w:rPr>
      </w:pPr>
      <w:r w:rsidRPr="00986F68">
        <w:rPr>
          <w:rFonts w:ascii="Georgia Pro Light" w:hAnsi="Georgia Pro Light" w:cs="Times New Roman"/>
        </w:rPr>
        <w:t xml:space="preserve">Articulate </w:t>
      </w:r>
      <w:r>
        <w:rPr>
          <w:rFonts w:ascii="Georgia Pro Light" w:hAnsi="Georgia Pro Light" w:cs="Times New Roman"/>
        </w:rPr>
        <w:t>their</w:t>
      </w:r>
      <w:r w:rsidRPr="00986F68">
        <w:rPr>
          <w:rFonts w:ascii="Georgia Pro Light" w:hAnsi="Georgia Pro Light" w:cs="Times New Roman"/>
        </w:rPr>
        <w:t xml:space="preserve"> revision process and </w:t>
      </w:r>
      <w:r>
        <w:rPr>
          <w:rFonts w:ascii="Georgia Pro Light" w:hAnsi="Georgia Pro Light" w:cs="Times New Roman"/>
        </w:rPr>
        <w:t xml:space="preserve">an </w:t>
      </w:r>
      <w:r w:rsidRPr="00986F68">
        <w:rPr>
          <w:rFonts w:ascii="Georgia Pro Light" w:hAnsi="Georgia Pro Light" w:cs="Times New Roman"/>
        </w:rPr>
        <w:t>artistic vision of their</w:t>
      </w:r>
      <w:r>
        <w:rPr>
          <w:rFonts w:ascii="Georgia Pro Light" w:hAnsi="Georgia Pro Light" w:cs="Times New Roman"/>
        </w:rPr>
        <w:t xml:space="preserve"> fiction</w:t>
      </w:r>
      <w:r w:rsidRPr="00986F68">
        <w:rPr>
          <w:rFonts w:ascii="Georgia Pro Light" w:hAnsi="Georgia Pro Light" w:cs="Times New Roman"/>
        </w:rPr>
        <w:t>.</w:t>
      </w:r>
    </w:p>
    <w:p w14:paraId="21B397A2" w14:textId="77777777" w:rsidR="008A1688" w:rsidRPr="00650634" w:rsidRDefault="008A1688" w:rsidP="00DC7174">
      <w:pPr>
        <w:pStyle w:val="Heading1"/>
      </w:pPr>
      <w:r w:rsidRPr="00650634">
        <w:t>Policies and Expectations</w:t>
      </w:r>
    </w:p>
    <w:p w14:paraId="01CCD9FA" w14:textId="6A74CC08" w:rsidR="008A1688" w:rsidRPr="00650634" w:rsidRDefault="008A1688" w:rsidP="008A1688">
      <w:pPr>
        <w:spacing w:line="360" w:lineRule="auto"/>
        <w:rPr>
          <w:rFonts w:ascii="Georgia Pro Light" w:hAnsi="Georgia Pro Light" w:cs="Times New Roman"/>
        </w:rPr>
      </w:pPr>
      <w:r w:rsidRPr="00650634">
        <w:rPr>
          <w:rFonts w:ascii="Georgia Pro Light" w:hAnsi="Georgia Pro Light" w:cs="Times New Roman"/>
          <w:b/>
        </w:rPr>
        <w:t>Participation</w:t>
      </w:r>
      <w:r w:rsidRPr="00650634">
        <w:rPr>
          <w:rFonts w:ascii="Georgia Pro Light" w:hAnsi="Georgia Pro Light" w:cs="Times New Roman"/>
        </w:rPr>
        <w:t xml:space="preserve">: </w:t>
      </w:r>
      <w:r w:rsidR="009542C2">
        <w:rPr>
          <w:rFonts w:ascii="Georgia Pro Light" w:hAnsi="Georgia Pro Light" w:cs="Times New Roman"/>
        </w:rPr>
        <w:t>A workshop is</w:t>
      </w:r>
      <w:r>
        <w:rPr>
          <w:rFonts w:ascii="Georgia Pro Light" w:hAnsi="Georgia Pro Light" w:cs="Times New Roman"/>
        </w:rPr>
        <w:t xml:space="preserve"> </w:t>
      </w:r>
      <w:r w:rsidRPr="00650634">
        <w:rPr>
          <w:rFonts w:ascii="Georgia Pro Light" w:hAnsi="Georgia Pro Light" w:cs="Times New Roman"/>
        </w:rPr>
        <w:t>collaborative environment where</w:t>
      </w:r>
      <w:r w:rsidR="009542C2">
        <w:rPr>
          <w:rFonts w:ascii="Georgia Pro Light" w:hAnsi="Georgia Pro Light" w:cs="Times New Roman"/>
        </w:rPr>
        <w:t xml:space="preserve"> participants share</w:t>
      </w:r>
      <w:r w:rsidRPr="00650634">
        <w:rPr>
          <w:rFonts w:ascii="Georgia Pro Light" w:hAnsi="Georgia Pro Light" w:cs="Times New Roman"/>
        </w:rPr>
        <w:t xml:space="preserve"> ideas and voic</w:t>
      </w:r>
      <w:r>
        <w:rPr>
          <w:rFonts w:ascii="Georgia Pro Light" w:hAnsi="Georgia Pro Light" w:cs="Times New Roman"/>
        </w:rPr>
        <w:t>e</w:t>
      </w:r>
      <w:r w:rsidR="009542C2">
        <w:rPr>
          <w:rFonts w:ascii="Georgia Pro Light" w:hAnsi="Georgia Pro Light" w:cs="Times New Roman"/>
        </w:rPr>
        <w:t xml:space="preserve"> their</w:t>
      </w:r>
      <w:r w:rsidRPr="00650634">
        <w:rPr>
          <w:rFonts w:ascii="Georgia Pro Light" w:hAnsi="Georgia Pro Light" w:cs="Times New Roman"/>
        </w:rPr>
        <w:t xml:space="preserve"> opinions. Effective participation involves reading and completing assigned work before class, </w:t>
      </w:r>
      <w:r w:rsidR="009542C2">
        <w:rPr>
          <w:rFonts w:ascii="Georgia Pro Light" w:hAnsi="Georgia Pro Light" w:cs="Times New Roman"/>
        </w:rPr>
        <w:t>as well as</w:t>
      </w:r>
      <w:r w:rsidRPr="00650634">
        <w:rPr>
          <w:rFonts w:ascii="Georgia Pro Light" w:hAnsi="Georgia Pro Light" w:cs="Times New Roman"/>
        </w:rPr>
        <w:t xml:space="preserve"> ask</w:t>
      </w:r>
      <w:r w:rsidR="009542C2">
        <w:rPr>
          <w:rFonts w:ascii="Georgia Pro Light" w:hAnsi="Georgia Pro Light" w:cs="Times New Roman"/>
        </w:rPr>
        <w:t>ing</w:t>
      </w:r>
      <w:r w:rsidRPr="00650634">
        <w:rPr>
          <w:rFonts w:ascii="Georgia Pro Light" w:hAnsi="Georgia Pro Light" w:cs="Times New Roman"/>
        </w:rPr>
        <w:t xml:space="preserve"> questions and shar</w:t>
      </w:r>
      <w:r w:rsidR="009542C2">
        <w:rPr>
          <w:rFonts w:ascii="Georgia Pro Light" w:hAnsi="Georgia Pro Light" w:cs="Times New Roman"/>
        </w:rPr>
        <w:t>ing</w:t>
      </w:r>
      <w:r w:rsidRPr="00650634">
        <w:rPr>
          <w:rFonts w:ascii="Georgia Pro Light" w:hAnsi="Georgia Pro Light" w:cs="Times New Roman"/>
        </w:rPr>
        <w:t xml:space="preserve"> your thoughts. During workshop cycles, students are expected to </w:t>
      </w:r>
      <w:r w:rsidR="009542C2">
        <w:rPr>
          <w:rFonts w:ascii="Georgia Pro Light" w:hAnsi="Georgia Pro Light" w:cs="Times New Roman"/>
        </w:rPr>
        <w:t>comment on</w:t>
      </w:r>
      <w:r w:rsidRPr="00650634">
        <w:rPr>
          <w:rFonts w:ascii="Georgia Pro Light" w:hAnsi="Georgia Pro Light" w:cs="Times New Roman"/>
        </w:rPr>
        <w:t xml:space="preserve"> each story. Non-engagement and unpreparedness (i.e. coming to class without texts, notes, or writing utensils) will result in </w:t>
      </w:r>
      <w:r w:rsidR="009542C2">
        <w:rPr>
          <w:rFonts w:ascii="Georgia Pro Light" w:hAnsi="Georgia Pro Light" w:cs="Times New Roman"/>
        </w:rPr>
        <w:t xml:space="preserve">loss of participation </w:t>
      </w:r>
      <w:r w:rsidRPr="00650634">
        <w:rPr>
          <w:rFonts w:ascii="Georgia Pro Light" w:hAnsi="Georgia Pro Light" w:cs="Times New Roman"/>
        </w:rPr>
        <w:t>point</w:t>
      </w:r>
      <w:r w:rsidR="009542C2">
        <w:rPr>
          <w:rFonts w:ascii="Georgia Pro Light" w:hAnsi="Georgia Pro Light" w:cs="Times New Roman"/>
        </w:rPr>
        <w:t>s</w:t>
      </w:r>
      <w:r w:rsidRPr="00650634">
        <w:rPr>
          <w:rFonts w:ascii="Georgia Pro Light" w:hAnsi="Georgia Pro Light" w:cs="Times New Roman"/>
        </w:rPr>
        <w:t>.</w:t>
      </w:r>
    </w:p>
    <w:p w14:paraId="2AD3012C" w14:textId="4E03AF11" w:rsidR="008A1688" w:rsidRPr="00650634" w:rsidRDefault="008A1688" w:rsidP="008A1688">
      <w:pPr>
        <w:spacing w:line="360" w:lineRule="auto"/>
        <w:rPr>
          <w:rFonts w:ascii="Georgia Pro Light" w:hAnsi="Georgia Pro Light" w:cs="Times New Roman"/>
          <w:b/>
        </w:rPr>
      </w:pPr>
      <w:r w:rsidRPr="00650634">
        <w:rPr>
          <w:rFonts w:ascii="Georgia Pro Light" w:hAnsi="Georgia Pro Light" w:cs="Times New Roman"/>
          <w:b/>
        </w:rPr>
        <w:t>Attendance:</w:t>
      </w:r>
      <w:r>
        <w:rPr>
          <w:rFonts w:ascii="Georgia Pro Light" w:hAnsi="Georgia Pro Light" w:cs="Times New Roman"/>
          <w:bCs/>
        </w:rPr>
        <w:t xml:space="preserve"> </w:t>
      </w:r>
      <w:r w:rsidRPr="00650634">
        <w:rPr>
          <w:rFonts w:ascii="Georgia Pro Light" w:hAnsi="Georgia Pro Light" w:cs="Times New Roman"/>
          <w:bCs/>
        </w:rPr>
        <w:t>Four absences are allowed</w:t>
      </w:r>
      <w:r w:rsidR="00E11F9D">
        <w:rPr>
          <w:rFonts w:ascii="Georgia Pro Light" w:hAnsi="Georgia Pro Light" w:cs="Times New Roman"/>
          <w:bCs/>
        </w:rPr>
        <w:t>; t</w:t>
      </w:r>
      <w:r w:rsidRPr="00650634">
        <w:rPr>
          <w:rFonts w:ascii="Georgia Pro Light" w:hAnsi="Georgia Pro Light" w:cs="Times New Roman"/>
          <w:bCs/>
        </w:rPr>
        <w:t>his allowance accounts for unexcused</w:t>
      </w:r>
      <w:r w:rsidR="00E11F9D">
        <w:rPr>
          <w:rFonts w:ascii="Georgia Pro Light" w:hAnsi="Georgia Pro Light" w:cs="Times New Roman"/>
          <w:bCs/>
        </w:rPr>
        <w:t xml:space="preserve"> and excused</w:t>
      </w:r>
      <w:r w:rsidRPr="00650634">
        <w:rPr>
          <w:rFonts w:ascii="Georgia Pro Light" w:hAnsi="Georgia Pro Light" w:cs="Times New Roman"/>
          <w:bCs/>
        </w:rPr>
        <w:t xml:space="preserve"> absences</w:t>
      </w:r>
      <w:r w:rsidR="00E11F9D">
        <w:rPr>
          <w:rFonts w:ascii="Georgia Pro Light" w:hAnsi="Georgia Pro Light" w:cs="Times New Roman"/>
          <w:bCs/>
        </w:rPr>
        <w:t xml:space="preserve"> (including university events). D</w:t>
      </w:r>
      <w:r w:rsidR="009542C2">
        <w:rPr>
          <w:rFonts w:ascii="Georgia Pro Light" w:hAnsi="Georgia Pro Light" w:cs="Times New Roman"/>
          <w:bCs/>
        </w:rPr>
        <w:t>o</w:t>
      </w:r>
      <w:r w:rsidR="00E11F9D">
        <w:rPr>
          <w:rFonts w:ascii="Georgia Pro Light" w:hAnsi="Georgia Pro Light" w:cs="Times New Roman"/>
          <w:bCs/>
        </w:rPr>
        <w:t>n’</w:t>
      </w:r>
      <w:r w:rsidR="009542C2">
        <w:rPr>
          <w:rFonts w:ascii="Georgia Pro Light" w:hAnsi="Georgia Pro Light" w:cs="Times New Roman"/>
          <w:bCs/>
        </w:rPr>
        <w:t xml:space="preserve">t email </w:t>
      </w:r>
      <w:r>
        <w:rPr>
          <w:rFonts w:ascii="Georgia Pro Light" w:hAnsi="Georgia Pro Light" w:cs="Times New Roman"/>
          <w:bCs/>
        </w:rPr>
        <w:t>doctor’s</w:t>
      </w:r>
      <w:r w:rsidRPr="00650634">
        <w:rPr>
          <w:rFonts w:ascii="Georgia Pro Light" w:hAnsi="Georgia Pro Light" w:cs="Times New Roman"/>
          <w:bCs/>
        </w:rPr>
        <w:t xml:space="preserve"> notes</w:t>
      </w:r>
      <w:r>
        <w:rPr>
          <w:rFonts w:ascii="Georgia Pro Light" w:hAnsi="Georgia Pro Light" w:cs="Times New Roman"/>
          <w:bCs/>
        </w:rPr>
        <w:t xml:space="preserve"> or </w:t>
      </w:r>
      <w:r w:rsidR="009542C2">
        <w:rPr>
          <w:rFonts w:ascii="Georgia Pro Light" w:hAnsi="Georgia Pro Light" w:cs="Times New Roman"/>
          <w:bCs/>
        </w:rPr>
        <w:t xml:space="preserve">any documents with </w:t>
      </w:r>
      <w:r>
        <w:rPr>
          <w:rFonts w:ascii="Georgia Pro Light" w:hAnsi="Georgia Pro Light" w:cs="Times New Roman"/>
          <w:bCs/>
        </w:rPr>
        <w:t>personal details</w:t>
      </w:r>
      <w:r w:rsidR="00E11F9D">
        <w:rPr>
          <w:rFonts w:ascii="Georgia Pro Light" w:hAnsi="Georgia Pro Light" w:cs="Times New Roman"/>
          <w:bCs/>
        </w:rPr>
        <w:t>.</w:t>
      </w:r>
      <w:r w:rsidRPr="00650634">
        <w:rPr>
          <w:rFonts w:ascii="Georgia Pro Light" w:hAnsi="Georgia Pro Light" w:cs="Times New Roman"/>
          <w:bCs/>
        </w:rPr>
        <w:t xml:space="preserve"> “</w:t>
      </w:r>
      <w:r w:rsidR="009542C2">
        <w:rPr>
          <w:rFonts w:ascii="Georgia Pro Light" w:hAnsi="Georgia Pro Light" w:cs="Times New Roman"/>
          <w:bCs/>
        </w:rPr>
        <w:t>B</w:t>
      </w:r>
      <w:r w:rsidRPr="00650634">
        <w:rPr>
          <w:rFonts w:ascii="Georgia Pro Light" w:hAnsi="Georgia Pro Light" w:cs="Times New Roman"/>
          <w:bCs/>
        </w:rPr>
        <w:t xml:space="preserve">udget” your absences in case of </w:t>
      </w:r>
      <w:r>
        <w:rPr>
          <w:rFonts w:ascii="Georgia Pro Light" w:hAnsi="Georgia Pro Light" w:cs="Times New Roman"/>
          <w:bCs/>
        </w:rPr>
        <w:t xml:space="preserve">any </w:t>
      </w:r>
      <w:r w:rsidRPr="00650634">
        <w:rPr>
          <w:rFonts w:ascii="Georgia Pro Light" w:hAnsi="Georgia Pro Light" w:cs="Times New Roman"/>
          <w:bCs/>
        </w:rPr>
        <w:t>unforeseen illnesses</w:t>
      </w:r>
      <w:r w:rsidR="00E11F9D">
        <w:rPr>
          <w:rFonts w:ascii="Georgia Pro Light" w:hAnsi="Georgia Pro Light" w:cs="Times New Roman"/>
          <w:bCs/>
        </w:rPr>
        <w:t>,</w:t>
      </w:r>
      <w:r w:rsidRPr="00650634">
        <w:rPr>
          <w:rFonts w:ascii="Georgia Pro Light" w:hAnsi="Georgia Pro Light" w:cs="Times New Roman"/>
          <w:bCs/>
        </w:rPr>
        <w:t xml:space="preserve"> emergencies</w:t>
      </w:r>
      <w:r w:rsidR="00E11F9D">
        <w:rPr>
          <w:rFonts w:ascii="Georgia Pro Light" w:hAnsi="Georgia Pro Light" w:cs="Times New Roman"/>
          <w:bCs/>
        </w:rPr>
        <w:t>, or family emergencies</w:t>
      </w:r>
      <w:r w:rsidRPr="00650634">
        <w:rPr>
          <w:rFonts w:ascii="Georgia Pro Light" w:hAnsi="Georgia Pro Light" w:cs="Times New Roman"/>
          <w:bCs/>
        </w:rPr>
        <w:t xml:space="preserve">. On the fifth absence, your final grade will be reduced by one letter grade. </w:t>
      </w:r>
      <w:r>
        <w:rPr>
          <w:rFonts w:ascii="Georgia Pro Light" w:hAnsi="Georgia Pro Light" w:cs="Times New Roman"/>
          <w:bCs/>
        </w:rPr>
        <w:t>S</w:t>
      </w:r>
      <w:r w:rsidRPr="00650634">
        <w:rPr>
          <w:rFonts w:ascii="Georgia Pro Light" w:hAnsi="Georgia Pro Light" w:cs="Times New Roman"/>
          <w:bCs/>
        </w:rPr>
        <w:t>ix absences will result in automatic failure of the course.</w:t>
      </w:r>
      <w:r>
        <w:rPr>
          <w:rFonts w:ascii="Georgia Pro Light" w:hAnsi="Georgia Pro Light" w:cs="Times New Roman"/>
          <w:bCs/>
        </w:rPr>
        <w:t xml:space="preserve"> </w:t>
      </w:r>
      <w:r w:rsidRPr="005B3170">
        <w:rPr>
          <w:rFonts w:ascii="Georgia Pro Light" w:hAnsi="Georgia Pro Light" w:cs="Times New Roman"/>
          <w:bCs/>
          <w:i/>
          <w:iCs/>
        </w:rPr>
        <w:t>By registering for this course, you are committing to its time slot for</w:t>
      </w:r>
      <w:r w:rsidR="00E11F9D">
        <w:rPr>
          <w:rFonts w:ascii="Georgia Pro Light" w:hAnsi="Georgia Pro Light" w:cs="Times New Roman"/>
          <w:bCs/>
          <w:i/>
          <w:iCs/>
        </w:rPr>
        <w:t xml:space="preserve"> the next</w:t>
      </w:r>
      <w:r w:rsidRPr="005B3170">
        <w:rPr>
          <w:rFonts w:ascii="Georgia Pro Light" w:hAnsi="Georgia Pro Light" w:cs="Times New Roman"/>
          <w:bCs/>
          <w:i/>
          <w:iCs/>
        </w:rPr>
        <w:t xml:space="preserve"> </w:t>
      </w:r>
      <w:r w:rsidR="00E11F9D">
        <w:rPr>
          <w:rFonts w:ascii="Georgia Pro Light" w:hAnsi="Georgia Pro Light" w:cs="Times New Roman"/>
          <w:bCs/>
          <w:i/>
          <w:iCs/>
        </w:rPr>
        <w:t>sixt</w:t>
      </w:r>
      <w:r w:rsidRPr="005B3170">
        <w:rPr>
          <w:rFonts w:ascii="Georgia Pro Light" w:hAnsi="Georgia Pro Light" w:cs="Times New Roman"/>
          <w:bCs/>
          <w:i/>
          <w:iCs/>
        </w:rPr>
        <w:t xml:space="preserve">een weeks; please </w:t>
      </w:r>
      <w:r>
        <w:rPr>
          <w:rFonts w:ascii="Georgia Pro Light" w:hAnsi="Georgia Pro Light" w:cs="Times New Roman"/>
          <w:bCs/>
          <w:i/>
          <w:iCs/>
        </w:rPr>
        <w:t>be</w:t>
      </w:r>
      <w:r w:rsidRPr="005B3170">
        <w:rPr>
          <w:rFonts w:ascii="Georgia Pro Light" w:hAnsi="Georgia Pro Light" w:cs="Times New Roman"/>
          <w:bCs/>
          <w:i/>
          <w:iCs/>
        </w:rPr>
        <w:t xml:space="preserve"> certain </w:t>
      </w:r>
      <w:r>
        <w:rPr>
          <w:rFonts w:ascii="Georgia Pro Light" w:hAnsi="Georgia Pro Light" w:cs="Times New Roman"/>
          <w:bCs/>
          <w:i/>
          <w:iCs/>
        </w:rPr>
        <w:t>not to take up</w:t>
      </w:r>
      <w:r w:rsidR="00E11F9D">
        <w:rPr>
          <w:rFonts w:ascii="Georgia Pro Light" w:hAnsi="Georgia Pro Light" w:cs="Times New Roman"/>
          <w:bCs/>
          <w:i/>
          <w:iCs/>
        </w:rPr>
        <w:t xml:space="preserve"> employment or</w:t>
      </w:r>
      <w:r>
        <w:rPr>
          <w:rFonts w:ascii="Georgia Pro Light" w:hAnsi="Georgia Pro Light" w:cs="Times New Roman"/>
          <w:bCs/>
          <w:i/>
          <w:iCs/>
        </w:rPr>
        <w:t xml:space="preserve"> other engagements</w:t>
      </w:r>
      <w:r w:rsidR="00E11F9D">
        <w:rPr>
          <w:rFonts w:ascii="Georgia Pro Light" w:hAnsi="Georgia Pro Light" w:cs="Times New Roman"/>
          <w:bCs/>
          <w:i/>
          <w:iCs/>
        </w:rPr>
        <w:t xml:space="preserve"> </w:t>
      </w:r>
      <w:r>
        <w:rPr>
          <w:rFonts w:ascii="Georgia Pro Light" w:hAnsi="Georgia Pro Light" w:cs="Times New Roman"/>
          <w:bCs/>
          <w:i/>
          <w:iCs/>
        </w:rPr>
        <w:t>that</w:t>
      </w:r>
      <w:r w:rsidRPr="005B3170">
        <w:rPr>
          <w:rFonts w:ascii="Georgia Pro Light" w:hAnsi="Georgia Pro Light" w:cs="Times New Roman"/>
          <w:bCs/>
          <w:i/>
          <w:iCs/>
        </w:rPr>
        <w:t xml:space="preserve"> conflict with</w:t>
      </w:r>
      <w:r>
        <w:rPr>
          <w:rFonts w:ascii="Georgia Pro Light" w:hAnsi="Georgia Pro Light" w:cs="Times New Roman"/>
          <w:bCs/>
          <w:i/>
          <w:iCs/>
        </w:rPr>
        <w:t xml:space="preserve"> your</w:t>
      </w:r>
      <w:r w:rsidRPr="005B3170">
        <w:rPr>
          <w:rFonts w:ascii="Georgia Pro Light" w:hAnsi="Georgia Pro Light" w:cs="Times New Roman"/>
          <w:bCs/>
          <w:i/>
          <w:iCs/>
        </w:rPr>
        <w:t xml:space="preserve"> attendance</w:t>
      </w:r>
      <w:r w:rsidR="00E11F9D">
        <w:rPr>
          <w:rFonts w:ascii="Georgia Pro Light" w:hAnsi="Georgia Pro Light" w:cs="Times New Roman"/>
          <w:bCs/>
          <w:i/>
          <w:iCs/>
        </w:rPr>
        <w:t xml:space="preserve"> or timely arrival</w:t>
      </w:r>
      <w:r w:rsidRPr="005B3170">
        <w:rPr>
          <w:rFonts w:ascii="Georgia Pro Light" w:hAnsi="Georgia Pro Light" w:cs="Times New Roman"/>
          <w:bCs/>
          <w:i/>
          <w:iCs/>
        </w:rPr>
        <w:t>.</w:t>
      </w:r>
      <w:r w:rsidRPr="001264A1">
        <w:rPr>
          <w:rFonts w:ascii="Georgia Pro Light" w:hAnsi="Georgia Pro Light" w:cs="Times New Roman"/>
          <w:bCs/>
        </w:rPr>
        <w:t xml:space="preserve"> </w:t>
      </w:r>
      <w:r w:rsidRPr="00650634">
        <w:rPr>
          <w:rFonts w:ascii="Georgia Pro Light" w:hAnsi="Georgia Pro Light" w:cs="Times New Roman"/>
        </w:rPr>
        <w:t>If you foresee being absent on your workshop</w:t>
      </w:r>
      <w:r>
        <w:rPr>
          <w:rFonts w:ascii="Georgia Pro Light" w:hAnsi="Georgia Pro Light" w:cs="Times New Roman"/>
        </w:rPr>
        <w:t xml:space="preserve"> day</w:t>
      </w:r>
      <w:r w:rsidRPr="00650634">
        <w:rPr>
          <w:rFonts w:ascii="Georgia Pro Light" w:hAnsi="Georgia Pro Light" w:cs="Times New Roman"/>
        </w:rPr>
        <w:t>, inform me ASAP, to determine</w:t>
      </w:r>
      <w:r w:rsidRPr="00650634">
        <w:rPr>
          <w:rFonts w:ascii="Georgia Pro Light" w:hAnsi="Georgia Pro Light" w:cs="Times New Roman"/>
          <w:iCs/>
        </w:rPr>
        <w:t xml:space="preserve"> </w:t>
      </w:r>
      <w:r>
        <w:rPr>
          <w:rFonts w:ascii="Georgia Pro Light" w:hAnsi="Georgia Pro Light" w:cs="Times New Roman"/>
          <w:iCs/>
        </w:rPr>
        <w:t xml:space="preserve">if </w:t>
      </w:r>
      <w:r w:rsidRPr="00650634">
        <w:rPr>
          <w:rFonts w:ascii="Georgia Pro Light" w:hAnsi="Georgia Pro Light" w:cs="Times New Roman"/>
        </w:rPr>
        <w:t>an alternate date</w:t>
      </w:r>
      <w:r>
        <w:rPr>
          <w:rFonts w:ascii="Georgia Pro Light" w:hAnsi="Georgia Pro Light" w:cs="Times New Roman"/>
        </w:rPr>
        <w:t xml:space="preserve"> can be arranged.</w:t>
      </w:r>
    </w:p>
    <w:p w14:paraId="7BE0B50C" w14:textId="3285C034" w:rsidR="008A1688" w:rsidRPr="00650634" w:rsidRDefault="008A1688" w:rsidP="008A1688">
      <w:pPr>
        <w:spacing w:line="360" w:lineRule="auto"/>
        <w:rPr>
          <w:rFonts w:ascii="Georgia Pro Light" w:hAnsi="Georgia Pro Light" w:cs="Times New Roman"/>
          <w:b/>
        </w:rPr>
      </w:pPr>
      <w:r w:rsidRPr="00650634">
        <w:rPr>
          <w:rFonts w:ascii="Georgia Pro Light" w:hAnsi="Georgia Pro Light" w:cs="Times New Roman"/>
          <w:b/>
        </w:rPr>
        <w:t xml:space="preserve">Tardiness: </w:t>
      </w:r>
      <w:r w:rsidRPr="00650634">
        <w:rPr>
          <w:rFonts w:ascii="Georgia Pro Light" w:hAnsi="Georgia Pro Light" w:cs="Times New Roman"/>
          <w:bCs/>
        </w:rPr>
        <w:t>Arri</w:t>
      </w:r>
      <w:r w:rsidR="00A76477">
        <w:rPr>
          <w:rFonts w:ascii="Georgia Pro Light" w:hAnsi="Georgia Pro Light" w:cs="Times New Roman"/>
          <w:bCs/>
        </w:rPr>
        <w:t>ving</w:t>
      </w:r>
      <w:r w:rsidRPr="00650634">
        <w:rPr>
          <w:rFonts w:ascii="Georgia Pro Light" w:hAnsi="Georgia Pro Light" w:cs="Times New Roman"/>
          <w:bCs/>
        </w:rPr>
        <w:t xml:space="preserve"> five minutes late or leaving class early will be counted as an absence. If you must leave early, please inform me </w:t>
      </w:r>
      <w:r>
        <w:rPr>
          <w:rFonts w:ascii="Georgia Pro Light" w:hAnsi="Georgia Pro Light" w:cs="Times New Roman"/>
          <w:bCs/>
        </w:rPr>
        <w:t xml:space="preserve">(in person or via email) </w:t>
      </w:r>
      <w:r w:rsidRPr="00650634">
        <w:rPr>
          <w:rFonts w:ascii="Georgia Pro Light" w:hAnsi="Georgia Pro Light" w:cs="Times New Roman"/>
          <w:bCs/>
        </w:rPr>
        <w:t>before the start of class</w:t>
      </w:r>
      <w:r w:rsidR="00A76477">
        <w:rPr>
          <w:rFonts w:ascii="Georgia Pro Light" w:hAnsi="Georgia Pro Light" w:cs="Times New Roman"/>
          <w:bCs/>
        </w:rPr>
        <w:t xml:space="preserve"> to avoid any penalties</w:t>
      </w:r>
      <w:r w:rsidRPr="00650634">
        <w:rPr>
          <w:rFonts w:ascii="Georgia Pro Light" w:hAnsi="Georgia Pro Light" w:cs="Times New Roman"/>
          <w:bCs/>
        </w:rPr>
        <w:t>.</w:t>
      </w:r>
    </w:p>
    <w:p w14:paraId="768E89D0" w14:textId="0B78C195" w:rsidR="008A1688" w:rsidRPr="00650634" w:rsidRDefault="008A1688" w:rsidP="008A1688">
      <w:pPr>
        <w:spacing w:line="360" w:lineRule="auto"/>
        <w:rPr>
          <w:rFonts w:ascii="Georgia Pro Light" w:hAnsi="Georgia Pro Light" w:cs="Times New Roman"/>
        </w:rPr>
      </w:pPr>
      <w:r w:rsidRPr="00650634">
        <w:rPr>
          <w:rFonts w:ascii="Georgia Pro Light" w:hAnsi="Georgia Pro Light" w:cs="Times New Roman"/>
          <w:b/>
        </w:rPr>
        <w:t>Electronics and Distractions</w:t>
      </w:r>
      <w:r w:rsidRPr="00650634">
        <w:rPr>
          <w:rFonts w:ascii="Georgia Pro Light" w:hAnsi="Georgia Pro Light" w:cs="Times New Roman"/>
        </w:rPr>
        <w:t>: Cell phones, headphones, or AirPods must be put away during class. Laptops and tablets may be used</w:t>
      </w:r>
      <w:r w:rsidR="00D949CC">
        <w:rPr>
          <w:rFonts w:ascii="Georgia Pro Light" w:hAnsi="Georgia Pro Light" w:cs="Times New Roman"/>
        </w:rPr>
        <w:t xml:space="preserve"> to</w:t>
      </w:r>
      <w:r w:rsidR="00A76477">
        <w:rPr>
          <w:rFonts w:ascii="Georgia Pro Light" w:hAnsi="Georgia Pro Light" w:cs="Times New Roman"/>
        </w:rPr>
        <w:t xml:space="preserve"> write or access notes</w:t>
      </w:r>
      <w:r w:rsidRPr="00650634">
        <w:rPr>
          <w:rFonts w:ascii="Georgia Pro Light" w:hAnsi="Georgia Pro Light" w:cs="Times New Roman"/>
        </w:rPr>
        <w:t xml:space="preserve">. </w:t>
      </w:r>
      <w:r w:rsidRPr="001264A1">
        <w:rPr>
          <w:rFonts w:ascii="Georgia Pro Light" w:hAnsi="Georgia Pro Light" w:cs="Times New Roman"/>
          <w:i/>
          <w:iCs/>
        </w:rPr>
        <w:t>Do not work on assignments from other classes!</w:t>
      </w:r>
      <w:r w:rsidRPr="00650634">
        <w:rPr>
          <w:rFonts w:ascii="Georgia Pro Light" w:hAnsi="Georgia Pro Light" w:cs="Times New Roman"/>
        </w:rPr>
        <w:t xml:space="preserve"> Failure to</w:t>
      </w:r>
      <w:r w:rsidR="007D779B">
        <w:rPr>
          <w:rFonts w:ascii="Georgia Pro Light" w:hAnsi="Georgia Pro Light" w:cs="Times New Roman"/>
        </w:rPr>
        <w:t xml:space="preserve"> abide by</w:t>
      </w:r>
      <w:r w:rsidRPr="00650634">
        <w:rPr>
          <w:rFonts w:ascii="Georgia Pro Light" w:hAnsi="Georgia Pro Light" w:cs="Times New Roman"/>
        </w:rPr>
        <w:t xml:space="preserve"> this policy will result in </w:t>
      </w:r>
      <w:r w:rsidR="007D779B">
        <w:rPr>
          <w:rFonts w:ascii="Georgia Pro Light" w:hAnsi="Georgia Pro Light" w:cs="Times New Roman"/>
        </w:rPr>
        <w:t>a marked absence or loss of</w:t>
      </w:r>
      <w:r>
        <w:rPr>
          <w:rFonts w:ascii="Georgia Pro Light" w:hAnsi="Georgia Pro Light" w:cs="Times New Roman"/>
        </w:rPr>
        <w:t xml:space="preserve"> participation points</w:t>
      </w:r>
      <w:r w:rsidR="007D779B">
        <w:rPr>
          <w:rFonts w:ascii="Georgia Pro Light" w:hAnsi="Georgia Pro Light" w:cs="Times New Roman"/>
        </w:rPr>
        <w:t>.</w:t>
      </w:r>
    </w:p>
    <w:p w14:paraId="5549E586" w14:textId="52E13DB5" w:rsidR="008A1688" w:rsidRPr="00650634" w:rsidRDefault="008A1688" w:rsidP="008A1688">
      <w:pPr>
        <w:spacing w:line="360" w:lineRule="auto"/>
        <w:rPr>
          <w:rFonts w:ascii="Georgia Pro Light" w:hAnsi="Georgia Pro Light" w:cs="Times New Roman"/>
          <w:b/>
          <w:bCs/>
        </w:rPr>
      </w:pPr>
      <w:r w:rsidRPr="00650634">
        <w:rPr>
          <w:rFonts w:ascii="Georgia Pro Light" w:hAnsi="Georgia Pro Light" w:cs="Times New Roman"/>
          <w:b/>
        </w:rPr>
        <w:lastRenderedPageBreak/>
        <w:t>Late Work/Make-up Work/Extensions</w:t>
      </w:r>
      <w:r w:rsidRPr="00650634">
        <w:rPr>
          <w:rFonts w:ascii="Georgia Pro Light" w:hAnsi="Georgia Pro Light" w:cs="Times New Roman"/>
        </w:rPr>
        <w:t>: Late work is not accepted,</w:t>
      </w:r>
      <w:r>
        <w:rPr>
          <w:rFonts w:ascii="Georgia Pro Light" w:hAnsi="Georgia Pro Light" w:cs="Times New Roman"/>
        </w:rPr>
        <w:t xml:space="preserve"> and</w:t>
      </w:r>
      <w:r w:rsidRPr="00650634">
        <w:rPr>
          <w:rFonts w:ascii="Georgia Pro Light" w:hAnsi="Georgia Pro Light" w:cs="Times New Roman"/>
        </w:rPr>
        <w:t xml:space="preserve"> </w:t>
      </w:r>
      <w:r>
        <w:rPr>
          <w:rFonts w:ascii="Georgia Pro Light" w:hAnsi="Georgia Pro Light" w:cs="Times New Roman"/>
        </w:rPr>
        <w:t>m</w:t>
      </w:r>
      <w:r w:rsidRPr="00650634">
        <w:rPr>
          <w:rFonts w:ascii="Georgia Pro Light" w:hAnsi="Georgia Pro Light" w:cs="Times New Roman"/>
        </w:rPr>
        <w:t xml:space="preserve">ake-up work cannot be assigned. Due to tight scheduling, workshop pieces and final portfolios must be submitted promptly. Extensions may be granted under emergencies, but please communicate </w:t>
      </w:r>
      <w:r w:rsidR="00D949CC">
        <w:rPr>
          <w:rFonts w:ascii="Georgia Pro Light" w:hAnsi="Georgia Pro Light" w:cs="Times New Roman"/>
        </w:rPr>
        <w:t xml:space="preserve">those </w:t>
      </w:r>
      <w:r w:rsidRPr="00650634">
        <w:rPr>
          <w:rFonts w:ascii="Georgia Pro Light" w:hAnsi="Georgia Pro Light" w:cs="Times New Roman"/>
        </w:rPr>
        <w:t>ASAP.</w:t>
      </w:r>
    </w:p>
    <w:p w14:paraId="0EF7345A" w14:textId="340DD1D3" w:rsidR="008A1688" w:rsidRPr="00650634" w:rsidRDefault="008A1688" w:rsidP="008A1688">
      <w:pPr>
        <w:spacing w:line="360" w:lineRule="auto"/>
        <w:rPr>
          <w:rFonts w:ascii="Georgia Pro Light" w:hAnsi="Georgia Pro Light" w:cs="Times New Roman"/>
        </w:rPr>
      </w:pPr>
      <w:r w:rsidRPr="00650634">
        <w:rPr>
          <w:rFonts w:ascii="Georgia Pro Light" w:hAnsi="Georgia Pro Light" w:cs="Times New Roman"/>
          <w:b/>
          <w:bCs/>
        </w:rPr>
        <w:t>Respect and Courtesy</w:t>
      </w:r>
      <w:r w:rsidRPr="00650634">
        <w:rPr>
          <w:rFonts w:ascii="Georgia Pro Light" w:hAnsi="Georgia Pro Light" w:cs="Times New Roman"/>
        </w:rPr>
        <w:t>: Many aspects of fiction are subjective so students must be respectful toward</w:t>
      </w:r>
      <w:r>
        <w:rPr>
          <w:rFonts w:ascii="Georgia Pro Light" w:hAnsi="Georgia Pro Light" w:cs="Times New Roman"/>
        </w:rPr>
        <w:t xml:space="preserve"> their</w:t>
      </w:r>
      <w:r w:rsidRPr="00650634">
        <w:rPr>
          <w:rFonts w:ascii="Georgia Pro Light" w:hAnsi="Georgia Pro Light" w:cs="Times New Roman"/>
        </w:rPr>
        <w:t xml:space="preserve"> peers’ opinions and work. It is okay to disagree (in fact, productive</w:t>
      </w:r>
      <w:r>
        <w:rPr>
          <w:rFonts w:ascii="Georgia Pro Light" w:hAnsi="Georgia Pro Light" w:cs="Times New Roman"/>
        </w:rPr>
        <w:t>!</w:t>
      </w:r>
      <w:r w:rsidRPr="00650634">
        <w:rPr>
          <w:rFonts w:ascii="Georgia Pro Light" w:hAnsi="Georgia Pro Light" w:cs="Times New Roman"/>
        </w:rPr>
        <w:t xml:space="preserve">) but we must </w:t>
      </w:r>
      <w:r>
        <w:rPr>
          <w:rFonts w:ascii="Georgia Pro Light" w:hAnsi="Georgia Pro Light" w:cs="Times New Roman"/>
        </w:rPr>
        <w:t xml:space="preserve">be </w:t>
      </w:r>
      <w:r w:rsidRPr="00650634">
        <w:rPr>
          <w:rFonts w:ascii="Georgia Pro Light" w:hAnsi="Georgia Pro Light" w:cs="Times New Roman"/>
        </w:rPr>
        <w:t xml:space="preserve">courteous. On workshop days, </w:t>
      </w:r>
      <w:r>
        <w:rPr>
          <w:rFonts w:ascii="Georgia Pro Light" w:hAnsi="Georgia Pro Light" w:cs="Times New Roman"/>
        </w:rPr>
        <w:t xml:space="preserve">please </w:t>
      </w:r>
      <w:r w:rsidRPr="00650634">
        <w:rPr>
          <w:rFonts w:ascii="Georgia Pro Light" w:hAnsi="Georgia Pro Light" w:cs="Times New Roman"/>
        </w:rPr>
        <w:t xml:space="preserve">respect the time set aside for writers </w:t>
      </w:r>
      <w:r w:rsidR="00D949CC">
        <w:rPr>
          <w:rFonts w:ascii="Georgia Pro Light" w:hAnsi="Georgia Pro Light" w:cs="Times New Roman"/>
        </w:rPr>
        <w:t>by</w:t>
      </w:r>
      <w:r w:rsidRPr="00650634">
        <w:rPr>
          <w:rFonts w:ascii="Georgia Pro Light" w:hAnsi="Georgia Pro Light" w:cs="Times New Roman"/>
        </w:rPr>
        <w:t xml:space="preserve"> giv</w:t>
      </w:r>
      <w:r w:rsidR="00D949CC">
        <w:rPr>
          <w:rFonts w:ascii="Georgia Pro Light" w:hAnsi="Georgia Pro Light" w:cs="Times New Roman"/>
        </w:rPr>
        <w:t>ing</w:t>
      </w:r>
      <w:r w:rsidRPr="00650634">
        <w:rPr>
          <w:rFonts w:ascii="Georgia Pro Light" w:hAnsi="Georgia Pro Light" w:cs="Times New Roman"/>
        </w:rPr>
        <w:t xml:space="preserve"> your full attention. </w:t>
      </w:r>
    </w:p>
    <w:p w14:paraId="3CA01F09" w14:textId="5E04A4DE" w:rsidR="008A1688" w:rsidRPr="00650634" w:rsidRDefault="008A1688" w:rsidP="008A1688">
      <w:pPr>
        <w:spacing w:line="360" w:lineRule="auto"/>
        <w:rPr>
          <w:rFonts w:ascii="Georgia Pro Light" w:hAnsi="Georgia Pro Light" w:cs="Times New Roman"/>
        </w:rPr>
      </w:pPr>
      <w:r w:rsidRPr="00650634">
        <w:rPr>
          <w:rFonts w:ascii="Georgia Pro Light" w:hAnsi="Georgia Pro Light" w:cs="Times New Roman"/>
          <w:b/>
        </w:rPr>
        <w:t>Communication</w:t>
      </w:r>
      <w:r w:rsidRPr="00650634">
        <w:rPr>
          <w:rFonts w:ascii="Georgia Pro Light" w:hAnsi="Georgia Pro Light" w:cs="Times New Roman"/>
        </w:rPr>
        <w:t xml:space="preserve">: </w:t>
      </w:r>
      <w:r>
        <w:rPr>
          <w:rFonts w:ascii="Georgia Pro Light" w:hAnsi="Georgia Pro Light" w:cs="Times New Roman"/>
        </w:rPr>
        <w:t>C</w:t>
      </w:r>
      <w:r w:rsidRPr="00650634">
        <w:rPr>
          <w:rFonts w:ascii="Georgia Pro Light" w:hAnsi="Georgia Pro Light" w:cs="Times New Roman"/>
        </w:rPr>
        <w:t>heck</w:t>
      </w:r>
      <w:r>
        <w:rPr>
          <w:rFonts w:ascii="Georgia Pro Light" w:hAnsi="Georgia Pro Light" w:cs="Times New Roman"/>
        </w:rPr>
        <w:t xml:space="preserve"> Canvas and your student email </w:t>
      </w:r>
      <w:r w:rsidR="00D949CC">
        <w:rPr>
          <w:rFonts w:ascii="Georgia Pro Light" w:hAnsi="Georgia Pro Light" w:cs="Times New Roman"/>
        </w:rPr>
        <w:t>dai</w:t>
      </w:r>
      <w:r>
        <w:rPr>
          <w:rFonts w:ascii="Georgia Pro Light" w:hAnsi="Georgia Pro Light" w:cs="Times New Roman"/>
        </w:rPr>
        <w:t>l</w:t>
      </w:r>
      <w:r w:rsidRPr="00650634">
        <w:rPr>
          <w:rFonts w:ascii="Georgia Pro Light" w:hAnsi="Georgia Pro Light" w:cs="Times New Roman"/>
        </w:rPr>
        <w:t>y. When emailing</w:t>
      </w:r>
      <w:r>
        <w:rPr>
          <w:rFonts w:ascii="Georgia Pro Light" w:hAnsi="Georgia Pro Light" w:cs="Times New Roman"/>
        </w:rPr>
        <w:t xml:space="preserve"> me</w:t>
      </w:r>
      <w:r w:rsidRPr="00650634">
        <w:rPr>
          <w:rFonts w:ascii="Georgia Pro Light" w:hAnsi="Georgia Pro Light" w:cs="Times New Roman"/>
        </w:rPr>
        <w:t xml:space="preserve">, include “ENGL 3140” in your subject line so I can prioritize </w:t>
      </w:r>
      <w:r>
        <w:rPr>
          <w:rFonts w:ascii="Georgia Pro Light" w:hAnsi="Georgia Pro Light" w:cs="Times New Roman"/>
        </w:rPr>
        <w:t>it</w:t>
      </w:r>
      <w:r w:rsidRPr="00650634">
        <w:rPr>
          <w:rFonts w:ascii="Georgia Pro Light" w:hAnsi="Georgia Pro Light" w:cs="Times New Roman"/>
        </w:rPr>
        <w:t xml:space="preserve">. For privacy concerns, I’ll only respond to UNT email accounts. As a professional courtesy, please include proper greetings and </w:t>
      </w:r>
      <w:r w:rsidR="00D949CC" w:rsidRPr="00650634">
        <w:rPr>
          <w:rFonts w:ascii="Georgia Pro Light" w:hAnsi="Georgia Pro Light" w:cs="Times New Roman"/>
        </w:rPr>
        <w:t>signoffs</w:t>
      </w:r>
      <w:r w:rsidR="00D949CC">
        <w:rPr>
          <w:rFonts w:ascii="Georgia Pro Light" w:hAnsi="Georgia Pro Light" w:cs="Times New Roman"/>
        </w:rPr>
        <w:t xml:space="preserve"> in your emails</w:t>
      </w:r>
      <w:r w:rsidRPr="00650634">
        <w:rPr>
          <w:rFonts w:ascii="Georgia Pro Light" w:hAnsi="Georgia Pro Light" w:cs="Times New Roman"/>
        </w:rPr>
        <w:t xml:space="preserve">. </w:t>
      </w:r>
    </w:p>
    <w:p w14:paraId="65D37AE7" w14:textId="108EFD06" w:rsidR="008A1688" w:rsidRPr="00650634" w:rsidRDefault="008A1688" w:rsidP="008A1688">
      <w:pPr>
        <w:spacing w:line="360" w:lineRule="auto"/>
        <w:rPr>
          <w:rFonts w:ascii="Georgia Pro Light" w:hAnsi="Georgia Pro Light" w:cs="Times New Roman"/>
        </w:rPr>
      </w:pPr>
      <w:r w:rsidRPr="00650634">
        <w:rPr>
          <w:rFonts w:ascii="Georgia Pro Light" w:hAnsi="Georgia Pro Light" w:cs="Times New Roman"/>
          <w:b/>
        </w:rPr>
        <w:t>Office Hours:</w:t>
      </w:r>
      <w:r w:rsidRPr="00650634">
        <w:rPr>
          <w:rFonts w:ascii="Georgia Pro Light" w:hAnsi="Georgia Pro Light" w:cs="Times New Roman"/>
        </w:rPr>
        <w:t xml:space="preserve"> I set time aside each week to meet with </w:t>
      </w:r>
      <w:r>
        <w:rPr>
          <w:rFonts w:ascii="Georgia Pro Light" w:hAnsi="Georgia Pro Light" w:cs="Times New Roman"/>
        </w:rPr>
        <w:t>you</w:t>
      </w:r>
      <w:r w:rsidRPr="00650634">
        <w:rPr>
          <w:rFonts w:ascii="Georgia Pro Light" w:hAnsi="Georgia Pro Light" w:cs="Times New Roman"/>
        </w:rPr>
        <w:t xml:space="preserve">. </w:t>
      </w:r>
      <w:r>
        <w:rPr>
          <w:rFonts w:ascii="Georgia Pro Light" w:hAnsi="Georgia Pro Light" w:cs="Times New Roman"/>
        </w:rPr>
        <w:t>F</w:t>
      </w:r>
      <w:r w:rsidRPr="00650634">
        <w:rPr>
          <w:rFonts w:ascii="Georgia Pro Light" w:hAnsi="Georgia Pro Light" w:cs="Times New Roman"/>
        </w:rPr>
        <w:t xml:space="preserve">eel free to make </w:t>
      </w:r>
      <w:r>
        <w:rPr>
          <w:rFonts w:ascii="Georgia Pro Light" w:hAnsi="Georgia Pro Light" w:cs="Times New Roman"/>
        </w:rPr>
        <w:t xml:space="preserve">an </w:t>
      </w:r>
      <w:r w:rsidRPr="00650634">
        <w:rPr>
          <w:rFonts w:ascii="Georgia Pro Light" w:hAnsi="Georgia Pro Light" w:cs="Times New Roman"/>
        </w:rPr>
        <w:t>appointment to discuss your work with me at any point in the semester—I</w:t>
      </w:r>
      <w:r>
        <w:rPr>
          <w:rFonts w:ascii="Georgia Pro Light" w:hAnsi="Georgia Pro Light" w:cs="Times New Roman"/>
        </w:rPr>
        <w:t xml:space="preserve"> enjoy talking about fiction, stories, and</w:t>
      </w:r>
      <w:r w:rsidRPr="00650634">
        <w:rPr>
          <w:rFonts w:ascii="Georgia Pro Light" w:hAnsi="Georgia Pro Light" w:cs="Times New Roman"/>
        </w:rPr>
        <w:t xml:space="preserve"> </w:t>
      </w:r>
      <w:r>
        <w:rPr>
          <w:rFonts w:ascii="Georgia Pro Light" w:hAnsi="Georgia Pro Light" w:cs="Times New Roman"/>
        </w:rPr>
        <w:t>especially</w:t>
      </w:r>
      <w:r w:rsidRPr="00650634">
        <w:rPr>
          <w:rFonts w:ascii="Georgia Pro Light" w:hAnsi="Georgia Pro Light" w:cs="Times New Roman"/>
        </w:rPr>
        <w:t xml:space="preserve"> writing! If my office hours don’t work for you, please reach out so we can set up an alternate time. I especially encourage you to schedule a meeting after your workshop.</w:t>
      </w:r>
    </w:p>
    <w:p w14:paraId="6E6CFDDD" w14:textId="7601BA8E" w:rsidR="008F7D20" w:rsidRDefault="008A1688" w:rsidP="00D949CC">
      <w:pPr>
        <w:spacing w:after="0" w:line="360" w:lineRule="auto"/>
        <w:rPr>
          <w:rFonts w:ascii="Georgia Pro Light" w:hAnsi="Georgia Pro Light" w:cs="Times New Roman"/>
        </w:rPr>
      </w:pPr>
      <w:r w:rsidRPr="00650634">
        <w:rPr>
          <w:rFonts w:ascii="Georgia Pro Light" w:hAnsi="Georgia Pro Light" w:cs="Times New Roman"/>
          <w:b/>
        </w:rPr>
        <w:t>Course Content</w:t>
      </w:r>
      <w:r w:rsidRPr="00650634">
        <w:rPr>
          <w:rFonts w:ascii="Georgia Pro Light" w:hAnsi="Georgia Pro Light" w:cs="Times New Roman"/>
        </w:rPr>
        <w:t>: Texts</w:t>
      </w:r>
      <w:r>
        <w:rPr>
          <w:rFonts w:ascii="Georgia Pro Light" w:hAnsi="Georgia Pro Light" w:cs="Times New Roman"/>
        </w:rPr>
        <w:t>/</w:t>
      </w:r>
      <w:r w:rsidRPr="00650634">
        <w:rPr>
          <w:rFonts w:ascii="Georgia Pro Light" w:hAnsi="Georgia Pro Light" w:cs="Times New Roman"/>
        </w:rPr>
        <w:t xml:space="preserve">student </w:t>
      </w:r>
      <w:r>
        <w:rPr>
          <w:rFonts w:ascii="Georgia Pro Light" w:hAnsi="Georgia Pro Light" w:cs="Times New Roman"/>
        </w:rPr>
        <w:t>work</w:t>
      </w:r>
      <w:r w:rsidRPr="00650634">
        <w:rPr>
          <w:rFonts w:ascii="Georgia Pro Light" w:hAnsi="Georgia Pro Light" w:cs="Times New Roman"/>
        </w:rPr>
        <w:t xml:space="preserve"> may engage with sensitive topics and traumatic experiences. Class content does not indicate a specific position of the school, department, or instructor.</w:t>
      </w:r>
      <w:r>
        <w:rPr>
          <w:rFonts w:ascii="Georgia Pro Light" w:hAnsi="Georgia Pro Light" w:cs="Times New Roman"/>
        </w:rPr>
        <w:t xml:space="preserve"> </w:t>
      </w:r>
      <w:r w:rsidR="00D949CC">
        <w:rPr>
          <w:rFonts w:ascii="Georgia Pro Light" w:hAnsi="Georgia Pro Light" w:cs="Times New Roman"/>
        </w:rPr>
        <w:t>Please r</w:t>
      </w:r>
      <w:r w:rsidRPr="00650634">
        <w:rPr>
          <w:rFonts w:ascii="Georgia Pro Light" w:hAnsi="Georgia Pro Light" w:cs="Times New Roman"/>
        </w:rPr>
        <w:t>each out if you find any content to be triggering or have difficulties engaging with the work.</w:t>
      </w:r>
    </w:p>
    <w:p w14:paraId="7D1ED990" w14:textId="3460E6C8" w:rsidR="008A1688" w:rsidRPr="00650634" w:rsidRDefault="008F7D20" w:rsidP="00D949CC">
      <w:pPr>
        <w:spacing w:line="360" w:lineRule="auto"/>
        <w:rPr>
          <w:rFonts w:ascii="Georgia Pro Light" w:hAnsi="Georgia Pro Light" w:cs="Times New Roman"/>
          <w:b/>
        </w:rPr>
      </w:pPr>
      <w:r w:rsidRPr="008F7D20">
        <w:rPr>
          <w:rFonts w:ascii="Georgia Pro Light" w:hAnsi="Georgia Pro Light" w:cs="Times New Roman"/>
          <w:b/>
          <w:bCs/>
        </w:rPr>
        <w:t>*</w:t>
      </w:r>
      <w:r w:rsidR="008A1688">
        <w:rPr>
          <w:rFonts w:ascii="Georgia Pro Light" w:hAnsi="Georgia Pro Light" w:cs="Times New Roman"/>
          <w:b/>
          <w:bCs/>
        </w:rPr>
        <w:t>N</w:t>
      </w:r>
      <w:r w:rsidR="008A1688" w:rsidRPr="00650634">
        <w:rPr>
          <w:rFonts w:ascii="Georgia Pro Light" w:hAnsi="Georgia Pro Light" w:cs="Times New Roman"/>
          <w:b/>
          <w:bCs/>
        </w:rPr>
        <w:t xml:space="preserve">ote to </w:t>
      </w:r>
      <w:r w:rsidR="008A1688">
        <w:rPr>
          <w:rFonts w:ascii="Georgia Pro Light" w:hAnsi="Georgia Pro Light" w:cs="Times New Roman"/>
          <w:b/>
          <w:bCs/>
        </w:rPr>
        <w:t>W</w:t>
      </w:r>
      <w:r w:rsidR="008A1688" w:rsidRPr="00650634">
        <w:rPr>
          <w:rFonts w:ascii="Georgia Pro Light" w:hAnsi="Georgia Pro Light" w:cs="Times New Roman"/>
          <w:b/>
          <w:bCs/>
        </w:rPr>
        <w:t>riters:</w:t>
      </w:r>
      <w:r w:rsidR="008A1688" w:rsidRPr="00650634">
        <w:rPr>
          <w:rFonts w:ascii="Georgia Pro Light" w:hAnsi="Georgia Pro Light" w:cs="Times New Roman"/>
        </w:rPr>
        <w:t xml:space="preserve"> If there’s a possibility that your readers m</w:t>
      </w:r>
      <w:r w:rsidR="008A1688">
        <w:rPr>
          <w:rFonts w:ascii="Georgia Pro Light" w:hAnsi="Georgia Pro Light" w:cs="Times New Roman"/>
        </w:rPr>
        <w:t>ay</w:t>
      </w:r>
      <w:r w:rsidR="008A1688" w:rsidRPr="00650634">
        <w:rPr>
          <w:rFonts w:ascii="Georgia Pro Light" w:hAnsi="Georgia Pro Light" w:cs="Times New Roman"/>
        </w:rPr>
        <w:t xml:space="preserve"> be triggered by </w:t>
      </w:r>
      <w:r w:rsidR="00D949CC">
        <w:rPr>
          <w:rFonts w:ascii="Georgia Pro Light" w:hAnsi="Georgia Pro Light" w:cs="Times New Roman"/>
        </w:rPr>
        <w:t xml:space="preserve">the content in </w:t>
      </w:r>
      <w:r w:rsidR="008A1688" w:rsidRPr="00650634">
        <w:rPr>
          <w:rFonts w:ascii="Georgia Pro Light" w:hAnsi="Georgia Pro Light" w:cs="Times New Roman"/>
        </w:rPr>
        <w:t xml:space="preserve">your </w:t>
      </w:r>
      <w:r w:rsidR="008A1688">
        <w:rPr>
          <w:rFonts w:ascii="Georgia Pro Light" w:hAnsi="Georgia Pro Light" w:cs="Times New Roman"/>
        </w:rPr>
        <w:t>work</w:t>
      </w:r>
      <w:r w:rsidR="008A1688" w:rsidRPr="00650634">
        <w:rPr>
          <w:rFonts w:ascii="Georgia Pro Light" w:hAnsi="Georgia Pro Light" w:cs="Times New Roman"/>
        </w:rPr>
        <w:t xml:space="preserve"> (</w:t>
      </w:r>
      <w:r w:rsidR="008A1688">
        <w:rPr>
          <w:rFonts w:ascii="Georgia Pro Light" w:hAnsi="Georgia Pro Light" w:cs="Times New Roman"/>
        </w:rPr>
        <w:t>e.g.,</w:t>
      </w:r>
      <w:r w:rsidR="008A1688" w:rsidRPr="00650634">
        <w:rPr>
          <w:rFonts w:ascii="Georgia Pro Light" w:hAnsi="Georgia Pro Light" w:cs="Times New Roman"/>
        </w:rPr>
        <w:t xml:space="preserve"> </w:t>
      </w:r>
      <w:r w:rsidR="008A1688">
        <w:rPr>
          <w:rFonts w:ascii="Georgia Pro Light" w:hAnsi="Georgia Pro Light" w:cs="Times New Roman"/>
        </w:rPr>
        <w:t>abuse,</w:t>
      </w:r>
      <w:r w:rsidR="008A1688" w:rsidRPr="00650634">
        <w:rPr>
          <w:rFonts w:ascii="Georgia Pro Light" w:hAnsi="Georgia Pro Light" w:cs="Times New Roman"/>
        </w:rPr>
        <w:t xml:space="preserve"> violence, racial violence, bigotry, etc..), </w:t>
      </w:r>
      <w:r w:rsidR="008A1688">
        <w:rPr>
          <w:rFonts w:ascii="Georgia Pro Light" w:hAnsi="Georgia Pro Light" w:cs="Times New Roman"/>
        </w:rPr>
        <w:t xml:space="preserve">please </w:t>
      </w:r>
      <w:r w:rsidR="008A1688" w:rsidRPr="00650634">
        <w:rPr>
          <w:rFonts w:ascii="Georgia Pro Light" w:hAnsi="Georgia Pro Light" w:cs="Times New Roman"/>
        </w:rPr>
        <w:t xml:space="preserve">provide </w:t>
      </w:r>
      <w:r w:rsidR="008A1688">
        <w:rPr>
          <w:rFonts w:ascii="Georgia Pro Light" w:hAnsi="Georgia Pro Light" w:cs="Times New Roman"/>
        </w:rPr>
        <w:t xml:space="preserve">a </w:t>
      </w:r>
      <w:r w:rsidR="008A1688" w:rsidRPr="00650634">
        <w:rPr>
          <w:rFonts w:ascii="Georgia Pro Light" w:hAnsi="Georgia Pro Light" w:cs="Times New Roman"/>
        </w:rPr>
        <w:t>trigger warning</w:t>
      </w:r>
      <w:r w:rsidR="008A1688">
        <w:rPr>
          <w:rFonts w:ascii="Georgia Pro Light" w:hAnsi="Georgia Pro Light" w:cs="Times New Roman"/>
        </w:rPr>
        <w:t xml:space="preserve"> at the start of your work</w:t>
      </w:r>
      <w:r w:rsidR="008A1688" w:rsidRPr="00650634">
        <w:rPr>
          <w:rFonts w:ascii="Georgia Pro Light" w:hAnsi="Georgia Pro Light" w:cs="Times New Roman"/>
        </w:rPr>
        <w:t>.</w:t>
      </w:r>
    </w:p>
    <w:p w14:paraId="0612BAE8" w14:textId="3FDDDCE3" w:rsidR="00DC7174" w:rsidRPr="00DC7174" w:rsidRDefault="008A1688" w:rsidP="00DC7174">
      <w:pPr>
        <w:spacing w:line="360" w:lineRule="auto"/>
        <w:rPr>
          <w:rFonts w:ascii="Georgia Pro Light" w:hAnsi="Georgia Pro Light" w:cs="Times New Roman"/>
          <w:u w:val="single"/>
        </w:rPr>
      </w:pPr>
      <w:r w:rsidRPr="00650634">
        <w:rPr>
          <w:rFonts w:ascii="Georgia Pro Light" w:hAnsi="Georgia Pro Light" w:cs="Times New Roman"/>
          <w:b/>
        </w:rPr>
        <w:t>Plagiarism</w:t>
      </w:r>
      <w:r w:rsidRPr="00650634">
        <w:rPr>
          <w:rFonts w:ascii="Georgia Pro Light" w:hAnsi="Georgia Pro Light" w:cs="Times New Roman"/>
        </w:rPr>
        <w:t xml:space="preserve">: Submitting someone else’s work with the intention of being passed off as your own, is considered plagiarism and grounds for automatic failure. </w:t>
      </w:r>
      <w:r w:rsidRPr="00650634">
        <w:rPr>
          <w:rFonts w:ascii="Georgia Pro Light" w:hAnsi="Georgia Pro Light" w:cs="Times New Roman"/>
          <w:b/>
          <w:bCs/>
        </w:rPr>
        <w:t>ChatGPT and AI tool</w:t>
      </w:r>
      <w:r w:rsidR="00DC7174">
        <w:rPr>
          <w:rFonts w:ascii="Georgia Pro Light" w:hAnsi="Georgia Pro Light" w:cs="Times New Roman"/>
          <w:b/>
          <w:bCs/>
        </w:rPr>
        <w:t xml:space="preserve"> usage</w:t>
      </w:r>
      <w:r w:rsidRPr="00650634">
        <w:rPr>
          <w:rFonts w:ascii="Georgia Pro Light" w:hAnsi="Georgia Pro Light" w:cs="Times New Roman"/>
        </w:rPr>
        <w:t>: This course does not specialize in, or critique creative work written in collaboration with artificial intelligence.</w:t>
      </w:r>
      <w:r>
        <w:rPr>
          <w:rFonts w:ascii="Georgia Pro Light" w:hAnsi="Georgia Pro Light" w:cs="Times New Roman"/>
        </w:rPr>
        <w:t xml:space="preserve"> Any</w:t>
      </w:r>
      <w:r w:rsidRPr="00650634">
        <w:rPr>
          <w:rFonts w:ascii="Georgia Pro Light" w:hAnsi="Georgia Pro Light" w:cs="Times New Roman"/>
        </w:rPr>
        <w:t xml:space="preserve"> </w:t>
      </w:r>
      <w:r>
        <w:rPr>
          <w:rFonts w:ascii="Georgia Pro Light" w:hAnsi="Georgia Pro Light" w:cs="Times New Roman"/>
        </w:rPr>
        <w:t>w</w:t>
      </w:r>
      <w:r w:rsidRPr="00650634">
        <w:rPr>
          <w:rFonts w:ascii="Georgia Pro Light" w:hAnsi="Georgia Pro Light" w:cs="Times New Roman"/>
        </w:rPr>
        <w:t>ork written entirely</w:t>
      </w:r>
      <w:r>
        <w:rPr>
          <w:rFonts w:ascii="Georgia Pro Light" w:hAnsi="Georgia Pro Light" w:cs="Times New Roman"/>
        </w:rPr>
        <w:t xml:space="preserve"> by</w:t>
      </w:r>
      <w:r w:rsidRPr="00650634">
        <w:rPr>
          <w:rFonts w:ascii="Georgia Pro Light" w:hAnsi="Georgia Pro Light" w:cs="Times New Roman"/>
        </w:rPr>
        <w:t xml:space="preserve"> or</w:t>
      </w:r>
      <w:r>
        <w:rPr>
          <w:rFonts w:ascii="Georgia Pro Light" w:hAnsi="Georgia Pro Light" w:cs="Times New Roman"/>
        </w:rPr>
        <w:t xml:space="preserve"> with the assistance</w:t>
      </w:r>
      <w:r w:rsidRPr="00650634">
        <w:rPr>
          <w:rFonts w:ascii="Georgia Pro Light" w:hAnsi="Georgia Pro Light" w:cs="Times New Roman"/>
        </w:rPr>
        <w:t xml:space="preserve"> of AI falls outside the </w:t>
      </w:r>
      <w:r>
        <w:rPr>
          <w:rFonts w:ascii="Georgia Pro Light" w:hAnsi="Georgia Pro Light" w:cs="Times New Roman"/>
        </w:rPr>
        <w:t>learning objectives of t</w:t>
      </w:r>
      <w:r w:rsidRPr="00650634">
        <w:rPr>
          <w:rFonts w:ascii="Georgia Pro Light" w:hAnsi="Georgia Pro Light" w:cs="Times New Roman"/>
        </w:rPr>
        <w:t xml:space="preserve">his course. </w:t>
      </w:r>
      <w:r w:rsidR="00AE0591" w:rsidRPr="00DC7174">
        <w:rPr>
          <w:rFonts w:ascii="Georgia Pro Light" w:hAnsi="Georgia Pro Light" w:cs="Times New Roman"/>
          <w:b/>
          <w:bCs/>
          <w:i/>
          <w:iCs/>
        </w:rPr>
        <w:t>All work produced for this course (writing prompts, discussion board responses, feedback letters, story outlines, and creative work) must be written without assistance from AI tools.</w:t>
      </w:r>
      <w:r w:rsidR="00DC7174" w:rsidRPr="00DC7174">
        <w:rPr>
          <w:rFonts w:ascii="Georgia Pro Light" w:hAnsi="Georgia Pro Light" w:cs="Times New Roman"/>
          <w:i/>
          <w:iCs/>
        </w:rPr>
        <w:t xml:space="preserve"> </w:t>
      </w:r>
      <w:r>
        <w:rPr>
          <w:rFonts w:ascii="Georgia Pro Light" w:hAnsi="Georgia Pro Light" w:cs="Times New Roman"/>
        </w:rPr>
        <w:t xml:space="preserve">Plagiarism and </w:t>
      </w:r>
      <w:r w:rsidRPr="00650634">
        <w:rPr>
          <w:rFonts w:ascii="Georgia Pro Light" w:hAnsi="Georgia Pro Light" w:cs="Times New Roman"/>
        </w:rPr>
        <w:t>work authored and/or assisted by AI will not be considered of your own creation</w:t>
      </w:r>
      <w:r>
        <w:rPr>
          <w:rFonts w:ascii="Georgia Pro Light" w:hAnsi="Georgia Pro Light" w:cs="Times New Roman"/>
        </w:rPr>
        <w:t xml:space="preserve"> and subsequently be </w:t>
      </w:r>
      <w:r w:rsidRPr="00650634">
        <w:rPr>
          <w:rFonts w:ascii="Georgia Pro Light" w:hAnsi="Georgia Pro Light" w:cs="Times New Roman"/>
        </w:rPr>
        <w:t>given a failing grade</w:t>
      </w:r>
      <w:r>
        <w:rPr>
          <w:rFonts w:ascii="Georgia Pro Light" w:hAnsi="Georgia Pro Light" w:cs="Times New Roman"/>
        </w:rPr>
        <w:t xml:space="preserve"> and</w:t>
      </w:r>
      <w:r w:rsidRPr="00650634">
        <w:rPr>
          <w:rFonts w:ascii="Georgia Pro Light" w:hAnsi="Georgia Pro Light" w:cs="Times New Roman"/>
        </w:rPr>
        <w:t xml:space="preserve"> reported to the </w:t>
      </w:r>
      <w:r>
        <w:rPr>
          <w:rFonts w:ascii="Georgia Pro Light" w:hAnsi="Georgia Pro Light" w:cs="Times New Roman"/>
        </w:rPr>
        <w:t>Office of Academic Integrity.</w:t>
      </w:r>
    </w:p>
    <w:p w14:paraId="03BC7734" w14:textId="17990D22" w:rsidR="008A1688" w:rsidRPr="00650634" w:rsidRDefault="008A1688" w:rsidP="00DC7174">
      <w:pPr>
        <w:spacing w:after="0" w:line="360" w:lineRule="auto"/>
        <w:rPr>
          <w:rFonts w:ascii="Georgia Pro Light" w:hAnsi="Georgia Pro Light" w:cs="Times New Roman"/>
        </w:rPr>
      </w:pPr>
      <w:r w:rsidRPr="00650634">
        <w:rPr>
          <w:rFonts w:ascii="Georgia Pro Light" w:hAnsi="Georgia Pro Light" w:cs="Times New Roman"/>
          <w:b/>
        </w:rPr>
        <w:t>Syllabus Changes</w:t>
      </w:r>
      <w:r w:rsidRPr="00650634">
        <w:rPr>
          <w:rFonts w:ascii="Georgia Pro Light" w:hAnsi="Georgia Pro Light" w:cs="Times New Roman"/>
        </w:rPr>
        <w:t>: I reserve the right to alter the syllabus at any point in the semester. Due dates, readings, and other aspects of this course may be subject to change.</w:t>
      </w:r>
    </w:p>
    <w:p w14:paraId="7035B70A" w14:textId="5399F929" w:rsidR="008A1688" w:rsidRPr="00650634" w:rsidRDefault="00AE0591" w:rsidP="00DC7174">
      <w:pPr>
        <w:pStyle w:val="Heading1"/>
      </w:pPr>
      <w:r>
        <w:t xml:space="preserve">Class </w:t>
      </w:r>
      <w:r w:rsidR="008A1688" w:rsidRPr="00650634">
        <w:t>Activities</w:t>
      </w:r>
      <w:r>
        <w:t xml:space="preserve"> and Assignments</w:t>
      </w:r>
    </w:p>
    <w:p w14:paraId="363D14A2" w14:textId="1B0E025C" w:rsidR="00A72B94" w:rsidRDefault="008A1688" w:rsidP="008A1688">
      <w:pPr>
        <w:spacing w:line="360" w:lineRule="auto"/>
        <w:rPr>
          <w:rFonts w:ascii="Georgia Pro Light" w:hAnsi="Georgia Pro Light" w:cs="Times New Roman"/>
        </w:rPr>
      </w:pPr>
      <w:r w:rsidRPr="00650634">
        <w:rPr>
          <w:rFonts w:ascii="Georgia Pro Light" w:hAnsi="Georgia Pro Light" w:cs="Times New Roman"/>
          <w:b/>
          <w:bCs/>
        </w:rPr>
        <w:t>Assigned Readings:</w:t>
      </w:r>
      <w:r w:rsidRPr="00650634">
        <w:rPr>
          <w:rFonts w:ascii="Georgia Pro Light" w:hAnsi="Georgia Pro Light" w:cs="Times New Roman"/>
        </w:rPr>
        <w:t xml:space="preserve"> Check </w:t>
      </w:r>
      <w:r>
        <w:rPr>
          <w:rFonts w:ascii="Georgia Pro Light" w:hAnsi="Georgia Pro Light" w:cs="Times New Roman"/>
        </w:rPr>
        <w:t>C</w:t>
      </w:r>
      <w:r w:rsidRPr="00650634">
        <w:rPr>
          <w:rFonts w:ascii="Georgia Pro Light" w:hAnsi="Georgia Pro Light" w:cs="Times New Roman"/>
        </w:rPr>
        <w:t xml:space="preserve">ourse </w:t>
      </w:r>
      <w:r>
        <w:rPr>
          <w:rFonts w:ascii="Georgia Pro Light" w:hAnsi="Georgia Pro Light" w:cs="Times New Roman"/>
        </w:rPr>
        <w:t>S</w:t>
      </w:r>
      <w:r w:rsidRPr="00650634">
        <w:rPr>
          <w:rFonts w:ascii="Georgia Pro Light" w:hAnsi="Georgia Pro Light" w:cs="Times New Roman"/>
        </w:rPr>
        <w:t xml:space="preserve">chedule on Canvas for </w:t>
      </w:r>
      <w:r w:rsidR="00AE0591">
        <w:rPr>
          <w:rFonts w:ascii="Georgia Pro Light" w:hAnsi="Georgia Pro Light" w:cs="Times New Roman"/>
        </w:rPr>
        <w:t>each day’s</w:t>
      </w:r>
      <w:r w:rsidRPr="00650634">
        <w:rPr>
          <w:rFonts w:ascii="Georgia Pro Light" w:hAnsi="Georgia Pro Light" w:cs="Times New Roman"/>
        </w:rPr>
        <w:t xml:space="preserve"> readings. </w:t>
      </w:r>
      <w:r w:rsidR="00A72B94">
        <w:rPr>
          <w:rFonts w:ascii="Georgia Pro Light" w:hAnsi="Georgia Pro Light" w:cs="Times New Roman"/>
        </w:rPr>
        <w:t xml:space="preserve">Depending on the day’s readings, </w:t>
      </w:r>
      <w:r w:rsidR="00A81CC8">
        <w:rPr>
          <w:rFonts w:ascii="Georgia Pro Light" w:hAnsi="Georgia Pro Light" w:cs="Times New Roman"/>
        </w:rPr>
        <w:t>discussion</w:t>
      </w:r>
      <w:r w:rsidR="00A72B94">
        <w:rPr>
          <w:rFonts w:ascii="Georgia Pro Light" w:hAnsi="Georgia Pro Light" w:cs="Times New Roman"/>
        </w:rPr>
        <w:t xml:space="preserve"> </w:t>
      </w:r>
      <w:r w:rsidRPr="00650634">
        <w:rPr>
          <w:rFonts w:ascii="Georgia Pro Light" w:hAnsi="Georgia Pro Light" w:cs="Times New Roman"/>
        </w:rPr>
        <w:t xml:space="preserve">questions </w:t>
      </w:r>
      <w:r w:rsidR="00AE0591">
        <w:rPr>
          <w:rFonts w:ascii="Georgia Pro Light" w:hAnsi="Georgia Pro Light" w:cs="Times New Roman"/>
        </w:rPr>
        <w:t>may</w:t>
      </w:r>
      <w:r w:rsidRPr="00650634">
        <w:rPr>
          <w:rFonts w:ascii="Georgia Pro Light" w:hAnsi="Georgia Pro Light" w:cs="Times New Roman"/>
        </w:rPr>
        <w:t xml:space="preserve"> be provided for you to consider. Read</w:t>
      </w:r>
      <w:r>
        <w:rPr>
          <w:rFonts w:ascii="Georgia Pro Light" w:hAnsi="Georgia Pro Light" w:cs="Times New Roman"/>
        </w:rPr>
        <w:t xml:space="preserve"> and </w:t>
      </w:r>
      <w:r w:rsidRPr="00650634">
        <w:rPr>
          <w:rFonts w:ascii="Georgia Pro Light" w:hAnsi="Georgia Pro Light" w:cs="Times New Roman"/>
        </w:rPr>
        <w:t xml:space="preserve">annotate texts before class and bring </w:t>
      </w:r>
      <w:r w:rsidR="00882EA2">
        <w:rPr>
          <w:rFonts w:ascii="Georgia Pro Light" w:hAnsi="Georgia Pro Light" w:cs="Times New Roman"/>
        </w:rPr>
        <w:t xml:space="preserve">your course reader </w:t>
      </w:r>
      <w:r w:rsidR="00AE0591">
        <w:rPr>
          <w:rFonts w:ascii="Georgia Pro Light" w:hAnsi="Georgia Pro Light" w:cs="Times New Roman"/>
        </w:rPr>
        <w:t>and/or</w:t>
      </w:r>
      <w:r w:rsidR="00882EA2">
        <w:rPr>
          <w:rFonts w:ascii="Georgia Pro Light" w:hAnsi="Georgia Pro Light" w:cs="Times New Roman"/>
        </w:rPr>
        <w:t xml:space="preserve"> </w:t>
      </w:r>
      <w:r w:rsidRPr="00650634">
        <w:rPr>
          <w:rFonts w:ascii="Georgia Pro Light" w:hAnsi="Georgia Pro Light" w:cs="Times New Roman"/>
        </w:rPr>
        <w:t>text</w:t>
      </w:r>
      <w:r w:rsidR="00882EA2">
        <w:rPr>
          <w:rFonts w:ascii="Georgia Pro Light" w:hAnsi="Georgia Pro Light" w:cs="Times New Roman"/>
        </w:rPr>
        <w:t>books</w:t>
      </w:r>
      <w:r w:rsidRPr="00650634">
        <w:rPr>
          <w:rFonts w:ascii="Georgia Pro Light" w:hAnsi="Georgia Pro Light" w:cs="Times New Roman"/>
        </w:rPr>
        <w:t xml:space="preserve"> to facilitate class discussion. </w:t>
      </w:r>
    </w:p>
    <w:p w14:paraId="57BC00D4" w14:textId="2B261B3A" w:rsidR="008A1688" w:rsidRPr="00650634" w:rsidRDefault="00A72B94" w:rsidP="008A1688">
      <w:pPr>
        <w:spacing w:line="360" w:lineRule="auto"/>
        <w:rPr>
          <w:rFonts w:ascii="Georgia Pro Light" w:hAnsi="Georgia Pro Light" w:cs="Times New Roman"/>
        </w:rPr>
      </w:pPr>
      <w:r w:rsidRPr="00A72B94">
        <w:rPr>
          <w:rFonts w:ascii="Georgia Pro Light" w:hAnsi="Georgia Pro Light" w:cs="Times New Roman"/>
          <w:b/>
          <w:bCs/>
        </w:rPr>
        <w:t xml:space="preserve">Reading </w:t>
      </w:r>
      <w:r w:rsidR="008A1688" w:rsidRPr="00A72B94">
        <w:rPr>
          <w:rFonts w:ascii="Georgia Pro Light" w:hAnsi="Georgia Pro Light" w:cs="Times New Roman"/>
          <w:b/>
          <w:bCs/>
        </w:rPr>
        <w:t>Quizzes</w:t>
      </w:r>
      <w:r w:rsidRPr="00A72B94">
        <w:rPr>
          <w:rFonts w:ascii="Georgia Pro Light" w:hAnsi="Georgia Pro Light" w:cs="Times New Roman"/>
          <w:b/>
          <w:bCs/>
        </w:rPr>
        <w:t>:</w:t>
      </w:r>
      <w:r>
        <w:rPr>
          <w:rFonts w:ascii="Georgia Pro Light" w:hAnsi="Georgia Pro Light" w:cs="Times New Roman"/>
        </w:rPr>
        <w:t xml:space="preserve"> To ensure </w:t>
      </w:r>
      <w:r w:rsidR="00AE0591">
        <w:rPr>
          <w:rFonts w:ascii="Georgia Pro Light" w:hAnsi="Georgia Pro Light" w:cs="Times New Roman"/>
        </w:rPr>
        <w:t>you</w:t>
      </w:r>
      <w:r w:rsidR="00A40A98">
        <w:rPr>
          <w:rFonts w:ascii="Georgia Pro Light" w:hAnsi="Georgia Pro Light" w:cs="Times New Roman"/>
        </w:rPr>
        <w:t xml:space="preserve"> are completing</w:t>
      </w:r>
      <w:r w:rsidR="00882EA2">
        <w:rPr>
          <w:rFonts w:ascii="Georgia Pro Light" w:hAnsi="Georgia Pro Light" w:cs="Times New Roman"/>
        </w:rPr>
        <w:t xml:space="preserve"> assigned</w:t>
      </w:r>
      <w:r w:rsidR="00A40A98">
        <w:rPr>
          <w:rFonts w:ascii="Georgia Pro Light" w:hAnsi="Georgia Pro Light" w:cs="Times New Roman"/>
        </w:rPr>
        <w:t xml:space="preserve"> readings</w:t>
      </w:r>
      <w:r>
        <w:rPr>
          <w:rFonts w:ascii="Georgia Pro Light" w:hAnsi="Georgia Pro Light" w:cs="Times New Roman"/>
        </w:rPr>
        <w:t>,</w:t>
      </w:r>
      <w:r w:rsidR="008A1688" w:rsidRPr="00650634">
        <w:rPr>
          <w:rFonts w:ascii="Georgia Pro Light" w:hAnsi="Georgia Pro Light" w:cs="Times New Roman"/>
        </w:rPr>
        <w:t xml:space="preserve"> </w:t>
      </w:r>
      <w:r>
        <w:rPr>
          <w:rFonts w:ascii="Georgia Pro Light" w:hAnsi="Georgia Pro Light" w:cs="Times New Roman"/>
        </w:rPr>
        <w:t>pop quizzes will</w:t>
      </w:r>
      <w:r w:rsidR="00882EA2">
        <w:rPr>
          <w:rFonts w:ascii="Georgia Pro Light" w:hAnsi="Georgia Pro Light" w:cs="Times New Roman"/>
        </w:rPr>
        <w:t xml:space="preserve"> be</w:t>
      </w:r>
      <w:r>
        <w:rPr>
          <w:rFonts w:ascii="Georgia Pro Light" w:hAnsi="Georgia Pro Light" w:cs="Times New Roman"/>
        </w:rPr>
        <w:t xml:space="preserve"> </w:t>
      </w:r>
      <w:r w:rsidR="00882EA2">
        <w:rPr>
          <w:rFonts w:ascii="Georgia Pro Light" w:hAnsi="Georgia Pro Light" w:cs="Times New Roman"/>
        </w:rPr>
        <w:t>assigned at the start of class</w:t>
      </w:r>
      <w:r w:rsidR="008A1688" w:rsidRPr="00650634">
        <w:rPr>
          <w:rFonts w:ascii="Georgia Pro Light" w:hAnsi="Georgia Pro Light" w:cs="Times New Roman"/>
        </w:rPr>
        <w:t xml:space="preserve"> </w:t>
      </w:r>
      <w:r>
        <w:rPr>
          <w:rFonts w:ascii="Georgia Pro Light" w:hAnsi="Georgia Pro Light" w:cs="Times New Roman"/>
        </w:rPr>
        <w:t xml:space="preserve">on </w:t>
      </w:r>
      <w:r w:rsidR="00A40A98">
        <w:rPr>
          <w:rFonts w:ascii="Georgia Pro Light" w:hAnsi="Georgia Pro Light" w:cs="Times New Roman"/>
        </w:rPr>
        <w:t>non-workshop</w:t>
      </w:r>
      <w:r>
        <w:rPr>
          <w:rFonts w:ascii="Georgia Pro Light" w:hAnsi="Georgia Pro Light" w:cs="Times New Roman"/>
        </w:rPr>
        <w:t xml:space="preserve"> days.</w:t>
      </w:r>
    </w:p>
    <w:p w14:paraId="6278AB24" w14:textId="7B21E254" w:rsidR="008A1688" w:rsidRPr="00650634" w:rsidRDefault="008A1688" w:rsidP="008A1688">
      <w:pPr>
        <w:spacing w:line="360" w:lineRule="auto"/>
        <w:rPr>
          <w:rFonts w:ascii="Georgia Pro Light" w:hAnsi="Georgia Pro Light" w:cs="Times New Roman"/>
        </w:rPr>
      </w:pPr>
      <w:r w:rsidRPr="00650634">
        <w:rPr>
          <w:rFonts w:ascii="Georgia Pro Light" w:hAnsi="Georgia Pro Light" w:cs="Times New Roman"/>
          <w:b/>
          <w:bCs/>
        </w:rPr>
        <w:lastRenderedPageBreak/>
        <w:t>Group Discussions</w:t>
      </w:r>
      <w:r w:rsidRPr="00650634">
        <w:rPr>
          <w:rFonts w:ascii="Georgia Pro Light" w:hAnsi="Georgia Pro Light" w:cs="Times New Roman"/>
        </w:rPr>
        <w:t>: In groups of four or five,</w:t>
      </w:r>
      <w:r w:rsidR="00AE0591">
        <w:rPr>
          <w:rFonts w:ascii="Georgia Pro Light" w:hAnsi="Georgia Pro Light" w:cs="Times New Roman"/>
        </w:rPr>
        <w:t xml:space="preserve"> you</w:t>
      </w:r>
      <w:r w:rsidRPr="00650634">
        <w:rPr>
          <w:rFonts w:ascii="Georgia Pro Light" w:hAnsi="Georgia Pro Light" w:cs="Times New Roman"/>
        </w:rPr>
        <w:t xml:space="preserve"> will discuss readings, question responses, or craft elements introduced in class. Subsequently, each group will share their </w:t>
      </w:r>
      <w:r>
        <w:rPr>
          <w:rFonts w:ascii="Georgia Pro Light" w:hAnsi="Georgia Pro Light" w:cs="Times New Roman"/>
        </w:rPr>
        <w:t>insight</w:t>
      </w:r>
      <w:r w:rsidRPr="00650634">
        <w:rPr>
          <w:rFonts w:ascii="Georgia Pro Light" w:hAnsi="Georgia Pro Light" w:cs="Times New Roman"/>
        </w:rPr>
        <w:t xml:space="preserve">s </w:t>
      </w:r>
      <w:r>
        <w:rPr>
          <w:rFonts w:ascii="Georgia Pro Light" w:hAnsi="Georgia Pro Light" w:cs="Times New Roman"/>
        </w:rPr>
        <w:t>with the class.</w:t>
      </w:r>
      <w:r w:rsidRPr="00650634">
        <w:rPr>
          <w:rFonts w:ascii="Georgia Pro Light" w:hAnsi="Georgia Pro Light" w:cs="Times New Roman"/>
        </w:rPr>
        <w:t xml:space="preserve"> </w:t>
      </w:r>
    </w:p>
    <w:p w14:paraId="4A4A7405" w14:textId="6C3CBE45" w:rsidR="008A1688" w:rsidRPr="00650634" w:rsidRDefault="00156C32" w:rsidP="008A1688">
      <w:pPr>
        <w:spacing w:line="360" w:lineRule="auto"/>
        <w:rPr>
          <w:rFonts w:ascii="Georgia Pro Light" w:hAnsi="Georgia Pro Light" w:cs="Times New Roman"/>
        </w:rPr>
      </w:pPr>
      <w:r>
        <w:rPr>
          <w:rFonts w:ascii="Georgia Pro Light" w:hAnsi="Georgia Pro Light" w:cs="Times New Roman"/>
          <w:b/>
          <w:bCs/>
        </w:rPr>
        <w:t xml:space="preserve">Creative </w:t>
      </w:r>
      <w:r w:rsidR="008A1688" w:rsidRPr="00650634">
        <w:rPr>
          <w:rFonts w:ascii="Georgia Pro Light" w:hAnsi="Georgia Pro Light" w:cs="Times New Roman"/>
          <w:b/>
          <w:bCs/>
        </w:rPr>
        <w:t>Prompts</w:t>
      </w:r>
      <w:r>
        <w:rPr>
          <w:rFonts w:ascii="Georgia Pro Light" w:hAnsi="Georgia Pro Light" w:cs="Times New Roman"/>
          <w:b/>
          <w:bCs/>
        </w:rPr>
        <w:t>/Craft Responses</w:t>
      </w:r>
      <w:r w:rsidR="008A1688" w:rsidRPr="00650634">
        <w:rPr>
          <w:rFonts w:ascii="Georgia Pro Light" w:hAnsi="Georgia Pro Light" w:cs="Times New Roman"/>
          <w:b/>
          <w:bCs/>
        </w:rPr>
        <w:t xml:space="preserve">: </w:t>
      </w:r>
      <w:r>
        <w:rPr>
          <w:rFonts w:ascii="Georgia Pro Light" w:hAnsi="Georgia Pro Light" w:cs="Times New Roman"/>
        </w:rPr>
        <w:t>Creative</w:t>
      </w:r>
      <w:r w:rsidR="00A40A98">
        <w:rPr>
          <w:rFonts w:ascii="Georgia Pro Light" w:hAnsi="Georgia Pro Light" w:cs="Times New Roman"/>
        </w:rPr>
        <w:t xml:space="preserve"> </w:t>
      </w:r>
      <w:r>
        <w:rPr>
          <w:rFonts w:ascii="Georgia Pro Light" w:hAnsi="Georgia Pro Light" w:cs="Times New Roman"/>
        </w:rPr>
        <w:t>exercise</w:t>
      </w:r>
      <w:r w:rsidR="00A40A98">
        <w:rPr>
          <w:rFonts w:ascii="Georgia Pro Light" w:hAnsi="Georgia Pro Light" w:cs="Times New Roman"/>
        </w:rPr>
        <w:t xml:space="preserve">s </w:t>
      </w:r>
      <w:r>
        <w:rPr>
          <w:rFonts w:ascii="Georgia Pro Light" w:hAnsi="Georgia Pro Light" w:cs="Times New Roman"/>
        </w:rPr>
        <w:t>practice the</w:t>
      </w:r>
      <w:r w:rsidR="008A1688" w:rsidRPr="00650634">
        <w:rPr>
          <w:rFonts w:ascii="Georgia Pro Light" w:hAnsi="Georgia Pro Light" w:cs="Times New Roman"/>
        </w:rPr>
        <w:t xml:space="preserve"> craft te</w:t>
      </w:r>
      <w:r>
        <w:rPr>
          <w:rFonts w:ascii="Georgia Pro Light" w:hAnsi="Georgia Pro Light" w:cs="Times New Roman"/>
        </w:rPr>
        <w:t>rms</w:t>
      </w:r>
      <w:r w:rsidR="008A1688" w:rsidRPr="00650634">
        <w:rPr>
          <w:rFonts w:ascii="Georgia Pro Light" w:hAnsi="Georgia Pro Light" w:cs="Times New Roman"/>
        </w:rPr>
        <w:t xml:space="preserve"> discussed in class </w:t>
      </w:r>
      <w:r w:rsidR="00975873">
        <w:rPr>
          <w:rFonts w:ascii="Georgia Pro Light" w:hAnsi="Georgia Pro Light" w:cs="Times New Roman"/>
        </w:rPr>
        <w:t>to</w:t>
      </w:r>
      <w:r w:rsidR="00A40A98">
        <w:rPr>
          <w:rFonts w:ascii="Georgia Pro Light" w:hAnsi="Georgia Pro Light" w:cs="Times New Roman"/>
        </w:rPr>
        <w:t xml:space="preserve"> </w:t>
      </w:r>
      <w:r w:rsidR="008A1688" w:rsidRPr="00650634">
        <w:rPr>
          <w:rFonts w:ascii="Georgia Pro Light" w:hAnsi="Georgia Pro Light" w:cs="Times New Roman"/>
        </w:rPr>
        <w:t xml:space="preserve">develop </w:t>
      </w:r>
      <w:r>
        <w:rPr>
          <w:rFonts w:ascii="Georgia Pro Light" w:hAnsi="Georgia Pro Light" w:cs="Times New Roman"/>
        </w:rPr>
        <w:t xml:space="preserve">your writing skills and story </w:t>
      </w:r>
      <w:r w:rsidR="008A1688" w:rsidRPr="00650634">
        <w:rPr>
          <w:rFonts w:ascii="Georgia Pro Light" w:hAnsi="Georgia Pro Light" w:cs="Times New Roman"/>
        </w:rPr>
        <w:t>ideas.</w:t>
      </w:r>
      <w:r>
        <w:rPr>
          <w:rFonts w:ascii="Georgia Pro Light" w:hAnsi="Georgia Pro Light" w:cs="Times New Roman"/>
        </w:rPr>
        <w:t xml:space="preserve"> Craft response</w:t>
      </w:r>
      <w:r w:rsidR="004D1E95">
        <w:rPr>
          <w:rFonts w:ascii="Georgia Pro Light" w:hAnsi="Georgia Pro Light" w:cs="Times New Roman"/>
        </w:rPr>
        <w:t xml:space="preserve"> questions are an avenue for articulating and sharing your views on writing and fiction. </w:t>
      </w:r>
      <w:r w:rsidR="00975873">
        <w:rPr>
          <w:rFonts w:ascii="Georgia Pro Light" w:hAnsi="Georgia Pro Light" w:cs="Times New Roman"/>
        </w:rPr>
        <w:t>I recommend you u</w:t>
      </w:r>
      <w:r w:rsidR="00A40A98">
        <w:rPr>
          <w:rFonts w:ascii="Georgia Pro Light" w:hAnsi="Georgia Pro Light" w:cs="Times New Roman"/>
        </w:rPr>
        <w:t>se your word processor of choice to draft these prompts and then copy and paste the</w:t>
      </w:r>
      <w:r w:rsidR="00AE0591">
        <w:rPr>
          <w:rFonts w:ascii="Georgia Pro Light" w:hAnsi="Georgia Pro Light" w:cs="Times New Roman"/>
        </w:rPr>
        <w:t>m</w:t>
      </w:r>
      <w:r w:rsidR="00A40A98">
        <w:rPr>
          <w:rFonts w:ascii="Georgia Pro Light" w:hAnsi="Georgia Pro Light" w:cs="Times New Roman"/>
        </w:rPr>
        <w:t xml:space="preserve"> to Canvas—otherwise you may find yourself losing your work in case of any internet/browser issues.</w:t>
      </w:r>
      <w:r w:rsidR="008A1688" w:rsidRPr="00650634">
        <w:rPr>
          <w:rFonts w:ascii="Georgia Pro Light" w:hAnsi="Georgia Pro Light" w:cs="Times New Roman"/>
        </w:rPr>
        <w:t xml:space="preserve"> Full credit is given to </w:t>
      </w:r>
      <w:r w:rsidR="00A40A98">
        <w:rPr>
          <w:rFonts w:ascii="Georgia Pro Light" w:hAnsi="Georgia Pro Light" w:cs="Times New Roman"/>
        </w:rPr>
        <w:t>writing</w:t>
      </w:r>
      <w:r w:rsidR="008A1688" w:rsidRPr="00650634">
        <w:rPr>
          <w:rFonts w:ascii="Georgia Pro Light" w:hAnsi="Georgia Pro Light" w:cs="Times New Roman"/>
        </w:rPr>
        <w:t xml:space="preserve"> </w:t>
      </w:r>
      <w:r w:rsidR="00AE0591">
        <w:rPr>
          <w:rFonts w:ascii="Georgia Pro Light" w:hAnsi="Georgia Pro Light" w:cs="Times New Roman"/>
        </w:rPr>
        <w:t>when it</w:t>
      </w:r>
      <w:r w:rsidR="008A1688" w:rsidRPr="00650634">
        <w:rPr>
          <w:rFonts w:ascii="Georgia Pro Light" w:hAnsi="Georgia Pro Light" w:cs="Times New Roman"/>
        </w:rPr>
        <w:t xml:space="preserve"> fully meet</w:t>
      </w:r>
      <w:r w:rsidR="00A40A98">
        <w:rPr>
          <w:rFonts w:ascii="Georgia Pro Light" w:hAnsi="Georgia Pro Light" w:cs="Times New Roman"/>
        </w:rPr>
        <w:t>s</w:t>
      </w:r>
      <w:r w:rsidR="008A1688" w:rsidRPr="00650634">
        <w:rPr>
          <w:rFonts w:ascii="Georgia Pro Light" w:hAnsi="Georgia Pro Light" w:cs="Times New Roman"/>
        </w:rPr>
        <w:t xml:space="preserve"> each prompt’s requirements. </w:t>
      </w:r>
    </w:p>
    <w:p w14:paraId="127F83BF" w14:textId="7F981C5E" w:rsidR="00A72B94" w:rsidRPr="00A72B94" w:rsidRDefault="00A72B94" w:rsidP="008A1688">
      <w:pPr>
        <w:spacing w:line="360" w:lineRule="auto"/>
        <w:rPr>
          <w:rFonts w:ascii="Georgia Pro Light" w:hAnsi="Georgia Pro Light" w:cs="Times New Roman"/>
        </w:rPr>
      </w:pPr>
      <w:r>
        <w:rPr>
          <w:rFonts w:ascii="Georgia Pro Light" w:hAnsi="Georgia Pro Light" w:cs="Times New Roman"/>
          <w:b/>
          <w:bCs/>
        </w:rPr>
        <w:t>Flash Fiction:</w:t>
      </w:r>
      <w:r>
        <w:rPr>
          <w:rFonts w:ascii="Georgia Pro Light" w:hAnsi="Georgia Pro Light" w:cs="Times New Roman"/>
        </w:rPr>
        <w:t xml:space="preserve"> </w:t>
      </w:r>
      <w:r w:rsidR="00AE0591">
        <w:rPr>
          <w:rFonts w:ascii="Georgia Pro Light" w:hAnsi="Georgia Pro Light" w:cs="Times New Roman"/>
        </w:rPr>
        <w:t>This</w:t>
      </w:r>
      <w:r>
        <w:rPr>
          <w:rFonts w:ascii="Georgia Pro Light" w:hAnsi="Georgia Pro Light" w:cs="Times New Roman"/>
        </w:rPr>
        <w:t xml:space="preserve"> 200-word piece </w:t>
      </w:r>
      <w:r w:rsidR="00AE0591">
        <w:rPr>
          <w:rFonts w:ascii="Georgia Pro Light" w:hAnsi="Georgia Pro Light" w:cs="Times New Roman"/>
        </w:rPr>
        <w:t>should</w:t>
      </w:r>
      <w:r>
        <w:rPr>
          <w:rFonts w:ascii="Georgia Pro Light" w:hAnsi="Georgia Pro Light" w:cs="Times New Roman"/>
        </w:rPr>
        <w:t xml:space="preserve"> </w:t>
      </w:r>
      <w:r w:rsidR="00BD0326">
        <w:rPr>
          <w:rFonts w:ascii="Georgia Pro Light" w:hAnsi="Georgia Pro Light" w:cs="Times New Roman"/>
        </w:rPr>
        <w:t>evoke strong imagery, sensory description, a</w:t>
      </w:r>
      <w:r w:rsidR="00C261EE">
        <w:rPr>
          <w:rFonts w:ascii="Georgia Pro Light" w:hAnsi="Georgia Pro Light" w:cs="Times New Roman"/>
        </w:rPr>
        <w:t>nd</w:t>
      </w:r>
      <w:r w:rsidR="00BD0326">
        <w:rPr>
          <w:rFonts w:ascii="Georgia Pro Light" w:hAnsi="Georgia Pro Light" w:cs="Times New Roman"/>
        </w:rPr>
        <w:t xml:space="preserve"> </w:t>
      </w:r>
      <w:r w:rsidR="00175928">
        <w:rPr>
          <w:rFonts w:ascii="Georgia Pro Light" w:hAnsi="Georgia Pro Light" w:cs="Times New Roman"/>
        </w:rPr>
        <w:t>center on a</w:t>
      </w:r>
      <w:r w:rsidR="00C261EE">
        <w:rPr>
          <w:rFonts w:ascii="Georgia Pro Light" w:hAnsi="Georgia Pro Light" w:cs="Times New Roman"/>
        </w:rPr>
        <w:t xml:space="preserve"> </w:t>
      </w:r>
      <w:r w:rsidR="00BD0326">
        <w:rPr>
          <w:rFonts w:ascii="Georgia Pro Light" w:hAnsi="Georgia Pro Light" w:cs="Times New Roman"/>
        </w:rPr>
        <w:t xml:space="preserve">situation </w:t>
      </w:r>
      <w:r w:rsidR="00175928">
        <w:rPr>
          <w:rFonts w:ascii="Georgia Pro Light" w:hAnsi="Georgia Pro Light" w:cs="Times New Roman"/>
        </w:rPr>
        <w:t xml:space="preserve">containing </w:t>
      </w:r>
      <w:r w:rsidR="00C261EE">
        <w:rPr>
          <w:rFonts w:ascii="Georgia Pro Light" w:hAnsi="Georgia Pro Light" w:cs="Times New Roman"/>
        </w:rPr>
        <w:t xml:space="preserve">conflict or emotional resonance. </w:t>
      </w:r>
      <w:r w:rsidR="00BD0326">
        <w:rPr>
          <w:rFonts w:ascii="Georgia Pro Light" w:hAnsi="Georgia Pro Light" w:cs="Times New Roman"/>
        </w:rPr>
        <w:t xml:space="preserve">With </w:t>
      </w:r>
      <w:r w:rsidR="00175928">
        <w:rPr>
          <w:rFonts w:ascii="Georgia Pro Light" w:hAnsi="Georgia Pro Light" w:cs="Times New Roman"/>
        </w:rPr>
        <w:t>writing</w:t>
      </w:r>
      <w:r w:rsidR="00BD0326">
        <w:rPr>
          <w:rFonts w:ascii="Georgia Pro Light" w:hAnsi="Georgia Pro Light" w:cs="Times New Roman"/>
        </w:rPr>
        <w:t xml:space="preserve"> this concise, a full narrative arc is discouraged.</w:t>
      </w:r>
    </w:p>
    <w:p w14:paraId="2551CBE5" w14:textId="69F760C8" w:rsidR="008A1688" w:rsidRPr="00650634" w:rsidRDefault="008A1688" w:rsidP="008A1688">
      <w:pPr>
        <w:spacing w:line="360" w:lineRule="auto"/>
        <w:rPr>
          <w:rFonts w:ascii="Georgia Pro Light" w:hAnsi="Georgia Pro Light" w:cs="Times New Roman"/>
        </w:rPr>
      </w:pPr>
      <w:r w:rsidRPr="00650634">
        <w:rPr>
          <w:rFonts w:ascii="Georgia Pro Light" w:hAnsi="Georgia Pro Light" w:cs="Times New Roman"/>
          <w:b/>
          <w:bCs/>
        </w:rPr>
        <w:t>Character Sketch:</w:t>
      </w:r>
      <w:r w:rsidRPr="00650634">
        <w:rPr>
          <w:rFonts w:ascii="Georgia Pro Light" w:hAnsi="Georgia Pro Light" w:cs="Times New Roman"/>
        </w:rPr>
        <w:t xml:space="preserve"> </w:t>
      </w:r>
      <w:r w:rsidR="00AE0591">
        <w:rPr>
          <w:rFonts w:ascii="Georgia Pro Light" w:hAnsi="Georgia Pro Light" w:cs="Times New Roman"/>
        </w:rPr>
        <w:t>Write a</w:t>
      </w:r>
      <w:r w:rsidRPr="00650634">
        <w:rPr>
          <w:rFonts w:ascii="Georgia Pro Light" w:hAnsi="Georgia Pro Light" w:cs="Times New Roman"/>
        </w:rPr>
        <w:t xml:space="preserve"> 500-600</w:t>
      </w:r>
      <w:r w:rsidR="00175928">
        <w:rPr>
          <w:rFonts w:ascii="Georgia Pro Light" w:hAnsi="Georgia Pro Light" w:cs="Times New Roman"/>
        </w:rPr>
        <w:t>-</w:t>
      </w:r>
      <w:r w:rsidRPr="00650634">
        <w:rPr>
          <w:rFonts w:ascii="Georgia Pro Light" w:hAnsi="Georgia Pro Light" w:cs="Times New Roman"/>
        </w:rPr>
        <w:t>word</w:t>
      </w:r>
      <w:r w:rsidR="00175928">
        <w:rPr>
          <w:rFonts w:ascii="Georgia Pro Light" w:hAnsi="Georgia Pro Light" w:cs="Times New Roman"/>
        </w:rPr>
        <w:t xml:space="preserve"> sketch</w:t>
      </w:r>
      <w:r w:rsidRPr="00650634">
        <w:rPr>
          <w:rFonts w:ascii="Georgia Pro Light" w:hAnsi="Georgia Pro Light" w:cs="Times New Roman"/>
        </w:rPr>
        <w:t xml:space="preserve"> for a flash round workshop (10 mins). The sketch must contain </w:t>
      </w:r>
      <w:proofErr w:type="spellStart"/>
      <w:r w:rsidRPr="00650634">
        <w:rPr>
          <w:rFonts w:ascii="Georgia Pro Light" w:hAnsi="Georgia Pro Light" w:cs="Times New Roman"/>
        </w:rPr>
        <w:t>scenework</w:t>
      </w:r>
      <w:proofErr w:type="spellEnd"/>
      <w:r w:rsidRPr="00650634">
        <w:rPr>
          <w:rFonts w:ascii="Georgia Pro Light" w:hAnsi="Georgia Pro Light" w:cs="Times New Roman"/>
        </w:rPr>
        <w:t xml:space="preserve"> and a central character. </w:t>
      </w:r>
      <w:r w:rsidR="00C261EE">
        <w:rPr>
          <w:rFonts w:ascii="Georgia Pro Light" w:hAnsi="Georgia Pro Light" w:cs="Times New Roman"/>
        </w:rPr>
        <w:t xml:space="preserve">Additionally, the </w:t>
      </w:r>
      <w:r w:rsidR="00175928">
        <w:rPr>
          <w:rFonts w:ascii="Georgia Pro Light" w:hAnsi="Georgia Pro Light" w:cs="Times New Roman"/>
        </w:rPr>
        <w:t>piece</w:t>
      </w:r>
      <w:r w:rsidR="00C261EE">
        <w:rPr>
          <w:rFonts w:ascii="Georgia Pro Light" w:hAnsi="Georgia Pro Light" w:cs="Times New Roman"/>
        </w:rPr>
        <w:t xml:space="preserve"> should r</w:t>
      </w:r>
      <w:r w:rsidRPr="00650634">
        <w:rPr>
          <w:rFonts w:ascii="Georgia Pro Light" w:hAnsi="Georgia Pro Light" w:cs="Times New Roman"/>
        </w:rPr>
        <w:t>eveal the desires, wants, fears, or motivations</w:t>
      </w:r>
      <w:r w:rsidR="00C261EE">
        <w:rPr>
          <w:rFonts w:ascii="Georgia Pro Light" w:hAnsi="Georgia Pro Light" w:cs="Times New Roman"/>
        </w:rPr>
        <w:t xml:space="preserve"> of the main character</w:t>
      </w:r>
      <w:r w:rsidRPr="00650634">
        <w:rPr>
          <w:rFonts w:ascii="Georgia Pro Light" w:hAnsi="Georgia Pro Light" w:cs="Times New Roman"/>
        </w:rPr>
        <w:t xml:space="preserve"> and </w:t>
      </w:r>
      <w:r w:rsidR="00C261EE">
        <w:rPr>
          <w:rFonts w:ascii="Georgia Pro Light" w:hAnsi="Georgia Pro Light" w:cs="Times New Roman"/>
        </w:rPr>
        <w:t>set up a</w:t>
      </w:r>
      <w:r w:rsidRPr="00650634">
        <w:rPr>
          <w:rFonts w:ascii="Georgia Pro Light" w:hAnsi="Georgia Pro Light" w:cs="Times New Roman"/>
        </w:rPr>
        <w:t xml:space="preserve"> conflict</w:t>
      </w:r>
      <w:r w:rsidR="00C261EE">
        <w:rPr>
          <w:rFonts w:ascii="Georgia Pro Light" w:hAnsi="Georgia Pro Light" w:cs="Times New Roman"/>
        </w:rPr>
        <w:t xml:space="preserve"> for a larger work</w:t>
      </w:r>
      <w:r w:rsidRPr="00650634">
        <w:rPr>
          <w:rFonts w:ascii="Georgia Pro Light" w:hAnsi="Georgia Pro Light" w:cs="Times New Roman"/>
        </w:rPr>
        <w:t xml:space="preserve">. I highly encourage the interaction of two </w:t>
      </w:r>
      <w:r w:rsidR="00C261EE">
        <w:rPr>
          <w:rFonts w:ascii="Georgia Pro Light" w:hAnsi="Georgia Pro Light" w:cs="Times New Roman"/>
        </w:rPr>
        <w:t>(</w:t>
      </w:r>
      <w:r>
        <w:rPr>
          <w:rFonts w:ascii="Georgia Pro Light" w:hAnsi="Georgia Pro Light" w:cs="Times New Roman"/>
        </w:rPr>
        <w:t>or more</w:t>
      </w:r>
      <w:r w:rsidR="00C261EE">
        <w:rPr>
          <w:rFonts w:ascii="Georgia Pro Light" w:hAnsi="Georgia Pro Light" w:cs="Times New Roman"/>
        </w:rPr>
        <w:t>)</w:t>
      </w:r>
      <w:r>
        <w:rPr>
          <w:rFonts w:ascii="Georgia Pro Light" w:hAnsi="Georgia Pro Light" w:cs="Times New Roman"/>
        </w:rPr>
        <w:t xml:space="preserve"> </w:t>
      </w:r>
      <w:r w:rsidRPr="00650634">
        <w:rPr>
          <w:rFonts w:ascii="Georgia Pro Light" w:hAnsi="Georgia Pro Light" w:cs="Times New Roman"/>
        </w:rPr>
        <w:t>characters for an effective sketch</w:t>
      </w:r>
      <w:r w:rsidR="00C261EE">
        <w:rPr>
          <w:rFonts w:ascii="Georgia Pro Light" w:hAnsi="Georgia Pro Light" w:cs="Times New Roman"/>
        </w:rPr>
        <w:t>. A full narrative arc is discouraged.</w:t>
      </w:r>
    </w:p>
    <w:p w14:paraId="62FBE31B" w14:textId="56F97862" w:rsidR="00585113" w:rsidRDefault="00823DD4" w:rsidP="00585113">
      <w:pPr>
        <w:spacing w:after="0" w:line="360" w:lineRule="auto"/>
        <w:rPr>
          <w:rFonts w:ascii="Georgia Pro Light" w:hAnsi="Georgia Pro Light" w:cs="Times New Roman"/>
        </w:rPr>
      </w:pPr>
      <w:r>
        <w:rPr>
          <w:rFonts w:ascii="Georgia Pro Light" w:hAnsi="Georgia Pro Light" w:cs="Times New Roman"/>
          <w:b/>
          <w:bCs/>
        </w:rPr>
        <w:t>Short Story</w:t>
      </w:r>
      <w:r w:rsidR="008A1688" w:rsidRPr="00650634">
        <w:rPr>
          <w:rFonts w:ascii="Georgia Pro Light" w:hAnsi="Georgia Pro Light" w:cs="Times New Roman"/>
          <w:b/>
          <w:bCs/>
        </w:rPr>
        <w:t xml:space="preserve"> Submission:</w:t>
      </w:r>
      <w:r w:rsidR="008A1688" w:rsidRPr="00650634">
        <w:rPr>
          <w:rFonts w:ascii="Georgia Pro Light" w:hAnsi="Georgia Pro Light" w:cs="Times New Roman"/>
        </w:rPr>
        <w:t xml:space="preserve"> Submit a short story </w:t>
      </w:r>
      <w:r w:rsidR="00C340E7">
        <w:rPr>
          <w:rFonts w:ascii="Georgia Pro Light" w:hAnsi="Georgia Pro Light" w:cs="Times New Roman"/>
        </w:rPr>
        <w:t xml:space="preserve">for a full </w:t>
      </w:r>
      <w:r w:rsidR="008A1688" w:rsidRPr="00650634">
        <w:rPr>
          <w:rFonts w:ascii="Georgia Pro Light" w:hAnsi="Georgia Pro Light" w:cs="Times New Roman"/>
        </w:rPr>
        <w:t xml:space="preserve">workshop </w:t>
      </w:r>
      <w:r w:rsidR="00C340E7">
        <w:rPr>
          <w:rFonts w:ascii="Georgia Pro Light" w:hAnsi="Georgia Pro Light" w:cs="Times New Roman"/>
        </w:rPr>
        <w:t>(35 min)</w:t>
      </w:r>
      <w:r w:rsidR="008A1688" w:rsidRPr="00650634">
        <w:rPr>
          <w:rFonts w:ascii="Georgia Pro Light" w:hAnsi="Georgia Pro Light" w:cs="Times New Roman"/>
        </w:rPr>
        <w:t>.</w:t>
      </w:r>
      <w:r w:rsidR="00175928">
        <w:rPr>
          <w:rFonts w:ascii="Georgia Pro Light" w:hAnsi="Georgia Pro Light" w:cs="Times New Roman"/>
        </w:rPr>
        <w:t xml:space="preserve"> The story must </w:t>
      </w:r>
      <w:r>
        <w:rPr>
          <w:rFonts w:ascii="Georgia Pro Light" w:hAnsi="Georgia Pro Light" w:cs="Times New Roman"/>
        </w:rPr>
        <w:t>employ</w:t>
      </w:r>
      <w:r w:rsidR="00175928">
        <w:rPr>
          <w:rFonts w:ascii="Georgia Pro Light" w:hAnsi="Georgia Pro Light" w:cs="Times New Roman"/>
        </w:rPr>
        <w:t xml:space="preserve"> consistent POV, </w:t>
      </w:r>
      <w:r>
        <w:rPr>
          <w:rFonts w:ascii="Georgia Pro Light" w:hAnsi="Georgia Pro Light" w:cs="Times New Roman"/>
        </w:rPr>
        <w:t xml:space="preserve">ample </w:t>
      </w:r>
      <w:r w:rsidR="00175928">
        <w:rPr>
          <w:rFonts w:ascii="Georgia Pro Light" w:hAnsi="Georgia Pro Light" w:cs="Times New Roman"/>
        </w:rPr>
        <w:t xml:space="preserve">characterization, </w:t>
      </w:r>
      <w:proofErr w:type="spellStart"/>
      <w:r w:rsidR="00175928">
        <w:rPr>
          <w:rFonts w:ascii="Georgia Pro Light" w:hAnsi="Georgia Pro Light" w:cs="Times New Roman"/>
        </w:rPr>
        <w:t>scenework</w:t>
      </w:r>
      <w:proofErr w:type="spellEnd"/>
      <w:r w:rsidR="00175928">
        <w:rPr>
          <w:rFonts w:ascii="Georgia Pro Light" w:hAnsi="Georgia Pro Light" w:cs="Times New Roman"/>
        </w:rPr>
        <w:t>, conflict, and resolution.</w:t>
      </w:r>
      <w:r w:rsidR="00C340E7">
        <w:rPr>
          <w:rFonts w:ascii="Georgia Pro Light" w:hAnsi="Georgia Pro Light" w:cs="Times New Roman"/>
        </w:rPr>
        <w:t xml:space="preserve"> (Novel excerpts are not allowed.)</w:t>
      </w:r>
      <w:r w:rsidR="008A1688" w:rsidRPr="00650634">
        <w:rPr>
          <w:rFonts w:ascii="Georgia Pro Light" w:hAnsi="Georgia Pro Light" w:cs="Times New Roman"/>
        </w:rPr>
        <w:t xml:space="preserve"> Workshop submissions receive full credit </w:t>
      </w:r>
      <w:r>
        <w:rPr>
          <w:rFonts w:ascii="Georgia Pro Light" w:hAnsi="Georgia Pro Light" w:cs="Times New Roman"/>
        </w:rPr>
        <w:t xml:space="preserve">only </w:t>
      </w:r>
      <w:r w:rsidR="008A1688" w:rsidRPr="00650634">
        <w:rPr>
          <w:rFonts w:ascii="Georgia Pro Light" w:hAnsi="Georgia Pro Light" w:cs="Times New Roman"/>
        </w:rPr>
        <w:t>if all specified criteria are met</w:t>
      </w:r>
      <w:r w:rsidR="00C340E7">
        <w:rPr>
          <w:rFonts w:ascii="Georgia Pro Light" w:hAnsi="Georgia Pro Light" w:cs="Times New Roman"/>
        </w:rPr>
        <w:t>.</w:t>
      </w:r>
      <w:r w:rsidR="00953CF1">
        <w:rPr>
          <w:rFonts w:ascii="Georgia Pro Light" w:hAnsi="Georgia Pro Light" w:cs="Times New Roman"/>
        </w:rPr>
        <w:t xml:space="preserve"> </w:t>
      </w:r>
    </w:p>
    <w:p w14:paraId="5AD4F6CF" w14:textId="13C8AF01" w:rsidR="00585113" w:rsidRDefault="00585113" w:rsidP="00A81CC8">
      <w:pPr>
        <w:spacing w:after="0" w:line="360" w:lineRule="auto"/>
        <w:ind w:left="720" w:hanging="720"/>
        <w:rPr>
          <w:rFonts w:ascii="Georgia Pro Light" w:hAnsi="Georgia Pro Light"/>
        </w:rPr>
      </w:pPr>
      <w:r>
        <w:rPr>
          <w:rFonts w:ascii="Georgia Pro Light" w:hAnsi="Georgia Pro Light"/>
          <w:b/>
          <w:bCs/>
          <w:i/>
          <w:iCs/>
        </w:rPr>
        <w:t xml:space="preserve">      </w:t>
      </w:r>
      <w:r w:rsidR="008A1688" w:rsidRPr="00585113">
        <w:rPr>
          <w:rFonts w:ascii="Georgia Pro Light" w:hAnsi="Georgia Pro Light"/>
          <w:i/>
          <w:iCs/>
        </w:rPr>
        <w:t>Directions</w:t>
      </w:r>
      <w:r w:rsidR="008A1688" w:rsidRPr="00585113">
        <w:rPr>
          <w:rFonts w:ascii="Georgia Pro Light" w:hAnsi="Georgia Pro Light"/>
        </w:rPr>
        <w:t>:</w:t>
      </w:r>
      <w:r w:rsidR="008A1688" w:rsidRPr="00650634">
        <w:rPr>
          <w:rFonts w:ascii="Georgia Pro Light" w:hAnsi="Georgia Pro Light"/>
          <w:b/>
          <w:bCs/>
        </w:rPr>
        <w:t xml:space="preserve"> </w:t>
      </w:r>
      <w:r w:rsidR="008A1688" w:rsidRPr="00650634">
        <w:rPr>
          <w:rFonts w:ascii="Georgia Pro Light" w:hAnsi="Georgia Pro Light"/>
        </w:rPr>
        <w:t>Upload workshop piece as a .doc Word file (</w:t>
      </w:r>
      <w:r w:rsidR="008A1688" w:rsidRPr="00650634">
        <w:rPr>
          <w:rFonts w:ascii="Georgia Pro Light" w:hAnsi="Georgia Pro Light"/>
          <w:i/>
          <w:iCs/>
        </w:rPr>
        <w:t>not pdf, Google pages, or file link!</w:t>
      </w:r>
      <w:r w:rsidR="008A1688" w:rsidRPr="00650634">
        <w:rPr>
          <w:rFonts w:ascii="Georgia Pro Light" w:hAnsi="Georgia Pro Light"/>
        </w:rPr>
        <w:t xml:space="preserve">) before </w:t>
      </w:r>
      <w:r>
        <w:rPr>
          <w:rFonts w:ascii="Georgia Pro Light" w:hAnsi="Georgia Pro Light"/>
        </w:rPr>
        <w:t xml:space="preserve">11:59 </w:t>
      </w:r>
      <w:r w:rsidR="008A1688">
        <w:rPr>
          <w:rFonts w:ascii="Georgia Pro Light" w:hAnsi="Georgia Pro Light"/>
        </w:rPr>
        <w:t>pm</w:t>
      </w:r>
      <w:r w:rsidR="008A1688" w:rsidRPr="00650634">
        <w:rPr>
          <w:rFonts w:ascii="Georgia Pro Light" w:hAnsi="Georgia Pro Light"/>
        </w:rPr>
        <w:t xml:space="preserve"> </w:t>
      </w:r>
      <w:r w:rsidR="008A1688">
        <w:rPr>
          <w:rFonts w:ascii="Georgia Pro Light" w:hAnsi="Georgia Pro Light"/>
        </w:rPr>
        <w:t xml:space="preserve">on </w:t>
      </w:r>
      <w:r w:rsidR="00AE0591">
        <w:rPr>
          <w:rFonts w:ascii="Georgia Pro Light" w:hAnsi="Georgia Pro Light"/>
        </w:rPr>
        <w:t>October</w:t>
      </w:r>
      <w:r w:rsidR="008A1688">
        <w:rPr>
          <w:rFonts w:ascii="Georgia Pro Light" w:hAnsi="Georgia Pro Light"/>
        </w:rPr>
        <w:t xml:space="preserve"> 1</w:t>
      </w:r>
      <w:r w:rsidR="00AE0591">
        <w:rPr>
          <w:rFonts w:ascii="Georgia Pro Light" w:hAnsi="Georgia Pro Light"/>
        </w:rPr>
        <w:t>3</w:t>
      </w:r>
      <w:r w:rsidR="008A1688" w:rsidRPr="00AA6692">
        <w:rPr>
          <w:rFonts w:ascii="Georgia Pro Light" w:hAnsi="Georgia Pro Light"/>
          <w:vertAlign w:val="superscript"/>
        </w:rPr>
        <w:t>th</w:t>
      </w:r>
      <w:r w:rsidR="008A1688" w:rsidRPr="00650634">
        <w:rPr>
          <w:rFonts w:ascii="Georgia Pro Light" w:hAnsi="Georgia Pro Light"/>
        </w:rPr>
        <w:t xml:space="preserve">. Once I receive your work, I will schedule the workshop days and provide printed copies a week in advance for students to provide </w:t>
      </w:r>
      <w:r>
        <w:rPr>
          <w:rFonts w:ascii="Georgia Pro Light" w:hAnsi="Georgia Pro Light"/>
        </w:rPr>
        <w:t>to read</w:t>
      </w:r>
      <w:r w:rsidR="008A1688" w:rsidRPr="00650634">
        <w:rPr>
          <w:rFonts w:ascii="Georgia Pro Light" w:hAnsi="Georgia Pro Light"/>
        </w:rPr>
        <w:t>.</w:t>
      </w:r>
      <w:r>
        <w:rPr>
          <w:rFonts w:ascii="Georgia Pro Light" w:hAnsi="Georgia Pro Light"/>
        </w:rPr>
        <w:t xml:space="preserve"> </w:t>
      </w:r>
    </w:p>
    <w:p w14:paraId="4E07CF21" w14:textId="72BEF634" w:rsidR="008A1688" w:rsidRPr="00953CF1" w:rsidRDefault="00585113" w:rsidP="00A81CC8">
      <w:pPr>
        <w:spacing w:line="360" w:lineRule="auto"/>
        <w:ind w:left="720" w:hanging="720"/>
        <w:rPr>
          <w:rFonts w:ascii="Georgia Pro Light" w:hAnsi="Georgia Pro Light" w:cs="Times New Roman"/>
        </w:rPr>
      </w:pPr>
      <w:r>
        <w:rPr>
          <w:rFonts w:ascii="Georgia Pro Light" w:hAnsi="Georgia Pro Light"/>
          <w:b/>
          <w:bCs/>
          <w:i/>
          <w:iCs/>
        </w:rPr>
        <w:t xml:space="preserve">      </w:t>
      </w:r>
      <w:r w:rsidR="008A1688" w:rsidRPr="00585113">
        <w:rPr>
          <w:rFonts w:ascii="Georgia Pro Light" w:hAnsi="Georgia Pro Light"/>
          <w:i/>
          <w:iCs/>
        </w:rPr>
        <w:t>Formatting</w:t>
      </w:r>
      <w:r w:rsidR="008A1688" w:rsidRPr="00650634">
        <w:rPr>
          <w:rFonts w:ascii="Georgia Pro Light" w:hAnsi="Georgia Pro Light"/>
        </w:rPr>
        <w:t xml:space="preserve">: </w:t>
      </w:r>
      <w:r w:rsidR="00C340E7">
        <w:rPr>
          <w:rFonts w:ascii="Georgia Pro Light" w:hAnsi="Georgia Pro Light"/>
        </w:rPr>
        <w:t>Include p</w:t>
      </w:r>
      <w:r w:rsidR="008A1688" w:rsidRPr="00650634">
        <w:rPr>
          <w:rFonts w:ascii="Georgia Pro Light" w:hAnsi="Georgia Pro Light"/>
        </w:rPr>
        <w:t xml:space="preserve">roper </w:t>
      </w:r>
      <w:r w:rsidR="00C340E7">
        <w:rPr>
          <w:rFonts w:ascii="Georgia Pro Light" w:hAnsi="Georgia Pro Light"/>
        </w:rPr>
        <w:t xml:space="preserve">first page </w:t>
      </w:r>
      <w:r w:rsidR="008A1688" w:rsidRPr="00650634">
        <w:rPr>
          <w:rFonts w:ascii="Georgia Pro Light" w:hAnsi="Georgia Pro Light"/>
        </w:rPr>
        <w:t>header</w:t>
      </w:r>
      <w:r w:rsidR="00C340E7">
        <w:rPr>
          <w:rFonts w:ascii="Georgia Pro Light" w:hAnsi="Georgia Pro Light"/>
        </w:rPr>
        <w:t xml:space="preserve">s. Document should be </w:t>
      </w:r>
      <w:r w:rsidR="008A1688">
        <w:rPr>
          <w:rFonts w:ascii="Georgia Pro Light" w:hAnsi="Georgia Pro Light"/>
        </w:rPr>
        <w:t>d</w:t>
      </w:r>
      <w:r w:rsidR="008A1688" w:rsidRPr="00650634">
        <w:rPr>
          <w:rFonts w:ascii="Georgia Pro Light" w:hAnsi="Georgia Pro Light"/>
        </w:rPr>
        <w:t xml:space="preserve">ouble-spaced, 12-point font, 1-inch margins, and </w:t>
      </w:r>
      <w:r w:rsidR="00C340E7">
        <w:rPr>
          <w:rFonts w:ascii="Georgia Pro Light" w:hAnsi="Georgia Pro Light"/>
        </w:rPr>
        <w:t xml:space="preserve">include </w:t>
      </w:r>
      <w:r w:rsidR="008A1688" w:rsidRPr="00650634">
        <w:rPr>
          <w:rFonts w:ascii="Georgia Pro Light" w:hAnsi="Georgia Pro Light"/>
        </w:rPr>
        <w:t>last name/pag</w:t>
      </w:r>
      <w:r w:rsidR="00C340E7">
        <w:rPr>
          <w:rFonts w:ascii="Georgia Pro Light" w:hAnsi="Georgia Pro Light"/>
        </w:rPr>
        <w:t>e number</w:t>
      </w:r>
      <w:r w:rsidR="008A1688" w:rsidRPr="00650634">
        <w:rPr>
          <w:rFonts w:ascii="Georgia Pro Light" w:hAnsi="Georgia Pro Light"/>
        </w:rPr>
        <w:t xml:space="preserve"> on </w:t>
      </w:r>
      <w:r w:rsidR="00C340E7">
        <w:rPr>
          <w:rFonts w:ascii="Georgia Pro Light" w:hAnsi="Georgia Pro Light"/>
        </w:rPr>
        <w:t xml:space="preserve">upper right corner of </w:t>
      </w:r>
      <w:r w:rsidR="008A1688" w:rsidRPr="00650634">
        <w:rPr>
          <w:rFonts w:ascii="Georgia Pro Light" w:hAnsi="Georgia Pro Light"/>
        </w:rPr>
        <w:t>every page</w:t>
      </w:r>
      <w:r w:rsidR="00C340E7">
        <w:rPr>
          <w:rFonts w:ascii="Georgia Pro Light" w:hAnsi="Georgia Pro Light"/>
        </w:rPr>
        <w:t xml:space="preserve"> </w:t>
      </w:r>
      <w:r w:rsidR="008A1688" w:rsidRPr="00650634">
        <w:rPr>
          <w:rFonts w:ascii="Georgia Pro Light" w:hAnsi="Georgia Pro Light"/>
        </w:rPr>
        <w:t xml:space="preserve">(see formatting template). </w:t>
      </w:r>
      <w:r w:rsidR="00C340E7">
        <w:rPr>
          <w:rFonts w:ascii="Georgia Pro Light" w:hAnsi="Georgia Pro Light"/>
        </w:rPr>
        <w:t>Excessive t</w:t>
      </w:r>
      <w:r w:rsidR="008A1688" w:rsidRPr="00650634">
        <w:rPr>
          <w:rFonts w:ascii="Georgia Pro Light" w:hAnsi="Georgia Pro Light"/>
        </w:rPr>
        <w:t>ypos</w:t>
      </w:r>
      <w:r w:rsidR="008A1688">
        <w:rPr>
          <w:rFonts w:ascii="Georgia Pro Light" w:hAnsi="Georgia Pro Light"/>
        </w:rPr>
        <w:t xml:space="preserve">, </w:t>
      </w:r>
      <w:r w:rsidR="008A1688" w:rsidRPr="00650634">
        <w:rPr>
          <w:rFonts w:ascii="Georgia Pro Light" w:hAnsi="Georgia Pro Light"/>
        </w:rPr>
        <w:t>grammatical mistakes, poor story development, or improper format</w:t>
      </w:r>
      <w:r w:rsidR="008A1688">
        <w:rPr>
          <w:rFonts w:ascii="Georgia Pro Light" w:hAnsi="Georgia Pro Light"/>
        </w:rPr>
        <w:t>ting</w:t>
      </w:r>
      <w:r w:rsidR="008A1688" w:rsidRPr="00650634">
        <w:rPr>
          <w:rFonts w:ascii="Georgia Pro Light" w:hAnsi="Georgia Pro Light"/>
        </w:rPr>
        <w:t xml:space="preserve"> will </w:t>
      </w:r>
      <w:r w:rsidR="00BC62C9">
        <w:rPr>
          <w:rFonts w:ascii="Georgia Pro Light" w:hAnsi="Georgia Pro Light"/>
        </w:rPr>
        <w:t>result in point deductions.</w:t>
      </w:r>
    </w:p>
    <w:p w14:paraId="0794ED9F" w14:textId="52EC191B" w:rsidR="00953CF1" w:rsidRDefault="008A1688" w:rsidP="00585113">
      <w:pPr>
        <w:spacing w:after="0" w:line="360" w:lineRule="auto"/>
        <w:rPr>
          <w:rFonts w:ascii="Georgia Pro Light" w:hAnsi="Georgia Pro Light" w:cs="Times New Roman"/>
        </w:rPr>
      </w:pPr>
      <w:r w:rsidRPr="00650634">
        <w:rPr>
          <w:rFonts w:ascii="Georgia Pro Light" w:hAnsi="Georgia Pro Light" w:cs="Times New Roman"/>
          <w:b/>
          <w:bCs/>
        </w:rPr>
        <w:t>Workshop Letter</w:t>
      </w:r>
      <w:r w:rsidR="00BC62C9">
        <w:rPr>
          <w:rFonts w:ascii="Georgia Pro Light" w:hAnsi="Georgia Pro Light" w:cs="Times New Roman"/>
          <w:b/>
          <w:bCs/>
        </w:rPr>
        <w:t>/</w:t>
      </w:r>
      <w:r w:rsidR="00953CF1">
        <w:rPr>
          <w:rFonts w:ascii="Georgia Pro Light" w:hAnsi="Georgia Pro Light" w:cs="Times New Roman"/>
          <w:b/>
          <w:bCs/>
        </w:rPr>
        <w:t>Active Peer</w:t>
      </w:r>
      <w:r w:rsidRPr="00650634">
        <w:rPr>
          <w:rFonts w:ascii="Georgia Pro Light" w:hAnsi="Georgia Pro Light" w:cs="Times New Roman"/>
          <w:b/>
          <w:bCs/>
        </w:rPr>
        <w:t xml:space="preserve">: </w:t>
      </w:r>
      <w:r w:rsidRPr="00650634">
        <w:rPr>
          <w:rFonts w:ascii="Georgia Pro Light" w:hAnsi="Georgia Pro Light" w:cs="Times New Roman"/>
        </w:rPr>
        <w:t>As a peer you’re expected to</w:t>
      </w:r>
      <w:r w:rsidR="00BC62C9">
        <w:rPr>
          <w:rFonts w:ascii="Georgia Pro Light" w:hAnsi="Georgia Pro Light" w:cs="Times New Roman"/>
        </w:rPr>
        <w:t xml:space="preserve"> provide written </w:t>
      </w:r>
      <w:r w:rsidRPr="00650634">
        <w:rPr>
          <w:rFonts w:ascii="Georgia Pro Light" w:hAnsi="Georgia Pro Light" w:cs="Times New Roman"/>
        </w:rPr>
        <w:t xml:space="preserve">critique </w:t>
      </w:r>
      <w:r w:rsidR="00BC62C9">
        <w:rPr>
          <w:rFonts w:ascii="Georgia Pro Light" w:hAnsi="Georgia Pro Light" w:cs="Times New Roman"/>
        </w:rPr>
        <w:t xml:space="preserve">for </w:t>
      </w:r>
      <w:r w:rsidRPr="00650634">
        <w:rPr>
          <w:rFonts w:ascii="Georgia Pro Light" w:hAnsi="Georgia Pro Light" w:cs="Times New Roman"/>
        </w:rPr>
        <w:t xml:space="preserve">your classmates’ </w:t>
      </w:r>
      <w:r w:rsidR="00953CF1" w:rsidRPr="00650634">
        <w:rPr>
          <w:rFonts w:ascii="Georgia Pro Light" w:hAnsi="Georgia Pro Light" w:cs="Times New Roman"/>
        </w:rPr>
        <w:t>stories</w:t>
      </w:r>
      <w:r w:rsidR="00953CF1">
        <w:rPr>
          <w:rFonts w:ascii="Georgia Pro Light" w:hAnsi="Georgia Pro Light" w:cs="Times New Roman"/>
        </w:rPr>
        <w:t xml:space="preserve"> and</w:t>
      </w:r>
      <w:r w:rsidR="00BC62C9">
        <w:rPr>
          <w:rFonts w:ascii="Georgia Pro Light" w:hAnsi="Georgia Pro Light" w:cs="Times New Roman"/>
        </w:rPr>
        <w:t xml:space="preserve"> be present </w:t>
      </w:r>
      <w:r w:rsidR="00953CF1">
        <w:rPr>
          <w:rFonts w:ascii="Georgia Pro Light" w:hAnsi="Georgia Pro Light" w:cs="Times New Roman"/>
        </w:rPr>
        <w:t>in</w:t>
      </w:r>
      <w:r w:rsidR="00BC62C9">
        <w:rPr>
          <w:rFonts w:ascii="Georgia Pro Light" w:hAnsi="Georgia Pro Light" w:cs="Times New Roman"/>
        </w:rPr>
        <w:t xml:space="preserve"> cla</w:t>
      </w:r>
      <w:r w:rsidR="00953CF1">
        <w:rPr>
          <w:rFonts w:ascii="Georgia Pro Light" w:hAnsi="Georgia Pro Light" w:cs="Times New Roman"/>
        </w:rPr>
        <w:t>ss</w:t>
      </w:r>
      <w:r w:rsidR="00BC62C9">
        <w:rPr>
          <w:rFonts w:ascii="Georgia Pro Light" w:hAnsi="Georgia Pro Light" w:cs="Times New Roman"/>
        </w:rPr>
        <w:t xml:space="preserve"> t</w:t>
      </w:r>
      <w:r w:rsidR="00953CF1">
        <w:rPr>
          <w:rFonts w:ascii="Georgia Pro Light" w:hAnsi="Georgia Pro Light" w:cs="Times New Roman"/>
        </w:rPr>
        <w:t>o participate in the story’s discussion. Partial credit is given for workshop letter submissions and non-attendance, or vice versa.</w:t>
      </w:r>
      <w:r w:rsidR="002424EC" w:rsidRPr="00650634">
        <w:rPr>
          <w:rFonts w:ascii="Georgia Pro Light" w:hAnsi="Georgia Pro Light" w:cs="Times New Roman"/>
        </w:rPr>
        <w:t xml:space="preserve"> Refer to “Feedback Guide” for detailed instructions.</w:t>
      </w:r>
      <w:r w:rsidR="00953CF1">
        <w:rPr>
          <w:rFonts w:ascii="Georgia Pro Light" w:hAnsi="Georgia Pro Light" w:cs="Times New Roman"/>
        </w:rPr>
        <w:t xml:space="preserve"> The </w:t>
      </w:r>
      <w:r w:rsidR="002424EC">
        <w:rPr>
          <w:rFonts w:ascii="Georgia Pro Light" w:hAnsi="Georgia Pro Light" w:cs="Times New Roman"/>
        </w:rPr>
        <w:t xml:space="preserve">workshop letter </w:t>
      </w:r>
      <w:r w:rsidR="00953CF1">
        <w:rPr>
          <w:rFonts w:ascii="Georgia Pro Light" w:hAnsi="Georgia Pro Light" w:cs="Times New Roman"/>
        </w:rPr>
        <w:t xml:space="preserve">submission </w:t>
      </w:r>
      <w:r w:rsidR="002424EC">
        <w:rPr>
          <w:rFonts w:ascii="Georgia Pro Light" w:hAnsi="Georgia Pro Light" w:cs="Times New Roman"/>
        </w:rPr>
        <w:t xml:space="preserve">procedure </w:t>
      </w:r>
      <w:r w:rsidR="00953CF1">
        <w:rPr>
          <w:rFonts w:ascii="Georgia Pro Light" w:hAnsi="Georgia Pro Light" w:cs="Times New Roman"/>
        </w:rPr>
        <w:t>is as follows:</w:t>
      </w:r>
    </w:p>
    <w:p w14:paraId="1F687D85" w14:textId="546B113C" w:rsidR="00953CF1" w:rsidRDefault="001355BA" w:rsidP="00585113">
      <w:pPr>
        <w:spacing w:after="0" w:line="360" w:lineRule="auto"/>
        <w:ind w:left="720" w:hanging="720"/>
        <w:rPr>
          <w:rFonts w:ascii="Georgia Pro Light" w:hAnsi="Georgia Pro Light" w:cs="Times New Roman"/>
        </w:rPr>
      </w:pPr>
      <w:r>
        <w:rPr>
          <w:rFonts w:ascii="Georgia Pro Light" w:hAnsi="Georgia Pro Light" w:cs="Times New Roman"/>
          <w:i/>
          <w:iCs/>
        </w:rPr>
        <w:t xml:space="preserve">      </w:t>
      </w:r>
      <w:r w:rsidR="00585113">
        <w:rPr>
          <w:rFonts w:ascii="Georgia Pro Light" w:hAnsi="Georgia Pro Light" w:cs="Times New Roman"/>
          <w:i/>
          <w:iCs/>
        </w:rPr>
        <w:t>In</w:t>
      </w:r>
      <w:r w:rsidR="00BC62C9" w:rsidRPr="00953CF1">
        <w:rPr>
          <w:rFonts w:ascii="Georgia Pro Light" w:hAnsi="Georgia Pro Light" w:cs="Times New Roman"/>
          <w:i/>
          <w:iCs/>
        </w:rPr>
        <w:t xml:space="preserve"> flash fiction and character sketch workshop</w:t>
      </w:r>
      <w:r w:rsidR="00BC62C9">
        <w:rPr>
          <w:rFonts w:ascii="Georgia Pro Light" w:hAnsi="Georgia Pro Light" w:cs="Times New Roman"/>
        </w:rPr>
        <w:t>,</w:t>
      </w:r>
      <w:r>
        <w:rPr>
          <w:rFonts w:ascii="Georgia Pro Light" w:hAnsi="Georgia Pro Light" w:cs="Times New Roman"/>
        </w:rPr>
        <w:t xml:space="preserve"> workshop pieces will be posted on Canvas discussion board, where you must </w:t>
      </w:r>
      <w:r w:rsidR="00BC62C9">
        <w:rPr>
          <w:rFonts w:ascii="Georgia Pro Light" w:hAnsi="Georgia Pro Light" w:cs="Times New Roman"/>
        </w:rPr>
        <w:t xml:space="preserve">submit </w:t>
      </w:r>
      <w:r>
        <w:rPr>
          <w:rFonts w:ascii="Georgia Pro Light" w:hAnsi="Georgia Pro Light" w:cs="Times New Roman"/>
        </w:rPr>
        <w:t>a</w:t>
      </w:r>
      <w:r w:rsidR="00BC62C9">
        <w:rPr>
          <w:rFonts w:ascii="Georgia Pro Light" w:hAnsi="Georgia Pro Light" w:cs="Times New Roman"/>
        </w:rPr>
        <w:t xml:space="preserve"> critique</w:t>
      </w:r>
      <w:r>
        <w:rPr>
          <w:rFonts w:ascii="Georgia Pro Light" w:hAnsi="Georgia Pro Light" w:cs="Times New Roman"/>
        </w:rPr>
        <w:t xml:space="preserve"> for each piece</w:t>
      </w:r>
      <w:r w:rsidR="00BC62C9">
        <w:rPr>
          <w:rFonts w:ascii="Georgia Pro Light" w:hAnsi="Georgia Pro Light" w:cs="Times New Roman"/>
        </w:rPr>
        <w:t xml:space="preserve"> by midnight on the day before the workshop round. You may use your laptop to access the readings and notes for these two workshop</w:t>
      </w:r>
      <w:r w:rsidR="002424EC">
        <w:rPr>
          <w:rFonts w:ascii="Georgia Pro Light" w:hAnsi="Georgia Pro Light" w:cs="Times New Roman"/>
        </w:rPr>
        <w:t xml:space="preserve"> models</w:t>
      </w:r>
      <w:r w:rsidR="00BC62C9">
        <w:rPr>
          <w:rFonts w:ascii="Georgia Pro Light" w:hAnsi="Georgia Pro Light" w:cs="Times New Roman"/>
        </w:rPr>
        <w:t>.</w:t>
      </w:r>
    </w:p>
    <w:p w14:paraId="1CA21502" w14:textId="40DDCBDB" w:rsidR="008A1688" w:rsidRPr="00BC62C9" w:rsidRDefault="001355BA" w:rsidP="001355BA">
      <w:pPr>
        <w:spacing w:line="360" w:lineRule="auto"/>
        <w:ind w:left="720" w:hanging="720"/>
        <w:rPr>
          <w:rFonts w:ascii="Georgia Pro Light" w:hAnsi="Georgia Pro Light" w:cs="Times New Roman"/>
        </w:rPr>
      </w:pPr>
      <w:r>
        <w:rPr>
          <w:rFonts w:ascii="Georgia Pro Light" w:hAnsi="Georgia Pro Light" w:cs="Times New Roman"/>
          <w:i/>
          <w:iCs/>
        </w:rPr>
        <w:t xml:space="preserve">     </w:t>
      </w:r>
      <w:r w:rsidR="00585113">
        <w:rPr>
          <w:rFonts w:ascii="Georgia Pro Light" w:hAnsi="Georgia Pro Light" w:cs="Times New Roman"/>
          <w:i/>
          <w:iCs/>
        </w:rPr>
        <w:t>In</w:t>
      </w:r>
      <w:r w:rsidR="00BC62C9" w:rsidRPr="00953CF1">
        <w:rPr>
          <w:rFonts w:ascii="Georgia Pro Light" w:hAnsi="Georgia Pro Light" w:cs="Times New Roman"/>
          <w:i/>
          <w:iCs/>
        </w:rPr>
        <w:t xml:space="preserve"> the short story workshop</w:t>
      </w:r>
      <w:r w:rsidR="00BC62C9">
        <w:rPr>
          <w:rFonts w:ascii="Georgia Pro Light" w:hAnsi="Georgia Pro Light" w:cs="Times New Roman"/>
        </w:rPr>
        <w:t>,</w:t>
      </w:r>
      <w:r>
        <w:rPr>
          <w:rFonts w:ascii="Georgia Pro Light" w:hAnsi="Georgia Pro Light" w:cs="Times New Roman"/>
        </w:rPr>
        <w:t xml:space="preserve"> hard copies will be distributed a week in advance. On the day of workshop, you must </w:t>
      </w:r>
      <w:r w:rsidR="00BC62C9">
        <w:rPr>
          <w:rFonts w:ascii="Georgia Pro Light" w:hAnsi="Georgia Pro Light" w:cs="Times New Roman"/>
        </w:rPr>
        <w:t>print</w:t>
      </w:r>
      <w:r w:rsidR="008A1688" w:rsidRPr="00650634">
        <w:rPr>
          <w:rFonts w:ascii="Georgia Pro Light" w:hAnsi="Georgia Pro Light" w:cs="Times New Roman"/>
        </w:rPr>
        <w:t xml:space="preserve"> </w:t>
      </w:r>
      <w:r>
        <w:rPr>
          <w:rFonts w:ascii="Georgia Pro Light" w:hAnsi="Georgia Pro Light" w:cs="Times New Roman"/>
        </w:rPr>
        <w:t xml:space="preserve">two </w:t>
      </w:r>
      <w:r w:rsidR="008A1688" w:rsidRPr="00650634">
        <w:rPr>
          <w:rFonts w:ascii="Georgia Pro Light" w:hAnsi="Georgia Pro Light" w:cs="Times New Roman"/>
        </w:rPr>
        <w:t>cop</w:t>
      </w:r>
      <w:r>
        <w:rPr>
          <w:rFonts w:ascii="Georgia Pro Light" w:hAnsi="Georgia Pro Light" w:cs="Times New Roman"/>
        </w:rPr>
        <w:t>ies</w:t>
      </w:r>
      <w:r w:rsidR="008A1688" w:rsidRPr="00650634">
        <w:rPr>
          <w:rFonts w:ascii="Georgia Pro Light" w:hAnsi="Georgia Pro Light" w:cs="Times New Roman"/>
        </w:rPr>
        <w:t xml:space="preserve"> </w:t>
      </w:r>
      <w:r>
        <w:rPr>
          <w:rFonts w:ascii="Georgia Pro Light" w:hAnsi="Georgia Pro Light" w:cs="Times New Roman"/>
        </w:rPr>
        <w:t>for each feedback</w:t>
      </w:r>
      <w:r w:rsidR="008A1688" w:rsidRPr="00650634">
        <w:rPr>
          <w:rFonts w:ascii="Georgia Pro Light" w:hAnsi="Georgia Pro Light" w:cs="Times New Roman"/>
        </w:rPr>
        <w:t xml:space="preserve"> </w:t>
      </w:r>
      <w:r>
        <w:rPr>
          <w:rFonts w:ascii="Georgia Pro Light" w:hAnsi="Georgia Pro Light" w:cs="Times New Roman"/>
        </w:rPr>
        <w:t>letter</w:t>
      </w:r>
      <w:r w:rsidR="008A1688" w:rsidRPr="00650634">
        <w:rPr>
          <w:rFonts w:ascii="Georgia Pro Light" w:hAnsi="Georgia Pro Light" w:cs="Times New Roman"/>
        </w:rPr>
        <w:t xml:space="preserve"> (</w:t>
      </w:r>
      <w:r>
        <w:rPr>
          <w:rFonts w:ascii="Georgia Pro Light" w:hAnsi="Georgia Pro Light" w:cs="Times New Roman"/>
        </w:rPr>
        <w:t>one for</w:t>
      </w:r>
      <w:r w:rsidR="008A1688" w:rsidRPr="00650634">
        <w:rPr>
          <w:rFonts w:ascii="Georgia Pro Light" w:hAnsi="Georgia Pro Light" w:cs="Times New Roman"/>
        </w:rPr>
        <w:t xml:space="preserve"> </w:t>
      </w:r>
      <w:r>
        <w:rPr>
          <w:rFonts w:ascii="Georgia Pro Light" w:hAnsi="Georgia Pro Light" w:cs="Times New Roman"/>
        </w:rPr>
        <w:t xml:space="preserve">the </w:t>
      </w:r>
      <w:r w:rsidR="008A1688" w:rsidRPr="00650634">
        <w:rPr>
          <w:rFonts w:ascii="Georgia Pro Light" w:hAnsi="Georgia Pro Light" w:cs="Times New Roman"/>
        </w:rPr>
        <w:t>writer</w:t>
      </w:r>
      <w:r>
        <w:rPr>
          <w:rFonts w:ascii="Georgia Pro Light" w:hAnsi="Georgia Pro Light" w:cs="Times New Roman"/>
        </w:rPr>
        <w:t>, the other for</w:t>
      </w:r>
      <w:r w:rsidR="008A1688" w:rsidRPr="00650634">
        <w:rPr>
          <w:rFonts w:ascii="Georgia Pro Light" w:hAnsi="Georgia Pro Light" w:cs="Times New Roman"/>
        </w:rPr>
        <w:t xml:space="preserve"> </w:t>
      </w:r>
      <w:r>
        <w:rPr>
          <w:rFonts w:ascii="Georgia Pro Light" w:hAnsi="Georgia Pro Light" w:cs="Times New Roman"/>
        </w:rPr>
        <w:t xml:space="preserve">the </w:t>
      </w:r>
      <w:r w:rsidR="008A1688" w:rsidRPr="00650634">
        <w:rPr>
          <w:rFonts w:ascii="Georgia Pro Light" w:hAnsi="Georgia Pro Light" w:cs="Times New Roman"/>
        </w:rPr>
        <w:t xml:space="preserve">instructor). </w:t>
      </w:r>
      <w:r w:rsidR="0090661D">
        <w:rPr>
          <w:rFonts w:ascii="Georgia Pro Light" w:hAnsi="Georgia Pro Light" w:cs="Times New Roman"/>
        </w:rPr>
        <w:t>H</w:t>
      </w:r>
      <w:r w:rsidR="008A1688" w:rsidRPr="00650634">
        <w:rPr>
          <w:rFonts w:ascii="Georgia Pro Light" w:hAnsi="Georgia Pro Light" w:cs="Times New Roman"/>
        </w:rPr>
        <w:t xml:space="preserve">and over your </w:t>
      </w:r>
      <w:r w:rsidR="0090661D">
        <w:rPr>
          <w:rFonts w:ascii="Georgia Pro Light" w:hAnsi="Georgia Pro Light" w:cs="Times New Roman"/>
        </w:rPr>
        <w:t xml:space="preserve">marked copy of the story </w:t>
      </w:r>
      <w:r w:rsidR="008A1688" w:rsidRPr="00650634">
        <w:rPr>
          <w:rFonts w:ascii="Georgia Pro Light" w:hAnsi="Georgia Pro Light" w:cs="Times New Roman"/>
        </w:rPr>
        <w:t xml:space="preserve">to </w:t>
      </w:r>
      <w:r w:rsidR="0090661D">
        <w:rPr>
          <w:rFonts w:ascii="Georgia Pro Light" w:hAnsi="Georgia Pro Light" w:cs="Times New Roman"/>
        </w:rPr>
        <w:t>its</w:t>
      </w:r>
      <w:r w:rsidR="008A1688" w:rsidRPr="00650634">
        <w:rPr>
          <w:rFonts w:ascii="Georgia Pro Light" w:hAnsi="Georgia Pro Light" w:cs="Times New Roman"/>
        </w:rPr>
        <w:t xml:space="preserve"> respective writer. Minimum 3</w:t>
      </w:r>
      <w:r w:rsidR="002424EC">
        <w:rPr>
          <w:rFonts w:ascii="Georgia Pro Light" w:hAnsi="Georgia Pro Light" w:cs="Times New Roman"/>
        </w:rPr>
        <w:t>5</w:t>
      </w:r>
      <w:r w:rsidR="008A1688" w:rsidRPr="00650634">
        <w:rPr>
          <w:rFonts w:ascii="Georgia Pro Light" w:hAnsi="Georgia Pro Light" w:cs="Times New Roman"/>
        </w:rPr>
        <w:t>0-word critical response.</w:t>
      </w:r>
      <w:r w:rsidR="002424EC">
        <w:rPr>
          <w:rFonts w:ascii="Georgia Pro Light" w:hAnsi="Georgia Pro Light" w:cs="Times New Roman"/>
        </w:rPr>
        <w:t xml:space="preserve"> Laptops </w:t>
      </w:r>
      <w:r w:rsidR="00585113">
        <w:rPr>
          <w:rFonts w:ascii="Georgia Pro Light" w:hAnsi="Georgia Pro Light" w:cs="Times New Roman"/>
        </w:rPr>
        <w:t>and tablets are</w:t>
      </w:r>
      <w:r w:rsidR="002424EC">
        <w:rPr>
          <w:rFonts w:ascii="Georgia Pro Light" w:hAnsi="Georgia Pro Light" w:cs="Times New Roman"/>
        </w:rPr>
        <w:t xml:space="preserve"> not allowed in this workshop model.</w:t>
      </w:r>
    </w:p>
    <w:p w14:paraId="2FBE94F7" w14:textId="77777777" w:rsidR="008A1688" w:rsidRPr="00650634" w:rsidRDefault="008A1688" w:rsidP="008A1688">
      <w:pPr>
        <w:spacing w:after="0" w:line="360" w:lineRule="auto"/>
        <w:rPr>
          <w:rFonts w:ascii="Georgia Pro Light" w:hAnsi="Georgia Pro Light" w:cs="Times New Roman"/>
        </w:rPr>
      </w:pPr>
      <w:r w:rsidRPr="00650634">
        <w:rPr>
          <w:rFonts w:ascii="Georgia Pro Light" w:hAnsi="Georgia Pro Light" w:cs="Times New Roman"/>
          <w:b/>
          <w:bCs/>
        </w:rPr>
        <w:lastRenderedPageBreak/>
        <w:t>Final Portfolio:</w:t>
      </w:r>
      <w:r w:rsidRPr="00650634">
        <w:rPr>
          <w:rFonts w:ascii="Georgia Pro Light" w:hAnsi="Georgia Pro Light" w:cs="Times New Roman"/>
        </w:rPr>
        <w:t xml:space="preserve"> The course culminates with a final portfolio consisting of the following: </w:t>
      </w:r>
    </w:p>
    <w:p w14:paraId="051FE1ED" w14:textId="74A031FC" w:rsidR="00391C06" w:rsidRDefault="00391C06" w:rsidP="008A1688">
      <w:pPr>
        <w:pStyle w:val="ListParagraph"/>
        <w:numPr>
          <w:ilvl w:val="0"/>
          <w:numId w:val="18"/>
        </w:numPr>
        <w:spacing w:after="0" w:line="360" w:lineRule="auto"/>
        <w:rPr>
          <w:rFonts w:ascii="Georgia Pro Light" w:hAnsi="Georgia Pro Light" w:cs="Times New Roman"/>
        </w:rPr>
      </w:pPr>
      <w:r>
        <w:rPr>
          <w:rFonts w:ascii="Georgia Pro Light" w:hAnsi="Georgia Pro Light" w:cs="Times New Roman"/>
        </w:rPr>
        <w:t xml:space="preserve">an unrevised </w:t>
      </w:r>
      <w:r w:rsidR="00A234F5">
        <w:rPr>
          <w:rFonts w:ascii="Georgia Pro Light" w:hAnsi="Georgia Pro Light" w:cs="Times New Roman"/>
        </w:rPr>
        <w:t xml:space="preserve">copy of your flash </w:t>
      </w:r>
      <w:r>
        <w:rPr>
          <w:rFonts w:ascii="Georgia Pro Light" w:hAnsi="Georgia Pro Light" w:cs="Times New Roman"/>
        </w:rPr>
        <w:t xml:space="preserve">fiction </w:t>
      </w:r>
      <w:r w:rsidR="00A234F5">
        <w:rPr>
          <w:rFonts w:ascii="Georgia Pro Light" w:hAnsi="Georgia Pro Light" w:cs="Times New Roman"/>
        </w:rPr>
        <w:t>piece</w:t>
      </w:r>
      <w:r>
        <w:rPr>
          <w:rFonts w:ascii="Georgia Pro Light" w:hAnsi="Georgia Pro Light" w:cs="Times New Roman"/>
        </w:rPr>
        <w:t>,</w:t>
      </w:r>
    </w:p>
    <w:p w14:paraId="56A48D9B" w14:textId="74249F57" w:rsidR="00A234F5" w:rsidRDefault="00391C06" w:rsidP="008A1688">
      <w:pPr>
        <w:pStyle w:val="ListParagraph"/>
        <w:numPr>
          <w:ilvl w:val="0"/>
          <w:numId w:val="18"/>
        </w:numPr>
        <w:spacing w:after="0" w:line="360" w:lineRule="auto"/>
        <w:rPr>
          <w:rFonts w:ascii="Georgia Pro Light" w:hAnsi="Georgia Pro Light" w:cs="Times New Roman"/>
        </w:rPr>
      </w:pPr>
      <w:r>
        <w:rPr>
          <w:rFonts w:ascii="Georgia Pro Light" w:hAnsi="Georgia Pro Light" w:cs="Times New Roman"/>
        </w:rPr>
        <w:t>a revision of the flash fiction piece (~200 words)</w:t>
      </w:r>
      <w:r w:rsidR="00A234F5">
        <w:rPr>
          <w:rFonts w:ascii="Georgia Pro Light" w:hAnsi="Georgia Pro Light" w:cs="Times New Roman"/>
        </w:rPr>
        <w:t>,</w:t>
      </w:r>
    </w:p>
    <w:p w14:paraId="3015E6FB" w14:textId="135FE77E" w:rsidR="00391C06" w:rsidRDefault="00391C06" w:rsidP="008A1688">
      <w:pPr>
        <w:pStyle w:val="ListParagraph"/>
        <w:numPr>
          <w:ilvl w:val="0"/>
          <w:numId w:val="18"/>
        </w:numPr>
        <w:spacing w:after="0" w:line="360" w:lineRule="auto"/>
        <w:rPr>
          <w:rFonts w:ascii="Georgia Pro Light" w:hAnsi="Georgia Pro Light" w:cs="Times New Roman"/>
        </w:rPr>
      </w:pPr>
      <w:r>
        <w:rPr>
          <w:rFonts w:ascii="Georgia Pro Light" w:hAnsi="Georgia Pro Light" w:cs="Times New Roman"/>
        </w:rPr>
        <w:t>a copy of your original character sketch submission,</w:t>
      </w:r>
    </w:p>
    <w:p w14:paraId="7C95AAFF" w14:textId="328FE051" w:rsidR="008A1688" w:rsidRPr="00650634" w:rsidRDefault="008A1688" w:rsidP="008A1688">
      <w:pPr>
        <w:pStyle w:val="ListParagraph"/>
        <w:numPr>
          <w:ilvl w:val="0"/>
          <w:numId w:val="18"/>
        </w:numPr>
        <w:spacing w:line="360" w:lineRule="auto"/>
        <w:rPr>
          <w:rFonts w:ascii="Georgia Pro Light" w:hAnsi="Georgia Pro Light" w:cs="Times New Roman"/>
        </w:rPr>
      </w:pPr>
      <w:r w:rsidRPr="00650634">
        <w:rPr>
          <w:rFonts w:ascii="Georgia Pro Light" w:hAnsi="Georgia Pro Light" w:cs="Times New Roman"/>
        </w:rPr>
        <w:t xml:space="preserve">a copy of the original, </w:t>
      </w:r>
      <w:r w:rsidR="00391C06">
        <w:rPr>
          <w:rFonts w:ascii="Georgia Pro Light" w:hAnsi="Georgia Pro Light" w:cs="Times New Roman"/>
        </w:rPr>
        <w:t>short story submission,</w:t>
      </w:r>
    </w:p>
    <w:p w14:paraId="2F7ED1FA" w14:textId="382E96FE" w:rsidR="00391C06" w:rsidRPr="00391C06" w:rsidRDefault="00391C06" w:rsidP="00391C06">
      <w:pPr>
        <w:pStyle w:val="ListParagraph"/>
        <w:numPr>
          <w:ilvl w:val="0"/>
          <w:numId w:val="18"/>
        </w:numPr>
        <w:spacing w:after="0" w:line="360" w:lineRule="auto"/>
        <w:rPr>
          <w:rFonts w:ascii="Georgia Pro Light" w:hAnsi="Georgia Pro Light" w:cs="Times New Roman"/>
        </w:rPr>
      </w:pPr>
      <w:r>
        <w:rPr>
          <w:rFonts w:ascii="Georgia Pro Light" w:hAnsi="Georgia Pro Light" w:cs="Times New Roman"/>
        </w:rPr>
        <w:t xml:space="preserve">a </w:t>
      </w:r>
      <w:r w:rsidR="00A40A98">
        <w:rPr>
          <w:rFonts w:ascii="Georgia Pro Light" w:hAnsi="Georgia Pro Light" w:cs="Times New Roman"/>
        </w:rPr>
        <w:t xml:space="preserve">required </w:t>
      </w:r>
      <w:r w:rsidRPr="00650634">
        <w:rPr>
          <w:rFonts w:ascii="Georgia Pro Light" w:hAnsi="Georgia Pro Light" w:cs="Times New Roman"/>
        </w:rPr>
        <w:t>revis</w:t>
      </w:r>
      <w:r>
        <w:rPr>
          <w:rFonts w:ascii="Georgia Pro Light" w:hAnsi="Georgia Pro Light" w:cs="Times New Roman"/>
        </w:rPr>
        <w:t>ion of</w:t>
      </w:r>
      <w:r w:rsidRPr="00650634">
        <w:rPr>
          <w:rFonts w:ascii="Georgia Pro Light" w:hAnsi="Georgia Pro Light" w:cs="Times New Roman"/>
        </w:rPr>
        <w:t xml:space="preserve"> the</w:t>
      </w:r>
      <w:r>
        <w:rPr>
          <w:rFonts w:ascii="Georgia Pro Light" w:hAnsi="Georgia Pro Light" w:cs="Times New Roman"/>
        </w:rPr>
        <w:t xml:space="preserve"> short story</w:t>
      </w:r>
      <w:r w:rsidRPr="00650634">
        <w:rPr>
          <w:rFonts w:ascii="Georgia Pro Light" w:hAnsi="Georgia Pro Light" w:cs="Times New Roman"/>
        </w:rPr>
        <w:t xml:space="preserve">, </w:t>
      </w:r>
    </w:p>
    <w:p w14:paraId="14CDEB94" w14:textId="634BE3F8" w:rsidR="008A1688" w:rsidRPr="00650634" w:rsidRDefault="008A1688" w:rsidP="008A1688">
      <w:pPr>
        <w:pStyle w:val="ListParagraph"/>
        <w:numPr>
          <w:ilvl w:val="0"/>
          <w:numId w:val="18"/>
        </w:numPr>
        <w:spacing w:line="360" w:lineRule="auto"/>
        <w:rPr>
          <w:rFonts w:ascii="Georgia Pro Light" w:hAnsi="Georgia Pro Light" w:cs="Times New Roman"/>
        </w:rPr>
      </w:pPr>
      <w:r w:rsidRPr="00650634">
        <w:rPr>
          <w:rFonts w:ascii="Georgia Pro Light" w:hAnsi="Georgia Pro Light" w:cs="Times New Roman"/>
        </w:rPr>
        <w:t>a 3</w:t>
      </w:r>
      <w:r w:rsidR="001D5320">
        <w:rPr>
          <w:rFonts w:ascii="Georgia Pro Light" w:hAnsi="Georgia Pro Light" w:cs="Times New Roman"/>
        </w:rPr>
        <w:t>5</w:t>
      </w:r>
      <w:r w:rsidRPr="00650634">
        <w:rPr>
          <w:rFonts w:ascii="Georgia Pro Light" w:hAnsi="Georgia Pro Light" w:cs="Times New Roman"/>
        </w:rPr>
        <w:t xml:space="preserve">0-word holistic assessment (not line-by-line account) of the </w:t>
      </w:r>
    </w:p>
    <w:p w14:paraId="3AD358D2" w14:textId="071D5B27" w:rsidR="008A1688" w:rsidRPr="00650634" w:rsidRDefault="00A40A98" w:rsidP="008A1688">
      <w:pPr>
        <w:pStyle w:val="ListParagraph"/>
        <w:numPr>
          <w:ilvl w:val="1"/>
          <w:numId w:val="18"/>
        </w:numPr>
        <w:spacing w:line="360" w:lineRule="auto"/>
        <w:rPr>
          <w:rFonts w:ascii="Georgia Pro Light" w:hAnsi="Georgia Pro Light" w:cs="Times New Roman"/>
        </w:rPr>
      </w:pPr>
      <w:r>
        <w:rPr>
          <w:rFonts w:ascii="Georgia Pro Light" w:hAnsi="Georgia Pro Light" w:cs="Times New Roman"/>
        </w:rPr>
        <w:t xml:space="preserve">your </w:t>
      </w:r>
      <w:r w:rsidR="008A1688" w:rsidRPr="00650634">
        <w:rPr>
          <w:rFonts w:ascii="Georgia Pro Light" w:hAnsi="Georgia Pro Light" w:cs="Times New Roman"/>
        </w:rPr>
        <w:t xml:space="preserve">revision process for the </w:t>
      </w:r>
      <w:r>
        <w:rPr>
          <w:rFonts w:ascii="Georgia Pro Light" w:hAnsi="Georgia Pro Light" w:cs="Times New Roman"/>
        </w:rPr>
        <w:t>short story</w:t>
      </w:r>
      <w:r w:rsidR="008A1688" w:rsidRPr="00650634">
        <w:rPr>
          <w:rFonts w:ascii="Georgia Pro Light" w:hAnsi="Georgia Pro Light" w:cs="Times New Roman"/>
        </w:rPr>
        <w:t xml:space="preserve">, </w:t>
      </w:r>
    </w:p>
    <w:p w14:paraId="590331C6" w14:textId="0F2F8578" w:rsidR="008A1688" w:rsidRPr="00650634" w:rsidRDefault="008A1688" w:rsidP="008A1688">
      <w:pPr>
        <w:pStyle w:val="ListParagraph"/>
        <w:numPr>
          <w:ilvl w:val="1"/>
          <w:numId w:val="18"/>
        </w:numPr>
        <w:spacing w:line="360" w:lineRule="auto"/>
        <w:rPr>
          <w:rFonts w:ascii="Georgia Pro Light" w:hAnsi="Georgia Pro Light" w:cs="Times New Roman"/>
        </w:rPr>
      </w:pPr>
      <w:r w:rsidRPr="00650634">
        <w:rPr>
          <w:rFonts w:ascii="Georgia Pro Light" w:hAnsi="Georgia Pro Light" w:cs="Times New Roman"/>
        </w:rPr>
        <w:t xml:space="preserve">consideration of peer feedback, </w:t>
      </w:r>
      <w:r w:rsidR="00A40A98">
        <w:rPr>
          <w:rFonts w:ascii="Georgia Pro Light" w:hAnsi="Georgia Pro Light" w:cs="Times New Roman"/>
        </w:rPr>
        <w:t>or</w:t>
      </w:r>
      <w:r w:rsidRPr="00650634">
        <w:rPr>
          <w:rFonts w:ascii="Georgia Pro Light" w:hAnsi="Georgia Pro Light" w:cs="Times New Roman"/>
        </w:rPr>
        <w:t xml:space="preserve"> </w:t>
      </w:r>
    </w:p>
    <w:p w14:paraId="76A2F922" w14:textId="77777777" w:rsidR="00391C06" w:rsidRDefault="008A1688" w:rsidP="00391C06">
      <w:pPr>
        <w:pStyle w:val="ListParagraph"/>
        <w:numPr>
          <w:ilvl w:val="1"/>
          <w:numId w:val="18"/>
        </w:numPr>
        <w:spacing w:after="0" w:line="360" w:lineRule="auto"/>
        <w:rPr>
          <w:rFonts w:ascii="Georgia Pro Light" w:hAnsi="Georgia Pro Light" w:cs="Times New Roman"/>
        </w:rPr>
      </w:pPr>
      <w:r w:rsidRPr="00650634">
        <w:rPr>
          <w:rFonts w:ascii="Georgia Pro Light" w:hAnsi="Georgia Pro Light" w:cs="Times New Roman"/>
        </w:rPr>
        <w:t>a future vision for the work</w:t>
      </w:r>
      <w:r>
        <w:rPr>
          <w:rFonts w:ascii="Georgia Pro Light" w:hAnsi="Georgia Pro Light" w:cs="Times New Roman"/>
        </w:rPr>
        <w:t>,</w:t>
      </w:r>
    </w:p>
    <w:p w14:paraId="1A78A459" w14:textId="5C20A0FF" w:rsidR="008A1688" w:rsidRPr="00391C06" w:rsidRDefault="008A1688" w:rsidP="00391C06">
      <w:pPr>
        <w:spacing w:line="360" w:lineRule="auto"/>
        <w:rPr>
          <w:rFonts w:ascii="Georgia Pro Light" w:hAnsi="Georgia Pro Light" w:cs="Times New Roman"/>
        </w:rPr>
      </w:pPr>
      <w:r w:rsidRPr="00391C06">
        <w:rPr>
          <w:rFonts w:ascii="Georgia Pro Light" w:hAnsi="Georgia Pro Light" w:cs="Times New Roman"/>
          <w:i/>
          <w:iCs/>
        </w:rPr>
        <w:t xml:space="preserve">Submit as a single file by </w:t>
      </w:r>
      <w:r w:rsidR="00687ECE" w:rsidRPr="00391C06">
        <w:rPr>
          <w:rFonts w:ascii="Georgia Pro Light" w:hAnsi="Georgia Pro Light" w:cs="Times New Roman"/>
          <w:i/>
          <w:iCs/>
        </w:rPr>
        <w:t>11:59</w:t>
      </w:r>
      <w:r w:rsidRPr="00391C06">
        <w:rPr>
          <w:rFonts w:ascii="Georgia Pro Light" w:hAnsi="Georgia Pro Light" w:cs="Times New Roman"/>
          <w:i/>
          <w:iCs/>
        </w:rPr>
        <w:t xml:space="preserve"> p.m. on </w:t>
      </w:r>
      <w:r w:rsidR="00687ECE" w:rsidRPr="00391C06">
        <w:rPr>
          <w:rFonts w:ascii="Georgia Pro Light" w:hAnsi="Georgia Pro Light" w:cs="Times New Roman"/>
          <w:i/>
          <w:iCs/>
        </w:rPr>
        <w:t>December</w:t>
      </w:r>
      <w:r w:rsidRPr="00391C06">
        <w:rPr>
          <w:rFonts w:ascii="Georgia Pro Light" w:hAnsi="Georgia Pro Light" w:cs="Times New Roman"/>
          <w:i/>
          <w:iCs/>
        </w:rPr>
        <w:t xml:space="preserve"> </w:t>
      </w:r>
      <w:r w:rsidR="00687ECE" w:rsidRPr="00391C06">
        <w:rPr>
          <w:rFonts w:ascii="Georgia Pro Light" w:hAnsi="Georgia Pro Light" w:cs="Times New Roman"/>
          <w:i/>
          <w:iCs/>
        </w:rPr>
        <w:t>9</w:t>
      </w:r>
      <w:r w:rsidRPr="00391C06">
        <w:rPr>
          <w:rFonts w:ascii="Georgia Pro Light" w:hAnsi="Georgia Pro Light" w:cs="Times New Roman"/>
          <w:i/>
          <w:iCs/>
          <w:vertAlign w:val="superscript"/>
        </w:rPr>
        <w:t>th</w:t>
      </w:r>
      <w:r w:rsidRPr="00391C06">
        <w:rPr>
          <w:rFonts w:ascii="Georgia Pro Light" w:hAnsi="Georgia Pro Light" w:cs="Times New Roman"/>
          <w:i/>
          <w:iCs/>
        </w:rPr>
        <w:t>.</w:t>
      </w:r>
      <w:r w:rsidR="00391C06">
        <w:rPr>
          <w:rFonts w:ascii="Georgia Pro Light" w:hAnsi="Georgia Pro Light" w:cs="Times New Roman"/>
          <w:i/>
          <w:iCs/>
        </w:rPr>
        <w:t xml:space="preserve"> </w:t>
      </w:r>
      <w:r w:rsidR="00391C06" w:rsidRPr="00391C06">
        <w:rPr>
          <w:rFonts w:ascii="Georgia Pro Light" w:hAnsi="Georgia Pro Light" w:cs="Times New Roman"/>
          <w:i/>
          <w:iCs/>
        </w:rPr>
        <w:t>Check rubric on Canvas for further details.</w:t>
      </w:r>
    </w:p>
    <w:p w14:paraId="0C615B4C" w14:textId="77777777" w:rsidR="00585113" w:rsidRDefault="00A40A98" w:rsidP="00585113">
      <w:pPr>
        <w:spacing w:after="0" w:line="360" w:lineRule="auto"/>
        <w:rPr>
          <w:rFonts w:ascii="Georgia Pro Light" w:hAnsi="Georgia Pro Light" w:cs="Times New Roman"/>
        </w:rPr>
      </w:pPr>
      <w:r w:rsidRPr="00650634">
        <w:rPr>
          <w:rFonts w:ascii="Georgia Pro Light" w:hAnsi="Georgia Pro Light" w:cs="Times New Roman"/>
          <w:b/>
        </w:rPr>
        <w:t xml:space="preserve">Literary </w:t>
      </w:r>
      <w:r>
        <w:rPr>
          <w:rFonts w:ascii="Georgia Pro Light" w:hAnsi="Georgia Pro Light" w:cs="Times New Roman"/>
          <w:b/>
        </w:rPr>
        <w:t>Event</w:t>
      </w:r>
      <w:r w:rsidRPr="00650634">
        <w:rPr>
          <w:rFonts w:ascii="Georgia Pro Light" w:hAnsi="Georgia Pro Light" w:cs="Times New Roman"/>
          <w:b/>
        </w:rPr>
        <w:t>:</w:t>
      </w:r>
      <w:r w:rsidRPr="00650634">
        <w:rPr>
          <w:rFonts w:ascii="Georgia Pro Light" w:hAnsi="Georgia Pro Light" w:cs="Times New Roman"/>
        </w:rPr>
        <w:t xml:space="preserve"> Literary citizenship entails</w:t>
      </w:r>
      <w:r>
        <w:rPr>
          <w:rFonts w:ascii="Georgia Pro Light" w:hAnsi="Georgia Pro Light" w:cs="Times New Roman"/>
        </w:rPr>
        <w:t xml:space="preserve"> finding </w:t>
      </w:r>
      <w:r w:rsidRPr="00650634">
        <w:rPr>
          <w:rFonts w:ascii="Georgia Pro Light" w:hAnsi="Georgia Pro Light" w:cs="Times New Roman"/>
        </w:rPr>
        <w:t xml:space="preserve">a local hub </w:t>
      </w:r>
      <w:r w:rsidR="00975873">
        <w:rPr>
          <w:rFonts w:ascii="Georgia Pro Light" w:hAnsi="Georgia Pro Light" w:cs="Times New Roman"/>
        </w:rPr>
        <w:t>for</w:t>
      </w:r>
      <w:r w:rsidRPr="00650634">
        <w:rPr>
          <w:rFonts w:ascii="Georgia Pro Light" w:hAnsi="Georgia Pro Light" w:cs="Times New Roman"/>
        </w:rPr>
        <w:t xml:space="preserve"> writers. </w:t>
      </w:r>
      <w:r>
        <w:rPr>
          <w:rFonts w:ascii="Georgia Pro Light" w:hAnsi="Georgia Pro Light" w:cs="Times New Roman"/>
        </w:rPr>
        <w:t xml:space="preserve">By attending one of their events, </w:t>
      </w:r>
      <w:r w:rsidRPr="00650634">
        <w:rPr>
          <w:rFonts w:ascii="Georgia Pro Light" w:hAnsi="Georgia Pro Light" w:cs="Times New Roman"/>
        </w:rPr>
        <w:t>you</w:t>
      </w:r>
      <w:r>
        <w:rPr>
          <w:rFonts w:ascii="Georgia Pro Light" w:hAnsi="Georgia Pro Light" w:cs="Times New Roman"/>
        </w:rPr>
        <w:t xml:space="preserve">’ll not only support other fellow writers, but it might even </w:t>
      </w:r>
      <w:r w:rsidRPr="00650634">
        <w:rPr>
          <w:rFonts w:ascii="Georgia Pro Light" w:hAnsi="Georgia Pro Light" w:cs="Times New Roman"/>
        </w:rPr>
        <w:t>engage</w:t>
      </w:r>
      <w:r>
        <w:rPr>
          <w:rFonts w:ascii="Georgia Pro Light" w:hAnsi="Georgia Pro Light" w:cs="Times New Roman"/>
        </w:rPr>
        <w:t xml:space="preserve"> and stimulate</w:t>
      </w:r>
      <w:r w:rsidRPr="00650634">
        <w:rPr>
          <w:rFonts w:ascii="Georgia Pro Light" w:hAnsi="Georgia Pro Light" w:cs="Times New Roman"/>
        </w:rPr>
        <w:t xml:space="preserve"> </w:t>
      </w:r>
      <w:r>
        <w:rPr>
          <w:rFonts w:ascii="Georgia Pro Light" w:hAnsi="Georgia Pro Light" w:cs="Times New Roman"/>
        </w:rPr>
        <w:t>yo</w:t>
      </w:r>
      <w:r w:rsidRPr="00650634">
        <w:rPr>
          <w:rFonts w:ascii="Georgia Pro Light" w:hAnsi="Georgia Pro Light" w:cs="Times New Roman"/>
        </w:rPr>
        <w:t xml:space="preserve">ur </w:t>
      </w:r>
      <w:r>
        <w:rPr>
          <w:rFonts w:ascii="Georgia Pro Light" w:hAnsi="Georgia Pro Light" w:cs="Times New Roman"/>
        </w:rPr>
        <w:t xml:space="preserve">own </w:t>
      </w:r>
      <w:r w:rsidRPr="00650634">
        <w:rPr>
          <w:rFonts w:ascii="Georgia Pro Light" w:hAnsi="Georgia Pro Light" w:cs="Times New Roman"/>
        </w:rPr>
        <w:t xml:space="preserve">creative </w:t>
      </w:r>
      <w:r>
        <w:rPr>
          <w:rFonts w:ascii="Georgia Pro Light" w:hAnsi="Georgia Pro Light" w:cs="Times New Roman"/>
        </w:rPr>
        <w:t>process</w:t>
      </w:r>
      <w:r w:rsidRPr="00650634">
        <w:rPr>
          <w:rFonts w:ascii="Georgia Pro Light" w:hAnsi="Georgia Pro Light" w:cs="Times New Roman"/>
        </w:rPr>
        <w:t>.</w:t>
      </w:r>
      <w:r w:rsidRPr="00650634">
        <w:rPr>
          <w:rFonts w:ascii="Georgia Pro Light" w:hAnsi="Georgia Pro Light" w:cs="Times New Roman"/>
          <w:b/>
          <w:bCs/>
          <w:i/>
          <w:iCs/>
        </w:rPr>
        <w:t xml:space="preserve"> </w:t>
      </w:r>
      <w:r w:rsidRPr="00CC17D0">
        <w:rPr>
          <w:rFonts w:ascii="Georgia Pro Light" w:hAnsi="Georgia Pro Light" w:cs="Times New Roman"/>
          <w:i/>
          <w:iCs/>
        </w:rPr>
        <w:t>Directions</w:t>
      </w:r>
      <w:r w:rsidRPr="00CC17D0">
        <w:rPr>
          <w:rFonts w:ascii="Georgia Pro Light" w:hAnsi="Georgia Pro Light" w:cs="Times New Roman"/>
        </w:rPr>
        <w:t>:</w:t>
      </w:r>
      <w:r w:rsidRPr="00650634">
        <w:rPr>
          <w:rFonts w:ascii="Georgia Pro Light" w:hAnsi="Georgia Pro Light" w:cs="Times New Roman"/>
        </w:rPr>
        <w:t xml:space="preserve"> Seek out events in the local writing community. These may be school-related, but I encourage you to look </w:t>
      </w:r>
      <w:r>
        <w:rPr>
          <w:rFonts w:ascii="Georgia Pro Light" w:hAnsi="Georgia Pro Light" w:cs="Times New Roman"/>
        </w:rPr>
        <w:t>for</w:t>
      </w:r>
      <w:r w:rsidRPr="00650634">
        <w:rPr>
          <w:rFonts w:ascii="Georgia Pro Light" w:hAnsi="Georgia Pro Light" w:cs="Times New Roman"/>
        </w:rPr>
        <w:t xml:space="preserve"> local open mics, poetry readings, writer talks, </w:t>
      </w:r>
      <w:r>
        <w:rPr>
          <w:rFonts w:ascii="Georgia Pro Light" w:hAnsi="Georgia Pro Light" w:cs="Times New Roman"/>
        </w:rPr>
        <w:t xml:space="preserve">or </w:t>
      </w:r>
      <w:r w:rsidRPr="00650634">
        <w:rPr>
          <w:rFonts w:ascii="Georgia Pro Light" w:hAnsi="Georgia Pro Light" w:cs="Times New Roman"/>
        </w:rPr>
        <w:t>events that connect with writing or storytelling. Cafés, bookstores, and libraries are good starting points. Check with me before attending the event</w:t>
      </w:r>
      <w:r>
        <w:rPr>
          <w:rFonts w:ascii="Georgia Pro Light" w:hAnsi="Georgia Pro Light" w:cs="Times New Roman"/>
        </w:rPr>
        <w:t xml:space="preserve"> (sorry, no online events)</w:t>
      </w:r>
      <w:r w:rsidRPr="00650634">
        <w:rPr>
          <w:rFonts w:ascii="Georgia Pro Light" w:hAnsi="Georgia Pro Light" w:cs="Times New Roman"/>
        </w:rPr>
        <w:t xml:space="preserve">. Write </w:t>
      </w:r>
      <w:r>
        <w:rPr>
          <w:rFonts w:ascii="Georgia Pro Light" w:hAnsi="Georgia Pro Light" w:cs="Times New Roman"/>
        </w:rPr>
        <w:t xml:space="preserve">and submit </w:t>
      </w:r>
      <w:r w:rsidRPr="00650634">
        <w:rPr>
          <w:rFonts w:ascii="Georgia Pro Light" w:hAnsi="Georgia Pro Light" w:cs="Times New Roman"/>
        </w:rPr>
        <w:t xml:space="preserve">a short response (350-500 words) connecting the event with </w:t>
      </w:r>
      <w:r>
        <w:rPr>
          <w:rFonts w:ascii="Georgia Pro Light" w:hAnsi="Georgia Pro Light" w:cs="Times New Roman"/>
        </w:rPr>
        <w:t>our class topics, craft talk,</w:t>
      </w:r>
      <w:r w:rsidRPr="00650634">
        <w:rPr>
          <w:rFonts w:ascii="Georgia Pro Light" w:hAnsi="Georgia Pro Light" w:cs="Times New Roman"/>
        </w:rPr>
        <w:t xml:space="preserve"> or </w:t>
      </w:r>
      <w:r>
        <w:rPr>
          <w:rFonts w:ascii="Georgia Pro Light" w:hAnsi="Georgia Pro Light" w:cs="Times New Roman"/>
        </w:rPr>
        <w:t>your own</w:t>
      </w:r>
      <w:r w:rsidRPr="00650634">
        <w:rPr>
          <w:rFonts w:ascii="Georgia Pro Light" w:hAnsi="Georgia Pro Light" w:cs="Times New Roman"/>
        </w:rPr>
        <w:t xml:space="preserve"> writing.</w:t>
      </w:r>
      <w:r w:rsidR="00585113">
        <w:rPr>
          <w:rFonts w:ascii="Georgia Pro Light" w:hAnsi="Georgia Pro Light" w:cs="Times New Roman"/>
        </w:rPr>
        <w:t xml:space="preserve"> </w:t>
      </w:r>
    </w:p>
    <w:p w14:paraId="3B33638A" w14:textId="0DF830F4" w:rsidR="00A40A98" w:rsidRPr="00A40A98" w:rsidRDefault="00585113" w:rsidP="00585113">
      <w:pPr>
        <w:spacing w:line="360" w:lineRule="auto"/>
        <w:rPr>
          <w:rFonts w:ascii="Georgia Pro Light" w:hAnsi="Georgia Pro Light" w:cs="Times New Roman"/>
        </w:rPr>
      </w:pPr>
      <w:r>
        <w:rPr>
          <w:rFonts w:ascii="Georgia Pro Light" w:hAnsi="Georgia Pro Light" w:cs="Times New Roman"/>
        </w:rPr>
        <w:t>*</w:t>
      </w:r>
      <w:r w:rsidR="00CC17D0" w:rsidRPr="00CC17D0">
        <w:rPr>
          <w:rFonts w:ascii="Georgia Pro Light" w:hAnsi="Georgia Pro Light" w:cs="Times New Roman"/>
          <w:b/>
          <w:bCs/>
        </w:rPr>
        <w:t>Extra credit opportunity</w:t>
      </w:r>
      <w:r w:rsidR="00CC17D0">
        <w:rPr>
          <w:rFonts w:ascii="Georgia Pro Light" w:hAnsi="Georgia Pro Light" w:cs="Times New Roman"/>
        </w:rPr>
        <w:t xml:space="preserve"> (+2 pts): you may attend an (1) additional event.</w:t>
      </w:r>
    </w:p>
    <w:p w14:paraId="50771460" w14:textId="77777777" w:rsidR="00837858" w:rsidRDefault="008A1688" w:rsidP="00585113">
      <w:pPr>
        <w:spacing w:after="120" w:line="276" w:lineRule="auto"/>
        <w:rPr>
          <w:rFonts w:ascii="Georgia Pro Light" w:hAnsi="Georgia Pro Light" w:cs="Times New Roman"/>
          <w:sz w:val="24"/>
          <w:szCs w:val="24"/>
        </w:rPr>
      </w:pPr>
      <w:r w:rsidRPr="00650634">
        <w:rPr>
          <w:rFonts w:ascii="Georgia Pro Light" w:hAnsi="Georgia Pro Light" w:cs="Times New Roman"/>
          <w:b/>
        </w:rPr>
        <w:t>Grade Distribution</w:t>
      </w:r>
      <w:r w:rsidRPr="00650634">
        <w:rPr>
          <w:rFonts w:ascii="Georgia Pro Light" w:hAnsi="Georgia Pro Light" w:cs="Times New Roman"/>
        </w:rPr>
        <w:t xml:space="preserve">: </w:t>
      </w:r>
      <w:r>
        <w:rPr>
          <w:rFonts w:ascii="Georgia Pro Light" w:hAnsi="Georgia Pro Light" w:cs="Times New Roman"/>
          <w:sz w:val="24"/>
          <w:szCs w:val="24"/>
        </w:rPr>
        <w:t xml:space="preserve">     </w:t>
      </w:r>
    </w:p>
    <w:p w14:paraId="2145AFB8" w14:textId="1C1794F1" w:rsidR="008A1688" w:rsidRPr="00585113" w:rsidRDefault="00975873" w:rsidP="00837858">
      <w:pPr>
        <w:spacing w:after="120" w:line="276" w:lineRule="auto"/>
        <w:ind w:left="1440"/>
        <w:rPr>
          <w:rFonts w:ascii="Georgia Pro Light" w:hAnsi="Georgia Pro Light" w:cs="Times New Roman"/>
          <w:sz w:val="24"/>
          <w:szCs w:val="24"/>
        </w:rPr>
      </w:pPr>
      <w:r>
        <w:rPr>
          <w:rFonts w:ascii="Georgia Pro Light" w:hAnsi="Georgia Pro Light" w:cs="Times New Roman"/>
        </w:rPr>
        <w:t>4</w:t>
      </w:r>
      <w:r w:rsidR="008A1688" w:rsidRPr="008425FD">
        <w:rPr>
          <w:rFonts w:ascii="Georgia Pro Light" w:hAnsi="Georgia Pro Light" w:cs="Times New Roman"/>
        </w:rPr>
        <w:t xml:space="preserve">% - </w:t>
      </w:r>
      <w:r w:rsidR="008A1688">
        <w:rPr>
          <w:rFonts w:ascii="Georgia Pro Light" w:hAnsi="Georgia Pro Light" w:cs="Times New Roman"/>
        </w:rPr>
        <w:t xml:space="preserve">Literary </w:t>
      </w:r>
      <w:r w:rsidR="00A40A98">
        <w:rPr>
          <w:rFonts w:ascii="Georgia Pro Light" w:hAnsi="Georgia Pro Light" w:cs="Times New Roman"/>
        </w:rPr>
        <w:t>Event</w:t>
      </w:r>
      <w:r>
        <w:rPr>
          <w:rFonts w:ascii="Georgia Pro Light" w:hAnsi="Georgia Pro Light" w:cs="Times New Roman"/>
        </w:rPr>
        <w:t xml:space="preserve"> Response</w:t>
      </w:r>
    </w:p>
    <w:p w14:paraId="7B94BB6B" w14:textId="4FB9A489" w:rsidR="00882EA2" w:rsidRPr="00837858" w:rsidRDefault="00882EA2" w:rsidP="00837858">
      <w:pPr>
        <w:spacing w:after="120" w:line="276" w:lineRule="auto"/>
        <w:ind w:left="1440"/>
        <w:rPr>
          <w:rFonts w:ascii="Georgia Pro Light" w:hAnsi="Georgia Pro Light" w:cs="Times New Roman"/>
        </w:rPr>
      </w:pPr>
      <w:r>
        <w:rPr>
          <w:rFonts w:ascii="Georgia Pro Light" w:hAnsi="Georgia Pro Light" w:cs="Times New Roman"/>
        </w:rPr>
        <w:t>5% - Flash piece submission (3%) and peer feedback (2%)</w:t>
      </w:r>
    </w:p>
    <w:p w14:paraId="722E4730" w14:textId="1FEA0472" w:rsidR="00837858" w:rsidRDefault="00975873" w:rsidP="00837858">
      <w:pPr>
        <w:spacing w:after="120" w:line="276" w:lineRule="auto"/>
        <w:ind w:left="1440"/>
        <w:rPr>
          <w:rFonts w:ascii="Georgia Pro Light" w:hAnsi="Georgia Pro Light" w:cs="Times New Roman"/>
        </w:rPr>
      </w:pPr>
      <w:r>
        <w:rPr>
          <w:rFonts w:ascii="Georgia Pro Light" w:hAnsi="Georgia Pro Light" w:cs="Times New Roman"/>
        </w:rPr>
        <w:t>6</w:t>
      </w:r>
      <w:r w:rsidR="00A72B94">
        <w:rPr>
          <w:rFonts w:ascii="Georgia Pro Light" w:hAnsi="Georgia Pro Light" w:cs="Times New Roman"/>
        </w:rPr>
        <w:t>% - Reading Quizzes</w:t>
      </w:r>
      <w:r>
        <w:rPr>
          <w:rFonts w:ascii="Georgia Pro Light" w:hAnsi="Georgia Pro Light" w:cs="Times New Roman"/>
        </w:rPr>
        <w:t xml:space="preserve"> (12 total)</w:t>
      </w:r>
    </w:p>
    <w:p w14:paraId="6D54AD78" w14:textId="77777777" w:rsidR="00837858" w:rsidRDefault="00882EA2" w:rsidP="00837858">
      <w:pPr>
        <w:spacing w:after="120" w:line="276" w:lineRule="auto"/>
        <w:ind w:left="1440"/>
        <w:rPr>
          <w:rFonts w:ascii="Georgia Pro Light" w:hAnsi="Georgia Pro Light" w:cs="Times New Roman"/>
        </w:rPr>
      </w:pPr>
      <w:r>
        <w:rPr>
          <w:rFonts w:ascii="Georgia Pro Light" w:hAnsi="Georgia Pro Light" w:cs="Times New Roman"/>
        </w:rPr>
        <w:t>10</w:t>
      </w:r>
      <w:r w:rsidR="008A1688" w:rsidRPr="00DC19E1">
        <w:rPr>
          <w:rFonts w:ascii="Georgia Pro Light" w:hAnsi="Georgia Pro Light" w:cs="Times New Roman"/>
        </w:rPr>
        <w:t xml:space="preserve">% - Character </w:t>
      </w:r>
      <w:r w:rsidR="008A1688">
        <w:rPr>
          <w:rFonts w:ascii="Georgia Pro Light" w:hAnsi="Georgia Pro Light" w:cs="Times New Roman"/>
        </w:rPr>
        <w:t>S</w:t>
      </w:r>
      <w:r w:rsidR="008A1688" w:rsidRPr="00DC19E1">
        <w:rPr>
          <w:rFonts w:ascii="Georgia Pro Light" w:hAnsi="Georgia Pro Light" w:cs="Times New Roman"/>
        </w:rPr>
        <w:t>ketch</w:t>
      </w:r>
      <w:r w:rsidR="008A1688">
        <w:rPr>
          <w:rFonts w:ascii="Georgia Pro Light" w:hAnsi="Georgia Pro Light" w:cs="Times New Roman"/>
        </w:rPr>
        <w:t xml:space="preserve"> (5%) and </w:t>
      </w:r>
      <w:r w:rsidR="00975873">
        <w:rPr>
          <w:rFonts w:ascii="Georgia Pro Light" w:hAnsi="Georgia Pro Light" w:cs="Times New Roman"/>
        </w:rPr>
        <w:t>peer feedback</w:t>
      </w:r>
      <w:r w:rsidR="008A1688">
        <w:rPr>
          <w:rFonts w:ascii="Georgia Pro Light" w:hAnsi="Georgia Pro Light" w:cs="Times New Roman"/>
        </w:rPr>
        <w:t xml:space="preserve"> (</w:t>
      </w:r>
      <w:r>
        <w:rPr>
          <w:rFonts w:ascii="Georgia Pro Light" w:hAnsi="Georgia Pro Light" w:cs="Times New Roman"/>
        </w:rPr>
        <w:t>5</w:t>
      </w:r>
      <w:r w:rsidR="008A1688">
        <w:rPr>
          <w:rFonts w:ascii="Georgia Pro Light" w:hAnsi="Georgia Pro Light" w:cs="Times New Roman"/>
        </w:rPr>
        <w:t>%)</w:t>
      </w:r>
    </w:p>
    <w:p w14:paraId="04035666" w14:textId="77777777" w:rsidR="00837858" w:rsidRDefault="008A1688" w:rsidP="00837858">
      <w:pPr>
        <w:spacing w:after="120" w:line="276" w:lineRule="auto"/>
        <w:ind w:left="1440"/>
        <w:rPr>
          <w:rFonts w:ascii="Georgia Pro Light" w:hAnsi="Georgia Pro Light" w:cs="Times New Roman"/>
        </w:rPr>
      </w:pPr>
      <w:r w:rsidRPr="008425FD">
        <w:rPr>
          <w:rFonts w:ascii="Georgia Pro Light" w:hAnsi="Georgia Pro Light" w:cs="Times New Roman"/>
        </w:rPr>
        <w:t>1</w:t>
      </w:r>
      <w:r>
        <w:rPr>
          <w:rFonts w:ascii="Georgia Pro Light" w:hAnsi="Georgia Pro Light" w:cs="Times New Roman"/>
        </w:rPr>
        <w:t>0</w:t>
      </w:r>
      <w:r w:rsidRPr="008425FD">
        <w:rPr>
          <w:rFonts w:ascii="Georgia Pro Light" w:hAnsi="Georgia Pro Light" w:cs="Times New Roman"/>
        </w:rPr>
        <w:t xml:space="preserve">% - </w:t>
      </w:r>
      <w:r w:rsidR="00456B64">
        <w:rPr>
          <w:rFonts w:ascii="Georgia Pro Light" w:hAnsi="Georgia Pro Light" w:cs="Times New Roman"/>
        </w:rPr>
        <w:t>Short story</w:t>
      </w:r>
      <w:r w:rsidRPr="008425FD">
        <w:rPr>
          <w:rFonts w:ascii="Georgia Pro Light" w:hAnsi="Georgia Pro Light" w:cs="Times New Roman"/>
        </w:rPr>
        <w:t xml:space="preserve"> submission</w:t>
      </w:r>
    </w:p>
    <w:p w14:paraId="1A11A879" w14:textId="77777777" w:rsidR="00837858" w:rsidRDefault="00882EA2" w:rsidP="00837858">
      <w:pPr>
        <w:spacing w:after="120" w:line="276" w:lineRule="auto"/>
        <w:ind w:left="1440"/>
        <w:rPr>
          <w:rFonts w:ascii="Georgia Pro Light" w:hAnsi="Georgia Pro Light" w:cs="Times New Roman"/>
        </w:rPr>
      </w:pPr>
      <w:r w:rsidRPr="008425FD">
        <w:rPr>
          <w:rFonts w:ascii="Georgia Pro Light" w:hAnsi="Georgia Pro Light" w:cs="Times New Roman"/>
        </w:rPr>
        <w:t>1</w:t>
      </w:r>
      <w:r>
        <w:rPr>
          <w:rFonts w:ascii="Georgia Pro Light" w:hAnsi="Georgia Pro Light" w:cs="Times New Roman"/>
        </w:rPr>
        <w:t>2</w:t>
      </w:r>
      <w:r w:rsidRPr="008425FD">
        <w:rPr>
          <w:rFonts w:ascii="Georgia Pro Light" w:hAnsi="Georgia Pro Light" w:cs="Times New Roman"/>
        </w:rPr>
        <w:t xml:space="preserve">% - </w:t>
      </w:r>
      <w:r>
        <w:rPr>
          <w:rFonts w:ascii="Georgia Pro Light" w:hAnsi="Georgia Pro Light" w:cs="Times New Roman"/>
        </w:rPr>
        <w:t>W</w:t>
      </w:r>
      <w:r w:rsidRPr="008425FD">
        <w:rPr>
          <w:rFonts w:ascii="Georgia Pro Light" w:hAnsi="Georgia Pro Light" w:cs="Times New Roman"/>
        </w:rPr>
        <w:t>riti</w:t>
      </w:r>
      <w:r>
        <w:rPr>
          <w:rFonts w:ascii="Georgia Pro Light" w:hAnsi="Georgia Pro Light" w:cs="Times New Roman"/>
        </w:rPr>
        <w:t>n</w:t>
      </w:r>
      <w:r w:rsidRPr="008425FD">
        <w:rPr>
          <w:rFonts w:ascii="Georgia Pro Light" w:hAnsi="Georgia Pro Light" w:cs="Times New Roman"/>
        </w:rPr>
        <w:t>g prompts</w:t>
      </w:r>
      <w:r w:rsidR="00CC17D0">
        <w:rPr>
          <w:rFonts w:ascii="Georgia Pro Light" w:hAnsi="Georgia Pro Light" w:cs="Times New Roman"/>
        </w:rPr>
        <w:t>/Discussion board responses</w:t>
      </w:r>
    </w:p>
    <w:p w14:paraId="39E9F90D" w14:textId="77777777" w:rsidR="00837858" w:rsidRDefault="008A1688" w:rsidP="00837858">
      <w:pPr>
        <w:spacing w:after="120" w:line="276" w:lineRule="auto"/>
        <w:ind w:left="1440"/>
        <w:rPr>
          <w:rFonts w:ascii="Georgia Pro Light" w:hAnsi="Georgia Pro Light" w:cs="Times New Roman"/>
        </w:rPr>
      </w:pPr>
      <w:r>
        <w:rPr>
          <w:rFonts w:ascii="Georgia Pro Light" w:hAnsi="Georgia Pro Light" w:cs="Times New Roman"/>
        </w:rPr>
        <w:t>15</w:t>
      </w:r>
      <w:r w:rsidRPr="008425FD">
        <w:rPr>
          <w:rFonts w:ascii="Georgia Pro Light" w:hAnsi="Georgia Pro Light" w:cs="Times New Roman"/>
        </w:rPr>
        <w:t>% - Final portfolio</w:t>
      </w:r>
    </w:p>
    <w:p w14:paraId="7C2BBAF8" w14:textId="77777777" w:rsidR="00837858" w:rsidRDefault="008A1688" w:rsidP="00837858">
      <w:pPr>
        <w:spacing w:after="120" w:line="276" w:lineRule="auto"/>
        <w:ind w:left="1440"/>
        <w:rPr>
          <w:rFonts w:ascii="Georgia Pro Light" w:hAnsi="Georgia Pro Light" w:cs="Times New Roman"/>
        </w:rPr>
      </w:pPr>
      <w:r>
        <w:rPr>
          <w:rFonts w:ascii="Georgia Pro Light" w:hAnsi="Georgia Pro Light" w:cs="Times New Roman"/>
        </w:rPr>
        <w:t>1</w:t>
      </w:r>
      <w:r w:rsidR="00CC17D0">
        <w:rPr>
          <w:rFonts w:ascii="Georgia Pro Light" w:hAnsi="Georgia Pro Light" w:cs="Times New Roman"/>
        </w:rPr>
        <w:t>8</w:t>
      </w:r>
      <w:r w:rsidRPr="008425FD">
        <w:rPr>
          <w:rFonts w:ascii="Georgia Pro Light" w:hAnsi="Georgia Pro Light" w:cs="Times New Roman"/>
        </w:rPr>
        <w:t xml:space="preserve">% - </w:t>
      </w:r>
      <w:r w:rsidR="00975873">
        <w:rPr>
          <w:rFonts w:ascii="Georgia Pro Light" w:hAnsi="Georgia Pro Light" w:cs="Times New Roman"/>
        </w:rPr>
        <w:t>S</w:t>
      </w:r>
      <w:r w:rsidR="00882EA2">
        <w:rPr>
          <w:rFonts w:ascii="Georgia Pro Light" w:hAnsi="Georgia Pro Light" w:cs="Times New Roman"/>
        </w:rPr>
        <w:t>hort story</w:t>
      </w:r>
      <w:r>
        <w:rPr>
          <w:rFonts w:ascii="Georgia Pro Light" w:hAnsi="Georgia Pro Light" w:cs="Times New Roman"/>
        </w:rPr>
        <w:t xml:space="preserve"> </w:t>
      </w:r>
      <w:r w:rsidR="00882EA2">
        <w:rPr>
          <w:rFonts w:ascii="Georgia Pro Light" w:hAnsi="Georgia Pro Light" w:cs="Times New Roman"/>
        </w:rPr>
        <w:t>feedback</w:t>
      </w:r>
      <w:r w:rsidR="00CC17D0">
        <w:rPr>
          <w:rFonts w:ascii="Georgia Pro Light" w:hAnsi="Georgia Pro Light" w:cs="Times New Roman"/>
        </w:rPr>
        <w:t xml:space="preserve"> letters and workshop participation</w:t>
      </w:r>
    </w:p>
    <w:p w14:paraId="1F70CBAA" w14:textId="1FF7B01B" w:rsidR="00585113" w:rsidRDefault="008A1688" w:rsidP="00837858">
      <w:pPr>
        <w:spacing w:after="120" w:line="276" w:lineRule="auto"/>
        <w:ind w:left="1440"/>
        <w:rPr>
          <w:rFonts w:ascii="Georgia Pro Light" w:hAnsi="Georgia Pro Light" w:cs="Times New Roman"/>
        </w:rPr>
      </w:pPr>
      <w:r>
        <w:rPr>
          <w:rFonts w:ascii="Georgia Pro Light" w:hAnsi="Georgia Pro Light" w:cs="Times New Roman"/>
        </w:rPr>
        <w:t>20</w:t>
      </w:r>
      <w:r w:rsidRPr="008425FD">
        <w:rPr>
          <w:rFonts w:ascii="Georgia Pro Light" w:hAnsi="Georgia Pro Light" w:cs="Times New Roman"/>
        </w:rPr>
        <w:t xml:space="preserve">% - </w:t>
      </w:r>
      <w:r w:rsidR="00882EA2">
        <w:rPr>
          <w:rFonts w:ascii="Georgia Pro Light" w:hAnsi="Georgia Pro Light" w:cs="Times New Roman"/>
        </w:rPr>
        <w:t xml:space="preserve">Attendance and </w:t>
      </w:r>
      <w:r w:rsidRPr="008425FD">
        <w:rPr>
          <w:rFonts w:ascii="Georgia Pro Light" w:hAnsi="Georgia Pro Light" w:cs="Times New Roman"/>
        </w:rPr>
        <w:t>Participation</w:t>
      </w:r>
    </w:p>
    <w:p w14:paraId="530178AD" w14:textId="77777777" w:rsidR="00176DC0" w:rsidRDefault="008A1688" w:rsidP="00585113">
      <w:pPr>
        <w:spacing w:line="276" w:lineRule="auto"/>
        <w:rPr>
          <w:rFonts w:ascii="Georgia Pro Light" w:hAnsi="Georgia Pro Light" w:cs="Times New Roman"/>
          <w:b/>
        </w:rPr>
      </w:pPr>
      <w:r w:rsidRPr="008025E2">
        <w:rPr>
          <w:rFonts w:ascii="Georgia Pro Light" w:hAnsi="Georgia Pro Light" w:cs="Times New Roman"/>
          <w:b/>
        </w:rPr>
        <w:t>Grading Scale:</w:t>
      </w:r>
      <w:r w:rsidRPr="008425FD">
        <w:rPr>
          <w:rFonts w:ascii="Georgia Pro Light" w:hAnsi="Georgia Pro Light" w:cs="Times New Roman"/>
          <w:b/>
        </w:rPr>
        <w:t xml:space="preserve"> </w:t>
      </w:r>
      <w:r w:rsidR="00585113">
        <w:rPr>
          <w:rFonts w:ascii="Georgia Pro Light" w:hAnsi="Georgia Pro Light" w:cs="Times New Roman"/>
          <w:b/>
        </w:rPr>
        <w:tab/>
      </w:r>
    </w:p>
    <w:tbl>
      <w:tblPr>
        <w:tblStyle w:val="TableGrid"/>
        <w:tblW w:w="9655" w:type="dxa"/>
        <w:tblLook w:val="04A0" w:firstRow="1" w:lastRow="0" w:firstColumn="1" w:lastColumn="0" w:noHBand="0" w:noVBand="1"/>
      </w:tblPr>
      <w:tblGrid>
        <w:gridCol w:w="1931"/>
        <w:gridCol w:w="1931"/>
        <w:gridCol w:w="1931"/>
        <w:gridCol w:w="1931"/>
        <w:gridCol w:w="1931"/>
      </w:tblGrid>
      <w:tr w:rsidR="00176DC0" w14:paraId="15183E9B" w14:textId="77777777" w:rsidTr="00176DC0">
        <w:trPr>
          <w:trHeight w:val="668"/>
        </w:trPr>
        <w:tc>
          <w:tcPr>
            <w:tcW w:w="1931" w:type="dxa"/>
          </w:tcPr>
          <w:p w14:paraId="3AAB9794" w14:textId="77777777" w:rsidR="00176DC0" w:rsidRDefault="00176DC0" w:rsidP="00176DC0">
            <w:pPr>
              <w:spacing w:line="276" w:lineRule="auto"/>
              <w:jc w:val="center"/>
              <w:rPr>
                <w:rFonts w:ascii="Georgia Pro Light" w:hAnsi="Georgia Pro Light" w:cs="Times New Roman"/>
                <w:bCs/>
              </w:rPr>
            </w:pPr>
          </w:p>
          <w:p w14:paraId="48775F43" w14:textId="1E83A05B" w:rsidR="00176DC0" w:rsidRPr="00176DC0" w:rsidRDefault="00176DC0" w:rsidP="00176DC0">
            <w:pPr>
              <w:spacing w:line="276" w:lineRule="auto"/>
              <w:jc w:val="center"/>
              <w:rPr>
                <w:rFonts w:ascii="Georgia Pro Light" w:hAnsi="Georgia Pro Light" w:cs="Times New Roman"/>
                <w:bCs/>
              </w:rPr>
            </w:pPr>
            <w:r w:rsidRPr="00176DC0">
              <w:rPr>
                <w:rFonts w:ascii="Georgia Pro Light" w:hAnsi="Georgia Pro Light" w:cs="Times New Roman"/>
                <w:bCs/>
              </w:rPr>
              <w:t>100 - 90</w:t>
            </w:r>
          </w:p>
        </w:tc>
        <w:tc>
          <w:tcPr>
            <w:tcW w:w="1931" w:type="dxa"/>
          </w:tcPr>
          <w:p w14:paraId="117B2D3A" w14:textId="77777777" w:rsidR="00176DC0" w:rsidRDefault="00176DC0" w:rsidP="00176DC0">
            <w:pPr>
              <w:spacing w:line="276" w:lineRule="auto"/>
              <w:jc w:val="center"/>
              <w:rPr>
                <w:rFonts w:ascii="Georgia Pro Light" w:hAnsi="Georgia Pro Light" w:cs="Times New Roman"/>
                <w:bCs/>
              </w:rPr>
            </w:pPr>
          </w:p>
          <w:p w14:paraId="268E726C" w14:textId="72C27B87" w:rsidR="00176DC0" w:rsidRPr="00176DC0" w:rsidRDefault="00176DC0" w:rsidP="00176DC0">
            <w:pPr>
              <w:spacing w:line="276" w:lineRule="auto"/>
              <w:jc w:val="center"/>
              <w:rPr>
                <w:rFonts w:ascii="Georgia Pro Light" w:hAnsi="Georgia Pro Light" w:cs="Times New Roman"/>
                <w:bCs/>
              </w:rPr>
            </w:pPr>
            <w:r w:rsidRPr="00176DC0">
              <w:rPr>
                <w:rFonts w:ascii="Georgia Pro Light" w:hAnsi="Georgia Pro Light" w:cs="Times New Roman"/>
                <w:bCs/>
              </w:rPr>
              <w:t>89.</w:t>
            </w:r>
            <w:r w:rsidR="00F80616">
              <w:rPr>
                <w:rFonts w:ascii="Georgia Pro Light" w:hAnsi="Georgia Pro Light" w:cs="Times New Roman"/>
                <w:bCs/>
              </w:rPr>
              <w:t>9</w:t>
            </w:r>
            <w:r w:rsidRPr="00176DC0">
              <w:rPr>
                <w:rFonts w:ascii="Georgia Pro Light" w:hAnsi="Georgia Pro Light" w:cs="Times New Roman"/>
                <w:bCs/>
              </w:rPr>
              <w:t>-80</w:t>
            </w:r>
          </w:p>
        </w:tc>
        <w:tc>
          <w:tcPr>
            <w:tcW w:w="1931" w:type="dxa"/>
          </w:tcPr>
          <w:p w14:paraId="5BB43545" w14:textId="77777777" w:rsidR="00176DC0" w:rsidRDefault="00176DC0" w:rsidP="00176DC0">
            <w:pPr>
              <w:spacing w:line="276" w:lineRule="auto"/>
              <w:jc w:val="center"/>
              <w:rPr>
                <w:rFonts w:ascii="Georgia Pro Light" w:hAnsi="Georgia Pro Light" w:cs="Times New Roman"/>
                <w:bCs/>
              </w:rPr>
            </w:pPr>
          </w:p>
          <w:p w14:paraId="41C84DFC" w14:textId="5A5AD9F9" w:rsidR="00176DC0" w:rsidRPr="00176DC0" w:rsidRDefault="00176DC0" w:rsidP="00176DC0">
            <w:pPr>
              <w:spacing w:line="276" w:lineRule="auto"/>
              <w:jc w:val="center"/>
              <w:rPr>
                <w:rFonts w:ascii="Georgia Pro Light" w:hAnsi="Georgia Pro Light" w:cs="Times New Roman"/>
                <w:bCs/>
              </w:rPr>
            </w:pPr>
            <w:r w:rsidRPr="00176DC0">
              <w:rPr>
                <w:rFonts w:ascii="Georgia Pro Light" w:hAnsi="Georgia Pro Light" w:cs="Times New Roman"/>
                <w:bCs/>
              </w:rPr>
              <w:t>79.</w:t>
            </w:r>
            <w:r w:rsidR="00F80616">
              <w:rPr>
                <w:rFonts w:ascii="Georgia Pro Light" w:hAnsi="Georgia Pro Light" w:cs="Times New Roman"/>
                <w:bCs/>
              </w:rPr>
              <w:t>9</w:t>
            </w:r>
            <w:r w:rsidRPr="00176DC0">
              <w:rPr>
                <w:rFonts w:ascii="Georgia Pro Light" w:hAnsi="Georgia Pro Light" w:cs="Times New Roman"/>
                <w:bCs/>
              </w:rPr>
              <w:t>-70</w:t>
            </w:r>
          </w:p>
        </w:tc>
        <w:tc>
          <w:tcPr>
            <w:tcW w:w="1931" w:type="dxa"/>
          </w:tcPr>
          <w:p w14:paraId="7ECCEFBD" w14:textId="77777777" w:rsidR="00176DC0" w:rsidRDefault="00176DC0" w:rsidP="00176DC0">
            <w:pPr>
              <w:spacing w:line="276" w:lineRule="auto"/>
              <w:jc w:val="center"/>
              <w:rPr>
                <w:rFonts w:ascii="Georgia Pro Light" w:hAnsi="Georgia Pro Light" w:cs="Times New Roman"/>
                <w:bCs/>
              </w:rPr>
            </w:pPr>
          </w:p>
          <w:p w14:paraId="3C649197" w14:textId="5B97DB71" w:rsidR="00176DC0" w:rsidRPr="00176DC0" w:rsidRDefault="00176DC0" w:rsidP="00176DC0">
            <w:pPr>
              <w:spacing w:line="276" w:lineRule="auto"/>
              <w:jc w:val="center"/>
              <w:rPr>
                <w:rFonts w:ascii="Georgia Pro Light" w:hAnsi="Georgia Pro Light" w:cs="Times New Roman"/>
                <w:bCs/>
              </w:rPr>
            </w:pPr>
            <w:r w:rsidRPr="00176DC0">
              <w:rPr>
                <w:rFonts w:ascii="Georgia Pro Light" w:hAnsi="Georgia Pro Light" w:cs="Times New Roman"/>
                <w:bCs/>
              </w:rPr>
              <w:t>69.</w:t>
            </w:r>
            <w:r w:rsidR="00F80616">
              <w:rPr>
                <w:rFonts w:ascii="Georgia Pro Light" w:hAnsi="Georgia Pro Light" w:cs="Times New Roman"/>
                <w:bCs/>
              </w:rPr>
              <w:t>9</w:t>
            </w:r>
            <w:r w:rsidRPr="00176DC0">
              <w:rPr>
                <w:rFonts w:ascii="Georgia Pro Light" w:hAnsi="Georgia Pro Light" w:cs="Times New Roman"/>
                <w:bCs/>
              </w:rPr>
              <w:t>-60</w:t>
            </w:r>
          </w:p>
        </w:tc>
        <w:tc>
          <w:tcPr>
            <w:tcW w:w="1931" w:type="dxa"/>
          </w:tcPr>
          <w:p w14:paraId="448CC580" w14:textId="77777777" w:rsidR="00176DC0" w:rsidRDefault="00176DC0" w:rsidP="00176DC0">
            <w:pPr>
              <w:spacing w:line="276" w:lineRule="auto"/>
              <w:jc w:val="center"/>
              <w:rPr>
                <w:rFonts w:ascii="Georgia Pro Light" w:hAnsi="Georgia Pro Light" w:cs="Times New Roman"/>
                <w:bCs/>
              </w:rPr>
            </w:pPr>
          </w:p>
          <w:p w14:paraId="79322DE9" w14:textId="4CCB754D" w:rsidR="00176DC0" w:rsidRPr="00176DC0" w:rsidRDefault="00176DC0" w:rsidP="00176DC0">
            <w:pPr>
              <w:spacing w:line="276" w:lineRule="auto"/>
              <w:jc w:val="center"/>
              <w:rPr>
                <w:rFonts w:ascii="Georgia Pro Light" w:hAnsi="Georgia Pro Light" w:cs="Times New Roman"/>
                <w:bCs/>
              </w:rPr>
            </w:pPr>
            <w:r w:rsidRPr="00176DC0">
              <w:rPr>
                <w:rFonts w:ascii="Georgia Pro Light" w:hAnsi="Georgia Pro Light" w:cs="Times New Roman"/>
                <w:bCs/>
              </w:rPr>
              <w:t>59.</w:t>
            </w:r>
            <w:r w:rsidR="00F80616">
              <w:rPr>
                <w:rFonts w:ascii="Georgia Pro Light" w:hAnsi="Georgia Pro Light" w:cs="Times New Roman"/>
                <w:bCs/>
              </w:rPr>
              <w:t>9</w:t>
            </w:r>
            <w:r w:rsidRPr="00176DC0">
              <w:rPr>
                <w:rFonts w:ascii="Georgia Pro Light" w:hAnsi="Georgia Pro Light" w:cs="Times New Roman"/>
                <w:bCs/>
              </w:rPr>
              <w:t xml:space="preserve"> and below</w:t>
            </w:r>
          </w:p>
        </w:tc>
      </w:tr>
      <w:tr w:rsidR="00176DC0" w14:paraId="3EC8B088" w14:textId="77777777" w:rsidTr="00176DC0">
        <w:trPr>
          <w:trHeight w:val="668"/>
        </w:trPr>
        <w:tc>
          <w:tcPr>
            <w:tcW w:w="1931" w:type="dxa"/>
          </w:tcPr>
          <w:p w14:paraId="0A4B6F8E" w14:textId="77777777" w:rsidR="00176DC0" w:rsidRDefault="00176DC0" w:rsidP="00176DC0">
            <w:pPr>
              <w:tabs>
                <w:tab w:val="center" w:pos="857"/>
              </w:tabs>
              <w:spacing w:line="276" w:lineRule="auto"/>
              <w:jc w:val="center"/>
              <w:rPr>
                <w:rFonts w:ascii="Georgia Pro Light" w:hAnsi="Georgia Pro Light" w:cs="Times New Roman"/>
                <w:bCs/>
              </w:rPr>
            </w:pPr>
          </w:p>
          <w:p w14:paraId="5E2676A1" w14:textId="0403366C" w:rsidR="00176DC0" w:rsidRPr="00176DC0" w:rsidRDefault="00176DC0" w:rsidP="00176DC0">
            <w:pPr>
              <w:tabs>
                <w:tab w:val="center" w:pos="857"/>
              </w:tabs>
              <w:spacing w:line="276" w:lineRule="auto"/>
              <w:jc w:val="center"/>
              <w:rPr>
                <w:rFonts w:ascii="Georgia Pro Light" w:hAnsi="Georgia Pro Light" w:cs="Times New Roman"/>
                <w:bCs/>
              </w:rPr>
            </w:pPr>
            <w:r w:rsidRPr="00176DC0">
              <w:rPr>
                <w:rFonts w:ascii="Georgia Pro Light" w:hAnsi="Georgia Pro Light" w:cs="Times New Roman"/>
                <w:bCs/>
              </w:rPr>
              <w:t>A</w:t>
            </w:r>
          </w:p>
        </w:tc>
        <w:tc>
          <w:tcPr>
            <w:tcW w:w="1931" w:type="dxa"/>
          </w:tcPr>
          <w:p w14:paraId="7E74B041" w14:textId="77777777" w:rsidR="00176DC0" w:rsidRDefault="00176DC0" w:rsidP="00176DC0">
            <w:pPr>
              <w:spacing w:line="276" w:lineRule="auto"/>
              <w:jc w:val="center"/>
              <w:rPr>
                <w:rFonts w:ascii="Georgia Pro Light" w:hAnsi="Georgia Pro Light" w:cs="Times New Roman"/>
                <w:bCs/>
              </w:rPr>
            </w:pPr>
          </w:p>
          <w:p w14:paraId="04A1F2C8" w14:textId="7959A0A4" w:rsidR="00176DC0" w:rsidRPr="00176DC0" w:rsidRDefault="00176DC0" w:rsidP="00176DC0">
            <w:pPr>
              <w:spacing w:line="276" w:lineRule="auto"/>
              <w:jc w:val="center"/>
              <w:rPr>
                <w:rFonts w:ascii="Georgia Pro Light" w:hAnsi="Georgia Pro Light" w:cs="Times New Roman"/>
                <w:bCs/>
              </w:rPr>
            </w:pPr>
            <w:r w:rsidRPr="00176DC0">
              <w:rPr>
                <w:rFonts w:ascii="Georgia Pro Light" w:hAnsi="Georgia Pro Light" w:cs="Times New Roman"/>
                <w:bCs/>
              </w:rPr>
              <w:t>B</w:t>
            </w:r>
          </w:p>
        </w:tc>
        <w:tc>
          <w:tcPr>
            <w:tcW w:w="1931" w:type="dxa"/>
          </w:tcPr>
          <w:p w14:paraId="10507307" w14:textId="77777777" w:rsidR="00176DC0" w:rsidRDefault="00176DC0" w:rsidP="00176DC0">
            <w:pPr>
              <w:spacing w:line="276" w:lineRule="auto"/>
              <w:jc w:val="center"/>
              <w:rPr>
                <w:rFonts w:ascii="Georgia Pro Light" w:hAnsi="Georgia Pro Light" w:cs="Times New Roman"/>
                <w:bCs/>
              </w:rPr>
            </w:pPr>
          </w:p>
          <w:p w14:paraId="53EB9289" w14:textId="6721A1FE" w:rsidR="00176DC0" w:rsidRPr="00176DC0" w:rsidRDefault="00176DC0" w:rsidP="00176DC0">
            <w:pPr>
              <w:spacing w:line="276" w:lineRule="auto"/>
              <w:jc w:val="center"/>
              <w:rPr>
                <w:rFonts w:ascii="Georgia Pro Light" w:hAnsi="Georgia Pro Light" w:cs="Times New Roman"/>
                <w:bCs/>
              </w:rPr>
            </w:pPr>
            <w:r w:rsidRPr="00176DC0">
              <w:rPr>
                <w:rFonts w:ascii="Georgia Pro Light" w:hAnsi="Georgia Pro Light" w:cs="Times New Roman"/>
                <w:bCs/>
              </w:rPr>
              <w:t>C</w:t>
            </w:r>
          </w:p>
        </w:tc>
        <w:tc>
          <w:tcPr>
            <w:tcW w:w="1931" w:type="dxa"/>
          </w:tcPr>
          <w:p w14:paraId="1FDC7282" w14:textId="77777777" w:rsidR="00176DC0" w:rsidRDefault="00176DC0" w:rsidP="00176DC0">
            <w:pPr>
              <w:spacing w:line="276" w:lineRule="auto"/>
              <w:jc w:val="center"/>
              <w:rPr>
                <w:rFonts w:ascii="Georgia Pro Light" w:hAnsi="Georgia Pro Light" w:cs="Times New Roman"/>
                <w:bCs/>
              </w:rPr>
            </w:pPr>
          </w:p>
          <w:p w14:paraId="0F616E3C" w14:textId="7AE43544" w:rsidR="00176DC0" w:rsidRPr="00176DC0" w:rsidRDefault="00176DC0" w:rsidP="00176DC0">
            <w:pPr>
              <w:spacing w:line="276" w:lineRule="auto"/>
              <w:jc w:val="center"/>
              <w:rPr>
                <w:rFonts w:ascii="Georgia Pro Light" w:hAnsi="Georgia Pro Light" w:cs="Times New Roman"/>
                <w:bCs/>
              </w:rPr>
            </w:pPr>
            <w:r w:rsidRPr="00176DC0">
              <w:rPr>
                <w:rFonts w:ascii="Georgia Pro Light" w:hAnsi="Georgia Pro Light" w:cs="Times New Roman"/>
                <w:bCs/>
              </w:rPr>
              <w:t>D</w:t>
            </w:r>
          </w:p>
        </w:tc>
        <w:tc>
          <w:tcPr>
            <w:tcW w:w="1931" w:type="dxa"/>
          </w:tcPr>
          <w:p w14:paraId="748DB1A0" w14:textId="77777777" w:rsidR="00176DC0" w:rsidRDefault="00176DC0" w:rsidP="00176DC0">
            <w:pPr>
              <w:spacing w:line="276" w:lineRule="auto"/>
              <w:jc w:val="center"/>
              <w:rPr>
                <w:rFonts w:ascii="Georgia Pro Light" w:hAnsi="Georgia Pro Light" w:cs="Times New Roman"/>
                <w:bCs/>
              </w:rPr>
            </w:pPr>
          </w:p>
          <w:p w14:paraId="27CEACD2" w14:textId="6781AB18" w:rsidR="00176DC0" w:rsidRPr="00176DC0" w:rsidRDefault="00176DC0" w:rsidP="00176DC0">
            <w:pPr>
              <w:spacing w:line="276" w:lineRule="auto"/>
              <w:jc w:val="center"/>
              <w:rPr>
                <w:rFonts w:ascii="Georgia Pro Light" w:hAnsi="Georgia Pro Light" w:cs="Times New Roman"/>
                <w:bCs/>
              </w:rPr>
            </w:pPr>
            <w:r w:rsidRPr="00176DC0">
              <w:rPr>
                <w:rFonts w:ascii="Georgia Pro Light" w:hAnsi="Georgia Pro Light" w:cs="Times New Roman"/>
                <w:bCs/>
              </w:rPr>
              <w:t>F</w:t>
            </w:r>
          </w:p>
        </w:tc>
      </w:tr>
    </w:tbl>
    <w:p w14:paraId="3FE9D7F1" w14:textId="5AF66E60" w:rsidR="00176DC0" w:rsidRDefault="00534433" w:rsidP="00B8389F">
      <w:pPr>
        <w:spacing w:before="120" w:line="276" w:lineRule="auto"/>
        <w:rPr>
          <w:rFonts w:ascii="Georgia Pro Light" w:hAnsi="Georgia Pro Light" w:cs="Times New Roman"/>
        </w:rPr>
      </w:pPr>
      <w:r>
        <w:rPr>
          <w:rFonts w:ascii="Georgia Pro Light" w:hAnsi="Georgia Pro Light" w:cs="Times New Roman"/>
        </w:rPr>
        <w:t>*</w:t>
      </w:r>
      <w:r w:rsidR="008C1C58">
        <w:rPr>
          <w:rFonts w:ascii="Georgia Pro Light" w:hAnsi="Georgia Pro Light" w:cs="Times New Roman"/>
        </w:rPr>
        <w:t xml:space="preserve">Final grades cannot be bumped, unless </w:t>
      </w:r>
      <w:r>
        <w:rPr>
          <w:rFonts w:ascii="Georgia Pro Light" w:hAnsi="Georgia Pro Light" w:cs="Times New Roman"/>
        </w:rPr>
        <w:t xml:space="preserve">they lie </w:t>
      </w:r>
      <w:r w:rsidR="008C1C58">
        <w:rPr>
          <w:rFonts w:ascii="Georgia Pro Light" w:hAnsi="Georgia Pro Light" w:cs="Times New Roman"/>
        </w:rPr>
        <w:t>within .1% of the next letter grade.</w:t>
      </w:r>
      <w:r>
        <w:rPr>
          <w:rFonts w:ascii="Georgia Pro Light" w:hAnsi="Georgia Pro Light" w:cs="Times New Roman"/>
        </w:rPr>
        <w:t xml:space="preserve"> </w:t>
      </w:r>
      <w:r w:rsidR="008C1C58">
        <w:rPr>
          <w:rFonts w:ascii="Georgia Pro Light" w:hAnsi="Georgia Pro Light" w:cs="Times New Roman"/>
        </w:rPr>
        <w:t>Consider completing the extra credit assignment to avoid such scenario</w:t>
      </w:r>
      <w:r>
        <w:rPr>
          <w:rFonts w:ascii="Georgia Pro Light" w:hAnsi="Georgia Pro Light" w:cs="Times New Roman"/>
        </w:rPr>
        <w:t>s</w:t>
      </w:r>
      <w:r w:rsidR="008C1C58">
        <w:rPr>
          <w:rFonts w:ascii="Georgia Pro Light" w:hAnsi="Georgia Pro Light" w:cs="Times New Roman"/>
        </w:rPr>
        <w:t>.</w:t>
      </w:r>
    </w:p>
    <w:p w14:paraId="6FF176BF" w14:textId="77777777" w:rsidR="00B8389F" w:rsidRPr="00585113" w:rsidRDefault="00B8389F" w:rsidP="00B8389F">
      <w:pPr>
        <w:spacing w:before="120" w:line="276" w:lineRule="auto"/>
        <w:rPr>
          <w:rFonts w:ascii="Georgia Pro Light" w:hAnsi="Georgia Pro Light" w:cs="Times New Roman"/>
        </w:rPr>
      </w:pPr>
    </w:p>
    <w:p w14:paraId="0A0918E2" w14:textId="2D3AEC67" w:rsidR="00B4618D" w:rsidRPr="008425FD" w:rsidRDefault="00A713E4" w:rsidP="00DC7174">
      <w:pPr>
        <w:pStyle w:val="Heading1"/>
        <w:rPr>
          <w:sz w:val="20"/>
        </w:rPr>
      </w:pPr>
      <w:r>
        <w:lastRenderedPageBreak/>
        <w:t xml:space="preserve">Tentative </w:t>
      </w:r>
      <w:r w:rsidR="00B4618D">
        <w:t>Course Schedule</w:t>
      </w:r>
    </w:p>
    <w:tbl>
      <w:tblPr>
        <w:tblW w:w="5000" w:type="pct"/>
        <w:tblInd w:w="-278" w:type="dxa"/>
        <w:tblBorders>
          <w:top w:val="outset" w:sz="6" w:space="0" w:color="auto"/>
          <w:left w:val="outset" w:sz="6" w:space="0" w:color="auto"/>
          <w:bottom w:val="outset" w:sz="6" w:space="0" w:color="auto"/>
          <w:right w:val="outset" w:sz="6" w:space="0" w:color="auto"/>
        </w:tblBorders>
        <w:tblLayout w:type="fixed"/>
        <w:tblCellMar>
          <w:top w:w="12" w:type="dxa"/>
          <w:left w:w="12" w:type="dxa"/>
          <w:bottom w:w="12" w:type="dxa"/>
          <w:right w:w="12" w:type="dxa"/>
        </w:tblCellMar>
        <w:tblLook w:val="04A0" w:firstRow="1" w:lastRow="0" w:firstColumn="1" w:lastColumn="0" w:noHBand="0" w:noVBand="1"/>
      </w:tblPr>
      <w:tblGrid>
        <w:gridCol w:w="869"/>
        <w:gridCol w:w="916"/>
        <w:gridCol w:w="2663"/>
        <w:gridCol w:w="3375"/>
        <w:gridCol w:w="1521"/>
      </w:tblGrid>
      <w:tr w:rsidR="00B4618D" w:rsidRPr="00B4618D" w14:paraId="3032AAEA" w14:textId="77777777" w:rsidTr="008F7D20">
        <w:trPr>
          <w:trHeight w:val="630"/>
        </w:trPr>
        <w:tc>
          <w:tcPr>
            <w:tcW w:w="465" w:type="pct"/>
            <w:tcBorders>
              <w:top w:val="outset" w:sz="6" w:space="0" w:color="auto"/>
              <w:left w:val="outset" w:sz="6" w:space="0" w:color="auto"/>
              <w:bottom w:val="outset" w:sz="6" w:space="0" w:color="auto"/>
              <w:right w:val="outset" w:sz="6" w:space="0" w:color="auto"/>
            </w:tcBorders>
            <w:vAlign w:val="center"/>
            <w:hideMark/>
          </w:tcPr>
          <w:p w14:paraId="323ECA73" w14:textId="59CA8CF3" w:rsidR="00B4618D" w:rsidRPr="001954CB" w:rsidRDefault="00B4618D" w:rsidP="00B4618D">
            <w:pPr>
              <w:spacing w:after="0" w:line="240" w:lineRule="auto"/>
              <w:rPr>
                <w:rFonts w:ascii="Georgia Pro Light" w:eastAsia="Aptos" w:hAnsi="Georgia Pro Light" w:cs="Times New Roman"/>
                <w:kern w:val="2"/>
                <w14:ligatures w14:val="standardContextual"/>
              </w:rPr>
            </w:pPr>
            <w:r w:rsidRPr="001954CB">
              <w:rPr>
                <w:rFonts w:ascii="Georgia Pro Light" w:eastAsia="Aptos" w:hAnsi="Georgia Pro Light" w:cs="Times New Roman"/>
                <w:b/>
                <w:bCs/>
                <w:kern w:val="2"/>
                <w14:ligatures w14:val="standardContextual"/>
              </w:rPr>
              <w:t>Week</w:t>
            </w:r>
          </w:p>
        </w:tc>
        <w:tc>
          <w:tcPr>
            <w:tcW w:w="490" w:type="pct"/>
            <w:tcBorders>
              <w:top w:val="outset" w:sz="6" w:space="0" w:color="auto"/>
              <w:left w:val="outset" w:sz="6" w:space="0" w:color="auto"/>
              <w:bottom w:val="outset" w:sz="6" w:space="0" w:color="auto"/>
              <w:right w:val="outset" w:sz="6" w:space="0" w:color="auto"/>
            </w:tcBorders>
            <w:vAlign w:val="center"/>
            <w:hideMark/>
          </w:tcPr>
          <w:p w14:paraId="2DE95D65" w14:textId="77777777" w:rsidR="00B4618D" w:rsidRPr="001954CB" w:rsidRDefault="00B4618D" w:rsidP="00B4618D">
            <w:pPr>
              <w:spacing w:after="0" w:line="240" w:lineRule="auto"/>
              <w:rPr>
                <w:rFonts w:ascii="Georgia Pro Light" w:eastAsia="Aptos" w:hAnsi="Georgia Pro Light" w:cs="Times New Roman"/>
                <w:kern w:val="2"/>
                <w14:ligatures w14:val="standardContextual"/>
              </w:rPr>
            </w:pPr>
            <w:r w:rsidRPr="001954CB">
              <w:rPr>
                <w:rFonts w:ascii="Georgia Pro Light" w:eastAsia="Aptos" w:hAnsi="Georgia Pro Light" w:cs="Times New Roman"/>
                <w:b/>
                <w:bCs/>
                <w:kern w:val="2"/>
                <w14:ligatures w14:val="standardContextual"/>
              </w:rPr>
              <w:t>Day</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CB0A755" w14:textId="0702C6CB" w:rsidR="00B4618D" w:rsidRPr="001954CB" w:rsidRDefault="00B84EDC" w:rsidP="00B4618D">
            <w:pPr>
              <w:spacing w:after="0" w:line="240" w:lineRule="auto"/>
              <w:rPr>
                <w:rFonts w:ascii="Georgia Pro Light" w:eastAsia="Aptos" w:hAnsi="Georgia Pro Light" w:cs="Times New Roman"/>
                <w:kern w:val="2"/>
                <w14:ligatures w14:val="standardContextual"/>
              </w:rPr>
            </w:pPr>
            <w:r w:rsidRPr="001954CB">
              <w:rPr>
                <w:rFonts w:ascii="Georgia Pro Light" w:eastAsia="Aptos" w:hAnsi="Georgia Pro Light" w:cs="Times New Roman"/>
                <w:b/>
                <w:bCs/>
                <w:kern w:val="2"/>
                <w14:ligatures w14:val="standardContextual"/>
              </w:rPr>
              <w:t xml:space="preserve">Class </w:t>
            </w:r>
            <w:r w:rsidR="00B4618D" w:rsidRPr="001954CB">
              <w:rPr>
                <w:rFonts w:ascii="Georgia Pro Light" w:eastAsia="Aptos" w:hAnsi="Georgia Pro Light" w:cs="Times New Roman"/>
                <w:b/>
                <w:bCs/>
                <w:kern w:val="2"/>
                <w14:ligatures w14:val="standardContextual"/>
              </w:rPr>
              <w:t>Topic</w:t>
            </w:r>
            <w:r w:rsidRPr="001954CB">
              <w:rPr>
                <w:rFonts w:ascii="Georgia Pro Light" w:eastAsia="Aptos" w:hAnsi="Georgia Pro Light" w:cs="Times New Roman"/>
                <w:b/>
                <w:bCs/>
                <w:kern w:val="2"/>
                <w14:ligatures w14:val="standardContextual"/>
              </w:rPr>
              <w:t>s</w:t>
            </w:r>
          </w:p>
        </w:tc>
        <w:tc>
          <w:tcPr>
            <w:tcW w:w="1806" w:type="pct"/>
            <w:tcBorders>
              <w:top w:val="outset" w:sz="6" w:space="0" w:color="auto"/>
              <w:left w:val="outset" w:sz="6" w:space="0" w:color="auto"/>
              <w:bottom w:val="outset" w:sz="6" w:space="0" w:color="auto"/>
              <w:right w:val="outset" w:sz="6" w:space="0" w:color="auto"/>
            </w:tcBorders>
            <w:vAlign w:val="center"/>
            <w:hideMark/>
          </w:tcPr>
          <w:p w14:paraId="1E145ACC" w14:textId="3F8DFB15" w:rsidR="00B4618D" w:rsidRPr="001954CB" w:rsidRDefault="00B4618D" w:rsidP="00B4618D">
            <w:pPr>
              <w:spacing w:after="0" w:line="240" w:lineRule="auto"/>
              <w:rPr>
                <w:rFonts w:ascii="Georgia Pro Light" w:eastAsia="Aptos" w:hAnsi="Georgia Pro Light" w:cs="Times New Roman"/>
                <w:kern w:val="2"/>
                <w14:ligatures w14:val="standardContextual"/>
              </w:rPr>
            </w:pPr>
            <w:r w:rsidRPr="001954CB">
              <w:rPr>
                <w:rFonts w:ascii="Georgia Pro Light" w:eastAsia="Aptos" w:hAnsi="Georgia Pro Light" w:cs="Times New Roman"/>
                <w:b/>
                <w:bCs/>
                <w:kern w:val="2"/>
                <w14:ligatures w14:val="standardContextual"/>
              </w:rPr>
              <w:t xml:space="preserve">Reading </w:t>
            </w:r>
            <w:r w:rsidR="008F7D20" w:rsidRPr="001954CB">
              <w:rPr>
                <w:rFonts w:ascii="Georgia Pro Light" w:eastAsia="Aptos" w:hAnsi="Georgia Pro Light" w:cs="Times New Roman"/>
                <w:b/>
                <w:bCs/>
                <w:kern w:val="2"/>
                <w14:ligatures w14:val="standardContextual"/>
              </w:rPr>
              <w:t>due before class</w:t>
            </w:r>
          </w:p>
        </w:tc>
        <w:tc>
          <w:tcPr>
            <w:tcW w:w="814" w:type="pct"/>
            <w:tcBorders>
              <w:top w:val="outset" w:sz="6" w:space="0" w:color="auto"/>
              <w:left w:val="outset" w:sz="6" w:space="0" w:color="auto"/>
              <w:bottom w:val="outset" w:sz="6" w:space="0" w:color="auto"/>
              <w:right w:val="outset" w:sz="6" w:space="0" w:color="auto"/>
            </w:tcBorders>
            <w:vAlign w:val="center"/>
            <w:hideMark/>
          </w:tcPr>
          <w:p w14:paraId="0DEBF56A" w14:textId="4D05082F" w:rsidR="00B4618D" w:rsidRPr="001954CB" w:rsidRDefault="00297B80" w:rsidP="00B4618D">
            <w:pPr>
              <w:spacing w:after="0" w:line="240" w:lineRule="auto"/>
              <w:rPr>
                <w:rFonts w:ascii="Georgia Pro Light" w:eastAsia="Aptos" w:hAnsi="Georgia Pro Light" w:cs="Times New Roman"/>
                <w:kern w:val="2"/>
                <w14:ligatures w14:val="standardContextual"/>
              </w:rPr>
            </w:pPr>
            <w:r>
              <w:rPr>
                <w:rFonts w:ascii="Georgia Pro Light" w:eastAsia="Aptos" w:hAnsi="Georgia Pro Light" w:cs="Times New Roman"/>
                <w:b/>
                <w:bCs/>
                <w:kern w:val="2"/>
                <w14:ligatures w14:val="standardContextual"/>
              </w:rPr>
              <w:t>Work</w:t>
            </w:r>
          </w:p>
        </w:tc>
      </w:tr>
      <w:tr w:rsidR="00B4618D" w:rsidRPr="00B4618D" w14:paraId="313E6B84" w14:textId="77777777" w:rsidTr="008F7D20">
        <w:trPr>
          <w:trHeight w:val="909"/>
        </w:trPr>
        <w:tc>
          <w:tcPr>
            <w:tcW w:w="465" w:type="pct"/>
            <w:tcBorders>
              <w:top w:val="outset" w:sz="6" w:space="0" w:color="auto"/>
              <w:left w:val="outset" w:sz="6" w:space="0" w:color="auto"/>
              <w:bottom w:val="outset" w:sz="6" w:space="0" w:color="auto"/>
              <w:right w:val="outset" w:sz="6" w:space="0" w:color="auto"/>
            </w:tcBorders>
            <w:vAlign w:val="center"/>
            <w:hideMark/>
          </w:tcPr>
          <w:p w14:paraId="22D3B0D2" w14:textId="70438782" w:rsidR="00B4618D" w:rsidRPr="001954CB" w:rsidRDefault="00B4618D" w:rsidP="00B4618D">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1</w:t>
            </w:r>
          </w:p>
        </w:tc>
        <w:tc>
          <w:tcPr>
            <w:tcW w:w="490" w:type="pct"/>
            <w:tcBorders>
              <w:top w:val="outset" w:sz="6" w:space="0" w:color="auto"/>
              <w:left w:val="outset" w:sz="6" w:space="0" w:color="auto"/>
              <w:bottom w:val="outset" w:sz="6" w:space="0" w:color="auto"/>
              <w:right w:val="outset" w:sz="6" w:space="0" w:color="auto"/>
            </w:tcBorders>
            <w:vAlign w:val="center"/>
            <w:hideMark/>
          </w:tcPr>
          <w:p w14:paraId="2E332BA7" w14:textId="1D7525C8" w:rsidR="00B4618D" w:rsidRPr="001954CB" w:rsidRDefault="00085617" w:rsidP="00B4618D">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Tues</w:t>
            </w:r>
          </w:p>
          <w:p w14:paraId="7C1E6474" w14:textId="594BB0BA" w:rsidR="00B4618D" w:rsidRPr="001954CB" w:rsidRDefault="00085617" w:rsidP="00B4618D">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8</w:t>
            </w:r>
            <w:r w:rsidR="00B4618D" w:rsidRPr="001954CB">
              <w:rPr>
                <w:rFonts w:ascii="Georgia Pro Light" w:eastAsia="Aptos" w:hAnsi="Georgia Pro Light" w:cs="Times New Roman"/>
                <w:kern w:val="2"/>
                <w:sz w:val="18"/>
                <w:szCs w:val="18"/>
                <w14:ligatures w14:val="standardContextual"/>
              </w:rPr>
              <w:t>/1</w:t>
            </w:r>
            <w:r w:rsidRPr="001954CB">
              <w:rPr>
                <w:rFonts w:ascii="Georgia Pro Light" w:eastAsia="Aptos" w:hAnsi="Georgia Pro Light" w:cs="Times New Roman"/>
                <w:kern w:val="2"/>
                <w:sz w:val="18"/>
                <w:szCs w:val="18"/>
                <w14:ligatures w14:val="standardContextual"/>
              </w:rPr>
              <w:t>9</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6E1DCC1" w14:textId="7FE44A29" w:rsidR="00307464" w:rsidRPr="001954CB" w:rsidRDefault="00B4618D" w:rsidP="00B4618D">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Syllabus</w:t>
            </w:r>
            <w:r w:rsidR="00F5276B" w:rsidRPr="001954CB">
              <w:rPr>
                <w:rFonts w:ascii="Georgia Pro Light" w:eastAsia="Aptos" w:hAnsi="Georgia Pro Light" w:cs="Times New Roman"/>
                <w:kern w:val="2"/>
                <w:sz w:val="18"/>
                <w:szCs w:val="18"/>
                <w14:ligatures w14:val="standardContextual"/>
              </w:rPr>
              <w:t xml:space="preserve"> / </w:t>
            </w:r>
            <w:r w:rsidRPr="001954CB">
              <w:rPr>
                <w:rFonts w:ascii="Georgia Pro Light" w:eastAsia="Aptos" w:hAnsi="Georgia Pro Light" w:cs="Times New Roman"/>
                <w:kern w:val="2"/>
                <w:sz w:val="18"/>
                <w:szCs w:val="18"/>
                <w14:ligatures w14:val="standardContextual"/>
              </w:rPr>
              <w:t>Introductions</w:t>
            </w:r>
            <w:r w:rsidR="00F5276B" w:rsidRPr="001954CB">
              <w:rPr>
                <w:rFonts w:ascii="Georgia Pro Light" w:eastAsia="Aptos" w:hAnsi="Georgia Pro Light" w:cs="Times New Roman"/>
                <w:kern w:val="2"/>
                <w:sz w:val="18"/>
                <w:szCs w:val="18"/>
                <w14:ligatures w14:val="standardContextual"/>
              </w:rPr>
              <w:t xml:space="preserve"> /</w:t>
            </w:r>
          </w:p>
          <w:p w14:paraId="3500BE96" w14:textId="62AAFB96" w:rsidR="00B4618D" w:rsidRPr="001954CB" w:rsidRDefault="00307464" w:rsidP="00B4618D">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Why Write</w:t>
            </w:r>
            <w:r w:rsidR="006069D3" w:rsidRPr="001954CB">
              <w:rPr>
                <w:rFonts w:ascii="Georgia Pro Light" w:eastAsia="Aptos" w:hAnsi="Georgia Pro Light" w:cs="Times New Roman"/>
                <w:kern w:val="2"/>
                <w:sz w:val="18"/>
                <w:szCs w:val="18"/>
                <w14:ligatures w14:val="standardContextual"/>
              </w:rPr>
              <w:t xml:space="preserve"> Fiction</w:t>
            </w:r>
            <w:r w:rsidRPr="001954CB">
              <w:rPr>
                <w:rFonts w:ascii="Georgia Pro Light" w:eastAsia="Aptos" w:hAnsi="Georgia Pro Light" w:cs="Times New Roman"/>
                <w:kern w:val="2"/>
                <w:sz w:val="18"/>
                <w:szCs w:val="18"/>
                <w14:ligatures w14:val="standardContextual"/>
              </w:rPr>
              <w:t>?</w:t>
            </w:r>
            <w:r w:rsidR="00CC4DDA" w:rsidRPr="001954CB">
              <w:rPr>
                <w:rFonts w:ascii="Georgia Pro Light" w:eastAsia="Aptos" w:hAnsi="Georgia Pro Light" w:cs="Times New Roman"/>
                <w:kern w:val="2"/>
                <w:sz w:val="18"/>
                <w:szCs w:val="18"/>
                <w14:ligatures w14:val="standardContextual"/>
              </w:rPr>
              <w:t xml:space="preserve"> Creativ</w:t>
            </w:r>
            <w:r w:rsidR="003F6307">
              <w:rPr>
                <w:rFonts w:ascii="Georgia Pro Light" w:eastAsia="Aptos" w:hAnsi="Georgia Pro Light" w:cs="Times New Roman"/>
                <w:kern w:val="2"/>
                <w:sz w:val="18"/>
                <w:szCs w:val="18"/>
                <w14:ligatures w14:val="standardContextual"/>
              </w:rPr>
              <w:t>ity &amp; Imagination</w:t>
            </w:r>
          </w:p>
        </w:tc>
        <w:tc>
          <w:tcPr>
            <w:tcW w:w="1806" w:type="pct"/>
            <w:tcBorders>
              <w:top w:val="outset" w:sz="6" w:space="0" w:color="auto"/>
              <w:left w:val="outset" w:sz="6" w:space="0" w:color="auto"/>
              <w:bottom w:val="outset" w:sz="6" w:space="0" w:color="auto"/>
              <w:right w:val="outset" w:sz="6" w:space="0" w:color="auto"/>
            </w:tcBorders>
            <w:vAlign w:val="center"/>
            <w:hideMark/>
          </w:tcPr>
          <w:p w14:paraId="789C517D" w14:textId="3DBA0197" w:rsidR="00CC4DDA" w:rsidRPr="001954CB" w:rsidRDefault="00F5276B" w:rsidP="00CC4DDA">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VanderMeer, “Inspiration and the Creative Life”</w:t>
            </w:r>
            <w:r w:rsidR="003F6307">
              <w:rPr>
                <w:rFonts w:ascii="Georgia Pro Light" w:eastAsia="Aptos" w:hAnsi="Georgia Pro Light" w:cs="Times New Roman"/>
                <w:kern w:val="2"/>
                <w:sz w:val="18"/>
                <w:szCs w:val="18"/>
                <w14:ligatures w14:val="standardContextual"/>
              </w:rPr>
              <w:t xml:space="preserve"> (</w:t>
            </w:r>
            <w:r w:rsidR="00A27972">
              <w:rPr>
                <w:rFonts w:ascii="Georgia Pro Light" w:eastAsia="Aptos" w:hAnsi="Georgia Pro Light" w:cs="Times New Roman"/>
                <w:kern w:val="2"/>
                <w:sz w:val="18"/>
                <w:szCs w:val="18"/>
                <w14:ligatures w14:val="standardContextual"/>
              </w:rPr>
              <w:t>stop before</w:t>
            </w:r>
            <w:r w:rsidR="003F6307">
              <w:rPr>
                <w:rFonts w:ascii="Georgia Pro Light" w:eastAsia="Aptos" w:hAnsi="Georgia Pro Light" w:cs="Times New Roman"/>
                <w:kern w:val="2"/>
                <w:sz w:val="18"/>
                <w:szCs w:val="18"/>
                <w14:ligatures w14:val="standardContextual"/>
              </w:rPr>
              <w:t xml:space="preserve"> ‘The Scar or the Splinter’)</w:t>
            </w:r>
            <w:r w:rsidR="00A86D55" w:rsidRPr="001954CB">
              <w:rPr>
                <w:rFonts w:ascii="Georgia Pro Light" w:eastAsia="Aptos" w:hAnsi="Georgia Pro Light" w:cs="Times New Roman"/>
                <w:kern w:val="2"/>
                <w:sz w:val="18"/>
                <w:szCs w:val="18"/>
                <w14:ligatures w14:val="standardContextual"/>
              </w:rPr>
              <w:t xml:space="preserve">; </w:t>
            </w:r>
            <w:r w:rsidR="00A27972">
              <w:rPr>
                <w:rFonts w:ascii="Georgia Pro Light" w:eastAsia="Aptos" w:hAnsi="Georgia Pro Light" w:cs="Times New Roman"/>
                <w:kern w:val="2"/>
                <w:sz w:val="18"/>
                <w:szCs w:val="18"/>
                <w14:ligatures w14:val="standardContextual"/>
              </w:rPr>
              <w:t xml:space="preserve">Stuart </w:t>
            </w:r>
            <w:proofErr w:type="spellStart"/>
            <w:r w:rsidR="00A86D55" w:rsidRPr="001954CB">
              <w:rPr>
                <w:rFonts w:ascii="Georgia Pro Light" w:eastAsia="Aptos" w:hAnsi="Georgia Pro Light" w:cs="Times New Roman"/>
                <w:kern w:val="2"/>
                <w:sz w:val="18"/>
                <w:szCs w:val="18"/>
                <w14:ligatures w14:val="standardContextual"/>
              </w:rPr>
              <w:t>Dybek</w:t>
            </w:r>
            <w:proofErr w:type="spellEnd"/>
            <w:r w:rsidR="00A86D55" w:rsidRPr="001954CB">
              <w:rPr>
                <w:rFonts w:ascii="Georgia Pro Light" w:eastAsia="Aptos" w:hAnsi="Georgia Pro Light" w:cs="Times New Roman"/>
                <w:kern w:val="2"/>
                <w:sz w:val="18"/>
                <w:szCs w:val="18"/>
                <w14:ligatures w14:val="standardContextual"/>
              </w:rPr>
              <w:t>, “Flies”</w:t>
            </w:r>
          </w:p>
        </w:tc>
        <w:tc>
          <w:tcPr>
            <w:tcW w:w="814" w:type="pct"/>
            <w:tcBorders>
              <w:top w:val="outset" w:sz="6" w:space="0" w:color="auto"/>
              <w:left w:val="outset" w:sz="6" w:space="0" w:color="auto"/>
              <w:bottom w:val="outset" w:sz="6" w:space="0" w:color="auto"/>
              <w:right w:val="outset" w:sz="6" w:space="0" w:color="auto"/>
            </w:tcBorders>
            <w:vAlign w:val="center"/>
          </w:tcPr>
          <w:p w14:paraId="1FEF0FD0" w14:textId="3D364AAE" w:rsidR="00F2503C" w:rsidRPr="001954CB" w:rsidRDefault="00F2503C" w:rsidP="00B4618D">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#1</w:t>
            </w:r>
            <w:r w:rsidR="00577864" w:rsidRPr="001954CB">
              <w:rPr>
                <w:rFonts w:ascii="Georgia Pro Light" w:eastAsia="Aptos" w:hAnsi="Georgia Pro Light" w:cs="Times New Roman"/>
                <w:kern w:val="2"/>
                <w:sz w:val="18"/>
                <w:szCs w:val="18"/>
                <w14:ligatures w14:val="standardContextual"/>
              </w:rPr>
              <w:t xml:space="preserve"> (writer self-assessment)</w:t>
            </w:r>
          </w:p>
        </w:tc>
      </w:tr>
      <w:tr w:rsidR="00F2503C" w:rsidRPr="00B4618D" w14:paraId="5D78F1D7" w14:textId="77777777" w:rsidTr="00B5781A">
        <w:trPr>
          <w:trHeight w:val="1320"/>
        </w:trPr>
        <w:tc>
          <w:tcPr>
            <w:tcW w:w="465" w:type="pct"/>
            <w:tcBorders>
              <w:top w:val="outset" w:sz="6" w:space="0" w:color="auto"/>
              <w:left w:val="outset" w:sz="6" w:space="0" w:color="auto"/>
              <w:bottom w:val="outset" w:sz="6" w:space="0" w:color="auto"/>
              <w:right w:val="outset" w:sz="6" w:space="0" w:color="auto"/>
            </w:tcBorders>
            <w:vAlign w:val="center"/>
            <w:hideMark/>
          </w:tcPr>
          <w:p w14:paraId="42AF6F56" w14:textId="77777777" w:rsidR="00F2503C" w:rsidRPr="001954CB" w:rsidRDefault="00F2503C" w:rsidP="00F2503C">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b/>
                <w:bCs/>
                <w:kern w:val="2"/>
                <w:sz w:val="18"/>
                <w:szCs w:val="18"/>
                <w14:ligatures w14:val="standardContextual"/>
              </w:rPr>
              <w:t> </w:t>
            </w:r>
          </w:p>
        </w:tc>
        <w:tc>
          <w:tcPr>
            <w:tcW w:w="490" w:type="pct"/>
            <w:tcBorders>
              <w:top w:val="outset" w:sz="6" w:space="0" w:color="auto"/>
              <w:left w:val="outset" w:sz="6" w:space="0" w:color="auto"/>
              <w:bottom w:val="outset" w:sz="6" w:space="0" w:color="auto"/>
              <w:right w:val="outset" w:sz="6" w:space="0" w:color="auto"/>
            </w:tcBorders>
            <w:shd w:val="clear" w:color="auto" w:fill="EDEDED" w:themeFill="accent3" w:themeFillTint="33"/>
            <w:vAlign w:val="center"/>
            <w:hideMark/>
          </w:tcPr>
          <w:p w14:paraId="0EDB66E5" w14:textId="77777777" w:rsidR="00E55778" w:rsidRDefault="00085617" w:rsidP="00F2503C">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 xml:space="preserve">Thurs </w:t>
            </w:r>
          </w:p>
          <w:p w14:paraId="74152ABC" w14:textId="1439F792" w:rsidR="00F2503C" w:rsidRPr="001954CB" w:rsidRDefault="00085617" w:rsidP="00F2503C">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8</w:t>
            </w:r>
            <w:r w:rsidR="00F2503C" w:rsidRPr="001954CB">
              <w:rPr>
                <w:rFonts w:ascii="Georgia Pro Light" w:eastAsia="Aptos" w:hAnsi="Georgia Pro Light" w:cs="Times New Roman"/>
                <w:kern w:val="2"/>
                <w:sz w:val="18"/>
                <w:szCs w:val="18"/>
                <w14:ligatures w14:val="standardContextual"/>
              </w:rPr>
              <w:t>/</w:t>
            </w:r>
            <w:r w:rsidRPr="001954CB">
              <w:rPr>
                <w:rFonts w:ascii="Georgia Pro Light" w:eastAsia="Aptos" w:hAnsi="Georgia Pro Light" w:cs="Times New Roman"/>
                <w:kern w:val="2"/>
                <w:sz w:val="18"/>
                <w:szCs w:val="18"/>
                <w14:ligatures w14:val="standardContextual"/>
              </w:rPr>
              <w:t>21</w:t>
            </w:r>
          </w:p>
        </w:tc>
        <w:tc>
          <w:tcPr>
            <w:tcW w:w="1425" w:type="pct"/>
            <w:tcBorders>
              <w:top w:val="outset" w:sz="6" w:space="0" w:color="auto"/>
              <w:left w:val="outset" w:sz="6" w:space="0" w:color="auto"/>
              <w:bottom w:val="outset" w:sz="6" w:space="0" w:color="auto"/>
              <w:right w:val="outset" w:sz="6" w:space="0" w:color="auto"/>
            </w:tcBorders>
            <w:shd w:val="clear" w:color="auto" w:fill="EDEDED" w:themeFill="accent3" w:themeFillTint="33"/>
            <w:vAlign w:val="center"/>
            <w:hideMark/>
          </w:tcPr>
          <w:p w14:paraId="36CFC786" w14:textId="77777777" w:rsidR="00F2503C" w:rsidRPr="001954CB" w:rsidRDefault="00CC4DDA" w:rsidP="006069D3">
            <w:pPr>
              <w:spacing w:after="0" w:line="240" w:lineRule="auto"/>
              <w:rPr>
                <w:rFonts w:ascii="Georgia Pro Light" w:eastAsia="Aptos" w:hAnsi="Georgia Pro Light" w:cs="Times New Roman"/>
                <w:b/>
                <w:bCs/>
                <w:kern w:val="2"/>
                <w:sz w:val="18"/>
                <w:szCs w:val="18"/>
                <w14:ligatures w14:val="standardContextual"/>
              </w:rPr>
            </w:pPr>
            <w:r w:rsidRPr="001954CB">
              <w:rPr>
                <w:rFonts w:ascii="Georgia Pro Light" w:eastAsia="Aptos" w:hAnsi="Georgia Pro Light" w:cs="Times New Roman"/>
                <w:b/>
                <w:bCs/>
                <w:kern w:val="2"/>
                <w:sz w:val="18"/>
                <w:szCs w:val="18"/>
                <w14:ligatures w14:val="standardContextual"/>
              </w:rPr>
              <w:t>Description</w:t>
            </w:r>
          </w:p>
          <w:p w14:paraId="7B9F9C2F" w14:textId="6B04473C" w:rsidR="00677059" w:rsidRPr="001954CB" w:rsidRDefault="00CC4DDA" w:rsidP="00677059">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 xml:space="preserve">Show </w:t>
            </w:r>
            <w:r w:rsidR="00677059" w:rsidRPr="001954CB">
              <w:rPr>
                <w:rFonts w:ascii="Georgia Pro Light" w:eastAsia="Aptos" w:hAnsi="Georgia Pro Light" w:cs="Times New Roman"/>
                <w:kern w:val="2"/>
                <w:sz w:val="18"/>
                <w:szCs w:val="18"/>
                <w14:ligatures w14:val="standardContextual"/>
              </w:rPr>
              <w:t>and</w:t>
            </w:r>
            <w:r w:rsidRPr="001954CB">
              <w:rPr>
                <w:rFonts w:ascii="Georgia Pro Light" w:eastAsia="Aptos" w:hAnsi="Georgia Pro Light" w:cs="Times New Roman"/>
                <w:kern w:val="2"/>
                <w:sz w:val="18"/>
                <w:szCs w:val="18"/>
                <w14:ligatures w14:val="standardContextual"/>
              </w:rPr>
              <w:t xml:space="preserve"> Tell</w:t>
            </w:r>
            <w:r w:rsidR="00177A01" w:rsidRPr="001954CB">
              <w:rPr>
                <w:rFonts w:ascii="Georgia Pro Light" w:eastAsia="Aptos" w:hAnsi="Georgia Pro Light" w:cs="Times New Roman"/>
                <w:kern w:val="2"/>
                <w:sz w:val="18"/>
                <w:szCs w:val="18"/>
                <w14:ligatures w14:val="standardContextual"/>
              </w:rPr>
              <w:t xml:space="preserve">, </w:t>
            </w:r>
            <w:r w:rsidR="00677059" w:rsidRPr="001954CB">
              <w:rPr>
                <w:rFonts w:ascii="Georgia Pro Light" w:eastAsia="Aptos" w:hAnsi="Georgia Pro Light" w:cs="Times New Roman"/>
                <w:kern w:val="2"/>
                <w:sz w:val="18"/>
                <w:szCs w:val="18"/>
                <w14:ligatures w14:val="standardContextual"/>
              </w:rPr>
              <w:t>Detail</w:t>
            </w:r>
            <w:r w:rsidR="00177A01" w:rsidRPr="001954CB">
              <w:rPr>
                <w:rFonts w:ascii="Georgia Pro Light" w:eastAsia="Aptos" w:hAnsi="Georgia Pro Light" w:cs="Times New Roman"/>
                <w:kern w:val="2"/>
                <w:sz w:val="18"/>
                <w:szCs w:val="18"/>
                <w14:ligatures w14:val="standardContextual"/>
              </w:rPr>
              <w:t>s,</w:t>
            </w:r>
            <w:r w:rsidR="00677059" w:rsidRPr="001954CB">
              <w:rPr>
                <w:rFonts w:ascii="Georgia Pro Light" w:eastAsia="Aptos" w:hAnsi="Georgia Pro Light" w:cs="Times New Roman"/>
                <w:kern w:val="2"/>
                <w:sz w:val="18"/>
                <w:szCs w:val="18"/>
                <w14:ligatures w14:val="standardContextual"/>
              </w:rPr>
              <w:t xml:space="preserve"> Specificity</w:t>
            </w:r>
          </w:p>
          <w:p w14:paraId="6B155851" w14:textId="3537AAB1" w:rsidR="00CC4DDA" w:rsidRPr="001954CB" w:rsidRDefault="00CC4DDA" w:rsidP="00677059">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Objects</w:t>
            </w:r>
          </w:p>
        </w:tc>
        <w:tc>
          <w:tcPr>
            <w:tcW w:w="1806" w:type="pct"/>
            <w:tcBorders>
              <w:top w:val="outset" w:sz="6" w:space="0" w:color="auto"/>
              <w:left w:val="outset" w:sz="6" w:space="0" w:color="auto"/>
              <w:bottom w:val="outset" w:sz="6" w:space="0" w:color="auto"/>
              <w:right w:val="outset" w:sz="6" w:space="0" w:color="auto"/>
            </w:tcBorders>
            <w:shd w:val="clear" w:color="auto" w:fill="EDEDED" w:themeFill="accent3" w:themeFillTint="33"/>
            <w:vAlign w:val="center"/>
            <w:hideMark/>
          </w:tcPr>
          <w:p w14:paraId="2CEA1C87" w14:textId="05C67F13" w:rsidR="006A1B10" w:rsidRPr="001954CB" w:rsidRDefault="00A86D55" w:rsidP="006069D3">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Burroway, “Seeing is Believing: Showing and Telling”</w:t>
            </w:r>
            <w:r w:rsidR="000E5ED6" w:rsidRPr="001954CB">
              <w:rPr>
                <w:rFonts w:ascii="Georgia Pro Light" w:eastAsia="Aptos" w:hAnsi="Georgia Pro Light" w:cs="Times New Roman"/>
                <w:kern w:val="2"/>
                <w:sz w:val="18"/>
                <w:szCs w:val="18"/>
                <w14:ligatures w14:val="standardContextual"/>
              </w:rPr>
              <w:t xml:space="preserve">; </w:t>
            </w:r>
            <w:r w:rsidR="00E30368" w:rsidRPr="001954CB">
              <w:rPr>
                <w:rFonts w:ascii="Georgia Pro Light" w:eastAsia="Aptos" w:hAnsi="Georgia Pro Light" w:cs="Times New Roman"/>
                <w:kern w:val="2"/>
                <w:sz w:val="18"/>
                <w:szCs w:val="18"/>
                <w14:ligatures w14:val="standardContextual"/>
              </w:rPr>
              <w:t>Sam Savage, “Cigarettes”</w:t>
            </w:r>
            <w:r w:rsidRPr="001954CB">
              <w:rPr>
                <w:rFonts w:ascii="Georgia Pro Light" w:eastAsia="Aptos" w:hAnsi="Georgia Pro Light" w:cs="Times New Roman"/>
                <w:kern w:val="2"/>
                <w:sz w:val="18"/>
                <w:szCs w:val="18"/>
                <w14:ligatures w14:val="standardContextual"/>
              </w:rPr>
              <w:t>; Nelson, “Land’s End”</w:t>
            </w:r>
          </w:p>
        </w:tc>
        <w:tc>
          <w:tcPr>
            <w:tcW w:w="814" w:type="pct"/>
            <w:tcBorders>
              <w:top w:val="outset" w:sz="6" w:space="0" w:color="auto"/>
              <w:left w:val="outset" w:sz="6" w:space="0" w:color="auto"/>
              <w:bottom w:val="outset" w:sz="6" w:space="0" w:color="auto"/>
              <w:right w:val="outset" w:sz="6" w:space="0" w:color="auto"/>
            </w:tcBorders>
            <w:shd w:val="clear" w:color="auto" w:fill="EDEDED" w:themeFill="accent3" w:themeFillTint="33"/>
            <w:vAlign w:val="center"/>
          </w:tcPr>
          <w:p w14:paraId="2C553FAF" w14:textId="76105B2D" w:rsidR="00CC4DDA" w:rsidRPr="001954CB" w:rsidRDefault="00F2503C" w:rsidP="00F2503C">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#2</w:t>
            </w:r>
            <w:r w:rsidR="00577864" w:rsidRPr="001954CB">
              <w:rPr>
                <w:rFonts w:ascii="Georgia Pro Light" w:eastAsia="Aptos" w:hAnsi="Georgia Pro Light" w:cs="Times New Roman"/>
                <w:kern w:val="2"/>
                <w:sz w:val="18"/>
                <w:szCs w:val="18"/>
                <w14:ligatures w14:val="standardContextual"/>
              </w:rPr>
              <w:t xml:space="preserve"> (</w:t>
            </w:r>
            <w:r w:rsidR="00F5010D" w:rsidRPr="001954CB">
              <w:rPr>
                <w:rFonts w:ascii="Georgia Pro Light" w:eastAsia="Aptos" w:hAnsi="Georgia Pro Light" w:cs="Times New Roman"/>
                <w:kern w:val="2"/>
                <w:sz w:val="18"/>
                <w:szCs w:val="18"/>
                <w14:ligatures w14:val="standardContextual"/>
              </w:rPr>
              <w:t xml:space="preserve">the </w:t>
            </w:r>
            <w:r w:rsidR="00F91AE3">
              <w:rPr>
                <w:rFonts w:ascii="Georgia Pro Light" w:eastAsia="Aptos" w:hAnsi="Georgia Pro Light" w:cs="Times New Roman"/>
                <w:kern w:val="2"/>
                <w:sz w:val="18"/>
                <w:szCs w:val="18"/>
                <w14:ligatures w14:val="standardContextual"/>
              </w:rPr>
              <w:t>seed</w:t>
            </w:r>
            <w:r w:rsidR="00577864" w:rsidRPr="001954CB">
              <w:rPr>
                <w:rFonts w:ascii="Georgia Pro Light" w:eastAsia="Aptos" w:hAnsi="Georgia Pro Light" w:cs="Times New Roman"/>
                <w:kern w:val="2"/>
                <w:sz w:val="18"/>
                <w:szCs w:val="18"/>
                <w14:ligatures w14:val="standardContextual"/>
              </w:rPr>
              <w:t>)</w:t>
            </w:r>
          </w:p>
        </w:tc>
      </w:tr>
      <w:tr w:rsidR="007D7B33" w:rsidRPr="00B4618D" w14:paraId="29B9DC61" w14:textId="77777777" w:rsidTr="00B5781A">
        <w:trPr>
          <w:trHeight w:val="765"/>
        </w:trPr>
        <w:tc>
          <w:tcPr>
            <w:tcW w:w="465" w:type="pct"/>
            <w:tcBorders>
              <w:top w:val="outset" w:sz="6" w:space="0" w:color="auto"/>
              <w:left w:val="outset" w:sz="6" w:space="0" w:color="auto"/>
              <w:bottom w:val="outset" w:sz="6" w:space="0" w:color="auto"/>
              <w:right w:val="outset" w:sz="6" w:space="0" w:color="auto"/>
            </w:tcBorders>
            <w:vAlign w:val="center"/>
            <w:hideMark/>
          </w:tcPr>
          <w:p w14:paraId="03E2BA13" w14:textId="77777777" w:rsidR="007D7B33" w:rsidRPr="001954CB" w:rsidRDefault="007D7B33" w:rsidP="007D7B33">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2</w:t>
            </w:r>
          </w:p>
        </w:tc>
        <w:tc>
          <w:tcPr>
            <w:tcW w:w="490" w:type="pct"/>
            <w:tcBorders>
              <w:top w:val="outset" w:sz="6" w:space="0" w:color="auto"/>
              <w:left w:val="outset" w:sz="6" w:space="0" w:color="auto"/>
              <w:bottom w:val="outset" w:sz="6" w:space="0" w:color="auto"/>
              <w:right w:val="outset" w:sz="6" w:space="0" w:color="auto"/>
            </w:tcBorders>
            <w:shd w:val="clear" w:color="auto" w:fill="EDEDED" w:themeFill="accent3" w:themeFillTint="33"/>
            <w:vAlign w:val="center"/>
            <w:hideMark/>
          </w:tcPr>
          <w:p w14:paraId="1901F5AC" w14:textId="77777777" w:rsidR="007D7B33" w:rsidRPr="001954CB" w:rsidRDefault="007D7B33" w:rsidP="007D7B33">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Tues</w:t>
            </w:r>
          </w:p>
          <w:p w14:paraId="723BBF4D" w14:textId="6C7ADFDC" w:rsidR="007D7B33" w:rsidRPr="001954CB" w:rsidRDefault="007D7B33" w:rsidP="007D7B33">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8/26</w:t>
            </w:r>
          </w:p>
        </w:tc>
        <w:tc>
          <w:tcPr>
            <w:tcW w:w="1425" w:type="pct"/>
            <w:tcBorders>
              <w:top w:val="outset" w:sz="6" w:space="0" w:color="auto"/>
              <w:left w:val="outset" w:sz="6" w:space="0" w:color="auto"/>
              <w:bottom w:val="outset" w:sz="6" w:space="0" w:color="auto"/>
              <w:right w:val="outset" w:sz="6" w:space="0" w:color="auto"/>
            </w:tcBorders>
            <w:shd w:val="clear" w:color="auto" w:fill="EDEDED" w:themeFill="accent3" w:themeFillTint="33"/>
            <w:vAlign w:val="center"/>
          </w:tcPr>
          <w:p w14:paraId="60FBFBFE" w14:textId="5C37DF49" w:rsidR="007D7B33" w:rsidRPr="001954CB" w:rsidRDefault="000D120F" w:rsidP="007D7B33">
            <w:pPr>
              <w:spacing w:after="0" w:line="240" w:lineRule="auto"/>
              <w:rPr>
                <w:rFonts w:ascii="Georgia Pro Light" w:eastAsia="Aptos" w:hAnsi="Georgia Pro Light" w:cs="Times New Roman"/>
                <w:kern w:val="2"/>
                <w:sz w:val="18"/>
                <w:szCs w:val="18"/>
                <w14:ligatures w14:val="standardContextual"/>
              </w:rPr>
            </w:pPr>
            <w:r>
              <w:rPr>
                <w:rFonts w:ascii="Georgia Pro Light" w:eastAsia="Aptos" w:hAnsi="Georgia Pro Light" w:cs="Times New Roman"/>
                <w:kern w:val="2"/>
                <w:sz w:val="18"/>
                <w:szCs w:val="18"/>
                <w14:ligatures w14:val="standardContextual"/>
              </w:rPr>
              <w:t>Backdrop</w:t>
            </w:r>
            <w:r w:rsidR="00B5781A">
              <w:rPr>
                <w:rFonts w:ascii="Georgia Pro Light" w:eastAsia="Aptos" w:hAnsi="Georgia Pro Light" w:cs="Times New Roman"/>
                <w:kern w:val="2"/>
                <w:sz w:val="18"/>
                <w:szCs w:val="18"/>
                <w14:ligatures w14:val="standardContextual"/>
              </w:rPr>
              <w:t>, Writing What You Know</w:t>
            </w:r>
          </w:p>
        </w:tc>
        <w:tc>
          <w:tcPr>
            <w:tcW w:w="1806" w:type="pct"/>
            <w:tcBorders>
              <w:top w:val="outset" w:sz="6" w:space="0" w:color="auto"/>
              <w:left w:val="outset" w:sz="6" w:space="0" w:color="auto"/>
              <w:bottom w:val="outset" w:sz="6" w:space="0" w:color="auto"/>
              <w:right w:val="outset" w:sz="6" w:space="0" w:color="auto"/>
            </w:tcBorders>
            <w:shd w:val="clear" w:color="auto" w:fill="EDEDED" w:themeFill="accent3" w:themeFillTint="33"/>
            <w:vAlign w:val="center"/>
          </w:tcPr>
          <w:p w14:paraId="3DFF2EFE" w14:textId="43CEE387" w:rsidR="007D7B33" w:rsidRPr="001954CB" w:rsidRDefault="00B5781A" w:rsidP="007D7B33">
            <w:pPr>
              <w:spacing w:after="0" w:line="240" w:lineRule="auto"/>
              <w:rPr>
                <w:rFonts w:ascii="Georgia Pro Light" w:eastAsia="Aptos" w:hAnsi="Georgia Pro Light" w:cs="Times New Roman"/>
                <w:kern w:val="2"/>
                <w:sz w:val="18"/>
                <w:szCs w:val="18"/>
                <w14:ligatures w14:val="standardContextual"/>
              </w:rPr>
            </w:pPr>
            <w:proofErr w:type="spellStart"/>
            <w:r w:rsidRPr="001954CB">
              <w:rPr>
                <w:rFonts w:ascii="Georgia Pro Light" w:eastAsia="Aptos" w:hAnsi="Georgia Pro Light" w:cs="Times New Roman"/>
                <w:kern w:val="2"/>
                <w:sz w:val="18"/>
                <w:szCs w:val="18"/>
                <w14:ligatures w14:val="standardContextual"/>
              </w:rPr>
              <w:t>Sayata</w:t>
            </w:r>
            <w:proofErr w:type="spellEnd"/>
            <w:r w:rsidRPr="001954CB">
              <w:rPr>
                <w:rFonts w:ascii="Georgia Pro Light" w:eastAsia="Aptos" w:hAnsi="Georgia Pro Light" w:cs="Times New Roman"/>
                <w:kern w:val="2"/>
                <w:sz w:val="18"/>
                <w:szCs w:val="18"/>
                <w14:ligatures w14:val="standardContextual"/>
              </w:rPr>
              <w:t xml:space="preserve">, </w:t>
            </w:r>
            <w:r w:rsidRPr="001954CB">
              <w:rPr>
                <w:rFonts w:ascii="Georgia Pro Light" w:eastAsia="Aptos" w:hAnsi="Georgia Pro Light" w:cs="Times New Roman"/>
                <w:i/>
                <w:iCs/>
                <w:kern w:val="2"/>
                <w:sz w:val="18"/>
                <w:szCs w:val="18"/>
                <w14:ligatures w14:val="standardContextual"/>
              </w:rPr>
              <w:t>Convenience Store Woman</w:t>
            </w:r>
            <w:r w:rsidRPr="001954CB">
              <w:rPr>
                <w:rFonts w:ascii="Georgia Pro Light" w:eastAsia="Aptos" w:hAnsi="Georgia Pro Light" w:cs="Times New Roman"/>
                <w:kern w:val="2"/>
                <w:sz w:val="18"/>
                <w:szCs w:val="18"/>
                <w14:ligatures w14:val="standardContextual"/>
              </w:rPr>
              <w:t xml:space="preserve"> (</w:t>
            </w:r>
            <w:r w:rsidR="003F6307">
              <w:rPr>
                <w:rFonts w:ascii="Georgia Pro Light" w:eastAsia="Aptos" w:hAnsi="Georgia Pro Light" w:cs="Times New Roman"/>
                <w:kern w:val="2"/>
                <w:sz w:val="18"/>
                <w:szCs w:val="18"/>
                <w14:ligatures w14:val="standardContextual"/>
              </w:rPr>
              <w:t>1-53</w:t>
            </w:r>
            <w:r w:rsidRPr="001954CB">
              <w:rPr>
                <w:rFonts w:ascii="Georgia Pro Light" w:eastAsia="Aptos" w:hAnsi="Georgia Pro Light" w:cs="Times New Roman"/>
                <w:kern w:val="2"/>
                <w:sz w:val="18"/>
                <w:szCs w:val="18"/>
                <w14:ligatures w14:val="standardContextual"/>
              </w:rPr>
              <w:t>)</w:t>
            </w:r>
            <w:r w:rsidR="00F91AE3">
              <w:rPr>
                <w:rFonts w:ascii="Georgia Pro Light" w:eastAsia="Aptos" w:hAnsi="Georgia Pro Light" w:cs="Times New Roman"/>
                <w:kern w:val="2"/>
                <w:sz w:val="18"/>
                <w:szCs w:val="18"/>
                <w14:ligatures w14:val="standardContextual"/>
              </w:rPr>
              <w:t>; VanderMeer, “Inspiration</w:t>
            </w:r>
            <w:r w:rsidR="00A27972">
              <w:rPr>
                <w:rFonts w:ascii="Georgia Pro Light" w:eastAsia="Aptos" w:hAnsi="Georgia Pro Light" w:cs="Times New Roman"/>
                <w:kern w:val="2"/>
                <w:sz w:val="18"/>
                <w:szCs w:val="18"/>
                <w14:ligatures w14:val="standardContextual"/>
              </w:rPr>
              <w:t>…</w:t>
            </w:r>
            <w:r w:rsidR="00F91AE3">
              <w:rPr>
                <w:rFonts w:ascii="Georgia Pro Light" w:eastAsia="Aptos" w:hAnsi="Georgia Pro Light" w:cs="Times New Roman"/>
                <w:kern w:val="2"/>
                <w:sz w:val="18"/>
                <w:szCs w:val="18"/>
                <w14:ligatures w14:val="standardContextual"/>
              </w:rPr>
              <w:t xml:space="preserve">” </w:t>
            </w:r>
            <w:r w:rsidR="00A27972">
              <w:rPr>
                <w:rFonts w:ascii="Georgia Pro Light" w:eastAsia="Aptos" w:hAnsi="Georgia Pro Light" w:cs="Times New Roman"/>
                <w:kern w:val="2"/>
                <w:sz w:val="18"/>
                <w:szCs w:val="18"/>
                <w14:ligatures w14:val="standardContextual"/>
              </w:rPr>
              <w:t xml:space="preserve">(from ‘Inputs for Inspiration’ to end) </w:t>
            </w:r>
          </w:p>
        </w:tc>
        <w:tc>
          <w:tcPr>
            <w:tcW w:w="814" w:type="pct"/>
            <w:tcBorders>
              <w:top w:val="outset" w:sz="6" w:space="0" w:color="auto"/>
              <w:left w:val="outset" w:sz="6" w:space="0" w:color="auto"/>
              <w:bottom w:val="outset" w:sz="6" w:space="0" w:color="auto"/>
              <w:right w:val="outset" w:sz="6" w:space="0" w:color="auto"/>
            </w:tcBorders>
            <w:shd w:val="clear" w:color="auto" w:fill="EDEDED" w:themeFill="accent3" w:themeFillTint="33"/>
            <w:vAlign w:val="center"/>
          </w:tcPr>
          <w:p w14:paraId="15EA6EFE" w14:textId="00F2110B" w:rsidR="007D7B33" w:rsidRDefault="00297B80" w:rsidP="007D7B33">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 xml:space="preserve">Flash </w:t>
            </w:r>
            <w:r>
              <w:rPr>
                <w:rFonts w:ascii="Georgia Pro Light" w:eastAsia="Aptos" w:hAnsi="Georgia Pro Light" w:cs="Times New Roman"/>
                <w:kern w:val="2"/>
                <w:sz w:val="18"/>
                <w:szCs w:val="18"/>
                <w14:ligatures w14:val="standardContextual"/>
              </w:rPr>
              <w:t>piece due</w:t>
            </w:r>
            <w:r w:rsidRPr="001954CB">
              <w:rPr>
                <w:rFonts w:ascii="Georgia Pro Light" w:eastAsia="Aptos" w:hAnsi="Georgia Pro Light" w:cs="Times New Roman"/>
                <w:kern w:val="2"/>
                <w:sz w:val="18"/>
                <w:szCs w:val="18"/>
                <w14:ligatures w14:val="standardContextual"/>
              </w:rPr>
              <w:t xml:space="preserve"> by </w:t>
            </w:r>
            <w:r>
              <w:rPr>
                <w:rFonts w:ascii="Georgia Pro Light" w:eastAsia="Aptos" w:hAnsi="Georgia Pro Light" w:cs="Times New Roman"/>
                <w:kern w:val="2"/>
                <w:sz w:val="18"/>
                <w:szCs w:val="18"/>
                <w14:ligatures w14:val="standardContextual"/>
              </w:rPr>
              <w:t>Tues</w:t>
            </w:r>
            <w:r w:rsidRPr="001954CB">
              <w:rPr>
                <w:rFonts w:ascii="Georgia Pro Light" w:eastAsia="Aptos" w:hAnsi="Georgia Pro Light" w:cs="Times New Roman"/>
                <w:kern w:val="2"/>
                <w:sz w:val="18"/>
                <w:szCs w:val="18"/>
                <w14:ligatures w14:val="standardContextual"/>
              </w:rPr>
              <w:t>, 11:59pm</w:t>
            </w:r>
            <w:r w:rsidR="00A936B7">
              <w:rPr>
                <w:rFonts w:ascii="Georgia Pro Light" w:eastAsia="Aptos" w:hAnsi="Georgia Pro Light" w:cs="Times New Roman"/>
                <w:kern w:val="2"/>
                <w:sz w:val="18"/>
                <w:szCs w:val="18"/>
                <w14:ligatures w14:val="standardContextual"/>
              </w:rPr>
              <w:t xml:space="preserve"> /</w:t>
            </w:r>
          </w:p>
          <w:p w14:paraId="6E9D75B7" w14:textId="61848AF7" w:rsidR="00A936B7" w:rsidRPr="001954CB" w:rsidRDefault="00A936B7" w:rsidP="007D7B33">
            <w:pPr>
              <w:spacing w:after="0" w:line="240" w:lineRule="auto"/>
              <w:rPr>
                <w:rFonts w:ascii="Georgia Pro Light" w:eastAsia="Aptos" w:hAnsi="Georgia Pro Light" w:cs="Times New Roman"/>
                <w:kern w:val="2"/>
                <w:sz w:val="18"/>
                <w:szCs w:val="18"/>
                <w14:ligatures w14:val="standardContextual"/>
              </w:rPr>
            </w:pPr>
            <w:r>
              <w:rPr>
                <w:rFonts w:ascii="Georgia Pro Light" w:eastAsia="Aptos" w:hAnsi="Georgia Pro Light" w:cs="Times New Roman"/>
                <w:kern w:val="2"/>
                <w:sz w:val="18"/>
                <w:szCs w:val="18"/>
                <w14:ligatures w14:val="standardContextual"/>
              </w:rPr>
              <w:t>#3 (W.W.Y.K.)</w:t>
            </w:r>
          </w:p>
        </w:tc>
      </w:tr>
      <w:tr w:rsidR="00837858" w:rsidRPr="00B4618D" w14:paraId="5B87933D" w14:textId="77777777" w:rsidTr="00837858">
        <w:trPr>
          <w:trHeight w:val="1320"/>
        </w:trPr>
        <w:tc>
          <w:tcPr>
            <w:tcW w:w="465" w:type="pct"/>
            <w:tcBorders>
              <w:top w:val="outset" w:sz="6" w:space="0" w:color="auto"/>
              <w:left w:val="outset" w:sz="6" w:space="0" w:color="auto"/>
              <w:bottom w:val="outset" w:sz="6" w:space="0" w:color="auto"/>
              <w:right w:val="outset" w:sz="6" w:space="0" w:color="auto"/>
            </w:tcBorders>
            <w:vAlign w:val="center"/>
            <w:hideMark/>
          </w:tcPr>
          <w:p w14:paraId="5A483932" w14:textId="77777777"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b/>
                <w:bCs/>
                <w:kern w:val="2"/>
                <w:sz w:val="18"/>
                <w:szCs w:val="18"/>
                <w14:ligatures w14:val="standardContextual"/>
              </w:rPr>
              <w:t> </w:t>
            </w:r>
          </w:p>
        </w:tc>
        <w:tc>
          <w:tcPr>
            <w:tcW w:w="490" w:type="pct"/>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hideMark/>
          </w:tcPr>
          <w:p w14:paraId="66DFA859" w14:textId="77777777" w:rsidR="00E55778"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Thurs</w:t>
            </w:r>
          </w:p>
          <w:p w14:paraId="36979F81" w14:textId="2D4A3E04"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8/28</w:t>
            </w:r>
          </w:p>
        </w:tc>
        <w:tc>
          <w:tcPr>
            <w:tcW w:w="1425" w:type="pct"/>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tcPr>
          <w:p w14:paraId="71CEEBC8" w14:textId="04A527D5"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Flash Fiction Workshop I</w:t>
            </w:r>
          </w:p>
        </w:tc>
        <w:tc>
          <w:tcPr>
            <w:tcW w:w="1806" w:type="pct"/>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tcPr>
          <w:p w14:paraId="4B5389EA" w14:textId="4EF5C7D5"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Read student pieces on Canvas</w:t>
            </w:r>
          </w:p>
        </w:tc>
        <w:tc>
          <w:tcPr>
            <w:tcW w:w="814" w:type="pct"/>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tcPr>
          <w:p w14:paraId="20AB0265" w14:textId="54E10AFB" w:rsidR="00837858" w:rsidRPr="001954CB" w:rsidRDefault="00297B80" w:rsidP="00837858">
            <w:pPr>
              <w:spacing w:after="0" w:line="240" w:lineRule="auto"/>
              <w:rPr>
                <w:rFonts w:ascii="Georgia Pro Light" w:eastAsia="Aptos" w:hAnsi="Georgia Pro Light" w:cs="Times New Roman"/>
                <w:kern w:val="2"/>
                <w:sz w:val="18"/>
                <w:szCs w:val="18"/>
                <w14:ligatures w14:val="standardContextual"/>
              </w:rPr>
            </w:pPr>
            <w:r>
              <w:rPr>
                <w:rFonts w:ascii="Georgia Pro Light" w:eastAsia="Aptos" w:hAnsi="Georgia Pro Light" w:cs="Times New Roman"/>
                <w:kern w:val="2"/>
                <w:sz w:val="18"/>
                <w:szCs w:val="18"/>
                <w14:ligatures w14:val="standardContextual"/>
              </w:rPr>
              <w:t>Flash round #1 feedback due by Thurs, 2:00pm</w:t>
            </w:r>
          </w:p>
        </w:tc>
      </w:tr>
      <w:tr w:rsidR="00837858" w:rsidRPr="00B4618D" w14:paraId="3CD0A685" w14:textId="77777777" w:rsidTr="00837858">
        <w:trPr>
          <w:trHeight w:val="1143"/>
        </w:trPr>
        <w:tc>
          <w:tcPr>
            <w:tcW w:w="465" w:type="pct"/>
            <w:tcBorders>
              <w:top w:val="outset" w:sz="6" w:space="0" w:color="auto"/>
              <w:left w:val="outset" w:sz="6" w:space="0" w:color="auto"/>
              <w:bottom w:val="outset" w:sz="6" w:space="0" w:color="auto"/>
              <w:right w:val="outset" w:sz="6" w:space="0" w:color="auto"/>
            </w:tcBorders>
            <w:vAlign w:val="center"/>
            <w:hideMark/>
          </w:tcPr>
          <w:p w14:paraId="7B286DFD" w14:textId="77777777"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3</w:t>
            </w:r>
          </w:p>
        </w:tc>
        <w:tc>
          <w:tcPr>
            <w:tcW w:w="490" w:type="pct"/>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hideMark/>
          </w:tcPr>
          <w:p w14:paraId="561C5EC5" w14:textId="77777777"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Tues</w:t>
            </w:r>
          </w:p>
          <w:p w14:paraId="671E7CE7" w14:textId="5666D812"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9/2</w:t>
            </w:r>
          </w:p>
        </w:tc>
        <w:tc>
          <w:tcPr>
            <w:tcW w:w="1425" w:type="pct"/>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tcPr>
          <w:p w14:paraId="46000BB9" w14:textId="77777777"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Flash Fiction Workshop II</w:t>
            </w:r>
          </w:p>
          <w:p w14:paraId="17AA8CAD" w14:textId="1AB39C54"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p>
        </w:tc>
        <w:tc>
          <w:tcPr>
            <w:tcW w:w="1806" w:type="pct"/>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tcPr>
          <w:p w14:paraId="04E38BC3" w14:textId="0ACE8DC7"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Read student pieces on Canvas</w:t>
            </w:r>
          </w:p>
        </w:tc>
        <w:tc>
          <w:tcPr>
            <w:tcW w:w="814" w:type="pct"/>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tcPr>
          <w:p w14:paraId="5605DD94" w14:textId="77777777" w:rsidR="00D8712A" w:rsidRDefault="00297B80" w:rsidP="00837858">
            <w:pPr>
              <w:spacing w:after="0" w:line="240" w:lineRule="auto"/>
              <w:rPr>
                <w:rFonts w:ascii="Georgia Pro Light" w:eastAsia="Aptos" w:hAnsi="Georgia Pro Light" w:cs="Times New Roman"/>
                <w:kern w:val="2"/>
                <w:sz w:val="18"/>
                <w:szCs w:val="18"/>
                <w14:ligatures w14:val="standardContextual"/>
              </w:rPr>
            </w:pPr>
            <w:r>
              <w:rPr>
                <w:rFonts w:ascii="Georgia Pro Light" w:eastAsia="Aptos" w:hAnsi="Georgia Pro Light" w:cs="Times New Roman"/>
                <w:kern w:val="2"/>
                <w:sz w:val="18"/>
                <w:szCs w:val="18"/>
                <w14:ligatures w14:val="standardContextual"/>
              </w:rPr>
              <w:t>Flash round #2 feedback due by Tues, 2:00</w:t>
            </w:r>
            <w:r w:rsidR="00D8712A">
              <w:rPr>
                <w:rFonts w:ascii="Georgia Pro Light" w:eastAsia="Aptos" w:hAnsi="Georgia Pro Light" w:cs="Times New Roman"/>
                <w:kern w:val="2"/>
                <w:sz w:val="18"/>
                <w:szCs w:val="18"/>
                <w14:ligatures w14:val="standardContextual"/>
              </w:rPr>
              <w:t xml:space="preserve"> </w:t>
            </w:r>
            <w:r>
              <w:rPr>
                <w:rFonts w:ascii="Georgia Pro Light" w:eastAsia="Aptos" w:hAnsi="Georgia Pro Light" w:cs="Times New Roman"/>
                <w:kern w:val="2"/>
                <w:sz w:val="18"/>
                <w:szCs w:val="18"/>
                <w14:ligatures w14:val="standardContextual"/>
              </w:rPr>
              <w:t>pm</w:t>
            </w:r>
            <w:r w:rsidR="00D8712A">
              <w:rPr>
                <w:rFonts w:ascii="Georgia Pro Light" w:eastAsia="Aptos" w:hAnsi="Georgia Pro Light" w:cs="Times New Roman"/>
                <w:kern w:val="2"/>
                <w:sz w:val="18"/>
                <w:szCs w:val="18"/>
                <w14:ligatures w14:val="standardContextual"/>
              </w:rPr>
              <w:t xml:space="preserve"> /</w:t>
            </w:r>
          </w:p>
          <w:p w14:paraId="2875732F" w14:textId="6E6FE735" w:rsidR="00837858" w:rsidRPr="001954CB" w:rsidRDefault="00D8712A"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w:t>
            </w:r>
            <w:r>
              <w:rPr>
                <w:rFonts w:ascii="Georgia Pro Light" w:eastAsia="Aptos" w:hAnsi="Georgia Pro Light" w:cs="Times New Roman"/>
                <w:kern w:val="2"/>
                <w:sz w:val="18"/>
                <w:szCs w:val="18"/>
                <w14:ligatures w14:val="standardContextual"/>
              </w:rPr>
              <w:t>4</w:t>
            </w:r>
            <w:r w:rsidRPr="001954CB">
              <w:rPr>
                <w:rFonts w:ascii="Georgia Pro Light" w:eastAsia="Aptos" w:hAnsi="Georgia Pro Light" w:cs="Times New Roman"/>
                <w:kern w:val="2"/>
                <w:sz w:val="18"/>
                <w:szCs w:val="18"/>
                <w14:ligatures w14:val="standardContextual"/>
              </w:rPr>
              <w:t xml:space="preserve"> (</w:t>
            </w:r>
            <w:r>
              <w:rPr>
                <w:rFonts w:ascii="Georgia Pro Light" w:eastAsia="Aptos" w:hAnsi="Georgia Pro Light" w:cs="Times New Roman"/>
                <w:kern w:val="2"/>
                <w:sz w:val="18"/>
                <w:szCs w:val="18"/>
                <w14:ligatures w14:val="standardContextual"/>
              </w:rPr>
              <w:t>W.W.Y.K.</w:t>
            </w:r>
            <w:r w:rsidRPr="001954CB">
              <w:rPr>
                <w:rFonts w:ascii="Georgia Pro Light" w:eastAsia="Aptos" w:hAnsi="Georgia Pro Light" w:cs="Times New Roman"/>
                <w:kern w:val="2"/>
                <w:sz w:val="18"/>
                <w:szCs w:val="18"/>
                <w14:ligatures w14:val="standardContextual"/>
              </w:rPr>
              <w:t>)</w:t>
            </w:r>
          </w:p>
        </w:tc>
      </w:tr>
      <w:tr w:rsidR="00837858" w:rsidRPr="00B4618D" w14:paraId="7E8DB124" w14:textId="77777777" w:rsidTr="00B5781A">
        <w:trPr>
          <w:trHeight w:val="1035"/>
        </w:trPr>
        <w:tc>
          <w:tcPr>
            <w:tcW w:w="465" w:type="pct"/>
            <w:tcBorders>
              <w:top w:val="outset" w:sz="6" w:space="0" w:color="auto"/>
              <w:left w:val="outset" w:sz="6" w:space="0" w:color="auto"/>
              <w:bottom w:val="outset" w:sz="6" w:space="0" w:color="auto"/>
              <w:right w:val="outset" w:sz="6" w:space="0" w:color="auto"/>
            </w:tcBorders>
            <w:vAlign w:val="center"/>
            <w:hideMark/>
          </w:tcPr>
          <w:p w14:paraId="2B910AFE" w14:textId="77777777"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b/>
                <w:bCs/>
                <w:kern w:val="2"/>
                <w:sz w:val="18"/>
                <w:szCs w:val="18"/>
                <w14:ligatures w14:val="standardContextual"/>
              </w:rPr>
              <w:t> </w:t>
            </w:r>
          </w:p>
        </w:tc>
        <w:tc>
          <w:tcPr>
            <w:tcW w:w="490" w:type="pct"/>
            <w:tcBorders>
              <w:top w:val="outset" w:sz="6" w:space="0" w:color="auto"/>
              <w:left w:val="outset" w:sz="6" w:space="0" w:color="auto"/>
              <w:bottom w:val="outset" w:sz="6" w:space="0" w:color="auto"/>
              <w:right w:val="outset" w:sz="6" w:space="0" w:color="auto"/>
            </w:tcBorders>
            <w:shd w:val="clear" w:color="auto" w:fill="FBE4D5" w:themeFill="accent2" w:themeFillTint="33"/>
            <w:vAlign w:val="center"/>
            <w:hideMark/>
          </w:tcPr>
          <w:p w14:paraId="37077D67" w14:textId="77777777" w:rsidR="00E55778"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 xml:space="preserve">Thurs </w:t>
            </w:r>
          </w:p>
          <w:p w14:paraId="48F6D892" w14:textId="12072447"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9/4</w:t>
            </w:r>
          </w:p>
        </w:tc>
        <w:tc>
          <w:tcPr>
            <w:tcW w:w="1425" w:type="pct"/>
            <w:tcBorders>
              <w:top w:val="outset" w:sz="6" w:space="0" w:color="auto"/>
              <w:left w:val="outset" w:sz="6" w:space="0" w:color="auto"/>
              <w:bottom w:val="outset" w:sz="6" w:space="0" w:color="auto"/>
              <w:right w:val="outset" w:sz="6" w:space="0" w:color="auto"/>
            </w:tcBorders>
            <w:shd w:val="clear" w:color="auto" w:fill="FBE4D5" w:themeFill="accent2" w:themeFillTint="33"/>
            <w:vAlign w:val="center"/>
          </w:tcPr>
          <w:p w14:paraId="3121CF67" w14:textId="77777777"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b/>
                <w:bCs/>
                <w:kern w:val="2"/>
                <w:sz w:val="18"/>
                <w:szCs w:val="18"/>
                <w14:ligatures w14:val="standardContextual"/>
              </w:rPr>
              <w:t>Plot and Scene</w:t>
            </w:r>
          </w:p>
          <w:p w14:paraId="4F142360" w14:textId="791E8086"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Cause/Effect, Arc,</w:t>
            </w:r>
          </w:p>
        </w:tc>
        <w:tc>
          <w:tcPr>
            <w:tcW w:w="1806" w:type="pct"/>
            <w:tcBorders>
              <w:top w:val="outset" w:sz="6" w:space="0" w:color="auto"/>
              <w:left w:val="outset" w:sz="6" w:space="0" w:color="auto"/>
              <w:bottom w:val="outset" w:sz="6" w:space="0" w:color="auto"/>
              <w:right w:val="outset" w:sz="6" w:space="0" w:color="auto"/>
            </w:tcBorders>
            <w:shd w:val="clear" w:color="auto" w:fill="FBE4D5" w:themeFill="accent2" w:themeFillTint="33"/>
            <w:vAlign w:val="center"/>
          </w:tcPr>
          <w:p w14:paraId="529DE6FA" w14:textId="40AA260E"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 xml:space="preserve">LaPlante, “The Shapely Story”; </w:t>
            </w:r>
            <w:proofErr w:type="spellStart"/>
            <w:r w:rsidRPr="001954CB">
              <w:rPr>
                <w:rFonts w:ascii="Georgia Pro Light" w:eastAsia="Aptos" w:hAnsi="Georgia Pro Light" w:cs="Times New Roman"/>
                <w:kern w:val="2"/>
                <w:sz w:val="18"/>
                <w:szCs w:val="18"/>
                <w14:ligatures w14:val="standardContextual"/>
              </w:rPr>
              <w:t>Sayata</w:t>
            </w:r>
            <w:proofErr w:type="spellEnd"/>
            <w:r w:rsidRPr="001954CB">
              <w:rPr>
                <w:rFonts w:ascii="Georgia Pro Light" w:eastAsia="Aptos" w:hAnsi="Georgia Pro Light" w:cs="Times New Roman"/>
                <w:kern w:val="2"/>
                <w:sz w:val="18"/>
                <w:szCs w:val="18"/>
                <w14:ligatures w14:val="standardContextual"/>
              </w:rPr>
              <w:t xml:space="preserve">, </w:t>
            </w:r>
            <w:r w:rsidRPr="001954CB">
              <w:rPr>
                <w:rFonts w:ascii="Georgia Pro Light" w:eastAsia="Aptos" w:hAnsi="Georgia Pro Light" w:cs="Times New Roman"/>
                <w:i/>
                <w:iCs/>
                <w:kern w:val="2"/>
                <w:sz w:val="18"/>
                <w:szCs w:val="18"/>
                <w14:ligatures w14:val="standardContextual"/>
              </w:rPr>
              <w:t>Convenience Store Woman</w:t>
            </w:r>
            <w:r w:rsidRPr="001954CB">
              <w:rPr>
                <w:rFonts w:ascii="Georgia Pro Light" w:eastAsia="Aptos" w:hAnsi="Georgia Pro Light" w:cs="Times New Roman"/>
                <w:kern w:val="2"/>
                <w:sz w:val="18"/>
                <w:szCs w:val="18"/>
                <w14:ligatures w14:val="standardContextual"/>
              </w:rPr>
              <w:t xml:space="preserve"> (</w:t>
            </w:r>
            <w:r w:rsidR="003F6307">
              <w:rPr>
                <w:rFonts w:ascii="Georgia Pro Light" w:eastAsia="Aptos" w:hAnsi="Georgia Pro Light" w:cs="Times New Roman"/>
                <w:kern w:val="2"/>
                <w:sz w:val="18"/>
                <w:szCs w:val="18"/>
                <w14:ligatures w14:val="standardContextual"/>
              </w:rPr>
              <w:t>53-172</w:t>
            </w:r>
            <w:r w:rsidRPr="001954CB">
              <w:rPr>
                <w:rFonts w:ascii="Georgia Pro Light" w:eastAsia="Aptos" w:hAnsi="Georgia Pro Light" w:cs="Times New Roman"/>
                <w:kern w:val="2"/>
                <w:sz w:val="18"/>
                <w:szCs w:val="18"/>
                <w14:ligatures w14:val="standardContextual"/>
              </w:rPr>
              <w:t xml:space="preserve">); </w:t>
            </w:r>
            <w:proofErr w:type="spellStart"/>
            <w:r w:rsidRPr="001954CB">
              <w:rPr>
                <w:rFonts w:ascii="Georgia Pro Light" w:eastAsia="Aptos" w:hAnsi="Georgia Pro Light" w:cs="Times New Roman"/>
                <w:kern w:val="2"/>
                <w:sz w:val="18"/>
                <w:szCs w:val="18"/>
                <w14:ligatures w14:val="standardContextual"/>
              </w:rPr>
              <w:t>Cuoto</w:t>
            </w:r>
            <w:proofErr w:type="spellEnd"/>
            <w:r w:rsidRPr="001954CB">
              <w:rPr>
                <w:rFonts w:ascii="Georgia Pro Light" w:eastAsia="Aptos" w:hAnsi="Georgia Pro Light" w:cs="Times New Roman"/>
                <w:kern w:val="2"/>
                <w:sz w:val="18"/>
                <w:szCs w:val="18"/>
                <w14:ligatures w14:val="standardContextual"/>
              </w:rPr>
              <w:t>, “War of Clowns”; Shirley Jackson, “Paranoia”</w:t>
            </w:r>
          </w:p>
        </w:tc>
        <w:tc>
          <w:tcPr>
            <w:tcW w:w="814" w:type="pct"/>
            <w:tcBorders>
              <w:top w:val="outset" w:sz="6" w:space="0" w:color="auto"/>
              <w:left w:val="outset" w:sz="6" w:space="0" w:color="auto"/>
              <w:bottom w:val="outset" w:sz="6" w:space="0" w:color="auto"/>
              <w:right w:val="outset" w:sz="6" w:space="0" w:color="auto"/>
            </w:tcBorders>
            <w:shd w:val="clear" w:color="auto" w:fill="FBE4D5" w:themeFill="accent2" w:themeFillTint="33"/>
            <w:vAlign w:val="center"/>
          </w:tcPr>
          <w:p w14:paraId="0EB2DB24" w14:textId="14E44BCC" w:rsidR="00837858" w:rsidRPr="001954CB" w:rsidRDefault="00D8712A" w:rsidP="00837858">
            <w:pPr>
              <w:spacing w:after="0" w:line="240" w:lineRule="auto"/>
              <w:rPr>
                <w:rFonts w:ascii="Georgia Pro Light" w:eastAsia="Aptos" w:hAnsi="Georgia Pro Light" w:cs="Times New Roman"/>
                <w:kern w:val="2"/>
                <w:sz w:val="18"/>
                <w:szCs w:val="18"/>
                <w14:ligatures w14:val="standardContextual"/>
              </w:rPr>
            </w:pPr>
            <w:r>
              <w:rPr>
                <w:rFonts w:ascii="Georgia Pro Light" w:eastAsia="Aptos" w:hAnsi="Georgia Pro Light" w:cs="Times New Roman"/>
                <w:kern w:val="2"/>
                <w:sz w:val="18"/>
                <w:szCs w:val="18"/>
                <w14:ligatures w14:val="standardContextual"/>
              </w:rPr>
              <w:t>#5 (plot a movie)</w:t>
            </w:r>
          </w:p>
        </w:tc>
      </w:tr>
      <w:tr w:rsidR="00837858" w:rsidRPr="00B4618D" w14:paraId="217B5B50" w14:textId="77777777" w:rsidTr="00B5781A">
        <w:trPr>
          <w:trHeight w:val="1044"/>
        </w:trPr>
        <w:tc>
          <w:tcPr>
            <w:tcW w:w="465" w:type="pct"/>
            <w:tcBorders>
              <w:top w:val="outset" w:sz="6" w:space="0" w:color="auto"/>
              <w:left w:val="outset" w:sz="6" w:space="0" w:color="auto"/>
              <w:bottom w:val="outset" w:sz="6" w:space="0" w:color="auto"/>
              <w:right w:val="outset" w:sz="6" w:space="0" w:color="auto"/>
            </w:tcBorders>
            <w:vAlign w:val="center"/>
            <w:hideMark/>
          </w:tcPr>
          <w:p w14:paraId="1CD1B3B5" w14:textId="77777777"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4</w:t>
            </w:r>
          </w:p>
        </w:tc>
        <w:tc>
          <w:tcPr>
            <w:tcW w:w="490" w:type="pct"/>
            <w:tcBorders>
              <w:top w:val="outset" w:sz="6" w:space="0" w:color="auto"/>
              <w:left w:val="outset" w:sz="6" w:space="0" w:color="auto"/>
              <w:bottom w:val="outset" w:sz="6" w:space="0" w:color="auto"/>
              <w:right w:val="outset" w:sz="6" w:space="0" w:color="auto"/>
            </w:tcBorders>
            <w:shd w:val="clear" w:color="auto" w:fill="FBE4D5" w:themeFill="accent2" w:themeFillTint="33"/>
            <w:vAlign w:val="center"/>
            <w:hideMark/>
          </w:tcPr>
          <w:p w14:paraId="74C4F3ED" w14:textId="77777777"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Tues</w:t>
            </w:r>
          </w:p>
          <w:p w14:paraId="62104B11" w14:textId="2037D817"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9/9</w:t>
            </w:r>
          </w:p>
        </w:tc>
        <w:tc>
          <w:tcPr>
            <w:tcW w:w="1425" w:type="pct"/>
            <w:tcBorders>
              <w:top w:val="outset" w:sz="6" w:space="0" w:color="auto"/>
              <w:left w:val="outset" w:sz="6" w:space="0" w:color="auto"/>
              <w:bottom w:val="outset" w:sz="6" w:space="0" w:color="auto"/>
              <w:right w:val="outset" w:sz="6" w:space="0" w:color="auto"/>
            </w:tcBorders>
            <w:shd w:val="clear" w:color="auto" w:fill="FBE4D5" w:themeFill="accent2" w:themeFillTint="33"/>
            <w:vAlign w:val="center"/>
          </w:tcPr>
          <w:p w14:paraId="261CBEA4" w14:textId="078CACA8"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Structure and Genre</w:t>
            </w:r>
          </w:p>
        </w:tc>
        <w:tc>
          <w:tcPr>
            <w:tcW w:w="1806" w:type="pct"/>
            <w:tcBorders>
              <w:top w:val="outset" w:sz="6" w:space="0" w:color="auto"/>
              <w:left w:val="outset" w:sz="6" w:space="0" w:color="auto"/>
              <w:bottom w:val="outset" w:sz="6" w:space="0" w:color="auto"/>
              <w:right w:val="outset" w:sz="6" w:space="0" w:color="auto"/>
            </w:tcBorders>
            <w:shd w:val="clear" w:color="auto" w:fill="FBE4D5" w:themeFill="accent2" w:themeFillTint="33"/>
            <w:vAlign w:val="center"/>
          </w:tcPr>
          <w:p w14:paraId="37CA6FE5" w14:textId="3AC86BB8"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Excerpt, “Do You Outline?”; D. Truby, “Horror: Religion”; Mariana Enriquez, “Black Eyes”</w:t>
            </w:r>
          </w:p>
        </w:tc>
        <w:tc>
          <w:tcPr>
            <w:tcW w:w="814" w:type="pct"/>
            <w:tcBorders>
              <w:top w:val="outset" w:sz="6" w:space="0" w:color="auto"/>
              <w:left w:val="outset" w:sz="6" w:space="0" w:color="auto"/>
              <w:bottom w:val="outset" w:sz="6" w:space="0" w:color="auto"/>
              <w:right w:val="outset" w:sz="6" w:space="0" w:color="auto"/>
            </w:tcBorders>
            <w:shd w:val="clear" w:color="auto" w:fill="FBE4D5" w:themeFill="accent2" w:themeFillTint="33"/>
            <w:vAlign w:val="center"/>
          </w:tcPr>
          <w:p w14:paraId="0FE6BA07" w14:textId="242FC5D6" w:rsidR="00837858" w:rsidRPr="001954CB" w:rsidRDefault="00297B80"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w:t>
            </w:r>
            <w:r w:rsidR="00D8712A">
              <w:rPr>
                <w:rFonts w:ascii="Georgia Pro Light" w:eastAsia="Aptos" w:hAnsi="Georgia Pro Light" w:cs="Times New Roman"/>
                <w:kern w:val="2"/>
                <w:sz w:val="18"/>
                <w:szCs w:val="18"/>
                <w14:ligatures w14:val="standardContextual"/>
              </w:rPr>
              <w:t>6 (</w:t>
            </w:r>
            <w:r w:rsidR="00984891">
              <w:rPr>
                <w:rFonts w:ascii="Georgia Pro Light" w:eastAsia="Aptos" w:hAnsi="Georgia Pro Light" w:cs="Times New Roman"/>
                <w:kern w:val="2"/>
                <w:sz w:val="18"/>
                <w:szCs w:val="18"/>
                <w14:ligatures w14:val="standardContextual"/>
              </w:rPr>
              <w:t>TBD)</w:t>
            </w:r>
          </w:p>
        </w:tc>
      </w:tr>
      <w:tr w:rsidR="00837858" w:rsidRPr="00B4618D" w14:paraId="52753548" w14:textId="77777777" w:rsidTr="00B5781A">
        <w:trPr>
          <w:trHeight w:val="1485"/>
        </w:trPr>
        <w:tc>
          <w:tcPr>
            <w:tcW w:w="465" w:type="pct"/>
            <w:tcBorders>
              <w:top w:val="outset" w:sz="6" w:space="0" w:color="auto"/>
              <w:left w:val="outset" w:sz="6" w:space="0" w:color="auto"/>
              <w:bottom w:val="outset" w:sz="6" w:space="0" w:color="auto"/>
              <w:right w:val="outset" w:sz="6" w:space="0" w:color="auto"/>
            </w:tcBorders>
            <w:vAlign w:val="center"/>
            <w:hideMark/>
          </w:tcPr>
          <w:p w14:paraId="146ACB74" w14:textId="77777777"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 </w:t>
            </w:r>
          </w:p>
        </w:tc>
        <w:tc>
          <w:tcPr>
            <w:tcW w:w="490" w:type="pct"/>
            <w:tcBorders>
              <w:top w:val="outset" w:sz="6" w:space="0" w:color="auto"/>
              <w:left w:val="outset" w:sz="6" w:space="0" w:color="auto"/>
              <w:bottom w:val="outset" w:sz="6" w:space="0" w:color="auto"/>
              <w:right w:val="outset" w:sz="6" w:space="0" w:color="auto"/>
            </w:tcBorders>
            <w:shd w:val="clear" w:color="auto" w:fill="FBE4D5" w:themeFill="accent2" w:themeFillTint="33"/>
            <w:vAlign w:val="center"/>
            <w:hideMark/>
          </w:tcPr>
          <w:p w14:paraId="24E4D098" w14:textId="77777777" w:rsidR="00E55778"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 xml:space="preserve">Thurs </w:t>
            </w:r>
          </w:p>
          <w:p w14:paraId="44BF96D7" w14:textId="3562A871"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9/11</w:t>
            </w:r>
          </w:p>
        </w:tc>
        <w:tc>
          <w:tcPr>
            <w:tcW w:w="1425" w:type="pct"/>
            <w:tcBorders>
              <w:top w:val="outset" w:sz="6" w:space="0" w:color="auto"/>
              <w:left w:val="outset" w:sz="6" w:space="0" w:color="auto"/>
              <w:bottom w:val="outset" w:sz="6" w:space="0" w:color="auto"/>
              <w:right w:val="outset" w:sz="6" w:space="0" w:color="auto"/>
            </w:tcBorders>
            <w:shd w:val="clear" w:color="auto" w:fill="FBE4D5" w:themeFill="accent2" w:themeFillTint="33"/>
            <w:vAlign w:val="center"/>
          </w:tcPr>
          <w:p w14:paraId="050A998A" w14:textId="35D93EA5"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Conflict, Tension, and Urgency</w:t>
            </w:r>
          </w:p>
        </w:tc>
        <w:tc>
          <w:tcPr>
            <w:tcW w:w="1806" w:type="pct"/>
            <w:tcBorders>
              <w:top w:val="outset" w:sz="6" w:space="0" w:color="auto"/>
              <w:left w:val="outset" w:sz="6" w:space="0" w:color="auto"/>
              <w:bottom w:val="outset" w:sz="6" w:space="0" w:color="auto"/>
              <w:right w:val="outset" w:sz="6" w:space="0" w:color="auto"/>
            </w:tcBorders>
            <w:shd w:val="clear" w:color="auto" w:fill="FBE4D5" w:themeFill="accent2" w:themeFillTint="33"/>
            <w:vAlign w:val="center"/>
          </w:tcPr>
          <w:p w14:paraId="02B0F809" w14:textId="6A4520BF"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Maass, TECF (pgs. 27-42); Charles Baxter, “Captain Happen: Notes on Narrative Urgency”; George Saunders, “Sticks”; Nathan Harris, "The Mine"</w:t>
            </w:r>
          </w:p>
        </w:tc>
        <w:tc>
          <w:tcPr>
            <w:tcW w:w="814" w:type="pct"/>
            <w:tcBorders>
              <w:top w:val="outset" w:sz="6" w:space="0" w:color="auto"/>
              <w:left w:val="outset" w:sz="6" w:space="0" w:color="auto"/>
              <w:bottom w:val="outset" w:sz="6" w:space="0" w:color="auto"/>
              <w:right w:val="outset" w:sz="6" w:space="0" w:color="auto"/>
            </w:tcBorders>
            <w:shd w:val="clear" w:color="auto" w:fill="FBE4D5" w:themeFill="accent2" w:themeFillTint="33"/>
            <w:vAlign w:val="center"/>
          </w:tcPr>
          <w:p w14:paraId="5A282DE3" w14:textId="3B56048F"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w:t>
            </w:r>
            <w:r w:rsidR="00D8712A">
              <w:rPr>
                <w:rFonts w:ascii="Georgia Pro Light" w:eastAsia="Aptos" w:hAnsi="Georgia Pro Light" w:cs="Times New Roman"/>
                <w:kern w:val="2"/>
                <w:sz w:val="18"/>
                <w:szCs w:val="18"/>
                <w14:ligatures w14:val="standardContextual"/>
              </w:rPr>
              <w:t>7</w:t>
            </w:r>
            <w:r w:rsidRPr="001954CB">
              <w:rPr>
                <w:rFonts w:ascii="Georgia Pro Light" w:eastAsia="Aptos" w:hAnsi="Georgia Pro Light" w:cs="Times New Roman"/>
                <w:kern w:val="2"/>
                <w:sz w:val="18"/>
                <w:szCs w:val="18"/>
                <w14:ligatures w14:val="standardContextual"/>
              </w:rPr>
              <w:t xml:space="preserve"> (baby-shoes story)</w:t>
            </w:r>
          </w:p>
        </w:tc>
      </w:tr>
      <w:tr w:rsidR="00837858" w:rsidRPr="00B4618D" w14:paraId="09E53CCC" w14:textId="77777777" w:rsidTr="00B5781A">
        <w:trPr>
          <w:trHeight w:val="1320"/>
        </w:trPr>
        <w:tc>
          <w:tcPr>
            <w:tcW w:w="465" w:type="pct"/>
            <w:tcBorders>
              <w:top w:val="outset" w:sz="6" w:space="0" w:color="auto"/>
              <w:left w:val="outset" w:sz="6" w:space="0" w:color="auto"/>
              <w:bottom w:val="outset" w:sz="6" w:space="0" w:color="auto"/>
              <w:right w:val="outset" w:sz="6" w:space="0" w:color="auto"/>
            </w:tcBorders>
            <w:vAlign w:val="center"/>
            <w:hideMark/>
          </w:tcPr>
          <w:p w14:paraId="7589F780" w14:textId="77777777"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5</w:t>
            </w:r>
          </w:p>
        </w:tc>
        <w:tc>
          <w:tcPr>
            <w:tcW w:w="490" w:type="pct"/>
            <w:tcBorders>
              <w:top w:val="outset" w:sz="6" w:space="0" w:color="auto"/>
              <w:left w:val="outset" w:sz="6" w:space="0" w:color="auto"/>
              <w:bottom w:val="outset" w:sz="6" w:space="0" w:color="auto"/>
              <w:right w:val="outset" w:sz="6" w:space="0" w:color="auto"/>
            </w:tcBorders>
            <w:shd w:val="clear" w:color="auto" w:fill="DEEAF6" w:themeFill="accent5" w:themeFillTint="33"/>
            <w:vAlign w:val="center"/>
            <w:hideMark/>
          </w:tcPr>
          <w:p w14:paraId="5B27BDCB" w14:textId="77777777"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Tues</w:t>
            </w:r>
          </w:p>
          <w:p w14:paraId="285AC729" w14:textId="3A66B9AF"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9/16</w:t>
            </w:r>
          </w:p>
        </w:tc>
        <w:tc>
          <w:tcPr>
            <w:tcW w:w="1425" w:type="pct"/>
            <w:tcBorders>
              <w:top w:val="outset" w:sz="6" w:space="0" w:color="auto"/>
              <w:left w:val="outset" w:sz="6" w:space="0" w:color="auto"/>
              <w:bottom w:val="outset" w:sz="6" w:space="0" w:color="auto"/>
              <w:right w:val="outset" w:sz="6" w:space="0" w:color="auto"/>
            </w:tcBorders>
            <w:shd w:val="clear" w:color="auto" w:fill="DEEAF6" w:themeFill="accent5" w:themeFillTint="33"/>
            <w:vAlign w:val="center"/>
          </w:tcPr>
          <w:p w14:paraId="7DEAEABC" w14:textId="77777777"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b/>
                <w:bCs/>
                <w:kern w:val="2"/>
                <w:sz w:val="18"/>
                <w:szCs w:val="18"/>
                <w14:ligatures w14:val="standardContextual"/>
              </w:rPr>
              <w:t>Character</w:t>
            </w:r>
          </w:p>
          <w:p w14:paraId="6BE111E9" w14:textId="383C1F84"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Desire, Motivation, Stakes</w:t>
            </w:r>
          </w:p>
        </w:tc>
        <w:tc>
          <w:tcPr>
            <w:tcW w:w="1806" w:type="pct"/>
            <w:tcBorders>
              <w:top w:val="outset" w:sz="6" w:space="0" w:color="auto"/>
              <w:left w:val="outset" w:sz="6" w:space="0" w:color="auto"/>
              <w:bottom w:val="outset" w:sz="6" w:space="0" w:color="auto"/>
              <w:right w:val="outset" w:sz="6" w:space="0" w:color="auto"/>
            </w:tcBorders>
            <w:shd w:val="clear" w:color="auto" w:fill="DEEAF6" w:themeFill="accent5" w:themeFillTint="33"/>
            <w:vAlign w:val="center"/>
          </w:tcPr>
          <w:p w14:paraId="3479172C" w14:textId="50621152"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Maass, TECF (pgs. 57-81); J</w:t>
            </w:r>
            <w:r w:rsidR="003F6307">
              <w:rPr>
                <w:rFonts w:ascii="Georgia Pro Light" w:eastAsia="Aptos" w:hAnsi="Georgia Pro Light" w:cs="Times New Roman"/>
                <w:kern w:val="2"/>
                <w:sz w:val="18"/>
                <w:szCs w:val="18"/>
                <w14:ligatures w14:val="standardContextual"/>
              </w:rPr>
              <w:t>ohn</w:t>
            </w:r>
            <w:r w:rsidRPr="001954CB">
              <w:rPr>
                <w:rFonts w:ascii="Georgia Pro Light" w:eastAsia="Aptos" w:hAnsi="Georgia Pro Light" w:cs="Times New Roman"/>
                <w:kern w:val="2"/>
                <w:sz w:val="18"/>
                <w:szCs w:val="18"/>
                <w14:ligatures w14:val="standardContextual"/>
              </w:rPr>
              <w:t xml:space="preserve"> Lindqvist, “Border”</w:t>
            </w:r>
          </w:p>
        </w:tc>
        <w:tc>
          <w:tcPr>
            <w:tcW w:w="814" w:type="pct"/>
            <w:tcBorders>
              <w:top w:val="outset" w:sz="6" w:space="0" w:color="auto"/>
              <w:left w:val="outset" w:sz="6" w:space="0" w:color="auto"/>
              <w:bottom w:val="outset" w:sz="6" w:space="0" w:color="auto"/>
              <w:right w:val="outset" w:sz="6" w:space="0" w:color="auto"/>
            </w:tcBorders>
            <w:shd w:val="clear" w:color="auto" w:fill="DEEAF6" w:themeFill="accent5" w:themeFillTint="33"/>
            <w:vAlign w:val="center"/>
          </w:tcPr>
          <w:p w14:paraId="16F681FB" w14:textId="767A9C2E"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w:t>
            </w:r>
            <w:r w:rsidR="00D8712A">
              <w:rPr>
                <w:rFonts w:ascii="Georgia Pro Light" w:eastAsia="Aptos" w:hAnsi="Georgia Pro Light" w:cs="Times New Roman"/>
                <w:kern w:val="2"/>
                <w:sz w:val="18"/>
                <w:szCs w:val="18"/>
                <w14:ligatures w14:val="standardContextual"/>
              </w:rPr>
              <w:t>8</w:t>
            </w:r>
            <w:r w:rsidR="00984891">
              <w:rPr>
                <w:rFonts w:ascii="Georgia Pro Light" w:eastAsia="Aptos" w:hAnsi="Georgia Pro Light" w:cs="Times New Roman"/>
                <w:kern w:val="2"/>
                <w:sz w:val="18"/>
                <w:szCs w:val="18"/>
                <w14:ligatures w14:val="standardContextual"/>
              </w:rPr>
              <w:t xml:space="preserve"> (TBD)</w:t>
            </w:r>
          </w:p>
        </w:tc>
      </w:tr>
      <w:tr w:rsidR="00837858" w:rsidRPr="00B4618D" w14:paraId="02B285BD" w14:textId="77777777" w:rsidTr="00B5781A">
        <w:trPr>
          <w:trHeight w:val="1320"/>
        </w:trPr>
        <w:tc>
          <w:tcPr>
            <w:tcW w:w="465" w:type="pct"/>
            <w:tcBorders>
              <w:top w:val="outset" w:sz="6" w:space="0" w:color="auto"/>
              <w:left w:val="outset" w:sz="6" w:space="0" w:color="auto"/>
              <w:bottom w:val="outset" w:sz="6" w:space="0" w:color="auto"/>
              <w:right w:val="outset" w:sz="6" w:space="0" w:color="auto"/>
            </w:tcBorders>
            <w:vAlign w:val="center"/>
            <w:hideMark/>
          </w:tcPr>
          <w:p w14:paraId="3A5A23F1" w14:textId="77777777"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b/>
                <w:bCs/>
                <w:kern w:val="2"/>
                <w:sz w:val="18"/>
                <w:szCs w:val="18"/>
                <w14:ligatures w14:val="standardContextual"/>
              </w:rPr>
              <w:lastRenderedPageBreak/>
              <w:t> </w:t>
            </w:r>
          </w:p>
        </w:tc>
        <w:tc>
          <w:tcPr>
            <w:tcW w:w="490" w:type="pct"/>
            <w:tcBorders>
              <w:top w:val="outset" w:sz="6" w:space="0" w:color="auto"/>
              <w:left w:val="outset" w:sz="6" w:space="0" w:color="auto"/>
              <w:bottom w:val="outset" w:sz="6" w:space="0" w:color="auto"/>
              <w:right w:val="outset" w:sz="6" w:space="0" w:color="auto"/>
            </w:tcBorders>
            <w:shd w:val="clear" w:color="auto" w:fill="DEEAF6" w:themeFill="accent5" w:themeFillTint="33"/>
            <w:vAlign w:val="center"/>
            <w:hideMark/>
          </w:tcPr>
          <w:p w14:paraId="50B73C53" w14:textId="77777777" w:rsidR="00E55778"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 xml:space="preserve">Thurs </w:t>
            </w:r>
          </w:p>
          <w:p w14:paraId="3BD570DC" w14:textId="79230D04"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9/18</w:t>
            </w:r>
          </w:p>
        </w:tc>
        <w:tc>
          <w:tcPr>
            <w:tcW w:w="1425" w:type="pct"/>
            <w:tcBorders>
              <w:top w:val="outset" w:sz="6" w:space="0" w:color="auto"/>
              <w:left w:val="outset" w:sz="6" w:space="0" w:color="auto"/>
              <w:bottom w:val="outset" w:sz="6" w:space="0" w:color="auto"/>
              <w:right w:val="outset" w:sz="6" w:space="0" w:color="auto"/>
            </w:tcBorders>
            <w:shd w:val="clear" w:color="auto" w:fill="DEEAF6" w:themeFill="accent5" w:themeFillTint="33"/>
            <w:vAlign w:val="center"/>
          </w:tcPr>
          <w:p w14:paraId="06578536" w14:textId="21D5E597"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Character Type, Change, Epiphany</w:t>
            </w:r>
          </w:p>
        </w:tc>
        <w:tc>
          <w:tcPr>
            <w:tcW w:w="1806" w:type="pct"/>
            <w:tcBorders>
              <w:top w:val="outset" w:sz="6" w:space="0" w:color="auto"/>
              <w:left w:val="outset" w:sz="6" w:space="0" w:color="auto"/>
              <w:bottom w:val="outset" w:sz="6" w:space="0" w:color="auto"/>
              <w:right w:val="outset" w:sz="6" w:space="0" w:color="auto"/>
            </w:tcBorders>
            <w:shd w:val="clear" w:color="auto" w:fill="DEEAF6" w:themeFill="accent5" w:themeFillTint="33"/>
            <w:vAlign w:val="center"/>
          </w:tcPr>
          <w:p w14:paraId="669E2190" w14:textId="16379327"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Maass, TECF (pgs. 82-130); T.C. Boyle, “Chicxulub”; William Gay, “The Paperhanger”</w:t>
            </w:r>
          </w:p>
        </w:tc>
        <w:tc>
          <w:tcPr>
            <w:tcW w:w="814" w:type="pct"/>
            <w:tcBorders>
              <w:top w:val="outset" w:sz="6" w:space="0" w:color="auto"/>
              <w:left w:val="outset" w:sz="6" w:space="0" w:color="auto"/>
              <w:bottom w:val="outset" w:sz="6" w:space="0" w:color="auto"/>
              <w:right w:val="outset" w:sz="6" w:space="0" w:color="auto"/>
            </w:tcBorders>
            <w:shd w:val="clear" w:color="auto" w:fill="DEEAF6" w:themeFill="accent5" w:themeFillTint="33"/>
            <w:vAlign w:val="center"/>
          </w:tcPr>
          <w:p w14:paraId="53DF086E" w14:textId="0D6C5A0D" w:rsidR="00837858"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 xml:space="preserve">Character Sketches due </w:t>
            </w:r>
            <w:r w:rsidR="00094BB8">
              <w:rPr>
                <w:rFonts w:ascii="Georgia Pro Light" w:eastAsia="Aptos" w:hAnsi="Georgia Pro Light" w:cs="Times New Roman"/>
                <w:kern w:val="2"/>
                <w:sz w:val="18"/>
                <w:szCs w:val="18"/>
                <w14:ligatures w14:val="standardContextual"/>
              </w:rPr>
              <w:t>9</w:t>
            </w:r>
            <w:r w:rsidRPr="001954CB">
              <w:rPr>
                <w:rFonts w:ascii="Georgia Pro Light" w:eastAsia="Aptos" w:hAnsi="Georgia Pro Light" w:cs="Times New Roman"/>
                <w:kern w:val="2"/>
                <w:sz w:val="18"/>
                <w:szCs w:val="18"/>
                <w14:ligatures w14:val="standardContextual"/>
              </w:rPr>
              <w:t>/18, 10pm</w:t>
            </w:r>
            <w:r w:rsidR="00D8712A">
              <w:rPr>
                <w:rFonts w:ascii="Georgia Pro Light" w:eastAsia="Aptos" w:hAnsi="Georgia Pro Light" w:cs="Times New Roman"/>
                <w:kern w:val="2"/>
                <w:sz w:val="18"/>
                <w:szCs w:val="18"/>
                <w14:ligatures w14:val="standardContextual"/>
              </w:rPr>
              <w:t xml:space="preserve"> / </w:t>
            </w:r>
          </w:p>
          <w:p w14:paraId="2E53527B" w14:textId="76CAA181" w:rsidR="00D8712A" w:rsidRPr="001954CB" w:rsidRDefault="00D8712A" w:rsidP="00D8712A">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w:t>
            </w:r>
            <w:r>
              <w:rPr>
                <w:rFonts w:ascii="Georgia Pro Light" w:eastAsia="Aptos" w:hAnsi="Georgia Pro Light" w:cs="Times New Roman"/>
                <w:kern w:val="2"/>
                <w:sz w:val="18"/>
                <w:szCs w:val="18"/>
                <w14:ligatures w14:val="standardContextual"/>
              </w:rPr>
              <w:t>9 (</w:t>
            </w:r>
            <w:r w:rsidR="00984891">
              <w:rPr>
                <w:rFonts w:ascii="Georgia Pro Light" w:eastAsia="Aptos" w:hAnsi="Georgia Pro Light" w:cs="Times New Roman"/>
                <w:kern w:val="2"/>
                <w:sz w:val="18"/>
                <w:szCs w:val="18"/>
                <w14:ligatures w14:val="standardContextual"/>
              </w:rPr>
              <w:t>TBD</w:t>
            </w:r>
            <w:r>
              <w:rPr>
                <w:rFonts w:ascii="Georgia Pro Light" w:eastAsia="Aptos" w:hAnsi="Georgia Pro Light" w:cs="Times New Roman"/>
                <w:kern w:val="2"/>
                <w:sz w:val="18"/>
                <w:szCs w:val="18"/>
                <w14:ligatures w14:val="standardContextual"/>
              </w:rPr>
              <w:t>)</w:t>
            </w:r>
          </w:p>
          <w:p w14:paraId="5B7A6CF3" w14:textId="227EEAB8" w:rsidR="00D8712A" w:rsidRPr="001954CB" w:rsidRDefault="00D8712A" w:rsidP="00837858">
            <w:pPr>
              <w:spacing w:after="0" w:line="240" w:lineRule="auto"/>
              <w:rPr>
                <w:rFonts w:ascii="Georgia Pro Light" w:eastAsia="Aptos" w:hAnsi="Georgia Pro Light" w:cs="Times New Roman"/>
                <w:kern w:val="2"/>
                <w:sz w:val="18"/>
                <w:szCs w:val="18"/>
                <w14:ligatures w14:val="standardContextual"/>
              </w:rPr>
            </w:pPr>
          </w:p>
        </w:tc>
      </w:tr>
      <w:tr w:rsidR="00837858" w:rsidRPr="00B4618D" w14:paraId="5EAE368E" w14:textId="77777777" w:rsidTr="00837858">
        <w:trPr>
          <w:trHeight w:val="1320"/>
        </w:trPr>
        <w:tc>
          <w:tcPr>
            <w:tcW w:w="465" w:type="pct"/>
            <w:tcBorders>
              <w:top w:val="outset" w:sz="6" w:space="0" w:color="auto"/>
              <w:left w:val="outset" w:sz="6" w:space="0" w:color="auto"/>
              <w:bottom w:val="outset" w:sz="6" w:space="0" w:color="auto"/>
              <w:right w:val="outset" w:sz="6" w:space="0" w:color="auto"/>
            </w:tcBorders>
            <w:vAlign w:val="center"/>
            <w:hideMark/>
          </w:tcPr>
          <w:p w14:paraId="15C166E0" w14:textId="77777777"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6</w:t>
            </w:r>
          </w:p>
        </w:tc>
        <w:tc>
          <w:tcPr>
            <w:tcW w:w="490" w:type="pct"/>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tcPr>
          <w:p w14:paraId="773C5567" w14:textId="77777777"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Tues</w:t>
            </w:r>
          </w:p>
          <w:p w14:paraId="3794503B" w14:textId="265D2B0D"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9/23</w:t>
            </w:r>
          </w:p>
        </w:tc>
        <w:tc>
          <w:tcPr>
            <w:tcW w:w="1425" w:type="pct"/>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tcPr>
          <w:p w14:paraId="7CEC8A29" w14:textId="309D2462"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Character Sketch Workshop</w:t>
            </w:r>
          </w:p>
        </w:tc>
        <w:tc>
          <w:tcPr>
            <w:tcW w:w="1806" w:type="pct"/>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tcPr>
          <w:p w14:paraId="6E81C03F" w14:textId="77777777" w:rsidR="003F6307"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READ PIECES ON CANVAS</w:t>
            </w:r>
          </w:p>
          <w:p w14:paraId="16242B1A" w14:textId="77777777" w:rsidR="003F6307" w:rsidRDefault="003F6307" w:rsidP="00837858">
            <w:pPr>
              <w:spacing w:after="0" w:line="240" w:lineRule="auto"/>
              <w:rPr>
                <w:rFonts w:ascii="Georgia Pro Light" w:eastAsia="Aptos" w:hAnsi="Georgia Pro Light" w:cs="Times New Roman"/>
                <w:kern w:val="2"/>
                <w:sz w:val="18"/>
                <w:szCs w:val="18"/>
                <w14:ligatures w14:val="standardContextual"/>
              </w:rPr>
            </w:pPr>
          </w:p>
          <w:p w14:paraId="197D2F33" w14:textId="6A7D5AAB" w:rsidR="00837858" w:rsidRPr="001954CB" w:rsidRDefault="003F6307" w:rsidP="00837858">
            <w:pPr>
              <w:spacing w:after="0" w:line="240" w:lineRule="auto"/>
              <w:rPr>
                <w:rFonts w:ascii="Georgia Pro Light" w:eastAsia="Aptos" w:hAnsi="Georgia Pro Light" w:cs="Times New Roman"/>
                <w:kern w:val="2"/>
                <w:sz w:val="18"/>
                <w:szCs w:val="18"/>
                <w14:ligatures w14:val="standardContextual"/>
              </w:rPr>
            </w:pPr>
            <w:r>
              <w:rPr>
                <w:rFonts w:ascii="Georgia Pro Light" w:eastAsia="Aptos" w:hAnsi="Georgia Pro Light" w:cs="Times New Roman"/>
                <w:kern w:val="2"/>
                <w:sz w:val="18"/>
                <w:szCs w:val="18"/>
                <w14:ligatures w14:val="standardContextual"/>
              </w:rPr>
              <w:t xml:space="preserve">Review: </w:t>
            </w:r>
            <w:r w:rsidRPr="001954CB">
              <w:rPr>
                <w:rFonts w:ascii="Georgia Pro Light" w:eastAsia="Aptos" w:hAnsi="Georgia Pro Light" w:cs="Times New Roman"/>
                <w:kern w:val="2"/>
                <w:sz w:val="18"/>
                <w:szCs w:val="18"/>
                <w14:ligatures w14:val="standardContextual"/>
              </w:rPr>
              <w:t>Jerome Stern, “A Cautionary Interlude”</w:t>
            </w:r>
          </w:p>
        </w:tc>
        <w:tc>
          <w:tcPr>
            <w:tcW w:w="814" w:type="pct"/>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tcPr>
          <w:p w14:paraId="7597E161" w14:textId="6A1EE586" w:rsidR="00837858" w:rsidRPr="001954CB" w:rsidRDefault="00D8712A" w:rsidP="00837858">
            <w:pPr>
              <w:spacing w:after="0" w:line="240" w:lineRule="auto"/>
              <w:rPr>
                <w:rFonts w:ascii="Georgia Pro Light" w:eastAsia="Aptos" w:hAnsi="Georgia Pro Light" w:cs="Times New Roman"/>
                <w:kern w:val="2"/>
                <w:sz w:val="18"/>
                <w:szCs w:val="18"/>
                <w14:ligatures w14:val="standardContextual"/>
              </w:rPr>
            </w:pPr>
            <w:r>
              <w:rPr>
                <w:rFonts w:ascii="Georgia Pro Light" w:eastAsia="Aptos" w:hAnsi="Georgia Pro Light" w:cs="Times New Roman"/>
                <w:kern w:val="2"/>
                <w:sz w:val="18"/>
                <w:szCs w:val="18"/>
                <w14:ligatures w14:val="standardContextual"/>
              </w:rPr>
              <w:t>Sketch feedback due by Tues, 2:00pm</w:t>
            </w:r>
          </w:p>
        </w:tc>
      </w:tr>
      <w:tr w:rsidR="00837858" w:rsidRPr="00B4618D" w14:paraId="03FFDB72" w14:textId="77777777" w:rsidTr="00837858">
        <w:trPr>
          <w:trHeight w:val="1107"/>
        </w:trPr>
        <w:tc>
          <w:tcPr>
            <w:tcW w:w="465" w:type="pct"/>
            <w:tcBorders>
              <w:top w:val="outset" w:sz="6" w:space="0" w:color="auto"/>
              <w:left w:val="outset" w:sz="6" w:space="0" w:color="auto"/>
              <w:bottom w:val="outset" w:sz="6" w:space="0" w:color="auto"/>
              <w:right w:val="outset" w:sz="6" w:space="0" w:color="auto"/>
            </w:tcBorders>
            <w:vAlign w:val="center"/>
            <w:hideMark/>
          </w:tcPr>
          <w:p w14:paraId="5C6FCA37" w14:textId="77777777"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b/>
                <w:bCs/>
                <w:kern w:val="2"/>
                <w:sz w:val="18"/>
                <w:szCs w:val="18"/>
                <w14:ligatures w14:val="standardContextual"/>
              </w:rPr>
              <w:t> </w:t>
            </w:r>
          </w:p>
        </w:tc>
        <w:tc>
          <w:tcPr>
            <w:tcW w:w="490" w:type="pct"/>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tcPr>
          <w:p w14:paraId="232E173C" w14:textId="77777777" w:rsidR="00E55778"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 xml:space="preserve">Thurs </w:t>
            </w:r>
          </w:p>
          <w:p w14:paraId="47AD77A5" w14:textId="20922F52"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9/25</w:t>
            </w:r>
          </w:p>
        </w:tc>
        <w:tc>
          <w:tcPr>
            <w:tcW w:w="1425" w:type="pct"/>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tcPr>
          <w:p w14:paraId="64D3E2B6" w14:textId="3E683A96"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Character Sketch Workshop</w:t>
            </w:r>
          </w:p>
        </w:tc>
        <w:tc>
          <w:tcPr>
            <w:tcW w:w="1806" w:type="pct"/>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tcPr>
          <w:p w14:paraId="2FAD3DEE" w14:textId="3F9C55EC"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READ PIECES ON CANVAS</w:t>
            </w:r>
          </w:p>
        </w:tc>
        <w:tc>
          <w:tcPr>
            <w:tcW w:w="814" w:type="pct"/>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tcPr>
          <w:p w14:paraId="242D96D3" w14:textId="513F64B7" w:rsidR="00837858" w:rsidRPr="001954CB" w:rsidRDefault="00D8712A" w:rsidP="00837858">
            <w:pPr>
              <w:spacing w:after="0" w:line="240" w:lineRule="auto"/>
              <w:rPr>
                <w:rFonts w:ascii="Georgia Pro Light" w:eastAsia="Aptos" w:hAnsi="Georgia Pro Light" w:cs="Times New Roman"/>
                <w:kern w:val="2"/>
                <w:sz w:val="18"/>
                <w:szCs w:val="18"/>
                <w14:ligatures w14:val="standardContextual"/>
              </w:rPr>
            </w:pPr>
            <w:r>
              <w:rPr>
                <w:rFonts w:ascii="Georgia Pro Light" w:eastAsia="Aptos" w:hAnsi="Georgia Pro Light" w:cs="Times New Roman"/>
                <w:kern w:val="2"/>
                <w:sz w:val="18"/>
                <w:szCs w:val="18"/>
                <w14:ligatures w14:val="standardContextual"/>
              </w:rPr>
              <w:t>Sketch feedback due by Tues, 2:00pm</w:t>
            </w:r>
          </w:p>
        </w:tc>
      </w:tr>
      <w:tr w:rsidR="00837858" w:rsidRPr="00B4618D" w14:paraId="3EE56E80" w14:textId="77777777" w:rsidTr="00B5781A">
        <w:trPr>
          <w:trHeight w:val="873"/>
        </w:trPr>
        <w:tc>
          <w:tcPr>
            <w:tcW w:w="465" w:type="pct"/>
            <w:tcBorders>
              <w:top w:val="outset" w:sz="6" w:space="0" w:color="auto"/>
              <w:left w:val="outset" w:sz="6" w:space="0" w:color="auto"/>
              <w:bottom w:val="outset" w:sz="6" w:space="0" w:color="auto"/>
              <w:right w:val="outset" w:sz="6" w:space="0" w:color="auto"/>
            </w:tcBorders>
            <w:vAlign w:val="center"/>
            <w:hideMark/>
          </w:tcPr>
          <w:p w14:paraId="09926023" w14:textId="77777777"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7</w:t>
            </w:r>
          </w:p>
        </w:tc>
        <w:tc>
          <w:tcPr>
            <w:tcW w:w="490" w:type="pct"/>
            <w:tcBorders>
              <w:top w:val="outset" w:sz="6" w:space="0" w:color="auto"/>
              <w:left w:val="outset" w:sz="6" w:space="0" w:color="auto"/>
              <w:bottom w:val="outset" w:sz="6" w:space="0" w:color="auto"/>
              <w:right w:val="outset" w:sz="6" w:space="0" w:color="auto"/>
            </w:tcBorders>
            <w:shd w:val="clear" w:color="auto" w:fill="FBFDD3"/>
            <w:vAlign w:val="center"/>
          </w:tcPr>
          <w:p w14:paraId="7E2EDEA5" w14:textId="77777777"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Tues</w:t>
            </w:r>
          </w:p>
          <w:p w14:paraId="4DFC62DD" w14:textId="5E7FD035"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9/30</w:t>
            </w:r>
          </w:p>
        </w:tc>
        <w:tc>
          <w:tcPr>
            <w:tcW w:w="1425" w:type="pct"/>
            <w:tcBorders>
              <w:top w:val="outset" w:sz="6" w:space="0" w:color="auto"/>
              <w:left w:val="outset" w:sz="6" w:space="0" w:color="auto"/>
              <w:bottom w:val="outset" w:sz="6" w:space="0" w:color="auto"/>
              <w:right w:val="outset" w:sz="6" w:space="0" w:color="auto"/>
            </w:tcBorders>
            <w:shd w:val="clear" w:color="auto" w:fill="FBFDD3"/>
            <w:vAlign w:val="center"/>
          </w:tcPr>
          <w:p w14:paraId="6B5C108E" w14:textId="77777777"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b/>
                <w:bCs/>
                <w:kern w:val="2"/>
                <w:sz w:val="18"/>
                <w:szCs w:val="18"/>
                <w14:ligatures w14:val="standardContextual"/>
              </w:rPr>
              <w:t>POV</w:t>
            </w:r>
          </w:p>
          <w:p w14:paraId="6669895B" w14:textId="45F40701"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1</w:t>
            </w:r>
            <w:r w:rsidRPr="001954CB">
              <w:rPr>
                <w:rFonts w:ascii="Georgia Pro Light" w:eastAsia="Aptos" w:hAnsi="Georgia Pro Light" w:cs="Times New Roman"/>
                <w:kern w:val="2"/>
                <w:sz w:val="18"/>
                <w:szCs w:val="18"/>
                <w:vertAlign w:val="superscript"/>
                <w14:ligatures w14:val="standardContextual"/>
              </w:rPr>
              <w:t>st</w:t>
            </w:r>
            <w:r w:rsidRPr="001954CB">
              <w:rPr>
                <w:rFonts w:ascii="Georgia Pro Light" w:eastAsia="Aptos" w:hAnsi="Georgia Pro Light" w:cs="Times New Roman"/>
                <w:kern w:val="2"/>
                <w:sz w:val="18"/>
                <w:szCs w:val="18"/>
                <w14:ligatures w14:val="standardContextual"/>
              </w:rPr>
              <w:t>/2</w:t>
            </w:r>
            <w:r w:rsidRPr="001954CB">
              <w:rPr>
                <w:rFonts w:ascii="Georgia Pro Light" w:eastAsia="Aptos" w:hAnsi="Georgia Pro Light" w:cs="Times New Roman"/>
                <w:kern w:val="2"/>
                <w:sz w:val="18"/>
                <w:szCs w:val="18"/>
                <w:vertAlign w:val="superscript"/>
                <w14:ligatures w14:val="standardContextual"/>
              </w:rPr>
              <w:t>nd</w:t>
            </w:r>
            <w:r w:rsidRPr="001954CB">
              <w:rPr>
                <w:rFonts w:ascii="Georgia Pro Light" w:eastAsia="Aptos" w:hAnsi="Georgia Pro Light" w:cs="Times New Roman"/>
                <w:kern w:val="2"/>
                <w:sz w:val="18"/>
                <w:szCs w:val="18"/>
                <w14:ligatures w14:val="standardContextual"/>
              </w:rPr>
              <w:t>/3</w:t>
            </w:r>
            <w:r w:rsidRPr="001954CB">
              <w:rPr>
                <w:rFonts w:ascii="Georgia Pro Light" w:eastAsia="Aptos" w:hAnsi="Georgia Pro Light" w:cs="Times New Roman"/>
                <w:kern w:val="2"/>
                <w:sz w:val="18"/>
                <w:szCs w:val="18"/>
                <w:vertAlign w:val="superscript"/>
                <w14:ligatures w14:val="standardContextual"/>
              </w:rPr>
              <w:t>rd</w:t>
            </w:r>
            <w:r w:rsidRPr="001954CB">
              <w:rPr>
                <w:rFonts w:ascii="Georgia Pro Light" w:eastAsia="Aptos" w:hAnsi="Georgia Pro Light" w:cs="Times New Roman"/>
                <w:kern w:val="2"/>
                <w:sz w:val="18"/>
                <w:szCs w:val="18"/>
                <w14:ligatures w14:val="standardContextual"/>
              </w:rPr>
              <w:t xml:space="preserve"> person POV, narrators, perspective</w:t>
            </w:r>
          </w:p>
        </w:tc>
        <w:tc>
          <w:tcPr>
            <w:tcW w:w="1806" w:type="pct"/>
            <w:tcBorders>
              <w:top w:val="outset" w:sz="6" w:space="0" w:color="auto"/>
              <w:left w:val="outset" w:sz="6" w:space="0" w:color="auto"/>
              <w:bottom w:val="outset" w:sz="6" w:space="0" w:color="auto"/>
              <w:right w:val="outset" w:sz="6" w:space="0" w:color="auto"/>
            </w:tcBorders>
            <w:shd w:val="clear" w:color="auto" w:fill="FBFDD3"/>
            <w:vAlign w:val="center"/>
          </w:tcPr>
          <w:p w14:paraId="79C7566D" w14:textId="11486D0D" w:rsidR="00837858" w:rsidRPr="001954CB" w:rsidRDefault="00A27972" w:rsidP="00837858">
            <w:pPr>
              <w:spacing w:after="0" w:line="240" w:lineRule="auto"/>
              <w:rPr>
                <w:rFonts w:ascii="Georgia Pro Light" w:eastAsia="Aptos" w:hAnsi="Georgia Pro Light" w:cs="Times New Roman"/>
                <w:kern w:val="2"/>
                <w:sz w:val="18"/>
                <w:szCs w:val="18"/>
                <w14:ligatures w14:val="standardContextual"/>
              </w:rPr>
            </w:pPr>
            <w:r>
              <w:rPr>
                <w:rFonts w:ascii="Georgia Pro Light" w:eastAsia="Aptos" w:hAnsi="Georgia Pro Light" w:cs="Times New Roman"/>
                <w:kern w:val="2"/>
                <w:sz w:val="18"/>
                <w:szCs w:val="18"/>
                <w14:ligatures w14:val="standardContextual"/>
              </w:rPr>
              <w:t xml:space="preserve">Claire </w:t>
            </w:r>
            <w:r w:rsidR="00837858" w:rsidRPr="001954CB">
              <w:rPr>
                <w:rFonts w:ascii="Georgia Pro Light" w:eastAsia="Aptos" w:hAnsi="Georgia Pro Light" w:cs="Times New Roman"/>
                <w:kern w:val="2"/>
                <w:sz w:val="18"/>
                <w:szCs w:val="18"/>
                <w14:ligatures w14:val="standardContextual"/>
              </w:rPr>
              <w:t>Keegan,</w:t>
            </w:r>
            <w:r w:rsidR="00837858" w:rsidRPr="001954CB">
              <w:rPr>
                <w:rFonts w:ascii="Georgia Pro Light" w:eastAsia="Aptos" w:hAnsi="Georgia Pro Light" w:cs="Times New Roman"/>
                <w:i/>
                <w:iCs/>
                <w:kern w:val="2"/>
                <w:sz w:val="18"/>
                <w:szCs w:val="18"/>
                <w14:ligatures w14:val="standardContextual"/>
              </w:rPr>
              <w:t xml:space="preserve"> Foster</w:t>
            </w:r>
            <w:r>
              <w:rPr>
                <w:rFonts w:ascii="Georgia Pro Light" w:eastAsia="Aptos" w:hAnsi="Georgia Pro Light" w:cs="Times New Roman"/>
                <w:kern w:val="2"/>
                <w:sz w:val="18"/>
                <w:szCs w:val="18"/>
                <w14:ligatures w14:val="standardContextual"/>
              </w:rPr>
              <w:t xml:space="preserve"> (1-35)</w:t>
            </w:r>
            <w:r w:rsidR="00837858" w:rsidRPr="001954CB">
              <w:rPr>
                <w:rFonts w:ascii="Georgia Pro Light" w:eastAsia="Aptos" w:hAnsi="Georgia Pro Light" w:cs="Times New Roman"/>
                <w:i/>
                <w:iCs/>
                <w:kern w:val="2"/>
                <w:sz w:val="18"/>
                <w:szCs w:val="18"/>
                <w14:ligatures w14:val="standardContextual"/>
              </w:rPr>
              <w:t xml:space="preserve">; </w:t>
            </w:r>
            <w:r w:rsidR="00837858" w:rsidRPr="001954CB">
              <w:rPr>
                <w:rFonts w:ascii="Georgia Pro Light" w:eastAsia="Aptos" w:hAnsi="Georgia Pro Light" w:cs="Times New Roman"/>
                <w:kern w:val="2"/>
                <w:sz w:val="18"/>
                <w:szCs w:val="18"/>
                <w14:ligatures w14:val="standardContextual"/>
              </w:rPr>
              <w:t xml:space="preserve">Vogrin, “Point of View”; Agustina </w:t>
            </w:r>
            <w:proofErr w:type="spellStart"/>
            <w:r w:rsidR="00837858" w:rsidRPr="001954CB">
              <w:rPr>
                <w:rFonts w:ascii="Georgia Pro Light" w:eastAsia="Aptos" w:hAnsi="Georgia Pro Light" w:cs="Times New Roman"/>
                <w:kern w:val="2"/>
                <w:sz w:val="18"/>
                <w:szCs w:val="18"/>
                <w14:ligatures w14:val="standardContextual"/>
              </w:rPr>
              <w:t>Bazterrica</w:t>
            </w:r>
            <w:proofErr w:type="spellEnd"/>
            <w:r w:rsidR="00837858" w:rsidRPr="001954CB">
              <w:rPr>
                <w:rFonts w:ascii="Georgia Pro Light" w:eastAsia="Aptos" w:hAnsi="Georgia Pro Light" w:cs="Times New Roman"/>
                <w:kern w:val="2"/>
                <w:sz w:val="18"/>
                <w:szCs w:val="18"/>
                <w14:ligatures w14:val="standardContextual"/>
              </w:rPr>
              <w:t>, “The Solitary Ones”</w:t>
            </w:r>
          </w:p>
        </w:tc>
        <w:tc>
          <w:tcPr>
            <w:tcW w:w="814" w:type="pct"/>
            <w:tcBorders>
              <w:top w:val="outset" w:sz="6" w:space="0" w:color="auto"/>
              <w:left w:val="outset" w:sz="6" w:space="0" w:color="auto"/>
              <w:bottom w:val="outset" w:sz="6" w:space="0" w:color="auto"/>
              <w:right w:val="outset" w:sz="6" w:space="0" w:color="auto"/>
            </w:tcBorders>
            <w:shd w:val="clear" w:color="auto" w:fill="FBFDD3"/>
            <w:vAlign w:val="center"/>
          </w:tcPr>
          <w:p w14:paraId="6F4B82CA" w14:textId="185599B2"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#10</w:t>
            </w:r>
            <w:r w:rsidR="00D8712A">
              <w:rPr>
                <w:rFonts w:ascii="Georgia Pro Light" w:eastAsia="Aptos" w:hAnsi="Georgia Pro Light" w:cs="Times New Roman"/>
                <w:kern w:val="2"/>
                <w:sz w:val="18"/>
                <w:szCs w:val="18"/>
                <w14:ligatures w14:val="standardContextual"/>
              </w:rPr>
              <w:t xml:space="preserve"> (POV rewrite)</w:t>
            </w:r>
          </w:p>
        </w:tc>
      </w:tr>
      <w:tr w:rsidR="00837858" w:rsidRPr="00B4618D" w14:paraId="3BC5DAB9" w14:textId="77777777" w:rsidTr="00B5781A">
        <w:trPr>
          <w:trHeight w:val="1320"/>
        </w:trPr>
        <w:tc>
          <w:tcPr>
            <w:tcW w:w="465" w:type="pct"/>
            <w:tcBorders>
              <w:top w:val="outset" w:sz="6" w:space="0" w:color="auto"/>
              <w:left w:val="outset" w:sz="6" w:space="0" w:color="auto"/>
              <w:bottom w:val="outset" w:sz="6" w:space="0" w:color="auto"/>
              <w:right w:val="outset" w:sz="6" w:space="0" w:color="auto"/>
            </w:tcBorders>
            <w:vAlign w:val="center"/>
            <w:hideMark/>
          </w:tcPr>
          <w:p w14:paraId="02CD0CBB" w14:textId="77777777"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 </w:t>
            </w:r>
          </w:p>
        </w:tc>
        <w:tc>
          <w:tcPr>
            <w:tcW w:w="490" w:type="pct"/>
            <w:tcBorders>
              <w:top w:val="outset" w:sz="6" w:space="0" w:color="auto"/>
              <w:left w:val="outset" w:sz="6" w:space="0" w:color="auto"/>
              <w:bottom w:val="outset" w:sz="6" w:space="0" w:color="auto"/>
              <w:right w:val="outset" w:sz="6" w:space="0" w:color="auto"/>
            </w:tcBorders>
            <w:shd w:val="clear" w:color="auto" w:fill="FBFDD3"/>
            <w:vAlign w:val="center"/>
          </w:tcPr>
          <w:p w14:paraId="7D51FE18" w14:textId="77777777" w:rsidR="00E55778"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 xml:space="preserve">Thurs </w:t>
            </w:r>
          </w:p>
          <w:p w14:paraId="0B46E532" w14:textId="3A3E2659"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10/2</w:t>
            </w:r>
          </w:p>
        </w:tc>
        <w:tc>
          <w:tcPr>
            <w:tcW w:w="1425" w:type="pct"/>
            <w:tcBorders>
              <w:top w:val="outset" w:sz="6" w:space="0" w:color="auto"/>
              <w:left w:val="outset" w:sz="6" w:space="0" w:color="auto"/>
              <w:bottom w:val="outset" w:sz="6" w:space="0" w:color="auto"/>
              <w:right w:val="outset" w:sz="6" w:space="0" w:color="auto"/>
            </w:tcBorders>
            <w:shd w:val="clear" w:color="auto" w:fill="FBFDD3"/>
            <w:vAlign w:val="center"/>
          </w:tcPr>
          <w:p w14:paraId="39D3693C" w14:textId="76FDDE28" w:rsidR="00837858" w:rsidRPr="001954CB" w:rsidRDefault="00837858" w:rsidP="00837858">
            <w:pPr>
              <w:spacing w:after="0" w:line="240" w:lineRule="auto"/>
              <w:rPr>
                <w:rFonts w:ascii="Georgia Pro Light" w:eastAsia="Aptos" w:hAnsi="Georgia Pro Light" w:cs="Times New Roman"/>
                <w:b/>
                <w:bCs/>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Psychic Distance, Tense and Time</w:t>
            </w:r>
          </w:p>
        </w:tc>
        <w:tc>
          <w:tcPr>
            <w:tcW w:w="1806" w:type="pct"/>
            <w:tcBorders>
              <w:top w:val="outset" w:sz="6" w:space="0" w:color="auto"/>
              <w:left w:val="outset" w:sz="6" w:space="0" w:color="auto"/>
              <w:bottom w:val="outset" w:sz="6" w:space="0" w:color="auto"/>
              <w:right w:val="outset" w:sz="6" w:space="0" w:color="auto"/>
            </w:tcBorders>
            <w:shd w:val="clear" w:color="auto" w:fill="FBFDD3"/>
            <w:vAlign w:val="center"/>
          </w:tcPr>
          <w:p w14:paraId="7E78F3DE" w14:textId="2F918CAB" w:rsidR="00837858" w:rsidRPr="001954CB" w:rsidRDefault="00A27972" w:rsidP="00837858">
            <w:pPr>
              <w:spacing w:after="0" w:line="240" w:lineRule="auto"/>
              <w:rPr>
                <w:rFonts w:ascii="Georgia Pro Light" w:eastAsia="Aptos" w:hAnsi="Georgia Pro Light" w:cs="Times New Roman"/>
                <w:kern w:val="2"/>
                <w:sz w:val="18"/>
                <w:szCs w:val="18"/>
                <w14:ligatures w14:val="standardContextual"/>
              </w:rPr>
            </w:pPr>
            <w:r>
              <w:rPr>
                <w:rFonts w:ascii="Georgia Pro Light" w:eastAsia="Aptos" w:hAnsi="Georgia Pro Light" w:cs="Times New Roman"/>
                <w:kern w:val="2"/>
                <w:sz w:val="18"/>
                <w:szCs w:val="18"/>
                <w14:ligatures w14:val="standardContextual"/>
              </w:rPr>
              <w:t xml:space="preserve">C. </w:t>
            </w:r>
            <w:r w:rsidR="00837858" w:rsidRPr="001954CB">
              <w:rPr>
                <w:rFonts w:ascii="Georgia Pro Light" w:eastAsia="Aptos" w:hAnsi="Georgia Pro Light" w:cs="Times New Roman"/>
                <w:kern w:val="2"/>
                <w:sz w:val="18"/>
                <w:szCs w:val="18"/>
                <w14:ligatures w14:val="standardContextual"/>
              </w:rPr>
              <w:t>Keegan,</w:t>
            </w:r>
            <w:r w:rsidR="00837858" w:rsidRPr="001954CB">
              <w:rPr>
                <w:rFonts w:ascii="Georgia Pro Light" w:eastAsia="Aptos" w:hAnsi="Georgia Pro Light" w:cs="Times New Roman"/>
                <w:i/>
                <w:iCs/>
                <w:kern w:val="2"/>
                <w:sz w:val="18"/>
                <w:szCs w:val="18"/>
                <w14:ligatures w14:val="standardContextual"/>
              </w:rPr>
              <w:t xml:space="preserve"> Foster</w:t>
            </w:r>
            <w:r>
              <w:rPr>
                <w:rFonts w:ascii="Georgia Pro Light" w:eastAsia="Aptos" w:hAnsi="Georgia Pro Light" w:cs="Times New Roman"/>
                <w:i/>
                <w:iCs/>
                <w:kern w:val="2"/>
                <w:sz w:val="18"/>
                <w:szCs w:val="18"/>
                <w14:ligatures w14:val="standardContextual"/>
              </w:rPr>
              <w:t xml:space="preserve"> </w:t>
            </w:r>
            <w:r w:rsidRPr="00A27972">
              <w:rPr>
                <w:rFonts w:ascii="Georgia Pro Light" w:eastAsia="Aptos" w:hAnsi="Georgia Pro Light" w:cs="Times New Roman"/>
                <w:kern w:val="2"/>
                <w:sz w:val="18"/>
                <w:szCs w:val="18"/>
                <w14:ligatures w14:val="standardContextual"/>
              </w:rPr>
              <w:t>(37</w:t>
            </w:r>
            <w:r>
              <w:rPr>
                <w:rFonts w:ascii="Georgia Pro Light" w:eastAsia="Aptos" w:hAnsi="Georgia Pro Light" w:cs="Times New Roman"/>
                <w:kern w:val="2"/>
                <w:sz w:val="18"/>
                <w:szCs w:val="18"/>
                <w14:ligatures w14:val="standardContextual"/>
              </w:rPr>
              <w:t>-92)</w:t>
            </w:r>
            <w:r w:rsidR="00837858" w:rsidRPr="001954CB">
              <w:rPr>
                <w:rFonts w:ascii="Georgia Pro Light" w:eastAsia="Aptos" w:hAnsi="Georgia Pro Light" w:cs="Times New Roman"/>
                <w:kern w:val="2"/>
                <w:sz w:val="18"/>
                <w:szCs w:val="18"/>
                <w14:ligatures w14:val="standardContextual"/>
              </w:rPr>
              <w:t xml:space="preserve">; Fernanda Melchor, “The House on El Estero”; </w:t>
            </w:r>
          </w:p>
        </w:tc>
        <w:tc>
          <w:tcPr>
            <w:tcW w:w="814" w:type="pct"/>
            <w:tcBorders>
              <w:top w:val="outset" w:sz="6" w:space="0" w:color="auto"/>
              <w:left w:val="outset" w:sz="6" w:space="0" w:color="auto"/>
              <w:bottom w:val="outset" w:sz="6" w:space="0" w:color="auto"/>
              <w:right w:val="outset" w:sz="6" w:space="0" w:color="auto"/>
            </w:tcBorders>
            <w:shd w:val="clear" w:color="auto" w:fill="FBFDD3"/>
            <w:vAlign w:val="center"/>
          </w:tcPr>
          <w:p w14:paraId="3E2D9B5B" w14:textId="2EC7EE23"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#11</w:t>
            </w:r>
            <w:r w:rsidR="00984891">
              <w:rPr>
                <w:rFonts w:ascii="Georgia Pro Light" w:eastAsia="Aptos" w:hAnsi="Georgia Pro Light" w:cs="Times New Roman"/>
                <w:kern w:val="2"/>
                <w:sz w:val="18"/>
                <w:szCs w:val="18"/>
                <w14:ligatures w14:val="standardContextual"/>
              </w:rPr>
              <w:t xml:space="preserve"> (TBD)</w:t>
            </w:r>
          </w:p>
          <w:p w14:paraId="01307A06" w14:textId="14DD7CB6"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p>
        </w:tc>
      </w:tr>
      <w:tr w:rsidR="00837858" w:rsidRPr="00B4618D" w14:paraId="5C3CDB5E" w14:textId="77777777" w:rsidTr="00B5781A">
        <w:trPr>
          <w:trHeight w:val="963"/>
        </w:trPr>
        <w:tc>
          <w:tcPr>
            <w:tcW w:w="465" w:type="pct"/>
            <w:tcBorders>
              <w:top w:val="outset" w:sz="6" w:space="0" w:color="auto"/>
              <w:left w:val="outset" w:sz="6" w:space="0" w:color="auto"/>
              <w:bottom w:val="outset" w:sz="6" w:space="0" w:color="auto"/>
              <w:right w:val="outset" w:sz="6" w:space="0" w:color="auto"/>
            </w:tcBorders>
            <w:vAlign w:val="center"/>
            <w:hideMark/>
          </w:tcPr>
          <w:p w14:paraId="3064BAEF" w14:textId="77777777"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8</w:t>
            </w:r>
          </w:p>
        </w:tc>
        <w:tc>
          <w:tcPr>
            <w:tcW w:w="490" w:type="pct"/>
            <w:tcBorders>
              <w:top w:val="outset" w:sz="6" w:space="0" w:color="auto"/>
              <w:left w:val="outset" w:sz="6" w:space="0" w:color="auto"/>
              <w:bottom w:val="outset" w:sz="6" w:space="0" w:color="auto"/>
              <w:right w:val="outset" w:sz="6" w:space="0" w:color="auto"/>
            </w:tcBorders>
            <w:shd w:val="clear" w:color="auto" w:fill="FBFDD3"/>
            <w:vAlign w:val="center"/>
          </w:tcPr>
          <w:p w14:paraId="662562FA" w14:textId="77777777"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Tues</w:t>
            </w:r>
          </w:p>
          <w:p w14:paraId="54F71445" w14:textId="4B315C89"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10/7</w:t>
            </w:r>
          </w:p>
        </w:tc>
        <w:tc>
          <w:tcPr>
            <w:tcW w:w="1425" w:type="pct"/>
            <w:tcBorders>
              <w:top w:val="outset" w:sz="6" w:space="0" w:color="auto"/>
              <w:left w:val="outset" w:sz="6" w:space="0" w:color="auto"/>
              <w:bottom w:val="outset" w:sz="6" w:space="0" w:color="auto"/>
              <w:right w:val="outset" w:sz="6" w:space="0" w:color="auto"/>
            </w:tcBorders>
            <w:shd w:val="clear" w:color="auto" w:fill="FBFDD3"/>
            <w:vAlign w:val="center"/>
          </w:tcPr>
          <w:p w14:paraId="76ADC839" w14:textId="77777777"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b/>
                <w:bCs/>
                <w:kern w:val="2"/>
                <w:sz w:val="18"/>
                <w:szCs w:val="18"/>
                <w14:ligatures w14:val="standardContextual"/>
              </w:rPr>
              <w:t>Narrative Modes</w:t>
            </w:r>
          </w:p>
          <w:p w14:paraId="6F2B5DB3" w14:textId="527E6E07" w:rsidR="00837858" w:rsidRPr="00837858"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 xml:space="preserve">Interiority/Stream of </w:t>
            </w:r>
            <w:proofErr w:type="spellStart"/>
            <w:proofErr w:type="gramStart"/>
            <w:r w:rsidRPr="001954CB">
              <w:rPr>
                <w:rFonts w:ascii="Georgia Pro Light" w:eastAsia="Aptos" w:hAnsi="Georgia Pro Light" w:cs="Times New Roman"/>
                <w:kern w:val="2"/>
                <w:sz w:val="18"/>
                <w:szCs w:val="18"/>
                <w14:ligatures w14:val="standardContextual"/>
              </w:rPr>
              <w:t>Consc</w:t>
            </w:r>
            <w:proofErr w:type="spellEnd"/>
            <w:r w:rsidRPr="001954CB">
              <w:rPr>
                <w:rFonts w:ascii="Georgia Pro Light" w:eastAsia="Aptos" w:hAnsi="Georgia Pro Light" w:cs="Times New Roman"/>
                <w:kern w:val="2"/>
                <w:sz w:val="18"/>
                <w:szCs w:val="18"/>
                <w14:ligatures w14:val="standardContextual"/>
              </w:rPr>
              <w:t>./</w:t>
            </w:r>
            <w:proofErr w:type="gramEnd"/>
            <w:r w:rsidRPr="001954CB">
              <w:rPr>
                <w:rFonts w:ascii="Georgia Pro Light" w:eastAsia="Aptos" w:hAnsi="Georgia Pro Light" w:cs="Times New Roman"/>
                <w:kern w:val="2"/>
                <w:sz w:val="18"/>
                <w:szCs w:val="18"/>
                <w14:ligatures w14:val="standardContextual"/>
              </w:rPr>
              <w:t>Free Indirect</w:t>
            </w:r>
            <w:r w:rsidR="00A27972">
              <w:rPr>
                <w:rFonts w:ascii="Georgia Pro Light" w:eastAsia="Aptos" w:hAnsi="Georgia Pro Light" w:cs="Times New Roman"/>
                <w:kern w:val="2"/>
                <w:sz w:val="18"/>
                <w:szCs w:val="18"/>
                <w14:ligatures w14:val="standardContextual"/>
              </w:rPr>
              <w:t xml:space="preserve"> Discourse</w:t>
            </w:r>
          </w:p>
        </w:tc>
        <w:tc>
          <w:tcPr>
            <w:tcW w:w="1806" w:type="pct"/>
            <w:tcBorders>
              <w:top w:val="outset" w:sz="6" w:space="0" w:color="auto"/>
              <w:left w:val="outset" w:sz="6" w:space="0" w:color="auto"/>
              <w:bottom w:val="outset" w:sz="6" w:space="0" w:color="auto"/>
              <w:right w:val="outset" w:sz="6" w:space="0" w:color="auto"/>
            </w:tcBorders>
            <w:shd w:val="clear" w:color="auto" w:fill="FBFDD3"/>
            <w:vAlign w:val="center"/>
          </w:tcPr>
          <w:p w14:paraId="6DB6A033" w14:textId="55B8133B"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Burroway</w:t>
            </w:r>
            <w:r w:rsidR="00A27972">
              <w:rPr>
                <w:rFonts w:ascii="Georgia Pro Light" w:eastAsia="Aptos" w:hAnsi="Georgia Pro Light" w:cs="Times New Roman"/>
                <w:kern w:val="2"/>
                <w:sz w:val="18"/>
                <w:szCs w:val="18"/>
                <w14:ligatures w14:val="standardContextual"/>
              </w:rPr>
              <w:t>,</w:t>
            </w:r>
            <w:r w:rsidRPr="001954CB">
              <w:rPr>
                <w:rFonts w:ascii="Georgia Pro Light" w:eastAsia="Aptos" w:hAnsi="Georgia Pro Light" w:cs="Times New Roman"/>
                <w:kern w:val="2"/>
                <w:sz w:val="18"/>
                <w:szCs w:val="18"/>
                <w14:ligatures w14:val="standardContextual"/>
              </w:rPr>
              <w:t xml:space="preserve"> on narrating the self</w:t>
            </w:r>
            <w:r w:rsidR="00A27972">
              <w:rPr>
                <w:rFonts w:ascii="Georgia Pro Light" w:eastAsia="Aptos" w:hAnsi="Georgia Pro Light" w:cs="Times New Roman"/>
                <w:kern w:val="2"/>
                <w:sz w:val="18"/>
                <w:szCs w:val="18"/>
                <w14:ligatures w14:val="standardContextual"/>
              </w:rPr>
              <w:t xml:space="preserve"> (excerpt)</w:t>
            </w:r>
            <w:r w:rsidRPr="001954CB">
              <w:rPr>
                <w:rFonts w:ascii="Georgia Pro Light" w:eastAsia="Aptos" w:hAnsi="Georgia Pro Light" w:cs="Times New Roman"/>
                <w:kern w:val="2"/>
                <w:sz w:val="18"/>
                <w:szCs w:val="18"/>
                <w14:ligatures w14:val="standardContextual"/>
              </w:rPr>
              <w:t>, Dazai,</w:t>
            </w:r>
            <w:r w:rsidRPr="001954CB">
              <w:rPr>
                <w:rFonts w:ascii="Georgia Pro Light" w:eastAsia="Aptos" w:hAnsi="Georgia Pro Light" w:cs="Times New Roman"/>
                <w:i/>
                <w:iCs/>
                <w:kern w:val="2"/>
                <w:sz w:val="18"/>
                <w:szCs w:val="18"/>
                <w14:ligatures w14:val="standardContextual"/>
              </w:rPr>
              <w:t xml:space="preserve"> Schoolgirl</w:t>
            </w:r>
            <w:r w:rsidR="00A27972">
              <w:rPr>
                <w:rFonts w:ascii="Georgia Pro Light" w:eastAsia="Aptos" w:hAnsi="Georgia Pro Light" w:cs="Times New Roman"/>
                <w:i/>
                <w:iCs/>
                <w:kern w:val="2"/>
                <w:sz w:val="18"/>
                <w:szCs w:val="18"/>
                <w14:ligatures w14:val="standardContextual"/>
              </w:rPr>
              <w:t xml:space="preserve"> </w:t>
            </w:r>
            <w:r w:rsidR="00A27972">
              <w:rPr>
                <w:rFonts w:ascii="Georgia Pro Light" w:eastAsia="Aptos" w:hAnsi="Georgia Pro Light" w:cs="Times New Roman"/>
                <w:kern w:val="2"/>
                <w:sz w:val="18"/>
                <w:szCs w:val="18"/>
                <w14:ligatures w14:val="standardContextual"/>
              </w:rPr>
              <w:t>(16-48)</w:t>
            </w:r>
            <w:r w:rsidRPr="001954CB">
              <w:rPr>
                <w:rFonts w:ascii="Georgia Pro Light" w:eastAsia="Aptos" w:hAnsi="Georgia Pro Light" w:cs="Times New Roman"/>
                <w:kern w:val="2"/>
                <w:sz w:val="18"/>
                <w:szCs w:val="18"/>
                <w14:ligatures w14:val="standardContextual"/>
              </w:rPr>
              <w:t xml:space="preserve">; </w:t>
            </w:r>
            <w:r w:rsidR="00A27972">
              <w:rPr>
                <w:rFonts w:ascii="Georgia Pro Light" w:eastAsia="Aptos" w:hAnsi="Georgia Pro Light" w:cs="Times New Roman"/>
                <w:kern w:val="2"/>
                <w:sz w:val="18"/>
                <w:szCs w:val="18"/>
                <w14:ligatures w14:val="standardContextual"/>
              </w:rPr>
              <w:t xml:space="preserve">Claudia </w:t>
            </w:r>
            <w:r w:rsidRPr="001954CB">
              <w:rPr>
                <w:rFonts w:ascii="Georgia Pro Light" w:eastAsia="Aptos" w:hAnsi="Georgia Pro Light" w:cs="Times New Roman"/>
                <w:kern w:val="2"/>
                <w:sz w:val="18"/>
                <w:szCs w:val="18"/>
                <w14:ligatures w14:val="standardContextual"/>
              </w:rPr>
              <w:t xml:space="preserve">Pineiro, excerpt from </w:t>
            </w:r>
            <w:r w:rsidRPr="001954CB">
              <w:rPr>
                <w:rFonts w:ascii="Georgia Pro Light" w:eastAsia="Aptos" w:hAnsi="Georgia Pro Light" w:cs="Times New Roman"/>
                <w:i/>
                <w:iCs/>
                <w:kern w:val="2"/>
                <w:sz w:val="18"/>
                <w:szCs w:val="18"/>
                <w14:ligatures w14:val="standardContextual"/>
              </w:rPr>
              <w:t>Ella Knows</w:t>
            </w:r>
          </w:p>
        </w:tc>
        <w:tc>
          <w:tcPr>
            <w:tcW w:w="814" w:type="pct"/>
            <w:tcBorders>
              <w:top w:val="outset" w:sz="6" w:space="0" w:color="auto"/>
              <w:left w:val="outset" w:sz="6" w:space="0" w:color="auto"/>
              <w:bottom w:val="outset" w:sz="6" w:space="0" w:color="auto"/>
              <w:right w:val="outset" w:sz="6" w:space="0" w:color="auto"/>
            </w:tcBorders>
            <w:shd w:val="clear" w:color="auto" w:fill="FBFDD3"/>
            <w:vAlign w:val="center"/>
          </w:tcPr>
          <w:p w14:paraId="5725B27A" w14:textId="0A4BB510"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#12</w:t>
            </w:r>
            <w:r w:rsidR="00984891">
              <w:rPr>
                <w:rFonts w:ascii="Georgia Pro Light" w:eastAsia="Aptos" w:hAnsi="Georgia Pro Light" w:cs="Times New Roman"/>
                <w:kern w:val="2"/>
                <w:sz w:val="18"/>
                <w:szCs w:val="18"/>
                <w14:ligatures w14:val="standardContextual"/>
              </w:rPr>
              <w:t xml:space="preserve"> (</w:t>
            </w:r>
            <w:r w:rsidRPr="001954CB">
              <w:rPr>
                <w:rFonts w:ascii="Georgia Pro Light" w:eastAsia="Aptos" w:hAnsi="Georgia Pro Light" w:cs="Times New Roman"/>
                <w:kern w:val="2"/>
                <w:sz w:val="18"/>
                <w:szCs w:val="18"/>
                <w14:ligatures w14:val="standardContextual"/>
              </w:rPr>
              <w:t>interiority</w:t>
            </w:r>
            <w:r w:rsidR="00984891">
              <w:rPr>
                <w:rFonts w:ascii="Georgia Pro Light" w:eastAsia="Aptos" w:hAnsi="Georgia Pro Light" w:cs="Times New Roman"/>
                <w:kern w:val="2"/>
                <w:sz w:val="18"/>
                <w:szCs w:val="18"/>
                <w14:ligatures w14:val="standardContextual"/>
              </w:rPr>
              <w:t>)</w:t>
            </w:r>
          </w:p>
        </w:tc>
      </w:tr>
      <w:tr w:rsidR="00837858" w:rsidRPr="00B4618D" w14:paraId="06135B52" w14:textId="77777777" w:rsidTr="00B5781A">
        <w:trPr>
          <w:trHeight w:val="1320"/>
        </w:trPr>
        <w:tc>
          <w:tcPr>
            <w:tcW w:w="465" w:type="pct"/>
            <w:tcBorders>
              <w:top w:val="outset" w:sz="6" w:space="0" w:color="auto"/>
              <w:left w:val="outset" w:sz="6" w:space="0" w:color="auto"/>
              <w:bottom w:val="outset" w:sz="6" w:space="0" w:color="auto"/>
              <w:right w:val="outset" w:sz="6" w:space="0" w:color="auto"/>
            </w:tcBorders>
            <w:vAlign w:val="center"/>
            <w:hideMark/>
          </w:tcPr>
          <w:p w14:paraId="25B89851" w14:textId="77777777"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 </w:t>
            </w:r>
          </w:p>
        </w:tc>
        <w:tc>
          <w:tcPr>
            <w:tcW w:w="490" w:type="pct"/>
            <w:tcBorders>
              <w:top w:val="outset" w:sz="6" w:space="0" w:color="auto"/>
              <w:left w:val="outset" w:sz="6" w:space="0" w:color="auto"/>
              <w:bottom w:val="outset" w:sz="6" w:space="0" w:color="auto"/>
              <w:right w:val="outset" w:sz="6" w:space="0" w:color="auto"/>
            </w:tcBorders>
            <w:shd w:val="clear" w:color="auto" w:fill="FBE4D5" w:themeFill="accent2" w:themeFillTint="33"/>
            <w:vAlign w:val="center"/>
          </w:tcPr>
          <w:p w14:paraId="54692F9B" w14:textId="77777777" w:rsidR="00E55778"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 xml:space="preserve">Thurs </w:t>
            </w:r>
          </w:p>
          <w:p w14:paraId="722BD98F" w14:textId="4D8DCFC9"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10/9</w:t>
            </w:r>
          </w:p>
        </w:tc>
        <w:tc>
          <w:tcPr>
            <w:tcW w:w="1425" w:type="pct"/>
            <w:tcBorders>
              <w:top w:val="outset" w:sz="6" w:space="0" w:color="auto"/>
              <w:left w:val="outset" w:sz="6" w:space="0" w:color="auto"/>
              <w:bottom w:val="outset" w:sz="6" w:space="0" w:color="auto"/>
              <w:right w:val="outset" w:sz="6" w:space="0" w:color="auto"/>
            </w:tcBorders>
            <w:shd w:val="clear" w:color="auto" w:fill="FBE4D5" w:themeFill="accent2" w:themeFillTint="33"/>
            <w:vAlign w:val="center"/>
          </w:tcPr>
          <w:p w14:paraId="1A7E8049" w14:textId="77777777" w:rsidR="00837858" w:rsidRDefault="00837858" w:rsidP="00837858">
            <w:pPr>
              <w:spacing w:after="0" w:line="240" w:lineRule="auto"/>
              <w:rPr>
                <w:rFonts w:ascii="Georgia Pro Light" w:eastAsia="Aptos" w:hAnsi="Georgia Pro Light" w:cs="Times New Roman"/>
                <w:b/>
                <w:bCs/>
                <w:kern w:val="2"/>
                <w:sz w:val="18"/>
                <w:szCs w:val="18"/>
                <w14:ligatures w14:val="standardContextual"/>
              </w:rPr>
            </w:pPr>
            <w:r>
              <w:rPr>
                <w:rFonts w:ascii="Georgia Pro Light" w:eastAsia="Aptos" w:hAnsi="Georgia Pro Light" w:cs="Times New Roman"/>
                <w:b/>
                <w:bCs/>
                <w:kern w:val="2"/>
                <w:sz w:val="18"/>
                <w:szCs w:val="18"/>
                <w14:ligatures w14:val="standardContextual"/>
              </w:rPr>
              <w:t>Theme</w:t>
            </w:r>
          </w:p>
          <w:p w14:paraId="17464314" w14:textId="020C22BA" w:rsidR="00837858" w:rsidRPr="00837858" w:rsidRDefault="00837858" w:rsidP="00837858">
            <w:pPr>
              <w:spacing w:after="0" w:line="240" w:lineRule="auto"/>
              <w:rPr>
                <w:rFonts w:ascii="Georgia Pro Light" w:eastAsia="Aptos" w:hAnsi="Georgia Pro Light" w:cs="Times New Roman"/>
                <w:kern w:val="2"/>
                <w:sz w:val="18"/>
                <w:szCs w:val="18"/>
                <w14:ligatures w14:val="standardContextual"/>
              </w:rPr>
            </w:pPr>
            <w:r w:rsidRPr="00837858">
              <w:rPr>
                <w:rFonts w:ascii="Georgia Pro Light" w:eastAsia="Aptos" w:hAnsi="Georgia Pro Light" w:cs="Times New Roman"/>
                <w:kern w:val="2"/>
                <w:sz w:val="18"/>
                <w:szCs w:val="18"/>
                <w14:ligatures w14:val="standardContextual"/>
              </w:rPr>
              <w:t xml:space="preserve">Objects </w:t>
            </w:r>
            <w:r>
              <w:rPr>
                <w:rFonts w:ascii="Georgia Pro Light" w:eastAsia="Aptos" w:hAnsi="Georgia Pro Light" w:cs="Times New Roman"/>
                <w:kern w:val="2"/>
                <w:sz w:val="18"/>
                <w:szCs w:val="18"/>
                <w14:ligatures w14:val="standardContextual"/>
              </w:rPr>
              <w:t>and Symbols</w:t>
            </w:r>
          </w:p>
        </w:tc>
        <w:tc>
          <w:tcPr>
            <w:tcW w:w="1806" w:type="pct"/>
            <w:tcBorders>
              <w:top w:val="outset" w:sz="6" w:space="0" w:color="auto"/>
              <w:left w:val="outset" w:sz="6" w:space="0" w:color="auto"/>
              <w:bottom w:val="outset" w:sz="6" w:space="0" w:color="auto"/>
              <w:right w:val="outset" w:sz="6" w:space="0" w:color="auto"/>
            </w:tcBorders>
            <w:shd w:val="clear" w:color="auto" w:fill="FBE4D5" w:themeFill="accent2" w:themeFillTint="33"/>
            <w:vAlign w:val="center"/>
          </w:tcPr>
          <w:p w14:paraId="6A6B6758" w14:textId="4DC80623"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Dazai,</w:t>
            </w:r>
            <w:r w:rsidRPr="001954CB">
              <w:rPr>
                <w:rFonts w:ascii="Georgia Pro Light" w:eastAsia="Aptos" w:hAnsi="Georgia Pro Light" w:cs="Times New Roman"/>
                <w:i/>
                <w:iCs/>
                <w:kern w:val="2"/>
                <w:sz w:val="18"/>
                <w:szCs w:val="18"/>
                <w14:ligatures w14:val="standardContextual"/>
              </w:rPr>
              <w:t xml:space="preserve"> Schoolgirl</w:t>
            </w:r>
            <w:r w:rsidR="00A27972">
              <w:rPr>
                <w:rFonts w:ascii="Georgia Pro Light" w:eastAsia="Aptos" w:hAnsi="Georgia Pro Light" w:cs="Times New Roman"/>
                <w:i/>
                <w:iCs/>
                <w:kern w:val="2"/>
                <w:sz w:val="18"/>
                <w:szCs w:val="18"/>
                <w14:ligatures w14:val="standardContextual"/>
              </w:rPr>
              <w:t xml:space="preserve"> </w:t>
            </w:r>
            <w:r w:rsidR="00A27972">
              <w:rPr>
                <w:rFonts w:ascii="Georgia Pro Light" w:eastAsia="Aptos" w:hAnsi="Georgia Pro Light" w:cs="Times New Roman"/>
                <w:kern w:val="2"/>
                <w:sz w:val="18"/>
                <w:szCs w:val="18"/>
                <w14:ligatures w14:val="standardContextual"/>
              </w:rPr>
              <w:t>(48-103)</w:t>
            </w:r>
            <w:r w:rsidRPr="001954CB">
              <w:rPr>
                <w:rFonts w:ascii="Georgia Pro Light" w:eastAsia="Aptos" w:hAnsi="Georgia Pro Light" w:cs="Times New Roman"/>
                <w:kern w:val="2"/>
                <w:sz w:val="18"/>
                <w:szCs w:val="18"/>
                <w14:ligatures w14:val="standardContextual"/>
              </w:rPr>
              <w:t>; Boswell, “Narrative Spandrels”; Flannery O’Connor, “Good Country People”; O’Connor on symbolism;</w:t>
            </w:r>
          </w:p>
        </w:tc>
        <w:tc>
          <w:tcPr>
            <w:tcW w:w="814" w:type="pct"/>
            <w:tcBorders>
              <w:top w:val="outset" w:sz="6" w:space="0" w:color="auto"/>
              <w:left w:val="outset" w:sz="6" w:space="0" w:color="auto"/>
              <w:bottom w:val="outset" w:sz="6" w:space="0" w:color="auto"/>
              <w:right w:val="outset" w:sz="6" w:space="0" w:color="auto"/>
            </w:tcBorders>
            <w:shd w:val="clear" w:color="auto" w:fill="FBE4D5" w:themeFill="accent2" w:themeFillTint="33"/>
            <w:vAlign w:val="center"/>
          </w:tcPr>
          <w:p w14:paraId="35688717" w14:textId="40AE54B9" w:rsidR="00837858" w:rsidRPr="001954CB" w:rsidRDefault="00984891" w:rsidP="00837858">
            <w:pPr>
              <w:spacing w:after="0" w:line="240" w:lineRule="auto"/>
              <w:rPr>
                <w:rFonts w:ascii="Georgia Pro Light" w:eastAsia="Aptos" w:hAnsi="Georgia Pro Light" w:cs="Times New Roman"/>
                <w:kern w:val="2"/>
                <w:sz w:val="18"/>
                <w:szCs w:val="18"/>
                <w14:ligatures w14:val="standardContextual"/>
              </w:rPr>
            </w:pPr>
            <w:r>
              <w:rPr>
                <w:rFonts w:ascii="Georgia Pro Light" w:eastAsia="Aptos" w:hAnsi="Georgia Pro Light" w:cs="Times New Roman"/>
                <w:kern w:val="2"/>
                <w:sz w:val="18"/>
                <w:szCs w:val="18"/>
                <w14:ligatures w14:val="standardContextual"/>
              </w:rPr>
              <w:t>#13 (TBD)</w:t>
            </w:r>
          </w:p>
        </w:tc>
      </w:tr>
      <w:tr w:rsidR="00837858" w:rsidRPr="00B4618D" w14:paraId="4F3CFD1E" w14:textId="77777777" w:rsidTr="00B5781A">
        <w:trPr>
          <w:trHeight w:val="1140"/>
        </w:trPr>
        <w:tc>
          <w:tcPr>
            <w:tcW w:w="465" w:type="pct"/>
            <w:tcBorders>
              <w:top w:val="outset" w:sz="6" w:space="0" w:color="auto"/>
              <w:left w:val="outset" w:sz="6" w:space="0" w:color="auto"/>
              <w:bottom w:val="outset" w:sz="6" w:space="0" w:color="auto"/>
              <w:right w:val="outset" w:sz="6" w:space="0" w:color="auto"/>
            </w:tcBorders>
            <w:vAlign w:val="center"/>
            <w:hideMark/>
          </w:tcPr>
          <w:p w14:paraId="2DF0FEBE" w14:textId="7CA7D494"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9</w:t>
            </w:r>
          </w:p>
        </w:tc>
        <w:tc>
          <w:tcPr>
            <w:tcW w:w="490" w:type="pct"/>
            <w:tcBorders>
              <w:top w:val="outset" w:sz="6" w:space="0" w:color="auto"/>
              <w:left w:val="outset" w:sz="6" w:space="0" w:color="auto"/>
              <w:bottom w:val="outset" w:sz="6" w:space="0" w:color="auto"/>
              <w:right w:val="outset" w:sz="6" w:space="0" w:color="auto"/>
            </w:tcBorders>
            <w:shd w:val="clear" w:color="auto" w:fill="FBE4D5" w:themeFill="accent2" w:themeFillTint="33"/>
            <w:vAlign w:val="center"/>
          </w:tcPr>
          <w:p w14:paraId="0DA1D4EF" w14:textId="77777777"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Tues</w:t>
            </w:r>
          </w:p>
          <w:p w14:paraId="1A1493BA" w14:textId="16BD1D74"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10/14</w:t>
            </w:r>
          </w:p>
        </w:tc>
        <w:tc>
          <w:tcPr>
            <w:tcW w:w="1425" w:type="pct"/>
            <w:tcBorders>
              <w:top w:val="outset" w:sz="6" w:space="0" w:color="auto"/>
              <w:left w:val="outset" w:sz="6" w:space="0" w:color="auto"/>
              <w:bottom w:val="outset" w:sz="6" w:space="0" w:color="auto"/>
              <w:right w:val="outset" w:sz="6" w:space="0" w:color="auto"/>
            </w:tcBorders>
            <w:shd w:val="clear" w:color="auto" w:fill="FBE4D5" w:themeFill="accent2" w:themeFillTint="33"/>
            <w:vAlign w:val="center"/>
          </w:tcPr>
          <w:p w14:paraId="22741758" w14:textId="6B840AF3"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837858">
              <w:rPr>
                <w:rFonts w:ascii="Georgia Pro Light" w:eastAsia="Aptos" w:hAnsi="Georgia Pro Light" w:cs="Times New Roman"/>
                <w:kern w:val="2"/>
                <w:sz w:val="18"/>
                <w:szCs w:val="18"/>
                <w14:ligatures w14:val="standardContextual"/>
              </w:rPr>
              <w:t>Subtext</w:t>
            </w:r>
          </w:p>
        </w:tc>
        <w:tc>
          <w:tcPr>
            <w:tcW w:w="1806" w:type="pct"/>
            <w:tcBorders>
              <w:top w:val="outset" w:sz="6" w:space="0" w:color="auto"/>
              <w:left w:val="outset" w:sz="6" w:space="0" w:color="auto"/>
              <w:bottom w:val="outset" w:sz="6" w:space="0" w:color="auto"/>
              <w:right w:val="outset" w:sz="6" w:space="0" w:color="auto"/>
            </w:tcBorders>
            <w:shd w:val="clear" w:color="auto" w:fill="FBE4D5" w:themeFill="accent2" w:themeFillTint="33"/>
            <w:vAlign w:val="center"/>
          </w:tcPr>
          <w:p w14:paraId="5AB05D77" w14:textId="43A4EB23"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 xml:space="preserve">Manuel Muñoz, “Anyone Can Do It”; </w:t>
            </w:r>
            <w:proofErr w:type="spellStart"/>
            <w:r w:rsidRPr="001954CB">
              <w:rPr>
                <w:rFonts w:ascii="Georgia Pro Light" w:eastAsia="Aptos" w:hAnsi="Georgia Pro Light" w:cs="Times New Roman"/>
                <w:kern w:val="2"/>
                <w:sz w:val="18"/>
                <w:szCs w:val="18"/>
                <w14:ligatures w14:val="standardContextual"/>
              </w:rPr>
              <w:t>Millhauser</w:t>
            </w:r>
            <w:proofErr w:type="spellEnd"/>
            <w:r w:rsidRPr="001954CB">
              <w:rPr>
                <w:rFonts w:ascii="Georgia Pro Light" w:eastAsia="Aptos" w:hAnsi="Georgia Pro Light" w:cs="Times New Roman"/>
                <w:kern w:val="2"/>
                <w:sz w:val="18"/>
                <w:szCs w:val="18"/>
                <w14:ligatures w14:val="standardContextual"/>
              </w:rPr>
              <w:t>, “Mermaid Fever”;</w:t>
            </w:r>
          </w:p>
        </w:tc>
        <w:tc>
          <w:tcPr>
            <w:tcW w:w="814" w:type="pct"/>
            <w:tcBorders>
              <w:top w:val="outset" w:sz="6" w:space="0" w:color="auto"/>
              <w:left w:val="outset" w:sz="6" w:space="0" w:color="auto"/>
              <w:bottom w:val="outset" w:sz="6" w:space="0" w:color="auto"/>
              <w:right w:val="outset" w:sz="6" w:space="0" w:color="auto"/>
            </w:tcBorders>
            <w:shd w:val="clear" w:color="auto" w:fill="FBE4D5" w:themeFill="accent2" w:themeFillTint="33"/>
            <w:vAlign w:val="center"/>
          </w:tcPr>
          <w:p w14:paraId="3AFE778C" w14:textId="202BD3FF"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#1</w:t>
            </w:r>
            <w:r w:rsidR="00984891">
              <w:rPr>
                <w:rFonts w:ascii="Georgia Pro Light" w:eastAsia="Aptos" w:hAnsi="Georgia Pro Light" w:cs="Times New Roman"/>
                <w:kern w:val="2"/>
                <w:sz w:val="18"/>
                <w:szCs w:val="18"/>
                <w14:ligatures w14:val="standardContextual"/>
              </w:rPr>
              <w:t>4 (TBD)</w:t>
            </w:r>
          </w:p>
        </w:tc>
      </w:tr>
      <w:tr w:rsidR="00837858" w:rsidRPr="00B4618D" w14:paraId="442D030A" w14:textId="77777777" w:rsidTr="00B5781A">
        <w:trPr>
          <w:trHeight w:val="780"/>
        </w:trPr>
        <w:tc>
          <w:tcPr>
            <w:tcW w:w="465" w:type="pct"/>
            <w:tcBorders>
              <w:top w:val="outset" w:sz="6" w:space="0" w:color="auto"/>
              <w:left w:val="outset" w:sz="6" w:space="0" w:color="auto"/>
              <w:bottom w:val="outset" w:sz="6" w:space="0" w:color="auto"/>
              <w:right w:val="outset" w:sz="6" w:space="0" w:color="auto"/>
            </w:tcBorders>
            <w:vAlign w:val="center"/>
            <w:hideMark/>
          </w:tcPr>
          <w:p w14:paraId="71C737C5" w14:textId="673809C6"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 </w:t>
            </w:r>
          </w:p>
        </w:tc>
        <w:tc>
          <w:tcPr>
            <w:tcW w:w="490" w:type="pct"/>
            <w:tcBorders>
              <w:top w:val="outset" w:sz="6" w:space="0" w:color="auto"/>
              <w:left w:val="outset" w:sz="6" w:space="0" w:color="auto"/>
              <w:bottom w:val="outset" w:sz="6" w:space="0" w:color="auto"/>
              <w:right w:val="outset" w:sz="6" w:space="0" w:color="auto"/>
            </w:tcBorders>
            <w:shd w:val="clear" w:color="auto" w:fill="EDEDED" w:themeFill="accent3" w:themeFillTint="33"/>
            <w:vAlign w:val="center"/>
          </w:tcPr>
          <w:p w14:paraId="393DAFE3" w14:textId="761CF2E6"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Thurs 10/16</w:t>
            </w:r>
          </w:p>
        </w:tc>
        <w:tc>
          <w:tcPr>
            <w:tcW w:w="1425" w:type="pct"/>
            <w:tcBorders>
              <w:top w:val="outset" w:sz="6" w:space="0" w:color="auto"/>
              <w:left w:val="outset" w:sz="6" w:space="0" w:color="auto"/>
              <w:bottom w:val="outset" w:sz="6" w:space="0" w:color="auto"/>
              <w:right w:val="outset" w:sz="6" w:space="0" w:color="auto"/>
            </w:tcBorders>
            <w:shd w:val="clear" w:color="auto" w:fill="EDEDED" w:themeFill="accent3" w:themeFillTint="33"/>
            <w:vAlign w:val="center"/>
          </w:tcPr>
          <w:p w14:paraId="5306D6D8" w14:textId="77777777"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b/>
                <w:bCs/>
                <w:kern w:val="2"/>
                <w:sz w:val="18"/>
                <w:szCs w:val="18"/>
                <w14:ligatures w14:val="standardContextual"/>
              </w:rPr>
              <w:t>Voice</w:t>
            </w:r>
          </w:p>
          <w:p w14:paraId="0E916133" w14:textId="486CFB8D"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Narration style, Diction, Syntax, Sentence/Paragraph, Consistency</w:t>
            </w:r>
          </w:p>
        </w:tc>
        <w:tc>
          <w:tcPr>
            <w:tcW w:w="1806" w:type="pct"/>
            <w:tcBorders>
              <w:top w:val="outset" w:sz="6" w:space="0" w:color="auto"/>
              <w:left w:val="outset" w:sz="6" w:space="0" w:color="auto"/>
              <w:bottom w:val="outset" w:sz="6" w:space="0" w:color="auto"/>
              <w:right w:val="outset" w:sz="6" w:space="0" w:color="auto"/>
            </w:tcBorders>
            <w:shd w:val="clear" w:color="auto" w:fill="EDEDED" w:themeFill="accent3" w:themeFillTint="33"/>
            <w:vAlign w:val="center"/>
          </w:tcPr>
          <w:p w14:paraId="7A4AA1D0" w14:textId="17FB3D52"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 xml:space="preserve">LINKED Reading TBD; Steven </w:t>
            </w:r>
            <w:proofErr w:type="spellStart"/>
            <w:r w:rsidRPr="001954CB">
              <w:rPr>
                <w:rFonts w:ascii="Georgia Pro Light" w:eastAsia="Aptos" w:hAnsi="Georgia Pro Light" w:cs="Times New Roman"/>
                <w:kern w:val="2"/>
                <w:sz w:val="18"/>
                <w:szCs w:val="18"/>
                <w14:ligatures w14:val="standardContextual"/>
              </w:rPr>
              <w:t>Millhauser</w:t>
            </w:r>
            <w:proofErr w:type="spellEnd"/>
            <w:r w:rsidRPr="001954CB">
              <w:rPr>
                <w:rFonts w:ascii="Georgia Pro Light" w:eastAsia="Aptos" w:hAnsi="Georgia Pro Light" w:cs="Times New Roman"/>
                <w:kern w:val="2"/>
                <w:sz w:val="18"/>
                <w:szCs w:val="18"/>
                <w14:ligatures w14:val="standardContextual"/>
              </w:rPr>
              <w:t>, “Home Run”; Wendy Brenner, “Nipple"; Cortazar, “Instructions”</w:t>
            </w:r>
          </w:p>
        </w:tc>
        <w:tc>
          <w:tcPr>
            <w:tcW w:w="814" w:type="pct"/>
            <w:tcBorders>
              <w:top w:val="outset" w:sz="6" w:space="0" w:color="auto"/>
              <w:left w:val="outset" w:sz="6" w:space="0" w:color="auto"/>
              <w:bottom w:val="outset" w:sz="6" w:space="0" w:color="auto"/>
              <w:right w:val="outset" w:sz="6" w:space="0" w:color="auto"/>
            </w:tcBorders>
            <w:shd w:val="clear" w:color="auto" w:fill="EDEDED" w:themeFill="accent3" w:themeFillTint="33"/>
            <w:vAlign w:val="center"/>
            <w:hideMark/>
          </w:tcPr>
          <w:p w14:paraId="1C2EA2EC" w14:textId="1C9495A1" w:rsidR="00837858" w:rsidRPr="001954CB" w:rsidRDefault="00984891" w:rsidP="00837858">
            <w:pPr>
              <w:spacing w:after="0" w:line="240" w:lineRule="auto"/>
              <w:rPr>
                <w:rFonts w:ascii="Georgia Pro Light" w:eastAsia="Aptos" w:hAnsi="Georgia Pro Light" w:cs="Times New Roman"/>
                <w:kern w:val="2"/>
                <w:sz w:val="18"/>
                <w:szCs w:val="18"/>
                <w14:ligatures w14:val="standardContextual"/>
              </w:rPr>
            </w:pPr>
            <w:r>
              <w:rPr>
                <w:rFonts w:ascii="Georgia Pro Light" w:eastAsia="Aptos" w:hAnsi="Georgia Pro Light" w:cs="Times New Roman"/>
                <w:kern w:val="2"/>
                <w:sz w:val="18"/>
                <w:szCs w:val="18"/>
                <w14:ligatures w14:val="standardContextual"/>
              </w:rPr>
              <w:t>#15 (TBD)</w:t>
            </w:r>
          </w:p>
        </w:tc>
      </w:tr>
      <w:tr w:rsidR="00837858" w:rsidRPr="00B4618D" w14:paraId="4CADF075" w14:textId="77777777" w:rsidTr="00837858">
        <w:trPr>
          <w:trHeight w:val="780"/>
        </w:trPr>
        <w:tc>
          <w:tcPr>
            <w:tcW w:w="465" w:type="pct"/>
            <w:tcBorders>
              <w:top w:val="outset" w:sz="6" w:space="0" w:color="auto"/>
              <w:left w:val="outset" w:sz="6" w:space="0" w:color="auto"/>
              <w:bottom w:val="outset" w:sz="6" w:space="0" w:color="auto"/>
              <w:right w:val="outset" w:sz="6" w:space="0" w:color="auto"/>
            </w:tcBorders>
            <w:vAlign w:val="center"/>
            <w:hideMark/>
          </w:tcPr>
          <w:p w14:paraId="0DDA5F2B" w14:textId="66ABEB21"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10</w:t>
            </w:r>
          </w:p>
        </w:tc>
        <w:tc>
          <w:tcPr>
            <w:tcW w:w="490" w:type="pct"/>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tcPr>
          <w:p w14:paraId="1C81262C" w14:textId="77777777"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Tues</w:t>
            </w:r>
          </w:p>
          <w:p w14:paraId="411DA423" w14:textId="7FC06B69"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10/21</w:t>
            </w:r>
          </w:p>
        </w:tc>
        <w:tc>
          <w:tcPr>
            <w:tcW w:w="1425" w:type="pct"/>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hideMark/>
          </w:tcPr>
          <w:p w14:paraId="292E9720" w14:textId="4AF33154"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Workshop 1</w:t>
            </w:r>
          </w:p>
        </w:tc>
        <w:tc>
          <w:tcPr>
            <w:tcW w:w="1806" w:type="pct"/>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hideMark/>
          </w:tcPr>
          <w:p w14:paraId="7B687A3E" w14:textId="2CA962A5"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Story Workshop: 2 writers</w:t>
            </w:r>
          </w:p>
        </w:tc>
        <w:tc>
          <w:tcPr>
            <w:tcW w:w="814" w:type="pct"/>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hideMark/>
          </w:tcPr>
          <w:p w14:paraId="722691A2" w14:textId="20C22254" w:rsidR="00837858" w:rsidRPr="001954CB" w:rsidRDefault="009839F6" w:rsidP="00837858">
            <w:pPr>
              <w:spacing w:after="0" w:line="240" w:lineRule="auto"/>
              <w:rPr>
                <w:rFonts w:ascii="Georgia Pro Light" w:eastAsia="Aptos" w:hAnsi="Georgia Pro Light" w:cs="Times New Roman"/>
                <w:kern w:val="2"/>
                <w:sz w:val="18"/>
                <w:szCs w:val="18"/>
                <w14:ligatures w14:val="standardContextual"/>
              </w:rPr>
            </w:pPr>
            <w:r>
              <w:rPr>
                <w:rFonts w:ascii="Georgia Pro Light" w:eastAsia="Aptos" w:hAnsi="Georgia Pro Light" w:cs="Times New Roman"/>
                <w:kern w:val="2"/>
                <w:sz w:val="18"/>
                <w:szCs w:val="18"/>
                <w14:ligatures w14:val="standardContextual"/>
              </w:rPr>
              <w:t>Printed critique letters due at start</w:t>
            </w:r>
          </w:p>
        </w:tc>
      </w:tr>
      <w:tr w:rsidR="00837858" w:rsidRPr="00B4618D" w14:paraId="26E3791B" w14:textId="77777777" w:rsidTr="00837858">
        <w:trPr>
          <w:trHeight w:val="780"/>
        </w:trPr>
        <w:tc>
          <w:tcPr>
            <w:tcW w:w="465" w:type="pct"/>
            <w:tcBorders>
              <w:top w:val="outset" w:sz="6" w:space="0" w:color="auto"/>
              <w:left w:val="outset" w:sz="6" w:space="0" w:color="auto"/>
              <w:bottom w:val="outset" w:sz="6" w:space="0" w:color="auto"/>
              <w:right w:val="outset" w:sz="6" w:space="0" w:color="auto"/>
            </w:tcBorders>
            <w:vAlign w:val="center"/>
            <w:hideMark/>
          </w:tcPr>
          <w:p w14:paraId="47EE950A" w14:textId="0A6E0B1F"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 </w:t>
            </w:r>
          </w:p>
        </w:tc>
        <w:tc>
          <w:tcPr>
            <w:tcW w:w="490" w:type="pct"/>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tcPr>
          <w:p w14:paraId="26D886FD" w14:textId="4514F8E3"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Thurs 10/23</w:t>
            </w:r>
          </w:p>
        </w:tc>
        <w:tc>
          <w:tcPr>
            <w:tcW w:w="1425" w:type="pct"/>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hideMark/>
          </w:tcPr>
          <w:p w14:paraId="5BBF5008" w14:textId="4AD77DEE"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Workshop 2</w:t>
            </w:r>
          </w:p>
        </w:tc>
        <w:tc>
          <w:tcPr>
            <w:tcW w:w="1806" w:type="pct"/>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hideMark/>
          </w:tcPr>
          <w:p w14:paraId="556E1E9E" w14:textId="4F9BF42F"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Story Workshop: 2 writers</w:t>
            </w:r>
          </w:p>
        </w:tc>
        <w:tc>
          <w:tcPr>
            <w:tcW w:w="814" w:type="pct"/>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hideMark/>
          </w:tcPr>
          <w:p w14:paraId="7C9979D2" w14:textId="721CA4CB" w:rsidR="00837858" w:rsidRPr="001954CB" w:rsidRDefault="00D93B76" w:rsidP="00837858">
            <w:pPr>
              <w:spacing w:after="0" w:line="240" w:lineRule="auto"/>
              <w:rPr>
                <w:rFonts w:ascii="Georgia Pro Light" w:eastAsia="Aptos" w:hAnsi="Georgia Pro Light" w:cs="Times New Roman"/>
                <w:kern w:val="2"/>
                <w:sz w:val="18"/>
                <w:szCs w:val="18"/>
                <w14:ligatures w14:val="standardContextual"/>
              </w:rPr>
            </w:pPr>
            <w:r>
              <w:rPr>
                <w:rFonts w:ascii="Georgia Pro Light" w:eastAsia="Aptos" w:hAnsi="Georgia Pro Light" w:cs="Times New Roman"/>
                <w:kern w:val="2"/>
                <w:sz w:val="18"/>
                <w:szCs w:val="18"/>
                <w14:ligatures w14:val="standardContextual"/>
              </w:rPr>
              <w:t>letters due at start</w:t>
            </w:r>
          </w:p>
        </w:tc>
      </w:tr>
      <w:tr w:rsidR="00837858" w:rsidRPr="00B4618D" w14:paraId="286A97B6" w14:textId="77777777" w:rsidTr="00837858">
        <w:trPr>
          <w:trHeight w:val="780"/>
        </w:trPr>
        <w:tc>
          <w:tcPr>
            <w:tcW w:w="465" w:type="pct"/>
            <w:tcBorders>
              <w:top w:val="outset" w:sz="6" w:space="0" w:color="auto"/>
              <w:left w:val="outset" w:sz="6" w:space="0" w:color="auto"/>
              <w:bottom w:val="outset" w:sz="6" w:space="0" w:color="auto"/>
              <w:right w:val="outset" w:sz="6" w:space="0" w:color="auto"/>
            </w:tcBorders>
            <w:vAlign w:val="center"/>
            <w:hideMark/>
          </w:tcPr>
          <w:p w14:paraId="7FA9D88C" w14:textId="3F492F2E"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lastRenderedPageBreak/>
              <w:t>11</w:t>
            </w:r>
          </w:p>
        </w:tc>
        <w:tc>
          <w:tcPr>
            <w:tcW w:w="490" w:type="pct"/>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tcPr>
          <w:p w14:paraId="1051330C" w14:textId="77777777"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Tues</w:t>
            </w:r>
          </w:p>
          <w:p w14:paraId="31E56799" w14:textId="4E8F58F9"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10/28</w:t>
            </w:r>
          </w:p>
        </w:tc>
        <w:tc>
          <w:tcPr>
            <w:tcW w:w="1425" w:type="pct"/>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hideMark/>
          </w:tcPr>
          <w:p w14:paraId="48C4326C" w14:textId="6FF666C0"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Workshop 3</w:t>
            </w:r>
          </w:p>
        </w:tc>
        <w:tc>
          <w:tcPr>
            <w:tcW w:w="1806" w:type="pct"/>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hideMark/>
          </w:tcPr>
          <w:p w14:paraId="29CF2AE8" w14:textId="1497550C"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Story Workshop: 2 writers</w:t>
            </w:r>
          </w:p>
        </w:tc>
        <w:tc>
          <w:tcPr>
            <w:tcW w:w="814" w:type="pct"/>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hideMark/>
          </w:tcPr>
          <w:p w14:paraId="0BADDFAD" w14:textId="4C3F5C3E"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 </w:t>
            </w:r>
            <w:r w:rsidR="00D93B76">
              <w:rPr>
                <w:rFonts w:ascii="Georgia Pro Light" w:eastAsia="Aptos" w:hAnsi="Georgia Pro Light" w:cs="Times New Roman"/>
                <w:kern w:val="2"/>
                <w:sz w:val="18"/>
                <w:szCs w:val="18"/>
                <w14:ligatures w14:val="standardContextual"/>
              </w:rPr>
              <w:t>letters due at start</w:t>
            </w:r>
          </w:p>
        </w:tc>
      </w:tr>
      <w:tr w:rsidR="00837858" w:rsidRPr="00B4618D" w14:paraId="3D39BF7F" w14:textId="77777777" w:rsidTr="00837858">
        <w:trPr>
          <w:trHeight w:val="780"/>
        </w:trPr>
        <w:tc>
          <w:tcPr>
            <w:tcW w:w="465" w:type="pct"/>
            <w:tcBorders>
              <w:top w:val="outset" w:sz="6" w:space="0" w:color="auto"/>
              <w:left w:val="outset" w:sz="6" w:space="0" w:color="auto"/>
              <w:bottom w:val="outset" w:sz="6" w:space="0" w:color="auto"/>
              <w:right w:val="outset" w:sz="6" w:space="0" w:color="auto"/>
            </w:tcBorders>
            <w:vAlign w:val="center"/>
            <w:hideMark/>
          </w:tcPr>
          <w:p w14:paraId="1C4AECDF" w14:textId="0ED2F92B"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 </w:t>
            </w:r>
          </w:p>
        </w:tc>
        <w:tc>
          <w:tcPr>
            <w:tcW w:w="490" w:type="pct"/>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tcPr>
          <w:p w14:paraId="016DF2FE" w14:textId="3A025B53"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Thurs 10/30</w:t>
            </w:r>
          </w:p>
        </w:tc>
        <w:tc>
          <w:tcPr>
            <w:tcW w:w="1425" w:type="pct"/>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hideMark/>
          </w:tcPr>
          <w:p w14:paraId="720FB4CA" w14:textId="6A18A279"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Workshop 4</w:t>
            </w:r>
          </w:p>
        </w:tc>
        <w:tc>
          <w:tcPr>
            <w:tcW w:w="1806" w:type="pct"/>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hideMark/>
          </w:tcPr>
          <w:p w14:paraId="5F97A444" w14:textId="6F374460"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Story Workshop: 2 writers</w:t>
            </w:r>
          </w:p>
        </w:tc>
        <w:tc>
          <w:tcPr>
            <w:tcW w:w="814" w:type="pct"/>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hideMark/>
          </w:tcPr>
          <w:p w14:paraId="5785A5E2" w14:textId="6F71C532"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 </w:t>
            </w:r>
            <w:r w:rsidR="00D93B76">
              <w:rPr>
                <w:rFonts w:ascii="Georgia Pro Light" w:eastAsia="Aptos" w:hAnsi="Georgia Pro Light" w:cs="Times New Roman"/>
                <w:kern w:val="2"/>
                <w:sz w:val="18"/>
                <w:szCs w:val="18"/>
                <w14:ligatures w14:val="standardContextual"/>
              </w:rPr>
              <w:t>letters due at start</w:t>
            </w:r>
          </w:p>
        </w:tc>
      </w:tr>
      <w:tr w:rsidR="00837858" w:rsidRPr="00B4618D" w14:paraId="0EF1A66C" w14:textId="77777777" w:rsidTr="00837858">
        <w:trPr>
          <w:trHeight w:val="720"/>
        </w:trPr>
        <w:tc>
          <w:tcPr>
            <w:tcW w:w="465" w:type="pct"/>
            <w:tcBorders>
              <w:top w:val="outset" w:sz="6" w:space="0" w:color="auto"/>
              <w:left w:val="outset" w:sz="6" w:space="0" w:color="auto"/>
              <w:bottom w:val="outset" w:sz="6" w:space="0" w:color="auto"/>
              <w:right w:val="outset" w:sz="6" w:space="0" w:color="auto"/>
            </w:tcBorders>
            <w:vAlign w:val="center"/>
            <w:hideMark/>
          </w:tcPr>
          <w:p w14:paraId="6B74304B" w14:textId="79D94429"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12</w:t>
            </w:r>
          </w:p>
        </w:tc>
        <w:tc>
          <w:tcPr>
            <w:tcW w:w="490" w:type="pct"/>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tcPr>
          <w:p w14:paraId="08E61A63" w14:textId="77777777"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Tues</w:t>
            </w:r>
          </w:p>
          <w:p w14:paraId="636DA02F" w14:textId="00E65C2D"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11/4</w:t>
            </w:r>
          </w:p>
        </w:tc>
        <w:tc>
          <w:tcPr>
            <w:tcW w:w="1425" w:type="pct"/>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hideMark/>
          </w:tcPr>
          <w:p w14:paraId="7FA71D7C" w14:textId="3B0D5E32"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Workshop 5</w:t>
            </w:r>
          </w:p>
        </w:tc>
        <w:tc>
          <w:tcPr>
            <w:tcW w:w="1806" w:type="pct"/>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hideMark/>
          </w:tcPr>
          <w:p w14:paraId="49232C43" w14:textId="52889381"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Story Workshop: 2 writers</w:t>
            </w:r>
          </w:p>
        </w:tc>
        <w:tc>
          <w:tcPr>
            <w:tcW w:w="814" w:type="pct"/>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hideMark/>
          </w:tcPr>
          <w:p w14:paraId="6565D6E3" w14:textId="1163CDCF"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 </w:t>
            </w:r>
            <w:r w:rsidR="00D93B76">
              <w:rPr>
                <w:rFonts w:ascii="Georgia Pro Light" w:eastAsia="Aptos" w:hAnsi="Georgia Pro Light" w:cs="Times New Roman"/>
                <w:kern w:val="2"/>
                <w:sz w:val="18"/>
                <w:szCs w:val="18"/>
                <w14:ligatures w14:val="standardContextual"/>
              </w:rPr>
              <w:t>letters due at start</w:t>
            </w:r>
          </w:p>
        </w:tc>
      </w:tr>
      <w:tr w:rsidR="00837858" w:rsidRPr="00B4618D" w14:paraId="34E200B7" w14:textId="77777777" w:rsidTr="00837858">
        <w:trPr>
          <w:trHeight w:val="780"/>
        </w:trPr>
        <w:tc>
          <w:tcPr>
            <w:tcW w:w="465" w:type="pct"/>
            <w:tcBorders>
              <w:top w:val="outset" w:sz="6" w:space="0" w:color="auto"/>
              <w:left w:val="outset" w:sz="6" w:space="0" w:color="auto"/>
              <w:bottom w:val="outset" w:sz="6" w:space="0" w:color="auto"/>
              <w:right w:val="outset" w:sz="6" w:space="0" w:color="auto"/>
            </w:tcBorders>
            <w:vAlign w:val="center"/>
            <w:hideMark/>
          </w:tcPr>
          <w:p w14:paraId="678A3C8C" w14:textId="1814ED44"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 </w:t>
            </w:r>
          </w:p>
        </w:tc>
        <w:tc>
          <w:tcPr>
            <w:tcW w:w="490" w:type="pct"/>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tcPr>
          <w:p w14:paraId="62F2F237" w14:textId="77777777" w:rsidR="00837858"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 xml:space="preserve">Thurs </w:t>
            </w:r>
          </w:p>
          <w:p w14:paraId="3D41B35B" w14:textId="75DAB8DD"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11/6</w:t>
            </w:r>
          </w:p>
        </w:tc>
        <w:tc>
          <w:tcPr>
            <w:tcW w:w="1425" w:type="pct"/>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hideMark/>
          </w:tcPr>
          <w:p w14:paraId="1C8A8480" w14:textId="5A8CB87C"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Workshop 6</w:t>
            </w:r>
          </w:p>
        </w:tc>
        <w:tc>
          <w:tcPr>
            <w:tcW w:w="1806" w:type="pct"/>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hideMark/>
          </w:tcPr>
          <w:p w14:paraId="0909DF32" w14:textId="642B452B"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Story Workshop: 2 writers</w:t>
            </w:r>
          </w:p>
        </w:tc>
        <w:tc>
          <w:tcPr>
            <w:tcW w:w="814" w:type="pct"/>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hideMark/>
          </w:tcPr>
          <w:p w14:paraId="5AC43995" w14:textId="64D34B87"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 </w:t>
            </w:r>
            <w:r w:rsidR="00D93B76">
              <w:rPr>
                <w:rFonts w:ascii="Georgia Pro Light" w:eastAsia="Aptos" w:hAnsi="Georgia Pro Light" w:cs="Times New Roman"/>
                <w:kern w:val="2"/>
                <w:sz w:val="18"/>
                <w:szCs w:val="18"/>
                <w14:ligatures w14:val="standardContextual"/>
              </w:rPr>
              <w:t>letters due at start</w:t>
            </w:r>
          </w:p>
        </w:tc>
      </w:tr>
      <w:tr w:rsidR="00837858" w:rsidRPr="00B4618D" w14:paraId="4851AFC9" w14:textId="77777777" w:rsidTr="00837858">
        <w:trPr>
          <w:trHeight w:val="765"/>
        </w:trPr>
        <w:tc>
          <w:tcPr>
            <w:tcW w:w="465" w:type="pct"/>
            <w:tcBorders>
              <w:top w:val="outset" w:sz="6" w:space="0" w:color="auto"/>
              <w:left w:val="outset" w:sz="6" w:space="0" w:color="auto"/>
              <w:bottom w:val="outset" w:sz="6" w:space="0" w:color="auto"/>
              <w:right w:val="outset" w:sz="6" w:space="0" w:color="auto"/>
            </w:tcBorders>
            <w:vAlign w:val="center"/>
            <w:hideMark/>
          </w:tcPr>
          <w:p w14:paraId="5D42426C" w14:textId="06DAC813"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13</w:t>
            </w:r>
          </w:p>
        </w:tc>
        <w:tc>
          <w:tcPr>
            <w:tcW w:w="490" w:type="pct"/>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tcPr>
          <w:p w14:paraId="52A75F52" w14:textId="77777777"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Tues</w:t>
            </w:r>
          </w:p>
          <w:p w14:paraId="51FB102F" w14:textId="6C9226F1"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11/11</w:t>
            </w:r>
          </w:p>
        </w:tc>
        <w:tc>
          <w:tcPr>
            <w:tcW w:w="1425" w:type="pct"/>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hideMark/>
          </w:tcPr>
          <w:p w14:paraId="27A8CAF2" w14:textId="7558B2CD"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Workshop 7</w:t>
            </w:r>
          </w:p>
        </w:tc>
        <w:tc>
          <w:tcPr>
            <w:tcW w:w="1806" w:type="pct"/>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hideMark/>
          </w:tcPr>
          <w:p w14:paraId="117E60A9" w14:textId="61750F0A"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Story Workshop: 2 writers</w:t>
            </w:r>
          </w:p>
        </w:tc>
        <w:tc>
          <w:tcPr>
            <w:tcW w:w="814" w:type="pct"/>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hideMark/>
          </w:tcPr>
          <w:p w14:paraId="384EF675" w14:textId="2AAA4825" w:rsidR="00837858" w:rsidRPr="001954CB" w:rsidRDefault="00D93B76" w:rsidP="00837858">
            <w:pPr>
              <w:spacing w:after="0" w:line="240" w:lineRule="auto"/>
              <w:rPr>
                <w:rFonts w:ascii="Georgia Pro Light" w:eastAsia="Aptos" w:hAnsi="Georgia Pro Light" w:cs="Times New Roman"/>
                <w:kern w:val="2"/>
                <w:sz w:val="18"/>
                <w:szCs w:val="18"/>
                <w14:ligatures w14:val="standardContextual"/>
              </w:rPr>
            </w:pPr>
            <w:r>
              <w:rPr>
                <w:rFonts w:ascii="Georgia Pro Light" w:eastAsia="Aptos" w:hAnsi="Georgia Pro Light" w:cs="Times New Roman"/>
                <w:kern w:val="2"/>
                <w:sz w:val="18"/>
                <w:szCs w:val="18"/>
                <w14:ligatures w14:val="standardContextual"/>
              </w:rPr>
              <w:t>letters due at start</w:t>
            </w:r>
          </w:p>
        </w:tc>
      </w:tr>
      <w:tr w:rsidR="00837858" w:rsidRPr="00B4618D" w14:paraId="39896BA1" w14:textId="77777777" w:rsidTr="00837858">
        <w:trPr>
          <w:trHeight w:val="780"/>
        </w:trPr>
        <w:tc>
          <w:tcPr>
            <w:tcW w:w="465" w:type="pct"/>
            <w:tcBorders>
              <w:top w:val="outset" w:sz="6" w:space="0" w:color="auto"/>
              <w:left w:val="outset" w:sz="6" w:space="0" w:color="auto"/>
              <w:bottom w:val="outset" w:sz="6" w:space="0" w:color="auto"/>
              <w:right w:val="outset" w:sz="6" w:space="0" w:color="auto"/>
            </w:tcBorders>
            <w:vAlign w:val="center"/>
            <w:hideMark/>
          </w:tcPr>
          <w:p w14:paraId="00D17E3A" w14:textId="37E7F1AF"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 </w:t>
            </w:r>
          </w:p>
        </w:tc>
        <w:tc>
          <w:tcPr>
            <w:tcW w:w="490" w:type="pct"/>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tcPr>
          <w:p w14:paraId="7FE42021" w14:textId="0AF3672C"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Thurs 11/13</w:t>
            </w:r>
          </w:p>
        </w:tc>
        <w:tc>
          <w:tcPr>
            <w:tcW w:w="1425" w:type="pct"/>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hideMark/>
          </w:tcPr>
          <w:p w14:paraId="6DB18082" w14:textId="5F8D4D35"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Workshop 8</w:t>
            </w:r>
          </w:p>
        </w:tc>
        <w:tc>
          <w:tcPr>
            <w:tcW w:w="1806" w:type="pct"/>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hideMark/>
          </w:tcPr>
          <w:p w14:paraId="4D9BDD9B" w14:textId="55D4D87F"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Story Workshop: 2 writers</w:t>
            </w:r>
          </w:p>
        </w:tc>
        <w:tc>
          <w:tcPr>
            <w:tcW w:w="814" w:type="pct"/>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hideMark/>
          </w:tcPr>
          <w:p w14:paraId="6F91702D" w14:textId="25C31516" w:rsidR="00837858" w:rsidRPr="001954CB" w:rsidRDefault="00D93B76" w:rsidP="00837858">
            <w:pPr>
              <w:spacing w:after="0" w:line="240" w:lineRule="auto"/>
              <w:rPr>
                <w:rFonts w:ascii="Georgia Pro Light" w:eastAsia="Aptos" w:hAnsi="Georgia Pro Light" w:cs="Times New Roman"/>
                <w:kern w:val="2"/>
                <w:sz w:val="18"/>
                <w:szCs w:val="18"/>
                <w14:ligatures w14:val="standardContextual"/>
              </w:rPr>
            </w:pPr>
            <w:r>
              <w:rPr>
                <w:rFonts w:ascii="Georgia Pro Light" w:eastAsia="Aptos" w:hAnsi="Georgia Pro Light" w:cs="Times New Roman"/>
                <w:kern w:val="2"/>
                <w:sz w:val="18"/>
                <w:szCs w:val="18"/>
                <w14:ligatures w14:val="standardContextual"/>
              </w:rPr>
              <w:t>letters due at start</w:t>
            </w:r>
          </w:p>
        </w:tc>
      </w:tr>
      <w:tr w:rsidR="00837858" w:rsidRPr="00B4618D" w14:paraId="7F291DFD" w14:textId="77777777" w:rsidTr="00837858">
        <w:trPr>
          <w:trHeight w:val="927"/>
        </w:trPr>
        <w:tc>
          <w:tcPr>
            <w:tcW w:w="465" w:type="pct"/>
            <w:tcBorders>
              <w:top w:val="outset" w:sz="6" w:space="0" w:color="auto"/>
              <w:left w:val="outset" w:sz="6" w:space="0" w:color="auto"/>
              <w:bottom w:val="outset" w:sz="6" w:space="0" w:color="auto"/>
              <w:right w:val="outset" w:sz="6" w:space="0" w:color="auto"/>
            </w:tcBorders>
            <w:vAlign w:val="center"/>
            <w:hideMark/>
          </w:tcPr>
          <w:p w14:paraId="67F2CDF0" w14:textId="6F778D68"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14</w:t>
            </w:r>
          </w:p>
        </w:tc>
        <w:tc>
          <w:tcPr>
            <w:tcW w:w="490" w:type="pct"/>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hideMark/>
          </w:tcPr>
          <w:p w14:paraId="1EB16084" w14:textId="77777777"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Tues</w:t>
            </w:r>
          </w:p>
          <w:p w14:paraId="68D350D8" w14:textId="45A01C9D"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11/18</w:t>
            </w:r>
          </w:p>
        </w:tc>
        <w:tc>
          <w:tcPr>
            <w:tcW w:w="1425" w:type="pct"/>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hideMark/>
          </w:tcPr>
          <w:p w14:paraId="0DD15473" w14:textId="7222C42B"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Workshop 9</w:t>
            </w:r>
          </w:p>
        </w:tc>
        <w:tc>
          <w:tcPr>
            <w:tcW w:w="1806" w:type="pct"/>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hideMark/>
          </w:tcPr>
          <w:p w14:paraId="32A17B6C" w14:textId="58EB36D9"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Story Workshop: 2 writers</w:t>
            </w:r>
          </w:p>
        </w:tc>
        <w:tc>
          <w:tcPr>
            <w:tcW w:w="814" w:type="pct"/>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hideMark/>
          </w:tcPr>
          <w:p w14:paraId="7808A82F" w14:textId="0A89026A" w:rsidR="00837858" w:rsidRPr="001954CB" w:rsidRDefault="00D93B76" w:rsidP="00837858">
            <w:pPr>
              <w:spacing w:after="0" w:line="240" w:lineRule="auto"/>
              <w:rPr>
                <w:rFonts w:ascii="Georgia Pro Light" w:eastAsia="Aptos" w:hAnsi="Georgia Pro Light" w:cs="Times New Roman"/>
                <w:kern w:val="2"/>
                <w:sz w:val="18"/>
                <w:szCs w:val="18"/>
                <w14:ligatures w14:val="standardContextual"/>
              </w:rPr>
            </w:pPr>
            <w:r>
              <w:rPr>
                <w:rFonts w:ascii="Georgia Pro Light" w:eastAsia="Aptos" w:hAnsi="Georgia Pro Light" w:cs="Times New Roman"/>
                <w:kern w:val="2"/>
                <w:sz w:val="18"/>
                <w:szCs w:val="18"/>
                <w14:ligatures w14:val="standardContextual"/>
              </w:rPr>
              <w:t>letters due at start</w:t>
            </w:r>
          </w:p>
        </w:tc>
      </w:tr>
      <w:tr w:rsidR="00837858" w:rsidRPr="00B4618D" w14:paraId="66674D72" w14:textId="77777777" w:rsidTr="00B5781A">
        <w:trPr>
          <w:trHeight w:val="972"/>
        </w:trPr>
        <w:tc>
          <w:tcPr>
            <w:tcW w:w="465" w:type="pct"/>
            <w:tcBorders>
              <w:top w:val="outset" w:sz="6" w:space="0" w:color="auto"/>
              <w:left w:val="outset" w:sz="6" w:space="0" w:color="auto"/>
              <w:bottom w:val="outset" w:sz="6" w:space="0" w:color="auto"/>
              <w:right w:val="outset" w:sz="6" w:space="0" w:color="auto"/>
            </w:tcBorders>
            <w:vAlign w:val="center"/>
            <w:hideMark/>
          </w:tcPr>
          <w:p w14:paraId="67706A1E" w14:textId="79C7B124"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 </w:t>
            </w:r>
          </w:p>
        </w:tc>
        <w:tc>
          <w:tcPr>
            <w:tcW w:w="490" w:type="pct"/>
            <w:tcBorders>
              <w:top w:val="outset" w:sz="6" w:space="0" w:color="auto"/>
              <w:left w:val="outset" w:sz="6" w:space="0" w:color="auto"/>
              <w:bottom w:val="outset" w:sz="6" w:space="0" w:color="auto"/>
              <w:right w:val="outset" w:sz="6" w:space="0" w:color="auto"/>
            </w:tcBorders>
            <w:shd w:val="clear" w:color="auto" w:fill="EDEDED" w:themeFill="accent3" w:themeFillTint="33"/>
            <w:vAlign w:val="center"/>
            <w:hideMark/>
          </w:tcPr>
          <w:p w14:paraId="5EA400CD" w14:textId="1E7948AE"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Thurs 11/20</w:t>
            </w:r>
          </w:p>
        </w:tc>
        <w:tc>
          <w:tcPr>
            <w:tcW w:w="1425" w:type="pct"/>
            <w:tcBorders>
              <w:top w:val="outset" w:sz="6" w:space="0" w:color="auto"/>
              <w:left w:val="outset" w:sz="6" w:space="0" w:color="auto"/>
              <w:bottom w:val="outset" w:sz="6" w:space="0" w:color="auto"/>
              <w:right w:val="outset" w:sz="6" w:space="0" w:color="auto"/>
            </w:tcBorders>
            <w:shd w:val="clear" w:color="auto" w:fill="EDEDED" w:themeFill="accent3" w:themeFillTint="33"/>
            <w:vAlign w:val="center"/>
            <w:hideMark/>
          </w:tcPr>
          <w:p w14:paraId="54BF94A2" w14:textId="485E7B5B"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b/>
                <w:bCs/>
                <w:kern w:val="2"/>
                <w:sz w:val="18"/>
                <w:szCs w:val="18"/>
                <w14:ligatures w14:val="standardContextual"/>
              </w:rPr>
              <w:t>Revision</w:t>
            </w:r>
          </w:p>
        </w:tc>
        <w:tc>
          <w:tcPr>
            <w:tcW w:w="1806" w:type="pct"/>
            <w:tcBorders>
              <w:top w:val="outset" w:sz="6" w:space="0" w:color="auto"/>
              <w:left w:val="outset" w:sz="6" w:space="0" w:color="auto"/>
              <w:bottom w:val="outset" w:sz="6" w:space="0" w:color="auto"/>
              <w:right w:val="outset" w:sz="6" w:space="0" w:color="auto"/>
            </w:tcBorders>
            <w:shd w:val="clear" w:color="auto" w:fill="EDEDED" w:themeFill="accent3" w:themeFillTint="33"/>
            <w:vAlign w:val="center"/>
            <w:hideMark/>
          </w:tcPr>
          <w:p w14:paraId="54B5F4B9" w14:textId="7372141F"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Jane Smiley, “What Stories Teach Their Writers”</w:t>
            </w:r>
          </w:p>
        </w:tc>
        <w:tc>
          <w:tcPr>
            <w:tcW w:w="814" w:type="pct"/>
            <w:tcBorders>
              <w:top w:val="outset" w:sz="6" w:space="0" w:color="auto"/>
              <w:left w:val="outset" w:sz="6" w:space="0" w:color="auto"/>
              <w:bottom w:val="outset" w:sz="6" w:space="0" w:color="auto"/>
              <w:right w:val="outset" w:sz="6" w:space="0" w:color="auto"/>
            </w:tcBorders>
            <w:shd w:val="clear" w:color="auto" w:fill="EDEDED" w:themeFill="accent3" w:themeFillTint="33"/>
            <w:vAlign w:val="center"/>
            <w:hideMark/>
          </w:tcPr>
          <w:p w14:paraId="637A504C" w14:textId="30A3B3B5" w:rsidR="00837858" w:rsidRPr="001954CB" w:rsidRDefault="00984891" w:rsidP="00837858">
            <w:pPr>
              <w:spacing w:after="0" w:line="240" w:lineRule="auto"/>
              <w:rPr>
                <w:rFonts w:ascii="Georgia Pro Light" w:eastAsia="Aptos" w:hAnsi="Georgia Pro Light" w:cs="Times New Roman"/>
                <w:kern w:val="2"/>
                <w:sz w:val="18"/>
                <w:szCs w:val="18"/>
                <w14:ligatures w14:val="standardContextual"/>
              </w:rPr>
            </w:pPr>
            <w:r>
              <w:rPr>
                <w:rFonts w:ascii="Georgia Pro Light" w:eastAsia="Aptos" w:hAnsi="Georgia Pro Light" w:cs="Times New Roman"/>
                <w:kern w:val="2"/>
                <w:sz w:val="18"/>
                <w:szCs w:val="18"/>
                <w14:ligatures w14:val="standardContextual"/>
              </w:rPr>
              <w:t>#16 (TBD)</w:t>
            </w:r>
          </w:p>
        </w:tc>
      </w:tr>
      <w:tr w:rsidR="00837858" w:rsidRPr="00B4618D" w14:paraId="50CCCCA5" w14:textId="77777777" w:rsidTr="00B5781A">
        <w:trPr>
          <w:trHeight w:val="780"/>
        </w:trPr>
        <w:tc>
          <w:tcPr>
            <w:tcW w:w="465" w:type="pct"/>
            <w:tcBorders>
              <w:top w:val="outset" w:sz="6" w:space="0" w:color="auto"/>
              <w:left w:val="outset" w:sz="6" w:space="0" w:color="auto"/>
              <w:bottom w:val="outset" w:sz="6" w:space="0" w:color="auto"/>
              <w:right w:val="outset" w:sz="6" w:space="0" w:color="auto"/>
            </w:tcBorders>
            <w:vAlign w:val="center"/>
          </w:tcPr>
          <w:p w14:paraId="1352E2C9" w14:textId="04F5F13E"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bookmarkStart w:id="0" w:name="_Hlk187442280"/>
            <w:r w:rsidRPr="001954CB">
              <w:rPr>
                <w:rFonts w:ascii="Georgia Pro Light" w:eastAsia="Aptos" w:hAnsi="Georgia Pro Light" w:cs="Times New Roman"/>
                <w:kern w:val="2"/>
                <w:sz w:val="18"/>
                <w:szCs w:val="18"/>
                <w14:ligatures w14:val="standardContextual"/>
              </w:rPr>
              <w:t>X</w:t>
            </w:r>
          </w:p>
        </w:tc>
        <w:tc>
          <w:tcPr>
            <w:tcW w:w="490" w:type="pct"/>
            <w:tcBorders>
              <w:top w:val="outset" w:sz="6" w:space="0" w:color="auto"/>
              <w:left w:val="outset" w:sz="6" w:space="0" w:color="auto"/>
              <w:bottom w:val="outset" w:sz="6" w:space="0" w:color="auto"/>
              <w:right w:val="outset" w:sz="6" w:space="0" w:color="auto"/>
            </w:tcBorders>
            <w:shd w:val="clear" w:color="auto" w:fill="F7CAAC" w:themeFill="accent2" w:themeFillTint="66"/>
            <w:vAlign w:val="center"/>
          </w:tcPr>
          <w:p w14:paraId="6DD2EC58" w14:textId="613B953F"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11/24-11/30</w:t>
            </w:r>
          </w:p>
        </w:tc>
        <w:tc>
          <w:tcPr>
            <w:tcW w:w="1425" w:type="pct"/>
            <w:tcBorders>
              <w:top w:val="outset" w:sz="6" w:space="0" w:color="auto"/>
              <w:left w:val="outset" w:sz="6" w:space="0" w:color="auto"/>
              <w:bottom w:val="outset" w:sz="6" w:space="0" w:color="auto"/>
              <w:right w:val="outset" w:sz="6" w:space="0" w:color="auto"/>
            </w:tcBorders>
            <w:shd w:val="clear" w:color="auto" w:fill="F7CAAC" w:themeFill="accent2" w:themeFillTint="66"/>
            <w:vAlign w:val="center"/>
          </w:tcPr>
          <w:p w14:paraId="4FC1D611" w14:textId="571CCD77" w:rsidR="00837858" w:rsidRPr="001954CB" w:rsidRDefault="00837858" w:rsidP="00837858">
            <w:pPr>
              <w:spacing w:after="0" w:line="240" w:lineRule="auto"/>
              <w:rPr>
                <w:rFonts w:ascii="Georgia Pro Light" w:eastAsia="Aptos" w:hAnsi="Georgia Pro Light" w:cs="Times New Roman"/>
                <w:b/>
                <w:bCs/>
                <w:kern w:val="2"/>
                <w:sz w:val="18"/>
                <w:szCs w:val="18"/>
                <w14:ligatures w14:val="standardContextual"/>
              </w:rPr>
            </w:pPr>
            <w:r w:rsidRPr="001954CB">
              <w:rPr>
                <w:rFonts w:ascii="Georgia Pro Light" w:eastAsia="Aptos" w:hAnsi="Georgia Pro Light" w:cs="Times New Roman"/>
                <w:b/>
                <w:bCs/>
                <w:kern w:val="2"/>
                <w:sz w:val="18"/>
                <w:szCs w:val="18"/>
                <w14:ligatures w14:val="standardContextual"/>
              </w:rPr>
              <w:t>Thanksgiving Break</w:t>
            </w:r>
          </w:p>
        </w:tc>
        <w:tc>
          <w:tcPr>
            <w:tcW w:w="1806" w:type="pct"/>
            <w:tcBorders>
              <w:top w:val="outset" w:sz="6" w:space="0" w:color="auto"/>
              <w:left w:val="outset" w:sz="6" w:space="0" w:color="auto"/>
              <w:bottom w:val="outset" w:sz="6" w:space="0" w:color="auto"/>
              <w:right w:val="outset" w:sz="6" w:space="0" w:color="auto"/>
            </w:tcBorders>
            <w:shd w:val="clear" w:color="auto" w:fill="F7CAAC" w:themeFill="accent2" w:themeFillTint="66"/>
            <w:vAlign w:val="center"/>
          </w:tcPr>
          <w:p w14:paraId="5A3E2BCE" w14:textId="6C44FAB4"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NO CLASSES</w:t>
            </w:r>
          </w:p>
        </w:tc>
        <w:tc>
          <w:tcPr>
            <w:tcW w:w="814" w:type="pct"/>
            <w:tcBorders>
              <w:top w:val="outset" w:sz="6" w:space="0" w:color="auto"/>
              <w:left w:val="outset" w:sz="6" w:space="0" w:color="auto"/>
              <w:bottom w:val="outset" w:sz="6" w:space="0" w:color="auto"/>
              <w:right w:val="outset" w:sz="6" w:space="0" w:color="auto"/>
            </w:tcBorders>
            <w:shd w:val="clear" w:color="auto" w:fill="F7CAAC" w:themeFill="accent2" w:themeFillTint="66"/>
            <w:vAlign w:val="center"/>
          </w:tcPr>
          <w:p w14:paraId="1E2371AD" w14:textId="77777777"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p>
        </w:tc>
      </w:tr>
      <w:tr w:rsidR="00837858" w:rsidRPr="00B4618D" w14:paraId="04A705CA" w14:textId="77777777" w:rsidTr="00B5781A">
        <w:trPr>
          <w:trHeight w:val="747"/>
        </w:trPr>
        <w:tc>
          <w:tcPr>
            <w:tcW w:w="465" w:type="pct"/>
            <w:tcBorders>
              <w:top w:val="outset" w:sz="6" w:space="0" w:color="auto"/>
              <w:left w:val="outset" w:sz="6" w:space="0" w:color="auto"/>
              <w:bottom w:val="outset" w:sz="6" w:space="0" w:color="auto"/>
              <w:right w:val="outset" w:sz="6" w:space="0" w:color="auto"/>
            </w:tcBorders>
            <w:vAlign w:val="center"/>
          </w:tcPr>
          <w:p w14:paraId="5BD3A4C4" w14:textId="3E677857"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15</w:t>
            </w:r>
          </w:p>
        </w:tc>
        <w:tc>
          <w:tcPr>
            <w:tcW w:w="490" w:type="pct"/>
            <w:tcBorders>
              <w:top w:val="outset" w:sz="6" w:space="0" w:color="auto"/>
              <w:left w:val="outset" w:sz="6" w:space="0" w:color="auto"/>
              <w:bottom w:val="outset" w:sz="6" w:space="0" w:color="auto"/>
              <w:right w:val="outset" w:sz="6" w:space="0" w:color="auto"/>
            </w:tcBorders>
            <w:shd w:val="clear" w:color="auto" w:fill="EDEDED" w:themeFill="accent3" w:themeFillTint="33"/>
            <w:vAlign w:val="center"/>
          </w:tcPr>
          <w:p w14:paraId="22808078" w14:textId="77777777"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Tues</w:t>
            </w:r>
          </w:p>
          <w:p w14:paraId="6164D056" w14:textId="62542220"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12/2</w:t>
            </w:r>
          </w:p>
        </w:tc>
        <w:tc>
          <w:tcPr>
            <w:tcW w:w="1425" w:type="pct"/>
            <w:tcBorders>
              <w:top w:val="outset" w:sz="6" w:space="0" w:color="auto"/>
              <w:left w:val="outset" w:sz="6" w:space="0" w:color="auto"/>
              <w:bottom w:val="outset" w:sz="6" w:space="0" w:color="auto"/>
              <w:right w:val="outset" w:sz="6" w:space="0" w:color="auto"/>
            </w:tcBorders>
            <w:shd w:val="clear" w:color="auto" w:fill="EDEDED" w:themeFill="accent3" w:themeFillTint="33"/>
            <w:vAlign w:val="center"/>
          </w:tcPr>
          <w:p w14:paraId="73996AFA" w14:textId="78545A0E"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Portfolio: Assessment</w:t>
            </w:r>
          </w:p>
        </w:tc>
        <w:tc>
          <w:tcPr>
            <w:tcW w:w="1806" w:type="pct"/>
            <w:tcBorders>
              <w:top w:val="outset" w:sz="6" w:space="0" w:color="auto"/>
              <w:left w:val="outset" w:sz="6" w:space="0" w:color="auto"/>
              <w:bottom w:val="outset" w:sz="6" w:space="0" w:color="auto"/>
              <w:right w:val="outset" w:sz="6" w:space="0" w:color="auto"/>
            </w:tcBorders>
            <w:shd w:val="clear" w:color="auto" w:fill="EDEDED" w:themeFill="accent3" w:themeFillTint="33"/>
            <w:vAlign w:val="center"/>
          </w:tcPr>
          <w:p w14:paraId="5FA9DCB3" w14:textId="570FB269"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Informal Workshop: Critical assessment rough draft</w:t>
            </w:r>
          </w:p>
        </w:tc>
        <w:tc>
          <w:tcPr>
            <w:tcW w:w="814" w:type="pct"/>
            <w:tcBorders>
              <w:top w:val="outset" w:sz="6" w:space="0" w:color="auto"/>
              <w:left w:val="outset" w:sz="6" w:space="0" w:color="auto"/>
              <w:bottom w:val="outset" w:sz="6" w:space="0" w:color="auto"/>
              <w:right w:val="outset" w:sz="6" w:space="0" w:color="auto"/>
            </w:tcBorders>
            <w:shd w:val="clear" w:color="auto" w:fill="EDEDED" w:themeFill="accent3" w:themeFillTint="33"/>
            <w:vAlign w:val="center"/>
          </w:tcPr>
          <w:p w14:paraId="12849DD1" w14:textId="17797E61"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p>
        </w:tc>
      </w:tr>
      <w:tr w:rsidR="00837858" w:rsidRPr="00B4618D" w14:paraId="7B96089F" w14:textId="77777777" w:rsidTr="00B5781A">
        <w:trPr>
          <w:trHeight w:val="780"/>
        </w:trPr>
        <w:tc>
          <w:tcPr>
            <w:tcW w:w="465" w:type="pct"/>
            <w:tcBorders>
              <w:top w:val="outset" w:sz="6" w:space="0" w:color="auto"/>
              <w:left w:val="outset" w:sz="6" w:space="0" w:color="auto"/>
              <w:bottom w:val="outset" w:sz="6" w:space="0" w:color="auto"/>
              <w:right w:val="outset" w:sz="6" w:space="0" w:color="auto"/>
            </w:tcBorders>
            <w:vAlign w:val="center"/>
          </w:tcPr>
          <w:p w14:paraId="24130674" w14:textId="103C5292"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b/>
                <w:bCs/>
                <w:kern w:val="2"/>
                <w:sz w:val="18"/>
                <w:szCs w:val="18"/>
                <w14:ligatures w14:val="standardContextual"/>
              </w:rPr>
              <w:t> </w:t>
            </w:r>
          </w:p>
        </w:tc>
        <w:tc>
          <w:tcPr>
            <w:tcW w:w="490" w:type="pct"/>
            <w:tcBorders>
              <w:top w:val="outset" w:sz="6" w:space="0" w:color="auto"/>
              <w:left w:val="outset" w:sz="6" w:space="0" w:color="auto"/>
              <w:bottom w:val="outset" w:sz="6" w:space="0" w:color="auto"/>
              <w:right w:val="outset" w:sz="6" w:space="0" w:color="auto"/>
            </w:tcBorders>
            <w:shd w:val="clear" w:color="auto" w:fill="EDEDED" w:themeFill="accent3" w:themeFillTint="33"/>
            <w:vAlign w:val="center"/>
          </w:tcPr>
          <w:p w14:paraId="41BAA109" w14:textId="77777777" w:rsidR="00E55778"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 xml:space="preserve">Thurs </w:t>
            </w:r>
          </w:p>
          <w:p w14:paraId="08EB432C" w14:textId="50AE1724"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12/4</w:t>
            </w:r>
          </w:p>
        </w:tc>
        <w:tc>
          <w:tcPr>
            <w:tcW w:w="1425" w:type="pct"/>
            <w:tcBorders>
              <w:top w:val="outset" w:sz="6" w:space="0" w:color="auto"/>
              <w:left w:val="outset" w:sz="6" w:space="0" w:color="auto"/>
              <w:bottom w:val="outset" w:sz="6" w:space="0" w:color="auto"/>
              <w:right w:val="outset" w:sz="6" w:space="0" w:color="auto"/>
            </w:tcBorders>
            <w:shd w:val="clear" w:color="auto" w:fill="EDEDED" w:themeFill="accent3" w:themeFillTint="33"/>
            <w:vAlign w:val="center"/>
          </w:tcPr>
          <w:p w14:paraId="447C96D9" w14:textId="3F959CDD"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TBD</w:t>
            </w:r>
          </w:p>
        </w:tc>
        <w:tc>
          <w:tcPr>
            <w:tcW w:w="1806" w:type="pct"/>
            <w:tcBorders>
              <w:top w:val="outset" w:sz="6" w:space="0" w:color="auto"/>
              <w:left w:val="outset" w:sz="6" w:space="0" w:color="auto"/>
              <w:bottom w:val="outset" w:sz="6" w:space="0" w:color="auto"/>
              <w:right w:val="outset" w:sz="6" w:space="0" w:color="auto"/>
            </w:tcBorders>
            <w:shd w:val="clear" w:color="auto" w:fill="EDEDED" w:themeFill="accent3" w:themeFillTint="33"/>
            <w:vAlign w:val="center"/>
          </w:tcPr>
          <w:p w14:paraId="7AB3CE95" w14:textId="6294DA7D"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p>
        </w:tc>
        <w:tc>
          <w:tcPr>
            <w:tcW w:w="814" w:type="pct"/>
            <w:tcBorders>
              <w:top w:val="outset" w:sz="6" w:space="0" w:color="auto"/>
              <w:left w:val="outset" w:sz="6" w:space="0" w:color="auto"/>
              <w:bottom w:val="outset" w:sz="6" w:space="0" w:color="auto"/>
              <w:right w:val="outset" w:sz="6" w:space="0" w:color="auto"/>
            </w:tcBorders>
            <w:shd w:val="clear" w:color="auto" w:fill="EDEDED" w:themeFill="accent3" w:themeFillTint="33"/>
            <w:vAlign w:val="center"/>
          </w:tcPr>
          <w:p w14:paraId="5F091C78" w14:textId="289672D1"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 </w:t>
            </w:r>
          </w:p>
        </w:tc>
      </w:tr>
      <w:tr w:rsidR="00837858" w:rsidRPr="00B4618D" w14:paraId="065819A8" w14:textId="77777777" w:rsidTr="008C1992">
        <w:trPr>
          <w:trHeight w:val="945"/>
        </w:trPr>
        <w:tc>
          <w:tcPr>
            <w:tcW w:w="465" w:type="pct"/>
            <w:tcBorders>
              <w:top w:val="outset" w:sz="6" w:space="0" w:color="auto"/>
              <w:left w:val="outset" w:sz="6" w:space="0" w:color="auto"/>
              <w:bottom w:val="outset" w:sz="6" w:space="0" w:color="auto"/>
              <w:right w:val="outset" w:sz="6" w:space="0" w:color="auto"/>
            </w:tcBorders>
            <w:vAlign w:val="center"/>
            <w:hideMark/>
          </w:tcPr>
          <w:p w14:paraId="45D5C495" w14:textId="03047E5E"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16</w:t>
            </w:r>
          </w:p>
        </w:tc>
        <w:tc>
          <w:tcPr>
            <w:tcW w:w="490" w:type="pct"/>
            <w:tcBorders>
              <w:top w:val="outset" w:sz="6" w:space="0" w:color="auto"/>
              <w:left w:val="outset" w:sz="6" w:space="0" w:color="auto"/>
              <w:bottom w:val="outset" w:sz="6" w:space="0" w:color="auto"/>
              <w:right w:val="outset" w:sz="6" w:space="0" w:color="auto"/>
            </w:tcBorders>
            <w:shd w:val="clear" w:color="auto" w:fill="F7CAAC" w:themeFill="accent2" w:themeFillTint="66"/>
            <w:vAlign w:val="center"/>
            <w:hideMark/>
          </w:tcPr>
          <w:p w14:paraId="1EEC82AE" w14:textId="77777777"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Tues</w:t>
            </w:r>
          </w:p>
          <w:p w14:paraId="34E355AE" w14:textId="29BB2653"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12/9</w:t>
            </w:r>
          </w:p>
        </w:tc>
        <w:tc>
          <w:tcPr>
            <w:tcW w:w="1425" w:type="pct"/>
            <w:tcBorders>
              <w:top w:val="outset" w:sz="6" w:space="0" w:color="auto"/>
              <w:left w:val="outset" w:sz="6" w:space="0" w:color="auto"/>
              <w:bottom w:val="outset" w:sz="6" w:space="0" w:color="auto"/>
              <w:right w:val="outset" w:sz="6" w:space="0" w:color="auto"/>
            </w:tcBorders>
            <w:shd w:val="clear" w:color="auto" w:fill="F7CAAC" w:themeFill="accent2" w:themeFillTint="66"/>
            <w:vAlign w:val="center"/>
            <w:hideMark/>
          </w:tcPr>
          <w:p w14:paraId="105ACDFA" w14:textId="1FF61BF1"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b/>
                <w:bCs/>
                <w:kern w:val="2"/>
                <w:sz w:val="18"/>
                <w:szCs w:val="18"/>
                <w14:ligatures w14:val="standardContextual"/>
              </w:rPr>
              <w:t>Finals Week</w:t>
            </w:r>
          </w:p>
        </w:tc>
        <w:tc>
          <w:tcPr>
            <w:tcW w:w="1806" w:type="pct"/>
            <w:tcBorders>
              <w:top w:val="outset" w:sz="6" w:space="0" w:color="auto"/>
              <w:left w:val="outset" w:sz="6" w:space="0" w:color="auto"/>
              <w:bottom w:val="outset" w:sz="6" w:space="0" w:color="auto"/>
              <w:right w:val="outset" w:sz="6" w:space="0" w:color="auto"/>
            </w:tcBorders>
            <w:shd w:val="clear" w:color="auto" w:fill="F7CAAC" w:themeFill="accent2" w:themeFillTint="66"/>
            <w:vAlign w:val="center"/>
            <w:hideMark/>
          </w:tcPr>
          <w:p w14:paraId="069CBA87" w14:textId="2C55A30F"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No class</w:t>
            </w:r>
          </w:p>
        </w:tc>
        <w:tc>
          <w:tcPr>
            <w:tcW w:w="814" w:type="pct"/>
            <w:tcBorders>
              <w:top w:val="outset" w:sz="6" w:space="0" w:color="auto"/>
              <w:left w:val="outset" w:sz="6" w:space="0" w:color="auto"/>
              <w:bottom w:val="outset" w:sz="6" w:space="0" w:color="auto"/>
              <w:right w:val="outset" w:sz="6" w:space="0" w:color="auto"/>
            </w:tcBorders>
            <w:shd w:val="clear" w:color="auto" w:fill="F7CAAC" w:themeFill="accent2" w:themeFillTint="66"/>
            <w:vAlign w:val="center"/>
            <w:hideMark/>
          </w:tcPr>
          <w:p w14:paraId="45AC8431" w14:textId="3461C473" w:rsidR="00837858" w:rsidRPr="001954CB" w:rsidRDefault="00837858" w:rsidP="00837858">
            <w:pPr>
              <w:spacing w:after="0" w:line="240" w:lineRule="auto"/>
              <w:rPr>
                <w:rFonts w:ascii="Georgia Pro Light" w:eastAsia="Aptos" w:hAnsi="Georgia Pro Light" w:cs="Times New Roman"/>
                <w:kern w:val="2"/>
                <w:sz w:val="18"/>
                <w:szCs w:val="18"/>
                <w14:ligatures w14:val="standardContextual"/>
              </w:rPr>
            </w:pPr>
            <w:r w:rsidRPr="001954CB">
              <w:rPr>
                <w:rFonts w:ascii="Georgia Pro Light" w:eastAsia="Aptos" w:hAnsi="Georgia Pro Light" w:cs="Times New Roman"/>
                <w:kern w:val="2"/>
                <w:sz w:val="18"/>
                <w:szCs w:val="18"/>
                <w14:ligatures w14:val="standardContextual"/>
              </w:rPr>
              <w:t xml:space="preserve">Final Portfolio Due 12/9 at </w:t>
            </w:r>
            <w:r w:rsidR="009839F6">
              <w:rPr>
                <w:rFonts w:ascii="Georgia Pro Light" w:eastAsia="Aptos" w:hAnsi="Georgia Pro Light" w:cs="Times New Roman"/>
                <w:kern w:val="2"/>
                <w:sz w:val="18"/>
                <w:szCs w:val="18"/>
                <w14:ligatures w14:val="standardContextual"/>
              </w:rPr>
              <w:t>5:00</w:t>
            </w:r>
            <w:r w:rsidRPr="001954CB">
              <w:rPr>
                <w:rFonts w:ascii="Georgia Pro Light" w:eastAsia="Aptos" w:hAnsi="Georgia Pro Light" w:cs="Times New Roman"/>
                <w:kern w:val="2"/>
                <w:sz w:val="18"/>
                <w:szCs w:val="18"/>
                <w14:ligatures w14:val="standardContextual"/>
              </w:rPr>
              <w:t xml:space="preserve"> pm</w:t>
            </w:r>
          </w:p>
        </w:tc>
      </w:tr>
      <w:bookmarkEnd w:id="0"/>
    </w:tbl>
    <w:p w14:paraId="51451225" w14:textId="77777777" w:rsidR="00B4618D" w:rsidRDefault="00B4618D" w:rsidP="0064463F"/>
    <w:p w14:paraId="4F8F8D79" w14:textId="35AD37DE" w:rsidR="000D3817" w:rsidRDefault="000D3817" w:rsidP="00DC7174">
      <w:pPr>
        <w:pStyle w:val="Heading1"/>
      </w:pPr>
      <w:r>
        <w:t>Feedback Guide</w:t>
      </w:r>
    </w:p>
    <w:p w14:paraId="51333279" w14:textId="090CE5F1" w:rsidR="000D3817" w:rsidRPr="00F2503C" w:rsidRDefault="000D3817" w:rsidP="000D3817">
      <w:pPr>
        <w:spacing w:after="120" w:line="360" w:lineRule="auto"/>
        <w:rPr>
          <w:rFonts w:ascii="Georgia Pro Light" w:hAnsi="Georgia Pro Light" w:cs="Times New Roman"/>
          <w:b/>
          <w:bCs/>
        </w:rPr>
      </w:pPr>
      <w:r w:rsidRPr="00F2503C">
        <w:rPr>
          <w:rFonts w:ascii="Georgia Pro Light" w:hAnsi="Georgia Pro Light" w:cs="Times New Roman"/>
        </w:rPr>
        <w:t>Read peers’</w:t>
      </w:r>
      <w:r w:rsidR="00A62C71" w:rsidRPr="00F2503C">
        <w:rPr>
          <w:rFonts w:ascii="Georgia Pro Light" w:hAnsi="Georgia Pro Light" w:cs="Times New Roman"/>
        </w:rPr>
        <w:t xml:space="preserve"> workshop</w:t>
      </w:r>
      <w:r w:rsidRPr="00F2503C">
        <w:rPr>
          <w:rFonts w:ascii="Georgia Pro Light" w:hAnsi="Georgia Pro Light" w:cs="Times New Roman"/>
        </w:rPr>
        <w:t xml:space="preserve"> pieces carefully before writing feedback. Workshopping involves discovering your own process of critiquing others’ work. The method that works for me: 1)</w:t>
      </w:r>
      <w:r w:rsidR="00A62C71" w:rsidRPr="00F2503C">
        <w:rPr>
          <w:rFonts w:ascii="Georgia Pro Light" w:hAnsi="Georgia Pro Light" w:cs="Times New Roman"/>
        </w:rPr>
        <w:t xml:space="preserve"> R</w:t>
      </w:r>
      <w:r w:rsidRPr="00F2503C">
        <w:rPr>
          <w:rFonts w:ascii="Georgia Pro Light" w:hAnsi="Georgia Pro Light" w:cs="Times New Roman"/>
        </w:rPr>
        <w:t xml:space="preserve">ead from start to finish with pen in hand, noting where you become lost, need context, admire the language, have questions, etc.; 2) Reread via a close reading, targeting pivotal moments; 3) Type letter of critique </w:t>
      </w:r>
      <w:r w:rsidRPr="00F2503C">
        <w:rPr>
          <w:rFonts w:ascii="Georgia Pro Light" w:hAnsi="Georgia Pro Light" w:cs="Times New Roman"/>
        </w:rPr>
        <w:lastRenderedPageBreak/>
        <w:t xml:space="preserve">after the last step. We all digest work differently, so find a method that works for you, while giving your best feedback.   </w:t>
      </w:r>
    </w:p>
    <w:p w14:paraId="34242BCB" w14:textId="7BC1A7E1" w:rsidR="000D3817" w:rsidRPr="00F2503C" w:rsidRDefault="000D3817" w:rsidP="000D3817">
      <w:pPr>
        <w:spacing w:after="120" w:line="360" w:lineRule="auto"/>
        <w:rPr>
          <w:rFonts w:ascii="Georgia Pro Light" w:eastAsia="Times New Roman" w:hAnsi="Georgia Pro Light" w:cs="Times New Roman"/>
          <w:bCs/>
        </w:rPr>
      </w:pPr>
      <w:r w:rsidRPr="00F2503C">
        <w:rPr>
          <w:rFonts w:ascii="Georgia Pro Light" w:eastAsia="Times New Roman" w:hAnsi="Georgia Pro Light" w:cs="Times New Roman"/>
          <w:bCs/>
        </w:rPr>
        <w:t xml:space="preserve">Feedback </w:t>
      </w:r>
      <w:r w:rsidR="00A62C71" w:rsidRPr="00F2503C">
        <w:rPr>
          <w:rFonts w:ascii="Georgia Pro Light" w:eastAsia="Times New Roman" w:hAnsi="Georgia Pro Light" w:cs="Times New Roman"/>
          <w:bCs/>
        </w:rPr>
        <w:t>must</w:t>
      </w:r>
      <w:r w:rsidRPr="00F2503C">
        <w:rPr>
          <w:rFonts w:ascii="Georgia Pro Light" w:eastAsia="Times New Roman" w:hAnsi="Georgia Pro Light" w:cs="Times New Roman"/>
          <w:bCs/>
        </w:rPr>
        <w:t xml:space="preserve"> be typed before </w:t>
      </w:r>
      <w:r w:rsidR="00A62C71" w:rsidRPr="00F2503C">
        <w:rPr>
          <w:rFonts w:ascii="Georgia Pro Light" w:eastAsia="Times New Roman" w:hAnsi="Georgia Pro Light" w:cs="Times New Roman"/>
          <w:bCs/>
        </w:rPr>
        <w:t xml:space="preserve">the </w:t>
      </w:r>
      <w:r w:rsidRPr="00F2503C">
        <w:rPr>
          <w:rFonts w:ascii="Georgia Pro Light" w:eastAsia="Times New Roman" w:hAnsi="Georgia Pro Light" w:cs="Times New Roman"/>
          <w:bCs/>
        </w:rPr>
        <w:t>workshop</w:t>
      </w:r>
      <w:r w:rsidR="002F5872" w:rsidRPr="00F2503C">
        <w:rPr>
          <w:rFonts w:ascii="Georgia Pro Light" w:eastAsia="Times New Roman" w:hAnsi="Georgia Pro Light" w:cs="Times New Roman"/>
          <w:bCs/>
        </w:rPr>
        <w:t xml:space="preserve"> begins</w:t>
      </w:r>
      <w:r w:rsidRPr="00F2503C">
        <w:rPr>
          <w:rFonts w:ascii="Georgia Pro Light" w:eastAsia="Times New Roman" w:hAnsi="Georgia Pro Light" w:cs="Times New Roman"/>
          <w:bCs/>
        </w:rPr>
        <w:t>. Length requirement is 3</w:t>
      </w:r>
      <w:r w:rsidR="00E85C9B">
        <w:rPr>
          <w:rFonts w:ascii="Georgia Pro Light" w:eastAsia="Times New Roman" w:hAnsi="Georgia Pro Light" w:cs="Times New Roman"/>
          <w:bCs/>
        </w:rPr>
        <w:t>5</w:t>
      </w:r>
      <w:r w:rsidRPr="00F2503C">
        <w:rPr>
          <w:rFonts w:ascii="Georgia Pro Light" w:eastAsia="Times New Roman" w:hAnsi="Georgia Pro Light" w:cs="Times New Roman"/>
          <w:bCs/>
        </w:rPr>
        <w:t xml:space="preserve">0 words for each </w:t>
      </w:r>
      <w:r w:rsidR="002F5872" w:rsidRPr="00F2503C">
        <w:rPr>
          <w:rFonts w:ascii="Georgia Pro Light" w:eastAsia="Times New Roman" w:hAnsi="Georgia Pro Light" w:cs="Times New Roman"/>
          <w:bCs/>
        </w:rPr>
        <w:t>workshop piece</w:t>
      </w:r>
      <w:r w:rsidRPr="00F2503C">
        <w:rPr>
          <w:rFonts w:ascii="Georgia Pro Light" w:eastAsia="Times New Roman" w:hAnsi="Georgia Pro Light" w:cs="Times New Roman"/>
          <w:bCs/>
        </w:rPr>
        <w:t xml:space="preserve">. </w:t>
      </w:r>
      <w:r w:rsidR="002F5872" w:rsidRPr="00F2503C">
        <w:rPr>
          <w:rFonts w:ascii="Georgia Pro Light" w:eastAsia="Times New Roman" w:hAnsi="Georgia Pro Light" w:cs="Times New Roman"/>
          <w:bCs/>
        </w:rPr>
        <w:t>L</w:t>
      </w:r>
      <w:r w:rsidRPr="00F2503C">
        <w:rPr>
          <w:rFonts w:ascii="Georgia Pro Light" w:eastAsia="Times New Roman" w:hAnsi="Georgia Pro Light" w:cs="Times New Roman"/>
          <w:bCs/>
        </w:rPr>
        <w:t xml:space="preserve">etters need to be printed (2 copies) and </w:t>
      </w:r>
      <w:r w:rsidR="002F5872" w:rsidRPr="00F2503C">
        <w:rPr>
          <w:rFonts w:ascii="Georgia Pro Light" w:eastAsia="Times New Roman" w:hAnsi="Georgia Pro Light" w:cs="Times New Roman"/>
          <w:bCs/>
        </w:rPr>
        <w:t xml:space="preserve">handed to </w:t>
      </w:r>
      <w:r w:rsidR="00A62C71" w:rsidRPr="00F2503C">
        <w:rPr>
          <w:rFonts w:ascii="Georgia Pro Light" w:eastAsia="Times New Roman" w:hAnsi="Georgia Pro Light" w:cs="Times New Roman"/>
          <w:bCs/>
        </w:rPr>
        <w:t xml:space="preserve">the </w:t>
      </w:r>
      <w:r w:rsidR="002F5872" w:rsidRPr="00F2503C">
        <w:rPr>
          <w:rFonts w:ascii="Georgia Pro Light" w:eastAsia="Times New Roman" w:hAnsi="Georgia Pro Light" w:cs="Times New Roman"/>
          <w:bCs/>
        </w:rPr>
        <w:t>writer and instructor</w:t>
      </w:r>
      <w:r w:rsidR="00A62C71" w:rsidRPr="00F2503C">
        <w:rPr>
          <w:rFonts w:ascii="Georgia Pro Light" w:eastAsia="Times New Roman" w:hAnsi="Georgia Pro Light" w:cs="Times New Roman"/>
          <w:bCs/>
        </w:rPr>
        <w:t xml:space="preserve"> before </w:t>
      </w:r>
      <w:r w:rsidR="005948E7" w:rsidRPr="00F2503C">
        <w:rPr>
          <w:rFonts w:ascii="Georgia Pro Light" w:eastAsia="Times New Roman" w:hAnsi="Georgia Pro Light" w:cs="Times New Roman"/>
          <w:bCs/>
        </w:rPr>
        <w:t xml:space="preserve">the </w:t>
      </w:r>
      <w:r w:rsidR="00A62C71" w:rsidRPr="00F2503C">
        <w:rPr>
          <w:rFonts w:ascii="Georgia Pro Light" w:eastAsia="Times New Roman" w:hAnsi="Georgia Pro Light" w:cs="Times New Roman"/>
          <w:bCs/>
        </w:rPr>
        <w:t>end of class</w:t>
      </w:r>
      <w:r w:rsidR="002F5872" w:rsidRPr="00F2503C">
        <w:rPr>
          <w:rFonts w:ascii="Georgia Pro Light" w:eastAsia="Times New Roman" w:hAnsi="Georgia Pro Light" w:cs="Times New Roman"/>
          <w:bCs/>
        </w:rPr>
        <w:t xml:space="preserve">. </w:t>
      </w:r>
      <w:r w:rsidRPr="00F2503C">
        <w:rPr>
          <w:rFonts w:ascii="Georgia Pro Light" w:eastAsia="Times New Roman" w:hAnsi="Georgia Pro Light" w:cs="Times New Roman"/>
          <w:bCs/>
          <w:i/>
          <w:iCs/>
        </w:rPr>
        <w:t>Providing a letter does not excuse peers from participating</w:t>
      </w:r>
      <w:r w:rsidR="00A62C71" w:rsidRPr="00F2503C">
        <w:rPr>
          <w:rFonts w:ascii="Georgia Pro Light" w:eastAsia="Times New Roman" w:hAnsi="Georgia Pro Light" w:cs="Times New Roman"/>
          <w:bCs/>
          <w:i/>
          <w:iCs/>
        </w:rPr>
        <w:t xml:space="preserve"> (</w:t>
      </w:r>
      <w:r w:rsidR="005948E7" w:rsidRPr="00F2503C">
        <w:rPr>
          <w:rFonts w:ascii="Georgia Pro Light" w:eastAsia="Times New Roman" w:hAnsi="Georgia Pro Light" w:cs="Times New Roman"/>
          <w:bCs/>
          <w:i/>
          <w:iCs/>
        </w:rPr>
        <w:t xml:space="preserve">i.e., </w:t>
      </w:r>
      <w:r w:rsidR="00A62C71" w:rsidRPr="00F2503C">
        <w:rPr>
          <w:rFonts w:ascii="Georgia Pro Light" w:eastAsia="Times New Roman" w:hAnsi="Georgia Pro Light" w:cs="Times New Roman"/>
          <w:bCs/>
          <w:i/>
          <w:iCs/>
        </w:rPr>
        <w:t>speaking) during the workshop</w:t>
      </w:r>
      <w:r w:rsidRPr="00F2503C">
        <w:rPr>
          <w:rFonts w:ascii="Georgia Pro Light" w:eastAsia="Times New Roman" w:hAnsi="Georgia Pro Light" w:cs="Times New Roman"/>
          <w:bCs/>
        </w:rPr>
        <w:t>.</w:t>
      </w:r>
    </w:p>
    <w:p w14:paraId="6AB0CA6F" w14:textId="071687C6" w:rsidR="000D3817" w:rsidRPr="00585205" w:rsidRDefault="000D3817" w:rsidP="00DC7174">
      <w:pPr>
        <w:pStyle w:val="Heading1"/>
      </w:pPr>
      <w:r w:rsidRPr="00585205">
        <w:t>Feedback Tips</w:t>
      </w:r>
      <w:r>
        <w:t xml:space="preserve">: </w:t>
      </w:r>
    </w:p>
    <w:p w14:paraId="1B52ED4D" w14:textId="29A628F2" w:rsidR="000D3817" w:rsidRPr="00F2503C" w:rsidRDefault="002F5872" w:rsidP="000D3817">
      <w:pPr>
        <w:spacing w:after="120" w:line="360" w:lineRule="auto"/>
        <w:rPr>
          <w:rFonts w:ascii="Georgia Pro Light" w:eastAsia="Times New Roman" w:hAnsi="Georgia Pro Light" w:cs="Times New Roman"/>
          <w:bCs/>
        </w:rPr>
      </w:pPr>
      <w:r w:rsidRPr="00F2503C">
        <w:rPr>
          <w:rFonts w:ascii="Georgia Pro Light" w:eastAsia="Times New Roman" w:hAnsi="Georgia Pro Light" w:cs="Times New Roman"/>
          <w:bCs/>
        </w:rPr>
        <w:t>Some</w:t>
      </w:r>
      <w:r w:rsidR="000D3817" w:rsidRPr="00F2503C">
        <w:rPr>
          <w:rFonts w:ascii="Georgia Pro Light" w:eastAsia="Times New Roman" w:hAnsi="Georgia Pro Light" w:cs="Times New Roman"/>
          <w:bCs/>
        </w:rPr>
        <w:t xml:space="preserve"> of you may be unfamiliar with critiquing</w:t>
      </w:r>
      <w:r w:rsidR="005948E7" w:rsidRPr="00F2503C">
        <w:rPr>
          <w:rFonts w:ascii="Georgia Pro Light" w:eastAsia="Times New Roman" w:hAnsi="Georgia Pro Light" w:cs="Times New Roman"/>
          <w:bCs/>
        </w:rPr>
        <w:t xml:space="preserve"> creative writing and</w:t>
      </w:r>
      <w:r w:rsidRPr="00F2503C">
        <w:rPr>
          <w:rFonts w:ascii="Georgia Pro Light" w:eastAsia="Times New Roman" w:hAnsi="Georgia Pro Light" w:cs="Times New Roman"/>
          <w:bCs/>
        </w:rPr>
        <w:t xml:space="preserve"> may</w:t>
      </w:r>
      <w:r w:rsidR="005948E7" w:rsidRPr="00F2503C">
        <w:rPr>
          <w:rFonts w:ascii="Georgia Pro Light" w:eastAsia="Times New Roman" w:hAnsi="Georgia Pro Light" w:cs="Times New Roman"/>
          <w:bCs/>
        </w:rPr>
        <w:t xml:space="preserve"> </w:t>
      </w:r>
      <w:r w:rsidRPr="00F2503C">
        <w:rPr>
          <w:rFonts w:ascii="Georgia Pro Light" w:eastAsia="Times New Roman" w:hAnsi="Georgia Pro Light" w:cs="Times New Roman"/>
          <w:bCs/>
        </w:rPr>
        <w:t>be more</w:t>
      </w:r>
      <w:r w:rsidR="000D3817" w:rsidRPr="00F2503C">
        <w:rPr>
          <w:rFonts w:ascii="Georgia Pro Light" w:eastAsia="Times New Roman" w:hAnsi="Georgia Pro Light" w:cs="Times New Roman"/>
          <w:bCs/>
        </w:rPr>
        <w:t xml:space="preserve"> familiar</w:t>
      </w:r>
      <w:r w:rsidRPr="00F2503C">
        <w:rPr>
          <w:rFonts w:ascii="Georgia Pro Light" w:eastAsia="Times New Roman" w:hAnsi="Georgia Pro Light" w:cs="Times New Roman"/>
          <w:bCs/>
        </w:rPr>
        <w:t xml:space="preserve"> with</w:t>
      </w:r>
      <w:r w:rsidR="000D3817" w:rsidRPr="00F2503C">
        <w:rPr>
          <w:rFonts w:ascii="Georgia Pro Light" w:eastAsia="Times New Roman" w:hAnsi="Georgia Pro Light" w:cs="Times New Roman"/>
          <w:bCs/>
        </w:rPr>
        <w:t xml:space="preserve"> </w:t>
      </w:r>
      <w:r w:rsidR="005948E7" w:rsidRPr="00F2503C">
        <w:rPr>
          <w:rFonts w:ascii="Georgia Pro Light" w:eastAsia="Times New Roman" w:hAnsi="Georgia Pro Light" w:cs="Times New Roman"/>
          <w:bCs/>
        </w:rPr>
        <w:t>analyzing/critiquing</w:t>
      </w:r>
      <w:r w:rsidR="000D3817" w:rsidRPr="00F2503C">
        <w:rPr>
          <w:rFonts w:ascii="Georgia Pro Light" w:eastAsia="Times New Roman" w:hAnsi="Georgia Pro Light" w:cs="Times New Roman"/>
          <w:bCs/>
        </w:rPr>
        <w:t xml:space="preserve"> through a literature lens</w:t>
      </w:r>
      <w:r w:rsidR="005948E7" w:rsidRPr="00F2503C">
        <w:rPr>
          <w:rFonts w:ascii="Georgia Pro Light" w:eastAsia="Times New Roman" w:hAnsi="Georgia Pro Light" w:cs="Times New Roman"/>
          <w:bCs/>
        </w:rPr>
        <w:t xml:space="preserve"> </w:t>
      </w:r>
      <w:r w:rsidR="000D3817" w:rsidRPr="00F2503C">
        <w:rPr>
          <w:rFonts w:ascii="Georgia Pro Light" w:eastAsia="Times New Roman" w:hAnsi="Georgia Pro Light" w:cs="Times New Roman"/>
          <w:bCs/>
        </w:rPr>
        <w:t>which</w:t>
      </w:r>
      <w:r w:rsidR="005948E7" w:rsidRPr="00F2503C">
        <w:rPr>
          <w:rFonts w:ascii="Georgia Pro Light" w:eastAsia="Times New Roman" w:hAnsi="Georgia Pro Light" w:cs="Times New Roman"/>
          <w:bCs/>
        </w:rPr>
        <w:t xml:space="preserve"> isn’t entirely adequate</w:t>
      </w:r>
      <w:r w:rsidR="000D3817" w:rsidRPr="00F2503C">
        <w:rPr>
          <w:rFonts w:ascii="Georgia Pro Light" w:eastAsia="Times New Roman" w:hAnsi="Georgia Pro Light" w:cs="Times New Roman"/>
          <w:bCs/>
        </w:rPr>
        <w:t xml:space="preserve"> </w:t>
      </w:r>
      <w:r w:rsidR="005948E7" w:rsidRPr="00F2503C">
        <w:rPr>
          <w:rFonts w:ascii="Georgia Pro Light" w:eastAsia="Times New Roman" w:hAnsi="Georgia Pro Light" w:cs="Times New Roman"/>
          <w:bCs/>
        </w:rPr>
        <w:t>for</w:t>
      </w:r>
      <w:r w:rsidR="000D3817" w:rsidRPr="00F2503C">
        <w:rPr>
          <w:rFonts w:ascii="Georgia Pro Light" w:eastAsia="Times New Roman" w:hAnsi="Georgia Pro Light" w:cs="Times New Roman"/>
          <w:bCs/>
        </w:rPr>
        <w:t xml:space="preserve"> </w:t>
      </w:r>
      <w:r w:rsidR="005948E7" w:rsidRPr="00F2503C">
        <w:rPr>
          <w:rFonts w:ascii="Georgia Pro Light" w:eastAsia="Times New Roman" w:hAnsi="Georgia Pro Light" w:cs="Times New Roman"/>
          <w:bCs/>
        </w:rPr>
        <w:t>our purposes</w:t>
      </w:r>
      <w:r w:rsidR="000D3817" w:rsidRPr="00F2503C">
        <w:rPr>
          <w:rFonts w:ascii="Georgia Pro Light" w:eastAsia="Times New Roman" w:hAnsi="Georgia Pro Light" w:cs="Times New Roman"/>
          <w:bCs/>
        </w:rPr>
        <w:t xml:space="preserve">. The following tips </w:t>
      </w:r>
      <w:r w:rsidR="005948E7" w:rsidRPr="00F2503C">
        <w:rPr>
          <w:rFonts w:ascii="Georgia Pro Light" w:eastAsia="Times New Roman" w:hAnsi="Georgia Pro Light" w:cs="Times New Roman"/>
          <w:bCs/>
        </w:rPr>
        <w:t>may</w:t>
      </w:r>
      <w:r w:rsidR="000D3817" w:rsidRPr="00F2503C">
        <w:rPr>
          <w:rFonts w:ascii="Georgia Pro Light" w:eastAsia="Times New Roman" w:hAnsi="Georgia Pro Light" w:cs="Times New Roman"/>
          <w:bCs/>
        </w:rPr>
        <w:t xml:space="preserve"> help</w:t>
      </w:r>
      <w:r w:rsidR="005948E7" w:rsidRPr="00F2503C">
        <w:rPr>
          <w:rFonts w:ascii="Georgia Pro Light" w:eastAsia="Times New Roman" w:hAnsi="Georgia Pro Light" w:cs="Times New Roman"/>
          <w:bCs/>
        </w:rPr>
        <w:t xml:space="preserve"> you </w:t>
      </w:r>
      <w:r w:rsidR="000D3817" w:rsidRPr="00F2503C">
        <w:rPr>
          <w:rFonts w:ascii="Georgia Pro Light" w:eastAsia="Times New Roman" w:hAnsi="Georgia Pro Light" w:cs="Times New Roman"/>
          <w:bCs/>
        </w:rPr>
        <w:t>critiq</w:t>
      </w:r>
      <w:r w:rsidR="005948E7" w:rsidRPr="00F2503C">
        <w:rPr>
          <w:rFonts w:ascii="Georgia Pro Light" w:eastAsia="Times New Roman" w:hAnsi="Georgia Pro Light" w:cs="Times New Roman"/>
          <w:bCs/>
        </w:rPr>
        <w:t>ue</w:t>
      </w:r>
      <w:r w:rsidR="000D3817" w:rsidRPr="00F2503C">
        <w:rPr>
          <w:rFonts w:ascii="Georgia Pro Light" w:eastAsia="Times New Roman" w:hAnsi="Georgia Pro Light" w:cs="Times New Roman"/>
          <w:bCs/>
        </w:rPr>
        <w:t xml:space="preserve"> </w:t>
      </w:r>
      <w:r w:rsidR="005948E7" w:rsidRPr="00F2503C">
        <w:rPr>
          <w:rFonts w:ascii="Georgia Pro Light" w:eastAsia="Times New Roman" w:hAnsi="Georgia Pro Light" w:cs="Times New Roman"/>
          <w:bCs/>
        </w:rPr>
        <w:t xml:space="preserve">your peers’ </w:t>
      </w:r>
      <w:r w:rsidRPr="00F2503C">
        <w:rPr>
          <w:rFonts w:ascii="Georgia Pro Light" w:eastAsia="Times New Roman" w:hAnsi="Georgia Pro Light" w:cs="Times New Roman"/>
          <w:bCs/>
        </w:rPr>
        <w:t xml:space="preserve">workshop </w:t>
      </w:r>
      <w:r w:rsidR="000D3817" w:rsidRPr="00F2503C">
        <w:rPr>
          <w:rFonts w:ascii="Georgia Pro Light" w:eastAsia="Times New Roman" w:hAnsi="Georgia Pro Light" w:cs="Times New Roman"/>
          <w:bCs/>
        </w:rPr>
        <w:t>pieces.</w:t>
      </w:r>
    </w:p>
    <w:p w14:paraId="576668CE" w14:textId="0949BB61" w:rsidR="000D3817" w:rsidRPr="00F2503C" w:rsidRDefault="000D3817" w:rsidP="000D3817">
      <w:pPr>
        <w:pStyle w:val="ListParagraph"/>
        <w:numPr>
          <w:ilvl w:val="0"/>
          <w:numId w:val="11"/>
        </w:numPr>
        <w:spacing w:after="120" w:line="360" w:lineRule="auto"/>
        <w:rPr>
          <w:rFonts w:ascii="Georgia Pro Light" w:eastAsia="Times New Roman" w:hAnsi="Georgia Pro Light" w:cs="Times New Roman"/>
          <w:bCs/>
        </w:rPr>
      </w:pPr>
      <w:r w:rsidRPr="00F2503C">
        <w:rPr>
          <w:rFonts w:ascii="Georgia Pro Light" w:eastAsia="Times New Roman" w:hAnsi="Georgia Pro Light" w:cs="Times New Roman"/>
          <w:bCs/>
        </w:rPr>
        <w:t xml:space="preserve">Note your emotional reactions. What feels “hot” or engaging to you? Where </w:t>
      </w:r>
      <w:proofErr w:type="gramStart"/>
      <w:r w:rsidRPr="00F2503C">
        <w:rPr>
          <w:rFonts w:ascii="Georgia Pro Light" w:eastAsia="Times New Roman" w:hAnsi="Georgia Pro Light" w:cs="Times New Roman"/>
          <w:bCs/>
        </w:rPr>
        <w:t>are</w:t>
      </w:r>
      <w:proofErr w:type="gramEnd"/>
      <w:r w:rsidRPr="00F2503C">
        <w:rPr>
          <w:rFonts w:ascii="Georgia Pro Light" w:eastAsia="Times New Roman" w:hAnsi="Georgia Pro Light" w:cs="Times New Roman"/>
          <w:bCs/>
        </w:rPr>
        <w:t xml:space="preserve"> you moved? Where </w:t>
      </w:r>
      <w:r w:rsidR="002F5872" w:rsidRPr="00F2503C">
        <w:rPr>
          <w:rFonts w:ascii="Georgia Pro Light" w:eastAsia="Times New Roman" w:hAnsi="Georgia Pro Light" w:cs="Times New Roman"/>
          <w:bCs/>
        </w:rPr>
        <w:t>do</w:t>
      </w:r>
      <w:r w:rsidRPr="00F2503C">
        <w:rPr>
          <w:rFonts w:ascii="Georgia Pro Light" w:eastAsia="Times New Roman" w:hAnsi="Georgia Pro Light" w:cs="Times New Roman"/>
          <w:bCs/>
        </w:rPr>
        <w:t xml:space="preserve"> you</w:t>
      </w:r>
      <w:r w:rsidR="002F5872" w:rsidRPr="00F2503C">
        <w:rPr>
          <w:rFonts w:ascii="Georgia Pro Light" w:eastAsia="Times New Roman" w:hAnsi="Georgia Pro Light" w:cs="Times New Roman"/>
          <w:bCs/>
        </w:rPr>
        <w:t xml:space="preserve"> feel</w:t>
      </w:r>
      <w:r w:rsidRPr="00F2503C">
        <w:rPr>
          <w:rFonts w:ascii="Georgia Pro Light" w:eastAsia="Times New Roman" w:hAnsi="Georgia Pro Light" w:cs="Times New Roman"/>
          <w:bCs/>
        </w:rPr>
        <w:t xml:space="preserve"> most immersed? When you finish the piece, what </w:t>
      </w:r>
      <w:r w:rsidR="002F5872" w:rsidRPr="00F2503C">
        <w:rPr>
          <w:rFonts w:ascii="Georgia Pro Light" w:eastAsia="Times New Roman" w:hAnsi="Georgia Pro Light" w:cs="Times New Roman"/>
          <w:bCs/>
        </w:rPr>
        <w:t>stands out the most</w:t>
      </w:r>
      <w:r w:rsidRPr="00F2503C">
        <w:rPr>
          <w:rFonts w:ascii="Georgia Pro Light" w:eastAsia="Times New Roman" w:hAnsi="Georgia Pro Light" w:cs="Times New Roman"/>
          <w:bCs/>
        </w:rPr>
        <w:t xml:space="preserve">? An image? A line of dialogue? Character gesture? Identify 1-3 places where you </w:t>
      </w:r>
      <w:r w:rsidR="002F5872" w:rsidRPr="00F2503C">
        <w:rPr>
          <w:rFonts w:ascii="Georgia Pro Light" w:eastAsia="Times New Roman" w:hAnsi="Georgia Pro Light" w:cs="Times New Roman"/>
          <w:bCs/>
        </w:rPr>
        <w:t>feel</w:t>
      </w:r>
      <w:r w:rsidRPr="00F2503C">
        <w:rPr>
          <w:rFonts w:ascii="Georgia Pro Light" w:eastAsia="Times New Roman" w:hAnsi="Georgia Pro Light" w:cs="Times New Roman"/>
          <w:bCs/>
        </w:rPr>
        <w:t xml:space="preserve"> moved, note them in the letter, and explain why they are working for you.</w:t>
      </w:r>
    </w:p>
    <w:p w14:paraId="0ECF8BC5" w14:textId="4F526CAE" w:rsidR="000D3817" w:rsidRPr="00F2503C" w:rsidRDefault="000D3817" w:rsidP="000D3817">
      <w:pPr>
        <w:pStyle w:val="ListParagraph"/>
        <w:numPr>
          <w:ilvl w:val="0"/>
          <w:numId w:val="11"/>
        </w:numPr>
        <w:spacing w:after="120" w:line="360" w:lineRule="auto"/>
        <w:rPr>
          <w:rFonts w:ascii="Georgia Pro Light" w:eastAsia="Times New Roman" w:hAnsi="Georgia Pro Light" w:cs="Times New Roman"/>
          <w:bCs/>
        </w:rPr>
      </w:pPr>
      <w:r w:rsidRPr="00F2503C">
        <w:rPr>
          <w:rFonts w:ascii="Georgia Pro Light" w:eastAsia="Times New Roman" w:hAnsi="Georgia Pro Light" w:cs="Times New Roman"/>
          <w:bCs/>
        </w:rPr>
        <w:t xml:space="preserve">Engage the work in terms of </w:t>
      </w:r>
      <w:r w:rsidR="005948E7" w:rsidRPr="00F2503C">
        <w:rPr>
          <w:rFonts w:ascii="Georgia Pro Light" w:eastAsia="Times New Roman" w:hAnsi="Georgia Pro Light" w:cs="Times New Roman"/>
          <w:bCs/>
        </w:rPr>
        <w:t>craft</w:t>
      </w:r>
      <w:r w:rsidRPr="00F2503C">
        <w:rPr>
          <w:rFonts w:ascii="Georgia Pro Light" w:eastAsia="Times New Roman" w:hAnsi="Georgia Pro Light" w:cs="Times New Roman"/>
          <w:bCs/>
        </w:rPr>
        <w:t>. Identify craft choices discussed in class that are working in the piece, or alternatively, offer suggestions</w:t>
      </w:r>
      <w:r w:rsidR="005948E7" w:rsidRPr="00F2503C">
        <w:rPr>
          <w:rFonts w:ascii="Georgia Pro Light" w:eastAsia="Times New Roman" w:hAnsi="Georgia Pro Light" w:cs="Times New Roman"/>
          <w:bCs/>
        </w:rPr>
        <w:t xml:space="preserve"> on how </w:t>
      </w:r>
      <w:r w:rsidRPr="00F2503C">
        <w:rPr>
          <w:rFonts w:ascii="Georgia Pro Light" w:eastAsia="Times New Roman" w:hAnsi="Georgia Pro Light" w:cs="Times New Roman"/>
          <w:bCs/>
        </w:rPr>
        <w:t xml:space="preserve">a </w:t>
      </w:r>
      <w:r w:rsidR="005948E7" w:rsidRPr="00F2503C">
        <w:rPr>
          <w:rFonts w:ascii="Georgia Pro Light" w:eastAsia="Times New Roman" w:hAnsi="Georgia Pro Light" w:cs="Times New Roman"/>
          <w:bCs/>
        </w:rPr>
        <w:t xml:space="preserve">different </w:t>
      </w:r>
      <w:r w:rsidRPr="00F2503C">
        <w:rPr>
          <w:rFonts w:ascii="Georgia Pro Light" w:eastAsia="Times New Roman" w:hAnsi="Georgia Pro Light" w:cs="Times New Roman"/>
          <w:bCs/>
        </w:rPr>
        <w:t xml:space="preserve">craft </w:t>
      </w:r>
      <w:r w:rsidR="005948E7" w:rsidRPr="00F2503C">
        <w:rPr>
          <w:rFonts w:ascii="Georgia Pro Light" w:eastAsia="Times New Roman" w:hAnsi="Georgia Pro Light" w:cs="Times New Roman"/>
          <w:bCs/>
        </w:rPr>
        <w:t>choice</w:t>
      </w:r>
      <w:r w:rsidRPr="00F2503C">
        <w:rPr>
          <w:rFonts w:ascii="Georgia Pro Light" w:eastAsia="Times New Roman" w:hAnsi="Georgia Pro Light" w:cs="Times New Roman"/>
          <w:bCs/>
        </w:rPr>
        <w:t xml:space="preserve"> could help </w:t>
      </w:r>
      <w:r w:rsidR="008664BD" w:rsidRPr="00F2503C">
        <w:rPr>
          <w:rFonts w:ascii="Georgia Pro Light" w:eastAsia="Times New Roman" w:hAnsi="Georgia Pro Light" w:cs="Times New Roman"/>
          <w:bCs/>
        </w:rPr>
        <w:t>a</w:t>
      </w:r>
      <w:r w:rsidRPr="00F2503C">
        <w:rPr>
          <w:rFonts w:ascii="Georgia Pro Light" w:eastAsia="Times New Roman" w:hAnsi="Georgia Pro Light" w:cs="Times New Roman"/>
          <w:bCs/>
        </w:rPr>
        <w:t xml:space="preserve"> section </w:t>
      </w:r>
      <w:r w:rsidR="008664BD" w:rsidRPr="00F2503C">
        <w:rPr>
          <w:rFonts w:ascii="Georgia Pro Light" w:eastAsia="Times New Roman" w:hAnsi="Georgia Pro Light" w:cs="Times New Roman"/>
          <w:bCs/>
        </w:rPr>
        <w:t>become more effective in the piece.</w:t>
      </w:r>
      <w:r w:rsidRPr="00F2503C">
        <w:rPr>
          <w:rFonts w:ascii="Georgia Pro Light" w:eastAsia="Times New Roman" w:hAnsi="Georgia Pro Light" w:cs="Times New Roman"/>
          <w:bCs/>
        </w:rPr>
        <w:t xml:space="preserve"> </w:t>
      </w:r>
    </w:p>
    <w:p w14:paraId="4B888586" w14:textId="2CA64662" w:rsidR="000D3817" w:rsidRPr="00F2503C" w:rsidRDefault="000D3817" w:rsidP="002F5872">
      <w:pPr>
        <w:pStyle w:val="ListParagraph"/>
        <w:numPr>
          <w:ilvl w:val="0"/>
          <w:numId w:val="11"/>
        </w:numPr>
        <w:spacing w:after="120" w:line="360" w:lineRule="auto"/>
        <w:rPr>
          <w:rFonts w:ascii="Georgia Pro Light" w:eastAsia="Times New Roman" w:hAnsi="Georgia Pro Light" w:cs="Times New Roman"/>
          <w:bCs/>
          <w:i/>
          <w:iCs/>
        </w:rPr>
      </w:pPr>
      <w:r w:rsidRPr="00F2503C">
        <w:rPr>
          <w:rFonts w:ascii="Georgia Pro Light" w:eastAsia="Times New Roman" w:hAnsi="Georgia Pro Light" w:cs="Times New Roman"/>
          <w:bCs/>
        </w:rPr>
        <w:t>Note what is</w:t>
      </w:r>
      <w:r w:rsidR="00E85C9B">
        <w:rPr>
          <w:rFonts w:ascii="Georgia Pro Light" w:eastAsia="Times New Roman" w:hAnsi="Georgia Pro Light" w:cs="Times New Roman"/>
          <w:bCs/>
        </w:rPr>
        <w:t>n’</w:t>
      </w:r>
      <w:r w:rsidRPr="00F2503C">
        <w:rPr>
          <w:rFonts w:ascii="Georgia Pro Light" w:eastAsia="Times New Roman" w:hAnsi="Georgia Pro Light" w:cs="Times New Roman"/>
          <w:bCs/>
        </w:rPr>
        <w:t>t working</w:t>
      </w:r>
      <w:r w:rsidR="00E85C9B">
        <w:rPr>
          <w:rFonts w:ascii="Georgia Pro Light" w:eastAsia="Times New Roman" w:hAnsi="Georgia Pro Light" w:cs="Times New Roman"/>
          <w:bCs/>
        </w:rPr>
        <w:t xml:space="preserve"> yet</w:t>
      </w:r>
      <w:r w:rsidRPr="00F2503C">
        <w:rPr>
          <w:rFonts w:ascii="Georgia Pro Light" w:eastAsia="Times New Roman" w:hAnsi="Georgia Pro Light" w:cs="Times New Roman"/>
          <w:bCs/>
        </w:rPr>
        <w:t xml:space="preserve">. Identify at least 2 places </w:t>
      </w:r>
      <w:r w:rsidR="002F5872" w:rsidRPr="00F2503C">
        <w:rPr>
          <w:rFonts w:ascii="Georgia Pro Light" w:eastAsia="Times New Roman" w:hAnsi="Georgia Pro Light" w:cs="Times New Roman"/>
          <w:bCs/>
        </w:rPr>
        <w:t>that need</w:t>
      </w:r>
      <w:r w:rsidRPr="00F2503C">
        <w:rPr>
          <w:rFonts w:ascii="Georgia Pro Light" w:eastAsia="Times New Roman" w:hAnsi="Georgia Pro Light" w:cs="Times New Roman"/>
          <w:bCs/>
        </w:rPr>
        <w:t xml:space="preserve"> improvement</w:t>
      </w:r>
      <w:r w:rsidR="002F5872" w:rsidRPr="00F2503C">
        <w:rPr>
          <w:rFonts w:ascii="Georgia Pro Light" w:eastAsia="Times New Roman" w:hAnsi="Georgia Pro Light" w:cs="Times New Roman"/>
          <w:bCs/>
        </w:rPr>
        <w:t xml:space="preserve"> and</w:t>
      </w:r>
      <w:r w:rsidRPr="00F2503C">
        <w:rPr>
          <w:rFonts w:ascii="Georgia Pro Light" w:eastAsia="Times New Roman" w:hAnsi="Georgia Pro Light" w:cs="Times New Roman"/>
          <w:bCs/>
        </w:rPr>
        <w:t xml:space="preserve"> </w:t>
      </w:r>
      <w:r w:rsidR="002F5872" w:rsidRPr="00F2503C">
        <w:rPr>
          <w:rFonts w:ascii="Georgia Pro Light" w:eastAsia="Times New Roman" w:hAnsi="Georgia Pro Light" w:cs="Times New Roman"/>
          <w:bCs/>
        </w:rPr>
        <w:t>try articulat</w:t>
      </w:r>
      <w:r w:rsidR="00E85C9B">
        <w:rPr>
          <w:rFonts w:ascii="Georgia Pro Light" w:eastAsia="Times New Roman" w:hAnsi="Georgia Pro Light" w:cs="Times New Roman"/>
          <w:bCs/>
        </w:rPr>
        <w:t>ing</w:t>
      </w:r>
      <w:r w:rsidRPr="00F2503C">
        <w:rPr>
          <w:rFonts w:ascii="Georgia Pro Light" w:eastAsia="Times New Roman" w:hAnsi="Georgia Pro Light" w:cs="Times New Roman"/>
          <w:bCs/>
        </w:rPr>
        <w:t xml:space="preserve"> why they</w:t>
      </w:r>
      <w:r w:rsidR="00E85C9B">
        <w:rPr>
          <w:rFonts w:ascii="Georgia Pro Light" w:eastAsia="Times New Roman" w:hAnsi="Georgia Pro Light" w:cs="Times New Roman"/>
          <w:bCs/>
        </w:rPr>
        <w:t>’</w:t>
      </w:r>
      <w:r w:rsidRPr="00F2503C">
        <w:rPr>
          <w:rFonts w:ascii="Georgia Pro Light" w:eastAsia="Times New Roman" w:hAnsi="Georgia Pro Light" w:cs="Times New Roman"/>
          <w:bCs/>
        </w:rPr>
        <w:t>re not working</w:t>
      </w:r>
      <w:r w:rsidR="002F5872" w:rsidRPr="00F2503C">
        <w:rPr>
          <w:rFonts w:ascii="Georgia Pro Light" w:eastAsia="Times New Roman" w:hAnsi="Georgia Pro Light" w:cs="Times New Roman"/>
          <w:bCs/>
        </w:rPr>
        <w:t>.</w:t>
      </w:r>
      <w:r w:rsidRPr="00F2503C">
        <w:rPr>
          <w:rFonts w:ascii="Georgia Pro Light" w:eastAsia="Times New Roman" w:hAnsi="Georgia Pro Light" w:cs="Times New Roman"/>
          <w:bCs/>
        </w:rPr>
        <w:t xml:space="preserve"> Ask probing questions</w:t>
      </w:r>
      <w:r w:rsidR="008664BD" w:rsidRPr="00F2503C">
        <w:rPr>
          <w:rFonts w:ascii="Georgia Pro Light" w:eastAsia="Times New Roman" w:hAnsi="Georgia Pro Light" w:cs="Times New Roman"/>
          <w:bCs/>
        </w:rPr>
        <w:t>,</w:t>
      </w:r>
      <w:r w:rsidRPr="00F2503C">
        <w:rPr>
          <w:rFonts w:ascii="Georgia Pro Light" w:eastAsia="Times New Roman" w:hAnsi="Georgia Pro Light" w:cs="Times New Roman"/>
          <w:bCs/>
        </w:rPr>
        <w:t xml:space="preserve"> </w:t>
      </w:r>
      <w:r w:rsidR="002F5872" w:rsidRPr="00F2503C">
        <w:rPr>
          <w:rFonts w:ascii="Georgia Pro Light" w:eastAsia="Times New Roman" w:hAnsi="Georgia Pro Light" w:cs="Times New Roman"/>
          <w:bCs/>
        </w:rPr>
        <w:t>e.g.,</w:t>
      </w:r>
      <w:r w:rsidRPr="00F2503C">
        <w:rPr>
          <w:rFonts w:ascii="Georgia Pro Light" w:eastAsia="Times New Roman" w:hAnsi="Georgia Pro Light" w:cs="Times New Roman"/>
          <w:bCs/>
        </w:rPr>
        <w:t xml:space="preserve"> What associations does this image </w:t>
      </w:r>
      <w:proofErr w:type="gramStart"/>
      <w:r w:rsidRPr="00F2503C">
        <w:rPr>
          <w:rFonts w:ascii="Georgia Pro Light" w:eastAsia="Times New Roman" w:hAnsi="Georgia Pro Light" w:cs="Times New Roman"/>
          <w:bCs/>
        </w:rPr>
        <w:t>bring</w:t>
      </w:r>
      <w:r w:rsidR="002F5872" w:rsidRPr="00F2503C">
        <w:rPr>
          <w:rFonts w:ascii="Georgia Pro Light" w:eastAsia="Times New Roman" w:hAnsi="Georgia Pro Light" w:cs="Times New Roman"/>
          <w:bCs/>
        </w:rPr>
        <w:t xml:space="preserve"> to</w:t>
      </w:r>
      <w:r w:rsidRPr="00F2503C">
        <w:rPr>
          <w:rFonts w:ascii="Georgia Pro Light" w:eastAsia="Times New Roman" w:hAnsi="Georgia Pro Light" w:cs="Times New Roman"/>
          <w:bCs/>
        </w:rPr>
        <w:t xml:space="preserve"> mind</w:t>
      </w:r>
      <w:proofErr w:type="gramEnd"/>
      <w:r w:rsidRPr="00F2503C">
        <w:rPr>
          <w:rFonts w:ascii="Georgia Pro Light" w:eastAsia="Times New Roman" w:hAnsi="Georgia Pro Light" w:cs="Times New Roman"/>
          <w:bCs/>
        </w:rPr>
        <w:t xml:space="preserve">? How is my reading impacted </w:t>
      </w:r>
      <w:proofErr w:type="gramStart"/>
      <w:r w:rsidRPr="00F2503C">
        <w:rPr>
          <w:rFonts w:ascii="Georgia Pro Light" w:eastAsia="Times New Roman" w:hAnsi="Georgia Pro Light" w:cs="Times New Roman"/>
          <w:bCs/>
        </w:rPr>
        <w:t>by the use of</w:t>
      </w:r>
      <w:proofErr w:type="gramEnd"/>
      <w:r w:rsidRPr="00F2503C">
        <w:rPr>
          <w:rFonts w:ascii="Georgia Pro Light" w:eastAsia="Times New Roman" w:hAnsi="Georgia Pro Light" w:cs="Times New Roman"/>
          <w:bCs/>
        </w:rPr>
        <w:t xml:space="preserve"> white space on the page? Why does this line strike my ear differently than others around it? What effect does this have on me as a reader? Try to capture your experience of the </w:t>
      </w:r>
      <w:r w:rsidR="008664BD" w:rsidRPr="00F2503C">
        <w:rPr>
          <w:rFonts w:ascii="Georgia Pro Light" w:eastAsia="Times New Roman" w:hAnsi="Georgia Pro Light" w:cs="Times New Roman"/>
          <w:bCs/>
        </w:rPr>
        <w:t xml:space="preserve">writer’s </w:t>
      </w:r>
      <w:r w:rsidRPr="00F2503C">
        <w:rPr>
          <w:rFonts w:ascii="Georgia Pro Light" w:eastAsia="Times New Roman" w:hAnsi="Georgia Pro Light" w:cs="Times New Roman"/>
          <w:bCs/>
        </w:rPr>
        <w:t xml:space="preserve">craft choice. </w:t>
      </w:r>
      <w:r w:rsidRPr="00F2503C">
        <w:rPr>
          <w:rFonts w:ascii="Georgia Pro Light" w:eastAsia="Times New Roman" w:hAnsi="Georgia Pro Light" w:cs="Times New Roman"/>
          <w:bCs/>
          <w:i/>
          <w:iCs/>
        </w:rPr>
        <w:t xml:space="preserve">It is important here to think of yourself as a writer in the role of a reader. Our jobs are not to delineate meaning for the writer, or to reduce their work down to symbols or analysis. It is not our job to tell the writer how to develop a section, </w:t>
      </w:r>
      <w:r w:rsidR="002F5872" w:rsidRPr="00F2503C">
        <w:rPr>
          <w:rFonts w:ascii="Georgia Pro Light" w:eastAsia="Times New Roman" w:hAnsi="Georgia Pro Light" w:cs="Times New Roman"/>
          <w:bCs/>
          <w:i/>
          <w:iCs/>
        </w:rPr>
        <w:t xml:space="preserve">but </w:t>
      </w:r>
      <w:r w:rsidRPr="00F2503C">
        <w:rPr>
          <w:rFonts w:ascii="Georgia Pro Light" w:eastAsia="Times New Roman" w:hAnsi="Georgia Pro Light" w:cs="Times New Roman"/>
          <w:bCs/>
          <w:i/>
          <w:iCs/>
        </w:rPr>
        <w:t>merely to act as an engaged audience</w:t>
      </w:r>
      <w:r w:rsidR="00E85C9B">
        <w:rPr>
          <w:rFonts w:ascii="Georgia Pro Light" w:eastAsia="Times New Roman" w:hAnsi="Georgia Pro Light" w:cs="Times New Roman"/>
          <w:bCs/>
          <w:i/>
          <w:iCs/>
        </w:rPr>
        <w:t>,</w:t>
      </w:r>
      <w:r w:rsidRPr="00F2503C">
        <w:rPr>
          <w:rFonts w:ascii="Georgia Pro Light" w:eastAsia="Times New Roman" w:hAnsi="Georgia Pro Light" w:cs="Times New Roman"/>
          <w:bCs/>
          <w:i/>
          <w:iCs/>
        </w:rPr>
        <w:t xml:space="preserve"> noting what it is like to read their work.</w:t>
      </w:r>
    </w:p>
    <w:p w14:paraId="5E558E27" w14:textId="4410437B" w:rsidR="00FF5EBF" w:rsidRPr="00F2503C" w:rsidRDefault="002F5872" w:rsidP="00FF5EBF">
      <w:pPr>
        <w:pStyle w:val="ListParagraph"/>
        <w:numPr>
          <w:ilvl w:val="0"/>
          <w:numId w:val="11"/>
        </w:numPr>
        <w:spacing w:after="120" w:line="360" w:lineRule="auto"/>
        <w:rPr>
          <w:rFonts w:ascii="Georgia Pro Light" w:hAnsi="Georgia Pro Light" w:cs="Times New Roman"/>
          <w:b/>
          <w:bCs/>
        </w:rPr>
      </w:pPr>
      <w:r w:rsidRPr="00F2503C">
        <w:rPr>
          <w:rFonts w:ascii="Georgia Pro Light" w:eastAsia="Times New Roman" w:hAnsi="Georgia Pro Light" w:cs="Times New Roman"/>
          <w:bCs/>
        </w:rPr>
        <w:t>Some</w:t>
      </w:r>
      <w:r w:rsidR="000D3817" w:rsidRPr="00F2503C">
        <w:rPr>
          <w:rFonts w:ascii="Georgia Pro Light" w:eastAsia="Times New Roman" w:hAnsi="Georgia Pro Light" w:cs="Times New Roman"/>
          <w:bCs/>
        </w:rPr>
        <w:t xml:space="preserve"> of you may be novice writers and feel inexperienced critiquing the work of others. But even the most inexperienced writer can be instrumental in providing feedback—we are all readers, we have all read</w:t>
      </w:r>
      <w:r w:rsidR="00967C27" w:rsidRPr="00F2503C">
        <w:rPr>
          <w:rFonts w:ascii="Georgia Pro Light" w:eastAsia="Times New Roman" w:hAnsi="Georgia Pro Light" w:cs="Times New Roman"/>
          <w:bCs/>
        </w:rPr>
        <w:t xml:space="preserve">, listened to, watched </w:t>
      </w:r>
      <w:r w:rsidR="000D3817" w:rsidRPr="00F2503C">
        <w:rPr>
          <w:rFonts w:ascii="Georgia Pro Light" w:eastAsia="Times New Roman" w:hAnsi="Georgia Pro Light" w:cs="Times New Roman"/>
          <w:bCs/>
        </w:rPr>
        <w:t>fiction, and more importantly, we are all human beings with the ability to be moved, irritated, confused, delighted, stunned, etc. Your emotional and intellectual responses as people are valuable</w:t>
      </w:r>
      <w:r w:rsidR="00E85C9B">
        <w:rPr>
          <w:rFonts w:ascii="Georgia Pro Light" w:eastAsia="Times New Roman" w:hAnsi="Georgia Pro Light" w:cs="Times New Roman"/>
          <w:bCs/>
        </w:rPr>
        <w:t>—</w:t>
      </w:r>
      <w:r w:rsidR="000D3817" w:rsidRPr="00F2503C">
        <w:rPr>
          <w:rFonts w:ascii="Georgia Pro Light" w:eastAsia="Times New Roman" w:hAnsi="Georgia Pro Light" w:cs="Times New Roman"/>
          <w:bCs/>
        </w:rPr>
        <w:t>share them with your peers</w:t>
      </w:r>
      <w:r w:rsidR="00E85C9B">
        <w:rPr>
          <w:rFonts w:ascii="Georgia Pro Light" w:eastAsia="Times New Roman" w:hAnsi="Georgia Pro Light" w:cs="Times New Roman"/>
          <w:bCs/>
        </w:rPr>
        <w:t>!</w:t>
      </w:r>
      <w:r w:rsidR="000D3817" w:rsidRPr="00F2503C">
        <w:rPr>
          <w:rFonts w:ascii="Georgia Pro Light" w:eastAsia="Times New Roman" w:hAnsi="Georgia Pro Light" w:cs="Times New Roman"/>
          <w:bCs/>
        </w:rPr>
        <w:t xml:space="preserve"> </w:t>
      </w:r>
    </w:p>
    <w:p w14:paraId="2D9E798D" w14:textId="77777777" w:rsidR="000D3817" w:rsidRPr="00F15A12" w:rsidRDefault="000D3817" w:rsidP="00DC7174">
      <w:pPr>
        <w:pStyle w:val="Heading1"/>
      </w:pPr>
      <w:r w:rsidRPr="00F15A12">
        <w:t>Workshop Procedures</w:t>
      </w:r>
    </w:p>
    <w:p w14:paraId="33A9CF52" w14:textId="77777777" w:rsidR="000D3817" w:rsidRPr="00F2503C" w:rsidRDefault="000D3817" w:rsidP="00E85C9B">
      <w:pPr>
        <w:spacing w:after="0" w:line="360" w:lineRule="auto"/>
        <w:rPr>
          <w:rFonts w:ascii="Georgia Pro Light" w:hAnsi="Georgia Pro Light" w:cs="Times New Roman"/>
        </w:rPr>
      </w:pPr>
      <w:r w:rsidRPr="00F2503C">
        <w:rPr>
          <w:rFonts w:ascii="Georgia Pro Light" w:hAnsi="Georgia Pro Light" w:cs="Times New Roman"/>
        </w:rPr>
        <w:t>We will work with a slightly altered version of the traditional workshop model.</w:t>
      </w:r>
    </w:p>
    <w:p w14:paraId="14834001" w14:textId="3C35E9D1" w:rsidR="000D3817" w:rsidRPr="00F2503C" w:rsidRDefault="000D3817" w:rsidP="00E85C9B">
      <w:pPr>
        <w:pStyle w:val="ListParagraph"/>
        <w:numPr>
          <w:ilvl w:val="0"/>
          <w:numId w:val="10"/>
        </w:numPr>
        <w:spacing w:after="0" w:line="360" w:lineRule="auto"/>
        <w:rPr>
          <w:rFonts w:ascii="Georgia Pro Light" w:hAnsi="Georgia Pro Light" w:cs="Times New Roman"/>
        </w:rPr>
      </w:pPr>
      <w:r w:rsidRPr="00F2503C">
        <w:rPr>
          <w:rFonts w:ascii="Georgia Pro Light" w:hAnsi="Georgia Pro Light" w:cs="Times New Roman"/>
        </w:rPr>
        <w:t xml:space="preserve">Workshop begins with the writer reading a short passage (less than </w:t>
      </w:r>
      <w:r w:rsidR="00E85C9B" w:rsidRPr="00F2503C">
        <w:rPr>
          <w:rFonts w:ascii="Georgia Pro Light" w:hAnsi="Georgia Pro Light" w:cs="Times New Roman"/>
        </w:rPr>
        <w:t>2 minutes</w:t>
      </w:r>
      <w:r w:rsidRPr="00F2503C">
        <w:rPr>
          <w:rFonts w:ascii="Georgia Pro Light" w:hAnsi="Georgia Pro Light" w:cs="Times New Roman"/>
        </w:rPr>
        <w:t xml:space="preserve">) they </w:t>
      </w:r>
      <w:r w:rsidR="008664BD" w:rsidRPr="00F2503C">
        <w:rPr>
          <w:rFonts w:ascii="Georgia Pro Light" w:hAnsi="Georgia Pro Light" w:cs="Times New Roman"/>
        </w:rPr>
        <w:t>are</w:t>
      </w:r>
      <w:r w:rsidRPr="00F2503C">
        <w:rPr>
          <w:rFonts w:ascii="Georgia Pro Light" w:hAnsi="Georgia Pro Light" w:cs="Times New Roman"/>
        </w:rPr>
        <w:t xml:space="preserve"> proud </w:t>
      </w:r>
      <w:r w:rsidR="00E85C9B" w:rsidRPr="00F2503C">
        <w:rPr>
          <w:rFonts w:ascii="Georgia Pro Light" w:hAnsi="Georgia Pro Light" w:cs="Times New Roman"/>
        </w:rPr>
        <w:t>of, or</w:t>
      </w:r>
      <w:r w:rsidRPr="00F2503C">
        <w:rPr>
          <w:rFonts w:ascii="Georgia Pro Light" w:hAnsi="Georgia Pro Light" w:cs="Times New Roman"/>
        </w:rPr>
        <w:t xml:space="preserve"> </w:t>
      </w:r>
      <w:r w:rsidR="00E85C9B">
        <w:rPr>
          <w:rFonts w:ascii="Georgia Pro Light" w:hAnsi="Georgia Pro Light" w:cs="Times New Roman"/>
        </w:rPr>
        <w:t xml:space="preserve">they </w:t>
      </w:r>
      <w:r w:rsidRPr="00F2503C">
        <w:rPr>
          <w:rFonts w:ascii="Georgia Pro Light" w:hAnsi="Georgia Pro Light" w:cs="Times New Roman"/>
        </w:rPr>
        <w:t xml:space="preserve">feel </w:t>
      </w:r>
      <w:proofErr w:type="gramStart"/>
      <w:r w:rsidR="00E85C9B">
        <w:rPr>
          <w:rFonts w:ascii="Georgia Pro Light" w:hAnsi="Georgia Pro Light" w:cs="Times New Roman"/>
        </w:rPr>
        <w:t>is</w:t>
      </w:r>
      <w:proofErr w:type="gramEnd"/>
      <w:r w:rsidRPr="00F2503C">
        <w:rPr>
          <w:rFonts w:ascii="Georgia Pro Light" w:hAnsi="Georgia Pro Light" w:cs="Times New Roman"/>
        </w:rPr>
        <w:t xml:space="preserve"> significance </w:t>
      </w:r>
      <w:r w:rsidR="00E85C9B">
        <w:rPr>
          <w:rFonts w:ascii="Georgia Pro Light" w:hAnsi="Georgia Pro Light" w:cs="Times New Roman"/>
        </w:rPr>
        <w:t>in</w:t>
      </w:r>
      <w:r w:rsidRPr="00F2503C">
        <w:rPr>
          <w:rFonts w:ascii="Georgia Pro Light" w:hAnsi="Georgia Pro Light" w:cs="Times New Roman"/>
        </w:rPr>
        <w:t xml:space="preserve"> the piece. No explanation is needed</w:t>
      </w:r>
      <w:r w:rsidR="00E85C9B">
        <w:rPr>
          <w:rFonts w:ascii="Georgia Pro Light" w:hAnsi="Georgia Pro Light" w:cs="Times New Roman"/>
        </w:rPr>
        <w:t xml:space="preserve"> afterward</w:t>
      </w:r>
      <w:r w:rsidRPr="00F2503C">
        <w:rPr>
          <w:rFonts w:ascii="Georgia Pro Light" w:hAnsi="Georgia Pro Light" w:cs="Times New Roman"/>
        </w:rPr>
        <w:t>.</w:t>
      </w:r>
    </w:p>
    <w:p w14:paraId="0A3B1738" w14:textId="77777777" w:rsidR="000D3817" w:rsidRPr="00F2503C" w:rsidRDefault="000D3817" w:rsidP="000D3817">
      <w:pPr>
        <w:pStyle w:val="ListParagraph"/>
        <w:numPr>
          <w:ilvl w:val="0"/>
          <w:numId w:val="10"/>
        </w:numPr>
        <w:spacing w:after="120" w:line="360" w:lineRule="auto"/>
        <w:rPr>
          <w:rFonts w:ascii="Georgia Pro Light" w:hAnsi="Georgia Pro Light" w:cs="Times New Roman"/>
        </w:rPr>
      </w:pPr>
      <w:r w:rsidRPr="00F2503C">
        <w:rPr>
          <w:rFonts w:ascii="Georgia Pro Light" w:hAnsi="Georgia Pro Light" w:cs="Times New Roman"/>
        </w:rPr>
        <w:t>The writer will then remain silent and take notes for the duration of the critique.</w:t>
      </w:r>
    </w:p>
    <w:p w14:paraId="17F6834E" w14:textId="0977842F" w:rsidR="000D3817" w:rsidRPr="00F2503C" w:rsidRDefault="000D3817" w:rsidP="000D3817">
      <w:pPr>
        <w:pStyle w:val="ListParagraph"/>
        <w:numPr>
          <w:ilvl w:val="0"/>
          <w:numId w:val="10"/>
        </w:numPr>
        <w:spacing w:after="120" w:line="360" w:lineRule="auto"/>
        <w:rPr>
          <w:rFonts w:ascii="Georgia Pro Light" w:hAnsi="Georgia Pro Light" w:cs="Times New Roman"/>
        </w:rPr>
      </w:pPr>
      <w:r w:rsidRPr="00F2503C">
        <w:rPr>
          <w:rFonts w:ascii="Georgia Pro Light" w:hAnsi="Georgia Pro Light" w:cs="Times New Roman"/>
        </w:rPr>
        <w:lastRenderedPageBreak/>
        <w:t xml:space="preserve">Critique begins with peers voicing their praise: the things </w:t>
      </w:r>
      <w:r w:rsidR="00967C27" w:rsidRPr="00F2503C">
        <w:rPr>
          <w:rFonts w:ascii="Georgia Pro Light" w:hAnsi="Georgia Pro Light" w:cs="Times New Roman"/>
        </w:rPr>
        <w:t>you</w:t>
      </w:r>
      <w:r w:rsidRPr="00F2503C">
        <w:rPr>
          <w:rFonts w:ascii="Georgia Pro Light" w:hAnsi="Georgia Pro Light" w:cs="Times New Roman"/>
        </w:rPr>
        <w:t xml:space="preserve"> liked about the piece (e.g., lines, language, characters, craft, </w:t>
      </w:r>
      <w:r w:rsidR="00967C27" w:rsidRPr="00F2503C">
        <w:rPr>
          <w:rFonts w:ascii="Georgia Pro Light" w:hAnsi="Georgia Pro Light" w:cs="Times New Roman"/>
        </w:rPr>
        <w:t xml:space="preserve">images, </w:t>
      </w:r>
      <w:r w:rsidRPr="00F2503C">
        <w:rPr>
          <w:rFonts w:ascii="Georgia Pro Light" w:hAnsi="Georgia Pro Light" w:cs="Times New Roman"/>
        </w:rPr>
        <w:t xml:space="preserve">etc.). </w:t>
      </w:r>
    </w:p>
    <w:p w14:paraId="67181782" w14:textId="4F709AB5" w:rsidR="000D3817" w:rsidRPr="00F2503C" w:rsidRDefault="000D3817" w:rsidP="000D3817">
      <w:pPr>
        <w:pStyle w:val="ListParagraph"/>
        <w:numPr>
          <w:ilvl w:val="0"/>
          <w:numId w:val="10"/>
        </w:numPr>
        <w:spacing w:after="120" w:line="360" w:lineRule="auto"/>
        <w:rPr>
          <w:rFonts w:ascii="Georgia Pro Light" w:hAnsi="Georgia Pro Light" w:cs="Times New Roman"/>
        </w:rPr>
      </w:pPr>
      <w:r w:rsidRPr="00F2503C">
        <w:rPr>
          <w:rFonts w:ascii="Georgia Pro Light" w:hAnsi="Georgia Pro Light" w:cs="Times New Roman"/>
        </w:rPr>
        <w:t xml:space="preserve">After positive feedback, we will shift to a constructive critique. Important questions to keep in mind: How can we help the writer improve the piece? What elements are helping, </w:t>
      </w:r>
      <w:r w:rsidR="00E85C9B" w:rsidRPr="00F2503C">
        <w:rPr>
          <w:rFonts w:ascii="Georgia Pro Light" w:hAnsi="Georgia Pro Light" w:cs="Times New Roman"/>
        </w:rPr>
        <w:t>needing</w:t>
      </w:r>
      <w:r w:rsidRPr="00F2503C">
        <w:rPr>
          <w:rFonts w:ascii="Georgia Pro Light" w:hAnsi="Georgia Pro Light" w:cs="Times New Roman"/>
        </w:rPr>
        <w:t>, or hindering the piece? Where do we need more information? While reading, where did we get confused? It</w:t>
      </w:r>
      <w:r w:rsidR="008664BD" w:rsidRPr="00F2503C">
        <w:rPr>
          <w:rFonts w:ascii="Georgia Pro Light" w:hAnsi="Georgia Pro Light" w:cs="Times New Roman"/>
        </w:rPr>
        <w:t>’</w:t>
      </w:r>
      <w:r w:rsidRPr="00F2503C">
        <w:rPr>
          <w:rFonts w:ascii="Georgia Pro Light" w:hAnsi="Georgia Pro Light" w:cs="Times New Roman"/>
        </w:rPr>
        <w:t xml:space="preserve">s important that we use </w:t>
      </w:r>
      <w:proofErr w:type="gramStart"/>
      <w:r w:rsidRPr="00F2503C">
        <w:rPr>
          <w:rFonts w:ascii="Georgia Pro Light" w:hAnsi="Georgia Pro Light" w:cs="Times New Roman"/>
        </w:rPr>
        <w:t>a craft</w:t>
      </w:r>
      <w:proofErr w:type="gramEnd"/>
      <w:r w:rsidRPr="00F2503C">
        <w:rPr>
          <w:rFonts w:ascii="Georgia Pro Light" w:hAnsi="Georgia Pro Light" w:cs="Times New Roman"/>
        </w:rPr>
        <w:t>-based critical lens here and employ the language and terminology discussed in class.</w:t>
      </w:r>
    </w:p>
    <w:p w14:paraId="224ABDB4" w14:textId="38DC95D5" w:rsidR="000D3817" w:rsidRPr="00F2503C" w:rsidRDefault="000D3817" w:rsidP="000D3817">
      <w:pPr>
        <w:pStyle w:val="ListParagraph"/>
        <w:numPr>
          <w:ilvl w:val="0"/>
          <w:numId w:val="10"/>
        </w:numPr>
        <w:spacing w:after="120" w:line="360" w:lineRule="auto"/>
        <w:rPr>
          <w:rFonts w:ascii="Georgia Pro Light" w:hAnsi="Georgia Pro Light" w:cs="Times New Roman"/>
        </w:rPr>
      </w:pPr>
      <w:r w:rsidRPr="00F2503C">
        <w:rPr>
          <w:rFonts w:ascii="Georgia Pro Light" w:hAnsi="Georgia Pro Light" w:cs="Times New Roman"/>
        </w:rPr>
        <w:t xml:space="preserve">The workshop is led by peers—students must participate in both stages of critique. As the instructor, think of me as a mediator, steering the conversation in different directions but not as the discussion leader, nor the source of answers. </w:t>
      </w:r>
      <w:r w:rsidR="00967C27" w:rsidRPr="00F2503C">
        <w:rPr>
          <w:rFonts w:ascii="Georgia Pro Light" w:hAnsi="Georgia Pro Light" w:cs="Times New Roman"/>
        </w:rPr>
        <w:t>A</w:t>
      </w:r>
      <w:r w:rsidRPr="00F2503C">
        <w:rPr>
          <w:rFonts w:ascii="Georgia Pro Light" w:hAnsi="Georgia Pro Light" w:cs="Times New Roman"/>
        </w:rPr>
        <w:t>ll peers</w:t>
      </w:r>
      <w:r w:rsidR="00967C27" w:rsidRPr="00F2503C">
        <w:rPr>
          <w:rFonts w:ascii="Georgia Pro Light" w:hAnsi="Georgia Pro Light" w:cs="Times New Roman"/>
        </w:rPr>
        <w:t xml:space="preserve"> should</w:t>
      </w:r>
      <w:r w:rsidRPr="00F2503C">
        <w:rPr>
          <w:rFonts w:ascii="Georgia Pro Light" w:hAnsi="Georgia Pro Light" w:cs="Times New Roman"/>
        </w:rPr>
        <w:t xml:space="preserve"> thoroughly read each piece, so they are confident in delivering feedback. Students may refer to their letters </w:t>
      </w:r>
      <w:r w:rsidR="00967C27" w:rsidRPr="00F2503C">
        <w:rPr>
          <w:rFonts w:ascii="Georgia Pro Light" w:hAnsi="Georgia Pro Light" w:cs="Times New Roman"/>
        </w:rPr>
        <w:t xml:space="preserve">while speaking </w:t>
      </w:r>
      <w:r w:rsidRPr="00F2503C">
        <w:rPr>
          <w:rFonts w:ascii="Georgia Pro Light" w:hAnsi="Georgia Pro Light" w:cs="Times New Roman"/>
        </w:rPr>
        <w:t xml:space="preserve">but a more organic conversation between readers is preferred. If you agree with others’ feedback, chime </w:t>
      </w:r>
      <w:r w:rsidR="00967C27" w:rsidRPr="00F2503C">
        <w:rPr>
          <w:rFonts w:ascii="Georgia Pro Light" w:hAnsi="Georgia Pro Light" w:cs="Times New Roman"/>
        </w:rPr>
        <w:t>in,</w:t>
      </w:r>
      <w:r w:rsidRPr="00F2503C">
        <w:rPr>
          <w:rFonts w:ascii="Georgia Pro Light" w:hAnsi="Georgia Pro Light" w:cs="Times New Roman"/>
        </w:rPr>
        <w:t xml:space="preserve"> and mention it so the writer spots readerly patterns. Similarly, if you disagree, mention the reasons.</w:t>
      </w:r>
      <w:r w:rsidR="00967C27" w:rsidRPr="00F2503C">
        <w:rPr>
          <w:rFonts w:ascii="Georgia Pro Light" w:hAnsi="Georgia Pro Light" w:cs="Times New Roman"/>
        </w:rPr>
        <w:t xml:space="preserve"> Remember fiction is subjective and we’re here to give our honest take.</w:t>
      </w:r>
      <w:r w:rsidRPr="00F2503C">
        <w:rPr>
          <w:rFonts w:ascii="Georgia Pro Light" w:hAnsi="Georgia Pro Light" w:cs="Times New Roman"/>
        </w:rPr>
        <w:t xml:space="preserve"> </w:t>
      </w:r>
      <w:r w:rsidR="00E85C9B">
        <w:rPr>
          <w:rFonts w:ascii="Georgia Pro Light" w:hAnsi="Georgia Pro Light" w:cs="Times New Roman"/>
        </w:rPr>
        <w:t>W</w:t>
      </w:r>
      <w:r w:rsidRPr="00F2503C">
        <w:rPr>
          <w:rFonts w:ascii="Georgia Pro Light" w:hAnsi="Georgia Pro Light" w:cs="Times New Roman"/>
        </w:rPr>
        <w:t>orkshop is not a debate, nor competition; it is a roundtable discussion to help the writer improve the</w:t>
      </w:r>
      <w:r w:rsidR="008664BD" w:rsidRPr="00F2503C">
        <w:rPr>
          <w:rFonts w:ascii="Georgia Pro Light" w:hAnsi="Georgia Pro Light" w:cs="Times New Roman"/>
        </w:rPr>
        <w:t>ir work</w:t>
      </w:r>
      <w:r w:rsidRPr="00F2503C">
        <w:rPr>
          <w:rFonts w:ascii="Georgia Pro Light" w:hAnsi="Georgia Pro Light" w:cs="Times New Roman"/>
        </w:rPr>
        <w:t>.</w:t>
      </w:r>
    </w:p>
    <w:p w14:paraId="285C7650" w14:textId="166ADEE8" w:rsidR="000D3817" w:rsidRPr="00F2503C" w:rsidRDefault="000D3817" w:rsidP="000D3817">
      <w:pPr>
        <w:pStyle w:val="ListParagraph"/>
        <w:numPr>
          <w:ilvl w:val="0"/>
          <w:numId w:val="10"/>
        </w:numPr>
        <w:spacing w:after="120" w:line="360" w:lineRule="auto"/>
        <w:rPr>
          <w:rFonts w:ascii="Georgia Pro Light" w:hAnsi="Georgia Pro Light" w:cs="Times New Roman"/>
        </w:rPr>
      </w:pPr>
      <w:r w:rsidRPr="00F2503C">
        <w:rPr>
          <w:rFonts w:ascii="Georgia Pro Light" w:hAnsi="Georgia Pro Light" w:cs="Times New Roman"/>
        </w:rPr>
        <w:t>Once all feedback is shared, the writer will have the opportunity to ask</w:t>
      </w:r>
      <w:r w:rsidR="00967C27" w:rsidRPr="00F2503C">
        <w:rPr>
          <w:rFonts w:ascii="Georgia Pro Light" w:hAnsi="Georgia Pro Light" w:cs="Times New Roman"/>
        </w:rPr>
        <w:t xml:space="preserve"> </w:t>
      </w:r>
      <w:r w:rsidRPr="00F2503C">
        <w:rPr>
          <w:rFonts w:ascii="Georgia Pro Light" w:hAnsi="Georgia Pro Light" w:cs="Times New Roman"/>
        </w:rPr>
        <w:t>questions.</w:t>
      </w:r>
      <w:r w:rsidR="00967C27" w:rsidRPr="00F2503C">
        <w:rPr>
          <w:rFonts w:ascii="Georgia Pro Light" w:hAnsi="Georgia Pro Light" w:cs="Times New Roman"/>
        </w:rPr>
        <w:t xml:space="preserve"> The writer should not defend their writing—no one likes hearing a five-minute monologue about what readers didn’t “get”! Instead, try articulating your vision of the piece and bounce ideas off your peers on how to best implement it.</w:t>
      </w:r>
    </w:p>
    <w:p w14:paraId="7E339F52" w14:textId="1C411358" w:rsidR="000D3817" w:rsidRPr="00F2503C" w:rsidRDefault="00C65ACF" w:rsidP="000D3817">
      <w:pPr>
        <w:spacing w:after="120" w:line="360" w:lineRule="auto"/>
        <w:jc w:val="both"/>
        <w:rPr>
          <w:rFonts w:ascii="Georgia Pro Light" w:eastAsia="Times New Roman" w:hAnsi="Georgia Pro Light" w:cs="Times New Roman"/>
          <w:bCs/>
        </w:rPr>
      </w:pPr>
      <w:r w:rsidRPr="00F2503C">
        <w:rPr>
          <w:rFonts w:ascii="Georgia Pro Light" w:eastAsia="Times New Roman" w:hAnsi="Georgia Pro Light" w:cs="Times New Roman"/>
          <w:bCs/>
        </w:rPr>
        <w:t>T</w:t>
      </w:r>
      <w:r w:rsidR="000D3817" w:rsidRPr="00F2503C">
        <w:rPr>
          <w:rFonts w:ascii="Georgia Pro Light" w:eastAsia="Times New Roman" w:hAnsi="Georgia Pro Light" w:cs="Times New Roman"/>
          <w:bCs/>
        </w:rPr>
        <w:t>he workshop is not a place to be hurtful</w:t>
      </w:r>
      <w:r w:rsidR="000D3817" w:rsidRPr="00F2503C">
        <w:rPr>
          <w:rFonts w:ascii="Georgia Pro Light" w:hAnsi="Georgia Pro Light" w:cs="Times New Roman"/>
        </w:rPr>
        <w:t xml:space="preserve"> nor a platform for students to “flex” their knowledge or literary muscle:</w:t>
      </w:r>
      <w:r w:rsidR="000D3817" w:rsidRPr="00F2503C">
        <w:rPr>
          <w:rFonts w:ascii="Georgia Pro Light" w:eastAsia="Times New Roman" w:hAnsi="Georgia Pro Light" w:cs="Times New Roman"/>
          <w:bCs/>
        </w:rPr>
        <w:t xml:space="preserve"> Feedback needs to be constructive. We’re all young writers here and the goal of a workshop is not only to make us better </w:t>
      </w:r>
      <w:proofErr w:type="gramStart"/>
      <w:r w:rsidR="000D3817" w:rsidRPr="00F2503C">
        <w:rPr>
          <w:rFonts w:ascii="Georgia Pro Light" w:eastAsia="Times New Roman" w:hAnsi="Georgia Pro Light" w:cs="Times New Roman"/>
          <w:bCs/>
        </w:rPr>
        <w:t>writers, but</w:t>
      </w:r>
      <w:proofErr w:type="gramEnd"/>
      <w:r w:rsidR="000D3817" w:rsidRPr="00F2503C">
        <w:rPr>
          <w:rFonts w:ascii="Georgia Pro Light" w:eastAsia="Times New Roman" w:hAnsi="Georgia Pro Light" w:cs="Times New Roman"/>
          <w:bCs/>
        </w:rPr>
        <w:t xml:space="preserve"> also </w:t>
      </w:r>
      <w:proofErr w:type="gramStart"/>
      <w:r w:rsidR="000D3817" w:rsidRPr="00F2503C">
        <w:rPr>
          <w:rFonts w:ascii="Georgia Pro Light" w:eastAsia="Times New Roman" w:hAnsi="Georgia Pro Light" w:cs="Times New Roman"/>
          <w:bCs/>
        </w:rPr>
        <w:t>guide</w:t>
      </w:r>
      <w:proofErr w:type="gramEnd"/>
      <w:r w:rsidR="000D3817" w:rsidRPr="00F2503C">
        <w:rPr>
          <w:rFonts w:ascii="Georgia Pro Light" w:eastAsia="Times New Roman" w:hAnsi="Georgia Pro Light" w:cs="Times New Roman"/>
          <w:bCs/>
        </w:rPr>
        <w:t xml:space="preserve"> us to </w:t>
      </w:r>
      <w:proofErr w:type="gramStart"/>
      <w:r w:rsidR="000D3817" w:rsidRPr="00F2503C">
        <w:rPr>
          <w:rFonts w:ascii="Georgia Pro Light" w:eastAsia="Times New Roman" w:hAnsi="Georgia Pro Light" w:cs="Times New Roman"/>
          <w:bCs/>
        </w:rPr>
        <w:t>finding</w:t>
      </w:r>
      <w:proofErr w:type="gramEnd"/>
      <w:r w:rsidR="000D3817" w:rsidRPr="00F2503C">
        <w:rPr>
          <w:rFonts w:ascii="Georgia Pro Light" w:eastAsia="Times New Roman" w:hAnsi="Georgia Pro Light" w:cs="Times New Roman"/>
          <w:bCs/>
        </w:rPr>
        <w:t xml:space="preserve"> our voices. </w:t>
      </w:r>
    </w:p>
    <w:p w14:paraId="1D73F8D7" w14:textId="61A7220F" w:rsidR="000D3817" w:rsidRPr="00F2503C" w:rsidRDefault="00937F12" w:rsidP="000D3817">
      <w:pPr>
        <w:spacing w:after="120" w:line="360" w:lineRule="auto"/>
        <w:rPr>
          <w:rFonts w:ascii="Georgia Pro Light" w:hAnsi="Georgia Pro Light" w:cs="Times New Roman"/>
          <w:b/>
          <w:bCs/>
        </w:rPr>
      </w:pPr>
      <w:r w:rsidRPr="00F2503C">
        <w:rPr>
          <w:rFonts w:ascii="Georgia Pro Light" w:hAnsi="Georgia Pro Light" w:cs="Times New Roman"/>
          <w:b/>
          <w:bCs/>
        </w:rPr>
        <w:t>A Word to</w:t>
      </w:r>
      <w:r w:rsidR="000D3817" w:rsidRPr="00F2503C">
        <w:rPr>
          <w:rFonts w:ascii="Georgia Pro Light" w:hAnsi="Georgia Pro Light" w:cs="Times New Roman"/>
          <w:b/>
          <w:bCs/>
        </w:rPr>
        <w:t xml:space="preserve"> Writers Being Workshopped</w:t>
      </w:r>
      <w:r w:rsidRPr="00F2503C">
        <w:rPr>
          <w:rFonts w:ascii="Georgia Pro Light" w:hAnsi="Georgia Pro Light" w:cs="Times New Roman"/>
          <w:b/>
          <w:bCs/>
        </w:rPr>
        <w:t>:</w:t>
      </w:r>
    </w:p>
    <w:p w14:paraId="051E00E3" w14:textId="1ACB7CD4" w:rsidR="000D3817" w:rsidRPr="00F2503C" w:rsidRDefault="000D3817" w:rsidP="00F03C18">
      <w:pPr>
        <w:spacing w:after="120" w:line="360" w:lineRule="auto"/>
        <w:rPr>
          <w:rFonts w:ascii="Georgia Pro Light" w:hAnsi="Georgia Pro Light" w:cs="Times New Roman"/>
        </w:rPr>
      </w:pPr>
      <w:r w:rsidRPr="00F2503C">
        <w:rPr>
          <w:rFonts w:ascii="Georgia Pro Light" w:hAnsi="Georgia Pro Light" w:cs="Times New Roman"/>
        </w:rPr>
        <w:t xml:space="preserve">By sharing our work, we expose our fledgling work to critique, allowing ourselves to be vulnerable for the sake of growing as writers. </w:t>
      </w:r>
      <w:r w:rsidR="00C65ACF" w:rsidRPr="00F2503C">
        <w:rPr>
          <w:rFonts w:ascii="Georgia Pro Light" w:hAnsi="Georgia Pro Light" w:cs="Times New Roman"/>
        </w:rPr>
        <w:t xml:space="preserve">Be proud of yourself </w:t>
      </w:r>
      <w:r w:rsidR="00397B8E">
        <w:rPr>
          <w:rFonts w:ascii="Georgia Pro Light" w:hAnsi="Georgia Pro Light" w:cs="Times New Roman"/>
        </w:rPr>
        <w:t>for</w:t>
      </w:r>
      <w:r w:rsidR="00C65ACF" w:rsidRPr="00F2503C">
        <w:rPr>
          <w:rFonts w:ascii="Georgia Pro Light" w:hAnsi="Georgia Pro Light" w:cs="Times New Roman"/>
        </w:rPr>
        <w:t xml:space="preserve"> taking this step in your development.</w:t>
      </w:r>
    </w:p>
    <w:p w14:paraId="6B14C174" w14:textId="5C5C27F6" w:rsidR="000D3817" w:rsidRPr="00F2503C" w:rsidRDefault="000D3817" w:rsidP="000D3817">
      <w:pPr>
        <w:spacing w:after="120" w:line="360" w:lineRule="auto"/>
        <w:rPr>
          <w:rFonts w:ascii="Georgia Pro Light" w:hAnsi="Georgia Pro Light" w:cs="Times New Roman"/>
        </w:rPr>
      </w:pPr>
      <w:r w:rsidRPr="00F2503C">
        <w:rPr>
          <w:rFonts w:ascii="Georgia Pro Light" w:hAnsi="Georgia Pro Light" w:cs="Times New Roman"/>
        </w:rPr>
        <w:t>Writers</w:t>
      </w:r>
      <w:r w:rsidR="00C65ACF" w:rsidRPr="00F2503C">
        <w:rPr>
          <w:rFonts w:ascii="Georgia Pro Light" w:hAnsi="Georgia Pro Light" w:cs="Times New Roman"/>
        </w:rPr>
        <w:t xml:space="preserve"> </w:t>
      </w:r>
      <w:r w:rsidRPr="00F2503C">
        <w:rPr>
          <w:rFonts w:ascii="Georgia Pro Light" w:hAnsi="Georgia Pro Light" w:cs="Times New Roman"/>
        </w:rPr>
        <w:t>need</w:t>
      </w:r>
      <w:r w:rsidR="00C65ACF" w:rsidRPr="00F2503C">
        <w:rPr>
          <w:rFonts w:ascii="Georgia Pro Light" w:hAnsi="Georgia Pro Light" w:cs="Times New Roman"/>
        </w:rPr>
        <w:t xml:space="preserve"> to</w:t>
      </w:r>
      <w:r w:rsidRPr="00F2503C">
        <w:rPr>
          <w:rFonts w:ascii="Georgia Pro Light" w:hAnsi="Georgia Pro Light" w:cs="Times New Roman"/>
        </w:rPr>
        <w:t xml:space="preserve"> be open to constructive criticism—</w:t>
      </w:r>
      <w:r w:rsidR="00397B8E">
        <w:rPr>
          <w:rFonts w:ascii="Georgia Pro Light" w:hAnsi="Georgia Pro Light" w:cs="Times New Roman"/>
        </w:rPr>
        <w:t>P</w:t>
      </w:r>
      <w:r w:rsidRPr="00F2503C">
        <w:rPr>
          <w:rFonts w:ascii="Georgia Pro Light" w:hAnsi="Georgia Pro Light" w:cs="Times New Roman"/>
        </w:rPr>
        <w:t>eer feedback is important because fresh eyes to our work are something we as writers cannot provide for ourselves.</w:t>
      </w:r>
    </w:p>
    <w:p w14:paraId="164E79CD" w14:textId="03CC854A" w:rsidR="000D3817" w:rsidRPr="00F2503C" w:rsidRDefault="00C65ACF" w:rsidP="000D3817">
      <w:pPr>
        <w:spacing w:after="120" w:line="360" w:lineRule="auto"/>
        <w:rPr>
          <w:rFonts w:ascii="Georgia Pro Light" w:eastAsia="Times New Roman" w:hAnsi="Georgia Pro Light" w:cs="Times New Roman"/>
          <w:bCs/>
        </w:rPr>
      </w:pPr>
      <w:r w:rsidRPr="00F2503C">
        <w:rPr>
          <w:rFonts w:ascii="Georgia Pro Light" w:eastAsia="Times New Roman" w:hAnsi="Georgia Pro Light" w:cs="Times New Roman"/>
          <w:bCs/>
        </w:rPr>
        <w:t>N</w:t>
      </w:r>
      <w:r w:rsidR="000D3817" w:rsidRPr="00F2503C">
        <w:rPr>
          <w:rFonts w:ascii="Georgia Pro Light" w:eastAsia="Times New Roman" w:hAnsi="Georgia Pro Light" w:cs="Times New Roman"/>
          <w:bCs/>
        </w:rPr>
        <w:t>ot all feedback is created equal; part of developing as a writer is learning to identify which feedback is useful for you. Something that strikes you as wrong or miss</w:t>
      </w:r>
      <w:r w:rsidRPr="00F2503C">
        <w:rPr>
          <w:rFonts w:ascii="Georgia Pro Light" w:eastAsia="Times New Roman" w:hAnsi="Georgia Pro Light" w:cs="Times New Roman"/>
          <w:bCs/>
        </w:rPr>
        <w:t>es</w:t>
      </w:r>
      <w:r w:rsidR="000D3817" w:rsidRPr="00F2503C">
        <w:rPr>
          <w:rFonts w:ascii="Georgia Pro Light" w:eastAsia="Times New Roman" w:hAnsi="Georgia Pro Light" w:cs="Times New Roman"/>
          <w:bCs/>
        </w:rPr>
        <w:t xml:space="preserve"> your intent may in fact open you up to</w:t>
      </w:r>
      <w:r w:rsidR="008664BD" w:rsidRPr="00F2503C">
        <w:rPr>
          <w:rFonts w:ascii="Georgia Pro Light" w:eastAsia="Times New Roman" w:hAnsi="Georgia Pro Light" w:cs="Times New Roman"/>
          <w:bCs/>
        </w:rPr>
        <w:t xml:space="preserve"> new</w:t>
      </w:r>
      <w:r w:rsidR="000D3817" w:rsidRPr="00F2503C">
        <w:rPr>
          <w:rFonts w:ascii="Georgia Pro Light" w:eastAsia="Times New Roman" w:hAnsi="Georgia Pro Light" w:cs="Times New Roman"/>
          <w:bCs/>
        </w:rPr>
        <w:t xml:space="preserve"> </w:t>
      </w:r>
      <w:r w:rsidRPr="00F2503C">
        <w:rPr>
          <w:rFonts w:ascii="Georgia Pro Light" w:eastAsia="Times New Roman" w:hAnsi="Georgia Pro Light" w:cs="Times New Roman"/>
          <w:bCs/>
        </w:rPr>
        <w:t xml:space="preserve">ways of </w:t>
      </w:r>
      <w:r w:rsidR="000D3817" w:rsidRPr="00F2503C">
        <w:rPr>
          <w:rFonts w:ascii="Georgia Pro Light" w:eastAsia="Times New Roman" w:hAnsi="Georgia Pro Light" w:cs="Times New Roman"/>
          <w:bCs/>
        </w:rPr>
        <w:t>viewing your work</w:t>
      </w:r>
      <w:r w:rsidRPr="00F2503C">
        <w:rPr>
          <w:rFonts w:ascii="Georgia Pro Light" w:eastAsia="Times New Roman" w:hAnsi="Georgia Pro Light" w:cs="Times New Roman"/>
          <w:bCs/>
        </w:rPr>
        <w:t>, or different ideas for your stories.</w:t>
      </w:r>
      <w:r w:rsidR="000D3817" w:rsidRPr="00F2503C">
        <w:rPr>
          <w:rFonts w:ascii="Georgia Pro Light" w:eastAsia="Times New Roman" w:hAnsi="Georgia Pro Light" w:cs="Times New Roman"/>
          <w:bCs/>
        </w:rPr>
        <w:t xml:space="preserve"> For this reason, I encourage students to get to know </w:t>
      </w:r>
      <w:r w:rsidR="00F15A12" w:rsidRPr="00F2503C">
        <w:rPr>
          <w:rFonts w:ascii="Georgia Pro Light" w:eastAsia="Times New Roman" w:hAnsi="Georgia Pro Light" w:cs="Times New Roman"/>
          <w:bCs/>
        </w:rPr>
        <w:t>each other and</w:t>
      </w:r>
      <w:r w:rsidR="000D3817" w:rsidRPr="00F2503C">
        <w:rPr>
          <w:rFonts w:ascii="Georgia Pro Light" w:eastAsia="Times New Roman" w:hAnsi="Georgia Pro Light" w:cs="Times New Roman"/>
          <w:bCs/>
        </w:rPr>
        <w:t xml:space="preserve"> use the course to network with other creative writers and </w:t>
      </w:r>
      <w:r w:rsidRPr="00F2503C">
        <w:rPr>
          <w:rFonts w:ascii="Georgia Pro Light" w:eastAsia="Times New Roman" w:hAnsi="Georgia Pro Light" w:cs="Times New Roman"/>
          <w:bCs/>
        </w:rPr>
        <w:t>voice</w:t>
      </w:r>
      <w:r w:rsidR="000D3817" w:rsidRPr="00F2503C">
        <w:rPr>
          <w:rFonts w:ascii="Georgia Pro Light" w:eastAsia="Times New Roman" w:hAnsi="Georgia Pro Light" w:cs="Times New Roman"/>
          <w:bCs/>
        </w:rPr>
        <w:t xml:space="preserve"> their differing aesthetic choices and viewpoints.</w:t>
      </w:r>
    </w:p>
    <w:p w14:paraId="307E1808" w14:textId="1E924005" w:rsidR="00C65ACF" w:rsidRPr="00F2503C" w:rsidRDefault="000D3817" w:rsidP="00C65ACF">
      <w:pPr>
        <w:spacing w:after="120" w:line="360" w:lineRule="auto"/>
        <w:rPr>
          <w:rFonts w:ascii="Georgia Pro Light" w:eastAsia="Times New Roman" w:hAnsi="Georgia Pro Light" w:cs="Times New Roman"/>
          <w:bCs/>
        </w:rPr>
      </w:pPr>
      <w:r w:rsidRPr="00F2503C">
        <w:rPr>
          <w:rFonts w:ascii="Georgia Pro Light" w:eastAsia="Times New Roman" w:hAnsi="Georgia Pro Light" w:cs="Times New Roman"/>
          <w:bCs/>
        </w:rPr>
        <w:t xml:space="preserve">Take notes while your piece is being discussed. If feedback is confusing, note it as a clarifying question at the end of the workshop. Your notes will </w:t>
      </w:r>
      <w:r w:rsidR="00C65ACF" w:rsidRPr="00F2503C">
        <w:rPr>
          <w:rFonts w:ascii="Georgia Pro Light" w:eastAsia="Times New Roman" w:hAnsi="Georgia Pro Light" w:cs="Times New Roman"/>
          <w:bCs/>
        </w:rPr>
        <w:t xml:space="preserve">make </w:t>
      </w:r>
      <w:r w:rsidR="008664BD" w:rsidRPr="00F2503C">
        <w:rPr>
          <w:rFonts w:ascii="Georgia Pro Light" w:eastAsia="Times New Roman" w:hAnsi="Georgia Pro Light" w:cs="Times New Roman"/>
          <w:bCs/>
        </w:rPr>
        <w:t xml:space="preserve">the </w:t>
      </w:r>
      <w:r w:rsidR="00C65ACF" w:rsidRPr="00F2503C">
        <w:rPr>
          <w:rFonts w:ascii="Georgia Pro Light" w:eastAsia="Times New Roman" w:hAnsi="Georgia Pro Light" w:cs="Times New Roman"/>
          <w:bCs/>
        </w:rPr>
        <w:t>revision</w:t>
      </w:r>
      <w:r w:rsidR="008664BD" w:rsidRPr="00F2503C">
        <w:rPr>
          <w:rFonts w:ascii="Georgia Pro Light" w:eastAsia="Times New Roman" w:hAnsi="Georgia Pro Light" w:cs="Times New Roman"/>
          <w:bCs/>
        </w:rPr>
        <w:t xml:space="preserve"> process</w:t>
      </w:r>
      <w:r w:rsidR="00C65ACF" w:rsidRPr="00F2503C">
        <w:rPr>
          <w:rFonts w:ascii="Georgia Pro Light" w:eastAsia="Times New Roman" w:hAnsi="Georgia Pro Light" w:cs="Times New Roman"/>
          <w:bCs/>
        </w:rPr>
        <w:t xml:space="preserve"> easier.</w:t>
      </w:r>
    </w:p>
    <w:p w14:paraId="3AF6D459" w14:textId="5900D179" w:rsidR="004B66A7" w:rsidRPr="004B66A7" w:rsidRDefault="00C65ACF" w:rsidP="004B66A7">
      <w:pPr>
        <w:spacing w:after="120" w:line="360" w:lineRule="auto"/>
        <w:rPr>
          <w:rFonts w:ascii="Georgia Pro Light" w:eastAsia="Times New Roman" w:hAnsi="Georgia Pro Light" w:cs="Times New Roman"/>
          <w:bCs/>
        </w:rPr>
      </w:pPr>
      <w:r w:rsidRPr="00F2503C">
        <w:rPr>
          <w:rFonts w:ascii="Georgia Pro Light" w:eastAsia="Times New Roman" w:hAnsi="Georgia Pro Light" w:cs="Times New Roman"/>
          <w:bCs/>
        </w:rPr>
        <w:t>L</w:t>
      </w:r>
      <w:r w:rsidR="000D3817" w:rsidRPr="00F2503C">
        <w:rPr>
          <w:rFonts w:ascii="Georgia Pro Light" w:eastAsia="Times New Roman" w:hAnsi="Georgia Pro Light" w:cs="Times New Roman"/>
          <w:bCs/>
        </w:rPr>
        <w:t>ook beyond feedback that offers only validation. Likewise, don’t linger on criticism</w:t>
      </w:r>
      <w:r w:rsidR="00026C5D" w:rsidRPr="00F2503C">
        <w:rPr>
          <w:rFonts w:ascii="Georgia Pro Light" w:eastAsia="Times New Roman" w:hAnsi="Georgia Pro Light" w:cs="Times New Roman"/>
          <w:bCs/>
        </w:rPr>
        <w:t>.</w:t>
      </w:r>
      <w:r w:rsidR="000D3817" w:rsidRPr="00F2503C">
        <w:rPr>
          <w:rFonts w:ascii="Georgia Pro Light" w:eastAsia="Times New Roman" w:hAnsi="Georgia Pro Light" w:cs="Times New Roman"/>
          <w:bCs/>
        </w:rPr>
        <w:t xml:space="preserve"> </w:t>
      </w:r>
      <w:r w:rsidR="00D81184" w:rsidRPr="00F2503C">
        <w:rPr>
          <w:rFonts w:ascii="Georgia Pro Light" w:eastAsia="Times New Roman" w:hAnsi="Georgia Pro Light" w:cs="Times New Roman"/>
          <w:bCs/>
        </w:rPr>
        <w:t>Not to</w:t>
      </w:r>
      <w:r w:rsidRPr="00F2503C">
        <w:rPr>
          <w:rFonts w:ascii="Georgia Pro Light" w:eastAsia="Times New Roman" w:hAnsi="Georgia Pro Light" w:cs="Times New Roman"/>
          <w:bCs/>
        </w:rPr>
        <w:t xml:space="preserve"> belabor the point, but:</w:t>
      </w:r>
      <w:r w:rsidR="000D3817" w:rsidRPr="00F2503C">
        <w:rPr>
          <w:rFonts w:ascii="Georgia Pro Light" w:eastAsia="Times New Roman" w:hAnsi="Georgia Pro Light" w:cs="Times New Roman"/>
          <w:bCs/>
        </w:rPr>
        <w:t xml:space="preserve"> DO NOT defend or justify your work to your peers</w:t>
      </w:r>
      <w:r w:rsidR="00D81184" w:rsidRPr="00F2503C">
        <w:rPr>
          <w:rFonts w:ascii="Georgia Pro Light" w:eastAsia="Times New Roman" w:hAnsi="Georgia Pro Light" w:cs="Times New Roman"/>
          <w:bCs/>
        </w:rPr>
        <w:t xml:space="preserve"> or gag them from providing honest </w:t>
      </w:r>
      <w:r w:rsidR="00D81184" w:rsidRPr="00F2503C">
        <w:rPr>
          <w:rFonts w:ascii="Georgia Pro Light" w:eastAsia="Times New Roman" w:hAnsi="Georgia Pro Light" w:cs="Times New Roman"/>
          <w:bCs/>
        </w:rPr>
        <w:lastRenderedPageBreak/>
        <w:t>feedback</w:t>
      </w:r>
      <w:r w:rsidR="000D3817" w:rsidRPr="00F2503C">
        <w:rPr>
          <w:rFonts w:ascii="Georgia Pro Light" w:eastAsia="Times New Roman" w:hAnsi="Georgia Pro Light" w:cs="Times New Roman"/>
          <w:bCs/>
        </w:rPr>
        <w:t xml:space="preserve">. Instead, think of how in </w:t>
      </w:r>
      <w:r w:rsidR="00F15A12" w:rsidRPr="00F2503C">
        <w:rPr>
          <w:rFonts w:ascii="Georgia Pro Light" w:eastAsia="Times New Roman" w:hAnsi="Georgia Pro Light" w:cs="Times New Roman"/>
          <w:bCs/>
        </w:rPr>
        <w:t>future</w:t>
      </w:r>
      <w:r w:rsidR="000D3817" w:rsidRPr="00F2503C">
        <w:rPr>
          <w:rFonts w:ascii="Georgia Pro Light" w:eastAsia="Times New Roman" w:hAnsi="Georgia Pro Light" w:cs="Times New Roman"/>
          <w:bCs/>
        </w:rPr>
        <w:t xml:space="preserve"> revision</w:t>
      </w:r>
      <w:r w:rsidR="00F15A12">
        <w:rPr>
          <w:rFonts w:ascii="Georgia Pro Light" w:eastAsia="Times New Roman" w:hAnsi="Georgia Pro Light" w:cs="Times New Roman"/>
          <w:bCs/>
        </w:rPr>
        <w:t>s</w:t>
      </w:r>
      <w:r w:rsidR="000D3817" w:rsidRPr="00F2503C">
        <w:rPr>
          <w:rFonts w:ascii="Georgia Pro Light" w:eastAsia="Times New Roman" w:hAnsi="Georgia Pro Light" w:cs="Times New Roman"/>
          <w:bCs/>
        </w:rPr>
        <w:t xml:space="preserve"> you can better </w:t>
      </w:r>
      <w:r w:rsidR="00D81184" w:rsidRPr="00F2503C">
        <w:rPr>
          <w:rFonts w:ascii="Georgia Pro Light" w:eastAsia="Times New Roman" w:hAnsi="Georgia Pro Light" w:cs="Times New Roman"/>
          <w:bCs/>
        </w:rPr>
        <w:t>implement</w:t>
      </w:r>
      <w:r w:rsidR="000D3817" w:rsidRPr="00F2503C">
        <w:rPr>
          <w:rFonts w:ascii="Georgia Pro Light" w:eastAsia="Times New Roman" w:hAnsi="Georgia Pro Light" w:cs="Times New Roman"/>
          <w:bCs/>
        </w:rPr>
        <w:t xml:space="preserve"> </w:t>
      </w:r>
      <w:r w:rsidRPr="00F2503C">
        <w:rPr>
          <w:rFonts w:ascii="Georgia Pro Light" w:eastAsia="Times New Roman" w:hAnsi="Georgia Pro Light" w:cs="Times New Roman"/>
          <w:bCs/>
        </w:rPr>
        <w:t xml:space="preserve">your </w:t>
      </w:r>
      <w:r w:rsidR="00D81184" w:rsidRPr="00F2503C">
        <w:rPr>
          <w:rFonts w:ascii="Georgia Pro Light" w:eastAsia="Times New Roman" w:hAnsi="Georgia Pro Light" w:cs="Times New Roman"/>
          <w:bCs/>
        </w:rPr>
        <w:t>vision</w:t>
      </w:r>
      <w:r w:rsidRPr="00F2503C">
        <w:rPr>
          <w:rFonts w:ascii="Georgia Pro Light" w:eastAsia="Times New Roman" w:hAnsi="Georgia Pro Light" w:cs="Times New Roman"/>
          <w:bCs/>
        </w:rPr>
        <w:t xml:space="preserve"> and </w:t>
      </w:r>
      <w:r w:rsidR="00D81184" w:rsidRPr="00F2503C">
        <w:rPr>
          <w:rFonts w:ascii="Georgia Pro Light" w:eastAsia="Times New Roman" w:hAnsi="Georgia Pro Light" w:cs="Times New Roman"/>
          <w:bCs/>
        </w:rPr>
        <w:t>overcome the issues they’ve pointed out.</w:t>
      </w:r>
    </w:p>
    <w:p w14:paraId="25F770A8" w14:textId="77777777" w:rsidR="007312B2" w:rsidRDefault="007312B2" w:rsidP="00397B8E">
      <w:pPr>
        <w:autoSpaceDE w:val="0"/>
        <w:autoSpaceDN w:val="0"/>
        <w:adjustRightInd w:val="0"/>
        <w:spacing w:after="120" w:line="240" w:lineRule="auto"/>
        <w:rPr>
          <w:rFonts w:ascii="Georgia Pro Light" w:hAnsi="Georgia Pro Light" w:cs="Times New Roman"/>
          <w:b/>
          <w:bCs/>
          <w:sz w:val="24"/>
          <w:szCs w:val="24"/>
        </w:rPr>
      </w:pPr>
    </w:p>
    <w:p w14:paraId="3F59B224" w14:textId="35234AC0" w:rsidR="000D3817" w:rsidRPr="007312B2" w:rsidRDefault="000D3817" w:rsidP="00356404">
      <w:pPr>
        <w:pStyle w:val="Heading1"/>
      </w:pPr>
      <w:r w:rsidRPr="007312B2">
        <w:t>UNT POLICIES:</w:t>
      </w:r>
    </w:p>
    <w:p w14:paraId="6A232DCF" w14:textId="3DD24FCB" w:rsidR="000D3817" w:rsidRPr="007312B2" w:rsidRDefault="000D3817" w:rsidP="007312B2">
      <w:pPr>
        <w:autoSpaceDE w:val="0"/>
        <w:autoSpaceDN w:val="0"/>
        <w:adjustRightInd w:val="0"/>
        <w:spacing w:after="120" w:line="276" w:lineRule="auto"/>
        <w:rPr>
          <w:rFonts w:ascii="Georgia Pro Light" w:hAnsi="Georgia Pro Light" w:cs="Times New Roman"/>
          <w:b/>
          <w:bCs/>
        </w:rPr>
      </w:pPr>
      <w:r w:rsidRPr="007312B2">
        <w:rPr>
          <w:rFonts w:ascii="Georgia Pro Light" w:hAnsi="Georgia Pro Light" w:cs="Times New Roman"/>
          <w:b/>
          <w:bCs/>
        </w:rPr>
        <w:t xml:space="preserve">ADA Accommodations Statement: </w:t>
      </w:r>
      <w:r w:rsidRPr="007312B2">
        <w:rPr>
          <w:rFonts w:ascii="Georgia Pro Light" w:hAnsi="Georgia Pro Light" w:cs="Times New Roman"/>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7312B2">
        <w:rPr>
          <w:rFonts w:ascii="Georgia Pro Light" w:hAnsi="Georgia Pro Light" w:cs="Times New Roman"/>
        </w:rPr>
        <w:t>accommodations</w:t>
      </w:r>
      <w:proofErr w:type="gramEnd"/>
      <w:r w:rsidRPr="007312B2">
        <w:rPr>
          <w:rFonts w:ascii="Georgia Pro Light" w:hAnsi="Georgia Pro Light" w:cs="Times New Roman"/>
        </w:rPr>
        <w:t xml:space="preserve"> at any </w:t>
      </w:r>
      <w:proofErr w:type="gramStart"/>
      <w:r w:rsidRPr="007312B2">
        <w:rPr>
          <w:rFonts w:ascii="Georgia Pro Light" w:hAnsi="Georgia Pro Light" w:cs="Times New Roman"/>
        </w:rPr>
        <w:t>time,</w:t>
      </w:r>
      <w:proofErr w:type="gramEnd"/>
      <w:r w:rsidRPr="007312B2">
        <w:rPr>
          <w:rFonts w:ascii="Georgia Pro Light" w:hAnsi="Georgia Pro Light" w:cs="Times New Roman"/>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 </w:t>
      </w:r>
    </w:p>
    <w:p w14:paraId="5FB01521" w14:textId="0450FFA6" w:rsidR="000D3817" w:rsidRPr="007312B2" w:rsidRDefault="000D3817" w:rsidP="007312B2">
      <w:pPr>
        <w:autoSpaceDE w:val="0"/>
        <w:autoSpaceDN w:val="0"/>
        <w:adjustRightInd w:val="0"/>
        <w:spacing w:after="120" w:line="276" w:lineRule="auto"/>
        <w:rPr>
          <w:rFonts w:ascii="Georgia Pro Light" w:hAnsi="Georgia Pro Light" w:cs="Times New Roman"/>
          <w:b/>
          <w:bCs/>
        </w:rPr>
      </w:pPr>
      <w:r w:rsidRPr="007312B2">
        <w:rPr>
          <w:rFonts w:ascii="Georgia Pro Light" w:hAnsi="Georgia Pro Light" w:cs="Times New Roman"/>
          <w:b/>
          <w:bCs/>
        </w:rPr>
        <w:t xml:space="preserve">Academic Integrity Standards and Consequences: </w:t>
      </w:r>
      <w:r w:rsidRPr="007312B2">
        <w:rPr>
          <w:rFonts w:ascii="Georgia Pro Light" w:hAnsi="Georgia Pro Light" w:cs="Times New Roman"/>
        </w:rPr>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012775AC" w14:textId="77777777" w:rsidR="000D3817" w:rsidRPr="007312B2" w:rsidRDefault="000D3817" w:rsidP="007312B2">
      <w:pPr>
        <w:autoSpaceDE w:val="0"/>
        <w:autoSpaceDN w:val="0"/>
        <w:adjustRightInd w:val="0"/>
        <w:spacing w:after="120" w:line="276" w:lineRule="auto"/>
        <w:rPr>
          <w:rFonts w:ascii="Georgia Pro Light" w:hAnsi="Georgia Pro Light" w:cs="Times New Roman"/>
        </w:rPr>
      </w:pPr>
      <w:r w:rsidRPr="007312B2">
        <w:rPr>
          <w:rFonts w:ascii="Georgia Pro Light" w:hAnsi="Georgia Pro Light" w:cs="Times New Roman"/>
        </w:rPr>
        <w:t xml:space="preserve">The decision of the instructor will be reported to the Office of Academic Integrity, which is responsible for maintaining student conduct records. The incident may result in an official disciplinary record for the </w:t>
      </w:r>
      <w:proofErr w:type="gramStart"/>
      <w:r w:rsidRPr="007312B2">
        <w:rPr>
          <w:rFonts w:ascii="Georgia Pro Light" w:hAnsi="Georgia Pro Light" w:cs="Times New Roman"/>
        </w:rPr>
        <w:t>student</w:t>
      </w:r>
      <w:proofErr w:type="gramEnd"/>
      <w:r w:rsidRPr="007312B2">
        <w:rPr>
          <w:rFonts w:ascii="Georgia Pro Light" w:hAnsi="Georgia Pro Light" w:cs="Times New Roman"/>
        </w:rPr>
        <w:t xml:space="preserve">(s). </w:t>
      </w:r>
    </w:p>
    <w:p w14:paraId="61DA036D" w14:textId="77777777" w:rsidR="000D3817" w:rsidRPr="007312B2" w:rsidRDefault="000D3817" w:rsidP="007312B2">
      <w:pPr>
        <w:autoSpaceDE w:val="0"/>
        <w:autoSpaceDN w:val="0"/>
        <w:adjustRightInd w:val="0"/>
        <w:spacing w:after="120" w:line="276" w:lineRule="auto"/>
        <w:rPr>
          <w:rFonts w:ascii="Georgia Pro Light" w:hAnsi="Georgia Pro Light" w:cs="Times New Roman"/>
        </w:rPr>
      </w:pPr>
      <w:r w:rsidRPr="007312B2">
        <w:rPr>
          <w:rFonts w:ascii="Georgia Pro Light" w:hAnsi="Georgia Pro Light" w:cs="Times New Roman"/>
        </w:rPr>
        <w:t>Academic integrity violations can include copying a passage from a source verbatim, but they can also include improper or misleading citations. Please note that all source material must be acknowledged, even if the material is paraphrased. Be careful to always acknowledge the work of other writers and take the time to work out your thoughts and arguments without copying the work of others. (</w:t>
      </w:r>
      <w:hyperlink r:id="rId13" w:history="1">
        <w:r w:rsidRPr="007312B2">
          <w:rPr>
            <w:rStyle w:val="Hyperlink"/>
            <w:rFonts w:ascii="Georgia Pro Light" w:hAnsi="Georgia Pro Light" w:cs="Times New Roman"/>
          </w:rPr>
          <w:t>https://policy.unt.edu/policy/06-049</w:t>
        </w:r>
      </w:hyperlink>
      <w:r w:rsidRPr="007312B2">
        <w:rPr>
          <w:rFonts w:ascii="Georgia Pro Light" w:hAnsi="Georgia Pro Light" w:cs="Times New Roman"/>
        </w:rPr>
        <w:t>)</w:t>
      </w:r>
    </w:p>
    <w:p w14:paraId="50E0FF21" w14:textId="08A285DD" w:rsidR="000D3817" w:rsidRPr="007312B2" w:rsidRDefault="000D3817" w:rsidP="007312B2">
      <w:pPr>
        <w:autoSpaceDE w:val="0"/>
        <w:autoSpaceDN w:val="0"/>
        <w:adjustRightInd w:val="0"/>
        <w:spacing w:after="120" w:line="276" w:lineRule="auto"/>
        <w:rPr>
          <w:rFonts w:ascii="Georgia Pro Light" w:hAnsi="Georgia Pro Light" w:cs="Times New Roman"/>
          <w:b/>
          <w:bCs/>
        </w:rPr>
      </w:pPr>
      <w:r w:rsidRPr="007312B2">
        <w:rPr>
          <w:rFonts w:ascii="Georgia Pro Light" w:hAnsi="Georgia Pro Light" w:cs="Times New Roman"/>
          <w:b/>
          <w:bCs/>
        </w:rPr>
        <w:t xml:space="preserve">Emergency Notification and Procedures: </w:t>
      </w:r>
      <w:r w:rsidRPr="007312B2">
        <w:rPr>
          <w:rFonts w:ascii="Georgia Pro Light" w:hAnsi="Georgia Pro Light" w:cs="Times New Roman"/>
        </w:rPr>
        <w:t>UNT uses a system called Eagle Alert to quickly notify students with critical information in the event of an emergency (i.e., severe weather</w:t>
      </w:r>
      <w:proofErr w:type="gramStart"/>
      <w:r w:rsidRPr="007312B2">
        <w:rPr>
          <w:rFonts w:ascii="Georgia Pro Light" w:hAnsi="Georgia Pro Light" w:cs="Times New Roman"/>
        </w:rPr>
        <w:t>, campus</w:t>
      </w:r>
      <w:proofErr w:type="gramEnd"/>
      <w:r w:rsidRPr="007312B2">
        <w:rPr>
          <w:rFonts w:ascii="Georgia Pro Light" w:hAnsi="Georgia Pro Light" w:cs="Times New Roman"/>
        </w:rPr>
        <w:t xml:space="preserve"> closing, and health and public safety emergencies like chemical spills, fires, or violence). In the event of a university closure, please refer to Canvas for contingency plans for covering course materials. </w:t>
      </w:r>
    </w:p>
    <w:p w14:paraId="76178580" w14:textId="5B0A0B7B" w:rsidR="000D3817" w:rsidRPr="007312B2" w:rsidRDefault="000D3817" w:rsidP="007312B2">
      <w:pPr>
        <w:autoSpaceDE w:val="0"/>
        <w:autoSpaceDN w:val="0"/>
        <w:adjustRightInd w:val="0"/>
        <w:spacing w:after="120" w:line="276" w:lineRule="auto"/>
        <w:rPr>
          <w:rFonts w:ascii="Georgia Pro Light" w:hAnsi="Georgia Pro Light" w:cs="Times New Roman"/>
          <w:b/>
          <w:bCs/>
        </w:rPr>
      </w:pPr>
      <w:r w:rsidRPr="007312B2">
        <w:rPr>
          <w:rFonts w:ascii="Georgia Pro Light" w:hAnsi="Georgia Pro Light" w:cs="Times New Roman"/>
          <w:b/>
          <w:bCs/>
        </w:rPr>
        <w:t xml:space="preserve">Sexual Assault Prevention: </w:t>
      </w:r>
      <w:r w:rsidRPr="007312B2">
        <w:rPr>
          <w:rFonts w:ascii="Georgia Pro Light" w:hAnsi="Georgia Pro Light" w:cs="Times New Roman"/>
        </w:rPr>
        <w:t xml:space="preserve">UNT is committed to providing a safe learning environment free of all forms of sexual misconduct. Federal laws and UNT policies prohibit discrimination </w:t>
      </w:r>
      <w:proofErr w:type="gramStart"/>
      <w:r w:rsidRPr="007312B2">
        <w:rPr>
          <w:rFonts w:ascii="Georgia Pro Light" w:hAnsi="Georgia Pro Light" w:cs="Times New Roman"/>
        </w:rPr>
        <w:t>on the basis of</w:t>
      </w:r>
      <w:proofErr w:type="gramEnd"/>
      <w:r w:rsidRPr="007312B2">
        <w:rPr>
          <w:rFonts w:ascii="Georgia Pro Light" w:hAnsi="Georgia Pro Light" w:cs="Times New Roman"/>
        </w:rPr>
        <w:t xml:space="preserve"> sex as well as sexual misconduct. If you or someone you know is experiencing sexual harassment, relationship violence, stalking and/or sexual assault, there are campus resources available to provide support and assistance. The Survivor Advocates can be reached at SurvivorAdvocate@unt.edu or by calling the Dean of Students Office at 940-565-2648</w:t>
      </w:r>
    </w:p>
    <w:p w14:paraId="6B4B9E7E" w14:textId="21915C1F" w:rsidR="009B5FAA" w:rsidRPr="007312B2" w:rsidRDefault="000D3817" w:rsidP="007312B2">
      <w:pPr>
        <w:autoSpaceDE w:val="0"/>
        <w:autoSpaceDN w:val="0"/>
        <w:adjustRightInd w:val="0"/>
        <w:spacing w:after="120" w:line="276" w:lineRule="auto"/>
        <w:rPr>
          <w:rFonts w:ascii="Georgia Pro Light" w:hAnsi="Georgia Pro Light" w:cs="Times New Roman"/>
          <w:b/>
          <w:bCs/>
        </w:rPr>
      </w:pPr>
      <w:r w:rsidRPr="007312B2">
        <w:rPr>
          <w:rFonts w:ascii="Georgia Pro Light" w:hAnsi="Georgia Pro Light" w:cs="Times New Roman"/>
          <w:b/>
          <w:bCs/>
        </w:rPr>
        <w:t xml:space="preserve">Retention of Student Records: </w:t>
      </w:r>
      <w:r w:rsidRPr="007312B2">
        <w:rPr>
          <w:rFonts w:ascii="Georgia Pro Light" w:hAnsi="Georgia Pro Light" w:cs="Times New Roman"/>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r w:rsidR="009B5FAA" w:rsidRPr="007312B2">
        <w:rPr>
          <w:rFonts w:ascii="Times New Roman" w:hAnsi="Times New Roman" w:cs="Times New Roman"/>
          <w:lang w:bidi="en-US"/>
        </w:rPr>
        <w:t xml:space="preserve"> </w:t>
      </w:r>
    </w:p>
    <w:sectPr w:rsidR="009B5FAA" w:rsidRPr="007312B2" w:rsidSect="00222ABA">
      <w:head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B146B" w14:textId="77777777" w:rsidR="0083390E" w:rsidRDefault="0083390E" w:rsidP="00033F64">
      <w:pPr>
        <w:spacing w:after="0" w:line="240" w:lineRule="auto"/>
      </w:pPr>
      <w:r>
        <w:separator/>
      </w:r>
    </w:p>
  </w:endnote>
  <w:endnote w:type="continuationSeparator" w:id="0">
    <w:p w14:paraId="0A0A5AEE" w14:textId="77777777" w:rsidR="0083390E" w:rsidRDefault="0083390E" w:rsidP="00033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Pro Light">
    <w:charset w:val="00"/>
    <w:family w:val="roman"/>
    <w:pitch w:val="variable"/>
    <w:sig w:usb0="800002AF" w:usb1="00000003"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Pro">
    <w:charset w:val="00"/>
    <w:family w:val="roman"/>
    <w:pitch w:val="variable"/>
    <w:sig w:usb0="800002AF" w:usb1="00000003" w:usb2="00000000" w:usb3="00000000" w:csb0="0000009F" w:csb1="00000000"/>
  </w:font>
  <w:font w:name="Calisto MT">
    <w:panose1 w:val="020406030505050303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A4B10" w14:textId="77777777" w:rsidR="0083390E" w:rsidRDefault="0083390E" w:rsidP="00033F64">
      <w:pPr>
        <w:spacing w:after="0" w:line="240" w:lineRule="auto"/>
      </w:pPr>
      <w:r>
        <w:separator/>
      </w:r>
    </w:p>
  </w:footnote>
  <w:footnote w:type="continuationSeparator" w:id="0">
    <w:p w14:paraId="4B722B29" w14:textId="77777777" w:rsidR="0083390E" w:rsidRDefault="0083390E" w:rsidP="00033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303D" w14:textId="688B7ABB" w:rsidR="00033F64" w:rsidRPr="00F5588C" w:rsidRDefault="00F5588C" w:rsidP="00F5588C">
    <w:pPr>
      <w:pStyle w:val="Header"/>
      <w:jc w:val="right"/>
      <w:rPr>
        <w:rFonts w:ascii="Georgia Pro Light" w:hAnsi="Georgia Pro Light" w:cs="Times New Roman"/>
        <w:sz w:val="24"/>
        <w:szCs w:val="24"/>
      </w:rPr>
    </w:pPr>
    <w:r w:rsidRPr="00F5588C">
      <w:rPr>
        <w:rFonts w:ascii="Georgia Pro Light" w:hAnsi="Georgia Pro Light" w:cs="Times New Roman"/>
        <w:sz w:val="24"/>
        <w:szCs w:val="24"/>
      </w:rPr>
      <w:t xml:space="preserve">Syllabus </w:t>
    </w:r>
    <w:sdt>
      <w:sdtPr>
        <w:rPr>
          <w:rFonts w:ascii="Georgia Pro Light" w:hAnsi="Georgia Pro Light" w:cs="Times New Roman"/>
          <w:sz w:val="24"/>
          <w:szCs w:val="24"/>
        </w:rPr>
        <w:id w:val="-1122300767"/>
        <w:docPartObj>
          <w:docPartGallery w:val="Page Numbers (Top of Page)"/>
          <w:docPartUnique/>
        </w:docPartObj>
      </w:sdtPr>
      <w:sdtEndPr>
        <w:rPr>
          <w:noProof/>
        </w:rPr>
      </w:sdtEndPr>
      <w:sdtContent>
        <w:r w:rsidR="00033F64" w:rsidRPr="00F5588C">
          <w:rPr>
            <w:rFonts w:ascii="Georgia Pro Light" w:hAnsi="Georgia Pro Light" w:cs="Times New Roman"/>
            <w:sz w:val="24"/>
            <w:szCs w:val="24"/>
          </w:rPr>
          <w:fldChar w:fldCharType="begin"/>
        </w:r>
        <w:r w:rsidR="00033F64" w:rsidRPr="00F5588C">
          <w:rPr>
            <w:rFonts w:ascii="Georgia Pro Light" w:hAnsi="Georgia Pro Light" w:cs="Times New Roman"/>
            <w:sz w:val="24"/>
            <w:szCs w:val="24"/>
          </w:rPr>
          <w:instrText xml:space="preserve"> PAGE   \* MERGEFORMAT </w:instrText>
        </w:r>
        <w:r w:rsidR="00033F64" w:rsidRPr="00F5588C">
          <w:rPr>
            <w:rFonts w:ascii="Georgia Pro Light" w:hAnsi="Georgia Pro Light" w:cs="Times New Roman"/>
            <w:sz w:val="24"/>
            <w:szCs w:val="24"/>
          </w:rPr>
          <w:fldChar w:fldCharType="separate"/>
        </w:r>
        <w:r w:rsidR="00033F64" w:rsidRPr="00F5588C">
          <w:rPr>
            <w:rFonts w:ascii="Georgia Pro Light" w:hAnsi="Georgia Pro Light" w:cs="Times New Roman"/>
            <w:noProof/>
            <w:sz w:val="24"/>
            <w:szCs w:val="24"/>
          </w:rPr>
          <w:t>2</w:t>
        </w:r>
        <w:r w:rsidR="00033F64" w:rsidRPr="00F5588C">
          <w:rPr>
            <w:rFonts w:ascii="Georgia Pro Light" w:hAnsi="Georgia Pro Light" w:cs="Times New Roman"/>
            <w:noProof/>
            <w:sz w:val="24"/>
            <w:szCs w:val="24"/>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6B64"/>
    <w:multiLevelType w:val="hybridMultilevel"/>
    <w:tmpl w:val="36885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F20E7"/>
    <w:multiLevelType w:val="hybridMultilevel"/>
    <w:tmpl w:val="FC2A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84FE5"/>
    <w:multiLevelType w:val="hybridMultilevel"/>
    <w:tmpl w:val="8370E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8B0ADB"/>
    <w:multiLevelType w:val="hybridMultilevel"/>
    <w:tmpl w:val="0C1841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E7791"/>
    <w:multiLevelType w:val="hybridMultilevel"/>
    <w:tmpl w:val="6B8E937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552EBE"/>
    <w:multiLevelType w:val="hybridMultilevel"/>
    <w:tmpl w:val="CB621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30743"/>
    <w:multiLevelType w:val="hybridMultilevel"/>
    <w:tmpl w:val="91E0B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412CB2"/>
    <w:multiLevelType w:val="multilevel"/>
    <w:tmpl w:val="A5CAE8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BF293F"/>
    <w:multiLevelType w:val="hybridMultilevel"/>
    <w:tmpl w:val="58DC7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C363F3B"/>
    <w:multiLevelType w:val="hybridMultilevel"/>
    <w:tmpl w:val="DB446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924DCC"/>
    <w:multiLevelType w:val="hybridMultilevel"/>
    <w:tmpl w:val="AA8C6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FD41D82"/>
    <w:multiLevelType w:val="hybridMultilevel"/>
    <w:tmpl w:val="505A1A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1D1520F"/>
    <w:multiLevelType w:val="hybridMultilevel"/>
    <w:tmpl w:val="C4DA7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169150B"/>
    <w:multiLevelType w:val="hybridMultilevel"/>
    <w:tmpl w:val="E2EC2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CF6FF4"/>
    <w:multiLevelType w:val="hybridMultilevel"/>
    <w:tmpl w:val="44CC9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5034FF"/>
    <w:multiLevelType w:val="hybridMultilevel"/>
    <w:tmpl w:val="A2840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F30B5C"/>
    <w:multiLevelType w:val="hybridMultilevel"/>
    <w:tmpl w:val="D43ED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21437A"/>
    <w:multiLevelType w:val="hybridMultilevel"/>
    <w:tmpl w:val="C7D26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6514F67"/>
    <w:multiLevelType w:val="hybridMultilevel"/>
    <w:tmpl w:val="F6B62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89D6C26"/>
    <w:multiLevelType w:val="hybridMultilevel"/>
    <w:tmpl w:val="665AEC48"/>
    <w:lvl w:ilvl="0" w:tplc="F14A54FA">
      <w:numFmt w:val="bullet"/>
      <w:lvlText w:val="-"/>
      <w:lvlJc w:val="left"/>
      <w:pPr>
        <w:ind w:left="720" w:hanging="360"/>
      </w:pPr>
      <w:rPr>
        <w:rFonts w:ascii="Georgia Pro Light" w:eastAsiaTheme="minorHAnsi" w:hAnsi="Georgia Pro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2E5983"/>
    <w:multiLevelType w:val="hybridMultilevel"/>
    <w:tmpl w:val="5DE6B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F0F453B"/>
    <w:multiLevelType w:val="hybridMultilevel"/>
    <w:tmpl w:val="FC68C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3428438">
    <w:abstractNumId w:val="14"/>
  </w:num>
  <w:num w:numId="2" w16cid:durableId="1005012370">
    <w:abstractNumId w:val="5"/>
  </w:num>
  <w:num w:numId="3" w16cid:durableId="124736088">
    <w:abstractNumId w:val="18"/>
  </w:num>
  <w:num w:numId="4" w16cid:durableId="1551724981">
    <w:abstractNumId w:val="10"/>
  </w:num>
  <w:num w:numId="5" w16cid:durableId="716466962">
    <w:abstractNumId w:val="2"/>
  </w:num>
  <w:num w:numId="6" w16cid:durableId="1453935021">
    <w:abstractNumId w:val="12"/>
  </w:num>
  <w:num w:numId="7" w16cid:durableId="1646230677">
    <w:abstractNumId w:val="8"/>
  </w:num>
  <w:num w:numId="8" w16cid:durableId="381951769">
    <w:abstractNumId w:val="15"/>
  </w:num>
  <w:num w:numId="9" w16cid:durableId="1791779075">
    <w:abstractNumId w:val="7"/>
  </w:num>
  <w:num w:numId="10" w16cid:durableId="1359309650">
    <w:abstractNumId w:val="20"/>
  </w:num>
  <w:num w:numId="11" w16cid:durableId="348869811">
    <w:abstractNumId w:val="11"/>
  </w:num>
  <w:num w:numId="12" w16cid:durableId="1077938269">
    <w:abstractNumId w:val="21"/>
  </w:num>
  <w:num w:numId="13" w16cid:durableId="793258282">
    <w:abstractNumId w:val="17"/>
  </w:num>
  <w:num w:numId="14" w16cid:durableId="339308845">
    <w:abstractNumId w:val="9"/>
  </w:num>
  <w:num w:numId="15" w16cid:durableId="146167116">
    <w:abstractNumId w:val="0"/>
  </w:num>
  <w:num w:numId="16" w16cid:durableId="141893177">
    <w:abstractNumId w:val="6"/>
  </w:num>
  <w:num w:numId="17" w16cid:durableId="420491276">
    <w:abstractNumId w:val="3"/>
  </w:num>
  <w:num w:numId="18" w16cid:durableId="364869443">
    <w:abstractNumId w:val="4"/>
  </w:num>
  <w:num w:numId="19" w16cid:durableId="132063056">
    <w:abstractNumId w:val="19"/>
  </w:num>
  <w:num w:numId="20" w16cid:durableId="1204904522">
    <w:abstractNumId w:val="1"/>
  </w:num>
  <w:num w:numId="21" w16cid:durableId="338699437">
    <w:abstractNumId w:val="13"/>
  </w:num>
  <w:num w:numId="22" w16cid:durableId="617582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E36"/>
    <w:rsid w:val="00000294"/>
    <w:rsid w:val="00000D08"/>
    <w:rsid w:val="0000124C"/>
    <w:rsid w:val="00002359"/>
    <w:rsid w:val="00004595"/>
    <w:rsid w:val="00005923"/>
    <w:rsid w:val="0000715E"/>
    <w:rsid w:val="00013C03"/>
    <w:rsid w:val="00015C87"/>
    <w:rsid w:val="00017E8C"/>
    <w:rsid w:val="000208A5"/>
    <w:rsid w:val="00021E55"/>
    <w:rsid w:val="00022C5A"/>
    <w:rsid w:val="000240F7"/>
    <w:rsid w:val="00025E67"/>
    <w:rsid w:val="00026061"/>
    <w:rsid w:val="00026C5D"/>
    <w:rsid w:val="000327FB"/>
    <w:rsid w:val="00033F64"/>
    <w:rsid w:val="00035400"/>
    <w:rsid w:val="00036909"/>
    <w:rsid w:val="0004050B"/>
    <w:rsid w:val="00041DBA"/>
    <w:rsid w:val="00042176"/>
    <w:rsid w:val="00043A33"/>
    <w:rsid w:val="0004682A"/>
    <w:rsid w:val="00047A93"/>
    <w:rsid w:val="000500A7"/>
    <w:rsid w:val="00052795"/>
    <w:rsid w:val="000540A6"/>
    <w:rsid w:val="00057154"/>
    <w:rsid w:val="0006044F"/>
    <w:rsid w:val="00066532"/>
    <w:rsid w:val="00066FBF"/>
    <w:rsid w:val="00072528"/>
    <w:rsid w:val="00072AEC"/>
    <w:rsid w:val="00074F3C"/>
    <w:rsid w:val="00076C9E"/>
    <w:rsid w:val="00080E86"/>
    <w:rsid w:val="0008245C"/>
    <w:rsid w:val="0008297F"/>
    <w:rsid w:val="00084A73"/>
    <w:rsid w:val="00085617"/>
    <w:rsid w:val="00086C25"/>
    <w:rsid w:val="00087E12"/>
    <w:rsid w:val="000922AE"/>
    <w:rsid w:val="00093A84"/>
    <w:rsid w:val="00094BB8"/>
    <w:rsid w:val="000A73A0"/>
    <w:rsid w:val="000B1FAF"/>
    <w:rsid w:val="000B334C"/>
    <w:rsid w:val="000B4519"/>
    <w:rsid w:val="000B7AEC"/>
    <w:rsid w:val="000C004B"/>
    <w:rsid w:val="000C0EC6"/>
    <w:rsid w:val="000C2471"/>
    <w:rsid w:val="000C28C6"/>
    <w:rsid w:val="000C4540"/>
    <w:rsid w:val="000C4B92"/>
    <w:rsid w:val="000D120F"/>
    <w:rsid w:val="000D3817"/>
    <w:rsid w:val="000D3CD5"/>
    <w:rsid w:val="000E2DCE"/>
    <w:rsid w:val="000E4C75"/>
    <w:rsid w:val="000E535F"/>
    <w:rsid w:val="000E5ED6"/>
    <w:rsid w:val="000F1B29"/>
    <w:rsid w:val="000F31F6"/>
    <w:rsid w:val="00103C35"/>
    <w:rsid w:val="00106508"/>
    <w:rsid w:val="001077BF"/>
    <w:rsid w:val="0011007F"/>
    <w:rsid w:val="00111A39"/>
    <w:rsid w:val="0011335F"/>
    <w:rsid w:val="0011745C"/>
    <w:rsid w:val="00117ED6"/>
    <w:rsid w:val="001201E8"/>
    <w:rsid w:val="001224B6"/>
    <w:rsid w:val="00122621"/>
    <w:rsid w:val="00122FBE"/>
    <w:rsid w:val="0012364D"/>
    <w:rsid w:val="00123C90"/>
    <w:rsid w:val="00125002"/>
    <w:rsid w:val="0012545C"/>
    <w:rsid w:val="0012580E"/>
    <w:rsid w:val="001264A1"/>
    <w:rsid w:val="0013277B"/>
    <w:rsid w:val="00134302"/>
    <w:rsid w:val="001355BA"/>
    <w:rsid w:val="0014161A"/>
    <w:rsid w:val="00146EFA"/>
    <w:rsid w:val="0015152C"/>
    <w:rsid w:val="00154C7B"/>
    <w:rsid w:val="001566C1"/>
    <w:rsid w:val="00156A4E"/>
    <w:rsid w:val="00156C32"/>
    <w:rsid w:val="00162502"/>
    <w:rsid w:val="00162964"/>
    <w:rsid w:val="001652FC"/>
    <w:rsid w:val="001667C7"/>
    <w:rsid w:val="001669A9"/>
    <w:rsid w:val="001707BF"/>
    <w:rsid w:val="001749DC"/>
    <w:rsid w:val="00175928"/>
    <w:rsid w:val="001762CB"/>
    <w:rsid w:val="001765FD"/>
    <w:rsid w:val="001766E3"/>
    <w:rsid w:val="00176DC0"/>
    <w:rsid w:val="00177149"/>
    <w:rsid w:val="00177A01"/>
    <w:rsid w:val="00177E58"/>
    <w:rsid w:val="00183E8E"/>
    <w:rsid w:val="00185490"/>
    <w:rsid w:val="00185718"/>
    <w:rsid w:val="001862C2"/>
    <w:rsid w:val="00186605"/>
    <w:rsid w:val="0018660A"/>
    <w:rsid w:val="001879F0"/>
    <w:rsid w:val="00190678"/>
    <w:rsid w:val="00190B23"/>
    <w:rsid w:val="00191980"/>
    <w:rsid w:val="001954CB"/>
    <w:rsid w:val="001A0AF7"/>
    <w:rsid w:val="001A118D"/>
    <w:rsid w:val="001A1C53"/>
    <w:rsid w:val="001A52CF"/>
    <w:rsid w:val="001A5450"/>
    <w:rsid w:val="001A65EC"/>
    <w:rsid w:val="001B475E"/>
    <w:rsid w:val="001B59CC"/>
    <w:rsid w:val="001C3B86"/>
    <w:rsid w:val="001C3FF1"/>
    <w:rsid w:val="001C54A7"/>
    <w:rsid w:val="001D0B7E"/>
    <w:rsid w:val="001D10DD"/>
    <w:rsid w:val="001D5320"/>
    <w:rsid w:val="001E385E"/>
    <w:rsid w:val="001E44B1"/>
    <w:rsid w:val="001E527E"/>
    <w:rsid w:val="001E649A"/>
    <w:rsid w:val="001F1AD1"/>
    <w:rsid w:val="001F2B1B"/>
    <w:rsid w:val="001F405D"/>
    <w:rsid w:val="001F474C"/>
    <w:rsid w:val="001F5653"/>
    <w:rsid w:val="001F7513"/>
    <w:rsid w:val="00200483"/>
    <w:rsid w:val="002040F8"/>
    <w:rsid w:val="002051C7"/>
    <w:rsid w:val="00206ADB"/>
    <w:rsid w:val="00222ABA"/>
    <w:rsid w:val="00225124"/>
    <w:rsid w:val="00225D5B"/>
    <w:rsid w:val="00235A30"/>
    <w:rsid w:val="00240DDF"/>
    <w:rsid w:val="002424EC"/>
    <w:rsid w:val="002456AE"/>
    <w:rsid w:val="00245E40"/>
    <w:rsid w:val="00246F3D"/>
    <w:rsid w:val="0024700F"/>
    <w:rsid w:val="00247160"/>
    <w:rsid w:val="00250F62"/>
    <w:rsid w:val="00251CF0"/>
    <w:rsid w:val="002568B4"/>
    <w:rsid w:val="00257EB1"/>
    <w:rsid w:val="002604F2"/>
    <w:rsid w:val="00261DCE"/>
    <w:rsid w:val="00265449"/>
    <w:rsid w:val="00271F18"/>
    <w:rsid w:val="00272265"/>
    <w:rsid w:val="00272CC5"/>
    <w:rsid w:val="002730FE"/>
    <w:rsid w:val="002736D1"/>
    <w:rsid w:val="00275949"/>
    <w:rsid w:val="00276C65"/>
    <w:rsid w:val="0028396D"/>
    <w:rsid w:val="0028796E"/>
    <w:rsid w:val="00290D50"/>
    <w:rsid w:val="00290E79"/>
    <w:rsid w:val="00291688"/>
    <w:rsid w:val="0029631F"/>
    <w:rsid w:val="00297B80"/>
    <w:rsid w:val="002A1C81"/>
    <w:rsid w:val="002A3BB5"/>
    <w:rsid w:val="002A64E5"/>
    <w:rsid w:val="002B1712"/>
    <w:rsid w:val="002B2D50"/>
    <w:rsid w:val="002B4F12"/>
    <w:rsid w:val="002C1760"/>
    <w:rsid w:val="002C18F0"/>
    <w:rsid w:val="002C271E"/>
    <w:rsid w:val="002C2DC4"/>
    <w:rsid w:val="002C30A6"/>
    <w:rsid w:val="002C4472"/>
    <w:rsid w:val="002C461A"/>
    <w:rsid w:val="002C545E"/>
    <w:rsid w:val="002C60A3"/>
    <w:rsid w:val="002C6BB6"/>
    <w:rsid w:val="002D0B1E"/>
    <w:rsid w:val="002D500B"/>
    <w:rsid w:val="002D7F2C"/>
    <w:rsid w:val="002E05AF"/>
    <w:rsid w:val="002E2C9B"/>
    <w:rsid w:val="002E49E3"/>
    <w:rsid w:val="002E6E08"/>
    <w:rsid w:val="002F5872"/>
    <w:rsid w:val="002F5C3C"/>
    <w:rsid w:val="002F5E14"/>
    <w:rsid w:val="002F5F41"/>
    <w:rsid w:val="002F6A37"/>
    <w:rsid w:val="002F79D5"/>
    <w:rsid w:val="00301878"/>
    <w:rsid w:val="00304AFE"/>
    <w:rsid w:val="003059D0"/>
    <w:rsid w:val="00307464"/>
    <w:rsid w:val="00307D61"/>
    <w:rsid w:val="003101FF"/>
    <w:rsid w:val="003103F5"/>
    <w:rsid w:val="0031135C"/>
    <w:rsid w:val="00312C61"/>
    <w:rsid w:val="0031423E"/>
    <w:rsid w:val="00314CB1"/>
    <w:rsid w:val="003230BC"/>
    <w:rsid w:val="00324BC9"/>
    <w:rsid w:val="00326863"/>
    <w:rsid w:val="003268E6"/>
    <w:rsid w:val="003320F3"/>
    <w:rsid w:val="00332A57"/>
    <w:rsid w:val="00333F5B"/>
    <w:rsid w:val="0033417B"/>
    <w:rsid w:val="00334367"/>
    <w:rsid w:val="0033643A"/>
    <w:rsid w:val="00340ADA"/>
    <w:rsid w:val="00342C95"/>
    <w:rsid w:val="00343EF8"/>
    <w:rsid w:val="00345444"/>
    <w:rsid w:val="00345988"/>
    <w:rsid w:val="003460C0"/>
    <w:rsid w:val="0035085E"/>
    <w:rsid w:val="00353CA0"/>
    <w:rsid w:val="00356404"/>
    <w:rsid w:val="00357E43"/>
    <w:rsid w:val="003603E5"/>
    <w:rsid w:val="0036280A"/>
    <w:rsid w:val="00363E48"/>
    <w:rsid w:val="003659D3"/>
    <w:rsid w:val="003665BB"/>
    <w:rsid w:val="00366CBA"/>
    <w:rsid w:val="00373DD8"/>
    <w:rsid w:val="003748B8"/>
    <w:rsid w:val="00374A1F"/>
    <w:rsid w:val="00376736"/>
    <w:rsid w:val="00382007"/>
    <w:rsid w:val="00383AB6"/>
    <w:rsid w:val="00386317"/>
    <w:rsid w:val="00391C06"/>
    <w:rsid w:val="0039461E"/>
    <w:rsid w:val="00397B8E"/>
    <w:rsid w:val="003A1019"/>
    <w:rsid w:val="003A3DCD"/>
    <w:rsid w:val="003A4EE1"/>
    <w:rsid w:val="003A6BFF"/>
    <w:rsid w:val="003A7B13"/>
    <w:rsid w:val="003B05F4"/>
    <w:rsid w:val="003B10C7"/>
    <w:rsid w:val="003B12E5"/>
    <w:rsid w:val="003B1648"/>
    <w:rsid w:val="003B5A96"/>
    <w:rsid w:val="003B6111"/>
    <w:rsid w:val="003C0111"/>
    <w:rsid w:val="003C0206"/>
    <w:rsid w:val="003C08E4"/>
    <w:rsid w:val="003C0D9E"/>
    <w:rsid w:val="003C7BAB"/>
    <w:rsid w:val="003D0818"/>
    <w:rsid w:val="003D5ACE"/>
    <w:rsid w:val="003D6C70"/>
    <w:rsid w:val="003E1069"/>
    <w:rsid w:val="003E5375"/>
    <w:rsid w:val="003E57B2"/>
    <w:rsid w:val="003F077B"/>
    <w:rsid w:val="003F1CEA"/>
    <w:rsid w:val="003F267D"/>
    <w:rsid w:val="003F2B99"/>
    <w:rsid w:val="003F2F86"/>
    <w:rsid w:val="003F56AD"/>
    <w:rsid w:val="003F6307"/>
    <w:rsid w:val="003F6CD0"/>
    <w:rsid w:val="003F70A3"/>
    <w:rsid w:val="003F78E3"/>
    <w:rsid w:val="004012F7"/>
    <w:rsid w:val="00405647"/>
    <w:rsid w:val="00411F49"/>
    <w:rsid w:val="00412AA5"/>
    <w:rsid w:val="00414F40"/>
    <w:rsid w:val="0042208F"/>
    <w:rsid w:val="00424FC6"/>
    <w:rsid w:val="004260CB"/>
    <w:rsid w:val="00426EF3"/>
    <w:rsid w:val="00436168"/>
    <w:rsid w:val="00437079"/>
    <w:rsid w:val="0044102C"/>
    <w:rsid w:val="0044541A"/>
    <w:rsid w:val="004515A5"/>
    <w:rsid w:val="00452818"/>
    <w:rsid w:val="00456B27"/>
    <w:rsid w:val="00456B64"/>
    <w:rsid w:val="0046065C"/>
    <w:rsid w:val="004626C1"/>
    <w:rsid w:val="0046331B"/>
    <w:rsid w:val="00464EED"/>
    <w:rsid w:val="00465B2A"/>
    <w:rsid w:val="00465D2B"/>
    <w:rsid w:val="0047234E"/>
    <w:rsid w:val="00472BE8"/>
    <w:rsid w:val="00473739"/>
    <w:rsid w:val="0047404D"/>
    <w:rsid w:val="00474401"/>
    <w:rsid w:val="00481E0C"/>
    <w:rsid w:val="00481E65"/>
    <w:rsid w:val="0048329C"/>
    <w:rsid w:val="004858D4"/>
    <w:rsid w:val="00486DCD"/>
    <w:rsid w:val="004910E8"/>
    <w:rsid w:val="00491C53"/>
    <w:rsid w:val="00493A4C"/>
    <w:rsid w:val="00494752"/>
    <w:rsid w:val="00494A28"/>
    <w:rsid w:val="0049509D"/>
    <w:rsid w:val="004A09D2"/>
    <w:rsid w:val="004A21FB"/>
    <w:rsid w:val="004A2794"/>
    <w:rsid w:val="004A37E2"/>
    <w:rsid w:val="004A444B"/>
    <w:rsid w:val="004A5298"/>
    <w:rsid w:val="004A7A16"/>
    <w:rsid w:val="004B0F29"/>
    <w:rsid w:val="004B22FE"/>
    <w:rsid w:val="004B4765"/>
    <w:rsid w:val="004B61EF"/>
    <w:rsid w:val="004B66A7"/>
    <w:rsid w:val="004B72AA"/>
    <w:rsid w:val="004C07D3"/>
    <w:rsid w:val="004C731E"/>
    <w:rsid w:val="004D00A4"/>
    <w:rsid w:val="004D0FF6"/>
    <w:rsid w:val="004D161F"/>
    <w:rsid w:val="004D1E95"/>
    <w:rsid w:val="004D4BEF"/>
    <w:rsid w:val="004D708B"/>
    <w:rsid w:val="004E249A"/>
    <w:rsid w:val="004E3BB8"/>
    <w:rsid w:val="004E5E20"/>
    <w:rsid w:val="004E6678"/>
    <w:rsid w:val="004F0D1B"/>
    <w:rsid w:val="004F272C"/>
    <w:rsid w:val="004F2BA5"/>
    <w:rsid w:val="004F6C56"/>
    <w:rsid w:val="00503852"/>
    <w:rsid w:val="00505719"/>
    <w:rsid w:val="00506C84"/>
    <w:rsid w:val="00507A96"/>
    <w:rsid w:val="00507E36"/>
    <w:rsid w:val="00515C27"/>
    <w:rsid w:val="005161FC"/>
    <w:rsid w:val="00516371"/>
    <w:rsid w:val="0052382E"/>
    <w:rsid w:val="00526B8D"/>
    <w:rsid w:val="005314CE"/>
    <w:rsid w:val="00534433"/>
    <w:rsid w:val="00534560"/>
    <w:rsid w:val="005354B9"/>
    <w:rsid w:val="0053563B"/>
    <w:rsid w:val="00537FC2"/>
    <w:rsid w:val="00540FA3"/>
    <w:rsid w:val="005433F3"/>
    <w:rsid w:val="0054650F"/>
    <w:rsid w:val="005474E1"/>
    <w:rsid w:val="0055075B"/>
    <w:rsid w:val="005536DD"/>
    <w:rsid w:val="00554371"/>
    <w:rsid w:val="00555C37"/>
    <w:rsid w:val="005567FF"/>
    <w:rsid w:val="00556883"/>
    <w:rsid w:val="00557714"/>
    <w:rsid w:val="00561FAF"/>
    <w:rsid w:val="0056255A"/>
    <w:rsid w:val="00564189"/>
    <w:rsid w:val="00567077"/>
    <w:rsid w:val="0056709A"/>
    <w:rsid w:val="00570423"/>
    <w:rsid w:val="005729BF"/>
    <w:rsid w:val="00575456"/>
    <w:rsid w:val="00576896"/>
    <w:rsid w:val="00577864"/>
    <w:rsid w:val="00577EA6"/>
    <w:rsid w:val="005838CC"/>
    <w:rsid w:val="0058495A"/>
    <w:rsid w:val="00585113"/>
    <w:rsid w:val="00585205"/>
    <w:rsid w:val="0058602D"/>
    <w:rsid w:val="00593113"/>
    <w:rsid w:val="00593964"/>
    <w:rsid w:val="00593E20"/>
    <w:rsid w:val="005948E7"/>
    <w:rsid w:val="00594F85"/>
    <w:rsid w:val="00595C18"/>
    <w:rsid w:val="005972C7"/>
    <w:rsid w:val="005A03FF"/>
    <w:rsid w:val="005A04D1"/>
    <w:rsid w:val="005A1D61"/>
    <w:rsid w:val="005A5045"/>
    <w:rsid w:val="005A6FF6"/>
    <w:rsid w:val="005A7467"/>
    <w:rsid w:val="005B3170"/>
    <w:rsid w:val="005B4FFA"/>
    <w:rsid w:val="005B6592"/>
    <w:rsid w:val="005B7EF2"/>
    <w:rsid w:val="005C0CB8"/>
    <w:rsid w:val="005C0FEC"/>
    <w:rsid w:val="005C12C3"/>
    <w:rsid w:val="005C307E"/>
    <w:rsid w:val="005C497B"/>
    <w:rsid w:val="005C5CEE"/>
    <w:rsid w:val="005C6FB0"/>
    <w:rsid w:val="005D1818"/>
    <w:rsid w:val="005D1EAF"/>
    <w:rsid w:val="005D4DCA"/>
    <w:rsid w:val="005D6BF9"/>
    <w:rsid w:val="005E1A15"/>
    <w:rsid w:val="005E2BA6"/>
    <w:rsid w:val="005F3B36"/>
    <w:rsid w:val="005F4A95"/>
    <w:rsid w:val="005F57F5"/>
    <w:rsid w:val="005F5F32"/>
    <w:rsid w:val="005F7DC6"/>
    <w:rsid w:val="00603955"/>
    <w:rsid w:val="00604435"/>
    <w:rsid w:val="006069D3"/>
    <w:rsid w:val="006077A3"/>
    <w:rsid w:val="00615781"/>
    <w:rsid w:val="006169D0"/>
    <w:rsid w:val="00620989"/>
    <w:rsid w:val="00622299"/>
    <w:rsid w:val="00622347"/>
    <w:rsid w:val="00622B3B"/>
    <w:rsid w:val="00627027"/>
    <w:rsid w:val="0062744C"/>
    <w:rsid w:val="00632C00"/>
    <w:rsid w:val="0063388D"/>
    <w:rsid w:val="00634355"/>
    <w:rsid w:val="00640CA6"/>
    <w:rsid w:val="00641E62"/>
    <w:rsid w:val="006440A9"/>
    <w:rsid w:val="0064463F"/>
    <w:rsid w:val="00645671"/>
    <w:rsid w:val="00650634"/>
    <w:rsid w:val="00652F26"/>
    <w:rsid w:val="00653302"/>
    <w:rsid w:val="00654EB3"/>
    <w:rsid w:val="006554F8"/>
    <w:rsid w:val="00655F73"/>
    <w:rsid w:val="006606AF"/>
    <w:rsid w:val="006613ED"/>
    <w:rsid w:val="00661F9A"/>
    <w:rsid w:val="00662666"/>
    <w:rsid w:val="00663CE3"/>
    <w:rsid w:val="006708AC"/>
    <w:rsid w:val="006744B1"/>
    <w:rsid w:val="00675054"/>
    <w:rsid w:val="0067572D"/>
    <w:rsid w:val="00676DB6"/>
    <w:rsid w:val="00677059"/>
    <w:rsid w:val="006775E8"/>
    <w:rsid w:val="006802C6"/>
    <w:rsid w:val="0068107C"/>
    <w:rsid w:val="00681330"/>
    <w:rsid w:val="0068134C"/>
    <w:rsid w:val="0068290A"/>
    <w:rsid w:val="00683686"/>
    <w:rsid w:val="00685582"/>
    <w:rsid w:val="00685FE7"/>
    <w:rsid w:val="00687ECE"/>
    <w:rsid w:val="00687FCE"/>
    <w:rsid w:val="006930C3"/>
    <w:rsid w:val="00693600"/>
    <w:rsid w:val="00693F0B"/>
    <w:rsid w:val="006957B0"/>
    <w:rsid w:val="00696081"/>
    <w:rsid w:val="00697111"/>
    <w:rsid w:val="006971D7"/>
    <w:rsid w:val="00697271"/>
    <w:rsid w:val="006A1B10"/>
    <w:rsid w:val="006A4123"/>
    <w:rsid w:val="006A7CD8"/>
    <w:rsid w:val="006B05DD"/>
    <w:rsid w:val="006B3DD3"/>
    <w:rsid w:val="006B43D5"/>
    <w:rsid w:val="006B4EC9"/>
    <w:rsid w:val="006B58C8"/>
    <w:rsid w:val="006B764C"/>
    <w:rsid w:val="006C039A"/>
    <w:rsid w:val="006C4AD8"/>
    <w:rsid w:val="006C5A7F"/>
    <w:rsid w:val="006C6D2F"/>
    <w:rsid w:val="006D0E43"/>
    <w:rsid w:val="006E197D"/>
    <w:rsid w:val="006E4336"/>
    <w:rsid w:val="006E750F"/>
    <w:rsid w:val="006E7541"/>
    <w:rsid w:val="006E786A"/>
    <w:rsid w:val="006F339E"/>
    <w:rsid w:val="006F4979"/>
    <w:rsid w:val="006F51DD"/>
    <w:rsid w:val="006F7835"/>
    <w:rsid w:val="006F785E"/>
    <w:rsid w:val="00700738"/>
    <w:rsid w:val="00701003"/>
    <w:rsid w:val="00703D8E"/>
    <w:rsid w:val="0070403F"/>
    <w:rsid w:val="00704F7B"/>
    <w:rsid w:val="007058CA"/>
    <w:rsid w:val="00706811"/>
    <w:rsid w:val="00706837"/>
    <w:rsid w:val="0071005C"/>
    <w:rsid w:val="007125E1"/>
    <w:rsid w:val="00713992"/>
    <w:rsid w:val="00714F86"/>
    <w:rsid w:val="007211AA"/>
    <w:rsid w:val="00721A49"/>
    <w:rsid w:val="0072668B"/>
    <w:rsid w:val="007312B2"/>
    <w:rsid w:val="0073177A"/>
    <w:rsid w:val="007350BC"/>
    <w:rsid w:val="00735773"/>
    <w:rsid w:val="00737344"/>
    <w:rsid w:val="0074015E"/>
    <w:rsid w:val="00741E6D"/>
    <w:rsid w:val="007442FC"/>
    <w:rsid w:val="00750228"/>
    <w:rsid w:val="00752697"/>
    <w:rsid w:val="00755A62"/>
    <w:rsid w:val="00755CF6"/>
    <w:rsid w:val="007565A1"/>
    <w:rsid w:val="00757392"/>
    <w:rsid w:val="007575D7"/>
    <w:rsid w:val="007601CA"/>
    <w:rsid w:val="00761160"/>
    <w:rsid w:val="00761558"/>
    <w:rsid w:val="0076453B"/>
    <w:rsid w:val="00764AE8"/>
    <w:rsid w:val="0077301C"/>
    <w:rsid w:val="0077543A"/>
    <w:rsid w:val="007767E9"/>
    <w:rsid w:val="007772D2"/>
    <w:rsid w:val="00780B44"/>
    <w:rsid w:val="0078181E"/>
    <w:rsid w:val="00782969"/>
    <w:rsid w:val="00784201"/>
    <w:rsid w:val="00791D88"/>
    <w:rsid w:val="00791E07"/>
    <w:rsid w:val="0079228B"/>
    <w:rsid w:val="00793D06"/>
    <w:rsid w:val="007A3F44"/>
    <w:rsid w:val="007B1912"/>
    <w:rsid w:val="007B2E71"/>
    <w:rsid w:val="007B3AC9"/>
    <w:rsid w:val="007B4ABE"/>
    <w:rsid w:val="007B5DBC"/>
    <w:rsid w:val="007C0784"/>
    <w:rsid w:val="007C3A93"/>
    <w:rsid w:val="007C78A8"/>
    <w:rsid w:val="007D31EA"/>
    <w:rsid w:val="007D4875"/>
    <w:rsid w:val="007D779B"/>
    <w:rsid w:val="007D7B33"/>
    <w:rsid w:val="007D7D01"/>
    <w:rsid w:val="007E4DFC"/>
    <w:rsid w:val="007E6E77"/>
    <w:rsid w:val="007E7836"/>
    <w:rsid w:val="007F1A52"/>
    <w:rsid w:val="007F1C53"/>
    <w:rsid w:val="007F48CA"/>
    <w:rsid w:val="007F552C"/>
    <w:rsid w:val="00805763"/>
    <w:rsid w:val="00812DC6"/>
    <w:rsid w:val="00815559"/>
    <w:rsid w:val="008155C9"/>
    <w:rsid w:val="00817562"/>
    <w:rsid w:val="00822E14"/>
    <w:rsid w:val="00823DD4"/>
    <w:rsid w:val="008244D6"/>
    <w:rsid w:val="00826126"/>
    <w:rsid w:val="008276A6"/>
    <w:rsid w:val="00830017"/>
    <w:rsid w:val="0083203B"/>
    <w:rsid w:val="00832DB1"/>
    <w:rsid w:val="00833816"/>
    <w:rsid w:val="0083390E"/>
    <w:rsid w:val="00836110"/>
    <w:rsid w:val="00837858"/>
    <w:rsid w:val="0084237C"/>
    <w:rsid w:val="008425FD"/>
    <w:rsid w:val="008458A9"/>
    <w:rsid w:val="008501E9"/>
    <w:rsid w:val="00850661"/>
    <w:rsid w:val="008506D1"/>
    <w:rsid w:val="00852704"/>
    <w:rsid w:val="00853A99"/>
    <w:rsid w:val="008546C9"/>
    <w:rsid w:val="00856499"/>
    <w:rsid w:val="00857F4B"/>
    <w:rsid w:val="0086179E"/>
    <w:rsid w:val="008637CA"/>
    <w:rsid w:val="00864428"/>
    <w:rsid w:val="008664BD"/>
    <w:rsid w:val="008704A9"/>
    <w:rsid w:val="0087158F"/>
    <w:rsid w:val="0087169E"/>
    <w:rsid w:val="00875309"/>
    <w:rsid w:val="00877B1F"/>
    <w:rsid w:val="00877ED9"/>
    <w:rsid w:val="00880394"/>
    <w:rsid w:val="00880F49"/>
    <w:rsid w:val="008816D0"/>
    <w:rsid w:val="00881729"/>
    <w:rsid w:val="00882645"/>
    <w:rsid w:val="00882CC9"/>
    <w:rsid w:val="00882EA2"/>
    <w:rsid w:val="00886C38"/>
    <w:rsid w:val="0088729B"/>
    <w:rsid w:val="00890FB8"/>
    <w:rsid w:val="00891881"/>
    <w:rsid w:val="00892F46"/>
    <w:rsid w:val="00894ADD"/>
    <w:rsid w:val="00894CB2"/>
    <w:rsid w:val="008966F7"/>
    <w:rsid w:val="00897573"/>
    <w:rsid w:val="00897B53"/>
    <w:rsid w:val="008A1688"/>
    <w:rsid w:val="008A2DBD"/>
    <w:rsid w:val="008A4E27"/>
    <w:rsid w:val="008A589F"/>
    <w:rsid w:val="008A5F7E"/>
    <w:rsid w:val="008A75AD"/>
    <w:rsid w:val="008B26E0"/>
    <w:rsid w:val="008B2E1F"/>
    <w:rsid w:val="008B4F5E"/>
    <w:rsid w:val="008B66B7"/>
    <w:rsid w:val="008C1992"/>
    <w:rsid w:val="008C1C58"/>
    <w:rsid w:val="008C5B01"/>
    <w:rsid w:val="008C5E31"/>
    <w:rsid w:val="008C6DB7"/>
    <w:rsid w:val="008C77DE"/>
    <w:rsid w:val="008C7848"/>
    <w:rsid w:val="008D0C74"/>
    <w:rsid w:val="008D3186"/>
    <w:rsid w:val="008D418C"/>
    <w:rsid w:val="008D41C2"/>
    <w:rsid w:val="008D43FD"/>
    <w:rsid w:val="008D54B6"/>
    <w:rsid w:val="008D64C2"/>
    <w:rsid w:val="008E5043"/>
    <w:rsid w:val="008E6A03"/>
    <w:rsid w:val="008E742C"/>
    <w:rsid w:val="008F2143"/>
    <w:rsid w:val="008F32B8"/>
    <w:rsid w:val="008F679B"/>
    <w:rsid w:val="008F6C37"/>
    <w:rsid w:val="008F7D20"/>
    <w:rsid w:val="0090661A"/>
    <w:rsid w:val="0090661D"/>
    <w:rsid w:val="009121B2"/>
    <w:rsid w:val="009173E0"/>
    <w:rsid w:val="00917A56"/>
    <w:rsid w:val="00921226"/>
    <w:rsid w:val="00923196"/>
    <w:rsid w:val="00923C4F"/>
    <w:rsid w:val="009254DD"/>
    <w:rsid w:val="00926340"/>
    <w:rsid w:val="00927A67"/>
    <w:rsid w:val="00937F12"/>
    <w:rsid w:val="00946D43"/>
    <w:rsid w:val="00953CF1"/>
    <w:rsid w:val="00954006"/>
    <w:rsid w:val="009542C2"/>
    <w:rsid w:val="00957783"/>
    <w:rsid w:val="00961584"/>
    <w:rsid w:val="00962531"/>
    <w:rsid w:val="00962BC6"/>
    <w:rsid w:val="00963B9C"/>
    <w:rsid w:val="00967BDE"/>
    <w:rsid w:val="00967C27"/>
    <w:rsid w:val="00967F34"/>
    <w:rsid w:val="009706B5"/>
    <w:rsid w:val="009708C1"/>
    <w:rsid w:val="00970CAF"/>
    <w:rsid w:val="00971679"/>
    <w:rsid w:val="009730D2"/>
    <w:rsid w:val="0097335D"/>
    <w:rsid w:val="00973F20"/>
    <w:rsid w:val="00975873"/>
    <w:rsid w:val="00977B8B"/>
    <w:rsid w:val="00980B0D"/>
    <w:rsid w:val="009839F6"/>
    <w:rsid w:val="00983BA6"/>
    <w:rsid w:val="00983D82"/>
    <w:rsid w:val="00984891"/>
    <w:rsid w:val="00985F2E"/>
    <w:rsid w:val="00986F68"/>
    <w:rsid w:val="00990050"/>
    <w:rsid w:val="00993988"/>
    <w:rsid w:val="009955E2"/>
    <w:rsid w:val="009A003C"/>
    <w:rsid w:val="009A636B"/>
    <w:rsid w:val="009A6FA0"/>
    <w:rsid w:val="009A7EC6"/>
    <w:rsid w:val="009B0C69"/>
    <w:rsid w:val="009B37C8"/>
    <w:rsid w:val="009B39C3"/>
    <w:rsid w:val="009B50A5"/>
    <w:rsid w:val="009B5B2B"/>
    <w:rsid w:val="009B5D6C"/>
    <w:rsid w:val="009B5FAA"/>
    <w:rsid w:val="009B6F75"/>
    <w:rsid w:val="009B7980"/>
    <w:rsid w:val="009C0374"/>
    <w:rsid w:val="009C1888"/>
    <w:rsid w:val="009C2261"/>
    <w:rsid w:val="009C2B5F"/>
    <w:rsid w:val="009C46AD"/>
    <w:rsid w:val="009C4A1D"/>
    <w:rsid w:val="009C4A9B"/>
    <w:rsid w:val="009C6533"/>
    <w:rsid w:val="009C6BCE"/>
    <w:rsid w:val="009D1C11"/>
    <w:rsid w:val="009D3E39"/>
    <w:rsid w:val="009D6237"/>
    <w:rsid w:val="009E41CF"/>
    <w:rsid w:val="009E527E"/>
    <w:rsid w:val="009F5AEC"/>
    <w:rsid w:val="009F5BBB"/>
    <w:rsid w:val="009F6D91"/>
    <w:rsid w:val="00A00CBF"/>
    <w:rsid w:val="00A0686C"/>
    <w:rsid w:val="00A1171E"/>
    <w:rsid w:val="00A120B6"/>
    <w:rsid w:val="00A1569A"/>
    <w:rsid w:val="00A2159A"/>
    <w:rsid w:val="00A234F5"/>
    <w:rsid w:val="00A239E7"/>
    <w:rsid w:val="00A241A4"/>
    <w:rsid w:val="00A247D7"/>
    <w:rsid w:val="00A27972"/>
    <w:rsid w:val="00A31E25"/>
    <w:rsid w:val="00A33332"/>
    <w:rsid w:val="00A33A21"/>
    <w:rsid w:val="00A34250"/>
    <w:rsid w:val="00A365BA"/>
    <w:rsid w:val="00A40A98"/>
    <w:rsid w:val="00A41117"/>
    <w:rsid w:val="00A432A7"/>
    <w:rsid w:val="00A43B46"/>
    <w:rsid w:val="00A45D0A"/>
    <w:rsid w:val="00A464ED"/>
    <w:rsid w:val="00A538A8"/>
    <w:rsid w:val="00A538AE"/>
    <w:rsid w:val="00A54E22"/>
    <w:rsid w:val="00A57474"/>
    <w:rsid w:val="00A61977"/>
    <w:rsid w:val="00A61B2A"/>
    <w:rsid w:val="00A62900"/>
    <w:rsid w:val="00A62C71"/>
    <w:rsid w:val="00A65AB6"/>
    <w:rsid w:val="00A6693B"/>
    <w:rsid w:val="00A671DE"/>
    <w:rsid w:val="00A67379"/>
    <w:rsid w:val="00A70B9E"/>
    <w:rsid w:val="00A713E4"/>
    <w:rsid w:val="00A72439"/>
    <w:rsid w:val="00A7278C"/>
    <w:rsid w:val="00A7278D"/>
    <w:rsid w:val="00A72B94"/>
    <w:rsid w:val="00A72EB3"/>
    <w:rsid w:val="00A76477"/>
    <w:rsid w:val="00A80B0C"/>
    <w:rsid w:val="00A81CC8"/>
    <w:rsid w:val="00A82047"/>
    <w:rsid w:val="00A82B50"/>
    <w:rsid w:val="00A85BB5"/>
    <w:rsid w:val="00A86D55"/>
    <w:rsid w:val="00A91247"/>
    <w:rsid w:val="00A92AC8"/>
    <w:rsid w:val="00A93152"/>
    <w:rsid w:val="00A936B7"/>
    <w:rsid w:val="00AA181E"/>
    <w:rsid w:val="00AA1CBE"/>
    <w:rsid w:val="00AA3B72"/>
    <w:rsid w:val="00AA485D"/>
    <w:rsid w:val="00AA4FF6"/>
    <w:rsid w:val="00AA6692"/>
    <w:rsid w:val="00AB03B9"/>
    <w:rsid w:val="00AB1453"/>
    <w:rsid w:val="00AB2394"/>
    <w:rsid w:val="00AB5996"/>
    <w:rsid w:val="00AB5BC0"/>
    <w:rsid w:val="00AB5F9D"/>
    <w:rsid w:val="00AB6C4B"/>
    <w:rsid w:val="00AC488C"/>
    <w:rsid w:val="00AC50D9"/>
    <w:rsid w:val="00AC519C"/>
    <w:rsid w:val="00AC5E13"/>
    <w:rsid w:val="00AC5FAC"/>
    <w:rsid w:val="00AD3773"/>
    <w:rsid w:val="00AD3A62"/>
    <w:rsid w:val="00AD54E1"/>
    <w:rsid w:val="00AD799E"/>
    <w:rsid w:val="00AE0591"/>
    <w:rsid w:val="00AE11F5"/>
    <w:rsid w:val="00AE47F7"/>
    <w:rsid w:val="00AE52FE"/>
    <w:rsid w:val="00AE5959"/>
    <w:rsid w:val="00AE768A"/>
    <w:rsid w:val="00AF03AF"/>
    <w:rsid w:val="00AF0A34"/>
    <w:rsid w:val="00AF1F3E"/>
    <w:rsid w:val="00AF364D"/>
    <w:rsid w:val="00AF6973"/>
    <w:rsid w:val="00AF77D9"/>
    <w:rsid w:val="00B0185B"/>
    <w:rsid w:val="00B059C6"/>
    <w:rsid w:val="00B06E4C"/>
    <w:rsid w:val="00B102B9"/>
    <w:rsid w:val="00B12859"/>
    <w:rsid w:val="00B12AFB"/>
    <w:rsid w:val="00B21668"/>
    <w:rsid w:val="00B21C15"/>
    <w:rsid w:val="00B243BD"/>
    <w:rsid w:val="00B30624"/>
    <w:rsid w:val="00B308A7"/>
    <w:rsid w:val="00B329EE"/>
    <w:rsid w:val="00B33A86"/>
    <w:rsid w:val="00B34648"/>
    <w:rsid w:val="00B346C4"/>
    <w:rsid w:val="00B3648A"/>
    <w:rsid w:val="00B41FCB"/>
    <w:rsid w:val="00B4618D"/>
    <w:rsid w:val="00B51215"/>
    <w:rsid w:val="00B520A2"/>
    <w:rsid w:val="00B538D6"/>
    <w:rsid w:val="00B53961"/>
    <w:rsid w:val="00B55927"/>
    <w:rsid w:val="00B55BE7"/>
    <w:rsid w:val="00B5638F"/>
    <w:rsid w:val="00B56D98"/>
    <w:rsid w:val="00B5709C"/>
    <w:rsid w:val="00B5781A"/>
    <w:rsid w:val="00B60CF6"/>
    <w:rsid w:val="00B610C2"/>
    <w:rsid w:val="00B61CF4"/>
    <w:rsid w:val="00B623D6"/>
    <w:rsid w:val="00B63A6B"/>
    <w:rsid w:val="00B63F61"/>
    <w:rsid w:val="00B743B8"/>
    <w:rsid w:val="00B756D3"/>
    <w:rsid w:val="00B76554"/>
    <w:rsid w:val="00B76672"/>
    <w:rsid w:val="00B7773C"/>
    <w:rsid w:val="00B81A92"/>
    <w:rsid w:val="00B8389F"/>
    <w:rsid w:val="00B84EDC"/>
    <w:rsid w:val="00B858CE"/>
    <w:rsid w:val="00B871A8"/>
    <w:rsid w:val="00B900F4"/>
    <w:rsid w:val="00B9286D"/>
    <w:rsid w:val="00B939C0"/>
    <w:rsid w:val="00B944D6"/>
    <w:rsid w:val="00B95BC6"/>
    <w:rsid w:val="00B97586"/>
    <w:rsid w:val="00BA2D6E"/>
    <w:rsid w:val="00BA2EA3"/>
    <w:rsid w:val="00BA3A82"/>
    <w:rsid w:val="00BA5504"/>
    <w:rsid w:val="00BA65EE"/>
    <w:rsid w:val="00BA6BD3"/>
    <w:rsid w:val="00BA7FCE"/>
    <w:rsid w:val="00BB066B"/>
    <w:rsid w:val="00BB0F57"/>
    <w:rsid w:val="00BB21BF"/>
    <w:rsid w:val="00BB344F"/>
    <w:rsid w:val="00BB3A7A"/>
    <w:rsid w:val="00BB77BC"/>
    <w:rsid w:val="00BC07F3"/>
    <w:rsid w:val="00BC19A9"/>
    <w:rsid w:val="00BC1B27"/>
    <w:rsid w:val="00BC3F80"/>
    <w:rsid w:val="00BC62C9"/>
    <w:rsid w:val="00BC6DF0"/>
    <w:rsid w:val="00BC753B"/>
    <w:rsid w:val="00BC76DF"/>
    <w:rsid w:val="00BD0326"/>
    <w:rsid w:val="00BD7FAB"/>
    <w:rsid w:val="00BE03E3"/>
    <w:rsid w:val="00BE1797"/>
    <w:rsid w:val="00BE1E89"/>
    <w:rsid w:val="00BE4BA7"/>
    <w:rsid w:val="00BE551E"/>
    <w:rsid w:val="00BF006C"/>
    <w:rsid w:val="00BF0F98"/>
    <w:rsid w:val="00BF456B"/>
    <w:rsid w:val="00BF57A9"/>
    <w:rsid w:val="00BF7B5B"/>
    <w:rsid w:val="00BF7F96"/>
    <w:rsid w:val="00C00FDF"/>
    <w:rsid w:val="00C0137F"/>
    <w:rsid w:val="00C0144D"/>
    <w:rsid w:val="00C016A2"/>
    <w:rsid w:val="00C01BBB"/>
    <w:rsid w:val="00C1698D"/>
    <w:rsid w:val="00C2043C"/>
    <w:rsid w:val="00C21D48"/>
    <w:rsid w:val="00C261EE"/>
    <w:rsid w:val="00C309DA"/>
    <w:rsid w:val="00C30D12"/>
    <w:rsid w:val="00C3301C"/>
    <w:rsid w:val="00C33DEC"/>
    <w:rsid w:val="00C340E7"/>
    <w:rsid w:val="00C34FE7"/>
    <w:rsid w:val="00C36047"/>
    <w:rsid w:val="00C36061"/>
    <w:rsid w:val="00C41F4A"/>
    <w:rsid w:val="00C42B30"/>
    <w:rsid w:val="00C443BD"/>
    <w:rsid w:val="00C4743A"/>
    <w:rsid w:val="00C506D3"/>
    <w:rsid w:val="00C52FBF"/>
    <w:rsid w:val="00C5356F"/>
    <w:rsid w:val="00C56B0B"/>
    <w:rsid w:val="00C654A4"/>
    <w:rsid w:val="00C65ACF"/>
    <w:rsid w:val="00C671B5"/>
    <w:rsid w:val="00C67ACE"/>
    <w:rsid w:val="00C719F9"/>
    <w:rsid w:val="00C72644"/>
    <w:rsid w:val="00C75984"/>
    <w:rsid w:val="00C763C2"/>
    <w:rsid w:val="00C76602"/>
    <w:rsid w:val="00C81293"/>
    <w:rsid w:val="00C8135D"/>
    <w:rsid w:val="00C8142C"/>
    <w:rsid w:val="00C83575"/>
    <w:rsid w:val="00C85599"/>
    <w:rsid w:val="00C91DA0"/>
    <w:rsid w:val="00C92132"/>
    <w:rsid w:val="00C94F38"/>
    <w:rsid w:val="00CA22FB"/>
    <w:rsid w:val="00CA5E57"/>
    <w:rsid w:val="00CA60A9"/>
    <w:rsid w:val="00CA6B8F"/>
    <w:rsid w:val="00CB5923"/>
    <w:rsid w:val="00CB6201"/>
    <w:rsid w:val="00CC01FE"/>
    <w:rsid w:val="00CC05B1"/>
    <w:rsid w:val="00CC17D0"/>
    <w:rsid w:val="00CC2D52"/>
    <w:rsid w:val="00CC39CD"/>
    <w:rsid w:val="00CC409A"/>
    <w:rsid w:val="00CC4975"/>
    <w:rsid w:val="00CC4DDA"/>
    <w:rsid w:val="00CD2A54"/>
    <w:rsid w:val="00CD585F"/>
    <w:rsid w:val="00CD6BE5"/>
    <w:rsid w:val="00CE0935"/>
    <w:rsid w:val="00CE1D4B"/>
    <w:rsid w:val="00CE4081"/>
    <w:rsid w:val="00CE4B17"/>
    <w:rsid w:val="00CE6776"/>
    <w:rsid w:val="00CE6863"/>
    <w:rsid w:val="00CE6A79"/>
    <w:rsid w:val="00CE6ACF"/>
    <w:rsid w:val="00CE7525"/>
    <w:rsid w:val="00CE7D52"/>
    <w:rsid w:val="00D028DA"/>
    <w:rsid w:val="00D030C1"/>
    <w:rsid w:val="00D0544E"/>
    <w:rsid w:val="00D060A9"/>
    <w:rsid w:val="00D11E8F"/>
    <w:rsid w:val="00D15CBF"/>
    <w:rsid w:val="00D161D8"/>
    <w:rsid w:val="00D17A8D"/>
    <w:rsid w:val="00D234EA"/>
    <w:rsid w:val="00D242E9"/>
    <w:rsid w:val="00D27268"/>
    <w:rsid w:val="00D30BE8"/>
    <w:rsid w:val="00D3114A"/>
    <w:rsid w:val="00D31DF9"/>
    <w:rsid w:val="00D33C1A"/>
    <w:rsid w:val="00D33C2B"/>
    <w:rsid w:val="00D417EB"/>
    <w:rsid w:val="00D43469"/>
    <w:rsid w:val="00D500F1"/>
    <w:rsid w:val="00D50954"/>
    <w:rsid w:val="00D51234"/>
    <w:rsid w:val="00D5324F"/>
    <w:rsid w:val="00D5508A"/>
    <w:rsid w:val="00D6070E"/>
    <w:rsid w:val="00D66AE8"/>
    <w:rsid w:val="00D7076E"/>
    <w:rsid w:val="00D72F5A"/>
    <w:rsid w:val="00D77865"/>
    <w:rsid w:val="00D77F87"/>
    <w:rsid w:val="00D81184"/>
    <w:rsid w:val="00D85E21"/>
    <w:rsid w:val="00D8712A"/>
    <w:rsid w:val="00D923FE"/>
    <w:rsid w:val="00D93B76"/>
    <w:rsid w:val="00D93F74"/>
    <w:rsid w:val="00D94964"/>
    <w:rsid w:val="00D949CC"/>
    <w:rsid w:val="00D94A4D"/>
    <w:rsid w:val="00DA4F8C"/>
    <w:rsid w:val="00DA5A75"/>
    <w:rsid w:val="00DA680F"/>
    <w:rsid w:val="00DA71BC"/>
    <w:rsid w:val="00DA7ACF"/>
    <w:rsid w:val="00DB07EE"/>
    <w:rsid w:val="00DB0898"/>
    <w:rsid w:val="00DB46D3"/>
    <w:rsid w:val="00DB4E25"/>
    <w:rsid w:val="00DB5C21"/>
    <w:rsid w:val="00DB7477"/>
    <w:rsid w:val="00DB75EA"/>
    <w:rsid w:val="00DC0913"/>
    <w:rsid w:val="00DC09C2"/>
    <w:rsid w:val="00DC106D"/>
    <w:rsid w:val="00DC139E"/>
    <w:rsid w:val="00DC13E8"/>
    <w:rsid w:val="00DC19E1"/>
    <w:rsid w:val="00DC256F"/>
    <w:rsid w:val="00DC4325"/>
    <w:rsid w:val="00DC6B5C"/>
    <w:rsid w:val="00DC7174"/>
    <w:rsid w:val="00DD096C"/>
    <w:rsid w:val="00DD2A31"/>
    <w:rsid w:val="00DE30F4"/>
    <w:rsid w:val="00DE486C"/>
    <w:rsid w:val="00DE6733"/>
    <w:rsid w:val="00DE6808"/>
    <w:rsid w:val="00DF34E1"/>
    <w:rsid w:val="00DF75C2"/>
    <w:rsid w:val="00E0028B"/>
    <w:rsid w:val="00E01164"/>
    <w:rsid w:val="00E03846"/>
    <w:rsid w:val="00E0496B"/>
    <w:rsid w:val="00E053C1"/>
    <w:rsid w:val="00E068A3"/>
    <w:rsid w:val="00E06CBA"/>
    <w:rsid w:val="00E11F9D"/>
    <w:rsid w:val="00E123B1"/>
    <w:rsid w:val="00E12816"/>
    <w:rsid w:val="00E12D96"/>
    <w:rsid w:val="00E16AEE"/>
    <w:rsid w:val="00E24655"/>
    <w:rsid w:val="00E2496C"/>
    <w:rsid w:val="00E24CB2"/>
    <w:rsid w:val="00E26744"/>
    <w:rsid w:val="00E2709E"/>
    <w:rsid w:val="00E30368"/>
    <w:rsid w:val="00E30600"/>
    <w:rsid w:val="00E34EC0"/>
    <w:rsid w:val="00E36366"/>
    <w:rsid w:val="00E4038D"/>
    <w:rsid w:val="00E4089D"/>
    <w:rsid w:val="00E43370"/>
    <w:rsid w:val="00E43512"/>
    <w:rsid w:val="00E47FC3"/>
    <w:rsid w:val="00E55778"/>
    <w:rsid w:val="00E611A6"/>
    <w:rsid w:val="00E62A2B"/>
    <w:rsid w:val="00E63364"/>
    <w:rsid w:val="00E65D60"/>
    <w:rsid w:val="00E6728F"/>
    <w:rsid w:val="00E70284"/>
    <w:rsid w:val="00E7099C"/>
    <w:rsid w:val="00E71F8D"/>
    <w:rsid w:val="00E74339"/>
    <w:rsid w:val="00E759C2"/>
    <w:rsid w:val="00E8004A"/>
    <w:rsid w:val="00E8096B"/>
    <w:rsid w:val="00E8430E"/>
    <w:rsid w:val="00E84B4F"/>
    <w:rsid w:val="00E856B1"/>
    <w:rsid w:val="00E85C9B"/>
    <w:rsid w:val="00E919F8"/>
    <w:rsid w:val="00E9369F"/>
    <w:rsid w:val="00E97457"/>
    <w:rsid w:val="00EA0BB8"/>
    <w:rsid w:val="00EA0BFD"/>
    <w:rsid w:val="00EA0CE7"/>
    <w:rsid w:val="00EA3D02"/>
    <w:rsid w:val="00EA7067"/>
    <w:rsid w:val="00EA7D59"/>
    <w:rsid w:val="00EB05E5"/>
    <w:rsid w:val="00EB3F3B"/>
    <w:rsid w:val="00EC08CB"/>
    <w:rsid w:val="00EC09C4"/>
    <w:rsid w:val="00EC31B3"/>
    <w:rsid w:val="00EC35C7"/>
    <w:rsid w:val="00EC4624"/>
    <w:rsid w:val="00EC566C"/>
    <w:rsid w:val="00ED1229"/>
    <w:rsid w:val="00ED1466"/>
    <w:rsid w:val="00ED2068"/>
    <w:rsid w:val="00ED4225"/>
    <w:rsid w:val="00ED4AA5"/>
    <w:rsid w:val="00ED5D8A"/>
    <w:rsid w:val="00ED6658"/>
    <w:rsid w:val="00EE0362"/>
    <w:rsid w:val="00EE14C4"/>
    <w:rsid w:val="00EE455B"/>
    <w:rsid w:val="00EF1709"/>
    <w:rsid w:val="00EF57B5"/>
    <w:rsid w:val="00F03BCD"/>
    <w:rsid w:val="00F03C18"/>
    <w:rsid w:val="00F054A7"/>
    <w:rsid w:val="00F07D9D"/>
    <w:rsid w:val="00F100B3"/>
    <w:rsid w:val="00F1446E"/>
    <w:rsid w:val="00F144E1"/>
    <w:rsid w:val="00F15A12"/>
    <w:rsid w:val="00F201C3"/>
    <w:rsid w:val="00F2165D"/>
    <w:rsid w:val="00F22627"/>
    <w:rsid w:val="00F22673"/>
    <w:rsid w:val="00F24BD6"/>
    <w:rsid w:val="00F2503C"/>
    <w:rsid w:val="00F27345"/>
    <w:rsid w:val="00F35DC0"/>
    <w:rsid w:val="00F37E51"/>
    <w:rsid w:val="00F40A56"/>
    <w:rsid w:val="00F45E6A"/>
    <w:rsid w:val="00F5010D"/>
    <w:rsid w:val="00F51AF0"/>
    <w:rsid w:val="00F5276B"/>
    <w:rsid w:val="00F5588C"/>
    <w:rsid w:val="00F5693F"/>
    <w:rsid w:val="00F61050"/>
    <w:rsid w:val="00F61973"/>
    <w:rsid w:val="00F637AF"/>
    <w:rsid w:val="00F64AEB"/>
    <w:rsid w:val="00F70723"/>
    <w:rsid w:val="00F7754B"/>
    <w:rsid w:val="00F7793E"/>
    <w:rsid w:val="00F80616"/>
    <w:rsid w:val="00F856D7"/>
    <w:rsid w:val="00F865D3"/>
    <w:rsid w:val="00F8689A"/>
    <w:rsid w:val="00F91AE3"/>
    <w:rsid w:val="00F95B5E"/>
    <w:rsid w:val="00F973A3"/>
    <w:rsid w:val="00FA1A2C"/>
    <w:rsid w:val="00FA672D"/>
    <w:rsid w:val="00FA7ED1"/>
    <w:rsid w:val="00FA7F3E"/>
    <w:rsid w:val="00FB0D55"/>
    <w:rsid w:val="00FB3B46"/>
    <w:rsid w:val="00FC1A3D"/>
    <w:rsid w:val="00FC3E25"/>
    <w:rsid w:val="00FD7545"/>
    <w:rsid w:val="00FE5AE3"/>
    <w:rsid w:val="00FE64C5"/>
    <w:rsid w:val="00FE72FE"/>
    <w:rsid w:val="00FE7C26"/>
    <w:rsid w:val="00FF02E1"/>
    <w:rsid w:val="00FF50C3"/>
    <w:rsid w:val="00FF5527"/>
    <w:rsid w:val="00FF5EBF"/>
    <w:rsid w:val="00FF7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F9FEA"/>
  <w15:docId w15:val="{83088676-E2AB-410D-8BF5-AB6168B13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D52"/>
  </w:style>
  <w:style w:type="paragraph" w:styleId="Heading1">
    <w:name w:val="heading 1"/>
    <w:basedOn w:val="Normal"/>
    <w:next w:val="Normal"/>
    <w:link w:val="Heading1Char"/>
    <w:autoRedefine/>
    <w:uiPriority w:val="9"/>
    <w:qFormat/>
    <w:rsid w:val="00784201"/>
    <w:pPr>
      <w:spacing w:before="360" w:after="120" w:line="360" w:lineRule="auto"/>
      <w:jc w:val="center"/>
      <w:outlineLvl w:val="0"/>
    </w:pPr>
    <w:rPr>
      <w:rFonts w:ascii="Georgia Pro Light" w:hAnsi="Georgia Pro Light" w:cs="Times New Roman"/>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05E5"/>
    <w:rPr>
      <w:color w:val="0563C1" w:themeColor="hyperlink"/>
      <w:u w:val="single"/>
    </w:rPr>
  </w:style>
  <w:style w:type="character" w:styleId="UnresolvedMention">
    <w:name w:val="Unresolved Mention"/>
    <w:basedOn w:val="DefaultParagraphFont"/>
    <w:uiPriority w:val="99"/>
    <w:semiHidden/>
    <w:unhideWhenUsed/>
    <w:rsid w:val="00EB05E5"/>
    <w:rPr>
      <w:color w:val="605E5C"/>
      <w:shd w:val="clear" w:color="auto" w:fill="E1DFDD"/>
    </w:rPr>
  </w:style>
  <w:style w:type="paragraph" w:styleId="ListParagraph">
    <w:name w:val="List Paragraph"/>
    <w:basedOn w:val="Normal"/>
    <w:uiPriority w:val="34"/>
    <w:qFormat/>
    <w:rsid w:val="00251CF0"/>
    <w:pPr>
      <w:ind w:left="720"/>
      <w:contextualSpacing/>
    </w:pPr>
  </w:style>
  <w:style w:type="character" w:styleId="Strong">
    <w:name w:val="Strong"/>
    <w:basedOn w:val="DefaultParagraphFont"/>
    <w:uiPriority w:val="22"/>
    <w:qFormat/>
    <w:rsid w:val="008501E9"/>
    <w:rPr>
      <w:b/>
      <w:bCs/>
    </w:rPr>
  </w:style>
  <w:style w:type="character" w:customStyle="1" w:styleId="a-size-base">
    <w:name w:val="a-size-base"/>
    <w:basedOn w:val="DefaultParagraphFont"/>
    <w:rsid w:val="006E750F"/>
  </w:style>
  <w:style w:type="paragraph" w:styleId="Header">
    <w:name w:val="header"/>
    <w:basedOn w:val="Normal"/>
    <w:link w:val="HeaderChar"/>
    <w:uiPriority w:val="99"/>
    <w:unhideWhenUsed/>
    <w:rsid w:val="00033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F64"/>
  </w:style>
  <w:style w:type="paragraph" w:styleId="Footer">
    <w:name w:val="footer"/>
    <w:basedOn w:val="Normal"/>
    <w:link w:val="FooterChar"/>
    <w:uiPriority w:val="99"/>
    <w:unhideWhenUsed/>
    <w:rsid w:val="00033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F64"/>
  </w:style>
  <w:style w:type="table" w:styleId="GridTable1Light">
    <w:name w:val="Grid Table 1 Light"/>
    <w:basedOn w:val="TableNormal"/>
    <w:uiPriority w:val="46"/>
    <w:rsid w:val="00C81293"/>
    <w:pPr>
      <w:spacing w:after="0" w:line="240" w:lineRule="auto"/>
    </w:pPr>
    <w:rPr>
      <w:rFonts w:ascii="Times New Roman" w:eastAsiaTheme="minorEastAsia" w:hAnsi="Times New Roman" w:cs="Times New Roman"/>
      <w:sz w:val="24"/>
      <w:szCs w:val="24"/>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5C30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84201"/>
    <w:rPr>
      <w:rFonts w:ascii="Georgia Pro Light" w:hAnsi="Georgia Pro Light" w:cs="Times New Roman"/>
      <w:b/>
      <w:caps/>
      <w:sz w:val="28"/>
      <w:szCs w:val="28"/>
    </w:rPr>
  </w:style>
  <w:style w:type="paragraph" w:customStyle="1" w:styleId="Default">
    <w:name w:val="Default"/>
    <w:rsid w:val="00FD7545"/>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39"/>
    <w:rsid w:val="00176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4987">
      <w:bodyDiv w:val="1"/>
      <w:marLeft w:val="0"/>
      <w:marRight w:val="0"/>
      <w:marTop w:val="0"/>
      <w:marBottom w:val="0"/>
      <w:divBdr>
        <w:top w:val="none" w:sz="0" w:space="0" w:color="auto"/>
        <w:left w:val="none" w:sz="0" w:space="0" w:color="auto"/>
        <w:bottom w:val="none" w:sz="0" w:space="0" w:color="auto"/>
        <w:right w:val="none" w:sz="0" w:space="0" w:color="auto"/>
      </w:divBdr>
    </w:div>
    <w:div w:id="93477941">
      <w:bodyDiv w:val="1"/>
      <w:marLeft w:val="0"/>
      <w:marRight w:val="0"/>
      <w:marTop w:val="0"/>
      <w:marBottom w:val="0"/>
      <w:divBdr>
        <w:top w:val="none" w:sz="0" w:space="0" w:color="auto"/>
        <w:left w:val="none" w:sz="0" w:space="0" w:color="auto"/>
        <w:bottom w:val="none" w:sz="0" w:space="0" w:color="auto"/>
        <w:right w:val="none" w:sz="0" w:space="0" w:color="auto"/>
      </w:divBdr>
    </w:div>
    <w:div w:id="101653984">
      <w:bodyDiv w:val="1"/>
      <w:marLeft w:val="0"/>
      <w:marRight w:val="0"/>
      <w:marTop w:val="0"/>
      <w:marBottom w:val="0"/>
      <w:divBdr>
        <w:top w:val="none" w:sz="0" w:space="0" w:color="auto"/>
        <w:left w:val="none" w:sz="0" w:space="0" w:color="auto"/>
        <w:bottom w:val="none" w:sz="0" w:space="0" w:color="auto"/>
        <w:right w:val="none" w:sz="0" w:space="0" w:color="auto"/>
      </w:divBdr>
    </w:div>
    <w:div w:id="380791901">
      <w:bodyDiv w:val="1"/>
      <w:marLeft w:val="0"/>
      <w:marRight w:val="0"/>
      <w:marTop w:val="0"/>
      <w:marBottom w:val="0"/>
      <w:divBdr>
        <w:top w:val="none" w:sz="0" w:space="0" w:color="auto"/>
        <w:left w:val="none" w:sz="0" w:space="0" w:color="auto"/>
        <w:bottom w:val="none" w:sz="0" w:space="0" w:color="auto"/>
        <w:right w:val="none" w:sz="0" w:space="0" w:color="auto"/>
      </w:divBdr>
    </w:div>
    <w:div w:id="408965514">
      <w:bodyDiv w:val="1"/>
      <w:marLeft w:val="0"/>
      <w:marRight w:val="0"/>
      <w:marTop w:val="0"/>
      <w:marBottom w:val="0"/>
      <w:divBdr>
        <w:top w:val="none" w:sz="0" w:space="0" w:color="auto"/>
        <w:left w:val="none" w:sz="0" w:space="0" w:color="auto"/>
        <w:bottom w:val="none" w:sz="0" w:space="0" w:color="auto"/>
        <w:right w:val="none" w:sz="0" w:space="0" w:color="auto"/>
      </w:divBdr>
    </w:div>
    <w:div w:id="665789493">
      <w:bodyDiv w:val="1"/>
      <w:marLeft w:val="0"/>
      <w:marRight w:val="0"/>
      <w:marTop w:val="0"/>
      <w:marBottom w:val="0"/>
      <w:divBdr>
        <w:top w:val="none" w:sz="0" w:space="0" w:color="auto"/>
        <w:left w:val="none" w:sz="0" w:space="0" w:color="auto"/>
        <w:bottom w:val="none" w:sz="0" w:space="0" w:color="auto"/>
        <w:right w:val="none" w:sz="0" w:space="0" w:color="auto"/>
      </w:divBdr>
    </w:div>
    <w:div w:id="694580142">
      <w:bodyDiv w:val="1"/>
      <w:marLeft w:val="0"/>
      <w:marRight w:val="0"/>
      <w:marTop w:val="0"/>
      <w:marBottom w:val="0"/>
      <w:divBdr>
        <w:top w:val="none" w:sz="0" w:space="0" w:color="auto"/>
        <w:left w:val="none" w:sz="0" w:space="0" w:color="auto"/>
        <w:bottom w:val="none" w:sz="0" w:space="0" w:color="auto"/>
        <w:right w:val="none" w:sz="0" w:space="0" w:color="auto"/>
      </w:divBdr>
    </w:div>
    <w:div w:id="695229173">
      <w:bodyDiv w:val="1"/>
      <w:marLeft w:val="0"/>
      <w:marRight w:val="0"/>
      <w:marTop w:val="0"/>
      <w:marBottom w:val="0"/>
      <w:divBdr>
        <w:top w:val="none" w:sz="0" w:space="0" w:color="auto"/>
        <w:left w:val="none" w:sz="0" w:space="0" w:color="auto"/>
        <w:bottom w:val="none" w:sz="0" w:space="0" w:color="auto"/>
        <w:right w:val="none" w:sz="0" w:space="0" w:color="auto"/>
      </w:divBdr>
    </w:div>
    <w:div w:id="727459989">
      <w:bodyDiv w:val="1"/>
      <w:marLeft w:val="0"/>
      <w:marRight w:val="0"/>
      <w:marTop w:val="0"/>
      <w:marBottom w:val="0"/>
      <w:divBdr>
        <w:top w:val="none" w:sz="0" w:space="0" w:color="auto"/>
        <w:left w:val="none" w:sz="0" w:space="0" w:color="auto"/>
        <w:bottom w:val="none" w:sz="0" w:space="0" w:color="auto"/>
        <w:right w:val="none" w:sz="0" w:space="0" w:color="auto"/>
      </w:divBdr>
    </w:div>
    <w:div w:id="791556175">
      <w:bodyDiv w:val="1"/>
      <w:marLeft w:val="0"/>
      <w:marRight w:val="0"/>
      <w:marTop w:val="0"/>
      <w:marBottom w:val="0"/>
      <w:divBdr>
        <w:top w:val="none" w:sz="0" w:space="0" w:color="auto"/>
        <w:left w:val="none" w:sz="0" w:space="0" w:color="auto"/>
        <w:bottom w:val="none" w:sz="0" w:space="0" w:color="auto"/>
        <w:right w:val="none" w:sz="0" w:space="0" w:color="auto"/>
      </w:divBdr>
    </w:div>
    <w:div w:id="956571415">
      <w:bodyDiv w:val="1"/>
      <w:marLeft w:val="0"/>
      <w:marRight w:val="0"/>
      <w:marTop w:val="0"/>
      <w:marBottom w:val="0"/>
      <w:divBdr>
        <w:top w:val="none" w:sz="0" w:space="0" w:color="auto"/>
        <w:left w:val="none" w:sz="0" w:space="0" w:color="auto"/>
        <w:bottom w:val="none" w:sz="0" w:space="0" w:color="auto"/>
        <w:right w:val="none" w:sz="0" w:space="0" w:color="auto"/>
      </w:divBdr>
    </w:div>
    <w:div w:id="966356255">
      <w:bodyDiv w:val="1"/>
      <w:marLeft w:val="0"/>
      <w:marRight w:val="0"/>
      <w:marTop w:val="0"/>
      <w:marBottom w:val="0"/>
      <w:divBdr>
        <w:top w:val="none" w:sz="0" w:space="0" w:color="auto"/>
        <w:left w:val="none" w:sz="0" w:space="0" w:color="auto"/>
        <w:bottom w:val="none" w:sz="0" w:space="0" w:color="auto"/>
        <w:right w:val="none" w:sz="0" w:space="0" w:color="auto"/>
      </w:divBdr>
    </w:div>
    <w:div w:id="1065227163">
      <w:bodyDiv w:val="1"/>
      <w:marLeft w:val="0"/>
      <w:marRight w:val="0"/>
      <w:marTop w:val="0"/>
      <w:marBottom w:val="0"/>
      <w:divBdr>
        <w:top w:val="none" w:sz="0" w:space="0" w:color="auto"/>
        <w:left w:val="none" w:sz="0" w:space="0" w:color="auto"/>
        <w:bottom w:val="none" w:sz="0" w:space="0" w:color="auto"/>
        <w:right w:val="none" w:sz="0" w:space="0" w:color="auto"/>
      </w:divBdr>
      <w:divsChild>
        <w:div w:id="194731927">
          <w:marLeft w:val="0"/>
          <w:marRight w:val="0"/>
          <w:marTop w:val="0"/>
          <w:marBottom w:val="0"/>
          <w:divBdr>
            <w:top w:val="none" w:sz="0" w:space="0" w:color="auto"/>
            <w:left w:val="none" w:sz="0" w:space="0" w:color="auto"/>
            <w:bottom w:val="none" w:sz="0" w:space="0" w:color="auto"/>
            <w:right w:val="none" w:sz="0" w:space="0" w:color="auto"/>
          </w:divBdr>
        </w:div>
      </w:divsChild>
    </w:div>
    <w:div w:id="1072198449">
      <w:bodyDiv w:val="1"/>
      <w:marLeft w:val="0"/>
      <w:marRight w:val="0"/>
      <w:marTop w:val="0"/>
      <w:marBottom w:val="0"/>
      <w:divBdr>
        <w:top w:val="none" w:sz="0" w:space="0" w:color="auto"/>
        <w:left w:val="none" w:sz="0" w:space="0" w:color="auto"/>
        <w:bottom w:val="none" w:sz="0" w:space="0" w:color="auto"/>
        <w:right w:val="none" w:sz="0" w:space="0" w:color="auto"/>
      </w:divBdr>
    </w:div>
    <w:div w:id="1118527207">
      <w:bodyDiv w:val="1"/>
      <w:marLeft w:val="0"/>
      <w:marRight w:val="0"/>
      <w:marTop w:val="0"/>
      <w:marBottom w:val="0"/>
      <w:divBdr>
        <w:top w:val="none" w:sz="0" w:space="0" w:color="auto"/>
        <w:left w:val="none" w:sz="0" w:space="0" w:color="auto"/>
        <w:bottom w:val="none" w:sz="0" w:space="0" w:color="auto"/>
        <w:right w:val="none" w:sz="0" w:space="0" w:color="auto"/>
      </w:divBdr>
    </w:div>
    <w:div w:id="1183128285">
      <w:bodyDiv w:val="1"/>
      <w:marLeft w:val="0"/>
      <w:marRight w:val="0"/>
      <w:marTop w:val="0"/>
      <w:marBottom w:val="0"/>
      <w:divBdr>
        <w:top w:val="none" w:sz="0" w:space="0" w:color="auto"/>
        <w:left w:val="none" w:sz="0" w:space="0" w:color="auto"/>
        <w:bottom w:val="none" w:sz="0" w:space="0" w:color="auto"/>
        <w:right w:val="none" w:sz="0" w:space="0" w:color="auto"/>
      </w:divBdr>
    </w:div>
    <w:div w:id="1377585428">
      <w:bodyDiv w:val="1"/>
      <w:marLeft w:val="0"/>
      <w:marRight w:val="0"/>
      <w:marTop w:val="0"/>
      <w:marBottom w:val="0"/>
      <w:divBdr>
        <w:top w:val="none" w:sz="0" w:space="0" w:color="auto"/>
        <w:left w:val="none" w:sz="0" w:space="0" w:color="auto"/>
        <w:bottom w:val="none" w:sz="0" w:space="0" w:color="auto"/>
        <w:right w:val="none" w:sz="0" w:space="0" w:color="auto"/>
      </w:divBdr>
    </w:div>
    <w:div w:id="1512990326">
      <w:bodyDiv w:val="1"/>
      <w:marLeft w:val="0"/>
      <w:marRight w:val="0"/>
      <w:marTop w:val="0"/>
      <w:marBottom w:val="0"/>
      <w:divBdr>
        <w:top w:val="none" w:sz="0" w:space="0" w:color="auto"/>
        <w:left w:val="none" w:sz="0" w:space="0" w:color="auto"/>
        <w:bottom w:val="none" w:sz="0" w:space="0" w:color="auto"/>
        <w:right w:val="none" w:sz="0" w:space="0" w:color="auto"/>
      </w:divBdr>
    </w:div>
    <w:div w:id="1568609764">
      <w:bodyDiv w:val="1"/>
      <w:marLeft w:val="0"/>
      <w:marRight w:val="0"/>
      <w:marTop w:val="0"/>
      <w:marBottom w:val="0"/>
      <w:divBdr>
        <w:top w:val="none" w:sz="0" w:space="0" w:color="auto"/>
        <w:left w:val="none" w:sz="0" w:space="0" w:color="auto"/>
        <w:bottom w:val="none" w:sz="0" w:space="0" w:color="auto"/>
        <w:right w:val="none" w:sz="0" w:space="0" w:color="auto"/>
      </w:divBdr>
    </w:div>
    <w:div w:id="1763523411">
      <w:bodyDiv w:val="1"/>
      <w:marLeft w:val="0"/>
      <w:marRight w:val="0"/>
      <w:marTop w:val="0"/>
      <w:marBottom w:val="0"/>
      <w:divBdr>
        <w:top w:val="none" w:sz="0" w:space="0" w:color="auto"/>
        <w:left w:val="none" w:sz="0" w:space="0" w:color="auto"/>
        <w:bottom w:val="none" w:sz="0" w:space="0" w:color="auto"/>
        <w:right w:val="none" w:sz="0" w:space="0" w:color="auto"/>
      </w:divBdr>
    </w:div>
    <w:div w:id="1896432913">
      <w:bodyDiv w:val="1"/>
      <w:marLeft w:val="0"/>
      <w:marRight w:val="0"/>
      <w:marTop w:val="0"/>
      <w:marBottom w:val="0"/>
      <w:divBdr>
        <w:top w:val="none" w:sz="0" w:space="0" w:color="auto"/>
        <w:left w:val="none" w:sz="0" w:space="0" w:color="auto"/>
        <w:bottom w:val="none" w:sz="0" w:space="0" w:color="auto"/>
        <w:right w:val="none" w:sz="0" w:space="0" w:color="auto"/>
      </w:divBdr>
    </w:div>
    <w:div w:id="1913730569">
      <w:bodyDiv w:val="1"/>
      <w:marLeft w:val="0"/>
      <w:marRight w:val="0"/>
      <w:marTop w:val="0"/>
      <w:marBottom w:val="0"/>
      <w:divBdr>
        <w:top w:val="none" w:sz="0" w:space="0" w:color="auto"/>
        <w:left w:val="none" w:sz="0" w:space="0" w:color="auto"/>
        <w:bottom w:val="none" w:sz="0" w:space="0" w:color="auto"/>
        <w:right w:val="none" w:sz="0" w:space="0" w:color="auto"/>
      </w:divBdr>
    </w:div>
    <w:div w:id="1946113821">
      <w:bodyDiv w:val="1"/>
      <w:marLeft w:val="0"/>
      <w:marRight w:val="0"/>
      <w:marTop w:val="0"/>
      <w:marBottom w:val="0"/>
      <w:divBdr>
        <w:top w:val="none" w:sz="0" w:space="0" w:color="auto"/>
        <w:left w:val="none" w:sz="0" w:space="0" w:color="auto"/>
        <w:bottom w:val="none" w:sz="0" w:space="0" w:color="auto"/>
        <w:right w:val="none" w:sz="0" w:space="0" w:color="auto"/>
      </w:divBdr>
      <w:divsChild>
        <w:div w:id="928195583">
          <w:marLeft w:val="0"/>
          <w:marRight w:val="0"/>
          <w:marTop w:val="0"/>
          <w:marBottom w:val="0"/>
          <w:divBdr>
            <w:top w:val="none" w:sz="0" w:space="0" w:color="auto"/>
            <w:left w:val="none" w:sz="0" w:space="0" w:color="auto"/>
            <w:bottom w:val="none" w:sz="0" w:space="0" w:color="auto"/>
            <w:right w:val="none" w:sz="0" w:space="0" w:color="auto"/>
          </w:divBdr>
        </w:div>
      </w:divsChild>
    </w:div>
    <w:div w:id="19732921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licy.unt.edu/policy/06-04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4A255-A6CD-46A9-966F-E0416699A7CE}">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4478</Words>
  <Characters>25528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Dominguez, Hector</dc:creator>
  <cp:keywords/>
  <dc:description/>
  <cp:lastModifiedBy>Dominguez, Hector</cp:lastModifiedBy>
  <cp:revision>3</cp:revision>
  <cp:lastPrinted>2024-08-19T03:39:00Z</cp:lastPrinted>
  <dcterms:created xsi:type="dcterms:W3CDTF">2025-08-20T13:13:00Z</dcterms:created>
  <dcterms:modified xsi:type="dcterms:W3CDTF">2025-08-20T13:13:00Z</dcterms:modified>
</cp:coreProperties>
</file>