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DF394" w14:textId="023576E5" w:rsidR="0061418E" w:rsidRPr="0061418E" w:rsidRDefault="00E76ADE" w:rsidP="00477A35">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14:ligatures w14:val="none"/>
        </w:rPr>
      </w:pPr>
      <w:r>
        <w:rPr>
          <w:rFonts w:ascii="Times New Roman" w:eastAsia="Times New Roman" w:hAnsi="Times New Roman" w:cs="Times New Roman"/>
          <w:b/>
          <w:bCs/>
          <w:color w:val="000000"/>
          <w:kern w:val="36"/>
          <w:sz w:val="48"/>
          <w:szCs w:val="48"/>
          <w14:ligatures w14:val="none"/>
        </w:rPr>
        <w:t xml:space="preserve">COMM 4869: </w:t>
      </w:r>
      <w:r w:rsidR="0061418E" w:rsidRPr="0061418E">
        <w:rPr>
          <w:rFonts w:ascii="Times New Roman" w:eastAsia="Times New Roman" w:hAnsi="Times New Roman" w:cs="Times New Roman"/>
          <w:b/>
          <w:bCs/>
          <w:color w:val="000000"/>
          <w:kern w:val="36"/>
          <w:sz w:val="48"/>
          <w:szCs w:val="48"/>
          <w14:ligatures w14:val="none"/>
        </w:rPr>
        <w:t>Devised Performance</w:t>
      </w:r>
    </w:p>
    <w:p w14:paraId="68E40F22" w14:textId="35259E19" w:rsidR="0061418E" w:rsidRPr="0061418E" w:rsidRDefault="0061418E" w:rsidP="00477A35">
      <w:pPr>
        <w:spacing w:before="100" w:beforeAutospacing="1" w:after="100" w:afterAutospacing="1" w:line="240" w:lineRule="auto"/>
        <w:rPr>
          <w:rFonts w:ascii="Times New Roman" w:eastAsia="Times New Roman" w:hAnsi="Times New Roman" w:cs="Times New Roman"/>
          <w:b/>
          <w:bCs/>
          <w:color w:val="000000"/>
          <w:kern w:val="0"/>
          <w14:ligatures w14:val="none"/>
        </w:rPr>
      </w:pPr>
      <w:r w:rsidRPr="0061418E">
        <w:rPr>
          <w:rFonts w:ascii="Times New Roman" w:eastAsia="Times New Roman" w:hAnsi="Times New Roman" w:cs="Times New Roman"/>
          <w:b/>
          <w:bCs/>
          <w:color w:val="000000"/>
          <w:kern w:val="0"/>
          <w14:ligatures w14:val="none"/>
        </w:rPr>
        <w:t>Instructor:</w:t>
      </w:r>
      <w:r w:rsidRPr="0061418E">
        <w:rPr>
          <w:rFonts w:ascii="Times New Roman" w:eastAsia="Times New Roman" w:hAnsi="Times New Roman" w:cs="Times New Roman"/>
          <w:color w:val="000000"/>
          <w:kern w:val="0"/>
          <w14:ligatures w14:val="none"/>
        </w:rPr>
        <w:t> Dr. Holley Vaughn</w:t>
      </w:r>
      <w:r w:rsidRPr="0061418E">
        <w:rPr>
          <w:rFonts w:ascii="Times New Roman" w:eastAsia="Times New Roman" w:hAnsi="Times New Roman" w:cs="Times New Roman"/>
          <w:color w:val="000000"/>
          <w:kern w:val="0"/>
          <w14:ligatures w14:val="none"/>
        </w:rPr>
        <w:br/>
      </w:r>
      <w:r w:rsidR="00477A35">
        <w:rPr>
          <w:rFonts w:ascii="Times New Roman" w:eastAsia="Times New Roman" w:hAnsi="Times New Roman" w:cs="Times New Roman"/>
          <w:b/>
          <w:bCs/>
          <w:color w:val="000000"/>
          <w:kern w:val="0"/>
          <w14:ligatures w14:val="none"/>
        </w:rPr>
        <w:t xml:space="preserve">Email: </w:t>
      </w:r>
      <w:r w:rsidR="00477A35" w:rsidRPr="00477A35">
        <w:rPr>
          <w:rFonts w:ascii="Times New Roman" w:eastAsia="Times New Roman" w:hAnsi="Times New Roman" w:cs="Times New Roman"/>
          <w:color w:val="000000"/>
          <w:kern w:val="0"/>
          <w14:ligatures w14:val="none"/>
        </w:rPr>
        <w:t>holley.vaughn@unt.edu</w:t>
      </w:r>
      <w:r w:rsidR="00841FCC">
        <w:rPr>
          <w:rFonts w:ascii="Times New Roman" w:eastAsia="Times New Roman" w:hAnsi="Times New Roman" w:cs="Times New Roman"/>
          <w:noProof/>
          <w:kern w:val="0"/>
        </w:rPr>
        <w:pict w14:anchorId="19DD23D2">
          <v:rect id="_x0000_i1033" alt="" style="width:468pt;height:.05pt;mso-width-percent:0;mso-height-percent:0;mso-width-percent:0;mso-height-percent:0" o:hralign="center" o:hrstd="t" o:hrnoshade="t" o:hr="t" fillcolor="black" stroked="f"/>
        </w:pict>
      </w:r>
      <w:r w:rsidRPr="0061418E">
        <w:rPr>
          <w:rFonts w:ascii="Times New Roman" w:eastAsia="Times New Roman" w:hAnsi="Times New Roman" w:cs="Times New Roman"/>
          <w:b/>
          <w:bCs/>
          <w:color w:val="000000"/>
          <w:kern w:val="0"/>
          <w:sz w:val="36"/>
          <w:szCs w:val="36"/>
          <w14:ligatures w14:val="none"/>
        </w:rPr>
        <w:t>Course Description</w:t>
      </w:r>
    </w:p>
    <w:p w14:paraId="10258171" w14:textId="5EEF6382" w:rsidR="0061418E" w:rsidRDefault="0061418E" w:rsidP="0061418E">
      <w:p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 xml:space="preserve">This course invites students to engage in creative research and immerse themselves in the fascinating world of devised performance. By combining historical context, theoretical exploration, and hands-on creative work, students will explore the rich underpinnings of devised theater and learn to utilize various devising methodologies to produce </w:t>
      </w:r>
      <w:r>
        <w:rPr>
          <w:rFonts w:ascii="Times New Roman" w:eastAsia="Times New Roman" w:hAnsi="Times New Roman" w:cs="Times New Roman"/>
          <w:color w:val="000000"/>
          <w:kern w:val="0"/>
          <w14:ligatures w14:val="none"/>
        </w:rPr>
        <w:t xml:space="preserve">live </w:t>
      </w:r>
      <w:r w:rsidRPr="0061418E">
        <w:rPr>
          <w:rFonts w:ascii="Times New Roman" w:eastAsia="Times New Roman" w:hAnsi="Times New Roman" w:cs="Times New Roman"/>
          <w:color w:val="000000"/>
          <w:kern w:val="0"/>
          <w14:ligatures w14:val="none"/>
        </w:rPr>
        <w:t>performance</w:t>
      </w:r>
      <w:r>
        <w:rPr>
          <w:rFonts w:ascii="Times New Roman" w:eastAsia="Times New Roman" w:hAnsi="Times New Roman" w:cs="Times New Roman"/>
          <w:color w:val="000000"/>
          <w:kern w:val="0"/>
          <w14:ligatures w14:val="none"/>
        </w:rPr>
        <w:t>.</w:t>
      </w:r>
      <w:r w:rsidRPr="0061418E">
        <w:rPr>
          <w:rFonts w:ascii="Times New Roman" w:eastAsia="Times New Roman" w:hAnsi="Times New Roman" w:cs="Times New Roman"/>
          <w:color w:val="000000"/>
          <w:kern w:val="0"/>
          <w14:ligatures w14:val="none"/>
        </w:rPr>
        <w:t xml:space="preserve"> Students will work collaboratively to create an originally devised performance that will be showcased in front of a live audience in the </w:t>
      </w:r>
      <w:r>
        <w:rPr>
          <w:rFonts w:ascii="Times New Roman" w:eastAsia="Times New Roman" w:hAnsi="Times New Roman" w:cs="Times New Roman"/>
          <w:color w:val="000000"/>
          <w:kern w:val="0"/>
          <w14:ligatures w14:val="none"/>
        </w:rPr>
        <w:t>B</w:t>
      </w:r>
      <w:r w:rsidRPr="0061418E">
        <w:rPr>
          <w:rFonts w:ascii="Times New Roman" w:eastAsia="Times New Roman" w:hAnsi="Times New Roman" w:cs="Times New Roman"/>
          <w:color w:val="000000"/>
          <w:kern w:val="0"/>
          <w14:ligatures w14:val="none"/>
        </w:rPr>
        <w:t>lackbox theater at the end of the semester.</w:t>
      </w:r>
    </w:p>
    <w:p w14:paraId="6F7B7C9E" w14:textId="3CBE9EA0" w:rsidR="00E76ADE" w:rsidRPr="0061418E" w:rsidRDefault="00E76ADE" w:rsidP="00E76ADE">
      <w:p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 xml:space="preserve">Devised performance comes from interdisciplinary, overlapping traditions that go by various names and call upon diverse methodologies. At its most basic level, devising is a way of collaboratively creating a performance from scratch—no script exists prior to the </w:t>
      </w:r>
      <w:r w:rsidRPr="0061418E">
        <w:rPr>
          <w:rFonts w:ascii="Times New Roman" w:eastAsia="Times New Roman" w:hAnsi="Times New Roman" w:cs="Times New Roman"/>
          <w:color w:val="000000"/>
          <w:kern w:val="0"/>
          <w14:ligatures w14:val="none"/>
        </w:rPr>
        <w:t xml:space="preserve">production. </w:t>
      </w:r>
      <w:r w:rsidR="003E21EB">
        <w:rPr>
          <w:rFonts w:ascii="Times New Roman" w:eastAsia="Times New Roman" w:hAnsi="Times New Roman" w:cs="Times New Roman"/>
          <w:color w:val="000000"/>
          <w:kern w:val="0"/>
          <w14:ligatures w14:val="none"/>
        </w:rPr>
        <w:t>The method of devising allows students to</w:t>
      </w:r>
      <w:r w:rsidRPr="0061418E">
        <w:rPr>
          <w:rFonts w:ascii="Times New Roman" w:eastAsia="Times New Roman" w:hAnsi="Times New Roman" w:cs="Times New Roman"/>
          <w:color w:val="000000"/>
          <w:kern w:val="0"/>
          <w14:ligatures w14:val="none"/>
        </w:rPr>
        <w:t xml:space="preserve"> discover</w:t>
      </w:r>
      <w:r>
        <w:rPr>
          <w:rFonts w:ascii="Times New Roman" w:eastAsia="Times New Roman" w:hAnsi="Times New Roman" w:cs="Times New Roman"/>
          <w:color w:val="000000"/>
          <w:kern w:val="0"/>
          <w14:ligatures w14:val="none"/>
        </w:rPr>
        <w:t xml:space="preserve"> how collaborative performance opens up innovative possibilities for creative modes of communication. </w:t>
      </w:r>
    </w:p>
    <w:p w14:paraId="09E389B8" w14:textId="285290A7" w:rsidR="0061418E" w:rsidRPr="0061418E" w:rsidRDefault="0061418E" w:rsidP="0061418E">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Over the course of the semester</w:t>
      </w:r>
      <w:r w:rsidR="00477A35">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we will </w:t>
      </w:r>
      <w:r w:rsidR="00477A35">
        <w:rPr>
          <w:rFonts w:ascii="Times New Roman" w:eastAsia="Times New Roman" w:hAnsi="Times New Roman" w:cs="Times New Roman"/>
          <w:color w:val="000000"/>
          <w:kern w:val="0"/>
          <w14:ligatures w14:val="none"/>
        </w:rPr>
        <w:t xml:space="preserve">use </w:t>
      </w:r>
      <w:r w:rsidRPr="0061418E">
        <w:rPr>
          <w:rFonts w:ascii="Times New Roman" w:eastAsia="Times New Roman" w:hAnsi="Times New Roman" w:cs="Times New Roman"/>
          <w:color w:val="000000"/>
          <w:kern w:val="0"/>
          <w14:ligatures w14:val="none"/>
        </w:rPr>
        <w:t>performance theories and methodologies to study aesthetic communication and create original performances for public audiences</w:t>
      </w:r>
      <w:r>
        <w:rPr>
          <w:rFonts w:ascii="Times New Roman" w:eastAsia="Times New Roman" w:hAnsi="Times New Roman" w:cs="Times New Roman"/>
          <w:color w:val="000000"/>
          <w:kern w:val="0"/>
          <w14:ligatures w14:val="none"/>
        </w:rPr>
        <w:t xml:space="preserve">. </w:t>
      </w:r>
      <w:r w:rsidRPr="0061418E">
        <w:rPr>
          <w:rFonts w:ascii="Times New Roman" w:eastAsia="Times New Roman" w:hAnsi="Times New Roman" w:cs="Times New Roman"/>
          <w:color w:val="000000"/>
          <w:kern w:val="0"/>
          <w14:ligatures w14:val="none"/>
        </w:rPr>
        <w:t>Students will engage in archival research, creative writing, scripting, collaborative directing, staging, technical production (lighting and sound), front of house operations, as well as advertising and public relations. From conception to performance, students learn how to do it all</w:t>
      </w:r>
      <w:r w:rsidR="00477A35">
        <w:rPr>
          <w:rFonts w:ascii="Times New Roman" w:eastAsia="Times New Roman" w:hAnsi="Times New Roman" w:cs="Times New Roman"/>
          <w:color w:val="000000"/>
          <w:kern w:val="0"/>
          <w14:ligatures w14:val="none"/>
        </w:rPr>
        <w:t xml:space="preserve">! </w:t>
      </w:r>
    </w:p>
    <w:p w14:paraId="79271E20" w14:textId="77777777" w:rsidR="0061418E" w:rsidRPr="0061418E" w:rsidRDefault="00841FCC" w:rsidP="0061418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C362632">
          <v:rect id="_x0000_i1032" alt="" style="width:468pt;height:.05pt;mso-width-percent:0;mso-height-percent:0;mso-width-percent:0;mso-height-percent:0" o:hralign="center" o:hrstd="t" o:hrnoshade="t" o:hr="t" fillcolor="black" stroked="f"/>
        </w:pict>
      </w:r>
    </w:p>
    <w:p w14:paraId="2466DB67" w14:textId="77D83996" w:rsidR="0061418E" w:rsidRPr="0061418E" w:rsidRDefault="0061418E" w:rsidP="0061418E">
      <w:pPr>
        <w:spacing w:after="0" w:line="240" w:lineRule="auto"/>
        <w:rPr>
          <w:rFonts w:ascii="Times New Roman" w:eastAsia="Times New Roman" w:hAnsi="Times New Roman" w:cs="Times New Roman"/>
          <w:kern w:val="0"/>
          <w14:ligatures w14:val="none"/>
        </w:rPr>
      </w:pPr>
    </w:p>
    <w:p w14:paraId="18FBBB7D" w14:textId="77777777" w:rsidR="0061418E" w:rsidRPr="0061418E" w:rsidRDefault="0061418E" w:rsidP="0061418E">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61418E">
        <w:rPr>
          <w:rFonts w:ascii="Times New Roman" w:eastAsia="Times New Roman" w:hAnsi="Times New Roman" w:cs="Times New Roman"/>
          <w:b/>
          <w:bCs/>
          <w:color w:val="000000"/>
          <w:kern w:val="0"/>
          <w:sz w:val="36"/>
          <w:szCs w:val="36"/>
          <w14:ligatures w14:val="none"/>
        </w:rPr>
        <w:t>Course Objectives</w:t>
      </w:r>
    </w:p>
    <w:p w14:paraId="0C545F50" w14:textId="77777777" w:rsidR="0061418E" w:rsidRPr="0061418E" w:rsidRDefault="0061418E" w:rsidP="0061418E">
      <w:p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This course will explore the evolution of devised performance from its origins to contemporary applications, equipping students with the knowledge and skills needed to create and stage their own originally devised performance project.</w:t>
      </w:r>
    </w:p>
    <w:p w14:paraId="1BD93CAF" w14:textId="77777777" w:rsidR="0061418E" w:rsidRPr="0061418E" w:rsidRDefault="0061418E" w:rsidP="0061418E">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To provide an in-depth understanding of the history and development of devised theater practices.</w:t>
      </w:r>
    </w:p>
    <w:p w14:paraId="77F9B706" w14:textId="77777777" w:rsidR="0061418E" w:rsidRPr="0061418E" w:rsidRDefault="0061418E" w:rsidP="0061418E">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To examine key performance theories related to the method of devising.</w:t>
      </w:r>
    </w:p>
    <w:p w14:paraId="41EF5CE3" w14:textId="77777777" w:rsidR="0061418E" w:rsidRPr="0061418E" w:rsidRDefault="0061418E" w:rsidP="0061418E">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To explore a variety of devising techniques and methodologies.</w:t>
      </w:r>
    </w:p>
    <w:p w14:paraId="16CB461C" w14:textId="77777777" w:rsidR="0061418E" w:rsidRPr="0061418E" w:rsidRDefault="0061418E" w:rsidP="0061418E">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To foster critical thinking and analysis of devised performances through the study of relevant texts and case studies.</w:t>
      </w:r>
    </w:p>
    <w:p w14:paraId="0F4D6B41" w14:textId="77777777" w:rsidR="0061418E" w:rsidRPr="0061418E" w:rsidRDefault="0061418E" w:rsidP="0061418E">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To guide students in the process of creating an originally devised performance project.</w:t>
      </w:r>
    </w:p>
    <w:p w14:paraId="2818503E" w14:textId="77777777" w:rsidR="0061418E" w:rsidRPr="0061418E" w:rsidRDefault="0061418E" w:rsidP="0061418E">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To culminate the course with a public staging of the devised performance projects.</w:t>
      </w:r>
    </w:p>
    <w:p w14:paraId="47CB13C5" w14:textId="77777777" w:rsidR="0061418E" w:rsidRPr="0061418E" w:rsidRDefault="00841FCC" w:rsidP="0061418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lastRenderedPageBreak/>
        <w:pict w14:anchorId="1BD523F4">
          <v:rect id="_x0000_i1031" alt="" style="width:468pt;height:.05pt;mso-width-percent:0;mso-height-percent:0;mso-width-percent:0;mso-height-percent:0" o:hralign="center" o:hrstd="t" o:hrnoshade="t" o:hr="t" fillcolor="black" stroked="f"/>
        </w:pict>
      </w:r>
    </w:p>
    <w:p w14:paraId="54C23DB6" w14:textId="64B406BA" w:rsidR="0061418E" w:rsidRPr="0061418E" w:rsidRDefault="0061418E" w:rsidP="0061418E">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61418E">
        <w:rPr>
          <w:rFonts w:ascii="Times New Roman" w:eastAsia="Times New Roman" w:hAnsi="Times New Roman" w:cs="Times New Roman"/>
          <w:b/>
          <w:bCs/>
          <w:color w:val="000000"/>
          <w:kern w:val="0"/>
          <w:sz w:val="36"/>
          <w:szCs w:val="36"/>
          <w14:ligatures w14:val="none"/>
        </w:rPr>
        <w:t xml:space="preserve">Required </w:t>
      </w:r>
      <w:r w:rsidR="00E76ADE">
        <w:rPr>
          <w:rFonts w:ascii="Times New Roman" w:eastAsia="Times New Roman" w:hAnsi="Times New Roman" w:cs="Times New Roman"/>
          <w:b/>
          <w:bCs/>
          <w:color w:val="000000"/>
          <w:kern w:val="0"/>
          <w:sz w:val="36"/>
          <w:szCs w:val="36"/>
          <w14:ligatures w14:val="none"/>
        </w:rPr>
        <w:t>Readings (Provided on Canvas)</w:t>
      </w:r>
    </w:p>
    <w:p w14:paraId="3AC66475" w14:textId="77777777" w:rsidR="0061418E" w:rsidRPr="0061418E" w:rsidRDefault="0061418E" w:rsidP="0061418E">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Heddon, Deirdre, and Jane Milling. </w:t>
      </w:r>
      <w:r w:rsidRPr="0061418E">
        <w:rPr>
          <w:rFonts w:ascii="Times New Roman" w:eastAsia="Times New Roman" w:hAnsi="Times New Roman" w:cs="Times New Roman"/>
          <w:i/>
          <w:iCs/>
          <w:color w:val="000000"/>
          <w:kern w:val="0"/>
          <w14:ligatures w14:val="none"/>
        </w:rPr>
        <w:t>Devising Performance: A Critical History</w:t>
      </w:r>
      <w:r w:rsidRPr="0061418E">
        <w:rPr>
          <w:rFonts w:ascii="Times New Roman" w:eastAsia="Times New Roman" w:hAnsi="Times New Roman" w:cs="Times New Roman"/>
          <w:color w:val="000000"/>
          <w:kern w:val="0"/>
          <w14:ligatures w14:val="none"/>
        </w:rPr>
        <w:t>. Palgrave Macmillan.</w:t>
      </w:r>
    </w:p>
    <w:p w14:paraId="6808A136" w14:textId="77777777" w:rsidR="0061418E" w:rsidRPr="0061418E" w:rsidRDefault="0061418E" w:rsidP="0061418E">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Govan, Emma, Helen Nicholson, and Kate Normington. </w:t>
      </w:r>
      <w:r w:rsidRPr="0061418E">
        <w:rPr>
          <w:rFonts w:ascii="Times New Roman" w:eastAsia="Times New Roman" w:hAnsi="Times New Roman" w:cs="Times New Roman"/>
          <w:i/>
          <w:iCs/>
          <w:color w:val="000000"/>
          <w:kern w:val="0"/>
          <w14:ligatures w14:val="none"/>
        </w:rPr>
        <w:t>Making a Performance: Devising Histories and Contemporary Practices</w:t>
      </w:r>
      <w:r w:rsidRPr="0061418E">
        <w:rPr>
          <w:rFonts w:ascii="Times New Roman" w:eastAsia="Times New Roman" w:hAnsi="Times New Roman" w:cs="Times New Roman"/>
          <w:color w:val="000000"/>
          <w:kern w:val="0"/>
          <w14:ligatures w14:val="none"/>
        </w:rPr>
        <w:t>. Routledge.</w:t>
      </w:r>
    </w:p>
    <w:p w14:paraId="2E1D841D" w14:textId="77777777" w:rsidR="0061418E" w:rsidRPr="0061418E" w:rsidRDefault="00841FCC" w:rsidP="0061418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D3537ED">
          <v:rect id="_x0000_i1030" alt="" style="width:468pt;height:.05pt;mso-width-percent:0;mso-height-percent:0;mso-width-percent:0;mso-height-percent:0" o:hralign="center" o:hrstd="t" o:hrnoshade="t" o:hr="t" fillcolor="black" stroked="f"/>
        </w:pict>
      </w:r>
    </w:p>
    <w:p w14:paraId="3D620ACD" w14:textId="77777777" w:rsidR="0061418E" w:rsidRPr="0061418E" w:rsidRDefault="0061418E" w:rsidP="0061418E">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61418E">
        <w:rPr>
          <w:rFonts w:ascii="Times New Roman" w:eastAsia="Times New Roman" w:hAnsi="Times New Roman" w:cs="Times New Roman"/>
          <w:b/>
          <w:bCs/>
          <w:color w:val="000000"/>
          <w:kern w:val="0"/>
          <w:sz w:val="36"/>
          <w:szCs w:val="36"/>
          <w14:ligatures w14:val="none"/>
        </w:rPr>
        <w:t>Prerequisites and Expectations</w:t>
      </w:r>
    </w:p>
    <w:p w14:paraId="75453223" w14:textId="1A69447A" w:rsidR="0061418E" w:rsidRPr="0061418E" w:rsidRDefault="0061418E" w:rsidP="0061418E">
      <w:p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 xml:space="preserve">Students only </w:t>
      </w:r>
      <w:r w:rsidR="003E21EB">
        <w:rPr>
          <w:rFonts w:ascii="Times New Roman" w:eastAsia="Times New Roman" w:hAnsi="Times New Roman" w:cs="Times New Roman"/>
          <w:color w:val="000000"/>
          <w:kern w:val="0"/>
          <w14:ligatures w14:val="none"/>
        </w:rPr>
        <w:t xml:space="preserve">need to </w:t>
      </w:r>
      <w:r w:rsidRPr="0061418E">
        <w:rPr>
          <w:rFonts w:ascii="Times New Roman" w:eastAsia="Times New Roman" w:hAnsi="Times New Roman" w:cs="Times New Roman"/>
          <w:color w:val="000000"/>
          <w:kern w:val="0"/>
          <w14:ligatures w14:val="none"/>
        </w:rPr>
        <w:t xml:space="preserve">be interested in performance and </w:t>
      </w:r>
      <w:r w:rsidR="003E21EB">
        <w:rPr>
          <w:rFonts w:ascii="Times New Roman" w:eastAsia="Times New Roman" w:hAnsi="Times New Roman" w:cs="Times New Roman"/>
          <w:color w:val="000000"/>
          <w:kern w:val="0"/>
          <w14:ligatures w14:val="none"/>
        </w:rPr>
        <w:t>curious about</w:t>
      </w:r>
      <w:r w:rsidRPr="0061418E">
        <w:rPr>
          <w:rFonts w:ascii="Times New Roman" w:eastAsia="Times New Roman" w:hAnsi="Times New Roman" w:cs="Times New Roman"/>
          <w:color w:val="000000"/>
          <w:kern w:val="0"/>
          <w14:ligatures w14:val="none"/>
        </w:rPr>
        <w:t xml:space="preserve"> explor</w:t>
      </w:r>
      <w:r w:rsidR="003E21EB">
        <w:rPr>
          <w:rFonts w:ascii="Times New Roman" w:eastAsia="Times New Roman" w:hAnsi="Times New Roman" w:cs="Times New Roman"/>
          <w:color w:val="000000"/>
          <w:kern w:val="0"/>
          <w14:ligatures w14:val="none"/>
        </w:rPr>
        <w:t>ing</w:t>
      </w:r>
      <w:r w:rsidRPr="0061418E">
        <w:rPr>
          <w:rFonts w:ascii="Times New Roman" w:eastAsia="Times New Roman" w:hAnsi="Times New Roman" w:cs="Times New Roman"/>
          <w:color w:val="000000"/>
          <w:kern w:val="0"/>
          <w14:ligatures w14:val="none"/>
        </w:rPr>
        <w:t xml:space="preserve"> what it means to use performance as a way to do creative research. No formal acting training or talent is required</w:t>
      </w:r>
      <w:r w:rsidR="003E21EB">
        <w:rPr>
          <w:rFonts w:ascii="Times New Roman" w:eastAsia="Times New Roman" w:hAnsi="Times New Roman" w:cs="Times New Roman"/>
          <w:color w:val="000000"/>
          <w:kern w:val="0"/>
          <w14:ligatures w14:val="none"/>
        </w:rPr>
        <w:t>!</w:t>
      </w:r>
      <w:r w:rsidRPr="0061418E">
        <w:rPr>
          <w:rFonts w:ascii="Times New Roman" w:eastAsia="Times New Roman" w:hAnsi="Times New Roman" w:cs="Times New Roman"/>
          <w:color w:val="000000"/>
          <w:kern w:val="0"/>
          <w14:ligatures w14:val="none"/>
        </w:rPr>
        <w:t xml:space="preserve"> Students interested in developing technical skills, public speaking abilities, or other performance-related competencies are welcome.</w:t>
      </w:r>
    </w:p>
    <w:p w14:paraId="7AA1567B" w14:textId="5F86B336" w:rsidR="0061418E" w:rsidRPr="0061418E" w:rsidRDefault="0061418E" w:rsidP="0061418E">
      <w:p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b/>
          <w:bCs/>
          <w:color w:val="000000"/>
          <w:kern w:val="0"/>
          <w14:ligatures w14:val="none"/>
        </w:rPr>
        <w:t>Important Note:</w:t>
      </w:r>
      <w:r w:rsidRPr="0061418E">
        <w:rPr>
          <w:rFonts w:ascii="Times New Roman" w:eastAsia="Times New Roman" w:hAnsi="Times New Roman" w:cs="Times New Roman"/>
          <w:color w:val="000000"/>
          <w:kern w:val="0"/>
          <w14:ligatures w14:val="none"/>
        </w:rPr>
        <w:t> </w:t>
      </w:r>
      <w:r w:rsidR="003E21EB">
        <w:rPr>
          <w:rFonts w:ascii="Times New Roman" w:eastAsia="Times New Roman" w:hAnsi="Times New Roman" w:cs="Times New Roman"/>
          <w:color w:val="000000"/>
          <w:kern w:val="0"/>
          <w14:ligatures w14:val="none"/>
        </w:rPr>
        <w:t>Towards the end of the semester,</w:t>
      </w:r>
      <w:r w:rsidRPr="0061418E">
        <w:rPr>
          <w:rFonts w:ascii="Times New Roman" w:eastAsia="Times New Roman" w:hAnsi="Times New Roman" w:cs="Times New Roman"/>
          <w:color w:val="000000"/>
          <w:kern w:val="0"/>
          <w14:ligatures w14:val="none"/>
        </w:rPr>
        <w:t xml:space="preserve"> students</w:t>
      </w:r>
      <w:r w:rsidR="003E21EB">
        <w:rPr>
          <w:rFonts w:ascii="Times New Roman" w:eastAsia="Times New Roman" w:hAnsi="Times New Roman" w:cs="Times New Roman"/>
          <w:color w:val="000000"/>
          <w:kern w:val="0"/>
          <w14:ligatures w14:val="none"/>
        </w:rPr>
        <w:t xml:space="preserve"> will be required</w:t>
      </w:r>
      <w:r w:rsidRPr="0061418E">
        <w:rPr>
          <w:rFonts w:ascii="Times New Roman" w:eastAsia="Times New Roman" w:hAnsi="Times New Roman" w:cs="Times New Roman"/>
          <w:color w:val="000000"/>
          <w:kern w:val="0"/>
          <w14:ligatures w14:val="none"/>
        </w:rPr>
        <w:t xml:space="preserve"> to meet outside of scheduled class time for rehearsals and production work.</w:t>
      </w:r>
      <w:r w:rsidR="003E21EB">
        <w:rPr>
          <w:rFonts w:ascii="Times New Roman" w:eastAsia="Times New Roman" w:hAnsi="Times New Roman" w:cs="Times New Roman"/>
          <w:color w:val="000000"/>
          <w:kern w:val="0"/>
          <w14:ligatures w14:val="none"/>
        </w:rPr>
        <w:t xml:space="preserve"> </w:t>
      </w:r>
    </w:p>
    <w:p w14:paraId="1A7FB0EF" w14:textId="77777777" w:rsidR="0061418E" w:rsidRPr="0061418E" w:rsidRDefault="00841FCC" w:rsidP="0061418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FDFA534">
          <v:rect id="_x0000_i1029" alt="" style="width:468pt;height:.05pt;mso-width-percent:0;mso-height-percent:0;mso-width-percent:0;mso-height-percent:0" o:hralign="center" o:hrstd="t" o:hrnoshade="t" o:hr="t" fillcolor="black" stroked="f"/>
        </w:pict>
      </w:r>
    </w:p>
    <w:p w14:paraId="2FB38B3B" w14:textId="68E96A0E" w:rsidR="0061418E" w:rsidRPr="0061418E" w:rsidRDefault="003E21EB" w:rsidP="0061418E">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Pr>
          <w:rFonts w:ascii="Times New Roman" w:eastAsia="Times New Roman" w:hAnsi="Times New Roman" w:cs="Times New Roman"/>
          <w:b/>
          <w:bCs/>
          <w:color w:val="000000"/>
          <w:kern w:val="0"/>
          <w:sz w:val="36"/>
          <w:szCs w:val="36"/>
          <w14:ligatures w14:val="none"/>
        </w:rPr>
        <w:t xml:space="preserve">General </w:t>
      </w:r>
      <w:r w:rsidR="0061418E" w:rsidRPr="0061418E">
        <w:rPr>
          <w:rFonts w:ascii="Times New Roman" w:eastAsia="Times New Roman" w:hAnsi="Times New Roman" w:cs="Times New Roman"/>
          <w:b/>
          <w:bCs/>
          <w:color w:val="000000"/>
          <w:kern w:val="0"/>
          <w:sz w:val="36"/>
          <w:szCs w:val="36"/>
          <w14:ligatures w14:val="none"/>
        </w:rPr>
        <w:t>Course Schedule</w:t>
      </w:r>
    </w:p>
    <w:p w14:paraId="15F11813" w14:textId="77777777" w:rsidR="0061418E" w:rsidRPr="0061418E" w:rsidRDefault="0061418E" w:rsidP="0061418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1418E">
        <w:rPr>
          <w:rFonts w:ascii="Times New Roman" w:eastAsia="Times New Roman" w:hAnsi="Times New Roman" w:cs="Times New Roman"/>
          <w:b/>
          <w:bCs/>
          <w:color w:val="000000"/>
          <w:kern w:val="0"/>
          <w:sz w:val="27"/>
          <w:szCs w:val="27"/>
          <w14:ligatures w14:val="none"/>
        </w:rPr>
        <w:t>Weeks 1-2: Introduction to Devised Performance</w:t>
      </w:r>
    </w:p>
    <w:p w14:paraId="5D3548DF" w14:textId="77777777" w:rsidR="0061418E" w:rsidRPr="0061418E" w:rsidRDefault="0061418E" w:rsidP="0061418E">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Defining Devised Performance</w:t>
      </w:r>
    </w:p>
    <w:p w14:paraId="60398726" w14:textId="77777777" w:rsidR="0061418E" w:rsidRPr="0061418E" w:rsidRDefault="0061418E" w:rsidP="0061418E">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Historical Overview of Devised Theater</w:t>
      </w:r>
    </w:p>
    <w:p w14:paraId="1A02AB7A" w14:textId="77777777" w:rsidR="0061418E" w:rsidRPr="0061418E" w:rsidRDefault="0061418E" w:rsidP="0061418E">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Key Theoretical Concepts in Devising</w:t>
      </w:r>
    </w:p>
    <w:p w14:paraId="737925A8" w14:textId="77777777" w:rsidR="0061418E" w:rsidRPr="0061418E" w:rsidRDefault="0061418E" w:rsidP="0061418E">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Community Agreement Development</w:t>
      </w:r>
    </w:p>
    <w:p w14:paraId="09A6A308" w14:textId="77777777" w:rsidR="0061418E" w:rsidRPr="0061418E" w:rsidRDefault="0061418E" w:rsidP="0061418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1418E">
        <w:rPr>
          <w:rFonts w:ascii="Times New Roman" w:eastAsia="Times New Roman" w:hAnsi="Times New Roman" w:cs="Times New Roman"/>
          <w:b/>
          <w:bCs/>
          <w:color w:val="000000"/>
          <w:kern w:val="0"/>
          <w:sz w:val="27"/>
          <w:szCs w:val="27"/>
          <w14:ligatures w14:val="none"/>
        </w:rPr>
        <w:t>Weeks 3-6: Methodologies and Material Development</w:t>
      </w:r>
    </w:p>
    <w:p w14:paraId="58C92D44" w14:textId="77777777" w:rsidR="0061418E" w:rsidRPr="0061418E" w:rsidRDefault="0061418E" w:rsidP="0061418E">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Weekly chapter readings from assigned texts</w:t>
      </w:r>
    </w:p>
    <w:p w14:paraId="38DA6EDB" w14:textId="77777777" w:rsidR="0061418E" w:rsidRPr="0061418E" w:rsidRDefault="0061418E" w:rsidP="0061418E">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Team-based chapter presentations and material generation</w:t>
      </w:r>
    </w:p>
    <w:p w14:paraId="2EDBA9A4" w14:textId="77777777" w:rsidR="0061418E" w:rsidRPr="0061418E" w:rsidRDefault="0061418E" w:rsidP="0061418E">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Application of devising techniques to build content for final performance</w:t>
      </w:r>
    </w:p>
    <w:p w14:paraId="3C07C980" w14:textId="77777777" w:rsidR="0061418E" w:rsidRPr="0061418E" w:rsidRDefault="0061418E" w:rsidP="0061418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1418E">
        <w:rPr>
          <w:rFonts w:ascii="Times New Roman" w:eastAsia="Times New Roman" w:hAnsi="Times New Roman" w:cs="Times New Roman"/>
          <w:b/>
          <w:bCs/>
          <w:color w:val="000000"/>
          <w:kern w:val="0"/>
          <w:sz w:val="27"/>
          <w:szCs w:val="27"/>
          <w14:ligatures w14:val="none"/>
        </w:rPr>
        <w:t>Weeks 7-13: Collaborative Creation Process</w:t>
      </w:r>
    </w:p>
    <w:p w14:paraId="11CA13F0" w14:textId="77777777" w:rsidR="0061418E" w:rsidRPr="0061418E" w:rsidRDefault="0061418E" w:rsidP="0061418E">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Flexible, needs-based creative development sessions</w:t>
      </w:r>
    </w:p>
    <w:p w14:paraId="106B88E6" w14:textId="77777777" w:rsidR="0061418E" w:rsidRPr="0061418E" w:rsidRDefault="0061418E" w:rsidP="0061418E">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Script development and refinement</w:t>
      </w:r>
    </w:p>
    <w:p w14:paraId="086FA791" w14:textId="77777777" w:rsidR="0061418E" w:rsidRPr="0061418E" w:rsidRDefault="0061418E" w:rsidP="0061418E">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Staging and technical design work</w:t>
      </w:r>
    </w:p>
    <w:p w14:paraId="3E7C0825" w14:textId="77777777" w:rsidR="0061418E" w:rsidRPr="0061418E" w:rsidRDefault="0061418E" w:rsidP="0061418E">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Rehearsal process</w:t>
      </w:r>
    </w:p>
    <w:p w14:paraId="37513C33" w14:textId="77777777" w:rsidR="0061418E" w:rsidRPr="0061418E" w:rsidRDefault="0061418E" w:rsidP="0061418E">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i/>
          <w:iCs/>
          <w:color w:val="000000"/>
          <w:kern w:val="0"/>
          <w14:ligatures w14:val="none"/>
        </w:rPr>
        <w:lastRenderedPageBreak/>
        <w:t>Schedule determined collaboratively based on production needs</w:t>
      </w:r>
    </w:p>
    <w:p w14:paraId="427F3251" w14:textId="77777777" w:rsidR="0061418E" w:rsidRPr="0061418E" w:rsidRDefault="0061418E" w:rsidP="0061418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1418E">
        <w:rPr>
          <w:rFonts w:ascii="Times New Roman" w:eastAsia="Times New Roman" w:hAnsi="Times New Roman" w:cs="Times New Roman"/>
          <w:b/>
          <w:bCs/>
          <w:color w:val="000000"/>
          <w:kern w:val="0"/>
          <w:sz w:val="27"/>
          <w:szCs w:val="27"/>
          <w14:ligatures w14:val="none"/>
        </w:rPr>
        <w:t>Week 14: Production Finalization</w:t>
      </w:r>
    </w:p>
    <w:p w14:paraId="24BA1356" w14:textId="77777777" w:rsidR="0061418E" w:rsidRPr="0061418E" w:rsidRDefault="0061418E" w:rsidP="0061418E">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b/>
          <w:bCs/>
          <w:color w:val="000000"/>
          <w:kern w:val="0"/>
          <w14:ligatures w14:val="none"/>
        </w:rPr>
        <w:t>DEADLINE: Script and PR materials must be completed</w:t>
      </w:r>
    </w:p>
    <w:p w14:paraId="11848FC7" w14:textId="77777777" w:rsidR="0061418E" w:rsidRPr="0061418E" w:rsidRDefault="0061418E" w:rsidP="0061418E">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Final technical preparations</w:t>
      </w:r>
    </w:p>
    <w:p w14:paraId="258C8E5A" w14:textId="77777777" w:rsidR="0061418E" w:rsidRPr="0061418E" w:rsidRDefault="0061418E" w:rsidP="0061418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1418E">
        <w:rPr>
          <w:rFonts w:ascii="Times New Roman" w:eastAsia="Times New Roman" w:hAnsi="Times New Roman" w:cs="Times New Roman"/>
          <w:b/>
          <w:bCs/>
          <w:color w:val="000000"/>
          <w:kern w:val="0"/>
          <w:sz w:val="27"/>
          <w:szCs w:val="27"/>
          <w14:ligatures w14:val="none"/>
        </w:rPr>
        <w:t>Week 15: Final Rehearsals</w:t>
      </w:r>
    </w:p>
    <w:p w14:paraId="1C3DC9FF" w14:textId="77777777" w:rsidR="0061418E" w:rsidRPr="0061418E" w:rsidRDefault="0061418E" w:rsidP="0061418E">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Tech rehearsals</w:t>
      </w:r>
    </w:p>
    <w:p w14:paraId="097AF110" w14:textId="77777777" w:rsidR="0061418E" w:rsidRPr="0061418E" w:rsidRDefault="0061418E" w:rsidP="0061418E">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Dress rehearsals</w:t>
      </w:r>
    </w:p>
    <w:p w14:paraId="4C7EB9D8" w14:textId="77777777" w:rsidR="0061418E" w:rsidRPr="0061418E" w:rsidRDefault="0061418E" w:rsidP="0061418E">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Final preparations</w:t>
      </w:r>
    </w:p>
    <w:p w14:paraId="34AC74CD" w14:textId="77777777" w:rsidR="0061418E" w:rsidRPr="0061418E" w:rsidRDefault="0061418E" w:rsidP="0061418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1418E">
        <w:rPr>
          <w:rFonts w:ascii="Times New Roman" w:eastAsia="Times New Roman" w:hAnsi="Times New Roman" w:cs="Times New Roman"/>
          <w:b/>
          <w:bCs/>
          <w:color w:val="000000"/>
          <w:kern w:val="0"/>
          <w:sz w:val="27"/>
          <w:szCs w:val="27"/>
          <w14:ligatures w14:val="none"/>
        </w:rPr>
        <w:t>Week 16: Performance</w:t>
      </w:r>
    </w:p>
    <w:p w14:paraId="5709B470" w14:textId="10E23758" w:rsidR="0061418E" w:rsidRPr="0061418E" w:rsidRDefault="0061418E" w:rsidP="0061418E">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 xml:space="preserve">Public performance in </w:t>
      </w:r>
      <w:r>
        <w:rPr>
          <w:rFonts w:ascii="Times New Roman" w:eastAsia="Times New Roman" w:hAnsi="Times New Roman" w:cs="Times New Roman"/>
          <w:color w:val="000000"/>
          <w:kern w:val="0"/>
          <w14:ligatures w14:val="none"/>
        </w:rPr>
        <w:t>B</w:t>
      </w:r>
      <w:r w:rsidRPr="0061418E">
        <w:rPr>
          <w:rFonts w:ascii="Times New Roman" w:eastAsia="Times New Roman" w:hAnsi="Times New Roman" w:cs="Times New Roman"/>
          <w:color w:val="000000"/>
          <w:kern w:val="0"/>
          <w14:ligatures w14:val="none"/>
        </w:rPr>
        <w:t>lackbox theater</w:t>
      </w:r>
    </w:p>
    <w:p w14:paraId="2A5C0FF8" w14:textId="77777777" w:rsidR="0061418E" w:rsidRPr="0061418E" w:rsidRDefault="00841FCC" w:rsidP="0061418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8B94C40">
          <v:rect id="_x0000_i1028" alt="" style="width:468pt;height:.05pt;mso-width-percent:0;mso-height-percent:0;mso-width-percent:0;mso-height-percent:0" o:hralign="center" o:hrstd="t" o:hrnoshade="t" o:hr="t" fillcolor="black" stroked="f"/>
        </w:pict>
      </w:r>
    </w:p>
    <w:p w14:paraId="28DD6A6C" w14:textId="77777777" w:rsidR="0061418E" w:rsidRPr="0061418E" w:rsidRDefault="0061418E" w:rsidP="0061418E">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61418E">
        <w:rPr>
          <w:rFonts w:ascii="Times New Roman" w:eastAsia="Times New Roman" w:hAnsi="Times New Roman" w:cs="Times New Roman"/>
          <w:b/>
          <w:bCs/>
          <w:color w:val="000000"/>
          <w:kern w:val="0"/>
          <w:sz w:val="36"/>
          <w:szCs w:val="36"/>
          <w14:ligatures w14:val="none"/>
        </w:rPr>
        <w:t>Assignments and Assessments</w:t>
      </w:r>
    </w:p>
    <w:p w14:paraId="51487618" w14:textId="77777777" w:rsidR="0061418E" w:rsidRPr="0061418E" w:rsidRDefault="0061418E" w:rsidP="0061418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1418E">
        <w:rPr>
          <w:rFonts w:ascii="Times New Roman" w:eastAsia="Times New Roman" w:hAnsi="Times New Roman" w:cs="Times New Roman"/>
          <w:b/>
          <w:bCs/>
          <w:color w:val="000000"/>
          <w:kern w:val="0"/>
          <w:sz w:val="27"/>
          <w:szCs w:val="27"/>
          <w14:ligatures w14:val="none"/>
        </w:rPr>
        <w:t>Reading Response Videos (25%)</w:t>
      </w:r>
    </w:p>
    <w:p w14:paraId="63E74DC9" w14:textId="42CC9209" w:rsidR="0061418E" w:rsidRPr="0061418E" w:rsidRDefault="0061418E" w:rsidP="0061418E">
      <w:p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 xml:space="preserve">Individual video submissions responding to </w:t>
      </w:r>
      <w:r w:rsidR="00E76ADE">
        <w:rPr>
          <w:rFonts w:ascii="Times New Roman" w:eastAsia="Times New Roman" w:hAnsi="Times New Roman" w:cs="Times New Roman"/>
          <w:color w:val="000000"/>
          <w:kern w:val="0"/>
          <w14:ligatures w14:val="none"/>
        </w:rPr>
        <w:t xml:space="preserve">several </w:t>
      </w:r>
      <w:r w:rsidRPr="0061418E">
        <w:rPr>
          <w:rFonts w:ascii="Times New Roman" w:eastAsia="Times New Roman" w:hAnsi="Times New Roman" w:cs="Times New Roman"/>
          <w:color w:val="000000"/>
          <w:kern w:val="0"/>
          <w14:ligatures w14:val="none"/>
        </w:rPr>
        <w:t>readings from assigned texts. Videos should demonstrate engagement with key concepts and critical thinking about devising methodologies.</w:t>
      </w:r>
    </w:p>
    <w:p w14:paraId="3B9FF468" w14:textId="409CC1EE" w:rsidR="0061418E" w:rsidRPr="0061418E" w:rsidRDefault="00E76ADE" w:rsidP="0061418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b/>
          <w:bCs/>
          <w:color w:val="000000"/>
          <w:kern w:val="0"/>
          <w:sz w:val="27"/>
          <w:szCs w:val="27"/>
          <w14:ligatures w14:val="none"/>
        </w:rPr>
        <w:t>Method Presentation &amp; Workshop</w:t>
      </w:r>
      <w:r w:rsidR="0061418E" w:rsidRPr="0061418E">
        <w:rPr>
          <w:rFonts w:ascii="Times New Roman" w:eastAsia="Times New Roman" w:hAnsi="Times New Roman" w:cs="Times New Roman"/>
          <w:b/>
          <w:bCs/>
          <w:color w:val="000000"/>
          <w:kern w:val="0"/>
          <w:sz w:val="27"/>
          <w:szCs w:val="27"/>
          <w14:ligatures w14:val="none"/>
        </w:rPr>
        <w:t xml:space="preserve"> (25%)</w:t>
      </w:r>
    </w:p>
    <w:p w14:paraId="02701233" w14:textId="1A8ADB6F" w:rsidR="0061418E" w:rsidRPr="0061418E" w:rsidRDefault="0061418E" w:rsidP="0061418E">
      <w:p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 xml:space="preserve">Collaborative chapter-based presentations during weeks 3-6. Teams will present material from assigned readings and </w:t>
      </w:r>
      <w:r w:rsidR="00E76ADE">
        <w:rPr>
          <w:rFonts w:ascii="Times New Roman" w:eastAsia="Times New Roman" w:hAnsi="Times New Roman" w:cs="Times New Roman"/>
          <w:color w:val="000000"/>
          <w:kern w:val="0"/>
          <w14:ligatures w14:val="none"/>
        </w:rPr>
        <w:t xml:space="preserve">create a workshop to </w:t>
      </w:r>
      <w:r w:rsidRPr="0061418E">
        <w:rPr>
          <w:rFonts w:ascii="Times New Roman" w:eastAsia="Times New Roman" w:hAnsi="Times New Roman" w:cs="Times New Roman"/>
          <w:color w:val="000000"/>
          <w:kern w:val="0"/>
          <w14:ligatures w14:val="none"/>
        </w:rPr>
        <w:t>generate creative content that may be incorporated into the final performance.</w:t>
      </w:r>
    </w:p>
    <w:p w14:paraId="2076EEE5" w14:textId="77777777" w:rsidR="0061418E" w:rsidRPr="0061418E" w:rsidRDefault="0061418E" w:rsidP="0061418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1418E">
        <w:rPr>
          <w:rFonts w:ascii="Times New Roman" w:eastAsia="Times New Roman" w:hAnsi="Times New Roman" w:cs="Times New Roman"/>
          <w:b/>
          <w:bCs/>
          <w:color w:val="000000"/>
          <w:kern w:val="0"/>
          <w:sz w:val="27"/>
          <w:szCs w:val="27"/>
          <w14:ligatures w14:val="none"/>
        </w:rPr>
        <w:t>Attendance (25%)</w:t>
      </w:r>
    </w:p>
    <w:p w14:paraId="0DB77BCC" w14:textId="77777777" w:rsidR="0061418E" w:rsidRPr="0061418E" w:rsidRDefault="0061418E" w:rsidP="0061418E">
      <w:p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Regular attendance is essential due to the collaborative nature of devised work. Students are expected to attend all scheduled class meetings and required rehearsals.</w:t>
      </w:r>
    </w:p>
    <w:p w14:paraId="5314F8DB" w14:textId="77777777" w:rsidR="0061418E" w:rsidRPr="0061418E" w:rsidRDefault="0061418E" w:rsidP="0061418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1418E">
        <w:rPr>
          <w:rFonts w:ascii="Times New Roman" w:eastAsia="Times New Roman" w:hAnsi="Times New Roman" w:cs="Times New Roman"/>
          <w:b/>
          <w:bCs/>
          <w:color w:val="000000"/>
          <w:kern w:val="0"/>
          <w:sz w:val="27"/>
          <w:szCs w:val="27"/>
          <w14:ligatures w14:val="none"/>
        </w:rPr>
        <w:t>Participation (25%)</w:t>
      </w:r>
    </w:p>
    <w:p w14:paraId="669BC8CA" w14:textId="77777777" w:rsidR="0061418E" w:rsidRPr="0061418E" w:rsidRDefault="0061418E" w:rsidP="0061418E">
      <w:p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Participation will be evaluated based on three primary factors:</w:t>
      </w:r>
    </w:p>
    <w:p w14:paraId="0172E86B" w14:textId="77777777" w:rsidR="0061418E" w:rsidRPr="0061418E" w:rsidRDefault="0061418E" w:rsidP="0061418E">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Adherence to the collectively-drafted community agreement</w:t>
      </w:r>
    </w:p>
    <w:p w14:paraId="304B0E17" w14:textId="77777777" w:rsidR="0061418E" w:rsidRPr="0061418E" w:rsidRDefault="0061418E" w:rsidP="0061418E">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Meaningful contribution to the collaborative project</w:t>
      </w:r>
    </w:p>
    <w:p w14:paraId="4A684B31" w14:textId="77777777" w:rsidR="0061418E" w:rsidRPr="0061418E" w:rsidRDefault="0061418E" w:rsidP="0061418E">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Meeting deadlines established by the group</w:t>
      </w:r>
    </w:p>
    <w:p w14:paraId="1E197D0B" w14:textId="77777777" w:rsidR="0061418E" w:rsidRPr="0061418E" w:rsidRDefault="00841FCC" w:rsidP="0061418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lastRenderedPageBreak/>
        <w:pict w14:anchorId="79D3CB68">
          <v:rect id="_x0000_i1027" alt="" style="width:468pt;height:.05pt;mso-width-percent:0;mso-height-percent:0;mso-width-percent:0;mso-height-percent:0" o:hralign="center" o:hrstd="t" o:hrnoshade="t" o:hr="t" fillcolor="black" stroked="f"/>
        </w:pict>
      </w:r>
    </w:p>
    <w:p w14:paraId="52DECFE2" w14:textId="77777777" w:rsidR="0061418E" w:rsidRPr="0061418E" w:rsidRDefault="0061418E" w:rsidP="0061418E">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61418E">
        <w:rPr>
          <w:rFonts w:ascii="Times New Roman" w:eastAsia="Times New Roman" w:hAnsi="Times New Roman" w:cs="Times New Roman"/>
          <w:b/>
          <w:bCs/>
          <w:color w:val="000000"/>
          <w:kern w:val="0"/>
          <w:sz w:val="36"/>
          <w:szCs w:val="36"/>
          <w14:ligatures w14:val="none"/>
        </w:rPr>
        <w:t>Course Policies</w:t>
      </w:r>
    </w:p>
    <w:p w14:paraId="48D9F67B" w14:textId="77777777" w:rsidR="0061418E" w:rsidRPr="0061418E" w:rsidRDefault="0061418E" w:rsidP="0061418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1418E">
        <w:rPr>
          <w:rFonts w:ascii="Times New Roman" w:eastAsia="Times New Roman" w:hAnsi="Times New Roman" w:cs="Times New Roman"/>
          <w:b/>
          <w:bCs/>
          <w:color w:val="000000"/>
          <w:kern w:val="0"/>
          <w:sz w:val="27"/>
          <w:szCs w:val="27"/>
          <w14:ligatures w14:val="none"/>
        </w:rPr>
        <w:t>Community Agreement</w:t>
      </w:r>
    </w:p>
    <w:p w14:paraId="6CD19D4E" w14:textId="77777777" w:rsidR="0061418E" w:rsidRPr="0061418E" w:rsidRDefault="0061418E" w:rsidP="0061418E">
      <w:p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During the first week of class, all participants will collaboratively draft a community agreement that will guide our working relationship throughout the semester. This agreement will serve as both a learning tool and a framework for assessment.</w:t>
      </w:r>
    </w:p>
    <w:p w14:paraId="408CA442" w14:textId="77777777" w:rsidR="0061418E" w:rsidRPr="0061418E" w:rsidRDefault="0061418E" w:rsidP="0061418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1418E">
        <w:rPr>
          <w:rFonts w:ascii="Times New Roman" w:eastAsia="Times New Roman" w:hAnsi="Times New Roman" w:cs="Times New Roman"/>
          <w:b/>
          <w:bCs/>
          <w:color w:val="000000"/>
          <w:kern w:val="0"/>
          <w:sz w:val="27"/>
          <w:szCs w:val="27"/>
          <w14:ligatures w14:val="none"/>
        </w:rPr>
        <w:t>Attendance Policy</w:t>
      </w:r>
    </w:p>
    <w:p w14:paraId="6E86599B" w14:textId="77777777" w:rsidR="0061418E" w:rsidRPr="0061418E" w:rsidRDefault="0061418E" w:rsidP="0061418E">
      <w:p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Due to the collaborative nature of devised performance, attendance at all class meetings and rehearsals is crucial. Excessive absences will significantly impact both individual learning and the collective creative process.</w:t>
      </w:r>
    </w:p>
    <w:p w14:paraId="33288326" w14:textId="77777777" w:rsidR="0061418E" w:rsidRPr="0061418E" w:rsidRDefault="0061418E" w:rsidP="0061418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1418E">
        <w:rPr>
          <w:rFonts w:ascii="Times New Roman" w:eastAsia="Times New Roman" w:hAnsi="Times New Roman" w:cs="Times New Roman"/>
          <w:b/>
          <w:bCs/>
          <w:color w:val="000000"/>
          <w:kern w:val="0"/>
          <w:sz w:val="27"/>
          <w:szCs w:val="27"/>
          <w14:ligatures w14:val="none"/>
        </w:rPr>
        <w:t>Collaboration and Creative Process</w:t>
      </w:r>
    </w:p>
    <w:p w14:paraId="343C1B9A" w14:textId="77777777" w:rsidR="0061418E" w:rsidRPr="0061418E" w:rsidRDefault="0061418E" w:rsidP="0061418E">
      <w:p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This course emphasizes nonhierarchical structures and collaborative creation. Students are expected to contribute meaningfully to all aspects of the production process, from initial concept development through final performance.</w:t>
      </w:r>
    </w:p>
    <w:p w14:paraId="00FBB1C6" w14:textId="77777777" w:rsidR="0061418E" w:rsidRPr="0061418E" w:rsidRDefault="0061418E" w:rsidP="0061418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1418E">
        <w:rPr>
          <w:rFonts w:ascii="Times New Roman" w:eastAsia="Times New Roman" w:hAnsi="Times New Roman" w:cs="Times New Roman"/>
          <w:b/>
          <w:bCs/>
          <w:color w:val="000000"/>
          <w:kern w:val="0"/>
          <w:sz w:val="27"/>
          <w:szCs w:val="27"/>
          <w14:ligatures w14:val="none"/>
        </w:rPr>
        <w:t>Flexibility and Responsiveness</w:t>
      </w:r>
    </w:p>
    <w:p w14:paraId="52DFAFB4" w14:textId="77777777" w:rsidR="0061418E" w:rsidRPr="0061418E" w:rsidRDefault="0061418E" w:rsidP="0061418E">
      <w:p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The course schedule is designed to be responsive to the needs of our creative process. While key deadlines are fixed, the day-to-day schedule will be determined collaboratively based on the requirements of our developing work.</w:t>
      </w:r>
    </w:p>
    <w:p w14:paraId="6A645DC3" w14:textId="77777777" w:rsidR="0061418E" w:rsidRPr="0061418E" w:rsidRDefault="00841FCC" w:rsidP="0061418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604AC04A">
          <v:rect id="_x0000_i1026" alt="" style="width:468pt;height:.05pt;mso-width-percent:0;mso-height-percent:0;mso-width-percent:0;mso-height-percent:0" o:hralign="center" o:hrstd="t" o:hrnoshade="t" o:hr="t" fillcolor="black" stroked="f"/>
        </w:pict>
      </w:r>
    </w:p>
    <w:p w14:paraId="276DF12F" w14:textId="77777777" w:rsidR="0061418E" w:rsidRPr="0061418E" w:rsidRDefault="0061418E" w:rsidP="0061418E">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61418E">
        <w:rPr>
          <w:rFonts w:ascii="Times New Roman" w:eastAsia="Times New Roman" w:hAnsi="Times New Roman" w:cs="Times New Roman"/>
          <w:b/>
          <w:bCs/>
          <w:color w:val="000000"/>
          <w:kern w:val="0"/>
          <w:sz w:val="36"/>
          <w:szCs w:val="36"/>
          <w14:ligatures w14:val="none"/>
        </w:rPr>
        <w:t>Learning Outcomes</w:t>
      </w:r>
    </w:p>
    <w:p w14:paraId="3FCA6EC4" w14:textId="77777777" w:rsidR="0061418E" w:rsidRPr="0061418E" w:rsidRDefault="0061418E" w:rsidP="0061418E">
      <w:p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By the end of this course, students will be able to:</w:t>
      </w:r>
    </w:p>
    <w:p w14:paraId="5408351C" w14:textId="77777777" w:rsidR="0061418E" w:rsidRPr="0061418E" w:rsidRDefault="0061418E" w:rsidP="0061418E">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Demonstrate comprehensive understanding of the history and theoretical foundations of devised performance</w:t>
      </w:r>
    </w:p>
    <w:p w14:paraId="59EA6031" w14:textId="77777777" w:rsidR="0061418E" w:rsidRPr="0061418E" w:rsidRDefault="0061418E" w:rsidP="0061418E">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Apply various devising methodologies to create original performance material</w:t>
      </w:r>
    </w:p>
    <w:p w14:paraId="0F791CA8" w14:textId="77777777" w:rsidR="0061418E" w:rsidRPr="0061418E" w:rsidRDefault="0061418E" w:rsidP="0061418E">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Collaborate effectively in nonhierarchical creative structures</w:t>
      </w:r>
    </w:p>
    <w:p w14:paraId="344D1F3D" w14:textId="77777777" w:rsidR="0061418E" w:rsidRPr="0061418E" w:rsidRDefault="0061418E" w:rsidP="0061418E">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Engage in all aspects of performance production from conception to presentation</w:t>
      </w:r>
    </w:p>
    <w:p w14:paraId="0DB44892" w14:textId="77777777" w:rsidR="0061418E" w:rsidRPr="0061418E" w:rsidRDefault="0061418E" w:rsidP="0061418E">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Critically analyze devised works through both theoretical and practical lenses</w:t>
      </w:r>
    </w:p>
    <w:p w14:paraId="5850C19C" w14:textId="77777777" w:rsidR="0061418E" w:rsidRPr="0061418E" w:rsidRDefault="0061418E" w:rsidP="0061418E">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61418E">
        <w:rPr>
          <w:rFonts w:ascii="Times New Roman" w:eastAsia="Times New Roman" w:hAnsi="Times New Roman" w:cs="Times New Roman"/>
          <w:color w:val="000000"/>
          <w:kern w:val="0"/>
          <w14:ligatures w14:val="none"/>
        </w:rPr>
        <w:t>Create and present an originally devised performance for public audiences</w:t>
      </w:r>
    </w:p>
    <w:p w14:paraId="2D205CD5" w14:textId="77777777" w:rsidR="0061418E" w:rsidRPr="0061418E" w:rsidRDefault="00841FCC" w:rsidP="0061418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D52DE8D">
          <v:rect id="_x0000_i1025" alt="" style="width:468pt;height:.05pt;mso-width-percent:0;mso-height-percent:0;mso-width-percent:0;mso-height-percent:0" o:hralign="center" o:hrstd="t" o:hrnoshade="t" o:hr="t" fillcolor="black" stroked="f"/>
        </w:pict>
      </w:r>
    </w:p>
    <w:p w14:paraId="33A29A74" w14:textId="77777777" w:rsidR="00013863" w:rsidRDefault="00013863"/>
    <w:sectPr w:rsidR="000138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3B5"/>
    <w:multiLevelType w:val="multilevel"/>
    <w:tmpl w:val="CDEC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20A6A"/>
    <w:multiLevelType w:val="multilevel"/>
    <w:tmpl w:val="8B78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F6F38"/>
    <w:multiLevelType w:val="multilevel"/>
    <w:tmpl w:val="16589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30BBA"/>
    <w:multiLevelType w:val="multilevel"/>
    <w:tmpl w:val="2F30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9E0828"/>
    <w:multiLevelType w:val="multilevel"/>
    <w:tmpl w:val="5266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1B0A8F"/>
    <w:multiLevelType w:val="multilevel"/>
    <w:tmpl w:val="6480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C06EC4"/>
    <w:multiLevelType w:val="multilevel"/>
    <w:tmpl w:val="31F2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E95F06"/>
    <w:multiLevelType w:val="multilevel"/>
    <w:tmpl w:val="6B70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0F69C6"/>
    <w:multiLevelType w:val="multilevel"/>
    <w:tmpl w:val="2EB8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7A10FC"/>
    <w:multiLevelType w:val="multilevel"/>
    <w:tmpl w:val="98CC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03A91"/>
    <w:multiLevelType w:val="multilevel"/>
    <w:tmpl w:val="F588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784021"/>
    <w:multiLevelType w:val="multilevel"/>
    <w:tmpl w:val="01AA2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442EB6"/>
    <w:multiLevelType w:val="multilevel"/>
    <w:tmpl w:val="50CE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7872E3"/>
    <w:multiLevelType w:val="multilevel"/>
    <w:tmpl w:val="A366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772EEA"/>
    <w:multiLevelType w:val="multilevel"/>
    <w:tmpl w:val="088A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A270CB"/>
    <w:multiLevelType w:val="multilevel"/>
    <w:tmpl w:val="1A86F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4897051">
    <w:abstractNumId w:val="15"/>
  </w:num>
  <w:num w:numId="2" w16cid:durableId="331184991">
    <w:abstractNumId w:val="1"/>
  </w:num>
  <w:num w:numId="3" w16cid:durableId="447747746">
    <w:abstractNumId w:val="9"/>
  </w:num>
  <w:num w:numId="4" w16cid:durableId="16007799">
    <w:abstractNumId w:val="0"/>
  </w:num>
  <w:num w:numId="5" w16cid:durableId="1983848441">
    <w:abstractNumId w:val="3"/>
  </w:num>
  <w:num w:numId="6" w16cid:durableId="1651903233">
    <w:abstractNumId w:val="8"/>
  </w:num>
  <w:num w:numId="7" w16cid:durableId="1457790616">
    <w:abstractNumId w:val="10"/>
  </w:num>
  <w:num w:numId="8" w16cid:durableId="2021078945">
    <w:abstractNumId w:val="13"/>
  </w:num>
  <w:num w:numId="9" w16cid:durableId="1719433803">
    <w:abstractNumId w:val="11"/>
  </w:num>
  <w:num w:numId="10" w16cid:durableId="1295405693">
    <w:abstractNumId w:val="12"/>
  </w:num>
  <w:num w:numId="11" w16cid:durableId="197933611">
    <w:abstractNumId w:val="6"/>
  </w:num>
  <w:num w:numId="12" w16cid:durableId="1514227710">
    <w:abstractNumId w:val="7"/>
  </w:num>
  <w:num w:numId="13" w16cid:durableId="628166219">
    <w:abstractNumId w:val="5"/>
  </w:num>
  <w:num w:numId="14" w16cid:durableId="1812482080">
    <w:abstractNumId w:val="2"/>
  </w:num>
  <w:num w:numId="15" w16cid:durableId="387806335">
    <w:abstractNumId w:val="4"/>
  </w:num>
  <w:num w:numId="16" w16cid:durableId="12849251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8E"/>
    <w:rsid w:val="00013863"/>
    <w:rsid w:val="003E21EB"/>
    <w:rsid w:val="00477A35"/>
    <w:rsid w:val="0061418E"/>
    <w:rsid w:val="007C56BC"/>
    <w:rsid w:val="00800B9D"/>
    <w:rsid w:val="00841FCC"/>
    <w:rsid w:val="00A23366"/>
    <w:rsid w:val="00A610F3"/>
    <w:rsid w:val="00E43ECE"/>
    <w:rsid w:val="00E76ADE"/>
    <w:rsid w:val="00EB42F6"/>
    <w:rsid w:val="00F80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67637"/>
  <w15:chartTrackingRefBased/>
  <w15:docId w15:val="{1EC6C4EA-BE3C-A045-96F4-CC9FF134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1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41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41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1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1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1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1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1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1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1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41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141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1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1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1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1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1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18E"/>
    <w:rPr>
      <w:rFonts w:eastAsiaTheme="majorEastAsia" w:cstheme="majorBidi"/>
      <w:color w:val="272727" w:themeColor="text1" w:themeTint="D8"/>
    </w:rPr>
  </w:style>
  <w:style w:type="paragraph" w:styleId="Title">
    <w:name w:val="Title"/>
    <w:basedOn w:val="Normal"/>
    <w:next w:val="Normal"/>
    <w:link w:val="TitleChar"/>
    <w:uiPriority w:val="10"/>
    <w:qFormat/>
    <w:rsid w:val="00614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1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1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1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18E"/>
    <w:pPr>
      <w:spacing w:before="160"/>
      <w:jc w:val="center"/>
    </w:pPr>
    <w:rPr>
      <w:i/>
      <w:iCs/>
      <w:color w:val="404040" w:themeColor="text1" w:themeTint="BF"/>
    </w:rPr>
  </w:style>
  <w:style w:type="character" w:customStyle="1" w:styleId="QuoteChar">
    <w:name w:val="Quote Char"/>
    <w:basedOn w:val="DefaultParagraphFont"/>
    <w:link w:val="Quote"/>
    <w:uiPriority w:val="29"/>
    <w:rsid w:val="0061418E"/>
    <w:rPr>
      <w:i/>
      <w:iCs/>
      <w:color w:val="404040" w:themeColor="text1" w:themeTint="BF"/>
    </w:rPr>
  </w:style>
  <w:style w:type="paragraph" w:styleId="ListParagraph">
    <w:name w:val="List Paragraph"/>
    <w:basedOn w:val="Normal"/>
    <w:uiPriority w:val="34"/>
    <w:qFormat/>
    <w:rsid w:val="0061418E"/>
    <w:pPr>
      <w:ind w:left="720"/>
      <w:contextualSpacing/>
    </w:pPr>
  </w:style>
  <w:style w:type="character" w:styleId="IntenseEmphasis">
    <w:name w:val="Intense Emphasis"/>
    <w:basedOn w:val="DefaultParagraphFont"/>
    <w:uiPriority w:val="21"/>
    <w:qFormat/>
    <w:rsid w:val="0061418E"/>
    <w:rPr>
      <w:i/>
      <w:iCs/>
      <w:color w:val="0F4761" w:themeColor="accent1" w:themeShade="BF"/>
    </w:rPr>
  </w:style>
  <w:style w:type="paragraph" w:styleId="IntenseQuote">
    <w:name w:val="Intense Quote"/>
    <w:basedOn w:val="Normal"/>
    <w:next w:val="Normal"/>
    <w:link w:val="IntenseQuoteChar"/>
    <w:uiPriority w:val="30"/>
    <w:qFormat/>
    <w:rsid w:val="00614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18E"/>
    <w:rPr>
      <w:i/>
      <w:iCs/>
      <w:color w:val="0F4761" w:themeColor="accent1" w:themeShade="BF"/>
    </w:rPr>
  </w:style>
  <w:style w:type="character" w:styleId="IntenseReference">
    <w:name w:val="Intense Reference"/>
    <w:basedOn w:val="DefaultParagraphFont"/>
    <w:uiPriority w:val="32"/>
    <w:qFormat/>
    <w:rsid w:val="0061418E"/>
    <w:rPr>
      <w:b/>
      <w:bCs/>
      <w:smallCaps/>
      <w:color w:val="0F4761" w:themeColor="accent1" w:themeShade="BF"/>
      <w:spacing w:val="5"/>
    </w:rPr>
  </w:style>
  <w:style w:type="paragraph" w:styleId="NormalWeb">
    <w:name w:val="Normal (Web)"/>
    <w:basedOn w:val="Normal"/>
    <w:uiPriority w:val="99"/>
    <w:semiHidden/>
    <w:unhideWhenUsed/>
    <w:rsid w:val="0061418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1418E"/>
    <w:rPr>
      <w:b/>
      <w:bCs/>
    </w:rPr>
  </w:style>
  <w:style w:type="character" w:customStyle="1" w:styleId="apple-converted-space">
    <w:name w:val="apple-converted-space"/>
    <w:basedOn w:val="DefaultParagraphFont"/>
    <w:rsid w:val="0061418E"/>
  </w:style>
  <w:style w:type="character" w:styleId="Emphasis">
    <w:name w:val="Emphasis"/>
    <w:basedOn w:val="DefaultParagraphFont"/>
    <w:uiPriority w:val="20"/>
    <w:qFormat/>
    <w:rsid w:val="0061418E"/>
    <w:rPr>
      <w:i/>
      <w:iCs/>
    </w:rPr>
  </w:style>
  <w:style w:type="character" w:styleId="Hyperlink">
    <w:name w:val="Hyperlink"/>
    <w:basedOn w:val="DefaultParagraphFont"/>
    <w:uiPriority w:val="99"/>
    <w:unhideWhenUsed/>
    <w:rsid w:val="00477A35"/>
    <w:rPr>
      <w:color w:val="467886" w:themeColor="hyperlink"/>
      <w:u w:val="single"/>
    </w:rPr>
  </w:style>
  <w:style w:type="character" w:styleId="UnresolvedMention">
    <w:name w:val="Unresolved Mention"/>
    <w:basedOn w:val="DefaultParagraphFont"/>
    <w:uiPriority w:val="99"/>
    <w:semiHidden/>
    <w:unhideWhenUsed/>
    <w:rsid w:val="00477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4</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Vaughn, Holley</dc:creator>
  <cp:keywords/>
  <dc:description/>
  <cp:lastModifiedBy>Vaughn, Holley</cp:lastModifiedBy>
  <cp:revision>2</cp:revision>
  <dcterms:created xsi:type="dcterms:W3CDTF">2025-12-11T20:30:00Z</dcterms:created>
  <dcterms:modified xsi:type="dcterms:W3CDTF">2025-12-11T20:30:00Z</dcterms:modified>
</cp:coreProperties>
</file>