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27283" w14:textId="62882680" w:rsidR="00C837B9" w:rsidRDefault="00000000" w:rsidP="00E02B63">
      <w:pPr>
        <w:pStyle w:val="Title"/>
        <w:spacing w:before="0"/>
        <w:ind w:left="0" w:right="0"/>
      </w:pPr>
      <w:r>
        <w:t>Latin</w:t>
      </w:r>
      <w:r>
        <w:rPr>
          <w:spacing w:val="-4"/>
        </w:rPr>
        <w:t xml:space="preserve"> </w:t>
      </w:r>
      <w:r>
        <w:t>American</w:t>
      </w:r>
      <w:r>
        <w:rPr>
          <w:spacing w:val="-2"/>
        </w:rPr>
        <w:t xml:space="preserve"> Politics</w:t>
      </w:r>
    </w:p>
    <w:p w14:paraId="36AFECEC" w14:textId="77777777" w:rsidR="00C837B9" w:rsidRDefault="00000000" w:rsidP="00E02B63">
      <w:pPr>
        <w:spacing w:line="322" w:lineRule="exact"/>
        <w:jc w:val="center"/>
        <w:rPr>
          <w:b/>
          <w:sz w:val="28"/>
        </w:rPr>
      </w:pPr>
      <w:r>
        <w:rPr>
          <w:b/>
          <w:sz w:val="28"/>
        </w:rPr>
        <w:t>Political</w:t>
      </w:r>
      <w:r>
        <w:rPr>
          <w:b/>
          <w:spacing w:val="-16"/>
          <w:sz w:val="28"/>
        </w:rPr>
        <w:t xml:space="preserve"> </w:t>
      </w:r>
      <w:r>
        <w:rPr>
          <w:b/>
          <w:sz w:val="28"/>
        </w:rPr>
        <w:t>Science</w:t>
      </w:r>
      <w:r>
        <w:rPr>
          <w:b/>
          <w:spacing w:val="-16"/>
          <w:sz w:val="28"/>
        </w:rPr>
        <w:t xml:space="preserve"> </w:t>
      </w:r>
      <w:r>
        <w:rPr>
          <w:b/>
          <w:sz w:val="28"/>
        </w:rPr>
        <w:t>3702-</w:t>
      </w:r>
      <w:r>
        <w:rPr>
          <w:b/>
          <w:spacing w:val="-5"/>
          <w:sz w:val="28"/>
        </w:rPr>
        <w:t>001</w:t>
      </w:r>
    </w:p>
    <w:p w14:paraId="1620F1B4" w14:textId="0A46BB1E" w:rsidR="00C837B9" w:rsidRDefault="00000000" w:rsidP="00E02B63">
      <w:pPr>
        <w:spacing w:line="322" w:lineRule="exact"/>
        <w:jc w:val="center"/>
        <w:rPr>
          <w:b/>
          <w:sz w:val="28"/>
        </w:rPr>
      </w:pPr>
      <w:r>
        <w:rPr>
          <w:b/>
          <w:sz w:val="28"/>
        </w:rPr>
        <w:t>Fall</w:t>
      </w:r>
      <w:r>
        <w:rPr>
          <w:b/>
          <w:spacing w:val="-7"/>
          <w:sz w:val="28"/>
        </w:rPr>
        <w:t xml:space="preserve"> </w:t>
      </w:r>
      <w:r>
        <w:rPr>
          <w:b/>
          <w:spacing w:val="-4"/>
          <w:sz w:val="28"/>
        </w:rPr>
        <w:t>202</w:t>
      </w:r>
      <w:r w:rsidR="00763598">
        <w:rPr>
          <w:b/>
          <w:spacing w:val="-4"/>
          <w:sz w:val="28"/>
        </w:rPr>
        <w:t>6</w:t>
      </w:r>
    </w:p>
    <w:p w14:paraId="08E54350" w14:textId="77777777" w:rsidR="00C837B9" w:rsidRDefault="00C837B9" w:rsidP="00E02B63">
      <w:pPr>
        <w:pStyle w:val="BodyText"/>
        <w:rPr>
          <w:b/>
        </w:rPr>
      </w:pPr>
    </w:p>
    <w:p w14:paraId="78AD1330" w14:textId="77777777" w:rsidR="00C74636" w:rsidRDefault="00C74636" w:rsidP="00E02B63">
      <w:pPr>
        <w:pStyle w:val="BodyText"/>
        <w:rPr>
          <w:b/>
        </w:rPr>
      </w:pPr>
    </w:p>
    <w:p w14:paraId="5E53FB06" w14:textId="61493F0C" w:rsidR="00C837B9" w:rsidRPr="00CE4BEA" w:rsidRDefault="00000000" w:rsidP="00E02B63">
      <w:pPr>
        <w:pStyle w:val="BodyText"/>
        <w:tabs>
          <w:tab w:val="left" w:pos="4439"/>
        </w:tabs>
      </w:pPr>
      <w:r w:rsidRPr="00CE4BEA">
        <w:t>Instructor: Dr. Glen Biglaiser</w:t>
      </w:r>
      <w:r w:rsidRPr="00CE4BEA">
        <w:tab/>
        <w:t>Office</w:t>
      </w:r>
      <w:r w:rsidRPr="00CE4BEA">
        <w:rPr>
          <w:spacing w:val="-5"/>
        </w:rPr>
        <w:t xml:space="preserve"> </w:t>
      </w:r>
      <w:r w:rsidRPr="00CE4BEA">
        <w:t>Hours:</w:t>
      </w:r>
      <w:r w:rsidRPr="00CE4BEA">
        <w:rPr>
          <w:spacing w:val="-5"/>
        </w:rPr>
        <w:t xml:space="preserve"> </w:t>
      </w:r>
      <w:r w:rsidRPr="00CE4BEA">
        <w:t>T,</w:t>
      </w:r>
      <w:r w:rsidRPr="00CE4BEA">
        <w:rPr>
          <w:spacing w:val="-5"/>
        </w:rPr>
        <w:t xml:space="preserve"> </w:t>
      </w:r>
      <w:r w:rsidRPr="00CE4BEA">
        <w:t>R:</w:t>
      </w:r>
      <w:r w:rsidRPr="00CE4BEA">
        <w:rPr>
          <w:spacing w:val="-5"/>
        </w:rPr>
        <w:t xml:space="preserve"> </w:t>
      </w:r>
      <w:r w:rsidRPr="00CE4BEA">
        <w:t>11:00</w:t>
      </w:r>
      <w:r w:rsidRPr="00CE4BEA">
        <w:rPr>
          <w:spacing w:val="-5"/>
        </w:rPr>
        <w:t xml:space="preserve"> </w:t>
      </w:r>
      <w:r w:rsidRPr="00CE4BEA">
        <w:t>am–</w:t>
      </w:r>
      <w:r w:rsidRPr="00CE4BEA">
        <w:rPr>
          <w:spacing w:val="-5"/>
        </w:rPr>
        <w:t xml:space="preserve"> </w:t>
      </w:r>
      <w:r w:rsidRPr="00CE4BEA">
        <w:t>12:00</w:t>
      </w:r>
      <w:r w:rsidRPr="00CE4BEA">
        <w:rPr>
          <w:spacing w:val="-4"/>
        </w:rPr>
        <w:t xml:space="preserve"> </w:t>
      </w:r>
      <w:r w:rsidRPr="00CE4BEA">
        <w:t>pm</w:t>
      </w:r>
      <w:r w:rsidRPr="00CE4BEA">
        <w:rPr>
          <w:spacing w:val="-7"/>
        </w:rPr>
        <w:t xml:space="preserve"> </w:t>
      </w:r>
      <w:r w:rsidRPr="00CE4BEA">
        <w:t xml:space="preserve">(oba) </w:t>
      </w:r>
      <w:hyperlink r:id="rId6">
        <w:r w:rsidR="00C837B9" w:rsidRPr="00CE4BEA">
          <w:rPr>
            <w:color w:val="0000FF"/>
            <w:spacing w:val="-2"/>
            <w:u w:val="single" w:color="0000FF"/>
          </w:rPr>
          <w:t>glen.biglaiser@unt.edu</w:t>
        </w:r>
      </w:hyperlink>
      <w:r w:rsidRPr="00CE4BEA">
        <w:rPr>
          <w:color w:val="0000FF"/>
        </w:rPr>
        <w:tab/>
      </w:r>
      <w:r w:rsidRPr="00CE4BEA">
        <w:t>Wooten Hall 167, (940) 565-2312</w:t>
      </w:r>
    </w:p>
    <w:p w14:paraId="56D20067" w14:textId="77777777" w:rsidR="00C837B9" w:rsidRDefault="00C837B9" w:rsidP="00E02B63">
      <w:pPr>
        <w:pStyle w:val="BodyText"/>
      </w:pPr>
    </w:p>
    <w:p w14:paraId="264CEA80" w14:textId="77777777" w:rsidR="00C74636" w:rsidRPr="00CE4BEA" w:rsidRDefault="00C74636" w:rsidP="00E02B63">
      <w:pPr>
        <w:pStyle w:val="BodyText"/>
      </w:pPr>
    </w:p>
    <w:p w14:paraId="5166467C" w14:textId="4D30081B" w:rsidR="00C837B9" w:rsidRPr="00CE4BEA" w:rsidRDefault="00000000" w:rsidP="00E02B63">
      <w:pPr>
        <w:pStyle w:val="BodyText"/>
      </w:pPr>
      <w:r w:rsidRPr="00CE4BEA">
        <w:t xml:space="preserve">Different types of political rule have marked the Latin American landscape in the twentieth </w:t>
      </w:r>
      <w:r w:rsidR="00E73D49" w:rsidRPr="00CE4BEA">
        <w:t xml:space="preserve">and twenty-first </w:t>
      </w:r>
      <w:r w:rsidRPr="00CE4BEA">
        <w:t>centur</w:t>
      </w:r>
      <w:r w:rsidR="00E73D49" w:rsidRPr="00CE4BEA">
        <w:t>ies</w:t>
      </w:r>
      <w:r w:rsidRPr="00CE4BEA">
        <w:t>. This course attempts to understand these differences. The course begins by examining the democracies</w:t>
      </w:r>
      <w:r w:rsidRPr="00CE4BEA">
        <w:rPr>
          <w:spacing w:val="-4"/>
        </w:rPr>
        <w:t xml:space="preserve"> </w:t>
      </w:r>
      <w:r w:rsidRPr="00CE4BEA">
        <w:t>in</w:t>
      </w:r>
      <w:r w:rsidRPr="00CE4BEA">
        <w:rPr>
          <w:spacing w:val="-3"/>
        </w:rPr>
        <w:t xml:space="preserve"> </w:t>
      </w:r>
      <w:r w:rsidRPr="00CE4BEA">
        <w:t>Argentina,</w:t>
      </w:r>
      <w:r w:rsidRPr="00CE4BEA">
        <w:rPr>
          <w:spacing w:val="-3"/>
        </w:rPr>
        <w:t xml:space="preserve"> </w:t>
      </w:r>
      <w:r w:rsidRPr="00CE4BEA">
        <w:t>Brazil,</w:t>
      </w:r>
      <w:r w:rsidRPr="00CE4BEA">
        <w:rPr>
          <w:spacing w:val="-3"/>
        </w:rPr>
        <w:t xml:space="preserve"> </w:t>
      </w:r>
      <w:r w:rsidRPr="00CE4BEA">
        <w:t>Chile,</w:t>
      </w:r>
      <w:r w:rsidRPr="00CE4BEA">
        <w:rPr>
          <w:spacing w:val="-3"/>
        </w:rPr>
        <w:t xml:space="preserve"> </w:t>
      </w:r>
      <w:r w:rsidRPr="00CE4BEA">
        <w:t>Peru,</w:t>
      </w:r>
      <w:r w:rsidRPr="00CE4BEA">
        <w:rPr>
          <w:spacing w:val="-3"/>
        </w:rPr>
        <w:t xml:space="preserve"> </w:t>
      </w:r>
      <w:r w:rsidRPr="00CE4BEA">
        <w:t>and</w:t>
      </w:r>
      <w:r w:rsidRPr="00CE4BEA">
        <w:rPr>
          <w:spacing w:val="-3"/>
        </w:rPr>
        <w:t xml:space="preserve"> </w:t>
      </w:r>
      <w:r w:rsidRPr="00CE4BEA">
        <w:t>Uruguay</w:t>
      </w:r>
      <w:r w:rsidRPr="00CE4BEA">
        <w:rPr>
          <w:spacing w:val="-3"/>
        </w:rPr>
        <w:t xml:space="preserve"> </w:t>
      </w:r>
      <w:r w:rsidRPr="00CE4BEA">
        <w:t>from</w:t>
      </w:r>
      <w:r w:rsidRPr="00CE4BEA">
        <w:rPr>
          <w:spacing w:val="-5"/>
        </w:rPr>
        <w:t xml:space="preserve"> </w:t>
      </w:r>
      <w:r w:rsidRPr="00CE4BEA">
        <w:t>the</w:t>
      </w:r>
      <w:r w:rsidRPr="00CE4BEA">
        <w:rPr>
          <w:spacing w:val="-3"/>
        </w:rPr>
        <w:t xml:space="preserve"> </w:t>
      </w:r>
      <w:r w:rsidRPr="00CE4BEA">
        <w:t>end</w:t>
      </w:r>
      <w:r w:rsidRPr="00CE4BEA">
        <w:rPr>
          <w:spacing w:val="-3"/>
        </w:rPr>
        <w:t xml:space="preserve"> </w:t>
      </w:r>
      <w:r w:rsidRPr="00CE4BEA">
        <w:t>of</w:t>
      </w:r>
      <w:r w:rsidRPr="00CE4BEA">
        <w:rPr>
          <w:spacing w:val="-3"/>
        </w:rPr>
        <w:t xml:space="preserve"> </w:t>
      </w:r>
      <w:r w:rsidRPr="00CE4BEA">
        <w:t>World</w:t>
      </w:r>
      <w:r w:rsidRPr="00CE4BEA">
        <w:rPr>
          <w:spacing w:val="-2"/>
        </w:rPr>
        <w:t xml:space="preserve"> </w:t>
      </w:r>
      <w:r w:rsidRPr="00CE4BEA">
        <w:t>War</w:t>
      </w:r>
      <w:r w:rsidRPr="00CE4BEA">
        <w:rPr>
          <w:spacing w:val="-3"/>
        </w:rPr>
        <w:t xml:space="preserve"> </w:t>
      </w:r>
      <w:r w:rsidRPr="00CE4BEA">
        <w:t>II</w:t>
      </w:r>
      <w:r w:rsidRPr="00CE4BEA">
        <w:rPr>
          <w:spacing w:val="-4"/>
        </w:rPr>
        <w:t xml:space="preserve"> </w:t>
      </w:r>
      <w:r w:rsidRPr="00CE4BEA">
        <w:t>to</w:t>
      </w:r>
      <w:r w:rsidRPr="00CE4BEA">
        <w:rPr>
          <w:spacing w:val="-3"/>
        </w:rPr>
        <w:t xml:space="preserve"> </w:t>
      </w:r>
      <w:r w:rsidRPr="00CE4BEA">
        <w:t xml:space="preserve">the onset of authoritarian rule in the 1960s and 1970s. It next compares explanations for the emergence of authoritarian rule and for the return of democratization in these countries. The effects of economic policy choice under military rule are highlighted here. The course then examines countries that remained democratic </w:t>
      </w:r>
      <w:r w:rsidR="00E73D49" w:rsidRPr="00CE4BEA">
        <w:t>for more than</w:t>
      </w:r>
      <w:r w:rsidRPr="00CE4BEA">
        <w:t xml:space="preserve"> fifty years, including Colombia and Venezuela. From this, relations between the United States and Central America and Mexico are discussed, with issues of revolution in Cuba coming to the forefront. The course concludes by examining the government and politics in Latin America in the 1990s – 202</w:t>
      </w:r>
      <w:r w:rsidR="00763598">
        <w:t>6</w:t>
      </w:r>
      <w:r w:rsidRPr="00CE4BEA">
        <w:t>.</w:t>
      </w:r>
    </w:p>
    <w:p w14:paraId="5BAADF6F" w14:textId="77777777" w:rsidR="00C837B9" w:rsidRPr="00CE4BEA" w:rsidRDefault="00C837B9" w:rsidP="00E02B63">
      <w:pPr>
        <w:pStyle w:val="BodyText"/>
      </w:pPr>
    </w:p>
    <w:p w14:paraId="454A7DBD" w14:textId="77777777" w:rsidR="00C837B9" w:rsidRPr="00CE4BEA" w:rsidRDefault="00000000" w:rsidP="00E02B63">
      <w:pPr>
        <w:pStyle w:val="BodyText"/>
      </w:pPr>
      <w:r w:rsidRPr="00CE4BEA">
        <w:t>Grades will be based on a midterm (25%), term paper (25%), and final (35%). Class participation</w:t>
      </w:r>
      <w:r w:rsidRPr="00CE4BEA">
        <w:rPr>
          <w:spacing w:val="-5"/>
        </w:rPr>
        <w:t xml:space="preserve"> </w:t>
      </w:r>
      <w:r w:rsidRPr="00CE4BEA">
        <w:t>(including</w:t>
      </w:r>
      <w:r w:rsidRPr="00CE4BEA">
        <w:rPr>
          <w:spacing w:val="-3"/>
        </w:rPr>
        <w:t xml:space="preserve"> </w:t>
      </w:r>
      <w:r w:rsidRPr="00CE4BEA">
        <w:t>an</w:t>
      </w:r>
      <w:r w:rsidRPr="00CE4BEA">
        <w:rPr>
          <w:spacing w:val="-3"/>
        </w:rPr>
        <w:t xml:space="preserve"> </w:t>
      </w:r>
      <w:r w:rsidRPr="00CE4BEA">
        <w:t>oral</w:t>
      </w:r>
      <w:r w:rsidRPr="00CE4BEA">
        <w:rPr>
          <w:spacing w:val="-3"/>
        </w:rPr>
        <w:t xml:space="preserve"> </w:t>
      </w:r>
      <w:r w:rsidRPr="00CE4BEA">
        <w:t>debate)</w:t>
      </w:r>
      <w:r w:rsidRPr="00CE4BEA">
        <w:rPr>
          <w:spacing w:val="-3"/>
        </w:rPr>
        <w:t xml:space="preserve"> </w:t>
      </w:r>
      <w:r w:rsidRPr="00CE4BEA">
        <w:t>is</w:t>
      </w:r>
      <w:r w:rsidRPr="00CE4BEA">
        <w:rPr>
          <w:spacing w:val="-3"/>
        </w:rPr>
        <w:t xml:space="preserve"> </w:t>
      </w:r>
      <w:r w:rsidRPr="00CE4BEA">
        <w:t>strongly</w:t>
      </w:r>
      <w:r w:rsidRPr="00CE4BEA">
        <w:rPr>
          <w:spacing w:val="-3"/>
        </w:rPr>
        <w:t xml:space="preserve"> </w:t>
      </w:r>
      <w:r w:rsidRPr="00CE4BEA">
        <w:t>encouraged</w:t>
      </w:r>
      <w:r w:rsidRPr="00CE4BEA">
        <w:rPr>
          <w:spacing w:val="-3"/>
        </w:rPr>
        <w:t xml:space="preserve"> </w:t>
      </w:r>
      <w:r w:rsidRPr="00CE4BEA">
        <w:t>and</w:t>
      </w:r>
      <w:r w:rsidRPr="00CE4BEA">
        <w:rPr>
          <w:spacing w:val="-3"/>
        </w:rPr>
        <w:t xml:space="preserve"> </w:t>
      </w:r>
      <w:r w:rsidRPr="00CE4BEA">
        <w:t>is</w:t>
      </w:r>
      <w:r w:rsidRPr="00CE4BEA">
        <w:rPr>
          <w:spacing w:val="-3"/>
        </w:rPr>
        <w:t xml:space="preserve"> </w:t>
      </w:r>
      <w:r w:rsidRPr="00CE4BEA">
        <w:t>worth</w:t>
      </w:r>
      <w:r w:rsidRPr="00CE4BEA">
        <w:rPr>
          <w:spacing w:val="-3"/>
        </w:rPr>
        <w:t xml:space="preserve"> </w:t>
      </w:r>
      <w:r w:rsidRPr="00CE4BEA">
        <w:t>15%</w:t>
      </w:r>
      <w:r w:rsidRPr="00CE4BEA">
        <w:rPr>
          <w:spacing w:val="-3"/>
        </w:rPr>
        <w:t xml:space="preserve"> </w:t>
      </w:r>
      <w:r w:rsidRPr="00CE4BEA">
        <w:t>of</w:t>
      </w:r>
      <w:r w:rsidRPr="00CE4BEA">
        <w:rPr>
          <w:spacing w:val="-4"/>
        </w:rPr>
        <w:t xml:space="preserve"> </w:t>
      </w:r>
      <w:r w:rsidRPr="00CE4BEA">
        <w:t>your</w:t>
      </w:r>
      <w:r w:rsidRPr="00CE4BEA">
        <w:rPr>
          <w:spacing w:val="-3"/>
        </w:rPr>
        <w:t xml:space="preserve"> </w:t>
      </w:r>
      <w:r w:rsidRPr="00CE4BEA">
        <w:t xml:space="preserve">final </w:t>
      </w:r>
      <w:r w:rsidRPr="00CE4BEA">
        <w:rPr>
          <w:spacing w:val="-2"/>
        </w:rPr>
        <w:t>grade.</w:t>
      </w:r>
    </w:p>
    <w:p w14:paraId="55C6A263" w14:textId="77777777" w:rsidR="00C837B9" w:rsidRPr="00CE4BEA" w:rsidRDefault="00C837B9" w:rsidP="00E02B63">
      <w:pPr>
        <w:pStyle w:val="BodyText"/>
      </w:pPr>
    </w:p>
    <w:p w14:paraId="40508AEE" w14:textId="77777777" w:rsidR="00C837B9" w:rsidRPr="00CE4BEA" w:rsidRDefault="00000000" w:rsidP="00E02B63">
      <w:pPr>
        <w:pStyle w:val="Heading1"/>
        <w:ind w:left="0"/>
      </w:pPr>
      <w:r w:rsidRPr="00CE4BEA">
        <w:t>Grade</w:t>
      </w:r>
      <w:r w:rsidRPr="00CE4BEA">
        <w:rPr>
          <w:spacing w:val="-3"/>
        </w:rPr>
        <w:t xml:space="preserve"> </w:t>
      </w:r>
      <w:r w:rsidRPr="00CE4BEA">
        <w:rPr>
          <w:spacing w:val="-2"/>
        </w:rPr>
        <w:t>Scale</w:t>
      </w:r>
    </w:p>
    <w:p w14:paraId="6CEE9391" w14:textId="77777777" w:rsidR="00C837B9" w:rsidRPr="00CE4BEA" w:rsidRDefault="00000000" w:rsidP="00E02B63">
      <w:pPr>
        <w:pStyle w:val="BodyText"/>
      </w:pPr>
      <w:r w:rsidRPr="00CE4BEA">
        <w:t>A=90-100%;</w:t>
      </w:r>
      <w:r w:rsidRPr="00CE4BEA">
        <w:rPr>
          <w:spacing w:val="-4"/>
        </w:rPr>
        <w:t xml:space="preserve"> </w:t>
      </w:r>
      <w:r w:rsidRPr="00CE4BEA">
        <w:t>B=80-89%;</w:t>
      </w:r>
      <w:r w:rsidRPr="00CE4BEA">
        <w:rPr>
          <w:spacing w:val="-2"/>
        </w:rPr>
        <w:t xml:space="preserve"> </w:t>
      </w:r>
      <w:r w:rsidRPr="00CE4BEA">
        <w:t>C=70-79%;</w:t>
      </w:r>
      <w:r w:rsidRPr="00CE4BEA">
        <w:rPr>
          <w:spacing w:val="-2"/>
        </w:rPr>
        <w:t xml:space="preserve"> </w:t>
      </w:r>
      <w:r w:rsidRPr="00CE4BEA">
        <w:t>D=60-69;</w:t>
      </w:r>
      <w:r w:rsidRPr="00CE4BEA">
        <w:rPr>
          <w:spacing w:val="-3"/>
        </w:rPr>
        <w:t xml:space="preserve"> </w:t>
      </w:r>
      <w:r w:rsidRPr="00CE4BEA">
        <w:t>F=less</w:t>
      </w:r>
      <w:r w:rsidRPr="00CE4BEA">
        <w:rPr>
          <w:spacing w:val="-2"/>
        </w:rPr>
        <w:t xml:space="preserve"> </w:t>
      </w:r>
      <w:r w:rsidRPr="00CE4BEA">
        <w:t>than</w:t>
      </w:r>
      <w:r w:rsidRPr="00CE4BEA">
        <w:rPr>
          <w:spacing w:val="-3"/>
        </w:rPr>
        <w:t xml:space="preserve"> </w:t>
      </w:r>
      <w:r w:rsidRPr="00CE4BEA">
        <w:rPr>
          <w:spacing w:val="-5"/>
        </w:rPr>
        <w:t>60%</w:t>
      </w:r>
    </w:p>
    <w:p w14:paraId="17A009FB" w14:textId="77777777" w:rsidR="00C837B9" w:rsidRPr="00CE4BEA" w:rsidRDefault="00C837B9" w:rsidP="00E02B63">
      <w:pPr>
        <w:pStyle w:val="BodyText"/>
      </w:pPr>
    </w:p>
    <w:p w14:paraId="7B6A9644" w14:textId="77777777" w:rsidR="00E97510" w:rsidRPr="00CE4BEA" w:rsidRDefault="00000000" w:rsidP="00E02B63">
      <w:pPr>
        <w:pStyle w:val="Heading1"/>
        <w:ind w:left="0"/>
        <w:rPr>
          <w:spacing w:val="-2"/>
        </w:rPr>
      </w:pPr>
      <w:r w:rsidRPr="00CE4BEA">
        <w:t>Required</w:t>
      </w:r>
      <w:r w:rsidRPr="00CE4BEA">
        <w:rPr>
          <w:spacing w:val="-4"/>
        </w:rPr>
        <w:t xml:space="preserve"> </w:t>
      </w:r>
      <w:r w:rsidRPr="00CE4BEA">
        <w:rPr>
          <w:spacing w:val="-2"/>
        </w:rPr>
        <w:t>Texts</w:t>
      </w:r>
      <w:r w:rsidR="00E97510" w:rsidRPr="00CE4BEA">
        <w:rPr>
          <w:spacing w:val="-2"/>
        </w:rPr>
        <w:t xml:space="preserve"> </w:t>
      </w:r>
    </w:p>
    <w:p w14:paraId="63FED97A" w14:textId="77777777" w:rsidR="00E97510" w:rsidRPr="00CE4BEA" w:rsidRDefault="00E97510" w:rsidP="00E02B63">
      <w:pPr>
        <w:pStyle w:val="Heading1"/>
        <w:ind w:left="0"/>
        <w:rPr>
          <w:spacing w:val="-2"/>
        </w:rPr>
      </w:pPr>
    </w:p>
    <w:p w14:paraId="3D5BCFBF" w14:textId="77777777" w:rsidR="00E97510" w:rsidRPr="00CE4BEA" w:rsidRDefault="00000000" w:rsidP="00E02B63">
      <w:pPr>
        <w:pStyle w:val="Heading1"/>
        <w:ind w:left="0"/>
        <w:rPr>
          <w:b w:val="0"/>
          <w:bCs w:val="0"/>
        </w:rPr>
      </w:pPr>
      <w:r w:rsidRPr="00CE4BEA">
        <w:rPr>
          <w:b w:val="0"/>
          <w:bCs w:val="0"/>
        </w:rPr>
        <w:t>Biglaiser,</w:t>
      </w:r>
      <w:r w:rsidRPr="00CE4BEA">
        <w:rPr>
          <w:b w:val="0"/>
          <w:bCs w:val="0"/>
          <w:spacing w:val="-3"/>
        </w:rPr>
        <w:t xml:space="preserve"> </w:t>
      </w:r>
      <w:r w:rsidRPr="00CE4BEA">
        <w:rPr>
          <w:b w:val="0"/>
          <w:bCs w:val="0"/>
        </w:rPr>
        <w:t>Glen.</w:t>
      </w:r>
      <w:r w:rsidRPr="00CE4BEA">
        <w:rPr>
          <w:b w:val="0"/>
          <w:bCs w:val="0"/>
          <w:spacing w:val="-3"/>
        </w:rPr>
        <w:t xml:space="preserve"> </w:t>
      </w:r>
      <w:r w:rsidRPr="00CE4BEA">
        <w:rPr>
          <w:b w:val="0"/>
          <w:bCs w:val="0"/>
        </w:rPr>
        <w:t>2002.</w:t>
      </w:r>
      <w:r w:rsidRPr="00CE4BEA">
        <w:rPr>
          <w:b w:val="0"/>
          <w:bCs w:val="0"/>
          <w:spacing w:val="-3"/>
        </w:rPr>
        <w:t xml:space="preserve"> </w:t>
      </w:r>
      <w:r w:rsidRPr="00CE4BEA">
        <w:rPr>
          <w:b w:val="0"/>
          <w:bCs w:val="0"/>
          <w:i/>
        </w:rPr>
        <w:t>Guardians</w:t>
      </w:r>
      <w:r w:rsidRPr="00CE4BEA">
        <w:rPr>
          <w:b w:val="0"/>
          <w:bCs w:val="0"/>
          <w:i/>
          <w:spacing w:val="-3"/>
        </w:rPr>
        <w:t xml:space="preserve"> </w:t>
      </w:r>
      <w:r w:rsidRPr="00CE4BEA">
        <w:rPr>
          <w:b w:val="0"/>
          <w:bCs w:val="0"/>
          <w:i/>
        </w:rPr>
        <w:t>of</w:t>
      </w:r>
      <w:r w:rsidRPr="00CE4BEA">
        <w:rPr>
          <w:b w:val="0"/>
          <w:bCs w:val="0"/>
          <w:i/>
          <w:spacing w:val="-4"/>
        </w:rPr>
        <w:t xml:space="preserve"> </w:t>
      </w:r>
      <w:r w:rsidRPr="00CE4BEA">
        <w:rPr>
          <w:b w:val="0"/>
          <w:bCs w:val="0"/>
          <w:i/>
        </w:rPr>
        <w:t>the</w:t>
      </w:r>
      <w:r w:rsidRPr="00CE4BEA">
        <w:rPr>
          <w:b w:val="0"/>
          <w:bCs w:val="0"/>
          <w:i/>
          <w:spacing w:val="-3"/>
        </w:rPr>
        <w:t xml:space="preserve"> </w:t>
      </w:r>
      <w:r w:rsidRPr="00CE4BEA">
        <w:rPr>
          <w:b w:val="0"/>
          <w:bCs w:val="0"/>
          <w:i/>
        </w:rPr>
        <w:t>Nation?</w:t>
      </w:r>
      <w:r w:rsidRPr="00CE4BEA">
        <w:rPr>
          <w:b w:val="0"/>
          <w:bCs w:val="0"/>
          <w:i/>
          <w:spacing w:val="-5"/>
        </w:rPr>
        <w:t xml:space="preserve"> </w:t>
      </w:r>
      <w:r w:rsidRPr="00CE4BEA">
        <w:rPr>
          <w:b w:val="0"/>
          <w:bCs w:val="0"/>
          <w:i/>
        </w:rPr>
        <w:t>Economists,</w:t>
      </w:r>
      <w:r w:rsidRPr="00CE4BEA">
        <w:rPr>
          <w:b w:val="0"/>
          <w:bCs w:val="0"/>
          <w:i/>
          <w:spacing w:val="-5"/>
        </w:rPr>
        <w:t xml:space="preserve"> </w:t>
      </w:r>
      <w:r w:rsidRPr="00CE4BEA">
        <w:rPr>
          <w:b w:val="0"/>
          <w:bCs w:val="0"/>
          <w:i/>
        </w:rPr>
        <w:t>Generals,</w:t>
      </w:r>
      <w:r w:rsidRPr="00CE4BEA">
        <w:rPr>
          <w:b w:val="0"/>
          <w:bCs w:val="0"/>
          <w:i/>
          <w:spacing w:val="-3"/>
        </w:rPr>
        <w:t xml:space="preserve"> </w:t>
      </w:r>
      <w:r w:rsidRPr="00CE4BEA">
        <w:rPr>
          <w:b w:val="0"/>
          <w:bCs w:val="0"/>
          <w:i/>
        </w:rPr>
        <w:t>and</w:t>
      </w:r>
      <w:r w:rsidRPr="00CE4BEA">
        <w:rPr>
          <w:b w:val="0"/>
          <w:bCs w:val="0"/>
          <w:i/>
          <w:spacing w:val="-3"/>
        </w:rPr>
        <w:t xml:space="preserve"> </w:t>
      </w:r>
      <w:r w:rsidRPr="00CE4BEA">
        <w:rPr>
          <w:b w:val="0"/>
          <w:bCs w:val="0"/>
          <w:i/>
        </w:rPr>
        <w:t>Economic</w:t>
      </w:r>
      <w:r w:rsidRPr="00CE4BEA">
        <w:rPr>
          <w:b w:val="0"/>
          <w:bCs w:val="0"/>
          <w:i/>
          <w:spacing w:val="-3"/>
        </w:rPr>
        <w:t xml:space="preserve"> </w:t>
      </w:r>
      <w:r w:rsidRPr="00CE4BEA">
        <w:rPr>
          <w:b w:val="0"/>
          <w:bCs w:val="0"/>
          <w:i/>
        </w:rPr>
        <w:t>Reform</w:t>
      </w:r>
      <w:r w:rsidRPr="00CE4BEA">
        <w:rPr>
          <w:b w:val="0"/>
          <w:bCs w:val="0"/>
          <w:i/>
          <w:spacing w:val="-4"/>
        </w:rPr>
        <w:t xml:space="preserve"> </w:t>
      </w:r>
      <w:r w:rsidRPr="00CE4BEA">
        <w:rPr>
          <w:b w:val="0"/>
          <w:bCs w:val="0"/>
          <w:i/>
        </w:rPr>
        <w:t>in Latin America</w:t>
      </w:r>
      <w:r w:rsidRPr="00CE4BEA">
        <w:rPr>
          <w:b w:val="0"/>
          <w:bCs w:val="0"/>
        </w:rPr>
        <w:t>. Notre Dame: University of Notre Dame Press.</w:t>
      </w:r>
      <w:r w:rsidR="00E97510" w:rsidRPr="00CE4BEA">
        <w:rPr>
          <w:b w:val="0"/>
          <w:bCs w:val="0"/>
        </w:rPr>
        <w:t xml:space="preserve"> </w:t>
      </w:r>
    </w:p>
    <w:p w14:paraId="04F9D649" w14:textId="77777777" w:rsidR="00E97510" w:rsidRPr="00CE4BEA" w:rsidRDefault="00E97510" w:rsidP="00E02B63">
      <w:pPr>
        <w:pStyle w:val="Heading1"/>
        <w:ind w:left="0"/>
        <w:rPr>
          <w:b w:val="0"/>
          <w:bCs w:val="0"/>
        </w:rPr>
      </w:pPr>
    </w:p>
    <w:p w14:paraId="71B91173" w14:textId="77777777" w:rsidR="00E97510" w:rsidRPr="00CE4BEA" w:rsidRDefault="00000000" w:rsidP="00E02B63">
      <w:pPr>
        <w:pStyle w:val="Heading1"/>
        <w:ind w:left="0"/>
        <w:rPr>
          <w:b w:val="0"/>
          <w:bCs w:val="0"/>
        </w:rPr>
      </w:pPr>
      <w:r w:rsidRPr="00CE4BEA">
        <w:rPr>
          <w:b w:val="0"/>
          <w:bCs w:val="0"/>
        </w:rPr>
        <w:t>Booth,</w:t>
      </w:r>
      <w:r w:rsidRPr="00CE4BEA">
        <w:rPr>
          <w:b w:val="0"/>
          <w:bCs w:val="0"/>
          <w:spacing w:val="-4"/>
        </w:rPr>
        <w:t xml:space="preserve"> </w:t>
      </w:r>
      <w:r w:rsidRPr="00CE4BEA">
        <w:rPr>
          <w:b w:val="0"/>
          <w:bCs w:val="0"/>
        </w:rPr>
        <w:t>John</w:t>
      </w:r>
      <w:r w:rsidRPr="00CE4BEA">
        <w:rPr>
          <w:b w:val="0"/>
          <w:bCs w:val="0"/>
          <w:spacing w:val="-4"/>
        </w:rPr>
        <w:t xml:space="preserve"> </w:t>
      </w:r>
      <w:r w:rsidRPr="00CE4BEA">
        <w:rPr>
          <w:b w:val="0"/>
          <w:bCs w:val="0"/>
        </w:rPr>
        <w:t>A.,</w:t>
      </w:r>
      <w:r w:rsidRPr="00CE4BEA">
        <w:rPr>
          <w:b w:val="0"/>
          <w:bCs w:val="0"/>
          <w:spacing w:val="-4"/>
        </w:rPr>
        <w:t xml:space="preserve"> </w:t>
      </w:r>
      <w:r w:rsidRPr="00CE4BEA">
        <w:rPr>
          <w:b w:val="0"/>
          <w:bCs w:val="0"/>
        </w:rPr>
        <w:t>Christine</w:t>
      </w:r>
      <w:r w:rsidRPr="00CE4BEA">
        <w:rPr>
          <w:b w:val="0"/>
          <w:bCs w:val="0"/>
          <w:spacing w:val="-4"/>
        </w:rPr>
        <w:t xml:space="preserve"> </w:t>
      </w:r>
      <w:r w:rsidRPr="00CE4BEA">
        <w:rPr>
          <w:b w:val="0"/>
          <w:bCs w:val="0"/>
        </w:rPr>
        <w:t>J.</w:t>
      </w:r>
      <w:r w:rsidRPr="00CE4BEA">
        <w:rPr>
          <w:b w:val="0"/>
          <w:bCs w:val="0"/>
          <w:spacing w:val="-4"/>
        </w:rPr>
        <w:t xml:space="preserve"> </w:t>
      </w:r>
      <w:r w:rsidRPr="00CE4BEA">
        <w:rPr>
          <w:b w:val="0"/>
          <w:bCs w:val="0"/>
        </w:rPr>
        <w:t>Wade,</w:t>
      </w:r>
      <w:r w:rsidRPr="00CE4BEA">
        <w:rPr>
          <w:b w:val="0"/>
          <w:bCs w:val="0"/>
          <w:spacing w:val="-4"/>
        </w:rPr>
        <w:t xml:space="preserve"> </w:t>
      </w:r>
      <w:r w:rsidRPr="00CE4BEA">
        <w:rPr>
          <w:b w:val="0"/>
          <w:bCs w:val="0"/>
        </w:rPr>
        <w:t>and</w:t>
      </w:r>
      <w:r w:rsidRPr="00CE4BEA">
        <w:rPr>
          <w:b w:val="0"/>
          <w:bCs w:val="0"/>
          <w:spacing w:val="-4"/>
        </w:rPr>
        <w:t xml:space="preserve"> </w:t>
      </w:r>
      <w:r w:rsidRPr="00CE4BEA">
        <w:rPr>
          <w:b w:val="0"/>
          <w:bCs w:val="0"/>
        </w:rPr>
        <w:t>Thomas</w:t>
      </w:r>
      <w:r w:rsidRPr="00CE4BEA">
        <w:rPr>
          <w:b w:val="0"/>
          <w:bCs w:val="0"/>
          <w:spacing w:val="-4"/>
        </w:rPr>
        <w:t xml:space="preserve"> </w:t>
      </w:r>
      <w:r w:rsidRPr="00CE4BEA">
        <w:rPr>
          <w:b w:val="0"/>
          <w:bCs w:val="0"/>
        </w:rPr>
        <w:t>W.</w:t>
      </w:r>
      <w:r w:rsidRPr="00CE4BEA">
        <w:rPr>
          <w:b w:val="0"/>
          <w:bCs w:val="0"/>
          <w:spacing w:val="-3"/>
        </w:rPr>
        <w:t xml:space="preserve"> </w:t>
      </w:r>
      <w:r w:rsidRPr="00CE4BEA">
        <w:rPr>
          <w:b w:val="0"/>
          <w:bCs w:val="0"/>
        </w:rPr>
        <w:t>Walker.</w:t>
      </w:r>
      <w:r w:rsidRPr="00CE4BEA">
        <w:rPr>
          <w:b w:val="0"/>
          <w:bCs w:val="0"/>
          <w:spacing w:val="-4"/>
        </w:rPr>
        <w:t xml:space="preserve"> </w:t>
      </w:r>
      <w:r w:rsidRPr="00CE4BEA">
        <w:rPr>
          <w:b w:val="0"/>
          <w:bCs w:val="0"/>
        </w:rPr>
        <w:t>2020.</w:t>
      </w:r>
      <w:r w:rsidRPr="00CE4BEA">
        <w:rPr>
          <w:b w:val="0"/>
          <w:bCs w:val="0"/>
          <w:spacing w:val="-4"/>
        </w:rPr>
        <w:t xml:space="preserve"> </w:t>
      </w:r>
      <w:r w:rsidRPr="00CE4BEA">
        <w:rPr>
          <w:b w:val="0"/>
          <w:bCs w:val="0"/>
          <w:i/>
        </w:rPr>
        <w:t>Understanding</w:t>
      </w:r>
      <w:r w:rsidRPr="00CE4BEA">
        <w:rPr>
          <w:b w:val="0"/>
          <w:bCs w:val="0"/>
          <w:i/>
          <w:spacing w:val="-4"/>
        </w:rPr>
        <w:t xml:space="preserve"> </w:t>
      </w:r>
      <w:r w:rsidRPr="00CE4BEA">
        <w:rPr>
          <w:b w:val="0"/>
          <w:bCs w:val="0"/>
          <w:i/>
        </w:rPr>
        <w:t>Central America, 7th ed</w:t>
      </w:r>
      <w:r w:rsidRPr="00CE4BEA">
        <w:rPr>
          <w:b w:val="0"/>
          <w:bCs w:val="0"/>
        </w:rPr>
        <w:t>. Boulder: Westview Press.</w:t>
      </w:r>
      <w:r w:rsidR="00E97510" w:rsidRPr="00CE4BEA">
        <w:rPr>
          <w:b w:val="0"/>
          <w:bCs w:val="0"/>
        </w:rPr>
        <w:t xml:space="preserve"> </w:t>
      </w:r>
    </w:p>
    <w:p w14:paraId="08D1A4B7" w14:textId="77777777" w:rsidR="00E97510" w:rsidRPr="00CE4BEA" w:rsidRDefault="00E97510" w:rsidP="00E02B63">
      <w:pPr>
        <w:pStyle w:val="Heading1"/>
        <w:ind w:left="0"/>
        <w:rPr>
          <w:b w:val="0"/>
          <w:bCs w:val="0"/>
        </w:rPr>
      </w:pPr>
    </w:p>
    <w:p w14:paraId="32C09822" w14:textId="63DF4E74" w:rsidR="00C837B9" w:rsidRPr="00CE4BEA" w:rsidRDefault="00000000" w:rsidP="00E02B63">
      <w:pPr>
        <w:pStyle w:val="Heading1"/>
        <w:ind w:left="0"/>
        <w:rPr>
          <w:b w:val="0"/>
          <w:bCs w:val="0"/>
        </w:rPr>
      </w:pPr>
      <w:r w:rsidRPr="00CE4BEA">
        <w:rPr>
          <w:b w:val="0"/>
          <w:bCs w:val="0"/>
        </w:rPr>
        <w:t>Wynia,</w:t>
      </w:r>
      <w:r w:rsidRPr="00CE4BEA">
        <w:rPr>
          <w:b w:val="0"/>
          <w:bCs w:val="0"/>
          <w:spacing w:val="-3"/>
        </w:rPr>
        <w:t xml:space="preserve"> </w:t>
      </w:r>
      <w:r w:rsidRPr="00CE4BEA">
        <w:rPr>
          <w:b w:val="0"/>
          <w:bCs w:val="0"/>
        </w:rPr>
        <w:t>Gary.</w:t>
      </w:r>
      <w:r w:rsidRPr="00CE4BEA">
        <w:rPr>
          <w:b w:val="0"/>
          <w:bCs w:val="0"/>
          <w:spacing w:val="-3"/>
        </w:rPr>
        <w:t xml:space="preserve"> </w:t>
      </w:r>
      <w:r w:rsidRPr="00CE4BEA">
        <w:rPr>
          <w:b w:val="0"/>
          <w:bCs w:val="0"/>
        </w:rPr>
        <w:t>1990.</w:t>
      </w:r>
      <w:r w:rsidRPr="00CE4BEA">
        <w:rPr>
          <w:b w:val="0"/>
          <w:bCs w:val="0"/>
          <w:spacing w:val="-3"/>
        </w:rPr>
        <w:t xml:space="preserve"> </w:t>
      </w:r>
      <w:r w:rsidRPr="00CE4BEA">
        <w:rPr>
          <w:b w:val="0"/>
          <w:bCs w:val="0"/>
          <w:i/>
        </w:rPr>
        <w:t>The</w:t>
      </w:r>
      <w:r w:rsidRPr="00CE4BEA">
        <w:rPr>
          <w:b w:val="0"/>
          <w:bCs w:val="0"/>
          <w:i/>
          <w:spacing w:val="-3"/>
        </w:rPr>
        <w:t xml:space="preserve"> </w:t>
      </w:r>
      <w:r w:rsidRPr="00CE4BEA">
        <w:rPr>
          <w:b w:val="0"/>
          <w:bCs w:val="0"/>
          <w:i/>
        </w:rPr>
        <w:t>Politics</w:t>
      </w:r>
      <w:r w:rsidRPr="00CE4BEA">
        <w:rPr>
          <w:b w:val="0"/>
          <w:bCs w:val="0"/>
          <w:i/>
          <w:spacing w:val="-3"/>
        </w:rPr>
        <w:t xml:space="preserve"> </w:t>
      </w:r>
      <w:r w:rsidRPr="00CE4BEA">
        <w:rPr>
          <w:b w:val="0"/>
          <w:bCs w:val="0"/>
          <w:i/>
        </w:rPr>
        <w:t>of</w:t>
      </w:r>
      <w:r w:rsidRPr="00CE4BEA">
        <w:rPr>
          <w:b w:val="0"/>
          <w:bCs w:val="0"/>
          <w:i/>
          <w:spacing w:val="-4"/>
        </w:rPr>
        <w:t xml:space="preserve"> </w:t>
      </w:r>
      <w:r w:rsidRPr="00CE4BEA">
        <w:rPr>
          <w:b w:val="0"/>
          <w:bCs w:val="0"/>
          <w:i/>
        </w:rPr>
        <w:t>Latin</w:t>
      </w:r>
      <w:r w:rsidRPr="00CE4BEA">
        <w:rPr>
          <w:b w:val="0"/>
          <w:bCs w:val="0"/>
          <w:i/>
          <w:spacing w:val="-3"/>
        </w:rPr>
        <w:t xml:space="preserve"> </w:t>
      </w:r>
      <w:r w:rsidRPr="00CE4BEA">
        <w:rPr>
          <w:b w:val="0"/>
          <w:bCs w:val="0"/>
          <w:i/>
        </w:rPr>
        <w:t>American</w:t>
      </w:r>
      <w:r w:rsidRPr="00CE4BEA">
        <w:rPr>
          <w:b w:val="0"/>
          <w:bCs w:val="0"/>
          <w:i/>
          <w:spacing w:val="-3"/>
        </w:rPr>
        <w:t xml:space="preserve"> </w:t>
      </w:r>
      <w:r w:rsidRPr="00CE4BEA">
        <w:rPr>
          <w:b w:val="0"/>
          <w:bCs w:val="0"/>
          <w:i/>
        </w:rPr>
        <w:t>Economic</w:t>
      </w:r>
      <w:r w:rsidRPr="00CE4BEA">
        <w:rPr>
          <w:b w:val="0"/>
          <w:bCs w:val="0"/>
          <w:i/>
          <w:spacing w:val="-3"/>
        </w:rPr>
        <w:t xml:space="preserve"> </w:t>
      </w:r>
      <w:r w:rsidRPr="00CE4BEA">
        <w:rPr>
          <w:b w:val="0"/>
          <w:bCs w:val="0"/>
          <w:i/>
        </w:rPr>
        <w:t>Development,</w:t>
      </w:r>
      <w:r w:rsidRPr="00CE4BEA">
        <w:rPr>
          <w:b w:val="0"/>
          <w:bCs w:val="0"/>
          <w:i/>
          <w:spacing w:val="-3"/>
        </w:rPr>
        <w:t xml:space="preserve"> </w:t>
      </w:r>
      <w:r w:rsidRPr="00CE4BEA">
        <w:rPr>
          <w:b w:val="0"/>
          <w:bCs w:val="0"/>
          <w:i/>
        </w:rPr>
        <w:t>3rd</w:t>
      </w:r>
      <w:r w:rsidRPr="00CE4BEA">
        <w:rPr>
          <w:b w:val="0"/>
          <w:bCs w:val="0"/>
          <w:i/>
          <w:spacing w:val="-3"/>
        </w:rPr>
        <w:t xml:space="preserve"> </w:t>
      </w:r>
      <w:r w:rsidRPr="00CE4BEA">
        <w:rPr>
          <w:b w:val="0"/>
          <w:bCs w:val="0"/>
          <w:i/>
        </w:rPr>
        <w:t>ed</w:t>
      </w:r>
      <w:r w:rsidRPr="00CE4BEA">
        <w:rPr>
          <w:b w:val="0"/>
          <w:bCs w:val="0"/>
        </w:rPr>
        <w:t>.</w:t>
      </w:r>
      <w:r w:rsidRPr="00CE4BEA">
        <w:rPr>
          <w:b w:val="0"/>
          <w:bCs w:val="0"/>
          <w:spacing w:val="-5"/>
        </w:rPr>
        <w:t xml:space="preserve"> </w:t>
      </w:r>
      <w:r w:rsidRPr="00CE4BEA">
        <w:rPr>
          <w:b w:val="0"/>
          <w:bCs w:val="0"/>
        </w:rPr>
        <w:t>Cambridge: Cambridge University Press.</w:t>
      </w:r>
    </w:p>
    <w:p w14:paraId="2199173C" w14:textId="77777777" w:rsidR="00C837B9" w:rsidRPr="00CE4BEA" w:rsidRDefault="00C837B9" w:rsidP="00E02B63">
      <w:pPr>
        <w:pStyle w:val="BodyText"/>
      </w:pPr>
    </w:p>
    <w:p w14:paraId="091D2C32" w14:textId="77777777" w:rsidR="00C837B9" w:rsidRPr="00CE4BEA" w:rsidRDefault="00000000" w:rsidP="00E02B63">
      <w:pPr>
        <w:pStyle w:val="BodyText"/>
      </w:pPr>
      <w:r w:rsidRPr="00CE4BEA">
        <w:t>The</w:t>
      </w:r>
      <w:r w:rsidRPr="00CE4BEA">
        <w:rPr>
          <w:spacing w:val="-4"/>
        </w:rPr>
        <w:t xml:space="preserve"> </w:t>
      </w:r>
      <w:r w:rsidRPr="00CE4BEA">
        <w:t>books</w:t>
      </w:r>
      <w:r w:rsidRPr="00CE4BEA">
        <w:rPr>
          <w:spacing w:val="-2"/>
        </w:rPr>
        <w:t xml:space="preserve"> </w:t>
      </w:r>
      <w:r w:rsidRPr="00CE4BEA">
        <w:t>are</w:t>
      </w:r>
      <w:r w:rsidRPr="00CE4BEA">
        <w:rPr>
          <w:spacing w:val="-2"/>
        </w:rPr>
        <w:t xml:space="preserve"> </w:t>
      </w:r>
      <w:r w:rsidRPr="00CE4BEA">
        <w:t>available</w:t>
      </w:r>
      <w:r w:rsidRPr="00CE4BEA">
        <w:rPr>
          <w:spacing w:val="-2"/>
        </w:rPr>
        <w:t xml:space="preserve"> </w:t>
      </w:r>
      <w:r w:rsidRPr="00CE4BEA">
        <w:t>on</w:t>
      </w:r>
      <w:r w:rsidRPr="00CE4BEA">
        <w:rPr>
          <w:spacing w:val="-2"/>
        </w:rPr>
        <w:t xml:space="preserve"> </w:t>
      </w:r>
      <w:r w:rsidRPr="00CE4BEA">
        <w:t>e-reserve:</w:t>
      </w:r>
      <w:r w:rsidRPr="00CE4BEA">
        <w:rPr>
          <w:spacing w:val="-1"/>
        </w:rPr>
        <w:t xml:space="preserve"> </w:t>
      </w:r>
      <w:r w:rsidRPr="00CE4BEA">
        <w:rPr>
          <w:spacing w:val="-2"/>
        </w:rPr>
        <w:t>https://iii.library.unt.edu/search/r?SEARCH=PSCI+3702</w:t>
      </w:r>
    </w:p>
    <w:p w14:paraId="3F353402" w14:textId="77777777" w:rsidR="00C837B9" w:rsidRPr="00CE4BEA" w:rsidRDefault="00C837B9" w:rsidP="00E02B63">
      <w:pPr>
        <w:pStyle w:val="BodyText"/>
      </w:pPr>
    </w:p>
    <w:p w14:paraId="77191341" w14:textId="77777777" w:rsidR="00C837B9" w:rsidRPr="00CE4BEA" w:rsidRDefault="00000000" w:rsidP="00E02B63">
      <w:pPr>
        <w:pStyle w:val="Heading1"/>
        <w:ind w:left="0"/>
      </w:pPr>
      <w:r w:rsidRPr="00CE4BEA">
        <w:t>Required</w:t>
      </w:r>
      <w:r w:rsidRPr="00CE4BEA">
        <w:rPr>
          <w:spacing w:val="-3"/>
        </w:rPr>
        <w:t xml:space="preserve"> </w:t>
      </w:r>
      <w:r w:rsidRPr="00CE4BEA">
        <w:t>Class</w:t>
      </w:r>
      <w:r w:rsidRPr="00CE4BEA">
        <w:rPr>
          <w:spacing w:val="-2"/>
        </w:rPr>
        <w:t xml:space="preserve"> Reader</w:t>
      </w:r>
    </w:p>
    <w:p w14:paraId="6A243B98" w14:textId="77777777" w:rsidR="00E73D49" w:rsidRPr="00CE4BEA" w:rsidRDefault="00000000" w:rsidP="00E02B63">
      <w:pPr>
        <w:pStyle w:val="BodyText"/>
        <w:rPr>
          <w:spacing w:val="-2"/>
        </w:rPr>
      </w:pPr>
      <w:r w:rsidRPr="00CE4BEA">
        <w:t>Assigned</w:t>
      </w:r>
      <w:r w:rsidRPr="00CE4BEA">
        <w:rPr>
          <w:spacing w:val="-4"/>
        </w:rPr>
        <w:t xml:space="preserve"> </w:t>
      </w:r>
      <w:r w:rsidRPr="00CE4BEA">
        <w:t>readings</w:t>
      </w:r>
      <w:r w:rsidRPr="00CE4BEA">
        <w:rPr>
          <w:spacing w:val="-1"/>
        </w:rPr>
        <w:t xml:space="preserve"> </w:t>
      </w:r>
      <w:r w:rsidRPr="00CE4BEA">
        <w:t>not</w:t>
      </w:r>
      <w:r w:rsidRPr="00CE4BEA">
        <w:rPr>
          <w:spacing w:val="-2"/>
        </w:rPr>
        <w:t xml:space="preserve"> </w:t>
      </w:r>
      <w:r w:rsidRPr="00CE4BEA">
        <w:t>in</w:t>
      </w:r>
      <w:r w:rsidRPr="00CE4BEA">
        <w:rPr>
          <w:spacing w:val="-1"/>
        </w:rPr>
        <w:t xml:space="preserve"> </w:t>
      </w:r>
      <w:r w:rsidRPr="00CE4BEA">
        <w:t>the</w:t>
      </w:r>
      <w:r w:rsidRPr="00CE4BEA">
        <w:rPr>
          <w:spacing w:val="-1"/>
        </w:rPr>
        <w:t xml:space="preserve"> </w:t>
      </w:r>
      <w:r w:rsidRPr="00CE4BEA">
        <w:t>required</w:t>
      </w:r>
      <w:r w:rsidRPr="00CE4BEA">
        <w:rPr>
          <w:spacing w:val="-1"/>
        </w:rPr>
        <w:t xml:space="preserve"> </w:t>
      </w:r>
      <w:r w:rsidRPr="00CE4BEA">
        <w:t>texts</w:t>
      </w:r>
      <w:r w:rsidRPr="00CE4BEA">
        <w:rPr>
          <w:spacing w:val="-3"/>
        </w:rPr>
        <w:t xml:space="preserve"> </w:t>
      </w:r>
      <w:r w:rsidRPr="00CE4BEA">
        <w:t>are</w:t>
      </w:r>
      <w:r w:rsidRPr="00CE4BEA">
        <w:rPr>
          <w:spacing w:val="-1"/>
        </w:rPr>
        <w:t xml:space="preserve"> </w:t>
      </w:r>
      <w:r w:rsidRPr="00CE4BEA">
        <w:t>available</w:t>
      </w:r>
      <w:r w:rsidRPr="00CE4BEA">
        <w:rPr>
          <w:spacing w:val="-1"/>
        </w:rPr>
        <w:t xml:space="preserve"> </w:t>
      </w:r>
      <w:r w:rsidRPr="00CE4BEA">
        <w:t>on</w:t>
      </w:r>
      <w:r w:rsidRPr="00CE4BEA">
        <w:rPr>
          <w:spacing w:val="-3"/>
        </w:rPr>
        <w:t xml:space="preserve"> </w:t>
      </w:r>
      <w:r w:rsidRPr="00CE4BEA">
        <w:rPr>
          <w:spacing w:val="-2"/>
        </w:rPr>
        <w:t>Canvas.</w:t>
      </w:r>
    </w:p>
    <w:p w14:paraId="5EADE12D" w14:textId="77777777" w:rsidR="00E73D49" w:rsidRPr="00CE4BEA" w:rsidRDefault="00E73D49" w:rsidP="00E02B63">
      <w:pPr>
        <w:pStyle w:val="BodyText"/>
        <w:rPr>
          <w:spacing w:val="-2"/>
        </w:rPr>
      </w:pPr>
    </w:p>
    <w:p w14:paraId="44C8094D" w14:textId="0B0F2292" w:rsidR="00C837B9" w:rsidRPr="00CE4BEA" w:rsidRDefault="00000000" w:rsidP="00E02B63">
      <w:pPr>
        <w:pStyle w:val="BodyText"/>
      </w:pPr>
      <w:r w:rsidRPr="00CE4BEA">
        <w:rPr>
          <w:b/>
        </w:rPr>
        <w:t>Attendance.</w:t>
      </w:r>
      <w:r w:rsidRPr="00CE4BEA">
        <w:rPr>
          <w:b/>
          <w:spacing w:val="-3"/>
        </w:rPr>
        <w:t xml:space="preserve"> </w:t>
      </w:r>
      <w:r w:rsidRPr="00CE4BEA">
        <w:t>Attendance</w:t>
      </w:r>
      <w:r w:rsidRPr="00CE4BEA">
        <w:rPr>
          <w:spacing w:val="-4"/>
        </w:rPr>
        <w:t xml:space="preserve"> </w:t>
      </w:r>
      <w:r w:rsidRPr="00CE4BEA">
        <w:t>is</w:t>
      </w:r>
      <w:r w:rsidRPr="00CE4BEA">
        <w:rPr>
          <w:spacing w:val="-3"/>
        </w:rPr>
        <w:t xml:space="preserve"> </w:t>
      </w:r>
      <w:r w:rsidRPr="00CE4BEA">
        <w:t>expected</w:t>
      </w:r>
      <w:r w:rsidRPr="00CE4BEA">
        <w:rPr>
          <w:spacing w:val="-5"/>
        </w:rPr>
        <w:t xml:space="preserve"> </w:t>
      </w:r>
      <w:r w:rsidRPr="00CE4BEA">
        <w:t>in</w:t>
      </w:r>
      <w:r w:rsidRPr="00CE4BEA">
        <w:rPr>
          <w:spacing w:val="-3"/>
        </w:rPr>
        <w:t xml:space="preserve"> </w:t>
      </w:r>
      <w:r w:rsidRPr="00CE4BEA">
        <w:t>the</w:t>
      </w:r>
      <w:r w:rsidRPr="00CE4BEA">
        <w:rPr>
          <w:spacing w:val="-3"/>
        </w:rPr>
        <w:t xml:space="preserve"> </w:t>
      </w:r>
      <w:r w:rsidRPr="00CE4BEA">
        <w:t>course.</w:t>
      </w:r>
      <w:r w:rsidRPr="00CE4BEA">
        <w:rPr>
          <w:spacing w:val="-3"/>
        </w:rPr>
        <w:t xml:space="preserve"> </w:t>
      </w:r>
      <w:r w:rsidRPr="00CE4BEA">
        <w:t>Attending</w:t>
      </w:r>
      <w:r w:rsidRPr="00CE4BEA">
        <w:rPr>
          <w:spacing w:val="-5"/>
        </w:rPr>
        <w:t xml:space="preserve"> </w:t>
      </w:r>
      <w:r w:rsidRPr="00CE4BEA">
        <w:t>class</w:t>
      </w:r>
      <w:r w:rsidRPr="00CE4BEA">
        <w:rPr>
          <w:spacing w:val="-3"/>
        </w:rPr>
        <w:t xml:space="preserve"> </w:t>
      </w:r>
      <w:r w:rsidRPr="00CE4BEA">
        <w:t>will</w:t>
      </w:r>
      <w:r w:rsidRPr="00CE4BEA">
        <w:rPr>
          <w:spacing w:val="-3"/>
        </w:rPr>
        <w:t xml:space="preserve"> </w:t>
      </w:r>
      <w:r w:rsidRPr="00CE4BEA">
        <w:t>help</w:t>
      </w:r>
      <w:r w:rsidRPr="00CE4BEA">
        <w:rPr>
          <w:spacing w:val="-3"/>
        </w:rPr>
        <w:t xml:space="preserve"> </w:t>
      </w:r>
      <w:r w:rsidRPr="00CE4BEA">
        <w:t>improve</w:t>
      </w:r>
      <w:r w:rsidRPr="00CE4BEA">
        <w:rPr>
          <w:spacing w:val="-3"/>
        </w:rPr>
        <w:t xml:space="preserve"> </w:t>
      </w:r>
      <w:r w:rsidRPr="00CE4BEA">
        <w:t>your course performance and participation grade.</w:t>
      </w:r>
    </w:p>
    <w:p w14:paraId="491999FA" w14:textId="77777777" w:rsidR="00C837B9" w:rsidRPr="00CE4BEA" w:rsidRDefault="00C837B9" w:rsidP="00E02B63">
      <w:pPr>
        <w:pStyle w:val="BodyText"/>
      </w:pPr>
    </w:p>
    <w:p w14:paraId="7634DED6" w14:textId="77777777" w:rsidR="00C837B9" w:rsidRPr="00CE4BEA" w:rsidRDefault="00000000" w:rsidP="00E02B63">
      <w:pPr>
        <w:pStyle w:val="BodyText"/>
      </w:pPr>
      <w:r w:rsidRPr="00CE4BEA">
        <w:rPr>
          <w:b/>
        </w:rPr>
        <w:t>Canvas</w:t>
      </w:r>
      <w:r w:rsidRPr="00CE4BEA">
        <w:t>.</w:t>
      </w:r>
      <w:r w:rsidRPr="00CE4BEA">
        <w:rPr>
          <w:spacing w:val="-2"/>
        </w:rPr>
        <w:t xml:space="preserve"> </w:t>
      </w:r>
      <w:r w:rsidRPr="00CE4BEA">
        <w:t>Please</w:t>
      </w:r>
      <w:r w:rsidRPr="00CE4BEA">
        <w:rPr>
          <w:spacing w:val="-2"/>
        </w:rPr>
        <w:t xml:space="preserve"> </w:t>
      </w:r>
      <w:r w:rsidRPr="00CE4BEA">
        <w:t>check</w:t>
      </w:r>
      <w:r w:rsidRPr="00CE4BEA">
        <w:rPr>
          <w:spacing w:val="-2"/>
        </w:rPr>
        <w:t xml:space="preserve"> </w:t>
      </w:r>
      <w:r w:rsidRPr="00CE4BEA">
        <w:t>Canvas</w:t>
      </w:r>
      <w:r w:rsidRPr="00CE4BEA">
        <w:rPr>
          <w:spacing w:val="-1"/>
        </w:rPr>
        <w:t xml:space="preserve"> </w:t>
      </w:r>
      <w:r w:rsidRPr="00CE4BEA">
        <w:t>regularly,</w:t>
      </w:r>
      <w:r w:rsidRPr="00CE4BEA">
        <w:rPr>
          <w:spacing w:val="-2"/>
        </w:rPr>
        <w:t xml:space="preserve"> </w:t>
      </w:r>
      <w:r w:rsidRPr="00CE4BEA">
        <w:t>as</w:t>
      </w:r>
      <w:r w:rsidRPr="00CE4BEA">
        <w:rPr>
          <w:spacing w:val="-3"/>
        </w:rPr>
        <w:t xml:space="preserve"> </w:t>
      </w:r>
      <w:r w:rsidRPr="00CE4BEA">
        <w:t>I</w:t>
      </w:r>
      <w:r w:rsidRPr="00CE4BEA">
        <w:rPr>
          <w:spacing w:val="-1"/>
        </w:rPr>
        <w:t xml:space="preserve"> </w:t>
      </w:r>
      <w:r w:rsidRPr="00CE4BEA">
        <w:t>will</w:t>
      </w:r>
      <w:r w:rsidRPr="00CE4BEA">
        <w:rPr>
          <w:spacing w:val="-3"/>
        </w:rPr>
        <w:t xml:space="preserve"> </w:t>
      </w:r>
      <w:r w:rsidRPr="00CE4BEA">
        <w:t>provide</w:t>
      </w:r>
      <w:r w:rsidRPr="00CE4BEA">
        <w:rPr>
          <w:spacing w:val="-2"/>
        </w:rPr>
        <w:t xml:space="preserve"> </w:t>
      </w:r>
      <w:r w:rsidRPr="00CE4BEA">
        <w:t>important</w:t>
      </w:r>
      <w:r w:rsidRPr="00CE4BEA">
        <w:rPr>
          <w:spacing w:val="-2"/>
        </w:rPr>
        <w:t xml:space="preserve"> </w:t>
      </w:r>
      <w:r w:rsidRPr="00CE4BEA">
        <w:t>course</w:t>
      </w:r>
      <w:r w:rsidRPr="00CE4BEA">
        <w:rPr>
          <w:spacing w:val="-2"/>
        </w:rPr>
        <w:t xml:space="preserve"> </w:t>
      </w:r>
      <w:r w:rsidRPr="00CE4BEA">
        <w:t>information</w:t>
      </w:r>
      <w:r w:rsidRPr="00CE4BEA">
        <w:rPr>
          <w:spacing w:val="-1"/>
        </w:rPr>
        <w:t xml:space="preserve"> </w:t>
      </w:r>
      <w:r w:rsidRPr="00CE4BEA">
        <w:rPr>
          <w:spacing w:val="-2"/>
        </w:rPr>
        <w:t>here.</w:t>
      </w:r>
    </w:p>
    <w:p w14:paraId="6555C1D5" w14:textId="77777777" w:rsidR="00C837B9" w:rsidRPr="00CE4BEA" w:rsidRDefault="00C837B9" w:rsidP="00E02B63">
      <w:pPr>
        <w:pStyle w:val="BodyText"/>
      </w:pPr>
    </w:p>
    <w:p w14:paraId="24B14435" w14:textId="77777777" w:rsidR="00C74636" w:rsidRDefault="00C74636" w:rsidP="00E02B63">
      <w:pPr>
        <w:pStyle w:val="BodyText"/>
        <w:spacing w:line="259" w:lineRule="auto"/>
        <w:rPr>
          <w:b/>
        </w:rPr>
      </w:pPr>
    </w:p>
    <w:p w14:paraId="6E3FFA23" w14:textId="77777777" w:rsidR="00C74636" w:rsidRDefault="00C74636" w:rsidP="00E02B63">
      <w:pPr>
        <w:pStyle w:val="BodyText"/>
        <w:spacing w:line="259" w:lineRule="auto"/>
        <w:rPr>
          <w:b/>
        </w:rPr>
      </w:pPr>
    </w:p>
    <w:p w14:paraId="72F810FC" w14:textId="77777777" w:rsidR="00C74636" w:rsidRDefault="00C74636" w:rsidP="00E02B63">
      <w:pPr>
        <w:pStyle w:val="BodyText"/>
        <w:spacing w:line="259" w:lineRule="auto"/>
        <w:rPr>
          <w:b/>
        </w:rPr>
      </w:pPr>
    </w:p>
    <w:p w14:paraId="25F9FF97" w14:textId="276BF08D" w:rsidR="00C837B9" w:rsidRDefault="00000000" w:rsidP="00E02B63">
      <w:pPr>
        <w:pStyle w:val="BodyText"/>
        <w:spacing w:line="259" w:lineRule="auto"/>
      </w:pPr>
      <w:r w:rsidRPr="00CE4BEA">
        <w:rPr>
          <w:b/>
        </w:rPr>
        <w:lastRenderedPageBreak/>
        <w:t>Academic Integrity Standards and Consequences</w:t>
      </w:r>
      <w:r w:rsidRPr="00CE4BEA">
        <w:t>. According to UNT Policy 06.003, Student Academic Integrity, academic dishonesty occurs when students engage in behaviors including, but not limited to cheating, fabrication, facilitating academic dishonesty, forgery, plagiarism,</w:t>
      </w:r>
      <w:r w:rsidRPr="00CE4BEA">
        <w:rPr>
          <w:spacing w:val="-3"/>
        </w:rPr>
        <w:t xml:space="preserve"> </w:t>
      </w:r>
      <w:r w:rsidRPr="00CE4BEA">
        <w:t>and</w:t>
      </w:r>
      <w:r w:rsidRPr="00CE4BEA">
        <w:rPr>
          <w:spacing w:val="-3"/>
        </w:rPr>
        <w:t xml:space="preserve"> </w:t>
      </w:r>
      <w:r w:rsidRPr="00CE4BEA">
        <w:t>sabotage.</w:t>
      </w:r>
      <w:r w:rsidRPr="00CE4BEA">
        <w:rPr>
          <w:spacing w:val="-3"/>
        </w:rPr>
        <w:t xml:space="preserve"> </w:t>
      </w:r>
      <w:r w:rsidRPr="00CE4BEA">
        <w:t>A</w:t>
      </w:r>
      <w:r w:rsidRPr="00CE4BEA">
        <w:rPr>
          <w:spacing w:val="-4"/>
        </w:rPr>
        <w:t xml:space="preserve"> </w:t>
      </w:r>
      <w:r w:rsidRPr="00CE4BEA">
        <w:t>finding</w:t>
      </w:r>
      <w:r w:rsidRPr="00CE4BEA">
        <w:rPr>
          <w:spacing w:val="-3"/>
        </w:rPr>
        <w:t xml:space="preserve"> </w:t>
      </w:r>
      <w:r w:rsidRPr="00CE4BEA">
        <w:t>of</w:t>
      </w:r>
      <w:r w:rsidRPr="00CE4BEA">
        <w:rPr>
          <w:spacing w:val="-4"/>
        </w:rPr>
        <w:t xml:space="preserve"> </w:t>
      </w:r>
      <w:r w:rsidRPr="00CE4BEA">
        <w:t>academic</w:t>
      </w:r>
      <w:r w:rsidRPr="00CE4BEA">
        <w:rPr>
          <w:spacing w:val="-2"/>
        </w:rPr>
        <w:t xml:space="preserve"> </w:t>
      </w:r>
      <w:r w:rsidRPr="00CE4BEA">
        <w:t>dishonesty</w:t>
      </w:r>
      <w:r w:rsidRPr="00CE4BEA">
        <w:rPr>
          <w:spacing w:val="-5"/>
        </w:rPr>
        <w:t xml:space="preserve"> </w:t>
      </w:r>
      <w:r w:rsidRPr="00CE4BEA">
        <w:t>may</w:t>
      </w:r>
      <w:r w:rsidRPr="00CE4BEA">
        <w:rPr>
          <w:spacing w:val="-3"/>
        </w:rPr>
        <w:t xml:space="preserve"> </w:t>
      </w:r>
      <w:r w:rsidRPr="00CE4BEA">
        <w:t>result</w:t>
      </w:r>
      <w:r w:rsidRPr="00CE4BEA">
        <w:rPr>
          <w:spacing w:val="-3"/>
        </w:rPr>
        <w:t xml:space="preserve"> </w:t>
      </w:r>
      <w:r w:rsidRPr="00CE4BEA">
        <w:t>in</w:t>
      </w:r>
      <w:r w:rsidRPr="00CE4BEA">
        <w:rPr>
          <w:spacing w:val="-3"/>
        </w:rPr>
        <w:t xml:space="preserve"> </w:t>
      </w:r>
      <w:r w:rsidRPr="00CE4BEA">
        <w:t>a</w:t>
      </w:r>
      <w:r w:rsidRPr="00CE4BEA">
        <w:rPr>
          <w:spacing w:val="-3"/>
        </w:rPr>
        <w:t xml:space="preserve"> </w:t>
      </w:r>
      <w:r w:rsidRPr="00CE4BEA">
        <w:t>range</w:t>
      </w:r>
      <w:r w:rsidRPr="00CE4BEA">
        <w:rPr>
          <w:spacing w:val="-3"/>
        </w:rPr>
        <w:t xml:space="preserve"> </w:t>
      </w:r>
      <w:r w:rsidRPr="00CE4BEA">
        <w:t>of</w:t>
      </w:r>
      <w:r w:rsidRPr="00CE4BEA">
        <w:rPr>
          <w:spacing w:val="-5"/>
        </w:rPr>
        <w:t xml:space="preserve"> </w:t>
      </w:r>
      <w:r w:rsidRPr="00CE4BEA">
        <w:t>academic penalties or sanctions ranging from admonition to expulsion from the University.</w:t>
      </w:r>
    </w:p>
    <w:p w14:paraId="5BB13AA2" w14:textId="77777777" w:rsidR="00C74636" w:rsidRPr="00CE4BEA" w:rsidRDefault="00C74636" w:rsidP="00E02B63">
      <w:pPr>
        <w:pStyle w:val="BodyText"/>
        <w:spacing w:line="259" w:lineRule="auto"/>
      </w:pPr>
    </w:p>
    <w:p w14:paraId="74A46610" w14:textId="2EE537EF" w:rsidR="00C837B9" w:rsidRPr="00CE4BEA" w:rsidRDefault="00000000" w:rsidP="00E02B63">
      <w:pPr>
        <w:pStyle w:val="BodyText"/>
        <w:rPr>
          <w:color w:val="0000FF"/>
          <w:spacing w:val="-2"/>
          <w:u w:val="single" w:color="0000FF"/>
        </w:rPr>
      </w:pPr>
      <w:r w:rsidRPr="00CE4BEA">
        <w:rPr>
          <w:b/>
        </w:rPr>
        <w:t xml:space="preserve">ADA Accommodation Statement. </w:t>
      </w:r>
      <w:r w:rsidRPr="00CE4BEA">
        <w:rPr>
          <w:color w:val="221F1F"/>
        </w:rPr>
        <w:t>UNT makes reasonable academic accommodation for students</w:t>
      </w:r>
      <w:r w:rsidRPr="00CE4BEA">
        <w:rPr>
          <w:color w:val="221F1F"/>
          <w:spacing w:val="-3"/>
        </w:rPr>
        <w:t xml:space="preserve"> </w:t>
      </w:r>
      <w:r w:rsidRPr="00CE4BEA">
        <w:rPr>
          <w:color w:val="221F1F"/>
        </w:rPr>
        <w:t>with</w:t>
      </w:r>
      <w:r w:rsidRPr="00CE4BEA">
        <w:rPr>
          <w:color w:val="221F1F"/>
          <w:spacing w:val="-3"/>
        </w:rPr>
        <w:t xml:space="preserve"> </w:t>
      </w:r>
      <w:r w:rsidRPr="00CE4BEA">
        <w:rPr>
          <w:color w:val="221F1F"/>
        </w:rPr>
        <w:t>disabilities.</w:t>
      </w:r>
      <w:r w:rsidRPr="00CE4BEA">
        <w:rPr>
          <w:color w:val="221F1F"/>
          <w:spacing w:val="-3"/>
        </w:rPr>
        <w:t xml:space="preserve"> </w:t>
      </w:r>
      <w:r w:rsidRPr="00CE4BEA">
        <w:rPr>
          <w:color w:val="221F1F"/>
        </w:rPr>
        <w:t>Students</w:t>
      </w:r>
      <w:r w:rsidRPr="00CE4BEA">
        <w:rPr>
          <w:color w:val="221F1F"/>
          <w:spacing w:val="-3"/>
        </w:rPr>
        <w:t xml:space="preserve"> </w:t>
      </w:r>
      <w:r w:rsidRPr="00CE4BEA">
        <w:rPr>
          <w:color w:val="221F1F"/>
        </w:rPr>
        <w:t>seeking</w:t>
      </w:r>
      <w:r w:rsidRPr="00CE4BEA">
        <w:rPr>
          <w:color w:val="221F1F"/>
          <w:spacing w:val="-3"/>
        </w:rPr>
        <w:t xml:space="preserve"> </w:t>
      </w:r>
      <w:r w:rsidRPr="00CE4BEA">
        <w:rPr>
          <w:color w:val="221F1F"/>
        </w:rPr>
        <w:t>accommodation</w:t>
      </w:r>
      <w:r w:rsidRPr="00CE4BEA">
        <w:rPr>
          <w:color w:val="221F1F"/>
          <w:spacing w:val="-3"/>
        </w:rPr>
        <w:t xml:space="preserve"> </w:t>
      </w:r>
      <w:r w:rsidRPr="00CE4BEA">
        <w:rPr>
          <w:color w:val="221F1F"/>
        </w:rPr>
        <w:t>must</w:t>
      </w:r>
      <w:r w:rsidRPr="00CE4BEA">
        <w:rPr>
          <w:color w:val="221F1F"/>
          <w:spacing w:val="-3"/>
        </w:rPr>
        <w:t xml:space="preserve"> </w:t>
      </w:r>
      <w:r w:rsidRPr="00CE4BEA">
        <w:rPr>
          <w:color w:val="221F1F"/>
        </w:rPr>
        <w:t>first</w:t>
      </w:r>
      <w:r w:rsidRPr="00CE4BEA">
        <w:rPr>
          <w:color w:val="221F1F"/>
          <w:spacing w:val="-4"/>
        </w:rPr>
        <w:t xml:space="preserve"> </w:t>
      </w:r>
      <w:r w:rsidRPr="00CE4BEA">
        <w:rPr>
          <w:color w:val="221F1F"/>
        </w:rPr>
        <w:t>register</w:t>
      </w:r>
      <w:r w:rsidRPr="00CE4BEA">
        <w:rPr>
          <w:color w:val="221F1F"/>
          <w:spacing w:val="-3"/>
        </w:rPr>
        <w:t xml:space="preserve"> </w:t>
      </w:r>
      <w:r w:rsidRPr="00CE4BEA">
        <w:rPr>
          <w:color w:val="221F1F"/>
        </w:rPr>
        <w:t>with</w:t>
      </w:r>
      <w:r w:rsidRPr="00CE4BEA">
        <w:rPr>
          <w:color w:val="221F1F"/>
          <w:spacing w:val="-3"/>
        </w:rPr>
        <w:t xml:space="preserve"> </w:t>
      </w:r>
      <w:r w:rsidRPr="00CE4BEA">
        <w:rPr>
          <w:color w:val="221F1F"/>
        </w:rPr>
        <w:t>the</w:t>
      </w:r>
      <w:r w:rsidRPr="00CE4BEA">
        <w:rPr>
          <w:color w:val="221F1F"/>
          <w:spacing w:val="-4"/>
        </w:rPr>
        <w:t xml:space="preserve"> </w:t>
      </w:r>
      <w:r w:rsidRPr="00CE4BEA">
        <w:rPr>
          <w:color w:val="221F1F"/>
        </w:rPr>
        <w:t>Office</w:t>
      </w:r>
      <w:r w:rsidRPr="00CE4BEA">
        <w:rPr>
          <w:color w:val="221F1F"/>
          <w:spacing w:val="-3"/>
        </w:rPr>
        <w:t xml:space="preserve"> </w:t>
      </w:r>
      <w:r w:rsidRPr="00CE4BEA">
        <w:rPr>
          <w:color w:val="221F1F"/>
        </w:rPr>
        <w:t>of Disability Accommodation (ODA) to verify their eligibility. If a disability is verified, the ODA will provide</w:t>
      </w:r>
      <w:r w:rsidRPr="00CE4BEA">
        <w:rPr>
          <w:color w:val="221F1F"/>
          <w:spacing w:val="-1"/>
        </w:rPr>
        <w:t xml:space="preserve"> </w:t>
      </w:r>
      <w:r w:rsidRPr="00CE4BEA">
        <w:rPr>
          <w:color w:val="221F1F"/>
        </w:rPr>
        <w:t>a student with an accommodation letter</w:t>
      </w:r>
      <w:r w:rsidRPr="00CE4BEA">
        <w:rPr>
          <w:color w:val="221F1F"/>
          <w:spacing w:val="-1"/>
        </w:rPr>
        <w:t xml:space="preserve"> </w:t>
      </w:r>
      <w:r w:rsidRPr="00CE4BEA">
        <w:rPr>
          <w:color w:val="221F1F"/>
        </w:rPr>
        <w:t>to be delivered to faculty to begin</w:t>
      </w:r>
      <w:r w:rsidRPr="00CE4BEA">
        <w:rPr>
          <w:color w:val="221F1F"/>
          <w:spacing w:val="-2"/>
        </w:rPr>
        <w:t xml:space="preserve"> </w:t>
      </w:r>
      <w:r w:rsidRPr="00CE4BEA">
        <w:rPr>
          <w:color w:val="221F1F"/>
        </w:rPr>
        <w:t>a private discussion regarding one’s specific course needs. Students may request accommodations</w:t>
      </w:r>
      <w:r w:rsidRPr="00CE4BEA">
        <w:rPr>
          <w:color w:val="221F1F"/>
          <w:spacing w:val="-24"/>
        </w:rPr>
        <w:t xml:space="preserve"> </w:t>
      </w:r>
      <w:r w:rsidRPr="00CE4BEA">
        <w:rPr>
          <w:color w:val="221F1F"/>
        </w:rPr>
        <w:t xml:space="preserve">at any </w:t>
      </w:r>
      <w:r w:rsidR="00645EB7" w:rsidRPr="00CE4BEA">
        <w:rPr>
          <w:color w:val="221F1F"/>
        </w:rPr>
        <w:t>time;</w:t>
      </w:r>
      <w:r w:rsidRPr="00CE4BEA">
        <w:rPr>
          <w:color w:val="221F1F"/>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hyperlink r:id="rId7">
        <w:r w:rsidR="00C837B9" w:rsidRPr="00CE4BEA">
          <w:rPr>
            <w:color w:val="0000FF"/>
            <w:spacing w:val="-2"/>
            <w:u w:val="single" w:color="0000FF"/>
          </w:rPr>
          <w:t>disability.unt.edu</w:t>
        </w:r>
      </w:hyperlink>
      <w:r w:rsidRPr="00CE4BEA">
        <w:rPr>
          <w:color w:val="0000FF"/>
          <w:spacing w:val="-2"/>
          <w:u w:val="single" w:color="0000FF"/>
        </w:rPr>
        <w:t>.</w:t>
      </w:r>
    </w:p>
    <w:p w14:paraId="14A1E78E" w14:textId="77777777" w:rsidR="00E97510" w:rsidRPr="00CE4BEA" w:rsidRDefault="00E97510" w:rsidP="00E02B63">
      <w:pPr>
        <w:pStyle w:val="BodyText"/>
      </w:pPr>
    </w:p>
    <w:p w14:paraId="77E3CE88" w14:textId="77777777" w:rsidR="00E97510" w:rsidRPr="00CE4BEA" w:rsidRDefault="00E97510" w:rsidP="00E02B63">
      <w:pPr>
        <w:pStyle w:val="BodyText"/>
      </w:pPr>
      <w:r w:rsidRPr="00CE4BEA">
        <w:rPr>
          <w:b/>
          <w:u w:val="single"/>
        </w:rPr>
        <w:t>Use of Artificial Intelligence for Assignments</w:t>
      </w:r>
      <w:r w:rsidRPr="00CE4BEA">
        <w:rPr>
          <w:b/>
        </w:rPr>
        <w:t xml:space="preserve"> </w:t>
      </w:r>
      <w:r w:rsidRPr="00CE4BEA">
        <w:t>According to the UNT Academic Integrity Policy</w:t>
      </w:r>
      <w:r w:rsidRPr="00CE4BEA">
        <w:rPr>
          <w:spacing w:val="-3"/>
        </w:rPr>
        <w:t xml:space="preserve"> </w:t>
      </w:r>
      <w:r w:rsidRPr="00CE4BEA">
        <w:t>(</w:t>
      </w:r>
      <w:hyperlink r:id="rId8">
        <w:r w:rsidRPr="00CE4BEA">
          <w:rPr>
            <w:color w:val="0000FF"/>
          </w:rPr>
          <w:t>UNT</w:t>
        </w:r>
        <w:r w:rsidRPr="00CE4BEA">
          <w:rPr>
            <w:color w:val="0000FF"/>
            <w:spacing w:val="-4"/>
          </w:rPr>
          <w:t xml:space="preserve"> </w:t>
        </w:r>
        <w:r w:rsidRPr="00CE4BEA">
          <w:rPr>
            <w:color w:val="0000FF"/>
          </w:rPr>
          <w:t>Policy</w:t>
        </w:r>
        <w:r w:rsidRPr="00CE4BEA">
          <w:rPr>
            <w:color w:val="0000FF"/>
            <w:spacing w:val="-3"/>
          </w:rPr>
          <w:t xml:space="preserve"> </w:t>
        </w:r>
        <w:r w:rsidRPr="00CE4BEA">
          <w:rPr>
            <w:color w:val="0000FF"/>
          </w:rPr>
          <w:t>6.003</w:t>
        </w:r>
      </w:hyperlink>
      <w:r w:rsidRPr="00CE4BEA">
        <w:t>),</w:t>
      </w:r>
      <w:r w:rsidRPr="00CE4BEA">
        <w:rPr>
          <w:spacing w:val="-3"/>
        </w:rPr>
        <w:t xml:space="preserve"> </w:t>
      </w:r>
      <w:r w:rsidRPr="00CE4BEA">
        <w:t>any</w:t>
      </w:r>
      <w:r w:rsidRPr="00CE4BEA">
        <w:rPr>
          <w:spacing w:val="-3"/>
        </w:rPr>
        <w:t xml:space="preserve"> </w:t>
      </w:r>
      <w:r w:rsidRPr="00CE4BEA">
        <w:t>form</w:t>
      </w:r>
      <w:r w:rsidRPr="00CE4BEA">
        <w:rPr>
          <w:spacing w:val="-4"/>
        </w:rPr>
        <w:t xml:space="preserve"> </w:t>
      </w:r>
      <w:r w:rsidRPr="00CE4BEA">
        <w:t>of</w:t>
      </w:r>
      <w:r w:rsidRPr="00CE4BEA">
        <w:rPr>
          <w:spacing w:val="-4"/>
        </w:rPr>
        <w:t xml:space="preserve"> </w:t>
      </w:r>
      <w:r w:rsidRPr="00CE4BEA">
        <w:t>"unauthorized</w:t>
      </w:r>
      <w:r w:rsidRPr="00CE4BEA">
        <w:rPr>
          <w:spacing w:val="-5"/>
        </w:rPr>
        <w:t xml:space="preserve"> </w:t>
      </w:r>
      <w:r w:rsidRPr="00CE4BEA">
        <w:t>assistance"</w:t>
      </w:r>
      <w:r w:rsidRPr="00CE4BEA">
        <w:rPr>
          <w:spacing w:val="-3"/>
        </w:rPr>
        <w:t xml:space="preserve"> </w:t>
      </w:r>
      <w:r w:rsidRPr="00CE4BEA">
        <w:t>constitutes</w:t>
      </w:r>
      <w:r w:rsidRPr="00CE4BEA">
        <w:rPr>
          <w:spacing w:val="-3"/>
        </w:rPr>
        <w:t xml:space="preserve"> </w:t>
      </w:r>
      <w:r w:rsidRPr="00CE4BEA">
        <w:t>cheating.</w:t>
      </w:r>
      <w:r w:rsidRPr="00CE4BEA">
        <w:rPr>
          <w:spacing w:val="-3"/>
        </w:rPr>
        <w:t xml:space="preserve"> </w:t>
      </w:r>
      <w:r w:rsidRPr="00CE4BEA">
        <w:t>As</w:t>
      </w:r>
      <w:r w:rsidRPr="00CE4BEA">
        <w:rPr>
          <w:spacing w:val="-3"/>
        </w:rPr>
        <w:t xml:space="preserve"> </w:t>
      </w:r>
      <w:r w:rsidRPr="00CE4BEA">
        <w:t>a result, use of any artificial intelligence is not authorized for assignments in this course.</w:t>
      </w:r>
    </w:p>
    <w:p w14:paraId="61CF5FC0" w14:textId="77777777" w:rsidR="00E97510" w:rsidRPr="00CE4BEA" w:rsidRDefault="00E97510" w:rsidP="00E02B63">
      <w:pPr>
        <w:pStyle w:val="BodyText"/>
      </w:pPr>
    </w:p>
    <w:p w14:paraId="465C9883" w14:textId="77777777" w:rsidR="00C837B9" w:rsidRPr="00CE4BEA" w:rsidRDefault="00000000" w:rsidP="00E02B63">
      <w:pPr>
        <w:pStyle w:val="BodyText"/>
      </w:pPr>
      <w:r w:rsidRPr="00CE4BEA">
        <w:rPr>
          <w:b/>
        </w:rPr>
        <w:t xml:space="preserve">Emergency Notification &amp; Procedures. </w:t>
      </w:r>
      <w:r w:rsidRPr="00CE4BEA">
        <w:t>UNT uses a system called Eagle Alert to quickly notify students with critical information in the event of an emergency. In the event of a university</w:t>
      </w:r>
      <w:r w:rsidRPr="00CE4BEA">
        <w:rPr>
          <w:spacing w:val="-5"/>
        </w:rPr>
        <w:t xml:space="preserve"> </w:t>
      </w:r>
      <w:r w:rsidRPr="00CE4BEA">
        <w:t>closure,</w:t>
      </w:r>
      <w:r w:rsidRPr="00CE4BEA">
        <w:rPr>
          <w:spacing w:val="-4"/>
        </w:rPr>
        <w:t xml:space="preserve"> </w:t>
      </w:r>
      <w:r w:rsidRPr="00CE4BEA">
        <w:t>please</w:t>
      </w:r>
      <w:r w:rsidRPr="00CE4BEA">
        <w:rPr>
          <w:spacing w:val="-4"/>
        </w:rPr>
        <w:t xml:space="preserve"> </w:t>
      </w:r>
      <w:r w:rsidRPr="00CE4BEA">
        <w:t>refer</w:t>
      </w:r>
      <w:r w:rsidRPr="00CE4BEA">
        <w:rPr>
          <w:spacing w:val="-4"/>
        </w:rPr>
        <w:t xml:space="preserve"> </w:t>
      </w:r>
      <w:r w:rsidRPr="00CE4BEA">
        <w:t>to</w:t>
      </w:r>
      <w:r w:rsidRPr="00CE4BEA">
        <w:rPr>
          <w:spacing w:val="-4"/>
        </w:rPr>
        <w:t xml:space="preserve"> </w:t>
      </w:r>
      <w:r w:rsidRPr="00CE4BEA">
        <w:t>Canvas</w:t>
      </w:r>
      <w:r w:rsidRPr="00CE4BEA">
        <w:rPr>
          <w:spacing w:val="-4"/>
        </w:rPr>
        <w:t xml:space="preserve"> </w:t>
      </w:r>
      <w:r w:rsidRPr="00CE4BEA">
        <w:t>for</w:t>
      </w:r>
      <w:r w:rsidRPr="00CE4BEA">
        <w:rPr>
          <w:spacing w:val="-4"/>
        </w:rPr>
        <w:t xml:space="preserve"> </w:t>
      </w:r>
      <w:r w:rsidRPr="00CE4BEA">
        <w:t>contingency</w:t>
      </w:r>
      <w:r w:rsidRPr="00CE4BEA">
        <w:rPr>
          <w:spacing w:val="-4"/>
        </w:rPr>
        <w:t xml:space="preserve"> </w:t>
      </w:r>
      <w:r w:rsidRPr="00CE4BEA">
        <w:t>plans</w:t>
      </w:r>
      <w:r w:rsidRPr="00CE4BEA">
        <w:rPr>
          <w:spacing w:val="-4"/>
        </w:rPr>
        <w:t xml:space="preserve"> </w:t>
      </w:r>
      <w:r w:rsidRPr="00CE4BEA">
        <w:t>for</w:t>
      </w:r>
      <w:r w:rsidRPr="00CE4BEA">
        <w:rPr>
          <w:spacing w:val="-4"/>
        </w:rPr>
        <w:t xml:space="preserve"> </w:t>
      </w:r>
      <w:r w:rsidRPr="00CE4BEA">
        <w:t>covering</w:t>
      </w:r>
      <w:r w:rsidRPr="00CE4BEA">
        <w:rPr>
          <w:spacing w:val="-4"/>
        </w:rPr>
        <w:t xml:space="preserve"> </w:t>
      </w:r>
      <w:r w:rsidRPr="00CE4BEA">
        <w:t>course</w:t>
      </w:r>
      <w:r w:rsidRPr="00CE4BEA">
        <w:rPr>
          <w:spacing w:val="-28"/>
        </w:rPr>
        <w:t xml:space="preserve"> </w:t>
      </w:r>
      <w:r w:rsidRPr="00CE4BEA">
        <w:t>materials.</w:t>
      </w:r>
    </w:p>
    <w:p w14:paraId="6C1E0C5D" w14:textId="77777777" w:rsidR="00C837B9" w:rsidRPr="00CE4BEA" w:rsidRDefault="00C837B9" w:rsidP="00E02B63">
      <w:pPr>
        <w:rPr>
          <w:sz w:val="24"/>
          <w:szCs w:val="24"/>
        </w:rPr>
      </w:pPr>
    </w:p>
    <w:p w14:paraId="4A8A7AF8" w14:textId="77777777" w:rsidR="00C837B9" w:rsidRPr="00CE4BEA" w:rsidRDefault="00000000" w:rsidP="00E02B63">
      <w:pPr>
        <w:pStyle w:val="BodyText"/>
      </w:pPr>
      <w:r w:rsidRPr="00CE4BEA">
        <w:rPr>
          <w:b/>
        </w:rPr>
        <w:t xml:space="preserve">Acceptable Student Behavior. </w:t>
      </w:r>
      <w:r w:rsidRPr="00CE4BEA">
        <w:t>Student behavior that interferes with an instructor’s ability to conduct a class or other students' opportunity to learn is unacceptable and disruptive and will not</w:t>
      </w:r>
      <w:r w:rsidRPr="00CE4BEA">
        <w:rPr>
          <w:spacing w:val="-3"/>
        </w:rPr>
        <w:t xml:space="preserve"> </w:t>
      </w:r>
      <w:r w:rsidRPr="00CE4BEA">
        <w:t>be</w:t>
      </w:r>
      <w:r w:rsidRPr="00CE4BEA">
        <w:rPr>
          <w:spacing w:val="-3"/>
        </w:rPr>
        <w:t xml:space="preserve"> </w:t>
      </w:r>
      <w:r w:rsidRPr="00CE4BEA">
        <w:t>tolerated</w:t>
      </w:r>
      <w:r w:rsidRPr="00CE4BEA">
        <w:rPr>
          <w:spacing w:val="-3"/>
        </w:rPr>
        <w:t xml:space="preserve"> </w:t>
      </w:r>
      <w:r w:rsidRPr="00CE4BEA">
        <w:t>in</w:t>
      </w:r>
      <w:r w:rsidRPr="00CE4BEA">
        <w:rPr>
          <w:spacing w:val="-3"/>
        </w:rPr>
        <w:t xml:space="preserve"> </w:t>
      </w:r>
      <w:r w:rsidRPr="00CE4BEA">
        <w:t>any</w:t>
      </w:r>
      <w:r w:rsidRPr="00CE4BEA">
        <w:rPr>
          <w:spacing w:val="-5"/>
        </w:rPr>
        <w:t xml:space="preserve"> </w:t>
      </w:r>
      <w:r w:rsidRPr="00CE4BEA">
        <w:t>instructional</w:t>
      </w:r>
      <w:r w:rsidRPr="00CE4BEA">
        <w:rPr>
          <w:spacing w:val="-3"/>
        </w:rPr>
        <w:t xml:space="preserve"> </w:t>
      </w:r>
      <w:r w:rsidRPr="00CE4BEA">
        <w:t>forum</w:t>
      </w:r>
      <w:r w:rsidRPr="00CE4BEA">
        <w:rPr>
          <w:spacing w:val="-5"/>
        </w:rPr>
        <w:t xml:space="preserve"> </w:t>
      </w:r>
      <w:r w:rsidRPr="00CE4BEA">
        <w:t>at</w:t>
      </w:r>
      <w:r w:rsidRPr="00CE4BEA">
        <w:rPr>
          <w:spacing w:val="-3"/>
        </w:rPr>
        <w:t xml:space="preserve"> </w:t>
      </w:r>
      <w:r w:rsidRPr="00CE4BEA">
        <w:t>UNT.</w:t>
      </w:r>
      <w:r w:rsidRPr="00CE4BEA">
        <w:rPr>
          <w:spacing w:val="-3"/>
        </w:rPr>
        <w:t xml:space="preserve"> </w:t>
      </w:r>
      <w:r w:rsidRPr="00CE4BEA">
        <w:t>Students</w:t>
      </w:r>
      <w:r w:rsidRPr="00CE4BEA">
        <w:rPr>
          <w:spacing w:val="-4"/>
        </w:rPr>
        <w:t xml:space="preserve"> </w:t>
      </w:r>
      <w:r w:rsidRPr="00CE4BEA">
        <w:t>engaging</w:t>
      </w:r>
      <w:r w:rsidRPr="00CE4BEA">
        <w:rPr>
          <w:spacing w:val="-3"/>
        </w:rPr>
        <w:t xml:space="preserve"> </w:t>
      </w:r>
      <w:r w:rsidRPr="00CE4BEA">
        <w:t>in</w:t>
      </w:r>
      <w:r w:rsidRPr="00CE4BEA">
        <w:rPr>
          <w:spacing w:val="-5"/>
        </w:rPr>
        <w:t xml:space="preserve"> </w:t>
      </w:r>
      <w:r w:rsidRPr="00CE4BEA">
        <w:t>unacceptable</w:t>
      </w:r>
      <w:r w:rsidRPr="00CE4BEA">
        <w:rPr>
          <w:spacing w:val="-3"/>
        </w:rPr>
        <w:t xml:space="preserve"> </w:t>
      </w:r>
      <w:r w:rsidRPr="00CE4BEA">
        <w:t xml:space="preserve">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9">
        <w:r w:rsidR="00C837B9" w:rsidRPr="00CE4BEA">
          <w:rPr>
            <w:color w:val="1154CC"/>
            <w:u w:val="single" w:color="1154CC"/>
          </w:rPr>
          <w:t>deanofstudents.unt.edu/conduct</w:t>
        </w:r>
      </w:hyperlink>
      <w:r w:rsidRPr="00CE4BEA">
        <w:rPr>
          <w:color w:val="1154CC"/>
          <w:u w:val="single" w:color="1154CC"/>
        </w:rPr>
        <w:t>.</w:t>
      </w:r>
    </w:p>
    <w:p w14:paraId="3D9C5F99" w14:textId="77777777" w:rsidR="00C837B9" w:rsidRDefault="00C837B9" w:rsidP="00E02B63">
      <w:pPr>
        <w:pStyle w:val="BodyText"/>
      </w:pPr>
    </w:p>
    <w:p w14:paraId="1A2AF622" w14:textId="77777777" w:rsidR="00C74636" w:rsidRPr="00CE4BEA" w:rsidRDefault="00C74636" w:rsidP="00E02B63">
      <w:pPr>
        <w:pStyle w:val="BodyText"/>
      </w:pPr>
    </w:p>
    <w:p w14:paraId="330C52D0" w14:textId="77777777" w:rsidR="00C837B9" w:rsidRPr="00CE4BEA" w:rsidRDefault="00000000" w:rsidP="00E02B63">
      <w:pPr>
        <w:pStyle w:val="Heading1"/>
        <w:ind w:left="0"/>
      </w:pPr>
      <w:r w:rsidRPr="00CE4BEA">
        <w:t>Class</w:t>
      </w:r>
      <w:r w:rsidRPr="00CE4BEA">
        <w:rPr>
          <w:spacing w:val="-3"/>
        </w:rPr>
        <w:t xml:space="preserve"> </w:t>
      </w:r>
      <w:r w:rsidRPr="00CE4BEA">
        <w:t>Schedule</w:t>
      </w:r>
      <w:r w:rsidRPr="00CE4BEA">
        <w:rPr>
          <w:spacing w:val="-2"/>
        </w:rPr>
        <w:t xml:space="preserve"> </w:t>
      </w:r>
      <w:r w:rsidRPr="00CE4BEA">
        <w:t>and</w:t>
      </w:r>
      <w:r w:rsidRPr="00CE4BEA">
        <w:rPr>
          <w:spacing w:val="-3"/>
        </w:rPr>
        <w:t xml:space="preserve"> </w:t>
      </w:r>
      <w:r w:rsidRPr="00CE4BEA">
        <w:t>Reading</w:t>
      </w:r>
      <w:r w:rsidRPr="00CE4BEA">
        <w:rPr>
          <w:spacing w:val="-2"/>
        </w:rPr>
        <w:t xml:space="preserve"> Assignments</w:t>
      </w:r>
    </w:p>
    <w:p w14:paraId="7AD1D46B" w14:textId="77777777" w:rsidR="00C837B9" w:rsidRPr="00CE4BEA" w:rsidRDefault="00C837B9" w:rsidP="00E02B63">
      <w:pPr>
        <w:pStyle w:val="BodyText"/>
        <w:rPr>
          <w:b/>
        </w:rPr>
      </w:pPr>
    </w:p>
    <w:p w14:paraId="5ECF0B6C" w14:textId="3E088091" w:rsidR="00C837B9" w:rsidRPr="00CE4BEA" w:rsidRDefault="00000000" w:rsidP="00E02B63">
      <w:pPr>
        <w:rPr>
          <w:sz w:val="24"/>
          <w:szCs w:val="24"/>
        </w:rPr>
      </w:pPr>
      <w:r w:rsidRPr="00CE4BEA">
        <w:rPr>
          <w:i/>
          <w:sz w:val="24"/>
          <w:szCs w:val="24"/>
        </w:rPr>
        <w:t>Week</w:t>
      </w:r>
      <w:r w:rsidRPr="00CE4BEA">
        <w:rPr>
          <w:i/>
          <w:spacing w:val="-4"/>
          <w:sz w:val="24"/>
          <w:szCs w:val="24"/>
        </w:rPr>
        <w:t xml:space="preserve"> </w:t>
      </w:r>
      <w:r w:rsidRPr="00CE4BEA">
        <w:rPr>
          <w:i/>
          <w:sz w:val="24"/>
          <w:szCs w:val="24"/>
        </w:rPr>
        <w:t>1</w:t>
      </w:r>
      <w:r w:rsidRPr="00CE4BEA">
        <w:rPr>
          <w:sz w:val="24"/>
          <w:szCs w:val="24"/>
        </w:rPr>
        <w:t>:</w:t>
      </w:r>
      <w:r w:rsidRPr="00CE4BEA">
        <w:rPr>
          <w:spacing w:val="-2"/>
          <w:sz w:val="24"/>
          <w:szCs w:val="24"/>
        </w:rPr>
        <w:t xml:space="preserve"> </w:t>
      </w:r>
      <w:r w:rsidRPr="00CE4BEA">
        <w:rPr>
          <w:sz w:val="24"/>
          <w:szCs w:val="24"/>
        </w:rPr>
        <w:t>August</w:t>
      </w:r>
      <w:r w:rsidRPr="00CE4BEA">
        <w:rPr>
          <w:spacing w:val="-2"/>
          <w:sz w:val="24"/>
          <w:szCs w:val="24"/>
        </w:rPr>
        <w:t xml:space="preserve"> </w:t>
      </w:r>
      <w:r w:rsidRPr="00CE4BEA">
        <w:rPr>
          <w:sz w:val="24"/>
          <w:szCs w:val="24"/>
        </w:rPr>
        <w:t>1</w:t>
      </w:r>
      <w:r w:rsidR="002E69D8">
        <w:rPr>
          <w:sz w:val="24"/>
          <w:szCs w:val="24"/>
        </w:rPr>
        <w:t>7</w:t>
      </w:r>
      <w:r w:rsidRPr="00CE4BEA">
        <w:rPr>
          <w:sz w:val="24"/>
          <w:szCs w:val="24"/>
        </w:rPr>
        <w:t>-</w:t>
      </w:r>
      <w:r w:rsidRPr="00CE4BEA">
        <w:rPr>
          <w:spacing w:val="-5"/>
          <w:sz w:val="24"/>
          <w:szCs w:val="24"/>
        </w:rPr>
        <w:t>2</w:t>
      </w:r>
      <w:r w:rsidR="002E69D8">
        <w:rPr>
          <w:spacing w:val="-5"/>
          <w:sz w:val="24"/>
          <w:szCs w:val="24"/>
        </w:rPr>
        <w:t>1</w:t>
      </w:r>
    </w:p>
    <w:p w14:paraId="47F6267E" w14:textId="77777777" w:rsidR="00C837B9" w:rsidRPr="00CE4BEA" w:rsidRDefault="00000000" w:rsidP="00E02B63">
      <w:pPr>
        <w:pStyle w:val="Heading1"/>
        <w:ind w:left="0"/>
      </w:pPr>
      <w:r w:rsidRPr="00CE4BEA">
        <w:t>The</w:t>
      </w:r>
      <w:r w:rsidRPr="00CE4BEA">
        <w:rPr>
          <w:spacing w:val="-2"/>
        </w:rPr>
        <w:t xml:space="preserve"> </w:t>
      </w:r>
      <w:r w:rsidRPr="00CE4BEA">
        <w:t>Political</w:t>
      </w:r>
      <w:r w:rsidRPr="00CE4BEA">
        <w:rPr>
          <w:spacing w:val="-2"/>
        </w:rPr>
        <w:t xml:space="preserve"> </w:t>
      </w:r>
      <w:r w:rsidRPr="00CE4BEA">
        <w:t>and</w:t>
      </w:r>
      <w:r w:rsidRPr="00CE4BEA">
        <w:rPr>
          <w:spacing w:val="-2"/>
        </w:rPr>
        <w:t xml:space="preserve"> </w:t>
      </w:r>
      <w:r w:rsidRPr="00CE4BEA">
        <w:t>Economic</w:t>
      </w:r>
      <w:r w:rsidRPr="00CE4BEA">
        <w:rPr>
          <w:spacing w:val="-3"/>
        </w:rPr>
        <w:t xml:space="preserve"> </w:t>
      </w:r>
      <w:r w:rsidRPr="00CE4BEA">
        <w:t>History</w:t>
      </w:r>
      <w:r w:rsidRPr="00CE4BEA">
        <w:rPr>
          <w:spacing w:val="-1"/>
        </w:rPr>
        <w:t xml:space="preserve"> </w:t>
      </w:r>
      <w:r w:rsidRPr="00CE4BEA">
        <w:t>of</w:t>
      </w:r>
      <w:r w:rsidRPr="00CE4BEA">
        <w:rPr>
          <w:spacing w:val="-2"/>
        </w:rPr>
        <w:t xml:space="preserve"> </w:t>
      </w:r>
      <w:r w:rsidRPr="00CE4BEA">
        <w:t>Latin</w:t>
      </w:r>
      <w:r w:rsidRPr="00CE4BEA">
        <w:rPr>
          <w:spacing w:val="-3"/>
        </w:rPr>
        <w:t xml:space="preserve"> </w:t>
      </w:r>
      <w:r w:rsidRPr="00CE4BEA">
        <w:rPr>
          <w:spacing w:val="-2"/>
        </w:rPr>
        <w:t>America</w:t>
      </w:r>
    </w:p>
    <w:p w14:paraId="42CFDA67" w14:textId="3B00CD09" w:rsidR="00C837B9" w:rsidRPr="00CE4BEA" w:rsidRDefault="00000000" w:rsidP="00443987">
      <w:pPr>
        <w:ind w:left="720" w:hanging="720"/>
      </w:pPr>
      <w:r w:rsidRPr="00CE4BEA">
        <w:rPr>
          <w:sz w:val="24"/>
          <w:szCs w:val="24"/>
        </w:rPr>
        <w:t>Skidmore</w:t>
      </w:r>
      <w:r w:rsidRPr="00CE4BEA">
        <w:rPr>
          <w:spacing w:val="-4"/>
          <w:sz w:val="24"/>
          <w:szCs w:val="24"/>
        </w:rPr>
        <w:t xml:space="preserve"> </w:t>
      </w:r>
      <w:r w:rsidRPr="00CE4BEA">
        <w:rPr>
          <w:sz w:val="24"/>
          <w:szCs w:val="24"/>
        </w:rPr>
        <w:t>and</w:t>
      </w:r>
      <w:r w:rsidRPr="00CE4BEA">
        <w:rPr>
          <w:spacing w:val="-2"/>
          <w:sz w:val="24"/>
          <w:szCs w:val="24"/>
        </w:rPr>
        <w:t xml:space="preserve"> </w:t>
      </w:r>
      <w:r w:rsidRPr="00CE4BEA">
        <w:rPr>
          <w:sz w:val="24"/>
          <w:szCs w:val="24"/>
        </w:rPr>
        <w:t>Smith</w:t>
      </w:r>
      <w:r w:rsidR="00E4475B" w:rsidRPr="00CE4BEA">
        <w:rPr>
          <w:sz w:val="24"/>
          <w:szCs w:val="24"/>
        </w:rPr>
        <w:t>.</w:t>
      </w:r>
      <w:r w:rsidRPr="00CE4BEA">
        <w:rPr>
          <w:spacing w:val="-2"/>
          <w:sz w:val="24"/>
          <w:szCs w:val="24"/>
        </w:rPr>
        <w:t xml:space="preserve"> </w:t>
      </w:r>
      <w:r w:rsidR="00717AC5" w:rsidRPr="00CE4BEA">
        <w:rPr>
          <w:spacing w:val="-2"/>
          <w:sz w:val="24"/>
          <w:szCs w:val="24"/>
        </w:rPr>
        <w:t>(</w:t>
      </w:r>
      <w:r w:rsidR="00E4475B" w:rsidRPr="00CE4BEA">
        <w:rPr>
          <w:spacing w:val="-2"/>
          <w:sz w:val="24"/>
          <w:szCs w:val="24"/>
        </w:rPr>
        <w:t>2005</w:t>
      </w:r>
      <w:r w:rsidR="00717AC5" w:rsidRPr="00CE4BEA">
        <w:rPr>
          <w:spacing w:val="-2"/>
          <w:sz w:val="24"/>
          <w:szCs w:val="24"/>
        </w:rPr>
        <w:t>)</w:t>
      </w:r>
      <w:r w:rsidR="00E4475B" w:rsidRPr="00CE4BEA">
        <w:rPr>
          <w:spacing w:val="-2"/>
          <w:sz w:val="24"/>
          <w:szCs w:val="24"/>
        </w:rPr>
        <w:t xml:space="preserve"> M</w:t>
      </w:r>
      <w:r w:rsidRPr="00CE4BEA">
        <w:rPr>
          <w:i/>
          <w:sz w:val="24"/>
          <w:szCs w:val="24"/>
        </w:rPr>
        <w:t>odern</w:t>
      </w:r>
      <w:r w:rsidRPr="00CE4BEA">
        <w:rPr>
          <w:i/>
          <w:spacing w:val="-2"/>
          <w:sz w:val="24"/>
          <w:szCs w:val="24"/>
        </w:rPr>
        <w:t xml:space="preserve"> </w:t>
      </w:r>
      <w:r w:rsidRPr="00CE4BEA">
        <w:rPr>
          <w:i/>
          <w:sz w:val="24"/>
          <w:szCs w:val="24"/>
        </w:rPr>
        <w:t>Latin</w:t>
      </w:r>
      <w:r w:rsidRPr="00CE4BEA">
        <w:rPr>
          <w:i/>
          <w:spacing w:val="-1"/>
          <w:sz w:val="24"/>
          <w:szCs w:val="24"/>
        </w:rPr>
        <w:t xml:space="preserve"> </w:t>
      </w:r>
      <w:r w:rsidRPr="00CE4BEA">
        <w:rPr>
          <w:i/>
          <w:sz w:val="24"/>
          <w:szCs w:val="24"/>
        </w:rPr>
        <w:t>America</w:t>
      </w:r>
      <w:r w:rsidR="00E4475B" w:rsidRPr="00CE4BEA">
        <w:rPr>
          <w:i/>
          <w:sz w:val="24"/>
          <w:szCs w:val="24"/>
        </w:rPr>
        <w:t>.</w:t>
      </w:r>
      <w:r w:rsidRPr="00CE4BEA">
        <w:rPr>
          <w:i/>
          <w:spacing w:val="-3"/>
          <w:sz w:val="24"/>
          <w:szCs w:val="24"/>
        </w:rPr>
        <w:t xml:space="preserve"> </w:t>
      </w:r>
      <w:r w:rsidRPr="00CE4BEA">
        <w:rPr>
          <w:sz w:val="24"/>
          <w:szCs w:val="24"/>
        </w:rPr>
        <w:t>New</w:t>
      </w:r>
      <w:r w:rsidRPr="00CE4BEA">
        <w:rPr>
          <w:spacing w:val="-3"/>
          <w:sz w:val="24"/>
          <w:szCs w:val="24"/>
        </w:rPr>
        <w:t xml:space="preserve"> </w:t>
      </w:r>
      <w:r w:rsidRPr="00CE4BEA">
        <w:rPr>
          <w:sz w:val="24"/>
          <w:szCs w:val="24"/>
        </w:rPr>
        <w:t>York:</w:t>
      </w:r>
      <w:r w:rsidRPr="00CE4BEA">
        <w:rPr>
          <w:spacing w:val="-1"/>
          <w:sz w:val="24"/>
          <w:szCs w:val="24"/>
        </w:rPr>
        <w:t xml:space="preserve"> </w:t>
      </w:r>
      <w:r w:rsidRPr="00CE4BEA">
        <w:rPr>
          <w:sz w:val="24"/>
          <w:szCs w:val="24"/>
        </w:rPr>
        <w:t>Oxford</w:t>
      </w:r>
      <w:r w:rsidRPr="00CE4BEA">
        <w:rPr>
          <w:spacing w:val="-2"/>
          <w:sz w:val="24"/>
          <w:szCs w:val="24"/>
        </w:rPr>
        <w:t xml:space="preserve"> </w:t>
      </w:r>
      <w:r w:rsidRPr="00CE4BEA">
        <w:rPr>
          <w:sz w:val="24"/>
          <w:szCs w:val="24"/>
        </w:rPr>
        <w:t>University</w:t>
      </w:r>
      <w:r w:rsidRPr="00CE4BEA">
        <w:rPr>
          <w:spacing w:val="-2"/>
          <w:sz w:val="24"/>
          <w:szCs w:val="24"/>
        </w:rPr>
        <w:t xml:space="preserve"> </w:t>
      </w:r>
      <w:r w:rsidRPr="00CE4BEA">
        <w:rPr>
          <w:sz w:val="24"/>
          <w:szCs w:val="24"/>
        </w:rPr>
        <w:t>Press</w:t>
      </w:r>
      <w:r w:rsidR="00E4475B" w:rsidRPr="00CE4BEA">
        <w:rPr>
          <w:sz w:val="24"/>
          <w:szCs w:val="24"/>
        </w:rPr>
        <w:t xml:space="preserve">. </w:t>
      </w:r>
      <w:r w:rsidRPr="00CE4BEA">
        <w:rPr>
          <w:spacing w:val="-5"/>
          <w:sz w:val="24"/>
          <w:szCs w:val="24"/>
        </w:rPr>
        <w:t>pp.</w:t>
      </w:r>
      <w:r w:rsidR="00443987">
        <w:rPr>
          <w:spacing w:val="-5"/>
          <w:sz w:val="24"/>
          <w:szCs w:val="24"/>
        </w:rPr>
        <w:t xml:space="preserve"> </w:t>
      </w:r>
      <w:r w:rsidRPr="00CE4BEA">
        <w:t xml:space="preserve">13-41, on </w:t>
      </w:r>
      <w:r w:rsidRPr="00CE4BEA">
        <w:rPr>
          <w:spacing w:val="-2"/>
        </w:rPr>
        <w:t>Canvas.</w:t>
      </w:r>
    </w:p>
    <w:p w14:paraId="3AFA6E4C" w14:textId="77777777" w:rsidR="00C837B9" w:rsidRPr="00CE4BEA" w:rsidRDefault="00C837B9" w:rsidP="00E02B63">
      <w:pPr>
        <w:pStyle w:val="BodyText"/>
      </w:pPr>
    </w:p>
    <w:p w14:paraId="34661B06" w14:textId="07FCAAA4" w:rsidR="00C837B9" w:rsidRPr="00CE4BEA" w:rsidRDefault="00000000" w:rsidP="00E02B63">
      <w:pPr>
        <w:rPr>
          <w:sz w:val="24"/>
          <w:szCs w:val="24"/>
        </w:rPr>
      </w:pPr>
      <w:r w:rsidRPr="00CE4BEA">
        <w:rPr>
          <w:i/>
          <w:sz w:val="24"/>
          <w:szCs w:val="24"/>
        </w:rPr>
        <w:t>Week</w:t>
      </w:r>
      <w:r w:rsidRPr="00CE4BEA">
        <w:rPr>
          <w:i/>
          <w:spacing w:val="-3"/>
          <w:sz w:val="24"/>
          <w:szCs w:val="24"/>
        </w:rPr>
        <w:t xml:space="preserve"> </w:t>
      </w:r>
      <w:r w:rsidRPr="00CE4BEA">
        <w:rPr>
          <w:i/>
          <w:sz w:val="24"/>
          <w:szCs w:val="24"/>
        </w:rPr>
        <w:t>2</w:t>
      </w:r>
      <w:r w:rsidRPr="00CE4BEA">
        <w:rPr>
          <w:sz w:val="24"/>
          <w:szCs w:val="24"/>
        </w:rPr>
        <w:t>:</w:t>
      </w:r>
      <w:r w:rsidRPr="00CE4BEA">
        <w:rPr>
          <w:spacing w:val="-1"/>
          <w:sz w:val="24"/>
          <w:szCs w:val="24"/>
        </w:rPr>
        <w:t xml:space="preserve"> </w:t>
      </w:r>
      <w:r w:rsidR="007F10DC" w:rsidRPr="00CE4BEA">
        <w:rPr>
          <w:sz w:val="24"/>
          <w:szCs w:val="24"/>
        </w:rPr>
        <w:t>August 2</w:t>
      </w:r>
      <w:r w:rsidR="002E69D8">
        <w:rPr>
          <w:sz w:val="24"/>
          <w:szCs w:val="24"/>
        </w:rPr>
        <w:t>4</w:t>
      </w:r>
      <w:r w:rsidR="007F10DC" w:rsidRPr="00CE4BEA">
        <w:rPr>
          <w:sz w:val="24"/>
          <w:szCs w:val="24"/>
        </w:rPr>
        <w:t>-</w:t>
      </w:r>
      <w:r w:rsidR="004D7A36" w:rsidRPr="00CE4BEA">
        <w:rPr>
          <w:sz w:val="24"/>
          <w:szCs w:val="24"/>
        </w:rPr>
        <w:t>2</w:t>
      </w:r>
      <w:r w:rsidR="002E69D8">
        <w:rPr>
          <w:sz w:val="24"/>
          <w:szCs w:val="24"/>
        </w:rPr>
        <w:t>8</w:t>
      </w:r>
    </w:p>
    <w:p w14:paraId="4C277E9C" w14:textId="77777777" w:rsidR="00C837B9" w:rsidRPr="00CE4BEA" w:rsidRDefault="00000000" w:rsidP="00E02B63">
      <w:pPr>
        <w:pStyle w:val="Heading1"/>
        <w:ind w:left="0"/>
      </w:pPr>
      <w:r w:rsidRPr="00CE4BEA">
        <w:t>Theories</w:t>
      </w:r>
      <w:r w:rsidRPr="00CE4BEA">
        <w:rPr>
          <w:spacing w:val="-2"/>
        </w:rPr>
        <w:t xml:space="preserve"> </w:t>
      </w:r>
      <w:r w:rsidRPr="00CE4BEA">
        <w:t>of</w:t>
      </w:r>
      <w:r w:rsidRPr="00CE4BEA">
        <w:rPr>
          <w:spacing w:val="-3"/>
        </w:rPr>
        <w:t xml:space="preserve"> </w:t>
      </w:r>
      <w:r w:rsidRPr="00CE4BEA">
        <w:t>Economic</w:t>
      </w:r>
      <w:r w:rsidRPr="00CE4BEA">
        <w:rPr>
          <w:spacing w:val="-2"/>
        </w:rPr>
        <w:t xml:space="preserve"> </w:t>
      </w:r>
      <w:r w:rsidRPr="00CE4BEA">
        <w:t>Development</w:t>
      </w:r>
      <w:r w:rsidRPr="00CE4BEA">
        <w:rPr>
          <w:spacing w:val="-2"/>
        </w:rPr>
        <w:t xml:space="preserve"> </w:t>
      </w:r>
      <w:r w:rsidRPr="00CE4BEA">
        <w:t>in</w:t>
      </w:r>
      <w:r w:rsidRPr="00CE4BEA">
        <w:rPr>
          <w:spacing w:val="-2"/>
        </w:rPr>
        <w:t xml:space="preserve"> </w:t>
      </w:r>
      <w:r w:rsidRPr="00CE4BEA">
        <w:t>Latin</w:t>
      </w:r>
      <w:r w:rsidRPr="00CE4BEA">
        <w:rPr>
          <w:spacing w:val="-3"/>
        </w:rPr>
        <w:t xml:space="preserve"> </w:t>
      </w:r>
      <w:r w:rsidRPr="00CE4BEA">
        <w:rPr>
          <w:spacing w:val="-2"/>
        </w:rPr>
        <w:t>America</w:t>
      </w:r>
    </w:p>
    <w:p w14:paraId="223100D0" w14:textId="77777777" w:rsidR="00C837B9" w:rsidRPr="00CE4BEA" w:rsidRDefault="00000000" w:rsidP="00E02B63">
      <w:pPr>
        <w:pStyle w:val="BodyText"/>
        <w:rPr>
          <w:spacing w:val="-4"/>
        </w:rPr>
      </w:pPr>
      <w:r w:rsidRPr="00CE4BEA">
        <w:t>Wynia,</w:t>
      </w:r>
      <w:r w:rsidRPr="00CE4BEA">
        <w:rPr>
          <w:spacing w:val="-1"/>
        </w:rPr>
        <w:t xml:space="preserve"> </w:t>
      </w:r>
      <w:r w:rsidRPr="00CE4BEA">
        <w:t>24-</w:t>
      </w:r>
      <w:r w:rsidRPr="00CE4BEA">
        <w:rPr>
          <w:spacing w:val="-4"/>
        </w:rPr>
        <w:t>136.</w:t>
      </w:r>
    </w:p>
    <w:p w14:paraId="33AA40DF" w14:textId="77777777" w:rsidR="004D7A36" w:rsidRPr="00CE4BEA" w:rsidRDefault="004D7A36" w:rsidP="00E02B63">
      <w:pPr>
        <w:pStyle w:val="BodyText"/>
        <w:ind w:hanging="720"/>
      </w:pPr>
    </w:p>
    <w:p w14:paraId="6568B5CB" w14:textId="77777777" w:rsidR="00C74636" w:rsidRDefault="00C74636" w:rsidP="00E02B63">
      <w:pPr>
        <w:ind w:hanging="720"/>
        <w:rPr>
          <w:i/>
          <w:sz w:val="24"/>
          <w:szCs w:val="24"/>
        </w:rPr>
      </w:pPr>
    </w:p>
    <w:p w14:paraId="60E75805" w14:textId="77777777" w:rsidR="00C74636" w:rsidRDefault="00C74636" w:rsidP="00E02B63">
      <w:pPr>
        <w:ind w:hanging="720"/>
        <w:rPr>
          <w:i/>
          <w:sz w:val="24"/>
          <w:szCs w:val="24"/>
        </w:rPr>
      </w:pPr>
    </w:p>
    <w:p w14:paraId="010C01CE" w14:textId="77777777" w:rsidR="00C74636" w:rsidRDefault="00C74636" w:rsidP="00E02B63">
      <w:pPr>
        <w:ind w:hanging="720"/>
        <w:rPr>
          <w:i/>
          <w:sz w:val="24"/>
          <w:szCs w:val="24"/>
        </w:rPr>
      </w:pPr>
    </w:p>
    <w:p w14:paraId="60D0D594" w14:textId="77777777" w:rsidR="00C74636" w:rsidRDefault="00C74636" w:rsidP="00E02B63">
      <w:pPr>
        <w:ind w:hanging="720"/>
        <w:rPr>
          <w:i/>
          <w:sz w:val="24"/>
          <w:szCs w:val="24"/>
        </w:rPr>
      </w:pPr>
    </w:p>
    <w:p w14:paraId="4736A770" w14:textId="77777777" w:rsidR="00C74636" w:rsidRDefault="00C74636" w:rsidP="00E02B63">
      <w:pPr>
        <w:ind w:hanging="720"/>
        <w:rPr>
          <w:i/>
          <w:sz w:val="24"/>
          <w:szCs w:val="24"/>
        </w:rPr>
      </w:pPr>
    </w:p>
    <w:p w14:paraId="0585524C" w14:textId="721F4BDE" w:rsidR="00C837B9" w:rsidRPr="00CE4BEA" w:rsidRDefault="00000000" w:rsidP="00E02B63">
      <w:pPr>
        <w:rPr>
          <w:sz w:val="24"/>
          <w:szCs w:val="24"/>
        </w:rPr>
      </w:pPr>
      <w:r w:rsidRPr="00CE4BEA">
        <w:rPr>
          <w:i/>
          <w:sz w:val="24"/>
          <w:szCs w:val="24"/>
        </w:rPr>
        <w:lastRenderedPageBreak/>
        <w:t>Week</w:t>
      </w:r>
      <w:r w:rsidRPr="00CE4BEA">
        <w:rPr>
          <w:i/>
          <w:spacing w:val="-3"/>
          <w:sz w:val="24"/>
          <w:szCs w:val="24"/>
        </w:rPr>
        <w:t xml:space="preserve"> </w:t>
      </w:r>
      <w:r w:rsidRPr="00CE4BEA">
        <w:rPr>
          <w:i/>
          <w:sz w:val="24"/>
          <w:szCs w:val="24"/>
        </w:rPr>
        <w:t>3</w:t>
      </w:r>
      <w:r w:rsidRPr="00CE4BEA">
        <w:rPr>
          <w:sz w:val="24"/>
          <w:szCs w:val="24"/>
        </w:rPr>
        <w:t>:</w:t>
      </w:r>
      <w:r w:rsidRPr="00CE4BEA">
        <w:rPr>
          <w:spacing w:val="-3"/>
          <w:sz w:val="24"/>
          <w:szCs w:val="24"/>
        </w:rPr>
        <w:t xml:space="preserve"> </w:t>
      </w:r>
      <w:r w:rsidR="002E69D8">
        <w:rPr>
          <w:spacing w:val="-3"/>
          <w:sz w:val="24"/>
          <w:szCs w:val="24"/>
        </w:rPr>
        <w:t>Aug. 31 – S</w:t>
      </w:r>
      <w:r w:rsidRPr="00CE4BEA">
        <w:rPr>
          <w:sz w:val="24"/>
          <w:szCs w:val="24"/>
        </w:rPr>
        <w:t>ept</w:t>
      </w:r>
      <w:r w:rsidR="002E69D8">
        <w:rPr>
          <w:sz w:val="24"/>
          <w:szCs w:val="24"/>
        </w:rPr>
        <w:t>.</w:t>
      </w:r>
      <w:r w:rsidRPr="00CE4BEA">
        <w:rPr>
          <w:spacing w:val="-2"/>
          <w:sz w:val="24"/>
          <w:szCs w:val="24"/>
        </w:rPr>
        <w:t xml:space="preserve"> </w:t>
      </w:r>
      <w:r w:rsidR="002E69D8">
        <w:rPr>
          <w:spacing w:val="-2"/>
          <w:sz w:val="24"/>
          <w:szCs w:val="24"/>
        </w:rPr>
        <w:t>4</w:t>
      </w:r>
    </w:p>
    <w:p w14:paraId="66B2D6F8" w14:textId="77777777" w:rsidR="00C837B9" w:rsidRPr="00CE4BEA" w:rsidRDefault="00000000" w:rsidP="00E02B63">
      <w:pPr>
        <w:pStyle w:val="Heading1"/>
        <w:ind w:left="0"/>
      </w:pPr>
      <w:r w:rsidRPr="00CE4BEA">
        <w:t>Antecedents</w:t>
      </w:r>
      <w:r w:rsidRPr="00CE4BEA">
        <w:rPr>
          <w:spacing w:val="-4"/>
        </w:rPr>
        <w:t xml:space="preserve"> </w:t>
      </w:r>
      <w:r w:rsidRPr="00CE4BEA">
        <w:t>to</w:t>
      </w:r>
      <w:r w:rsidRPr="00CE4BEA">
        <w:rPr>
          <w:spacing w:val="-2"/>
        </w:rPr>
        <w:t xml:space="preserve"> </w:t>
      </w:r>
      <w:r w:rsidRPr="00CE4BEA">
        <w:t>the</w:t>
      </w:r>
      <w:r w:rsidRPr="00CE4BEA">
        <w:rPr>
          <w:spacing w:val="-2"/>
        </w:rPr>
        <w:t xml:space="preserve"> </w:t>
      </w:r>
      <w:r w:rsidRPr="00CE4BEA">
        <w:t>Rise</w:t>
      </w:r>
      <w:r w:rsidRPr="00CE4BEA">
        <w:rPr>
          <w:spacing w:val="-2"/>
        </w:rPr>
        <w:t xml:space="preserve"> </w:t>
      </w:r>
      <w:r w:rsidRPr="00CE4BEA">
        <w:t>of</w:t>
      </w:r>
      <w:r w:rsidRPr="00CE4BEA">
        <w:rPr>
          <w:spacing w:val="-2"/>
        </w:rPr>
        <w:t xml:space="preserve"> </w:t>
      </w:r>
      <w:r w:rsidRPr="00CE4BEA">
        <w:t>Authoritarianism</w:t>
      </w:r>
      <w:r w:rsidRPr="00CE4BEA">
        <w:rPr>
          <w:spacing w:val="-3"/>
        </w:rPr>
        <w:t xml:space="preserve"> </w:t>
      </w:r>
      <w:r w:rsidRPr="00CE4BEA">
        <w:t>in</w:t>
      </w:r>
      <w:r w:rsidRPr="00CE4BEA">
        <w:rPr>
          <w:spacing w:val="-3"/>
        </w:rPr>
        <w:t xml:space="preserve"> </w:t>
      </w:r>
      <w:r w:rsidRPr="00CE4BEA">
        <w:t>the</w:t>
      </w:r>
      <w:r w:rsidRPr="00CE4BEA">
        <w:rPr>
          <w:spacing w:val="-2"/>
        </w:rPr>
        <w:t xml:space="preserve"> </w:t>
      </w:r>
      <w:r w:rsidRPr="00CE4BEA">
        <w:t>Southern</w:t>
      </w:r>
      <w:r w:rsidRPr="00CE4BEA">
        <w:rPr>
          <w:spacing w:val="-3"/>
        </w:rPr>
        <w:t xml:space="preserve"> </w:t>
      </w:r>
      <w:r w:rsidRPr="00CE4BEA">
        <w:t>Cone</w:t>
      </w:r>
      <w:r w:rsidRPr="00CE4BEA">
        <w:rPr>
          <w:spacing w:val="-2"/>
        </w:rPr>
        <w:t xml:space="preserve"> </w:t>
      </w:r>
      <w:r w:rsidRPr="00CE4BEA">
        <w:t>and</w:t>
      </w:r>
      <w:r w:rsidRPr="00CE4BEA">
        <w:rPr>
          <w:spacing w:val="-2"/>
        </w:rPr>
        <w:t xml:space="preserve"> </w:t>
      </w:r>
      <w:r w:rsidRPr="00CE4BEA">
        <w:rPr>
          <w:spacing w:val="-4"/>
        </w:rPr>
        <w:t>Peru</w:t>
      </w:r>
    </w:p>
    <w:p w14:paraId="75EDCC1F" w14:textId="77777777" w:rsidR="00C837B9" w:rsidRPr="00CE4BEA" w:rsidRDefault="00000000" w:rsidP="00E02B63">
      <w:pPr>
        <w:pStyle w:val="BodyText"/>
      </w:pPr>
      <w:r w:rsidRPr="00CE4BEA">
        <w:t>Biglaiser,</w:t>
      </w:r>
      <w:r w:rsidRPr="00CE4BEA">
        <w:rPr>
          <w:spacing w:val="-4"/>
        </w:rPr>
        <w:t xml:space="preserve"> </w:t>
      </w:r>
      <w:r w:rsidRPr="00CE4BEA">
        <w:t>21-</w:t>
      </w:r>
      <w:r w:rsidRPr="00CE4BEA">
        <w:rPr>
          <w:spacing w:val="-5"/>
        </w:rPr>
        <w:t>46.</w:t>
      </w:r>
    </w:p>
    <w:p w14:paraId="3EBCADE8" w14:textId="77777777" w:rsidR="00C837B9" w:rsidRPr="00CE4BEA" w:rsidRDefault="00000000" w:rsidP="00E02B63">
      <w:pPr>
        <w:pStyle w:val="BodyText"/>
      </w:pPr>
      <w:r w:rsidRPr="00CE4BEA">
        <w:t>Wynia,</w:t>
      </w:r>
      <w:r w:rsidRPr="00CE4BEA">
        <w:rPr>
          <w:spacing w:val="-1"/>
        </w:rPr>
        <w:t xml:space="preserve"> </w:t>
      </w:r>
      <w:r w:rsidRPr="00CE4BEA">
        <w:t>167-192;</w:t>
      </w:r>
      <w:r w:rsidRPr="00CE4BEA">
        <w:rPr>
          <w:spacing w:val="-1"/>
        </w:rPr>
        <w:t xml:space="preserve"> </w:t>
      </w:r>
      <w:r w:rsidRPr="00CE4BEA">
        <w:t>214-224;</w:t>
      </w:r>
      <w:r w:rsidRPr="00CE4BEA">
        <w:rPr>
          <w:spacing w:val="-1"/>
        </w:rPr>
        <w:t xml:space="preserve"> </w:t>
      </w:r>
      <w:r w:rsidRPr="00CE4BEA">
        <w:t>249-</w:t>
      </w:r>
      <w:r w:rsidRPr="00CE4BEA">
        <w:rPr>
          <w:spacing w:val="-4"/>
        </w:rPr>
        <w:t>259.</w:t>
      </w:r>
    </w:p>
    <w:p w14:paraId="676885CE" w14:textId="77777777" w:rsidR="00C837B9" w:rsidRPr="00CE4BEA" w:rsidRDefault="00C837B9" w:rsidP="00E02B63">
      <w:pPr>
        <w:pStyle w:val="BodyText"/>
      </w:pPr>
    </w:p>
    <w:p w14:paraId="2FE21896" w14:textId="223A01F6" w:rsidR="00C837B9" w:rsidRPr="00CE4BEA" w:rsidRDefault="00000000" w:rsidP="00E02B63">
      <w:pPr>
        <w:rPr>
          <w:sz w:val="24"/>
          <w:szCs w:val="24"/>
        </w:rPr>
      </w:pPr>
      <w:r w:rsidRPr="00CE4BEA">
        <w:rPr>
          <w:i/>
          <w:sz w:val="24"/>
          <w:szCs w:val="24"/>
        </w:rPr>
        <w:t>Week</w:t>
      </w:r>
      <w:r w:rsidRPr="00CE4BEA">
        <w:rPr>
          <w:i/>
          <w:spacing w:val="-3"/>
          <w:sz w:val="24"/>
          <w:szCs w:val="24"/>
        </w:rPr>
        <w:t xml:space="preserve"> </w:t>
      </w:r>
      <w:r w:rsidRPr="00CE4BEA">
        <w:rPr>
          <w:i/>
          <w:sz w:val="24"/>
          <w:szCs w:val="24"/>
        </w:rPr>
        <w:t>4</w:t>
      </w:r>
      <w:r w:rsidRPr="00CE4BEA">
        <w:rPr>
          <w:sz w:val="24"/>
          <w:szCs w:val="24"/>
        </w:rPr>
        <w:t>:</w:t>
      </w:r>
      <w:r w:rsidRPr="00CE4BEA">
        <w:rPr>
          <w:spacing w:val="-3"/>
          <w:sz w:val="24"/>
          <w:szCs w:val="24"/>
        </w:rPr>
        <w:t xml:space="preserve"> </w:t>
      </w:r>
      <w:r w:rsidRPr="00CE4BEA">
        <w:rPr>
          <w:sz w:val="24"/>
          <w:szCs w:val="24"/>
        </w:rPr>
        <w:t>September</w:t>
      </w:r>
      <w:r w:rsidRPr="00CE4BEA">
        <w:rPr>
          <w:spacing w:val="-2"/>
          <w:sz w:val="24"/>
          <w:szCs w:val="24"/>
        </w:rPr>
        <w:t xml:space="preserve"> </w:t>
      </w:r>
      <w:r w:rsidR="002E69D8">
        <w:rPr>
          <w:spacing w:val="-2"/>
          <w:sz w:val="24"/>
          <w:szCs w:val="24"/>
        </w:rPr>
        <w:t>7</w:t>
      </w:r>
      <w:r w:rsidRPr="00CE4BEA">
        <w:rPr>
          <w:sz w:val="24"/>
          <w:szCs w:val="24"/>
        </w:rPr>
        <w:t>-</w:t>
      </w:r>
      <w:r w:rsidRPr="00CE4BEA">
        <w:rPr>
          <w:spacing w:val="-5"/>
          <w:sz w:val="24"/>
          <w:szCs w:val="24"/>
        </w:rPr>
        <w:t>1</w:t>
      </w:r>
      <w:r w:rsidR="002E69D8">
        <w:rPr>
          <w:spacing w:val="-5"/>
          <w:sz w:val="24"/>
          <w:szCs w:val="24"/>
        </w:rPr>
        <w:t>1</w:t>
      </w:r>
    </w:p>
    <w:p w14:paraId="0FD609C9" w14:textId="77777777" w:rsidR="00C837B9" w:rsidRPr="00CE4BEA" w:rsidRDefault="00000000" w:rsidP="00E02B63">
      <w:pPr>
        <w:pStyle w:val="Heading1"/>
        <w:ind w:left="0"/>
      </w:pPr>
      <w:r w:rsidRPr="00CE4BEA">
        <w:t>Theories</w:t>
      </w:r>
      <w:r w:rsidRPr="00CE4BEA">
        <w:rPr>
          <w:spacing w:val="-4"/>
        </w:rPr>
        <w:t xml:space="preserve"> </w:t>
      </w:r>
      <w:r w:rsidRPr="00CE4BEA">
        <w:t>of</w:t>
      </w:r>
      <w:r w:rsidRPr="00CE4BEA">
        <w:rPr>
          <w:spacing w:val="-2"/>
        </w:rPr>
        <w:t xml:space="preserve"> </w:t>
      </w:r>
      <w:r w:rsidRPr="00CE4BEA">
        <w:t>Policy</w:t>
      </w:r>
      <w:r w:rsidRPr="00CE4BEA">
        <w:rPr>
          <w:spacing w:val="-2"/>
        </w:rPr>
        <w:t xml:space="preserve"> </w:t>
      </w:r>
      <w:r w:rsidRPr="00CE4BEA">
        <w:t>Choice</w:t>
      </w:r>
      <w:r w:rsidRPr="00CE4BEA">
        <w:rPr>
          <w:spacing w:val="-1"/>
        </w:rPr>
        <w:t xml:space="preserve"> </w:t>
      </w:r>
      <w:r w:rsidRPr="00CE4BEA">
        <w:t>under</w:t>
      </w:r>
      <w:r w:rsidRPr="00CE4BEA">
        <w:rPr>
          <w:spacing w:val="-2"/>
        </w:rPr>
        <w:t xml:space="preserve"> </w:t>
      </w:r>
      <w:r w:rsidRPr="00CE4BEA">
        <w:t>Military</w:t>
      </w:r>
      <w:r w:rsidRPr="00CE4BEA">
        <w:rPr>
          <w:spacing w:val="-1"/>
        </w:rPr>
        <w:t xml:space="preserve"> </w:t>
      </w:r>
      <w:r w:rsidRPr="00CE4BEA">
        <w:t>Rule</w:t>
      </w:r>
      <w:r w:rsidRPr="00CE4BEA">
        <w:rPr>
          <w:spacing w:val="-3"/>
        </w:rPr>
        <w:t xml:space="preserve"> </w:t>
      </w:r>
      <w:r w:rsidRPr="00CE4BEA">
        <w:t>in</w:t>
      </w:r>
      <w:r w:rsidRPr="00CE4BEA">
        <w:rPr>
          <w:spacing w:val="-2"/>
        </w:rPr>
        <w:t xml:space="preserve"> </w:t>
      </w:r>
      <w:r w:rsidRPr="00CE4BEA">
        <w:t>Latin</w:t>
      </w:r>
      <w:r w:rsidRPr="00CE4BEA">
        <w:rPr>
          <w:spacing w:val="-2"/>
        </w:rPr>
        <w:t xml:space="preserve"> America</w:t>
      </w:r>
    </w:p>
    <w:p w14:paraId="21422EF3" w14:textId="77777777" w:rsidR="00C837B9" w:rsidRPr="00CE4BEA" w:rsidRDefault="00000000" w:rsidP="00E02B63">
      <w:pPr>
        <w:pStyle w:val="BodyText"/>
      </w:pPr>
      <w:r w:rsidRPr="00CE4BEA">
        <w:t>Biglaiser,</w:t>
      </w:r>
      <w:r w:rsidRPr="00CE4BEA">
        <w:rPr>
          <w:spacing w:val="-4"/>
        </w:rPr>
        <w:t xml:space="preserve"> </w:t>
      </w:r>
      <w:r w:rsidRPr="00CE4BEA">
        <w:t>1-20;</w:t>
      </w:r>
      <w:r w:rsidRPr="00CE4BEA">
        <w:rPr>
          <w:spacing w:val="-1"/>
        </w:rPr>
        <w:t xml:space="preserve"> </w:t>
      </w:r>
      <w:r w:rsidRPr="00CE4BEA">
        <w:t>47-</w:t>
      </w:r>
      <w:r w:rsidRPr="00CE4BEA">
        <w:rPr>
          <w:spacing w:val="-4"/>
        </w:rPr>
        <w:t>109.</w:t>
      </w:r>
    </w:p>
    <w:p w14:paraId="030FEC55" w14:textId="77777777" w:rsidR="00C837B9" w:rsidRPr="00CE4BEA" w:rsidRDefault="00000000" w:rsidP="00E02B63">
      <w:pPr>
        <w:pStyle w:val="BodyText"/>
      </w:pPr>
      <w:r w:rsidRPr="00CE4BEA">
        <w:t>Supplemental</w:t>
      </w:r>
      <w:r w:rsidRPr="00CE4BEA">
        <w:rPr>
          <w:spacing w:val="-2"/>
        </w:rPr>
        <w:t xml:space="preserve"> </w:t>
      </w:r>
      <w:r w:rsidRPr="00CE4BEA">
        <w:t>Reading:</w:t>
      </w:r>
      <w:r w:rsidRPr="00CE4BEA">
        <w:rPr>
          <w:spacing w:val="-3"/>
        </w:rPr>
        <w:t xml:space="preserve"> </w:t>
      </w:r>
      <w:r w:rsidRPr="00CE4BEA">
        <w:t>Wynia,</w:t>
      </w:r>
      <w:r w:rsidRPr="00CE4BEA">
        <w:rPr>
          <w:spacing w:val="-2"/>
        </w:rPr>
        <w:t xml:space="preserve"> </w:t>
      </w:r>
      <w:r w:rsidRPr="00CE4BEA">
        <w:t>225-248;</w:t>
      </w:r>
      <w:r w:rsidRPr="00CE4BEA">
        <w:rPr>
          <w:spacing w:val="-1"/>
        </w:rPr>
        <w:t xml:space="preserve"> </w:t>
      </w:r>
      <w:r w:rsidRPr="00CE4BEA">
        <w:t>260-</w:t>
      </w:r>
      <w:r w:rsidRPr="00CE4BEA">
        <w:rPr>
          <w:spacing w:val="-4"/>
        </w:rPr>
        <w:t>283.</w:t>
      </w:r>
    </w:p>
    <w:p w14:paraId="54BC46B0" w14:textId="10159F59" w:rsidR="006C3EA4" w:rsidRDefault="00000000" w:rsidP="00E02B63">
      <w:r w:rsidRPr="00CE4BEA">
        <w:rPr>
          <w:sz w:val="24"/>
          <w:szCs w:val="24"/>
        </w:rPr>
        <w:t>Movie: “</w:t>
      </w:r>
      <w:r w:rsidRPr="00CE4BEA">
        <w:rPr>
          <w:i/>
          <w:sz w:val="24"/>
          <w:szCs w:val="24"/>
        </w:rPr>
        <w:t>The Americas: Brazil (Capital Sins)</w:t>
      </w:r>
      <w:r w:rsidRPr="00CE4BEA">
        <w:rPr>
          <w:sz w:val="24"/>
          <w:szCs w:val="24"/>
        </w:rPr>
        <w:t>,” discussion afterward.</w:t>
      </w:r>
      <w:r w:rsidR="006C3EA4">
        <w:rPr>
          <w:sz w:val="24"/>
          <w:szCs w:val="24"/>
        </w:rPr>
        <w:t xml:space="preserve"> </w:t>
      </w:r>
      <w:hyperlink r:id="rId10" w:history="1">
        <w:r w:rsidR="006C3EA4" w:rsidRPr="00725172">
          <w:rPr>
            <w:rStyle w:val="Hyperlink"/>
          </w:rPr>
          <w:t>https://untlibrary.aviaryplatform.com/r/707wm15q8b</w:t>
        </w:r>
      </w:hyperlink>
    </w:p>
    <w:p w14:paraId="507A2891" w14:textId="77777777" w:rsidR="006C3EA4" w:rsidRPr="00CE4BEA" w:rsidRDefault="006C3EA4" w:rsidP="00E02B63"/>
    <w:p w14:paraId="10C4FFE2" w14:textId="28AB6341" w:rsidR="00C837B9" w:rsidRPr="00CE4BEA" w:rsidRDefault="00000000" w:rsidP="00E02B63">
      <w:pPr>
        <w:rPr>
          <w:sz w:val="24"/>
          <w:szCs w:val="24"/>
        </w:rPr>
      </w:pPr>
      <w:r w:rsidRPr="00CE4BEA">
        <w:rPr>
          <w:i/>
          <w:sz w:val="24"/>
          <w:szCs w:val="24"/>
        </w:rPr>
        <w:t>Week</w:t>
      </w:r>
      <w:r w:rsidRPr="00CE4BEA">
        <w:rPr>
          <w:i/>
          <w:spacing w:val="-3"/>
          <w:sz w:val="24"/>
          <w:szCs w:val="24"/>
        </w:rPr>
        <w:t xml:space="preserve"> </w:t>
      </w:r>
      <w:r w:rsidRPr="00CE4BEA">
        <w:rPr>
          <w:i/>
          <w:sz w:val="24"/>
          <w:szCs w:val="24"/>
        </w:rPr>
        <w:t>5</w:t>
      </w:r>
      <w:r w:rsidRPr="00CE4BEA">
        <w:rPr>
          <w:sz w:val="24"/>
          <w:szCs w:val="24"/>
        </w:rPr>
        <w:t>:</w:t>
      </w:r>
      <w:r w:rsidRPr="00CE4BEA">
        <w:rPr>
          <w:spacing w:val="-3"/>
          <w:sz w:val="24"/>
          <w:szCs w:val="24"/>
        </w:rPr>
        <w:t xml:space="preserve"> </w:t>
      </w:r>
      <w:r w:rsidRPr="00CE4BEA">
        <w:rPr>
          <w:sz w:val="24"/>
          <w:szCs w:val="24"/>
        </w:rPr>
        <w:t>September</w:t>
      </w:r>
      <w:r w:rsidRPr="00CE4BEA">
        <w:rPr>
          <w:spacing w:val="-2"/>
          <w:sz w:val="24"/>
          <w:szCs w:val="24"/>
        </w:rPr>
        <w:t xml:space="preserve"> </w:t>
      </w:r>
      <w:r w:rsidRPr="00CE4BEA">
        <w:rPr>
          <w:sz w:val="24"/>
          <w:szCs w:val="24"/>
        </w:rPr>
        <w:t>1</w:t>
      </w:r>
      <w:r w:rsidR="002E69D8">
        <w:rPr>
          <w:sz w:val="24"/>
          <w:szCs w:val="24"/>
        </w:rPr>
        <w:t>4</w:t>
      </w:r>
      <w:r w:rsidRPr="00CE4BEA">
        <w:rPr>
          <w:sz w:val="24"/>
          <w:szCs w:val="24"/>
        </w:rPr>
        <w:t>-</w:t>
      </w:r>
      <w:r w:rsidR="007E60DA" w:rsidRPr="00CE4BEA">
        <w:rPr>
          <w:sz w:val="24"/>
          <w:szCs w:val="24"/>
        </w:rPr>
        <w:t>1</w:t>
      </w:r>
      <w:r w:rsidR="002E69D8">
        <w:rPr>
          <w:sz w:val="24"/>
          <w:szCs w:val="24"/>
        </w:rPr>
        <w:t>8</w:t>
      </w:r>
    </w:p>
    <w:p w14:paraId="70993FAA" w14:textId="77777777" w:rsidR="00C837B9" w:rsidRPr="00CE4BEA" w:rsidRDefault="00000000" w:rsidP="00E02B63">
      <w:pPr>
        <w:pStyle w:val="Heading1"/>
        <w:ind w:left="0"/>
      </w:pPr>
      <w:r w:rsidRPr="00CE4BEA">
        <w:t>The</w:t>
      </w:r>
      <w:r w:rsidRPr="00CE4BEA">
        <w:rPr>
          <w:spacing w:val="-4"/>
        </w:rPr>
        <w:t xml:space="preserve"> </w:t>
      </w:r>
      <w:r w:rsidRPr="00CE4BEA">
        <w:t>Fall</w:t>
      </w:r>
      <w:r w:rsidRPr="00CE4BEA">
        <w:rPr>
          <w:spacing w:val="-2"/>
        </w:rPr>
        <w:t xml:space="preserve"> </w:t>
      </w:r>
      <w:r w:rsidRPr="00CE4BEA">
        <w:t>of</w:t>
      </w:r>
      <w:r w:rsidRPr="00CE4BEA">
        <w:rPr>
          <w:spacing w:val="-3"/>
        </w:rPr>
        <w:t xml:space="preserve"> </w:t>
      </w:r>
      <w:r w:rsidRPr="00CE4BEA">
        <w:t>Authoritarianism</w:t>
      </w:r>
      <w:r w:rsidRPr="00CE4BEA">
        <w:rPr>
          <w:spacing w:val="-2"/>
        </w:rPr>
        <w:t xml:space="preserve"> </w:t>
      </w:r>
      <w:r w:rsidRPr="00CE4BEA">
        <w:t>in</w:t>
      </w:r>
      <w:r w:rsidRPr="00CE4BEA">
        <w:rPr>
          <w:spacing w:val="-2"/>
        </w:rPr>
        <w:t xml:space="preserve"> </w:t>
      </w:r>
      <w:r w:rsidRPr="00CE4BEA">
        <w:t>the</w:t>
      </w:r>
      <w:r w:rsidRPr="00CE4BEA">
        <w:rPr>
          <w:spacing w:val="-2"/>
        </w:rPr>
        <w:t xml:space="preserve"> </w:t>
      </w:r>
      <w:r w:rsidRPr="00CE4BEA">
        <w:t>Southern</w:t>
      </w:r>
      <w:r w:rsidRPr="00CE4BEA">
        <w:rPr>
          <w:spacing w:val="-3"/>
        </w:rPr>
        <w:t xml:space="preserve"> </w:t>
      </w:r>
      <w:r w:rsidRPr="00CE4BEA">
        <w:t>Cone</w:t>
      </w:r>
      <w:r w:rsidRPr="00CE4BEA">
        <w:rPr>
          <w:spacing w:val="-2"/>
        </w:rPr>
        <w:t xml:space="preserve"> </w:t>
      </w:r>
      <w:r w:rsidRPr="00CE4BEA">
        <w:t>and</w:t>
      </w:r>
      <w:r w:rsidRPr="00CE4BEA">
        <w:rPr>
          <w:spacing w:val="-2"/>
        </w:rPr>
        <w:t xml:space="preserve"> </w:t>
      </w:r>
      <w:r w:rsidRPr="00CE4BEA">
        <w:rPr>
          <w:spacing w:val="-4"/>
        </w:rPr>
        <w:t>Peru</w:t>
      </w:r>
    </w:p>
    <w:p w14:paraId="422C504C" w14:textId="77777777" w:rsidR="00C837B9" w:rsidRPr="00CE4BEA" w:rsidRDefault="00000000" w:rsidP="00E02B63">
      <w:pPr>
        <w:pStyle w:val="BodyText"/>
      </w:pPr>
      <w:r w:rsidRPr="00CE4BEA">
        <w:t>Biglaiser,</w:t>
      </w:r>
      <w:r w:rsidRPr="00CE4BEA">
        <w:rPr>
          <w:spacing w:val="-4"/>
        </w:rPr>
        <w:t xml:space="preserve"> </w:t>
      </w:r>
      <w:r w:rsidRPr="00CE4BEA">
        <w:t>159-</w:t>
      </w:r>
      <w:r w:rsidRPr="00CE4BEA">
        <w:rPr>
          <w:spacing w:val="-4"/>
        </w:rPr>
        <w:t>183.</w:t>
      </w:r>
    </w:p>
    <w:p w14:paraId="3911510C" w14:textId="50E671C7" w:rsidR="00C837B9" w:rsidRPr="00CE4BEA" w:rsidRDefault="00000000" w:rsidP="00443987">
      <w:pPr>
        <w:ind w:left="720" w:hanging="720"/>
        <w:rPr>
          <w:sz w:val="24"/>
          <w:szCs w:val="24"/>
        </w:rPr>
      </w:pPr>
      <w:r w:rsidRPr="00CE4BEA">
        <w:rPr>
          <w:sz w:val="24"/>
          <w:szCs w:val="24"/>
        </w:rPr>
        <w:t>Diamond,</w:t>
      </w:r>
      <w:r w:rsidRPr="00CE4BEA">
        <w:rPr>
          <w:spacing w:val="-3"/>
          <w:sz w:val="24"/>
          <w:szCs w:val="24"/>
        </w:rPr>
        <w:t xml:space="preserve"> </w:t>
      </w:r>
      <w:r w:rsidRPr="00CE4BEA">
        <w:rPr>
          <w:sz w:val="24"/>
          <w:szCs w:val="24"/>
        </w:rPr>
        <w:t>et</w:t>
      </w:r>
      <w:r w:rsidRPr="00CE4BEA">
        <w:rPr>
          <w:spacing w:val="-2"/>
          <w:sz w:val="24"/>
          <w:szCs w:val="24"/>
        </w:rPr>
        <w:t xml:space="preserve"> </w:t>
      </w:r>
      <w:r w:rsidRPr="00CE4BEA">
        <w:rPr>
          <w:sz w:val="24"/>
          <w:szCs w:val="24"/>
        </w:rPr>
        <w:t>al.</w:t>
      </w:r>
      <w:r w:rsidRPr="00CE4BEA">
        <w:rPr>
          <w:spacing w:val="-3"/>
          <w:sz w:val="24"/>
          <w:szCs w:val="24"/>
        </w:rPr>
        <w:t xml:space="preserve"> </w:t>
      </w:r>
      <w:r w:rsidR="00717AC5" w:rsidRPr="00CE4BEA">
        <w:rPr>
          <w:spacing w:val="-3"/>
          <w:sz w:val="24"/>
          <w:szCs w:val="24"/>
        </w:rPr>
        <w:t>(</w:t>
      </w:r>
      <w:r w:rsidRPr="00CE4BEA">
        <w:rPr>
          <w:sz w:val="24"/>
          <w:szCs w:val="24"/>
        </w:rPr>
        <w:t>1999</w:t>
      </w:r>
      <w:r w:rsidR="00717AC5" w:rsidRPr="00CE4BEA">
        <w:rPr>
          <w:sz w:val="24"/>
          <w:szCs w:val="24"/>
        </w:rPr>
        <w:t>)</w:t>
      </w:r>
      <w:r w:rsidRPr="00CE4BEA">
        <w:rPr>
          <w:sz w:val="24"/>
          <w:szCs w:val="24"/>
        </w:rPr>
        <w:t>.</w:t>
      </w:r>
      <w:r w:rsidRPr="00CE4BEA">
        <w:rPr>
          <w:spacing w:val="-3"/>
          <w:sz w:val="24"/>
          <w:szCs w:val="24"/>
        </w:rPr>
        <w:t xml:space="preserve"> </w:t>
      </w:r>
      <w:r w:rsidRPr="00CE4BEA">
        <w:rPr>
          <w:i/>
          <w:sz w:val="24"/>
          <w:szCs w:val="24"/>
        </w:rPr>
        <w:t>Democracy</w:t>
      </w:r>
      <w:r w:rsidRPr="00CE4BEA">
        <w:rPr>
          <w:i/>
          <w:spacing w:val="-3"/>
          <w:sz w:val="24"/>
          <w:szCs w:val="24"/>
        </w:rPr>
        <w:t xml:space="preserve"> </w:t>
      </w:r>
      <w:r w:rsidRPr="00CE4BEA">
        <w:rPr>
          <w:i/>
          <w:sz w:val="24"/>
          <w:szCs w:val="24"/>
        </w:rPr>
        <w:t>in</w:t>
      </w:r>
      <w:r w:rsidRPr="00CE4BEA">
        <w:rPr>
          <w:i/>
          <w:spacing w:val="-5"/>
          <w:sz w:val="24"/>
          <w:szCs w:val="24"/>
        </w:rPr>
        <w:t xml:space="preserve"> </w:t>
      </w:r>
      <w:r w:rsidRPr="00CE4BEA">
        <w:rPr>
          <w:i/>
          <w:sz w:val="24"/>
          <w:szCs w:val="24"/>
        </w:rPr>
        <w:t>Developing</w:t>
      </w:r>
      <w:r w:rsidRPr="00CE4BEA">
        <w:rPr>
          <w:i/>
          <w:spacing w:val="-5"/>
          <w:sz w:val="24"/>
          <w:szCs w:val="24"/>
        </w:rPr>
        <w:t xml:space="preserve"> </w:t>
      </w:r>
      <w:r w:rsidRPr="00CE4BEA">
        <w:rPr>
          <w:i/>
          <w:sz w:val="24"/>
          <w:szCs w:val="24"/>
        </w:rPr>
        <w:t>Countries:</w:t>
      </w:r>
      <w:r w:rsidRPr="00CE4BEA">
        <w:rPr>
          <w:i/>
          <w:spacing w:val="-3"/>
          <w:sz w:val="24"/>
          <w:szCs w:val="24"/>
        </w:rPr>
        <w:t xml:space="preserve"> </w:t>
      </w:r>
      <w:r w:rsidRPr="00CE4BEA">
        <w:rPr>
          <w:i/>
          <w:sz w:val="24"/>
          <w:szCs w:val="24"/>
        </w:rPr>
        <w:t>Latin</w:t>
      </w:r>
      <w:r w:rsidRPr="00CE4BEA">
        <w:rPr>
          <w:i/>
          <w:spacing w:val="-3"/>
          <w:sz w:val="24"/>
          <w:szCs w:val="24"/>
        </w:rPr>
        <w:t xml:space="preserve"> </w:t>
      </w:r>
      <w:r w:rsidRPr="00CE4BEA">
        <w:rPr>
          <w:i/>
          <w:sz w:val="24"/>
          <w:szCs w:val="24"/>
        </w:rPr>
        <w:t>America,</w:t>
      </w:r>
      <w:r w:rsidRPr="00CE4BEA">
        <w:rPr>
          <w:i/>
          <w:spacing w:val="-3"/>
          <w:sz w:val="24"/>
          <w:szCs w:val="24"/>
        </w:rPr>
        <w:t xml:space="preserve"> </w:t>
      </w:r>
      <w:r w:rsidRPr="00CE4BEA">
        <w:rPr>
          <w:i/>
          <w:sz w:val="24"/>
          <w:szCs w:val="24"/>
        </w:rPr>
        <w:t>2nd</w:t>
      </w:r>
      <w:r w:rsidRPr="00CE4BEA">
        <w:rPr>
          <w:i/>
          <w:spacing w:val="-3"/>
          <w:sz w:val="24"/>
          <w:szCs w:val="24"/>
        </w:rPr>
        <w:t xml:space="preserve"> </w:t>
      </w:r>
      <w:r w:rsidRPr="00CE4BEA">
        <w:rPr>
          <w:i/>
          <w:sz w:val="24"/>
          <w:szCs w:val="24"/>
        </w:rPr>
        <w:t>ed.</w:t>
      </w:r>
      <w:r w:rsidRPr="00CE4BEA">
        <w:rPr>
          <w:i/>
          <w:spacing w:val="-3"/>
          <w:sz w:val="24"/>
          <w:szCs w:val="24"/>
        </w:rPr>
        <w:t xml:space="preserve"> </w:t>
      </w:r>
      <w:r w:rsidRPr="00CE4BEA">
        <w:rPr>
          <w:sz w:val="24"/>
          <w:szCs w:val="24"/>
        </w:rPr>
        <w:t>Boulder: Lynne Rienner. Ch. 1 on Canvas.</w:t>
      </w:r>
    </w:p>
    <w:p w14:paraId="685F003D" w14:textId="77777777" w:rsidR="00C837B9" w:rsidRPr="00CE4BEA" w:rsidRDefault="00C837B9" w:rsidP="00E02B63">
      <w:pPr>
        <w:pStyle w:val="BodyText"/>
      </w:pPr>
    </w:p>
    <w:p w14:paraId="1F991DEC" w14:textId="35A54CDA" w:rsidR="00C837B9" w:rsidRPr="00CE4BEA" w:rsidRDefault="00000000" w:rsidP="00E02B63">
      <w:pPr>
        <w:rPr>
          <w:sz w:val="24"/>
          <w:szCs w:val="24"/>
        </w:rPr>
      </w:pPr>
      <w:r w:rsidRPr="00CE4BEA">
        <w:rPr>
          <w:i/>
          <w:sz w:val="24"/>
          <w:szCs w:val="24"/>
        </w:rPr>
        <w:t>Week</w:t>
      </w:r>
      <w:r w:rsidRPr="00CE4BEA">
        <w:rPr>
          <w:i/>
          <w:spacing w:val="-2"/>
          <w:sz w:val="24"/>
          <w:szCs w:val="24"/>
        </w:rPr>
        <w:t xml:space="preserve"> </w:t>
      </w:r>
      <w:r w:rsidRPr="00CE4BEA">
        <w:rPr>
          <w:i/>
          <w:sz w:val="24"/>
          <w:szCs w:val="24"/>
        </w:rPr>
        <w:t>6</w:t>
      </w:r>
      <w:r w:rsidRPr="00CE4BEA">
        <w:rPr>
          <w:sz w:val="24"/>
          <w:szCs w:val="24"/>
        </w:rPr>
        <w:t>:</w:t>
      </w:r>
      <w:r w:rsidRPr="00CE4BEA">
        <w:rPr>
          <w:spacing w:val="-2"/>
          <w:sz w:val="24"/>
          <w:szCs w:val="24"/>
        </w:rPr>
        <w:t xml:space="preserve"> </w:t>
      </w:r>
      <w:r w:rsidRPr="00CE4BEA">
        <w:rPr>
          <w:sz w:val="24"/>
          <w:szCs w:val="24"/>
        </w:rPr>
        <w:t>Sept.</w:t>
      </w:r>
      <w:r w:rsidRPr="00CE4BEA">
        <w:rPr>
          <w:spacing w:val="-1"/>
          <w:sz w:val="24"/>
          <w:szCs w:val="24"/>
        </w:rPr>
        <w:t xml:space="preserve"> </w:t>
      </w:r>
      <w:r w:rsidRPr="00CE4BEA">
        <w:rPr>
          <w:sz w:val="24"/>
          <w:szCs w:val="24"/>
        </w:rPr>
        <w:t>2</w:t>
      </w:r>
      <w:r w:rsidR="002E69D8">
        <w:rPr>
          <w:sz w:val="24"/>
          <w:szCs w:val="24"/>
        </w:rPr>
        <w:t>1</w:t>
      </w:r>
      <w:r w:rsidRPr="00CE4BEA">
        <w:rPr>
          <w:sz w:val="24"/>
          <w:szCs w:val="24"/>
        </w:rPr>
        <w:t>-</w:t>
      </w:r>
      <w:r w:rsidRPr="00CE4BEA">
        <w:rPr>
          <w:spacing w:val="-5"/>
          <w:sz w:val="24"/>
          <w:szCs w:val="24"/>
        </w:rPr>
        <w:t>2</w:t>
      </w:r>
      <w:r w:rsidR="002E69D8">
        <w:rPr>
          <w:spacing w:val="-5"/>
          <w:sz w:val="24"/>
          <w:szCs w:val="24"/>
        </w:rPr>
        <w:t>5</w:t>
      </w:r>
    </w:p>
    <w:p w14:paraId="501DA094" w14:textId="77777777" w:rsidR="00C837B9" w:rsidRPr="00CE4BEA" w:rsidRDefault="00000000" w:rsidP="00E02B63">
      <w:pPr>
        <w:pStyle w:val="Heading1"/>
        <w:ind w:left="0"/>
      </w:pPr>
      <w:r w:rsidRPr="00CE4BEA">
        <w:t>Redemocratization</w:t>
      </w:r>
      <w:r w:rsidRPr="00CE4BEA">
        <w:rPr>
          <w:spacing w:val="-6"/>
        </w:rPr>
        <w:t xml:space="preserve"> </w:t>
      </w:r>
      <w:r w:rsidRPr="00CE4BEA">
        <w:t>in</w:t>
      </w:r>
      <w:r w:rsidRPr="00CE4BEA">
        <w:rPr>
          <w:spacing w:val="-3"/>
        </w:rPr>
        <w:t xml:space="preserve"> </w:t>
      </w:r>
      <w:r w:rsidRPr="00CE4BEA">
        <w:t>the</w:t>
      </w:r>
      <w:r w:rsidRPr="00CE4BEA">
        <w:rPr>
          <w:spacing w:val="-2"/>
        </w:rPr>
        <w:t xml:space="preserve"> </w:t>
      </w:r>
      <w:r w:rsidRPr="00CE4BEA">
        <w:t>Southern</w:t>
      </w:r>
      <w:r w:rsidRPr="00CE4BEA">
        <w:rPr>
          <w:spacing w:val="-4"/>
        </w:rPr>
        <w:t xml:space="preserve"> </w:t>
      </w:r>
      <w:r w:rsidRPr="00CE4BEA">
        <w:t>Cone</w:t>
      </w:r>
      <w:r w:rsidRPr="00CE4BEA">
        <w:rPr>
          <w:spacing w:val="-2"/>
        </w:rPr>
        <w:t xml:space="preserve"> </w:t>
      </w:r>
      <w:r w:rsidRPr="00CE4BEA">
        <w:t>and</w:t>
      </w:r>
      <w:r w:rsidRPr="00CE4BEA">
        <w:rPr>
          <w:spacing w:val="-2"/>
        </w:rPr>
        <w:t xml:space="preserve"> </w:t>
      </w:r>
      <w:r w:rsidRPr="00CE4BEA">
        <w:rPr>
          <w:spacing w:val="-4"/>
        </w:rPr>
        <w:t>Peru</w:t>
      </w:r>
    </w:p>
    <w:p w14:paraId="1BA6304D" w14:textId="636FDDFE" w:rsidR="00C837B9" w:rsidRPr="00CE4BEA" w:rsidRDefault="00000000" w:rsidP="00443987">
      <w:pPr>
        <w:ind w:left="720" w:hanging="720"/>
        <w:rPr>
          <w:sz w:val="24"/>
          <w:szCs w:val="24"/>
        </w:rPr>
      </w:pPr>
      <w:r w:rsidRPr="00CE4BEA">
        <w:rPr>
          <w:sz w:val="24"/>
          <w:szCs w:val="24"/>
        </w:rPr>
        <w:t>Ellner</w:t>
      </w:r>
      <w:r w:rsidRPr="00CE4BEA">
        <w:rPr>
          <w:spacing w:val="-5"/>
          <w:sz w:val="24"/>
          <w:szCs w:val="24"/>
        </w:rPr>
        <w:t xml:space="preserve"> </w:t>
      </w:r>
      <w:r w:rsidRPr="00CE4BEA">
        <w:rPr>
          <w:sz w:val="24"/>
          <w:szCs w:val="24"/>
        </w:rPr>
        <w:t>(2001)</w:t>
      </w:r>
      <w:r w:rsidR="00E4475B" w:rsidRPr="00CE4BEA">
        <w:rPr>
          <w:sz w:val="24"/>
          <w:szCs w:val="24"/>
        </w:rPr>
        <w:t>.</w:t>
      </w:r>
      <w:r w:rsidRPr="00CE4BEA">
        <w:rPr>
          <w:spacing w:val="-5"/>
          <w:sz w:val="24"/>
          <w:szCs w:val="24"/>
        </w:rPr>
        <w:t xml:space="preserve"> </w:t>
      </w:r>
      <w:r w:rsidRPr="00CE4BEA">
        <w:rPr>
          <w:sz w:val="24"/>
          <w:szCs w:val="24"/>
        </w:rPr>
        <w:t>“Latin</w:t>
      </w:r>
      <w:r w:rsidRPr="00CE4BEA">
        <w:rPr>
          <w:spacing w:val="-4"/>
          <w:sz w:val="24"/>
          <w:szCs w:val="24"/>
        </w:rPr>
        <w:t xml:space="preserve"> </w:t>
      </w:r>
      <w:r w:rsidRPr="00CE4BEA">
        <w:rPr>
          <w:sz w:val="24"/>
          <w:szCs w:val="24"/>
        </w:rPr>
        <w:t>American</w:t>
      </w:r>
      <w:r w:rsidRPr="00CE4BEA">
        <w:rPr>
          <w:spacing w:val="-4"/>
          <w:sz w:val="24"/>
          <w:szCs w:val="24"/>
        </w:rPr>
        <w:t xml:space="preserve"> </w:t>
      </w:r>
      <w:r w:rsidRPr="00CE4BEA">
        <w:rPr>
          <w:sz w:val="24"/>
          <w:szCs w:val="24"/>
        </w:rPr>
        <w:t>Democracy</w:t>
      </w:r>
      <w:r w:rsidRPr="00CE4BEA">
        <w:rPr>
          <w:spacing w:val="-5"/>
          <w:sz w:val="24"/>
          <w:szCs w:val="24"/>
        </w:rPr>
        <w:t xml:space="preserve"> </w:t>
      </w:r>
      <w:r w:rsidRPr="00CE4BEA">
        <w:rPr>
          <w:sz w:val="24"/>
          <w:szCs w:val="24"/>
        </w:rPr>
        <w:t>in</w:t>
      </w:r>
      <w:r w:rsidRPr="00CE4BEA">
        <w:rPr>
          <w:spacing w:val="-6"/>
          <w:sz w:val="24"/>
          <w:szCs w:val="24"/>
        </w:rPr>
        <w:t xml:space="preserve"> </w:t>
      </w:r>
      <w:r w:rsidRPr="00CE4BEA">
        <w:rPr>
          <w:sz w:val="24"/>
          <w:szCs w:val="24"/>
        </w:rPr>
        <w:t>"Post-Consolidation"</w:t>
      </w:r>
      <w:r w:rsidRPr="00CE4BEA">
        <w:rPr>
          <w:spacing w:val="-4"/>
          <w:sz w:val="24"/>
          <w:szCs w:val="24"/>
        </w:rPr>
        <w:t xml:space="preserve"> </w:t>
      </w:r>
      <w:r w:rsidRPr="00CE4BEA">
        <w:rPr>
          <w:sz w:val="24"/>
          <w:szCs w:val="24"/>
        </w:rPr>
        <w:t>Literature:</w:t>
      </w:r>
      <w:r w:rsidRPr="00CE4BEA">
        <w:rPr>
          <w:spacing w:val="-4"/>
          <w:sz w:val="24"/>
          <w:szCs w:val="24"/>
        </w:rPr>
        <w:t xml:space="preserve"> </w:t>
      </w:r>
      <w:r w:rsidRPr="00CE4BEA">
        <w:rPr>
          <w:sz w:val="24"/>
          <w:szCs w:val="24"/>
        </w:rPr>
        <w:t>Optimism</w:t>
      </w:r>
      <w:r w:rsidRPr="00CE4BEA">
        <w:rPr>
          <w:spacing w:val="-5"/>
          <w:sz w:val="24"/>
          <w:szCs w:val="24"/>
        </w:rPr>
        <w:t xml:space="preserve"> </w:t>
      </w:r>
      <w:r w:rsidRPr="00CE4BEA">
        <w:rPr>
          <w:sz w:val="24"/>
          <w:szCs w:val="24"/>
        </w:rPr>
        <w:t xml:space="preserve">and Pessimism.” </w:t>
      </w:r>
      <w:r w:rsidRPr="00CE4BEA">
        <w:rPr>
          <w:i/>
          <w:sz w:val="24"/>
          <w:szCs w:val="24"/>
        </w:rPr>
        <w:t>Latin American Politics and Society</w:t>
      </w:r>
      <w:r w:rsidRPr="00CE4BEA">
        <w:rPr>
          <w:sz w:val="24"/>
          <w:szCs w:val="24"/>
        </w:rPr>
        <w:t>, on Canvas.</w:t>
      </w:r>
    </w:p>
    <w:p w14:paraId="0B99E42B" w14:textId="77777777" w:rsidR="00E137FD" w:rsidRPr="00CE4BEA" w:rsidRDefault="00000000" w:rsidP="00E02B63">
      <w:pPr>
        <w:pStyle w:val="BodyText"/>
      </w:pPr>
      <w:r w:rsidRPr="00CE4BEA">
        <w:t xml:space="preserve">Piscopo and Siavelis (2021). “Chile’s Constitutional Moment.” </w:t>
      </w:r>
      <w:r w:rsidRPr="00CE4BEA">
        <w:rPr>
          <w:i/>
        </w:rPr>
        <w:t>Current History</w:t>
      </w:r>
      <w:r w:rsidRPr="00CE4BEA">
        <w:t xml:space="preserve">, on Canvas. </w:t>
      </w:r>
    </w:p>
    <w:p w14:paraId="1FAD8E9B" w14:textId="77777777" w:rsidR="00E137FD" w:rsidRPr="00CE4BEA" w:rsidRDefault="00000000" w:rsidP="00E02B63">
      <w:pPr>
        <w:pStyle w:val="BodyText"/>
      </w:pPr>
      <w:r w:rsidRPr="00CE4BEA">
        <w:t xml:space="preserve">McNulty (2018). “Peru’s Struggle with the Fujimori Legacy.” </w:t>
      </w:r>
      <w:r w:rsidRPr="00CE4BEA">
        <w:rPr>
          <w:i/>
        </w:rPr>
        <w:t>Current History</w:t>
      </w:r>
      <w:r w:rsidRPr="00CE4BEA">
        <w:t xml:space="preserve">, on Canvas. </w:t>
      </w:r>
    </w:p>
    <w:p w14:paraId="42140FE4" w14:textId="469471C2" w:rsidR="00C837B9" w:rsidRPr="00CE4BEA" w:rsidRDefault="00E137FD" w:rsidP="00E02B63">
      <w:pPr>
        <w:pStyle w:val="BodyText"/>
      </w:pPr>
      <w:r w:rsidRPr="00CE4BEA">
        <w:t>Perelman</w:t>
      </w:r>
      <w:r w:rsidRPr="00CE4BEA">
        <w:rPr>
          <w:spacing w:val="-4"/>
        </w:rPr>
        <w:t xml:space="preserve"> </w:t>
      </w:r>
      <w:r w:rsidRPr="00CE4BEA">
        <w:t>(2024).</w:t>
      </w:r>
      <w:r w:rsidRPr="00CE4BEA">
        <w:rPr>
          <w:spacing w:val="-4"/>
        </w:rPr>
        <w:t xml:space="preserve"> </w:t>
      </w:r>
      <w:r w:rsidRPr="00CE4BEA">
        <w:t>“Living with Inflation in Argentina.”</w:t>
      </w:r>
      <w:r w:rsidRPr="00CE4BEA">
        <w:rPr>
          <w:spacing w:val="-4"/>
        </w:rPr>
        <w:t xml:space="preserve"> </w:t>
      </w:r>
      <w:r w:rsidRPr="00CE4BEA">
        <w:rPr>
          <w:i/>
        </w:rPr>
        <w:t>Current</w:t>
      </w:r>
      <w:r w:rsidRPr="00CE4BEA">
        <w:rPr>
          <w:i/>
          <w:spacing w:val="-4"/>
        </w:rPr>
        <w:t xml:space="preserve"> </w:t>
      </w:r>
      <w:r w:rsidRPr="00CE4BEA">
        <w:rPr>
          <w:i/>
        </w:rPr>
        <w:t>History</w:t>
      </w:r>
      <w:r w:rsidRPr="00CE4BEA">
        <w:t>,</w:t>
      </w:r>
      <w:r w:rsidRPr="00CE4BEA">
        <w:rPr>
          <w:spacing w:val="-4"/>
        </w:rPr>
        <w:t xml:space="preserve"> </w:t>
      </w:r>
      <w:r w:rsidRPr="00CE4BEA">
        <w:t xml:space="preserve">on </w:t>
      </w:r>
      <w:r w:rsidRPr="00CE4BEA">
        <w:rPr>
          <w:spacing w:val="-2"/>
        </w:rPr>
        <w:t>Canvas.</w:t>
      </w:r>
    </w:p>
    <w:p w14:paraId="75FDC7DD" w14:textId="77777777" w:rsidR="00C837B9" w:rsidRPr="00CE4BEA" w:rsidRDefault="00C837B9" w:rsidP="00E02B63">
      <w:pPr>
        <w:rPr>
          <w:sz w:val="24"/>
          <w:szCs w:val="24"/>
        </w:rPr>
      </w:pPr>
    </w:p>
    <w:p w14:paraId="56AB980B" w14:textId="0A15E714" w:rsidR="00C837B9" w:rsidRPr="00CE4BEA" w:rsidRDefault="00000000" w:rsidP="00E02B63">
      <w:pPr>
        <w:rPr>
          <w:sz w:val="24"/>
          <w:szCs w:val="24"/>
        </w:rPr>
      </w:pPr>
      <w:r w:rsidRPr="00CE4BEA">
        <w:rPr>
          <w:i/>
          <w:sz w:val="24"/>
          <w:szCs w:val="24"/>
        </w:rPr>
        <w:t>Week</w:t>
      </w:r>
      <w:r w:rsidRPr="00CE4BEA">
        <w:rPr>
          <w:i/>
          <w:spacing w:val="-2"/>
          <w:sz w:val="24"/>
          <w:szCs w:val="24"/>
        </w:rPr>
        <w:t xml:space="preserve"> </w:t>
      </w:r>
      <w:r w:rsidRPr="00CE4BEA">
        <w:rPr>
          <w:i/>
          <w:sz w:val="24"/>
          <w:szCs w:val="24"/>
        </w:rPr>
        <w:t>7</w:t>
      </w:r>
      <w:r w:rsidRPr="00CE4BEA">
        <w:rPr>
          <w:sz w:val="24"/>
          <w:szCs w:val="24"/>
        </w:rPr>
        <w:t>:</w:t>
      </w:r>
      <w:r w:rsidRPr="00CE4BEA">
        <w:rPr>
          <w:spacing w:val="-1"/>
          <w:sz w:val="24"/>
          <w:szCs w:val="24"/>
        </w:rPr>
        <w:t xml:space="preserve"> </w:t>
      </w:r>
      <w:r w:rsidR="007F10DC" w:rsidRPr="00CE4BEA">
        <w:rPr>
          <w:spacing w:val="-1"/>
          <w:sz w:val="24"/>
          <w:szCs w:val="24"/>
        </w:rPr>
        <w:t xml:space="preserve">Sept. </w:t>
      </w:r>
      <w:r w:rsidR="007E60DA" w:rsidRPr="00CE4BEA">
        <w:rPr>
          <w:spacing w:val="-1"/>
          <w:sz w:val="24"/>
          <w:szCs w:val="24"/>
        </w:rPr>
        <w:t>2</w:t>
      </w:r>
      <w:r w:rsidR="002E69D8">
        <w:rPr>
          <w:spacing w:val="-1"/>
          <w:sz w:val="24"/>
          <w:szCs w:val="24"/>
        </w:rPr>
        <w:t>8</w:t>
      </w:r>
      <w:r w:rsidR="007F10DC" w:rsidRPr="00CE4BEA">
        <w:rPr>
          <w:spacing w:val="-1"/>
          <w:sz w:val="24"/>
          <w:szCs w:val="24"/>
        </w:rPr>
        <w:t xml:space="preserve"> – Oct. </w:t>
      </w:r>
      <w:r w:rsidR="005653B7">
        <w:rPr>
          <w:spacing w:val="-1"/>
          <w:sz w:val="24"/>
          <w:szCs w:val="24"/>
        </w:rPr>
        <w:t>2</w:t>
      </w:r>
    </w:p>
    <w:p w14:paraId="0FF4C4A7" w14:textId="77777777" w:rsidR="00C837B9" w:rsidRPr="00CE4BEA" w:rsidRDefault="00000000" w:rsidP="00E02B63">
      <w:pPr>
        <w:pStyle w:val="Heading1"/>
        <w:ind w:left="0"/>
      </w:pPr>
      <w:r w:rsidRPr="00CE4BEA">
        <w:t>Exceptions</w:t>
      </w:r>
      <w:r w:rsidRPr="00CE4BEA">
        <w:rPr>
          <w:spacing w:val="-5"/>
        </w:rPr>
        <w:t xml:space="preserve"> </w:t>
      </w:r>
      <w:r w:rsidRPr="00CE4BEA">
        <w:t>to</w:t>
      </w:r>
      <w:r w:rsidRPr="00CE4BEA">
        <w:rPr>
          <w:spacing w:val="-2"/>
        </w:rPr>
        <w:t xml:space="preserve"> </w:t>
      </w:r>
      <w:r w:rsidRPr="00CE4BEA">
        <w:t>the</w:t>
      </w:r>
      <w:r w:rsidRPr="00CE4BEA">
        <w:rPr>
          <w:spacing w:val="-1"/>
        </w:rPr>
        <w:t xml:space="preserve"> </w:t>
      </w:r>
      <w:r w:rsidRPr="00CE4BEA">
        <w:t>Rule:</w:t>
      </w:r>
      <w:r w:rsidRPr="00CE4BEA">
        <w:rPr>
          <w:spacing w:val="-3"/>
        </w:rPr>
        <w:t xml:space="preserve"> </w:t>
      </w:r>
      <w:r w:rsidRPr="00CE4BEA">
        <w:t>Democracy</w:t>
      </w:r>
      <w:r w:rsidRPr="00CE4BEA">
        <w:rPr>
          <w:spacing w:val="-4"/>
        </w:rPr>
        <w:t xml:space="preserve"> </w:t>
      </w:r>
      <w:r w:rsidRPr="00CE4BEA">
        <w:t>in</w:t>
      </w:r>
      <w:r w:rsidRPr="00CE4BEA">
        <w:rPr>
          <w:spacing w:val="-2"/>
        </w:rPr>
        <w:t xml:space="preserve"> </w:t>
      </w:r>
      <w:r w:rsidRPr="00CE4BEA">
        <w:t>Colombia</w:t>
      </w:r>
      <w:r w:rsidRPr="00CE4BEA">
        <w:rPr>
          <w:spacing w:val="-2"/>
        </w:rPr>
        <w:t xml:space="preserve"> </w:t>
      </w:r>
      <w:r w:rsidRPr="00CE4BEA">
        <w:t>and</w:t>
      </w:r>
      <w:r w:rsidRPr="00CE4BEA">
        <w:rPr>
          <w:spacing w:val="-2"/>
        </w:rPr>
        <w:t xml:space="preserve"> Venezuela</w:t>
      </w:r>
    </w:p>
    <w:p w14:paraId="3C28E84D" w14:textId="77777777" w:rsidR="00C837B9" w:rsidRPr="00CE4BEA" w:rsidRDefault="00000000" w:rsidP="00E02B63">
      <w:pPr>
        <w:pStyle w:val="BodyText"/>
      </w:pPr>
      <w:bookmarkStart w:id="0" w:name="Vanden_and_Prevost,_Politics_of_Latin_Am"/>
      <w:bookmarkEnd w:id="0"/>
      <w:r w:rsidRPr="00CE4BEA">
        <w:t>Wynia,</w:t>
      </w:r>
      <w:r w:rsidRPr="00CE4BEA">
        <w:rPr>
          <w:spacing w:val="-1"/>
        </w:rPr>
        <w:t xml:space="preserve"> </w:t>
      </w:r>
      <w:r w:rsidRPr="00CE4BEA">
        <w:t>193-</w:t>
      </w:r>
      <w:r w:rsidRPr="00CE4BEA">
        <w:rPr>
          <w:spacing w:val="-4"/>
        </w:rPr>
        <w:t>213.</w:t>
      </w:r>
    </w:p>
    <w:p w14:paraId="1DEB7167" w14:textId="742E3176" w:rsidR="009A7352" w:rsidRPr="00CE4BEA" w:rsidRDefault="00000000" w:rsidP="00E02B63">
      <w:pPr>
        <w:rPr>
          <w:sz w:val="24"/>
          <w:szCs w:val="24"/>
        </w:rPr>
      </w:pPr>
      <w:r w:rsidRPr="00CE4BEA">
        <w:rPr>
          <w:sz w:val="24"/>
          <w:szCs w:val="24"/>
        </w:rPr>
        <w:t>Vanden and Prevost</w:t>
      </w:r>
      <w:r w:rsidR="00E4475B" w:rsidRPr="00CE4BEA">
        <w:rPr>
          <w:sz w:val="24"/>
          <w:szCs w:val="24"/>
        </w:rPr>
        <w:t>.</w:t>
      </w:r>
      <w:r w:rsidRPr="00CE4BEA">
        <w:rPr>
          <w:sz w:val="24"/>
          <w:szCs w:val="24"/>
        </w:rPr>
        <w:t xml:space="preserve"> </w:t>
      </w:r>
      <w:r w:rsidRPr="00CE4BEA">
        <w:rPr>
          <w:i/>
          <w:sz w:val="24"/>
          <w:szCs w:val="24"/>
        </w:rPr>
        <w:t xml:space="preserve">Politics of Latin America: The Power Game, </w:t>
      </w:r>
      <w:r w:rsidRPr="00CE4BEA">
        <w:rPr>
          <w:sz w:val="24"/>
          <w:szCs w:val="24"/>
        </w:rPr>
        <w:t xml:space="preserve">pp. 438-485, on Canvas. </w:t>
      </w:r>
    </w:p>
    <w:p w14:paraId="0729FDA4" w14:textId="59013217" w:rsidR="00D35186" w:rsidRPr="00CE4BEA" w:rsidRDefault="00000000" w:rsidP="00E02B63">
      <w:pPr>
        <w:rPr>
          <w:sz w:val="24"/>
          <w:szCs w:val="24"/>
        </w:rPr>
      </w:pPr>
      <w:r w:rsidRPr="00CE4BEA">
        <w:rPr>
          <w:sz w:val="24"/>
          <w:szCs w:val="24"/>
        </w:rPr>
        <w:t>Posada-Carbo</w:t>
      </w:r>
      <w:r w:rsidRPr="00CE4BEA">
        <w:rPr>
          <w:spacing w:val="-3"/>
          <w:sz w:val="24"/>
          <w:szCs w:val="24"/>
        </w:rPr>
        <w:t xml:space="preserve"> </w:t>
      </w:r>
      <w:r w:rsidRPr="00CE4BEA">
        <w:rPr>
          <w:sz w:val="24"/>
          <w:szCs w:val="24"/>
        </w:rPr>
        <w:t>(2017).</w:t>
      </w:r>
      <w:r w:rsidRPr="00CE4BEA">
        <w:rPr>
          <w:spacing w:val="-3"/>
          <w:sz w:val="24"/>
          <w:szCs w:val="24"/>
        </w:rPr>
        <w:t xml:space="preserve"> </w:t>
      </w:r>
      <w:r w:rsidRPr="00CE4BEA">
        <w:rPr>
          <w:sz w:val="24"/>
          <w:szCs w:val="24"/>
        </w:rPr>
        <w:t>“The</w:t>
      </w:r>
      <w:r w:rsidRPr="00CE4BEA">
        <w:rPr>
          <w:spacing w:val="-3"/>
          <w:sz w:val="24"/>
          <w:szCs w:val="24"/>
        </w:rPr>
        <w:t xml:space="preserve"> </w:t>
      </w:r>
      <w:r w:rsidRPr="00CE4BEA">
        <w:rPr>
          <w:sz w:val="24"/>
          <w:szCs w:val="24"/>
        </w:rPr>
        <w:t>Difficult</w:t>
      </w:r>
      <w:r w:rsidRPr="00CE4BEA">
        <w:rPr>
          <w:spacing w:val="-4"/>
          <w:sz w:val="24"/>
          <w:szCs w:val="24"/>
        </w:rPr>
        <w:t xml:space="preserve"> </w:t>
      </w:r>
      <w:r w:rsidRPr="00CE4BEA">
        <w:rPr>
          <w:sz w:val="24"/>
          <w:szCs w:val="24"/>
        </w:rPr>
        <w:t>Road</w:t>
      </w:r>
      <w:r w:rsidRPr="00CE4BEA">
        <w:rPr>
          <w:spacing w:val="-3"/>
          <w:sz w:val="24"/>
          <w:szCs w:val="24"/>
        </w:rPr>
        <w:t xml:space="preserve"> </w:t>
      </w:r>
      <w:r w:rsidRPr="00CE4BEA">
        <w:rPr>
          <w:sz w:val="24"/>
          <w:szCs w:val="24"/>
        </w:rPr>
        <w:t>to</w:t>
      </w:r>
      <w:r w:rsidRPr="00CE4BEA">
        <w:rPr>
          <w:spacing w:val="-3"/>
          <w:sz w:val="24"/>
          <w:szCs w:val="24"/>
        </w:rPr>
        <w:t xml:space="preserve"> </w:t>
      </w:r>
      <w:r w:rsidRPr="00CE4BEA">
        <w:rPr>
          <w:sz w:val="24"/>
          <w:szCs w:val="24"/>
        </w:rPr>
        <w:t>Peace</w:t>
      </w:r>
      <w:r w:rsidRPr="00CE4BEA">
        <w:rPr>
          <w:spacing w:val="-3"/>
          <w:sz w:val="24"/>
          <w:szCs w:val="24"/>
        </w:rPr>
        <w:t xml:space="preserve"> </w:t>
      </w:r>
      <w:r w:rsidRPr="00CE4BEA">
        <w:rPr>
          <w:sz w:val="24"/>
          <w:szCs w:val="24"/>
        </w:rPr>
        <w:t>in</w:t>
      </w:r>
      <w:r w:rsidRPr="00CE4BEA">
        <w:rPr>
          <w:spacing w:val="-3"/>
          <w:sz w:val="24"/>
          <w:szCs w:val="24"/>
        </w:rPr>
        <w:t xml:space="preserve"> </w:t>
      </w:r>
      <w:r w:rsidRPr="00CE4BEA">
        <w:rPr>
          <w:sz w:val="24"/>
          <w:szCs w:val="24"/>
        </w:rPr>
        <w:t>Colombia.”</w:t>
      </w:r>
      <w:r w:rsidRPr="00CE4BEA">
        <w:rPr>
          <w:spacing w:val="-3"/>
          <w:sz w:val="24"/>
          <w:szCs w:val="24"/>
        </w:rPr>
        <w:t xml:space="preserve"> </w:t>
      </w:r>
      <w:r w:rsidRPr="00CE4BEA">
        <w:rPr>
          <w:i/>
          <w:sz w:val="24"/>
          <w:szCs w:val="24"/>
        </w:rPr>
        <w:t>Current</w:t>
      </w:r>
      <w:r w:rsidRPr="00CE4BEA">
        <w:rPr>
          <w:i/>
          <w:spacing w:val="-3"/>
          <w:sz w:val="24"/>
          <w:szCs w:val="24"/>
        </w:rPr>
        <w:t xml:space="preserve"> </w:t>
      </w:r>
      <w:r w:rsidRPr="00CE4BEA">
        <w:rPr>
          <w:i/>
          <w:sz w:val="24"/>
          <w:szCs w:val="24"/>
        </w:rPr>
        <w:t>History</w:t>
      </w:r>
      <w:r w:rsidRPr="00CE4BEA">
        <w:rPr>
          <w:sz w:val="24"/>
          <w:szCs w:val="24"/>
        </w:rPr>
        <w:t>,</w:t>
      </w:r>
      <w:r w:rsidRPr="00CE4BEA">
        <w:rPr>
          <w:spacing w:val="-3"/>
          <w:sz w:val="24"/>
          <w:szCs w:val="24"/>
        </w:rPr>
        <w:t xml:space="preserve"> </w:t>
      </w:r>
      <w:r w:rsidRPr="00CE4BEA">
        <w:rPr>
          <w:sz w:val="24"/>
          <w:szCs w:val="24"/>
        </w:rPr>
        <w:t>on</w:t>
      </w:r>
      <w:r w:rsidRPr="00CE4BEA">
        <w:rPr>
          <w:spacing w:val="-5"/>
          <w:sz w:val="24"/>
          <w:szCs w:val="24"/>
        </w:rPr>
        <w:t xml:space="preserve"> </w:t>
      </w:r>
      <w:r w:rsidRPr="00CE4BEA">
        <w:rPr>
          <w:sz w:val="24"/>
          <w:szCs w:val="24"/>
        </w:rPr>
        <w:t xml:space="preserve">Canvas. </w:t>
      </w:r>
    </w:p>
    <w:p w14:paraId="78CB08C1" w14:textId="039B0D7C" w:rsidR="00D35186" w:rsidRPr="00CE4BEA" w:rsidRDefault="005F0D10" w:rsidP="00E02B63">
      <w:pPr>
        <w:ind w:left="720" w:hanging="720"/>
        <w:rPr>
          <w:b/>
          <w:bCs/>
          <w:i/>
          <w:iCs/>
          <w:sz w:val="24"/>
          <w:szCs w:val="24"/>
        </w:rPr>
      </w:pPr>
      <w:r w:rsidRPr="005F0D10">
        <w:rPr>
          <w:sz w:val="24"/>
          <w:szCs w:val="24"/>
        </w:rPr>
        <w:t>Corrales, J</w:t>
      </w:r>
      <w:r>
        <w:rPr>
          <w:sz w:val="24"/>
          <w:szCs w:val="24"/>
        </w:rPr>
        <w:t>avier</w:t>
      </w:r>
      <w:r w:rsidRPr="005F0D10">
        <w:rPr>
          <w:sz w:val="24"/>
          <w:szCs w:val="24"/>
        </w:rPr>
        <w:t xml:space="preserve">. (2026). </w:t>
      </w:r>
      <w:r w:rsidR="00E02B63">
        <w:rPr>
          <w:sz w:val="24"/>
          <w:szCs w:val="24"/>
        </w:rPr>
        <w:t>“</w:t>
      </w:r>
      <w:r w:rsidRPr="005F0D10">
        <w:rPr>
          <w:sz w:val="24"/>
          <w:szCs w:val="24"/>
        </w:rPr>
        <w:t xml:space="preserve">Venezuela </w:t>
      </w:r>
      <w:r>
        <w:rPr>
          <w:sz w:val="24"/>
          <w:szCs w:val="24"/>
        </w:rPr>
        <w:t>N</w:t>
      </w:r>
      <w:r w:rsidRPr="005F0D10">
        <w:rPr>
          <w:sz w:val="24"/>
          <w:szCs w:val="24"/>
        </w:rPr>
        <w:t xml:space="preserve">eeds </w:t>
      </w:r>
      <w:r>
        <w:rPr>
          <w:sz w:val="24"/>
          <w:szCs w:val="24"/>
        </w:rPr>
        <w:t>R</w:t>
      </w:r>
      <w:r w:rsidRPr="005F0D10">
        <w:rPr>
          <w:sz w:val="24"/>
          <w:szCs w:val="24"/>
        </w:rPr>
        <w:t xml:space="preserve">egime </w:t>
      </w:r>
      <w:r>
        <w:rPr>
          <w:sz w:val="24"/>
          <w:szCs w:val="24"/>
        </w:rPr>
        <w:t>C</w:t>
      </w:r>
      <w:r w:rsidRPr="005F0D10">
        <w:rPr>
          <w:sz w:val="24"/>
          <w:szCs w:val="24"/>
        </w:rPr>
        <w:t xml:space="preserve">hange: The </w:t>
      </w:r>
      <w:r>
        <w:rPr>
          <w:sz w:val="24"/>
          <w:szCs w:val="24"/>
        </w:rPr>
        <w:t>N</w:t>
      </w:r>
      <w:r w:rsidRPr="005F0D10">
        <w:rPr>
          <w:sz w:val="24"/>
          <w:szCs w:val="24"/>
        </w:rPr>
        <w:t xml:space="preserve">arrow </w:t>
      </w:r>
      <w:r>
        <w:rPr>
          <w:sz w:val="24"/>
          <w:szCs w:val="24"/>
        </w:rPr>
        <w:t>P</w:t>
      </w:r>
      <w:r w:rsidRPr="005F0D10">
        <w:rPr>
          <w:sz w:val="24"/>
          <w:szCs w:val="24"/>
        </w:rPr>
        <w:t xml:space="preserve">ath to a </w:t>
      </w:r>
      <w:r>
        <w:rPr>
          <w:sz w:val="24"/>
          <w:szCs w:val="24"/>
        </w:rPr>
        <w:t>D</w:t>
      </w:r>
      <w:r w:rsidRPr="005F0D10">
        <w:rPr>
          <w:sz w:val="24"/>
          <w:szCs w:val="24"/>
        </w:rPr>
        <w:t xml:space="preserve">emocratic </w:t>
      </w:r>
      <w:r>
        <w:rPr>
          <w:sz w:val="24"/>
          <w:szCs w:val="24"/>
        </w:rPr>
        <w:t>T</w:t>
      </w:r>
      <w:r w:rsidRPr="005F0D10">
        <w:rPr>
          <w:sz w:val="24"/>
          <w:szCs w:val="24"/>
        </w:rPr>
        <w:t>ransition.</w:t>
      </w:r>
      <w:r w:rsidR="00E02B63">
        <w:rPr>
          <w:sz w:val="24"/>
          <w:szCs w:val="24"/>
        </w:rPr>
        <w:t>”</w:t>
      </w:r>
      <w:r w:rsidRPr="005F0D10">
        <w:rPr>
          <w:i/>
          <w:iCs/>
          <w:sz w:val="24"/>
          <w:szCs w:val="24"/>
        </w:rPr>
        <w:t xml:space="preserve"> Foreign Affairs, 105</w:t>
      </w:r>
      <w:r w:rsidRPr="005F0D10">
        <w:rPr>
          <w:sz w:val="24"/>
          <w:szCs w:val="24"/>
        </w:rPr>
        <w:t>, 143-153</w:t>
      </w:r>
      <w:r w:rsidR="00D35186" w:rsidRPr="00CE4BEA">
        <w:rPr>
          <w:sz w:val="24"/>
          <w:szCs w:val="24"/>
        </w:rPr>
        <w:t>,</w:t>
      </w:r>
      <w:r w:rsidR="00D35186" w:rsidRPr="00CE4BEA">
        <w:rPr>
          <w:spacing w:val="-3"/>
          <w:sz w:val="24"/>
          <w:szCs w:val="24"/>
        </w:rPr>
        <w:t xml:space="preserve"> </w:t>
      </w:r>
      <w:r w:rsidR="00D35186" w:rsidRPr="00CE4BEA">
        <w:rPr>
          <w:sz w:val="24"/>
          <w:szCs w:val="24"/>
        </w:rPr>
        <w:t>on</w:t>
      </w:r>
      <w:r w:rsidR="00D35186" w:rsidRPr="00CE4BEA">
        <w:rPr>
          <w:spacing w:val="-5"/>
          <w:sz w:val="24"/>
          <w:szCs w:val="24"/>
        </w:rPr>
        <w:t xml:space="preserve"> </w:t>
      </w:r>
      <w:r w:rsidR="00D35186" w:rsidRPr="00CE4BEA">
        <w:rPr>
          <w:sz w:val="24"/>
          <w:szCs w:val="24"/>
        </w:rPr>
        <w:t>Canvas.</w:t>
      </w:r>
    </w:p>
    <w:p w14:paraId="16EF9575" w14:textId="340093F4" w:rsidR="00C837B9" w:rsidRPr="00CE4BEA" w:rsidRDefault="00000000" w:rsidP="00E02B63">
      <w:pPr>
        <w:pStyle w:val="Heading1"/>
        <w:ind w:left="0"/>
      </w:pPr>
      <w:r w:rsidRPr="00CE4BEA">
        <w:t>October</w:t>
      </w:r>
      <w:r w:rsidRPr="00CE4BEA">
        <w:rPr>
          <w:spacing w:val="-2"/>
        </w:rPr>
        <w:t xml:space="preserve"> </w:t>
      </w:r>
      <w:r w:rsidR="005653B7">
        <w:rPr>
          <w:spacing w:val="-2"/>
        </w:rPr>
        <w:t>1</w:t>
      </w:r>
      <w:r w:rsidRPr="00CE4BEA">
        <w:t>:</w:t>
      </w:r>
      <w:r w:rsidRPr="00CE4BEA">
        <w:rPr>
          <w:spacing w:val="-3"/>
        </w:rPr>
        <w:t xml:space="preserve"> </w:t>
      </w:r>
      <w:r w:rsidRPr="00CE4BEA">
        <w:t>Handout</w:t>
      </w:r>
      <w:r w:rsidRPr="00CE4BEA">
        <w:rPr>
          <w:spacing w:val="-2"/>
        </w:rPr>
        <w:t xml:space="preserve"> </w:t>
      </w:r>
      <w:r w:rsidRPr="00CE4BEA">
        <w:t>Study</w:t>
      </w:r>
      <w:r w:rsidRPr="00CE4BEA">
        <w:rPr>
          <w:spacing w:val="-2"/>
        </w:rPr>
        <w:t xml:space="preserve"> </w:t>
      </w:r>
      <w:r w:rsidRPr="00CE4BEA">
        <w:t>Guide</w:t>
      </w:r>
      <w:r w:rsidRPr="00CE4BEA">
        <w:rPr>
          <w:spacing w:val="-2"/>
        </w:rPr>
        <w:t xml:space="preserve"> </w:t>
      </w:r>
      <w:r w:rsidRPr="00CE4BEA">
        <w:t>for</w:t>
      </w:r>
      <w:r w:rsidRPr="00CE4BEA">
        <w:rPr>
          <w:spacing w:val="-2"/>
        </w:rPr>
        <w:t xml:space="preserve"> Midterm</w:t>
      </w:r>
    </w:p>
    <w:p w14:paraId="00455A83" w14:textId="77777777" w:rsidR="00C837B9" w:rsidRPr="00CE4BEA" w:rsidRDefault="00C837B9" w:rsidP="00E02B63">
      <w:pPr>
        <w:pStyle w:val="BodyText"/>
        <w:rPr>
          <w:b/>
        </w:rPr>
      </w:pPr>
    </w:p>
    <w:p w14:paraId="7FADFF1F" w14:textId="76374F7D" w:rsidR="00C837B9" w:rsidRPr="00CE4BEA" w:rsidRDefault="00000000" w:rsidP="00E02B63">
      <w:pPr>
        <w:rPr>
          <w:sz w:val="24"/>
          <w:szCs w:val="24"/>
        </w:rPr>
      </w:pPr>
      <w:r w:rsidRPr="00CE4BEA">
        <w:rPr>
          <w:i/>
          <w:sz w:val="24"/>
          <w:szCs w:val="24"/>
        </w:rPr>
        <w:t>Week</w:t>
      </w:r>
      <w:r w:rsidRPr="00CE4BEA">
        <w:rPr>
          <w:i/>
          <w:spacing w:val="-2"/>
          <w:sz w:val="24"/>
          <w:szCs w:val="24"/>
        </w:rPr>
        <w:t xml:space="preserve"> </w:t>
      </w:r>
      <w:r w:rsidRPr="00CE4BEA">
        <w:rPr>
          <w:i/>
          <w:sz w:val="24"/>
          <w:szCs w:val="24"/>
        </w:rPr>
        <w:t>8</w:t>
      </w:r>
      <w:r w:rsidRPr="00CE4BEA">
        <w:rPr>
          <w:sz w:val="24"/>
          <w:szCs w:val="24"/>
        </w:rPr>
        <w:t>:</w:t>
      </w:r>
      <w:r w:rsidRPr="00CE4BEA">
        <w:rPr>
          <w:spacing w:val="-1"/>
          <w:sz w:val="24"/>
          <w:szCs w:val="24"/>
        </w:rPr>
        <w:t xml:space="preserve"> </w:t>
      </w:r>
      <w:r w:rsidRPr="00CE4BEA">
        <w:rPr>
          <w:sz w:val="24"/>
          <w:szCs w:val="24"/>
        </w:rPr>
        <w:t>October</w:t>
      </w:r>
      <w:r w:rsidRPr="00CE4BEA">
        <w:rPr>
          <w:spacing w:val="-1"/>
          <w:sz w:val="24"/>
          <w:szCs w:val="24"/>
        </w:rPr>
        <w:t xml:space="preserve"> </w:t>
      </w:r>
      <w:r w:rsidR="005653B7">
        <w:rPr>
          <w:spacing w:val="-1"/>
          <w:sz w:val="24"/>
          <w:szCs w:val="24"/>
        </w:rPr>
        <w:t>5</w:t>
      </w:r>
      <w:r w:rsidRPr="00CE4BEA">
        <w:rPr>
          <w:sz w:val="24"/>
          <w:szCs w:val="24"/>
        </w:rPr>
        <w:t>-</w:t>
      </w:r>
      <w:r w:rsidR="005653B7">
        <w:rPr>
          <w:sz w:val="24"/>
          <w:szCs w:val="24"/>
        </w:rPr>
        <w:t>9</w:t>
      </w:r>
    </w:p>
    <w:p w14:paraId="5121368F" w14:textId="77777777" w:rsidR="00C837B9" w:rsidRPr="00CE4BEA" w:rsidRDefault="00000000" w:rsidP="00E02B63">
      <w:pPr>
        <w:pStyle w:val="Heading1"/>
        <w:ind w:left="0"/>
      </w:pPr>
      <w:r w:rsidRPr="00CE4BEA">
        <w:t>Central</w:t>
      </w:r>
      <w:r w:rsidRPr="00CE4BEA">
        <w:rPr>
          <w:spacing w:val="-4"/>
        </w:rPr>
        <w:t xml:space="preserve"> </w:t>
      </w:r>
      <w:r w:rsidRPr="00CE4BEA">
        <w:t>America</w:t>
      </w:r>
      <w:r w:rsidRPr="00CE4BEA">
        <w:rPr>
          <w:spacing w:val="-2"/>
        </w:rPr>
        <w:t xml:space="preserve"> </w:t>
      </w:r>
      <w:r w:rsidRPr="00CE4BEA">
        <w:t>and</w:t>
      </w:r>
      <w:r w:rsidRPr="00CE4BEA">
        <w:rPr>
          <w:spacing w:val="-3"/>
        </w:rPr>
        <w:t xml:space="preserve"> </w:t>
      </w:r>
      <w:r w:rsidRPr="00CE4BEA">
        <w:t>the</w:t>
      </w:r>
      <w:r w:rsidRPr="00CE4BEA">
        <w:rPr>
          <w:spacing w:val="-1"/>
        </w:rPr>
        <w:t xml:space="preserve"> </w:t>
      </w:r>
      <w:r w:rsidRPr="00CE4BEA">
        <w:t>US</w:t>
      </w:r>
      <w:r w:rsidRPr="00CE4BEA">
        <w:rPr>
          <w:spacing w:val="-3"/>
        </w:rPr>
        <w:t xml:space="preserve"> </w:t>
      </w:r>
      <w:r w:rsidRPr="00CE4BEA">
        <w:t>(I):</w:t>
      </w:r>
      <w:r w:rsidRPr="00CE4BEA">
        <w:rPr>
          <w:spacing w:val="-2"/>
        </w:rPr>
        <w:t xml:space="preserve"> </w:t>
      </w:r>
      <w:r w:rsidRPr="00CE4BEA">
        <w:t>Monroe</w:t>
      </w:r>
      <w:r w:rsidRPr="00CE4BEA">
        <w:rPr>
          <w:spacing w:val="-2"/>
        </w:rPr>
        <w:t xml:space="preserve"> </w:t>
      </w:r>
      <w:r w:rsidRPr="00CE4BEA">
        <w:t>Doctrine</w:t>
      </w:r>
      <w:r w:rsidRPr="00CE4BEA">
        <w:rPr>
          <w:spacing w:val="-1"/>
        </w:rPr>
        <w:t xml:space="preserve"> </w:t>
      </w:r>
      <w:r w:rsidRPr="00CE4BEA">
        <w:t>through</w:t>
      </w:r>
      <w:r w:rsidRPr="00CE4BEA">
        <w:rPr>
          <w:spacing w:val="-3"/>
        </w:rPr>
        <w:t xml:space="preserve"> </w:t>
      </w:r>
      <w:r w:rsidRPr="00CE4BEA">
        <w:t>Good</w:t>
      </w:r>
      <w:r w:rsidRPr="00CE4BEA">
        <w:rPr>
          <w:spacing w:val="-3"/>
        </w:rPr>
        <w:t xml:space="preserve"> </w:t>
      </w:r>
      <w:r w:rsidRPr="00CE4BEA">
        <w:t>Neighbor</w:t>
      </w:r>
      <w:r w:rsidRPr="00CE4BEA">
        <w:rPr>
          <w:spacing w:val="-1"/>
        </w:rPr>
        <w:t xml:space="preserve"> </w:t>
      </w:r>
      <w:r w:rsidRPr="00CE4BEA">
        <w:rPr>
          <w:spacing w:val="-2"/>
        </w:rPr>
        <w:t>Policy</w:t>
      </w:r>
    </w:p>
    <w:p w14:paraId="0236DC34" w14:textId="53D37613" w:rsidR="00C837B9" w:rsidRPr="00CE4BEA" w:rsidRDefault="00000000" w:rsidP="00E02B63">
      <w:pPr>
        <w:rPr>
          <w:sz w:val="24"/>
          <w:szCs w:val="24"/>
        </w:rPr>
      </w:pPr>
      <w:r w:rsidRPr="00CE4BEA">
        <w:rPr>
          <w:sz w:val="24"/>
          <w:szCs w:val="24"/>
        </w:rPr>
        <w:t>Skidmore</w:t>
      </w:r>
      <w:r w:rsidRPr="00CE4BEA">
        <w:rPr>
          <w:spacing w:val="-4"/>
          <w:sz w:val="24"/>
          <w:szCs w:val="24"/>
        </w:rPr>
        <w:t xml:space="preserve"> </w:t>
      </w:r>
      <w:r w:rsidRPr="00CE4BEA">
        <w:rPr>
          <w:sz w:val="24"/>
          <w:szCs w:val="24"/>
        </w:rPr>
        <w:t>and</w:t>
      </w:r>
      <w:r w:rsidRPr="00CE4BEA">
        <w:rPr>
          <w:spacing w:val="-1"/>
          <w:sz w:val="24"/>
          <w:szCs w:val="24"/>
        </w:rPr>
        <w:t xml:space="preserve"> </w:t>
      </w:r>
      <w:r w:rsidRPr="00CE4BEA">
        <w:rPr>
          <w:sz w:val="24"/>
          <w:szCs w:val="24"/>
        </w:rPr>
        <w:t>Smith</w:t>
      </w:r>
      <w:r w:rsidRPr="00CE4BEA">
        <w:rPr>
          <w:spacing w:val="-2"/>
          <w:sz w:val="24"/>
          <w:szCs w:val="24"/>
        </w:rPr>
        <w:t xml:space="preserve"> </w:t>
      </w:r>
      <w:r w:rsidRPr="00CE4BEA">
        <w:rPr>
          <w:sz w:val="24"/>
          <w:szCs w:val="24"/>
        </w:rPr>
        <w:t>(2001)</w:t>
      </w:r>
      <w:r w:rsidR="00E4475B" w:rsidRPr="00CE4BEA">
        <w:rPr>
          <w:sz w:val="24"/>
          <w:szCs w:val="24"/>
        </w:rPr>
        <w:t>.</w:t>
      </w:r>
      <w:r w:rsidRPr="00CE4BEA">
        <w:rPr>
          <w:spacing w:val="-1"/>
          <w:sz w:val="24"/>
          <w:szCs w:val="24"/>
        </w:rPr>
        <w:t xml:space="preserve"> </w:t>
      </w:r>
      <w:r w:rsidRPr="00CE4BEA">
        <w:rPr>
          <w:sz w:val="24"/>
          <w:szCs w:val="24"/>
        </w:rPr>
        <w:t>M</w:t>
      </w:r>
      <w:r w:rsidRPr="00CE4BEA">
        <w:rPr>
          <w:i/>
          <w:sz w:val="24"/>
          <w:szCs w:val="24"/>
        </w:rPr>
        <w:t>odern</w:t>
      </w:r>
      <w:r w:rsidRPr="00CE4BEA">
        <w:rPr>
          <w:i/>
          <w:spacing w:val="-4"/>
          <w:sz w:val="24"/>
          <w:szCs w:val="24"/>
        </w:rPr>
        <w:t xml:space="preserve"> </w:t>
      </w:r>
      <w:r w:rsidRPr="00CE4BEA">
        <w:rPr>
          <w:i/>
          <w:sz w:val="24"/>
          <w:szCs w:val="24"/>
        </w:rPr>
        <w:t>Latin</w:t>
      </w:r>
      <w:r w:rsidRPr="00CE4BEA">
        <w:rPr>
          <w:i/>
          <w:spacing w:val="-1"/>
          <w:sz w:val="24"/>
          <w:szCs w:val="24"/>
        </w:rPr>
        <w:t xml:space="preserve"> </w:t>
      </w:r>
      <w:r w:rsidRPr="00CE4BEA">
        <w:rPr>
          <w:i/>
          <w:sz w:val="24"/>
          <w:szCs w:val="24"/>
        </w:rPr>
        <w:t>America</w:t>
      </w:r>
      <w:r w:rsidRPr="00CE4BEA">
        <w:rPr>
          <w:sz w:val="24"/>
          <w:szCs w:val="24"/>
        </w:rPr>
        <w:t>,</w:t>
      </w:r>
      <w:r w:rsidRPr="00CE4BEA">
        <w:rPr>
          <w:spacing w:val="-2"/>
          <w:sz w:val="24"/>
          <w:szCs w:val="24"/>
        </w:rPr>
        <w:t xml:space="preserve"> </w:t>
      </w:r>
      <w:r w:rsidRPr="00CE4BEA">
        <w:rPr>
          <w:sz w:val="24"/>
          <w:szCs w:val="24"/>
        </w:rPr>
        <w:t>355-368,</w:t>
      </w:r>
      <w:r w:rsidRPr="00CE4BEA">
        <w:rPr>
          <w:spacing w:val="-3"/>
          <w:sz w:val="24"/>
          <w:szCs w:val="24"/>
        </w:rPr>
        <w:t xml:space="preserve"> </w:t>
      </w:r>
      <w:r w:rsidRPr="00CE4BEA">
        <w:rPr>
          <w:sz w:val="24"/>
          <w:szCs w:val="24"/>
        </w:rPr>
        <w:t>on</w:t>
      </w:r>
      <w:r w:rsidRPr="00CE4BEA">
        <w:rPr>
          <w:spacing w:val="-1"/>
          <w:sz w:val="24"/>
          <w:szCs w:val="24"/>
        </w:rPr>
        <w:t xml:space="preserve"> </w:t>
      </w:r>
      <w:r w:rsidRPr="00CE4BEA">
        <w:rPr>
          <w:spacing w:val="-2"/>
          <w:sz w:val="24"/>
          <w:szCs w:val="24"/>
        </w:rPr>
        <w:t>Canvas.</w:t>
      </w:r>
    </w:p>
    <w:p w14:paraId="5B162879" w14:textId="29794924" w:rsidR="00C837B9" w:rsidRPr="00CE4BEA" w:rsidRDefault="00000000" w:rsidP="00E02B63">
      <w:pPr>
        <w:pStyle w:val="BodyText"/>
        <w:ind w:left="720" w:hanging="720"/>
      </w:pPr>
      <w:r w:rsidRPr="00CE4BEA">
        <w:t>Drake</w:t>
      </w:r>
      <w:r w:rsidRPr="00CE4BEA">
        <w:rPr>
          <w:spacing w:val="-1"/>
        </w:rPr>
        <w:t xml:space="preserve"> </w:t>
      </w:r>
      <w:r w:rsidRPr="00CE4BEA">
        <w:t>(1991)</w:t>
      </w:r>
      <w:r w:rsidR="00E4475B" w:rsidRPr="00CE4BEA">
        <w:t>.</w:t>
      </w:r>
      <w:r w:rsidRPr="00CE4BEA">
        <w:rPr>
          <w:spacing w:val="-2"/>
        </w:rPr>
        <w:t xml:space="preserve"> </w:t>
      </w:r>
      <w:r w:rsidRPr="00CE4BEA">
        <w:t>“From</w:t>
      </w:r>
      <w:r w:rsidRPr="00CE4BEA">
        <w:rPr>
          <w:spacing w:val="-2"/>
        </w:rPr>
        <w:t xml:space="preserve"> </w:t>
      </w:r>
      <w:r w:rsidRPr="00CE4BEA">
        <w:t>Good</w:t>
      </w:r>
      <w:r w:rsidRPr="00CE4BEA">
        <w:rPr>
          <w:spacing w:val="-1"/>
        </w:rPr>
        <w:t xml:space="preserve"> </w:t>
      </w:r>
      <w:r w:rsidRPr="00CE4BEA">
        <w:t>Men</w:t>
      </w:r>
      <w:r w:rsidRPr="00CE4BEA">
        <w:rPr>
          <w:spacing w:val="-1"/>
        </w:rPr>
        <w:t xml:space="preserve"> </w:t>
      </w:r>
      <w:r w:rsidRPr="00CE4BEA">
        <w:t>to</w:t>
      </w:r>
      <w:r w:rsidRPr="00CE4BEA">
        <w:rPr>
          <w:spacing w:val="-1"/>
        </w:rPr>
        <w:t xml:space="preserve"> </w:t>
      </w:r>
      <w:r w:rsidRPr="00CE4BEA">
        <w:t>Good</w:t>
      </w:r>
      <w:r w:rsidRPr="00CE4BEA">
        <w:rPr>
          <w:spacing w:val="-1"/>
        </w:rPr>
        <w:t xml:space="preserve"> </w:t>
      </w:r>
      <w:r w:rsidRPr="00CE4BEA">
        <w:t>Neighbors:</w:t>
      </w:r>
      <w:r w:rsidRPr="00CE4BEA">
        <w:rPr>
          <w:spacing w:val="-2"/>
        </w:rPr>
        <w:t xml:space="preserve"> </w:t>
      </w:r>
      <w:r w:rsidRPr="00CE4BEA">
        <w:t>1912-1932,”</w:t>
      </w:r>
      <w:r w:rsidRPr="00CE4BEA">
        <w:rPr>
          <w:spacing w:val="-1"/>
        </w:rPr>
        <w:t xml:space="preserve"> </w:t>
      </w:r>
      <w:r w:rsidRPr="00CE4BEA">
        <w:t>in</w:t>
      </w:r>
      <w:r w:rsidRPr="00CE4BEA">
        <w:rPr>
          <w:spacing w:val="-1"/>
        </w:rPr>
        <w:t xml:space="preserve"> </w:t>
      </w:r>
      <w:r w:rsidRPr="00CE4BEA">
        <w:t>Lowenthal,</w:t>
      </w:r>
      <w:r w:rsidRPr="00CE4BEA">
        <w:rPr>
          <w:spacing w:val="-2"/>
        </w:rPr>
        <w:t xml:space="preserve"> </w:t>
      </w:r>
      <w:r w:rsidRPr="00CE4BEA">
        <w:rPr>
          <w:spacing w:val="-4"/>
        </w:rPr>
        <w:t>ed.,</w:t>
      </w:r>
      <w:r w:rsidR="00E02B63">
        <w:rPr>
          <w:spacing w:val="-4"/>
        </w:rPr>
        <w:t xml:space="preserve"> </w:t>
      </w:r>
      <w:r w:rsidRPr="00CE4BEA">
        <w:rPr>
          <w:i/>
        </w:rPr>
        <w:t>Exporting</w:t>
      </w:r>
      <w:r w:rsidRPr="00CE4BEA">
        <w:rPr>
          <w:i/>
          <w:spacing w:val="-2"/>
        </w:rPr>
        <w:t xml:space="preserve"> </w:t>
      </w:r>
      <w:r w:rsidRPr="00CE4BEA">
        <w:rPr>
          <w:i/>
        </w:rPr>
        <w:t>Democracy</w:t>
      </w:r>
      <w:r w:rsidRPr="00CE4BEA">
        <w:t>,</w:t>
      </w:r>
      <w:r w:rsidRPr="00CE4BEA">
        <w:rPr>
          <w:spacing w:val="-2"/>
        </w:rPr>
        <w:t xml:space="preserve"> </w:t>
      </w:r>
      <w:r w:rsidRPr="00CE4BEA">
        <w:t>3-40,</w:t>
      </w:r>
      <w:r w:rsidRPr="00CE4BEA">
        <w:rPr>
          <w:spacing w:val="-2"/>
        </w:rPr>
        <w:t xml:space="preserve"> </w:t>
      </w:r>
      <w:r w:rsidRPr="00CE4BEA">
        <w:t>on</w:t>
      </w:r>
      <w:r w:rsidRPr="00CE4BEA">
        <w:rPr>
          <w:spacing w:val="-2"/>
        </w:rPr>
        <w:t xml:space="preserve"> Canvas.</w:t>
      </w:r>
    </w:p>
    <w:p w14:paraId="7C1B8597" w14:textId="41E87D79" w:rsidR="00C837B9" w:rsidRPr="00CE4BEA" w:rsidRDefault="00000000" w:rsidP="00E02B63">
      <w:pPr>
        <w:pStyle w:val="Heading1"/>
        <w:ind w:left="0"/>
      </w:pPr>
      <w:r w:rsidRPr="00CE4BEA">
        <w:t>October</w:t>
      </w:r>
      <w:r w:rsidRPr="00CE4BEA">
        <w:rPr>
          <w:spacing w:val="-2"/>
        </w:rPr>
        <w:t xml:space="preserve"> </w:t>
      </w:r>
      <w:r w:rsidR="005653B7">
        <w:rPr>
          <w:spacing w:val="-2"/>
        </w:rPr>
        <w:t>6</w:t>
      </w:r>
      <w:r w:rsidRPr="00CE4BEA">
        <w:t>:</w:t>
      </w:r>
      <w:r w:rsidRPr="00CE4BEA">
        <w:rPr>
          <w:spacing w:val="-3"/>
        </w:rPr>
        <w:t xml:space="preserve"> </w:t>
      </w:r>
      <w:r w:rsidRPr="00CE4BEA">
        <w:t>Midterm</w:t>
      </w:r>
      <w:r w:rsidRPr="00CE4BEA">
        <w:rPr>
          <w:spacing w:val="-1"/>
        </w:rPr>
        <w:t xml:space="preserve"> </w:t>
      </w:r>
      <w:r w:rsidRPr="00CE4BEA">
        <w:rPr>
          <w:spacing w:val="-2"/>
        </w:rPr>
        <w:t>Exam.</w:t>
      </w:r>
    </w:p>
    <w:p w14:paraId="46E0F7AD" w14:textId="77777777" w:rsidR="00C837B9" w:rsidRPr="00CE4BEA" w:rsidRDefault="00C837B9" w:rsidP="00E02B63">
      <w:pPr>
        <w:pStyle w:val="BodyText"/>
        <w:rPr>
          <w:b/>
        </w:rPr>
      </w:pPr>
    </w:p>
    <w:p w14:paraId="3F8A9192" w14:textId="47EECEAA" w:rsidR="00C837B9" w:rsidRPr="00CE4BEA" w:rsidRDefault="00000000" w:rsidP="00E02B63">
      <w:pPr>
        <w:rPr>
          <w:sz w:val="24"/>
          <w:szCs w:val="24"/>
        </w:rPr>
      </w:pPr>
      <w:r w:rsidRPr="00CE4BEA">
        <w:rPr>
          <w:i/>
          <w:sz w:val="24"/>
          <w:szCs w:val="24"/>
        </w:rPr>
        <w:t>Week</w:t>
      </w:r>
      <w:r w:rsidRPr="00CE4BEA">
        <w:rPr>
          <w:i/>
          <w:spacing w:val="-2"/>
          <w:sz w:val="24"/>
          <w:szCs w:val="24"/>
        </w:rPr>
        <w:t xml:space="preserve"> </w:t>
      </w:r>
      <w:r w:rsidRPr="00CE4BEA">
        <w:rPr>
          <w:i/>
          <w:sz w:val="24"/>
          <w:szCs w:val="24"/>
        </w:rPr>
        <w:t>9</w:t>
      </w:r>
      <w:r w:rsidRPr="00CE4BEA">
        <w:rPr>
          <w:sz w:val="24"/>
          <w:szCs w:val="24"/>
        </w:rPr>
        <w:t>:</w:t>
      </w:r>
      <w:r w:rsidRPr="00CE4BEA">
        <w:rPr>
          <w:spacing w:val="-1"/>
          <w:sz w:val="24"/>
          <w:szCs w:val="24"/>
        </w:rPr>
        <w:t xml:space="preserve"> </w:t>
      </w:r>
      <w:r w:rsidRPr="00CE4BEA">
        <w:rPr>
          <w:sz w:val="24"/>
          <w:szCs w:val="24"/>
        </w:rPr>
        <w:t>October</w:t>
      </w:r>
      <w:r w:rsidRPr="00CE4BEA">
        <w:rPr>
          <w:spacing w:val="-1"/>
          <w:sz w:val="24"/>
          <w:szCs w:val="24"/>
        </w:rPr>
        <w:t xml:space="preserve"> </w:t>
      </w:r>
      <w:r w:rsidRPr="00CE4BEA">
        <w:rPr>
          <w:sz w:val="24"/>
          <w:szCs w:val="24"/>
        </w:rPr>
        <w:t>1</w:t>
      </w:r>
      <w:r w:rsidR="005653B7">
        <w:rPr>
          <w:sz w:val="24"/>
          <w:szCs w:val="24"/>
        </w:rPr>
        <w:t>2</w:t>
      </w:r>
      <w:r w:rsidRPr="00CE4BEA">
        <w:rPr>
          <w:sz w:val="24"/>
          <w:szCs w:val="24"/>
        </w:rPr>
        <w:t>-</w:t>
      </w:r>
      <w:r w:rsidR="007F10DC" w:rsidRPr="00CE4BEA">
        <w:rPr>
          <w:sz w:val="24"/>
          <w:szCs w:val="24"/>
        </w:rPr>
        <w:t>1</w:t>
      </w:r>
      <w:r w:rsidR="005653B7">
        <w:rPr>
          <w:sz w:val="24"/>
          <w:szCs w:val="24"/>
        </w:rPr>
        <w:t>6</w:t>
      </w:r>
    </w:p>
    <w:p w14:paraId="41FF7331" w14:textId="77777777" w:rsidR="00C837B9" w:rsidRPr="00CE4BEA" w:rsidRDefault="00000000" w:rsidP="00E02B63">
      <w:pPr>
        <w:pStyle w:val="Heading1"/>
        <w:ind w:left="0"/>
      </w:pPr>
      <w:r w:rsidRPr="00CE4BEA">
        <w:t>Central</w:t>
      </w:r>
      <w:r w:rsidRPr="00CE4BEA">
        <w:rPr>
          <w:spacing w:val="-4"/>
        </w:rPr>
        <w:t xml:space="preserve"> </w:t>
      </w:r>
      <w:r w:rsidRPr="00CE4BEA">
        <w:t>America</w:t>
      </w:r>
      <w:r w:rsidRPr="00CE4BEA">
        <w:rPr>
          <w:spacing w:val="-1"/>
        </w:rPr>
        <w:t xml:space="preserve"> </w:t>
      </w:r>
      <w:r w:rsidRPr="00CE4BEA">
        <w:t>and</w:t>
      </w:r>
      <w:r w:rsidRPr="00CE4BEA">
        <w:rPr>
          <w:spacing w:val="-3"/>
        </w:rPr>
        <w:t xml:space="preserve"> </w:t>
      </w:r>
      <w:r w:rsidRPr="00CE4BEA">
        <w:t>the</w:t>
      </w:r>
      <w:r w:rsidRPr="00CE4BEA">
        <w:rPr>
          <w:spacing w:val="-1"/>
        </w:rPr>
        <w:t xml:space="preserve"> </w:t>
      </w:r>
      <w:r w:rsidRPr="00CE4BEA">
        <w:t>US</w:t>
      </w:r>
      <w:r w:rsidRPr="00CE4BEA">
        <w:rPr>
          <w:spacing w:val="-3"/>
        </w:rPr>
        <w:t xml:space="preserve"> </w:t>
      </w:r>
      <w:r w:rsidRPr="00CE4BEA">
        <w:t>(II):</w:t>
      </w:r>
      <w:r w:rsidRPr="00CE4BEA">
        <w:rPr>
          <w:spacing w:val="-1"/>
        </w:rPr>
        <w:t xml:space="preserve"> </w:t>
      </w:r>
      <w:r w:rsidRPr="00CE4BEA">
        <w:t>The</w:t>
      </w:r>
      <w:r w:rsidRPr="00CE4BEA">
        <w:rPr>
          <w:spacing w:val="-2"/>
        </w:rPr>
        <w:t xml:space="preserve"> </w:t>
      </w:r>
      <w:r w:rsidRPr="00CE4BEA">
        <w:t>Cold</w:t>
      </w:r>
      <w:r w:rsidRPr="00CE4BEA">
        <w:rPr>
          <w:spacing w:val="-2"/>
        </w:rPr>
        <w:t xml:space="preserve"> </w:t>
      </w:r>
      <w:r w:rsidRPr="00CE4BEA">
        <w:t>War</w:t>
      </w:r>
      <w:r w:rsidRPr="00CE4BEA">
        <w:rPr>
          <w:spacing w:val="-2"/>
        </w:rPr>
        <w:t xml:space="preserve"> </w:t>
      </w:r>
      <w:r w:rsidRPr="00CE4BEA">
        <w:t>and</w:t>
      </w:r>
      <w:r w:rsidRPr="00CE4BEA">
        <w:rPr>
          <w:spacing w:val="-2"/>
        </w:rPr>
        <w:t xml:space="preserve"> </w:t>
      </w:r>
      <w:r w:rsidRPr="00CE4BEA">
        <w:t>Political</w:t>
      </w:r>
      <w:r w:rsidRPr="00CE4BEA">
        <w:rPr>
          <w:spacing w:val="-1"/>
        </w:rPr>
        <w:t xml:space="preserve"> </w:t>
      </w:r>
      <w:r w:rsidRPr="00CE4BEA">
        <w:rPr>
          <w:spacing w:val="-2"/>
        </w:rPr>
        <w:t>Exclusion</w:t>
      </w:r>
    </w:p>
    <w:p w14:paraId="7FF300E1" w14:textId="77777777" w:rsidR="00C837B9" w:rsidRPr="00CE4BEA" w:rsidRDefault="00000000" w:rsidP="00E02B63">
      <w:pPr>
        <w:pStyle w:val="BodyText"/>
      </w:pPr>
      <w:r w:rsidRPr="00CE4BEA">
        <w:t>Booth,</w:t>
      </w:r>
      <w:r w:rsidRPr="00CE4BEA">
        <w:rPr>
          <w:spacing w:val="-1"/>
        </w:rPr>
        <w:t xml:space="preserve"> </w:t>
      </w:r>
      <w:r w:rsidRPr="00CE4BEA">
        <w:t>Wade,</w:t>
      </w:r>
      <w:r w:rsidRPr="00CE4BEA">
        <w:rPr>
          <w:spacing w:val="-2"/>
        </w:rPr>
        <w:t xml:space="preserve"> </w:t>
      </w:r>
      <w:r w:rsidRPr="00CE4BEA">
        <w:t>and</w:t>
      </w:r>
      <w:r w:rsidRPr="00CE4BEA">
        <w:rPr>
          <w:spacing w:val="-1"/>
        </w:rPr>
        <w:t xml:space="preserve"> </w:t>
      </w:r>
      <w:r w:rsidRPr="00CE4BEA">
        <w:t>Walker,</w:t>
      </w:r>
      <w:r w:rsidRPr="00CE4BEA">
        <w:rPr>
          <w:spacing w:val="-1"/>
        </w:rPr>
        <w:t xml:space="preserve"> </w:t>
      </w:r>
      <w:r w:rsidRPr="00CE4BEA">
        <w:t>ch.</w:t>
      </w:r>
      <w:r w:rsidRPr="00CE4BEA">
        <w:rPr>
          <w:spacing w:val="-1"/>
        </w:rPr>
        <w:t xml:space="preserve"> </w:t>
      </w:r>
      <w:r w:rsidRPr="00CE4BEA">
        <w:t>1-</w:t>
      </w:r>
      <w:r w:rsidRPr="00CE4BEA">
        <w:rPr>
          <w:spacing w:val="-5"/>
        </w:rPr>
        <w:t>4.</w:t>
      </w:r>
    </w:p>
    <w:p w14:paraId="2875AF07" w14:textId="77777777" w:rsidR="00C837B9" w:rsidRPr="00CE4BEA" w:rsidRDefault="00C837B9" w:rsidP="00E02B63">
      <w:pPr>
        <w:pStyle w:val="BodyText"/>
      </w:pPr>
    </w:p>
    <w:p w14:paraId="3D13AC14" w14:textId="77777777" w:rsidR="00E02B63" w:rsidRDefault="00E02B63" w:rsidP="00E02B63">
      <w:pPr>
        <w:rPr>
          <w:i/>
          <w:sz w:val="24"/>
          <w:szCs w:val="24"/>
        </w:rPr>
      </w:pPr>
    </w:p>
    <w:p w14:paraId="1996318D" w14:textId="77777777" w:rsidR="00E02B63" w:rsidRDefault="00E02B63" w:rsidP="00E02B63">
      <w:pPr>
        <w:rPr>
          <w:i/>
          <w:sz w:val="24"/>
          <w:szCs w:val="24"/>
        </w:rPr>
      </w:pPr>
    </w:p>
    <w:p w14:paraId="056D5168" w14:textId="77777777" w:rsidR="00E02B63" w:rsidRDefault="00E02B63" w:rsidP="00E02B63">
      <w:pPr>
        <w:rPr>
          <w:i/>
          <w:sz w:val="24"/>
          <w:szCs w:val="24"/>
        </w:rPr>
      </w:pPr>
    </w:p>
    <w:p w14:paraId="106FB5A6" w14:textId="77777777" w:rsidR="00E02B63" w:rsidRDefault="00E02B63" w:rsidP="00E02B63">
      <w:pPr>
        <w:rPr>
          <w:i/>
          <w:sz w:val="24"/>
          <w:szCs w:val="24"/>
        </w:rPr>
      </w:pPr>
    </w:p>
    <w:p w14:paraId="775B09EE" w14:textId="77777777" w:rsidR="00E02B63" w:rsidRDefault="00E02B63" w:rsidP="00E02B63">
      <w:pPr>
        <w:rPr>
          <w:i/>
          <w:sz w:val="24"/>
          <w:szCs w:val="24"/>
        </w:rPr>
      </w:pPr>
    </w:p>
    <w:p w14:paraId="45C8599D" w14:textId="28985754" w:rsidR="00C837B9" w:rsidRPr="00CE4BEA" w:rsidRDefault="00000000" w:rsidP="00E02B63">
      <w:pPr>
        <w:rPr>
          <w:sz w:val="24"/>
          <w:szCs w:val="24"/>
        </w:rPr>
      </w:pPr>
      <w:r w:rsidRPr="00CE4BEA">
        <w:rPr>
          <w:i/>
          <w:sz w:val="24"/>
          <w:szCs w:val="24"/>
        </w:rPr>
        <w:lastRenderedPageBreak/>
        <w:t>Week</w:t>
      </w:r>
      <w:r w:rsidRPr="00CE4BEA">
        <w:rPr>
          <w:i/>
          <w:spacing w:val="-3"/>
          <w:sz w:val="24"/>
          <w:szCs w:val="24"/>
        </w:rPr>
        <w:t xml:space="preserve"> </w:t>
      </w:r>
      <w:r w:rsidRPr="00CE4BEA">
        <w:rPr>
          <w:i/>
          <w:sz w:val="24"/>
          <w:szCs w:val="24"/>
        </w:rPr>
        <w:t>10</w:t>
      </w:r>
      <w:r w:rsidRPr="00CE4BEA">
        <w:rPr>
          <w:sz w:val="24"/>
          <w:szCs w:val="24"/>
        </w:rPr>
        <w:t>:</w:t>
      </w:r>
      <w:r w:rsidRPr="00CE4BEA">
        <w:rPr>
          <w:spacing w:val="-1"/>
          <w:sz w:val="24"/>
          <w:szCs w:val="24"/>
        </w:rPr>
        <w:t xml:space="preserve"> </w:t>
      </w:r>
      <w:r w:rsidRPr="00CE4BEA">
        <w:rPr>
          <w:sz w:val="24"/>
          <w:szCs w:val="24"/>
        </w:rPr>
        <w:t>October</w:t>
      </w:r>
      <w:r w:rsidRPr="00CE4BEA">
        <w:rPr>
          <w:spacing w:val="-1"/>
          <w:sz w:val="24"/>
          <w:szCs w:val="24"/>
        </w:rPr>
        <w:t xml:space="preserve"> </w:t>
      </w:r>
      <w:r w:rsidR="005653B7">
        <w:rPr>
          <w:spacing w:val="-1"/>
          <w:sz w:val="24"/>
          <w:szCs w:val="24"/>
        </w:rPr>
        <w:t>19</w:t>
      </w:r>
      <w:r w:rsidRPr="00CE4BEA">
        <w:rPr>
          <w:sz w:val="24"/>
          <w:szCs w:val="24"/>
        </w:rPr>
        <w:t>-</w:t>
      </w:r>
      <w:r w:rsidRPr="00CE4BEA">
        <w:rPr>
          <w:spacing w:val="-5"/>
          <w:sz w:val="24"/>
          <w:szCs w:val="24"/>
        </w:rPr>
        <w:t>2</w:t>
      </w:r>
      <w:r w:rsidR="005653B7">
        <w:rPr>
          <w:spacing w:val="-5"/>
          <w:sz w:val="24"/>
          <w:szCs w:val="24"/>
        </w:rPr>
        <w:t>3</w:t>
      </w:r>
    </w:p>
    <w:p w14:paraId="3222AD1C" w14:textId="77777777" w:rsidR="00C837B9" w:rsidRPr="00CE4BEA" w:rsidRDefault="00000000" w:rsidP="00E02B63">
      <w:pPr>
        <w:pStyle w:val="Heading1"/>
        <w:ind w:left="0"/>
      </w:pPr>
      <w:r w:rsidRPr="00CE4BEA">
        <w:t>Central</w:t>
      </w:r>
      <w:r w:rsidRPr="00CE4BEA">
        <w:rPr>
          <w:spacing w:val="-4"/>
        </w:rPr>
        <w:t xml:space="preserve"> </w:t>
      </w:r>
      <w:r w:rsidRPr="00CE4BEA">
        <w:t>America</w:t>
      </w:r>
      <w:r w:rsidRPr="00CE4BEA">
        <w:rPr>
          <w:spacing w:val="-1"/>
        </w:rPr>
        <w:t xml:space="preserve"> </w:t>
      </w:r>
      <w:r w:rsidRPr="00CE4BEA">
        <w:t>and</w:t>
      </w:r>
      <w:r w:rsidRPr="00CE4BEA">
        <w:rPr>
          <w:spacing w:val="-3"/>
        </w:rPr>
        <w:t xml:space="preserve"> </w:t>
      </w:r>
      <w:r w:rsidRPr="00CE4BEA">
        <w:t>the</w:t>
      </w:r>
      <w:r w:rsidRPr="00CE4BEA">
        <w:rPr>
          <w:spacing w:val="-1"/>
        </w:rPr>
        <w:t xml:space="preserve"> </w:t>
      </w:r>
      <w:r w:rsidRPr="00CE4BEA">
        <w:t>US</w:t>
      </w:r>
      <w:r w:rsidRPr="00CE4BEA">
        <w:rPr>
          <w:spacing w:val="-2"/>
        </w:rPr>
        <w:t xml:space="preserve"> </w:t>
      </w:r>
      <w:r w:rsidRPr="00CE4BEA">
        <w:t>(III):</w:t>
      </w:r>
      <w:r w:rsidRPr="00CE4BEA">
        <w:rPr>
          <w:spacing w:val="-3"/>
        </w:rPr>
        <w:t xml:space="preserve"> </w:t>
      </w:r>
      <w:r w:rsidRPr="00CE4BEA">
        <w:t>The</w:t>
      </w:r>
      <w:r w:rsidRPr="00CE4BEA">
        <w:rPr>
          <w:spacing w:val="-1"/>
        </w:rPr>
        <w:t xml:space="preserve"> </w:t>
      </w:r>
      <w:r w:rsidRPr="00CE4BEA">
        <w:t>Rise</w:t>
      </w:r>
      <w:r w:rsidRPr="00CE4BEA">
        <w:rPr>
          <w:spacing w:val="-2"/>
        </w:rPr>
        <w:t xml:space="preserve"> </w:t>
      </w:r>
      <w:r w:rsidRPr="00CE4BEA">
        <w:t>and</w:t>
      </w:r>
      <w:r w:rsidRPr="00CE4BEA">
        <w:rPr>
          <w:spacing w:val="-2"/>
        </w:rPr>
        <w:t xml:space="preserve"> </w:t>
      </w:r>
      <w:r w:rsidRPr="00CE4BEA">
        <w:t>Decline</w:t>
      </w:r>
      <w:r w:rsidRPr="00CE4BEA">
        <w:rPr>
          <w:spacing w:val="-1"/>
        </w:rPr>
        <w:t xml:space="preserve"> </w:t>
      </w:r>
      <w:r w:rsidRPr="00CE4BEA">
        <w:t>of</w:t>
      </w:r>
      <w:r w:rsidRPr="00CE4BEA">
        <w:rPr>
          <w:spacing w:val="-3"/>
        </w:rPr>
        <w:t xml:space="preserve"> </w:t>
      </w:r>
      <w:r w:rsidRPr="00CE4BEA">
        <w:t>the</w:t>
      </w:r>
      <w:r w:rsidRPr="00CE4BEA">
        <w:rPr>
          <w:spacing w:val="-1"/>
        </w:rPr>
        <w:t xml:space="preserve"> </w:t>
      </w:r>
      <w:r w:rsidRPr="00CE4BEA">
        <w:t>Revolutionary</w:t>
      </w:r>
      <w:r w:rsidRPr="00CE4BEA">
        <w:rPr>
          <w:spacing w:val="-1"/>
        </w:rPr>
        <w:t xml:space="preserve"> </w:t>
      </w:r>
      <w:r w:rsidRPr="00CE4BEA">
        <w:rPr>
          <w:spacing w:val="-2"/>
        </w:rPr>
        <w:t>Option</w:t>
      </w:r>
    </w:p>
    <w:p w14:paraId="7757D32D" w14:textId="77777777" w:rsidR="00C837B9" w:rsidRPr="00CE4BEA" w:rsidRDefault="00000000" w:rsidP="00E02B63">
      <w:pPr>
        <w:pStyle w:val="BodyText"/>
      </w:pPr>
      <w:r w:rsidRPr="00CE4BEA">
        <w:t>Booth, Wade,</w:t>
      </w:r>
      <w:r w:rsidRPr="00CE4BEA">
        <w:rPr>
          <w:spacing w:val="-1"/>
        </w:rPr>
        <w:t xml:space="preserve"> </w:t>
      </w:r>
      <w:r w:rsidRPr="00CE4BEA">
        <w:t>and Walker,</w:t>
      </w:r>
      <w:r w:rsidRPr="00CE4BEA">
        <w:rPr>
          <w:spacing w:val="-1"/>
        </w:rPr>
        <w:t xml:space="preserve"> </w:t>
      </w:r>
      <w:r w:rsidRPr="00CE4BEA">
        <w:t>ch. 5,</w:t>
      </w:r>
      <w:r w:rsidRPr="00CE4BEA">
        <w:rPr>
          <w:spacing w:val="-1"/>
        </w:rPr>
        <w:t xml:space="preserve"> </w:t>
      </w:r>
      <w:r w:rsidRPr="00CE4BEA">
        <w:t>6,</w:t>
      </w:r>
      <w:r w:rsidRPr="00CE4BEA">
        <w:rPr>
          <w:spacing w:val="-2"/>
        </w:rPr>
        <w:t xml:space="preserve"> </w:t>
      </w:r>
      <w:r w:rsidRPr="00CE4BEA">
        <w:t>7,</w:t>
      </w:r>
      <w:r w:rsidRPr="00CE4BEA">
        <w:rPr>
          <w:spacing w:val="-1"/>
        </w:rPr>
        <w:t xml:space="preserve"> </w:t>
      </w:r>
      <w:r w:rsidRPr="00CE4BEA">
        <w:t>8, 10,</w:t>
      </w:r>
      <w:r w:rsidRPr="00CE4BEA">
        <w:rPr>
          <w:spacing w:val="-1"/>
        </w:rPr>
        <w:t xml:space="preserve"> </w:t>
      </w:r>
      <w:r w:rsidRPr="00CE4BEA">
        <w:t xml:space="preserve">and </w:t>
      </w:r>
      <w:r w:rsidRPr="00CE4BEA">
        <w:rPr>
          <w:spacing w:val="-5"/>
        </w:rPr>
        <w:t>11.</w:t>
      </w:r>
    </w:p>
    <w:p w14:paraId="22E8537A" w14:textId="77777777" w:rsidR="007F2596" w:rsidRPr="00CE4BEA" w:rsidRDefault="007F2596" w:rsidP="00E02B63">
      <w:pPr>
        <w:pStyle w:val="BodyText"/>
      </w:pPr>
      <w:r w:rsidRPr="00CE4BEA">
        <w:t>Délano Alonso (2024).</w:t>
      </w:r>
      <w:r w:rsidRPr="00CE4BEA">
        <w:rPr>
          <w:spacing w:val="-1"/>
        </w:rPr>
        <w:t xml:space="preserve"> </w:t>
      </w:r>
      <w:r w:rsidRPr="00CE4BEA">
        <w:t>“Migrants in Waiting in Mexico.”</w:t>
      </w:r>
      <w:r w:rsidRPr="00CE4BEA">
        <w:rPr>
          <w:spacing w:val="-2"/>
        </w:rPr>
        <w:t xml:space="preserve"> </w:t>
      </w:r>
      <w:r w:rsidRPr="00CE4BEA">
        <w:rPr>
          <w:i/>
        </w:rPr>
        <w:t>Current</w:t>
      </w:r>
      <w:r w:rsidRPr="00CE4BEA">
        <w:rPr>
          <w:i/>
          <w:spacing w:val="-1"/>
        </w:rPr>
        <w:t xml:space="preserve"> </w:t>
      </w:r>
      <w:r w:rsidRPr="00CE4BEA">
        <w:rPr>
          <w:i/>
        </w:rPr>
        <w:t>History</w:t>
      </w:r>
      <w:r w:rsidRPr="00CE4BEA">
        <w:t>,</w:t>
      </w:r>
      <w:r w:rsidRPr="00CE4BEA">
        <w:rPr>
          <w:spacing w:val="-1"/>
        </w:rPr>
        <w:t xml:space="preserve"> </w:t>
      </w:r>
      <w:r w:rsidRPr="00CE4BEA">
        <w:t>on</w:t>
      </w:r>
      <w:r w:rsidRPr="00CE4BEA">
        <w:rPr>
          <w:spacing w:val="-1"/>
        </w:rPr>
        <w:t xml:space="preserve"> </w:t>
      </w:r>
      <w:r w:rsidRPr="00CE4BEA">
        <w:rPr>
          <w:spacing w:val="-2"/>
        </w:rPr>
        <w:t>Canvas.</w:t>
      </w:r>
    </w:p>
    <w:p w14:paraId="7F4D548A" w14:textId="0FCC3DE4" w:rsidR="00C837B9" w:rsidRPr="00CE4BEA" w:rsidRDefault="00000000" w:rsidP="00E02B63">
      <w:pPr>
        <w:pStyle w:val="BodyText"/>
      </w:pPr>
      <w:r w:rsidRPr="00CE4BEA">
        <w:t>Lehoucq</w:t>
      </w:r>
      <w:r w:rsidRPr="00CE4BEA">
        <w:rPr>
          <w:spacing w:val="-5"/>
        </w:rPr>
        <w:t xml:space="preserve"> </w:t>
      </w:r>
      <w:r w:rsidRPr="00CE4BEA">
        <w:t>(2014).</w:t>
      </w:r>
      <w:r w:rsidRPr="00CE4BEA">
        <w:rPr>
          <w:spacing w:val="-2"/>
        </w:rPr>
        <w:t xml:space="preserve"> </w:t>
      </w:r>
      <w:r w:rsidRPr="00CE4BEA">
        <w:t>“Central</w:t>
      </w:r>
      <w:r w:rsidRPr="00CE4BEA">
        <w:rPr>
          <w:spacing w:val="-2"/>
        </w:rPr>
        <w:t xml:space="preserve"> </w:t>
      </w:r>
      <w:r w:rsidRPr="00CE4BEA">
        <w:t>America's</w:t>
      </w:r>
      <w:r w:rsidRPr="00CE4BEA">
        <w:rPr>
          <w:spacing w:val="-3"/>
        </w:rPr>
        <w:t xml:space="preserve"> </w:t>
      </w:r>
      <w:r w:rsidRPr="00CE4BEA">
        <w:t>Violent</w:t>
      </w:r>
      <w:r w:rsidRPr="00CE4BEA">
        <w:rPr>
          <w:spacing w:val="-2"/>
        </w:rPr>
        <w:t xml:space="preserve"> </w:t>
      </w:r>
      <w:r w:rsidRPr="00CE4BEA">
        <w:t>Legacy.”</w:t>
      </w:r>
      <w:r w:rsidRPr="00CE4BEA">
        <w:rPr>
          <w:spacing w:val="-2"/>
        </w:rPr>
        <w:t xml:space="preserve"> </w:t>
      </w:r>
      <w:r w:rsidRPr="00CE4BEA">
        <w:rPr>
          <w:i/>
        </w:rPr>
        <w:t>Current</w:t>
      </w:r>
      <w:r w:rsidRPr="00CE4BEA">
        <w:rPr>
          <w:i/>
          <w:spacing w:val="-3"/>
        </w:rPr>
        <w:t xml:space="preserve"> </w:t>
      </w:r>
      <w:r w:rsidRPr="00CE4BEA">
        <w:rPr>
          <w:i/>
        </w:rPr>
        <w:t>History</w:t>
      </w:r>
      <w:r w:rsidRPr="00CE4BEA">
        <w:t>,</w:t>
      </w:r>
      <w:r w:rsidRPr="00CE4BEA">
        <w:rPr>
          <w:spacing w:val="-2"/>
        </w:rPr>
        <w:t xml:space="preserve"> </w:t>
      </w:r>
      <w:r w:rsidRPr="00CE4BEA">
        <w:t>on</w:t>
      </w:r>
      <w:r w:rsidRPr="00CE4BEA">
        <w:rPr>
          <w:spacing w:val="-2"/>
        </w:rPr>
        <w:t xml:space="preserve"> Canvas.</w:t>
      </w:r>
    </w:p>
    <w:p w14:paraId="03946667" w14:textId="353240BE" w:rsidR="0055176F" w:rsidRPr="00CE4BEA" w:rsidRDefault="004C7F45" w:rsidP="00E02B63">
      <w:pPr>
        <w:pStyle w:val="BodyText"/>
        <w:ind w:left="720" w:hanging="720"/>
        <w:rPr>
          <w:spacing w:val="-2"/>
        </w:rPr>
      </w:pPr>
      <w:r w:rsidRPr="004D50BC">
        <w:t>Kouba</w:t>
      </w:r>
      <w:r>
        <w:t xml:space="preserve"> and </w:t>
      </w:r>
      <w:r w:rsidRPr="004D50BC">
        <w:t>Buben</w:t>
      </w:r>
      <w:r>
        <w:t xml:space="preserve"> (2026). “</w:t>
      </w:r>
      <w:r w:rsidRPr="002072FE">
        <w:t>Variations of Democratic Decline in Central America</w:t>
      </w:r>
      <w:r>
        <w:t>.”</w:t>
      </w:r>
      <w:r w:rsidRPr="002072FE">
        <w:t xml:space="preserve"> </w:t>
      </w:r>
      <w:r w:rsidRPr="00CE4BEA">
        <w:rPr>
          <w:i/>
        </w:rPr>
        <w:t>Current</w:t>
      </w:r>
      <w:r w:rsidRPr="00CE4BEA">
        <w:rPr>
          <w:i/>
          <w:spacing w:val="-4"/>
        </w:rPr>
        <w:t xml:space="preserve"> </w:t>
      </w:r>
      <w:r w:rsidRPr="00CE4BEA">
        <w:rPr>
          <w:i/>
        </w:rPr>
        <w:t>History</w:t>
      </w:r>
      <w:r w:rsidRPr="00CE4BEA">
        <w:t>,</w:t>
      </w:r>
      <w:r w:rsidRPr="00CE4BEA">
        <w:rPr>
          <w:spacing w:val="-5"/>
        </w:rPr>
        <w:t xml:space="preserve"> </w:t>
      </w:r>
      <w:r w:rsidRPr="00CE4BEA">
        <w:t xml:space="preserve">on </w:t>
      </w:r>
      <w:r w:rsidRPr="00CE4BEA">
        <w:rPr>
          <w:spacing w:val="-2"/>
        </w:rPr>
        <w:t>Canvas.</w:t>
      </w:r>
      <w:r w:rsidR="007E60DA" w:rsidRPr="00CE4BEA">
        <w:rPr>
          <w:spacing w:val="-2"/>
        </w:rPr>
        <w:t xml:space="preserve"> </w:t>
      </w:r>
    </w:p>
    <w:p w14:paraId="71D18190" w14:textId="77777777" w:rsidR="007F2596" w:rsidRPr="00CE4BEA" w:rsidRDefault="007F2596" w:rsidP="00E02B63">
      <w:pPr>
        <w:pStyle w:val="BodyText"/>
        <w:rPr>
          <w:i/>
        </w:rPr>
      </w:pPr>
    </w:p>
    <w:p w14:paraId="2C952133" w14:textId="44D86CE5" w:rsidR="00C837B9" w:rsidRPr="00CE4BEA" w:rsidRDefault="00000000" w:rsidP="00E02B63">
      <w:pPr>
        <w:rPr>
          <w:sz w:val="24"/>
          <w:szCs w:val="24"/>
        </w:rPr>
      </w:pPr>
      <w:r w:rsidRPr="00CE4BEA">
        <w:rPr>
          <w:i/>
          <w:sz w:val="24"/>
          <w:szCs w:val="24"/>
        </w:rPr>
        <w:t>Week</w:t>
      </w:r>
      <w:r w:rsidRPr="00CE4BEA">
        <w:rPr>
          <w:i/>
          <w:spacing w:val="-3"/>
          <w:sz w:val="24"/>
          <w:szCs w:val="24"/>
        </w:rPr>
        <w:t xml:space="preserve"> </w:t>
      </w:r>
      <w:r w:rsidRPr="00CE4BEA">
        <w:rPr>
          <w:i/>
          <w:sz w:val="24"/>
          <w:szCs w:val="24"/>
        </w:rPr>
        <w:t>11</w:t>
      </w:r>
      <w:r w:rsidRPr="00CE4BEA">
        <w:rPr>
          <w:sz w:val="24"/>
          <w:szCs w:val="24"/>
        </w:rPr>
        <w:t>:</w:t>
      </w:r>
      <w:r w:rsidRPr="00CE4BEA">
        <w:rPr>
          <w:spacing w:val="-1"/>
          <w:sz w:val="24"/>
          <w:szCs w:val="24"/>
        </w:rPr>
        <w:t xml:space="preserve"> </w:t>
      </w:r>
      <w:r w:rsidRPr="00CE4BEA">
        <w:rPr>
          <w:sz w:val="24"/>
          <w:szCs w:val="24"/>
        </w:rPr>
        <w:t xml:space="preserve">Oct. </w:t>
      </w:r>
      <w:r w:rsidR="007F10DC" w:rsidRPr="00CE4BEA">
        <w:rPr>
          <w:sz w:val="24"/>
          <w:szCs w:val="24"/>
        </w:rPr>
        <w:t>2</w:t>
      </w:r>
      <w:r w:rsidR="005653B7">
        <w:rPr>
          <w:sz w:val="24"/>
          <w:szCs w:val="24"/>
        </w:rPr>
        <w:t>6</w:t>
      </w:r>
      <w:r w:rsidR="007E60DA" w:rsidRPr="00CE4BEA">
        <w:rPr>
          <w:sz w:val="24"/>
          <w:szCs w:val="24"/>
        </w:rPr>
        <w:t>-3</w:t>
      </w:r>
      <w:r w:rsidR="005653B7">
        <w:rPr>
          <w:sz w:val="24"/>
          <w:szCs w:val="24"/>
        </w:rPr>
        <w:t>0</w:t>
      </w:r>
    </w:p>
    <w:p w14:paraId="702762F0" w14:textId="77777777" w:rsidR="00C837B9" w:rsidRPr="00CE4BEA" w:rsidRDefault="00000000" w:rsidP="00E02B63">
      <w:pPr>
        <w:pStyle w:val="Heading1"/>
        <w:ind w:left="0"/>
      </w:pPr>
      <w:r w:rsidRPr="00CE4BEA">
        <w:t>Mexico-US:</w:t>
      </w:r>
      <w:r w:rsidRPr="00CE4BEA">
        <w:rPr>
          <w:spacing w:val="-3"/>
        </w:rPr>
        <w:t xml:space="preserve"> </w:t>
      </w:r>
      <w:r w:rsidRPr="00CE4BEA">
        <w:t>An</w:t>
      </w:r>
      <w:r w:rsidRPr="00CE4BEA">
        <w:rPr>
          <w:spacing w:val="-3"/>
        </w:rPr>
        <w:t xml:space="preserve"> </w:t>
      </w:r>
      <w:r w:rsidRPr="00CE4BEA">
        <w:t>Evolving</w:t>
      </w:r>
      <w:r w:rsidRPr="00CE4BEA">
        <w:rPr>
          <w:spacing w:val="-2"/>
        </w:rPr>
        <w:t xml:space="preserve"> Relationship</w:t>
      </w:r>
    </w:p>
    <w:p w14:paraId="34551800" w14:textId="0096778E" w:rsidR="000B0D51" w:rsidRPr="00CE4BEA" w:rsidRDefault="00000000" w:rsidP="00E02B63">
      <w:pPr>
        <w:rPr>
          <w:sz w:val="24"/>
          <w:szCs w:val="24"/>
        </w:rPr>
      </w:pPr>
      <w:r w:rsidRPr="00CE4BEA">
        <w:rPr>
          <w:sz w:val="24"/>
          <w:szCs w:val="24"/>
        </w:rPr>
        <w:t>Skidmore,</w:t>
      </w:r>
      <w:r w:rsidRPr="00CE4BEA">
        <w:rPr>
          <w:spacing w:val="-4"/>
          <w:sz w:val="24"/>
          <w:szCs w:val="24"/>
        </w:rPr>
        <w:t xml:space="preserve"> </w:t>
      </w:r>
      <w:r w:rsidRPr="00CE4BEA">
        <w:rPr>
          <w:sz w:val="24"/>
          <w:szCs w:val="24"/>
        </w:rPr>
        <w:t>Smith,</w:t>
      </w:r>
      <w:r w:rsidRPr="00CE4BEA">
        <w:rPr>
          <w:spacing w:val="-4"/>
          <w:sz w:val="24"/>
          <w:szCs w:val="24"/>
        </w:rPr>
        <w:t xml:space="preserve"> </w:t>
      </w:r>
      <w:r w:rsidRPr="00CE4BEA">
        <w:rPr>
          <w:sz w:val="24"/>
          <w:szCs w:val="24"/>
        </w:rPr>
        <w:t>and</w:t>
      </w:r>
      <w:r w:rsidRPr="00CE4BEA">
        <w:rPr>
          <w:spacing w:val="-4"/>
          <w:sz w:val="24"/>
          <w:szCs w:val="24"/>
        </w:rPr>
        <w:t xml:space="preserve"> </w:t>
      </w:r>
      <w:r w:rsidRPr="00CE4BEA">
        <w:rPr>
          <w:sz w:val="24"/>
          <w:szCs w:val="24"/>
        </w:rPr>
        <w:t>Green</w:t>
      </w:r>
      <w:r w:rsidRPr="00CE4BEA">
        <w:rPr>
          <w:spacing w:val="-4"/>
          <w:sz w:val="24"/>
          <w:szCs w:val="24"/>
        </w:rPr>
        <w:t xml:space="preserve"> </w:t>
      </w:r>
      <w:r w:rsidRPr="00CE4BEA">
        <w:rPr>
          <w:sz w:val="24"/>
          <w:szCs w:val="24"/>
        </w:rPr>
        <w:t>(2014)</w:t>
      </w:r>
      <w:r w:rsidR="00E4475B" w:rsidRPr="00CE4BEA">
        <w:rPr>
          <w:sz w:val="24"/>
          <w:szCs w:val="24"/>
        </w:rPr>
        <w:t>.</w:t>
      </w:r>
      <w:r w:rsidRPr="00CE4BEA">
        <w:rPr>
          <w:spacing w:val="-6"/>
          <w:sz w:val="24"/>
          <w:szCs w:val="24"/>
        </w:rPr>
        <w:t xml:space="preserve"> </w:t>
      </w:r>
      <w:r w:rsidRPr="00CE4BEA">
        <w:rPr>
          <w:i/>
          <w:sz w:val="24"/>
          <w:szCs w:val="24"/>
        </w:rPr>
        <w:t>Modern</w:t>
      </w:r>
      <w:r w:rsidRPr="00CE4BEA">
        <w:rPr>
          <w:i/>
          <w:spacing w:val="-4"/>
          <w:sz w:val="24"/>
          <w:szCs w:val="24"/>
        </w:rPr>
        <w:t xml:space="preserve"> </w:t>
      </w:r>
      <w:r w:rsidRPr="00CE4BEA">
        <w:rPr>
          <w:i/>
          <w:sz w:val="24"/>
          <w:szCs w:val="24"/>
        </w:rPr>
        <w:t>Latin</w:t>
      </w:r>
      <w:r w:rsidRPr="00CE4BEA">
        <w:rPr>
          <w:i/>
          <w:spacing w:val="-4"/>
          <w:sz w:val="24"/>
          <w:szCs w:val="24"/>
        </w:rPr>
        <w:t xml:space="preserve"> </w:t>
      </w:r>
      <w:r w:rsidRPr="00CE4BEA">
        <w:rPr>
          <w:i/>
          <w:sz w:val="24"/>
          <w:szCs w:val="24"/>
        </w:rPr>
        <w:t>America</w:t>
      </w:r>
      <w:r w:rsidRPr="00CE4BEA">
        <w:rPr>
          <w:sz w:val="24"/>
          <w:szCs w:val="24"/>
        </w:rPr>
        <w:t>,</w:t>
      </w:r>
      <w:r w:rsidRPr="00CE4BEA">
        <w:rPr>
          <w:spacing w:val="-4"/>
          <w:sz w:val="24"/>
          <w:szCs w:val="24"/>
        </w:rPr>
        <w:t xml:space="preserve"> </w:t>
      </w:r>
      <w:r w:rsidRPr="00CE4BEA">
        <w:rPr>
          <w:sz w:val="24"/>
          <w:szCs w:val="24"/>
        </w:rPr>
        <w:t>47-78,</w:t>
      </w:r>
      <w:r w:rsidRPr="00CE4BEA">
        <w:rPr>
          <w:spacing w:val="-4"/>
          <w:sz w:val="24"/>
          <w:szCs w:val="24"/>
        </w:rPr>
        <w:t xml:space="preserve"> </w:t>
      </w:r>
      <w:r w:rsidRPr="00CE4BEA">
        <w:rPr>
          <w:sz w:val="24"/>
          <w:szCs w:val="24"/>
        </w:rPr>
        <w:t>on</w:t>
      </w:r>
      <w:r w:rsidRPr="00CE4BEA">
        <w:rPr>
          <w:spacing w:val="-4"/>
          <w:sz w:val="24"/>
          <w:szCs w:val="24"/>
        </w:rPr>
        <w:t xml:space="preserve"> </w:t>
      </w:r>
      <w:r w:rsidRPr="00CE4BEA">
        <w:rPr>
          <w:sz w:val="24"/>
          <w:szCs w:val="24"/>
        </w:rPr>
        <w:t xml:space="preserve">Canvas. </w:t>
      </w:r>
    </w:p>
    <w:p w14:paraId="320B80FB" w14:textId="0CD8CDF9" w:rsidR="00C837B9" w:rsidRPr="00CE4BEA" w:rsidRDefault="00000000" w:rsidP="00E02B63">
      <w:pPr>
        <w:rPr>
          <w:sz w:val="24"/>
          <w:szCs w:val="24"/>
        </w:rPr>
      </w:pPr>
      <w:r w:rsidRPr="00CE4BEA">
        <w:rPr>
          <w:sz w:val="24"/>
          <w:szCs w:val="24"/>
        </w:rPr>
        <w:t>Camp (2014)</w:t>
      </w:r>
      <w:r w:rsidR="00E4475B" w:rsidRPr="00CE4BEA">
        <w:rPr>
          <w:sz w:val="24"/>
          <w:szCs w:val="24"/>
        </w:rPr>
        <w:t>.</w:t>
      </w:r>
      <w:r w:rsidRPr="00CE4BEA">
        <w:rPr>
          <w:sz w:val="24"/>
          <w:szCs w:val="24"/>
        </w:rPr>
        <w:t xml:space="preserve"> </w:t>
      </w:r>
      <w:r w:rsidRPr="00CE4BEA">
        <w:rPr>
          <w:i/>
          <w:sz w:val="24"/>
          <w:szCs w:val="24"/>
        </w:rPr>
        <w:t>Politics in Mexico</w:t>
      </w:r>
      <w:r w:rsidRPr="00CE4BEA">
        <w:rPr>
          <w:sz w:val="24"/>
          <w:szCs w:val="24"/>
        </w:rPr>
        <w:t>, 263-294, on Canvas.</w:t>
      </w:r>
    </w:p>
    <w:p w14:paraId="7E5FF752" w14:textId="77777777" w:rsidR="00C837B9" w:rsidRPr="00CE4BEA" w:rsidRDefault="00C837B9" w:rsidP="00E02B63">
      <w:pPr>
        <w:pStyle w:val="BodyText"/>
      </w:pPr>
    </w:p>
    <w:p w14:paraId="429FF256" w14:textId="4680EE7F" w:rsidR="00C837B9" w:rsidRPr="00CE4BEA" w:rsidRDefault="00000000" w:rsidP="00E02B63">
      <w:pPr>
        <w:rPr>
          <w:sz w:val="24"/>
          <w:szCs w:val="24"/>
        </w:rPr>
      </w:pPr>
      <w:r w:rsidRPr="00CE4BEA">
        <w:rPr>
          <w:i/>
          <w:sz w:val="24"/>
          <w:szCs w:val="24"/>
        </w:rPr>
        <w:t>Week</w:t>
      </w:r>
      <w:r w:rsidRPr="00CE4BEA">
        <w:rPr>
          <w:i/>
          <w:spacing w:val="-2"/>
          <w:sz w:val="24"/>
          <w:szCs w:val="24"/>
        </w:rPr>
        <w:t xml:space="preserve"> </w:t>
      </w:r>
      <w:r w:rsidRPr="00CE4BEA">
        <w:rPr>
          <w:i/>
          <w:sz w:val="24"/>
          <w:szCs w:val="24"/>
        </w:rPr>
        <w:t>12</w:t>
      </w:r>
      <w:r w:rsidRPr="00CE4BEA">
        <w:rPr>
          <w:sz w:val="24"/>
          <w:szCs w:val="24"/>
        </w:rPr>
        <w:t>:</w:t>
      </w:r>
      <w:r w:rsidRPr="00CE4BEA">
        <w:rPr>
          <w:spacing w:val="-2"/>
          <w:sz w:val="24"/>
          <w:szCs w:val="24"/>
        </w:rPr>
        <w:t xml:space="preserve"> </w:t>
      </w:r>
      <w:r w:rsidRPr="00CE4BEA">
        <w:rPr>
          <w:sz w:val="24"/>
          <w:szCs w:val="24"/>
        </w:rPr>
        <w:t>November</w:t>
      </w:r>
      <w:r w:rsidRPr="00CE4BEA">
        <w:rPr>
          <w:spacing w:val="-1"/>
          <w:sz w:val="24"/>
          <w:szCs w:val="24"/>
        </w:rPr>
        <w:t xml:space="preserve"> </w:t>
      </w:r>
      <w:r w:rsidR="005653B7">
        <w:rPr>
          <w:spacing w:val="-1"/>
          <w:sz w:val="24"/>
          <w:szCs w:val="24"/>
        </w:rPr>
        <w:t>2</w:t>
      </w:r>
      <w:r w:rsidRPr="00CE4BEA">
        <w:rPr>
          <w:sz w:val="24"/>
          <w:szCs w:val="24"/>
        </w:rPr>
        <w:t>-</w:t>
      </w:r>
      <w:r w:rsidR="005653B7">
        <w:rPr>
          <w:sz w:val="24"/>
          <w:szCs w:val="24"/>
        </w:rPr>
        <w:t>6</w:t>
      </w:r>
    </w:p>
    <w:p w14:paraId="0D20964D" w14:textId="77777777" w:rsidR="00C837B9" w:rsidRPr="00CE4BEA" w:rsidRDefault="00000000" w:rsidP="00E02B63">
      <w:pPr>
        <w:pStyle w:val="Heading1"/>
        <w:ind w:left="0"/>
      </w:pPr>
      <w:r w:rsidRPr="00CE4BEA">
        <w:t>Mexico:</w:t>
      </w:r>
      <w:r w:rsidRPr="00CE4BEA">
        <w:rPr>
          <w:spacing w:val="-5"/>
        </w:rPr>
        <w:t xml:space="preserve"> </w:t>
      </w:r>
      <w:r w:rsidRPr="00CE4BEA">
        <w:t>Economic</w:t>
      </w:r>
      <w:r w:rsidRPr="00CE4BEA">
        <w:rPr>
          <w:spacing w:val="-3"/>
        </w:rPr>
        <w:t xml:space="preserve"> </w:t>
      </w:r>
      <w:r w:rsidRPr="00CE4BEA">
        <w:t>and</w:t>
      </w:r>
      <w:r w:rsidRPr="00CE4BEA">
        <w:rPr>
          <w:spacing w:val="-3"/>
        </w:rPr>
        <w:t xml:space="preserve"> </w:t>
      </w:r>
      <w:r w:rsidRPr="00CE4BEA">
        <w:t>Political</w:t>
      </w:r>
      <w:r w:rsidRPr="00CE4BEA">
        <w:rPr>
          <w:spacing w:val="-3"/>
        </w:rPr>
        <w:t xml:space="preserve"> </w:t>
      </w:r>
      <w:r w:rsidRPr="00CE4BEA">
        <w:t>Liberalization,</w:t>
      </w:r>
      <w:r w:rsidRPr="00CE4BEA">
        <w:rPr>
          <w:spacing w:val="-3"/>
        </w:rPr>
        <w:t xml:space="preserve"> </w:t>
      </w:r>
      <w:r w:rsidRPr="00CE4BEA">
        <w:t>Migration,</w:t>
      </w:r>
      <w:r w:rsidRPr="00CE4BEA">
        <w:rPr>
          <w:spacing w:val="-4"/>
        </w:rPr>
        <w:t xml:space="preserve"> </w:t>
      </w:r>
      <w:r w:rsidRPr="00CE4BEA">
        <w:t>and</w:t>
      </w:r>
      <w:r w:rsidRPr="00CE4BEA">
        <w:rPr>
          <w:spacing w:val="-4"/>
        </w:rPr>
        <w:t xml:space="preserve"> </w:t>
      </w:r>
      <w:r w:rsidRPr="00CE4BEA">
        <w:t>Drug</w:t>
      </w:r>
      <w:r w:rsidRPr="00CE4BEA">
        <w:rPr>
          <w:spacing w:val="-1"/>
        </w:rPr>
        <w:t xml:space="preserve"> </w:t>
      </w:r>
      <w:r w:rsidRPr="00CE4BEA">
        <w:rPr>
          <w:spacing w:val="-2"/>
        </w:rPr>
        <w:t>Trafficking</w:t>
      </w:r>
    </w:p>
    <w:p w14:paraId="3632BF45" w14:textId="321F4F24" w:rsidR="00C837B9" w:rsidRPr="00CE4BEA" w:rsidRDefault="00000000" w:rsidP="00E02B63">
      <w:pPr>
        <w:rPr>
          <w:sz w:val="24"/>
          <w:szCs w:val="24"/>
        </w:rPr>
      </w:pPr>
      <w:r w:rsidRPr="00CE4BEA">
        <w:rPr>
          <w:sz w:val="24"/>
          <w:szCs w:val="24"/>
        </w:rPr>
        <w:t>Camp</w:t>
      </w:r>
      <w:r w:rsidRPr="00CE4BEA">
        <w:rPr>
          <w:spacing w:val="-1"/>
          <w:sz w:val="24"/>
          <w:szCs w:val="24"/>
        </w:rPr>
        <w:t xml:space="preserve"> </w:t>
      </w:r>
      <w:r w:rsidRPr="00CE4BEA">
        <w:rPr>
          <w:sz w:val="24"/>
          <w:szCs w:val="24"/>
        </w:rPr>
        <w:t>(2014)</w:t>
      </w:r>
      <w:r w:rsidR="00E4475B" w:rsidRPr="00CE4BEA">
        <w:rPr>
          <w:sz w:val="24"/>
          <w:szCs w:val="24"/>
        </w:rPr>
        <w:t>.</w:t>
      </w:r>
      <w:r w:rsidRPr="00CE4BEA">
        <w:rPr>
          <w:spacing w:val="-2"/>
          <w:sz w:val="24"/>
          <w:szCs w:val="24"/>
        </w:rPr>
        <w:t xml:space="preserve"> </w:t>
      </w:r>
      <w:r w:rsidRPr="00CE4BEA">
        <w:rPr>
          <w:i/>
          <w:sz w:val="24"/>
          <w:szCs w:val="24"/>
        </w:rPr>
        <w:t>Politics</w:t>
      </w:r>
      <w:r w:rsidRPr="00CE4BEA">
        <w:rPr>
          <w:i/>
          <w:spacing w:val="-1"/>
          <w:sz w:val="24"/>
          <w:szCs w:val="24"/>
        </w:rPr>
        <w:t xml:space="preserve"> </w:t>
      </w:r>
      <w:r w:rsidRPr="00CE4BEA">
        <w:rPr>
          <w:i/>
          <w:sz w:val="24"/>
          <w:szCs w:val="24"/>
        </w:rPr>
        <w:t>in</w:t>
      </w:r>
      <w:r w:rsidRPr="00CE4BEA">
        <w:rPr>
          <w:i/>
          <w:spacing w:val="-3"/>
          <w:sz w:val="24"/>
          <w:szCs w:val="24"/>
        </w:rPr>
        <w:t xml:space="preserve"> </w:t>
      </w:r>
      <w:r w:rsidRPr="00CE4BEA">
        <w:rPr>
          <w:i/>
          <w:sz w:val="24"/>
          <w:szCs w:val="24"/>
        </w:rPr>
        <w:t>Mexico</w:t>
      </w:r>
      <w:r w:rsidRPr="00CE4BEA">
        <w:rPr>
          <w:sz w:val="24"/>
          <w:szCs w:val="24"/>
        </w:rPr>
        <w:t>,</w:t>
      </w:r>
      <w:r w:rsidRPr="00CE4BEA">
        <w:rPr>
          <w:spacing w:val="-1"/>
          <w:sz w:val="24"/>
          <w:szCs w:val="24"/>
        </w:rPr>
        <w:t xml:space="preserve"> </w:t>
      </w:r>
      <w:r w:rsidRPr="00CE4BEA">
        <w:rPr>
          <w:sz w:val="24"/>
          <w:szCs w:val="24"/>
        </w:rPr>
        <w:t>295-317,</w:t>
      </w:r>
      <w:r w:rsidRPr="00CE4BEA">
        <w:rPr>
          <w:spacing w:val="-1"/>
          <w:sz w:val="24"/>
          <w:szCs w:val="24"/>
        </w:rPr>
        <w:t xml:space="preserve"> </w:t>
      </w:r>
      <w:r w:rsidRPr="00CE4BEA">
        <w:rPr>
          <w:sz w:val="24"/>
          <w:szCs w:val="24"/>
        </w:rPr>
        <w:t>on</w:t>
      </w:r>
      <w:r w:rsidRPr="00CE4BEA">
        <w:rPr>
          <w:spacing w:val="-1"/>
          <w:sz w:val="24"/>
          <w:szCs w:val="24"/>
        </w:rPr>
        <w:t xml:space="preserve"> </w:t>
      </w:r>
      <w:r w:rsidRPr="00CE4BEA">
        <w:rPr>
          <w:spacing w:val="-2"/>
          <w:sz w:val="24"/>
          <w:szCs w:val="24"/>
        </w:rPr>
        <w:t>Canvas.</w:t>
      </w:r>
    </w:p>
    <w:p w14:paraId="53E095DA" w14:textId="7F560C6A" w:rsidR="00C837B9" w:rsidRPr="00CE4BEA" w:rsidRDefault="00000000" w:rsidP="00E02B63">
      <w:pPr>
        <w:rPr>
          <w:sz w:val="24"/>
          <w:szCs w:val="24"/>
        </w:rPr>
      </w:pPr>
      <w:r w:rsidRPr="00CE4BEA">
        <w:rPr>
          <w:sz w:val="24"/>
          <w:szCs w:val="24"/>
        </w:rPr>
        <w:t>Staudt</w:t>
      </w:r>
      <w:r w:rsidRPr="00CE4BEA">
        <w:rPr>
          <w:spacing w:val="-4"/>
          <w:sz w:val="24"/>
          <w:szCs w:val="24"/>
        </w:rPr>
        <w:t xml:space="preserve"> </w:t>
      </w:r>
      <w:r w:rsidRPr="00CE4BEA">
        <w:rPr>
          <w:sz w:val="24"/>
          <w:szCs w:val="24"/>
        </w:rPr>
        <w:t>(2018)</w:t>
      </w:r>
      <w:r w:rsidR="00E4475B" w:rsidRPr="00CE4BEA">
        <w:rPr>
          <w:sz w:val="24"/>
          <w:szCs w:val="24"/>
        </w:rPr>
        <w:t>.</w:t>
      </w:r>
      <w:r w:rsidRPr="00CE4BEA">
        <w:rPr>
          <w:spacing w:val="-2"/>
          <w:sz w:val="24"/>
          <w:szCs w:val="24"/>
        </w:rPr>
        <w:t xml:space="preserve"> </w:t>
      </w:r>
      <w:r w:rsidRPr="00CE4BEA">
        <w:rPr>
          <w:sz w:val="24"/>
          <w:szCs w:val="24"/>
        </w:rPr>
        <w:t>“How</w:t>
      </w:r>
      <w:r w:rsidRPr="00CE4BEA">
        <w:rPr>
          <w:spacing w:val="-2"/>
          <w:sz w:val="24"/>
          <w:szCs w:val="24"/>
        </w:rPr>
        <w:t xml:space="preserve"> </w:t>
      </w:r>
      <w:r w:rsidRPr="00CE4BEA">
        <w:rPr>
          <w:sz w:val="24"/>
          <w:szCs w:val="24"/>
        </w:rPr>
        <w:t>NAFTA</w:t>
      </w:r>
      <w:r w:rsidRPr="00CE4BEA">
        <w:rPr>
          <w:spacing w:val="-1"/>
          <w:sz w:val="24"/>
          <w:szCs w:val="24"/>
        </w:rPr>
        <w:t xml:space="preserve"> </w:t>
      </w:r>
      <w:r w:rsidRPr="00CE4BEA">
        <w:rPr>
          <w:sz w:val="24"/>
          <w:szCs w:val="24"/>
        </w:rPr>
        <w:t>Has</w:t>
      </w:r>
      <w:r w:rsidRPr="00CE4BEA">
        <w:rPr>
          <w:spacing w:val="-2"/>
          <w:sz w:val="24"/>
          <w:szCs w:val="24"/>
        </w:rPr>
        <w:t xml:space="preserve"> </w:t>
      </w:r>
      <w:r w:rsidRPr="00CE4BEA">
        <w:rPr>
          <w:sz w:val="24"/>
          <w:szCs w:val="24"/>
        </w:rPr>
        <w:t>Changed</w:t>
      </w:r>
      <w:r w:rsidRPr="00CE4BEA">
        <w:rPr>
          <w:spacing w:val="-2"/>
          <w:sz w:val="24"/>
          <w:szCs w:val="24"/>
        </w:rPr>
        <w:t xml:space="preserve"> </w:t>
      </w:r>
      <w:r w:rsidRPr="00CE4BEA">
        <w:rPr>
          <w:sz w:val="24"/>
          <w:szCs w:val="24"/>
        </w:rPr>
        <w:t>Mexico.”</w:t>
      </w:r>
      <w:r w:rsidRPr="00CE4BEA">
        <w:rPr>
          <w:spacing w:val="-1"/>
          <w:sz w:val="24"/>
          <w:szCs w:val="24"/>
        </w:rPr>
        <w:t xml:space="preserve"> </w:t>
      </w:r>
      <w:r w:rsidRPr="00CE4BEA">
        <w:rPr>
          <w:i/>
          <w:sz w:val="24"/>
          <w:szCs w:val="24"/>
        </w:rPr>
        <w:t>Current</w:t>
      </w:r>
      <w:r w:rsidRPr="00CE4BEA">
        <w:rPr>
          <w:i/>
          <w:spacing w:val="-2"/>
          <w:sz w:val="24"/>
          <w:szCs w:val="24"/>
        </w:rPr>
        <w:t xml:space="preserve"> </w:t>
      </w:r>
      <w:r w:rsidRPr="00CE4BEA">
        <w:rPr>
          <w:i/>
          <w:sz w:val="24"/>
          <w:szCs w:val="24"/>
        </w:rPr>
        <w:t>History</w:t>
      </w:r>
      <w:r w:rsidRPr="00CE4BEA">
        <w:rPr>
          <w:sz w:val="24"/>
          <w:szCs w:val="24"/>
        </w:rPr>
        <w:t>,</w:t>
      </w:r>
      <w:r w:rsidRPr="00CE4BEA">
        <w:rPr>
          <w:spacing w:val="-3"/>
          <w:sz w:val="24"/>
          <w:szCs w:val="24"/>
        </w:rPr>
        <w:t xml:space="preserve"> </w:t>
      </w:r>
      <w:r w:rsidRPr="00CE4BEA">
        <w:rPr>
          <w:sz w:val="24"/>
          <w:szCs w:val="24"/>
        </w:rPr>
        <w:t>on</w:t>
      </w:r>
      <w:r w:rsidRPr="00CE4BEA">
        <w:rPr>
          <w:spacing w:val="-1"/>
          <w:sz w:val="24"/>
          <w:szCs w:val="24"/>
        </w:rPr>
        <w:t xml:space="preserve"> </w:t>
      </w:r>
      <w:r w:rsidRPr="00CE4BEA">
        <w:rPr>
          <w:spacing w:val="-2"/>
          <w:sz w:val="24"/>
          <w:szCs w:val="24"/>
        </w:rPr>
        <w:t>Canvas.</w:t>
      </w:r>
    </w:p>
    <w:p w14:paraId="1399B731" w14:textId="5DDF883C" w:rsidR="00C837B9" w:rsidRDefault="00D35186" w:rsidP="00E02B63">
      <w:pPr>
        <w:ind w:left="720" w:hanging="720"/>
        <w:rPr>
          <w:sz w:val="24"/>
          <w:szCs w:val="24"/>
        </w:rPr>
      </w:pPr>
      <w:r w:rsidRPr="00CE4BEA">
        <w:rPr>
          <w:sz w:val="24"/>
          <w:szCs w:val="24"/>
        </w:rPr>
        <w:t>Beck (2025)</w:t>
      </w:r>
      <w:r w:rsidR="00E4475B" w:rsidRPr="00CE4BEA">
        <w:rPr>
          <w:sz w:val="24"/>
          <w:szCs w:val="24"/>
        </w:rPr>
        <w:t>.</w:t>
      </w:r>
      <w:r w:rsidRPr="00CE4BEA">
        <w:rPr>
          <w:sz w:val="24"/>
          <w:szCs w:val="24"/>
        </w:rPr>
        <w:t xml:space="preserve"> “López Obrador’s Transformation of Mexican Democracy.” </w:t>
      </w:r>
      <w:r w:rsidRPr="00CE4BEA">
        <w:rPr>
          <w:i/>
          <w:iCs/>
          <w:sz w:val="24"/>
          <w:szCs w:val="24"/>
        </w:rPr>
        <w:t>Current History</w:t>
      </w:r>
      <w:r w:rsidRPr="00CE4BEA">
        <w:rPr>
          <w:sz w:val="24"/>
          <w:szCs w:val="24"/>
        </w:rPr>
        <w:t>, on Canvas.</w:t>
      </w:r>
    </w:p>
    <w:p w14:paraId="64AE78F6" w14:textId="56F8DCF9" w:rsidR="00FB6023" w:rsidRPr="00FB6023" w:rsidRDefault="00FB6023" w:rsidP="00E02B63">
      <w:pPr>
        <w:pStyle w:val="Title"/>
        <w:spacing w:before="0"/>
        <w:ind w:left="720" w:right="0" w:hanging="720"/>
        <w:jc w:val="left"/>
        <w:rPr>
          <w:b w:val="0"/>
          <w:bCs w:val="0"/>
          <w:sz w:val="24"/>
          <w:szCs w:val="24"/>
        </w:rPr>
      </w:pPr>
      <w:r>
        <w:rPr>
          <w:b w:val="0"/>
          <w:bCs w:val="0"/>
          <w:i w:val="0"/>
          <w:iCs w:val="0"/>
          <w:sz w:val="24"/>
          <w:szCs w:val="24"/>
        </w:rPr>
        <w:t>Ley (2026). “</w:t>
      </w:r>
      <w:r w:rsidRPr="002072FE">
        <w:rPr>
          <w:b w:val="0"/>
          <w:bCs w:val="0"/>
          <w:i w:val="0"/>
          <w:iCs w:val="0"/>
          <w:sz w:val="24"/>
          <w:szCs w:val="24"/>
        </w:rPr>
        <w:t>How Mexican Citizens Have Confronted Organized Crime</w:t>
      </w:r>
      <w:r>
        <w:rPr>
          <w:b w:val="0"/>
          <w:bCs w:val="0"/>
          <w:i w:val="0"/>
          <w:iCs w:val="0"/>
          <w:sz w:val="24"/>
          <w:szCs w:val="24"/>
        </w:rPr>
        <w:t>.”</w:t>
      </w:r>
      <w:r w:rsidRPr="002072FE">
        <w:rPr>
          <w:b w:val="0"/>
          <w:bCs w:val="0"/>
          <w:i w:val="0"/>
          <w:iCs w:val="0"/>
          <w:sz w:val="24"/>
          <w:szCs w:val="24"/>
        </w:rPr>
        <w:t xml:space="preserve"> </w:t>
      </w:r>
      <w:r w:rsidRPr="00FB6023">
        <w:rPr>
          <w:b w:val="0"/>
          <w:bCs w:val="0"/>
          <w:sz w:val="24"/>
          <w:szCs w:val="24"/>
        </w:rPr>
        <w:t>Current History, on Canvas.</w:t>
      </w:r>
    </w:p>
    <w:p w14:paraId="255B3FC3" w14:textId="77777777" w:rsidR="00C74636" w:rsidRDefault="00C74636" w:rsidP="00E02B63">
      <w:pPr>
        <w:rPr>
          <w:i/>
          <w:sz w:val="24"/>
          <w:szCs w:val="24"/>
        </w:rPr>
      </w:pPr>
    </w:p>
    <w:p w14:paraId="0B158468" w14:textId="5C3AAC92" w:rsidR="00C837B9" w:rsidRPr="00CE4BEA" w:rsidRDefault="00000000" w:rsidP="00E02B63">
      <w:pPr>
        <w:rPr>
          <w:sz w:val="24"/>
          <w:szCs w:val="24"/>
        </w:rPr>
      </w:pPr>
      <w:r w:rsidRPr="00CE4BEA">
        <w:rPr>
          <w:i/>
          <w:sz w:val="24"/>
          <w:szCs w:val="24"/>
        </w:rPr>
        <w:t>Week</w:t>
      </w:r>
      <w:r w:rsidRPr="00CE4BEA">
        <w:rPr>
          <w:i/>
          <w:spacing w:val="-2"/>
          <w:sz w:val="24"/>
          <w:szCs w:val="24"/>
        </w:rPr>
        <w:t xml:space="preserve"> </w:t>
      </w:r>
      <w:r w:rsidRPr="00CE4BEA">
        <w:rPr>
          <w:i/>
          <w:sz w:val="24"/>
          <w:szCs w:val="24"/>
        </w:rPr>
        <w:t>13</w:t>
      </w:r>
      <w:r w:rsidRPr="00CE4BEA">
        <w:rPr>
          <w:sz w:val="24"/>
          <w:szCs w:val="24"/>
        </w:rPr>
        <w:t>:</w:t>
      </w:r>
      <w:r w:rsidRPr="00CE4BEA">
        <w:rPr>
          <w:spacing w:val="-2"/>
          <w:sz w:val="24"/>
          <w:szCs w:val="24"/>
        </w:rPr>
        <w:t xml:space="preserve"> </w:t>
      </w:r>
      <w:r w:rsidRPr="00CE4BEA">
        <w:rPr>
          <w:sz w:val="24"/>
          <w:szCs w:val="24"/>
        </w:rPr>
        <w:t>November</w:t>
      </w:r>
      <w:r w:rsidRPr="00CE4BEA">
        <w:rPr>
          <w:spacing w:val="-1"/>
          <w:sz w:val="24"/>
          <w:szCs w:val="24"/>
        </w:rPr>
        <w:t xml:space="preserve"> </w:t>
      </w:r>
      <w:r w:rsidR="005653B7">
        <w:rPr>
          <w:spacing w:val="-1"/>
          <w:sz w:val="24"/>
          <w:szCs w:val="24"/>
        </w:rPr>
        <w:t>9</w:t>
      </w:r>
      <w:r w:rsidRPr="00CE4BEA">
        <w:rPr>
          <w:sz w:val="24"/>
          <w:szCs w:val="24"/>
        </w:rPr>
        <w:t>-</w:t>
      </w:r>
      <w:r w:rsidRPr="00CE4BEA">
        <w:rPr>
          <w:spacing w:val="-5"/>
          <w:sz w:val="24"/>
          <w:szCs w:val="24"/>
        </w:rPr>
        <w:t>1</w:t>
      </w:r>
      <w:r w:rsidR="005653B7">
        <w:rPr>
          <w:spacing w:val="-5"/>
          <w:sz w:val="24"/>
          <w:szCs w:val="24"/>
        </w:rPr>
        <w:t>3</w:t>
      </w:r>
    </w:p>
    <w:p w14:paraId="538546B2" w14:textId="77777777" w:rsidR="00C837B9" w:rsidRPr="00CE4BEA" w:rsidRDefault="00000000" w:rsidP="00E02B63">
      <w:pPr>
        <w:pStyle w:val="Heading1"/>
        <w:ind w:left="0"/>
      </w:pPr>
      <w:r w:rsidRPr="00CE4BEA">
        <w:t>Cuba:</w:t>
      </w:r>
      <w:r w:rsidRPr="00CE4BEA">
        <w:rPr>
          <w:spacing w:val="-2"/>
        </w:rPr>
        <w:t xml:space="preserve"> </w:t>
      </w:r>
      <w:r w:rsidRPr="00CE4BEA">
        <w:t>Its</w:t>
      </w:r>
      <w:r w:rsidRPr="00CE4BEA">
        <w:rPr>
          <w:spacing w:val="-2"/>
        </w:rPr>
        <w:t xml:space="preserve"> </w:t>
      </w:r>
      <w:r w:rsidRPr="00CE4BEA">
        <w:t>Political</w:t>
      </w:r>
      <w:r w:rsidRPr="00CE4BEA">
        <w:rPr>
          <w:spacing w:val="-1"/>
        </w:rPr>
        <w:t xml:space="preserve"> </w:t>
      </w:r>
      <w:r w:rsidRPr="00CE4BEA">
        <w:t>and</w:t>
      </w:r>
      <w:r w:rsidRPr="00CE4BEA">
        <w:rPr>
          <w:spacing w:val="-4"/>
        </w:rPr>
        <w:t xml:space="preserve"> </w:t>
      </w:r>
      <w:r w:rsidRPr="00CE4BEA">
        <w:t>Economic</w:t>
      </w:r>
      <w:r w:rsidRPr="00CE4BEA">
        <w:rPr>
          <w:spacing w:val="-2"/>
        </w:rPr>
        <w:t xml:space="preserve"> History</w:t>
      </w:r>
    </w:p>
    <w:p w14:paraId="3AF60E5B" w14:textId="77777777" w:rsidR="00C837B9" w:rsidRPr="00CE4BEA" w:rsidRDefault="00000000" w:rsidP="00E02B63">
      <w:pPr>
        <w:pStyle w:val="BodyText"/>
      </w:pPr>
      <w:r w:rsidRPr="00CE4BEA">
        <w:t>Wynia,</w:t>
      </w:r>
      <w:r w:rsidRPr="00CE4BEA">
        <w:rPr>
          <w:spacing w:val="-1"/>
        </w:rPr>
        <w:t xml:space="preserve"> </w:t>
      </w:r>
      <w:r w:rsidRPr="00CE4BEA">
        <w:t xml:space="preserve">ch. </w:t>
      </w:r>
      <w:r w:rsidRPr="00CE4BEA">
        <w:rPr>
          <w:spacing w:val="-5"/>
        </w:rPr>
        <w:t>11.</w:t>
      </w:r>
    </w:p>
    <w:p w14:paraId="44987770" w14:textId="77777777" w:rsidR="00C837B9" w:rsidRPr="00CE4BEA" w:rsidRDefault="00C837B9" w:rsidP="00E02B63">
      <w:pPr>
        <w:pStyle w:val="BodyText"/>
        <w:rPr>
          <w:b/>
        </w:rPr>
      </w:pPr>
    </w:p>
    <w:p w14:paraId="2454993E" w14:textId="5735DAEA" w:rsidR="000818FB" w:rsidRPr="00CE4BEA" w:rsidRDefault="00000000" w:rsidP="00E02B63">
      <w:pPr>
        <w:rPr>
          <w:spacing w:val="-1"/>
          <w:sz w:val="24"/>
          <w:szCs w:val="24"/>
        </w:rPr>
      </w:pPr>
      <w:r w:rsidRPr="00CE4BEA">
        <w:rPr>
          <w:i/>
          <w:sz w:val="24"/>
          <w:szCs w:val="24"/>
        </w:rPr>
        <w:t>Week</w:t>
      </w:r>
      <w:r w:rsidRPr="00CE4BEA">
        <w:rPr>
          <w:i/>
          <w:spacing w:val="-1"/>
          <w:sz w:val="24"/>
          <w:szCs w:val="24"/>
        </w:rPr>
        <w:t xml:space="preserve"> </w:t>
      </w:r>
      <w:r w:rsidRPr="00CE4BEA">
        <w:rPr>
          <w:i/>
          <w:sz w:val="24"/>
          <w:szCs w:val="24"/>
        </w:rPr>
        <w:t>14</w:t>
      </w:r>
      <w:r w:rsidRPr="00CE4BEA">
        <w:rPr>
          <w:sz w:val="24"/>
          <w:szCs w:val="24"/>
        </w:rPr>
        <w:t>: Nov</w:t>
      </w:r>
      <w:r w:rsidR="007F10DC" w:rsidRPr="00CE4BEA">
        <w:rPr>
          <w:sz w:val="24"/>
          <w:szCs w:val="24"/>
        </w:rPr>
        <w:t xml:space="preserve">ember </w:t>
      </w:r>
      <w:r w:rsidR="007F10DC" w:rsidRPr="00CE4BEA">
        <w:rPr>
          <w:spacing w:val="-1"/>
          <w:sz w:val="24"/>
          <w:szCs w:val="24"/>
        </w:rPr>
        <w:t>1</w:t>
      </w:r>
      <w:r w:rsidR="005653B7">
        <w:rPr>
          <w:spacing w:val="-1"/>
          <w:sz w:val="24"/>
          <w:szCs w:val="24"/>
        </w:rPr>
        <w:t>6</w:t>
      </w:r>
      <w:r w:rsidRPr="00CE4BEA">
        <w:rPr>
          <w:sz w:val="24"/>
          <w:szCs w:val="24"/>
        </w:rPr>
        <w:t>–</w:t>
      </w:r>
      <w:r w:rsidR="007F10DC" w:rsidRPr="00CE4BEA">
        <w:rPr>
          <w:spacing w:val="-1"/>
          <w:sz w:val="24"/>
          <w:szCs w:val="24"/>
        </w:rPr>
        <w:t>2</w:t>
      </w:r>
      <w:r w:rsidR="005653B7">
        <w:rPr>
          <w:spacing w:val="-1"/>
          <w:sz w:val="24"/>
          <w:szCs w:val="24"/>
        </w:rPr>
        <w:t>0</w:t>
      </w:r>
    </w:p>
    <w:p w14:paraId="28311576" w14:textId="1DB78421" w:rsidR="00C837B9" w:rsidRPr="00CE4BEA" w:rsidRDefault="00000000" w:rsidP="00E02B63">
      <w:pPr>
        <w:rPr>
          <w:b/>
          <w:bCs/>
          <w:sz w:val="24"/>
          <w:szCs w:val="24"/>
        </w:rPr>
      </w:pPr>
      <w:r w:rsidRPr="00CE4BEA">
        <w:rPr>
          <w:b/>
          <w:bCs/>
          <w:sz w:val="24"/>
          <w:szCs w:val="24"/>
        </w:rPr>
        <w:t>Contemporary</w:t>
      </w:r>
      <w:r w:rsidRPr="00CE4BEA">
        <w:rPr>
          <w:b/>
          <w:bCs/>
          <w:spacing w:val="-3"/>
          <w:sz w:val="24"/>
          <w:szCs w:val="24"/>
        </w:rPr>
        <w:t xml:space="preserve"> </w:t>
      </w:r>
      <w:r w:rsidRPr="00CE4BEA">
        <w:rPr>
          <w:b/>
          <w:bCs/>
          <w:spacing w:val="-4"/>
          <w:sz w:val="24"/>
          <w:szCs w:val="24"/>
        </w:rPr>
        <w:t>Cuba</w:t>
      </w:r>
    </w:p>
    <w:p w14:paraId="2A041310" w14:textId="77777777" w:rsidR="00B54C89" w:rsidRDefault="00000000" w:rsidP="00E02B63">
      <w:pPr>
        <w:pStyle w:val="BodyText"/>
      </w:pPr>
      <w:r w:rsidRPr="00CE4BEA">
        <w:t>Henken,</w:t>
      </w:r>
      <w:r w:rsidRPr="00CE4BEA">
        <w:rPr>
          <w:spacing w:val="-5"/>
        </w:rPr>
        <w:t xml:space="preserve"> </w:t>
      </w:r>
      <w:r w:rsidRPr="00CE4BEA">
        <w:t>et</w:t>
      </w:r>
      <w:r w:rsidRPr="00CE4BEA">
        <w:rPr>
          <w:spacing w:val="-3"/>
        </w:rPr>
        <w:t xml:space="preserve"> </w:t>
      </w:r>
      <w:r w:rsidRPr="00CE4BEA">
        <w:t>al.</w:t>
      </w:r>
      <w:r w:rsidRPr="00CE4BEA">
        <w:rPr>
          <w:spacing w:val="-3"/>
        </w:rPr>
        <w:t xml:space="preserve"> </w:t>
      </w:r>
      <w:r w:rsidRPr="00CE4BEA">
        <w:t>(2015).</w:t>
      </w:r>
      <w:r w:rsidRPr="00CE4BEA">
        <w:rPr>
          <w:spacing w:val="-3"/>
        </w:rPr>
        <w:t xml:space="preserve"> </w:t>
      </w:r>
      <w:r w:rsidRPr="00CE4BEA">
        <w:t>“Overcoming</w:t>
      </w:r>
      <w:r w:rsidRPr="00CE4BEA">
        <w:rPr>
          <w:spacing w:val="-3"/>
        </w:rPr>
        <w:t xml:space="preserve"> </w:t>
      </w:r>
      <w:r w:rsidRPr="00CE4BEA">
        <w:t>Cuba's</w:t>
      </w:r>
      <w:r w:rsidRPr="00CE4BEA">
        <w:rPr>
          <w:spacing w:val="-3"/>
        </w:rPr>
        <w:t xml:space="preserve"> </w:t>
      </w:r>
      <w:r w:rsidRPr="00CE4BEA">
        <w:t>Internal</w:t>
      </w:r>
      <w:r w:rsidRPr="00CE4BEA">
        <w:rPr>
          <w:spacing w:val="-3"/>
        </w:rPr>
        <w:t xml:space="preserve"> </w:t>
      </w:r>
      <w:r w:rsidRPr="00CE4BEA">
        <w:t>Embargo.”</w:t>
      </w:r>
      <w:r w:rsidRPr="00CE4BEA">
        <w:rPr>
          <w:spacing w:val="-3"/>
        </w:rPr>
        <w:t xml:space="preserve"> </w:t>
      </w:r>
      <w:r w:rsidRPr="00CE4BEA">
        <w:rPr>
          <w:i/>
        </w:rPr>
        <w:t>Current</w:t>
      </w:r>
      <w:r w:rsidRPr="00CE4BEA">
        <w:rPr>
          <w:i/>
          <w:spacing w:val="-4"/>
        </w:rPr>
        <w:t xml:space="preserve"> </w:t>
      </w:r>
      <w:r w:rsidRPr="00CE4BEA">
        <w:rPr>
          <w:i/>
        </w:rPr>
        <w:t>History</w:t>
      </w:r>
      <w:r w:rsidRPr="00CE4BEA">
        <w:rPr>
          <w:i/>
          <w:spacing w:val="-18"/>
        </w:rPr>
        <w:t xml:space="preserve"> </w:t>
      </w:r>
      <w:r w:rsidRPr="00CE4BEA">
        <w:t>,</w:t>
      </w:r>
      <w:r w:rsidRPr="00CE4BEA">
        <w:rPr>
          <w:spacing w:val="-3"/>
        </w:rPr>
        <w:t xml:space="preserve"> </w:t>
      </w:r>
      <w:r w:rsidRPr="00CE4BEA">
        <w:t>on</w:t>
      </w:r>
      <w:r w:rsidRPr="00CE4BEA">
        <w:rPr>
          <w:spacing w:val="-3"/>
        </w:rPr>
        <w:t xml:space="preserve"> </w:t>
      </w:r>
      <w:r w:rsidRPr="00CE4BEA">
        <w:t>Canvas.</w:t>
      </w:r>
    </w:p>
    <w:p w14:paraId="1AF08A35" w14:textId="3AAE3B0C" w:rsidR="004C7F45" w:rsidRPr="0021309D" w:rsidRDefault="004C7F45" w:rsidP="00E02B63">
      <w:pPr>
        <w:pStyle w:val="Title"/>
        <w:spacing w:before="0"/>
        <w:ind w:left="720" w:right="0" w:hanging="720"/>
        <w:jc w:val="left"/>
        <w:rPr>
          <w:b w:val="0"/>
          <w:bCs w:val="0"/>
          <w:i w:val="0"/>
          <w:iCs w:val="0"/>
          <w:sz w:val="24"/>
          <w:szCs w:val="24"/>
        </w:rPr>
      </w:pPr>
      <w:r w:rsidRPr="00ED4B25">
        <w:rPr>
          <w:b w:val="0"/>
          <w:bCs w:val="0"/>
          <w:i w:val="0"/>
          <w:iCs w:val="0"/>
          <w:sz w:val="24"/>
          <w:szCs w:val="24"/>
        </w:rPr>
        <w:t>U.S.-Cuba Relations Explained</w:t>
      </w:r>
      <w:r>
        <w:rPr>
          <w:b w:val="0"/>
          <w:bCs w:val="0"/>
          <w:i w:val="0"/>
          <w:iCs w:val="0"/>
          <w:sz w:val="24"/>
          <w:szCs w:val="24"/>
        </w:rPr>
        <w:t xml:space="preserve"> (2026).</w:t>
      </w:r>
      <w:r w:rsidRPr="00ED4B25">
        <w:rPr>
          <w:b w:val="0"/>
          <w:bCs w:val="0"/>
          <w:i w:val="0"/>
          <w:iCs w:val="0"/>
          <w:sz w:val="24"/>
          <w:szCs w:val="24"/>
        </w:rPr>
        <w:t xml:space="preserve"> February 13</w:t>
      </w:r>
      <w:r w:rsidRPr="00ED4B25">
        <w:rPr>
          <w:b w:val="0"/>
          <w:bCs w:val="0"/>
          <w:i w:val="0"/>
          <w:iCs w:val="0"/>
          <w:sz w:val="24"/>
          <w:szCs w:val="24"/>
          <w:vertAlign w:val="superscript"/>
        </w:rPr>
        <w:t>th</w:t>
      </w:r>
      <w:r>
        <w:rPr>
          <w:b w:val="0"/>
          <w:bCs w:val="0"/>
          <w:i w:val="0"/>
          <w:iCs w:val="0"/>
          <w:sz w:val="24"/>
          <w:szCs w:val="24"/>
          <w:vertAlign w:val="superscript"/>
        </w:rPr>
        <w:t>.</w:t>
      </w:r>
      <w:r>
        <w:rPr>
          <w:b w:val="0"/>
          <w:bCs w:val="0"/>
          <w:i w:val="0"/>
          <w:iCs w:val="0"/>
          <w:sz w:val="24"/>
          <w:szCs w:val="24"/>
        </w:rPr>
        <w:t xml:space="preserve"> </w:t>
      </w:r>
      <w:r w:rsidRPr="004D50BC">
        <w:rPr>
          <w:b w:val="0"/>
          <w:bCs w:val="0"/>
          <w:sz w:val="24"/>
          <w:szCs w:val="24"/>
        </w:rPr>
        <w:t>Council on Foreign Relations</w:t>
      </w:r>
      <w:r>
        <w:rPr>
          <w:b w:val="0"/>
          <w:bCs w:val="0"/>
          <w:i w:val="0"/>
          <w:iCs w:val="0"/>
          <w:sz w:val="24"/>
          <w:szCs w:val="24"/>
        </w:rPr>
        <w:t>:</w:t>
      </w:r>
      <w:r w:rsidR="001151B5">
        <w:rPr>
          <w:b w:val="0"/>
          <w:bCs w:val="0"/>
          <w:i w:val="0"/>
          <w:iCs w:val="0"/>
          <w:sz w:val="24"/>
          <w:szCs w:val="24"/>
        </w:rPr>
        <w:t xml:space="preserve"> </w:t>
      </w:r>
      <w:r w:rsidRPr="00E509E0">
        <w:rPr>
          <w:b w:val="0"/>
          <w:bCs w:val="0"/>
          <w:i w:val="0"/>
          <w:iCs w:val="0"/>
          <w:sz w:val="24"/>
          <w:szCs w:val="24"/>
        </w:rPr>
        <w:t>https://www.cfr.org/backgrounders/us-cuba-relations</w:t>
      </w:r>
    </w:p>
    <w:p w14:paraId="1800E831" w14:textId="4A8B23C0" w:rsidR="00B24F3C" w:rsidRPr="00CE4BEA" w:rsidRDefault="00000000" w:rsidP="00E02B63">
      <w:pPr>
        <w:pStyle w:val="BodyText"/>
      </w:pPr>
      <w:r w:rsidRPr="00CE4BEA">
        <w:t>Movie: “</w:t>
      </w:r>
      <w:r w:rsidRPr="00CE4BEA">
        <w:rPr>
          <w:b/>
        </w:rPr>
        <w:t>“</w:t>
      </w:r>
      <w:r w:rsidRPr="00CE4BEA">
        <w:t>The Fidel Castro Tapes.” discussion afterward.</w:t>
      </w:r>
    </w:p>
    <w:p w14:paraId="1660029E" w14:textId="76FBC7A6" w:rsidR="007F10DC" w:rsidRPr="00CE4BEA" w:rsidRDefault="007F10DC" w:rsidP="00E02B63">
      <w:pPr>
        <w:pStyle w:val="BodyText"/>
      </w:pPr>
      <w:r w:rsidRPr="00CE4BEA">
        <w:t>Final</w:t>
      </w:r>
      <w:r w:rsidRPr="00CE4BEA">
        <w:rPr>
          <w:spacing w:val="-5"/>
        </w:rPr>
        <w:t xml:space="preserve"> </w:t>
      </w:r>
      <w:r w:rsidRPr="00CE4BEA">
        <w:t>Paper</w:t>
      </w:r>
      <w:r w:rsidRPr="00CE4BEA">
        <w:rPr>
          <w:spacing w:val="-2"/>
        </w:rPr>
        <w:t xml:space="preserve"> </w:t>
      </w:r>
      <w:r w:rsidRPr="00CE4BEA">
        <w:t>Due:</w:t>
      </w:r>
      <w:r w:rsidRPr="00CE4BEA">
        <w:rPr>
          <w:spacing w:val="-2"/>
        </w:rPr>
        <w:t xml:space="preserve"> </w:t>
      </w:r>
      <w:r w:rsidRPr="00CE4BEA">
        <w:t>Tuesday,</w:t>
      </w:r>
      <w:r w:rsidRPr="00CE4BEA">
        <w:rPr>
          <w:spacing w:val="-3"/>
        </w:rPr>
        <w:t xml:space="preserve"> </w:t>
      </w:r>
      <w:r w:rsidRPr="00CE4BEA">
        <w:t>November</w:t>
      </w:r>
      <w:r w:rsidRPr="00CE4BEA">
        <w:rPr>
          <w:spacing w:val="-2"/>
        </w:rPr>
        <w:t xml:space="preserve"> </w:t>
      </w:r>
      <w:r w:rsidRPr="00CE4BEA">
        <w:t>1</w:t>
      </w:r>
      <w:r w:rsidR="005653B7">
        <w:t>7</w:t>
      </w:r>
      <w:r w:rsidRPr="00CE4BEA">
        <w:t>th</w:t>
      </w:r>
      <w:r w:rsidRPr="00CE4BEA">
        <w:rPr>
          <w:spacing w:val="-3"/>
        </w:rPr>
        <w:t xml:space="preserve"> </w:t>
      </w:r>
      <w:r w:rsidRPr="00CE4BEA">
        <w:t>(submit</w:t>
      </w:r>
      <w:r w:rsidRPr="00CE4BEA">
        <w:rPr>
          <w:spacing w:val="-2"/>
        </w:rPr>
        <w:t xml:space="preserve"> </w:t>
      </w:r>
      <w:r w:rsidRPr="00CE4BEA">
        <w:t>using</w:t>
      </w:r>
      <w:r w:rsidRPr="00CE4BEA">
        <w:rPr>
          <w:spacing w:val="-2"/>
        </w:rPr>
        <w:t xml:space="preserve"> </w:t>
      </w:r>
      <w:r w:rsidRPr="00CE4BEA">
        <w:t>Turnitin</w:t>
      </w:r>
      <w:r w:rsidRPr="00CE4BEA">
        <w:rPr>
          <w:spacing w:val="-3"/>
        </w:rPr>
        <w:t xml:space="preserve"> </w:t>
      </w:r>
      <w:r w:rsidRPr="00CE4BEA">
        <w:t>on</w:t>
      </w:r>
      <w:r w:rsidRPr="00CE4BEA">
        <w:rPr>
          <w:spacing w:val="-2"/>
        </w:rPr>
        <w:t xml:space="preserve"> Canvas).</w:t>
      </w:r>
    </w:p>
    <w:p w14:paraId="6E583AB7" w14:textId="04A9435B" w:rsidR="00B24F3C" w:rsidRPr="00CE4BEA" w:rsidRDefault="00000000" w:rsidP="00E02B63">
      <w:pPr>
        <w:pStyle w:val="Heading1"/>
        <w:ind w:left="0"/>
        <w:rPr>
          <w:spacing w:val="-4"/>
        </w:rPr>
      </w:pPr>
      <w:r w:rsidRPr="00CE4BEA">
        <w:t>November</w:t>
      </w:r>
      <w:r w:rsidRPr="00CE4BEA">
        <w:rPr>
          <w:spacing w:val="-5"/>
        </w:rPr>
        <w:t xml:space="preserve"> </w:t>
      </w:r>
      <w:r w:rsidR="005653B7">
        <w:t>19</w:t>
      </w:r>
      <w:r w:rsidRPr="00CE4BEA">
        <w:t>:</w:t>
      </w:r>
      <w:r w:rsidRPr="00CE4BEA">
        <w:rPr>
          <w:spacing w:val="-2"/>
        </w:rPr>
        <w:t xml:space="preserve"> </w:t>
      </w:r>
      <w:r w:rsidRPr="00CE4BEA">
        <w:t>Handout</w:t>
      </w:r>
      <w:r w:rsidRPr="00CE4BEA">
        <w:rPr>
          <w:spacing w:val="-2"/>
        </w:rPr>
        <w:t xml:space="preserve"> </w:t>
      </w:r>
      <w:r w:rsidRPr="00CE4BEA">
        <w:t>Final</w:t>
      </w:r>
      <w:r w:rsidRPr="00CE4BEA">
        <w:rPr>
          <w:spacing w:val="-2"/>
        </w:rPr>
        <w:t xml:space="preserve"> </w:t>
      </w:r>
      <w:r w:rsidRPr="00CE4BEA">
        <w:t>Exam</w:t>
      </w:r>
      <w:r w:rsidRPr="00CE4BEA">
        <w:rPr>
          <w:spacing w:val="-2"/>
        </w:rPr>
        <w:t xml:space="preserve"> </w:t>
      </w:r>
      <w:r w:rsidRPr="00CE4BEA">
        <w:t>Study</w:t>
      </w:r>
      <w:r w:rsidRPr="00CE4BEA">
        <w:rPr>
          <w:spacing w:val="-2"/>
        </w:rPr>
        <w:t xml:space="preserve"> </w:t>
      </w:r>
      <w:r w:rsidRPr="00CE4BEA">
        <w:rPr>
          <w:spacing w:val="-4"/>
        </w:rPr>
        <w:t>Guide</w:t>
      </w:r>
      <w:r w:rsidR="00B24F3C" w:rsidRPr="00CE4BEA">
        <w:rPr>
          <w:spacing w:val="-4"/>
        </w:rPr>
        <w:t xml:space="preserve"> </w:t>
      </w:r>
    </w:p>
    <w:p w14:paraId="0066C5D5" w14:textId="77777777" w:rsidR="00B24F3C" w:rsidRDefault="00B24F3C" w:rsidP="00E02B63">
      <w:pPr>
        <w:pStyle w:val="Heading1"/>
        <w:ind w:left="0"/>
        <w:rPr>
          <w:spacing w:val="-4"/>
        </w:rPr>
      </w:pPr>
    </w:p>
    <w:p w14:paraId="417686FF" w14:textId="1D42BA13" w:rsidR="00C837B9" w:rsidRPr="00CE4BEA" w:rsidRDefault="007F10DC" w:rsidP="00E02B63">
      <w:pPr>
        <w:pStyle w:val="Heading1"/>
        <w:ind w:left="0"/>
        <w:rPr>
          <w:b w:val="0"/>
          <w:i/>
          <w:spacing w:val="-5"/>
        </w:rPr>
      </w:pPr>
      <w:r w:rsidRPr="00CE4BEA">
        <w:rPr>
          <w:i/>
        </w:rPr>
        <w:t>Thanksgiving</w:t>
      </w:r>
      <w:r w:rsidRPr="00CE4BEA">
        <w:rPr>
          <w:i/>
          <w:spacing w:val="-3"/>
        </w:rPr>
        <w:t xml:space="preserve"> </w:t>
      </w:r>
      <w:r w:rsidRPr="00CE4BEA">
        <w:rPr>
          <w:i/>
        </w:rPr>
        <w:t>Break</w:t>
      </w:r>
      <w:r w:rsidRPr="00CE4BEA">
        <w:rPr>
          <w:i/>
          <w:spacing w:val="-3"/>
        </w:rPr>
        <w:t xml:space="preserve"> </w:t>
      </w:r>
      <w:r w:rsidRPr="00CE4BEA">
        <w:rPr>
          <w:i/>
        </w:rPr>
        <w:t>Nov.</w:t>
      </w:r>
      <w:r w:rsidRPr="00CE4BEA">
        <w:rPr>
          <w:i/>
          <w:spacing w:val="-2"/>
        </w:rPr>
        <w:t xml:space="preserve"> </w:t>
      </w:r>
      <w:r w:rsidRPr="00CE4BEA">
        <w:rPr>
          <w:i/>
        </w:rPr>
        <w:t>2</w:t>
      </w:r>
      <w:r w:rsidR="005653B7">
        <w:rPr>
          <w:i/>
        </w:rPr>
        <w:t>3</w:t>
      </w:r>
      <w:r w:rsidRPr="00CE4BEA">
        <w:rPr>
          <w:i/>
        </w:rPr>
        <w:t>-</w:t>
      </w:r>
      <w:r w:rsidRPr="00CE4BEA">
        <w:rPr>
          <w:i/>
          <w:spacing w:val="-5"/>
        </w:rPr>
        <w:t>2</w:t>
      </w:r>
      <w:r w:rsidR="005653B7">
        <w:rPr>
          <w:i/>
          <w:spacing w:val="-5"/>
        </w:rPr>
        <w:t>7</w:t>
      </w:r>
    </w:p>
    <w:p w14:paraId="0674FFE6" w14:textId="77777777" w:rsidR="007F10DC" w:rsidRDefault="007F10DC" w:rsidP="00E02B63">
      <w:pPr>
        <w:pStyle w:val="BodyText"/>
        <w:rPr>
          <w:b/>
        </w:rPr>
      </w:pPr>
    </w:p>
    <w:p w14:paraId="7B25CB5C" w14:textId="3244492B" w:rsidR="00C837B9" w:rsidRPr="00CE4BEA" w:rsidRDefault="00000000" w:rsidP="00E02B63">
      <w:pPr>
        <w:pStyle w:val="BodyText"/>
      </w:pPr>
      <w:r w:rsidRPr="00CE4BEA">
        <w:t>Week</w:t>
      </w:r>
      <w:r w:rsidRPr="00CE4BEA">
        <w:rPr>
          <w:spacing w:val="-1"/>
        </w:rPr>
        <w:t xml:space="preserve"> </w:t>
      </w:r>
      <w:r w:rsidRPr="00CE4BEA">
        <w:t>15:</w:t>
      </w:r>
      <w:r w:rsidRPr="00CE4BEA">
        <w:rPr>
          <w:spacing w:val="-1"/>
        </w:rPr>
        <w:t xml:space="preserve"> </w:t>
      </w:r>
      <w:r w:rsidR="005653B7">
        <w:rPr>
          <w:spacing w:val="-1"/>
        </w:rPr>
        <w:t xml:space="preserve">Nov. 30 - </w:t>
      </w:r>
      <w:r w:rsidRPr="00CE4BEA">
        <w:t xml:space="preserve">Dec. </w:t>
      </w:r>
      <w:r w:rsidR="005653B7">
        <w:t>4</w:t>
      </w:r>
    </w:p>
    <w:p w14:paraId="73F789BF" w14:textId="77777777" w:rsidR="00C837B9" w:rsidRPr="00CE4BEA" w:rsidRDefault="00000000" w:rsidP="00E02B63">
      <w:pPr>
        <w:pStyle w:val="Heading1"/>
        <w:ind w:left="0"/>
      </w:pPr>
      <w:r w:rsidRPr="00CE4BEA">
        <w:t>Politics</w:t>
      </w:r>
      <w:r w:rsidRPr="00CE4BEA">
        <w:rPr>
          <w:spacing w:val="-5"/>
        </w:rPr>
        <w:t xml:space="preserve"> </w:t>
      </w:r>
      <w:r w:rsidRPr="00CE4BEA">
        <w:t>of</w:t>
      </w:r>
      <w:r w:rsidRPr="00CE4BEA">
        <w:rPr>
          <w:spacing w:val="-2"/>
        </w:rPr>
        <w:t xml:space="preserve"> </w:t>
      </w:r>
      <w:r w:rsidRPr="00CE4BEA">
        <w:t>Latin</w:t>
      </w:r>
      <w:r w:rsidRPr="00CE4BEA">
        <w:rPr>
          <w:spacing w:val="-3"/>
        </w:rPr>
        <w:t xml:space="preserve"> </w:t>
      </w:r>
      <w:r w:rsidRPr="00CE4BEA">
        <w:t>America</w:t>
      </w:r>
      <w:r w:rsidRPr="00CE4BEA">
        <w:rPr>
          <w:spacing w:val="-2"/>
        </w:rPr>
        <w:t xml:space="preserve"> </w:t>
      </w:r>
      <w:r w:rsidRPr="00CE4BEA">
        <w:t>into</w:t>
      </w:r>
      <w:r w:rsidRPr="00CE4BEA">
        <w:rPr>
          <w:spacing w:val="-2"/>
        </w:rPr>
        <w:t xml:space="preserve"> </w:t>
      </w:r>
      <w:r w:rsidRPr="00CE4BEA">
        <w:t>the</w:t>
      </w:r>
      <w:r w:rsidRPr="00CE4BEA">
        <w:rPr>
          <w:spacing w:val="-2"/>
        </w:rPr>
        <w:t xml:space="preserve"> </w:t>
      </w:r>
      <w:r w:rsidRPr="00CE4BEA">
        <w:t>Twenty-First</w:t>
      </w:r>
      <w:r w:rsidRPr="00CE4BEA">
        <w:rPr>
          <w:spacing w:val="-2"/>
        </w:rPr>
        <w:t xml:space="preserve"> Century</w:t>
      </w:r>
    </w:p>
    <w:p w14:paraId="7A6C5201" w14:textId="23668E13" w:rsidR="00C837B9" w:rsidRPr="00CE4BEA" w:rsidRDefault="00000000" w:rsidP="00E02B63">
      <w:pPr>
        <w:pStyle w:val="BodyText"/>
      </w:pPr>
      <w:r w:rsidRPr="00CE4BEA">
        <w:t>Castañeda</w:t>
      </w:r>
      <w:r w:rsidRPr="00CE4BEA">
        <w:rPr>
          <w:spacing w:val="-4"/>
        </w:rPr>
        <w:t xml:space="preserve"> </w:t>
      </w:r>
      <w:r w:rsidRPr="00CE4BEA">
        <w:t>and</w:t>
      </w:r>
      <w:r w:rsidRPr="00CE4BEA">
        <w:rPr>
          <w:spacing w:val="-1"/>
        </w:rPr>
        <w:t xml:space="preserve"> </w:t>
      </w:r>
      <w:r w:rsidRPr="00CE4BEA">
        <w:t>Navia</w:t>
      </w:r>
      <w:r w:rsidRPr="00CE4BEA">
        <w:rPr>
          <w:spacing w:val="-1"/>
        </w:rPr>
        <w:t xml:space="preserve"> </w:t>
      </w:r>
      <w:r w:rsidRPr="00CE4BEA">
        <w:t>(2007)</w:t>
      </w:r>
      <w:r w:rsidR="00E4475B" w:rsidRPr="00CE4BEA">
        <w:t>.</w:t>
      </w:r>
      <w:r w:rsidRPr="00CE4BEA">
        <w:rPr>
          <w:spacing w:val="-1"/>
        </w:rPr>
        <w:t xml:space="preserve"> </w:t>
      </w:r>
      <w:r w:rsidRPr="00CE4BEA">
        <w:t>“The</w:t>
      </w:r>
      <w:r w:rsidRPr="00CE4BEA">
        <w:rPr>
          <w:spacing w:val="-2"/>
        </w:rPr>
        <w:t xml:space="preserve"> </w:t>
      </w:r>
      <w:r w:rsidRPr="00CE4BEA">
        <w:t>Year</w:t>
      </w:r>
      <w:r w:rsidRPr="00CE4BEA">
        <w:rPr>
          <w:spacing w:val="-2"/>
        </w:rPr>
        <w:t xml:space="preserve"> </w:t>
      </w:r>
      <w:r w:rsidRPr="00CE4BEA">
        <w:t>of</w:t>
      </w:r>
      <w:r w:rsidRPr="00CE4BEA">
        <w:rPr>
          <w:spacing w:val="-2"/>
        </w:rPr>
        <w:t xml:space="preserve"> </w:t>
      </w:r>
      <w:r w:rsidRPr="00CE4BEA">
        <w:t>the</w:t>
      </w:r>
      <w:r w:rsidRPr="00CE4BEA">
        <w:rPr>
          <w:spacing w:val="-2"/>
        </w:rPr>
        <w:t xml:space="preserve"> </w:t>
      </w:r>
      <w:r w:rsidRPr="00CE4BEA">
        <w:t>Ballot.”</w:t>
      </w:r>
      <w:r w:rsidRPr="00CE4BEA">
        <w:rPr>
          <w:spacing w:val="-1"/>
        </w:rPr>
        <w:t xml:space="preserve"> </w:t>
      </w:r>
      <w:r w:rsidRPr="00CE4BEA">
        <w:rPr>
          <w:i/>
        </w:rPr>
        <w:t>Current</w:t>
      </w:r>
      <w:r w:rsidRPr="00CE4BEA">
        <w:rPr>
          <w:i/>
          <w:spacing w:val="-1"/>
        </w:rPr>
        <w:t xml:space="preserve"> </w:t>
      </w:r>
      <w:r w:rsidRPr="00CE4BEA">
        <w:rPr>
          <w:i/>
        </w:rPr>
        <w:t>History</w:t>
      </w:r>
      <w:r w:rsidRPr="00CE4BEA">
        <w:t>,</w:t>
      </w:r>
      <w:r w:rsidRPr="00CE4BEA">
        <w:rPr>
          <w:spacing w:val="-3"/>
        </w:rPr>
        <w:t xml:space="preserve"> </w:t>
      </w:r>
      <w:r w:rsidRPr="00CE4BEA">
        <w:t>on</w:t>
      </w:r>
      <w:r w:rsidRPr="00CE4BEA">
        <w:rPr>
          <w:spacing w:val="-1"/>
        </w:rPr>
        <w:t xml:space="preserve"> </w:t>
      </w:r>
      <w:r w:rsidRPr="00CE4BEA">
        <w:rPr>
          <w:spacing w:val="-2"/>
        </w:rPr>
        <w:t>Canvas.</w:t>
      </w:r>
    </w:p>
    <w:p w14:paraId="26A84D7F" w14:textId="6BA8B3C6" w:rsidR="00C837B9" w:rsidRPr="00CE4BEA" w:rsidRDefault="00000000" w:rsidP="00E02B63">
      <w:pPr>
        <w:pStyle w:val="BodyText"/>
        <w:ind w:left="720" w:hanging="720"/>
      </w:pPr>
      <w:bookmarkStart w:id="1" w:name="Hunt_(2022)._“Why_Latin_America_Has_Embr"/>
      <w:bookmarkStart w:id="2" w:name="Arias._(2020)._“How_Criminals_Govern_in_"/>
      <w:bookmarkEnd w:id="1"/>
      <w:bookmarkEnd w:id="2"/>
      <w:r w:rsidRPr="00CE4BEA">
        <w:t>Arias.</w:t>
      </w:r>
      <w:r w:rsidRPr="00CE4BEA">
        <w:rPr>
          <w:spacing w:val="-3"/>
        </w:rPr>
        <w:t xml:space="preserve"> </w:t>
      </w:r>
      <w:r w:rsidRPr="00CE4BEA">
        <w:t>(2020).</w:t>
      </w:r>
      <w:r w:rsidRPr="00CE4BEA">
        <w:rPr>
          <w:spacing w:val="-3"/>
        </w:rPr>
        <w:t xml:space="preserve"> </w:t>
      </w:r>
      <w:r w:rsidRPr="00CE4BEA">
        <w:t>“How</w:t>
      </w:r>
      <w:r w:rsidRPr="00CE4BEA">
        <w:rPr>
          <w:spacing w:val="-4"/>
        </w:rPr>
        <w:t xml:space="preserve"> </w:t>
      </w:r>
      <w:r w:rsidRPr="00CE4BEA">
        <w:t>Criminals</w:t>
      </w:r>
      <w:r w:rsidRPr="00CE4BEA">
        <w:rPr>
          <w:spacing w:val="-3"/>
        </w:rPr>
        <w:t xml:space="preserve"> </w:t>
      </w:r>
      <w:r w:rsidRPr="00CE4BEA">
        <w:t>Govern</w:t>
      </w:r>
      <w:r w:rsidRPr="00CE4BEA">
        <w:rPr>
          <w:spacing w:val="-3"/>
        </w:rPr>
        <w:t xml:space="preserve"> </w:t>
      </w:r>
      <w:r w:rsidRPr="00CE4BEA">
        <w:t>in</w:t>
      </w:r>
      <w:r w:rsidRPr="00CE4BEA">
        <w:rPr>
          <w:spacing w:val="-3"/>
        </w:rPr>
        <w:t xml:space="preserve"> </w:t>
      </w:r>
      <w:r w:rsidRPr="00CE4BEA">
        <w:t>Latin</w:t>
      </w:r>
      <w:r w:rsidRPr="00CE4BEA">
        <w:rPr>
          <w:spacing w:val="-5"/>
        </w:rPr>
        <w:t xml:space="preserve"> </w:t>
      </w:r>
      <w:r w:rsidRPr="00CE4BEA">
        <w:t>America</w:t>
      </w:r>
      <w:r w:rsidRPr="00CE4BEA">
        <w:rPr>
          <w:spacing w:val="-3"/>
        </w:rPr>
        <w:t xml:space="preserve"> </w:t>
      </w:r>
      <w:r w:rsidRPr="00CE4BEA">
        <w:t>and</w:t>
      </w:r>
      <w:r w:rsidRPr="00CE4BEA">
        <w:rPr>
          <w:spacing w:val="-3"/>
        </w:rPr>
        <w:t xml:space="preserve"> </w:t>
      </w:r>
      <w:r w:rsidRPr="00CE4BEA">
        <w:t>the</w:t>
      </w:r>
      <w:r w:rsidRPr="00CE4BEA">
        <w:rPr>
          <w:spacing w:val="-3"/>
        </w:rPr>
        <w:t xml:space="preserve"> </w:t>
      </w:r>
      <w:r w:rsidRPr="00CE4BEA">
        <w:t>Caribbean.”</w:t>
      </w:r>
      <w:r w:rsidRPr="00CE4BEA">
        <w:rPr>
          <w:spacing w:val="-3"/>
        </w:rPr>
        <w:t xml:space="preserve"> </w:t>
      </w:r>
      <w:r w:rsidRPr="00CE4BEA">
        <w:rPr>
          <w:i/>
        </w:rPr>
        <w:t>Current</w:t>
      </w:r>
      <w:r w:rsidRPr="00CE4BEA">
        <w:rPr>
          <w:i/>
          <w:spacing w:val="-3"/>
        </w:rPr>
        <w:t xml:space="preserve"> </w:t>
      </w:r>
      <w:r w:rsidRPr="00CE4BEA">
        <w:rPr>
          <w:i/>
        </w:rPr>
        <w:t>History</w:t>
      </w:r>
      <w:r w:rsidRPr="00CE4BEA">
        <w:t>,</w:t>
      </w:r>
      <w:r w:rsidR="001151B5">
        <w:t xml:space="preserve"> </w:t>
      </w:r>
      <w:r w:rsidRPr="00CE4BEA">
        <w:t xml:space="preserve">on </w:t>
      </w:r>
      <w:r w:rsidRPr="00CE4BEA">
        <w:rPr>
          <w:spacing w:val="-2"/>
        </w:rPr>
        <w:t>Canvas.</w:t>
      </w:r>
    </w:p>
    <w:p w14:paraId="47188061" w14:textId="45EB6F6A" w:rsidR="001151B5" w:rsidRPr="00CE4BEA" w:rsidRDefault="004C7F45" w:rsidP="00E02B63">
      <w:pPr>
        <w:pStyle w:val="BodyText"/>
        <w:ind w:left="720" w:hanging="720"/>
      </w:pPr>
      <w:r>
        <w:t xml:space="preserve">Alonso, </w:t>
      </w:r>
      <w:r w:rsidRPr="004D50BC">
        <w:t>Alexandra Délano</w:t>
      </w:r>
      <w:r>
        <w:t>. (2026). “</w:t>
      </w:r>
      <w:r w:rsidRPr="0021309D">
        <w:t>The Far-Reaching Impacts of Trump’s Anti-Immigration Offensive</w:t>
      </w:r>
      <w:r>
        <w:t xml:space="preserve">.” </w:t>
      </w:r>
      <w:r w:rsidR="001151B5" w:rsidRPr="00CE4BEA">
        <w:rPr>
          <w:i/>
        </w:rPr>
        <w:t>Current</w:t>
      </w:r>
      <w:r w:rsidR="001151B5" w:rsidRPr="00CE4BEA">
        <w:rPr>
          <w:i/>
          <w:spacing w:val="-3"/>
        </w:rPr>
        <w:t xml:space="preserve"> </w:t>
      </w:r>
      <w:r w:rsidR="001151B5" w:rsidRPr="00CE4BEA">
        <w:rPr>
          <w:i/>
        </w:rPr>
        <w:t>History</w:t>
      </w:r>
      <w:r w:rsidR="001151B5" w:rsidRPr="00CE4BEA">
        <w:t>,</w:t>
      </w:r>
      <w:r w:rsidR="001151B5">
        <w:t xml:space="preserve"> </w:t>
      </w:r>
      <w:r w:rsidR="001151B5" w:rsidRPr="00CE4BEA">
        <w:t xml:space="preserve">on </w:t>
      </w:r>
      <w:r w:rsidR="001151B5" w:rsidRPr="00CE4BEA">
        <w:rPr>
          <w:spacing w:val="-2"/>
        </w:rPr>
        <w:t>Canvas.</w:t>
      </w:r>
    </w:p>
    <w:p w14:paraId="323F682C" w14:textId="1201D2BF" w:rsidR="004C7F45" w:rsidRDefault="004C7F45" w:rsidP="00E02B63">
      <w:pPr>
        <w:pStyle w:val="Title"/>
        <w:spacing w:before="0"/>
        <w:ind w:left="0" w:right="0"/>
        <w:jc w:val="left"/>
        <w:rPr>
          <w:b w:val="0"/>
          <w:bCs w:val="0"/>
          <w:i w:val="0"/>
          <w:iCs w:val="0"/>
          <w:sz w:val="24"/>
          <w:szCs w:val="24"/>
        </w:rPr>
      </w:pPr>
    </w:p>
    <w:p w14:paraId="6A124F92" w14:textId="610BDC05" w:rsidR="00C837B9" w:rsidRPr="00CE4BEA" w:rsidRDefault="00000000" w:rsidP="00E02B63">
      <w:pPr>
        <w:rPr>
          <w:b/>
          <w:sz w:val="24"/>
          <w:szCs w:val="24"/>
        </w:rPr>
      </w:pPr>
      <w:r w:rsidRPr="00CE4BEA">
        <w:rPr>
          <w:b/>
          <w:sz w:val="24"/>
          <w:szCs w:val="24"/>
        </w:rPr>
        <w:t>Final</w:t>
      </w:r>
      <w:r w:rsidRPr="00CE4BEA">
        <w:rPr>
          <w:b/>
          <w:spacing w:val="-4"/>
          <w:sz w:val="24"/>
          <w:szCs w:val="24"/>
        </w:rPr>
        <w:t xml:space="preserve"> </w:t>
      </w:r>
      <w:r w:rsidRPr="00CE4BEA">
        <w:rPr>
          <w:b/>
          <w:sz w:val="24"/>
          <w:szCs w:val="24"/>
        </w:rPr>
        <w:t>Exam:</w:t>
      </w:r>
      <w:r w:rsidRPr="00CE4BEA">
        <w:rPr>
          <w:b/>
          <w:spacing w:val="-1"/>
          <w:sz w:val="24"/>
          <w:szCs w:val="24"/>
        </w:rPr>
        <w:t xml:space="preserve"> </w:t>
      </w:r>
      <w:r w:rsidRPr="00CE4BEA">
        <w:rPr>
          <w:b/>
          <w:sz w:val="24"/>
          <w:szCs w:val="24"/>
        </w:rPr>
        <w:t>Thursday,</w:t>
      </w:r>
      <w:r w:rsidRPr="00CE4BEA">
        <w:rPr>
          <w:b/>
          <w:spacing w:val="-1"/>
          <w:sz w:val="24"/>
          <w:szCs w:val="24"/>
        </w:rPr>
        <w:t xml:space="preserve"> </w:t>
      </w:r>
      <w:r w:rsidRPr="00CE4BEA">
        <w:rPr>
          <w:b/>
          <w:sz w:val="24"/>
          <w:szCs w:val="24"/>
        </w:rPr>
        <w:t>December</w:t>
      </w:r>
      <w:r w:rsidRPr="00CE4BEA">
        <w:rPr>
          <w:b/>
          <w:spacing w:val="-2"/>
          <w:sz w:val="24"/>
          <w:szCs w:val="24"/>
        </w:rPr>
        <w:t xml:space="preserve"> </w:t>
      </w:r>
      <w:r w:rsidRPr="00CE4BEA">
        <w:rPr>
          <w:b/>
          <w:sz w:val="24"/>
          <w:szCs w:val="24"/>
        </w:rPr>
        <w:t>1</w:t>
      </w:r>
      <w:r w:rsidR="005653B7">
        <w:rPr>
          <w:b/>
          <w:sz w:val="24"/>
          <w:szCs w:val="24"/>
        </w:rPr>
        <w:t>0</w:t>
      </w:r>
      <w:r w:rsidRPr="00CE4BEA">
        <w:rPr>
          <w:b/>
          <w:sz w:val="24"/>
          <w:szCs w:val="24"/>
        </w:rPr>
        <w:t>,</w:t>
      </w:r>
      <w:r w:rsidRPr="00CE4BEA">
        <w:rPr>
          <w:b/>
          <w:spacing w:val="-2"/>
          <w:sz w:val="24"/>
          <w:szCs w:val="24"/>
        </w:rPr>
        <w:t xml:space="preserve"> </w:t>
      </w:r>
      <w:r w:rsidR="00147957">
        <w:rPr>
          <w:b/>
          <w:spacing w:val="-2"/>
          <w:sz w:val="24"/>
          <w:szCs w:val="24"/>
        </w:rPr>
        <w:t>7</w:t>
      </w:r>
      <w:r w:rsidRPr="00CE4BEA">
        <w:rPr>
          <w:b/>
          <w:sz w:val="24"/>
          <w:szCs w:val="24"/>
        </w:rPr>
        <w:t>:</w:t>
      </w:r>
      <w:r w:rsidR="00147957">
        <w:rPr>
          <w:b/>
          <w:sz w:val="24"/>
          <w:szCs w:val="24"/>
        </w:rPr>
        <w:t>3</w:t>
      </w:r>
      <w:r w:rsidRPr="00CE4BEA">
        <w:rPr>
          <w:b/>
          <w:sz w:val="24"/>
          <w:szCs w:val="24"/>
        </w:rPr>
        <w:t>0</w:t>
      </w:r>
      <w:r w:rsidRPr="00CE4BEA">
        <w:rPr>
          <w:b/>
          <w:spacing w:val="-1"/>
          <w:sz w:val="24"/>
          <w:szCs w:val="24"/>
        </w:rPr>
        <w:t xml:space="preserve"> </w:t>
      </w:r>
      <w:r w:rsidRPr="00CE4BEA">
        <w:rPr>
          <w:b/>
          <w:sz w:val="24"/>
          <w:szCs w:val="24"/>
        </w:rPr>
        <w:t>a.m.</w:t>
      </w:r>
      <w:r w:rsidRPr="00CE4BEA">
        <w:rPr>
          <w:b/>
          <w:spacing w:val="-1"/>
          <w:sz w:val="24"/>
          <w:szCs w:val="24"/>
        </w:rPr>
        <w:t xml:space="preserve"> </w:t>
      </w:r>
      <w:r w:rsidRPr="00CE4BEA">
        <w:rPr>
          <w:b/>
          <w:sz w:val="24"/>
          <w:szCs w:val="24"/>
        </w:rPr>
        <w:t>–</w:t>
      </w:r>
      <w:r w:rsidRPr="00CE4BEA">
        <w:rPr>
          <w:b/>
          <w:spacing w:val="-1"/>
          <w:sz w:val="24"/>
          <w:szCs w:val="24"/>
        </w:rPr>
        <w:t xml:space="preserve"> </w:t>
      </w:r>
      <w:r w:rsidR="00147957">
        <w:rPr>
          <w:b/>
          <w:spacing w:val="-1"/>
          <w:sz w:val="24"/>
          <w:szCs w:val="24"/>
        </w:rPr>
        <w:t>9</w:t>
      </w:r>
      <w:r w:rsidRPr="00CE4BEA">
        <w:rPr>
          <w:b/>
          <w:sz w:val="24"/>
          <w:szCs w:val="24"/>
        </w:rPr>
        <w:t>:</w:t>
      </w:r>
      <w:r w:rsidR="00147957">
        <w:rPr>
          <w:b/>
          <w:sz w:val="24"/>
          <w:szCs w:val="24"/>
        </w:rPr>
        <w:t>3</w:t>
      </w:r>
      <w:r w:rsidRPr="00CE4BEA">
        <w:rPr>
          <w:b/>
          <w:sz w:val="24"/>
          <w:szCs w:val="24"/>
        </w:rPr>
        <w:t>0</w:t>
      </w:r>
      <w:r w:rsidRPr="00CE4BEA">
        <w:rPr>
          <w:b/>
          <w:spacing w:val="-3"/>
          <w:sz w:val="24"/>
          <w:szCs w:val="24"/>
        </w:rPr>
        <w:t xml:space="preserve"> </w:t>
      </w:r>
      <w:r w:rsidR="00B24F3C" w:rsidRPr="00CE4BEA">
        <w:rPr>
          <w:b/>
          <w:spacing w:val="-3"/>
          <w:sz w:val="24"/>
          <w:szCs w:val="24"/>
        </w:rPr>
        <w:t>a</w:t>
      </w:r>
      <w:r w:rsidRPr="00CE4BEA">
        <w:rPr>
          <w:b/>
          <w:spacing w:val="-4"/>
          <w:sz w:val="24"/>
          <w:szCs w:val="24"/>
        </w:rPr>
        <w:t>.m.</w:t>
      </w:r>
    </w:p>
    <w:sectPr w:rsidR="00C837B9" w:rsidRPr="00CE4BEA">
      <w:pgSz w:w="12240" w:h="15840"/>
      <w:pgMar w:top="1380" w:right="13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648C2"/>
    <w:multiLevelType w:val="hybridMultilevel"/>
    <w:tmpl w:val="1A967102"/>
    <w:lvl w:ilvl="0" w:tplc="DF960A2E">
      <w:start w:val="1"/>
      <w:numFmt w:val="decimal"/>
      <w:lvlText w:val="%1."/>
      <w:lvlJc w:val="left"/>
      <w:pPr>
        <w:ind w:left="36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CE5E6648">
      <w:numFmt w:val="bullet"/>
      <w:lvlText w:val="•"/>
      <w:lvlJc w:val="left"/>
      <w:pPr>
        <w:ind w:left="1278" w:hanging="240"/>
      </w:pPr>
      <w:rPr>
        <w:rFonts w:hint="default"/>
        <w:lang w:val="en-US" w:eastAsia="en-US" w:bidi="ar-SA"/>
      </w:rPr>
    </w:lvl>
    <w:lvl w:ilvl="2" w:tplc="49664C48">
      <w:numFmt w:val="bullet"/>
      <w:lvlText w:val="•"/>
      <w:lvlJc w:val="left"/>
      <w:pPr>
        <w:ind w:left="2196" w:hanging="240"/>
      </w:pPr>
      <w:rPr>
        <w:rFonts w:hint="default"/>
        <w:lang w:val="en-US" w:eastAsia="en-US" w:bidi="ar-SA"/>
      </w:rPr>
    </w:lvl>
    <w:lvl w:ilvl="3" w:tplc="E594DDB8">
      <w:numFmt w:val="bullet"/>
      <w:lvlText w:val="•"/>
      <w:lvlJc w:val="left"/>
      <w:pPr>
        <w:ind w:left="3114" w:hanging="240"/>
      </w:pPr>
      <w:rPr>
        <w:rFonts w:hint="default"/>
        <w:lang w:val="en-US" w:eastAsia="en-US" w:bidi="ar-SA"/>
      </w:rPr>
    </w:lvl>
    <w:lvl w:ilvl="4" w:tplc="5F443DA2">
      <w:numFmt w:val="bullet"/>
      <w:lvlText w:val="•"/>
      <w:lvlJc w:val="left"/>
      <w:pPr>
        <w:ind w:left="4032" w:hanging="240"/>
      </w:pPr>
      <w:rPr>
        <w:rFonts w:hint="default"/>
        <w:lang w:val="en-US" w:eastAsia="en-US" w:bidi="ar-SA"/>
      </w:rPr>
    </w:lvl>
    <w:lvl w:ilvl="5" w:tplc="D046A1F8">
      <w:numFmt w:val="bullet"/>
      <w:lvlText w:val="•"/>
      <w:lvlJc w:val="left"/>
      <w:pPr>
        <w:ind w:left="4950" w:hanging="240"/>
      </w:pPr>
      <w:rPr>
        <w:rFonts w:hint="default"/>
        <w:lang w:val="en-US" w:eastAsia="en-US" w:bidi="ar-SA"/>
      </w:rPr>
    </w:lvl>
    <w:lvl w:ilvl="6" w:tplc="21FE687E">
      <w:numFmt w:val="bullet"/>
      <w:lvlText w:val="•"/>
      <w:lvlJc w:val="left"/>
      <w:pPr>
        <w:ind w:left="5868" w:hanging="240"/>
      </w:pPr>
      <w:rPr>
        <w:rFonts w:hint="default"/>
        <w:lang w:val="en-US" w:eastAsia="en-US" w:bidi="ar-SA"/>
      </w:rPr>
    </w:lvl>
    <w:lvl w:ilvl="7" w:tplc="09289E7C">
      <w:numFmt w:val="bullet"/>
      <w:lvlText w:val="•"/>
      <w:lvlJc w:val="left"/>
      <w:pPr>
        <w:ind w:left="6786" w:hanging="240"/>
      </w:pPr>
      <w:rPr>
        <w:rFonts w:hint="default"/>
        <w:lang w:val="en-US" w:eastAsia="en-US" w:bidi="ar-SA"/>
      </w:rPr>
    </w:lvl>
    <w:lvl w:ilvl="8" w:tplc="9102647E">
      <w:numFmt w:val="bullet"/>
      <w:lvlText w:val="•"/>
      <w:lvlJc w:val="left"/>
      <w:pPr>
        <w:ind w:left="7704" w:hanging="240"/>
      </w:pPr>
      <w:rPr>
        <w:rFonts w:hint="default"/>
        <w:lang w:val="en-US" w:eastAsia="en-US" w:bidi="ar-SA"/>
      </w:rPr>
    </w:lvl>
  </w:abstractNum>
  <w:num w:numId="1" w16cid:durableId="12964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B9"/>
    <w:rsid w:val="000818FB"/>
    <w:rsid w:val="000874BD"/>
    <w:rsid w:val="00094F25"/>
    <w:rsid w:val="000B0D51"/>
    <w:rsid w:val="000B3418"/>
    <w:rsid w:val="001151B5"/>
    <w:rsid w:val="00147957"/>
    <w:rsid w:val="001A079C"/>
    <w:rsid w:val="001C3055"/>
    <w:rsid w:val="00204A14"/>
    <w:rsid w:val="002072FE"/>
    <w:rsid w:val="0021309D"/>
    <w:rsid w:val="002B2465"/>
    <w:rsid w:val="002E69D8"/>
    <w:rsid w:val="003C1456"/>
    <w:rsid w:val="00417AE9"/>
    <w:rsid w:val="00443987"/>
    <w:rsid w:val="0048107A"/>
    <w:rsid w:val="00486FB8"/>
    <w:rsid w:val="004B1895"/>
    <w:rsid w:val="004B26B3"/>
    <w:rsid w:val="004C3CF7"/>
    <w:rsid w:val="004C465F"/>
    <w:rsid w:val="004C7F45"/>
    <w:rsid w:val="004D3248"/>
    <w:rsid w:val="004D50BC"/>
    <w:rsid w:val="004D7A36"/>
    <w:rsid w:val="004E50D0"/>
    <w:rsid w:val="004F6F14"/>
    <w:rsid w:val="00520AD2"/>
    <w:rsid w:val="0055176F"/>
    <w:rsid w:val="005653B7"/>
    <w:rsid w:val="005B598C"/>
    <w:rsid w:val="005C51CC"/>
    <w:rsid w:val="005F0D10"/>
    <w:rsid w:val="00645EB7"/>
    <w:rsid w:val="0065203A"/>
    <w:rsid w:val="006B6125"/>
    <w:rsid w:val="006C3EA4"/>
    <w:rsid w:val="006E7F7B"/>
    <w:rsid w:val="00717AC5"/>
    <w:rsid w:val="00763598"/>
    <w:rsid w:val="0079086E"/>
    <w:rsid w:val="007D4A7E"/>
    <w:rsid w:val="007E60DA"/>
    <w:rsid w:val="007F10DC"/>
    <w:rsid w:val="007F2596"/>
    <w:rsid w:val="00897D92"/>
    <w:rsid w:val="00984CE6"/>
    <w:rsid w:val="009A5526"/>
    <w:rsid w:val="009A7352"/>
    <w:rsid w:val="00A40FCB"/>
    <w:rsid w:val="00A556C0"/>
    <w:rsid w:val="00A71D11"/>
    <w:rsid w:val="00B06B22"/>
    <w:rsid w:val="00B24F3C"/>
    <w:rsid w:val="00B441AC"/>
    <w:rsid w:val="00B54C89"/>
    <w:rsid w:val="00C304B0"/>
    <w:rsid w:val="00C74636"/>
    <w:rsid w:val="00C837B9"/>
    <w:rsid w:val="00CD40E0"/>
    <w:rsid w:val="00CE4BEA"/>
    <w:rsid w:val="00D35186"/>
    <w:rsid w:val="00DA1E29"/>
    <w:rsid w:val="00DF30EA"/>
    <w:rsid w:val="00E02B63"/>
    <w:rsid w:val="00E137FD"/>
    <w:rsid w:val="00E43925"/>
    <w:rsid w:val="00E4475B"/>
    <w:rsid w:val="00E509E0"/>
    <w:rsid w:val="00E73D49"/>
    <w:rsid w:val="00E91B6E"/>
    <w:rsid w:val="00E97510"/>
    <w:rsid w:val="00ED4B25"/>
    <w:rsid w:val="00FA5D18"/>
    <w:rsid w:val="00FB6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3E9B"/>
  <w15:docId w15:val="{E1956240-2C46-4538-AB29-8C058D17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rPr>
  </w:style>
  <w:style w:type="paragraph" w:styleId="Heading3">
    <w:name w:val="heading 3"/>
    <w:basedOn w:val="Normal"/>
    <w:next w:val="Normal"/>
    <w:link w:val="Heading3Char"/>
    <w:uiPriority w:val="9"/>
    <w:semiHidden/>
    <w:unhideWhenUsed/>
    <w:qFormat/>
    <w:rsid w:val="00E91B6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6"/>
      <w:ind w:left="2674" w:right="2615"/>
      <w:jc w:val="center"/>
    </w:pPr>
    <w:rPr>
      <w:b/>
      <w:bCs/>
      <w:i/>
      <w:iCs/>
      <w:sz w:val="36"/>
      <w:szCs w:val="36"/>
    </w:rPr>
  </w:style>
  <w:style w:type="paragraph" w:styleId="ListParagraph">
    <w:name w:val="List Paragraph"/>
    <w:basedOn w:val="Normal"/>
    <w:uiPriority w:val="1"/>
    <w:qFormat/>
    <w:pPr>
      <w:ind w:left="360" w:hanging="240"/>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E91B6E"/>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E91B6E"/>
    <w:rPr>
      <w:color w:val="0000FF" w:themeColor="hyperlink"/>
      <w:u w:val="single"/>
    </w:rPr>
  </w:style>
  <w:style w:type="character" w:styleId="UnresolvedMention">
    <w:name w:val="Unresolved Mention"/>
    <w:basedOn w:val="DefaultParagraphFont"/>
    <w:uiPriority w:val="99"/>
    <w:semiHidden/>
    <w:unhideWhenUsed/>
    <w:rsid w:val="00E91B6E"/>
    <w:rPr>
      <w:color w:val="605E5C"/>
      <w:shd w:val="clear" w:color="auto" w:fill="E1DFDD"/>
    </w:rPr>
  </w:style>
  <w:style w:type="character" w:styleId="FollowedHyperlink">
    <w:name w:val="FollowedHyperlink"/>
    <w:basedOn w:val="DefaultParagraphFont"/>
    <w:uiPriority w:val="99"/>
    <w:semiHidden/>
    <w:unhideWhenUsed/>
    <w:rsid w:val="004C7F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46495">
      <w:bodyDiv w:val="1"/>
      <w:marLeft w:val="0"/>
      <w:marRight w:val="0"/>
      <w:marTop w:val="0"/>
      <w:marBottom w:val="0"/>
      <w:divBdr>
        <w:top w:val="none" w:sz="0" w:space="0" w:color="auto"/>
        <w:left w:val="none" w:sz="0" w:space="0" w:color="auto"/>
        <w:bottom w:val="none" w:sz="0" w:space="0" w:color="auto"/>
        <w:right w:val="none" w:sz="0" w:space="0" w:color="auto"/>
      </w:divBdr>
      <w:divsChild>
        <w:div w:id="980958793">
          <w:marLeft w:val="0"/>
          <w:marRight w:val="0"/>
          <w:marTop w:val="0"/>
          <w:marBottom w:val="0"/>
          <w:divBdr>
            <w:top w:val="none" w:sz="0" w:space="0" w:color="auto"/>
            <w:left w:val="none" w:sz="0" w:space="0" w:color="auto"/>
            <w:bottom w:val="none" w:sz="0" w:space="0" w:color="auto"/>
            <w:right w:val="none" w:sz="0" w:space="0" w:color="auto"/>
          </w:divBdr>
          <w:divsChild>
            <w:div w:id="1917326786">
              <w:marLeft w:val="0"/>
              <w:marRight w:val="0"/>
              <w:marTop w:val="0"/>
              <w:marBottom w:val="0"/>
              <w:divBdr>
                <w:top w:val="none" w:sz="0" w:space="0" w:color="auto"/>
                <w:left w:val="none" w:sz="0" w:space="0" w:color="auto"/>
                <w:bottom w:val="none" w:sz="0" w:space="0" w:color="auto"/>
                <w:right w:val="none" w:sz="0" w:space="0" w:color="auto"/>
              </w:divBdr>
            </w:div>
          </w:divsChild>
        </w:div>
        <w:div w:id="1906449327">
          <w:marLeft w:val="0"/>
          <w:marRight w:val="0"/>
          <w:marTop w:val="0"/>
          <w:marBottom w:val="0"/>
          <w:divBdr>
            <w:top w:val="none" w:sz="0" w:space="0" w:color="auto"/>
            <w:left w:val="none" w:sz="0" w:space="0" w:color="auto"/>
            <w:bottom w:val="none" w:sz="0" w:space="0" w:color="auto"/>
            <w:right w:val="none" w:sz="0" w:space="0" w:color="auto"/>
          </w:divBdr>
          <w:divsChild>
            <w:div w:id="1553226075">
              <w:marLeft w:val="0"/>
              <w:marRight w:val="0"/>
              <w:marTop w:val="0"/>
              <w:marBottom w:val="0"/>
              <w:divBdr>
                <w:top w:val="none" w:sz="0" w:space="0" w:color="auto"/>
                <w:left w:val="none" w:sz="0" w:space="0" w:color="auto"/>
                <w:bottom w:val="none" w:sz="0" w:space="0" w:color="auto"/>
                <w:right w:val="none" w:sz="0" w:space="0" w:color="auto"/>
              </w:divBdr>
              <w:divsChild>
                <w:div w:id="536233968">
                  <w:marLeft w:val="0"/>
                  <w:marRight w:val="0"/>
                  <w:marTop w:val="0"/>
                  <w:marBottom w:val="0"/>
                  <w:divBdr>
                    <w:top w:val="none" w:sz="0" w:space="0" w:color="auto"/>
                    <w:left w:val="none" w:sz="0" w:space="0" w:color="auto"/>
                    <w:bottom w:val="none" w:sz="0" w:space="0" w:color="auto"/>
                    <w:right w:val="none" w:sz="0" w:space="0" w:color="auto"/>
                  </w:divBdr>
                </w:div>
              </w:divsChild>
            </w:div>
            <w:div w:id="2640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13810">
      <w:bodyDiv w:val="1"/>
      <w:marLeft w:val="0"/>
      <w:marRight w:val="0"/>
      <w:marTop w:val="0"/>
      <w:marBottom w:val="0"/>
      <w:divBdr>
        <w:top w:val="none" w:sz="0" w:space="0" w:color="auto"/>
        <w:left w:val="none" w:sz="0" w:space="0" w:color="auto"/>
        <w:bottom w:val="none" w:sz="0" w:space="0" w:color="auto"/>
        <w:right w:val="none" w:sz="0" w:space="0" w:color="auto"/>
      </w:divBdr>
      <w:divsChild>
        <w:div w:id="1366981598">
          <w:marLeft w:val="0"/>
          <w:marRight w:val="0"/>
          <w:marTop w:val="0"/>
          <w:marBottom w:val="0"/>
          <w:divBdr>
            <w:top w:val="none" w:sz="0" w:space="0" w:color="auto"/>
            <w:left w:val="none" w:sz="0" w:space="0" w:color="auto"/>
            <w:bottom w:val="none" w:sz="0" w:space="0" w:color="auto"/>
            <w:right w:val="none" w:sz="0" w:space="0" w:color="auto"/>
          </w:divBdr>
          <w:divsChild>
            <w:div w:id="127339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47608">
      <w:bodyDiv w:val="1"/>
      <w:marLeft w:val="0"/>
      <w:marRight w:val="0"/>
      <w:marTop w:val="0"/>
      <w:marBottom w:val="0"/>
      <w:divBdr>
        <w:top w:val="none" w:sz="0" w:space="0" w:color="auto"/>
        <w:left w:val="none" w:sz="0" w:space="0" w:color="auto"/>
        <w:bottom w:val="none" w:sz="0" w:space="0" w:color="auto"/>
        <w:right w:val="none" w:sz="0" w:space="0" w:color="auto"/>
      </w:divBdr>
      <w:divsChild>
        <w:div w:id="1122843737">
          <w:marLeft w:val="0"/>
          <w:marRight w:val="0"/>
          <w:marTop w:val="0"/>
          <w:marBottom w:val="0"/>
          <w:divBdr>
            <w:top w:val="none" w:sz="0" w:space="0" w:color="auto"/>
            <w:left w:val="none" w:sz="0" w:space="0" w:color="auto"/>
            <w:bottom w:val="none" w:sz="0" w:space="0" w:color="auto"/>
            <w:right w:val="none" w:sz="0" w:space="0" w:color="auto"/>
          </w:divBdr>
          <w:divsChild>
            <w:div w:id="188273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8425">
      <w:bodyDiv w:val="1"/>
      <w:marLeft w:val="0"/>
      <w:marRight w:val="0"/>
      <w:marTop w:val="0"/>
      <w:marBottom w:val="0"/>
      <w:divBdr>
        <w:top w:val="none" w:sz="0" w:space="0" w:color="auto"/>
        <w:left w:val="none" w:sz="0" w:space="0" w:color="auto"/>
        <w:bottom w:val="none" w:sz="0" w:space="0" w:color="auto"/>
        <w:right w:val="none" w:sz="0" w:space="0" w:color="auto"/>
      </w:divBdr>
      <w:divsChild>
        <w:div w:id="98304818">
          <w:marLeft w:val="0"/>
          <w:marRight w:val="0"/>
          <w:marTop w:val="0"/>
          <w:marBottom w:val="0"/>
          <w:divBdr>
            <w:top w:val="none" w:sz="0" w:space="0" w:color="auto"/>
            <w:left w:val="none" w:sz="0" w:space="0" w:color="auto"/>
            <w:bottom w:val="none" w:sz="0" w:space="0" w:color="auto"/>
            <w:right w:val="none" w:sz="0" w:space="0" w:color="auto"/>
          </w:divBdr>
          <w:divsChild>
            <w:div w:id="1711491477">
              <w:marLeft w:val="0"/>
              <w:marRight w:val="0"/>
              <w:marTop w:val="0"/>
              <w:marBottom w:val="0"/>
              <w:divBdr>
                <w:top w:val="none" w:sz="0" w:space="0" w:color="auto"/>
                <w:left w:val="none" w:sz="0" w:space="0" w:color="auto"/>
                <w:bottom w:val="none" w:sz="0" w:space="0" w:color="auto"/>
                <w:right w:val="none" w:sz="0" w:space="0" w:color="auto"/>
              </w:divBdr>
            </w:div>
          </w:divsChild>
        </w:div>
        <w:div w:id="1564757299">
          <w:marLeft w:val="0"/>
          <w:marRight w:val="0"/>
          <w:marTop w:val="0"/>
          <w:marBottom w:val="0"/>
          <w:divBdr>
            <w:top w:val="none" w:sz="0" w:space="0" w:color="auto"/>
            <w:left w:val="none" w:sz="0" w:space="0" w:color="auto"/>
            <w:bottom w:val="none" w:sz="0" w:space="0" w:color="auto"/>
            <w:right w:val="none" w:sz="0" w:space="0" w:color="auto"/>
          </w:divBdr>
          <w:divsChild>
            <w:div w:id="1028680424">
              <w:marLeft w:val="0"/>
              <w:marRight w:val="0"/>
              <w:marTop w:val="0"/>
              <w:marBottom w:val="0"/>
              <w:divBdr>
                <w:top w:val="none" w:sz="0" w:space="0" w:color="auto"/>
                <w:left w:val="none" w:sz="0" w:space="0" w:color="auto"/>
                <w:bottom w:val="none" w:sz="0" w:space="0" w:color="auto"/>
                <w:right w:val="none" w:sz="0" w:space="0" w:color="auto"/>
              </w:divBdr>
              <w:divsChild>
                <w:div w:id="473183180">
                  <w:marLeft w:val="0"/>
                  <w:marRight w:val="0"/>
                  <w:marTop w:val="0"/>
                  <w:marBottom w:val="0"/>
                  <w:divBdr>
                    <w:top w:val="none" w:sz="0" w:space="0" w:color="auto"/>
                    <w:left w:val="none" w:sz="0" w:space="0" w:color="auto"/>
                    <w:bottom w:val="none" w:sz="0" w:space="0" w:color="auto"/>
                    <w:right w:val="none" w:sz="0" w:space="0" w:color="auto"/>
                  </w:divBdr>
                </w:div>
              </w:divsChild>
            </w:div>
            <w:div w:id="161717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804743">
      <w:bodyDiv w:val="1"/>
      <w:marLeft w:val="0"/>
      <w:marRight w:val="0"/>
      <w:marTop w:val="0"/>
      <w:marBottom w:val="0"/>
      <w:divBdr>
        <w:top w:val="none" w:sz="0" w:space="0" w:color="auto"/>
        <w:left w:val="none" w:sz="0" w:space="0" w:color="auto"/>
        <w:bottom w:val="none" w:sz="0" w:space="0" w:color="auto"/>
        <w:right w:val="none" w:sz="0" w:space="0" w:color="auto"/>
      </w:divBdr>
      <w:divsChild>
        <w:div w:id="960526667">
          <w:marLeft w:val="0"/>
          <w:marRight w:val="0"/>
          <w:marTop w:val="0"/>
          <w:marBottom w:val="0"/>
          <w:divBdr>
            <w:top w:val="none" w:sz="0" w:space="0" w:color="auto"/>
            <w:left w:val="none" w:sz="0" w:space="0" w:color="auto"/>
            <w:bottom w:val="none" w:sz="0" w:space="0" w:color="auto"/>
            <w:right w:val="none" w:sz="0" w:space="0" w:color="auto"/>
          </w:divBdr>
          <w:divsChild>
            <w:div w:id="611519353">
              <w:marLeft w:val="0"/>
              <w:marRight w:val="0"/>
              <w:marTop w:val="0"/>
              <w:marBottom w:val="0"/>
              <w:divBdr>
                <w:top w:val="none" w:sz="0" w:space="0" w:color="auto"/>
                <w:left w:val="none" w:sz="0" w:space="0" w:color="auto"/>
                <w:bottom w:val="none" w:sz="0" w:space="0" w:color="auto"/>
                <w:right w:val="none" w:sz="0" w:space="0" w:color="auto"/>
              </w:divBdr>
              <w:divsChild>
                <w:div w:id="355933444">
                  <w:marLeft w:val="0"/>
                  <w:marRight w:val="0"/>
                  <w:marTop w:val="0"/>
                  <w:marBottom w:val="0"/>
                  <w:divBdr>
                    <w:top w:val="none" w:sz="0" w:space="0" w:color="auto"/>
                    <w:left w:val="none" w:sz="0" w:space="0" w:color="auto"/>
                    <w:bottom w:val="none" w:sz="0" w:space="0" w:color="auto"/>
                    <w:right w:val="none" w:sz="0" w:space="0" w:color="auto"/>
                  </w:divBdr>
                  <w:divsChild>
                    <w:div w:id="738597850">
                      <w:marLeft w:val="0"/>
                      <w:marRight w:val="0"/>
                      <w:marTop w:val="0"/>
                      <w:marBottom w:val="0"/>
                      <w:divBdr>
                        <w:top w:val="none" w:sz="0" w:space="0" w:color="auto"/>
                        <w:left w:val="none" w:sz="0" w:space="0" w:color="auto"/>
                        <w:bottom w:val="none" w:sz="0" w:space="0" w:color="auto"/>
                        <w:right w:val="none" w:sz="0" w:space="0" w:color="auto"/>
                      </w:divBdr>
                      <w:divsChild>
                        <w:div w:id="36513135">
                          <w:marLeft w:val="0"/>
                          <w:marRight w:val="0"/>
                          <w:marTop w:val="0"/>
                          <w:marBottom w:val="0"/>
                          <w:divBdr>
                            <w:top w:val="none" w:sz="0" w:space="0" w:color="auto"/>
                            <w:left w:val="none" w:sz="0" w:space="0" w:color="auto"/>
                            <w:bottom w:val="none" w:sz="0" w:space="0" w:color="auto"/>
                            <w:right w:val="none" w:sz="0" w:space="0" w:color="auto"/>
                          </w:divBdr>
                          <w:divsChild>
                            <w:div w:id="1025206780">
                              <w:marLeft w:val="0"/>
                              <w:marRight w:val="0"/>
                              <w:marTop w:val="0"/>
                              <w:marBottom w:val="0"/>
                              <w:divBdr>
                                <w:top w:val="none" w:sz="0" w:space="0" w:color="auto"/>
                                <w:left w:val="none" w:sz="0" w:space="0" w:color="auto"/>
                                <w:bottom w:val="none" w:sz="0" w:space="0" w:color="auto"/>
                                <w:right w:val="none" w:sz="0" w:space="0" w:color="auto"/>
                              </w:divBdr>
                              <w:divsChild>
                                <w:div w:id="184650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402167">
          <w:marLeft w:val="0"/>
          <w:marRight w:val="0"/>
          <w:marTop w:val="0"/>
          <w:marBottom w:val="0"/>
          <w:divBdr>
            <w:top w:val="none" w:sz="0" w:space="0" w:color="auto"/>
            <w:left w:val="none" w:sz="0" w:space="0" w:color="auto"/>
            <w:bottom w:val="none" w:sz="0" w:space="0" w:color="auto"/>
            <w:right w:val="none" w:sz="0" w:space="0" w:color="auto"/>
          </w:divBdr>
          <w:divsChild>
            <w:div w:id="357198813">
              <w:marLeft w:val="0"/>
              <w:marRight w:val="0"/>
              <w:marTop w:val="0"/>
              <w:marBottom w:val="0"/>
              <w:divBdr>
                <w:top w:val="none" w:sz="0" w:space="0" w:color="auto"/>
                <w:left w:val="none" w:sz="0" w:space="0" w:color="auto"/>
                <w:bottom w:val="none" w:sz="0" w:space="0" w:color="auto"/>
                <w:right w:val="none" w:sz="0" w:space="0" w:color="auto"/>
              </w:divBdr>
              <w:divsChild>
                <w:div w:id="1425804820">
                  <w:marLeft w:val="0"/>
                  <w:marRight w:val="0"/>
                  <w:marTop w:val="0"/>
                  <w:marBottom w:val="0"/>
                  <w:divBdr>
                    <w:top w:val="none" w:sz="0" w:space="0" w:color="auto"/>
                    <w:left w:val="none" w:sz="0" w:space="0" w:color="auto"/>
                    <w:bottom w:val="none" w:sz="0" w:space="0" w:color="auto"/>
                    <w:right w:val="none" w:sz="0" w:space="0" w:color="auto"/>
                  </w:divBdr>
                  <w:divsChild>
                    <w:div w:id="1893613311">
                      <w:marLeft w:val="0"/>
                      <w:marRight w:val="0"/>
                      <w:marTop w:val="0"/>
                      <w:marBottom w:val="0"/>
                      <w:divBdr>
                        <w:top w:val="none" w:sz="0" w:space="0" w:color="auto"/>
                        <w:left w:val="none" w:sz="0" w:space="0" w:color="auto"/>
                        <w:bottom w:val="none" w:sz="0" w:space="0" w:color="auto"/>
                        <w:right w:val="none" w:sz="0" w:space="0" w:color="auto"/>
                      </w:divBdr>
                      <w:divsChild>
                        <w:div w:id="154232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482843">
      <w:bodyDiv w:val="1"/>
      <w:marLeft w:val="0"/>
      <w:marRight w:val="0"/>
      <w:marTop w:val="0"/>
      <w:marBottom w:val="0"/>
      <w:divBdr>
        <w:top w:val="none" w:sz="0" w:space="0" w:color="auto"/>
        <w:left w:val="none" w:sz="0" w:space="0" w:color="auto"/>
        <w:bottom w:val="none" w:sz="0" w:space="0" w:color="auto"/>
        <w:right w:val="none" w:sz="0" w:space="0" w:color="auto"/>
      </w:divBdr>
      <w:divsChild>
        <w:div w:id="855270292">
          <w:marLeft w:val="0"/>
          <w:marRight w:val="0"/>
          <w:marTop w:val="0"/>
          <w:marBottom w:val="0"/>
          <w:divBdr>
            <w:top w:val="none" w:sz="0" w:space="0" w:color="auto"/>
            <w:left w:val="none" w:sz="0" w:space="0" w:color="auto"/>
            <w:bottom w:val="none" w:sz="0" w:space="0" w:color="auto"/>
            <w:right w:val="none" w:sz="0" w:space="0" w:color="auto"/>
          </w:divBdr>
          <w:divsChild>
            <w:div w:id="531262333">
              <w:marLeft w:val="0"/>
              <w:marRight w:val="0"/>
              <w:marTop w:val="0"/>
              <w:marBottom w:val="0"/>
              <w:divBdr>
                <w:top w:val="none" w:sz="0" w:space="0" w:color="auto"/>
                <w:left w:val="none" w:sz="0" w:space="0" w:color="auto"/>
                <w:bottom w:val="none" w:sz="0" w:space="0" w:color="auto"/>
                <w:right w:val="none" w:sz="0" w:space="0" w:color="auto"/>
              </w:divBdr>
              <w:divsChild>
                <w:div w:id="961883050">
                  <w:marLeft w:val="0"/>
                  <w:marRight w:val="0"/>
                  <w:marTop w:val="0"/>
                  <w:marBottom w:val="0"/>
                  <w:divBdr>
                    <w:top w:val="none" w:sz="0" w:space="0" w:color="auto"/>
                    <w:left w:val="none" w:sz="0" w:space="0" w:color="auto"/>
                    <w:bottom w:val="none" w:sz="0" w:space="0" w:color="auto"/>
                    <w:right w:val="none" w:sz="0" w:space="0" w:color="auto"/>
                  </w:divBdr>
                  <w:divsChild>
                    <w:div w:id="1989894556">
                      <w:marLeft w:val="0"/>
                      <w:marRight w:val="0"/>
                      <w:marTop w:val="0"/>
                      <w:marBottom w:val="0"/>
                      <w:divBdr>
                        <w:top w:val="none" w:sz="0" w:space="0" w:color="auto"/>
                        <w:left w:val="none" w:sz="0" w:space="0" w:color="auto"/>
                        <w:bottom w:val="none" w:sz="0" w:space="0" w:color="auto"/>
                        <w:right w:val="none" w:sz="0" w:space="0" w:color="auto"/>
                      </w:divBdr>
                      <w:divsChild>
                        <w:div w:id="1709334154">
                          <w:marLeft w:val="0"/>
                          <w:marRight w:val="0"/>
                          <w:marTop w:val="0"/>
                          <w:marBottom w:val="0"/>
                          <w:divBdr>
                            <w:top w:val="none" w:sz="0" w:space="0" w:color="auto"/>
                            <w:left w:val="none" w:sz="0" w:space="0" w:color="auto"/>
                            <w:bottom w:val="none" w:sz="0" w:space="0" w:color="auto"/>
                            <w:right w:val="none" w:sz="0" w:space="0" w:color="auto"/>
                          </w:divBdr>
                          <w:divsChild>
                            <w:div w:id="1355182804">
                              <w:marLeft w:val="0"/>
                              <w:marRight w:val="0"/>
                              <w:marTop w:val="0"/>
                              <w:marBottom w:val="0"/>
                              <w:divBdr>
                                <w:top w:val="none" w:sz="0" w:space="0" w:color="auto"/>
                                <w:left w:val="none" w:sz="0" w:space="0" w:color="auto"/>
                                <w:bottom w:val="none" w:sz="0" w:space="0" w:color="auto"/>
                                <w:right w:val="none" w:sz="0" w:space="0" w:color="auto"/>
                              </w:divBdr>
                              <w:divsChild>
                                <w:div w:id="26253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255701">
          <w:marLeft w:val="0"/>
          <w:marRight w:val="0"/>
          <w:marTop w:val="0"/>
          <w:marBottom w:val="0"/>
          <w:divBdr>
            <w:top w:val="none" w:sz="0" w:space="0" w:color="auto"/>
            <w:left w:val="none" w:sz="0" w:space="0" w:color="auto"/>
            <w:bottom w:val="none" w:sz="0" w:space="0" w:color="auto"/>
            <w:right w:val="none" w:sz="0" w:space="0" w:color="auto"/>
          </w:divBdr>
          <w:divsChild>
            <w:div w:id="1252810093">
              <w:marLeft w:val="0"/>
              <w:marRight w:val="0"/>
              <w:marTop w:val="0"/>
              <w:marBottom w:val="0"/>
              <w:divBdr>
                <w:top w:val="none" w:sz="0" w:space="0" w:color="auto"/>
                <w:left w:val="none" w:sz="0" w:space="0" w:color="auto"/>
                <w:bottom w:val="none" w:sz="0" w:space="0" w:color="auto"/>
                <w:right w:val="none" w:sz="0" w:space="0" w:color="auto"/>
              </w:divBdr>
              <w:divsChild>
                <w:div w:id="450710352">
                  <w:marLeft w:val="0"/>
                  <w:marRight w:val="0"/>
                  <w:marTop w:val="0"/>
                  <w:marBottom w:val="0"/>
                  <w:divBdr>
                    <w:top w:val="none" w:sz="0" w:space="0" w:color="auto"/>
                    <w:left w:val="none" w:sz="0" w:space="0" w:color="auto"/>
                    <w:bottom w:val="none" w:sz="0" w:space="0" w:color="auto"/>
                    <w:right w:val="none" w:sz="0" w:space="0" w:color="auto"/>
                  </w:divBdr>
                  <w:divsChild>
                    <w:div w:id="1087650007">
                      <w:marLeft w:val="0"/>
                      <w:marRight w:val="0"/>
                      <w:marTop w:val="0"/>
                      <w:marBottom w:val="0"/>
                      <w:divBdr>
                        <w:top w:val="none" w:sz="0" w:space="0" w:color="auto"/>
                        <w:left w:val="none" w:sz="0" w:space="0" w:color="auto"/>
                        <w:bottom w:val="none" w:sz="0" w:space="0" w:color="auto"/>
                        <w:right w:val="none" w:sz="0" w:space="0" w:color="auto"/>
                      </w:divBdr>
                      <w:divsChild>
                        <w:div w:id="40653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licy.unt.edu/sites/default/files/06.003%20Student%20Academic%20Integrity.pdf" TargetMode="External"/><Relationship Id="rId3" Type="http://schemas.openxmlformats.org/officeDocument/2006/relationships/styles" Target="styles.xml"/><Relationship Id="rId7" Type="http://schemas.openxmlformats.org/officeDocument/2006/relationships/hyperlink" Target="http://disability.unt.ed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len.biglaiser@unt.ed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ntlibrary.aviaryplatform.com/r/707wm15q8b" TargetMode="External"/><Relationship Id="rId4" Type="http://schemas.openxmlformats.org/officeDocument/2006/relationships/settings" Target="settings.xml"/><Relationship Id="rId9" Type="http://schemas.openxmlformats.org/officeDocument/2006/relationships/hyperlink" Target="https://deanofstudents.unt.edu/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02877-6467-4C29-B8B3-B895A49A5040}">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201</TotalTime>
  <Pages>4</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BGSU</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Biglaiser, Glen</cp:lastModifiedBy>
  <cp:revision>16</cp:revision>
  <cp:lastPrinted>2026-08-03T14:15:00Z</cp:lastPrinted>
  <dcterms:created xsi:type="dcterms:W3CDTF">2026-05-15T10:40:00Z</dcterms:created>
  <dcterms:modified xsi:type="dcterms:W3CDTF">2026-08-03T14:20:00Z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2023-09-17T00:00:00Z</vt:filetime>
  </property>
  <property fmtid="{D5CDD505-2E9C-101B-9397-08002B2CF9AE}" pid="3" name="Creator">
    <vt:lpwstr>Acrobat PDFMaker 23 for Word</vt:lpwstr>
  </property>
  <property fmtid="{D5CDD505-2E9C-101B-9397-08002B2CF9AE}" pid="4" name="LastSaved">
    <vt:filetime>2023-11-07T00:00:00Z</vt:filetime>
  </property>
  <property fmtid="{D5CDD505-2E9C-101B-9397-08002B2CF9AE}" pid="5" name="Producer">
    <vt:lpwstr>Adobe PDF Library 23.6.96</vt:lpwstr>
  </property>
  <property fmtid="{D5CDD505-2E9C-101B-9397-08002B2CF9AE}" pid="6" name="SourceModified">
    <vt:lpwstr>D:20230917123019</vt:lpwstr>
  </property>
</Properties>
</file>