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2FF41" w14:textId="77777777" w:rsidR="00000D01" w:rsidRPr="00EA5401" w:rsidRDefault="00000000">
      <w:pPr>
        <w:pStyle w:val="Heading1"/>
        <w:ind w:firstLine="0"/>
        <w:jc w:val="left"/>
        <w:rPr>
          <w:rFonts w:ascii="Times New Roman" w:eastAsia="Times New Roman" w:hAnsi="Times New Roman" w:cs="Times New Roman"/>
          <w:color w:val="2F5496"/>
          <w:szCs w:val="24"/>
        </w:rPr>
      </w:pPr>
      <w:bookmarkStart w:id="0" w:name="_heading=h.gjdgxs" w:colFirst="0" w:colLast="0"/>
      <w:bookmarkEnd w:id="0"/>
      <w:r w:rsidRPr="00EA5401">
        <w:rPr>
          <w:rFonts w:ascii="Times New Roman" w:eastAsia="Times New Roman" w:hAnsi="Times New Roman" w:cs="Times New Roman"/>
          <w:color w:val="2F5496"/>
          <w:szCs w:val="24"/>
        </w:rPr>
        <w:t>SPAN 1020 Elementary Spanish</w:t>
      </w:r>
    </w:p>
    <w:p w14:paraId="095CA52B" w14:textId="4EBBA0E4" w:rsidR="00884AFA" w:rsidRPr="00C81B29" w:rsidRDefault="00884AFA" w:rsidP="00884AFA">
      <w:pPr>
        <w:rPr>
          <w:rFonts w:ascii="Times New Roman" w:hAnsi="Times New Roman"/>
          <w:b/>
          <w:bCs/>
        </w:rPr>
      </w:pPr>
      <w:r w:rsidRPr="00C81B29">
        <w:rPr>
          <w:rFonts w:ascii="Times New Roman" w:hAnsi="Times New Roman"/>
          <w:b/>
          <w:bCs/>
        </w:rPr>
        <w:t xml:space="preserve">Course </w:t>
      </w:r>
      <w:r>
        <w:rPr>
          <w:rFonts w:ascii="Times New Roman" w:hAnsi="Times New Roman"/>
          <w:b/>
          <w:bCs/>
        </w:rPr>
        <w:t>S</w:t>
      </w:r>
      <w:r w:rsidRPr="00C81B29">
        <w:rPr>
          <w:rFonts w:ascii="Times New Roman" w:hAnsi="Times New Roman"/>
          <w:b/>
          <w:bCs/>
        </w:rPr>
        <w:t xml:space="preserve">ection </w:t>
      </w:r>
      <w:r>
        <w:rPr>
          <w:rFonts w:ascii="Times New Roman" w:hAnsi="Times New Roman"/>
          <w:b/>
          <w:bCs/>
        </w:rPr>
        <w:t>N</w:t>
      </w:r>
      <w:r w:rsidRPr="00C81B29">
        <w:rPr>
          <w:rFonts w:ascii="Times New Roman" w:hAnsi="Times New Roman"/>
          <w:b/>
          <w:bCs/>
        </w:rPr>
        <w:t>umber:</w:t>
      </w:r>
      <w:r w:rsidR="0055226E">
        <w:rPr>
          <w:rFonts w:ascii="Times New Roman" w:hAnsi="Times New Roman"/>
          <w:b/>
          <w:bCs/>
        </w:rPr>
        <w:t xml:space="preserve"> Span 1020.003 (MWF 10:00am-10:50am)</w:t>
      </w:r>
    </w:p>
    <w:p w14:paraId="4DD73641" w14:textId="77777777" w:rsidR="00000D01" w:rsidRPr="00EA5401" w:rsidRDefault="00000D01">
      <w:pPr>
        <w:rPr>
          <w:rFonts w:ascii="Times New Roman" w:hAnsi="Times New Roman"/>
        </w:rPr>
      </w:pPr>
    </w:p>
    <w:p w14:paraId="54494D0E"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Instructor Contact</w:t>
      </w:r>
    </w:p>
    <w:p w14:paraId="27380CDD" w14:textId="0AC6439A" w:rsidR="00E34EDC" w:rsidRPr="00EA5401" w:rsidRDefault="00E34EDC" w:rsidP="00E34EDC">
      <w:pPr>
        <w:rPr>
          <w:rFonts w:ascii="Times New Roman" w:hAnsi="Times New Roman"/>
          <w:b/>
        </w:rPr>
      </w:pPr>
      <w:r w:rsidRPr="00EA5401">
        <w:rPr>
          <w:rFonts w:ascii="Times New Roman" w:hAnsi="Times New Roman"/>
          <w:b/>
        </w:rPr>
        <w:t xml:space="preserve">Name: </w:t>
      </w:r>
      <w:r w:rsidR="0055226E">
        <w:rPr>
          <w:rFonts w:ascii="Times New Roman" w:hAnsi="Times New Roman"/>
          <w:b/>
        </w:rPr>
        <w:t>Dr. Esther Sánchez-Couto</w:t>
      </w:r>
    </w:p>
    <w:p w14:paraId="2C524B6F" w14:textId="25FD6292" w:rsidR="00E34EDC" w:rsidRPr="00EA5401" w:rsidRDefault="00E34EDC" w:rsidP="00E34EDC">
      <w:pPr>
        <w:rPr>
          <w:rFonts w:ascii="Times New Roman" w:hAnsi="Times New Roman"/>
        </w:rPr>
      </w:pPr>
      <w:r w:rsidRPr="00EA5401">
        <w:rPr>
          <w:rFonts w:ascii="Times New Roman" w:hAnsi="Times New Roman"/>
          <w:b/>
        </w:rPr>
        <w:t xml:space="preserve">Office Location: </w:t>
      </w:r>
      <w:r w:rsidR="0055226E">
        <w:rPr>
          <w:rFonts w:ascii="Times New Roman" w:hAnsi="Times New Roman"/>
          <w:b/>
        </w:rPr>
        <w:t>Lang.403-D</w:t>
      </w:r>
    </w:p>
    <w:p w14:paraId="568C3EAE" w14:textId="1A2F2002" w:rsidR="00E34EDC" w:rsidRPr="00EA5401" w:rsidRDefault="00E34EDC" w:rsidP="00E34EDC">
      <w:pPr>
        <w:rPr>
          <w:rFonts w:ascii="Times New Roman" w:hAnsi="Times New Roman"/>
        </w:rPr>
      </w:pPr>
      <w:r w:rsidRPr="00EA5401">
        <w:rPr>
          <w:rFonts w:ascii="Times New Roman" w:hAnsi="Times New Roman"/>
          <w:b/>
        </w:rPr>
        <w:t xml:space="preserve">Office Hours: </w:t>
      </w:r>
      <w:r w:rsidR="0055226E">
        <w:rPr>
          <w:rFonts w:ascii="Times New Roman" w:hAnsi="Times New Roman"/>
          <w:b/>
        </w:rPr>
        <w:t>Monday and Wednesday 12:00pm-12:50pm and/or by appointment.</w:t>
      </w:r>
    </w:p>
    <w:p w14:paraId="5D4D88C7" w14:textId="01C280F3" w:rsidR="00E34EDC" w:rsidRDefault="00E34EDC" w:rsidP="00E34EDC">
      <w:pPr>
        <w:rPr>
          <w:rFonts w:ascii="Times New Roman" w:hAnsi="Times New Roman"/>
          <w:b/>
        </w:rPr>
      </w:pPr>
      <w:r w:rsidRPr="00EA5401">
        <w:rPr>
          <w:rFonts w:ascii="Times New Roman" w:hAnsi="Times New Roman"/>
          <w:b/>
        </w:rPr>
        <w:t xml:space="preserve">Email: </w:t>
      </w:r>
      <w:hyperlink r:id="rId8" w:history="1">
        <w:r w:rsidR="0055226E" w:rsidRPr="00923968">
          <w:rPr>
            <w:rStyle w:val="Hyperlink"/>
            <w:rFonts w:ascii="Times New Roman" w:hAnsi="Times New Roman"/>
            <w:b/>
          </w:rPr>
          <w:t>esther.sanchez-couto@unt.edu</w:t>
        </w:r>
      </w:hyperlink>
      <w:r w:rsidR="0055226E">
        <w:rPr>
          <w:rFonts w:ascii="Times New Roman" w:hAnsi="Times New Roman"/>
          <w:b/>
        </w:rPr>
        <w:t xml:space="preserve"> </w:t>
      </w:r>
    </w:p>
    <w:p w14:paraId="427F8A5A" w14:textId="77777777" w:rsidR="00884AFA" w:rsidRPr="00EA5401" w:rsidRDefault="00884AFA" w:rsidP="00E34EDC">
      <w:pPr>
        <w:rPr>
          <w:rFonts w:ascii="Times New Roman" w:hAnsi="Times New Roman"/>
        </w:rPr>
      </w:pPr>
    </w:p>
    <w:p w14:paraId="2C3DE92A" w14:textId="77777777" w:rsidR="003268C7" w:rsidRPr="004752A1" w:rsidRDefault="003268C7" w:rsidP="003268C7">
      <w:pPr>
        <w:pStyle w:val="Heading2"/>
        <w:rPr>
          <w:rFonts w:ascii="Times New Roman" w:hAnsi="Times New Roman" w:cs="Times New Roman"/>
          <w:sz w:val="24"/>
          <w:szCs w:val="24"/>
        </w:rPr>
      </w:pPr>
      <w:bookmarkStart w:id="1" w:name="_Hlk205892741"/>
      <w:r w:rsidRPr="004752A1">
        <w:rPr>
          <w:rFonts w:ascii="Times New Roman" w:hAnsi="Times New Roman" w:cs="Times New Roman"/>
          <w:sz w:val="24"/>
          <w:szCs w:val="24"/>
        </w:rPr>
        <w:t>Communication Expectations</w:t>
      </w:r>
    </w:p>
    <w:p w14:paraId="5E26CBF8" w14:textId="77777777" w:rsidR="003268C7" w:rsidRDefault="003268C7" w:rsidP="003268C7">
      <w:pPr>
        <w:rPr>
          <w:rFonts w:ascii="Times New Roman" w:hAnsi="Times New Roman"/>
          <w:b/>
        </w:rPr>
      </w:pP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bookmarkEnd w:id="1"/>
    <w:p w14:paraId="30F9B80F" w14:textId="77777777" w:rsidR="00000D01" w:rsidRPr="00EA5401" w:rsidRDefault="00000D01">
      <w:pPr>
        <w:rPr>
          <w:rFonts w:ascii="Times New Roman" w:hAnsi="Times New Roman"/>
        </w:rPr>
      </w:pPr>
    </w:p>
    <w:p w14:paraId="7716D63C" w14:textId="77777777" w:rsidR="00000D01" w:rsidRPr="00EA5401" w:rsidRDefault="00000000">
      <w:pPr>
        <w:pStyle w:val="Heading2"/>
        <w:rPr>
          <w:rFonts w:ascii="Times New Roman" w:eastAsia="Times New Roman" w:hAnsi="Times New Roman" w:cs="Times New Roman"/>
          <w:sz w:val="24"/>
          <w:szCs w:val="24"/>
        </w:rPr>
      </w:pPr>
      <w:bookmarkStart w:id="2" w:name="_heading=h.30j0zll" w:colFirst="0" w:colLast="0"/>
      <w:bookmarkEnd w:id="2"/>
      <w:r w:rsidRPr="00EA5401">
        <w:rPr>
          <w:rFonts w:ascii="Times New Roman" w:eastAsia="Times New Roman" w:hAnsi="Times New Roman" w:cs="Times New Roman"/>
          <w:sz w:val="24"/>
          <w:szCs w:val="24"/>
        </w:rPr>
        <w:t>Course Description</w:t>
      </w:r>
    </w:p>
    <w:p w14:paraId="4225C43E" w14:textId="2721B9AA" w:rsidR="00000D01" w:rsidRPr="00EA5401" w:rsidRDefault="00000000">
      <w:pPr>
        <w:rPr>
          <w:rFonts w:ascii="Times New Roman" w:hAnsi="Times New Roman"/>
        </w:rPr>
      </w:pPr>
      <w:r w:rsidRPr="00EA5401">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056FB2" w:rsidRPr="00EA5401">
        <w:rPr>
          <w:rFonts w:ascii="Times New Roman" w:hAnsi="Times New Roman"/>
        </w:rPr>
        <w:t>.</w:t>
      </w:r>
    </w:p>
    <w:p w14:paraId="3DE64F85" w14:textId="77777777" w:rsidR="00000D01" w:rsidRPr="00EA5401" w:rsidRDefault="00000D01">
      <w:pPr>
        <w:rPr>
          <w:rFonts w:ascii="Times New Roman" w:hAnsi="Times New Roman"/>
        </w:rPr>
      </w:pPr>
    </w:p>
    <w:p w14:paraId="478588B8"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Prerequisites</w:t>
      </w:r>
    </w:p>
    <w:p w14:paraId="68DAC7CB" w14:textId="77777777" w:rsidR="00000D01" w:rsidRPr="00EA5401" w:rsidRDefault="00000000">
      <w:pPr>
        <w:rPr>
          <w:rFonts w:ascii="Times New Roman" w:hAnsi="Times New Roman"/>
        </w:rPr>
      </w:pPr>
      <w:r w:rsidRPr="00EA5401">
        <w:rPr>
          <w:rFonts w:ascii="Times New Roman" w:hAnsi="Times New Roman"/>
          <w:color w:val="000000"/>
        </w:rPr>
        <w:t>This course is designed for students who have completed SPAN 1010 or its equivalent, or who have taken the Department of Spanish placement exam and tested into the 1020 level.</w:t>
      </w:r>
    </w:p>
    <w:p w14:paraId="2C2FA57E" w14:textId="77777777" w:rsidR="00000D01" w:rsidRPr="00EA5401" w:rsidRDefault="00000D01">
      <w:pPr>
        <w:rPr>
          <w:rFonts w:ascii="Times New Roman" w:hAnsi="Times New Roman"/>
          <w:b/>
        </w:rPr>
      </w:pPr>
    </w:p>
    <w:p w14:paraId="3AEC9815" w14:textId="77777777" w:rsidR="00000D01" w:rsidRPr="00EA5401" w:rsidRDefault="00000000">
      <w:pPr>
        <w:pStyle w:val="Heading2"/>
        <w:rPr>
          <w:rFonts w:ascii="Times New Roman" w:hAnsi="Times New Roman" w:cs="Times New Roman"/>
          <w:sz w:val="24"/>
          <w:szCs w:val="24"/>
        </w:rPr>
      </w:pPr>
      <w:r w:rsidRPr="00EA5401">
        <w:rPr>
          <w:rFonts w:ascii="Times New Roman" w:eastAsia="Times New Roman" w:hAnsi="Times New Roman" w:cs="Times New Roman"/>
          <w:sz w:val="24"/>
          <w:szCs w:val="24"/>
        </w:rPr>
        <w:t>Course Objectives</w:t>
      </w:r>
      <w:r w:rsidRPr="00EA5401">
        <w:rPr>
          <w:rFonts w:ascii="Times New Roman" w:hAnsi="Times New Roman" w:cs="Times New Roman"/>
          <w:sz w:val="24"/>
          <w:szCs w:val="24"/>
        </w:rPr>
        <w:t xml:space="preserve"> </w:t>
      </w:r>
    </w:p>
    <w:p w14:paraId="21933825" w14:textId="77777777" w:rsidR="00000D01" w:rsidRPr="00EA5401" w:rsidRDefault="00000000">
      <w:pPr>
        <w:rPr>
          <w:rFonts w:ascii="Times New Roman" w:hAnsi="Times New Roman"/>
        </w:rPr>
      </w:pPr>
      <w:r w:rsidRPr="00EA5401">
        <w:rPr>
          <w:rFonts w:ascii="Times New Roman" w:hAnsi="Times New Roman"/>
        </w:rPr>
        <w:t>Upon successful completion of this course, learners will be able to:</w:t>
      </w:r>
    </w:p>
    <w:p w14:paraId="27DDA71A" w14:textId="77777777" w:rsidR="00000D01" w:rsidRPr="00EA5401" w:rsidRDefault="00000D01">
      <w:pPr>
        <w:rPr>
          <w:rFonts w:ascii="Times New Roman" w:hAnsi="Times New Roman"/>
        </w:rPr>
      </w:pPr>
    </w:p>
    <w:p w14:paraId="7D606B1B" w14:textId="40607EB3"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Discuss food, household chores, free-time activities, holidays, travel, and vacations</w:t>
      </w:r>
      <w:r w:rsidR="00634680" w:rsidRPr="00EA5401">
        <w:rPr>
          <w:rFonts w:ascii="Times New Roman" w:hAnsi="Times New Roman"/>
          <w:color w:val="000000"/>
        </w:rPr>
        <w:t>.</w:t>
      </w:r>
    </w:p>
    <w:p w14:paraId="76F9E2C4" w14:textId="50E97304"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Describe seasons, the weather, and emotions</w:t>
      </w:r>
      <w:r w:rsidR="00634680" w:rsidRPr="00EA5401">
        <w:rPr>
          <w:rFonts w:ascii="Times New Roman" w:hAnsi="Times New Roman"/>
          <w:color w:val="000000"/>
        </w:rPr>
        <w:t>.</w:t>
      </w:r>
    </w:p>
    <w:p w14:paraId="6B7D720F" w14:textId="26EE4010"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Use indefinite and negative words to articulate negation</w:t>
      </w:r>
      <w:r w:rsidR="00634680" w:rsidRPr="00EA5401">
        <w:rPr>
          <w:rFonts w:ascii="Times New Roman" w:hAnsi="Times New Roman"/>
          <w:color w:val="000000"/>
        </w:rPr>
        <w:t>.</w:t>
      </w:r>
    </w:p>
    <w:p w14:paraId="468DA934" w14:textId="1D1C76F6"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Describe ongoing and past actions</w:t>
      </w:r>
      <w:r w:rsidR="00634680" w:rsidRPr="00EA5401">
        <w:rPr>
          <w:rFonts w:ascii="Times New Roman" w:hAnsi="Times New Roman"/>
          <w:color w:val="000000"/>
        </w:rPr>
        <w:t>.</w:t>
      </w:r>
    </w:p>
    <w:p w14:paraId="43A0FE31" w14:textId="680C8A57"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Express </w:t>
      </w:r>
      <w:r w:rsidRPr="00EA5401">
        <w:rPr>
          <w:rFonts w:ascii="Times New Roman" w:hAnsi="Times New Roman"/>
          <w:i/>
          <w:color w:val="000000"/>
        </w:rPr>
        <w:t>what</w:t>
      </w:r>
      <w:r w:rsidRPr="00EA5401">
        <w:rPr>
          <w:rFonts w:ascii="Times New Roman" w:hAnsi="Times New Roman"/>
          <w:color w:val="000000"/>
        </w:rPr>
        <w:t xml:space="preserve">, </w:t>
      </w:r>
      <w:r w:rsidRPr="00EA5401">
        <w:rPr>
          <w:rFonts w:ascii="Times New Roman" w:hAnsi="Times New Roman"/>
          <w:i/>
          <w:color w:val="000000"/>
        </w:rPr>
        <w:t>whom</w:t>
      </w:r>
      <w:r w:rsidRPr="00EA5401">
        <w:rPr>
          <w:rFonts w:ascii="Times New Roman" w:hAnsi="Times New Roman"/>
          <w:color w:val="000000"/>
        </w:rPr>
        <w:t xml:space="preserve">, </w:t>
      </w:r>
      <w:r w:rsidRPr="00EA5401">
        <w:rPr>
          <w:rFonts w:ascii="Times New Roman" w:hAnsi="Times New Roman"/>
          <w:i/>
          <w:color w:val="000000"/>
        </w:rPr>
        <w:t>to whom</w:t>
      </w:r>
      <w:r w:rsidRPr="00EA5401">
        <w:rPr>
          <w:rFonts w:ascii="Times New Roman" w:hAnsi="Times New Roman"/>
          <w:color w:val="000000"/>
        </w:rPr>
        <w:t xml:space="preserve"> and </w:t>
      </w:r>
      <w:r w:rsidRPr="00EA5401">
        <w:rPr>
          <w:rFonts w:ascii="Times New Roman" w:hAnsi="Times New Roman"/>
          <w:i/>
          <w:color w:val="000000"/>
        </w:rPr>
        <w:t xml:space="preserve">for whom </w:t>
      </w:r>
      <w:r w:rsidRPr="00EA5401">
        <w:rPr>
          <w:rFonts w:ascii="Times New Roman" w:hAnsi="Times New Roman"/>
          <w:color w:val="000000"/>
        </w:rPr>
        <w:t>using pronouns</w:t>
      </w:r>
      <w:r w:rsidR="00634680" w:rsidRPr="00EA5401">
        <w:rPr>
          <w:rFonts w:ascii="Times New Roman" w:hAnsi="Times New Roman"/>
          <w:color w:val="000000"/>
        </w:rPr>
        <w:t>.</w:t>
      </w:r>
    </w:p>
    <w:p w14:paraId="12447086" w14:textId="442416AE"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Employ commands to influence others</w:t>
      </w:r>
      <w:r w:rsidR="00634680" w:rsidRPr="00EA5401">
        <w:rPr>
          <w:rFonts w:ascii="Times New Roman" w:hAnsi="Times New Roman"/>
          <w:color w:val="000000"/>
        </w:rPr>
        <w:t>.</w:t>
      </w:r>
      <w:r w:rsidRPr="00EA5401">
        <w:rPr>
          <w:rFonts w:ascii="Times New Roman" w:hAnsi="Times New Roman"/>
          <w:color w:val="000000"/>
        </w:rPr>
        <w:t xml:space="preserve"> </w:t>
      </w:r>
    </w:p>
    <w:p w14:paraId="669D8C89" w14:textId="3786DA57"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Use superlatives to articulate extremes</w:t>
      </w:r>
      <w:r w:rsidR="00634680" w:rsidRPr="00EA5401">
        <w:rPr>
          <w:rFonts w:ascii="Times New Roman" w:hAnsi="Times New Roman"/>
          <w:color w:val="000000"/>
        </w:rPr>
        <w:t>.</w:t>
      </w:r>
    </w:p>
    <w:p w14:paraId="4ABAF827" w14:textId="29CCC811" w:rsidR="004D74C8" w:rsidRPr="00EA5401" w:rsidRDefault="00000000" w:rsidP="004D74C8">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Express equal and unequal comparisons</w:t>
      </w:r>
      <w:r w:rsidR="00634680" w:rsidRPr="00EA5401">
        <w:rPr>
          <w:rFonts w:ascii="Times New Roman" w:hAnsi="Times New Roman"/>
          <w:color w:val="000000"/>
        </w:rPr>
        <w:t>.</w:t>
      </w:r>
    </w:p>
    <w:p w14:paraId="65F1854F" w14:textId="77777777" w:rsidR="004D74C8" w:rsidRPr="00EA5401" w:rsidRDefault="004D74C8" w:rsidP="00884AFA">
      <w:pPr>
        <w:pBdr>
          <w:top w:val="nil"/>
          <w:left w:val="nil"/>
          <w:bottom w:val="nil"/>
          <w:right w:val="nil"/>
          <w:between w:val="nil"/>
        </w:pBdr>
        <w:rPr>
          <w:rFonts w:ascii="Times New Roman" w:hAnsi="Times New Roman"/>
          <w:color w:val="000000"/>
        </w:rPr>
      </w:pPr>
    </w:p>
    <w:p w14:paraId="472D0B89" w14:textId="0180F170"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Required Materials</w:t>
      </w:r>
    </w:p>
    <w:p w14:paraId="47BC7043" w14:textId="77777777" w:rsidR="00EF7683" w:rsidRDefault="00000000">
      <w:pPr>
        <w:pBdr>
          <w:top w:val="nil"/>
          <w:left w:val="nil"/>
          <w:bottom w:val="nil"/>
          <w:right w:val="nil"/>
          <w:between w:val="nil"/>
        </w:pBdr>
        <w:rPr>
          <w:rFonts w:ascii="Times New Roman" w:hAnsi="Times New Roman"/>
          <w:color w:val="000000"/>
        </w:rPr>
      </w:pPr>
      <w:bookmarkStart w:id="3" w:name="_heading=h.1fob9te" w:colFirst="0" w:colLast="0"/>
      <w:bookmarkEnd w:id="3"/>
      <w:proofErr w:type="spellStart"/>
      <w:r w:rsidRPr="00EA5401">
        <w:rPr>
          <w:rFonts w:ascii="Times New Roman" w:hAnsi="Times New Roman"/>
          <w:color w:val="000000"/>
        </w:rPr>
        <w:t>Dorwick</w:t>
      </w:r>
      <w:proofErr w:type="spellEnd"/>
      <w:r w:rsidRPr="00EA5401">
        <w:rPr>
          <w:rFonts w:ascii="Times New Roman" w:hAnsi="Times New Roman"/>
          <w:color w:val="000000"/>
        </w:rPr>
        <w:t>, Pérez-</w:t>
      </w:r>
      <w:proofErr w:type="spellStart"/>
      <w:r w:rsidRPr="00EA5401">
        <w:rPr>
          <w:rFonts w:ascii="Times New Roman" w:hAnsi="Times New Roman"/>
          <w:color w:val="000000"/>
        </w:rPr>
        <w:t>Gironés</w:t>
      </w:r>
      <w:proofErr w:type="spellEnd"/>
      <w:r w:rsidRPr="00EA5401">
        <w:rPr>
          <w:rFonts w:ascii="Times New Roman" w:hAnsi="Times New Roman"/>
          <w:color w:val="000000"/>
        </w:rPr>
        <w:t xml:space="preserve">, and Becher: </w:t>
      </w:r>
      <w:r w:rsidRPr="00EA5401">
        <w:rPr>
          <w:rFonts w:ascii="Times New Roman" w:hAnsi="Times New Roman"/>
          <w:i/>
          <w:color w:val="000000"/>
        </w:rPr>
        <w:t>Puntos de Partida</w:t>
      </w:r>
      <w:r w:rsidRPr="00EA5401">
        <w:rPr>
          <w:rFonts w:ascii="Times New Roman" w:hAnsi="Times New Roman"/>
          <w:color w:val="000000"/>
        </w:rPr>
        <w:t xml:space="preserve">, </w:t>
      </w:r>
      <w:r w:rsidR="00EF7683">
        <w:rPr>
          <w:rFonts w:ascii="Times New Roman" w:hAnsi="Times New Roman"/>
          <w:color w:val="000000"/>
        </w:rPr>
        <w:t>2025 Release</w:t>
      </w:r>
      <w:r w:rsidRPr="00EA5401">
        <w:rPr>
          <w:rFonts w:ascii="Times New Roman" w:hAnsi="Times New Roman"/>
          <w:color w:val="000000"/>
        </w:rPr>
        <w:t xml:space="preserve"> with Connect access card.</w:t>
      </w:r>
      <w:r w:rsidR="00EF7683">
        <w:rPr>
          <w:rFonts w:ascii="Times New Roman" w:hAnsi="Times New Roman"/>
          <w:color w:val="000000"/>
        </w:rPr>
        <w:t xml:space="preserve"> </w:t>
      </w:r>
    </w:p>
    <w:p w14:paraId="262053B9" w14:textId="6E798A52" w:rsidR="00000D01" w:rsidRPr="00EA5401" w:rsidRDefault="00000000">
      <w:pPr>
        <w:pBdr>
          <w:top w:val="nil"/>
          <w:left w:val="nil"/>
          <w:bottom w:val="nil"/>
          <w:right w:val="nil"/>
          <w:between w:val="nil"/>
        </w:pBdr>
        <w:rPr>
          <w:rFonts w:ascii="Times New Roman" w:hAnsi="Times New Roman"/>
          <w:color w:val="000000"/>
        </w:rPr>
      </w:pPr>
      <w:r w:rsidRPr="00EA5401">
        <w:rPr>
          <w:rFonts w:ascii="Times New Roman" w:hAnsi="Times New Roman"/>
          <w:color w:val="000000"/>
        </w:rPr>
        <w:t>ISBN-13: 9781265026301</w:t>
      </w:r>
    </w:p>
    <w:p w14:paraId="5E7247D0" w14:textId="77777777" w:rsidR="00700FBE" w:rsidRPr="00EA5401" w:rsidRDefault="00700FBE">
      <w:pPr>
        <w:pBdr>
          <w:top w:val="nil"/>
          <w:left w:val="nil"/>
          <w:bottom w:val="nil"/>
          <w:right w:val="nil"/>
          <w:between w:val="nil"/>
        </w:pBdr>
        <w:rPr>
          <w:rFonts w:ascii="Times New Roman" w:hAnsi="Times New Roman"/>
          <w:color w:val="000000"/>
        </w:rPr>
      </w:pPr>
    </w:p>
    <w:p w14:paraId="7DC9C931" w14:textId="77777777" w:rsidR="00A504A5" w:rsidRPr="00EA5401" w:rsidRDefault="00A504A5" w:rsidP="00A504A5">
      <w:p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Note: The required materials listed above are a bundle containing a loose-leaf copy of the textbook and a </w:t>
      </w:r>
      <w:proofErr w:type="gramStart"/>
      <w:r w:rsidRPr="00EA5401">
        <w:rPr>
          <w:rFonts w:ascii="Times New Roman" w:hAnsi="Times New Roman"/>
          <w:color w:val="000000"/>
        </w:rPr>
        <w:t>24 month</w:t>
      </w:r>
      <w:proofErr w:type="gramEnd"/>
      <w:r w:rsidRPr="00EA5401">
        <w:rPr>
          <w:rFonts w:ascii="Times New Roman" w:hAnsi="Times New Roman"/>
          <w:color w:val="000000"/>
        </w:rPr>
        <w:t xml:space="preserve"> access code for Connect. If in lieu of the bundle you choose to buy only an access code for Connect, the code will provide access to the electronic textbook, with the </w:t>
      </w:r>
      <w:r w:rsidRPr="00EA5401">
        <w:rPr>
          <w:rFonts w:ascii="Times New Roman" w:hAnsi="Times New Roman"/>
          <w:color w:val="000000"/>
        </w:rPr>
        <w:lastRenderedPageBreak/>
        <w:t>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4138A897" w14:textId="77777777" w:rsidR="00000D01" w:rsidRPr="00EA5401" w:rsidRDefault="00000D01">
      <w:pPr>
        <w:pBdr>
          <w:top w:val="nil"/>
          <w:left w:val="nil"/>
          <w:bottom w:val="nil"/>
          <w:right w:val="nil"/>
          <w:between w:val="nil"/>
        </w:pBdr>
        <w:rPr>
          <w:rFonts w:ascii="Times New Roman" w:hAnsi="Times New Roman"/>
          <w:color w:val="000000"/>
        </w:rPr>
      </w:pPr>
    </w:p>
    <w:p w14:paraId="6990CF22" w14:textId="77777777" w:rsidR="00884AFA" w:rsidRDefault="00884AFA" w:rsidP="00884A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Technology and Skills</w:t>
      </w:r>
    </w:p>
    <w:p w14:paraId="73673C7E"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5A889240"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445F916B"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215A8C7E"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29CC705A"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22FEF77A" w14:textId="77777777" w:rsidR="00884AFA" w:rsidRDefault="00884AFA" w:rsidP="00884AFA">
      <w:pPr>
        <w:numPr>
          <w:ilvl w:val="0"/>
          <w:numId w:val="39"/>
        </w:numPr>
        <w:pBdr>
          <w:top w:val="nil"/>
          <w:left w:val="nil"/>
          <w:bottom w:val="nil"/>
          <w:right w:val="nil"/>
          <w:between w:val="nil"/>
        </w:pBdr>
        <w:spacing w:after="160" w:line="259" w:lineRule="auto"/>
        <w:rPr>
          <w:rFonts w:ascii="Times New Roman" w:hAnsi="Times New Roman"/>
          <w:color w:val="0000FF"/>
          <w:u w:val="single"/>
        </w:rPr>
      </w:pPr>
      <w:hyperlink r:id="rId10">
        <w:r>
          <w:rPr>
            <w:rFonts w:ascii="Times New Roman" w:hAnsi="Times New Roman"/>
            <w:color w:val="0000FF"/>
            <w:u w:val="single"/>
          </w:rPr>
          <w:t>Canvas Technical Requirements</w:t>
        </w:r>
      </w:hyperlink>
      <w:r>
        <w:rPr>
          <w:rFonts w:ascii="Times New Roman" w:hAnsi="Times New Roman"/>
          <w:color w:val="000000"/>
        </w:rPr>
        <w:t xml:space="preserve"> </w:t>
      </w:r>
    </w:p>
    <w:p w14:paraId="2A68C170"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FD1AF6C" w14:textId="77777777" w:rsidR="00884AFA" w:rsidRDefault="00884AFA" w:rsidP="00884AFA">
      <w:pPr>
        <w:rPr>
          <w:rFonts w:ascii="Times New Roman" w:hAnsi="Times New Roman"/>
        </w:rPr>
      </w:pPr>
      <w:r>
        <w:rPr>
          <w:rFonts w:ascii="Times New Roman" w:hAnsi="Times New Roman"/>
        </w:rPr>
        <w:t>Course-specific technical skills learners must have to succeed in the course:</w:t>
      </w:r>
    </w:p>
    <w:p w14:paraId="7A436B84" w14:textId="77777777" w:rsidR="00884AFA" w:rsidRDefault="00884AFA" w:rsidP="00884AFA">
      <w:pPr>
        <w:numPr>
          <w:ilvl w:val="0"/>
          <w:numId w:val="3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780AA62" w14:textId="77777777" w:rsidR="00884AFA" w:rsidRDefault="00884AFA" w:rsidP="00884AFA">
      <w:pPr>
        <w:numPr>
          <w:ilvl w:val="0"/>
          <w:numId w:val="3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6E1515CA" w14:textId="77777777" w:rsidR="00884AFA" w:rsidRDefault="00884AFA" w:rsidP="00884AFA">
      <w:pPr>
        <w:numPr>
          <w:ilvl w:val="0"/>
          <w:numId w:val="3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39F1DC52" w14:textId="77777777" w:rsidR="00884AFA" w:rsidRDefault="00884AFA" w:rsidP="00884AFA">
      <w:pPr>
        <w:pStyle w:val="Heading3"/>
        <w:rPr>
          <w:rFonts w:ascii="Times New Roman" w:eastAsia="Times New Roman" w:hAnsi="Times New Roman" w:cs="Times New Roman"/>
        </w:rPr>
      </w:pPr>
    </w:p>
    <w:p w14:paraId="0E9E0C09"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60406B5E" w14:textId="77777777" w:rsidR="00884AFA" w:rsidRDefault="00884AFA" w:rsidP="00884AFA">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263D489" w14:textId="77777777" w:rsidR="00884AFA" w:rsidRPr="00E653B9" w:rsidRDefault="00884AFA" w:rsidP="00884AFA">
      <w:pPr>
        <w:rPr>
          <w:rFonts w:ascii="Times New Roman" w:hAnsi="Times New Roman"/>
          <w:lang w:val="fr-FR"/>
        </w:rPr>
      </w:pPr>
      <w:proofErr w:type="gramStart"/>
      <w:r w:rsidRPr="00E653B9">
        <w:rPr>
          <w:rFonts w:ascii="Times New Roman" w:hAnsi="Times New Roman"/>
          <w:b/>
          <w:lang w:val="fr-FR"/>
        </w:rPr>
        <w:t>Email</w:t>
      </w:r>
      <w:r w:rsidRPr="00E653B9">
        <w:rPr>
          <w:rFonts w:ascii="Times New Roman" w:hAnsi="Times New Roman"/>
          <w:lang w:val="fr-FR"/>
        </w:rPr>
        <w:t>:</w:t>
      </w:r>
      <w:proofErr w:type="gramEnd"/>
      <w:r w:rsidRPr="00E653B9">
        <w:rPr>
          <w:rFonts w:ascii="Times New Roman" w:hAnsi="Times New Roman"/>
          <w:lang w:val="fr-FR"/>
        </w:rPr>
        <w:t xml:space="preserve"> </w:t>
      </w:r>
      <w:hyperlink r:id="rId11">
        <w:r w:rsidRPr="00E653B9">
          <w:rPr>
            <w:rFonts w:ascii="Times New Roman" w:hAnsi="Times New Roman"/>
            <w:color w:val="0000FF"/>
            <w:u w:val="single"/>
            <w:lang w:val="fr-FR"/>
          </w:rPr>
          <w:t>helpdesk@unt.edu</w:t>
        </w:r>
      </w:hyperlink>
      <w:r w:rsidRPr="00E653B9">
        <w:rPr>
          <w:rFonts w:ascii="Times New Roman" w:hAnsi="Times New Roman"/>
          <w:lang w:val="fr-FR"/>
        </w:rPr>
        <w:t xml:space="preserve">     </w:t>
      </w:r>
    </w:p>
    <w:p w14:paraId="6ADD4802" w14:textId="77777777" w:rsidR="00884AFA" w:rsidRPr="00E653B9" w:rsidRDefault="00884AFA" w:rsidP="00884AFA">
      <w:pPr>
        <w:widowControl w:val="0"/>
        <w:pBdr>
          <w:top w:val="nil"/>
          <w:left w:val="nil"/>
          <w:bottom w:val="nil"/>
          <w:right w:val="nil"/>
          <w:between w:val="nil"/>
        </w:pBdr>
        <w:ind w:right="6649"/>
        <w:rPr>
          <w:rFonts w:ascii="Times New Roman" w:hAnsi="Times New Roman"/>
          <w:color w:val="000000"/>
          <w:lang w:val="fr-FR"/>
        </w:rPr>
      </w:pPr>
      <w:proofErr w:type="gramStart"/>
      <w:r w:rsidRPr="00E653B9">
        <w:rPr>
          <w:rFonts w:ascii="Times New Roman" w:hAnsi="Times New Roman"/>
          <w:b/>
          <w:color w:val="000000"/>
          <w:lang w:val="fr-FR"/>
        </w:rPr>
        <w:t>Phone</w:t>
      </w:r>
      <w:r w:rsidRPr="00E653B9">
        <w:rPr>
          <w:rFonts w:ascii="Times New Roman" w:hAnsi="Times New Roman"/>
          <w:color w:val="000000"/>
          <w:lang w:val="fr-FR"/>
        </w:rPr>
        <w:t>:</w:t>
      </w:r>
      <w:proofErr w:type="gramEnd"/>
      <w:r w:rsidRPr="00E653B9">
        <w:rPr>
          <w:rFonts w:ascii="Times New Roman" w:hAnsi="Times New Roman"/>
          <w:color w:val="000000"/>
          <w:lang w:val="fr-FR"/>
        </w:rPr>
        <w:t xml:space="preserve"> 940-565-2324</w:t>
      </w:r>
    </w:p>
    <w:p w14:paraId="4620766D" w14:textId="77777777" w:rsidR="00884AFA" w:rsidRDefault="00884AFA" w:rsidP="00884AFA">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 (</w:t>
      </w:r>
      <w:hyperlink r:id="rId12" w:history="1">
        <w:r>
          <w:rPr>
            <w:rStyle w:val="Hyperlink"/>
            <w:rFonts w:ascii="Times New Roman" w:hAnsi="Times New Roman"/>
          </w:rPr>
          <w:t>Current Walk-in Hours</w:t>
        </w:r>
      </w:hyperlink>
      <w:r>
        <w:rPr>
          <w:rFonts w:ascii="Times New Roman" w:hAnsi="Times New Roman"/>
          <w:color w:val="000000"/>
        </w:rPr>
        <w:t xml:space="preserve">) </w:t>
      </w:r>
    </w:p>
    <w:p w14:paraId="666C1D9F" w14:textId="77777777" w:rsidR="00884AFA" w:rsidRDefault="00884AFA" w:rsidP="00884AFA">
      <w:pPr>
        <w:widowControl w:val="0"/>
        <w:pBdr>
          <w:top w:val="nil"/>
          <w:left w:val="nil"/>
          <w:bottom w:val="nil"/>
          <w:right w:val="nil"/>
          <w:between w:val="nil"/>
        </w:pBdr>
        <w:ind w:right="147"/>
        <w:rPr>
          <w:rFonts w:ascii="Times New Roman" w:hAnsi="Times New Roman"/>
          <w:color w:val="000000"/>
        </w:rPr>
      </w:pPr>
    </w:p>
    <w:p w14:paraId="5CB9376C" w14:textId="77777777" w:rsidR="00884AFA" w:rsidRDefault="00884AFA" w:rsidP="00884AFA">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w:t>
      </w:r>
    </w:p>
    <w:p w14:paraId="48902232" w14:textId="77777777" w:rsidR="00884AFA" w:rsidRDefault="00884AFA" w:rsidP="00884AFA">
      <w:pPr>
        <w:rPr>
          <w:rFonts w:ascii="Times New Roman" w:hAnsi="Times New Roman"/>
        </w:rPr>
      </w:pPr>
      <w:bookmarkStart w:id="4" w:name="_heading=h.26in1rg" w:colFirst="0" w:colLast="0"/>
      <w:bookmarkEnd w:id="4"/>
      <w:r>
        <w:rPr>
          <w:rFonts w:ascii="Times New Roman" w:hAnsi="Times New Roman"/>
        </w:rPr>
        <w:t xml:space="preserve">For assistance with Connect, contact </w:t>
      </w:r>
      <w:hyperlink r:id="rId14" w:anchor="tech">
        <w:r>
          <w:rPr>
            <w:rFonts w:ascii="Times New Roman" w:hAnsi="Times New Roman"/>
            <w:color w:val="0000FF"/>
            <w:u w:val="single"/>
          </w:rPr>
          <w:t>McGraw Hill Technical Support</w:t>
        </w:r>
      </w:hyperlink>
    </w:p>
    <w:p w14:paraId="5C7CAA95" w14:textId="77777777" w:rsidR="00884AFA" w:rsidRDefault="00884AFA" w:rsidP="00884AFA">
      <w:pPr>
        <w:rPr>
          <w:rFonts w:ascii="Times New Roman" w:hAnsi="Times New Roman"/>
        </w:rPr>
      </w:pPr>
      <w:r>
        <w:rPr>
          <w:rFonts w:ascii="Times New Roman" w:hAnsi="Times New Roman"/>
        </w:rPr>
        <w:t>Phone number: 800-331-5094</w:t>
      </w:r>
    </w:p>
    <w:p w14:paraId="35A90ED7" w14:textId="77777777" w:rsidR="00884AFA" w:rsidRDefault="00884AFA" w:rsidP="00884AFA">
      <w:pPr>
        <w:pStyle w:val="Heading2"/>
        <w:rPr>
          <w:rFonts w:ascii="Times New Roman" w:eastAsia="Times New Roman" w:hAnsi="Times New Roman" w:cs="Times New Roman"/>
          <w:sz w:val="24"/>
          <w:szCs w:val="24"/>
        </w:rPr>
      </w:pPr>
    </w:p>
    <w:p w14:paraId="31AB197C" w14:textId="77777777" w:rsidR="00884AFA" w:rsidRDefault="00884AFA" w:rsidP="00884A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BFD798D"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162CBEFD"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4DA79C31"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321FEB0E"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Quizzes (10 quizzes, 10% of total)</w:t>
      </w:r>
    </w:p>
    <w:p w14:paraId="0D89371B"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3782A94D" w14:textId="6B3078A1"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70B75653" w14:textId="77777777" w:rsidR="00E457F1" w:rsidRDefault="00E457F1" w:rsidP="00E457F1">
      <w:pPr>
        <w:pBdr>
          <w:top w:val="nil"/>
          <w:left w:val="nil"/>
          <w:bottom w:val="nil"/>
          <w:right w:val="nil"/>
          <w:between w:val="nil"/>
        </w:pBdr>
        <w:rPr>
          <w:rFonts w:ascii="Times New Roman" w:hAnsi="Times New Roman"/>
          <w:color w:val="000000"/>
        </w:rPr>
      </w:pPr>
    </w:p>
    <w:p w14:paraId="3E37CD14" w14:textId="77777777" w:rsidR="00E457F1" w:rsidRDefault="00E457F1" w:rsidP="00E457F1">
      <w:pPr>
        <w:pBdr>
          <w:top w:val="nil"/>
          <w:left w:val="nil"/>
          <w:bottom w:val="nil"/>
          <w:right w:val="nil"/>
          <w:between w:val="nil"/>
        </w:pBdr>
        <w:rPr>
          <w:rFonts w:ascii="Times New Roman" w:hAnsi="Times New Roman"/>
          <w:color w:val="000000"/>
        </w:rPr>
      </w:pPr>
    </w:p>
    <w:p w14:paraId="4A373BB6" w14:textId="77777777" w:rsidR="00E457F1" w:rsidRDefault="00E457F1" w:rsidP="00E457F1">
      <w:pPr>
        <w:pBdr>
          <w:top w:val="nil"/>
          <w:left w:val="nil"/>
          <w:bottom w:val="nil"/>
          <w:right w:val="nil"/>
          <w:between w:val="nil"/>
        </w:pBdr>
        <w:rPr>
          <w:rFonts w:ascii="Times New Roman" w:hAnsi="Times New Roman"/>
          <w:color w:val="000000"/>
        </w:rPr>
      </w:pPr>
    </w:p>
    <w:p w14:paraId="7F875072" w14:textId="77777777" w:rsidR="00E457F1" w:rsidRDefault="00E457F1" w:rsidP="00E457F1">
      <w:pPr>
        <w:pBdr>
          <w:top w:val="nil"/>
          <w:left w:val="nil"/>
          <w:bottom w:val="nil"/>
          <w:right w:val="nil"/>
          <w:between w:val="nil"/>
        </w:pBdr>
        <w:rPr>
          <w:rFonts w:ascii="Times New Roman" w:hAnsi="Times New Roman"/>
          <w:color w:val="000000"/>
        </w:rPr>
      </w:pPr>
    </w:p>
    <w:p w14:paraId="247AE4C4" w14:textId="77777777" w:rsidR="00E457F1" w:rsidRPr="00E457F1" w:rsidRDefault="00E457F1" w:rsidP="00E457F1">
      <w:pPr>
        <w:pBdr>
          <w:top w:val="nil"/>
          <w:left w:val="nil"/>
          <w:bottom w:val="nil"/>
          <w:right w:val="nil"/>
          <w:between w:val="nil"/>
        </w:pBdr>
        <w:rPr>
          <w:rFonts w:ascii="Times New Roman" w:hAnsi="Times New Roman"/>
          <w:color w:val="000000"/>
        </w:rPr>
      </w:pPr>
    </w:p>
    <w:p w14:paraId="5ABB48E8"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lastRenderedPageBreak/>
        <w:t>Grading</w:t>
      </w:r>
      <w:r>
        <w:rPr>
          <w:rFonts w:ascii="Times New Roman" w:eastAsia="Times New Roman" w:hAnsi="Times New Roman" w:cs="Times New Roman"/>
        </w:rPr>
        <w:tab/>
      </w:r>
    </w:p>
    <w:p w14:paraId="5DE8E118" w14:textId="77777777" w:rsidR="00884AFA" w:rsidRDefault="00884AFA" w:rsidP="00884AFA">
      <w:pPr>
        <w:rPr>
          <w:rFonts w:ascii="Times New Roman" w:hAnsi="Times New Roman"/>
        </w:rPr>
      </w:pPr>
      <w:r>
        <w:rPr>
          <w:rFonts w:ascii="Times New Roman" w:hAnsi="Times New Roman"/>
        </w:rPr>
        <w:t>A = 90% - 100%</w:t>
      </w:r>
    </w:p>
    <w:p w14:paraId="4A103660" w14:textId="77777777" w:rsidR="00884AFA" w:rsidRDefault="00884AFA" w:rsidP="00884AFA">
      <w:pPr>
        <w:rPr>
          <w:rFonts w:ascii="Times New Roman" w:hAnsi="Times New Roman"/>
        </w:rPr>
      </w:pPr>
      <w:r>
        <w:rPr>
          <w:rFonts w:ascii="Times New Roman" w:hAnsi="Times New Roman"/>
        </w:rPr>
        <w:t>B = 89% - 80%</w:t>
      </w:r>
    </w:p>
    <w:p w14:paraId="6B02E6DA" w14:textId="77777777" w:rsidR="00884AFA" w:rsidRDefault="00884AFA" w:rsidP="00884AFA">
      <w:pPr>
        <w:rPr>
          <w:rFonts w:ascii="Times New Roman" w:hAnsi="Times New Roman"/>
        </w:rPr>
      </w:pPr>
      <w:r>
        <w:rPr>
          <w:rFonts w:ascii="Times New Roman" w:hAnsi="Times New Roman"/>
        </w:rPr>
        <w:t>C = 79% - 70%</w:t>
      </w:r>
    </w:p>
    <w:p w14:paraId="695F1B33" w14:textId="77777777" w:rsidR="00884AFA" w:rsidRDefault="00884AFA" w:rsidP="00884AFA">
      <w:pPr>
        <w:rPr>
          <w:rFonts w:ascii="Times New Roman" w:hAnsi="Times New Roman"/>
        </w:rPr>
      </w:pPr>
      <w:r>
        <w:rPr>
          <w:rFonts w:ascii="Times New Roman" w:hAnsi="Times New Roman"/>
        </w:rPr>
        <w:t>D = 69% - 60%</w:t>
      </w:r>
    </w:p>
    <w:p w14:paraId="00A363D9" w14:textId="77777777" w:rsidR="00884AFA" w:rsidRDefault="00884AFA" w:rsidP="00884AFA">
      <w:pPr>
        <w:rPr>
          <w:rFonts w:ascii="Times New Roman" w:hAnsi="Times New Roman"/>
        </w:rPr>
      </w:pPr>
      <w:r>
        <w:rPr>
          <w:rFonts w:ascii="Times New Roman" w:hAnsi="Times New Roman"/>
        </w:rPr>
        <w:t>F = 59% - 0%</w:t>
      </w:r>
    </w:p>
    <w:p w14:paraId="173A3A06" w14:textId="77777777" w:rsidR="00884AFA" w:rsidRDefault="00884AFA" w:rsidP="00884AFA">
      <w:pPr>
        <w:pStyle w:val="Heading2"/>
        <w:rPr>
          <w:rFonts w:ascii="Times New Roman" w:eastAsia="Times New Roman" w:hAnsi="Times New Roman" w:cs="Times New Roman"/>
          <w:sz w:val="24"/>
          <w:szCs w:val="24"/>
        </w:rPr>
      </w:pPr>
    </w:p>
    <w:p w14:paraId="2FD0C8E1" w14:textId="77777777" w:rsidR="00884AFA" w:rsidRPr="00884AFA" w:rsidRDefault="00884AFA" w:rsidP="00884AFA">
      <w:pPr>
        <w:pStyle w:val="Heading3"/>
        <w:rPr>
          <w:rFonts w:ascii="Times New Roman" w:hAnsi="Times New Roman" w:cs="Times New Roman"/>
        </w:rPr>
      </w:pPr>
      <w:r w:rsidRPr="00884AFA">
        <w:rPr>
          <w:rFonts w:ascii="Times New Roman" w:hAnsi="Times New Roman" w:cs="Times New Roman"/>
        </w:rPr>
        <w:t xml:space="preserve">Participation </w:t>
      </w:r>
    </w:p>
    <w:p w14:paraId="77B736C4" w14:textId="77777777" w:rsidR="00884AFA" w:rsidRDefault="00884AFA" w:rsidP="00884AFA">
      <w:pPr>
        <w:rPr>
          <w:rFonts w:ascii="Times New Roman" w:hAnsi="Times New Roman"/>
        </w:rPr>
      </w:pPr>
      <w:bookmarkStart w:id="5" w:name="_heading=h.2et92p0" w:colFirst="0" w:colLast="0"/>
      <w:bookmarkEnd w:id="5"/>
      <w:r>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4ABCE949" w14:textId="77777777" w:rsidR="00884AFA" w:rsidRDefault="00884AFA" w:rsidP="00884AFA">
      <w:pPr>
        <w:rPr>
          <w:rFonts w:ascii="Times New Roman" w:hAnsi="Times New Roman"/>
          <w:b/>
        </w:rPr>
      </w:pPr>
    </w:p>
    <w:p w14:paraId="4C4E834A" w14:textId="77777777" w:rsidR="00884AFA" w:rsidRDefault="00884AFA" w:rsidP="00884AFA">
      <w:pPr>
        <w:jc w:val="center"/>
        <w:rPr>
          <w:rFonts w:ascii="Times New Roman" w:hAnsi="Times New Roman"/>
          <w:b/>
        </w:rPr>
      </w:pPr>
      <w:r>
        <w:rPr>
          <w:rFonts w:ascii="Times New Roman" w:hAnsi="Times New Roman"/>
          <w:b/>
        </w:rPr>
        <w:t>Participation Rubric</w:t>
      </w:r>
    </w:p>
    <w:tbl>
      <w:tblPr>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67"/>
        <w:gridCol w:w="1583"/>
        <w:gridCol w:w="1620"/>
      </w:tblGrid>
      <w:tr w:rsidR="00884AFA" w14:paraId="6B9EA184" w14:textId="77777777" w:rsidTr="004175F3">
        <w:tc>
          <w:tcPr>
            <w:tcW w:w="6267" w:type="dxa"/>
            <w:tcBorders>
              <w:top w:val="single" w:sz="4" w:space="0" w:color="000000"/>
              <w:left w:val="single" w:sz="4" w:space="0" w:color="000000"/>
            </w:tcBorders>
          </w:tcPr>
          <w:p w14:paraId="7B0F8BB1" w14:textId="77777777" w:rsidR="00884AFA" w:rsidRDefault="00884AFA" w:rsidP="004175F3">
            <w:pPr>
              <w:jc w:val="center"/>
              <w:rPr>
                <w:rFonts w:ascii="Times New Roman" w:hAnsi="Times New Roman"/>
                <w:b/>
              </w:rPr>
            </w:pPr>
          </w:p>
          <w:p w14:paraId="1E6EEF07" w14:textId="77777777" w:rsidR="00884AFA" w:rsidRDefault="00884AFA" w:rsidP="004175F3">
            <w:pPr>
              <w:jc w:val="center"/>
              <w:rPr>
                <w:rFonts w:ascii="Times New Roman" w:hAnsi="Times New Roman"/>
                <w:b/>
              </w:rPr>
            </w:pPr>
          </w:p>
          <w:p w14:paraId="20D49E69" w14:textId="77777777" w:rsidR="00884AFA" w:rsidRDefault="00884AFA" w:rsidP="004175F3">
            <w:pPr>
              <w:jc w:val="center"/>
              <w:rPr>
                <w:rFonts w:ascii="Times New Roman" w:hAnsi="Times New Roman"/>
                <w:b/>
              </w:rPr>
            </w:pPr>
            <w:r>
              <w:rPr>
                <w:rFonts w:ascii="Times New Roman" w:hAnsi="Times New Roman"/>
                <w:b/>
              </w:rPr>
              <w:t>Classroom Tasks</w:t>
            </w:r>
          </w:p>
        </w:tc>
        <w:tc>
          <w:tcPr>
            <w:tcW w:w="1583" w:type="dxa"/>
          </w:tcPr>
          <w:p w14:paraId="17CDE4D5" w14:textId="77777777" w:rsidR="00884AFA" w:rsidRDefault="00884AFA" w:rsidP="004175F3">
            <w:pPr>
              <w:jc w:val="center"/>
              <w:rPr>
                <w:rFonts w:ascii="Times New Roman" w:hAnsi="Times New Roman"/>
                <w:b/>
              </w:rPr>
            </w:pPr>
            <w:r>
              <w:rPr>
                <w:rFonts w:ascii="Times New Roman" w:hAnsi="Times New Roman"/>
                <w:b/>
              </w:rPr>
              <w:t>Exceeds / Meets Expectations</w:t>
            </w:r>
          </w:p>
        </w:tc>
        <w:tc>
          <w:tcPr>
            <w:tcW w:w="1620" w:type="dxa"/>
          </w:tcPr>
          <w:p w14:paraId="50D08C2E" w14:textId="77777777" w:rsidR="00884AFA" w:rsidRDefault="00884AFA" w:rsidP="004175F3">
            <w:pPr>
              <w:jc w:val="center"/>
              <w:rPr>
                <w:rFonts w:ascii="Times New Roman" w:hAnsi="Times New Roman"/>
                <w:b/>
              </w:rPr>
            </w:pPr>
            <w:r>
              <w:rPr>
                <w:rFonts w:ascii="Times New Roman" w:hAnsi="Times New Roman"/>
                <w:b/>
              </w:rPr>
              <w:t>Does Not Meet Expectations</w:t>
            </w:r>
          </w:p>
        </w:tc>
      </w:tr>
      <w:tr w:rsidR="00884AFA" w14:paraId="73D3DE04" w14:textId="77777777" w:rsidTr="004175F3">
        <w:tc>
          <w:tcPr>
            <w:tcW w:w="6267" w:type="dxa"/>
          </w:tcPr>
          <w:p w14:paraId="3FA738DE" w14:textId="77777777" w:rsidR="00884AFA" w:rsidRDefault="00884AFA" w:rsidP="00884AFA">
            <w:pPr>
              <w:numPr>
                <w:ilvl w:val="0"/>
                <w:numId w:val="38"/>
              </w:numPr>
              <w:rPr>
                <w:rFonts w:ascii="Times New Roman" w:hAnsi="Times New Roman"/>
              </w:rPr>
            </w:pPr>
            <w:r>
              <w:rPr>
                <w:rFonts w:ascii="Times New Roman" w:hAnsi="Times New Roman"/>
              </w:rPr>
              <w:t>Speaks in Spanish as directed the entire class period</w:t>
            </w:r>
          </w:p>
        </w:tc>
        <w:tc>
          <w:tcPr>
            <w:tcW w:w="1583" w:type="dxa"/>
          </w:tcPr>
          <w:p w14:paraId="0D3D767E" w14:textId="77777777" w:rsidR="00884AFA" w:rsidRDefault="00884AFA" w:rsidP="004175F3">
            <w:pPr>
              <w:jc w:val="center"/>
              <w:rPr>
                <w:rFonts w:ascii="Times New Roman" w:hAnsi="Times New Roman"/>
              </w:rPr>
            </w:pPr>
          </w:p>
        </w:tc>
        <w:tc>
          <w:tcPr>
            <w:tcW w:w="1620" w:type="dxa"/>
          </w:tcPr>
          <w:p w14:paraId="09F76B16" w14:textId="77777777" w:rsidR="00884AFA" w:rsidRDefault="00884AFA" w:rsidP="004175F3">
            <w:pPr>
              <w:jc w:val="center"/>
              <w:rPr>
                <w:rFonts w:ascii="Times New Roman" w:hAnsi="Times New Roman"/>
              </w:rPr>
            </w:pPr>
          </w:p>
        </w:tc>
      </w:tr>
      <w:tr w:rsidR="00884AFA" w14:paraId="120A2A9B" w14:textId="77777777" w:rsidTr="004175F3">
        <w:tc>
          <w:tcPr>
            <w:tcW w:w="6267" w:type="dxa"/>
          </w:tcPr>
          <w:p w14:paraId="21F9340B" w14:textId="77777777" w:rsidR="00884AFA" w:rsidRDefault="00884AFA" w:rsidP="00884AFA">
            <w:pPr>
              <w:numPr>
                <w:ilvl w:val="0"/>
                <w:numId w:val="38"/>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83" w:type="dxa"/>
          </w:tcPr>
          <w:p w14:paraId="704E55BF" w14:textId="77777777" w:rsidR="00884AFA" w:rsidRDefault="00884AFA" w:rsidP="004175F3">
            <w:pPr>
              <w:jc w:val="center"/>
              <w:rPr>
                <w:rFonts w:ascii="Times New Roman" w:hAnsi="Times New Roman"/>
              </w:rPr>
            </w:pPr>
          </w:p>
        </w:tc>
        <w:tc>
          <w:tcPr>
            <w:tcW w:w="1620" w:type="dxa"/>
          </w:tcPr>
          <w:p w14:paraId="083C72BB" w14:textId="77777777" w:rsidR="00884AFA" w:rsidRDefault="00884AFA" w:rsidP="004175F3">
            <w:pPr>
              <w:jc w:val="center"/>
              <w:rPr>
                <w:rFonts w:ascii="Times New Roman" w:hAnsi="Times New Roman"/>
              </w:rPr>
            </w:pPr>
          </w:p>
        </w:tc>
      </w:tr>
      <w:tr w:rsidR="00884AFA" w14:paraId="64CB39D8" w14:textId="77777777" w:rsidTr="004175F3">
        <w:tc>
          <w:tcPr>
            <w:tcW w:w="6267" w:type="dxa"/>
          </w:tcPr>
          <w:p w14:paraId="2B113867" w14:textId="77777777" w:rsidR="00884AFA" w:rsidRDefault="00884AFA" w:rsidP="00884AFA">
            <w:pPr>
              <w:numPr>
                <w:ilvl w:val="0"/>
                <w:numId w:val="38"/>
              </w:numPr>
              <w:rPr>
                <w:rFonts w:ascii="Times New Roman" w:hAnsi="Times New Roman"/>
              </w:rPr>
            </w:pPr>
            <w:r>
              <w:rPr>
                <w:rFonts w:ascii="Times New Roman" w:hAnsi="Times New Roman"/>
              </w:rPr>
              <w:t>Stays on task during class</w:t>
            </w:r>
          </w:p>
        </w:tc>
        <w:tc>
          <w:tcPr>
            <w:tcW w:w="1583" w:type="dxa"/>
          </w:tcPr>
          <w:p w14:paraId="4EAD94D1" w14:textId="77777777" w:rsidR="00884AFA" w:rsidRDefault="00884AFA" w:rsidP="004175F3">
            <w:pPr>
              <w:jc w:val="center"/>
              <w:rPr>
                <w:rFonts w:ascii="Times New Roman" w:hAnsi="Times New Roman"/>
              </w:rPr>
            </w:pPr>
          </w:p>
        </w:tc>
        <w:tc>
          <w:tcPr>
            <w:tcW w:w="1620" w:type="dxa"/>
          </w:tcPr>
          <w:p w14:paraId="7433081D" w14:textId="77777777" w:rsidR="00884AFA" w:rsidRDefault="00884AFA" w:rsidP="004175F3">
            <w:pPr>
              <w:jc w:val="center"/>
              <w:rPr>
                <w:rFonts w:ascii="Times New Roman" w:hAnsi="Times New Roman"/>
              </w:rPr>
            </w:pPr>
          </w:p>
        </w:tc>
      </w:tr>
      <w:tr w:rsidR="00884AFA" w14:paraId="00EF1E42" w14:textId="77777777" w:rsidTr="004175F3">
        <w:tc>
          <w:tcPr>
            <w:tcW w:w="6267" w:type="dxa"/>
          </w:tcPr>
          <w:p w14:paraId="6376F04E" w14:textId="77777777" w:rsidR="00884AFA" w:rsidRDefault="00884AFA" w:rsidP="00884AFA">
            <w:pPr>
              <w:numPr>
                <w:ilvl w:val="0"/>
                <w:numId w:val="38"/>
              </w:numPr>
              <w:rPr>
                <w:rFonts w:ascii="Times New Roman" w:hAnsi="Times New Roman"/>
              </w:rPr>
            </w:pPr>
            <w:r>
              <w:rPr>
                <w:rFonts w:ascii="Times New Roman" w:hAnsi="Times New Roman"/>
              </w:rPr>
              <w:t xml:space="preserve">Comes prepared to class (e.g., completed assigned homework, brings required materials, etc.) </w:t>
            </w:r>
          </w:p>
        </w:tc>
        <w:tc>
          <w:tcPr>
            <w:tcW w:w="1583" w:type="dxa"/>
          </w:tcPr>
          <w:p w14:paraId="64EDBC32" w14:textId="77777777" w:rsidR="00884AFA" w:rsidRDefault="00884AFA" w:rsidP="004175F3">
            <w:pPr>
              <w:jc w:val="center"/>
              <w:rPr>
                <w:rFonts w:ascii="Times New Roman" w:hAnsi="Times New Roman"/>
              </w:rPr>
            </w:pPr>
          </w:p>
        </w:tc>
        <w:tc>
          <w:tcPr>
            <w:tcW w:w="1620" w:type="dxa"/>
          </w:tcPr>
          <w:p w14:paraId="0F59BE88" w14:textId="77777777" w:rsidR="00884AFA" w:rsidRDefault="00884AFA" w:rsidP="004175F3">
            <w:pPr>
              <w:jc w:val="center"/>
              <w:rPr>
                <w:rFonts w:ascii="Times New Roman" w:hAnsi="Times New Roman"/>
              </w:rPr>
            </w:pPr>
          </w:p>
        </w:tc>
      </w:tr>
      <w:tr w:rsidR="00884AFA" w14:paraId="409AB6F8" w14:textId="77777777" w:rsidTr="004175F3">
        <w:tc>
          <w:tcPr>
            <w:tcW w:w="6267" w:type="dxa"/>
          </w:tcPr>
          <w:p w14:paraId="70687BF3" w14:textId="77777777" w:rsidR="00884AFA" w:rsidRDefault="00884AFA" w:rsidP="00884AFA">
            <w:pPr>
              <w:numPr>
                <w:ilvl w:val="0"/>
                <w:numId w:val="38"/>
              </w:numPr>
              <w:rPr>
                <w:rFonts w:ascii="Times New Roman" w:hAnsi="Times New Roman"/>
              </w:rPr>
            </w:pPr>
            <w:r>
              <w:rPr>
                <w:rFonts w:ascii="Times New Roman" w:hAnsi="Times New Roman"/>
              </w:rPr>
              <w:t>Arrives on time to class and stays for entire period</w:t>
            </w:r>
          </w:p>
        </w:tc>
        <w:tc>
          <w:tcPr>
            <w:tcW w:w="1583" w:type="dxa"/>
          </w:tcPr>
          <w:p w14:paraId="73681F66" w14:textId="77777777" w:rsidR="00884AFA" w:rsidRDefault="00884AFA" w:rsidP="004175F3">
            <w:pPr>
              <w:jc w:val="center"/>
              <w:rPr>
                <w:rFonts w:ascii="Times New Roman" w:hAnsi="Times New Roman"/>
              </w:rPr>
            </w:pPr>
          </w:p>
        </w:tc>
        <w:tc>
          <w:tcPr>
            <w:tcW w:w="1620" w:type="dxa"/>
          </w:tcPr>
          <w:p w14:paraId="7C8976AD" w14:textId="77777777" w:rsidR="00884AFA" w:rsidRDefault="00884AFA" w:rsidP="004175F3">
            <w:pPr>
              <w:jc w:val="center"/>
              <w:rPr>
                <w:rFonts w:ascii="Times New Roman" w:hAnsi="Times New Roman"/>
              </w:rPr>
            </w:pPr>
          </w:p>
        </w:tc>
      </w:tr>
    </w:tbl>
    <w:p w14:paraId="0A6A2622" w14:textId="77777777" w:rsidR="00884AFA" w:rsidRDefault="00884AFA" w:rsidP="00884AFA">
      <w:pPr>
        <w:rPr>
          <w:rFonts w:ascii="Times New Roman" w:hAnsi="Times New Roman"/>
          <w:highlight w:val="white"/>
        </w:rPr>
      </w:pPr>
      <w:r>
        <w:rPr>
          <w:rFonts w:ascii="Times New Roman" w:hAnsi="Times New Roman"/>
          <w:highlight w:val="white"/>
        </w:rPr>
        <w:t> </w:t>
      </w:r>
    </w:p>
    <w:p w14:paraId="25459841" w14:textId="77777777" w:rsidR="00884AFA" w:rsidRDefault="00884AFA" w:rsidP="00884AFA">
      <w:pPr>
        <w:rPr>
          <w:rFonts w:ascii="Times New Roman" w:hAnsi="Times New Roman"/>
        </w:rPr>
      </w:pPr>
    </w:p>
    <w:p w14:paraId="79EECE66"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5971289F" w14:textId="77777777" w:rsidR="00884AFA" w:rsidRDefault="00884AFA" w:rsidP="00884AFA">
      <w:pPr>
        <w:rPr>
          <w:rFonts w:ascii="Times New Roman" w:hAnsi="Times New Roman"/>
        </w:rPr>
      </w:pPr>
      <w:bookmarkStart w:id="6" w:name="_heading=h.tyjcwt" w:colFirst="0" w:colLast="0"/>
      <w:bookmarkEnd w:id="6"/>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No makeup work will be accepted for online activities </w:t>
      </w:r>
      <w:bookmarkStart w:id="7" w:name="_Hlk172799606"/>
      <w:r>
        <w:rPr>
          <w:rFonts w:ascii="Times New Roman" w:hAnsi="Times New Roman"/>
          <w:color w:val="000000"/>
        </w:rPr>
        <w:t>except in the case of excused absence</w:t>
      </w:r>
      <w:bookmarkEnd w:id="7"/>
      <w:r>
        <w:rPr>
          <w:rFonts w:ascii="Times New Roman" w:hAnsi="Times New Roman"/>
          <w:color w:val="000000"/>
        </w:rPr>
        <w:t xml:space="preserve">. </w:t>
      </w:r>
      <w:r>
        <w:rPr>
          <w:rFonts w:ascii="Times New Roman" w:hAnsi="Times New Roman"/>
        </w:rPr>
        <w:t xml:space="preserve">In case of technical difficulties, students should contact </w:t>
      </w:r>
      <w:hyperlink r:id="rId15" w:anchor="tech">
        <w:r>
          <w:rPr>
            <w:rFonts w:ascii="Times New Roman" w:hAnsi="Times New Roman"/>
            <w:color w:val="0000FF"/>
            <w:u w:val="single"/>
          </w:rPr>
          <w:t>McGraw Hill Technical Support</w:t>
        </w:r>
      </w:hyperlink>
      <w:r>
        <w:rPr>
          <w:rFonts w:ascii="Times New Roman" w:hAnsi="Times New Roman"/>
        </w:rPr>
        <w:t>.</w:t>
      </w:r>
    </w:p>
    <w:p w14:paraId="6530487B" w14:textId="77777777" w:rsidR="00884AFA" w:rsidRDefault="00884AFA" w:rsidP="00884AFA">
      <w:pPr>
        <w:rPr>
          <w:rFonts w:ascii="Times New Roman" w:hAnsi="Times New Roman"/>
        </w:rPr>
      </w:pPr>
    </w:p>
    <w:p w14:paraId="08598608"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Quizzes</w:t>
      </w:r>
    </w:p>
    <w:p w14:paraId="6D77913C" w14:textId="77777777" w:rsidR="00884AFA" w:rsidRDefault="00884AFA" w:rsidP="00884AFA">
      <w:pPr>
        <w:rPr>
          <w:rFonts w:ascii="Times New Roman" w:hAnsi="Times New Roman"/>
        </w:rPr>
      </w:pPr>
      <w:r>
        <w:rPr>
          <w:rFonts w:ascii="Times New Roman" w:hAnsi="Times New Roman"/>
        </w:rPr>
        <w:t xml:space="preserve">Quizzes will be given over any material previously covered and may be announced or unannounced. No makeup quizzes will be allowed </w:t>
      </w:r>
      <w:r>
        <w:rPr>
          <w:rFonts w:ascii="Times New Roman" w:hAnsi="Times New Roman"/>
          <w:color w:val="000000"/>
        </w:rPr>
        <w:t>except in the case of excused absence.</w:t>
      </w:r>
      <w:r>
        <w:rPr>
          <w:rFonts w:ascii="Times New Roman" w:hAnsi="Times New Roman"/>
        </w:rPr>
        <w:t xml:space="preserve"> The lowest quiz score will be dropped from the final course grade.</w:t>
      </w:r>
      <w:bookmarkStart w:id="8" w:name="_heading=h.3dy6vkm" w:colFirst="0" w:colLast="0"/>
      <w:bookmarkEnd w:id="8"/>
    </w:p>
    <w:p w14:paraId="1F0B8AB5" w14:textId="77777777" w:rsidR="00884AFA" w:rsidRDefault="00884AFA" w:rsidP="00884AFA">
      <w:pPr>
        <w:pStyle w:val="Heading3"/>
        <w:rPr>
          <w:rFonts w:ascii="Times New Roman" w:eastAsia="Times New Roman" w:hAnsi="Times New Roman" w:cs="Times New Roman"/>
          <w:u w:val="single"/>
        </w:rPr>
      </w:pPr>
      <w:r>
        <w:rPr>
          <w:rFonts w:ascii="Times New Roman" w:eastAsia="Times New Roman" w:hAnsi="Times New Roman" w:cs="Times New Roman"/>
        </w:rPr>
        <w:lastRenderedPageBreak/>
        <w:t>Exams</w:t>
      </w:r>
    </w:p>
    <w:p w14:paraId="18D5086A" w14:textId="77777777" w:rsidR="00884AFA" w:rsidRDefault="00884AFA" w:rsidP="00884AFA">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No makeup exams will be allowed except in the case of excused absence.</w:t>
      </w:r>
    </w:p>
    <w:p w14:paraId="3FB08900" w14:textId="77777777" w:rsidR="00884AFA" w:rsidRDefault="00884AFA" w:rsidP="00884AFA">
      <w:pPr>
        <w:rPr>
          <w:rFonts w:ascii="Times New Roman" w:hAnsi="Times New Roman"/>
        </w:rPr>
      </w:pPr>
    </w:p>
    <w:p w14:paraId="72848B34" w14:textId="77777777" w:rsidR="00884AFA" w:rsidRDefault="00884AFA" w:rsidP="00884AFA">
      <w:pPr>
        <w:pStyle w:val="Heading3"/>
        <w:rPr>
          <w:rFonts w:ascii="Times New Roman" w:eastAsia="Times New Roman" w:hAnsi="Times New Roman" w:cs="Times New Roman"/>
        </w:rPr>
      </w:pPr>
      <w:bookmarkStart w:id="9" w:name="_heading=h.1t3h5sf" w:colFirst="0" w:colLast="0"/>
      <w:bookmarkEnd w:id="9"/>
      <w:r>
        <w:rPr>
          <w:rFonts w:ascii="Times New Roman" w:eastAsia="Times New Roman" w:hAnsi="Times New Roman" w:cs="Times New Roman"/>
        </w:rPr>
        <w:t>Final Conversation</w:t>
      </w:r>
    </w:p>
    <w:p w14:paraId="61DD51A9" w14:textId="77777777" w:rsidR="00884AFA" w:rsidRDefault="00884AFA" w:rsidP="00884AFA">
      <w:pPr>
        <w:rPr>
          <w:rFonts w:ascii="Times New Roman" w:hAnsi="Times New Roman"/>
        </w:rPr>
      </w:pPr>
      <w:bookmarkStart w:id="10" w:name="_heading=h.4d34og8" w:colFirst="0" w:colLast="0"/>
      <w:bookmarkEnd w:id="10"/>
      <w:r>
        <w:rPr>
          <w:rFonts w:ascii="Times New Roman" w:hAnsi="Times New Roman"/>
        </w:rPr>
        <w:t xml:space="preserve">At the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on Canvas. </w:t>
      </w:r>
      <w:r>
        <w:rPr>
          <w:rFonts w:ascii="Times New Roman" w:hAnsi="Times New Roman"/>
          <w:color w:val="000000"/>
        </w:rPr>
        <w:t xml:space="preserve">The final conversation is scheduled for the day and time of the course final exam as posted on the </w:t>
      </w:r>
      <w:hyperlink r:id="rId16">
        <w:r>
          <w:rPr>
            <w:rFonts w:ascii="Times New Roman" w:hAnsi="Times New Roman"/>
            <w:color w:val="0000FF"/>
            <w:u w:val="single"/>
          </w:rPr>
          <w:t>UNT Final Exam Schedule</w:t>
        </w:r>
      </w:hyperlink>
      <w:r>
        <w:rPr>
          <w:rFonts w:ascii="Times New Roman" w:hAnsi="Times New Roman"/>
          <w:color w:val="000000"/>
        </w:rPr>
        <w:t>.</w:t>
      </w:r>
    </w:p>
    <w:p w14:paraId="02929F55" w14:textId="77777777" w:rsidR="00884AFA" w:rsidRDefault="00884AFA" w:rsidP="00884AFA">
      <w:pPr>
        <w:rPr>
          <w:rFonts w:ascii="Times New Roman" w:hAnsi="Times New Roman"/>
          <w:color w:val="000000"/>
        </w:rPr>
      </w:pPr>
    </w:p>
    <w:p w14:paraId="4DF738AD" w14:textId="77777777" w:rsidR="00884AFA" w:rsidRDefault="00884AFA" w:rsidP="00884A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2046128E"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3B428390" w14:textId="77777777" w:rsidR="00884AFA" w:rsidRDefault="00884AFA" w:rsidP="00884AFA">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r>
          <w:rPr>
            <w:rFonts w:ascii="Times New Roman" w:hAnsi="Times New Roman"/>
            <w:color w:val="0000FF"/>
            <w:u w:val="single"/>
          </w:rPr>
          <w:t>ODA website</w:t>
        </w:r>
      </w:hyperlink>
      <w:r>
        <w:rPr>
          <w:rFonts w:ascii="Times New Roman" w:hAnsi="Times New Roman"/>
        </w:rPr>
        <w:t xml:space="preserve"> (</w:t>
      </w:r>
      <w:hyperlink r:id="rId18">
        <w:r>
          <w:rPr>
            <w:rFonts w:ascii="Times New Roman" w:hAnsi="Times New Roman"/>
            <w:color w:val="0000FF"/>
            <w:u w:val="single"/>
          </w:rPr>
          <w:t>https://disability.unt.edu/</w:t>
        </w:r>
      </w:hyperlink>
      <w:r>
        <w:rPr>
          <w:rFonts w:ascii="Times New Roman" w:hAnsi="Times New Roman"/>
        </w:rPr>
        <w:t>).</w:t>
      </w:r>
    </w:p>
    <w:p w14:paraId="01BE0B13" w14:textId="77777777" w:rsidR="00884AFA" w:rsidRDefault="00884AFA" w:rsidP="00884AFA">
      <w:pPr>
        <w:pStyle w:val="Heading3"/>
        <w:rPr>
          <w:rFonts w:ascii="Times New Roman" w:eastAsia="Times New Roman" w:hAnsi="Times New Roman" w:cs="Times New Roman"/>
        </w:rPr>
      </w:pPr>
    </w:p>
    <w:p w14:paraId="35BB652D" w14:textId="77777777" w:rsidR="00E457F1" w:rsidRDefault="00E457F1" w:rsidP="00E457F1">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712536C0" w14:textId="77777777" w:rsidR="00E457F1" w:rsidRDefault="00E457F1" w:rsidP="00E457F1">
      <w:pPr>
        <w:rPr>
          <w:rFonts w:ascii="Times New Roman" w:hAnsi="Times New Roman"/>
        </w:rPr>
      </w:pPr>
      <w:bookmarkStart w:id="11" w:name="_heading=h.2s8eyo1" w:colFirst="0" w:colLast="0"/>
      <w:bookmarkEnd w:id="11"/>
      <w:r>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9">
        <w:r>
          <w:rPr>
            <w:rFonts w:ascii="Times New Roman" w:hAnsi="Times New Roman"/>
            <w:color w:val="00853E"/>
            <w:u w:val="single"/>
          </w:rPr>
          <w:t>UNT Student Attendance and Authorized Absences Policy (PDF)</w:t>
        </w:r>
      </w:hyperlink>
      <w:r>
        <w:rPr>
          <w:rFonts w:ascii="Times New Roman" w:hAnsi="Times New Roman"/>
          <w:color w:val="00853E"/>
          <w:u w:val="single"/>
        </w:rPr>
        <w:t xml:space="preserve"> </w:t>
      </w:r>
      <w:r>
        <w:rPr>
          <w:rFonts w:ascii="Times New Roman" w:hAnsi="Times New Roman"/>
        </w:rPr>
        <w:t>(</w:t>
      </w:r>
      <w:hyperlink r:id="rId20" w:history="1">
        <w:r w:rsidRPr="00FD29F0">
          <w:rPr>
            <w:rStyle w:val="Hyperlink"/>
            <w:rFonts w:ascii="Times New Roman" w:hAnsi="Times New Roman"/>
          </w:rPr>
          <w:t>https://policy.unt.edu/policy/06-039</w:t>
        </w:r>
      </w:hyperlink>
      <w:r>
        <w:rPr>
          <w:rFonts w:ascii="Times New Roman" w:hAnsi="Times New Roman"/>
        </w:rPr>
        <w:t xml:space="preserve">).  If you cannot attend a class due to an emergency, please let the instructor know.  </w:t>
      </w:r>
    </w:p>
    <w:p w14:paraId="71D76A0A" w14:textId="77777777" w:rsidR="00884AFA" w:rsidRDefault="00884AFA" w:rsidP="00884AFA">
      <w:pPr>
        <w:rPr>
          <w:rFonts w:ascii="Times New Roman" w:hAnsi="Times New Roman"/>
        </w:rPr>
      </w:pPr>
    </w:p>
    <w:p w14:paraId="700C03C8"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Late Work</w:t>
      </w:r>
    </w:p>
    <w:p w14:paraId="17F9FD21" w14:textId="77777777" w:rsidR="00884AFA" w:rsidRDefault="00884AFA" w:rsidP="00884AFA">
      <w:pPr>
        <w:keepNext/>
        <w:keepLines/>
        <w:spacing w:before="40"/>
        <w:rPr>
          <w:rFonts w:ascii="Times New Roman" w:hAnsi="Times New Roman"/>
        </w:rPr>
      </w:pPr>
      <w:r>
        <w:rPr>
          <w:rFonts w:ascii="Times New Roman" w:hAnsi="Times New Roman"/>
        </w:rPr>
        <w:t xml:space="preserve">No late or makeup work is allowed </w:t>
      </w:r>
      <w:r>
        <w:rPr>
          <w:rFonts w:ascii="Times New Roman" w:hAnsi="Times New Roman"/>
          <w:color w:val="000000"/>
        </w:rPr>
        <w:t>except in the case of excused absence</w:t>
      </w:r>
      <w:r>
        <w:rPr>
          <w:rFonts w:ascii="Times New Roman" w:hAnsi="Times New Roman"/>
        </w:rPr>
        <w:t>.</w:t>
      </w:r>
    </w:p>
    <w:p w14:paraId="6C709CFF" w14:textId="77777777" w:rsidR="00884AFA" w:rsidRDefault="00884AFA" w:rsidP="00884AFA">
      <w:pPr>
        <w:rPr>
          <w:rFonts w:ascii="Times New Roman" w:hAnsi="Times New Roman"/>
          <w:b/>
          <w:color w:val="000000"/>
        </w:rPr>
      </w:pPr>
    </w:p>
    <w:p w14:paraId="3743E3D0"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42878219" w14:textId="77777777" w:rsidR="00884AFA" w:rsidRDefault="00884AFA" w:rsidP="00884AFA">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w:t>
      </w:r>
      <w:r>
        <w:rPr>
          <w:rFonts w:ascii="Times New Roman" w:hAnsi="Times New Roman"/>
        </w:rPr>
        <w:lastRenderedPageBreak/>
        <w:t xml:space="preserve">labs, discussion groups, field trips, etc. Visit UNT’s </w:t>
      </w:r>
      <w:hyperlink r:id="rId21">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6396C342" w14:textId="77777777" w:rsidR="00884AFA" w:rsidRDefault="00884AFA" w:rsidP="00884AFA">
      <w:pPr>
        <w:rPr>
          <w:rFonts w:ascii="Times New Roman" w:hAnsi="Times New Roman"/>
        </w:rPr>
      </w:pPr>
    </w:p>
    <w:p w14:paraId="1BB18F3A" w14:textId="77777777" w:rsidR="00E457F1" w:rsidRDefault="00E457F1" w:rsidP="00E457F1">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2F546044" w14:textId="77777777" w:rsidR="00415D80" w:rsidRDefault="00415D80" w:rsidP="00415D80">
      <w:pPr>
        <w:rPr>
          <w:rFonts w:ascii="Times New Roman" w:hAnsi="Times New Roman"/>
          <w:highlight w:val="white"/>
        </w:rPr>
      </w:pPr>
      <w:r>
        <w:rPr>
          <w:rFonts w:ascii="Times New Roman" w:hAnsi="Times New Roman"/>
          <w:highlight w:val="white"/>
        </w:rPr>
        <w:t xml:space="preserve">All work must be the student’s work only (unless otherwise indicated by the course instructor) and should reflect the student’s level of proficiency. Students are prohibited from asking another person (i.e., a friend, tutor, or relative) to help them develop or compose a response in preparation for, or while completing, an assignment or assessment that will be graded and applied to the student’s final grade. Additionally, the use of generative AI or translation apps is strictly prohibited for all assignments and assessments in this course. Information “cut and pasted” or otherwise copied from other sources and used as answers in assignments and assessments will be considered plagiarism. If a student has any doubts as to what constitutes any form of scholastic dishonesty, they should consult with the course instructor before submitting their work. Cheating, plagiarism, and other examples of academic misconduct defined by </w:t>
      </w:r>
      <w:hyperlink r:id="rId22" w:history="1">
        <w:r>
          <w:rPr>
            <w:rStyle w:val="Hyperlink"/>
            <w:rFonts w:ascii="Times New Roman" w:hAnsi="Times New Roman"/>
          </w:rPr>
          <w:t>University Policy</w:t>
        </w:r>
      </w:hyperlink>
      <w:r>
        <w:rPr>
          <w:rFonts w:ascii="Times New Roman" w:hAnsi="Times New Roman"/>
        </w:rPr>
        <w:t xml:space="preserve"> </w:t>
      </w:r>
      <w:r>
        <w:rPr>
          <w:rFonts w:ascii="Times New Roman" w:hAnsi="Times New Roman"/>
          <w:highlight w:val="white"/>
        </w:rPr>
        <w:t>will result in a zero on the assignment or assessment in question and a warning and may be reported to the Dean of Students.</w:t>
      </w:r>
    </w:p>
    <w:p w14:paraId="541E3FD5" w14:textId="77777777" w:rsidR="00884AFA" w:rsidRDefault="00884AFA" w:rsidP="00884AFA">
      <w:pPr>
        <w:rPr>
          <w:rFonts w:ascii="Times New Roman" w:hAnsi="Times New Roman"/>
          <w:b/>
          <w:color w:val="000000"/>
        </w:rPr>
      </w:pPr>
    </w:p>
    <w:p w14:paraId="46C4BBC0" w14:textId="77777777" w:rsidR="00415D80" w:rsidRPr="001F4156" w:rsidRDefault="00415D80" w:rsidP="00415D80">
      <w:pPr>
        <w:pStyle w:val="Heading3"/>
        <w:rPr>
          <w:rFonts w:ascii="Times New Roman" w:eastAsia="Times New Roman" w:hAnsi="Times New Roman" w:cs="Times New Roman"/>
        </w:rPr>
      </w:pPr>
      <w:r w:rsidRPr="001F4156">
        <w:rPr>
          <w:rFonts w:ascii="Times New Roman" w:hAnsi="Times New Roman" w:cs="Times New Roman"/>
        </w:rPr>
        <w:t>Guidelines on Resolving Student Concerns in the WLLC Department</w:t>
      </w:r>
    </w:p>
    <w:p w14:paraId="046398B5" w14:textId="77777777" w:rsidR="00415D80" w:rsidRPr="001F4156" w:rsidRDefault="00415D80" w:rsidP="00415D80">
      <w:pPr>
        <w:spacing w:line="235" w:lineRule="atLeast"/>
        <w:rPr>
          <w:rFonts w:ascii="Times New Roman" w:hAnsi="Times New Roman"/>
          <w:color w:val="000000"/>
        </w:rPr>
      </w:pPr>
      <w:r w:rsidRPr="001F4156">
        <w:rPr>
          <w:rFonts w:ascii="Times New Roman" w:hAnsi="Times New Roman"/>
          <w:color w:val="000000"/>
        </w:rPr>
        <w:t>When a student has a course-related concern about their instructor (e.g., appeal a grade, disagreement about attendance record, interpretation of a class assignment, assigned grades, etc.), the following steps should be taken to resolve the issue:</w:t>
      </w:r>
    </w:p>
    <w:p w14:paraId="7BE61711" w14:textId="77777777" w:rsidR="00415D80" w:rsidRPr="001F4156" w:rsidRDefault="00415D80" w:rsidP="00415D80">
      <w:pPr>
        <w:spacing w:line="235" w:lineRule="atLeast"/>
        <w:rPr>
          <w:rFonts w:ascii="Times New Roman" w:hAnsi="Times New Roman"/>
          <w:color w:val="000000"/>
        </w:rPr>
      </w:pPr>
    </w:p>
    <w:p w14:paraId="450FD3AC" w14:textId="77777777" w:rsidR="00415D80" w:rsidRPr="001F4156" w:rsidRDefault="00415D80" w:rsidP="00415D80">
      <w:pPr>
        <w:numPr>
          <w:ilvl w:val="0"/>
          <w:numId w:val="44"/>
        </w:numPr>
        <w:ind w:left="1440"/>
        <w:rPr>
          <w:rFonts w:ascii="Times New Roman" w:hAnsi="Times New Roman"/>
          <w:color w:val="000000"/>
        </w:rPr>
      </w:pPr>
      <w:r w:rsidRPr="001F4156">
        <w:rPr>
          <w:rFonts w:ascii="Times New Roman" w:hAnsi="Times New Roman"/>
          <w:color w:val="000000"/>
        </w:rPr>
        <w:t>The student should first attempt to informally resolve their concern by speaking directly with their instructor.</w:t>
      </w:r>
    </w:p>
    <w:p w14:paraId="0B3847ED" w14:textId="77777777" w:rsidR="00415D80" w:rsidRPr="001F4156" w:rsidRDefault="00415D80" w:rsidP="00415D80">
      <w:pPr>
        <w:numPr>
          <w:ilvl w:val="0"/>
          <w:numId w:val="44"/>
        </w:numPr>
        <w:ind w:left="1440"/>
        <w:rPr>
          <w:rFonts w:ascii="Times New Roman" w:hAnsi="Times New Roman"/>
          <w:color w:val="000000"/>
        </w:rPr>
      </w:pPr>
      <w:r w:rsidRPr="001F4156">
        <w:rPr>
          <w:rFonts w:ascii="Times New Roman" w:hAnsi="Times New Roman"/>
          <w:color w:val="000000"/>
        </w:rPr>
        <w:t>If there is no satisfactory resolution to their concern, the student should email a description of the issue to Dr. Christoph Weber, chair of the WLLC department (</w:t>
      </w:r>
      <w:hyperlink r:id="rId23" w:history="1">
        <w:r w:rsidRPr="001F4156">
          <w:rPr>
            <w:rStyle w:val="Hyperlink"/>
            <w:rFonts w:ascii="Times New Roman" w:eastAsiaTheme="majorEastAsia" w:hAnsi="Times New Roman"/>
          </w:rPr>
          <w:t>christoph.weber@unt.edu</w:t>
        </w:r>
      </w:hyperlink>
      <w:r w:rsidRPr="001F4156">
        <w:rPr>
          <w:rFonts w:ascii="Times New Roman" w:hAnsi="Times New Roman"/>
          <w:color w:val="000000"/>
        </w:rPr>
        <w:t>).</w:t>
      </w:r>
    </w:p>
    <w:p w14:paraId="092C0BCB" w14:textId="77777777" w:rsidR="00415D80" w:rsidRPr="001F4156" w:rsidRDefault="00415D80" w:rsidP="00415D80">
      <w:pPr>
        <w:numPr>
          <w:ilvl w:val="0"/>
          <w:numId w:val="44"/>
        </w:numPr>
        <w:ind w:left="1440"/>
        <w:rPr>
          <w:rFonts w:ascii="Times New Roman" w:hAnsi="Times New Roman"/>
          <w:color w:val="000000"/>
        </w:rPr>
      </w:pPr>
      <w:r w:rsidRPr="001F4156">
        <w:rPr>
          <w:rFonts w:ascii="Times New Roman" w:hAnsi="Times New Roman"/>
          <w:color w:val="000000"/>
        </w:rPr>
        <w:t>The department chair will contact the assistant/associate chair of the WLLC department. They will meet with the student and instructor separately to resolve the issue.</w:t>
      </w:r>
    </w:p>
    <w:p w14:paraId="79CD232A" w14:textId="77777777" w:rsidR="00415D80" w:rsidRPr="001F4156" w:rsidRDefault="00415D80" w:rsidP="00415D80">
      <w:pPr>
        <w:numPr>
          <w:ilvl w:val="0"/>
          <w:numId w:val="44"/>
        </w:numPr>
        <w:ind w:left="1440"/>
        <w:rPr>
          <w:rFonts w:ascii="Times New Roman" w:hAnsi="Times New Roman"/>
          <w:color w:val="000000"/>
        </w:rPr>
      </w:pPr>
      <w:r w:rsidRPr="001F4156">
        <w:rPr>
          <w:rFonts w:ascii="Times New Roman" w:hAnsi="Times New Roman"/>
          <w:color w:val="000000"/>
        </w:rPr>
        <w:t>The department chair will inform the student about the resolution of their concern.</w:t>
      </w:r>
    </w:p>
    <w:p w14:paraId="4DCAF9D8" w14:textId="77777777" w:rsidR="00415D80" w:rsidRDefault="00415D80" w:rsidP="00415D80">
      <w:pPr>
        <w:pStyle w:val="Heading3"/>
        <w:rPr>
          <w:rFonts w:ascii="Times New Roman" w:hAnsi="Times New Roman" w:cs="Times New Roman"/>
        </w:rPr>
      </w:pPr>
    </w:p>
    <w:p w14:paraId="7EDFA968" w14:textId="77777777" w:rsidR="00415D80" w:rsidRPr="00C943FB" w:rsidRDefault="00415D80" w:rsidP="00415D80"/>
    <w:p w14:paraId="65730818" w14:textId="77777777" w:rsidR="00415D80" w:rsidRPr="001F4156" w:rsidRDefault="00415D80" w:rsidP="00415D80">
      <w:pPr>
        <w:pStyle w:val="Heading3"/>
        <w:rPr>
          <w:rFonts w:ascii="Times New Roman" w:hAnsi="Times New Roman" w:cs="Times New Roman"/>
        </w:rPr>
      </w:pPr>
      <w:r w:rsidRPr="001F4156">
        <w:rPr>
          <w:rFonts w:ascii="Times New Roman" w:hAnsi="Times New Roman" w:cs="Times New Roman"/>
        </w:rPr>
        <w:t>Guidelines on Grade Appeals in the WLLC Department</w:t>
      </w:r>
    </w:p>
    <w:p w14:paraId="090A70BD" w14:textId="77777777" w:rsidR="00415D80" w:rsidRPr="001F4156" w:rsidRDefault="00415D80" w:rsidP="00415D80">
      <w:pPr>
        <w:spacing w:line="235" w:lineRule="atLeast"/>
        <w:rPr>
          <w:rFonts w:ascii="Times New Roman" w:hAnsi="Times New Roman"/>
          <w:color w:val="000000"/>
        </w:rPr>
      </w:pPr>
      <w:r w:rsidRPr="001F4156">
        <w:rPr>
          <w:rFonts w:ascii="Times New Roman" w:hAnsi="Times New Roman"/>
          <w:color w:val="000000"/>
        </w:rPr>
        <w:t>Students should attempt to resolve the grade dispute with their instructor first. If there is no satisfactory resolution, the student can initiate a grade appeal with the instructor based on the following criteria:</w:t>
      </w:r>
    </w:p>
    <w:p w14:paraId="7093CB57" w14:textId="77777777" w:rsidR="00415D80" w:rsidRPr="001F4156" w:rsidRDefault="00415D80" w:rsidP="00415D80">
      <w:pPr>
        <w:spacing w:line="235" w:lineRule="atLeast"/>
        <w:rPr>
          <w:rFonts w:ascii="Times New Roman" w:hAnsi="Times New Roman"/>
          <w:color w:val="000000"/>
        </w:rPr>
      </w:pPr>
    </w:p>
    <w:p w14:paraId="70ECA9C9" w14:textId="77777777" w:rsidR="00415D80" w:rsidRPr="001F4156" w:rsidRDefault="00415D80" w:rsidP="00415D80">
      <w:pPr>
        <w:numPr>
          <w:ilvl w:val="0"/>
          <w:numId w:val="45"/>
        </w:numPr>
        <w:spacing w:line="252" w:lineRule="auto"/>
        <w:ind w:left="1440"/>
        <w:rPr>
          <w:rFonts w:ascii="Times New Roman" w:hAnsi="Times New Roman"/>
          <w:color w:val="000000"/>
        </w:rPr>
      </w:pPr>
      <w:r w:rsidRPr="001F4156">
        <w:rPr>
          <w:rFonts w:ascii="Times New Roman" w:hAnsi="Times New Roman"/>
          <w:color w:val="000000"/>
        </w:rPr>
        <w:t xml:space="preserve">The grade is based on unfair treatment during the regularly scheduled class period. </w:t>
      </w:r>
    </w:p>
    <w:p w14:paraId="423A747D" w14:textId="77777777" w:rsidR="00415D80" w:rsidRPr="001F4156" w:rsidRDefault="00415D80" w:rsidP="00415D80">
      <w:pPr>
        <w:numPr>
          <w:ilvl w:val="0"/>
          <w:numId w:val="45"/>
        </w:numPr>
        <w:spacing w:line="252" w:lineRule="auto"/>
        <w:ind w:left="1440"/>
        <w:rPr>
          <w:rFonts w:ascii="Times New Roman" w:hAnsi="Times New Roman"/>
          <w:color w:val="000000"/>
        </w:rPr>
      </w:pPr>
      <w:r w:rsidRPr="001F4156">
        <w:rPr>
          <w:rFonts w:ascii="Times New Roman" w:hAnsi="Times New Roman"/>
          <w:color w:val="000000"/>
        </w:rPr>
        <w:t>The instructor deviated from the guidelines outlined in the course syllabus without providing a valid academic reason, or</w:t>
      </w:r>
    </w:p>
    <w:p w14:paraId="5793AB9C" w14:textId="77777777" w:rsidR="00415D80" w:rsidRPr="001F4156" w:rsidRDefault="00415D80" w:rsidP="00415D80">
      <w:pPr>
        <w:numPr>
          <w:ilvl w:val="0"/>
          <w:numId w:val="45"/>
        </w:numPr>
        <w:spacing w:after="160" w:line="252" w:lineRule="auto"/>
        <w:ind w:left="1440"/>
        <w:rPr>
          <w:rFonts w:ascii="Times New Roman" w:hAnsi="Times New Roman"/>
          <w:color w:val="000000"/>
        </w:rPr>
      </w:pPr>
      <w:r w:rsidRPr="001F4156">
        <w:rPr>
          <w:rFonts w:ascii="Times New Roman" w:hAnsi="Times New Roman"/>
          <w:color w:val="000000"/>
        </w:rPr>
        <w:t>An error occurred in calculating the grade, including the failure to factor in an assignment, project, quiz, or examination. </w:t>
      </w:r>
    </w:p>
    <w:p w14:paraId="6B7874BD" w14:textId="77777777" w:rsidR="00415D80" w:rsidRPr="000F6AA6" w:rsidRDefault="00415D80" w:rsidP="00415D80">
      <w:pPr>
        <w:pStyle w:val="Heading3"/>
        <w:rPr>
          <w:rFonts w:ascii="Times New Roman" w:hAnsi="Times New Roman" w:cs="Times New Roman"/>
        </w:rPr>
      </w:pPr>
      <w:r w:rsidRPr="000F6AA6">
        <w:rPr>
          <w:rFonts w:ascii="Times New Roman" w:hAnsi="Times New Roman" w:cs="Times New Roman"/>
        </w:rPr>
        <w:lastRenderedPageBreak/>
        <w:t>Campus Closures Policy</w:t>
      </w:r>
    </w:p>
    <w:p w14:paraId="31C3FCC4" w14:textId="79741BC0" w:rsidR="00415D80" w:rsidRPr="00415D80" w:rsidRDefault="00415D80" w:rsidP="00884AFA">
      <w:pPr>
        <w:rPr>
          <w:rFonts w:ascii="Times New Roman" w:hAnsi="Times New Roman"/>
        </w:rPr>
      </w:pPr>
      <w:r>
        <w:rPr>
          <w:rFonts w:ascii="Times New Roman" w:hAnsi="Times New Roman"/>
        </w:rPr>
        <w:t>T</w:t>
      </w:r>
      <w:r w:rsidRPr="006A29BE">
        <w:rPr>
          <w:rFonts w:ascii="Times New Roman" w:hAnsi="Times New Roman"/>
        </w:rPr>
        <w:t>he calendar is subject to change in agreement with the </w:t>
      </w:r>
      <w:hyperlink r:id="rId24" w:tgtFrame="_blank" w:tooltip="Original URL: https://policy.unt.edu/policy/15-006. Click or tap if you trust this link." w:history="1">
        <w:r w:rsidRPr="006A29BE">
          <w:rPr>
            <w:rStyle w:val="Hyperlink"/>
            <w:rFonts w:ascii="Times New Roman" w:hAnsi="Times New Roman"/>
          </w:rPr>
          <w:t>Campus Closures Policy</w:t>
        </w:r>
      </w:hyperlink>
      <w:r w:rsidRPr="006A29BE">
        <w:rPr>
          <w:rFonts w:ascii="Times New Roman" w:hAnsi="Times New Roman"/>
        </w:rPr>
        <w:t> (</w:t>
      </w:r>
      <w:hyperlink r:id="rId25" w:tgtFrame="_blank" w:tooltip="Original URL: https://policy.unt.edu/policy/15-006. Click or tap if you trust this link." w:history="1">
        <w:r w:rsidRPr="006A29BE">
          <w:rPr>
            <w:rStyle w:val="Hyperlink"/>
            <w:rFonts w:ascii="Times New Roman" w:hAnsi="Times New Roman"/>
          </w:rPr>
          <w:t>https://policy.unt.edu/policy/15-006</w:t>
        </w:r>
      </w:hyperlink>
      <w:r w:rsidRPr="006A29BE">
        <w:rPr>
          <w:rFonts w:ascii="Times New Roman" w:hAnsi="Times New Roman"/>
        </w:rPr>
        <w:t>)</w:t>
      </w:r>
      <w:r>
        <w:rPr>
          <w:rFonts w:ascii="Times New Roman" w:hAnsi="Times New Roman"/>
        </w:rPr>
        <w:t xml:space="preserve"> and s</w:t>
      </w:r>
      <w:r w:rsidRPr="006A29BE">
        <w:rPr>
          <w:rFonts w:ascii="Times New Roman" w:hAnsi="Times New Roman"/>
        </w:rPr>
        <w:t>tudents will be notified by Eagle Alert if there is a campus closing that will impact a class</w:t>
      </w:r>
      <w:r>
        <w:rPr>
          <w:rFonts w:ascii="Times New Roman" w:hAnsi="Times New Roman"/>
        </w:rPr>
        <w:t>.</w:t>
      </w:r>
    </w:p>
    <w:p w14:paraId="0FB1EA2E" w14:textId="77777777" w:rsidR="00884AFA" w:rsidRPr="00884AFA" w:rsidRDefault="00884AFA" w:rsidP="00884AFA"/>
    <w:p w14:paraId="25D02451" w14:textId="6C513303"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CALENDAR</w:t>
      </w:r>
    </w:p>
    <w:p w14:paraId="3D0E0846" w14:textId="77777777" w:rsidR="00000D01" w:rsidRPr="00EA5401" w:rsidRDefault="00000000">
      <w:pPr>
        <w:rPr>
          <w:rFonts w:ascii="Times New Roman" w:hAnsi="Times New Roman"/>
          <w:b/>
        </w:rPr>
      </w:pPr>
      <w:r w:rsidRPr="00EA5401">
        <w:rPr>
          <w:rFonts w:ascii="Times New Roman" w:hAnsi="Times New Roman"/>
          <w:b/>
        </w:rPr>
        <w:t xml:space="preserve">Syllabus may be subject to minor change if </w:t>
      </w:r>
      <w:proofErr w:type="gramStart"/>
      <w:r w:rsidRPr="00EA5401">
        <w:rPr>
          <w:rFonts w:ascii="Times New Roman" w:hAnsi="Times New Roman"/>
          <w:b/>
        </w:rPr>
        <w:t>necessary</w:t>
      </w:r>
      <w:proofErr w:type="gramEnd"/>
      <w:r w:rsidRPr="00EA5401">
        <w:rPr>
          <w:rFonts w:ascii="Times New Roman" w:hAnsi="Times New Roman"/>
          <w:b/>
        </w:rPr>
        <w:t xml:space="preserve"> due to unforeseen circumstances. Class may be video recorded for pedagogical purposes. </w:t>
      </w:r>
    </w:p>
    <w:p w14:paraId="7E1B8AF2" w14:textId="77777777" w:rsidR="00D31FDF" w:rsidRPr="00EA5401" w:rsidRDefault="00D31FDF" w:rsidP="00D31FDF">
      <w:pPr>
        <w:spacing w:before="40"/>
        <w:rPr>
          <w:rFonts w:ascii="Times New Roman" w:hAnsi="Times New Roman"/>
          <w:color w:val="1F3863"/>
        </w:rPr>
      </w:pPr>
    </w:p>
    <w:p w14:paraId="766A6ADE" w14:textId="71796BEC" w:rsidR="00D31FDF" w:rsidRPr="00EA5401" w:rsidRDefault="00D31FDF" w:rsidP="00D31FDF">
      <w:pPr>
        <w:pStyle w:val="Heading3"/>
        <w:rPr>
          <w:rFonts w:ascii="Times New Roman" w:hAnsi="Times New Roman" w:cs="Times New Roman"/>
        </w:rPr>
      </w:pPr>
      <w:r w:rsidRPr="00EA5401">
        <w:rPr>
          <w:rFonts w:ascii="Times New Roman" w:hAnsi="Times New Roman" w:cs="Times New Roman"/>
        </w:rPr>
        <w:t xml:space="preserve">Week 1: </w:t>
      </w:r>
      <w:r w:rsidR="00884AFA">
        <w:rPr>
          <w:rFonts w:ascii="Times New Roman" w:hAnsi="Times New Roman" w:cs="Times New Roman"/>
        </w:rPr>
        <w:t>Aug. 1</w:t>
      </w:r>
      <w:r w:rsidR="00CE25CB">
        <w:rPr>
          <w:rFonts w:ascii="Times New Roman" w:hAnsi="Times New Roman" w:cs="Times New Roman"/>
        </w:rPr>
        <w:t>8</w:t>
      </w:r>
      <w:r w:rsidRPr="00EA5401">
        <w:rPr>
          <w:rFonts w:ascii="Times New Roman" w:hAnsi="Times New Roman" w:cs="Times New Roman"/>
        </w:rPr>
        <w:t xml:space="preserve"> – </w:t>
      </w:r>
      <w:r w:rsidR="00884AFA">
        <w:rPr>
          <w:rFonts w:ascii="Times New Roman" w:hAnsi="Times New Roman" w:cs="Times New Roman"/>
        </w:rPr>
        <w:t>2</w:t>
      </w:r>
      <w:r w:rsidR="00CE25CB">
        <w:rPr>
          <w:rFonts w:ascii="Times New Roman" w:hAnsi="Times New Roman" w:cs="Times New Roman"/>
        </w:rPr>
        <w:t>2</w:t>
      </w:r>
      <w:r w:rsidRPr="00EA5401">
        <w:rPr>
          <w:rFonts w:ascii="Times New Roman" w:hAnsi="Times New Roman" w:cs="Times New Roman"/>
        </w:rPr>
        <w:t xml:space="preserve">    </w:t>
      </w:r>
    </w:p>
    <w:p w14:paraId="7548B487" w14:textId="77777777" w:rsidR="00D31FDF" w:rsidRPr="00EA5401" w:rsidRDefault="00D31FDF" w:rsidP="00D31FDF">
      <w:pPr>
        <w:numPr>
          <w:ilvl w:val="0"/>
          <w:numId w:val="34"/>
        </w:numPr>
        <w:pBdr>
          <w:top w:val="nil"/>
          <w:left w:val="nil"/>
          <w:bottom w:val="nil"/>
          <w:right w:val="nil"/>
          <w:between w:val="nil"/>
        </w:pBdr>
        <w:rPr>
          <w:rFonts w:ascii="Times New Roman" w:hAnsi="Times New Roman"/>
          <w:b/>
          <w:color w:val="000000"/>
        </w:rPr>
      </w:pPr>
      <w:r w:rsidRPr="00EA5401">
        <w:rPr>
          <w:rFonts w:ascii="Times New Roman" w:hAnsi="Times New Roman"/>
          <w:b/>
          <w:color w:val="000000"/>
        </w:rPr>
        <w:t>Introduction to Course</w:t>
      </w:r>
    </w:p>
    <w:p w14:paraId="64371998" w14:textId="77777777" w:rsidR="00000D01" w:rsidRPr="00EA5401" w:rsidRDefault="00000000">
      <w:pPr>
        <w:rPr>
          <w:rFonts w:ascii="Times New Roman" w:hAnsi="Times New Roman"/>
          <w:b/>
          <w:lang w:val="es-ES"/>
        </w:rPr>
      </w:pPr>
      <w:r w:rsidRPr="00EA5401">
        <w:rPr>
          <w:rFonts w:ascii="Times New Roman" w:hAnsi="Times New Roman"/>
          <w:b/>
          <w:lang w:val="es-ES"/>
        </w:rPr>
        <w:t xml:space="preserve">Capítulo 6: Las estaciones y el tiempo </w:t>
      </w:r>
      <w:r w:rsidRPr="00EA5401">
        <w:rPr>
          <w:rFonts w:ascii="Times New Roman" w:hAnsi="Times New Roman"/>
          <w:lang w:val="es-ES"/>
        </w:rPr>
        <w:t>(</w:t>
      </w:r>
      <w:proofErr w:type="spellStart"/>
      <w:r w:rsidRPr="00EA5401">
        <w:rPr>
          <w:rFonts w:ascii="Times New Roman" w:hAnsi="Times New Roman"/>
          <w:lang w:val="es-ES"/>
        </w:rPr>
        <w:t>chapter</w:t>
      </w:r>
      <w:proofErr w:type="spellEnd"/>
      <w:r w:rsidRPr="00EA5401">
        <w:rPr>
          <w:rFonts w:ascii="Times New Roman" w:hAnsi="Times New Roman"/>
          <w:lang w:val="es-ES"/>
        </w:rPr>
        <w:t xml:space="preserve"> </w:t>
      </w:r>
      <w:proofErr w:type="spellStart"/>
      <w:r w:rsidRPr="00EA5401">
        <w:rPr>
          <w:rFonts w:ascii="Times New Roman" w:hAnsi="Times New Roman"/>
          <w:lang w:val="es-ES"/>
        </w:rPr>
        <w:t>introduction</w:t>
      </w:r>
      <w:proofErr w:type="spellEnd"/>
      <w:r w:rsidRPr="00EA5401">
        <w:rPr>
          <w:rFonts w:ascii="Times New Roman" w:hAnsi="Times New Roman"/>
          <w:lang w:val="es-ES"/>
        </w:rPr>
        <w:t xml:space="preserve"> pp. 168-169)</w:t>
      </w:r>
      <w:r w:rsidRPr="00EA5401">
        <w:rPr>
          <w:rFonts w:ascii="Times New Roman" w:hAnsi="Times New Roman"/>
          <w:b/>
          <w:lang w:val="es-ES"/>
        </w:rPr>
        <w:t xml:space="preserve"> </w:t>
      </w:r>
    </w:p>
    <w:p w14:paraId="30DDCEEF"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¿Qué tiempo hace hoy?</w:t>
      </w:r>
      <w:r w:rsidRPr="00EA5401">
        <w:rPr>
          <w:rFonts w:ascii="Times New Roman" w:hAnsi="Times New Roman"/>
          <w:color w:val="000000"/>
          <w:lang w:val="es-ES"/>
        </w:rPr>
        <w:t xml:space="preserve"> (pp. 170-171)</w:t>
      </w:r>
    </w:p>
    <w:p w14:paraId="4858842F"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 xml:space="preserve">Los meses y las estaciones del año </w:t>
      </w:r>
      <w:r w:rsidRPr="00EA5401">
        <w:rPr>
          <w:rFonts w:ascii="Times New Roman" w:hAnsi="Times New Roman"/>
          <w:color w:val="000000"/>
          <w:lang w:val="es-ES"/>
        </w:rPr>
        <w:t>(pp. 172-173)</w:t>
      </w:r>
    </w:p>
    <w:p w14:paraId="06D3E55B"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¿Dónde está?</w:t>
      </w:r>
      <w:r w:rsidRPr="00EA5401">
        <w:rPr>
          <w:rFonts w:ascii="Times New Roman" w:hAnsi="Times New Roman"/>
          <w:color w:val="000000"/>
          <w:lang w:val="es-ES"/>
        </w:rPr>
        <w:t xml:space="preserve"> </w:t>
      </w:r>
      <w:r w:rsidRPr="00EA5401">
        <w:rPr>
          <w:rFonts w:ascii="Times New Roman" w:hAnsi="Times New Roman"/>
          <w:i/>
          <w:color w:val="000000"/>
          <w:lang w:val="es-ES"/>
        </w:rPr>
        <w:t xml:space="preserve">Las preposiciones </w:t>
      </w:r>
      <w:r w:rsidRPr="00EA5401">
        <w:rPr>
          <w:rFonts w:ascii="Times New Roman" w:hAnsi="Times New Roman"/>
          <w:color w:val="000000"/>
          <w:lang w:val="es-ES"/>
        </w:rPr>
        <w:t>(</w:t>
      </w:r>
      <w:proofErr w:type="spellStart"/>
      <w:r w:rsidRPr="00EA5401">
        <w:rPr>
          <w:rFonts w:ascii="Times New Roman" w:hAnsi="Times New Roman"/>
          <w:color w:val="000000"/>
          <w:lang w:val="es-ES"/>
        </w:rPr>
        <w:t>Part</w:t>
      </w:r>
      <w:proofErr w:type="spellEnd"/>
      <w:r w:rsidRPr="00EA5401">
        <w:rPr>
          <w:rFonts w:ascii="Times New Roman" w:hAnsi="Times New Roman"/>
          <w:color w:val="000000"/>
          <w:lang w:val="es-ES"/>
        </w:rPr>
        <w:t xml:space="preserve"> 2) (pp. 174-175)</w:t>
      </w:r>
    </w:p>
    <w:p w14:paraId="267EDE95" w14:textId="7845371E" w:rsidR="00660A76" w:rsidRPr="00EA5401" w:rsidRDefault="00000000" w:rsidP="002D7E14">
      <w:pPr>
        <w:numPr>
          <w:ilvl w:val="0"/>
          <w:numId w:val="1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23F65D06" w14:textId="77777777" w:rsidR="00D31FDF" w:rsidRPr="00EA5401" w:rsidRDefault="00D31FDF" w:rsidP="00634680">
      <w:pPr>
        <w:spacing w:before="40"/>
        <w:rPr>
          <w:rFonts w:ascii="Times New Roman" w:hAnsi="Times New Roman"/>
          <w:color w:val="1F3863"/>
        </w:rPr>
      </w:pPr>
    </w:p>
    <w:p w14:paraId="79BBAC78" w14:textId="26CD9C46" w:rsidR="00D31FDF" w:rsidRPr="00EA5401" w:rsidRDefault="00D31FDF" w:rsidP="00E16A0C">
      <w:pPr>
        <w:pStyle w:val="Heading3"/>
        <w:rPr>
          <w:rFonts w:ascii="Times New Roman" w:hAnsi="Times New Roman" w:cs="Times New Roman"/>
        </w:rPr>
      </w:pPr>
      <w:r w:rsidRPr="00EA5401">
        <w:rPr>
          <w:rFonts w:ascii="Times New Roman" w:hAnsi="Times New Roman" w:cs="Times New Roman"/>
        </w:rPr>
        <w:t xml:space="preserve">Week 2: </w:t>
      </w:r>
      <w:r w:rsidR="00884AFA">
        <w:rPr>
          <w:rFonts w:ascii="Times New Roman" w:eastAsia="Times New Roman" w:hAnsi="Times New Roman" w:cs="Times New Roman"/>
        </w:rPr>
        <w:t>Aug. 2</w:t>
      </w:r>
      <w:r w:rsidR="00CE25CB">
        <w:rPr>
          <w:rFonts w:ascii="Times New Roman" w:eastAsia="Times New Roman" w:hAnsi="Times New Roman" w:cs="Times New Roman"/>
        </w:rPr>
        <w:t>5</w:t>
      </w:r>
      <w:r w:rsidR="00884AFA">
        <w:rPr>
          <w:rFonts w:ascii="Times New Roman" w:eastAsia="Times New Roman" w:hAnsi="Times New Roman" w:cs="Times New Roman"/>
        </w:rPr>
        <w:t xml:space="preserve"> – </w:t>
      </w:r>
      <w:r w:rsidR="00CE25CB">
        <w:rPr>
          <w:rFonts w:ascii="Times New Roman" w:eastAsia="Times New Roman" w:hAnsi="Times New Roman" w:cs="Times New Roman"/>
        </w:rPr>
        <w:t>29</w:t>
      </w:r>
    </w:p>
    <w:p w14:paraId="6FC7F0BC" w14:textId="77777777" w:rsidR="00000D01" w:rsidRPr="00EA5401" w:rsidRDefault="00000000">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Present Progressive: </w:t>
      </w:r>
      <w:r w:rsidRPr="00EA5401">
        <w:rPr>
          <w:rFonts w:ascii="Times New Roman" w:hAnsi="Times New Roman"/>
          <w:b/>
          <w:color w:val="000000"/>
        </w:rPr>
        <w:t xml:space="preserve">Estar </w:t>
      </w:r>
      <w:r w:rsidRPr="00EA5401">
        <w:rPr>
          <w:rFonts w:ascii="Times New Roman" w:hAnsi="Times New Roman"/>
          <w:color w:val="000000"/>
        </w:rPr>
        <w:t xml:space="preserve">+ </w:t>
      </w:r>
      <w:r w:rsidRPr="00EA5401">
        <w:rPr>
          <w:rFonts w:ascii="Times New Roman" w:hAnsi="Times New Roman"/>
          <w:b/>
          <w:color w:val="000000"/>
        </w:rPr>
        <w:t>-</w:t>
      </w:r>
      <w:proofErr w:type="spellStart"/>
      <w:r w:rsidRPr="00EA5401">
        <w:rPr>
          <w:rFonts w:ascii="Times New Roman" w:hAnsi="Times New Roman"/>
          <w:b/>
          <w:color w:val="000000"/>
        </w:rPr>
        <w:t>ndo</w:t>
      </w:r>
      <w:proofErr w:type="spellEnd"/>
      <w:r w:rsidRPr="00EA5401">
        <w:rPr>
          <w:rFonts w:ascii="Times New Roman" w:hAnsi="Times New Roman"/>
          <w:i/>
          <w:color w:val="000000"/>
        </w:rPr>
        <w:t xml:space="preserve"> </w:t>
      </w:r>
      <w:r w:rsidRPr="00EA5401">
        <w:rPr>
          <w:rFonts w:ascii="Times New Roman" w:hAnsi="Times New Roman"/>
          <w:color w:val="000000"/>
        </w:rPr>
        <w:t>(pp. 177-181)</w:t>
      </w:r>
    </w:p>
    <w:p w14:paraId="646B4FD6" w14:textId="77777777" w:rsidR="00000D01" w:rsidRPr="00EA5401" w:rsidRDefault="00000000">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Summary of the Uses of </w:t>
      </w:r>
      <w:r w:rsidRPr="00EA5401">
        <w:rPr>
          <w:rFonts w:ascii="Times New Roman" w:hAnsi="Times New Roman"/>
          <w:b/>
          <w:color w:val="000000"/>
        </w:rPr>
        <w:t xml:space="preserve">ser </w:t>
      </w:r>
      <w:r w:rsidRPr="00EA5401">
        <w:rPr>
          <w:rFonts w:ascii="Times New Roman" w:hAnsi="Times New Roman"/>
          <w:color w:val="000000"/>
        </w:rPr>
        <w:t xml:space="preserve">and </w:t>
      </w:r>
      <w:proofErr w:type="spellStart"/>
      <w:r w:rsidRPr="00EA5401">
        <w:rPr>
          <w:rFonts w:ascii="Times New Roman" w:hAnsi="Times New Roman"/>
          <w:b/>
          <w:color w:val="000000"/>
        </w:rPr>
        <w:t>estar</w:t>
      </w:r>
      <w:proofErr w:type="spellEnd"/>
      <w:r w:rsidRPr="00EA5401">
        <w:rPr>
          <w:rFonts w:ascii="Times New Roman" w:hAnsi="Times New Roman"/>
          <w:i/>
          <w:color w:val="000000"/>
        </w:rPr>
        <w:t xml:space="preserve"> </w:t>
      </w:r>
      <w:r w:rsidRPr="00EA5401">
        <w:rPr>
          <w:rFonts w:ascii="Times New Roman" w:hAnsi="Times New Roman"/>
          <w:color w:val="000000"/>
        </w:rPr>
        <w:t>(pp. 182-188)</w:t>
      </w:r>
    </w:p>
    <w:p w14:paraId="03E2A22F" w14:textId="77777777" w:rsidR="00000D01" w:rsidRPr="00EA5401" w:rsidRDefault="00000000">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Comparisons (pp. 189-194)</w:t>
      </w:r>
    </w:p>
    <w:p w14:paraId="1935EB9E" w14:textId="07AB4557" w:rsidR="00000D01" w:rsidRPr="00EA5401" w:rsidRDefault="00000000">
      <w:pPr>
        <w:numPr>
          <w:ilvl w:val="0"/>
          <w:numId w:val="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5C52E7BE" w14:textId="77777777" w:rsidR="00CE25CB" w:rsidRPr="00CE25CB" w:rsidRDefault="00CE25CB" w:rsidP="00CE25CB"/>
    <w:p w14:paraId="006C9022" w14:textId="29DE7BD5" w:rsidR="00E16A0C" w:rsidRPr="00EA5401" w:rsidRDefault="00E16A0C" w:rsidP="00E16A0C">
      <w:pPr>
        <w:pStyle w:val="Heading3"/>
        <w:rPr>
          <w:rFonts w:ascii="Times New Roman" w:hAnsi="Times New Roman" w:cs="Times New Roman"/>
          <w:b/>
        </w:rPr>
      </w:pPr>
      <w:r w:rsidRPr="00EA5401">
        <w:rPr>
          <w:rFonts w:ascii="Times New Roman" w:hAnsi="Times New Roman" w:cs="Times New Roman"/>
        </w:rPr>
        <w:t xml:space="preserve">Week 3: </w:t>
      </w:r>
      <w:r w:rsidR="00884AFA">
        <w:rPr>
          <w:rFonts w:ascii="Times New Roman" w:eastAsia="Times New Roman" w:hAnsi="Times New Roman" w:cs="Times New Roman"/>
        </w:rPr>
        <w:t xml:space="preserve">Sept. </w:t>
      </w:r>
      <w:r w:rsidR="00CE25CB">
        <w:rPr>
          <w:rFonts w:ascii="Times New Roman" w:eastAsia="Times New Roman" w:hAnsi="Times New Roman" w:cs="Times New Roman"/>
        </w:rPr>
        <w:t>1</w:t>
      </w:r>
      <w:r w:rsidR="00884AFA">
        <w:rPr>
          <w:rFonts w:ascii="Times New Roman" w:eastAsia="Times New Roman" w:hAnsi="Times New Roman" w:cs="Times New Roman"/>
        </w:rPr>
        <w:t xml:space="preserve"> – </w:t>
      </w:r>
      <w:r w:rsidR="00CE25CB">
        <w:rPr>
          <w:rFonts w:ascii="Times New Roman" w:eastAsia="Times New Roman" w:hAnsi="Times New Roman" w:cs="Times New Roman"/>
        </w:rPr>
        <w:t>5</w:t>
      </w:r>
    </w:p>
    <w:p w14:paraId="3DEDA59E" w14:textId="014E8579" w:rsidR="00CD0E86" w:rsidRPr="00AB1FA9" w:rsidRDefault="00CD0E86" w:rsidP="00CD0E86">
      <w:pPr>
        <w:pStyle w:val="ListParagraph"/>
        <w:numPr>
          <w:ilvl w:val="0"/>
          <w:numId w:val="14"/>
        </w:numPr>
        <w:rPr>
          <w:rFonts w:ascii="Times New Roman" w:hAnsi="Times New Roman"/>
          <w:b/>
          <w:color w:val="000000"/>
        </w:rPr>
      </w:pPr>
      <w:r w:rsidRPr="00AB1FA9">
        <w:rPr>
          <w:rFonts w:ascii="Times New Roman" w:hAnsi="Times New Roman"/>
          <w:b/>
          <w:color w:val="000000"/>
        </w:rPr>
        <w:t xml:space="preserve">NO CLASS </w:t>
      </w:r>
      <w:r>
        <w:rPr>
          <w:rFonts w:ascii="Times New Roman" w:hAnsi="Times New Roman"/>
          <w:b/>
          <w:color w:val="000000"/>
        </w:rPr>
        <w:t xml:space="preserve">SEPT. </w:t>
      </w:r>
      <w:r w:rsidR="00CE25CB">
        <w:rPr>
          <w:rFonts w:ascii="Times New Roman" w:hAnsi="Times New Roman"/>
          <w:b/>
          <w:color w:val="000000"/>
        </w:rPr>
        <w:t>1</w:t>
      </w:r>
      <w:r w:rsidRPr="00AB1FA9">
        <w:rPr>
          <w:rFonts w:ascii="Times New Roman" w:hAnsi="Times New Roman"/>
          <w:b/>
          <w:color w:val="000000"/>
        </w:rPr>
        <w:t xml:space="preserve"> –</w:t>
      </w:r>
      <w:r>
        <w:rPr>
          <w:rFonts w:ascii="Times New Roman" w:hAnsi="Times New Roman"/>
          <w:b/>
          <w:color w:val="000000"/>
        </w:rPr>
        <w:t xml:space="preserve"> LABOR DAY</w:t>
      </w:r>
    </w:p>
    <w:p w14:paraId="2E8386C7" w14:textId="77777777" w:rsidR="00282229" w:rsidRPr="00EA5401" w:rsidRDefault="00282229" w:rsidP="00282229">
      <w:pPr>
        <w:numPr>
          <w:ilvl w:val="0"/>
          <w:numId w:val="14"/>
        </w:numPr>
        <w:rPr>
          <w:rFonts w:ascii="Times New Roman" w:hAnsi="Times New Roman"/>
        </w:rPr>
      </w:pPr>
      <w:r w:rsidRPr="00EA5401">
        <w:rPr>
          <w:rFonts w:ascii="Times New Roman" w:hAnsi="Times New Roman"/>
          <w:i/>
        </w:rPr>
        <w:t xml:space="preserve">Todo junto </w:t>
      </w:r>
      <w:r w:rsidRPr="00EA5401">
        <w:rPr>
          <w:rFonts w:ascii="Times New Roman" w:hAnsi="Times New Roman"/>
        </w:rPr>
        <w:t>(pp. 195-196)</w:t>
      </w:r>
    </w:p>
    <w:p w14:paraId="611A9C35" w14:textId="2CAFA20C" w:rsidR="00000D01" w:rsidRPr="00EA5401" w:rsidRDefault="00000000">
      <w:pPr>
        <w:numPr>
          <w:ilvl w:val="0"/>
          <w:numId w:val="14"/>
        </w:numPr>
        <w:rPr>
          <w:rFonts w:ascii="Times New Roman" w:hAnsi="Times New Roman"/>
        </w:rPr>
      </w:pPr>
      <w:r w:rsidRPr="00EA5401">
        <w:rPr>
          <w:rFonts w:ascii="Times New Roman" w:hAnsi="Times New Roman"/>
          <w:i/>
        </w:rPr>
        <w:t xml:space="preserve">Mundo </w:t>
      </w:r>
      <w:proofErr w:type="spellStart"/>
      <w:r w:rsidRPr="00EA5401">
        <w:rPr>
          <w:rFonts w:ascii="Times New Roman" w:hAnsi="Times New Roman"/>
          <w:i/>
        </w:rPr>
        <w:t>hispano</w:t>
      </w:r>
      <w:proofErr w:type="spellEnd"/>
      <w:r w:rsidRPr="00EA5401">
        <w:rPr>
          <w:rFonts w:ascii="Times New Roman" w:hAnsi="Times New Roman"/>
          <w:i/>
        </w:rPr>
        <w:t xml:space="preserve"> </w:t>
      </w:r>
      <w:r w:rsidRPr="00EA5401">
        <w:rPr>
          <w:rFonts w:ascii="Times New Roman" w:hAnsi="Times New Roman"/>
        </w:rPr>
        <w:t>(p. 19</w:t>
      </w:r>
      <w:r w:rsidR="00893149">
        <w:rPr>
          <w:rFonts w:ascii="Times New Roman" w:hAnsi="Times New Roman"/>
        </w:rPr>
        <w:t>7</w:t>
      </w:r>
      <w:r w:rsidRPr="00EA5401">
        <w:rPr>
          <w:rFonts w:ascii="Times New Roman" w:hAnsi="Times New Roman"/>
        </w:rPr>
        <w:t>)</w:t>
      </w:r>
    </w:p>
    <w:p w14:paraId="54E796F0" w14:textId="1A4EA5CE" w:rsidR="00000D01" w:rsidRPr="00EA5401" w:rsidRDefault="00000000">
      <w:pPr>
        <w:numPr>
          <w:ilvl w:val="0"/>
          <w:numId w:val="14"/>
        </w:numPr>
        <w:rPr>
          <w:rFonts w:ascii="Times New Roman" w:hAnsi="Times New Roman"/>
        </w:rPr>
      </w:pPr>
      <w:r w:rsidRPr="00EA5401">
        <w:rPr>
          <w:rFonts w:ascii="Times New Roman" w:hAnsi="Times New Roman"/>
          <w:i/>
        </w:rPr>
        <w:t xml:space="preserve">Lectura </w:t>
      </w:r>
      <w:r w:rsidRPr="00EA5401">
        <w:rPr>
          <w:rFonts w:ascii="Times New Roman" w:hAnsi="Times New Roman"/>
        </w:rPr>
        <w:t>(p. 198)</w:t>
      </w:r>
    </w:p>
    <w:p w14:paraId="53964E6D" w14:textId="563BA21B" w:rsidR="00000D01" w:rsidRPr="00EA5401" w:rsidRDefault="00000000">
      <w:pPr>
        <w:numPr>
          <w:ilvl w:val="0"/>
          <w:numId w:val="14"/>
        </w:numPr>
        <w:rPr>
          <w:rFonts w:ascii="Times New Roman" w:hAnsi="Times New Roman"/>
        </w:rPr>
      </w:pPr>
      <w:proofErr w:type="spellStart"/>
      <w:r w:rsidRPr="00EA5401">
        <w:rPr>
          <w:rFonts w:ascii="Times New Roman" w:hAnsi="Times New Roman"/>
          <w:i/>
        </w:rPr>
        <w:t>Textos</w:t>
      </w:r>
      <w:proofErr w:type="spellEnd"/>
      <w:r w:rsidRPr="00EA5401">
        <w:rPr>
          <w:rFonts w:ascii="Times New Roman" w:hAnsi="Times New Roman"/>
          <w:i/>
        </w:rPr>
        <w:t xml:space="preserve"> </w:t>
      </w:r>
      <w:proofErr w:type="spellStart"/>
      <w:r w:rsidRPr="00EA5401">
        <w:rPr>
          <w:rFonts w:ascii="Times New Roman" w:hAnsi="Times New Roman"/>
          <w:i/>
        </w:rPr>
        <w:t>orales</w:t>
      </w:r>
      <w:proofErr w:type="spellEnd"/>
      <w:r w:rsidRPr="00EA5401">
        <w:rPr>
          <w:rFonts w:ascii="Times New Roman" w:hAnsi="Times New Roman"/>
          <w:i/>
        </w:rPr>
        <w:t xml:space="preserve"> </w:t>
      </w:r>
      <w:r w:rsidRPr="00EA5401">
        <w:rPr>
          <w:rFonts w:ascii="Times New Roman" w:hAnsi="Times New Roman"/>
        </w:rPr>
        <w:t xml:space="preserve">(p. </w:t>
      </w:r>
      <w:r w:rsidR="00893149">
        <w:rPr>
          <w:rFonts w:ascii="Times New Roman" w:hAnsi="Times New Roman"/>
        </w:rPr>
        <w:t>199</w:t>
      </w:r>
      <w:r w:rsidRPr="00EA5401">
        <w:rPr>
          <w:rFonts w:ascii="Times New Roman" w:hAnsi="Times New Roman"/>
        </w:rPr>
        <w:t>)</w:t>
      </w:r>
    </w:p>
    <w:p w14:paraId="484B9240" w14:textId="37BFA74D" w:rsidR="00000D01" w:rsidRPr="00EA5401" w:rsidRDefault="00000000">
      <w:pPr>
        <w:numPr>
          <w:ilvl w:val="0"/>
          <w:numId w:val="14"/>
        </w:numPr>
        <w:rPr>
          <w:rFonts w:ascii="Times New Roman" w:hAnsi="Times New Roman"/>
        </w:rPr>
      </w:pPr>
      <w:r w:rsidRPr="00EA5401">
        <w:rPr>
          <w:rFonts w:ascii="Times New Roman" w:hAnsi="Times New Roman"/>
          <w:i/>
        </w:rPr>
        <w:t xml:space="preserve">Escritura </w:t>
      </w:r>
      <w:r w:rsidRPr="00EA5401">
        <w:rPr>
          <w:rFonts w:ascii="Times New Roman" w:hAnsi="Times New Roman"/>
        </w:rPr>
        <w:t>(p. 20</w:t>
      </w:r>
      <w:r w:rsidR="00893149">
        <w:rPr>
          <w:rFonts w:ascii="Times New Roman" w:hAnsi="Times New Roman"/>
        </w:rPr>
        <w:t>0</w:t>
      </w:r>
      <w:r w:rsidRPr="00EA5401">
        <w:rPr>
          <w:rFonts w:ascii="Times New Roman" w:hAnsi="Times New Roman"/>
        </w:rPr>
        <w:t>)</w:t>
      </w:r>
    </w:p>
    <w:p w14:paraId="1636753F" w14:textId="7B61F021" w:rsidR="00000D01" w:rsidRPr="00EA5401" w:rsidRDefault="00000000">
      <w:pPr>
        <w:numPr>
          <w:ilvl w:val="0"/>
          <w:numId w:val="1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23CBD1D" w14:textId="3F124632" w:rsidR="00000D01" w:rsidRPr="00EA5401" w:rsidRDefault="00000000">
      <w:pPr>
        <w:numPr>
          <w:ilvl w:val="0"/>
          <w:numId w:val="1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Chapter 6 Exam</w:t>
      </w:r>
      <w:r w:rsidRPr="00EA5401">
        <w:rPr>
          <w:rFonts w:ascii="Times New Roman" w:hAnsi="Times New Roman"/>
          <w:color w:val="000000"/>
        </w:rPr>
        <w:t xml:space="preserve"> (</w:t>
      </w:r>
      <w:r w:rsidR="00884AFA">
        <w:rPr>
          <w:rFonts w:ascii="Times New Roman" w:hAnsi="Times New Roman"/>
          <w:color w:val="000000"/>
        </w:rPr>
        <w:t>Sept</w:t>
      </w:r>
      <w:r w:rsidR="00EA5401" w:rsidRPr="00C56C25">
        <w:rPr>
          <w:rFonts w:ascii="Times New Roman" w:hAnsi="Times New Roman"/>
          <w:color w:val="000000"/>
        </w:rPr>
        <w:t xml:space="preserve">. </w:t>
      </w:r>
      <w:r w:rsidR="00CE25CB">
        <w:rPr>
          <w:rFonts w:ascii="Times New Roman" w:hAnsi="Times New Roman"/>
          <w:color w:val="000000"/>
        </w:rPr>
        <w:t>4</w:t>
      </w:r>
      <w:r w:rsidR="00EA5401" w:rsidRPr="00C56C25">
        <w:rPr>
          <w:rFonts w:ascii="Times New Roman" w:hAnsi="Times New Roman"/>
          <w:color w:val="000000"/>
        </w:rPr>
        <w:t xml:space="preserve"> for TR classes, </w:t>
      </w:r>
      <w:r w:rsidR="00884AFA">
        <w:rPr>
          <w:rFonts w:ascii="Times New Roman" w:hAnsi="Times New Roman"/>
          <w:color w:val="000000"/>
        </w:rPr>
        <w:t xml:space="preserve">Sept. </w:t>
      </w:r>
      <w:r w:rsidR="00CE25CB">
        <w:rPr>
          <w:rFonts w:ascii="Times New Roman" w:hAnsi="Times New Roman"/>
          <w:color w:val="000000"/>
        </w:rPr>
        <w:t>5</w:t>
      </w:r>
      <w:r w:rsidR="00EA5401" w:rsidRPr="00C56C25">
        <w:rPr>
          <w:rFonts w:ascii="Times New Roman" w:hAnsi="Times New Roman"/>
          <w:color w:val="000000"/>
        </w:rPr>
        <w:t xml:space="preserve"> for MWF classes</w:t>
      </w:r>
      <w:r w:rsidRPr="00EA5401">
        <w:rPr>
          <w:rFonts w:ascii="Times New Roman" w:hAnsi="Times New Roman"/>
          <w:color w:val="000000"/>
        </w:rPr>
        <w:t>)</w:t>
      </w:r>
    </w:p>
    <w:p w14:paraId="2F2FE976" w14:textId="77777777" w:rsidR="00000D01" w:rsidRPr="00EA5401" w:rsidRDefault="00000D01">
      <w:pPr>
        <w:rPr>
          <w:rFonts w:ascii="Times New Roman" w:hAnsi="Times New Roman"/>
          <w:b/>
        </w:rPr>
      </w:pPr>
    </w:p>
    <w:p w14:paraId="00C43111" w14:textId="67DDA87F"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4: </w:t>
      </w:r>
      <w:r w:rsidR="00884AFA">
        <w:rPr>
          <w:rFonts w:ascii="Times New Roman" w:eastAsia="Times New Roman" w:hAnsi="Times New Roman" w:cs="Times New Roman"/>
        </w:rPr>
        <w:t xml:space="preserve">Sept. </w:t>
      </w:r>
      <w:r w:rsidR="00CE25CB">
        <w:rPr>
          <w:rFonts w:ascii="Times New Roman" w:eastAsia="Times New Roman" w:hAnsi="Times New Roman" w:cs="Times New Roman"/>
        </w:rPr>
        <w:t>8</w:t>
      </w:r>
      <w:r w:rsidR="00884AFA">
        <w:rPr>
          <w:rFonts w:ascii="Times New Roman" w:eastAsia="Times New Roman" w:hAnsi="Times New Roman" w:cs="Times New Roman"/>
        </w:rPr>
        <w:t xml:space="preserve"> – 1</w:t>
      </w:r>
      <w:r w:rsidR="00CE25CB">
        <w:rPr>
          <w:rFonts w:ascii="Times New Roman" w:eastAsia="Times New Roman" w:hAnsi="Times New Roman" w:cs="Times New Roman"/>
        </w:rPr>
        <w:t>2</w:t>
      </w:r>
      <w:r w:rsidR="00884AFA">
        <w:rPr>
          <w:rFonts w:ascii="Times New Roman" w:eastAsia="Times New Roman" w:hAnsi="Times New Roman" w:cs="Times New Roman"/>
        </w:rPr>
        <w:t xml:space="preserve">  </w:t>
      </w:r>
    </w:p>
    <w:p w14:paraId="3FB36EB2" w14:textId="77777777" w:rsidR="00000D01" w:rsidRPr="00EA5401" w:rsidRDefault="00000000">
      <w:pPr>
        <w:rPr>
          <w:rFonts w:ascii="Times New Roman" w:hAnsi="Times New Roman"/>
          <w:b/>
        </w:rPr>
      </w:pPr>
      <w:proofErr w:type="spellStart"/>
      <w:r w:rsidRPr="00EA5401">
        <w:rPr>
          <w:rFonts w:ascii="Times New Roman" w:hAnsi="Times New Roman"/>
          <w:b/>
        </w:rPr>
        <w:t>Capítulo</w:t>
      </w:r>
      <w:proofErr w:type="spellEnd"/>
      <w:r w:rsidRPr="00EA5401">
        <w:rPr>
          <w:rFonts w:ascii="Times New Roman" w:hAnsi="Times New Roman"/>
          <w:b/>
        </w:rPr>
        <w:t xml:space="preserve"> 7: </w:t>
      </w:r>
      <w:r w:rsidRPr="00EA5401">
        <w:rPr>
          <w:rFonts w:ascii="Times New Roman" w:hAnsi="Times New Roman"/>
        </w:rPr>
        <w:t>(chapter introduction pp. 204-205)</w:t>
      </w:r>
    </w:p>
    <w:p w14:paraId="61AA6A98" w14:textId="77777777" w:rsidR="00000D01" w:rsidRPr="00EA5401" w:rsidRDefault="00000000">
      <w:pPr>
        <w:numPr>
          <w:ilvl w:val="0"/>
          <w:numId w:val="15"/>
        </w:numPr>
        <w:rPr>
          <w:rFonts w:ascii="Times New Roman" w:hAnsi="Times New Roman"/>
          <w:lang w:val="es-ES"/>
        </w:rPr>
      </w:pPr>
      <w:r w:rsidRPr="00EA5401">
        <w:rPr>
          <w:rFonts w:ascii="Times New Roman" w:hAnsi="Times New Roman"/>
          <w:i/>
          <w:lang w:val="es-ES"/>
        </w:rPr>
        <w:t xml:space="preserve">La comida y las comidas </w:t>
      </w:r>
      <w:r w:rsidRPr="00EA5401">
        <w:rPr>
          <w:rFonts w:ascii="Times New Roman" w:hAnsi="Times New Roman"/>
          <w:lang w:val="es-ES"/>
        </w:rPr>
        <w:t>(pp. 206-208)</w:t>
      </w:r>
    </w:p>
    <w:p w14:paraId="61C83171" w14:textId="77777777" w:rsidR="00000D01" w:rsidRPr="00EA5401" w:rsidRDefault="00000000">
      <w:pPr>
        <w:numPr>
          <w:ilvl w:val="0"/>
          <w:numId w:val="15"/>
        </w:numPr>
        <w:rPr>
          <w:rFonts w:ascii="Times New Roman" w:hAnsi="Times New Roman"/>
        </w:rPr>
      </w:pPr>
      <w:r w:rsidRPr="00EA5401">
        <w:rPr>
          <w:rFonts w:ascii="Times New Roman" w:hAnsi="Times New Roman"/>
          <w:i/>
          <w:lang w:val="es-ES"/>
        </w:rPr>
        <w:t xml:space="preserve">¿Qué sabe usted y a quién conoce? </w:t>
      </w:r>
      <w:r w:rsidRPr="00EA5401">
        <w:rPr>
          <w:rFonts w:ascii="Times New Roman" w:hAnsi="Times New Roman"/>
        </w:rPr>
        <w:t>(pp. 209-211)</w:t>
      </w:r>
    </w:p>
    <w:p w14:paraId="05DA91AA" w14:textId="77777777" w:rsidR="00000D01" w:rsidRPr="00EA5401" w:rsidRDefault="00000000">
      <w:pPr>
        <w:numPr>
          <w:ilvl w:val="0"/>
          <w:numId w:val="15"/>
        </w:numPr>
        <w:rPr>
          <w:rFonts w:ascii="Times New Roman" w:hAnsi="Times New Roman"/>
        </w:rPr>
      </w:pPr>
      <w:r w:rsidRPr="00EA5401">
        <w:rPr>
          <w:rFonts w:ascii="Times New Roman" w:hAnsi="Times New Roman"/>
        </w:rPr>
        <w:t>Direct Objects; The Personal</w:t>
      </w:r>
      <w:r w:rsidRPr="00EA5401">
        <w:rPr>
          <w:rFonts w:ascii="Times New Roman" w:hAnsi="Times New Roman"/>
          <w:b/>
        </w:rPr>
        <w:t xml:space="preserve"> a; </w:t>
      </w:r>
      <w:r w:rsidRPr="00EA5401">
        <w:rPr>
          <w:rFonts w:ascii="Times New Roman" w:hAnsi="Times New Roman"/>
        </w:rPr>
        <w:t>Direct Object Pronouns (pp. 213-218)</w:t>
      </w:r>
    </w:p>
    <w:p w14:paraId="2D12C9D3" w14:textId="10CF1133" w:rsidR="00000D01" w:rsidRPr="00EA5401" w:rsidRDefault="00000000">
      <w:pPr>
        <w:numPr>
          <w:ilvl w:val="0"/>
          <w:numId w:val="15"/>
        </w:numPr>
        <w:pBdr>
          <w:top w:val="nil"/>
          <w:left w:val="nil"/>
          <w:bottom w:val="nil"/>
          <w:right w:val="nil"/>
          <w:between w:val="nil"/>
        </w:pBdr>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3EB043DA" w14:textId="77777777" w:rsidR="00E16A0C" w:rsidRDefault="00E16A0C" w:rsidP="00E16A0C">
      <w:pPr>
        <w:pStyle w:val="Heading3"/>
        <w:rPr>
          <w:rFonts w:ascii="Times New Roman" w:hAnsi="Times New Roman" w:cs="Times New Roman"/>
        </w:rPr>
      </w:pPr>
    </w:p>
    <w:p w14:paraId="5AB3786C" w14:textId="77777777" w:rsidR="00B12E00" w:rsidRDefault="00B12E00" w:rsidP="00B12E00"/>
    <w:p w14:paraId="01DDAE4E" w14:textId="77777777" w:rsidR="00B12E00" w:rsidRPr="00B12E00" w:rsidRDefault="00B12E00" w:rsidP="00B12E00"/>
    <w:p w14:paraId="1160D20B" w14:textId="78CCE639" w:rsidR="00000D01" w:rsidRPr="00EA5401" w:rsidRDefault="00E16A0C" w:rsidP="00E16A0C">
      <w:pPr>
        <w:pStyle w:val="Heading3"/>
        <w:rPr>
          <w:rFonts w:ascii="Times New Roman" w:hAnsi="Times New Roman" w:cs="Times New Roman"/>
        </w:rPr>
      </w:pPr>
      <w:r w:rsidRPr="00EA5401">
        <w:rPr>
          <w:rFonts w:ascii="Times New Roman" w:hAnsi="Times New Roman" w:cs="Times New Roman"/>
        </w:rPr>
        <w:lastRenderedPageBreak/>
        <w:t xml:space="preserve">Week 5: </w:t>
      </w:r>
      <w:r w:rsidR="00884AFA">
        <w:rPr>
          <w:rFonts w:ascii="Times New Roman" w:eastAsia="Times New Roman" w:hAnsi="Times New Roman" w:cs="Times New Roman"/>
        </w:rPr>
        <w:t>Sept. 1</w:t>
      </w:r>
      <w:r w:rsidR="00CE25CB">
        <w:rPr>
          <w:rFonts w:ascii="Times New Roman" w:eastAsia="Times New Roman" w:hAnsi="Times New Roman" w:cs="Times New Roman"/>
        </w:rPr>
        <w:t>5</w:t>
      </w:r>
      <w:r w:rsidR="00884AFA">
        <w:rPr>
          <w:rFonts w:ascii="Times New Roman" w:eastAsia="Times New Roman" w:hAnsi="Times New Roman" w:cs="Times New Roman"/>
        </w:rPr>
        <w:t xml:space="preserve"> – </w:t>
      </w:r>
      <w:r w:rsidR="00CE25CB">
        <w:rPr>
          <w:rFonts w:ascii="Times New Roman" w:eastAsia="Times New Roman" w:hAnsi="Times New Roman" w:cs="Times New Roman"/>
        </w:rPr>
        <w:t>19</w:t>
      </w:r>
      <w:r w:rsidR="00884AFA">
        <w:rPr>
          <w:rFonts w:ascii="Times New Roman" w:eastAsia="Times New Roman" w:hAnsi="Times New Roman" w:cs="Times New Roman"/>
        </w:rPr>
        <w:t xml:space="preserve">  </w:t>
      </w:r>
    </w:p>
    <w:p w14:paraId="616BAA2B" w14:textId="77777777" w:rsidR="00000D01" w:rsidRPr="00EA5401" w:rsidRDefault="00000000">
      <w:pPr>
        <w:numPr>
          <w:ilvl w:val="0"/>
          <w:numId w:val="4"/>
        </w:numPr>
        <w:rPr>
          <w:rFonts w:ascii="Times New Roman" w:hAnsi="Times New Roman"/>
          <w:i/>
        </w:rPr>
      </w:pPr>
      <w:r w:rsidRPr="00EA5401">
        <w:rPr>
          <w:rFonts w:ascii="Times New Roman" w:hAnsi="Times New Roman"/>
        </w:rPr>
        <w:t>Indefinite and Negative Words (pp. 219-222)</w:t>
      </w:r>
    </w:p>
    <w:p w14:paraId="7A6C0E6E" w14:textId="77777777" w:rsidR="00000D01" w:rsidRPr="00EA5401" w:rsidRDefault="00000000">
      <w:pPr>
        <w:numPr>
          <w:ilvl w:val="0"/>
          <w:numId w:val="4"/>
        </w:numPr>
        <w:rPr>
          <w:rFonts w:ascii="Times New Roman" w:hAnsi="Times New Roman"/>
          <w:i/>
          <w:lang w:val="fr-FR"/>
        </w:rPr>
      </w:pPr>
      <w:proofErr w:type="spellStart"/>
      <w:r w:rsidRPr="00EA5401">
        <w:rPr>
          <w:rFonts w:ascii="Times New Roman" w:hAnsi="Times New Roman"/>
          <w:lang w:val="fr-FR"/>
        </w:rPr>
        <w:t>Commands</w:t>
      </w:r>
      <w:proofErr w:type="spellEnd"/>
      <w:r w:rsidRPr="00EA5401">
        <w:rPr>
          <w:rFonts w:ascii="Times New Roman" w:hAnsi="Times New Roman"/>
          <w:lang w:val="fr-FR"/>
        </w:rPr>
        <w:t xml:space="preserve"> (Part 1</w:t>
      </w:r>
      <w:proofErr w:type="gramStart"/>
      <w:r w:rsidRPr="00EA5401">
        <w:rPr>
          <w:rFonts w:ascii="Times New Roman" w:hAnsi="Times New Roman"/>
          <w:lang w:val="fr-FR"/>
        </w:rPr>
        <w:t>):</w:t>
      </w:r>
      <w:proofErr w:type="gramEnd"/>
      <w:r w:rsidRPr="00EA5401">
        <w:rPr>
          <w:rFonts w:ascii="Times New Roman" w:hAnsi="Times New Roman"/>
          <w:lang w:val="fr-FR"/>
        </w:rPr>
        <w:t xml:space="preserve"> </w:t>
      </w:r>
      <w:proofErr w:type="spellStart"/>
      <w:r w:rsidRPr="00EA5401">
        <w:rPr>
          <w:rFonts w:ascii="Times New Roman" w:hAnsi="Times New Roman"/>
          <w:lang w:val="fr-FR"/>
        </w:rPr>
        <w:t>Formal</w:t>
      </w:r>
      <w:proofErr w:type="spellEnd"/>
      <w:r w:rsidRPr="00EA5401">
        <w:rPr>
          <w:rFonts w:ascii="Times New Roman" w:hAnsi="Times New Roman"/>
          <w:lang w:val="fr-FR"/>
        </w:rPr>
        <w:t xml:space="preserve"> </w:t>
      </w:r>
      <w:proofErr w:type="spellStart"/>
      <w:r w:rsidRPr="00EA5401">
        <w:rPr>
          <w:rFonts w:ascii="Times New Roman" w:hAnsi="Times New Roman"/>
          <w:lang w:val="fr-FR"/>
        </w:rPr>
        <w:t>Commands</w:t>
      </w:r>
      <w:proofErr w:type="spellEnd"/>
      <w:r w:rsidRPr="00EA5401">
        <w:rPr>
          <w:rFonts w:ascii="Times New Roman" w:hAnsi="Times New Roman"/>
          <w:lang w:val="fr-FR"/>
        </w:rPr>
        <w:t xml:space="preserve"> (pp. 223-226)</w:t>
      </w:r>
    </w:p>
    <w:p w14:paraId="2D389D2D" w14:textId="73596861" w:rsidR="00000D01" w:rsidRPr="00EA5401" w:rsidRDefault="00000000">
      <w:pPr>
        <w:numPr>
          <w:ilvl w:val="0"/>
          <w:numId w:val="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010F059D" w14:textId="77777777" w:rsidR="002A1B05" w:rsidRPr="00EA5401" w:rsidRDefault="002A1B05">
      <w:pPr>
        <w:rPr>
          <w:rFonts w:ascii="Times New Roman" w:hAnsi="Times New Roman"/>
          <w:b/>
        </w:rPr>
      </w:pPr>
    </w:p>
    <w:p w14:paraId="7F621144" w14:textId="789133C5"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6: </w:t>
      </w:r>
      <w:r w:rsidR="00884AFA">
        <w:rPr>
          <w:rFonts w:ascii="Times New Roman" w:eastAsia="Times New Roman" w:hAnsi="Times New Roman" w:cs="Times New Roman"/>
        </w:rPr>
        <w:t>Sept. 2</w:t>
      </w:r>
      <w:r w:rsidR="00CE25CB">
        <w:rPr>
          <w:rFonts w:ascii="Times New Roman" w:eastAsia="Times New Roman" w:hAnsi="Times New Roman" w:cs="Times New Roman"/>
        </w:rPr>
        <w:t>2</w:t>
      </w:r>
      <w:r w:rsidR="00884AFA">
        <w:rPr>
          <w:rFonts w:ascii="Times New Roman" w:eastAsia="Times New Roman" w:hAnsi="Times New Roman" w:cs="Times New Roman"/>
        </w:rPr>
        <w:t xml:space="preserve"> – 2</w:t>
      </w:r>
      <w:r w:rsidR="00CE25CB">
        <w:rPr>
          <w:rFonts w:ascii="Times New Roman" w:eastAsia="Times New Roman" w:hAnsi="Times New Roman" w:cs="Times New Roman"/>
        </w:rPr>
        <w:t>6</w:t>
      </w:r>
      <w:r w:rsidR="00884AFA">
        <w:rPr>
          <w:rFonts w:ascii="Times New Roman" w:eastAsia="Times New Roman" w:hAnsi="Times New Roman" w:cs="Times New Roman"/>
        </w:rPr>
        <w:t> </w:t>
      </w:r>
    </w:p>
    <w:p w14:paraId="6527C03C" w14:textId="77777777" w:rsidR="00282229" w:rsidRPr="00EA5401" w:rsidRDefault="00282229" w:rsidP="00282229">
      <w:pPr>
        <w:numPr>
          <w:ilvl w:val="0"/>
          <w:numId w:val="5"/>
        </w:numPr>
        <w:rPr>
          <w:rFonts w:ascii="Times New Roman" w:hAnsi="Times New Roman"/>
        </w:rPr>
      </w:pPr>
      <w:r w:rsidRPr="00EA5401">
        <w:rPr>
          <w:rFonts w:ascii="Times New Roman" w:hAnsi="Times New Roman"/>
          <w:i/>
        </w:rPr>
        <w:t xml:space="preserve">Todo junto </w:t>
      </w:r>
      <w:r w:rsidRPr="00EA5401">
        <w:rPr>
          <w:rFonts w:ascii="Times New Roman" w:hAnsi="Times New Roman"/>
        </w:rPr>
        <w:t>(pp. 227-228)</w:t>
      </w:r>
    </w:p>
    <w:p w14:paraId="384FB204" w14:textId="0684C783" w:rsidR="00000D01" w:rsidRPr="00EA5401" w:rsidRDefault="00000000">
      <w:pPr>
        <w:numPr>
          <w:ilvl w:val="0"/>
          <w:numId w:val="5"/>
        </w:numPr>
        <w:rPr>
          <w:rFonts w:ascii="Times New Roman" w:hAnsi="Times New Roman"/>
        </w:rPr>
      </w:pPr>
      <w:r w:rsidRPr="00EA5401">
        <w:rPr>
          <w:rFonts w:ascii="Times New Roman" w:hAnsi="Times New Roman"/>
          <w:i/>
        </w:rPr>
        <w:t xml:space="preserve">Mundo </w:t>
      </w:r>
      <w:proofErr w:type="spellStart"/>
      <w:r w:rsidRPr="00EA5401">
        <w:rPr>
          <w:rFonts w:ascii="Times New Roman" w:hAnsi="Times New Roman"/>
          <w:i/>
        </w:rPr>
        <w:t>hispano</w:t>
      </w:r>
      <w:proofErr w:type="spellEnd"/>
      <w:r w:rsidRPr="00EA5401">
        <w:rPr>
          <w:rFonts w:ascii="Times New Roman" w:hAnsi="Times New Roman"/>
          <w:i/>
        </w:rPr>
        <w:t xml:space="preserve"> </w:t>
      </w:r>
      <w:r w:rsidRPr="00EA5401">
        <w:rPr>
          <w:rFonts w:ascii="Times New Roman" w:hAnsi="Times New Roman"/>
        </w:rPr>
        <w:t xml:space="preserve">(p. </w:t>
      </w:r>
      <w:r w:rsidR="00B12E00">
        <w:rPr>
          <w:rFonts w:ascii="Times New Roman" w:hAnsi="Times New Roman"/>
        </w:rPr>
        <w:t>229</w:t>
      </w:r>
      <w:r w:rsidRPr="00EA5401">
        <w:rPr>
          <w:rFonts w:ascii="Times New Roman" w:hAnsi="Times New Roman"/>
        </w:rPr>
        <w:t>)</w:t>
      </w:r>
    </w:p>
    <w:p w14:paraId="646D26E2" w14:textId="62C524C2" w:rsidR="00000D01" w:rsidRPr="00EA5401" w:rsidRDefault="00000000">
      <w:pPr>
        <w:numPr>
          <w:ilvl w:val="0"/>
          <w:numId w:val="5"/>
        </w:numPr>
        <w:rPr>
          <w:rFonts w:ascii="Times New Roman" w:hAnsi="Times New Roman"/>
        </w:rPr>
      </w:pPr>
      <w:r w:rsidRPr="00EA5401">
        <w:rPr>
          <w:rFonts w:ascii="Times New Roman" w:hAnsi="Times New Roman"/>
          <w:i/>
        </w:rPr>
        <w:t xml:space="preserve">Lectura </w:t>
      </w:r>
      <w:r w:rsidRPr="00EA5401">
        <w:rPr>
          <w:rFonts w:ascii="Times New Roman" w:hAnsi="Times New Roman"/>
        </w:rPr>
        <w:t>(p. 23</w:t>
      </w:r>
      <w:r w:rsidR="00B12E00">
        <w:rPr>
          <w:rFonts w:ascii="Times New Roman" w:hAnsi="Times New Roman"/>
        </w:rPr>
        <w:t>0</w:t>
      </w:r>
      <w:r w:rsidRPr="00EA5401">
        <w:rPr>
          <w:rFonts w:ascii="Times New Roman" w:hAnsi="Times New Roman"/>
        </w:rPr>
        <w:t>)</w:t>
      </w:r>
    </w:p>
    <w:p w14:paraId="4A79875D" w14:textId="27936B45" w:rsidR="00000D01" w:rsidRPr="00EA5401" w:rsidRDefault="00000000">
      <w:pPr>
        <w:numPr>
          <w:ilvl w:val="0"/>
          <w:numId w:val="5"/>
        </w:numPr>
        <w:rPr>
          <w:rFonts w:ascii="Times New Roman" w:hAnsi="Times New Roman"/>
        </w:rPr>
      </w:pPr>
      <w:proofErr w:type="spellStart"/>
      <w:r w:rsidRPr="00EA5401">
        <w:rPr>
          <w:rFonts w:ascii="Times New Roman" w:hAnsi="Times New Roman"/>
          <w:i/>
        </w:rPr>
        <w:t>Textos</w:t>
      </w:r>
      <w:proofErr w:type="spellEnd"/>
      <w:r w:rsidRPr="00EA5401">
        <w:rPr>
          <w:rFonts w:ascii="Times New Roman" w:hAnsi="Times New Roman"/>
          <w:i/>
        </w:rPr>
        <w:t xml:space="preserve"> </w:t>
      </w:r>
      <w:proofErr w:type="spellStart"/>
      <w:r w:rsidRPr="00EA5401">
        <w:rPr>
          <w:rFonts w:ascii="Times New Roman" w:hAnsi="Times New Roman"/>
          <w:i/>
        </w:rPr>
        <w:t>orales</w:t>
      </w:r>
      <w:proofErr w:type="spellEnd"/>
      <w:r w:rsidRPr="00EA5401">
        <w:rPr>
          <w:rFonts w:ascii="Times New Roman" w:hAnsi="Times New Roman"/>
          <w:i/>
        </w:rPr>
        <w:t xml:space="preserve"> </w:t>
      </w:r>
      <w:r w:rsidRPr="00EA5401">
        <w:rPr>
          <w:rFonts w:ascii="Times New Roman" w:hAnsi="Times New Roman"/>
        </w:rPr>
        <w:t>(p. 23</w:t>
      </w:r>
      <w:r w:rsidR="00B12E00">
        <w:rPr>
          <w:rFonts w:ascii="Times New Roman" w:hAnsi="Times New Roman"/>
        </w:rPr>
        <w:t>1</w:t>
      </w:r>
      <w:r w:rsidRPr="00EA5401">
        <w:rPr>
          <w:rFonts w:ascii="Times New Roman" w:hAnsi="Times New Roman"/>
        </w:rPr>
        <w:t>)</w:t>
      </w:r>
    </w:p>
    <w:p w14:paraId="334ADDC4" w14:textId="20775498" w:rsidR="00000D01" w:rsidRPr="00EA5401" w:rsidRDefault="00000000">
      <w:pPr>
        <w:numPr>
          <w:ilvl w:val="0"/>
          <w:numId w:val="5"/>
        </w:numPr>
        <w:rPr>
          <w:rFonts w:ascii="Times New Roman" w:hAnsi="Times New Roman"/>
        </w:rPr>
      </w:pPr>
      <w:r w:rsidRPr="00EA5401">
        <w:rPr>
          <w:rFonts w:ascii="Times New Roman" w:hAnsi="Times New Roman"/>
          <w:i/>
        </w:rPr>
        <w:t xml:space="preserve">Escritura </w:t>
      </w:r>
      <w:r w:rsidRPr="00EA5401">
        <w:rPr>
          <w:rFonts w:ascii="Times New Roman" w:hAnsi="Times New Roman"/>
        </w:rPr>
        <w:t>(p. 23</w:t>
      </w:r>
      <w:r w:rsidR="00B12E00">
        <w:rPr>
          <w:rFonts w:ascii="Times New Roman" w:hAnsi="Times New Roman"/>
        </w:rPr>
        <w:t>2</w:t>
      </w:r>
      <w:r w:rsidRPr="00EA5401">
        <w:rPr>
          <w:rFonts w:ascii="Times New Roman" w:hAnsi="Times New Roman"/>
        </w:rPr>
        <w:t>)</w:t>
      </w:r>
    </w:p>
    <w:p w14:paraId="5A2A8005" w14:textId="34239A56" w:rsidR="00000D01" w:rsidRPr="00EA5401" w:rsidRDefault="00000000">
      <w:pPr>
        <w:numPr>
          <w:ilvl w:val="0"/>
          <w:numId w:val="5"/>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 xml:space="preserve"> </w:t>
      </w:r>
      <w:r w:rsidRPr="00EA5401">
        <w:rPr>
          <w:rFonts w:ascii="Times New Roman" w:hAnsi="Times New Roman"/>
          <w:color w:val="000000"/>
        </w:rPr>
        <w:t>11:59 pm)</w:t>
      </w:r>
    </w:p>
    <w:p w14:paraId="2B7E1529" w14:textId="58F120C5" w:rsidR="00000D01" w:rsidRPr="00EA5401" w:rsidRDefault="00000000">
      <w:pPr>
        <w:numPr>
          <w:ilvl w:val="0"/>
          <w:numId w:val="5"/>
        </w:numPr>
        <w:rPr>
          <w:rFonts w:ascii="Times New Roman" w:hAnsi="Times New Roman"/>
        </w:rPr>
      </w:pPr>
      <w:r w:rsidRPr="00EA5401">
        <w:rPr>
          <w:rFonts w:ascii="Times New Roman" w:hAnsi="Times New Roman"/>
          <w:b/>
        </w:rPr>
        <w:t xml:space="preserve">Chapter 7 Exam </w:t>
      </w:r>
      <w:r w:rsidRPr="00EA5401">
        <w:rPr>
          <w:rFonts w:ascii="Times New Roman" w:hAnsi="Times New Roman"/>
        </w:rPr>
        <w:t>(</w:t>
      </w:r>
      <w:r w:rsidR="00863B53">
        <w:rPr>
          <w:rFonts w:ascii="Times New Roman" w:hAnsi="Times New Roman"/>
        </w:rPr>
        <w:t>Sept. 2</w:t>
      </w:r>
      <w:r w:rsidR="00CE25CB">
        <w:rPr>
          <w:rFonts w:ascii="Times New Roman" w:hAnsi="Times New Roman"/>
        </w:rPr>
        <w:t>5</w:t>
      </w:r>
      <w:r w:rsidR="00EA5401" w:rsidRPr="00C56C25">
        <w:rPr>
          <w:rFonts w:ascii="Times New Roman" w:hAnsi="Times New Roman"/>
        </w:rPr>
        <w:t xml:space="preserve"> for TR classes, </w:t>
      </w:r>
      <w:r w:rsidR="00863B53">
        <w:rPr>
          <w:rFonts w:ascii="Times New Roman" w:hAnsi="Times New Roman"/>
        </w:rPr>
        <w:t>Sept. 2</w:t>
      </w:r>
      <w:r w:rsidR="00CE25CB">
        <w:rPr>
          <w:rFonts w:ascii="Times New Roman" w:hAnsi="Times New Roman"/>
        </w:rPr>
        <w:t>6</w:t>
      </w:r>
      <w:r w:rsidR="00EA5401" w:rsidRPr="00C56C25">
        <w:rPr>
          <w:rFonts w:ascii="Times New Roman" w:hAnsi="Times New Roman"/>
        </w:rPr>
        <w:t xml:space="preserve"> for MWF classes</w:t>
      </w:r>
      <w:r w:rsidRPr="00EA5401">
        <w:rPr>
          <w:rFonts w:ascii="Times New Roman" w:hAnsi="Times New Roman"/>
        </w:rPr>
        <w:t>)</w:t>
      </w:r>
    </w:p>
    <w:p w14:paraId="2EC7EB4B" w14:textId="77777777" w:rsidR="002D7E14" w:rsidRPr="00EA5401" w:rsidRDefault="002D7E14">
      <w:pPr>
        <w:rPr>
          <w:rFonts w:ascii="Times New Roman" w:hAnsi="Times New Roman"/>
          <w:color w:val="1F3863"/>
        </w:rPr>
      </w:pPr>
    </w:p>
    <w:p w14:paraId="7278FE2A" w14:textId="291C6344" w:rsidR="00E16A0C" w:rsidRPr="0055226E" w:rsidRDefault="00E16A0C" w:rsidP="00E16A0C">
      <w:pPr>
        <w:pStyle w:val="Heading3"/>
        <w:rPr>
          <w:rFonts w:ascii="Times New Roman" w:hAnsi="Times New Roman" w:cs="Times New Roman"/>
        </w:rPr>
      </w:pPr>
      <w:r w:rsidRPr="0055226E">
        <w:rPr>
          <w:rFonts w:ascii="Times New Roman" w:hAnsi="Times New Roman" w:cs="Times New Roman"/>
        </w:rPr>
        <w:t xml:space="preserve">Week 7: </w:t>
      </w:r>
      <w:r w:rsidR="00884AFA" w:rsidRPr="0055226E">
        <w:rPr>
          <w:rFonts w:ascii="Times New Roman" w:eastAsia="Times New Roman" w:hAnsi="Times New Roman" w:cs="Times New Roman"/>
        </w:rPr>
        <w:t xml:space="preserve">Sept. </w:t>
      </w:r>
      <w:r w:rsidR="00CE25CB" w:rsidRPr="0055226E">
        <w:rPr>
          <w:rFonts w:ascii="Times New Roman" w:eastAsia="Times New Roman" w:hAnsi="Times New Roman" w:cs="Times New Roman"/>
        </w:rPr>
        <w:t>29</w:t>
      </w:r>
      <w:r w:rsidR="00884AFA" w:rsidRPr="0055226E">
        <w:rPr>
          <w:rFonts w:ascii="Times New Roman" w:eastAsia="Times New Roman" w:hAnsi="Times New Roman" w:cs="Times New Roman"/>
        </w:rPr>
        <w:t xml:space="preserve"> – Oct. </w:t>
      </w:r>
      <w:r w:rsidR="00CE25CB" w:rsidRPr="0055226E">
        <w:rPr>
          <w:rFonts w:ascii="Times New Roman" w:eastAsia="Times New Roman" w:hAnsi="Times New Roman" w:cs="Times New Roman"/>
        </w:rPr>
        <w:t>3</w:t>
      </w:r>
    </w:p>
    <w:p w14:paraId="73442FB6" w14:textId="77777777" w:rsidR="00000D01" w:rsidRPr="0055226E" w:rsidRDefault="00000000">
      <w:pPr>
        <w:tabs>
          <w:tab w:val="left" w:pos="240"/>
        </w:tabs>
        <w:rPr>
          <w:rFonts w:ascii="Times New Roman" w:hAnsi="Times New Roman"/>
          <w:b/>
        </w:rPr>
      </w:pPr>
      <w:proofErr w:type="spellStart"/>
      <w:r w:rsidRPr="0055226E">
        <w:rPr>
          <w:rFonts w:ascii="Times New Roman" w:hAnsi="Times New Roman"/>
          <w:b/>
        </w:rPr>
        <w:t>Capítulo</w:t>
      </w:r>
      <w:proofErr w:type="spellEnd"/>
      <w:r w:rsidRPr="0055226E">
        <w:rPr>
          <w:rFonts w:ascii="Times New Roman" w:hAnsi="Times New Roman"/>
          <w:b/>
        </w:rPr>
        <w:t xml:space="preserve"> 8: De </w:t>
      </w:r>
      <w:proofErr w:type="spellStart"/>
      <w:r w:rsidRPr="0055226E">
        <w:rPr>
          <w:rFonts w:ascii="Times New Roman" w:hAnsi="Times New Roman"/>
          <w:b/>
        </w:rPr>
        <w:t>viaje</w:t>
      </w:r>
      <w:proofErr w:type="spellEnd"/>
      <w:r w:rsidRPr="0055226E">
        <w:rPr>
          <w:rFonts w:ascii="Times New Roman" w:hAnsi="Times New Roman"/>
          <w:b/>
        </w:rPr>
        <w:t xml:space="preserve"> </w:t>
      </w:r>
      <w:r w:rsidRPr="0055226E">
        <w:rPr>
          <w:rFonts w:ascii="Times New Roman" w:hAnsi="Times New Roman"/>
        </w:rPr>
        <w:t>(chapter introduction pp. 236-237)</w:t>
      </w:r>
    </w:p>
    <w:p w14:paraId="19E75EB8"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De </w:t>
      </w:r>
      <w:proofErr w:type="spellStart"/>
      <w:r w:rsidRPr="00EA5401">
        <w:rPr>
          <w:rFonts w:ascii="Times New Roman" w:hAnsi="Times New Roman"/>
          <w:i/>
          <w:color w:val="000000"/>
        </w:rPr>
        <w:t>viaje</w:t>
      </w:r>
      <w:proofErr w:type="spellEnd"/>
      <w:r w:rsidRPr="00EA5401">
        <w:rPr>
          <w:rFonts w:ascii="Times New Roman" w:hAnsi="Times New Roman"/>
          <w:i/>
          <w:color w:val="000000"/>
        </w:rPr>
        <w:t xml:space="preserve"> </w:t>
      </w:r>
      <w:r w:rsidRPr="00EA5401">
        <w:rPr>
          <w:rFonts w:ascii="Times New Roman" w:hAnsi="Times New Roman"/>
          <w:color w:val="000000"/>
        </w:rPr>
        <w:t>(pp. 238-240)</w:t>
      </w:r>
    </w:p>
    <w:p w14:paraId="5C296739"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De </w:t>
      </w:r>
      <w:proofErr w:type="spellStart"/>
      <w:r w:rsidRPr="00EA5401">
        <w:rPr>
          <w:rFonts w:ascii="Times New Roman" w:hAnsi="Times New Roman"/>
          <w:i/>
          <w:color w:val="000000"/>
        </w:rPr>
        <w:t>vacaciones</w:t>
      </w:r>
      <w:proofErr w:type="spellEnd"/>
      <w:r w:rsidRPr="00EA5401">
        <w:rPr>
          <w:rFonts w:ascii="Times New Roman" w:hAnsi="Times New Roman"/>
          <w:i/>
          <w:color w:val="000000"/>
        </w:rPr>
        <w:t xml:space="preserve"> </w:t>
      </w:r>
      <w:r w:rsidRPr="00EA5401">
        <w:rPr>
          <w:rFonts w:ascii="Times New Roman" w:hAnsi="Times New Roman"/>
          <w:color w:val="000000"/>
        </w:rPr>
        <w:t>(pp. 240-243)</w:t>
      </w:r>
    </w:p>
    <w:p w14:paraId="67CD02B0" w14:textId="01A198E3"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color w:val="000000"/>
        </w:rPr>
        <w:t xml:space="preserve">Indirect Object Pronouns; </w:t>
      </w:r>
      <w:r w:rsidRPr="00EA5401">
        <w:rPr>
          <w:rFonts w:ascii="Times New Roman" w:hAnsi="Times New Roman"/>
          <w:b/>
          <w:color w:val="000000"/>
        </w:rPr>
        <w:t xml:space="preserve">Dar </w:t>
      </w:r>
      <w:r w:rsidRPr="00EA5401">
        <w:rPr>
          <w:rFonts w:ascii="Times New Roman" w:hAnsi="Times New Roman"/>
          <w:color w:val="000000"/>
        </w:rPr>
        <w:t xml:space="preserve">and </w:t>
      </w:r>
      <w:proofErr w:type="spellStart"/>
      <w:r w:rsidRPr="00EA5401">
        <w:rPr>
          <w:rFonts w:ascii="Times New Roman" w:hAnsi="Times New Roman"/>
          <w:b/>
          <w:color w:val="000000"/>
        </w:rPr>
        <w:t>decir</w:t>
      </w:r>
      <w:proofErr w:type="spellEnd"/>
      <w:r w:rsidRPr="00EA5401">
        <w:rPr>
          <w:rFonts w:ascii="Times New Roman" w:hAnsi="Times New Roman"/>
          <w:color w:val="000000"/>
        </w:rPr>
        <w:t xml:space="preserve"> (pp. 24</w:t>
      </w:r>
      <w:r w:rsidR="00B12E00">
        <w:rPr>
          <w:rFonts w:ascii="Times New Roman" w:hAnsi="Times New Roman"/>
          <w:color w:val="000000"/>
        </w:rPr>
        <w:t>4</w:t>
      </w:r>
      <w:r w:rsidRPr="00EA5401">
        <w:rPr>
          <w:rFonts w:ascii="Times New Roman" w:hAnsi="Times New Roman"/>
          <w:color w:val="000000"/>
        </w:rPr>
        <w:t>-249)</w:t>
      </w:r>
    </w:p>
    <w:p w14:paraId="3EED1B6A" w14:textId="3C1DF835" w:rsidR="00000D01" w:rsidRPr="00EA5401" w:rsidRDefault="00000000">
      <w:pPr>
        <w:numPr>
          <w:ilvl w:val="0"/>
          <w:numId w:val="8"/>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775D032A" w14:textId="77777777" w:rsidR="00CE25CB" w:rsidRPr="00EA5401" w:rsidRDefault="00CE25CB">
      <w:pPr>
        <w:rPr>
          <w:rFonts w:ascii="Times New Roman" w:hAnsi="Times New Roman"/>
          <w:b/>
        </w:rPr>
      </w:pPr>
    </w:p>
    <w:p w14:paraId="2EEA4C61" w14:textId="4464E094"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8: </w:t>
      </w:r>
      <w:r w:rsidR="00884AFA">
        <w:rPr>
          <w:rFonts w:ascii="Times New Roman" w:eastAsia="Times New Roman" w:hAnsi="Times New Roman" w:cs="Times New Roman"/>
        </w:rPr>
        <w:t xml:space="preserve">Oct. </w:t>
      </w:r>
      <w:r w:rsidR="00CE25CB">
        <w:rPr>
          <w:rFonts w:ascii="Times New Roman" w:eastAsia="Times New Roman" w:hAnsi="Times New Roman" w:cs="Times New Roman"/>
        </w:rPr>
        <w:t>6</w:t>
      </w:r>
      <w:r w:rsidR="00884AFA">
        <w:rPr>
          <w:rFonts w:ascii="Times New Roman" w:eastAsia="Times New Roman" w:hAnsi="Times New Roman" w:cs="Times New Roman"/>
        </w:rPr>
        <w:t xml:space="preserve"> – 1</w:t>
      </w:r>
      <w:r w:rsidR="00CE25CB">
        <w:rPr>
          <w:rFonts w:ascii="Times New Roman" w:eastAsia="Times New Roman" w:hAnsi="Times New Roman" w:cs="Times New Roman"/>
        </w:rPr>
        <w:t>0</w:t>
      </w:r>
    </w:p>
    <w:p w14:paraId="40F831C0" w14:textId="77777777" w:rsidR="00000D01" w:rsidRPr="00EA5401"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sidRPr="00EA5401">
        <w:rPr>
          <w:rFonts w:ascii="Times New Roman" w:hAnsi="Times New Roman"/>
          <w:b/>
          <w:color w:val="000000"/>
        </w:rPr>
        <w:t>Gustar</w:t>
      </w:r>
      <w:proofErr w:type="spellEnd"/>
      <w:r w:rsidRPr="00EA5401">
        <w:rPr>
          <w:rFonts w:ascii="Times New Roman" w:hAnsi="Times New Roman"/>
          <w:b/>
          <w:color w:val="000000"/>
        </w:rPr>
        <w:t xml:space="preserve"> </w:t>
      </w:r>
      <w:r w:rsidRPr="00EA5401">
        <w:rPr>
          <w:rFonts w:ascii="Times New Roman" w:hAnsi="Times New Roman"/>
          <w:color w:val="000000"/>
        </w:rPr>
        <w:t>(Part 2) (pp. 250-254)</w:t>
      </w:r>
    </w:p>
    <w:p w14:paraId="0C996F5D" w14:textId="77777777" w:rsidR="00000D01" w:rsidRPr="00EA5401"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sidRPr="00EA5401">
        <w:rPr>
          <w:rFonts w:ascii="Times New Roman" w:hAnsi="Times New Roman"/>
          <w:color w:val="000000"/>
        </w:rPr>
        <w:t>Preterite</w:t>
      </w:r>
      <w:proofErr w:type="spellEnd"/>
      <w:r w:rsidRPr="00EA5401">
        <w:rPr>
          <w:rFonts w:ascii="Times New Roman" w:hAnsi="Times New Roman"/>
          <w:color w:val="000000"/>
        </w:rPr>
        <w:t xml:space="preserve"> of Regular Verbs and of </w:t>
      </w:r>
      <w:proofErr w:type="spellStart"/>
      <w:r w:rsidRPr="00EA5401">
        <w:rPr>
          <w:rFonts w:ascii="Times New Roman" w:hAnsi="Times New Roman"/>
          <w:b/>
          <w:color w:val="000000"/>
        </w:rPr>
        <w:t>dar</w:t>
      </w:r>
      <w:proofErr w:type="spellEnd"/>
      <w:r w:rsidRPr="00EA5401">
        <w:rPr>
          <w:rFonts w:ascii="Times New Roman" w:hAnsi="Times New Roman"/>
          <w:b/>
          <w:color w:val="000000"/>
        </w:rPr>
        <w:t xml:space="preserve">, </w:t>
      </w:r>
      <w:proofErr w:type="spellStart"/>
      <w:r w:rsidRPr="00EA5401">
        <w:rPr>
          <w:rFonts w:ascii="Times New Roman" w:hAnsi="Times New Roman"/>
          <w:b/>
          <w:color w:val="000000"/>
        </w:rPr>
        <w:t>hacer</w:t>
      </w:r>
      <w:proofErr w:type="spellEnd"/>
      <w:r w:rsidRPr="00EA5401">
        <w:rPr>
          <w:rFonts w:ascii="Times New Roman" w:hAnsi="Times New Roman"/>
          <w:b/>
          <w:color w:val="000000"/>
        </w:rPr>
        <w:t xml:space="preserve">, </w:t>
      </w:r>
      <w:proofErr w:type="spellStart"/>
      <w:r w:rsidRPr="00EA5401">
        <w:rPr>
          <w:rFonts w:ascii="Times New Roman" w:hAnsi="Times New Roman"/>
          <w:b/>
          <w:color w:val="000000"/>
        </w:rPr>
        <w:t>ir</w:t>
      </w:r>
      <w:proofErr w:type="spellEnd"/>
      <w:r w:rsidRPr="00EA5401">
        <w:rPr>
          <w:rFonts w:ascii="Times New Roman" w:hAnsi="Times New Roman"/>
          <w:b/>
          <w:color w:val="000000"/>
        </w:rPr>
        <w:t xml:space="preserve">, </w:t>
      </w:r>
      <w:r w:rsidRPr="00EA5401">
        <w:rPr>
          <w:rFonts w:ascii="Times New Roman" w:hAnsi="Times New Roman"/>
          <w:color w:val="000000"/>
        </w:rPr>
        <w:t xml:space="preserve">and </w:t>
      </w:r>
      <w:r w:rsidRPr="00EA5401">
        <w:rPr>
          <w:rFonts w:ascii="Times New Roman" w:hAnsi="Times New Roman"/>
          <w:b/>
          <w:color w:val="000000"/>
        </w:rPr>
        <w:t xml:space="preserve">ser </w:t>
      </w:r>
      <w:r w:rsidRPr="00EA5401">
        <w:rPr>
          <w:rFonts w:ascii="Times New Roman" w:hAnsi="Times New Roman"/>
          <w:color w:val="000000"/>
        </w:rPr>
        <w:t>(pp. 255-260)</w:t>
      </w:r>
    </w:p>
    <w:p w14:paraId="674C9863" w14:textId="7746374B" w:rsidR="00000D01" w:rsidRPr="00EA5401" w:rsidRDefault="00000000">
      <w:pPr>
        <w:numPr>
          <w:ilvl w:val="0"/>
          <w:numId w:val="9"/>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 xml:space="preserve"> </w:t>
      </w:r>
      <w:r w:rsidRPr="00EA5401">
        <w:rPr>
          <w:rFonts w:ascii="Times New Roman" w:hAnsi="Times New Roman"/>
          <w:color w:val="000000"/>
        </w:rPr>
        <w:t>11:59 pm)</w:t>
      </w:r>
    </w:p>
    <w:p w14:paraId="77DDFA7D" w14:textId="77777777" w:rsidR="00143813" w:rsidRPr="00EA5401" w:rsidRDefault="00143813">
      <w:pPr>
        <w:rPr>
          <w:rFonts w:ascii="Times New Roman" w:hAnsi="Times New Roman"/>
          <w:b/>
        </w:rPr>
      </w:pPr>
    </w:p>
    <w:p w14:paraId="02C141EA" w14:textId="778F3DA5"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9: </w:t>
      </w:r>
      <w:r w:rsidR="00884AFA">
        <w:rPr>
          <w:rFonts w:ascii="Times New Roman" w:eastAsia="Times New Roman" w:hAnsi="Times New Roman" w:cs="Times New Roman"/>
        </w:rPr>
        <w:t>Oct. 1</w:t>
      </w:r>
      <w:r w:rsidR="00CE25CB">
        <w:rPr>
          <w:rFonts w:ascii="Times New Roman" w:eastAsia="Times New Roman" w:hAnsi="Times New Roman" w:cs="Times New Roman"/>
        </w:rPr>
        <w:t>3</w:t>
      </w:r>
      <w:r w:rsidR="00884AFA">
        <w:rPr>
          <w:rFonts w:ascii="Times New Roman" w:eastAsia="Times New Roman" w:hAnsi="Times New Roman" w:cs="Times New Roman"/>
        </w:rPr>
        <w:t xml:space="preserve"> – 1</w:t>
      </w:r>
      <w:r w:rsidR="00CE25CB">
        <w:rPr>
          <w:rFonts w:ascii="Times New Roman" w:eastAsia="Times New Roman" w:hAnsi="Times New Roman" w:cs="Times New Roman"/>
        </w:rPr>
        <w:t>7</w:t>
      </w:r>
      <w:r w:rsidR="00884AFA">
        <w:rPr>
          <w:rFonts w:ascii="Times New Roman" w:eastAsia="Times New Roman" w:hAnsi="Times New Roman" w:cs="Times New Roman"/>
        </w:rPr>
        <w:t xml:space="preserve">  </w:t>
      </w:r>
    </w:p>
    <w:p w14:paraId="54D0C761"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261-262)</w:t>
      </w:r>
    </w:p>
    <w:p w14:paraId="3CB39716" w14:textId="66D08935"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26</w:t>
      </w:r>
      <w:r w:rsidR="00B12E00">
        <w:rPr>
          <w:rFonts w:ascii="Times New Roman" w:hAnsi="Times New Roman"/>
          <w:color w:val="000000"/>
        </w:rPr>
        <w:t>3</w:t>
      </w:r>
      <w:r w:rsidRPr="00EA5401">
        <w:rPr>
          <w:rFonts w:ascii="Times New Roman" w:hAnsi="Times New Roman"/>
          <w:color w:val="000000"/>
        </w:rPr>
        <w:t>)</w:t>
      </w:r>
    </w:p>
    <w:p w14:paraId="50B80A1F" w14:textId="0E3CB7C1"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color w:val="000000"/>
        </w:rPr>
        <w:t>(p. 26</w:t>
      </w:r>
      <w:r w:rsidR="00B12E00">
        <w:rPr>
          <w:rFonts w:ascii="Times New Roman" w:hAnsi="Times New Roman"/>
          <w:color w:val="000000"/>
        </w:rPr>
        <w:t>4</w:t>
      </w:r>
      <w:r w:rsidRPr="00EA5401">
        <w:rPr>
          <w:rFonts w:ascii="Times New Roman" w:hAnsi="Times New Roman"/>
          <w:color w:val="000000"/>
        </w:rPr>
        <w:t>)</w:t>
      </w:r>
    </w:p>
    <w:p w14:paraId="3F692D04" w14:textId="48C6D095"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Textos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orales</w:t>
      </w:r>
      <w:proofErr w:type="spellEnd"/>
      <w:r w:rsidRPr="00EA5401">
        <w:rPr>
          <w:rFonts w:ascii="Times New Roman" w:hAnsi="Times New Roman"/>
          <w:i/>
          <w:color w:val="000000"/>
        </w:rPr>
        <w:t xml:space="preserve"> </w:t>
      </w:r>
      <w:r w:rsidRPr="00EA5401">
        <w:rPr>
          <w:rFonts w:ascii="Times New Roman" w:hAnsi="Times New Roman"/>
          <w:color w:val="000000"/>
        </w:rPr>
        <w:t>(p. 26</w:t>
      </w:r>
      <w:r w:rsidR="00B12E00">
        <w:rPr>
          <w:rFonts w:ascii="Times New Roman" w:hAnsi="Times New Roman"/>
          <w:color w:val="000000"/>
        </w:rPr>
        <w:t>5</w:t>
      </w:r>
      <w:r w:rsidRPr="00EA5401">
        <w:rPr>
          <w:rFonts w:ascii="Times New Roman" w:hAnsi="Times New Roman"/>
          <w:color w:val="000000"/>
        </w:rPr>
        <w:t>)</w:t>
      </w:r>
    </w:p>
    <w:p w14:paraId="40F0BF8E" w14:textId="1F6A45E2"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Escritura </w:t>
      </w:r>
      <w:r w:rsidRPr="00EA5401">
        <w:rPr>
          <w:rFonts w:ascii="Times New Roman" w:hAnsi="Times New Roman"/>
          <w:color w:val="000000"/>
        </w:rPr>
        <w:t>(p. 26</w:t>
      </w:r>
      <w:r w:rsidR="00B12E00">
        <w:rPr>
          <w:rFonts w:ascii="Times New Roman" w:hAnsi="Times New Roman"/>
          <w:color w:val="000000"/>
        </w:rPr>
        <w:t>6</w:t>
      </w:r>
      <w:r w:rsidRPr="00EA5401">
        <w:rPr>
          <w:rFonts w:ascii="Times New Roman" w:hAnsi="Times New Roman"/>
          <w:color w:val="000000"/>
        </w:rPr>
        <w:t>)</w:t>
      </w:r>
    </w:p>
    <w:p w14:paraId="6EF180E7" w14:textId="761A9FC7" w:rsidR="00884AFA" w:rsidRPr="00EA5401" w:rsidRDefault="00884AFA" w:rsidP="00884AFA">
      <w:pPr>
        <w:numPr>
          <w:ilvl w:val="0"/>
          <w:numId w:val="11"/>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1EB0159" w14:textId="6EE64CF2" w:rsidR="00884AFA" w:rsidRPr="00EA5401" w:rsidRDefault="00884AFA" w:rsidP="00884AFA">
      <w:pPr>
        <w:numPr>
          <w:ilvl w:val="0"/>
          <w:numId w:val="11"/>
        </w:numPr>
        <w:rPr>
          <w:rFonts w:ascii="Times New Roman" w:hAnsi="Times New Roman"/>
        </w:rPr>
      </w:pPr>
      <w:r w:rsidRPr="00EA5401">
        <w:rPr>
          <w:rFonts w:ascii="Times New Roman" w:hAnsi="Times New Roman"/>
          <w:b/>
        </w:rPr>
        <w:t xml:space="preserve">Chapter 8 Exam </w:t>
      </w:r>
      <w:r w:rsidRPr="00EA5401">
        <w:rPr>
          <w:rFonts w:ascii="Times New Roman" w:hAnsi="Times New Roman"/>
        </w:rPr>
        <w:t>(</w:t>
      </w:r>
      <w:r w:rsidR="00863B53">
        <w:rPr>
          <w:rFonts w:ascii="Times New Roman" w:hAnsi="Times New Roman"/>
        </w:rPr>
        <w:t>Oct. 1</w:t>
      </w:r>
      <w:r w:rsidR="00CE25CB">
        <w:rPr>
          <w:rFonts w:ascii="Times New Roman" w:hAnsi="Times New Roman"/>
        </w:rPr>
        <w:t>6</w:t>
      </w:r>
      <w:r w:rsidRPr="00C56C25">
        <w:rPr>
          <w:rFonts w:ascii="Times New Roman" w:hAnsi="Times New Roman"/>
        </w:rPr>
        <w:t xml:space="preserve"> for TR classes, </w:t>
      </w:r>
      <w:r w:rsidR="00863B53">
        <w:rPr>
          <w:rFonts w:ascii="Times New Roman" w:hAnsi="Times New Roman"/>
        </w:rPr>
        <w:t>Oct. 1</w:t>
      </w:r>
      <w:r w:rsidR="00CE25CB">
        <w:rPr>
          <w:rFonts w:ascii="Times New Roman" w:hAnsi="Times New Roman"/>
        </w:rPr>
        <w:t>7</w:t>
      </w:r>
      <w:r w:rsidRPr="00C56C25">
        <w:rPr>
          <w:rFonts w:ascii="Times New Roman" w:hAnsi="Times New Roman"/>
        </w:rPr>
        <w:t xml:space="preserve"> for MWF classes</w:t>
      </w:r>
      <w:r w:rsidRPr="00EA5401">
        <w:rPr>
          <w:rFonts w:ascii="Times New Roman" w:hAnsi="Times New Roman"/>
        </w:rPr>
        <w:t>)</w:t>
      </w:r>
    </w:p>
    <w:p w14:paraId="3F295243" w14:textId="77777777" w:rsidR="00E16A0C" w:rsidRPr="00EA5401" w:rsidRDefault="00E16A0C" w:rsidP="00E16A0C">
      <w:pPr>
        <w:spacing w:before="40"/>
        <w:rPr>
          <w:rFonts w:ascii="Times New Roman" w:hAnsi="Times New Roman"/>
          <w:color w:val="1F3863"/>
        </w:rPr>
      </w:pPr>
    </w:p>
    <w:p w14:paraId="60432318" w14:textId="5A307BC8" w:rsidR="00E16A0C" w:rsidRPr="00884AFA" w:rsidRDefault="00E16A0C" w:rsidP="00E16A0C">
      <w:pPr>
        <w:spacing w:before="40"/>
        <w:rPr>
          <w:rFonts w:ascii="Times New Roman" w:hAnsi="Times New Roman"/>
          <w:lang w:val="es-ES"/>
        </w:rPr>
      </w:pPr>
      <w:proofErr w:type="spellStart"/>
      <w:r w:rsidRPr="00884AFA">
        <w:rPr>
          <w:rFonts w:ascii="Times New Roman" w:hAnsi="Times New Roman"/>
          <w:color w:val="1F3863"/>
          <w:lang w:val="es-ES"/>
        </w:rPr>
        <w:t>Week</w:t>
      </w:r>
      <w:proofErr w:type="spellEnd"/>
      <w:r w:rsidRPr="00884AFA">
        <w:rPr>
          <w:rFonts w:ascii="Times New Roman" w:hAnsi="Times New Roman"/>
          <w:color w:val="1F3863"/>
          <w:lang w:val="es-ES"/>
        </w:rPr>
        <w:t xml:space="preserve"> 10: </w:t>
      </w:r>
      <w:proofErr w:type="gramStart"/>
      <w:r w:rsidR="00884AFA">
        <w:rPr>
          <w:rFonts w:ascii="Times New Roman" w:hAnsi="Times New Roman"/>
          <w:color w:val="1F3863"/>
          <w:lang w:val="es-ES"/>
        </w:rPr>
        <w:t>Oct</w:t>
      </w:r>
      <w:r w:rsidR="00884AFA" w:rsidRPr="00AB1FA9">
        <w:rPr>
          <w:rFonts w:ascii="Times New Roman" w:hAnsi="Times New Roman"/>
          <w:color w:val="1F3863"/>
          <w:lang w:val="es-ES"/>
        </w:rPr>
        <w:t>.</w:t>
      </w:r>
      <w:proofErr w:type="gramEnd"/>
      <w:r w:rsidR="00884AFA" w:rsidRPr="00AB1FA9">
        <w:rPr>
          <w:rFonts w:ascii="Times New Roman" w:hAnsi="Times New Roman"/>
          <w:color w:val="1F3863"/>
          <w:lang w:val="es-ES"/>
        </w:rPr>
        <w:t xml:space="preserve"> </w:t>
      </w:r>
      <w:r w:rsidR="00884AFA">
        <w:rPr>
          <w:rFonts w:ascii="Times New Roman" w:hAnsi="Times New Roman"/>
          <w:color w:val="1F3863"/>
          <w:lang w:val="es-ES"/>
        </w:rPr>
        <w:t>2</w:t>
      </w:r>
      <w:r w:rsidR="00CE25CB">
        <w:rPr>
          <w:rFonts w:ascii="Times New Roman" w:hAnsi="Times New Roman"/>
          <w:color w:val="1F3863"/>
          <w:lang w:val="es-ES"/>
        </w:rPr>
        <w:t>0</w:t>
      </w:r>
      <w:r w:rsidR="00884AFA" w:rsidRPr="00AB1FA9">
        <w:rPr>
          <w:rFonts w:ascii="Times New Roman" w:hAnsi="Times New Roman"/>
          <w:color w:val="1F3863"/>
          <w:lang w:val="es-ES"/>
        </w:rPr>
        <w:t xml:space="preserve"> – 2</w:t>
      </w:r>
      <w:r w:rsidR="00CE25CB">
        <w:rPr>
          <w:rFonts w:ascii="Times New Roman" w:hAnsi="Times New Roman"/>
          <w:color w:val="1F3863"/>
          <w:lang w:val="es-ES"/>
        </w:rPr>
        <w:t>4</w:t>
      </w:r>
      <w:r w:rsidR="00884AFA" w:rsidRPr="00AB1FA9">
        <w:rPr>
          <w:rFonts w:ascii="Times New Roman" w:hAnsi="Times New Roman"/>
          <w:color w:val="1F3863"/>
          <w:lang w:val="es-ES"/>
        </w:rPr>
        <w:t xml:space="preserve">  </w:t>
      </w:r>
    </w:p>
    <w:p w14:paraId="47D8435F" w14:textId="77777777" w:rsidR="00884AFA" w:rsidRPr="00EA5401" w:rsidRDefault="00884AFA" w:rsidP="00884AFA">
      <w:pPr>
        <w:tabs>
          <w:tab w:val="left" w:pos="240"/>
        </w:tabs>
        <w:rPr>
          <w:rFonts w:ascii="Times New Roman" w:hAnsi="Times New Roman"/>
          <w:b/>
          <w:lang w:val="es-ES"/>
        </w:rPr>
      </w:pPr>
      <w:bookmarkStart w:id="12" w:name="_Hlk154057552"/>
      <w:r w:rsidRPr="00EA5401">
        <w:rPr>
          <w:rFonts w:ascii="Times New Roman" w:hAnsi="Times New Roman"/>
          <w:b/>
          <w:lang w:val="es-ES"/>
        </w:rPr>
        <w:t xml:space="preserve">Capítulo 9: Los días festivos </w:t>
      </w:r>
      <w:r w:rsidRPr="00EA5401">
        <w:rPr>
          <w:rFonts w:ascii="Times New Roman" w:hAnsi="Times New Roman"/>
          <w:lang w:val="es-ES"/>
        </w:rPr>
        <w:t>(</w:t>
      </w:r>
      <w:proofErr w:type="spellStart"/>
      <w:r w:rsidRPr="00EA5401">
        <w:rPr>
          <w:rFonts w:ascii="Times New Roman" w:hAnsi="Times New Roman"/>
          <w:lang w:val="es-ES"/>
        </w:rPr>
        <w:t>chapter</w:t>
      </w:r>
      <w:proofErr w:type="spellEnd"/>
      <w:r w:rsidRPr="00EA5401">
        <w:rPr>
          <w:rFonts w:ascii="Times New Roman" w:hAnsi="Times New Roman"/>
          <w:lang w:val="es-ES"/>
        </w:rPr>
        <w:t xml:space="preserve"> </w:t>
      </w:r>
      <w:proofErr w:type="spellStart"/>
      <w:r w:rsidRPr="00EA5401">
        <w:rPr>
          <w:rFonts w:ascii="Times New Roman" w:hAnsi="Times New Roman"/>
          <w:lang w:val="es-ES"/>
        </w:rPr>
        <w:t>introduction</w:t>
      </w:r>
      <w:proofErr w:type="spellEnd"/>
      <w:r w:rsidRPr="00EA5401">
        <w:rPr>
          <w:rFonts w:ascii="Times New Roman" w:hAnsi="Times New Roman"/>
          <w:lang w:val="es-ES"/>
        </w:rPr>
        <w:t xml:space="preserve"> pp. 270-271)</w:t>
      </w:r>
    </w:p>
    <w:p w14:paraId="4E9D5E4A" w14:textId="60FF1E6A" w:rsidR="00884AFA" w:rsidRPr="00EA5401" w:rsidRDefault="00884AFA" w:rsidP="00884AFA">
      <w:pPr>
        <w:numPr>
          <w:ilvl w:val="0"/>
          <w:numId w:val="1"/>
        </w:numPr>
        <w:rPr>
          <w:rFonts w:ascii="Times New Roman" w:hAnsi="Times New Roman"/>
          <w:lang w:val="es-ES"/>
        </w:rPr>
      </w:pPr>
      <w:r w:rsidRPr="00EA5401">
        <w:rPr>
          <w:rFonts w:ascii="Times New Roman" w:hAnsi="Times New Roman"/>
          <w:i/>
          <w:lang w:val="es-ES"/>
        </w:rPr>
        <w:t xml:space="preserve">Una fiesta de cumpleaños para Javier </w:t>
      </w:r>
      <w:r w:rsidRPr="00EA5401">
        <w:rPr>
          <w:rFonts w:ascii="Times New Roman" w:hAnsi="Times New Roman"/>
          <w:lang w:val="es-ES"/>
        </w:rPr>
        <w:t>(pp. 272-27</w:t>
      </w:r>
      <w:r w:rsidR="000672D6">
        <w:rPr>
          <w:rFonts w:ascii="Times New Roman" w:hAnsi="Times New Roman"/>
          <w:lang w:val="es-ES"/>
        </w:rPr>
        <w:t>6</w:t>
      </w:r>
      <w:r w:rsidRPr="00EA5401">
        <w:rPr>
          <w:rFonts w:ascii="Times New Roman" w:hAnsi="Times New Roman"/>
          <w:lang w:val="es-ES"/>
        </w:rPr>
        <w:t>)</w:t>
      </w:r>
    </w:p>
    <w:p w14:paraId="0637215E" w14:textId="1E25E824" w:rsidR="00884AFA" w:rsidRPr="00EA5401" w:rsidRDefault="00884AFA" w:rsidP="00884AFA">
      <w:pPr>
        <w:numPr>
          <w:ilvl w:val="0"/>
          <w:numId w:val="1"/>
        </w:numPr>
        <w:jc w:val="both"/>
        <w:rPr>
          <w:rFonts w:ascii="Times New Roman" w:hAnsi="Times New Roman"/>
          <w:lang w:val="es-ES"/>
        </w:rPr>
      </w:pPr>
      <w:r w:rsidRPr="00EA5401">
        <w:rPr>
          <w:rFonts w:ascii="Times New Roman" w:hAnsi="Times New Roman"/>
          <w:i/>
          <w:lang w:val="es-ES"/>
        </w:rPr>
        <w:t xml:space="preserve">Las emociones y los estados afectivos </w:t>
      </w:r>
      <w:r w:rsidRPr="00EA5401">
        <w:rPr>
          <w:rFonts w:ascii="Times New Roman" w:hAnsi="Times New Roman"/>
          <w:lang w:val="es-ES"/>
        </w:rPr>
        <w:t>(pp. 27</w:t>
      </w:r>
      <w:r w:rsidR="000672D6">
        <w:rPr>
          <w:rFonts w:ascii="Times New Roman" w:hAnsi="Times New Roman"/>
          <w:lang w:val="es-ES"/>
        </w:rPr>
        <w:t>6</w:t>
      </w:r>
      <w:r w:rsidRPr="00EA5401">
        <w:rPr>
          <w:rFonts w:ascii="Times New Roman" w:hAnsi="Times New Roman"/>
          <w:lang w:val="es-ES"/>
        </w:rPr>
        <w:t>-27</w:t>
      </w:r>
      <w:r w:rsidR="000672D6">
        <w:rPr>
          <w:rFonts w:ascii="Times New Roman" w:hAnsi="Times New Roman"/>
          <w:lang w:val="es-ES"/>
        </w:rPr>
        <w:t>8</w:t>
      </w:r>
      <w:r w:rsidRPr="00EA5401">
        <w:rPr>
          <w:rFonts w:ascii="Times New Roman" w:hAnsi="Times New Roman"/>
          <w:lang w:val="es-ES"/>
        </w:rPr>
        <w:t>)</w:t>
      </w:r>
    </w:p>
    <w:p w14:paraId="1EF1B59B" w14:textId="655B2D2F" w:rsidR="00884AFA" w:rsidRPr="00EA5401" w:rsidRDefault="00884AFA" w:rsidP="00884AFA">
      <w:pPr>
        <w:numPr>
          <w:ilvl w:val="0"/>
          <w:numId w:val="1"/>
        </w:numPr>
        <w:jc w:val="both"/>
        <w:rPr>
          <w:rFonts w:ascii="Times New Roman" w:hAnsi="Times New Roman"/>
        </w:rPr>
      </w:pPr>
      <w:r w:rsidRPr="00EA5401">
        <w:rPr>
          <w:rFonts w:ascii="Times New Roman" w:hAnsi="Times New Roman"/>
        </w:rPr>
        <w:t xml:space="preserve">Irregular </w:t>
      </w:r>
      <w:proofErr w:type="spellStart"/>
      <w:r w:rsidRPr="00EA5401">
        <w:rPr>
          <w:rFonts w:ascii="Times New Roman" w:hAnsi="Times New Roman"/>
        </w:rPr>
        <w:t>Preterites</w:t>
      </w:r>
      <w:proofErr w:type="spellEnd"/>
      <w:r w:rsidRPr="00EA5401">
        <w:rPr>
          <w:rFonts w:ascii="Times New Roman" w:hAnsi="Times New Roman"/>
        </w:rPr>
        <w:t xml:space="preserve"> (pp. 27</w:t>
      </w:r>
      <w:r w:rsidR="000672D6">
        <w:rPr>
          <w:rFonts w:ascii="Times New Roman" w:hAnsi="Times New Roman"/>
        </w:rPr>
        <w:t>9</w:t>
      </w:r>
      <w:r w:rsidRPr="00EA5401">
        <w:rPr>
          <w:rFonts w:ascii="Times New Roman" w:hAnsi="Times New Roman"/>
        </w:rPr>
        <w:t>-28</w:t>
      </w:r>
      <w:r w:rsidR="000672D6">
        <w:rPr>
          <w:rFonts w:ascii="Times New Roman" w:hAnsi="Times New Roman"/>
        </w:rPr>
        <w:t>2</w:t>
      </w:r>
      <w:r w:rsidRPr="00EA5401">
        <w:rPr>
          <w:rFonts w:ascii="Times New Roman" w:hAnsi="Times New Roman"/>
        </w:rPr>
        <w:t>)</w:t>
      </w:r>
    </w:p>
    <w:p w14:paraId="39D0B202" w14:textId="28ADEEE0" w:rsidR="00884AFA" w:rsidRPr="00BF5EE3" w:rsidRDefault="00884AFA" w:rsidP="00884AFA">
      <w:pPr>
        <w:numPr>
          <w:ilvl w:val="0"/>
          <w:numId w:val="1"/>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70D11DCA" w14:textId="77777777" w:rsidR="004A6DDA" w:rsidRPr="007C45E1" w:rsidRDefault="004A6DDA" w:rsidP="004A6DDA"/>
    <w:p w14:paraId="61F061DB" w14:textId="21264862" w:rsidR="00884AFA" w:rsidRDefault="00E16A0C" w:rsidP="00884AFA">
      <w:pPr>
        <w:pStyle w:val="Heading3"/>
        <w:rPr>
          <w:rFonts w:ascii="Times New Roman" w:eastAsia="Times New Roman" w:hAnsi="Times New Roman" w:cs="Times New Roman"/>
        </w:rPr>
      </w:pPr>
      <w:r w:rsidRPr="00884AFA">
        <w:rPr>
          <w:rFonts w:ascii="Times New Roman" w:hAnsi="Times New Roman" w:cs="Times New Roman"/>
        </w:rPr>
        <w:lastRenderedPageBreak/>
        <w:t xml:space="preserve">Week 11: </w:t>
      </w:r>
      <w:bookmarkStart w:id="13" w:name="_Hlk154057565"/>
      <w:bookmarkEnd w:id="12"/>
      <w:r w:rsidR="00884AFA" w:rsidRPr="00884AFA">
        <w:rPr>
          <w:rFonts w:ascii="Times New Roman" w:eastAsia="Times New Roman" w:hAnsi="Times New Roman" w:cs="Times New Roman"/>
        </w:rPr>
        <w:t>Oct. 2</w:t>
      </w:r>
      <w:r w:rsidR="00CE25CB">
        <w:rPr>
          <w:rFonts w:ascii="Times New Roman" w:eastAsia="Times New Roman" w:hAnsi="Times New Roman" w:cs="Times New Roman"/>
        </w:rPr>
        <w:t>7</w:t>
      </w:r>
      <w:r w:rsidR="00884AFA" w:rsidRPr="00884AFA">
        <w:rPr>
          <w:rFonts w:ascii="Times New Roman" w:eastAsia="Times New Roman" w:hAnsi="Times New Roman" w:cs="Times New Roman"/>
        </w:rPr>
        <w:t xml:space="preserve"> – </w:t>
      </w:r>
      <w:r w:rsidR="00CE25CB">
        <w:rPr>
          <w:rFonts w:ascii="Times New Roman" w:eastAsia="Times New Roman" w:hAnsi="Times New Roman" w:cs="Times New Roman"/>
        </w:rPr>
        <w:t>31</w:t>
      </w:r>
    </w:p>
    <w:p w14:paraId="7CAA0CA9" w14:textId="673C4F9E" w:rsidR="00884AFA" w:rsidRPr="00EA5401" w:rsidRDefault="00884AFA" w:rsidP="00884AFA">
      <w:pPr>
        <w:pStyle w:val="Heading3"/>
        <w:numPr>
          <w:ilvl w:val="0"/>
          <w:numId w:val="40"/>
        </w:numPr>
        <w:rPr>
          <w:rFonts w:ascii="Times New Roman" w:hAnsi="Times New Roman"/>
          <w:color w:val="000000"/>
        </w:rPr>
      </w:pPr>
      <w:proofErr w:type="spellStart"/>
      <w:r w:rsidRPr="00EA5401">
        <w:rPr>
          <w:rFonts w:ascii="Times New Roman" w:hAnsi="Times New Roman"/>
          <w:color w:val="000000"/>
        </w:rPr>
        <w:t>Preterite</w:t>
      </w:r>
      <w:proofErr w:type="spellEnd"/>
      <w:r w:rsidRPr="00EA5401">
        <w:rPr>
          <w:rFonts w:ascii="Times New Roman" w:hAnsi="Times New Roman"/>
          <w:color w:val="000000"/>
        </w:rPr>
        <w:t xml:space="preserve"> of Stem-changing Verbs (pp. 28</w:t>
      </w:r>
      <w:r w:rsidR="000672D6">
        <w:rPr>
          <w:rFonts w:ascii="Times New Roman" w:hAnsi="Times New Roman"/>
          <w:color w:val="000000"/>
        </w:rPr>
        <w:t>3</w:t>
      </w:r>
      <w:r w:rsidRPr="00EA5401">
        <w:rPr>
          <w:rFonts w:ascii="Times New Roman" w:hAnsi="Times New Roman"/>
          <w:color w:val="000000"/>
        </w:rPr>
        <w:t>-28</w:t>
      </w:r>
      <w:r w:rsidR="000672D6">
        <w:rPr>
          <w:rFonts w:ascii="Times New Roman" w:hAnsi="Times New Roman"/>
          <w:color w:val="000000"/>
        </w:rPr>
        <w:t>6</w:t>
      </w:r>
      <w:r w:rsidRPr="00EA5401">
        <w:rPr>
          <w:rFonts w:ascii="Times New Roman" w:hAnsi="Times New Roman"/>
          <w:color w:val="000000"/>
        </w:rPr>
        <w:t>)</w:t>
      </w:r>
    </w:p>
    <w:p w14:paraId="22B49E11" w14:textId="463AA1EB" w:rsidR="00884AFA" w:rsidRPr="00EA5401" w:rsidRDefault="00884AFA" w:rsidP="00884AFA">
      <w:pPr>
        <w:numPr>
          <w:ilvl w:val="0"/>
          <w:numId w:val="26"/>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Expressing Direct and Indirect Object Pronouns Together (pp. 28</w:t>
      </w:r>
      <w:r w:rsidR="000672D6">
        <w:rPr>
          <w:rFonts w:ascii="Times New Roman" w:hAnsi="Times New Roman"/>
          <w:color w:val="000000"/>
        </w:rPr>
        <w:t>7</w:t>
      </w:r>
      <w:r w:rsidRPr="00EA5401">
        <w:rPr>
          <w:rFonts w:ascii="Times New Roman" w:hAnsi="Times New Roman"/>
          <w:color w:val="000000"/>
        </w:rPr>
        <w:t>-2</w:t>
      </w:r>
      <w:r w:rsidR="000672D6">
        <w:rPr>
          <w:rFonts w:ascii="Times New Roman" w:hAnsi="Times New Roman"/>
          <w:color w:val="000000"/>
        </w:rPr>
        <w:t>90</w:t>
      </w:r>
      <w:r w:rsidRPr="00EA5401">
        <w:rPr>
          <w:rFonts w:ascii="Times New Roman" w:hAnsi="Times New Roman"/>
          <w:color w:val="000000"/>
        </w:rPr>
        <w:t>)</w:t>
      </w:r>
    </w:p>
    <w:p w14:paraId="0620B098" w14:textId="0B046FEA" w:rsidR="00884AFA" w:rsidRPr="00EA5401" w:rsidRDefault="00884AFA" w:rsidP="00884AFA">
      <w:pPr>
        <w:numPr>
          <w:ilvl w:val="0"/>
          <w:numId w:val="26"/>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3516334" w14:textId="77777777" w:rsidR="004A6DDA" w:rsidRDefault="004A6DDA" w:rsidP="00E16A0C">
      <w:pPr>
        <w:pStyle w:val="Heading3"/>
        <w:rPr>
          <w:rFonts w:ascii="Times New Roman" w:hAnsi="Times New Roman" w:cs="Times New Roman"/>
        </w:rPr>
      </w:pPr>
    </w:p>
    <w:p w14:paraId="7A347666" w14:textId="62190AF4"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12: </w:t>
      </w:r>
      <w:r w:rsidR="00884AFA">
        <w:rPr>
          <w:rFonts w:ascii="Times New Roman" w:eastAsia="Times New Roman" w:hAnsi="Times New Roman" w:cs="Times New Roman"/>
        </w:rPr>
        <w:t xml:space="preserve">Nov. </w:t>
      </w:r>
      <w:r w:rsidR="00CE25CB">
        <w:rPr>
          <w:rFonts w:ascii="Times New Roman" w:eastAsia="Times New Roman" w:hAnsi="Times New Roman" w:cs="Times New Roman"/>
        </w:rPr>
        <w:t>3</w:t>
      </w:r>
      <w:r w:rsidR="00884AFA">
        <w:rPr>
          <w:rFonts w:ascii="Times New Roman" w:eastAsia="Times New Roman" w:hAnsi="Times New Roman" w:cs="Times New Roman"/>
        </w:rPr>
        <w:t xml:space="preserve"> – </w:t>
      </w:r>
      <w:r w:rsidR="00CE25CB">
        <w:rPr>
          <w:rFonts w:ascii="Times New Roman" w:eastAsia="Times New Roman" w:hAnsi="Times New Roman" w:cs="Times New Roman"/>
        </w:rPr>
        <w:t>7</w:t>
      </w:r>
    </w:p>
    <w:bookmarkEnd w:id="13"/>
    <w:p w14:paraId="1CFE8272" w14:textId="15CF14E1"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2</w:t>
      </w:r>
      <w:r w:rsidR="009E2E44">
        <w:rPr>
          <w:rFonts w:ascii="Times New Roman" w:hAnsi="Times New Roman"/>
          <w:color w:val="000000"/>
        </w:rPr>
        <w:t>90</w:t>
      </w:r>
      <w:r w:rsidRPr="00EA5401">
        <w:rPr>
          <w:rFonts w:ascii="Times New Roman" w:hAnsi="Times New Roman"/>
          <w:color w:val="000000"/>
        </w:rPr>
        <w:t>-29</w:t>
      </w:r>
      <w:r w:rsidR="009E2E44">
        <w:rPr>
          <w:rFonts w:ascii="Times New Roman" w:hAnsi="Times New Roman"/>
          <w:color w:val="000000"/>
        </w:rPr>
        <w:t>1</w:t>
      </w:r>
      <w:r w:rsidRPr="00EA5401">
        <w:rPr>
          <w:rFonts w:ascii="Times New Roman" w:hAnsi="Times New Roman"/>
          <w:color w:val="000000"/>
        </w:rPr>
        <w:t>)</w:t>
      </w:r>
    </w:p>
    <w:p w14:paraId="08BDF3A9"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292)</w:t>
      </w:r>
    </w:p>
    <w:p w14:paraId="7A393F7B"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color w:val="000000"/>
        </w:rPr>
        <w:t>(p. 293)</w:t>
      </w:r>
    </w:p>
    <w:p w14:paraId="01454E85"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Textos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orales</w:t>
      </w:r>
      <w:proofErr w:type="spellEnd"/>
      <w:r w:rsidRPr="00EA5401">
        <w:rPr>
          <w:rFonts w:ascii="Times New Roman" w:hAnsi="Times New Roman"/>
          <w:i/>
          <w:color w:val="000000"/>
        </w:rPr>
        <w:t xml:space="preserve"> </w:t>
      </w:r>
      <w:r w:rsidRPr="00EA5401">
        <w:rPr>
          <w:rFonts w:ascii="Times New Roman" w:hAnsi="Times New Roman"/>
          <w:color w:val="000000"/>
        </w:rPr>
        <w:t>(p. 294)</w:t>
      </w:r>
    </w:p>
    <w:p w14:paraId="5AE1E91B"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Escritura </w:t>
      </w:r>
      <w:r w:rsidRPr="00EA5401">
        <w:rPr>
          <w:rFonts w:ascii="Times New Roman" w:hAnsi="Times New Roman"/>
          <w:color w:val="000000"/>
        </w:rPr>
        <w:t>(p. 295)</w:t>
      </w:r>
    </w:p>
    <w:p w14:paraId="27B891C5" w14:textId="24CD818B" w:rsidR="00884AFA" w:rsidRPr="00EA5401" w:rsidRDefault="00884AFA" w:rsidP="00884AFA">
      <w:pPr>
        <w:numPr>
          <w:ilvl w:val="0"/>
          <w:numId w:val="27"/>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 xml:space="preserve"> </w:t>
      </w:r>
      <w:r w:rsidRPr="00EA5401">
        <w:rPr>
          <w:rFonts w:ascii="Times New Roman" w:hAnsi="Times New Roman"/>
          <w:color w:val="000000"/>
        </w:rPr>
        <w:t>11:59 pm)</w:t>
      </w:r>
    </w:p>
    <w:p w14:paraId="6EBCF327" w14:textId="017541E8" w:rsidR="00884AFA" w:rsidRPr="00EA5401" w:rsidRDefault="00884AFA" w:rsidP="00884AFA">
      <w:pPr>
        <w:numPr>
          <w:ilvl w:val="0"/>
          <w:numId w:val="27"/>
        </w:numPr>
        <w:rPr>
          <w:rFonts w:ascii="Times New Roman" w:hAnsi="Times New Roman"/>
        </w:rPr>
      </w:pPr>
      <w:r w:rsidRPr="00EA5401">
        <w:rPr>
          <w:rFonts w:ascii="Times New Roman" w:hAnsi="Times New Roman"/>
          <w:b/>
        </w:rPr>
        <w:t xml:space="preserve">Chapter 9 Exam </w:t>
      </w:r>
      <w:r w:rsidRPr="00EA5401">
        <w:rPr>
          <w:rFonts w:ascii="Times New Roman" w:hAnsi="Times New Roman"/>
        </w:rPr>
        <w:t>(</w:t>
      </w:r>
      <w:bookmarkStart w:id="14" w:name="_Hlk141888805"/>
      <w:r w:rsidR="00863B53">
        <w:rPr>
          <w:rFonts w:ascii="Times New Roman" w:hAnsi="Times New Roman"/>
        </w:rPr>
        <w:t xml:space="preserve">Nov. </w:t>
      </w:r>
      <w:r w:rsidR="00CE25CB">
        <w:rPr>
          <w:rFonts w:ascii="Times New Roman" w:hAnsi="Times New Roman"/>
        </w:rPr>
        <w:t>6</w:t>
      </w:r>
      <w:r w:rsidRPr="00C56C25">
        <w:rPr>
          <w:rFonts w:ascii="Times New Roman" w:hAnsi="Times New Roman"/>
        </w:rPr>
        <w:t xml:space="preserve"> for TR classes, </w:t>
      </w:r>
      <w:r w:rsidR="00863B53">
        <w:rPr>
          <w:rFonts w:ascii="Times New Roman" w:hAnsi="Times New Roman"/>
        </w:rPr>
        <w:t xml:space="preserve">Nov. </w:t>
      </w:r>
      <w:r w:rsidR="00CE25CB">
        <w:rPr>
          <w:rFonts w:ascii="Times New Roman" w:hAnsi="Times New Roman"/>
        </w:rPr>
        <w:t>7</w:t>
      </w:r>
      <w:r w:rsidRPr="00C56C25">
        <w:rPr>
          <w:rFonts w:ascii="Times New Roman" w:hAnsi="Times New Roman"/>
        </w:rPr>
        <w:t xml:space="preserve"> for MWF classes</w:t>
      </w:r>
      <w:r w:rsidRPr="00EA5401">
        <w:rPr>
          <w:rFonts w:ascii="Times New Roman" w:hAnsi="Times New Roman"/>
        </w:rPr>
        <w:t>)</w:t>
      </w:r>
      <w:bookmarkEnd w:id="14"/>
    </w:p>
    <w:p w14:paraId="1BEB9539" w14:textId="77777777" w:rsidR="00CE25CB" w:rsidRPr="00CE25CB" w:rsidRDefault="00CE25CB" w:rsidP="00CE25CB"/>
    <w:p w14:paraId="62498A15" w14:textId="5F81F090"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13: </w:t>
      </w:r>
      <w:r w:rsidR="00884AFA">
        <w:rPr>
          <w:rFonts w:ascii="Times New Roman" w:eastAsia="Times New Roman" w:hAnsi="Times New Roman" w:cs="Times New Roman"/>
        </w:rPr>
        <w:t>Nov. 1</w:t>
      </w:r>
      <w:r w:rsidR="00CE25CB">
        <w:rPr>
          <w:rFonts w:ascii="Times New Roman" w:eastAsia="Times New Roman" w:hAnsi="Times New Roman" w:cs="Times New Roman"/>
        </w:rPr>
        <w:t>0</w:t>
      </w:r>
      <w:r w:rsidR="00884AFA">
        <w:rPr>
          <w:rFonts w:ascii="Times New Roman" w:eastAsia="Times New Roman" w:hAnsi="Times New Roman" w:cs="Times New Roman"/>
        </w:rPr>
        <w:t xml:space="preserve"> – 1</w:t>
      </w:r>
      <w:r w:rsidR="00CE25CB">
        <w:rPr>
          <w:rFonts w:ascii="Times New Roman" w:eastAsia="Times New Roman" w:hAnsi="Times New Roman" w:cs="Times New Roman"/>
        </w:rPr>
        <w:t>4</w:t>
      </w:r>
      <w:r w:rsidR="00884AFA">
        <w:rPr>
          <w:rFonts w:ascii="Times New Roman" w:eastAsia="Times New Roman" w:hAnsi="Times New Roman" w:cs="Times New Roman"/>
        </w:rPr>
        <w:t> </w:t>
      </w:r>
    </w:p>
    <w:p w14:paraId="68B88196" w14:textId="77777777" w:rsidR="00884AFA" w:rsidRPr="00EA5401" w:rsidRDefault="00884AFA" w:rsidP="00884AFA">
      <w:pPr>
        <w:numPr>
          <w:ilvl w:val="0"/>
          <w:numId w:val="10"/>
        </w:numPr>
        <w:pBdr>
          <w:top w:val="nil"/>
          <w:left w:val="nil"/>
          <w:bottom w:val="nil"/>
          <w:right w:val="nil"/>
          <w:between w:val="nil"/>
        </w:pBdr>
        <w:tabs>
          <w:tab w:val="left" w:pos="240"/>
        </w:tabs>
        <w:rPr>
          <w:rFonts w:ascii="Times New Roman" w:hAnsi="Times New Roman"/>
          <w:b/>
          <w:color w:val="000000"/>
          <w:lang w:val="es-ES"/>
        </w:rPr>
      </w:pPr>
      <w:r w:rsidRPr="00EA5401">
        <w:rPr>
          <w:rFonts w:ascii="Times New Roman" w:hAnsi="Times New Roman"/>
          <w:b/>
          <w:color w:val="000000"/>
          <w:lang w:val="es-ES"/>
        </w:rPr>
        <w:t xml:space="preserve">Capítulo 10: El tiempo libre </w:t>
      </w:r>
      <w:r w:rsidRPr="00EA5401">
        <w:rPr>
          <w:rFonts w:ascii="Times New Roman" w:hAnsi="Times New Roman"/>
          <w:color w:val="000000"/>
          <w:lang w:val="es-ES"/>
        </w:rPr>
        <w:t>(</w:t>
      </w:r>
      <w:proofErr w:type="spellStart"/>
      <w:r w:rsidRPr="00EA5401">
        <w:rPr>
          <w:rFonts w:ascii="Times New Roman" w:hAnsi="Times New Roman"/>
          <w:color w:val="000000"/>
          <w:lang w:val="es-ES"/>
        </w:rPr>
        <w:t>chapter</w:t>
      </w:r>
      <w:proofErr w:type="spellEnd"/>
      <w:r w:rsidRPr="00EA5401">
        <w:rPr>
          <w:rFonts w:ascii="Times New Roman" w:hAnsi="Times New Roman"/>
          <w:color w:val="000000"/>
          <w:lang w:val="es-ES"/>
        </w:rPr>
        <w:t xml:space="preserve"> </w:t>
      </w:r>
      <w:proofErr w:type="spellStart"/>
      <w:r w:rsidRPr="00EA5401">
        <w:rPr>
          <w:rFonts w:ascii="Times New Roman" w:hAnsi="Times New Roman"/>
          <w:color w:val="000000"/>
          <w:lang w:val="es-ES"/>
        </w:rPr>
        <w:t>introduction</w:t>
      </w:r>
      <w:proofErr w:type="spellEnd"/>
      <w:r w:rsidRPr="00EA5401">
        <w:rPr>
          <w:rFonts w:ascii="Times New Roman" w:hAnsi="Times New Roman"/>
          <w:color w:val="000000"/>
          <w:lang w:val="es-ES"/>
        </w:rPr>
        <w:t xml:space="preserve"> pp. 298-299)</w:t>
      </w:r>
    </w:p>
    <w:p w14:paraId="095053A7" w14:textId="77777777" w:rsidR="00884AFA" w:rsidRPr="00EA5401" w:rsidRDefault="00884AFA" w:rsidP="00884AFA">
      <w:pPr>
        <w:numPr>
          <w:ilvl w:val="0"/>
          <w:numId w:val="28"/>
        </w:numPr>
        <w:pBdr>
          <w:top w:val="nil"/>
          <w:left w:val="nil"/>
          <w:bottom w:val="nil"/>
          <w:right w:val="nil"/>
          <w:between w:val="nil"/>
        </w:pBdr>
        <w:tabs>
          <w:tab w:val="left" w:pos="240"/>
        </w:tabs>
        <w:rPr>
          <w:rFonts w:ascii="Times New Roman" w:hAnsi="Times New Roman"/>
          <w:b/>
          <w:color w:val="000000"/>
          <w:lang w:val="es-ES"/>
        </w:rPr>
      </w:pPr>
      <w:r w:rsidRPr="00EA5401">
        <w:rPr>
          <w:rFonts w:ascii="Times New Roman" w:hAnsi="Times New Roman"/>
          <w:i/>
          <w:color w:val="000000"/>
          <w:lang w:val="es-ES"/>
        </w:rPr>
        <w:t xml:space="preserve">Los pasatiempos, diversiones y aficiones </w:t>
      </w:r>
      <w:r w:rsidRPr="00EA5401">
        <w:rPr>
          <w:rFonts w:ascii="Times New Roman" w:hAnsi="Times New Roman"/>
          <w:color w:val="000000"/>
          <w:lang w:val="es-ES"/>
        </w:rPr>
        <w:t>(pp. 300-302)</w:t>
      </w:r>
    </w:p>
    <w:p w14:paraId="69A5E051" w14:textId="77777777" w:rsidR="00884AFA" w:rsidRPr="00EA5401" w:rsidRDefault="00884AFA" w:rsidP="00884AFA">
      <w:pPr>
        <w:numPr>
          <w:ilvl w:val="0"/>
          <w:numId w:val="2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Los </w:t>
      </w:r>
      <w:proofErr w:type="spellStart"/>
      <w:r w:rsidRPr="00EA5401">
        <w:rPr>
          <w:rFonts w:ascii="Times New Roman" w:hAnsi="Times New Roman"/>
          <w:i/>
          <w:color w:val="000000"/>
        </w:rPr>
        <w:t>quehaceres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domésticos</w:t>
      </w:r>
      <w:proofErr w:type="spellEnd"/>
      <w:r w:rsidRPr="00EA5401">
        <w:rPr>
          <w:rFonts w:ascii="Times New Roman" w:hAnsi="Times New Roman"/>
          <w:i/>
          <w:color w:val="000000"/>
        </w:rPr>
        <w:t xml:space="preserve"> </w:t>
      </w:r>
      <w:r w:rsidRPr="00EA5401">
        <w:rPr>
          <w:rFonts w:ascii="Times New Roman" w:hAnsi="Times New Roman"/>
          <w:color w:val="000000"/>
        </w:rPr>
        <w:t>(pp. 302-304)</w:t>
      </w:r>
    </w:p>
    <w:p w14:paraId="1B9B7B8A" w14:textId="77777777" w:rsidR="00884AFA" w:rsidRPr="00EA5401" w:rsidRDefault="00884AFA" w:rsidP="00884AFA">
      <w:pPr>
        <w:numPr>
          <w:ilvl w:val="0"/>
          <w:numId w:val="2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color w:val="000000"/>
        </w:rPr>
        <w:t>Descriptions and Habitual Actions in the Past: Imperfect of Regular and Irregular Verbs (pp. 306-311)</w:t>
      </w:r>
    </w:p>
    <w:p w14:paraId="36DF1721" w14:textId="0CE32C01" w:rsidR="00884AFA" w:rsidRPr="00EA5401" w:rsidRDefault="00884AFA" w:rsidP="00884AFA">
      <w:pPr>
        <w:numPr>
          <w:ilvl w:val="0"/>
          <w:numId w:val="28"/>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w:t>
      </w:r>
      <w:r w:rsidRPr="00EA5401">
        <w:rPr>
          <w:rFonts w:ascii="Times New Roman" w:hAnsi="Times New Roman"/>
          <w:color w:val="000000"/>
        </w:rPr>
        <w:t>, 11:59 pm)</w:t>
      </w:r>
    </w:p>
    <w:p w14:paraId="3045B1FD" w14:textId="77777777" w:rsidR="00143813" w:rsidRPr="00EA5401" w:rsidRDefault="00143813">
      <w:pPr>
        <w:rPr>
          <w:rFonts w:ascii="Times New Roman" w:hAnsi="Times New Roman"/>
          <w:b/>
        </w:rPr>
      </w:pPr>
    </w:p>
    <w:p w14:paraId="11DDE545" w14:textId="33A45A9F" w:rsidR="00E16A0C" w:rsidRPr="00EA5401" w:rsidRDefault="00E16A0C" w:rsidP="00E16A0C">
      <w:pPr>
        <w:pStyle w:val="Heading3"/>
        <w:rPr>
          <w:rFonts w:ascii="Times New Roman" w:hAnsi="Times New Roman" w:cs="Times New Roman"/>
        </w:rPr>
      </w:pPr>
      <w:bookmarkStart w:id="15" w:name="_Hlk154057673"/>
      <w:r w:rsidRPr="00EA5401">
        <w:rPr>
          <w:rFonts w:ascii="Times New Roman" w:hAnsi="Times New Roman" w:cs="Times New Roman"/>
        </w:rPr>
        <w:t xml:space="preserve">Week 14: </w:t>
      </w:r>
      <w:r w:rsidR="00884AFA">
        <w:rPr>
          <w:rFonts w:ascii="Times New Roman" w:eastAsia="Times New Roman" w:hAnsi="Times New Roman" w:cs="Times New Roman"/>
        </w:rPr>
        <w:t>Nov. 1</w:t>
      </w:r>
      <w:r w:rsidR="00CE25CB">
        <w:rPr>
          <w:rFonts w:ascii="Times New Roman" w:eastAsia="Times New Roman" w:hAnsi="Times New Roman" w:cs="Times New Roman"/>
        </w:rPr>
        <w:t>7</w:t>
      </w:r>
      <w:r w:rsidR="00884AFA">
        <w:rPr>
          <w:rFonts w:ascii="Times New Roman" w:eastAsia="Times New Roman" w:hAnsi="Times New Roman" w:cs="Times New Roman"/>
        </w:rPr>
        <w:t xml:space="preserve"> – 2</w:t>
      </w:r>
      <w:r w:rsidR="00CE25CB">
        <w:rPr>
          <w:rFonts w:ascii="Times New Roman" w:eastAsia="Times New Roman" w:hAnsi="Times New Roman" w:cs="Times New Roman"/>
        </w:rPr>
        <w:t>1</w:t>
      </w:r>
      <w:r w:rsidR="00884AFA">
        <w:rPr>
          <w:rFonts w:ascii="Times New Roman" w:eastAsia="Times New Roman" w:hAnsi="Times New Roman" w:cs="Times New Roman"/>
        </w:rPr>
        <w:t xml:space="preserve">  </w:t>
      </w:r>
    </w:p>
    <w:bookmarkEnd w:id="15"/>
    <w:p w14:paraId="6E48D328" w14:textId="2F8041BE" w:rsidR="00884AFA" w:rsidRPr="00EA5401" w:rsidRDefault="00884AFA" w:rsidP="00884AFA">
      <w:pPr>
        <w:numPr>
          <w:ilvl w:val="0"/>
          <w:numId w:val="2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Summary of Interrogative Words (pp. 312-31</w:t>
      </w:r>
      <w:r w:rsidR="009E2E44">
        <w:rPr>
          <w:rFonts w:ascii="Times New Roman" w:hAnsi="Times New Roman"/>
          <w:color w:val="000000"/>
        </w:rPr>
        <w:t>4</w:t>
      </w:r>
      <w:r w:rsidRPr="00EA5401">
        <w:rPr>
          <w:rFonts w:ascii="Times New Roman" w:hAnsi="Times New Roman"/>
          <w:color w:val="000000"/>
        </w:rPr>
        <w:t>)</w:t>
      </w:r>
    </w:p>
    <w:p w14:paraId="7AD9A249" w14:textId="7945FE95" w:rsidR="00884AFA" w:rsidRPr="00EA5401" w:rsidRDefault="00884AFA" w:rsidP="00884AFA">
      <w:pPr>
        <w:numPr>
          <w:ilvl w:val="0"/>
          <w:numId w:val="2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Superlatives (pp. 31</w:t>
      </w:r>
      <w:r w:rsidR="009E2E44">
        <w:rPr>
          <w:rFonts w:ascii="Times New Roman" w:hAnsi="Times New Roman"/>
          <w:color w:val="000000"/>
        </w:rPr>
        <w:t>5</w:t>
      </w:r>
      <w:r w:rsidRPr="00EA5401">
        <w:rPr>
          <w:rFonts w:ascii="Times New Roman" w:hAnsi="Times New Roman"/>
          <w:color w:val="000000"/>
        </w:rPr>
        <w:t>-31</w:t>
      </w:r>
      <w:r w:rsidR="009E2E44">
        <w:rPr>
          <w:rFonts w:ascii="Times New Roman" w:hAnsi="Times New Roman"/>
          <w:color w:val="000000"/>
        </w:rPr>
        <w:t>8</w:t>
      </w:r>
      <w:r w:rsidRPr="00EA5401">
        <w:rPr>
          <w:rFonts w:ascii="Times New Roman" w:hAnsi="Times New Roman"/>
          <w:color w:val="000000"/>
        </w:rPr>
        <w:t>)</w:t>
      </w:r>
    </w:p>
    <w:p w14:paraId="0A33B4FF" w14:textId="1E76EB6F" w:rsidR="00884AFA" w:rsidRPr="00EA5401" w:rsidRDefault="00884AFA" w:rsidP="00884AFA">
      <w:pPr>
        <w:numPr>
          <w:ilvl w:val="0"/>
          <w:numId w:val="29"/>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6495999D" w14:textId="720BF360" w:rsidR="00EA5401" w:rsidRPr="00C56C25" w:rsidRDefault="00EA5401" w:rsidP="0055226E">
      <w:pPr>
        <w:pStyle w:val="Heading3"/>
        <w:spacing w:before="120"/>
        <w:rPr>
          <w:rFonts w:ascii="Times New Roman" w:hAnsi="Times New Roman" w:cs="Times New Roman"/>
        </w:rPr>
      </w:pPr>
      <w:bookmarkStart w:id="16" w:name="_Hlk154057684"/>
      <w:r w:rsidRPr="00C56C25">
        <w:rPr>
          <w:rFonts w:ascii="Times New Roman" w:hAnsi="Times New Roman" w:cs="Times New Roman"/>
        </w:rPr>
        <w:t xml:space="preserve">Week 15: </w:t>
      </w:r>
      <w:r w:rsidR="00884AFA">
        <w:rPr>
          <w:rFonts w:ascii="Times New Roman" w:eastAsia="Times New Roman" w:hAnsi="Times New Roman" w:cs="Times New Roman"/>
        </w:rPr>
        <w:t>Nov. 2</w:t>
      </w:r>
      <w:r w:rsidR="00CE25CB">
        <w:rPr>
          <w:rFonts w:ascii="Times New Roman" w:eastAsia="Times New Roman" w:hAnsi="Times New Roman" w:cs="Times New Roman"/>
        </w:rPr>
        <w:t>4</w:t>
      </w:r>
      <w:r w:rsidR="00884AFA">
        <w:rPr>
          <w:rFonts w:ascii="Times New Roman" w:eastAsia="Times New Roman" w:hAnsi="Times New Roman" w:cs="Times New Roman"/>
        </w:rPr>
        <w:t xml:space="preserve"> – 2</w:t>
      </w:r>
      <w:r w:rsidR="00CE25CB">
        <w:rPr>
          <w:rFonts w:ascii="Times New Roman" w:eastAsia="Times New Roman" w:hAnsi="Times New Roman" w:cs="Times New Roman"/>
        </w:rPr>
        <w:t>8</w:t>
      </w:r>
    </w:p>
    <w:bookmarkEnd w:id="16"/>
    <w:p w14:paraId="0FA0831A" w14:textId="1DE2AE65" w:rsidR="00242D96" w:rsidRPr="00884AFA" w:rsidRDefault="00884AFA" w:rsidP="0055226E">
      <w:pPr>
        <w:spacing w:after="120"/>
        <w:ind w:left="990"/>
        <w:rPr>
          <w:rFonts w:ascii="Times New Roman" w:hAnsi="Times New Roman"/>
          <w:b/>
          <w:bCs/>
        </w:rPr>
      </w:pPr>
      <w:r w:rsidRPr="00884AFA">
        <w:rPr>
          <w:rFonts w:ascii="Times New Roman" w:hAnsi="Times New Roman"/>
          <w:b/>
          <w:bCs/>
        </w:rPr>
        <w:t>NO CLASS – THANKSGIVING BREAK</w:t>
      </w:r>
    </w:p>
    <w:p w14:paraId="3E551086" w14:textId="0448CEF7" w:rsidR="00884AFA" w:rsidRDefault="00242D96" w:rsidP="00884AFA">
      <w:pPr>
        <w:pStyle w:val="Heading3"/>
        <w:rPr>
          <w:rFonts w:ascii="Times New Roman" w:eastAsia="Times New Roman" w:hAnsi="Times New Roman" w:cs="Times New Roman"/>
        </w:rPr>
      </w:pPr>
      <w:r w:rsidRPr="00EA5401">
        <w:rPr>
          <w:rFonts w:ascii="Times New Roman" w:hAnsi="Times New Roman" w:cs="Times New Roman"/>
        </w:rPr>
        <w:t xml:space="preserve">Week 16: </w:t>
      </w:r>
      <w:r w:rsidR="00884AFA">
        <w:rPr>
          <w:rFonts w:ascii="Times New Roman" w:eastAsia="Times New Roman" w:hAnsi="Times New Roman" w:cs="Times New Roman"/>
        </w:rPr>
        <w:t xml:space="preserve">Dec. </w:t>
      </w:r>
      <w:r w:rsidR="00CE25CB">
        <w:rPr>
          <w:rFonts w:ascii="Times New Roman" w:eastAsia="Times New Roman" w:hAnsi="Times New Roman" w:cs="Times New Roman"/>
        </w:rPr>
        <w:t>1</w:t>
      </w:r>
      <w:r w:rsidR="00884AFA">
        <w:rPr>
          <w:rFonts w:ascii="Times New Roman" w:eastAsia="Times New Roman" w:hAnsi="Times New Roman" w:cs="Times New Roman"/>
        </w:rPr>
        <w:t xml:space="preserve"> – </w:t>
      </w:r>
      <w:r w:rsidR="00CE25CB">
        <w:rPr>
          <w:rFonts w:ascii="Times New Roman" w:eastAsia="Times New Roman" w:hAnsi="Times New Roman" w:cs="Times New Roman"/>
        </w:rPr>
        <w:t>5</w:t>
      </w:r>
    </w:p>
    <w:p w14:paraId="29579371" w14:textId="561299C4" w:rsidR="00242D96" w:rsidRPr="00EA5401" w:rsidRDefault="00242D96" w:rsidP="0055226E">
      <w:pPr>
        <w:pStyle w:val="Heading3"/>
        <w:spacing w:before="120"/>
        <w:rPr>
          <w:rFonts w:ascii="Times New Roman" w:hAnsi="Times New Roman"/>
          <w:b/>
          <w:color w:val="000000"/>
        </w:rPr>
      </w:pPr>
      <w:r w:rsidRPr="00EA5401">
        <w:rPr>
          <w:rFonts w:ascii="Times New Roman" w:hAnsi="Times New Roman"/>
          <w:b/>
          <w:color w:val="000000"/>
        </w:rPr>
        <w:t xml:space="preserve">NO CLASS </w:t>
      </w:r>
      <w:r w:rsidR="00863B53">
        <w:rPr>
          <w:rFonts w:ascii="Times New Roman" w:hAnsi="Times New Roman"/>
          <w:b/>
          <w:color w:val="000000"/>
        </w:rPr>
        <w:t xml:space="preserve">DEC. </w:t>
      </w:r>
      <w:r w:rsidR="00025FDC">
        <w:rPr>
          <w:rFonts w:ascii="Times New Roman" w:hAnsi="Times New Roman"/>
          <w:b/>
          <w:color w:val="000000"/>
        </w:rPr>
        <w:t>5</w:t>
      </w:r>
      <w:r w:rsidRPr="00EA5401">
        <w:rPr>
          <w:rFonts w:ascii="Times New Roman" w:hAnsi="Times New Roman"/>
          <w:b/>
          <w:color w:val="000000"/>
        </w:rPr>
        <w:t xml:space="preserve"> – READING DAY</w:t>
      </w:r>
    </w:p>
    <w:p w14:paraId="53323D57" w14:textId="64D13E3A"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31</w:t>
      </w:r>
      <w:r w:rsidR="009E2E44">
        <w:rPr>
          <w:rFonts w:ascii="Times New Roman" w:hAnsi="Times New Roman"/>
          <w:color w:val="000000"/>
        </w:rPr>
        <w:t>8</w:t>
      </w:r>
      <w:r w:rsidRPr="00EA5401">
        <w:rPr>
          <w:rFonts w:ascii="Times New Roman" w:hAnsi="Times New Roman"/>
          <w:color w:val="000000"/>
        </w:rPr>
        <w:t>-31</w:t>
      </w:r>
      <w:r w:rsidR="009E2E44">
        <w:rPr>
          <w:rFonts w:ascii="Times New Roman" w:hAnsi="Times New Roman"/>
          <w:color w:val="000000"/>
        </w:rPr>
        <w:t>9</w:t>
      </w:r>
      <w:r w:rsidRPr="00EA5401">
        <w:rPr>
          <w:rFonts w:ascii="Times New Roman" w:hAnsi="Times New Roman"/>
          <w:color w:val="000000"/>
        </w:rPr>
        <w:t>)</w:t>
      </w:r>
    </w:p>
    <w:p w14:paraId="54600CA3" w14:textId="77777777"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320)</w:t>
      </w:r>
    </w:p>
    <w:p w14:paraId="485C8A30" w14:textId="3D13F35F" w:rsidR="005814F7" w:rsidRPr="009E2E44"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iCs/>
          <w:color w:val="000000"/>
        </w:rPr>
        <w:t>(p. 321)</w:t>
      </w:r>
    </w:p>
    <w:p w14:paraId="0EF5451E" w14:textId="69E74CA6" w:rsidR="009E2E44" w:rsidRPr="00EA5401" w:rsidRDefault="009E2E44" w:rsidP="005814F7">
      <w:pPr>
        <w:numPr>
          <w:ilvl w:val="0"/>
          <w:numId w:val="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iCs/>
          <w:color w:val="000000"/>
        </w:rPr>
        <w:t>(p. 322)</w:t>
      </w:r>
    </w:p>
    <w:p w14:paraId="4968173C" w14:textId="19DF49A4"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iCs/>
          <w:color w:val="000000"/>
        </w:rPr>
        <w:t xml:space="preserve">Escritura </w:t>
      </w:r>
      <w:r w:rsidRPr="00EA5401">
        <w:rPr>
          <w:rFonts w:ascii="Times New Roman" w:hAnsi="Times New Roman"/>
          <w:color w:val="000000"/>
        </w:rPr>
        <w:t xml:space="preserve">(p. 323)    </w:t>
      </w:r>
    </w:p>
    <w:p w14:paraId="503F3C72" w14:textId="572CEFF6" w:rsidR="00000D01" w:rsidRPr="00EA5401" w:rsidRDefault="00000000">
      <w:pPr>
        <w:numPr>
          <w:ilvl w:val="0"/>
          <w:numId w:val="6"/>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16898FB9" w14:textId="36457EE5" w:rsidR="002055E9" w:rsidRPr="00EA5401" w:rsidRDefault="005814F7" w:rsidP="002055E9">
      <w:pPr>
        <w:numPr>
          <w:ilvl w:val="0"/>
          <w:numId w:val="6"/>
        </w:numPr>
        <w:rPr>
          <w:rFonts w:ascii="Times New Roman" w:hAnsi="Times New Roman"/>
          <w:b/>
          <w:color w:val="000000"/>
        </w:rPr>
      </w:pPr>
      <w:r w:rsidRPr="00EA5401">
        <w:rPr>
          <w:rFonts w:ascii="Times New Roman" w:hAnsi="Times New Roman"/>
          <w:b/>
          <w:color w:val="000000"/>
        </w:rPr>
        <w:t>Chapter 10 Exam</w:t>
      </w:r>
      <w:r w:rsidR="002055E9" w:rsidRPr="00EA5401">
        <w:rPr>
          <w:rFonts w:ascii="Times New Roman" w:hAnsi="Times New Roman"/>
          <w:b/>
          <w:color w:val="000000"/>
        </w:rPr>
        <w:t xml:space="preserve"> </w:t>
      </w:r>
      <w:r w:rsidR="002055E9" w:rsidRPr="00EA5401">
        <w:rPr>
          <w:rFonts w:ascii="Times New Roman" w:hAnsi="Times New Roman"/>
          <w:color w:val="000000"/>
        </w:rPr>
        <w:t>(</w:t>
      </w:r>
      <w:r w:rsidR="00863B53">
        <w:rPr>
          <w:rFonts w:ascii="Times New Roman" w:hAnsi="Times New Roman"/>
        </w:rPr>
        <w:t xml:space="preserve">Dec. </w:t>
      </w:r>
      <w:r w:rsidR="00CE25CB">
        <w:rPr>
          <w:rFonts w:ascii="Times New Roman" w:hAnsi="Times New Roman"/>
        </w:rPr>
        <w:t>4</w:t>
      </w:r>
      <w:r w:rsidR="00EA5401" w:rsidRPr="00C56C25">
        <w:rPr>
          <w:rFonts w:ascii="Times New Roman" w:hAnsi="Times New Roman"/>
        </w:rPr>
        <w:t xml:space="preserve"> for TR classes, </w:t>
      </w:r>
      <w:r w:rsidR="00863B53">
        <w:rPr>
          <w:rFonts w:ascii="Times New Roman" w:hAnsi="Times New Roman"/>
        </w:rPr>
        <w:t xml:space="preserve">Dec. </w:t>
      </w:r>
      <w:r w:rsidR="00CE25CB">
        <w:rPr>
          <w:rFonts w:ascii="Times New Roman" w:hAnsi="Times New Roman"/>
        </w:rPr>
        <w:t>3</w:t>
      </w:r>
      <w:r w:rsidR="00EA5401" w:rsidRPr="00C56C25">
        <w:rPr>
          <w:rFonts w:ascii="Times New Roman" w:hAnsi="Times New Roman"/>
        </w:rPr>
        <w:t xml:space="preserve"> for MWF classes</w:t>
      </w:r>
      <w:r w:rsidR="002055E9" w:rsidRPr="00EA5401">
        <w:rPr>
          <w:rFonts w:ascii="Times New Roman" w:hAnsi="Times New Roman"/>
        </w:rPr>
        <w:t>)</w:t>
      </w:r>
    </w:p>
    <w:p w14:paraId="674C47E9" w14:textId="77777777" w:rsidR="00917A73" w:rsidRPr="00EA5401" w:rsidRDefault="00917A73" w:rsidP="001B17D6">
      <w:pPr>
        <w:spacing w:before="40"/>
        <w:rPr>
          <w:rFonts w:ascii="Times New Roman" w:hAnsi="Times New Roman"/>
          <w:color w:val="1F3863"/>
        </w:rPr>
      </w:pPr>
    </w:p>
    <w:p w14:paraId="64F46FBB" w14:textId="22B43475"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 xml:space="preserve">Week 17: Dec. </w:t>
      </w:r>
      <w:r w:rsidR="00CE25CB">
        <w:rPr>
          <w:rFonts w:ascii="Times New Roman" w:eastAsia="Times New Roman" w:hAnsi="Times New Roman" w:cs="Times New Roman"/>
        </w:rPr>
        <w:t>8</w:t>
      </w:r>
      <w:r>
        <w:rPr>
          <w:rFonts w:ascii="Times New Roman" w:eastAsia="Times New Roman" w:hAnsi="Times New Roman" w:cs="Times New Roman"/>
        </w:rPr>
        <w:t xml:space="preserve"> – 1</w:t>
      </w:r>
      <w:r w:rsidR="00CE25CB">
        <w:rPr>
          <w:rFonts w:ascii="Times New Roman" w:eastAsia="Times New Roman" w:hAnsi="Times New Roman" w:cs="Times New Roman"/>
        </w:rPr>
        <w:t>2</w:t>
      </w:r>
    </w:p>
    <w:p w14:paraId="35BE23BB" w14:textId="4A099271" w:rsidR="00000D01" w:rsidRDefault="00884AFA" w:rsidP="00884AFA">
      <w:pPr>
        <w:numPr>
          <w:ilvl w:val="0"/>
          <w:numId w:val="41"/>
        </w:numPr>
        <w:rPr>
          <w:rFonts w:ascii="Times New Roman" w:hAnsi="Times New Roman"/>
          <w:color w:val="000000"/>
        </w:rPr>
      </w:pPr>
      <w:bookmarkStart w:id="17" w:name="_heading=h.ihv636" w:colFirst="0" w:colLast="0"/>
      <w:bookmarkEnd w:id="17"/>
      <w:r>
        <w:rPr>
          <w:rFonts w:ascii="Times New Roman" w:hAnsi="Times New Roman"/>
          <w:b/>
          <w:color w:val="000000"/>
        </w:rPr>
        <w:t xml:space="preserve">Final Conversation </w:t>
      </w:r>
      <w:r>
        <w:rPr>
          <w:rFonts w:ascii="Times New Roman" w:hAnsi="Times New Roman"/>
          <w:color w:val="000000"/>
        </w:rPr>
        <w:t xml:space="preserve">(The final conversation is scheduled for the day and time of the course final exam as posted on the </w:t>
      </w:r>
      <w:hyperlink r:id="rId26" w:history="1">
        <w:r w:rsidRPr="0026070F">
          <w:rPr>
            <w:rStyle w:val="Hyperlink"/>
            <w:rFonts w:ascii="Times New Roman" w:hAnsi="Times New Roman"/>
          </w:rPr>
          <w:t>UNT Final Exam Schedule</w:t>
        </w:r>
      </w:hyperlink>
      <w:r>
        <w:rPr>
          <w:rFonts w:ascii="Times New Roman" w:hAnsi="Times New Roman"/>
          <w:color w:val="000000"/>
        </w:rPr>
        <w:t>)</w:t>
      </w:r>
      <w:r w:rsidR="0055226E">
        <w:rPr>
          <w:rFonts w:ascii="Times New Roman" w:hAnsi="Times New Roman"/>
          <w:color w:val="000000"/>
        </w:rPr>
        <w:t>.</w:t>
      </w:r>
    </w:p>
    <w:p w14:paraId="001E1097" w14:textId="04C37C02" w:rsidR="0055226E" w:rsidRPr="00863B53" w:rsidRDefault="0055226E" w:rsidP="0055226E">
      <w:pPr>
        <w:numPr>
          <w:ilvl w:val="1"/>
          <w:numId w:val="41"/>
        </w:numPr>
        <w:rPr>
          <w:rFonts w:ascii="Times New Roman" w:hAnsi="Times New Roman"/>
          <w:color w:val="000000"/>
        </w:rPr>
      </w:pPr>
      <w:r>
        <w:rPr>
          <w:rFonts w:ascii="Times New Roman" w:hAnsi="Times New Roman"/>
          <w:b/>
          <w:color w:val="000000"/>
        </w:rPr>
        <w:t>Span 1020.003. Final Conversation on Saturday, December 6 at 8:00 am</w:t>
      </w:r>
    </w:p>
    <w:sectPr w:rsidR="0055226E" w:rsidRPr="00863B53">
      <w:footerReference w:type="default" r:id="rId2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DF5BE" w14:textId="77777777" w:rsidR="00E63302" w:rsidRDefault="00E63302">
      <w:r>
        <w:separator/>
      </w:r>
    </w:p>
  </w:endnote>
  <w:endnote w:type="continuationSeparator" w:id="0">
    <w:p w14:paraId="209F84CC" w14:textId="77777777" w:rsidR="00E63302" w:rsidRDefault="00E6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703C" w14:textId="77777777" w:rsidR="00000D01"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D43343">
      <w:rPr>
        <w:rFonts w:ascii="Times New Roman" w:hAnsi="Times New Roman"/>
        <w:noProof/>
        <w:color w:val="000000"/>
      </w:rPr>
      <w:t>2</w:t>
    </w:r>
    <w:r>
      <w:rPr>
        <w:rFonts w:ascii="Times New Roman" w:hAnsi="Times New Roman"/>
        <w:color w:val="000000"/>
      </w:rPr>
      <w:fldChar w:fldCharType="end"/>
    </w:r>
  </w:p>
  <w:p w14:paraId="23267C8C" w14:textId="77777777" w:rsidR="00000D01" w:rsidRDefault="00000D01">
    <w:pPr>
      <w:pBdr>
        <w:top w:val="nil"/>
        <w:left w:val="nil"/>
        <w:bottom w:val="nil"/>
        <w:right w:val="nil"/>
        <w:between w:val="nil"/>
      </w:pBdr>
      <w:tabs>
        <w:tab w:val="center" w:pos="4680"/>
        <w:tab w:val="right" w:pos="9360"/>
      </w:tabs>
      <w:rPr>
        <w:rFonts w:eastAsia="Calibri" w:cs="Calibri"/>
        <w:color w:val="000000"/>
      </w:rPr>
    </w:pPr>
  </w:p>
  <w:p w14:paraId="1684DD08" w14:textId="77777777" w:rsidR="00000D01" w:rsidRDefault="00000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A2EBF" w14:textId="77777777" w:rsidR="00E63302" w:rsidRDefault="00E63302">
      <w:r>
        <w:separator/>
      </w:r>
    </w:p>
  </w:footnote>
  <w:footnote w:type="continuationSeparator" w:id="0">
    <w:p w14:paraId="2DA5BF1A" w14:textId="77777777" w:rsidR="00E63302" w:rsidRDefault="00E63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4750D7"/>
    <w:multiLevelType w:val="multilevel"/>
    <w:tmpl w:val="20941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7E3376"/>
    <w:multiLevelType w:val="multilevel"/>
    <w:tmpl w:val="C83AF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A33DAE"/>
    <w:multiLevelType w:val="multilevel"/>
    <w:tmpl w:val="17AEF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D02E44"/>
    <w:multiLevelType w:val="multilevel"/>
    <w:tmpl w:val="5BEE4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4F6A8A"/>
    <w:multiLevelType w:val="multilevel"/>
    <w:tmpl w:val="1A3A9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410E09"/>
    <w:multiLevelType w:val="multilevel"/>
    <w:tmpl w:val="26C82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8E0DAB"/>
    <w:multiLevelType w:val="multilevel"/>
    <w:tmpl w:val="3546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683F29"/>
    <w:multiLevelType w:val="multilevel"/>
    <w:tmpl w:val="B172171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B08346B"/>
    <w:multiLevelType w:val="multilevel"/>
    <w:tmpl w:val="3676D2D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B511B0F"/>
    <w:multiLevelType w:val="multilevel"/>
    <w:tmpl w:val="92541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744ECA"/>
    <w:multiLevelType w:val="multilevel"/>
    <w:tmpl w:val="D5BC4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C8E38BC"/>
    <w:multiLevelType w:val="multilevel"/>
    <w:tmpl w:val="A17225B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56535E"/>
    <w:multiLevelType w:val="multilevel"/>
    <w:tmpl w:val="F53CB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FE11F69"/>
    <w:multiLevelType w:val="hybridMultilevel"/>
    <w:tmpl w:val="5BBA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E24756"/>
    <w:multiLevelType w:val="multilevel"/>
    <w:tmpl w:val="EF401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5D7D8B"/>
    <w:multiLevelType w:val="multilevel"/>
    <w:tmpl w:val="0DBAD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F503F94"/>
    <w:multiLevelType w:val="multilevel"/>
    <w:tmpl w:val="A15CD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6B3874"/>
    <w:multiLevelType w:val="multilevel"/>
    <w:tmpl w:val="0C86B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0B30784"/>
    <w:multiLevelType w:val="multilevel"/>
    <w:tmpl w:val="0D305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0BF59DF"/>
    <w:multiLevelType w:val="multilevel"/>
    <w:tmpl w:val="F5E8681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8A306B7"/>
    <w:multiLevelType w:val="multilevel"/>
    <w:tmpl w:val="94E6E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8D174BA"/>
    <w:multiLevelType w:val="multilevel"/>
    <w:tmpl w:val="A8D81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9DF54D8"/>
    <w:multiLevelType w:val="multilevel"/>
    <w:tmpl w:val="45C27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C5D69F0"/>
    <w:multiLevelType w:val="multilevel"/>
    <w:tmpl w:val="B33A6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CE43D29"/>
    <w:multiLevelType w:val="multilevel"/>
    <w:tmpl w:val="02EEB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0D26AC2"/>
    <w:multiLevelType w:val="multilevel"/>
    <w:tmpl w:val="A7644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43905B9"/>
    <w:multiLevelType w:val="multilevel"/>
    <w:tmpl w:val="5B761C9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C7E4D70"/>
    <w:multiLevelType w:val="multilevel"/>
    <w:tmpl w:val="24FC5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4A4327"/>
    <w:multiLevelType w:val="multilevel"/>
    <w:tmpl w:val="F642E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EBD5F7D"/>
    <w:multiLevelType w:val="multilevel"/>
    <w:tmpl w:val="150CB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F9C66CD"/>
    <w:multiLevelType w:val="multilevel"/>
    <w:tmpl w:val="49F6F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725BF8"/>
    <w:multiLevelType w:val="multilevel"/>
    <w:tmpl w:val="E7A42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49B02C7"/>
    <w:multiLevelType w:val="multilevel"/>
    <w:tmpl w:val="56927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BD24097"/>
    <w:multiLevelType w:val="multilevel"/>
    <w:tmpl w:val="3E443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0736D00"/>
    <w:multiLevelType w:val="multilevel"/>
    <w:tmpl w:val="E1F28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3EC33E4"/>
    <w:multiLevelType w:val="hybridMultilevel"/>
    <w:tmpl w:val="D1A0A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AA0EEF"/>
    <w:multiLevelType w:val="multilevel"/>
    <w:tmpl w:val="242E588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99C4067"/>
    <w:multiLevelType w:val="multilevel"/>
    <w:tmpl w:val="C4825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C507640"/>
    <w:multiLevelType w:val="multilevel"/>
    <w:tmpl w:val="A0324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1762E2"/>
    <w:multiLevelType w:val="multilevel"/>
    <w:tmpl w:val="76CE3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A0A2298"/>
    <w:multiLevelType w:val="multilevel"/>
    <w:tmpl w:val="91444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D8A63CD"/>
    <w:multiLevelType w:val="multilevel"/>
    <w:tmpl w:val="DE5C0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DF7401F"/>
    <w:multiLevelType w:val="multilevel"/>
    <w:tmpl w:val="4F26C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5428521">
    <w:abstractNumId w:val="36"/>
  </w:num>
  <w:num w:numId="2" w16cid:durableId="1302609792">
    <w:abstractNumId w:val="17"/>
  </w:num>
  <w:num w:numId="3" w16cid:durableId="775758833">
    <w:abstractNumId w:val="31"/>
  </w:num>
  <w:num w:numId="4" w16cid:durableId="2104643017">
    <w:abstractNumId w:val="21"/>
  </w:num>
  <w:num w:numId="5" w16cid:durableId="550074201">
    <w:abstractNumId w:val="34"/>
  </w:num>
  <w:num w:numId="6" w16cid:durableId="600452831">
    <w:abstractNumId w:val="16"/>
  </w:num>
  <w:num w:numId="7" w16cid:durableId="1284112681">
    <w:abstractNumId w:val="32"/>
  </w:num>
  <w:num w:numId="8" w16cid:durableId="1093286792">
    <w:abstractNumId w:val="3"/>
  </w:num>
  <w:num w:numId="9" w16cid:durableId="1928076383">
    <w:abstractNumId w:val="18"/>
  </w:num>
  <w:num w:numId="10" w16cid:durableId="252976834">
    <w:abstractNumId w:val="19"/>
  </w:num>
  <w:num w:numId="11" w16cid:durableId="1901014283">
    <w:abstractNumId w:val="27"/>
  </w:num>
  <w:num w:numId="12" w16cid:durableId="92629185">
    <w:abstractNumId w:val="20"/>
  </w:num>
  <w:num w:numId="13" w16cid:durableId="2081174879">
    <w:abstractNumId w:val="24"/>
  </w:num>
  <w:num w:numId="14" w16cid:durableId="1383485067">
    <w:abstractNumId w:val="25"/>
  </w:num>
  <w:num w:numId="15" w16cid:durableId="573121674">
    <w:abstractNumId w:val="43"/>
  </w:num>
  <w:num w:numId="16" w16cid:durableId="1155336902">
    <w:abstractNumId w:val="41"/>
  </w:num>
  <w:num w:numId="17" w16cid:durableId="412820376">
    <w:abstractNumId w:val="12"/>
  </w:num>
  <w:num w:numId="18" w16cid:durableId="630019172">
    <w:abstractNumId w:val="29"/>
  </w:num>
  <w:num w:numId="19" w16cid:durableId="504591819">
    <w:abstractNumId w:val="38"/>
  </w:num>
  <w:num w:numId="20" w16cid:durableId="1198658498">
    <w:abstractNumId w:val="1"/>
  </w:num>
  <w:num w:numId="21" w16cid:durableId="390616785">
    <w:abstractNumId w:val="15"/>
  </w:num>
  <w:num w:numId="22" w16cid:durableId="428502824">
    <w:abstractNumId w:val="33"/>
  </w:num>
  <w:num w:numId="23" w16cid:durableId="479268717">
    <w:abstractNumId w:val="10"/>
  </w:num>
  <w:num w:numId="24" w16cid:durableId="1446540071">
    <w:abstractNumId w:val="6"/>
  </w:num>
  <w:num w:numId="25" w16cid:durableId="1687319248">
    <w:abstractNumId w:val="2"/>
  </w:num>
  <w:num w:numId="26" w16cid:durableId="174004884">
    <w:abstractNumId w:val="11"/>
  </w:num>
  <w:num w:numId="27" w16cid:durableId="1761677040">
    <w:abstractNumId w:val="13"/>
  </w:num>
  <w:num w:numId="28" w16cid:durableId="2125222851">
    <w:abstractNumId w:val="39"/>
  </w:num>
  <w:num w:numId="29" w16cid:durableId="317851480">
    <w:abstractNumId w:val="30"/>
  </w:num>
  <w:num w:numId="30" w16cid:durableId="662851757">
    <w:abstractNumId w:val="22"/>
  </w:num>
  <w:num w:numId="31" w16cid:durableId="1612283008">
    <w:abstractNumId w:val="26"/>
  </w:num>
  <w:num w:numId="32" w16cid:durableId="3215513">
    <w:abstractNumId w:val="37"/>
  </w:num>
  <w:num w:numId="33" w16cid:durableId="179051613">
    <w:abstractNumId w:val="0"/>
  </w:num>
  <w:num w:numId="34" w16cid:durableId="663052289">
    <w:abstractNumId w:val="28"/>
  </w:num>
  <w:num w:numId="35" w16cid:durableId="440229345">
    <w:abstractNumId w:val="8"/>
  </w:num>
  <w:num w:numId="36" w16cid:durableId="1960911340">
    <w:abstractNumId w:val="42"/>
  </w:num>
  <w:num w:numId="37" w16cid:durableId="454107321">
    <w:abstractNumId w:val="23"/>
  </w:num>
  <w:num w:numId="38" w16cid:durableId="1124469745">
    <w:abstractNumId w:val="44"/>
  </w:num>
  <w:num w:numId="39" w16cid:durableId="90131513">
    <w:abstractNumId w:val="5"/>
  </w:num>
  <w:num w:numId="40" w16cid:durableId="318585319">
    <w:abstractNumId w:val="14"/>
  </w:num>
  <w:num w:numId="41" w16cid:durableId="1453280218">
    <w:abstractNumId w:val="9"/>
  </w:num>
  <w:num w:numId="42" w16cid:durableId="1100687906">
    <w:abstractNumId w:val="7"/>
  </w:num>
  <w:num w:numId="43" w16cid:durableId="1335645915">
    <w:abstractNumId w:val="35"/>
  </w:num>
  <w:num w:numId="44" w16cid:durableId="4844734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354888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01"/>
    <w:rsid w:val="00000D01"/>
    <w:rsid w:val="00025FDC"/>
    <w:rsid w:val="00056FB2"/>
    <w:rsid w:val="000672D6"/>
    <w:rsid w:val="00090210"/>
    <w:rsid w:val="000D047B"/>
    <w:rsid w:val="0012327A"/>
    <w:rsid w:val="00143813"/>
    <w:rsid w:val="001B17D6"/>
    <w:rsid w:val="001D5049"/>
    <w:rsid w:val="001D759B"/>
    <w:rsid w:val="00204FEC"/>
    <w:rsid w:val="002055E9"/>
    <w:rsid w:val="00213041"/>
    <w:rsid w:val="00225B92"/>
    <w:rsid w:val="0023151B"/>
    <w:rsid w:val="00242D96"/>
    <w:rsid w:val="00282229"/>
    <w:rsid w:val="00282EEA"/>
    <w:rsid w:val="002A1B05"/>
    <w:rsid w:val="002C2D5F"/>
    <w:rsid w:val="002D7E14"/>
    <w:rsid w:val="002F4196"/>
    <w:rsid w:val="003268C7"/>
    <w:rsid w:val="003C42F2"/>
    <w:rsid w:val="00415D80"/>
    <w:rsid w:val="004649DF"/>
    <w:rsid w:val="00472FFA"/>
    <w:rsid w:val="004A6DDA"/>
    <w:rsid w:val="004D74C8"/>
    <w:rsid w:val="004E564B"/>
    <w:rsid w:val="00516224"/>
    <w:rsid w:val="005411F7"/>
    <w:rsid w:val="0055226E"/>
    <w:rsid w:val="005814F7"/>
    <w:rsid w:val="005A0E8C"/>
    <w:rsid w:val="005D206A"/>
    <w:rsid w:val="00634680"/>
    <w:rsid w:val="00641C78"/>
    <w:rsid w:val="00660A76"/>
    <w:rsid w:val="00674123"/>
    <w:rsid w:val="00681850"/>
    <w:rsid w:val="006D7507"/>
    <w:rsid w:val="00700FBE"/>
    <w:rsid w:val="00710555"/>
    <w:rsid w:val="00720EA1"/>
    <w:rsid w:val="00742D3F"/>
    <w:rsid w:val="00767123"/>
    <w:rsid w:val="007901A2"/>
    <w:rsid w:val="00790977"/>
    <w:rsid w:val="007B2681"/>
    <w:rsid w:val="007C45E1"/>
    <w:rsid w:val="00863B53"/>
    <w:rsid w:val="00884AFA"/>
    <w:rsid w:val="00890388"/>
    <w:rsid w:val="00893149"/>
    <w:rsid w:val="00913A47"/>
    <w:rsid w:val="00917A73"/>
    <w:rsid w:val="009408D8"/>
    <w:rsid w:val="009924B1"/>
    <w:rsid w:val="009E2E44"/>
    <w:rsid w:val="00A25900"/>
    <w:rsid w:val="00A504A5"/>
    <w:rsid w:val="00A53462"/>
    <w:rsid w:val="00A55EF7"/>
    <w:rsid w:val="00A73F78"/>
    <w:rsid w:val="00AA5DC6"/>
    <w:rsid w:val="00AC2B5C"/>
    <w:rsid w:val="00AE4966"/>
    <w:rsid w:val="00B075AB"/>
    <w:rsid w:val="00B12E00"/>
    <w:rsid w:val="00B37014"/>
    <w:rsid w:val="00B5026B"/>
    <w:rsid w:val="00B63414"/>
    <w:rsid w:val="00BF5EE3"/>
    <w:rsid w:val="00C96E3E"/>
    <w:rsid w:val="00CD0E86"/>
    <w:rsid w:val="00CE25CB"/>
    <w:rsid w:val="00D106E5"/>
    <w:rsid w:val="00D278D0"/>
    <w:rsid w:val="00D31FDF"/>
    <w:rsid w:val="00D37788"/>
    <w:rsid w:val="00D43343"/>
    <w:rsid w:val="00D607C2"/>
    <w:rsid w:val="00D91BA4"/>
    <w:rsid w:val="00E135E1"/>
    <w:rsid w:val="00E16A0C"/>
    <w:rsid w:val="00E3231C"/>
    <w:rsid w:val="00E34EDC"/>
    <w:rsid w:val="00E37C08"/>
    <w:rsid w:val="00E40E8E"/>
    <w:rsid w:val="00E457F1"/>
    <w:rsid w:val="00E45F19"/>
    <w:rsid w:val="00E5368A"/>
    <w:rsid w:val="00E63302"/>
    <w:rsid w:val="00E710F0"/>
    <w:rsid w:val="00EA5401"/>
    <w:rsid w:val="00EB5700"/>
    <w:rsid w:val="00E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A3C1"/>
  <w15:docId w15:val="{0CE3B296-3BD2-468C-9E6B-9DAF5157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282229"/>
    <w:rPr>
      <w:color w:val="954F72" w:themeColor="followedHyperlink"/>
      <w:u w:val="single"/>
    </w:rPr>
  </w:style>
  <w:style w:type="character" w:styleId="UnresolvedMention">
    <w:name w:val="Unresolved Mention"/>
    <w:basedOn w:val="DefaultParagraphFont"/>
    <w:uiPriority w:val="99"/>
    <w:semiHidden/>
    <w:unhideWhenUsed/>
    <w:rsid w:val="005A0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sther.sanchez-couto@unt.edu"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https://registrar.unt.edu/exams/final-exam-schedule/index.html" TargetMode="External"/><Relationship Id="rId3" Type="http://schemas.openxmlformats.org/officeDocument/2006/relationships/styles" Target="styles.xml"/><Relationship Id="rId21" Type="http://schemas.openxmlformats.org/officeDocument/2006/relationships/hyperlink" Target="https://deanofstudents.unt.edu/conduct" TargetMode="External"/><Relationship Id="rId7" Type="http://schemas.openxmlformats.org/officeDocument/2006/relationships/endnotes" Target="endnotes.xml"/><Relationship Id="rId12" Type="http://schemas.openxmlformats.org/officeDocument/2006/relationships/hyperlink" Target="https://aits.unt.edu/support/index.html" TargetMode="External"/><Relationship Id="rId17" Type="http://schemas.openxmlformats.org/officeDocument/2006/relationships/hyperlink" Target="https://disability.unt.edu/" TargetMode="External"/><Relationship Id="rId25" Type="http://schemas.openxmlformats.org/officeDocument/2006/relationships/hyperlink" Target="https://nam04.safelinks.protection.outlook.com/?url=https%3A%2F%2Fpolicy.unt.edu%2Fpolicy%2F15-006&amp;data=05%7C02%7CSteven.Sheppard%40unt.edu%7C9413c9bb264e4d33797508ddd86b3e1c%7C70de199207c6480fa318a1afcba03983%7C0%7C0%7C638904677305639506%7CUnknown%7CTWFpbGZsb3d8eyJFbXB0eU1hcGkiOnRydWUsIlYiOiIwLjAuMDAwMCIsIlAiOiJXaW4zMiIsIkFOIjoiTWFpbCIsIldUIjoyfQ%3D%3D%7C0%7C%7C%7C&amp;sdata=GomY1LC1rqQtubqUI9%2FV8v2nWzunOYfhjJgs0VHIngA%3D&amp;reserved=0" TargetMode="External"/><Relationship Id="rId2" Type="http://schemas.openxmlformats.org/officeDocument/2006/relationships/numbering" Target="numbering.xml"/><Relationship Id="rId16" Type="http://schemas.openxmlformats.org/officeDocument/2006/relationships/hyperlink" Target="https://registrar.unt.edu/exams/final-exam-schedule/spring.html" TargetMode="External"/><Relationship Id="rId20" Type="http://schemas.openxmlformats.org/officeDocument/2006/relationships/hyperlink" Target="https://policy.unt.edu/policy/06-03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24" Type="http://schemas.openxmlformats.org/officeDocument/2006/relationships/hyperlink" Target="https://nam04.safelinks.protection.outlook.com/?url=https%3A%2F%2Fpolicy.unt.edu%2Fpolicy%2F15-006&amp;data=05%7C02%7CSteven.Sheppard%40unt.edu%7C9413c9bb264e4d33797508ddd86b3e1c%7C70de199207c6480fa318a1afcba03983%7C0%7C0%7C638904677305600247%7CUnknown%7CTWFpbGZsb3d8eyJFbXB0eU1hcGkiOnRydWUsIlYiOiIwLjAuMDAwMCIsIlAiOiJXaW4zMiIsIkFOIjoiTWFpbCIsIldUIjoyfQ%3D%3D%7C0%7C%7C%7C&amp;sdata=AF2q39OaJvrJ6rH%2FTQY97u%2BA13BgYwyB3b4po%2FVoJQI%3D&amp;reserved=0" TargetMode="External"/><Relationship Id="rId5" Type="http://schemas.openxmlformats.org/officeDocument/2006/relationships/webSettings" Target="webSettings.xml"/><Relationship Id="rId15" Type="http://schemas.openxmlformats.org/officeDocument/2006/relationships/hyperlink" Target="https://www.mheducation.com/highered/contact.html" TargetMode="External"/><Relationship Id="rId23" Type="http://schemas.openxmlformats.org/officeDocument/2006/relationships/hyperlink" Target="mailto:christoph.weber@unt.edu" TargetMode="External"/><Relationship Id="rId28" Type="http://schemas.openxmlformats.org/officeDocument/2006/relationships/fontTable" Target="fontTable.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policy.unt.edu/policy/06-039"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www.mheducation.com/highered/contact.html" TargetMode="External"/><Relationship Id="rId22" Type="http://schemas.openxmlformats.org/officeDocument/2006/relationships/hyperlink" Target="https://policy.unt.edu/policy/06-003"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L3n7FGSLLucp2VsFyd8HwZc1AA==">AMUW2mUfFBnWflz+hnHsJUxQ3qHgFaqA7LaTPWkMYH48A/Wi0WBZTw0AC3UtSmxKXGahfzdh4HV5CVK3t8bA7dREn08QV2R0Z+xtD6U71MWWsqPdtc/xx86KFDVXk6ErK2Ygg1nQjHHlOirFHjc414qDoe6d8UiAdA==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52</TotalTime>
  <Pages>8</Pages>
  <Words>2662</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Sanchez-Couto, Esther</cp:lastModifiedBy>
  <cp:revision>13</cp:revision>
  <dcterms:created xsi:type="dcterms:W3CDTF">2025-08-03T00:10:00Z</dcterms:created>
  <dcterms:modified xsi:type="dcterms:W3CDTF">2025-08-14T16:29:00Z</dcterms:modified>
</cp:coreProperties>
</file>