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5376" w14:textId="65FD9A29" w:rsidR="00050E40" w:rsidRPr="0088787A" w:rsidRDefault="1F1D0B80" w:rsidP="6E7B38B5">
      <w:pPr>
        <w:jc w:val="center"/>
      </w:pPr>
      <w:r w:rsidRPr="6E7B38B5">
        <w:rPr>
          <w:sz w:val="22"/>
          <w:szCs w:val="22"/>
        </w:rPr>
        <w:t>College of Education</w:t>
      </w:r>
      <w:r w:rsidR="407AA222" w:rsidRPr="6E7B38B5">
        <w:rPr>
          <w:color w:val="000000" w:themeColor="text1"/>
          <w:sz w:val="22"/>
          <w:szCs w:val="22"/>
        </w:rPr>
        <w:t xml:space="preserve"> </w:t>
      </w:r>
      <w:r w:rsidR="0019619A">
        <w:rPr>
          <w:color w:val="000000" w:themeColor="text1"/>
          <w:sz w:val="22"/>
          <w:szCs w:val="22"/>
        </w:rPr>
        <w:t>-</w:t>
      </w:r>
      <w:r w:rsidR="407AA222" w:rsidRPr="6E7B38B5">
        <w:rPr>
          <w:color w:val="000000" w:themeColor="text1"/>
          <w:sz w:val="22"/>
          <w:szCs w:val="22"/>
        </w:rPr>
        <w:t xml:space="preserve"> </w:t>
      </w:r>
      <w:r w:rsidRPr="6E7B38B5">
        <w:rPr>
          <w:sz w:val="22"/>
          <w:szCs w:val="22"/>
        </w:rPr>
        <w:t>Department of Counseling and Higher Education</w:t>
      </w:r>
    </w:p>
    <w:p w14:paraId="25F8C19E" w14:textId="1687F205" w:rsidR="00050E40" w:rsidRPr="0088787A" w:rsidRDefault="72821701" w:rsidP="6E7B38B5">
      <w:pPr>
        <w:jc w:val="center"/>
      </w:pPr>
      <w:r w:rsidRPr="6E7B38B5">
        <w:rPr>
          <w:sz w:val="22"/>
          <w:szCs w:val="22"/>
        </w:rPr>
        <w:t>Counseling</w:t>
      </w:r>
      <w:r w:rsidR="1F1D0B80" w:rsidRPr="6E7B38B5">
        <w:rPr>
          <w:sz w:val="22"/>
          <w:szCs w:val="22"/>
        </w:rPr>
        <w:t xml:space="preserve"> Program</w:t>
      </w:r>
    </w:p>
    <w:p w14:paraId="6A9C46BD" w14:textId="1687F205" w:rsidR="006C2748" w:rsidRDefault="006C2748" w:rsidP="6E7B38B5">
      <w:pPr>
        <w:ind w:right="396"/>
        <w:jc w:val="center"/>
      </w:pPr>
      <w:r>
        <w:tab/>
      </w:r>
    </w:p>
    <w:p w14:paraId="1311BE1E" w14:textId="5875F64D" w:rsidR="006C2748" w:rsidRPr="00650C25" w:rsidRDefault="0343B449" w:rsidP="6E7B38B5">
      <w:pPr>
        <w:ind w:right="396"/>
        <w:jc w:val="center"/>
        <w:rPr>
          <w:b/>
          <w:bCs/>
        </w:rPr>
      </w:pPr>
      <w:r w:rsidRPr="6E7B38B5">
        <w:rPr>
          <w:b/>
          <w:bCs/>
        </w:rPr>
        <w:t>COUN 2610</w:t>
      </w:r>
      <w:r w:rsidR="005F6A71">
        <w:rPr>
          <w:b/>
          <w:bCs/>
        </w:rPr>
        <w:t>.001</w:t>
      </w:r>
      <w:r w:rsidRPr="6E7B38B5">
        <w:rPr>
          <w:b/>
          <w:bCs/>
        </w:rPr>
        <w:t xml:space="preserve"> </w:t>
      </w:r>
      <w:r w:rsidR="180F4D8B" w:rsidRPr="6E7B38B5">
        <w:rPr>
          <w:b/>
          <w:bCs/>
        </w:rPr>
        <w:t>Principles of Counseling</w:t>
      </w:r>
      <w:r w:rsidRPr="6E7B38B5">
        <w:rPr>
          <w:b/>
          <w:bCs/>
        </w:rPr>
        <w:t xml:space="preserve"> I</w:t>
      </w:r>
    </w:p>
    <w:p w14:paraId="1FB04D1F" w14:textId="406C0945" w:rsidR="5AE426B8" w:rsidRDefault="00213418" w:rsidP="6E7B38B5">
      <w:pPr>
        <w:tabs>
          <w:tab w:val="center" w:pos="4824"/>
          <w:tab w:val="left" w:pos="6030"/>
        </w:tabs>
        <w:spacing w:line="259" w:lineRule="auto"/>
        <w:ind w:right="396"/>
        <w:jc w:val="center"/>
        <w:rPr>
          <w:b/>
          <w:bCs/>
        </w:rPr>
      </w:pPr>
      <w:r>
        <w:rPr>
          <w:b/>
          <w:bCs/>
        </w:rPr>
        <w:t>Spring 2026</w:t>
      </w:r>
    </w:p>
    <w:p w14:paraId="773B2D15" w14:textId="1687F205" w:rsidR="00762721" w:rsidRPr="0088787A" w:rsidRDefault="00762721" w:rsidP="6E7B38B5">
      <w:pPr>
        <w:tabs>
          <w:tab w:val="left" w:pos="5933"/>
        </w:tabs>
      </w:pPr>
    </w:p>
    <w:p w14:paraId="7441D200" w14:textId="1687F205" w:rsidR="00762721" w:rsidRPr="0088787A" w:rsidRDefault="00762721" w:rsidP="6E7B38B5">
      <w:pPr>
        <w:jc w:val="center"/>
      </w:pPr>
    </w:p>
    <w:p w14:paraId="11FC6EE2" w14:textId="7B976428" w:rsidR="005D537C" w:rsidRPr="00483061" w:rsidRDefault="007A42F1" w:rsidP="6E7B38B5">
      <w:pPr>
        <w:tabs>
          <w:tab w:val="left" w:pos="6480"/>
        </w:tabs>
        <w:rPr>
          <w:b/>
          <w:bCs/>
        </w:rPr>
      </w:pPr>
      <w:r>
        <w:rPr>
          <w:b/>
          <w:bCs/>
        </w:rPr>
        <w:t>Erin Malcom</w:t>
      </w:r>
      <w:r w:rsidR="004607FA">
        <w:rPr>
          <w:b/>
          <w:bCs/>
        </w:rPr>
        <w:t>, M</w:t>
      </w:r>
      <w:r w:rsidR="00327F3C">
        <w:rPr>
          <w:b/>
          <w:bCs/>
        </w:rPr>
        <w:t>.</w:t>
      </w:r>
      <w:r w:rsidR="004607FA">
        <w:rPr>
          <w:b/>
          <w:bCs/>
        </w:rPr>
        <w:t>S</w:t>
      </w:r>
      <w:r w:rsidR="00327F3C">
        <w:rPr>
          <w:b/>
          <w:bCs/>
        </w:rPr>
        <w:t>.</w:t>
      </w:r>
      <w:r w:rsidR="004607FA">
        <w:rPr>
          <w:b/>
          <w:bCs/>
        </w:rPr>
        <w:t xml:space="preserve">, </w:t>
      </w:r>
      <w:r>
        <w:rPr>
          <w:b/>
          <w:bCs/>
        </w:rPr>
        <w:t xml:space="preserve">NCC, </w:t>
      </w:r>
      <w:r w:rsidR="004607FA">
        <w:rPr>
          <w:b/>
          <w:bCs/>
        </w:rPr>
        <w:t>LPC-Associate</w:t>
      </w:r>
      <w:r w:rsidR="0027707F">
        <w:tab/>
      </w:r>
    </w:p>
    <w:p w14:paraId="617D6E10" w14:textId="469061FE" w:rsidR="001E653C" w:rsidRDefault="00000000" w:rsidP="6E7B38B5">
      <w:pPr>
        <w:tabs>
          <w:tab w:val="left" w:pos="6480"/>
        </w:tabs>
      </w:pPr>
      <w:hyperlink r:id="rId8" w:history="1">
        <w:r w:rsidR="00E119DC" w:rsidRPr="006C15A8">
          <w:rPr>
            <w:rStyle w:val="Hyperlink"/>
            <w:b/>
            <w:bCs/>
          </w:rPr>
          <w:t>erinmalcom@my.unt.edu</w:t>
        </w:r>
      </w:hyperlink>
      <w:r w:rsidR="00E86EAD">
        <w:rPr>
          <w:rStyle w:val="Hyperlink"/>
          <w:b/>
          <w:bCs/>
        </w:rPr>
        <w:t xml:space="preserve"> </w:t>
      </w:r>
      <w:r w:rsidR="00E86EAD" w:rsidRPr="00E86EAD">
        <w:rPr>
          <w:rStyle w:val="Hyperlink"/>
          <w:color w:val="000000" w:themeColor="text1"/>
          <w:u w:val="none"/>
        </w:rPr>
        <w:t>(preferred method of communication)</w:t>
      </w:r>
    </w:p>
    <w:p w14:paraId="6F726305" w14:textId="77777777" w:rsidR="001E653C" w:rsidRDefault="001E653C" w:rsidP="6E7B38B5">
      <w:pPr>
        <w:tabs>
          <w:tab w:val="left" w:pos="6480"/>
        </w:tabs>
      </w:pPr>
    </w:p>
    <w:p w14:paraId="3D4D8BD2" w14:textId="56C967DC" w:rsidR="00D31ACD" w:rsidRDefault="001E653C" w:rsidP="6E7B38B5">
      <w:pPr>
        <w:tabs>
          <w:tab w:val="left" w:pos="6480"/>
        </w:tabs>
        <w:rPr>
          <w:rStyle w:val="Hyperlink"/>
          <w:b/>
          <w:bCs/>
          <w:color w:val="auto"/>
          <w:u w:val="none"/>
        </w:rPr>
      </w:pPr>
      <w:r w:rsidRPr="6E7B38B5">
        <w:rPr>
          <w:rStyle w:val="Hyperlink"/>
          <w:b/>
          <w:bCs/>
          <w:color w:val="auto"/>
          <w:u w:val="none"/>
        </w:rPr>
        <w:t>Office hours</w:t>
      </w:r>
      <w:r w:rsidRPr="6E7B38B5">
        <w:rPr>
          <w:rStyle w:val="Hyperlink"/>
          <w:color w:val="auto"/>
          <w:u w:val="none"/>
        </w:rPr>
        <w:t xml:space="preserve">: </w:t>
      </w:r>
      <w:r w:rsidRPr="00431E6E">
        <w:rPr>
          <w:rStyle w:val="Hyperlink"/>
          <w:b/>
          <w:bCs/>
          <w:color w:val="000000" w:themeColor="text1"/>
          <w:u w:val="none"/>
        </w:rPr>
        <w:t>WF 12pm-</w:t>
      </w:r>
      <w:r w:rsidR="0054380E">
        <w:rPr>
          <w:rStyle w:val="Hyperlink"/>
          <w:b/>
          <w:bCs/>
          <w:color w:val="000000" w:themeColor="text1"/>
          <w:u w:val="none"/>
        </w:rPr>
        <w:t>3</w:t>
      </w:r>
      <w:r w:rsidRPr="00431E6E">
        <w:rPr>
          <w:rStyle w:val="Hyperlink"/>
          <w:b/>
          <w:bCs/>
          <w:color w:val="000000" w:themeColor="text1"/>
          <w:u w:val="none"/>
        </w:rPr>
        <w:t xml:space="preserve">pm </w:t>
      </w:r>
      <w:r>
        <w:rPr>
          <w:rStyle w:val="Hyperlink"/>
          <w:b/>
          <w:bCs/>
          <w:color w:val="auto"/>
          <w:u w:val="none"/>
        </w:rPr>
        <w:t>(by appointment)</w:t>
      </w:r>
      <w:r w:rsidR="1FB279E3" w:rsidRPr="6E7B38B5">
        <w:t xml:space="preserve">                 </w:t>
      </w:r>
      <w:r w:rsidR="00E119DC">
        <w:t xml:space="preserve">    </w:t>
      </w:r>
      <w:r w:rsidR="1FB279E3" w:rsidRPr="6E7B38B5">
        <w:t xml:space="preserve">  </w:t>
      </w:r>
      <w:r>
        <w:t xml:space="preserve">      </w:t>
      </w:r>
    </w:p>
    <w:p w14:paraId="18FF4CB2" w14:textId="38151F5B" w:rsidR="001E653C" w:rsidRPr="001E653C" w:rsidRDefault="001E653C" w:rsidP="6E7B38B5">
      <w:pPr>
        <w:tabs>
          <w:tab w:val="left" w:pos="6480"/>
        </w:tabs>
        <w:rPr>
          <w:rStyle w:val="Hyperlink"/>
          <w:i/>
          <w:iCs/>
          <w:color w:val="auto"/>
          <w:u w:val="none"/>
        </w:rPr>
      </w:pPr>
      <w:r>
        <w:rPr>
          <w:rStyle w:val="Hyperlink"/>
          <w:i/>
          <w:iCs/>
          <w:color w:val="auto"/>
          <w:u w:val="none"/>
        </w:rPr>
        <w:t>Available other times throughout the week; email for availability at least one day in advance</w:t>
      </w:r>
    </w:p>
    <w:p w14:paraId="3F8690E0" w14:textId="71E13936" w:rsidR="0088787A" w:rsidRPr="0088787A" w:rsidRDefault="0024012F" w:rsidP="6E7B38B5">
      <w:pPr>
        <w:textAlignment w:val="baseline"/>
        <w:rPr>
          <w:rStyle w:val="Hyperlink"/>
          <w:color w:val="auto"/>
          <w:u w:val="none"/>
        </w:rPr>
      </w:pPr>
      <w:r w:rsidRPr="0024012F">
        <w:rPr>
          <w:rStyle w:val="Hyperlink"/>
          <w:noProof/>
          <w:color w:val="auto"/>
          <w:u w:val="none"/>
        </w:rPr>
        <w:pict w14:anchorId="5224C17B">
          <v:rect id="_x0000_i1026" alt="" style="width:468pt;height:.05pt;mso-width-percent:0;mso-height-percent:0;mso-width-percent:0;mso-height-percent:0" o:hralign="center" o:hrstd="t" o:hr="t" fillcolor="#a0a0a0" stroked="f"/>
        </w:pict>
      </w:r>
    </w:p>
    <w:p w14:paraId="32AD9616"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b/>
          <w:bCs/>
        </w:rPr>
        <w:t>Supervising Instructor:</w:t>
      </w:r>
      <w:r>
        <w:rPr>
          <w:rStyle w:val="apple-converted-space"/>
          <w:b/>
          <w:bCs/>
        </w:rPr>
        <w:t> </w:t>
      </w:r>
      <w:proofErr w:type="spellStart"/>
      <w:r>
        <w:rPr>
          <w:rStyle w:val="normaltextrun"/>
          <w:color w:val="000000"/>
        </w:rPr>
        <w:t>Ametis</w:t>
      </w:r>
      <w:proofErr w:type="spellEnd"/>
      <w:r>
        <w:rPr>
          <w:rStyle w:val="apple-converted-space"/>
          <w:color w:val="000000"/>
        </w:rPr>
        <w:t> </w:t>
      </w:r>
      <w:proofErr w:type="spellStart"/>
      <w:r>
        <w:rPr>
          <w:rStyle w:val="normaltextrun"/>
          <w:color w:val="000000"/>
        </w:rPr>
        <w:t>Bassir</w:t>
      </w:r>
      <w:proofErr w:type="spellEnd"/>
      <w:r>
        <w:rPr>
          <w:rStyle w:val="normaltextrun"/>
          <w:color w:val="000000"/>
        </w:rPr>
        <w:t>, PhD, LPC-S, RYT, Reiki Master</w:t>
      </w:r>
      <w:r>
        <w:rPr>
          <w:rStyle w:val="tabchar"/>
          <w:rFonts w:ascii="Calibri" w:hAnsi="Calibri" w:cs="Calibri"/>
          <w:color w:val="000000"/>
        </w:rPr>
        <w:tab/>
      </w:r>
      <w:r>
        <w:rPr>
          <w:rStyle w:val="eop"/>
          <w:color w:val="000000"/>
        </w:rPr>
        <w:t> </w:t>
      </w:r>
    </w:p>
    <w:p w14:paraId="48639897"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rPr>
        <w:t>Clinical Assistant Professor</w:t>
      </w:r>
      <w:r>
        <w:rPr>
          <w:rStyle w:val="eop"/>
        </w:rPr>
        <w:t> </w:t>
      </w:r>
    </w:p>
    <w:p w14:paraId="2FE1C773"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rPr>
        <w:t>Undergraduate Program Coordinator</w:t>
      </w:r>
      <w:r>
        <w:rPr>
          <w:rStyle w:val="eop"/>
        </w:rPr>
        <w:t> </w:t>
      </w:r>
    </w:p>
    <w:p w14:paraId="03AD6484"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rPr>
        <w:t>Department of Counseling and Higher Education </w:t>
      </w:r>
      <w:r>
        <w:rPr>
          <w:rStyle w:val="eop"/>
        </w:rPr>
        <w:t> </w:t>
      </w:r>
    </w:p>
    <w:p w14:paraId="2DF5D859"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b/>
          <w:bCs/>
        </w:rPr>
        <w:t>Office:</w:t>
      </w:r>
      <w:r>
        <w:rPr>
          <w:rStyle w:val="apple-converted-space"/>
          <w:b/>
          <w:bCs/>
        </w:rPr>
        <w:t> </w:t>
      </w:r>
      <w:r>
        <w:rPr>
          <w:rStyle w:val="normaltextrun"/>
        </w:rPr>
        <w:t>Welch Street Complex 2, Room 120</w:t>
      </w:r>
      <w:r>
        <w:rPr>
          <w:rStyle w:val="eop"/>
        </w:rPr>
        <w:t> </w:t>
      </w:r>
    </w:p>
    <w:p w14:paraId="4B79913E"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b/>
          <w:bCs/>
        </w:rPr>
        <w:t>Office Phone:</w:t>
      </w:r>
      <w:r>
        <w:rPr>
          <w:rStyle w:val="apple-converted-space"/>
        </w:rPr>
        <w:t> </w:t>
      </w:r>
      <w:r>
        <w:rPr>
          <w:rStyle w:val="normaltextrun"/>
        </w:rPr>
        <w:t>940-565-2913</w:t>
      </w:r>
      <w:r>
        <w:rPr>
          <w:rStyle w:val="eop"/>
        </w:rPr>
        <w:t> </w:t>
      </w:r>
    </w:p>
    <w:p w14:paraId="11C5D93C" w14:textId="77777777" w:rsidR="00277D25" w:rsidRDefault="00277D25" w:rsidP="00277D25">
      <w:pPr>
        <w:pStyle w:val="paragraph"/>
        <w:spacing w:before="0" w:beforeAutospacing="0" w:after="0" w:afterAutospacing="0"/>
        <w:textAlignment w:val="baseline"/>
        <w:rPr>
          <w:rFonts w:ascii="Segoe UI" w:hAnsi="Segoe UI" w:cs="Segoe UI"/>
          <w:sz w:val="18"/>
          <w:szCs w:val="18"/>
        </w:rPr>
      </w:pPr>
      <w:r>
        <w:rPr>
          <w:rStyle w:val="normaltextrun"/>
          <w:b/>
          <w:bCs/>
        </w:rPr>
        <w:t>Email:</w:t>
      </w:r>
      <w:r>
        <w:rPr>
          <w:rStyle w:val="apple-converted-space"/>
          <w:b/>
          <w:bCs/>
        </w:rPr>
        <w:t> </w:t>
      </w:r>
      <w:r>
        <w:rPr>
          <w:rStyle w:val="normaltextrun"/>
        </w:rPr>
        <w:t>ametis.bassir@unt.edu</w:t>
      </w:r>
    </w:p>
    <w:p w14:paraId="57241B1E" w14:textId="7388F866" w:rsidR="0088787A" w:rsidRPr="0088787A" w:rsidRDefault="0024012F" w:rsidP="6E7B38B5">
      <w:pPr>
        <w:textAlignment w:val="baseline"/>
        <w:rPr>
          <w:b/>
          <w:bCs/>
        </w:rPr>
      </w:pPr>
      <w:r>
        <w:rPr>
          <w:b/>
          <w:bCs/>
          <w:noProof/>
        </w:rPr>
        <w:pict w14:anchorId="6C02B80B">
          <v:rect id="_x0000_i1025" alt="" style="width:468pt;height:.05pt;mso-width-percent:0;mso-height-percent:0;mso-width-percent:0;mso-height-percent:0" o:hralign="center" o:hrstd="t" o:hr="t" fillcolor="#a0a0a0" stroked="f"/>
        </w:pict>
      </w:r>
    </w:p>
    <w:p w14:paraId="2E61C648" w14:textId="447544BD" w:rsidR="00AB149C" w:rsidRDefault="00AB149C" w:rsidP="6E7B38B5">
      <w:pPr>
        <w:textAlignment w:val="baseline"/>
        <w:rPr>
          <w:b/>
          <w:bCs/>
        </w:rPr>
      </w:pPr>
    </w:p>
    <w:p w14:paraId="71A905A8" w14:textId="72088D3C" w:rsidR="00483061" w:rsidRPr="006C2748" w:rsidRDefault="780D0D20" w:rsidP="6E7B38B5">
      <w:pPr>
        <w:tabs>
          <w:tab w:val="left" w:pos="2610"/>
        </w:tabs>
        <w:ind w:right="396"/>
        <w:rPr>
          <w:b/>
          <w:bCs/>
        </w:rPr>
      </w:pPr>
      <w:r w:rsidRPr="6E7B38B5">
        <w:rPr>
          <w:b/>
          <w:bCs/>
        </w:rPr>
        <w:t>Class Meetings:</w:t>
      </w:r>
      <w:r w:rsidR="00483061">
        <w:tab/>
      </w:r>
      <w:r w:rsidR="004607FA">
        <w:rPr>
          <w:b/>
          <w:bCs/>
        </w:rPr>
        <w:t xml:space="preserve">MWF </w:t>
      </w:r>
      <w:r w:rsidR="0000431A">
        <w:rPr>
          <w:b/>
          <w:bCs/>
        </w:rPr>
        <w:t>11-11:50am</w:t>
      </w:r>
    </w:p>
    <w:p w14:paraId="7C4AF5D7" w14:textId="6EAEE83B" w:rsidR="00483061" w:rsidRPr="00650C25" w:rsidRDefault="780D0D20" w:rsidP="6E7B38B5">
      <w:pPr>
        <w:tabs>
          <w:tab w:val="left" w:pos="2610"/>
        </w:tabs>
        <w:ind w:right="396"/>
        <w:rPr>
          <w:highlight w:val="yellow"/>
        </w:rPr>
      </w:pPr>
      <w:r w:rsidRPr="6E7B38B5">
        <w:rPr>
          <w:b/>
          <w:bCs/>
        </w:rPr>
        <w:t>Class Location:</w:t>
      </w:r>
      <w:r w:rsidR="004607FA">
        <w:tab/>
      </w:r>
      <w:r w:rsidR="0000431A">
        <w:rPr>
          <w:b/>
          <w:bCs/>
        </w:rPr>
        <w:t>Language Building, 314</w:t>
      </w:r>
    </w:p>
    <w:p w14:paraId="0C30EAD4" w14:textId="4B4F97F2" w:rsidR="00C97C4E" w:rsidRDefault="72821701" w:rsidP="00347D51">
      <w:pPr>
        <w:textAlignment w:val="baseline"/>
      </w:pPr>
      <w:r w:rsidRPr="6E7B38B5">
        <w:t>                                </w:t>
      </w:r>
    </w:p>
    <w:p w14:paraId="5C6545A4" w14:textId="14A66645" w:rsidR="004B0EBE" w:rsidRDefault="004B0EBE" w:rsidP="004B0EBE">
      <w:pPr>
        <w:pStyle w:val="NormalWeb"/>
        <w:spacing w:line="276" w:lineRule="auto"/>
        <w:rPr>
          <w:color w:val="000000"/>
        </w:rPr>
      </w:pPr>
      <w:r>
        <w:rPr>
          <w:color w:val="000000"/>
        </w:rPr>
        <w:t xml:space="preserve">Welcome to Principles of Counseling I (2610.001)! </w:t>
      </w:r>
      <w:r w:rsidR="00B80C99">
        <w:rPr>
          <w:color w:val="000000"/>
        </w:rPr>
        <w:t>I’m Professor Malcom</w:t>
      </w:r>
      <w:r>
        <w:rPr>
          <w:color w:val="000000"/>
        </w:rPr>
        <w:t xml:space="preserve">, and I will be your instructor this semester. I am a third-year doctoral student at UNT in the Counseling Education and Supervision program, a Licensed Professional Counselor Associate, and a Nationally Certified Counselor. I </w:t>
      </w:r>
      <w:r w:rsidR="00231528">
        <w:rPr>
          <w:color w:val="000000"/>
        </w:rPr>
        <w:t xml:space="preserve">primarily </w:t>
      </w:r>
      <w:r>
        <w:rPr>
          <w:color w:val="000000"/>
        </w:rPr>
        <w:t xml:space="preserve">practice </w:t>
      </w:r>
      <w:r w:rsidR="00231528">
        <w:rPr>
          <w:color w:val="000000"/>
        </w:rPr>
        <w:t xml:space="preserve">in community mental health settings, serving and volunteering </w:t>
      </w:r>
      <w:r>
        <w:rPr>
          <w:color w:val="000000"/>
        </w:rPr>
        <w:t xml:space="preserve">in agencies and community </w:t>
      </w:r>
      <w:r w:rsidR="00231528">
        <w:rPr>
          <w:color w:val="000000"/>
        </w:rPr>
        <w:t xml:space="preserve">clinics </w:t>
      </w:r>
      <w:r>
        <w:rPr>
          <w:color w:val="000000"/>
        </w:rPr>
        <w:t>across DFW.</w:t>
      </w:r>
    </w:p>
    <w:p w14:paraId="410EFCAE" w14:textId="7E17AE71" w:rsidR="002371DB" w:rsidRDefault="002371DB" w:rsidP="00331539">
      <w:pPr>
        <w:pStyle w:val="paragraph"/>
        <w:spacing w:before="0" w:beforeAutospacing="0" w:after="0" w:afterAutospacing="0" w:line="276" w:lineRule="auto"/>
        <w:textAlignment w:val="baseline"/>
        <w:rPr>
          <w:rFonts w:ascii="Segoe UI" w:hAnsi="Segoe UI" w:cs="Segoe UI"/>
          <w:sz w:val="18"/>
          <w:szCs w:val="18"/>
        </w:rPr>
      </w:pPr>
      <w:r>
        <w:rPr>
          <w:rStyle w:val="normaltextrun"/>
        </w:rPr>
        <w:t>This course provides an engaging overview of the counseling and human services professions. Together, we will explore key aspects of the field, including its rich history, professional identity, foundational counseling theories, practical applications, and the ethical principles that guide our work.</w:t>
      </w:r>
      <w:r>
        <w:rPr>
          <w:rStyle w:val="apple-converted-space"/>
        </w:rPr>
        <w:t> </w:t>
      </w:r>
      <w:r>
        <w:rPr>
          <w:rStyle w:val="normaltextrun"/>
        </w:rPr>
        <w:t>You’ll</w:t>
      </w:r>
      <w:r>
        <w:rPr>
          <w:rStyle w:val="apple-converted-space"/>
        </w:rPr>
        <w:t> </w:t>
      </w:r>
      <w:r>
        <w:rPr>
          <w:rStyle w:val="normaltextrun"/>
        </w:rPr>
        <w:t>also have the chance to reflect on your motivations, interests, and unique personal style as you begin to envision your future in this profession.</w:t>
      </w:r>
      <w:r>
        <w:rPr>
          <w:rStyle w:val="apple-converted-space"/>
        </w:rPr>
        <w:t> </w:t>
      </w:r>
      <w:r>
        <w:rPr>
          <w:rStyle w:val="normaltextrun"/>
        </w:rPr>
        <w:t>I hope this course</w:t>
      </w:r>
      <w:r>
        <w:rPr>
          <w:rStyle w:val="apple-converted-space"/>
        </w:rPr>
        <w:t> </w:t>
      </w:r>
      <w:r>
        <w:rPr>
          <w:rStyle w:val="normaltextrun"/>
        </w:rPr>
        <w:t>deepens your understanding of the field and helps you grow personally and professionally. The degree to which this experience enhances your growth will</w:t>
      </w:r>
      <w:r>
        <w:rPr>
          <w:rStyle w:val="apple-converted-space"/>
        </w:rPr>
        <w:t> </w:t>
      </w:r>
      <w:r>
        <w:rPr>
          <w:rStyle w:val="normaltextrun"/>
        </w:rPr>
        <w:t>largely depend</w:t>
      </w:r>
      <w:r>
        <w:rPr>
          <w:rStyle w:val="apple-converted-space"/>
        </w:rPr>
        <w:t> </w:t>
      </w:r>
      <w:r>
        <w:rPr>
          <w:rStyle w:val="normaltextrun"/>
        </w:rPr>
        <w:t>on your</w:t>
      </w:r>
      <w:r>
        <w:rPr>
          <w:rStyle w:val="apple-converted-space"/>
        </w:rPr>
        <w:t> </w:t>
      </w:r>
      <w:r>
        <w:rPr>
          <w:rStyle w:val="normaltextrun"/>
        </w:rPr>
        <w:t>goals and the initiative you bring to the journey, and</w:t>
      </w:r>
      <w:r>
        <w:rPr>
          <w:rStyle w:val="apple-converted-space"/>
        </w:rPr>
        <w:t> </w:t>
      </w:r>
      <w:r>
        <w:rPr>
          <w:rStyle w:val="normaltextrun"/>
        </w:rPr>
        <w:t>I’m</w:t>
      </w:r>
      <w:r>
        <w:rPr>
          <w:rStyle w:val="apple-converted-space"/>
        </w:rPr>
        <w:t> </w:t>
      </w:r>
      <w:r>
        <w:rPr>
          <w:rStyle w:val="normaltextrun"/>
        </w:rPr>
        <w:t>here to support you every step of the way</w:t>
      </w:r>
      <w:r w:rsidR="00286052">
        <w:rPr>
          <w:rStyle w:val="normaltextrun"/>
        </w:rPr>
        <w:t>!</w:t>
      </w:r>
    </w:p>
    <w:p w14:paraId="0230C42A" w14:textId="77777777" w:rsidR="00242413" w:rsidRDefault="00242413" w:rsidP="6E7B38B5">
      <w:pPr>
        <w:jc w:val="center"/>
      </w:pPr>
    </w:p>
    <w:p w14:paraId="6777995E" w14:textId="1FBDEF17" w:rsidR="6E7B38B5" w:rsidRDefault="6E7B38B5" w:rsidP="002521A6"/>
    <w:p w14:paraId="7125BA7B" w14:textId="61FCDEB8" w:rsidR="6E7B38B5" w:rsidRDefault="6E7B38B5" w:rsidP="6E7B38B5">
      <w:pPr>
        <w:jc w:val="center"/>
      </w:pPr>
    </w:p>
    <w:p w14:paraId="2C5FB0F3" w14:textId="447544BD" w:rsidR="001B1863" w:rsidRPr="00043A7D" w:rsidRDefault="493899C1" w:rsidP="6E7B38B5">
      <w:pPr>
        <w:jc w:val="center"/>
        <w:rPr>
          <w:b/>
          <w:bCs/>
          <w:u w:val="single"/>
        </w:rPr>
      </w:pPr>
      <w:r w:rsidRPr="6E7B38B5">
        <w:rPr>
          <w:b/>
          <w:bCs/>
          <w:u w:val="single"/>
        </w:rPr>
        <w:lastRenderedPageBreak/>
        <w:t>Catalog Description</w:t>
      </w:r>
    </w:p>
    <w:p w14:paraId="1E64B3DE" w14:textId="447544BD" w:rsidR="005C5A9C" w:rsidRPr="0088787A" w:rsidRDefault="5274C5AF" w:rsidP="6E7B38B5">
      <w:pPr>
        <w:pStyle w:val="1AutoList1"/>
        <w:jc w:val="left"/>
      </w:pPr>
      <w:r w:rsidRPr="6E7B38B5">
        <w:rPr>
          <w:b/>
          <w:bCs/>
        </w:rPr>
        <w:t>Credit Hour(s):</w:t>
      </w:r>
      <w:r w:rsidRPr="6E7B38B5">
        <w:t xml:space="preserve"> 3</w:t>
      </w:r>
    </w:p>
    <w:p w14:paraId="12546F69" w14:textId="447544BD" w:rsidR="00DA6128" w:rsidRDefault="5274C5AF" w:rsidP="6E7B38B5">
      <w:pPr>
        <w:pStyle w:val="1AutoList1"/>
      </w:pPr>
      <w:r w:rsidRPr="6E7B38B5">
        <w:rPr>
          <w:b/>
          <w:bCs/>
        </w:rPr>
        <w:t>Prerequisite(s)</w:t>
      </w:r>
      <w:r w:rsidR="493899C1" w:rsidRPr="6E7B38B5">
        <w:t xml:space="preserve">: </w:t>
      </w:r>
      <w:r w:rsidR="552F3ECD" w:rsidRPr="6E7B38B5">
        <w:t>None</w:t>
      </w:r>
    </w:p>
    <w:p w14:paraId="2FE3E283" w14:textId="447544BD" w:rsidR="00043A7D" w:rsidRDefault="00043A7D" w:rsidP="6E7B38B5">
      <w:pPr>
        <w:pStyle w:val="1AutoList1"/>
      </w:pPr>
    </w:p>
    <w:p w14:paraId="63FF4AC7" w14:textId="447544BD" w:rsidR="00043A7D" w:rsidRDefault="5342D883" w:rsidP="6E7B38B5">
      <w:pPr>
        <w:pStyle w:val="1AutoList1"/>
        <w:ind w:left="0" w:firstLine="0"/>
        <w:jc w:val="left"/>
      </w:pPr>
      <w:r w:rsidRPr="6E7B38B5">
        <w:t xml:space="preserve">Introduction to the broad range of counseling services and their application to schools and community agencies. </w:t>
      </w:r>
    </w:p>
    <w:p w14:paraId="032A74A6" w14:textId="447544BD" w:rsidR="00043A7D" w:rsidRDefault="00043A7D" w:rsidP="6E7B38B5">
      <w:pPr>
        <w:pStyle w:val="1AutoList1"/>
        <w:ind w:left="0" w:firstLine="0"/>
        <w:jc w:val="left"/>
      </w:pPr>
    </w:p>
    <w:p w14:paraId="384AF028" w14:textId="447544BD" w:rsidR="00F531B5" w:rsidRPr="00DA6128" w:rsidRDefault="4F41EBF7" w:rsidP="6E7B38B5">
      <w:pPr>
        <w:pStyle w:val="1AutoList1"/>
        <w:ind w:left="0" w:firstLine="0"/>
        <w:jc w:val="left"/>
      </w:pPr>
      <w:r w:rsidRPr="6E7B38B5">
        <w:t>This course will provide an overview of various components of counseling and human services</w:t>
      </w:r>
      <w:r w:rsidR="5342D883" w:rsidRPr="6E7B38B5">
        <w:t xml:space="preserve"> </w:t>
      </w:r>
      <w:r w:rsidRPr="6E7B38B5">
        <w:t>professions. Students will explore their personal motivation and interest in a counseling or</w:t>
      </w:r>
      <w:r w:rsidR="142A05FE" w:rsidRPr="6E7B38B5">
        <w:t xml:space="preserve"> </w:t>
      </w:r>
      <w:r w:rsidRPr="6E7B38B5">
        <w:t>human</w:t>
      </w:r>
      <w:r w:rsidR="00F531B5">
        <w:tab/>
      </w:r>
      <w:r w:rsidRPr="6E7B38B5">
        <w:t>services profession as well as integrate professional concepts with personal style. The course will</w:t>
      </w:r>
      <w:r w:rsidR="142A05FE" w:rsidRPr="6E7B38B5">
        <w:t xml:space="preserve"> </w:t>
      </w:r>
      <w:r w:rsidR="207C983C" w:rsidRPr="6E7B38B5">
        <w:t>emphasize</w:t>
      </w:r>
      <w:r w:rsidRPr="6E7B38B5">
        <w:t xml:space="preserve"> the history of the field, professional identity, counseling theory, application, and ethics.</w:t>
      </w:r>
      <w:r w:rsidR="142A05FE" w:rsidRPr="6E7B38B5">
        <w:t xml:space="preserve"> </w:t>
      </w:r>
      <w:r w:rsidRPr="6E7B38B5">
        <w:t>The degree to which you perceive this experience as enhancing your personal and professional growth</w:t>
      </w:r>
      <w:r w:rsidR="142A05FE" w:rsidRPr="6E7B38B5">
        <w:t xml:space="preserve"> </w:t>
      </w:r>
      <w:r w:rsidRPr="6E7B38B5">
        <w:t>will largely be a function of your own goals and the initiative you assume in this course.</w:t>
      </w:r>
    </w:p>
    <w:p w14:paraId="3EAD6862" w14:textId="447544BD" w:rsidR="00DA6128" w:rsidRPr="0088787A" w:rsidRDefault="00DA6128" w:rsidP="6E7B38B5">
      <w:pPr>
        <w:pStyle w:val="1AutoList1"/>
        <w:ind w:left="360"/>
      </w:pPr>
    </w:p>
    <w:p w14:paraId="723E4DD2" w14:textId="447544BD" w:rsidR="0017646A" w:rsidRPr="00AB149C" w:rsidRDefault="2D8E1107" w:rsidP="6E7B38B5">
      <w:pPr>
        <w:pStyle w:val="1AutoList1"/>
        <w:tabs>
          <w:tab w:val="clear" w:pos="720"/>
        </w:tabs>
        <w:ind w:left="360" w:firstLine="0"/>
        <w:jc w:val="center"/>
        <w:rPr>
          <w:b/>
          <w:bCs/>
          <w:u w:val="single"/>
        </w:rPr>
      </w:pPr>
      <w:r w:rsidRPr="6E7B38B5">
        <w:rPr>
          <w:b/>
          <w:bCs/>
          <w:u w:val="single"/>
        </w:rPr>
        <w:t>Objectives</w:t>
      </w:r>
      <w:r w:rsidR="3545E576" w:rsidRPr="6E7B38B5">
        <w:rPr>
          <w:b/>
          <w:bCs/>
          <w:u w:val="single"/>
        </w:rPr>
        <w:t xml:space="preserve"> of the Course</w:t>
      </w:r>
    </w:p>
    <w:p w14:paraId="300B57F7" w14:textId="447544BD" w:rsidR="007D103C" w:rsidRDefault="007D103C" w:rsidP="6E7B38B5">
      <w:pPr>
        <w:widowControl w:val="0"/>
        <w:autoSpaceDE w:val="0"/>
        <w:autoSpaceDN w:val="0"/>
        <w:adjustRightInd w:val="0"/>
      </w:pPr>
    </w:p>
    <w:p w14:paraId="3A7F3B80" w14:textId="447544BD" w:rsidR="00F13832" w:rsidRPr="00DA6128" w:rsidRDefault="191D20DD" w:rsidP="6E7B38B5">
      <w:pPr>
        <w:widowControl w:val="0"/>
        <w:autoSpaceDE w:val="0"/>
        <w:autoSpaceDN w:val="0"/>
        <w:adjustRightInd w:val="0"/>
        <w:rPr>
          <w:b/>
          <w:bCs/>
        </w:rPr>
      </w:pPr>
      <w:r w:rsidRPr="6E7B38B5">
        <w:rPr>
          <w:b/>
          <w:bCs/>
        </w:rPr>
        <w:t>Upon successful completion of this course, students will be able to:</w:t>
      </w:r>
    </w:p>
    <w:p w14:paraId="33E8EFF1"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Compare and contrast the different roles of counselors and human services professionals.</w:t>
      </w:r>
    </w:p>
    <w:p w14:paraId="121DD9F3"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history and development of counseling and human services professions. </w:t>
      </w:r>
    </w:p>
    <w:p w14:paraId="65A6C0A4"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Demonstrate a basic understanding of a broad range of counseling theories. </w:t>
      </w:r>
    </w:p>
    <w:p w14:paraId="2D1358A4"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process of counseling from the perspective of the client. </w:t>
      </w:r>
    </w:p>
    <w:p w14:paraId="4EF4ECDF"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process of counseling from the perspective of the counselor. </w:t>
      </w:r>
    </w:p>
    <w:p w14:paraId="68A202C5"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Demonstrate increased personal and professional awareness.</w:t>
      </w:r>
    </w:p>
    <w:p w14:paraId="19C0C5E5"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Explain personal dynamics that may affect effectiveness as a counselor or human services professional. </w:t>
      </w:r>
    </w:p>
    <w:p w14:paraId="366A4799" w14:textId="447544BD" w:rsidR="00B7583A" w:rsidRDefault="00B7583A" w:rsidP="6E7B38B5">
      <w:pPr>
        <w:pStyle w:val="Heading6"/>
        <w:ind w:left="0"/>
        <w:rPr>
          <w:rFonts w:ascii="Times New Roman" w:hAnsi="Times New Roman" w:cs="Times New Roman"/>
          <w:u w:val="none"/>
        </w:rPr>
      </w:pPr>
    </w:p>
    <w:p w14:paraId="77F52A6B" w14:textId="77777777" w:rsidR="006C50DE" w:rsidRPr="0088787A" w:rsidRDefault="006C50DE" w:rsidP="6E7B38B5">
      <w:pPr>
        <w:pStyle w:val="Heading6"/>
        <w:ind w:left="0"/>
        <w:rPr>
          <w:rFonts w:ascii="Times New Roman" w:hAnsi="Times New Roman" w:cs="Times New Roman"/>
          <w:u w:val="none"/>
        </w:rPr>
      </w:pPr>
    </w:p>
    <w:p w14:paraId="57C1AFD1" w14:textId="447544BD" w:rsidR="0088787A" w:rsidRPr="0088787A" w:rsidRDefault="0088787A" w:rsidP="6E7B38B5">
      <w:pPr>
        <w:pStyle w:val="Heading6"/>
        <w:ind w:left="0"/>
        <w:rPr>
          <w:rFonts w:ascii="Times New Roman" w:hAnsi="Times New Roman" w:cs="Times New Roman"/>
          <w:u w:val="none"/>
        </w:rPr>
      </w:pPr>
    </w:p>
    <w:p w14:paraId="1C163F3F" w14:textId="447544BD" w:rsidR="0017646A" w:rsidRPr="00AB149C" w:rsidRDefault="3545E576" w:rsidP="6E7B38B5">
      <w:pPr>
        <w:pStyle w:val="Heading6"/>
        <w:ind w:left="360"/>
        <w:jc w:val="center"/>
        <w:rPr>
          <w:rFonts w:ascii="Times New Roman" w:hAnsi="Times New Roman" w:cs="Times New Roman"/>
          <w:b/>
          <w:bCs/>
        </w:rPr>
      </w:pPr>
      <w:r w:rsidRPr="6E7B38B5">
        <w:rPr>
          <w:rFonts w:ascii="Times New Roman" w:hAnsi="Times New Roman" w:cs="Times New Roman"/>
          <w:b/>
          <w:bCs/>
        </w:rPr>
        <w:t>Methods of Instruction</w:t>
      </w:r>
    </w:p>
    <w:p w14:paraId="3C4C35C4" w14:textId="447544BD" w:rsidR="0017646A" w:rsidRPr="0088787A" w:rsidRDefault="0017646A" w:rsidP="6E7B38B5">
      <w:pPr>
        <w:pStyle w:val="Heading6"/>
        <w:ind w:left="360"/>
        <w:jc w:val="center"/>
        <w:rPr>
          <w:rFonts w:ascii="Times New Roman" w:hAnsi="Times New Roman" w:cs="Times New Roman"/>
          <w:b/>
          <w:bCs/>
          <w:u w:val="none"/>
        </w:rPr>
      </w:pPr>
    </w:p>
    <w:p w14:paraId="16665CB3" w14:textId="447544BD" w:rsidR="00A530B9" w:rsidRDefault="5A75FD06" w:rsidP="6E7B38B5">
      <w:pPr>
        <w:pStyle w:val="Heading6"/>
        <w:ind w:left="0"/>
        <w:rPr>
          <w:rFonts w:ascii="Times New Roman" w:hAnsi="Times New Roman" w:cs="Times New Roman"/>
          <w:u w:val="none"/>
        </w:rPr>
      </w:pPr>
      <w:r w:rsidRPr="6E7B38B5">
        <w:rPr>
          <w:rFonts w:ascii="Times New Roman" w:hAnsi="Times New Roman" w:cs="Times New Roman"/>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2DA643A9" w14:textId="447544BD" w:rsidR="00F13832" w:rsidRDefault="00F13832" w:rsidP="6E7B38B5">
      <w:pPr>
        <w:pStyle w:val="Heading6"/>
        <w:ind w:left="360"/>
        <w:rPr>
          <w:rFonts w:ascii="Times New Roman" w:hAnsi="Times New Roman" w:cs="Times New Roman"/>
          <w:u w:val="none"/>
        </w:rPr>
      </w:pPr>
    </w:p>
    <w:p w14:paraId="2686E40D" w14:textId="447544BD" w:rsidR="00A530B9" w:rsidRDefault="2D8E1107" w:rsidP="6E7B38B5">
      <w:pPr>
        <w:pStyle w:val="Heading6"/>
        <w:ind w:left="360"/>
        <w:jc w:val="center"/>
        <w:rPr>
          <w:rFonts w:ascii="Times New Roman" w:hAnsi="Times New Roman" w:cs="Times New Roman"/>
          <w:b/>
          <w:bCs/>
        </w:rPr>
      </w:pPr>
      <w:r w:rsidRPr="6E7B38B5">
        <w:rPr>
          <w:rFonts w:ascii="Times New Roman" w:hAnsi="Times New Roman" w:cs="Times New Roman"/>
          <w:b/>
          <w:bCs/>
        </w:rPr>
        <w:t>Sharing &amp; Confidentiality</w:t>
      </w:r>
    </w:p>
    <w:p w14:paraId="03D3E399" w14:textId="447544BD" w:rsidR="00A530B9" w:rsidRDefault="00A530B9" w:rsidP="6E7B38B5">
      <w:pPr>
        <w:tabs>
          <w:tab w:val="left" w:pos="360"/>
        </w:tabs>
        <w:ind w:left="360"/>
        <w:rPr>
          <w:b/>
          <w:bCs/>
        </w:rPr>
      </w:pPr>
    </w:p>
    <w:p w14:paraId="5031E43F" w14:textId="447544BD" w:rsidR="00A530B9" w:rsidRPr="0088787A" w:rsidRDefault="2D8E1107" w:rsidP="6E7B38B5">
      <w:pPr>
        <w:tabs>
          <w:tab w:val="left" w:pos="360"/>
        </w:tabs>
      </w:pPr>
      <w:r w:rsidRPr="6E7B38B5">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w:t>
      </w:r>
      <w:r w:rsidRPr="6E7B38B5">
        <w:lastRenderedPageBreak/>
        <w:t xml:space="preserve">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250E1835" w14:textId="447544BD" w:rsidR="00A530B9" w:rsidRPr="0088787A" w:rsidRDefault="00A530B9" w:rsidP="6E7B38B5">
      <w:pPr>
        <w:tabs>
          <w:tab w:val="left" w:pos="360"/>
        </w:tabs>
        <w:ind w:left="360"/>
      </w:pPr>
    </w:p>
    <w:p w14:paraId="28C3827F" w14:textId="447544BD" w:rsidR="00A530B9" w:rsidRPr="0088787A" w:rsidRDefault="2D8E1107" w:rsidP="6E7B38B5">
      <w:pPr>
        <w:tabs>
          <w:tab w:val="left" w:pos="360"/>
        </w:tabs>
      </w:pPr>
      <w:r w:rsidRPr="6E7B38B5">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425DFBDA" w14:textId="447544BD" w:rsidR="00565525" w:rsidRDefault="00565525" w:rsidP="6E7B38B5">
      <w:pPr>
        <w:rPr>
          <w:b/>
          <w:bCs/>
        </w:rPr>
      </w:pPr>
    </w:p>
    <w:p w14:paraId="1BF93EA1" w14:textId="447544BD" w:rsidR="002B4FFD" w:rsidRDefault="002B4FFD" w:rsidP="6E7B38B5">
      <w:pPr>
        <w:ind w:left="936" w:hanging="576"/>
        <w:jc w:val="center"/>
        <w:rPr>
          <w:b/>
          <w:bCs/>
          <w:u w:val="single"/>
        </w:rPr>
      </w:pPr>
    </w:p>
    <w:p w14:paraId="065DDA2F" w14:textId="042EE020" w:rsidR="00444DF7" w:rsidRDefault="1F97BC18" w:rsidP="34D765AE">
      <w:pPr>
        <w:ind w:left="936" w:hanging="576"/>
        <w:contextualSpacing/>
        <w:jc w:val="center"/>
        <w:rPr>
          <w:b/>
          <w:bCs/>
          <w:u w:val="single"/>
        </w:rPr>
      </w:pPr>
      <w:r w:rsidRPr="34D765AE">
        <w:rPr>
          <w:b/>
          <w:bCs/>
          <w:u w:val="single"/>
        </w:rPr>
        <w:t>Required Texts</w:t>
      </w:r>
    </w:p>
    <w:p w14:paraId="63C0C4E1" w14:textId="7DFCA745" w:rsidR="00444DF7" w:rsidRDefault="00444DF7" w:rsidP="34D765AE">
      <w:pPr>
        <w:ind w:left="936" w:hanging="576"/>
        <w:contextualSpacing/>
      </w:pPr>
    </w:p>
    <w:p w14:paraId="44450FE8" w14:textId="4BD9FD97" w:rsidR="00444DF7" w:rsidRDefault="3B6F3251" w:rsidP="34D765AE">
      <w:pPr>
        <w:ind w:left="1080" w:hanging="720"/>
        <w:contextualSpacing/>
        <w:rPr>
          <w:b/>
          <w:bCs/>
          <w:u w:val="single"/>
        </w:rPr>
      </w:pPr>
      <w:r w:rsidRPr="34D765AE">
        <w:t xml:space="preserve">Hill, C. E. (2020). </w:t>
      </w:r>
      <w:r w:rsidRPr="34D765AE">
        <w:rPr>
          <w:i/>
          <w:iCs/>
        </w:rPr>
        <w:t>Helping skills: Facilitating exploration, insight, and action</w:t>
      </w:r>
      <w:r w:rsidRPr="34D765AE">
        <w:t xml:space="preserve"> (5th ed.). American Psychological Association.</w:t>
      </w:r>
    </w:p>
    <w:p w14:paraId="33D69F7D" w14:textId="2F368BA3" w:rsidR="00444DF7" w:rsidRDefault="00444DF7" w:rsidP="34D765AE">
      <w:pPr>
        <w:ind w:left="1080" w:hanging="720"/>
        <w:contextualSpacing/>
      </w:pPr>
    </w:p>
    <w:p w14:paraId="0B8A4ABE" w14:textId="7C4B969B" w:rsidR="00444DF7" w:rsidRDefault="1FC1E40D" w:rsidP="34D765AE">
      <w:pPr>
        <w:ind w:left="1080" w:hanging="720"/>
        <w:contextualSpacing/>
      </w:pPr>
      <w:r w:rsidRPr="34D765AE">
        <w:t xml:space="preserve">Gladding, S. T. (2021). </w:t>
      </w:r>
      <w:r w:rsidRPr="34D765AE">
        <w:rPr>
          <w:i/>
          <w:iCs/>
        </w:rPr>
        <w:t>Becoming a counselor: The light, the bright, and the serious</w:t>
      </w:r>
      <w:r w:rsidRPr="34D765AE">
        <w:t xml:space="preserve"> (3rd ed.). American Counseling Association Foundation.</w:t>
      </w:r>
    </w:p>
    <w:p w14:paraId="54BE50AD" w14:textId="77777777" w:rsidR="00EC7D1E" w:rsidRDefault="00EC7D1E" w:rsidP="00EC7D1E">
      <w:pPr>
        <w:ind w:left="1080" w:hanging="720"/>
        <w:contextualSpacing/>
        <w:jc w:val="center"/>
      </w:pPr>
    </w:p>
    <w:p w14:paraId="006C0414" w14:textId="2499CF8A" w:rsidR="00EC7D1E" w:rsidRPr="00EC7D1E" w:rsidRDefault="00EC7D1E" w:rsidP="00EC7D1E">
      <w:pPr>
        <w:ind w:left="1080" w:hanging="720"/>
        <w:contextualSpacing/>
        <w:jc w:val="center"/>
        <w:rPr>
          <w:b/>
          <w:bCs/>
          <w:u w:val="single"/>
        </w:rPr>
      </w:pPr>
      <w:r w:rsidRPr="00EC7D1E">
        <w:rPr>
          <w:b/>
          <w:bCs/>
          <w:u w:val="single"/>
        </w:rPr>
        <w:t>Additional Re</w:t>
      </w:r>
      <w:r w:rsidR="007E6A56">
        <w:rPr>
          <w:b/>
          <w:bCs/>
          <w:u w:val="single"/>
        </w:rPr>
        <w:t>sources</w:t>
      </w:r>
    </w:p>
    <w:p w14:paraId="5BDE839E" w14:textId="77777777" w:rsidR="00D578DB" w:rsidRDefault="00D578DB" w:rsidP="34D765AE">
      <w:pPr>
        <w:ind w:left="1080" w:hanging="720"/>
        <w:contextualSpacing/>
      </w:pPr>
    </w:p>
    <w:p w14:paraId="08F07A6A" w14:textId="64F1C84B" w:rsidR="00D578DB" w:rsidRDefault="00D578DB" w:rsidP="34D765AE">
      <w:pPr>
        <w:ind w:left="1080" w:hanging="720"/>
        <w:contextualSpacing/>
      </w:pPr>
      <w:r w:rsidRPr="00D578DB">
        <w:t>American Counseling Association. (2014). </w:t>
      </w:r>
      <w:r w:rsidRPr="00D578DB">
        <w:rPr>
          <w:i/>
          <w:iCs/>
        </w:rPr>
        <w:t>2014</w:t>
      </w:r>
      <w:r w:rsidRPr="00D578DB">
        <w:t> </w:t>
      </w:r>
      <w:r w:rsidRPr="00D578DB">
        <w:rPr>
          <w:i/>
          <w:iCs/>
        </w:rPr>
        <w:t>ACA code of ethics</w:t>
      </w:r>
      <w:r w:rsidRPr="00D578DB">
        <w:t>. </w:t>
      </w:r>
      <w:hyperlink r:id="rId9" w:tgtFrame="_blank" w:history="1">
        <w:r w:rsidRPr="00D578DB">
          <w:rPr>
            <w:rStyle w:val="Hyperlink"/>
          </w:rPr>
          <w:t>https://www.counseling.org/docs/default-source/default-document-library/2014-code-of-ethics-finaladdress.pdf</w:t>
        </w:r>
      </w:hyperlink>
    </w:p>
    <w:p w14:paraId="0EFDBABC" w14:textId="77777777" w:rsidR="006F5029" w:rsidRDefault="006F5029" w:rsidP="34D765AE">
      <w:pPr>
        <w:ind w:left="1080" w:hanging="720"/>
        <w:contextualSpacing/>
      </w:pPr>
    </w:p>
    <w:p w14:paraId="4A51275E" w14:textId="7E4B3B7C" w:rsidR="006F5029" w:rsidRDefault="006F5029" w:rsidP="34D765AE">
      <w:pPr>
        <w:ind w:left="1080" w:hanging="720"/>
        <w:contextualSpacing/>
      </w:pPr>
      <w:r w:rsidRPr="006F5029">
        <w:t>American Psychological Association. (2017). </w:t>
      </w:r>
      <w:r w:rsidRPr="006F5029">
        <w:rPr>
          <w:i/>
          <w:iCs/>
        </w:rPr>
        <w:t>Ethical principles of psychologists and code of conduct</w:t>
      </w:r>
      <w:r w:rsidRPr="006F5029">
        <w:t> (2002, amended effective June 1, 2010, and January 1, 2017). </w:t>
      </w:r>
      <w:hyperlink r:id="rId10" w:tgtFrame="_blank" w:history="1">
        <w:r w:rsidRPr="006F5029">
          <w:rPr>
            <w:rStyle w:val="Hyperlink"/>
          </w:rPr>
          <w:t>https://www.apa.org/ethics/code/</w:t>
        </w:r>
      </w:hyperlink>
    </w:p>
    <w:p w14:paraId="3ACC91A9" w14:textId="77777777" w:rsidR="00B84BA8" w:rsidRDefault="00B84BA8" w:rsidP="34D765AE">
      <w:pPr>
        <w:ind w:left="1080" w:hanging="720"/>
        <w:contextualSpacing/>
      </w:pPr>
    </w:p>
    <w:p w14:paraId="042D3763" w14:textId="5B36D2A3" w:rsidR="00B84BA8" w:rsidRDefault="00B84BA8" w:rsidP="34D765AE">
      <w:pPr>
        <w:ind w:left="1080" w:hanging="720"/>
        <w:contextualSpacing/>
      </w:pPr>
      <w:r w:rsidRPr="00B84BA8">
        <w:t>National Association of Social Workers. (2017). NASW code of ethics. Retrieved</w:t>
      </w:r>
      <w:r w:rsidR="00C607F6">
        <w:t xml:space="preserve"> </w:t>
      </w:r>
      <w:proofErr w:type="gramStart"/>
      <w:r w:rsidR="00C607F6">
        <w:t>August</w:t>
      </w:r>
      <w:r w:rsidRPr="00B84BA8">
        <w:t>,</w:t>
      </w:r>
      <w:proofErr w:type="gramEnd"/>
      <w:r w:rsidRPr="00B84BA8">
        <w:t xml:space="preserve"> </w:t>
      </w:r>
      <w:r w:rsidR="00C607F6">
        <w:t>13</w:t>
      </w:r>
      <w:r w:rsidRPr="00B84BA8">
        <w:t xml:space="preserve">, </w:t>
      </w:r>
      <w:r w:rsidR="00C607F6">
        <w:t>2023</w:t>
      </w:r>
      <w:r w:rsidRPr="00B84BA8">
        <w:t xml:space="preserve">, from </w:t>
      </w:r>
      <w:hyperlink r:id="rId11" w:history="1">
        <w:r w:rsidR="007E6A56" w:rsidRPr="00407693">
          <w:rPr>
            <w:rStyle w:val="Hyperlink"/>
          </w:rPr>
          <w:t>https://www.socialworkers.org/About/Ethics/Code-of-Ethics/Code-of-Ethics-English</w:t>
        </w:r>
      </w:hyperlink>
    </w:p>
    <w:p w14:paraId="04DD9864" w14:textId="77777777" w:rsidR="00F85841" w:rsidRDefault="00F85841" w:rsidP="34D765AE">
      <w:pPr>
        <w:ind w:left="1080" w:hanging="720"/>
        <w:contextualSpacing/>
      </w:pPr>
    </w:p>
    <w:p w14:paraId="776E265C" w14:textId="4BE17135" w:rsidR="00F914FC" w:rsidRDefault="00F914FC" w:rsidP="34D765AE">
      <w:pPr>
        <w:ind w:left="1080" w:hanging="720"/>
        <w:contextualSpacing/>
      </w:pPr>
      <w:proofErr w:type="spellStart"/>
      <w:r w:rsidRPr="00F914FC">
        <w:t>Kondili</w:t>
      </w:r>
      <w:proofErr w:type="spellEnd"/>
      <w:r w:rsidRPr="00F914FC">
        <w:t xml:space="preserve">, E., </w:t>
      </w:r>
      <w:proofErr w:type="spellStart"/>
      <w:r w:rsidRPr="00F914FC">
        <w:t>Isawi</w:t>
      </w:r>
      <w:proofErr w:type="spellEnd"/>
      <w:r w:rsidRPr="00F914FC">
        <w:t xml:space="preserve">, D., </w:t>
      </w:r>
      <w:proofErr w:type="spellStart"/>
      <w:r w:rsidRPr="00F914FC">
        <w:t>Interiano‐Shiverdecker</w:t>
      </w:r>
      <w:proofErr w:type="spellEnd"/>
      <w:r w:rsidRPr="00F914FC">
        <w:t xml:space="preserve">, C., &amp; </w:t>
      </w:r>
      <w:proofErr w:type="spellStart"/>
      <w:r w:rsidRPr="00F914FC">
        <w:t>Maleckas</w:t>
      </w:r>
      <w:proofErr w:type="spellEnd"/>
      <w:r w:rsidRPr="00F914FC">
        <w:t>, O. (2022). Predictors of cultural humility in counselors‐in‐training. </w:t>
      </w:r>
      <w:r w:rsidRPr="00F914FC">
        <w:rPr>
          <w:i/>
          <w:iCs/>
        </w:rPr>
        <w:t>Counselor Education and Supervision</w:t>
      </w:r>
      <w:r w:rsidRPr="00F914FC">
        <w:t>, </w:t>
      </w:r>
      <w:r w:rsidRPr="00F914FC">
        <w:rPr>
          <w:i/>
          <w:iCs/>
        </w:rPr>
        <w:t>61</w:t>
      </w:r>
      <w:r w:rsidRPr="00F914FC">
        <w:t>(2), 129-140.</w:t>
      </w:r>
    </w:p>
    <w:p w14:paraId="2CD5D599" w14:textId="77777777" w:rsidR="0046662E" w:rsidRDefault="0046662E" w:rsidP="34D765AE">
      <w:pPr>
        <w:ind w:left="1080" w:hanging="720"/>
        <w:contextualSpacing/>
      </w:pPr>
    </w:p>
    <w:p w14:paraId="426CD8AF" w14:textId="29FFD775" w:rsidR="0046662E" w:rsidRDefault="0046662E" w:rsidP="34D765AE">
      <w:pPr>
        <w:ind w:left="1080" w:hanging="720"/>
        <w:contextualSpacing/>
      </w:pPr>
      <w:proofErr w:type="spellStart"/>
      <w:r w:rsidRPr="0046662E">
        <w:t>Wampold</w:t>
      </w:r>
      <w:proofErr w:type="spellEnd"/>
      <w:r w:rsidRPr="0046662E">
        <w:t>, B. E. (2015). How important are the common factors in psychotherapy? An update. </w:t>
      </w:r>
      <w:r w:rsidRPr="0046662E">
        <w:rPr>
          <w:i/>
          <w:iCs/>
        </w:rPr>
        <w:t>World psychiatry</w:t>
      </w:r>
      <w:r w:rsidRPr="0046662E">
        <w:t>, </w:t>
      </w:r>
      <w:r w:rsidRPr="0046662E">
        <w:rPr>
          <w:i/>
          <w:iCs/>
        </w:rPr>
        <w:t>14</w:t>
      </w:r>
      <w:r w:rsidRPr="0046662E">
        <w:t>(3), 270-277.</w:t>
      </w:r>
    </w:p>
    <w:p w14:paraId="12435474" w14:textId="77777777" w:rsidR="0046662E" w:rsidRDefault="0046662E" w:rsidP="34D765AE">
      <w:pPr>
        <w:ind w:left="1080" w:hanging="720"/>
        <w:contextualSpacing/>
      </w:pPr>
    </w:p>
    <w:p w14:paraId="0ECB8084" w14:textId="77777777" w:rsidR="0046662E" w:rsidRDefault="0046662E" w:rsidP="0046662E">
      <w:pPr>
        <w:ind w:left="1080" w:hanging="720"/>
        <w:contextualSpacing/>
      </w:pPr>
      <w:r w:rsidRPr="00F85841">
        <w:t>https://www.counseling.org/knowledge-center/competencies</w:t>
      </w:r>
    </w:p>
    <w:p w14:paraId="65304EE3" w14:textId="77777777" w:rsidR="007E6A56" w:rsidRDefault="007E6A56" w:rsidP="0046662E">
      <w:pPr>
        <w:contextualSpacing/>
      </w:pPr>
    </w:p>
    <w:p w14:paraId="70BB0F88" w14:textId="678819D3" w:rsidR="005E6EB8" w:rsidRDefault="005E6EB8" w:rsidP="34D765AE">
      <w:pPr>
        <w:ind w:left="1080" w:hanging="720"/>
        <w:contextualSpacing/>
      </w:pPr>
      <w:r w:rsidRPr="005E6EB8">
        <w:t>https://apastyle.apa.org/</w:t>
      </w:r>
    </w:p>
    <w:p w14:paraId="79594E5F" w14:textId="447544BD" w:rsidR="6E7B38B5" w:rsidRDefault="6E7B38B5" w:rsidP="35405EF2">
      <w:pPr>
        <w:ind w:left="-720"/>
        <w:contextualSpacing/>
      </w:pPr>
    </w:p>
    <w:p w14:paraId="475285EA" w14:textId="320D90B7" w:rsidR="6E7B38B5" w:rsidRDefault="6E7B38B5" w:rsidP="6E7B38B5">
      <w:pPr>
        <w:ind w:hanging="720"/>
        <w:contextualSpacing/>
      </w:pPr>
    </w:p>
    <w:p w14:paraId="236CDD41" w14:textId="447544BD" w:rsidR="00DA6128" w:rsidRDefault="2D8E1107" w:rsidP="6E7B38B5">
      <w:pPr>
        <w:jc w:val="center"/>
        <w:rPr>
          <w:b/>
          <w:bCs/>
          <w:u w:val="single"/>
        </w:rPr>
      </w:pPr>
      <w:r w:rsidRPr="6E7B38B5">
        <w:rPr>
          <w:b/>
          <w:bCs/>
          <w:u w:val="single"/>
        </w:rPr>
        <w:lastRenderedPageBreak/>
        <w:t>Attendance</w:t>
      </w:r>
      <w:r w:rsidR="71E20517" w:rsidRPr="6E7B38B5">
        <w:rPr>
          <w:b/>
          <w:bCs/>
          <w:u w:val="single"/>
        </w:rPr>
        <w:t xml:space="preserve"> &amp; Class Participation </w:t>
      </w:r>
    </w:p>
    <w:p w14:paraId="73824C5A" w14:textId="447544BD" w:rsidR="00DA6128" w:rsidRDefault="00DA6128" w:rsidP="6E7B38B5">
      <w:pPr>
        <w:rPr>
          <w:b/>
          <w:bCs/>
          <w:u w:val="single"/>
        </w:rPr>
      </w:pPr>
    </w:p>
    <w:p w14:paraId="12E82F6C" w14:textId="77777777" w:rsidR="005534B8" w:rsidRDefault="005534B8" w:rsidP="005534B8">
      <w:pPr>
        <w:pStyle w:val="NormalWeb"/>
        <w:rPr>
          <w:color w:val="000000"/>
        </w:rPr>
      </w:pPr>
      <w:r>
        <w:rPr>
          <w:color w:val="000000"/>
        </w:rPr>
        <w:t>Students are expected to attend class meetings regularly, as this course is highly experiential and depends on in-person engagement. That said, students are allowed</w:t>
      </w:r>
      <w:r>
        <w:rPr>
          <w:rStyle w:val="apple-converted-space"/>
          <w:color w:val="000000"/>
        </w:rPr>
        <w:t> </w:t>
      </w:r>
      <w:r w:rsidRPr="005534B8">
        <w:rPr>
          <w:rStyle w:val="Strong"/>
          <w:color w:val="FF0000"/>
        </w:rPr>
        <w:t xml:space="preserve">up to four absences </w:t>
      </w:r>
      <w:r>
        <w:rPr>
          <w:rStyle w:val="Strong"/>
          <w:color w:val="000000"/>
        </w:rPr>
        <w:t>over the course of the semester for any reason</w:t>
      </w:r>
      <w:r>
        <w:rPr>
          <w:color w:val="000000"/>
        </w:rPr>
        <w:t>, without penalty. You do not need to explain or justify these absences, nor is documentation required unless you wish to have a paper trail for your own records.</w:t>
      </w:r>
    </w:p>
    <w:p w14:paraId="70700AC3" w14:textId="77777777" w:rsidR="005534B8" w:rsidRDefault="005534B8" w:rsidP="005534B8">
      <w:pPr>
        <w:pStyle w:val="NormalWeb"/>
        <w:rPr>
          <w:color w:val="000000"/>
        </w:rPr>
      </w:pPr>
      <w:r>
        <w:rPr>
          <w:color w:val="000000"/>
        </w:rPr>
        <w:t>Once a student exceeds</w:t>
      </w:r>
      <w:r>
        <w:rPr>
          <w:rStyle w:val="apple-converted-space"/>
          <w:color w:val="000000"/>
        </w:rPr>
        <w:t> </w:t>
      </w:r>
      <w:r w:rsidRPr="005534B8">
        <w:rPr>
          <w:rStyle w:val="Strong"/>
          <w:b w:val="0"/>
          <w:bCs w:val="0"/>
          <w:color w:val="000000"/>
        </w:rPr>
        <w:t>four absences</w:t>
      </w:r>
      <w:r>
        <w:rPr>
          <w:color w:val="000000"/>
        </w:rPr>
        <w:t xml:space="preserve">, grade point deductions will apply, </w:t>
      </w:r>
      <w:r w:rsidRPr="005534B8">
        <w:rPr>
          <w:i/>
          <w:iCs/>
          <w:color w:val="000000"/>
          <w:u w:val="single"/>
        </w:rPr>
        <w:t>and no additional accommodations can be made</w:t>
      </w:r>
      <w:r>
        <w:rPr>
          <w:color w:val="000000"/>
        </w:rPr>
        <w:t>. For this reason, students are encouraged to use their allowable absences thoughtfully and reserve them for situations when they are truly needed.</w:t>
      </w:r>
    </w:p>
    <w:p w14:paraId="1559D474" w14:textId="77777777" w:rsidR="005534B8" w:rsidRDefault="005534B8" w:rsidP="005534B8">
      <w:pPr>
        <w:pStyle w:val="NormalWeb"/>
        <w:rPr>
          <w:color w:val="000000"/>
        </w:rPr>
      </w:pPr>
      <w:r>
        <w:rPr>
          <w:color w:val="000000"/>
        </w:rPr>
        <w:t xml:space="preserve">Students are responsible </w:t>
      </w:r>
      <w:r w:rsidRPr="005534B8">
        <w:rPr>
          <w:color w:val="000000"/>
        </w:rPr>
        <w:t>for</w:t>
      </w:r>
      <w:r w:rsidRPr="005534B8">
        <w:rPr>
          <w:rStyle w:val="apple-converted-space"/>
          <w:color w:val="000000"/>
        </w:rPr>
        <w:t> </w:t>
      </w:r>
      <w:r w:rsidRPr="005534B8">
        <w:rPr>
          <w:rStyle w:val="Strong"/>
          <w:b w:val="0"/>
          <w:bCs w:val="0"/>
          <w:color w:val="000000"/>
        </w:rPr>
        <w:t>all material, activities, and assignments</w:t>
      </w:r>
      <w:r>
        <w:rPr>
          <w:rStyle w:val="apple-converted-space"/>
          <w:color w:val="000000"/>
        </w:rPr>
        <w:t> </w:t>
      </w:r>
      <w:r>
        <w:rPr>
          <w:color w:val="000000"/>
        </w:rPr>
        <w:t>covered on days they are absent. In the event of an absence, students should review the corresponding lecture(s) and materials on Canvas to remain on track with course content.</w:t>
      </w:r>
    </w:p>
    <w:p w14:paraId="32381220" w14:textId="3FEE802C" w:rsidR="005534B8" w:rsidRDefault="005534B8" w:rsidP="005534B8">
      <w:pPr>
        <w:pStyle w:val="NormalWeb"/>
        <w:rPr>
          <w:color w:val="000000"/>
        </w:rPr>
      </w:pPr>
      <w:r w:rsidRPr="00415176">
        <w:rPr>
          <w:color w:val="FF0000"/>
        </w:rPr>
        <w:t>Please note that</w:t>
      </w:r>
      <w:r w:rsidRPr="00415176">
        <w:rPr>
          <w:rStyle w:val="apple-converted-space"/>
          <w:color w:val="FF0000"/>
        </w:rPr>
        <w:t> </w:t>
      </w:r>
      <w:r w:rsidRPr="00415176">
        <w:rPr>
          <w:rStyle w:val="Strong"/>
          <w:color w:val="FF0000"/>
        </w:rPr>
        <w:t>arriving more than 15 minutes late will be counted as an absence</w:t>
      </w:r>
      <w:r>
        <w:rPr>
          <w:color w:val="000000"/>
        </w:rPr>
        <w:t>, as this constitutes missing approximately</w:t>
      </w:r>
      <w:r>
        <w:rPr>
          <w:rStyle w:val="apple-converted-space"/>
          <w:color w:val="000000"/>
        </w:rPr>
        <w:t> </w:t>
      </w:r>
      <w:r>
        <w:rPr>
          <w:rStyle w:val="Strong"/>
          <w:color w:val="000000"/>
        </w:rPr>
        <w:t>30% or more of the class session</w:t>
      </w:r>
      <w:r w:rsidR="00415176">
        <w:rPr>
          <w:color w:val="000000"/>
        </w:rPr>
        <w:t xml:space="preserve">. </w:t>
      </w:r>
    </w:p>
    <w:p w14:paraId="2C1C2101" w14:textId="77777777" w:rsidR="005534B8" w:rsidRDefault="005534B8" w:rsidP="005534B8">
      <w:pPr>
        <w:pStyle w:val="NormalWeb"/>
        <w:rPr>
          <w:color w:val="000000"/>
        </w:rPr>
      </w:pPr>
      <w:r>
        <w:rPr>
          <w:color w:val="000000"/>
        </w:rPr>
        <w:t>Class participation points are determined by attendance, punctuality, engagement in class discussions, and participation in experiential activities. Because the counseling profession requires the ability to remain present, attentive, and engaged, class participation is intentionally designed to support the development of these foundational skills.</w:t>
      </w:r>
    </w:p>
    <w:p w14:paraId="60B3D768" w14:textId="7395F181" w:rsidR="005534B8" w:rsidRPr="005534B8" w:rsidRDefault="005534B8" w:rsidP="005534B8">
      <w:pPr>
        <w:pStyle w:val="NormalWeb"/>
        <w:rPr>
          <w:color w:val="000000"/>
        </w:rPr>
      </w:pPr>
      <w:r>
        <w:rPr>
          <w:color w:val="000000"/>
        </w:rPr>
        <w:t>Students are expected to refrain from texting, emailing, or using the internet during class time. If an emergency arises that requires immediate attention, please step out of the classroom quietly.</w:t>
      </w:r>
    </w:p>
    <w:p w14:paraId="6E5BA9CA" w14:textId="7849E784" w:rsidR="005534B8" w:rsidRPr="00415176" w:rsidRDefault="005534B8" w:rsidP="005534B8">
      <w:pPr>
        <w:pStyle w:val="Heading3"/>
        <w:rPr>
          <w:color w:val="FF0000"/>
          <w:u w:val="single"/>
        </w:rPr>
      </w:pPr>
      <w:proofErr w:type="gramStart"/>
      <w:r w:rsidRPr="00415176">
        <w:rPr>
          <w:rStyle w:val="Strong"/>
          <w:color w:val="FF0000"/>
          <w:u w:val="single"/>
        </w:rPr>
        <w:t>TL;DR</w:t>
      </w:r>
      <w:proofErr w:type="gramEnd"/>
      <w:r w:rsidRPr="00415176">
        <w:rPr>
          <w:rStyle w:val="Strong"/>
          <w:color w:val="FF0000"/>
          <w:u w:val="single"/>
        </w:rPr>
        <w:t xml:space="preserve"> on Attendance</w:t>
      </w:r>
      <w:r w:rsidR="00415176">
        <w:rPr>
          <w:rStyle w:val="Strong"/>
          <w:color w:val="FF0000"/>
          <w:u w:val="single"/>
        </w:rPr>
        <w:t>:</w:t>
      </w:r>
    </w:p>
    <w:p w14:paraId="34052F59" w14:textId="2EC4E292" w:rsidR="005534B8" w:rsidRPr="000F3A63" w:rsidRDefault="005534B8" w:rsidP="000F3A63">
      <w:pPr>
        <w:pStyle w:val="NormalWeb"/>
        <w:rPr>
          <w:color w:val="000000"/>
        </w:rPr>
      </w:pPr>
      <w:r w:rsidRPr="00415176">
        <w:rPr>
          <w:color w:val="000000"/>
          <w:highlight w:val="yellow"/>
        </w:rPr>
        <w:t>You may miss</w:t>
      </w:r>
      <w:r w:rsidRPr="00415176">
        <w:rPr>
          <w:rStyle w:val="apple-converted-space"/>
          <w:color w:val="000000"/>
          <w:highlight w:val="yellow"/>
        </w:rPr>
        <w:t> </w:t>
      </w:r>
      <w:r w:rsidRPr="00415176">
        <w:rPr>
          <w:rStyle w:val="Strong"/>
          <w:color w:val="000000"/>
          <w:highlight w:val="yellow"/>
        </w:rPr>
        <w:t>up to four classes for any reason</w:t>
      </w:r>
      <w:r w:rsidRPr="00415176">
        <w:rPr>
          <w:rStyle w:val="apple-converted-space"/>
          <w:color w:val="000000"/>
          <w:highlight w:val="yellow"/>
        </w:rPr>
        <w:t> </w:t>
      </w:r>
      <w:r w:rsidRPr="00415176">
        <w:rPr>
          <w:color w:val="000000"/>
          <w:highlight w:val="yellow"/>
        </w:rPr>
        <w:t xml:space="preserve">with no penalty and no explanation required. Once you exceed four absences, your grade will be </w:t>
      </w:r>
      <w:proofErr w:type="gramStart"/>
      <w:r w:rsidRPr="00415176">
        <w:rPr>
          <w:color w:val="000000"/>
          <w:highlight w:val="yellow"/>
        </w:rPr>
        <w:t>reduced</w:t>
      </w:r>
      <w:proofErr w:type="gramEnd"/>
      <w:r w:rsidRPr="00415176">
        <w:rPr>
          <w:color w:val="000000"/>
          <w:highlight w:val="yellow"/>
        </w:rPr>
        <w:t xml:space="preserve"> and no further accommodations can be made. Arriving more than</w:t>
      </w:r>
      <w:r w:rsidRPr="00415176">
        <w:rPr>
          <w:rStyle w:val="apple-converted-space"/>
          <w:color w:val="000000"/>
          <w:highlight w:val="yellow"/>
        </w:rPr>
        <w:t> </w:t>
      </w:r>
      <w:r w:rsidRPr="00415176">
        <w:rPr>
          <w:rStyle w:val="Strong"/>
          <w:color w:val="000000"/>
          <w:highlight w:val="yellow"/>
        </w:rPr>
        <w:t>15 minutes late counts as an absence</w:t>
      </w:r>
      <w:r w:rsidRPr="00415176">
        <w:rPr>
          <w:color w:val="000000"/>
          <w:highlight w:val="yellow"/>
        </w:rPr>
        <w:t>, and you are always responsible for missed material.</w:t>
      </w:r>
    </w:p>
    <w:p w14:paraId="4E4339B0" w14:textId="307B7A82" w:rsidR="6E7B38B5" w:rsidRDefault="6E7B38B5" w:rsidP="6E7B38B5">
      <w:pPr>
        <w:rPr>
          <w:color w:val="000000" w:themeColor="text1"/>
        </w:rPr>
      </w:pPr>
    </w:p>
    <w:tbl>
      <w:tblPr>
        <w:tblW w:w="0" w:type="auto"/>
        <w:tblInd w:w="720" w:type="dxa"/>
        <w:tblLayout w:type="fixed"/>
        <w:tblLook w:val="04A0" w:firstRow="1" w:lastRow="0" w:firstColumn="1" w:lastColumn="0" w:noHBand="0" w:noVBand="1"/>
      </w:tblPr>
      <w:tblGrid>
        <w:gridCol w:w="1545"/>
        <w:gridCol w:w="6825"/>
      </w:tblGrid>
      <w:tr w:rsidR="6E7B38B5" w14:paraId="454DB195"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0F8DB99" w14:textId="5BDF688E" w:rsidR="6E7B38B5" w:rsidRDefault="6E7B38B5" w:rsidP="6E7B38B5">
            <w:pPr>
              <w:jc w:val="center"/>
            </w:pPr>
            <w:r w:rsidRPr="6E7B38B5">
              <w:t xml:space="preserve">Absences Accrued </w:t>
            </w:r>
          </w:p>
        </w:tc>
        <w:tc>
          <w:tcPr>
            <w:tcW w:w="6825" w:type="dxa"/>
            <w:tcBorders>
              <w:top w:val="single" w:sz="6" w:space="0" w:color="auto"/>
              <w:left w:val="single" w:sz="6" w:space="0" w:color="auto"/>
              <w:bottom w:val="single" w:sz="6" w:space="0" w:color="auto"/>
              <w:right w:val="single" w:sz="6" w:space="0" w:color="auto"/>
            </w:tcBorders>
          </w:tcPr>
          <w:p w14:paraId="3CCF929E" w14:textId="431FA559" w:rsidR="6E7B38B5" w:rsidRDefault="6E7B38B5" w:rsidP="6E7B38B5">
            <w:pPr>
              <w:jc w:val="center"/>
            </w:pPr>
            <w:r w:rsidRPr="6E7B38B5">
              <w:t xml:space="preserve">Percentage Deduction from Attendance Grade </w:t>
            </w:r>
          </w:p>
        </w:tc>
      </w:tr>
      <w:tr w:rsidR="6E7B38B5" w14:paraId="7FD1AF15"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14C75AAF" w14:textId="401F766D" w:rsidR="6E7B38B5" w:rsidRDefault="6E7B38B5" w:rsidP="6E7B38B5">
            <w:pPr>
              <w:jc w:val="center"/>
            </w:pPr>
            <w:r w:rsidRPr="6E7B38B5">
              <w:t>4</w:t>
            </w:r>
          </w:p>
        </w:tc>
        <w:tc>
          <w:tcPr>
            <w:tcW w:w="6825" w:type="dxa"/>
            <w:tcBorders>
              <w:top w:val="single" w:sz="6" w:space="0" w:color="auto"/>
              <w:left w:val="single" w:sz="6" w:space="0" w:color="auto"/>
              <w:bottom w:val="single" w:sz="6" w:space="0" w:color="auto"/>
              <w:right w:val="single" w:sz="6" w:space="0" w:color="auto"/>
            </w:tcBorders>
          </w:tcPr>
          <w:p w14:paraId="4F2666DA" w14:textId="6E1CEEB9" w:rsidR="6E7B38B5" w:rsidRDefault="6E7B38B5" w:rsidP="6E7B38B5">
            <w:pPr>
              <w:jc w:val="center"/>
            </w:pPr>
            <w:r w:rsidRPr="6E7B38B5">
              <w:t xml:space="preserve">0 </w:t>
            </w:r>
          </w:p>
        </w:tc>
      </w:tr>
      <w:tr w:rsidR="6E7B38B5" w14:paraId="01A2A977"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490ED4F" w14:textId="687B58C3" w:rsidR="6E7B38B5" w:rsidRDefault="6E7B38B5" w:rsidP="6E7B38B5">
            <w:pPr>
              <w:jc w:val="center"/>
            </w:pPr>
            <w:r w:rsidRPr="6E7B38B5">
              <w:t>5</w:t>
            </w:r>
          </w:p>
        </w:tc>
        <w:tc>
          <w:tcPr>
            <w:tcW w:w="6825" w:type="dxa"/>
            <w:tcBorders>
              <w:top w:val="single" w:sz="6" w:space="0" w:color="auto"/>
              <w:left w:val="single" w:sz="6" w:space="0" w:color="auto"/>
              <w:bottom w:val="single" w:sz="6" w:space="0" w:color="auto"/>
              <w:right w:val="single" w:sz="6" w:space="0" w:color="auto"/>
            </w:tcBorders>
          </w:tcPr>
          <w:p w14:paraId="0A2D53F4" w14:textId="7AE4A57F" w:rsidR="6E7B38B5" w:rsidRDefault="6E7B38B5" w:rsidP="6E7B38B5">
            <w:pPr>
              <w:jc w:val="center"/>
            </w:pPr>
            <w:r w:rsidRPr="6E7B38B5">
              <w:t>-2 on attendance grade</w:t>
            </w:r>
          </w:p>
        </w:tc>
      </w:tr>
      <w:tr w:rsidR="6E7B38B5" w14:paraId="1ADB9878"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080F9AF0" w14:textId="06927A29" w:rsidR="6E7B38B5" w:rsidRDefault="6E7B38B5" w:rsidP="6E7B38B5">
            <w:pPr>
              <w:jc w:val="center"/>
            </w:pPr>
            <w:r w:rsidRPr="6E7B38B5">
              <w:t>6</w:t>
            </w:r>
          </w:p>
        </w:tc>
        <w:tc>
          <w:tcPr>
            <w:tcW w:w="6825" w:type="dxa"/>
            <w:tcBorders>
              <w:top w:val="single" w:sz="6" w:space="0" w:color="auto"/>
              <w:left w:val="single" w:sz="6" w:space="0" w:color="auto"/>
              <w:bottom w:val="single" w:sz="6" w:space="0" w:color="auto"/>
              <w:right w:val="single" w:sz="6" w:space="0" w:color="auto"/>
            </w:tcBorders>
          </w:tcPr>
          <w:p w14:paraId="6D7401BE" w14:textId="71460353" w:rsidR="6E7B38B5" w:rsidRDefault="6E7B38B5" w:rsidP="6E7B38B5">
            <w:pPr>
              <w:jc w:val="center"/>
            </w:pPr>
            <w:r w:rsidRPr="6E7B38B5">
              <w:t>-</w:t>
            </w:r>
            <w:r w:rsidR="367FA552" w:rsidRPr="6E7B38B5">
              <w:t xml:space="preserve"> </w:t>
            </w:r>
            <w:r w:rsidRPr="6E7B38B5">
              <w:t>4 on attendance grade</w:t>
            </w:r>
          </w:p>
        </w:tc>
      </w:tr>
      <w:tr w:rsidR="6E7B38B5" w14:paraId="72950802"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0A3A3954" w14:textId="73A8328A" w:rsidR="6E7B38B5" w:rsidRDefault="6E7B38B5" w:rsidP="6E7B38B5">
            <w:pPr>
              <w:jc w:val="center"/>
            </w:pPr>
            <w:r w:rsidRPr="6E7B38B5">
              <w:t>7</w:t>
            </w:r>
          </w:p>
        </w:tc>
        <w:tc>
          <w:tcPr>
            <w:tcW w:w="6825" w:type="dxa"/>
            <w:tcBorders>
              <w:top w:val="single" w:sz="6" w:space="0" w:color="auto"/>
              <w:left w:val="single" w:sz="6" w:space="0" w:color="auto"/>
              <w:bottom w:val="single" w:sz="6" w:space="0" w:color="auto"/>
              <w:right w:val="single" w:sz="6" w:space="0" w:color="auto"/>
            </w:tcBorders>
          </w:tcPr>
          <w:p w14:paraId="76C3484B" w14:textId="5F573F4C" w:rsidR="6E7B38B5" w:rsidRDefault="6E7B38B5" w:rsidP="6E7B38B5">
            <w:pPr>
              <w:jc w:val="center"/>
            </w:pPr>
            <w:r w:rsidRPr="6E7B38B5">
              <w:t>-6 on attendance grade</w:t>
            </w:r>
          </w:p>
        </w:tc>
      </w:tr>
      <w:tr w:rsidR="6E7B38B5" w14:paraId="1CC3FAE9"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5D3764A2" w14:textId="69460252" w:rsidR="6E7B38B5" w:rsidRDefault="6E7B38B5" w:rsidP="6E7B38B5">
            <w:pPr>
              <w:jc w:val="center"/>
            </w:pPr>
            <w:r w:rsidRPr="6E7B38B5">
              <w:t>8</w:t>
            </w:r>
          </w:p>
        </w:tc>
        <w:tc>
          <w:tcPr>
            <w:tcW w:w="6825" w:type="dxa"/>
            <w:tcBorders>
              <w:top w:val="single" w:sz="6" w:space="0" w:color="auto"/>
              <w:left w:val="single" w:sz="6" w:space="0" w:color="auto"/>
              <w:bottom w:val="single" w:sz="6" w:space="0" w:color="auto"/>
              <w:right w:val="single" w:sz="6" w:space="0" w:color="auto"/>
            </w:tcBorders>
          </w:tcPr>
          <w:p w14:paraId="737E70B0" w14:textId="2B271D67" w:rsidR="6E7B38B5" w:rsidRDefault="6E7B38B5" w:rsidP="6E7B38B5">
            <w:pPr>
              <w:jc w:val="center"/>
            </w:pPr>
            <w:r w:rsidRPr="6E7B38B5">
              <w:t>-8 on attendance grade</w:t>
            </w:r>
          </w:p>
        </w:tc>
      </w:tr>
      <w:tr w:rsidR="6E7B38B5" w14:paraId="6C32FE04"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1ECDA17" w14:textId="0184BE49" w:rsidR="6E7B38B5" w:rsidRDefault="6E7B38B5" w:rsidP="6E7B38B5">
            <w:pPr>
              <w:jc w:val="center"/>
            </w:pPr>
            <w:r w:rsidRPr="6E7B38B5">
              <w:t>9</w:t>
            </w:r>
          </w:p>
        </w:tc>
        <w:tc>
          <w:tcPr>
            <w:tcW w:w="6825" w:type="dxa"/>
            <w:tcBorders>
              <w:top w:val="single" w:sz="6" w:space="0" w:color="auto"/>
              <w:left w:val="single" w:sz="6" w:space="0" w:color="auto"/>
              <w:bottom w:val="single" w:sz="6" w:space="0" w:color="auto"/>
              <w:right w:val="single" w:sz="6" w:space="0" w:color="auto"/>
            </w:tcBorders>
          </w:tcPr>
          <w:p w14:paraId="163C7C06" w14:textId="370F01BE" w:rsidR="6E7B38B5" w:rsidRDefault="6E7B38B5" w:rsidP="6E7B38B5">
            <w:pPr>
              <w:jc w:val="center"/>
            </w:pPr>
            <w:r w:rsidRPr="6E7B38B5">
              <w:t>-10 on attendance grade</w:t>
            </w:r>
          </w:p>
        </w:tc>
      </w:tr>
      <w:tr w:rsidR="6E7B38B5" w14:paraId="2DE7C5BA"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626FA60B" w14:textId="20D094F5" w:rsidR="6E7B38B5" w:rsidRDefault="6E7B38B5" w:rsidP="6E7B38B5">
            <w:pPr>
              <w:jc w:val="center"/>
            </w:pPr>
            <w:r w:rsidRPr="6E7B38B5">
              <w:t>10</w:t>
            </w:r>
          </w:p>
        </w:tc>
        <w:tc>
          <w:tcPr>
            <w:tcW w:w="6825" w:type="dxa"/>
            <w:tcBorders>
              <w:top w:val="single" w:sz="6" w:space="0" w:color="auto"/>
              <w:left w:val="single" w:sz="6" w:space="0" w:color="auto"/>
              <w:bottom w:val="single" w:sz="6" w:space="0" w:color="auto"/>
              <w:right w:val="single" w:sz="6" w:space="0" w:color="auto"/>
            </w:tcBorders>
          </w:tcPr>
          <w:p w14:paraId="7E776817" w14:textId="74E699FB" w:rsidR="6E7B38B5" w:rsidRDefault="6E7B38B5" w:rsidP="6E7B38B5">
            <w:pPr>
              <w:jc w:val="center"/>
            </w:pPr>
            <w:r w:rsidRPr="6E7B38B5">
              <w:t>-12 on attendance grade</w:t>
            </w:r>
          </w:p>
        </w:tc>
      </w:tr>
      <w:tr w:rsidR="6E7B38B5" w14:paraId="2C3A76DC"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5493FBA8" w14:textId="447544BD" w:rsidR="6E7B38B5" w:rsidRDefault="6E7B38B5" w:rsidP="6E7B38B5">
            <w:pPr>
              <w:jc w:val="center"/>
            </w:pPr>
            <w:r w:rsidRPr="6E7B38B5">
              <w:lastRenderedPageBreak/>
              <w:t xml:space="preserve"> </w:t>
            </w:r>
          </w:p>
        </w:tc>
        <w:tc>
          <w:tcPr>
            <w:tcW w:w="6825" w:type="dxa"/>
            <w:tcBorders>
              <w:top w:val="single" w:sz="6" w:space="0" w:color="auto"/>
              <w:left w:val="single" w:sz="6" w:space="0" w:color="auto"/>
              <w:bottom w:val="single" w:sz="6" w:space="0" w:color="auto"/>
              <w:right w:val="single" w:sz="6" w:space="0" w:color="auto"/>
            </w:tcBorders>
          </w:tcPr>
          <w:p w14:paraId="620EC0D0" w14:textId="09BE5589" w:rsidR="6E7B38B5" w:rsidRDefault="2343A227" w:rsidP="000F3A63">
            <w:pPr>
              <w:jc w:val="center"/>
            </w:pPr>
            <w:r w:rsidRPr="34D765AE">
              <w:rPr>
                <w:b/>
                <w:bCs/>
              </w:rPr>
              <w:t xml:space="preserve"> </w:t>
            </w:r>
            <w:r w:rsidRPr="0092309D">
              <w:rPr>
                <w:b/>
                <w:bCs/>
                <w:shd w:val="clear" w:color="auto" w:fill="FFFFFF" w:themeFill="background1"/>
              </w:rPr>
              <w:t>**Students with</w:t>
            </w:r>
            <w:r w:rsidR="16280056" w:rsidRPr="0092309D">
              <w:rPr>
                <w:b/>
                <w:bCs/>
                <w:shd w:val="clear" w:color="auto" w:fill="FFFFFF" w:themeFill="background1"/>
              </w:rPr>
              <w:t xml:space="preserve"> </w:t>
            </w:r>
            <w:r w:rsidRPr="0092309D">
              <w:rPr>
                <w:b/>
                <w:bCs/>
                <w:shd w:val="clear" w:color="auto" w:fill="FFFFFF" w:themeFill="background1"/>
              </w:rPr>
              <w:t xml:space="preserve">more </w:t>
            </w:r>
            <w:r w:rsidR="7D37690B" w:rsidRPr="0092309D">
              <w:rPr>
                <w:b/>
                <w:bCs/>
                <w:shd w:val="clear" w:color="auto" w:fill="FFFFFF" w:themeFill="background1"/>
              </w:rPr>
              <w:t xml:space="preserve">than 50% </w:t>
            </w:r>
            <w:r w:rsidRPr="0092309D">
              <w:rPr>
                <w:b/>
                <w:bCs/>
                <w:shd w:val="clear" w:color="auto" w:fill="FFFFFF" w:themeFill="background1"/>
              </w:rPr>
              <w:t xml:space="preserve">absences will earn an overall course grade </w:t>
            </w:r>
            <w:r w:rsidR="74945273" w:rsidRPr="0092309D">
              <w:rPr>
                <w:b/>
                <w:bCs/>
                <w:shd w:val="clear" w:color="auto" w:fill="FFFFFF" w:themeFill="background1"/>
              </w:rPr>
              <w:t xml:space="preserve">of </w:t>
            </w:r>
            <w:r w:rsidRPr="0092309D">
              <w:rPr>
                <w:b/>
                <w:bCs/>
                <w:shd w:val="clear" w:color="auto" w:fill="FFFFFF" w:themeFill="background1"/>
              </w:rPr>
              <w:t xml:space="preserve">F at the instructor’s </w:t>
            </w:r>
            <w:r w:rsidR="112ECB8E" w:rsidRPr="0092309D">
              <w:rPr>
                <w:b/>
                <w:bCs/>
                <w:shd w:val="clear" w:color="auto" w:fill="FFFFFF" w:themeFill="background1"/>
              </w:rPr>
              <w:t>discretion. *</w:t>
            </w:r>
            <w:r w:rsidRPr="0092309D">
              <w:rPr>
                <w:b/>
                <w:bCs/>
                <w:shd w:val="clear" w:color="auto" w:fill="FFFFFF" w:themeFill="background1"/>
              </w:rPr>
              <w:t>*</w:t>
            </w:r>
          </w:p>
        </w:tc>
      </w:tr>
    </w:tbl>
    <w:p w14:paraId="2669EF34" w14:textId="1042FB06" w:rsidR="6E7B38B5" w:rsidRDefault="6E7B38B5" w:rsidP="6E7B38B5">
      <w:pPr>
        <w:rPr>
          <w:color w:val="000000" w:themeColor="text1"/>
        </w:rPr>
      </w:pPr>
    </w:p>
    <w:p w14:paraId="43D6C57F" w14:textId="396675B5" w:rsidR="6E7B38B5" w:rsidRDefault="6E7B38B5" w:rsidP="6E7B38B5">
      <w:pPr>
        <w:ind w:left="720"/>
        <w:rPr>
          <w:color w:val="000000" w:themeColor="text1"/>
        </w:rPr>
      </w:pPr>
    </w:p>
    <w:p w14:paraId="1E605205" w14:textId="486017DE" w:rsidR="47EF79D9" w:rsidRDefault="47EF79D9" w:rsidP="6E7B38B5">
      <w:pPr>
        <w:rPr>
          <w:color w:val="000000" w:themeColor="text1"/>
        </w:rPr>
      </w:pPr>
      <w:r w:rsidRPr="6E7B38B5">
        <w:rPr>
          <w:b/>
          <w:bCs/>
          <w:color w:val="000000" w:themeColor="text1"/>
        </w:rPr>
        <w:t>Lateness/leaving early</w:t>
      </w:r>
      <w:r w:rsidRPr="6E7B38B5">
        <w:rPr>
          <w:color w:val="000000" w:themeColor="text1"/>
        </w:rPr>
        <w:t xml:space="preserve">: Class will begin promptly at </w:t>
      </w:r>
      <w:r w:rsidR="006F61D4">
        <w:rPr>
          <w:color w:val="000000" w:themeColor="text1"/>
        </w:rPr>
        <w:t>11am</w:t>
      </w:r>
      <w:r w:rsidRPr="6E7B38B5">
        <w:rPr>
          <w:color w:val="000000" w:themeColor="text1"/>
        </w:rPr>
        <w:t xml:space="preserve"> and end at </w:t>
      </w:r>
      <w:r w:rsidR="006F61D4">
        <w:rPr>
          <w:color w:val="000000" w:themeColor="text1"/>
        </w:rPr>
        <w:t>11:50am</w:t>
      </w:r>
      <w:r w:rsidRPr="6E7B38B5">
        <w:rPr>
          <w:color w:val="000000" w:themeColor="text1"/>
        </w:rPr>
        <w:t xml:space="preserve">. </w:t>
      </w:r>
    </w:p>
    <w:p w14:paraId="038961E3" w14:textId="45A8771D" w:rsidR="6E7B38B5" w:rsidRDefault="6E7B38B5" w:rsidP="6E7B38B5">
      <w:pPr>
        <w:rPr>
          <w:color w:val="000000" w:themeColor="text1"/>
        </w:rPr>
      </w:pPr>
    </w:p>
    <w:p w14:paraId="6E1C8EFA" w14:textId="740B12B8" w:rsidR="47EF79D9" w:rsidRDefault="47EF79D9" w:rsidP="6E7B38B5">
      <w:pPr>
        <w:rPr>
          <w:color w:val="000000" w:themeColor="text1"/>
        </w:rPr>
      </w:pPr>
      <w:r w:rsidRPr="6E7B38B5">
        <w:rPr>
          <w:b/>
          <w:bCs/>
          <w:color w:val="000000" w:themeColor="text1"/>
        </w:rPr>
        <w:t>Observation of Religious Holy Days</w:t>
      </w:r>
      <w:r w:rsidRPr="6E7B38B5">
        <w:rPr>
          <w:color w:val="000000" w:themeColor="text1"/>
        </w:rPr>
        <w:t xml:space="preserve">: If you plan to observe a religious holy day that coincides with a class day, </w:t>
      </w:r>
      <w:r w:rsidRPr="0041268C">
        <w:rPr>
          <w:i/>
          <w:iCs/>
          <w:color w:val="000000" w:themeColor="text1"/>
        </w:rPr>
        <w:t>please notify your instructor as soon as possible.</w:t>
      </w:r>
    </w:p>
    <w:p w14:paraId="614E73F5" w14:textId="72629775" w:rsidR="6E7B38B5" w:rsidRDefault="6E7B38B5" w:rsidP="6E7B38B5"/>
    <w:p w14:paraId="0643820E" w14:textId="72629775" w:rsidR="0017646A" w:rsidRPr="006F61D4" w:rsidRDefault="3FE640AA" w:rsidP="6E7B38B5">
      <w:pPr>
        <w:ind w:left="360"/>
        <w:jc w:val="center"/>
        <w:rPr>
          <w:b/>
          <w:bCs/>
          <w:color w:val="00B050"/>
          <w:u w:val="single"/>
        </w:rPr>
      </w:pPr>
      <w:r w:rsidRPr="006F61D4">
        <w:rPr>
          <w:b/>
          <w:bCs/>
          <w:color w:val="00B050"/>
          <w:u w:val="single"/>
        </w:rPr>
        <w:t>Course Assignments/Assessments</w:t>
      </w:r>
    </w:p>
    <w:p w14:paraId="2CC3E2BB" w14:textId="72629775" w:rsidR="00AB149C" w:rsidRPr="00AB149C" w:rsidRDefault="7B35B58A" w:rsidP="6E7B38B5">
      <w:pPr>
        <w:ind w:left="360"/>
        <w:jc w:val="center"/>
      </w:pPr>
      <w:r w:rsidRPr="6E7B38B5">
        <w:t>(Assignments will also be posted on Canvas)</w:t>
      </w:r>
    </w:p>
    <w:p w14:paraId="66E10164" w14:textId="72629775" w:rsidR="0017646A" w:rsidRPr="0088787A" w:rsidRDefault="0017646A" w:rsidP="6E7B38B5">
      <w:pPr>
        <w:ind w:left="360"/>
      </w:pPr>
    </w:p>
    <w:p w14:paraId="6EC075C8" w14:textId="6E82FDB9" w:rsidR="0063434A" w:rsidRDefault="3FDBFB20" w:rsidP="0092309D">
      <w:pPr>
        <w:pStyle w:val="ListParagraph"/>
        <w:numPr>
          <w:ilvl w:val="0"/>
          <w:numId w:val="7"/>
        </w:numPr>
        <w:tabs>
          <w:tab w:val="right" w:pos="9360"/>
        </w:tabs>
        <w:rPr>
          <w:rFonts w:ascii="Times New Roman" w:hAnsi="Times New Roman"/>
        </w:rPr>
      </w:pPr>
      <w:r w:rsidRPr="6E7B38B5">
        <w:rPr>
          <w:rFonts w:ascii="Times New Roman" w:hAnsi="Times New Roman"/>
        </w:rPr>
        <w:t xml:space="preserve">Class </w:t>
      </w:r>
      <w:r w:rsidR="5EB88DFE" w:rsidRPr="6E7B38B5">
        <w:rPr>
          <w:rFonts w:ascii="Times New Roman" w:hAnsi="Times New Roman"/>
        </w:rPr>
        <w:t xml:space="preserve">Attendance &amp; Participation </w:t>
      </w:r>
      <w:r w:rsidR="007A416A">
        <w:tab/>
      </w:r>
      <w:r w:rsidR="003B76EC">
        <w:rPr>
          <w:rFonts w:ascii="Times New Roman" w:hAnsi="Times New Roman"/>
        </w:rPr>
        <w:t>5</w:t>
      </w:r>
      <w:r w:rsidR="7053289E" w:rsidRPr="6E7B38B5">
        <w:rPr>
          <w:rFonts w:ascii="Times New Roman" w:hAnsi="Times New Roman"/>
        </w:rPr>
        <w:t xml:space="preserve"> points</w:t>
      </w:r>
    </w:p>
    <w:p w14:paraId="081B7AB1" w14:textId="1C45A597" w:rsidR="00AC7B8B" w:rsidRPr="0088787A" w:rsidRDefault="00AC7B8B" w:rsidP="0092309D">
      <w:pPr>
        <w:pStyle w:val="ListParagraph"/>
        <w:numPr>
          <w:ilvl w:val="0"/>
          <w:numId w:val="7"/>
        </w:numPr>
        <w:tabs>
          <w:tab w:val="right" w:pos="9360"/>
        </w:tabs>
        <w:rPr>
          <w:rFonts w:ascii="Times New Roman" w:hAnsi="Times New Roman"/>
        </w:rPr>
      </w:pPr>
      <w:r>
        <w:rPr>
          <w:rFonts w:ascii="Times New Roman" w:hAnsi="Times New Roman"/>
        </w:rPr>
        <w:t>Spot Evaluation Completion</w:t>
      </w:r>
      <w:r>
        <w:rPr>
          <w:rFonts w:ascii="Times New Roman" w:hAnsi="Times New Roman"/>
        </w:rPr>
        <w:tab/>
      </w:r>
      <w:r w:rsidR="007B0360">
        <w:rPr>
          <w:rFonts w:ascii="Times New Roman" w:hAnsi="Times New Roman"/>
        </w:rPr>
        <w:t>5</w:t>
      </w:r>
      <w:r>
        <w:rPr>
          <w:rFonts w:ascii="Times New Roman" w:hAnsi="Times New Roman"/>
        </w:rPr>
        <w:t xml:space="preserve"> point</w:t>
      </w:r>
      <w:r w:rsidR="007B0360">
        <w:rPr>
          <w:rFonts w:ascii="Times New Roman" w:hAnsi="Times New Roman"/>
        </w:rPr>
        <w:t>s</w:t>
      </w:r>
    </w:p>
    <w:p w14:paraId="26C169F5" w14:textId="720BD000" w:rsidR="00243AE1" w:rsidRPr="00396147" w:rsidRDefault="55ABCAF9" w:rsidP="0092309D">
      <w:pPr>
        <w:pStyle w:val="ListParagraph"/>
        <w:numPr>
          <w:ilvl w:val="0"/>
          <w:numId w:val="7"/>
        </w:numPr>
        <w:tabs>
          <w:tab w:val="right" w:pos="9360"/>
        </w:tabs>
        <w:rPr>
          <w:rFonts w:ascii="Times New Roman" w:hAnsi="Times New Roman"/>
        </w:rPr>
      </w:pPr>
      <w:r w:rsidRPr="17F25E63">
        <w:rPr>
          <w:rFonts w:ascii="Times New Roman" w:hAnsi="Times New Roman"/>
        </w:rPr>
        <w:t xml:space="preserve">Mid-term </w:t>
      </w:r>
      <w:r w:rsidR="6696DDAA" w:rsidRPr="17F25E63">
        <w:rPr>
          <w:rFonts w:ascii="Times New Roman" w:hAnsi="Times New Roman"/>
        </w:rPr>
        <w:t>Assessment</w:t>
      </w:r>
      <w:r>
        <w:tab/>
      </w:r>
      <w:r w:rsidR="003B76EC">
        <w:rPr>
          <w:rFonts w:ascii="Times New Roman" w:hAnsi="Times New Roman"/>
        </w:rPr>
        <w:t>20</w:t>
      </w:r>
      <w:r w:rsidR="121FF079" w:rsidRPr="17F25E63">
        <w:rPr>
          <w:rFonts w:ascii="Times New Roman" w:hAnsi="Times New Roman"/>
        </w:rPr>
        <w:t xml:space="preserve"> </w:t>
      </w:r>
      <w:r w:rsidR="3E94542A" w:rsidRPr="17F25E63">
        <w:rPr>
          <w:rFonts w:ascii="Times New Roman" w:hAnsi="Times New Roman"/>
        </w:rPr>
        <w:t>points</w:t>
      </w:r>
    </w:p>
    <w:p w14:paraId="718FD14D" w14:textId="4C120133" w:rsidR="00243AE1" w:rsidRPr="00396147" w:rsidRDefault="6E1939AD" w:rsidP="0092309D">
      <w:pPr>
        <w:pStyle w:val="ListParagraph"/>
        <w:numPr>
          <w:ilvl w:val="0"/>
          <w:numId w:val="7"/>
        </w:numPr>
        <w:tabs>
          <w:tab w:val="right" w:pos="9360"/>
        </w:tabs>
        <w:rPr>
          <w:rFonts w:ascii="Times New Roman" w:hAnsi="Times New Roman"/>
        </w:rPr>
      </w:pPr>
      <w:r w:rsidRPr="17F25E63">
        <w:rPr>
          <w:rFonts w:ascii="Times New Roman" w:hAnsi="Times New Roman"/>
        </w:rPr>
        <w:t xml:space="preserve">Final </w:t>
      </w:r>
      <w:r w:rsidR="51D95899" w:rsidRPr="17F25E63">
        <w:rPr>
          <w:rFonts w:ascii="Times New Roman" w:hAnsi="Times New Roman"/>
        </w:rPr>
        <w:t>Assessment</w:t>
      </w:r>
      <w:r>
        <w:tab/>
      </w:r>
      <w:r w:rsidR="7BFABC6A" w:rsidRPr="17F25E63">
        <w:rPr>
          <w:rFonts w:ascii="Times New Roman" w:hAnsi="Times New Roman"/>
        </w:rPr>
        <w:t>2</w:t>
      </w:r>
      <w:r w:rsidR="003B76EC">
        <w:rPr>
          <w:rFonts w:ascii="Times New Roman" w:hAnsi="Times New Roman"/>
        </w:rPr>
        <w:t>0</w:t>
      </w:r>
      <w:r w:rsidR="6BD7D877" w:rsidRPr="17F25E63">
        <w:rPr>
          <w:rFonts w:ascii="Times New Roman" w:hAnsi="Times New Roman"/>
        </w:rPr>
        <w:t xml:space="preserve"> points</w:t>
      </w:r>
    </w:p>
    <w:p w14:paraId="36FC92D6" w14:textId="1C5AC5D5" w:rsidR="00CE4B9B" w:rsidRDefault="002521A6" w:rsidP="6E7B38B5">
      <w:pPr>
        <w:tabs>
          <w:tab w:val="right" w:pos="9360"/>
        </w:tabs>
        <w:ind w:left="720" w:hanging="360"/>
      </w:pPr>
      <w:r>
        <w:rPr>
          <w:b/>
          <w:bCs/>
        </w:rPr>
        <w:t>E.</w:t>
      </w:r>
      <w:r w:rsidR="4AE267B6">
        <w:t xml:space="preserve"> </w:t>
      </w:r>
      <w:r w:rsidR="0041268C">
        <w:t xml:space="preserve"> </w:t>
      </w:r>
      <w:r w:rsidR="687C412A">
        <w:t xml:space="preserve">Social Justice/Advocacy </w:t>
      </w:r>
      <w:r w:rsidR="155D0716">
        <w:t>Group Project</w:t>
      </w:r>
      <w:r w:rsidR="45703045">
        <w:tab/>
      </w:r>
      <w:r w:rsidR="7053289E">
        <w:t>30 points</w:t>
      </w:r>
    </w:p>
    <w:p w14:paraId="08C97E89" w14:textId="01355F40" w:rsidR="00DB0F7A" w:rsidRDefault="002521A6" w:rsidP="6E7B38B5">
      <w:pPr>
        <w:tabs>
          <w:tab w:val="right" w:pos="9360"/>
        </w:tabs>
        <w:ind w:left="720" w:hanging="360"/>
      </w:pPr>
      <w:r>
        <w:rPr>
          <w:b/>
          <w:bCs/>
        </w:rPr>
        <w:t>F</w:t>
      </w:r>
      <w:r w:rsidR="7138B62A" w:rsidRPr="17F25E63">
        <w:rPr>
          <w:b/>
          <w:bCs/>
        </w:rPr>
        <w:t>.</w:t>
      </w:r>
      <w:r w:rsidR="7138B62A">
        <w:t xml:space="preserve"> </w:t>
      </w:r>
      <w:r w:rsidR="0041268C">
        <w:t xml:space="preserve"> </w:t>
      </w:r>
      <w:r w:rsidR="7138B62A">
        <w:t>Counseling Experience &amp; Reflection</w:t>
      </w:r>
      <w:r w:rsidR="7FFB4553">
        <w:t>/Research Paper</w:t>
      </w:r>
      <w:r w:rsidR="45703045">
        <w:tab/>
      </w:r>
      <w:r w:rsidR="003B76EC">
        <w:t xml:space="preserve">20 </w:t>
      </w:r>
      <w:r w:rsidR="7138B62A">
        <w:t xml:space="preserve">points </w:t>
      </w:r>
    </w:p>
    <w:p w14:paraId="5BEEEBC0" w14:textId="7B37A583" w:rsidR="00D35A57" w:rsidRDefault="00D35A57" w:rsidP="6E7B38B5">
      <w:pPr>
        <w:tabs>
          <w:tab w:val="right" w:pos="9360"/>
        </w:tabs>
        <w:ind w:left="720" w:hanging="360"/>
      </w:pPr>
      <w:r>
        <w:rPr>
          <w:b/>
          <w:bCs/>
        </w:rPr>
        <w:t>G.</w:t>
      </w:r>
      <w:r>
        <w:t xml:space="preserve"> Extra credit – theory scale </w:t>
      </w:r>
      <w:r>
        <w:tab/>
        <w:t xml:space="preserve">3 points </w:t>
      </w:r>
    </w:p>
    <w:p w14:paraId="30E210BA" w14:textId="72629775" w:rsidR="00A8050B" w:rsidRPr="0088787A" w:rsidRDefault="00A8050B" w:rsidP="6E7B38B5">
      <w:pPr>
        <w:tabs>
          <w:tab w:val="right" w:pos="9360"/>
        </w:tabs>
        <w:ind w:left="720" w:hanging="360"/>
      </w:pPr>
    </w:p>
    <w:p w14:paraId="6783A93A" w14:textId="72629775" w:rsidR="00A8050B" w:rsidRPr="0088787A" w:rsidRDefault="4DFDCED2" w:rsidP="6E7B38B5">
      <w:pPr>
        <w:tabs>
          <w:tab w:val="right" w:pos="7290"/>
          <w:tab w:val="right" w:pos="9360"/>
        </w:tabs>
        <w:ind w:left="360"/>
        <w:rPr>
          <w:b/>
          <w:bCs/>
        </w:rPr>
      </w:pPr>
      <w:r w:rsidRPr="6E7B38B5">
        <w:rPr>
          <w:b/>
          <w:bCs/>
        </w:rPr>
        <w:t>Total</w:t>
      </w:r>
      <w:r w:rsidR="00111178">
        <w:tab/>
      </w:r>
      <w:r w:rsidR="00111178">
        <w:tab/>
      </w:r>
      <w:r w:rsidR="1B9116F0" w:rsidRPr="6E7B38B5">
        <w:rPr>
          <w:b/>
          <w:bCs/>
        </w:rPr>
        <w:t>1</w:t>
      </w:r>
      <w:r w:rsidR="006E29B2" w:rsidRPr="6E7B38B5">
        <w:rPr>
          <w:b/>
          <w:bCs/>
        </w:rPr>
        <w:t xml:space="preserve">00 </w:t>
      </w:r>
      <w:r w:rsidR="7EF22CAD" w:rsidRPr="6E7B38B5">
        <w:rPr>
          <w:b/>
          <w:bCs/>
        </w:rPr>
        <w:t>points</w:t>
      </w:r>
    </w:p>
    <w:p w14:paraId="6D9D5D63" w14:textId="72629775" w:rsidR="0017646A" w:rsidRPr="0088787A" w:rsidRDefault="00C210EB" w:rsidP="6E7B38B5">
      <w:pPr>
        <w:tabs>
          <w:tab w:val="right" w:pos="7290"/>
          <w:tab w:val="right" w:pos="9360"/>
        </w:tabs>
        <w:ind w:left="360"/>
      </w:pPr>
      <w:r w:rsidRPr="0088787A">
        <w:tab/>
      </w:r>
      <w:r w:rsidRPr="0088787A">
        <w:tab/>
      </w:r>
    </w:p>
    <w:p w14:paraId="68F01CDF" w14:textId="639B3CB2" w:rsidR="0088787A" w:rsidRDefault="00143622" w:rsidP="6E7B38B5">
      <w:pPr>
        <w:tabs>
          <w:tab w:val="left" w:pos="360"/>
        </w:tabs>
        <w:rPr>
          <w:b/>
          <w:bCs/>
        </w:rPr>
      </w:pPr>
      <w:r w:rsidRPr="0088787A">
        <w:rPr>
          <w:b/>
          <w:bCs/>
        </w:rPr>
        <w:tab/>
      </w:r>
      <w:r w:rsidR="6F755426" w:rsidRPr="6E7B38B5">
        <w:rPr>
          <w:b/>
          <w:bCs/>
        </w:rPr>
        <w:t xml:space="preserve">Final Grade: </w:t>
      </w:r>
      <w:r w:rsidR="2DD074CB" w:rsidRPr="6E7B38B5">
        <w:rPr>
          <w:b/>
          <w:bCs/>
        </w:rPr>
        <w:t>A =</w:t>
      </w:r>
      <w:r w:rsidR="6F755426" w:rsidRPr="6E7B38B5">
        <w:rPr>
          <w:b/>
          <w:bCs/>
        </w:rPr>
        <w:t xml:space="preserve"> </w:t>
      </w:r>
      <w:r w:rsidR="2750C396" w:rsidRPr="6E7B38B5">
        <w:rPr>
          <w:b/>
          <w:bCs/>
        </w:rPr>
        <w:t>100</w:t>
      </w:r>
      <w:r w:rsidR="7EF22CAD" w:rsidRPr="6E7B38B5">
        <w:rPr>
          <w:b/>
          <w:bCs/>
        </w:rPr>
        <w:t>-</w:t>
      </w:r>
      <w:r w:rsidR="2750C396" w:rsidRPr="6E7B38B5">
        <w:rPr>
          <w:b/>
          <w:bCs/>
        </w:rPr>
        <w:t>90</w:t>
      </w:r>
      <w:r w:rsidR="2CB552A6" w:rsidRPr="6E7B38B5">
        <w:rPr>
          <w:b/>
          <w:bCs/>
        </w:rPr>
        <w:t>;</w:t>
      </w:r>
      <w:r w:rsidR="6F755426" w:rsidRPr="6E7B38B5">
        <w:rPr>
          <w:b/>
          <w:bCs/>
        </w:rPr>
        <w:t xml:space="preserve"> </w:t>
      </w:r>
      <w:r w:rsidR="2DD074CB" w:rsidRPr="6E7B38B5">
        <w:rPr>
          <w:b/>
          <w:bCs/>
        </w:rPr>
        <w:t>B</w:t>
      </w:r>
      <w:r w:rsidR="1DFF3BFE" w:rsidRPr="6E7B38B5">
        <w:rPr>
          <w:b/>
          <w:bCs/>
        </w:rPr>
        <w:t xml:space="preserve"> =</w:t>
      </w:r>
      <w:r w:rsidR="6F755426" w:rsidRPr="6E7B38B5">
        <w:rPr>
          <w:b/>
          <w:bCs/>
        </w:rPr>
        <w:t xml:space="preserve"> </w:t>
      </w:r>
      <w:r w:rsidR="2750C396" w:rsidRPr="6E7B38B5">
        <w:rPr>
          <w:b/>
          <w:bCs/>
        </w:rPr>
        <w:t>89-80</w:t>
      </w:r>
      <w:r w:rsidR="2CB552A6" w:rsidRPr="6E7B38B5">
        <w:rPr>
          <w:b/>
          <w:bCs/>
        </w:rPr>
        <w:t xml:space="preserve">; </w:t>
      </w:r>
      <w:r w:rsidR="2DD074CB" w:rsidRPr="6E7B38B5">
        <w:rPr>
          <w:b/>
          <w:bCs/>
        </w:rPr>
        <w:t>C =</w:t>
      </w:r>
      <w:r w:rsidR="6F755426" w:rsidRPr="6E7B38B5">
        <w:rPr>
          <w:b/>
          <w:bCs/>
        </w:rPr>
        <w:t xml:space="preserve"> </w:t>
      </w:r>
      <w:r w:rsidR="2750C396" w:rsidRPr="6E7B38B5">
        <w:rPr>
          <w:b/>
          <w:bCs/>
        </w:rPr>
        <w:t>79-70</w:t>
      </w:r>
      <w:r w:rsidR="2CB552A6" w:rsidRPr="6E7B38B5">
        <w:rPr>
          <w:b/>
          <w:bCs/>
        </w:rPr>
        <w:t xml:space="preserve">; </w:t>
      </w:r>
      <w:r w:rsidR="3A18F07A" w:rsidRPr="6E7B38B5">
        <w:rPr>
          <w:b/>
          <w:bCs/>
        </w:rPr>
        <w:t xml:space="preserve">D = </w:t>
      </w:r>
      <w:r w:rsidR="2750C396" w:rsidRPr="6E7B38B5">
        <w:rPr>
          <w:b/>
          <w:bCs/>
        </w:rPr>
        <w:t>69-60</w:t>
      </w:r>
      <w:r w:rsidR="3A18F07A" w:rsidRPr="6E7B38B5">
        <w:rPr>
          <w:b/>
          <w:bCs/>
        </w:rPr>
        <w:t xml:space="preserve">; </w:t>
      </w:r>
      <w:r w:rsidR="2DD074CB" w:rsidRPr="6E7B38B5">
        <w:rPr>
          <w:b/>
          <w:bCs/>
        </w:rPr>
        <w:t xml:space="preserve">F </w:t>
      </w:r>
      <w:r w:rsidR="2CB552A6" w:rsidRPr="6E7B38B5">
        <w:rPr>
          <w:b/>
          <w:bCs/>
        </w:rPr>
        <w:t>=</w:t>
      </w:r>
      <w:r w:rsidR="6F755426" w:rsidRPr="6E7B38B5">
        <w:rPr>
          <w:b/>
          <w:bCs/>
        </w:rPr>
        <w:t xml:space="preserve"> </w:t>
      </w:r>
      <w:r w:rsidR="2750C396" w:rsidRPr="6E7B38B5">
        <w:rPr>
          <w:b/>
          <w:bCs/>
        </w:rPr>
        <w:t>59</w:t>
      </w:r>
      <w:r w:rsidR="1DFF3BFE" w:rsidRPr="6E7B38B5">
        <w:rPr>
          <w:b/>
          <w:bCs/>
        </w:rPr>
        <w:t xml:space="preserve"> </w:t>
      </w:r>
      <w:r w:rsidR="6F755426" w:rsidRPr="6E7B38B5">
        <w:rPr>
          <w:b/>
          <w:bCs/>
        </w:rPr>
        <w:t>and b</w:t>
      </w:r>
      <w:r w:rsidR="2DD074CB" w:rsidRPr="6E7B38B5">
        <w:rPr>
          <w:b/>
          <w:bCs/>
        </w:rPr>
        <w:t>elow</w:t>
      </w:r>
    </w:p>
    <w:p w14:paraId="0AFCD36F" w14:textId="77777777" w:rsidR="00FE3062" w:rsidRDefault="00FE3062" w:rsidP="6E7B38B5">
      <w:pPr>
        <w:tabs>
          <w:tab w:val="left" w:pos="360"/>
        </w:tabs>
        <w:rPr>
          <w:b/>
          <w:bCs/>
        </w:rPr>
      </w:pPr>
    </w:p>
    <w:p w14:paraId="62D22319" w14:textId="172D54C2" w:rsidR="00327985" w:rsidRPr="006F61D4" w:rsidRDefault="45F1B68A" w:rsidP="0092309D">
      <w:pPr>
        <w:pStyle w:val="ListParagraph"/>
        <w:numPr>
          <w:ilvl w:val="0"/>
          <w:numId w:val="6"/>
        </w:numPr>
        <w:tabs>
          <w:tab w:val="left" w:pos="720"/>
        </w:tabs>
        <w:jc w:val="both"/>
        <w:rPr>
          <w:rFonts w:ascii="Times New Roman" w:hAnsi="Times New Roman"/>
          <w:color w:val="00B050"/>
        </w:rPr>
      </w:pPr>
      <w:r w:rsidRPr="006F61D4">
        <w:rPr>
          <w:rFonts w:ascii="Times New Roman" w:hAnsi="Times New Roman"/>
          <w:b/>
          <w:bCs/>
          <w:color w:val="00B050"/>
        </w:rPr>
        <w:t>Class Attendance &amp; Participation:</w:t>
      </w:r>
    </w:p>
    <w:p w14:paraId="4FF3785C" w14:textId="5E09A434" w:rsidR="00327985" w:rsidRDefault="1219FD64" w:rsidP="35405EF2">
      <w:pPr>
        <w:ind w:left="720"/>
        <w:rPr>
          <w:b/>
          <w:bCs/>
          <w:color w:val="000000" w:themeColor="text1"/>
        </w:rPr>
      </w:pPr>
      <w:r w:rsidRPr="35405EF2">
        <w:rPr>
          <w:color w:val="000000" w:themeColor="text1"/>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participation is determined by attendance, punctuality, engagement of in-class discussions, and participation during in-class activities. </w:t>
      </w:r>
      <w:r w:rsidR="67848CFB" w:rsidRPr="35405EF2">
        <w:rPr>
          <w:color w:val="000000" w:themeColor="text1"/>
        </w:rPr>
        <w:t>I</w:t>
      </w:r>
      <w:r w:rsidR="67848CFB" w:rsidRPr="35405EF2">
        <w:rPr>
          <w:b/>
          <w:bCs/>
          <w:color w:val="000000" w:themeColor="text1"/>
        </w:rPr>
        <w:t>n addition to attendance, participation expectations include</w:t>
      </w:r>
      <w:r w:rsidR="7A99C801" w:rsidRPr="35405EF2">
        <w:rPr>
          <w:b/>
          <w:bCs/>
          <w:color w:val="000000" w:themeColor="text1"/>
        </w:rPr>
        <w:t xml:space="preserve">: </w:t>
      </w:r>
    </w:p>
    <w:p w14:paraId="0D025B67" w14:textId="46B45CC2"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Excellent</w:t>
      </w:r>
      <w:r w:rsidRPr="6E7B38B5">
        <w:rPr>
          <w:rFonts w:ascii="Times New Roman" w:hAnsi="Times New Roman"/>
          <w:color w:val="000000" w:themeColor="text1"/>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242F35C1" w14:textId="682D6028"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Satisfactory</w:t>
      </w:r>
      <w:r w:rsidRPr="6E7B38B5">
        <w:rPr>
          <w:rFonts w:ascii="Times New Roman" w:hAnsi="Times New Roman"/>
          <w:color w:val="000000" w:themeColor="text1"/>
        </w:rPr>
        <w:t>– Reactive participation: Supportive and follow-up contributions that are relevant and of value, but rely on the leadership and study of others, or reflect opinion rather than in-depth thought.</w:t>
      </w:r>
    </w:p>
    <w:p w14:paraId="4F4A713C" w14:textId="3049555F"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Minimally Acceptable</w:t>
      </w:r>
      <w:r w:rsidRPr="6E7B38B5">
        <w:rPr>
          <w:rFonts w:ascii="Times New Roman" w:hAnsi="Times New Roman"/>
          <w:color w:val="000000" w:themeColor="text1"/>
        </w:rPr>
        <w:t>– Passive participation: Present and awake but not involved and invested.</w:t>
      </w:r>
    </w:p>
    <w:p w14:paraId="2F51C494" w14:textId="78DCEC5D"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Unsatisfactory</w:t>
      </w:r>
      <w:r w:rsidRPr="6E7B38B5">
        <w:rPr>
          <w:rFonts w:ascii="Times New Roman" w:hAnsi="Times New Roman"/>
          <w:color w:val="000000" w:themeColor="text1"/>
        </w:rPr>
        <w:t>– Uninvolved or detracts from the learning environment.</w:t>
      </w:r>
    </w:p>
    <w:p w14:paraId="13B0A59E" w14:textId="77777777" w:rsidR="005C1FA3" w:rsidRPr="005C1FA3" w:rsidRDefault="005C1FA3" w:rsidP="005C1FA3">
      <w:pPr>
        <w:rPr>
          <w:color w:val="000000" w:themeColor="text1"/>
        </w:rPr>
      </w:pPr>
    </w:p>
    <w:p w14:paraId="0AAC2971" w14:textId="77777777" w:rsidR="004F4888" w:rsidRDefault="004F4888" w:rsidP="004F4888">
      <w:pPr>
        <w:rPr>
          <w:color w:val="000000" w:themeColor="text1"/>
        </w:rPr>
      </w:pPr>
    </w:p>
    <w:p w14:paraId="31E77CA0" w14:textId="4C660515" w:rsidR="00327985" w:rsidRPr="004F4888" w:rsidRDefault="004F4888" w:rsidP="004F4888">
      <w:pPr>
        <w:pStyle w:val="NormalWeb"/>
        <w:rPr>
          <w:color w:val="000000"/>
        </w:rPr>
      </w:pPr>
      <w:r>
        <w:rPr>
          <w:rStyle w:val="Strong"/>
          <w:color w:val="00B050"/>
        </w:rPr>
        <w:lastRenderedPageBreak/>
        <w:t>B</w:t>
      </w:r>
      <w:r w:rsidRPr="0039702B">
        <w:rPr>
          <w:rStyle w:val="Strong"/>
          <w:color w:val="00B050"/>
        </w:rPr>
        <w:t xml:space="preserve">. </w:t>
      </w:r>
      <w:r>
        <w:rPr>
          <w:rStyle w:val="Strong"/>
          <w:color w:val="00B050"/>
        </w:rPr>
        <w:t xml:space="preserve">SPOT Eval. Completion </w:t>
      </w:r>
      <w:r>
        <w:rPr>
          <w:color w:val="000000"/>
        </w:rPr>
        <w:br/>
        <w:t>For full participation points, you will turn in your SPOT evaluation completion (proof of it, at least- a screenshot will do!</w:t>
      </w:r>
      <w:r w:rsidR="005C4CC2">
        <w:rPr>
          <w:color w:val="000000"/>
        </w:rPr>
        <w:t xml:space="preserve">) at the end of the semester. We will do these in class together on our last day together, though you are more than welcome to complete it on your own time. </w:t>
      </w:r>
    </w:p>
    <w:p w14:paraId="16EB71CC" w14:textId="62D2578D" w:rsidR="0039702B" w:rsidRDefault="00002C2B" w:rsidP="0039702B">
      <w:pPr>
        <w:pStyle w:val="NormalWeb"/>
        <w:rPr>
          <w:color w:val="000000"/>
        </w:rPr>
      </w:pPr>
      <w:r>
        <w:rPr>
          <w:rStyle w:val="Strong"/>
          <w:color w:val="00B050"/>
        </w:rPr>
        <w:t>C</w:t>
      </w:r>
      <w:r w:rsidR="0039702B" w:rsidRPr="0039702B">
        <w:rPr>
          <w:rStyle w:val="Strong"/>
          <w:color w:val="00B050"/>
        </w:rPr>
        <w:t>. Midterm Assessment:</w:t>
      </w:r>
      <w:r w:rsidR="0039702B">
        <w:rPr>
          <w:color w:val="000000"/>
        </w:rPr>
        <w:br/>
        <w:t>At the midpoint of the semester, students will complete a midterm assessment on Canvas outside of class time. The assessment will evaluate course content covered up to that point. It is</w:t>
      </w:r>
      <w:r w:rsidR="0039702B">
        <w:rPr>
          <w:rStyle w:val="apple-converted-space"/>
          <w:color w:val="000000"/>
        </w:rPr>
        <w:t> </w:t>
      </w:r>
      <w:r w:rsidR="0039702B">
        <w:rPr>
          <w:rStyle w:val="Strong"/>
          <w:color w:val="000000"/>
        </w:rPr>
        <w:t>open note and open book</w:t>
      </w:r>
      <w:r w:rsidR="0039702B">
        <w:rPr>
          <w:color w:val="000000"/>
        </w:rPr>
        <w:t>, but</w:t>
      </w:r>
      <w:r w:rsidR="0039702B">
        <w:rPr>
          <w:rStyle w:val="apple-converted-space"/>
          <w:color w:val="000000"/>
        </w:rPr>
        <w:t> </w:t>
      </w:r>
      <w:r w:rsidR="0039702B">
        <w:rPr>
          <w:rStyle w:val="Strong"/>
          <w:color w:val="000000"/>
        </w:rPr>
        <w:t>not open-AI</w:t>
      </w:r>
      <w:r w:rsidR="0039702B">
        <w:rPr>
          <w:color w:val="000000"/>
        </w:rPr>
        <w:t>.</w:t>
      </w:r>
    </w:p>
    <w:p w14:paraId="61795FEC" w14:textId="0039B8DE" w:rsidR="0039702B" w:rsidRDefault="00002C2B" w:rsidP="0039702B">
      <w:pPr>
        <w:pStyle w:val="NormalWeb"/>
        <w:rPr>
          <w:color w:val="000000"/>
        </w:rPr>
      </w:pPr>
      <w:r>
        <w:rPr>
          <w:rStyle w:val="Strong"/>
          <w:color w:val="00B050"/>
        </w:rPr>
        <w:t>D</w:t>
      </w:r>
      <w:r w:rsidR="0039702B" w:rsidRPr="0039702B">
        <w:rPr>
          <w:rStyle w:val="Strong"/>
          <w:color w:val="00B050"/>
        </w:rPr>
        <w:t>. Final Assessment:</w:t>
      </w:r>
      <w:r w:rsidR="0039702B">
        <w:rPr>
          <w:color w:val="000000"/>
        </w:rPr>
        <w:br/>
        <w:t>At the conclusion of the semester, students will complete a final assessment on Canvas outside of class time. This assessment will evaluate content from the course in its entirety. It is</w:t>
      </w:r>
      <w:r w:rsidR="0039702B">
        <w:rPr>
          <w:rStyle w:val="apple-converted-space"/>
          <w:color w:val="000000"/>
        </w:rPr>
        <w:t> </w:t>
      </w:r>
      <w:r w:rsidR="0039702B">
        <w:rPr>
          <w:rStyle w:val="Strong"/>
          <w:color w:val="000000"/>
        </w:rPr>
        <w:t>open note and open book</w:t>
      </w:r>
      <w:r w:rsidR="0039702B">
        <w:rPr>
          <w:color w:val="000000"/>
        </w:rPr>
        <w:t>, but</w:t>
      </w:r>
      <w:r w:rsidR="0039702B">
        <w:rPr>
          <w:rStyle w:val="apple-converted-space"/>
          <w:color w:val="000000"/>
        </w:rPr>
        <w:t> </w:t>
      </w:r>
      <w:r w:rsidR="0039702B">
        <w:rPr>
          <w:rStyle w:val="Strong"/>
          <w:color w:val="000000"/>
        </w:rPr>
        <w:t>not open-AI</w:t>
      </w:r>
      <w:r w:rsidR="0039702B">
        <w:rPr>
          <w:color w:val="000000"/>
        </w:rPr>
        <w:t>.</w:t>
      </w:r>
    </w:p>
    <w:p w14:paraId="3F61A847" w14:textId="01443B37" w:rsidR="005E3E1D" w:rsidRPr="0055547B" w:rsidRDefault="005E3E1D" w:rsidP="6E7B38B5">
      <w:pPr>
        <w:tabs>
          <w:tab w:val="left" w:pos="720"/>
        </w:tabs>
        <w:jc w:val="both"/>
      </w:pPr>
    </w:p>
    <w:p w14:paraId="73E6A2DB" w14:textId="20D44BF1" w:rsidR="00B612C2" w:rsidRPr="006F61D4" w:rsidRDefault="00002C2B" w:rsidP="6E7B38B5">
      <w:pPr>
        <w:rPr>
          <w:b/>
          <w:bCs/>
          <w:color w:val="00B050"/>
          <w:shd w:val="clear" w:color="auto" w:fill="FFFFFF"/>
        </w:rPr>
      </w:pPr>
      <w:r>
        <w:rPr>
          <w:b/>
          <w:bCs/>
          <w:color w:val="00B050"/>
          <w:shd w:val="clear" w:color="auto" w:fill="FFFFFF"/>
        </w:rPr>
        <w:t>E</w:t>
      </w:r>
      <w:r w:rsidR="62EFAFE4" w:rsidRPr="006F61D4">
        <w:rPr>
          <w:b/>
          <w:bCs/>
          <w:color w:val="00B050"/>
          <w:shd w:val="clear" w:color="auto" w:fill="FFFFFF"/>
        </w:rPr>
        <w:t xml:space="preserve">. </w:t>
      </w:r>
      <w:r w:rsidR="19DB26FB" w:rsidRPr="006F61D4">
        <w:rPr>
          <w:b/>
          <w:bCs/>
          <w:color w:val="00B050"/>
          <w:shd w:val="clear" w:color="auto" w:fill="FFFFFF"/>
        </w:rPr>
        <w:t xml:space="preserve">Social Justice &amp; </w:t>
      </w:r>
      <w:r w:rsidR="3E7E3B04" w:rsidRPr="006F61D4">
        <w:rPr>
          <w:b/>
          <w:bCs/>
          <w:color w:val="00B050"/>
          <w:shd w:val="clear" w:color="auto" w:fill="FFFFFF"/>
        </w:rPr>
        <w:t xml:space="preserve">Advocacy </w:t>
      </w:r>
      <w:r w:rsidR="34A4BFC4" w:rsidRPr="006F61D4">
        <w:rPr>
          <w:b/>
          <w:bCs/>
          <w:color w:val="00B050"/>
          <w:shd w:val="clear" w:color="auto" w:fill="FFFFFF"/>
        </w:rPr>
        <w:t>Group Project:</w:t>
      </w:r>
    </w:p>
    <w:p w14:paraId="1545A9F1" w14:textId="4B96D21D" w:rsidR="000F6254" w:rsidRDefault="04BE4014" w:rsidP="6E7B38B5">
      <w:pPr>
        <w:rPr>
          <w:shd w:val="clear" w:color="auto" w:fill="FFFFFF"/>
        </w:rPr>
      </w:pPr>
      <w:r w:rsidRPr="6E7B38B5">
        <w:rPr>
          <w:shd w:val="clear" w:color="auto" w:fill="FFFFFF"/>
        </w:rPr>
        <w:t xml:space="preserve">Students will </w:t>
      </w:r>
      <w:r w:rsidR="006F61D4">
        <w:rPr>
          <w:shd w:val="clear" w:color="auto" w:fill="FFFFFF"/>
        </w:rPr>
        <w:t>be in</w:t>
      </w:r>
      <w:r w:rsidRPr="6E7B38B5">
        <w:rPr>
          <w:shd w:val="clear" w:color="auto" w:fill="FFFFFF"/>
        </w:rPr>
        <w:t xml:space="preserve"> groups of 4-6 members and determine a population they are passionate about, to advocate for </w:t>
      </w:r>
      <w:r w:rsidRPr="006F61D4">
        <w:rPr>
          <w:i/>
          <w:iCs/>
          <w:shd w:val="clear" w:color="auto" w:fill="FFFFFF"/>
        </w:rPr>
        <w:t>regarding mental health</w:t>
      </w:r>
      <w:r w:rsidRPr="6E7B38B5">
        <w:rPr>
          <w:shd w:val="clear" w:color="auto" w:fill="FFFFFF"/>
        </w:rPr>
        <w:t>.</w:t>
      </w:r>
      <w:r w:rsidR="5DDEBDD5" w:rsidRPr="6E7B38B5">
        <w:rPr>
          <w:shd w:val="clear" w:color="auto" w:fill="FFFFFF"/>
        </w:rPr>
        <w:t xml:space="preserve"> </w:t>
      </w:r>
      <w:r w:rsidR="5DA66B4F" w:rsidRPr="6E7B38B5">
        <w:rPr>
          <w:shd w:val="clear" w:color="auto" w:fill="FFFFFF"/>
        </w:rPr>
        <w:t>Group members will identify potential barriers to accessing care and explore other facets of life including education, housing, food, medical care, legal services, and other facets of life/barriers.</w:t>
      </w:r>
      <w:r w:rsidR="219FDAEF" w:rsidRPr="6E7B38B5">
        <w:rPr>
          <w:shd w:val="clear" w:color="auto" w:fill="FFFFFF"/>
        </w:rPr>
        <w:t xml:space="preserve"> Students will then include ways in which they would help/services they would provide the population. Presentation can also include other professions they could collaborate with to </w:t>
      </w:r>
      <w:r w:rsidR="04F177D1" w:rsidRPr="6E7B38B5">
        <w:rPr>
          <w:shd w:val="clear" w:color="auto" w:fill="FFFFFF"/>
        </w:rPr>
        <w:t xml:space="preserve">facilitate care. </w:t>
      </w:r>
      <w:r w:rsidR="23FFA8D2" w:rsidRPr="6E7B38B5">
        <w:rPr>
          <w:shd w:val="clear" w:color="auto" w:fill="FFFFFF"/>
        </w:rPr>
        <w:t xml:space="preserve">Populations can include children, adolescents, adults, </w:t>
      </w:r>
      <w:r w:rsidR="34A4BFC4" w:rsidRPr="6E7B38B5">
        <w:rPr>
          <w:shd w:val="clear" w:color="auto" w:fill="FFFFFF"/>
        </w:rPr>
        <w:t>families,</w:t>
      </w:r>
      <w:r w:rsidR="23FFA8D2" w:rsidRPr="6E7B38B5">
        <w:rPr>
          <w:shd w:val="clear" w:color="auto" w:fill="FFFFFF"/>
        </w:rPr>
        <w:t xml:space="preserve"> LGBTQIA</w:t>
      </w:r>
      <w:r w:rsidR="34A4BFC4" w:rsidRPr="6E7B38B5">
        <w:rPr>
          <w:shd w:val="clear" w:color="auto" w:fill="FFFFFF"/>
        </w:rPr>
        <w:t>+</w:t>
      </w:r>
      <w:r w:rsidR="733AB1E3" w:rsidRPr="6E7B38B5">
        <w:rPr>
          <w:shd w:val="clear" w:color="auto" w:fill="FFFFFF"/>
        </w:rPr>
        <w:t xml:space="preserve"> individuals</w:t>
      </w:r>
      <w:r w:rsidR="34A4BFC4" w:rsidRPr="6E7B38B5">
        <w:rPr>
          <w:shd w:val="clear" w:color="auto" w:fill="FFFFFF"/>
        </w:rPr>
        <w:t xml:space="preserve">, refugees, undocumented individuals, </w:t>
      </w:r>
      <w:r w:rsidR="23FFA8D2" w:rsidRPr="6E7B38B5">
        <w:rPr>
          <w:shd w:val="clear" w:color="auto" w:fill="FFFFFF"/>
        </w:rPr>
        <w:t>women, men, individuals/families</w:t>
      </w:r>
      <w:r w:rsidR="34A4BFC4" w:rsidRPr="6E7B38B5">
        <w:rPr>
          <w:shd w:val="clear" w:color="auto" w:fill="FFFFFF"/>
        </w:rPr>
        <w:t xml:space="preserve"> </w:t>
      </w:r>
      <w:r w:rsidR="23FFA8D2" w:rsidRPr="6E7B38B5">
        <w:rPr>
          <w:shd w:val="clear" w:color="auto" w:fill="FFFFFF"/>
        </w:rPr>
        <w:t>experiencing</w:t>
      </w:r>
      <w:r w:rsidR="34A4BFC4" w:rsidRPr="6E7B38B5">
        <w:rPr>
          <w:shd w:val="clear" w:color="auto" w:fill="FFFFFF"/>
        </w:rPr>
        <w:t xml:space="preserve"> intimate partner violence/domestic violence, individuals experiencing homelessness, individuals presenting with substance abuse issues, people in prison/jail, etc. Each group will research on the selected population and prepare a power point presentation that they will share with the class. </w:t>
      </w:r>
    </w:p>
    <w:p w14:paraId="0CE4A316" w14:textId="50F792D1" w:rsidR="00CD0685" w:rsidRPr="00A70D87" w:rsidRDefault="75E748AC" w:rsidP="6E7B38B5">
      <w:pPr>
        <w:rPr>
          <w:shd w:val="clear" w:color="auto" w:fill="FFFFFF"/>
        </w:rPr>
      </w:pPr>
      <w:r w:rsidRPr="6E7B38B5">
        <w:t xml:space="preserve">Each group will create a presentation for 20-30 minutes discussing the points given below. </w:t>
      </w:r>
      <w:r w:rsidRPr="6E7B38B5">
        <w:rPr>
          <w:b/>
          <w:bCs/>
        </w:rPr>
        <w:t xml:space="preserve">This project may not be an assignment from another course. </w:t>
      </w:r>
      <w:r w:rsidR="027F4994" w:rsidRPr="6E7B38B5">
        <w:rPr>
          <w:b/>
          <w:bCs/>
        </w:rPr>
        <w:t>Students must submit their group decisions (selected topic, group members</w:t>
      </w:r>
      <w:r w:rsidR="74001BC5" w:rsidRPr="6E7B38B5">
        <w:rPr>
          <w:b/>
          <w:bCs/>
        </w:rPr>
        <w:t xml:space="preserve"> etc.</w:t>
      </w:r>
      <w:r w:rsidR="027F4994" w:rsidRPr="6E7B38B5">
        <w:rPr>
          <w:b/>
          <w:bCs/>
        </w:rPr>
        <w:t xml:space="preserve">) and gain approval from the instructor by </w:t>
      </w:r>
      <w:r w:rsidR="006F61D4">
        <w:rPr>
          <w:b/>
          <w:bCs/>
        </w:rPr>
        <w:t>due date listed in course calendar below</w:t>
      </w:r>
      <w:r w:rsidR="027F4994" w:rsidRPr="6E7B38B5">
        <w:rPr>
          <w:b/>
          <w:bCs/>
        </w:rPr>
        <w:t xml:space="preserve">. </w:t>
      </w:r>
      <w:r w:rsidRPr="6E7B38B5">
        <w:t xml:space="preserve">Students will have the opportunity for two allotted in-class working days. </w:t>
      </w:r>
    </w:p>
    <w:p w14:paraId="3A513259" w14:textId="72629775" w:rsidR="00CD0685" w:rsidRDefault="00CD0685" w:rsidP="6E7B38B5">
      <w:pPr>
        <w:widowControl w:val="0"/>
        <w:autoSpaceDE w:val="0"/>
        <w:autoSpaceDN w:val="0"/>
        <w:adjustRightInd w:val="0"/>
        <w:spacing w:line="240" w:lineRule="atLeast"/>
      </w:pPr>
    </w:p>
    <w:p w14:paraId="58055261" w14:textId="77777777" w:rsidR="00CD0685" w:rsidRPr="00A37BB7" w:rsidRDefault="75E748AC" w:rsidP="6E7B38B5">
      <w:pPr>
        <w:rPr>
          <w:b/>
          <w:bCs/>
          <w:shd w:val="clear" w:color="auto" w:fill="FFFFFF"/>
        </w:rPr>
      </w:pPr>
      <w:r w:rsidRPr="6E7B38B5">
        <w:rPr>
          <w:b/>
          <w:bCs/>
          <w:shd w:val="clear" w:color="auto" w:fill="FFFFFF"/>
        </w:rPr>
        <w:t xml:space="preserve">Please see the following for formatting: </w:t>
      </w:r>
    </w:p>
    <w:p w14:paraId="5F36291B"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Begin with why the group selected the population/</w:t>
      </w:r>
      <w:proofErr w:type="gramStart"/>
      <w:r w:rsidRPr="6E7B38B5">
        <w:rPr>
          <w:rFonts w:ascii="Times New Roman" w:hAnsi="Times New Roman"/>
        </w:rPr>
        <w:t>concern</w:t>
      </w:r>
      <w:proofErr w:type="gramEnd"/>
    </w:p>
    <w:p w14:paraId="3BD3D0CB"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Discuss brief history of population/</w:t>
      </w:r>
      <w:proofErr w:type="gramStart"/>
      <w:r w:rsidRPr="6E7B38B5">
        <w:rPr>
          <w:rFonts w:ascii="Times New Roman" w:hAnsi="Times New Roman"/>
        </w:rPr>
        <w:t>concern</w:t>
      </w:r>
      <w:proofErr w:type="gramEnd"/>
    </w:p>
    <w:p w14:paraId="47FDC95F"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Current statistics related to the population/concern (if applicable)</w:t>
      </w:r>
    </w:p>
    <w:p w14:paraId="6E23223E" w14:textId="72629775" w:rsidR="00CD0685" w:rsidRDefault="396C54E5" w:rsidP="0092309D">
      <w:pPr>
        <w:pStyle w:val="ListParagraph"/>
        <w:numPr>
          <w:ilvl w:val="0"/>
          <w:numId w:val="9"/>
        </w:numPr>
        <w:tabs>
          <w:tab w:val="left" w:pos="360"/>
        </w:tabs>
        <w:rPr>
          <w:rFonts w:ascii="Times New Roman" w:hAnsi="Times New Roman"/>
        </w:rPr>
      </w:pPr>
      <w:r w:rsidRPr="6E7B38B5">
        <w:rPr>
          <w:rFonts w:ascii="Times New Roman" w:hAnsi="Times New Roman"/>
        </w:rPr>
        <w:t xml:space="preserve">Barriers to accessing </w:t>
      </w:r>
      <w:proofErr w:type="gramStart"/>
      <w:r w:rsidRPr="6E7B38B5">
        <w:rPr>
          <w:rFonts w:ascii="Times New Roman" w:hAnsi="Times New Roman"/>
        </w:rPr>
        <w:t>care</w:t>
      </w:r>
      <w:proofErr w:type="gramEnd"/>
    </w:p>
    <w:p w14:paraId="54E59178" w14:textId="72629775" w:rsidR="00CD0685" w:rsidRDefault="396C54E5" w:rsidP="0092309D">
      <w:pPr>
        <w:pStyle w:val="ListParagraph"/>
        <w:numPr>
          <w:ilvl w:val="0"/>
          <w:numId w:val="9"/>
        </w:numPr>
        <w:tabs>
          <w:tab w:val="left" w:pos="360"/>
        </w:tabs>
        <w:rPr>
          <w:rFonts w:ascii="Times New Roman" w:hAnsi="Times New Roman"/>
        </w:rPr>
      </w:pPr>
      <w:r w:rsidRPr="6E7B38B5">
        <w:rPr>
          <w:rFonts w:ascii="Times New Roman" w:hAnsi="Times New Roman"/>
        </w:rPr>
        <w:t xml:space="preserve">Include other facets of life mentioned in assignment </w:t>
      </w:r>
      <w:proofErr w:type="gramStart"/>
      <w:r w:rsidRPr="6E7B38B5">
        <w:rPr>
          <w:rFonts w:ascii="Times New Roman" w:hAnsi="Times New Roman"/>
        </w:rPr>
        <w:t>details</w:t>
      </w:r>
      <w:proofErr w:type="gramEnd"/>
    </w:p>
    <w:p w14:paraId="060A86A2"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 xml:space="preserve">Include aspects of Social Justice and how you will advocate for the </w:t>
      </w:r>
      <w:proofErr w:type="gramStart"/>
      <w:r w:rsidRPr="6E7B38B5">
        <w:rPr>
          <w:rFonts w:ascii="Times New Roman" w:hAnsi="Times New Roman"/>
        </w:rPr>
        <w:t>population</w:t>
      </w:r>
      <w:proofErr w:type="gramEnd"/>
      <w:r w:rsidRPr="6E7B38B5">
        <w:rPr>
          <w:rFonts w:ascii="Times New Roman" w:hAnsi="Times New Roman"/>
        </w:rPr>
        <w:t xml:space="preserve"> </w:t>
      </w:r>
    </w:p>
    <w:p w14:paraId="5CDBA6C1"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Conclude with what you took away from learning more about the population/</w:t>
      </w:r>
      <w:proofErr w:type="gramStart"/>
      <w:r w:rsidRPr="6E7B38B5">
        <w:rPr>
          <w:rFonts w:ascii="Times New Roman" w:hAnsi="Times New Roman"/>
        </w:rPr>
        <w:t>concern</w:t>
      </w:r>
      <w:proofErr w:type="gramEnd"/>
    </w:p>
    <w:p w14:paraId="2094F0BF" w14:textId="3D9A9678" w:rsidR="00CD0685" w:rsidRPr="00B10306" w:rsidRDefault="75E748AC" w:rsidP="0092309D">
      <w:pPr>
        <w:pStyle w:val="ListParagraph"/>
        <w:numPr>
          <w:ilvl w:val="0"/>
          <w:numId w:val="9"/>
        </w:numPr>
        <w:tabs>
          <w:tab w:val="left" w:pos="360"/>
        </w:tabs>
        <w:rPr>
          <w:rFonts w:ascii="Times New Roman" w:hAnsi="Times New Roman"/>
        </w:rPr>
      </w:pPr>
      <w:r w:rsidRPr="00B10306">
        <w:rPr>
          <w:rFonts w:ascii="Times New Roman" w:hAnsi="Times New Roman"/>
        </w:rPr>
        <w:t>Include in-text citations and references</w:t>
      </w:r>
      <w:r w:rsidR="13DE30AE" w:rsidRPr="00B10306">
        <w:rPr>
          <w:rFonts w:ascii="Times New Roman" w:hAnsi="Times New Roman"/>
        </w:rPr>
        <w:t>.</w:t>
      </w:r>
    </w:p>
    <w:p w14:paraId="79D8B4F5" w14:textId="0EFBA085" w:rsidR="6E7B38B5" w:rsidRDefault="6E7B38B5" w:rsidP="6E7B38B5">
      <w:pPr>
        <w:rPr>
          <w:b/>
          <w:bCs/>
        </w:rPr>
      </w:pPr>
    </w:p>
    <w:p w14:paraId="3DFD4C40" w14:textId="42A3489D" w:rsidR="6E7B38B5" w:rsidRDefault="6E7B38B5" w:rsidP="6E7B38B5">
      <w:pPr>
        <w:rPr>
          <w:b/>
          <w:bCs/>
        </w:rPr>
      </w:pPr>
    </w:p>
    <w:p w14:paraId="1DC8FD76" w14:textId="2912D098" w:rsidR="0055547B" w:rsidRPr="006F61D4" w:rsidRDefault="00002C2B" w:rsidP="6E7B38B5">
      <w:pPr>
        <w:rPr>
          <w:b/>
          <w:bCs/>
          <w:color w:val="00B050"/>
        </w:rPr>
      </w:pPr>
      <w:r>
        <w:rPr>
          <w:b/>
          <w:bCs/>
          <w:color w:val="00B050"/>
        </w:rPr>
        <w:t>F</w:t>
      </w:r>
      <w:r w:rsidR="7C686168" w:rsidRPr="006F61D4">
        <w:rPr>
          <w:b/>
          <w:bCs/>
          <w:color w:val="00B050"/>
        </w:rPr>
        <w:t xml:space="preserve">. </w:t>
      </w:r>
      <w:r w:rsidR="3E7E3B04" w:rsidRPr="006F61D4">
        <w:rPr>
          <w:b/>
          <w:bCs/>
          <w:color w:val="00B050"/>
        </w:rPr>
        <w:t>Counseling Experience and Reflection</w:t>
      </w:r>
      <w:r w:rsidR="52057EC5" w:rsidRPr="006F61D4">
        <w:rPr>
          <w:b/>
          <w:bCs/>
          <w:color w:val="00B050"/>
        </w:rPr>
        <w:t xml:space="preserve"> </w:t>
      </w:r>
      <w:r w:rsidR="30A97661" w:rsidRPr="006F61D4">
        <w:rPr>
          <w:b/>
          <w:bCs/>
          <w:color w:val="00B050"/>
          <w:u w:val="single"/>
        </w:rPr>
        <w:t>OR</w:t>
      </w:r>
      <w:r w:rsidR="30A97661" w:rsidRPr="006F61D4">
        <w:rPr>
          <w:b/>
          <w:bCs/>
          <w:color w:val="00B050"/>
        </w:rPr>
        <w:t xml:space="preserve"> Research Paper</w:t>
      </w:r>
      <w:r w:rsidR="3E7E3B04" w:rsidRPr="006F61D4">
        <w:rPr>
          <w:b/>
          <w:bCs/>
          <w:color w:val="00B050"/>
        </w:rPr>
        <w:t>:</w:t>
      </w:r>
    </w:p>
    <w:p w14:paraId="56360E25" w14:textId="72629775" w:rsidR="00FB235B" w:rsidRPr="00FB235B" w:rsidRDefault="30A97661" w:rsidP="6E7B38B5">
      <w:pPr>
        <w:tabs>
          <w:tab w:val="left" w:pos="720"/>
        </w:tabs>
        <w:autoSpaceDE w:val="0"/>
        <w:autoSpaceDN w:val="0"/>
        <w:adjustRightInd w:val="0"/>
        <w:ind w:left="360" w:right="396"/>
        <w:rPr>
          <w:color w:val="000000"/>
        </w:rPr>
      </w:pPr>
      <w:r w:rsidRPr="6E7B38B5">
        <w:rPr>
          <w:color w:val="000000" w:themeColor="text1"/>
        </w:rPr>
        <w:lastRenderedPageBreak/>
        <w:t xml:space="preserve">This section of COUN 2610 requires each counseling student to be a client in </w:t>
      </w:r>
      <w:r w:rsidRPr="6E7B38B5">
        <w:rPr>
          <w:b/>
          <w:bCs/>
          <w:color w:val="000000" w:themeColor="text1"/>
        </w:rPr>
        <w:t>six sessions of individual counseling with the same qualified mental health professional</w:t>
      </w:r>
      <w:r w:rsidRPr="6E7B38B5">
        <w:rPr>
          <w:color w:val="000000" w:themeColor="text1"/>
        </w:rPr>
        <w:t xml:space="preserve">. The purpose of this requirement is threefold: </w:t>
      </w:r>
    </w:p>
    <w:p w14:paraId="72C98997" w14:textId="72629775" w:rsidR="00FB235B" w:rsidRPr="00FB235B" w:rsidRDefault="30A97661" w:rsidP="6E7B38B5">
      <w:pPr>
        <w:pStyle w:val="ListParagraph"/>
        <w:tabs>
          <w:tab w:val="left" w:pos="1080"/>
        </w:tabs>
        <w:autoSpaceDE w:val="0"/>
        <w:autoSpaceDN w:val="0"/>
        <w:adjustRightInd w:val="0"/>
        <w:spacing w:after="18"/>
        <w:ind w:right="396"/>
        <w:rPr>
          <w:rFonts w:ascii="Times New Roman" w:hAnsi="Times New Roman"/>
          <w:color w:val="000000"/>
        </w:rPr>
      </w:pPr>
      <w:r w:rsidRPr="6E7B38B5">
        <w:rPr>
          <w:rFonts w:ascii="Times New Roman" w:hAnsi="Times New Roman"/>
          <w:color w:val="000000" w:themeColor="text1"/>
        </w:rPr>
        <w:t xml:space="preserve">1) The student has the experience of being a client, </w:t>
      </w:r>
    </w:p>
    <w:p w14:paraId="38B05221" w14:textId="72629775" w:rsidR="00FB235B" w:rsidRPr="00FB235B" w:rsidRDefault="30A97661" w:rsidP="6E7B38B5">
      <w:pPr>
        <w:pStyle w:val="ListParagraph"/>
        <w:tabs>
          <w:tab w:val="left" w:pos="1080"/>
        </w:tabs>
        <w:autoSpaceDE w:val="0"/>
        <w:autoSpaceDN w:val="0"/>
        <w:adjustRightInd w:val="0"/>
        <w:spacing w:after="18"/>
        <w:ind w:right="396"/>
        <w:rPr>
          <w:rFonts w:ascii="Times New Roman" w:hAnsi="Times New Roman"/>
          <w:color w:val="000000"/>
        </w:rPr>
      </w:pPr>
      <w:r w:rsidRPr="6E7B38B5">
        <w:rPr>
          <w:rFonts w:ascii="Times New Roman" w:hAnsi="Times New Roman"/>
          <w:color w:val="000000" w:themeColor="text1"/>
        </w:rPr>
        <w:t xml:space="preserve">2) The student has an opportunity for personal growth and self-awareness, and </w:t>
      </w:r>
    </w:p>
    <w:p w14:paraId="5F4B8198" w14:textId="7645E70B" w:rsidR="00FB235B" w:rsidRPr="00FB235B" w:rsidRDefault="0BD7D1F1" w:rsidP="6E7B38B5">
      <w:pPr>
        <w:pStyle w:val="ListParagraph"/>
        <w:tabs>
          <w:tab w:val="left" w:pos="1080"/>
        </w:tabs>
        <w:autoSpaceDE w:val="0"/>
        <w:autoSpaceDN w:val="0"/>
        <w:adjustRightInd w:val="0"/>
        <w:ind w:right="396"/>
        <w:rPr>
          <w:rFonts w:ascii="Times New Roman" w:hAnsi="Times New Roman"/>
          <w:color w:val="000000"/>
        </w:rPr>
      </w:pPr>
      <w:r w:rsidRPr="34D765AE">
        <w:rPr>
          <w:rFonts w:ascii="Times New Roman" w:hAnsi="Times New Roman"/>
          <w:color w:val="000000" w:themeColor="text1"/>
        </w:rPr>
        <w:t>3) The student can address issues that might limit effectiveness in the counselor role.</w:t>
      </w:r>
      <w:r w:rsidR="168173E1" w:rsidRPr="34D765AE">
        <w:rPr>
          <w:rFonts w:ascii="Times New Roman" w:hAnsi="Times New Roman"/>
          <w:color w:val="000000" w:themeColor="text1"/>
        </w:rPr>
        <w:t xml:space="preserve"> </w:t>
      </w:r>
    </w:p>
    <w:p w14:paraId="6EB79A9A" w14:textId="72629775" w:rsidR="00FB235B" w:rsidRPr="00FB235B" w:rsidRDefault="00FB235B" w:rsidP="6E7B38B5">
      <w:pPr>
        <w:pStyle w:val="ListParagraph"/>
        <w:tabs>
          <w:tab w:val="left" w:pos="720"/>
        </w:tabs>
        <w:autoSpaceDE w:val="0"/>
        <w:autoSpaceDN w:val="0"/>
        <w:adjustRightInd w:val="0"/>
        <w:ind w:right="396"/>
        <w:rPr>
          <w:rFonts w:ascii="Times New Roman" w:hAnsi="Times New Roman"/>
          <w:color w:val="000000"/>
        </w:rPr>
      </w:pPr>
    </w:p>
    <w:p w14:paraId="14B305DA" w14:textId="42370B9A" w:rsidR="00FB235B" w:rsidRPr="00FB235B" w:rsidRDefault="168173E1" w:rsidP="6E7B38B5">
      <w:pPr>
        <w:pStyle w:val="ListParagraph"/>
        <w:tabs>
          <w:tab w:val="left" w:pos="720"/>
        </w:tabs>
        <w:autoSpaceDE w:val="0"/>
        <w:autoSpaceDN w:val="0"/>
        <w:adjustRightInd w:val="0"/>
        <w:ind w:right="396"/>
        <w:rPr>
          <w:rFonts w:ascii="Times New Roman" w:hAnsi="Times New Roman"/>
          <w:color w:val="000000"/>
        </w:rPr>
      </w:pPr>
      <w:r w:rsidRPr="34D765AE">
        <w:rPr>
          <w:rFonts w:ascii="Times New Roman" w:hAnsi="Times New Roman"/>
          <w:color w:val="000000" w:themeColor="text1"/>
        </w:rPr>
        <w:t xml:space="preserve">Students taking COUN 2610 are accountable to their instructor regarding this requirement. Students may complete the counseling requirement in one of several settings. </w:t>
      </w:r>
      <w:r w:rsidR="186F6BFB" w:rsidRPr="34D765AE">
        <w:rPr>
          <w:rFonts w:ascii="Times New Roman" w:hAnsi="Times New Roman"/>
          <w:color w:val="000000" w:themeColor="text1"/>
        </w:rPr>
        <w:t>These options are listed below in the order they are most frequently chosen by counseling students.</w:t>
      </w:r>
      <w:r w:rsidRPr="34D765AE">
        <w:rPr>
          <w:rFonts w:ascii="Times New Roman" w:hAnsi="Times New Roman"/>
          <w:color w:val="000000" w:themeColor="text1"/>
        </w:rPr>
        <w:t xml:space="preserve"> </w:t>
      </w:r>
    </w:p>
    <w:p w14:paraId="32F43212" w14:textId="72629775" w:rsidR="00FB235B" w:rsidRPr="00FB235B" w:rsidRDefault="00FB235B" w:rsidP="6E7B38B5">
      <w:pPr>
        <w:pStyle w:val="ListParagraph"/>
        <w:autoSpaceDE w:val="0"/>
        <w:autoSpaceDN w:val="0"/>
        <w:adjustRightInd w:val="0"/>
        <w:ind w:right="396"/>
        <w:rPr>
          <w:rFonts w:ascii="Times New Roman" w:hAnsi="Times New Roman"/>
          <w:color w:val="000000"/>
        </w:rPr>
      </w:pPr>
    </w:p>
    <w:p w14:paraId="5D31A704" w14:textId="72629775" w:rsidR="00FB235B" w:rsidRPr="00FB235B" w:rsidRDefault="30A97661" w:rsidP="6E7B38B5">
      <w:pPr>
        <w:pStyle w:val="ListParagraph"/>
        <w:tabs>
          <w:tab w:val="left" w:pos="720"/>
        </w:tabs>
        <w:autoSpaceDE w:val="0"/>
        <w:autoSpaceDN w:val="0"/>
        <w:adjustRightInd w:val="0"/>
        <w:ind w:right="396"/>
        <w:rPr>
          <w:rFonts w:ascii="Times New Roman" w:hAnsi="Times New Roman"/>
          <w:color w:val="000000"/>
        </w:rPr>
      </w:pPr>
      <w:r w:rsidRPr="6E7B38B5">
        <w:rPr>
          <w:rFonts w:ascii="Times New Roman" w:hAnsi="Times New Roman"/>
          <w:color w:val="000000" w:themeColor="text1"/>
        </w:rPr>
        <w:t xml:space="preserve">The counseling student should realize that mental health professionals in any setting are bound by rules of confidentiality. These rules specify that the professional may not disclose any information about a client to any unauthorized party without the client’s permission. When you begin your counseling experience, your counselor will provide you with informed consent documents and should engage you in a discussion regarding your rights and responsibilities as a client as well as others who will be involved in their supervision or peer consultations. Be sure to read documents carefully and ask questions so you understand how your counselor will handle your information. </w:t>
      </w:r>
    </w:p>
    <w:p w14:paraId="54CC569A" w14:textId="72629775" w:rsidR="001F4569" w:rsidRDefault="001F4569" w:rsidP="6E7B38B5">
      <w:pPr>
        <w:pStyle w:val="ListParagraph"/>
        <w:rPr>
          <w:rFonts w:ascii="Times New Roman" w:hAnsi="Times New Roman"/>
        </w:rPr>
      </w:pPr>
    </w:p>
    <w:p w14:paraId="25928813" w14:textId="72629775" w:rsidR="001F4569" w:rsidRDefault="30A97661" w:rsidP="6E7B38B5">
      <w:pPr>
        <w:pStyle w:val="ListParagraph"/>
        <w:rPr>
          <w:rFonts w:ascii="Times New Roman" w:hAnsi="Times New Roman"/>
          <w:b/>
          <w:bCs/>
          <w:i/>
          <w:iCs/>
        </w:rPr>
      </w:pPr>
      <w:r w:rsidRPr="6E7B38B5">
        <w:rPr>
          <w:rFonts w:ascii="Times New Roman" w:hAnsi="Times New Roman"/>
          <w:b/>
          <w:bCs/>
          <w:i/>
          <w:iCs/>
        </w:rPr>
        <w:t>*</w:t>
      </w:r>
      <w:r w:rsidR="3E7E3B04" w:rsidRPr="6E7B38B5">
        <w:rPr>
          <w:rFonts w:ascii="Times New Roman" w:hAnsi="Times New Roman"/>
          <w:b/>
          <w:bCs/>
          <w:i/>
          <w:iCs/>
        </w:rPr>
        <w:t xml:space="preserve">It is strongly encouraged for students to schedule their sessions as early in the semester as possible to avoid missing the deadline. </w:t>
      </w:r>
    </w:p>
    <w:p w14:paraId="567C331D" w14:textId="72629775" w:rsidR="00FB235B" w:rsidRDefault="00FB235B" w:rsidP="6E7B38B5">
      <w:pPr>
        <w:pStyle w:val="ListParagraph"/>
        <w:rPr>
          <w:rFonts w:ascii="Times New Roman" w:hAnsi="Times New Roman"/>
        </w:rPr>
      </w:pPr>
    </w:p>
    <w:p w14:paraId="19212423" w14:textId="53BE51A6" w:rsidR="001F4569" w:rsidRDefault="3E7E3B04" w:rsidP="6E7B38B5">
      <w:pPr>
        <w:pStyle w:val="ListParagraph"/>
        <w:rPr>
          <w:rFonts w:ascii="Times New Roman" w:hAnsi="Times New Roman"/>
          <w:shd w:val="clear" w:color="auto" w:fill="FFFFFF"/>
        </w:rPr>
      </w:pPr>
      <w:r w:rsidRPr="6E7B38B5">
        <w:rPr>
          <w:rFonts w:ascii="Times New Roman" w:hAnsi="Times New Roman"/>
          <w:b/>
          <w:bCs/>
        </w:rPr>
        <w:t>Reflection papers must be 2-3 pages in length</w:t>
      </w:r>
      <w:r w:rsidRPr="6E7B38B5">
        <w:rPr>
          <w:rFonts w:ascii="Times New Roman" w:hAnsi="Times New Roman"/>
        </w:rPr>
        <w:t xml:space="preserve"> (</w:t>
      </w:r>
      <w:r w:rsidRPr="6E7B38B5">
        <w:rPr>
          <w:rFonts w:ascii="Times New Roman" w:hAnsi="Times New Roman"/>
          <w:i/>
          <w:iCs/>
        </w:rPr>
        <w:t>Times New Roman, 12-point font, double-spaced</w:t>
      </w:r>
      <w:r w:rsidRPr="6E7B38B5">
        <w:rPr>
          <w:rFonts w:ascii="Times New Roman" w:hAnsi="Times New Roman"/>
        </w:rPr>
        <w:t xml:space="preserve">) and </w:t>
      </w:r>
      <w:r w:rsidRPr="6E7B38B5">
        <w:rPr>
          <w:rFonts w:ascii="Times New Roman" w:hAnsi="Times New Roman"/>
          <w:shd w:val="clear" w:color="auto" w:fill="FFFFFF"/>
        </w:rPr>
        <w:t xml:space="preserve">are expected to be insightful, honest, </w:t>
      </w:r>
      <w:proofErr w:type="gramStart"/>
      <w:r w:rsidRPr="6E7B38B5">
        <w:rPr>
          <w:rFonts w:ascii="Times New Roman" w:hAnsi="Times New Roman"/>
          <w:shd w:val="clear" w:color="auto" w:fill="FFFFFF"/>
        </w:rPr>
        <w:t>in-depth</w:t>
      </w:r>
      <w:proofErr w:type="gramEnd"/>
      <w:r w:rsidR="009E6E7F">
        <w:rPr>
          <w:rFonts w:ascii="Times New Roman" w:hAnsi="Times New Roman"/>
          <w:shd w:val="clear" w:color="auto" w:fill="FFFFFF"/>
        </w:rPr>
        <w:t xml:space="preserve"> and reflective of</w:t>
      </w:r>
      <w:r w:rsidRPr="6E7B38B5">
        <w:rPr>
          <w:rFonts w:ascii="Times New Roman" w:hAnsi="Times New Roman"/>
          <w:shd w:val="clear" w:color="auto" w:fill="FFFFFF"/>
        </w:rPr>
        <w:t xml:space="preserve"> the student’s counseling experience. </w:t>
      </w:r>
      <w:r w:rsidR="30A97661" w:rsidRPr="6E7B38B5">
        <w:rPr>
          <w:rFonts w:ascii="Times New Roman" w:hAnsi="Times New Roman"/>
          <w:shd w:val="clear" w:color="auto" w:fill="FFFFFF"/>
        </w:rPr>
        <w:t xml:space="preserve">The paper </w:t>
      </w:r>
      <w:r w:rsidR="30A97661" w:rsidRPr="6E7B38B5">
        <w:rPr>
          <w:rFonts w:ascii="Times New Roman" w:hAnsi="Times New Roman"/>
        </w:rPr>
        <w:t xml:space="preserve">should not disclose personal experiences discussed in counseling. However, it must broadly describe student’s experience of the counseling process. </w:t>
      </w:r>
    </w:p>
    <w:p w14:paraId="2BDBB7EB" w14:textId="72629775" w:rsidR="001F4569" w:rsidRDefault="001F4569" w:rsidP="6E7B38B5">
      <w:pPr>
        <w:pStyle w:val="ListParagraph"/>
        <w:rPr>
          <w:rFonts w:ascii="Times New Roman" w:hAnsi="Times New Roman"/>
          <w:shd w:val="clear" w:color="auto" w:fill="FFFFFF"/>
        </w:rPr>
      </w:pPr>
    </w:p>
    <w:p w14:paraId="42B05815" w14:textId="182210F7" w:rsidR="0055547B" w:rsidRDefault="3E7E3B04" w:rsidP="6E7B38B5">
      <w:pPr>
        <w:pStyle w:val="ListParagraph"/>
        <w:rPr>
          <w:rFonts w:ascii="Times New Roman" w:hAnsi="Times New Roman"/>
          <w:shd w:val="clear" w:color="auto" w:fill="FFFFFF"/>
        </w:rPr>
      </w:pPr>
      <w:r w:rsidRPr="6E7B38B5">
        <w:rPr>
          <w:rFonts w:ascii="Times New Roman" w:hAnsi="Times New Roman"/>
          <w:shd w:val="clear" w:color="auto" w:fill="FFFFFF"/>
        </w:rPr>
        <w:t xml:space="preserve">The following are options to complete the counseling requirement: </w:t>
      </w:r>
    </w:p>
    <w:p w14:paraId="4C73ACA7" w14:textId="5D711502" w:rsidR="00FB235B" w:rsidRPr="00650C25" w:rsidRDefault="30A97661" w:rsidP="6E7B38B5">
      <w:pPr>
        <w:widowControl w:val="0"/>
        <w:autoSpaceDE w:val="0"/>
        <w:autoSpaceDN w:val="0"/>
        <w:adjustRightInd w:val="0"/>
        <w:ind w:left="1080" w:right="396"/>
      </w:pPr>
      <w:r w:rsidRPr="6E7B38B5">
        <w:rPr>
          <w:b/>
          <w:bCs/>
        </w:rPr>
        <w:t>1) UNT’s Counseling &amp; Human Development Center (CHDC</w:t>
      </w:r>
      <w:r w:rsidR="4CFA9616" w:rsidRPr="6E7B38B5">
        <w:rPr>
          <w:b/>
          <w:bCs/>
        </w:rPr>
        <w:t xml:space="preserve">; </w:t>
      </w:r>
      <w:hyperlink r:id="rId12">
        <w:r w:rsidR="4CFA9616" w:rsidRPr="6E7B38B5">
          <w:rPr>
            <w:rStyle w:val="Hyperlink"/>
            <w:b/>
            <w:bCs/>
          </w:rPr>
          <w:t>https://coe.unt.edu/counseling-and-human-development</w:t>
        </w:r>
      </w:hyperlink>
      <w:r w:rsidR="4CFA9616" w:rsidRPr="6E7B38B5">
        <w:rPr>
          <w:b/>
          <w:bCs/>
        </w:rPr>
        <w:t xml:space="preserve"> </w:t>
      </w:r>
      <w:r w:rsidRPr="6E7B38B5">
        <w:rPr>
          <w:b/>
          <w:bCs/>
        </w:rPr>
        <w:t xml:space="preserve">) </w:t>
      </w:r>
      <w:r w:rsidRPr="6E7B38B5">
        <w:t xml:space="preserve">is the Counseling Program’s practicum facility. Master’s students near the end of their programs and doctoral students in the first year of their program provide counseling under faculty supervision. Counseling for students is provided with the same level of confidentiality that a client would find in any mental health setting. Confidentiality will only be broken for required reasons and even then, will be reported to the proper authorities, not to the Counseling program. The primary reasons for breaking confidentiality are suspected abuse of a child or elderly person, harm to self or others, or subpoenas and other legally required actions. Additional reasons for breaking confidentiality are outlined in the Notice of Privacy and Informed Consent Form, provided to you in the first intake appointment. </w:t>
      </w:r>
    </w:p>
    <w:p w14:paraId="0CB3553E" w14:textId="5D711502" w:rsidR="00FB235B" w:rsidRPr="00650C25" w:rsidRDefault="00FB235B" w:rsidP="6E7B38B5">
      <w:pPr>
        <w:autoSpaceDE w:val="0"/>
        <w:autoSpaceDN w:val="0"/>
        <w:adjustRightInd w:val="0"/>
        <w:ind w:left="1080" w:right="396"/>
        <w:rPr>
          <w:color w:val="000000"/>
        </w:rPr>
      </w:pPr>
    </w:p>
    <w:p w14:paraId="56D9E571" w14:textId="5D711502" w:rsidR="00FB235B" w:rsidRPr="00650C25" w:rsidRDefault="30A97661" w:rsidP="6E7B38B5">
      <w:pPr>
        <w:autoSpaceDE w:val="0"/>
        <w:autoSpaceDN w:val="0"/>
        <w:adjustRightInd w:val="0"/>
        <w:ind w:left="1080" w:right="396"/>
        <w:rPr>
          <w:color w:val="000000"/>
        </w:rPr>
      </w:pPr>
      <w:r w:rsidRPr="6E7B38B5">
        <w:rPr>
          <w:color w:val="000000" w:themeColor="text1"/>
        </w:rPr>
        <w:lastRenderedPageBreak/>
        <w:t xml:space="preserve">Because this is an educational facility, all counseling sessions are video recorded so the counselor can review them. Sessions or session recordings also may be observed by the counselor’s faculty supervisor, doctoral supervisor, and/or practicum classmates; typically, only a small part of a session is observed by a few people. Recording and observation are intended to help the student counselor provide the best possible service to clients. A counseling student may receive the required six sessions of counseling free of charge. The student may choose to continue beyond the required six sessions for the regular center’s fee ($5/session for students). </w:t>
      </w:r>
    </w:p>
    <w:p w14:paraId="0044098E" w14:textId="5D711502" w:rsidR="00FB235B" w:rsidRPr="00650C25" w:rsidRDefault="00FB235B" w:rsidP="6E7B38B5">
      <w:pPr>
        <w:autoSpaceDE w:val="0"/>
        <w:autoSpaceDN w:val="0"/>
        <w:adjustRightInd w:val="0"/>
        <w:ind w:left="1080" w:right="396"/>
        <w:rPr>
          <w:color w:val="000000"/>
        </w:rPr>
      </w:pPr>
    </w:p>
    <w:p w14:paraId="4D2F3678"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Each practicum is supervised by a faculty member and at least one doctoral supervisor. It is possible that student clients engaged in counseling will be observed by a faculty member or doctoral supervisor that the student has had as an instructor or will have as an instructor in the future. Supervising faculty members and doctoral supervisors consider this relationship to be confidential and will not share information provided in counseling with any other faculty member or student. </w:t>
      </w:r>
    </w:p>
    <w:p w14:paraId="2749880B" w14:textId="5D711502" w:rsidR="00FB235B" w:rsidRPr="00650C25" w:rsidRDefault="00FB235B" w:rsidP="6E7B38B5">
      <w:pPr>
        <w:autoSpaceDE w:val="0"/>
        <w:autoSpaceDN w:val="0"/>
        <w:adjustRightInd w:val="0"/>
        <w:ind w:left="1080" w:right="396"/>
        <w:rPr>
          <w:color w:val="000000"/>
        </w:rPr>
      </w:pPr>
    </w:p>
    <w:p w14:paraId="4AF4C5D1"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Furthermore, faculty members and doctoral supervisors will not initiate conversations with student clients about their counseling nor indicate that they have observed their counseling sessions. Practicum counselors will provide COUN 2610 students with a professional disclosure indicating a faculty member’s supervision of the counselor. A COUN 2610 student may decide to pursue counseling at another practicum time or facility if they are uncomfortable with the supervising faculty member’s observation. CHDC counseling sessions are usually offered afternoons and evenings Monday through Thursday. </w:t>
      </w:r>
    </w:p>
    <w:p w14:paraId="2B55C921" w14:textId="5D711502" w:rsidR="00FB235B" w:rsidRPr="00650C25" w:rsidRDefault="00FB235B" w:rsidP="6E7B38B5">
      <w:pPr>
        <w:autoSpaceDE w:val="0"/>
        <w:autoSpaceDN w:val="0"/>
        <w:adjustRightInd w:val="0"/>
        <w:ind w:left="1080" w:right="396"/>
        <w:rPr>
          <w:color w:val="000000"/>
        </w:rPr>
      </w:pPr>
    </w:p>
    <w:p w14:paraId="1511C78A"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COUN 2610 students who wish to seek counseling at the CHDC typically may indicate this on a sign-up sheet circulated during the first-class meeting of the semester; this includes an opportunity to indicate preferred appointment times. Otherwise, appointments may be scheduled by contacting the CHDC at 940-565-2970. </w:t>
      </w:r>
    </w:p>
    <w:p w14:paraId="6620B6B9" w14:textId="5D711502" w:rsidR="00FB235B" w:rsidRPr="00650C25" w:rsidRDefault="00FB235B" w:rsidP="6E7B38B5">
      <w:pPr>
        <w:autoSpaceDE w:val="0"/>
        <w:autoSpaceDN w:val="0"/>
        <w:adjustRightInd w:val="0"/>
        <w:spacing w:after="18"/>
        <w:ind w:left="1080" w:right="396"/>
        <w:rPr>
          <w:b/>
          <w:bCs/>
          <w:color w:val="000000"/>
        </w:rPr>
      </w:pPr>
    </w:p>
    <w:p w14:paraId="100EBCE3" w14:textId="5D711502" w:rsidR="00FB235B" w:rsidRPr="00650C25" w:rsidRDefault="30A97661" w:rsidP="6E7B38B5">
      <w:pPr>
        <w:autoSpaceDE w:val="0"/>
        <w:autoSpaceDN w:val="0"/>
        <w:adjustRightInd w:val="0"/>
        <w:spacing w:after="18"/>
        <w:ind w:left="1080" w:right="396"/>
        <w:rPr>
          <w:color w:val="000000"/>
        </w:rPr>
      </w:pPr>
      <w:r w:rsidRPr="6E7B38B5">
        <w:rPr>
          <w:b/>
          <w:bCs/>
          <w:color w:val="000000" w:themeColor="text1"/>
        </w:rPr>
        <w:t xml:space="preserve">2) </w:t>
      </w:r>
      <w:r w:rsidRPr="6E7B38B5">
        <w:rPr>
          <w:color w:val="000000" w:themeColor="text1"/>
        </w:rPr>
        <w:t xml:space="preserve">Students may fulfill the counseling experience through counseling with a licensed </w:t>
      </w:r>
      <w:r w:rsidRPr="6E7B38B5">
        <w:rPr>
          <w:b/>
          <w:bCs/>
          <w:color w:val="000000" w:themeColor="text1"/>
        </w:rPr>
        <w:t>mental health professional or a professional in training who is working under the supervision of a licensed mental health professional</w:t>
      </w:r>
      <w:r w:rsidRPr="6E7B38B5">
        <w:rPr>
          <w:color w:val="000000" w:themeColor="text1"/>
        </w:rPr>
        <w:t xml:space="preserve">. A student who is uncertain whether their counselor qualifies should consult the COUN 2610 instructor. The student is responsible for paying the counselor’s regular fee. If a student has had extensive sessions with the same qualified mental health professional during the calendar year prior to beginning the counseling class, this experience may fulfill the requirement; to determine if it does, the student should confer with the COUN 2610 instructor. </w:t>
      </w:r>
    </w:p>
    <w:p w14:paraId="2071169A" w14:textId="5D711502" w:rsidR="00FB235B" w:rsidRPr="00650C25" w:rsidRDefault="00FB235B" w:rsidP="6E7B38B5">
      <w:pPr>
        <w:autoSpaceDE w:val="0"/>
        <w:autoSpaceDN w:val="0"/>
        <w:adjustRightInd w:val="0"/>
        <w:spacing w:after="18"/>
        <w:ind w:left="1080" w:right="396"/>
        <w:rPr>
          <w:b/>
          <w:bCs/>
          <w:color w:val="000000"/>
        </w:rPr>
      </w:pPr>
    </w:p>
    <w:p w14:paraId="2D7CC606" w14:textId="5D711502" w:rsidR="00FB235B" w:rsidRPr="00650C25" w:rsidRDefault="30A97661" w:rsidP="6E7B38B5">
      <w:pPr>
        <w:autoSpaceDE w:val="0"/>
        <w:autoSpaceDN w:val="0"/>
        <w:adjustRightInd w:val="0"/>
        <w:spacing w:after="18"/>
        <w:ind w:left="1080" w:right="396"/>
        <w:rPr>
          <w:color w:val="000000"/>
        </w:rPr>
      </w:pPr>
      <w:r w:rsidRPr="6E7B38B5">
        <w:rPr>
          <w:b/>
          <w:bCs/>
          <w:color w:val="000000" w:themeColor="text1"/>
        </w:rPr>
        <w:t xml:space="preserve">3) UNT’s Student Counseling Center </w:t>
      </w:r>
      <w:r w:rsidRPr="6E7B38B5">
        <w:rPr>
          <w:color w:val="000000" w:themeColor="text1"/>
        </w:rPr>
        <w:t>provides up to eight counseling sessions to any currently enrolled UNT student who has a clear concern that is interfering with maximal academic performance. Counseling sessions are included in</w:t>
      </w:r>
      <w:r w:rsidR="4546EF27" w:rsidRPr="6E7B38B5">
        <w:rPr>
          <w:color w:val="000000" w:themeColor="text1"/>
        </w:rPr>
        <w:t xml:space="preserve"> the</w:t>
      </w:r>
      <w:r w:rsidRPr="6E7B38B5">
        <w:rPr>
          <w:color w:val="000000" w:themeColor="text1"/>
        </w:rPr>
        <w:t xml:space="preserve"> </w:t>
      </w:r>
      <w:r w:rsidRPr="6E7B38B5">
        <w:rPr>
          <w:color w:val="000000" w:themeColor="text1"/>
        </w:rPr>
        <w:lastRenderedPageBreak/>
        <w:t xml:space="preserve">Student Health Fee. Students who wish to continue beyond the eight sessions are typically referred outside the center. To make an appointment, call the receptionist at 940/565-2741 or visit Chestnut Hall room 311. Students who choose this option and are referred out prior to completing their 6 sessions may complete them with one qualified mental health professional. </w:t>
      </w:r>
    </w:p>
    <w:p w14:paraId="26C590E0" w14:textId="5D711502" w:rsidR="00FB235B" w:rsidRPr="00650C25" w:rsidRDefault="00FB235B" w:rsidP="6E7B38B5">
      <w:pPr>
        <w:autoSpaceDE w:val="0"/>
        <w:autoSpaceDN w:val="0"/>
        <w:adjustRightInd w:val="0"/>
        <w:ind w:left="1080" w:right="396"/>
        <w:rPr>
          <w:b/>
          <w:bCs/>
          <w:color w:val="000000"/>
        </w:rPr>
      </w:pPr>
    </w:p>
    <w:p w14:paraId="045399CD" w14:textId="5D711502" w:rsidR="00FB235B" w:rsidRPr="00650C25" w:rsidRDefault="30A97661" w:rsidP="6E7B38B5">
      <w:pPr>
        <w:autoSpaceDE w:val="0"/>
        <w:autoSpaceDN w:val="0"/>
        <w:adjustRightInd w:val="0"/>
        <w:ind w:left="1080" w:right="396"/>
        <w:rPr>
          <w:color w:val="000000"/>
        </w:rPr>
      </w:pPr>
      <w:r w:rsidRPr="6E7B38B5">
        <w:rPr>
          <w:b/>
          <w:bCs/>
          <w:color w:val="000000" w:themeColor="text1"/>
        </w:rPr>
        <w:t xml:space="preserve">4) UNT’s Psychology Clinic </w:t>
      </w:r>
      <w:r w:rsidRPr="6E7B38B5">
        <w:rPr>
          <w:color w:val="000000" w:themeColor="text1"/>
        </w:rPr>
        <w:t>is staffed by psychology students who provide counseling under faculty supervision. Sessions are video</w:t>
      </w:r>
      <w:r w:rsidR="4546EF27" w:rsidRPr="6E7B38B5">
        <w:rPr>
          <w:color w:val="000000" w:themeColor="text1"/>
        </w:rPr>
        <w:t>-recorded</w:t>
      </w:r>
      <w:r w:rsidRPr="6E7B38B5">
        <w:rPr>
          <w:color w:val="000000" w:themeColor="text1"/>
        </w:rPr>
        <w:t xml:space="preserve"> and observed by psychology faculty and fellow counselors. Because staff and supervisors are bound by confidentiality, they may not disclose to any unauthorized person-- including Counseling faculty-- anything pertaining to clients who are seen at the Clinic. The per-session fee ranges from $8 to $60 based on client’s gross annual income and family size. Sessions may be scheduled weekday morning</w:t>
      </w:r>
      <w:r w:rsidR="4546EF27" w:rsidRPr="6E7B38B5">
        <w:rPr>
          <w:color w:val="000000" w:themeColor="text1"/>
        </w:rPr>
        <w:t>s</w:t>
      </w:r>
      <w:r w:rsidRPr="6E7B38B5">
        <w:rPr>
          <w:color w:val="000000" w:themeColor="text1"/>
        </w:rPr>
        <w:t xml:space="preserve">, afternoons, or evenings. The Clinic is located on the UNT campus </w:t>
      </w:r>
      <w:r w:rsidR="4546EF27" w:rsidRPr="6E7B38B5">
        <w:rPr>
          <w:color w:val="000000" w:themeColor="text1"/>
        </w:rPr>
        <w:t>on</w:t>
      </w:r>
      <w:r w:rsidRPr="6E7B38B5">
        <w:rPr>
          <w:color w:val="000000" w:themeColor="text1"/>
        </w:rPr>
        <w:t xml:space="preserve"> the first floor of Terrell Hall. To schedule an appointment, contact the Clinic at 940/565-2631. To ensure an appropriate referral to a counselor at the Clinic, identify yourself as a counseling student seeking to fulfill your required counseling experience. </w:t>
      </w:r>
    </w:p>
    <w:p w14:paraId="163FF856" w14:textId="5D711502" w:rsidR="00FB235B" w:rsidRPr="00650C25" w:rsidRDefault="00FB235B" w:rsidP="6E7B38B5">
      <w:pPr>
        <w:autoSpaceDE w:val="0"/>
        <w:autoSpaceDN w:val="0"/>
        <w:adjustRightInd w:val="0"/>
        <w:ind w:left="1080" w:right="396"/>
        <w:rPr>
          <w:color w:val="000000"/>
        </w:rPr>
      </w:pPr>
    </w:p>
    <w:p w14:paraId="219D5C19" w14:textId="7F10D533" w:rsidR="00B77B94" w:rsidRPr="00650C25" w:rsidRDefault="4546EF27" w:rsidP="6E7B38B5">
      <w:pPr>
        <w:tabs>
          <w:tab w:val="left" w:pos="1530"/>
        </w:tabs>
        <w:autoSpaceDE w:val="0"/>
        <w:autoSpaceDN w:val="0"/>
        <w:adjustRightInd w:val="0"/>
        <w:ind w:left="1080" w:right="396"/>
        <w:rPr>
          <w:color w:val="000000"/>
        </w:rPr>
      </w:pPr>
      <w:r w:rsidRPr="35405EF2">
        <w:rPr>
          <w:color w:val="000000" w:themeColor="text1"/>
        </w:rPr>
        <w:t xml:space="preserve">To make best use of the counseling sessions, the counseling student is encouraged to come to the first session with an identified issue or goal. If the student currently is not aware of any </w:t>
      </w:r>
      <w:r w:rsidR="50F6D51D" w:rsidRPr="35405EF2">
        <w:rPr>
          <w:color w:val="000000" w:themeColor="text1"/>
        </w:rPr>
        <w:t>issue</w:t>
      </w:r>
      <w:r w:rsidRPr="35405EF2">
        <w:rPr>
          <w:color w:val="000000" w:themeColor="text1"/>
        </w:rPr>
        <w:t xml:space="preserve"> or goal, some valuable personal growth goals include enhancement of some aspect of one’s current life such as career, friendships, significant relationship(s), or self-concept; a deeper understanding of one’s relationship to family of origin; or an exploration and clarification of one’s beliefs and values. A counselor’s self is their most important counseling tool; to develop that tool is to develop one’s effectiveness as a counselor. The counseling requirement affords the counseling student the opportunity to develop as both a person and a professional. </w:t>
      </w:r>
    </w:p>
    <w:p w14:paraId="178C3999" w14:textId="5D711502" w:rsidR="00B77B94" w:rsidRDefault="00B77B94" w:rsidP="6E7B38B5">
      <w:pPr>
        <w:autoSpaceDE w:val="0"/>
        <w:autoSpaceDN w:val="0"/>
        <w:adjustRightInd w:val="0"/>
        <w:ind w:left="1080" w:right="396"/>
        <w:rPr>
          <w:b/>
          <w:bCs/>
          <w:color w:val="000000"/>
        </w:rPr>
      </w:pPr>
    </w:p>
    <w:p w14:paraId="2F26AAD3" w14:textId="0C9383D5" w:rsidR="00FB235B" w:rsidRPr="00EE7593" w:rsidRDefault="30A97661" w:rsidP="6E7B38B5">
      <w:pPr>
        <w:autoSpaceDE w:val="0"/>
        <w:autoSpaceDN w:val="0"/>
        <w:adjustRightInd w:val="0"/>
        <w:ind w:left="1080" w:right="396"/>
        <w:rPr>
          <w:b/>
          <w:bCs/>
          <w:color w:val="000000"/>
          <w:lang w:eastAsia="zh-CN"/>
        </w:rPr>
      </w:pPr>
      <w:r w:rsidRPr="6E7B38B5">
        <w:rPr>
          <w:b/>
          <w:bCs/>
          <w:color w:val="000000" w:themeColor="text1"/>
        </w:rPr>
        <w:t xml:space="preserve">At the conclusion of the six sessions, the student must obtain written verification from the mental health professional and provide it to the 2610 instructor. For counseling completed at the CHDC, the student should request a </w:t>
      </w:r>
      <w:r w:rsidRPr="6E7B38B5">
        <w:rPr>
          <w:b/>
          <w:bCs/>
          <w:i/>
          <w:iCs/>
          <w:color w:val="000000" w:themeColor="text1"/>
        </w:rPr>
        <w:t>Counseling Verification Form</w:t>
      </w:r>
      <w:r w:rsidRPr="6E7B38B5">
        <w:rPr>
          <w:b/>
          <w:bCs/>
          <w:color w:val="000000" w:themeColor="text1"/>
        </w:rPr>
        <w:t xml:space="preserve"> from the counselor at the end of their sixth session. In all other cases, the mental health professional needs to sign a letter written on their professional letterhead that states, “This letter is to verify that (student’s name) has completed (insert number of sessions) individual counseling sessions with me.” </w:t>
      </w:r>
      <w:r w:rsidRPr="0000459E">
        <w:rPr>
          <w:b/>
          <w:bCs/>
          <w:i/>
          <w:iCs/>
          <w:color w:val="000000" w:themeColor="text1"/>
        </w:rPr>
        <w:t xml:space="preserve">Due on </w:t>
      </w:r>
      <w:r w:rsidR="004C305A" w:rsidRPr="0000459E">
        <w:rPr>
          <w:b/>
          <w:bCs/>
          <w:i/>
          <w:iCs/>
        </w:rPr>
        <w:t>December</w:t>
      </w:r>
      <w:r w:rsidR="00AC14B2" w:rsidRPr="0000459E">
        <w:rPr>
          <w:b/>
          <w:bCs/>
          <w:i/>
          <w:iCs/>
        </w:rPr>
        <w:t xml:space="preserve"> 8, 2023</w:t>
      </w:r>
      <w:r w:rsidRPr="0000459E">
        <w:rPr>
          <w:b/>
          <w:bCs/>
          <w:i/>
          <w:iCs/>
        </w:rPr>
        <w:t>, by 11:59pm.</w:t>
      </w:r>
    </w:p>
    <w:p w14:paraId="6DF1A3FA" w14:textId="5D711502" w:rsidR="00FB235B" w:rsidRPr="0055547B" w:rsidRDefault="00FB235B" w:rsidP="6E7B38B5">
      <w:pPr>
        <w:pStyle w:val="ListParagraph"/>
        <w:rPr>
          <w:rFonts w:ascii="Times New Roman" w:hAnsi="Times New Roman"/>
          <w:shd w:val="clear" w:color="auto" w:fill="FFFFFF"/>
        </w:rPr>
      </w:pPr>
    </w:p>
    <w:p w14:paraId="2B9CF0C4" w14:textId="46181C06" w:rsidR="00B77B94" w:rsidRDefault="4546EF27" w:rsidP="6E7B38B5">
      <w:pPr>
        <w:widowControl w:val="0"/>
        <w:autoSpaceDE w:val="0"/>
        <w:autoSpaceDN w:val="0"/>
        <w:adjustRightInd w:val="0"/>
        <w:ind w:left="720" w:right="396"/>
      </w:pPr>
      <w:r w:rsidRPr="35405EF2">
        <w:rPr>
          <w:i/>
          <w:iCs/>
          <w:shd w:val="clear" w:color="auto" w:fill="FFFFFF"/>
        </w:rPr>
        <w:t>Alternative Assignment:</w:t>
      </w:r>
      <w:r w:rsidRPr="6E7B38B5">
        <w:rPr>
          <w:shd w:val="clear" w:color="auto" w:fill="FFFFFF"/>
        </w:rPr>
        <w:t xml:space="preserve"> </w:t>
      </w:r>
      <w:r w:rsidRPr="6E7B38B5">
        <w:t>in lieu of the counseling experience and reflection paper, students may choose to complete a 6-8-page research paper</w:t>
      </w:r>
      <w:r w:rsidR="116932EB" w:rsidRPr="6E7B38B5">
        <w:t>.</w:t>
      </w:r>
      <w:r w:rsidRPr="6E7B38B5">
        <w:t xml:space="preserve"> The topic of the paper is </w:t>
      </w:r>
      <w:r w:rsidRPr="35405EF2">
        <w:rPr>
          <w:i/>
          <w:iCs/>
        </w:rPr>
        <w:t>the importance of self-awareness in counselor development</w:t>
      </w:r>
      <w:r w:rsidRPr="6E7B38B5">
        <w:t xml:space="preserve">. If the student chooses to write a research paper, they must inform the instructor and schedule a one-on-one meeting to discuss the assignment by </w:t>
      </w:r>
      <w:r w:rsidR="006F61D4">
        <w:rPr>
          <w:b/>
          <w:bCs/>
        </w:rPr>
        <w:t>deadline listed in course calendar below</w:t>
      </w:r>
      <w:r w:rsidR="00AC14B2">
        <w:rPr>
          <w:b/>
          <w:bCs/>
        </w:rPr>
        <w:t>.</w:t>
      </w:r>
      <w:r w:rsidRPr="6E7B38B5">
        <w:t xml:space="preserve"> </w:t>
      </w:r>
    </w:p>
    <w:p w14:paraId="022FEAA9" w14:textId="5D711502" w:rsidR="0055547B" w:rsidRPr="0055547B" w:rsidRDefault="0055547B" w:rsidP="6E7B38B5">
      <w:pPr>
        <w:rPr>
          <w:shd w:val="clear" w:color="auto" w:fill="FFFFFF"/>
        </w:rPr>
      </w:pPr>
    </w:p>
    <w:p w14:paraId="6D98B7B2" w14:textId="5D711502" w:rsidR="0055547B" w:rsidRPr="0055547B" w:rsidRDefault="0055547B" w:rsidP="6E7B38B5">
      <w:pPr>
        <w:rPr>
          <w:shd w:val="clear" w:color="auto" w:fill="FFFFFF"/>
        </w:rPr>
      </w:pPr>
    </w:p>
    <w:p w14:paraId="373070D9" w14:textId="5D711502" w:rsidR="00143622" w:rsidRPr="00AB149C" w:rsidRDefault="65F0AC02" w:rsidP="6E7B38B5">
      <w:pPr>
        <w:ind w:left="360"/>
        <w:jc w:val="center"/>
        <w:rPr>
          <w:b/>
          <w:bCs/>
          <w:u w:val="single"/>
        </w:rPr>
      </w:pPr>
      <w:r w:rsidRPr="6E7B38B5">
        <w:rPr>
          <w:b/>
          <w:bCs/>
          <w:u w:val="single"/>
        </w:rPr>
        <w:t xml:space="preserve">Other </w:t>
      </w:r>
      <w:r w:rsidR="6DE0C1E4" w:rsidRPr="6E7B38B5">
        <w:rPr>
          <w:b/>
          <w:bCs/>
          <w:u w:val="single"/>
        </w:rPr>
        <w:t>Requirements and Special Note of Instruction</w:t>
      </w:r>
    </w:p>
    <w:p w14:paraId="5865F7F7" w14:textId="5D711502" w:rsidR="00143622" w:rsidRPr="0088787A" w:rsidRDefault="00143622" w:rsidP="6E7B38B5">
      <w:pPr>
        <w:rPr>
          <w:b/>
          <w:bCs/>
        </w:rPr>
      </w:pPr>
    </w:p>
    <w:p w14:paraId="61F6EA0A" w14:textId="05859217" w:rsidR="004273D6" w:rsidRPr="0088787A" w:rsidRDefault="2D37E6B8" w:rsidP="000267B4">
      <w:pPr>
        <w:rPr>
          <w:b/>
          <w:bCs/>
        </w:rPr>
      </w:pPr>
      <w:r w:rsidRPr="6E7B38B5">
        <w:rPr>
          <w:b/>
          <w:bCs/>
        </w:rPr>
        <w:t>Expectations</w:t>
      </w:r>
      <w:r w:rsidR="000267B4">
        <w:rPr>
          <w:b/>
          <w:bCs/>
        </w:rPr>
        <w:t xml:space="preserve"> surrounding assignments and </w:t>
      </w:r>
      <w:proofErr w:type="gramStart"/>
      <w:r w:rsidR="000267B4">
        <w:rPr>
          <w:b/>
          <w:bCs/>
        </w:rPr>
        <w:t>deadlines</w:t>
      </w:r>
      <w:proofErr w:type="gramEnd"/>
    </w:p>
    <w:p w14:paraId="167C3F2A" w14:textId="77777777" w:rsidR="000267B4" w:rsidRDefault="000267B4" w:rsidP="000267B4">
      <w:pPr>
        <w:pStyle w:val="NormalWeb"/>
        <w:rPr>
          <w:color w:val="000000"/>
        </w:rPr>
      </w:pPr>
      <w:r>
        <w:rPr>
          <w:color w:val="000000"/>
        </w:rPr>
        <w:t xml:space="preserve">Students are expected to submit all assignments to Canvas by the posted due date and time (11:59 PM), unless otherwise noted. Because developing the ability to </w:t>
      </w:r>
      <w:proofErr w:type="gramStart"/>
      <w:r>
        <w:rPr>
          <w:color w:val="000000"/>
        </w:rPr>
        <w:t>plan ahead</w:t>
      </w:r>
      <w:proofErr w:type="gramEnd"/>
      <w:r>
        <w:rPr>
          <w:color w:val="000000"/>
        </w:rPr>
        <w:t xml:space="preserve"> and manage deadlines is an essential professional skill,</w:t>
      </w:r>
      <w:r>
        <w:rPr>
          <w:rStyle w:val="apple-converted-space"/>
          <w:color w:val="000000"/>
        </w:rPr>
        <w:t> </w:t>
      </w:r>
      <w:r>
        <w:rPr>
          <w:rStyle w:val="Strong"/>
          <w:color w:val="000000"/>
        </w:rPr>
        <w:t>late work is generally not accepted</w:t>
      </w:r>
      <w:r>
        <w:rPr>
          <w:color w:val="000000"/>
        </w:rPr>
        <w:t>.</w:t>
      </w:r>
    </w:p>
    <w:p w14:paraId="378FF870" w14:textId="77777777" w:rsidR="000267B4" w:rsidRDefault="000267B4" w:rsidP="000267B4">
      <w:pPr>
        <w:pStyle w:val="NormalWeb"/>
        <w:rPr>
          <w:color w:val="000000"/>
        </w:rPr>
      </w:pPr>
      <w:r>
        <w:rPr>
          <w:color w:val="000000"/>
        </w:rPr>
        <w:t>Extensions may be granted</w:t>
      </w:r>
      <w:r>
        <w:rPr>
          <w:rStyle w:val="apple-converted-space"/>
          <w:color w:val="000000"/>
        </w:rPr>
        <w:t> </w:t>
      </w:r>
      <w:r>
        <w:rPr>
          <w:rStyle w:val="Strong"/>
          <w:color w:val="000000"/>
        </w:rPr>
        <w:t>only in cases of significant, extenuating circumstances</w:t>
      </w:r>
      <w:r>
        <w:rPr>
          <w:rStyle w:val="apple-converted-space"/>
          <w:color w:val="000000"/>
        </w:rPr>
        <w:t> </w:t>
      </w:r>
      <w:r>
        <w:rPr>
          <w:color w:val="000000"/>
        </w:rPr>
        <w:t>and</w:t>
      </w:r>
      <w:r>
        <w:rPr>
          <w:rStyle w:val="apple-converted-space"/>
          <w:color w:val="000000"/>
        </w:rPr>
        <w:t> </w:t>
      </w:r>
      <w:r>
        <w:rPr>
          <w:rStyle w:val="Strong"/>
          <w:color w:val="000000"/>
        </w:rPr>
        <w:t>must be requested in advance of the due date</w:t>
      </w:r>
      <w:r>
        <w:rPr>
          <w:color w:val="000000"/>
        </w:rPr>
        <w:t>, typically well before the week an assignment is due. Requests made on the day an assignment is due—or after the deadline has passed—will not be approved. Situations that arise within the final days before a deadline are expected to be managed through earlier planning.</w:t>
      </w:r>
    </w:p>
    <w:p w14:paraId="293AB3C9" w14:textId="77777777" w:rsidR="000267B4" w:rsidRDefault="000267B4" w:rsidP="000267B4">
      <w:pPr>
        <w:pStyle w:val="NormalWeb"/>
        <w:rPr>
          <w:color w:val="000000"/>
        </w:rPr>
      </w:pPr>
      <w:r>
        <w:rPr>
          <w:color w:val="000000"/>
        </w:rPr>
        <w:t>When an extension is approved, the terms will be determined at the instructor’s discretion. Assignments submitted late without prior approval will incur a</w:t>
      </w:r>
      <w:r>
        <w:rPr>
          <w:rStyle w:val="apple-converted-space"/>
          <w:color w:val="000000"/>
        </w:rPr>
        <w:t> </w:t>
      </w:r>
      <w:r>
        <w:rPr>
          <w:rStyle w:val="Strong"/>
          <w:color w:val="000000"/>
        </w:rPr>
        <w:t>0.5-point deduction per day</w:t>
      </w:r>
      <w:r>
        <w:rPr>
          <w:color w:val="000000"/>
        </w:rPr>
        <w:t>. Assignments submitted more than</w:t>
      </w:r>
      <w:r>
        <w:rPr>
          <w:rStyle w:val="apple-converted-space"/>
          <w:color w:val="000000"/>
        </w:rPr>
        <w:t> </w:t>
      </w:r>
      <w:r>
        <w:rPr>
          <w:rStyle w:val="Strong"/>
          <w:color w:val="000000"/>
        </w:rPr>
        <w:t>one week past the due date will not be accepted for credit</w:t>
      </w:r>
      <w:r>
        <w:rPr>
          <w:color w:val="000000"/>
        </w:rPr>
        <w:t>.</w:t>
      </w:r>
    </w:p>
    <w:p w14:paraId="7B9864E4" w14:textId="5D711502" w:rsidR="0007378C" w:rsidRPr="0088787A" w:rsidRDefault="0007378C" w:rsidP="6E7B38B5">
      <w:pPr>
        <w:tabs>
          <w:tab w:val="left" w:pos="360"/>
        </w:tabs>
        <w:ind w:left="360"/>
      </w:pPr>
    </w:p>
    <w:p w14:paraId="587D673C" w14:textId="66628337" w:rsidR="009A55A5" w:rsidRDefault="008F65D2" w:rsidP="008F65D2">
      <w:pPr>
        <w:tabs>
          <w:tab w:val="left" w:pos="360"/>
        </w:tabs>
      </w:pPr>
      <w:r>
        <w:t xml:space="preserve">Additionally, </w:t>
      </w:r>
      <w:r w:rsidR="28278323" w:rsidRPr="6E7B38B5">
        <w:t xml:space="preserve">Cell </w:t>
      </w:r>
      <w:r w:rsidR="047B63B0" w:rsidRPr="6E7B38B5">
        <w:t>phones</w:t>
      </w:r>
      <w:r w:rsidR="1B9116F0" w:rsidRPr="6E7B38B5">
        <w:t xml:space="preserve"> and other electronic devices </w:t>
      </w:r>
      <w:r w:rsidR="047B63B0" w:rsidRPr="6E7B38B5">
        <w:t>must be silenced during class for the respectful learning of all</w:t>
      </w:r>
      <w:r w:rsidR="6523AA3F" w:rsidRPr="6E7B38B5">
        <w:t>, unless otherwise requested</w:t>
      </w:r>
      <w:r w:rsidR="27B536B9" w:rsidRPr="6E7B38B5">
        <w:t>/approved</w:t>
      </w:r>
      <w:r w:rsidR="047B63B0" w:rsidRPr="6E7B38B5">
        <w:t xml:space="preserve">. </w:t>
      </w:r>
      <w:r w:rsidR="11B36EF6" w:rsidRPr="6E7B38B5">
        <w:t>Students who</w:t>
      </w:r>
      <w:r w:rsidR="047B63B0" w:rsidRPr="6E7B38B5">
        <w:t xml:space="preserve"> need to respond to an emergency call</w:t>
      </w:r>
      <w:r w:rsidR="11B36EF6" w:rsidRPr="6E7B38B5">
        <w:t xml:space="preserve"> may</w:t>
      </w:r>
      <w:r w:rsidR="047B63B0" w:rsidRPr="6E7B38B5">
        <w:t xml:space="preserve"> leave the class with minimal disruption. </w:t>
      </w:r>
    </w:p>
    <w:p w14:paraId="5DEE4E53" w14:textId="5D711502" w:rsidR="00793EEC" w:rsidRPr="0088787A" w:rsidRDefault="00793EEC" w:rsidP="001A2F2A">
      <w:pPr>
        <w:tabs>
          <w:tab w:val="left" w:pos="360"/>
        </w:tabs>
        <w:rPr>
          <w:b/>
          <w:bCs/>
          <w:u w:val="single"/>
        </w:rPr>
      </w:pPr>
    </w:p>
    <w:p w14:paraId="62BDC06A" w14:textId="5D711502" w:rsidR="00965362" w:rsidRPr="0088787A" w:rsidRDefault="00965362" w:rsidP="6E7B38B5">
      <w:pPr>
        <w:jc w:val="both"/>
        <w:rPr>
          <w:b/>
          <w:bCs/>
          <w:u w:val="single"/>
        </w:rPr>
      </w:pPr>
    </w:p>
    <w:p w14:paraId="3403ED23" w14:textId="77777777" w:rsidR="007D61C4" w:rsidRDefault="007D61C4" w:rsidP="007D61C4">
      <w:pPr>
        <w:pStyle w:val="paragraph"/>
        <w:spacing w:before="0" w:beforeAutospacing="0" w:after="0" w:afterAutospacing="0"/>
        <w:textAlignment w:val="baseline"/>
        <w:rPr>
          <w:rFonts w:ascii="Segoe UI" w:hAnsi="Segoe UI" w:cs="Segoe UI"/>
          <w:sz w:val="18"/>
          <w:szCs w:val="18"/>
        </w:rPr>
      </w:pPr>
      <w:r>
        <w:rPr>
          <w:rStyle w:val="eop"/>
        </w:rPr>
        <w:t> </w:t>
      </w:r>
    </w:p>
    <w:p w14:paraId="15AD1981" w14:textId="77777777" w:rsidR="007D61C4" w:rsidRDefault="007D61C4" w:rsidP="007D61C4">
      <w:pPr>
        <w:pStyle w:val="paragraph"/>
        <w:spacing w:before="0" w:beforeAutospacing="0" w:after="0" w:afterAutospacing="0"/>
        <w:ind w:left="600" w:right="675"/>
        <w:jc w:val="center"/>
        <w:textAlignment w:val="baseline"/>
        <w:rPr>
          <w:rFonts w:ascii="Segoe UI" w:hAnsi="Segoe UI" w:cs="Segoe UI"/>
          <w:b/>
          <w:bCs/>
          <w:sz w:val="18"/>
          <w:szCs w:val="18"/>
        </w:rPr>
      </w:pPr>
      <w:r>
        <w:rPr>
          <w:rStyle w:val="normaltextrun"/>
          <w:b/>
          <w:bCs/>
          <w:u w:val="single"/>
        </w:rPr>
        <w:t>SYLLABUS</w:t>
      </w:r>
      <w:r>
        <w:rPr>
          <w:rStyle w:val="apple-converted-space"/>
          <w:b/>
          <w:bCs/>
          <w:u w:val="single"/>
        </w:rPr>
        <w:t> </w:t>
      </w:r>
      <w:r>
        <w:rPr>
          <w:rStyle w:val="normaltextrun"/>
          <w:b/>
          <w:bCs/>
          <w:u w:val="single"/>
        </w:rPr>
        <w:t>ADDENDUM</w:t>
      </w:r>
      <w:r>
        <w:rPr>
          <w:rStyle w:val="eop"/>
          <w:b/>
          <w:bCs/>
        </w:rPr>
        <w:t> </w:t>
      </w:r>
    </w:p>
    <w:p w14:paraId="2CB82FC6" w14:textId="77777777" w:rsidR="007D61C4" w:rsidRDefault="007D61C4" w:rsidP="007D61C4">
      <w:pPr>
        <w:pStyle w:val="paragraph"/>
        <w:spacing w:before="0" w:beforeAutospacing="0" w:after="0" w:afterAutospacing="0"/>
        <w:textAlignment w:val="baseline"/>
        <w:rPr>
          <w:rFonts w:ascii="Segoe UI" w:hAnsi="Segoe UI" w:cs="Segoe UI"/>
          <w:sz w:val="18"/>
          <w:szCs w:val="18"/>
        </w:rPr>
      </w:pPr>
      <w:r>
        <w:rPr>
          <w:rStyle w:val="eop"/>
        </w:rPr>
        <w:t> </w:t>
      </w:r>
    </w:p>
    <w:p w14:paraId="310D8477" w14:textId="77777777" w:rsidR="007D61C4" w:rsidRDefault="007D61C4" w:rsidP="007D61C4">
      <w:pPr>
        <w:pStyle w:val="paragraph"/>
        <w:spacing w:before="0" w:beforeAutospacing="0" w:after="0" w:afterAutospacing="0"/>
        <w:ind w:left="600" w:right="675"/>
        <w:jc w:val="center"/>
        <w:textAlignment w:val="baseline"/>
        <w:rPr>
          <w:rFonts w:ascii="Segoe UI" w:hAnsi="Segoe UI" w:cs="Segoe UI"/>
          <w:sz w:val="18"/>
          <w:szCs w:val="18"/>
        </w:rPr>
      </w:pPr>
      <w:r>
        <w:rPr>
          <w:rStyle w:val="normaltextrun"/>
          <w:b/>
          <w:bCs/>
        </w:rPr>
        <w:t>Succeed</w:t>
      </w:r>
      <w:r>
        <w:rPr>
          <w:rStyle w:val="apple-converted-space"/>
          <w:b/>
          <w:bCs/>
        </w:rPr>
        <w:t> </w:t>
      </w:r>
      <w:r>
        <w:rPr>
          <w:rStyle w:val="normaltextrun"/>
          <w:b/>
          <w:bCs/>
        </w:rPr>
        <w:t>at</w:t>
      </w:r>
      <w:r>
        <w:rPr>
          <w:rStyle w:val="apple-converted-space"/>
          <w:b/>
          <w:bCs/>
        </w:rPr>
        <w:t> </w:t>
      </w:r>
      <w:r>
        <w:rPr>
          <w:rStyle w:val="normaltextrun"/>
          <w:b/>
          <w:bCs/>
        </w:rPr>
        <w:t>UNT</w:t>
      </w:r>
      <w:r>
        <w:rPr>
          <w:rStyle w:val="normaltextrun"/>
        </w:rPr>
        <w:t>:</w:t>
      </w:r>
      <w:r>
        <w:rPr>
          <w:rStyle w:val="eop"/>
        </w:rPr>
        <w:t> </w:t>
      </w:r>
    </w:p>
    <w:p w14:paraId="6E9F9248" w14:textId="33AE73E4" w:rsidR="007D61C4" w:rsidRDefault="007D61C4" w:rsidP="007D61C4">
      <w:pPr>
        <w:pStyle w:val="paragraph"/>
        <w:spacing w:before="0" w:beforeAutospacing="0" w:after="0" w:afterAutospacing="0"/>
        <w:ind w:right="3075"/>
        <w:jc w:val="right"/>
        <w:textAlignment w:val="baseline"/>
        <w:rPr>
          <w:rFonts w:ascii="Segoe UI" w:hAnsi="Segoe UI" w:cs="Segoe UI"/>
          <w:sz w:val="18"/>
          <w:szCs w:val="18"/>
        </w:rPr>
      </w:pPr>
      <w:r>
        <w:rPr>
          <w:rStyle w:val="normaltextrun"/>
        </w:rPr>
        <w:t>Show</w:t>
      </w:r>
      <w:r>
        <w:rPr>
          <w:rStyle w:val="apple-converted-space"/>
        </w:rPr>
        <w:t> </w:t>
      </w:r>
      <w:r>
        <w:rPr>
          <w:rStyle w:val="normaltextrun"/>
        </w:rPr>
        <w:t xml:space="preserve">Up                    </w:t>
      </w:r>
      <w:r>
        <w:rPr>
          <w:rStyle w:val="tabchar"/>
          <w:rFonts w:ascii="Calibri" w:hAnsi="Calibri" w:cs="Calibri"/>
        </w:rPr>
        <w:tab/>
      </w:r>
      <w:r>
        <w:rPr>
          <w:rStyle w:val="normaltextrun"/>
        </w:rPr>
        <w:t>Be</w:t>
      </w:r>
      <w:r>
        <w:rPr>
          <w:rStyle w:val="apple-converted-space"/>
        </w:rPr>
        <w:t> </w:t>
      </w:r>
      <w:r>
        <w:rPr>
          <w:rStyle w:val="normaltextrun"/>
        </w:rPr>
        <w:t>Prepared</w:t>
      </w:r>
      <w:r>
        <w:rPr>
          <w:rStyle w:val="eop"/>
        </w:rPr>
        <w:t> </w:t>
      </w:r>
    </w:p>
    <w:p w14:paraId="7ABBD82D" w14:textId="2CEA2CAE" w:rsidR="007D61C4" w:rsidRDefault="007D61C4" w:rsidP="007D61C4">
      <w:pPr>
        <w:pStyle w:val="paragraph"/>
        <w:spacing w:before="0" w:beforeAutospacing="0" w:after="0" w:afterAutospacing="0"/>
        <w:ind w:right="3030"/>
        <w:jc w:val="right"/>
        <w:textAlignment w:val="baseline"/>
        <w:rPr>
          <w:rFonts w:ascii="Segoe UI" w:hAnsi="Segoe UI" w:cs="Segoe UI"/>
          <w:sz w:val="18"/>
          <w:szCs w:val="18"/>
        </w:rPr>
      </w:pPr>
      <w:r>
        <w:rPr>
          <w:rStyle w:val="normaltextrun"/>
        </w:rPr>
        <w:t>Find</w:t>
      </w:r>
      <w:r>
        <w:rPr>
          <w:rStyle w:val="apple-converted-space"/>
        </w:rPr>
        <w:t> </w:t>
      </w:r>
      <w:r>
        <w:rPr>
          <w:rStyle w:val="normaltextrun"/>
        </w:rPr>
        <w:t>Support</w:t>
      </w:r>
      <w:r>
        <w:rPr>
          <w:rStyle w:val="tabchar"/>
          <w:rFonts w:ascii="Calibri" w:hAnsi="Calibri" w:cs="Calibri"/>
        </w:rPr>
        <w:t xml:space="preserve">                 </w:t>
      </w:r>
      <w:r>
        <w:rPr>
          <w:rStyle w:val="normaltextrun"/>
        </w:rPr>
        <w:t>Get</w:t>
      </w:r>
      <w:r>
        <w:rPr>
          <w:rStyle w:val="apple-converted-space"/>
        </w:rPr>
        <w:t> </w:t>
      </w:r>
      <w:r>
        <w:rPr>
          <w:rStyle w:val="normaltextrun"/>
        </w:rPr>
        <w:t>Involved</w:t>
      </w:r>
      <w:r>
        <w:rPr>
          <w:rStyle w:val="eop"/>
        </w:rPr>
        <w:t> </w:t>
      </w:r>
    </w:p>
    <w:p w14:paraId="13613880" w14:textId="03A4DFF4" w:rsidR="007D61C4" w:rsidRDefault="007D61C4" w:rsidP="007D61C4">
      <w:pPr>
        <w:pStyle w:val="paragraph"/>
        <w:spacing w:before="0" w:beforeAutospacing="0" w:after="0" w:afterAutospacing="0"/>
        <w:ind w:right="3030"/>
        <w:jc w:val="right"/>
        <w:textAlignment w:val="baseline"/>
        <w:rPr>
          <w:rFonts w:ascii="Segoe UI" w:hAnsi="Segoe UI" w:cs="Segoe UI"/>
          <w:sz w:val="18"/>
          <w:szCs w:val="18"/>
        </w:rPr>
      </w:pPr>
      <w:r>
        <w:rPr>
          <w:rStyle w:val="normaltextrun"/>
        </w:rPr>
        <w:t>Take</w:t>
      </w:r>
      <w:r>
        <w:rPr>
          <w:rStyle w:val="apple-converted-space"/>
        </w:rPr>
        <w:t> </w:t>
      </w:r>
      <w:r>
        <w:rPr>
          <w:rStyle w:val="normaltextrun"/>
        </w:rPr>
        <w:t>Control</w:t>
      </w:r>
      <w:r>
        <w:rPr>
          <w:rStyle w:val="tabchar"/>
          <w:rFonts w:ascii="Calibri" w:hAnsi="Calibri" w:cs="Calibri"/>
        </w:rPr>
        <w:tab/>
        <w:t xml:space="preserve">               </w:t>
      </w:r>
      <w:r>
        <w:rPr>
          <w:rStyle w:val="normaltextrun"/>
        </w:rPr>
        <w:t>Be</w:t>
      </w:r>
      <w:r>
        <w:rPr>
          <w:rStyle w:val="apple-converted-space"/>
        </w:rPr>
        <w:t> </w:t>
      </w:r>
      <w:r>
        <w:rPr>
          <w:rStyle w:val="normaltextrun"/>
        </w:rPr>
        <w:t>Persistent</w:t>
      </w:r>
      <w:r>
        <w:rPr>
          <w:rStyle w:val="eop"/>
        </w:rPr>
        <w:t> </w:t>
      </w:r>
    </w:p>
    <w:p w14:paraId="4F5FA065" w14:textId="0B5E67BB" w:rsidR="00FB403D" w:rsidRDefault="00FB403D" w:rsidP="6E7B38B5">
      <w:pPr>
        <w:rPr>
          <w:b/>
          <w:bCs/>
        </w:rPr>
      </w:pPr>
    </w:p>
    <w:p w14:paraId="381DB787" w14:textId="0B5E67BB" w:rsidR="00193DC5" w:rsidRPr="0088787A" w:rsidRDefault="00193DC5" w:rsidP="6E7B38B5">
      <w:pPr>
        <w:rPr>
          <w:b/>
          <w:bCs/>
        </w:rPr>
      </w:pPr>
    </w:p>
    <w:p w14:paraId="09B84BCB" w14:textId="77777777" w:rsidR="007D61C4" w:rsidRDefault="007D61C4" w:rsidP="007D61C4">
      <w:pPr>
        <w:pStyle w:val="paragraph"/>
        <w:spacing w:before="0" w:beforeAutospacing="0" w:after="0" w:afterAutospacing="0"/>
        <w:ind w:left="600" w:right="675"/>
        <w:jc w:val="center"/>
        <w:textAlignment w:val="baseline"/>
        <w:rPr>
          <w:rFonts w:ascii="Segoe UI" w:hAnsi="Segoe UI" w:cs="Segoe UI"/>
          <w:b/>
          <w:bCs/>
          <w:sz w:val="18"/>
          <w:szCs w:val="18"/>
        </w:rPr>
      </w:pPr>
      <w:r>
        <w:rPr>
          <w:rStyle w:val="normaltextrun"/>
          <w:b/>
          <w:bCs/>
        </w:rPr>
        <w:t>Academic</w:t>
      </w:r>
      <w:r>
        <w:rPr>
          <w:rStyle w:val="apple-converted-space"/>
          <w:b/>
          <w:bCs/>
        </w:rPr>
        <w:t> </w:t>
      </w:r>
      <w:r>
        <w:rPr>
          <w:rStyle w:val="normaltextrun"/>
          <w:b/>
          <w:bCs/>
        </w:rPr>
        <w:t>Integrity</w:t>
      </w:r>
      <w:r>
        <w:rPr>
          <w:rStyle w:val="apple-converted-space"/>
          <w:b/>
          <w:bCs/>
        </w:rPr>
        <w:t> </w:t>
      </w:r>
      <w:r>
        <w:rPr>
          <w:rStyle w:val="normaltextrun"/>
          <w:b/>
          <w:bCs/>
        </w:rPr>
        <w:t>and</w:t>
      </w:r>
      <w:r>
        <w:rPr>
          <w:rStyle w:val="apple-converted-space"/>
          <w:b/>
          <w:bCs/>
        </w:rPr>
        <w:t> </w:t>
      </w:r>
      <w:r>
        <w:rPr>
          <w:rStyle w:val="normaltextrun"/>
          <w:b/>
          <w:bCs/>
        </w:rPr>
        <w:t>Academic</w:t>
      </w:r>
      <w:r>
        <w:rPr>
          <w:rStyle w:val="apple-converted-space"/>
          <w:b/>
          <w:bCs/>
        </w:rPr>
        <w:t> </w:t>
      </w:r>
      <w:r>
        <w:rPr>
          <w:rStyle w:val="normaltextrun"/>
          <w:b/>
          <w:bCs/>
        </w:rPr>
        <w:t>Dishonesty</w:t>
      </w:r>
      <w:r>
        <w:rPr>
          <w:rStyle w:val="eop"/>
          <w:b/>
          <w:bCs/>
        </w:rPr>
        <w:t> </w:t>
      </w:r>
    </w:p>
    <w:p w14:paraId="7E40578D" w14:textId="77777777" w:rsidR="007D61C4" w:rsidRDefault="007D61C4" w:rsidP="007D61C4">
      <w:pPr>
        <w:pStyle w:val="paragraph"/>
        <w:spacing w:before="0" w:beforeAutospacing="0" w:after="0" w:afterAutospacing="0"/>
        <w:textAlignment w:val="baseline"/>
        <w:rPr>
          <w:rFonts w:ascii="Segoe UI" w:hAnsi="Segoe UI" w:cs="Segoe UI"/>
          <w:sz w:val="18"/>
          <w:szCs w:val="18"/>
        </w:rPr>
      </w:pPr>
      <w:r>
        <w:rPr>
          <w:rStyle w:val="eop"/>
        </w:rPr>
        <w:t> </w:t>
      </w:r>
    </w:p>
    <w:p w14:paraId="056BADE5"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normaltextrun"/>
        </w:rPr>
        <w:t>Academic</w:t>
      </w:r>
      <w:r>
        <w:rPr>
          <w:rStyle w:val="apple-converted-space"/>
        </w:rPr>
        <w:t> </w:t>
      </w:r>
      <w:r>
        <w:rPr>
          <w:rStyle w:val="normaltextrun"/>
        </w:rPr>
        <w:t>Integrity</w:t>
      </w:r>
      <w:r>
        <w:rPr>
          <w:rStyle w:val="apple-converted-space"/>
        </w:rPr>
        <w:t> </w:t>
      </w:r>
      <w:r>
        <w:rPr>
          <w:rStyle w:val="normaltextrun"/>
        </w:rPr>
        <w:t>is</w:t>
      </w:r>
      <w:r>
        <w:rPr>
          <w:rStyle w:val="apple-converted-space"/>
        </w:rPr>
        <w:t> </w:t>
      </w:r>
      <w:r>
        <w:rPr>
          <w:rStyle w:val="normaltextrun"/>
        </w:rPr>
        <w:t>defined</w:t>
      </w:r>
      <w:r>
        <w:rPr>
          <w:rStyle w:val="apple-converted-space"/>
        </w:rPr>
        <w:t> </w:t>
      </w:r>
      <w:r>
        <w:rPr>
          <w:rStyle w:val="normaltextrun"/>
        </w:rPr>
        <w:t>in</w:t>
      </w:r>
      <w:r>
        <w:rPr>
          <w:rStyle w:val="apple-converted-space"/>
        </w:rPr>
        <w:t> </w:t>
      </w:r>
      <w:r>
        <w:rPr>
          <w:rStyle w:val="normaltextrun"/>
        </w:rPr>
        <w:t>the</w:t>
      </w:r>
      <w:r>
        <w:rPr>
          <w:rStyle w:val="apple-converted-space"/>
        </w:rPr>
        <w:t> </w:t>
      </w:r>
      <w:r>
        <w:rPr>
          <w:rStyle w:val="normaltextrun"/>
        </w:rPr>
        <w:t>UNT</w:t>
      </w:r>
      <w:r>
        <w:rPr>
          <w:rStyle w:val="apple-converted-space"/>
        </w:rPr>
        <w:t> </w:t>
      </w:r>
      <w:r>
        <w:rPr>
          <w:rStyle w:val="normaltextrun"/>
        </w:rPr>
        <w:t>Policy</w:t>
      </w:r>
      <w:r>
        <w:rPr>
          <w:rStyle w:val="apple-converted-space"/>
        </w:rPr>
        <w:t> </w:t>
      </w:r>
      <w:r>
        <w:rPr>
          <w:rStyle w:val="normaltextrun"/>
        </w:rPr>
        <w:t>on</w:t>
      </w:r>
      <w:r>
        <w:rPr>
          <w:rStyle w:val="apple-converted-space"/>
        </w:rPr>
        <w:t> </w:t>
      </w:r>
      <w:r>
        <w:rPr>
          <w:rStyle w:val="normaltextrun"/>
        </w:rPr>
        <w:t>Student</w:t>
      </w:r>
      <w:r>
        <w:rPr>
          <w:rStyle w:val="apple-converted-space"/>
        </w:rPr>
        <w:t> </w:t>
      </w:r>
      <w:r>
        <w:rPr>
          <w:rStyle w:val="normaltextrun"/>
        </w:rPr>
        <w:t>Standards</w:t>
      </w:r>
      <w:r>
        <w:rPr>
          <w:rStyle w:val="apple-converted-space"/>
        </w:rPr>
        <w:t> </w:t>
      </w:r>
      <w:r>
        <w:rPr>
          <w:rStyle w:val="normaltextrun"/>
        </w:rPr>
        <w:t>for</w:t>
      </w:r>
      <w:r>
        <w:rPr>
          <w:rStyle w:val="apple-converted-space"/>
        </w:rPr>
        <w:t> </w:t>
      </w:r>
      <w:r>
        <w:rPr>
          <w:rStyle w:val="normaltextrun"/>
        </w:rPr>
        <w:t>Academic</w:t>
      </w:r>
      <w:r>
        <w:rPr>
          <w:rStyle w:val="apple-converted-space"/>
        </w:rPr>
        <w:t> </w:t>
      </w:r>
      <w:r>
        <w:rPr>
          <w:rStyle w:val="normaltextrun"/>
        </w:rPr>
        <w:t>Integrity. Academic</w:t>
      </w:r>
      <w:r>
        <w:rPr>
          <w:rStyle w:val="apple-converted-space"/>
        </w:rPr>
        <w:t> </w:t>
      </w:r>
      <w:r>
        <w:rPr>
          <w:rStyle w:val="normaltextrun"/>
        </w:rPr>
        <w:t>Dishonesty</w:t>
      </w:r>
      <w:r>
        <w:rPr>
          <w:rStyle w:val="apple-converted-space"/>
        </w:rPr>
        <w:t> </w:t>
      </w:r>
      <w:r>
        <w:rPr>
          <w:rStyle w:val="normaltextrun"/>
        </w:rPr>
        <w:t>includes</w:t>
      </w:r>
      <w:r>
        <w:rPr>
          <w:rStyle w:val="apple-converted-space"/>
        </w:rPr>
        <w:t> </w:t>
      </w:r>
      <w:r>
        <w:rPr>
          <w:rStyle w:val="normaltextrun"/>
        </w:rPr>
        <w:t>cheating,</w:t>
      </w:r>
      <w:r>
        <w:rPr>
          <w:rStyle w:val="apple-converted-space"/>
        </w:rPr>
        <w:t> </w:t>
      </w:r>
      <w:r>
        <w:rPr>
          <w:rStyle w:val="normaltextrun"/>
        </w:rPr>
        <w:t>plagiarism,</w:t>
      </w:r>
      <w:r>
        <w:rPr>
          <w:rStyle w:val="apple-converted-space"/>
        </w:rPr>
        <w:t> </w:t>
      </w:r>
      <w:r>
        <w:rPr>
          <w:rStyle w:val="normaltextrun"/>
        </w:rPr>
        <w:t>forgery,</w:t>
      </w:r>
      <w:r>
        <w:rPr>
          <w:rStyle w:val="apple-converted-space"/>
        </w:rPr>
        <w:t> </w:t>
      </w:r>
      <w:r>
        <w:rPr>
          <w:rStyle w:val="normaltextrun"/>
        </w:rPr>
        <w:t>fabrication,</w:t>
      </w:r>
      <w:r>
        <w:rPr>
          <w:rStyle w:val="apple-converted-space"/>
        </w:rPr>
        <w:t> </w:t>
      </w:r>
      <w:r>
        <w:rPr>
          <w:rStyle w:val="normaltextrun"/>
        </w:rPr>
        <w:t>facilitating</w:t>
      </w:r>
      <w:r>
        <w:rPr>
          <w:rStyle w:val="apple-converted-space"/>
        </w:rPr>
        <w:t> </w:t>
      </w:r>
      <w:r>
        <w:rPr>
          <w:rStyle w:val="normaltextrun"/>
        </w:rPr>
        <w:t>academic dishonesty, and sabotage. Any suspected case of Academic Dishonesty will be handled</w:t>
      </w:r>
      <w:r>
        <w:rPr>
          <w:rStyle w:val="apple-converted-space"/>
        </w:rPr>
        <w:t> </w:t>
      </w:r>
      <w:r>
        <w:rPr>
          <w:rStyle w:val="normaltextrun"/>
        </w:rPr>
        <w:t>in accordance with</w:t>
      </w:r>
      <w:r>
        <w:rPr>
          <w:rStyle w:val="apple-converted-space"/>
        </w:rPr>
        <w:t> </w:t>
      </w:r>
      <w:proofErr w:type="gramStart"/>
      <w:r>
        <w:rPr>
          <w:rStyle w:val="normaltextrun"/>
        </w:rPr>
        <w:t>University</w:t>
      </w:r>
      <w:proofErr w:type="gramEnd"/>
      <w:r>
        <w:rPr>
          <w:rStyle w:val="apple-converted-space"/>
        </w:rPr>
        <w:t> </w:t>
      </w:r>
      <w:r>
        <w:rPr>
          <w:rStyle w:val="normaltextrun"/>
        </w:rPr>
        <w:t>policy and procedures. Possible academic penalties range from</w:t>
      </w:r>
      <w:r>
        <w:rPr>
          <w:rStyle w:val="apple-converted-space"/>
        </w:rPr>
        <w:t> </w:t>
      </w:r>
      <w:r>
        <w:rPr>
          <w:rStyle w:val="normaltextrun"/>
        </w:rPr>
        <w:t>a verbal</w:t>
      </w:r>
      <w:r>
        <w:rPr>
          <w:rStyle w:val="apple-converted-space"/>
        </w:rPr>
        <w:t> </w:t>
      </w:r>
      <w:r>
        <w:rPr>
          <w:rStyle w:val="normaltextrun"/>
        </w:rPr>
        <w:t>or written admonition to a grade of “F” in the course.</w:t>
      </w:r>
      <w:r>
        <w:rPr>
          <w:rStyle w:val="apple-converted-space"/>
        </w:rPr>
        <w:t> </w:t>
      </w:r>
      <w:r>
        <w:rPr>
          <w:rStyle w:val="normaltextrun"/>
        </w:rPr>
        <w:t>Further sanctions may apply to incidents involving major violations.</w:t>
      </w:r>
      <w:r>
        <w:rPr>
          <w:rStyle w:val="apple-converted-space"/>
        </w:rPr>
        <w:t> </w:t>
      </w:r>
      <w:r>
        <w:rPr>
          <w:rStyle w:val="normaltextrun"/>
        </w:rPr>
        <w:t>The policy and procedures are available at:</w:t>
      </w:r>
      <w:r>
        <w:rPr>
          <w:rStyle w:val="apple-converted-space"/>
        </w:rPr>
        <w:t> </w:t>
      </w:r>
      <w:hyperlink r:id="rId13" w:tgtFrame="_blank" w:history="1">
        <w:r>
          <w:rPr>
            <w:rStyle w:val="normaltextrun"/>
            <w:color w:val="0000FF"/>
          </w:rPr>
          <w:t>http://vpaa.unt.edu/academic-integrity.htm.</w:t>
        </w:r>
      </w:hyperlink>
      <w:r>
        <w:rPr>
          <w:rStyle w:val="eop"/>
        </w:rPr>
        <w:t> </w:t>
      </w:r>
    </w:p>
    <w:p w14:paraId="0EFACC70"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eop"/>
        </w:rPr>
        <w:t> </w:t>
      </w:r>
    </w:p>
    <w:p w14:paraId="4681988A"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normaltextrun"/>
          <w:b/>
          <w:bCs/>
        </w:rPr>
        <w:lastRenderedPageBreak/>
        <w:t>A Note on AI (Artificial Intelligence):</w:t>
      </w:r>
      <w:r>
        <w:rPr>
          <w:rStyle w:val="apple-converted-space"/>
          <w:b/>
          <w:bCs/>
        </w:rPr>
        <w:t> </w:t>
      </w:r>
      <w:r>
        <w:rPr>
          <w:rStyle w:val="normaltextrun"/>
        </w:rPr>
        <w:t>As a community of learners committed to personal and academic growth, we believe in the power of technology and artificial intelligence (AI) to enhance our educational journey. In</w:t>
      </w:r>
      <w:r>
        <w:rPr>
          <w:rStyle w:val="apple-converted-space"/>
        </w:rPr>
        <w:t> </w:t>
      </w:r>
      <w:r>
        <w:rPr>
          <w:rStyle w:val="normaltextrun"/>
        </w:rPr>
        <w:t>maintaining</w:t>
      </w:r>
      <w:r>
        <w:rPr>
          <w:rStyle w:val="apple-converted-space"/>
        </w:rPr>
        <w:t> </w:t>
      </w:r>
      <w:r>
        <w:rPr>
          <w:rStyle w:val="normaltextrun"/>
        </w:rPr>
        <w:t>the highest standards of academic integrity, we ask students to uphold these principles:  </w:t>
      </w:r>
      <w:r>
        <w:rPr>
          <w:rStyle w:val="eop"/>
        </w:rPr>
        <w:t> </w:t>
      </w:r>
    </w:p>
    <w:p w14:paraId="74C5B448"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normaltextrun"/>
        </w:rPr>
        <w:t>   </w:t>
      </w:r>
      <w:r>
        <w:rPr>
          <w:rStyle w:val="eop"/>
        </w:rPr>
        <w:t> </w:t>
      </w:r>
    </w:p>
    <w:p w14:paraId="68B1956F" w14:textId="3AA79D8D" w:rsidR="007D61C4" w:rsidRDefault="007D61C4" w:rsidP="002172A5">
      <w:pPr>
        <w:pStyle w:val="paragraph"/>
        <w:spacing w:before="0" w:beforeAutospacing="0" w:after="0" w:afterAutospacing="0"/>
        <w:ind w:left="480" w:right="825"/>
        <w:textAlignment w:val="baseline"/>
        <w:rPr>
          <w:rFonts w:ascii="Segoe UI" w:hAnsi="Segoe UI" w:cs="Segoe UI"/>
          <w:sz w:val="18"/>
          <w:szCs w:val="18"/>
        </w:rPr>
      </w:pPr>
      <w:r>
        <w:rPr>
          <w:rStyle w:val="normaltextrun"/>
          <w:b/>
          <w:bCs/>
        </w:rPr>
        <w:t>1. AI-Assisted Original Work:</w:t>
      </w:r>
      <w:r>
        <w:rPr>
          <w:rStyle w:val="apple-converted-space"/>
        </w:rPr>
        <w:t> </w:t>
      </w:r>
      <w:r>
        <w:rPr>
          <w:rStyle w:val="normaltextrun"/>
        </w:rPr>
        <w:t>While students are encouraged to</w:t>
      </w:r>
      <w:r>
        <w:rPr>
          <w:rStyle w:val="apple-converted-space"/>
        </w:rPr>
        <w:t> </w:t>
      </w:r>
      <w:r>
        <w:rPr>
          <w:rStyle w:val="normaltextrun"/>
        </w:rPr>
        <w:t>utilize</w:t>
      </w:r>
      <w:r>
        <w:rPr>
          <w:rStyle w:val="apple-converted-space"/>
        </w:rPr>
        <w:t> </w:t>
      </w:r>
      <w:r>
        <w:rPr>
          <w:rStyle w:val="normaltextrun"/>
        </w:rPr>
        <w:t xml:space="preserve">AI tools for </w:t>
      </w:r>
      <w:proofErr w:type="gramStart"/>
      <w:r>
        <w:rPr>
          <w:rStyle w:val="normaltextrun"/>
        </w:rPr>
        <w:t>studying,  homework</w:t>
      </w:r>
      <w:proofErr w:type="gramEnd"/>
      <w:r>
        <w:rPr>
          <w:rStyle w:val="normaltextrun"/>
        </w:rPr>
        <w:t>, and</w:t>
      </w:r>
      <w:r>
        <w:rPr>
          <w:rStyle w:val="apple-converted-space"/>
        </w:rPr>
        <w:t> </w:t>
      </w:r>
      <w:r>
        <w:rPr>
          <w:rStyle w:val="normaltextrun"/>
        </w:rPr>
        <w:t>researching, any work</w:t>
      </w:r>
      <w:r>
        <w:rPr>
          <w:rStyle w:val="apple-converted-space"/>
        </w:rPr>
        <w:t> </w:t>
      </w:r>
      <w:r>
        <w:rPr>
          <w:rStyle w:val="normaltextrun"/>
        </w:rPr>
        <w:t>submitted</w:t>
      </w:r>
      <w:r>
        <w:rPr>
          <w:rStyle w:val="apple-converted-space"/>
        </w:rPr>
        <w:t> </w:t>
      </w:r>
      <w:r>
        <w:rPr>
          <w:rStyle w:val="normaltextrun"/>
        </w:rPr>
        <w:t>must reflect the student's own understanding and knowledge. Students should not use AI-generated content as their own without</w:t>
      </w:r>
      <w:r>
        <w:rPr>
          <w:rStyle w:val="apple-converted-space"/>
        </w:rPr>
        <w:t> </w:t>
      </w:r>
      <w:r>
        <w:rPr>
          <w:rStyle w:val="normaltextrun"/>
        </w:rPr>
        <w:t>appropriate understanding</w:t>
      </w:r>
      <w:r>
        <w:rPr>
          <w:rStyle w:val="apple-converted-space"/>
        </w:rPr>
        <w:t> </w:t>
      </w:r>
      <w:r>
        <w:rPr>
          <w:rStyle w:val="normaltextrun"/>
        </w:rPr>
        <w:t>and processing information. This includes AI-created essays, solutions to problems, or any other assignments that are not the result of the student's own intellectual efforts.  </w:t>
      </w:r>
      <w:r>
        <w:rPr>
          <w:rStyle w:val="eop"/>
        </w:rPr>
        <w:t> </w:t>
      </w:r>
    </w:p>
    <w:p w14:paraId="7FBEA3D4"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normaltextrun"/>
        </w:rPr>
        <w:t>   </w:t>
      </w:r>
      <w:r>
        <w:rPr>
          <w:rStyle w:val="eop"/>
        </w:rPr>
        <w:t> </w:t>
      </w:r>
    </w:p>
    <w:p w14:paraId="66D7DF56" w14:textId="4408D80F" w:rsidR="007D61C4" w:rsidRDefault="007D61C4" w:rsidP="002172A5">
      <w:pPr>
        <w:pStyle w:val="paragraph"/>
        <w:spacing w:before="0" w:beforeAutospacing="0" w:after="0" w:afterAutospacing="0"/>
        <w:ind w:left="480" w:right="825"/>
        <w:textAlignment w:val="baseline"/>
        <w:rPr>
          <w:rFonts w:ascii="Segoe UI" w:hAnsi="Segoe UI" w:cs="Segoe UI"/>
          <w:sz w:val="18"/>
          <w:szCs w:val="18"/>
        </w:rPr>
      </w:pPr>
      <w:r>
        <w:rPr>
          <w:rStyle w:val="normaltextrun"/>
          <w:b/>
          <w:bCs/>
        </w:rPr>
        <w:t>2. Responsible Use of AI:</w:t>
      </w:r>
      <w:r>
        <w:rPr>
          <w:rStyle w:val="apple-converted-space"/>
        </w:rPr>
        <w:t> </w:t>
      </w:r>
      <w:r>
        <w:rPr>
          <w:rStyle w:val="normaltextrun"/>
        </w:rPr>
        <w:t>Students should not allow other students to copy or use their original work that has been AI-assisted. Sharing AI-generated answers or enabling others to pass off AI- </w:t>
      </w:r>
      <w:r w:rsidR="002172A5">
        <w:rPr>
          <w:rFonts w:ascii="Segoe UI" w:hAnsi="Segoe UI" w:cs="Segoe UI"/>
          <w:sz w:val="18"/>
          <w:szCs w:val="18"/>
        </w:rPr>
        <w:t>a</w:t>
      </w:r>
      <w:r>
        <w:rPr>
          <w:rStyle w:val="normaltextrun"/>
        </w:rPr>
        <w:t>ssisted</w:t>
      </w:r>
      <w:r>
        <w:rPr>
          <w:rStyle w:val="apple-converted-space"/>
        </w:rPr>
        <w:t> </w:t>
      </w:r>
      <w:r>
        <w:rPr>
          <w:rStyle w:val="normaltextrun"/>
        </w:rPr>
        <w:t>work as</w:t>
      </w:r>
      <w:r>
        <w:rPr>
          <w:rStyle w:val="apple-converted-space"/>
        </w:rPr>
        <w:t> </w:t>
      </w:r>
      <w:r>
        <w:rPr>
          <w:rStyle w:val="normaltextrun"/>
        </w:rPr>
        <w:t>solely</w:t>
      </w:r>
      <w:r>
        <w:rPr>
          <w:rStyle w:val="apple-converted-space"/>
        </w:rPr>
        <w:t> </w:t>
      </w:r>
      <w:r>
        <w:rPr>
          <w:rStyle w:val="normaltextrun"/>
        </w:rPr>
        <w:t>their own is against our policy.  </w:t>
      </w:r>
      <w:r>
        <w:rPr>
          <w:rStyle w:val="eop"/>
        </w:rPr>
        <w:t> </w:t>
      </w:r>
    </w:p>
    <w:p w14:paraId="029FCDB9" w14:textId="77777777" w:rsidR="007D61C4" w:rsidRDefault="007D61C4" w:rsidP="007D61C4">
      <w:pPr>
        <w:pStyle w:val="paragraph"/>
        <w:spacing w:before="0" w:beforeAutospacing="0" w:after="0" w:afterAutospacing="0"/>
        <w:ind w:left="480" w:right="825"/>
        <w:textAlignment w:val="baseline"/>
        <w:rPr>
          <w:rFonts w:ascii="Segoe UI" w:hAnsi="Segoe UI" w:cs="Segoe UI"/>
          <w:sz w:val="18"/>
          <w:szCs w:val="18"/>
        </w:rPr>
      </w:pPr>
      <w:r>
        <w:rPr>
          <w:rStyle w:val="normaltextrun"/>
        </w:rPr>
        <w:t>   </w:t>
      </w:r>
      <w:r>
        <w:rPr>
          <w:rStyle w:val="eop"/>
        </w:rPr>
        <w:t> </w:t>
      </w:r>
    </w:p>
    <w:p w14:paraId="49F4285F" w14:textId="20911B53" w:rsidR="007D61C4" w:rsidRDefault="007D61C4" w:rsidP="002172A5">
      <w:pPr>
        <w:pStyle w:val="paragraph"/>
        <w:spacing w:before="0" w:beforeAutospacing="0" w:after="0" w:afterAutospacing="0"/>
        <w:ind w:left="480" w:right="825"/>
        <w:textAlignment w:val="baseline"/>
        <w:rPr>
          <w:rFonts w:ascii="Segoe UI" w:hAnsi="Segoe UI" w:cs="Segoe UI"/>
          <w:sz w:val="18"/>
          <w:szCs w:val="18"/>
        </w:rPr>
      </w:pPr>
      <w:r>
        <w:rPr>
          <w:rStyle w:val="normaltextrun"/>
          <w:b/>
          <w:bCs/>
        </w:rPr>
        <w:t>3. AI and Plagiarism:</w:t>
      </w:r>
      <w:r>
        <w:rPr>
          <w:rStyle w:val="apple-converted-space"/>
        </w:rPr>
        <w:t> </w:t>
      </w:r>
      <w:r>
        <w:rPr>
          <w:rStyle w:val="normaltextrun"/>
        </w:rPr>
        <w:t>Just as copying information from websites or other resources without giving proper credit is plagiarism, using AI-generated content without acknowledgement or understanding</w:t>
      </w:r>
      <w:r>
        <w:rPr>
          <w:rStyle w:val="apple-converted-space"/>
        </w:rPr>
        <w:t> </w:t>
      </w:r>
      <w:r>
        <w:rPr>
          <w:rStyle w:val="normaltextrun"/>
        </w:rPr>
        <w:t>is also plagiarism. Students should not</w:t>
      </w:r>
      <w:r>
        <w:rPr>
          <w:rStyle w:val="apple-converted-space"/>
        </w:rPr>
        <w:t> </w:t>
      </w:r>
      <w:r>
        <w:rPr>
          <w:rStyle w:val="normaltextrun"/>
        </w:rPr>
        <w:t>represent</w:t>
      </w:r>
      <w:r>
        <w:rPr>
          <w:rStyle w:val="apple-converted-space"/>
        </w:rPr>
        <w:t> </w:t>
      </w:r>
      <w:r>
        <w:rPr>
          <w:rStyle w:val="normaltextrun"/>
        </w:rPr>
        <w:t>AI-generated content as them own original work. </w:t>
      </w:r>
      <w:r>
        <w:rPr>
          <w:rStyle w:val="eop"/>
        </w:rPr>
        <w:t> </w:t>
      </w:r>
    </w:p>
    <w:p w14:paraId="6855934F" w14:textId="0B5E67BB" w:rsidR="0065662F" w:rsidRPr="0088787A" w:rsidRDefault="0065662F" w:rsidP="6E7B38B5"/>
    <w:p w14:paraId="528BB9AD" w14:textId="0B5E67BB" w:rsidR="006922A6" w:rsidRDefault="006922A6" w:rsidP="6E7B38B5">
      <w:pPr>
        <w:rPr>
          <w:u w:val="single"/>
        </w:rPr>
      </w:pPr>
    </w:p>
    <w:p w14:paraId="61B1F320" w14:textId="77777777" w:rsidR="001A2F2A" w:rsidRPr="00AB149C" w:rsidRDefault="001A2F2A" w:rsidP="6E7B38B5">
      <w:pPr>
        <w:rPr>
          <w:u w:val="single"/>
        </w:rPr>
      </w:pPr>
    </w:p>
    <w:p w14:paraId="4CD8318B" w14:textId="0B5E67BB" w:rsidR="0065662F" w:rsidRPr="007A416A" w:rsidRDefault="3C1391A4" w:rsidP="6E7B38B5">
      <w:pPr>
        <w:jc w:val="center"/>
        <w:rPr>
          <w:b/>
          <w:bCs/>
        </w:rPr>
      </w:pPr>
      <w:r w:rsidRPr="6E7B38B5">
        <w:rPr>
          <w:b/>
          <w:bCs/>
        </w:rPr>
        <w:t>Acceptable Student Behavior</w:t>
      </w:r>
    </w:p>
    <w:p w14:paraId="1CF17ABE" w14:textId="0B5E67BB" w:rsidR="0065662F" w:rsidRPr="0088787A" w:rsidRDefault="0065662F" w:rsidP="6E7B38B5"/>
    <w:p w14:paraId="76FE7BF3" w14:textId="0B5E67BB" w:rsidR="0065662F" w:rsidRPr="0088787A" w:rsidRDefault="3C1391A4" w:rsidP="6E7B38B5">
      <w:pPr>
        <w:rPr>
          <w:color w:val="0000FF"/>
          <w:u w:val="single"/>
        </w:rPr>
      </w:pPr>
      <w:r w:rsidRPr="6E7B38B5">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4">
        <w:r w:rsidR="57263005" w:rsidRPr="6E7B38B5">
          <w:rPr>
            <w:rStyle w:val="Hyperlink"/>
          </w:rPr>
          <w:t>https://studentaffairs.unt.edu/dean-of-students</w:t>
        </w:r>
      </w:hyperlink>
      <w:r w:rsidR="57263005" w:rsidRPr="6E7B38B5">
        <w:t xml:space="preserve"> </w:t>
      </w:r>
      <w:r w:rsidRPr="6E7B38B5">
        <w:rPr>
          <w:color w:val="0000FF"/>
          <w:u w:val="single"/>
        </w:rPr>
        <w:t xml:space="preserve"> </w:t>
      </w:r>
    </w:p>
    <w:p w14:paraId="656CFBDC" w14:textId="0B5E67BB" w:rsidR="00193DC5" w:rsidRPr="0088787A" w:rsidRDefault="00193DC5" w:rsidP="6E7B38B5"/>
    <w:p w14:paraId="21072088" w14:textId="0B5E67BB" w:rsidR="00193DC5" w:rsidRPr="0088787A" w:rsidRDefault="00193DC5" w:rsidP="6E7B38B5">
      <w:pPr>
        <w:tabs>
          <w:tab w:val="left" w:pos="720"/>
        </w:tabs>
        <w:autoSpaceDE w:val="0"/>
        <w:autoSpaceDN w:val="0"/>
        <w:adjustRightInd w:val="0"/>
        <w:rPr>
          <w:color w:val="000000"/>
        </w:rPr>
      </w:pPr>
    </w:p>
    <w:p w14:paraId="7056A762" w14:textId="0B5E67BB" w:rsidR="0065662F" w:rsidRDefault="40918843" w:rsidP="6E7B38B5">
      <w:pPr>
        <w:jc w:val="center"/>
        <w:rPr>
          <w:b/>
          <w:bCs/>
        </w:rPr>
      </w:pPr>
      <w:r w:rsidRPr="6E7B38B5">
        <w:rPr>
          <w:b/>
          <w:bCs/>
        </w:rPr>
        <w:t>Disability Access</w:t>
      </w:r>
    </w:p>
    <w:p w14:paraId="55D469BB" w14:textId="0B5E67BB" w:rsidR="007A416A" w:rsidRPr="007A416A" w:rsidRDefault="007A416A" w:rsidP="6E7B38B5">
      <w:pPr>
        <w:jc w:val="center"/>
        <w:rPr>
          <w:b/>
          <w:bCs/>
        </w:rPr>
      </w:pPr>
    </w:p>
    <w:p w14:paraId="5359D25A" w14:textId="3CC8E70C" w:rsidR="00A560F2" w:rsidRDefault="3C1391A4" w:rsidP="6E7B38B5">
      <w:pPr>
        <w:autoSpaceDE w:val="0"/>
        <w:autoSpaceDN w:val="0"/>
        <w:adjustRightInd w:val="0"/>
      </w:pPr>
      <w:r w:rsidRPr="6E7B38B5">
        <w:t>The University of North Texas makes reasonable academic accommodation for students with disabilities. Students seeking accommodation must first register with the Office of Disability Acc</w:t>
      </w:r>
      <w:r w:rsidR="68EA8317" w:rsidRPr="6E7B38B5">
        <w:t>ess</w:t>
      </w:r>
      <w:r w:rsidRPr="6E7B38B5">
        <w:t xml:space="preserve"> (</w:t>
      </w:r>
      <w:proofErr w:type="gramStart"/>
      <w:r w:rsidRPr="6E7B38B5">
        <w:t>ODA)</w:t>
      </w:r>
      <w:r w:rsidR="575D8F2F" w:rsidRPr="6E7B38B5">
        <w:t xml:space="preserve"> </w:t>
      </w:r>
      <w:r w:rsidRPr="6E7B38B5">
        <w:t xml:space="preserve"> to</w:t>
      </w:r>
      <w:proofErr w:type="gramEnd"/>
      <w:r w:rsidRPr="6E7B38B5">
        <w:t xml:space="preserve">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6E7B38B5">
        <w:t>time,</w:t>
      </w:r>
      <w:proofErr w:type="gramEnd"/>
      <w:r w:rsidRPr="6E7B38B5">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6E7B38B5">
        <w:lastRenderedPageBreak/>
        <w:t>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w:t>
      </w:r>
      <w:r w:rsidR="417D0A4F" w:rsidRPr="6E7B38B5">
        <w:t xml:space="preserve">ess </w:t>
      </w:r>
      <w:r w:rsidRPr="6E7B38B5">
        <w:t>website at</w:t>
      </w:r>
      <w:r w:rsidR="417D0A4F" w:rsidRPr="6E7B38B5">
        <w:t xml:space="preserve"> </w:t>
      </w:r>
      <w:hyperlink r:id="rId15">
        <w:r w:rsidR="1D60BF01" w:rsidRPr="6E7B38B5">
          <w:rPr>
            <w:rStyle w:val="Hyperlink"/>
          </w:rPr>
          <w:t>https://studentaffairs.unt.edu/office-disability-access</w:t>
        </w:r>
      </w:hyperlink>
      <w:r w:rsidRPr="6E7B38B5">
        <w:t>. You may also contact them by phone at 940.565.4323.</w:t>
      </w:r>
    </w:p>
    <w:p w14:paraId="4C1A9889" w14:textId="0B5E67BB" w:rsidR="00A560F2" w:rsidRDefault="00A560F2" w:rsidP="6E7B38B5">
      <w:pPr>
        <w:tabs>
          <w:tab w:val="left" w:pos="720"/>
        </w:tabs>
        <w:autoSpaceDE w:val="0"/>
        <w:autoSpaceDN w:val="0"/>
        <w:adjustRightInd w:val="0"/>
        <w:jc w:val="center"/>
        <w:rPr>
          <w:b/>
          <w:bCs/>
          <w:color w:val="000000"/>
        </w:rPr>
      </w:pPr>
    </w:p>
    <w:p w14:paraId="2977D3AE" w14:textId="0B5E67BB" w:rsidR="00193DC5" w:rsidRPr="007A416A" w:rsidRDefault="1267BD85" w:rsidP="6E7B38B5">
      <w:pPr>
        <w:tabs>
          <w:tab w:val="left" w:pos="720"/>
        </w:tabs>
        <w:autoSpaceDE w:val="0"/>
        <w:autoSpaceDN w:val="0"/>
        <w:adjustRightInd w:val="0"/>
        <w:jc w:val="center"/>
        <w:rPr>
          <w:b/>
          <w:bCs/>
          <w:color w:val="000000"/>
        </w:rPr>
      </w:pPr>
      <w:proofErr w:type="spellStart"/>
      <w:r w:rsidRPr="6E7B38B5">
        <w:rPr>
          <w:b/>
          <w:bCs/>
          <w:color w:val="000000" w:themeColor="text1"/>
        </w:rPr>
        <w:t>EagleConnect</w:t>
      </w:r>
      <w:proofErr w:type="spellEnd"/>
    </w:p>
    <w:p w14:paraId="75007E9E" w14:textId="0B5E67BB" w:rsidR="00193DC5" w:rsidRPr="0088787A" w:rsidRDefault="00193DC5" w:rsidP="6E7B38B5">
      <w:pPr>
        <w:tabs>
          <w:tab w:val="left" w:pos="720"/>
        </w:tabs>
        <w:autoSpaceDE w:val="0"/>
        <w:autoSpaceDN w:val="0"/>
        <w:adjustRightInd w:val="0"/>
        <w:rPr>
          <w:b/>
          <w:bCs/>
          <w:color w:val="000000"/>
        </w:rPr>
      </w:pPr>
    </w:p>
    <w:p w14:paraId="29CACCCA" w14:textId="0B5E67BB" w:rsidR="0065662F" w:rsidRDefault="1267BD85" w:rsidP="6E7B38B5">
      <w:pPr>
        <w:tabs>
          <w:tab w:val="left" w:pos="720"/>
        </w:tabs>
        <w:autoSpaceDE w:val="0"/>
        <w:autoSpaceDN w:val="0"/>
        <w:adjustRightInd w:val="0"/>
        <w:rPr>
          <w:b/>
          <w:bCs/>
          <w:color w:val="000000"/>
        </w:rPr>
      </w:pPr>
      <w:r w:rsidRPr="6E7B38B5">
        <w:rPr>
          <w:color w:val="000000" w:themeColor="text1"/>
        </w:rPr>
        <w:t xml:space="preserve">All UNT students should activate and regularly check their </w:t>
      </w:r>
      <w:proofErr w:type="spellStart"/>
      <w:r w:rsidRPr="6E7B38B5">
        <w:rPr>
          <w:color w:val="000000" w:themeColor="text1"/>
        </w:rPr>
        <w:t>EagleConnect</w:t>
      </w:r>
      <w:proofErr w:type="spellEnd"/>
      <w:r w:rsidRPr="6E7B38B5">
        <w:rPr>
          <w:color w:val="000000" w:themeColor="text1"/>
        </w:rPr>
        <w:t xml:space="preserve"> (e-mail) account. </w:t>
      </w:r>
      <w:proofErr w:type="spellStart"/>
      <w:r w:rsidRPr="6E7B38B5">
        <w:rPr>
          <w:color w:val="000000" w:themeColor="text1"/>
        </w:rPr>
        <w:t>EagleConnect</w:t>
      </w:r>
      <w:proofErr w:type="spellEnd"/>
      <w:r w:rsidRPr="6E7B38B5">
        <w:rPr>
          <w:color w:val="000000" w:themeColor="text1"/>
        </w:rPr>
        <w:t xml:space="preserve"> is used for official communication from the University to students. Many important announcements for the University and College are sent to students via </w:t>
      </w:r>
      <w:proofErr w:type="spellStart"/>
      <w:r w:rsidRPr="6E7B38B5">
        <w:rPr>
          <w:color w:val="000000" w:themeColor="text1"/>
        </w:rPr>
        <w:t>EagleConnect</w:t>
      </w:r>
      <w:proofErr w:type="spellEnd"/>
      <w:r w:rsidRPr="6E7B38B5">
        <w:rPr>
          <w:color w:val="000000" w:themeColor="text1"/>
        </w:rPr>
        <w:t xml:space="preserve">. For information about </w:t>
      </w:r>
      <w:proofErr w:type="spellStart"/>
      <w:r w:rsidRPr="6E7B38B5">
        <w:rPr>
          <w:color w:val="000000" w:themeColor="text1"/>
        </w:rPr>
        <w:t>EagleConnect</w:t>
      </w:r>
      <w:proofErr w:type="spellEnd"/>
      <w:r w:rsidRPr="6E7B38B5">
        <w:rPr>
          <w:color w:val="000000" w:themeColor="text1"/>
        </w:rPr>
        <w:t xml:space="preserve">, including how to activate an account and how to have </w:t>
      </w:r>
      <w:proofErr w:type="spellStart"/>
      <w:r w:rsidRPr="6E7B38B5">
        <w:rPr>
          <w:color w:val="000000" w:themeColor="text1"/>
        </w:rPr>
        <w:t>EagleConnect</w:t>
      </w:r>
      <w:proofErr w:type="spellEnd"/>
      <w:r w:rsidRPr="6E7B38B5">
        <w:rPr>
          <w:color w:val="000000" w:themeColor="text1"/>
        </w:rPr>
        <w:t xml:space="preserve"> forwarded to another e-mail address, </w:t>
      </w:r>
      <w:r w:rsidRPr="6E7B38B5">
        <w:t xml:space="preserve">visit </w:t>
      </w:r>
      <w:hyperlink r:id="rId16">
        <w:r w:rsidRPr="6E7B38B5">
          <w:rPr>
            <w:color w:val="0000FF"/>
            <w:u w:val="single"/>
          </w:rPr>
          <w:t>https://eagleconnect.unt.edu</w:t>
        </w:r>
      </w:hyperlink>
      <w:r w:rsidRPr="6E7B38B5">
        <w:rPr>
          <w:color w:val="0000FF"/>
        </w:rPr>
        <w:t xml:space="preserve">. </w:t>
      </w:r>
      <w:r w:rsidRPr="6E7B38B5">
        <w:t>This</w:t>
      </w:r>
      <w:r w:rsidRPr="6E7B38B5">
        <w:rPr>
          <w:color w:val="000000" w:themeColor="text1"/>
        </w:rPr>
        <w:t xml:space="preserve"> is the main electronic contact for all course-related information and/or material.</w:t>
      </w:r>
      <w:r w:rsidR="07965031" w:rsidRPr="6E7B38B5">
        <w:rPr>
          <w:color w:val="000000" w:themeColor="text1"/>
        </w:rPr>
        <w:t xml:space="preserve"> </w:t>
      </w:r>
      <w:r w:rsidR="07965031" w:rsidRPr="6E7B38B5">
        <w:rPr>
          <w:b/>
          <w:bCs/>
          <w:color w:val="000000" w:themeColor="text1"/>
        </w:rPr>
        <w:t xml:space="preserve">I will answer emails within 24-48 hours from/to the university’s official email account, </w:t>
      </w:r>
      <w:proofErr w:type="spellStart"/>
      <w:r w:rsidR="07965031" w:rsidRPr="6E7B38B5">
        <w:rPr>
          <w:b/>
          <w:bCs/>
          <w:color w:val="000000" w:themeColor="text1"/>
        </w:rPr>
        <w:t>EagleConnect</w:t>
      </w:r>
      <w:proofErr w:type="spellEnd"/>
      <w:r w:rsidR="07965031" w:rsidRPr="6E7B38B5">
        <w:rPr>
          <w:b/>
          <w:bCs/>
          <w:color w:val="000000" w:themeColor="text1"/>
        </w:rPr>
        <w:t xml:space="preserve">. Emails sent after 5:00 PM on Saturdays will be responded to on the following business day (Monday). </w:t>
      </w:r>
    </w:p>
    <w:p w14:paraId="6067C231" w14:textId="0B5E67BB" w:rsidR="007A416A" w:rsidRPr="0088787A" w:rsidRDefault="007A416A" w:rsidP="6E7B38B5">
      <w:pPr>
        <w:tabs>
          <w:tab w:val="left" w:pos="720"/>
        </w:tabs>
        <w:autoSpaceDE w:val="0"/>
        <w:autoSpaceDN w:val="0"/>
        <w:adjustRightInd w:val="0"/>
        <w:rPr>
          <w:color w:val="000000"/>
        </w:rPr>
      </w:pPr>
    </w:p>
    <w:p w14:paraId="1AF249F3" w14:textId="0B5E67BB" w:rsidR="0065662F" w:rsidRPr="0088787A" w:rsidRDefault="0065662F" w:rsidP="6E7B38B5">
      <w:pPr>
        <w:tabs>
          <w:tab w:val="left" w:pos="720"/>
        </w:tabs>
        <w:autoSpaceDE w:val="0"/>
        <w:autoSpaceDN w:val="0"/>
        <w:adjustRightInd w:val="0"/>
        <w:rPr>
          <w:color w:val="000000"/>
        </w:rPr>
      </w:pPr>
    </w:p>
    <w:p w14:paraId="16557209" w14:textId="0B5E67BB" w:rsidR="0065662F" w:rsidRPr="007A416A" w:rsidRDefault="3C1391A4" w:rsidP="6E7B38B5">
      <w:pPr>
        <w:tabs>
          <w:tab w:val="left" w:pos="720"/>
        </w:tabs>
        <w:autoSpaceDE w:val="0"/>
        <w:autoSpaceDN w:val="0"/>
        <w:adjustRightInd w:val="0"/>
        <w:jc w:val="center"/>
        <w:rPr>
          <w:b/>
          <w:bCs/>
          <w:color w:val="000000"/>
        </w:rPr>
      </w:pPr>
      <w:r w:rsidRPr="6E7B38B5">
        <w:rPr>
          <w:b/>
          <w:bCs/>
          <w:color w:val="000000" w:themeColor="text1"/>
        </w:rPr>
        <w:t>Emergency Notifications and Procedures</w:t>
      </w:r>
    </w:p>
    <w:p w14:paraId="73F487CF" w14:textId="0B5E67BB" w:rsidR="0065662F" w:rsidRPr="0088787A" w:rsidRDefault="0065662F" w:rsidP="6E7B38B5">
      <w:pPr>
        <w:tabs>
          <w:tab w:val="left" w:pos="720"/>
        </w:tabs>
        <w:autoSpaceDE w:val="0"/>
        <w:autoSpaceDN w:val="0"/>
        <w:adjustRightInd w:val="0"/>
        <w:jc w:val="center"/>
        <w:rPr>
          <w:color w:val="000000"/>
        </w:rPr>
      </w:pPr>
    </w:p>
    <w:p w14:paraId="24EAE37A" w14:textId="0B5E67BB" w:rsidR="0065662F" w:rsidRPr="0088787A" w:rsidRDefault="3C1391A4" w:rsidP="6E7B38B5">
      <w:pPr>
        <w:tabs>
          <w:tab w:val="left" w:pos="720"/>
        </w:tabs>
        <w:autoSpaceDE w:val="0"/>
        <w:autoSpaceDN w:val="0"/>
        <w:adjustRightInd w:val="0"/>
        <w:rPr>
          <w:color w:val="000000"/>
        </w:rPr>
      </w:pPr>
      <w:r w:rsidRPr="6E7B38B5">
        <w:rPr>
          <w:color w:val="000000" w:themeColor="text1"/>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149179ED" w:rsidRPr="6E7B38B5">
        <w:rPr>
          <w:color w:val="000000" w:themeColor="text1"/>
        </w:rPr>
        <w:t>Canvas</w:t>
      </w:r>
      <w:r w:rsidRPr="6E7B38B5">
        <w:rPr>
          <w:color w:val="000000" w:themeColor="text1"/>
        </w:rPr>
        <w:t xml:space="preserve"> for contingency plans for covering course materials.</w:t>
      </w:r>
    </w:p>
    <w:p w14:paraId="4A2A7201" w14:textId="0B5E67BB" w:rsidR="0002536B" w:rsidRPr="0088787A" w:rsidRDefault="0002536B" w:rsidP="6E7B38B5">
      <w:pPr>
        <w:tabs>
          <w:tab w:val="left" w:pos="720"/>
        </w:tabs>
        <w:autoSpaceDE w:val="0"/>
        <w:autoSpaceDN w:val="0"/>
        <w:adjustRightInd w:val="0"/>
        <w:rPr>
          <w:color w:val="000000"/>
        </w:rPr>
      </w:pPr>
    </w:p>
    <w:p w14:paraId="617FC8DE" w14:textId="0B5E67BB" w:rsidR="0065662F" w:rsidRPr="0088787A" w:rsidRDefault="0065662F" w:rsidP="6E7B38B5">
      <w:pPr>
        <w:tabs>
          <w:tab w:val="left" w:pos="720"/>
        </w:tabs>
        <w:autoSpaceDE w:val="0"/>
        <w:autoSpaceDN w:val="0"/>
        <w:adjustRightInd w:val="0"/>
        <w:rPr>
          <w:color w:val="000000"/>
        </w:rPr>
      </w:pPr>
    </w:p>
    <w:p w14:paraId="45B2C459" w14:textId="0B5E67BB" w:rsidR="0065662F" w:rsidRPr="007A416A" w:rsidRDefault="3C1391A4" w:rsidP="6E7B38B5">
      <w:pPr>
        <w:ind w:left="90" w:hanging="90"/>
        <w:jc w:val="center"/>
        <w:rPr>
          <w:b/>
          <w:bCs/>
        </w:rPr>
      </w:pPr>
      <w:r w:rsidRPr="6E7B38B5">
        <w:rPr>
          <w:b/>
          <w:bCs/>
        </w:rPr>
        <w:t>Observation of Religious Holy Days</w:t>
      </w:r>
    </w:p>
    <w:p w14:paraId="76236884" w14:textId="0B5E67BB" w:rsidR="0065662F" w:rsidRPr="0088787A" w:rsidRDefault="0065662F" w:rsidP="6E7B38B5">
      <w:pPr>
        <w:ind w:left="90" w:hanging="90"/>
        <w:jc w:val="center"/>
      </w:pPr>
    </w:p>
    <w:p w14:paraId="476D7628" w14:textId="0B5E67BB" w:rsidR="0065662F" w:rsidRPr="0088787A" w:rsidRDefault="3C1391A4" w:rsidP="6E7B38B5">
      <w:r w:rsidRPr="6E7B38B5">
        <w:t>If you plan to observe a religious holy day that coincides with a class day, please notify your instructor as soon as possible.</w:t>
      </w:r>
    </w:p>
    <w:p w14:paraId="62887099" w14:textId="0B5E67BB" w:rsidR="0065662F" w:rsidRPr="0088787A" w:rsidRDefault="0065662F" w:rsidP="6E7B38B5">
      <w:pPr>
        <w:tabs>
          <w:tab w:val="left" w:pos="720"/>
        </w:tabs>
        <w:autoSpaceDE w:val="0"/>
        <w:autoSpaceDN w:val="0"/>
        <w:adjustRightInd w:val="0"/>
        <w:rPr>
          <w:color w:val="000000"/>
        </w:rPr>
      </w:pPr>
    </w:p>
    <w:p w14:paraId="1AA61A56" w14:textId="0B5E67BB" w:rsidR="0065662F" w:rsidRPr="0088787A" w:rsidRDefault="0065662F" w:rsidP="6E7B38B5">
      <w:pPr>
        <w:tabs>
          <w:tab w:val="left" w:pos="720"/>
        </w:tabs>
        <w:autoSpaceDE w:val="0"/>
        <w:autoSpaceDN w:val="0"/>
        <w:adjustRightInd w:val="0"/>
        <w:rPr>
          <w:color w:val="000000"/>
        </w:rPr>
      </w:pPr>
    </w:p>
    <w:p w14:paraId="5FFC9A78" w14:textId="0B5E67BB" w:rsidR="0065662F" w:rsidRDefault="3C1391A4" w:rsidP="6E7B38B5">
      <w:pPr>
        <w:pStyle w:val="Heading3"/>
        <w:jc w:val="center"/>
        <w:rPr>
          <w:rFonts w:ascii="Times New Roman" w:hAnsi="Times New Roman"/>
          <w:b/>
          <w:bCs/>
        </w:rPr>
      </w:pPr>
      <w:r w:rsidRPr="6E7B38B5">
        <w:rPr>
          <w:rFonts w:ascii="Times New Roman" w:hAnsi="Times New Roman"/>
          <w:b/>
          <w:bCs/>
        </w:rPr>
        <w:t>Retention of Student Records</w:t>
      </w:r>
    </w:p>
    <w:p w14:paraId="7E6656B9" w14:textId="0B5E67BB" w:rsidR="007A416A" w:rsidRPr="007A416A" w:rsidRDefault="007A416A" w:rsidP="6E7B38B5"/>
    <w:p w14:paraId="76B4920B" w14:textId="0B5E67BB" w:rsidR="0065662F" w:rsidRPr="0088787A" w:rsidRDefault="3C1391A4" w:rsidP="6E7B38B5">
      <w:pPr>
        <w:pStyle w:val="NormalWeb"/>
        <w:spacing w:before="0" w:beforeAutospacing="0" w:after="0" w:afterAutospacing="0"/>
      </w:pPr>
      <w:r w:rsidRPr="6E7B38B5">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149179ED" w:rsidRPr="6E7B38B5">
        <w:t>Canvas</w:t>
      </w:r>
      <w:r w:rsidRPr="6E7B38B5">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4F84BA7" w14:textId="77777777" w:rsidR="006B5BCF" w:rsidRDefault="006B5BCF" w:rsidP="00DC2127">
      <w:pPr>
        <w:ind w:right="176"/>
        <w:rPr>
          <w:b/>
          <w:bCs/>
        </w:rPr>
      </w:pPr>
    </w:p>
    <w:p w14:paraId="3E116ED5" w14:textId="77777777" w:rsidR="00DC2127" w:rsidRDefault="00DC2127" w:rsidP="00DC2127">
      <w:pPr>
        <w:ind w:right="176"/>
        <w:rPr>
          <w:b/>
          <w:bCs/>
        </w:rPr>
      </w:pPr>
    </w:p>
    <w:p w14:paraId="699D33F6" w14:textId="5BD27C52" w:rsidR="0065662F" w:rsidRPr="007A416A" w:rsidRDefault="3C1391A4" w:rsidP="6E7B38B5">
      <w:pPr>
        <w:ind w:right="176"/>
        <w:jc w:val="center"/>
        <w:rPr>
          <w:b/>
          <w:bCs/>
        </w:rPr>
      </w:pPr>
      <w:r w:rsidRPr="6E7B38B5">
        <w:rPr>
          <w:b/>
          <w:bCs/>
        </w:rPr>
        <w:lastRenderedPageBreak/>
        <w:t>Sexual Discrimination, Harassment, &amp; Assault</w:t>
      </w:r>
    </w:p>
    <w:p w14:paraId="4EDF5EA7" w14:textId="0B5E67BB" w:rsidR="0065662F" w:rsidRPr="0088787A" w:rsidRDefault="3C1391A4" w:rsidP="6E7B38B5">
      <w:r w:rsidRPr="6E7B38B5">
        <w:t xml:space="preserve">                                                                                         </w:t>
      </w:r>
    </w:p>
    <w:p w14:paraId="6D898168" w14:textId="0B5E67BB" w:rsidR="007C3B51" w:rsidRPr="0088787A" w:rsidRDefault="3C1391A4" w:rsidP="6E7B38B5">
      <w:pPr>
        <w:rPr>
          <w:color w:val="000000"/>
        </w:rPr>
      </w:pPr>
      <w:r w:rsidRPr="6E7B38B5">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24695FFB" w:rsidRPr="6E7B38B5">
        <w:rPr>
          <w:color w:val="000000" w:themeColor="text1"/>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6A3F07EE" w14:textId="0B5E67BB" w:rsidR="0065662F" w:rsidRPr="0088787A" w:rsidRDefault="3C1391A4" w:rsidP="6E7B38B5">
      <w:r w:rsidRPr="6E7B38B5">
        <w:t>UNT has staff members trained to support you in navigating campus life, accessing health and counseling services, providing academic and housing accommodations, helping with legal protective orders, and more. </w:t>
      </w:r>
    </w:p>
    <w:p w14:paraId="0F201872" w14:textId="0B5E67BB" w:rsidR="0065662F" w:rsidRPr="0088787A" w:rsidRDefault="3C1391A4" w:rsidP="6E7B38B5">
      <w:r w:rsidRPr="6E7B38B5">
        <w:t> </w:t>
      </w:r>
    </w:p>
    <w:p w14:paraId="64D0EBBF" w14:textId="766CE547" w:rsidR="0065662F" w:rsidRDefault="3C1391A4" w:rsidP="6E7B38B5">
      <w:r w:rsidRPr="6E7B38B5">
        <w:t xml:space="preserve">UNT’s Dean of Students’ website offers a range of on-campus and off-campus resources to help support survivors, depending on their unique needs: </w:t>
      </w:r>
      <w:hyperlink r:id="rId17">
        <w:r w:rsidR="14116659" w:rsidRPr="6E7B38B5">
          <w:rPr>
            <w:rStyle w:val="Hyperlink"/>
          </w:rPr>
          <w:t>https://studentaffairs.unt.edu/survivor-advocate</w:t>
        </w:r>
      </w:hyperlink>
      <w:r w:rsidR="14116659" w:rsidRPr="6E7B38B5">
        <w:t xml:space="preserve"> </w:t>
      </w:r>
      <w:r w:rsidRPr="6E7B38B5">
        <w:t xml:space="preserve">.  UNT’s Student Advocate can be reached through e-mail at </w:t>
      </w:r>
      <w:hyperlink r:id="rId18">
        <w:r w:rsidRPr="6E7B38B5">
          <w:rPr>
            <w:color w:val="0000FF"/>
            <w:u w:val="single"/>
          </w:rPr>
          <w:t>SurvivorAdvocate@unt.edu</w:t>
        </w:r>
      </w:hyperlink>
      <w:r w:rsidRPr="6E7B38B5">
        <w:t xml:space="preserve"> or by calling the Dean of Students’ office at 940-565-2648.  You are not alone.  We are here to help.</w:t>
      </w:r>
    </w:p>
    <w:p w14:paraId="3E18A029" w14:textId="766CE547" w:rsidR="00AD681C" w:rsidRDefault="00AD681C" w:rsidP="6E7B38B5"/>
    <w:p w14:paraId="46D15E81" w14:textId="77777777" w:rsidR="0058456E" w:rsidRDefault="0058456E" w:rsidP="6E7B38B5"/>
    <w:p w14:paraId="099544AA" w14:textId="77777777" w:rsidR="0058456E" w:rsidRDefault="0058456E" w:rsidP="6E7B38B5"/>
    <w:p w14:paraId="179E3142" w14:textId="77777777" w:rsidR="0058456E" w:rsidRPr="0088787A" w:rsidRDefault="0058456E" w:rsidP="6E7B38B5"/>
    <w:p w14:paraId="2735D1CD" w14:textId="766CE547" w:rsidR="00193DC5" w:rsidRPr="007A416A" w:rsidRDefault="1267BD85" w:rsidP="6E7B38B5">
      <w:pPr>
        <w:pStyle w:val="NormalWeb"/>
        <w:spacing w:before="0" w:beforeAutospacing="0" w:after="0" w:afterAutospacing="0"/>
        <w:jc w:val="center"/>
        <w:rPr>
          <w:b/>
          <w:bCs/>
          <w:color w:val="000000"/>
        </w:rPr>
      </w:pPr>
      <w:r w:rsidRPr="6E7B38B5">
        <w:rPr>
          <w:b/>
          <w:bCs/>
          <w:color w:val="000000" w:themeColor="text1"/>
        </w:rPr>
        <w:t>Student Perceptions of Teaching (SPOT)</w:t>
      </w:r>
    </w:p>
    <w:p w14:paraId="7A1C079C" w14:textId="766CE547" w:rsidR="0065662F" w:rsidRPr="0088787A" w:rsidRDefault="0065662F" w:rsidP="6E7B38B5">
      <w:pPr>
        <w:pStyle w:val="NormalWeb"/>
        <w:spacing w:before="0" w:beforeAutospacing="0" w:after="0" w:afterAutospacing="0"/>
        <w:rPr>
          <w:b/>
          <w:bCs/>
          <w:color w:val="000000"/>
        </w:rPr>
      </w:pPr>
    </w:p>
    <w:p w14:paraId="7C359742" w14:textId="766CE547" w:rsidR="008657B0" w:rsidRPr="0088787A" w:rsidRDefault="3C1391A4" w:rsidP="6E7B38B5">
      <w:r w:rsidRPr="6E7B38B5">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6E7B38B5">
        <w:rPr>
          <w:rStyle w:val="Emphasis"/>
        </w:rPr>
        <w:t>IASystem</w:t>
      </w:r>
      <w:proofErr w:type="spellEnd"/>
      <w:r w:rsidRPr="6E7B38B5">
        <w:t xml:space="preserve"> Notification" (</w:t>
      </w:r>
      <w:hyperlink r:id="rId19">
        <w:r w:rsidRPr="6E7B38B5">
          <w:rPr>
            <w:rStyle w:val="Hyperlink"/>
          </w:rPr>
          <w:t>no-reply@iasystem.org</w:t>
        </w:r>
      </w:hyperlink>
      <w:r w:rsidRPr="6E7B38B5">
        <w:t xml:space="preserve">) with the survey link. Students should look for the email in their UNT email inbox. Simply click on the link and complete the survey. Once students complete the </w:t>
      </w:r>
      <w:proofErr w:type="gramStart"/>
      <w:r w:rsidRPr="6E7B38B5">
        <w:t>survey</w:t>
      </w:r>
      <w:proofErr w:type="gramEnd"/>
      <w:r w:rsidRPr="6E7B38B5">
        <w:t xml:space="preserve"> they will receive a confirmation email that the survey has been submitted. For additional information, please visit the spot website at </w:t>
      </w:r>
      <w:hyperlink r:id="rId20">
        <w:r w:rsidRPr="6E7B38B5">
          <w:rPr>
            <w:rStyle w:val="Hyperlink"/>
          </w:rPr>
          <w:t>www.spot.unt.edu</w:t>
        </w:r>
      </w:hyperlink>
      <w:r w:rsidRPr="6E7B38B5">
        <w:t xml:space="preserve"> or email </w:t>
      </w:r>
      <w:hyperlink r:id="rId21">
        <w:r w:rsidRPr="6E7B38B5">
          <w:rPr>
            <w:rStyle w:val="Hyperlink"/>
          </w:rPr>
          <w:t>spot@unt.edu</w:t>
        </w:r>
      </w:hyperlink>
      <w:r w:rsidRPr="6E7B38B5">
        <w:t>.</w:t>
      </w:r>
    </w:p>
    <w:p w14:paraId="150EDB35" w14:textId="766CE547" w:rsidR="0002536B" w:rsidRPr="0088787A" w:rsidRDefault="0002536B" w:rsidP="6E7B38B5"/>
    <w:p w14:paraId="00A043AB" w14:textId="766CE547" w:rsidR="0065662F" w:rsidRPr="0088787A" w:rsidRDefault="0065662F" w:rsidP="6E7B38B5">
      <w:pPr>
        <w:rPr>
          <w:b/>
          <w:bCs/>
        </w:rPr>
      </w:pPr>
    </w:p>
    <w:p w14:paraId="270DFAAA" w14:textId="766CE547" w:rsidR="00B70734" w:rsidRPr="0088787A" w:rsidRDefault="00B70734" w:rsidP="6E7B38B5">
      <w:pPr>
        <w:rPr>
          <w:b/>
          <w:bCs/>
        </w:rPr>
      </w:pPr>
    </w:p>
    <w:p w14:paraId="3317815A" w14:textId="766CE547" w:rsidR="0079676F" w:rsidRPr="00AB149C" w:rsidRDefault="0002536B" w:rsidP="6E7B38B5">
      <w:pPr>
        <w:jc w:val="center"/>
        <w:rPr>
          <w:b/>
          <w:bCs/>
          <w:u w:val="single"/>
        </w:rPr>
      </w:pPr>
      <w:r w:rsidRPr="6E7B38B5">
        <w:rPr>
          <w:b/>
          <w:bCs/>
        </w:rPr>
        <w:br w:type="page"/>
      </w:r>
      <w:r w:rsidR="7C3AA242" w:rsidRPr="6E7B38B5">
        <w:rPr>
          <w:b/>
          <w:bCs/>
          <w:u w:val="single"/>
        </w:rPr>
        <w:lastRenderedPageBreak/>
        <w:t>COURSE SCHEDULE</w:t>
      </w:r>
    </w:p>
    <w:p w14:paraId="17D1E153" w14:textId="67193DB9" w:rsidR="00AC38FD" w:rsidRDefault="37E92C1E" w:rsidP="00AC38FD">
      <w:pPr>
        <w:tabs>
          <w:tab w:val="left" w:pos="5400"/>
        </w:tabs>
        <w:jc w:val="center"/>
      </w:pPr>
      <w:r w:rsidRPr="6E7B38B5">
        <w:t>(</w:t>
      </w:r>
      <w:r w:rsidR="2D8E1107" w:rsidRPr="6E7B38B5">
        <w:t>Instructor holds discretion to modify course schedule, as applicable</w:t>
      </w:r>
      <w:r w:rsidRPr="6E7B38B5">
        <w:t>)</w:t>
      </w:r>
    </w:p>
    <w:p w14:paraId="219EB4CB" w14:textId="766CE547" w:rsidR="007A416A" w:rsidRDefault="007A416A" w:rsidP="6E7B38B5">
      <w:pPr>
        <w:tabs>
          <w:tab w:val="left" w:pos="5400"/>
        </w:tabs>
        <w:jc w:val="center"/>
      </w:pPr>
    </w:p>
    <w:tbl>
      <w:tblPr>
        <w:tblStyle w:val="TableGrid1"/>
        <w:tblW w:w="0" w:type="auto"/>
        <w:jc w:val="center"/>
        <w:tblLook w:val="04A0" w:firstRow="1" w:lastRow="0" w:firstColumn="1" w:lastColumn="0" w:noHBand="0" w:noVBand="1"/>
      </w:tblPr>
      <w:tblGrid>
        <w:gridCol w:w="1488"/>
        <w:gridCol w:w="3819"/>
        <w:gridCol w:w="4043"/>
      </w:tblGrid>
      <w:tr w:rsidR="00CD0685" w:rsidRPr="00EE7C48" w14:paraId="1996EFF4" w14:textId="77777777" w:rsidTr="0021386E">
        <w:trPr>
          <w:jc w:val="center"/>
        </w:trPr>
        <w:tc>
          <w:tcPr>
            <w:tcW w:w="1488" w:type="dxa"/>
          </w:tcPr>
          <w:p w14:paraId="330C80B9"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Week</w:t>
            </w:r>
          </w:p>
        </w:tc>
        <w:tc>
          <w:tcPr>
            <w:tcW w:w="3819" w:type="dxa"/>
          </w:tcPr>
          <w:p w14:paraId="01B30903"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Class Discussion</w:t>
            </w:r>
          </w:p>
        </w:tc>
        <w:tc>
          <w:tcPr>
            <w:tcW w:w="4043" w:type="dxa"/>
          </w:tcPr>
          <w:p w14:paraId="4C6D565C"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Readings/Assignments Due</w:t>
            </w:r>
          </w:p>
        </w:tc>
      </w:tr>
      <w:tr w:rsidR="00CD0685" w:rsidRPr="00EE7C48" w14:paraId="52AD3DF8" w14:textId="77777777" w:rsidTr="0021386E">
        <w:trPr>
          <w:jc w:val="center"/>
        </w:trPr>
        <w:tc>
          <w:tcPr>
            <w:tcW w:w="1488" w:type="dxa"/>
            <w:shd w:val="clear" w:color="auto" w:fill="70AD47"/>
          </w:tcPr>
          <w:p w14:paraId="4E8016AB"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WEEK#1</w:t>
            </w:r>
          </w:p>
        </w:tc>
        <w:tc>
          <w:tcPr>
            <w:tcW w:w="3819" w:type="dxa"/>
            <w:shd w:val="clear" w:color="auto" w:fill="70AD47"/>
          </w:tcPr>
          <w:p w14:paraId="22F26C59" w14:textId="4DAA40AD" w:rsidR="00CD0685" w:rsidRPr="00EE7C48" w:rsidRDefault="29A837E4" w:rsidP="00ED5A1F">
            <w:pPr>
              <w:jc w:val="center"/>
              <w:rPr>
                <w:rFonts w:eastAsia="Times New Roman" w:cs="Times New Roman"/>
                <w:b/>
                <w:bCs/>
                <w:sz w:val="22"/>
                <w:szCs w:val="22"/>
              </w:rPr>
            </w:pPr>
            <w:r w:rsidRPr="00EE7C48">
              <w:rPr>
                <w:rFonts w:eastAsia="Times New Roman" w:cs="Times New Roman"/>
                <w:b/>
                <w:bCs/>
                <w:sz w:val="22"/>
                <w:szCs w:val="22"/>
              </w:rPr>
              <w:t>Introduction, Syllabus Overview</w:t>
            </w:r>
            <w:r w:rsidR="00F2797F" w:rsidRPr="00EE7C48">
              <w:rPr>
                <w:rFonts w:eastAsia="Times New Roman" w:cs="Times New Roman"/>
                <w:b/>
                <w:bCs/>
                <w:sz w:val="22"/>
                <w:szCs w:val="22"/>
              </w:rPr>
              <w:t xml:space="preserve">, </w:t>
            </w:r>
            <w:r w:rsidR="00C47E73" w:rsidRPr="00EE7C48">
              <w:rPr>
                <w:rFonts w:eastAsia="Times New Roman" w:cs="Times New Roman"/>
                <w:b/>
                <w:bCs/>
                <w:sz w:val="22"/>
                <w:szCs w:val="22"/>
              </w:rPr>
              <w:t>Intro to Helping</w:t>
            </w:r>
          </w:p>
        </w:tc>
        <w:tc>
          <w:tcPr>
            <w:tcW w:w="4043" w:type="dxa"/>
            <w:shd w:val="clear" w:color="auto" w:fill="70AD47"/>
          </w:tcPr>
          <w:p w14:paraId="49335E16" w14:textId="766CE547" w:rsidR="00CD0685" w:rsidRPr="00EE7C48" w:rsidRDefault="00CD0685" w:rsidP="00ED5A1F">
            <w:pPr>
              <w:jc w:val="center"/>
              <w:rPr>
                <w:rFonts w:eastAsia="Times New Roman" w:cs="Times New Roman"/>
                <w:b/>
                <w:bCs/>
                <w:sz w:val="22"/>
                <w:szCs w:val="22"/>
              </w:rPr>
            </w:pPr>
          </w:p>
        </w:tc>
      </w:tr>
      <w:tr w:rsidR="00835C87" w:rsidRPr="00EE7C48" w14:paraId="6C364753" w14:textId="77777777" w:rsidTr="006C2B13">
        <w:trPr>
          <w:jc w:val="center"/>
        </w:trPr>
        <w:tc>
          <w:tcPr>
            <w:tcW w:w="1488" w:type="dxa"/>
          </w:tcPr>
          <w:p w14:paraId="5B2F33FA" w14:textId="338B0599"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01/12</w:t>
            </w:r>
          </w:p>
        </w:tc>
        <w:tc>
          <w:tcPr>
            <w:tcW w:w="3819" w:type="dxa"/>
            <w:vAlign w:val="center"/>
          </w:tcPr>
          <w:p w14:paraId="3CE9D257" w14:textId="0AFC1D10" w:rsidR="00835C87" w:rsidRPr="00EE7C48" w:rsidRDefault="00835C87" w:rsidP="00835C87">
            <w:pPr>
              <w:jc w:val="center"/>
              <w:rPr>
                <w:rFonts w:eastAsia="Times New Roman" w:cs="Times New Roman"/>
                <w:b/>
                <w:bCs/>
                <w:sz w:val="22"/>
                <w:szCs w:val="22"/>
              </w:rPr>
            </w:pPr>
            <w:r>
              <w:rPr>
                <w:rStyle w:val="normaltextrun"/>
                <w:sz w:val="22"/>
                <w:szCs w:val="22"/>
              </w:rPr>
              <w:t>Introduction, Syllabus Overview, &amp; Opening Activity </w:t>
            </w:r>
            <w:r>
              <w:rPr>
                <w:rStyle w:val="eop"/>
                <w:sz w:val="22"/>
                <w:szCs w:val="22"/>
              </w:rPr>
              <w:t> </w:t>
            </w:r>
          </w:p>
        </w:tc>
        <w:tc>
          <w:tcPr>
            <w:tcW w:w="4043" w:type="dxa"/>
            <w:vAlign w:val="center"/>
          </w:tcPr>
          <w:p w14:paraId="7137293F" w14:textId="637D6477" w:rsidR="00835C87" w:rsidRPr="00EE7C48" w:rsidRDefault="00835C87" w:rsidP="00835C87">
            <w:pPr>
              <w:jc w:val="center"/>
              <w:rPr>
                <w:rFonts w:eastAsia="Times New Roman" w:cs="Times New Roman"/>
                <w:b/>
                <w:bCs/>
                <w:sz w:val="22"/>
                <w:szCs w:val="22"/>
              </w:rPr>
            </w:pPr>
            <w:r>
              <w:rPr>
                <w:rStyle w:val="eop"/>
                <w:sz w:val="22"/>
                <w:szCs w:val="22"/>
              </w:rPr>
              <w:t> </w:t>
            </w:r>
          </w:p>
        </w:tc>
      </w:tr>
      <w:tr w:rsidR="00835C87" w:rsidRPr="00EE7C48" w14:paraId="15A77890" w14:textId="77777777" w:rsidTr="006C2B13">
        <w:trPr>
          <w:jc w:val="center"/>
        </w:trPr>
        <w:tc>
          <w:tcPr>
            <w:tcW w:w="1488" w:type="dxa"/>
          </w:tcPr>
          <w:p w14:paraId="795B3BA7" w14:textId="0FEFDB27"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01/14</w:t>
            </w:r>
          </w:p>
        </w:tc>
        <w:tc>
          <w:tcPr>
            <w:tcW w:w="3819" w:type="dxa"/>
            <w:vAlign w:val="center"/>
          </w:tcPr>
          <w:p w14:paraId="4249DDD5" w14:textId="4FDE168E" w:rsidR="00835C87" w:rsidRPr="00EE7C48" w:rsidRDefault="00835C87" w:rsidP="00835C87">
            <w:pPr>
              <w:spacing w:line="259" w:lineRule="auto"/>
              <w:jc w:val="center"/>
              <w:rPr>
                <w:rFonts w:eastAsia="Times New Roman" w:cs="Times New Roman"/>
                <w:b/>
                <w:bCs/>
                <w:sz w:val="22"/>
                <w:szCs w:val="22"/>
              </w:rPr>
            </w:pPr>
            <w:r>
              <w:rPr>
                <w:rStyle w:val="normaltextrun"/>
                <w:sz w:val="22"/>
                <w:szCs w:val="22"/>
              </w:rPr>
              <w:t>Introduction to Helping</w:t>
            </w:r>
            <w:r>
              <w:rPr>
                <w:rStyle w:val="eop"/>
                <w:sz w:val="22"/>
                <w:szCs w:val="22"/>
              </w:rPr>
              <w:t> </w:t>
            </w:r>
          </w:p>
        </w:tc>
        <w:tc>
          <w:tcPr>
            <w:tcW w:w="4043" w:type="dxa"/>
            <w:vAlign w:val="center"/>
          </w:tcPr>
          <w:p w14:paraId="26D006F4" w14:textId="0ABDFE51" w:rsidR="00835C87" w:rsidRPr="00EE7C48" w:rsidRDefault="00835C87" w:rsidP="00835C87">
            <w:pPr>
              <w:jc w:val="center"/>
              <w:rPr>
                <w:rFonts w:eastAsia="Times New Roman" w:cs="Times New Roman"/>
                <w:b/>
                <w:bCs/>
                <w:sz w:val="22"/>
                <w:szCs w:val="22"/>
              </w:rPr>
            </w:pPr>
            <w:r>
              <w:rPr>
                <w:rStyle w:val="normaltextrun"/>
                <w:b/>
                <w:bCs/>
                <w:sz w:val="22"/>
                <w:szCs w:val="22"/>
              </w:rPr>
              <w:t>Hill Chapter 1</w:t>
            </w:r>
          </w:p>
        </w:tc>
      </w:tr>
      <w:tr w:rsidR="00835C87" w:rsidRPr="00EE7C48" w14:paraId="0F762636" w14:textId="77777777" w:rsidTr="006C2B13">
        <w:trPr>
          <w:jc w:val="center"/>
        </w:trPr>
        <w:tc>
          <w:tcPr>
            <w:tcW w:w="1488" w:type="dxa"/>
          </w:tcPr>
          <w:p w14:paraId="528D6FCE" w14:textId="54A7044B" w:rsidR="00835C87" w:rsidRPr="00EE7C48" w:rsidRDefault="00835C87" w:rsidP="00835C87">
            <w:pPr>
              <w:jc w:val="center"/>
              <w:rPr>
                <w:rFonts w:cs="Times New Roman"/>
                <w:b/>
                <w:bCs/>
                <w:sz w:val="22"/>
                <w:szCs w:val="22"/>
              </w:rPr>
            </w:pPr>
            <w:r w:rsidRPr="00EE7C48">
              <w:rPr>
                <w:rFonts w:cs="Times New Roman"/>
                <w:b/>
                <w:bCs/>
                <w:sz w:val="22"/>
                <w:szCs w:val="22"/>
              </w:rPr>
              <w:t>01/16</w:t>
            </w:r>
          </w:p>
        </w:tc>
        <w:tc>
          <w:tcPr>
            <w:tcW w:w="3819" w:type="dxa"/>
            <w:vAlign w:val="center"/>
          </w:tcPr>
          <w:p w14:paraId="170712DF" w14:textId="4F3557AD" w:rsidR="00835C87" w:rsidRPr="00EE7C48" w:rsidRDefault="00835C87" w:rsidP="00835C87">
            <w:pPr>
              <w:spacing w:line="259" w:lineRule="auto"/>
              <w:jc w:val="center"/>
              <w:rPr>
                <w:rFonts w:cs="Times New Roman"/>
                <w:b/>
                <w:bCs/>
                <w:sz w:val="22"/>
                <w:szCs w:val="22"/>
              </w:rPr>
            </w:pPr>
            <w:r>
              <w:rPr>
                <w:rStyle w:val="normaltextrun"/>
                <w:sz w:val="22"/>
                <w:szCs w:val="22"/>
              </w:rPr>
              <w:t>A Model of the Helping Process</w:t>
            </w:r>
            <w:r>
              <w:rPr>
                <w:rStyle w:val="eop"/>
                <w:sz w:val="22"/>
                <w:szCs w:val="22"/>
              </w:rPr>
              <w:t> </w:t>
            </w:r>
          </w:p>
        </w:tc>
        <w:tc>
          <w:tcPr>
            <w:tcW w:w="4043" w:type="dxa"/>
            <w:vAlign w:val="center"/>
          </w:tcPr>
          <w:p w14:paraId="056BB11C" w14:textId="35D218C8" w:rsidR="00835C87" w:rsidRPr="00835C87" w:rsidRDefault="00835C87" w:rsidP="00835C87">
            <w:pPr>
              <w:jc w:val="center"/>
              <w:rPr>
                <w:rFonts w:cs="Times New Roman"/>
                <w:b/>
                <w:bCs/>
                <w:sz w:val="22"/>
                <w:szCs w:val="22"/>
              </w:rPr>
            </w:pPr>
            <w:r w:rsidRPr="00835C87">
              <w:rPr>
                <w:rStyle w:val="normaltextrun"/>
                <w:b/>
                <w:bCs/>
                <w:sz w:val="22"/>
                <w:szCs w:val="22"/>
              </w:rPr>
              <w:t>Hill Chapter 2</w:t>
            </w:r>
          </w:p>
        </w:tc>
      </w:tr>
      <w:tr w:rsidR="00CD0685" w:rsidRPr="00EE7C48" w14:paraId="0EB379AC" w14:textId="77777777" w:rsidTr="0021386E">
        <w:trPr>
          <w:jc w:val="center"/>
        </w:trPr>
        <w:tc>
          <w:tcPr>
            <w:tcW w:w="1488" w:type="dxa"/>
            <w:shd w:val="clear" w:color="auto" w:fill="70AD47"/>
          </w:tcPr>
          <w:p w14:paraId="6127E341"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WEEK#2</w:t>
            </w:r>
          </w:p>
        </w:tc>
        <w:tc>
          <w:tcPr>
            <w:tcW w:w="3819" w:type="dxa"/>
            <w:shd w:val="clear" w:color="auto" w:fill="70AD47"/>
          </w:tcPr>
          <w:p w14:paraId="52460BE7" w14:textId="44E80A58" w:rsidR="00CD0685" w:rsidRPr="00EE7C48" w:rsidRDefault="040D833B" w:rsidP="00ED5A1F">
            <w:pPr>
              <w:jc w:val="center"/>
              <w:rPr>
                <w:rFonts w:eastAsia="Times New Roman" w:cs="Times New Roman"/>
                <w:b/>
                <w:bCs/>
                <w:sz w:val="22"/>
                <w:szCs w:val="22"/>
              </w:rPr>
            </w:pPr>
            <w:r w:rsidRPr="00EE7C48">
              <w:rPr>
                <w:rFonts w:eastAsia="Times New Roman" w:cs="Times New Roman"/>
                <w:b/>
                <w:bCs/>
                <w:sz w:val="22"/>
                <w:szCs w:val="22"/>
              </w:rPr>
              <w:t>The Helping Process</w:t>
            </w:r>
          </w:p>
        </w:tc>
        <w:tc>
          <w:tcPr>
            <w:tcW w:w="4043" w:type="dxa"/>
            <w:shd w:val="clear" w:color="auto" w:fill="70AD47"/>
          </w:tcPr>
          <w:p w14:paraId="64438E35" w14:textId="766CE547" w:rsidR="00CD0685" w:rsidRPr="00EE7C48" w:rsidRDefault="00CD0685" w:rsidP="00ED5A1F">
            <w:pPr>
              <w:jc w:val="center"/>
              <w:rPr>
                <w:rFonts w:eastAsia="Times New Roman" w:cs="Times New Roman"/>
                <w:b/>
                <w:bCs/>
                <w:sz w:val="22"/>
                <w:szCs w:val="22"/>
              </w:rPr>
            </w:pPr>
          </w:p>
        </w:tc>
      </w:tr>
      <w:tr w:rsidR="00835C87" w:rsidRPr="00EE7C48" w14:paraId="3475EAD1" w14:textId="77777777" w:rsidTr="004F5DAE">
        <w:trPr>
          <w:jc w:val="center"/>
        </w:trPr>
        <w:tc>
          <w:tcPr>
            <w:tcW w:w="1488" w:type="dxa"/>
            <w:shd w:val="clear" w:color="auto" w:fill="FFFFFF" w:themeFill="background1"/>
          </w:tcPr>
          <w:p w14:paraId="582C3EE5" w14:textId="35C14605"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01/19</w:t>
            </w:r>
          </w:p>
        </w:tc>
        <w:tc>
          <w:tcPr>
            <w:tcW w:w="3819" w:type="dxa"/>
            <w:shd w:val="clear" w:color="auto" w:fill="DBE5F1" w:themeFill="accent1" w:themeFillTint="33"/>
            <w:vAlign w:val="center"/>
          </w:tcPr>
          <w:p w14:paraId="3475BA2C" w14:textId="7BD8F722" w:rsidR="00835C87" w:rsidRPr="00EE7C48" w:rsidRDefault="00835C87" w:rsidP="00835C87">
            <w:pPr>
              <w:spacing w:line="259" w:lineRule="auto"/>
              <w:jc w:val="center"/>
              <w:rPr>
                <w:rFonts w:cs="Times New Roman"/>
                <w:sz w:val="22"/>
                <w:szCs w:val="22"/>
              </w:rPr>
            </w:pPr>
            <w:r>
              <w:rPr>
                <w:rStyle w:val="normaltextrun"/>
                <w:b/>
                <w:bCs/>
                <w:sz w:val="22"/>
                <w:szCs w:val="22"/>
              </w:rPr>
              <w:t>NO CLASS -</w:t>
            </w:r>
            <w:r>
              <w:rPr>
                <w:rStyle w:val="apple-converted-space"/>
                <w:sz w:val="22"/>
                <w:szCs w:val="22"/>
              </w:rPr>
              <w:t> </w:t>
            </w:r>
            <w:r>
              <w:rPr>
                <w:rStyle w:val="normaltextrun"/>
                <w:b/>
                <w:bCs/>
                <w:sz w:val="22"/>
                <w:szCs w:val="22"/>
              </w:rPr>
              <w:t>Martin Luther King Jr Holiday</w:t>
            </w:r>
            <w:r>
              <w:rPr>
                <w:rStyle w:val="eop"/>
                <w:sz w:val="22"/>
                <w:szCs w:val="22"/>
              </w:rPr>
              <w:t> </w:t>
            </w:r>
          </w:p>
        </w:tc>
        <w:tc>
          <w:tcPr>
            <w:tcW w:w="4043" w:type="dxa"/>
            <w:shd w:val="clear" w:color="auto" w:fill="DBE5F1" w:themeFill="accent1" w:themeFillTint="33"/>
            <w:vAlign w:val="center"/>
          </w:tcPr>
          <w:p w14:paraId="237401CD" w14:textId="5E19C2D0" w:rsidR="00835C87" w:rsidRPr="00EE7C48" w:rsidRDefault="00835C87" w:rsidP="00835C87">
            <w:pPr>
              <w:jc w:val="center"/>
              <w:rPr>
                <w:rFonts w:eastAsia="Times New Roman" w:cs="Times New Roman"/>
                <w:b/>
                <w:bCs/>
                <w:sz w:val="22"/>
                <w:szCs w:val="22"/>
              </w:rPr>
            </w:pPr>
            <w:r>
              <w:rPr>
                <w:rStyle w:val="eop"/>
                <w:sz w:val="22"/>
                <w:szCs w:val="22"/>
              </w:rPr>
              <w:t> </w:t>
            </w:r>
          </w:p>
        </w:tc>
      </w:tr>
      <w:tr w:rsidR="00835C87" w:rsidRPr="00EE7C48" w14:paraId="0E10488B" w14:textId="77777777" w:rsidTr="00BF6E41">
        <w:trPr>
          <w:jc w:val="center"/>
        </w:trPr>
        <w:tc>
          <w:tcPr>
            <w:tcW w:w="1488" w:type="dxa"/>
          </w:tcPr>
          <w:p w14:paraId="164F7CF9" w14:textId="1CD76AA9"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01/21</w:t>
            </w:r>
          </w:p>
        </w:tc>
        <w:tc>
          <w:tcPr>
            <w:tcW w:w="3819" w:type="dxa"/>
            <w:vAlign w:val="center"/>
          </w:tcPr>
          <w:p w14:paraId="2417A394" w14:textId="2BEBAECF" w:rsidR="00835C87" w:rsidRPr="00EE7C48" w:rsidRDefault="00835C87" w:rsidP="00835C87">
            <w:pPr>
              <w:spacing w:line="259" w:lineRule="auto"/>
              <w:jc w:val="center"/>
              <w:rPr>
                <w:rFonts w:eastAsia="Times New Roman" w:cs="Times New Roman"/>
                <w:sz w:val="22"/>
                <w:szCs w:val="22"/>
              </w:rPr>
            </w:pPr>
            <w:r>
              <w:rPr>
                <w:rStyle w:val="normaltextrun"/>
                <w:sz w:val="22"/>
                <w:szCs w:val="22"/>
              </w:rPr>
              <w:t>Becoming Oriented to the Counseling Profession</w:t>
            </w:r>
            <w:r>
              <w:rPr>
                <w:rStyle w:val="eop"/>
                <w:sz w:val="22"/>
                <w:szCs w:val="22"/>
              </w:rPr>
              <w:t> </w:t>
            </w:r>
          </w:p>
        </w:tc>
        <w:tc>
          <w:tcPr>
            <w:tcW w:w="4043" w:type="dxa"/>
            <w:vAlign w:val="center"/>
          </w:tcPr>
          <w:p w14:paraId="39EB2C53" w14:textId="490D4427" w:rsidR="00835C87" w:rsidRPr="00EE7C48" w:rsidRDefault="00835C87" w:rsidP="00835C87">
            <w:pPr>
              <w:spacing w:line="259" w:lineRule="auto"/>
              <w:jc w:val="center"/>
              <w:rPr>
                <w:rFonts w:eastAsia="Times New Roman" w:cs="Times New Roman"/>
                <w:b/>
                <w:bCs/>
                <w:sz w:val="22"/>
                <w:szCs w:val="22"/>
              </w:rPr>
            </w:pPr>
            <w:r>
              <w:rPr>
                <w:rStyle w:val="normaltextrun"/>
                <w:b/>
                <w:bCs/>
                <w:sz w:val="22"/>
                <w:szCs w:val="22"/>
              </w:rPr>
              <w:t>Gladding Section 4</w:t>
            </w:r>
            <w:r>
              <w:rPr>
                <w:rStyle w:val="eop"/>
                <w:sz w:val="22"/>
                <w:szCs w:val="22"/>
              </w:rPr>
              <w:t> </w:t>
            </w:r>
          </w:p>
        </w:tc>
      </w:tr>
      <w:tr w:rsidR="00835C87" w:rsidRPr="00EE7C48" w14:paraId="17E33F9D" w14:textId="77777777" w:rsidTr="00BF6E41">
        <w:trPr>
          <w:jc w:val="center"/>
        </w:trPr>
        <w:tc>
          <w:tcPr>
            <w:tcW w:w="1488" w:type="dxa"/>
          </w:tcPr>
          <w:p w14:paraId="21BBAE8D" w14:textId="10677BDF"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01/23</w:t>
            </w:r>
          </w:p>
        </w:tc>
        <w:tc>
          <w:tcPr>
            <w:tcW w:w="3819" w:type="dxa"/>
            <w:vAlign w:val="center"/>
          </w:tcPr>
          <w:p w14:paraId="38241796" w14:textId="18CE38D1" w:rsidR="00835C87" w:rsidRPr="00EE7C48" w:rsidRDefault="00835C87" w:rsidP="00835C87">
            <w:pPr>
              <w:spacing w:line="259" w:lineRule="auto"/>
              <w:jc w:val="center"/>
              <w:rPr>
                <w:rFonts w:cs="Times New Roman"/>
                <w:sz w:val="22"/>
                <w:szCs w:val="22"/>
              </w:rPr>
            </w:pPr>
            <w:r>
              <w:rPr>
                <w:rStyle w:val="normaltextrun"/>
                <w:sz w:val="22"/>
                <w:szCs w:val="22"/>
              </w:rPr>
              <w:t>Becoming Skilled in the Process</w:t>
            </w:r>
            <w:r>
              <w:rPr>
                <w:rStyle w:val="eop"/>
                <w:sz w:val="22"/>
                <w:szCs w:val="22"/>
              </w:rPr>
              <w:t> </w:t>
            </w:r>
          </w:p>
        </w:tc>
        <w:tc>
          <w:tcPr>
            <w:tcW w:w="4043" w:type="dxa"/>
            <w:vAlign w:val="center"/>
          </w:tcPr>
          <w:p w14:paraId="5BA9B074" w14:textId="05D4B62D" w:rsidR="00835C87" w:rsidRPr="00EE7C48" w:rsidRDefault="00835C87" w:rsidP="00835C87">
            <w:pPr>
              <w:spacing w:line="259" w:lineRule="auto"/>
              <w:jc w:val="center"/>
              <w:rPr>
                <w:rFonts w:cs="Times New Roman"/>
                <w:b/>
                <w:bCs/>
                <w:sz w:val="22"/>
                <w:szCs w:val="22"/>
              </w:rPr>
            </w:pPr>
            <w:r>
              <w:rPr>
                <w:rStyle w:val="normaltextrun"/>
                <w:b/>
                <w:bCs/>
                <w:sz w:val="22"/>
                <w:szCs w:val="22"/>
              </w:rPr>
              <w:t>Gladding Section 6</w:t>
            </w:r>
            <w:r>
              <w:rPr>
                <w:rStyle w:val="eop"/>
                <w:sz w:val="22"/>
                <w:szCs w:val="22"/>
              </w:rPr>
              <w:t> </w:t>
            </w:r>
          </w:p>
        </w:tc>
      </w:tr>
      <w:tr w:rsidR="00CD0685" w:rsidRPr="00EE7C48" w14:paraId="2C6342A5" w14:textId="77777777" w:rsidTr="0021386E">
        <w:trPr>
          <w:jc w:val="center"/>
        </w:trPr>
        <w:tc>
          <w:tcPr>
            <w:tcW w:w="1488" w:type="dxa"/>
            <w:shd w:val="clear" w:color="auto" w:fill="70AD47"/>
          </w:tcPr>
          <w:p w14:paraId="6CB037D9" w14:textId="766CE547"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WEEK #3</w:t>
            </w:r>
          </w:p>
        </w:tc>
        <w:tc>
          <w:tcPr>
            <w:tcW w:w="3819" w:type="dxa"/>
            <w:shd w:val="clear" w:color="auto" w:fill="70AD47"/>
          </w:tcPr>
          <w:p w14:paraId="30241ADE" w14:textId="4FDC9CFC" w:rsidR="00CD0685" w:rsidRPr="00EE7C48" w:rsidRDefault="75191F20" w:rsidP="00ED5A1F">
            <w:pPr>
              <w:jc w:val="center"/>
              <w:rPr>
                <w:rFonts w:eastAsia="Times New Roman" w:cs="Times New Roman"/>
                <w:b/>
                <w:bCs/>
                <w:sz w:val="22"/>
                <w:szCs w:val="22"/>
                <w:shd w:val="pct15" w:color="auto" w:fill="FFFFFF"/>
              </w:rPr>
            </w:pPr>
            <w:r w:rsidRPr="00EE7C48">
              <w:rPr>
                <w:rFonts w:eastAsia="Times New Roman" w:cs="Times New Roman"/>
                <w:b/>
                <w:bCs/>
                <w:sz w:val="22"/>
                <w:szCs w:val="22"/>
              </w:rPr>
              <w:t>Exploration</w:t>
            </w:r>
          </w:p>
        </w:tc>
        <w:tc>
          <w:tcPr>
            <w:tcW w:w="4043" w:type="dxa"/>
            <w:shd w:val="clear" w:color="auto" w:fill="70AD47"/>
          </w:tcPr>
          <w:p w14:paraId="74278D43" w14:textId="766CE547" w:rsidR="00CD0685" w:rsidRPr="00EE7C48" w:rsidRDefault="00CD0685" w:rsidP="00ED5A1F">
            <w:pPr>
              <w:jc w:val="center"/>
              <w:rPr>
                <w:rFonts w:eastAsia="Times New Roman" w:cs="Times New Roman"/>
                <w:b/>
                <w:bCs/>
                <w:sz w:val="22"/>
                <w:szCs w:val="22"/>
                <w:shd w:val="pct15" w:color="auto" w:fill="FFFFFF"/>
              </w:rPr>
            </w:pPr>
          </w:p>
        </w:tc>
      </w:tr>
      <w:tr w:rsidR="00835C87" w:rsidRPr="00EE7C48" w14:paraId="2C06F0A0" w14:textId="77777777" w:rsidTr="00EA1EB6">
        <w:trPr>
          <w:jc w:val="center"/>
        </w:trPr>
        <w:tc>
          <w:tcPr>
            <w:tcW w:w="1488" w:type="dxa"/>
          </w:tcPr>
          <w:p w14:paraId="77007ECB" w14:textId="44085B24"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01/26</w:t>
            </w:r>
          </w:p>
        </w:tc>
        <w:tc>
          <w:tcPr>
            <w:tcW w:w="3819" w:type="dxa"/>
            <w:vAlign w:val="center"/>
          </w:tcPr>
          <w:p w14:paraId="3725CCEC" w14:textId="031CABEE" w:rsidR="00835C87" w:rsidRPr="00EE7C48" w:rsidRDefault="00835C87" w:rsidP="00835C87">
            <w:pPr>
              <w:spacing w:line="259" w:lineRule="auto"/>
              <w:jc w:val="center"/>
              <w:rPr>
                <w:rFonts w:eastAsia="Times New Roman" w:cs="Times New Roman"/>
                <w:sz w:val="22"/>
                <w:szCs w:val="22"/>
              </w:rPr>
            </w:pPr>
            <w:r>
              <w:rPr>
                <w:rStyle w:val="normaltextrun"/>
                <w:sz w:val="22"/>
                <w:szCs w:val="22"/>
              </w:rPr>
              <w:t>Self-Awareness </w:t>
            </w:r>
            <w:r>
              <w:rPr>
                <w:rStyle w:val="eop"/>
                <w:sz w:val="22"/>
                <w:szCs w:val="22"/>
              </w:rPr>
              <w:t> </w:t>
            </w:r>
          </w:p>
        </w:tc>
        <w:tc>
          <w:tcPr>
            <w:tcW w:w="4043" w:type="dxa"/>
            <w:vAlign w:val="center"/>
          </w:tcPr>
          <w:p w14:paraId="0DA27248" w14:textId="5B9EE618" w:rsidR="00835C87" w:rsidRPr="00EE7C48" w:rsidRDefault="00835C87" w:rsidP="00835C87">
            <w:pPr>
              <w:jc w:val="center"/>
              <w:rPr>
                <w:rFonts w:cs="Times New Roman"/>
                <w:b/>
                <w:bCs/>
                <w:sz w:val="22"/>
                <w:szCs w:val="22"/>
              </w:rPr>
            </w:pPr>
            <w:r>
              <w:rPr>
                <w:rStyle w:val="normaltextrun"/>
                <w:b/>
                <w:bCs/>
                <w:sz w:val="22"/>
                <w:szCs w:val="22"/>
              </w:rPr>
              <w:t>Hill Chapter 3</w:t>
            </w:r>
            <w:r>
              <w:rPr>
                <w:rStyle w:val="eop"/>
                <w:sz w:val="22"/>
                <w:szCs w:val="22"/>
              </w:rPr>
              <w:t> </w:t>
            </w:r>
          </w:p>
        </w:tc>
      </w:tr>
      <w:tr w:rsidR="00835C87" w:rsidRPr="00EE7C48" w14:paraId="33E6BAC1" w14:textId="77777777" w:rsidTr="00EA1EB6">
        <w:trPr>
          <w:jc w:val="center"/>
        </w:trPr>
        <w:tc>
          <w:tcPr>
            <w:tcW w:w="1488" w:type="dxa"/>
          </w:tcPr>
          <w:p w14:paraId="2149F402" w14:textId="71B81172"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01/28</w:t>
            </w:r>
          </w:p>
        </w:tc>
        <w:tc>
          <w:tcPr>
            <w:tcW w:w="3819" w:type="dxa"/>
            <w:vAlign w:val="center"/>
          </w:tcPr>
          <w:p w14:paraId="2591EA19" w14:textId="3CCE8625" w:rsidR="00835C87" w:rsidRPr="00EE7C48" w:rsidRDefault="00835C87" w:rsidP="00835C87">
            <w:pPr>
              <w:jc w:val="center"/>
              <w:rPr>
                <w:rFonts w:eastAsia="Times New Roman" w:cs="Times New Roman"/>
                <w:sz w:val="22"/>
                <w:szCs w:val="22"/>
              </w:rPr>
            </w:pPr>
            <w:r>
              <w:rPr>
                <w:rStyle w:val="normaltextrun"/>
                <w:sz w:val="22"/>
                <w:szCs w:val="22"/>
              </w:rPr>
              <w:t>Becoming through Creativity </w:t>
            </w:r>
            <w:r>
              <w:rPr>
                <w:rStyle w:val="eop"/>
                <w:sz w:val="22"/>
                <w:szCs w:val="22"/>
              </w:rPr>
              <w:t> </w:t>
            </w:r>
          </w:p>
        </w:tc>
        <w:tc>
          <w:tcPr>
            <w:tcW w:w="4043" w:type="dxa"/>
            <w:vAlign w:val="center"/>
          </w:tcPr>
          <w:p w14:paraId="69CE8C3C" w14:textId="59FD0CAF" w:rsidR="00835C87" w:rsidRPr="00EE7C48" w:rsidRDefault="00835C87" w:rsidP="00835C87">
            <w:pPr>
              <w:jc w:val="center"/>
              <w:rPr>
                <w:rFonts w:eastAsia="Times New Roman" w:cs="Times New Roman"/>
                <w:b/>
                <w:bCs/>
                <w:sz w:val="22"/>
                <w:szCs w:val="22"/>
              </w:rPr>
            </w:pPr>
            <w:r>
              <w:rPr>
                <w:rStyle w:val="normaltextrun"/>
                <w:b/>
                <w:bCs/>
                <w:sz w:val="22"/>
                <w:szCs w:val="22"/>
              </w:rPr>
              <w:t>Gladding Section 8 </w:t>
            </w:r>
            <w:r>
              <w:rPr>
                <w:rStyle w:val="eop"/>
                <w:sz w:val="22"/>
                <w:szCs w:val="22"/>
              </w:rPr>
              <w:t> </w:t>
            </w:r>
          </w:p>
        </w:tc>
      </w:tr>
      <w:tr w:rsidR="00835C87" w:rsidRPr="00EE7C48" w14:paraId="13B168D8" w14:textId="77777777" w:rsidTr="00EA1EB6">
        <w:trPr>
          <w:jc w:val="center"/>
        </w:trPr>
        <w:tc>
          <w:tcPr>
            <w:tcW w:w="1488" w:type="dxa"/>
          </w:tcPr>
          <w:p w14:paraId="3597599A" w14:textId="2898E32C"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01/30</w:t>
            </w:r>
          </w:p>
        </w:tc>
        <w:tc>
          <w:tcPr>
            <w:tcW w:w="3819" w:type="dxa"/>
            <w:vAlign w:val="center"/>
          </w:tcPr>
          <w:p w14:paraId="0A553A79" w14:textId="37487207" w:rsidR="00835C87" w:rsidRPr="00EE7C48" w:rsidRDefault="00835C87" w:rsidP="00835C87">
            <w:pPr>
              <w:jc w:val="center"/>
              <w:rPr>
                <w:rFonts w:eastAsia="Times New Roman" w:cs="Times New Roman"/>
                <w:sz w:val="22"/>
                <w:szCs w:val="22"/>
              </w:rPr>
            </w:pPr>
            <w:r>
              <w:rPr>
                <w:rStyle w:val="normaltextrun"/>
                <w:sz w:val="22"/>
                <w:szCs w:val="22"/>
              </w:rPr>
              <w:t>Exploration Stage </w:t>
            </w:r>
            <w:r>
              <w:rPr>
                <w:rStyle w:val="eop"/>
                <w:sz w:val="22"/>
                <w:szCs w:val="22"/>
              </w:rPr>
              <w:t> </w:t>
            </w:r>
          </w:p>
        </w:tc>
        <w:tc>
          <w:tcPr>
            <w:tcW w:w="4043" w:type="dxa"/>
            <w:vAlign w:val="center"/>
          </w:tcPr>
          <w:p w14:paraId="2F98CB06" w14:textId="7068FC01" w:rsidR="00835C87" w:rsidRPr="00EE7C48" w:rsidRDefault="00835C87" w:rsidP="00835C87">
            <w:pPr>
              <w:spacing w:line="259" w:lineRule="auto"/>
              <w:jc w:val="center"/>
              <w:rPr>
                <w:rFonts w:eastAsia="Times New Roman" w:cs="Times New Roman"/>
                <w:b/>
                <w:bCs/>
                <w:sz w:val="22"/>
                <w:szCs w:val="22"/>
              </w:rPr>
            </w:pPr>
            <w:r>
              <w:rPr>
                <w:rStyle w:val="normaltextrun"/>
                <w:b/>
                <w:bCs/>
                <w:sz w:val="22"/>
                <w:szCs w:val="22"/>
              </w:rPr>
              <w:t>Hill Chapter 5</w:t>
            </w:r>
            <w:r>
              <w:rPr>
                <w:rStyle w:val="eop"/>
                <w:sz w:val="22"/>
                <w:szCs w:val="22"/>
              </w:rPr>
              <w:t> </w:t>
            </w:r>
          </w:p>
        </w:tc>
      </w:tr>
      <w:tr w:rsidR="00CD0685" w:rsidRPr="00EE7C48" w14:paraId="4F7EFF8E" w14:textId="77777777" w:rsidTr="0021386E">
        <w:trPr>
          <w:jc w:val="center"/>
        </w:trPr>
        <w:tc>
          <w:tcPr>
            <w:tcW w:w="1488" w:type="dxa"/>
            <w:shd w:val="clear" w:color="auto" w:fill="70AD47"/>
          </w:tcPr>
          <w:p w14:paraId="180FDAC5" w14:textId="245A3800" w:rsidR="00CD0685" w:rsidRPr="00EE7C48" w:rsidRDefault="75E748AC" w:rsidP="00ED5A1F">
            <w:pPr>
              <w:jc w:val="center"/>
              <w:rPr>
                <w:rFonts w:eastAsia="Times New Roman" w:cs="Times New Roman"/>
                <w:b/>
                <w:bCs/>
                <w:sz w:val="22"/>
                <w:szCs w:val="22"/>
              </w:rPr>
            </w:pPr>
            <w:r w:rsidRPr="00EE7C48">
              <w:rPr>
                <w:rFonts w:eastAsia="Times New Roman" w:cs="Times New Roman"/>
                <w:b/>
                <w:bCs/>
                <w:sz w:val="22"/>
                <w:szCs w:val="22"/>
              </w:rPr>
              <w:t>WEEK#4</w:t>
            </w:r>
          </w:p>
        </w:tc>
        <w:tc>
          <w:tcPr>
            <w:tcW w:w="3819" w:type="dxa"/>
            <w:shd w:val="clear" w:color="auto" w:fill="70AD47"/>
          </w:tcPr>
          <w:p w14:paraId="3348892A" w14:textId="14E962AD" w:rsidR="00CD0685" w:rsidRPr="00EE7C48" w:rsidRDefault="483CB181" w:rsidP="00ED5A1F">
            <w:pPr>
              <w:jc w:val="center"/>
              <w:rPr>
                <w:rFonts w:eastAsia="Times New Roman" w:cs="Times New Roman"/>
                <w:b/>
                <w:bCs/>
                <w:sz w:val="22"/>
                <w:szCs w:val="22"/>
              </w:rPr>
            </w:pPr>
            <w:r w:rsidRPr="00EE7C48">
              <w:rPr>
                <w:rFonts w:eastAsia="Times New Roman" w:cs="Times New Roman"/>
                <w:b/>
                <w:bCs/>
                <w:sz w:val="22"/>
                <w:szCs w:val="22"/>
              </w:rPr>
              <w:t>Support</w:t>
            </w:r>
          </w:p>
        </w:tc>
        <w:tc>
          <w:tcPr>
            <w:tcW w:w="4043" w:type="dxa"/>
            <w:shd w:val="clear" w:color="auto" w:fill="70AD47"/>
          </w:tcPr>
          <w:p w14:paraId="00C2E2AF" w14:textId="245A3800" w:rsidR="00CD0685" w:rsidRPr="00EE7C48" w:rsidRDefault="00CD0685" w:rsidP="00ED5A1F">
            <w:pPr>
              <w:jc w:val="center"/>
              <w:rPr>
                <w:rFonts w:eastAsia="Times New Roman" w:cs="Times New Roman"/>
                <w:b/>
                <w:bCs/>
                <w:sz w:val="22"/>
                <w:szCs w:val="22"/>
              </w:rPr>
            </w:pPr>
          </w:p>
        </w:tc>
      </w:tr>
      <w:tr w:rsidR="0021386E" w:rsidRPr="00EE7C48" w14:paraId="144073C3" w14:textId="77777777" w:rsidTr="0021386E">
        <w:trPr>
          <w:jc w:val="center"/>
        </w:trPr>
        <w:tc>
          <w:tcPr>
            <w:tcW w:w="1488" w:type="dxa"/>
          </w:tcPr>
          <w:p w14:paraId="561EDC54" w14:textId="0B2D376E"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02/02</w:t>
            </w:r>
          </w:p>
        </w:tc>
        <w:tc>
          <w:tcPr>
            <w:tcW w:w="3819" w:type="dxa"/>
          </w:tcPr>
          <w:p w14:paraId="78F75D7A" w14:textId="39A305BE" w:rsidR="0021386E" w:rsidRPr="00EE7C48" w:rsidRDefault="0021386E" w:rsidP="00ED5A1F">
            <w:pPr>
              <w:jc w:val="center"/>
              <w:rPr>
                <w:rFonts w:eastAsia="Times New Roman" w:cs="Times New Roman"/>
                <w:sz w:val="22"/>
                <w:szCs w:val="22"/>
              </w:rPr>
            </w:pPr>
            <w:r w:rsidRPr="00EE7C48">
              <w:rPr>
                <w:rFonts w:eastAsia="Times New Roman" w:cs="Times New Roman"/>
                <w:sz w:val="22"/>
                <w:szCs w:val="22"/>
              </w:rPr>
              <w:t>Skills for providing support</w:t>
            </w:r>
          </w:p>
        </w:tc>
        <w:tc>
          <w:tcPr>
            <w:tcW w:w="4043" w:type="dxa"/>
          </w:tcPr>
          <w:p w14:paraId="44C9FECA" w14:textId="498A0ABB"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Hill Chapter 6</w:t>
            </w:r>
          </w:p>
        </w:tc>
      </w:tr>
      <w:tr w:rsidR="0021386E" w:rsidRPr="00EE7C48" w14:paraId="0A91FA5E" w14:textId="77777777" w:rsidTr="0021386E">
        <w:trPr>
          <w:jc w:val="center"/>
        </w:trPr>
        <w:tc>
          <w:tcPr>
            <w:tcW w:w="1488" w:type="dxa"/>
          </w:tcPr>
          <w:p w14:paraId="07A5B44B" w14:textId="1304B03E"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02/04</w:t>
            </w:r>
          </w:p>
        </w:tc>
        <w:tc>
          <w:tcPr>
            <w:tcW w:w="3819" w:type="dxa"/>
          </w:tcPr>
          <w:p w14:paraId="2453850D" w14:textId="4FCA90D5" w:rsidR="0021386E" w:rsidRPr="00EE7C48" w:rsidRDefault="0021386E" w:rsidP="00ED5A1F">
            <w:pPr>
              <w:jc w:val="center"/>
              <w:rPr>
                <w:rFonts w:eastAsia="Times New Roman" w:cs="Times New Roman"/>
                <w:sz w:val="22"/>
                <w:szCs w:val="22"/>
              </w:rPr>
            </w:pPr>
            <w:r w:rsidRPr="00EE7C48">
              <w:rPr>
                <w:rFonts w:eastAsia="Times New Roman" w:cs="Times New Roman"/>
                <w:sz w:val="22"/>
                <w:szCs w:val="22"/>
              </w:rPr>
              <w:t>Exploring Content &amp; Narrative</w:t>
            </w:r>
          </w:p>
        </w:tc>
        <w:tc>
          <w:tcPr>
            <w:tcW w:w="4043" w:type="dxa"/>
          </w:tcPr>
          <w:p w14:paraId="332416F8" w14:textId="2923209C" w:rsidR="0021386E" w:rsidRPr="00EE7C48" w:rsidRDefault="0021386E" w:rsidP="00ED5A1F">
            <w:pPr>
              <w:spacing w:line="259" w:lineRule="auto"/>
              <w:jc w:val="center"/>
              <w:rPr>
                <w:rFonts w:cs="Times New Roman"/>
                <w:sz w:val="22"/>
                <w:szCs w:val="22"/>
              </w:rPr>
            </w:pPr>
            <w:r w:rsidRPr="00EE7C48">
              <w:rPr>
                <w:rFonts w:eastAsia="Times New Roman" w:cs="Times New Roman"/>
                <w:b/>
                <w:bCs/>
                <w:sz w:val="22"/>
                <w:szCs w:val="22"/>
              </w:rPr>
              <w:t>Hill Chapter 7</w:t>
            </w:r>
          </w:p>
        </w:tc>
      </w:tr>
      <w:tr w:rsidR="0021386E" w:rsidRPr="00EE7C48" w14:paraId="003A138E" w14:textId="77777777" w:rsidTr="0021386E">
        <w:trPr>
          <w:jc w:val="center"/>
        </w:trPr>
        <w:tc>
          <w:tcPr>
            <w:tcW w:w="1488" w:type="dxa"/>
          </w:tcPr>
          <w:p w14:paraId="1D3EAC8F" w14:textId="7752FE54"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02/06</w:t>
            </w:r>
          </w:p>
        </w:tc>
        <w:tc>
          <w:tcPr>
            <w:tcW w:w="3819" w:type="dxa"/>
          </w:tcPr>
          <w:p w14:paraId="086EBD93" w14:textId="43A6C35C" w:rsidR="0021386E" w:rsidRPr="00EE7C48" w:rsidRDefault="0021386E" w:rsidP="00ED5A1F">
            <w:pPr>
              <w:jc w:val="center"/>
              <w:rPr>
                <w:rFonts w:eastAsia="Times New Roman" w:cs="Times New Roman"/>
                <w:sz w:val="22"/>
                <w:szCs w:val="22"/>
              </w:rPr>
            </w:pPr>
            <w:r w:rsidRPr="00EE7C48">
              <w:rPr>
                <w:rFonts w:eastAsia="Times New Roman" w:cs="Times New Roman"/>
                <w:sz w:val="22"/>
                <w:szCs w:val="22"/>
              </w:rPr>
              <w:t>Exploring Feelings</w:t>
            </w:r>
          </w:p>
        </w:tc>
        <w:tc>
          <w:tcPr>
            <w:tcW w:w="4043" w:type="dxa"/>
          </w:tcPr>
          <w:p w14:paraId="1B6B58CB" w14:textId="6FA16D39"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Hill Chapter 8</w:t>
            </w:r>
          </w:p>
        </w:tc>
      </w:tr>
      <w:tr w:rsidR="0021386E" w:rsidRPr="00EE7C48" w14:paraId="4817E152" w14:textId="77777777" w:rsidTr="0021386E">
        <w:trPr>
          <w:jc w:val="center"/>
        </w:trPr>
        <w:tc>
          <w:tcPr>
            <w:tcW w:w="1488" w:type="dxa"/>
            <w:shd w:val="clear" w:color="auto" w:fill="70AD47"/>
          </w:tcPr>
          <w:p w14:paraId="4F0CDDB7" w14:textId="245A3800"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WEEK#5</w:t>
            </w:r>
          </w:p>
        </w:tc>
        <w:tc>
          <w:tcPr>
            <w:tcW w:w="3819" w:type="dxa"/>
            <w:shd w:val="clear" w:color="auto" w:fill="70AD47"/>
          </w:tcPr>
          <w:p w14:paraId="3BA298FD" w14:textId="77BB8F71"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Integration &amp; Insight</w:t>
            </w:r>
          </w:p>
        </w:tc>
        <w:tc>
          <w:tcPr>
            <w:tcW w:w="4043" w:type="dxa"/>
            <w:shd w:val="clear" w:color="auto" w:fill="70AD47"/>
          </w:tcPr>
          <w:p w14:paraId="67D3EC29" w14:textId="245A3800" w:rsidR="0021386E" w:rsidRPr="00EE7C48" w:rsidRDefault="0021386E" w:rsidP="00ED5A1F">
            <w:pPr>
              <w:jc w:val="center"/>
              <w:rPr>
                <w:rFonts w:eastAsia="Times New Roman" w:cs="Times New Roman"/>
                <w:b/>
                <w:bCs/>
                <w:sz w:val="22"/>
                <w:szCs w:val="22"/>
              </w:rPr>
            </w:pPr>
          </w:p>
        </w:tc>
      </w:tr>
      <w:tr w:rsidR="00835C87" w:rsidRPr="00EE7C48" w14:paraId="32E6A937" w14:textId="77777777" w:rsidTr="00B470BD">
        <w:trPr>
          <w:jc w:val="center"/>
        </w:trPr>
        <w:tc>
          <w:tcPr>
            <w:tcW w:w="1488" w:type="dxa"/>
          </w:tcPr>
          <w:p w14:paraId="572BED5D" w14:textId="754212A4"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02/09</w:t>
            </w:r>
          </w:p>
        </w:tc>
        <w:tc>
          <w:tcPr>
            <w:tcW w:w="3819" w:type="dxa"/>
            <w:vAlign w:val="center"/>
          </w:tcPr>
          <w:p w14:paraId="4B3DFC2D" w14:textId="6AB02E23" w:rsidR="00835C87" w:rsidRPr="00EE7C48" w:rsidRDefault="00835C87" w:rsidP="00835C87">
            <w:pPr>
              <w:jc w:val="center"/>
              <w:rPr>
                <w:rFonts w:eastAsia="Times New Roman" w:cs="Times New Roman"/>
                <w:sz w:val="22"/>
                <w:szCs w:val="22"/>
              </w:rPr>
            </w:pPr>
            <w:r>
              <w:rPr>
                <w:rStyle w:val="normaltextrun"/>
                <w:sz w:val="22"/>
                <w:szCs w:val="22"/>
              </w:rPr>
              <w:t>Integrating Skills of the Exploration Stage</w:t>
            </w:r>
            <w:r>
              <w:rPr>
                <w:rStyle w:val="eop"/>
                <w:sz w:val="22"/>
                <w:szCs w:val="22"/>
              </w:rPr>
              <w:t> </w:t>
            </w:r>
          </w:p>
        </w:tc>
        <w:tc>
          <w:tcPr>
            <w:tcW w:w="4043" w:type="dxa"/>
            <w:vAlign w:val="center"/>
          </w:tcPr>
          <w:p w14:paraId="240019B3" w14:textId="563C65B6" w:rsidR="00835C87" w:rsidRPr="00EE7C48" w:rsidRDefault="00835C87" w:rsidP="00835C87">
            <w:pPr>
              <w:pStyle w:val="ListParagraph"/>
              <w:rPr>
                <w:rFonts w:ascii="Times New Roman" w:hAnsi="Times New Roman" w:cs="Times New Roman"/>
                <w:b/>
                <w:bCs/>
                <w:sz w:val="22"/>
                <w:szCs w:val="22"/>
              </w:rPr>
            </w:pPr>
            <w:r>
              <w:rPr>
                <w:rStyle w:val="normaltextrun"/>
                <w:b/>
                <w:bCs/>
                <w:sz w:val="22"/>
                <w:szCs w:val="22"/>
              </w:rPr>
              <w:t xml:space="preserve">         Hill Chapter 9</w:t>
            </w:r>
          </w:p>
        </w:tc>
      </w:tr>
      <w:tr w:rsidR="00835C87" w:rsidRPr="00EE7C48" w14:paraId="7CC41E9D" w14:textId="77777777" w:rsidTr="00B470BD">
        <w:trPr>
          <w:jc w:val="center"/>
        </w:trPr>
        <w:tc>
          <w:tcPr>
            <w:tcW w:w="1488" w:type="dxa"/>
          </w:tcPr>
          <w:p w14:paraId="55F67DDE" w14:textId="11097DFC"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02/11</w:t>
            </w:r>
          </w:p>
        </w:tc>
        <w:tc>
          <w:tcPr>
            <w:tcW w:w="3819" w:type="dxa"/>
            <w:vAlign w:val="center"/>
          </w:tcPr>
          <w:p w14:paraId="6C479426" w14:textId="7684A533" w:rsidR="00835C87" w:rsidRPr="00EE7C48" w:rsidRDefault="00835C87" w:rsidP="00835C87">
            <w:pPr>
              <w:jc w:val="center"/>
              <w:rPr>
                <w:rFonts w:eastAsia="Times New Roman" w:cs="Times New Roman"/>
                <w:sz w:val="22"/>
                <w:szCs w:val="22"/>
              </w:rPr>
            </w:pPr>
            <w:r>
              <w:rPr>
                <w:rStyle w:val="normaltextrun"/>
                <w:sz w:val="22"/>
                <w:szCs w:val="22"/>
              </w:rPr>
              <w:t>Insight Stage</w:t>
            </w:r>
            <w:r>
              <w:rPr>
                <w:rStyle w:val="eop"/>
                <w:sz w:val="22"/>
                <w:szCs w:val="22"/>
              </w:rPr>
              <w:t> </w:t>
            </w:r>
          </w:p>
        </w:tc>
        <w:tc>
          <w:tcPr>
            <w:tcW w:w="4043" w:type="dxa"/>
            <w:vAlign w:val="center"/>
          </w:tcPr>
          <w:p w14:paraId="110B623B" w14:textId="185BBFAB" w:rsidR="00835C87" w:rsidRPr="00EE7C48" w:rsidRDefault="00835C87" w:rsidP="00835C87">
            <w:pPr>
              <w:jc w:val="center"/>
              <w:rPr>
                <w:rFonts w:eastAsia="Times New Roman" w:cs="Times New Roman"/>
                <w:b/>
                <w:bCs/>
                <w:sz w:val="22"/>
                <w:szCs w:val="22"/>
              </w:rPr>
            </w:pPr>
            <w:r>
              <w:rPr>
                <w:rStyle w:val="normaltextrun"/>
                <w:b/>
                <w:bCs/>
                <w:sz w:val="22"/>
                <w:szCs w:val="22"/>
              </w:rPr>
              <w:t>Hill Chapter 10</w:t>
            </w:r>
            <w:r>
              <w:rPr>
                <w:rStyle w:val="eop"/>
                <w:sz w:val="22"/>
                <w:szCs w:val="22"/>
              </w:rPr>
              <w:t> </w:t>
            </w:r>
          </w:p>
        </w:tc>
      </w:tr>
      <w:tr w:rsidR="00835C87" w:rsidRPr="00EE7C48" w14:paraId="6E75FFFA" w14:textId="77777777" w:rsidTr="00B470BD">
        <w:trPr>
          <w:jc w:val="center"/>
        </w:trPr>
        <w:tc>
          <w:tcPr>
            <w:tcW w:w="1488" w:type="dxa"/>
          </w:tcPr>
          <w:p w14:paraId="0AD75B2F" w14:textId="45A07C63" w:rsidR="00835C87" w:rsidRPr="00EE7C48" w:rsidRDefault="00835C87" w:rsidP="00835C87">
            <w:pPr>
              <w:jc w:val="center"/>
              <w:rPr>
                <w:rFonts w:eastAsia="Times New Roman" w:cs="Times New Roman"/>
                <w:b/>
                <w:bCs/>
                <w:sz w:val="22"/>
                <w:szCs w:val="22"/>
              </w:rPr>
            </w:pPr>
            <w:r w:rsidRPr="00EE7C48">
              <w:rPr>
                <w:rFonts w:eastAsia="Times New Roman" w:cs="Times New Roman"/>
                <w:b/>
                <w:bCs/>
                <w:sz w:val="22"/>
                <w:szCs w:val="22"/>
              </w:rPr>
              <w:t>02/13</w:t>
            </w:r>
          </w:p>
        </w:tc>
        <w:tc>
          <w:tcPr>
            <w:tcW w:w="3819" w:type="dxa"/>
            <w:vAlign w:val="center"/>
          </w:tcPr>
          <w:p w14:paraId="02D1CE27" w14:textId="0542BF33" w:rsidR="00835C87" w:rsidRPr="00EE7C48" w:rsidRDefault="00835C87" w:rsidP="00835C87">
            <w:pPr>
              <w:jc w:val="center"/>
              <w:rPr>
                <w:rFonts w:eastAsia="Times New Roman" w:cs="Times New Roman"/>
                <w:sz w:val="22"/>
                <w:szCs w:val="22"/>
                <w:lang w:eastAsia="zh-CN"/>
              </w:rPr>
            </w:pPr>
            <w:r>
              <w:rPr>
                <w:rStyle w:val="normaltextrun"/>
                <w:sz w:val="22"/>
                <w:szCs w:val="22"/>
              </w:rPr>
              <w:t>Fostering Awareness</w:t>
            </w:r>
            <w:r>
              <w:rPr>
                <w:rStyle w:val="eop"/>
                <w:sz w:val="22"/>
                <w:szCs w:val="22"/>
              </w:rPr>
              <w:t> </w:t>
            </w:r>
          </w:p>
        </w:tc>
        <w:tc>
          <w:tcPr>
            <w:tcW w:w="4043" w:type="dxa"/>
            <w:vAlign w:val="center"/>
          </w:tcPr>
          <w:p w14:paraId="00B658B6" w14:textId="5D9EA18C" w:rsidR="00835C87" w:rsidRPr="00EE7C48" w:rsidRDefault="00835C87" w:rsidP="00835C87">
            <w:pPr>
              <w:jc w:val="center"/>
              <w:rPr>
                <w:rFonts w:eastAsia="Times New Roman" w:cs="Times New Roman"/>
                <w:b/>
                <w:bCs/>
                <w:sz w:val="22"/>
                <w:szCs w:val="22"/>
              </w:rPr>
            </w:pPr>
            <w:r>
              <w:rPr>
                <w:rStyle w:val="normaltextrun"/>
                <w:b/>
                <w:bCs/>
                <w:sz w:val="22"/>
                <w:szCs w:val="22"/>
              </w:rPr>
              <w:t>Hill Chapter 11</w:t>
            </w:r>
            <w:r>
              <w:rPr>
                <w:rStyle w:val="eop"/>
                <w:sz w:val="22"/>
                <w:szCs w:val="22"/>
              </w:rPr>
              <w:t> </w:t>
            </w:r>
          </w:p>
        </w:tc>
      </w:tr>
      <w:tr w:rsidR="0021386E" w:rsidRPr="00EE7C48" w14:paraId="50CFEDCD" w14:textId="77777777" w:rsidTr="0021386E">
        <w:trPr>
          <w:jc w:val="center"/>
        </w:trPr>
        <w:tc>
          <w:tcPr>
            <w:tcW w:w="1488" w:type="dxa"/>
            <w:shd w:val="clear" w:color="auto" w:fill="70AD47"/>
          </w:tcPr>
          <w:p w14:paraId="3FEA0D10" w14:textId="245A3800"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WEEK#6</w:t>
            </w:r>
          </w:p>
        </w:tc>
        <w:tc>
          <w:tcPr>
            <w:tcW w:w="3819" w:type="dxa"/>
            <w:shd w:val="clear" w:color="auto" w:fill="70AD47"/>
          </w:tcPr>
          <w:p w14:paraId="1103EBC4" w14:textId="50B23637" w:rsidR="0021386E" w:rsidRPr="00EE7C48" w:rsidRDefault="00EE7C48" w:rsidP="00ED5A1F">
            <w:pPr>
              <w:spacing w:line="259" w:lineRule="auto"/>
              <w:jc w:val="center"/>
              <w:rPr>
                <w:rFonts w:eastAsia="Times New Roman" w:cs="Times New Roman"/>
                <w:b/>
                <w:bCs/>
                <w:sz w:val="22"/>
                <w:szCs w:val="22"/>
              </w:rPr>
            </w:pPr>
            <w:r>
              <w:rPr>
                <w:rFonts w:eastAsia="Times New Roman" w:cs="Times New Roman"/>
                <w:b/>
                <w:bCs/>
                <w:sz w:val="22"/>
                <w:szCs w:val="22"/>
              </w:rPr>
              <w:t>Multicultural Areas</w:t>
            </w:r>
          </w:p>
        </w:tc>
        <w:tc>
          <w:tcPr>
            <w:tcW w:w="4043" w:type="dxa"/>
            <w:shd w:val="clear" w:color="auto" w:fill="70AD47"/>
          </w:tcPr>
          <w:p w14:paraId="5E788695" w14:textId="245A3800" w:rsidR="0021386E" w:rsidRPr="00EE7C48" w:rsidRDefault="0021386E" w:rsidP="00ED5A1F">
            <w:pPr>
              <w:jc w:val="center"/>
              <w:rPr>
                <w:rFonts w:eastAsia="Times New Roman" w:cs="Times New Roman"/>
                <w:b/>
                <w:bCs/>
                <w:sz w:val="22"/>
                <w:szCs w:val="22"/>
              </w:rPr>
            </w:pPr>
          </w:p>
        </w:tc>
      </w:tr>
      <w:tr w:rsidR="00895532" w:rsidRPr="00EE7C48" w14:paraId="200FE5FD" w14:textId="77777777" w:rsidTr="00AC015E">
        <w:trPr>
          <w:jc w:val="center"/>
        </w:trPr>
        <w:tc>
          <w:tcPr>
            <w:tcW w:w="1488" w:type="dxa"/>
          </w:tcPr>
          <w:p w14:paraId="53E2ABFC" w14:textId="36ECBCE0"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02/16</w:t>
            </w:r>
          </w:p>
        </w:tc>
        <w:tc>
          <w:tcPr>
            <w:tcW w:w="3819" w:type="dxa"/>
            <w:vAlign w:val="center"/>
          </w:tcPr>
          <w:p w14:paraId="39ECCC92" w14:textId="3E4922A1" w:rsidR="00895532" w:rsidRPr="00EE7C48" w:rsidRDefault="00895532" w:rsidP="00895532">
            <w:pPr>
              <w:spacing w:line="259" w:lineRule="auto"/>
              <w:jc w:val="center"/>
              <w:rPr>
                <w:rFonts w:eastAsia="Times New Roman" w:cs="Times New Roman"/>
                <w:sz w:val="22"/>
                <w:szCs w:val="22"/>
              </w:rPr>
            </w:pPr>
            <w:r>
              <w:rPr>
                <w:rStyle w:val="normaltextrun"/>
                <w:sz w:val="22"/>
                <w:szCs w:val="22"/>
              </w:rPr>
              <w:t>Cultural Awareness</w:t>
            </w:r>
            <w:r>
              <w:rPr>
                <w:rStyle w:val="eop"/>
                <w:sz w:val="22"/>
                <w:szCs w:val="22"/>
              </w:rPr>
              <w:t> </w:t>
            </w:r>
          </w:p>
        </w:tc>
        <w:tc>
          <w:tcPr>
            <w:tcW w:w="4043" w:type="dxa"/>
            <w:vAlign w:val="center"/>
          </w:tcPr>
          <w:p w14:paraId="4C70D7B4" w14:textId="43530D5A" w:rsidR="00895532" w:rsidRPr="00EE7C48" w:rsidRDefault="00895532" w:rsidP="00895532">
            <w:pPr>
              <w:spacing w:line="259" w:lineRule="auto"/>
              <w:jc w:val="center"/>
              <w:rPr>
                <w:rFonts w:cs="Times New Roman"/>
                <w:sz w:val="22"/>
                <w:szCs w:val="22"/>
              </w:rPr>
            </w:pPr>
            <w:r>
              <w:rPr>
                <w:rStyle w:val="normaltextrun"/>
                <w:b/>
                <w:bCs/>
                <w:sz w:val="22"/>
                <w:szCs w:val="22"/>
              </w:rPr>
              <w:t>Hill Chapter 4</w:t>
            </w:r>
            <w:r>
              <w:rPr>
                <w:rStyle w:val="eop"/>
                <w:sz w:val="22"/>
                <w:szCs w:val="22"/>
              </w:rPr>
              <w:t> </w:t>
            </w:r>
          </w:p>
        </w:tc>
      </w:tr>
      <w:tr w:rsidR="00895532" w:rsidRPr="00EE7C48" w14:paraId="0A3815EC" w14:textId="77777777" w:rsidTr="00AC015E">
        <w:trPr>
          <w:jc w:val="center"/>
        </w:trPr>
        <w:tc>
          <w:tcPr>
            <w:tcW w:w="1488" w:type="dxa"/>
          </w:tcPr>
          <w:p w14:paraId="1CF6ED55" w14:textId="0027E141"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02/18</w:t>
            </w:r>
          </w:p>
        </w:tc>
        <w:tc>
          <w:tcPr>
            <w:tcW w:w="3819" w:type="dxa"/>
            <w:vAlign w:val="center"/>
          </w:tcPr>
          <w:p w14:paraId="1C718473" w14:textId="3B985434" w:rsidR="00895532" w:rsidRPr="00EE7C48" w:rsidRDefault="00895532" w:rsidP="00895532">
            <w:pPr>
              <w:spacing w:line="259" w:lineRule="auto"/>
              <w:jc w:val="center"/>
              <w:rPr>
                <w:rFonts w:cs="Times New Roman"/>
                <w:sz w:val="22"/>
                <w:szCs w:val="22"/>
              </w:rPr>
            </w:pPr>
            <w:r>
              <w:rPr>
                <w:rStyle w:val="normaltextrun"/>
                <w:sz w:val="22"/>
                <w:szCs w:val="22"/>
              </w:rPr>
              <w:t>Multiculturalism and Spirituality </w:t>
            </w:r>
            <w:r>
              <w:rPr>
                <w:rStyle w:val="eop"/>
                <w:sz w:val="22"/>
                <w:szCs w:val="22"/>
              </w:rPr>
              <w:t> </w:t>
            </w:r>
          </w:p>
        </w:tc>
        <w:tc>
          <w:tcPr>
            <w:tcW w:w="4043" w:type="dxa"/>
            <w:vAlign w:val="center"/>
          </w:tcPr>
          <w:p w14:paraId="49F2FF47" w14:textId="6B5CC51C" w:rsidR="00895532" w:rsidRPr="00EE7C48" w:rsidRDefault="00895532" w:rsidP="00895532">
            <w:pPr>
              <w:jc w:val="center"/>
              <w:rPr>
                <w:rFonts w:eastAsia="Times New Roman" w:cs="Times New Roman"/>
                <w:b/>
                <w:bCs/>
                <w:sz w:val="22"/>
                <w:szCs w:val="22"/>
              </w:rPr>
            </w:pPr>
            <w:r>
              <w:rPr>
                <w:rStyle w:val="normaltextrun"/>
                <w:b/>
                <w:bCs/>
                <w:sz w:val="22"/>
                <w:szCs w:val="22"/>
              </w:rPr>
              <w:t>Gladding Section 9</w:t>
            </w:r>
            <w:r>
              <w:rPr>
                <w:rStyle w:val="eop"/>
                <w:sz w:val="22"/>
                <w:szCs w:val="22"/>
              </w:rPr>
              <w:t> </w:t>
            </w:r>
          </w:p>
        </w:tc>
      </w:tr>
      <w:tr w:rsidR="00895532" w:rsidRPr="00EE7C48" w14:paraId="6A45C35C" w14:textId="77777777" w:rsidTr="00AC015E">
        <w:trPr>
          <w:jc w:val="center"/>
        </w:trPr>
        <w:tc>
          <w:tcPr>
            <w:tcW w:w="1488" w:type="dxa"/>
          </w:tcPr>
          <w:p w14:paraId="24ADAB05" w14:textId="40F2BD87"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02/20</w:t>
            </w:r>
          </w:p>
        </w:tc>
        <w:tc>
          <w:tcPr>
            <w:tcW w:w="3819" w:type="dxa"/>
            <w:vAlign w:val="center"/>
          </w:tcPr>
          <w:p w14:paraId="35869FB5" w14:textId="3D1D4487" w:rsidR="00895532" w:rsidRPr="00EE7C48" w:rsidRDefault="00895532" w:rsidP="00895532">
            <w:pPr>
              <w:spacing w:line="259" w:lineRule="auto"/>
              <w:jc w:val="center"/>
              <w:rPr>
                <w:rFonts w:eastAsia="Times New Roman" w:cs="Times New Roman"/>
                <w:sz w:val="22"/>
                <w:szCs w:val="22"/>
              </w:rPr>
            </w:pPr>
            <w:r>
              <w:rPr>
                <w:rStyle w:val="normaltextrun"/>
                <w:sz w:val="22"/>
                <w:szCs w:val="22"/>
              </w:rPr>
              <w:t>Multiculturalism Cont.</w:t>
            </w:r>
            <w:r>
              <w:rPr>
                <w:rStyle w:val="eop"/>
                <w:sz w:val="22"/>
                <w:szCs w:val="22"/>
              </w:rPr>
              <w:t> </w:t>
            </w:r>
          </w:p>
        </w:tc>
        <w:tc>
          <w:tcPr>
            <w:tcW w:w="4043" w:type="dxa"/>
            <w:vAlign w:val="center"/>
          </w:tcPr>
          <w:p w14:paraId="6EAFD330" w14:textId="6B17BE4A" w:rsidR="00895532" w:rsidRPr="00251DE3" w:rsidRDefault="00AC38FD" w:rsidP="00895532">
            <w:pPr>
              <w:jc w:val="center"/>
              <w:rPr>
                <w:rFonts w:eastAsia="Times New Roman" w:cs="Times New Roman"/>
                <w:b/>
                <w:bCs/>
                <w:sz w:val="22"/>
                <w:szCs w:val="22"/>
              </w:rPr>
            </w:pPr>
            <w:r w:rsidRPr="00251DE3">
              <w:rPr>
                <w:b/>
                <w:bCs/>
                <w:sz w:val="22"/>
                <w:szCs w:val="22"/>
              </w:rPr>
              <w:t>D</w:t>
            </w:r>
            <w:r w:rsidRPr="00251DE3">
              <w:rPr>
                <w:b/>
                <w:bCs/>
              </w:rPr>
              <w:t>ay Vines article posted</w:t>
            </w:r>
          </w:p>
        </w:tc>
      </w:tr>
      <w:tr w:rsidR="0021386E" w:rsidRPr="00EE7C48" w14:paraId="6CE18BFE" w14:textId="77777777" w:rsidTr="0021386E">
        <w:trPr>
          <w:jc w:val="center"/>
        </w:trPr>
        <w:tc>
          <w:tcPr>
            <w:tcW w:w="1488" w:type="dxa"/>
            <w:shd w:val="clear" w:color="auto" w:fill="70AD47"/>
          </w:tcPr>
          <w:p w14:paraId="1164820E" w14:textId="245A3800" w:rsidR="0021386E" w:rsidRPr="00EE7C48" w:rsidRDefault="0021386E" w:rsidP="00ED5A1F">
            <w:pPr>
              <w:jc w:val="center"/>
              <w:rPr>
                <w:rFonts w:eastAsia="Times New Roman" w:cs="Times New Roman"/>
                <w:b/>
                <w:bCs/>
                <w:sz w:val="22"/>
                <w:szCs w:val="22"/>
              </w:rPr>
            </w:pPr>
            <w:r w:rsidRPr="00EE7C48">
              <w:rPr>
                <w:rFonts w:eastAsia="Times New Roman" w:cs="Times New Roman"/>
                <w:b/>
                <w:bCs/>
                <w:sz w:val="22"/>
                <w:szCs w:val="22"/>
              </w:rPr>
              <w:t>WEEK #7</w:t>
            </w:r>
          </w:p>
        </w:tc>
        <w:tc>
          <w:tcPr>
            <w:tcW w:w="3819" w:type="dxa"/>
            <w:shd w:val="clear" w:color="auto" w:fill="70AD47"/>
          </w:tcPr>
          <w:p w14:paraId="57DE2090" w14:textId="5A5AC8BF" w:rsidR="0021386E" w:rsidRPr="00EE7C48" w:rsidRDefault="00EE7C48" w:rsidP="00ED5A1F">
            <w:pPr>
              <w:jc w:val="center"/>
              <w:rPr>
                <w:rFonts w:eastAsia="Times New Roman" w:cs="Times New Roman"/>
                <w:b/>
                <w:bCs/>
                <w:sz w:val="22"/>
                <w:szCs w:val="22"/>
              </w:rPr>
            </w:pPr>
            <w:r>
              <w:rPr>
                <w:rFonts w:eastAsia="Times New Roman" w:cs="Times New Roman"/>
                <w:b/>
                <w:bCs/>
                <w:sz w:val="22"/>
                <w:szCs w:val="22"/>
              </w:rPr>
              <w:t>Wrapping up the stages</w:t>
            </w:r>
          </w:p>
        </w:tc>
        <w:tc>
          <w:tcPr>
            <w:tcW w:w="4043" w:type="dxa"/>
            <w:shd w:val="clear" w:color="auto" w:fill="70AD47"/>
          </w:tcPr>
          <w:p w14:paraId="7F94071B" w14:textId="245A3800" w:rsidR="0021386E" w:rsidRPr="00EE7C48" w:rsidRDefault="0021386E" w:rsidP="00ED5A1F">
            <w:pPr>
              <w:jc w:val="center"/>
              <w:rPr>
                <w:rFonts w:eastAsia="Times New Roman" w:cs="Times New Roman"/>
                <w:b/>
                <w:bCs/>
                <w:sz w:val="22"/>
                <w:szCs w:val="22"/>
              </w:rPr>
            </w:pPr>
          </w:p>
        </w:tc>
      </w:tr>
      <w:tr w:rsidR="00895532" w:rsidRPr="00EE7C48" w14:paraId="120D8BCC" w14:textId="77777777" w:rsidTr="00980999">
        <w:trPr>
          <w:jc w:val="center"/>
        </w:trPr>
        <w:tc>
          <w:tcPr>
            <w:tcW w:w="1488" w:type="dxa"/>
          </w:tcPr>
          <w:p w14:paraId="23C492C6" w14:textId="4105B025"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02/23</w:t>
            </w:r>
          </w:p>
        </w:tc>
        <w:tc>
          <w:tcPr>
            <w:tcW w:w="3819" w:type="dxa"/>
            <w:vAlign w:val="center"/>
          </w:tcPr>
          <w:p w14:paraId="473F8760" w14:textId="41A26FFF" w:rsidR="00895532" w:rsidRPr="00EE7C48" w:rsidRDefault="00895532" w:rsidP="00895532">
            <w:pPr>
              <w:jc w:val="center"/>
              <w:rPr>
                <w:rFonts w:eastAsia="Times New Roman" w:cs="Times New Roman"/>
                <w:sz w:val="22"/>
                <w:szCs w:val="22"/>
              </w:rPr>
            </w:pPr>
            <w:r>
              <w:rPr>
                <w:rStyle w:val="normaltextrun"/>
                <w:sz w:val="22"/>
                <w:szCs w:val="22"/>
              </w:rPr>
              <w:t>Interpretative Skill</w:t>
            </w:r>
            <w:r>
              <w:rPr>
                <w:rStyle w:val="eop"/>
                <w:sz w:val="22"/>
                <w:szCs w:val="22"/>
              </w:rPr>
              <w:t> </w:t>
            </w:r>
          </w:p>
        </w:tc>
        <w:tc>
          <w:tcPr>
            <w:tcW w:w="4043" w:type="dxa"/>
            <w:vAlign w:val="center"/>
          </w:tcPr>
          <w:p w14:paraId="6B3958B8" w14:textId="65B8F5C3" w:rsidR="00895532" w:rsidRPr="00EE7C48" w:rsidRDefault="00895532" w:rsidP="00895532">
            <w:pPr>
              <w:jc w:val="center"/>
              <w:rPr>
                <w:rFonts w:eastAsia="Times New Roman" w:cs="Times New Roman"/>
                <w:b/>
                <w:bCs/>
                <w:sz w:val="22"/>
                <w:szCs w:val="22"/>
              </w:rPr>
            </w:pPr>
            <w:r>
              <w:rPr>
                <w:rStyle w:val="normaltextrun"/>
                <w:b/>
                <w:bCs/>
                <w:sz w:val="22"/>
                <w:szCs w:val="22"/>
              </w:rPr>
              <w:t>Hill Chapter 12</w:t>
            </w:r>
            <w:r>
              <w:rPr>
                <w:rStyle w:val="eop"/>
                <w:sz w:val="22"/>
                <w:szCs w:val="22"/>
              </w:rPr>
              <w:t> </w:t>
            </w:r>
          </w:p>
        </w:tc>
      </w:tr>
      <w:tr w:rsidR="00895532" w:rsidRPr="00EE7C48" w14:paraId="1D696164" w14:textId="77777777" w:rsidTr="00980999">
        <w:trPr>
          <w:jc w:val="center"/>
        </w:trPr>
        <w:tc>
          <w:tcPr>
            <w:tcW w:w="1488" w:type="dxa"/>
          </w:tcPr>
          <w:p w14:paraId="2CB8DBD0" w14:textId="44E5D879"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02/25</w:t>
            </w:r>
          </w:p>
        </w:tc>
        <w:tc>
          <w:tcPr>
            <w:tcW w:w="3819" w:type="dxa"/>
            <w:vAlign w:val="center"/>
          </w:tcPr>
          <w:p w14:paraId="4AD59813" w14:textId="7114AAC6" w:rsidR="00895532" w:rsidRPr="008A71B5" w:rsidRDefault="00895532" w:rsidP="00895532">
            <w:pPr>
              <w:jc w:val="center"/>
              <w:rPr>
                <w:rFonts w:eastAsia="Times New Roman" w:cs="Times New Roman"/>
                <w:color w:val="C00000"/>
                <w:sz w:val="22"/>
                <w:szCs w:val="22"/>
              </w:rPr>
            </w:pPr>
            <w:r>
              <w:rPr>
                <w:rStyle w:val="normaltextrun"/>
                <w:sz w:val="22"/>
                <w:szCs w:val="22"/>
              </w:rPr>
              <w:t>The Therapeutic Relationship</w:t>
            </w:r>
            <w:r>
              <w:rPr>
                <w:rStyle w:val="eop"/>
                <w:sz w:val="22"/>
                <w:szCs w:val="22"/>
              </w:rPr>
              <w:t> </w:t>
            </w:r>
          </w:p>
        </w:tc>
        <w:tc>
          <w:tcPr>
            <w:tcW w:w="4043" w:type="dxa"/>
            <w:vAlign w:val="center"/>
          </w:tcPr>
          <w:p w14:paraId="7F37DEC0" w14:textId="2CE4C1FC" w:rsidR="00895532" w:rsidRPr="00EE7C48" w:rsidRDefault="00895532" w:rsidP="00895532">
            <w:pPr>
              <w:jc w:val="center"/>
              <w:rPr>
                <w:rFonts w:eastAsia="Times New Roman" w:cs="Times New Roman"/>
                <w:b/>
                <w:bCs/>
                <w:sz w:val="22"/>
                <w:szCs w:val="22"/>
              </w:rPr>
            </w:pPr>
            <w:r>
              <w:rPr>
                <w:rStyle w:val="normaltextrun"/>
                <w:b/>
                <w:bCs/>
                <w:sz w:val="22"/>
                <w:szCs w:val="22"/>
              </w:rPr>
              <w:t>Hill Chapter 13</w:t>
            </w:r>
            <w:r>
              <w:rPr>
                <w:rStyle w:val="eop"/>
                <w:sz w:val="22"/>
                <w:szCs w:val="22"/>
              </w:rPr>
              <w:t> </w:t>
            </w:r>
          </w:p>
        </w:tc>
      </w:tr>
      <w:tr w:rsidR="00895532" w:rsidRPr="00EE7C48" w14:paraId="465C5E05" w14:textId="77777777" w:rsidTr="00980999">
        <w:trPr>
          <w:jc w:val="center"/>
        </w:trPr>
        <w:tc>
          <w:tcPr>
            <w:tcW w:w="1488" w:type="dxa"/>
          </w:tcPr>
          <w:p w14:paraId="6EC9F3B2" w14:textId="56D48914" w:rsidR="00895532" w:rsidRPr="00EE7C48" w:rsidRDefault="00895532" w:rsidP="00895532">
            <w:pPr>
              <w:jc w:val="center"/>
              <w:rPr>
                <w:rFonts w:eastAsia="Times New Roman" w:cs="Times New Roman"/>
                <w:b/>
                <w:bCs/>
                <w:sz w:val="22"/>
                <w:szCs w:val="22"/>
              </w:rPr>
            </w:pPr>
            <w:r w:rsidRPr="00EE7C48">
              <w:rPr>
                <w:rFonts w:eastAsia="Times New Roman" w:cs="Times New Roman"/>
                <w:b/>
                <w:bCs/>
                <w:sz w:val="22"/>
                <w:szCs w:val="22"/>
              </w:rPr>
              <w:t>02/27</w:t>
            </w:r>
          </w:p>
        </w:tc>
        <w:tc>
          <w:tcPr>
            <w:tcW w:w="3819" w:type="dxa"/>
            <w:vAlign w:val="center"/>
          </w:tcPr>
          <w:p w14:paraId="5496E09C" w14:textId="48878147" w:rsidR="00895532" w:rsidRPr="00EE7C48" w:rsidRDefault="008125B3" w:rsidP="00895532">
            <w:pPr>
              <w:jc w:val="center"/>
              <w:rPr>
                <w:rFonts w:eastAsia="Times New Roman" w:cs="Times New Roman"/>
                <w:b/>
                <w:bCs/>
                <w:sz w:val="22"/>
                <w:szCs w:val="22"/>
              </w:rPr>
            </w:pPr>
            <w:r w:rsidRPr="00632B2B">
              <w:rPr>
                <w:rStyle w:val="normaltextrun"/>
                <w:sz w:val="22"/>
                <w:szCs w:val="22"/>
              </w:rPr>
              <w:t>Action stage</w:t>
            </w:r>
            <w:r w:rsidR="00895532" w:rsidRPr="00632B2B">
              <w:rPr>
                <w:rStyle w:val="eop"/>
                <w:sz w:val="21"/>
                <w:szCs w:val="21"/>
              </w:rPr>
              <w:t> </w:t>
            </w:r>
          </w:p>
        </w:tc>
        <w:tc>
          <w:tcPr>
            <w:tcW w:w="4043" w:type="dxa"/>
            <w:vAlign w:val="center"/>
          </w:tcPr>
          <w:p w14:paraId="3B339EB5" w14:textId="411860D8" w:rsidR="00895532" w:rsidRPr="00EE7C48" w:rsidRDefault="008125B3" w:rsidP="00895532">
            <w:pPr>
              <w:jc w:val="center"/>
              <w:rPr>
                <w:rFonts w:eastAsia="Times New Roman" w:cs="Times New Roman"/>
                <w:b/>
                <w:bCs/>
                <w:sz w:val="22"/>
                <w:szCs w:val="22"/>
              </w:rPr>
            </w:pPr>
            <w:r>
              <w:rPr>
                <w:rStyle w:val="normaltextrun"/>
                <w:b/>
                <w:bCs/>
              </w:rPr>
              <w:t>Hill Chapters 14 &amp; 15</w:t>
            </w:r>
            <w:r w:rsidR="00895532">
              <w:rPr>
                <w:rStyle w:val="eop"/>
                <w:sz w:val="22"/>
                <w:szCs w:val="22"/>
              </w:rPr>
              <w:t> </w:t>
            </w:r>
            <w:r w:rsidR="005453E3" w:rsidRPr="004F5DAE">
              <w:rPr>
                <w:rStyle w:val="eop"/>
                <w:i/>
                <w:iCs/>
                <w:sz w:val="22"/>
                <w:szCs w:val="22"/>
                <w:highlight w:val="yellow"/>
              </w:rPr>
              <w:t>(Presentation Groups Finalized</w:t>
            </w:r>
            <w:r w:rsidR="00CD2DA6" w:rsidRPr="004F5DAE">
              <w:rPr>
                <w:rStyle w:val="eop"/>
                <w:i/>
                <w:iCs/>
                <w:sz w:val="22"/>
                <w:szCs w:val="22"/>
                <w:highlight w:val="yellow"/>
              </w:rPr>
              <w:t xml:space="preserve"> in class)</w:t>
            </w:r>
          </w:p>
        </w:tc>
      </w:tr>
      <w:tr w:rsidR="00EE7C48" w:rsidRPr="00EE7C48" w14:paraId="3002D70B" w14:textId="77777777" w:rsidTr="0021386E">
        <w:trPr>
          <w:jc w:val="center"/>
        </w:trPr>
        <w:tc>
          <w:tcPr>
            <w:tcW w:w="1488" w:type="dxa"/>
            <w:shd w:val="clear" w:color="auto" w:fill="70AD47"/>
          </w:tcPr>
          <w:p w14:paraId="608FBE9B" w14:textId="245A3800"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WEEK#8</w:t>
            </w:r>
          </w:p>
        </w:tc>
        <w:tc>
          <w:tcPr>
            <w:tcW w:w="3819" w:type="dxa"/>
            <w:shd w:val="clear" w:color="auto" w:fill="70AD47"/>
          </w:tcPr>
          <w:p w14:paraId="05902384" w14:textId="260D0BAD" w:rsidR="00EE7C48" w:rsidRPr="00EE7C48" w:rsidRDefault="00EE7C48" w:rsidP="00EE7C48">
            <w:pPr>
              <w:jc w:val="center"/>
              <w:rPr>
                <w:rFonts w:eastAsia="Times New Roman" w:cs="Times New Roman"/>
                <w:b/>
                <w:bCs/>
                <w:sz w:val="22"/>
                <w:szCs w:val="22"/>
              </w:rPr>
            </w:pPr>
            <w:r>
              <w:rPr>
                <w:rFonts w:eastAsia="Times New Roman" w:cs="Times New Roman"/>
                <w:b/>
                <w:bCs/>
                <w:sz w:val="22"/>
                <w:szCs w:val="22"/>
              </w:rPr>
              <w:t>Q&amp;A Week!</w:t>
            </w:r>
          </w:p>
        </w:tc>
        <w:tc>
          <w:tcPr>
            <w:tcW w:w="4043" w:type="dxa"/>
            <w:shd w:val="clear" w:color="auto" w:fill="70AD47"/>
          </w:tcPr>
          <w:p w14:paraId="05AF4551" w14:textId="245A3800" w:rsidR="00EE7C48" w:rsidRPr="00EE7C48" w:rsidRDefault="00EE7C48" w:rsidP="00EE7C48">
            <w:pPr>
              <w:jc w:val="center"/>
              <w:rPr>
                <w:rFonts w:eastAsia="Times New Roman" w:cs="Times New Roman"/>
                <w:b/>
                <w:bCs/>
                <w:sz w:val="22"/>
                <w:szCs w:val="22"/>
              </w:rPr>
            </w:pPr>
          </w:p>
        </w:tc>
      </w:tr>
      <w:tr w:rsidR="00EE7C48" w:rsidRPr="00EE7C48" w14:paraId="43044944" w14:textId="77777777" w:rsidTr="00EE7C48">
        <w:trPr>
          <w:trHeight w:val="449"/>
          <w:jc w:val="center"/>
        </w:trPr>
        <w:tc>
          <w:tcPr>
            <w:tcW w:w="1488" w:type="dxa"/>
          </w:tcPr>
          <w:p w14:paraId="780097AF" w14:textId="4ABA99AF"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03/02</w:t>
            </w:r>
          </w:p>
        </w:tc>
        <w:tc>
          <w:tcPr>
            <w:tcW w:w="3819" w:type="dxa"/>
          </w:tcPr>
          <w:p w14:paraId="49C81AD8" w14:textId="68B1A2DB" w:rsidR="00EE7C48" w:rsidRPr="00EE7C48" w:rsidRDefault="00630DF8" w:rsidP="00EE7C48">
            <w:pPr>
              <w:jc w:val="center"/>
              <w:rPr>
                <w:rFonts w:eastAsia="Times New Roman" w:cs="Times New Roman"/>
                <w:sz w:val="22"/>
                <w:szCs w:val="22"/>
              </w:rPr>
            </w:pPr>
            <w:r>
              <w:rPr>
                <w:rFonts w:eastAsia="Times New Roman" w:cs="Times New Roman"/>
                <w:sz w:val="22"/>
                <w:szCs w:val="22"/>
              </w:rPr>
              <w:t>Social Work</w:t>
            </w:r>
            <w:r w:rsidR="00EE7C48">
              <w:rPr>
                <w:rFonts w:eastAsia="Times New Roman" w:cs="Times New Roman"/>
                <w:sz w:val="22"/>
                <w:szCs w:val="22"/>
              </w:rPr>
              <w:t xml:space="preserve"> Q&amp;A</w:t>
            </w:r>
          </w:p>
        </w:tc>
        <w:tc>
          <w:tcPr>
            <w:tcW w:w="4043" w:type="dxa"/>
          </w:tcPr>
          <w:p w14:paraId="1CBABD7E" w14:textId="138598F7" w:rsidR="00EE7C48" w:rsidRPr="00EE7C48" w:rsidRDefault="00EE7C48" w:rsidP="00EE7C48">
            <w:pPr>
              <w:jc w:val="center"/>
              <w:rPr>
                <w:b/>
                <w:bCs/>
                <w:sz w:val="22"/>
                <w:szCs w:val="22"/>
              </w:rPr>
            </w:pPr>
            <w:r>
              <w:rPr>
                <w:b/>
                <w:bCs/>
                <w:sz w:val="22"/>
                <w:szCs w:val="22"/>
              </w:rPr>
              <w:t xml:space="preserve">Have questions prepared </w:t>
            </w:r>
            <w:r w:rsidRPr="00EE7C48">
              <w:rPr>
                <w:b/>
                <w:bCs/>
                <w:sz w:val="22"/>
                <w:szCs w:val="22"/>
              </w:rPr>
              <w:sym w:font="Wingdings" w:char="F04A"/>
            </w:r>
          </w:p>
        </w:tc>
      </w:tr>
      <w:tr w:rsidR="00EE7C48" w:rsidRPr="00EE7C48" w14:paraId="42328C31" w14:textId="77777777" w:rsidTr="00EE7C48">
        <w:trPr>
          <w:trHeight w:val="278"/>
          <w:jc w:val="center"/>
        </w:trPr>
        <w:tc>
          <w:tcPr>
            <w:tcW w:w="1488" w:type="dxa"/>
          </w:tcPr>
          <w:p w14:paraId="167B7BEA" w14:textId="0CF1B47A"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03/04</w:t>
            </w:r>
          </w:p>
        </w:tc>
        <w:tc>
          <w:tcPr>
            <w:tcW w:w="3819" w:type="dxa"/>
          </w:tcPr>
          <w:p w14:paraId="0A43656A" w14:textId="285B17EE" w:rsidR="00EE7C48" w:rsidRPr="00EE7C48" w:rsidRDefault="00630DF8" w:rsidP="00EE7C48">
            <w:pPr>
              <w:jc w:val="center"/>
              <w:rPr>
                <w:rFonts w:eastAsia="Times New Roman" w:cs="Times New Roman"/>
                <w:sz w:val="22"/>
                <w:szCs w:val="22"/>
              </w:rPr>
            </w:pPr>
            <w:r>
              <w:rPr>
                <w:rFonts w:eastAsia="Times New Roman" w:cs="Times New Roman"/>
                <w:sz w:val="22"/>
                <w:szCs w:val="22"/>
              </w:rPr>
              <w:t xml:space="preserve">Counseling </w:t>
            </w:r>
            <w:r w:rsidR="00EE7C48">
              <w:rPr>
                <w:rFonts w:eastAsia="Times New Roman" w:cs="Times New Roman"/>
                <w:sz w:val="22"/>
                <w:szCs w:val="22"/>
              </w:rPr>
              <w:t>Q&amp;A</w:t>
            </w:r>
          </w:p>
          <w:p w14:paraId="1A4D7B0E" w14:textId="5E0F4127" w:rsidR="00EE7C48" w:rsidRPr="00EE7C48" w:rsidRDefault="00EE7C48" w:rsidP="00EE7C48">
            <w:pPr>
              <w:jc w:val="center"/>
              <w:rPr>
                <w:rFonts w:eastAsia="Times New Roman" w:cs="Times New Roman"/>
                <w:sz w:val="22"/>
                <w:szCs w:val="22"/>
              </w:rPr>
            </w:pPr>
          </w:p>
        </w:tc>
        <w:tc>
          <w:tcPr>
            <w:tcW w:w="4043" w:type="dxa"/>
          </w:tcPr>
          <w:p w14:paraId="297680A9" w14:textId="079458D9" w:rsidR="00EE7C48" w:rsidRPr="00EE7C48" w:rsidRDefault="00EE7C48" w:rsidP="00EE7C48">
            <w:pPr>
              <w:jc w:val="center"/>
              <w:rPr>
                <w:b/>
                <w:bCs/>
                <w:sz w:val="22"/>
                <w:szCs w:val="22"/>
              </w:rPr>
            </w:pPr>
            <w:r>
              <w:rPr>
                <w:b/>
                <w:bCs/>
                <w:sz w:val="22"/>
                <w:szCs w:val="22"/>
              </w:rPr>
              <w:t xml:space="preserve">Have questions prepared </w:t>
            </w:r>
            <w:r w:rsidRPr="00EE7C48">
              <w:rPr>
                <w:b/>
                <w:bCs/>
                <w:sz w:val="22"/>
                <w:szCs w:val="22"/>
              </w:rPr>
              <w:sym w:font="Wingdings" w:char="F04A"/>
            </w:r>
            <w:r w:rsidR="00BD206C">
              <w:rPr>
                <w:b/>
                <w:bCs/>
                <w:sz w:val="22"/>
                <w:szCs w:val="22"/>
              </w:rPr>
              <w:t xml:space="preserve"> </w:t>
            </w:r>
            <w:r w:rsidR="00BD206C" w:rsidRPr="004F5DAE">
              <w:rPr>
                <w:i/>
                <w:iCs/>
                <w:sz w:val="22"/>
                <w:szCs w:val="22"/>
                <w:highlight w:val="yellow"/>
              </w:rPr>
              <w:t>(mid-term opens today)</w:t>
            </w:r>
          </w:p>
        </w:tc>
      </w:tr>
      <w:tr w:rsidR="00EE7C48" w:rsidRPr="00EE7C48" w14:paraId="201D23D0" w14:textId="77777777" w:rsidTr="00EE7C48">
        <w:trPr>
          <w:trHeight w:val="368"/>
          <w:jc w:val="center"/>
        </w:trPr>
        <w:tc>
          <w:tcPr>
            <w:tcW w:w="1488" w:type="dxa"/>
          </w:tcPr>
          <w:p w14:paraId="28390181" w14:textId="2795510C"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03/06</w:t>
            </w:r>
          </w:p>
        </w:tc>
        <w:tc>
          <w:tcPr>
            <w:tcW w:w="3819" w:type="dxa"/>
          </w:tcPr>
          <w:p w14:paraId="2DFB7334" w14:textId="44197E3C" w:rsidR="00EE7C48" w:rsidRPr="00EE7C48" w:rsidRDefault="00EE7C48" w:rsidP="00EE7C48">
            <w:pPr>
              <w:jc w:val="center"/>
              <w:rPr>
                <w:rFonts w:eastAsia="Times New Roman" w:cs="Times New Roman"/>
                <w:sz w:val="22"/>
                <w:szCs w:val="22"/>
              </w:rPr>
            </w:pPr>
            <w:r>
              <w:rPr>
                <w:rFonts w:eastAsia="Times New Roman" w:cs="Times New Roman"/>
                <w:sz w:val="22"/>
                <w:szCs w:val="22"/>
              </w:rPr>
              <w:t>Psychology/Psychologist Q&amp;A</w:t>
            </w:r>
          </w:p>
        </w:tc>
        <w:tc>
          <w:tcPr>
            <w:tcW w:w="4043" w:type="dxa"/>
          </w:tcPr>
          <w:p w14:paraId="09D3DEF5" w14:textId="4FD80CC7" w:rsidR="00EE7C48" w:rsidRPr="00EE7C48" w:rsidRDefault="00EE7C48" w:rsidP="00EE7C48">
            <w:pPr>
              <w:jc w:val="center"/>
              <w:rPr>
                <w:rFonts w:eastAsia="Times New Roman" w:cs="Times New Roman"/>
                <w:b/>
                <w:bCs/>
                <w:sz w:val="22"/>
                <w:szCs w:val="22"/>
                <w:lang w:eastAsia="zh-CN"/>
              </w:rPr>
            </w:pPr>
            <w:r>
              <w:rPr>
                <w:b/>
                <w:bCs/>
                <w:sz w:val="22"/>
                <w:szCs w:val="22"/>
              </w:rPr>
              <w:t xml:space="preserve">Have questions prepared </w:t>
            </w:r>
            <w:r w:rsidRPr="00EE7C48">
              <w:rPr>
                <w:b/>
                <w:bCs/>
                <w:sz w:val="22"/>
                <w:szCs w:val="22"/>
              </w:rPr>
              <w:sym w:font="Wingdings" w:char="F04A"/>
            </w:r>
          </w:p>
        </w:tc>
      </w:tr>
      <w:tr w:rsidR="00EE7C48" w:rsidRPr="00EE7C48" w14:paraId="0CA94D52" w14:textId="77777777" w:rsidTr="0021386E">
        <w:trPr>
          <w:jc w:val="center"/>
        </w:trPr>
        <w:tc>
          <w:tcPr>
            <w:tcW w:w="1488" w:type="dxa"/>
            <w:shd w:val="clear" w:color="auto" w:fill="70AD47"/>
          </w:tcPr>
          <w:p w14:paraId="18F3AEFE" w14:textId="2C956784"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WEEK#9</w:t>
            </w:r>
          </w:p>
        </w:tc>
        <w:tc>
          <w:tcPr>
            <w:tcW w:w="3819" w:type="dxa"/>
            <w:shd w:val="clear" w:color="auto" w:fill="70AD47"/>
          </w:tcPr>
          <w:p w14:paraId="578D043D" w14:textId="7C68AB26" w:rsidR="00EE7C48" w:rsidRPr="00EE7C48" w:rsidRDefault="00EE7C48" w:rsidP="00EE7C48">
            <w:pPr>
              <w:spacing w:line="259" w:lineRule="auto"/>
              <w:jc w:val="center"/>
              <w:rPr>
                <w:rFonts w:eastAsia="Times New Roman" w:cs="Times New Roman"/>
                <w:b/>
                <w:bCs/>
                <w:sz w:val="22"/>
                <w:szCs w:val="22"/>
              </w:rPr>
            </w:pPr>
            <w:r w:rsidRPr="00EE7C48">
              <w:rPr>
                <w:rFonts w:eastAsia="Times New Roman" w:cs="Times New Roman"/>
                <w:b/>
                <w:bCs/>
                <w:sz w:val="22"/>
                <w:szCs w:val="22"/>
              </w:rPr>
              <w:t>SPRING BREAK</w:t>
            </w:r>
          </w:p>
        </w:tc>
        <w:tc>
          <w:tcPr>
            <w:tcW w:w="4043" w:type="dxa"/>
            <w:shd w:val="clear" w:color="auto" w:fill="70AD47"/>
          </w:tcPr>
          <w:p w14:paraId="57E87A51" w14:textId="52478AB8" w:rsidR="00EE7C48" w:rsidRPr="00EE7C48" w:rsidRDefault="00EE7C48" w:rsidP="00EE7C48">
            <w:pPr>
              <w:jc w:val="center"/>
              <w:rPr>
                <w:rFonts w:eastAsia="Times New Roman" w:cs="Times New Roman"/>
                <w:b/>
                <w:bCs/>
                <w:sz w:val="22"/>
                <w:szCs w:val="22"/>
              </w:rPr>
            </w:pPr>
          </w:p>
        </w:tc>
      </w:tr>
      <w:tr w:rsidR="00EE7C48" w:rsidRPr="00EE7C48" w14:paraId="539C819E" w14:textId="77777777" w:rsidTr="0021386E">
        <w:trPr>
          <w:jc w:val="center"/>
        </w:trPr>
        <w:tc>
          <w:tcPr>
            <w:tcW w:w="1488" w:type="dxa"/>
          </w:tcPr>
          <w:p w14:paraId="5607F8BD" w14:textId="5E73EE03"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03/09</w:t>
            </w:r>
          </w:p>
        </w:tc>
        <w:tc>
          <w:tcPr>
            <w:tcW w:w="3819" w:type="dxa"/>
          </w:tcPr>
          <w:p w14:paraId="0ADE3C1C" w14:textId="3F4E861B" w:rsidR="00EE7C48" w:rsidRPr="00EE7C48" w:rsidRDefault="00EE7C48" w:rsidP="00EE7C48">
            <w:pPr>
              <w:spacing w:line="259" w:lineRule="auto"/>
              <w:jc w:val="center"/>
              <w:rPr>
                <w:rFonts w:eastAsia="Times New Roman" w:cs="Times New Roman"/>
                <w:b/>
                <w:bCs/>
                <w:sz w:val="22"/>
                <w:szCs w:val="22"/>
              </w:rPr>
            </w:pPr>
            <w:r w:rsidRPr="00EE7C48">
              <w:rPr>
                <w:rFonts w:eastAsia="Times New Roman" w:cs="Times New Roman"/>
                <w:b/>
                <w:bCs/>
                <w:sz w:val="22"/>
                <w:szCs w:val="22"/>
              </w:rPr>
              <w:t>No class</w:t>
            </w:r>
          </w:p>
        </w:tc>
        <w:tc>
          <w:tcPr>
            <w:tcW w:w="4043" w:type="dxa"/>
          </w:tcPr>
          <w:p w14:paraId="0AB4C2A9" w14:textId="0CBA9D3A" w:rsidR="00EE7C48" w:rsidRPr="00EE7C48" w:rsidRDefault="00EE7C48" w:rsidP="00EE7C48">
            <w:pPr>
              <w:jc w:val="center"/>
              <w:rPr>
                <w:rFonts w:cs="Times New Roman"/>
                <w:b/>
                <w:bCs/>
                <w:sz w:val="22"/>
                <w:szCs w:val="22"/>
              </w:rPr>
            </w:pPr>
          </w:p>
        </w:tc>
      </w:tr>
      <w:tr w:rsidR="00EE7C48" w:rsidRPr="00EE7C48" w14:paraId="109BA773" w14:textId="77777777" w:rsidTr="0021386E">
        <w:trPr>
          <w:trHeight w:val="345"/>
          <w:jc w:val="center"/>
        </w:trPr>
        <w:tc>
          <w:tcPr>
            <w:tcW w:w="1488" w:type="dxa"/>
          </w:tcPr>
          <w:p w14:paraId="36257B64" w14:textId="098062C2"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03/11</w:t>
            </w:r>
          </w:p>
        </w:tc>
        <w:tc>
          <w:tcPr>
            <w:tcW w:w="3819" w:type="dxa"/>
          </w:tcPr>
          <w:p w14:paraId="56FB81DF" w14:textId="3304E4D8"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No class</w:t>
            </w:r>
          </w:p>
        </w:tc>
        <w:tc>
          <w:tcPr>
            <w:tcW w:w="4043" w:type="dxa"/>
          </w:tcPr>
          <w:p w14:paraId="09B219FD" w14:textId="0BC93956" w:rsidR="00EE7C48" w:rsidRPr="00EE7C48" w:rsidRDefault="00EE7C48" w:rsidP="00EE7C48">
            <w:pPr>
              <w:jc w:val="center"/>
              <w:rPr>
                <w:rFonts w:eastAsia="Times New Roman" w:cs="Times New Roman"/>
                <w:b/>
                <w:bCs/>
                <w:sz w:val="22"/>
                <w:szCs w:val="22"/>
              </w:rPr>
            </w:pPr>
          </w:p>
        </w:tc>
      </w:tr>
      <w:tr w:rsidR="00EE7C48" w:rsidRPr="00EE7C48" w14:paraId="525BF2CC" w14:textId="77777777" w:rsidTr="0021386E">
        <w:trPr>
          <w:jc w:val="center"/>
        </w:trPr>
        <w:tc>
          <w:tcPr>
            <w:tcW w:w="1488" w:type="dxa"/>
          </w:tcPr>
          <w:p w14:paraId="3E73A485" w14:textId="523C5089"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lastRenderedPageBreak/>
              <w:t>03/13</w:t>
            </w:r>
          </w:p>
        </w:tc>
        <w:tc>
          <w:tcPr>
            <w:tcW w:w="3819" w:type="dxa"/>
          </w:tcPr>
          <w:p w14:paraId="757B4F91" w14:textId="1CB79876" w:rsidR="00EE7C48" w:rsidRPr="00EE7C48" w:rsidRDefault="00EE7C48" w:rsidP="00EE7C48">
            <w:pPr>
              <w:jc w:val="center"/>
              <w:rPr>
                <w:rFonts w:eastAsia="Times New Roman" w:cs="Times New Roman"/>
                <w:sz w:val="22"/>
                <w:szCs w:val="22"/>
              </w:rPr>
            </w:pPr>
            <w:r w:rsidRPr="00EE7C48">
              <w:rPr>
                <w:rFonts w:eastAsia="Times New Roman" w:cs="Times New Roman"/>
                <w:sz w:val="22"/>
                <w:szCs w:val="22"/>
              </w:rPr>
              <w:t>No class</w:t>
            </w:r>
          </w:p>
        </w:tc>
        <w:tc>
          <w:tcPr>
            <w:tcW w:w="4043" w:type="dxa"/>
          </w:tcPr>
          <w:p w14:paraId="16A851EF" w14:textId="339F41BD" w:rsidR="00EE7C48" w:rsidRPr="00AF0DF6" w:rsidRDefault="000C0C1B" w:rsidP="00EE7C48">
            <w:pPr>
              <w:jc w:val="center"/>
              <w:rPr>
                <w:rFonts w:eastAsia="Times New Roman" w:cs="Times New Roman"/>
                <w:b/>
                <w:bCs/>
                <w:i/>
                <w:iCs/>
                <w:sz w:val="22"/>
                <w:szCs w:val="22"/>
                <w:lang w:eastAsia="zh-CN"/>
              </w:rPr>
            </w:pPr>
            <w:r w:rsidRPr="00AF0DF6">
              <w:rPr>
                <w:rFonts w:eastAsia="Times New Roman" w:cs="Times New Roman"/>
                <w:b/>
                <w:bCs/>
                <w:i/>
                <w:iCs/>
                <w:color w:val="FF0000"/>
                <w:sz w:val="22"/>
                <w:szCs w:val="22"/>
                <w:highlight w:val="yellow"/>
                <w:lang w:eastAsia="zh-CN"/>
              </w:rPr>
              <w:t>(</w:t>
            </w:r>
            <w:r w:rsidRPr="00AF0DF6">
              <w:rPr>
                <w:b/>
                <w:bCs/>
                <w:i/>
                <w:iCs/>
                <w:color w:val="FF0000"/>
                <w:sz w:val="22"/>
                <w:szCs w:val="22"/>
                <w:highlight w:val="yellow"/>
                <w:lang w:eastAsia="zh-CN"/>
              </w:rPr>
              <w:t>mid-term due)</w:t>
            </w:r>
          </w:p>
        </w:tc>
      </w:tr>
      <w:tr w:rsidR="00EE7C48" w:rsidRPr="00EE7C48" w14:paraId="682B1CF0" w14:textId="77777777" w:rsidTr="0021386E">
        <w:trPr>
          <w:jc w:val="center"/>
        </w:trPr>
        <w:tc>
          <w:tcPr>
            <w:tcW w:w="1488" w:type="dxa"/>
            <w:shd w:val="clear" w:color="auto" w:fill="70AD47"/>
          </w:tcPr>
          <w:p w14:paraId="2C7E660F" w14:textId="1D92329F" w:rsidR="00EE7C48" w:rsidRPr="00EE7C48" w:rsidRDefault="00EE7C48" w:rsidP="00EE7C48">
            <w:pPr>
              <w:jc w:val="center"/>
              <w:rPr>
                <w:rFonts w:eastAsia="Times New Roman" w:cs="Times New Roman"/>
                <w:b/>
                <w:bCs/>
                <w:sz w:val="22"/>
                <w:szCs w:val="22"/>
              </w:rPr>
            </w:pPr>
            <w:r w:rsidRPr="00EE7C48">
              <w:rPr>
                <w:rFonts w:eastAsia="Times New Roman" w:cs="Times New Roman"/>
                <w:b/>
                <w:bCs/>
                <w:sz w:val="22"/>
                <w:szCs w:val="22"/>
              </w:rPr>
              <w:t>WEEK#10</w:t>
            </w:r>
          </w:p>
        </w:tc>
        <w:tc>
          <w:tcPr>
            <w:tcW w:w="3819" w:type="dxa"/>
            <w:shd w:val="clear" w:color="auto" w:fill="70AD47"/>
          </w:tcPr>
          <w:p w14:paraId="081E2126" w14:textId="28EFA571" w:rsidR="00EE7C48" w:rsidRPr="00EE7C48" w:rsidRDefault="00EE7C48" w:rsidP="00EE7C48">
            <w:pPr>
              <w:jc w:val="center"/>
              <w:rPr>
                <w:rFonts w:eastAsia="Times New Roman" w:cs="Times New Roman"/>
                <w:b/>
                <w:bCs/>
                <w:sz w:val="22"/>
                <w:szCs w:val="22"/>
              </w:rPr>
            </w:pPr>
            <w:r w:rsidRPr="00EE7C48">
              <w:rPr>
                <w:rStyle w:val="normaltextrun"/>
                <w:rFonts w:cs="Times New Roman"/>
                <w:b/>
                <w:bCs/>
                <w:sz w:val="22"/>
                <w:szCs w:val="22"/>
              </w:rPr>
              <w:t>Introduction to Counseling Populations</w:t>
            </w:r>
          </w:p>
        </w:tc>
        <w:tc>
          <w:tcPr>
            <w:tcW w:w="4043" w:type="dxa"/>
            <w:shd w:val="clear" w:color="auto" w:fill="70AD47"/>
          </w:tcPr>
          <w:p w14:paraId="06EA5E2A" w14:textId="52478AB8" w:rsidR="00EE7C48" w:rsidRPr="00EE7C48" w:rsidRDefault="00EE7C48" w:rsidP="00EE7C48">
            <w:pPr>
              <w:jc w:val="center"/>
              <w:rPr>
                <w:rFonts w:eastAsia="Times New Roman" w:cs="Times New Roman"/>
                <w:b/>
                <w:bCs/>
                <w:sz w:val="22"/>
                <w:szCs w:val="22"/>
              </w:rPr>
            </w:pPr>
          </w:p>
        </w:tc>
      </w:tr>
    </w:tbl>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3780"/>
        <w:gridCol w:w="4050"/>
      </w:tblGrid>
      <w:tr w:rsidR="00F527AE" w:rsidRPr="0021386E" w14:paraId="2DFBFC8C" w14:textId="77777777" w:rsidTr="0021386E">
        <w:trPr>
          <w:trHeight w:val="363"/>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631CD9A2" w14:textId="0CAAA7B0" w:rsidR="00F527AE" w:rsidRPr="0021386E" w:rsidRDefault="00F527AE" w:rsidP="00ED5A1F">
            <w:pPr>
              <w:jc w:val="center"/>
              <w:rPr>
                <w:b/>
                <w:bCs/>
                <w:sz w:val="22"/>
                <w:szCs w:val="22"/>
              </w:rPr>
            </w:pPr>
            <w:r w:rsidRPr="0021386E">
              <w:rPr>
                <w:b/>
                <w:bCs/>
                <w:sz w:val="22"/>
                <w:szCs w:val="22"/>
              </w:rPr>
              <w:t>03/16</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4D609C5" w14:textId="09EFB0EE" w:rsidR="00F527AE" w:rsidRPr="0021386E" w:rsidRDefault="00F527AE" w:rsidP="00ED5A1F">
            <w:pPr>
              <w:jc w:val="center"/>
              <w:rPr>
                <w:b/>
                <w:bCs/>
                <w:sz w:val="22"/>
                <w:szCs w:val="22"/>
              </w:rPr>
            </w:pPr>
            <w:r w:rsidRPr="00EE7C48">
              <w:rPr>
                <w:rStyle w:val="normaltextrun"/>
                <w:sz w:val="22"/>
                <w:szCs w:val="22"/>
              </w:rPr>
              <w:t>Working with Groups, Couples, Families, Children</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241B651" w14:textId="7F3C22F5" w:rsidR="00F527AE" w:rsidRPr="004F5DAE" w:rsidRDefault="00F527AE" w:rsidP="004F5DAE">
            <w:pPr>
              <w:pStyle w:val="paragraph"/>
              <w:spacing w:before="0" w:beforeAutospacing="0" w:after="0" w:afterAutospacing="0"/>
              <w:jc w:val="center"/>
              <w:textAlignment w:val="baseline"/>
              <w:divId w:val="1447501463"/>
              <w:rPr>
                <w:sz w:val="22"/>
                <w:szCs w:val="22"/>
              </w:rPr>
            </w:pPr>
            <w:r w:rsidRPr="00EE7C48">
              <w:rPr>
                <w:rStyle w:val="normaltextrun"/>
                <w:b/>
                <w:bCs/>
                <w:sz w:val="22"/>
                <w:szCs w:val="22"/>
              </w:rPr>
              <w:t>Gladding Section 11</w:t>
            </w:r>
          </w:p>
        </w:tc>
      </w:tr>
      <w:tr w:rsidR="00F527AE" w:rsidRPr="0021386E" w14:paraId="2576FC5C"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37144667" w14:textId="6C545F2C" w:rsidR="00F527AE" w:rsidRPr="0021386E" w:rsidRDefault="00F527AE" w:rsidP="00ED5A1F">
            <w:pPr>
              <w:jc w:val="center"/>
              <w:rPr>
                <w:b/>
                <w:bCs/>
                <w:sz w:val="22"/>
                <w:szCs w:val="22"/>
              </w:rPr>
            </w:pPr>
            <w:r w:rsidRPr="0021386E">
              <w:rPr>
                <w:b/>
                <w:bCs/>
                <w:sz w:val="22"/>
                <w:szCs w:val="22"/>
              </w:rPr>
              <w:t>03/18</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FDDA919" w14:textId="7BD3FAD0" w:rsidR="00F527AE" w:rsidRPr="0021386E" w:rsidRDefault="00F527AE" w:rsidP="00ED5A1F">
            <w:pPr>
              <w:jc w:val="center"/>
              <w:rPr>
                <w:b/>
                <w:bCs/>
                <w:sz w:val="22"/>
                <w:szCs w:val="22"/>
              </w:rPr>
            </w:pPr>
            <w:r w:rsidRPr="00EE7C48">
              <w:rPr>
                <w:rStyle w:val="normaltextrun"/>
                <w:sz w:val="22"/>
                <w:szCs w:val="22"/>
              </w:rPr>
              <w:t>Group Processes</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5ACE918" w14:textId="5E6FA405" w:rsidR="00F527AE" w:rsidRPr="0021386E" w:rsidRDefault="00F527AE" w:rsidP="00ED5A1F">
            <w:pPr>
              <w:jc w:val="center"/>
              <w:rPr>
                <w:b/>
                <w:bCs/>
                <w:sz w:val="22"/>
                <w:szCs w:val="22"/>
              </w:rPr>
            </w:pPr>
            <w:r w:rsidRPr="00EE7C48">
              <w:rPr>
                <w:rStyle w:val="normaltextrun"/>
                <w:b/>
                <w:bCs/>
                <w:sz w:val="22"/>
                <w:szCs w:val="22"/>
              </w:rPr>
              <w:t>Yalom</w:t>
            </w:r>
            <w:r w:rsidR="00F1028B">
              <w:rPr>
                <w:rStyle w:val="normaltextrun"/>
                <w:b/>
                <w:bCs/>
                <w:sz w:val="22"/>
                <w:szCs w:val="22"/>
              </w:rPr>
              <w:t xml:space="preserve"> readings posted</w:t>
            </w:r>
          </w:p>
        </w:tc>
      </w:tr>
      <w:tr w:rsidR="00F527AE" w:rsidRPr="0021386E" w14:paraId="5C57B07F"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60BC2991" w14:textId="497084BD" w:rsidR="00F527AE" w:rsidRPr="0021386E" w:rsidRDefault="00F527AE" w:rsidP="00ED5A1F">
            <w:pPr>
              <w:jc w:val="center"/>
              <w:rPr>
                <w:b/>
                <w:bCs/>
                <w:sz w:val="22"/>
                <w:szCs w:val="22"/>
              </w:rPr>
            </w:pPr>
            <w:r w:rsidRPr="0021386E">
              <w:rPr>
                <w:b/>
                <w:bCs/>
                <w:sz w:val="22"/>
                <w:szCs w:val="22"/>
              </w:rPr>
              <w:t>03/20</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D9378D8" w14:textId="7CA135B3" w:rsidR="00F527AE" w:rsidRPr="0021386E" w:rsidRDefault="00F527AE" w:rsidP="00ED5A1F">
            <w:pPr>
              <w:jc w:val="center"/>
              <w:rPr>
                <w:b/>
                <w:bCs/>
                <w:sz w:val="22"/>
                <w:szCs w:val="22"/>
              </w:rPr>
            </w:pPr>
            <w:r w:rsidRPr="00EE7C48">
              <w:rPr>
                <w:rStyle w:val="normaltextrun"/>
                <w:sz w:val="22"/>
                <w:szCs w:val="22"/>
              </w:rPr>
              <w:t>Populations by Presenting Concern</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D8FAFCB" w14:textId="4F961B92" w:rsidR="00F527AE" w:rsidRPr="0021386E" w:rsidRDefault="00F527AE" w:rsidP="00ED5A1F">
            <w:pPr>
              <w:jc w:val="center"/>
              <w:rPr>
                <w:b/>
                <w:bCs/>
                <w:sz w:val="22"/>
                <w:szCs w:val="22"/>
              </w:rPr>
            </w:pPr>
            <w:r w:rsidRPr="00EE7C48">
              <w:rPr>
                <w:rStyle w:val="normaltextrun"/>
                <w:b/>
                <w:bCs/>
                <w:sz w:val="22"/>
                <w:szCs w:val="22"/>
              </w:rPr>
              <w:t>N/A</w:t>
            </w:r>
          </w:p>
        </w:tc>
      </w:tr>
      <w:tr w:rsidR="0021386E" w:rsidRPr="0021386E" w14:paraId="6FCE64BE" w14:textId="77777777" w:rsidTr="0021386E">
        <w:trPr>
          <w:trHeight w:val="330"/>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2B1AE95B" w14:textId="4CACA082" w:rsidR="0021386E" w:rsidRPr="0021386E" w:rsidRDefault="0021386E" w:rsidP="00ED5A1F">
            <w:pPr>
              <w:jc w:val="center"/>
              <w:rPr>
                <w:b/>
                <w:bCs/>
                <w:sz w:val="22"/>
                <w:szCs w:val="22"/>
              </w:rPr>
            </w:pPr>
            <w:r w:rsidRPr="0021386E">
              <w:rPr>
                <w:b/>
                <w:bCs/>
                <w:sz w:val="22"/>
                <w:szCs w:val="22"/>
              </w:rPr>
              <w:t>WEEK#11</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42770D25" w14:textId="12F48673" w:rsidR="0021386E" w:rsidRPr="0021386E" w:rsidRDefault="00163F1F" w:rsidP="00ED5A1F">
            <w:pPr>
              <w:jc w:val="center"/>
              <w:rPr>
                <w:b/>
                <w:bCs/>
                <w:sz w:val="22"/>
                <w:szCs w:val="22"/>
              </w:rPr>
            </w:pPr>
            <w:r>
              <w:rPr>
                <w:b/>
                <w:bCs/>
                <w:sz w:val="22"/>
                <w:szCs w:val="22"/>
              </w:rPr>
              <w:t>Misc.</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6C400A0C" w14:textId="4607D684" w:rsidR="0021386E" w:rsidRPr="0021386E" w:rsidRDefault="0021386E" w:rsidP="00ED5A1F">
            <w:pPr>
              <w:jc w:val="center"/>
              <w:rPr>
                <w:b/>
                <w:bCs/>
                <w:sz w:val="22"/>
                <w:szCs w:val="22"/>
              </w:rPr>
            </w:pPr>
          </w:p>
        </w:tc>
      </w:tr>
      <w:tr w:rsidR="006A3F1A" w:rsidRPr="0021386E" w14:paraId="1A50B6D1" w14:textId="77777777" w:rsidTr="00FC7BE6">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5BFBCCED" w14:textId="35BD523B" w:rsidR="006A3F1A" w:rsidRPr="0021386E" w:rsidRDefault="006A3F1A" w:rsidP="006A3F1A">
            <w:pPr>
              <w:jc w:val="center"/>
              <w:rPr>
                <w:b/>
                <w:bCs/>
                <w:sz w:val="22"/>
                <w:szCs w:val="22"/>
              </w:rPr>
            </w:pPr>
            <w:r w:rsidRPr="0021386E">
              <w:rPr>
                <w:b/>
                <w:bCs/>
                <w:sz w:val="22"/>
                <w:szCs w:val="22"/>
              </w:rPr>
              <w:t>03/23</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17C55" w14:textId="2E42247F" w:rsidR="006A3F1A" w:rsidRPr="0021386E" w:rsidRDefault="006A3F1A" w:rsidP="006A3F1A">
            <w:pPr>
              <w:jc w:val="center"/>
              <w:rPr>
                <w:b/>
                <w:bCs/>
                <w:sz w:val="22"/>
                <w:szCs w:val="22"/>
              </w:rPr>
            </w:pPr>
            <w:r>
              <w:rPr>
                <w:rStyle w:val="normaltextrun"/>
                <w:sz w:val="22"/>
                <w:szCs w:val="22"/>
              </w:rPr>
              <w:t>Four Action Tasks</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BB9B8" w14:textId="258F902C" w:rsidR="006A3F1A" w:rsidRPr="0021386E" w:rsidRDefault="006A3F1A" w:rsidP="006A3F1A">
            <w:pPr>
              <w:jc w:val="center"/>
              <w:rPr>
                <w:b/>
                <w:bCs/>
                <w:sz w:val="22"/>
                <w:szCs w:val="22"/>
              </w:rPr>
            </w:pPr>
            <w:r>
              <w:rPr>
                <w:rStyle w:val="normaltextrun"/>
                <w:b/>
                <w:bCs/>
                <w:sz w:val="22"/>
                <w:szCs w:val="22"/>
              </w:rPr>
              <w:t>Hill Chapter 16</w:t>
            </w:r>
            <w:r>
              <w:rPr>
                <w:rStyle w:val="eop"/>
                <w:sz w:val="22"/>
                <w:szCs w:val="22"/>
              </w:rPr>
              <w:t> </w:t>
            </w:r>
          </w:p>
        </w:tc>
      </w:tr>
      <w:tr w:rsidR="006A3F1A" w:rsidRPr="0021386E" w14:paraId="530F45D4" w14:textId="77777777" w:rsidTr="00FC7BE6">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258223DA" w14:textId="7912FDDC" w:rsidR="006A3F1A" w:rsidRPr="0021386E" w:rsidRDefault="006A3F1A" w:rsidP="006A3F1A">
            <w:pPr>
              <w:jc w:val="center"/>
              <w:rPr>
                <w:b/>
                <w:bCs/>
                <w:sz w:val="22"/>
                <w:szCs w:val="22"/>
              </w:rPr>
            </w:pPr>
            <w:r w:rsidRPr="0021386E">
              <w:rPr>
                <w:b/>
                <w:bCs/>
                <w:sz w:val="22"/>
                <w:szCs w:val="22"/>
              </w:rPr>
              <w:t>03/25</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63751" w14:textId="3D1383F5" w:rsidR="006A3F1A" w:rsidRPr="0021386E" w:rsidRDefault="006A3F1A" w:rsidP="006A3F1A">
            <w:pPr>
              <w:jc w:val="center"/>
              <w:rPr>
                <w:b/>
                <w:bCs/>
                <w:sz w:val="22"/>
                <w:szCs w:val="22"/>
              </w:rPr>
            </w:pPr>
            <w:r>
              <w:rPr>
                <w:rStyle w:val="normaltextrun"/>
                <w:sz w:val="22"/>
                <w:szCs w:val="22"/>
              </w:rPr>
              <w:t>Skills of Action Stage</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4DF16" w14:textId="6F5E093C" w:rsidR="006A3F1A" w:rsidRPr="0021386E" w:rsidRDefault="006A3F1A" w:rsidP="006A3F1A">
            <w:pPr>
              <w:jc w:val="center"/>
              <w:rPr>
                <w:b/>
                <w:bCs/>
                <w:sz w:val="22"/>
                <w:szCs w:val="22"/>
              </w:rPr>
            </w:pPr>
            <w:r>
              <w:rPr>
                <w:rStyle w:val="normaltextrun"/>
                <w:b/>
                <w:bCs/>
                <w:sz w:val="22"/>
                <w:szCs w:val="22"/>
              </w:rPr>
              <w:t>Hill Chapter 17</w:t>
            </w:r>
            <w:r>
              <w:rPr>
                <w:rStyle w:val="eop"/>
                <w:sz w:val="22"/>
                <w:szCs w:val="22"/>
              </w:rPr>
              <w:t> </w:t>
            </w:r>
          </w:p>
        </w:tc>
      </w:tr>
      <w:tr w:rsidR="006A3F1A" w:rsidRPr="0021386E" w14:paraId="0B67EB66" w14:textId="77777777" w:rsidTr="00FC7BE6">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0BF6B301" w14:textId="4BF1771D" w:rsidR="006A3F1A" w:rsidRPr="0021386E" w:rsidRDefault="006A3F1A" w:rsidP="006A3F1A">
            <w:pPr>
              <w:jc w:val="center"/>
              <w:rPr>
                <w:b/>
                <w:bCs/>
                <w:sz w:val="22"/>
                <w:szCs w:val="22"/>
              </w:rPr>
            </w:pPr>
            <w:r w:rsidRPr="0021386E">
              <w:rPr>
                <w:b/>
                <w:bCs/>
                <w:sz w:val="22"/>
                <w:szCs w:val="22"/>
              </w:rPr>
              <w:t>03/27</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DF0CD" w14:textId="487A9CB8" w:rsidR="006A3F1A" w:rsidRPr="0021386E" w:rsidRDefault="006A3F1A" w:rsidP="006A3F1A">
            <w:pPr>
              <w:jc w:val="center"/>
              <w:rPr>
                <w:b/>
                <w:bCs/>
                <w:sz w:val="22"/>
                <w:szCs w:val="22"/>
              </w:rPr>
            </w:pPr>
            <w:r>
              <w:rPr>
                <w:rStyle w:val="normaltextrun"/>
                <w:b/>
                <w:bCs/>
                <w:sz w:val="22"/>
                <w:szCs w:val="22"/>
              </w:rPr>
              <w:t>In-Class Working Day</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BAE3A" w14:textId="483AFB2C" w:rsidR="006A3F1A" w:rsidRPr="0021386E" w:rsidRDefault="006A3F1A" w:rsidP="006A3F1A">
            <w:pPr>
              <w:jc w:val="center"/>
              <w:rPr>
                <w:b/>
                <w:bCs/>
                <w:sz w:val="22"/>
                <w:szCs w:val="22"/>
              </w:rPr>
            </w:pPr>
            <w:r>
              <w:rPr>
                <w:rStyle w:val="normaltextrun"/>
                <w:b/>
                <w:bCs/>
                <w:sz w:val="22"/>
                <w:szCs w:val="22"/>
              </w:rPr>
              <w:t>Instructor Available for Questions/Consultation</w:t>
            </w:r>
            <w:r>
              <w:rPr>
                <w:rStyle w:val="eop"/>
                <w:sz w:val="22"/>
                <w:szCs w:val="22"/>
              </w:rPr>
              <w:t> </w:t>
            </w:r>
          </w:p>
        </w:tc>
      </w:tr>
      <w:tr w:rsidR="0021386E" w:rsidRPr="0021386E" w14:paraId="46838E24"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2CBE52FD" w14:textId="2B0810C0" w:rsidR="0021386E" w:rsidRPr="0021386E" w:rsidRDefault="0021386E" w:rsidP="00ED5A1F">
            <w:pPr>
              <w:jc w:val="center"/>
              <w:rPr>
                <w:b/>
                <w:bCs/>
                <w:sz w:val="22"/>
                <w:szCs w:val="22"/>
              </w:rPr>
            </w:pPr>
            <w:r w:rsidRPr="0021386E">
              <w:rPr>
                <w:b/>
                <w:bCs/>
                <w:sz w:val="22"/>
                <w:szCs w:val="22"/>
              </w:rPr>
              <w:t>WEEK#12</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1C8290D3" w14:textId="6F7757FC" w:rsidR="0021386E" w:rsidRPr="0021386E" w:rsidRDefault="00F527AE" w:rsidP="00ED5A1F">
            <w:pPr>
              <w:jc w:val="center"/>
              <w:rPr>
                <w:b/>
                <w:bCs/>
                <w:sz w:val="22"/>
                <w:szCs w:val="22"/>
              </w:rPr>
            </w:pPr>
            <w:r w:rsidRPr="00EE7C48">
              <w:rPr>
                <w:b/>
                <w:bCs/>
                <w:sz w:val="22"/>
                <w:szCs w:val="22"/>
              </w:rPr>
              <w:t>Creativity &amp; Mindfulness</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57FAAB1E" w14:textId="50774E44" w:rsidR="0021386E" w:rsidRPr="0021386E" w:rsidRDefault="0021386E" w:rsidP="00ED5A1F">
            <w:pPr>
              <w:jc w:val="center"/>
              <w:rPr>
                <w:b/>
                <w:bCs/>
                <w:sz w:val="22"/>
                <w:szCs w:val="22"/>
              </w:rPr>
            </w:pPr>
          </w:p>
        </w:tc>
      </w:tr>
      <w:tr w:rsidR="006A3F1A" w:rsidRPr="0021386E" w14:paraId="1FE6C001" w14:textId="77777777" w:rsidTr="007326CB">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3FF0D8AA" w14:textId="0C0259F4" w:rsidR="006A3F1A" w:rsidRPr="0021386E" w:rsidRDefault="006A3F1A" w:rsidP="006A3F1A">
            <w:pPr>
              <w:jc w:val="center"/>
              <w:rPr>
                <w:b/>
                <w:bCs/>
                <w:sz w:val="22"/>
                <w:szCs w:val="22"/>
              </w:rPr>
            </w:pPr>
            <w:r w:rsidRPr="0021386E">
              <w:rPr>
                <w:b/>
                <w:bCs/>
                <w:sz w:val="22"/>
                <w:szCs w:val="22"/>
              </w:rPr>
              <w:t>03/30</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4C694" w14:textId="3CC4249D" w:rsidR="006A3F1A" w:rsidRPr="0021386E" w:rsidRDefault="006A3F1A" w:rsidP="006A3F1A">
            <w:pPr>
              <w:jc w:val="center"/>
              <w:rPr>
                <w:b/>
                <w:bCs/>
                <w:sz w:val="22"/>
                <w:szCs w:val="22"/>
              </w:rPr>
            </w:pPr>
            <w:r>
              <w:rPr>
                <w:rStyle w:val="normaltextrun"/>
                <w:sz w:val="22"/>
                <w:szCs w:val="22"/>
              </w:rPr>
              <w:t>Creativity and Mindfulness</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1A654" w14:textId="4BBD76AC" w:rsidR="006A3F1A" w:rsidRPr="0021386E" w:rsidRDefault="006A3F1A" w:rsidP="006A3F1A">
            <w:pPr>
              <w:jc w:val="center"/>
              <w:rPr>
                <w:b/>
                <w:bCs/>
                <w:sz w:val="22"/>
                <w:szCs w:val="22"/>
              </w:rPr>
            </w:pPr>
            <w:r>
              <w:rPr>
                <w:rStyle w:val="normaltextrun"/>
                <w:b/>
                <w:bCs/>
                <w:sz w:val="22"/>
                <w:szCs w:val="22"/>
              </w:rPr>
              <w:t>Gladding Section 8</w:t>
            </w:r>
          </w:p>
        </w:tc>
      </w:tr>
      <w:tr w:rsidR="006A3F1A" w:rsidRPr="0021386E" w14:paraId="7DAF2D14" w14:textId="77777777" w:rsidTr="007326CB">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7260B7E2" w14:textId="61FB2478" w:rsidR="006A3F1A" w:rsidRPr="0021386E" w:rsidRDefault="006A3F1A" w:rsidP="006A3F1A">
            <w:pPr>
              <w:jc w:val="center"/>
              <w:rPr>
                <w:b/>
                <w:bCs/>
                <w:sz w:val="22"/>
                <w:szCs w:val="22"/>
              </w:rPr>
            </w:pPr>
            <w:r w:rsidRPr="0021386E">
              <w:rPr>
                <w:b/>
                <w:bCs/>
                <w:sz w:val="22"/>
                <w:szCs w:val="22"/>
              </w:rPr>
              <w:t>04/01</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5EFEA" w14:textId="3E7E83F2" w:rsidR="006A3F1A" w:rsidRPr="0021386E" w:rsidRDefault="006A3F1A" w:rsidP="006A3F1A">
            <w:pPr>
              <w:jc w:val="center"/>
              <w:rPr>
                <w:b/>
                <w:bCs/>
                <w:sz w:val="22"/>
                <w:szCs w:val="22"/>
              </w:rPr>
            </w:pPr>
            <w:r>
              <w:rPr>
                <w:rStyle w:val="normaltextrun"/>
                <w:sz w:val="22"/>
                <w:szCs w:val="22"/>
              </w:rPr>
              <w:t>Personal Development</w:t>
            </w:r>
          </w:p>
        </w:tc>
        <w:tc>
          <w:tcPr>
            <w:tcW w:w="40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01B5FB" w14:textId="2B009D20" w:rsidR="006A3F1A" w:rsidRPr="00CB6CB6" w:rsidRDefault="004F5DAE" w:rsidP="006A3F1A">
            <w:pPr>
              <w:jc w:val="center"/>
              <w:rPr>
                <w:b/>
                <w:bCs/>
                <w:sz w:val="22"/>
                <w:szCs w:val="22"/>
              </w:rPr>
            </w:pPr>
            <w:r w:rsidRPr="00CB6CB6">
              <w:rPr>
                <w:b/>
                <w:bCs/>
              </w:rPr>
              <w:t>N/A</w:t>
            </w:r>
          </w:p>
        </w:tc>
      </w:tr>
      <w:tr w:rsidR="006A3F1A" w:rsidRPr="0021386E" w14:paraId="00BCCA49" w14:textId="77777777" w:rsidTr="007326CB">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446162BC" w14:textId="6394583A" w:rsidR="006A3F1A" w:rsidRPr="0021386E" w:rsidRDefault="006A3F1A" w:rsidP="006A3F1A">
            <w:pPr>
              <w:jc w:val="center"/>
              <w:rPr>
                <w:b/>
                <w:bCs/>
                <w:sz w:val="22"/>
                <w:szCs w:val="22"/>
              </w:rPr>
            </w:pPr>
            <w:r w:rsidRPr="0021386E">
              <w:rPr>
                <w:b/>
                <w:bCs/>
                <w:sz w:val="22"/>
                <w:szCs w:val="22"/>
              </w:rPr>
              <w:t>04/03</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15938C" w14:textId="77F708D7" w:rsidR="006A3F1A" w:rsidRPr="0021386E" w:rsidRDefault="006A3F1A" w:rsidP="006A3F1A">
            <w:pPr>
              <w:jc w:val="center"/>
              <w:rPr>
                <w:b/>
                <w:bCs/>
                <w:sz w:val="22"/>
                <w:szCs w:val="22"/>
              </w:rPr>
            </w:pPr>
            <w:r>
              <w:rPr>
                <w:rStyle w:val="normaltextrun"/>
                <w:sz w:val="22"/>
                <w:szCs w:val="22"/>
              </w:rPr>
              <w:t>Wellness in Counseling</w:t>
            </w:r>
          </w:p>
        </w:tc>
        <w:tc>
          <w:tcPr>
            <w:tcW w:w="40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791238" w14:textId="477504F0" w:rsidR="006A3F1A" w:rsidRPr="00314E89" w:rsidRDefault="004F5DAE" w:rsidP="00314E89">
            <w:pPr>
              <w:pStyle w:val="paragraph"/>
              <w:spacing w:before="0" w:beforeAutospacing="0" w:after="0" w:afterAutospacing="0"/>
              <w:jc w:val="center"/>
              <w:textAlignment w:val="baseline"/>
              <w:divId w:val="1924337139"/>
              <w:rPr>
                <w:b/>
                <w:bCs/>
                <w:sz w:val="21"/>
                <w:szCs w:val="21"/>
              </w:rPr>
            </w:pPr>
            <w:r w:rsidRPr="00CB6CB6">
              <w:rPr>
                <w:b/>
                <w:bCs/>
                <w:sz w:val="21"/>
                <w:szCs w:val="21"/>
              </w:rPr>
              <w:t>N/A</w:t>
            </w:r>
          </w:p>
        </w:tc>
      </w:tr>
      <w:tr w:rsidR="0021386E" w:rsidRPr="0021386E" w14:paraId="6FAE009D"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65A9011F" w14:textId="2244B6B7" w:rsidR="0021386E" w:rsidRPr="0021386E" w:rsidRDefault="0021386E" w:rsidP="00ED5A1F">
            <w:pPr>
              <w:jc w:val="center"/>
              <w:rPr>
                <w:b/>
                <w:bCs/>
                <w:sz w:val="22"/>
                <w:szCs w:val="22"/>
              </w:rPr>
            </w:pPr>
            <w:r w:rsidRPr="0021386E">
              <w:rPr>
                <w:b/>
                <w:bCs/>
                <w:sz w:val="22"/>
                <w:szCs w:val="22"/>
              </w:rPr>
              <w:t>WEEK#13</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1F9D01B8" w14:textId="400649B8" w:rsidR="0021386E" w:rsidRPr="0021386E" w:rsidRDefault="00F527AE" w:rsidP="00ED5A1F">
            <w:pPr>
              <w:jc w:val="center"/>
              <w:rPr>
                <w:b/>
                <w:bCs/>
                <w:sz w:val="22"/>
                <w:szCs w:val="22"/>
              </w:rPr>
            </w:pPr>
            <w:r w:rsidRPr="00EE7C48">
              <w:rPr>
                <w:rStyle w:val="normaltextrun"/>
                <w:b/>
                <w:bCs/>
                <w:sz w:val="22"/>
                <w:szCs w:val="22"/>
              </w:rPr>
              <w:t>Issues in Counseling &amp;</w:t>
            </w:r>
            <w:r w:rsidR="008E16AD">
              <w:rPr>
                <w:rStyle w:val="normaltextrun"/>
                <w:b/>
                <w:bCs/>
                <w:sz w:val="22"/>
                <w:szCs w:val="22"/>
              </w:rPr>
              <w:t xml:space="preserve"> </w:t>
            </w:r>
            <w:r w:rsidRPr="00EE7C48">
              <w:rPr>
                <w:rStyle w:val="normaltextrun"/>
                <w:b/>
                <w:bCs/>
                <w:sz w:val="22"/>
                <w:szCs w:val="22"/>
              </w:rPr>
              <w:t>Termination Stage</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6557ADA8" w14:textId="59708B86" w:rsidR="0021386E" w:rsidRPr="0021386E" w:rsidRDefault="0021386E" w:rsidP="00ED5A1F">
            <w:pPr>
              <w:jc w:val="center"/>
              <w:rPr>
                <w:b/>
                <w:bCs/>
                <w:sz w:val="22"/>
                <w:szCs w:val="22"/>
              </w:rPr>
            </w:pPr>
          </w:p>
        </w:tc>
      </w:tr>
      <w:tr w:rsidR="00086410" w:rsidRPr="0021386E" w14:paraId="5490E666" w14:textId="77777777" w:rsidTr="00B13F7F">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015A672C" w14:textId="4DA571F0" w:rsidR="00086410" w:rsidRPr="0021386E" w:rsidRDefault="00086410" w:rsidP="00086410">
            <w:pPr>
              <w:jc w:val="center"/>
              <w:rPr>
                <w:b/>
                <w:bCs/>
                <w:sz w:val="22"/>
                <w:szCs w:val="22"/>
              </w:rPr>
            </w:pPr>
            <w:r w:rsidRPr="0021386E">
              <w:rPr>
                <w:b/>
                <w:bCs/>
                <w:sz w:val="22"/>
                <w:szCs w:val="22"/>
              </w:rPr>
              <w:t>04/06</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C02DC" w14:textId="2D491624" w:rsidR="00086410" w:rsidRDefault="00086410" w:rsidP="00086410">
            <w:pPr>
              <w:pStyle w:val="paragraph"/>
              <w:spacing w:before="0" w:beforeAutospacing="0" w:after="0" w:afterAutospacing="0"/>
              <w:jc w:val="center"/>
              <w:textAlignment w:val="baseline"/>
              <w:divId w:val="523592618"/>
              <w:rPr>
                <w:rFonts w:ascii="Segoe UI" w:hAnsi="Segoe UI" w:cs="Segoe UI"/>
                <w:sz w:val="18"/>
                <w:szCs w:val="18"/>
              </w:rPr>
            </w:pPr>
            <w:r>
              <w:rPr>
                <w:rStyle w:val="normaltextrun"/>
                <w:sz w:val="22"/>
                <w:szCs w:val="22"/>
              </w:rPr>
              <w:t>Issues in Counseling</w:t>
            </w:r>
          </w:p>
          <w:p w14:paraId="0434B843" w14:textId="67E31C8C" w:rsidR="00086410" w:rsidRPr="0021386E" w:rsidRDefault="00086410" w:rsidP="00086410">
            <w:pPr>
              <w:jc w:val="center"/>
              <w:rPr>
                <w:b/>
                <w:bCs/>
                <w:sz w:val="22"/>
                <w:szCs w:val="22"/>
              </w:rPr>
            </w:pP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D9B6F" w14:textId="0ECB0CEA" w:rsidR="00086410" w:rsidRPr="0021386E" w:rsidRDefault="00086410" w:rsidP="00086410">
            <w:pPr>
              <w:jc w:val="center"/>
              <w:rPr>
                <w:b/>
                <w:bCs/>
                <w:sz w:val="22"/>
                <w:szCs w:val="22"/>
              </w:rPr>
            </w:pPr>
            <w:r>
              <w:rPr>
                <w:rStyle w:val="normaltextrun"/>
                <w:b/>
                <w:bCs/>
                <w:sz w:val="22"/>
                <w:szCs w:val="22"/>
              </w:rPr>
              <w:t>Gladding Section 16</w:t>
            </w:r>
          </w:p>
        </w:tc>
      </w:tr>
      <w:tr w:rsidR="00086410" w:rsidRPr="0021386E" w14:paraId="7E43B883" w14:textId="77777777" w:rsidTr="00B13F7F">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55E3BCE2" w14:textId="05A4DE0E" w:rsidR="00086410" w:rsidRPr="0021386E" w:rsidRDefault="00086410" w:rsidP="00086410">
            <w:pPr>
              <w:jc w:val="center"/>
              <w:rPr>
                <w:b/>
                <w:bCs/>
                <w:sz w:val="22"/>
                <w:szCs w:val="22"/>
              </w:rPr>
            </w:pPr>
            <w:r w:rsidRPr="0021386E">
              <w:rPr>
                <w:b/>
                <w:bCs/>
                <w:sz w:val="22"/>
                <w:szCs w:val="22"/>
              </w:rPr>
              <w:t>04/08</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1FE2C" w14:textId="1EBB2F9F" w:rsidR="00086410" w:rsidRPr="0021386E" w:rsidRDefault="00086410" w:rsidP="00086410">
            <w:pPr>
              <w:jc w:val="center"/>
              <w:rPr>
                <w:b/>
                <w:bCs/>
                <w:sz w:val="22"/>
                <w:szCs w:val="22"/>
              </w:rPr>
            </w:pPr>
            <w:r>
              <w:rPr>
                <w:rStyle w:val="normaltextrun"/>
                <w:sz w:val="22"/>
                <w:szCs w:val="22"/>
              </w:rPr>
              <w:t>Becoming Amid Transitions &amp; Endings</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0B02E" w14:textId="0E1EAC99" w:rsidR="00086410" w:rsidRPr="0021386E" w:rsidRDefault="00086410" w:rsidP="00086410">
            <w:pPr>
              <w:jc w:val="center"/>
              <w:rPr>
                <w:b/>
                <w:bCs/>
                <w:sz w:val="22"/>
                <w:szCs w:val="22"/>
              </w:rPr>
            </w:pPr>
            <w:proofErr w:type="spellStart"/>
            <w:r>
              <w:rPr>
                <w:rStyle w:val="normaltextrun"/>
                <w:b/>
                <w:bCs/>
                <w:sz w:val="22"/>
                <w:szCs w:val="22"/>
              </w:rPr>
              <w:t>Gladdings</w:t>
            </w:r>
            <w:proofErr w:type="spellEnd"/>
            <w:r>
              <w:rPr>
                <w:rStyle w:val="apple-converted-space"/>
                <w:b/>
                <w:bCs/>
                <w:sz w:val="22"/>
                <w:szCs w:val="22"/>
              </w:rPr>
              <w:t> </w:t>
            </w:r>
            <w:r>
              <w:rPr>
                <w:rStyle w:val="normaltextrun"/>
                <w:b/>
                <w:bCs/>
                <w:sz w:val="22"/>
                <w:szCs w:val="22"/>
              </w:rPr>
              <w:t>Section 17</w:t>
            </w:r>
          </w:p>
        </w:tc>
      </w:tr>
      <w:tr w:rsidR="00086410" w:rsidRPr="0021386E" w14:paraId="20C6D8C8" w14:textId="77777777" w:rsidTr="00B13F7F">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070A77B3" w14:textId="2322D325" w:rsidR="00086410" w:rsidRPr="0021386E" w:rsidRDefault="00086410" w:rsidP="00086410">
            <w:pPr>
              <w:jc w:val="center"/>
              <w:rPr>
                <w:b/>
                <w:bCs/>
                <w:sz w:val="22"/>
                <w:szCs w:val="22"/>
              </w:rPr>
            </w:pPr>
            <w:r w:rsidRPr="0021386E">
              <w:rPr>
                <w:b/>
                <w:bCs/>
                <w:sz w:val="22"/>
                <w:szCs w:val="22"/>
              </w:rPr>
              <w:t>04/10</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EB61D" w14:textId="49D02826" w:rsidR="00086410" w:rsidRPr="0021386E" w:rsidRDefault="00086410" w:rsidP="00086410">
            <w:pPr>
              <w:jc w:val="center"/>
              <w:rPr>
                <w:b/>
                <w:bCs/>
                <w:sz w:val="22"/>
                <w:szCs w:val="22"/>
              </w:rPr>
            </w:pPr>
            <w:r>
              <w:rPr>
                <w:rStyle w:val="normaltextrun"/>
                <w:sz w:val="22"/>
                <w:szCs w:val="22"/>
              </w:rPr>
              <w:t>Three Stage Model</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D5731" w14:textId="51A106FB" w:rsidR="00086410" w:rsidRPr="0021386E" w:rsidRDefault="00086410" w:rsidP="00086410">
            <w:pPr>
              <w:pStyle w:val="paragraph"/>
              <w:spacing w:before="0" w:beforeAutospacing="0" w:after="0" w:afterAutospacing="0"/>
              <w:jc w:val="center"/>
              <w:textAlignment w:val="baseline"/>
              <w:divId w:val="1339039700"/>
              <w:rPr>
                <w:sz w:val="22"/>
                <w:szCs w:val="22"/>
              </w:rPr>
            </w:pPr>
            <w:r>
              <w:rPr>
                <w:rStyle w:val="normaltextrun"/>
                <w:b/>
                <w:bCs/>
                <w:sz w:val="22"/>
                <w:szCs w:val="22"/>
              </w:rPr>
              <w:t>Hill Chapter 18</w:t>
            </w:r>
          </w:p>
        </w:tc>
      </w:tr>
      <w:tr w:rsidR="0021386E" w:rsidRPr="0021386E" w14:paraId="573FA65E"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07772C4E" w14:textId="3BBFB9D3" w:rsidR="0021386E" w:rsidRPr="0021386E" w:rsidRDefault="004C08D7" w:rsidP="00ED5A1F">
            <w:pPr>
              <w:jc w:val="center"/>
              <w:rPr>
                <w:b/>
                <w:bCs/>
                <w:sz w:val="22"/>
                <w:szCs w:val="22"/>
              </w:rPr>
            </w:pPr>
            <w:r w:rsidRPr="0021386E">
              <w:rPr>
                <w:b/>
                <w:bCs/>
                <w:sz w:val="22"/>
                <w:szCs w:val="22"/>
              </w:rPr>
              <w:t>WEEK#1</w:t>
            </w:r>
            <w:r>
              <w:rPr>
                <w:b/>
                <w:bCs/>
                <w:sz w:val="22"/>
                <w:szCs w:val="22"/>
              </w:rPr>
              <w:t>4</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01EB4FEE" w14:textId="6F0400A0" w:rsidR="0021386E" w:rsidRPr="0021386E" w:rsidRDefault="00F527AE" w:rsidP="00ED5A1F">
            <w:pPr>
              <w:jc w:val="center"/>
              <w:rPr>
                <w:b/>
                <w:bCs/>
                <w:sz w:val="22"/>
                <w:szCs w:val="22"/>
              </w:rPr>
            </w:pPr>
            <w:r w:rsidRPr="00EE7C48">
              <w:rPr>
                <w:b/>
                <w:bCs/>
                <w:sz w:val="22"/>
                <w:szCs w:val="22"/>
              </w:rPr>
              <w:t>Professional Development</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3B661BA7" w14:textId="0798EDBE" w:rsidR="0021386E" w:rsidRPr="0021386E" w:rsidRDefault="0021386E" w:rsidP="00ED5A1F">
            <w:pPr>
              <w:jc w:val="center"/>
              <w:rPr>
                <w:b/>
                <w:bCs/>
                <w:sz w:val="22"/>
                <w:szCs w:val="22"/>
              </w:rPr>
            </w:pPr>
          </w:p>
        </w:tc>
      </w:tr>
      <w:tr w:rsidR="00086410" w:rsidRPr="0021386E" w14:paraId="280D7110" w14:textId="77777777" w:rsidTr="00767A12">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3FDE46AE" w14:textId="10E54FFE" w:rsidR="00086410" w:rsidRPr="0021386E" w:rsidRDefault="00086410" w:rsidP="00086410">
            <w:pPr>
              <w:jc w:val="center"/>
              <w:rPr>
                <w:b/>
                <w:bCs/>
                <w:sz w:val="22"/>
                <w:szCs w:val="22"/>
              </w:rPr>
            </w:pPr>
            <w:r w:rsidRPr="0021386E">
              <w:rPr>
                <w:b/>
                <w:bCs/>
                <w:sz w:val="22"/>
                <w:szCs w:val="22"/>
              </w:rPr>
              <w:t>04/13</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A5594" w14:textId="6AD87996" w:rsidR="00086410" w:rsidRPr="0021386E" w:rsidRDefault="00086410" w:rsidP="00086410">
            <w:pPr>
              <w:jc w:val="center"/>
              <w:rPr>
                <w:b/>
                <w:bCs/>
                <w:sz w:val="22"/>
                <w:szCs w:val="22"/>
              </w:rPr>
            </w:pPr>
            <w:r>
              <w:rPr>
                <w:rStyle w:val="normaltextrun"/>
                <w:sz w:val="22"/>
                <w:szCs w:val="22"/>
              </w:rPr>
              <w:t>Becoming an Academic</w:t>
            </w:r>
            <w:r>
              <w:rPr>
                <w:rStyle w:val="eop"/>
                <w:sz w:val="22"/>
                <w:szCs w:val="22"/>
              </w:rPr>
              <w:t> </w:t>
            </w:r>
            <w:r w:rsidR="005A702A">
              <w:rPr>
                <w:rStyle w:val="eop"/>
                <w:sz w:val="22"/>
                <w:szCs w:val="22"/>
              </w:rPr>
              <w:t>&amp; Leader</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1FCD6" w14:textId="6CEED8ED" w:rsidR="00086410" w:rsidRPr="0021386E" w:rsidRDefault="00086410" w:rsidP="00086410">
            <w:pPr>
              <w:jc w:val="center"/>
              <w:rPr>
                <w:b/>
                <w:bCs/>
                <w:sz w:val="22"/>
                <w:szCs w:val="22"/>
              </w:rPr>
            </w:pPr>
            <w:r>
              <w:rPr>
                <w:rStyle w:val="normaltextrun"/>
                <w:b/>
                <w:bCs/>
                <w:sz w:val="22"/>
                <w:szCs w:val="22"/>
              </w:rPr>
              <w:t>Gladding Section 13</w:t>
            </w:r>
            <w:r>
              <w:rPr>
                <w:rStyle w:val="eop"/>
                <w:sz w:val="22"/>
                <w:szCs w:val="22"/>
              </w:rPr>
              <w:t> </w:t>
            </w:r>
            <w:r w:rsidR="005A702A" w:rsidRPr="005A702A">
              <w:rPr>
                <w:rStyle w:val="eop"/>
                <w:b/>
                <w:bCs/>
                <w:sz w:val="22"/>
                <w:szCs w:val="22"/>
              </w:rPr>
              <w:t>a</w:t>
            </w:r>
            <w:r w:rsidR="005A702A" w:rsidRPr="005A702A">
              <w:rPr>
                <w:rStyle w:val="eop"/>
                <w:b/>
                <w:bCs/>
              </w:rPr>
              <w:t>t 15</w:t>
            </w:r>
          </w:p>
        </w:tc>
      </w:tr>
      <w:tr w:rsidR="00086410" w:rsidRPr="0021386E" w14:paraId="32E6B13E" w14:textId="77777777" w:rsidTr="00767A12">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26B74C0E" w14:textId="5F2F737C" w:rsidR="00086410" w:rsidRPr="0021386E" w:rsidRDefault="00086410" w:rsidP="00086410">
            <w:pPr>
              <w:jc w:val="center"/>
              <w:rPr>
                <w:b/>
                <w:bCs/>
                <w:sz w:val="22"/>
                <w:szCs w:val="22"/>
              </w:rPr>
            </w:pPr>
            <w:r w:rsidRPr="0021386E">
              <w:rPr>
                <w:b/>
                <w:bCs/>
                <w:sz w:val="22"/>
                <w:szCs w:val="22"/>
              </w:rPr>
              <w:t>04/15</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D755F" w14:textId="095A5C9F" w:rsidR="00086410" w:rsidRPr="0021386E" w:rsidRDefault="005A702A" w:rsidP="00086410">
            <w:pPr>
              <w:jc w:val="center"/>
              <w:rPr>
                <w:b/>
                <w:bCs/>
                <w:sz w:val="22"/>
                <w:szCs w:val="22"/>
              </w:rPr>
            </w:pPr>
            <w:r>
              <w:rPr>
                <w:b/>
                <w:bCs/>
              </w:rPr>
              <w:t>OPEN</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CB7DF" w14:textId="43904172" w:rsidR="00086410" w:rsidRPr="0021386E" w:rsidRDefault="005A702A" w:rsidP="00086410">
            <w:pPr>
              <w:jc w:val="center"/>
              <w:rPr>
                <w:b/>
                <w:bCs/>
                <w:sz w:val="22"/>
                <w:szCs w:val="22"/>
              </w:rPr>
            </w:pPr>
            <w:r>
              <w:rPr>
                <w:rStyle w:val="normaltextrun"/>
                <w:b/>
                <w:bCs/>
              </w:rPr>
              <w:t>N/A</w:t>
            </w:r>
            <w:r w:rsidR="00086410">
              <w:rPr>
                <w:rStyle w:val="eop"/>
                <w:sz w:val="22"/>
                <w:szCs w:val="22"/>
              </w:rPr>
              <w:t> </w:t>
            </w:r>
          </w:p>
        </w:tc>
      </w:tr>
      <w:tr w:rsidR="00086410" w:rsidRPr="0021386E" w14:paraId="51A398B8" w14:textId="77777777" w:rsidTr="00767A12">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572A5916" w14:textId="0587E760" w:rsidR="00086410" w:rsidRPr="0021386E" w:rsidRDefault="00086410" w:rsidP="00086410">
            <w:pPr>
              <w:jc w:val="center"/>
              <w:rPr>
                <w:b/>
                <w:bCs/>
                <w:sz w:val="22"/>
                <w:szCs w:val="22"/>
              </w:rPr>
            </w:pPr>
            <w:r w:rsidRPr="0021386E">
              <w:rPr>
                <w:b/>
                <w:bCs/>
                <w:sz w:val="22"/>
                <w:szCs w:val="22"/>
              </w:rPr>
              <w:t>04/17</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A8785D" w14:textId="39B3AA03" w:rsidR="00086410" w:rsidRPr="0021386E" w:rsidRDefault="00086410" w:rsidP="00086410">
            <w:pPr>
              <w:jc w:val="center"/>
              <w:rPr>
                <w:b/>
                <w:bCs/>
                <w:sz w:val="22"/>
                <w:szCs w:val="22"/>
              </w:rPr>
            </w:pPr>
            <w:r>
              <w:rPr>
                <w:rStyle w:val="normaltextrun"/>
                <w:b/>
                <w:bCs/>
                <w:sz w:val="22"/>
                <w:szCs w:val="22"/>
              </w:rPr>
              <w:t>In-Class Group Working Day</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1E3351" w14:textId="30D132C8" w:rsidR="00086410" w:rsidRPr="0021386E" w:rsidRDefault="00086410" w:rsidP="00086410">
            <w:pPr>
              <w:jc w:val="center"/>
              <w:rPr>
                <w:b/>
                <w:bCs/>
                <w:sz w:val="22"/>
                <w:szCs w:val="22"/>
              </w:rPr>
            </w:pPr>
            <w:r>
              <w:rPr>
                <w:rStyle w:val="normaltextrun"/>
                <w:b/>
                <w:bCs/>
                <w:sz w:val="22"/>
                <w:szCs w:val="22"/>
              </w:rPr>
              <w:t>Instructor Available for Questions/Consultation</w:t>
            </w:r>
            <w:r>
              <w:rPr>
                <w:rStyle w:val="eop"/>
                <w:sz w:val="22"/>
                <w:szCs w:val="22"/>
              </w:rPr>
              <w:t> </w:t>
            </w:r>
          </w:p>
        </w:tc>
      </w:tr>
      <w:tr w:rsidR="0021386E" w:rsidRPr="0021386E" w14:paraId="2D1051F3"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0C26B313" w14:textId="1D6772A1" w:rsidR="0021386E" w:rsidRPr="0021386E" w:rsidRDefault="0021386E" w:rsidP="00ED5A1F">
            <w:pPr>
              <w:jc w:val="center"/>
              <w:rPr>
                <w:b/>
                <w:bCs/>
                <w:sz w:val="22"/>
                <w:szCs w:val="22"/>
              </w:rPr>
            </w:pPr>
            <w:r w:rsidRPr="0021386E">
              <w:rPr>
                <w:b/>
                <w:bCs/>
                <w:sz w:val="22"/>
                <w:szCs w:val="22"/>
              </w:rPr>
              <w:t>WEEK#1</w:t>
            </w:r>
            <w:r w:rsidR="004C08D7">
              <w:rPr>
                <w:b/>
                <w:bCs/>
                <w:sz w:val="22"/>
                <w:szCs w:val="22"/>
              </w:rPr>
              <w:t>5</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43B0866A" w14:textId="1FB9F933" w:rsidR="0021386E" w:rsidRPr="0021386E" w:rsidRDefault="0021386E" w:rsidP="00ED5A1F">
            <w:pPr>
              <w:jc w:val="center"/>
              <w:rPr>
                <w:b/>
                <w:bCs/>
                <w:sz w:val="22"/>
                <w:szCs w:val="22"/>
              </w:rPr>
            </w:pPr>
            <w:r w:rsidRPr="0021386E">
              <w:rPr>
                <w:b/>
                <w:bCs/>
                <w:sz w:val="22"/>
                <w:szCs w:val="22"/>
              </w:rPr>
              <w:t>Group Presentations</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66217848" w14:textId="3C99D745" w:rsidR="0021386E" w:rsidRPr="0021386E" w:rsidRDefault="0021386E" w:rsidP="00ED5A1F">
            <w:pPr>
              <w:jc w:val="center"/>
              <w:rPr>
                <w:b/>
                <w:bCs/>
                <w:sz w:val="22"/>
                <w:szCs w:val="22"/>
              </w:rPr>
            </w:pPr>
          </w:p>
        </w:tc>
      </w:tr>
      <w:tr w:rsidR="00F527AE" w:rsidRPr="0021386E" w14:paraId="702F61FF"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6624B16A" w14:textId="74E43F51" w:rsidR="00F527AE" w:rsidRPr="0021386E" w:rsidRDefault="00F527AE" w:rsidP="00ED5A1F">
            <w:pPr>
              <w:jc w:val="center"/>
              <w:rPr>
                <w:b/>
                <w:bCs/>
                <w:sz w:val="22"/>
                <w:szCs w:val="22"/>
              </w:rPr>
            </w:pPr>
            <w:r w:rsidRPr="0021386E">
              <w:rPr>
                <w:b/>
                <w:bCs/>
                <w:sz w:val="22"/>
                <w:szCs w:val="22"/>
              </w:rPr>
              <w:t>04/20</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28B71D0E" w14:textId="735DEAAD" w:rsidR="00F527AE" w:rsidRPr="0021386E" w:rsidRDefault="00F527AE" w:rsidP="00ED5A1F">
            <w:pPr>
              <w:jc w:val="center"/>
              <w:rPr>
                <w:b/>
                <w:bCs/>
                <w:sz w:val="22"/>
                <w:szCs w:val="22"/>
              </w:rPr>
            </w:pPr>
            <w:r w:rsidRPr="00EE7C48">
              <w:rPr>
                <w:rStyle w:val="normaltextrun"/>
                <w:sz w:val="22"/>
                <w:szCs w:val="22"/>
              </w:rPr>
              <w:t>Group Presentation Day 1</w:t>
            </w:r>
          </w:p>
        </w:tc>
        <w:tc>
          <w:tcPr>
            <w:tcW w:w="4050" w:type="dxa"/>
            <w:tcBorders>
              <w:top w:val="single" w:sz="6" w:space="0" w:color="auto"/>
              <w:left w:val="single" w:sz="6" w:space="0" w:color="auto"/>
              <w:bottom w:val="single" w:sz="6" w:space="0" w:color="auto"/>
              <w:right w:val="single" w:sz="6" w:space="0" w:color="auto"/>
            </w:tcBorders>
            <w:shd w:val="clear" w:color="auto" w:fill="FFFFFF"/>
            <w:hideMark/>
          </w:tcPr>
          <w:p w14:paraId="13E26AFF" w14:textId="7500F065" w:rsidR="00F527AE" w:rsidRPr="00AF0DF6" w:rsidRDefault="00F527AE" w:rsidP="00ED5A1F">
            <w:pPr>
              <w:jc w:val="center"/>
              <w:rPr>
                <w:b/>
                <w:bCs/>
                <w:i/>
                <w:iCs/>
                <w:color w:val="FF0000"/>
                <w:sz w:val="22"/>
                <w:szCs w:val="22"/>
              </w:rPr>
            </w:pPr>
            <w:r w:rsidRPr="00AF0DF6">
              <w:rPr>
                <w:rStyle w:val="normaltextrun"/>
                <w:b/>
                <w:bCs/>
                <w:i/>
                <w:iCs/>
                <w:color w:val="FF0000"/>
                <w:sz w:val="22"/>
                <w:szCs w:val="22"/>
                <w:shd w:val="clear" w:color="auto" w:fill="FFFF00"/>
              </w:rPr>
              <w:t>Due: Group Presentation PowerPoints</w:t>
            </w:r>
          </w:p>
        </w:tc>
      </w:tr>
      <w:tr w:rsidR="00F527AE" w:rsidRPr="0021386E" w14:paraId="05201474"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64CF57AA" w14:textId="40135524" w:rsidR="00F527AE" w:rsidRPr="0021386E" w:rsidRDefault="00F527AE" w:rsidP="00ED5A1F">
            <w:pPr>
              <w:jc w:val="center"/>
              <w:rPr>
                <w:b/>
                <w:bCs/>
                <w:sz w:val="22"/>
                <w:szCs w:val="22"/>
              </w:rPr>
            </w:pPr>
            <w:r w:rsidRPr="0021386E">
              <w:rPr>
                <w:b/>
                <w:bCs/>
                <w:sz w:val="22"/>
                <w:szCs w:val="22"/>
              </w:rPr>
              <w:t>04/22</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0163017C" w14:textId="40B6290F" w:rsidR="00F527AE" w:rsidRPr="0021386E" w:rsidRDefault="00F527AE" w:rsidP="00ED5A1F">
            <w:pPr>
              <w:jc w:val="center"/>
              <w:rPr>
                <w:b/>
                <w:bCs/>
                <w:sz w:val="22"/>
                <w:szCs w:val="22"/>
              </w:rPr>
            </w:pPr>
            <w:r w:rsidRPr="00EE7C48">
              <w:rPr>
                <w:rStyle w:val="normaltextrun"/>
                <w:sz w:val="22"/>
                <w:szCs w:val="22"/>
              </w:rPr>
              <w:t>Group Presentation Day 2</w:t>
            </w:r>
          </w:p>
        </w:tc>
        <w:tc>
          <w:tcPr>
            <w:tcW w:w="4050" w:type="dxa"/>
            <w:tcBorders>
              <w:top w:val="single" w:sz="6" w:space="0" w:color="auto"/>
              <w:left w:val="single" w:sz="6" w:space="0" w:color="auto"/>
              <w:bottom w:val="single" w:sz="6" w:space="0" w:color="auto"/>
              <w:right w:val="single" w:sz="6" w:space="0" w:color="auto"/>
            </w:tcBorders>
            <w:shd w:val="clear" w:color="auto" w:fill="FFFFFF"/>
            <w:hideMark/>
          </w:tcPr>
          <w:p w14:paraId="4E3C94AA" w14:textId="2751FC44" w:rsidR="00F527AE" w:rsidRPr="0021386E" w:rsidRDefault="00F527AE" w:rsidP="00ED5A1F">
            <w:pPr>
              <w:jc w:val="center"/>
              <w:rPr>
                <w:b/>
                <w:bCs/>
                <w:sz w:val="22"/>
                <w:szCs w:val="22"/>
              </w:rPr>
            </w:pPr>
          </w:p>
        </w:tc>
      </w:tr>
      <w:tr w:rsidR="00F527AE" w:rsidRPr="0021386E" w14:paraId="32DEBB22"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FFFFFF"/>
            <w:hideMark/>
          </w:tcPr>
          <w:p w14:paraId="3ABD6B26" w14:textId="0F47920D" w:rsidR="00F527AE" w:rsidRPr="0021386E" w:rsidRDefault="00F527AE" w:rsidP="00ED5A1F">
            <w:pPr>
              <w:jc w:val="center"/>
              <w:rPr>
                <w:b/>
                <w:bCs/>
                <w:sz w:val="22"/>
                <w:szCs w:val="22"/>
              </w:rPr>
            </w:pPr>
            <w:r w:rsidRPr="0021386E">
              <w:rPr>
                <w:b/>
                <w:bCs/>
                <w:sz w:val="22"/>
                <w:szCs w:val="22"/>
              </w:rPr>
              <w:t>04/24</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0FC475D0" w14:textId="47BAABED" w:rsidR="00F527AE" w:rsidRPr="0021386E" w:rsidRDefault="00F527AE" w:rsidP="00ED5A1F">
            <w:pPr>
              <w:jc w:val="center"/>
              <w:rPr>
                <w:b/>
                <w:bCs/>
                <w:sz w:val="22"/>
                <w:szCs w:val="22"/>
              </w:rPr>
            </w:pPr>
            <w:r w:rsidRPr="00EE7C48">
              <w:rPr>
                <w:rStyle w:val="normaltextrun"/>
                <w:sz w:val="22"/>
                <w:szCs w:val="22"/>
              </w:rPr>
              <w:t>Group Presentation Day 3</w:t>
            </w:r>
          </w:p>
        </w:tc>
        <w:tc>
          <w:tcPr>
            <w:tcW w:w="4050" w:type="dxa"/>
            <w:tcBorders>
              <w:top w:val="single" w:sz="6" w:space="0" w:color="auto"/>
              <w:left w:val="single" w:sz="6" w:space="0" w:color="auto"/>
              <w:bottom w:val="single" w:sz="6" w:space="0" w:color="auto"/>
              <w:right w:val="single" w:sz="6" w:space="0" w:color="auto"/>
            </w:tcBorders>
            <w:shd w:val="clear" w:color="auto" w:fill="FFFFFF"/>
            <w:hideMark/>
          </w:tcPr>
          <w:p w14:paraId="7EE85A57" w14:textId="5F628D92" w:rsidR="00F527AE" w:rsidRPr="0021386E" w:rsidRDefault="00F527AE" w:rsidP="00ED5A1F">
            <w:pPr>
              <w:jc w:val="center"/>
              <w:rPr>
                <w:b/>
                <w:bCs/>
                <w:sz w:val="22"/>
                <w:szCs w:val="22"/>
              </w:rPr>
            </w:pPr>
          </w:p>
        </w:tc>
      </w:tr>
      <w:tr w:rsidR="0021386E" w:rsidRPr="0021386E" w14:paraId="53745960"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25BDE709" w14:textId="1184DD51" w:rsidR="0021386E" w:rsidRPr="0021386E" w:rsidRDefault="0021386E" w:rsidP="00ED5A1F">
            <w:pPr>
              <w:jc w:val="center"/>
              <w:rPr>
                <w:b/>
                <w:bCs/>
                <w:sz w:val="22"/>
                <w:szCs w:val="22"/>
              </w:rPr>
            </w:pPr>
            <w:r w:rsidRPr="0021386E">
              <w:rPr>
                <w:b/>
                <w:bCs/>
                <w:sz w:val="22"/>
                <w:szCs w:val="22"/>
              </w:rPr>
              <w:t>WEEK #1</w:t>
            </w:r>
            <w:r w:rsidR="004C08D7">
              <w:rPr>
                <w:b/>
                <w:bCs/>
                <w:sz w:val="22"/>
                <w:szCs w:val="22"/>
              </w:rPr>
              <w:t>6</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01551C64" w14:textId="7885A909" w:rsidR="0021386E" w:rsidRPr="0021386E" w:rsidRDefault="0021386E" w:rsidP="00ED5A1F">
            <w:pPr>
              <w:jc w:val="center"/>
              <w:rPr>
                <w:b/>
                <w:bCs/>
                <w:sz w:val="22"/>
                <w:szCs w:val="22"/>
              </w:rPr>
            </w:pPr>
            <w:r w:rsidRPr="0021386E">
              <w:rPr>
                <w:b/>
                <w:bCs/>
                <w:sz w:val="22"/>
                <w:szCs w:val="22"/>
              </w:rPr>
              <w:t>Looking Forward</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392ECCD2" w14:textId="3AB2B94D" w:rsidR="0021386E" w:rsidRPr="0021386E" w:rsidRDefault="0021386E" w:rsidP="00ED5A1F">
            <w:pPr>
              <w:jc w:val="center"/>
              <w:rPr>
                <w:b/>
                <w:bCs/>
                <w:sz w:val="22"/>
                <w:szCs w:val="22"/>
              </w:rPr>
            </w:pPr>
          </w:p>
        </w:tc>
      </w:tr>
      <w:tr w:rsidR="00E3225A" w:rsidRPr="0021386E" w14:paraId="53E46473" w14:textId="77777777" w:rsidTr="002D16B0">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319588F3" w14:textId="757BA28D" w:rsidR="00E3225A" w:rsidRPr="0021386E" w:rsidRDefault="00E3225A" w:rsidP="00E3225A">
            <w:pPr>
              <w:jc w:val="center"/>
              <w:rPr>
                <w:b/>
                <w:bCs/>
                <w:sz w:val="22"/>
                <w:szCs w:val="22"/>
              </w:rPr>
            </w:pPr>
            <w:r w:rsidRPr="0021386E">
              <w:rPr>
                <w:b/>
                <w:bCs/>
                <w:sz w:val="22"/>
                <w:szCs w:val="22"/>
              </w:rPr>
              <w:t>04/27</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39A48" w14:textId="7C25A11B" w:rsidR="00E3225A" w:rsidRPr="0021386E" w:rsidRDefault="00E3225A" w:rsidP="00E3225A">
            <w:pPr>
              <w:jc w:val="center"/>
              <w:rPr>
                <w:b/>
                <w:bCs/>
                <w:sz w:val="22"/>
                <w:szCs w:val="22"/>
              </w:rPr>
            </w:pPr>
            <w:r>
              <w:rPr>
                <w:rStyle w:val="normaltextrun"/>
                <w:sz w:val="22"/>
                <w:szCs w:val="22"/>
              </w:rPr>
              <w:t>Group Presentation 4</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2AB5A" w14:textId="61C37AC0" w:rsidR="00E3225A" w:rsidRPr="0021386E" w:rsidRDefault="00E3225A" w:rsidP="00E3225A">
            <w:pPr>
              <w:jc w:val="center"/>
              <w:rPr>
                <w:b/>
                <w:bCs/>
                <w:sz w:val="22"/>
                <w:szCs w:val="22"/>
              </w:rPr>
            </w:pPr>
            <w:r>
              <w:rPr>
                <w:rStyle w:val="eop"/>
                <w:sz w:val="22"/>
                <w:szCs w:val="22"/>
              </w:rPr>
              <w:t> </w:t>
            </w:r>
          </w:p>
        </w:tc>
      </w:tr>
      <w:tr w:rsidR="00E3225A" w:rsidRPr="0021386E" w14:paraId="6F857248" w14:textId="77777777" w:rsidTr="002D16B0">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7BEE77ED" w14:textId="112A7207" w:rsidR="00E3225A" w:rsidRPr="0021386E" w:rsidRDefault="00E3225A" w:rsidP="00E3225A">
            <w:pPr>
              <w:jc w:val="center"/>
              <w:rPr>
                <w:b/>
                <w:bCs/>
                <w:sz w:val="22"/>
                <w:szCs w:val="22"/>
              </w:rPr>
            </w:pPr>
            <w:r w:rsidRPr="0021386E">
              <w:rPr>
                <w:b/>
                <w:bCs/>
                <w:sz w:val="22"/>
                <w:szCs w:val="22"/>
              </w:rPr>
              <w:t>04/29</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BAB5F" w14:textId="42ADA567" w:rsidR="00E3225A" w:rsidRPr="0021386E" w:rsidRDefault="00E3225A" w:rsidP="00E3225A">
            <w:pPr>
              <w:jc w:val="center"/>
              <w:rPr>
                <w:b/>
                <w:bCs/>
                <w:sz w:val="22"/>
                <w:szCs w:val="22"/>
              </w:rPr>
            </w:pPr>
            <w:r>
              <w:rPr>
                <w:rStyle w:val="normaltextrun"/>
                <w:sz w:val="22"/>
                <w:szCs w:val="22"/>
              </w:rPr>
              <w:t>Group Presentation 5</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A211F" w14:textId="1AAF4559" w:rsidR="00E3225A" w:rsidRPr="0021386E" w:rsidRDefault="00E3225A" w:rsidP="00E3225A">
            <w:pPr>
              <w:jc w:val="center"/>
              <w:rPr>
                <w:b/>
                <w:bCs/>
                <w:sz w:val="22"/>
                <w:szCs w:val="22"/>
              </w:rPr>
            </w:pPr>
            <w:r>
              <w:rPr>
                <w:rStyle w:val="eop"/>
                <w:sz w:val="22"/>
                <w:szCs w:val="22"/>
              </w:rPr>
              <w:t> </w:t>
            </w:r>
          </w:p>
        </w:tc>
      </w:tr>
      <w:tr w:rsidR="00E3225A" w:rsidRPr="0021386E" w14:paraId="6B782A58" w14:textId="77777777" w:rsidTr="002D16B0">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6D7E340E" w14:textId="35A788A3" w:rsidR="00E3225A" w:rsidRPr="0021386E" w:rsidRDefault="00E3225A" w:rsidP="00E3225A">
            <w:pPr>
              <w:jc w:val="center"/>
              <w:rPr>
                <w:b/>
                <w:bCs/>
                <w:sz w:val="22"/>
                <w:szCs w:val="22"/>
              </w:rPr>
            </w:pPr>
            <w:r w:rsidRPr="0021386E">
              <w:rPr>
                <w:b/>
                <w:bCs/>
                <w:sz w:val="22"/>
                <w:szCs w:val="22"/>
              </w:rPr>
              <w:t>05/01</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FFFB0" w14:textId="295F3C84" w:rsidR="00E3225A" w:rsidRPr="0021386E" w:rsidRDefault="00E3225A" w:rsidP="00E3225A">
            <w:pPr>
              <w:jc w:val="center"/>
              <w:rPr>
                <w:b/>
                <w:bCs/>
                <w:sz w:val="22"/>
                <w:szCs w:val="22"/>
              </w:rPr>
            </w:pPr>
            <w:r>
              <w:rPr>
                <w:rStyle w:val="normaltextrun"/>
                <w:b/>
                <w:bCs/>
                <w:sz w:val="22"/>
                <w:szCs w:val="22"/>
              </w:rPr>
              <w:t>READING DAY – NO CLASS</w:t>
            </w:r>
            <w:r>
              <w:rPr>
                <w:rStyle w:val="eop"/>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0CD7E" w14:textId="580FEF31" w:rsidR="00E3225A" w:rsidRPr="0021386E" w:rsidRDefault="00E3225A" w:rsidP="00E3225A">
            <w:pPr>
              <w:jc w:val="center"/>
              <w:rPr>
                <w:b/>
                <w:bCs/>
                <w:sz w:val="22"/>
                <w:szCs w:val="22"/>
              </w:rPr>
            </w:pPr>
            <w:r w:rsidRPr="00AF0DF6">
              <w:rPr>
                <w:rStyle w:val="normaltextrun"/>
                <w:b/>
                <w:bCs/>
                <w:color w:val="FF0000"/>
                <w:sz w:val="22"/>
                <w:szCs w:val="22"/>
                <w:highlight w:val="yellow"/>
              </w:rPr>
              <w:t>Due:</w:t>
            </w:r>
            <w:r w:rsidRPr="00AF0DF6">
              <w:rPr>
                <w:rStyle w:val="apple-converted-space"/>
                <w:b/>
                <w:bCs/>
                <w:color w:val="FF0000"/>
                <w:sz w:val="22"/>
                <w:szCs w:val="22"/>
                <w:highlight w:val="yellow"/>
              </w:rPr>
              <w:t> </w:t>
            </w:r>
            <w:r w:rsidRPr="00AF0DF6">
              <w:rPr>
                <w:rStyle w:val="normaltextrun"/>
                <w:b/>
                <w:bCs/>
                <w:i/>
                <w:iCs/>
                <w:color w:val="FF0000"/>
                <w:highlight w:val="yellow"/>
              </w:rPr>
              <w:t>Counseling Verification Form/ Reflection or Research Paper</w:t>
            </w:r>
            <w:r>
              <w:rPr>
                <w:rStyle w:val="eop"/>
                <w:color w:val="FF0000"/>
              </w:rPr>
              <w:t> </w:t>
            </w:r>
          </w:p>
        </w:tc>
      </w:tr>
      <w:tr w:rsidR="0021386E" w:rsidRPr="0021386E" w14:paraId="36F87615" w14:textId="77777777" w:rsidTr="0021386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70AD47"/>
            <w:hideMark/>
          </w:tcPr>
          <w:p w14:paraId="7BFD6E6C" w14:textId="60DDB6C8" w:rsidR="0021386E" w:rsidRPr="0021386E" w:rsidRDefault="0021386E" w:rsidP="00ED5A1F">
            <w:pPr>
              <w:jc w:val="center"/>
              <w:rPr>
                <w:b/>
                <w:bCs/>
                <w:sz w:val="22"/>
                <w:szCs w:val="22"/>
              </w:rPr>
            </w:pPr>
            <w:r w:rsidRPr="0021386E">
              <w:rPr>
                <w:b/>
                <w:bCs/>
                <w:sz w:val="22"/>
                <w:szCs w:val="22"/>
              </w:rPr>
              <w:t>Week #1</w:t>
            </w:r>
            <w:r w:rsidR="004C08D7">
              <w:rPr>
                <w:b/>
                <w:bCs/>
                <w:sz w:val="22"/>
                <w:szCs w:val="22"/>
              </w:rPr>
              <w:t>7</w:t>
            </w:r>
          </w:p>
        </w:tc>
        <w:tc>
          <w:tcPr>
            <w:tcW w:w="3780" w:type="dxa"/>
            <w:tcBorders>
              <w:top w:val="single" w:sz="6" w:space="0" w:color="auto"/>
              <w:left w:val="single" w:sz="6" w:space="0" w:color="auto"/>
              <w:bottom w:val="single" w:sz="6" w:space="0" w:color="auto"/>
              <w:right w:val="single" w:sz="6" w:space="0" w:color="auto"/>
            </w:tcBorders>
            <w:shd w:val="clear" w:color="auto" w:fill="70AD47"/>
            <w:hideMark/>
          </w:tcPr>
          <w:p w14:paraId="44821A33" w14:textId="31F87AD2" w:rsidR="0021386E" w:rsidRPr="0021386E" w:rsidRDefault="0021386E" w:rsidP="00ED5A1F">
            <w:pPr>
              <w:jc w:val="center"/>
              <w:rPr>
                <w:b/>
                <w:bCs/>
                <w:sz w:val="22"/>
                <w:szCs w:val="22"/>
              </w:rPr>
            </w:pPr>
            <w:r w:rsidRPr="0021386E">
              <w:rPr>
                <w:b/>
                <w:bCs/>
                <w:sz w:val="22"/>
                <w:szCs w:val="22"/>
              </w:rPr>
              <w:t>Final Week</w:t>
            </w:r>
          </w:p>
        </w:tc>
        <w:tc>
          <w:tcPr>
            <w:tcW w:w="4050" w:type="dxa"/>
            <w:tcBorders>
              <w:top w:val="single" w:sz="6" w:space="0" w:color="auto"/>
              <w:left w:val="single" w:sz="6" w:space="0" w:color="auto"/>
              <w:bottom w:val="single" w:sz="6" w:space="0" w:color="auto"/>
              <w:right w:val="single" w:sz="6" w:space="0" w:color="auto"/>
            </w:tcBorders>
            <w:shd w:val="clear" w:color="auto" w:fill="70AD47"/>
            <w:hideMark/>
          </w:tcPr>
          <w:p w14:paraId="4E33DED5" w14:textId="248C8E8D" w:rsidR="0021386E" w:rsidRPr="0021386E" w:rsidRDefault="0021386E" w:rsidP="00ED5A1F">
            <w:pPr>
              <w:jc w:val="center"/>
              <w:rPr>
                <w:b/>
                <w:bCs/>
                <w:sz w:val="22"/>
                <w:szCs w:val="22"/>
              </w:rPr>
            </w:pPr>
          </w:p>
        </w:tc>
      </w:tr>
      <w:tr w:rsidR="00E3225A" w:rsidRPr="0021386E" w14:paraId="78615BFE" w14:textId="77777777" w:rsidTr="00DA54C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74D6E243" w14:textId="3F457CE8" w:rsidR="00E3225A" w:rsidRPr="0021386E" w:rsidRDefault="00E3225A" w:rsidP="00E3225A">
            <w:pPr>
              <w:jc w:val="center"/>
              <w:rPr>
                <w:b/>
                <w:bCs/>
                <w:sz w:val="22"/>
                <w:szCs w:val="22"/>
              </w:rPr>
            </w:pPr>
            <w:r w:rsidRPr="0021386E">
              <w:rPr>
                <w:b/>
                <w:bCs/>
                <w:sz w:val="22"/>
                <w:szCs w:val="22"/>
              </w:rPr>
              <w:t>05/04</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30DFC" w14:textId="11D9663A" w:rsidR="00E3225A" w:rsidRPr="0021386E" w:rsidRDefault="00E3225A" w:rsidP="00E3225A">
            <w:pPr>
              <w:jc w:val="center"/>
              <w:rPr>
                <w:b/>
                <w:bCs/>
                <w:sz w:val="22"/>
                <w:szCs w:val="22"/>
              </w:rPr>
            </w:pPr>
            <w:r>
              <w:rPr>
                <w:rStyle w:val="normaltextrun"/>
                <w:sz w:val="22"/>
                <w:szCs w:val="22"/>
              </w:rPr>
              <w:t>Final Assessment Review</w:t>
            </w:r>
            <w:r>
              <w:rPr>
                <w:rStyle w:val="eop"/>
                <w:sz w:val="22"/>
                <w:szCs w:val="22"/>
              </w:rPr>
              <w:t> </w:t>
            </w:r>
            <w:r w:rsidR="00FE3E48">
              <w:rPr>
                <w:rStyle w:val="eop"/>
                <w:sz w:val="22"/>
                <w:szCs w:val="22"/>
              </w:rPr>
              <w:t>(</w:t>
            </w:r>
            <w:r w:rsidR="00FE3E48">
              <w:rPr>
                <w:rStyle w:val="eop"/>
              </w:rPr>
              <w:t>jeopardy!)</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C8118" w14:textId="3019E8CB" w:rsidR="00E3225A" w:rsidRPr="0021386E" w:rsidRDefault="00E3225A" w:rsidP="00E3225A">
            <w:pPr>
              <w:jc w:val="center"/>
              <w:rPr>
                <w:b/>
                <w:bCs/>
                <w:sz w:val="22"/>
                <w:szCs w:val="22"/>
              </w:rPr>
            </w:pPr>
            <w:r>
              <w:rPr>
                <w:rStyle w:val="eop"/>
                <w:sz w:val="22"/>
                <w:szCs w:val="22"/>
              </w:rPr>
              <w:t> </w:t>
            </w:r>
          </w:p>
        </w:tc>
      </w:tr>
      <w:tr w:rsidR="00E3225A" w:rsidRPr="0021386E" w14:paraId="7C7472B2" w14:textId="77777777" w:rsidTr="00DA54C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4A131D27" w14:textId="44DD4A5E" w:rsidR="00E3225A" w:rsidRPr="0021386E" w:rsidRDefault="00E3225A" w:rsidP="00E3225A">
            <w:pPr>
              <w:jc w:val="center"/>
              <w:rPr>
                <w:b/>
                <w:bCs/>
                <w:sz w:val="22"/>
                <w:szCs w:val="22"/>
              </w:rPr>
            </w:pPr>
            <w:r w:rsidRPr="0021386E">
              <w:rPr>
                <w:b/>
                <w:bCs/>
                <w:sz w:val="22"/>
                <w:szCs w:val="22"/>
              </w:rPr>
              <w:t>05/06</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24100" w14:textId="604E80F8" w:rsidR="00E3225A" w:rsidRPr="0021386E" w:rsidRDefault="00E3225A" w:rsidP="00E3225A">
            <w:pPr>
              <w:jc w:val="center"/>
              <w:rPr>
                <w:b/>
                <w:bCs/>
                <w:sz w:val="22"/>
                <w:szCs w:val="22"/>
              </w:rPr>
            </w:pPr>
            <w:r w:rsidRPr="00AF0DF6">
              <w:rPr>
                <w:rStyle w:val="normaltextrun"/>
                <w:b/>
                <w:bCs/>
                <w:color w:val="FF0000"/>
                <w:sz w:val="22"/>
                <w:szCs w:val="22"/>
                <w:highlight w:val="yellow"/>
              </w:rPr>
              <w:t>Final Assessment – In person</w:t>
            </w:r>
            <w:r>
              <w:rPr>
                <w:rStyle w:val="eop"/>
                <w:color w:val="FF0000"/>
                <w:sz w:val="22"/>
                <w:szCs w:val="22"/>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4830E" w14:textId="3EB6873B" w:rsidR="00E3225A" w:rsidRPr="0021386E" w:rsidRDefault="00E3225A" w:rsidP="00E3225A">
            <w:pPr>
              <w:jc w:val="center"/>
              <w:rPr>
                <w:b/>
                <w:bCs/>
                <w:sz w:val="22"/>
                <w:szCs w:val="22"/>
              </w:rPr>
            </w:pPr>
            <w:r>
              <w:rPr>
                <w:rStyle w:val="eop"/>
                <w:sz w:val="22"/>
                <w:szCs w:val="22"/>
              </w:rPr>
              <w:t> </w:t>
            </w:r>
          </w:p>
        </w:tc>
      </w:tr>
      <w:tr w:rsidR="00E3225A" w:rsidRPr="0021386E" w14:paraId="045277CD" w14:textId="77777777" w:rsidTr="00DA54CE">
        <w:trPr>
          <w:trHeight w:val="285"/>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1A6102DD" w14:textId="6370CD46" w:rsidR="00E3225A" w:rsidRPr="0021386E" w:rsidRDefault="00E3225A" w:rsidP="00E3225A">
            <w:pPr>
              <w:jc w:val="center"/>
              <w:rPr>
                <w:b/>
                <w:bCs/>
                <w:sz w:val="22"/>
                <w:szCs w:val="22"/>
              </w:rPr>
            </w:pPr>
            <w:r w:rsidRPr="0021386E">
              <w:rPr>
                <w:b/>
                <w:bCs/>
                <w:sz w:val="22"/>
                <w:szCs w:val="22"/>
              </w:rPr>
              <w:t>05/</w:t>
            </w:r>
            <w:r w:rsidR="002E3F47">
              <w:rPr>
                <w:b/>
                <w:bCs/>
                <w:sz w:val="22"/>
                <w:szCs w:val="22"/>
              </w:rPr>
              <w:t>08</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796DA" w14:textId="2FBCC04D" w:rsidR="00E3225A" w:rsidRPr="0021386E" w:rsidRDefault="00407593" w:rsidP="00E3225A">
            <w:pPr>
              <w:jc w:val="center"/>
              <w:rPr>
                <w:b/>
                <w:bCs/>
                <w:sz w:val="22"/>
                <w:szCs w:val="22"/>
              </w:rPr>
            </w:pPr>
            <w:r>
              <w:rPr>
                <w:b/>
                <w:bCs/>
                <w:sz w:val="22"/>
                <w:szCs w:val="22"/>
              </w:rPr>
              <w:t>Closing Activity/Spot Eval.</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2F660" w14:textId="4A450233" w:rsidR="00E3225A" w:rsidRPr="0021386E" w:rsidRDefault="00E3225A" w:rsidP="00E3225A">
            <w:pPr>
              <w:jc w:val="center"/>
              <w:rPr>
                <w:b/>
                <w:bCs/>
                <w:sz w:val="22"/>
                <w:szCs w:val="22"/>
              </w:rPr>
            </w:pPr>
            <w:r>
              <w:rPr>
                <w:rStyle w:val="normaltextrun"/>
                <w:b/>
                <w:bCs/>
                <w:sz w:val="22"/>
                <w:szCs w:val="22"/>
              </w:rPr>
              <w:t>Last Day of Spring 202</w:t>
            </w:r>
            <w:r w:rsidR="00185604">
              <w:rPr>
                <w:rStyle w:val="normaltextrun"/>
                <w:b/>
                <w:bCs/>
                <w:sz w:val="22"/>
                <w:szCs w:val="22"/>
              </w:rPr>
              <w:t>6</w:t>
            </w:r>
            <w:r>
              <w:rPr>
                <w:rStyle w:val="normaltextrun"/>
                <w:b/>
                <w:bCs/>
                <w:sz w:val="22"/>
                <w:szCs w:val="22"/>
              </w:rPr>
              <w:t xml:space="preserve"> /</w:t>
            </w:r>
            <w:r>
              <w:rPr>
                <w:rStyle w:val="apple-converted-space"/>
                <w:b/>
                <w:bCs/>
                <w:sz w:val="22"/>
                <w:szCs w:val="22"/>
              </w:rPr>
              <w:t> </w:t>
            </w:r>
            <w:r>
              <w:rPr>
                <w:rStyle w:val="normaltextrun"/>
                <w:b/>
                <w:bCs/>
                <w:color w:val="FF0000"/>
                <w:sz w:val="22"/>
                <w:szCs w:val="22"/>
              </w:rPr>
              <w:t>Spot Evaluation</w:t>
            </w:r>
            <w:r>
              <w:rPr>
                <w:rStyle w:val="eop"/>
                <w:color w:val="FF0000"/>
                <w:sz w:val="22"/>
                <w:szCs w:val="22"/>
              </w:rPr>
              <w:t> </w:t>
            </w:r>
          </w:p>
        </w:tc>
      </w:tr>
    </w:tbl>
    <w:p w14:paraId="1F5E7AF2" w14:textId="0E4FD98D" w:rsidR="00416827" w:rsidRPr="0088787A" w:rsidRDefault="00416827" w:rsidP="6E7B38B5">
      <w:pPr>
        <w:tabs>
          <w:tab w:val="left" w:pos="180"/>
          <w:tab w:val="left" w:pos="1080"/>
          <w:tab w:val="left" w:pos="5400"/>
        </w:tabs>
      </w:pPr>
    </w:p>
    <w:sectPr w:rsidR="00416827" w:rsidRPr="0088787A" w:rsidSect="00FE3062">
      <w:headerReference w:type="even" r:id="rId22"/>
      <w:headerReference w:type="default" r:id="rId23"/>
      <w:footerReference w:type="default" r:id="rId24"/>
      <w:headerReference w:type="first" r:id="rId25"/>
      <w:footerReference w:type="first" r:id="rId26"/>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47E5" w14:textId="77777777" w:rsidR="0024012F" w:rsidRDefault="0024012F">
      <w:r>
        <w:separator/>
      </w:r>
    </w:p>
  </w:endnote>
  <w:endnote w:type="continuationSeparator" w:id="0">
    <w:p w14:paraId="2C3818F4" w14:textId="77777777" w:rsidR="0024012F" w:rsidRDefault="0024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00"/>
    <w:family w:val="roman"/>
    <w:pitch w:val="variable"/>
    <w:sig w:usb0="00000003" w:usb1="00000000" w:usb2="00000000" w:usb3="00000000" w:csb0="00000001" w:csb1="00000000"/>
  </w:font>
  <w:font w:name="CG Times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F8CF" w14:textId="0BA8DCC9" w:rsidR="00C44863" w:rsidRPr="00C3730F" w:rsidRDefault="00FE3062" w:rsidP="6E7B38B5">
    <w:pPr>
      <w:pStyle w:val="Footer"/>
      <w:rPr>
        <w:rFonts w:ascii="Times New Roman" w:hAnsi="Times New Roman"/>
        <w:b/>
        <w:bCs/>
      </w:rPr>
    </w:pPr>
    <w:r>
      <w:rPr>
        <w:rFonts w:ascii="Times New Roman" w:hAnsi="Times New Roman"/>
        <w:b/>
        <w:bCs/>
      </w:rPr>
      <w:t>Erin Malcom</w:t>
    </w:r>
    <w:r w:rsidR="00C3730F">
      <w:tab/>
    </w:r>
    <w:r w:rsidR="00C3730F">
      <w:tab/>
    </w:r>
    <w:r>
      <w:rPr>
        <w:rFonts w:ascii="Times New Roman" w:hAnsi="Times New Roman"/>
        <w:b/>
        <w:bCs/>
      </w:rPr>
      <w:t>Spring 2026</w:t>
    </w:r>
    <w:r w:rsidR="00C3730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7B38B5" w14:paraId="3E019D5D" w14:textId="77777777" w:rsidTr="6E7B38B5">
      <w:tc>
        <w:tcPr>
          <w:tcW w:w="3120" w:type="dxa"/>
        </w:tcPr>
        <w:p w14:paraId="53031578" w14:textId="73893B3D" w:rsidR="6E7B38B5" w:rsidRDefault="6E7B38B5" w:rsidP="6E7B38B5">
          <w:pPr>
            <w:pStyle w:val="Header"/>
            <w:ind w:left="-115"/>
          </w:pPr>
        </w:p>
      </w:tc>
      <w:tc>
        <w:tcPr>
          <w:tcW w:w="3120" w:type="dxa"/>
        </w:tcPr>
        <w:p w14:paraId="1D3B6AA8" w14:textId="61348283" w:rsidR="6E7B38B5" w:rsidRDefault="6E7B38B5" w:rsidP="6E7B38B5">
          <w:pPr>
            <w:pStyle w:val="Header"/>
            <w:jc w:val="center"/>
          </w:pPr>
        </w:p>
      </w:tc>
      <w:tc>
        <w:tcPr>
          <w:tcW w:w="3120" w:type="dxa"/>
        </w:tcPr>
        <w:p w14:paraId="24BDB140" w14:textId="1FFABCBE" w:rsidR="6E7B38B5" w:rsidRDefault="6E7B38B5" w:rsidP="6E7B38B5">
          <w:pPr>
            <w:pStyle w:val="Header"/>
            <w:ind w:right="-115"/>
            <w:jc w:val="right"/>
          </w:pPr>
        </w:p>
      </w:tc>
    </w:tr>
  </w:tbl>
  <w:p w14:paraId="1C5B602F" w14:textId="5F4227B0" w:rsidR="6E7B38B5" w:rsidRDefault="6E7B38B5" w:rsidP="6E7B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421F" w14:textId="77777777" w:rsidR="0024012F" w:rsidRDefault="0024012F">
      <w:r>
        <w:separator/>
      </w:r>
    </w:p>
  </w:footnote>
  <w:footnote w:type="continuationSeparator" w:id="0">
    <w:p w14:paraId="769318ED" w14:textId="77777777" w:rsidR="0024012F" w:rsidRDefault="0024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269F" w14:textId="77777777" w:rsidR="00C44863" w:rsidRDefault="00C44863" w:rsidP="6E7B38B5">
    <w:pPr>
      <w:pStyle w:val="Header"/>
      <w:framePr w:wrap="around" w:vAnchor="text" w:hAnchor="margin" w:xAlign="right" w:y="1"/>
      <w:rPr>
        <w:rStyle w:val="PageNumber"/>
        <w:rFonts w:ascii="Times New Roman" w:hAnsi="Times New Roman"/>
      </w:rPr>
    </w:pPr>
    <w:r w:rsidRPr="6E7B38B5">
      <w:rPr>
        <w:rStyle w:val="PageNumber"/>
        <w:rFonts w:ascii="Times New Roman" w:hAnsi="Times New Roman"/>
      </w:rPr>
      <w:fldChar w:fldCharType="begin"/>
    </w:r>
    <w:r w:rsidRPr="6E7B38B5">
      <w:rPr>
        <w:rStyle w:val="PageNumber"/>
      </w:rPr>
      <w:instrText xml:space="preserve">PAGE  </w:instrText>
    </w:r>
    <w:r w:rsidRPr="6E7B38B5">
      <w:rPr>
        <w:rStyle w:val="PageNumber"/>
        <w:rFonts w:ascii="Times New Roman" w:hAnsi="Times New Roman"/>
      </w:rPr>
      <w:fldChar w:fldCharType="end"/>
    </w:r>
  </w:p>
  <w:p w14:paraId="3E1D7695" w14:textId="77777777" w:rsidR="00C44863" w:rsidRDefault="00C44863" w:rsidP="6E7B38B5">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420F" w14:textId="71ED2FED" w:rsidR="00C44863" w:rsidRPr="00893846" w:rsidRDefault="00C44863" w:rsidP="6E7B38B5">
    <w:pPr>
      <w:pStyle w:val="Header"/>
      <w:framePr w:wrap="around" w:vAnchor="text" w:hAnchor="margin" w:xAlign="right" w:y="1"/>
      <w:rPr>
        <w:rStyle w:val="PageNumber"/>
        <w:rFonts w:ascii="Times New Roman" w:hAnsi="Times New Roman"/>
      </w:rPr>
    </w:pPr>
    <w:r w:rsidRPr="6E7B38B5">
      <w:rPr>
        <w:rStyle w:val="PageNumber"/>
        <w:rFonts w:ascii="Times New Roman" w:hAnsi="Times New Roman"/>
        <w:noProof/>
      </w:rPr>
      <w:fldChar w:fldCharType="begin"/>
    </w:r>
    <w:r w:rsidRPr="6E7B38B5">
      <w:rPr>
        <w:rStyle w:val="PageNumber"/>
        <w:rFonts w:ascii="Times New Roman" w:hAnsi="Times New Roman"/>
      </w:rPr>
      <w:instrText xml:space="preserve">PAGE  </w:instrText>
    </w:r>
    <w:r w:rsidRPr="6E7B38B5">
      <w:rPr>
        <w:rStyle w:val="PageNumber"/>
        <w:rFonts w:ascii="Times New Roman" w:hAnsi="Times New Roman"/>
      </w:rPr>
      <w:fldChar w:fldCharType="separate"/>
    </w:r>
    <w:r w:rsidR="6E7B38B5" w:rsidRPr="6E7B38B5">
      <w:rPr>
        <w:rStyle w:val="PageNumber"/>
        <w:rFonts w:ascii="Times New Roman" w:hAnsi="Times New Roman"/>
        <w:noProof/>
      </w:rPr>
      <w:t>7</w:t>
    </w:r>
    <w:r w:rsidRPr="6E7B38B5">
      <w:rPr>
        <w:rStyle w:val="PageNumber"/>
        <w:rFonts w:ascii="Times New Roman" w:hAnsi="Times New Roman"/>
        <w:noProof/>
      </w:rPr>
      <w:fldChar w:fldCharType="end"/>
    </w:r>
  </w:p>
  <w:p w14:paraId="5045F806" w14:textId="77777777" w:rsidR="00C44863" w:rsidRDefault="00C44863" w:rsidP="6E7B38B5">
    <w:pPr>
      <w:pStyle w:val="Header"/>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9E70" w14:textId="2C1CAB23" w:rsidR="006C2748" w:rsidRDefault="6E7B38B5" w:rsidP="6E7B38B5">
    <w:pPr>
      <w:pStyle w:val="Header"/>
      <w:jc w:val="center"/>
      <w:rPr>
        <w:rFonts w:ascii="Times New Roman" w:hAnsi="Times New Roman"/>
      </w:rPr>
    </w:pPr>
    <w:r>
      <w:rPr>
        <w:noProof/>
      </w:rPr>
      <w:drawing>
        <wp:inline distT="0" distB="0" distL="0" distR="0" wp14:anchorId="62DE2A4A" wp14:editId="108808FD">
          <wp:extent cx="2719903" cy="662940"/>
          <wp:effectExtent l="0" t="0" r="4445" b="3810"/>
          <wp:docPr id="3" name="Picture 3"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19903" cy="6629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18F"/>
    <w:multiLevelType w:val="hybridMultilevel"/>
    <w:tmpl w:val="9ED26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73C93"/>
    <w:multiLevelType w:val="hybridMultilevel"/>
    <w:tmpl w:val="2AD2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7B76"/>
    <w:multiLevelType w:val="hybridMultilevel"/>
    <w:tmpl w:val="473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D4A53"/>
    <w:multiLevelType w:val="hybridMultilevel"/>
    <w:tmpl w:val="2B782048"/>
    <w:lvl w:ilvl="0" w:tplc="EDBE4720">
      <w:start w:val="1"/>
      <w:numFmt w:val="bullet"/>
      <w:lvlText w:val=""/>
      <w:lvlJc w:val="left"/>
      <w:pPr>
        <w:ind w:left="720" w:hanging="360"/>
      </w:pPr>
      <w:rPr>
        <w:rFonts w:ascii="Symbol" w:hAnsi="Symbol" w:hint="default"/>
      </w:rPr>
    </w:lvl>
    <w:lvl w:ilvl="1" w:tplc="EFF6497A">
      <w:start w:val="1"/>
      <w:numFmt w:val="bullet"/>
      <w:lvlText w:val="o"/>
      <w:lvlJc w:val="left"/>
      <w:pPr>
        <w:ind w:left="1440" w:hanging="360"/>
      </w:pPr>
      <w:rPr>
        <w:rFonts w:ascii="Courier New" w:hAnsi="Courier New" w:hint="default"/>
      </w:rPr>
    </w:lvl>
    <w:lvl w:ilvl="2" w:tplc="4836BAE4">
      <w:start w:val="1"/>
      <w:numFmt w:val="bullet"/>
      <w:lvlText w:val=""/>
      <w:lvlJc w:val="left"/>
      <w:pPr>
        <w:ind w:left="2160" w:hanging="360"/>
      </w:pPr>
      <w:rPr>
        <w:rFonts w:ascii="Wingdings" w:hAnsi="Wingdings" w:hint="default"/>
      </w:rPr>
    </w:lvl>
    <w:lvl w:ilvl="3" w:tplc="4C886DC8">
      <w:start w:val="1"/>
      <w:numFmt w:val="bullet"/>
      <w:lvlText w:val=""/>
      <w:lvlJc w:val="left"/>
      <w:pPr>
        <w:ind w:left="2880" w:hanging="360"/>
      </w:pPr>
      <w:rPr>
        <w:rFonts w:ascii="Symbol" w:hAnsi="Symbol" w:hint="default"/>
      </w:rPr>
    </w:lvl>
    <w:lvl w:ilvl="4" w:tplc="1D0A5B24">
      <w:start w:val="1"/>
      <w:numFmt w:val="bullet"/>
      <w:lvlText w:val="o"/>
      <w:lvlJc w:val="left"/>
      <w:pPr>
        <w:ind w:left="3600" w:hanging="360"/>
      </w:pPr>
      <w:rPr>
        <w:rFonts w:ascii="Courier New" w:hAnsi="Courier New" w:hint="default"/>
      </w:rPr>
    </w:lvl>
    <w:lvl w:ilvl="5" w:tplc="F7925A88">
      <w:start w:val="1"/>
      <w:numFmt w:val="bullet"/>
      <w:lvlText w:val=""/>
      <w:lvlJc w:val="left"/>
      <w:pPr>
        <w:ind w:left="4320" w:hanging="360"/>
      </w:pPr>
      <w:rPr>
        <w:rFonts w:ascii="Wingdings" w:hAnsi="Wingdings" w:hint="default"/>
      </w:rPr>
    </w:lvl>
    <w:lvl w:ilvl="6" w:tplc="76643AC6">
      <w:start w:val="1"/>
      <w:numFmt w:val="bullet"/>
      <w:lvlText w:val=""/>
      <w:lvlJc w:val="left"/>
      <w:pPr>
        <w:ind w:left="5040" w:hanging="360"/>
      </w:pPr>
      <w:rPr>
        <w:rFonts w:ascii="Symbol" w:hAnsi="Symbol" w:hint="default"/>
      </w:rPr>
    </w:lvl>
    <w:lvl w:ilvl="7" w:tplc="0C5EBEF0">
      <w:start w:val="1"/>
      <w:numFmt w:val="bullet"/>
      <w:lvlText w:val="o"/>
      <w:lvlJc w:val="left"/>
      <w:pPr>
        <w:ind w:left="5760" w:hanging="360"/>
      </w:pPr>
      <w:rPr>
        <w:rFonts w:ascii="Courier New" w:hAnsi="Courier New" w:hint="default"/>
      </w:rPr>
    </w:lvl>
    <w:lvl w:ilvl="8" w:tplc="7692299A">
      <w:start w:val="1"/>
      <w:numFmt w:val="bullet"/>
      <w:lvlText w:val=""/>
      <w:lvlJc w:val="left"/>
      <w:pPr>
        <w:ind w:left="6480" w:hanging="360"/>
      </w:pPr>
      <w:rPr>
        <w:rFonts w:ascii="Wingdings" w:hAnsi="Wingdings" w:hint="default"/>
      </w:rPr>
    </w:lvl>
  </w:abstractNum>
  <w:abstractNum w:abstractNumId="4" w15:restartNumberingAfterBreak="0">
    <w:nsid w:val="3277F883"/>
    <w:multiLevelType w:val="hybridMultilevel"/>
    <w:tmpl w:val="BEE4B572"/>
    <w:lvl w:ilvl="0" w:tplc="524463E2">
      <w:start w:val="1"/>
      <w:numFmt w:val="bullet"/>
      <w:lvlText w:val=""/>
      <w:lvlJc w:val="left"/>
      <w:pPr>
        <w:ind w:left="720" w:hanging="360"/>
      </w:pPr>
      <w:rPr>
        <w:rFonts w:ascii="Symbol" w:hAnsi="Symbol" w:hint="default"/>
      </w:rPr>
    </w:lvl>
    <w:lvl w:ilvl="1" w:tplc="46DCB5FC">
      <w:start w:val="1"/>
      <w:numFmt w:val="bullet"/>
      <w:lvlText w:val="o"/>
      <w:lvlJc w:val="left"/>
      <w:pPr>
        <w:ind w:left="1440" w:hanging="360"/>
      </w:pPr>
      <w:rPr>
        <w:rFonts w:ascii="Courier New" w:hAnsi="Courier New" w:hint="default"/>
      </w:rPr>
    </w:lvl>
    <w:lvl w:ilvl="2" w:tplc="0D641CD6">
      <w:start w:val="1"/>
      <w:numFmt w:val="bullet"/>
      <w:lvlText w:val=""/>
      <w:lvlJc w:val="left"/>
      <w:pPr>
        <w:ind w:left="2160" w:hanging="360"/>
      </w:pPr>
      <w:rPr>
        <w:rFonts w:ascii="Wingdings" w:hAnsi="Wingdings" w:hint="default"/>
      </w:rPr>
    </w:lvl>
    <w:lvl w:ilvl="3" w:tplc="BF686F9A">
      <w:start w:val="1"/>
      <w:numFmt w:val="bullet"/>
      <w:lvlText w:val=""/>
      <w:lvlJc w:val="left"/>
      <w:pPr>
        <w:ind w:left="2880" w:hanging="360"/>
      </w:pPr>
      <w:rPr>
        <w:rFonts w:ascii="Symbol" w:hAnsi="Symbol" w:hint="default"/>
      </w:rPr>
    </w:lvl>
    <w:lvl w:ilvl="4" w:tplc="C98EE996">
      <w:start w:val="1"/>
      <w:numFmt w:val="bullet"/>
      <w:lvlText w:val="o"/>
      <w:lvlJc w:val="left"/>
      <w:pPr>
        <w:ind w:left="3600" w:hanging="360"/>
      </w:pPr>
      <w:rPr>
        <w:rFonts w:ascii="Courier New" w:hAnsi="Courier New" w:hint="default"/>
      </w:rPr>
    </w:lvl>
    <w:lvl w:ilvl="5" w:tplc="B98811F6">
      <w:start w:val="1"/>
      <w:numFmt w:val="bullet"/>
      <w:lvlText w:val=""/>
      <w:lvlJc w:val="left"/>
      <w:pPr>
        <w:ind w:left="4320" w:hanging="360"/>
      </w:pPr>
      <w:rPr>
        <w:rFonts w:ascii="Wingdings" w:hAnsi="Wingdings" w:hint="default"/>
      </w:rPr>
    </w:lvl>
    <w:lvl w:ilvl="6" w:tplc="831A13A2">
      <w:start w:val="1"/>
      <w:numFmt w:val="bullet"/>
      <w:lvlText w:val=""/>
      <w:lvlJc w:val="left"/>
      <w:pPr>
        <w:ind w:left="5040" w:hanging="360"/>
      </w:pPr>
      <w:rPr>
        <w:rFonts w:ascii="Symbol" w:hAnsi="Symbol" w:hint="default"/>
      </w:rPr>
    </w:lvl>
    <w:lvl w:ilvl="7" w:tplc="7A2EC67C">
      <w:start w:val="1"/>
      <w:numFmt w:val="bullet"/>
      <w:lvlText w:val="o"/>
      <w:lvlJc w:val="left"/>
      <w:pPr>
        <w:ind w:left="5760" w:hanging="360"/>
      </w:pPr>
      <w:rPr>
        <w:rFonts w:ascii="Courier New" w:hAnsi="Courier New" w:hint="default"/>
      </w:rPr>
    </w:lvl>
    <w:lvl w:ilvl="8" w:tplc="40788C1E">
      <w:start w:val="1"/>
      <w:numFmt w:val="bullet"/>
      <w:lvlText w:val=""/>
      <w:lvlJc w:val="left"/>
      <w:pPr>
        <w:ind w:left="6480" w:hanging="360"/>
      </w:pPr>
      <w:rPr>
        <w:rFonts w:ascii="Wingdings" w:hAnsi="Wingdings" w:hint="default"/>
      </w:rPr>
    </w:lvl>
  </w:abstractNum>
  <w:abstractNum w:abstractNumId="5"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8C61E"/>
    <w:multiLevelType w:val="hybridMultilevel"/>
    <w:tmpl w:val="881C2A78"/>
    <w:lvl w:ilvl="0" w:tplc="BF6C4852">
      <w:start w:val="1"/>
      <w:numFmt w:val="bullet"/>
      <w:lvlText w:val=""/>
      <w:lvlJc w:val="left"/>
      <w:pPr>
        <w:ind w:left="720" w:hanging="360"/>
      </w:pPr>
      <w:rPr>
        <w:rFonts w:ascii="Symbol" w:hAnsi="Symbol" w:hint="default"/>
      </w:rPr>
    </w:lvl>
    <w:lvl w:ilvl="1" w:tplc="00F884EA">
      <w:start w:val="1"/>
      <w:numFmt w:val="bullet"/>
      <w:lvlText w:val="o"/>
      <w:lvlJc w:val="left"/>
      <w:pPr>
        <w:ind w:left="1440" w:hanging="360"/>
      </w:pPr>
      <w:rPr>
        <w:rFonts w:ascii="Courier New" w:hAnsi="Courier New" w:hint="default"/>
      </w:rPr>
    </w:lvl>
    <w:lvl w:ilvl="2" w:tplc="9A181AD0">
      <w:start w:val="1"/>
      <w:numFmt w:val="bullet"/>
      <w:lvlText w:val=""/>
      <w:lvlJc w:val="left"/>
      <w:pPr>
        <w:ind w:left="2160" w:hanging="360"/>
      </w:pPr>
      <w:rPr>
        <w:rFonts w:ascii="Wingdings" w:hAnsi="Wingdings" w:hint="default"/>
      </w:rPr>
    </w:lvl>
    <w:lvl w:ilvl="3" w:tplc="1F02F9D4">
      <w:start w:val="1"/>
      <w:numFmt w:val="bullet"/>
      <w:lvlText w:val=""/>
      <w:lvlJc w:val="left"/>
      <w:pPr>
        <w:ind w:left="2880" w:hanging="360"/>
      </w:pPr>
      <w:rPr>
        <w:rFonts w:ascii="Symbol" w:hAnsi="Symbol" w:hint="default"/>
      </w:rPr>
    </w:lvl>
    <w:lvl w:ilvl="4" w:tplc="C2245200">
      <w:start w:val="1"/>
      <w:numFmt w:val="bullet"/>
      <w:lvlText w:val="o"/>
      <w:lvlJc w:val="left"/>
      <w:pPr>
        <w:ind w:left="3600" w:hanging="360"/>
      </w:pPr>
      <w:rPr>
        <w:rFonts w:ascii="Courier New" w:hAnsi="Courier New" w:hint="default"/>
      </w:rPr>
    </w:lvl>
    <w:lvl w:ilvl="5" w:tplc="44BEBECE">
      <w:start w:val="1"/>
      <w:numFmt w:val="bullet"/>
      <w:lvlText w:val=""/>
      <w:lvlJc w:val="left"/>
      <w:pPr>
        <w:ind w:left="4320" w:hanging="360"/>
      </w:pPr>
      <w:rPr>
        <w:rFonts w:ascii="Wingdings" w:hAnsi="Wingdings" w:hint="default"/>
      </w:rPr>
    </w:lvl>
    <w:lvl w:ilvl="6" w:tplc="94307E68">
      <w:start w:val="1"/>
      <w:numFmt w:val="bullet"/>
      <w:lvlText w:val=""/>
      <w:lvlJc w:val="left"/>
      <w:pPr>
        <w:ind w:left="5040" w:hanging="360"/>
      </w:pPr>
      <w:rPr>
        <w:rFonts w:ascii="Symbol" w:hAnsi="Symbol" w:hint="default"/>
      </w:rPr>
    </w:lvl>
    <w:lvl w:ilvl="7" w:tplc="C5C48B0E">
      <w:start w:val="1"/>
      <w:numFmt w:val="bullet"/>
      <w:lvlText w:val="o"/>
      <w:lvlJc w:val="left"/>
      <w:pPr>
        <w:ind w:left="5760" w:hanging="360"/>
      </w:pPr>
      <w:rPr>
        <w:rFonts w:ascii="Courier New" w:hAnsi="Courier New" w:hint="default"/>
      </w:rPr>
    </w:lvl>
    <w:lvl w:ilvl="8" w:tplc="25602DB8">
      <w:start w:val="1"/>
      <w:numFmt w:val="bullet"/>
      <w:lvlText w:val=""/>
      <w:lvlJc w:val="left"/>
      <w:pPr>
        <w:ind w:left="6480" w:hanging="360"/>
      </w:pPr>
      <w:rPr>
        <w:rFonts w:ascii="Wingdings" w:hAnsi="Wingdings" w:hint="default"/>
      </w:rPr>
    </w:lvl>
  </w:abstractNum>
  <w:abstractNum w:abstractNumId="7" w15:restartNumberingAfterBreak="0">
    <w:nsid w:val="3C56720A"/>
    <w:multiLevelType w:val="hybridMultilevel"/>
    <w:tmpl w:val="F048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C48BB"/>
    <w:multiLevelType w:val="multilevel"/>
    <w:tmpl w:val="D30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5F4EEE"/>
    <w:multiLevelType w:val="hybridMultilevel"/>
    <w:tmpl w:val="A926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66684"/>
    <w:multiLevelType w:val="multilevel"/>
    <w:tmpl w:val="662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CDB921"/>
    <w:multiLevelType w:val="hybridMultilevel"/>
    <w:tmpl w:val="130616CA"/>
    <w:lvl w:ilvl="0" w:tplc="81D8BD78">
      <w:start w:val="1"/>
      <w:numFmt w:val="decimal"/>
      <w:lvlText w:val="%1."/>
      <w:lvlJc w:val="left"/>
      <w:pPr>
        <w:ind w:left="720" w:hanging="360"/>
      </w:pPr>
    </w:lvl>
    <w:lvl w:ilvl="1" w:tplc="54B4FC44">
      <w:start w:val="1"/>
      <w:numFmt w:val="lowerLetter"/>
      <w:lvlText w:val="%2."/>
      <w:lvlJc w:val="left"/>
      <w:pPr>
        <w:ind w:left="1440" w:hanging="360"/>
      </w:pPr>
    </w:lvl>
    <w:lvl w:ilvl="2" w:tplc="5AE68600">
      <w:start w:val="1"/>
      <w:numFmt w:val="lowerRoman"/>
      <w:lvlText w:val="%3."/>
      <w:lvlJc w:val="right"/>
      <w:pPr>
        <w:ind w:left="2160" w:hanging="180"/>
      </w:pPr>
    </w:lvl>
    <w:lvl w:ilvl="3" w:tplc="1148732E">
      <w:start w:val="1"/>
      <w:numFmt w:val="decimal"/>
      <w:lvlText w:val="%4."/>
      <w:lvlJc w:val="left"/>
      <w:pPr>
        <w:ind w:left="2880" w:hanging="360"/>
      </w:pPr>
    </w:lvl>
    <w:lvl w:ilvl="4" w:tplc="1A1E6EF8">
      <w:start w:val="1"/>
      <w:numFmt w:val="lowerLetter"/>
      <w:lvlText w:val="%5."/>
      <w:lvlJc w:val="left"/>
      <w:pPr>
        <w:ind w:left="3600" w:hanging="360"/>
      </w:pPr>
    </w:lvl>
    <w:lvl w:ilvl="5" w:tplc="85CE9990">
      <w:start w:val="1"/>
      <w:numFmt w:val="lowerRoman"/>
      <w:lvlText w:val="%6."/>
      <w:lvlJc w:val="right"/>
      <w:pPr>
        <w:ind w:left="4320" w:hanging="180"/>
      </w:pPr>
    </w:lvl>
    <w:lvl w:ilvl="6" w:tplc="A176D50A">
      <w:start w:val="1"/>
      <w:numFmt w:val="decimal"/>
      <w:lvlText w:val="%7."/>
      <w:lvlJc w:val="left"/>
      <w:pPr>
        <w:ind w:left="5040" w:hanging="360"/>
      </w:pPr>
    </w:lvl>
    <w:lvl w:ilvl="7" w:tplc="56C8921E">
      <w:start w:val="1"/>
      <w:numFmt w:val="lowerLetter"/>
      <w:lvlText w:val="%8."/>
      <w:lvlJc w:val="left"/>
      <w:pPr>
        <w:ind w:left="5760" w:hanging="360"/>
      </w:pPr>
    </w:lvl>
    <w:lvl w:ilvl="8" w:tplc="1A207BA6">
      <w:start w:val="1"/>
      <w:numFmt w:val="lowerRoman"/>
      <w:lvlText w:val="%9."/>
      <w:lvlJc w:val="right"/>
      <w:pPr>
        <w:ind w:left="6480" w:hanging="180"/>
      </w:pPr>
    </w:lvl>
  </w:abstractNum>
  <w:abstractNum w:abstractNumId="12" w15:restartNumberingAfterBreak="0">
    <w:nsid w:val="72895AD7"/>
    <w:multiLevelType w:val="hybridMultilevel"/>
    <w:tmpl w:val="FE965CBC"/>
    <w:lvl w:ilvl="0" w:tplc="13BC7A8A">
      <w:start w:val="1"/>
      <w:numFmt w:val="upperLetter"/>
      <w:lvlText w:val="%1."/>
      <w:lvlJc w:val="left"/>
      <w:pPr>
        <w:ind w:left="720" w:hanging="360"/>
      </w:pPr>
      <w:rPr>
        <w:rFonts w:ascii="Times New Roman" w:hAnsi="Times New Roman" w:hint="default"/>
      </w:rPr>
    </w:lvl>
    <w:lvl w:ilvl="1" w:tplc="86B410AC">
      <w:start w:val="1"/>
      <w:numFmt w:val="lowerLetter"/>
      <w:lvlText w:val="%2."/>
      <w:lvlJc w:val="left"/>
      <w:pPr>
        <w:ind w:left="1440" w:hanging="360"/>
      </w:pPr>
    </w:lvl>
    <w:lvl w:ilvl="2" w:tplc="DCAC5280">
      <w:start w:val="1"/>
      <w:numFmt w:val="lowerRoman"/>
      <w:lvlText w:val="%3."/>
      <w:lvlJc w:val="right"/>
      <w:pPr>
        <w:ind w:left="2160" w:hanging="180"/>
      </w:pPr>
    </w:lvl>
    <w:lvl w:ilvl="3" w:tplc="60EA76B2">
      <w:start w:val="1"/>
      <w:numFmt w:val="decimal"/>
      <w:lvlText w:val="%4."/>
      <w:lvlJc w:val="left"/>
      <w:pPr>
        <w:ind w:left="2880" w:hanging="360"/>
      </w:pPr>
    </w:lvl>
    <w:lvl w:ilvl="4" w:tplc="2D22FABE">
      <w:start w:val="1"/>
      <w:numFmt w:val="lowerLetter"/>
      <w:lvlText w:val="%5."/>
      <w:lvlJc w:val="left"/>
      <w:pPr>
        <w:ind w:left="3600" w:hanging="360"/>
      </w:pPr>
    </w:lvl>
    <w:lvl w:ilvl="5" w:tplc="DDCEAFC8">
      <w:start w:val="1"/>
      <w:numFmt w:val="lowerRoman"/>
      <w:lvlText w:val="%6."/>
      <w:lvlJc w:val="right"/>
      <w:pPr>
        <w:ind w:left="4320" w:hanging="180"/>
      </w:pPr>
    </w:lvl>
    <w:lvl w:ilvl="6" w:tplc="FE524A20">
      <w:start w:val="1"/>
      <w:numFmt w:val="decimal"/>
      <w:lvlText w:val="%7."/>
      <w:lvlJc w:val="left"/>
      <w:pPr>
        <w:ind w:left="5040" w:hanging="360"/>
      </w:pPr>
    </w:lvl>
    <w:lvl w:ilvl="7" w:tplc="41826F78">
      <w:start w:val="1"/>
      <w:numFmt w:val="lowerLetter"/>
      <w:lvlText w:val="%8."/>
      <w:lvlJc w:val="left"/>
      <w:pPr>
        <w:ind w:left="5760" w:hanging="360"/>
      </w:pPr>
    </w:lvl>
    <w:lvl w:ilvl="8" w:tplc="D2E6823C">
      <w:start w:val="1"/>
      <w:numFmt w:val="lowerRoman"/>
      <w:lvlText w:val="%9."/>
      <w:lvlJc w:val="right"/>
      <w:pPr>
        <w:ind w:left="6480" w:hanging="180"/>
      </w:pPr>
    </w:lvl>
  </w:abstractNum>
  <w:abstractNum w:abstractNumId="13" w15:restartNumberingAfterBreak="0">
    <w:nsid w:val="791BBE74"/>
    <w:multiLevelType w:val="hybridMultilevel"/>
    <w:tmpl w:val="A3765946"/>
    <w:lvl w:ilvl="0" w:tplc="575E13AE">
      <w:start w:val="1"/>
      <w:numFmt w:val="decimal"/>
      <w:lvlText w:val="%1."/>
      <w:lvlJc w:val="left"/>
      <w:pPr>
        <w:ind w:left="720" w:hanging="360"/>
      </w:pPr>
    </w:lvl>
    <w:lvl w:ilvl="1" w:tplc="4AC01050">
      <w:start w:val="1"/>
      <w:numFmt w:val="lowerLetter"/>
      <w:lvlText w:val="%2."/>
      <w:lvlJc w:val="left"/>
      <w:pPr>
        <w:ind w:left="1440" w:hanging="360"/>
      </w:pPr>
    </w:lvl>
    <w:lvl w:ilvl="2" w:tplc="133E74DA">
      <w:start w:val="1"/>
      <w:numFmt w:val="lowerRoman"/>
      <w:lvlText w:val="%3."/>
      <w:lvlJc w:val="right"/>
      <w:pPr>
        <w:ind w:left="2160" w:hanging="180"/>
      </w:pPr>
    </w:lvl>
    <w:lvl w:ilvl="3" w:tplc="291EC5E0">
      <w:start w:val="1"/>
      <w:numFmt w:val="decimal"/>
      <w:lvlText w:val="%4."/>
      <w:lvlJc w:val="left"/>
      <w:pPr>
        <w:ind w:left="2880" w:hanging="360"/>
      </w:pPr>
    </w:lvl>
    <w:lvl w:ilvl="4" w:tplc="A06026BC">
      <w:start w:val="1"/>
      <w:numFmt w:val="lowerLetter"/>
      <w:lvlText w:val="%5."/>
      <w:lvlJc w:val="left"/>
      <w:pPr>
        <w:ind w:left="3600" w:hanging="360"/>
      </w:pPr>
    </w:lvl>
    <w:lvl w:ilvl="5" w:tplc="5B46EA0C">
      <w:start w:val="1"/>
      <w:numFmt w:val="lowerRoman"/>
      <w:lvlText w:val="%6."/>
      <w:lvlJc w:val="right"/>
      <w:pPr>
        <w:ind w:left="4320" w:hanging="180"/>
      </w:pPr>
    </w:lvl>
    <w:lvl w:ilvl="6" w:tplc="4E3A896E">
      <w:start w:val="1"/>
      <w:numFmt w:val="decimal"/>
      <w:lvlText w:val="%7."/>
      <w:lvlJc w:val="left"/>
      <w:pPr>
        <w:ind w:left="5040" w:hanging="360"/>
      </w:pPr>
    </w:lvl>
    <w:lvl w:ilvl="7" w:tplc="DAC694DE">
      <w:start w:val="1"/>
      <w:numFmt w:val="lowerLetter"/>
      <w:lvlText w:val="%8."/>
      <w:lvlJc w:val="left"/>
      <w:pPr>
        <w:ind w:left="5760" w:hanging="360"/>
      </w:pPr>
    </w:lvl>
    <w:lvl w:ilvl="8" w:tplc="9BAEC8F0">
      <w:start w:val="1"/>
      <w:numFmt w:val="lowerRoman"/>
      <w:lvlText w:val="%9."/>
      <w:lvlJc w:val="right"/>
      <w:pPr>
        <w:ind w:left="6480" w:hanging="180"/>
      </w:pPr>
    </w:lvl>
  </w:abstractNum>
  <w:abstractNum w:abstractNumId="14" w15:restartNumberingAfterBreak="0">
    <w:nsid w:val="79E04D05"/>
    <w:multiLevelType w:val="hybridMultilevel"/>
    <w:tmpl w:val="948C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A5E2A"/>
    <w:multiLevelType w:val="multilevel"/>
    <w:tmpl w:val="775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534108">
    <w:abstractNumId w:val="3"/>
  </w:num>
  <w:num w:numId="2" w16cid:durableId="514341209">
    <w:abstractNumId w:val="6"/>
  </w:num>
  <w:num w:numId="3" w16cid:durableId="532111662">
    <w:abstractNumId w:val="13"/>
  </w:num>
  <w:num w:numId="4" w16cid:durableId="1110707000">
    <w:abstractNumId w:val="11"/>
  </w:num>
  <w:num w:numId="5" w16cid:durableId="1044259052">
    <w:abstractNumId w:val="4"/>
  </w:num>
  <w:num w:numId="6" w16cid:durableId="913129768">
    <w:abstractNumId w:val="12"/>
  </w:num>
  <w:num w:numId="7" w16cid:durableId="2115401088">
    <w:abstractNumId w:val="15"/>
  </w:num>
  <w:num w:numId="8" w16cid:durableId="963805172">
    <w:abstractNumId w:val="5"/>
  </w:num>
  <w:num w:numId="9" w16cid:durableId="910964869">
    <w:abstractNumId w:val="0"/>
  </w:num>
  <w:num w:numId="10" w16cid:durableId="1539393435">
    <w:abstractNumId w:val="9"/>
  </w:num>
  <w:num w:numId="11" w16cid:durableId="1326711607">
    <w:abstractNumId w:val="14"/>
  </w:num>
  <w:num w:numId="12" w16cid:durableId="1957909782">
    <w:abstractNumId w:val="1"/>
  </w:num>
  <w:num w:numId="13" w16cid:durableId="754981442">
    <w:abstractNumId w:val="2"/>
  </w:num>
  <w:num w:numId="14" w16cid:durableId="980576057">
    <w:abstractNumId w:val="7"/>
  </w:num>
  <w:num w:numId="15" w16cid:durableId="950012012">
    <w:abstractNumId w:val="8"/>
  </w:num>
  <w:num w:numId="16" w16cid:durableId="1955943803">
    <w:abstractNumId w:val="10"/>
  </w:num>
  <w:num w:numId="17" w16cid:durableId="5319188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F7"/>
    <w:rsid w:val="000028D1"/>
    <w:rsid w:val="00002C2B"/>
    <w:rsid w:val="0000431A"/>
    <w:rsid w:val="0000459E"/>
    <w:rsid w:val="00011A00"/>
    <w:rsid w:val="00017958"/>
    <w:rsid w:val="0002426D"/>
    <w:rsid w:val="0002536B"/>
    <w:rsid w:val="0002551E"/>
    <w:rsid w:val="000261E6"/>
    <w:rsid w:val="000267B4"/>
    <w:rsid w:val="000300D6"/>
    <w:rsid w:val="000314F8"/>
    <w:rsid w:val="00031C8C"/>
    <w:rsid w:val="00031D8A"/>
    <w:rsid w:val="00032FCB"/>
    <w:rsid w:val="0003470C"/>
    <w:rsid w:val="00035226"/>
    <w:rsid w:val="000365A1"/>
    <w:rsid w:val="00043A7D"/>
    <w:rsid w:val="00050E40"/>
    <w:rsid w:val="00051E8B"/>
    <w:rsid w:val="00053899"/>
    <w:rsid w:val="00053BD2"/>
    <w:rsid w:val="00054DEC"/>
    <w:rsid w:val="00060794"/>
    <w:rsid w:val="00060FC0"/>
    <w:rsid w:val="00061F76"/>
    <w:rsid w:val="00063A08"/>
    <w:rsid w:val="0007329A"/>
    <w:rsid w:val="0007378C"/>
    <w:rsid w:val="00075793"/>
    <w:rsid w:val="00076754"/>
    <w:rsid w:val="00077B0C"/>
    <w:rsid w:val="00077DA5"/>
    <w:rsid w:val="00081E1E"/>
    <w:rsid w:val="00082A6F"/>
    <w:rsid w:val="00084FF9"/>
    <w:rsid w:val="0008559C"/>
    <w:rsid w:val="00085C62"/>
    <w:rsid w:val="00086410"/>
    <w:rsid w:val="00087FDC"/>
    <w:rsid w:val="000914BB"/>
    <w:rsid w:val="00093192"/>
    <w:rsid w:val="00095849"/>
    <w:rsid w:val="00096BFC"/>
    <w:rsid w:val="00096C2C"/>
    <w:rsid w:val="00096CA8"/>
    <w:rsid w:val="000973D9"/>
    <w:rsid w:val="000A0272"/>
    <w:rsid w:val="000A0AD4"/>
    <w:rsid w:val="000A584A"/>
    <w:rsid w:val="000A5D8D"/>
    <w:rsid w:val="000B018A"/>
    <w:rsid w:val="000B13DA"/>
    <w:rsid w:val="000B3C92"/>
    <w:rsid w:val="000B7FF7"/>
    <w:rsid w:val="000C0C1B"/>
    <w:rsid w:val="000C2D53"/>
    <w:rsid w:val="000D0A70"/>
    <w:rsid w:val="000D2651"/>
    <w:rsid w:val="000D33FB"/>
    <w:rsid w:val="000D5146"/>
    <w:rsid w:val="000D6210"/>
    <w:rsid w:val="000E13D9"/>
    <w:rsid w:val="000E164F"/>
    <w:rsid w:val="000E4C0E"/>
    <w:rsid w:val="000E5287"/>
    <w:rsid w:val="000E6909"/>
    <w:rsid w:val="000F08FE"/>
    <w:rsid w:val="000F3528"/>
    <w:rsid w:val="000F3A63"/>
    <w:rsid w:val="000F3DFA"/>
    <w:rsid w:val="000F6254"/>
    <w:rsid w:val="000F6860"/>
    <w:rsid w:val="000F6997"/>
    <w:rsid w:val="000F78F7"/>
    <w:rsid w:val="00101299"/>
    <w:rsid w:val="00104FE2"/>
    <w:rsid w:val="0010529E"/>
    <w:rsid w:val="00110B57"/>
    <w:rsid w:val="00111178"/>
    <w:rsid w:val="0011284D"/>
    <w:rsid w:val="001161B1"/>
    <w:rsid w:val="00116FAB"/>
    <w:rsid w:val="00117ED0"/>
    <w:rsid w:val="0012104E"/>
    <w:rsid w:val="00121C85"/>
    <w:rsid w:val="00122E77"/>
    <w:rsid w:val="00123EAD"/>
    <w:rsid w:val="00124112"/>
    <w:rsid w:val="00125AEC"/>
    <w:rsid w:val="00126306"/>
    <w:rsid w:val="001337E5"/>
    <w:rsid w:val="001340DE"/>
    <w:rsid w:val="00143622"/>
    <w:rsid w:val="00144D2F"/>
    <w:rsid w:val="00144E4D"/>
    <w:rsid w:val="001503A9"/>
    <w:rsid w:val="00151E3C"/>
    <w:rsid w:val="001542B2"/>
    <w:rsid w:val="00155866"/>
    <w:rsid w:val="00156132"/>
    <w:rsid w:val="001568CD"/>
    <w:rsid w:val="00163F1F"/>
    <w:rsid w:val="00170A45"/>
    <w:rsid w:val="001715D1"/>
    <w:rsid w:val="0017646A"/>
    <w:rsid w:val="00180121"/>
    <w:rsid w:val="0018042E"/>
    <w:rsid w:val="00181CB0"/>
    <w:rsid w:val="001828A2"/>
    <w:rsid w:val="00184237"/>
    <w:rsid w:val="0018520B"/>
    <w:rsid w:val="00185599"/>
    <w:rsid w:val="00185604"/>
    <w:rsid w:val="00190716"/>
    <w:rsid w:val="0019132D"/>
    <w:rsid w:val="00191EF6"/>
    <w:rsid w:val="00192A1D"/>
    <w:rsid w:val="0019344C"/>
    <w:rsid w:val="00193DC5"/>
    <w:rsid w:val="00193DDF"/>
    <w:rsid w:val="001940AD"/>
    <w:rsid w:val="00194186"/>
    <w:rsid w:val="0019619A"/>
    <w:rsid w:val="00196294"/>
    <w:rsid w:val="001A0CF5"/>
    <w:rsid w:val="001A2F2A"/>
    <w:rsid w:val="001A3C6D"/>
    <w:rsid w:val="001A7454"/>
    <w:rsid w:val="001A75E6"/>
    <w:rsid w:val="001A79DE"/>
    <w:rsid w:val="001B0EAF"/>
    <w:rsid w:val="001B1863"/>
    <w:rsid w:val="001B6A07"/>
    <w:rsid w:val="001B7D56"/>
    <w:rsid w:val="001C50EA"/>
    <w:rsid w:val="001C60E6"/>
    <w:rsid w:val="001D281A"/>
    <w:rsid w:val="001D3AFA"/>
    <w:rsid w:val="001D4A12"/>
    <w:rsid w:val="001D5782"/>
    <w:rsid w:val="001D585F"/>
    <w:rsid w:val="001E0A70"/>
    <w:rsid w:val="001E0DD3"/>
    <w:rsid w:val="001E3D80"/>
    <w:rsid w:val="001E5227"/>
    <w:rsid w:val="001E533A"/>
    <w:rsid w:val="001E653C"/>
    <w:rsid w:val="001F0924"/>
    <w:rsid w:val="001F4569"/>
    <w:rsid w:val="001F6522"/>
    <w:rsid w:val="001F68EB"/>
    <w:rsid w:val="0020014B"/>
    <w:rsid w:val="00200F80"/>
    <w:rsid w:val="00201309"/>
    <w:rsid w:val="00201A3A"/>
    <w:rsid w:val="002023C6"/>
    <w:rsid w:val="002046F0"/>
    <w:rsid w:val="00205CE8"/>
    <w:rsid w:val="002063BA"/>
    <w:rsid w:val="00211A67"/>
    <w:rsid w:val="00213418"/>
    <w:rsid w:val="0021386E"/>
    <w:rsid w:val="002146DB"/>
    <w:rsid w:val="002172A5"/>
    <w:rsid w:val="00222C23"/>
    <w:rsid w:val="002267FF"/>
    <w:rsid w:val="00231528"/>
    <w:rsid w:val="00231933"/>
    <w:rsid w:val="00233537"/>
    <w:rsid w:val="00234D38"/>
    <w:rsid w:val="00235732"/>
    <w:rsid w:val="00235C1A"/>
    <w:rsid w:val="00236977"/>
    <w:rsid w:val="002371DB"/>
    <w:rsid w:val="0024012F"/>
    <w:rsid w:val="00241F1D"/>
    <w:rsid w:val="00242413"/>
    <w:rsid w:val="00243AE1"/>
    <w:rsid w:val="00244835"/>
    <w:rsid w:val="00251DE3"/>
    <w:rsid w:val="002521A6"/>
    <w:rsid w:val="00253229"/>
    <w:rsid w:val="00254467"/>
    <w:rsid w:val="00254C0C"/>
    <w:rsid w:val="00254E62"/>
    <w:rsid w:val="00255416"/>
    <w:rsid w:val="0026394E"/>
    <w:rsid w:val="00266F6F"/>
    <w:rsid w:val="00274D9E"/>
    <w:rsid w:val="0027707F"/>
    <w:rsid w:val="00277D25"/>
    <w:rsid w:val="002818F9"/>
    <w:rsid w:val="002853E6"/>
    <w:rsid w:val="00285E75"/>
    <w:rsid w:val="00286052"/>
    <w:rsid w:val="00294DD3"/>
    <w:rsid w:val="00297B1D"/>
    <w:rsid w:val="002A2714"/>
    <w:rsid w:val="002A2E8A"/>
    <w:rsid w:val="002B0156"/>
    <w:rsid w:val="002B4FFD"/>
    <w:rsid w:val="002B77C2"/>
    <w:rsid w:val="002C1CC8"/>
    <w:rsid w:val="002C64F7"/>
    <w:rsid w:val="002C66AF"/>
    <w:rsid w:val="002C721E"/>
    <w:rsid w:val="002D432C"/>
    <w:rsid w:val="002D49D5"/>
    <w:rsid w:val="002D5D6A"/>
    <w:rsid w:val="002D5EDE"/>
    <w:rsid w:val="002D69C1"/>
    <w:rsid w:val="002E3F47"/>
    <w:rsid w:val="002F2E17"/>
    <w:rsid w:val="002F3058"/>
    <w:rsid w:val="002F30DB"/>
    <w:rsid w:val="002F77DF"/>
    <w:rsid w:val="00300005"/>
    <w:rsid w:val="00307CD8"/>
    <w:rsid w:val="00311721"/>
    <w:rsid w:val="00314E89"/>
    <w:rsid w:val="00315B50"/>
    <w:rsid w:val="00316D2D"/>
    <w:rsid w:val="003175C7"/>
    <w:rsid w:val="00317DC2"/>
    <w:rsid w:val="00321466"/>
    <w:rsid w:val="00321C87"/>
    <w:rsid w:val="00323016"/>
    <w:rsid w:val="003239E3"/>
    <w:rsid w:val="0032479C"/>
    <w:rsid w:val="00327985"/>
    <w:rsid w:val="00327E27"/>
    <w:rsid w:val="00327F3C"/>
    <w:rsid w:val="0033096B"/>
    <w:rsid w:val="00331539"/>
    <w:rsid w:val="00332B29"/>
    <w:rsid w:val="00334959"/>
    <w:rsid w:val="00336FDF"/>
    <w:rsid w:val="00337F1B"/>
    <w:rsid w:val="003405BD"/>
    <w:rsid w:val="00342683"/>
    <w:rsid w:val="0034300D"/>
    <w:rsid w:val="00346F7C"/>
    <w:rsid w:val="00347D51"/>
    <w:rsid w:val="00352E4E"/>
    <w:rsid w:val="003548CF"/>
    <w:rsid w:val="00362B1E"/>
    <w:rsid w:val="0036397E"/>
    <w:rsid w:val="00363A59"/>
    <w:rsid w:val="00364E4F"/>
    <w:rsid w:val="00365A38"/>
    <w:rsid w:val="00367191"/>
    <w:rsid w:val="00367A44"/>
    <w:rsid w:val="0037430A"/>
    <w:rsid w:val="003756BF"/>
    <w:rsid w:val="00377BE5"/>
    <w:rsid w:val="0038639B"/>
    <w:rsid w:val="003866C2"/>
    <w:rsid w:val="003923BB"/>
    <w:rsid w:val="003942F2"/>
    <w:rsid w:val="00396147"/>
    <w:rsid w:val="0039702B"/>
    <w:rsid w:val="003A2992"/>
    <w:rsid w:val="003A5FA9"/>
    <w:rsid w:val="003A75C7"/>
    <w:rsid w:val="003B1661"/>
    <w:rsid w:val="003B1995"/>
    <w:rsid w:val="003B74D2"/>
    <w:rsid w:val="003B76EC"/>
    <w:rsid w:val="003C1477"/>
    <w:rsid w:val="003C26B8"/>
    <w:rsid w:val="003C3662"/>
    <w:rsid w:val="003D268D"/>
    <w:rsid w:val="003D3A01"/>
    <w:rsid w:val="003D5D5B"/>
    <w:rsid w:val="003E55A9"/>
    <w:rsid w:val="003F1194"/>
    <w:rsid w:val="003F59A9"/>
    <w:rsid w:val="003F7DC4"/>
    <w:rsid w:val="00405579"/>
    <w:rsid w:val="00407593"/>
    <w:rsid w:val="0041049F"/>
    <w:rsid w:val="004109E2"/>
    <w:rsid w:val="00410EF7"/>
    <w:rsid w:val="0041268C"/>
    <w:rsid w:val="00415176"/>
    <w:rsid w:val="00416827"/>
    <w:rsid w:val="00416CB9"/>
    <w:rsid w:val="00417155"/>
    <w:rsid w:val="004215BE"/>
    <w:rsid w:val="00422351"/>
    <w:rsid w:val="00423BBC"/>
    <w:rsid w:val="004273D6"/>
    <w:rsid w:val="00427ACD"/>
    <w:rsid w:val="00431C1B"/>
    <w:rsid w:val="00431E6E"/>
    <w:rsid w:val="004345CC"/>
    <w:rsid w:val="00440470"/>
    <w:rsid w:val="00440F6F"/>
    <w:rsid w:val="00441537"/>
    <w:rsid w:val="00442C7F"/>
    <w:rsid w:val="004444BC"/>
    <w:rsid w:val="00444DF7"/>
    <w:rsid w:val="004453D4"/>
    <w:rsid w:val="0044671E"/>
    <w:rsid w:val="0044697A"/>
    <w:rsid w:val="00450CEF"/>
    <w:rsid w:val="00452EC2"/>
    <w:rsid w:val="00455227"/>
    <w:rsid w:val="00455E73"/>
    <w:rsid w:val="00460442"/>
    <w:rsid w:val="004607FA"/>
    <w:rsid w:val="0046662E"/>
    <w:rsid w:val="004667D3"/>
    <w:rsid w:val="00470FE0"/>
    <w:rsid w:val="0047507A"/>
    <w:rsid w:val="0047512D"/>
    <w:rsid w:val="00475DBD"/>
    <w:rsid w:val="00477DA0"/>
    <w:rsid w:val="00482EC5"/>
    <w:rsid w:val="00483061"/>
    <w:rsid w:val="004837AF"/>
    <w:rsid w:val="00483A78"/>
    <w:rsid w:val="004875AD"/>
    <w:rsid w:val="00487611"/>
    <w:rsid w:val="0049002F"/>
    <w:rsid w:val="00490832"/>
    <w:rsid w:val="00490F3B"/>
    <w:rsid w:val="00491288"/>
    <w:rsid w:val="00491339"/>
    <w:rsid w:val="004927B4"/>
    <w:rsid w:val="00495A03"/>
    <w:rsid w:val="004A0803"/>
    <w:rsid w:val="004A3319"/>
    <w:rsid w:val="004A642D"/>
    <w:rsid w:val="004B0AF2"/>
    <w:rsid w:val="004B0EBE"/>
    <w:rsid w:val="004B2F9E"/>
    <w:rsid w:val="004B3603"/>
    <w:rsid w:val="004B6A71"/>
    <w:rsid w:val="004B72FB"/>
    <w:rsid w:val="004C0206"/>
    <w:rsid w:val="004C08D7"/>
    <w:rsid w:val="004C305A"/>
    <w:rsid w:val="004C49D7"/>
    <w:rsid w:val="004C4CAE"/>
    <w:rsid w:val="004C6E6B"/>
    <w:rsid w:val="004C7D98"/>
    <w:rsid w:val="004D0C1A"/>
    <w:rsid w:val="004D55D4"/>
    <w:rsid w:val="004D5B24"/>
    <w:rsid w:val="004D729B"/>
    <w:rsid w:val="004E0AEF"/>
    <w:rsid w:val="004E37DD"/>
    <w:rsid w:val="004E4E79"/>
    <w:rsid w:val="004F2A95"/>
    <w:rsid w:val="004F4888"/>
    <w:rsid w:val="004F5DAE"/>
    <w:rsid w:val="004F69AE"/>
    <w:rsid w:val="004F78EB"/>
    <w:rsid w:val="004F7956"/>
    <w:rsid w:val="00505B7F"/>
    <w:rsid w:val="00506B26"/>
    <w:rsid w:val="00510433"/>
    <w:rsid w:val="005168EF"/>
    <w:rsid w:val="0051774C"/>
    <w:rsid w:val="0052182A"/>
    <w:rsid w:val="00521AE9"/>
    <w:rsid w:val="00521F25"/>
    <w:rsid w:val="00527DB8"/>
    <w:rsid w:val="00530A05"/>
    <w:rsid w:val="00530A96"/>
    <w:rsid w:val="005339C1"/>
    <w:rsid w:val="00535C87"/>
    <w:rsid w:val="00540470"/>
    <w:rsid w:val="005425DE"/>
    <w:rsid w:val="0054380E"/>
    <w:rsid w:val="005447E3"/>
    <w:rsid w:val="005453E3"/>
    <w:rsid w:val="005466E7"/>
    <w:rsid w:val="00552651"/>
    <w:rsid w:val="005534B8"/>
    <w:rsid w:val="0055385A"/>
    <w:rsid w:val="0055547B"/>
    <w:rsid w:val="005601F5"/>
    <w:rsid w:val="0056084E"/>
    <w:rsid w:val="00563B99"/>
    <w:rsid w:val="0056503E"/>
    <w:rsid w:val="00565525"/>
    <w:rsid w:val="005657DB"/>
    <w:rsid w:val="00566008"/>
    <w:rsid w:val="0056756F"/>
    <w:rsid w:val="00567C95"/>
    <w:rsid w:val="005738CA"/>
    <w:rsid w:val="005744BF"/>
    <w:rsid w:val="00574D2A"/>
    <w:rsid w:val="00577819"/>
    <w:rsid w:val="0058456E"/>
    <w:rsid w:val="005848A5"/>
    <w:rsid w:val="00585091"/>
    <w:rsid w:val="005878D8"/>
    <w:rsid w:val="00590563"/>
    <w:rsid w:val="00593535"/>
    <w:rsid w:val="00593FF7"/>
    <w:rsid w:val="00594D66"/>
    <w:rsid w:val="005A024A"/>
    <w:rsid w:val="005A09C7"/>
    <w:rsid w:val="005A2E5E"/>
    <w:rsid w:val="005A5C5B"/>
    <w:rsid w:val="005A702A"/>
    <w:rsid w:val="005B5B7B"/>
    <w:rsid w:val="005C18F7"/>
    <w:rsid w:val="005C1FA3"/>
    <w:rsid w:val="005C225D"/>
    <w:rsid w:val="005C398E"/>
    <w:rsid w:val="005C4CC2"/>
    <w:rsid w:val="005C5A9C"/>
    <w:rsid w:val="005D0B95"/>
    <w:rsid w:val="005D1DDF"/>
    <w:rsid w:val="005D2292"/>
    <w:rsid w:val="005D299E"/>
    <w:rsid w:val="005D3ADD"/>
    <w:rsid w:val="005D5203"/>
    <w:rsid w:val="005D537C"/>
    <w:rsid w:val="005D651D"/>
    <w:rsid w:val="005D6B4A"/>
    <w:rsid w:val="005E2F13"/>
    <w:rsid w:val="005E2FE8"/>
    <w:rsid w:val="005E3E1D"/>
    <w:rsid w:val="005E6EB8"/>
    <w:rsid w:val="005F0F21"/>
    <w:rsid w:val="005F31D0"/>
    <w:rsid w:val="005F3A08"/>
    <w:rsid w:val="005F45B8"/>
    <w:rsid w:val="005F5288"/>
    <w:rsid w:val="005F6467"/>
    <w:rsid w:val="005F675F"/>
    <w:rsid w:val="005F6A71"/>
    <w:rsid w:val="00605CB2"/>
    <w:rsid w:val="00606735"/>
    <w:rsid w:val="0060716E"/>
    <w:rsid w:val="00610032"/>
    <w:rsid w:val="00614035"/>
    <w:rsid w:val="00617196"/>
    <w:rsid w:val="0061764D"/>
    <w:rsid w:val="00624073"/>
    <w:rsid w:val="00624A47"/>
    <w:rsid w:val="006304E2"/>
    <w:rsid w:val="00630DF8"/>
    <w:rsid w:val="00632633"/>
    <w:rsid w:val="00632B2B"/>
    <w:rsid w:val="00633C80"/>
    <w:rsid w:val="0063434A"/>
    <w:rsid w:val="00634864"/>
    <w:rsid w:val="006352DD"/>
    <w:rsid w:val="0063641F"/>
    <w:rsid w:val="00641707"/>
    <w:rsid w:val="0064222E"/>
    <w:rsid w:val="00643EE4"/>
    <w:rsid w:val="00645B47"/>
    <w:rsid w:val="00645EF3"/>
    <w:rsid w:val="00645FF4"/>
    <w:rsid w:val="0065662F"/>
    <w:rsid w:val="0065720B"/>
    <w:rsid w:val="006573B8"/>
    <w:rsid w:val="00661CA3"/>
    <w:rsid w:val="006621E4"/>
    <w:rsid w:val="006631A1"/>
    <w:rsid w:val="00663719"/>
    <w:rsid w:val="00663B41"/>
    <w:rsid w:val="00670DD4"/>
    <w:rsid w:val="006729BD"/>
    <w:rsid w:val="00674F34"/>
    <w:rsid w:val="00675FB9"/>
    <w:rsid w:val="0068244E"/>
    <w:rsid w:val="00682FEB"/>
    <w:rsid w:val="00685BE8"/>
    <w:rsid w:val="0068619B"/>
    <w:rsid w:val="00692107"/>
    <w:rsid w:val="006922A6"/>
    <w:rsid w:val="006925C7"/>
    <w:rsid w:val="00692630"/>
    <w:rsid w:val="00692B18"/>
    <w:rsid w:val="006943C1"/>
    <w:rsid w:val="00695B02"/>
    <w:rsid w:val="006A0E52"/>
    <w:rsid w:val="006A1029"/>
    <w:rsid w:val="006A3B17"/>
    <w:rsid w:val="006A3F1A"/>
    <w:rsid w:val="006A4B0D"/>
    <w:rsid w:val="006A5E5F"/>
    <w:rsid w:val="006B4318"/>
    <w:rsid w:val="006B5BCF"/>
    <w:rsid w:val="006B76FD"/>
    <w:rsid w:val="006C2748"/>
    <w:rsid w:val="006C4296"/>
    <w:rsid w:val="006C50DE"/>
    <w:rsid w:val="006C6E93"/>
    <w:rsid w:val="006C7BF6"/>
    <w:rsid w:val="006D30F8"/>
    <w:rsid w:val="006D4839"/>
    <w:rsid w:val="006E1E09"/>
    <w:rsid w:val="006E29B2"/>
    <w:rsid w:val="006E46A0"/>
    <w:rsid w:val="006F1F14"/>
    <w:rsid w:val="006F21E1"/>
    <w:rsid w:val="006F5029"/>
    <w:rsid w:val="006F61D4"/>
    <w:rsid w:val="006F6CDE"/>
    <w:rsid w:val="0070044D"/>
    <w:rsid w:val="00702127"/>
    <w:rsid w:val="00705450"/>
    <w:rsid w:val="007109CB"/>
    <w:rsid w:val="00711C5B"/>
    <w:rsid w:val="0071227D"/>
    <w:rsid w:val="0071310E"/>
    <w:rsid w:val="00713682"/>
    <w:rsid w:val="0072133C"/>
    <w:rsid w:val="0072685A"/>
    <w:rsid w:val="00726C4E"/>
    <w:rsid w:val="00735332"/>
    <w:rsid w:val="007366B4"/>
    <w:rsid w:val="007376F5"/>
    <w:rsid w:val="00737AFF"/>
    <w:rsid w:val="007473EA"/>
    <w:rsid w:val="0075491C"/>
    <w:rsid w:val="007566DB"/>
    <w:rsid w:val="007611D9"/>
    <w:rsid w:val="00761764"/>
    <w:rsid w:val="00762721"/>
    <w:rsid w:val="00765892"/>
    <w:rsid w:val="00772864"/>
    <w:rsid w:val="007730DF"/>
    <w:rsid w:val="00773C24"/>
    <w:rsid w:val="00775EEE"/>
    <w:rsid w:val="0078106F"/>
    <w:rsid w:val="007815E6"/>
    <w:rsid w:val="00781E1D"/>
    <w:rsid w:val="0078201A"/>
    <w:rsid w:val="00783414"/>
    <w:rsid w:val="0078423F"/>
    <w:rsid w:val="00785695"/>
    <w:rsid w:val="00790087"/>
    <w:rsid w:val="00791BE9"/>
    <w:rsid w:val="0079371B"/>
    <w:rsid w:val="00793EEC"/>
    <w:rsid w:val="00795A33"/>
    <w:rsid w:val="007960A0"/>
    <w:rsid w:val="0079676F"/>
    <w:rsid w:val="00797D1A"/>
    <w:rsid w:val="007A416A"/>
    <w:rsid w:val="007A42F1"/>
    <w:rsid w:val="007B0360"/>
    <w:rsid w:val="007B1178"/>
    <w:rsid w:val="007B3AEC"/>
    <w:rsid w:val="007C1236"/>
    <w:rsid w:val="007C1FEF"/>
    <w:rsid w:val="007C2783"/>
    <w:rsid w:val="007C319A"/>
    <w:rsid w:val="007C3B51"/>
    <w:rsid w:val="007C3EFA"/>
    <w:rsid w:val="007D02E3"/>
    <w:rsid w:val="007D0664"/>
    <w:rsid w:val="007D103C"/>
    <w:rsid w:val="007D28D5"/>
    <w:rsid w:val="007D4231"/>
    <w:rsid w:val="007D5383"/>
    <w:rsid w:val="007D5E19"/>
    <w:rsid w:val="007D61C4"/>
    <w:rsid w:val="007D67F1"/>
    <w:rsid w:val="007D6E9F"/>
    <w:rsid w:val="007D6F90"/>
    <w:rsid w:val="007E6A56"/>
    <w:rsid w:val="007F0546"/>
    <w:rsid w:val="007F4585"/>
    <w:rsid w:val="007F49BF"/>
    <w:rsid w:val="00803758"/>
    <w:rsid w:val="00803DBC"/>
    <w:rsid w:val="008125B3"/>
    <w:rsid w:val="00814DAC"/>
    <w:rsid w:val="00815B75"/>
    <w:rsid w:val="00815EF0"/>
    <w:rsid w:val="008162E6"/>
    <w:rsid w:val="00824675"/>
    <w:rsid w:val="00825A35"/>
    <w:rsid w:val="008303D7"/>
    <w:rsid w:val="00830FA6"/>
    <w:rsid w:val="00831C58"/>
    <w:rsid w:val="008350C3"/>
    <w:rsid w:val="00835C87"/>
    <w:rsid w:val="008363AD"/>
    <w:rsid w:val="00836A6E"/>
    <w:rsid w:val="00845DED"/>
    <w:rsid w:val="008470AA"/>
    <w:rsid w:val="008516A5"/>
    <w:rsid w:val="00851F5F"/>
    <w:rsid w:val="00853E61"/>
    <w:rsid w:val="00854EEA"/>
    <w:rsid w:val="00854FD6"/>
    <w:rsid w:val="00860D3A"/>
    <w:rsid w:val="00863EBF"/>
    <w:rsid w:val="008657B0"/>
    <w:rsid w:val="008666F9"/>
    <w:rsid w:val="0086771A"/>
    <w:rsid w:val="00867996"/>
    <w:rsid w:val="008752D0"/>
    <w:rsid w:val="008822E3"/>
    <w:rsid w:val="00886038"/>
    <w:rsid w:val="0088696F"/>
    <w:rsid w:val="0088787A"/>
    <w:rsid w:val="00893846"/>
    <w:rsid w:val="00895532"/>
    <w:rsid w:val="00895F76"/>
    <w:rsid w:val="0089758B"/>
    <w:rsid w:val="008A0A6E"/>
    <w:rsid w:val="008A1E85"/>
    <w:rsid w:val="008A4E68"/>
    <w:rsid w:val="008A5031"/>
    <w:rsid w:val="008A71B5"/>
    <w:rsid w:val="008A7952"/>
    <w:rsid w:val="008A7FAA"/>
    <w:rsid w:val="008B20A8"/>
    <w:rsid w:val="008B2438"/>
    <w:rsid w:val="008B4F93"/>
    <w:rsid w:val="008C2E29"/>
    <w:rsid w:val="008C7EC1"/>
    <w:rsid w:val="008D4091"/>
    <w:rsid w:val="008D4978"/>
    <w:rsid w:val="008D608D"/>
    <w:rsid w:val="008E16AD"/>
    <w:rsid w:val="008F0514"/>
    <w:rsid w:val="008F1DA8"/>
    <w:rsid w:val="008F1EEA"/>
    <w:rsid w:val="008F2A82"/>
    <w:rsid w:val="008F57DE"/>
    <w:rsid w:val="008F65D2"/>
    <w:rsid w:val="00902B3B"/>
    <w:rsid w:val="0091148C"/>
    <w:rsid w:val="009143B8"/>
    <w:rsid w:val="00914851"/>
    <w:rsid w:val="00917160"/>
    <w:rsid w:val="0092309D"/>
    <w:rsid w:val="00923601"/>
    <w:rsid w:val="00926EC8"/>
    <w:rsid w:val="00926F40"/>
    <w:rsid w:val="00930B14"/>
    <w:rsid w:val="00932520"/>
    <w:rsid w:val="00932AD8"/>
    <w:rsid w:val="00936FDB"/>
    <w:rsid w:val="00937356"/>
    <w:rsid w:val="009376E8"/>
    <w:rsid w:val="0094171A"/>
    <w:rsid w:val="00941BE3"/>
    <w:rsid w:val="00944B61"/>
    <w:rsid w:val="009465CC"/>
    <w:rsid w:val="009527EE"/>
    <w:rsid w:val="00952B77"/>
    <w:rsid w:val="009544F9"/>
    <w:rsid w:val="009571AE"/>
    <w:rsid w:val="009620CD"/>
    <w:rsid w:val="0096519E"/>
    <w:rsid w:val="00965362"/>
    <w:rsid w:val="009700B0"/>
    <w:rsid w:val="0097297A"/>
    <w:rsid w:val="00973BA2"/>
    <w:rsid w:val="00981191"/>
    <w:rsid w:val="00984880"/>
    <w:rsid w:val="00985ABC"/>
    <w:rsid w:val="00992447"/>
    <w:rsid w:val="009A27CB"/>
    <w:rsid w:val="009A55A5"/>
    <w:rsid w:val="009B0756"/>
    <w:rsid w:val="009B07DA"/>
    <w:rsid w:val="009B0A35"/>
    <w:rsid w:val="009B113B"/>
    <w:rsid w:val="009B12BA"/>
    <w:rsid w:val="009B2AA0"/>
    <w:rsid w:val="009B2D7A"/>
    <w:rsid w:val="009C10D7"/>
    <w:rsid w:val="009C51F9"/>
    <w:rsid w:val="009C57A1"/>
    <w:rsid w:val="009C7414"/>
    <w:rsid w:val="009C7730"/>
    <w:rsid w:val="009C7A1D"/>
    <w:rsid w:val="009D0034"/>
    <w:rsid w:val="009D30ED"/>
    <w:rsid w:val="009D4207"/>
    <w:rsid w:val="009D5109"/>
    <w:rsid w:val="009D76D7"/>
    <w:rsid w:val="009E2A3B"/>
    <w:rsid w:val="009E6E7F"/>
    <w:rsid w:val="009F0847"/>
    <w:rsid w:val="009F0B5A"/>
    <w:rsid w:val="009F2AFF"/>
    <w:rsid w:val="009F45BA"/>
    <w:rsid w:val="009F46EE"/>
    <w:rsid w:val="009F4FB5"/>
    <w:rsid w:val="00A01AA5"/>
    <w:rsid w:val="00A04025"/>
    <w:rsid w:val="00A14B69"/>
    <w:rsid w:val="00A15C98"/>
    <w:rsid w:val="00A21072"/>
    <w:rsid w:val="00A2645A"/>
    <w:rsid w:val="00A26F83"/>
    <w:rsid w:val="00A272DF"/>
    <w:rsid w:val="00A30C8A"/>
    <w:rsid w:val="00A33A38"/>
    <w:rsid w:val="00A34435"/>
    <w:rsid w:val="00A349DC"/>
    <w:rsid w:val="00A35864"/>
    <w:rsid w:val="00A40587"/>
    <w:rsid w:val="00A40A40"/>
    <w:rsid w:val="00A40DF9"/>
    <w:rsid w:val="00A43EDB"/>
    <w:rsid w:val="00A44F04"/>
    <w:rsid w:val="00A4597B"/>
    <w:rsid w:val="00A45E93"/>
    <w:rsid w:val="00A46F3F"/>
    <w:rsid w:val="00A46F6C"/>
    <w:rsid w:val="00A530B9"/>
    <w:rsid w:val="00A5370E"/>
    <w:rsid w:val="00A53B0B"/>
    <w:rsid w:val="00A560F2"/>
    <w:rsid w:val="00A61254"/>
    <w:rsid w:val="00A6167D"/>
    <w:rsid w:val="00A61A36"/>
    <w:rsid w:val="00A62141"/>
    <w:rsid w:val="00A652F8"/>
    <w:rsid w:val="00A6550D"/>
    <w:rsid w:val="00A72A92"/>
    <w:rsid w:val="00A76947"/>
    <w:rsid w:val="00A77390"/>
    <w:rsid w:val="00A777B1"/>
    <w:rsid w:val="00A80394"/>
    <w:rsid w:val="00A8050B"/>
    <w:rsid w:val="00A86852"/>
    <w:rsid w:val="00A86C7E"/>
    <w:rsid w:val="00A871F8"/>
    <w:rsid w:val="00A87B56"/>
    <w:rsid w:val="00A87B7B"/>
    <w:rsid w:val="00AA0D3E"/>
    <w:rsid w:val="00AA2DDD"/>
    <w:rsid w:val="00AA3734"/>
    <w:rsid w:val="00AA45E0"/>
    <w:rsid w:val="00AA49E3"/>
    <w:rsid w:val="00AA4B8C"/>
    <w:rsid w:val="00AAC763"/>
    <w:rsid w:val="00AB149C"/>
    <w:rsid w:val="00AB2DAC"/>
    <w:rsid w:val="00AB3347"/>
    <w:rsid w:val="00AB5477"/>
    <w:rsid w:val="00AB625A"/>
    <w:rsid w:val="00AB64C5"/>
    <w:rsid w:val="00AB7E49"/>
    <w:rsid w:val="00AC14B2"/>
    <w:rsid w:val="00AC38FD"/>
    <w:rsid w:val="00AC4342"/>
    <w:rsid w:val="00AC541E"/>
    <w:rsid w:val="00AC5733"/>
    <w:rsid w:val="00AC5910"/>
    <w:rsid w:val="00AC69EE"/>
    <w:rsid w:val="00AC6D66"/>
    <w:rsid w:val="00AC7B8B"/>
    <w:rsid w:val="00AD3E78"/>
    <w:rsid w:val="00AD4A04"/>
    <w:rsid w:val="00AD681C"/>
    <w:rsid w:val="00AF0DF6"/>
    <w:rsid w:val="00AF3F25"/>
    <w:rsid w:val="00AF4932"/>
    <w:rsid w:val="00AF4B28"/>
    <w:rsid w:val="00AF7570"/>
    <w:rsid w:val="00AF7F69"/>
    <w:rsid w:val="00B009E2"/>
    <w:rsid w:val="00B07E5B"/>
    <w:rsid w:val="00B10107"/>
    <w:rsid w:val="00B10306"/>
    <w:rsid w:val="00B10777"/>
    <w:rsid w:val="00B11AF5"/>
    <w:rsid w:val="00B13860"/>
    <w:rsid w:val="00B144E7"/>
    <w:rsid w:val="00B15754"/>
    <w:rsid w:val="00B16342"/>
    <w:rsid w:val="00B17698"/>
    <w:rsid w:val="00B17BFC"/>
    <w:rsid w:val="00B17C29"/>
    <w:rsid w:val="00B221D4"/>
    <w:rsid w:val="00B24A64"/>
    <w:rsid w:val="00B25E53"/>
    <w:rsid w:val="00B26198"/>
    <w:rsid w:val="00B30692"/>
    <w:rsid w:val="00B30FE3"/>
    <w:rsid w:val="00B33343"/>
    <w:rsid w:val="00B37703"/>
    <w:rsid w:val="00B37E88"/>
    <w:rsid w:val="00B445CD"/>
    <w:rsid w:val="00B447B6"/>
    <w:rsid w:val="00B447B9"/>
    <w:rsid w:val="00B47DDF"/>
    <w:rsid w:val="00B50DC6"/>
    <w:rsid w:val="00B54E15"/>
    <w:rsid w:val="00B56334"/>
    <w:rsid w:val="00B57B98"/>
    <w:rsid w:val="00B57EC1"/>
    <w:rsid w:val="00B612C2"/>
    <w:rsid w:val="00B618DD"/>
    <w:rsid w:val="00B70734"/>
    <w:rsid w:val="00B714A5"/>
    <w:rsid w:val="00B74BC4"/>
    <w:rsid w:val="00B7583A"/>
    <w:rsid w:val="00B77905"/>
    <w:rsid w:val="00B77B94"/>
    <w:rsid w:val="00B80C99"/>
    <w:rsid w:val="00B82FF2"/>
    <w:rsid w:val="00B84B9D"/>
    <w:rsid w:val="00B84BA8"/>
    <w:rsid w:val="00B8591C"/>
    <w:rsid w:val="00B8667A"/>
    <w:rsid w:val="00B8715D"/>
    <w:rsid w:val="00B91638"/>
    <w:rsid w:val="00B92E06"/>
    <w:rsid w:val="00B94003"/>
    <w:rsid w:val="00B97A60"/>
    <w:rsid w:val="00BA3D2F"/>
    <w:rsid w:val="00BA3FB7"/>
    <w:rsid w:val="00BA61B5"/>
    <w:rsid w:val="00BA6351"/>
    <w:rsid w:val="00BB0218"/>
    <w:rsid w:val="00BB08F8"/>
    <w:rsid w:val="00BB46EA"/>
    <w:rsid w:val="00BC1F5E"/>
    <w:rsid w:val="00BC3669"/>
    <w:rsid w:val="00BC40B4"/>
    <w:rsid w:val="00BC573F"/>
    <w:rsid w:val="00BC5EFE"/>
    <w:rsid w:val="00BD1430"/>
    <w:rsid w:val="00BD1C98"/>
    <w:rsid w:val="00BD206C"/>
    <w:rsid w:val="00BD2706"/>
    <w:rsid w:val="00BD4582"/>
    <w:rsid w:val="00BD49B4"/>
    <w:rsid w:val="00BD49BE"/>
    <w:rsid w:val="00BD6B86"/>
    <w:rsid w:val="00BD7421"/>
    <w:rsid w:val="00BE30C2"/>
    <w:rsid w:val="00BE3812"/>
    <w:rsid w:val="00BE5F34"/>
    <w:rsid w:val="00BE65E9"/>
    <w:rsid w:val="00BE7D30"/>
    <w:rsid w:val="00BF09D5"/>
    <w:rsid w:val="00C00BF2"/>
    <w:rsid w:val="00C02114"/>
    <w:rsid w:val="00C03C90"/>
    <w:rsid w:val="00C05BB8"/>
    <w:rsid w:val="00C075C1"/>
    <w:rsid w:val="00C121B3"/>
    <w:rsid w:val="00C122DB"/>
    <w:rsid w:val="00C1278E"/>
    <w:rsid w:val="00C1557E"/>
    <w:rsid w:val="00C16568"/>
    <w:rsid w:val="00C17594"/>
    <w:rsid w:val="00C210EB"/>
    <w:rsid w:val="00C214B9"/>
    <w:rsid w:val="00C23064"/>
    <w:rsid w:val="00C31EA1"/>
    <w:rsid w:val="00C33545"/>
    <w:rsid w:val="00C33760"/>
    <w:rsid w:val="00C3730F"/>
    <w:rsid w:val="00C41394"/>
    <w:rsid w:val="00C44863"/>
    <w:rsid w:val="00C45DF3"/>
    <w:rsid w:val="00C47647"/>
    <w:rsid w:val="00C47E73"/>
    <w:rsid w:val="00C51B89"/>
    <w:rsid w:val="00C52F7C"/>
    <w:rsid w:val="00C542F5"/>
    <w:rsid w:val="00C5649A"/>
    <w:rsid w:val="00C607F6"/>
    <w:rsid w:val="00C6213F"/>
    <w:rsid w:val="00C67F1D"/>
    <w:rsid w:val="00C70291"/>
    <w:rsid w:val="00C7071B"/>
    <w:rsid w:val="00C7096C"/>
    <w:rsid w:val="00C70E06"/>
    <w:rsid w:val="00C71619"/>
    <w:rsid w:val="00C71AEA"/>
    <w:rsid w:val="00C71C08"/>
    <w:rsid w:val="00C77989"/>
    <w:rsid w:val="00C80D6C"/>
    <w:rsid w:val="00C825A4"/>
    <w:rsid w:val="00C83BF4"/>
    <w:rsid w:val="00C904B4"/>
    <w:rsid w:val="00C937A7"/>
    <w:rsid w:val="00C963E8"/>
    <w:rsid w:val="00C97C4E"/>
    <w:rsid w:val="00CA0027"/>
    <w:rsid w:val="00CA1CED"/>
    <w:rsid w:val="00CB06F6"/>
    <w:rsid w:val="00CB102C"/>
    <w:rsid w:val="00CB1342"/>
    <w:rsid w:val="00CB691C"/>
    <w:rsid w:val="00CB6CB6"/>
    <w:rsid w:val="00CB7064"/>
    <w:rsid w:val="00CC1C49"/>
    <w:rsid w:val="00CC2A7F"/>
    <w:rsid w:val="00CC2AB1"/>
    <w:rsid w:val="00CC77C7"/>
    <w:rsid w:val="00CC791B"/>
    <w:rsid w:val="00CC7920"/>
    <w:rsid w:val="00CD0685"/>
    <w:rsid w:val="00CD0D48"/>
    <w:rsid w:val="00CD1DDC"/>
    <w:rsid w:val="00CD2DA6"/>
    <w:rsid w:val="00CD3193"/>
    <w:rsid w:val="00CD5944"/>
    <w:rsid w:val="00CD5C08"/>
    <w:rsid w:val="00CD66A8"/>
    <w:rsid w:val="00CD6CEC"/>
    <w:rsid w:val="00CE0F8D"/>
    <w:rsid w:val="00CE4B9B"/>
    <w:rsid w:val="00CE5310"/>
    <w:rsid w:val="00CE6051"/>
    <w:rsid w:val="00CF013F"/>
    <w:rsid w:val="00CF0A6C"/>
    <w:rsid w:val="00CF2B38"/>
    <w:rsid w:val="00CF2CF6"/>
    <w:rsid w:val="00CF41CB"/>
    <w:rsid w:val="00CF60F6"/>
    <w:rsid w:val="00CF772C"/>
    <w:rsid w:val="00D02EAB"/>
    <w:rsid w:val="00D038C4"/>
    <w:rsid w:val="00D059CD"/>
    <w:rsid w:val="00D05C12"/>
    <w:rsid w:val="00D10D7C"/>
    <w:rsid w:val="00D110EB"/>
    <w:rsid w:val="00D129D8"/>
    <w:rsid w:val="00D134FF"/>
    <w:rsid w:val="00D13F5D"/>
    <w:rsid w:val="00D14438"/>
    <w:rsid w:val="00D207E0"/>
    <w:rsid w:val="00D21D60"/>
    <w:rsid w:val="00D21E96"/>
    <w:rsid w:val="00D22403"/>
    <w:rsid w:val="00D252B8"/>
    <w:rsid w:val="00D257BC"/>
    <w:rsid w:val="00D26A77"/>
    <w:rsid w:val="00D272AF"/>
    <w:rsid w:val="00D27B81"/>
    <w:rsid w:val="00D3042C"/>
    <w:rsid w:val="00D31ACD"/>
    <w:rsid w:val="00D342BE"/>
    <w:rsid w:val="00D34887"/>
    <w:rsid w:val="00D355A6"/>
    <w:rsid w:val="00D35A57"/>
    <w:rsid w:val="00D37194"/>
    <w:rsid w:val="00D374A2"/>
    <w:rsid w:val="00D40D8D"/>
    <w:rsid w:val="00D42670"/>
    <w:rsid w:val="00D50985"/>
    <w:rsid w:val="00D517AE"/>
    <w:rsid w:val="00D55D18"/>
    <w:rsid w:val="00D575D4"/>
    <w:rsid w:val="00D578DB"/>
    <w:rsid w:val="00D57F40"/>
    <w:rsid w:val="00D624DF"/>
    <w:rsid w:val="00D6349D"/>
    <w:rsid w:val="00D65AC5"/>
    <w:rsid w:val="00D66E45"/>
    <w:rsid w:val="00D67AEF"/>
    <w:rsid w:val="00D71C34"/>
    <w:rsid w:val="00D721C2"/>
    <w:rsid w:val="00D724FF"/>
    <w:rsid w:val="00D74AB1"/>
    <w:rsid w:val="00D76555"/>
    <w:rsid w:val="00D768DF"/>
    <w:rsid w:val="00D77773"/>
    <w:rsid w:val="00D77BAA"/>
    <w:rsid w:val="00D8441D"/>
    <w:rsid w:val="00D84E81"/>
    <w:rsid w:val="00D861DE"/>
    <w:rsid w:val="00D87210"/>
    <w:rsid w:val="00D9213E"/>
    <w:rsid w:val="00D95979"/>
    <w:rsid w:val="00DA0131"/>
    <w:rsid w:val="00DA6128"/>
    <w:rsid w:val="00DA71D3"/>
    <w:rsid w:val="00DA7D26"/>
    <w:rsid w:val="00DB0F7A"/>
    <w:rsid w:val="00DB1E73"/>
    <w:rsid w:val="00DB340F"/>
    <w:rsid w:val="00DB4CCF"/>
    <w:rsid w:val="00DC0233"/>
    <w:rsid w:val="00DC1C0C"/>
    <w:rsid w:val="00DC2127"/>
    <w:rsid w:val="00DC3997"/>
    <w:rsid w:val="00DC3A8E"/>
    <w:rsid w:val="00DC48F4"/>
    <w:rsid w:val="00DC6943"/>
    <w:rsid w:val="00DD15F5"/>
    <w:rsid w:val="00DD5BAA"/>
    <w:rsid w:val="00DD5DDB"/>
    <w:rsid w:val="00DDD478"/>
    <w:rsid w:val="00DE5AD6"/>
    <w:rsid w:val="00DF08F5"/>
    <w:rsid w:val="00DF662B"/>
    <w:rsid w:val="00DF6C4C"/>
    <w:rsid w:val="00E0739E"/>
    <w:rsid w:val="00E119DC"/>
    <w:rsid w:val="00E13E51"/>
    <w:rsid w:val="00E14AAA"/>
    <w:rsid w:val="00E14CA6"/>
    <w:rsid w:val="00E1500F"/>
    <w:rsid w:val="00E16557"/>
    <w:rsid w:val="00E1715B"/>
    <w:rsid w:val="00E17982"/>
    <w:rsid w:val="00E17AB4"/>
    <w:rsid w:val="00E20873"/>
    <w:rsid w:val="00E2275A"/>
    <w:rsid w:val="00E252C5"/>
    <w:rsid w:val="00E2560A"/>
    <w:rsid w:val="00E3225A"/>
    <w:rsid w:val="00E33F8C"/>
    <w:rsid w:val="00E345C3"/>
    <w:rsid w:val="00E3464C"/>
    <w:rsid w:val="00E34A69"/>
    <w:rsid w:val="00E3521A"/>
    <w:rsid w:val="00E354A9"/>
    <w:rsid w:val="00E3753C"/>
    <w:rsid w:val="00E403CE"/>
    <w:rsid w:val="00E42614"/>
    <w:rsid w:val="00E43270"/>
    <w:rsid w:val="00E43379"/>
    <w:rsid w:val="00E46127"/>
    <w:rsid w:val="00E47361"/>
    <w:rsid w:val="00E5425F"/>
    <w:rsid w:val="00E5616C"/>
    <w:rsid w:val="00E604C7"/>
    <w:rsid w:val="00E640B3"/>
    <w:rsid w:val="00E64783"/>
    <w:rsid w:val="00E67182"/>
    <w:rsid w:val="00E671C7"/>
    <w:rsid w:val="00E74F14"/>
    <w:rsid w:val="00E77AA1"/>
    <w:rsid w:val="00E77EC2"/>
    <w:rsid w:val="00E822EE"/>
    <w:rsid w:val="00E86EAD"/>
    <w:rsid w:val="00E879FF"/>
    <w:rsid w:val="00E90071"/>
    <w:rsid w:val="00E9019F"/>
    <w:rsid w:val="00E9030A"/>
    <w:rsid w:val="00EA4CAC"/>
    <w:rsid w:val="00EA67FC"/>
    <w:rsid w:val="00EB08DE"/>
    <w:rsid w:val="00EB2885"/>
    <w:rsid w:val="00EB4AC8"/>
    <w:rsid w:val="00EC0293"/>
    <w:rsid w:val="00EC1615"/>
    <w:rsid w:val="00EC4B36"/>
    <w:rsid w:val="00EC5C9D"/>
    <w:rsid w:val="00EC6F0D"/>
    <w:rsid w:val="00EC6F17"/>
    <w:rsid w:val="00EC7D1E"/>
    <w:rsid w:val="00ED0643"/>
    <w:rsid w:val="00ED0FC8"/>
    <w:rsid w:val="00ED2152"/>
    <w:rsid w:val="00ED2708"/>
    <w:rsid w:val="00ED5A1F"/>
    <w:rsid w:val="00ED7FE0"/>
    <w:rsid w:val="00EE371D"/>
    <w:rsid w:val="00EE7750"/>
    <w:rsid w:val="00EE7C48"/>
    <w:rsid w:val="00EF07B3"/>
    <w:rsid w:val="00EF20C6"/>
    <w:rsid w:val="00EF50A2"/>
    <w:rsid w:val="00F0647E"/>
    <w:rsid w:val="00F06562"/>
    <w:rsid w:val="00F0749F"/>
    <w:rsid w:val="00F1028B"/>
    <w:rsid w:val="00F10DBE"/>
    <w:rsid w:val="00F13832"/>
    <w:rsid w:val="00F16F7E"/>
    <w:rsid w:val="00F24002"/>
    <w:rsid w:val="00F27151"/>
    <w:rsid w:val="00F27917"/>
    <w:rsid w:val="00F2797F"/>
    <w:rsid w:val="00F32461"/>
    <w:rsid w:val="00F3389F"/>
    <w:rsid w:val="00F46B3B"/>
    <w:rsid w:val="00F527AE"/>
    <w:rsid w:val="00F531B5"/>
    <w:rsid w:val="00F545B8"/>
    <w:rsid w:val="00F6152F"/>
    <w:rsid w:val="00F6444E"/>
    <w:rsid w:val="00F66041"/>
    <w:rsid w:val="00F729F7"/>
    <w:rsid w:val="00F77EC0"/>
    <w:rsid w:val="00F81B39"/>
    <w:rsid w:val="00F85841"/>
    <w:rsid w:val="00F85CE5"/>
    <w:rsid w:val="00F87BDF"/>
    <w:rsid w:val="00F914FC"/>
    <w:rsid w:val="00F957E2"/>
    <w:rsid w:val="00F97562"/>
    <w:rsid w:val="00FA15EA"/>
    <w:rsid w:val="00FA7A53"/>
    <w:rsid w:val="00FB235B"/>
    <w:rsid w:val="00FB3761"/>
    <w:rsid w:val="00FB403D"/>
    <w:rsid w:val="00FC3B6F"/>
    <w:rsid w:val="00FC3EF6"/>
    <w:rsid w:val="00FC4B61"/>
    <w:rsid w:val="00FD0FE0"/>
    <w:rsid w:val="00FE0414"/>
    <w:rsid w:val="00FE14B2"/>
    <w:rsid w:val="00FE3062"/>
    <w:rsid w:val="00FE3E48"/>
    <w:rsid w:val="00FE6C29"/>
    <w:rsid w:val="00FE7509"/>
    <w:rsid w:val="00FF11E7"/>
    <w:rsid w:val="00FF4FED"/>
    <w:rsid w:val="01A24BD4"/>
    <w:rsid w:val="01CFA307"/>
    <w:rsid w:val="01F0B3B7"/>
    <w:rsid w:val="01F58F72"/>
    <w:rsid w:val="024FCBE9"/>
    <w:rsid w:val="027F4994"/>
    <w:rsid w:val="02A32AFA"/>
    <w:rsid w:val="0343B449"/>
    <w:rsid w:val="0352A93C"/>
    <w:rsid w:val="03CAD4BA"/>
    <w:rsid w:val="0405BDE5"/>
    <w:rsid w:val="040D833B"/>
    <w:rsid w:val="047B63B0"/>
    <w:rsid w:val="048A7C4B"/>
    <w:rsid w:val="0498EBC7"/>
    <w:rsid w:val="04A33235"/>
    <w:rsid w:val="04BE4014"/>
    <w:rsid w:val="04F177D1"/>
    <w:rsid w:val="053D390C"/>
    <w:rsid w:val="053E718A"/>
    <w:rsid w:val="05E99C57"/>
    <w:rsid w:val="063015E1"/>
    <w:rsid w:val="064928C5"/>
    <w:rsid w:val="065263D7"/>
    <w:rsid w:val="0699A640"/>
    <w:rsid w:val="06D8A7AB"/>
    <w:rsid w:val="06EBF51F"/>
    <w:rsid w:val="07098D89"/>
    <w:rsid w:val="072AE506"/>
    <w:rsid w:val="07965031"/>
    <w:rsid w:val="07AC4A8D"/>
    <w:rsid w:val="07D317F9"/>
    <w:rsid w:val="0876124C"/>
    <w:rsid w:val="08911389"/>
    <w:rsid w:val="0897B8FA"/>
    <w:rsid w:val="08D1FBF1"/>
    <w:rsid w:val="090E4765"/>
    <w:rsid w:val="09260D40"/>
    <w:rsid w:val="095C9EA1"/>
    <w:rsid w:val="09772CB4"/>
    <w:rsid w:val="0988F70A"/>
    <w:rsid w:val="09898D61"/>
    <w:rsid w:val="09BB8D0B"/>
    <w:rsid w:val="09E83C65"/>
    <w:rsid w:val="0A33EDFD"/>
    <w:rsid w:val="0AE3255A"/>
    <w:rsid w:val="0B0ABFDA"/>
    <w:rsid w:val="0B7904A3"/>
    <w:rsid w:val="0BD7D1F1"/>
    <w:rsid w:val="0C10CFCA"/>
    <w:rsid w:val="0C30E4E3"/>
    <w:rsid w:val="0C70DF3C"/>
    <w:rsid w:val="0C870016"/>
    <w:rsid w:val="0CB20C7C"/>
    <w:rsid w:val="0CE37CDA"/>
    <w:rsid w:val="0D72E5D0"/>
    <w:rsid w:val="0DA64492"/>
    <w:rsid w:val="0E441D3B"/>
    <w:rsid w:val="0E4EC1E7"/>
    <w:rsid w:val="0ED59494"/>
    <w:rsid w:val="0EFB7711"/>
    <w:rsid w:val="0F4AFFB2"/>
    <w:rsid w:val="0F5C2067"/>
    <w:rsid w:val="0F9A910B"/>
    <w:rsid w:val="0FEB6436"/>
    <w:rsid w:val="102333A1"/>
    <w:rsid w:val="108CA3E7"/>
    <w:rsid w:val="10C3E579"/>
    <w:rsid w:val="10DEA56A"/>
    <w:rsid w:val="10E1AAE0"/>
    <w:rsid w:val="112ECB8E"/>
    <w:rsid w:val="115F1E08"/>
    <w:rsid w:val="116932EB"/>
    <w:rsid w:val="11B36EF6"/>
    <w:rsid w:val="11B9B0AD"/>
    <w:rsid w:val="1219FD64"/>
    <w:rsid w:val="121D1FF8"/>
    <w:rsid w:val="121FF079"/>
    <w:rsid w:val="1244D6CA"/>
    <w:rsid w:val="1267BD85"/>
    <w:rsid w:val="1280114E"/>
    <w:rsid w:val="128EA20D"/>
    <w:rsid w:val="129F3C59"/>
    <w:rsid w:val="12A152CA"/>
    <w:rsid w:val="12BA7B27"/>
    <w:rsid w:val="12C1676B"/>
    <w:rsid w:val="12D67227"/>
    <w:rsid w:val="131EED40"/>
    <w:rsid w:val="134D8480"/>
    <w:rsid w:val="13DE30AE"/>
    <w:rsid w:val="14116659"/>
    <w:rsid w:val="14235C3E"/>
    <w:rsid w:val="14254B52"/>
    <w:rsid w:val="142A05FE"/>
    <w:rsid w:val="1445DC8C"/>
    <w:rsid w:val="149179ED"/>
    <w:rsid w:val="14BABDA1"/>
    <w:rsid w:val="15208D1E"/>
    <w:rsid w:val="15380C25"/>
    <w:rsid w:val="155D0716"/>
    <w:rsid w:val="1571D364"/>
    <w:rsid w:val="157681CB"/>
    <w:rsid w:val="158243E9"/>
    <w:rsid w:val="158A1A61"/>
    <w:rsid w:val="15957119"/>
    <w:rsid w:val="15F62DAE"/>
    <w:rsid w:val="16280056"/>
    <w:rsid w:val="16285B1B"/>
    <w:rsid w:val="163749F1"/>
    <w:rsid w:val="166F0829"/>
    <w:rsid w:val="168173E1"/>
    <w:rsid w:val="175D094C"/>
    <w:rsid w:val="1774C3ED"/>
    <w:rsid w:val="17A7D245"/>
    <w:rsid w:val="17C311DD"/>
    <w:rsid w:val="17E5A3CF"/>
    <w:rsid w:val="17F25E63"/>
    <w:rsid w:val="180F4D8B"/>
    <w:rsid w:val="183475FB"/>
    <w:rsid w:val="1858A92D"/>
    <w:rsid w:val="186F6BFB"/>
    <w:rsid w:val="188B2E73"/>
    <w:rsid w:val="18A66CCB"/>
    <w:rsid w:val="18D4C913"/>
    <w:rsid w:val="191D20DD"/>
    <w:rsid w:val="1925B78C"/>
    <w:rsid w:val="192AFA4A"/>
    <w:rsid w:val="195A4CBB"/>
    <w:rsid w:val="19DB26FB"/>
    <w:rsid w:val="1A2200D8"/>
    <w:rsid w:val="1B9116F0"/>
    <w:rsid w:val="1BF8EBAB"/>
    <w:rsid w:val="1C806E77"/>
    <w:rsid w:val="1C877C4E"/>
    <w:rsid w:val="1CB88475"/>
    <w:rsid w:val="1CD30A47"/>
    <w:rsid w:val="1D60BF01"/>
    <w:rsid w:val="1D7C03E9"/>
    <w:rsid w:val="1DFF3BFE"/>
    <w:rsid w:val="1E3091BC"/>
    <w:rsid w:val="1E44B700"/>
    <w:rsid w:val="1E73E79C"/>
    <w:rsid w:val="1F1D0B80"/>
    <w:rsid w:val="1F67856A"/>
    <w:rsid w:val="1F976D25"/>
    <w:rsid w:val="1F97BC18"/>
    <w:rsid w:val="1FB279E3"/>
    <w:rsid w:val="1FC1E40D"/>
    <w:rsid w:val="1FFF7C8B"/>
    <w:rsid w:val="207C983C"/>
    <w:rsid w:val="209F3581"/>
    <w:rsid w:val="20D823C0"/>
    <w:rsid w:val="211BA633"/>
    <w:rsid w:val="21333D86"/>
    <w:rsid w:val="214DC6D3"/>
    <w:rsid w:val="217C57C2"/>
    <w:rsid w:val="219FDAEF"/>
    <w:rsid w:val="21A6E5DC"/>
    <w:rsid w:val="220456EE"/>
    <w:rsid w:val="222EAFD5"/>
    <w:rsid w:val="225ACBC4"/>
    <w:rsid w:val="228860AD"/>
    <w:rsid w:val="2343A227"/>
    <w:rsid w:val="235536BB"/>
    <w:rsid w:val="239752E9"/>
    <w:rsid w:val="23B4AB62"/>
    <w:rsid w:val="23FFA8D2"/>
    <w:rsid w:val="2444557B"/>
    <w:rsid w:val="2446CC25"/>
    <w:rsid w:val="24695FFB"/>
    <w:rsid w:val="2473A1B3"/>
    <w:rsid w:val="24BDEB95"/>
    <w:rsid w:val="24D17A02"/>
    <w:rsid w:val="25423163"/>
    <w:rsid w:val="2572A6A4"/>
    <w:rsid w:val="25B5DC6D"/>
    <w:rsid w:val="264FC8E5"/>
    <w:rsid w:val="268F4813"/>
    <w:rsid w:val="26A87070"/>
    <w:rsid w:val="26EB93AA"/>
    <w:rsid w:val="2750C396"/>
    <w:rsid w:val="277CBBC0"/>
    <w:rsid w:val="27B536B9"/>
    <w:rsid w:val="27DE850E"/>
    <w:rsid w:val="27EAB8E7"/>
    <w:rsid w:val="27EE2841"/>
    <w:rsid w:val="27EF27F0"/>
    <w:rsid w:val="28120B03"/>
    <w:rsid w:val="281D654D"/>
    <w:rsid w:val="28278323"/>
    <w:rsid w:val="288735E9"/>
    <w:rsid w:val="2887640B"/>
    <w:rsid w:val="28A17DD5"/>
    <w:rsid w:val="28A80A8A"/>
    <w:rsid w:val="28B35912"/>
    <w:rsid w:val="28BCA0F7"/>
    <w:rsid w:val="28D0A792"/>
    <w:rsid w:val="28E5C27A"/>
    <w:rsid w:val="295B6680"/>
    <w:rsid w:val="29A837E4"/>
    <w:rsid w:val="2A1F6373"/>
    <w:rsid w:val="2A23346C"/>
    <w:rsid w:val="2A2918E2"/>
    <w:rsid w:val="2A383361"/>
    <w:rsid w:val="2A5A3E52"/>
    <w:rsid w:val="2AD39AEA"/>
    <w:rsid w:val="2ADF1F9E"/>
    <w:rsid w:val="2B0369A4"/>
    <w:rsid w:val="2B23CB4E"/>
    <w:rsid w:val="2B27A354"/>
    <w:rsid w:val="2B94717D"/>
    <w:rsid w:val="2BF261B7"/>
    <w:rsid w:val="2CB552A6"/>
    <w:rsid w:val="2D0E995A"/>
    <w:rsid w:val="2D2C3D34"/>
    <w:rsid w:val="2D3041DE"/>
    <w:rsid w:val="2D37E6B8"/>
    <w:rsid w:val="2D4485E6"/>
    <w:rsid w:val="2D8E1107"/>
    <w:rsid w:val="2DA886F0"/>
    <w:rsid w:val="2DD074CB"/>
    <w:rsid w:val="2E0216C1"/>
    <w:rsid w:val="2E1B6BC8"/>
    <w:rsid w:val="2E597745"/>
    <w:rsid w:val="2E5B0763"/>
    <w:rsid w:val="2E811B8B"/>
    <w:rsid w:val="2E973C4D"/>
    <w:rsid w:val="2EA4D1E3"/>
    <w:rsid w:val="2F470B94"/>
    <w:rsid w:val="2F68F5D8"/>
    <w:rsid w:val="2F89AEE8"/>
    <w:rsid w:val="2F9DE722"/>
    <w:rsid w:val="301DDAB9"/>
    <w:rsid w:val="304CF13D"/>
    <w:rsid w:val="307AB56F"/>
    <w:rsid w:val="3085F9D7"/>
    <w:rsid w:val="30A16EA8"/>
    <w:rsid w:val="30A97661"/>
    <w:rsid w:val="30B52718"/>
    <w:rsid w:val="3159D6AE"/>
    <w:rsid w:val="31C24D4C"/>
    <w:rsid w:val="33220944"/>
    <w:rsid w:val="33998ACE"/>
    <w:rsid w:val="33D1AA98"/>
    <w:rsid w:val="340956BD"/>
    <w:rsid w:val="346F0D7B"/>
    <w:rsid w:val="34715845"/>
    <w:rsid w:val="34756A0A"/>
    <w:rsid w:val="34A4BFC4"/>
    <w:rsid w:val="34D765AE"/>
    <w:rsid w:val="34F76767"/>
    <w:rsid w:val="35405EF2"/>
    <w:rsid w:val="3545E576"/>
    <w:rsid w:val="3566C4FC"/>
    <w:rsid w:val="3574DFCB"/>
    <w:rsid w:val="35A9AF12"/>
    <w:rsid w:val="35D3E780"/>
    <w:rsid w:val="3674E19F"/>
    <w:rsid w:val="367FA552"/>
    <w:rsid w:val="369337C8"/>
    <w:rsid w:val="36F76D09"/>
    <w:rsid w:val="3724F38A"/>
    <w:rsid w:val="374BC736"/>
    <w:rsid w:val="37E92C1E"/>
    <w:rsid w:val="382F0829"/>
    <w:rsid w:val="38455DD1"/>
    <w:rsid w:val="38890B18"/>
    <w:rsid w:val="38A8D796"/>
    <w:rsid w:val="38B56F8B"/>
    <w:rsid w:val="38FF799A"/>
    <w:rsid w:val="391E93B6"/>
    <w:rsid w:val="393FA901"/>
    <w:rsid w:val="3944C968"/>
    <w:rsid w:val="396C54E5"/>
    <w:rsid w:val="39EC00F7"/>
    <w:rsid w:val="3A189A7D"/>
    <w:rsid w:val="3A18F07A"/>
    <w:rsid w:val="3A6C71EC"/>
    <w:rsid w:val="3AE099C9"/>
    <w:rsid w:val="3B06B404"/>
    <w:rsid w:val="3B0C9CF0"/>
    <w:rsid w:val="3B40E3F9"/>
    <w:rsid w:val="3B6F3251"/>
    <w:rsid w:val="3BD5A20B"/>
    <w:rsid w:val="3C1391A4"/>
    <w:rsid w:val="3C40DCC3"/>
    <w:rsid w:val="3C4426F0"/>
    <w:rsid w:val="3C5B182D"/>
    <w:rsid w:val="3DAB7FF8"/>
    <w:rsid w:val="3E097AED"/>
    <w:rsid w:val="3E0DFD2C"/>
    <w:rsid w:val="3E3EF350"/>
    <w:rsid w:val="3E7B9A0B"/>
    <w:rsid w:val="3E7E3B04"/>
    <w:rsid w:val="3E94542A"/>
    <w:rsid w:val="3EB05FB6"/>
    <w:rsid w:val="3EDBFE92"/>
    <w:rsid w:val="3F2285D1"/>
    <w:rsid w:val="3F6F9894"/>
    <w:rsid w:val="3F9C52A2"/>
    <w:rsid w:val="3FB31DB2"/>
    <w:rsid w:val="3FDBFB20"/>
    <w:rsid w:val="3FE640AA"/>
    <w:rsid w:val="407AA222"/>
    <w:rsid w:val="408526F2"/>
    <w:rsid w:val="40918843"/>
    <w:rsid w:val="40E7698B"/>
    <w:rsid w:val="40E9CE72"/>
    <w:rsid w:val="417B75BF"/>
    <w:rsid w:val="417D0A4F"/>
    <w:rsid w:val="41B45CA1"/>
    <w:rsid w:val="41C673C8"/>
    <w:rsid w:val="422A75E3"/>
    <w:rsid w:val="425BF809"/>
    <w:rsid w:val="4297B2B7"/>
    <w:rsid w:val="436DF7A3"/>
    <w:rsid w:val="44354035"/>
    <w:rsid w:val="4443E0BA"/>
    <w:rsid w:val="44BAD512"/>
    <w:rsid w:val="44CF697C"/>
    <w:rsid w:val="4518B865"/>
    <w:rsid w:val="45320F48"/>
    <w:rsid w:val="4546EF27"/>
    <w:rsid w:val="456B54A8"/>
    <w:rsid w:val="45703045"/>
    <w:rsid w:val="45AC7949"/>
    <w:rsid w:val="45BDAFCB"/>
    <w:rsid w:val="45D0ABC1"/>
    <w:rsid w:val="45F0134D"/>
    <w:rsid w:val="45F1B68A"/>
    <w:rsid w:val="462FC69F"/>
    <w:rsid w:val="4656A573"/>
    <w:rsid w:val="46627CEE"/>
    <w:rsid w:val="466BB7EF"/>
    <w:rsid w:val="4674C060"/>
    <w:rsid w:val="474AC91F"/>
    <w:rsid w:val="47EF79D9"/>
    <w:rsid w:val="48016E8C"/>
    <w:rsid w:val="4838C19B"/>
    <w:rsid w:val="483CB181"/>
    <w:rsid w:val="4872D02E"/>
    <w:rsid w:val="493899C1"/>
    <w:rsid w:val="49F20555"/>
    <w:rsid w:val="49FB1DEF"/>
    <w:rsid w:val="4A26AAE0"/>
    <w:rsid w:val="4A38FDF3"/>
    <w:rsid w:val="4A8ADF6D"/>
    <w:rsid w:val="4A9DB08B"/>
    <w:rsid w:val="4AE267B6"/>
    <w:rsid w:val="4AFAAED8"/>
    <w:rsid w:val="4B2719C9"/>
    <w:rsid w:val="4B38D570"/>
    <w:rsid w:val="4B74AD59"/>
    <w:rsid w:val="4B857B2A"/>
    <w:rsid w:val="4B8DD5B6"/>
    <w:rsid w:val="4BDA32FC"/>
    <w:rsid w:val="4C3527B6"/>
    <w:rsid w:val="4C94F154"/>
    <w:rsid w:val="4C967F39"/>
    <w:rsid w:val="4CC51B1C"/>
    <w:rsid w:val="4CD4DFAF"/>
    <w:rsid w:val="4CFA9616"/>
    <w:rsid w:val="4D0BAE45"/>
    <w:rsid w:val="4D29AFA5"/>
    <w:rsid w:val="4DFDCED2"/>
    <w:rsid w:val="4E098D54"/>
    <w:rsid w:val="4E24777E"/>
    <w:rsid w:val="4E2F0BCC"/>
    <w:rsid w:val="4E5BF6F8"/>
    <w:rsid w:val="4EB85C0D"/>
    <w:rsid w:val="4EEB1856"/>
    <w:rsid w:val="4EF562C1"/>
    <w:rsid w:val="4F015F60"/>
    <w:rsid w:val="4F05386F"/>
    <w:rsid w:val="4F41EBF7"/>
    <w:rsid w:val="4FAD2412"/>
    <w:rsid w:val="4FDC2623"/>
    <w:rsid w:val="508002E3"/>
    <w:rsid w:val="50F6D51D"/>
    <w:rsid w:val="5189835A"/>
    <w:rsid w:val="51D95899"/>
    <w:rsid w:val="52057EC5"/>
    <w:rsid w:val="522F540C"/>
    <w:rsid w:val="5274C5AF"/>
    <w:rsid w:val="52781C8B"/>
    <w:rsid w:val="52CAF679"/>
    <w:rsid w:val="52EDB98D"/>
    <w:rsid w:val="5342D883"/>
    <w:rsid w:val="53C26EB3"/>
    <w:rsid w:val="53EE0B1C"/>
    <w:rsid w:val="53FCB7CB"/>
    <w:rsid w:val="540322D3"/>
    <w:rsid w:val="54507759"/>
    <w:rsid w:val="5469A0F6"/>
    <w:rsid w:val="5478CED8"/>
    <w:rsid w:val="54AE7C84"/>
    <w:rsid w:val="54BBF4C7"/>
    <w:rsid w:val="552F3ECD"/>
    <w:rsid w:val="55349F1A"/>
    <w:rsid w:val="55783A6F"/>
    <w:rsid w:val="55ABCAF9"/>
    <w:rsid w:val="55BFC3A1"/>
    <w:rsid w:val="55F116D0"/>
    <w:rsid w:val="560CA557"/>
    <w:rsid w:val="560D6902"/>
    <w:rsid w:val="56248153"/>
    <w:rsid w:val="5691C324"/>
    <w:rsid w:val="56D06F7B"/>
    <w:rsid w:val="56D62728"/>
    <w:rsid w:val="56FBDF8D"/>
    <w:rsid w:val="57263005"/>
    <w:rsid w:val="5751837F"/>
    <w:rsid w:val="575D8F2F"/>
    <w:rsid w:val="57608C30"/>
    <w:rsid w:val="57806A6F"/>
    <w:rsid w:val="57EE67B5"/>
    <w:rsid w:val="5887C15A"/>
    <w:rsid w:val="58942469"/>
    <w:rsid w:val="59278E34"/>
    <w:rsid w:val="5A4AE568"/>
    <w:rsid w:val="5A6DDFBA"/>
    <w:rsid w:val="5A75FD06"/>
    <w:rsid w:val="5A88CCB2"/>
    <w:rsid w:val="5A9A72C7"/>
    <w:rsid w:val="5AB80B31"/>
    <w:rsid w:val="5ACEE7FF"/>
    <w:rsid w:val="5AE426B8"/>
    <w:rsid w:val="5B082F2A"/>
    <w:rsid w:val="5B680625"/>
    <w:rsid w:val="5B920052"/>
    <w:rsid w:val="5BBF621C"/>
    <w:rsid w:val="5C595B06"/>
    <w:rsid w:val="5C87ACB0"/>
    <w:rsid w:val="5C8F4FD6"/>
    <w:rsid w:val="5CCACFEA"/>
    <w:rsid w:val="5CD6FEDC"/>
    <w:rsid w:val="5CF1B457"/>
    <w:rsid w:val="5D376B53"/>
    <w:rsid w:val="5D6EA937"/>
    <w:rsid w:val="5DA66B4F"/>
    <w:rsid w:val="5DDA5492"/>
    <w:rsid w:val="5DDEBDD5"/>
    <w:rsid w:val="5DFAC37A"/>
    <w:rsid w:val="5E039281"/>
    <w:rsid w:val="5E083BA9"/>
    <w:rsid w:val="5E4A644C"/>
    <w:rsid w:val="5E65C212"/>
    <w:rsid w:val="5EB88DFE"/>
    <w:rsid w:val="5EC4C0C2"/>
    <w:rsid w:val="5EE06F15"/>
    <w:rsid w:val="5F4F37BF"/>
    <w:rsid w:val="5F5DC621"/>
    <w:rsid w:val="5FA6F330"/>
    <w:rsid w:val="6087FDD4"/>
    <w:rsid w:val="6088CF09"/>
    <w:rsid w:val="60B1AA1B"/>
    <w:rsid w:val="613AC25F"/>
    <w:rsid w:val="615B1DD3"/>
    <w:rsid w:val="616C914C"/>
    <w:rsid w:val="61A2B750"/>
    <w:rsid w:val="6211DB6C"/>
    <w:rsid w:val="623D951A"/>
    <w:rsid w:val="62AAD153"/>
    <w:rsid w:val="62EFAFE4"/>
    <w:rsid w:val="637F8B27"/>
    <w:rsid w:val="638C808A"/>
    <w:rsid w:val="638DD4C1"/>
    <w:rsid w:val="63D5A296"/>
    <w:rsid w:val="641012FE"/>
    <w:rsid w:val="646F4FA9"/>
    <w:rsid w:val="64B99244"/>
    <w:rsid w:val="64C8B470"/>
    <w:rsid w:val="64FE02E4"/>
    <w:rsid w:val="6523AA3F"/>
    <w:rsid w:val="65EBF156"/>
    <w:rsid w:val="65F0AC02"/>
    <w:rsid w:val="660C4DFF"/>
    <w:rsid w:val="6641D03C"/>
    <w:rsid w:val="6696DDAA"/>
    <w:rsid w:val="66A059E0"/>
    <w:rsid w:val="66A90B18"/>
    <w:rsid w:val="66ACA55E"/>
    <w:rsid w:val="66C9AA5E"/>
    <w:rsid w:val="66F43878"/>
    <w:rsid w:val="676AC15E"/>
    <w:rsid w:val="677CB898"/>
    <w:rsid w:val="67848CFB"/>
    <w:rsid w:val="67B82B42"/>
    <w:rsid w:val="67E9A478"/>
    <w:rsid w:val="68485F2A"/>
    <w:rsid w:val="687C412A"/>
    <w:rsid w:val="68A01CE1"/>
    <w:rsid w:val="68CF0AC6"/>
    <w:rsid w:val="68EA8317"/>
    <w:rsid w:val="691AD18D"/>
    <w:rsid w:val="692428DF"/>
    <w:rsid w:val="69389809"/>
    <w:rsid w:val="69458274"/>
    <w:rsid w:val="695D171E"/>
    <w:rsid w:val="6992FEE5"/>
    <w:rsid w:val="69AC221B"/>
    <w:rsid w:val="69B830E4"/>
    <w:rsid w:val="69D57616"/>
    <w:rsid w:val="69F20134"/>
    <w:rsid w:val="6A15B7BD"/>
    <w:rsid w:val="6A8B8738"/>
    <w:rsid w:val="6ABEABC2"/>
    <w:rsid w:val="6AE1AC64"/>
    <w:rsid w:val="6AF8E77F"/>
    <w:rsid w:val="6B0D715C"/>
    <w:rsid w:val="6B0F60C6"/>
    <w:rsid w:val="6B129E2E"/>
    <w:rsid w:val="6BD7D877"/>
    <w:rsid w:val="6C532816"/>
    <w:rsid w:val="6C5CC358"/>
    <w:rsid w:val="6C7B8F83"/>
    <w:rsid w:val="6CFB34EE"/>
    <w:rsid w:val="6D1E5A63"/>
    <w:rsid w:val="6D55C59C"/>
    <w:rsid w:val="6D5DC24F"/>
    <w:rsid w:val="6DA7D05C"/>
    <w:rsid w:val="6DDE71A5"/>
    <w:rsid w:val="6DE0C1E4"/>
    <w:rsid w:val="6DE95FF7"/>
    <w:rsid w:val="6E0DDB09"/>
    <w:rsid w:val="6E1939AD"/>
    <w:rsid w:val="6E7B38B5"/>
    <w:rsid w:val="6ED418CE"/>
    <w:rsid w:val="6EDD6E6C"/>
    <w:rsid w:val="6EE28064"/>
    <w:rsid w:val="6F403D6F"/>
    <w:rsid w:val="6F755426"/>
    <w:rsid w:val="7017EE1D"/>
    <w:rsid w:val="7053289E"/>
    <w:rsid w:val="706718D4"/>
    <w:rsid w:val="70848EF5"/>
    <w:rsid w:val="70BFD609"/>
    <w:rsid w:val="70D0549E"/>
    <w:rsid w:val="71161267"/>
    <w:rsid w:val="7138B62A"/>
    <w:rsid w:val="71B031FA"/>
    <w:rsid w:val="71C31E92"/>
    <w:rsid w:val="71E114A5"/>
    <w:rsid w:val="71E20517"/>
    <w:rsid w:val="72013BCE"/>
    <w:rsid w:val="726CAF9A"/>
    <w:rsid w:val="72821701"/>
    <w:rsid w:val="72954C1C"/>
    <w:rsid w:val="72E0A6DA"/>
    <w:rsid w:val="7319CB04"/>
    <w:rsid w:val="733AB1E3"/>
    <w:rsid w:val="7346B776"/>
    <w:rsid w:val="73A0C175"/>
    <w:rsid w:val="73AA80CE"/>
    <w:rsid w:val="73BC37B0"/>
    <w:rsid w:val="73CE1638"/>
    <w:rsid w:val="73EDA98B"/>
    <w:rsid w:val="73F03F4B"/>
    <w:rsid w:val="74001BC5"/>
    <w:rsid w:val="740A2088"/>
    <w:rsid w:val="7480D0DB"/>
    <w:rsid w:val="74945273"/>
    <w:rsid w:val="75191F20"/>
    <w:rsid w:val="7536AC7C"/>
    <w:rsid w:val="758239F2"/>
    <w:rsid w:val="75E748AC"/>
    <w:rsid w:val="75E9838A"/>
    <w:rsid w:val="762632E6"/>
    <w:rsid w:val="764C4BF9"/>
    <w:rsid w:val="76CBB9BA"/>
    <w:rsid w:val="77691FFF"/>
    <w:rsid w:val="778D7347"/>
    <w:rsid w:val="77916E1D"/>
    <w:rsid w:val="77A0A012"/>
    <w:rsid w:val="77AD8C10"/>
    <w:rsid w:val="77D743B0"/>
    <w:rsid w:val="77F2D323"/>
    <w:rsid w:val="77FE1F35"/>
    <w:rsid w:val="780D0D20"/>
    <w:rsid w:val="7888E7E9"/>
    <w:rsid w:val="7921244C"/>
    <w:rsid w:val="79266206"/>
    <w:rsid w:val="7941B1D0"/>
    <w:rsid w:val="79495C71"/>
    <w:rsid w:val="7963E594"/>
    <w:rsid w:val="7986B3B8"/>
    <w:rsid w:val="79B03EBB"/>
    <w:rsid w:val="79FF1E23"/>
    <w:rsid w:val="7A089F02"/>
    <w:rsid w:val="7A23DDC2"/>
    <w:rsid w:val="7A5CD7CF"/>
    <w:rsid w:val="7A982306"/>
    <w:rsid w:val="7A99C801"/>
    <w:rsid w:val="7B35B58A"/>
    <w:rsid w:val="7B43831B"/>
    <w:rsid w:val="7BD99090"/>
    <w:rsid w:val="7BE6EF9A"/>
    <w:rsid w:val="7BFABC6A"/>
    <w:rsid w:val="7C154918"/>
    <w:rsid w:val="7C2D2852"/>
    <w:rsid w:val="7C3AA242"/>
    <w:rsid w:val="7C51A45E"/>
    <w:rsid w:val="7C686168"/>
    <w:rsid w:val="7C70839F"/>
    <w:rsid w:val="7C715BDC"/>
    <w:rsid w:val="7CB2E25D"/>
    <w:rsid w:val="7CDD2346"/>
    <w:rsid w:val="7D37690B"/>
    <w:rsid w:val="7D3DD77E"/>
    <w:rsid w:val="7DEA369D"/>
    <w:rsid w:val="7E8F8CC6"/>
    <w:rsid w:val="7EAFF440"/>
    <w:rsid w:val="7ED40A2E"/>
    <w:rsid w:val="7EF22CAD"/>
    <w:rsid w:val="7F142C36"/>
    <w:rsid w:val="7F2A5F3B"/>
    <w:rsid w:val="7F49A45C"/>
    <w:rsid w:val="7F985356"/>
    <w:rsid w:val="7F9E78A0"/>
    <w:rsid w:val="7FC70E77"/>
    <w:rsid w:val="7FCA72D1"/>
    <w:rsid w:val="7FD14195"/>
    <w:rsid w:val="7FFB4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59530"/>
  <w15:docId w15:val="{06A278B8-B692-4238-8AA3-D426AED6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F1D"/>
    <w:rPr>
      <w:rFonts w:ascii="Times New Roman" w:hAnsi="Times New Roman"/>
    </w:rPr>
  </w:style>
  <w:style w:type="paragraph" w:styleId="Heading1">
    <w:name w:val="heading 1"/>
    <w:basedOn w:val="Normal"/>
    <w:next w:val="Normal"/>
    <w:qFormat/>
    <w:rsid w:val="005447E3"/>
    <w:pPr>
      <w:keepNext/>
      <w:tabs>
        <w:tab w:val="left" w:pos="-1440"/>
        <w:tab w:val="left" w:pos="-1092"/>
        <w:tab w:val="left" w:pos="-720"/>
        <w:tab w:val="left" w:pos="-375"/>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ind w:left="823" w:hanging="823"/>
      <w:jc w:val="center"/>
      <w:outlineLvl w:val="0"/>
    </w:pPr>
    <w:rPr>
      <w:rFonts w:ascii="CG Times 12pt" w:hAnsi="CG Times 12pt"/>
      <w:b/>
      <w:szCs w:val="14"/>
    </w:rPr>
  </w:style>
  <w:style w:type="paragraph" w:styleId="Heading2">
    <w:name w:val="heading 2"/>
    <w:basedOn w:val="Normal"/>
    <w:next w:val="Normal"/>
    <w:qFormat/>
    <w:rsid w:val="005447E3"/>
    <w:pPr>
      <w:keepNext/>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outlineLvl w:val="1"/>
    </w:pPr>
    <w:rPr>
      <w:rFonts w:ascii="CG Times 12pt" w:hAnsi="CG Times 12pt"/>
      <w:b/>
    </w:rPr>
  </w:style>
  <w:style w:type="paragraph" w:styleId="Heading3">
    <w:name w:val="heading 3"/>
    <w:basedOn w:val="Normal"/>
    <w:next w:val="Normal"/>
    <w:qFormat/>
    <w:rsid w:val="005447E3"/>
    <w:pPr>
      <w:keepNext/>
      <w:outlineLvl w:val="2"/>
    </w:pPr>
    <w:rPr>
      <w:rFonts w:ascii="Tms Rmn" w:hAnsi="Tms Rmn"/>
    </w:rPr>
  </w:style>
  <w:style w:type="paragraph" w:styleId="Heading4">
    <w:name w:val="heading 4"/>
    <w:basedOn w:val="Normal"/>
    <w:qFormat/>
    <w:rsid w:val="005447E3"/>
    <w:pPr>
      <w:ind w:left="360"/>
      <w:outlineLvl w:val="3"/>
    </w:pPr>
    <w:rPr>
      <w:rFonts w:ascii="Tms Rmn" w:hAnsi="Tms Rmn"/>
      <w:u w:val="single"/>
    </w:rPr>
  </w:style>
  <w:style w:type="paragraph" w:styleId="Heading5">
    <w:name w:val="heading 5"/>
    <w:basedOn w:val="Normal"/>
    <w:qFormat/>
    <w:rsid w:val="005447E3"/>
    <w:pPr>
      <w:ind w:left="720"/>
      <w:outlineLvl w:val="4"/>
    </w:pPr>
    <w:rPr>
      <w:rFonts w:ascii="Tms Rmn" w:hAnsi="Tms Rmn"/>
      <w:b/>
      <w:bCs/>
    </w:rPr>
  </w:style>
  <w:style w:type="paragraph" w:styleId="Heading6">
    <w:name w:val="heading 6"/>
    <w:basedOn w:val="Normal"/>
    <w:qFormat/>
    <w:rsid w:val="005447E3"/>
    <w:pPr>
      <w:ind w:left="720"/>
      <w:outlineLvl w:val="5"/>
    </w:pPr>
    <w:rPr>
      <w:rFonts w:ascii="Tms Rmn" w:hAnsi="Tms Rmn" w:cs="Arial"/>
      <w:u w:val="single"/>
    </w:rPr>
  </w:style>
  <w:style w:type="paragraph" w:styleId="Heading7">
    <w:name w:val="heading 7"/>
    <w:basedOn w:val="Normal"/>
    <w:qFormat/>
    <w:rsid w:val="005447E3"/>
    <w:pPr>
      <w:ind w:left="720"/>
      <w:outlineLvl w:val="6"/>
    </w:pPr>
    <w:rPr>
      <w:rFonts w:ascii="Tms Rmn" w:hAnsi="Tms Rmn"/>
      <w:i/>
      <w:iCs/>
    </w:rPr>
  </w:style>
  <w:style w:type="paragraph" w:styleId="Heading8">
    <w:name w:val="heading 8"/>
    <w:basedOn w:val="Normal"/>
    <w:qFormat/>
    <w:rsid w:val="005447E3"/>
    <w:pPr>
      <w:ind w:left="720"/>
      <w:outlineLvl w:val="7"/>
    </w:pPr>
    <w:rPr>
      <w:rFonts w:ascii="Tms Rmn" w:hAnsi="Tms Rmn"/>
      <w:i/>
      <w:iCs/>
    </w:rPr>
  </w:style>
  <w:style w:type="paragraph" w:styleId="Heading9">
    <w:name w:val="heading 9"/>
    <w:basedOn w:val="Normal"/>
    <w:qFormat/>
    <w:rsid w:val="005447E3"/>
    <w:pPr>
      <w:ind w:left="720"/>
      <w:outlineLvl w:val="8"/>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pPr>
    <w:rPr>
      <w:rFonts w:ascii="CG Times 12pt" w:hAnsi="CG Times 12pt"/>
      <w:b/>
      <w:sz w:val="19"/>
      <w:szCs w:val="19"/>
    </w:rPr>
  </w:style>
  <w:style w:type="character" w:styleId="PageNumber">
    <w:name w:val="page number"/>
    <w:basedOn w:val="DefaultParagraphFont"/>
    <w:rsid w:val="005447E3"/>
  </w:style>
  <w:style w:type="paragraph" w:styleId="Footer">
    <w:name w:val="footer"/>
    <w:basedOn w:val="Normal"/>
    <w:rsid w:val="005447E3"/>
    <w:pPr>
      <w:tabs>
        <w:tab w:val="center" w:pos="4320"/>
        <w:tab w:val="right" w:pos="8640"/>
      </w:tabs>
    </w:pPr>
    <w:rPr>
      <w:rFonts w:ascii="Tms Rmn" w:hAnsi="Tms Rmn"/>
    </w:rPr>
  </w:style>
  <w:style w:type="paragraph" w:styleId="Header">
    <w:name w:val="header"/>
    <w:basedOn w:val="Normal"/>
    <w:rsid w:val="005447E3"/>
    <w:pPr>
      <w:tabs>
        <w:tab w:val="center" w:pos="4320"/>
        <w:tab w:val="right" w:pos="8640"/>
      </w:tabs>
    </w:pPr>
    <w:rPr>
      <w:rFonts w:ascii="Tms Rmn" w:hAnsi="Tms Rmn"/>
    </w:rPr>
  </w:style>
  <w:style w:type="character" w:styleId="FootnoteReference">
    <w:name w:val="footnote reference"/>
    <w:basedOn w:val="DefaultParagraphFont"/>
    <w:semiHidden/>
    <w:rsid w:val="005447E3"/>
    <w:rPr>
      <w:position w:val="6"/>
      <w:sz w:val="16"/>
      <w:szCs w:val="16"/>
    </w:rPr>
  </w:style>
  <w:style w:type="paragraph" w:styleId="FootnoteText">
    <w:name w:val="footnote text"/>
    <w:basedOn w:val="Normal"/>
    <w:semiHidden/>
    <w:rsid w:val="005447E3"/>
    <w:rPr>
      <w:rFonts w:ascii="Tms Rmn" w:hAnsi="Tms Rmn"/>
    </w:rPr>
  </w:style>
  <w:style w:type="character" w:styleId="Hyperlink">
    <w:name w:val="Hyperlink"/>
    <w:basedOn w:val="DefaultParagraphFont"/>
    <w:rsid w:val="005447E3"/>
    <w:rPr>
      <w:color w:val="0000FF"/>
      <w:u w:val="single"/>
    </w:rPr>
  </w:style>
  <w:style w:type="paragraph" w:styleId="BodyTextIndent">
    <w:name w:val="Body Text Indent"/>
    <w:basedOn w:val="Normal"/>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ind w:left="271"/>
    </w:pPr>
  </w:style>
  <w:style w:type="paragraph" w:styleId="Subtitle">
    <w:name w:val="Subtitle"/>
    <w:basedOn w:val="Normal"/>
    <w:qFormat/>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pPr>
    <w:rPr>
      <w:bCs/>
    </w:rPr>
  </w:style>
  <w:style w:type="paragraph" w:customStyle="1" w:styleId="1AutoList1">
    <w:name w:val="1AutoList1"/>
    <w:rsid w:val="0008559C"/>
    <w:pPr>
      <w:widowControl w:val="0"/>
      <w:tabs>
        <w:tab w:val="left" w:pos="720"/>
      </w:tabs>
      <w:autoSpaceDE w:val="0"/>
      <w:autoSpaceDN w:val="0"/>
      <w:adjustRightInd w:val="0"/>
      <w:ind w:left="720" w:hanging="720"/>
      <w:jc w:val="both"/>
    </w:pPr>
    <w:rPr>
      <w:rFonts w:ascii="Times New Roman" w:hAnsi="Times New Roman"/>
    </w:rPr>
  </w:style>
  <w:style w:type="paragraph" w:styleId="BodyText">
    <w:name w:val="Body Text"/>
    <w:basedOn w:val="Normal"/>
    <w:link w:val="BodyTextChar"/>
    <w:rsid w:val="004B3603"/>
    <w:pPr>
      <w:widowControl w:val="0"/>
      <w:autoSpaceDE w:val="0"/>
      <w:autoSpaceDN w:val="0"/>
      <w:adjustRightInd w:val="0"/>
      <w:spacing w:after="120"/>
    </w:pPr>
  </w:style>
  <w:style w:type="character" w:customStyle="1" w:styleId="BodyTextChar">
    <w:name w:val="Body Text Char"/>
    <w:basedOn w:val="DefaultParagraphFont"/>
    <w:link w:val="BodyText"/>
    <w:rsid w:val="004B3603"/>
    <w:rPr>
      <w:rFonts w:ascii="Times New Roman" w:hAnsi="Times New Roman"/>
    </w:rPr>
  </w:style>
  <w:style w:type="paragraph" w:styleId="BodyText2">
    <w:name w:val="Body Text 2"/>
    <w:basedOn w:val="Normal"/>
    <w:link w:val="BodyText2Char"/>
    <w:rsid w:val="004D55D4"/>
    <w:pPr>
      <w:spacing w:after="120" w:line="480" w:lineRule="auto"/>
    </w:pPr>
    <w:rPr>
      <w:rFonts w:eastAsia="SimSun"/>
      <w:lang w:eastAsia="zh-CN"/>
    </w:rPr>
  </w:style>
  <w:style w:type="character" w:customStyle="1" w:styleId="BodyText2Char">
    <w:name w:val="Body Text 2 Char"/>
    <w:basedOn w:val="DefaultParagraphFont"/>
    <w:link w:val="BodyText2"/>
    <w:rsid w:val="004D55D4"/>
    <w:rPr>
      <w:rFonts w:ascii="Times New Roman" w:eastAsia="SimSun" w:hAnsi="Times New Roman"/>
      <w:sz w:val="24"/>
      <w:szCs w:val="24"/>
      <w:lang w:eastAsia="zh-CN"/>
    </w:rPr>
  </w:style>
  <w:style w:type="table" w:styleId="TableGrid">
    <w:name w:val="Table Grid"/>
    <w:basedOn w:val="TableNormal"/>
    <w:rsid w:val="00A405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339C1"/>
    <w:pPr>
      <w:spacing w:before="100" w:beforeAutospacing="1" w:after="100" w:afterAutospacing="1"/>
    </w:pPr>
  </w:style>
  <w:style w:type="paragraph" w:styleId="ListParagraph">
    <w:name w:val="List Paragraph"/>
    <w:basedOn w:val="Normal"/>
    <w:uiPriority w:val="34"/>
    <w:qFormat/>
    <w:rsid w:val="00860D3A"/>
    <w:pPr>
      <w:ind w:left="720"/>
      <w:contextualSpacing/>
    </w:pPr>
    <w:rPr>
      <w:rFonts w:ascii="Tms Rmn" w:hAnsi="Tms Rmn"/>
    </w:rPr>
  </w:style>
  <w:style w:type="character" w:styleId="Strong">
    <w:name w:val="Strong"/>
    <w:basedOn w:val="DefaultParagraphFont"/>
    <w:uiPriority w:val="22"/>
    <w:qFormat/>
    <w:rsid w:val="00367A44"/>
    <w:rPr>
      <w:b/>
      <w:bCs/>
    </w:rPr>
  </w:style>
  <w:style w:type="character" w:styleId="FollowedHyperlink">
    <w:name w:val="FollowedHyperlink"/>
    <w:basedOn w:val="DefaultParagraphFont"/>
    <w:rsid w:val="00C47647"/>
    <w:rPr>
      <w:color w:val="800080" w:themeColor="followedHyperlink"/>
      <w:u w:val="single"/>
    </w:rPr>
  </w:style>
  <w:style w:type="character" w:styleId="CommentReference">
    <w:name w:val="annotation reference"/>
    <w:basedOn w:val="DefaultParagraphFont"/>
    <w:uiPriority w:val="99"/>
    <w:rsid w:val="00D8441D"/>
    <w:rPr>
      <w:sz w:val="16"/>
      <w:szCs w:val="16"/>
    </w:rPr>
  </w:style>
  <w:style w:type="paragraph" w:styleId="CommentText">
    <w:name w:val="annotation text"/>
    <w:basedOn w:val="Normal"/>
    <w:link w:val="CommentTextChar"/>
    <w:rsid w:val="00D8441D"/>
    <w:rPr>
      <w:rFonts w:ascii="Tms Rmn" w:hAnsi="Tms Rmn"/>
      <w:sz w:val="20"/>
      <w:szCs w:val="20"/>
    </w:rPr>
  </w:style>
  <w:style w:type="character" w:customStyle="1" w:styleId="CommentTextChar">
    <w:name w:val="Comment Text Char"/>
    <w:basedOn w:val="DefaultParagraphFont"/>
    <w:link w:val="CommentText"/>
    <w:rsid w:val="00D8441D"/>
    <w:rPr>
      <w:sz w:val="20"/>
      <w:szCs w:val="20"/>
    </w:rPr>
  </w:style>
  <w:style w:type="paragraph" w:styleId="CommentSubject">
    <w:name w:val="annotation subject"/>
    <w:basedOn w:val="CommentText"/>
    <w:next w:val="CommentText"/>
    <w:link w:val="CommentSubjectChar"/>
    <w:rsid w:val="00D8441D"/>
    <w:rPr>
      <w:b/>
      <w:bCs/>
    </w:rPr>
  </w:style>
  <w:style w:type="character" w:customStyle="1" w:styleId="CommentSubjectChar">
    <w:name w:val="Comment Subject Char"/>
    <w:basedOn w:val="CommentTextChar"/>
    <w:link w:val="CommentSubject"/>
    <w:rsid w:val="00D8441D"/>
    <w:rPr>
      <w:b/>
      <w:bCs/>
      <w:sz w:val="20"/>
      <w:szCs w:val="20"/>
    </w:rPr>
  </w:style>
  <w:style w:type="paragraph" w:styleId="BalloonText">
    <w:name w:val="Balloon Text"/>
    <w:basedOn w:val="Normal"/>
    <w:link w:val="BalloonTextChar"/>
    <w:rsid w:val="00D8441D"/>
    <w:rPr>
      <w:rFonts w:ascii="Tahoma" w:hAnsi="Tahoma" w:cs="Tahoma"/>
      <w:sz w:val="16"/>
      <w:szCs w:val="16"/>
    </w:rPr>
  </w:style>
  <w:style w:type="character" w:customStyle="1" w:styleId="BalloonTextChar">
    <w:name w:val="Balloon Text Char"/>
    <w:basedOn w:val="DefaultParagraphFont"/>
    <w:link w:val="BalloonText"/>
    <w:rsid w:val="00D8441D"/>
    <w:rPr>
      <w:rFonts w:ascii="Tahoma" w:hAnsi="Tahoma" w:cs="Tahoma"/>
      <w:sz w:val="16"/>
      <w:szCs w:val="16"/>
    </w:rPr>
  </w:style>
  <w:style w:type="paragraph" w:customStyle="1" w:styleId="Default">
    <w:name w:val="Default"/>
    <w:rsid w:val="00EE7750"/>
    <w:pPr>
      <w:spacing w:line="240" w:lineRule="atLeast"/>
    </w:pPr>
    <w:rPr>
      <w:rFonts w:ascii="Helvetica" w:hAnsi="Helvetica" w:cs="Helvetica"/>
      <w:color w:val="000000"/>
    </w:rPr>
  </w:style>
  <w:style w:type="character" w:customStyle="1" w:styleId="style6">
    <w:name w:val="style6"/>
    <w:basedOn w:val="DefaultParagraphFont"/>
    <w:rsid w:val="00A21072"/>
    <w:rPr>
      <w:rFonts w:cs="Times New Roman"/>
    </w:rPr>
  </w:style>
  <w:style w:type="character" w:styleId="Emphasis">
    <w:name w:val="Emphasis"/>
    <w:basedOn w:val="DefaultParagraphFont"/>
    <w:uiPriority w:val="20"/>
    <w:qFormat/>
    <w:rsid w:val="00E46127"/>
    <w:rPr>
      <w:i/>
      <w:iCs/>
    </w:rPr>
  </w:style>
  <w:style w:type="character" w:customStyle="1" w:styleId="UnresolvedMention1">
    <w:name w:val="Unresolved Mention1"/>
    <w:basedOn w:val="DefaultParagraphFont"/>
    <w:uiPriority w:val="99"/>
    <w:semiHidden/>
    <w:unhideWhenUsed/>
    <w:rsid w:val="00F6444E"/>
    <w:rPr>
      <w:color w:val="808080"/>
      <w:shd w:val="clear" w:color="auto" w:fill="E6E6E6"/>
    </w:rPr>
  </w:style>
  <w:style w:type="paragraph" w:customStyle="1" w:styleId="paragraph">
    <w:name w:val="paragraph"/>
    <w:basedOn w:val="Normal"/>
    <w:rsid w:val="00D31ACD"/>
    <w:pPr>
      <w:spacing w:before="100" w:beforeAutospacing="1" w:after="100" w:afterAutospacing="1"/>
    </w:pPr>
  </w:style>
  <w:style w:type="character" w:customStyle="1" w:styleId="normaltextrun">
    <w:name w:val="normaltextrun"/>
    <w:basedOn w:val="DefaultParagraphFont"/>
    <w:rsid w:val="00D31ACD"/>
  </w:style>
  <w:style w:type="character" w:customStyle="1" w:styleId="eop">
    <w:name w:val="eop"/>
    <w:basedOn w:val="DefaultParagraphFont"/>
    <w:rsid w:val="00D31ACD"/>
  </w:style>
  <w:style w:type="character" w:customStyle="1" w:styleId="apple-converted-space">
    <w:name w:val="apple-converted-space"/>
    <w:basedOn w:val="DefaultParagraphFont"/>
    <w:rsid w:val="00C67F1D"/>
  </w:style>
  <w:style w:type="character" w:customStyle="1" w:styleId="tabchar">
    <w:name w:val="tabchar"/>
    <w:basedOn w:val="DefaultParagraphFont"/>
    <w:rsid w:val="0088787A"/>
  </w:style>
  <w:style w:type="character" w:styleId="UnresolvedMention">
    <w:name w:val="Unresolved Mention"/>
    <w:basedOn w:val="DefaultParagraphFont"/>
    <w:uiPriority w:val="99"/>
    <w:semiHidden/>
    <w:unhideWhenUsed/>
    <w:rsid w:val="0088787A"/>
    <w:rPr>
      <w:color w:val="605E5C"/>
      <w:shd w:val="clear" w:color="auto" w:fill="E1DFDD"/>
    </w:rPr>
  </w:style>
  <w:style w:type="table" w:customStyle="1" w:styleId="TableGrid1">
    <w:name w:val="Table Grid1"/>
    <w:basedOn w:val="TableNormal"/>
    <w:next w:val="TableGrid"/>
    <w:rsid w:val="00CD0685"/>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172">
      <w:bodyDiv w:val="1"/>
      <w:marLeft w:val="0"/>
      <w:marRight w:val="0"/>
      <w:marTop w:val="0"/>
      <w:marBottom w:val="0"/>
      <w:divBdr>
        <w:top w:val="none" w:sz="0" w:space="0" w:color="auto"/>
        <w:left w:val="none" w:sz="0" w:space="0" w:color="auto"/>
        <w:bottom w:val="none" w:sz="0" w:space="0" w:color="auto"/>
        <w:right w:val="none" w:sz="0" w:space="0" w:color="auto"/>
      </w:divBdr>
    </w:div>
    <w:div w:id="63380690">
      <w:bodyDiv w:val="1"/>
      <w:marLeft w:val="0"/>
      <w:marRight w:val="0"/>
      <w:marTop w:val="0"/>
      <w:marBottom w:val="0"/>
      <w:divBdr>
        <w:top w:val="none" w:sz="0" w:space="0" w:color="auto"/>
        <w:left w:val="none" w:sz="0" w:space="0" w:color="auto"/>
        <w:bottom w:val="none" w:sz="0" w:space="0" w:color="auto"/>
        <w:right w:val="none" w:sz="0" w:space="0" w:color="auto"/>
      </w:divBdr>
    </w:div>
    <w:div w:id="187109319">
      <w:bodyDiv w:val="1"/>
      <w:marLeft w:val="0"/>
      <w:marRight w:val="0"/>
      <w:marTop w:val="0"/>
      <w:marBottom w:val="0"/>
      <w:divBdr>
        <w:top w:val="none" w:sz="0" w:space="0" w:color="auto"/>
        <w:left w:val="none" w:sz="0" w:space="0" w:color="auto"/>
        <w:bottom w:val="none" w:sz="0" w:space="0" w:color="auto"/>
        <w:right w:val="none" w:sz="0" w:space="0" w:color="auto"/>
      </w:divBdr>
      <w:divsChild>
        <w:div w:id="658921666">
          <w:marLeft w:val="0"/>
          <w:marRight w:val="0"/>
          <w:marTop w:val="0"/>
          <w:marBottom w:val="0"/>
          <w:divBdr>
            <w:top w:val="none" w:sz="0" w:space="0" w:color="auto"/>
            <w:left w:val="none" w:sz="0" w:space="0" w:color="auto"/>
            <w:bottom w:val="none" w:sz="0" w:space="0" w:color="auto"/>
            <w:right w:val="none" w:sz="0" w:space="0" w:color="auto"/>
          </w:divBdr>
          <w:divsChild>
            <w:div w:id="1924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904">
      <w:bodyDiv w:val="1"/>
      <w:marLeft w:val="0"/>
      <w:marRight w:val="0"/>
      <w:marTop w:val="0"/>
      <w:marBottom w:val="0"/>
      <w:divBdr>
        <w:top w:val="none" w:sz="0" w:space="0" w:color="auto"/>
        <w:left w:val="none" w:sz="0" w:space="0" w:color="auto"/>
        <w:bottom w:val="none" w:sz="0" w:space="0" w:color="auto"/>
        <w:right w:val="none" w:sz="0" w:space="0" w:color="auto"/>
      </w:divBdr>
    </w:div>
    <w:div w:id="222329190">
      <w:bodyDiv w:val="1"/>
      <w:marLeft w:val="0"/>
      <w:marRight w:val="0"/>
      <w:marTop w:val="0"/>
      <w:marBottom w:val="0"/>
      <w:divBdr>
        <w:top w:val="none" w:sz="0" w:space="0" w:color="auto"/>
        <w:left w:val="none" w:sz="0" w:space="0" w:color="auto"/>
        <w:bottom w:val="none" w:sz="0" w:space="0" w:color="auto"/>
        <w:right w:val="none" w:sz="0" w:space="0" w:color="auto"/>
      </w:divBdr>
    </w:div>
    <w:div w:id="438529284">
      <w:bodyDiv w:val="1"/>
      <w:marLeft w:val="0"/>
      <w:marRight w:val="0"/>
      <w:marTop w:val="0"/>
      <w:marBottom w:val="0"/>
      <w:divBdr>
        <w:top w:val="none" w:sz="0" w:space="0" w:color="auto"/>
        <w:left w:val="none" w:sz="0" w:space="0" w:color="auto"/>
        <w:bottom w:val="none" w:sz="0" w:space="0" w:color="auto"/>
        <w:right w:val="none" w:sz="0" w:space="0" w:color="auto"/>
      </w:divBdr>
      <w:divsChild>
        <w:div w:id="2090344463">
          <w:marLeft w:val="0"/>
          <w:marRight w:val="0"/>
          <w:marTop w:val="0"/>
          <w:marBottom w:val="0"/>
          <w:divBdr>
            <w:top w:val="none" w:sz="0" w:space="0" w:color="auto"/>
            <w:left w:val="none" w:sz="0" w:space="0" w:color="auto"/>
            <w:bottom w:val="none" w:sz="0" w:space="0" w:color="auto"/>
            <w:right w:val="none" w:sz="0" w:space="0" w:color="auto"/>
          </w:divBdr>
        </w:div>
        <w:div w:id="1943756491">
          <w:marLeft w:val="0"/>
          <w:marRight w:val="0"/>
          <w:marTop w:val="0"/>
          <w:marBottom w:val="0"/>
          <w:divBdr>
            <w:top w:val="none" w:sz="0" w:space="0" w:color="auto"/>
            <w:left w:val="none" w:sz="0" w:space="0" w:color="auto"/>
            <w:bottom w:val="none" w:sz="0" w:space="0" w:color="auto"/>
            <w:right w:val="none" w:sz="0" w:space="0" w:color="auto"/>
          </w:divBdr>
        </w:div>
        <w:div w:id="647323466">
          <w:marLeft w:val="0"/>
          <w:marRight w:val="0"/>
          <w:marTop w:val="0"/>
          <w:marBottom w:val="0"/>
          <w:divBdr>
            <w:top w:val="none" w:sz="0" w:space="0" w:color="auto"/>
            <w:left w:val="none" w:sz="0" w:space="0" w:color="auto"/>
            <w:bottom w:val="none" w:sz="0" w:space="0" w:color="auto"/>
            <w:right w:val="none" w:sz="0" w:space="0" w:color="auto"/>
          </w:divBdr>
        </w:div>
        <w:div w:id="976103728">
          <w:marLeft w:val="0"/>
          <w:marRight w:val="0"/>
          <w:marTop w:val="0"/>
          <w:marBottom w:val="0"/>
          <w:divBdr>
            <w:top w:val="none" w:sz="0" w:space="0" w:color="auto"/>
            <w:left w:val="none" w:sz="0" w:space="0" w:color="auto"/>
            <w:bottom w:val="none" w:sz="0" w:space="0" w:color="auto"/>
            <w:right w:val="none" w:sz="0" w:space="0" w:color="auto"/>
          </w:divBdr>
        </w:div>
        <w:div w:id="1021511077">
          <w:marLeft w:val="0"/>
          <w:marRight w:val="0"/>
          <w:marTop w:val="0"/>
          <w:marBottom w:val="0"/>
          <w:divBdr>
            <w:top w:val="none" w:sz="0" w:space="0" w:color="auto"/>
            <w:left w:val="none" w:sz="0" w:space="0" w:color="auto"/>
            <w:bottom w:val="none" w:sz="0" w:space="0" w:color="auto"/>
            <w:right w:val="none" w:sz="0" w:space="0" w:color="auto"/>
          </w:divBdr>
        </w:div>
        <w:div w:id="304700188">
          <w:marLeft w:val="0"/>
          <w:marRight w:val="0"/>
          <w:marTop w:val="0"/>
          <w:marBottom w:val="0"/>
          <w:divBdr>
            <w:top w:val="none" w:sz="0" w:space="0" w:color="auto"/>
            <w:left w:val="none" w:sz="0" w:space="0" w:color="auto"/>
            <w:bottom w:val="none" w:sz="0" w:space="0" w:color="auto"/>
            <w:right w:val="none" w:sz="0" w:space="0" w:color="auto"/>
          </w:divBdr>
        </w:div>
        <w:div w:id="1527138937">
          <w:marLeft w:val="0"/>
          <w:marRight w:val="0"/>
          <w:marTop w:val="0"/>
          <w:marBottom w:val="0"/>
          <w:divBdr>
            <w:top w:val="none" w:sz="0" w:space="0" w:color="auto"/>
            <w:left w:val="none" w:sz="0" w:space="0" w:color="auto"/>
            <w:bottom w:val="none" w:sz="0" w:space="0" w:color="auto"/>
            <w:right w:val="none" w:sz="0" w:space="0" w:color="auto"/>
          </w:divBdr>
        </w:div>
      </w:divsChild>
    </w:div>
    <w:div w:id="441144404">
      <w:bodyDiv w:val="1"/>
      <w:marLeft w:val="0"/>
      <w:marRight w:val="0"/>
      <w:marTop w:val="0"/>
      <w:marBottom w:val="0"/>
      <w:divBdr>
        <w:top w:val="none" w:sz="0" w:space="0" w:color="auto"/>
        <w:left w:val="none" w:sz="0" w:space="0" w:color="auto"/>
        <w:bottom w:val="none" w:sz="0" w:space="0" w:color="auto"/>
        <w:right w:val="none" w:sz="0" w:space="0" w:color="auto"/>
      </w:divBdr>
    </w:div>
    <w:div w:id="448740983">
      <w:bodyDiv w:val="1"/>
      <w:marLeft w:val="0"/>
      <w:marRight w:val="0"/>
      <w:marTop w:val="0"/>
      <w:marBottom w:val="0"/>
      <w:divBdr>
        <w:top w:val="none" w:sz="0" w:space="0" w:color="auto"/>
        <w:left w:val="none" w:sz="0" w:space="0" w:color="auto"/>
        <w:bottom w:val="none" w:sz="0" w:space="0" w:color="auto"/>
        <w:right w:val="none" w:sz="0" w:space="0" w:color="auto"/>
      </w:divBdr>
    </w:div>
    <w:div w:id="476145856">
      <w:bodyDiv w:val="1"/>
      <w:marLeft w:val="0"/>
      <w:marRight w:val="0"/>
      <w:marTop w:val="0"/>
      <w:marBottom w:val="0"/>
      <w:divBdr>
        <w:top w:val="none" w:sz="0" w:space="0" w:color="auto"/>
        <w:left w:val="none" w:sz="0" w:space="0" w:color="auto"/>
        <w:bottom w:val="none" w:sz="0" w:space="0" w:color="auto"/>
        <w:right w:val="none" w:sz="0" w:space="0" w:color="auto"/>
      </w:divBdr>
    </w:div>
    <w:div w:id="497185905">
      <w:bodyDiv w:val="1"/>
      <w:marLeft w:val="0"/>
      <w:marRight w:val="0"/>
      <w:marTop w:val="0"/>
      <w:marBottom w:val="0"/>
      <w:divBdr>
        <w:top w:val="none" w:sz="0" w:space="0" w:color="auto"/>
        <w:left w:val="none" w:sz="0" w:space="0" w:color="auto"/>
        <w:bottom w:val="none" w:sz="0" w:space="0" w:color="auto"/>
        <w:right w:val="none" w:sz="0" w:space="0" w:color="auto"/>
      </w:divBdr>
      <w:divsChild>
        <w:div w:id="735473527">
          <w:marLeft w:val="0"/>
          <w:marRight w:val="0"/>
          <w:marTop w:val="0"/>
          <w:marBottom w:val="0"/>
          <w:divBdr>
            <w:top w:val="none" w:sz="0" w:space="0" w:color="auto"/>
            <w:left w:val="none" w:sz="0" w:space="0" w:color="auto"/>
            <w:bottom w:val="none" w:sz="0" w:space="0" w:color="auto"/>
            <w:right w:val="none" w:sz="0" w:space="0" w:color="auto"/>
          </w:divBdr>
          <w:divsChild>
            <w:div w:id="14475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0104">
      <w:bodyDiv w:val="1"/>
      <w:marLeft w:val="0"/>
      <w:marRight w:val="0"/>
      <w:marTop w:val="0"/>
      <w:marBottom w:val="0"/>
      <w:divBdr>
        <w:top w:val="none" w:sz="0" w:space="0" w:color="auto"/>
        <w:left w:val="none" w:sz="0" w:space="0" w:color="auto"/>
        <w:bottom w:val="none" w:sz="0" w:space="0" w:color="auto"/>
        <w:right w:val="none" w:sz="0" w:space="0" w:color="auto"/>
      </w:divBdr>
    </w:div>
    <w:div w:id="508176986">
      <w:bodyDiv w:val="1"/>
      <w:marLeft w:val="0"/>
      <w:marRight w:val="0"/>
      <w:marTop w:val="0"/>
      <w:marBottom w:val="0"/>
      <w:divBdr>
        <w:top w:val="none" w:sz="0" w:space="0" w:color="auto"/>
        <w:left w:val="none" w:sz="0" w:space="0" w:color="auto"/>
        <w:bottom w:val="none" w:sz="0" w:space="0" w:color="auto"/>
        <w:right w:val="none" w:sz="0" w:space="0" w:color="auto"/>
      </w:divBdr>
      <w:divsChild>
        <w:div w:id="485904542">
          <w:marLeft w:val="0"/>
          <w:marRight w:val="0"/>
          <w:marTop w:val="0"/>
          <w:marBottom w:val="0"/>
          <w:divBdr>
            <w:top w:val="none" w:sz="0" w:space="0" w:color="auto"/>
            <w:left w:val="none" w:sz="0" w:space="0" w:color="auto"/>
            <w:bottom w:val="none" w:sz="0" w:space="0" w:color="auto"/>
            <w:right w:val="none" w:sz="0" w:space="0" w:color="auto"/>
          </w:divBdr>
        </w:div>
        <w:div w:id="1321498955">
          <w:marLeft w:val="0"/>
          <w:marRight w:val="0"/>
          <w:marTop w:val="0"/>
          <w:marBottom w:val="0"/>
          <w:divBdr>
            <w:top w:val="none" w:sz="0" w:space="0" w:color="auto"/>
            <w:left w:val="none" w:sz="0" w:space="0" w:color="auto"/>
            <w:bottom w:val="none" w:sz="0" w:space="0" w:color="auto"/>
            <w:right w:val="none" w:sz="0" w:space="0" w:color="auto"/>
          </w:divBdr>
        </w:div>
        <w:div w:id="646478689">
          <w:marLeft w:val="0"/>
          <w:marRight w:val="0"/>
          <w:marTop w:val="0"/>
          <w:marBottom w:val="0"/>
          <w:divBdr>
            <w:top w:val="none" w:sz="0" w:space="0" w:color="auto"/>
            <w:left w:val="none" w:sz="0" w:space="0" w:color="auto"/>
            <w:bottom w:val="none" w:sz="0" w:space="0" w:color="auto"/>
            <w:right w:val="none" w:sz="0" w:space="0" w:color="auto"/>
          </w:divBdr>
        </w:div>
        <w:div w:id="1221939413">
          <w:marLeft w:val="0"/>
          <w:marRight w:val="0"/>
          <w:marTop w:val="0"/>
          <w:marBottom w:val="0"/>
          <w:divBdr>
            <w:top w:val="none" w:sz="0" w:space="0" w:color="auto"/>
            <w:left w:val="none" w:sz="0" w:space="0" w:color="auto"/>
            <w:bottom w:val="none" w:sz="0" w:space="0" w:color="auto"/>
            <w:right w:val="none" w:sz="0" w:space="0" w:color="auto"/>
          </w:divBdr>
        </w:div>
        <w:div w:id="1877959193">
          <w:marLeft w:val="0"/>
          <w:marRight w:val="0"/>
          <w:marTop w:val="0"/>
          <w:marBottom w:val="0"/>
          <w:divBdr>
            <w:top w:val="none" w:sz="0" w:space="0" w:color="auto"/>
            <w:left w:val="none" w:sz="0" w:space="0" w:color="auto"/>
            <w:bottom w:val="none" w:sz="0" w:space="0" w:color="auto"/>
            <w:right w:val="none" w:sz="0" w:space="0" w:color="auto"/>
          </w:divBdr>
        </w:div>
        <w:div w:id="263342429">
          <w:marLeft w:val="0"/>
          <w:marRight w:val="0"/>
          <w:marTop w:val="0"/>
          <w:marBottom w:val="0"/>
          <w:divBdr>
            <w:top w:val="none" w:sz="0" w:space="0" w:color="auto"/>
            <w:left w:val="none" w:sz="0" w:space="0" w:color="auto"/>
            <w:bottom w:val="none" w:sz="0" w:space="0" w:color="auto"/>
            <w:right w:val="none" w:sz="0" w:space="0" w:color="auto"/>
          </w:divBdr>
        </w:div>
      </w:divsChild>
    </w:div>
    <w:div w:id="612372169">
      <w:bodyDiv w:val="1"/>
      <w:marLeft w:val="0"/>
      <w:marRight w:val="0"/>
      <w:marTop w:val="0"/>
      <w:marBottom w:val="0"/>
      <w:divBdr>
        <w:top w:val="none" w:sz="0" w:space="0" w:color="auto"/>
        <w:left w:val="none" w:sz="0" w:space="0" w:color="auto"/>
        <w:bottom w:val="none" w:sz="0" w:space="0" w:color="auto"/>
        <w:right w:val="none" w:sz="0" w:space="0" w:color="auto"/>
      </w:divBdr>
      <w:divsChild>
        <w:div w:id="1712681743">
          <w:marLeft w:val="0"/>
          <w:marRight w:val="0"/>
          <w:marTop w:val="0"/>
          <w:marBottom w:val="0"/>
          <w:divBdr>
            <w:top w:val="none" w:sz="0" w:space="0" w:color="auto"/>
            <w:left w:val="none" w:sz="0" w:space="0" w:color="auto"/>
            <w:bottom w:val="none" w:sz="0" w:space="0" w:color="auto"/>
            <w:right w:val="none" w:sz="0" w:space="0" w:color="auto"/>
          </w:divBdr>
          <w:divsChild>
            <w:div w:id="1084496920">
              <w:marLeft w:val="0"/>
              <w:marRight w:val="0"/>
              <w:marTop w:val="0"/>
              <w:marBottom w:val="0"/>
              <w:divBdr>
                <w:top w:val="none" w:sz="0" w:space="0" w:color="auto"/>
                <w:left w:val="none" w:sz="0" w:space="0" w:color="auto"/>
                <w:bottom w:val="none" w:sz="0" w:space="0" w:color="auto"/>
                <w:right w:val="none" w:sz="0" w:space="0" w:color="auto"/>
              </w:divBdr>
            </w:div>
            <w:div w:id="1149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7231">
      <w:bodyDiv w:val="1"/>
      <w:marLeft w:val="0"/>
      <w:marRight w:val="0"/>
      <w:marTop w:val="0"/>
      <w:marBottom w:val="0"/>
      <w:divBdr>
        <w:top w:val="none" w:sz="0" w:space="0" w:color="auto"/>
        <w:left w:val="none" w:sz="0" w:space="0" w:color="auto"/>
        <w:bottom w:val="none" w:sz="0" w:space="0" w:color="auto"/>
        <w:right w:val="none" w:sz="0" w:space="0" w:color="auto"/>
      </w:divBdr>
      <w:divsChild>
        <w:div w:id="1207184088">
          <w:marLeft w:val="0"/>
          <w:marRight w:val="0"/>
          <w:marTop w:val="0"/>
          <w:marBottom w:val="0"/>
          <w:divBdr>
            <w:top w:val="none" w:sz="0" w:space="0" w:color="auto"/>
            <w:left w:val="none" w:sz="0" w:space="0" w:color="auto"/>
            <w:bottom w:val="none" w:sz="0" w:space="0" w:color="auto"/>
            <w:right w:val="none" w:sz="0" w:space="0" w:color="auto"/>
          </w:divBdr>
        </w:div>
      </w:divsChild>
    </w:div>
    <w:div w:id="676543773">
      <w:bodyDiv w:val="1"/>
      <w:marLeft w:val="0"/>
      <w:marRight w:val="0"/>
      <w:marTop w:val="0"/>
      <w:marBottom w:val="0"/>
      <w:divBdr>
        <w:top w:val="none" w:sz="0" w:space="0" w:color="auto"/>
        <w:left w:val="none" w:sz="0" w:space="0" w:color="auto"/>
        <w:bottom w:val="none" w:sz="0" w:space="0" w:color="auto"/>
        <w:right w:val="none" w:sz="0" w:space="0" w:color="auto"/>
      </w:divBdr>
    </w:div>
    <w:div w:id="697967200">
      <w:bodyDiv w:val="1"/>
      <w:marLeft w:val="0"/>
      <w:marRight w:val="0"/>
      <w:marTop w:val="0"/>
      <w:marBottom w:val="0"/>
      <w:divBdr>
        <w:top w:val="none" w:sz="0" w:space="0" w:color="auto"/>
        <w:left w:val="none" w:sz="0" w:space="0" w:color="auto"/>
        <w:bottom w:val="none" w:sz="0" w:space="0" w:color="auto"/>
        <w:right w:val="none" w:sz="0" w:space="0" w:color="auto"/>
      </w:divBdr>
      <w:divsChild>
        <w:div w:id="2008484656">
          <w:marLeft w:val="0"/>
          <w:marRight w:val="0"/>
          <w:marTop w:val="0"/>
          <w:marBottom w:val="0"/>
          <w:divBdr>
            <w:top w:val="none" w:sz="0" w:space="0" w:color="auto"/>
            <w:left w:val="none" w:sz="0" w:space="0" w:color="auto"/>
            <w:bottom w:val="none" w:sz="0" w:space="0" w:color="auto"/>
            <w:right w:val="none" w:sz="0" w:space="0" w:color="auto"/>
          </w:divBdr>
        </w:div>
      </w:divsChild>
    </w:div>
    <w:div w:id="739671534">
      <w:bodyDiv w:val="1"/>
      <w:marLeft w:val="0"/>
      <w:marRight w:val="0"/>
      <w:marTop w:val="0"/>
      <w:marBottom w:val="0"/>
      <w:divBdr>
        <w:top w:val="none" w:sz="0" w:space="0" w:color="auto"/>
        <w:left w:val="none" w:sz="0" w:space="0" w:color="auto"/>
        <w:bottom w:val="none" w:sz="0" w:space="0" w:color="auto"/>
        <w:right w:val="none" w:sz="0" w:space="0" w:color="auto"/>
      </w:divBdr>
    </w:div>
    <w:div w:id="755786638">
      <w:bodyDiv w:val="1"/>
      <w:marLeft w:val="0"/>
      <w:marRight w:val="0"/>
      <w:marTop w:val="0"/>
      <w:marBottom w:val="0"/>
      <w:divBdr>
        <w:top w:val="none" w:sz="0" w:space="0" w:color="auto"/>
        <w:left w:val="none" w:sz="0" w:space="0" w:color="auto"/>
        <w:bottom w:val="none" w:sz="0" w:space="0" w:color="auto"/>
        <w:right w:val="none" w:sz="0" w:space="0" w:color="auto"/>
      </w:divBdr>
    </w:div>
    <w:div w:id="788478148">
      <w:bodyDiv w:val="1"/>
      <w:marLeft w:val="0"/>
      <w:marRight w:val="0"/>
      <w:marTop w:val="0"/>
      <w:marBottom w:val="0"/>
      <w:divBdr>
        <w:top w:val="none" w:sz="0" w:space="0" w:color="auto"/>
        <w:left w:val="none" w:sz="0" w:space="0" w:color="auto"/>
        <w:bottom w:val="none" w:sz="0" w:space="0" w:color="auto"/>
        <w:right w:val="none" w:sz="0" w:space="0" w:color="auto"/>
      </w:divBdr>
    </w:div>
    <w:div w:id="791629982">
      <w:bodyDiv w:val="1"/>
      <w:marLeft w:val="0"/>
      <w:marRight w:val="0"/>
      <w:marTop w:val="0"/>
      <w:marBottom w:val="0"/>
      <w:divBdr>
        <w:top w:val="none" w:sz="0" w:space="0" w:color="auto"/>
        <w:left w:val="none" w:sz="0" w:space="0" w:color="auto"/>
        <w:bottom w:val="none" w:sz="0" w:space="0" w:color="auto"/>
        <w:right w:val="none" w:sz="0" w:space="0" w:color="auto"/>
      </w:divBdr>
      <w:divsChild>
        <w:div w:id="1198658492">
          <w:marLeft w:val="0"/>
          <w:marRight w:val="0"/>
          <w:marTop w:val="0"/>
          <w:marBottom w:val="0"/>
          <w:divBdr>
            <w:top w:val="none" w:sz="0" w:space="0" w:color="auto"/>
            <w:left w:val="none" w:sz="0" w:space="0" w:color="auto"/>
            <w:bottom w:val="none" w:sz="0" w:space="0" w:color="auto"/>
            <w:right w:val="none" w:sz="0" w:space="0" w:color="auto"/>
          </w:divBdr>
        </w:div>
        <w:div w:id="784814771">
          <w:marLeft w:val="0"/>
          <w:marRight w:val="0"/>
          <w:marTop w:val="0"/>
          <w:marBottom w:val="0"/>
          <w:divBdr>
            <w:top w:val="none" w:sz="0" w:space="0" w:color="auto"/>
            <w:left w:val="none" w:sz="0" w:space="0" w:color="auto"/>
            <w:bottom w:val="none" w:sz="0" w:space="0" w:color="auto"/>
            <w:right w:val="none" w:sz="0" w:space="0" w:color="auto"/>
          </w:divBdr>
        </w:div>
        <w:div w:id="1261110707">
          <w:marLeft w:val="0"/>
          <w:marRight w:val="0"/>
          <w:marTop w:val="0"/>
          <w:marBottom w:val="0"/>
          <w:divBdr>
            <w:top w:val="none" w:sz="0" w:space="0" w:color="auto"/>
            <w:left w:val="none" w:sz="0" w:space="0" w:color="auto"/>
            <w:bottom w:val="none" w:sz="0" w:space="0" w:color="auto"/>
            <w:right w:val="none" w:sz="0" w:space="0" w:color="auto"/>
          </w:divBdr>
        </w:div>
        <w:div w:id="857474003">
          <w:marLeft w:val="0"/>
          <w:marRight w:val="0"/>
          <w:marTop w:val="0"/>
          <w:marBottom w:val="0"/>
          <w:divBdr>
            <w:top w:val="none" w:sz="0" w:space="0" w:color="auto"/>
            <w:left w:val="none" w:sz="0" w:space="0" w:color="auto"/>
            <w:bottom w:val="none" w:sz="0" w:space="0" w:color="auto"/>
            <w:right w:val="none" w:sz="0" w:space="0" w:color="auto"/>
          </w:divBdr>
        </w:div>
        <w:div w:id="900797979">
          <w:marLeft w:val="0"/>
          <w:marRight w:val="0"/>
          <w:marTop w:val="0"/>
          <w:marBottom w:val="0"/>
          <w:divBdr>
            <w:top w:val="none" w:sz="0" w:space="0" w:color="auto"/>
            <w:left w:val="none" w:sz="0" w:space="0" w:color="auto"/>
            <w:bottom w:val="none" w:sz="0" w:space="0" w:color="auto"/>
            <w:right w:val="none" w:sz="0" w:space="0" w:color="auto"/>
          </w:divBdr>
        </w:div>
        <w:div w:id="404110048">
          <w:marLeft w:val="0"/>
          <w:marRight w:val="0"/>
          <w:marTop w:val="0"/>
          <w:marBottom w:val="0"/>
          <w:divBdr>
            <w:top w:val="none" w:sz="0" w:space="0" w:color="auto"/>
            <w:left w:val="none" w:sz="0" w:space="0" w:color="auto"/>
            <w:bottom w:val="none" w:sz="0" w:space="0" w:color="auto"/>
            <w:right w:val="none" w:sz="0" w:space="0" w:color="auto"/>
          </w:divBdr>
        </w:div>
        <w:div w:id="1201943158">
          <w:marLeft w:val="0"/>
          <w:marRight w:val="0"/>
          <w:marTop w:val="0"/>
          <w:marBottom w:val="0"/>
          <w:divBdr>
            <w:top w:val="none" w:sz="0" w:space="0" w:color="auto"/>
            <w:left w:val="none" w:sz="0" w:space="0" w:color="auto"/>
            <w:bottom w:val="none" w:sz="0" w:space="0" w:color="auto"/>
            <w:right w:val="none" w:sz="0" w:space="0" w:color="auto"/>
          </w:divBdr>
        </w:div>
        <w:div w:id="1982036778">
          <w:marLeft w:val="0"/>
          <w:marRight w:val="0"/>
          <w:marTop w:val="0"/>
          <w:marBottom w:val="0"/>
          <w:divBdr>
            <w:top w:val="none" w:sz="0" w:space="0" w:color="auto"/>
            <w:left w:val="none" w:sz="0" w:space="0" w:color="auto"/>
            <w:bottom w:val="none" w:sz="0" w:space="0" w:color="auto"/>
            <w:right w:val="none" w:sz="0" w:space="0" w:color="auto"/>
          </w:divBdr>
        </w:div>
        <w:div w:id="737287055">
          <w:marLeft w:val="0"/>
          <w:marRight w:val="0"/>
          <w:marTop w:val="0"/>
          <w:marBottom w:val="0"/>
          <w:divBdr>
            <w:top w:val="none" w:sz="0" w:space="0" w:color="auto"/>
            <w:left w:val="none" w:sz="0" w:space="0" w:color="auto"/>
            <w:bottom w:val="none" w:sz="0" w:space="0" w:color="auto"/>
            <w:right w:val="none" w:sz="0" w:space="0" w:color="auto"/>
          </w:divBdr>
        </w:div>
        <w:div w:id="1565749328">
          <w:marLeft w:val="0"/>
          <w:marRight w:val="0"/>
          <w:marTop w:val="0"/>
          <w:marBottom w:val="0"/>
          <w:divBdr>
            <w:top w:val="none" w:sz="0" w:space="0" w:color="auto"/>
            <w:left w:val="none" w:sz="0" w:space="0" w:color="auto"/>
            <w:bottom w:val="none" w:sz="0" w:space="0" w:color="auto"/>
            <w:right w:val="none" w:sz="0" w:space="0" w:color="auto"/>
          </w:divBdr>
        </w:div>
        <w:div w:id="1172255224">
          <w:marLeft w:val="0"/>
          <w:marRight w:val="0"/>
          <w:marTop w:val="0"/>
          <w:marBottom w:val="0"/>
          <w:divBdr>
            <w:top w:val="none" w:sz="0" w:space="0" w:color="auto"/>
            <w:left w:val="none" w:sz="0" w:space="0" w:color="auto"/>
            <w:bottom w:val="none" w:sz="0" w:space="0" w:color="auto"/>
            <w:right w:val="none" w:sz="0" w:space="0" w:color="auto"/>
          </w:divBdr>
        </w:div>
        <w:div w:id="303512631">
          <w:marLeft w:val="0"/>
          <w:marRight w:val="0"/>
          <w:marTop w:val="0"/>
          <w:marBottom w:val="0"/>
          <w:divBdr>
            <w:top w:val="none" w:sz="0" w:space="0" w:color="auto"/>
            <w:left w:val="none" w:sz="0" w:space="0" w:color="auto"/>
            <w:bottom w:val="none" w:sz="0" w:space="0" w:color="auto"/>
            <w:right w:val="none" w:sz="0" w:space="0" w:color="auto"/>
          </w:divBdr>
        </w:div>
        <w:div w:id="457648776">
          <w:marLeft w:val="0"/>
          <w:marRight w:val="0"/>
          <w:marTop w:val="0"/>
          <w:marBottom w:val="0"/>
          <w:divBdr>
            <w:top w:val="none" w:sz="0" w:space="0" w:color="auto"/>
            <w:left w:val="none" w:sz="0" w:space="0" w:color="auto"/>
            <w:bottom w:val="none" w:sz="0" w:space="0" w:color="auto"/>
            <w:right w:val="none" w:sz="0" w:space="0" w:color="auto"/>
          </w:divBdr>
        </w:div>
        <w:div w:id="730889840">
          <w:marLeft w:val="0"/>
          <w:marRight w:val="0"/>
          <w:marTop w:val="0"/>
          <w:marBottom w:val="0"/>
          <w:divBdr>
            <w:top w:val="none" w:sz="0" w:space="0" w:color="auto"/>
            <w:left w:val="none" w:sz="0" w:space="0" w:color="auto"/>
            <w:bottom w:val="none" w:sz="0" w:space="0" w:color="auto"/>
            <w:right w:val="none" w:sz="0" w:space="0" w:color="auto"/>
          </w:divBdr>
        </w:div>
        <w:div w:id="838154421">
          <w:marLeft w:val="0"/>
          <w:marRight w:val="0"/>
          <w:marTop w:val="0"/>
          <w:marBottom w:val="0"/>
          <w:divBdr>
            <w:top w:val="none" w:sz="0" w:space="0" w:color="auto"/>
            <w:left w:val="none" w:sz="0" w:space="0" w:color="auto"/>
            <w:bottom w:val="none" w:sz="0" w:space="0" w:color="auto"/>
            <w:right w:val="none" w:sz="0" w:space="0" w:color="auto"/>
          </w:divBdr>
        </w:div>
        <w:div w:id="212273255">
          <w:marLeft w:val="0"/>
          <w:marRight w:val="0"/>
          <w:marTop w:val="0"/>
          <w:marBottom w:val="0"/>
          <w:divBdr>
            <w:top w:val="none" w:sz="0" w:space="0" w:color="auto"/>
            <w:left w:val="none" w:sz="0" w:space="0" w:color="auto"/>
            <w:bottom w:val="none" w:sz="0" w:space="0" w:color="auto"/>
            <w:right w:val="none" w:sz="0" w:space="0" w:color="auto"/>
          </w:divBdr>
        </w:div>
        <w:div w:id="1405491703">
          <w:marLeft w:val="0"/>
          <w:marRight w:val="0"/>
          <w:marTop w:val="0"/>
          <w:marBottom w:val="0"/>
          <w:divBdr>
            <w:top w:val="none" w:sz="0" w:space="0" w:color="auto"/>
            <w:left w:val="none" w:sz="0" w:space="0" w:color="auto"/>
            <w:bottom w:val="none" w:sz="0" w:space="0" w:color="auto"/>
            <w:right w:val="none" w:sz="0" w:space="0" w:color="auto"/>
          </w:divBdr>
        </w:div>
      </w:divsChild>
    </w:div>
    <w:div w:id="846360000">
      <w:bodyDiv w:val="1"/>
      <w:marLeft w:val="0"/>
      <w:marRight w:val="0"/>
      <w:marTop w:val="0"/>
      <w:marBottom w:val="0"/>
      <w:divBdr>
        <w:top w:val="none" w:sz="0" w:space="0" w:color="auto"/>
        <w:left w:val="none" w:sz="0" w:space="0" w:color="auto"/>
        <w:bottom w:val="none" w:sz="0" w:space="0" w:color="auto"/>
        <w:right w:val="none" w:sz="0" w:space="0" w:color="auto"/>
      </w:divBdr>
    </w:div>
    <w:div w:id="853148153">
      <w:bodyDiv w:val="1"/>
      <w:marLeft w:val="0"/>
      <w:marRight w:val="0"/>
      <w:marTop w:val="0"/>
      <w:marBottom w:val="0"/>
      <w:divBdr>
        <w:top w:val="none" w:sz="0" w:space="0" w:color="auto"/>
        <w:left w:val="none" w:sz="0" w:space="0" w:color="auto"/>
        <w:bottom w:val="none" w:sz="0" w:space="0" w:color="auto"/>
        <w:right w:val="none" w:sz="0" w:space="0" w:color="auto"/>
      </w:divBdr>
    </w:div>
    <w:div w:id="893084339">
      <w:bodyDiv w:val="1"/>
      <w:marLeft w:val="0"/>
      <w:marRight w:val="0"/>
      <w:marTop w:val="0"/>
      <w:marBottom w:val="0"/>
      <w:divBdr>
        <w:top w:val="none" w:sz="0" w:space="0" w:color="auto"/>
        <w:left w:val="none" w:sz="0" w:space="0" w:color="auto"/>
        <w:bottom w:val="none" w:sz="0" w:space="0" w:color="auto"/>
        <w:right w:val="none" w:sz="0" w:space="0" w:color="auto"/>
      </w:divBdr>
    </w:div>
    <w:div w:id="1005785946">
      <w:bodyDiv w:val="1"/>
      <w:marLeft w:val="0"/>
      <w:marRight w:val="0"/>
      <w:marTop w:val="0"/>
      <w:marBottom w:val="0"/>
      <w:divBdr>
        <w:top w:val="none" w:sz="0" w:space="0" w:color="auto"/>
        <w:left w:val="none" w:sz="0" w:space="0" w:color="auto"/>
        <w:bottom w:val="none" w:sz="0" w:space="0" w:color="auto"/>
        <w:right w:val="none" w:sz="0" w:space="0" w:color="auto"/>
      </w:divBdr>
      <w:divsChild>
        <w:div w:id="625890365">
          <w:marLeft w:val="0"/>
          <w:marRight w:val="0"/>
          <w:marTop w:val="0"/>
          <w:marBottom w:val="0"/>
          <w:divBdr>
            <w:top w:val="none" w:sz="0" w:space="0" w:color="auto"/>
            <w:left w:val="none" w:sz="0" w:space="0" w:color="auto"/>
            <w:bottom w:val="none" w:sz="0" w:space="0" w:color="auto"/>
            <w:right w:val="none" w:sz="0" w:space="0" w:color="auto"/>
          </w:divBdr>
        </w:div>
        <w:div w:id="1019939672">
          <w:marLeft w:val="0"/>
          <w:marRight w:val="0"/>
          <w:marTop w:val="0"/>
          <w:marBottom w:val="0"/>
          <w:divBdr>
            <w:top w:val="none" w:sz="0" w:space="0" w:color="auto"/>
            <w:left w:val="none" w:sz="0" w:space="0" w:color="auto"/>
            <w:bottom w:val="none" w:sz="0" w:space="0" w:color="auto"/>
            <w:right w:val="none" w:sz="0" w:space="0" w:color="auto"/>
          </w:divBdr>
        </w:div>
        <w:div w:id="1243566394">
          <w:marLeft w:val="0"/>
          <w:marRight w:val="0"/>
          <w:marTop w:val="0"/>
          <w:marBottom w:val="0"/>
          <w:divBdr>
            <w:top w:val="none" w:sz="0" w:space="0" w:color="auto"/>
            <w:left w:val="none" w:sz="0" w:space="0" w:color="auto"/>
            <w:bottom w:val="none" w:sz="0" w:space="0" w:color="auto"/>
            <w:right w:val="none" w:sz="0" w:space="0" w:color="auto"/>
          </w:divBdr>
        </w:div>
        <w:div w:id="574776424">
          <w:marLeft w:val="0"/>
          <w:marRight w:val="0"/>
          <w:marTop w:val="0"/>
          <w:marBottom w:val="0"/>
          <w:divBdr>
            <w:top w:val="none" w:sz="0" w:space="0" w:color="auto"/>
            <w:left w:val="none" w:sz="0" w:space="0" w:color="auto"/>
            <w:bottom w:val="none" w:sz="0" w:space="0" w:color="auto"/>
            <w:right w:val="none" w:sz="0" w:space="0" w:color="auto"/>
          </w:divBdr>
        </w:div>
        <w:div w:id="1488589644">
          <w:marLeft w:val="0"/>
          <w:marRight w:val="0"/>
          <w:marTop w:val="0"/>
          <w:marBottom w:val="0"/>
          <w:divBdr>
            <w:top w:val="none" w:sz="0" w:space="0" w:color="auto"/>
            <w:left w:val="none" w:sz="0" w:space="0" w:color="auto"/>
            <w:bottom w:val="none" w:sz="0" w:space="0" w:color="auto"/>
            <w:right w:val="none" w:sz="0" w:space="0" w:color="auto"/>
          </w:divBdr>
        </w:div>
        <w:div w:id="1277641076">
          <w:marLeft w:val="0"/>
          <w:marRight w:val="0"/>
          <w:marTop w:val="0"/>
          <w:marBottom w:val="0"/>
          <w:divBdr>
            <w:top w:val="none" w:sz="0" w:space="0" w:color="auto"/>
            <w:left w:val="none" w:sz="0" w:space="0" w:color="auto"/>
            <w:bottom w:val="none" w:sz="0" w:space="0" w:color="auto"/>
            <w:right w:val="none" w:sz="0" w:space="0" w:color="auto"/>
          </w:divBdr>
        </w:div>
        <w:div w:id="585580516">
          <w:marLeft w:val="0"/>
          <w:marRight w:val="0"/>
          <w:marTop w:val="0"/>
          <w:marBottom w:val="0"/>
          <w:divBdr>
            <w:top w:val="none" w:sz="0" w:space="0" w:color="auto"/>
            <w:left w:val="none" w:sz="0" w:space="0" w:color="auto"/>
            <w:bottom w:val="none" w:sz="0" w:space="0" w:color="auto"/>
            <w:right w:val="none" w:sz="0" w:space="0" w:color="auto"/>
          </w:divBdr>
        </w:div>
      </w:divsChild>
    </w:div>
    <w:div w:id="1013872019">
      <w:bodyDiv w:val="1"/>
      <w:marLeft w:val="0"/>
      <w:marRight w:val="0"/>
      <w:marTop w:val="0"/>
      <w:marBottom w:val="0"/>
      <w:divBdr>
        <w:top w:val="none" w:sz="0" w:space="0" w:color="auto"/>
        <w:left w:val="none" w:sz="0" w:space="0" w:color="auto"/>
        <w:bottom w:val="none" w:sz="0" w:space="0" w:color="auto"/>
        <w:right w:val="none" w:sz="0" w:space="0" w:color="auto"/>
      </w:divBdr>
    </w:div>
    <w:div w:id="1022827020">
      <w:bodyDiv w:val="1"/>
      <w:marLeft w:val="0"/>
      <w:marRight w:val="0"/>
      <w:marTop w:val="0"/>
      <w:marBottom w:val="0"/>
      <w:divBdr>
        <w:top w:val="none" w:sz="0" w:space="0" w:color="auto"/>
        <w:left w:val="none" w:sz="0" w:space="0" w:color="auto"/>
        <w:bottom w:val="none" w:sz="0" w:space="0" w:color="auto"/>
        <w:right w:val="none" w:sz="0" w:space="0" w:color="auto"/>
      </w:divBdr>
    </w:div>
    <w:div w:id="1095858125">
      <w:bodyDiv w:val="1"/>
      <w:marLeft w:val="0"/>
      <w:marRight w:val="0"/>
      <w:marTop w:val="0"/>
      <w:marBottom w:val="0"/>
      <w:divBdr>
        <w:top w:val="none" w:sz="0" w:space="0" w:color="auto"/>
        <w:left w:val="none" w:sz="0" w:space="0" w:color="auto"/>
        <w:bottom w:val="none" w:sz="0" w:space="0" w:color="auto"/>
        <w:right w:val="none" w:sz="0" w:space="0" w:color="auto"/>
      </w:divBdr>
    </w:div>
    <w:div w:id="1110586729">
      <w:bodyDiv w:val="1"/>
      <w:marLeft w:val="0"/>
      <w:marRight w:val="0"/>
      <w:marTop w:val="0"/>
      <w:marBottom w:val="0"/>
      <w:divBdr>
        <w:top w:val="none" w:sz="0" w:space="0" w:color="auto"/>
        <w:left w:val="none" w:sz="0" w:space="0" w:color="auto"/>
        <w:bottom w:val="none" w:sz="0" w:space="0" w:color="auto"/>
        <w:right w:val="none" w:sz="0" w:space="0" w:color="auto"/>
      </w:divBdr>
      <w:divsChild>
        <w:div w:id="2047019961">
          <w:marLeft w:val="0"/>
          <w:marRight w:val="0"/>
          <w:marTop w:val="0"/>
          <w:marBottom w:val="0"/>
          <w:divBdr>
            <w:top w:val="none" w:sz="0" w:space="0" w:color="auto"/>
            <w:left w:val="none" w:sz="0" w:space="0" w:color="auto"/>
            <w:bottom w:val="none" w:sz="0" w:space="0" w:color="auto"/>
            <w:right w:val="none" w:sz="0" w:space="0" w:color="auto"/>
          </w:divBdr>
          <w:divsChild>
            <w:div w:id="8546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8241">
      <w:bodyDiv w:val="1"/>
      <w:marLeft w:val="0"/>
      <w:marRight w:val="0"/>
      <w:marTop w:val="0"/>
      <w:marBottom w:val="0"/>
      <w:divBdr>
        <w:top w:val="none" w:sz="0" w:space="0" w:color="auto"/>
        <w:left w:val="none" w:sz="0" w:space="0" w:color="auto"/>
        <w:bottom w:val="none" w:sz="0" w:space="0" w:color="auto"/>
        <w:right w:val="none" w:sz="0" w:space="0" w:color="auto"/>
      </w:divBdr>
      <w:divsChild>
        <w:div w:id="581110701">
          <w:marLeft w:val="0"/>
          <w:marRight w:val="0"/>
          <w:marTop w:val="0"/>
          <w:marBottom w:val="0"/>
          <w:divBdr>
            <w:top w:val="none" w:sz="0" w:space="0" w:color="auto"/>
            <w:left w:val="none" w:sz="0" w:space="0" w:color="auto"/>
            <w:bottom w:val="none" w:sz="0" w:space="0" w:color="auto"/>
            <w:right w:val="none" w:sz="0" w:space="0" w:color="auto"/>
          </w:divBdr>
        </w:div>
        <w:div w:id="3166669">
          <w:marLeft w:val="0"/>
          <w:marRight w:val="0"/>
          <w:marTop w:val="0"/>
          <w:marBottom w:val="0"/>
          <w:divBdr>
            <w:top w:val="none" w:sz="0" w:space="0" w:color="auto"/>
            <w:left w:val="none" w:sz="0" w:space="0" w:color="auto"/>
            <w:bottom w:val="none" w:sz="0" w:space="0" w:color="auto"/>
            <w:right w:val="none" w:sz="0" w:space="0" w:color="auto"/>
          </w:divBdr>
        </w:div>
        <w:div w:id="927273119">
          <w:marLeft w:val="0"/>
          <w:marRight w:val="0"/>
          <w:marTop w:val="0"/>
          <w:marBottom w:val="0"/>
          <w:divBdr>
            <w:top w:val="none" w:sz="0" w:space="0" w:color="auto"/>
            <w:left w:val="none" w:sz="0" w:space="0" w:color="auto"/>
            <w:bottom w:val="none" w:sz="0" w:space="0" w:color="auto"/>
            <w:right w:val="none" w:sz="0" w:space="0" w:color="auto"/>
          </w:divBdr>
        </w:div>
        <w:div w:id="944120758">
          <w:marLeft w:val="0"/>
          <w:marRight w:val="0"/>
          <w:marTop w:val="0"/>
          <w:marBottom w:val="0"/>
          <w:divBdr>
            <w:top w:val="none" w:sz="0" w:space="0" w:color="auto"/>
            <w:left w:val="none" w:sz="0" w:space="0" w:color="auto"/>
            <w:bottom w:val="none" w:sz="0" w:space="0" w:color="auto"/>
            <w:right w:val="none" w:sz="0" w:space="0" w:color="auto"/>
          </w:divBdr>
        </w:div>
        <w:div w:id="565798043">
          <w:marLeft w:val="0"/>
          <w:marRight w:val="0"/>
          <w:marTop w:val="0"/>
          <w:marBottom w:val="0"/>
          <w:divBdr>
            <w:top w:val="none" w:sz="0" w:space="0" w:color="auto"/>
            <w:left w:val="none" w:sz="0" w:space="0" w:color="auto"/>
            <w:bottom w:val="none" w:sz="0" w:space="0" w:color="auto"/>
            <w:right w:val="none" w:sz="0" w:space="0" w:color="auto"/>
          </w:divBdr>
        </w:div>
        <w:div w:id="908074727">
          <w:marLeft w:val="0"/>
          <w:marRight w:val="0"/>
          <w:marTop w:val="0"/>
          <w:marBottom w:val="0"/>
          <w:divBdr>
            <w:top w:val="none" w:sz="0" w:space="0" w:color="auto"/>
            <w:left w:val="none" w:sz="0" w:space="0" w:color="auto"/>
            <w:bottom w:val="none" w:sz="0" w:space="0" w:color="auto"/>
            <w:right w:val="none" w:sz="0" w:space="0" w:color="auto"/>
          </w:divBdr>
        </w:div>
        <w:div w:id="522937259">
          <w:marLeft w:val="0"/>
          <w:marRight w:val="0"/>
          <w:marTop w:val="0"/>
          <w:marBottom w:val="0"/>
          <w:divBdr>
            <w:top w:val="none" w:sz="0" w:space="0" w:color="auto"/>
            <w:left w:val="none" w:sz="0" w:space="0" w:color="auto"/>
            <w:bottom w:val="none" w:sz="0" w:space="0" w:color="auto"/>
            <w:right w:val="none" w:sz="0" w:space="0" w:color="auto"/>
          </w:divBdr>
        </w:div>
      </w:divsChild>
    </w:div>
    <w:div w:id="1220901518">
      <w:bodyDiv w:val="1"/>
      <w:marLeft w:val="0"/>
      <w:marRight w:val="0"/>
      <w:marTop w:val="0"/>
      <w:marBottom w:val="0"/>
      <w:divBdr>
        <w:top w:val="none" w:sz="0" w:space="0" w:color="auto"/>
        <w:left w:val="none" w:sz="0" w:space="0" w:color="auto"/>
        <w:bottom w:val="none" w:sz="0" w:space="0" w:color="auto"/>
        <w:right w:val="none" w:sz="0" w:space="0" w:color="auto"/>
      </w:divBdr>
      <w:divsChild>
        <w:div w:id="1482890985">
          <w:marLeft w:val="0"/>
          <w:marRight w:val="0"/>
          <w:marTop w:val="0"/>
          <w:marBottom w:val="0"/>
          <w:divBdr>
            <w:top w:val="none" w:sz="0" w:space="0" w:color="auto"/>
            <w:left w:val="none" w:sz="0" w:space="0" w:color="auto"/>
            <w:bottom w:val="none" w:sz="0" w:space="0" w:color="auto"/>
            <w:right w:val="none" w:sz="0" w:space="0" w:color="auto"/>
          </w:divBdr>
        </w:div>
        <w:div w:id="1549023799">
          <w:marLeft w:val="0"/>
          <w:marRight w:val="0"/>
          <w:marTop w:val="0"/>
          <w:marBottom w:val="0"/>
          <w:divBdr>
            <w:top w:val="none" w:sz="0" w:space="0" w:color="auto"/>
            <w:left w:val="none" w:sz="0" w:space="0" w:color="auto"/>
            <w:bottom w:val="none" w:sz="0" w:space="0" w:color="auto"/>
            <w:right w:val="none" w:sz="0" w:space="0" w:color="auto"/>
          </w:divBdr>
        </w:div>
        <w:div w:id="1804998302">
          <w:marLeft w:val="0"/>
          <w:marRight w:val="0"/>
          <w:marTop w:val="0"/>
          <w:marBottom w:val="0"/>
          <w:divBdr>
            <w:top w:val="none" w:sz="0" w:space="0" w:color="auto"/>
            <w:left w:val="none" w:sz="0" w:space="0" w:color="auto"/>
            <w:bottom w:val="none" w:sz="0" w:space="0" w:color="auto"/>
            <w:right w:val="none" w:sz="0" w:space="0" w:color="auto"/>
          </w:divBdr>
        </w:div>
        <w:div w:id="772290539">
          <w:marLeft w:val="0"/>
          <w:marRight w:val="0"/>
          <w:marTop w:val="0"/>
          <w:marBottom w:val="0"/>
          <w:divBdr>
            <w:top w:val="none" w:sz="0" w:space="0" w:color="auto"/>
            <w:left w:val="none" w:sz="0" w:space="0" w:color="auto"/>
            <w:bottom w:val="none" w:sz="0" w:space="0" w:color="auto"/>
            <w:right w:val="none" w:sz="0" w:space="0" w:color="auto"/>
          </w:divBdr>
        </w:div>
        <w:div w:id="958994883">
          <w:marLeft w:val="0"/>
          <w:marRight w:val="0"/>
          <w:marTop w:val="0"/>
          <w:marBottom w:val="0"/>
          <w:divBdr>
            <w:top w:val="none" w:sz="0" w:space="0" w:color="auto"/>
            <w:left w:val="none" w:sz="0" w:space="0" w:color="auto"/>
            <w:bottom w:val="none" w:sz="0" w:space="0" w:color="auto"/>
            <w:right w:val="none" w:sz="0" w:space="0" w:color="auto"/>
          </w:divBdr>
        </w:div>
        <w:div w:id="1402024964">
          <w:marLeft w:val="0"/>
          <w:marRight w:val="0"/>
          <w:marTop w:val="0"/>
          <w:marBottom w:val="0"/>
          <w:divBdr>
            <w:top w:val="none" w:sz="0" w:space="0" w:color="auto"/>
            <w:left w:val="none" w:sz="0" w:space="0" w:color="auto"/>
            <w:bottom w:val="none" w:sz="0" w:space="0" w:color="auto"/>
            <w:right w:val="none" w:sz="0" w:space="0" w:color="auto"/>
          </w:divBdr>
        </w:div>
        <w:div w:id="304161292">
          <w:marLeft w:val="0"/>
          <w:marRight w:val="0"/>
          <w:marTop w:val="0"/>
          <w:marBottom w:val="0"/>
          <w:divBdr>
            <w:top w:val="none" w:sz="0" w:space="0" w:color="auto"/>
            <w:left w:val="none" w:sz="0" w:space="0" w:color="auto"/>
            <w:bottom w:val="none" w:sz="0" w:space="0" w:color="auto"/>
            <w:right w:val="none" w:sz="0" w:space="0" w:color="auto"/>
          </w:divBdr>
        </w:div>
      </w:divsChild>
    </w:div>
    <w:div w:id="1293289113">
      <w:bodyDiv w:val="1"/>
      <w:marLeft w:val="0"/>
      <w:marRight w:val="0"/>
      <w:marTop w:val="0"/>
      <w:marBottom w:val="0"/>
      <w:divBdr>
        <w:top w:val="none" w:sz="0" w:space="0" w:color="auto"/>
        <w:left w:val="none" w:sz="0" w:space="0" w:color="auto"/>
        <w:bottom w:val="none" w:sz="0" w:space="0" w:color="auto"/>
        <w:right w:val="none" w:sz="0" w:space="0" w:color="auto"/>
      </w:divBdr>
      <w:divsChild>
        <w:div w:id="629479595">
          <w:marLeft w:val="0"/>
          <w:marRight w:val="0"/>
          <w:marTop w:val="0"/>
          <w:marBottom w:val="0"/>
          <w:divBdr>
            <w:top w:val="none" w:sz="0" w:space="0" w:color="auto"/>
            <w:left w:val="none" w:sz="0" w:space="0" w:color="auto"/>
            <w:bottom w:val="none" w:sz="0" w:space="0" w:color="auto"/>
            <w:right w:val="none" w:sz="0" w:space="0" w:color="auto"/>
          </w:divBdr>
          <w:divsChild>
            <w:div w:id="523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7822">
      <w:bodyDiv w:val="1"/>
      <w:marLeft w:val="0"/>
      <w:marRight w:val="0"/>
      <w:marTop w:val="0"/>
      <w:marBottom w:val="0"/>
      <w:divBdr>
        <w:top w:val="none" w:sz="0" w:space="0" w:color="auto"/>
        <w:left w:val="none" w:sz="0" w:space="0" w:color="auto"/>
        <w:bottom w:val="none" w:sz="0" w:space="0" w:color="auto"/>
        <w:right w:val="none" w:sz="0" w:space="0" w:color="auto"/>
      </w:divBdr>
    </w:div>
    <w:div w:id="1336148395">
      <w:bodyDiv w:val="1"/>
      <w:marLeft w:val="0"/>
      <w:marRight w:val="0"/>
      <w:marTop w:val="0"/>
      <w:marBottom w:val="0"/>
      <w:divBdr>
        <w:top w:val="none" w:sz="0" w:space="0" w:color="auto"/>
        <w:left w:val="none" w:sz="0" w:space="0" w:color="auto"/>
        <w:bottom w:val="none" w:sz="0" w:space="0" w:color="auto"/>
        <w:right w:val="none" w:sz="0" w:space="0" w:color="auto"/>
      </w:divBdr>
      <w:divsChild>
        <w:div w:id="973750459">
          <w:marLeft w:val="0"/>
          <w:marRight w:val="0"/>
          <w:marTop w:val="0"/>
          <w:marBottom w:val="0"/>
          <w:divBdr>
            <w:top w:val="none" w:sz="0" w:space="0" w:color="auto"/>
            <w:left w:val="none" w:sz="0" w:space="0" w:color="auto"/>
            <w:bottom w:val="none" w:sz="0" w:space="0" w:color="auto"/>
            <w:right w:val="none" w:sz="0" w:space="0" w:color="auto"/>
          </w:divBdr>
          <w:divsChild>
            <w:div w:id="1108160580">
              <w:marLeft w:val="0"/>
              <w:marRight w:val="0"/>
              <w:marTop w:val="0"/>
              <w:marBottom w:val="0"/>
              <w:divBdr>
                <w:top w:val="none" w:sz="0" w:space="0" w:color="auto"/>
                <w:left w:val="none" w:sz="0" w:space="0" w:color="auto"/>
                <w:bottom w:val="none" w:sz="0" w:space="0" w:color="auto"/>
                <w:right w:val="none" w:sz="0" w:space="0" w:color="auto"/>
              </w:divBdr>
              <w:divsChild>
                <w:div w:id="1768623727">
                  <w:marLeft w:val="0"/>
                  <w:marRight w:val="0"/>
                  <w:marTop w:val="0"/>
                  <w:marBottom w:val="0"/>
                  <w:divBdr>
                    <w:top w:val="none" w:sz="0" w:space="0" w:color="auto"/>
                    <w:left w:val="none" w:sz="0" w:space="0" w:color="auto"/>
                    <w:bottom w:val="none" w:sz="0" w:space="0" w:color="auto"/>
                    <w:right w:val="none" w:sz="0" w:space="0" w:color="auto"/>
                  </w:divBdr>
                  <w:divsChild>
                    <w:div w:id="3698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7370">
      <w:bodyDiv w:val="1"/>
      <w:marLeft w:val="0"/>
      <w:marRight w:val="0"/>
      <w:marTop w:val="0"/>
      <w:marBottom w:val="0"/>
      <w:divBdr>
        <w:top w:val="none" w:sz="0" w:space="0" w:color="auto"/>
        <w:left w:val="none" w:sz="0" w:space="0" w:color="auto"/>
        <w:bottom w:val="none" w:sz="0" w:space="0" w:color="auto"/>
        <w:right w:val="none" w:sz="0" w:space="0" w:color="auto"/>
      </w:divBdr>
      <w:divsChild>
        <w:div w:id="1503399480">
          <w:marLeft w:val="0"/>
          <w:marRight w:val="0"/>
          <w:marTop w:val="0"/>
          <w:marBottom w:val="0"/>
          <w:divBdr>
            <w:top w:val="none" w:sz="0" w:space="0" w:color="auto"/>
            <w:left w:val="none" w:sz="0" w:space="0" w:color="auto"/>
            <w:bottom w:val="none" w:sz="0" w:space="0" w:color="auto"/>
            <w:right w:val="none" w:sz="0" w:space="0" w:color="auto"/>
          </w:divBdr>
        </w:div>
        <w:div w:id="313220549">
          <w:marLeft w:val="0"/>
          <w:marRight w:val="0"/>
          <w:marTop w:val="0"/>
          <w:marBottom w:val="0"/>
          <w:divBdr>
            <w:top w:val="none" w:sz="0" w:space="0" w:color="auto"/>
            <w:left w:val="none" w:sz="0" w:space="0" w:color="auto"/>
            <w:bottom w:val="none" w:sz="0" w:space="0" w:color="auto"/>
            <w:right w:val="none" w:sz="0" w:space="0" w:color="auto"/>
          </w:divBdr>
        </w:div>
        <w:div w:id="1852917061">
          <w:marLeft w:val="0"/>
          <w:marRight w:val="0"/>
          <w:marTop w:val="0"/>
          <w:marBottom w:val="0"/>
          <w:divBdr>
            <w:top w:val="none" w:sz="0" w:space="0" w:color="auto"/>
            <w:left w:val="none" w:sz="0" w:space="0" w:color="auto"/>
            <w:bottom w:val="none" w:sz="0" w:space="0" w:color="auto"/>
            <w:right w:val="none" w:sz="0" w:space="0" w:color="auto"/>
          </w:divBdr>
        </w:div>
        <w:div w:id="388067880">
          <w:marLeft w:val="0"/>
          <w:marRight w:val="0"/>
          <w:marTop w:val="0"/>
          <w:marBottom w:val="0"/>
          <w:divBdr>
            <w:top w:val="none" w:sz="0" w:space="0" w:color="auto"/>
            <w:left w:val="none" w:sz="0" w:space="0" w:color="auto"/>
            <w:bottom w:val="none" w:sz="0" w:space="0" w:color="auto"/>
            <w:right w:val="none" w:sz="0" w:space="0" w:color="auto"/>
          </w:divBdr>
        </w:div>
        <w:div w:id="146097780">
          <w:marLeft w:val="0"/>
          <w:marRight w:val="0"/>
          <w:marTop w:val="0"/>
          <w:marBottom w:val="0"/>
          <w:divBdr>
            <w:top w:val="none" w:sz="0" w:space="0" w:color="auto"/>
            <w:left w:val="none" w:sz="0" w:space="0" w:color="auto"/>
            <w:bottom w:val="none" w:sz="0" w:space="0" w:color="auto"/>
            <w:right w:val="none" w:sz="0" w:space="0" w:color="auto"/>
          </w:divBdr>
        </w:div>
        <w:div w:id="2122264232">
          <w:marLeft w:val="0"/>
          <w:marRight w:val="0"/>
          <w:marTop w:val="0"/>
          <w:marBottom w:val="0"/>
          <w:divBdr>
            <w:top w:val="none" w:sz="0" w:space="0" w:color="auto"/>
            <w:left w:val="none" w:sz="0" w:space="0" w:color="auto"/>
            <w:bottom w:val="none" w:sz="0" w:space="0" w:color="auto"/>
            <w:right w:val="none" w:sz="0" w:space="0" w:color="auto"/>
          </w:divBdr>
        </w:div>
        <w:div w:id="1950234573">
          <w:marLeft w:val="0"/>
          <w:marRight w:val="0"/>
          <w:marTop w:val="0"/>
          <w:marBottom w:val="0"/>
          <w:divBdr>
            <w:top w:val="none" w:sz="0" w:space="0" w:color="auto"/>
            <w:left w:val="none" w:sz="0" w:space="0" w:color="auto"/>
            <w:bottom w:val="none" w:sz="0" w:space="0" w:color="auto"/>
            <w:right w:val="none" w:sz="0" w:space="0" w:color="auto"/>
          </w:divBdr>
        </w:div>
      </w:divsChild>
    </w:div>
    <w:div w:id="1569460959">
      <w:bodyDiv w:val="1"/>
      <w:marLeft w:val="0"/>
      <w:marRight w:val="0"/>
      <w:marTop w:val="0"/>
      <w:marBottom w:val="0"/>
      <w:divBdr>
        <w:top w:val="none" w:sz="0" w:space="0" w:color="auto"/>
        <w:left w:val="none" w:sz="0" w:space="0" w:color="auto"/>
        <w:bottom w:val="none" w:sz="0" w:space="0" w:color="auto"/>
        <w:right w:val="none" w:sz="0" w:space="0" w:color="auto"/>
      </w:divBdr>
    </w:div>
    <w:div w:id="1576864627">
      <w:bodyDiv w:val="1"/>
      <w:marLeft w:val="0"/>
      <w:marRight w:val="0"/>
      <w:marTop w:val="0"/>
      <w:marBottom w:val="0"/>
      <w:divBdr>
        <w:top w:val="none" w:sz="0" w:space="0" w:color="auto"/>
        <w:left w:val="none" w:sz="0" w:space="0" w:color="auto"/>
        <w:bottom w:val="none" w:sz="0" w:space="0" w:color="auto"/>
        <w:right w:val="none" w:sz="0" w:space="0" w:color="auto"/>
      </w:divBdr>
      <w:divsChild>
        <w:div w:id="1154906330">
          <w:marLeft w:val="0"/>
          <w:marRight w:val="0"/>
          <w:marTop w:val="0"/>
          <w:marBottom w:val="0"/>
          <w:divBdr>
            <w:top w:val="none" w:sz="0" w:space="0" w:color="auto"/>
            <w:left w:val="none" w:sz="0" w:space="0" w:color="auto"/>
            <w:bottom w:val="none" w:sz="0" w:space="0" w:color="auto"/>
            <w:right w:val="none" w:sz="0" w:space="0" w:color="auto"/>
          </w:divBdr>
          <w:divsChild>
            <w:div w:id="1248076771">
              <w:marLeft w:val="0"/>
              <w:marRight w:val="0"/>
              <w:marTop w:val="0"/>
              <w:marBottom w:val="0"/>
              <w:divBdr>
                <w:top w:val="none" w:sz="0" w:space="0" w:color="auto"/>
                <w:left w:val="none" w:sz="0" w:space="0" w:color="auto"/>
                <w:bottom w:val="none" w:sz="0" w:space="0" w:color="auto"/>
                <w:right w:val="none" w:sz="0" w:space="0" w:color="auto"/>
              </w:divBdr>
            </w:div>
          </w:divsChild>
        </w:div>
        <w:div w:id="1941716373">
          <w:marLeft w:val="0"/>
          <w:marRight w:val="0"/>
          <w:marTop w:val="0"/>
          <w:marBottom w:val="0"/>
          <w:divBdr>
            <w:top w:val="none" w:sz="0" w:space="0" w:color="auto"/>
            <w:left w:val="none" w:sz="0" w:space="0" w:color="auto"/>
            <w:bottom w:val="none" w:sz="0" w:space="0" w:color="auto"/>
            <w:right w:val="none" w:sz="0" w:space="0" w:color="auto"/>
          </w:divBdr>
          <w:divsChild>
            <w:div w:id="1909461023">
              <w:marLeft w:val="0"/>
              <w:marRight w:val="0"/>
              <w:marTop w:val="0"/>
              <w:marBottom w:val="0"/>
              <w:divBdr>
                <w:top w:val="none" w:sz="0" w:space="0" w:color="auto"/>
                <w:left w:val="none" w:sz="0" w:space="0" w:color="auto"/>
                <w:bottom w:val="none" w:sz="0" w:space="0" w:color="auto"/>
                <w:right w:val="none" w:sz="0" w:space="0" w:color="auto"/>
              </w:divBdr>
            </w:div>
          </w:divsChild>
        </w:div>
        <w:div w:id="1140466459">
          <w:marLeft w:val="0"/>
          <w:marRight w:val="0"/>
          <w:marTop w:val="0"/>
          <w:marBottom w:val="0"/>
          <w:divBdr>
            <w:top w:val="none" w:sz="0" w:space="0" w:color="auto"/>
            <w:left w:val="none" w:sz="0" w:space="0" w:color="auto"/>
            <w:bottom w:val="none" w:sz="0" w:space="0" w:color="auto"/>
            <w:right w:val="none" w:sz="0" w:space="0" w:color="auto"/>
          </w:divBdr>
          <w:divsChild>
            <w:div w:id="643462084">
              <w:marLeft w:val="0"/>
              <w:marRight w:val="0"/>
              <w:marTop w:val="0"/>
              <w:marBottom w:val="0"/>
              <w:divBdr>
                <w:top w:val="none" w:sz="0" w:space="0" w:color="auto"/>
                <w:left w:val="none" w:sz="0" w:space="0" w:color="auto"/>
                <w:bottom w:val="none" w:sz="0" w:space="0" w:color="auto"/>
                <w:right w:val="none" w:sz="0" w:space="0" w:color="auto"/>
              </w:divBdr>
            </w:div>
          </w:divsChild>
        </w:div>
        <w:div w:id="476193210">
          <w:marLeft w:val="0"/>
          <w:marRight w:val="0"/>
          <w:marTop w:val="0"/>
          <w:marBottom w:val="0"/>
          <w:divBdr>
            <w:top w:val="none" w:sz="0" w:space="0" w:color="auto"/>
            <w:left w:val="none" w:sz="0" w:space="0" w:color="auto"/>
            <w:bottom w:val="none" w:sz="0" w:space="0" w:color="auto"/>
            <w:right w:val="none" w:sz="0" w:space="0" w:color="auto"/>
          </w:divBdr>
          <w:divsChild>
            <w:div w:id="1397317789">
              <w:marLeft w:val="0"/>
              <w:marRight w:val="0"/>
              <w:marTop w:val="0"/>
              <w:marBottom w:val="0"/>
              <w:divBdr>
                <w:top w:val="none" w:sz="0" w:space="0" w:color="auto"/>
                <w:left w:val="none" w:sz="0" w:space="0" w:color="auto"/>
                <w:bottom w:val="none" w:sz="0" w:space="0" w:color="auto"/>
                <w:right w:val="none" w:sz="0" w:space="0" w:color="auto"/>
              </w:divBdr>
            </w:div>
          </w:divsChild>
        </w:div>
        <w:div w:id="1566528285">
          <w:marLeft w:val="0"/>
          <w:marRight w:val="0"/>
          <w:marTop w:val="0"/>
          <w:marBottom w:val="0"/>
          <w:divBdr>
            <w:top w:val="none" w:sz="0" w:space="0" w:color="auto"/>
            <w:left w:val="none" w:sz="0" w:space="0" w:color="auto"/>
            <w:bottom w:val="none" w:sz="0" w:space="0" w:color="auto"/>
            <w:right w:val="none" w:sz="0" w:space="0" w:color="auto"/>
          </w:divBdr>
          <w:divsChild>
            <w:div w:id="1942175928">
              <w:marLeft w:val="0"/>
              <w:marRight w:val="0"/>
              <w:marTop w:val="0"/>
              <w:marBottom w:val="0"/>
              <w:divBdr>
                <w:top w:val="none" w:sz="0" w:space="0" w:color="auto"/>
                <w:left w:val="none" w:sz="0" w:space="0" w:color="auto"/>
                <w:bottom w:val="none" w:sz="0" w:space="0" w:color="auto"/>
                <w:right w:val="none" w:sz="0" w:space="0" w:color="auto"/>
              </w:divBdr>
            </w:div>
          </w:divsChild>
        </w:div>
        <w:div w:id="1405181588">
          <w:marLeft w:val="0"/>
          <w:marRight w:val="0"/>
          <w:marTop w:val="0"/>
          <w:marBottom w:val="0"/>
          <w:divBdr>
            <w:top w:val="none" w:sz="0" w:space="0" w:color="auto"/>
            <w:left w:val="none" w:sz="0" w:space="0" w:color="auto"/>
            <w:bottom w:val="none" w:sz="0" w:space="0" w:color="auto"/>
            <w:right w:val="none" w:sz="0" w:space="0" w:color="auto"/>
          </w:divBdr>
          <w:divsChild>
            <w:div w:id="638265015">
              <w:marLeft w:val="0"/>
              <w:marRight w:val="0"/>
              <w:marTop w:val="0"/>
              <w:marBottom w:val="0"/>
              <w:divBdr>
                <w:top w:val="none" w:sz="0" w:space="0" w:color="auto"/>
                <w:left w:val="none" w:sz="0" w:space="0" w:color="auto"/>
                <w:bottom w:val="none" w:sz="0" w:space="0" w:color="auto"/>
                <w:right w:val="none" w:sz="0" w:space="0" w:color="auto"/>
              </w:divBdr>
            </w:div>
          </w:divsChild>
        </w:div>
        <w:div w:id="669723073">
          <w:marLeft w:val="0"/>
          <w:marRight w:val="0"/>
          <w:marTop w:val="0"/>
          <w:marBottom w:val="0"/>
          <w:divBdr>
            <w:top w:val="none" w:sz="0" w:space="0" w:color="auto"/>
            <w:left w:val="none" w:sz="0" w:space="0" w:color="auto"/>
            <w:bottom w:val="none" w:sz="0" w:space="0" w:color="auto"/>
            <w:right w:val="none" w:sz="0" w:space="0" w:color="auto"/>
          </w:divBdr>
          <w:divsChild>
            <w:div w:id="2028094203">
              <w:marLeft w:val="0"/>
              <w:marRight w:val="0"/>
              <w:marTop w:val="0"/>
              <w:marBottom w:val="0"/>
              <w:divBdr>
                <w:top w:val="none" w:sz="0" w:space="0" w:color="auto"/>
                <w:left w:val="none" w:sz="0" w:space="0" w:color="auto"/>
                <w:bottom w:val="none" w:sz="0" w:space="0" w:color="auto"/>
                <w:right w:val="none" w:sz="0" w:space="0" w:color="auto"/>
              </w:divBdr>
            </w:div>
          </w:divsChild>
        </w:div>
        <w:div w:id="2081174720">
          <w:marLeft w:val="0"/>
          <w:marRight w:val="0"/>
          <w:marTop w:val="0"/>
          <w:marBottom w:val="0"/>
          <w:divBdr>
            <w:top w:val="none" w:sz="0" w:space="0" w:color="auto"/>
            <w:left w:val="none" w:sz="0" w:space="0" w:color="auto"/>
            <w:bottom w:val="none" w:sz="0" w:space="0" w:color="auto"/>
            <w:right w:val="none" w:sz="0" w:space="0" w:color="auto"/>
          </w:divBdr>
          <w:divsChild>
            <w:div w:id="1796631316">
              <w:marLeft w:val="0"/>
              <w:marRight w:val="0"/>
              <w:marTop w:val="0"/>
              <w:marBottom w:val="0"/>
              <w:divBdr>
                <w:top w:val="none" w:sz="0" w:space="0" w:color="auto"/>
                <w:left w:val="none" w:sz="0" w:space="0" w:color="auto"/>
                <w:bottom w:val="none" w:sz="0" w:space="0" w:color="auto"/>
                <w:right w:val="none" w:sz="0" w:space="0" w:color="auto"/>
              </w:divBdr>
            </w:div>
          </w:divsChild>
        </w:div>
        <w:div w:id="243417649">
          <w:marLeft w:val="0"/>
          <w:marRight w:val="0"/>
          <w:marTop w:val="0"/>
          <w:marBottom w:val="0"/>
          <w:divBdr>
            <w:top w:val="none" w:sz="0" w:space="0" w:color="auto"/>
            <w:left w:val="none" w:sz="0" w:space="0" w:color="auto"/>
            <w:bottom w:val="none" w:sz="0" w:space="0" w:color="auto"/>
            <w:right w:val="none" w:sz="0" w:space="0" w:color="auto"/>
          </w:divBdr>
          <w:divsChild>
            <w:div w:id="962930828">
              <w:marLeft w:val="0"/>
              <w:marRight w:val="0"/>
              <w:marTop w:val="0"/>
              <w:marBottom w:val="0"/>
              <w:divBdr>
                <w:top w:val="none" w:sz="0" w:space="0" w:color="auto"/>
                <w:left w:val="none" w:sz="0" w:space="0" w:color="auto"/>
                <w:bottom w:val="none" w:sz="0" w:space="0" w:color="auto"/>
                <w:right w:val="none" w:sz="0" w:space="0" w:color="auto"/>
              </w:divBdr>
            </w:div>
          </w:divsChild>
        </w:div>
        <w:div w:id="533349945">
          <w:marLeft w:val="0"/>
          <w:marRight w:val="0"/>
          <w:marTop w:val="0"/>
          <w:marBottom w:val="0"/>
          <w:divBdr>
            <w:top w:val="none" w:sz="0" w:space="0" w:color="auto"/>
            <w:left w:val="none" w:sz="0" w:space="0" w:color="auto"/>
            <w:bottom w:val="none" w:sz="0" w:space="0" w:color="auto"/>
            <w:right w:val="none" w:sz="0" w:space="0" w:color="auto"/>
          </w:divBdr>
          <w:divsChild>
            <w:div w:id="2132748695">
              <w:marLeft w:val="0"/>
              <w:marRight w:val="0"/>
              <w:marTop w:val="0"/>
              <w:marBottom w:val="0"/>
              <w:divBdr>
                <w:top w:val="none" w:sz="0" w:space="0" w:color="auto"/>
                <w:left w:val="none" w:sz="0" w:space="0" w:color="auto"/>
                <w:bottom w:val="none" w:sz="0" w:space="0" w:color="auto"/>
                <w:right w:val="none" w:sz="0" w:space="0" w:color="auto"/>
              </w:divBdr>
            </w:div>
          </w:divsChild>
        </w:div>
        <w:div w:id="1859192415">
          <w:marLeft w:val="0"/>
          <w:marRight w:val="0"/>
          <w:marTop w:val="0"/>
          <w:marBottom w:val="0"/>
          <w:divBdr>
            <w:top w:val="none" w:sz="0" w:space="0" w:color="auto"/>
            <w:left w:val="none" w:sz="0" w:space="0" w:color="auto"/>
            <w:bottom w:val="none" w:sz="0" w:space="0" w:color="auto"/>
            <w:right w:val="none" w:sz="0" w:space="0" w:color="auto"/>
          </w:divBdr>
          <w:divsChild>
            <w:div w:id="448818687">
              <w:marLeft w:val="0"/>
              <w:marRight w:val="0"/>
              <w:marTop w:val="0"/>
              <w:marBottom w:val="0"/>
              <w:divBdr>
                <w:top w:val="none" w:sz="0" w:space="0" w:color="auto"/>
                <w:left w:val="none" w:sz="0" w:space="0" w:color="auto"/>
                <w:bottom w:val="none" w:sz="0" w:space="0" w:color="auto"/>
                <w:right w:val="none" w:sz="0" w:space="0" w:color="auto"/>
              </w:divBdr>
            </w:div>
          </w:divsChild>
        </w:div>
        <w:div w:id="375473298">
          <w:marLeft w:val="0"/>
          <w:marRight w:val="0"/>
          <w:marTop w:val="0"/>
          <w:marBottom w:val="0"/>
          <w:divBdr>
            <w:top w:val="none" w:sz="0" w:space="0" w:color="auto"/>
            <w:left w:val="none" w:sz="0" w:space="0" w:color="auto"/>
            <w:bottom w:val="none" w:sz="0" w:space="0" w:color="auto"/>
            <w:right w:val="none" w:sz="0" w:space="0" w:color="auto"/>
          </w:divBdr>
          <w:divsChild>
            <w:div w:id="2011445716">
              <w:marLeft w:val="0"/>
              <w:marRight w:val="0"/>
              <w:marTop w:val="0"/>
              <w:marBottom w:val="0"/>
              <w:divBdr>
                <w:top w:val="none" w:sz="0" w:space="0" w:color="auto"/>
                <w:left w:val="none" w:sz="0" w:space="0" w:color="auto"/>
                <w:bottom w:val="none" w:sz="0" w:space="0" w:color="auto"/>
                <w:right w:val="none" w:sz="0" w:space="0" w:color="auto"/>
              </w:divBdr>
            </w:div>
          </w:divsChild>
        </w:div>
        <w:div w:id="1239440744">
          <w:marLeft w:val="0"/>
          <w:marRight w:val="0"/>
          <w:marTop w:val="0"/>
          <w:marBottom w:val="0"/>
          <w:divBdr>
            <w:top w:val="none" w:sz="0" w:space="0" w:color="auto"/>
            <w:left w:val="none" w:sz="0" w:space="0" w:color="auto"/>
            <w:bottom w:val="none" w:sz="0" w:space="0" w:color="auto"/>
            <w:right w:val="none" w:sz="0" w:space="0" w:color="auto"/>
          </w:divBdr>
          <w:divsChild>
            <w:div w:id="572591767">
              <w:marLeft w:val="0"/>
              <w:marRight w:val="0"/>
              <w:marTop w:val="0"/>
              <w:marBottom w:val="0"/>
              <w:divBdr>
                <w:top w:val="none" w:sz="0" w:space="0" w:color="auto"/>
                <w:left w:val="none" w:sz="0" w:space="0" w:color="auto"/>
                <w:bottom w:val="none" w:sz="0" w:space="0" w:color="auto"/>
                <w:right w:val="none" w:sz="0" w:space="0" w:color="auto"/>
              </w:divBdr>
            </w:div>
          </w:divsChild>
        </w:div>
        <w:div w:id="1521241221">
          <w:marLeft w:val="0"/>
          <w:marRight w:val="0"/>
          <w:marTop w:val="0"/>
          <w:marBottom w:val="0"/>
          <w:divBdr>
            <w:top w:val="none" w:sz="0" w:space="0" w:color="auto"/>
            <w:left w:val="none" w:sz="0" w:space="0" w:color="auto"/>
            <w:bottom w:val="none" w:sz="0" w:space="0" w:color="auto"/>
            <w:right w:val="none" w:sz="0" w:space="0" w:color="auto"/>
          </w:divBdr>
          <w:divsChild>
            <w:div w:id="77024651">
              <w:marLeft w:val="0"/>
              <w:marRight w:val="0"/>
              <w:marTop w:val="0"/>
              <w:marBottom w:val="0"/>
              <w:divBdr>
                <w:top w:val="none" w:sz="0" w:space="0" w:color="auto"/>
                <w:left w:val="none" w:sz="0" w:space="0" w:color="auto"/>
                <w:bottom w:val="none" w:sz="0" w:space="0" w:color="auto"/>
                <w:right w:val="none" w:sz="0" w:space="0" w:color="auto"/>
              </w:divBdr>
            </w:div>
          </w:divsChild>
        </w:div>
        <w:div w:id="200942466">
          <w:marLeft w:val="0"/>
          <w:marRight w:val="0"/>
          <w:marTop w:val="0"/>
          <w:marBottom w:val="0"/>
          <w:divBdr>
            <w:top w:val="none" w:sz="0" w:space="0" w:color="auto"/>
            <w:left w:val="none" w:sz="0" w:space="0" w:color="auto"/>
            <w:bottom w:val="none" w:sz="0" w:space="0" w:color="auto"/>
            <w:right w:val="none" w:sz="0" w:space="0" w:color="auto"/>
          </w:divBdr>
          <w:divsChild>
            <w:div w:id="809975612">
              <w:marLeft w:val="0"/>
              <w:marRight w:val="0"/>
              <w:marTop w:val="0"/>
              <w:marBottom w:val="0"/>
              <w:divBdr>
                <w:top w:val="none" w:sz="0" w:space="0" w:color="auto"/>
                <w:left w:val="none" w:sz="0" w:space="0" w:color="auto"/>
                <w:bottom w:val="none" w:sz="0" w:space="0" w:color="auto"/>
                <w:right w:val="none" w:sz="0" w:space="0" w:color="auto"/>
              </w:divBdr>
            </w:div>
          </w:divsChild>
        </w:div>
        <w:div w:id="2036686740">
          <w:marLeft w:val="0"/>
          <w:marRight w:val="0"/>
          <w:marTop w:val="0"/>
          <w:marBottom w:val="0"/>
          <w:divBdr>
            <w:top w:val="none" w:sz="0" w:space="0" w:color="auto"/>
            <w:left w:val="none" w:sz="0" w:space="0" w:color="auto"/>
            <w:bottom w:val="none" w:sz="0" w:space="0" w:color="auto"/>
            <w:right w:val="none" w:sz="0" w:space="0" w:color="auto"/>
          </w:divBdr>
          <w:divsChild>
            <w:div w:id="13863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023">
      <w:bodyDiv w:val="1"/>
      <w:marLeft w:val="0"/>
      <w:marRight w:val="0"/>
      <w:marTop w:val="0"/>
      <w:marBottom w:val="0"/>
      <w:divBdr>
        <w:top w:val="none" w:sz="0" w:space="0" w:color="auto"/>
        <w:left w:val="none" w:sz="0" w:space="0" w:color="auto"/>
        <w:bottom w:val="none" w:sz="0" w:space="0" w:color="auto"/>
        <w:right w:val="none" w:sz="0" w:space="0" w:color="auto"/>
      </w:divBdr>
      <w:divsChild>
        <w:div w:id="504049696">
          <w:marLeft w:val="0"/>
          <w:marRight w:val="0"/>
          <w:marTop w:val="0"/>
          <w:marBottom w:val="0"/>
          <w:divBdr>
            <w:top w:val="none" w:sz="0" w:space="0" w:color="auto"/>
            <w:left w:val="none" w:sz="0" w:space="0" w:color="auto"/>
            <w:bottom w:val="none" w:sz="0" w:space="0" w:color="auto"/>
            <w:right w:val="none" w:sz="0" w:space="0" w:color="auto"/>
          </w:divBdr>
          <w:divsChild>
            <w:div w:id="528031431">
              <w:marLeft w:val="0"/>
              <w:marRight w:val="0"/>
              <w:marTop w:val="0"/>
              <w:marBottom w:val="0"/>
              <w:divBdr>
                <w:top w:val="none" w:sz="0" w:space="0" w:color="auto"/>
                <w:left w:val="none" w:sz="0" w:space="0" w:color="auto"/>
                <w:bottom w:val="none" w:sz="0" w:space="0" w:color="auto"/>
                <w:right w:val="none" w:sz="0" w:space="0" w:color="auto"/>
              </w:divBdr>
            </w:div>
            <w:div w:id="1232037031">
              <w:marLeft w:val="0"/>
              <w:marRight w:val="0"/>
              <w:marTop w:val="0"/>
              <w:marBottom w:val="0"/>
              <w:divBdr>
                <w:top w:val="none" w:sz="0" w:space="0" w:color="auto"/>
                <w:left w:val="none" w:sz="0" w:space="0" w:color="auto"/>
                <w:bottom w:val="none" w:sz="0" w:space="0" w:color="auto"/>
                <w:right w:val="none" w:sz="0" w:space="0" w:color="auto"/>
              </w:divBdr>
            </w:div>
            <w:div w:id="1627856939">
              <w:marLeft w:val="0"/>
              <w:marRight w:val="0"/>
              <w:marTop w:val="0"/>
              <w:marBottom w:val="0"/>
              <w:divBdr>
                <w:top w:val="none" w:sz="0" w:space="0" w:color="auto"/>
                <w:left w:val="none" w:sz="0" w:space="0" w:color="auto"/>
                <w:bottom w:val="none" w:sz="0" w:space="0" w:color="auto"/>
                <w:right w:val="none" w:sz="0" w:space="0" w:color="auto"/>
              </w:divBdr>
            </w:div>
            <w:div w:id="20044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5635">
      <w:bodyDiv w:val="1"/>
      <w:marLeft w:val="0"/>
      <w:marRight w:val="0"/>
      <w:marTop w:val="0"/>
      <w:marBottom w:val="0"/>
      <w:divBdr>
        <w:top w:val="none" w:sz="0" w:space="0" w:color="auto"/>
        <w:left w:val="none" w:sz="0" w:space="0" w:color="auto"/>
        <w:bottom w:val="none" w:sz="0" w:space="0" w:color="auto"/>
        <w:right w:val="none" w:sz="0" w:space="0" w:color="auto"/>
      </w:divBdr>
    </w:div>
    <w:div w:id="1644315905">
      <w:bodyDiv w:val="1"/>
      <w:marLeft w:val="0"/>
      <w:marRight w:val="0"/>
      <w:marTop w:val="0"/>
      <w:marBottom w:val="0"/>
      <w:divBdr>
        <w:top w:val="none" w:sz="0" w:space="0" w:color="auto"/>
        <w:left w:val="none" w:sz="0" w:space="0" w:color="auto"/>
        <w:bottom w:val="none" w:sz="0" w:space="0" w:color="auto"/>
        <w:right w:val="none" w:sz="0" w:space="0" w:color="auto"/>
      </w:divBdr>
    </w:div>
    <w:div w:id="1731881108">
      <w:bodyDiv w:val="1"/>
      <w:marLeft w:val="0"/>
      <w:marRight w:val="0"/>
      <w:marTop w:val="0"/>
      <w:marBottom w:val="0"/>
      <w:divBdr>
        <w:top w:val="none" w:sz="0" w:space="0" w:color="auto"/>
        <w:left w:val="none" w:sz="0" w:space="0" w:color="auto"/>
        <w:bottom w:val="none" w:sz="0" w:space="0" w:color="auto"/>
        <w:right w:val="none" w:sz="0" w:space="0" w:color="auto"/>
      </w:divBdr>
      <w:divsChild>
        <w:div w:id="1237010701">
          <w:marLeft w:val="0"/>
          <w:marRight w:val="0"/>
          <w:marTop w:val="0"/>
          <w:marBottom w:val="0"/>
          <w:divBdr>
            <w:top w:val="none" w:sz="0" w:space="0" w:color="auto"/>
            <w:left w:val="none" w:sz="0" w:space="0" w:color="auto"/>
            <w:bottom w:val="none" w:sz="0" w:space="0" w:color="auto"/>
            <w:right w:val="none" w:sz="0" w:space="0" w:color="auto"/>
          </w:divBdr>
          <w:divsChild>
            <w:div w:id="1496144871">
              <w:marLeft w:val="0"/>
              <w:marRight w:val="0"/>
              <w:marTop w:val="0"/>
              <w:marBottom w:val="0"/>
              <w:divBdr>
                <w:top w:val="none" w:sz="0" w:space="0" w:color="auto"/>
                <w:left w:val="none" w:sz="0" w:space="0" w:color="auto"/>
                <w:bottom w:val="none" w:sz="0" w:space="0" w:color="auto"/>
                <w:right w:val="none" w:sz="0" w:space="0" w:color="auto"/>
              </w:divBdr>
            </w:div>
          </w:divsChild>
        </w:div>
        <w:div w:id="851913736">
          <w:marLeft w:val="0"/>
          <w:marRight w:val="0"/>
          <w:marTop w:val="0"/>
          <w:marBottom w:val="0"/>
          <w:divBdr>
            <w:top w:val="none" w:sz="0" w:space="0" w:color="auto"/>
            <w:left w:val="none" w:sz="0" w:space="0" w:color="auto"/>
            <w:bottom w:val="none" w:sz="0" w:space="0" w:color="auto"/>
            <w:right w:val="none" w:sz="0" w:space="0" w:color="auto"/>
          </w:divBdr>
          <w:divsChild>
            <w:div w:id="145250475">
              <w:marLeft w:val="0"/>
              <w:marRight w:val="0"/>
              <w:marTop w:val="0"/>
              <w:marBottom w:val="0"/>
              <w:divBdr>
                <w:top w:val="none" w:sz="0" w:space="0" w:color="auto"/>
                <w:left w:val="none" w:sz="0" w:space="0" w:color="auto"/>
                <w:bottom w:val="none" w:sz="0" w:space="0" w:color="auto"/>
                <w:right w:val="none" w:sz="0" w:space="0" w:color="auto"/>
              </w:divBdr>
            </w:div>
          </w:divsChild>
        </w:div>
        <w:div w:id="448554926">
          <w:marLeft w:val="0"/>
          <w:marRight w:val="0"/>
          <w:marTop w:val="0"/>
          <w:marBottom w:val="0"/>
          <w:divBdr>
            <w:top w:val="none" w:sz="0" w:space="0" w:color="auto"/>
            <w:left w:val="none" w:sz="0" w:space="0" w:color="auto"/>
            <w:bottom w:val="none" w:sz="0" w:space="0" w:color="auto"/>
            <w:right w:val="none" w:sz="0" w:space="0" w:color="auto"/>
          </w:divBdr>
          <w:divsChild>
            <w:div w:id="1004360580">
              <w:marLeft w:val="0"/>
              <w:marRight w:val="0"/>
              <w:marTop w:val="0"/>
              <w:marBottom w:val="0"/>
              <w:divBdr>
                <w:top w:val="none" w:sz="0" w:space="0" w:color="auto"/>
                <w:left w:val="none" w:sz="0" w:space="0" w:color="auto"/>
                <w:bottom w:val="none" w:sz="0" w:space="0" w:color="auto"/>
                <w:right w:val="none" w:sz="0" w:space="0" w:color="auto"/>
              </w:divBdr>
            </w:div>
          </w:divsChild>
        </w:div>
        <w:div w:id="413166980">
          <w:marLeft w:val="0"/>
          <w:marRight w:val="0"/>
          <w:marTop w:val="0"/>
          <w:marBottom w:val="0"/>
          <w:divBdr>
            <w:top w:val="none" w:sz="0" w:space="0" w:color="auto"/>
            <w:left w:val="none" w:sz="0" w:space="0" w:color="auto"/>
            <w:bottom w:val="none" w:sz="0" w:space="0" w:color="auto"/>
            <w:right w:val="none" w:sz="0" w:space="0" w:color="auto"/>
          </w:divBdr>
          <w:divsChild>
            <w:div w:id="562445927">
              <w:marLeft w:val="0"/>
              <w:marRight w:val="0"/>
              <w:marTop w:val="0"/>
              <w:marBottom w:val="0"/>
              <w:divBdr>
                <w:top w:val="none" w:sz="0" w:space="0" w:color="auto"/>
                <w:left w:val="none" w:sz="0" w:space="0" w:color="auto"/>
                <w:bottom w:val="none" w:sz="0" w:space="0" w:color="auto"/>
                <w:right w:val="none" w:sz="0" w:space="0" w:color="auto"/>
              </w:divBdr>
            </w:div>
          </w:divsChild>
        </w:div>
        <w:div w:id="2013297249">
          <w:marLeft w:val="0"/>
          <w:marRight w:val="0"/>
          <w:marTop w:val="0"/>
          <w:marBottom w:val="0"/>
          <w:divBdr>
            <w:top w:val="none" w:sz="0" w:space="0" w:color="auto"/>
            <w:left w:val="none" w:sz="0" w:space="0" w:color="auto"/>
            <w:bottom w:val="none" w:sz="0" w:space="0" w:color="auto"/>
            <w:right w:val="none" w:sz="0" w:space="0" w:color="auto"/>
          </w:divBdr>
          <w:divsChild>
            <w:div w:id="2019035610">
              <w:marLeft w:val="0"/>
              <w:marRight w:val="0"/>
              <w:marTop w:val="0"/>
              <w:marBottom w:val="0"/>
              <w:divBdr>
                <w:top w:val="none" w:sz="0" w:space="0" w:color="auto"/>
                <w:left w:val="none" w:sz="0" w:space="0" w:color="auto"/>
                <w:bottom w:val="none" w:sz="0" w:space="0" w:color="auto"/>
                <w:right w:val="none" w:sz="0" w:space="0" w:color="auto"/>
              </w:divBdr>
            </w:div>
          </w:divsChild>
        </w:div>
        <w:div w:id="343939558">
          <w:marLeft w:val="0"/>
          <w:marRight w:val="0"/>
          <w:marTop w:val="0"/>
          <w:marBottom w:val="0"/>
          <w:divBdr>
            <w:top w:val="none" w:sz="0" w:space="0" w:color="auto"/>
            <w:left w:val="none" w:sz="0" w:space="0" w:color="auto"/>
            <w:bottom w:val="none" w:sz="0" w:space="0" w:color="auto"/>
            <w:right w:val="none" w:sz="0" w:space="0" w:color="auto"/>
          </w:divBdr>
          <w:divsChild>
            <w:div w:id="83309932">
              <w:marLeft w:val="0"/>
              <w:marRight w:val="0"/>
              <w:marTop w:val="0"/>
              <w:marBottom w:val="0"/>
              <w:divBdr>
                <w:top w:val="none" w:sz="0" w:space="0" w:color="auto"/>
                <w:left w:val="none" w:sz="0" w:space="0" w:color="auto"/>
                <w:bottom w:val="none" w:sz="0" w:space="0" w:color="auto"/>
                <w:right w:val="none" w:sz="0" w:space="0" w:color="auto"/>
              </w:divBdr>
            </w:div>
          </w:divsChild>
        </w:div>
        <w:div w:id="1514689681">
          <w:marLeft w:val="0"/>
          <w:marRight w:val="0"/>
          <w:marTop w:val="0"/>
          <w:marBottom w:val="0"/>
          <w:divBdr>
            <w:top w:val="none" w:sz="0" w:space="0" w:color="auto"/>
            <w:left w:val="none" w:sz="0" w:space="0" w:color="auto"/>
            <w:bottom w:val="none" w:sz="0" w:space="0" w:color="auto"/>
            <w:right w:val="none" w:sz="0" w:space="0" w:color="auto"/>
          </w:divBdr>
          <w:divsChild>
            <w:div w:id="220024933">
              <w:marLeft w:val="0"/>
              <w:marRight w:val="0"/>
              <w:marTop w:val="0"/>
              <w:marBottom w:val="0"/>
              <w:divBdr>
                <w:top w:val="none" w:sz="0" w:space="0" w:color="auto"/>
                <w:left w:val="none" w:sz="0" w:space="0" w:color="auto"/>
                <w:bottom w:val="none" w:sz="0" w:space="0" w:color="auto"/>
                <w:right w:val="none" w:sz="0" w:space="0" w:color="auto"/>
              </w:divBdr>
            </w:div>
          </w:divsChild>
        </w:div>
        <w:div w:id="613487267">
          <w:marLeft w:val="0"/>
          <w:marRight w:val="0"/>
          <w:marTop w:val="0"/>
          <w:marBottom w:val="0"/>
          <w:divBdr>
            <w:top w:val="none" w:sz="0" w:space="0" w:color="auto"/>
            <w:left w:val="none" w:sz="0" w:space="0" w:color="auto"/>
            <w:bottom w:val="none" w:sz="0" w:space="0" w:color="auto"/>
            <w:right w:val="none" w:sz="0" w:space="0" w:color="auto"/>
          </w:divBdr>
          <w:divsChild>
            <w:div w:id="1365180463">
              <w:marLeft w:val="0"/>
              <w:marRight w:val="0"/>
              <w:marTop w:val="0"/>
              <w:marBottom w:val="0"/>
              <w:divBdr>
                <w:top w:val="none" w:sz="0" w:space="0" w:color="auto"/>
                <w:left w:val="none" w:sz="0" w:space="0" w:color="auto"/>
                <w:bottom w:val="none" w:sz="0" w:space="0" w:color="auto"/>
                <w:right w:val="none" w:sz="0" w:space="0" w:color="auto"/>
              </w:divBdr>
            </w:div>
          </w:divsChild>
        </w:div>
        <w:div w:id="1552107740">
          <w:marLeft w:val="0"/>
          <w:marRight w:val="0"/>
          <w:marTop w:val="0"/>
          <w:marBottom w:val="0"/>
          <w:divBdr>
            <w:top w:val="none" w:sz="0" w:space="0" w:color="auto"/>
            <w:left w:val="none" w:sz="0" w:space="0" w:color="auto"/>
            <w:bottom w:val="none" w:sz="0" w:space="0" w:color="auto"/>
            <w:right w:val="none" w:sz="0" w:space="0" w:color="auto"/>
          </w:divBdr>
          <w:divsChild>
            <w:div w:id="2015914731">
              <w:marLeft w:val="0"/>
              <w:marRight w:val="0"/>
              <w:marTop w:val="0"/>
              <w:marBottom w:val="0"/>
              <w:divBdr>
                <w:top w:val="none" w:sz="0" w:space="0" w:color="auto"/>
                <w:left w:val="none" w:sz="0" w:space="0" w:color="auto"/>
                <w:bottom w:val="none" w:sz="0" w:space="0" w:color="auto"/>
                <w:right w:val="none" w:sz="0" w:space="0" w:color="auto"/>
              </w:divBdr>
            </w:div>
          </w:divsChild>
        </w:div>
        <w:div w:id="7949350">
          <w:marLeft w:val="0"/>
          <w:marRight w:val="0"/>
          <w:marTop w:val="0"/>
          <w:marBottom w:val="0"/>
          <w:divBdr>
            <w:top w:val="none" w:sz="0" w:space="0" w:color="auto"/>
            <w:left w:val="none" w:sz="0" w:space="0" w:color="auto"/>
            <w:bottom w:val="none" w:sz="0" w:space="0" w:color="auto"/>
            <w:right w:val="none" w:sz="0" w:space="0" w:color="auto"/>
          </w:divBdr>
          <w:divsChild>
            <w:div w:id="910458735">
              <w:marLeft w:val="0"/>
              <w:marRight w:val="0"/>
              <w:marTop w:val="0"/>
              <w:marBottom w:val="0"/>
              <w:divBdr>
                <w:top w:val="none" w:sz="0" w:space="0" w:color="auto"/>
                <w:left w:val="none" w:sz="0" w:space="0" w:color="auto"/>
                <w:bottom w:val="none" w:sz="0" w:space="0" w:color="auto"/>
                <w:right w:val="none" w:sz="0" w:space="0" w:color="auto"/>
              </w:divBdr>
            </w:div>
          </w:divsChild>
        </w:div>
        <w:div w:id="1714959567">
          <w:marLeft w:val="0"/>
          <w:marRight w:val="0"/>
          <w:marTop w:val="0"/>
          <w:marBottom w:val="0"/>
          <w:divBdr>
            <w:top w:val="none" w:sz="0" w:space="0" w:color="auto"/>
            <w:left w:val="none" w:sz="0" w:space="0" w:color="auto"/>
            <w:bottom w:val="none" w:sz="0" w:space="0" w:color="auto"/>
            <w:right w:val="none" w:sz="0" w:space="0" w:color="auto"/>
          </w:divBdr>
          <w:divsChild>
            <w:div w:id="2115057677">
              <w:marLeft w:val="0"/>
              <w:marRight w:val="0"/>
              <w:marTop w:val="0"/>
              <w:marBottom w:val="0"/>
              <w:divBdr>
                <w:top w:val="none" w:sz="0" w:space="0" w:color="auto"/>
                <w:left w:val="none" w:sz="0" w:space="0" w:color="auto"/>
                <w:bottom w:val="none" w:sz="0" w:space="0" w:color="auto"/>
                <w:right w:val="none" w:sz="0" w:space="0" w:color="auto"/>
              </w:divBdr>
            </w:div>
          </w:divsChild>
        </w:div>
        <w:div w:id="1443844176">
          <w:marLeft w:val="0"/>
          <w:marRight w:val="0"/>
          <w:marTop w:val="0"/>
          <w:marBottom w:val="0"/>
          <w:divBdr>
            <w:top w:val="none" w:sz="0" w:space="0" w:color="auto"/>
            <w:left w:val="none" w:sz="0" w:space="0" w:color="auto"/>
            <w:bottom w:val="none" w:sz="0" w:space="0" w:color="auto"/>
            <w:right w:val="none" w:sz="0" w:space="0" w:color="auto"/>
          </w:divBdr>
          <w:divsChild>
            <w:div w:id="120272612">
              <w:marLeft w:val="0"/>
              <w:marRight w:val="0"/>
              <w:marTop w:val="0"/>
              <w:marBottom w:val="0"/>
              <w:divBdr>
                <w:top w:val="none" w:sz="0" w:space="0" w:color="auto"/>
                <w:left w:val="none" w:sz="0" w:space="0" w:color="auto"/>
                <w:bottom w:val="none" w:sz="0" w:space="0" w:color="auto"/>
                <w:right w:val="none" w:sz="0" w:space="0" w:color="auto"/>
              </w:divBdr>
            </w:div>
          </w:divsChild>
        </w:div>
        <w:div w:id="842479245">
          <w:marLeft w:val="0"/>
          <w:marRight w:val="0"/>
          <w:marTop w:val="0"/>
          <w:marBottom w:val="0"/>
          <w:divBdr>
            <w:top w:val="none" w:sz="0" w:space="0" w:color="auto"/>
            <w:left w:val="none" w:sz="0" w:space="0" w:color="auto"/>
            <w:bottom w:val="none" w:sz="0" w:space="0" w:color="auto"/>
            <w:right w:val="none" w:sz="0" w:space="0" w:color="auto"/>
          </w:divBdr>
          <w:divsChild>
            <w:div w:id="784495502">
              <w:marLeft w:val="0"/>
              <w:marRight w:val="0"/>
              <w:marTop w:val="0"/>
              <w:marBottom w:val="0"/>
              <w:divBdr>
                <w:top w:val="none" w:sz="0" w:space="0" w:color="auto"/>
                <w:left w:val="none" w:sz="0" w:space="0" w:color="auto"/>
                <w:bottom w:val="none" w:sz="0" w:space="0" w:color="auto"/>
                <w:right w:val="none" w:sz="0" w:space="0" w:color="auto"/>
              </w:divBdr>
            </w:div>
          </w:divsChild>
        </w:div>
        <w:div w:id="1824618864">
          <w:marLeft w:val="0"/>
          <w:marRight w:val="0"/>
          <w:marTop w:val="0"/>
          <w:marBottom w:val="0"/>
          <w:divBdr>
            <w:top w:val="none" w:sz="0" w:space="0" w:color="auto"/>
            <w:left w:val="none" w:sz="0" w:space="0" w:color="auto"/>
            <w:bottom w:val="none" w:sz="0" w:space="0" w:color="auto"/>
            <w:right w:val="none" w:sz="0" w:space="0" w:color="auto"/>
          </w:divBdr>
          <w:divsChild>
            <w:div w:id="1520655996">
              <w:marLeft w:val="0"/>
              <w:marRight w:val="0"/>
              <w:marTop w:val="0"/>
              <w:marBottom w:val="0"/>
              <w:divBdr>
                <w:top w:val="none" w:sz="0" w:space="0" w:color="auto"/>
                <w:left w:val="none" w:sz="0" w:space="0" w:color="auto"/>
                <w:bottom w:val="none" w:sz="0" w:space="0" w:color="auto"/>
                <w:right w:val="none" w:sz="0" w:space="0" w:color="auto"/>
              </w:divBdr>
            </w:div>
          </w:divsChild>
        </w:div>
        <w:div w:id="331566561">
          <w:marLeft w:val="0"/>
          <w:marRight w:val="0"/>
          <w:marTop w:val="0"/>
          <w:marBottom w:val="0"/>
          <w:divBdr>
            <w:top w:val="none" w:sz="0" w:space="0" w:color="auto"/>
            <w:left w:val="none" w:sz="0" w:space="0" w:color="auto"/>
            <w:bottom w:val="none" w:sz="0" w:space="0" w:color="auto"/>
            <w:right w:val="none" w:sz="0" w:space="0" w:color="auto"/>
          </w:divBdr>
          <w:divsChild>
            <w:div w:id="1664580771">
              <w:marLeft w:val="0"/>
              <w:marRight w:val="0"/>
              <w:marTop w:val="0"/>
              <w:marBottom w:val="0"/>
              <w:divBdr>
                <w:top w:val="none" w:sz="0" w:space="0" w:color="auto"/>
                <w:left w:val="none" w:sz="0" w:space="0" w:color="auto"/>
                <w:bottom w:val="none" w:sz="0" w:space="0" w:color="auto"/>
                <w:right w:val="none" w:sz="0" w:space="0" w:color="auto"/>
              </w:divBdr>
            </w:div>
          </w:divsChild>
        </w:div>
        <w:div w:id="796141669">
          <w:marLeft w:val="0"/>
          <w:marRight w:val="0"/>
          <w:marTop w:val="0"/>
          <w:marBottom w:val="0"/>
          <w:divBdr>
            <w:top w:val="none" w:sz="0" w:space="0" w:color="auto"/>
            <w:left w:val="none" w:sz="0" w:space="0" w:color="auto"/>
            <w:bottom w:val="none" w:sz="0" w:space="0" w:color="auto"/>
            <w:right w:val="none" w:sz="0" w:space="0" w:color="auto"/>
          </w:divBdr>
          <w:divsChild>
            <w:div w:id="1295257178">
              <w:marLeft w:val="0"/>
              <w:marRight w:val="0"/>
              <w:marTop w:val="0"/>
              <w:marBottom w:val="0"/>
              <w:divBdr>
                <w:top w:val="none" w:sz="0" w:space="0" w:color="auto"/>
                <w:left w:val="none" w:sz="0" w:space="0" w:color="auto"/>
                <w:bottom w:val="none" w:sz="0" w:space="0" w:color="auto"/>
                <w:right w:val="none" w:sz="0" w:space="0" w:color="auto"/>
              </w:divBdr>
            </w:div>
          </w:divsChild>
        </w:div>
        <w:div w:id="1457480624">
          <w:marLeft w:val="0"/>
          <w:marRight w:val="0"/>
          <w:marTop w:val="0"/>
          <w:marBottom w:val="0"/>
          <w:divBdr>
            <w:top w:val="none" w:sz="0" w:space="0" w:color="auto"/>
            <w:left w:val="none" w:sz="0" w:space="0" w:color="auto"/>
            <w:bottom w:val="none" w:sz="0" w:space="0" w:color="auto"/>
            <w:right w:val="none" w:sz="0" w:space="0" w:color="auto"/>
          </w:divBdr>
          <w:divsChild>
            <w:div w:id="776870486">
              <w:marLeft w:val="0"/>
              <w:marRight w:val="0"/>
              <w:marTop w:val="0"/>
              <w:marBottom w:val="0"/>
              <w:divBdr>
                <w:top w:val="none" w:sz="0" w:space="0" w:color="auto"/>
                <w:left w:val="none" w:sz="0" w:space="0" w:color="auto"/>
                <w:bottom w:val="none" w:sz="0" w:space="0" w:color="auto"/>
                <w:right w:val="none" w:sz="0" w:space="0" w:color="auto"/>
              </w:divBdr>
            </w:div>
          </w:divsChild>
        </w:div>
        <w:div w:id="1480996535">
          <w:marLeft w:val="0"/>
          <w:marRight w:val="0"/>
          <w:marTop w:val="0"/>
          <w:marBottom w:val="0"/>
          <w:divBdr>
            <w:top w:val="none" w:sz="0" w:space="0" w:color="auto"/>
            <w:left w:val="none" w:sz="0" w:space="0" w:color="auto"/>
            <w:bottom w:val="none" w:sz="0" w:space="0" w:color="auto"/>
            <w:right w:val="none" w:sz="0" w:space="0" w:color="auto"/>
          </w:divBdr>
          <w:divsChild>
            <w:div w:id="146213300">
              <w:marLeft w:val="0"/>
              <w:marRight w:val="0"/>
              <w:marTop w:val="0"/>
              <w:marBottom w:val="0"/>
              <w:divBdr>
                <w:top w:val="none" w:sz="0" w:space="0" w:color="auto"/>
                <w:left w:val="none" w:sz="0" w:space="0" w:color="auto"/>
                <w:bottom w:val="none" w:sz="0" w:space="0" w:color="auto"/>
                <w:right w:val="none" w:sz="0" w:space="0" w:color="auto"/>
              </w:divBdr>
            </w:div>
          </w:divsChild>
        </w:div>
        <w:div w:id="647396733">
          <w:marLeft w:val="0"/>
          <w:marRight w:val="0"/>
          <w:marTop w:val="0"/>
          <w:marBottom w:val="0"/>
          <w:divBdr>
            <w:top w:val="none" w:sz="0" w:space="0" w:color="auto"/>
            <w:left w:val="none" w:sz="0" w:space="0" w:color="auto"/>
            <w:bottom w:val="none" w:sz="0" w:space="0" w:color="auto"/>
            <w:right w:val="none" w:sz="0" w:space="0" w:color="auto"/>
          </w:divBdr>
          <w:divsChild>
            <w:div w:id="687754453">
              <w:marLeft w:val="0"/>
              <w:marRight w:val="0"/>
              <w:marTop w:val="0"/>
              <w:marBottom w:val="0"/>
              <w:divBdr>
                <w:top w:val="none" w:sz="0" w:space="0" w:color="auto"/>
                <w:left w:val="none" w:sz="0" w:space="0" w:color="auto"/>
                <w:bottom w:val="none" w:sz="0" w:space="0" w:color="auto"/>
                <w:right w:val="none" w:sz="0" w:space="0" w:color="auto"/>
              </w:divBdr>
            </w:div>
          </w:divsChild>
        </w:div>
        <w:div w:id="211891974">
          <w:marLeft w:val="0"/>
          <w:marRight w:val="0"/>
          <w:marTop w:val="0"/>
          <w:marBottom w:val="0"/>
          <w:divBdr>
            <w:top w:val="none" w:sz="0" w:space="0" w:color="auto"/>
            <w:left w:val="none" w:sz="0" w:space="0" w:color="auto"/>
            <w:bottom w:val="none" w:sz="0" w:space="0" w:color="auto"/>
            <w:right w:val="none" w:sz="0" w:space="0" w:color="auto"/>
          </w:divBdr>
          <w:divsChild>
            <w:div w:id="1458182626">
              <w:marLeft w:val="0"/>
              <w:marRight w:val="0"/>
              <w:marTop w:val="0"/>
              <w:marBottom w:val="0"/>
              <w:divBdr>
                <w:top w:val="none" w:sz="0" w:space="0" w:color="auto"/>
                <w:left w:val="none" w:sz="0" w:space="0" w:color="auto"/>
                <w:bottom w:val="none" w:sz="0" w:space="0" w:color="auto"/>
                <w:right w:val="none" w:sz="0" w:space="0" w:color="auto"/>
              </w:divBdr>
            </w:div>
          </w:divsChild>
        </w:div>
        <w:div w:id="1383407077">
          <w:marLeft w:val="0"/>
          <w:marRight w:val="0"/>
          <w:marTop w:val="0"/>
          <w:marBottom w:val="0"/>
          <w:divBdr>
            <w:top w:val="none" w:sz="0" w:space="0" w:color="auto"/>
            <w:left w:val="none" w:sz="0" w:space="0" w:color="auto"/>
            <w:bottom w:val="none" w:sz="0" w:space="0" w:color="auto"/>
            <w:right w:val="none" w:sz="0" w:space="0" w:color="auto"/>
          </w:divBdr>
          <w:divsChild>
            <w:div w:id="1736392457">
              <w:marLeft w:val="0"/>
              <w:marRight w:val="0"/>
              <w:marTop w:val="0"/>
              <w:marBottom w:val="0"/>
              <w:divBdr>
                <w:top w:val="none" w:sz="0" w:space="0" w:color="auto"/>
                <w:left w:val="none" w:sz="0" w:space="0" w:color="auto"/>
                <w:bottom w:val="none" w:sz="0" w:space="0" w:color="auto"/>
                <w:right w:val="none" w:sz="0" w:space="0" w:color="auto"/>
              </w:divBdr>
            </w:div>
          </w:divsChild>
        </w:div>
        <w:div w:id="1898592048">
          <w:marLeft w:val="0"/>
          <w:marRight w:val="0"/>
          <w:marTop w:val="0"/>
          <w:marBottom w:val="0"/>
          <w:divBdr>
            <w:top w:val="none" w:sz="0" w:space="0" w:color="auto"/>
            <w:left w:val="none" w:sz="0" w:space="0" w:color="auto"/>
            <w:bottom w:val="none" w:sz="0" w:space="0" w:color="auto"/>
            <w:right w:val="none" w:sz="0" w:space="0" w:color="auto"/>
          </w:divBdr>
          <w:divsChild>
            <w:div w:id="1920093235">
              <w:marLeft w:val="0"/>
              <w:marRight w:val="0"/>
              <w:marTop w:val="0"/>
              <w:marBottom w:val="0"/>
              <w:divBdr>
                <w:top w:val="none" w:sz="0" w:space="0" w:color="auto"/>
                <w:left w:val="none" w:sz="0" w:space="0" w:color="auto"/>
                <w:bottom w:val="none" w:sz="0" w:space="0" w:color="auto"/>
                <w:right w:val="none" w:sz="0" w:space="0" w:color="auto"/>
              </w:divBdr>
            </w:div>
          </w:divsChild>
        </w:div>
        <w:div w:id="1976524474">
          <w:marLeft w:val="0"/>
          <w:marRight w:val="0"/>
          <w:marTop w:val="0"/>
          <w:marBottom w:val="0"/>
          <w:divBdr>
            <w:top w:val="none" w:sz="0" w:space="0" w:color="auto"/>
            <w:left w:val="none" w:sz="0" w:space="0" w:color="auto"/>
            <w:bottom w:val="none" w:sz="0" w:space="0" w:color="auto"/>
            <w:right w:val="none" w:sz="0" w:space="0" w:color="auto"/>
          </w:divBdr>
          <w:divsChild>
            <w:div w:id="1011955055">
              <w:marLeft w:val="0"/>
              <w:marRight w:val="0"/>
              <w:marTop w:val="0"/>
              <w:marBottom w:val="0"/>
              <w:divBdr>
                <w:top w:val="none" w:sz="0" w:space="0" w:color="auto"/>
                <w:left w:val="none" w:sz="0" w:space="0" w:color="auto"/>
                <w:bottom w:val="none" w:sz="0" w:space="0" w:color="auto"/>
                <w:right w:val="none" w:sz="0" w:space="0" w:color="auto"/>
              </w:divBdr>
            </w:div>
          </w:divsChild>
        </w:div>
        <w:div w:id="118228448">
          <w:marLeft w:val="0"/>
          <w:marRight w:val="0"/>
          <w:marTop w:val="0"/>
          <w:marBottom w:val="0"/>
          <w:divBdr>
            <w:top w:val="none" w:sz="0" w:space="0" w:color="auto"/>
            <w:left w:val="none" w:sz="0" w:space="0" w:color="auto"/>
            <w:bottom w:val="none" w:sz="0" w:space="0" w:color="auto"/>
            <w:right w:val="none" w:sz="0" w:space="0" w:color="auto"/>
          </w:divBdr>
          <w:divsChild>
            <w:div w:id="839857159">
              <w:marLeft w:val="0"/>
              <w:marRight w:val="0"/>
              <w:marTop w:val="0"/>
              <w:marBottom w:val="0"/>
              <w:divBdr>
                <w:top w:val="none" w:sz="0" w:space="0" w:color="auto"/>
                <w:left w:val="none" w:sz="0" w:space="0" w:color="auto"/>
                <w:bottom w:val="none" w:sz="0" w:space="0" w:color="auto"/>
                <w:right w:val="none" w:sz="0" w:space="0" w:color="auto"/>
              </w:divBdr>
            </w:div>
          </w:divsChild>
        </w:div>
        <w:div w:id="426998960">
          <w:marLeft w:val="0"/>
          <w:marRight w:val="0"/>
          <w:marTop w:val="0"/>
          <w:marBottom w:val="0"/>
          <w:divBdr>
            <w:top w:val="none" w:sz="0" w:space="0" w:color="auto"/>
            <w:left w:val="none" w:sz="0" w:space="0" w:color="auto"/>
            <w:bottom w:val="none" w:sz="0" w:space="0" w:color="auto"/>
            <w:right w:val="none" w:sz="0" w:space="0" w:color="auto"/>
          </w:divBdr>
          <w:divsChild>
            <w:div w:id="1972779830">
              <w:marLeft w:val="0"/>
              <w:marRight w:val="0"/>
              <w:marTop w:val="0"/>
              <w:marBottom w:val="0"/>
              <w:divBdr>
                <w:top w:val="none" w:sz="0" w:space="0" w:color="auto"/>
                <w:left w:val="none" w:sz="0" w:space="0" w:color="auto"/>
                <w:bottom w:val="none" w:sz="0" w:space="0" w:color="auto"/>
                <w:right w:val="none" w:sz="0" w:space="0" w:color="auto"/>
              </w:divBdr>
            </w:div>
          </w:divsChild>
        </w:div>
        <w:div w:id="998390694">
          <w:marLeft w:val="0"/>
          <w:marRight w:val="0"/>
          <w:marTop w:val="0"/>
          <w:marBottom w:val="0"/>
          <w:divBdr>
            <w:top w:val="none" w:sz="0" w:space="0" w:color="auto"/>
            <w:left w:val="none" w:sz="0" w:space="0" w:color="auto"/>
            <w:bottom w:val="none" w:sz="0" w:space="0" w:color="auto"/>
            <w:right w:val="none" w:sz="0" w:space="0" w:color="auto"/>
          </w:divBdr>
          <w:divsChild>
            <w:div w:id="663243042">
              <w:marLeft w:val="0"/>
              <w:marRight w:val="0"/>
              <w:marTop w:val="0"/>
              <w:marBottom w:val="0"/>
              <w:divBdr>
                <w:top w:val="none" w:sz="0" w:space="0" w:color="auto"/>
                <w:left w:val="none" w:sz="0" w:space="0" w:color="auto"/>
                <w:bottom w:val="none" w:sz="0" w:space="0" w:color="auto"/>
                <w:right w:val="none" w:sz="0" w:space="0" w:color="auto"/>
              </w:divBdr>
            </w:div>
          </w:divsChild>
        </w:div>
        <w:div w:id="630020923">
          <w:marLeft w:val="0"/>
          <w:marRight w:val="0"/>
          <w:marTop w:val="0"/>
          <w:marBottom w:val="0"/>
          <w:divBdr>
            <w:top w:val="none" w:sz="0" w:space="0" w:color="auto"/>
            <w:left w:val="none" w:sz="0" w:space="0" w:color="auto"/>
            <w:bottom w:val="none" w:sz="0" w:space="0" w:color="auto"/>
            <w:right w:val="none" w:sz="0" w:space="0" w:color="auto"/>
          </w:divBdr>
          <w:divsChild>
            <w:div w:id="2025860112">
              <w:marLeft w:val="0"/>
              <w:marRight w:val="0"/>
              <w:marTop w:val="0"/>
              <w:marBottom w:val="0"/>
              <w:divBdr>
                <w:top w:val="none" w:sz="0" w:space="0" w:color="auto"/>
                <w:left w:val="none" w:sz="0" w:space="0" w:color="auto"/>
                <w:bottom w:val="none" w:sz="0" w:space="0" w:color="auto"/>
                <w:right w:val="none" w:sz="0" w:space="0" w:color="auto"/>
              </w:divBdr>
            </w:div>
            <w:div w:id="36705622">
              <w:marLeft w:val="0"/>
              <w:marRight w:val="0"/>
              <w:marTop w:val="0"/>
              <w:marBottom w:val="0"/>
              <w:divBdr>
                <w:top w:val="none" w:sz="0" w:space="0" w:color="auto"/>
                <w:left w:val="none" w:sz="0" w:space="0" w:color="auto"/>
                <w:bottom w:val="none" w:sz="0" w:space="0" w:color="auto"/>
                <w:right w:val="none" w:sz="0" w:space="0" w:color="auto"/>
              </w:divBdr>
            </w:div>
          </w:divsChild>
        </w:div>
        <w:div w:id="1789202234">
          <w:marLeft w:val="0"/>
          <w:marRight w:val="0"/>
          <w:marTop w:val="0"/>
          <w:marBottom w:val="0"/>
          <w:divBdr>
            <w:top w:val="none" w:sz="0" w:space="0" w:color="auto"/>
            <w:left w:val="none" w:sz="0" w:space="0" w:color="auto"/>
            <w:bottom w:val="none" w:sz="0" w:space="0" w:color="auto"/>
            <w:right w:val="none" w:sz="0" w:space="0" w:color="auto"/>
          </w:divBdr>
          <w:divsChild>
            <w:div w:id="83191678">
              <w:marLeft w:val="0"/>
              <w:marRight w:val="0"/>
              <w:marTop w:val="0"/>
              <w:marBottom w:val="0"/>
              <w:divBdr>
                <w:top w:val="none" w:sz="0" w:space="0" w:color="auto"/>
                <w:left w:val="none" w:sz="0" w:space="0" w:color="auto"/>
                <w:bottom w:val="none" w:sz="0" w:space="0" w:color="auto"/>
                <w:right w:val="none" w:sz="0" w:space="0" w:color="auto"/>
              </w:divBdr>
            </w:div>
          </w:divsChild>
        </w:div>
        <w:div w:id="1135486944">
          <w:marLeft w:val="0"/>
          <w:marRight w:val="0"/>
          <w:marTop w:val="0"/>
          <w:marBottom w:val="0"/>
          <w:divBdr>
            <w:top w:val="none" w:sz="0" w:space="0" w:color="auto"/>
            <w:left w:val="none" w:sz="0" w:space="0" w:color="auto"/>
            <w:bottom w:val="none" w:sz="0" w:space="0" w:color="auto"/>
            <w:right w:val="none" w:sz="0" w:space="0" w:color="auto"/>
          </w:divBdr>
          <w:divsChild>
            <w:div w:id="1084187453">
              <w:marLeft w:val="0"/>
              <w:marRight w:val="0"/>
              <w:marTop w:val="0"/>
              <w:marBottom w:val="0"/>
              <w:divBdr>
                <w:top w:val="none" w:sz="0" w:space="0" w:color="auto"/>
                <w:left w:val="none" w:sz="0" w:space="0" w:color="auto"/>
                <w:bottom w:val="none" w:sz="0" w:space="0" w:color="auto"/>
                <w:right w:val="none" w:sz="0" w:space="0" w:color="auto"/>
              </w:divBdr>
            </w:div>
            <w:div w:id="1132753126">
              <w:marLeft w:val="0"/>
              <w:marRight w:val="0"/>
              <w:marTop w:val="0"/>
              <w:marBottom w:val="0"/>
              <w:divBdr>
                <w:top w:val="none" w:sz="0" w:space="0" w:color="auto"/>
                <w:left w:val="none" w:sz="0" w:space="0" w:color="auto"/>
                <w:bottom w:val="none" w:sz="0" w:space="0" w:color="auto"/>
                <w:right w:val="none" w:sz="0" w:space="0" w:color="auto"/>
              </w:divBdr>
            </w:div>
          </w:divsChild>
        </w:div>
        <w:div w:id="392003026">
          <w:marLeft w:val="0"/>
          <w:marRight w:val="0"/>
          <w:marTop w:val="0"/>
          <w:marBottom w:val="0"/>
          <w:divBdr>
            <w:top w:val="none" w:sz="0" w:space="0" w:color="auto"/>
            <w:left w:val="none" w:sz="0" w:space="0" w:color="auto"/>
            <w:bottom w:val="none" w:sz="0" w:space="0" w:color="auto"/>
            <w:right w:val="none" w:sz="0" w:space="0" w:color="auto"/>
          </w:divBdr>
          <w:divsChild>
            <w:div w:id="1326325392">
              <w:marLeft w:val="0"/>
              <w:marRight w:val="0"/>
              <w:marTop w:val="0"/>
              <w:marBottom w:val="0"/>
              <w:divBdr>
                <w:top w:val="none" w:sz="0" w:space="0" w:color="auto"/>
                <w:left w:val="none" w:sz="0" w:space="0" w:color="auto"/>
                <w:bottom w:val="none" w:sz="0" w:space="0" w:color="auto"/>
                <w:right w:val="none" w:sz="0" w:space="0" w:color="auto"/>
              </w:divBdr>
            </w:div>
          </w:divsChild>
        </w:div>
        <w:div w:id="606353560">
          <w:marLeft w:val="0"/>
          <w:marRight w:val="0"/>
          <w:marTop w:val="0"/>
          <w:marBottom w:val="0"/>
          <w:divBdr>
            <w:top w:val="none" w:sz="0" w:space="0" w:color="auto"/>
            <w:left w:val="none" w:sz="0" w:space="0" w:color="auto"/>
            <w:bottom w:val="none" w:sz="0" w:space="0" w:color="auto"/>
            <w:right w:val="none" w:sz="0" w:space="0" w:color="auto"/>
          </w:divBdr>
          <w:divsChild>
            <w:div w:id="388502293">
              <w:marLeft w:val="0"/>
              <w:marRight w:val="0"/>
              <w:marTop w:val="0"/>
              <w:marBottom w:val="0"/>
              <w:divBdr>
                <w:top w:val="none" w:sz="0" w:space="0" w:color="auto"/>
                <w:left w:val="none" w:sz="0" w:space="0" w:color="auto"/>
                <w:bottom w:val="none" w:sz="0" w:space="0" w:color="auto"/>
                <w:right w:val="none" w:sz="0" w:space="0" w:color="auto"/>
              </w:divBdr>
            </w:div>
          </w:divsChild>
        </w:div>
        <w:div w:id="911039907">
          <w:marLeft w:val="0"/>
          <w:marRight w:val="0"/>
          <w:marTop w:val="0"/>
          <w:marBottom w:val="0"/>
          <w:divBdr>
            <w:top w:val="none" w:sz="0" w:space="0" w:color="auto"/>
            <w:left w:val="none" w:sz="0" w:space="0" w:color="auto"/>
            <w:bottom w:val="none" w:sz="0" w:space="0" w:color="auto"/>
            <w:right w:val="none" w:sz="0" w:space="0" w:color="auto"/>
          </w:divBdr>
          <w:divsChild>
            <w:div w:id="1041320700">
              <w:marLeft w:val="0"/>
              <w:marRight w:val="0"/>
              <w:marTop w:val="0"/>
              <w:marBottom w:val="0"/>
              <w:divBdr>
                <w:top w:val="none" w:sz="0" w:space="0" w:color="auto"/>
                <w:left w:val="none" w:sz="0" w:space="0" w:color="auto"/>
                <w:bottom w:val="none" w:sz="0" w:space="0" w:color="auto"/>
                <w:right w:val="none" w:sz="0" w:space="0" w:color="auto"/>
              </w:divBdr>
            </w:div>
          </w:divsChild>
        </w:div>
        <w:div w:id="803620633">
          <w:marLeft w:val="0"/>
          <w:marRight w:val="0"/>
          <w:marTop w:val="0"/>
          <w:marBottom w:val="0"/>
          <w:divBdr>
            <w:top w:val="none" w:sz="0" w:space="0" w:color="auto"/>
            <w:left w:val="none" w:sz="0" w:space="0" w:color="auto"/>
            <w:bottom w:val="none" w:sz="0" w:space="0" w:color="auto"/>
            <w:right w:val="none" w:sz="0" w:space="0" w:color="auto"/>
          </w:divBdr>
          <w:divsChild>
            <w:div w:id="1372462059">
              <w:marLeft w:val="0"/>
              <w:marRight w:val="0"/>
              <w:marTop w:val="0"/>
              <w:marBottom w:val="0"/>
              <w:divBdr>
                <w:top w:val="none" w:sz="0" w:space="0" w:color="auto"/>
                <w:left w:val="none" w:sz="0" w:space="0" w:color="auto"/>
                <w:bottom w:val="none" w:sz="0" w:space="0" w:color="auto"/>
                <w:right w:val="none" w:sz="0" w:space="0" w:color="auto"/>
              </w:divBdr>
            </w:div>
            <w:div w:id="344868467">
              <w:marLeft w:val="0"/>
              <w:marRight w:val="0"/>
              <w:marTop w:val="0"/>
              <w:marBottom w:val="0"/>
              <w:divBdr>
                <w:top w:val="none" w:sz="0" w:space="0" w:color="auto"/>
                <w:left w:val="none" w:sz="0" w:space="0" w:color="auto"/>
                <w:bottom w:val="none" w:sz="0" w:space="0" w:color="auto"/>
                <w:right w:val="none" w:sz="0" w:space="0" w:color="auto"/>
              </w:divBdr>
            </w:div>
            <w:div w:id="1145195340">
              <w:marLeft w:val="0"/>
              <w:marRight w:val="0"/>
              <w:marTop w:val="0"/>
              <w:marBottom w:val="0"/>
              <w:divBdr>
                <w:top w:val="none" w:sz="0" w:space="0" w:color="auto"/>
                <w:left w:val="none" w:sz="0" w:space="0" w:color="auto"/>
                <w:bottom w:val="none" w:sz="0" w:space="0" w:color="auto"/>
                <w:right w:val="none" w:sz="0" w:space="0" w:color="auto"/>
              </w:divBdr>
            </w:div>
          </w:divsChild>
        </w:div>
        <w:div w:id="1786919534">
          <w:marLeft w:val="0"/>
          <w:marRight w:val="0"/>
          <w:marTop w:val="0"/>
          <w:marBottom w:val="0"/>
          <w:divBdr>
            <w:top w:val="none" w:sz="0" w:space="0" w:color="auto"/>
            <w:left w:val="none" w:sz="0" w:space="0" w:color="auto"/>
            <w:bottom w:val="none" w:sz="0" w:space="0" w:color="auto"/>
            <w:right w:val="none" w:sz="0" w:space="0" w:color="auto"/>
          </w:divBdr>
          <w:divsChild>
            <w:div w:id="405805084">
              <w:marLeft w:val="0"/>
              <w:marRight w:val="0"/>
              <w:marTop w:val="0"/>
              <w:marBottom w:val="0"/>
              <w:divBdr>
                <w:top w:val="none" w:sz="0" w:space="0" w:color="auto"/>
                <w:left w:val="none" w:sz="0" w:space="0" w:color="auto"/>
                <w:bottom w:val="none" w:sz="0" w:space="0" w:color="auto"/>
                <w:right w:val="none" w:sz="0" w:space="0" w:color="auto"/>
              </w:divBdr>
            </w:div>
          </w:divsChild>
        </w:div>
        <w:div w:id="740566889">
          <w:marLeft w:val="0"/>
          <w:marRight w:val="0"/>
          <w:marTop w:val="0"/>
          <w:marBottom w:val="0"/>
          <w:divBdr>
            <w:top w:val="none" w:sz="0" w:space="0" w:color="auto"/>
            <w:left w:val="none" w:sz="0" w:space="0" w:color="auto"/>
            <w:bottom w:val="none" w:sz="0" w:space="0" w:color="auto"/>
            <w:right w:val="none" w:sz="0" w:space="0" w:color="auto"/>
          </w:divBdr>
          <w:divsChild>
            <w:div w:id="387726588">
              <w:marLeft w:val="0"/>
              <w:marRight w:val="0"/>
              <w:marTop w:val="0"/>
              <w:marBottom w:val="0"/>
              <w:divBdr>
                <w:top w:val="none" w:sz="0" w:space="0" w:color="auto"/>
                <w:left w:val="none" w:sz="0" w:space="0" w:color="auto"/>
                <w:bottom w:val="none" w:sz="0" w:space="0" w:color="auto"/>
                <w:right w:val="none" w:sz="0" w:space="0" w:color="auto"/>
              </w:divBdr>
            </w:div>
          </w:divsChild>
        </w:div>
        <w:div w:id="354230046">
          <w:marLeft w:val="0"/>
          <w:marRight w:val="0"/>
          <w:marTop w:val="0"/>
          <w:marBottom w:val="0"/>
          <w:divBdr>
            <w:top w:val="none" w:sz="0" w:space="0" w:color="auto"/>
            <w:left w:val="none" w:sz="0" w:space="0" w:color="auto"/>
            <w:bottom w:val="none" w:sz="0" w:space="0" w:color="auto"/>
            <w:right w:val="none" w:sz="0" w:space="0" w:color="auto"/>
          </w:divBdr>
          <w:divsChild>
            <w:div w:id="2037844680">
              <w:marLeft w:val="0"/>
              <w:marRight w:val="0"/>
              <w:marTop w:val="0"/>
              <w:marBottom w:val="0"/>
              <w:divBdr>
                <w:top w:val="none" w:sz="0" w:space="0" w:color="auto"/>
                <w:left w:val="none" w:sz="0" w:space="0" w:color="auto"/>
                <w:bottom w:val="none" w:sz="0" w:space="0" w:color="auto"/>
                <w:right w:val="none" w:sz="0" w:space="0" w:color="auto"/>
              </w:divBdr>
            </w:div>
          </w:divsChild>
        </w:div>
        <w:div w:id="1143234914">
          <w:marLeft w:val="0"/>
          <w:marRight w:val="0"/>
          <w:marTop w:val="0"/>
          <w:marBottom w:val="0"/>
          <w:divBdr>
            <w:top w:val="none" w:sz="0" w:space="0" w:color="auto"/>
            <w:left w:val="none" w:sz="0" w:space="0" w:color="auto"/>
            <w:bottom w:val="none" w:sz="0" w:space="0" w:color="auto"/>
            <w:right w:val="none" w:sz="0" w:space="0" w:color="auto"/>
          </w:divBdr>
          <w:divsChild>
            <w:div w:id="1619870786">
              <w:marLeft w:val="0"/>
              <w:marRight w:val="0"/>
              <w:marTop w:val="0"/>
              <w:marBottom w:val="0"/>
              <w:divBdr>
                <w:top w:val="none" w:sz="0" w:space="0" w:color="auto"/>
                <w:left w:val="none" w:sz="0" w:space="0" w:color="auto"/>
                <w:bottom w:val="none" w:sz="0" w:space="0" w:color="auto"/>
                <w:right w:val="none" w:sz="0" w:space="0" w:color="auto"/>
              </w:divBdr>
            </w:div>
          </w:divsChild>
        </w:div>
        <w:div w:id="1164588847">
          <w:marLeft w:val="0"/>
          <w:marRight w:val="0"/>
          <w:marTop w:val="0"/>
          <w:marBottom w:val="0"/>
          <w:divBdr>
            <w:top w:val="none" w:sz="0" w:space="0" w:color="auto"/>
            <w:left w:val="none" w:sz="0" w:space="0" w:color="auto"/>
            <w:bottom w:val="none" w:sz="0" w:space="0" w:color="auto"/>
            <w:right w:val="none" w:sz="0" w:space="0" w:color="auto"/>
          </w:divBdr>
          <w:divsChild>
            <w:div w:id="605430638">
              <w:marLeft w:val="0"/>
              <w:marRight w:val="0"/>
              <w:marTop w:val="0"/>
              <w:marBottom w:val="0"/>
              <w:divBdr>
                <w:top w:val="none" w:sz="0" w:space="0" w:color="auto"/>
                <w:left w:val="none" w:sz="0" w:space="0" w:color="auto"/>
                <w:bottom w:val="none" w:sz="0" w:space="0" w:color="auto"/>
                <w:right w:val="none" w:sz="0" w:space="0" w:color="auto"/>
              </w:divBdr>
            </w:div>
          </w:divsChild>
        </w:div>
        <w:div w:id="1483814806">
          <w:marLeft w:val="0"/>
          <w:marRight w:val="0"/>
          <w:marTop w:val="0"/>
          <w:marBottom w:val="0"/>
          <w:divBdr>
            <w:top w:val="none" w:sz="0" w:space="0" w:color="auto"/>
            <w:left w:val="none" w:sz="0" w:space="0" w:color="auto"/>
            <w:bottom w:val="none" w:sz="0" w:space="0" w:color="auto"/>
            <w:right w:val="none" w:sz="0" w:space="0" w:color="auto"/>
          </w:divBdr>
          <w:divsChild>
            <w:div w:id="524028597">
              <w:marLeft w:val="0"/>
              <w:marRight w:val="0"/>
              <w:marTop w:val="0"/>
              <w:marBottom w:val="0"/>
              <w:divBdr>
                <w:top w:val="none" w:sz="0" w:space="0" w:color="auto"/>
                <w:left w:val="none" w:sz="0" w:space="0" w:color="auto"/>
                <w:bottom w:val="none" w:sz="0" w:space="0" w:color="auto"/>
                <w:right w:val="none" w:sz="0" w:space="0" w:color="auto"/>
              </w:divBdr>
            </w:div>
          </w:divsChild>
        </w:div>
        <w:div w:id="1181970194">
          <w:marLeft w:val="0"/>
          <w:marRight w:val="0"/>
          <w:marTop w:val="0"/>
          <w:marBottom w:val="0"/>
          <w:divBdr>
            <w:top w:val="none" w:sz="0" w:space="0" w:color="auto"/>
            <w:left w:val="none" w:sz="0" w:space="0" w:color="auto"/>
            <w:bottom w:val="none" w:sz="0" w:space="0" w:color="auto"/>
            <w:right w:val="none" w:sz="0" w:space="0" w:color="auto"/>
          </w:divBdr>
          <w:divsChild>
            <w:div w:id="208884533">
              <w:marLeft w:val="0"/>
              <w:marRight w:val="0"/>
              <w:marTop w:val="0"/>
              <w:marBottom w:val="0"/>
              <w:divBdr>
                <w:top w:val="none" w:sz="0" w:space="0" w:color="auto"/>
                <w:left w:val="none" w:sz="0" w:space="0" w:color="auto"/>
                <w:bottom w:val="none" w:sz="0" w:space="0" w:color="auto"/>
                <w:right w:val="none" w:sz="0" w:space="0" w:color="auto"/>
              </w:divBdr>
            </w:div>
          </w:divsChild>
        </w:div>
        <w:div w:id="964770491">
          <w:marLeft w:val="0"/>
          <w:marRight w:val="0"/>
          <w:marTop w:val="0"/>
          <w:marBottom w:val="0"/>
          <w:divBdr>
            <w:top w:val="none" w:sz="0" w:space="0" w:color="auto"/>
            <w:left w:val="none" w:sz="0" w:space="0" w:color="auto"/>
            <w:bottom w:val="none" w:sz="0" w:space="0" w:color="auto"/>
            <w:right w:val="none" w:sz="0" w:space="0" w:color="auto"/>
          </w:divBdr>
          <w:divsChild>
            <w:div w:id="1099717833">
              <w:marLeft w:val="0"/>
              <w:marRight w:val="0"/>
              <w:marTop w:val="0"/>
              <w:marBottom w:val="0"/>
              <w:divBdr>
                <w:top w:val="none" w:sz="0" w:space="0" w:color="auto"/>
                <w:left w:val="none" w:sz="0" w:space="0" w:color="auto"/>
                <w:bottom w:val="none" w:sz="0" w:space="0" w:color="auto"/>
                <w:right w:val="none" w:sz="0" w:space="0" w:color="auto"/>
              </w:divBdr>
            </w:div>
          </w:divsChild>
        </w:div>
        <w:div w:id="1459908496">
          <w:marLeft w:val="0"/>
          <w:marRight w:val="0"/>
          <w:marTop w:val="0"/>
          <w:marBottom w:val="0"/>
          <w:divBdr>
            <w:top w:val="none" w:sz="0" w:space="0" w:color="auto"/>
            <w:left w:val="none" w:sz="0" w:space="0" w:color="auto"/>
            <w:bottom w:val="none" w:sz="0" w:space="0" w:color="auto"/>
            <w:right w:val="none" w:sz="0" w:space="0" w:color="auto"/>
          </w:divBdr>
          <w:divsChild>
            <w:div w:id="810026777">
              <w:marLeft w:val="0"/>
              <w:marRight w:val="0"/>
              <w:marTop w:val="0"/>
              <w:marBottom w:val="0"/>
              <w:divBdr>
                <w:top w:val="none" w:sz="0" w:space="0" w:color="auto"/>
                <w:left w:val="none" w:sz="0" w:space="0" w:color="auto"/>
                <w:bottom w:val="none" w:sz="0" w:space="0" w:color="auto"/>
                <w:right w:val="none" w:sz="0" w:space="0" w:color="auto"/>
              </w:divBdr>
            </w:div>
          </w:divsChild>
        </w:div>
        <w:div w:id="40131252">
          <w:marLeft w:val="0"/>
          <w:marRight w:val="0"/>
          <w:marTop w:val="0"/>
          <w:marBottom w:val="0"/>
          <w:divBdr>
            <w:top w:val="none" w:sz="0" w:space="0" w:color="auto"/>
            <w:left w:val="none" w:sz="0" w:space="0" w:color="auto"/>
            <w:bottom w:val="none" w:sz="0" w:space="0" w:color="auto"/>
            <w:right w:val="none" w:sz="0" w:space="0" w:color="auto"/>
          </w:divBdr>
          <w:divsChild>
            <w:div w:id="388840299">
              <w:marLeft w:val="0"/>
              <w:marRight w:val="0"/>
              <w:marTop w:val="0"/>
              <w:marBottom w:val="0"/>
              <w:divBdr>
                <w:top w:val="none" w:sz="0" w:space="0" w:color="auto"/>
                <w:left w:val="none" w:sz="0" w:space="0" w:color="auto"/>
                <w:bottom w:val="none" w:sz="0" w:space="0" w:color="auto"/>
                <w:right w:val="none" w:sz="0" w:space="0" w:color="auto"/>
              </w:divBdr>
            </w:div>
          </w:divsChild>
        </w:div>
        <w:div w:id="1690639409">
          <w:marLeft w:val="0"/>
          <w:marRight w:val="0"/>
          <w:marTop w:val="0"/>
          <w:marBottom w:val="0"/>
          <w:divBdr>
            <w:top w:val="none" w:sz="0" w:space="0" w:color="auto"/>
            <w:left w:val="none" w:sz="0" w:space="0" w:color="auto"/>
            <w:bottom w:val="none" w:sz="0" w:space="0" w:color="auto"/>
            <w:right w:val="none" w:sz="0" w:space="0" w:color="auto"/>
          </w:divBdr>
          <w:divsChild>
            <w:div w:id="1008337235">
              <w:marLeft w:val="0"/>
              <w:marRight w:val="0"/>
              <w:marTop w:val="0"/>
              <w:marBottom w:val="0"/>
              <w:divBdr>
                <w:top w:val="none" w:sz="0" w:space="0" w:color="auto"/>
                <w:left w:val="none" w:sz="0" w:space="0" w:color="auto"/>
                <w:bottom w:val="none" w:sz="0" w:space="0" w:color="auto"/>
                <w:right w:val="none" w:sz="0" w:space="0" w:color="auto"/>
              </w:divBdr>
            </w:div>
          </w:divsChild>
        </w:div>
        <w:div w:id="1475871281">
          <w:marLeft w:val="0"/>
          <w:marRight w:val="0"/>
          <w:marTop w:val="0"/>
          <w:marBottom w:val="0"/>
          <w:divBdr>
            <w:top w:val="none" w:sz="0" w:space="0" w:color="auto"/>
            <w:left w:val="none" w:sz="0" w:space="0" w:color="auto"/>
            <w:bottom w:val="none" w:sz="0" w:space="0" w:color="auto"/>
            <w:right w:val="none" w:sz="0" w:space="0" w:color="auto"/>
          </w:divBdr>
          <w:divsChild>
            <w:div w:id="345326569">
              <w:marLeft w:val="0"/>
              <w:marRight w:val="0"/>
              <w:marTop w:val="0"/>
              <w:marBottom w:val="0"/>
              <w:divBdr>
                <w:top w:val="none" w:sz="0" w:space="0" w:color="auto"/>
                <w:left w:val="none" w:sz="0" w:space="0" w:color="auto"/>
                <w:bottom w:val="none" w:sz="0" w:space="0" w:color="auto"/>
                <w:right w:val="none" w:sz="0" w:space="0" w:color="auto"/>
              </w:divBdr>
            </w:div>
          </w:divsChild>
        </w:div>
        <w:div w:id="668364703">
          <w:marLeft w:val="0"/>
          <w:marRight w:val="0"/>
          <w:marTop w:val="0"/>
          <w:marBottom w:val="0"/>
          <w:divBdr>
            <w:top w:val="none" w:sz="0" w:space="0" w:color="auto"/>
            <w:left w:val="none" w:sz="0" w:space="0" w:color="auto"/>
            <w:bottom w:val="none" w:sz="0" w:space="0" w:color="auto"/>
            <w:right w:val="none" w:sz="0" w:space="0" w:color="auto"/>
          </w:divBdr>
          <w:divsChild>
            <w:div w:id="533927565">
              <w:marLeft w:val="0"/>
              <w:marRight w:val="0"/>
              <w:marTop w:val="0"/>
              <w:marBottom w:val="0"/>
              <w:divBdr>
                <w:top w:val="none" w:sz="0" w:space="0" w:color="auto"/>
                <w:left w:val="none" w:sz="0" w:space="0" w:color="auto"/>
                <w:bottom w:val="none" w:sz="0" w:space="0" w:color="auto"/>
                <w:right w:val="none" w:sz="0" w:space="0" w:color="auto"/>
              </w:divBdr>
            </w:div>
          </w:divsChild>
        </w:div>
        <w:div w:id="1463495945">
          <w:marLeft w:val="0"/>
          <w:marRight w:val="0"/>
          <w:marTop w:val="0"/>
          <w:marBottom w:val="0"/>
          <w:divBdr>
            <w:top w:val="none" w:sz="0" w:space="0" w:color="auto"/>
            <w:left w:val="none" w:sz="0" w:space="0" w:color="auto"/>
            <w:bottom w:val="none" w:sz="0" w:space="0" w:color="auto"/>
            <w:right w:val="none" w:sz="0" w:space="0" w:color="auto"/>
          </w:divBdr>
          <w:divsChild>
            <w:div w:id="1418596302">
              <w:marLeft w:val="0"/>
              <w:marRight w:val="0"/>
              <w:marTop w:val="0"/>
              <w:marBottom w:val="0"/>
              <w:divBdr>
                <w:top w:val="none" w:sz="0" w:space="0" w:color="auto"/>
                <w:left w:val="none" w:sz="0" w:space="0" w:color="auto"/>
                <w:bottom w:val="none" w:sz="0" w:space="0" w:color="auto"/>
                <w:right w:val="none" w:sz="0" w:space="0" w:color="auto"/>
              </w:divBdr>
            </w:div>
          </w:divsChild>
        </w:div>
        <w:div w:id="696538639">
          <w:marLeft w:val="0"/>
          <w:marRight w:val="0"/>
          <w:marTop w:val="0"/>
          <w:marBottom w:val="0"/>
          <w:divBdr>
            <w:top w:val="none" w:sz="0" w:space="0" w:color="auto"/>
            <w:left w:val="none" w:sz="0" w:space="0" w:color="auto"/>
            <w:bottom w:val="none" w:sz="0" w:space="0" w:color="auto"/>
            <w:right w:val="none" w:sz="0" w:space="0" w:color="auto"/>
          </w:divBdr>
          <w:divsChild>
            <w:div w:id="1449280941">
              <w:marLeft w:val="0"/>
              <w:marRight w:val="0"/>
              <w:marTop w:val="0"/>
              <w:marBottom w:val="0"/>
              <w:divBdr>
                <w:top w:val="none" w:sz="0" w:space="0" w:color="auto"/>
                <w:left w:val="none" w:sz="0" w:space="0" w:color="auto"/>
                <w:bottom w:val="none" w:sz="0" w:space="0" w:color="auto"/>
                <w:right w:val="none" w:sz="0" w:space="0" w:color="auto"/>
              </w:divBdr>
            </w:div>
          </w:divsChild>
        </w:div>
        <w:div w:id="319237207">
          <w:marLeft w:val="0"/>
          <w:marRight w:val="0"/>
          <w:marTop w:val="0"/>
          <w:marBottom w:val="0"/>
          <w:divBdr>
            <w:top w:val="none" w:sz="0" w:space="0" w:color="auto"/>
            <w:left w:val="none" w:sz="0" w:space="0" w:color="auto"/>
            <w:bottom w:val="none" w:sz="0" w:space="0" w:color="auto"/>
            <w:right w:val="none" w:sz="0" w:space="0" w:color="auto"/>
          </w:divBdr>
          <w:divsChild>
            <w:div w:id="553544682">
              <w:marLeft w:val="0"/>
              <w:marRight w:val="0"/>
              <w:marTop w:val="0"/>
              <w:marBottom w:val="0"/>
              <w:divBdr>
                <w:top w:val="none" w:sz="0" w:space="0" w:color="auto"/>
                <w:left w:val="none" w:sz="0" w:space="0" w:color="auto"/>
                <w:bottom w:val="none" w:sz="0" w:space="0" w:color="auto"/>
                <w:right w:val="none" w:sz="0" w:space="0" w:color="auto"/>
              </w:divBdr>
            </w:div>
          </w:divsChild>
        </w:div>
        <w:div w:id="672496104">
          <w:marLeft w:val="0"/>
          <w:marRight w:val="0"/>
          <w:marTop w:val="0"/>
          <w:marBottom w:val="0"/>
          <w:divBdr>
            <w:top w:val="none" w:sz="0" w:space="0" w:color="auto"/>
            <w:left w:val="none" w:sz="0" w:space="0" w:color="auto"/>
            <w:bottom w:val="none" w:sz="0" w:space="0" w:color="auto"/>
            <w:right w:val="none" w:sz="0" w:space="0" w:color="auto"/>
          </w:divBdr>
          <w:divsChild>
            <w:div w:id="141893281">
              <w:marLeft w:val="0"/>
              <w:marRight w:val="0"/>
              <w:marTop w:val="0"/>
              <w:marBottom w:val="0"/>
              <w:divBdr>
                <w:top w:val="none" w:sz="0" w:space="0" w:color="auto"/>
                <w:left w:val="none" w:sz="0" w:space="0" w:color="auto"/>
                <w:bottom w:val="none" w:sz="0" w:space="0" w:color="auto"/>
                <w:right w:val="none" w:sz="0" w:space="0" w:color="auto"/>
              </w:divBdr>
            </w:div>
          </w:divsChild>
        </w:div>
        <w:div w:id="1669795490">
          <w:marLeft w:val="0"/>
          <w:marRight w:val="0"/>
          <w:marTop w:val="0"/>
          <w:marBottom w:val="0"/>
          <w:divBdr>
            <w:top w:val="none" w:sz="0" w:space="0" w:color="auto"/>
            <w:left w:val="none" w:sz="0" w:space="0" w:color="auto"/>
            <w:bottom w:val="none" w:sz="0" w:space="0" w:color="auto"/>
            <w:right w:val="none" w:sz="0" w:space="0" w:color="auto"/>
          </w:divBdr>
          <w:divsChild>
            <w:div w:id="1402561906">
              <w:marLeft w:val="0"/>
              <w:marRight w:val="0"/>
              <w:marTop w:val="0"/>
              <w:marBottom w:val="0"/>
              <w:divBdr>
                <w:top w:val="none" w:sz="0" w:space="0" w:color="auto"/>
                <w:left w:val="none" w:sz="0" w:space="0" w:color="auto"/>
                <w:bottom w:val="none" w:sz="0" w:space="0" w:color="auto"/>
                <w:right w:val="none" w:sz="0" w:space="0" w:color="auto"/>
              </w:divBdr>
            </w:div>
          </w:divsChild>
        </w:div>
        <w:div w:id="1844201332">
          <w:marLeft w:val="0"/>
          <w:marRight w:val="0"/>
          <w:marTop w:val="0"/>
          <w:marBottom w:val="0"/>
          <w:divBdr>
            <w:top w:val="none" w:sz="0" w:space="0" w:color="auto"/>
            <w:left w:val="none" w:sz="0" w:space="0" w:color="auto"/>
            <w:bottom w:val="none" w:sz="0" w:space="0" w:color="auto"/>
            <w:right w:val="none" w:sz="0" w:space="0" w:color="auto"/>
          </w:divBdr>
          <w:divsChild>
            <w:div w:id="1666469996">
              <w:marLeft w:val="0"/>
              <w:marRight w:val="0"/>
              <w:marTop w:val="0"/>
              <w:marBottom w:val="0"/>
              <w:divBdr>
                <w:top w:val="none" w:sz="0" w:space="0" w:color="auto"/>
                <w:left w:val="none" w:sz="0" w:space="0" w:color="auto"/>
                <w:bottom w:val="none" w:sz="0" w:space="0" w:color="auto"/>
                <w:right w:val="none" w:sz="0" w:space="0" w:color="auto"/>
              </w:divBdr>
            </w:div>
          </w:divsChild>
        </w:div>
        <w:div w:id="2094887942">
          <w:marLeft w:val="0"/>
          <w:marRight w:val="0"/>
          <w:marTop w:val="0"/>
          <w:marBottom w:val="0"/>
          <w:divBdr>
            <w:top w:val="none" w:sz="0" w:space="0" w:color="auto"/>
            <w:left w:val="none" w:sz="0" w:space="0" w:color="auto"/>
            <w:bottom w:val="none" w:sz="0" w:space="0" w:color="auto"/>
            <w:right w:val="none" w:sz="0" w:space="0" w:color="auto"/>
          </w:divBdr>
          <w:divsChild>
            <w:div w:id="1368682243">
              <w:marLeft w:val="0"/>
              <w:marRight w:val="0"/>
              <w:marTop w:val="0"/>
              <w:marBottom w:val="0"/>
              <w:divBdr>
                <w:top w:val="none" w:sz="0" w:space="0" w:color="auto"/>
                <w:left w:val="none" w:sz="0" w:space="0" w:color="auto"/>
                <w:bottom w:val="none" w:sz="0" w:space="0" w:color="auto"/>
                <w:right w:val="none" w:sz="0" w:space="0" w:color="auto"/>
              </w:divBdr>
            </w:div>
          </w:divsChild>
        </w:div>
        <w:div w:id="1774084121">
          <w:marLeft w:val="0"/>
          <w:marRight w:val="0"/>
          <w:marTop w:val="0"/>
          <w:marBottom w:val="0"/>
          <w:divBdr>
            <w:top w:val="none" w:sz="0" w:space="0" w:color="auto"/>
            <w:left w:val="none" w:sz="0" w:space="0" w:color="auto"/>
            <w:bottom w:val="none" w:sz="0" w:space="0" w:color="auto"/>
            <w:right w:val="none" w:sz="0" w:space="0" w:color="auto"/>
          </w:divBdr>
          <w:divsChild>
            <w:div w:id="704330765">
              <w:marLeft w:val="0"/>
              <w:marRight w:val="0"/>
              <w:marTop w:val="0"/>
              <w:marBottom w:val="0"/>
              <w:divBdr>
                <w:top w:val="none" w:sz="0" w:space="0" w:color="auto"/>
                <w:left w:val="none" w:sz="0" w:space="0" w:color="auto"/>
                <w:bottom w:val="none" w:sz="0" w:space="0" w:color="auto"/>
                <w:right w:val="none" w:sz="0" w:space="0" w:color="auto"/>
              </w:divBdr>
            </w:div>
          </w:divsChild>
        </w:div>
        <w:div w:id="383916256">
          <w:marLeft w:val="0"/>
          <w:marRight w:val="0"/>
          <w:marTop w:val="0"/>
          <w:marBottom w:val="0"/>
          <w:divBdr>
            <w:top w:val="none" w:sz="0" w:space="0" w:color="auto"/>
            <w:left w:val="none" w:sz="0" w:space="0" w:color="auto"/>
            <w:bottom w:val="none" w:sz="0" w:space="0" w:color="auto"/>
            <w:right w:val="none" w:sz="0" w:space="0" w:color="auto"/>
          </w:divBdr>
          <w:divsChild>
            <w:div w:id="1048186558">
              <w:marLeft w:val="0"/>
              <w:marRight w:val="0"/>
              <w:marTop w:val="0"/>
              <w:marBottom w:val="0"/>
              <w:divBdr>
                <w:top w:val="none" w:sz="0" w:space="0" w:color="auto"/>
                <w:left w:val="none" w:sz="0" w:space="0" w:color="auto"/>
                <w:bottom w:val="none" w:sz="0" w:space="0" w:color="auto"/>
                <w:right w:val="none" w:sz="0" w:space="0" w:color="auto"/>
              </w:divBdr>
            </w:div>
          </w:divsChild>
        </w:div>
        <w:div w:id="1235166975">
          <w:marLeft w:val="0"/>
          <w:marRight w:val="0"/>
          <w:marTop w:val="0"/>
          <w:marBottom w:val="0"/>
          <w:divBdr>
            <w:top w:val="none" w:sz="0" w:space="0" w:color="auto"/>
            <w:left w:val="none" w:sz="0" w:space="0" w:color="auto"/>
            <w:bottom w:val="none" w:sz="0" w:space="0" w:color="auto"/>
            <w:right w:val="none" w:sz="0" w:space="0" w:color="auto"/>
          </w:divBdr>
          <w:divsChild>
            <w:div w:id="1386022117">
              <w:marLeft w:val="0"/>
              <w:marRight w:val="0"/>
              <w:marTop w:val="0"/>
              <w:marBottom w:val="0"/>
              <w:divBdr>
                <w:top w:val="none" w:sz="0" w:space="0" w:color="auto"/>
                <w:left w:val="none" w:sz="0" w:space="0" w:color="auto"/>
                <w:bottom w:val="none" w:sz="0" w:space="0" w:color="auto"/>
                <w:right w:val="none" w:sz="0" w:space="0" w:color="auto"/>
              </w:divBdr>
            </w:div>
          </w:divsChild>
        </w:div>
        <w:div w:id="725950619">
          <w:marLeft w:val="0"/>
          <w:marRight w:val="0"/>
          <w:marTop w:val="0"/>
          <w:marBottom w:val="0"/>
          <w:divBdr>
            <w:top w:val="none" w:sz="0" w:space="0" w:color="auto"/>
            <w:left w:val="none" w:sz="0" w:space="0" w:color="auto"/>
            <w:bottom w:val="none" w:sz="0" w:space="0" w:color="auto"/>
            <w:right w:val="none" w:sz="0" w:space="0" w:color="auto"/>
          </w:divBdr>
          <w:divsChild>
            <w:div w:id="321782261">
              <w:marLeft w:val="0"/>
              <w:marRight w:val="0"/>
              <w:marTop w:val="0"/>
              <w:marBottom w:val="0"/>
              <w:divBdr>
                <w:top w:val="none" w:sz="0" w:space="0" w:color="auto"/>
                <w:left w:val="none" w:sz="0" w:space="0" w:color="auto"/>
                <w:bottom w:val="none" w:sz="0" w:space="0" w:color="auto"/>
                <w:right w:val="none" w:sz="0" w:space="0" w:color="auto"/>
              </w:divBdr>
            </w:div>
          </w:divsChild>
        </w:div>
        <w:div w:id="610209284">
          <w:marLeft w:val="0"/>
          <w:marRight w:val="0"/>
          <w:marTop w:val="0"/>
          <w:marBottom w:val="0"/>
          <w:divBdr>
            <w:top w:val="none" w:sz="0" w:space="0" w:color="auto"/>
            <w:left w:val="none" w:sz="0" w:space="0" w:color="auto"/>
            <w:bottom w:val="none" w:sz="0" w:space="0" w:color="auto"/>
            <w:right w:val="none" w:sz="0" w:space="0" w:color="auto"/>
          </w:divBdr>
          <w:divsChild>
            <w:div w:id="1988514786">
              <w:marLeft w:val="0"/>
              <w:marRight w:val="0"/>
              <w:marTop w:val="0"/>
              <w:marBottom w:val="0"/>
              <w:divBdr>
                <w:top w:val="none" w:sz="0" w:space="0" w:color="auto"/>
                <w:left w:val="none" w:sz="0" w:space="0" w:color="auto"/>
                <w:bottom w:val="none" w:sz="0" w:space="0" w:color="auto"/>
                <w:right w:val="none" w:sz="0" w:space="0" w:color="auto"/>
              </w:divBdr>
            </w:div>
          </w:divsChild>
        </w:div>
        <w:div w:id="523053690">
          <w:marLeft w:val="0"/>
          <w:marRight w:val="0"/>
          <w:marTop w:val="0"/>
          <w:marBottom w:val="0"/>
          <w:divBdr>
            <w:top w:val="none" w:sz="0" w:space="0" w:color="auto"/>
            <w:left w:val="none" w:sz="0" w:space="0" w:color="auto"/>
            <w:bottom w:val="none" w:sz="0" w:space="0" w:color="auto"/>
            <w:right w:val="none" w:sz="0" w:space="0" w:color="auto"/>
          </w:divBdr>
          <w:divsChild>
            <w:div w:id="1081220359">
              <w:marLeft w:val="0"/>
              <w:marRight w:val="0"/>
              <w:marTop w:val="0"/>
              <w:marBottom w:val="0"/>
              <w:divBdr>
                <w:top w:val="none" w:sz="0" w:space="0" w:color="auto"/>
                <w:left w:val="none" w:sz="0" w:space="0" w:color="auto"/>
                <w:bottom w:val="none" w:sz="0" w:space="0" w:color="auto"/>
                <w:right w:val="none" w:sz="0" w:space="0" w:color="auto"/>
              </w:divBdr>
            </w:div>
          </w:divsChild>
        </w:div>
        <w:div w:id="1942493131">
          <w:marLeft w:val="0"/>
          <w:marRight w:val="0"/>
          <w:marTop w:val="0"/>
          <w:marBottom w:val="0"/>
          <w:divBdr>
            <w:top w:val="none" w:sz="0" w:space="0" w:color="auto"/>
            <w:left w:val="none" w:sz="0" w:space="0" w:color="auto"/>
            <w:bottom w:val="none" w:sz="0" w:space="0" w:color="auto"/>
            <w:right w:val="none" w:sz="0" w:space="0" w:color="auto"/>
          </w:divBdr>
          <w:divsChild>
            <w:div w:id="268246244">
              <w:marLeft w:val="0"/>
              <w:marRight w:val="0"/>
              <w:marTop w:val="0"/>
              <w:marBottom w:val="0"/>
              <w:divBdr>
                <w:top w:val="none" w:sz="0" w:space="0" w:color="auto"/>
                <w:left w:val="none" w:sz="0" w:space="0" w:color="auto"/>
                <w:bottom w:val="none" w:sz="0" w:space="0" w:color="auto"/>
                <w:right w:val="none" w:sz="0" w:space="0" w:color="auto"/>
              </w:divBdr>
            </w:div>
          </w:divsChild>
        </w:div>
        <w:div w:id="1219589854">
          <w:marLeft w:val="0"/>
          <w:marRight w:val="0"/>
          <w:marTop w:val="0"/>
          <w:marBottom w:val="0"/>
          <w:divBdr>
            <w:top w:val="none" w:sz="0" w:space="0" w:color="auto"/>
            <w:left w:val="none" w:sz="0" w:space="0" w:color="auto"/>
            <w:bottom w:val="none" w:sz="0" w:space="0" w:color="auto"/>
            <w:right w:val="none" w:sz="0" w:space="0" w:color="auto"/>
          </w:divBdr>
          <w:divsChild>
            <w:div w:id="1675962232">
              <w:marLeft w:val="0"/>
              <w:marRight w:val="0"/>
              <w:marTop w:val="0"/>
              <w:marBottom w:val="0"/>
              <w:divBdr>
                <w:top w:val="none" w:sz="0" w:space="0" w:color="auto"/>
                <w:left w:val="none" w:sz="0" w:space="0" w:color="auto"/>
                <w:bottom w:val="none" w:sz="0" w:space="0" w:color="auto"/>
                <w:right w:val="none" w:sz="0" w:space="0" w:color="auto"/>
              </w:divBdr>
            </w:div>
          </w:divsChild>
        </w:div>
        <w:div w:id="2026133448">
          <w:marLeft w:val="0"/>
          <w:marRight w:val="0"/>
          <w:marTop w:val="0"/>
          <w:marBottom w:val="0"/>
          <w:divBdr>
            <w:top w:val="none" w:sz="0" w:space="0" w:color="auto"/>
            <w:left w:val="none" w:sz="0" w:space="0" w:color="auto"/>
            <w:bottom w:val="none" w:sz="0" w:space="0" w:color="auto"/>
            <w:right w:val="none" w:sz="0" w:space="0" w:color="auto"/>
          </w:divBdr>
          <w:divsChild>
            <w:div w:id="1112016119">
              <w:marLeft w:val="0"/>
              <w:marRight w:val="0"/>
              <w:marTop w:val="0"/>
              <w:marBottom w:val="0"/>
              <w:divBdr>
                <w:top w:val="none" w:sz="0" w:space="0" w:color="auto"/>
                <w:left w:val="none" w:sz="0" w:space="0" w:color="auto"/>
                <w:bottom w:val="none" w:sz="0" w:space="0" w:color="auto"/>
                <w:right w:val="none" w:sz="0" w:space="0" w:color="auto"/>
              </w:divBdr>
            </w:div>
          </w:divsChild>
        </w:div>
        <w:div w:id="1854832631">
          <w:marLeft w:val="0"/>
          <w:marRight w:val="0"/>
          <w:marTop w:val="0"/>
          <w:marBottom w:val="0"/>
          <w:divBdr>
            <w:top w:val="none" w:sz="0" w:space="0" w:color="auto"/>
            <w:left w:val="none" w:sz="0" w:space="0" w:color="auto"/>
            <w:bottom w:val="none" w:sz="0" w:space="0" w:color="auto"/>
            <w:right w:val="none" w:sz="0" w:space="0" w:color="auto"/>
          </w:divBdr>
          <w:divsChild>
            <w:div w:id="615403181">
              <w:marLeft w:val="0"/>
              <w:marRight w:val="0"/>
              <w:marTop w:val="0"/>
              <w:marBottom w:val="0"/>
              <w:divBdr>
                <w:top w:val="none" w:sz="0" w:space="0" w:color="auto"/>
                <w:left w:val="none" w:sz="0" w:space="0" w:color="auto"/>
                <w:bottom w:val="none" w:sz="0" w:space="0" w:color="auto"/>
                <w:right w:val="none" w:sz="0" w:space="0" w:color="auto"/>
              </w:divBdr>
            </w:div>
          </w:divsChild>
        </w:div>
        <w:div w:id="1314330289">
          <w:marLeft w:val="0"/>
          <w:marRight w:val="0"/>
          <w:marTop w:val="0"/>
          <w:marBottom w:val="0"/>
          <w:divBdr>
            <w:top w:val="none" w:sz="0" w:space="0" w:color="auto"/>
            <w:left w:val="none" w:sz="0" w:space="0" w:color="auto"/>
            <w:bottom w:val="none" w:sz="0" w:space="0" w:color="auto"/>
            <w:right w:val="none" w:sz="0" w:space="0" w:color="auto"/>
          </w:divBdr>
          <w:divsChild>
            <w:div w:id="1553690567">
              <w:marLeft w:val="0"/>
              <w:marRight w:val="0"/>
              <w:marTop w:val="0"/>
              <w:marBottom w:val="0"/>
              <w:divBdr>
                <w:top w:val="none" w:sz="0" w:space="0" w:color="auto"/>
                <w:left w:val="none" w:sz="0" w:space="0" w:color="auto"/>
                <w:bottom w:val="none" w:sz="0" w:space="0" w:color="auto"/>
                <w:right w:val="none" w:sz="0" w:space="0" w:color="auto"/>
              </w:divBdr>
            </w:div>
          </w:divsChild>
        </w:div>
        <w:div w:id="210381879">
          <w:marLeft w:val="0"/>
          <w:marRight w:val="0"/>
          <w:marTop w:val="0"/>
          <w:marBottom w:val="0"/>
          <w:divBdr>
            <w:top w:val="none" w:sz="0" w:space="0" w:color="auto"/>
            <w:left w:val="none" w:sz="0" w:space="0" w:color="auto"/>
            <w:bottom w:val="none" w:sz="0" w:space="0" w:color="auto"/>
            <w:right w:val="none" w:sz="0" w:space="0" w:color="auto"/>
          </w:divBdr>
          <w:divsChild>
            <w:div w:id="194776872">
              <w:marLeft w:val="0"/>
              <w:marRight w:val="0"/>
              <w:marTop w:val="0"/>
              <w:marBottom w:val="0"/>
              <w:divBdr>
                <w:top w:val="none" w:sz="0" w:space="0" w:color="auto"/>
                <w:left w:val="none" w:sz="0" w:space="0" w:color="auto"/>
                <w:bottom w:val="none" w:sz="0" w:space="0" w:color="auto"/>
                <w:right w:val="none" w:sz="0" w:space="0" w:color="auto"/>
              </w:divBdr>
            </w:div>
          </w:divsChild>
        </w:div>
        <w:div w:id="1790468918">
          <w:marLeft w:val="0"/>
          <w:marRight w:val="0"/>
          <w:marTop w:val="0"/>
          <w:marBottom w:val="0"/>
          <w:divBdr>
            <w:top w:val="none" w:sz="0" w:space="0" w:color="auto"/>
            <w:left w:val="none" w:sz="0" w:space="0" w:color="auto"/>
            <w:bottom w:val="none" w:sz="0" w:space="0" w:color="auto"/>
            <w:right w:val="none" w:sz="0" w:space="0" w:color="auto"/>
          </w:divBdr>
          <w:divsChild>
            <w:div w:id="1527869868">
              <w:marLeft w:val="0"/>
              <w:marRight w:val="0"/>
              <w:marTop w:val="0"/>
              <w:marBottom w:val="0"/>
              <w:divBdr>
                <w:top w:val="none" w:sz="0" w:space="0" w:color="auto"/>
                <w:left w:val="none" w:sz="0" w:space="0" w:color="auto"/>
                <w:bottom w:val="none" w:sz="0" w:space="0" w:color="auto"/>
                <w:right w:val="none" w:sz="0" w:space="0" w:color="auto"/>
              </w:divBdr>
            </w:div>
          </w:divsChild>
        </w:div>
        <w:div w:id="574822053">
          <w:marLeft w:val="0"/>
          <w:marRight w:val="0"/>
          <w:marTop w:val="0"/>
          <w:marBottom w:val="0"/>
          <w:divBdr>
            <w:top w:val="none" w:sz="0" w:space="0" w:color="auto"/>
            <w:left w:val="none" w:sz="0" w:space="0" w:color="auto"/>
            <w:bottom w:val="none" w:sz="0" w:space="0" w:color="auto"/>
            <w:right w:val="none" w:sz="0" w:space="0" w:color="auto"/>
          </w:divBdr>
          <w:divsChild>
            <w:div w:id="683941667">
              <w:marLeft w:val="0"/>
              <w:marRight w:val="0"/>
              <w:marTop w:val="0"/>
              <w:marBottom w:val="0"/>
              <w:divBdr>
                <w:top w:val="none" w:sz="0" w:space="0" w:color="auto"/>
                <w:left w:val="none" w:sz="0" w:space="0" w:color="auto"/>
                <w:bottom w:val="none" w:sz="0" w:space="0" w:color="auto"/>
                <w:right w:val="none" w:sz="0" w:space="0" w:color="auto"/>
              </w:divBdr>
            </w:div>
          </w:divsChild>
        </w:div>
        <w:div w:id="821431215">
          <w:marLeft w:val="0"/>
          <w:marRight w:val="0"/>
          <w:marTop w:val="0"/>
          <w:marBottom w:val="0"/>
          <w:divBdr>
            <w:top w:val="none" w:sz="0" w:space="0" w:color="auto"/>
            <w:left w:val="none" w:sz="0" w:space="0" w:color="auto"/>
            <w:bottom w:val="none" w:sz="0" w:space="0" w:color="auto"/>
            <w:right w:val="none" w:sz="0" w:space="0" w:color="auto"/>
          </w:divBdr>
          <w:divsChild>
            <w:div w:id="1370641462">
              <w:marLeft w:val="0"/>
              <w:marRight w:val="0"/>
              <w:marTop w:val="0"/>
              <w:marBottom w:val="0"/>
              <w:divBdr>
                <w:top w:val="none" w:sz="0" w:space="0" w:color="auto"/>
                <w:left w:val="none" w:sz="0" w:space="0" w:color="auto"/>
                <w:bottom w:val="none" w:sz="0" w:space="0" w:color="auto"/>
                <w:right w:val="none" w:sz="0" w:space="0" w:color="auto"/>
              </w:divBdr>
            </w:div>
          </w:divsChild>
        </w:div>
        <w:div w:id="906497251">
          <w:marLeft w:val="0"/>
          <w:marRight w:val="0"/>
          <w:marTop w:val="0"/>
          <w:marBottom w:val="0"/>
          <w:divBdr>
            <w:top w:val="none" w:sz="0" w:space="0" w:color="auto"/>
            <w:left w:val="none" w:sz="0" w:space="0" w:color="auto"/>
            <w:bottom w:val="none" w:sz="0" w:space="0" w:color="auto"/>
            <w:right w:val="none" w:sz="0" w:space="0" w:color="auto"/>
          </w:divBdr>
          <w:divsChild>
            <w:div w:id="1454707511">
              <w:marLeft w:val="0"/>
              <w:marRight w:val="0"/>
              <w:marTop w:val="0"/>
              <w:marBottom w:val="0"/>
              <w:divBdr>
                <w:top w:val="none" w:sz="0" w:space="0" w:color="auto"/>
                <w:left w:val="none" w:sz="0" w:space="0" w:color="auto"/>
                <w:bottom w:val="none" w:sz="0" w:space="0" w:color="auto"/>
                <w:right w:val="none" w:sz="0" w:space="0" w:color="auto"/>
              </w:divBdr>
            </w:div>
          </w:divsChild>
        </w:div>
        <w:div w:id="1851216096">
          <w:marLeft w:val="0"/>
          <w:marRight w:val="0"/>
          <w:marTop w:val="0"/>
          <w:marBottom w:val="0"/>
          <w:divBdr>
            <w:top w:val="none" w:sz="0" w:space="0" w:color="auto"/>
            <w:left w:val="none" w:sz="0" w:space="0" w:color="auto"/>
            <w:bottom w:val="none" w:sz="0" w:space="0" w:color="auto"/>
            <w:right w:val="none" w:sz="0" w:space="0" w:color="auto"/>
          </w:divBdr>
          <w:divsChild>
            <w:div w:id="1785419148">
              <w:marLeft w:val="0"/>
              <w:marRight w:val="0"/>
              <w:marTop w:val="0"/>
              <w:marBottom w:val="0"/>
              <w:divBdr>
                <w:top w:val="none" w:sz="0" w:space="0" w:color="auto"/>
                <w:left w:val="none" w:sz="0" w:space="0" w:color="auto"/>
                <w:bottom w:val="none" w:sz="0" w:space="0" w:color="auto"/>
                <w:right w:val="none" w:sz="0" w:space="0" w:color="auto"/>
              </w:divBdr>
            </w:div>
          </w:divsChild>
        </w:div>
        <w:div w:id="1232153857">
          <w:marLeft w:val="0"/>
          <w:marRight w:val="0"/>
          <w:marTop w:val="0"/>
          <w:marBottom w:val="0"/>
          <w:divBdr>
            <w:top w:val="none" w:sz="0" w:space="0" w:color="auto"/>
            <w:left w:val="none" w:sz="0" w:space="0" w:color="auto"/>
            <w:bottom w:val="none" w:sz="0" w:space="0" w:color="auto"/>
            <w:right w:val="none" w:sz="0" w:space="0" w:color="auto"/>
          </w:divBdr>
          <w:divsChild>
            <w:div w:id="1259749002">
              <w:marLeft w:val="0"/>
              <w:marRight w:val="0"/>
              <w:marTop w:val="0"/>
              <w:marBottom w:val="0"/>
              <w:divBdr>
                <w:top w:val="none" w:sz="0" w:space="0" w:color="auto"/>
                <w:left w:val="none" w:sz="0" w:space="0" w:color="auto"/>
                <w:bottom w:val="none" w:sz="0" w:space="0" w:color="auto"/>
                <w:right w:val="none" w:sz="0" w:space="0" w:color="auto"/>
              </w:divBdr>
            </w:div>
          </w:divsChild>
        </w:div>
        <w:div w:id="1347247411">
          <w:marLeft w:val="0"/>
          <w:marRight w:val="0"/>
          <w:marTop w:val="0"/>
          <w:marBottom w:val="0"/>
          <w:divBdr>
            <w:top w:val="none" w:sz="0" w:space="0" w:color="auto"/>
            <w:left w:val="none" w:sz="0" w:space="0" w:color="auto"/>
            <w:bottom w:val="none" w:sz="0" w:space="0" w:color="auto"/>
            <w:right w:val="none" w:sz="0" w:space="0" w:color="auto"/>
          </w:divBdr>
          <w:divsChild>
            <w:div w:id="591552527">
              <w:marLeft w:val="0"/>
              <w:marRight w:val="0"/>
              <w:marTop w:val="0"/>
              <w:marBottom w:val="0"/>
              <w:divBdr>
                <w:top w:val="none" w:sz="0" w:space="0" w:color="auto"/>
                <w:left w:val="none" w:sz="0" w:space="0" w:color="auto"/>
                <w:bottom w:val="none" w:sz="0" w:space="0" w:color="auto"/>
                <w:right w:val="none" w:sz="0" w:space="0" w:color="auto"/>
              </w:divBdr>
            </w:div>
          </w:divsChild>
        </w:div>
        <w:div w:id="1839734062">
          <w:marLeft w:val="0"/>
          <w:marRight w:val="0"/>
          <w:marTop w:val="0"/>
          <w:marBottom w:val="0"/>
          <w:divBdr>
            <w:top w:val="none" w:sz="0" w:space="0" w:color="auto"/>
            <w:left w:val="none" w:sz="0" w:space="0" w:color="auto"/>
            <w:bottom w:val="none" w:sz="0" w:space="0" w:color="auto"/>
            <w:right w:val="none" w:sz="0" w:space="0" w:color="auto"/>
          </w:divBdr>
          <w:divsChild>
            <w:div w:id="321196870">
              <w:marLeft w:val="0"/>
              <w:marRight w:val="0"/>
              <w:marTop w:val="0"/>
              <w:marBottom w:val="0"/>
              <w:divBdr>
                <w:top w:val="none" w:sz="0" w:space="0" w:color="auto"/>
                <w:left w:val="none" w:sz="0" w:space="0" w:color="auto"/>
                <w:bottom w:val="none" w:sz="0" w:space="0" w:color="auto"/>
                <w:right w:val="none" w:sz="0" w:space="0" w:color="auto"/>
              </w:divBdr>
            </w:div>
          </w:divsChild>
        </w:div>
        <w:div w:id="1214342903">
          <w:marLeft w:val="0"/>
          <w:marRight w:val="0"/>
          <w:marTop w:val="0"/>
          <w:marBottom w:val="0"/>
          <w:divBdr>
            <w:top w:val="none" w:sz="0" w:space="0" w:color="auto"/>
            <w:left w:val="none" w:sz="0" w:space="0" w:color="auto"/>
            <w:bottom w:val="none" w:sz="0" w:space="0" w:color="auto"/>
            <w:right w:val="none" w:sz="0" w:space="0" w:color="auto"/>
          </w:divBdr>
          <w:divsChild>
            <w:div w:id="1892617902">
              <w:marLeft w:val="0"/>
              <w:marRight w:val="0"/>
              <w:marTop w:val="0"/>
              <w:marBottom w:val="0"/>
              <w:divBdr>
                <w:top w:val="none" w:sz="0" w:space="0" w:color="auto"/>
                <w:left w:val="none" w:sz="0" w:space="0" w:color="auto"/>
                <w:bottom w:val="none" w:sz="0" w:space="0" w:color="auto"/>
                <w:right w:val="none" w:sz="0" w:space="0" w:color="auto"/>
              </w:divBdr>
            </w:div>
          </w:divsChild>
        </w:div>
        <w:div w:id="1867863880">
          <w:marLeft w:val="0"/>
          <w:marRight w:val="0"/>
          <w:marTop w:val="0"/>
          <w:marBottom w:val="0"/>
          <w:divBdr>
            <w:top w:val="none" w:sz="0" w:space="0" w:color="auto"/>
            <w:left w:val="none" w:sz="0" w:space="0" w:color="auto"/>
            <w:bottom w:val="none" w:sz="0" w:space="0" w:color="auto"/>
            <w:right w:val="none" w:sz="0" w:space="0" w:color="auto"/>
          </w:divBdr>
          <w:divsChild>
            <w:div w:id="1049646739">
              <w:marLeft w:val="0"/>
              <w:marRight w:val="0"/>
              <w:marTop w:val="0"/>
              <w:marBottom w:val="0"/>
              <w:divBdr>
                <w:top w:val="none" w:sz="0" w:space="0" w:color="auto"/>
                <w:left w:val="none" w:sz="0" w:space="0" w:color="auto"/>
                <w:bottom w:val="none" w:sz="0" w:space="0" w:color="auto"/>
                <w:right w:val="none" w:sz="0" w:space="0" w:color="auto"/>
              </w:divBdr>
            </w:div>
          </w:divsChild>
        </w:div>
        <w:div w:id="46955817">
          <w:marLeft w:val="0"/>
          <w:marRight w:val="0"/>
          <w:marTop w:val="0"/>
          <w:marBottom w:val="0"/>
          <w:divBdr>
            <w:top w:val="none" w:sz="0" w:space="0" w:color="auto"/>
            <w:left w:val="none" w:sz="0" w:space="0" w:color="auto"/>
            <w:bottom w:val="none" w:sz="0" w:space="0" w:color="auto"/>
            <w:right w:val="none" w:sz="0" w:space="0" w:color="auto"/>
          </w:divBdr>
          <w:divsChild>
            <w:div w:id="36442477">
              <w:marLeft w:val="0"/>
              <w:marRight w:val="0"/>
              <w:marTop w:val="0"/>
              <w:marBottom w:val="0"/>
              <w:divBdr>
                <w:top w:val="none" w:sz="0" w:space="0" w:color="auto"/>
                <w:left w:val="none" w:sz="0" w:space="0" w:color="auto"/>
                <w:bottom w:val="none" w:sz="0" w:space="0" w:color="auto"/>
                <w:right w:val="none" w:sz="0" w:space="0" w:color="auto"/>
              </w:divBdr>
            </w:div>
          </w:divsChild>
        </w:div>
        <w:div w:id="1127043973">
          <w:marLeft w:val="0"/>
          <w:marRight w:val="0"/>
          <w:marTop w:val="0"/>
          <w:marBottom w:val="0"/>
          <w:divBdr>
            <w:top w:val="none" w:sz="0" w:space="0" w:color="auto"/>
            <w:left w:val="none" w:sz="0" w:space="0" w:color="auto"/>
            <w:bottom w:val="none" w:sz="0" w:space="0" w:color="auto"/>
            <w:right w:val="none" w:sz="0" w:space="0" w:color="auto"/>
          </w:divBdr>
          <w:divsChild>
            <w:div w:id="979572496">
              <w:marLeft w:val="0"/>
              <w:marRight w:val="0"/>
              <w:marTop w:val="0"/>
              <w:marBottom w:val="0"/>
              <w:divBdr>
                <w:top w:val="none" w:sz="0" w:space="0" w:color="auto"/>
                <w:left w:val="none" w:sz="0" w:space="0" w:color="auto"/>
                <w:bottom w:val="none" w:sz="0" w:space="0" w:color="auto"/>
                <w:right w:val="none" w:sz="0" w:space="0" w:color="auto"/>
              </w:divBdr>
            </w:div>
          </w:divsChild>
        </w:div>
        <w:div w:id="1163199908">
          <w:marLeft w:val="0"/>
          <w:marRight w:val="0"/>
          <w:marTop w:val="0"/>
          <w:marBottom w:val="0"/>
          <w:divBdr>
            <w:top w:val="none" w:sz="0" w:space="0" w:color="auto"/>
            <w:left w:val="none" w:sz="0" w:space="0" w:color="auto"/>
            <w:bottom w:val="none" w:sz="0" w:space="0" w:color="auto"/>
            <w:right w:val="none" w:sz="0" w:space="0" w:color="auto"/>
          </w:divBdr>
          <w:divsChild>
            <w:div w:id="778066785">
              <w:marLeft w:val="0"/>
              <w:marRight w:val="0"/>
              <w:marTop w:val="0"/>
              <w:marBottom w:val="0"/>
              <w:divBdr>
                <w:top w:val="none" w:sz="0" w:space="0" w:color="auto"/>
                <w:left w:val="none" w:sz="0" w:space="0" w:color="auto"/>
                <w:bottom w:val="none" w:sz="0" w:space="0" w:color="auto"/>
                <w:right w:val="none" w:sz="0" w:space="0" w:color="auto"/>
              </w:divBdr>
            </w:div>
          </w:divsChild>
        </w:div>
        <w:div w:id="748771434">
          <w:marLeft w:val="0"/>
          <w:marRight w:val="0"/>
          <w:marTop w:val="0"/>
          <w:marBottom w:val="0"/>
          <w:divBdr>
            <w:top w:val="none" w:sz="0" w:space="0" w:color="auto"/>
            <w:left w:val="none" w:sz="0" w:space="0" w:color="auto"/>
            <w:bottom w:val="none" w:sz="0" w:space="0" w:color="auto"/>
            <w:right w:val="none" w:sz="0" w:space="0" w:color="auto"/>
          </w:divBdr>
          <w:divsChild>
            <w:div w:id="1545173932">
              <w:marLeft w:val="0"/>
              <w:marRight w:val="0"/>
              <w:marTop w:val="0"/>
              <w:marBottom w:val="0"/>
              <w:divBdr>
                <w:top w:val="none" w:sz="0" w:space="0" w:color="auto"/>
                <w:left w:val="none" w:sz="0" w:space="0" w:color="auto"/>
                <w:bottom w:val="none" w:sz="0" w:space="0" w:color="auto"/>
                <w:right w:val="none" w:sz="0" w:space="0" w:color="auto"/>
              </w:divBdr>
            </w:div>
          </w:divsChild>
        </w:div>
        <w:div w:id="1360549908">
          <w:marLeft w:val="0"/>
          <w:marRight w:val="0"/>
          <w:marTop w:val="0"/>
          <w:marBottom w:val="0"/>
          <w:divBdr>
            <w:top w:val="none" w:sz="0" w:space="0" w:color="auto"/>
            <w:left w:val="none" w:sz="0" w:space="0" w:color="auto"/>
            <w:bottom w:val="none" w:sz="0" w:space="0" w:color="auto"/>
            <w:right w:val="none" w:sz="0" w:space="0" w:color="auto"/>
          </w:divBdr>
          <w:divsChild>
            <w:div w:id="82534679">
              <w:marLeft w:val="0"/>
              <w:marRight w:val="0"/>
              <w:marTop w:val="0"/>
              <w:marBottom w:val="0"/>
              <w:divBdr>
                <w:top w:val="none" w:sz="0" w:space="0" w:color="auto"/>
                <w:left w:val="none" w:sz="0" w:space="0" w:color="auto"/>
                <w:bottom w:val="none" w:sz="0" w:space="0" w:color="auto"/>
                <w:right w:val="none" w:sz="0" w:space="0" w:color="auto"/>
              </w:divBdr>
            </w:div>
          </w:divsChild>
        </w:div>
        <w:div w:id="796681676">
          <w:marLeft w:val="0"/>
          <w:marRight w:val="0"/>
          <w:marTop w:val="0"/>
          <w:marBottom w:val="0"/>
          <w:divBdr>
            <w:top w:val="none" w:sz="0" w:space="0" w:color="auto"/>
            <w:left w:val="none" w:sz="0" w:space="0" w:color="auto"/>
            <w:bottom w:val="none" w:sz="0" w:space="0" w:color="auto"/>
            <w:right w:val="none" w:sz="0" w:space="0" w:color="auto"/>
          </w:divBdr>
          <w:divsChild>
            <w:div w:id="529611574">
              <w:marLeft w:val="0"/>
              <w:marRight w:val="0"/>
              <w:marTop w:val="0"/>
              <w:marBottom w:val="0"/>
              <w:divBdr>
                <w:top w:val="none" w:sz="0" w:space="0" w:color="auto"/>
                <w:left w:val="none" w:sz="0" w:space="0" w:color="auto"/>
                <w:bottom w:val="none" w:sz="0" w:space="0" w:color="auto"/>
                <w:right w:val="none" w:sz="0" w:space="0" w:color="auto"/>
              </w:divBdr>
            </w:div>
          </w:divsChild>
        </w:div>
        <w:div w:id="126163674">
          <w:marLeft w:val="0"/>
          <w:marRight w:val="0"/>
          <w:marTop w:val="0"/>
          <w:marBottom w:val="0"/>
          <w:divBdr>
            <w:top w:val="none" w:sz="0" w:space="0" w:color="auto"/>
            <w:left w:val="none" w:sz="0" w:space="0" w:color="auto"/>
            <w:bottom w:val="none" w:sz="0" w:space="0" w:color="auto"/>
            <w:right w:val="none" w:sz="0" w:space="0" w:color="auto"/>
          </w:divBdr>
          <w:divsChild>
            <w:div w:id="1471098483">
              <w:marLeft w:val="0"/>
              <w:marRight w:val="0"/>
              <w:marTop w:val="0"/>
              <w:marBottom w:val="0"/>
              <w:divBdr>
                <w:top w:val="none" w:sz="0" w:space="0" w:color="auto"/>
                <w:left w:val="none" w:sz="0" w:space="0" w:color="auto"/>
                <w:bottom w:val="none" w:sz="0" w:space="0" w:color="auto"/>
                <w:right w:val="none" w:sz="0" w:space="0" w:color="auto"/>
              </w:divBdr>
            </w:div>
          </w:divsChild>
        </w:div>
        <w:div w:id="1200817534">
          <w:marLeft w:val="0"/>
          <w:marRight w:val="0"/>
          <w:marTop w:val="0"/>
          <w:marBottom w:val="0"/>
          <w:divBdr>
            <w:top w:val="none" w:sz="0" w:space="0" w:color="auto"/>
            <w:left w:val="none" w:sz="0" w:space="0" w:color="auto"/>
            <w:bottom w:val="none" w:sz="0" w:space="0" w:color="auto"/>
            <w:right w:val="none" w:sz="0" w:space="0" w:color="auto"/>
          </w:divBdr>
          <w:divsChild>
            <w:div w:id="991131988">
              <w:marLeft w:val="0"/>
              <w:marRight w:val="0"/>
              <w:marTop w:val="0"/>
              <w:marBottom w:val="0"/>
              <w:divBdr>
                <w:top w:val="none" w:sz="0" w:space="0" w:color="auto"/>
                <w:left w:val="none" w:sz="0" w:space="0" w:color="auto"/>
                <w:bottom w:val="none" w:sz="0" w:space="0" w:color="auto"/>
                <w:right w:val="none" w:sz="0" w:space="0" w:color="auto"/>
              </w:divBdr>
            </w:div>
          </w:divsChild>
        </w:div>
        <w:div w:id="28576901">
          <w:marLeft w:val="0"/>
          <w:marRight w:val="0"/>
          <w:marTop w:val="0"/>
          <w:marBottom w:val="0"/>
          <w:divBdr>
            <w:top w:val="none" w:sz="0" w:space="0" w:color="auto"/>
            <w:left w:val="none" w:sz="0" w:space="0" w:color="auto"/>
            <w:bottom w:val="none" w:sz="0" w:space="0" w:color="auto"/>
            <w:right w:val="none" w:sz="0" w:space="0" w:color="auto"/>
          </w:divBdr>
          <w:divsChild>
            <w:div w:id="981301763">
              <w:marLeft w:val="0"/>
              <w:marRight w:val="0"/>
              <w:marTop w:val="0"/>
              <w:marBottom w:val="0"/>
              <w:divBdr>
                <w:top w:val="none" w:sz="0" w:space="0" w:color="auto"/>
                <w:left w:val="none" w:sz="0" w:space="0" w:color="auto"/>
                <w:bottom w:val="none" w:sz="0" w:space="0" w:color="auto"/>
                <w:right w:val="none" w:sz="0" w:space="0" w:color="auto"/>
              </w:divBdr>
            </w:div>
          </w:divsChild>
        </w:div>
        <w:div w:id="1055396495">
          <w:marLeft w:val="0"/>
          <w:marRight w:val="0"/>
          <w:marTop w:val="0"/>
          <w:marBottom w:val="0"/>
          <w:divBdr>
            <w:top w:val="none" w:sz="0" w:space="0" w:color="auto"/>
            <w:left w:val="none" w:sz="0" w:space="0" w:color="auto"/>
            <w:bottom w:val="none" w:sz="0" w:space="0" w:color="auto"/>
            <w:right w:val="none" w:sz="0" w:space="0" w:color="auto"/>
          </w:divBdr>
          <w:divsChild>
            <w:div w:id="1551191908">
              <w:marLeft w:val="0"/>
              <w:marRight w:val="0"/>
              <w:marTop w:val="0"/>
              <w:marBottom w:val="0"/>
              <w:divBdr>
                <w:top w:val="none" w:sz="0" w:space="0" w:color="auto"/>
                <w:left w:val="none" w:sz="0" w:space="0" w:color="auto"/>
                <w:bottom w:val="none" w:sz="0" w:space="0" w:color="auto"/>
                <w:right w:val="none" w:sz="0" w:space="0" w:color="auto"/>
              </w:divBdr>
            </w:div>
          </w:divsChild>
        </w:div>
        <w:div w:id="2026979603">
          <w:marLeft w:val="0"/>
          <w:marRight w:val="0"/>
          <w:marTop w:val="0"/>
          <w:marBottom w:val="0"/>
          <w:divBdr>
            <w:top w:val="none" w:sz="0" w:space="0" w:color="auto"/>
            <w:left w:val="none" w:sz="0" w:space="0" w:color="auto"/>
            <w:bottom w:val="none" w:sz="0" w:space="0" w:color="auto"/>
            <w:right w:val="none" w:sz="0" w:space="0" w:color="auto"/>
          </w:divBdr>
          <w:divsChild>
            <w:div w:id="367877673">
              <w:marLeft w:val="0"/>
              <w:marRight w:val="0"/>
              <w:marTop w:val="0"/>
              <w:marBottom w:val="0"/>
              <w:divBdr>
                <w:top w:val="none" w:sz="0" w:space="0" w:color="auto"/>
                <w:left w:val="none" w:sz="0" w:space="0" w:color="auto"/>
                <w:bottom w:val="none" w:sz="0" w:space="0" w:color="auto"/>
                <w:right w:val="none" w:sz="0" w:space="0" w:color="auto"/>
              </w:divBdr>
            </w:div>
          </w:divsChild>
        </w:div>
        <w:div w:id="1713916454">
          <w:marLeft w:val="0"/>
          <w:marRight w:val="0"/>
          <w:marTop w:val="0"/>
          <w:marBottom w:val="0"/>
          <w:divBdr>
            <w:top w:val="none" w:sz="0" w:space="0" w:color="auto"/>
            <w:left w:val="none" w:sz="0" w:space="0" w:color="auto"/>
            <w:bottom w:val="none" w:sz="0" w:space="0" w:color="auto"/>
            <w:right w:val="none" w:sz="0" w:space="0" w:color="auto"/>
          </w:divBdr>
          <w:divsChild>
            <w:div w:id="526141968">
              <w:marLeft w:val="0"/>
              <w:marRight w:val="0"/>
              <w:marTop w:val="0"/>
              <w:marBottom w:val="0"/>
              <w:divBdr>
                <w:top w:val="none" w:sz="0" w:space="0" w:color="auto"/>
                <w:left w:val="none" w:sz="0" w:space="0" w:color="auto"/>
                <w:bottom w:val="none" w:sz="0" w:space="0" w:color="auto"/>
                <w:right w:val="none" w:sz="0" w:space="0" w:color="auto"/>
              </w:divBdr>
            </w:div>
          </w:divsChild>
        </w:div>
        <w:div w:id="625621479">
          <w:marLeft w:val="0"/>
          <w:marRight w:val="0"/>
          <w:marTop w:val="0"/>
          <w:marBottom w:val="0"/>
          <w:divBdr>
            <w:top w:val="none" w:sz="0" w:space="0" w:color="auto"/>
            <w:left w:val="none" w:sz="0" w:space="0" w:color="auto"/>
            <w:bottom w:val="none" w:sz="0" w:space="0" w:color="auto"/>
            <w:right w:val="none" w:sz="0" w:space="0" w:color="auto"/>
          </w:divBdr>
          <w:divsChild>
            <w:div w:id="975062228">
              <w:marLeft w:val="0"/>
              <w:marRight w:val="0"/>
              <w:marTop w:val="0"/>
              <w:marBottom w:val="0"/>
              <w:divBdr>
                <w:top w:val="none" w:sz="0" w:space="0" w:color="auto"/>
                <w:left w:val="none" w:sz="0" w:space="0" w:color="auto"/>
                <w:bottom w:val="none" w:sz="0" w:space="0" w:color="auto"/>
                <w:right w:val="none" w:sz="0" w:space="0" w:color="auto"/>
              </w:divBdr>
            </w:div>
          </w:divsChild>
        </w:div>
        <w:div w:id="242225845">
          <w:marLeft w:val="0"/>
          <w:marRight w:val="0"/>
          <w:marTop w:val="0"/>
          <w:marBottom w:val="0"/>
          <w:divBdr>
            <w:top w:val="none" w:sz="0" w:space="0" w:color="auto"/>
            <w:left w:val="none" w:sz="0" w:space="0" w:color="auto"/>
            <w:bottom w:val="none" w:sz="0" w:space="0" w:color="auto"/>
            <w:right w:val="none" w:sz="0" w:space="0" w:color="auto"/>
          </w:divBdr>
          <w:divsChild>
            <w:div w:id="2112700037">
              <w:marLeft w:val="0"/>
              <w:marRight w:val="0"/>
              <w:marTop w:val="0"/>
              <w:marBottom w:val="0"/>
              <w:divBdr>
                <w:top w:val="none" w:sz="0" w:space="0" w:color="auto"/>
                <w:left w:val="none" w:sz="0" w:space="0" w:color="auto"/>
                <w:bottom w:val="none" w:sz="0" w:space="0" w:color="auto"/>
                <w:right w:val="none" w:sz="0" w:space="0" w:color="auto"/>
              </w:divBdr>
            </w:div>
          </w:divsChild>
        </w:div>
        <w:div w:id="444008978">
          <w:marLeft w:val="0"/>
          <w:marRight w:val="0"/>
          <w:marTop w:val="0"/>
          <w:marBottom w:val="0"/>
          <w:divBdr>
            <w:top w:val="none" w:sz="0" w:space="0" w:color="auto"/>
            <w:left w:val="none" w:sz="0" w:space="0" w:color="auto"/>
            <w:bottom w:val="none" w:sz="0" w:space="0" w:color="auto"/>
            <w:right w:val="none" w:sz="0" w:space="0" w:color="auto"/>
          </w:divBdr>
          <w:divsChild>
            <w:div w:id="849563334">
              <w:marLeft w:val="0"/>
              <w:marRight w:val="0"/>
              <w:marTop w:val="0"/>
              <w:marBottom w:val="0"/>
              <w:divBdr>
                <w:top w:val="none" w:sz="0" w:space="0" w:color="auto"/>
                <w:left w:val="none" w:sz="0" w:space="0" w:color="auto"/>
                <w:bottom w:val="none" w:sz="0" w:space="0" w:color="auto"/>
                <w:right w:val="none" w:sz="0" w:space="0" w:color="auto"/>
              </w:divBdr>
            </w:div>
          </w:divsChild>
        </w:div>
        <w:div w:id="385296118">
          <w:marLeft w:val="0"/>
          <w:marRight w:val="0"/>
          <w:marTop w:val="0"/>
          <w:marBottom w:val="0"/>
          <w:divBdr>
            <w:top w:val="none" w:sz="0" w:space="0" w:color="auto"/>
            <w:left w:val="none" w:sz="0" w:space="0" w:color="auto"/>
            <w:bottom w:val="none" w:sz="0" w:space="0" w:color="auto"/>
            <w:right w:val="none" w:sz="0" w:space="0" w:color="auto"/>
          </w:divBdr>
          <w:divsChild>
            <w:div w:id="1301770128">
              <w:marLeft w:val="0"/>
              <w:marRight w:val="0"/>
              <w:marTop w:val="0"/>
              <w:marBottom w:val="0"/>
              <w:divBdr>
                <w:top w:val="none" w:sz="0" w:space="0" w:color="auto"/>
                <w:left w:val="none" w:sz="0" w:space="0" w:color="auto"/>
                <w:bottom w:val="none" w:sz="0" w:space="0" w:color="auto"/>
                <w:right w:val="none" w:sz="0" w:space="0" w:color="auto"/>
              </w:divBdr>
            </w:div>
          </w:divsChild>
        </w:div>
        <w:div w:id="430316985">
          <w:marLeft w:val="0"/>
          <w:marRight w:val="0"/>
          <w:marTop w:val="0"/>
          <w:marBottom w:val="0"/>
          <w:divBdr>
            <w:top w:val="none" w:sz="0" w:space="0" w:color="auto"/>
            <w:left w:val="none" w:sz="0" w:space="0" w:color="auto"/>
            <w:bottom w:val="none" w:sz="0" w:space="0" w:color="auto"/>
            <w:right w:val="none" w:sz="0" w:space="0" w:color="auto"/>
          </w:divBdr>
          <w:divsChild>
            <w:div w:id="863371702">
              <w:marLeft w:val="0"/>
              <w:marRight w:val="0"/>
              <w:marTop w:val="0"/>
              <w:marBottom w:val="0"/>
              <w:divBdr>
                <w:top w:val="none" w:sz="0" w:space="0" w:color="auto"/>
                <w:left w:val="none" w:sz="0" w:space="0" w:color="auto"/>
                <w:bottom w:val="none" w:sz="0" w:space="0" w:color="auto"/>
                <w:right w:val="none" w:sz="0" w:space="0" w:color="auto"/>
              </w:divBdr>
            </w:div>
          </w:divsChild>
        </w:div>
        <w:div w:id="1633444416">
          <w:marLeft w:val="0"/>
          <w:marRight w:val="0"/>
          <w:marTop w:val="0"/>
          <w:marBottom w:val="0"/>
          <w:divBdr>
            <w:top w:val="none" w:sz="0" w:space="0" w:color="auto"/>
            <w:left w:val="none" w:sz="0" w:space="0" w:color="auto"/>
            <w:bottom w:val="none" w:sz="0" w:space="0" w:color="auto"/>
            <w:right w:val="none" w:sz="0" w:space="0" w:color="auto"/>
          </w:divBdr>
          <w:divsChild>
            <w:div w:id="1221332829">
              <w:marLeft w:val="0"/>
              <w:marRight w:val="0"/>
              <w:marTop w:val="0"/>
              <w:marBottom w:val="0"/>
              <w:divBdr>
                <w:top w:val="none" w:sz="0" w:space="0" w:color="auto"/>
                <w:left w:val="none" w:sz="0" w:space="0" w:color="auto"/>
                <w:bottom w:val="none" w:sz="0" w:space="0" w:color="auto"/>
                <w:right w:val="none" w:sz="0" w:space="0" w:color="auto"/>
              </w:divBdr>
            </w:div>
          </w:divsChild>
        </w:div>
        <w:div w:id="1749379201">
          <w:marLeft w:val="0"/>
          <w:marRight w:val="0"/>
          <w:marTop w:val="0"/>
          <w:marBottom w:val="0"/>
          <w:divBdr>
            <w:top w:val="none" w:sz="0" w:space="0" w:color="auto"/>
            <w:left w:val="none" w:sz="0" w:space="0" w:color="auto"/>
            <w:bottom w:val="none" w:sz="0" w:space="0" w:color="auto"/>
            <w:right w:val="none" w:sz="0" w:space="0" w:color="auto"/>
          </w:divBdr>
        </w:div>
        <w:div w:id="365184891">
          <w:marLeft w:val="0"/>
          <w:marRight w:val="0"/>
          <w:marTop w:val="0"/>
          <w:marBottom w:val="0"/>
          <w:divBdr>
            <w:top w:val="none" w:sz="0" w:space="0" w:color="auto"/>
            <w:left w:val="none" w:sz="0" w:space="0" w:color="auto"/>
            <w:bottom w:val="none" w:sz="0" w:space="0" w:color="auto"/>
            <w:right w:val="none" w:sz="0" w:space="0" w:color="auto"/>
          </w:divBdr>
        </w:div>
        <w:div w:id="608051756">
          <w:marLeft w:val="0"/>
          <w:marRight w:val="0"/>
          <w:marTop w:val="0"/>
          <w:marBottom w:val="0"/>
          <w:divBdr>
            <w:top w:val="none" w:sz="0" w:space="0" w:color="auto"/>
            <w:left w:val="none" w:sz="0" w:space="0" w:color="auto"/>
            <w:bottom w:val="none" w:sz="0" w:space="0" w:color="auto"/>
            <w:right w:val="none" w:sz="0" w:space="0" w:color="auto"/>
          </w:divBdr>
        </w:div>
      </w:divsChild>
    </w:div>
    <w:div w:id="1735468544">
      <w:bodyDiv w:val="1"/>
      <w:marLeft w:val="0"/>
      <w:marRight w:val="0"/>
      <w:marTop w:val="0"/>
      <w:marBottom w:val="0"/>
      <w:divBdr>
        <w:top w:val="none" w:sz="0" w:space="0" w:color="auto"/>
        <w:left w:val="none" w:sz="0" w:space="0" w:color="auto"/>
        <w:bottom w:val="none" w:sz="0" w:space="0" w:color="auto"/>
        <w:right w:val="none" w:sz="0" w:space="0" w:color="auto"/>
      </w:divBdr>
      <w:divsChild>
        <w:div w:id="1030182362">
          <w:marLeft w:val="0"/>
          <w:marRight w:val="0"/>
          <w:marTop w:val="0"/>
          <w:marBottom w:val="0"/>
          <w:divBdr>
            <w:top w:val="none" w:sz="0" w:space="0" w:color="auto"/>
            <w:left w:val="none" w:sz="0" w:space="0" w:color="auto"/>
            <w:bottom w:val="none" w:sz="0" w:space="0" w:color="auto"/>
            <w:right w:val="none" w:sz="0" w:space="0" w:color="auto"/>
          </w:divBdr>
          <w:divsChild>
            <w:div w:id="480313719">
              <w:marLeft w:val="0"/>
              <w:marRight w:val="0"/>
              <w:marTop w:val="0"/>
              <w:marBottom w:val="0"/>
              <w:divBdr>
                <w:top w:val="none" w:sz="0" w:space="0" w:color="auto"/>
                <w:left w:val="none" w:sz="0" w:space="0" w:color="auto"/>
                <w:bottom w:val="none" w:sz="0" w:space="0" w:color="auto"/>
                <w:right w:val="none" w:sz="0" w:space="0" w:color="auto"/>
              </w:divBdr>
            </w:div>
          </w:divsChild>
        </w:div>
        <w:div w:id="1466390760">
          <w:marLeft w:val="0"/>
          <w:marRight w:val="0"/>
          <w:marTop w:val="0"/>
          <w:marBottom w:val="0"/>
          <w:divBdr>
            <w:top w:val="none" w:sz="0" w:space="0" w:color="auto"/>
            <w:left w:val="none" w:sz="0" w:space="0" w:color="auto"/>
            <w:bottom w:val="none" w:sz="0" w:space="0" w:color="auto"/>
            <w:right w:val="none" w:sz="0" w:space="0" w:color="auto"/>
          </w:divBdr>
          <w:divsChild>
            <w:div w:id="569578246">
              <w:marLeft w:val="0"/>
              <w:marRight w:val="0"/>
              <w:marTop w:val="0"/>
              <w:marBottom w:val="0"/>
              <w:divBdr>
                <w:top w:val="none" w:sz="0" w:space="0" w:color="auto"/>
                <w:left w:val="none" w:sz="0" w:space="0" w:color="auto"/>
                <w:bottom w:val="none" w:sz="0" w:space="0" w:color="auto"/>
                <w:right w:val="none" w:sz="0" w:space="0" w:color="auto"/>
              </w:divBdr>
            </w:div>
          </w:divsChild>
        </w:div>
        <w:div w:id="1416827414">
          <w:marLeft w:val="0"/>
          <w:marRight w:val="0"/>
          <w:marTop w:val="0"/>
          <w:marBottom w:val="0"/>
          <w:divBdr>
            <w:top w:val="none" w:sz="0" w:space="0" w:color="auto"/>
            <w:left w:val="none" w:sz="0" w:space="0" w:color="auto"/>
            <w:bottom w:val="none" w:sz="0" w:space="0" w:color="auto"/>
            <w:right w:val="none" w:sz="0" w:space="0" w:color="auto"/>
          </w:divBdr>
          <w:divsChild>
            <w:div w:id="1392078875">
              <w:marLeft w:val="0"/>
              <w:marRight w:val="0"/>
              <w:marTop w:val="0"/>
              <w:marBottom w:val="0"/>
              <w:divBdr>
                <w:top w:val="none" w:sz="0" w:space="0" w:color="auto"/>
                <w:left w:val="none" w:sz="0" w:space="0" w:color="auto"/>
                <w:bottom w:val="none" w:sz="0" w:space="0" w:color="auto"/>
                <w:right w:val="none" w:sz="0" w:space="0" w:color="auto"/>
              </w:divBdr>
            </w:div>
          </w:divsChild>
        </w:div>
        <w:div w:id="98723477">
          <w:marLeft w:val="0"/>
          <w:marRight w:val="0"/>
          <w:marTop w:val="0"/>
          <w:marBottom w:val="0"/>
          <w:divBdr>
            <w:top w:val="none" w:sz="0" w:space="0" w:color="auto"/>
            <w:left w:val="none" w:sz="0" w:space="0" w:color="auto"/>
            <w:bottom w:val="none" w:sz="0" w:space="0" w:color="auto"/>
            <w:right w:val="none" w:sz="0" w:space="0" w:color="auto"/>
          </w:divBdr>
          <w:divsChild>
            <w:div w:id="1617328904">
              <w:marLeft w:val="0"/>
              <w:marRight w:val="0"/>
              <w:marTop w:val="0"/>
              <w:marBottom w:val="0"/>
              <w:divBdr>
                <w:top w:val="none" w:sz="0" w:space="0" w:color="auto"/>
                <w:left w:val="none" w:sz="0" w:space="0" w:color="auto"/>
                <w:bottom w:val="none" w:sz="0" w:space="0" w:color="auto"/>
                <w:right w:val="none" w:sz="0" w:space="0" w:color="auto"/>
              </w:divBdr>
            </w:div>
          </w:divsChild>
        </w:div>
        <w:div w:id="1192065680">
          <w:marLeft w:val="0"/>
          <w:marRight w:val="0"/>
          <w:marTop w:val="0"/>
          <w:marBottom w:val="0"/>
          <w:divBdr>
            <w:top w:val="none" w:sz="0" w:space="0" w:color="auto"/>
            <w:left w:val="none" w:sz="0" w:space="0" w:color="auto"/>
            <w:bottom w:val="none" w:sz="0" w:space="0" w:color="auto"/>
            <w:right w:val="none" w:sz="0" w:space="0" w:color="auto"/>
          </w:divBdr>
          <w:divsChild>
            <w:div w:id="1977491433">
              <w:marLeft w:val="0"/>
              <w:marRight w:val="0"/>
              <w:marTop w:val="0"/>
              <w:marBottom w:val="0"/>
              <w:divBdr>
                <w:top w:val="none" w:sz="0" w:space="0" w:color="auto"/>
                <w:left w:val="none" w:sz="0" w:space="0" w:color="auto"/>
                <w:bottom w:val="none" w:sz="0" w:space="0" w:color="auto"/>
                <w:right w:val="none" w:sz="0" w:space="0" w:color="auto"/>
              </w:divBdr>
            </w:div>
          </w:divsChild>
        </w:div>
        <w:div w:id="225458305">
          <w:marLeft w:val="0"/>
          <w:marRight w:val="0"/>
          <w:marTop w:val="0"/>
          <w:marBottom w:val="0"/>
          <w:divBdr>
            <w:top w:val="none" w:sz="0" w:space="0" w:color="auto"/>
            <w:left w:val="none" w:sz="0" w:space="0" w:color="auto"/>
            <w:bottom w:val="none" w:sz="0" w:space="0" w:color="auto"/>
            <w:right w:val="none" w:sz="0" w:space="0" w:color="auto"/>
          </w:divBdr>
          <w:divsChild>
            <w:div w:id="336076038">
              <w:marLeft w:val="0"/>
              <w:marRight w:val="0"/>
              <w:marTop w:val="0"/>
              <w:marBottom w:val="0"/>
              <w:divBdr>
                <w:top w:val="none" w:sz="0" w:space="0" w:color="auto"/>
                <w:left w:val="none" w:sz="0" w:space="0" w:color="auto"/>
                <w:bottom w:val="none" w:sz="0" w:space="0" w:color="auto"/>
                <w:right w:val="none" w:sz="0" w:space="0" w:color="auto"/>
              </w:divBdr>
            </w:div>
          </w:divsChild>
        </w:div>
        <w:div w:id="1126654096">
          <w:marLeft w:val="0"/>
          <w:marRight w:val="0"/>
          <w:marTop w:val="0"/>
          <w:marBottom w:val="0"/>
          <w:divBdr>
            <w:top w:val="none" w:sz="0" w:space="0" w:color="auto"/>
            <w:left w:val="none" w:sz="0" w:space="0" w:color="auto"/>
            <w:bottom w:val="none" w:sz="0" w:space="0" w:color="auto"/>
            <w:right w:val="none" w:sz="0" w:space="0" w:color="auto"/>
          </w:divBdr>
          <w:divsChild>
            <w:div w:id="1172065644">
              <w:marLeft w:val="0"/>
              <w:marRight w:val="0"/>
              <w:marTop w:val="0"/>
              <w:marBottom w:val="0"/>
              <w:divBdr>
                <w:top w:val="none" w:sz="0" w:space="0" w:color="auto"/>
                <w:left w:val="none" w:sz="0" w:space="0" w:color="auto"/>
                <w:bottom w:val="none" w:sz="0" w:space="0" w:color="auto"/>
                <w:right w:val="none" w:sz="0" w:space="0" w:color="auto"/>
              </w:divBdr>
            </w:div>
          </w:divsChild>
        </w:div>
        <w:div w:id="816458361">
          <w:marLeft w:val="0"/>
          <w:marRight w:val="0"/>
          <w:marTop w:val="0"/>
          <w:marBottom w:val="0"/>
          <w:divBdr>
            <w:top w:val="none" w:sz="0" w:space="0" w:color="auto"/>
            <w:left w:val="none" w:sz="0" w:space="0" w:color="auto"/>
            <w:bottom w:val="none" w:sz="0" w:space="0" w:color="auto"/>
            <w:right w:val="none" w:sz="0" w:space="0" w:color="auto"/>
          </w:divBdr>
          <w:divsChild>
            <w:div w:id="525750936">
              <w:marLeft w:val="0"/>
              <w:marRight w:val="0"/>
              <w:marTop w:val="0"/>
              <w:marBottom w:val="0"/>
              <w:divBdr>
                <w:top w:val="none" w:sz="0" w:space="0" w:color="auto"/>
                <w:left w:val="none" w:sz="0" w:space="0" w:color="auto"/>
                <w:bottom w:val="none" w:sz="0" w:space="0" w:color="auto"/>
                <w:right w:val="none" w:sz="0" w:space="0" w:color="auto"/>
              </w:divBdr>
            </w:div>
          </w:divsChild>
        </w:div>
        <w:div w:id="1148980234">
          <w:marLeft w:val="0"/>
          <w:marRight w:val="0"/>
          <w:marTop w:val="0"/>
          <w:marBottom w:val="0"/>
          <w:divBdr>
            <w:top w:val="none" w:sz="0" w:space="0" w:color="auto"/>
            <w:left w:val="none" w:sz="0" w:space="0" w:color="auto"/>
            <w:bottom w:val="none" w:sz="0" w:space="0" w:color="auto"/>
            <w:right w:val="none" w:sz="0" w:space="0" w:color="auto"/>
          </w:divBdr>
          <w:divsChild>
            <w:div w:id="2001156522">
              <w:marLeft w:val="0"/>
              <w:marRight w:val="0"/>
              <w:marTop w:val="0"/>
              <w:marBottom w:val="0"/>
              <w:divBdr>
                <w:top w:val="none" w:sz="0" w:space="0" w:color="auto"/>
                <w:left w:val="none" w:sz="0" w:space="0" w:color="auto"/>
                <w:bottom w:val="none" w:sz="0" w:space="0" w:color="auto"/>
                <w:right w:val="none" w:sz="0" w:space="0" w:color="auto"/>
              </w:divBdr>
            </w:div>
          </w:divsChild>
        </w:div>
        <w:div w:id="1493133529">
          <w:marLeft w:val="0"/>
          <w:marRight w:val="0"/>
          <w:marTop w:val="0"/>
          <w:marBottom w:val="0"/>
          <w:divBdr>
            <w:top w:val="none" w:sz="0" w:space="0" w:color="auto"/>
            <w:left w:val="none" w:sz="0" w:space="0" w:color="auto"/>
            <w:bottom w:val="none" w:sz="0" w:space="0" w:color="auto"/>
            <w:right w:val="none" w:sz="0" w:space="0" w:color="auto"/>
          </w:divBdr>
          <w:divsChild>
            <w:div w:id="1571230580">
              <w:marLeft w:val="0"/>
              <w:marRight w:val="0"/>
              <w:marTop w:val="0"/>
              <w:marBottom w:val="0"/>
              <w:divBdr>
                <w:top w:val="none" w:sz="0" w:space="0" w:color="auto"/>
                <w:left w:val="none" w:sz="0" w:space="0" w:color="auto"/>
                <w:bottom w:val="none" w:sz="0" w:space="0" w:color="auto"/>
                <w:right w:val="none" w:sz="0" w:space="0" w:color="auto"/>
              </w:divBdr>
            </w:div>
          </w:divsChild>
        </w:div>
        <w:div w:id="359818838">
          <w:marLeft w:val="0"/>
          <w:marRight w:val="0"/>
          <w:marTop w:val="0"/>
          <w:marBottom w:val="0"/>
          <w:divBdr>
            <w:top w:val="none" w:sz="0" w:space="0" w:color="auto"/>
            <w:left w:val="none" w:sz="0" w:space="0" w:color="auto"/>
            <w:bottom w:val="none" w:sz="0" w:space="0" w:color="auto"/>
            <w:right w:val="none" w:sz="0" w:space="0" w:color="auto"/>
          </w:divBdr>
          <w:divsChild>
            <w:div w:id="2008902711">
              <w:marLeft w:val="0"/>
              <w:marRight w:val="0"/>
              <w:marTop w:val="0"/>
              <w:marBottom w:val="0"/>
              <w:divBdr>
                <w:top w:val="none" w:sz="0" w:space="0" w:color="auto"/>
                <w:left w:val="none" w:sz="0" w:space="0" w:color="auto"/>
                <w:bottom w:val="none" w:sz="0" w:space="0" w:color="auto"/>
                <w:right w:val="none" w:sz="0" w:space="0" w:color="auto"/>
              </w:divBdr>
            </w:div>
          </w:divsChild>
        </w:div>
        <w:div w:id="167646500">
          <w:marLeft w:val="0"/>
          <w:marRight w:val="0"/>
          <w:marTop w:val="0"/>
          <w:marBottom w:val="0"/>
          <w:divBdr>
            <w:top w:val="none" w:sz="0" w:space="0" w:color="auto"/>
            <w:left w:val="none" w:sz="0" w:space="0" w:color="auto"/>
            <w:bottom w:val="none" w:sz="0" w:space="0" w:color="auto"/>
            <w:right w:val="none" w:sz="0" w:space="0" w:color="auto"/>
          </w:divBdr>
          <w:divsChild>
            <w:div w:id="668678492">
              <w:marLeft w:val="0"/>
              <w:marRight w:val="0"/>
              <w:marTop w:val="0"/>
              <w:marBottom w:val="0"/>
              <w:divBdr>
                <w:top w:val="none" w:sz="0" w:space="0" w:color="auto"/>
                <w:left w:val="none" w:sz="0" w:space="0" w:color="auto"/>
                <w:bottom w:val="none" w:sz="0" w:space="0" w:color="auto"/>
                <w:right w:val="none" w:sz="0" w:space="0" w:color="auto"/>
              </w:divBdr>
            </w:div>
          </w:divsChild>
        </w:div>
        <w:div w:id="268973262">
          <w:marLeft w:val="0"/>
          <w:marRight w:val="0"/>
          <w:marTop w:val="0"/>
          <w:marBottom w:val="0"/>
          <w:divBdr>
            <w:top w:val="none" w:sz="0" w:space="0" w:color="auto"/>
            <w:left w:val="none" w:sz="0" w:space="0" w:color="auto"/>
            <w:bottom w:val="none" w:sz="0" w:space="0" w:color="auto"/>
            <w:right w:val="none" w:sz="0" w:space="0" w:color="auto"/>
          </w:divBdr>
          <w:divsChild>
            <w:div w:id="524179019">
              <w:marLeft w:val="0"/>
              <w:marRight w:val="0"/>
              <w:marTop w:val="0"/>
              <w:marBottom w:val="0"/>
              <w:divBdr>
                <w:top w:val="none" w:sz="0" w:space="0" w:color="auto"/>
                <w:left w:val="none" w:sz="0" w:space="0" w:color="auto"/>
                <w:bottom w:val="none" w:sz="0" w:space="0" w:color="auto"/>
                <w:right w:val="none" w:sz="0" w:space="0" w:color="auto"/>
              </w:divBdr>
            </w:div>
          </w:divsChild>
        </w:div>
        <w:div w:id="1681930788">
          <w:marLeft w:val="0"/>
          <w:marRight w:val="0"/>
          <w:marTop w:val="0"/>
          <w:marBottom w:val="0"/>
          <w:divBdr>
            <w:top w:val="none" w:sz="0" w:space="0" w:color="auto"/>
            <w:left w:val="none" w:sz="0" w:space="0" w:color="auto"/>
            <w:bottom w:val="none" w:sz="0" w:space="0" w:color="auto"/>
            <w:right w:val="none" w:sz="0" w:space="0" w:color="auto"/>
          </w:divBdr>
          <w:divsChild>
            <w:div w:id="1225331799">
              <w:marLeft w:val="0"/>
              <w:marRight w:val="0"/>
              <w:marTop w:val="0"/>
              <w:marBottom w:val="0"/>
              <w:divBdr>
                <w:top w:val="none" w:sz="0" w:space="0" w:color="auto"/>
                <w:left w:val="none" w:sz="0" w:space="0" w:color="auto"/>
                <w:bottom w:val="none" w:sz="0" w:space="0" w:color="auto"/>
                <w:right w:val="none" w:sz="0" w:space="0" w:color="auto"/>
              </w:divBdr>
            </w:div>
          </w:divsChild>
        </w:div>
        <w:div w:id="1255168186">
          <w:marLeft w:val="0"/>
          <w:marRight w:val="0"/>
          <w:marTop w:val="0"/>
          <w:marBottom w:val="0"/>
          <w:divBdr>
            <w:top w:val="none" w:sz="0" w:space="0" w:color="auto"/>
            <w:left w:val="none" w:sz="0" w:space="0" w:color="auto"/>
            <w:bottom w:val="none" w:sz="0" w:space="0" w:color="auto"/>
            <w:right w:val="none" w:sz="0" w:space="0" w:color="auto"/>
          </w:divBdr>
          <w:divsChild>
            <w:div w:id="354503807">
              <w:marLeft w:val="0"/>
              <w:marRight w:val="0"/>
              <w:marTop w:val="0"/>
              <w:marBottom w:val="0"/>
              <w:divBdr>
                <w:top w:val="none" w:sz="0" w:space="0" w:color="auto"/>
                <w:left w:val="none" w:sz="0" w:space="0" w:color="auto"/>
                <w:bottom w:val="none" w:sz="0" w:space="0" w:color="auto"/>
                <w:right w:val="none" w:sz="0" w:space="0" w:color="auto"/>
              </w:divBdr>
            </w:div>
          </w:divsChild>
        </w:div>
        <w:div w:id="175192375">
          <w:marLeft w:val="0"/>
          <w:marRight w:val="0"/>
          <w:marTop w:val="0"/>
          <w:marBottom w:val="0"/>
          <w:divBdr>
            <w:top w:val="none" w:sz="0" w:space="0" w:color="auto"/>
            <w:left w:val="none" w:sz="0" w:space="0" w:color="auto"/>
            <w:bottom w:val="none" w:sz="0" w:space="0" w:color="auto"/>
            <w:right w:val="none" w:sz="0" w:space="0" w:color="auto"/>
          </w:divBdr>
          <w:divsChild>
            <w:div w:id="2091002479">
              <w:marLeft w:val="0"/>
              <w:marRight w:val="0"/>
              <w:marTop w:val="0"/>
              <w:marBottom w:val="0"/>
              <w:divBdr>
                <w:top w:val="none" w:sz="0" w:space="0" w:color="auto"/>
                <w:left w:val="none" w:sz="0" w:space="0" w:color="auto"/>
                <w:bottom w:val="none" w:sz="0" w:space="0" w:color="auto"/>
                <w:right w:val="none" w:sz="0" w:space="0" w:color="auto"/>
              </w:divBdr>
            </w:div>
          </w:divsChild>
        </w:div>
        <w:div w:id="82580361">
          <w:marLeft w:val="0"/>
          <w:marRight w:val="0"/>
          <w:marTop w:val="0"/>
          <w:marBottom w:val="0"/>
          <w:divBdr>
            <w:top w:val="none" w:sz="0" w:space="0" w:color="auto"/>
            <w:left w:val="none" w:sz="0" w:space="0" w:color="auto"/>
            <w:bottom w:val="none" w:sz="0" w:space="0" w:color="auto"/>
            <w:right w:val="none" w:sz="0" w:space="0" w:color="auto"/>
          </w:divBdr>
          <w:divsChild>
            <w:div w:id="253517280">
              <w:marLeft w:val="0"/>
              <w:marRight w:val="0"/>
              <w:marTop w:val="0"/>
              <w:marBottom w:val="0"/>
              <w:divBdr>
                <w:top w:val="none" w:sz="0" w:space="0" w:color="auto"/>
                <w:left w:val="none" w:sz="0" w:space="0" w:color="auto"/>
                <w:bottom w:val="none" w:sz="0" w:space="0" w:color="auto"/>
                <w:right w:val="none" w:sz="0" w:space="0" w:color="auto"/>
              </w:divBdr>
            </w:div>
          </w:divsChild>
        </w:div>
        <w:div w:id="1525821745">
          <w:marLeft w:val="0"/>
          <w:marRight w:val="0"/>
          <w:marTop w:val="0"/>
          <w:marBottom w:val="0"/>
          <w:divBdr>
            <w:top w:val="none" w:sz="0" w:space="0" w:color="auto"/>
            <w:left w:val="none" w:sz="0" w:space="0" w:color="auto"/>
            <w:bottom w:val="none" w:sz="0" w:space="0" w:color="auto"/>
            <w:right w:val="none" w:sz="0" w:space="0" w:color="auto"/>
          </w:divBdr>
          <w:divsChild>
            <w:div w:id="226572831">
              <w:marLeft w:val="0"/>
              <w:marRight w:val="0"/>
              <w:marTop w:val="0"/>
              <w:marBottom w:val="0"/>
              <w:divBdr>
                <w:top w:val="none" w:sz="0" w:space="0" w:color="auto"/>
                <w:left w:val="none" w:sz="0" w:space="0" w:color="auto"/>
                <w:bottom w:val="none" w:sz="0" w:space="0" w:color="auto"/>
                <w:right w:val="none" w:sz="0" w:space="0" w:color="auto"/>
              </w:divBdr>
            </w:div>
          </w:divsChild>
        </w:div>
        <w:div w:id="847063961">
          <w:marLeft w:val="0"/>
          <w:marRight w:val="0"/>
          <w:marTop w:val="0"/>
          <w:marBottom w:val="0"/>
          <w:divBdr>
            <w:top w:val="none" w:sz="0" w:space="0" w:color="auto"/>
            <w:left w:val="none" w:sz="0" w:space="0" w:color="auto"/>
            <w:bottom w:val="none" w:sz="0" w:space="0" w:color="auto"/>
            <w:right w:val="none" w:sz="0" w:space="0" w:color="auto"/>
          </w:divBdr>
          <w:divsChild>
            <w:div w:id="725908510">
              <w:marLeft w:val="0"/>
              <w:marRight w:val="0"/>
              <w:marTop w:val="0"/>
              <w:marBottom w:val="0"/>
              <w:divBdr>
                <w:top w:val="none" w:sz="0" w:space="0" w:color="auto"/>
                <w:left w:val="none" w:sz="0" w:space="0" w:color="auto"/>
                <w:bottom w:val="none" w:sz="0" w:space="0" w:color="auto"/>
                <w:right w:val="none" w:sz="0" w:space="0" w:color="auto"/>
              </w:divBdr>
            </w:div>
          </w:divsChild>
        </w:div>
        <w:div w:id="2020421122">
          <w:marLeft w:val="0"/>
          <w:marRight w:val="0"/>
          <w:marTop w:val="0"/>
          <w:marBottom w:val="0"/>
          <w:divBdr>
            <w:top w:val="none" w:sz="0" w:space="0" w:color="auto"/>
            <w:left w:val="none" w:sz="0" w:space="0" w:color="auto"/>
            <w:bottom w:val="none" w:sz="0" w:space="0" w:color="auto"/>
            <w:right w:val="none" w:sz="0" w:space="0" w:color="auto"/>
          </w:divBdr>
          <w:divsChild>
            <w:div w:id="328607406">
              <w:marLeft w:val="0"/>
              <w:marRight w:val="0"/>
              <w:marTop w:val="0"/>
              <w:marBottom w:val="0"/>
              <w:divBdr>
                <w:top w:val="none" w:sz="0" w:space="0" w:color="auto"/>
                <w:left w:val="none" w:sz="0" w:space="0" w:color="auto"/>
                <w:bottom w:val="none" w:sz="0" w:space="0" w:color="auto"/>
                <w:right w:val="none" w:sz="0" w:space="0" w:color="auto"/>
              </w:divBdr>
            </w:div>
          </w:divsChild>
        </w:div>
        <w:div w:id="493493930">
          <w:marLeft w:val="0"/>
          <w:marRight w:val="0"/>
          <w:marTop w:val="0"/>
          <w:marBottom w:val="0"/>
          <w:divBdr>
            <w:top w:val="none" w:sz="0" w:space="0" w:color="auto"/>
            <w:left w:val="none" w:sz="0" w:space="0" w:color="auto"/>
            <w:bottom w:val="none" w:sz="0" w:space="0" w:color="auto"/>
            <w:right w:val="none" w:sz="0" w:space="0" w:color="auto"/>
          </w:divBdr>
          <w:divsChild>
            <w:div w:id="489560787">
              <w:marLeft w:val="0"/>
              <w:marRight w:val="0"/>
              <w:marTop w:val="0"/>
              <w:marBottom w:val="0"/>
              <w:divBdr>
                <w:top w:val="none" w:sz="0" w:space="0" w:color="auto"/>
                <w:left w:val="none" w:sz="0" w:space="0" w:color="auto"/>
                <w:bottom w:val="none" w:sz="0" w:space="0" w:color="auto"/>
                <w:right w:val="none" w:sz="0" w:space="0" w:color="auto"/>
              </w:divBdr>
            </w:div>
          </w:divsChild>
        </w:div>
        <w:div w:id="869925394">
          <w:marLeft w:val="0"/>
          <w:marRight w:val="0"/>
          <w:marTop w:val="0"/>
          <w:marBottom w:val="0"/>
          <w:divBdr>
            <w:top w:val="none" w:sz="0" w:space="0" w:color="auto"/>
            <w:left w:val="none" w:sz="0" w:space="0" w:color="auto"/>
            <w:bottom w:val="none" w:sz="0" w:space="0" w:color="auto"/>
            <w:right w:val="none" w:sz="0" w:space="0" w:color="auto"/>
          </w:divBdr>
          <w:divsChild>
            <w:div w:id="1879658169">
              <w:marLeft w:val="0"/>
              <w:marRight w:val="0"/>
              <w:marTop w:val="0"/>
              <w:marBottom w:val="0"/>
              <w:divBdr>
                <w:top w:val="none" w:sz="0" w:space="0" w:color="auto"/>
                <w:left w:val="none" w:sz="0" w:space="0" w:color="auto"/>
                <w:bottom w:val="none" w:sz="0" w:space="0" w:color="auto"/>
                <w:right w:val="none" w:sz="0" w:space="0" w:color="auto"/>
              </w:divBdr>
            </w:div>
          </w:divsChild>
        </w:div>
        <w:div w:id="1910774040">
          <w:marLeft w:val="0"/>
          <w:marRight w:val="0"/>
          <w:marTop w:val="0"/>
          <w:marBottom w:val="0"/>
          <w:divBdr>
            <w:top w:val="none" w:sz="0" w:space="0" w:color="auto"/>
            <w:left w:val="none" w:sz="0" w:space="0" w:color="auto"/>
            <w:bottom w:val="none" w:sz="0" w:space="0" w:color="auto"/>
            <w:right w:val="none" w:sz="0" w:space="0" w:color="auto"/>
          </w:divBdr>
          <w:divsChild>
            <w:div w:id="1754661844">
              <w:marLeft w:val="0"/>
              <w:marRight w:val="0"/>
              <w:marTop w:val="0"/>
              <w:marBottom w:val="0"/>
              <w:divBdr>
                <w:top w:val="none" w:sz="0" w:space="0" w:color="auto"/>
                <w:left w:val="none" w:sz="0" w:space="0" w:color="auto"/>
                <w:bottom w:val="none" w:sz="0" w:space="0" w:color="auto"/>
                <w:right w:val="none" w:sz="0" w:space="0" w:color="auto"/>
              </w:divBdr>
            </w:div>
          </w:divsChild>
        </w:div>
        <w:div w:id="588008774">
          <w:marLeft w:val="0"/>
          <w:marRight w:val="0"/>
          <w:marTop w:val="0"/>
          <w:marBottom w:val="0"/>
          <w:divBdr>
            <w:top w:val="none" w:sz="0" w:space="0" w:color="auto"/>
            <w:left w:val="none" w:sz="0" w:space="0" w:color="auto"/>
            <w:bottom w:val="none" w:sz="0" w:space="0" w:color="auto"/>
            <w:right w:val="none" w:sz="0" w:space="0" w:color="auto"/>
          </w:divBdr>
          <w:divsChild>
            <w:div w:id="913663204">
              <w:marLeft w:val="0"/>
              <w:marRight w:val="0"/>
              <w:marTop w:val="0"/>
              <w:marBottom w:val="0"/>
              <w:divBdr>
                <w:top w:val="none" w:sz="0" w:space="0" w:color="auto"/>
                <w:left w:val="none" w:sz="0" w:space="0" w:color="auto"/>
                <w:bottom w:val="none" w:sz="0" w:space="0" w:color="auto"/>
                <w:right w:val="none" w:sz="0" w:space="0" w:color="auto"/>
              </w:divBdr>
            </w:div>
          </w:divsChild>
        </w:div>
        <w:div w:id="2057200083">
          <w:marLeft w:val="0"/>
          <w:marRight w:val="0"/>
          <w:marTop w:val="0"/>
          <w:marBottom w:val="0"/>
          <w:divBdr>
            <w:top w:val="none" w:sz="0" w:space="0" w:color="auto"/>
            <w:left w:val="none" w:sz="0" w:space="0" w:color="auto"/>
            <w:bottom w:val="none" w:sz="0" w:space="0" w:color="auto"/>
            <w:right w:val="none" w:sz="0" w:space="0" w:color="auto"/>
          </w:divBdr>
          <w:divsChild>
            <w:div w:id="353386744">
              <w:marLeft w:val="0"/>
              <w:marRight w:val="0"/>
              <w:marTop w:val="0"/>
              <w:marBottom w:val="0"/>
              <w:divBdr>
                <w:top w:val="none" w:sz="0" w:space="0" w:color="auto"/>
                <w:left w:val="none" w:sz="0" w:space="0" w:color="auto"/>
                <w:bottom w:val="none" w:sz="0" w:space="0" w:color="auto"/>
                <w:right w:val="none" w:sz="0" w:space="0" w:color="auto"/>
              </w:divBdr>
            </w:div>
          </w:divsChild>
        </w:div>
        <w:div w:id="1474441696">
          <w:marLeft w:val="0"/>
          <w:marRight w:val="0"/>
          <w:marTop w:val="0"/>
          <w:marBottom w:val="0"/>
          <w:divBdr>
            <w:top w:val="none" w:sz="0" w:space="0" w:color="auto"/>
            <w:left w:val="none" w:sz="0" w:space="0" w:color="auto"/>
            <w:bottom w:val="none" w:sz="0" w:space="0" w:color="auto"/>
            <w:right w:val="none" w:sz="0" w:space="0" w:color="auto"/>
          </w:divBdr>
          <w:divsChild>
            <w:div w:id="1965109610">
              <w:marLeft w:val="0"/>
              <w:marRight w:val="0"/>
              <w:marTop w:val="0"/>
              <w:marBottom w:val="0"/>
              <w:divBdr>
                <w:top w:val="none" w:sz="0" w:space="0" w:color="auto"/>
                <w:left w:val="none" w:sz="0" w:space="0" w:color="auto"/>
                <w:bottom w:val="none" w:sz="0" w:space="0" w:color="auto"/>
                <w:right w:val="none" w:sz="0" w:space="0" w:color="auto"/>
              </w:divBdr>
            </w:div>
          </w:divsChild>
        </w:div>
        <w:div w:id="2098987346">
          <w:marLeft w:val="0"/>
          <w:marRight w:val="0"/>
          <w:marTop w:val="0"/>
          <w:marBottom w:val="0"/>
          <w:divBdr>
            <w:top w:val="none" w:sz="0" w:space="0" w:color="auto"/>
            <w:left w:val="none" w:sz="0" w:space="0" w:color="auto"/>
            <w:bottom w:val="none" w:sz="0" w:space="0" w:color="auto"/>
            <w:right w:val="none" w:sz="0" w:space="0" w:color="auto"/>
          </w:divBdr>
          <w:divsChild>
            <w:div w:id="1654606002">
              <w:marLeft w:val="0"/>
              <w:marRight w:val="0"/>
              <w:marTop w:val="0"/>
              <w:marBottom w:val="0"/>
              <w:divBdr>
                <w:top w:val="none" w:sz="0" w:space="0" w:color="auto"/>
                <w:left w:val="none" w:sz="0" w:space="0" w:color="auto"/>
                <w:bottom w:val="none" w:sz="0" w:space="0" w:color="auto"/>
                <w:right w:val="none" w:sz="0" w:space="0" w:color="auto"/>
              </w:divBdr>
            </w:div>
          </w:divsChild>
        </w:div>
        <w:div w:id="1554460051">
          <w:marLeft w:val="0"/>
          <w:marRight w:val="0"/>
          <w:marTop w:val="0"/>
          <w:marBottom w:val="0"/>
          <w:divBdr>
            <w:top w:val="none" w:sz="0" w:space="0" w:color="auto"/>
            <w:left w:val="none" w:sz="0" w:space="0" w:color="auto"/>
            <w:bottom w:val="none" w:sz="0" w:space="0" w:color="auto"/>
            <w:right w:val="none" w:sz="0" w:space="0" w:color="auto"/>
          </w:divBdr>
          <w:divsChild>
            <w:div w:id="973414368">
              <w:marLeft w:val="0"/>
              <w:marRight w:val="0"/>
              <w:marTop w:val="0"/>
              <w:marBottom w:val="0"/>
              <w:divBdr>
                <w:top w:val="none" w:sz="0" w:space="0" w:color="auto"/>
                <w:left w:val="none" w:sz="0" w:space="0" w:color="auto"/>
                <w:bottom w:val="none" w:sz="0" w:space="0" w:color="auto"/>
                <w:right w:val="none" w:sz="0" w:space="0" w:color="auto"/>
              </w:divBdr>
            </w:div>
          </w:divsChild>
        </w:div>
        <w:div w:id="942616941">
          <w:marLeft w:val="0"/>
          <w:marRight w:val="0"/>
          <w:marTop w:val="0"/>
          <w:marBottom w:val="0"/>
          <w:divBdr>
            <w:top w:val="none" w:sz="0" w:space="0" w:color="auto"/>
            <w:left w:val="none" w:sz="0" w:space="0" w:color="auto"/>
            <w:bottom w:val="none" w:sz="0" w:space="0" w:color="auto"/>
            <w:right w:val="none" w:sz="0" w:space="0" w:color="auto"/>
          </w:divBdr>
          <w:divsChild>
            <w:div w:id="1870484974">
              <w:marLeft w:val="0"/>
              <w:marRight w:val="0"/>
              <w:marTop w:val="0"/>
              <w:marBottom w:val="0"/>
              <w:divBdr>
                <w:top w:val="none" w:sz="0" w:space="0" w:color="auto"/>
                <w:left w:val="none" w:sz="0" w:space="0" w:color="auto"/>
                <w:bottom w:val="none" w:sz="0" w:space="0" w:color="auto"/>
                <w:right w:val="none" w:sz="0" w:space="0" w:color="auto"/>
              </w:divBdr>
            </w:div>
          </w:divsChild>
        </w:div>
        <w:div w:id="206720347">
          <w:marLeft w:val="0"/>
          <w:marRight w:val="0"/>
          <w:marTop w:val="0"/>
          <w:marBottom w:val="0"/>
          <w:divBdr>
            <w:top w:val="none" w:sz="0" w:space="0" w:color="auto"/>
            <w:left w:val="none" w:sz="0" w:space="0" w:color="auto"/>
            <w:bottom w:val="none" w:sz="0" w:space="0" w:color="auto"/>
            <w:right w:val="none" w:sz="0" w:space="0" w:color="auto"/>
          </w:divBdr>
          <w:divsChild>
            <w:div w:id="810293389">
              <w:marLeft w:val="0"/>
              <w:marRight w:val="0"/>
              <w:marTop w:val="0"/>
              <w:marBottom w:val="0"/>
              <w:divBdr>
                <w:top w:val="none" w:sz="0" w:space="0" w:color="auto"/>
                <w:left w:val="none" w:sz="0" w:space="0" w:color="auto"/>
                <w:bottom w:val="none" w:sz="0" w:space="0" w:color="auto"/>
                <w:right w:val="none" w:sz="0" w:space="0" w:color="auto"/>
              </w:divBdr>
            </w:div>
            <w:div w:id="1744839906">
              <w:marLeft w:val="0"/>
              <w:marRight w:val="0"/>
              <w:marTop w:val="0"/>
              <w:marBottom w:val="0"/>
              <w:divBdr>
                <w:top w:val="none" w:sz="0" w:space="0" w:color="auto"/>
                <w:left w:val="none" w:sz="0" w:space="0" w:color="auto"/>
                <w:bottom w:val="none" w:sz="0" w:space="0" w:color="auto"/>
                <w:right w:val="none" w:sz="0" w:space="0" w:color="auto"/>
              </w:divBdr>
            </w:div>
          </w:divsChild>
        </w:div>
        <w:div w:id="2128426468">
          <w:marLeft w:val="0"/>
          <w:marRight w:val="0"/>
          <w:marTop w:val="0"/>
          <w:marBottom w:val="0"/>
          <w:divBdr>
            <w:top w:val="none" w:sz="0" w:space="0" w:color="auto"/>
            <w:left w:val="none" w:sz="0" w:space="0" w:color="auto"/>
            <w:bottom w:val="none" w:sz="0" w:space="0" w:color="auto"/>
            <w:right w:val="none" w:sz="0" w:space="0" w:color="auto"/>
          </w:divBdr>
          <w:divsChild>
            <w:div w:id="723021111">
              <w:marLeft w:val="0"/>
              <w:marRight w:val="0"/>
              <w:marTop w:val="0"/>
              <w:marBottom w:val="0"/>
              <w:divBdr>
                <w:top w:val="none" w:sz="0" w:space="0" w:color="auto"/>
                <w:left w:val="none" w:sz="0" w:space="0" w:color="auto"/>
                <w:bottom w:val="none" w:sz="0" w:space="0" w:color="auto"/>
                <w:right w:val="none" w:sz="0" w:space="0" w:color="auto"/>
              </w:divBdr>
            </w:div>
          </w:divsChild>
        </w:div>
        <w:div w:id="1891720880">
          <w:marLeft w:val="0"/>
          <w:marRight w:val="0"/>
          <w:marTop w:val="0"/>
          <w:marBottom w:val="0"/>
          <w:divBdr>
            <w:top w:val="none" w:sz="0" w:space="0" w:color="auto"/>
            <w:left w:val="none" w:sz="0" w:space="0" w:color="auto"/>
            <w:bottom w:val="none" w:sz="0" w:space="0" w:color="auto"/>
            <w:right w:val="none" w:sz="0" w:space="0" w:color="auto"/>
          </w:divBdr>
          <w:divsChild>
            <w:div w:id="2111006360">
              <w:marLeft w:val="0"/>
              <w:marRight w:val="0"/>
              <w:marTop w:val="0"/>
              <w:marBottom w:val="0"/>
              <w:divBdr>
                <w:top w:val="none" w:sz="0" w:space="0" w:color="auto"/>
                <w:left w:val="none" w:sz="0" w:space="0" w:color="auto"/>
                <w:bottom w:val="none" w:sz="0" w:space="0" w:color="auto"/>
                <w:right w:val="none" w:sz="0" w:space="0" w:color="auto"/>
              </w:divBdr>
            </w:div>
            <w:div w:id="1829202487">
              <w:marLeft w:val="0"/>
              <w:marRight w:val="0"/>
              <w:marTop w:val="0"/>
              <w:marBottom w:val="0"/>
              <w:divBdr>
                <w:top w:val="none" w:sz="0" w:space="0" w:color="auto"/>
                <w:left w:val="none" w:sz="0" w:space="0" w:color="auto"/>
                <w:bottom w:val="none" w:sz="0" w:space="0" w:color="auto"/>
                <w:right w:val="none" w:sz="0" w:space="0" w:color="auto"/>
              </w:divBdr>
            </w:div>
          </w:divsChild>
        </w:div>
        <w:div w:id="2016490528">
          <w:marLeft w:val="0"/>
          <w:marRight w:val="0"/>
          <w:marTop w:val="0"/>
          <w:marBottom w:val="0"/>
          <w:divBdr>
            <w:top w:val="none" w:sz="0" w:space="0" w:color="auto"/>
            <w:left w:val="none" w:sz="0" w:space="0" w:color="auto"/>
            <w:bottom w:val="none" w:sz="0" w:space="0" w:color="auto"/>
            <w:right w:val="none" w:sz="0" w:space="0" w:color="auto"/>
          </w:divBdr>
          <w:divsChild>
            <w:div w:id="923295987">
              <w:marLeft w:val="0"/>
              <w:marRight w:val="0"/>
              <w:marTop w:val="0"/>
              <w:marBottom w:val="0"/>
              <w:divBdr>
                <w:top w:val="none" w:sz="0" w:space="0" w:color="auto"/>
                <w:left w:val="none" w:sz="0" w:space="0" w:color="auto"/>
                <w:bottom w:val="none" w:sz="0" w:space="0" w:color="auto"/>
                <w:right w:val="none" w:sz="0" w:space="0" w:color="auto"/>
              </w:divBdr>
            </w:div>
          </w:divsChild>
        </w:div>
        <w:div w:id="2087876732">
          <w:marLeft w:val="0"/>
          <w:marRight w:val="0"/>
          <w:marTop w:val="0"/>
          <w:marBottom w:val="0"/>
          <w:divBdr>
            <w:top w:val="none" w:sz="0" w:space="0" w:color="auto"/>
            <w:left w:val="none" w:sz="0" w:space="0" w:color="auto"/>
            <w:bottom w:val="none" w:sz="0" w:space="0" w:color="auto"/>
            <w:right w:val="none" w:sz="0" w:space="0" w:color="auto"/>
          </w:divBdr>
          <w:divsChild>
            <w:div w:id="882521128">
              <w:marLeft w:val="0"/>
              <w:marRight w:val="0"/>
              <w:marTop w:val="0"/>
              <w:marBottom w:val="0"/>
              <w:divBdr>
                <w:top w:val="none" w:sz="0" w:space="0" w:color="auto"/>
                <w:left w:val="none" w:sz="0" w:space="0" w:color="auto"/>
                <w:bottom w:val="none" w:sz="0" w:space="0" w:color="auto"/>
                <w:right w:val="none" w:sz="0" w:space="0" w:color="auto"/>
              </w:divBdr>
            </w:div>
          </w:divsChild>
        </w:div>
        <w:div w:id="298845809">
          <w:marLeft w:val="0"/>
          <w:marRight w:val="0"/>
          <w:marTop w:val="0"/>
          <w:marBottom w:val="0"/>
          <w:divBdr>
            <w:top w:val="none" w:sz="0" w:space="0" w:color="auto"/>
            <w:left w:val="none" w:sz="0" w:space="0" w:color="auto"/>
            <w:bottom w:val="none" w:sz="0" w:space="0" w:color="auto"/>
            <w:right w:val="none" w:sz="0" w:space="0" w:color="auto"/>
          </w:divBdr>
          <w:divsChild>
            <w:div w:id="1323582152">
              <w:marLeft w:val="0"/>
              <w:marRight w:val="0"/>
              <w:marTop w:val="0"/>
              <w:marBottom w:val="0"/>
              <w:divBdr>
                <w:top w:val="none" w:sz="0" w:space="0" w:color="auto"/>
                <w:left w:val="none" w:sz="0" w:space="0" w:color="auto"/>
                <w:bottom w:val="none" w:sz="0" w:space="0" w:color="auto"/>
                <w:right w:val="none" w:sz="0" w:space="0" w:color="auto"/>
              </w:divBdr>
            </w:div>
          </w:divsChild>
        </w:div>
        <w:div w:id="1716347427">
          <w:marLeft w:val="0"/>
          <w:marRight w:val="0"/>
          <w:marTop w:val="0"/>
          <w:marBottom w:val="0"/>
          <w:divBdr>
            <w:top w:val="none" w:sz="0" w:space="0" w:color="auto"/>
            <w:left w:val="none" w:sz="0" w:space="0" w:color="auto"/>
            <w:bottom w:val="none" w:sz="0" w:space="0" w:color="auto"/>
            <w:right w:val="none" w:sz="0" w:space="0" w:color="auto"/>
          </w:divBdr>
          <w:divsChild>
            <w:div w:id="696469227">
              <w:marLeft w:val="0"/>
              <w:marRight w:val="0"/>
              <w:marTop w:val="0"/>
              <w:marBottom w:val="0"/>
              <w:divBdr>
                <w:top w:val="none" w:sz="0" w:space="0" w:color="auto"/>
                <w:left w:val="none" w:sz="0" w:space="0" w:color="auto"/>
                <w:bottom w:val="none" w:sz="0" w:space="0" w:color="auto"/>
                <w:right w:val="none" w:sz="0" w:space="0" w:color="auto"/>
              </w:divBdr>
            </w:div>
            <w:div w:id="1179389991">
              <w:marLeft w:val="0"/>
              <w:marRight w:val="0"/>
              <w:marTop w:val="0"/>
              <w:marBottom w:val="0"/>
              <w:divBdr>
                <w:top w:val="none" w:sz="0" w:space="0" w:color="auto"/>
                <w:left w:val="none" w:sz="0" w:space="0" w:color="auto"/>
                <w:bottom w:val="none" w:sz="0" w:space="0" w:color="auto"/>
                <w:right w:val="none" w:sz="0" w:space="0" w:color="auto"/>
              </w:divBdr>
            </w:div>
            <w:div w:id="802189399">
              <w:marLeft w:val="0"/>
              <w:marRight w:val="0"/>
              <w:marTop w:val="0"/>
              <w:marBottom w:val="0"/>
              <w:divBdr>
                <w:top w:val="none" w:sz="0" w:space="0" w:color="auto"/>
                <w:left w:val="none" w:sz="0" w:space="0" w:color="auto"/>
                <w:bottom w:val="none" w:sz="0" w:space="0" w:color="auto"/>
                <w:right w:val="none" w:sz="0" w:space="0" w:color="auto"/>
              </w:divBdr>
            </w:div>
          </w:divsChild>
        </w:div>
        <w:div w:id="348412596">
          <w:marLeft w:val="0"/>
          <w:marRight w:val="0"/>
          <w:marTop w:val="0"/>
          <w:marBottom w:val="0"/>
          <w:divBdr>
            <w:top w:val="none" w:sz="0" w:space="0" w:color="auto"/>
            <w:left w:val="none" w:sz="0" w:space="0" w:color="auto"/>
            <w:bottom w:val="none" w:sz="0" w:space="0" w:color="auto"/>
            <w:right w:val="none" w:sz="0" w:space="0" w:color="auto"/>
          </w:divBdr>
          <w:divsChild>
            <w:div w:id="1972665280">
              <w:marLeft w:val="0"/>
              <w:marRight w:val="0"/>
              <w:marTop w:val="0"/>
              <w:marBottom w:val="0"/>
              <w:divBdr>
                <w:top w:val="none" w:sz="0" w:space="0" w:color="auto"/>
                <w:left w:val="none" w:sz="0" w:space="0" w:color="auto"/>
                <w:bottom w:val="none" w:sz="0" w:space="0" w:color="auto"/>
                <w:right w:val="none" w:sz="0" w:space="0" w:color="auto"/>
              </w:divBdr>
            </w:div>
          </w:divsChild>
        </w:div>
        <w:div w:id="1816331021">
          <w:marLeft w:val="0"/>
          <w:marRight w:val="0"/>
          <w:marTop w:val="0"/>
          <w:marBottom w:val="0"/>
          <w:divBdr>
            <w:top w:val="none" w:sz="0" w:space="0" w:color="auto"/>
            <w:left w:val="none" w:sz="0" w:space="0" w:color="auto"/>
            <w:bottom w:val="none" w:sz="0" w:space="0" w:color="auto"/>
            <w:right w:val="none" w:sz="0" w:space="0" w:color="auto"/>
          </w:divBdr>
          <w:divsChild>
            <w:div w:id="1080834225">
              <w:marLeft w:val="0"/>
              <w:marRight w:val="0"/>
              <w:marTop w:val="0"/>
              <w:marBottom w:val="0"/>
              <w:divBdr>
                <w:top w:val="none" w:sz="0" w:space="0" w:color="auto"/>
                <w:left w:val="none" w:sz="0" w:space="0" w:color="auto"/>
                <w:bottom w:val="none" w:sz="0" w:space="0" w:color="auto"/>
                <w:right w:val="none" w:sz="0" w:space="0" w:color="auto"/>
              </w:divBdr>
            </w:div>
          </w:divsChild>
        </w:div>
        <w:div w:id="407383488">
          <w:marLeft w:val="0"/>
          <w:marRight w:val="0"/>
          <w:marTop w:val="0"/>
          <w:marBottom w:val="0"/>
          <w:divBdr>
            <w:top w:val="none" w:sz="0" w:space="0" w:color="auto"/>
            <w:left w:val="none" w:sz="0" w:space="0" w:color="auto"/>
            <w:bottom w:val="none" w:sz="0" w:space="0" w:color="auto"/>
            <w:right w:val="none" w:sz="0" w:space="0" w:color="auto"/>
          </w:divBdr>
          <w:divsChild>
            <w:div w:id="2142575692">
              <w:marLeft w:val="0"/>
              <w:marRight w:val="0"/>
              <w:marTop w:val="0"/>
              <w:marBottom w:val="0"/>
              <w:divBdr>
                <w:top w:val="none" w:sz="0" w:space="0" w:color="auto"/>
                <w:left w:val="none" w:sz="0" w:space="0" w:color="auto"/>
                <w:bottom w:val="none" w:sz="0" w:space="0" w:color="auto"/>
                <w:right w:val="none" w:sz="0" w:space="0" w:color="auto"/>
              </w:divBdr>
            </w:div>
          </w:divsChild>
        </w:div>
        <w:div w:id="206844674">
          <w:marLeft w:val="0"/>
          <w:marRight w:val="0"/>
          <w:marTop w:val="0"/>
          <w:marBottom w:val="0"/>
          <w:divBdr>
            <w:top w:val="none" w:sz="0" w:space="0" w:color="auto"/>
            <w:left w:val="none" w:sz="0" w:space="0" w:color="auto"/>
            <w:bottom w:val="none" w:sz="0" w:space="0" w:color="auto"/>
            <w:right w:val="none" w:sz="0" w:space="0" w:color="auto"/>
          </w:divBdr>
          <w:divsChild>
            <w:div w:id="922451337">
              <w:marLeft w:val="0"/>
              <w:marRight w:val="0"/>
              <w:marTop w:val="0"/>
              <w:marBottom w:val="0"/>
              <w:divBdr>
                <w:top w:val="none" w:sz="0" w:space="0" w:color="auto"/>
                <w:left w:val="none" w:sz="0" w:space="0" w:color="auto"/>
                <w:bottom w:val="none" w:sz="0" w:space="0" w:color="auto"/>
                <w:right w:val="none" w:sz="0" w:space="0" w:color="auto"/>
              </w:divBdr>
            </w:div>
          </w:divsChild>
        </w:div>
        <w:div w:id="343553677">
          <w:marLeft w:val="0"/>
          <w:marRight w:val="0"/>
          <w:marTop w:val="0"/>
          <w:marBottom w:val="0"/>
          <w:divBdr>
            <w:top w:val="none" w:sz="0" w:space="0" w:color="auto"/>
            <w:left w:val="none" w:sz="0" w:space="0" w:color="auto"/>
            <w:bottom w:val="none" w:sz="0" w:space="0" w:color="auto"/>
            <w:right w:val="none" w:sz="0" w:space="0" w:color="auto"/>
          </w:divBdr>
          <w:divsChild>
            <w:div w:id="2051032269">
              <w:marLeft w:val="0"/>
              <w:marRight w:val="0"/>
              <w:marTop w:val="0"/>
              <w:marBottom w:val="0"/>
              <w:divBdr>
                <w:top w:val="none" w:sz="0" w:space="0" w:color="auto"/>
                <w:left w:val="none" w:sz="0" w:space="0" w:color="auto"/>
                <w:bottom w:val="none" w:sz="0" w:space="0" w:color="auto"/>
                <w:right w:val="none" w:sz="0" w:space="0" w:color="auto"/>
              </w:divBdr>
            </w:div>
          </w:divsChild>
        </w:div>
        <w:div w:id="1054693805">
          <w:marLeft w:val="0"/>
          <w:marRight w:val="0"/>
          <w:marTop w:val="0"/>
          <w:marBottom w:val="0"/>
          <w:divBdr>
            <w:top w:val="none" w:sz="0" w:space="0" w:color="auto"/>
            <w:left w:val="none" w:sz="0" w:space="0" w:color="auto"/>
            <w:bottom w:val="none" w:sz="0" w:space="0" w:color="auto"/>
            <w:right w:val="none" w:sz="0" w:space="0" w:color="auto"/>
          </w:divBdr>
          <w:divsChild>
            <w:div w:id="1533422456">
              <w:marLeft w:val="0"/>
              <w:marRight w:val="0"/>
              <w:marTop w:val="0"/>
              <w:marBottom w:val="0"/>
              <w:divBdr>
                <w:top w:val="none" w:sz="0" w:space="0" w:color="auto"/>
                <w:left w:val="none" w:sz="0" w:space="0" w:color="auto"/>
                <w:bottom w:val="none" w:sz="0" w:space="0" w:color="auto"/>
                <w:right w:val="none" w:sz="0" w:space="0" w:color="auto"/>
              </w:divBdr>
            </w:div>
          </w:divsChild>
        </w:div>
        <w:div w:id="790125161">
          <w:marLeft w:val="0"/>
          <w:marRight w:val="0"/>
          <w:marTop w:val="0"/>
          <w:marBottom w:val="0"/>
          <w:divBdr>
            <w:top w:val="none" w:sz="0" w:space="0" w:color="auto"/>
            <w:left w:val="none" w:sz="0" w:space="0" w:color="auto"/>
            <w:bottom w:val="none" w:sz="0" w:space="0" w:color="auto"/>
            <w:right w:val="none" w:sz="0" w:space="0" w:color="auto"/>
          </w:divBdr>
          <w:divsChild>
            <w:div w:id="1609242427">
              <w:marLeft w:val="0"/>
              <w:marRight w:val="0"/>
              <w:marTop w:val="0"/>
              <w:marBottom w:val="0"/>
              <w:divBdr>
                <w:top w:val="none" w:sz="0" w:space="0" w:color="auto"/>
                <w:left w:val="none" w:sz="0" w:space="0" w:color="auto"/>
                <w:bottom w:val="none" w:sz="0" w:space="0" w:color="auto"/>
                <w:right w:val="none" w:sz="0" w:space="0" w:color="auto"/>
              </w:divBdr>
            </w:div>
          </w:divsChild>
        </w:div>
        <w:div w:id="747309608">
          <w:marLeft w:val="0"/>
          <w:marRight w:val="0"/>
          <w:marTop w:val="0"/>
          <w:marBottom w:val="0"/>
          <w:divBdr>
            <w:top w:val="none" w:sz="0" w:space="0" w:color="auto"/>
            <w:left w:val="none" w:sz="0" w:space="0" w:color="auto"/>
            <w:bottom w:val="none" w:sz="0" w:space="0" w:color="auto"/>
            <w:right w:val="none" w:sz="0" w:space="0" w:color="auto"/>
          </w:divBdr>
          <w:divsChild>
            <w:div w:id="458496066">
              <w:marLeft w:val="0"/>
              <w:marRight w:val="0"/>
              <w:marTop w:val="0"/>
              <w:marBottom w:val="0"/>
              <w:divBdr>
                <w:top w:val="none" w:sz="0" w:space="0" w:color="auto"/>
                <w:left w:val="none" w:sz="0" w:space="0" w:color="auto"/>
                <w:bottom w:val="none" w:sz="0" w:space="0" w:color="auto"/>
                <w:right w:val="none" w:sz="0" w:space="0" w:color="auto"/>
              </w:divBdr>
            </w:div>
          </w:divsChild>
        </w:div>
        <w:div w:id="318198403">
          <w:marLeft w:val="0"/>
          <w:marRight w:val="0"/>
          <w:marTop w:val="0"/>
          <w:marBottom w:val="0"/>
          <w:divBdr>
            <w:top w:val="none" w:sz="0" w:space="0" w:color="auto"/>
            <w:left w:val="none" w:sz="0" w:space="0" w:color="auto"/>
            <w:bottom w:val="none" w:sz="0" w:space="0" w:color="auto"/>
            <w:right w:val="none" w:sz="0" w:space="0" w:color="auto"/>
          </w:divBdr>
          <w:divsChild>
            <w:div w:id="875504609">
              <w:marLeft w:val="0"/>
              <w:marRight w:val="0"/>
              <w:marTop w:val="0"/>
              <w:marBottom w:val="0"/>
              <w:divBdr>
                <w:top w:val="none" w:sz="0" w:space="0" w:color="auto"/>
                <w:left w:val="none" w:sz="0" w:space="0" w:color="auto"/>
                <w:bottom w:val="none" w:sz="0" w:space="0" w:color="auto"/>
                <w:right w:val="none" w:sz="0" w:space="0" w:color="auto"/>
              </w:divBdr>
            </w:div>
          </w:divsChild>
        </w:div>
        <w:div w:id="751586170">
          <w:marLeft w:val="0"/>
          <w:marRight w:val="0"/>
          <w:marTop w:val="0"/>
          <w:marBottom w:val="0"/>
          <w:divBdr>
            <w:top w:val="none" w:sz="0" w:space="0" w:color="auto"/>
            <w:left w:val="none" w:sz="0" w:space="0" w:color="auto"/>
            <w:bottom w:val="none" w:sz="0" w:space="0" w:color="auto"/>
            <w:right w:val="none" w:sz="0" w:space="0" w:color="auto"/>
          </w:divBdr>
          <w:divsChild>
            <w:div w:id="29302067">
              <w:marLeft w:val="0"/>
              <w:marRight w:val="0"/>
              <w:marTop w:val="0"/>
              <w:marBottom w:val="0"/>
              <w:divBdr>
                <w:top w:val="none" w:sz="0" w:space="0" w:color="auto"/>
                <w:left w:val="none" w:sz="0" w:space="0" w:color="auto"/>
                <w:bottom w:val="none" w:sz="0" w:space="0" w:color="auto"/>
                <w:right w:val="none" w:sz="0" w:space="0" w:color="auto"/>
              </w:divBdr>
            </w:div>
          </w:divsChild>
        </w:div>
        <w:div w:id="262880227">
          <w:marLeft w:val="0"/>
          <w:marRight w:val="0"/>
          <w:marTop w:val="0"/>
          <w:marBottom w:val="0"/>
          <w:divBdr>
            <w:top w:val="none" w:sz="0" w:space="0" w:color="auto"/>
            <w:left w:val="none" w:sz="0" w:space="0" w:color="auto"/>
            <w:bottom w:val="none" w:sz="0" w:space="0" w:color="auto"/>
            <w:right w:val="none" w:sz="0" w:space="0" w:color="auto"/>
          </w:divBdr>
          <w:divsChild>
            <w:div w:id="858129252">
              <w:marLeft w:val="0"/>
              <w:marRight w:val="0"/>
              <w:marTop w:val="0"/>
              <w:marBottom w:val="0"/>
              <w:divBdr>
                <w:top w:val="none" w:sz="0" w:space="0" w:color="auto"/>
                <w:left w:val="none" w:sz="0" w:space="0" w:color="auto"/>
                <w:bottom w:val="none" w:sz="0" w:space="0" w:color="auto"/>
                <w:right w:val="none" w:sz="0" w:space="0" w:color="auto"/>
              </w:divBdr>
            </w:div>
          </w:divsChild>
        </w:div>
        <w:div w:id="1668556436">
          <w:marLeft w:val="0"/>
          <w:marRight w:val="0"/>
          <w:marTop w:val="0"/>
          <w:marBottom w:val="0"/>
          <w:divBdr>
            <w:top w:val="none" w:sz="0" w:space="0" w:color="auto"/>
            <w:left w:val="none" w:sz="0" w:space="0" w:color="auto"/>
            <w:bottom w:val="none" w:sz="0" w:space="0" w:color="auto"/>
            <w:right w:val="none" w:sz="0" w:space="0" w:color="auto"/>
          </w:divBdr>
          <w:divsChild>
            <w:div w:id="498350253">
              <w:marLeft w:val="0"/>
              <w:marRight w:val="0"/>
              <w:marTop w:val="0"/>
              <w:marBottom w:val="0"/>
              <w:divBdr>
                <w:top w:val="none" w:sz="0" w:space="0" w:color="auto"/>
                <w:left w:val="none" w:sz="0" w:space="0" w:color="auto"/>
                <w:bottom w:val="none" w:sz="0" w:space="0" w:color="auto"/>
                <w:right w:val="none" w:sz="0" w:space="0" w:color="auto"/>
              </w:divBdr>
            </w:div>
          </w:divsChild>
        </w:div>
        <w:div w:id="1109934822">
          <w:marLeft w:val="0"/>
          <w:marRight w:val="0"/>
          <w:marTop w:val="0"/>
          <w:marBottom w:val="0"/>
          <w:divBdr>
            <w:top w:val="none" w:sz="0" w:space="0" w:color="auto"/>
            <w:left w:val="none" w:sz="0" w:space="0" w:color="auto"/>
            <w:bottom w:val="none" w:sz="0" w:space="0" w:color="auto"/>
            <w:right w:val="none" w:sz="0" w:space="0" w:color="auto"/>
          </w:divBdr>
          <w:divsChild>
            <w:div w:id="263848812">
              <w:marLeft w:val="0"/>
              <w:marRight w:val="0"/>
              <w:marTop w:val="0"/>
              <w:marBottom w:val="0"/>
              <w:divBdr>
                <w:top w:val="none" w:sz="0" w:space="0" w:color="auto"/>
                <w:left w:val="none" w:sz="0" w:space="0" w:color="auto"/>
                <w:bottom w:val="none" w:sz="0" w:space="0" w:color="auto"/>
                <w:right w:val="none" w:sz="0" w:space="0" w:color="auto"/>
              </w:divBdr>
            </w:div>
          </w:divsChild>
        </w:div>
        <w:div w:id="1548755492">
          <w:marLeft w:val="0"/>
          <w:marRight w:val="0"/>
          <w:marTop w:val="0"/>
          <w:marBottom w:val="0"/>
          <w:divBdr>
            <w:top w:val="none" w:sz="0" w:space="0" w:color="auto"/>
            <w:left w:val="none" w:sz="0" w:space="0" w:color="auto"/>
            <w:bottom w:val="none" w:sz="0" w:space="0" w:color="auto"/>
            <w:right w:val="none" w:sz="0" w:space="0" w:color="auto"/>
          </w:divBdr>
          <w:divsChild>
            <w:div w:id="2079471962">
              <w:marLeft w:val="0"/>
              <w:marRight w:val="0"/>
              <w:marTop w:val="0"/>
              <w:marBottom w:val="0"/>
              <w:divBdr>
                <w:top w:val="none" w:sz="0" w:space="0" w:color="auto"/>
                <w:left w:val="none" w:sz="0" w:space="0" w:color="auto"/>
                <w:bottom w:val="none" w:sz="0" w:space="0" w:color="auto"/>
                <w:right w:val="none" w:sz="0" w:space="0" w:color="auto"/>
              </w:divBdr>
            </w:div>
          </w:divsChild>
        </w:div>
        <w:div w:id="1437601797">
          <w:marLeft w:val="0"/>
          <w:marRight w:val="0"/>
          <w:marTop w:val="0"/>
          <w:marBottom w:val="0"/>
          <w:divBdr>
            <w:top w:val="none" w:sz="0" w:space="0" w:color="auto"/>
            <w:left w:val="none" w:sz="0" w:space="0" w:color="auto"/>
            <w:bottom w:val="none" w:sz="0" w:space="0" w:color="auto"/>
            <w:right w:val="none" w:sz="0" w:space="0" w:color="auto"/>
          </w:divBdr>
          <w:divsChild>
            <w:div w:id="1621838305">
              <w:marLeft w:val="0"/>
              <w:marRight w:val="0"/>
              <w:marTop w:val="0"/>
              <w:marBottom w:val="0"/>
              <w:divBdr>
                <w:top w:val="none" w:sz="0" w:space="0" w:color="auto"/>
                <w:left w:val="none" w:sz="0" w:space="0" w:color="auto"/>
                <w:bottom w:val="none" w:sz="0" w:space="0" w:color="auto"/>
                <w:right w:val="none" w:sz="0" w:space="0" w:color="auto"/>
              </w:divBdr>
            </w:div>
          </w:divsChild>
        </w:div>
        <w:div w:id="267549661">
          <w:marLeft w:val="0"/>
          <w:marRight w:val="0"/>
          <w:marTop w:val="0"/>
          <w:marBottom w:val="0"/>
          <w:divBdr>
            <w:top w:val="none" w:sz="0" w:space="0" w:color="auto"/>
            <w:left w:val="none" w:sz="0" w:space="0" w:color="auto"/>
            <w:bottom w:val="none" w:sz="0" w:space="0" w:color="auto"/>
            <w:right w:val="none" w:sz="0" w:space="0" w:color="auto"/>
          </w:divBdr>
          <w:divsChild>
            <w:div w:id="305668095">
              <w:marLeft w:val="0"/>
              <w:marRight w:val="0"/>
              <w:marTop w:val="0"/>
              <w:marBottom w:val="0"/>
              <w:divBdr>
                <w:top w:val="none" w:sz="0" w:space="0" w:color="auto"/>
                <w:left w:val="none" w:sz="0" w:space="0" w:color="auto"/>
                <w:bottom w:val="none" w:sz="0" w:space="0" w:color="auto"/>
                <w:right w:val="none" w:sz="0" w:space="0" w:color="auto"/>
              </w:divBdr>
            </w:div>
          </w:divsChild>
        </w:div>
        <w:div w:id="1396245718">
          <w:marLeft w:val="0"/>
          <w:marRight w:val="0"/>
          <w:marTop w:val="0"/>
          <w:marBottom w:val="0"/>
          <w:divBdr>
            <w:top w:val="none" w:sz="0" w:space="0" w:color="auto"/>
            <w:left w:val="none" w:sz="0" w:space="0" w:color="auto"/>
            <w:bottom w:val="none" w:sz="0" w:space="0" w:color="auto"/>
            <w:right w:val="none" w:sz="0" w:space="0" w:color="auto"/>
          </w:divBdr>
          <w:divsChild>
            <w:div w:id="1805848592">
              <w:marLeft w:val="0"/>
              <w:marRight w:val="0"/>
              <w:marTop w:val="0"/>
              <w:marBottom w:val="0"/>
              <w:divBdr>
                <w:top w:val="none" w:sz="0" w:space="0" w:color="auto"/>
                <w:left w:val="none" w:sz="0" w:space="0" w:color="auto"/>
                <w:bottom w:val="none" w:sz="0" w:space="0" w:color="auto"/>
                <w:right w:val="none" w:sz="0" w:space="0" w:color="auto"/>
              </w:divBdr>
            </w:div>
          </w:divsChild>
        </w:div>
        <w:div w:id="815727696">
          <w:marLeft w:val="0"/>
          <w:marRight w:val="0"/>
          <w:marTop w:val="0"/>
          <w:marBottom w:val="0"/>
          <w:divBdr>
            <w:top w:val="none" w:sz="0" w:space="0" w:color="auto"/>
            <w:left w:val="none" w:sz="0" w:space="0" w:color="auto"/>
            <w:bottom w:val="none" w:sz="0" w:space="0" w:color="auto"/>
            <w:right w:val="none" w:sz="0" w:space="0" w:color="auto"/>
          </w:divBdr>
          <w:divsChild>
            <w:div w:id="124590093">
              <w:marLeft w:val="0"/>
              <w:marRight w:val="0"/>
              <w:marTop w:val="0"/>
              <w:marBottom w:val="0"/>
              <w:divBdr>
                <w:top w:val="none" w:sz="0" w:space="0" w:color="auto"/>
                <w:left w:val="none" w:sz="0" w:space="0" w:color="auto"/>
                <w:bottom w:val="none" w:sz="0" w:space="0" w:color="auto"/>
                <w:right w:val="none" w:sz="0" w:space="0" w:color="auto"/>
              </w:divBdr>
            </w:div>
          </w:divsChild>
        </w:div>
        <w:div w:id="1448696224">
          <w:marLeft w:val="0"/>
          <w:marRight w:val="0"/>
          <w:marTop w:val="0"/>
          <w:marBottom w:val="0"/>
          <w:divBdr>
            <w:top w:val="none" w:sz="0" w:space="0" w:color="auto"/>
            <w:left w:val="none" w:sz="0" w:space="0" w:color="auto"/>
            <w:bottom w:val="none" w:sz="0" w:space="0" w:color="auto"/>
            <w:right w:val="none" w:sz="0" w:space="0" w:color="auto"/>
          </w:divBdr>
          <w:divsChild>
            <w:div w:id="1990481271">
              <w:marLeft w:val="0"/>
              <w:marRight w:val="0"/>
              <w:marTop w:val="0"/>
              <w:marBottom w:val="0"/>
              <w:divBdr>
                <w:top w:val="none" w:sz="0" w:space="0" w:color="auto"/>
                <w:left w:val="none" w:sz="0" w:space="0" w:color="auto"/>
                <w:bottom w:val="none" w:sz="0" w:space="0" w:color="auto"/>
                <w:right w:val="none" w:sz="0" w:space="0" w:color="auto"/>
              </w:divBdr>
            </w:div>
          </w:divsChild>
        </w:div>
        <w:div w:id="718820995">
          <w:marLeft w:val="0"/>
          <w:marRight w:val="0"/>
          <w:marTop w:val="0"/>
          <w:marBottom w:val="0"/>
          <w:divBdr>
            <w:top w:val="none" w:sz="0" w:space="0" w:color="auto"/>
            <w:left w:val="none" w:sz="0" w:space="0" w:color="auto"/>
            <w:bottom w:val="none" w:sz="0" w:space="0" w:color="auto"/>
            <w:right w:val="none" w:sz="0" w:space="0" w:color="auto"/>
          </w:divBdr>
          <w:divsChild>
            <w:div w:id="1682467992">
              <w:marLeft w:val="0"/>
              <w:marRight w:val="0"/>
              <w:marTop w:val="0"/>
              <w:marBottom w:val="0"/>
              <w:divBdr>
                <w:top w:val="none" w:sz="0" w:space="0" w:color="auto"/>
                <w:left w:val="none" w:sz="0" w:space="0" w:color="auto"/>
                <w:bottom w:val="none" w:sz="0" w:space="0" w:color="auto"/>
                <w:right w:val="none" w:sz="0" w:space="0" w:color="auto"/>
              </w:divBdr>
            </w:div>
          </w:divsChild>
        </w:div>
        <w:div w:id="565380825">
          <w:marLeft w:val="0"/>
          <w:marRight w:val="0"/>
          <w:marTop w:val="0"/>
          <w:marBottom w:val="0"/>
          <w:divBdr>
            <w:top w:val="none" w:sz="0" w:space="0" w:color="auto"/>
            <w:left w:val="none" w:sz="0" w:space="0" w:color="auto"/>
            <w:bottom w:val="none" w:sz="0" w:space="0" w:color="auto"/>
            <w:right w:val="none" w:sz="0" w:space="0" w:color="auto"/>
          </w:divBdr>
          <w:divsChild>
            <w:div w:id="341127719">
              <w:marLeft w:val="0"/>
              <w:marRight w:val="0"/>
              <w:marTop w:val="0"/>
              <w:marBottom w:val="0"/>
              <w:divBdr>
                <w:top w:val="none" w:sz="0" w:space="0" w:color="auto"/>
                <w:left w:val="none" w:sz="0" w:space="0" w:color="auto"/>
                <w:bottom w:val="none" w:sz="0" w:space="0" w:color="auto"/>
                <w:right w:val="none" w:sz="0" w:space="0" w:color="auto"/>
              </w:divBdr>
            </w:div>
          </w:divsChild>
        </w:div>
        <w:div w:id="394091100">
          <w:marLeft w:val="0"/>
          <w:marRight w:val="0"/>
          <w:marTop w:val="0"/>
          <w:marBottom w:val="0"/>
          <w:divBdr>
            <w:top w:val="none" w:sz="0" w:space="0" w:color="auto"/>
            <w:left w:val="none" w:sz="0" w:space="0" w:color="auto"/>
            <w:bottom w:val="none" w:sz="0" w:space="0" w:color="auto"/>
            <w:right w:val="none" w:sz="0" w:space="0" w:color="auto"/>
          </w:divBdr>
          <w:divsChild>
            <w:div w:id="1159809633">
              <w:marLeft w:val="0"/>
              <w:marRight w:val="0"/>
              <w:marTop w:val="0"/>
              <w:marBottom w:val="0"/>
              <w:divBdr>
                <w:top w:val="none" w:sz="0" w:space="0" w:color="auto"/>
                <w:left w:val="none" w:sz="0" w:space="0" w:color="auto"/>
                <w:bottom w:val="none" w:sz="0" w:space="0" w:color="auto"/>
                <w:right w:val="none" w:sz="0" w:space="0" w:color="auto"/>
              </w:divBdr>
            </w:div>
          </w:divsChild>
        </w:div>
        <w:div w:id="1333409411">
          <w:marLeft w:val="0"/>
          <w:marRight w:val="0"/>
          <w:marTop w:val="0"/>
          <w:marBottom w:val="0"/>
          <w:divBdr>
            <w:top w:val="none" w:sz="0" w:space="0" w:color="auto"/>
            <w:left w:val="none" w:sz="0" w:space="0" w:color="auto"/>
            <w:bottom w:val="none" w:sz="0" w:space="0" w:color="auto"/>
            <w:right w:val="none" w:sz="0" w:space="0" w:color="auto"/>
          </w:divBdr>
          <w:divsChild>
            <w:div w:id="274364843">
              <w:marLeft w:val="0"/>
              <w:marRight w:val="0"/>
              <w:marTop w:val="0"/>
              <w:marBottom w:val="0"/>
              <w:divBdr>
                <w:top w:val="none" w:sz="0" w:space="0" w:color="auto"/>
                <w:left w:val="none" w:sz="0" w:space="0" w:color="auto"/>
                <w:bottom w:val="none" w:sz="0" w:space="0" w:color="auto"/>
                <w:right w:val="none" w:sz="0" w:space="0" w:color="auto"/>
              </w:divBdr>
            </w:div>
          </w:divsChild>
        </w:div>
        <w:div w:id="348413182">
          <w:marLeft w:val="0"/>
          <w:marRight w:val="0"/>
          <w:marTop w:val="0"/>
          <w:marBottom w:val="0"/>
          <w:divBdr>
            <w:top w:val="none" w:sz="0" w:space="0" w:color="auto"/>
            <w:left w:val="none" w:sz="0" w:space="0" w:color="auto"/>
            <w:bottom w:val="none" w:sz="0" w:space="0" w:color="auto"/>
            <w:right w:val="none" w:sz="0" w:space="0" w:color="auto"/>
          </w:divBdr>
          <w:divsChild>
            <w:div w:id="1627079161">
              <w:marLeft w:val="0"/>
              <w:marRight w:val="0"/>
              <w:marTop w:val="0"/>
              <w:marBottom w:val="0"/>
              <w:divBdr>
                <w:top w:val="none" w:sz="0" w:space="0" w:color="auto"/>
                <w:left w:val="none" w:sz="0" w:space="0" w:color="auto"/>
                <w:bottom w:val="none" w:sz="0" w:space="0" w:color="auto"/>
                <w:right w:val="none" w:sz="0" w:space="0" w:color="auto"/>
              </w:divBdr>
            </w:div>
          </w:divsChild>
        </w:div>
        <w:div w:id="569851902">
          <w:marLeft w:val="0"/>
          <w:marRight w:val="0"/>
          <w:marTop w:val="0"/>
          <w:marBottom w:val="0"/>
          <w:divBdr>
            <w:top w:val="none" w:sz="0" w:space="0" w:color="auto"/>
            <w:left w:val="none" w:sz="0" w:space="0" w:color="auto"/>
            <w:bottom w:val="none" w:sz="0" w:space="0" w:color="auto"/>
            <w:right w:val="none" w:sz="0" w:space="0" w:color="auto"/>
          </w:divBdr>
          <w:divsChild>
            <w:div w:id="829911112">
              <w:marLeft w:val="0"/>
              <w:marRight w:val="0"/>
              <w:marTop w:val="0"/>
              <w:marBottom w:val="0"/>
              <w:divBdr>
                <w:top w:val="none" w:sz="0" w:space="0" w:color="auto"/>
                <w:left w:val="none" w:sz="0" w:space="0" w:color="auto"/>
                <w:bottom w:val="none" w:sz="0" w:space="0" w:color="auto"/>
                <w:right w:val="none" w:sz="0" w:space="0" w:color="auto"/>
              </w:divBdr>
            </w:div>
          </w:divsChild>
        </w:div>
        <w:div w:id="1012874597">
          <w:marLeft w:val="0"/>
          <w:marRight w:val="0"/>
          <w:marTop w:val="0"/>
          <w:marBottom w:val="0"/>
          <w:divBdr>
            <w:top w:val="none" w:sz="0" w:space="0" w:color="auto"/>
            <w:left w:val="none" w:sz="0" w:space="0" w:color="auto"/>
            <w:bottom w:val="none" w:sz="0" w:space="0" w:color="auto"/>
            <w:right w:val="none" w:sz="0" w:space="0" w:color="auto"/>
          </w:divBdr>
          <w:divsChild>
            <w:div w:id="245461762">
              <w:marLeft w:val="0"/>
              <w:marRight w:val="0"/>
              <w:marTop w:val="0"/>
              <w:marBottom w:val="0"/>
              <w:divBdr>
                <w:top w:val="none" w:sz="0" w:space="0" w:color="auto"/>
                <w:left w:val="none" w:sz="0" w:space="0" w:color="auto"/>
                <w:bottom w:val="none" w:sz="0" w:space="0" w:color="auto"/>
                <w:right w:val="none" w:sz="0" w:space="0" w:color="auto"/>
              </w:divBdr>
            </w:div>
          </w:divsChild>
        </w:div>
        <w:div w:id="986394950">
          <w:marLeft w:val="0"/>
          <w:marRight w:val="0"/>
          <w:marTop w:val="0"/>
          <w:marBottom w:val="0"/>
          <w:divBdr>
            <w:top w:val="none" w:sz="0" w:space="0" w:color="auto"/>
            <w:left w:val="none" w:sz="0" w:space="0" w:color="auto"/>
            <w:bottom w:val="none" w:sz="0" w:space="0" w:color="auto"/>
            <w:right w:val="none" w:sz="0" w:space="0" w:color="auto"/>
          </w:divBdr>
          <w:divsChild>
            <w:div w:id="1473982195">
              <w:marLeft w:val="0"/>
              <w:marRight w:val="0"/>
              <w:marTop w:val="0"/>
              <w:marBottom w:val="0"/>
              <w:divBdr>
                <w:top w:val="none" w:sz="0" w:space="0" w:color="auto"/>
                <w:left w:val="none" w:sz="0" w:space="0" w:color="auto"/>
                <w:bottom w:val="none" w:sz="0" w:space="0" w:color="auto"/>
                <w:right w:val="none" w:sz="0" w:space="0" w:color="auto"/>
              </w:divBdr>
            </w:div>
          </w:divsChild>
        </w:div>
        <w:div w:id="2043432741">
          <w:marLeft w:val="0"/>
          <w:marRight w:val="0"/>
          <w:marTop w:val="0"/>
          <w:marBottom w:val="0"/>
          <w:divBdr>
            <w:top w:val="none" w:sz="0" w:space="0" w:color="auto"/>
            <w:left w:val="none" w:sz="0" w:space="0" w:color="auto"/>
            <w:bottom w:val="none" w:sz="0" w:space="0" w:color="auto"/>
            <w:right w:val="none" w:sz="0" w:space="0" w:color="auto"/>
          </w:divBdr>
          <w:divsChild>
            <w:div w:id="1765571456">
              <w:marLeft w:val="0"/>
              <w:marRight w:val="0"/>
              <w:marTop w:val="0"/>
              <w:marBottom w:val="0"/>
              <w:divBdr>
                <w:top w:val="none" w:sz="0" w:space="0" w:color="auto"/>
                <w:left w:val="none" w:sz="0" w:space="0" w:color="auto"/>
                <w:bottom w:val="none" w:sz="0" w:space="0" w:color="auto"/>
                <w:right w:val="none" w:sz="0" w:space="0" w:color="auto"/>
              </w:divBdr>
            </w:div>
          </w:divsChild>
        </w:div>
        <w:div w:id="688217560">
          <w:marLeft w:val="0"/>
          <w:marRight w:val="0"/>
          <w:marTop w:val="0"/>
          <w:marBottom w:val="0"/>
          <w:divBdr>
            <w:top w:val="none" w:sz="0" w:space="0" w:color="auto"/>
            <w:left w:val="none" w:sz="0" w:space="0" w:color="auto"/>
            <w:bottom w:val="none" w:sz="0" w:space="0" w:color="auto"/>
            <w:right w:val="none" w:sz="0" w:space="0" w:color="auto"/>
          </w:divBdr>
          <w:divsChild>
            <w:div w:id="1257791215">
              <w:marLeft w:val="0"/>
              <w:marRight w:val="0"/>
              <w:marTop w:val="0"/>
              <w:marBottom w:val="0"/>
              <w:divBdr>
                <w:top w:val="none" w:sz="0" w:space="0" w:color="auto"/>
                <w:left w:val="none" w:sz="0" w:space="0" w:color="auto"/>
                <w:bottom w:val="none" w:sz="0" w:space="0" w:color="auto"/>
                <w:right w:val="none" w:sz="0" w:space="0" w:color="auto"/>
              </w:divBdr>
            </w:div>
          </w:divsChild>
        </w:div>
        <w:div w:id="867177936">
          <w:marLeft w:val="0"/>
          <w:marRight w:val="0"/>
          <w:marTop w:val="0"/>
          <w:marBottom w:val="0"/>
          <w:divBdr>
            <w:top w:val="none" w:sz="0" w:space="0" w:color="auto"/>
            <w:left w:val="none" w:sz="0" w:space="0" w:color="auto"/>
            <w:bottom w:val="none" w:sz="0" w:space="0" w:color="auto"/>
            <w:right w:val="none" w:sz="0" w:space="0" w:color="auto"/>
          </w:divBdr>
          <w:divsChild>
            <w:div w:id="949900792">
              <w:marLeft w:val="0"/>
              <w:marRight w:val="0"/>
              <w:marTop w:val="0"/>
              <w:marBottom w:val="0"/>
              <w:divBdr>
                <w:top w:val="none" w:sz="0" w:space="0" w:color="auto"/>
                <w:left w:val="none" w:sz="0" w:space="0" w:color="auto"/>
                <w:bottom w:val="none" w:sz="0" w:space="0" w:color="auto"/>
                <w:right w:val="none" w:sz="0" w:space="0" w:color="auto"/>
              </w:divBdr>
            </w:div>
          </w:divsChild>
        </w:div>
        <w:div w:id="611327806">
          <w:marLeft w:val="0"/>
          <w:marRight w:val="0"/>
          <w:marTop w:val="0"/>
          <w:marBottom w:val="0"/>
          <w:divBdr>
            <w:top w:val="none" w:sz="0" w:space="0" w:color="auto"/>
            <w:left w:val="none" w:sz="0" w:space="0" w:color="auto"/>
            <w:bottom w:val="none" w:sz="0" w:space="0" w:color="auto"/>
            <w:right w:val="none" w:sz="0" w:space="0" w:color="auto"/>
          </w:divBdr>
          <w:divsChild>
            <w:div w:id="1220433650">
              <w:marLeft w:val="0"/>
              <w:marRight w:val="0"/>
              <w:marTop w:val="0"/>
              <w:marBottom w:val="0"/>
              <w:divBdr>
                <w:top w:val="none" w:sz="0" w:space="0" w:color="auto"/>
                <w:left w:val="none" w:sz="0" w:space="0" w:color="auto"/>
                <w:bottom w:val="none" w:sz="0" w:space="0" w:color="auto"/>
                <w:right w:val="none" w:sz="0" w:space="0" w:color="auto"/>
              </w:divBdr>
            </w:div>
          </w:divsChild>
        </w:div>
        <w:div w:id="2080899230">
          <w:marLeft w:val="0"/>
          <w:marRight w:val="0"/>
          <w:marTop w:val="0"/>
          <w:marBottom w:val="0"/>
          <w:divBdr>
            <w:top w:val="none" w:sz="0" w:space="0" w:color="auto"/>
            <w:left w:val="none" w:sz="0" w:space="0" w:color="auto"/>
            <w:bottom w:val="none" w:sz="0" w:space="0" w:color="auto"/>
            <w:right w:val="none" w:sz="0" w:space="0" w:color="auto"/>
          </w:divBdr>
          <w:divsChild>
            <w:div w:id="684870337">
              <w:marLeft w:val="0"/>
              <w:marRight w:val="0"/>
              <w:marTop w:val="0"/>
              <w:marBottom w:val="0"/>
              <w:divBdr>
                <w:top w:val="none" w:sz="0" w:space="0" w:color="auto"/>
                <w:left w:val="none" w:sz="0" w:space="0" w:color="auto"/>
                <w:bottom w:val="none" w:sz="0" w:space="0" w:color="auto"/>
                <w:right w:val="none" w:sz="0" w:space="0" w:color="auto"/>
              </w:divBdr>
            </w:div>
          </w:divsChild>
        </w:div>
        <w:div w:id="681518898">
          <w:marLeft w:val="0"/>
          <w:marRight w:val="0"/>
          <w:marTop w:val="0"/>
          <w:marBottom w:val="0"/>
          <w:divBdr>
            <w:top w:val="none" w:sz="0" w:space="0" w:color="auto"/>
            <w:left w:val="none" w:sz="0" w:space="0" w:color="auto"/>
            <w:bottom w:val="none" w:sz="0" w:space="0" w:color="auto"/>
            <w:right w:val="none" w:sz="0" w:space="0" w:color="auto"/>
          </w:divBdr>
          <w:divsChild>
            <w:div w:id="1097170043">
              <w:marLeft w:val="0"/>
              <w:marRight w:val="0"/>
              <w:marTop w:val="0"/>
              <w:marBottom w:val="0"/>
              <w:divBdr>
                <w:top w:val="none" w:sz="0" w:space="0" w:color="auto"/>
                <w:left w:val="none" w:sz="0" w:space="0" w:color="auto"/>
                <w:bottom w:val="none" w:sz="0" w:space="0" w:color="auto"/>
                <w:right w:val="none" w:sz="0" w:space="0" w:color="auto"/>
              </w:divBdr>
            </w:div>
          </w:divsChild>
        </w:div>
        <w:div w:id="82725509">
          <w:marLeft w:val="0"/>
          <w:marRight w:val="0"/>
          <w:marTop w:val="0"/>
          <w:marBottom w:val="0"/>
          <w:divBdr>
            <w:top w:val="none" w:sz="0" w:space="0" w:color="auto"/>
            <w:left w:val="none" w:sz="0" w:space="0" w:color="auto"/>
            <w:bottom w:val="none" w:sz="0" w:space="0" w:color="auto"/>
            <w:right w:val="none" w:sz="0" w:space="0" w:color="auto"/>
          </w:divBdr>
          <w:divsChild>
            <w:div w:id="1224026345">
              <w:marLeft w:val="0"/>
              <w:marRight w:val="0"/>
              <w:marTop w:val="0"/>
              <w:marBottom w:val="0"/>
              <w:divBdr>
                <w:top w:val="none" w:sz="0" w:space="0" w:color="auto"/>
                <w:left w:val="none" w:sz="0" w:space="0" w:color="auto"/>
                <w:bottom w:val="none" w:sz="0" w:space="0" w:color="auto"/>
                <w:right w:val="none" w:sz="0" w:space="0" w:color="auto"/>
              </w:divBdr>
            </w:div>
          </w:divsChild>
        </w:div>
        <w:div w:id="1878663812">
          <w:marLeft w:val="0"/>
          <w:marRight w:val="0"/>
          <w:marTop w:val="0"/>
          <w:marBottom w:val="0"/>
          <w:divBdr>
            <w:top w:val="none" w:sz="0" w:space="0" w:color="auto"/>
            <w:left w:val="none" w:sz="0" w:space="0" w:color="auto"/>
            <w:bottom w:val="none" w:sz="0" w:space="0" w:color="auto"/>
            <w:right w:val="none" w:sz="0" w:space="0" w:color="auto"/>
          </w:divBdr>
          <w:divsChild>
            <w:div w:id="2030448726">
              <w:marLeft w:val="0"/>
              <w:marRight w:val="0"/>
              <w:marTop w:val="0"/>
              <w:marBottom w:val="0"/>
              <w:divBdr>
                <w:top w:val="none" w:sz="0" w:space="0" w:color="auto"/>
                <w:left w:val="none" w:sz="0" w:space="0" w:color="auto"/>
                <w:bottom w:val="none" w:sz="0" w:space="0" w:color="auto"/>
                <w:right w:val="none" w:sz="0" w:space="0" w:color="auto"/>
              </w:divBdr>
            </w:div>
          </w:divsChild>
        </w:div>
        <w:div w:id="1856111769">
          <w:marLeft w:val="0"/>
          <w:marRight w:val="0"/>
          <w:marTop w:val="0"/>
          <w:marBottom w:val="0"/>
          <w:divBdr>
            <w:top w:val="none" w:sz="0" w:space="0" w:color="auto"/>
            <w:left w:val="none" w:sz="0" w:space="0" w:color="auto"/>
            <w:bottom w:val="none" w:sz="0" w:space="0" w:color="auto"/>
            <w:right w:val="none" w:sz="0" w:space="0" w:color="auto"/>
          </w:divBdr>
          <w:divsChild>
            <w:div w:id="821041460">
              <w:marLeft w:val="0"/>
              <w:marRight w:val="0"/>
              <w:marTop w:val="0"/>
              <w:marBottom w:val="0"/>
              <w:divBdr>
                <w:top w:val="none" w:sz="0" w:space="0" w:color="auto"/>
                <w:left w:val="none" w:sz="0" w:space="0" w:color="auto"/>
                <w:bottom w:val="none" w:sz="0" w:space="0" w:color="auto"/>
                <w:right w:val="none" w:sz="0" w:space="0" w:color="auto"/>
              </w:divBdr>
            </w:div>
          </w:divsChild>
        </w:div>
        <w:div w:id="58065510">
          <w:marLeft w:val="0"/>
          <w:marRight w:val="0"/>
          <w:marTop w:val="0"/>
          <w:marBottom w:val="0"/>
          <w:divBdr>
            <w:top w:val="none" w:sz="0" w:space="0" w:color="auto"/>
            <w:left w:val="none" w:sz="0" w:space="0" w:color="auto"/>
            <w:bottom w:val="none" w:sz="0" w:space="0" w:color="auto"/>
            <w:right w:val="none" w:sz="0" w:space="0" w:color="auto"/>
          </w:divBdr>
          <w:divsChild>
            <w:div w:id="1745493795">
              <w:marLeft w:val="0"/>
              <w:marRight w:val="0"/>
              <w:marTop w:val="0"/>
              <w:marBottom w:val="0"/>
              <w:divBdr>
                <w:top w:val="none" w:sz="0" w:space="0" w:color="auto"/>
                <w:left w:val="none" w:sz="0" w:space="0" w:color="auto"/>
                <w:bottom w:val="none" w:sz="0" w:space="0" w:color="auto"/>
                <w:right w:val="none" w:sz="0" w:space="0" w:color="auto"/>
              </w:divBdr>
            </w:div>
          </w:divsChild>
        </w:div>
        <w:div w:id="1976593352">
          <w:marLeft w:val="0"/>
          <w:marRight w:val="0"/>
          <w:marTop w:val="0"/>
          <w:marBottom w:val="0"/>
          <w:divBdr>
            <w:top w:val="none" w:sz="0" w:space="0" w:color="auto"/>
            <w:left w:val="none" w:sz="0" w:space="0" w:color="auto"/>
            <w:bottom w:val="none" w:sz="0" w:space="0" w:color="auto"/>
            <w:right w:val="none" w:sz="0" w:space="0" w:color="auto"/>
          </w:divBdr>
          <w:divsChild>
            <w:div w:id="411242697">
              <w:marLeft w:val="0"/>
              <w:marRight w:val="0"/>
              <w:marTop w:val="0"/>
              <w:marBottom w:val="0"/>
              <w:divBdr>
                <w:top w:val="none" w:sz="0" w:space="0" w:color="auto"/>
                <w:left w:val="none" w:sz="0" w:space="0" w:color="auto"/>
                <w:bottom w:val="none" w:sz="0" w:space="0" w:color="auto"/>
                <w:right w:val="none" w:sz="0" w:space="0" w:color="auto"/>
              </w:divBdr>
            </w:div>
          </w:divsChild>
        </w:div>
        <w:div w:id="1180243736">
          <w:marLeft w:val="0"/>
          <w:marRight w:val="0"/>
          <w:marTop w:val="0"/>
          <w:marBottom w:val="0"/>
          <w:divBdr>
            <w:top w:val="none" w:sz="0" w:space="0" w:color="auto"/>
            <w:left w:val="none" w:sz="0" w:space="0" w:color="auto"/>
            <w:bottom w:val="none" w:sz="0" w:space="0" w:color="auto"/>
            <w:right w:val="none" w:sz="0" w:space="0" w:color="auto"/>
          </w:divBdr>
          <w:divsChild>
            <w:div w:id="1842239893">
              <w:marLeft w:val="0"/>
              <w:marRight w:val="0"/>
              <w:marTop w:val="0"/>
              <w:marBottom w:val="0"/>
              <w:divBdr>
                <w:top w:val="none" w:sz="0" w:space="0" w:color="auto"/>
                <w:left w:val="none" w:sz="0" w:space="0" w:color="auto"/>
                <w:bottom w:val="none" w:sz="0" w:space="0" w:color="auto"/>
                <w:right w:val="none" w:sz="0" w:space="0" w:color="auto"/>
              </w:divBdr>
            </w:div>
          </w:divsChild>
        </w:div>
        <w:div w:id="1958365846">
          <w:marLeft w:val="0"/>
          <w:marRight w:val="0"/>
          <w:marTop w:val="0"/>
          <w:marBottom w:val="0"/>
          <w:divBdr>
            <w:top w:val="none" w:sz="0" w:space="0" w:color="auto"/>
            <w:left w:val="none" w:sz="0" w:space="0" w:color="auto"/>
            <w:bottom w:val="none" w:sz="0" w:space="0" w:color="auto"/>
            <w:right w:val="none" w:sz="0" w:space="0" w:color="auto"/>
          </w:divBdr>
          <w:divsChild>
            <w:div w:id="41247534">
              <w:marLeft w:val="0"/>
              <w:marRight w:val="0"/>
              <w:marTop w:val="0"/>
              <w:marBottom w:val="0"/>
              <w:divBdr>
                <w:top w:val="none" w:sz="0" w:space="0" w:color="auto"/>
                <w:left w:val="none" w:sz="0" w:space="0" w:color="auto"/>
                <w:bottom w:val="none" w:sz="0" w:space="0" w:color="auto"/>
                <w:right w:val="none" w:sz="0" w:space="0" w:color="auto"/>
              </w:divBdr>
            </w:div>
          </w:divsChild>
        </w:div>
        <w:div w:id="738794777">
          <w:marLeft w:val="0"/>
          <w:marRight w:val="0"/>
          <w:marTop w:val="0"/>
          <w:marBottom w:val="0"/>
          <w:divBdr>
            <w:top w:val="none" w:sz="0" w:space="0" w:color="auto"/>
            <w:left w:val="none" w:sz="0" w:space="0" w:color="auto"/>
            <w:bottom w:val="none" w:sz="0" w:space="0" w:color="auto"/>
            <w:right w:val="none" w:sz="0" w:space="0" w:color="auto"/>
          </w:divBdr>
          <w:divsChild>
            <w:div w:id="1985087860">
              <w:marLeft w:val="0"/>
              <w:marRight w:val="0"/>
              <w:marTop w:val="0"/>
              <w:marBottom w:val="0"/>
              <w:divBdr>
                <w:top w:val="none" w:sz="0" w:space="0" w:color="auto"/>
                <w:left w:val="none" w:sz="0" w:space="0" w:color="auto"/>
                <w:bottom w:val="none" w:sz="0" w:space="0" w:color="auto"/>
                <w:right w:val="none" w:sz="0" w:space="0" w:color="auto"/>
              </w:divBdr>
            </w:div>
          </w:divsChild>
        </w:div>
        <w:div w:id="352727215">
          <w:marLeft w:val="0"/>
          <w:marRight w:val="0"/>
          <w:marTop w:val="0"/>
          <w:marBottom w:val="0"/>
          <w:divBdr>
            <w:top w:val="none" w:sz="0" w:space="0" w:color="auto"/>
            <w:left w:val="none" w:sz="0" w:space="0" w:color="auto"/>
            <w:bottom w:val="none" w:sz="0" w:space="0" w:color="auto"/>
            <w:right w:val="none" w:sz="0" w:space="0" w:color="auto"/>
          </w:divBdr>
          <w:divsChild>
            <w:div w:id="1626892366">
              <w:marLeft w:val="0"/>
              <w:marRight w:val="0"/>
              <w:marTop w:val="0"/>
              <w:marBottom w:val="0"/>
              <w:divBdr>
                <w:top w:val="none" w:sz="0" w:space="0" w:color="auto"/>
                <w:left w:val="none" w:sz="0" w:space="0" w:color="auto"/>
                <w:bottom w:val="none" w:sz="0" w:space="0" w:color="auto"/>
                <w:right w:val="none" w:sz="0" w:space="0" w:color="auto"/>
              </w:divBdr>
            </w:div>
          </w:divsChild>
        </w:div>
        <w:div w:id="57631614">
          <w:marLeft w:val="0"/>
          <w:marRight w:val="0"/>
          <w:marTop w:val="0"/>
          <w:marBottom w:val="0"/>
          <w:divBdr>
            <w:top w:val="none" w:sz="0" w:space="0" w:color="auto"/>
            <w:left w:val="none" w:sz="0" w:space="0" w:color="auto"/>
            <w:bottom w:val="none" w:sz="0" w:space="0" w:color="auto"/>
            <w:right w:val="none" w:sz="0" w:space="0" w:color="auto"/>
          </w:divBdr>
          <w:divsChild>
            <w:div w:id="1003633154">
              <w:marLeft w:val="0"/>
              <w:marRight w:val="0"/>
              <w:marTop w:val="0"/>
              <w:marBottom w:val="0"/>
              <w:divBdr>
                <w:top w:val="none" w:sz="0" w:space="0" w:color="auto"/>
                <w:left w:val="none" w:sz="0" w:space="0" w:color="auto"/>
                <w:bottom w:val="none" w:sz="0" w:space="0" w:color="auto"/>
                <w:right w:val="none" w:sz="0" w:space="0" w:color="auto"/>
              </w:divBdr>
            </w:div>
          </w:divsChild>
        </w:div>
        <w:div w:id="1419136815">
          <w:marLeft w:val="0"/>
          <w:marRight w:val="0"/>
          <w:marTop w:val="0"/>
          <w:marBottom w:val="0"/>
          <w:divBdr>
            <w:top w:val="none" w:sz="0" w:space="0" w:color="auto"/>
            <w:left w:val="none" w:sz="0" w:space="0" w:color="auto"/>
            <w:bottom w:val="none" w:sz="0" w:space="0" w:color="auto"/>
            <w:right w:val="none" w:sz="0" w:space="0" w:color="auto"/>
          </w:divBdr>
          <w:divsChild>
            <w:div w:id="292715591">
              <w:marLeft w:val="0"/>
              <w:marRight w:val="0"/>
              <w:marTop w:val="0"/>
              <w:marBottom w:val="0"/>
              <w:divBdr>
                <w:top w:val="none" w:sz="0" w:space="0" w:color="auto"/>
                <w:left w:val="none" w:sz="0" w:space="0" w:color="auto"/>
                <w:bottom w:val="none" w:sz="0" w:space="0" w:color="auto"/>
                <w:right w:val="none" w:sz="0" w:space="0" w:color="auto"/>
              </w:divBdr>
            </w:div>
          </w:divsChild>
        </w:div>
        <w:div w:id="1519198822">
          <w:marLeft w:val="0"/>
          <w:marRight w:val="0"/>
          <w:marTop w:val="0"/>
          <w:marBottom w:val="0"/>
          <w:divBdr>
            <w:top w:val="none" w:sz="0" w:space="0" w:color="auto"/>
            <w:left w:val="none" w:sz="0" w:space="0" w:color="auto"/>
            <w:bottom w:val="none" w:sz="0" w:space="0" w:color="auto"/>
            <w:right w:val="none" w:sz="0" w:space="0" w:color="auto"/>
          </w:divBdr>
          <w:divsChild>
            <w:div w:id="1860393282">
              <w:marLeft w:val="0"/>
              <w:marRight w:val="0"/>
              <w:marTop w:val="0"/>
              <w:marBottom w:val="0"/>
              <w:divBdr>
                <w:top w:val="none" w:sz="0" w:space="0" w:color="auto"/>
                <w:left w:val="none" w:sz="0" w:space="0" w:color="auto"/>
                <w:bottom w:val="none" w:sz="0" w:space="0" w:color="auto"/>
                <w:right w:val="none" w:sz="0" w:space="0" w:color="auto"/>
              </w:divBdr>
            </w:div>
          </w:divsChild>
        </w:div>
        <w:div w:id="1168789367">
          <w:marLeft w:val="0"/>
          <w:marRight w:val="0"/>
          <w:marTop w:val="0"/>
          <w:marBottom w:val="0"/>
          <w:divBdr>
            <w:top w:val="none" w:sz="0" w:space="0" w:color="auto"/>
            <w:left w:val="none" w:sz="0" w:space="0" w:color="auto"/>
            <w:bottom w:val="none" w:sz="0" w:space="0" w:color="auto"/>
            <w:right w:val="none" w:sz="0" w:space="0" w:color="auto"/>
          </w:divBdr>
          <w:divsChild>
            <w:div w:id="788088672">
              <w:marLeft w:val="0"/>
              <w:marRight w:val="0"/>
              <w:marTop w:val="0"/>
              <w:marBottom w:val="0"/>
              <w:divBdr>
                <w:top w:val="none" w:sz="0" w:space="0" w:color="auto"/>
                <w:left w:val="none" w:sz="0" w:space="0" w:color="auto"/>
                <w:bottom w:val="none" w:sz="0" w:space="0" w:color="auto"/>
                <w:right w:val="none" w:sz="0" w:space="0" w:color="auto"/>
              </w:divBdr>
            </w:div>
          </w:divsChild>
        </w:div>
        <w:div w:id="1963879867">
          <w:marLeft w:val="0"/>
          <w:marRight w:val="0"/>
          <w:marTop w:val="0"/>
          <w:marBottom w:val="0"/>
          <w:divBdr>
            <w:top w:val="none" w:sz="0" w:space="0" w:color="auto"/>
            <w:left w:val="none" w:sz="0" w:space="0" w:color="auto"/>
            <w:bottom w:val="none" w:sz="0" w:space="0" w:color="auto"/>
            <w:right w:val="none" w:sz="0" w:space="0" w:color="auto"/>
          </w:divBdr>
          <w:divsChild>
            <w:div w:id="717246065">
              <w:marLeft w:val="0"/>
              <w:marRight w:val="0"/>
              <w:marTop w:val="0"/>
              <w:marBottom w:val="0"/>
              <w:divBdr>
                <w:top w:val="none" w:sz="0" w:space="0" w:color="auto"/>
                <w:left w:val="none" w:sz="0" w:space="0" w:color="auto"/>
                <w:bottom w:val="none" w:sz="0" w:space="0" w:color="auto"/>
                <w:right w:val="none" w:sz="0" w:space="0" w:color="auto"/>
              </w:divBdr>
            </w:div>
          </w:divsChild>
        </w:div>
        <w:div w:id="1078016964">
          <w:marLeft w:val="0"/>
          <w:marRight w:val="0"/>
          <w:marTop w:val="0"/>
          <w:marBottom w:val="0"/>
          <w:divBdr>
            <w:top w:val="none" w:sz="0" w:space="0" w:color="auto"/>
            <w:left w:val="none" w:sz="0" w:space="0" w:color="auto"/>
            <w:bottom w:val="none" w:sz="0" w:space="0" w:color="auto"/>
            <w:right w:val="none" w:sz="0" w:space="0" w:color="auto"/>
          </w:divBdr>
          <w:divsChild>
            <w:div w:id="1344623630">
              <w:marLeft w:val="0"/>
              <w:marRight w:val="0"/>
              <w:marTop w:val="0"/>
              <w:marBottom w:val="0"/>
              <w:divBdr>
                <w:top w:val="none" w:sz="0" w:space="0" w:color="auto"/>
                <w:left w:val="none" w:sz="0" w:space="0" w:color="auto"/>
                <w:bottom w:val="none" w:sz="0" w:space="0" w:color="auto"/>
                <w:right w:val="none" w:sz="0" w:space="0" w:color="auto"/>
              </w:divBdr>
            </w:div>
          </w:divsChild>
        </w:div>
        <w:div w:id="1747147279">
          <w:marLeft w:val="0"/>
          <w:marRight w:val="0"/>
          <w:marTop w:val="0"/>
          <w:marBottom w:val="0"/>
          <w:divBdr>
            <w:top w:val="none" w:sz="0" w:space="0" w:color="auto"/>
            <w:left w:val="none" w:sz="0" w:space="0" w:color="auto"/>
            <w:bottom w:val="none" w:sz="0" w:space="0" w:color="auto"/>
            <w:right w:val="none" w:sz="0" w:space="0" w:color="auto"/>
          </w:divBdr>
          <w:divsChild>
            <w:div w:id="1791781037">
              <w:marLeft w:val="0"/>
              <w:marRight w:val="0"/>
              <w:marTop w:val="0"/>
              <w:marBottom w:val="0"/>
              <w:divBdr>
                <w:top w:val="none" w:sz="0" w:space="0" w:color="auto"/>
                <w:left w:val="none" w:sz="0" w:space="0" w:color="auto"/>
                <w:bottom w:val="none" w:sz="0" w:space="0" w:color="auto"/>
                <w:right w:val="none" w:sz="0" w:space="0" w:color="auto"/>
              </w:divBdr>
            </w:div>
          </w:divsChild>
        </w:div>
        <w:div w:id="974606025">
          <w:marLeft w:val="0"/>
          <w:marRight w:val="0"/>
          <w:marTop w:val="0"/>
          <w:marBottom w:val="0"/>
          <w:divBdr>
            <w:top w:val="none" w:sz="0" w:space="0" w:color="auto"/>
            <w:left w:val="none" w:sz="0" w:space="0" w:color="auto"/>
            <w:bottom w:val="none" w:sz="0" w:space="0" w:color="auto"/>
            <w:right w:val="none" w:sz="0" w:space="0" w:color="auto"/>
          </w:divBdr>
          <w:divsChild>
            <w:div w:id="389422707">
              <w:marLeft w:val="0"/>
              <w:marRight w:val="0"/>
              <w:marTop w:val="0"/>
              <w:marBottom w:val="0"/>
              <w:divBdr>
                <w:top w:val="none" w:sz="0" w:space="0" w:color="auto"/>
                <w:left w:val="none" w:sz="0" w:space="0" w:color="auto"/>
                <w:bottom w:val="none" w:sz="0" w:space="0" w:color="auto"/>
                <w:right w:val="none" w:sz="0" w:space="0" w:color="auto"/>
              </w:divBdr>
            </w:div>
          </w:divsChild>
        </w:div>
        <w:div w:id="379288565">
          <w:marLeft w:val="0"/>
          <w:marRight w:val="0"/>
          <w:marTop w:val="0"/>
          <w:marBottom w:val="0"/>
          <w:divBdr>
            <w:top w:val="none" w:sz="0" w:space="0" w:color="auto"/>
            <w:left w:val="none" w:sz="0" w:space="0" w:color="auto"/>
            <w:bottom w:val="none" w:sz="0" w:space="0" w:color="auto"/>
            <w:right w:val="none" w:sz="0" w:space="0" w:color="auto"/>
          </w:divBdr>
          <w:divsChild>
            <w:div w:id="207837381">
              <w:marLeft w:val="0"/>
              <w:marRight w:val="0"/>
              <w:marTop w:val="0"/>
              <w:marBottom w:val="0"/>
              <w:divBdr>
                <w:top w:val="none" w:sz="0" w:space="0" w:color="auto"/>
                <w:left w:val="none" w:sz="0" w:space="0" w:color="auto"/>
                <w:bottom w:val="none" w:sz="0" w:space="0" w:color="auto"/>
                <w:right w:val="none" w:sz="0" w:space="0" w:color="auto"/>
              </w:divBdr>
            </w:div>
          </w:divsChild>
        </w:div>
        <w:div w:id="225379840">
          <w:marLeft w:val="0"/>
          <w:marRight w:val="0"/>
          <w:marTop w:val="0"/>
          <w:marBottom w:val="0"/>
          <w:divBdr>
            <w:top w:val="none" w:sz="0" w:space="0" w:color="auto"/>
            <w:left w:val="none" w:sz="0" w:space="0" w:color="auto"/>
            <w:bottom w:val="none" w:sz="0" w:space="0" w:color="auto"/>
            <w:right w:val="none" w:sz="0" w:space="0" w:color="auto"/>
          </w:divBdr>
          <w:divsChild>
            <w:div w:id="451365343">
              <w:marLeft w:val="0"/>
              <w:marRight w:val="0"/>
              <w:marTop w:val="0"/>
              <w:marBottom w:val="0"/>
              <w:divBdr>
                <w:top w:val="none" w:sz="0" w:space="0" w:color="auto"/>
                <w:left w:val="none" w:sz="0" w:space="0" w:color="auto"/>
                <w:bottom w:val="none" w:sz="0" w:space="0" w:color="auto"/>
                <w:right w:val="none" w:sz="0" w:space="0" w:color="auto"/>
              </w:divBdr>
            </w:div>
          </w:divsChild>
        </w:div>
        <w:div w:id="1400516794">
          <w:marLeft w:val="0"/>
          <w:marRight w:val="0"/>
          <w:marTop w:val="0"/>
          <w:marBottom w:val="0"/>
          <w:divBdr>
            <w:top w:val="none" w:sz="0" w:space="0" w:color="auto"/>
            <w:left w:val="none" w:sz="0" w:space="0" w:color="auto"/>
            <w:bottom w:val="none" w:sz="0" w:space="0" w:color="auto"/>
            <w:right w:val="none" w:sz="0" w:space="0" w:color="auto"/>
          </w:divBdr>
          <w:divsChild>
            <w:div w:id="650065282">
              <w:marLeft w:val="0"/>
              <w:marRight w:val="0"/>
              <w:marTop w:val="0"/>
              <w:marBottom w:val="0"/>
              <w:divBdr>
                <w:top w:val="none" w:sz="0" w:space="0" w:color="auto"/>
                <w:left w:val="none" w:sz="0" w:space="0" w:color="auto"/>
                <w:bottom w:val="none" w:sz="0" w:space="0" w:color="auto"/>
                <w:right w:val="none" w:sz="0" w:space="0" w:color="auto"/>
              </w:divBdr>
            </w:div>
          </w:divsChild>
        </w:div>
        <w:div w:id="209656977">
          <w:marLeft w:val="0"/>
          <w:marRight w:val="0"/>
          <w:marTop w:val="0"/>
          <w:marBottom w:val="0"/>
          <w:divBdr>
            <w:top w:val="none" w:sz="0" w:space="0" w:color="auto"/>
            <w:left w:val="none" w:sz="0" w:space="0" w:color="auto"/>
            <w:bottom w:val="none" w:sz="0" w:space="0" w:color="auto"/>
            <w:right w:val="none" w:sz="0" w:space="0" w:color="auto"/>
          </w:divBdr>
          <w:divsChild>
            <w:div w:id="1567181993">
              <w:marLeft w:val="0"/>
              <w:marRight w:val="0"/>
              <w:marTop w:val="0"/>
              <w:marBottom w:val="0"/>
              <w:divBdr>
                <w:top w:val="none" w:sz="0" w:space="0" w:color="auto"/>
                <w:left w:val="none" w:sz="0" w:space="0" w:color="auto"/>
                <w:bottom w:val="none" w:sz="0" w:space="0" w:color="auto"/>
                <w:right w:val="none" w:sz="0" w:space="0" w:color="auto"/>
              </w:divBdr>
            </w:div>
          </w:divsChild>
        </w:div>
        <w:div w:id="483661599">
          <w:marLeft w:val="0"/>
          <w:marRight w:val="0"/>
          <w:marTop w:val="0"/>
          <w:marBottom w:val="0"/>
          <w:divBdr>
            <w:top w:val="none" w:sz="0" w:space="0" w:color="auto"/>
            <w:left w:val="none" w:sz="0" w:space="0" w:color="auto"/>
            <w:bottom w:val="none" w:sz="0" w:space="0" w:color="auto"/>
            <w:right w:val="none" w:sz="0" w:space="0" w:color="auto"/>
          </w:divBdr>
          <w:divsChild>
            <w:div w:id="40905712">
              <w:marLeft w:val="0"/>
              <w:marRight w:val="0"/>
              <w:marTop w:val="0"/>
              <w:marBottom w:val="0"/>
              <w:divBdr>
                <w:top w:val="none" w:sz="0" w:space="0" w:color="auto"/>
                <w:left w:val="none" w:sz="0" w:space="0" w:color="auto"/>
                <w:bottom w:val="none" w:sz="0" w:space="0" w:color="auto"/>
                <w:right w:val="none" w:sz="0" w:space="0" w:color="auto"/>
              </w:divBdr>
            </w:div>
          </w:divsChild>
        </w:div>
        <w:div w:id="687023866">
          <w:marLeft w:val="0"/>
          <w:marRight w:val="0"/>
          <w:marTop w:val="0"/>
          <w:marBottom w:val="0"/>
          <w:divBdr>
            <w:top w:val="none" w:sz="0" w:space="0" w:color="auto"/>
            <w:left w:val="none" w:sz="0" w:space="0" w:color="auto"/>
            <w:bottom w:val="none" w:sz="0" w:space="0" w:color="auto"/>
            <w:right w:val="none" w:sz="0" w:space="0" w:color="auto"/>
          </w:divBdr>
          <w:divsChild>
            <w:div w:id="397704252">
              <w:marLeft w:val="0"/>
              <w:marRight w:val="0"/>
              <w:marTop w:val="0"/>
              <w:marBottom w:val="0"/>
              <w:divBdr>
                <w:top w:val="none" w:sz="0" w:space="0" w:color="auto"/>
                <w:left w:val="none" w:sz="0" w:space="0" w:color="auto"/>
                <w:bottom w:val="none" w:sz="0" w:space="0" w:color="auto"/>
                <w:right w:val="none" w:sz="0" w:space="0" w:color="auto"/>
              </w:divBdr>
            </w:div>
          </w:divsChild>
        </w:div>
        <w:div w:id="1864435976">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sChild>
        </w:div>
        <w:div w:id="972174234">
          <w:marLeft w:val="0"/>
          <w:marRight w:val="0"/>
          <w:marTop w:val="0"/>
          <w:marBottom w:val="0"/>
          <w:divBdr>
            <w:top w:val="none" w:sz="0" w:space="0" w:color="auto"/>
            <w:left w:val="none" w:sz="0" w:space="0" w:color="auto"/>
            <w:bottom w:val="none" w:sz="0" w:space="0" w:color="auto"/>
            <w:right w:val="none" w:sz="0" w:space="0" w:color="auto"/>
          </w:divBdr>
          <w:divsChild>
            <w:div w:id="1946766947">
              <w:marLeft w:val="0"/>
              <w:marRight w:val="0"/>
              <w:marTop w:val="0"/>
              <w:marBottom w:val="0"/>
              <w:divBdr>
                <w:top w:val="none" w:sz="0" w:space="0" w:color="auto"/>
                <w:left w:val="none" w:sz="0" w:space="0" w:color="auto"/>
                <w:bottom w:val="none" w:sz="0" w:space="0" w:color="auto"/>
                <w:right w:val="none" w:sz="0" w:space="0" w:color="auto"/>
              </w:divBdr>
            </w:div>
          </w:divsChild>
        </w:div>
        <w:div w:id="498548082">
          <w:marLeft w:val="0"/>
          <w:marRight w:val="0"/>
          <w:marTop w:val="0"/>
          <w:marBottom w:val="0"/>
          <w:divBdr>
            <w:top w:val="none" w:sz="0" w:space="0" w:color="auto"/>
            <w:left w:val="none" w:sz="0" w:space="0" w:color="auto"/>
            <w:bottom w:val="none" w:sz="0" w:space="0" w:color="auto"/>
            <w:right w:val="none" w:sz="0" w:space="0" w:color="auto"/>
          </w:divBdr>
          <w:divsChild>
            <w:div w:id="661206110">
              <w:marLeft w:val="0"/>
              <w:marRight w:val="0"/>
              <w:marTop w:val="0"/>
              <w:marBottom w:val="0"/>
              <w:divBdr>
                <w:top w:val="none" w:sz="0" w:space="0" w:color="auto"/>
                <w:left w:val="none" w:sz="0" w:space="0" w:color="auto"/>
                <w:bottom w:val="none" w:sz="0" w:space="0" w:color="auto"/>
                <w:right w:val="none" w:sz="0" w:space="0" w:color="auto"/>
              </w:divBdr>
            </w:div>
          </w:divsChild>
        </w:div>
        <w:div w:id="179396466">
          <w:marLeft w:val="0"/>
          <w:marRight w:val="0"/>
          <w:marTop w:val="0"/>
          <w:marBottom w:val="0"/>
          <w:divBdr>
            <w:top w:val="none" w:sz="0" w:space="0" w:color="auto"/>
            <w:left w:val="none" w:sz="0" w:space="0" w:color="auto"/>
            <w:bottom w:val="none" w:sz="0" w:space="0" w:color="auto"/>
            <w:right w:val="none" w:sz="0" w:space="0" w:color="auto"/>
          </w:divBdr>
          <w:divsChild>
            <w:div w:id="12900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0042">
      <w:bodyDiv w:val="1"/>
      <w:marLeft w:val="0"/>
      <w:marRight w:val="0"/>
      <w:marTop w:val="0"/>
      <w:marBottom w:val="0"/>
      <w:divBdr>
        <w:top w:val="none" w:sz="0" w:space="0" w:color="auto"/>
        <w:left w:val="none" w:sz="0" w:space="0" w:color="auto"/>
        <w:bottom w:val="none" w:sz="0" w:space="0" w:color="auto"/>
        <w:right w:val="none" w:sz="0" w:space="0" w:color="auto"/>
      </w:divBdr>
      <w:divsChild>
        <w:div w:id="406611397">
          <w:marLeft w:val="0"/>
          <w:marRight w:val="0"/>
          <w:marTop w:val="0"/>
          <w:marBottom w:val="0"/>
          <w:divBdr>
            <w:top w:val="none" w:sz="0" w:space="0" w:color="auto"/>
            <w:left w:val="none" w:sz="0" w:space="0" w:color="auto"/>
            <w:bottom w:val="none" w:sz="0" w:space="0" w:color="auto"/>
            <w:right w:val="none" w:sz="0" w:space="0" w:color="auto"/>
          </w:divBdr>
          <w:divsChild>
            <w:div w:id="10955439">
              <w:marLeft w:val="0"/>
              <w:marRight w:val="0"/>
              <w:marTop w:val="0"/>
              <w:marBottom w:val="0"/>
              <w:divBdr>
                <w:top w:val="none" w:sz="0" w:space="0" w:color="auto"/>
                <w:left w:val="none" w:sz="0" w:space="0" w:color="auto"/>
                <w:bottom w:val="none" w:sz="0" w:space="0" w:color="auto"/>
                <w:right w:val="none" w:sz="0" w:space="0" w:color="auto"/>
              </w:divBdr>
            </w:div>
          </w:divsChild>
        </w:div>
        <w:div w:id="955873887">
          <w:marLeft w:val="0"/>
          <w:marRight w:val="0"/>
          <w:marTop w:val="0"/>
          <w:marBottom w:val="0"/>
          <w:divBdr>
            <w:top w:val="none" w:sz="0" w:space="0" w:color="auto"/>
            <w:left w:val="none" w:sz="0" w:space="0" w:color="auto"/>
            <w:bottom w:val="none" w:sz="0" w:space="0" w:color="auto"/>
            <w:right w:val="none" w:sz="0" w:space="0" w:color="auto"/>
          </w:divBdr>
          <w:divsChild>
            <w:div w:id="1532642121">
              <w:marLeft w:val="0"/>
              <w:marRight w:val="0"/>
              <w:marTop w:val="0"/>
              <w:marBottom w:val="0"/>
              <w:divBdr>
                <w:top w:val="none" w:sz="0" w:space="0" w:color="auto"/>
                <w:left w:val="none" w:sz="0" w:space="0" w:color="auto"/>
                <w:bottom w:val="none" w:sz="0" w:space="0" w:color="auto"/>
                <w:right w:val="none" w:sz="0" w:space="0" w:color="auto"/>
              </w:divBdr>
            </w:div>
          </w:divsChild>
        </w:div>
        <w:div w:id="139003102">
          <w:marLeft w:val="0"/>
          <w:marRight w:val="0"/>
          <w:marTop w:val="0"/>
          <w:marBottom w:val="0"/>
          <w:divBdr>
            <w:top w:val="none" w:sz="0" w:space="0" w:color="auto"/>
            <w:left w:val="none" w:sz="0" w:space="0" w:color="auto"/>
            <w:bottom w:val="none" w:sz="0" w:space="0" w:color="auto"/>
            <w:right w:val="none" w:sz="0" w:space="0" w:color="auto"/>
          </w:divBdr>
          <w:divsChild>
            <w:div w:id="1339039700">
              <w:marLeft w:val="0"/>
              <w:marRight w:val="0"/>
              <w:marTop w:val="0"/>
              <w:marBottom w:val="0"/>
              <w:divBdr>
                <w:top w:val="none" w:sz="0" w:space="0" w:color="auto"/>
                <w:left w:val="none" w:sz="0" w:space="0" w:color="auto"/>
                <w:bottom w:val="none" w:sz="0" w:space="0" w:color="auto"/>
                <w:right w:val="none" w:sz="0" w:space="0" w:color="auto"/>
              </w:divBdr>
            </w:div>
            <w:div w:id="3544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6966">
      <w:bodyDiv w:val="1"/>
      <w:marLeft w:val="0"/>
      <w:marRight w:val="0"/>
      <w:marTop w:val="0"/>
      <w:marBottom w:val="0"/>
      <w:divBdr>
        <w:top w:val="none" w:sz="0" w:space="0" w:color="auto"/>
        <w:left w:val="none" w:sz="0" w:space="0" w:color="auto"/>
        <w:bottom w:val="none" w:sz="0" w:space="0" w:color="auto"/>
        <w:right w:val="none" w:sz="0" w:space="0" w:color="auto"/>
      </w:divBdr>
      <w:divsChild>
        <w:div w:id="916552107">
          <w:marLeft w:val="0"/>
          <w:marRight w:val="0"/>
          <w:marTop w:val="0"/>
          <w:marBottom w:val="0"/>
          <w:divBdr>
            <w:top w:val="none" w:sz="0" w:space="0" w:color="auto"/>
            <w:left w:val="none" w:sz="0" w:space="0" w:color="auto"/>
            <w:bottom w:val="none" w:sz="0" w:space="0" w:color="auto"/>
            <w:right w:val="none" w:sz="0" w:space="0" w:color="auto"/>
          </w:divBdr>
        </w:div>
        <w:div w:id="1290162611">
          <w:marLeft w:val="0"/>
          <w:marRight w:val="0"/>
          <w:marTop w:val="0"/>
          <w:marBottom w:val="0"/>
          <w:divBdr>
            <w:top w:val="none" w:sz="0" w:space="0" w:color="auto"/>
            <w:left w:val="none" w:sz="0" w:space="0" w:color="auto"/>
            <w:bottom w:val="none" w:sz="0" w:space="0" w:color="auto"/>
            <w:right w:val="none" w:sz="0" w:space="0" w:color="auto"/>
          </w:divBdr>
        </w:div>
        <w:div w:id="1417436428">
          <w:marLeft w:val="0"/>
          <w:marRight w:val="0"/>
          <w:marTop w:val="0"/>
          <w:marBottom w:val="0"/>
          <w:divBdr>
            <w:top w:val="none" w:sz="0" w:space="0" w:color="auto"/>
            <w:left w:val="none" w:sz="0" w:space="0" w:color="auto"/>
            <w:bottom w:val="none" w:sz="0" w:space="0" w:color="auto"/>
            <w:right w:val="none" w:sz="0" w:space="0" w:color="auto"/>
          </w:divBdr>
        </w:div>
        <w:div w:id="1315988558">
          <w:marLeft w:val="0"/>
          <w:marRight w:val="0"/>
          <w:marTop w:val="0"/>
          <w:marBottom w:val="0"/>
          <w:divBdr>
            <w:top w:val="none" w:sz="0" w:space="0" w:color="auto"/>
            <w:left w:val="none" w:sz="0" w:space="0" w:color="auto"/>
            <w:bottom w:val="none" w:sz="0" w:space="0" w:color="auto"/>
            <w:right w:val="none" w:sz="0" w:space="0" w:color="auto"/>
          </w:divBdr>
        </w:div>
        <w:div w:id="800880622">
          <w:marLeft w:val="0"/>
          <w:marRight w:val="0"/>
          <w:marTop w:val="0"/>
          <w:marBottom w:val="0"/>
          <w:divBdr>
            <w:top w:val="none" w:sz="0" w:space="0" w:color="auto"/>
            <w:left w:val="none" w:sz="0" w:space="0" w:color="auto"/>
            <w:bottom w:val="none" w:sz="0" w:space="0" w:color="auto"/>
            <w:right w:val="none" w:sz="0" w:space="0" w:color="auto"/>
          </w:divBdr>
        </w:div>
        <w:div w:id="475799480">
          <w:marLeft w:val="0"/>
          <w:marRight w:val="0"/>
          <w:marTop w:val="0"/>
          <w:marBottom w:val="0"/>
          <w:divBdr>
            <w:top w:val="none" w:sz="0" w:space="0" w:color="auto"/>
            <w:left w:val="none" w:sz="0" w:space="0" w:color="auto"/>
            <w:bottom w:val="none" w:sz="0" w:space="0" w:color="auto"/>
            <w:right w:val="none" w:sz="0" w:space="0" w:color="auto"/>
          </w:divBdr>
        </w:div>
        <w:div w:id="932858957">
          <w:marLeft w:val="0"/>
          <w:marRight w:val="0"/>
          <w:marTop w:val="0"/>
          <w:marBottom w:val="0"/>
          <w:divBdr>
            <w:top w:val="none" w:sz="0" w:space="0" w:color="auto"/>
            <w:left w:val="none" w:sz="0" w:space="0" w:color="auto"/>
            <w:bottom w:val="none" w:sz="0" w:space="0" w:color="auto"/>
            <w:right w:val="none" w:sz="0" w:space="0" w:color="auto"/>
          </w:divBdr>
        </w:div>
        <w:div w:id="1483158965">
          <w:marLeft w:val="0"/>
          <w:marRight w:val="0"/>
          <w:marTop w:val="0"/>
          <w:marBottom w:val="0"/>
          <w:divBdr>
            <w:top w:val="none" w:sz="0" w:space="0" w:color="auto"/>
            <w:left w:val="none" w:sz="0" w:space="0" w:color="auto"/>
            <w:bottom w:val="none" w:sz="0" w:space="0" w:color="auto"/>
            <w:right w:val="none" w:sz="0" w:space="0" w:color="auto"/>
          </w:divBdr>
        </w:div>
      </w:divsChild>
    </w:div>
    <w:div w:id="1818760534">
      <w:bodyDiv w:val="1"/>
      <w:marLeft w:val="0"/>
      <w:marRight w:val="0"/>
      <w:marTop w:val="0"/>
      <w:marBottom w:val="0"/>
      <w:divBdr>
        <w:top w:val="none" w:sz="0" w:space="0" w:color="auto"/>
        <w:left w:val="none" w:sz="0" w:space="0" w:color="auto"/>
        <w:bottom w:val="none" w:sz="0" w:space="0" w:color="auto"/>
        <w:right w:val="none" w:sz="0" w:space="0" w:color="auto"/>
      </w:divBdr>
      <w:divsChild>
        <w:div w:id="633561902">
          <w:marLeft w:val="0"/>
          <w:marRight w:val="0"/>
          <w:marTop w:val="0"/>
          <w:marBottom w:val="0"/>
          <w:divBdr>
            <w:top w:val="none" w:sz="0" w:space="0" w:color="auto"/>
            <w:left w:val="none" w:sz="0" w:space="0" w:color="auto"/>
            <w:bottom w:val="none" w:sz="0" w:space="0" w:color="auto"/>
            <w:right w:val="none" w:sz="0" w:space="0" w:color="auto"/>
          </w:divBdr>
        </w:div>
        <w:div w:id="31421968">
          <w:marLeft w:val="0"/>
          <w:marRight w:val="0"/>
          <w:marTop w:val="0"/>
          <w:marBottom w:val="0"/>
          <w:divBdr>
            <w:top w:val="none" w:sz="0" w:space="0" w:color="auto"/>
            <w:left w:val="none" w:sz="0" w:space="0" w:color="auto"/>
            <w:bottom w:val="none" w:sz="0" w:space="0" w:color="auto"/>
            <w:right w:val="none" w:sz="0" w:space="0" w:color="auto"/>
          </w:divBdr>
        </w:div>
        <w:div w:id="1850440566">
          <w:marLeft w:val="0"/>
          <w:marRight w:val="0"/>
          <w:marTop w:val="0"/>
          <w:marBottom w:val="0"/>
          <w:divBdr>
            <w:top w:val="none" w:sz="0" w:space="0" w:color="auto"/>
            <w:left w:val="none" w:sz="0" w:space="0" w:color="auto"/>
            <w:bottom w:val="none" w:sz="0" w:space="0" w:color="auto"/>
            <w:right w:val="none" w:sz="0" w:space="0" w:color="auto"/>
          </w:divBdr>
        </w:div>
        <w:div w:id="2102331668">
          <w:marLeft w:val="0"/>
          <w:marRight w:val="0"/>
          <w:marTop w:val="0"/>
          <w:marBottom w:val="0"/>
          <w:divBdr>
            <w:top w:val="none" w:sz="0" w:space="0" w:color="auto"/>
            <w:left w:val="none" w:sz="0" w:space="0" w:color="auto"/>
            <w:bottom w:val="none" w:sz="0" w:space="0" w:color="auto"/>
            <w:right w:val="none" w:sz="0" w:space="0" w:color="auto"/>
          </w:divBdr>
        </w:div>
        <w:div w:id="1444692920">
          <w:marLeft w:val="0"/>
          <w:marRight w:val="0"/>
          <w:marTop w:val="0"/>
          <w:marBottom w:val="0"/>
          <w:divBdr>
            <w:top w:val="none" w:sz="0" w:space="0" w:color="auto"/>
            <w:left w:val="none" w:sz="0" w:space="0" w:color="auto"/>
            <w:bottom w:val="none" w:sz="0" w:space="0" w:color="auto"/>
            <w:right w:val="none" w:sz="0" w:space="0" w:color="auto"/>
          </w:divBdr>
        </w:div>
        <w:div w:id="398748432">
          <w:marLeft w:val="0"/>
          <w:marRight w:val="0"/>
          <w:marTop w:val="0"/>
          <w:marBottom w:val="0"/>
          <w:divBdr>
            <w:top w:val="none" w:sz="0" w:space="0" w:color="auto"/>
            <w:left w:val="none" w:sz="0" w:space="0" w:color="auto"/>
            <w:bottom w:val="none" w:sz="0" w:space="0" w:color="auto"/>
            <w:right w:val="none" w:sz="0" w:space="0" w:color="auto"/>
          </w:divBdr>
        </w:div>
        <w:div w:id="1832406603">
          <w:marLeft w:val="0"/>
          <w:marRight w:val="0"/>
          <w:marTop w:val="0"/>
          <w:marBottom w:val="0"/>
          <w:divBdr>
            <w:top w:val="none" w:sz="0" w:space="0" w:color="auto"/>
            <w:left w:val="none" w:sz="0" w:space="0" w:color="auto"/>
            <w:bottom w:val="none" w:sz="0" w:space="0" w:color="auto"/>
            <w:right w:val="none" w:sz="0" w:space="0" w:color="auto"/>
          </w:divBdr>
        </w:div>
        <w:div w:id="622424383">
          <w:marLeft w:val="0"/>
          <w:marRight w:val="0"/>
          <w:marTop w:val="0"/>
          <w:marBottom w:val="0"/>
          <w:divBdr>
            <w:top w:val="none" w:sz="0" w:space="0" w:color="auto"/>
            <w:left w:val="none" w:sz="0" w:space="0" w:color="auto"/>
            <w:bottom w:val="none" w:sz="0" w:space="0" w:color="auto"/>
            <w:right w:val="none" w:sz="0" w:space="0" w:color="auto"/>
          </w:divBdr>
        </w:div>
        <w:div w:id="654606051">
          <w:marLeft w:val="0"/>
          <w:marRight w:val="0"/>
          <w:marTop w:val="0"/>
          <w:marBottom w:val="0"/>
          <w:divBdr>
            <w:top w:val="none" w:sz="0" w:space="0" w:color="auto"/>
            <w:left w:val="none" w:sz="0" w:space="0" w:color="auto"/>
            <w:bottom w:val="none" w:sz="0" w:space="0" w:color="auto"/>
            <w:right w:val="none" w:sz="0" w:space="0" w:color="auto"/>
          </w:divBdr>
        </w:div>
        <w:div w:id="1840851590">
          <w:marLeft w:val="0"/>
          <w:marRight w:val="0"/>
          <w:marTop w:val="0"/>
          <w:marBottom w:val="0"/>
          <w:divBdr>
            <w:top w:val="none" w:sz="0" w:space="0" w:color="auto"/>
            <w:left w:val="none" w:sz="0" w:space="0" w:color="auto"/>
            <w:bottom w:val="none" w:sz="0" w:space="0" w:color="auto"/>
            <w:right w:val="none" w:sz="0" w:space="0" w:color="auto"/>
          </w:divBdr>
        </w:div>
        <w:div w:id="2014795751">
          <w:marLeft w:val="0"/>
          <w:marRight w:val="0"/>
          <w:marTop w:val="0"/>
          <w:marBottom w:val="0"/>
          <w:divBdr>
            <w:top w:val="none" w:sz="0" w:space="0" w:color="auto"/>
            <w:left w:val="none" w:sz="0" w:space="0" w:color="auto"/>
            <w:bottom w:val="none" w:sz="0" w:space="0" w:color="auto"/>
            <w:right w:val="none" w:sz="0" w:space="0" w:color="auto"/>
          </w:divBdr>
        </w:div>
        <w:div w:id="1679387239">
          <w:marLeft w:val="0"/>
          <w:marRight w:val="0"/>
          <w:marTop w:val="0"/>
          <w:marBottom w:val="0"/>
          <w:divBdr>
            <w:top w:val="none" w:sz="0" w:space="0" w:color="auto"/>
            <w:left w:val="none" w:sz="0" w:space="0" w:color="auto"/>
            <w:bottom w:val="none" w:sz="0" w:space="0" w:color="auto"/>
            <w:right w:val="none" w:sz="0" w:space="0" w:color="auto"/>
          </w:divBdr>
        </w:div>
        <w:div w:id="702485171">
          <w:marLeft w:val="0"/>
          <w:marRight w:val="0"/>
          <w:marTop w:val="0"/>
          <w:marBottom w:val="0"/>
          <w:divBdr>
            <w:top w:val="none" w:sz="0" w:space="0" w:color="auto"/>
            <w:left w:val="none" w:sz="0" w:space="0" w:color="auto"/>
            <w:bottom w:val="none" w:sz="0" w:space="0" w:color="auto"/>
            <w:right w:val="none" w:sz="0" w:space="0" w:color="auto"/>
          </w:divBdr>
        </w:div>
        <w:div w:id="1701011832">
          <w:marLeft w:val="0"/>
          <w:marRight w:val="0"/>
          <w:marTop w:val="0"/>
          <w:marBottom w:val="0"/>
          <w:divBdr>
            <w:top w:val="none" w:sz="0" w:space="0" w:color="auto"/>
            <w:left w:val="none" w:sz="0" w:space="0" w:color="auto"/>
            <w:bottom w:val="none" w:sz="0" w:space="0" w:color="auto"/>
            <w:right w:val="none" w:sz="0" w:space="0" w:color="auto"/>
          </w:divBdr>
        </w:div>
      </w:divsChild>
    </w:div>
    <w:div w:id="1824199046">
      <w:bodyDiv w:val="1"/>
      <w:marLeft w:val="0"/>
      <w:marRight w:val="0"/>
      <w:marTop w:val="0"/>
      <w:marBottom w:val="0"/>
      <w:divBdr>
        <w:top w:val="none" w:sz="0" w:space="0" w:color="auto"/>
        <w:left w:val="none" w:sz="0" w:space="0" w:color="auto"/>
        <w:bottom w:val="none" w:sz="0" w:space="0" w:color="auto"/>
        <w:right w:val="none" w:sz="0" w:space="0" w:color="auto"/>
      </w:divBdr>
    </w:div>
    <w:div w:id="1828281124">
      <w:bodyDiv w:val="1"/>
      <w:marLeft w:val="0"/>
      <w:marRight w:val="0"/>
      <w:marTop w:val="0"/>
      <w:marBottom w:val="0"/>
      <w:divBdr>
        <w:top w:val="none" w:sz="0" w:space="0" w:color="auto"/>
        <w:left w:val="none" w:sz="0" w:space="0" w:color="auto"/>
        <w:bottom w:val="none" w:sz="0" w:space="0" w:color="auto"/>
        <w:right w:val="none" w:sz="0" w:space="0" w:color="auto"/>
      </w:divBdr>
    </w:div>
    <w:div w:id="1852180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5988">
          <w:marLeft w:val="0"/>
          <w:marRight w:val="0"/>
          <w:marTop w:val="0"/>
          <w:marBottom w:val="0"/>
          <w:divBdr>
            <w:top w:val="none" w:sz="0" w:space="0" w:color="auto"/>
            <w:left w:val="none" w:sz="0" w:space="0" w:color="auto"/>
            <w:bottom w:val="none" w:sz="0" w:space="0" w:color="auto"/>
            <w:right w:val="none" w:sz="0" w:space="0" w:color="auto"/>
          </w:divBdr>
        </w:div>
        <w:div w:id="642464056">
          <w:marLeft w:val="0"/>
          <w:marRight w:val="0"/>
          <w:marTop w:val="0"/>
          <w:marBottom w:val="0"/>
          <w:divBdr>
            <w:top w:val="none" w:sz="0" w:space="0" w:color="auto"/>
            <w:left w:val="none" w:sz="0" w:space="0" w:color="auto"/>
            <w:bottom w:val="none" w:sz="0" w:space="0" w:color="auto"/>
            <w:right w:val="none" w:sz="0" w:space="0" w:color="auto"/>
          </w:divBdr>
        </w:div>
        <w:div w:id="754014738">
          <w:marLeft w:val="0"/>
          <w:marRight w:val="0"/>
          <w:marTop w:val="0"/>
          <w:marBottom w:val="0"/>
          <w:divBdr>
            <w:top w:val="none" w:sz="0" w:space="0" w:color="auto"/>
            <w:left w:val="none" w:sz="0" w:space="0" w:color="auto"/>
            <w:bottom w:val="none" w:sz="0" w:space="0" w:color="auto"/>
            <w:right w:val="none" w:sz="0" w:space="0" w:color="auto"/>
          </w:divBdr>
        </w:div>
        <w:div w:id="315646932">
          <w:marLeft w:val="0"/>
          <w:marRight w:val="0"/>
          <w:marTop w:val="0"/>
          <w:marBottom w:val="0"/>
          <w:divBdr>
            <w:top w:val="none" w:sz="0" w:space="0" w:color="auto"/>
            <w:left w:val="none" w:sz="0" w:space="0" w:color="auto"/>
            <w:bottom w:val="none" w:sz="0" w:space="0" w:color="auto"/>
            <w:right w:val="none" w:sz="0" w:space="0" w:color="auto"/>
          </w:divBdr>
        </w:div>
        <w:div w:id="1621838720">
          <w:marLeft w:val="0"/>
          <w:marRight w:val="0"/>
          <w:marTop w:val="0"/>
          <w:marBottom w:val="0"/>
          <w:divBdr>
            <w:top w:val="none" w:sz="0" w:space="0" w:color="auto"/>
            <w:left w:val="none" w:sz="0" w:space="0" w:color="auto"/>
            <w:bottom w:val="none" w:sz="0" w:space="0" w:color="auto"/>
            <w:right w:val="none" w:sz="0" w:space="0" w:color="auto"/>
          </w:divBdr>
        </w:div>
        <w:div w:id="25721994">
          <w:marLeft w:val="0"/>
          <w:marRight w:val="0"/>
          <w:marTop w:val="0"/>
          <w:marBottom w:val="0"/>
          <w:divBdr>
            <w:top w:val="none" w:sz="0" w:space="0" w:color="auto"/>
            <w:left w:val="none" w:sz="0" w:space="0" w:color="auto"/>
            <w:bottom w:val="none" w:sz="0" w:space="0" w:color="auto"/>
            <w:right w:val="none" w:sz="0" w:space="0" w:color="auto"/>
          </w:divBdr>
        </w:div>
        <w:div w:id="1604806399">
          <w:marLeft w:val="0"/>
          <w:marRight w:val="0"/>
          <w:marTop w:val="0"/>
          <w:marBottom w:val="0"/>
          <w:divBdr>
            <w:top w:val="none" w:sz="0" w:space="0" w:color="auto"/>
            <w:left w:val="none" w:sz="0" w:space="0" w:color="auto"/>
            <w:bottom w:val="none" w:sz="0" w:space="0" w:color="auto"/>
            <w:right w:val="none" w:sz="0" w:space="0" w:color="auto"/>
          </w:divBdr>
        </w:div>
      </w:divsChild>
    </w:div>
    <w:div w:id="1865048628">
      <w:bodyDiv w:val="1"/>
      <w:marLeft w:val="0"/>
      <w:marRight w:val="0"/>
      <w:marTop w:val="0"/>
      <w:marBottom w:val="0"/>
      <w:divBdr>
        <w:top w:val="none" w:sz="0" w:space="0" w:color="auto"/>
        <w:left w:val="none" w:sz="0" w:space="0" w:color="auto"/>
        <w:bottom w:val="none" w:sz="0" w:space="0" w:color="auto"/>
        <w:right w:val="none" w:sz="0" w:space="0" w:color="auto"/>
      </w:divBdr>
    </w:div>
    <w:div w:id="1871138414">
      <w:bodyDiv w:val="1"/>
      <w:marLeft w:val="0"/>
      <w:marRight w:val="0"/>
      <w:marTop w:val="0"/>
      <w:marBottom w:val="0"/>
      <w:divBdr>
        <w:top w:val="none" w:sz="0" w:space="0" w:color="auto"/>
        <w:left w:val="none" w:sz="0" w:space="0" w:color="auto"/>
        <w:bottom w:val="none" w:sz="0" w:space="0" w:color="auto"/>
        <w:right w:val="none" w:sz="0" w:space="0" w:color="auto"/>
      </w:divBdr>
      <w:divsChild>
        <w:div w:id="1967809093">
          <w:marLeft w:val="0"/>
          <w:marRight w:val="0"/>
          <w:marTop w:val="0"/>
          <w:marBottom w:val="0"/>
          <w:divBdr>
            <w:top w:val="none" w:sz="0" w:space="0" w:color="auto"/>
            <w:left w:val="none" w:sz="0" w:space="0" w:color="auto"/>
            <w:bottom w:val="none" w:sz="0" w:space="0" w:color="auto"/>
            <w:right w:val="none" w:sz="0" w:space="0" w:color="auto"/>
          </w:divBdr>
        </w:div>
        <w:div w:id="372735799">
          <w:marLeft w:val="0"/>
          <w:marRight w:val="0"/>
          <w:marTop w:val="0"/>
          <w:marBottom w:val="0"/>
          <w:divBdr>
            <w:top w:val="none" w:sz="0" w:space="0" w:color="auto"/>
            <w:left w:val="none" w:sz="0" w:space="0" w:color="auto"/>
            <w:bottom w:val="none" w:sz="0" w:space="0" w:color="auto"/>
            <w:right w:val="none" w:sz="0" w:space="0" w:color="auto"/>
          </w:divBdr>
        </w:div>
        <w:div w:id="2324000">
          <w:marLeft w:val="0"/>
          <w:marRight w:val="0"/>
          <w:marTop w:val="0"/>
          <w:marBottom w:val="0"/>
          <w:divBdr>
            <w:top w:val="none" w:sz="0" w:space="0" w:color="auto"/>
            <w:left w:val="none" w:sz="0" w:space="0" w:color="auto"/>
            <w:bottom w:val="none" w:sz="0" w:space="0" w:color="auto"/>
            <w:right w:val="none" w:sz="0" w:space="0" w:color="auto"/>
          </w:divBdr>
        </w:div>
        <w:div w:id="1194730727">
          <w:marLeft w:val="0"/>
          <w:marRight w:val="0"/>
          <w:marTop w:val="0"/>
          <w:marBottom w:val="0"/>
          <w:divBdr>
            <w:top w:val="none" w:sz="0" w:space="0" w:color="auto"/>
            <w:left w:val="none" w:sz="0" w:space="0" w:color="auto"/>
            <w:bottom w:val="none" w:sz="0" w:space="0" w:color="auto"/>
            <w:right w:val="none" w:sz="0" w:space="0" w:color="auto"/>
          </w:divBdr>
        </w:div>
        <w:div w:id="1038974353">
          <w:marLeft w:val="0"/>
          <w:marRight w:val="0"/>
          <w:marTop w:val="0"/>
          <w:marBottom w:val="0"/>
          <w:divBdr>
            <w:top w:val="none" w:sz="0" w:space="0" w:color="auto"/>
            <w:left w:val="none" w:sz="0" w:space="0" w:color="auto"/>
            <w:bottom w:val="none" w:sz="0" w:space="0" w:color="auto"/>
            <w:right w:val="none" w:sz="0" w:space="0" w:color="auto"/>
          </w:divBdr>
        </w:div>
        <w:div w:id="1465810137">
          <w:marLeft w:val="0"/>
          <w:marRight w:val="0"/>
          <w:marTop w:val="0"/>
          <w:marBottom w:val="0"/>
          <w:divBdr>
            <w:top w:val="none" w:sz="0" w:space="0" w:color="auto"/>
            <w:left w:val="none" w:sz="0" w:space="0" w:color="auto"/>
            <w:bottom w:val="none" w:sz="0" w:space="0" w:color="auto"/>
            <w:right w:val="none" w:sz="0" w:space="0" w:color="auto"/>
          </w:divBdr>
        </w:div>
        <w:div w:id="878206088">
          <w:marLeft w:val="0"/>
          <w:marRight w:val="0"/>
          <w:marTop w:val="0"/>
          <w:marBottom w:val="0"/>
          <w:divBdr>
            <w:top w:val="none" w:sz="0" w:space="0" w:color="auto"/>
            <w:left w:val="none" w:sz="0" w:space="0" w:color="auto"/>
            <w:bottom w:val="none" w:sz="0" w:space="0" w:color="auto"/>
            <w:right w:val="none" w:sz="0" w:space="0" w:color="auto"/>
          </w:divBdr>
        </w:div>
      </w:divsChild>
    </w:div>
    <w:div w:id="1880581964">
      <w:bodyDiv w:val="1"/>
      <w:marLeft w:val="0"/>
      <w:marRight w:val="0"/>
      <w:marTop w:val="0"/>
      <w:marBottom w:val="0"/>
      <w:divBdr>
        <w:top w:val="none" w:sz="0" w:space="0" w:color="auto"/>
        <w:left w:val="none" w:sz="0" w:space="0" w:color="auto"/>
        <w:bottom w:val="none" w:sz="0" w:space="0" w:color="auto"/>
        <w:right w:val="none" w:sz="0" w:space="0" w:color="auto"/>
      </w:divBdr>
    </w:div>
    <w:div w:id="1886789810">
      <w:bodyDiv w:val="1"/>
      <w:marLeft w:val="0"/>
      <w:marRight w:val="0"/>
      <w:marTop w:val="0"/>
      <w:marBottom w:val="0"/>
      <w:divBdr>
        <w:top w:val="none" w:sz="0" w:space="0" w:color="auto"/>
        <w:left w:val="none" w:sz="0" w:space="0" w:color="auto"/>
        <w:bottom w:val="none" w:sz="0" w:space="0" w:color="auto"/>
        <w:right w:val="none" w:sz="0" w:space="0" w:color="auto"/>
      </w:divBdr>
      <w:divsChild>
        <w:div w:id="1719012145">
          <w:marLeft w:val="0"/>
          <w:marRight w:val="0"/>
          <w:marTop w:val="0"/>
          <w:marBottom w:val="0"/>
          <w:divBdr>
            <w:top w:val="none" w:sz="0" w:space="0" w:color="auto"/>
            <w:left w:val="none" w:sz="0" w:space="0" w:color="auto"/>
            <w:bottom w:val="none" w:sz="0" w:space="0" w:color="auto"/>
            <w:right w:val="none" w:sz="0" w:space="0" w:color="auto"/>
          </w:divBdr>
          <w:divsChild>
            <w:div w:id="1744445989">
              <w:marLeft w:val="0"/>
              <w:marRight w:val="0"/>
              <w:marTop w:val="0"/>
              <w:marBottom w:val="0"/>
              <w:divBdr>
                <w:top w:val="none" w:sz="0" w:space="0" w:color="auto"/>
                <w:left w:val="none" w:sz="0" w:space="0" w:color="auto"/>
                <w:bottom w:val="none" w:sz="0" w:space="0" w:color="auto"/>
                <w:right w:val="none" w:sz="0" w:space="0" w:color="auto"/>
              </w:divBdr>
              <w:divsChild>
                <w:div w:id="444035600">
                  <w:marLeft w:val="0"/>
                  <w:marRight w:val="0"/>
                  <w:marTop w:val="0"/>
                  <w:marBottom w:val="0"/>
                  <w:divBdr>
                    <w:top w:val="none" w:sz="0" w:space="0" w:color="auto"/>
                    <w:left w:val="none" w:sz="0" w:space="0" w:color="auto"/>
                    <w:bottom w:val="none" w:sz="0" w:space="0" w:color="auto"/>
                    <w:right w:val="none" w:sz="0" w:space="0" w:color="auto"/>
                  </w:divBdr>
                  <w:divsChild>
                    <w:div w:id="2229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05142">
      <w:bodyDiv w:val="1"/>
      <w:marLeft w:val="0"/>
      <w:marRight w:val="0"/>
      <w:marTop w:val="0"/>
      <w:marBottom w:val="0"/>
      <w:divBdr>
        <w:top w:val="none" w:sz="0" w:space="0" w:color="auto"/>
        <w:left w:val="none" w:sz="0" w:space="0" w:color="auto"/>
        <w:bottom w:val="none" w:sz="0" w:space="0" w:color="auto"/>
        <w:right w:val="none" w:sz="0" w:space="0" w:color="auto"/>
      </w:divBdr>
    </w:div>
    <w:div w:id="1901943094">
      <w:bodyDiv w:val="1"/>
      <w:marLeft w:val="0"/>
      <w:marRight w:val="0"/>
      <w:marTop w:val="0"/>
      <w:marBottom w:val="0"/>
      <w:divBdr>
        <w:top w:val="none" w:sz="0" w:space="0" w:color="auto"/>
        <w:left w:val="none" w:sz="0" w:space="0" w:color="auto"/>
        <w:bottom w:val="none" w:sz="0" w:space="0" w:color="auto"/>
        <w:right w:val="none" w:sz="0" w:space="0" w:color="auto"/>
      </w:divBdr>
    </w:div>
    <w:div w:id="1903755510">
      <w:bodyDiv w:val="1"/>
      <w:marLeft w:val="0"/>
      <w:marRight w:val="0"/>
      <w:marTop w:val="0"/>
      <w:marBottom w:val="0"/>
      <w:divBdr>
        <w:top w:val="none" w:sz="0" w:space="0" w:color="auto"/>
        <w:left w:val="none" w:sz="0" w:space="0" w:color="auto"/>
        <w:bottom w:val="none" w:sz="0" w:space="0" w:color="auto"/>
        <w:right w:val="none" w:sz="0" w:space="0" w:color="auto"/>
      </w:divBdr>
    </w:div>
    <w:div w:id="1912886392">
      <w:bodyDiv w:val="1"/>
      <w:marLeft w:val="0"/>
      <w:marRight w:val="0"/>
      <w:marTop w:val="0"/>
      <w:marBottom w:val="0"/>
      <w:divBdr>
        <w:top w:val="none" w:sz="0" w:space="0" w:color="auto"/>
        <w:left w:val="none" w:sz="0" w:space="0" w:color="auto"/>
        <w:bottom w:val="none" w:sz="0" w:space="0" w:color="auto"/>
        <w:right w:val="none" w:sz="0" w:space="0" w:color="auto"/>
      </w:divBdr>
    </w:div>
    <w:div w:id="1925529188">
      <w:bodyDiv w:val="1"/>
      <w:marLeft w:val="0"/>
      <w:marRight w:val="0"/>
      <w:marTop w:val="0"/>
      <w:marBottom w:val="0"/>
      <w:divBdr>
        <w:top w:val="none" w:sz="0" w:space="0" w:color="auto"/>
        <w:left w:val="none" w:sz="0" w:space="0" w:color="auto"/>
        <w:bottom w:val="none" w:sz="0" w:space="0" w:color="auto"/>
        <w:right w:val="none" w:sz="0" w:space="0" w:color="auto"/>
      </w:divBdr>
      <w:divsChild>
        <w:div w:id="607741091">
          <w:marLeft w:val="0"/>
          <w:marRight w:val="0"/>
          <w:marTop w:val="0"/>
          <w:marBottom w:val="0"/>
          <w:divBdr>
            <w:top w:val="none" w:sz="0" w:space="0" w:color="auto"/>
            <w:left w:val="none" w:sz="0" w:space="0" w:color="auto"/>
            <w:bottom w:val="none" w:sz="0" w:space="0" w:color="auto"/>
            <w:right w:val="none" w:sz="0" w:space="0" w:color="auto"/>
          </w:divBdr>
          <w:divsChild>
            <w:div w:id="348994591">
              <w:marLeft w:val="0"/>
              <w:marRight w:val="0"/>
              <w:marTop w:val="0"/>
              <w:marBottom w:val="0"/>
              <w:divBdr>
                <w:top w:val="none" w:sz="0" w:space="0" w:color="auto"/>
                <w:left w:val="none" w:sz="0" w:space="0" w:color="auto"/>
                <w:bottom w:val="none" w:sz="0" w:space="0" w:color="auto"/>
                <w:right w:val="none" w:sz="0" w:space="0" w:color="auto"/>
              </w:divBdr>
            </w:div>
            <w:div w:id="4879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7153">
      <w:bodyDiv w:val="1"/>
      <w:marLeft w:val="0"/>
      <w:marRight w:val="0"/>
      <w:marTop w:val="0"/>
      <w:marBottom w:val="0"/>
      <w:divBdr>
        <w:top w:val="none" w:sz="0" w:space="0" w:color="auto"/>
        <w:left w:val="none" w:sz="0" w:space="0" w:color="auto"/>
        <w:bottom w:val="none" w:sz="0" w:space="0" w:color="auto"/>
        <w:right w:val="none" w:sz="0" w:space="0" w:color="auto"/>
      </w:divBdr>
      <w:divsChild>
        <w:div w:id="1656840861">
          <w:marLeft w:val="0"/>
          <w:marRight w:val="0"/>
          <w:marTop w:val="0"/>
          <w:marBottom w:val="0"/>
          <w:divBdr>
            <w:top w:val="none" w:sz="0" w:space="0" w:color="auto"/>
            <w:left w:val="none" w:sz="0" w:space="0" w:color="auto"/>
            <w:bottom w:val="none" w:sz="0" w:space="0" w:color="auto"/>
            <w:right w:val="none" w:sz="0" w:space="0" w:color="auto"/>
          </w:divBdr>
        </w:div>
        <w:div w:id="640811998">
          <w:marLeft w:val="0"/>
          <w:marRight w:val="0"/>
          <w:marTop w:val="0"/>
          <w:marBottom w:val="0"/>
          <w:divBdr>
            <w:top w:val="none" w:sz="0" w:space="0" w:color="auto"/>
            <w:left w:val="none" w:sz="0" w:space="0" w:color="auto"/>
            <w:bottom w:val="none" w:sz="0" w:space="0" w:color="auto"/>
            <w:right w:val="none" w:sz="0" w:space="0" w:color="auto"/>
          </w:divBdr>
        </w:div>
      </w:divsChild>
    </w:div>
    <w:div w:id="20412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malcom@my.unt.edu" TargetMode="External"/><Relationship Id="rId13" Type="http://schemas.openxmlformats.org/officeDocument/2006/relationships/hyperlink" Target="http://vpaa.unt.edu/academic-integrity.htm" TargetMode="External"/><Relationship Id="rId18" Type="http://schemas.openxmlformats.org/officeDocument/2006/relationships/hyperlink" Target="http://SurvivorAdvocate@unt.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pot@unt.edu" TargetMode="External"/><Relationship Id="rId7" Type="http://schemas.openxmlformats.org/officeDocument/2006/relationships/endnotes" Target="endnotes.xml"/><Relationship Id="rId12" Type="http://schemas.openxmlformats.org/officeDocument/2006/relationships/hyperlink" Target="https://coe.unt.edu/counseling-and-human-development" TargetMode="External"/><Relationship Id="rId17" Type="http://schemas.openxmlformats.org/officeDocument/2006/relationships/hyperlink" Target="https://studentaffairs.unt.edu/survivor-advocat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agleconnect.unt.edu" TargetMode="External"/><Relationship Id="rId20" Type="http://schemas.openxmlformats.org/officeDocument/2006/relationships/hyperlink" Target="http://www.spot.unt.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workers.org/About/Ethics/Code-of-Ethics/Code-of-Ethics-Englis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apa.org/ethics/code/" TargetMode="External"/><Relationship Id="rId19" Type="http://schemas.openxmlformats.org/officeDocument/2006/relationships/hyperlink" Target="mailto:no-reply@iasystem.org" TargetMode="External"/><Relationship Id="rId4" Type="http://schemas.openxmlformats.org/officeDocument/2006/relationships/settings" Target="settings.xml"/><Relationship Id="rId9" Type="http://schemas.openxmlformats.org/officeDocument/2006/relationships/hyperlink" Target="https://www.counseling.org/docs/default-source/default-document-library/2014-code-of-ethics-finaladdress.pdf" TargetMode="External"/><Relationship Id="rId14" Type="http://schemas.openxmlformats.org/officeDocument/2006/relationships/hyperlink" Target="https://studentaffairs.unt.edu/dean-of-student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6105-44AF-4C42-A4C3-2380534EA79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5492</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COUNSELOR EDUCATION</vt:lpstr>
    </vt:vector>
  </TitlesOfParts>
  <Company>UNT</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COUNSELOR EDUCATION</dc:title>
  <dc:creator>abn0001</dc:creator>
  <cp:lastModifiedBy>Malcom, Erin</cp:lastModifiedBy>
  <cp:revision>2</cp:revision>
  <cp:lastPrinted>2016-06-03T19:17:00Z</cp:lastPrinted>
  <dcterms:created xsi:type="dcterms:W3CDTF">2026-01-13T15:38:00Z</dcterms:created>
  <dcterms:modified xsi:type="dcterms:W3CDTF">2026-01-13T15:38:00Z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