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3546"/>
        <w:gridCol w:w="5814"/>
      </w:tblGrid>
      <w:tr w:rsidR="0036113A" w:rsidRPr="0036113A" w14:paraId="3A33AFA2" w14:textId="77777777" w:rsidTr="0036113A">
        <w:tc>
          <w:tcPr>
            <w:tcW w:w="0" w:type="auto"/>
            <w:gridSpan w:val="2"/>
            <w:shd w:val="clear" w:color="auto" w:fill="06893E"/>
            <w:tcMar>
              <w:top w:w="100" w:type="dxa"/>
              <w:left w:w="100" w:type="dxa"/>
              <w:bottom w:w="100" w:type="dxa"/>
              <w:right w:w="100" w:type="dxa"/>
            </w:tcMar>
            <w:hideMark/>
          </w:tcPr>
          <w:p w14:paraId="45ED4317" w14:textId="77777777" w:rsidR="0036113A" w:rsidRPr="0036113A" w:rsidRDefault="0036113A" w:rsidP="0036113A">
            <w:pPr>
              <w:spacing w:after="0" w:line="240" w:lineRule="auto"/>
              <w:jc w:val="center"/>
              <w:rPr>
                <w:rFonts w:ascii="Times New Roman" w:eastAsia="Times New Roman" w:hAnsi="Times New Roman" w:cs="Times New Roman"/>
                <w:sz w:val="24"/>
                <w:szCs w:val="24"/>
              </w:rPr>
            </w:pPr>
            <w:r w:rsidRPr="0036113A">
              <w:rPr>
                <w:rFonts w:ascii="Arial" w:eastAsia="Times New Roman" w:hAnsi="Arial" w:cs="Arial"/>
                <w:b/>
                <w:bCs/>
                <w:color w:val="000000"/>
              </w:rPr>
              <w:t>EDBE 2050 (002)</w:t>
            </w:r>
          </w:p>
        </w:tc>
      </w:tr>
      <w:tr w:rsidR="0036113A" w:rsidRPr="0036113A" w14:paraId="65D242FB" w14:textId="77777777" w:rsidTr="0036113A">
        <w:tc>
          <w:tcPr>
            <w:tcW w:w="0" w:type="auto"/>
            <w:gridSpan w:val="2"/>
            <w:tcBorders>
              <w:bottom w:val="single" w:sz="4" w:space="0" w:color="000000"/>
            </w:tcBorders>
            <w:shd w:val="clear" w:color="auto" w:fill="8DCB4E"/>
            <w:tcMar>
              <w:top w:w="100" w:type="dxa"/>
              <w:left w:w="100" w:type="dxa"/>
              <w:bottom w:w="100" w:type="dxa"/>
              <w:right w:w="100" w:type="dxa"/>
            </w:tcMar>
            <w:hideMark/>
          </w:tcPr>
          <w:p w14:paraId="6BE5B15E" w14:textId="77777777" w:rsidR="0036113A" w:rsidRPr="0036113A" w:rsidRDefault="0036113A" w:rsidP="0036113A">
            <w:pPr>
              <w:spacing w:after="0" w:line="240" w:lineRule="auto"/>
              <w:jc w:val="center"/>
              <w:rPr>
                <w:rFonts w:ascii="Times New Roman" w:eastAsia="Times New Roman" w:hAnsi="Times New Roman" w:cs="Times New Roman"/>
                <w:sz w:val="24"/>
                <w:szCs w:val="24"/>
              </w:rPr>
            </w:pPr>
            <w:r w:rsidRPr="0036113A">
              <w:rPr>
                <w:rFonts w:ascii="Arial" w:eastAsia="Times New Roman" w:hAnsi="Arial" w:cs="Arial"/>
                <w:b/>
                <w:bCs/>
                <w:color w:val="000000"/>
              </w:rPr>
              <w:t>Understanding and Teaching Multilingual Students</w:t>
            </w:r>
          </w:p>
        </w:tc>
      </w:tr>
      <w:tr w:rsidR="004D2888" w:rsidRPr="0036113A" w14:paraId="433181F9" w14:textId="77777777" w:rsidTr="0036113A">
        <w:tc>
          <w:tcPr>
            <w:tcW w:w="0" w:type="auto"/>
            <w:tcBorders>
              <w:top w:val="single" w:sz="4" w:space="0" w:color="000000"/>
              <w:left w:val="single" w:sz="4" w:space="0" w:color="000000"/>
              <w:bottom w:val="single" w:sz="4" w:space="0" w:color="000000"/>
              <w:right w:val="single" w:sz="4" w:space="0" w:color="000000"/>
            </w:tcBorders>
            <w:shd w:val="clear" w:color="auto" w:fill="DBDBDB"/>
            <w:tcMar>
              <w:top w:w="100" w:type="dxa"/>
              <w:left w:w="100" w:type="dxa"/>
              <w:bottom w:w="100" w:type="dxa"/>
              <w:right w:w="100" w:type="dxa"/>
            </w:tcMar>
            <w:hideMark/>
          </w:tcPr>
          <w:p w14:paraId="4E607D4F" w14:textId="5127DF00" w:rsidR="0036113A" w:rsidRPr="0036113A" w:rsidRDefault="0036113A" w:rsidP="0036113A">
            <w:pPr>
              <w:spacing w:after="0" w:line="240" w:lineRule="auto"/>
              <w:jc w:val="both"/>
              <w:rPr>
                <w:rFonts w:ascii="Times New Roman" w:eastAsia="Times New Roman" w:hAnsi="Times New Roman" w:cs="Times New Roman"/>
                <w:sz w:val="24"/>
                <w:szCs w:val="24"/>
              </w:rPr>
            </w:pPr>
            <w:r w:rsidRPr="0036113A">
              <w:rPr>
                <w:rFonts w:ascii="Arial" w:eastAsia="Times New Roman" w:hAnsi="Arial" w:cs="Arial"/>
                <w:b/>
                <w:bCs/>
                <w:color w:val="000000"/>
              </w:rPr>
              <w:t xml:space="preserve">Instructor: </w:t>
            </w:r>
            <w:r w:rsidR="004D2888">
              <w:rPr>
                <w:rFonts w:ascii="Arial" w:eastAsia="Times New Roman" w:hAnsi="Arial" w:cs="Arial"/>
                <w:b/>
                <w:bCs/>
                <w:color w:val="000000"/>
              </w:rPr>
              <w:t>Dr. Elba Barahona</w:t>
            </w:r>
          </w:p>
        </w:tc>
        <w:tc>
          <w:tcPr>
            <w:tcW w:w="0" w:type="auto"/>
            <w:tcBorders>
              <w:top w:val="single" w:sz="4" w:space="0" w:color="000000"/>
              <w:left w:val="single" w:sz="4" w:space="0" w:color="000000"/>
              <w:bottom w:val="single" w:sz="4" w:space="0" w:color="000000"/>
              <w:right w:val="single" w:sz="4" w:space="0" w:color="000000"/>
            </w:tcBorders>
            <w:shd w:val="clear" w:color="auto" w:fill="DBDBDB"/>
            <w:tcMar>
              <w:top w:w="100" w:type="dxa"/>
              <w:left w:w="100" w:type="dxa"/>
              <w:bottom w:w="100" w:type="dxa"/>
              <w:right w:w="100" w:type="dxa"/>
            </w:tcMar>
            <w:hideMark/>
          </w:tcPr>
          <w:p w14:paraId="66B42FA4" w14:textId="013E8D54" w:rsidR="0036113A" w:rsidRPr="0036113A" w:rsidRDefault="0036113A" w:rsidP="0036113A">
            <w:pPr>
              <w:spacing w:after="0" w:line="240" w:lineRule="auto"/>
              <w:jc w:val="both"/>
              <w:rPr>
                <w:rFonts w:ascii="Times New Roman" w:eastAsia="Times New Roman" w:hAnsi="Times New Roman" w:cs="Times New Roman"/>
                <w:sz w:val="24"/>
                <w:szCs w:val="24"/>
              </w:rPr>
            </w:pPr>
            <w:r w:rsidRPr="0036113A">
              <w:rPr>
                <w:rFonts w:ascii="Arial" w:eastAsia="Times New Roman" w:hAnsi="Arial" w:cs="Arial"/>
                <w:b/>
                <w:bCs/>
                <w:color w:val="000000"/>
              </w:rPr>
              <w:t xml:space="preserve">Pronouns: </w:t>
            </w:r>
            <w:r w:rsidR="004D2888">
              <w:rPr>
                <w:rFonts w:ascii="Arial" w:eastAsia="Times New Roman" w:hAnsi="Arial" w:cs="Arial"/>
                <w:b/>
                <w:bCs/>
                <w:color w:val="000000"/>
              </w:rPr>
              <w:t>she/</w:t>
            </w:r>
            <w:proofErr w:type="spellStart"/>
            <w:r w:rsidR="004D2888">
              <w:rPr>
                <w:rFonts w:ascii="Arial" w:eastAsia="Times New Roman" w:hAnsi="Arial" w:cs="Arial"/>
                <w:b/>
                <w:bCs/>
                <w:color w:val="000000"/>
              </w:rPr>
              <w:t>ella</w:t>
            </w:r>
            <w:proofErr w:type="spellEnd"/>
          </w:p>
          <w:p w14:paraId="29948EA8" w14:textId="77777777" w:rsidR="0036113A" w:rsidRPr="0036113A" w:rsidRDefault="0036113A" w:rsidP="0036113A">
            <w:pPr>
              <w:spacing w:after="0" w:line="240" w:lineRule="auto"/>
              <w:rPr>
                <w:rFonts w:ascii="Times New Roman" w:eastAsia="Times New Roman" w:hAnsi="Times New Roman" w:cs="Times New Roman"/>
                <w:sz w:val="24"/>
                <w:szCs w:val="24"/>
              </w:rPr>
            </w:pPr>
          </w:p>
        </w:tc>
      </w:tr>
      <w:tr w:rsidR="004D2888" w:rsidRPr="0036113A" w14:paraId="19C5145D" w14:textId="77777777" w:rsidTr="0036113A">
        <w:trPr>
          <w:trHeight w:val="548"/>
        </w:trPr>
        <w:tc>
          <w:tcPr>
            <w:tcW w:w="0" w:type="auto"/>
            <w:tcBorders>
              <w:top w:val="single" w:sz="4" w:space="0" w:color="000000"/>
              <w:left w:val="single" w:sz="4" w:space="0" w:color="000000"/>
              <w:bottom w:val="single" w:sz="4" w:space="0" w:color="000000"/>
              <w:right w:val="single" w:sz="4" w:space="0" w:color="000000"/>
            </w:tcBorders>
            <w:shd w:val="clear" w:color="auto" w:fill="DBDBDB"/>
            <w:tcMar>
              <w:top w:w="100" w:type="dxa"/>
              <w:left w:w="100" w:type="dxa"/>
              <w:bottom w:w="100" w:type="dxa"/>
              <w:right w:w="100" w:type="dxa"/>
            </w:tcMar>
            <w:hideMark/>
          </w:tcPr>
          <w:p w14:paraId="5D53F71C" w14:textId="77777777" w:rsidR="0036113A" w:rsidRPr="0036113A" w:rsidRDefault="0036113A" w:rsidP="0036113A">
            <w:pPr>
              <w:spacing w:after="0" w:line="240" w:lineRule="auto"/>
              <w:jc w:val="both"/>
              <w:rPr>
                <w:rFonts w:ascii="Times New Roman" w:eastAsia="Times New Roman" w:hAnsi="Times New Roman" w:cs="Times New Roman"/>
                <w:sz w:val="24"/>
                <w:szCs w:val="24"/>
              </w:rPr>
            </w:pPr>
            <w:r w:rsidRPr="0036113A">
              <w:rPr>
                <w:rFonts w:ascii="Arial" w:eastAsia="Times New Roman" w:hAnsi="Arial" w:cs="Arial"/>
                <w:b/>
                <w:bCs/>
                <w:color w:val="000000"/>
              </w:rPr>
              <w:t>Meeting place/time: Matthews Hall 112</w:t>
            </w:r>
          </w:p>
          <w:p w14:paraId="793BDC36" w14:textId="1DC348B6" w:rsidR="0036113A" w:rsidRPr="0036113A" w:rsidRDefault="0036113A" w:rsidP="0036113A">
            <w:pPr>
              <w:spacing w:after="0" w:line="240" w:lineRule="auto"/>
              <w:jc w:val="both"/>
              <w:rPr>
                <w:rFonts w:ascii="Times New Roman" w:eastAsia="Times New Roman" w:hAnsi="Times New Roman" w:cs="Times New Roman"/>
                <w:sz w:val="24"/>
                <w:szCs w:val="24"/>
              </w:rPr>
            </w:pPr>
            <w:r w:rsidRPr="0036113A">
              <w:rPr>
                <w:rFonts w:ascii="Arial" w:eastAsia="Times New Roman" w:hAnsi="Arial" w:cs="Arial"/>
                <w:b/>
                <w:bCs/>
                <w:color w:val="000000"/>
              </w:rPr>
              <w:t xml:space="preserve">Tues/Thurs: </w:t>
            </w:r>
            <w:r w:rsidR="004D2888">
              <w:rPr>
                <w:rFonts w:ascii="Arial" w:eastAsia="Times New Roman" w:hAnsi="Arial" w:cs="Arial"/>
                <w:b/>
                <w:bCs/>
                <w:color w:val="000000"/>
              </w:rPr>
              <w:t>11:00 – 12:20 PM.</w:t>
            </w:r>
          </w:p>
        </w:tc>
        <w:tc>
          <w:tcPr>
            <w:tcW w:w="0" w:type="auto"/>
            <w:tcBorders>
              <w:top w:val="single" w:sz="4" w:space="0" w:color="000000"/>
              <w:left w:val="single" w:sz="4" w:space="0" w:color="000000"/>
              <w:bottom w:val="single" w:sz="4" w:space="0" w:color="000000"/>
              <w:right w:val="single" w:sz="4" w:space="0" w:color="000000"/>
            </w:tcBorders>
            <w:shd w:val="clear" w:color="auto" w:fill="DBDBDB"/>
            <w:tcMar>
              <w:top w:w="100" w:type="dxa"/>
              <w:left w:w="100" w:type="dxa"/>
              <w:bottom w:w="100" w:type="dxa"/>
              <w:right w:w="100" w:type="dxa"/>
            </w:tcMar>
            <w:hideMark/>
          </w:tcPr>
          <w:p w14:paraId="087C0B2B" w14:textId="2E7BCABB" w:rsidR="0036113A" w:rsidRPr="0036113A" w:rsidRDefault="004D2888" w:rsidP="0036113A">
            <w:pPr>
              <w:spacing w:after="0" w:line="240" w:lineRule="auto"/>
              <w:jc w:val="both"/>
              <w:rPr>
                <w:rFonts w:ascii="Times New Roman" w:eastAsia="Times New Roman" w:hAnsi="Times New Roman" w:cs="Times New Roman"/>
                <w:sz w:val="24"/>
                <w:szCs w:val="24"/>
              </w:rPr>
            </w:pPr>
            <w:r>
              <w:rPr>
                <w:rFonts w:ascii="Arial" w:eastAsia="Times New Roman" w:hAnsi="Arial" w:cs="Arial"/>
                <w:b/>
                <w:bCs/>
                <w:color w:val="000000"/>
              </w:rPr>
              <w:t>Office</w:t>
            </w:r>
            <w:r w:rsidR="0036113A" w:rsidRPr="0036113A">
              <w:rPr>
                <w:rFonts w:ascii="Arial" w:eastAsia="Times New Roman" w:hAnsi="Arial" w:cs="Arial"/>
                <w:b/>
                <w:bCs/>
                <w:color w:val="000000"/>
              </w:rPr>
              <w:t xml:space="preserve"> hours: Tuesday</w:t>
            </w:r>
            <w:r>
              <w:rPr>
                <w:rFonts w:ascii="Arial" w:eastAsia="Times New Roman" w:hAnsi="Arial" w:cs="Arial"/>
                <w:b/>
                <w:bCs/>
                <w:color w:val="000000"/>
              </w:rPr>
              <w:t xml:space="preserve"> and </w:t>
            </w:r>
            <w:r w:rsidR="0036113A" w:rsidRPr="0036113A">
              <w:rPr>
                <w:rFonts w:ascii="Arial" w:eastAsia="Times New Roman" w:hAnsi="Arial" w:cs="Arial"/>
                <w:b/>
                <w:bCs/>
                <w:color w:val="000000"/>
              </w:rPr>
              <w:t xml:space="preserve">Thursday </w:t>
            </w:r>
            <w:r>
              <w:rPr>
                <w:rFonts w:ascii="Arial" w:eastAsia="Times New Roman" w:hAnsi="Arial" w:cs="Arial"/>
                <w:b/>
                <w:bCs/>
                <w:color w:val="000000"/>
              </w:rPr>
              <w:t>from 10 to 11 AM; 2:00 to 3:30; and 5:00 to 5:30 PM</w:t>
            </w:r>
            <w:r w:rsidR="0036113A" w:rsidRPr="0036113A">
              <w:rPr>
                <w:rFonts w:ascii="Arial" w:eastAsia="Times New Roman" w:hAnsi="Arial" w:cs="Arial"/>
                <w:b/>
                <w:bCs/>
                <w:color w:val="000000"/>
              </w:rPr>
              <w:t>  </w:t>
            </w:r>
          </w:p>
        </w:tc>
      </w:tr>
      <w:tr w:rsidR="004D2888" w:rsidRPr="0036113A" w14:paraId="737C2A9E" w14:textId="77777777" w:rsidTr="0036113A">
        <w:trPr>
          <w:trHeight w:val="548"/>
        </w:trPr>
        <w:tc>
          <w:tcPr>
            <w:tcW w:w="0" w:type="auto"/>
            <w:tcBorders>
              <w:top w:val="single" w:sz="4" w:space="0" w:color="000000"/>
              <w:left w:val="single" w:sz="4" w:space="0" w:color="000000"/>
              <w:bottom w:val="single" w:sz="4" w:space="0" w:color="000000"/>
              <w:right w:val="single" w:sz="4" w:space="0" w:color="000000"/>
            </w:tcBorders>
            <w:shd w:val="clear" w:color="auto" w:fill="DBDBDB"/>
            <w:tcMar>
              <w:top w:w="100" w:type="dxa"/>
              <w:left w:w="100" w:type="dxa"/>
              <w:bottom w:w="100" w:type="dxa"/>
              <w:right w:w="100" w:type="dxa"/>
            </w:tcMar>
            <w:hideMark/>
          </w:tcPr>
          <w:p w14:paraId="13287C77" w14:textId="23068EE8" w:rsidR="0036113A" w:rsidRPr="0036113A" w:rsidRDefault="0036113A" w:rsidP="004D2888">
            <w:pPr>
              <w:spacing w:after="0" w:line="240" w:lineRule="auto"/>
              <w:jc w:val="both"/>
              <w:rPr>
                <w:rFonts w:ascii="Times New Roman" w:eastAsia="Times New Roman" w:hAnsi="Times New Roman" w:cs="Times New Roman"/>
                <w:sz w:val="24"/>
                <w:szCs w:val="24"/>
              </w:rPr>
            </w:pPr>
            <w:r w:rsidRPr="0036113A">
              <w:rPr>
                <w:rFonts w:ascii="Arial" w:eastAsia="Times New Roman" w:hAnsi="Arial" w:cs="Arial"/>
                <w:b/>
                <w:bCs/>
                <w:color w:val="000000"/>
              </w:rPr>
              <w:t xml:space="preserve">Contact: </w:t>
            </w:r>
            <w:r w:rsidR="004D2888">
              <w:rPr>
                <w:rFonts w:ascii="Arial" w:eastAsia="Times New Roman" w:hAnsi="Arial" w:cs="Arial"/>
                <w:b/>
                <w:bCs/>
                <w:color w:val="000000"/>
              </w:rPr>
              <w:t>Elba.Barahona</w:t>
            </w:r>
            <w:r w:rsidRPr="0036113A">
              <w:rPr>
                <w:rFonts w:ascii="Arial" w:eastAsia="Times New Roman" w:hAnsi="Arial" w:cs="Arial"/>
                <w:b/>
                <w:bCs/>
                <w:color w:val="000000"/>
              </w:rPr>
              <w:t>@unt.edu</w:t>
            </w:r>
          </w:p>
        </w:tc>
        <w:tc>
          <w:tcPr>
            <w:tcW w:w="0" w:type="auto"/>
            <w:tcBorders>
              <w:top w:val="single" w:sz="4" w:space="0" w:color="000000"/>
              <w:left w:val="single" w:sz="4" w:space="0" w:color="000000"/>
              <w:bottom w:val="single" w:sz="4" w:space="0" w:color="000000"/>
              <w:right w:val="single" w:sz="4" w:space="0" w:color="000000"/>
            </w:tcBorders>
            <w:shd w:val="clear" w:color="auto" w:fill="DBDBDB"/>
            <w:tcMar>
              <w:top w:w="100" w:type="dxa"/>
              <w:left w:w="100" w:type="dxa"/>
              <w:bottom w:w="100" w:type="dxa"/>
              <w:right w:w="100" w:type="dxa"/>
            </w:tcMar>
            <w:hideMark/>
          </w:tcPr>
          <w:p w14:paraId="133BAD83" w14:textId="4821DB87" w:rsidR="0036113A" w:rsidRPr="0036113A" w:rsidRDefault="0036113A" w:rsidP="0036113A">
            <w:pPr>
              <w:spacing w:after="0" w:line="240" w:lineRule="auto"/>
              <w:jc w:val="both"/>
              <w:rPr>
                <w:rFonts w:ascii="Times New Roman" w:eastAsia="Times New Roman" w:hAnsi="Times New Roman" w:cs="Times New Roman"/>
                <w:sz w:val="24"/>
                <w:szCs w:val="24"/>
              </w:rPr>
            </w:pPr>
            <w:r w:rsidRPr="0036113A">
              <w:rPr>
                <w:rFonts w:ascii="Arial" w:eastAsia="Times New Roman" w:hAnsi="Arial" w:cs="Arial"/>
                <w:b/>
                <w:bCs/>
                <w:color w:val="000000"/>
              </w:rPr>
              <w:t xml:space="preserve">Office location: MATT </w:t>
            </w:r>
            <w:r w:rsidR="004D2888">
              <w:rPr>
                <w:rFonts w:ascii="Arial" w:eastAsia="Times New Roman" w:hAnsi="Arial" w:cs="Arial"/>
                <w:b/>
                <w:bCs/>
                <w:color w:val="000000"/>
              </w:rPr>
              <w:t>206 S</w:t>
            </w:r>
          </w:p>
        </w:tc>
      </w:tr>
    </w:tbl>
    <w:p w14:paraId="7D7BD9CB" w14:textId="77777777" w:rsidR="0036113A" w:rsidRPr="0036113A" w:rsidRDefault="0036113A" w:rsidP="0036113A">
      <w:pPr>
        <w:spacing w:after="0" w:line="240" w:lineRule="auto"/>
        <w:outlineLvl w:val="0"/>
        <w:rPr>
          <w:rFonts w:ascii="Times New Roman" w:eastAsia="Times New Roman" w:hAnsi="Times New Roman" w:cs="Times New Roman"/>
          <w:b/>
          <w:bCs/>
          <w:kern w:val="36"/>
          <w:sz w:val="48"/>
          <w:szCs w:val="48"/>
        </w:rPr>
      </w:pPr>
      <w:r w:rsidRPr="0036113A">
        <w:rPr>
          <w:rFonts w:ascii="Arial" w:eastAsia="Times New Roman" w:hAnsi="Arial" w:cs="Arial"/>
          <w:color w:val="000000"/>
          <w:kern w:val="36"/>
        </w:rPr>
        <w:t> </w:t>
      </w:r>
    </w:p>
    <w:p w14:paraId="135F3E41" w14:textId="77777777" w:rsidR="0036113A" w:rsidRPr="0036113A" w:rsidRDefault="0036113A" w:rsidP="0036113A">
      <w:pPr>
        <w:spacing w:after="0" w:line="240" w:lineRule="auto"/>
        <w:rPr>
          <w:rFonts w:ascii="Times New Roman" w:eastAsia="Times New Roman" w:hAnsi="Times New Roman" w:cs="Times New Roman"/>
          <w:sz w:val="24"/>
          <w:szCs w:val="24"/>
        </w:rPr>
      </w:pPr>
    </w:p>
    <w:p w14:paraId="47E400AE" w14:textId="13DBD4FE"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FF0000"/>
        </w:rPr>
        <w:t>COVID-19 STATEMENT</w:t>
      </w:r>
      <w:r w:rsidRPr="0036113A">
        <w:rPr>
          <w:rFonts w:ascii="Arial" w:eastAsia="Times New Roman" w:hAnsi="Arial" w:cs="Arial"/>
          <w:color w:val="000000"/>
        </w:rPr>
        <w:t>: I am committed to being as flexible as possible to support all students in our class as we navigate life and learning amidst an unprecedented global pandemic</w:t>
      </w:r>
      <w:r w:rsidR="00FE7712">
        <w:rPr>
          <w:rFonts w:ascii="Arial" w:eastAsia="Times New Roman" w:hAnsi="Arial" w:cs="Arial"/>
          <w:color w:val="000000"/>
        </w:rPr>
        <w:t xml:space="preserve">. </w:t>
      </w:r>
      <w:r w:rsidRPr="0036113A">
        <w:rPr>
          <w:rFonts w:ascii="Arial" w:eastAsia="Times New Roman" w:hAnsi="Arial" w:cs="Arial"/>
          <w:color w:val="000000"/>
        </w:rPr>
        <w:t xml:space="preserve">I will prioritize your humanity, physical and mental health, and well-being in addition to your intellectual growth while also trying to provide a worthy learning environment. Collectively, I hope we </w:t>
      </w:r>
      <w:proofErr w:type="gramStart"/>
      <w:r w:rsidRPr="0036113A">
        <w:rPr>
          <w:rFonts w:ascii="Arial" w:eastAsia="Times New Roman" w:hAnsi="Arial" w:cs="Arial"/>
          <w:color w:val="000000"/>
        </w:rPr>
        <w:t>are able to</w:t>
      </w:r>
      <w:proofErr w:type="gramEnd"/>
      <w:r w:rsidRPr="0036113A">
        <w:rPr>
          <w:rFonts w:ascii="Arial" w:eastAsia="Times New Roman" w:hAnsi="Arial" w:cs="Arial"/>
          <w:color w:val="000000"/>
        </w:rPr>
        <w:t xml:space="preserve"> build a community that maintains social connections and academic engagement; yet recognize that personal accommodations may be necessary to foster that environment. Our time together may be emotional, challenging, while at the same time hopefully a space of critical hope where we can collaboratively imagine how theory and action in bi/multilingual education can be transformational during these times. I admire </w:t>
      </w:r>
      <w:proofErr w:type="gramStart"/>
      <w:r w:rsidRPr="0036113A">
        <w:rPr>
          <w:rFonts w:ascii="Arial" w:eastAsia="Times New Roman" w:hAnsi="Arial" w:cs="Arial"/>
          <w:color w:val="000000"/>
        </w:rPr>
        <w:t>each and every</w:t>
      </w:r>
      <w:proofErr w:type="gramEnd"/>
      <w:r w:rsidRPr="0036113A">
        <w:rPr>
          <w:rFonts w:ascii="Arial" w:eastAsia="Times New Roman" w:hAnsi="Arial" w:cs="Arial"/>
          <w:color w:val="000000"/>
        </w:rPr>
        <w:t xml:space="preserve"> one of you for enrolling in this class. It takes a lot of courage, effort, and intellectual drive to take courses right now. If you find yourself in a difficult </w:t>
      </w:r>
      <w:proofErr w:type="gramStart"/>
      <w:r w:rsidRPr="0036113A">
        <w:rPr>
          <w:rFonts w:ascii="Arial" w:eastAsia="Times New Roman" w:hAnsi="Arial" w:cs="Arial"/>
          <w:color w:val="000000"/>
        </w:rPr>
        <w:t>situation</w:t>
      </w:r>
      <w:proofErr w:type="gramEnd"/>
      <w:r w:rsidRPr="0036113A">
        <w:rPr>
          <w:rFonts w:ascii="Arial" w:eastAsia="Times New Roman" w:hAnsi="Arial" w:cs="Arial"/>
          <w:color w:val="000000"/>
        </w:rPr>
        <w:t xml:space="preserve"> please communicate with me so that we can brainstorm what works best (Adapted from Geneva L. </w:t>
      </w:r>
      <w:proofErr w:type="spellStart"/>
      <w:r w:rsidRPr="0036113A">
        <w:rPr>
          <w:rFonts w:ascii="Arial" w:eastAsia="Times New Roman" w:hAnsi="Arial" w:cs="Arial"/>
          <w:color w:val="000000"/>
        </w:rPr>
        <w:t>Sarcedo</w:t>
      </w:r>
      <w:proofErr w:type="spellEnd"/>
      <w:r w:rsidRPr="0036113A">
        <w:rPr>
          <w:rFonts w:ascii="Arial" w:eastAsia="Times New Roman" w:hAnsi="Arial" w:cs="Arial"/>
          <w:color w:val="000000"/>
        </w:rPr>
        <w:t>). </w:t>
      </w:r>
    </w:p>
    <w:p w14:paraId="10FAEE7A" w14:textId="77777777" w:rsidR="0036113A" w:rsidRPr="0036113A" w:rsidRDefault="0036113A" w:rsidP="0036113A">
      <w:pPr>
        <w:spacing w:after="0" w:line="240" w:lineRule="auto"/>
        <w:rPr>
          <w:rFonts w:ascii="Times New Roman" w:eastAsia="Times New Roman" w:hAnsi="Times New Roman" w:cs="Times New Roman"/>
          <w:sz w:val="24"/>
          <w:szCs w:val="24"/>
        </w:rPr>
      </w:pPr>
    </w:p>
    <w:p w14:paraId="059B7AF1"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FF0000"/>
        </w:rPr>
        <w:t xml:space="preserve">TAKE NOTE: </w:t>
      </w:r>
      <w:r w:rsidRPr="0036113A">
        <w:rPr>
          <w:rFonts w:ascii="Arial" w:eastAsia="Times New Roman" w:hAnsi="Arial" w:cs="Arial"/>
          <w:color w:val="000000"/>
        </w:rPr>
        <w:t>At this time the syllabus for this course is designed for in-person learning. Due to the fluid nature of our current health situation, please be aware that the delivery of the course could change to a fully on-line and/or hybrid experience. I will do my best to make this transition as seamless as possible, but please be respectful and patient when and if the delivery of the course needs to be changed. </w:t>
      </w:r>
    </w:p>
    <w:p w14:paraId="38C82101" w14:textId="77777777" w:rsidR="0036113A" w:rsidRPr="0036113A" w:rsidRDefault="0036113A" w:rsidP="0036113A">
      <w:pPr>
        <w:spacing w:after="0" w:line="240" w:lineRule="auto"/>
        <w:rPr>
          <w:rFonts w:ascii="Times New Roman" w:eastAsia="Times New Roman" w:hAnsi="Times New Roman" w:cs="Times New Roman"/>
          <w:sz w:val="24"/>
          <w:szCs w:val="24"/>
        </w:rPr>
      </w:pPr>
    </w:p>
    <w:p w14:paraId="70A6F8B4"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Times New Roman" w:eastAsia="Times New Roman" w:hAnsi="Times New Roman" w:cs="Times New Roman"/>
          <w:b/>
          <w:bCs/>
          <w:color w:val="00B050"/>
          <w:sz w:val="24"/>
          <w:szCs w:val="24"/>
        </w:rPr>
        <w:t>UNT’s Course Policies</w:t>
      </w:r>
    </w:p>
    <w:p w14:paraId="50A00D52" w14:textId="77777777" w:rsidR="0036113A" w:rsidRPr="0036113A" w:rsidRDefault="0036113A" w:rsidP="0036113A">
      <w:pPr>
        <w:spacing w:before="280" w:after="80" w:line="240" w:lineRule="auto"/>
        <w:outlineLvl w:val="2"/>
        <w:rPr>
          <w:rFonts w:ascii="Times New Roman" w:eastAsia="Times New Roman" w:hAnsi="Times New Roman" w:cs="Times New Roman"/>
          <w:b/>
          <w:bCs/>
          <w:sz w:val="27"/>
          <w:szCs w:val="27"/>
        </w:rPr>
      </w:pPr>
      <w:r w:rsidRPr="0036113A">
        <w:rPr>
          <w:rFonts w:ascii="Times New Roman" w:eastAsia="Times New Roman" w:hAnsi="Times New Roman" w:cs="Times New Roman"/>
          <w:b/>
          <w:bCs/>
          <w:color w:val="1F3763"/>
          <w:sz w:val="24"/>
          <w:szCs w:val="24"/>
        </w:rPr>
        <w:t>Face Coverings</w:t>
      </w:r>
    </w:p>
    <w:p w14:paraId="272BED6A"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Times New Roman" w:eastAsia="Times New Roman" w:hAnsi="Times New Roman" w:cs="Times New Roman"/>
          <w:color w:val="000000"/>
          <w:sz w:val="24"/>
          <w:szCs w:val="24"/>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5B3FC131" w14:textId="77777777" w:rsidR="0036113A" w:rsidRPr="0036113A" w:rsidRDefault="0036113A" w:rsidP="0036113A">
      <w:pPr>
        <w:spacing w:before="280" w:after="80" w:line="240" w:lineRule="auto"/>
        <w:outlineLvl w:val="2"/>
        <w:rPr>
          <w:rFonts w:ascii="Times New Roman" w:eastAsia="Times New Roman" w:hAnsi="Times New Roman" w:cs="Times New Roman"/>
          <w:b/>
          <w:bCs/>
          <w:sz w:val="27"/>
          <w:szCs w:val="27"/>
        </w:rPr>
      </w:pPr>
      <w:r w:rsidRPr="0036113A">
        <w:rPr>
          <w:rFonts w:ascii="Times New Roman" w:eastAsia="Times New Roman" w:hAnsi="Times New Roman" w:cs="Times New Roman"/>
          <w:b/>
          <w:bCs/>
          <w:color w:val="1F3763"/>
          <w:sz w:val="24"/>
          <w:szCs w:val="24"/>
        </w:rPr>
        <w:t> Attendance</w:t>
      </w:r>
    </w:p>
    <w:p w14:paraId="37E34BCB"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Times New Roman" w:eastAsia="Times New Roman" w:hAnsi="Times New Roman" w:cs="Times New Roman"/>
          <w:color w:val="000000"/>
          <w:sz w:val="24"/>
          <w:szCs w:val="24"/>
        </w:rPr>
        <w:t>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w:t>
      </w:r>
    </w:p>
    <w:p w14:paraId="25DF802B"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Times New Roman" w:eastAsia="Times New Roman" w:hAnsi="Times New Roman" w:cs="Times New Roman"/>
          <w:color w:val="000000"/>
          <w:sz w:val="24"/>
          <w:szCs w:val="24"/>
        </w:rPr>
        <w:lastRenderedPageBreak/>
        <w:t xml:space="preserve"> If you are experiencing any </w:t>
      </w:r>
      <w:hyperlink r:id="rId6" w:history="1">
        <w:r w:rsidRPr="0036113A">
          <w:rPr>
            <w:rFonts w:ascii="Times New Roman" w:eastAsia="Times New Roman" w:hAnsi="Times New Roman" w:cs="Times New Roman"/>
            <w:color w:val="0563C1"/>
            <w:sz w:val="24"/>
            <w:szCs w:val="24"/>
            <w:u w:val="single"/>
          </w:rPr>
          <w:t>symptoms of COVID-19</w:t>
        </w:r>
      </w:hyperlink>
      <w:r w:rsidRPr="0036113A">
        <w:rPr>
          <w:rFonts w:ascii="Times New Roman" w:eastAsia="Times New Roman" w:hAnsi="Times New Roman" w:cs="Times New Roman"/>
          <w:color w:val="000000"/>
          <w:sz w:val="24"/>
          <w:szCs w:val="24"/>
        </w:rPr>
        <w:t xml:space="preserve"> (</w:t>
      </w:r>
      <w:hyperlink r:id="rId7" w:history="1">
        <w:r w:rsidRPr="0036113A">
          <w:rPr>
            <w:rFonts w:ascii="Times New Roman" w:eastAsia="Times New Roman" w:hAnsi="Times New Roman" w:cs="Times New Roman"/>
            <w:color w:val="0563C1"/>
            <w:sz w:val="24"/>
            <w:szCs w:val="24"/>
            <w:u w:val="single"/>
          </w:rPr>
          <w:t>https://www.cdc.gov/coronavirus/2019-ncov/symptoms-testing/symptoms.html</w:t>
        </w:r>
      </w:hyperlink>
      <w:r w:rsidRPr="0036113A">
        <w:rPr>
          <w:rFonts w:ascii="Times New Roman" w:eastAsia="Times New Roman" w:hAnsi="Times New Roman" w:cs="Times New Roman"/>
          <w:color w:val="000000"/>
          <w:sz w:val="24"/>
          <w:szCs w:val="24"/>
        </w:rPr>
        <w:t xml:space="preserve">) please seek medical attention from the Student Health and Wellness Center (940-565-2333 or </w:t>
      </w:r>
      <w:r w:rsidRPr="0036113A">
        <w:rPr>
          <w:rFonts w:ascii="Times New Roman" w:eastAsia="Times New Roman" w:hAnsi="Times New Roman" w:cs="Times New Roman"/>
          <w:color w:val="0563C1"/>
          <w:sz w:val="24"/>
          <w:szCs w:val="24"/>
        </w:rPr>
        <w:t>askSHWC@unt.edu</w:t>
      </w:r>
      <w:r w:rsidRPr="0036113A">
        <w:rPr>
          <w:rFonts w:ascii="Times New Roman" w:eastAsia="Times New Roman" w:hAnsi="Times New Roman" w:cs="Times New Roman"/>
          <w:color w:val="000000"/>
          <w:sz w:val="24"/>
          <w:szCs w:val="24"/>
        </w:rPr>
        <w:t xml:space="preserve">) or your health care provider PRIOR to coming to campus. UNT also requires you to contact the UNT COVID Team at </w:t>
      </w:r>
      <w:r w:rsidRPr="0036113A">
        <w:rPr>
          <w:rFonts w:ascii="Times New Roman" w:eastAsia="Times New Roman" w:hAnsi="Times New Roman" w:cs="Times New Roman"/>
          <w:color w:val="0563C1"/>
          <w:sz w:val="24"/>
          <w:szCs w:val="24"/>
        </w:rPr>
        <w:t>COVID@unt.edu</w:t>
      </w:r>
      <w:r w:rsidRPr="0036113A">
        <w:rPr>
          <w:rFonts w:ascii="Times New Roman" w:eastAsia="Times New Roman" w:hAnsi="Times New Roman" w:cs="Times New Roman"/>
          <w:color w:val="000000"/>
          <w:sz w:val="24"/>
          <w:szCs w:val="24"/>
        </w:rPr>
        <w:t xml:space="preserve"> for guidance on actions to take due to symptoms, pending or positive test results, or potential exposure.</w:t>
      </w:r>
    </w:p>
    <w:p w14:paraId="0A44A7CC" w14:textId="77777777" w:rsidR="0036113A" w:rsidRPr="0036113A" w:rsidRDefault="0036113A" w:rsidP="0036113A">
      <w:pPr>
        <w:spacing w:before="280" w:after="80" w:line="240" w:lineRule="auto"/>
        <w:outlineLvl w:val="2"/>
        <w:rPr>
          <w:rFonts w:ascii="Times New Roman" w:eastAsia="Times New Roman" w:hAnsi="Times New Roman" w:cs="Times New Roman"/>
          <w:b/>
          <w:bCs/>
          <w:sz w:val="27"/>
          <w:szCs w:val="27"/>
        </w:rPr>
      </w:pPr>
      <w:r w:rsidRPr="0036113A">
        <w:rPr>
          <w:rFonts w:ascii="Times New Roman" w:eastAsia="Times New Roman" w:hAnsi="Times New Roman" w:cs="Times New Roman"/>
          <w:b/>
          <w:bCs/>
          <w:color w:val="1F3763"/>
          <w:sz w:val="24"/>
          <w:szCs w:val="24"/>
        </w:rPr>
        <w:t>Course Materials for Remote Instruction</w:t>
      </w:r>
    </w:p>
    <w:p w14:paraId="06E5FD1A" w14:textId="3D8339E9"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Times New Roman" w:eastAsia="Times New Roman" w:hAnsi="Times New Roman" w:cs="Times New Roman"/>
          <w:color w:val="000000"/>
          <w:sz w:val="24"/>
          <w:szCs w:val="24"/>
        </w:rPr>
        <w:t xml:space="preserve">Remote instruction may be necessary if community health conditions </w:t>
      </w:r>
      <w:r w:rsidR="006A46DE" w:rsidRPr="0036113A">
        <w:rPr>
          <w:rFonts w:ascii="Times New Roman" w:eastAsia="Times New Roman" w:hAnsi="Times New Roman" w:cs="Times New Roman"/>
          <w:color w:val="000000"/>
          <w:sz w:val="24"/>
          <w:szCs w:val="24"/>
        </w:rPr>
        <w:t>change,</w:t>
      </w:r>
      <w:r w:rsidRPr="0036113A">
        <w:rPr>
          <w:rFonts w:ascii="Times New Roman" w:eastAsia="Times New Roman" w:hAnsi="Times New Roman" w:cs="Times New Roman"/>
          <w:color w:val="000000"/>
          <w:sz w:val="24"/>
          <w:szCs w:val="24"/>
        </w:rPr>
        <w:t xml:space="preserve"> or you need to self-isolate or quarantine due to COVID-19.  Students will need access to a [webcam and microphone – faculty member to include what other basic equipment is needed] to participate in fully remote portions of the class.  Additional required classroom materials for remote learning include: [list specific software, supplies, </w:t>
      </w:r>
      <w:proofErr w:type="gramStart"/>
      <w:r w:rsidRPr="0036113A">
        <w:rPr>
          <w:rFonts w:ascii="Times New Roman" w:eastAsia="Times New Roman" w:hAnsi="Times New Roman" w:cs="Times New Roman"/>
          <w:color w:val="000000"/>
          <w:sz w:val="24"/>
          <w:szCs w:val="24"/>
        </w:rPr>
        <w:t>equipment</w:t>
      </w:r>
      <w:proofErr w:type="gramEnd"/>
      <w:r w:rsidRPr="0036113A">
        <w:rPr>
          <w:rFonts w:ascii="Times New Roman" w:eastAsia="Times New Roman" w:hAnsi="Times New Roman" w:cs="Times New Roman"/>
          <w:color w:val="000000"/>
          <w:sz w:val="24"/>
          <w:szCs w:val="24"/>
        </w:rPr>
        <w:t xml:space="preserve"> or system requirements needed for the course].  Information on how to be successful in a remote learning environment can be found at </w:t>
      </w:r>
      <w:hyperlink r:id="rId8" w:history="1">
        <w:r w:rsidRPr="0036113A">
          <w:rPr>
            <w:rFonts w:ascii="Times New Roman" w:eastAsia="Times New Roman" w:hAnsi="Times New Roman" w:cs="Times New Roman"/>
            <w:color w:val="0563C1"/>
            <w:sz w:val="24"/>
            <w:szCs w:val="24"/>
            <w:u w:val="single"/>
          </w:rPr>
          <w:t>https://online.unt.edu/learn</w:t>
        </w:r>
      </w:hyperlink>
    </w:p>
    <w:p w14:paraId="402B8691" w14:textId="77777777" w:rsidR="0036113A" w:rsidRPr="0036113A" w:rsidRDefault="0036113A" w:rsidP="0036113A">
      <w:pPr>
        <w:spacing w:after="0" w:line="240" w:lineRule="auto"/>
        <w:rPr>
          <w:rFonts w:ascii="Times New Roman" w:eastAsia="Times New Roman" w:hAnsi="Times New Roman" w:cs="Times New Roman"/>
          <w:sz w:val="24"/>
          <w:szCs w:val="24"/>
        </w:rPr>
      </w:pPr>
    </w:p>
    <w:p w14:paraId="60D64463" w14:textId="77777777" w:rsidR="0036113A" w:rsidRPr="0036113A" w:rsidRDefault="0036113A" w:rsidP="0036113A">
      <w:pPr>
        <w:spacing w:after="0" w:line="240" w:lineRule="auto"/>
        <w:jc w:val="center"/>
        <w:rPr>
          <w:rFonts w:ascii="Times New Roman" w:eastAsia="Times New Roman" w:hAnsi="Times New Roman" w:cs="Times New Roman"/>
          <w:sz w:val="24"/>
          <w:szCs w:val="24"/>
        </w:rPr>
      </w:pPr>
      <w:r w:rsidRPr="0036113A">
        <w:rPr>
          <w:rFonts w:ascii="Arial" w:eastAsia="Times New Roman" w:hAnsi="Arial" w:cs="Arial"/>
          <w:color w:val="00B050"/>
        </w:rPr>
        <w:t>KEY SERVICES AT UNT</w:t>
      </w:r>
    </w:p>
    <w:p w14:paraId="170A7065" w14:textId="77777777" w:rsidR="0036113A" w:rsidRPr="0036113A" w:rsidRDefault="0036113A" w:rsidP="0036113A">
      <w:pPr>
        <w:spacing w:after="0" w:line="240" w:lineRule="auto"/>
        <w:rPr>
          <w:rFonts w:ascii="Times New Roman" w:eastAsia="Times New Roman" w:hAnsi="Times New Roman" w:cs="Times New Roman"/>
          <w:sz w:val="24"/>
          <w:szCs w:val="24"/>
        </w:rPr>
      </w:pPr>
    </w:p>
    <w:p w14:paraId="068691C9" w14:textId="77777777" w:rsidR="0036113A" w:rsidRPr="0036113A" w:rsidRDefault="00A4662F" w:rsidP="0036113A">
      <w:pPr>
        <w:spacing w:after="0" w:line="240" w:lineRule="auto"/>
        <w:rPr>
          <w:rFonts w:ascii="Times New Roman" w:eastAsia="Times New Roman" w:hAnsi="Times New Roman" w:cs="Times New Roman"/>
          <w:sz w:val="24"/>
          <w:szCs w:val="24"/>
        </w:rPr>
      </w:pPr>
      <w:hyperlink r:id="rId9" w:history="1">
        <w:r w:rsidR="0036113A" w:rsidRPr="0036113A">
          <w:rPr>
            <w:rFonts w:ascii="Arial" w:eastAsia="Times New Roman" w:hAnsi="Arial" w:cs="Arial"/>
            <w:color w:val="000000"/>
            <w:u w:val="single"/>
          </w:rPr>
          <w:t>COVID-19 Student success award</w:t>
        </w:r>
      </w:hyperlink>
    </w:p>
    <w:p w14:paraId="73937D3F" w14:textId="77777777" w:rsidR="0036113A" w:rsidRPr="0036113A" w:rsidRDefault="00A4662F" w:rsidP="0036113A">
      <w:pPr>
        <w:spacing w:after="0" w:line="240" w:lineRule="auto"/>
        <w:rPr>
          <w:rFonts w:ascii="Times New Roman" w:eastAsia="Times New Roman" w:hAnsi="Times New Roman" w:cs="Times New Roman"/>
          <w:sz w:val="24"/>
          <w:szCs w:val="24"/>
        </w:rPr>
      </w:pPr>
      <w:hyperlink r:id="rId10" w:history="1">
        <w:r w:rsidR="0036113A" w:rsidRPr="0036113A">
          <w:rPr>
            <w:rFonts w:ascii="Arial" w:eastAsia="Times New Roman" w:hAnsi="Arial" w:cs="Arial"/>
            <w:color w:val="000000"/>
            <w:u w:val="single"/>
          </w:rPr>
          <w:t>UNT Dean of Students</w:t>
        </w:r>
      </w:hyperlink>
    </w:p>
    <w:p w14:paraId="7C38C0AF" w14:textId="77777777" w:rsidR="0036113A" w:rsidRPr="0036113A" w:rsidRDefault="00A4662F" w:rsidP="0036113A">
      <w:pPr>
        <w:spacing w:after="0" w:line="240" w:lineRule="auto"/>
        <w:rPr>
          <w:rFonts w:ascii="Times New Roman" w:eastAsia="Times New Roman" w:hAnsi="Times New Roman" w:cs="Times New Roman"/>
          <w:sz w:val="24"/>
          <w:szCs w:val="24"/>
        </w:rPr>
      </w:pPr>
      <w:hyperlink r:id="rId11" w:history="1">
        <w:r w:rsidR="0036113A" w:rsidRPr="0036113A">
          <w:rPr>
            <w:rFonts w:ascii="Arial" w:eastAsia="Times New Roman" w:hAnsi="Arial" w:cs="Arial"/>
            <w:color w:val="1155CC"/>
            <w:u w:val="single"/>
          </w:rPr>
          <w:t>Return to Learn</w:t>
        </w:r>
      </w:hyperlink>
    </w:p>
    <w:p w14:paraId="284501DF" w14:textId="77777777" w:rsidR="0036113A" w:rsidRPr="0036113A" w:rsidRDefault="00A4662F" w:rsidP="0036113A">
      <w:pPr>
        <w:spacing w:after="0" w:line="240" w:lineRule="auto"/>
        <w:rPr>
          <w:rFonts w:ascii="Times New Roman" w:eastAsia="Times New Roman" w:hAnsi="Times New Roman" w:cs="Times New Roman"/>
          <w:sz w:val="24"/>
          <w:szCs w:val="24"/>
        </w:rPr>
      </w:pPr>
      <w:hyperlink r:id="rId12" w:history="1">
        <w:r w:rsidR="0036113A" w:rsidRPr="0036113A">
          <w:rPr>
            <w:rFonts w:ascii="Arial" w:eastAsia="Times New Roman" w:hAnsi="Arial" w:cs="Arial"/>
            <w:color w:val="1155CC"/>
            <w:u w:val="single"/>
          </w:rPr>
          <w:t>Division of Inclusion, Diversity, Equity and Access</w:t>
        </w:r>
      </w:hyperlink>
    </w:p>
    <w:p w14:paraId="7A658B12"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6AA84F"/>
        </w:rPr>
        <w:t>Resources for DACA students</w:t>
      </w:r>
      <w:r w:rsidRPr="0036113A">
        <w:rPr>
          <w:rFonts w:ascii="Arial" w:eastAsia="Times New Roman" w:hAnsi="Arial" w:cs="Arial"/>
          <w:color w:val="000000"/>
        </w:rPr>
        <w:t xml:space="preserve">: </w:t>
      </w:r>
      <w:hyperlink r:id="rId13" w:history="1">
        <w:r w:rsidRPr="0036113A">
          <w:rPr>
            <w:rFonts w:ascii="Arial" w:eastAsia="Times New Roman" w:hAnsi="Arial" w:cs="Arial"/>
            <w:color w:val="1155CC"/>
            <w:u w:val="single"/>
          </w:rPr>
          <w:t>https://www.unt.edu/daca</w:t>
        </w:r>
      </w:hyperlink>
    </w:p>
    <w:p w14:paraId="2495212F" w14:textId="77777777" w:rsidR="0036113A" w:rsidRPr="0036113A" w:rsidRDefault="00A4662F" w:rsidP="0036113A">
      <w:pPr>
        <w:spacing w:after="0" w:line="240" w:lineRule="auto"/>
        <w:rPr>
          <w:rFonts w:ascii="Times New Roman" w:eastAsia="Times New Roman" w:hAnsi="Times New Roman" w:cs="Times New Roman"/>
          <w:sz w:val="24"/>
          <w:szCs w:val="24"/>
        </w:rPr>
      </w:pPr>
      <w:hyperlink r:id="rId14" w:history="1">
        <w:r w:rsidR="0036113A" w:rsidRPr="0036113A">
          <w:rPr>
            <w:rFonts w:ascii="Arial" w:eastAsia="Times New Roman" w:hAnsi="Arial" w:cs="Arial"/>
            <w:color w:val="1155CC"/>
            <w:u w:val="single"/>
            <w:shd w:val="clear" w:color="auto" w:fill="FFFFFF"/>
          </w:rPr>
          <w:t>Scholarships in COE</w:t>
        </w:r>
      </w:hyperlink>
    </w:p>
    <w:p w14:paraId="0826D46E" w14:textId="77777777" w:rsidR="0036113A" w:rsidRPr="0036113A" w:rsidRDefault="0036113A" w:rsidP="0036113A">
      <w:pPr>
        <w:spacing w:after="0" w:line="240" w:lineRule="auto"/>
        <w:rPr>
          <w:rFonts w:ascii="Times New Roman" w:eastAsia="Times New Roman" w:hAnsi="Times New Roman" w:cs="Times New Roman"/>
          <w:sz w:val="24"/>
          <w:szCs w:val="24"/>
        </w:rPr>
      </w:pPr>
    </w:p>
    <w:p w14:paraId="54B036F5" w14:textId="77777777" w:rsidR="0036113A" w:rsidRPr="0036113A" w:rsidRDefault="0036113A" w:rsidP="0036113A">
      <w:pPr>
        <w:spacing w:after="0" w:line="240" w:lineRule="auto"/>
        <w:jc w:val="both"/>
        <w:rPr>
          <w:rFonts w:ascii="Times New Roman" w:eastAsia="Times New Roman" w:hAnsi="Times New Roman" w:cs="Times New Roman"/>
          <w:sz w:val="24"/>
          <w:szCs w:val="24"/>
        </w:rPr>
      </w:pPr>
      <w:r w:rsidRPr="0036113A">
        <w:rPr>
          <w:rFonts w:ascii="Arial" w:eastAsia="Times New Roman" w:hAnsi="Arial" w:cs="Arial"/>
          <w:color w:val="FF0000"/>
        </w:rPr>
        <w:t>Additionally, UNT offers other support services such as</w:t>
      </w:r>
      <w:r w:rsidRPr="0036113A">
        <w:rPr>
          <w:rFonts w:ascii="Arial" w:eastAsia="Times New Roman" w:hAnsi="Arial" w:cs="Arial"/>
          <w:color w:val="000000"/>
        </w:rPr>
        <w:t>:</w:t>
      </w:r>
    </w:p>
    <w:p w14:paraId="07393B49" w14:textId="77777777" w:rsidR="0036113A" w:rsidRPr="0036113A" w:rsidRDefault="0036113A" w:rsidP="006A46DE">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rPr>
        <w:t xml:space="preserve">COE Student Advising Office: </w:t>
      </w:r>
      <w:hyperlink r:id="rId15" w:history="1">
        <w:r w:rsidRPr="0036113A">
          <w:rPr>
            <w:rFonts w:ascii="Arial" w:eastAsia="Times New Roman" w:hAnsi="Arial" w:cs="Arial"/>
            <w:color w:val="000000"/>
            <w:u w:val="single"/>
          </w:rPr>
          <w:t>https://www.coe.unt.edu/student-advising-office</w:t>
        </w:r>
      </w:hyperlink>
    </w:p>
    <w:p w14:paraId="39A410AC" w14:textId="77777777" w:rsidR="0036113A" w:rsidRPr="0036113A" w:rsidRDefault="0036113A" w:rsidP="006A46DE">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rPr>
        <w:t xml:space="preserve">Office of the Registrar:  </w:t>
      </w:r>
      <w:hyperlink r:id="rId16" w:history="1">
        <w:r w:rsidRPr="0036113A">
          <w:rPr>
            <w:rFonts w:ascii="Arial" w:eastAsia="Times New Roman" w:hAnsi="Arial" w:cs="Arial"/>
            <w:color w:val="000000"/>
            <w:u w:val="single"/>
          </w:rPr>
          <w:t>http://registrar.unt.edu/registration</w:t>
        </w:r>
      </w:hyperlink>
      <w:r w:rsidRPr="0036113A">
        <w:rPr>
          <w:rFonts w:ascii="Arial" w:eastAsia="Times New Roman" w:hAnsi="Arial" w:cs="Arial"/>
          <w:color w:val="000000"/>
        </w:rPr>
        <w:t> </w:t>
      </w:r>
    </w:p>
    <w:p w14:paraId="66207651" w14:textId="77777777" w:rsidR="0036113A" w:rsidRPr="0036113A" w:rsidRDefault="0036113A" w:rsidP="006A46DE">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rPr>
        <w:t xml:space="preserve">Student Financial Aid and Scholarships: </w:t>
      </w:r>
      <w:hyperlink r:id="rId17" w:history="1">
        <w:r w:rsidRPr="0036113A">
          <w:rPr>
            <w:rFonts w:ascii="Arial" w:eastAsia="Times New Roman" w:hAnsi="Arial" w:cs="Arial"/>
            <w:color w:val="000000"/>
            <w:u w:val="single"/>
          </w:rPr>
          <w:t>http://financialaid.unt.edu/</w:t>
        </w:r>
      </w:hyperlink>
      <w:r w:rsidRPr="0036113A">
        <w:rPr>
          <w:rFonts w:ascii="Arial" w:eastAsia="Times New Roman" w:hAnsi="Arial" w:cs="Arial"/>
          <w:color w:val="000000"/>
        </w:rPr>
        <w:t> </w:t>
      </w:r>
    </w:p>
    <w:p w14:paraId="0667E77B" w14:textId="77777777" w:rsidR="0036113A" w:rsidRPr="0036113A" w:rsidRDefault="0036113A" w:rsidP="0036113A">
      <w:pPr>
        <w:spacing w:after="0" w:line="240" w:lineRule="auto"/>
        <w:rPr>
          <w:rFonts w:ascii="Times New Roman" w:eastAsia="Times New Roman" w:hAnsi="Times New Roman" w:cs="Times New Roman"/>
          <w:sz w:val="24"/>
          <w:szCs w:val="24"/>
        </w:rPr>
      </w:pPr>
    </w:p>
    <w:p w14:paraId="1C24B4FB"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b/>
          <w:bCs/>
          <w:color w:val="00B050"/>
        </w:rPr>
        <w:t>DEPARTMENT OF TEACHER EDUCATION AND ADMINISTRATION: PREPARING TOMORROW’S EDUCATORS AND SCHOLARS</w:t>
      </w:r>
    </w:p>
    <w:p w14:paraId="473FCE5C" w14:textId="77777777" w:rsidR="0036113A" w:rsidRPr="0036113A" w:rsidRDefault="0036113A" w:rsidP="0036113A">
      <w:pPr>
        <w:spacing w:after="0" w:line="240" w:lineRule="auto"/>
        <w:rPr>
          <w:rFonts w:ascii="Times New Roman" w:eastAsia="Times New Roman" w:hAnsi="Times New Roman" w:cs="Times New Roman"/>
          <w:sz w:val="24"/>
          <w:szCs w:val="24"/>
        </w:rPr>
      </w:pPr>
    </w:p>
    <w:p w14:paraId="75DC7CB4"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6893E"/>
        </w:rPr>
        <w:t xml:space="preserve">The </w:t>
      </w:r>
      <w:r w:rsidRPr="0036113A">
        <w:rPr>
          <w:rFonts w:ascii="Arial" w:eastAsia="Times New Roman" w:hAnsi="Arial" w:cs="Arial"/>
          <w:b/>
          <w:bCs/>
          <w:color w:val="06893E"/>
        </w:rPr>
        <w:t>Department of Teacher Education and Administration</w:t>
      </w:r>
      <w:r w:rsidRPr="0036113A">
        <w:rPr>
          <w:rFonts w:ascii="Arial" w:eastAsia="Times New Roman" w:hAnsi="Arial" w:cs="Arial"/>
          <w:color w:val="000000"/>
        </w:rPr>
        <w:t xml:space="preserve"> seeks to improve educational practice through the generation of knowledge and to prepare education professionals who serve all students in an effective, </w:t>
      </w:r>
      <w:proofErr w:type="gramStart"/>
      <w:r w:rsidRPr="0036113A">
        <w:rPr>
          <w:rFonts w:ascii="Arial" w:eastAsia="Times New Roman" w:hAnsi="Arial" w:cs="Arial"/>
          <w:color w:val="000000"/>
        </w:rPr>
        <w:t>inclusive</w:t>
      </w:r>
      <w:proofErr w:type="gramEnd"/>
      <w:r w:rsidRPr="0036113A">
        <w:rPr>
          <w:rFonts w:ascii="Arial" w:eastAsia="Times New Roman" w:hAnsi="Arial" w:cs="Arial"/>
          <w:color w:val="000000"/>
        </w:rPr>
        <w:t xml:space="preserve"> and equitable manner. Its focus is on the preparation of highly competent educators, researchers and administrators who employ current theory and research as they fill these important roles. </w:t>
      </w:r>
    </w:p>
    <w:p w14:paraId="26A90B11" w14:textId="77777777" w:rsidR="0036113A" w:rsidRPr="0036113A" w:rsidRDefault="0036113A" w:rsidP="0036113A">
      <w:pPr>
        <w:spacing w:after="0" w:line="240" w:lineRule="auto"/>
        <w:rPr>
          <w:rFonts w:ascii="Times New Roman" w:eastAsia="Times New Roman" w:hAnsi="Times New Roman" w:cs="Times New Roman"/>
          <w:sz w:val="24"/>
          <w:szCs w:val="24"/>
        </w:rPr>
      </w:pPr>
    </w:p>
    <w:p w14:paraId="3E1A4073"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b/>
          <w:bCs/>
          <w:color w:val="06893E"/>
        </w:rPr>
        <w:t>Mission</w:t>
      </w:r>
      <w:r w:rsidRPr="0036113A">
        <w:rPr>
          <w:rFonts w:ascii="Arial" w:eastAsia="Times New Roman" w:hAnsi="Arial" w:cs="Arial"/>
          <w:b/>
          <w:bCs/>
          <w:color w:val="000000"/>
        </w:rPr>
        <w:t> </w:t>
      </w:r>
    </w:p>
    <w:p w14:paraId="10275B3D" w14:textId="77777777" w:rsidR="0036113A" w:rsidRPr="0036113A" w:rsidRDefault="0036113A" w:rsidP="0036113A">
      <w:pPr>
        <w:spacing w:after="0" w:line="240" w:lineRule="auto"/>
        <w:ind w:left="360"/>
        <w:rPr>
          <w:rFonts w:ascii="Times New Roman" w:eastAsia="Times New Roman" w:hAnsi="Times New Roman" w:cs="Times New Roman"/>
          <w:sz w:val="24"/>
          <w:szCs w:val="24"/>
        </w:rPr>
      </w:pPr>
      <w:r w:rsidRPr="0036113A">
        <w:rPr>
          <w:rFonts w:ascii="Arial" w:eastAsia="Times New Roman" w:hAnsi="Arial" w:cs="Arial"/>
          <w:color w:val="000000"/>
        </w:rPr>
        <w:t>The Department of Teacher Education and Administration integrates theory, research, and practice to generate knowledge and to develop educational leaders who advance the potential of all learners. </w:t>
      </w:r>
    </w:p>
    <w:p w14:paraId="50E3F65F"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b/>
          <w:bCs/>
          <w:color w:val="06893E"/>
        </w:rPr>
        <w:t>Vision </w:t>
      </w:r>
    </w:p>
    <w:p w14:paraId="546F71BA" w14:textId="0BE97322" w:rsidR="0036113A" w:rsidRDefault="0036113A" w:rsidP="0036113A">
      <w:pPr>
        <w:spacing w:after="0" w:line="240" w:lineRule="auto"/>
        <w:ind w:left="360"/>
        <w:rPr>
          <w:rFonts w:ascii="Arial" w:eastAsia="Times New Roman" w:hAnsi="Arial" w:cs="Arial"/>
          <w:color w:val="000000"/>
        </w:rPr>
      </w:pPr>
      <w:r w:rsidRPr="0036113A">
        <w:rPr>
          <w:rFonts w:ascii="Arial" w:eastAsia="Times New Roman" w:hAnsi="Arial" w:cs="Arial"/>
          <w:color w:val="000000"/>
        </w:rPr>
        <w:t>We aspire to be internationally recognized for developing visionary educators who provide leadership, promote social justice, and effectively educate all learners.</w:t>
      </w:r>
    </w:p>
    <w:p w14:paraId="15F2A929" w14:textId="77777777" w:rsidR="006A46DE" w:rsidRPr="0036113A" w:rsidRDefault="006A46DE" w:rsidP="0036113A">
      <w:pPr>
        <w:spacing w:after="0" w:line="240" w:lineRule="auto"/>
        <w:ind w:left="360"/>
        <w:rPr>
          <w:rFonts w:ascii="Times New Roman" w:eastAsia="Times New Roman" w:hAnsi="Times New Roman" w:cs="Times New Roman"/>
          <w:sz w:val="24"/>
          <w:szCs w:val="24"/>
        </w:rPr>
      </w:pPr>
    </w:p>
    <w:p w14:paraId="526AD6E5" w14:textId="77777777" w:rsidR="0036113A" w:rsidRPr="0036113A" w:rsidRDefault="0036113A" w:rsidP="0036113A">
      <w:pPr>
        <w:spacing w:after="0" w:line="240" w:lineRule="auto"/>
        <w:rPr>
          <w:rFonts w:ascii="Times New Roman" w:eastAsia="Times New Roman" w:hAnsi="Times New Roman" w:cs="Times New Roman"/>
          <w:sz w:val="24"/>
          <w:szCs w:val="24"/>
        </w:rPr>
      </w:pPr>
    </w:p>
    <w:p w14:paraId="67C2DF5D" w14:textId="77777777" w:rsidR="0036113A" w:rsidRPr="0036113A" w:rsidRDefault="0036113A" w:rsidP="0036113A">
      <w:pPr>
        <w:spacing w:after="0" w:line="240" w:lineRule="auto"/>
        <w:outlineLvl w:val="0"/>
        <w:rPr>
          <w:rFonts w:ascii="Times New Roman" w:eastAsia="Times New Roman" w:hAnsi="Times New Roman" w:cs="Times New Roman"/>
          <w:b/>
          <w:bCs/>
          <w:kern w:val="36"/>
          <w:sz w:val="48"/>
          <w:szCs w:val="48"/>
        </w:rPr>
      </w:pPr>
      <w:r w:rsidRPr="0036113A">
        <w:rPr>
          <w:rFonts w:ascii="Arial" w:eastAsia="Times New Roman" w:hAnsi="Arial" w:cs="Arial"/>
          <w:b/>
          <w:bCs/>
          <w:color w:val="06893E"/>
          <w:kern w:val="36"/>
        </w:rPr>
        <w:lastRenderedPageBreak/>
        <w:t>COURSE PREREQUISITES</w:t>
      </w:r>
    </w:p>
    <w:p w14:paraId="39FFDA43"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Admission to the Teacher Education Program </w:t>
      </w:r>
    </w:p>
    <w:p w14:paraId="27651043" w14:textId="77777777" w:rsidR="0036113A" w:rsidRPr="0036113A" w:rsidRDefault="0036113A" w:rsidP="0036113A">
      <w:pPr>
        <w:spacing w:after="0" w:line="240" w:lineRule="auto"/>
        <w:rPr>
          <w:rFonts w:ascii="Times New Roman" w:eastAsia="Times New Roman" w:hAnsi="Times New Roman" w:cs="Times New Roman"/>
          <w:sz w:val="24"/>
          <w:szCs w:val="24"/>
        </w:rPr>
      </w:pPr>
    </w:p>
    <w:p w14:paraId="6B2D9E99" w14:textId="77777777" w:rsidR="0036113A" w:rsidRPr="0036113A" w:rsidRDefault="0036113A" w:rsidP="0036113A">
      <w:pPr>
        <w:spacing w:after="0" w:line="240" w:lineRule="auto"/>
        <w:outlineLvl w:val="0"/>
        <w:rPr>
          <w:rFonts w:ascii="Times New Roman" w:eastAsia="Times New Roman" w:hAnsi="Times New Roman" w:cs="Times New Roman"/>
          <w:b/>
          <w:bCs/>
          <w:kern w:val="36"/>
          <w:sz w:val="48"/>
          <w:szCs w:val="48"/>
        </w:rPr>
      </w:pPr>
      <w:r w:rsidRPr="0036113A">
        <w:rPr>
          <w:rFonts w:ascii="Arial" w:eastAsia="Times New Roman" w:hAnsi="Arial" w:cs="Arial"/>
          <w:b/>
          <w:bCs/>
          <w:color w:val="06893E"/>
          <w:kern w:val="36"/>
        </w:rPr>
        <w:t>CATALOGUE DESCRIPTION</w:t>
      </w:r>
    </w:p>
    <w:p w14:paraId="502A3FA1" w14:textId="77777777" w:rsidR="0036113A" w:rsidRPr="0036113A" w:rsidRDefault="0036113A" w:rsidP="0036113A">
      <w:pPr>
        <w:spacing w:after="0" w:line="240" w:lineRule="auto"/>
        <w:outlineLvl w:val="0"/>
        <w:rPr>
          <w:rFonts w:ascii="Times New Roman" w:eastAsia="Times New Roman" w:hAnsi="Times New Roman" w:cs="Times New Roman"/>
          <w:b/>
          <w:bCs/>
          <w:kern w:val="36"/>
          <w:sz w:val="48"/>
          <w:szCs w:val="48"/>
        </w:rPr>
      </w:pPr>
      <w:r w:rsidRPr="0036113A">
        <w:rPr>
          <w:rFonts w:ascii="Arial" w:eastAsia="Times New Roman" w:hAnsi="Arial" w:cs="Arial"/>
          <w:color w:val="000000"/>
          <w:kern w:val="36"/>
          <w:shd w:val="clear" w:color="auto" w:fill="FFFFFF"/>
        </w:rPr>
        <w:t>This course uses an intersectional approach to understand and conceptualize the histories, backgrounds, identities, and current realities of multilingual students in US educational contexts. Critical theoretical, conceptual, and historical perspectives around multilingualism and multilingual learners will provide a foundation for engaging these same learners through empowering, humanizing, and research-based pedagogies, which will be discussed in the course. </w:t>
      </w:r>
    </w:p>
    <w:p w14:paraId="7FD7DAA0" w14:textId="77777777" w:rsidR="0036113A" w:rsidRPr="0036113A" w:rsidRDefault="0036113A" w:rsidP="0036113A">
      <w:pPr>
        <w:spacing w:after="0" w:line="240" w:lineRule="auto"/>
        <w:rPr>
          <w:rFonts w:ascii="Times New Roman" w:eastAsia="Times New Roman" w:hAnsi="Times New Roman" w:cs="Times New Roman"/>
          <w:sz w:val="24"/>
          <w:szCs w:val="24"/>
        </w:rPr>
      </w:pPr>
    </w:p>
    <w:p w14:paraId="16EB35D9" w14:textId="77777777" w:rsidR="0036113A" w:rsidRPr="0036113A" w:rsidRDefault="0036113A" w:rsidP="0036113A">
      <w:pPr>
        <w:spacing w:after="0" w:line="240" w:lineRule="auto"/>
        <w:outlineLvl w:val="0"/>
        <w:rPr>
          <w:rFonts w:ascii="Times New Roman" w:eastAsia="Times New Roman" w:hAnsi="Times New Roman" w:cs="Times New Roman"/>
          <w:b/>
          <w:bCs/>
          <w:kern w:val="36"/>
          <w:sz w:val="48"/>
          <w:szCs w:val="48"/>
        </w:rPr>
      </w:pPr>
      <w:r w:rsidRPr="0036113A">
        <w:rPr>
          <w:rFonts w:ascii="Arial" w:eastAsia="Times New Roman" w:hAnsi="Arial" w:cs="Arial"/>
          <w:b/>
          <w:bCs/>
          <w:color w:val="06893E"/>
          <w:kern w:val="36"/>
        </w:rPr>
        <w:t>COURSE GOALS</w:t>
      </w:r>
    </w:p>
    <w:p w14:paraId="587D73E9" w14:textId="77777777" w:rsidR="0036113A" w:rsidRPr="0036113A" w:rsidRDefault="0036113A" w:rsidP="0036113A">
      <w:pPr>
        <w:numPr>
          <w:ilvl w:val="0"/>
          <w:numId w:val="1"/>
        </w:numPr>
        <w:spacing w:after="0" w:line="240" w:lineRule="auto"/>
        <w:textAlignment w:val="baseline"/>
        <w:rPr>
          <w:rFonts w:ascii="Arial" w:eastAsia="Times New Roman" w:hAnsi="Arial" w:cs="Arial"/>
          <w:color w:val="000000"/>
        </w:rPr>
      </w:pPr>
      <w:r w:rsidRPr="0036113A">
        <w:rPr>
          <w:rFonts w:ascii="Arial" w:eastAsia="Times New Roman" w:hAnsi="Arial" w:cs="Arial"/>
          <w:color w:val="000000"/>
          <w:shd w:val="clear" w:color="auto" w:fill="FFFFFF"/>
        </w:rPr>
        <w:t>Historical perspectives and demographic trends of multilingualism and multilingual learners in Texas and the US, and how racialization and deficit perspectives have contributed to harmful language ideologies at the levels of policy and practice for Indigenous groups, Black, Latinx, and other historically marginalized populations. </w:t>
      </w:r>
    </w:p>
    <w:p w14:paraId="5FD4A6AE" w14:textId="77777777" w:rsidR="0036113A" w:rsidRPr="0036113A" w:rsidRDefault="0036113A" w:rsidP="0036113A">
      <w:pPr>
        <w:numPr>
          <w:ilvl w:val="0"/>
          <w:numId w:val="1"/>
        </w:numPr>
        <w:spacing w:after="0" w:line="240" w:lineRule="auto"/>
        <w:textAlignment w:val="baseline"/>
        <w:rPr>
          <w:rFonts w:ascii="Arial" w:eastAsia="Times New Roman" w:hAnsi="Arial" w:cs="Arial"/>
          <w:color w:val="000000"/>
        </w:rPr>
      </w:pPr>
      <w:r w:rsidRPr="0036113A">
        <w:rPr>
          <w:rFonts w:ascii="Arial" w:eastAsia="Times New Roman" w:hAnsi="Arial" w:cs="Arial"/>
          <w:color w:val="000000"/>
        </w:rPr>
        <w:t>Understand and problematize how multilingual learners have been labeled, tracked, and talked about historically in society and schools through deficit discourses anti-Blackness, and subtractive pedagogies.  </w:t>
      </w:r>
    </w:p>
    <w:p w14:paraId="7C0B56C5" w14:textId="77777777" w:rsidR="0036113A" w:rsidRPr="0036113A" w:rsidRDefault="0036113A" w:rsidP="0036113A">
      <w:pPr>
        <w:numPr>
          <w:ilvl w:val="0"/>
          <w:numId w:val="1"/>
        </w:numPr>
        <w:spacing w:after="0" w:line="240" w:lineRule="auto"/>
        <w:textAlignment w:val="baseline"/>
        <w:rPr>
          <w:rFonts w:ascii="Arial" w:eastAsia="Times New Roman" w:hAnsi="Arial" w:cs="Arial"/>
          <w:color w:val="000000"/>
        </w:rPr>
      </w:pPr>
      <w:r w:rsidRPr="0036113A">
        <w:rPr>
          <w:rFonts w:ascii="Arial" w:eastAsia="Times New Roman" w:hAnsi="Arial" w:cs="Arial"/>
          <w:color w:val="000000"/>
        </w:rPr>
        <w:t>Examine key legislation that has impacted the trajectories of multilingual students at the state and national levels, along with initiatives and activism that have advocated for these same students.  </w:t>
      </w:r>
    </w:p>
    <w:p w14:paraId="5A0CC38B" w14:textId="77777777" w:rsidR="0036113A" w:rsidRPr="0036113A" w:rsidRDefault="0036113A" w:rsidP="0036113A">
      <w:pPr>
        <w:numPr>
          <w:ilvl w:val="0"/>
          <w:numId w:val="1"/>
        </w:numPr>
        <w:spacing w:after="0" w:line="240" w:lineRule="auto"/>
        <w:textAlignment w:val="baseline"/>
        <w:rPr>
          <w:rFonts w:ascii="Arial" w:eastAsia="Times New Roman" w:hAnsi="Arial" w:cs="Arial"/>
          <w:color w:val="000000"/>
        </w:rPr>
      </w:pPr>
      <w:r w:rsidRPr="0036113A">
        <w:rPr>
          <w:rFonts w:ascii="Arial" w:eastAsia="Times New Roman" w:hAnsi="Arial" w:cs="Arial"/>
          <w:color w:val="000000"/>
        </w:rPr>
        <w:t>Provide an overview of the different types of programs that traditionally serve multilingual students in Texas and the US: ESL, Bilingual Education, Dual language, Newcomer; along with snapshots/ethnographic examples of multilingual students in these contexts and the importance of collaboration between educators in these different programs.  </w:t>
      </w:r>
    </w:p>
    <w:p w14:paraId="36B68EA1" w14:textId="77777777" w:rsidR="0036113A" w:rsidRPr="0036113A" w:rsidRDefault="0036113A" w:rsidP="0036113A">
      <w:pPr>
        <w:numPr>
          <w:ilvl w:val="0"/>
          <w:numId w:val="1"/>
        </w:numPr>
        <w:spacing w:after="0" w:line="240" w:lineRule="auto"/>
        <w:textAlignment w:val="baseline"/>
        <w:rPr>
          <w:rFonts w:ascii="Arial" w:eastAsia="Times New Roman" w:hAnsi="Arial" w:cs="Arial"/>
          <w:color w:val="000000"/>
        </w:rPr>
      </w:pPr>
      <w:r w:rsidRPr="0036113A">
        <w:rPr>
          <w:rFonts w:ascii="Arial" w:eastAsia="Times New Roman" w:hAnsi="Arial" w:cs="Arial"/>
          <w:color w:val="000000"/>
        </w:rPr>
        <w:t>Examine pedagogical approaches to teaching multilingual students that leverage students</w:t>
      </w:r>
      <w:proofErr w:type="gramStart"/>
      <w:r w:rsidRPr="0036113A">
        <w:rPr>
          <w:rFonts w:ascii="Arial" w:eastAsia="Times New Roman" w:hAnsi="Arial" w:cs="Arial"/>
          <w:color w:val="000000"/>
        </w:rPr>
        <w:t>’  linguistic</w:t>
      </w:r>
      <w:proofErr w:type="gramEnd"/>
      <w:r w:rsidRPr="0036113A">
        <w:rPr>
          <w:rFonts w:ascii="Arial" w:eastAsia="Times New Roman" w:hAnsi="Arial" w:cs="Arial"/>
          <w:color w:val="000000"/>
        </w:rPr>
        <w:t>, cultural, and academic realities and identities, while also positioning the community as a valuable resource. </w:t>
      </w:r>
    </w:p>
    <w:p w14:paraId="148A75E1" w14:textId="77777777" w:rsidR="0036113A" w:rsidRPr="0036113A" w:rsidRDefault="0036113A" w:rsidP="0036113A">
      <w:pPr>
        <w:spacing w:after="0" w:line="240" w:lineRule="auto"/>
        <w:rPr>
          <w:rFonts w:ascii="Times New Roman" w:eastAsia="Times New Roman" w:hAnsi="Times New Roman" w:cs="Times New Roman"/>
          <w:sz w:val="24"/>
          <w:szCs w:val="24"/>
        </w:rPr>
      </w:pPr>
    </w:p>
    <w:p w14:paraId="1ED905D8" w14:textId="3817D472"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b/>
          <w:bCs/>
          <w:color w:val="06893E"/>
        </w:rPr>
        <w:t>REQUIRED TEXTBOOKS AND/OR MATERIALS</w:t>
      </w:r>
    </w:p>
    <w:p w14:paraId="06C1DF6D" w14:textId="77777777" w:rsidR="0036113A" w:rsidRPr="0036113A" w:rsidRDefault="0036113A" w:rsidP="0036113A">
      <w:pPr>
        <w:spacing w:after="0" w:line="240" w:lineRule="auto"/>
        <w:rPr>
          <w:rFonts w:ascii="Times New Roman" w:eastAsia="Times New Roman" w:hAnsi="Times New Roman" w:cs="Times New Roman"/>
          <w:sz w:val="24"/>
          <w:szCs w:val="24"/>
        </w:rPr>
      </w:pPr>
    </w:p>
    <w:p w14:paraId="56A515AA"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lang w:val="es-EC"/>
        </w:rPr>
        <w:t xml:space="preserve">Espinoza, C. M., &amp; </w:t>
      </w:r>
      <w:proofErr w:type="spellStart"/>
      <w:r w:rsidRPr="0036113A">
        <w:rPr>
          <w:rFonts w:ascii="Arial" w:eastAsia="Times New Roman" w:hAnsi="Arial" w:cs="Arial"/>
          <w:color w:val="000000"/>
          <w:shd w:val="clear" w:color="auto" w:fill="FFFFFF"/>
          <w:lang w:val="es-EC"/>
        </w:rPr>
        <w:t>Ascenzi</w:t>
      </w:r>
      <w:proofErr w:type="spellEnd"/>
      <w:r w:rsidRPr="0036113A">
        <w:rPr>
          <w:rFonts w:ascii="Arial" w:eastAsia="Times New Roman" w:hAnsi="Arial" w:cs="Arial"/>
          <w:color w:val="000000"/>
          <w:shd w:val="clear" w:color="auto" w:fill="FFFFFF"/>
          <w:lang w:val="es-EC"/>
        </w:rPr>
        <w:t xml:space="preserve">-Moreno, L. (2021). </w:t>
      </w:r>
      <w:r w:rsidRPr="0036113A">
        <w:rPr>
          <w:rFonts w:ascii="Arial" w:eastAsia="Times New Roman" w:hAnsi="Arial" w:cs="Arial"/>
          <w:i/>
          <w:iCs/>
          <w:color w:val="000000"/>
          <w:shd w:val="clear" w:color="auto" w:fill="FFFFFF"/>
        </w:rPr>
        <w:t xml:space="preserve">Rooted in strength: Using </w:t>
      </w:r>
      <w:proofErr w:type="spellStart"/>
      <w:r w:rsidRPr="0036113A">
        <w:rPr>
          <w:rFonts w:ascii="Arial" w:eastAsia="Times New Roman" w:hAnsi="Arial" w:cs="Arial"/>
          <w:i/>
          <w:iCs/>
          <w:color w:val="000000"/>
          <w:shd w:val="clear" w:color="auto" w:fill="FFFFFF"/>
        </w:rPr>
        <w:t>translanguaging</w:t>
      </w:r>
      <w:proofErr w:type="spellEnd"/>
      <w:r w:rsidRPr="0036113A">
        <w:rPr>
          <w:rFonts w:ascii="Arial" w:eastAsia="Times New Roman" w:hAnsi="Arial" w:cs="Arial"/>
          <w:i/>
          <w:iCs/>
          <w:color w:val="000000"/>
          <w:shd w:val="clear" w:color="auto" w:fill="FFFFFF"/>
        </w:rPr>
        <w:t xml:space="preserve"> to grow multilingual readers and writers</w:t>
      </w:r>
      <w:r w:rsidRPr="0036113A">
        <w:rPr>
          <w:rFonts w:ascii="Arial" w:eastAsia="Times New Roman" w:hAnsi="Arial" w:cs="Arial"/>
          <w:color w:val="000000"/>
          <w:shd w:val="clear" w:color="auto" w:fill="FFFFFF"/>
        </w:rPr>
        <w:t>. Scholastic. </w:t>
      </w:r>
    </w:p>
    <w:p w14:paraId="163CF606" w14:textId="7A58F821"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w:t>
      </w:r>
      <w:r w:rsidRPr="0036113A">
        <w:rPr>
          <w:rFonts w:ascii="Arial" w:eastAsia="Times New Roman" w:hAnsi="Arial" w:cs="Arial"/>
          <w:b/>
          <w:bCs/>
          <w:color w:val="000000"/>
          <w:shd w:val="clear" w:color="auto" w:fill="FFFFFF"/>
        </w:rPr>
        <w:t xml:space="preserve">Not found in UNT Bookstore (orderly directly from </w:t>
      </w:r>
      <w:r w:rsidR="006A46DE">
        <w:rPr>
          <w:rFonts w:ascii="Arial" w:eastAsia="Times New Roman" w:hAnsi="Arial" w:cs="Arial"/>
          <w:b/>
          <w:bCs/>
          <w:color w:val="000000"/>
          <w:shd w:val="clear" w:color="auto" w:fill="FFFFFF"/>
        </w:rPr>
        <w:t xml:space="preserve">other providers such as </w:t>
      </w:r>
      <w:r w:rsidRPr="0036113A">
        <w:rPr>
          <w:rFonts w:ascii="Arial" w:eastAsia="Times New Roman" w:hAnsi="Arial" w:cs="Arial"/>
          <w:b/>
          <w:bCs/>
          <w:color w:val="000000"/>
          <w:shd w:val="clear" w:color="auto" w:fill="FFFFFF"/>
        </w:rPr>
        <w:t>Scholastic or Amazon)</w:t>
      </w:r>
    </w:p>
    <w:p w14:paraId="3BB700CC" w14:textId="77777777" w:rsidR="0036113A" w:rsidRPr="0036113A" w:rsidRDefault="0036113A" w:rsidP="0036113A">
      <w:pPr>
        <w:spacing w:after="0" w:line="240" w:lineRule="auto"/>
        <w:rPr>
          <w:rFonts w:ascii="Times New Roman" w:eastAsia="Times New Roman" w:hAnsi="Times New Roman" w:cs="Times New Roman"/>
          <w:sz w:val="24"/>
          <w:szCs w:val="24"/>
        </w:rPr>
      </w:pPr>
    </w:p>
    <w:p w14:paraId="76A669EC"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 xml:space="preserve">Additional materials can be found on the </w:t>
      </w:r>
      <w:hyperlink r:id="rId18" w:history="1">
        <w:r w:rsidRPr="0036113A">
          <w:rPr>
            <w:rFonts w:ascii="Arial" w:eastAsia="Times New Roman" w:hAnsi="Arial" w:cs="Arial"/>
            <w:color w:val="1155CC"/>
            <w:u w:val="single"/>
            <w:shd w:val="clear" w:color="auto" w:fill="FFFFFF"/>
          </w:rPr>
          <w:t>Course Guide: EDBE 2050</w:t>
        </w:r>
      </w:hyperlink>
      <w:r w:rsidRPr="0036113A">
        <w:rPr>
          <w:rFonts w:ascii="Arial" w:eastAsia="Times New Roman" w:hAnsi="Arial" w:cs="Arial"/>
          <w:color w:val="000000"/>
          <w:shd w:val="clear" w:color="auto" w:fill="FFFFFF"/>
        </w:rPr>
        <w:t> </w:t>
      </w:r>
    </w:p>
    <w:p w14:paraId="693A7E70"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Materials not found here can be found on Canvas</w:t>
      </w:r>
    </w:p>
    <w:p w14:paraId="04118AB3" w14:textId="77777777" w:rsidR="0036113A" w:rsidRPr="0036113A" w:rsidRDefault="0036113A" w:rsidP="0036113A">
      <w:pPr>
        <w:spacing w:after="0" w:line="240" w:lineRule="auto"/>
        <w:rPr>
          <w:rFonts w:ascii="Times New Roman" w:eastAsia="Times New Roman" w:hAnsi="Times New Roman" w:cs="Times New Roman"/>
          <w:sz w:val="24"/>
          <w:szCs w:val="24"/>
        </w:rPr>
      </w:pPr>
    </w:p>
    <w:p w14:paraId="300299BE"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6893E"/>
          <w:shd w:val="clear" w:color="auto" w:fill="FFFFFF"/>
        </w:rPr>
        <w:t>CENTERING PRACTICES FOR THE COURSE</w:t>
      </w:r>
    </w:p>
    <w:p w14:paraId="6ED0E803" w14:textId="77777777" w:rsidR="0036113A" w:rsidRPr="0036113A" w:rsidRDefault="0036113A" w:rsidP="0036113A">
      <w:pPr>
        <w:spacing w:after="0" w:line="240" w:lineRule="auto"/>
        <w:rPr>
          <w:rFonts w:ascii="Times New Roman" w:eastAsia="Times New Roman" w:hAnsi="Times New Roman" w:cs="Times New Roman"/>
          <w:sz w:val="24"/>
          <w:szCs w:val="24"/>
        </w:rPr>
      </w:pPr>
    </w:p>
    <w:p w14:paraId="5F619AB2"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b/>
          <w:bCs/>
          <w:i/>
          <w:iCs/>
          <w:color w:val="000000"/>
          <w:shd w:val="clear" w:color="auto" w:fill="FFFFFF"/>
        </w:rPr>
        <w:t>Historicizing</w:t>
      </w:r>
      <w:r w:rsidRPr="0036113A">
        <w:rPr>
          <w:rFonts w:ascii="Arial" w:eastAsia="Times New Roman" w:hAnsi="Arial" w:cs="Arial"/>
          <w:color w:val="000000"/>
          <w:shd w:val="clear" w:color="auto" w:fill="FFFFFF"/>
        </w:rPr>
        <w:t xml:space="preserve">: We will historicize the experiences of multilingual students by critically examining historical processes that have marginalized </w:t>
      </w:r>
      <w:proofErr w:type="gramStart"/>
      <w:r w:rsidRPr="0036113A">
        <w:rPr>
          <w:rFonts w:ascii="Arial" w:eastAsia="Times New Roman" w:hAnsi="Arial" w:cs="Arial"/>
          <w:color w:val="000000"/>
          <w:shd w:val="clear" w:color="auto" w:fill="FFFFFF"/>
        </w:rPr>
        <w:t>particular communities</w:t>
      </w:r>
      <w:proofErr w:type="gramEnd"/>
      <w:r w:rsidRPr="0036113A">
        <w:rPr>
          <w:rFonts w:ascii="Arial" w:eastAsia="Times New Roman" w:hAnsi="Arial" w:cs="Arial"/>
          <w:color w:val="000000"/>
          <w:shd w:val="clear" w:color="auto" w:fill="FFFFFF"/>
        </w:rPr>
        <w:t>.</w:t>
      </w:r>
    </w:p>
    <w:p w14:paraId="3E78962D"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b/>
          <w:bCs/>
          <w:i/>
          <w:iCs/>
          <w:color w:val="000000"/>
          <w:shd w:val="clear" w:color="auto" w:fill="FFFFFF"/>
        </w:rPr>
        <w:t>Interrogate power</w:t>
      </w:r>
      <w:r w:rsidRPr="0036113A">
        <w:rPr>
          <w:rFonts w:ascii="Arial" w:eastAsia="Times New Roman" w:hAnsi="Arial" w:cs="Arial"/>
          <w:color w:val="000000"/>
          <w:shd w:val="clear" w:color="auto" w:fill="FFFFFF"/>
        </w:rPr>
        <w:t>: We will interrogate dominative ways of being and knowing in the understanding and teaching of multilingual students.</w:t>
      </w:r>
    </w:p>
    <w:p w14:paraId="33260B53"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b/>
          <w:bCs/>
          <w:i/>
          <w:iCs/>
          <w:color w:val="000000"/>
          <w:shd w:val="clear" w:color="auto" w:fill="FFFFFF"/>
        </w:rPr>
        <w:t>Radical imagination</w:t>
      </w:r>
      <w:r w:rsidRPr="0036113A">
        <w:rPr>
          <w:rFonts w:ascii="Arial" w:eastAsia="Times New Roman" w:hAnsi="Arial" w:cs="Arial"/>
          <w:color w:val="000000"/>
          <w:shd w:val="clear" w:color="auto" w:fill="FFFFFF"/>
        </w:rPr>
        <w:t>: We will radically imagine transformative processes and practices in our understanding and teaching of multilingual students for our future classrooms.</w:t>
      </w:r>
    </w:p>
    <w:p w14:paraId="558D33DC" w14:textId="77777777" w:rsidR="0036113A" w:rsidRPr="0036113A" w:rsidRDefault="0036113A" w:rsidP="0036113A">
      <w:pPr>
        <w:spacing w:after="0" w:line="240" w:lineRule="auto"/>
        <w:rPr>
          <w:rFonts w:ascii="Times New Roman" w:eastAsia="Times New Roman" w:hAnsi="Times New Roman" w:cs="Times New Roman"/>
          <w:sz w:val="24"/>
          <w:szCs w:val="24"/>
        </w:rPr>
      </w:pPr>
    </w:p>
    <w:p w14:paraId="250B6E6B"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lastRenderedPageBreak/>
        <w:t xml:space="preserve">ALSO SEE </w:t>
      </w:r>
      <w:hyperlink r:id="rId19" w:history="1">
        <w:r w:rsidRPr="0036113A">
          <w:rPr>
            <w:rFonts w:ascii="Arial" w:eastAsia="Times New Roman" w:hAnsi="Arial" w:cs="Arial"/>
            <w:color w:val="1155CC"/>
            <w:u w:val="single"/>
            <w:shd w:val="clear" w:color="auto" w:fill="FFFFFF"/>
          </w:rPr>
          <w:t>UNT teacher education Program commitments</w:t>
        </w:r>
      </w:hyperlink>
    </w:p>
    <w:p w14:paraId="4297BD23"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rPr>
        <w:t> </w:t>
      </w:r>
    </w:p>
    <w:p w14:paraId="523FBF61" w14:textId="77777777" w:rsidR="0036113A" w:rsidRPr="0036113A" w:rsidRDefault="0036113A" w:rsidP="0036113A">
      <w:pPr>
        <w:spacing w:after="0" w:line="240" w:lineRule="auto"/>
        <w:outlineLvl w:val="1"/>
        <w:rPr>
          <w:rFonts w:ascii="Times New Roman" w:eastAsia="Times New Roman" w:hAnsi="Times New Roman" w:cs="Times New Roman"/>
          <w:b/>
          <w:bCs/>
          <w:sz w:val="36"/>
          <w:szCs w:val="36"/>
        </w:rPr>
      </w:pPr>
      <w:r w:rsidRPr="0036113A">
        <w:rPr>
          <w:rFonts w:ascii="Arial" w:eastAsia="Times New Roman" w:hAnsi="Arial" w:cs="Arial"/>
          <w:b/>
          <w:bCs/>
          <w:color w:val="06893E"/>
        </w:rPr>
        <w:t>STUDENT EVALUATION (see descriptions below)</w:t>
      </w:r>
    </w:p>
    <w:p w14:paraId="729DDA01" w14:textId="77777777" w:rsidR="0036113A" w:rsidRPr="0036113A" w:rsidRDefault="0036113A" w:rsidP="0036113A">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538"/>
        <w:gridCol w:w="812"/>
      </w:tblGrid>
      <w:tr w:rsidR="0036113A" w:rsidRPr="0036113A" w14:paraId="75C90FEC" w14:textId="77777777" w:rsidTr="0036113A">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CC15C8A"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rPr>
              <w:t>ASSIGNMENT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107DD7F"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rPr>
              <w:t>Points</w:t>
            </w:r>
          </w:p>
        </w:tc>
      </w:tr>
      <w:tr w:rsidR="0036113A" w:rsidRPr="0036113A" w14:paraId="4A222928" w14:textId="77777777" w:rsidTr="0036113A">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D74D92E" w14:textId="2E71BDCB"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rPr>
              <w:t>Autobiography of language and literacy experiences (due 9/2</w:t>
            </w:r>
            <w:r w:rsidR="00E31872">
              <w:rPr>
                <w:rFonts w:ascii="Arial" w:eastAsia="Times New Roman" w:hAnsi="Arial" w:cs="Arial"/>
                <w:color w:val="000000"/>
              </w:rPr>
              <w:t>3</w:t>
            </w:r>
            <w:r w:rsidRPr="0036113A">
              <w:rPr>
                <w:rFonts w:ascii="Arial" w:eastAsia="Times New Roman" w:hAnsi="Arial" w:cs="Arial"/>
                <w:color w:val="000000"/>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6BC8AB5"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rPr>
              <w:t>20</w:t>
            </w:r>
          </w:p>
        </w:tc>
      </w:tr>
      <w:tr w:rsidR="0036113A" w:rsidRPr="0036113A" w14:paraId="21A33A46" w14:textId="77777777" w:rsidTr="0036113A">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B91B07C" w14:textId="466B507C"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rPr>
              <w:t xml:space="preserve">Community interaction with weekly materials </w:t>
            </w:r>
            <w:r w:rsidRPr="0036113A">
              <w:rPr>
                <w:rFonts w:ascii="Arial" w:eastAsia="Times New Roman" w:hAnsi="Arial" w:cs="Arial"/>
                <w:color w:val="221F1F"/>
              </w:rPr>
              <w:t>(Weeks 2,4,6,9,11)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F2C4D6E"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rPr>
              <w:t>20</w:t>
            </w:r>
          </w:p>
        </w:tc>
      </w:tr>
      <w:tr w:rsidR="0036113A" w:rsidRPr="0036113A" w14:paraId="1B37160C" w14:textId="77777777" w:rsidTr="0036113A">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DFF4395" w14:textId="5E77536D"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rPr>
              <w:t xml:space="preserve">Reflective Digital Journal </w:t>
            </w:r>
            <w:r w:rsidRPr="0036113A">
              <w:rPr>
                <w:rFonts w:ascii="Arial" w:eastAsia="Times New Roman" w:hAnsi="Arial" w:cs="Arial"/>
                <w:color w:val="221F1F"/>
              </w:rPr>
              <w:t>(Weeks 3,</w:t>
            </w:r>
            <w:r w:rsidR="00BA6102" w:rsidRPr="0036113A">
              <w:rPr>
                <w:rFonts w:ascii="Arial" w:eastAsia="Times New Roman" w:hAnsi="Arial" w:cs="Arial"/>
                <w:color w:val="221F1F"/>
              </w:rPr>
              <w:t xml:space="preserve"> </w:t>
            </w:r>
            <w:r w:rsidRPr="0036113A">
              <w:rPr>
                <w:rFonts w:ascii="Arial" w:eastAsia="Times New Roman" w:hAnsi="Arial" w:cs="Arial"/>
                <w:color w:val="221F1F"/>
              </w:rPr>
              <w:t>7,10,12,1</w:t>
            </w:r>
            <w:r w:rsidR="00BA6102">
              <w:rPr>
                <w:rFonts w:ascii="Arial" w:eastAsia="Times New Roman" w:hAnsi="Arial" w:cs="Arial"/>
                <w:color w:val="221F1F"/>
              </w:rPr>
              <w:t>5</w:t>
            </w:r>
            <w:r w:rsidRPr="0036113A">
              <w:rPr>
                <w:rFonts w:ascii="Arial" w:eastAsia="Times New Roman" w:hAnsi="Arial" w:cs="Arial"/>
                <w:color w:val="221F1F"/>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4D06ECB"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rPr>
              <w:t>20</w:t>
            </w:r>
          </w:p>
        </w:tc>
      </w:tr>
      <w:tr w:rsidR="0036113A" w:rsidRPr="0036113A" w14:paraId="35179FF2" w14:textId="77777777" w:rsidTr="0036113A">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B559BF5" w14:textId="2897F788"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rPr>
              <w:t>Understanding and teaching multilingual students: Radically imagining my future classroom (due 12/</w:t>
            </w:r>
            <w:r w:rsidR="00BA6102">
              <w:rPr>
                <w:rFonts w:ascii="Arial" w:eastAsia="Times New Roman" w:hAnsi="Arial" w:cs="Arial"/>
                <w:color w:val="000000"/>
              </w:rPr>
              <w:t>7</w:t>
            </w:r>
            <w:r w:rsidRPr="0036113A">
              <w:rPr>
                <w:rFonts w:ascii="Arial" w:eastAsia="Times New Roman" w:hAnsi="Arial" w:cs="Arial"/>
                <w:color w:val="000000"/>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E4CD86E"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rPr>
              <w:t>25</w:t>
            </w:r>
          </w:p>
        </w:tc>
      </w:tr>
      <w:tr w:rsidR="0036113A" w:rsidRPr="0036113A" w14:paraId="51F3AC83" w14:textId="77777777" w:rsidTr="0036113A">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65FD24A" w14:textId="444DD7C5"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rPr>
              <w:t xml:space="preserve">Active </w:t>
            </w:r>
            <w:r w:rsidR="002E2282">
              <w:rPr>
                <w:rFonts w:ascii="Arial" w:eastAsia="Times New Roman" w:hAnsi="Arial" w:cs="Arial"/>
                <w:color w:val="000000"/>
              </w:rPr>
              <w:t xml:space="preserve">classroom </w:t>
            </w:r>
            <w:r w:rsidRPr="0036113A">
              <w:rPr>
                <w:rFonts w:ascii="Arial" w:eastAsia="Times New Roman" w:hAnsi="Arial" w:cs="Arial"/>
                <w:color w:val="000000"/>
              </w:rPr>
              <w:t>participation</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51356C0"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rPr>
              <w:t>15</w:t>
            </w:r>
          </w:p>
        </w:tc>
      </w:tr>
      <w:tr w:rsidR="00E31872" w:rsidRPr="0036113A" w14:paraId="79AFF3D9" w14:textId="77777777" w:rsidTr="0036113A">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ECE4E2F" w14:textId="10ACC077" w:rsidR="00E31872" w:rsidRPr="0036113A" w:rsidRDefault="00E31872" w:rsidP="0036113A">
            <w:pPr>
              <w:spacing w:after="0" w:line="240" w:lineRule="auto"/>
              <w:rPr>
                <w:rFonts w:ascii="Arial" w:eastAsia="Times New Roman" w:hAnsi="Arial" w:cs="Arial"/>
                <w:color w:val="000000"/>
              </w:rPr>
            </w:pPr>
            <w:r>
              <w:rPr>
                <w:rFonts w:ascii="Arial" w:eastAsia="Times New Roman" w:hAnsi="Arial" w:cs="Arial"/>
                <w:color w:val="000000"/>
              </w:rPr>
              <w:t>TOTAL</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B9A4E05" w14:textId="77777777" w:rsidR="00E31872" w:rsidRPr="0036113A" w:rsidRDefault="00E31872" w:rsidP="0036113A">
            <w:pPr>
              <w:spacing w:after="0" w:line="240" w:lineRule="auto"/>
              <w:rPr>
                <w:rFonts w:ascii="Arial" w:eastAsia="Times New Roman" w:hAnsi="Arial" w:cs="Arial"/>
                <w:color w:val="000000"/>
              </w:rPr>
            </w:pPr>
          </w:p>
        </w:tc>
      </w:tr>
    </w:tbl>
    <w:p w14:paraId="0C2DF03D" w14:textId="77777777" w:rsidR="0036113A" w:rsidRPr="0036113A" w:rsidRDefault="0036113A" w:rsidP="0036113A">
      <w:pPr>
        <w:spacing w:after="0" w:line="240" w:lineRule="auto"/>
        <w:rPr>
          <w:rFonts w:ascii="Times New Roman" w:eastAsia="Times New Roman" w:hAnsi="Times New Roman" w:cs="Times New Roman"/>
          <w:sz w:val="24"/>
          <w:szCs w:val="24"/>
        </w:rPr>
      </w:pPr>
    </w:p>
    <w:p w14:paraId="5966150C"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rPr>
        <w:t>A=90-100%  </w:t>
      </w:r>
    </w:p>
    <w:p w14:paraId="3C4252BD"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rPr>
        <w:t>B=80-89%  </w:t>
      </w:r>
    </w:p>
    <w:p w14:paraId="576CED48"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rPr>
        <w:t>C=70-79%   </w:t>
      </w:r>
    </w:p>
    <w:p w14:paraId="08D7CE15"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rPr>
        <w:t>D=60-69%  </w:t>
      </w:r>
    </w:p>
    <w:p w14:paraId="5A09B6D2"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rPr>
        <w:t>F=below 60%  </w:t>
      </w:r>
    </w:p>
    <w:p w14:paraId="41B78329" w14:textId="77777777" w:rsidR="0036113A" w:rsidRPr="0036113A" w:rsidRDefault="0036113A" w:rsidP="0036113A">
      <w:pPr>
        <w:spacing w:after="0" w:line="240" w:lineRule="auto"/>
        <w:rPr>
          <w:rFonts w:ascii="Times New Roman" w:eastAsia="Times New Roman" w:hAnsi="Times New Roman" w:cs="Times New Roman"/>
          <w:sz w:val="24"/>
          <w:szCs w:val="24"/>
        </w:rPr>
      </w:pPr>
    </w:p>
    <w:p w14:paraId="382F92D0"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b/>
          <w:bCs/>
          <w:color w:val="06893E"/>
        </w:rPr>
        <w:t>LATE WORK POLICY</w:t>
      </w:r>
    </w:p>
    <w:p w14:paraId="14200404" w14:textId="79B94116"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rPr>
        <w:t xml:space="preserve">Students are expected to turn in assignments at the designated time, but I understand that situations may arise where this may not be possible. It is your responsibility to communicate with me when such a situation occurs so that I am aware of this, along with a specific/hard date when you will turn in the assignment (within </w:t>
      </w:r>
      <w:r w:rsidR="00E60351">
        <w:rPr>
          <w:rFonts w:ascii="Arial" w:eastAsia="Times New Roman" w:hAnsi="Arial" w:cs="Arial"/>
          <w:color w:val="000000"/>
        </w:rPr>
        <w:t>three days</w:t>
      </w:r>
      <w:r w:rsidRPr="0036113A">
        <w:rPr>
          <w:rFonts w:ascii="Arial" w:eastAsia="Times New Roman" w:hAnsi="Arial" w:cs="Arial"/>
          <w:color w:val="000000"/>
        </w:rPr>
        <w:t xml:space="preserve"> of the due date). In your communication with me about this late assignment you should also let me know where you are at in the process of completing it. If you do not turn in the assignment within the </w:t>
      </w:r>
      <w:r w:rsidR="00E60351">
        <w:rPr>
          <w:rFonts w:ascii="Arial" w:eastAsia="Times New Roman" w:hAnsi="Arial" w:cs="Arial"/>
          <w:color w:val="000000"/>
        </w:rPr>
        <w:t>three days</w:t>
      </w:r>
      <w:r w:rsidRPr="0036113A">
        <w:rPr>
          <w:rFonts w:ascii="Arial" w:eastAsia="Times New Roman" w:hAnsi="Arial" w:cs="Arial"/>
          <w:color w:val="000000"/>
        </w:rPr>
        <w:t xml:space="preserve"> grace </w:t>
      </w:r>
      <w:proofErr w:type="gramStart"/>
      <w:r w:rsidRPr="0036113A">
        <w:rPr>
          <w:rFonts w:ascii="Arial" w:eastAsia="Times New Roman" w:hAnsi="Arial" w:cs="Arial"/>
          <w:color w:val="000000"/>
        </w:rPr>
        <w:t>period</w:t>
      </w:r>
      <w:proofErr w:type="gramEnd"/>
      <w:r w:rsidRPr="0036113A">
        <w:rPr>
          <w:rFonts w:ascii="Arial" w:eastAsia="Times New Roman" w:hAnsi="Arial" w:cs="Arial"/>
          <w:color w:val="000000"/>
        </w:rPr>
        <w:t xml:space="preserve"> you will not be able to get full credit. The key here is to do your best to keep with the material and if you do by chance get </w:t>
      </w:r>
      <w:proofErr w:type="gramStart"/>
      <w:r w:rsidRPr="0036113A">
        <w:rPr>
          <w:rFonts w:ascii="Arial" w:eastAsia="Times New Roman" w:hAnsi="Arial" w:cs="Arial"/>
          <w:color w:val="000000"/>
        </w:rPr>
        <w:t>behind</w:t>
      </w:r>
      <w:proofErr w:type="gramEnd"/>
      <w:r w:rsidRPr="0036113A">
        <w:rPr>
          <w:rFonts w:ascii="Arial" w:eastAsia="Times New Roman" w:hAnsi="Arial" w:cs="Arial"/>
          <w:color w:val="000000"/>
        </w:rPr>
        <w:t xml:space="preserve"> please COMMUNICATE! I take this content and our community seriously and hope you will do the same! </w:t>
      </w:r>
    </w:p>
    <w:p w14:paraId="2B46C7C0" w14:textId="77777777" w:rsidR="0036113A" w:rsidRPr="0036113A" w:rsidRDefault="0036113A" w:rsidP="0036113A">
      <w:pPr>
        <w:spacing w:after="0" w:line="240" w:lineRule="auto"/>
        <w:rPr>
          <w:rFonts w:ascii="Times New Roman" w:eastAsia="Times New Roman" w:hAnsi="Times New Roman" w:cs="Times New Roman"/>
          <w:sz w:val="24"/>
          <w:szCs w:val="24"/>
        </w:rPr>
      </w:pPr>
    </w:p>
    <w:p w14:paraId="5569D05D" w14:textId="77777777" w:rsidR="0036113A" w:rsidRPr="0036113A" w:rsidRDefault="0036113A" w:rsidP="0036113A">
      <w:pPr>
        <w:spacing w:line="240" w:lineRule="auto"/>
        <w:rPr>
          <w:rFonts w:ascii="Times New Roman" w:eastAsia="Times New Roman" w:hAnsi="Times New Roman" w:cs="Times New Roman"/>
          <w:sz w:val="24"/>
          <w:szCs w:val="24"/>
        </w:rPr>
      </w:pPr>
      <w:r w:rsidRPr="0036113A">
        <w:rPr>
          <w:rFonts w:ascii="Arial" w:eastAsia="Times New Roman" w:hAnsi="Arial" w:cs="Arial"/>
          <w:b/>
          <w:bCs/>
          <w:color w:val="06893E"/>
        </w:rPr>
        <w:t>ATTENDANCE EXPECTATIONS</w:t>
      </w:r>
    </w:p>
    <w:p w14:paraId="576B61CA" w14:textId="2E09743A" w:rsidR="0036113A" w:rsidRPr="0036113A" w:rsidRDefault="0036113A" w:rsidP="0036113A">
      <w:pPr>
        <w:spacing w:after="0" w:line="240" w:lineRule="auto"/>
        <w:jc w:val="center"/>
        <w:rPr>
          <w:rFonts w:ascii="Times New Roman" w:eastAsia="Times New Roman" w:hAnsi="Times New Roman" w:cs="Times New Roman"/>
          <w:sz w:val="24"/>
          <w:szCs w:val="24"/>
        </w:rPr>
      </w:pPr>
      <w:r w:rsidRPr="0036113A">
        <w:rPr>
          <w:rFonts w:ascii="Arial" w:eastAsia="Times New Roman" w:hAnsi="Arial" w:cs="Arial"/>
          <w:color w:val="FF00FF"/>
        </w:rPr>
        <w:t xml:space="preserve">Active </w:t>
      </w:r>
      <w:r w:rsidR="00E60351">
        <w:rPr>
          <w:rFonts w:ascii="Arial" w:eastAsia="Times New Roman" w:hAnsi="Arial" w:cs="Arial"/>
          <w:color w:val="FF00FF"/>
        </w:rPr>
        <w:t xml:space="preserve">classroom </w:t>
      </w:r>
      <w:r w:rsidRPr="0036113A">
        <w:rPr>
          <w:rFonts w:ascii="Arial" w:eastAsia="Times New Roman" w:hAnsi="Arial" w:cs="Arial"/>
          <w:color w:val="FF00FF"/>
        </w:rPr>
        <w:t>participation (15 points)</w:t>
      </w:r>
    </w:p>
    <w:p w14:paraId="4D9372B3" w14:textId="7F6E736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rPr>
        <w:t xml:space="preserve">The class </w:t>
      </w:r>
      <w:r w:rsidR="00132A23">
        <w:rPr>
          <w:rFonts w:ascii="Arial" w:eastAsia="Times New Roman" w:hAnsi="Arial" w:cs="Arial"/>
          <w:color w:val="000000"/>
        </w:rPr>
        <w:t xml:space="preserve">is highly interactive; you </w:t>
      </w:r>
      <w:r w:rsidRPr="0036113A">
        <w:rPr>
          <w:rFonts w:ascii="Arial" w:eastAsia="Times New Roman" w:hAnsi="Arial" w:cs="Arial"/>
          <w:color w:val="000000"/>
        </w:rPr>
        <w:t xml:space="preserve">are expected to contribute, participate, and dedicate </w:t>
      </w:r>
      <w:r w:rsidR="00132A23">
        <w:rPr>
          <w:rFonts w:ascii="Arial" w:eastAsia="Times New Roman" w:hAnsi="Arial" w:cs="Arial"/>
          <w:color w:val="000000"/>
        </w:rPr>
        <w:t xml:space="preserve">to read the materials and share your ideas in the class. </w:t>
      </w:r>
      <w:r w:rsidRPr="0036113A">
        <w:rPr>
          <w:rFonts w:ascii="Arial" w:eastAsia="Times New Roman" w:hAnsi="Arial" w:cs="Arial"/>
          <w:color w:val="000000"/>
        </w:rPr>
        <w:t xml:space="preserve"> For the class to be most effective, we need to have everyone present, and everyone must come prepared to contribute by carefully exploring the assignments and presenting any insightful comments during class. </w:t>
      </w:r>
      <w:proofErr w:type="gramStart"/>
      <w:r w:rsidRPr="0036113A">
        <w:rPr>
          <w:rFonts w:ascii="Arial" w:eastAsia="Times New Roman" w:hAnsi="Arial" w:cs="Arial"/>
          <w:color w:val="000000"/>
        </w:rPr>
        <w:t>In order to</w:t>
      </w:r>
      <w:proofErr w:type="gramEnd"/>
      <w:r w:rsidRPr="0036113A">
        <w:rPr>
          <w:rFonts w:ascii="Arial" w:eastAsia="Times New Roman" w:hAnsi="Arial" w:cs="Arial"/>
          <w:color w:val="000000"/>
        </w:rPr>
        <w:t xml:space="preserve"> participate, you must be present. More than </w:t>
      </w:r>
      <w:r w:rsidR="00132A23">
        <w:rPr>
          <w:rFonts w:ascii="Arial" w:eastAsia="Times New Roman" w:hAnsi="Arial" w:cs="Arial"/>
          <w:color w:val="000000"/>
        </w:rPr>
        <w:t>three</w:t>
      </w:r>
      <w:r w:rsidRPr="0036113A">
        <w:rPr>
          <w:rFonts w:ascii="Arial" w:eastAsia="Times New Roman" w:hAnsi="Arial" w:cs="Arial"/>
          <w:color w:val="000000"/>
        </w:rPr>
        <w:t xml:space="preserve"> absences can affect your grade; however, situations occur that sometimes prohibit physical or mental attendance.  If such situations or emergencies occur, please contact the instructor so that we can collaboratively brainstorm a solution that supports your academic progress.</w:t>
      </w:r>
    </w:p>
    <w:p w14:paraId="2CA42195" w14:textId="77777777" w:rsidR="0036113A" w:rsidRPr="0036113A" w:rsidRDefault="0036113A" w:rsidP="0036113A">
      <w:pPr>
        <w:spacing w:after="0" w:line="240" w:lineRule="auto"/>
        <w:rPr>
          <w:rFonts w:ascii="Times New Roman" w:eastAsia="Times New Roman" w:hAnsi="Times New Roman" w:cs="Times New Roman"/>
          <w:sz w:val="24"/>
          <w:szCs w:val="24"/>
        </w:rPr>
      </w:pPr>
    </w:p>
    <w:p w14:paraId="6DC2FB66" w14:textId="4CC2E446" w:rsidR="0036113A" w:rsidRPr="0036113A" w:rsidRDefault="0036113A" w:rsidP="0036113A">
      <w:pPr>
        <w:spacing w:after="0" w:line="240" w:lineRule="auto"/>
        <w:jc w:val="center"/>
        <w:rPr>
          <w:rFonts w:ascii="Times New Roman" w:eastAsia="Times New Roman" w:hAnsi="Times New Roman" w:cs="Times New Roman"/>
          <w:sz w:val="24"/>
          <w:szCs w:val="24"/>
        </w:rPr>
      </w:pPr>
      <w:r w:rsidRPr="0036113A">
        <w:rPr>
          <w:rFonts w:ascii="Arial" w:eastAsia="Times New Roman" w:hAnsi="Arial" w:cs="Arial"/>
          <w:b/>
          <w:bCs/>
          <w:color w:val="FF00FF"/>
        </w:rPr>
        <w:t>Autobiography of language and literacy practices (due 9/2</w:t>
      </w:r>
      <w:r w:rsidR="00E31872">
        <w:rPr>
          <w:rFonts w:ascii="Arial" w:eastAsia="Times New Roman" w:hAnsi="Arial" w:cs="Arial"/>
          <w:b/>
          <w:bCs/>
          <w:color w:val="FF00FF"/>
        </w:rPr>
        <w:t>3</w:t>
      </w:r>
      <w:r w:rsidRPr="0036113A">
        <w:rPr>
          <w:rFonts w:ascii="Arial" w:eastAsia="Times New Roman" w:hAnsi="Arial" w:cs="Arial"/>
          <w:b/>
          <w:bCs/>
          <w:color w:val="FF00FF"/>
        </w:rPr>
        <w:t>) (</w:t>
      </w:r>
      <w:r w:rsidR="00D03338">
        <w:rPr>
          <w:rFonts w:ascii="Arial" w:eastAsia="Times New Roman" w:hAnsi="Arial" w:cs="Arial"/>
          <w:b/>
          <w:bCs/>
          <w:color w:val="FF00FF"/>
        </w:rPr>
        <w:t>20</w:t>
      </w:r>
      <w:r w:rsidRPr="0036113A">
        <w:rPr>
          <w:rFonts w:ascii="Arial" w:eastAsia="Times New Roman" w:hAnsi="Arial" w:cs="Arial"/>
          <w:b/>
          <w:bCs/>
          <w:color w:val="FF00FF"/>
        </w:rPr>
        <w:t xml:space="preserve"> points)</w:t>
      </w:r>
    </w:p>
    <w:p w14:paraId="6C337389"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rPr>
        <w:t>Describe your experiences as a language learner, taking into consideration the following questions and statements:  </w:t>
      </w:r>
    </w:p>
    <w:p w14:paraId="0CE435CD" w14:textId="77777777" w:rsidR="0036113A" w:rsidRPr="0036113A" w:rsidRDefault="0036113A" w:rsidP="0036113A">
      <w:pPr>
        <w:numPr>
          <w:ilvl w:val="0"/>
          <w:numId w:val="2"/>
        </w:numPr>
        <w:spacing w:after="0" w:line="240" w:lineRule="auto"/>
        <w:textAlignment w:val="baseline"/>
        <w:rPr>
          <w:rFonts w:ascii="Arial" w:eastAsia="Times New Roman" w:hAnsi="Arial" w:cs="Arial"/>
          <w:color w:val="000000"/>
        </w:rPr>
      </w:pPr>
      <w:r w:rsidRPr="0036113A">
        <w:rPr>
          <w:rFonts w:ascii="Arial" w:eastAsia="Times New Roman" w:hAnsi="Arial" w:cs="Arial"/>
          <w:color w:val="000000"/>
        </w:rPr>
        <w:lastRenderedPageBreak/>
        <w:t>What language(s) do you speak? What languages were part of your K-12 education (for academics and in social spaces)? Which language(s) were prioritized by teachers, staff, and other school personnel in your schools? What language(s) were prioritized by your families and communities? How did those practices align or contrast with language(s) prioritized in schools or academic spaces? How did you (and everyone else) know? Provide specific examples, reflections, and connections to specific concepts and themes from our course.  </w:t>
      </w:r>
    </w:p>
    <w:p w14:paraId="29F0A3A9" w14:textId="77777777" w:rsidR="0036113A" w:rsidRPr="0036113A" w:rsidRDefault="0036113A" w:rsidP="0036113A">
      <w:pPr>
        <w:numPr>
          <w:ilvl w:val="0"/>
          <w:numId w:val="2"/>
        </w:numPr>
        <w:spacing w:after="0" w:line="240" w:lineRule="auto"/>
        <w:textAlignment w:val="baseline"/>
        <w:rPr>
          <w:rFonts w:ascii="Arial" w:eastAsia="Times New Roman" w:hAnsi="Arial" w:cs="Arial"/>
          <w:color w:val="000000"/>
        </w:rPr>
      </w:pPr>
      <w:r w:rsidRPr="0036113A">
        <w:rPr>
          <w:rFonts w:ascii="Arial" w:eastAsia="Times New Roman" w:hAnsi="Arial" w:cs="Arial"/>
          <w:color w:val="000000"/>
        </w:rPr>
        <w:t>What role did White Mainstream English (WME) play in your schooling practices? Were you exposed to course materials and/or course contexts that included and/or asked you to reflect on minoritized language practices (not WME)? What did you notice about students who did not speak WME?  </w:t>
      </w:r>
    </w:p>
    <w:p w14:paraId="0FC347FD" w14:textId="77777777" w:rsidR="0036113A" w:rsidRPr="0036113A" w:rsidRDefault="0036113A" w:rsidP="0036113A">
      <w:pPr>
        <w:numPr>
          <w:ilvl w:val="0"/>
          <w:numId w:val="2"/>
        </w:numPr>
        <w:spacing w:after="0" w:line="240" w:lineRule="auto"/>
        <w:textAlignment w:val="baseline"/>
        <w:rPr>
          <w:rFonts w:ascii="Arial" w:eastAsia="Times New Roman" w:hAnsi="Arial" w:cs="Arial"/>
          <w:color w:val="000000"/>
        </w:rPr>
      </w:pPr>
      <w:r w:rsidRPr="0036113A">
        <w:rPr>
          <w:rFonts w:ascii="Arial" w:eastAsia="Times New Roman" w:hAnsi="Arial" w:cs="Arial"/>
          <w:color w:val="000000"/>
        </w:rPr>
        <w:t xml:space="preserve">NOTE: Please respond to these questions through a narrative (not just responding to the questions in order) that demonstrates thoughtful and critical reflection about your previous language and literacy experiences. Even though it is possible that you consider yourself a monolingual English speaker with straightforward language and literacy practices, this assignment asks you to critically examine schooling practices and contexts that may have offered you </w:t>
      </w:r>
      <w:proofErr w:type="gramStart"/>
      <w:r w:rsidRPr="0036113A">
        <w:rPr>
          <w:rFonts w:ascii="Arial" w:eastAsia="Times New Roman" w:hAnsi="Arial" w:cs="Arial"/>
          <w:color w:val="000000"/>
        </w:rPr>
        <w:t>more or less academic</w:t>
      </w:r>
      <w:proofErr w:type="gramEnd"/>
      <w:r w:rsidRPr="0036113A">
        <w:rPr>
          <w:rFonts w:ascii="Arial" w:eastAsia="Times New Roman" w:hAnsi="Arial" w:cs="Arial"/>
          <w:color w:val="000000"/>
        </w:rPr>
        <w:t xml:space="preserve"> and linguistic privilege than other students. </w:t>
      </w:r>
    </w:p>
    <w:p w14:paraId="51AD7439" w14:textId="77777777" w:rsidR="0036113A" w:rsidRPr="0036113A" w:rsidRDefault="0036113A" w:rsidP="0036113A">
      <w:pPr>
        <w:spacing w:after="0" w:line="240" w:lineRule="auto"/>
        <w:rPr>
          <w:rFonts w:ascii="Times New Roman" w:eastAsia="Times New Roman" w:hAnsi="Times New Roman" w:cs="Times New Roman"/>
          <w:sz w:val="24"/>
          <w:szCs w:val="24"/>
        </w:rPr>
      </w:pPr>
    </w:p>
    <w:p w14:paraId="06509B35" w14:textId="77777777" w:rsidR="0036113A" w:rsidRPr="0036113A" w:rsidRDefault="0036113A" w:rsidP="0036113A">
      <w:pPr>
        <w:spacing w:after="0" w:line="240" w:lineRule="auto"/>
        <w:jc w:val="center"/>
        <w:rPr>
          <w:rFonts w:ascii="Times New Roman" w:eastAsia="Times New Roman" w:hAnsi="Times New Roman" w:cs="Times New Roman"/>
          <w:sz w:val="24"/>
          <w:szCs w:val="24"/>
        </w:rPr>
      </w:pPr>
      <w:r w:rsidRPr="0036113A">
        <w:rPr>
          <w:rFonts w:ascii="Arial" w:eastAsia="Times New Roman" w:hAnsi="Arial" w:cs="Arial"/>
          <w:b/>
          <w:bCs/>
          <w:color w:val="FF00FF"/>
        </w:rPr>
        <w:t>Community Interaction with weekly materials (4 points each/20 points total) (Weeks 2,4,6,9,11,13)</w:t>
      </w:r>
    </w:p>
    <w:p w14:paraId="5D5EF454"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rPr>
        <w:t>Community interactions with course materials are multimodal opportunities (Classroom participation/engagement, written responses and producing audio/video recordings) that will allow you to interact with the week’s materials (inside and outside of the classroom), your classmates and myself. The community interactions with course materials will have the following format:  </w:t>
      </w:r>
    </w:p>
    <w:p w14:paraId="1ED01D93" w14:textId="77777777" w:rsidR="0036113A" w:rsidRPr="0036113A" w:rsidRDefault="0036113A" w:rsidP="0036113A">
      <w:pPr>
        <w:numPr>
          <w:ilvl w:val="0"/>
          <w:numId w:val="3"/>
        </w:numPr>
        <w:spacing w:after="0" w:line="240" w:lineRule="auto"/>
        <w:ind w:left="1440"/>
        <w:textAlignment w:val="baseline"/>
        <w:rPr>
          <w:rFonts w:ascii="Arial" w:eastAsia="Times New Roman" w:hAnsi="Arial" w:cs="Arial"/>
          <w:color w:val="000000"/>
        </w:rPr>
      </w:pPr>
      <w:r w:rsidRPr="0036113A">
        <w:rPr>
          <w:rFonts w:ascii="Arial" w:eastAsia="Times New Roman" w:hAnsi="Arial" w:cs="Arial"/>
          <w:color w:val="000000"/>
        </w:rPr>
        <w:t>There will be a prompt (or prompts) that will guide the community interaction with course materials. This prompt could take the form of a question, a statement, a quote/some quotes from the materials, etc. This prompt will be given to students on the first day of class for that respective week.  </w:t>
      </w:r>
    </w:p>
    <w:p w14:paraId="310B48D3" w14:textId="77777777" w:rsidR="0036113A" w:rsidRPr="0036113A" w:rsidRDefault="0036113A" w:rsidP="0036113A">
      <w:pPr>
        <w:numPr>
          <w:ilvl w:val="0"/>
          <w:numId w:val="3"/>
        </w:numPr>
        <w:spacing w:after="0" w:line="240" w:lineRule="auto"/>
        <w:ind w:left="1440"/>
        <w:textAlignment w:val="baseline"/>
        <w:rPr>
          <w:rFonts w:ascii="Arial" w:eastAsia="Times New Roman" w:hAnsi="Arial" w:cs="Arial"/>
          <w:color w:val="000000"/>
        </w:rPr>
      </w:pPr>
      <w:r w:rsidRPr="0036113A">
        <w:rPr>
          <w:rFonts w:ascii="Arial" w:eastAsia="Times New Roman" w:hAnsi="Arial" w:cs="Arial"/>
          <w:color w:val="000000"/>
        </w:rPr>
        <w:t>As Nieto &amp; Bode (2018) emphasize, critical multicultural education is a “process,” and these experiences should be viewed as such. This means that you should not wait until you have finished reading/watching all materials for that week to contribute to the community interaction. Uncertainty is welcome in these community interactions and the expectation is that we will co-construct knowledge together! </w:t>
      </w:r>
    </w:p>
    <w:p w14:paraId="18F597E1" w14:textId="77777777" w:rsidR="0036113A" w:rsidRPr="0036113A" w:rsidRDefault="0036113A" w:rsidP="0036113A">
      <w:pPr>
        <w:numPr>
          <w:ilvl w:val="0"/>
          <w:numId w:val="3"/>
        </w:numPr>
        <w:spacing w:after="0" w:line="240" w:lineRule="auto"/>
        <w:ind w:left="1440"/>
        <w:textAlignment w:val="baseline"/>
        <w:rPr>
          <w:rFonts w:ascii="Arial" w:eastAsia="Times New Roman" w:hAnsi="Arial" w:cs="Arial"/>
          <w:color w:val="000000"/>
        </w:rPr>
      </w:pPr>
      <w:r w:rsidRPr="0036113A">
        <w:rPr>
          <w:rFonts w:ascii="Arial" w:eastAsia="Times New Roman" w:hAnsi="Arial" w:cs="Arial"/>
          <w:color w:val="000000"/>
        </w:rPr>
        <w:t>Specific word limits, etc. will be provided along with the prompt. </w:t>
      </w:r>
    </w:p>
    <w:p w14:paraId="20D04252" w14:textId="77777777" w:rsidR="0036113A" w:rsidRPr="0036113A" w:rsidRDefault="0036113A" w:rsidP="0036113A">
      <w:pPr>
        <w:spacing w:after="0" w:line="240" w:lineRule="auto"/>
        <w:rPr>
          <w:rFonts w:ascii="Times New Roman" w:eastAsia="Times New Roman" w:hAnsi="Times New Roman" w:cs="Times New Roman"/>
          <w:sz w:val="24"/>
          <w:szCs w:val="24"/>
        </w:rPr>
      </w:pPr>
    </w:p>
    <w:p w14:paraId="708D0460"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b/>
          <w:bCs/>
          <w:color w:val="FF00FF"/>
        </w:rPr>
        <w:t>Reflective Digital Journal (4 points each/20 points total) (Weeks 3,5,7,10,12,14)</w:t>
      </w:r>
    </w:p>
    <w:p w14:paraId="6CEDC6BE"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221F1F"/>
        </w:rPr>
        <w:t>Throughout the trajectory of the semester students will document their reactions, connections, and critical questions around the materials from the course. We will also use this space to introduce ourselves and provide feedback to the instructor about the course.</w:t>
      </w:r>
    </w:p>
    <w:p w14:paraId="78EE4834" w14:textId="49A1A4D1" w:rsidR="0036113A" w:rsidRDefault="0036113A" w:rsidP="0036113A">
      <w:pPr>
        <w:spacing w:after="0" w:line="240" w:lineRule="auto"/>
        <w:rPr>
          <w:rFonts w:ascii="Arial" w:eastAsia="Times New Roman" w:hAnsi="Arial" w:cs="Arial"/>
          <w:color w:val="221F1F"/>
        </w:rPr>
      </w:pPr>
      <w:r w:rsidRPr="0036113A">
        <w:rPr>
          <w:rFonts w:ascii="Arial" w:eastAsia="Times New Roman" w:hAnsi="Arial" w:cs="Arial"/>
          <w:color w:val="221F1F"/>
        </w:rPr>
        <w:t xml:space="preserve">During the semester you will write at least 5 entries about class materials and your community experience (when applicable). The requirements </w:t>
      </w:r>
      <w:proofErr w:type="gramStart"/>
      <w:r w:rsidRPr="0036113A">
        <w:rPr>
          <w:rFonts w:ascii="Arial" w:eastAsia="Times New Roman" w:hAnsi="Arial" w:cs="Arial"/>
          <w:color w:val="221F1F"/>
        </w:rPr>
        <w:t>are;</w:t>
      </w:r>
      <w:proofErr w:type="gramEnd"/>
      <w:r w:rsidRPr="0036113A">
        <w:rPr>
          <w:rFonts w:ascii="Arial" w:eastAsia="Times New Roman" w:hAnsi="Arial" w:cs="Arial"/>
          <w:color w:val="221F1F"/>
        </w:rPr>
        <w:t xml:space="preserve"> (1) at least 500 words; (2) write about the prompt(s) assigned and connect to the materials of the week; (3) reflect critically on your personal experiences (or lack thereof) in conjunction with the prompt. Prompts will be based on the week's class(es), readings and other materials and may integrate the following:</w:t>
      </w:r>
    </w:p>
    <w:p w14:paraId="593CCD53" w14:textId="77777777" w:rsidR="00E30A66" w:rsidRPr="0036113A" w:rsidRDefault="00E30A66" w:rsidP="0036113A">
      <w:pPr>
        <w:spacing w:after="0" w:line="240" w:lineRule="auto"/>
        <w:rPr>
          <w:rFonts w:ascii="Times New Roman" w:eastAsia="Times New Roman" w:hAnsi="Times New Roman" w:cs="Times New Roman"/>
          <w:sz w:val="24"/>
          <w:szCs w:val="24"/>
        </w:rPr>
      </w:pPr>
    </w:p>
    <w:p w14:paraId="6854E35B" w14:textId="77777777" w:rsidR="0036113A" w:rsidRPr="0036113A" w:rsidRDefault="0036113A" w:rsidP="0036113A">
      <w:pPr>
        <w:numPr>
          <w:ilvl w:val="0"/>
          <w:numId w:val="4"/>
        </w:numPr>
        <w:spacing w:after="0" w:line="240" w:lineRule="auto"/>
        <w:textAlignment w:val="baseline"/>
        <w:rPr>
          <w:rFonts w:ascii="Arial" w:eastAsia="Times New Roman" w:hAnsi="Arial" w:cs="Arial"/>
          <w:color w:val="221F1F"/>
        </w:rPr>
      </w:pPr>
      <w:r w:rsidRPr="0036113A">
        <w:rPr>
          <w:rFonts w:ascii="Arial" w:eastAsia="Times New Roman" w:hAnsi="Arial" w:cs="Arial"/>
          <w:color w:val="221F1F"/>
        </w:rPr>
        <w:t>A powerful concept/idea from the reading(s)</w:t>
      </w:r>
    </w:p>
    <w:p w14:paraId="1BA30CA0" w14:textId="77777777" w:rsidR="0036113A" w:rsidRPr="0036113A" w:rsidRDefault="0036113A" w:rsidP="0036113A">
      <w:pPr>
        <w:numPr>
          <w:ilvl w:val="0"/>
          <w:numId w:val="5"/>
        </w:numPr>
        <w:spacing w:after="0" w:line="240" w:lineRule="auto"/>
        <w:textAlignment w:val="baseline"/>
        <w:rPr>
          <w:rFonts w:ascii="Arial" w:eastAsia="Times New Roman" w:hAnsi="Arial" w:cs="Arial"/>
          <w:color w:val="221F1F"/>
        </w:rPr>
      </w:pPr>
      <w:r w:rsidRPr="0036113A">
        <w:rPr>
          <w:rFonts w:ascii="Arial" w:eastAsia="Times New Roman" w:hAnsi="Arial" w:cs="Arial"/>
          <w:color w:val="221F1F"/>
        </w:rPr>
        <w:t>A video/documentary we saw in class</w:t>
      </w:r>
    </w:p>
    <w:p w14:paraId="5928258C" w14:textId="77777777" w:rsidR="0036113A" w:rsidRPr="0036113A" w:rsidRDefault="0036113A" w:rsidP="0036113A">
      <w:pPr>
        <w:numPr>
          <w:ilvl w:val="0"/>
          <w:numId w:val="5"/>
        </w:numPr>
        <w:spacing w:after="0" w:line="240" w:lineRule="auto"/>
        <w:textAlignment w:val="baseline"/>
        <w:rPr>
          <w:rFonts w:ascii="Arial" w:eastAsia="Times New Roman" w:hAnsi="Arial" w:cs="Arial"/>
          <w:color w:val="221F1F"/>
        </w:rPr>
      </w:pPr>
      <w:r w:rsidRPr="0036113A">
        <w:rPr>
          <w:rFonts w:ascii="Arial" w:eastAsia="Times New Roman" w:hAnsi="Arial" w:cs="Arial"/>
          <w:color w:val="221F1F"/>
        </w:rPr>
        <w:lastRenderedPageBreak/>
        <w:t>An activity we did in class</w:t>
      </w:r>
    </w:p>
    <w:p w14:paraId="74355A60" w14:textId="77777777" w:rsidR="0036113A" w:rsidRPr="0036113A" w:rsidRDefault="0036113A" w:rsidP="0036113A">
      <w:pPr>
        <w:numPr>
          <w:ilvl w:val="0"/>
          <w:numId w:val="5"/>
        </w:numPr>
        <w:spacing w:after="0" w:line="240" w:lineRule="auto"/>
        <w:textAlignment w:val="baseline"/>
        <w:rPr>
          <w:rFonts w:ascii="Arial" w:eastAsia="Times New Roman" w:hAnsi="Arial" w:cs="Arial"/>
          <w:color w:val="221F1F"/>
        </w:rPr>
      </w:pPr>
      <w:r w:rsidRPr="0036113A">
        <w:rPr>
          <w:rFonts w:ascii="Arial" w:eastAsia="Times New Roman" w:hAnsi="Arial" w:cs="Arial"/>
          <w:color w:val="221F1F"/>
        </w:rPr>
        <w:t>A children’s book that we read in class</w:t>
      </w:r>
    </w:p>
    <w:p w14:paraId="3DD91201" w14:textId="77777777" w:rsidR="0036113A" w:rsidRPr="0036113A" w:rsidRDefault="0036113A" w:rsidP="0036113A">
      <w:pPr>
        <w:numPr>
          <w:ilvl w:val="0"/>
          <w:numId w:val="5"/>
        </w:numPr>
        <w:spacing w:after="0" w:line="240" w:lineRule="auto"/>
        <w:textAlignment w:val="baseline"/>
        <w:rPr>
          <w:rFonts w:ascii="Arial" w:eastAsia="Times New Roman" w:hAnsi="Arial" w:cs="Arial"/>
          <w:color w:val="221F1F"/>
        </w:rPr>
      </w:pPr>
      <w:r w:rsidRPr="0036113A">
        <w:rPr>
          <w:rFonts w:ascii="Arial" w:eastAsia="Times New Roman" w:hAnsi="Arial" w:cs="Arial"/>
          <w:color w:val="221F1F"/>
        </w:rPr>
        <w:t>A guest who came to class to talk with us</w:t>
      </w:r>
    </w:p>
    <w:p w14:paraId="1E80A7CE" w14:textId="77777777" w:rsidR="0036113A" w:rsidRPr="0036113A" w:rsidRDefault="0036113A" w:rsidP="0036113A">
      <w:pPr>
        <w:spacing w:after="0" w:line="240" w:lineRule="auto"/>
        <w:rPr>
          <w:rFonts w:ascii="Times New Roman" w:eastAsia="Times New Roman" w:hAnsi="Times New Roman" w:cs="Times New Roman"/>
          <w:sz w:val="24"/>
          <w:szCs w:val="24"/>
        </w:rPr>
      </w:pPr>
    </w:p>
    <w:p w14:paraId="795FB24D" w14:textId="77777777" w:rsidR="0036113A" w:rsidRPr="0036113A" w:rsidRDefault="0036113A" w:rsidP="0036113A">
      <w:pPr>
        <w:spacing w:after="0" w:line="240" w:lineRule="auto"/>
        <w:rPr>
          <w:rFonts w:ascii="Times New Roman" w:eastAsia="Times New Roman" w:hAnsi="Times New Roman" w:cs="Times New Roman"/>
          <w:sz w:val="24"/>
          <w:szCs w:val="24"/>
        </w:rPr>
      </w:pPr>
    </w:p>
    <w:p w14:paraId="67482018" w14:textId="77777777" w:rsidR="0036113A" w:rsidRPr="0036113A" w:rsidRDefault="0036113A" w:rsidP="0036113A">
      <w:pPr>
        <w:spacing w:after="0" w:line="240" w:lineRule="auto"/>
        <w:jc w:val="center"/>
        <w:rPr>
          <w:rFonts w:ascii="Times New Roman" w:eastAsia="Times New Roman" w:hAnsi="Times New Roman" w:cs="Times New Roman"/>
          <w:sz w:val="24"/>
          <w:szCs w:val="24"/>
        </w:rPr>
      </w:pPr>
      <w:r w:rsidRPr="0036113A">
        <w:rPr>
          <w:rFonts w:ascii="Arial" w:eastAsia="Times New Roman" w:hAnsi="Arial" w:cs="Arial"/>
          <w:b/>
          <w:bCs/>
          <w:color w:val="FF00FF"/>
        </w:rPr>
        <w:t>Understanding and Teaching Multilingual Students: Radically imagining my future classroom (25 points)</w:t>
      </w:r>
    </w:p>
    <w:p w14:paraId="550416C1"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221F1F"/>
        </w:rPr>
        <w:t>Based on theoretical perspectives from the course and the co-construction of knowledge throughout the semester, students will create a guidebook/’zine/video or other creative outlet that focuses on their newfound understandings, hunches, and critical questions around the teaching of multilingual students in the elementary classroom. This product should be something that demonstrates students’ grasp of historical perspectives in the education of multilingual students, their emerging understanding of the realities and identities of these students, and ways they imagine engaging with them in their future classrooms. More information and guidance will be shared during the semester. </w:t>
      </w:r>
    </w:p>
    <w:p w14:paraId="18E9C262" w14:textId="77777777" w:rsidR="0036113A" w:rsidRPr="0036113A" w:rsidRDefault="0036113A" w:rsidP="0036113A">
      <w:pPr>
        <w:spacing w:after="0" w:line="240" w:lineRule="auto"/>
        <w:rPr>
          <w:rFonts w:ascii="Times New Roman" w:eastAsia="Times New Roman" w:hAnsi="Times New Roman" w:cs="Times New Roman"/>
          <w:sz w:val="24"/>
          <w:szCs w:val="24"/>
        </w:rPr>
      </w:pPr>
    </w:p>
    <w:p w14:paraId="5AD2DC07" w14:textId="77777777" w:rsidR="0036113A" w:rsidRPr="0036113A" w:rsidRDefault="0036113A" w:rsidP="0036113A">
      <w:pPr>
        <w:spacing w:after="0" w:line="240" w:lineRule="auto"/>
        <w:jc w:val="center"/>
        <w:rPr>
          <w:rFonts w:ascii="Times New Roman" w:eastAsia="Times New Roman" w:hAnsi="Times New Roman" w:cs="Times New Roman"/>
          <w:sz w:val="24"/>
          <w:szCs w:val="24"/>
        </w:rPr>
      </w:pPr>
      <w:r w:rsidRPr="0036113A">
        <w:rPr>
          <w:rFonts w:ascii="Arial" w:eastAsia="Times New Roman" w:hAnsi="Arial" w:cs="Arial"/>
          <w:color w:val="06893E"/>
          <w:shd w:val="clear" w:color="auto" w:fill="FFFFFF"/>
        </w:rPr>
        <w:t xml:space="preserve">TENTATIVE SCHEDULE </w:t>
      </w:r>
      <w:r w:rsidRPr="0036113A">
        <w:rPr>
          <w:rFonts w:ascii="Arial" w:eastAsia="Times New Roman" w:hAnsi="Arial" w:cs="Arial"/>
          <w:color w:val="06893E"/>
        </w:rPr>
        <w:t>(Syllabus will most likely change)</w:t>
      </w:r>
    </w:p>
    <w:p w14:paraId="664FDBBF" w14:textId="77777777" w:rsidR="0036113A" w:rsidRPr="0036113A" w:rsidRDefault="0036113A" w:rsidP="0036113A">
      <w:pPr>
        <w:spacing w:after="0" w:line="240" w:lineRule="auto"/>
        <w:jc w:val="center"/>
        <w:rPr>
          <w:rFonts w:ascii="Times New Roman" w:eastAsia="Times New Roman" w:hAnsi="Times New Roman" w:cs="Times New Roman"/>
          <w:sz w:val="24"/>
          <w:szCs w:val="24"/>
        </w:rPr>
      </w:pPr>
      <w:r w:rsidRPr="0036113A">
        <w:rPr>
          <w:rFonts w:ascii="Arial" w:eastAsia="Times New Roman" w:hAnsi="Arial" w:cs="Arial"/>
          <w:color w:val="06893E"/>
        </w:rPr>
        <w:t xml:space="preserve">**All materials found in </w:t>
      </w:r>
      <w:hyperlink r:id="rId20" w:history="1">
        <w:r w:rsidRPr="0036113A">
          <w:rPr>
            <w:rFonts w:ascii="Arial" w:eastAsia="Times New Roman" w:hAnsi="Arial" w:cs="Arial"/>
            <w:color w:val="1155CC"/>
            <w:u w:val="single"/>
            <w:shd w:val="clear" w:color="auto" w:fill="FFFFFF"/>
          </w:rPr>
          <w:t>Course Guide: EDBE 2050</w:t>
        </w:r>
      </w:hyperlink>
      <w:r w:rsidRPr="0036113A">
        <w:rPr>
          <w:rFonts w:ascii="Arial" w:eastAsia="Times New Roman" w:hAnsi="Arial" w:cs="Arial"/>
          <w:color w:val="000000"/>
          <w:shd w:val="clear" w:color="auto" w:fill="FFFFFF"/>
        </w:rPr>
        <w:t xml:space="preserve"> </w:t>
      </w:r>
      <w:r w:rsidRPr="0036113A">
        <w:rPr>
          <w:rFonts w:ascii="Arial" w:eastAsia="Times New Roman" w:hAnsi="Arial" w:cs="Arial"/>
          <w:color w:val="06893E"/>
        </w:rPr>
        <w:t>or Canvas</w:t>
      </w:r>
    </w:p>
    <w:p w14:paraId="20AE1B1C" w14:textId="77777777" w:rsidR="0036113A" w:rsidRPr="0036113A" w:rsidRDefault="0036113A" w:rsidP="0036113A">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58"/>
        <w:gridCol w:w="3363"/>
        <w:gridCol w:w="2991"/>
        <w:gridCol w:w="2028"/>
      </w:tblGrid>
      <w:tr w:rsidR="00020617" w:rsidRPr="0036113A" w14:paraId="029A0721" w14:textId="77777777" w:rsidTr="0036113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52CA27"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Week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2210DC"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Materials (readings, videos, etc.) to be read before class unless otherwise designated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EDA7D5"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Key topics/overarching questions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4C5D09"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What do I need to do?</w:t>
            </w:r>
          </w:p>
        </w:tc>
      </w:tr>
      <w:tr w:rsidR="00020617" w:rsidRPr="0036113A" w14:paraId="6D6F7C6F" w14:textId="77777777" w:rsidTr="0036113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101CFB"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1</w:t>
            </w:r>
          </w:p>
          <w:p w14:paraId="0734B888"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(8/23-8/27)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9800BE"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“A Brief look at the History of Bilingual Education in the United States” (Rethinking Schools, 2017, 1 page); “Anti-blackness in dual-language bilingual education” (Frieson &amp; Presiado, 2020, pp.6-8)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612981"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Introduction to the course; intersection of race and language; racialized and elite bi/multilingualism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820159"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Flipgrid introduction videos (active participation)</w:t>
            </w:r>
          </w:p>
          <w:p w14:paraId="067A71C0" w14:textId="77777777" w:rsidR="0036113A" w:rsidRPr="0036113A" w:rsidRDefault="0036113A" w:rsidP="0036113A">
            <w:pPr>
              <w:spacing w:after="0" w:line="240" w:lineRule="auto"/>
              <w:rPr>
                <w:rFonts w:ascii="Times New Roman" w:eastAsia="Times New Roman" w:hAnsi="Times New Roman" w:cs="Times New Roman"/>
                <w:sz w:val="24"/>
                <w:szCs w:val="24"/>
              </w:rPr>
            </w:pPr>
          </w:p>
          <w:p w14:paraId="226A91FE" w14:textId="1664E181" w:rsidR="0036113A" w:rsidRPr="0036113A" w:rsidRDefault="00BA6102" w:rsidP="0036113A">
            <w:pPr>
              <w:spacing w:after="0" w:line="240" w:lineRule="auto"/>
              <w:rPr>
                <w:rFonts w:ascii="Times New Roman" w:eastAsia="Times New Roman" w:hAnsi="Times New Roman" w:cs="Times New Roman"/>
                <w:sz w:val="24"/>
                <w:szCs w:val="24"/>
              </w:rPr>
            </w:pPr>
            <w:r>
              <w:rPr>
                <w:rFonts w:ascii="Arial" w:eastAsia="Times New Roman" w:hAnsi="Arial" w:cs="Arial"/>
                <w:color w:val="000000"/>
                <w:shd w:val="clear" w:color="auto" w:fill="FFFFFF"/>
              </w:rPr>
              <w:t xml:space="preserve"> </w:t>
            </w:r>
          </w:p>
        </w:tc>
      </w:tr>
      <w:tr w:rsidR="00020617" w:rsidRPr="0036113A" w14:paraId="0D148627" w14:textId="77777777" w:rsidTr="0036113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05B33F"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2 </w:t>
            </w:r>
          </w:p>
          <w:p w14:paraId="1ABA5AB8"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(8/30- 9/3)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370EB8"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“Positioning teachers, positioning learners: Why we should stop using the term English Learners” (Colombo et al., 2018</w:t>
            </w:r>
            <w:proofErr w:type="gramStart"/>
            <w:r w:rsidRPr="0036113A">
              <w:rPr>
                <w:rFonts w:ascii="Arial" w:eastAsia="Times New Roman" w:hAnsi="Arial" w:cs="Arial"/>
                <w:color w:val="000000"/>
                <w:shd w:val="clear" w:color="auto" w:fill="FFFFFF"/>
              </w:rPr>
              <w:t>);</w:t>
            </w:r>
            <w:proofErr w:type="gramEnd"/>
          </w:p>
          <w:p w14:paraId="2D3CACCB"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“3 ways to speak English” (</w:t>
            </w:r>
            <w:proofErr w:type="spellStart"/>
            <w:r w:rsidRPr="0036113A">
              <w:rPr>
                <w:rFonts w:ascii="Arial" w:eastAsia="Times New Roman" w:hAnsi="Arial" w:cs="Arial"/>
                <w:color w:val="000000"/>
                <w:shd w:val="clear" w:color="auto" w:fill="FFFFFF"/>
              </w:rPr>
              <w:t>Lyiscott</w:t>
            </w:r>
            <w:proofErr w:type="spellEnd"/>
            <w:r w:rsidRPr="0036113A">
              <w:rPr>
                <w:rFonts w:ascii="Arial" w:eastAsia="Times New Roman" w:hAnsi="Arial" w:cs="Arial"/>
                <w:color w:val="000000"/>
                <w:shd w:val="clear" w:color="auto" w:fill="FFFFFF"/>
              </w:rPr>
              <w:t>, 2014)</w:t>
            </w:r>
          </w:p>
          <w:p w14:paraId="0BBDBCA5"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“Unmasking the linguistic policing of Black and Brown children in today’s schools” (Jones, 2017)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FAB1B4"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Who are and how we talk about multilingual students; linguistic policing in schools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7FFCDE"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Community Interaction #1</w:t>
            </w:r>
          </w:p>
        </w:tc>
      </w:tr>
      <w:tr w:rsidR="00020617" w:rsidRPr="0036113A" w14:paraId="5C0C20F4" w14:textId="77777777" w:rsidTr="0036113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6B2DCE"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3</w:t>
            </w:r>
          </w:p>
          <w:p w14:paraId="15C9150D"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(9/6- 9/10)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3945B3"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“Not mere abstractions: Language policies and language ideologies in U.S. settler colonialism” (Iyengar, 2014)</w:t>
            </w:r>
          </w:p>
          <w:p w14:paraId="5633C3C9"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lastRenderedPageBreak/>
              <w:t>“American Boarding School Haunts Many” (Charla Bear, 2008)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EAD51B"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lastRenderedPageBreak/>
              <w:t>Historical Perspectives; Settler colonialism and language ideologies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FE338B"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Reflective Digital Journal #1</w:t>
            </w:r>
          </w:p>
        </w:tc>
      </w:tr>
      <w:tr w:rsidR="00020617" w:rsidRPr="0036113A" w14:paraId="57C478FF" w14:textId="77777777" w:rsidTr="0036113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591917"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4</w:t>
            </w:r>
          </w:p>
          <w:p w14:paraId="6D246922"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(9/13- 9/17)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E23F21"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“Lemon Grove Incident” (documentary)</w:t>
            </w:r>
          </w:p>
          <w:p w14:paraId="0A9C9F8C"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“The Burial of Mr. Spanish” (Warren (host) Story Corps, 2017)</w:t>
            </w:r>
          </w:p>
          <w:p w14:paraId="35A16712"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“Chronology of events, court decisions, and legislation affecting language minority children in American Public Education” (Santa Ana, 2004)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FBF3A3"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 xml:space="preserve">Historical </w:t>
            </w:r>
            <w:proofErr w:type="gramStart"/>
            <w:r w:rsidRPr="0036113A">
              <w:rPr>
                <w:rFonts w:ascii="Arial" w:eastAsia="Times New Roman" w:hAnsi="Arial" w:cs="Arial"/>
                <w:color w:val="000000"/>
                <w:shd w:val="clear" w:color="auto" w:fill="FFFFFF"/>
              </w:rPr>
              <w:t>Perspectives;</w:t>
            </w:r>
            <w:proofErr w:type="gramEnd"/>
            <w:r w:rsidRPr="0036113A">
              <w:rPr>
                <w:rFonts w:ascii="Arial" w:eastAsia="Times New Roman" w:hAnsi="Arial" w:cs="Arial"/>
                <w:color w:val="000000"/>
                <w:shd w:val="clear" w:color="auto" w:fill="FFFFFF"/>
              </w:rPr>
              <w:t xml:space="preserve"> Policies and practices that have impacted language minority students at the national level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EAB681" w14:textId="5B880C88" w:rsidR="0036113A" w:rsidRPr="0036113A" w:rsidRDefault="006970A7" w:rsidP="0036113A">
            <w:pPr>
              <w:spacing w:after="0" w:line="240" w:lineRule="auto"/>
              <w:rPr>
                <w:rFonts w:ascii="Times New Roman" w:eastAsia="Times New Roman" w:hAnsi="Times New Roman" w:cs="Times New Roman"/>
                <w:sz w:val="24"/>
                <w:szCs w:val="24"/>
              </w:rPr>
            </w:pPr>
            <w:r>
              <w:rPr>
                <w:rFonts w:ascii="Arial" w:eastAsia="Times New Roman" w:hAnsi="Arial" w:cs="Arial"/>
                <w:color w:val="000000"/>
                <w:shd w:val="clear" w:color="auto" w:fill="FFFFFF"/>
              </w:rPr>
              <w:t xml:space="preserve"> </w:t>
            </w:r>
          </w:p>
          <w:p w14:paraId="37682E5B"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Community Interaction #2</w:t>
            </w:r>
          </w:p>
          <w:p w14:paraId="32C73B71" w14:textId="77777777" w:rsidR="0036113A" w:rsidRPr="0036113A" w:rsidRDefault="0036113A" w:rsidP="0036113A">
            <w:pPr>
              <w:spacing w:after="0" w:line="240" w:lineRule="auto"/>
              <w:rPr>
                <w:rFonts w:ascii="Times New Roman" w:eastAsia="Times New Roman" w:hAnsi="Times New Roman" w:cs="Times New Roman"/>
                <w:sz w:val="24"/>
                <w:szCs w:val="24"/>
              </w:rPr>
            </w:pPr>
          </w:p>
          <w:p w14:paraId="2040247C" w14:textId="40B7FA42" w:rsidR="0036113A" w:rsidRPr="0036113A" w:rsidRDefault="0036113A" w:rsidP="0036113A">
            <w:pPr>
              <w:spacing w:after="0" w:line="240" w:lineRule="auto"/>
              <w:rPr>
                <w:rFonts w:ascii="Times New Roman" w:eastAsia="Times New Roman" w:hAnsi="Times New Roman" w:cs="Times New Roman"/>
                <w:sz w:val="24"/>
                <w:szCs w:val="24"/>
              </w:rPr>
            </w:pPr>
          </w:p>
        </w:tc>
      </w:tr>
      <w:tr w:rsidR="00020617" w:rsidRPr="0036113A" w14:paraId="49DDCD2D" w14:textId="77777777" w:rsidTr="0036113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62A136"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5</w:t>
            </w:r>
          </w:p>
          <w:p w14:paraId="0DCF4E8A"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(9/20- 9/24)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04C744"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“Accentuate the positive; eliminate the negative”: Hegemonic interest convergence, racialization of Latino poverty and the 1968 Bilingual Education Act” (Sung, 2017)</w:t>
            </w:r>
          </w:p>
          <w:p w14:paraId="035D7252"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“A new era for bilingual education: Explaining California’s Proposition 58” (Hopkinson, 2017)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75582"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Historical Perspectives: Bilingual Education Act of 1968; critical race theory, interest convergence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982C06" w14:textId="7D81EB16" w:rsidR="0036113A" w:rsidRPr="0036113A" w:rsidRDefault="00BA6102"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Autobiography of Language &amp; Literacy experiences (due 9/20)</w:t>
            </w:r>
          </w:p>
        </w:tc>
      </w:tr>
      <w:tr w:rsidR="00020617" w:rsidRPr="0036113A" w14:paraId="2F9B03FD" w14:textId="77777777" w:rsidTr="0036113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151FDF"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6</w:t>
            </w:r>
          </w:p>
          <w:p w14:paraId="0E7496C4"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(9/27- 10/01)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C88E22"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“The history of bilingual education in Texas” (TABE, 2012)</w:t>
            </w:r>
          </w:p>
          <w:p w14:paraId="0E017949"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“Creating a more bilingual Texas” (Sikes &amp; Villanueva, 2021)</w:t>
            </w:r>
          </w:p>
          <w:p w14:paraId="69968B35"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“Chapter 89: State plan for educating English Learners” (TEA)</w:t>
            </w:r>
          </w:p>
          <w:p w14:paraId="4F67581B"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“What are the different types of dual language programs?” (Flores, 2018)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ABD435"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Texas historical Perspectives from the present and the past; Texas policy and emergent bilinguals; types of bilingual programs in Texas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F2BB86" w14:textId="77777777" w:rsidR="00E30A66" w:rsidRDefault="00E30A66" w:rsidP="0036113A">
            <w:pPr>
              <w:spacing w:after="0" w:line="240" w:lineRule="auto"/>
              <w:rPr>
                <w:rFonts w:ascii="Arial" w:eastAsia="Times New Roman" w:hAnsi="Arial" w:cs="Arial"/>
                <w:color w:val="000000"/>
                <w:shd w:val="clear" w:color="auto" w:fill="FFFFFF"/>
              </w:rPr>
            </w:pPr>
          </w:p>
          <w:p w14:paraId="6FDF3818" w14:textId="77777777" w:rsidR="00E30A66" w:rsidRDefault="00E30A66" w:rsidP="0036113A">
            <w:pPr>
              <w:spacing w:after="0" w:line="240" w:lineRule="auto"/>
              <w:rPr>
                <w:rFonts w:ascii="Arial" w:eastAsia="Times New Roman" w:hAnsi="Arial" w:cs="Arial"/>
                <w:color w:val="000000"/>
                <w:shd w:val="clear" w:color="auto" w:fill="FFFFFF"/>
              </w:rPr>
            </w:pPr>
            <w:r w:rsidRPr="0036113A">
              <w:rPr>
                <w:rFonts w:ascii="Arial" w:eastAsia="Times New Roman" w:hAnsi="Arial" w:cs="Arial"/>
                <w:color w:val="000000"/>
                <w:shd w:val="clear" w:color="auto" w:fill="FFFFFF"/>
              </w:rPr>
              <w:t>Reflective Digital Journal #</w:t>
            </w:r>
            <w:r>
              <w:rPr>
                <w:rFonts w:ascii="Arial" w:eastAsia="Times New Roman" w:hAnsi="Arial" w:cs="Arial"/>
                <w:color w:val="000000"/>
                <w:shd w:val="clear" w:color="auto" w:fill="FFFFFF"/>
              </w:rPr>
              <w:t>2</w:t>
            </w:r>
          </w:p>
          <w:p w14:paraId="3CF8CB46" w14:textId="327474FA" w:rsidR="0036113A" w:rsidRPr="0036113A" w:rsidRDefault="0036113A" w:rsidP="0036113A">
            <w:pPr>
              <w:spacing w:after="0" w:line="240" w:lineRule="auto"/>
              <w:rPr>
                <w:rFonts w:ascii="Times New Roman" w:eastAsia="Times New Roman" w:hAnsi="Times New Roman" w:cs="Times New Roman"/>
                <w:sz w:val="24"/>
                <w:szCs w:val="24"/>
              </w:rPr>
            </w:pPr>
          </w:p>
        </w:tc>
      </w:tr>
      <w:tr w:rsidR="00020617" w:rsidRPr="0036113A" w14:paraId="58F815A7" w14:textId="77777777" w:rsidTr="0036113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F4C64B"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7</w:t>
            </w:r>
          </w:p>
          <w:p w14:paraId="11680CBB"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(10/4- 10/8)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BD2179"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“The intrusion of white families into bilingual schools” (Williams, 2017)</w:t>
            </w:r>
          </w:p>
          <w:p w14:paraId="75B9F9FE"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“The truth about bilingualism: It’s only for some students” (Mitchell, 2019)</w:t>
            </w:r>
          </w:p>
          <w:p w14:paraId="7AB879B5"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“How to dismantle elite bilingualism” (Flores, 2019)</w:t>
            </w:r>
          </w:p>
          <w:p w14:paraId="12221F73"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 xml:space="preserve">“From academic language to language architecture: </w:t>
            </w:r>
            <w:r w:rsidRPr="0036113A">
              <w:rPr>
                <w:rFonts w:ascii="Arial" w:eastAsia="Times New Roman" w:hAnsi="Arial" w:cs="Arial"/>
                <w:color w:val="000000"/>
                <w:shd w:val="clear" w:color="auto" w:fill="FFFFFF"/>
              </w:rPr>
              <w:lastRenderedPageBreak/>
              <w:t xml:space="preserve">Challenging </w:t>
            </w:r>
            <w:proofErr w:type="spellStart"/>
            <w:r w:rsidRPr="0036113A">
              <w:rPr>
                <w:rFonts w:ascii="Arial" w:eastAsia="Times New Roman" w:hAnsi="Arial" w:cs="Arial"/>
                <w:color w:val="000000"/>
                <w:shd w:val="clear" w:color="auto" w:fill="FFFFFF"/>
              </w:rPr>
              <w:t>raciolinguistic</w:t>
            </w:r>
            <w:proofErr w:type="spellEnd"/>
            <w:r w:rsidRPr="0036113A">
              <w:rPr>
                <w:rFonts w:ascii="Arial" w:eastAsia="Times New Roman" w:hAnsi="Arial" w:cs="Arial"/>
                <w:color w:val="000000"/>
                <w:shd w:val="clear" w:color="auto" w:fill="FFFFFF"/>
              </w:rPr>
              <w:t xml:space="preserve"> ideologies in research and practice” (Flores, 2020)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1D3AA5"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lastRenderedPageBreak/>
              <w:t>Current Perspectives:</w:t>
            </w:r>
          </w:p>
          <w:p w14:paraId="765FAACC"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 xml:space="preserve">Gentrification of bilingual education; Bilingualism for </w:t>
            </w:r>
            <w:proofErr w:type="gramStart"/>
            <w:r w:rsidRPr="0036113A">
              <w:rPr>
                <w:rFonts w:ascii="Arial" w:eastAsia="Times New Roman" w:hAnsi="Arial" w:cs="Arial"/>
                <w:color w:val="000000"/>
                <w:shd w:val="clear" w:color="auto" w:fill="FFFFFF"/>
              </w:rPr>
              <w:t>all?;</w:t>
            </w:r>
            <w:proofErr w:type="gramEnd"/>
            <w:r w:rsidRPr="0036113A">
              <w:rPr>
                <w:rFonts w:ascii="Arial" w:eastAsia="Times New Roman" w:hAnsi="Arial" w:cs="Arial"/>
                <w:color w:val="000000"/>
                <w:shd w:val="clear" w:color="auto" w:fill="FFFFFF"/>
              </w:rPr>
              <w:t xml:space="preserve"> </w:t>
            </w:r>
            <w:proofErr w:type="spellStart"/>
            <w:r w:rsidRPr="0036113A">
              <w:rPr>
                <w:rFonts w:ascii="Arial" w:eastAsia="Times New Roman" w:hAnsi="Arial" w:cs="Arial"/>
                <w:color w:val="000000"/>
                <w:shd w:val="clear" w:color="auto" w:fill="FFFFFF"/>
              </w:rPr>
              <w:t>Raciolinguistic</w:t>
            </w:r>
            <w:proofErr w:type="spellEnd"/>
            <w:r w:rsidRPr="0036113A">
              <w:rPr>
                <w:rFonts w:ascii="Arial" w:eastAsia="Times New Roman" w:hAnsi="Arial" w:cs="Arial"/>
                <w:color w:val="000000"/>
                <w:shd w:val="clear" w:color="auto" w:fill="FFFFFF"/>
              </w:rPr>
              <w:t xml:space="preserve"> ideologies; white listening/reading subject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2852AA" w14:textId="38B865D3" w:rsidR="0036113A" w:rsidRPr="0036113A" w:rsidRDefault="00E30A66"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Community Interaction #3</w:t>
            </w:r>
          </w:p>
        </w:tc>
      </w:tr>
      <w:tr w:rsidR="00020617" w:rsidRPr="0036113A" w14:paraId="49FFABD0" w14:textId="77777777" w:rsidTr="0036113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6395F6"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8</w:t>
            </w:r>
          </w:p>
          <w:p w14:paraId="477CE698"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(10/11- 10/15)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A72219" w14:textId="77777777" w:rsidR="0036113A" w:rsidRPr="0036113A" w:rsidRDefault="0036113A" w:rsidP="0036113A">
            <w:pPr>
              <w:spacing w:after="0" w:line="240" w:lineRule="auto"/>
              <w:rPr>
                <w:rFonts w:ascii="Times New Roman" w:eastAsia="Times New Roman" w:hAnsi="Times New Roman" w:cs="Times New Roman"/>
                <w:sz w:val="24"/>
                <w:szCs w:val="24"/>
              </w:rPr>
            </w:pPr>
            <w:proofErr w:type="gramStart"/>
            <w:r w:rsidRPr="0036113A">
              <w:rPr>
                <w:rFonts w:ascii="Arial" w:eastAsia="Times New Roman" w:hAnsi="Arial" w:cs="Arial"/>
                <w:color w:val="000000"/>
                <w:shd w:val="clear" w:color="auto" w:fill="FFFFFF"/>
              </w:rPr>
              <w:t>Taking a look</w:t>
            </w:r>
            <w:proofErr w:type="gramEnd"/>
            <w:r w:rsidRPr="0036113A">
              <w:rPr>
                <w:rFonts w:ascii="Arial" w:eastAsia="Times New Roman" w:hAnsi="Arial" w:cs="Arial"/>
                <w:color w:val="000000"/>
                <w:shd w:val="clear" w:color="auto" w:fill="FFFFFF"/>
              </w:rPr>
              <w:t xml:space="preserve"> back at what we learned and a glance forward to what’s to come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D3DA7F"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Activities in-class to brainstorm final project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720390"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Active participation</w:t>
            </w:r>
          </w:p>
        </w:tc>
      </w:tr>
      <w:tr w:rsidR="00020617" w:rsidRPr="0036113A" w14:paraId="165255F6" w14:textId="77777777" w:rsidTr="0036113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6F382E"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9</w:t>
            </w:r>
          </w:p>
          <w:p w14:paraId="75CB32F2"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(10/18- 10/22)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6E6008"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“I’m here for the hard re-set: Post pandemic pedagogy to preserve our culture (Ladson-Billings, 2021); Culturally sustaining pedagogy: A needed change in stance, terminology, and practice (Paris, 2012)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66DEF6"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Culturally relevant pedagogy, culturally sustaining pedagogy; pandemic pedagogy for multilingual students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6A0437" w14:textId="6A61FEBD" w:rsidR="00E30A66" w:rsidRDefault="00E30A66" w:rsidP="0036113A">
            <w:pPr>
              <w:spacing w:after="0" w:line="240" w:lineRule="auto"/>
              <w:rPr>
                <w:rFonts w:ascii="Arial" w:eastAsia="Times New Roman" w:hAnsi="Arial" w:cs="Arial"/>
                <w:color w:val="000000"/>
                <w:shd w:val="clear" w:color="auto" w:fill="FFFFFF"/>
              </w:rPr>
            </w:pPr>
            <w:r w:rsidRPr="0036113A">
              <w:rPr>
                <w:rFonts w:ascii="Arial" w:eastAsia="Times New Roman" w:hAnsi="Arial" w:cs="Arial"/>
                <w:color w:val="000000"/>
                <w:shd w:val="clear" w:color="auto" w:fill="FFFFFF"/>
              </w:rPr>
              <w:t>Reflective Digital Journal #</w:t>
            </w:r>
            <w:r>
              <w:rPr>
                <w:rFonts w:ascii="Arial" w:eastAsia="Times New Roman" w:hAnsi="Arial" w:cs="Arial"/>
                <w:color w:val="000000"/>
                <w:shd w:val="clear" w:color="auto" w:fill="FFFFFF"/>
              </w:rPr>
              <w:t>3</w:t>
            </w:r>
          </w:p>
          <w:p w14:paraId="4714F89C" w14:textId="77777777" w:rsidR="00E30A66" w:rsidRDefault="00E30A66" w:rsidP="0036113A">
            <w:pPr>
              <w:spacing w:after="0" w:line="240" w:lineRule="auto"/>
              <w:rPr>
                <w:rFonts w:ascii="Arial" w:eastAsia="Times New Roman" w:hAnsi="Arial" w:cs="Arial"/>
                <w:color w:val="000000"/>
                <w:shd w:val="clear" w:color="auto" w:fill="FFFFFF"/>
              </w:rPr>
            </w:pPr>
          </w:p>
          <w:p w14:paraId="3D8444DB" w14:textId="7BA545F4" w:rsidR="0036113A" w:rsidRPr="0036113A" w:rsidRDefault="0036113A" w:rsidP="0036113A">
            <w:pPr>
              <w:spacing w:after="0" w:line="240" w:lineRule="auto"/>
              <w:rPr>
                <w:rFonts w:ascii="Times New Roman" w:eastAsia="Times New Roman" w:hAnsi="Times New Roman" w:cs="Times New Roman"/>
                <w:sz w:val="24"/>
                <w:szCs w:val="24"/>
              </w:rPr>
            </w:pPr>
          </w:p>
        </w:tc>
      </w:tr>
      <w:tr w:rsidR="00020617" w:rsidRPr="0036113A" w14:paraId="0E74F5F3" w14:textId="77777777" w:rsidTr="0036113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B86E05"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10</w:t>
            </w:r>
          </w:p>
          <w:p w14:paraId="1161A3BD"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(10/25- 10/29)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D34F1E"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 xml:space="preserve">“Dismantling </w:t>
            </w:r>
            <w:proofErr w:type="gramStart"/>
            <w:r w:rsidRPr="0036113A">
              <w:rPr>
                <w:rFonts w:ascii="Arial" w:eastAsia="Times New Roman" w:hAnsi="Arial" w:cs="Arial"/>
                <w:color w:val="000000"/>
                <w:shd w:val="clear" w:color="auto" w:fill="FFFFFF"/>
              </w:rPr>
              <w:t>anti-Black</w:t>
            </w:r>
            <w:proofErr w:type="gramEnd"/>
            <w:r w:rsidRPr="0036113A">
              <w:rPr>
                <w:rFonts w:ascii="Arial" w:eastAsia="Times New Roman" w:hAnsi="Arial" w:cs="Arial"/>
                <w:color w:val="000000"/>
                <w:shd w:val="clear" w:color="auto" w:fill="FFFFFF"/>
              </w:rPr>
              <w:t xml:space="preserve"> racism in English language arts classrooms: Toward an anti-racist Black language pedagogy” (Baker-Bell, 2020); “This is a demand for Black linguistic justice” (2020)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8F1A59"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Black language, White mainstream English, anti-racist Black language pedagogies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F2AA1E" w14:textId="0E79A4D8" w:rsidR="0036113A" w:rsidRPr="0036113A" w:rsidRDefault="00E30A66"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Community interaction #4</w:t>
            </w:r>
          </w:p>
        </w:tc>
      </w:tr>
      <w:tr w:rsidR="00020617" w:rsidRPr="0036113A" w14:paraId="2A60A8DE" w14:textId="77777777" w:rsidTr="0036113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0C35D5"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11</w:t>
            </w:r>
          </w:p>
          <w:p w14:paraId="4779FBF4"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(11/1- 11/5)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C395BC"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 xml:space="preserve">“Understanding </w:t>
            </w:r>
            <w:proofErr w:type="spellStart"/>
            <w:r w:rsidRPr="0036113A">
              <w:rPr>
                <w:rFonts w:ascii="Arial" w:eastAsia="Times New Roman" w:hAnsi="Arial" w:cs="Arial"/>
                <w:color w:val="000000"/>
                <w:shd w:val="clear" w:color="auto" w:fill="FFFFFF"/>
              </w:rPr>
              <w:t>translanguaging</w:t>
            </w:r>
            <w:proofErr w:type="spellEnd"/>
            <w:r w:rsidRPr="0036113A">
              <w:rPr>
                <w:rFonts w:ascii="Arial" w:eastAsia="Times New Roman" w:hAnsi="Arial" w:cs="Arial"/>
                <w:color w:val="000000"/>
                <w:shd w:val="clear" w:color="auto" w:fill="FFFFFF"/>
              </w:rPr>
              <w:t xml:space="preserve"> in US literacy classrooms” (Seltzer &amp; de los Ríos, 2021); “Let’s not forget that </w:t>
            </w:r>
            <w:proofErr w:type="spellStart"/>
            <w:r w:rsidRPr="0036113A">
              <w:rPr>
                <w:rFonts w:ascii="Arial" w:eastAsia="Times New Roman" w:hAnsi="Arial" w:cs="Arial"/>
                <w:color w:val="000000"/>
                <w:shd w:val="clear" w:color="auto" w:fill="FFFFFF"/>
              </w:rPr>
              <w:t>translanguaging</w:t>
            </w:r>
            <w:proofErr w:type="spellEnd"/>
            <w:r w:rsidRPr="0036113A">
              <w:rPr>
                <w:rFonts w:ascii="Arial" w:eastAsia="Times New Roman" w:hAnsi="Arial" w:cs="Arial"/>
                <w:color w:val="000000"/>
                <w:shd w:val="clear" w:color="auto" w:fill="FFFFFF"/>
              </w:rPr>
              <w:t xml:space="preserve"> is a political act” (Flores, 2014)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541BD2" w14:textId="77777777" w:rsidR="0036113A" w:rsidRPr="0036113A" w:rsidRDefault="0036113A" w:rsidP="0036113A">
            <w:pPr>
              <w:spacing w:after="0" w:line="240" w:lineRule="auto"/>
              <w:rPr>
                <w:rFonts w:ascii="Times New Roman" w:eastAsia="Times New Roman" w:hAnsi="Times New Roman" w:cs="Times New Roman"/>
                <w:sz w:val="24"/>
                <w:szCs w:val="24"/>
              </w:rPr>
            </w:pPr>
            <w:proofErr w:type="spellStart"/>
            <w:r w:rsidRPr="0036113A">
              <w:rPr>
                <w:rFonts w:ascii="Arial" w:eastAsia="Times New Roman" w:hAnsi="Arial" w:cs="Arial"/>
                <w:color w:val="000000"/>
                <w:shd w:val="clear" w:color="auto" w:fill="FFFFFF"/>
              </w:rPr>
              <w:t>Translanguaging</w:t>
            </w:r>
            <w:proofErr w:type="spellEnd"/>
            <w:r w:rsidRPr="0036113A">
              <w:rPr>
                <w:rFonts w:ascii="Arial" w:eastAsia="Times New Roman" w:hAnsi="Arial" w:cs="Arial"/>
                <w:color w:val="000000"/>
                <w:shd w:val="clear" w:color="auto" w:fill="FFFFFF"/>
              </w:rPr>
              <w:t>: stance, lens, and pedagogy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C98962" w14:textId="28A83FD5" w:rsidR="00E30A66" w:rsidRDefault="00E30A66" w:rsidP="0036113A">
            <w:pPr>
              <w:spacing w:after="0" w:line="240" w:lineRule="auto"/>
              <w:rPr>
                <w:rFonts w:ascii="Arial" w:eastAsia="Times New Roman" w:hAnsi="Arial" w:cs="Arial"/>
                <w:color w:val="000000"/>
                <w:shd w:val="clear" w:color="auto" w:fill="FFFFFF"/>
              </w:rPr>
            </w:pPr>
            <w:r w:rsidRPr="0036113A">
              <w:rPr>
                <w:rFonts w:ascii="Arial" w:eastAsia="Times New Roman" w:hAnsi="Arial" w:cs="Arial"/>
                <w:color w:val="000000"/>
                <w:shd w:val="clear" w:color="auto" w:fill="FFFFFF"/>
              </w:rPr>
              <w:t>Reflective Digital Journal #</w:t>
            </w:r>
            <w:r>
              <w:rPr>
                <w:rFonts w:ascii="Arial" w:eastAsia="Times New Roman" w:hAnsi="Arial" w:cs="Arial"/>
                <w:color w:val="000000"/>
                <w:shd w:val="clear" w:color="auto" w:fill="FFFFFF"/>
              </w:rPr>
              <w:t>4</w:t>
            </w:r>
          </w:p>
          <w:p w14:paraId="0CBC2EEB" w14:textId="0EC0F445" w:rsidR="0036113A" w:rsidRPr="0036113A" w:rsidRDefault="0036113A" w:rsidP="0036113A">
            <w:pPr>
              <w:spacing w:after="0" w:line="240" w:lineRule="auto"/>
              <w:rPr>
                <w:rFonts w:ascii="Times New Roman" w:eastAsia="Times New Roman" w:hAnsi="Times New Roman" w:cs="Times New Roman"/>
                <w:sz w:val="24"/>
                <w:szCs w:val="24"/>
              </w:rPr>
            </w:pPr>
          </w:p>
        </w:tc>
      </w:tr>
      <w:tr w:rsidR="00020617" w:rsidRPr="0036113A" w14:paraId="405C5DF7" w14:textId="77777777" w:rsidTr="0036113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3B08AA"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12</w:t>
            </w:r>
          </w:p>
          <w:p w14:paraId="48C84E8E"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(11/8- 11/12)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7A6D89"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“Rooted in strength” (Introduction, pp. 8-16); “Cultivating Genius” (pp. 8-15)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C8F357"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 xml:space="preserve">Historically Responsive Literacy (HRL) Framework; More </w:t>
            </w:r>
            <w:proofErr w:type="spellStart"/>
            <w:r w:rsidRPr="0036113A">
              <w:rPr>
                <w:rFonts w:ascii="Arial" w:eastAsia="Times New Roman" w:hAnsi="Arial" w:cs="Arial"/>
                <w:color w:val="000000"/>
                <w:shd w:val="clear" w:color="auto" w:fill="FFFFFF"/>
              </w:rPr>
              <w:t>translanguaging</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2C30E4" w14:textId="1B67C300" w:rsidR="0036113A" w:rsidRPr="0036113A" w:rsidRDefault="00E30A66"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Community interaction #5</w:t>
            </w:r>
          </w:p>
        </w:tc>
      </w:tr>
      <w:tr w:rsidR="00020617" w:rsidRPr="0036113A" w14:paraId="35335809" w14:textId="77777777" w:rsidTr="0036113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8D9CFB"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13</w:t>
            </w:r>
          </w:p>
          <w:p w14:paraId="7DCC1143"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(11/15- 11/19)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BF2D81"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“Rooted in strength” (Chapter 1, pp. 18-29)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17292"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Literacy principles for emergent bilinguals; language portraits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D53A88" w14:textId="1DD5D91F" w:rsidR="0036113A" w:rsidRPr="0036113A" w:rsidRDefault="00020617" w:rsidP="0036113A">
            <w:pPr>
              <w:spacing w:after="0" w:line="240" w:lineRule="auto"/>
              <w:rPr>
                <w:rFonts w:ascii="Times New Roman" w:eastAsia="Times New Roman" w:hAnsi="Times New Roman" w:cs="Times New Roman"/>
                <w:sz w:val="24"/>
                <w:szCs w:val="24"/>
              </w:rPr>
            </w:pPr>
            <w:r>
              <w:rPr>
                <w:rFonts w:ascii="Arial" w:eastAsia="Times New Roman" w:hAnsi="Arial" w:cs="Arial"/>
                <w:color w:val="000000"/>
                <w:shd w:val="clear" w:color="auto" w:fill="FFFFFF"/>
              </w:rPr>
              <w:t xml:space="preserve"> </w:t>
            </w:r>
            <w:r w:rsidRPr="0036113A">
              <w:rPr>
                <w:rFonts w:ascii="Arial" w:eastAsia="Times New Roman" w:hAnsi="Arial" w:cs="Arial"/>
                <w:color w:val="000000"/>
                <w:shd w:val="clear" w:color="auto" w:fill="FFFFFF"/>
              </w:rPr>
              <w:t>Reflective Digital Journal #</w:t>
            </w:r>
            <w:r>
              <w:rPr>
                <w:rFonts w:ascii="Arial" w:eastAsia="Times New Roman" w:hAnsi="Arial" w:cs="Arial"/>
                <w:color w:val="000000"/>
                <w:shd w:val="clear" w:color="auto" w:fill="FFFFFF"/>
              </w:rPr>
              <w:t>5</w:t>
            </w:r>
          </w:p>
        </w:tc>
      </w:tr>
      <w:tr w:rsidR="00020617" w:rsidRPr="0036113A" w14:paraId="1E02B983" w14:textId="77777777" w:rsidTr="0036113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C528F0"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14</w:t>
            </w:r>
          </w:p>
          <w:p w14:paraId="5FC04698"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FF00FF"/>
                <w:shd w:val="clear" w:color="auto" w:fill="FFFFFF"/>
              </w:rPr>
              <w:t>(11/22- 11/23)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611307"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“Rooted in strength” (Chapter 2, pp. 30-40)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23DD45"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Getting to know emergent bilinguals; Language ecology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EC5EEF" w14:textId="236EFF8F" w:rsidR="0036113A" w:rsidRPr="0036113A" w:rsidRDefault="0036113A" w:rsidP="0036113A">
            <w:pPr>
              <w:spacing w:after="0" w:line="240" w:lineRule="auto"/>
              <w:rPr>
                <w:rFonts w:ascii="Times New Roman" w:eastAsia="Times New Roman" w:hAnsi="Times New Roman" w:cs="Times New Roman"/>
                <w:sz w:val="24"/>
                <w:szCs w:val="24"/>
              </w:rPr>
            </w:pPr>
          </w:p>
        </w:tc>
      </w:tr>
      <w:tr w:rsidR="00020617" w:rsidRPr="0036113A" w14:paraId="23A4081D" w14:textId="77777777" w:rsidTr="0036113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93A364"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15</w:t>
            </w:r>
          </w:p>
          <w:p w14:paraId="5FF01422"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(11/29- 12/3)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415045"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Radically imagining my future classroom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B11A78"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shd w:val="clear" w:color="auto" w:fill="FFFFFF"/>
              </w:rPr>
              <w:t>Student presentations</w:t>
            </w:r>
          </w:p>
          <w:p w14:paraId="5151384C" w14:textId="77777777" w:rsidR="0036113A" w:rsidRPr="0036113A" w:rsidRDefault="0036113A" w:rsidP="0036113A">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39E4CB" w14:textId="2673256E" w:rsidR="0036113A" w:rsidRDefault="0036113A" w:rsidP="0036113A">
            <w:pPr>
              <w:spacing w:after="0" w:line="240" w:lineRule="auto"/>
              <w:rPr>
                <w:rFonts w:ascii="Arial" w:eastAsia="Times New Roman" w:hAnsi="Arial" w:cs="Arial"/>
                <w:color w:val="000000"/>
                <w:shd w:val="clear" w:color="auto" w:fill="FFFFFF"/>
              </w:rPr>
            </w:pPr>
            <w:r w:rsidRPr="0036113A">
              <w:rPr>
                <w:rFonts w:ascii="Arial" w:eastAsia="Times New Roman" w:hAnsi="Arial" w:cs="Arial"/>
                <w:color w:val="000000"/>
                <w:shd w:val="clear" w:color="auto" w:fill="FFFFFF"/>
              </w:rPr>
              <w:t xml:space="preserve">Final projects </w:t>
            </w:r>
            <w:r w:rsidR="00020617">
              <w:rPr>
                <w:rFonts w:ascii="Arial" w:eastAsia="Times New Roman" w:hAnsi="Arial" w:cs="Arial"/>
                <w:color w:val="000000"/>
                <w:shd w:val="clear" w:color="auto" w:fill="FFFFFF"/>
              </w:rPr>
              <w:t>due the day of your presentation</w:t>
            </w:r>
          </w:p>
          <w:p w14:paraId="33E9991F" w14:textId="4482C3D2" w:rsidR="00020617" w:rsidRPr="0036113A" w:rsidRDefault="00020617" w:rsidP="003611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Nov </w:t>
            </w:r>
            <w:r w:rsidR="00E30A66">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or Dec. 02. </w:t>
            </w:r>
          </w:p>
        </w:tc>
      </w:tr>
    </w:tbl>
    <w:p w14:paraId="66D80FCF" w14:textId="77777777" w:rsidR="0036113A" w:rsidRPr="0036113A" w:rsidRDefault="0036113A" w:rsidP="0036113A">
      <w:pPr>
        <w:spacing w:after="0" w:line="240" w:lineRule="auto"/>
        <w:rPr>
          <w:rFonts w:ascii="Times New Roman" w:eastAsia="Times New Roman" w:hAnsi="Times New Roman" w:cs="Times New Roman"/>
          <w:sz w:val="24"/>
          <w:szCs w:val="24"/>
        </w:rPr>
      </w:pPr>
    </w:p>
    <w:p w14:paraId="71E93AA2" w14:textId="77777777" w:rsidR="00020617" w:rsidRDefault="00020617" w:rsidP="0036113A">
      <w:pPr>
        <w:spacing w:after="0" w:line="240" w:lineRule="auto"/>
        <w:rPr>
          <w:rFonts w:ascii="Times New Roman" w:eastAsia="Times New Roman" w:hAnsi="Times New Roman" w:cs="Times New Roman"/>
          <w:b/>
          <w:bCs/>
          <w:color w:val="00B050"/>
          <w:sz w:val="24"/>
          <w:szCs w:val="24"/>
        </w:rPr>
      </w:pPr>
    </w:p>
    <w:p w14:paraId="09E358C9" w14:textId="0159ED1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Times New Roman" w:eastAsia="Times New Roman" w:hAnsi="Times New Roman" w:cs="Times New Roman"/>
          <w:b/>
          <w:bCs/>
          <w:color w:val="00B050"/>
          <w:sz w:val="24"/>
          <w:szCs w:val="24"/>
        </w:rPr>
        <w:lastRenderedPageBreak/>
        <w:t>UNT’s Standard Syllabus Statements</w:t>
      </w:r>
    </w:p>
    <w:p w14:paraId="71D1CFAA"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Times New Roman" w:eastAsia="Times New Roman" w:hAnsi="Times New Roman" w:cs="Times New Roman"/>
          <w:b/>
          <w:bCs/>
          <w:color w:val="444444"/>
          <w:sz w:val="24"/>
          <w:szCs w:val="24"/>
        </w:rPr>
        <w:t> </w:t>
      </w:r>
    </w:p>
    <w:p w14:paraId="191892E3"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Times New Roman" w:eastAsia="Times New Roman" w:hAnsi="Times New Roman" w:cs="Times New Roman"/>
          <w:b/>
          <w:bCs/>
          <w:color w:val="444444"/>
          <w:sz w:val="24"/>
          <w:szCs w:val="24"/>
        </w:rPr>
        <w:t xml:space="preserve">Academic Integrity Standards and Consequences. </w:t>
      </w:r>
      <w:r w:rsidRPr="0036113A">
        <w:rPr>
          <w:rFonts w:ascii="Times New Roman" w:eastAsia="Times New Roman" w:hAnsi="Times New Roman" w:cs="Times New Roman"/>
          <w:color w:val="444444"/>
          <w:sz w:val="24"/>
          <w:szCs w:val="24"/>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5EC7D81E"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Times New Roman" w:eastAsia="Times New Roman" w:hAnsi="Times New Roman" w:cs="Times New Roman"/>
          <w:b/>
          <w:bCs/>
          <w:color w:val="444444"/>
          <w:sz w:val="24"/>
          <w:szCs w:val="24"/>
        </w:rPr>
        <w:t> </w:t>
      </w:r>
    </w:p>
    <w:p w14:paraId="33BAE5F1"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Times New Roman" w:eastAsia="Times New Roman" w:hAnsi="Times New Roman" w:cs="Times New Roman"/>
          <w:b/>
          <w:bCs/>
          <w:color w:val="444444"/>
          <w:sz w:val="24"/>
          <w:szCs w:val="24"/>
        </w:rPr>
        <w:t xml:space="preserve">ADA Accommodation Statement. </w:t>
      </w:r>
      <w:r w:rsidRPr="0036113A">
        <w:rPr>
          <w:rFonts w:ascii="Times New Roman" w:eastAsia="Times New Roman" w:hAnsi="Times New Roman" w:cs="Times New Roman"/>
          <w:color w:val="211E1E"/>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36113A">
        <w:rPr>
          <w:rFonts w:ascii="Times New Roman" w:eastAsia="Times New Roman" w:hAnsi="Times New Roman" w:cs="Times New Roman"/>
          <w:color w:val="211E1E"/>
          <w:sz w:val="24"/>
          <w:szCs w:val="24"/>
        </w:rPr>
        <w:t>time,</w:t>
      </w:r>
      <w:proofErr w:type="gramEnd"/>
      <w:r w:rsidRPr="0036113A">
        <w:rPr>
          <w:rFonts w:ascii="Times New Roman" w:eastAsia="Times New Roman" w:hAnsi="Times New Roman" w:cs="Times New Roman"/>
          <w:color w:val="211E1E"/>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36113A">
        <w:rPr>
          <w:rFonts w:ascii="Times New Roman" w:eastAsia="Times New Roman" w:hAnsi="Times New Roman" w:cs="Times New Roman"/>
          <w:color w:val="0000FF"/>
          <w:sz w:val="24"/>
          <w:szCs w:val="24"/>
        </w:rPr>
        <w:t>disability.unt.edu.</w:t>
      </w:r>
    </w:p>
    <w:p w14:paraId="24142FBC"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Times New Roman" w:eastAsia="Times New Roman" w:hAnsi="Times New Roman" w:cs="Times New Roman"/>
          <w:b/>
          <w:bCs/>
          <w:color w:val="444444"/>
          <w:sz w:val="24"/>
          <w:szCs w:val="24"/>
        </w:rPr>
        <w:t> </w:t>
      </w:r>
    </w:p>
    <w:p w14:paraId="35780954"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Times New Roman" w:eastAsia="Times New Roman" w:hAnsi="Times New Roman" w:cs="Times New Roman"/>
          <w:b/>
          <w:bCs/>
          <w:color w:val="444444"/>
          <w:sz w:val="24"/>
          <w:szCs w:val="24"/>
        </w:rPr>
        <w:t xml:space="preserve">Emergency Notification &amp; Procedures. </w:t>
      </w:r>
      <w:r w:rsidRPr="0036113A">
        <w:rPr>
          <w:rFonts w:ascii="Times New Roman" w:eastAsia="Times New Roman" w:hAnsi="Times New Roman" w:cs="Times New Roman"/>
          <w:color w:val="444444"/>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p>
    <w:p w14:paraId="590AA0AC"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Times New Roman" w:eastAsia="Times New Roman" w:hAnsi="Times New Roman" w:cs="Times New Roman"/>
          <w:color w:val="444444"/>
          <w:sz w:val="24"/>
          <w:szCs w:val="24"/>
        </w:rPr>
        <w:t> </w:t>
      </w:r>
    </w:p>
    <w:p w14:paraId="07C2D96E"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Times New Roman" w:eastAsia="Times New Roman" w:hAnsi="Times New Roman" w:cs="Times New Roman"/>
          <w:b/>
          <w:bCs/>
          <w:color w:val="00B050"/>
          <w:sz w:val="24"/>
          <w:szCs w:val="24"/>
        </w:rPr>
        <w:t>Department Syllabus Statements</w:t>
      </w:r>
    </w:p>
    <w:p w14:paraId="591BF680"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Times New Roman" w:eastAsia="Times New Roman" w:hAnsi="Times New Roman" w:cs="Times New Roman"/>
          <w:color w:val="444444"/>
          <w:sz w:val="24"/>
          <w:szCs w:val="24"/>
        </w:rPr>
        <w:t> </w:t>
      </w:r>
    </w:p>
    <w:p w14:paraId="20CC666B" w14:textId="77777777" w:rsidR="0036113A" w:rsidRPr="0036113A" w:rsidRDefault="0036113A" w:rsidP="0036113A">
      <w:pPr>
        <w:spacing w:after="0" w:line="240" w:lineRule="auto"/>
        <w:rPr>
          <w:rFonts w:ascii="Times New Roman" w:eastAsia="Times New Roman" w:hAnsi="Times New Roman" w:cs="Times New Roman"/>
          <w:sz w:val="24"/>
          <w:szCs w:val="24"/>
        </w:rPr>
      </w:pPr>
      <w:proofErr w:type="spellStart"/>
      <w:r w:rsidRPr="0036113A">
        <w:rPr>
          <w:rFonts w:ascii="Times New Roman" w:eastAsia="Times New Roman" w:hAnsi="Times New Roman" w:cs="Times New Roman"/>
          <w:b/>
          <w:bCs/>
          <w:color w:val="444444"/>
          <w:sz w:val="24"/>
          <w:szCs w:val="24"/>
        </w:rPr>
        <w:t>Foliotek</w:t>
      </w:r>
      <w:proofErr w:type="spellEnd"/>
      <w:r w:rsidRPr="0036113A">
        <w:rPr>
          <w:rFonts w:ascii="Times New Roman" w:eastAsia="Times New Roman" w:hAnsi="Times New Roman" w:cs="Times New Roman"/>
          <w:b/>
          <w:bCs/>
          <w:color w:val="444444"/>
          <w:sz w:val="24"/>
          <w:szCs w:val="24"/>
        </w:rPr>
        <w:t xml:space="preserve"> </w:t>
      </w:r>
      <w:proofErr w:type="spellStart"/>
      <w:r w:rsidRPr="0036113A">
        <w:rPr>
          <w:rFonts w:ascii="Times New Roman" w:eastAsia="Times New Roman" w:hAnsi="Times New Roman" w:cs="Times New Roman"/>
          <w:b/>
          <w:bCs/>
          <w:color w:val="444444"/>
          <w:sz w:val="24"/>
          <w:szCs w:val="24"/>
        </w:rPr>
        <w:t>ePortfolio</w:t>
      </w:r>
      <w:proofErr w:type="spellEnd"/>
      <w:r w:rsidRPr="0036113A">
        <w:rPr>
          <w:rFonts w:ascii="Times New Roman" w:eastAsia="Times New Roman" w:hAnsi="Times New Roman" w:cs="Times New Roman"/>
          <w:color w:val="444444"/>
          <w:sz w:val="24"/>
          <w:szCs w:val="24"/>
        </w:rPr>
        <w:t xml:space="preserve"> (where applicable). </w:t>
      </w:r>
      <w:proofErr w:type="spellStart"/>
      <w:r w:rsidRPr="0036113A">
        <w:rPr>
          <w:rFonts w:ascii="Times New Roman" w:eastAsia="Times New Roman" w:hAnsi="Times New Roman" w:cs="Times New Roman"/>
          <w:color w:val="444444"/>
          <w:sz w:val="24"/>
          <w:szCs w:val="24"/>
        </w:rPr>
        <w:t>Foliotek</w:t>
      </w:r>
      <w:proofErr w:type="spellEnd"/>
      <w:r w:rsidRPr="0036113A">
        <w:rPr>
          <w:rFonts w:ascii="Times New Roman" w:eastAsia="Times New Roman" w:hAnsi="Times New Roman" w:cs="Times New Roman"/>
          <w:color w:val="444444"/>
          <w:sz w:val="24"/>
          <w:szCs w:val="24"/>
        </w:rPr>
        <w:t xml:space="preserve"> is a software data management system (DMS) used in the assessment of your knowledge, skills, and dispositions relevant to program standards and objectives. You will be required to use your </w:t>
      </w:r>
      <w:proofErr w:type="spellStart"/>
      <w:r w:rsidRPr="0036113A">
        <w:rPr>
          <w:rFonts w:ascii="Times New Roman" w:eastAsia="Times New Roman" w:hAnsi="Times New Roman" w:cs="Times New Roman"/>
          <w:color w:val="444444"/>
          <w:sz w:val="24"/>
          <w:szCs w:val="24"/>
        </w:rPr>
        <w:t>Foliotek</w:t>
      </w:r>
      <w:proofErr w:type="spellEnd"/>
      <w:r w:rsidRPr="0036113A">
        <w:rPr>
          <w:rFonts w:ascii="Times New Roman" w:eastAsia="Times New Roman" w:hAnsi="Times New Roman" w:cs="Times New Roman"/>
          <w:color w:val="444444"/>
          <w:sz w:val="24"/>
          <w:szCs w:val="24"/>
        </w:rPr>
        <w:t xml:space="preserve"> account for the duration of your enrollment in the College of Education in order to upload required applications, course assignments, and other electronic </w:t>
      </w:r>
      <w:proofErr w:type="gramStart"/>
      <w:r w:rsidRPr="0036113A">
        <w:rPr>
          <w:rFonts w:ascii="Times New Roman" w:eastAsia="Times New Roman" w:hAnsi="Times New Roman" w:cs="Times New Roman"/>
          <w:color w:val="444444"/>
          <w:sz w:val="24"/>
          <w:szCs w:val="24"/>
        </w:rPr>
        <w:t>evidences</w:t>
      </w:r>
      <w:proofErr w:type="gramEnd"/>
      <w:r w:rsidRPr="0036113A">
        <w:rPr>
          <w:rFonts w:ascii="Times New Roman" w:eastAsia="Times New Roman" w:hAnsi="Times New Roman" w:cs="Times New Roman"/>
          <w:color w:val="444444"/>
          <w:sz w:val="24"/>
          <w:szCs w:val="24"/>
        </w:rPr>
        <w:t xml:space="preserve">/evaluations as required. This course may require assignment(s) to be uploaded and graded in </w:t>
      </w:r>
      <w:proofErr w:type="spellStart"/>
      <w:r w:rsidRPr="0036113A">
        <w:rPr>
          <w:rFonts w:ascii="Times New Roman" w:eastAsia="Times New Roman" w:hAnsi="Times New Roman" w:cs="Times New Roman"/>
          <w:color w:val="444444"/>
          <w:sz w:val="24"/>
          <w:szCs w:val="24"/>
        </w:rPr>
        <w:t>Foliotek</w:t>
      </w:r>
      <w:proofErr w:type="spellEnd"/>
      <w:r w:rsidRPr="0036113A">
        <w:rPr>
          <w:rFonts w:ascii="Times New Roman" w:eastAsia="Times New Roman" w:hAnsi="Times New Roman" w:cs="Times New Roman"/>
          <w:color w:val="444444"/>
          <w:sz w:val="24"/>
          <w:szCs w:val="24"/>
        </w:rPr>
        <w:t xml:space="preserve">.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r w:rsidRPr="0036113A">
        <w:rPr>
          <w:rFonts w:ascii="Times New Roman" w:eastAsia="Times New Roman" w:hAnsi="Times New Roman" w:cs="Times New Roman"/>
          <w:color w:val="0000FF"/>
          <w:sz w:val="24"/>
          <w:szCs w:val="24"/>
        </w:rPr>
        <w:t>https://coe.unt.edu/educator-preparation-office/foliotek</w:t>
      </w:r>
    </w:p>
    <w:p w14:paraId="5C81C926" w14:textId="77777777" w:rsidR="0036113A" w:rsidRPr="0036113A" w:rsidRDefault="0036113A" w:rsidP="0036113A">
      <w:pPr>
        <w:spacing w:before="240" w:after="240" w:line="240" w:lineRule="auto"/>
        <w:rPr>
          <w:rFonts w:ascii="Times New Roman" w:eastAsia="Times New Roman" w:hAnsi="Times New Roman" w:cs="Times New Roman"/>
          <w:sz w:val="24"/>
          <w:szCs w:val="24"/>
        </w:rPr>
      </w:pPr>
      <w:r w:rsidRPr="0036113A">
        <w:rPr>
          <w:rFonts w:ascii="Times New Roman" w:eastAsia="Times New Roman" w:hAnsi="Times New Roman" w:cs="Times New Roman"/>
          <w:b/>
          <w:bCs/>
          <w:color w:val="444444"/>
          <w:sz w:val="24"/>
          <w:szCs w:val="24"/>
        </w:rPr>
        <w:t xml:space="preserve">Student Evaluation Administration Dates. </w:t>
      </w:r>
      <w:r w:rsidRPr="0036113A">
        <w:rPr>
          <w:rFonts w:ascii="Times New Roman" w:eastAsia="Times New Roman" w:hAnsi="Times New Roman" w:cs="Times New Roman"/>
          <w:color w:val="211E1E"/>
          <w:sz w:val="24"/>
          <w:szCs w:val="24"/>
        </w:rPr>
        <w:t xml:space="preserve">Student feedback is important and an essential part of participation in this course. The student evaluation of instruction is a requirement for all organized classes at UNT. The survey will be made available </w:t>
      </w:r>
      <w:r w:rsidRPr="0036113A">
        <w:rPr>
          <w:rFonts w:ascii="Times New Roman" w:eastAsia="Times New Roman" w:hAnsi="Times New Roman" w:cs="Times New Roman"/>
          <w:color w:val="444444"/>
          <w:sz w:val="24"/>
          <w:szCs w:val="24"/>
        </w:rPr>
        <w:t xml:space="preserve">during weeks 13, 14 and 15 of the long semesters </w:t>
      </w:r>
      <w:r w:rsidRPr="0036113A">
        <w:rPr>
          <w:rFonts w:ascii="Times New Roman" w:eastAsia="Times New Roman" w:hAnsi="Times New Roman" w:cs="Times New Roman"/>
          <w:color w:val="211E1E"/>
          <w:sz w:val="24"/>
          <w:szCs w:val="24"/>
        </w:rPr>
        <w:t xml:space="preserve">to provide students with an opportunity to evaluate how this course is taught. Students will receive an email from "UNT SPOT Course Evaluations via </w:t>
      </w:r>
      <w:proofErr w:type="spellStart"/>
      <w:r w:rsidRPr="0036113A">
        <w:rPr>
          <w:rFonts w:ascii="Times New Roman" w:eastAsia="Times New Roman" w:hAnsi="Times New Roman" w:cs="Times New Roman"/>
          <w:i/>
          <w:iCs/>
          <w:color w:val="211E1E"/>
          <w:sz w:val="24"/>
          <w:szCs w:val="24"/>
        </w:rPr>
        <w:t>IASystem</w:t>
      </w:r>
      <w:proofErr w:type="spellEnd"/>
      <w:r w:rsidRPr="0036113A">
        <w:rPr>
          <w:rFonts w:ascii="Times New Roman" w:eastAsia="Times New Roman" w:hAnsi="Times New Roman" w:cs="Times New Roman"/>
          <w:i/>
          <w:iCs/>
          <w:color w:val="211E1E"/>
          <w:sz w:val="24"/>
          <w:szCs w:val="24"/>
        </w:rPr>
        <w:t xml:space="preserve"> </w:t>
      </w:r>
      <w:r w:rsidRPr="0036113A">
        <w:rPr>
          <w:rFonts w:ascii="Times New Roman" w:eastAsia="Times New Roman" w:hAnsi="Times New Roman" w:cs="Times New Roman"/>
          <w:color w:val="211E1E"/>
          <w:sz w:val="24"/>
          <w:szCs w:val="24"/>
        </w:rPr>
        <w:t>Notification" (</w:t>
      </w:r>
      <w:r w:rsidRPr="0036113A">
        <w:rPr>
          <w:rFonts w:ascii="Times New Roman" w:eastAsia="Times New Roman" w:hAnsi="Times New Roman" w:cs="Times New Roman"/>
          <w:color w:val="0000FF"/>
          <w:sz w:val="24"/>
          <w:szCs w:val="24"/>
        </w:rPr>
        <w:t>no-reply@iasystem.org</w:t>
      </w:r>
      <w:r w:rsidRPr="0036113A">
        <w:rPr>
          <w:rFonts w:ascii="Times New Roman" w:eastAsia="Times New Roman" w:hAnsi="Times New Roman" w:cs="Times New Roman"/>
          <w:color w:val="211E1E"/>
          <w:sz w:val="24"/>
          <w:szCs w:val="24"/>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36113A">
        <w:rPr>
          <w:rFonts w:ascii="Times New Roman" w:eastAsia="Times New Roman" w:hAnsi="Times New Roman" w:cs="Times New Roman"/>
          <w:color w:val="0000FF"/>
          <w:sz w:val="24"/>
          <w:szCs w:val="24"/>
        </w:rPr>
        <w:t xml:space="preserve">www.spot.unt.edu </w:t>
      </w:r>
      <w:r w:rsidRPr="0036113A">
        <w:rPr>
          <w:rFonts w:ascii="Times New Roman" w:eastAsia="Times New Roman" w:hAnsi="Times New Roman" w:cs="Times New Roman"/>
          <w:color w:val="211E1E"/>
          <w:sz w:val="24"/>
          <w:szCs w:val="24"/>
        </w:rPr>
        <w:t xml:space="preserve">or email </w:t>
      </w:r>
      <w:r w:rsidRPr="0036113A">
        <w:rPr>
          <w:rFonts w:ascii="Times New Roman" w:eastAsia="Times New Roman" w:hAnsi="Times New Roman" w:cs="Times New Roman"/>
          <w:color w:val="0000FF"/>
          <w:sz w:val="24"/>
          <w:szCs w:val="24"/>
        </w:rPr>
        <w:t>spot@unt.edu</w:t>
      </w:r>
      <w:r w:rsidRPr="0036113A">
        <w:rPr>
          <w:rFonts w:ascii="Times New Roman" w:eastAsia="Times New Roman" w:hAnsi="Times New Roman" w:cs="Times New Roman"/>
          <w:color w:val="211E1E"/>
          <w:sz w:val="24"/>
          <w:szCs w:val="24"/>
        </w:rPr>
        <w:t>.</w:t>
      </w:r>
    </w:p>
    <w:p w14:paraId="7A0E8C12" w14:textId="77777777" w:rsidR="0036113A" w:rsidRPr="0036113A" w:rsidRDefault="0036113A" w:rsidP="0036113A">
      <w:pPr>
        <w:spacing w:before="240" w:after="240" w:line="240" w:lineRule="auto"/>
        <w:rPr>
          <w:rFonts w:ascii="Times New Roman" w:eastAsia="Times New Roman" w:hAnsi="Times New Roman" w:cs="Times New Roman"/>
          <w:sz w:val="24"/>
          <w:szCs w:val="24"/>
        </w:rPr>
      </w:pPr>
      <w:r w:rsidRPr="0036113A">
        <w:rPr>
          <w:rFonts w:ascii="Times New Roman" w:eastAsia="Times New Roman" w:hAnsi="Times New Roman" w:cs="Times New Roman"/>
          <w:b/>
          <w:bCs/>
          <w:color w:val="444444"/>
          <w:sz w:val="24"/>
          <w:szCs w:val="24"/>
        </w:rPr>
        <w:lastRenderedPageBreak/>
        <w:t xml:space="preserve">Sexual Assault Prevention. </w:t>
      </w:r>
      <w:r w:rsidRPr="0036113A">
        <w:rPr>
          <w:rFonts w:ascii="Times New Roman" w:eastAsia="Times New Roman" w:hAnsi="Times New Roman" w:cs="Times New Roman"/>
          <w:color w:val="211E1E"/>
          <w:sz w:val="24"/>
          <w:szCs w:val="24"/>
        </w:rPr>
        <w:t xml:space="preserve">UNT is committed to providing a safe learning environment free of all forms of sexual misconduct. Federal laws and UNT policies prohibit discrimination </w:t>
      </w:r>
      <w:proofErr w:type="gramStart"/>
      <w:r w:rsidRPr="0036113A">
        <w:rPr>
          <w:rFonts w:ascii="Times New Roman" w:eastAsia="Times New Roman" w:hAnsi="Times New Roman" w:cs="Times New Roman"/>
          <w:color w:val="211E1E"/>
          <w:sz w:val="24"/>
          <w:szCs w:val="24"/>
        </w:rPr>
        <w:t>on the basis of</w:t>
      </w:r>
      <w:proofErr w:type="gramEnd"/>
      <w:r w:rsidRPr="0036113A">
        <w:rPr>
          <w:rFonts w:ascii="Times New Roman" w:eastAsia="Times New Roman" w:hAnsi="Times New Roman" w:cs="Times New Roman"/>
          <w:color w:val="211E1E"/>
          <w:sz w:val="24"/>
          <w:szCs w:val="24"/>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w:t>
      </w:r>
    </w:p>
    <w:p w14:paraId="1B208381" w14:textId="77777777" w:rsidR="0036113A" w:rsidRPr="0036113A" w:rsidRDefault="0036113A" w:rsidP="0036113A">
      <w:pPr>
        <w:spacing w:after="0" w:line="240" w:lineRule="auto"/>
        <w:rPr>
          <w:rFonts w:ascii="Times New Roman" w:eastAsia="Times New Roman" w:hAnsi="Times New Roman" w:cs="Times New Roman"/>
          <w:sz w:val="24"/>
          <w:szCs w:val="24"/>
        </w:rPr>
      </w:pPr>
    </w:p>
    <w:p w14:paraId="4961B42B" w14:textId="77777777" w:rsidR="0036113A" w:rsidRPr="0036113A" w:rsidRDefault="0036113A" w:rsidP="0036113A">
      <w:pPr>
        <w:shd w:val="clear" w:color="auto" w:fill="FFFFFF"/>
        <w:spacing w:after="0" w:line="240" w:lineRule="auto"/>
        <w:outlineLvl w:val="3"/>
        <w:rPr>
          <w:rFonts w:ascii="Times New Roman" w:eastAsia="Times New Roman" w:hAnsi="Times New Roman" w:cs="Times New Roman"/>
          <w:b/>
          <w:bCs/>
          <w:sz w:val="24"/>
          <w:szCs w:val="24"/>
        </w:rPr>
      </w:pPr>
      <w:r w:rsidRPr="0036113A">
        <w:rPr>
          <w:rFonts w:ascii="Arial" w:eastAsia="Times New Roman" w:hAnsi="Arial" w:cs="Arial"/>
          <w:b/>
          <w:bCs/>
          <w:color w:val="2F5496"/>
        </w:rPr>
        <w:t>Educator Standards Addressed in this Course</w:t>
      </w:r>
    </w:p>
    <w:p w14:paraId="4449BA53" w14:textId="77777777" w:rsidR="0036113A" w:rsidRPr="0036113A" w:rsidRDefault="0036113A" w:rsidP="0036113A">
      <w:pPr>
        <w:shd w:val="clear" w:color="auto" w:fill="FFFFFF"/>
        <w:spacing w:after="0" w:line="240" w:lineRule="auto"/>
        <w:outlineLvl w:val="3"/>
        <w:rPr>
          <w:rFonts w:ascii="Times New Roman" w:eastAsia="Times New Roman" w:hAnsi="Times New Roman" w:cs="Times New Roman"/>
          <w:b/>
          <w:bCs/>
          <w:sz w:val="24"/>
          <w:szCs w:val="24"/>
        </w:rPr>
      </w:pPr>
      <w:r w:rsidRPr="0036113A">
        <w:rPr>
          <w:rFonts w:ascii="Arial" w:eastAsia="Times New Roman" w:hAnsi="Arial" w:cs="Arial"/>
          <w:b/>
          <w:bCs/>
          <w:color w:val="201F1E"/>
        </w:rPr>
        <w:t xml:space="preserve">The UNT Educator Preparation Program curriculum includes alignment to standards identified by the Texas State Board of Educator Certification (SBEC) for beginning educators. These standards are addressed throughout your preparation and assessed through the </w:t>
      </w:r>
      <w:proofErr w:type="spellStart"/>
      <w:r w:rsidRPr="0036113A">
        <w:rPr>
          <w:rFonts w:ascii="Arial" w:eastAsia="Times New Roman" w:hAnsi="Arial" w:cs="Arial"/>
          <w:b/>
          <w:bCs/>
          <w:color w:val="201F1E"/>
        </w:rPr>
        <w:t>TExES</w:t>
      </w:r>
      <w:proofErr w:type="spellEnd"/>
      <w:r w:rsidRPr="0036113A">
        <w:rPr>
          <w:rFonts w:ascii="Arial" w:eastAsia="Times New Roman" w:hAnsi="Arial" w:cs="Arial"/>
          <w:b/>
          <w:bCs/>
          <w:color w:val="201F1E"/>
        </w:rPr>
        <w:t xml:space="preserve"> Certification exams required for your teaching certificate. Additionally, the Commissioner of TEA has adopted these rules pertaining to Texas teaching standards: </w:t>
      </w:r>
    </w:p>
    <w:p w14:paraId="5B7DE0C9" w14:textId="77777777" w:rsidR="0036113A" w:rsidRPr="0036113A" w:rsidRDefault="0036113A" w:rsidP="0036113A">
      <w:pPr>
        <w:spacing w:after="0" w:line="240" w:lineRule="auto"/>
        <w:rPr>
          <w:rFonts w:ascii="Times New Roman" w:eastAsia="Times New Roman" w:hAnsi="Times New Roman" w:cs="Times New Roman"/>
          <w:sz w:val="24"/>
          <w:szCs w:val="24"/>
        </w:rPr>
      </w:pPr>
    </w:p>
    <w:p w14:paraId="072568AC" w14:textId="77777777" w:rsidR="0036113A" w:rsidRPr="0036113A" w:rsidRDefault="0036113A" w:rsidP="0036113A">
      <w:pPr>
        <w:spacing w:before="40" w:after="0" w:line="240" w:lineRule="auto"/>
        <w:outlineLvl w:val="3"/>
        <w:rPr>
          <w:rFonts w:ascii="Times New Roman" w:eastAsia="Times New Roman" w:hAnsi="Times New Roman" w:cs="Times New Roman"/>
          <w:b/>
          <w:bCs/>
          <w:sz w:val="24"/>
          <w:szCs w:val="24"/>
        </w:rPr>
      </w:pPr>
      <w:r w:rsidRPr="0036113A">
        <w:rPr>
          <w:rFonts w:ascii="Arial" w:eastAsia="Times New Roman" w:hAnsi="Arial" w:cs="Arial"/>
          <w:b/>
          <w:bCs/>
          <w:color w:val="000000"/>
        </w:rPr>
        <w:t>TEXAS TEACHING STANDARDS:</w:t>
      </w:r>
    </w:p>
    <w:p w14:paraId="412D464E"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rPr>
        <w:t>Standards required for all Texas beginning teachers fall into the following 6 broad categories: </w:t>
      </w:r>
    </w:p>
    <w:p w14:paraId="00EF048B" w14:textId="77777777" w:rsidR="0036113A" w:rsidRPr="0036113A" w:rsidRDefault="0036113A" w:rsidP="0036113A">
      <w:pPr>
        <w:numPr>
          <w:ilvl w:val="0"/>
          <w:numId w:val="6"/>
        </w:numPr>
        <w:spacing w:after="0" w:line="240" w:lineRule="auto"/>
        <w:textAlignment w:val="baseline"/>
        <w:rPr>
          <w:rFonts w:ascii="Arial" w:eastAsia="Times New Roman" w:hAnsi="Arial" w:cs="Arial"/>
          <w:color w:val="000000"/>
        </w:rPr>
      </w:pPr>
      <w:r w:rsidRPr="0036113A">
        <w:rPr>
          <w:rFonts w:ascii="Arial" w:eastAsia="Times New Roman" w:hAnsi="Arial" w:cs="Arial"/>
          <w:color w:val="000000"/>
        </w:rPr>
        <w:t>Standard 1--Instructional Planning and Delivery. </w:t>
      </w:r>
    </w:p>
    <w:p w14:paraId="6C8DF2AE" w14:textId="77777777" w:rsidR="0036113A" w:rsidRPr="0036113A" w:rsidRDefault="0036113A" w:rsidP="0036113A">
      <w:pPr>
        <w:numPr>
          <w:ilvl w:val="1"/>
          <w:numId w:val="7"/>
        </w:numPr>
        <w:spacing w:after="0" w:line="240" w:lineRule="auto"/>
        <w:textAlignment w:val="baseline"/>
        <w:rPr>
          <w:rFonts w:ascii="Arial" w:eastAsia="Times New Roman" w:hAnsi="Arial" w:cs="Arial"/>
          <w:color w:val="000000"/>
        </w:rPr>
      </w:pPr>
      <w:r w:rsidRPr="0036113A">
        <w:rPr>
          <w:rFonts w:ascii="Arial" w:eastAsia="Times New Roman" w:hAnsi="Arial" w:cs="Arial"/>
          <w:color w:val="000000"/>
        </w:rPr>
        <w:t>Standard 1</w:t>
      </w:r>
      <w:proofErr w:type="gramStart"/>
      <w:r w:rsidRPr="0036113A">
        <w:rPr>
          <w:rFonts w:ascii="Arial" w:eastAsia="Times New Roman" w:hAnsi="Arial" w:cs="Arial"/>
          <w:color w:val="000000"/>
        </w:rPr>
        <w:t>Ai,ii</w:t>
      </w:r>
      <w:proofErr w:type="gramEnd"/>
      <w:r w:rsidRPr="0036113A">
        <w:rPr>
          <w:rFonts w:ascii="Arial" w:eastAsia="Times New Roman" w:hAnsi="Arial" w:cs="Arial"/>
          <w:color w:val="000000"/>
        </w:rPr>
        <w:t>,iv</w:t>
      </w:r>
    </w:p>
    <w:p w14:paraId="1CA3E12B" w14:textId="77777777" w:rsidR="0036113A" w:rsidRPr="0036113A" w:rsidRDefault="0036113A" w:rsidP="0036113A">
      <w:pPr>
        <w:numPr>
          <w:ilvl w:val="1"/>
          <w:numId w:val="7"/>
        </w:numPr>
        <w:spacing w:after="0" w:line="240" w:lineRule="auto"/>
        <w:textAlignment w:val="baseline"/>
        <w:rPr>
          <w:rFonts w:ascii="Arial" w:eastAsia="Times New Roman" w:hAnsi="Arial" w:cs="Arial"/>
          <w:color w:val="000000"/>
        </w:rPr>
      </w:pPr>
      <w:r w:rsidRPr="0036113A">
        <w:rPr>
          <w:rFonts w:ascii="Arial" w:eastAsia="Times New Roman" w:hAnsi="Arial" w:cs="Arial"/>
          <w:color w:val="000000"/>
        </w:rPr>
        <w:t>Standard 1</w:t>
      </w:r>
      <w:proofErr w:type="gramStart"/>
      <w:r w:rsidRPr="0036113A">
        <w:rPr>
          <w:rFonts w:ascii="Arial" w:eastAsia="Times New Roman" w:hAnsi="Arial" w:cs="Arial"/>
          <w:color w:val="000000"/>
        </w:rPr>
        <w:t>Bi,ii</w:t>
      </w:r>
      <w:proofErr w:type="gramEnd"/>
      <w:r w:rsidRPr="0036113A">
        <w:rPr>
          <w:rFonts w:ascii="Arial" w:eastAsia="Times New Roman" w:hAnsi="Arial" w:cs="Arial"/>
          <w:color w:val="000000"/>
        </w:rPr>
        <w:t xml:space="preserve"> (Lesson design)</w:t>
      </w:r>
    </w:p>
    <w:p w14:paraId="5601F979" w14:textId="77777777" w:rsidR="0036113A" w:rsidRPr="0036113A" w:rsidRDefault="0036113A" w:rsidP="0036113A">
      <w:pPr>
        <w:numPr>
          <w:ilvl w:val="0"/>
          <w:numId w:val="7"/>
        </w:numPr>
        <w:spacing w:after="0" w:line="240" w:lineRule="auto"/>
        <w:textAlignment w:val="baseline"/>
        <w:rPr>
          <w:rFonts w:ascii="Arial" w:eastAsia="Times New Roman" w:hAnsi="Arial" w:cs="Arial"/>
          <w:color w:val="000000"/>
        </w:rPr>
      </w:pPr>
      <w:r w:rsidRPr="0036113A">
        <w:rPr>
          <w:rFonts w:ascii="Arial" w:eastAsia="Times New Roman" w:hAnsi="Arial" w:cs="Arial"/>
          <w:color w:val="000000"/>
        </w:rPr>
        <w:t>Standard 2--Knowledge of Students and Student Learning</w:t>
      </w:r>
    </w:p>
    <w:p w14:paraId="24CC8268" w14:textId="77777777" w:rsidR="0036113A" w:rsidRPr="0036113A" w:rsidRDefault="0036113A" w:rsidP="0036113A">
      <w:pPr>
        <w:numPr>
          <w:ilvl w:val="0"/>
          <w:numId w:val="7"/>
        </w:numPr>
        <w:spacing w:after="0" w:line="240" w:lineRule="auto"/>
        <w:textAlignment w:val="baseline"/>
        <w:rPr>
          <w:rFonts w:ascii="Arial" w:eastAsia="Times New Roman" w:hAnsi="Arial" w:cs="Arial"/>
          <w:color w:val="000000"/>
        </w:rPr>
      </w:pPr>
      <w:r w:rsidRPr="0036113A">
        <w:rPr>
          <w:rFonts w:ascii="Arial" w:eastAsia="Times New Roman" w:hAnsi="Arial" w:cs="Arial"/>
          <w:color w:val="000000"/>
        </w:rPr>
        <w:t>Standard 3--Content Knowledge and Expertise</w:t>
      </w:r>
    </w:p>
    <w:p w14:paraId="54B39564" w14:textId="77777777" w:rsidR="0036113A" w:rsidRPr="0036113A" w:rsidRDefault="0036113A" w:rsidP="0036113A">
      <w:pPr>
        <w:numPr>
          <w:ilvl w:val="0"/>
          <w:numId w:val="7"/>
        </w:numPr>
        <w:spacing w:after="0" w:line="240" w:lineRule="auto"/>
        <w:textAlignment w:val="baseline"/>
        <w:rPr>
          <w:rFonts w:ascii="Arial" w:eastAsia="Times New Roman" w:hAnsi="Arial" w:cs="Arial"/>
          <w:color w:val="000000"/>
        </w:rPr>
      </w:pPr>
      <w:r w:rsidRPr="0036113A">
        <w:rPr>
          <w:rFonts w:ascii="Arial" w:eastAsia="Times New Roman" w:hAnsi="Arial" w:cs="Arial"/>
          <w:color w:val="000000"/>
        </w:rPr>
        <w:t>Standard 4--Learning Environment</w:t>
      </w:r>
    </w:p>
    <w:p w14:paraId="0876ED5B" w14:textId="77777777" w:rsidR="0036113A" w:rsidRPr="0036113A" w:rsidRDefault="0036113A" w:rsidP="0036113A">
      <w:pPr>
        <w:numPr>
          <w:ilvl w:val="0"/>
          <w:numId w:val="7"/>
        </w:numPr>
        <w:spacing w:after="0" w:line="240" w:lineRule="auto"/>
        <w:textAlignment w:val="baseline"/>
        <w:rPr>
          <w:rFonts w:ascii="Arial" w:eastAsia="Times New Roman" w:hAnsi="Arial" w:cs="Arial"/>
          <w:color w:val="000000"/>
        </w:rPr>
      </w:pPr>
      <w:r w:rsidRPr="0036113A">
        <w:rPr>
          <w:rFonts w:ascii="Arial" w:eastAsia="Times New Roman" w:hAnsi="Arial" w:cs="Arial"/>
          <w:color w:val="000000"/>
        </w:rPr>
        <w:t>Standard 5--Data-Driven Practice </w:t>
      </w:r>
    </w:p>
    <w:p w14:paraId="557C6F3C" w14:textId="77777777" w:rsidR="0036113A" w:rsidRPr="0036113A" w:rsidRDefault="0036113A" w:rsidP="0036113A">
      <w:pPr>
        <w:numPr>
          <w:ilvl w:val="0"/>
          <w:numId w:val="7"/>
        </w:numPr>
        <w:spacing w:after="200" w:line="240" w:lineRule="auto"/>
        <w:textAlignment w:val="baseline"/>
        <w:rPr>
          <w:rFonts w:ascii="Arial" w:eastAsia="Times New Roman" w:hAnsi="Arial" w:cs="Arial"/>
          <w:color w:val="000000"/>
        </w:rPr>
      </w:pPr>
      <w:r w:rsidRPr="0036113A">
        <w:rPr>
          <w:rFonts w:ascii="Arial" w:eastAsia="Times New Roman" w:hAnsi="Arial" w:cs="Arial"/>
          <w:color w:val="000000"/>
        </w:rPr>
        <w:t>Standard 6--Professional Practices and Responsibilities</w:t>
      </w:r>
    </w:p>
    <w:p w14:paraId="21C42CF6" w14:textId="77777777" w:rsidR="0036113A" w:rsidRPr="0036113A" w:rsidRDefault="0036113A" w:rsidP="0036113A">
      <w:pPr>
        <w:spacing w:after="200" w:line="240" w:lineRule="auto"/>
        <w:rPr>
          <w:rFonts w:ascii="Times New Roman" w:eastAsia="Times New Roman" w:hAnsi="Times New Roman" w:cs="Times New Roman"/>
          <w:sz w:val="24"/>
          <w:szCs w:val="24"/>
        </w:rPr>
      </w:pPr>
      <w:r w:rsidRPr="0036113A">
        <w:rPr>
          <w:rFonts w:ascii="Arial" w:eastAsia="Times New Roman" w:hAnsi="Arial" w:cs="Arial"/>
          <w:color w:val="000000"/>
          <w:u w:val="single"/>
        </w:rPr>
        <w:t>English as Second Language Standards</w:t>
      </w:r>
    </w:p>
    <w:p w14:paraId="7DFD9CE0"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FF"/>
        </w:rPr>
        <w:t>Domain I. Language Concepts &amp; Language Acquisition</w:t>
      </w:r>
    </w:p>
    <w:p w14:paraId="05783078"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FF"/>
        </w:rPr>
        <w:t>Competency 2 (Processes of 1st/2nd language acquisition)</w:t>
      </w:r>
    </w:p>
    <w:p w14:paraId="6EE81F11"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rPr>
        <w:t>2.a., 2.b. (L1 and L2 language acquisition and development)</w:t>
      </w:r>
    </w:p>
    <w:p w14:paraId="59FCC736"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rPr>
        <w:t>2.d., 2. e. (Connections and challenges between L1/L2)</w:t>
      </w:r>
    </w:p>
    <w:p w14:paraId="51733C28" w14:textId="77777777" w:rsidR="0036113A" w:rsidRPr="0036113A" w:rsidRDefault="0036113A" w:rsidP="0036113A">
      <w:pPr>
        <w:spacing w:after="0" w:line="240" w:lineRule="auto"/>
        <w:rPr>
          <w:rFonts w:ascii="Times New Roman" w:eastAsia="Times New Roman" w:hAnsi="Times New Roman" w:cs="Times New Roman"/>
          <w:sz w:val="24"/>
          <w:szCs w:val="24"/>
        </w:rPr>
      </w:pPr>
    </w:p>
    <w:p w14:paraId="4CD7A6B1"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FF"/>
        </w:rPr>
        <w:t>Domain II. ESL Instruction and Assessment</w:t>
      </w:r>
    </w:p>
    <w:p w14:paraId="0822BE2E"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FF"/>
        </w:rPr>
        <w:t>Competency 3 (ESL teaching methods/leveraging this to plan and implement instruction)</w:t>
      </w:r>
    </w:p>
    <w:p w14:paraId="37E69113"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rPr>
        <w:t>3.b., 3.c., 3.d. (instructional methods/critical thinking for students with diverse linguistic needs)</w:t>
      </w:r>
    </w:p>
    <w:p w14:paraId="23585FBE" w14:textId="77777777" w:rsidR="0036113A" w:rsidRPr="0036113A" w:rsidRDefault="0036113A" w:rsidP="0036113A">
      <w:pPr>
        <w:spacing w:after="0" w:line="240" w:lineRule="auto"/>
        <w:rPr>
          <w:rFonts w:ascii="Times New Roman" w:eastAsia="Times New Roman" w:hAnsi="Times New Roman" w:cs="Times New Roman"/>
          <w:sz w:val="24"/>
          <w:szCs w:val="24"/>
        </w:rPr>
      </w:pPr>
    </w:p>
    <w:p w14:paraId="105DCDB3"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FF"/>
        </w:rPr>
        <w:t>Competency 4 (ESL teacher knows how to promote communicative development)</w:t>
      </w:r>
    </w:p>
    <w:p w14:paraId="79A8FF0D"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rPr>
        <w:t>4.b., 4.c, 4.e., 4.g. (environment, support, resources, materials, language transfer, feedback)</w:t>
      </w:r>
    </w:p>
    <w:p w14:paraId="634D8A4F" w14:textId="77777777" w:rsidR="0036113A" w:rsidRPr="0036113A" w:rsidRDefault="0036113A" w:rsidP="0036113A">
      <w:pPr>
        <w:spacing w:after="0" w:line="240" w:lineRule="auto"/>
        <w:rPr>
          <w:rFonts w:ascii="Times New Roman" w:eastAsia="Times New Roman" w:hAnsi="Times New Roman" w:cs="Times New Roman"/>
          <w:sz w:val="24"/>
          <w:szCs w:val="24"/>
        </w:rPr>
      </w:pPr>
    </w:p>
    <w:p w14:paraId="30BFEAD1"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FF"/>
        </w:rPr>
        <w:t>Competency 5 (ESL teacher understands how to promote students’ literacy development in L1)</w:t>
      </w:r>
    </w:p>
    <w:p w14:paraId="4DA01FE7"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rPr>
        <w:t>5.d., 5.e., 5.g. (factors that impact L1 language acquisition; both social and technical)</w:t>
      </w:r>
    </w:p>
    <w:p w14:paraId="12F4C1CE" w14:textId="77777777" w:rsidR="0036113A" w:rsidRPr="0036113A" w:rsidRDefault="0036113A" w:rsidP="0036113A">
      <w:pPr>
        <w:spacing w:after="0" w:line="240" w:lineRule="auto"/>
        <w:rPr>
          <w:rFonts w:ascii="Times New Roman" w:eastAsia="Times New Roman" w:hAnsi="Times New Roman" w:cs="Times New Roman"/>
          <w:sz w:val="24"/>
          <w:szCs w:val="24"/>
        </w:rPr>
      </w:pPr>
    </w:p>
    <w:p w14:paraId="52BBA9FE"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FF"/>
        </w:rPr>
        <w:t>Competency 6 (ESL teacher promotes content-area learning, language development, achievement)</w:t>
      </w:r>
    </w:p>
    <w:p w14:paraId="04754AEC"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rPr>
        <w:t>6.b., 6.c. (knowledge of students’ background to promote instruction and facilitate student use of learning strategies)</w:t>
      </w:r>
    </w:p>
    <w:p w14:paraId="22C7E474" w14:textId="77777777" w:rsidR="0036113A" w:rsidRPr="0036113A" w:rsidRDefault="0036113A" w:rsidP="0036113A">
      <w:pPr>
        <w:spacing w:after="0" w:line="240" w:lineRule="auto"/>
        <w:rPr>
          <w:rFonts w:ascii="Times New Roman" w:eastAsia="Times New Roman" w:hAnsi="Times New Roman" w:cs="Times New Roman"/>
          <w:sz w:val="24"/>
          <w:szCs w:val="24"/>
        </w:rPr>
      </w:pPr>
    </w:p>
    <w:p w14:paraId="6993E9C4"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FF"/>
        </w:rPr>
        <w:lastRenderedPageBreak/>
        <w:t>Domain III (Foundations of ESL education, cultural awareness and family and community involvement)</w:t>
      </w:r>
    </w:p>
    <w:p w14:paraId="6A7BE3CF"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FF"/>
        </w:rPr>
        <w:t>Competency 8 (Understands the foundation of ESL education/types of programs)</w:t>
      </w:r>
    </w:p>
    <w:p w14:paraId="2DDF73B6"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rPr>
        <w:t>8.a., 8.b. (historical, theoretical foundations of ESL programs, types of programs)</w:t>
      </w:r>
    </w:p>
    <w:p w14:paraId="7066DC17" w14:textId="77777777" w:rsidR="0036113A" w:rsidRPr="0036113A" w:rsidRDefault="0036113A" w:rsidP="0036113A">
      <w:pPr>
        <w:spacing w:after="0" w:line="240" w:lineRule="auto"/>
        <w:rPr>
          <w:rFonts w:ascii="Times New Roman" w:eastAsia="Times New Roman" w:hAnsi="Times New Roman" w:cs="Times New Roman"/>
          <w:sz w:val="24"/>
          <w:szCs w:val="24"/>
        </w:rPr>
      </w:pPr>
    </w:p>
    <w:p w14:paraId="3516496E"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FF"/>
        </w:rPr>
        <w:t>Competency 9 (Factors that impact ESL student learning/implement strategies for diverse classroom)</w:t>
      </w:r>
    </w:p>
    <w:p w14:paraId="330BCA2B"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rPr>
        <w:t>9.a., 9.b., 9.c., 9.d., 9.e. (understands linguistic/cultural diversity to contribute to multicultural/multilingual learning environment)</w:t>
      </w:r>
    </w:p>
    <w:p w14:paraId="665798DA" w14:textId="77777777" w:rsidR="0036113A" w:rsidRPr="0036113A" w:rsidRDefault="0036113A" w:rsidP="0036113A">
      <w:pPr>
        <w:spacing w:after="0" w:line="240" w:lineRule="auto"/>
        <w:rPr>
          <w:rFonts w:ascii="Times New Roman" w:eastAsia="Times New Roman" w:hAnsi="Times New Roman" w:cs="Times New Roman"/>
          <w:sz w:val="24"/>
          <w:szCs w:val="24"/>
        </w:rPr>
      </w:pPr>
    </w:p>
    <w:p w14:paraId="498FDD1A"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FF"/>
        </w:rPr>
        <w:t>Competency 10 (Knows how to advocate for ESL students/include families and communities)</w:t>
      </w:r>
    </w:p>
    <w:p w14:paraId="2F221C97"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rPr>
        <w:t>10.a., 10.b., 10.c., 10.d. (effective communication/practices to collaborate with families/communities to enhance ESL students’ education)</w:t>
      </w:r>
    </w:p>
    <w:p w14:paraId="4AAFA725" w14:textId="77777777" w:rsidR="0036113A" w:rsidRPr="0036113A" w:rsidRDefault="0036113A" w:rsidP="0036113A">
      <w:pPr>
        <w:spacing w:after="0" w:line="240" w:lineRule="auto"/>
        <w:rPr>
          <w:rFonts w:ascii="Times New Roman" w:eastAsia="Times New Roman" w:hAnsi="Times New Roman" w:cs="Times New Roman"/>
          <w:sz w:val="24"/>
          <w:szCs w:val="24"/>
        </w:rPr>
      </w:pPr>
    </w:p>
    <w:p w14:paraId="4FAC0B8F"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u w:val="single"/>
        </w:rPr>
        <w:t>Pedagogy and Professional Responsibilities (PPR)</w:t>
      </w:r>
    </w:p>
    <w:p w14:paraId="164453FA" w14:textId="77777777" w:rsidR="0036113A" w:rsidRPr="0036113A" w:rsidRDefault="0036113A" w:rsidP="0036113A">
      <w:pPr>
        <w:spacing w:after="0" w:line="240" w:lineRule="auto"/>
        <w:rPr>
          <w:rFonts w:ascii="Times New Roman" w:eastAsia="Times New Roman" w:hAnsi="Times New Roman" w:cs="Times New Roman"/>
          <w:sz w:val="24"/>
          <w:szCs w:val="24"/>
        </w:rPr>
      </w:pPr>
    </w:p>
    <w:p w14:paraId="56566E4B"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FF"/>
        </w:rPr>
        <w:t>Competency 001 (Understands human development processes/application of knowledge)</w:t>
      </w:r>
    </w:p>
    <w:p w14:paraId="4CD2103B"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rPr>
        <w:t>1.001.1.K. (Productive learning environments; high expectations, equity)</w:t>
      </w:r>
    </w:p>
    <w:p w14:paraId="31C5913C" w14:textId="77777777" w:rsidR="0036113A" w:rsidRPr="0036113A" w:rsidRDefault="0036113A" w:rsidP="0036113A">
      <w:pPr>
        <w:spacing w:after="0" w:line="240" w:lineRule="auto"/>
        <w:rPr>
          <w:rFonts w:ascii="Times New Roman" w:eastAsia="Times New Roman" w:hAnsi="Times New Roman" w:cs="Times New Roman"/>
          <w:sz w:val="24"/>
          <w:szCs w:val="24"/>
        </w:rPr>
      </w:pPr>
    </w:p>
    <w:p w14:paraId="0361708F"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FF"/>
        </w:rPr>
        <w:t>Competency 002 (Understands issues of diversity/plan learning experiences accordingly)</w:t>
      </w:r>
    </w:p>
    <w:p w14:paraId="4C27D58C"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rPr>
        <w:t>1.002.A., B., C., D., E., F. (accepts students from diverse backgrounds, knows how to learn about students’ backgrounds, knows how to be culturally responsive)</w:t>
      </w:r>
    </w:p>
    <w:p w14:paraId="2F382D28" w14:textId="77777777" w:rsidR="0036113A" w:rsidRPr="0036113A" w:rsidRDefault="0036113A" w:rsidP="0036113A">
      <w:pPr>
        <w:spacing w:after="0" w:line="240" w:lineRule="auto"/>
        <w:rPr>
          <w:rFonts w:ascii="Times New Roman" w:eastAsia="Times New Roman" w:hAnsi="Times New Roman" w:cs="Times New Roman"/>
          <w:sz w:val="24"/>
          <w:szCs w:val="24"/>
        </w:rPr>
      </w:pPr>
    </w:p>
    <w:p w14:paraId="19293472"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FF"/>
        </w:rPr>
        <w:t>Competency 003 (Understands procedures for designing coherent instruction)</w:t>
      </w:r>
    </w:p>
    <w:p w14:paraId="5CCDB5E1" w14:textId="77777777" w:rsidR="0036113A" w:rsidRPr="0036113A" w:rsidRDefault="0036113A" w:rsidP="0036113A">
      <w:pPr>
        <w:spacing w:after="0" w:line="240" w:lineRule="auto"/>
        <w:rPr>
          <w:rFonts w:ascii="Times New Roman" w:eastAsia="Times New Roman" w:hAnsi="Times New Roman" w:cs="Times New Roman"/>
          <w:sz w:val="24"/>
          <w:szCs w:val="24"/>
        </w:rPr>
      </w:pPr>
      <w:r w:rsidRPr="0036113A">
        <w:rPr>
          <w:rFonts w:ascii="Arial" w:eastAsia="Times New Roman" w:hAnsi="Arial" w:cs="Arial"/>
          <w:color w:val="000000"/>
        </w:rPr>
        <w:t>1.003.E. (knowledge of various types of resources and materials to enhance learning/engagement)</w:t>
      </w:r>
    </w:p>
    <w:p w14:paraId="44C20A8D" w14:textId="5AC768FB" w:rsidR="00742D10" w:rsidRDefault="0036113A" w:rsidP="0036113A">
      <w:r w:rsidRPr="0036113A">
        <w:rPr>
          <w:rFonts w:ascii="Times New Roman" w:eastAsia="Times New Roman" w:hAnsi="Times New Roman" w:cs="Times New Roman"/>
          <w:sz w:val="24"/>
          <w:szCs w:val="24"/>
        </w:rPr>
        <w:br/>
      </w:r>
    </w:p>
    <w:sectPr w:rsidR="00742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966DA"/>
    <w:multiLevelType w:val="multilevel"/>
    <w:tmpl w:val="FBD8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91129D"/>
    <w:multiLevelType w:val="multilevel"/>
    <w:tmpl w:val="A15C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C2656A"/>
    <w:multiLevelType w:val="multilevel"/>
    <w:tmpl w:val="DA580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9A3732"/>
    <w:multiLevelType w:val="multilevel"/>
    <w:tmpl w:val="7DD28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A1421B"/>
    <w:multiLevelType w:val="multilevel"/>
    <w:tmpl w:val="A81E17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AA6E80"/>
    <w:multiLevelType w:val="multilevel"/>
    <w:tmpl w:val="E26E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5"/>
  </w:num>
  <w:num w:numId="5">
    <w:abstractNumId w:val="0"/>
  </w:num>
  <w:num w:numId="6">
    <w:abstractNumId w:val="4"/>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13A"/>
    <w:rsid w:val="00020617"/>
    <w:rsid w:val="00132A23"/>
    <w:rsid w:val="002E2282"/>
    <w:rsid w:val="0035423E"/>
    <w:rsid w:val="0036113A"/>
    <w:rsid w:val="004D2888"/>
    <w:rsid w:val="00556F39"/>
    <w:rsid w:val="00571084"/>
    <w:rsid w:val="00577347"/>
    <w:rsid w:val="006970A7"/>
    <w:rsid w:val="006A46DE"/>
    <w:rsid w:val="008E1EDE"/>
    <w:rsid w:val="009D42A2"/>
    <w:rsid w:val="00A4662F"/>
    <w:rsid w:val="00BA6102"/>
    <w:rsid w:val="00D03338"/>
    <w:rsid w:val="00E30A66"/>
    <w:rsid w:val="00E31872"/>
    <w:rsid w:val="00E60351"/>
    <w:rsid w:val="00F65D6B"/>
    <w:rsid w:val="00FA3D13"/>
    <w:rsid w:val="00FE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62ED7"/>
  <w15:chartTrackingRefBased/>
  <w15:docId w15:val="{E0C01749-A38F-4DD8-943B-A0186B33A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170618">
      <w:bodyDiv w:val="1"/>
      <w:marLeft w:val="0"/>
      <w:marRight w:val="0"/>
      <w:marTop w:val="0"/>
      <w:marBottom w:val="0"/>
      <w:divBdr>
        <w:top w:val="none" w:sz="0" w:space="0" w:color="auto"/>
        <w:left w:val="none" w:sz="0" w:space="0" w:color="auto"/>
        <w:bottom w:val="none" w:sz="0" w:space="0" w:color="auto"/>
        <w:right w:val="none" w:sz="0" w:space="0" w:color="auto"/>
      </w:divBdr>
      <w:divsChild>
        <w:div w:id="1052999413">
          <w:marLeft w:val="-100"/>
          <w:marRight w:val="0"/>
          <w:marTop w:val="0"/>
          <w:marBottom w:val="0"/>
          <w:divBdr>
            <w:top w:val="none" w:sz="0" w:space="0" w:color="auto"/>
            <w:left w:val="none" w:sz="0" w:space="0" w:color="auto"/>
            <w:bottom w:val="none" w:sz="0" w:space="0" w:color="auto"/>
            <w:right w:val="none" w:sz="0" w:space="0" w:color="auto"/>
          </w:divBdr>
        </w:div>
        <w:div w:id="650250396">
          <w:marLeft w:val="-100"/>
          <w:marRight w:val="0"/>
          <w:marTop w:val="0"/>
          <w:marBottom w:val="0"/>
          <w:divBdr>
            <w:top w:val="none" w:sz="0" w:space="0" w:color="auto"/>
            <w:left w:val="none" w:sz="0" w:space="0" w:color="auto"/>
            <w:bottom w:val="none" w:sz="0" w:space="0" w:color="auto"/>
            <w:right w:val="none" w:sz="0" w:space="0" w:color="auto"/>
          </w:divBdr>
        </w:div>
        <w:div w:id="1828327881">
          <w:marLeft w:val="-1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unt.edu/learn" TargetMode="External"/><Relationship Id="rId13" Type="http://schemas.openxmlformats.org/officeDocument/2006/relationships/hyperlink" Target="https://www.unt.edu/daca" TargetMode="External"/><Relationship Id="rId18" Type="http://schemas.openxmlformats.org/officeDocument/2006/relationships/hyperlink" Target="https://guides.library.unt.edu/c.php?g=1150780&amp;p=839964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88226%7CUnknown%7CTWFpbGZsb3d8eyJWIjoiMC4wLjAwMDAiLCJQIjoiV2luMzIiLCJBTiI6Ik1haWwiLCJXVCI6Mn0%3D%7C1000&amp;sdata=EZ%2FLDed2Iw8BqwPBf9ya09neKFBckO2Yxf2Zg8yxUGw%3D&amp;reserved=0" TargetMode="External"/><Relationship Id="rId12" Type="http://schemas.openxmlformats.org/officeDocument/2006/relationships/hyperlink" Target="https://ied.unt.edu/diversity-inclusion" TargetMode="External"/><Relationship Id="rId17" Type="http://schemas.openxmlformats.org/officeDocument/2006/relationships/hyperlink" Target="http://financialaid.unt.edu/" TargetMode="External"/><Relationship Id="rId2" Type="http://schemas.openxmlformats.org/officeDocument/2006/relationships/numbering" Target="numbering.xml"/><Relationship Id="rId16" Type="http://schemas.openxmlformats.org/officeDocument/2006/relationships/hyperlink" Target="http://registrar.unt.edu/registration" TargetMode="External"/><Relationship Id="rId20" Type="http://schemas.openxmlformats.org/officeDocument/2006/relationships/hyperlink" Target="https://guides.library.unt.edu/c.php?g=1150780&amp;p=8399640" TargetMode="External"/><Relationship Id="rId1" Type="http://schemas.openxmlformats.org/officeDocument/2006/relationships/customXml" Target="../customXml/item1.xml"/><Relationship Id="rId6"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78240%7CUnknown%7CTWFpbGZsb3d8eyJWIjoiMC4wLjAwMDAiLCJQIjoiV2luMzIiLCJBTiI6Ik1haWwiLCJXVCI6Mn0%3D%7C1000&amp;sdata=5HZO7D21i5N9V9no6Y%2FiWWhE%2BIeE3xCPkLCTTeyuOsk%3D&amp;reserved=0" TargetMode="External"/><Relationship Id="rId11" Type="http://schemas.openxmlformats.org/officeDocument/2006/relationships/hyperlink" Target="https://vpaa.unt.edu/return" TargetMode="External"/><Relationship Id="rId5" Type="http://schemas.openxmlformats.org/officeDocument/2006/relationships/webSettings" Target="webSettings.xml"/><Relationship Id="rId15" Type="http://schemas.openxmlformats.org/officeDocument/2006/relationships/hyperlink" Target="https://www.coe.unt.edu/student-advising-office" TargetMode="External"/><Relationship Id="rId10" Type="http://schemas.openxmlformats.org/officeDocument/2006/relationships/hyperlink" Target="https://deanofstudents.unt.edu/" TargetMode="External"/><Relationship Id="rId19" Type="http://schemas.openxmlformats.org/officeDocument/2006/relationships/hyperlink" Target="https://docs.google.com/document/d/1WXAfxxCNLcwwto7vsjxqfar2U2sGyDzldeXEQkxG6Ro/edit?usp=sharing" TargetMode="External"/><Relationship Id="rId4" Type="http://schemas.openxmlformats.org/officeDocument/2006/relationships/settings" Target="settings.xml"/><Relationship Id="rId9" Type="http://schemas.openxmlformats.org/officeDocument/2006/relationships/hyperlink" Target="https://studentaffairs.unt.edu/covid-19-student-success-award" TargetMode="External"/><Relationship Id="rId14" Type="http://schemas.openxmlformats.org/officeDocument/2006/relationships/hyperlink" Target="https://coe.unt.edu/scholarship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691B9-95C6-4162-A2F9-04B7013B8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4251</Words>
  <Characters>24234</Characters>
  <Application>Microsoft Office Word</Application>
  <DocSecurity>0</DocSecurity>
  <Lines>201</Lines>
  <Paragraphs>56</Paragraphs>
  <ScaleCrop>false</ScaleCrop>
  <Company/>
  <LinksUpToDate>false</LinksUpToDate>
  <CharactersWithSpaces>28429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Barahona Elba</dc:creator>
  <cp:keywords/>
  <dc:description/>
  <cp:lastModifiedBy>Barahona, Elba</cp:lastModifiedBy>
  <cp:revision>2</cp:revision>
  <dcterms:created xsi:type="dcterms:W3CDTF">2021-08-24T05:09:00Z</dcterms:created>
  <dcterms:modified xsi:type="dcterms:W3CDTF">2021-08-24T05:09:00Z</dcterms:modified>
</cp:coreProperties>
</file>