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7FE0DA49" w14:textId="1804E581" w:rsidR="00066BB2" w:rsidRDefault="00BA5A76" w:rsidP="00304FF7">
      <w:pPr>
        <w:jc w:val="center"/>
        <w:rPr>
          <w:rFonts w:ascii="Arial" w:hAnsi="Arial" w:cs="Arial"/>
          <w:b/>
          <w:sz w:val="32"/>
          <w:szCs w:val="32"/>
        </w:rPr>
      </w:pPr>
      <w:r>
        <w:rPr>
          <w:rFonts w:ascii="Arial" w:hAnsi="Arial" w:cs="Arial"/>
          <w:b/>
          <w:sz w:val="32"/>
          <w:szCs w:val="32"/>
        </w:rPr>
        <w:t>CACS 2010.51</w:t>
      </w:r>
      <w:r w:rsidR="001F353E">
        <w:rPr>
          <w:rFonts w:ascii="Arial" w:hAnsi="Arial" w:cs="Arial"/>
          <w:b/>
          <w:sz w:val="32"/>
          <w:szCs w:val="32"/>
        </w:rPr>
        <w:t>0</w:t>
      </w:r>
      <w:r w:rsidR="008F7609">
        <w:rPr>
          <w:rFonts w:ascii="Arial" w:hAnsi="Arial" w:cs="Arial"/>
          <w:b/>
          <w:sz w:val="32"/>
          <w:szCs w:val="32"/>
        </w:rPr>
        <w:t xml:space="preserve"> </w:t>
      </w:r>
      <w:r w:rsidR="00066BB2" w:rsidRPr="00A76060">
        <w:rPr>
          <w:rFonts w:ascii="Arial" w:hAnsi="Arial" w:cs="Arial"/>
          <w:b/>
          <w:sz w:val="32"/>
          <w:szCs w:val="32"/>
        </w:rPr>
        <w:t>S</w:t>
      </w:r>
      <w:r w:rsidR="000D3FEC">
        <w:rPr>
          <w:rFonts w:ascii="Arial" w:hAnsi="Arial" w:cs="Arial"/>
          <w:b/>
          <w:sz w:val="32"/>
          <w:szCs w:val="32"/>
        </w:rPr>
        <w:t>yllabus</w:t>
      </w:r>
    </w:p>
    <w:p w14:paraId="68C789F0" w14:textId="171F0F8A" w:rsidR="00717C26" w:rsidRDefault="00330EBD" w:rsidP="00717C26">
      <w:pPr>
        <w:jc w:val="center"/>
        <w:rPr>
          <w:rFonts w:ascii="Arial" w:hAnsi="Arial" w:cs="Arial"/>
          <w:b/>
          <w:sz w:val="32"/>
          <w:szCs w:val="32"/>
        </w:rPr>
      </w:pPr>
      <w:r>
        <w:rPr>
          <w:rFonts w:ascii="Arial" w:hAnsi="Arial" w:cs="Arial"/>
          <w:b/>
          <w:sz w:val="32"/>
          <w:szCs w:val="32"/>
        </w:rPr>
        <w:t>Spring 2025</w:t>
      </w:r>
    </w:p>
    <w:p w14:paraId="7147C117" w14:textId="77777777" w:rsidR="00717C26" w:rsidRPr="00A76060" w:rsidRDefault="00717C26" w:rsidP="00304FF7">
      <w:pPr>
        <w:jc w:val="center"/>
        <w:rPr>
          <w:rFonts w:ascii="Arial" w:hAnsi="Arial" w:cs="Arial"/>
          <w:b/>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67"/>
        <w:gridCol w:w="1373"/>
        <w:gridCol w:w="7362"/>
      </w:tblGrid>
      <w:tr w:rsidR="00304FF7" w:rsidRPr="00A76060" w14:paraId="70A03E41" w14:textId="77777777" w:rsidTr="5BFD1BF6">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08C8FF3D" w:rsidR="00066BB2" w:rsidRDefault="00A718BE" w:rsidP="00EA0927">
            <w:pPr>
              <w:jc w:val="center"/>
              <w:rPr>
                <w:rFonts w:ascii="Arial" w:hAnsi="Arial" w:cs="Arial"/>
                <w:b/>
                <w:bCs/>
                <w:sz w:val="28"/>
                <w:szCs w:val="28"/>
              </w:rPr>
            </w:pPr>
            <w:r>
              <w:rPr>
                <w:rFonts w:ascii="Arial" w:hAnsi="Arial" w:cs="Arial"/>
                <w:b/>
                <w:sz w:val="32"/>
                <w:szCs w:val="32"/>
              </w:rPr>
              <w:t>CACS 2010.510</w:t>
            </w:r>
            <w:r w:rsidR="003D30AE" w:rsidRPr="00A76060">
              <w:rPr>
                <w:rFonts w:ascii="Arial" w:hAnsi="Arial" w:cs="Arial"/>
                <w:b/>
                <w:bCs/>
                <w:sz w:val="28"/>
                <w:szCs w:val="28"/>
              </w:rPr>
              <w:t xml:space="preserve">: </w:t>
            </w:r>
            <w:r w:rsidR="00223BA6">
              <w:rPr>
                <w:rFonts w:ascii="Arial" w:hAnsi="Arial" w:cs="Arial"/>
                <w:b/>
                <w:bCs/>
                <w:sz w:val="28"/>
                <w:szCs w:val="28"/>
              </w:rPr>
              <w:t>Project Management</w:t>
            </w:r>
            <w:r w:rsidR="006D6B63">
              <w:rPr>
                <w:rFonts w:ascii="Arial" w:hAnsi="Arial" w:cs="Arial"/>
                <w:b/>
                <w:bCs/>
                <w:sz w:val="28"/>
                <w:szCs w:val="28"/>
              </w:rPr>
              <w:t xml:space="preserve"> </w:t>
            </w:r>
            <w:r w:rsidR="002F2E45">
              <w:rPr>
                <w:rFonts w:ascii="Arial" w:hAnsi="Arial" w:cs="Arial"/>
                <w:b/>
                <w:bCs/>
                <w:sz w:val="28"/>
                <w:szCs w:val="28"/>
              </w:rPr>
              <w:t>3</w:t>
            </w:r>
            <w:r w:rsidR="00B40B9B" w:rsidRPr="00A76060">
              <w:rPr>
                <w:rFonts w:ascii="Arial" w:hAnsi="Arial" w:cs="Arial"/>
                <w:b/>
                <w:bCs/>
                <w:sz w:val="28"/>
                <w:szCs w:val="28"/>
              </w:rPr>
              <w:t xml:space="preserve"> </w:t>
            </w:r>
            <w:r w:rsidR="00DA26BE">
              <w:rPr>
                <w:rFonts w:ascii="Arial" w:hAnsi="Arial" w:cs="Arial"/>
                <w:b/>
                <w:bCs/>
                <w:sz w:val="28"/>
                <w:szCs w:val="28"/>
              </w:rPr>
              <w:t>H</w:t>
            </w:r>
            <w:r w:rsidR="00DA26BE" w:rsidRPr="00A76060">
              <w:rPr>
                <w:rFonts w:ascii="Arial" w:hAnsi="Arial" w:cs="Arial"/>
                <w:b/>
                <w:bCs/>
                <w:sz w:val="28"/>
                <w:szCs w:val="28"/>
              </w:rPr>
              <w:t>rs.</w:t>
            </w:r>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5BFD1BF6">
        <w:tc>
          <w:tcPr>
            <w:tcW w:w="10440" w:type="dxa"/>
            <w:gridSpan w:val="4"/>
          </w:tcPr>
          <w:p w14:paraId="4E813308" w14:textId="1801089E" w:rsidR="00F1769F" w:rsidRPr="00A76060" w:rsidRDefault="000C36AD" w:rsidP="00D01494">
            <w:pPr>
              <w:spacing w:before="40" w:after="40"/>
              <w:jc w:val="center"/>
              <w:rPr>
                <w:rFonts w:ascii="Arial" w:hAnsi="Arial" w:cs="Arial"/>
                <w:b/>
                <w:bCs/>
              </w:rPr>
            </w:pPr>
            <w:r>
              <w:rPr>
                <w:rFonts w:ascii="Arial" w:hAnsi="Arial" w:cs="Arial"/>
                <w:b/>
                <w:bCs/>
              </w:rPr>
              <w:t>College of Applied &amp; Collaborative Studies</w:t>
            </w:r>
            <w:r w:rsidR="000D3FEC">
              <w:rPr>
                <w:rFonts w:ascii="Arial" w:hAnsi="Arial" w:cs="Arial"/>
                <w:b/>
                <w:bCs/>
              </w:rPr>
              <w:t>, UNT at Frisco</w:t>
            </w:r>
          </w:p>
        </w:tc>
      </w:tr>
      <w:tr w:rsidR="00304FF7" w:rsidRPr="00A76060" w14:paraId="6B55A0DF" w14:textId="77777777" w:rsidTr="5BFD1BF6">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5E55F6D3" w:rsidR="00304FF7" w:rsidRPr="009E67BD" w:rsidRDefault="518F9EB6" w:rsidP="5BFD1BF6">
            <w:pPr>
              <w:spacing w:before="40" w:after="40"/>
              <w:rPr>
                <w:rFonts w:ascii="Arial" w:hAnsi="Arial" w:cs="Arial"/>
                <w:sz w:val="22"/>
                <w:szCs w:val="22"/>
              </w:rPr>
            </w:pPr>
            <w:r w:rsidRPr="5BFD1BF6">
              <w:rPr>
                <w:rFonts w:ascii="Arial" w:hAnsi="Arial" w:cs="Arial"/>
                <w:sz w:val="22"/>
                <w:szCs w:val="22"/>
              </w:rPr>
              <w:t>Debasish Mukherjee</w:t>
            </w:r>
            <w:r w:rsidR="00821838" w:rsidRPr="5BFD1BF6">
              <w:rPr>
                <w:rFonts w:ascii="Arial" w:hAnsi="Arial" w:cs="Arial"/>
                <w:sz w:val="22"/>
                <w:szCs w:val="22"/>
              </w:rPr>
              <w:t>, PhD</w:t>
            </w:r>
            <w:r w:rsidR="002452C3" w:rsidRPr="5BFD1BF6">
              <w:rPr>
                <w:rFonts w:ascii="Arial" w:hAnsi="Arial" w:cs="Arial"/>
                <w:sz w:val="22"/>
                <w:szCs w:val="22"/>
              </w:rPr>
              <w:t>, MBA</w:t>
            </w:r>
          </w:p>
        </w:tc>
      </w:tr>
      <w:tr w:rsidR="00042EE3" w:rsidRPr="00A76060" w14:paraId="5D588DCD" w14:textId="77777777" w:rsidTr="5BFD1BF6">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083EC502" w:rsidR="00042EE3" w:rsidRPr="009E67BD" w:rsidRDefault="006272F1" w:rsidP="5BFD1BF6">
            <w:pPr>
              <w:spacing w:before="40" w:after="40"/>
              <w:rPr>
                <w:rFonts w:ascii="Arial" w:hAnsi="Arial" w:cs="Arial"/>
                <w:sz w:val="22"/>
                <w:szCs w:val="22"/>
              </w:rPr>
            </w:pPr>
            <w:r w:rsidRPr="5BFD1BF6">
              <w:rPr>
                <w:rFonts w:ascii="Arial" w:hAnsi="Arial" w:cs="Arial"/>
                <w:sz w:val="22"/>
                <w:szCs w:val="22"/>
              </w:rPr>
              <w:t xml:space="preserve">UNT </w:t>
            </w:r>
            <w:r w:rsidR="4C93911E" w:rsidRPr="5BFD1BF6">
              <w:rPr>
                <w:rFonts w:ascii="Arial" w:hAnsi="Arial" w:cs="Arial"/>
                <w:sz w:val="22"/>
                <w:szCs w:val="22"/>
              </w:rPr>
              <w:t>Frisco Campus, Room 3</w:t>
            </w:r>
            <w:r w:rsidR="00DA26BE">
              <w:rPr>
                <w:rFonts w:ascii="Arial" w:hAnsi="Arial" w:cs="Arial"/>
                <w:sz w:val="22"/>
                <w:szCs w:val="22"/>
              </w:rPr>
              <w:t>42</w:t>
            </w:r>
          </w:p>
        </w:tc>
      </w:tr>
      <w:tr w:rsidR="00304FF7" w:rsidRPr="00A76060" w14:paraId="4BAE4107" w14:textId="77777777" w:rsidTr="5BFD1BF6">
        <w:tc>
          <w:tcPr>
            <w:tcW w:w="3078" w:type="dxa"/>
            <w:gridSpan w:val="3"/>
          </w:tcPr>
          <w:p w14:paraId="2944C6F8" w14:textId="32F68D3B" w:rsidR="00304FF7" w:rsidRPr="009E67BD" w:rsidRDefault="00304FF7" w:rsidP="00D01494">
            <w:pPr>
              <w:spacing w:before="40" w:after="40"/>
              <w:rPr>
                <w:rFonts w:ascii="Arial" w:hAnsi="Arial" w:cs="Arial"/>
                <w:sz w:val="22"/>
                <w:szCs w:val="22"/>
              </w:rPr>
            </w:pPr>
            <w:r w:rsidRPr="5BFD1BF6">
              <w:rPr>
                <w:rFonts w:ascii="Arial" w:hAnsi="Arial" w:cs="Arial"/>
                <w:b/>
                <w:bCs/>
                <w:sz w:val="22"/>
                <w:szCs w:val="22"/>
              </w:rPr>
              <w:t>Email Address:</w:t>
            </w:r>
          </w:p>
        </w:tc>
        <w:tc>
          <w:tcPr>
            <w:tcW w:w="7362" w:type="dxa"/>
          </w:tcPr>
          <w:p w14:paraId="4E91D53C" w14:textId="49C7189E" w:rsidR="00304FF7" w:rsidRPr="009E67BD" w:rsidRDefault="1D001E37" w:rsidP="5BFD1BF6">
            <w:pPr>
              <w:spacing w:before="40" w:after="40"/>
              <w:rPr>
                <w:rFonts w:ascii="Arial" w:hAnsi="Arial" w:cs="Arial"/>
                <w:sz w:val="22"/>
                <w:szCs w:val="22"/>
              </w:rPr>
            </w:pPr>
            <w:r w:rsidRPr="5BFD1BF6">
              <w:rPr>
                <w:rFonts w:ascii="Arial" w:hAnsi="Arial" w:cs="Arial"/>
                <w:sz w:val="22"/>
                <w:szCs w:val="22"/>
              </w:rPr>
              <w:t>debasish.mukherjee</w:t>
            </w:r>
            <w:r w:rsidR="008F6B70" w:rsidRPr="5BFD1BF6">
              <w:rPr>
                <w:rFonts w:ascii="Arial" w:hAnsi="Arial" w:cs="Arial"/>
                <w:sz w:val="22"/>
                <w:szCs w:val="22"/>
              </w:rPr>
              <w:t>@</w:t>
            </w:r>
            <w:r w:rsidR="008E20C7" w:rsidRPr="5BFD1BF6">
              <w:rPr>
                <w:rFonts w:ascii="Arial" w:hAnsi="Arial" w:cs="Arial"/>
                <w:sz w:val="22"/>
                <w:szCs w:val="22"/>
              </w:rPr>
              <w:t>unt</w:t>
            </w:r>
            <w:r w:rsidR="008F6B70" w:rsidRPr="5BFD1BF6">
              <w:rPr>
                <w:rFonts w:ascii="Arial" w:hAnsi="Arial" w:cs="Arial"/>
                <w:sz w:val="22"/>
                <w:szCs w:val="22"/>
              </w:rPr>
              <w:t>.edu</w:t>
            </w:r>
          </w:p>
        </w:tc>
      </w:tr>
      <w:tr w:rsidR="00304FF7" w:rsidRPr="00A76060" w14:paraId="308FC592" w14:textId="77777777" w:rsidTr="5BFD1BF6">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1CE4841A" w:rsidR="00304FF7" w:rsidRPr="009E67BD" w:rsidRDefault="00717C26" w:rsidP="5BFD1BF6">
            <w:pPr>
              <w:spacing w:before="40" w:after="40"/>
              <w:rPr>
                <w:rFonts w:ascii="Arial" w:hAnsi="Arial" w:cs="Arial"/>
                <w:sz w:val="22"/>
                <w:szCs w:val="22"/>
              </w:rPr>
            </w:pPr>
            <w:r w:rsidRPr="5BFD1BF6">
              <w:rPr>
                <w:rFonts w:ascii="Arial" w:hAnsi="Arial" w:cs="Arial"/>
                <w:sz w:val="22"/>
                <w:szCs w:val="22"/>
              </w:rPr>
              <w:t>Mon</w:t>
            </w:r>
            <w:r w:rsidR="0072341D">
              <w:rPr>
                <w:rFonts w:ascii="Arial" w:hAnsi="Arial" w:cs="Arial"/>
                <w:sz w:val="22"/>
                <w:szCs w:val="22"/>
              </w:rPr>
              <w:t>/Wed</w:t>
            </w:r>
            <w:r w:rsidR="006272F1" w:rsidRPr="5BFD1BF6">
              <w:rPr>
                <w:rFonts w:ascii="Arial" w:hAnsi="Arial" w:cs="Arial"/>
                <w:sz w:val="22"/>
                <w:szCs w:val="22"/>
              </w:rPr>
              <w:t xml:space="preserve"> </w:t>
            </w:r>
            <w:r w:rsidR="0072341D">
              <w:rPr>
                <w:rFonts w:ascii="Arial" w:hAnsi="Arial" w:cs="Arial"/>
                <w:sz w:val="22"/>
                <w:szCs w:val="22"/>
              </w:rPr>
              <w:t>1:30 to 2:30</w:t>
            </w:r>
            <w:r w:rsidR="00210532">
              <w:rPr>
                <w:rFonts w:ascii="Arial" w:hAnsi="Arial" w:cs="Arial"/>
                <w:sz w:val="22"/>
                <w:szCs w:val="22"/>
              </w:rPr>
              <w:t xml:space="preserve"> </w:t>
            </w:r>
            <w:r w:rsidR="004E08FE">
              <w:rPr>
                <w:rFonts w:ascii="Arial" w:hAnsi="Arial" w:cs="Arial"/>
                <w:sz w:val="22"/>
                <w:szCs w:val="22"/>
              </w:rPr>
              <w:t>PM</w:t>
            </w:r>
            <w:r w:rsidR="006272F1" w:rsidRPr="5BFD1BF6">
              <w:rPr>
                <w:rFonts w:ascii="Arial" w:hAnsi="Arial" w:cs="Arial"/>
                <w:sz w:val="22"/>
                <w:szCs w:val="22"/>
              </w:rPr>
              <w:t xml:space="preserve">, Or </w:t>
            </w:r>
            <w:r w:rsidR="5E741530" w:rsidRPr="5BFD1BF6">
              <w:rPr>
                <w:rFonts w:ascii="Arial" w:hAnsi="Arial" w:cs="Arial"/>
                <w:sz w:val="22"/>
                <w:szCs w:val="22"/>
              </w:rPr>
              <w:t>by</w:t>
            </w:r>
            <w:r w:rsidR="008F6B70" w:rsidRPr="5BFD1BF6">
              <w:rPr>
                <w:rFonts w:ascii="Arial" w:hAnsi="Arial" w:cs="Arial"/>
                <w:sz w:val="22"/>
                <w:szCs w:val="22"/>
              </w:rPr>
              <w:t xml:space="preserve"> Appointment</w:t>
            </w:r>
          </w:p>
        </w:tc>
      </w:tr>
      <w:tr w:rsidR="00304FF7" w:rsidRPr="00A76060" w14:paraId="4AEA61AA" w14:textId="77777777" w:rsidTr="5BFD1BF6">
        <w:tc>
          <w:tcPr>
            <w:tcW w:w="3078" w:type="dxa"/>
            <w:gridSpan w:val="3"/>
          </w:tcPr>
          <w:p w14:paraId="169B39F9"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65C8B590" w:rsidR="00327330" w:rsidRPr="009E67BD" w:rsidRDefault="00717C26" w:rsidP="5BFD1BF6">
            <w:pPr>
              <w:spacing w:before="40" w:after="40"/>
              <w:rPr>
                <w:rFonts w:ascii="Arial" w:hAnsi="Arial" w:cs="Arial"/>
                <w:sz w:val="22"/>
                <w:szCs w:val="22"/>
              </w:rPr>
            </w:pPr>
            <w:r w:rsidRPr="5BFD1BF6">
              <w:rPr>
                <w:rFonts w:ascii="Arial" w:hAnsi="Arial" w:cs="Arial"/>
                <w:sz w:val="22"/>
                <w:szCs w:val="22"/>
              </w:rPr>
              <w:t>Mon</w:t>
            </w:r>
            <w:r w:rsidR="0072341D">
              <w:rPr>
                <w:rFonts w:ascii="Arial" w:hAnsi="Arial" w:cs="Arial"/>
                <w:sz w:val="22"/>
                <w:szCs w:val="22"/>
              </w:rPr>
              <w:t>/Wed</w:t>
            </w:r>
            <w:r w:rsidR="006272F1" w:rsidRPr="5BFD1BF6">
              <w:rPr>
                <w:rFonts w:ascii="Arial" w:hAnsi="Arial" w:cs="Arial"/>
                <w:sz w:val="22"/>
                <w:szCs w:val="22"/>
              </w:rPr>
              <w:t xml:space="preserve"> </w:t>
            </w:r>
            <w:r w:rsidR="0055338F">
              <w:rPr>
                <w:rFonts w:ascii="Arial" w:hAnsi="Arial" w:cs="Arial"/>
                <w:sz w:val="22"/>
                <w:szCs w:val="22"/>
              </w:rPr>
              <w:t xml:space="preserve">11:00 AM – </w:t>
            </w:r>
            <w:r w:rsidR="008F4D62">
              <w:rPr>
                <w:rFonts w:ascii="Arial" w:hAnsi="Arial" w:cs="Arial"/>
                <w:sz w:val="22"/>
                <w:szCs w:val="22"/>
              </w:rPr>
              <w:t>6</w:t>
            </w:r>
            <w:r w:rsidR="0055338F">
              <w:rPr>
                <w:rFonts w:ascii="Arial" w:hAnsi="Arial" w:cs="Arial"/>
                <w:sz w:val="22"/>
                <w:szCs w:val="22"/>
              </w:rPr>
              <w:t>:20 PM</w:t>
            </w:r>
            <w:r w:rsidR="00F75681" w:rsidRPr="5BFD1BF6">
              <w:rPr>
                <w:rFonts w:ascii="Arial" w:hAnsi="Arial" w:cs="Arial"/>
                <w:sz w:val="22"/>
                <w:szCs w:val="22"/>
              </w:rPr>
              <w:t xml:space="preserve">, Room </w:t>
            </w:r>
            <w:r w:rsidRPr="5BFD1BF6">
              <w:rPr>
                <w:rFonts w:ascii="Arial" w:hAnsi="Arial" w:cs="Arial"/>
                <w:sz w:val="22"/>
                <w:szCs w:val="22"/>
              </w:rPr>
              <w:t xml:space="preserve">FRLD </w:t>
            </w:r>
            <w:r w:rsidR="008F4D62">
              <w:rPr>
                <w:rFonts w:ascii="Arial" w:hAnsi="Arial" w:cs="Arial"/>
                <w:sz w:val="22"/>
                <w:szCs w:val="22"/>
              </w:rPr>
              <w:t>2</w:t>
            </w:r>
            <w:r w:rsidR="0055338F">
              <w:rPr>
                <w:rFonts w:ascii="Arial" w:hAnsi="Arial" w:cs="Arial"/>
                <w:sz w:val="22"/>
                <w:szCs w:val="22"/>
              </w:rPr>
              <w:t>80</w:t>
            </w:r>
            <w:r w:rsidRPr="5BFD1BF6">
              <w:rPr>
                <w:rFonts w:ascii="Arial" w:hAnsi="Arial" w:cs="Arial"/>
                <w:sz w:val="22"/>
                <w:szCs w:val="22"/>
              </w:rPr>
              <w:t xml:space="preserve"> at Frisco Landing</w:t>
            </w:r>
            <w:r w:rsidR="00965682" w:rsidRPr="5BFD1BF6">
              <w:rPr>
                <w:rFonts w:ascii="Arial" w:hAnsi="Arial" w:cs="Arial"/>
                <w:sz w:val="22"/>
                <w:szCs w:val="22"/>
              </w:rPr>
              <w:t xml:space="preserve">, </w:t>
            </w:r>
            <w:r w:rsidR="00F75681" w:rsidRPr="5BFD1BF6">
              <w:rPr>
                <w:rFonts w:ascii="Arial" w:hAnsi="Arial" w:cs="Arial"/>
                <w:sz w:val="22"/>
                <w:szCs w:val="22"/>
              </w:rPr>
              <w:t xml:space="preserve">UNT </w:t>
            </w:r>
            <w:r w:rsidR="000D3FEC" w:rsidRPr="5BFD1BF6">
              <w:rPr>
                <w:rFonts w:ascii="Arial" w:hAnsi="Arial" w:cs="Arial"/>
                <w:sz w:val="22"/>
                <w:szCs w:val="22"/>
              </w:rPr>
              <w:t xml:space="preserve">at </w:t>
            </w:r>
            <w:r w:rsidR="00F75681" w:rsidRPr="5BFD1BF6">
              <w:rPr>
                <w:rFonts w:ascii="Arial" w:hAnsi="Arial" w:cs="Arial"/>
                <w:sz w:val="22"/>
                <w:szCs w:val="22"/>
              </w:rPr>
              <w:t>Frisco</w:t>
            </w:r>
          </w:p>
        </w:tc>
      </w:tr>
      <w:tr w:rsidR="00304FF7" w:rsidRPr="00A76060" w14:paraId="5E29DC4D" w14:textId="77777777" w:rsidTr="5BFD1BF6">
        <w:tc>
          <w:tcPr>
            <w:tcW w:w="3078" w:type="dxa"/>
            <w:gridSpan w:val="3"/>
          </w:tcPr>
          <w:p w14:paraId="1CB19E89" w14:textId="77777777" w:rsidR="00304FF7" w:rsidRPr="009E67BD" w:rsidRDefault="00176F35" w:rsidP="00D01494">
            <w:pPr>
              <w:spacing w:before="40" w:after="40"/>
              <w:rPr>
                <w:rFonts w:ascii="Arial" w:hAnsi="Arial" w:cs="Arial"/>
                <w:bCs/>
                <w:sz w:val="22"/>
                <w:szCs w:val="22"/>
              </w:rPr>
            </w:pPr>
            <w:r w:rsidRPr="009E67BD">
              <w:rPr>
                <w:rFonts w:ascii="Arial" w:hAnsi="Arial" w:cs="Arial"/>
                <w:b/>
                <w:bCs/>
                <w:sz w:val="22"/>
                <w:szCs w:val="22"/>
              </w:rPr>
              <w:t xml:space="preserve">Course </w:t>
            </w:r>
            <w:r w:rsidR="00304FF7" w:rsidRPr="009E67BD">
              <w:rPr>
                <w:rFonts w:ascii="Arial" w:hAnsi="Arial" w:cs="Arial"/>
                <w:b/>
                <w:bCs/>
                <w:sz w:val="22"/>
                <w:szCs w:val="22"/>
              </w:rPr>
              <w:t>Catalog Description:</w:t>
            </w:r>
          </w:p>
        </w:tc>
        <w:tc>
          <w:tcPr>
            <w:tcW w:w="7362" w:type="dxa"/>
          </w:tcPr>
          <w:p w14:paraId="734FF9AA" w14:textId="1ECD4739" w:rsidR="008A553A" w:rsidRPr="009E67BD" w:rsidRDefault="005C50BC" w:rsidP="00D01494">
            <w:pPr>
              <w:spacing w:before="40" w:after="40"/>
              <w:rPr>
                <w:rFonts w:ascii="Arial" w:hAnsi="Arial" w:cs="Arial"/>
                <w:b/>
                <w:bCs/>
                <w:sz w:val="22"/>
                <w:szCs w:val="22"/>
              </w:rPr>
            </w:pPr>
            <w:r>
              <w:rPr>
                <w:rFonts w:ascii="Arial" w:hAnsi="Arial" w:cs="Arial"/>
                <w:color w:val="000000"/>
                <w:sz w:val="22"/>
                <w:szCs w:val="22"/>
              </w:rPr>
              <w:t>CACS 2010</w:t>
            </w:r>
            <w:r w:rsidR="00F1769F" w:rsidRPr="009E67BD">
              <w:rPr>
                <w:rFonts w:ascii="Arial" w:hAnsi="Arial" w:cs="Arial"/>
                <w:color w:val="000000"/>
                <w:sz w:val="22"/>
                <w:szCs w:val="22"/>
              </w:rPr>
              <w:t xml:space="preserve">. </w:t>
            </w:r>
            <w:r w:rsidRPr="005C50BC">
              <w:rPr>
                <w:rFonts w:ascii="Arial" w:hAnsi="Arial" w:cs="Arial"/>
                <w:color w:val="000000"/>
                <w:sz w:val="22"/>
                <w:szCs w:val="22"/>
              </w:rPr>
              <w:t>Applied Project Management</w:t>
            </w:r>
            <w:r w:rsidR="00F1769F" w:rsidRPr="009E67BD">
              <w:rPr>
                <w:rFonts w:ascii="Arial" w:hAnsi="Arial" w:cs="Arial"/>
                <w:color w:val="000000"/>
                <w:sz w:val="22"/>
                <w:szCs w:val="22"/>
              </w:rPr>
              <w:t xml:space="preserve">. 3 hours. </w:t>
            </w:r>
            <w:r w:rsidR="00717C26" w:rsidRPr="00717C26">
              <w:rPr>
                <w:rFonts w:ascii="Arial" w:hAnsi="Arial" w:cs="Arial"/>
                <w:iCs/>
                <w:color w:val="000000"/>
                <w:sz w:val="22"/>
                <w:szCs w:val="22"/>
              </w:rPr>
              <w:t xml:space="preserve">Students integrate university core knowledge and skills with theories of collaborative thinking and idea generation. </w:t>
            </w:r>
            <w:r w:rsidR="006C566E" w:rsidRPr="006C566E">
              <w:rPr>
                <w:rFonts w:ascii="Arial" w:hAnsi="Arial" w:cs="Arial"/>
                <w:color w:val="000000"/>
                <w:sz w:val="22"/>
                <w:szCs w:val="22"/>
              </w:rPr>
              <w:t>Th</w:t>
            </w:r>
            <w:r w:rsidR="00717C26">
              <w:rPr>
                <w:rFonts w:ascii="Arial" w:hAnsi="Arial" w:cs="Arial"/>
                <w:color w:val="000000"/>
                <w:sz w:val="22"/>
                <w:szCs w:val="22"/>
              </w:rPr>
              <w:t>e</w:t>
            </w:r>
            <w:r w:rsidR="006C566E" w:rsidRPr="006C566E">
              <w:rPr>
                <w:rFonts w:ascii="Arial" w:hAnsi="Arial" w:cs="Arial"/>
                <w:color w:val="000000"/>
                <w:sz w:val="22"/>
                <w:szCs w:val="22"/>
              </w:rPr>
              <w:t xml:space="preserve"> course introduces the basic elements of </w:t>
            </w:r>
            <w:r w:rsidR="00717C26">
              <w:rPr>
                <w:rFonts w:ascii="Arial" w:hAnsi="Arial" w:cs="Arial"/>
                <w:color w:val="000000"/>
                <w:sz w:val="22"/>
                <w:szCs w:val="22"/>
              </w:rPr>
              <w:t>project management in modern business</w:t>
            </w:r>
            <w:r w:rsidR="00FA5FF4">
              <w:rPr>
                <w:rFonts w:ascii="Arial" w:hAnsi="Arial" w:cs="Arial"/>
                <w:color w:val="000000"/>
                <w:sz w:val="22"/>
                <w:szCs w:val="22"/>
              </w:rPr>
              <w:t>,</w:t>
            </w:r>
            <w:r w:rsidR="00717C26">
              <w:rPr>
                <w:rFonts w:ascii="Arial" w:hAnsi="Arial" w:cs="Arial"/>
                <w:color w:val="000000"/>
                <w:sz w:val="22"/>
                <w:szCs w:val="22"/>
              </w:rPr>
              <w:t xml:space="preserve"> and </w:t>
            </w:r>
            <w:r w:rsidR="00FA5FF4">
              <w:rPr>
                <w:rFonts w:ascii="Arial" w:hAnsi="Arial" w:cs="Arial"/>
                <w:color w:val="000000"/>
                <w:sz w:val="22"/>
                <w:szCs w:val="22"/>
              </w:rPr>
              <w:t xml:space="preserve">connects principles of team development, organizational behavior, and leadership with successful business outcomes. </w:t>
            </w:r>
          </w:p>
        </w:tc>
      </w:tr>
      <w:tr w:rsidR="00304FF7" w:rsidRPr="00A76060" w14:paraId="13C3E7B3" w14:textId="77777777" w:rsidTr="5BFD1BF6">
        <w:tc>
          <w:tcPr>
            <w:tcW w:w="170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735" w:type="dxa"/>
            <w:gridSpan w:val="2"/>
          </w:tcPr>
          <w:p w14:paraId="0F3F8AFE" w14:textId="443223EF" w:rsidR="00304FF7" w:rsidRPr="009E67BD" w:rsidRDefault="00B3674E" w:rsidP="00D01494">
            <w:pPr>
              <w:spacing w:before="40" w:after="40"/>
              <w:rPr>
                <w:rFonts w:ascii="Arial" w:hAnsi="Arial" w:cs="Arial"/>
                <w:bCs/>
                <w:sz w:val="22"/>
                <w:szCs w:val="22"/>
              </w:rPr>
            </w:pPr>
            <w:r w:rsidRPr="00FA5FF4">
              <w:rPr>
                <w:rFonts w:ascii="Arial" w:hAnsi="Arial" w:cs="Arial"/>
                <w:b/>
                <w:sz w:val="22"/>
                <w:szCs w:val="22"/>
              </w:rPr>
              <w:t>None</w:t>
            </w:r>
          </w:p>
        </w:tc>
      </w:tr>
      <w:tr w:rsidR="00304FF7" w:rsidRPr="00A76060" w14:paraId="5909000A" w14:textId="77777777" w:rsidTr="5BFD1BF6">
        <w:tc>
          <w:tcPr>
            <w:tcW w:w="170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735" w:type="dxa"/>
            <w:gridSpan w:val="2"/>
          </w:tcPr>
          <w:p w14:paraId="7EB8F325" w14:textId="32DF0C8A" w:rsidR="00304FF7" w:rsidRDefault="00CC1725" w:rsidP="0067169E">
            <w:pPr>
              <w:spacing w:before="40" w:after="40"/>
              <w:rPr>
                <w:rFonts w:ascii="Arial" w:hAnsi="Arial" w:cs="Arial"/>
                <w:b/>
                <w:bCs/>
                <w:sz w:val="22"/>
                <w:szCs w:val="22"/>
              </w:rPr>
            </w:pPr>
            <w:r>
              <w:rPr>
                <w:rFonts w:ascii="Arial" w:hAnsi="Arial" w:cs="Arial"/>
                <w:b/>
                <w:bCs/>
                <w:sz w:val="22"/>
                <w:szCs w:val="22"/>
              </w:rPr>
              <w:t>None</w:t>
            </w:r>
          </w:p>
          <w:p w14:paraId="777EDD9E" w14:textId="4FA16BFF" w:rsidR="0067169E" w:rsidRPr="009E67BD" w:rsidRDefault="0067169E" w:rsidP="0067169E">
            <w:pPr>
              <w:spacing w:before="40" w:after="40"/>
              <w:rPr>
                <w:rFonts w:ascii="Arial" w:hAnsi="Arial" w:cs="Arial"/>
                <w:b/>
                <w:bCs/>
                <w:sz w:val="22"/>
                <w:szCs w:val="22"/>
              </w:rPr>
            </w:pPr>
          </w:p>
        </w:tc>
      </w:tr>
      <w:tr w:rsidR="00304FF7" w:rsidRPr="00A76060" w14:paraId="3F631F28" w14:textId="77777777" w:rsidTr="5BFD1BF6">
        <w:tc>
          <w:tcPr>
            <w:tcW w:w="1705" w:type="dxa"/>
            <w:gridSpan w:val="2"/>
          </w:tcPr>
          <w:p w14:paraId="49537366" w14:textId="77777777" w:rsidR="00304FF7" w:rsidRPr="009E67BD" w:rsidRDefault="00304FF7" w:rsidP="00D01494">
            <w:pPr>
              <w:spacing w:before="40" w:after="40"/>
              <w:rPr>
                <w:rFonts w:ascii="Arial" w:hAnsi="Arial" w:cs="Arial"/>
                <w:i/>
                <w:sz w:val="22"/>
                <w:szCs w:val="22"/>
              </w:rPr>
            </w:pPr>
            <w:r w:rsidRPr="009E67BD">
              <w:rPr>
                <w:rFonts w:ascii="Arial" w:hAnsi="Arial" w:cs="Arial"/>
                <w:b/>
                <w:bCs/>
                <w:sz w:val="22"/>
                <w:szCs w:val="22"/>
              </w:rPr>
              <w:t>Required Text</w:t>
            </w:r>
            <w:r w:rsidR="00F1769F" w:rsidRPr="009E67BD">
              <w:rPr>
                <w:rFonts w:ascii="Arial" w:hAnsi="Arial" w:cs="Arial"/>
                <w:b/>
                <w:bCs/>
                <w:sz w:val="22"/>
                <w:szCs w:val="22"/>
              </w:rPr>
              <w:t xml:space="preserve"> and </w:t>
            </w:r>
            <w:r w:rsidR="00033CA2" w:rsidRPr="009E67BD">
              <w:rPr>
                <w:rFonts w:ascii="Arial" w:hAnsi="Arial" w:cs="Arial"/>
                <w:b/>
                <w:bCs/>
                <w:sz w:val="22"/>
                <w:szCs w:val="22"/>
              </w:rPr>
              <w:t>Material</w:t>
            </w:r>
            <w:r w:rsidRPr="009E67BD">
              <w:rPr>
                <w:rFonts w:ascii="Arial" w:hAnsi="Arial" w:cs="Arial"/>
                <w:b/>
                <w:bCs/>
                <w:sz w:val="22"/>
                <w:szCs w:val="22"/>
              </w:rPr>
              <w:t>:</w:t>
            </w:r>
          </w:p>
        </w:tc>
        <w:tc>
          <w:tcPr>
            <w:tcW w:w="8735" w:type="dxa"/>
            <w:gridSpan w:val="2"/>
          </w:tcPr>
          <w:p w14:paraId="28D5E70D" w14:textId="77777777" w:rsidR="00FA5442" w:rsidRDefault="00FA5FF4" w:rsidP="00FA5FF4">
            <w:pPr>
              <w:pStyle w:val="NormalWeb"/>
              <w:rPr>
                <w:rFonts w:ascii="Arial" w:hAnsi="Arial" w:cs="Arial"/>
                <w:bCs/>
                <w:iCs/>
                <w:sz w:val="22"/>
                <w:szCs w:val="22"/>
              </w:rPr>
            </w:pPr>
            <w:r w:rsidRPr="00FA5FF4">
              <w:rPr>
                <w:rFonts w:ascii="Arial" w:hAnsi="Arial" w:cs="Arial"/>
                <w:bCs/>
                <w:iCs/>
                <w:sz w:val="22"/>
                <w:szCs w:val="22"/>
              </w:rPr>
              <w:t>Contemporary Project Management: Plan-Driven and Agile Approaches</w:t>
            </w:r>
            <w:r>
              <w:rPr>
                <w:rFonts w:ascii="Arial" w:hAnsi="Arial" w:cs="Arial"/>
                <w:bCs/>
                <w:iCs/>
                <w:sz w:val="22"/>
                <w:szCs w:val="22"/>
              </w:rPr>
              <w:t xml:space="preserve"> </w:t>
            </w:r>
            <w:r w:rsidRPr="00FA5FF4">
              <w:rPr>
                <w:rFonts w:ascii="Arial" w:hAnsi="Arial" w:cs="Arial"/>
                <w:bCs/>
                <w:iCs/>
                <w:sz w:val="22"/>
                <w:szCs w:val="22"/>
              </w:rPr>
              <w:t>by Timothy Kloppenborg, Vittal S. Anantatmula, Kathryn Wells</w:t>
            </w:r>
            <w:r>
              <w:rPr>
                <w:rFonts w:ascii="Arial" w:hAnsi="Arial" w:cs="Arial"/>
                <w:bCs/>
                <w:iCs/>
                <w:sz w:val="22"/>
                <w:szCs w:val="22"/>
              </w:rPr>
              <w:t xml:space="preserve">, </w:t>
            </w:r>
            <w:r w:rsidRPr="00FA5FF4">
              <w:rPr>
                <w:rFonts w:ascii="Arial" w:hAnsi="Arial" w:cs="Arial"/>
                <w:bCs/>
                <w:iCs/>
                <w:sz w:val="22"/>
                <w:szCs w:val="22"/>
              </w:rPr>
              <w:t>5th Edition</w:t>
            </w:r>
            <w:r w:rsidR="00FA5442">
              <w:rPr>
                <w:rFonts w:ascii="Arial" w:hAnsi="Arial" w:cs="Arial"/>
                <w:bCs/>
                <w:iCs/>
                <w:sz w:val="22"/>
                <w:szCs w:val="22"/>
              </w:rPr>
              <w:t xml:space="preserve"> </w:t>
            </w:r>
          </w:p>
          <w:p w14:paraId="3D4EB5D2" w14:textId="77777777" w:rsidR="002153F0" w:rsidRDefault="00FA5442" w:rsidP="002153F0">
            <w:pPr>
              <w:pStyle w:val="NormalWeb"/>
              <w:rPr>
                <w:rFonts w:ascii="Arial" w:hAnsi="Arial" w:cs="Arial"/>
                <w:bCs/>
                <w:iCs/>
                <w:sz w:val="22"/>
                <w:szCs w:val="22"/>
              </w:rPr>
            </w:pPr>
            <w:r>
              <w:rPr>
                <w:rFonts w:ascii="Arial" w:hAnsi="Arial" w:cs="Arial"/>
                <w:bCs/>
                <w:iCs/>
                <w:sz w:val="22"/>
                <w:szCs w:val="22"/>
              </w:rPr>
              <w:t xml:space="preserve"> </w:t>
            </w:r>
            <w:r w:rsidRPr="00FA5442">
              <w:rPr>
                <w:rFonts w:ascii="Arial" w:hAnsi="Arial" w:cs="Arial"/>
                <w:bCs/>
                <w:iCs/>
                <w:sz w:val="22"/>
                <w:szCs w:val="22"/>
              </w:rPr>
              <w:t>ISBN-13: 9780357715758</w:t>
            </w:r>
          </w:p>
          <w:p w14:paraId="4293E91F" w14:textId="5F864695" w:rsidR="00EE56E3" w:rsidRPr="00A12D48" w:rsidRDefault="00EE56E3" w:rsidP="002153F0">
            <w:pPr>
              <w:pStyle w:val="NormalWeb"/>
              <w:rPr>
                <w:rFonts w:ascii="Arial" w:hAnsi="Arial" w:cs="Arial"/>
                <w:bCs/>
                <w:iCs/>
                <w:sz w:val="22"/>
                <w:szCs w:val="22"/>
              </w:rPr>
            </w:pPr>
          </w:p>
        </w:tc>
      </w:tr>
      <w:tr w:rsidR="00304FF7" w:rsidRPr="00A76060" w14:paraId="70447336" w14:textId="77777777" w:rsidTr="5BFD1BF6">
        <w:tc>
          <w:tcPr>
            <w:tcW w:w="3078" w:type="dxa"/>
            <w:gridSpan w:val="3"/>
          </w:tcPr>
          <w:p w14:paraId="58AF13A7" w14:textId="77777777" w:rsidR="00304FF7" w:rsidRPr="009E67BD" w:rsidRDefault="00360B73" w:rsidP="00D01494">
            <w:pPr>
              <w:spacing w:before="40" w:after="40"/>
              <w:rPr>
                <w:rFonts w:ascii="Arial" w:hAnsi="Arial" w:cs="Arial"/>
                <w:b/>
                <w:bCs/>
                <w:sz w:val="22"/>
                <w:szCs w:val="22"/>
              </w:rPr>
            </w:pPr>
            <w:r w:rsidRPr="009E67BD">
              <w:rPr>
                <w:rFonts w:ascii="Arial" w:hAnsi="Arial" w:cs="Arial"/>
                <w:b/>
                <w:bCs/>
                <w:sz w:val="22"/>
                <w:szCs w:val="22"/>
              </w:rPr>
              <w:t>Technical Requirements</w:t>
            </w:r>
            <w:r w:rsidR="00304FF7" w:rsidRPr="009E67BD">
              <w:rPr>
                <w:rFonts w:ascii="Arial" w:hAnsi="Arial" w:cs="Arial"/>
                <w:b/>
                <w:bCs/>
                <w:sz w:val="22"/>
                <w:szCs w:val="22"/>
              </w:rPr>
              <w:t xml:space="preserve">:  </w:t>
            </w:r>
          </w:p>
          <w:p w14:paraId="4F91CA81" w14:textId="77777777" w:rsidR="00304FF7" w:rsidRPr="009E67BD" w:rsidRDefault="00304FF7" w:rsidP="00D01494">
            <w:pPr>
              <w:spacing w:before="40" w:after="40"/>
              <w:rPr>
                <w:rFonts w:ascii="Arial" w:hAnsi="Arial" w:cs="Arial"/>
                <w:b/>
                <w:bCs/>
                <w:sz w:val="22"/>
                <w:szCs w:val="22"/>
              </w:rPr>
            </w:pPr>
          </w:p>
        </w:tc>
        <w:tc>
          <w:tcPr>
            <w:tcW w:w="7362" w:type="dxa"/>
          </w:tcPr>
          <w:p w14:paraId="271292BA"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Computer</w:t>
            </w:r>
          </w:p>
          <w:p w14:paraId="0E93B793"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 xml:space="preserve">Reliable internet access </w:t>
            </w:r>
          </w:p>
          <w:p w14:paraId="53F63940"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Speakers</w:t>
            </w:r>
          </w:p>
          <w:p w14:paraId="27FF2498"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Microphone</w:t>
            </w:r>
          </w:p>
          <w:p w14:paraId="022B949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Plug-ins</w:t>
            </w:r>
          </w:p>
          <w:p w14:paraId="5CF12A1E" w14:textId="77777777" w:rsidR="00360B73" w:rsidRPr="009E67BD" w:rsidRDefault="00360B73" w:rsidP="00360B73">
            <w:pPr>
              <w:numPr>
                <w:ilvl w:val="0"/>
                <w:numId w:val="18"/>
              </w:numPr>
              <w:spacing w:before="40" w:after="40"/>
              <w:rPr>
                <w:rFonts w:ascii="Arial" w:hAnsi="Arial" w:cs="Arial"/>
                <w:sz w:val="22"/>
                <w:szCs w:val="22"/>
              </w:rPr>
            </w:pPr>
            <w:r w:rsidRPr="009E67BD">
              <w:rPr>
                <w:rFonts w:ascii="Arial" w:hAnsi="Arial" w:cs="Arial"/>
                <w:sz w:val="22"/>
                <w:szCs w:val="22"/>
              </w:rPr>
              <w:t>Microsoft Office Suite</w:t>
            </w:r>
          </w:p>
          <w:p w14:paraId="2AE9ADFF" w14:textId="77777777" w:rsidR="00360B73" w:rsidRPr="009E67BD" w:rsidRDefault="00360B73" w:rsidP="00360B73">
            <w:pPr>
              <w:numPr>
                <w:ilvl w:val="0"/>
                <w:numId w:val="18"/>
              </w:numPr>
              <w:spacing w:before="40" w:after="40"/>
              <w:rPr>
                <w:rFonts w:ascii="Arial" w:hAnsi="Arial" w:cs="Arial"/>
                <w:sz w:val="22"/>
                <w:szCs w:val="22"/>
              </w:rPr>
            </w:pPr>
            <w:hyperlink r:id="rId11" w:history="1">
              <w:r w:rsidRPr="009E67BD">
                <w:rPr>
                  <w:rStyle w:val="Hyperlink"/>
                  <w:rFonts w:ascii="Arial" w:hAnsi="Arial" w:cs="Arial"/>
                  <w:sz w:val="22"/>
                  <w:szCs w:val="22"/>
                </w:rPr>
                <w:t>Canvas Technical Requirements</w:t>
              </w:r>
            </w:hyperlink>
            <w:r w:rsidRPr="009E67BD">
              <w:rPr>
                <w:rFonts w:ascii="Arial" w:hAnsi="Arial" w:cs="Arial"/>
                <w:sz w:val="22"/>
                <w:szCs w:val="22"/>
              </w:rPr>
              <w:t xml:space="preserve"> (https://clear.unt.edu/supported-technologies/canvas/requirements)</w:t>
            </w:r>
          </w:p>
          <w:p w14:paraId="61C4EC19" w14:textId="77777777" w:rsidR="00304FF7" w:rsidRPr="009E67BD" w:rsidRDefault="00304FF7" w:rsidP="00D01494">
            <w:pPr>
              <w:spacing w:before="40" w:after="40"/>
              <w:ind w:left="360" w:firstLine="252"/>
              <w:rPr>
                <w:rFonts w:ascii="Arial" w:hAnsi="Arial" w:cs="Arial"/>
                <w:sz w:val="22"/>
                <w:szCs w:val="22"/>
              </w:rPr>
            </w:pPr>
          </w:p>
          <w:p w14:paraId="5AA25A77" w14:textId="77777777" w:rsidR="00360B73" w:rsidRDefault="00360B73" w:rsidP="00D01494">
            <w:pPr>
              <w:spacing w:before="40" w:after="40"/>
              <w:ind w:left="360" w:firstLine="252"/>
              <w:rPr>
                <w:rFonts w:ascii="Arial" w:hAnsi="Arial" w:cs="Arial"/>
                <w:sz w:val="22"/>
                <w:szCs w:val="22"/>
              </w:rPr>
            </w:pPr>
          </w:p>
          <w:p w14:paraId="217569D7" w14:textId="77777777" w:rsidR="00A84519" w:rsidRDefault="00A84519" w:rsidP="00D01494">
            <w:pPr>
              <w:spacing w:before="40" w:after="40"/>
              <w:ind w:left="360" w:firstLine="252"/>
              <w:rPr>
                <w:rFonts w:ascii="Arial" w:hAnsi="Arial" w:cs="Arial"/>
                <w:sz w:val="22"/>
                <w:szCs w:val="22"/>
              </w:rPr>
            </w:pPr>
          </w:p>
          <w:p w14:paraId="306A1215" w14:textId="77777777" w:rsidR="00A84519" w:rsidRPr="009E67BD" w:rsidRDefault="00A84519" w:rsidP="00D01494">
            <w:pPr>
              <w:spacing w:before="40" w:after="40"/>
              <w:ind w:left="360" w:firstLine="252"/>
              <w:rPr>
                <w:rFonts w:ascii="Arial" w:hAnsi="Arial" w:cs="Arial"/>
                <w:sz w:val="22"/>
                <w:szCs w:val="22"/>
              </w:rPr>
            </w:pPr>
          </w:p>
        </w:tc>
      </w:tr>
      <w:tr w:rsidR="00304FF7" w:rsidRPr="00A76060" w14:paraId="44445EF7" w14:textId="77777777" w:rsidTr="5BFD1BF6">
        <w:tc>
          <w:tcPr>
            <w:tcW w:w="3078" w:type="dxa"/>
            <w:gridSpan w:val="3"/>
          </w:tcPr>
          <w:p w14:paraId="0D04D8AE" w14:textId="77777777" w:rsidR="00304FF7" w:rsidRPr="009E67BD" w:rsidRDefault="003732DC" w:rsidP="00D01494">
            <w:pPr>
              <w:spacing w:before="40" w:after="40"/>
              <w:rPr>
                <w:rFonts w:ascii="Arial" w:hAnsi="Arial" w:cs="Arial"/>
                <w:b/>
                <w:bCs/>
                <w:sz w:val="22"/>
                <w:szCs w:val="22"/>
              </w:rPr>
            </w:pPr>
            <w:r w:rsidRPr="009E67BD">
              <w:rPr>
                <w:rFonts w:ascii="Arial" w:hAnsi="Arial" w:cs="Arial"/>
                <w:b/>
                <w:bCs/>
                <w:sz w:val="22"/>
                <w:szCs w:val="22"/>
              </w:rPr>
              <w:t>Course Goals or Overview:</w:t>
            </w:r>
          </w:p>
        </w:tc>
        <w:tc>
          <w:tcPr>
            <w:tcW w:w="7362" w:type="dxa"/>
          </w:tcPr>
          <w:p w14:paraId="2D4B7E98" w14:textId="56A16BC9" w:rsidR="009F6B41" w:rsidRPr="002F2E45" w:rsidRDefault="00FA5442" w:rsidP="00A84519">
            <w:pPr>
              <w:spacing w:before="40" w:after="40"/>
              <w:rPr>
                <w:rFonts w:ascii="Arial" w:hAnsi="Arial" w:cs="Arial"/>
                <w:sz w:val="20"/>
                <w:szCs w:val="20"/>
              </w:rPr>
            </w:pPr>
            <w:r w:rsidRPr="00FA5442">
              <w:rPr>
                <w:rFonts w:ascii="Arial" w:hAnsi="Arial" w:cs="Arial"/>
                <w:iCs/>
                <w:sz w:val="22"/>
                <w:szCs w:val="22"/>
              </w:rPr>
              <w:t xml:space="preserve">First in a series of pillar courses for </w:t>
            </w:r>
            <w:r w:rsidR="002C237B">
              <w:rPr>
                <w:rFonts w:ascii="Arial" w:hAnsi="Arial" w:cs="Arial"/>
                <w:iCs/>
                <w:sz w:val="22"/>
                <w:szCs w:val="22"/>
              </w:rPr>
              <w:t>CACS</w:t>
            </w:r>
            <w:r w:rsidRPr="00FA5442">
              <w:rPr>
                <w:rFonts w:ascii="Arial" w:hAnsi="Arial" w:cs="Arial"/>
                <w:iCs/>
                <w:sz w:val="22"/>
                <w:szCs w:val="22"/>
              </w:rPr>
              <w:t xml:space="preserve"> degree focused on the intersection between application and theory in the 21st century world. Students integrate university core knowledge and skills with theories of </w:t>
            </w:r>
            <w:r w:rsidRPr="00FA5442">
              <w:rPr>
                <w:rFonts w:ascii="Arial" w:hAnsi="Arial" w:cs="Arial"/>
                <w:iCs/>
                <w:sz w:val="22"/>
                <w:szCs w:val="22"/>
              </w:rPr>
              <w:lastRenderedPageBreak/>
              <w:t>collaborative thinking and idea generation. Project-based learning forms the center of this educational experience, focused around a theme chosen by, and in collaboration with, a business or community partner. The goal is to teach students how to develop and execute effective collaborative project management to address complex systems. Learning is supported by readings, lectures, discussion and simulation of key theories that drive said collaboration.</w:t>
            </w:r>
          </w:p>
        </w:tc>
      </w:tr>
      <w:tr w:rsidR="00304FF7" w:rsidRPr="00A76060" w14:paraId="191BDE76" w14:textId="77777777" w:rsidTr="5BFD1BF6">
        <w:tc>
          <w:tcPr>
            <w:tcW w:w="10440" w:type="dxa"/>
            <w:gridSpan w:val="4"/>
          </w:tcPr>
          <w:p w14:paraId="60E5AE7D" w14:textId="77777777" w:rsidR="00304FF7" w:rsidRDefault="00FF6D90" w:rsidP="00D01494">
            <w:pPr>
              <w:spacing w:before="40" w:after="40"/>
              <w:rPr>
                <w:rFonts w:ascii="Arial" w:hAnsi="Arial" w:cs="Arial"/>
                <w:sz w:val="22"/>
                <w:szCs w:val="22"/>
              </w:rPr>
            </w:pPr>
            <w:r w:rsidRPr="009E67BD">
              <w:rPr>
                <w:rFonts w:ascii="Arial" w:hAnsi="Arial" w:cs="Arial"/>
                <w:b/>
                <w:bCs/>
                <w:sz w:val="22"/>
                <w:szCs w:val="22"/>
              </w:rPr>
              <w:lastRenderedPageBreak/>
              <w:t>Learning</w:t>
            </w:r>
            <w:r w:rsidR="00304FF7" w:rsidRPr="009E67BD">
              <w:rPr>
                <w:rFonts w:ascii="Arial" w:hAnsi="Arial" w:cs="Arial"/>
                <w:b/>
                <w:bCs/>
                <w:sz w:val="22"/>
                <w:szCs w:val="22"/>
              </w:rPr>
              <w:t xml:space="preserve"> Objectives</w:t>
            </w:r>
            <w:r w:rsidRPr="009E67BD">
              <w:rPr>
                <w:rFonts w:ascii="Arial" w:hAnsi="Arial" w:cs="Arial"/>
                <w:b/>
                <w:bCs/>
                <w:sz w:val="22"/>
                <w:szCs w:val="22"/>
              </w:rPr>
              <w:t>/Outcomes:</w:t>
            </w:r>
            <w:r w:rsidR="006A37C4" w:rsidRPr="009E67BD">
              <w:rPr>
                <w:rFonts w:ascii="Arial" w:hAnsi="Arial" w:cs="Arial"/>
                <w:b/>
                <w:bCs/>
                <w:sz w:val="22"/>
                <w:szCs w:val="22"/>
              </w:rPr>
              <w:t xml:space="preserve"> </w:t>
            </w:r>
            <w:r w:rsidR="006A37C4" w:rsidRPr="009E67BD">
              <w:rPr>
                <w:rFonts w:ascii="Arial" w:hAnsi="Arial" w:cs="Arial"/>
                <w:sz w:val="22"/>
                <w:szCs w:val="22"/>
              </w:rPr>
              <w:t>At the end of this course, students will be able to</w:t>
            </w:r>
            <w:r w:rsidR="00360B73" w:rsidRPr="009E67BD">
              <w:rPr>
                <w:rFonts w:ascii="Arial" w:hAnsi="Arial" w:cs="Arial"/>
                <w:sz w:val="22"/>
                <w:szCs w:val="22"/>
              </w:rPr>
              <w:t>:</w:t>
            </w:r>
          </w:p>
          <w:p w14:paraId="0DFC0A17" w14:textId="0891EAB4" w:rsidR="004164C1" w:rsidRPr="009E67BD" w:rsidRDefault="004164C1" w:rsidP="00D01494">
            <w:pPr>
              <w:spacing w:before="40" w:after="40"/>
              <w:rPr>
                <w:rFonts w:ascii="Arial" w:hAnsi="Arial" w:cs="Arial"/>
                <w:b/>
                <w:sz w:val="22"/>
                <w:szCs w:val="22"/>
              </w:rPr>
            </w:pPr>
          </w:p>
        </w:tc>
      </w:tr>
      <w:tr w:rsidR="00FF6D90" w:rsidRPr="00A76060" w14:paraId="7C473807" w14:textId="77777777" w:rsidTr="5BFD1BF6">
        <w:tc>
          <w:tcPr>
            <w:tcW w:w="738" w:type="dxa"/>
          </w:tcPr>
          <w:p w14:paraId="5D3220FE"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1</w:t>
            </w:r>
          </w:p>
        </w:tc>
        <w:tc>
          <w:tcPr>
            <w:tcW w:w="9702" w:type="dxa"/>
            <w:gridSpan w:val="3"/>
          </w:tcPr>
          <w:p w14:paraId="1C6C2800" w14:textId="21829EB2" w:rsidR="00FF6D90" w:rsidRPr="009E67BD" w:rsidRDefault="00B55C20" w:rsidP="00D01494">
            <w:pPr>
              <w:spacing w:before="40" w:after="40"/>
              <w:rPr>
                <w:rFonts w:ascii="Arial" w:hAnsi="Arial" w:cs="Arial"/>
                <w:sz w:val="22"/>
                <w:szCs w:val="22"/>
              </w:rPr>
            </w:pPr>
            <w:r w:rsidRPr="00B55C20">
              <w:rPr>
                <w:rFonts w:ascii="Arial" w:hAnsi="Arial" w:cs="Arial"/>
                <w:sz w:val="22"/>
                <w:szCs w:val="22"/>
              </w:rPr>
              <w:t xml:space="preserve">Identify elements of the </w:t>
            </w:r>
            <w:r>
              <w:rPr>
                <w:rFonts w:ascii="Arial" w:hAnsi="Arial" w:cs="Arial"/>
                <w:sz w:val="22"/>
                <w:szCs w:val="22"/>
              </w:rPr>
              <w:t>p</w:t>
            </w:r>
            <w:r w:rsidRPr="00B55C20">
              <w:rPr>
                <w:rFonts w:ascii="Arial" w:hAnsi="Arial" w:cs="Arial"/>
                <w:sz w:val="22"/>
                <w:szCs w:val="22"/>
              </w:rPr>
              <w:t xml:space="preserve">roject </w:t>
            </w:r>
            <w:r>
              <w:rPr>
                <w:rFonts w:ascii="Arial" w:hAnsi="Arial" w:cs="Arial"/>
                <w:sz w:val="22"/>
                <w:szCs w:val="22"/>
              </w:rPr>
              <w:t>m</w:t>
            </w:r>
            <w:r w:rsidRPr="00B55C20">
              <w:rPr>
                <w:rFonts w:ascii="Arial" w:hAnsi="Arial" w:cs="Arial"/>
                <w:sz w:val="22"/>
                <w:szCs w:val="22"/>
              </w:rPr>
              <w:t xml:space="preserve">anagement </w:t>
            </w:r>
            <w:r>
              <w:rPr>
                <w:rFonts w:ascii="Arial" w:hAnsi="Arial" w:cs="Arial"/>
                <w:sz w:val="22"/>
                <w:szCs w:val="22"/>
              </w:rPr>
              <w:t>l</w:t>
            </w:r>
            <w:r w:rsidRPr="00B55C20">
              <w:rPr>
                <w:rFonts w:ascii="Arial" w:hAnsi="Arial" w:cs="Arial"/>
                <w:sz w:val="22"/>
                <w:szCs w:val="22"/>
              </w:rPr>
              <w:t xml:space="preserve">ife </w:t>
            </w:r>
            <w:r>
              <w:rPr>
                <w:rFonts w:ascii="Arial" w:hAnsi="Arial" w:cs="Arial"/>
                <w:sz w:val="22"/>
                <w:szCs w:val="22"/>
              </w:rPr>
              <w:t>c</w:t>
            </w:r>
            <w:r w:rsidRPr="00B55C20">
              <w:rPr>
                <w:rFonts w:ascii="Arial" w:hAnsi="Arial" w:cs="Arial"/>
                <w:sz w:val="22"/>
                <w:szCs w:val="22"/>
              </w:rPr>
              <w:t>ycle</w:t>
            </w:r>
            <w:r>
              <w:rPr>
                <w:rFonts w:ascii="Arial" w:hAnsi="Arial" w:cs="Arial"/>
                <w:sz w:val="22"/>
                <w:szCs w:val="22"/>
              </w:rPr>
              <w:t xml:space="preserve"> and d</w:t>
            </w:r>
            <w:r w:rsidR="00FA5442" w:rsidRPr="00FA5442">
              <w:rPr>
                <w:rFonts w:ascii="Arial" w:hAnsi="Arial" w:cs="Arial"/>
                <w:sz w:val="22"/>
                <w:szCs w:val="22"/>
              </w:rPr>
              <w:t>emonstrate understanding of project management terminology, tools, and processes</w:t>
            </w:r>
          </w:p>
        </w:tc>
      </w:tr>
      <w:tr w:rsidR="00FF6D90" w:rsidRPr="00A76060" w14:paraId="2AC3407A" w14:textId="77777777" w:rsidTr="5BFD1BF6">
        <w:tc>
          <w:tcPr>
            <w:tcW w:w="738" w:type="dxa"/>
          </w:tcPr>
          <w:p w14:paraId="533D4EF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2</w:t>
            </w:r>
          </w:p>
        </w:tc>
        <w:tc>
          <w:tcPr>
            <w:tcW w:w="9702" w:type="dxa"/>
            <w:gridSpan w:val="3"/>
          </w:tcPr>
          <w:p w14:paraId="0FE04BA9" w14:textId="688866E9" w:rsidR="00FF6D90" w:rsidRPr="009E67BD" w:rsidRDefault="00D829A2" w:rsidP="00D01494">
            <w:pPr>
              <w:spacing w:before="40" w:after="40"/>
              <w:rPr>
                <w:rFonts w:ascii="Arial" w:hAnsi="Arial" w:cs="Arial"/>
                <w:sz w:val="22"/>
                <w:szCs w:val="22"/>
              </w:rPr>
            </w:pPr>
            <w:r w:rsidRPr="00D829A2">
              <w:rPr>
                <w:rFonts w:ascii="Arial" w:hAnsi="Arial" w:cs="Arial"/>
                <w:sz w:val="22"/>
                <w:szCs w:val="22"/>
              </w:rPr>
              <w:t>Articulate the relationship between organizational behavior and Project Management.</w:t>
            </w:r>
          </w:p>
        </w:tc>
      </w:tr>
      <w:tr w:rsidR="00FF6D90" w:rsidRPr="00A76060" w14:paraId="51008030" w14:textId="77777777" w:rsidTr="5BFD1BF6">
        <w:tc>
          <w:tcPr>
            <w:tcW w:w="738" w:type="dxa"/>
          </w:tcPr>
          <w:p w14:paraId="1F8D56FF"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679F524D" w:rsidR="00360B73" w:rsidRPr="009E67BD" w:rsidRDefault="00FA5442" w:rsidP="00360B73">
            <w:pPr>
              <w:pStyle w:val="NormalWeb"/>
              <w:rPr>
                <w:rFonts w:ascii="Arial" w:hAnsi="Arial" w:cs="Arial"/>
                <w:sz w:val="22"/>
                <w:szCs w:val="22"/>
              </w:rPr>
            </w:pPr>
            <w:r w:rsidRPr="00FA5442">
              <w:rPr>
                <w:rFonts w:ascii="Arial" w:hAnsi="Arial" w:cs="Arial"/>
                <w:sz w:val="22"/>
                <w:szCs w:val="22"/>
              </w:rPr>
              <w:t xml:space="preserve">Demonstrate how and when to use basic tools and techniques to </w:t>
            </w:r>
            <w:r w:rsidR="00060244">
              <w:rPr>
                <w:rFonts w:ascii="Arial" w:hAnsi="Arial" w:cs="Arial"/>
                <w:sz w:val="22"/>
                <w:szCs w:val="22"/>
              </w:rPr>
              <w:t xml:space="preserve">select, </w:t>
            </w:r>
            <w:r w:rsidRPr="00FA5442">
              <w:rPr>
                <w:rFonts w:ascii="Arial" w:hAnsi="Arial" w:cs="Arial"/>
                <w:sz w:val="22"/>
                <w:szCs w:val="22"/>
              </w:rPr>
              <w:t xml:space="preserve">plan, organize and </w:t>
            </w:r>
            <w:r w:rsidR="00060244">
              <w:rPr>
                <w:rFonts w:ascii="Arial" w:hAnsi="Arial" w:cs="Arial"/>
                <w:sz w:val="22"/>
                <w:szCs w:val="22"/>
              </w:rPr>
              <w:t>monitor</w:t>
            </w:r>
            <w:r w:rsidRPr="00FA5442">
              <w:rPr>
                <w:rFonts w:ascii="Arial" w:hAnsi="Arial" w:cs="Arial"/>
                <w:sz w:val="22"/>
                <w:szCs w:val="22"/>
              </w:rPr>
              <w:t xml:space="preserve"> a project</w:t>
            </w:r>
          </w:p>
        </w:tc>
      </w:tr>
      <w:tr w:rsidR="00FF6D90" w:rsidRPr="00A76060" w14:paraId="07343C3B" w14:textId="77777777" w:rsidTr="5BFD1BF6">
        <w:tc>
          <w:tcPr>
            <w:tcW w:w="738" w:type="dxa"/>
          </w:tcPr>
          <w:p w14:paraId="1B42973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12E9DD9F" w:rsidR="00360B73" w:rsidRPr="009E67BD" w:rsidRDefault="00B55C20" w:rsidP="00360B73">
            <w:pPr>
              <w:spacing w:before="40" w:after="40"/>
              <w:rPr>
                <w:rFonts w:ascii="Arial" w:hAnsi="Arial" w:cs="Arial"/>
                <w:sz w:val="22"/>
                <w:szCs w:val="22"/>
              </w:rPr>
            </w:pPr>
            <w:r>
              <w:rPr>
                <w:rFonts w:ascii="Arial" w:hAnsi="Arial" w:cs="Arial"/>
                <w:sz w:val="22"/>
                <w:szCs w:val="22"/>
              </w:rPr>
              <w:t>Outline fundamental similarities and key differences in project management practice across different industries</w:t>
            </w:r>
          </w:p>
        </w:tc>
      </w:tr>
      <w:tr w:rsidR="00050312" w:rsidRPr="00A76060" w14:paraId="409FC9E0" w14:textId="77777777" w:rsidTr="5BFD1BF6">
        <w:tc>
          <w:tcPr>
            <w:tcW w:w="738" w:type="dxa"/>
          </w:tcPr>
          <w:p w14:paraId="79F75854" w14:textId="77777777" w:rsidR="00050312" w:rsidRPr="00A76060" w:rsidRDefault="00050312" w:rsidP="00D01494">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210497DD" w14:textId="44A4922B" w:rsidR="00360B73" w:rsidRPr="009E67BD" w:rsidRDefault="00B55C20" w:rsidP="00360B73">
            <w:pPr>
              <w:spacing w:before="40" w:after="40"/>
              <w:rPr>
                <w:rFonts w:ascii="Arial" w:hAnsi="Arial" w:cs="Arial"/>
                <w:sz w:val="22"/>
                <w:szCs w:val="22"/>
              </w:rPr>
            </w:pPr>
            <w:r>
              <w:rPr>
                <w:rFonts w:ascii="Arial" w:hAnsi="Arial" w:cs="Arial"/>
                <w:sz w:val="22"/>
                <w:szCs w:val="22"/>
              </w:rPr>
              <w:t xml:space="preserve">Develop </w:t>
            </w:r>
            <w:r w:rsidR="0053354D">
              <w:rPr>
                <w:rFonts w:ascii="Arial" w:hAnsi="Arial" w:cs="Arial"/>
                <w:sz w:val="22"/>
                <w:szCs w:val="22"/>
              </w:rPr>
              <w:t xml:space="preserve">an understanding of </w:t>
            </w:r>
            <w:r>
              <w:rPr>
                <w:rFonts w:ascii="Arial" w:hAnsi="Arial" w:cs="Arial"/>
                <w:sz w:val="22"/>
                <w:szCs w:val="22"/>
              </w:rPr>
              <w:t xml:space="preserve">strategic </w:t>
            </w:r>
            <w:r w:rsidR="0053354D">
              <w:rPr>
                <w:rFonts w:ascii="Arial" w:hAnsi="Arial" w:cs="Arial"/>
                <w:sz w:val="22"/>
                <w:szCs w:val="22"/>
              </w:rPr>
              <w:t>planning and decision making while managing the triple constraints of project management</w:t>
            </w:r>
          </w:p>
          <w:p w14:paraId="4842AAD0" w14:textId="77777777" w:rsidR="00050312" w:rsidRPr="009E67BD" w:rsidRDefault="00050312" w:rsidP="00D01494">
            <w:pPr>
              <w:spacing w:before="40" w:after="40"/>
              <w:rPr>
                <w:rFonts w:ascii="Arial" w:hAnsi="Arial" w:cs="Arial"/>
                <w:sz w:val="22"/>
                <w:szCs w:val="22"/>
              </w:rPr>
            </w:pPr>
          </w:p>
        </w:tc>
      </w:tr>
      <w:tr w:rsidR="00375B13" w:rsidRPr="00A76060" w14:paraId="55199C51" w14:textId="77777777" w:rsidTr="5BFD1BF6">
        <w:tc>
          <w:tcPr>
            <w:tcW w:w="738" w:type="dxa"/>
            <w:tcBorders>
              <w:left w:val="single" w:sz="4" w:space="0" w:color="FFFFFF" w:themeColor="background1"/>
              <w:bottom w:val="single" w:sz="4" w:space="0" w:color="FFFFFF" w:themeColor="background1"/>
              <w:right w:val="single" w:sz="4" w:space="0" w:color="FFFFFF" w:themeColor="background1"/>
            </w:tcBorders>
          </w:tcPr>
          <w:p w14:paraId="0BE7D347" w14:textId="77777777" w:rsidR="00375B13" w:rsidRPr="00A76060" w:rsidRDefault="00375B13" w:rsidP="00375B13">
            <w:pPr>
              <w:rPr>
                <w:rFonts w:ascii="Arial" w:hAnsi="Arial" w:cs="Arial"/>
                <w:sz w:val="20"/>
                <w:szCs w:val="20"/>
              </w:rPr>
            </w:pPr>
          </w:p>
        </w:tc>
        <w:tc>
          <w:tcPr>
            <w:tcW w:w="9702" w:type="dxa"/>
            <w:gridSpan w:val="3"/>
            <w:tcBorders>
              <w:left w:val="single" w:sz="4" w:space="0" w:color="FFFFFF" w:themeColor="background1"/>
              <w:bottom w:val="single" w:sz="4" w:space="0" w:color="FFFFFF" w:themeColor="background1"/>
              <w:right w:val="single" w:sz="4" w:space="0" w:color="FFFFFF" w:themeColor="background1"/>
            </w:tcBorders>
          </w:tcPr>
          <w:p w14:paraId="57A0F666" w14:textId="77777777" w:rsidR="00375B13" w:rsidRPr="00A76060" w:rsidRDefault="00375B13" w:rsidP="00304FF7">
            <w:pPr>
              <w:rPr>
                <w:rFonts w:ascii="Arial" w:hAnsi="Arial" w:cs="Arial"/>
                <w:sz w:val="20"/>
                <w:szCs w:val="20"/>
              </w:rPr>
            </w:pPr>
          </w:p>
        </w:tc>
      </w:tr>
    </w:tbl>
    <w:p w14:paraId="528EB387" w14:textId="77777777" w:rsidR="0047302F" w:rsidRDefault="0047302F" w:rsidP="00304FF7">
      <w:pPr>
        <w:rPr>
          <w:rFonts w:ascii="Arial" w:hAnsi="Arial" w:cs="Arial"/>
          <w:b/>
        </w:rPr>
      </w:pPr>
    </w:p>
    <w:tbl>
      <w:tblPr>
        <w:tblW w:w="10440" w:type="dxa"/>
        <w:tblLayout w:type="fixed"/>
        <w:tblLook w:val="04A0" w:firstRow="1" w:lastRow="0" w:firstColumn="1" w:lastColumn="0" w:noHBand="0" w:noVBand="1"/>
      </w:tblPr>
      <w:tblGrid>
        <w:gridCol w:w="10440"/>
      </w:tblGrid>
      <w:tr w:rsidR="000D17B6" w:rsidRPr="00BB6B16" w14:paraId="27FFD1D4" w14:textId="77777777" w:rsidTr="00CB108A">
        <w:tc>
          <w:tcPr>
            <w:tcW w:w="10440" w:type="dxa"/>
          </w:tcPr>
          <w:p w14:paraId="478A35A8" w14:textId="77777777" w:rsidR="000D17B6" w:rsidRPr="009E67BD" w:rsidRDefault="0047302F" w:rsidP="003E77C9">
            <w:pPr>
              <w:rPr>
                <w:rFonts w:ascii="Arial" w:hAnsi="Arial" w:cs="Arial"/>
                <w:b/>
                <w:sz w:val="22"/>
                <w:szCs w:val="22"/>
              </w:rPr>
            </w:pPr>
            <w:r>
              <w:rPr>
                <w:rFonts w:ascii="Arial" w:hAnsi="Arial" w:cs="Arial"/>
                <w:b/>
              </w:rPr>
              <w:br w:type="page"/>
            </w:r>
            <w:r w:rsidR="000D17B6" w:rsidRPr="009E67BD">
              <w:rPr>
                <w:rFonts w:ascii="Arial" w:hAnsi="Arial" w:cs="Arial"/>
                <w:b/>
                <w:sz w:val="22"/>
                <w:szCs w:val="22"/>
              </w:rPr>
              <w:t>Course Outline</w:t>
            </w:r>
          </w:p>
          <w:p w14:paraId="1C39524A" w14:textId="77777777" w:rsidR="00E55FC8" w:rsidRPr="009E67BD" w:rsidRDefault="00E55FC8" w:rsidP="003E77C9">
            <w:pPr>
              <w:rPr>
                <w:rFonts w:ascii="Arial" w:hAnsi="Arial" w:cs="Arial"/>
                <w:b/>
                <w:sz w:val="22"/>
                <w:szCs w:val="22"/>
              </w:rPr>
            </w:pPr>
          </w:p>
          <w:p w14:paraId="7E296B3B" w14:textId="77777777" w:rsidR="00EE56E3" w:rsidRDefault="000D17B6" w:rsidP="001E2014">
            <w:pPr>
              <w:rPr>
                <w:rFonts w:ascii="Arial" w:hAnsi="Arial" w:cs="Arial"/>
                <w:sz w:val="22"/>
                <w:szCs w:val="22"/>
              </w:rPr>
            </w:pPr>
            <w:r w:rsidRPr="009E67BD">
              <w:rPr>
                <w:rFonts w:ascii="Arial" w:hAnsi="Arial" w:cs="Arial"/>
                <w:bCs/>
                <w:sz w:val="22"/>
                <w:szCs w:val="22"/>
              </w:rPr>
              <w:t xml:space="preserve">These schedules are subject to change by the instructor. Any changes to these schedules will be communicated by the instructor </w:t>
            </w:r>
            <w:r w:rsidR="003904B4" w:rsidRPr="009E67BD">
              <w:rPr>
                <w:rFonts w:ascii="Arial" w:hAnsi="Arial" w:cs="Arial"/>
                <w:bCs/>
                <w:sz w:val="22"/>
                <w:szCs w:val="22"/>
              </w:rPr>
              <w:t>via email or</w:t>
            </w:r>
            <w:r w:rsidRPr="009E67BD">
              <w:rPr>
                <w:rFonts w:ascii="Arial" w:hAnsi="Arial" w:cs="Arial"/>
                <w:bCs/>
                <w:sz w:val="22"/>
                <w:szCs w:val="22"/>
              </w:rPr>
              <w:t xml:space="preserve"> by </w:t>
            </w:r>
            <w:r w:rsidR="00190D84" w:rsidRPr="009E67BD">
              <w:rPr>
                <w:rFonts w:ascii="Arial" w:hAnsi="Arial" w:cs="Arial"/>
                <w:bCs/>
                <w:sz w:val="22"/>
                <w:szCs w:val="22"/>
              </w:rPr>
              <w:t>Canvas</w:t>
            </w:r>
            <w:r w:rsidRPr="009E67BD">
              <w:rPr>
                <w:rFonts w:ascii="Arial" w:hAnsi="Arial" w:cs="Arial"/>
                <w:bCs/>
                <w:sz w:val="22"/>
                <w:szCs w:val="22"/>
              </w:rPr>
              <w:t xml:space="preserve"> announcement.</w:t>
            </w:r>
            <w:r w:rsidR="00161C43">
              <w:rPr>
                <w:rFonts w:ascii="Arial" w:hAnsi="Arial" w:cs="Arial"/>
                <w:bCs/>
                <w:sz w:val="22"/>
                <w:szCs w:val="22"/>
              </w:rPr>
              <w:t xml:space="preserve"> </w:t>
            </w:r>
            <w:r w:rsidR="00161C43" w:rsidRPr="00161C43">
              <w:rPr>
                <w:rFonts w:ascii="Arial" w:hAnsi="Arial" w:cs="Arial"/>
                <w:b/>
                <w:sz w:val="22"/>
                <w:szCs w:val="22"/>
              </w:rPr>
              <w:t>The course content has been divided into four modules.</w:t>
            </w:r>
            <w:r w:rsidR="00D02F30" w:rsidRPr="00161C43">
              <w:rPr>
                <w:rFonts w:ascii="Arial" w:hAnsi="Arial" w:cs="Arial"/>
                <w:b/>
                <w:sz w:val="22"/>
                <w:szCs w:val="22"/>
              </w:rPr>
              <w:t xml:space="preserve"> </w:t>
            </w:r>
            <w:r w:rsidR="001E2014" w:rsidRPr="00161C43">
              <w:rPr>
                <w:rFonts w:ascii="Arial" w:hAnsi="Arial" w:cs="Arial"/>
                <w:b/>
                <w:sz w:val="22"/>
                <w:szCs w:val="22"/>
              </w:rPr>
              <w:t xml:space="preserve">Each </w:t>
            </w:r>
            <w:r w:rsidR="00D02F30" w:rsidRPr="00161C43">
              <w:rPr>
                <w:rFonts w:ascii="Arial" w:hAnsi="Arial" w:cs="Arial"/>
                <w:b/>
                <w:sz w:val="22"/>
                <w:szCs w:val="22"/>
              </w:rPr>
              <w:t>module has multiple</w:t>
            </w:r>
            <w:r w:rsidR="0033675F" w:rsidRPr="00161C43">
              <w:rPr>
                <w:rFonts w:ascii="Arial" w:hAnsi="Arial" w:cs="Arial"/>
                <w:b/>
                <w:sz w:val="22"/>
                <w:szCs w:val="22"/>
              </w:rPr>
              <w:t xml:space="preserve"> </w:t>
            </w:r>
            <w:r w:rsidR="00161C43">
              <w:rPr>
                <w:rFonts w:ascii="Arial" w:hAnsi="Arial" w:cs="Arial"/>
                <w:b/>
                <w:sz w:val="22"/>
                <w:szCs w:val="22"/>
              </w:rPr>
              <w:t>cha</w:t>
            </w:r>
            <w:r w:rsidR="00976352">
              <w:rPr>
                <w:rFonts w:ascii="Arial" w:hAnsi="Arial" w:cs="Arial"/>
                <w:b/>
                <w:sz w:val="22"/>
                <w:szCs w:val="22"/>
              </w:rPr>
              <w:t>pters</w:t>
            </w:r>
            <w:r w:rsidR="0033675F" w:rsidRPr="00161C43">
              <w:rPr>
                <w:rFonts w:ascii="Arial" w:hAnsi="Arial" w:cs="Arial"/>
                <w:b/>
                <w:sz w:val="22"/>
                <w:szCs w:val="22"/>
              </w:rPr>
              <w:t xml:space="preserve"> and </w:t>
            </w:r>
            <w:r w:rsidR="001E2014" w:rsidRPr="00161C43">
              <w:rPr>
                <w:rFonts w:ascii="Arial" w:hAnsi="Arial" w:cs="Arial"/>
                <w:b/>
                <w:sz w:val="22"/>
                <w:szCs w:val="22"/>
              </w:rPr>
              <w:t>powe</w:t>
            </w:r>
            <w:r w:rsidR="001E2014" w:rsidRPr="009E67BD">
              <w:rPr>
                <w:rFonts w:ascii="Arial" w:hAnsi="Arial" w:cs="Arial"/>
                <w:b/>
                <w:bCs/>
                <w:sz w:val="22"/>
                <w:szCs w:val="22"/>
              </w:rPr>
              <w:t>r point presentation</w:t>
            </w:r>
            <w:r w:rsidR="0033675F">
              <w:rPr>
                <w:rFonts w:ascii="Arial" w:hAnsi="Arial" w:cs="Arial"/>
                <w:b/>
                <w:bCs/>
                <w:sz w:val="22"/>
                <w:szCs w:val="22"/>
              </w:rPr>
              <w:t>s</w:t>
            </w:r>
            <w:r w:rsidR="001E2014" w:rsidRPr="009E67BD">
              <w:rPr>
                <w:rFonts w:ascii="Arial" w:hAnsi="Arial" w:cs="Arial"/>
                <w:b/>
                <w:bCs/>
                <w:sz w:val="22"/>
                <w:szCs w:val="22"/>
              </w:rPr>
              <w:t xml:space="preserve"> </w:t>
            </w:r>
            <w:r w:rsidR="001E2014">
              <w:rPr>
                <w:rFonts w:ascii="Arial" w:hAnsi="Arial" w:cs="Arial"/>
                <w:b/>
                <w:bCs/>
                <w:sz w:val="22"/>
                <w:szCs w:val="22"/>
              </w:rPr>
              <w:t xml:space="preserve">that will be used for in class discussion. </w:t>
            </w:r>
            <w:r w:rsidR="001E2014" w:rsidRPr="003C5A6E">
              <w:rPr>
                <w:rFonts w:ascii="Arial" w:hAnsi="Arial" w:cs="Arial"/>
                <w:sz w:val="22"/>
                <w:szCs w:val="22"/>
              </w:rPr>
              <w:t xml:space="preserve">The power point presentations will be available every week in the Files Section in Canvas. </w:t>
            </w:r>
          </w:p>
          <w:p w14:paraId="24ED3AB5" w14:textId="77777777" w:rsidR="00EE56E3" w:rsidRDefault="00EE56E3" w:rsidP="001E2014">
            <w:pPr>
              <w:rPr>
                <w:rFonts w:ascii="Arial" w:hAnsi="Arial" w:cs="Arial"/>
                <w:sz w:val="22"/>
                <w:szCs w:val="22"/>
              </w:rPr>
            </w:pPr>
          </w:p>
          <w:p w14:paraId="0064101D" w14:textId="1603A568" w:rsidR="001E2014" w:rsidRPr="00EE56E3" w:rsidRDefault="00EE56E3" w:rsidP="001E2014">
            <w:pPr>
              <w:rPr>
                <w:rFonts w:ascii="Arial" w:hAnsi="Arial" w:cs="Arial"/>
                <w:sz w:val="22"/>
                <w:szCs w:val="22"/>
                <w:u w:val="single"/>
              </w:rPr>
            </w:pPr>
            <w:r w:rsidRPr="00EE56E3">
              <w:rPr>
                <w:rFonts w:ascii="Arial" w:hAnsi="Arial" w:cs="Arial"/>
                <w:sz w:val="22"/>
                <w:szCs w:val="22"/>
                <w:u w:val="single"/>
              </w:rPr>
              <w:t>Students are required to review the class material (power point, book chapter) each week before class.</w:t>
            </w:r>
          </w:p>
          <w:p w14:paraId="237A1CC5" w14:textId="19CAE7B4" w:rsidR="00CB108A" w:rsidRPr="009E67BD" w:rsidRDefault="00CB108A" w:rsidP="003E77C9">
            <w:pPr>
              <w:rPr>
                <w:rFonts w:ascii="Arial" w:hAnsi="Arial" w:cs="Arial"/>
                <w:b/>
                <w:bCs/>
                <w:sz w:val="22"/>
                <w:szCs w:val="22"/>
              </w:rPr>
            </w:pPr>
          </w:p>
          <w:p w14:paraId="0B195C82" w14:textId="77777777" w:rsidR="009A53DA" w:rsidRPr="009E67BD" w:rsidRDefault="009A53DA" w:rsidP="009A53DA">
            <w:pPr>
              <w:rPr>
                <w:rFonts w:ascii="Arial" w:hAnsi="Arial" w:cs="Arial"/>
                <w:b/>
                <w:bCs/>
                <w:sz w:val="22"/>
                <w:szCs w:val="22"/>
                <w:u w:val="single"/>
              </w:rPr>
            </w:pPr>
            <w:r w:rsidRPr="009E67BD">
              <w:rPr>
                <w:rFonts w:ascii="Arial" w:hAnsi="Arial" w:cs="Arial"/>
                <w:b/>
                <w:bCs/>
                <w:sz w:val="22"/>
                <w:szCs w:val="22"/>
                <w:u w:val="single"/>
              </w:rPr>
              <w:t xml:space="preserve">Please turn in the assignment before the deadline, and do not finish at the last minute. </w:t>
            </w:r>
          </w:p>
          <w:p w14:paraId="66FE97A1" w14:textId="77777777" w:rsidR="009A53DA" w:rsidRPr="009E67BD" w:rsidRDefault="009A53DA" w:rsidP="009A53DA">
            <w:pPr>
              <w:rPr>
                <w:rFonts w:ascii="Arial" w:hAnsi="Arial" w:cs="Arial"/>
                <w:b/>
                <w:bCs/>
                <w:sz w:val="22"/>
                <w:szCs w:val="22"/>
              </w:rPr>
            </w:pPr>
          </w:p>
          <w:p w14:paraId="500BE25D" w14:textId="785DBDFB" w:rsidR="009A53DA" w:rsidRPr="009E67BD" w:rsidRDefault="009A53DA" w:rsidP="009A53DA">
            <w:pPr>
              <w:rPr>
                <w:rFonts w:ascii="Arial" w:hAnsi="Arial" w:cs="Arial"/>
                <w:b/>
                <w:bCs/>
                <w:sz w:val="22"/>
                <w:szCs w:val="22"/>
              </w:rPr>
            </w:pPr>
            <w:r w:rsidRPr="009E67BD">
              <w:rPr>
                <w:rFonts w:ascii="Arial" w:hAnsi="Arial" w:cs="Arial"/>
                <w:b/>
                <w:bCs/>
                <w:sz w:val="22"/>
                <w:szCs w:val="22"/>
              </w:rPr>
              <w:t xml:space="preserve">All the homework assignments will be available in </w:t>
            </w:r>
            <w:r w:rsidR="009E4153">
              <w:rPr>
                <w:rFonts w:ascii="Arial" w:hAnsi="Arial" w:cs="Arial"/>
                <w:b/>
                <w:bCs/>
                <w:sz w:val="22"/>
                <w:szCs w:val="22"/>
              </w:rPr>
              <w:t>Canvas</w:t>
            </w:r>
            <w:r w:rsidR="00317993">
              <w:rPr>
                <w:rFonts w:ascii="Arial" w:hAnsi="Arial" w:cs="Arial"/>
                <w:b/>
                <w:bCs/>
                <w:sz w:val="22"/>
                <w:szCs w:val="22"/>
              </w:rPr>
              <w:t>. T</w:t>
            </w:r>
            <w:r w:rsidRPr="009E67BD">
              <w:rPr>
                <w:rFonts w:ascii="Arial" w:hAnsi="Arial" w:cs="Arial"/>
                <w:b/>
                <w:bCs/>
                <w:sz w:val="22"/>
                <w:szCs w:val="22"/>
              </w:rPr>
              <w:t>here is no penalty for early submission.</w:t>
            </w:r>
          </w:p>
          <w:p w14:paraId="56EF927E" w14:textId="12B9C3D2" w:rsidR="00133CB9" w:rsidRDefault="00133CB9" w:rsidP="003E77C9">
            <w:pPr>
              <w:rPr>
                <w:rFonts w:ascii="Arial" w:hAnsi="Arial" w:cs="Arial"/>
                <w:b/>
                <w:bCs/>
                <w:sz w:val="20"/>
                <w:szCs w:val="20"/>
              </w:rPr>
            </w:pPr>
          </w:p>
          <w:p w14:paraId="7B9A1D70" w14:textId="62683CD5" w:rsidR="002E6060" w:rsidRDefault="002E6060" w:rsidP="003E77C9">
            <w:pPr>
              <w:rPr>
                <w:rFonts w:ascii="Arial" w:hAnsi="Arial" w:cs="Arial"/>
                <w:b/>
                <w:bCs/>
                <w:sz w:val="20"/>
                <w:szCs w:val="20"/>
              </w:rPr>
            </w:pPr>
          </w:p>
          <w:p w14:paraId="53F2ADFD" w14:textId="2009B15B" w:rsidR="002E6060" w:rsidRDefault="002E6060" w:rsidP="003E77C9">
            <w:pPr>
              <w:rPr>
                <w:rFonts w:ascii="Arial" w:hAnsi="Arial" w:cs="Arial"/>
                <w:b/>
                <w:bCs/>
                <w:sz w:val="20"/>
                <w:szCs w:val="20"/>
              </w:rPr>
            </w:pPr>
          </w:p>
          <w:p w14:paraId="7B9CCD95" w14:textId="77777777" w:rsidR="00FE20A9" w:rsidRDefault="002E6060" w:rsidP="003E77C9">
            <w:pPr>
              <w:rPr>
                <w:rFonts w:ascii="Arial" w:hAnsi="Arial" w:cs="Arial"/>
                <w:b/>
                <w:bCs/>
                <w:color w:val="FF0000"/>
                <w:sz w:val="20"/>
                <w:szCs w:val="20"/>
              </w:rPr>
            </w:pPr>
            <w:r w:rsidRPr="00303F27">
              <w:rPr>
                <w:rFonts w:ascii="Arial" w:hAnsi="Arial" w:cs="Arial"/>
                <w:b/>
                <w:bCs/>
                <w:color w:val="FF0000"/>
                <w:sz w:val="20"/>
                <w:szCs w:val="20"/>
              </w:rPr>
              <w:t xml:space="preserve">IMPORTANT: NO CELL PHONE USE IS ALLOWED DURING CLASS. ALL CELL PHONES MUST BE </w:t>
            </w:r>
            <w:r w:rsidR="00EE11C6" w:rsidRPr="00303F27">
              <w:rPr>
                <w:rFonts w:ascii="Arial" w:hAnsi="Arial" w:cs="Arial"/>
                <w:b/>
                <w:bCs/>
                <w:color w:val="FF0000"/>
                <w:sz w:val="20"/>
                <w:szCs w:val="20"/>
              </w:rPr>
              <w:t xml:space="preserve">EITHER </w:t>
            </w:r>
          </w:p>
          <w:p w14:paraId="2EE5BFDC" w14:textId="50FDA80B" w:rsidR="002E6060" w:rsidRPr="00303F27" w:rsidRDefault="00EE11C6" w:rsidP="003E77C9">
            <w:pPr>
              <w:rPr>
                <w:rFonts w:ascii="Arial" w:hAnsi="Arial" w:cs="Arial"/>
                <w:b/>
                <w:bCs/>
                <w:color w:val="FF0000"/>
                <w:sz w:val="20"/>
                <w:szCs w:val="20"/>
              </w:rPr>
            </w:pPr>
            <w:r w:rsidRPr="00303F27">
              <w:rPr>
                <w:rFonts w:ascii="Arial" w:hAnsi="Arial" w:cs="Arial"/>
                <w:b/>
                <w:bCs/>
                <w:color w:val="FF0000"/>
                <w:sz w:val="20"/>
                <w:szCs w:val="20"/>
              </w:rPr>
              <w:t xml:space="preserve">SWITCHED OFF </w:t>
            </w:r>
            <w:r w:rsidR="00853E68">
              <w:rPr>
                <w:rFonts w:ascii="Arial" w:hAnsi="Arial" w:cs="Arial"/>
                <w:b/>
                <w:bCs/>
                <w:color w:val="FF0000"/>
                <w:sz w:val="20"/>
                <w:szCs w:val="20"/>
              </w:rPr>
              <w:t xml:space="preserve">OR </w:t>
            </w:r>
            <w:r w:rsidRPr="00303F27">
              <w:rPr>
                <w:rFonts w:ascii="Arial" w:hAnsi="Arial" w:cs="Arial"/>
                <w:b/>
                <w:bCs/>
                <w:color w:val="FF0000"/>
                <w:sz w:val="20"/>
                <w:szCs w:val="20"/>
              </w:rPr>
              <w:t>IN SILEN</w:t>
            </w:r>
            <w:r w:rsidR="00EA0225" w:rsidRPr="00303F27">
              <w:rPr>
                <w:rFonts w:ascii="Arial" w:hAnsi="Arial" w:cs="Arial"/>
                <w:b/>
                <w:bCs/>
                <w:color w:val="FF0000"/>
                <w:sz w:val="20"/>
                <w:szCs w:val="20"/>
              </w:rPr>
              <w:t>T</w:t>
            </w:r>
            <w:r w:rsidRPr="00303F27">
              <w:rPr>
                <w:rFonts w:ascii="Arial" w:hAnsi="Arial" w:cs="Arial"/>
                <w:b/>
                <w:bCs/>
                <w:color w:val="FF0000"/>
                <w:sz w:val="20"/>
                <w:szCs w:val="20"/>
              </w:rPr>
              <w:t xml:space="preserve"> MODE</w:t>
            </w:r>
            <w:r w:rsidR="00EA0225" w:rsidRPr="00303F27">
              <w:rPr>
                <w:rFonts w:ascii="Arial" w:hAnsi="Arial" w:cs="Arial"/>
                <w:b/>
                <w:bCs/>
                <w:color w:val="FF0000"/>
                <w:sz w:val="20"/>
                <w:szCs w:val="20"/>
              </w:rPr>
              <w:t xml:space="preserve"> AND </w:t>
            </w:r>
            <w:r w:rsidR="00303F27" w:rsidRPr="00303F27">
              <w:rPr>
                <w:rFonts w:ascii="Arial" w:hAnsi="Arial" w:cs="Arial"/>
                <w:b/>
                <w:bCs/>
                <w:color w:val="FF0000"/>
                <w:sz w:val="20"/>
                <w:szCs w:val="20"/>
              </w:rPr>
              <w:t>SHOULD BE CONCEALED IN YOUR POCKET OR BAG</w:t>
            </w:r>
            <w:r w:rsidR="00FE20A9">
              <w:rPr>
                <w:rFonts w:ascii="Arial" w:hAnsi="Arial" w:cs="Arial"/>
                <w:b/>
                <w:bCs/>
                <w:color w:val="FF0000"/>
                <w:sz w:val="20"/>
                <w:szCs w:val="20"/>
              </w:rPr>
              <w:t xml:space="preserve"> FOR THE DURATION OF THE CLASS</w:t>
            </w:r>
            <w:r w:rsidR="00303F27" w:rsidRPr="00303F27">
              <w:rPr>
                <w:rFonts w:ascii="Arial" w:hAnsi="Arial" w:cs="Arial"/>
                <w:b/>
                <w:bCs/>
                <w:color w:val="FF0000"/>
                <w:sz w:val="20"/>
                <w:szCs w:val="20"/>
              </w:rPr>
              <w:t>.</w:t>
            </w:r>
          </w:p>
          <w:p w14:paraId="3FD3C803" w14:textId="77777777" w:rsidR="000D17B6" w:rsidRPr="00303F27" w:rsidRDefault="000D17B6" w:rsidP="003E77C9">
            <w:pPr>
              <w:rPr>
                <w:rFonts w:ascii="Arial" w:hAnsi="Arial" w:cs="Arial"/>
                <w:b/>
                <w:bCs/>
                <w:color w:val="FF0000"/>
                <w:sz w:val="20"/>
                <w:szCs w:val="20"/>
              </w:rPr>
            </w:pPr>
          </w:p>
          <w:p w14:paraId="3AACE592" w14:textId="77777777" w:rsidR="009F6B41" w:rsidRDefault="009F6B41" w:rsidP="003E77C9">
            <w:pPr>
              <w:rPr>
                <w:rFonts w:ascii="Arial" w:hAnsi="Arial" w:cs="Arial"/>
                <w:bCs/>
                <w:sz w:val="20"/>
                <w:szCs w:val="20"/>
              </w:rPr>
            </w:pPr>
          </w:p>
          <w:p w14:paraId="15EFDAA6" w14:textId="77777777" w:rsidR="009F6B41"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7EF5BAAE" w14:textId="77777777" w:rsidR="009F6B41" w:rsidRDefault="009F6B41" w:rsidP="003E77C9">
            <w:pPr>
              <w:rPr>
                <w:rFonts w:ascii="Arial" w:hAnsi="Arial" w:cs="Arial"/>
                <w:bCs/>
                <w:sz w:val="20"/>
                <w:szCs w:val="20"/>
              </w:rPr>
            </w:pPr>
          </w:p>
          <w:p w14:paraId="3407905C" w14:textId="14E5976E" w:rsidR="009F6B41" w:rsidRDefault="009F6B41" w:rsidP="003E77C9">
            <w:pPr>
              <w:rPr>
                <w:rFonts w:ascii="Arial" w:hAnsi="Arial" w:cs="Arial"/>
                <w:bCs/>
                <w:sz w:val="20"/>
                <w:szCs w:val="20"/>
              </w:rPr>
            </w:pPr>
          </w:p>
          <w:p w14:paraId="46EF1EF8" w14:textId="77777777" w:rsidR="00ED16AD" w:rsidRDefault="00ED16AD" w:rsidP="003E77C9">
            <w:pPr>
              <w:rPr>
                <w:rFonts w:ascii="Arial" w:hAnsi="Arial" w:cs="Arial"/>
                <w:bCs/>
                <w:sz w:val="20"/>
                <w:szCs w:val="20"/>
              </w:rPr>
            </w:pPr>
          </w:p>
          <w:p w14:paraId="2139E9AC" w14:textId="0210B7A0" w:rsidR="009F6B41" w:rsidRDefault="009F6B41" w:rsidP="003E77C9">
            <w:pPr>
              <w:rPr>
                <w:rFonts w:ascii="Arial" w:hAnsi="Arial" w:cs="Arial"/>
                <w:bCs/>
                <w:sz w:val="20"/>
                <w:szCs w:val="20"/>
              </w:rPr>
            </w:pPr>
          </w:p>
          <w:p w14:paraId="5661369C" w14:textId="6A78F56F" w:rsidR="003C5A6E" w:rsidRDefault="003C5A6E" w:rsidP="003E77C9">
            <w:pPr>
              <w:rPr>
                <w:rFonts w:ascii="Arial" w:hAnsi="Arial" w:cs="Arial"/>
                <w:bCs/>
                <w:sz w:val="20"/>
                <w:szCs w:val="20"/>
              </w:rPr>
            </w:pPr>
          </w:p>
          <w:p w14:paraId="3D6C9058" w14:textId="08EA64D3" w:rsidR="003C5A6E" w:rsidRDefault="003C5A6E" w:rsidP="003E77C9">
            <w:pPr>
              <w:rPr>
                <w:rFonts w:ascii="Arial" w:hAnsi="Arial" w:cs="Arial"/>
                <w:bCs/>
                <w:sz w:val="20"/>
                <w:szCs w:val="20"/>
              </w:rPr>
            </w:pPr>
          </w:p>
          <w:p w14:paraId="3E91713F" w14:textId="77777777" w:rsidR="00060244" w:rsidRDefault="00060244" w:rsidP="003E77C9">
            <w:pPr>
              <w:rPr>
                <w:rFonts w:ascii="Arial" w:hAnsi="Arial" w:cs="Arial"/>
                <w:b/>
              </w:rPr>
            </w:pPr>
          </w:p>
          <w:p w14:paraId="12F82E2B" w14:textId="6625433D" w:rsidR="000D17B6" w:rsidRPr="00FC6A45" w:rsidRDefault="002F2E45" w:rsidP="003E77C9">
            <w:pPr>
              <w:rPr>
                <w:rFonts w:ascii="Arial" w:hAnsi="Arial" w:cs="Arial"/>
                <w:b/>
              </w:rPr>
            </w:pPr>
            <w:r>
              <w:rPr>
                <w:rFonts w:ascii="Arial" w:hAnsi="Arial" w:cs="Arial"/>
                <w:b/>
              </w:rPr>
              <w:lastRenderedPageBreak/>
              <w:t>Class</w:t>
            </w:r>
            <w:r w:rsidR="000D17B6" w:rsidRPr="00FC6A45">
              <w:rPr>
                <w:rFonts w:ascii="Arial" w:hAnsi="Arial" w:cs="Arial"/>
                <w:b/>
              </w:rPr>
              <w:t xml:space="preserve"> Schedule</w:t>
            </w:r>
          </w:p>
          <w:p w14:paraId="560FEA02" w14:textId="77777777" w:rsidR="000D17B6" w:rsidRPr="00BB6B16"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9E67BD"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77777777" w:rsidR="00033CA2" w:rsidRPr="009E67BD" w:rsidRDefault="00033CA2" w:rsidP="00033CA2">
                  <w:pPr>
                    <w:ind w:left="180" w:right="-94" w:hanging="78"/>
                    <w:rPr>
                      <w:rFonts w:ascii="Arial" w:eastAsia="Arial" w:hAnsi="Arial" w:cs="Arial"/>
                      <w:sz w:val="20"/>
                      <w:szCs w:val="20"/>
                    </w:rPr>
                  </w:pPr>
                  <w:r w:rsidRPr="009E67BD">
                    <w:rPr>
                      <w:rFonts w:ascii="Arial" w:eastAsia="Arial" w:hAnsi="Arial" w:cs="Arial"/>
                      <w:b/>
                      <w:bCs/>
                      <w:spacing w:val="2"/>
                      <w:sz w:val="20"/>
                      <w:szCs w:val="20"/>
                    </w:rPr>
                    <w:t>WEEK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9E67BD" w:rsidRDefault="00033CA2" w:rsidP="00033CA2">
                  <w:pPr>
                    <w:ind w:left="2624" w:right="2604"/>
                    <w:jc w:val="center"/>
                    <w:rPr>
                      <w:rFonts w:ascii="Arial" w:eastAsia="Arial" w:hAnsi="Arial" w:cs="Arial"/>
                      <w:sz w:val="20"/>
                      <w:szCs w:val="20"/>
                    </w:rPr>
                  </w:pPr>
                  <w:r w:rsidRPr="009E67BD">
                    <w:rPr>
                      <w:rFonts w:ascii="Arial" w:eastAsia="Arial" w:hAnsi="Arial" w:cs="Arial"/>
                      <w:b/>
                      <w:bCs/>
                      <w:spacing w:val="3"/>
                      <w:w w:val="99"/>
                      <w:sz w:val="20"/>
                      <w:szCs w:val="20"/>
                    </w:rPr>
                    <w:t>T</w:t>
                  </w:r>
                  <w:r w:rsidRPr="009E67BD">
                    <w:rPr>
                      <w:rFonts w:ascii="Arial" w:eastAsia="Arial" w:hAnsi="Arial" w:cs="Arial"/>
                      <w:b/>
                      <w:bCs/>
                      <w:spacing w:val="1"/>
                      <w:w w:val="99"/>
                      <w:sz w:val="20"/>
                      <w:szCs w:val="20"/>
                    </w:rPr>
                    <w:t>O</w:t>
                  </w:r>
                  <w:r w:rsidRPr="009E67BD">
                    <w:rPr>
                      <w:rFonts w:ascii="Arial" w:eastAsia="Arial" w:hAnsi="Arial" w:cs="Arial"/>
                      <w:b/>
                      <w:bCs/>
                      <w:spacing w:val="-1"/>
                      <w:w w:val="99"/>
                      <w:sz w:val="20"/>
                      <w:szCs w:val="20"/>
                    </w:rPr>
                    <w:t>P</w:t>
                  </w:r>
                  <w:r w:rsidRPr="009E67BD">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9E67BD" w:rsidRDefault="00033CA2" w:rsidP="00033CA2">
                  <w:pPr>
                    <w:ind w:left="251" w:right="-20"/>
                    <w:jc w:val="center"/>
                    <w:rPr>
                      <w:rFonts w:ascii="Arial" w:eastAsia="Arial" w:hAnsi="Arial" w:cs="Arial"/>
                      <w:sz w:val="20"/>
                      <w:szCs w:val="20"/>
                    </w:rPr>
                  </w:pPr>
                  <w:r w:rsidRPr="009E67BD">
                    <w:rPr>
                      <w:rFonts w:ascii="Arial" w:eastAsia="Arial" w:hAnsi="Arial" w:cs="Arial"/>
                      <w:b/>
                      <w:bCs/>
                      <w:spacing w:val="-1"/>
                      <w:sz w:val="20"/>
                      <w:szCs w:val="20"/>
                    </w:rPr>
                    <w:t>P</w:t>
                  </w:r>
                  <w:r w:rsidRPr="009E67BD">
                    <w:rPr>
                      <w:rFonts w:ascii="Arial" w:eastAsia="Arial" w:hAnsi="Arial" w:cs="Arial"/>
                      <w:b/>
                      <w:bCs/>
                      <w:spacing w:val="1"/>
                      <w:sz w:val="20"/>
                      <w:szCs w:val="20"/>
                    </w:rPr>
                    <w:t>O</w:t>
                  </w:r>
                  <w:r w:rsidRPr="009E67BD">
                    <w:rPr>
                      <w:rFonts w:ascii="Arial" w:eastAsia="Arial" w:hAnsi="Arial" w:cs="Arial"/>
                      <w:b/>
                      <w:bCs/>
                      <w:sz w:val="20"/>
                      <w:szCs w:val="20"/>
                    </w:rPr>
                    <w:t>IN</w:t>
                  </w:r>
                  <w:r w:rsidRPr="009E67BD">
                    <w:rPr>
                      <w:rFonts w:ascii="Arial" w:eastAsia="Arial" w:hAnsi="Arial" w:cs="Arial"/>
                      <w:b/>
                      <w:bCs/>
                      <w:spacing w:val="3"/>
                      <w:sz w:val="20"/>
                      <w:szCs w:val="20"/>
                    </w:rPr>
                    <w:t>T</w:t>
                  </w:r>
                  <w:r w:rsidRPr="009E67BD">
                    <w:rPr>
                      <w:rFonts w:ascii="Arial" w:eastAsia="Arial" w:hAnsi="Arial" w:cs="Arial"/>
                      <w:b/>
                      <w:bCs/>
                      <w:sz w:val="20"/>
                      <w:szCs w:val="20"/>
                    </w:rPr>
                    <w:t>S</w:t>
                  </w:r>
                </w:p>
              </w:tc>
            </w:tr>
            <w:tr w:rsidR="00CC7EA4" w:rsidRPr="009E67BD"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7548E46C" w:rsidR="00CC7EA4" w:rsidRPr="009E67BD" w:rsidRDefault="00943AF9" w:rsidP="00CC7EA4">
                  <w:pPr>
                    <w:ind w:right="-94"/>
                    <w:rPr>
                      <w:rFonts w:ascii="Arial" w:eastAsia="Calibri" w:hAnsi="Arial" w:cs="Arial"/>
                      <w:spacing w:val="-1"/>
                    </w:rPr>
                  </w:pPr>
                  <w:r w:rsidRPr="009E67BD">
                    <w:rPr>
                      <w:rFonts w:ascii="Arial" w:eastAsia="Calibri" w:hAnsi="Arial" w:cs="Arial"/>
                      <w:spacing w:val="-1"/>
                    </w:rPr>
                    <w:t xml:space="preserve">Aug </w:t>
                  </w:r>
                  <w:r>
                    <w:rPr>
                      <w:rFonts w:ascii="Arial" w:eastAsia="Calibri" w:hAnsi="Arial" w:cs="Arial"/>
                      <w:spacing w:val="-1"/>
                    </w:rPr>
                    <w:t>1</w:t>
                  </w:r>
                  <w:r w:rsidR="009871E9">
                    <w:rPr>
                      <w:rFonts w:ascii="Arial" w:eastAsia="Calibri" w:hAnsi="Arial" w:cs="Arial"/>
                      <w:spacing w:val="-1"/>
                    </w:rPr>
                    <w:t>8</w:t>
                  </w:r>
                  <w:r w:rsidR="00A312A8">
                    <w:rPr>
                      <w:rFonts w:ascii="Arial" w:eastAsia="Calibri" w:hAnsi="Arial" w:cs="Arial"/>
                      <w:spacing w:val="-1"/>
                    </w:rPr>
                    <w:t>/20</w:t>
                  </w:r>
                </w:p>
              </w:tc>
              <w:tc>
                <w:tcPr>
                  <w:tcW w:w="6929" w:type="dxa"/>
                  <w:tcBorders>
                    <w:top w:val="single" w:sz="4" w:space="0" w:color="000000"/>
                    <w:left w:val="single" w:sz="4" w:space="0" w:color="000000"/>
                    <w:bottom w:val="single" w:sz="4" w:space="0" w:color="000000"/>
                    <w:right w:val="single" w:sz="4" w:space="0" w:color="000000"/>
                  </w:tcBorders>
                  <w:vAlign w:val="center"/>
                </w:tcPr>
                <w:p w14:paraId="62821C6C" w14:textId="7CBA361E" w:rsidR="00CC7EA4" w:rsidRDefault="00CC7EA4" w:rsidP="00CC7EA4">
                  <w:pPr>
                    <w:ind w:left="102" w:right="-20"/>
                    <w:rPr>
                      <w:rFonts w:ascii="Arial" w:eastAsia="Calibri" w:hAnsi="Arial" w:cs="Arial"/>
                      <w:position w:val="1"/>
                    </w:rPr>
                  </w:pPr>
                  <w:r w:rsidRPr="009E67BD">
                    <w:rPr>
                      <w:rFonts w:ascii="Arial" w:eastAsia="Calibri" w:hAnsi="Arial" w:cs="Arial"/>
                      <w:position w:val="1"/>
                    </w:rPr>
                    <w:t xml:space="preserve"> </w:t>
                  </w:r>
                  <w:r w:rsidRPr="00C12BAC">
                    <w:rPr>
                      <w:rFonts w:ascii="Arial" w:eastAsia="Calibri" w:hAnsi="Arial" w:cs="Arial"/>
                      <w:b/>
                      <w:bCs/>
                      <w:position w:val="1"/>
                    </w:rPr>
                    <w:t>Module 1-</w:t>
                  </w:r>
                  <w:r>
                    <w:rPr>
                      <w:rFonts w:ascii="Arial" w:eastAsia="Calibri" w:hAnsi="Arial" w:cs="Arial"/>
                      <w:position w:val="1"/>
                    </w:rPr>
                    <w:t xml:space="preserve"> </w:t>
                  </w:r>
                  <w:r w:rsidR="00A32162">
                    <w:rPr>
                      <w:rFonts w:ascii="Arial" w:eastAsia="Calibri" w:hAnsi="Arial" w:cs="Arial"/>
                      <w:b/>
                      <w:bCs/>
                      <w:position w:val="1"/>
                    </w:rPr>
                    <w:t>Organizing Projects</w:t>
                  </w:r>
                </w:p>
                <w:p w14:paraId="13C7320E" w14:textId="77777777" w:rsidR="00CC7EA4" w:rsidRPr="009E67BD" w:rsidRDefault="00CC7EA4" w:rsidP="00CC7EA4">
                  <w:pPr>
                    <w:ind w:right="-20"/>
                    <w:rPr>
                      <w:rFonts w:ascii="Arial" w:eastAsia="Calibri" w:hAnsi="Arial" w:cs="Arial"/>
                      <w:position w:val="1"/>
                    </w:rPr>
                  </w:pPr>
                </w:p>
                <w:p w14:paraId="3AB75AD2" w14:textId="48196E5F" w:rsidR="00F932D0" w:rsidRDefault="00F932D0" w:rsidP="00F932D0">
                  <w:pPr>
                    <w:rPr>
                      <w:rFonts w:ascii="Arial" w:hAnsi="Arial" w:cs="Arial"/>
                      <w:bCs/>
                    </w:rPr>
                  </w:pPr>
                  <w:r>
                    <w:rPr>
                      <w:rFonts w:ascii="Arial" w:hAnsi="Arial" w:cs="Arial"/>
                      <w:bCs/>
                    </w:rPr>
                    <w:t xml:space="preserve">Chapter 1: </w:t>
                  </w:r>
                  <w:r w:rsidRPr="00F932D0">
                    <w:rPr>
                      <w:rFonts w:ascii="Arial" w:hAnsi="Arial" w:cs="Arial"/>
                      <w:bCs/>
                    </w:rPr>
                    <w:t>Intro</w:t>
                  </w:r>
                  <w:r>
                    <w:rPr>
                      <w:rFonts w:ascii="Arial" w:hAnsi="Arial" w:cs="Arial"/>
                      <w:bCs/>
                    </w:rPr>
                    <w:t>duction</w:t>
                  </w:r>
                  <w:r w:rsidRPr="00F932D0">
                    <w:rPr>
                      <w:rFonts w:ascii="Arial" w:hAnsi="Arial" w:cs="Arial"/>
                      <w:bCs/>
                    </w:rPr>
                    <w:t xml:space="preserve"> to Project Management</w:t>
                  </w:r>
                </w:p>
                <w:p w14:paraId="12AC1F3C" w14:textId="77777777" w:rsidR="0059701F" w:rsidRPr="00F932D0" w:rsidRDefault="0059701F" w:rsidP="00F932D0">
                  <w:pPr>
                    <w:rPr>
                      <w:rFonts w:ascii="Arial" w:hAnsi="Arial" w:cs="Arial"/>
                      <w:bCs/>
                    </w:rPr>
                  </w:pPr>
                </w:p>
                <w:p w14:paraId="7B244D53" w14:textId="77777777" w:rsidR="00F932D0" w:rsidRDefault="00F932D0" w:rsidP="00CC7EA4">
                  <w:pPr>
                    <w:ind w:left="102" w:right="-20"/>
                    <w:rPr>
                      <w:rFonts w:ascii="Arial" w:eastAsia="Calibri" w:hAnsi="Arial" w:cs="Arial"/>
                      <w:i/>
                      <w:color w:val="FF0000"/>
                      <w:position w:val="1"/>
                    </w:rPr>
                  </w:pPr>
                </w:p>
                <w:p w14:paraId="11C848EB" w14:textId="194B905D" w:rsidR="00CC7EA4" w:rsidRPr="009E67BD" w:rsidRDefault="0072341D" w:rsidP="00CC7EA4">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w:t>
                  </w:r>
                  <w:r w:rsidR="00D87AEA">
                    <w:rPr>
                      <w:rFonts w:ascii="Arial" w:eastAsia="Calibri" w:hAnsi="Arial" w:cs="Arial"/>
                      <w:i/>
                      <w:color w:val="FF0000"/>
                      <w:position w:val="1"/>
                    </w:rPr>
                    <w:t>y 11:59 PM</w:t>
                  </w:r>
                </w:p>
                <w:p w14:paraId="4BA21A7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4541685" w14:textId="33E575D8" w:rsidR="00CC7EA4" w:rsidRDefault="00CC7EA4" w:rsidP="00CC7EA4">
                  <w:pPr>
                    <w:ind w:left="553" w:right="536"/>
                    <w:jc w:val="center"/>
                    <w:rPr>
                      <w:rFonts w:ascii="Arial" w:eastAsia="Arial" w:hAnsi="Arial" w:cs="Arial"/>
                      <w:w w:val="99"/>
                      <w:sz w:val="20"/>
                      <w:szCs w:val="20"/>
                    </w:rPr>
                  </w:pPr>
                </w:p>
                <w:p w14:paraId="51AEC950" w14:textId="77777777" w:rsidR="00341ED8" w:rsidRDefault="00341ED8" w:rsidP="00CC7EA4">
                  <w:pPr>
                    <w:ind w:left="553" w:right="536"/>
                    <w:jc w:val="center"/>
                    <w:rPr>
                      <w:rFonts w:ascii="Arial" w:eastAsia="Arial" w:hAnsi="Arial" w:cs="Arial"/>
                      <w:w w:val="99"/>
                      <w:sz w:val="20"/>
                      <w:szCs w:val="20"/>
                    </w:rPr>
                  </w:pPr>
                </w:p>
                <w:p w14:paraId="4851CACE" w14:textId="77777777" w:rsidR="00341ED8" w:rsidRDefault="00341ED8" w:rsidP="00CC7EA4">
                  <w:pPr>
                    <w:ind w:left="553" w:right="536"/>
                    <w:jc w:val="center"/>
                    <w:rPr>
                      <w:rFonts w:ascii="Arial" w:eastAsia="Arial" w:hAnsi="Arial" w:cs="Arial"/>
                      <w:w w:val="99"/>
                      <w:sz w:val="20"/>
                      <w:szCs w:val="20"/>
                    </w:rPr>
                  </w:pPr>
                </w:p>
                <w:p w14:paraId="551FEE22" w14:textId="77777777" w:rsidR="00341ED8" w:rsidRDefault="00341ED8" w:rsidP="00CC7EA4">
                  <w:pPr>
                    <w:ind w:left="553" w:right="536"/>
                    <w:jc w:val="center"/>
                    <w:rPr>
                      <w:rFonts w:ascii="Arial" w:eastAsia="Arial" w:hAnsi="Arial" w:cs="Arial"/>
                      <w:w w:val="99"/>
                      <w:sz w:val="20"/>
                      <w:szCs w:val="20"/>
                    </w:rPr>
                  </w:pPr>
                </w:p>
                <w:p w14:paraId="58F0D07F" w14:textId="363DC2D0" w:rsidR="00CC7EA4" w:rsidRPr="009E67BD" w:rsidDel="00473A1B" w:rsidRDefault="008829B7" w:rsidP="00CC7EA4">
                  <w:pPr>
                    <w:ind w:left="553" w:right="536"/>
                    <w:jc w:val="center"/>
                    <w:rPr>
                      <w:rFonts w:ascii="Arial" w:eastAsia="Arial" w:hAnsi="Arial" w:cs="Arial"/>
                      <w:b/>
                      <w:w w:val="99"/>
                      <w:sz w:val="20"/>
                      <w:szCs w:val="20"/>
                    </w:rPr>
                  </w:pPr>
                  <w:r>
                    <w:rPr>
                      <w:rFonts w:ascii="Arial" w:eastAsia="Arial" w:hAnsi="Arial" w:cs="Arial"/>
                      <w:b/>
                      <w:w w:val="99"/>
                      <w:sz w:val="20"/>
                      <w:szCs w:val="20"/>
                    </w:rPr>
                    <w:t>10</w:t>
                  </w:r>
                </w:p>
              </w:tc>
            </w:tr>
            <w:tr w:rsidR="00CC7EA4" w:rsidRPr="009E67BD" w14:paraId="63AB0E6E" w14:textId="77777777" w:rsidTr="00B9345B">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6D500936" w:rsidR="00CC7EA4" w:rsidRPr="009E67BD" w:rsidRDefault="00943AF9" w:rsidP="00CC7EA4">
                  <w:pPr>
                    <w:ind w:left="180" w:right="-94" w:hanging="78"/>
                    <w:rPr>
                      <w:rFonts w:ascii="Arial" w:eastAsia="Calibri" w:hAnsi="Arial" w:cs="Arial"/>
                    </w:rPr>
                  </w:pPr>
                  <w:r w:rsidRPr="009E67BD">
                    <w:rPr>
                      <w:rFonts w:ascii="Arial" w:eastAsia="Calibri" w:hAnsi="Arial" w:cs="Arial"/>
                      <w:spacing w:val="-1"/>
                    </w:rPr>
                    <w:t xml:space="preserve">Aug </w:t>
                  </w:r>
                  <w:r w:rsidR="008314E0">
                    <w:rPr>
                      <w:rFonts w:ascii="Arial" w:eastAsia="Calibri" w:hAnsi="Arial" w:cs="Arial"/>
                      <w:spacing w:val="-1"/>
                    </w:rPr>
                    <w:t>2</w:t>
                  </w:r>
                  <w:r w:rsidR="00056546">
                    <w:rPr>
                      <w:rFonts w:ascii="Arial" w:eastAsia="Calibri" w:hAnsi="Arial" w:cs="Arial"/>
                      <w:spacing w:val="-1"/>
                    </w:rPr>
                    <w:t>5</w:t>
                  </w:r>
                  <w:r w:rsidR="00A312A8">
                    <w:rPr>
                      <w:rFonts w:ascii="Arial" w:eastAsia="Calibri" w:hAnsi="Arial" w:cs="Arial"/>
                      <w:spacing w:val="-1"/>
                    </w:rPr>
                    <w:t>/27</w:t>
                  </w:r>
                </w:p>
              </w:tc>
              <w:tc>
                <w:tcPr>
                  <w:tcW w:w="6929" w:type="dxa"/>
                  <w:tcBorders>
                    <w:top w:val="single" w:sz="4" w:space="0" w:color="000000"/>
                    <w:left w:val="single" w:sz="4" w:space="0" w:color="000000"/>
                    <w:bottom w:val="single" w:sz="4" w:space="0" w:color="000000"/>
                    <w:right w:val="single" w:sz="4" w:space="0" w:color="000000"/>
                  </w:tcBorders>
                  <w:vAlign w:val="center"/>
                </w:tcPr>
                <w:p w14:paraId="72E1EE05" w14:textId="77777777" w:rsidR="00CC7EA4" w:rsidRDefault="00CC7EA4" w:rsidP="00CC7EA4">
                  <w:pPr>
                    <w:pStyle w:val="ListParagraph"/>
                    <w:ind w:right="-20"/>
                    <w:rPr>
                      <w:rFonts w:ascii="Arial" w:hAnsi="Arial" w:cs="Arial"/>
                      <w:position w:val="1"/>
                    </w:rPr>
                  </w:pPr>
                </w:p>
                <w:p w14:paraId="0C93380D" w14:textId="77777777" w:rsidR="003C1454" w:rsidRDefault="003C1454" w:rsidP="003C1454">
                  <w:pPr>
                    <w:ind w:right="-20"/>
                    <w:rPr>
                      <w:rFonts w:ascii="Arial" w:hAnsi="Arial" w:cs="Arial"/>
                      <w:bCs/>
                    </w:rPr>
                  </w:pPr>
                  <w:r>
                    <w:rPr>
                      <w:rFonts w:ascii="Arial" w:hAnsi="Arial" w:cs="Arial"/>
                      <w:bCs/>
                    </w:rPr>
                    <w:t>Chapter 2:</w:t>
                  </w:r>
                  <w:r w:rsidRPr="00C40EAF">
                    <w:rPr>
                      <w:rFonts w:ascii="Arial" w:hAnsi="Arial" w:cs="Arial"/>
                      <w:bCs/>
                    </w:rPr>
                    <w:t xml:space="preserve"> Project Selection and Prioritization</w:t>
                  </w:r>
                </w:p>
                <w:p w14:paraId="124F7048" w14:textId="77777777" w:rsidR="003C1454" w:rsidRDefault="003C1454" w:rsidP="0059701F">
                  <w:pPr>
                    <w:ind w:left="102" w:right="-20"/>
                    <w:rPr>
                      <w:rFonts w:ascii="Arial" w:hAnsi="Arial" w:cs="Arial"/>
                      <w:bCs/>
                    </w:rPr>
                  </w:pPr>
                </w:p>
                <w:p w14:paraId="6F39DE18" w14:textId="77777777" w:rsidR="00C40EAF" w:rsidRDefault="00C40EAF" w:rsidP="00CC7EA4">
                  <w:pPr>
                    <w:ind w:left="102" w:right="-20"/>
                    <w:rPr>
                      <w:rFonts w:ascii="Arial" w:eastAsia="Calibri" w:hAnsi="Arial" w:cs="Arial"/>
                      <w:i/>
                      <w:color w:val="FF0000"/>
                      <w:position w:val="1"/>
                    </w:rPr>
                  </w:pPr>
                </w:p>
                <w:p w14:paraId="4A05881C"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6ABC905D" w14:textId="77777777" w:rsidR="00CC7EA4" w:rsidRPr="009E67BD" w:rsidRDefault="00CC7EA4" w:rsidP="00CC7EA4">
                  <w:pPr>
                    <w:ind w:left="102" w:right="-20"/>
                    <w:rPr>
                      <w:rFonts w:ascii="Arial" w:eastAsia="Calibri" w:hAnsi="Arial" w:cs="Arial"/>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Default="00074F97" w:rsidP="00CC7EA4">
                  <w:pPr>
                    <w:ind w:left="553" w:right="536"/>
                    <w:jc w:val="center"/>
                    <w:rPr>
                      <w:rFonts w:ascii="Arial" w:eastAsia="Arial" w:hAnsi="Arial" w:cs="Arial"/>
                      <w:b/>
                      <w:w w:val="99"/>
                      <w:sz w:val="20"/>
                      <w:szCs w:val="20"/>
                    </w:rPr>
                  </w:pPr>
                </w:p>
                <w:p w14:paraId="7CEE2CAF" w14:textId="77777777" w:rsidR="00074F97" w:rsidRDefault="00074F97" w:rsidP="00CC7EA4">
                  <w:pPr>
                    <w:ind w:left="553" w:right="536"/>
                    <w:jc w:val="center"/>
                    <w:rPr>
                      <w:rFonts w:ascii="Arial" w:eastAsia="Arial" w:hAnsi="Arial" w:cs="Arial"/>
                      <w:b/>
                      <w:w w:val="99"/>
                      <w:sz w:val="20"/>
                      <w:szCs w:val="20"/>
                    </w:rPr>
                  </w:pPr>
                </w:p>
                <w:p w14:paraId="09158ACE" w14:textId="77777777" w:rsidR="00074F97" w:rsidRDefault="00074F97" w:rsidP="00CC7EA4">
                  <w:pPr>
                    <w:ind w:left="553" w:right="536"/>
                    <w:jc w:val="center"/>
                    <w:rPr>
                      <w:rFonts w:ascii="Arial" w:eastAsia="Arial" w:hAnsi="Arial" w:cs="Arial"/>
                      <w:b/>
                      <w:w w:val="99"/>
                      <w:sz w:val="20"/>
                      <w:szCs w:val="20"/>
                    </w:rPr>
                  </w:pPr>
                </w:p>
                <w:p w14:paraId="737AAF2B" w14:textId="77777777" w:rsidR="00074F97" w:rsidRDefault="00074F97" w:rsidP="00CC7EA4">
                  <w:pPr>
                    <w:ind w:left="553" w:right="536"/>
                    <w:jc w:val="center"/>
                    <w:rPr>
                      <w:rFonts w:ascii="Arial" w:eastAsia="Arial" w:hAnsi="Arial" w:cs="Arial"/>
                      <w:b/>
                      <w:w w:val="99"/>
                      <w:sz w:val="20"/>
                      <w:szCs w:val="20"/>
                    </w:rPr>
                  </w:pPr>
                </w:p>
                <w:p w14:paraId="205B68ED" w14:textId="77777777" w:rsidR="00074F97" w:rsidRDefault="00074F97" w:rsidP="00CC7EA4">
                  <w:pPr>
                    <w:ind w:left="553" w:right="536"/>
                    <w:jc w:val="center"/>
                    <w:rPr>
                      <w:rFonts w:ascii="Arial" w:eastAsia="Arial" w:hAnsi="Arial" w:cs="Arial"/>
                      <w:b/>
                      <w:w w:val="99"/>
                      <w:sz w:val="20"/>
                      <w:szCs w:val="20"/>
                    </w:rPr>
                  </w:pPr>
                </w:p>
                <w:p w14:paraId="21998257" w14:textId="77777777" w:rsidR="00074F97" w:rsidRDefault="00074F97" w:rsidP="00CC7EA4">
                  <w:pPr>
                    <w:ind w:left="553" w:right="536"/>
                    <w:jc w:val="center"/>
                    <w:rPr>
                      <w:rFonts w:ascii="Arial" w:eastAsia="Arial" w:hAnsi="Arial" w:cs="Arial"/>
                      <w:b/>
                      <w:w w:val="99"/>
                      <w:sz w:val="20"/>
                      <w:szCs w:val="20"/>
                    </w:rPr>
                  </w:pPr>
                </w:p>
                <w:p w14:paraId="5EFB2443" w14:textId="361117B5" w:rsidR="00CC7EA4" w:rsidRPr="009E67BD" w:rsidRDefault="008829B7" w:rsidP="00CC7EA4">
                  <w:pPr>
                    <w:ind w:left="553" w:right="536"/>
                    <w:jc w:val="center"/>
                    <w:rPr>
                      <w:rFonts w:ascii="Arial" w:eastAsia="Arial" w:hAnsi="Arial" w:cs="Arial"/>
                      <w:b/>
                      <w:sz w:val="20"/>
                      <w:szCs w:val="20"/>
                    </w:rPr>
                  </w:pPr>
                  <w:r>
                    <w:rPr>
                      <w:rFonts w:ascii="Arial" w:eastAsia="Arial" w:hAnsi="Arial" w:cs="Arial"/>
                      <w:b/>
                      <w:sz w:val="20"/>
                      <w:szCs w:val="20"/>
                    </w:rPr>
                    <w:t>10</w:t>
                  </w:r>
                </w:p>
              </w:tc>
            </w:tr>
            <w:tr w:rsidR="00CC7EA4" w:rsidRPr="009E67BD" w14:paraId="3423929D" w14:textId="77777777" w:rsidTr="00D87AEA">
              <w:trPr>
                <w:cantSplit/>
                <w:trHeight w:hRule="exact" w:val="2341"/>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34CCF543" w:rsidR="00CC7EA4" w:rsidRPr="009E67BD" w:rsidRDefault="000D4050" w:rsidP="00CC7EA4">
                  <w:pPr>
                    <w:ind w:left="180" w:right="-94" w:hanging="78"/>
                    <w:rPr>
                      <w:rFonts w:ascii="Arial" w:eastAsia="Calibri" w:hAnsi="Arial" w:cs="Arial"/>
                    </w:rPr>
                  </w:pPr>
                  <w:r w:rsidRPr="009E67BD">
                    <w:rPr>
                      <w:rFonts w:ascii="Arial" w:eastAsia="Calibri" w:hAnsi="Arial" w:cs="Arial"/>
                      <w:spacing w:val="-1"/>
                    </w:rPr>
                    <w:t xml:space="preserve">Sep </w:t>
                  </w:r>
                  <w:r w:rsidR="00056546">
                    <w:rPr>
                      <w:rFonts w:ascii="Arial" w:eastAsia="Calibri" w:hAnsi="Arial" w:cs="Arial"/>
                      <w:spacing w:val="-1"/>
                    </w:rPr>
                    <w:t>1</w:t>
                  </w:r>
                  <w:r w:rsidR="00A312A8">
                    <w:rPr>
                      <w:rFonts w:ascii="Arial" w:eastAsia="Calibri" w:hAnsi="Arial" w:cs="Arial"/>
                      <w:spacing w:val="-1"/>
                    </w:rPr>
                    <w:t>/3</w:t>
                  </w:r>
                </w:p>
              </w:tc>
              <w:tc>
                <w:tcPr>
                  <w:tcW w:w="6929" w:type="dxa"/>
                  <w:tcBorders>
                    <w:top w:val="single" w:sz="4" w:space="0" w:color="000000"/>
                    <w:left w:val="single" w:sz="4" w:space="0" w:color="000000"/>
                    <w:bottom w:val="single" w:sz="4" w:space="0" w:color="000000"/>
                    <w:right w:val="single" w:sz="4" w:space="0" w:color="000000"/>
                  </w:tcBorders>
                  <w:vAlign w:val="center"/>
                </w:tcPr>
                <w:p w14:paraId="0F073EF9" w14:textId="77777777" w:rsidR="0059701F" w:rsidRDefault="0059701F" w:rsidP="0059701F">
                  <w:pPr>
                    <w:ind w:left="102" w:right="-20"/>
                    <w:rPr>
                      <w:rFonts w:ascii="Arial" w:eastAsia="Calibri" w:hAnsi="Arial" w:cs="Arial"/>
                      <w:b/>
                      <w:bCs/>
                      <w:position w:val="1"/>
                    </w:rPr>
                  </w:pPr>
                </w:p>
                <w:p w14:paraId="735C49B9" w14:textId="77777777" w:rsidR="0059701F" w:rsidRDefault="0059701F" w:rsidP="0059701F">
                  <w:pPr>
                    <w:ind w:left="102" w:right="-20"/>
                    <w:rPr>
                      <w:rFonts w:ascii="Arial" w:hAnsi="Arial" w:cs="Arial"/>
                      <w:bCs/>
                    </w:rPr>
                  </w:pPr>
                </w:p>
                <w:p w14:paraId="0AFADC6E" w14:textId="77777777" w:rsidR="003C1454" w:rsidRDefault="003C1454" w:rsidP="0059701F">
                  <w:pPr>
                    <w:ind w:left="102" w:right="-20"/>
                    <w:rPr>
                      <w:rFonts w:ascii="Arial" w:hAnsi="Arial" w:cs="Arial"/>
                      <w:bCs/>
                    </w:rPr>
                  </w:pPr>
                </w:p>
                <w:p w14:paraId="54E71E35" w14:textId="77777777" w:rsidR="003C1454" w:rsidRDefault="003C1454" w:rsidP="003C1454">
                  <w:pPr>
                    <w:ind w:left="102" w:right="-20"/>
                    <w:rPr>
                      <w:rFonts w:ascii="Arial" w:hAnsi="Arial" w:cs="Arial"/>
                      <w:bCs/>
                    </w:rPr>
                  </w:pPr>
                  <w:r>
                    <w:rPr>
                      <w:rFonts w:ascii="Arial" w:hAnsi="Arial" w:cs="Arial"/>
                      <w:bCs/>
                    </w:rPr>
                    <w:t>Chapter 3:</w:t>
                  </w:r>
                  <w:r w:rsidRPr="00C40EAF">
                    <w:rPr>
                      <w:rFonts w:ascii="Arial" w:hAnsi="Arial" w:cs="Arial"/>
                      <w:bCs/>
                    </w:rPr>
                    <w:t xml:space="preserve"> </w:t>
                  </w:r>
                  <w:r w:rsidRPr="00AB5104">
                    <w:rPr>
                      <w:rFonts w:ascii="Arial" w:hAnsi="Arial" w:cs="Arial"/>
                      <w:bCs/>
                    </w:rPr>
                    <w:t>Chartering Projects</w:t>
                  </w:r>
                </w:p>
                <w:p w14:paraId="0FD71D24" w14:textId="1F469EFD" w:rsidR="00056546" w:rsidRDefault="00056546" w:rsidP="003C1454">
                  <w:pPr>
                    <w:ind w:left="102" w:right="-20"/>
                    <w:rPr>
                      <w:rFonts w:ascii="Arial" w:hAnsi="Arial" w:cs="Arial"/>
                      <w:bCs/>
                    </w:rPr>
                  </w:pPr>
                  <w:r>
                    <w:rPr>
                      <w:rFonts w:ascii="Arial" w:hAnsi="Arial" w:cs="Arial"/>
                      <w:bCs/>
                    </w:rPr>
                    <w:t>(No class on 8/1)</w:t>
                  </w:r>
                </w:p>
                <w:p w14:paraId="522D9A67" w14:textId="77777777" w:rsidR="00C40EAF" w:rsidRDefault="00C40EAF" w:rsidP="00CC7EA4">
                  <w:pPr>
                    <w:ind w:left="102" w:right="-20"/>
                    <w:rPr>
                      <w:rFonts w:ascii="Arial" w:eastAsia="Calibri" w:hAnsi="Arial" w:cs="Arial"/>
                      <w:i/>
                      <w:color w:val="FF0000"/>
                      <w:position w:val="1"/>
                    </w:rPr>
                  </w:pPr>
                </w:p>
                <w:p w14:paraId="0DBA5A1D"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661D4AD8" w14:textId="77777777" w:rsidR="00CC7EA4" w:rsidRPr="009E67BD" w:rsidRDefault="00CC7EA4" w:rsidP="00CC7EA4">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Default="00CC7EA4" w:rsidP="00CC7EA4">
                  <w:pPr>
                    <w:ind w:left="473" w:right="455"/>
                    <w:jc w:val="center"/>
                    <w:rPr>
                      <w:rFonts w:ascii="Arial" w:eastAsia="Arial" w:hAnsi="Arial" w:cs="Arial"/>
                      <w:b/>
                      <w:w w:val="99"/>
                      <w:sz w:val="20"/>
                      <w:szCs w:val="20"/>
                    </w:rPr>
                  </w:pPr>
                </w:p>
                <w:p w14:paraId="458E000E" w14:textId="77777777" w:rsidR="00074F97" w:rsidRDefault="00074F97" w:rsidP="00CC7EA4">
                  <w:pPr>
                    <w:ind w:left="473" w:right="455"/>
                    <w:jc w:val="center"/>
                    <w:rPr>
                      <w:rFonts w:ascii="Arial" w:eastAsia="Arial" w:hAnsi="Arial" w:cs="Arial"/>
                      <w:b/>
                      <w:w w:val="99"/>
                      <w:sz w:val="20"/>
                      <w:szCs w:val="20"/>
                    </w:rPr>
                  </w:pPr>
                </w:p>
                <w:p w14:paraId="1BE56A4E" w14:textId="77777777" w:rsidR="00074F97" w:rsidRDefault="00074F97" w:rsidP="00CC7EA4">
                  <w:pPr>
                    <w:ind w:left="473" w:right="455"/>
                    <w:jc w:val="center"/>
                    <w:rPr>
                      <w:rFonts w:ascii="Arial" w:eastAsia="Arial" w:hAnsi="Arial" w:cs="Arial"/>
                      <w:b/>
                      <w:w w:val="99"/>
                      <w:sz w:val="20"/>
                      <w:szCs w:val="20"/>
                    </w:rPr>
                  </w:pPr>
                </w:p>
                <w:p w14:paraId="6F0223E3" w14:textId="77777777" w:rsidR="00074F97" w:rsidRDefault="00074F97" w:rsidP="00CC7EA4">
                  <w:pPr>
                    <w:ind w:left="473" w:right="455"/>
                    <w:jc w:val="center"/>
                    <w:rPr>
                      <w:rFonts w:ascii="Arial" w:eastAsia="Arial" w:hAnsi="Arial" w:cs="Arial"/>
                      <w:b/>
                      <w:w w:val="99"/>
                      <w:sz w:val="20"/>
                      <w:szCs w:val="20"/>
                    </w:rPr>
                  </w:pPr>
                </w:p>
                <w:p w14:paraId="4BDC48F5" w14:textId="77777777" w:rsidR="00074F97" w:rsidRDefault="00074F97" w:rsidP="00CC7EA4">
                  <w:pPr>
                    <w:ind w:left="473" w:right="455"/>
                    <w:jc w:val="center"/>
                    <w:rPr>
                      <w:rFonts w:ascii="Arial" w:eastAsia="Arial" w:hAnsi="Arial" w:cs="Arial"/>
                      <w:b/>
                      <w:w w:val="99"/>
                      <w:sz w:val="20"/>
                      <w:szCs w:val="20"/>
                    </w:rPr>
                  </w:pPr>
                </w:p>
                <w:p w14:paraId="435FC8F9" w14:textId="77777777" w:rsidR="00074F97" w:rsidRDefault="00074F97" w:rsidP="00CC7EA4">
                  <w:pPr>
                    <w:ind w:left="473" w:right="455"/>
                    <w:jc w:val="center"/>
                    <w:rPr>
                      <w:rFonts w:ascii="Arial" w:eastAsia="Arial" w:hAnsi="Arial" w:cs="Arial"/>
                      <w:b/>
                      <w:w w:val="99"/>
                      <w:sz w:val="20"/>
                      <w:szCs w:val="20"/>
                    </w:rPr>
                  </w:pPr>
                </w:p>
                <w:p w14:paraId="0CCD1ECF" w14:textId="76961455" w:rsidR="00074F97" w:rsidRPr="009E67BD" w:rsidRDefault="008829B7" w:rsidP="00CC7EA4">
                  <w:pPr>
                    <w:ind w:left="473" w:right="455"/>
                    <w:jc w:val="center"/>
                    <w:rPr>
                      <w:rFonts w:ascii="Arial" w:eastAsia="Arial" w:hAnsi="Arial" w:cs="Arial"/>
                      <w:b/>
                      <w:sz w:val="20"/>
                      <w:szCs w:val="20"/>
                    </w:rPr>
                  </w:pPr>
                  <w:r>
                    <w:rPr>
                      <w:rFonts w:ascii="Arial" w:eastAsia="Arial" w:hAnsi="Arial" w:cs="Arial"/>
                      <w:b/>
                      <w:sz w:val="20"/>
                      <w:szCs w:val="20"/>
                    </w:rPr>
                    <w:t>10</w:t>
                  </w:r>
                </w:p>
              </w:tc>
            </w:tr>
            <w:tr w:rsidR="00CC7EA4" w:rsidRPr="009E67BD" w14:paraId="0654B3A2" w14:textId="77777777" w:rsidTr="00473DF0">
              <w:trPr>
                <w:cantSplit/>
                <w:trHeight w:hRule="exact" w:val="2098"/>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04C07318" w:rsidR="00CC7EA4" w:rsidRPr="009E67BD" w:rsidRDefault="000D4050" w:rsidP="00CC7EA4">
                  <w:pPr>
                    <w:ind w:left="180" w:right="-94" w:hanging="78"/>
                    <w:rPr>
                      <w:rFonts w:ascii="Arial" w:eastAsia="Calibri" w:hAnsi="Arial" w:cs="Arial"/>
                    </w:rPr>
                  </w:pPr>
                  <w:r w:rsidRPr="009E67BD">
                    <w:rPr>
                      <w:rFonts w:ascii="Arial" w:eastAsia="Calibri" w:hAnsi="Arial" w:cs="Arial"/>
                      <w:spacing w:val="-1"/>
                    </w:rPr>
                    <w:t xml:space="preserve">Sep </w:t>
                  </w:r>
                  <w:r w:rsidR="00056546">
                    <w:rPr>
                      <w:rFonts w:ascii="Arial" w:eastAsia="Calibri" w:hAnsi="Arial" w:cs="Arial"/>
                      <w:spacing w:val="-1"/>
                    </w:rPr>
                    <w:t>8</w:t>
                  </w:r>
                  <w:r w:rsidR="00A312A8">
                    <w:rPr>
                      <w:rFonts w:ascii="Arial" w:eastAsia="Calibri" w:hAnsi="Arial" w:cs="Arial"/>
                      <w:spacing w:val="-1"/>
                    </w:rPr>
                    <w:t>/</w:t>
                  </w:r>
                  <w:r w:rsidR="00B04E88">
                    <w:rPr>
                      <w:rFonts w:ascii="Arial" w:eastAsia="Calibri" w:hAnsi="Arial" w:cs="Arial"/>
                      <w:spacing w:val="-1"/>
                    </w:rPr>
                    <w:t>10</w:t>
                  </w:r>
                </w:p>
              </w:tc>
              <w:tc>
                <w:tcPr>
                  <w:tcW w:w="6929" w:type="dxa"/>
                  <w:tcBorders>
                    <w:top w:val="single" w:sz="4" w:space="0" w:color="000000"/>
                    <w:left w:val="single" w:sz="4" w:space="0" w:color="000000"/>
                    <w:bottom w:val="single" w:sz="4" w:space="0" w:color="000000"/>
                    <w:right w:val="single" w:sz="4" w:space="0" w:color="000000"/>
                  </w:tcBorders>
                  <w:vAlign w:val="center"/>
                </w:tcPr>
                <w:p w14:paraId="0BFB90FE" w14:textId="77777777" w:rsidR="00805032" w:rsidRDefault="00805032" w:rsidP="00805032">
                  <w:pPr>
                    <w:ind w:left="102" w:right="-20"/>
                    <w:rPr>
                      <w:rFonts w:ascii="Arial" w:hAnsi="Arial" w:cs="Arial"/>
                      <w:bCs/>
                    </w:rPr>
                  </w:pPr>
                  <w:r w:rsidRPr="00C12BAC">
                    <w:rPr>
                      <w:rFonts w:ascii="Arial" w:eastAsia="Calibri" w:hAnsi="Arial" w:cs="Arial"/>
                      <w:b/>
                      <w:bCs/>
                      <w:position w:val="1"/>
                    </w:rPr>
                    <w:t xml:space="preserve">Module </w:t>
                  </w:r>
                  <w:r>
                    <w:rPr>
                      <w:rFonts w:ascii="Arial" w:eastAsia="Calibri" w:hAnsi="Arial" w:cs="Arial"/>
                      <w:b/>
                      <w:bCs/>
                      <w:position w:val="1"/>
                    </w:rPr>
                    <w:t>2</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Leading Projects</w:t>
                  </w:r>
                </w:p>
                <w:p w14:paraId="07DF7BE7" w14:textId="77777777" w:rsidR="003C1454" w:rsidRDefault="003C1454" w:rsidP="00F41C6D">
                  <w:pPr>
                    <w:ind w:left="102" w:right="-20"/>
                    <w:rPr>
                      <w:rFonts w:ascii="Arial" w:hAnsi="Arial" w:cs="Arial"/>
                      <w:bCs/>
                    </w:rPr>
                  </w:pPr>
                </w:p>
                <w:p w14:paraId="23A0FBC0" w14:textId="77777777" w:rsidR="003C1454" w:rsidRPr="0059701F" w:rsidRDefault="003C1454" w:rsidP="003C1454">
                  <w:pPr>
                    <w:ind w:left="102" w:right="-20"/>
                    <w:rPr>
                      <w:rFonts w:ascii="Arial" w:hAnsi="Arial" w:cs="Arial"/>
                      <w:bCs/>
                    </w:rPr>
                  </w:pPr>
                  <w:r>
                    <w:rPr>
                      <w:rFonts w:ascii="Arial" w:hAnsi="Arial" w:cs="Arial"/>
                      <w:bCs/>
                    </w:rPr>
                    <w:t>Chapter 4:</w:t>
                  </w:r>
                  <w:r w:rsidRPr="00C40EAF">
                    <w:rPr>
                      <w:rFonts w:ascii="Arial" w:hAnsi="Arial" w:cs="Arial"/>
                      <w:bCs/>
                    </w:rPr>
                    <w:t xml:space="preserve"> </w:t>
                  </w:r>
                  <w:r w:rsidRPr="001E4E89">
                    <w:rPr>
                      <w:rFonts w:ascii="Arial" w:hAnsi="Arial" w:cs="Arial"/>
                      <w:bCs/>
                    </w:rPr>
                    <w:t>Organizational Capability: Structure, Culture, and Role</w:t>
                  </w:r>
                  <w:r w:rsidRPr="00AB5104">
                    <w:rPr>
                      <w:rFonts w:ascii="Arial" w:hAnsi="Arial" w:cs="Arial"/>
                      <w:bCs/>
                    </w:rPr>
                    <w:t>s</w:t>
                  </w:r>
                </w:p>
                <w:p w14:paraId="4A86D1D4" w14:textId="77777777" w:rsidR="00473DF0" w:rsidRDefault="00473DF0" w:rsidP="00AB5104">
                  <w:pPr>
                    <w:ind w:left="102" w:right="-20"/>
                    <w:rPr>
                      <w:rFonts w:ascii="Arial" w:eastAsia="Calibri" w:hAnsi="Arial" w:cs="Arial"/>
                      <w:b/>
                      <w:bCs/>
                      <w:position w:val="1"/>
                    </w:rPr>
                  </w:pPr>
                </w:p>
                <w:p w14:paraId="44D7AD31"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3F39029A" w14:textId="091D51CC" w:rsidR="00CC7EA4" w:rsidRPr="00F41C6D"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EB5B16D" w14:textId="77777777" w:rsidR="00CC7EA4" w:rsidRDefault="00CC7EA4" w:rsidP="00CC7EA4">
                  <w:pPr>
                    <w:ind w:left="475" w:right="457"/>
                    <w:jc w:val="center"/>
                    <w:rPr>
                      <w:rFonts w:ascii="Arial" w:eastAsia="Arial" w:hAnsi="Arial" w:cs="Arial"/>
                      <w:b/>
                      <w:w w:val="99"/>
                      <w:sz w:val="20"/>
                      <w:szCs w:val="20"/>
                    </w:rPr>
                  </w:pPr>
                </w:p>
                <w:p w14:paraId="5F066BD1" w14:textId="77777777" w:rsidR="00074F97" w:rsidRDefault="00074F97" w:rsidP="00CC7EA4">
                  <w:pPr>
                    <w:ind w:left="475" w:right="457"/>
                    <w:jc w:val="center"/>
                    <w:rPr>
                      <w:rFonts w:ascii="Arial" w:eastAsia="Arial" w:hAnsi="Arial" w:cs="Arial"/>
                      <w:b/>
                      <w:sz w:val="20"/>
                      <w:szCs w:val="20"/>
                    </w:rPr>
                  </w:pPr>
                </w:p>
                <w:p w14:paraId="0925B31A" w14:textId="2DD4CF04" w:rsidR="00C325EA" w:rsidRPr="009E67BD" w:rsidRDefault="008829B7" w:rsidP="00CC7EA4">
                  <w:pPr>
                    <w:ind w:left="475" w:right="457"/>
                    <w:jc w:val="center"/>
                    <w:rPr>
                      <w:rFonts w:ascii="Arial" w:eastAsia="Arial" w:hAnsi="Arial" w:cs="Arial"/>
                      <w:b/>
                      <w:sz w:val="20"/>
                      <w:szCs w:val="20"/>
                    </w:rPr>
                  </w:pPr>
                  <w:r>
                    <w:rPr>
                      <w:rFonts w:ascii="Arial" w:eastAsia="Arial" w:hAnsi="Arial" w:cs="Arial"/>
                      <w:b/>
                      <w:sz w:val="20"/>
                      <w:szCs w:val="20"/>
                    </w:rPr>
                    <w:t>10</w:t>
                  </w:r>
                </w:p>
              </w:tc>
            </w:tr>
            <w:tr w:rsidR="00CC7EA4" w:rsidRPr="009E67BD" w14:paraId="123A38CF"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09024778" w:rsidR="00CC7EA4" w:rsidRPr="009E67BD" w:rsidRDefault="000D4050" w:rsidP="00CC7EA4">
                  <w:pPr>
                    <w:ind w:left="180" w:right="-94" w:hanging="78"/>
                    <w:rPr>
                      <w:rFonts w:ascii="Arial" w:eastAsia="Calibri" w:hAnsi="Arial" w:cs="Arial"/>
                    </w:rPr>
                  </w:pPr>
                  <w:r w:rsidRPr="009E67BD">
                    <w:rPr>
                      <w:rFonts w:ascii="Arial" w:eastAsia="Calibri" w:hAnsi="Arial" w:cs="Arial"/>
                      <w:spacing w:val="-1"/>
                    </w:rPr>
                    <w:t xml:space="preserve">Sep </w:t>
                  </w:r>
                  <w:r w:rsidR="008314E0">
                    <w:rPr>
                      <w:rFonts w:ascii="Arial" w:eastAsia="Calibri" w:hAnsi="Arial" w:cs="Arial"/>
                    </w:rPr>
                    <w:t>1</w:t>
                  </w:r>
                  <w:r w:rsidR="00AE71DF">
                    <w:rPr>
                      <w:rFonts w:ascii="Arial" w:eastAsia="Calibri" w:hAnsi="Arial" w:cs="Arial"/>
                    </w:rPr>
                    <w:t>5</w:t>
                  </w:r>
                  <w:r w:rsidR="00B04E88">
                    <w:rPr>
                      <w:rFonts w:ascii="Arial" w:eastAsia="Calibri" w:hAnsi="Arial" w:cs="Arial"/>
                    </w:rPr>
                    <w:t>/</w:t>
                  </w:r>
                  <w:r w:rsidR="00AE71DF">
                    <w:rPr>
                      <w:rFonts w:ascii="Arial" w:eastAsia="Calibri" w:hAnsi="Arial" w:cs="Arial"/>
                    </w:rPr>
                    <w:t>17</w:t>
                  </w:r>
                </w:p>
              </w:tc>
              <w:tc>
                <w:tcPr>
                  <w:tcW w:w="6929" w:type="dxa"/>
                  <w:tcBorders>
                    <w:top w:val="single" w:sz="4" w:space="0" w:color="000000"/>
                    <w:left w:val="single" w:sz="4" w:space="0" w:color="000000"/>
                    <w:bottom w:val="single" w:sz="4" w:space="0" w:color="000000"/>
                    <w:right w:val="single" w:sz="4" w:space="0" w:color="000000"/>
                  </w:tcBorders>
                  <w:vAlign w:val="center"/>
                </w:tcPr>
                <w:p w14:paraId="5B9CE8BC" w14:textId="77777777" w:rsidR="003C1454" w:rsidRDefault="003C1454" w:rsidP="00F41C6D">
                  <w:pPr>
                    <w:ind w:right="-20"/>
                    <w:rPr>
                      <w:rFonts w:ascii="Arial" w:hAnsi="Arial" w:cs="Arial"/>
                      <w:bCs/>
                    </w:rPr>
                  </w:pPr>
                </w:p>
                <w:p w14:paraId="2D9956D4" w14:textId="77777777" w:rsidR="003C1454" w:rsidRDefault="003C1454" w:rsidP="003C1454">
                  <w:pPr>
                    <w:ind w:left="102" w:right="-20"/>
                    <w:rPr>
                      <w:rFonts w:ascii="Arial" w:hAnsi="Arial" w:cs="Arial"/>
                      <w:bCs/>
                    </w:rPr>
                  </w:pPr>
                  <w:r>
                    <w:rPr>
                      <w:rFonts w:ascii="Arial" w:hAnsi="Arial" w:cs="Arial"/>
                      <w:bCs/>
                    </w:rPr>
                    <w:t>Chapter 5:</w:t>
                  </w:r>
                  <w:r w:rsidRPr="00C40EAF">
                    <w:rPr>
                      <w:rFonts w:ascii="Arial" w:hAnsi="Arial" w:cs="Arial"/>
                      <w:bCs/>
                    </w:rPr>
                    <w:t xml:space="preserve"> </w:t>
                  </w:r>
                  <w:r w:rsidRPr="004B65A1">
                    <w:rPr>
                      <w:rFonts w:ascii="Arial" w:hAnsi="Arial" w:cs="Arial"/>
                      <w:bCs/>
                    </w:rPr>
                    <w:t>Leading and Managing Project Teams</w:t>
                  </w:r>
                </w:p>
                <w:p w14:paraId="7FC22269" w14:textId="703C96BC" w:rsidR="00CC7EA4" w:rsidRPr="009E67BD" w:rsidRDefault="00CC7EA4" w:rsidP="00CC7EA4">
                  <w:pPr>
                    <w:ind w:left="102" w:right="-20"/>
                    <w:rPr>
                      <w:rFonts w:ascii="Arial" w:eastAsia="Calibri" w:hAnsi="Arial" w:cs="Arial"/>
                    </w:rPr>
                  </w:pPr>
                </w:p>
                <w:p w14:paraId="7E1459ED"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3A80147E" w14:textId="4A24BA85" w:rsidR="00CC7EA4" w:rsidRPr="00F41C6D" w:rsidRDefault="00CC7EA4" w:rsidP="00F41C6D">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7C05C962" w14:textId="77777777" w:rsidR="00CC7EA4" w:rsidRDefault="00CC7EA4" w:rsidP="00CC7EA4">
                  <w:pPr>
                    <w:ind w:left="475" w:right="457"/>
                    <w:jc w:val="center"/>
                    <w:rPr>
                      <w:rFonts w:ascii="Arial" w:eastAsia="Arial" w:hAnsi="Arial" w:cs="Arial"/>
                      <w:b/>
                      <w:w w:val="99"/>
                      <w:sz w:val="20"/>
                      <w:szCs w:val="20"/>
                    </w:rPr>
                  </w:pPr>
                </w:p>
                <w:p w14:paraId="29BFFBA4" w14:textId="77777777" w:rsidR="00C325EA" w:rsidRDefault="00C325EA" w:rsidP="00CC7EA4">
                  <w:pPr>
                    <w:ind w:left="475" w:right="457"/>
                    <w:jc w:val="center"/>
                    <w:rPr>
                      <w:rFonts w:ascii="Arial" w:eastAsia="Arial" w:hAnsi="Arial" w:cs="Arial"/>
                      <w:b/>
                      <w:w w:val="99"/>
                      <w:sz w:val="20"/>
                      <w:szCs w:val="20"/>
                    </w:rPr>
                  </w:pPr>
                </w:p>
                <w:p w14:paraId="4CB28047" w14:textId="77777777" w:rsidR="00C325EA" w:rsidRDefault="00C325EA" w:rsidP="00CC7EA4">
                  <w:pPr>
                    <w:ind w:left="475" w:right="457"/>
                    <w:jc w:val="center"/>
                    <w:rPr>
                      <w:rFonts w:ascii="Arial" w:eastAsia="Arial" w:hAnsi="Arial" w:cs="Arial"/>
                      <w:b/>
                      <w:w w:val="99"/>
                      <w:sz w:val="20"/>
                      <w:szCs w:val="20"/>
                    </w:rPr>
                  </w:pPr>
                </w:p>
                <w:p w14:paraId="71FB8956" w14:textId="77777777" w:rsidR="00C325EA" w:rsidRDefault="00C325EA" w:rsidP="00CC7EA4">
                  <w:pPr>
                    <w:ind w:left="475" w:right="457"/>
                    <w:jc w:val="center"/>
                    <w:rPr>
                      <w:rFonts w:ascii="Arial" w:eastAsia="Arial" w:hAnsi="Arial" w:cs="Arial"/>
                      <w:b/>
                      <w:w w:val="99"/>
                      <w:sz w:val="20"/>
                      <w:szCs w:val="20"/>
                    </w:rPr>
                  </w:pPr>
                </w:p>
                <w:p w14:paraId="344B35A1" w14:textId="77777777" w:rsidR="00C325EA" w:rsidRDefault="00C325EA" w:rsidP="00CC7EA4">
                  <w:pPr>
                    <w:ind w:left="475" w:right="457"/>
                    <w:jc w:val="center"/>
                    <w:rPr>
                      <w:rFonts w:ascii="Arial" w:eastAsia="Arial" w:hAnsi="Arial" w:cs="Arial"/>
                      <w:b/>
                      <w:w w:val="99"/>
                      <w:sz w:val="20"/>
                      <w:szCs w:val="20"/>
                    </w:rPr>
                  </w:pPr>
                </w:p>
                <w:p w14:paraId="5E9EEEC1" w14:textId="34265D6C" w:rsidR="00C325EA" w:rsidRPr="009E67BD" w:rsidRDefault="008829B7" w:rsidP="00CC7EA4">
                  <w:pPr>
                    <w:ind w:left="475" w:right="457"/>
                    <w:jc w:val="center"/>
                    <w:rPr>
                      <w:rFonts w:ascii="Arial" w:eastAsia="Arial" w:hAnsi="Arial" w:cs="Arial"/>
                      <w:b/>
                      <w:sz w:val="20"/>
                      <w:szCs w:val="20"/>
                    </w:rPr>
                  </w:pPr>
                  <w:r>
                    <w:rPr>
                      <w:rFonts w:ascii="Arial" w:eastAsia="Arial" w:hAnsi="Arial" w:cs="Arial"/>
                      <w:b/>
                      <w:sz w:val="20"/>
                      <w:szCs w:val="20"/>
                    </w:rPr>
                    <w:t>10</w:t>
                  </w:r>
                </w:p>
              </w:tc>
            </w:tr>
            <w:tr w:rsidR="00284509" w:rsidRPr="009E67BD" w14:paraId="459ACEB9" w14:textId="77777777" w:rsidTr="008C130E">
              <w:trPr>
                <w:cantSplit/>
                <w:trHeight w:hRule="exact" w:val="1801"/>
              </w:trPr>
              <w:tc>
                <w:tcPr>
                  <w:tcW w:w="1256" w:type="dxa"/>
                  <w:tcBorders>
                    <w:top w:val="single" w:sz="4" w:space="0" w:color="000000"/>
                    <w:left w:val="single" w:sz="4" w:space="0" w:color="000000"/>
                    <w:bottom w:val="single" w:sz="4" w:space="0" w:color="000000"/>
                    <w:right w:val="single" w:sz="4" w:space="0" w:color="000000"/>
                  </w:tcBorders>
                  <w:vAlign w:val="center"/>
                </w:tcPr>
                <w:p w14:paraId="650EDF06" w14:textId="7833CE2A" w:rsidR="00284509" w:rsidRPr="009E67BD" w:rsidRDefault="000D4050" w:rsidP="00284509">
                  <w:pPr>
                    <w:ind w:left="180" w:right="-94" w:hanging="78"/>
                    <w:rPr>
                      <w:rFonts w:ascii="Arial" w:eastAsia="Calibri" w:hAnsi="Arial" w:cs="Arial"/>
                    </w:rPr>
                  </w:pPr>
                  <w:r w:rsidRPr="009E67BD">
                    <w:rPr>
                      <w:rFonts w:ascii="Arial" w:eastAsia="Calibri" w:hAnsi="Arial" w:cs="Arial"/>
                      <w:spacing w:val="-1"/>
                    </w:rPr>
                    <w:t xml:space="preserve">Sep </w:t>
                  </w:r>
                  <w:r w:rsidR="00DD7EA3">
                    <w:rPr>
                      <w:rFonts w:ascii="Arial" w:eastAsia="Calibri" w:hAnsi="Arial" w:cs="Arial"/>
                      <w:spacing w:val="-1"/>
                    </w:rPr>
                    <w:t>2</w:t>
                  </w:r>
                  <w:r w:rsidR="006B5AA8">
                    <w:rPr>
                      <w:rFonts w:ascii="Arial" w:eastAsia="Calibri" w:hAnsi="Arial" w:cs="Arial"/>
                      <w:spacing w:val="-1"/>
                    </w:rPr>
                    <w:t>2/24</w:t>
                  </w:r>
                </w:p>
              </w:tc>
              <w:tc>
                <w:tcPr>
                  <w:tcW w:w="6929" w:type="dxa"/>
                  <w:tcBorders>
                    <w:top w:val="single" w:sz="4" w:space="0" w:color="000000"/>
                    <w:left w:val="single" w:sz="4" w:space="0" w:color="000000"/>
                    <w:bottom w:val="single" w:sz="4" w:space="0" w:color="000000"/>
                    <w:right w:val="single" w:sz="4" w:space="0" w:color="000000"/>
                  </w:tcBorders>
                  <w:vAlign w:val="center"/>
                </w:tcPr>
                <w:p w14:paraId="587F6C58" w14:textId="712BD79D" w:rsidR="00284509" w:rsidRDefault="00473DF0" w:rsidP="00473DF0">
                  <w:pPr>
                    <w:ind w:right="-20"/>
                    <w:rPr>
                      <w:rFonts w:ascii="Arial" w:hAnsi="Arial" w:cs="Arial"/>
                      <w:bCs/>
                    </w:rPr>
                  </w:pPr>
                  <w:r>
                    <w:rPr>
                      <w:rFonts w:ascii="Arial" w:hAnsi="Arial" w:cs="Arial"/>
                      <w:bCs/>
                    </w:rPr>
                    <w:t xml:space="preserve"> </w:t>
                  </w:r>
                </w:p>
                <w:p w14:paraId="1CDB95BA" w14:textId="77777777" w:rsidR="003C1454" w:rsidRPr="00F41C6D" w:rsidRDefault="003C1454" w:rsidP="003C1454">
                  <w:pPr>
                    <w:ind w:right="-20"/>
                    <w:rPr>
                      <w:rFonts w:ascii="Arial" w:hAnsi="Arial" w:cs="Arial"/>
                      <w:position w:val="1"/>
                    </w:rPr>
                  </w:pPr>
                  <w:r w:rsidRPr="00F41C6D">
                    <w:rPr>
                      <w:rFonts w:ascii="Arial" w:hAnsi="Arial" w:cs="Arial"/>
                      <w:bCs/>
                    </w:rPr>
                    <w:t>Chapter 6: Stakeholder Analysis and Communication Planning</w:t>
                  </w:r>
                </w:p>
                <w:p w14:paraId="234B5CCB" w14:textId="77777777" w:rsidR="002527DE" w:rsidRDefault="002527DE" w:rsidP="002527DE">
                  <w:pPr>
                    <w:ind w:left="102" w:right="-20"/>
                    <w:rPr>
                      <w:rFonts w:ascii="Arial" w:eastAsia="Calibri" w:hAnsi="Arial" w:cs="Arial"/>
                      <w:i/>
                      <w:color w:val="FF0000"/>
                      <w:position w:val="1"/>
                    </w:rPr>
                  </w:pPr>
                </w:p>
                <w:p w14:paraId="58182DB8"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068EE557" w14:textId="1B63A0B0" w:rsidR="002527DE" w:rsidRPr="002527DE" w:rsidRDefault="002527DE" w:rsidP="002527DE">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E1B6F5D" w14:textId="77777777" w:rsidR="00B545F0" w:rsidRDefault="00B545F0" w:rsidP="00284509">
                  <w:pPr>
                    <w:ind w:left="475" w:right="457"/>
                    <w:jc w:val="center"/>
                    <w:rPr>
                      <w:rFonts w:ascii="Arial" w:eastAsia="Arial" w:hAnsi="Arial" w:cs="Arial"/>
                      <w:b/>
                      <w:w w:val="99"/>
                      <w:sz w:val="20"/>
                      <w:szCs w:val="20"/>
                    </w:rPr>
                  </w:pPr>
                </w:p>
                <w:p w14:paraId="1DA417D1" w14:textId="77777777" w:rsidR="00B545F0" w:rsidRDefault="00B545F0" w:rsidP="00284509">
                  <w:pPr>
                    <w:ind w:left="475" w:right="457"/>
                    <w:jc w:val="center"/>
                    <w:rPr>
                      <w:rFonts w:ascii="Arial" w:eastAsia="Arial" w:hAnsi="Arial" w:cs="Arial"/>
                      <w:b/>
                      <w:w w:val="99"/>
                      <w:sz w:val="20"/>
                      <w:szCs w:val="20"/>
                    </w:rPr>
                  </w:pPr>
                </w:p>
                <w:p w14:paraId="1797B65C" w14:textId="77777777" w:rsidR="00B545F0" w:rsidRDefault="00B545F0" w:rsidP="00284509">
                  <w:pPr>
                    <w:ind w:left="475" w:right="457"/>
                    <w:jc w:val="center"/>
                    <w:rPr>
                      <w:rFonts w:ascii="Arial" w:eastAsia="Arial" w:hAnsi="Arial" w:cs="Arial"/>
                      <w:b/>
                      <w:w w:val="99"/>
                      <w:sz w:val="20"/>
                      <w:szCs w:val="20"/>
                    </w:rPr>
                  </w:pPr>
                </w:p>
                <w:p w14:paraId="341C9671" w14:textId="77777777" w:rsidR="00B545F0" w:rsidRDefault="00B545F0" w:rsidP="00284509">
                  <w:pPr>
                    <w:ind w:left="475" w:right="457"/>
                    <w:jc w:val="center"/>
                    <w:rPr>
                      <w:rFonts w:ascii="Arial" w:eastAsia="Arial" w:hAnsi="Arial" w:cs="Arial"/>
                      <w:b/>
                      <w:w w:val="99"/>
                      <w:sz w:val="20"/>
                      <w:szCs w:val="20"/>
                    </w:rPr>
                  </w:pPr>
                </w:p>
                <w:p w14:paraId="4FF48998" w14:textId="77777777" w:rsidR="00B545F0" w:rsidRDefault="00B545F0" w:rsidP="00284509">
                  <w:pPr>
                    <w:ind w:left="475" w:right="457"/>
                    <w:jc w:val="center"/>
                    <w:rPr>
                      <w:rFonts w:ascii="Arial" w:eastAsia="Arial" w:hAnsi="Arial" w:cs="Arial"/>
                      <w:b/>
                      <w:w w:val="99"/>
                      <w:sz w:val="20"/>
                      <w:szCs w:val="20"/>
                    </w:rPr>
                  </w:pPr>
                </w:p>
                <w:p w14:paraId="3300ED42" w14:textId="77CC2318" w:rsidR="00284509" w:rsidRPr="009E67BD" w:rsidRDefault="008829B7" w:rsidP="00284509">
                  <w:pPr>
                    <w:ind w:left="475" w:right="457"/>
                    <w:jc w:val="center"/>
                    <w:rPr>
                      <w:rFonts w:ascii="Arial" w:eastAsia="Arial" w:hAnsi="Arial" w:cs="Arial"/>
                      <w:b/>
                      <w:w w:val="99"/>
                      <w:sz w:val="20"/>
                      <w:szCs w:val="20"/>
                    </w:rPr>
                  </w:pPr>
                  <w:r>
                    <w:rPr>
                      <w:rFonts w:ascii="Arial" w:eastAsia="Arial" w:hAnsi="Arial" w:cs="Arial"/>
                      <w:b/>
                      <w:w w:val="99"/>
                      <w:sz w:val="20"/>
                      <w:szCs w:val="20"/>
                    </w:rPr>
                    <w:t>10</w:t>
                  </w:r>
                </w:p>
              </w:tc>
            </w:tr>
            <w:tr w:rsidR="00D0642D" w:rsidRPr="009E67BD" w14:paraId="28987C75" w14:textId="77777777" w:rsidTr="003E1A2D">
              <w:trPr>
                <w:cantSplit/>
                <w:trHeight w:hRule="exact" w:val="244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72906169" w:rsidR="00D0642D" w:rsidRPr="009E67BD" w:rsidRDefault="000D4050" w:rsidP="00D0642D">
                  <w:pPr>
                    <w:ind w:left="180" w:right="-94" w:hanging="78"/>
                    <w:rPr>
                      <w:rFonts w:ascii="Arial" w:hAnsi="Arial" w:cs="Arial"/>
                    </w:rPr>
                  </w:pPr>
                  <w:r w:rsidRPr="009E67BD">
                    <w:rPr>
                      <w:rFonts w:ascii="Arial" w:eastAsia="Calibri" w:hAnsi="Arial" w:cs="Arial"/>
                      <w:spacing w:val="-1"/>
                    </w:rPr>
                    <w:lastRenderedPageBreak/>
                    <w:t xml:space="preserve">Sep </w:t>
                  </w:r>
                  <w:r w:rsidR="00ED7227">
                    <w:rPr>
                      <w:rFonts w:ascii="Arial" w:eastAsia="Calibri" w:hAnsi="Arial" w:cs="Arial"/>
                    </w:rPr>
                    <w:t>29 / Oct 1</w:t>
                  </w:r>
                </w:p>
              </w:tc>
              <w:tc>
                <w:tcPr>
                  <w:tcW w:w="6929" w:type="dxa"/>
                  <w:tcBorders>
                    <w:top w:val="single" w:sz="4" w:space="0" w:color="000000"/>
                    <w:left w:val="single" w:sz="4" w:space="0" w:color="000000"/>
                    <w:bottom w:val="single" w:sz="4" w:space="0" w:color="000000"/>
                    <w:right w:val="single" w:sz="4" w:space="0" w:color="000000"/>
                  </w:tcBorders>
                  <w:vAlign w:val="center"/>
                </w:tcPr>
                <w:p w14:paraId="74BB0F20" w14:textId="77777777" w:rsidR="00805032" w:rsidRDefault="00805032" w:rsidP="00805032">
                  <w:pPr>
                    <w:ind w:left="102" w:right="-20"/>
                    <w:rPr>
                      <w:rFonts w:ascii="Arial" w:eastAsia="Calibri" w:hAnsi="Arial" w:cs="Arial"/>
                      <w:b/>
                      <w:bCs/>
                      <w:position w:val="1"/>
                    </w:rPr>
                  </w:pPr>
                  <w:r w:rsidRPr="00C12BAC">
                    <w:rPr>
                      <w:rFonts w:ascii="Arial" w:eastAsia="Calibri" w:hAnsi="Arial" w:cs="Arial"/>
                      <w:b/>
                      <w:bCs/>
                      <w:position w:val="1"/>
                    </w:rPr>
                    <w:t xml:space="preserve">Module </w:t>
                  </w:r>
                  <w:r>
                    <w:rPr>
                      <w:rFonts w:ascii="Arial" w:eastAsia="Calibri" w:hAnsi="Arial" w:cs="Arial"/>
                      <w:b/>
                      <w:bCs/>
                      <w:position w:val="1"/>
                    </w:rPr>
                    <w:t>3</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Planning Projects</w:t>
                  </w:r>
                </w:p>
                <w:p w14:paraId="58071405" w14:textId="77777777" w:rsidR="003C1454" w:rsidRDefault="003C1454" w:rsidP="0041388E">
                  <w:pPr>
                    <w:ind w:left="102" w:right="-20"/>
                    <w:rPr>
                      <w:rFonts w:ascii="Arial" w:hAnsi="Arial" w:cs="Arial"/>
                      <w:bCs/>
                    </w:rPr>
                  </w:pPr>
                </w:p>
                <w:p w14:paraId="2297D976"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7</w:t>
                  </w:r>
                  <w:r w:rsidRPr="00473DF0">
                    <w:rPr>
                      <w:rFonts w:ascii="Arial" w:hAnsi="Arial" w:cs="Arial"/>
                      <w:bCs/>
                    </w:rPr>
                    <w:t xml:space="preserve">: </w:t>
                  </w:r>
                  <w:r>
                    <w:rPr>
                      <w:rFonts w:ascii="Arial" w:hAnsi="Arial" w:cs="Arial"/>
                      <w:bCs/>
                    </w:rPr>
                    <w:t>Scope Planning</w:t>
                  </w:r>
                  <w:r>
                    <w:rPr>
                      <w:rFonts w:ascii="Arial" w:eastAsia="Calibri" w:hAnsi="Arial" w:cs="Arial"/>
                      <w:i/>
                      <w:color w:val="FF0000"/>
                      <w:position w:val="1"/>
                    </w:rPr>
                    <w:t xml:space="preserve"> </w:t>
                  </w:r>
                </w:p>
                <w:p w14:paraId="5F2BF705" w14:textId="77777777" w:rsidR="00304D68" w:rsidRDefault="00304D68" w:rsidP="00D0642D">
                  <w:pPr>
                    <w:ind w:left="102" w:right="-20"/>
                    <w:rPr>
                      <w:rFonts w:ascii="Arial" w:eastAsia="Calibri" w:hAnsi="Arial" w:cs="Arial"/>
                      <w:i/>
                      <w:color w:val="FF0000"/>
                      <w:position w:val="1"/>
                    </w:rPr>
                  </w:pPr>
                </w:p>
                <w:p w14:paraId="6345FE31"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66619446" w14:textId="77777777" w:rsidR="003E1A2D" w:rsidRPr="009E67BD" w:rsidRDefault="003E1A2D" w:rsidP="00D0642D">
                  <w:pPr>
                    <w:ind w:left="102" w:right="-20"/>
                    <w:rPr>
                      <w:rFonts w:ascii="Arial" w:eastAsia="Calibri" w:hAnsi="Arial" w:cs="Arial"/>
                      <w:i/>
                      <w:color w:val="FF0000"/>
                      <w:position w:val="1"/>
                    </w:rPr>
                  </w:pPr>
                </w:p>
                <w:p w14:paraId="321B1768" w14:textId="38E2BC16"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B1F7208" w14:textId="77777777" w:rsidR="00D15ABB" w:rsidRDefault="00D15ABB" w:rsidP="00D15ABB">
                  <w:pPr>
                    <w:ind w:right="458"/>
                    <w:rPr>
                      <w:rFonts w:ascii="Arial" w:eastAsia="Arial" w:hAnsi="Arial" w:cs="Arial"/>
                      <w:b/>
                      <w:w w:val="99"/>
                      <w:sz w:val="20"/>
                      <w:szCs w:val="20"/>
                    </w:rPr>
                  </w:pPr>
                  <w:r>
                    <w:rPr>
                      <w:rFonts w:ascii="Arial" w:eastAsia="Arial" w:hAnsi="Arial" w:cs="Arial"/>
                      <w:b/>
                      <w:w w:val="99"/>
                      <w:sz w:val="20"/>
                      <w:szCs w:val="20"/>
                    </w:rPr>
                    <w:t xml:space="preserve">       </w:t>
                  </w:r>
                </w:p>
                <w:p w14:paraId="74A6A657" w14:textId="77777777" w:rsidR="0035471C" w:rsidRDefault="0035471C" w:rsidP="00D15ABB">
                  <w:pPr>
                    <w:ind w:right="458"/>
                    <w:rPr>
                      <w:rFonts w:ascii="Arial" w:eastAsia="Arial" w:hAnsi="Arial" w:cs="Arial"/>
                      <w:b/>
                      <w:w w:val="99"/>
                      <w:sz w:val="20"/>
                      <w:szCs w:val="20"/>
                    </w:rPr>
                  </w:pPr>
                </w:p>
                <w:p w14:paraId="47C56FBF" w14:textId="77777777" w:rsidR="0035471C" w:rsidRDefault="0035471C" w:rsidP="00D15ABB">
                  <w:pPr>
                    <w:ind w:right="458"/>
                    <w:rPr>
                      <w:rFonts w:ascii="Arial" w:eastAsia="Arial" w:hAnsi="Arial" w:cs="Arial"/>
                      <w:b/>
                      <w:w w:val="99"/>
                      <w:sz w:val="20"/>
                      <w:szCs w:val="20"/>
                    </w:rPr>
                  </w:pPr>
                </w:p>
                <w:p w14:paraId="0DF14BCF" w14:textId="77777777" w:rsidR="0035471C" w:rsidRDefault="0035471C" w:rsidP="00D15ABB">
                  <w:pPr>
                    <w:ind w:right="458"/>
                    <w:rPr>
                      <w:rFonts w:ascii="Arial" w:eastAsia="Arial" w:hAnsi="Arial" w:cs="Arial"/>
                      <w:b/>
                      <w:w w:val="99"/>
                      <w:sz w:val="20"/>
                      <w:szCs w:val="20"/>
                    </w:rPr>
                  </w:pPr>
                </w:p>
                <w:p w14:paraId="780D6CFA" w14:textId="77777777" w:rsidR="00D15ABB" w:rsidRDefault="00D15ABB" w:rsidP="00D15ABB">
                  <w:pPr>
                    <w:ind w:right="458"/>
                    <w:rPr>
                      <w:rFonts w:ascii="Arial" w:eastAsia="Arial" w:hAnsi="Arial" w:cs="Arial"/>
                      <w:b/>
                      <w:w w:val="99"/>
                      <w:sz w:val="20"/>
                      <w:szCs w:val="20"/>
                    </w:rPr>
                  </w:pPr>
                </w:p>
                <w:p w14:paraId="0EA6BD4E" w14:textId="2AA313C2" w:rsidR="005508A5" w:rsidRDefault="00D15ABB" w:rsidP="00D15ABB">
                  <w:pPr>
                    <w:ind w:right="458"/>
                    <w:rPr>
                      <w:rFonts w:ascii="Arial" w:eastAsia="Arial" w:hAnsi="Arial" w:cs="Arial"/>
                      <w:b/>
                      <w:sz w:val="20"/>
                      <w:szCs w:val="20"/>
                    </w:rPr>
                  </w:pPr>
                  <w:r>
                    <w:rPr>
                      <w:rFonts w:ascii="Arial" w:eastAsia="Arial" w:hAnsi="Arial" w:cs="Arial"/>
                      <w:b/>
                      <w:w w:val="99"/>
                      <w:sz w:val="20"/>
                      <w:szCs w:val="20"/>
                    </w:rPr>
                    <w:t xml:space="preserve">          </w:t>
                  </w:r>
                  <w:r w:rsidR="008829B7">
                    <w:rPr>
                      <w:rFonts w:ascii="Arial" w:eastAsia="Arial" w:hAnsi="Arial" w:cs="Arial"/>
                      <w:b/>
                      <w:sz w:val="20"/>
                      <w:szCs w:val="20"/>
                    </w:rPr>
                    <w:t>10</w:t>
                  </w:r>
                </w:p>
                <w:p w14:paraId="2F97B473" w14:textId="77777777" w:rsidR="00D15ABB" w:rsidRPr="00D15ABB" w:rsidRDefault="00D15ABB" w:rsidP="00D15ABB">
                  <w:pPr>
                    <w:rPr>
                      <w:rFonts w:ascii="Arial" w:eastAsia="Arial" w:hAnsi="Arial" w:cs="Arial"/>
                      <w:sz w:val="20"/>
                      <w:szCs w:val="20"/>
                    </w:rPr>
                  </w:pPr>
                </w:p>
                <w:p w14:paraId="1644932B" w14:textId="77777777" w:rsidR="00D15ABB" w:rsidRDefault="00D15ABB" w:rsidP="00D15ABB">
                  <w:pPr>
                    <w:rPr>
                      <w:rFonts w:ascii="Arial" w:eastAsia="Arial" w:hAnsi="Arial" w:cs="Arial"/>
                      <w:b/>
                      <w:sz w:val="20"/>
                      <w:szCs w:val="20"/>
                    </w:rPr>
                  </w:pPr>
                </w:p>
                <w:p w14:paraId="545DABE6" w14:textId="616AAA9D" w:rsidR="00D15ABB" w:rsidRPr="00D15ABB" w:rsidRDefault="00D15ABB" w:rsidP="00D15ABB">
                  <w:pPr>
                    <w:rPr>
                      <w:rFonts w:ascii="Arial" w:eastAsia="Arial" w:hAnsi="Arial" w:cs="Arial"/>
                      <w:sz w:val="20"/>
                      <w:szCs w:val="20"/>
                    </w:rPr>
                  </w:pPr>
                  <w:r>
                    <w:rPr>
                      <w:rFonts w:ascii="Arial" w:eastAsia="Arial" w:hAnsi="Arial" w:cs="Arial"/>
                      <w:sz w:val="20"/>
                      <w:szCs w:val="20"/>
                    </w:rPr>
                    <w:t xml:space="preserve">         </w:t>
                  </w:r>
                </w:p>
              </w:tc>
            </w:tr>
            <w:tr w:rsidR="00D0642D" w:rsidRPr="009E67BD" w14:paraId="3B6CF56C" w14:textId="77777777" w:rsidTr="00AE6AC9">
              <w:trPr>
                <w:cantSplit/>
                <w:trHeight w:hRule="exact" w:val="2170"/>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07A1B525" w:rsidR="00D0642D" w:rsidRPr="009E67BD" w:rsidRDefault="00793CA4" w:rsidP="00D0642D">
                  <w:pPr>
                    <w:ind w:left="180" w:right="-94" w:hanging="78"/>
                    <w:rPr>
                      <w:rFonts w:ascii="Arial" w:eastAsia="Calibri" w:hAnsi="Arial" w:cs="Arial"/>
                    </w:rPr>
                  </w:pPr>
                  <w:r w:rsidRPr="00245D96">
                    <w:rPr>
                      <w:rFonts w:ascii="Arial" w:eastAsia="Calibri" w:hAnsi="Arial" w:cs="Arial"/>
                      <w:iCs/>
                    </w:rPr>
                    <w:t>Oct</w:t>
                  </w:r>
                  <w:r w:rsidR="00B32EDE">
                    <w:rPr>
                      <w:rFonts w:ascii="Arial" w:eastAsia="Calibri" w:hAnsi="Arial" w:cs="Arial"/>
                      <w:iCs/>
                    </w:rPr>
                    <w:t xml:space="preserve"> </w:t>
                  </w:r>
                  <w:r w:rsidR="00357718">
                    <w:rPr>
                      <w:rFonts w:ascii="Arial" w:eastAsia="Calibri" w:hAnsi="Arial" w:cs="Arial"/>
                      <w:iCs/>
                    </w:rPr>
                    <w:t>6</w:t>
                  </w:r>
                  <w:r w:rsidR="00B32EDE">
                    <w:rPr>
                      <w:rFonts w:ascii="Arial" w:eastAsia="Calibri" w:hAnsi="Arial" w:cs="Arial"/>
                      <w:iCs/>
                    </w:rPr>
                    <w:t>/</w:t>
                  </w:r>
                  <w:r w:rsidR="00357718">
                    <w:rPr>
                      <w:rFonts w:ascii="Arial" w:eastAsia="Calibri" w:hAnsi="Arial" w:cs="Arial"/>
                      <w:iCs/>
                    </w:rPr>
                    <w:t>8</w:t>
                  </w:r>
                </w:p>
              </w:tc>
              <w:tc>
                <w:tcPr>
                  <w:tcW w:w="6929" w:type="dxa"/>
                  <w:tcBorders>
                    <w:top w:val="single" w:sz="4" w:space="0" w:color="000000"/>
                    <w:left w:val="single" w:sz="4" w:space="0" w:color="000000"/>
                    <w:bottom w:val="single" w:sz="4" w:space="0" w:color="000000"/>
                    <w:right w:val="single" w:sz="4" w:space="0" w:color="000000"/>
                  </w:tcBorders>
                  <w:vAlign w:val="center"/>
                </w:tcPr>
                <w:p w14:paraId="648CE6C6"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8</w:t>
                  </w:r>
                  <w:r w:rsidRPr="00473DF0">
                    <w:rPr>
                      <w:rFonts w:ascii="Arial" w:hAnsi="Arial" w:cs="Arial"/>
                      <w:bCs/>
                    </w:rPr>
                    <w:t xml:space="preserve">: </w:t>
                  </w:r>
                  <w:r>
                    <w:rPr>
                      <w:rFonts w:ascii="Arial" w:hAnsi="Arial" w:cs="Arial"/>
                      <w:bCs/>
                    </w:rPr>
                    <w:t>Scheduling Projects</w:t>
                  </w:r>
                  <w:r>
                    <w:rPr>
                      <w:rFonts w:ascii="Arial" w:eastAsia="Calibri" w:hAnsi="Arial" w:cs="Arial"/>
                      <w:i/>
                      <w:color w:val="FF0000"/>
                      <w:position w:val="1"/>
                    </w:rPr>
                    <w:t xml:space="preserve"> </w:t>
                  </w:r>
                </w:p>
                <w:p w14:paraId="2A83E550" w14:textId="77777777" w:rsidR="00CC6C73" w:rsidRDefault="00CC6C73" w:rsidP="00D0642D">
                  <w:pPr>
                    <w:ind w:left="102" w:right="-20"/>
                    <w:rPr>
                      <w:rFonts w:ascii="Arial" w:eastAsia="Calibri" w:hAnsi="Arial" w:cs="Arial"/>
                      <w:i/>
                      <w:color w:val="FF0000"/>
                      <w:position w:val="1"/>
                    </w:rPr>
                  </w:pPr>
                </w:p>
                <w:p w14:paraId="3AEA5174"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6914E541" w14:textId="77777777" w:rsidR="00CC6C73" w:rsidRPr="009E67BD" w:rsidRDefault="00CC6C73" w:rsidP="00D0642D">
                  <w:pPr>
                    <w:ind w:left="102" w:right="-20"/>
                    <w:rPr>
                      <w:rFonts w:ascii="Arial" w:eastAsia="Calibri" w:hAnsi="Arial" w:cs="Arial"/>
                      <w:i/>
                      <w:color w:val="FF0000"/>
                      <w:position w:val="1"/>
                    </w:rPr>
                  </w:pPr>
                </w:p>
                <w:p w14:paraId="7C4DE660" w14:textId="18326C1F" w:rsidR="00D0642D" w:rsidRPr="009E67BD" w:rsidRDefault="00E65912" w:rsidP="00D0642D">
                  <w:pPr>
                    <w:ind w:left="102" w:right="-20"/>
                    <w:rPr>
                      <w:rFonts w:ascii="Arial" w:eastAsia="Calibri" w:hAnsi="Arial" w:cs="Arial"/>
                    </w:rPr>
                  </w:pPr>
                  <w:r w:rsidRPr="009E67BD">
                    <w:rPr>
                      <w:rFonts w:ascii="Arial" w:eastAsia="Calibri" w:hAnsi="Arial" w:cs="Arial"/>
                      <w:b/>
                      <w:color w:val="FF0000"/>
                      <w:u w:val="single"/>
                    </w:rPr>
                    <w:t xml:space="preserve">Midterm Exam for Chapters 1 through 7 due on </w:t>
                  </w:r>
                  <w:r w:rsidR="0035471C">
                    <w:rPr>
                      <w:rFonts w:ascii="Arial" w:eastAsia="Calibri" w:hAnsi="Arial" w:cs="Arial"/>
                      <w:b/>
                      <w:color w:val="FF0000"/>
                      <w:u w:val="single"/>
                    </w:rPr>
                    <w:t>Oct</w:t>
                  </w:r>
                  <w:r w:rsidRPr="009E67BD">
                    <w:rPr>
                      <w:rFonts w:ascii="Arial" w:eastAsia="Calibri" w:hAnsi="Arial" w:cs="Arial"/>
                      <w:b/>
                      <w:color w:val="FF0000"/>
                      <w:u w:val="single"/>
                    </w:rPr>
                    <w:t xml:space="preserve"> </w:t>
                  </w:r>
                  <w:r w:rsidR="0035471C">
                    <w:rPr>
                      <w:rFonts w:ascii="Arial" w:eastAsia="Calibri" w:hAnsi="Arial" w:cs="Arial"/>
                      <w:b/>
                      <w:color w:val="FF0000"/>
                      <w:u w:val="single"/>
                    </w:rPr>
                    <w:t>9</w:t>
                  </w:r>
                  <w:r>
                    <w:rPr>
                      <w:rFonts w:ascii="Arial" w:eastAsia="Calibri" w:hAnsi="Arial" w:cs="Arial"/>
                      <w:b/>
                      <w:color w:val="FF0000"/>
                      <w:u w:val="single"/>
                    </w:rPr>
                    <w:t xml:space="preserve"> (In Class)</w:t>
                  </w:r>
                </w:p>
              </w:tc>
              <w:tc>
                <w:tcPr>
                  <w:tcW w:w="1715" w:type="dxa"/>
                  <w:tcBorders>
                    <w:top w:val="single" w:sz="4" w:space="0" w:color="000000"/>
                    <w:left w:val="single" w:sz="4" w:space="0" w:color="000000"/>
                    <w:bottom w:val="single" w:sz="4" w:space="0" w:color="000000"/>
                    <w:right w:val="single" w:sz="4" w:space="0" w:color="000000"/>
                  </w:tcBorders>
                  <w:vAlign w:val="center"/>
                </w:tcPr>
                <w:p w14:paraId="4411739C" w14:textId="77777777" w:rsidR="00D0642D" w:rsidRDefault="00D0642D" w:rsidP="00D0642D">
                  <w:pPr>
                    <w:ind w:left="475" w:right="457"/>
                    <w:jc w:val="center"/>
                    <w:rPr>
                      <w:rFonts w:ascii="Arial" w:eastAsia="Arial" w:hAnsi="Arial" w:cs="Arial"/>
                      <w:b/>
                      <w:w w:val="99"/>
                      <w:sz w:val="20"/>
                      <w:szCs w:val="20"/>
                    </w:rPr>
                  </w:pPr>
                </w:p>
                <w:p w14:paraId="4E351BE6" w14:textId="77777777" w:rsidR="00DA04AE" w:rsidRDefault="00DA04AE" w:rsidP="00D0642D">
                  <w:pPr>
                    <w:ind w:left="475" w:right="457"/>
                    <w:jc w:val="center"/>
                    <w:rPr>
                      <w:rFonts w:ascii="Arial" w:eastAsia="Arial" w:hAnsi="Arial" w:cs="Arial"/>
                      <w:b/>
                      <w:w w:val="99"/>
                      <w:sz w:val="20"/>
                      <w:szCs w:val="20"/>
                    </w:rPr>
                  </w:pPr>
                </w:p>
                <w:p w14:paraId="5AE51F27" w14:textId="05C91BD3" w:rsidR="005508A5" w:rsidRDefault="008829B7" w:rsidP="00D0642D">
                  <w:pPr>
                    <w:ind w:left="475" w:right="457"/>
                    <w:jc w:val="center"/>
                    <w:rPr>
                      <w:rFonts w:ascii="Arial" w:eastAsia="Arial" w:hAnsi="Arial" w:cs="Arial"/>
                      <w:b/>
                      <w:sz w:val="20"/>
                      <w:szCs w:val="20"/>
                    </w:rPr>
                  </w:pPr>
                  <w:r>
                    <w:rPr>
                      <w:rFonts w:ascii="Arial" w:eastAsia="Arial" w:hAnsi="Arial" w:cs="Arial"/>
                      <w:b/>
                      <w:sz w:val="20"/>
                      <w:szCs w:val="20"/>
                    </w:rPr>
                    <w:t>10</w:t>
                  </w:r>
                </w:p>
                <w:p w14:paraId="5F315235" w14:textId="77777777" w:rsidR="005508A5" w:rsidRDefault="005508A5" w:rsidP="00D0642D">
                  <w:pPr>
                    <w:ind w:left="475" w:right="457"/>
                    <w:jc w:val="center"/>
                    <w:rPr>
                      <w:rFonts w:ascii="Arial" w:eastAsia="Arial" w:hAnsi="Arial" w:cs="Arial"/>
                      <w:b/>
                      <w:sz w:val="20"/>
                      <w:szCs w:val="20"/>
                    </w:rPr>
                  </w:pPr>
                </w:p>
                <w:p w14:paraId="18080484" w14:textId="77777777" w:rsidR="005508A5" w:rsidRDefault="005508A5" w:rsidP="00D0642D">
                  <w:pPr>
                    <w:ind w:left="475" w:right="457"/>
                    <w:jc w:val="center"/>
                    <w:rPr>
                      <w:rFonts w:ascii="Arial" w:eastAsia="Arial" w:hAnsi="Arial" w:cs="Arial"/>
                      <w:b/>
                      <w:sz w:val="20"/>
                      <w:szCs w:val="20"/>
                    </w:rPr>
                  </w:pPr>
                </w:p>
                <w:p w14:paraId="1535B2DF" w14:textId="2DEDE2E6" w:rsidR="00DA04AE" w:rsidRDefault="00DA04AE" w:rsidP="00D0642D">
                  <w:pPr>
                    <w:ind w:left="475" w:right="457"/>
                    <w:jc w:val="center"/>
                    <w:rPr>
                      <w:rFonts w:ascii="Arial" w:eastAsia="Arial" w:hAnsi="Arial" w:cs="Arial"/>
                      <w:b/>
                      <w:sz w:val="20"/>
                      <w:szCs w:val="20"/>
                    </w:rPr>
                  </w:pPr>
                  <w:r>
                    <w:rPr>
                      <w:rFonts w:ascii="Arial" w:eastAsia="Arial" w:hAnsi="Arial" w:cs="Arial"/>
                      <w:b/>
                      <w:sz w:val="20"/>
                      <w:szCs w:val="20"/>
                    </w:rPr>
                    <w:t>100</w:t>
                  </w:r>
                </w:p>
                <w:p w14:paraId="538BF619" w14:textId="3BFA9A8E" w:rsidR="005508A5" w:rsidRPr="009E67BD" w:rsidRDefault="005508A5" w:rsidP="00D0642D">
                  <w:pPr>
                    <w:ind w:left="475" w:right="457"/>
                    <w:jc w:val="center"/>
                    <w:rPr>
                      <w:rFonts w:ascii="Arial" w:eastAsia="Arial" w:hAnsi="Arial" w:cs="Arial"/>
                      <w:b/>
                      <w:sz w:val="20"/>
                      <w:szCs w:val="20"/>
                    </w:rPr>
                  </w:pPr>
                </w:p>
              </w:tc>
            </w:tr>
            <w:tr w:rsidR="00D0642D" w:rsidRPr="009E67BD" w14:paraId="5C3E5C01" w14:textId="77777777" w:rsidTr="00AE6AC9">
              <w:trPr>
                <w:cantSplit/>
                <w:trHeight w:hRule="exact" w:val="1891"/>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2B090355" w:rsidR="00D0642D" w:rsidRPr="009E67BD" w:rsidRDefault="00793CA4" w:rsidP="00D0642D">
                  <w:pPr>
                    <w:ind w:left="180" w:right="-94" w:hanging="78"/>
                    <w:rPr>
                      <w:rFonts w:ascii="Arial" w:eastAsia="Calibri" w:hAnsi="Arial" w:cs="Arial"/>
                    </w:rPr>
                  </w:pPr>
                  <w:r w:rsidRPr="00245D96">
                    <w:rPr>
                      <w:rFonts w:ascii="Arial" w:eastAsia="Calibri" w:hAnsi="Arial" w:cs="Arial"/>
                      <w:iCs/>
                    </w:rPr>
                    <w:t xml:space="preserve">Oct </w:t>
                  </w:r>
                  <w:r w:rsidR="00366E57">
                    <w:rPr>
                      <w:rFonts w:ascii="Arial" w:eastAsia="Calibri" w:hAnsi="Arial" w:cs="Arial"/>
                      <w:spacing w:val="1"/>
                    </w:rPr>
                    <w:t>1</w:t>
                  </w:r>
                  <w:r w:rsidR="00B32EDE">
                    <w:rPr>
                      <w:rFonts w:ascii="Arial" w:eastAsia="Calibri" w:hAnsi="Arial" w:cs="Arial"/>
                      <w:spacing w:val="1"/>
                    </w:rPr>
                    <w:t>3/</w:t>
                  </w:r>
                  <w:r w:rsidR="003D71F3">
                    <w:rPr>
                      <w:rFonts w:ascii="Arial" w:eastAsia="Calibri" w:hAnsi="Arial" w:cs="Arial"/>
                      <w:spacing w:val="1"/>
                    </w:rPr>
                    <w:t>15</w:t>
                  </w:r>
                </w:p>
              </w:tc>
              <w:tc>
                <w:tcPr>
                  <w:tcW w:w="6929" w:type="dxa"/>
                  <w:tcBorders>
                    <w:top w:val="single" w:sz="4" w:space="0" w:color="000000"/>
                    <w:left w:val="single" w:sz="4" w:space="0" w:color="000000"/>
                    <w:bottom w:val="single" w:sz="4" w:space="0" w:color="000000"/>
                    <w:right w:val="single" w:sz="4" w:space="0" w:color="000000"/>
                  </w:tcBorders>
                  <w:vAlign w:val="center"/>
                </w:tcPr>
                <w:p w14:paraId="64744A12" w14:textId="77777777" w:rsidR="0041388E" w:rsidRDefault="0041388E" w:rsidP="0041388E">
                  <w:pPr>
                    <w:ind w:left="102" w:right="-20"/>
                    <w:rPr>
                      <w:rFonts w:ascii="Arial" w:hAnsi="Arial" w:cs="Arial"/>
                      <w:bCs/>
                    </w:rPr>
                  </w:pPr>
                </w:p>
                <w:p w14:paraId="6A9205FD" w14:textId="77777777" w:rsidR="00D0642D" w:rsidRPr="009E67BD" w:rsidRDefault="00D0642D" w:rsidP="00D0642D">
                  <w:pPr>
                    <w:ind w:left="102" w:right="-20"/>
                    <w:rPr>
                      <w:rFonts w:ascii="Arial" w:eastAsia="Calibri" w:hAnsi="Arial" w:cs="Arial"/>
                      <w:i/>
                      <w:color w:val="FF0000"/>
                      <w:position w:val="1"/>
                    </w:rPr>
                  </w:pPr>
                </w:p>
                <w:p w14:paraId="1EAED8F5"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9</w:t>
                  </w:r>
                  <w:r w:rsidRPr="00473DF0">
                    <w:rPr>
                      <w:rFonts w:ascii="Arial" w:hAnsi="Arial" w:cs="Arial"/>
                      <w:bCs/>
                    </w:rPr>
                    <w:t xml:space="preserve">: </w:t>
                  </w:r>
                  <w:r>
                    <w:rPr>
                      <w:rFonts w:ascii="Arial" w:hAnsi="Arial" w:cs="Arial"/>
                      <w:bCs/>
                    </w:rPr>
                    <w:t>Resourcing and Accelerating Projects</w:t>
                  </w:r>
                  <w:r>
                    <w:rPr>
                      <w:rFonts w:ascii="Arial" w:eastAsia="Calibri" w:hAnsi="Arial" w:cs="Arial"/>
                      <w:i/>
                      <w:color w:val="FF0000"/>
                      <w:position w:val="1"/>
                    </w:rPr>
                    <w:t xml:space="preserve"> </w:t>
                  </w:r>
                </w:p>
                <w:p w14:paraId="34C5E0C2" w14:textId="77777777" w:rsidR="003C1454" w:rsidRDefault="003C1454" w:rsidP="003C1454">
                  <w:pPr>
                    <w:ind w:right="-20"/>
                    <w:rPr>
                      <w:rFonts w:ascii="Arial" w:eastAsia="Calibri" w:hAnsi="Arial" w:cs="Arial"/>
                      <w:i/>
                      <w:color w:val="FF0000"/>
                      <w:position w:val="1"/>
                    </w:rPr>
                  </w:pPr>
                </w:p>
                <w:p w14:paraId="19EEA6FE"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7EFCA36E" w14:textId="71D5299F" w:rsidR="00D0642D" w:rsidRPr="009E67BD" w:rsidRDefault="00D0642D" w:rsidP="00D0642D">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D16C213" w14:textId="77777777" w:rsidR="00D0642D" w:rsidRPr="009E67BD" w:rsidRDefault="00D0642D" w:rsidP="00D0642D">
                  <w:pPr>
                    <w:ind w:left="475" w:right="457"/>
                    <w:jc w:val="center"/>
                    <w:rPr>
                      <w:rFonts w:ascii="Arial" w:eastAsia="Arial" w:hAnsi="Arial" w:cs="Arial"/>
                      <w:b/>
                      <w:w w:val="99"/>
                      <w:sz w:val="20"/>
                      <w:szCs w:val="20"/>
                    </w:rPr>
                  </w:pPr>
                </w:p>
                <w:p w14:paraId="2D202A58" w14:textId="7505B16F" w:rsidR="00D0642D" w:rsidRPr="009E67BD" w:rsidRDefault="00D0642D" w:rsidP="00D0642D">
                  <w:pPr>
                    <w:ind w:left="475" w:right="457"/>
                    <w:jc w:val="center"/>
                    <w:rPr>
                      <w:rFonts w:ascii="Arial" w:eastAsia="Arial" w:hAnsi="Arial" w:cs="Arial"/>
                      <w:b/>
                      <w:w w:val="99"/>
                      <w:sz w:val="20"/>
                      <w:szCs w:val="20"/>
                    </w:rPr>
                  </w:pPr>
                </w:p>
                <w:p w14:paraId="46054AD5" w14:textId="77777777" w:rsidR="00D0642D" w:rsidRPr="009E67BD" w:rsidRDefault="00D0642D" w:rsidP="00D0642D">
                  <w:pPr>
                    <w:ind w:left="475" w:right="457"/>
                    <w:jc w:val="center"/>
                    <w:rPr>
                      <w:rFonts w:ascii="Arial" w:eastAsia="Arial" w:hAnsi="Arial" w:cs="Arial"/>
                      <w:b/>
                      <w:sz w:val="20"/>
                      <w:szCs w:val="20"/>
                    </w:rPr>
                  </w:pPr>
                </w:p>
                <w:p w14:paraId="5414B78D" w14:textId="77777777" w:rsidR="00D0642D" w:rsidRPr="009E67BD" w:rsidRDefault="00D0642D" w:rsidP="00D0642D">
                  <w:pPr>
                    <w:ind w:left="475" w:right="457"/>
                    <w:jc w:val="center"/>
                    <w:rPr>
                      <w:rFonts w:ascii="Arial" w:eastAsia="Arial" w:hAnsi="Arial" w:cs="Arial"/>
                      <w:b/>
                      <w:sz w:val="20"/>
                      <w:szCs w:val="20"/>
                    </w:rPr>
                  </w:pPr>
                </w:p>
                <w:p w14:paraId="4A882CB2" w14:textId="77777777" w:rsidR="0045084A" w:rsidRDefault="0045084A" w:rsidP="00D0642D">
                  <w:pPr>
                    <w:ind w:left="475" w:right="457"/>
                    <w:jc w:val="center"/>
                    <w:rPr>
                      <w:rFonts w:ascii="Arial" w:eastAsia="Arial" w:hAnsi="Arial" w:cs="Arial"/>
                      <w:b/>
                      <w:sz w:val="20"/>
                      <w:szCs w:val="20"/>
                    </w:rPr>
                  </w:pPr>
                </w:p>
                <w:p w14:paraId="39D284D3" w14:textId="434C5C87" w:rsidR="00D0642D" w:rsidRPr="009E67BD" w:rsidRDefault="008829B7" w:rsidP="00D0642D">
                  <w:pPr>
                    <w:ind w:left="475" w:right="457"/>
                    <w:jc w:val="center"/>
                    <w:rPr>
                      <w:rFonts w:ascii="Arial" w:eastAsia="Arial" w:hAnsi="Arial" w:cs="Arial"/>
                      <w:b/>
                      <w:sz w:val="20"/>
                      <w:szCs w:val="20"/>
                    </w:rPr>
                  </w:pPr>
                  <w:r>
                    <w:rPr>
                      <w:rFonts w:ascii="Arial" w:eastAsia="Arial" w:hAnsi="Arial" w:cs="Arial"/>
                      <w:b/>
                      <w:sz w:val="20"/>
                      <w:szCs w:val="20"/>
                    </w:rPr>
                    <w:t>10</w:t>
                  </w:r>
                </w:p>
              </w:tc>
            </w:tr>
            <w:tr w:rsidR="00D0642D" w:rsidRPr="009E67BD" w14:paraId="65B2DEB8" w14:textId="77777777" w:rsidTr="00AE6AC9">
              <w:trPr>
                <w:cantSplit/>
                <w:trHeight w:hRule="exact" w:val="1711"/>
              </w:trPr>
              <w:tc>
                <w:tcPr>
                  <w:tcW w:w="1256" w:type="dxa"/>
                  <w:tcBorders>
                    <w:top w:val="single" w:sz="4" w:space="0" w:color="000000"/>
                    <w:left w:val="single" w:sz="4" w:space="0" w:color="000000"/>
                    <w:bottom w:val="single" w:sz="4" w:space="0" w:color="000000"/>
                    <w:right w:val="single" w:sz="4" w:space="0" w:color="000000"/>
                  </w:tcBorders>
                  <w:vAlign w:val="center"/>
                </w:tcPr>
                <w:p w14:paraId="5BC5F4A5" w14:textId="19280136" w:rsidR="00D0642D" w:rsidRDefault="00793CA4" w:rsidP="00D0642D">
                  <w:pPr>
                    <w:ind w:left="180" w:right="-94" w:hanging="78"/>
                    <w:rPr>
                      <w:rFonts w:ascii="Arial" w:eastAsia="Calibri" w:hAnsi="Arial" w:cs="Arial"/>
                    </w:rPr>
                  </w:pPr>
                  <w:r w:rsidRPr="00245D96">
                    <w:rPr>
                      <w:rFonts w:ascii="Arial" w:eastAsia="Calibri" w:hAnsi="Arial" w:cs="Arial"/>
                      <w:iCs/>
                    </w:rPr>
                    <w:t xml:space="preserve">Oct </w:t>
                  </w:r>
                  <w:r w:rsidR="002B47ED">
                    <w:rPr>
                      <w:rFonts w:ascii="Arial" w:eastAsia="Calibri" w:hAnsi="Arial" w:cs="Arial"/>
                      <w:spacing w:val="1"/>
                    </w:rPr>
                    <w:t>2</w:t>
                  </w:r>
                  <w:r w:rsidR="00403D34">
                    <w:rPr>
                      <w:rFonts w:ascii="Arial" w:eastAsia="Calibri" w:hAnsi="Arial" w:cs="Arial"/>
                      <w:spacing w:val="1"/>
                    </w:rPr>
                    <w:t>0</w:t>
                  </w:r>
                  <w:r w:rsidR="00B32EDE">
                    <w:rPr>
                      <w:rFonts w:ascii="Arial" w:eastAsia="Calibri" w:hAnsi="Arial" w:cs="Arial"/>
                      <w:spacing w:val="1"/>
                    </w:rPr>
                    <w:t>/</w:t>
                  </w:r>
                  <w:r w:rsidR="00403D34">
                    <w:rPr>
                      <w:rFonts w:ascii="Arial" w:eastAsia="Calibri" w:hAnsi="Arial" w:cs="Arial"/>
                      <w:spacing w:val="1"/>
                    </w:rPr>
                    <w:t>22</w:t>
                  </w:r>
                </w:p>
                <w:p w14:paraId="5F5C8BE5" w14:textId="3F53FBB6" w:rsidR="00793CA4" w:rsidRPr="00793CA4" w:rsidRDefault="00793CA4" w:rsidP="00793CA4">
                  <w:pPr>
                    <w:rPr>
                      <w:rFonts w:ascii="Arial" w:eastAsia="Calibri" w:hAnsi="Arial" w:cs="Arial"/>
                    </w:rPr>
                  </w:pPr>
                </w:p>
              </w:tc>
              <w:tc>
                <w:tcPr>
                  <w:tcW w:w="6929" w:type="dxa"/>
                  <w:tcBorders>
                    <w:top w:val="single" w:sz="4" w:space="0" w:color="000000"/>
                    <w:left w:val="single" w:sz="4" w:space="0" w:color="000000"/>
                    <w:bottom w:val="single" w:sz="4" w:space="0" w:color="000000"/>
                    <w:right w:val="single" w:sz="4" w:space="0" w:color="000000"/>
                  </w:tcBorders>
                  <w:vAlign w:val="center"/>
                </w:tcPr>
                <w:p w14:paraId="3D48DF6C" w14:textId="77777777" w:rsidR="00591C53" w:rsidRDefault="00591C53" w:rsidP="00591C53">
                  <w:pPr>
                    <w:ind w:left="102" w:right="-20"/>
                    <w:rPr>
                      <w:rFonts w:ascii="Arial" w:hAnsi="Arial" w:cs="Arial"/>
                      <w:bCs/>
                    </w:rPr>
                  </w:pPr>
                </w:p>
                <w:p w14:paraId="5E3CD8B7"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10</w:t>
                  </w:r>
                  <w:r w:rsidRPr="00473DF0">
                    <w:rPr>
                      <w:rFonts w:ascii="Arial" w:hAnsi="Arial" w:cs="Arial"/>
                      <w:bCs/>
                    </w:rPr>
                    <w:t xml:space="preserve">: </w:t>
                  </w:r>
                  <w:r>
                    <w:rPr>
                      <w:rFonts w:ascii="Arial" w:hAnsi="Arial" w:cs="Arial"/>
                      <w:bCs/>
                    </w:rPr>
                    <w:t>Budgeting Projects</w:t>
                  </w:r>
                  <w:r>
                    <w:rPr>
                      <w:rFonts w:ascii="Arial" w:eastAsia="Calibri" w:hAnsi="Arial" w:cs="Arial"/>
                      <w:i/>
                      <w:color w:val="FF0000"/>
                      <w:position w:val="1"/>
                    </w:rPr>
                    <w:t xml:space="preserve"> </w:t>
                  </w:r>
                </w:p>
                <w:p w14:paraId="5F52C835" w14:textId="77777777" w:rsidR="003C1454" w:rsidRDefault="003C1454" w:rsidP="003C1454">
                  <w:pPr>
                    <w:ind w:left="102" w:right="-20"/>
                    <w:rPr>
                      <w:rFonts w:ascii="Arial" w:eastAsia="Calibri" w:hAnsi="Arial" w:cs="Arial"/>
                      <w:i/>
                      <w:color w:val="FF0000"/>
                      <w:position w:val="1"/>
                    </w:rPr>
                  </w:pPr>
                </w:p>
                <w:p w14:paraId="16B97DDA"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05D79065" w14:textId="707A1661" w:rsidR="003C1454" w:rsidRPr="009E67BD" w:rsidRDefault="003C1454" w:rsidP="003C1454">
                  <w:pPr>
                    <w:ind w:left="102" w:right="-20"/>
                    <w:rPr>
                      <w:rFonts w:ascii="Arial" w:eastAsia="Calibri" w:hAnsi="Arial" w:cs="Arial"/>
                      <w:i/>
                      <w:color w:val="FF0000"/>
                      <w:position w:val="1"/>
                    </w:rPr>
                  </w:pPr>
                </w:p>
                <w:p w14:paraId="50FDCF36" w14:textId="77777777" w:rsidR="00D0642D" w:rsidRDefault="00D0642D" w:rsidP="00D0642D">
                  <w:pPr>
                    <w:pStyle w:val="ListParagraph"/>
                    <w:ind w:right="-20"/>
                    <w:rPr>
                      <w:rFonts w:ascii="Arial" w:hAnsi="Arial" w:cs="Arial"/>
                      <w:position w:val="1"/>
                    </w:rPr>
                  </w:pPr>
                </w:p>
                <w:p w14:paraId="79787E62" w14:textId="77777777" w:rsidR="00D0642D" w:rsidRPr="009E67BD" w:rsidRDefault="00D0642D" w:rsidP="00591C53">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E3EF208" w14:textId="77777777" w:rsidR="00D0642D" w:rsidRDefault="00D0642D" w:rsidP="00D0642D">
                  <w:pPr>
                    <w:ind w:left="475" w:right="457"/>
                    <w:jc w:val="center"/>
                    <w:rPr>
                      <w:rFonts w:ascii="Arial" w:eastAsia="Arial" w:hAnsi="Arial" w:cs="Arial"/>
                      <w:b/>
                      <w:w w:val="99"/>
                      <w:sz w:val="20"/>
                      <w:szCs w:val="20"/>
                    </w:rPr>
                  </w:pPr>
                </w:p>
                <w:p w14:paraId="0EB10611" w14:textId="77777777" w:rsidR="0045084A" w:rsidRDefault="0045084A" w:rsidP="00D0642D">
                  <w:pPr>
                    <w:ind w:left="475" w:right="457"/>
                    <w:jc w:val="center"/>
                    <w:rPr>
                      <w:rFonts w:ascii="Arial" w:eastAsia="Arial" w:hAnsi="Arial" w:cs="Arial"/>
                      <w:b/>
                      <w:w w:val="99"/>
                      <w:sz w:val="20"/>
                      <w:szCs w:val="20"/>
                    </w:rPr>
                  </w:pPr>
                </w:p>
                <w:p w14:paraId="6716959B" w14:textId="77777777" w:rsidR="0045084A" w:rsidRDefault="0045084A" w:rsidP="00D0642D">
                  <w:pPr>
                    <w:ind w:left="475" w:right="457"/>
                    <w:jc w:val="center"/>
                    <w:rPr>
                      <w:rFonts w:ascii="Arial" w:eastAsia="Arial" w:hAnsi="Arial" w:cs="Arial"/>
                      <w:b/>
                      <w:w w:val="99"/>
                      <w:sz w:val="20"/>
                      <w:szCs w:val="20"/>
                    </w:rPr>
                  </w:pPr>
                </w:p>
                <w:p w14:paraId="1CF2812C" w14:textId="09303A08" w:rsidR="0045084A" w:rsidRDefault="008829B7" w:rsidP="00D0642D">
                  <w:pPr>
                    <w:ind w:left="475" w:right="457"/>
                    <w:jc w:val="center"/>
                    <w:rPr>
                      <w:rFonts w:ascii="Arial" w:eastAsia="Arial" w:hAnsi="Arial" w:cs="Arial"/>
                      <w:b/>
                      <w:w w:val="99"/>
                      <w:sz w:val="20"/>
                      <w:szCs w:val="20"/>
                    </w:rPr>
                  </w:pPr>
                  <w:r>
                    <w:rPr>
                      <w:rFonts w:ascii="Arial" w:eastAsia="Arial" w:hAnsi="Arial" w:cs="Arial"/>
                      <w:b/>
                      <w:w w:val="99"/>
                      <w:sz w:val="20"/>
                      <w:szCs w:val="20"/>
                    </w:rPr>
                    <w:t>10</w:t>
                  </w:r>
                </w:p>
                <w:p w14:paraId="1E956E3D" w14:textId="2F34DA0E" w:rsidR="0045084A" w:rsidRPr="009E67BD" w:rsidRDefault="0045084A" w:rsidP="00D0642D">
                  <w:pPr>
                    <w:ind w:left="475" w:right="457"/>
                    <w:jc w:val="center"/>
                    <w:rPr>
                      <w:rFonts w:ascii="Arial" w:eastAsia="Arial" w:hAnsi="Arial" w:cs="Arial"/>
                      <w:b/>
                      <w:sz w:val="20"/>
                      <w:szCs w:val="20"/>
                    </w:rPr>
                  </w:pPr>
                </w:p>
              </w:tc>
            </w:tr>
            <w:tr w:rsidR="00D0642D" w:rsidRPr="009E67BD" w14:paraId="3987B061" w14:textId="77777777" w:rsidTr="00AE6AC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4BFED668" w:rsidR="00D0642D" w:rsidRPr="009E67BD" w:rsidRDefault="00793CA4" w:rsidP="00D0642D">
                  <w:pPr>
                    <w:ind w:left="180" w:right="-94" w:hanging="78"/>
                    <w:rPr>
                      <w:rFonts w:ascii="Arial" w:eastAsia="Calibri" w:hAnsi="Arial" w:cs="Arial"/>
                      <w:i/>
                    </w:rPr>
                  </w:pPr>
                  <w:r w:rsidRPr="00245D96">
                    <w:rPr>
                      <w:rFonts w:ascii="Arial" w:eastAsia="Calibri" w:hAnsi="Arial" w:cs="Arial"/>
                      <w:iCs/>
                    </w:rPr>
                    <w:t xml:space="preserve">Oct </w:t>
                  </w:r>
                  <w:r w:rsidR="00366E57">
                    <w:rPr>
                      <w:rFonts w:ascii="Arial" w:eastAsia="Calibri" w:hAnsi="Arial" w:cs="Arial"/>
                    </w:rPr>
                    <w:t>2</w:t>
                  </w:r>
                  <w:r w:rsidR="00D80045">
                    <w:rPr>
                      <w:rFonts w:ascii="Arial" w:eastAsia="Calibri" w:hAnsi="Arial" w:cs="Arial"/>
                    </w:rPr>
                    <w:t>7/29</w:t>
                  </w:r>
                </w:p>
              </w:tc>
              <w:tc>
                <w:tcPr>
                  <w:tcW w:w="6929" w:type="dxa"/>
                  <w:tcBorders>
                    <w:top w:val="single" w:sz="4" w:space="0" w:color="000000"/>
                    <w:left w:val="single" w:sz="4" w:space="0" w:color="000000"/>
                    <w:bottom w:val="single" w:sz="4" w:space="0" w:color="000000"/>
                    <w:right w:val="single" w:sz="4" w:space="0" w:color="000000"/>
                  </w:tcBorders>
                  <w:vAlign w:val="center"/>
                </w:tcPr>
                <w:p w14:paraId="62503E3B"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11</w:t>
                  </w:r>
                  <w:r w:rsidRPr="00473DF0">
                    <w:rPr>
                      <w:rFonts w:ascii="Arial" w:hAnsi="Arial" w:cs="Arial"/>
                      <w:bCs/>
                    </w:rPr>
                    <w:t xml:space="preserve">: </w:t>
                  </w:r>
                  <w:r>
                    <w:rPr>
                      <w:rFonts w:ascii="Arial" w:hAnsi="Arial" w:cs="Arial"/>
                      <w:bCs/>
                    </w:rPr>
                    <w:t>Project Uncertainty Planning</w:t>
                  </w:r>
                  <w:r>
                    <w:rPr>
                      <w:rFonts w:ascii="Arial" w:eastAsia="Calibri" w:hAnsi="Arial" w:cs="Arial"/>
                      <w:i/>
                      <w:color w:val="FF0000"/>
                      <w:position w:val="1"/>
                    </w:rPr>
                    <w:t xml:space="preserve"> </w:t>
                  </w:r>
                </w:p>
                <w:p w14:paraId="3B705A7D" w14:textId="77777777" w:rsidR="003C1454" w:rsidRDefault="003C1454" w:rsidP="003C1454">
                  <w:pPr>
                    <w:ind w:right="-20"/>
                    <w:rPr>
                      <w:rFonts w:ascii="Arial" w:eastAsia="Calibri" w:hAnsi="Arial" w:cs="Arial"/>
                      <w:i/>
                      <w:color w:val="FF0000"/>
                      <w:position w:val="1"/>
                    </w:rPr>
                  </w:pPr>
                </w:p>
                <w:p w14:paraId="44CAF9EC"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4D2A95E7" w14:textId="1D6D0091" w:rsidR="00D0642D" w:rsidRPr="00387437" w:rsidRDefault="00D0642D" w:rsidP="003C1454">
                  <w:pPr>
                    <w:ind w:left="102"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CB46AA4" w14:textId="77777777" w:rsidR="00D0642D" w:rsidRDefault="00D0642D" w:rsidP="00D0642D">
                  <w:pPr>
                    <w:ind w:left="420" w:right="402"/>
                    <w:jc w:val="center"/>
                    <w:rPr>
                      <w:rFonts w:ascii="Arial" w:eastAsia="Arial" w:hAnsi="Arial" w:cs="Arial"/>
                      <w:b/>
                      <w:w w:val="99"/>
                      <w:sz w:val="20"/>
                      <w:szCs w:val="20"/>
                    </w:rPr>
                  </w:pPr>
                </w:p>
                <w:p w14:paraId="1AC0AB88" w14:textId="77777777" w:rsidR="0045084A" w:rsidRDefault="0045084A" w:rsidP="00D0642D">
                  <w:pPr>
                    <w:ind w:left="420" w:right="402"/>
                    <w:jc w:val="center"/>
                    <w:rPr>
                      <w:rFonts w:ascii="Arial" w:eastAsia="Arial" w:hAnsi="Arial" w:cs="Arial"/>
                      <w:b/>
                      <w:w w:val="99"/>
                      <w:sz w:val="20"/>
                      <w:szCs w:val="20"/>
                    </w:rPr>
                  </w:pPr>
                </w:p>
                <w:p w14:paraId="37EBE605" w14:textId="77777777" w:rsidR="0045084A" w:rsidRDefault="0045084A" w:rsidP="00D0642D">
                  <w:pPr>
                    <w:ind w:left="420" w:right="402"/>
                    <w:jc w:val="center"/>
                    <w:rPr>
                      <w:rFonts w:ascii="Arial" w:eastAsia="Arial" w:hAnsi="Arial" w:cs="Arial"/>
                      <w:b/>
                      <w:w w:val="99"/>
                      <w:sz w:val="20"/>
                      <w:szCs w:val="20"/>
                    </w:rPr>
                  </w:pPr>
                </w:p>
                <w:p w14:paraId="1BE6CB55" w14:textId="77777777" w:rsidR="0045084A" w:rsidRDefault="0045084A" w:rsidP="00D0642D">
                  <w:pPr>
                    <w:ind w:left="420" w:right="402"/>
                    <w:jc w:val="center"/>
                    <w:rPr>
                      <w:rFonts w:ascii="Arial" w:eastAsia="Arial" w:hAnsi="Arial" w:cs="Arial"/>
                      <w:b/>
                      <w:w w:val="99"/>
                      <w:sz w:val="20"/>
                      <w:szCs w:val="20"/>
                    </w:rPr>
                  </w:pPr>
                </w:p>
                <w:p w14:paraId="7A998CE6" w14:textId="77777777" w:rsidR="0045084A" w:rsidRDefault="0045084A" w:rsidP="00D0642D">
                  <w:pPr>
                    <w:ind w:left="420" w:right="402"/>
                    <w:jc w:val="center"/>
                    <w:rPr>
                      <w:rFonts w:ascii="Arial" w:eastAsia="Arial" w:hAnsi="Arial" w:cs="Arial"/>
                      <w:b/>
                      <w:w w:val="99"/>
                      <w:sz w:val="20"/>
                      <w:szCs w:val="20"/>
                    </w:rPr>
                  </w:pPr>
                </w:p>
                <w:p w14:paraId="1BA0C5FB" w14:textId="77777777" w:rsidR="0045084A" w:rsidRDefault="0045084A" w:rsidP="00D0642D">
                  <w:pPr>
                    <w:ind w:left="420" w:right="402"/>
                    <w:jc w:val="center"/>
                    <w:rPr>
                      <w:rFonts w:ascii="Arial" w:eastAsia="Arial" w:hAnsi="Arial" w:cs="Arial"/>
                      <w:b/>
                      <w:w w:val="99"/>
                      <w:sz w:val="20"/>
                      <w:szCs w:val="20"/>
                    </w:rPr>
                  </w:pPr>
                </w:p>
                <w:p w14:paraId="75C59F93" w14:textId="66A82F4A" w:rsidR="0045084A" w:rsidRPr="009E67BD" w:rsidRDefault="008829B7" w:rsidP="00D0642D">
                  <w:pPr>
                    <w:ind w:left="420" w:right="402"/>
                    <w:jc w:val="center"/>
                    <w:rPr>
                      <w:rFonts w:ascii="Arial" w:eastAsia="Arial" w:hAnsi="Arial" w:cs="Arial"/>
                      <w:b/>
                      <w:sz w:val="20"/>
                      <w:szCs w:val="20"/>
                    </w:rPr>
                  </w:pPr>
                  <w:r>
                    <w:rPr>
                      <w:rFonts w:ascii="Arial" w:eastAsia="Arial" w:hAnsi="Arial" w:cs="Arial"/>
                      <w:b/>
                      <w:sz w:val="20"/>
                      <w:szCs w:val="20"/>
                    </w:rPr>
                    <w:t>10</w:t>
                  </w:r>
                </w:p>
              </w:tc>
            </w:tr>
            <w:tr w:rsidR="00D0642D" w:rsidRPr="009E67BD" w14:paraId="67424E3A"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4C44AA0B" w:rsidR="00D0642D" w:rsidRPr="009E67BD" w:rsidRDefault="008F543D" w:rsidP="00D0642D">
                  <w:pPr>
                    <w:ind w:left="180" w:right="-94" w:hanging="78"/>
                    <w:rPr>
                      <w:rFonts w:ascii="Arial" w:eastAsia="Calibri" w:hAnsi="Arial" w:cs="Arial"/>
                    </w:rPr>
                  </w:pPr>
                  <w:r w:rsidRPr="009E67BD">
                    <w:rPr>
                      <w:rFonts w:ascii="Arial" w:eastAsia="Calibri" w:hAnsi="Arial" w:cs="Arial"/>
                    </w:rPr>
                    <w:t xml:space="preserve">Nov </w:t>
                  </w:r>
                  <w:r w:rsidR="00CB6921">
                    <w:rPr>
                      <w:rFonts w:ascii="Arial" w:eastAsia="Calibri" w:hAnsi="Arial" w:cs="Arial"/>
                    </w:rPr>
                    <w:t>3/5</w:t>
                  </w:r>
                </w:p>
              </w:tc>
              <w:tc>
                <w:tcPr>
                  <w:tcW w:w="6929" w:type="dxa"/>
                  <w:tcBorders>
                    <w:top w:val="single" w:sz="4" w:space="0" w:color="000000"/>
                    <w:left w:val="single" w:sz="4" w:space="0" w:color="000000"/>
                    <w:bottom w:val="single" w:sz="4" w:space="0" w:color="000000"/>
                    <w:right w:val="single" w:sz="4" w:space="0" w:color="000000"/>
                  </w:tcBorders>
                  <w:vAlign w:val="center"/>
                </w:tcPr>
                <w:p w14:paraId="13787EAC" w14:textId="77777777" w:rsidR="003C1454" w:rsidRDefault="003C1454" w:rsidP="003C1454">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12</w:t>
                  </w:r>
                  <w:r w:rsidRPr="00473DF0">
                    <w:rPr>
                      <w:rFonts w:ascii="Arial" w:hAnsi="Arial" w:cs="Arial"/>
                      <w:bCs/>
                    </w:rPr>
                    <w:t xml:space="preserve">: </w:t>
                  </w:r>
                  <w:r w:rsidRPr="00A96E86">
                    <w:rPr>
                      <w:rFonts w:ascii="Arial" w:hAnsi="Arial" w:cs="Arial"/>
                      <w:bCs/>
                    </w:rPr>
                    <w:t>Project Quality Planning and Project Kickoff</w:t>
                  </w:r>
                </w:p>
                <w:p w14:paraId="10A045F5" w14:textId="77777777" w:rsidR="003C1454" w:rsidRDefault="003C1454" w:rsidP="003C1454">
                  <w:pPr>
                    <w:ind w:left="102" w:right="-20"/>
                    <w:rPr>
                      <w:rFonts w:ascii="Arial" w:eastAsia="Calibri" w:hAnsi="Arial" w:cs="Arial"/>
                      <w:i/>
                      <w:color w:val="FF0000"/>
                      <w:position w:val="1"/>
                    </w:rPr>
                  </w:pPr>
                </w:p>
                <w:p w14:paraId="24E6114B"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56FAF14B" w14:textId="77777777" w:rsidR="00D0642D" w:rsidRPr="009E67BD" w:rsidRDefault="00D0642D" w:rsidP="003C1454">
                  <w:pPr>
                    <w:pStyle w:val="ListParagraph"/>
                    <w:ind w:right="-20"/>
                    <w:rPr>
                      <w:rFonts w:ascii="Arial"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Default="00D0642D" w:rsidP="00D0642D">
                  <w:pPr>
                    <w:ind w:left="475" w:right="457"/>
                    <w:jc w:val="center"/>
                    <w:rPr>
                      <w:rFonts w:ascii="Arial" w:eastAsia="Arial" w:hAnsi="Arial" w:cs="Arial"/>
                      <w:b/>
                      <w:w w:val="99"/>
                      <w:sz w:val="20"/>
                      <w:szCs w:val="20"/>
                    </w:rPr>
                  </w:pPr>
                </w:p>
                <w:p w14:paraId="541B0492" w14:textId="77777777" w:rsidR="0045084A" w:rsidRDefault="0045084A" w:rsidP="00D0642D">
                  <w:pPr>
                    <w:ind w:left="475" w:right="457"/>
                    <w:jc w:val="center"/>
                    <w:rPr>
                      <w:rFonts w:ascii="Arial" w:eastAsia="Arial" w:hAnsi="Arial" w:cs="Arial"/>
                      <w:b/>
                      <w:w w:val="99"/>
                      <w:sz w:val="20"/>
                      <w:szCs w:val="20"/>
                    </w:rPr>
                  </w:pPr>
                </w:p>
                <w:p w14:paraId="141C903A" w14:textId="77777777" w:rsidR="0045084A" w:rsidRDefault="0045084A" w:rsidP="00D0642D">
                  <w:pPr>
                    <w:ind w:left="475" w:right="457"/>
                    <w:jc w:val="center"/>
                    <w:rPr>
                      <w:rFonts w:ascii="Arial" w:eastAsia="Arial" w:hAnsi="Arial" w:cs="Arial"/>
                      <w:b/>
                      <w:w w:val="99"/>
                      <w:sz w:val="20"/>
                      <w:szCs w:val="20"/>
                    </w:rPr>
                  </w:pPr>
                </w:p>
                <w:p w14:paraId="6F3733A2" w14:textId="77777777" w:rsidR="0045084A" w:rsidRDefault="0045084A" w:rsidP="00D0642D">
                  <w:pPr>
                    <w:ind w:left="475" w:right="457"/>
                    <w:jc w:val="center"/>
                    <w:rPr>
                      <w:rFonts w:ascii="Arial" w:eastAsia="Arial" w:hAnsi="Arial" w:cs="Arial"/>
                      <w:b/>
                      <w:w w:val="99"/>
                      <w:sz w:val="20"/>
                      <w:szCs w:val="20"/>
                    </w:rPr>
                  </w:pPr>
                </w:p>
                <w:p w14:paraId="7407B89D" w14:textId="5D04426F" w:rsidR="0045084A" w:rsidRPr="009E67BD" w:rsidRDefault="008829B7" w:rsidP="00D0642D">
                  <w:pPr>
                    <w:ind w:left="475" w:right="457"/>
                    <w:jc w:val="center"/>
                    <w:rPr>
                      <w:rFonts w:ascii="Arial" w:eastAsia="Arial" w:hAnsi="Arial" w:cs="Arial"/>
                      <w:b/>
                      <w:sz w:val="20"/>
                      <w:szCs w:val="20"/>
                    </w:rPr>
                  </w:pPr>
                  <w:r>
                    <w:rPr>
                      <w:rFonts w:ascii="Arial" w:eastAsia="Arial" w:hAnsi="Arial" w:cs="Arial"/>
                      <w:b/>
                      <w:sz w:val="20"/>
                      <w:szCs w:val="20"/>
                    </w:rPr>
                    <w:t>10</w:t>
                  </w:r>
                </w:p>
              </w:tc>
            </w:tr>
            <w:tr w:rsidR="00E917DF" w:rsidRPr="009E67BD" w14:paraId="76F68D72" w14:textId="77777777" w:rsidTr="00591C53">
              <w:trPr>
                <w:cantSplit/>
                <w:trHeight w:hRule="exact" w:val="1810"/>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4F6F2EC4" w:rsidR="00E917DF" w:rsidRPr="009E67BD" w:rsidRDefault="008F543D" w:rsidP="00E917DF">
                  <w:pPr>
                    <w:ind w:left="180" w:right="-94" w:hanging="78"/>
                    <w:rPr>
                      <w:rFonts w:ascii="Arial" w:eastAsia="Calibri" w:hAnsi="Arial" w:cs="Arial"/>
                    </w:rPr>
                  </w:pPr>
                  <w:r w:rsidRPr="009E67BD">
                    <w:rPr>
                      <w:rFonts w:ascii="Arial" w:eastAsia="Calibri" w:hAnsi="Arial" w:cs="Arial"/>
                    </w:rPr>
                    <w:lastRenderedPageBreak/>
                    <w:t xml:space="preserve">Nov </w:t>
                  </w:r>
                  <w:r w:rsidR="00366E57">
                    <w:rPr>
                      <w:rFonts w:ascii="Arial" w:eastAsia="Calibri" w:hAnsi="Arial" w:cs="Arial"/>
                    </w:rPr>
                    <w:t>1</w:t>
                  </w:r>
                  <w:r w:rsidR="00671ACE">
                    <w:rPr>
                      <w:rFonts w:ascii="Arial" w:eastAsia="Calibri" w:hAnsi="Arial" w:cs="Arial"/>
                    </w:rPr>
                    <w:t>0/12</w:t>
                  </w:r>
                </w:p>
              </w:tc>
              <w:tc>
                <w:tcPr>
                  <w:tcW w:w="6929" w:type="dxa"/>
                  <w:tcBorders>
                    <w:top w:val="single" w:sz="4" w:space="0" w:color="000000"/>
                    <w:left w:val="single" w:sz="4" w:space="0" w:color="000000"/>
                    <w:bottom w:val="single" w:sz="4" w:space="0" w:color="000000"/>
                    <w:right w:val="single" w:sz="4" w:space="0" w:color="000000"/>
                  </w:tcBorders>
                  <w:vAlign w:val="center"/>
                </w:tcPr>
                <w:p w14:paraId="52D5036B" w14:textId="77777777" w:rsidR="003C1454" w:rsidRDefault="003C1454" w:rsidP="003C1454">
                  <w:pPr>
                    <w:ind w:right="-20"/>
                    <w:rPr>
                      <w:rFonts w:ascii="Arial" w:hAnsi="Arial" w:cs="Arial"/>
                      <w:bCs/>
                    </w:rPr>
                  </w:pPr>
                  <w:r w:rsidRPr="00C12BAC">
                    <w:rPr>
                      <w:rFonts w:ascii="Arial" w:eastAsia="Calibri" w:hAnsi="Arial" w:cs="Arial"/>
                      <w:b/>
                      <w:bCs/>
                      <w:position w:val="1"/>
                    </w:rPr>
                    <w:t xml:space="preserve">Module </w:t>
                  </w:r>
                  <w:r>
                    <w:rPr>
                      <w:rFonts w:ascii="Arial" w:eastAsia="Calibri" w:hAnsi="Arial" w:cs="Arial"/>
                      <w:b/>
                      <w:bCs/>
                      <w:position w:val="1"/>
                    </w:rPr>
                    <w:t>4</w:t>
                  </w:r>
                  <w:r w:rsidRPr="00C12BAC">
                    <w:rPr>
                      <w:rFonts w:ascii="Arial" w:eastAsia="Calibri" w:hAnsi="Arial" w:cs="Arial"/>
                      <w:b/>
                      <w:bCs/>
                      <w:position w:val="1"/>
                    </w:rPr>
                    <w:t>-</w:t>
                  </w:r>
                  <w:r>
                    <w:rPr>
                      <w:rFonts w:ascii="Arial" w:eastAsia="Calibri" w:hAnsi="Arial" w:cs="Arial"/>
                      <w:position w:val="1"/>
                    </w:rPr>
                    <w:t xml:space="preserve"> </w:t>
                  </w:r>
                  <w:r>
                    <w:rPr>
                      <w:rFonts w:ascii="Arial" w:eastAsia="Calibri" w:hAnsi="Arial" w:cs="Arial"/>
                      <w:b/>
                      <w:bCs/>
                      <w:position w:val="1"/>
                    </w:rPr>
                    <w:t>Performing Projects</w:t>
                  </w:r>
                </w:p>
                <w:p w14:paraId="50F0F357" w14:textId="77777777" w:rsidR="003C1454" w:rsidRDefault="003C1454" w:rsidP="003C1454">
                  <w:pPr>
                    <w:ind w:right="-20"/>
                    <w:rPr>
                      <w:rFonts w:ascii="Arial" w:hAnsi="Arial" w:cs="Arial"/>
                      <w:bCs/>
                    </w:rPr>
                  </w:pPr>
                </w:p>
                <w:p w14:paraId="46B4433F" w14:textId="77777777" w:rsidR="003C1454" w:rsidRPr="00197177" w:rsidRDefault="003C1454" w:rsidP="003C1454">
                  <w:pPr>
                    <w:ind w:right="-20"/>
                    <w:rPr>
                      <w:rFonts w:ascii="Arial" w:hAnsi="Arial" w:cs="Arial"/>
                      <w:bCs/>
                    </w:rPr>
                  </w:pPr>
                  <w:r w:rsidRPr="00197177">
                    <w:rPr>
                      <w:rFonts w:ascii="Arial" w:hAnsi="Arial" w:cs="Arial"/>
                      <w:bCs/>
                    </w:rPr>
                    <w:t>Chapter 13: Project Procurement and Partnering</w:t>
                  </w:r>
                </w:p>
                <w:p w14:paraId="0C849E48" w14:textId="77777777" w:rsidR="003C1454" w:rsidRDefault="003C1454" w:rsidP="003C1454">
                  <w:pPr>
                    <w:ind w:right="-20"/>
                    <w:rPr>
                      <w:rFonts w:ascii="Arial" w:eastAsia="Calibri" w:hAnsi="Arial" w:cs="Arial"/>
                      <w:i/>
                      <w:color w:val="FF0000"/>
                      <w:position w:val="1"/>
                    </w:rPr>
                  </w:pPr>
                </w:p>
                <w:p w14:paraId="72985EC6"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706D638F" w14:textId="77777777" w:rsidR="00197177" w:rsidRDefault="00197177" w:rsidP="00123022">
                  <w:pPr>
                    <w:pStyle w:val="ListParagraph"/>
                    <w:ind w:right="-20"/>
                    <w:rPr>
                      <w:rFonts w:ascii="Arial" w:hAnsi="Arial" w:cs="Arial"/>
                      <w:bCs/>
                    </w:rPr>
                  </w:pPr>
                </w:p>
                <w:p w14:paraId="184EFFC7" w14:textId="168528F8" w:rsidR="00C4530F" w:rsidRPr="00C4530F" w:rsidRDefault="00C4530F" w:rsidP="00197177">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9B7459E" w14:textId="2B87AE4A" w:rsidR="00E917DF" w:rsidRPr="009E67BD" w:rsidRDefault="008829B7" w:rsidP="00E917DF">
                  <w:pPr>
                    <w:ind w:left="475" w:right="457"/>
                    <w:jc w:val="center"/>
                    <w:rPr>
                      <w:rFonts w:ascii="Arial" w:eastAsia="Arial" w:hAnsi="Arial" w:cs="Arial"/>
                      <w:b/>
                      <w:w w:val="99"/>
                      <w:sz w:val="20"/>
                      <w:szCs w:val="20"/>
                    </w:rPr>
                  </w:pPr>
                  <w:r>
                    <w:rPr>
                      <w:rFonts w:ascii="Arial" w:eastAsia="Arial" w:hAnsi="Arial" w:cs="Arial"/>
                      <w:b/>
                      <w:w w:val="99"/>
                      <w:sz w:val="20"/>
                      <w:szCs w:val="20"/>
                    </w:rPr>
                    <w:t>10</w:t>
                  </w:r>
                </w:p>
              </w:tc>
            </w:tr>
            <w:tr w:rsidR="00E917DF" w:rsidRPr="009E67BD" w14:paraId="289322A0" w14:textId="77777777" w:rsidTr="005D3015">
              <w:trPr>
                <w:cantSplit/>
                <w:trHeight w:hRule="exact" w:val="1810"/>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6FE1B910" w:rsidR="00E917DF" w:rsidRPr="009E67BD" w:rsidRDefault="008F543D" w:rsidP="00E917DF">
                  <w:pPr>
                    <w:ind w:left="90" w:right="-94"/>
                    <w:rPr>
                      <w:rFonts w:ascii="Arial" w:eastAsia="Calibri" w:hAnsi="Arial" w:cs="Arial"/>
                    </w:rPr>
                  </w:pPr>
                  <w:r w:rsidRPr="009E67BD">
                    <w:rPr>
                      <w:rFonts w:ascii="Arial" w:eastAsia="Calibri" w:hAnsi="Arial" w:cs="Arial"/>
                    </w:rPr>
                    <w:t xml:space="preserve">Nov </w:t>
                  </w:r>
                  <w:r w:rsidR="00366E57">
                    <w:rPr>
                      <w:rFonts w:ascii="Arial" w:eastAsia="Calibri" w:hAnsi="Arial" w:cs="Arial"/>
                    </w:rPr>
                    <w:t>1</w:t>
                  </w:r>
                  <w:r w:rsidR="00D74949">
                    <w:rPr>
                      <w:rFonts w:ascii="Arial" w:eastAsia="Calibri" w:hAnsi="Arial" w:cs="Arial"/>
                    </w:rPr>
                    <w:t>7/19</w:t>
                  </w:r>
                </w:p>
              </w:tc>
              <w:tc>
                <w:tcPr>
                  <w:tcW w:w="6929" w:type="dxa"/>
                  <w:tcBorders>
                    <w:top w:val="single" w:sz="4" w:space="0" w:color="000000"/>
                    <w:left w:val="single" w:sz="4" w:space="0" w:color="000000"/>
                    <w:bottom w:val="single" w:sz="4" w:space="0" w:color="000000"/>
                    <w:right w:val="single" w:sz="4" w:space="0" w:color="000000"/>
                  </w:tcBorders>
                  <w:vAlign w:val="center"/>
                </w:tcPr>
                <w:p w14:paraId="5FED0D37" w14:textId="77777777" w:rsidR="003C1454" w:rsidRDefault="003C1454" w:rsidP="003C1454">
                  <w:pPr>
                    <w:ind w:left="90" w:right="-20"/>
                    <w:rPr>
                      <w:rFonts w:ascii="Arial" w:eastAsia="Calibri" w:hAnsi="Arial" w:cs="Arial"/>
                    </w:rPr>
                  </w:pPr>
                  <w:r w:rsidRPr="00473DF0">
                    <w:rPr>
                      <w:rFonts w:ascii="Arial" w:hAnsi="Arial" w:cs="Arial"/>
                      <w:bCs/>
                    </w:rPr>
                    <w:t xml:space="preserve">Chapter </w:t>
                  </w:r>
                  <w:r>
                    <w:rPr>
                      <w:rFonts w:ascii="Arial" w:hAnsi="Arial" w:cs="Arial"/>
                      <w:bCs/>
                    </w:rPr>
                    <w:t>14</w:t>
                  </w:r>
                  <w:r w:rsidRPr="00473DF0">
                    <w:rPr>
                      <w:rFonts w:ascii="Arial" w:hAnsi="Arial" w:cs="Arial"/>
                      <w:bCs/>
                    </w:rPr>
                    <w:t xml:space="preserve">: </w:t>
                  </w:r>
                  <w:r w:rsidRPr="005D3015">
                    <w:rPr>
                      <w:rFonts w:ascii="Arial" w:hAnsi="Arial" w:cs="Arial"/>
                      <w:bCs/>
                    </w:rPr>
                    <w:t>Determining Project Progress and Results</w:t>
                  </w:r>
                  <w:r w:rsidRPr="009E67BD">
                    <w:rPr>
                      <w:rFonts w:ascii="Arial" w:eastAsia="Calibri" w:hAnsi="Arial" w:cs="Arial"/>
                    </w:rPr>
                    <w:t xml:space="preserve">      </w:t>
                  </w:r>
                </w:p>
                <w:p w14:paraId="2420D9BD" w14:textId="77777777" w:rsidR="003C1454" w:rsidRDefault="003C1454" w:rsidP="003C1454">
                  <w:pPr>
                    <w:ind w:left="90" w:right="-20"/>
                    <w:rPr>
                      <w:rFonts w:ascii="Arial" w:eastAsia="Calibri" w:hAnsi="Arial" w:cs="Arial"/>
                      <w:i/>
                      <w:color w:val="FF0000"/>
                      <w:position w:val="1"/>
                    </w:rPr>
                  </w:pPr>
                </w:p>
                <w:p w14:paraId="173354F0"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7F5C6179" w14:textId="665648CA" w:rsidR="00E917DF" w:rsidRPr="009E67BD" w:rsidRDefault="00E917DF" w:rsidP="003C1454">
                  <w:pPr>
                    <w:ind w:left="90"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6146C80" w14:textId="60D42643" w:rsidR="00E917DF" w:rsidRPr="009E67BD" w:rsidRDefault="008829B7" w:rsidP="00E917DF">
                  <w:pPr>
                    <w:ind w:left="90" w:right="448" w:firstLine="365"/>
                    <w:jc w:val="center"/>
                    <w:rPr>
                      <w:rFonts w:ascii="Arial" w:eastAsia="Arial" w:hAnsi="Arial" w:cs="Arial"/>
                      <w:b/>
                      <w:sz w:val="20"/>
                      <w:szCs w:val="20"/>
                    </w:rPr>
                  </w:pPr>
                  <w:r>
                    <w:rPr>
                      <w:rFonts w:ascii="Arial" w:eastAsia="Arial" w:hAnsi="Arial" w:cs="Arial"/>
                      <w:b/>
                      <w:sz w:val="20"/>
                      <w:szCs w:val="20"/>
                    </w:rPr>
                    <w:t>10</w:t>
                  </w:r>
                </w:p>
              </w:tc>
            </w:tr>
            <w:tr w:rsidR="00805032" w:rsidRPr="009E67BD" w14:paraId="44749F3C" w14:textId="77777777" w:rsidTr="00A80BC6">
              <w:trPr>
                <w:cantSplit/>
                <w:trHeight w:hRule="exact" w:val="1756"/>
              </w:trPr>
              <w:tc>
                <w:tcPr>
                  <w:tcW w:w="1256" w:type="dxa"/>
                  <w:tcBorders>
                    <w:top w:val="single" w:sz="4" w:space="0" w:color="000000"/>
                    <w:left w:val="single" w:sz="4" w:space="0" w:color="000000"/>
                    <w:bottom w:val="single" w:sz="4" w:space="0" w:color="000000"/>
                    <w:right w:val="single" w:sz="4" w:space="0" w:color="000000"/>
                  </w:tcBorders>
                  <w:vAlign w:val="center"/>
                </w:tcPr>
                <w:p w14:paraId="2FA4097A" w14:textId="45E38D36" w:rsidR="00805032" w:rsidRPr="009E67BD" w:rsidRDefault="00805032" w:rsidP="00805032">
                  <w:pPr>
                    <w:ind w:left="180" w:right="-94" w:hanging="78"/>
                    <w:rPr>
                      <w:rFonts w:ascii="Arial" w:eastAsia="Calibri" w:hAnsi="Arial" w:cs="Arial"/>
                    </w:rPr>
                  </w:pPr>
                  <w:r w:rsidRPr="009E67BD">
                    <w:rPr>
                      <w:rFonts w:ascii="Arial" w:eastAsia="Calibri" w:hAnsi="Arial" w:cs="Arial"/>
                    </w:rPr>
                    <w:t xml:space="preserve">Nov </w:t>
                  </w:r>
                  <w:r>
                    <w:rPr>
                      <w:rFonts w:ascii="Arial" w:eastAsia="Calibri" w:hAnsi="Arial" w:cs="Arial"/>
                      <w:bCs/>
                      <w:spacing w:val="-1"/>
                    </w:rPr>
                    <w:t>2</w:t>
                  </w:r>
                  <w:r w:rsidR="00027FEB">
                    <w:rPr>
                      <w:rFonts w:ascii="Arial" w:eastAsia="Calibri" w:hAnsi="Arial" w:cs="Arial"/>
                      <w:bCs/>
                      <w:spacing w:val="-1"/>
                    </w:rPr>
                    <w:t>4/26</w:t>
                  </w:r>
                </w:p>
              </w:tc>
              <w:tc>
                <w:tcPr>
                  <w:tcW w:w="6929" w:type="dxa"/>
                  <w:tcBorders>
                    <w:top w:val="single" w:sz="4" w:space="0" w:color="000000"/>
                    <w:left w:val="single" w:sz="4" w:space="0" w:color="000000"/>
                    <w:bottom w:val="single" w:sz="4" w:space="0" w:color="000000"/>
                    <w:right w:val="single" w:sz="4" w:space="0" w:color="000000"/>
                  </w:tcBorders>
                  <w:vAlign w:val="center"/>
                </w:tcPr>
                <w:p w14:paraId="01EA5371" w14:textId="77777777" w:rsidR="00A3163E" w:rsidRDefault="00805032" w:rsidP="00805032">
                  <w:pPr>
                    <w:pStyle w:val="ListParagraph"/>
                    <w:ind w:left="822" w:right="-20"/>
                    <w:rPr>
                      <w:rFonts w:ascii="Arial" w:hAnsi="Arial" w:cs="Arial"/>
                      <w:b/>
                      <w:bCs/>
                    </w:rPr>
                  </w:pPr>
                  <w:r w:rsidRPr="00027FEB">
                    <w:rPr>
                      <w:rFonts w:ascii="Arial" w:hAnsi="Arial" w:cs="Arial"/>
                      <w:b/>
                      <w:bCs/>
                      <w:position w:val="1"/>
                    </w:rPr>
                    <w:t>Thanksgiving week</w:t>
                  </w:r>
                  <w:r w:rsidRPr="00027FEB">
                    <w:rPr>
                      <w:rFonts w:ascii="Arial" w:hAnsi="Arial" w:cs="Arial"/>
                      <w:b/>
                      <w:bCs/>
                    </w:rPr>
                    <w:t xml:space="preserve">- No class       </w:t>
                  </w:r>
                </w:p>
                <w:p w14:paraId="38B386AE" w14:textId="417A0A4F" w:rsidR="00805032" w:rsidRPr="00027FEB" w:rsidRDefault="00A3163E" w:rsidP="00805032">
                  <w:pPr>
                    <w:pStyle w:val="ListParagraph"/>
                    <w:ind w:left="822" w:right="-20"/>
                    <w:rPr>
                      <w:rFonts w:ascii="Arial" w:hAnsi="Arial" w:cs="Arial"/>
                      <w:b/>
                      <w:bCs/>
                    </w:rPr>
                  </w:pPr>
                  <w:r>
                    <w:rPr>
                      <w:rFonts w:ascii="Arial" w:hAnsi="Arial" w:cs="Arial"/>
                      <w:b/>
                      <w:bCs/>
                    </w:rPr>
                    <w:t>(Case Study and Extra Points)</w:t>
                  </w:r>
                </w:p>
              </w:tc>
              <w:tc>
                <w:tcPr>
                  <w:tcW w:w="1715" w:type="dxa"/>
                  <w:tcBorders>
                    <w:top w:val="single" w:sz="4" w:space="0" w:color="000000"/>
                    <w:left w:val="single" w:sz="4" w:space="0" w:color="000000"/>
                    <w:bottom w:val="single" w:sz="4" w:space="0" w:color="000000"/>
                    <w:right w:val="single" w:sz="4" w:space="0" w:color="000000"/>
                  </w:tcBorders>
                  <w:vAlign w:val="center"/>
                </w:tcPr>
                <w:p w14:paraId="5A4281A6" w14:textId="66A8FD97" w:rsidR="00805032" w:rsidRPr="009E67BD" w:rsidRDefault="00FC08CA" w:rsidP="00805032">
                  <w:pPr>
                    <w:ind w:left="475" w:right="457"/>
                    <w:jc w:val="center"/>
                    <w:rPr>
                      <w:rFonts w:ascii="Arial" w:eastAsia="Arial" w:hAnsi="Arial" w:cs="Arial"/>
                      <w:b/>
                      <w:sz w:val="20"/>
                      <w:szCs w:val="20"/>
                    </w:rPr>
                  </w:pPr>
                  <w:r>
                    <w:rPr>
                      <w:rFonts w:ascii="Arial" w:eastAsia="Arial" w:hAnsi="Arial" w:cs="Arial"/>
                      <w:b/>
                      <w:sz w:val="20"/>
                      <w:szCs w:val="20"/>
                    </w:rPr>
                    <w:t>50</w:t>
                  </w:r>
                </w:p>
              </w:tc>
            </w:tr>
            <w:tr w:rsidR="00805032" w:rsidRPr="009E67BD"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4782E07B" w:rsidR="00805032" w:rsidRPr="009E67BD" w:rsidRDefault="00805032" w:rsidP="00805032">
                  <w:pPr>
                    <w:ind w:left="180" w:right="-94" w:hanging="78"/>
                    <w:rPr>
                      <w:rFonts w:ascii="Arial" w:eastAsia="Calibri" w:hAnsi="Arial" w:cs="Arial"/>
                    </w:rPr>
                  </w:pPr>
                  <w:r>
                    <w:rPr>
                      <w:rFonts w:ascii="Arial" w:eastAsia="Calibri" w:hAnsi="Arial" w:cs="Arial"/>
                    </w:rPr>
                    <w:t xml:space="preserve">Dec </w:t>
                  </w:r>
                  <w:r w:rsidR="00E80889">
                    <w:rPr>
                      <w:rFonts w:ascii="Arial" w:eastAsia="Calibri" w:hAnsi="Arial" w:cs="Arial"/>
                    </w:rPr>
                    <w:t>1/3</w:t>
                  </w:r>
                </w:p>
              </w:tc>
              <w:tc>
                <w:tcPr>
                  <w:tcW w:w="6929" w:type="dxa"/>
                  <w:tcBorders>
                    <w:top w:val="single" w:sz="4" w:space="0" w:color="000000"/>
                    <w:left w:val="single" w:sz="4" w:space="0" w:color="000000"/>
                    <w:bottom w:val="single" w:sz="4" w:space="0" w:color="000000"/>
                    <w:right w:val="single" w:sz="4" w:space="0" w:color="000000"/>
                  </w:tcBorders>
                  <w:vAlign w:val="center"/>
                </w:tcPr>
                <w:p w14:paraId="37C73856" w14:textId="77777777" w:rsidR="00805032" w:rsidRDefault="00805032" w:rsidP="00805032">
                  <w:pPr>
                    <w:ind w:left="90"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15</w:t>
                  </w:r>
                  <w:r w:rsidRPr="00473DF0">
                    <w:rPr>
                      <w:rFonts w:ascii="Arial" w:hAnsi="Arial" w:cs="Arial"/>
                      <w:bCs/>
                    </w:rPr>
                    <w:t xml:space="preserve">: </w:t>
                  </w:r>
                  <w:r w:rsidRPr="00AB2076">
                    <w:rPr>
                      <w:rFonts w:ascii="Arial" w:hAnsi="Arial" w:cs="Arial"/>
                      <w:bCs/>
                    </w:rPr>
                    <w:t>Finishing the Project and Realizing the Benefits</w:t>
                  </w:r>
                </w:p>
                <w:p w14:paraId="70C90844" w14:textId="77777777" w:rsidR="00805032" w:rsidRDefault="00805032" w:rsidP="00805032">
                  <w:pPr>
                    <w:ind w:left="102" w:right="-20"/>
                    <w:rPr>
                      <w:rFonts w:ascii="Arial" w:eastAsia="Calibri" w:hAnsi="Arial" w:cs="Arial"/>
                      <w:i/>
                      <w:color w:val="FF0000"/>
                      <w:position w:val="1"/>
                    </w:rPr>
                  </w:pPr>
                </w:p>
                <w:p w14:paraId="1273EBD6" w14:textId="77777777" w:rsidR="00D87AEA" w:rsidRPr="009E67BD" w:rsidRDefault="00D87AEA" w:rsidP="00D87AEA">
                  <w:pPr>
                    <w:ind w:left="102" w:right="-20"/>
                    <w:rPr>
                      <w:rFonts w:ascii="Arial" w:eastAsia="Calibri" w:hAnsi="Arial" w:cs="Arial"/>
                      <w:i/>
                      <w:color w:val="FF0000"/>
                      <w:position w:val="1"/>
                    </w:rPr>
                  </w:pPr>
                  <w:r>
                    <w:rPr>
                      <w:rFonts w:ascii="Arial" w:eastAsia="Calibri" w:hAnsi="Arial" w:cs="Arial"/>
                      <w:i/>
                      <w:color w:val="FF0000"/>
                      <w:position w:val="1"/>
                    </w:rPr>
                    <w:t>Homework Assignments are due by the end of the week by Sunday 11:59 PM</w:t>
                  </w:r>
                </w:p>
                <w:p w14:paraId="0795483C" w14:textId="3BFB3AA9" w:rsidR="00805032" w:rsidRPr="009E67BD" w:rsidRDefault="00805032" w:rsidP="00805032">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C3F4D10" w14:textId="03C3EDA7" w:rsidR="00805032" w:rsidRPr="009E67BD" w:rsidRDefault="008829B7" w:rsidP="00805032">
                  <w:pPr>
                    <w:ind w:left="475" w:right="457"/>
                    <w:jc w:val="center"/>
                    <w:rPr>
                      <w:rFonts w:ascii="Arial" w:eastAsia="Arial" w:hAnsi="Arial" w:cs="Arial"/>
                      <w:b/>
                      <w:sz w:val="20"/>
                      <w:szCs w:val="20"/>
                    </w:rPr>
                  </w:pPr>
                  <w:r>
                    <w:rPr>
                      <w:rFonts w:ascii="Arial" w:eastAsia="Arial" w:hAnsi="Arial" w:cs="Arial"/>
                      <w:b/>
                      <w:sz w:val="20"/>
                      <w:szCs w:val="20"/>
                    </w:rPr>
                    <w:t>10</w:t>
                  </w:r>
                </w:p>
                <w:p w14:paraId="137C3475" w14:textId="77777777" w:rsidR="00805032" w:rsidRPr="009E67BD" w:rsidRDefault="00805032" w:rsidP="00805032">
                  <w:pPr>
                    <w:ind w:left="475" w:right="457"/>
                    <w:jc w:val="center"/>
                    <w:rPr>
                      <w:rFonts w:ascii="Arial" w:eastAsia="Arial" w:hAnsi="Arial" w:cs="Arial"/>
                      <w:b/>
                      <w:sz w:val="20"/>
                      <w:szCs w:val="20"/>
                    </w:rPr>
                  </w:pPr>
                </w:p>
                <w:p w14:paraId="1EF53796" w14:textId="0CA3518C" w:rsidR="00805032" w:rsidRPr="009E67BD" w:rsidRDefault="00805032" w:rsidP="00805032">
                  <w:pPr>
                    <w:ind w:left="475" w:right="457"/>
                    <w:jc w:val="center"/>
                    <w:rPr>
                      <w:rFonts w:ascii="Arial" w:eastAsia="Arial" w:hAnsi="Arial" w:cs="Arial"/>
                      <w:b/>
                      <w:sz w:val="20"/>
                      <w:szCs w:val="20"/>
                    </w:rPr>
                  </w:pPr>
                </w:p>
              </w:tc>
            </w:tr>
            <w:tr w:rsidR="00805032" w:rsidRPr="009E67BD" w14:paraId="4B0F6D3B"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7A42CAAC" w14:textId="53357430" w:rsidR="00805032" w:rsidRDefault="00805032" w:rsidP="00805032">
                  <w:pPr>
                    <w:ind w:left="180" w:right="-94" w:hanging="78"/>
                    <w:rPr>
                      <w:rFonts w:ascii="Arial" w:eastAsia="Calibri" w:hAnsi="Arial" w:cs="Arial"/>
                    </w:rPr>
                  </w:pPr>
                  <w:r>
                    <w:rPr>
                      <w:rFonts w:ascii="Arial" w:eastAsia="Calibri" w:hAnsi="Arial" w:cs="Arial"/>
                    </w:rPr>
                    <w:t xml:space="preserve">Dec </w:t>
                  </w:r>
                  <w:r w:rsidR="008829B7">
                    <w:rPr>
                      <w:rFonts w:ascii="Arial" w:eastAsia="Calibri" w:hAnsi="Arial" w:cs="Arial"/>
                    </w:rPr>
                    <w:t>8/10</w:t>
                  </w:r>
                </w:p>
              </w:tc>
              <w:tc>
                <w:tcPr>
                  <w:tcW w:w="6929" w:type="dxa"/>
                  <w:tcBorders>
                    <w:top w:val="single" w:sz="4" w:space="0" w:color="000000"/>
                    <w:left w:val="single" w:sz="4" w:space="0" w:color="000000"/>
                    <w:bottom w:val="single" w:sz="4" w:space="0" w:color="000000"/>
                    <w:right w:val="single" w:sz="4" w:space="0" w:color="000000"/>
                  </w:tcBorders>
                  <w:vAlign w:val="center"/>
                </w:tcPr>
                <w:p w14:paraId="2F202DA1" w14:textId="77777777" w:rsidR="00805032" w:rsidRPr="0040092C" w:rsidRDefault="00805032" w:rsidP="00805032">
                  <w:pPr>
                    <w:pStyle w:val="ListParagraph"/>
                    <w:numPr>
                      <w:ilvl w:val="0"/>
                      <w:numId w:val="23"/>
                    </w:numPr>
                    <w:ind w:right="-20"/>
                    <w:rPr>
                      <w:rFonts w:ascii="Arial" w:hAnsi="Arial" w:cs="Arial"/>
                      <w:b/>
                      <w:bCs/>
                      <w:i/>
                      <w:iCs/>
                      <w:color w:val="FF0000"/>
                      <w:position w:val="1"/>
                    </w:rPr>
                  </w:pPr>
                  <w:r w:rsidRPr="0040092C">
                    <w:rPr>
                      <w:rFonts w:ascii="Arial" w:hAnsi="Arial" w:cs="Arial"/>
                      <w:b/>
                      <w:bCs/>
                      <w:i/>
                      <w:iCs/>
                      <w:color w:val="FF0000"/>
                      <w:position w:val="1"/>
                    </w:rPr>
                    <w:t>In Person Final Exam (Modules 3, 4, and 5)</w:t>
                  </w:r>
                </w:p>
                <w:p w14:paraId="00834CD0" w14:textId="77777777" w:rsidR="00805032" w:rsidRPr="0040092C" w:rsidRDefault="00805032" w:rsidP="00805032">
                  <w:pPr>
                    <w:pStyle w:val="ListParagraph"/>
                    <w:numPr>
                      <w:ilvl w:val="0"/>
                      <w:numId w:val="23"/>
                    </w:numPr>
                    <w:ind w:right="-20"/>
                    <w:rPr>
                      <w:rFonts w:ascii="Arial" w:hAnsi="Arial" w:cs="Arial"/>
                      <w:b/>
                      <w:bCs/>
                      <w:i/>
                      <w:iCs/>
                      <w:color w:val="FF0000"/>
                      <w:position w:val="1"/>
                    </w:rPr>
                  </w:pPr>
                  <w:r w:rsidRPr="0040092C">
                    <w:rPr>
                      <w:rFonts w:ascii="Arial" w:hAnsi="Arial" w:cs="Arial"/>
                      <w:b/>
                      <w:bCs/>
                      <w:i/>
                      <w:iCs/>
                      <w:color w:val="FF0000"/>
                      <w:position w:val="1"/>
                    </w:rPr>
                    <w:t>In Class Presentations</w:t>
                  </w:r>
                  <w:r>
                    <w:rPr>
                      <w:rFonts w:ascii="Arial" w:hAnsi="Arial" w:cs="Arial"/>
                      <w:b/>
                      <w:bCs/>
                      <w:i/>
                      <w:iCs/>
                      <w:color w:val="FF0000"/>
                      <w:position w:val="1"/>
                    </w:rPr>
                    <w:t xml:space="preserve"> (Semester Project)</w:t>
                  </w:r>
                </w:p>
                <w:p w14:paraId="6F663220" w14:textId="77777777" w:rsidR="00805032" w:rsidRPr="0040092C" w:rsidRDefault="00805032" w:rsidP="00805032">
                  <w:pPr>
                    <w:pStyle w:val="ListParagraph"/>
                    <w:ind w:right="-20"/>
                    <w:rPr>
                      <w:rFonts w:ascii="Arial" w:hAnsi="Arial" w:cs="Arial"/>
                      <w:b/>
                      <w:bCs/>
                      <w:i/>
                      <w:iCs/>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6318B2D9" w14:textId="77777777" w:rsidR="00805032" w:rsidRPr="009E67BD" w:rsidRDefault="00805032" w:rsidP="00805032">
                  <w:pPr>
                    <w:ind w:left="475" w:right="457"/>
                    <w:jc w:val="center"/>
                    <w:rPr>
                      <w:rFonts w:ascii="Arial" w:eastAsia="Arial" w:hAnsi="Arial" w:cs="Arial"/>
                      <w:b/>
                      <w:w w:val="99"/>
                      <w:sz w:val="20"/>
                      <w:szCs w:val="20"/>
                    </w:rPr>
                  </w:pPr>
                  <w:r>
                    <w:rPr>
                      <w:rFonts w:ascii="Arial" w:eastAsia="Arial" w:hAnsi="Arial" w:cs="Arial"/>
                      <w:b/>
                      <w:w w:val="99"/>
                      <w:sz w:val="20"/>
                      <w:szCs w:val="20"/>
                    </w:rPr>
                    <w:t>100</w:t>
                  </w:r>
                </w:p>
                <w:p w14:paraId="459214CF" w14:textId="77777777" w:rsidR="00805032" w:rsidRPr="009E67BD" w:rsidRDefault="00805032" w:rsidP="00805032">
                  <w:pPr>
                    <w:ind w:left="475" w:right="457"/>
                    <w:jc w:val="center"/>
                    <w:rPr>
                      <w:rFonts w:ascii="Arial" w:eastAsia="Arial" w:hAnsi="Arial" w:cs="Arial"/>
                      <w:b/>
                      <w:sz w:val="20"/>
                      <w:szCs w:val="20"/>
                    </w:rPr>
                  </w:pPr>
                  <w:r>
                    <w:rPr>
                      <w:rFonts w:ascii="Arial" w:eastAsia="Arial" w:hAnsi="Arial" w:cs="Arial"/>
                      <w:b/>
                      <w:sz w:val="20"/>
                      <w:szCs w:val="20"/>
                    </w:rPr>
                    <w:t>100</w:t>
                  </w:r>
                </w:p>
                <w:p w14:paraId="3E9DE964" w14:textId="77777777" w:rsidR="00805032" w:rsidRDefault="00805032" w:rsidP="00805032">
                  <w:pPr>
                    <w:ind w:left="475" w:right="457"/>
                    <w:jc w:val="center"/>
                    <w:rPr>
                      <w:rFonts w:ascii="Arial" w:eastAsia="Arial" w:hAnsi="Arial" w:cs="Arial"/>
                      <w:b/>
                      <w:w w:val="99"/>
                      <w:sz w:val="20"/>
                      <w:szCs w:val="20"/>
                    </w:rPr>
                  </w:pPr>
                </w:p>
              </w:tc>
            </w:tr>
            <w:tr w:rsidR="00805032" w:rsidRPr="009E67BD" w14:paraId="5EBC82C5" w14:textId="77777777" w:rsidTr="00DA4F03">
              <w:trPr>
                <w:cantSplit/>
                <w:trHeight w:hRule="exact" w:val="1063"/>
              </w:trPr>
              <w:tc>
                <w:tcPr>
                  <w:tcW w:w="1256" w:type="dxa"/>
                  <w:tcBorders>
                    <w:top w:val="single" w:sz="4" w:space="0" w:color="000000"/>
                    <w:left w:val="single" w:sz="4" w:space="0" w:color="000000"/>
                    <w:bottom w:val="single" w:sz="5" w:space="0" w:color="000000"/>
                    <w:right w:val="single" w:sz="4" w:space="0" w:color="000000"/>
                  </w:tcBorders>
                  <w:vAlign w:val="center"/>
                </w:tcPr>
                <w:p w14:paraId="36C16BAC" w14:textId="792AA755" w:rsidR="00805032" w:rsidRPr="009E67BD" w:rsidRDefault="00805032" w:rsidP="00805032">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354C73DC" w14:textId="500F01C7" w:rsidR="00805032" w:rsidRPr="009E67BD" w:rsidRDefault="00805032" w:rsidP="00805032">
                  <w:pPr>
                    <w:ind w:left="102" w:right="-20"/>
                    <w:rPr>
                      <w:rFonts w:ascii="Arial" w:eastAsia="Calibri" w:hAnsi="Arial" w:cs="Arial"/>
                    </w:rPr>
                  </w:pPr>
                  <w:r>
                    <w:rPr>
                      <w:rFonts w:ascii="Arial" w:eastAsia="Calibri" w:hAnsi="Arial" w:cs="Arial"/>
                    </w:rPr>
                    <w:t>Total points possible</w:t>
                  </w:r>
                </w:p>
              </w:tc>
              <w:tc>
                <w:tcPr>
                  <w:tcW w:w="1715" w:type="dxa"/>
                  <w:tcBorders>
                    <w:top w:val="single" w:sz="4" w:space="0" w:color="000000"/>
                    <w:left w:val="single" w:sz="4" w:space="0" w:color="000000"/>
                    <w:bottom w:val="single" w:sz="5" w:space="0" w:color="000000"/>
                    <w:right w:val="single" w:sz="4" w:space="0" w:color="000000"/>
                  </w:tcBorders>
                  <w:vAlign w:val="center"/>
                </w:tcPr>
                <w:p w14:paraId="5105989C" w14:textId="6022708E" w:rsidR="00805032" w:rsidRPr="009E67BD" w:rsidRDefault="00805032" w:rsidP="00805032">
                  <w:pPr>
                    <w:ind w:left="475" w:right="457"/>
                    <w:jc w:val="center"/>
                    <w:rPr>
                      <w:rFonts w:ascii="Arial" w:eastAsia="Arial" w:hAnsi="Arial" w:cs="Arial"/>
                      <w:b/>
                      <w:sz w:val="20"/>
                      <w:szCs w:val="20"/>
                    </w:rPr>
                  </w:pPr>
                  <w:r>
                    <w:rPr>
                      <w:rFonts w:ascii="Arial" w:eastAsia="Arial" w:hAnsi="Arial" w:cs="Arial"/>
                      <w:b/>
                      <w:sz w:val="20"/>
                      <w:szCs w:val="20"/>
                    </w:rPr>
                    <w:t>500</w:t>
                  </w:r>
                </w:p>
              </w:tc>
            </w:tr>
          </w:tbl>
          <w:p w14:paraId="6E5AAF31" w14:textId="77777777" w:rsidR="000D17B6" w:rsidRPr="00FC6A45"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Default="000D17B6" w:rsidP="003E77C9">
            <w:pPr>
              <w:rPr>
                <w:rFonts w:ascii="Arial" w:hAnsi="Arial" w:cs="Arial"/>
                <w:b/>
                <w:bCs/>
              </w:rPr>
            </w:pPr>
          </w:p>
          <w:p w14:paraId="4C9AB244" w14:textId="77777777" w:rsidR="0015084F" w:rsidRDefault="0015084F" w:rsidP="003E77C9">
            <w:pPr>
              <w:rPr>
                <w:rFonts w:ascii="Arial" w:hAnsi="Arial" w:cs="Arial"/>
                <w:b/>
                <w:bCs/>
              </w:rPr>
            </w:pPr>
          </w:p>
          <w:p w14:paraId="65B5C061" w14:textId="77777777" w:rsidR="000D17B6" w:rsidRDefault="000D17B6" w:rsidP="003E77C9">
            <w:pPr>
              <w:rPr>
                <w:rFonts w:ascii="Arial" w:hAnsi="Arial" w:cs="Arial"/>
                <w:b/>
                <w:bCs/>
              </w:rPr>
            </w:pPr>
            <w:r w:rsidRPr="00FC6A45">
              <w:rPr>
                <w:rFonts w:ascii="Arial" w:hAnsi="Arial" w:cs="Arial"/>
                <w:b/>
                <w:bCs/>
              </w:rPr>
              <w:t>Course Evaluation Methods</w:t>
            </w:r>
          </w:p>
          <w:p w14:paraId="08A235BD" w14:textId="77777777" w:rsidR="000D17B6" w:rsidRPr="00A760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9E67BD" w:rsidRDefault="000D17B6" w:rsidP="003E77C9">
            <w:pPr>
              <w:rPr>
                <w:rFonts w:ascii="Arial" w:hAnsi="Arial" w:cs="Arial"/>
                <w:sz w:val="22"/>
                <w:szCs w:val="22"/>
              </w:rPr>
            </w:pPr>
            <w:r w:rsidRPr="009E67BD">
              <w:rPr>
                <w:rFonts w:ascii="Arial" w:hAnsi="Arial" w:cs="Arial"/>
                <w:sz w:val="22"/>
                <w:szCs w:val="22"/>
              </w:rPr>
              <w:t>This course will utilize the following instruments to determine student grades and proficiency of the learning outcomes for the course</w:t>
            </w:r>
          </w:p>
          <w:p w14:paraId="3B758D7B" w14:textId="77777777" w:rsidR="00145B3A" w:rsidRPr="00A76060" w:rsidRDefault="00145B3A" w:rsidP="003E77C9">
            <w:pPr>
              <w:rPr>
                <w:rFonts w:ascii="Arial" w:hAnsi="Arial" w:cs="Arial"/>
                <w:sz w:val="20"/>
                <w:szCs w:val="20"/>
              </w:rPr>
            </w:pPr>
          </w:p>
          <w:p w14:paraId="27C178E8" w14:textId="129318C3" w:rsidR="00145B3A" w:rsidRPr="009E48DC" w:rsidRDefault="00145B3A" w:rsidP="00145B3A">
            <w:pPr>
              <w:rPr>
                <w:rFonts w:ascii="Arial" w:hAnsi="Arial" w:cs="Arial"/>
                <w:b/>
                <w:bCs/>
                <w:i/>
                <w:sz w:val="22"/>
                <w:szCs w:val="22"/>
              </w:rPr>
            </w:pPr>
            <w:r>
              <w:rPr>
                <w:rFonts w:ascii="Arial" w:hAnsi="Arial" w:cs="Arial"/>
                <w:b/>
                <w:bCs/>
                <w:sz w:val="22"/>
                <w:szCs w:val="22"/>
              </w:rPr>
              <w:t>Midterm</w:t>
            </w:r>
            <w:r w:rsidRPr="00AF116F">
              <w:rPr>
                <w:rFonts w:ascii="Arial" w:hAnsi="Arial" w:cs="Arial"/>
                <w:b/>
                <w:bCs/>
                <w:sz w:val="22"/>
                <w:szCs w:val="22"/>
              </w:rPr>
              <w:t xml:space="preserve"> Exam and</w:t>
            </w:r>
            <w:r w:rsidR="00C44A15">
              <w:rPr>
                <w:rFonts w:ascii="Arial" w:hAnsi="Arial" w:cs="Arial"/>
                <w:b/>
                <w:bCs/>
                <w:sz w:val="22"/>
                <w:szCs w:val="22"/>
              </w:rPr>
              <w:t xml:space="preserve"> </w:t>
            </w:r>
            <w:r w:rsidRPr="00AF116F">
              <w:rPr>
                <w:rFonts w:ascii="Arial" w:hAnsi="Arial" w:cs="Arial"/>
                <w:b/>
                <w:bCs/>
                <w:sz w:val="22"/>
                <w:szCs w:val="22"/>
              </w:rPr>
              <w:t>Final Exam</w:t>
            </w:r>
            <w:r w:rsidR="00CB108A">
              <w:rPr>
                <w:rFonts w:ascii="Arial" w:hAnsi="Arial" w:cs="Arial"/>
                <w:b/>
                <w:bCs/>
                <w:sz w:val="22"/>
                <w:szCs w:val="22"/>
              </w:rPr>
              <w:t xml:space="preserve"> (</w:t>
            </w:r>
            <w:r w:rsidR="009E48DC">
              <w:rPr>
                <w:rFonts w:ascii="Arial" w:hAnsi="Arial" w:cs="Arial"/>
                <w:b/>
                <w:bCs/>
                <w:sz w:val="22"/>
                <w:szCs w:val="22"/>
              </w:rPr>
              <w:t>1</w:t>
            </w:r>
            <w:r w:rsidR="001D5659">
              <w:rPr>
                <w:rFonts w:ascii="Arial" w:hAnsi="Arial" w:cs="Arial"/>
                <w:b/>
                <w:bCs/>
                <w:sz w:val="22"/>
                <w:szCs w:val="22"/>
              </w:rPr>
              <w:t>0</w:t>
            </w:r>
            <w:r w:rsidR="009E48DC">
              <w:rPr>
                <w:rFonts w:ascii="Arial" w:hAnsi="Arial" w:cs="Arial"/>
                <w:b/>
                <w:bCs/>
                <w:sz w:val="22"/>
                <w:szCs w:val="22"/>
              </w:rPr>
              <w:t xml:space="preserve">0 each for a total of </w:t>
            </w:r>
            <w:r w:rsidR="001D5659">
              <w:rPr>
                <w:rFonts w:ascii="Arial" w:hAnsi="Arial" w:cs="Arial"/>
                <w:b/>
                <w:bCs/>
                <w:sz w:val="22"/>
                <w:szCs w:val="22"/>
              </w:rPr>
              <w:t>2</w:t>
            </w:r>
            <w:r w:rsidR="00CB108A">
              <w:rPr>
                <w:rFonts w:ascii="Arial" w:hAnsi="Arial" w:cs="Arial"/>
                <w:b/>
                <w:bCs/>
                <w:sz w:val="22"/>
                <w:szCs w:val="22"/>
              </w:rPr>
              <w:t>00 points)</w:t>
            </w:r>
            <w:r w:rsidRPr="00AF116F">
              <w:rPr>
                <w:rFonts w:ascii="Arial" w:hAnsi="Arial" w:cs="Arial"/>
                <w:b/>
                <w:bCs/>
                <w:sz w:val="22"/>
                <w:szCs w:val="22"/>
              </w:rPr>
              <w:t>:</w:t>
            </w:r>
            <w:r w:rsidRPr="00AF116F">
              <w:rPr>
                <w:rFonts w:ascii="Arial" w:hAnsi="Arial" w:cs="Arial"/>
                <w:bCs/>
                <w:sz w:val="22"/>
                <w:szCs w:val="22"/>
              </w:rPr>
              <w:t xml:space="preserve"> There will be </w:t>
            </w:r>
            <w:r w:rsidR="009459A9">
              <w:rPr>
                <w:rFonts w:ascii="Arial" w:hAnsi="Arial" w:cs="Arial"/>
                <w:bCs/>
                <w:sz w:val="22"/>
                <w:szCs w:val="22"/>
              </w:rPr>
              <w:t>one</w:t>
            </w:r>
            <w:r>
              <w:rPr>
                <w:rFonts w:ascii="Arial" w:hAnsi="Arial" w:cs="Arial"/>
                <w:bCs/>
                <w:sz w:val="22"/>
                <w:szCs w:val="22"/>
              </w:rPr>
              <w:t xml:space="preserve"> midterm</w:t>
            </w:r>
            <w:r w:rsidRPr="00AF116F">
              <w:rPr>
                <w:rFonts w:ascii="Arial" w:hAnsi="Arial" w:cs="Arial"/>
                <w:bCs/>
                <w:sz w:val="22"/>
                <w:szCs w:val="22"/>
              </w:rPr>
              <w:t xml:space="preserve"> exam and one final exam each worth </w:t>
            </w:r>
            <w:r w:rsidR="009E48DC">
              <w:rPr>
                <w:rFonts w:ascii="Arial" w:hAnsi="Arial" w:cs="Arial"/>
                <w:bCs/>
                <w:sz w:val="22"/>
                <w:szCs w:val="22"/>
              </w:rPr>
              <w:t>1</w:t>
            </w:r>
            <w:r w:rsidR="001D5659">
              <w:rPr>
                <w:rFonts w:ascii="Arial" w:hAnsi="Arial" w:cs="Arial"/>
                <w:bCs/>
                <w:sz w:val="22"/>
                <w:szCs w:val="22"/>
              </w:rPr>
              <w:t>0</w:t>
            </w:r>
            <w:r w:rsidR="009E48DC">
              <w:rPr>
                <w:rFonts w:ascii="Arial" w:hAnsi="Arial" w:cs="Arial"/>
                <w:bCs/>
                <w:sz w:val="22"/>
                <w:szCs w:val="22"/>
              </w:rPr>
              <w:t>0</w:t>
            </w:r>
            <w:r w:rsidRPr="00AF116F">
              <w:rPr>
                <w:rFonts w:ascii="Arial" w:hAnsi="Arial" w:cs="Arial"/>
                <w:bCs/>
                <w:sz w:val="22"/>
                <w:szCs w:val="22"/>
              </w:rPr>
              <w:t xml:space="preserve"> pts</w:t>
            </w:r>
            <w:r>
              <w:rPr>
                <w:rFonts w:ascii="Arial" w:hAnsi="Arial" w:cs="Arial"/>
                <w:bCs/>
                <w:sz w:val="22"/>
                <w:szCs w:val="22"/>
              </w:rPr>
              <w:t xml:space="preserve"> each</w:t>
            </w:r>
            <w:r w:rsidRPr="00AF116F">
              <w:rPr>
                <w:rFonts w:ascii="Arial" w:hAnsi="Arial" w:cs="Arial"/>
                <w:bCs/>
                <w:sz w:val="22"/>
                <w:szCs w:val="22"/>
              </w:rPr>
              <w:t>. Exa</w:t>
            </w:r>
            <w:r w:rsidR="009E48DC">
              <w:rPr>
                <w:rFonts w:ascii="Arial" w:hAnsi="Arial" w:cs="Arial"/>
                <w:bCs/>
                <w:sz w:val="22"/>
                <w:szCs w:val="22"/>
              </w:rPr>
              <w:t>m</w:t>
            </w:r>
            <w:r w:rsidRPr="00AF116F">
              <w:rPr>
                <w:rFonts w:ascii="Arial" w:hAnsi="Arial" w:cs="Arial"/>
                <w:bCs/>
                <w:sz w:val="22"/>
                <w:szCs w:val="22"/>
              </w:rPr>
              <w:t xml:space="preserve"> questions will be </w:t>
            </w:r>
            <w:r>
              <w:rPr>
                <w:rFonts w:ascii="Arial" w:hAnsi="Arial" w:cs="Arial"/>
                <w:bCs/>
                <w:sz w:val="22"/>
                <w:szCs w:val="22"/>
              </w:rPr>
              <w:t>mostly</w:t>
            </w:r>
            <w:r w:rsidRPr="00AF116F">
              <w:rPr>
                <w:rFonts w:ascii="Arial" w:hAnsi="Arial" w:cs="Arial"/>
                <w:bCs/>
                <w:sz w:val="22"/>
                <w:szCs w:val="22"/>
              </w:rPr>
              <w:t xml:space="preserve"> multiple choice, </w:t>
            </w:r>
            <w:r>
              <w:rPr>
                <w:rFonts w:ascii="Arial" w:hAnsi="Arial" w:cs="Arial"/>
                <w:bCs/>
                <w:sz w:val="22"/>
                <w:szCs w:val="22"/>
              </w:rPr>
              <w:t xml:space="preserve">with some </w:t>
            </w:r>
            <w:r w:rsidRPr="00AF116F">
              <w:rPr>
                <w:rFonts w:ascii="Arial" w:hAnsi="Arial" w:cs="Arial"/>
                <w:bCs/>
                <w:sz w:val="22"/>
                <w:szCs w:val="22"/>
              </w:rPr>
              <w:t xml:space="preserve">short answers and fill in the blanks. </w:t>
            </w:r>
            <w:r w:rsidR="00516057">
              <w:rPr>
                <w:rFonts w:ascii="Arial" w:hAnsi="Arial" w:cs="Arial"/>
                <w:bCs/>
                <w:sz w:val="22"/>
                <w:szCs w:val="22"/>
              </w:rPr>
              <w:t xml:space="preserve">The exam will be organized in </w:t>
            </w:r>
            <w:r w:rsidR="007A0A69">
              <w:rPr>
                <w:rFonts w:ascii="Arial" w:hAnsi="Arial" w:cs="Arial"/>
                <w:bCs/>
                <w:sz w:val="22"/>
                <w:szCs w:val="22"/>
              </w:rPr>
              <w:t>C</w:t>
            </w:r>
            <w:r w:rsidR="00516057">
              <w:rPr>
                <w:rFonts w:ascii="Arial" w:hAnsi="Arial" w:cs="Arial"/>
                <w:bCs/>
                <w:sz w:val="22"/>
                <w:szCs w:val="22"/>
              </w:rPr>
              <w:t xml:space="preserve">anvas </w:t>
            </w:r>
            <w:r w:rsidR="001D0BDA">
              <w:rPr>
                <w:rFonts w:ascii="Arial" w:hAnsi="Arial" w:cs="Arial"/>
                <w:bCs/>
                <w:sz w:val="22"/>
                <w:szCs w:val="22"/>
              </w:rPr>
              <w:t>and may be held in person or remotely, depending upon the instructor’s discretion.</w:t>
            </w:r>
            <w:r w:rsidR="00516057">
              <w:rPr>
                <w:rFonts w:ascii="Arial" w:hAnsi="Arial" w:cs="Arial"/>
                <w:bCs/>
                <w:sz w:val="22"/>
                <w:szCs w:val="22"/>
              </w:rPr>
              <w:t xml:space="preserve"> </w:t>
            </w:r>
            <w:r w:rsidRPr="00AF116F">
              <w:rPr>
                <w:rFonts w:ascii="Arial" w:hAnsi="Arial" w:cs="Arial"/>
                <w:bCs/>
                <w:sz w:val="22"/>
                <w:szCs w:val="22"/>
              </w:rPr>
              <w:t xml:space="preserve">Final exam will </w:t>
            </w:r>
            <w:r>
              <w:rPr>
                <w:rFonts w:ascii="Arial" w:hAnsi="Arial" w:cs="Arial"/>
                <w:bCs/>
                <w:sz w:val="22"/>
                <w:szCs w:val="22"/>
              </w:rPr>
              <w:t xml:space="preserve">not </w:t>
            </w:r>
            <w:r w:rsidRPr="00AF116F">
              <w:rPr>
                <w:rFonts w:ascii="Arial" w:hAnsi="Arial" w:cs="Arial"/>
                <w:bCs/>
                <w:sz w:val="22"/>
                <w:szCs w:val="22"/>
              </w:rPr>
              <w:t xml:space="preserve">be cumulative. </w:t>
            </w:r>
            <w:r w:rsidR="009E48DC" w:rsidRPr="009E48DC">
              <w:rPr>
                <w:rFonts w:ascii="Arial" w:hAnsi="Arial" w:cs="Arial"/>
                <w:b/>
                <w:bCs/>
                <w:i/>
                <w:sz w:val="22"/>
                <w:szCs w:val="22"/>
              </w:rPr>
              <w:t>See the above schedule for due dates.</w:t>
            </w:r>
          </w:p>
          <w:p w14:paraId="44483239" w14:textId="77777777" w:rsidR="00145B3A" w:rsidRPr="00AF116F" w:rsidRDefault="00145B3A" w:rsidP="00145B3A">
            <w:pPr>
              <w:rPr>
                <w:rFonts w:ascii="Arial" w:hAnsi="Arial" w:cs="Arial"/>
                <w:bCs/>
                <w:sz w:val="22"/>
                <w:szCs w:val="22"/>
              </w:rPr>
            </w:pPr>
          </w:p>
          <w:p w14:paraId="44123A94" w14:textId="5BE9BF55" w:rsidR="00367024" w:rsidRPr="009E48DC" w:rsidRDefault="00DA007C" w:rsidP="00367024">
            <w:pPr>
              <w:rPr>
                <w:rFonts w:ascii="Arial" w:hAnsi="Arial" w:cs="Arial"/>
                <w:b/>
                <w:bCs/>
                <w:i/>
                <w:sz w:val="22"/>
                <w:szCs w:val="22"/>
              </w:rPr>
            </w:pPr>
            <w:r>
              <w:rPr>
                <w:rFonts w:ascii="Arial" w:hAnsi="Arial" w:cs="Arial"/>
                <w:b/>
                <w:bCs/>
                <w:sz w:val="22"/>
                <w:szCs w:val="22"/>
              </w:rPr>
              <w:lastRenderedPageBreak/>
              <w:t>Homework</w:t>
            </w:r>
            <w:r w:rsidR="00145B3A" w:rsidRPr="00AF116F">
              <w:rPr>
                <w:rFonts w:ascii="Arial" w:hAnsi="Arial" w:cs="Arial"/>
                <w:b/>
                <w:bCs/>
                <w:sz w:val="22"/>
                <w:szCs w:val="22"/>
              </w:rPr>
              <w:t xml:space="preserve"> Assignments</w:t>
            </w:r>
            <w:r w:rsidR="00CB108A">
              <w:rPr>
                <w:rFonts w:ascii="Arial" w:hAnsi="Arial" w:cs="Arial"/>
                <w:b/>
                <w:bCs/>
                <w:sz w:val="22"/>
                <w:szCs w:val="22"/>
              </w:rPr>
              <w:t xml:space="preserve"> (1</w:t>
            </w:r>
            <w:r w:rsidR="00D87AEA">
              <w:rPr>
                <w:rFonts w:ascii="Arial" w:hAnsi="Arial" w:cs="Arial"/>
                <w:b/>
                <w:bCs/>
                <w:sz w:val="22"/>
                <w:szCs w:val="22"/>
              </w:rPr>
              <w:t>50</w:t>
            </w:r>
            <w:r w:rsidR="00CB108A">
              <w:rPr>
                <w:rFonts w:ascii="Arial" w:hAnsi="Arial" w:cs="Arial"/>
                <w:b/>
                <w:bCs/>
                <w:sz w:val="22"/>
                <w:szCs w:val="22"/>
              </w:rPr>
              <w:t xml:space="preserve"> points)</w:t>
            </w:r>
            <w:r w:rsidR="00145B3A" w:rsidRPr="00AF116F">
              <w:rPr>
                <w:rFonts w:ascii="Arial" w:hAnsi="Arial" w:cs="Arial"/>
                <w:b/>
                <w:bCs/>
                <w:sz w:val="22"/>
                <w:szCs w:val="22"/>
              </w:rPr>
              <w:t>:</w:t>
            </w:r>
            <w:r>
              <w:rPr>
                <w:rFonts w:ascii="Arial" w:hAnsi="Arial" w:cs="Arial"/>
                <w:b/>
                <w:bCs/>
                <w:sz w:val="22"/>
                <w:szCs w:val="22"/>
              </w:rPr>
              <w:t xml:space="preserve"> </w:t>
            </w:r>
            <w:r w:rsidRPr="00AC615E">
              <w:rPr>
                <w:rFonts w:ascii="Arial" w:hAnsi="Arial" w:cs="Arial"/>
                <w:sz w:val="22"/>
                <w:szCs w:val="22"/>
              </w:rPr>
              <w:t>There are a total of 1</w:t>
            </w:r>
            <w:r w:rsidR="00CA01AD">
              <w:rPr>
                <w:rFonts w:ascii="Arial" w:hAnsi="Arial" w:cs="Arial"/>
                <w:sz w:val="22"/>
                <w:szCs w:val="22"/>
              </w:rPr>
              <w:t>5</w:t>
            </w:r>
            <w:r w:rsidRPr="00AC615E">
              <w:rPr>
                <w:rFonts w:ascii="Arial" w:hAnsi="Arial" w:cs="Arial"/>
                <w:sz w:val="22"/>
                <w:szCs w:val="22"/>
              </w:rPr>
              <w:t xml:space="preserve"> homework </w:t>
            </w:r>
            <w:r w:rsidR="00CA01AD">
              <w:rPr>
                <w:rFonts w:ascii="Arial" w:hAnsi="Arial" w:cs="Arial"/>
                <w:sz w:val="22"/>
                <w:szCs w:val="22"/>
              </w:rPr>
              <w:t>quizzes</w:t>
            </w:r>
            <w:r w:rsidR="00145B3A" w:rsidRPr="00AF116F">
              <w:rPr>
                <w:rFonts w:ascii="Arial" w:hAnsi="Arial" w:cs="Arial"/>
                <w:bCs/>
                <w:sz w:val="22"/>
                <w:szCs w:val="22"/>
              </w:rPr>
              <w:t xml:space="preserve">. </w:t>
            </w:r>
            <w:r w:rsidR="00AC615E">
              <w:rPr>
                <w:rFonts w:ascii="Arial" w:hAnsi="Arial" w:cs="Arial"/>
                <w:bCs/>
                <w:sz w:val="22"/>
                <w:szCs w:val="22"/>
              </w:rPr>
              <w:t>The</w:t>
            </w:r>
            <w:r w:rsidR="00442C2F">
              <w:rPr>
                <w:rFonts w:ascii="Arial" w:hAnsi="Arial" w:cs="Arial"/>
                <w:bCs/>
                <w:sz w:val="22"/>
                <w:szCs w:val="22"/>
              </w:rPr>
              <w:t xml:space="preserve"> weekly</w:t>
            </w:r>
            <w:r w:rsidR="00AC615E">
              <w:rPr>
                <w:rFonts w:ascii="Arial" w:hAnsi="Arial" w:cs="Arial"/>
                <w:bCs/>
                <w:sz w:val="22"/>
                <w:szCs w:val="22"/>
              </w:rPr>
              <w:t xml:space="preserve"> homework assignments will </w:t>
            </w:r>
            <w:r w:rsidR="00442C2F">
              <w:rPr>
                <w:rFonts w:ascii="Arial" w:hAnsi="Arial" w:cs="Arial"/>
                <w:bCs/>
                <w:sz w:val="22"/>
                <w:szCs w:val="22"/>
              </w:rPr>
              <w:t>be required to be submitted or completed in Canvas.</w:t>
            </w:r>
            <w:r w:rsidR="00367024">
              <w:rPr>
                <w:rFonts w:ascii="Arial" w:hAnsi="Arial" w:cs="Arial"/>
                <w:bCs/>
                <w:sz w:val="22"/>
                <w:szCs w:val="22"/>
              </w:rPr>
              <w:t xml:space="preserve"> </w:t>
            </w:r>
            <w:r w:rsidR="00367024" w:rsidRPr="009E48DC">
              <w:rPr>
                <w:rFonts w:ascii="Arial" w:hAnsi="Arial" w:cs="Arial"/>
                <w:b/>
                <w:bCs/>
                <w:i/>
                <w:sz w:val="22"/>
                <w:szCs w:val="22"/>
              </w:rPr>
              <w:t>See the above schedule for due dates.</w:t>
            </w:r>
          </w:p>
          <w:p w14:paraId="4FC337D1" w14:textId="4751C590" w:rsidR="00CB108A" w:rsidRDefault="00CB108A" w:rsidP="00CB108A">
            <w:pPr>
              <w:rPr>
                <w:rFonts w:ascii="Arial" w:hAnsi="Arial" w:cs="Arial"/>
                <w:bCs/>
                <w:sz w:val="22"/>
                <w:szCs w:val="22"/>
              </w:rPr>
            </w:pPr>
            <w:r w:rsidRPr="00CB108A">
              <w:rPr>
                <w:rFonts w:ascii="Arial" w:hAnsi="Arial" w:cs="Arial"/>
                <w:b/>
                <w:bCs/>
                <w:sz w:val="22"/>
                <w:szCs w:val="22"/>
              </w:rPr>
              <w:t>Please follow the</w:t>
            </w:r>
            <w:r w:rsidR="00516057">
              <w:rPr>
                <w:rFonts w:ascii="Arial" w:hAnsi="Arial" w:cs="Arial"/>
                <w:b/>
                <w:bCs/>
                <w:sz w:val="22"/>
                <w:szCs w:val="22"/>
              </w:rPr>
              <w:t xml:space="preserve"> </w:t>
            </w:r>
            <w:r w:rsidRPr="00CB108A">
              <w:rPr>
                <w:rFonts w:ascii="Arial" w:hAnsi="Arial" w:cs="Arial"/>
                <w:b/>
                <w:bCs/>
                <w:sz w:val="22"/>
                <w:szCs w:val="22"/>
              </w:rPr>
              <w:t>due by deadlines for submissions to receive credit.</w:t>
            </w:r>
            <w:r w:rsidRPr="00CB108A">
              <w:rPr>
                <w:rFonts w:ascii="Arial" w:hAnsi="Arial" w:cs="Arial"/>
                <w:bCs/>
                <w:sz w:val="22"/>
                <w:szCs w:val="22"/>
              </w:rPr>
              <w:t xml:space="preserve"> </w:t>
            </w:r>
          </w:p>
          <w:p w14:paraId="27150B5E" w14:textId="77777777" w:rsidR="00CA01AD" w:rsidRPr="00CB108A" w:rsidRDefault="00CA01AD" w:rsidP="00CB108A">
            <w:pPr>
              <w:rPr>
                <w:rFonts w:ascii="Arial" w:hAnsi="Arial" w:cs="Arial"/>
                <w:bCs/>
                <w:sz w:val="22"/>
                <w:szCs w:val="22"/>
              </w:rPr>
            </w:pPr>
          </w:p>
          <w:p w14:paraId="0F413CA6" w14:textId="10FF6891" w:rsidR="00145B3A" w:rsidRDefault="00AF535D" w:rsidP="00145B3A">
            <w:pPr>
              <w:rPr>
                <w:rFonts w:ascii="Arial" w:hAnsi="Arial" w:cs="Arial"/>
                <w:bCs/>
                <w:sz w:val="22"/>
                <w:szCs w:val="22"/>
              </w:rPr>
            </w:pPr>
            <w:r>
              <w:rPr>
                <w:rFonts w:ascii="Arial" w:hAnsi="Arial" w:cs="Arial"/>
                <w:b/>
                <w:sz w:val="22"/>
                <w:szCs w:val="22"/>
              </w:rPr>
              <w:t>Special Team Assignments</w:t>
            </w:r>
            <w:r w:rsidR="00413AD8" w:rsidRPr="00183528">
              <w:rPr>
                <w:rFonts w:ascii="Arial" w:hAnsi="Arial" w:cs="Arial"/>
                <w:b/>
                <w:sz w:val="22"/>
                <w:szCs w:val="22"/>
              </w:rPr>
              <w:t xml:space="preserve"> (</w:t>
            </w:r>
            <w:r w:rsidR="00D87AEA">
              <w:rPr>
                <w:rFonts w:ascii="Arial" w:hAnsi="Arial" w:cs="Arial"/>
                <w:b/>
                <w:sz w:val="22"/>
                <w:szCs w:val="22"/>
              </w:rPr>
              <w:t>50</w:t>
            </w:r>
            <w:r w:rsidR="00413AD8" w:rsidRPr="00183528">
              <w:rPr>
                <w:rFonts w:ascii="Arial" w:hAnsi="Arial" w:cs="Arial"/>
                <w:b/>
                <w:sz w:val="22"/>
                <w:szCs w:val="22"/>
              </w:rPr>
              <w:t xml:space="preserve"> points):</w:t>
            </w:r>
            <w:r w:rsidR="00413AD8">
              <w:rPr>
                <w:rFonts w:ascii="Arial" w:hAnsi="Arial" w:cs="Arial"/>
                <w:bCs/>
                <w:sz w:val="22"/>
                <w:szCs w:val="22"/>
              </w:rPr>
              <w:t xml:space="preserve"> There will be </w:t>
            </w:r>
            <w:r>
              <w:rPr>
                <w:rFonts w:ascii="Arial" w:hAnsi="Arial" w:cs="Arial"/>
                <w:bCs/>
                <w:sz w:val="22"/>
                <w:szCs w:val="22"/>
              </w:rPr>
              <w:t>2-4 special assignments</w:t>
            </w:r>
            <w:r w:rsidR="001E5C39">
              <w:rPr>
                <w:rFonts w:ascii="Arial" w:hAnsi="Arial" w:cs="Arial"/>
                <w:bCs/>
                <w:sz w:val="22"/>
                <w:szCs w:val="22"/>
              </w:rPr>
              <w:t xml:space="preserve"> that you will be required to submit throughout the semester. These special assignments will be </w:t>
            </w:r>
            <w:r w:rsidR="00126678">
              <w:rPr>
                <w:rFonts w:ascii="Arial" w:hAnsi="Arial" w:cs="Arial"/>
                <w:bCs/>
                <w:sz w:val="22"/>
                <w:szCs w:val="22"/>
              </w:rPr>
              <w:t>team based. Details about these special assignments will be provided in the first two weeks of class.</w:t>
            </w:r>
            <w:r w:rsidR="00413AD8">
              <w:rPr>
                <w:rFonts w:ascii="Arial" w:hAnsi="Arial" w:cs="Arial"/>
                <w:bCs/>
                <w:sz w:val="22"/>
                <w:szCs w:val="22"/>
              </w:rPr>
              <w:t xml:space="preserve"> </w:t>
            </w:r>
          </w:p>
          <w:p w14:paraId="54C0591C" w14:textId="77777777" w:rsidR="00145B3A" w:rsidRDefault="00145B3A" w:rsidP="00145B3A">
            <w:pPr>
              <w:rPr>
                <w:rFonts w:ascii="Arial" w:hAnsi="Arial" w:cs="Arial"/>
                <w:bCs/>
                <w:sz w:val="22"/>
                <w:szCs w:val="22"/>
              </w:rPr>
            </w:pPr>
          </w:p>
          <w:p w14:paraId="74BC6A57" w14:textId="6D41803C" w:rsidR="001E1F68" w:rsidRDefault="00413AD8" w:rsidP="001E1F68">
            <w:pPr>
              <w:rPr>
                <w:rFonts w:ascii="Arial" w:hAnsi="Arial" w:cs="Arial"/>
                <w:b/>
                <w:bCs/>
                <w:i/>
                <w:sz w:val="22"/>
                <w:szCs w:val="22"/>
              </w:rPr>
            </w:pPr>
            <w:r>
              <w:rPr>
                <w:rFonts w:ascii="Arial" w:hAnsi="Arial" w:cs="Arial"/>
                <w:b/>
                <w:bCs/>
                <w:sz w:val="22"/>
                <w:szCs w:val="22"/>
              </w:rPr>
              <w:t xml:space="preserve">Semester Project </w:t>
            </w:r>
            <w:r w:rsidR="00D47499">
              <w:rPr>
                <w:rFonts w:ascii="Arial" w:hAnsi="Arial" w:cs="Arial"/>
                <w:b/>
                <w:bCs/>
                <w:sz w:val="22"/>
                <w:szCs w:val="22"/>
              </w:rPr>
              <w:t>P</w:t>
            </w:r>
            <w:r>
              <w:rPr>
                <w:rFonts w:ascii="Arial" w:hAnsi="Arial" w:cs="Arial"/>
                <w:b/>
                <w:bCs/>
                <w:sz w:val="22"/>
                <w:szCs w:val="22"/>
              </w:rPr>
              <w:t>resentation</w:t>
            </w:r>
            <w:r w:rsidR="00145B3A" w:rsidRPr="00AF116F">
              <w:rPr>
                <w:rFonts w:ascii="Arial" w:hAnsi="Arial" w:cs="Arial"/>
                <w:b/>
                <w:bCs/>
                <w:sz w:val="22"/>
                <w:szCs w:val="22"/>
              </w:rPr>
              <w:t xml:space="preserve"> </w:t>
            </w:r>
            <w:r w:rsidR="00CB108A">
              <w:rPr>
                <w:rFonts w:ascii="Arial" w:hAnsi="Arial" w:cs="Arial"/>
                <w:b/>
                <w:bCs/>
                <w:sz w:val="22"/>
                <w:szCs w:val="22"/>
              </w:rPr>
              <w:t>(100 points)</w:t>
            </w:r>
            <w:r w:rsidR="00145B3A" w:rsidRPr="00AF116F">
              <w:rPr>
                <w:rFonts w:ascii="Arial" w:hAnsi="Arial" w:cs="Arial"/>
                <w:b/>
                <w:bCs/>
                <w:sz w:val="22"/>
                <w:szCs w:val="22"/>
              </w:rPr>
              <w:t xml:space="preserve">: </w:t>
            </w:r>
            <w:r w:rsidR="001E1F68" w:rsidRPr="00AF116F">
              <w:rPr>
                <w:rFonts w:ascii="Arial" w:hAnsi="Arial" w:cs="Arial"/>
                <w:bCs/>
                <w:sz w:val="22"/>
                <w:szCs w:val="22"/>
              </w:rPr>
              <w:t xml:space="preserve">You will be </w:t>
            </w:r>
            <w:r w:rsidR="001E1F68">
              <w:rPr>
                <w:rFonts w:ascii="Arial" w:hAnsi="Arial" w:cs="Arial"/>
                <w:bCs/>
                <w:sz w:val="22"/>
                <w:szCs w:val="22"/>
              </w:rPr>
              <w:t>required</w:t>
            </w:r>
            <w:r w:rsidR="001E1F68" w:rsidRPr="00AF116F">
              <w:rPr>
                <w:rFonts w:ascii="Arial" w:hAnsi="Arial" w:cs="Arial"/>
                <w:bCs/>
                <w:sz w:val="22"/>
                <w:szCs w:val="22"/>
              </w:rPr>
              <w:t xml:space="preserve"> to </w:t>
            </w:r>
            <w:r w:rsidR="001E1F68">
              <w:rPr>
                <w:rFonts w:ascii="Arial" w:hAnsi="Arial" w:cs="Arial"/>
                <w:bCs/>
                <w:sz w:val="22"/>
                <w:szCs w:val="22"/>
              </w:rPr>
              <w:t xml:space="preserve">make a presentation in the classroom on a </w:t>
            </w:r>
            <w:r w:rsidR="005044CC">
              <w:rPr>
                <w:rFonts w:ascii="Arial" w:hAnsi="Arial" w:cs="Arial"/>
                <w:bCs/>
                <w:sz w:val="22"/>
                <w:szCs w:val="22"/>
              </w:rPr>
              <w:t>project management topic</w:t>
            </w:r>
            <w:r w:rsidR="001E1F68">
              <w:rPr>
                <w:rFonts w:ascii="Arial" w:hAnsi="Arial" w:cs="Arial"/>
                <w:bCs/>
                <w:sz w:val="22"/>
                <w:szCs w:val="22"/>
              </w:rPr>
              <w:t xml:space="preserve"> that you will undertake during the semester. The choice of topics, details of the project will be provided in class during the first two to three weeks of the semester. </w:t>
            </w:r>
            <w:r w:rsidR="001E1F68" w:rsidRPr="009E48DC">
              <w:rPr>
                <w:rFonts w:ascii="Arial" w:hAnsi="Arial" w:cs="Arial"/>
                <w:b/>
                <w:bCs/>
                <w:i/>
                <w:sz w:val="22"/>
                <w:szCs w:val="22"/>
              </w:rPr>
              <w:t>See the above schedule for due date</w:t>
            </w:r>
            <w:r w:rsidR="001E1F68">
              <w:rPr>
                <w:rFonts w:ascii="Arial" w:hAnsi="Arial" w:cs="Arial"/>
                <w:b/>
                <w:bCs/>
                <w:i/>
                <w:sz w:val="22"/>
                <w:szCs w:val="22"/>
              </w:rPr>
              <w:t>.</w:t>
            </w:r>
          </w:p>
          <w:p w14:paraId="6F827C18" w14:textId="7BDF9901" w:rsidR="00183528" w:rsidRDefault="00183528" w:rsidP="001E1F68">
            <w:pPr>
              <w:rPr>
                <w:rFonts w:ascii="Arial" w:hAnsi="Arial" w:cs="Arial"/>
                <w:b/>
                <w:bCs/>
                <w:i/>
                <w:sz w:val="22"/>
                <w:szCs w:val="22"/>
              </w:rPr>
            </w:pPr>
          </w:p>
          <w:p w14:paraId="4BFDB7F8" w14:textId="0CC636E3" w:rsidR="00183528" w:rsidRPr="00AF116F" w:rsidRDefault="00183528" w:rsidP="001E1F68">
            <w:pPr>
              <w:rPr>
                <w:rFonts w:ascii="Arial" w:hAnsi="Arial" w:cs="Arial"/>
                <w:bCs/>
                <w:sz w:val="22"/>
                <w:szCs w:val="22"/>
              </w:rPr>
            </w:pPr>
            <w:r>
              <w:rPr>
                <w:rFonts w:ascii="Arial" w:hAnsi="Arial" w:cs="Arial"/>
                <w:b/>
                <w:bCs/>
                <w:i/>
                <w:sz w:val="22"/>
                <w:szCs w:val="22"/>
              </w:rPr>
              <w:t xml:space="preserve">Note: The </w:t>
            </w:r>
            <w:r w:rsidR="00890AEA">
              <w:rPr>
                <w:rFonts w:ascii="Arial" w:hAnsi="Arial" w:cs="Arial"/>
                <w:b/>
                <w:bCs/>
                <w:i/>
                <w:sz w:val="22"/>
                <w:szCs w:val="22"/>
              </w:rPr>
              <w:t>in-class</w:t>
            </w:r>
            <w:r>
              <w:rPr>
                <w:rFonts w:ascii="Arial" w:hAnsi="Arial" w:cs="Arial"/>
                <w:b/>
                <w:bCs/>
                <w:i/>
                <w:sz w:val="22"/>
                <w:szCs w:val="22"/>
              </w:rPr>
              <w:t xml:space="preserve"> presentations are formal presentations and </w:t>
            </w:r>
            <w:r w:rsidR="0078704D">
              <w:rPr>
                <w:rFonts w:ascii="Arial" w:hAnsi="Arial" w:cs="Arial"/>
                <w:b/>
                <w:bCs/>
                <w:i/>
                <w:sz w:val="22"/>
                <w:szCs w:val="22"/>
              </w:rPr>
              <w:t xml:space="preserve">require a smart casual or professional business attire and </w:t>
            </w:r>
            <w:r w:rsidR="003A0B72">
              <w:rPr>
                <w:rFonts w:ascii="Arial" w:hAnsi="Arial" w:cs="Arial"/>
                <w:b/>
                <w:bCs/>
                <w:i/>
                <w:sz w:val="22"/>
                <w:szCs w:val="22"/>
              </w:rPr>
              <w:t>behavior.</w:t>
            </w:r>
          </w:p>
          <w:p w14:paraId="7B487DA5" w14:textId="77777777" w:rsidR="001E1F68" w:rsidRDefault="001E1F68" w:rsidP="001E1F68">
            <w:pPr>
              <w:rPr>
                <w:rFonts w:ascii="Arial" w:hAnsi="Arial" w:cs="Arial"/>
                <w:bCs/>
                <w:sz w:val="22"/>
                <w:szCs w:val="22"/>
              </w:rPr>
            </w:pPr>
          </w:p>
          <w:p w14:paraId="6F5398A2" w14:textId="27090E77" w:rsidR="00145B3A" w:rsidRDefault="00145B3A" w:rsidP="00145B3A">
            <w:pPr>
              <w:rPr>
                <w:rFonts w:ascii="Arial" w:hAnsi="Arial" w:cs="Arial"/>
                <w:bCs/>
                <w:sz w:val="22"/>
                <w:szCs w:val="22"/>
              </w:rPr>
            </w:pPr>
          </w:p>
          <w:p w14:paraId="5C756741" w14:textId="678A1940" w:rsidR="00737490" w:rsidRDefault="00B24026" w:rsidP="00737490">
            <w:pPr>
              <w:rPr>
                <w:rFonts w:ascii="Arial" w:hAnsi="Arial" w:cs="Arial"/>
                <w:bCs/>
                <w:sz w:val="22"/>
                <w:szCs w:val="22"/>
              </w:rPr>
            </w:pPr>
            <w:r w:rsidRPr="00E62077">
              <w:rPr>
                <w:rFonts w:ascii="Arial" w:hAnsi="Arial" w:cs="Arial"/>
                <w:b/>
                <w:bCs/>
                <w:sz w:val="22"/>
                <w:szCs w:val="22"/>
              </w:rPr>
              <w:t>Attendance</w:t>
            </w:r>
            <w:r>
              <w:rPr>
                <w:rFonts w:ascii="Arial" w:hAnsi="Arial" w:cs="Arial"/>
                <w:bCs/>
                <w:sz w:val="22"/>
                <w:szCs w:val="22"/>
              </w:rPr>
              <w:t xml:space="preserve">: Attendance at all classes is </w:t>
            </w:r>
            <w:r w:rsidR="00737490">
              <w:rPr>
                <w:rFonts w:ascii="Arial" w:hAnsi="Arial" w:cs="Arial"/>
                <w:bCs/>
                <w:sz w:val="22"/>
                <w:szCs w:val="22"/>
              </w:rPr>
              <w:t>mandatory</w:t>
            </w:r>
            <w:r>
              <w:rPr>
                <w:rFonts w:ascii="Arial" w:hAnsi="Arial" w:cs="Arial"/>
                <w:bCs/>
                <w:sz w:val="22"/>
                <w:szCs w:val="22"/>
              </w:rPr>
              <w:t>. You will need to attend class to perform well in this course and thereby build the understanding of the course material to excel in future professional roles.</w:t>
            </w:r>
            <w:r w:rsidR="00737490" w:rsidRPr="00737490">
              <w:rPr>
                <w:rFonts w:ascii="Arial" w:hAnsi="Arial" w:cs="Arial"/>
                <w:bCs/>
                <w:sz w:val="22"/>
                <w:szCs w:val="22"/>
              </w:rPr>
              <w:t>. Students are expected to attend all class meetings, arrive when the class begins, and remain until the class is dismissed. Attendance will be taken in class each day.  Point deductions for absences are as follows and will be enforced no matter the reason:</w:t>
            </w:r>
          </w:p>
          <w:p w14:paraId="37F7953A" w14:textId="77777777" w:rsidR="00B35DFF" w:rsidRPr="00737490" w:rsidRDefault="00B35DFF" w:rsidP="00737490">
            <w:pPr>
              <w:rPr>
                <w:rFonts w:ascii="Arial" w:hAnsi="Arial" w:cs="Arial"/>
                <w:bCs/>
                <w:sz w:val="22"/>
                <w:szCs w:val="22"/>
              </w:rPr>
            </w:pPr>
          </w:p>
          <w:p w14:paraId="1F0704ED" w14:textId="77777777" w:rsidR="00737490" w:rsidRPr="00737490"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t xml:space="preserve">Two (2) absences are free.  No point deductions.  </w:t>
            </w:r>
          </w:p>
          <w:p w14:paraId="07011938" w14:textId="2B663FC1" w:rsidR="003E77C9"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t xml:space="preserve">For every absence over two (2) , </w:t>
            </w:r>
            <w:r w:rsidR="001C4FAF">
              <w:rPr>
                <w:rFonts w:ascii="Arial" w:hAnsi="Arial" w:cs="Arial"/>
                <w:bCs/>
                <w:sz w:val="22"/>
                <w:szCs w:val="22"/>
              </w:rPr>
              <w:t>15</w:t>
            </w:r>
            <w:r w:rsidRPr="00737490">
              <w:rPr>
                <w:rFonts w:ascii="Arial" w:hAnsi="Arial" w:cs="Arial"/>
                <w:bCs/>
                <w:sz w:val="22"/>
                <w:szCs w:val="22"/>
              </w:rPr>
              <w:t xml:space="preserve"> points will be deducted from your final grade (out of </w:t>
            </w:r>
            <w:r w:rsidR="001C4FAF">
              <w:rPr>
                <w:rFonts w:ascii="Arial" w:hAnsi="Arial" w:cs="Arial"/>
                <w:bCs/>
                <w:sz w:val="22"/>
                <w:szCs w:val="22"/>
              </w:rPr>
              <w:t>500</w:t>
            </w:r>
            <w:r w:rsidRPr="00737490">
              <w:rPr>
                <w:rFonts w:ascii="Arial" w:hAnsi="Arial" w:cs="Arial"/>
                <w:bCs/>
                <w:sz w:val="22"/>
                <w:szCs w:val="22"/>
              </w:rPr>
              <w:t xml:space="preserve"> points). Any student who has more than 6 absences (7 or more) will automatically receive a failing grade.</w:t>
            </w:r>
          </w:p>
          <w:p w14:paraId="417BD279" w14:textId="4646346A" w:rsidR="009239A6" w:rsidRDefault="009239A6" w:rsidP="00737490">
            <w:pPr>
              <w:rPr>
                <w:rFonts w:ascii="Arial" w:hAnsi="Arial" w:cs="Arial"/>
                <w:bCs/>
                <w:sz w:val="22"/>
                <w:szCs w:val="22"/>
              </w:rPr>
            </w:pPr>
          </w:p>
          <w:p w14:paraId="0E5592CA" w14:textId="03ECFF6A" w:rsidR="009239A6" w:rsidRDefault="009239A6" w:rsidP="00737490">
            <w:pPr>
              <w:rPr>
                <w:rFonts w:ascii="Arial" w:hAnsi="Arial" w:cs="Arial"/>
                <w:bCs/>
                <w:sz w:val="22"/>
                <w:szCs w:val="22"/>
              </w:rPr>
            </w:pPr>
          </w:p>
          <w:p w14:paraId="49762CB1" w14:textId="7777777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An absence WILL NOT be excused if you do not contact your instructor within 24 hours of the missed class.  </w:t>
            </w:r>
          </w:p>
          <w:p w14:paraId="559D6EB9" w14:textId="77777777" w:rsidR="009239A6" w:rsidRPr="009239A6" w:rsidRDefault="009239A6" w:rsidP="009239A6">
            <w:pPr>
              <w:rPr>
                <w:rFonts w:ascii="Arial" w:hAnsi="Arial" w:cs="Arial"/>
                <w:b/>
                <w:bCs/>
                <w:sz w:val="22"/>
                <w:szCs w:val="22"/>
              </w:rPr>
            </w:pPr>
          </w:p>
          <w:p w14:paraId="13AD82AE" w14:textId="77777777" w:rsidR="009239A6" w:rsidRPr="009239A6" w:rsidRDefault="009239A6" w:rsidP="009239A6">
            <w:pPr>
              <w:rPr>
                <w:rFonts w:ascii="Arial" w:hAnsi="Arial" w:cs="Arial"/>
                <w:sz w:val="22"/>
                <w:szCs w:val="22"/>
              </w:rPr>
            </w:pPr>
            <w:r w:rsidRPr="009239A6">
              <w:rPr>
                <w:rFonts w:ascii="Arial" w:hAnsi="Arial" w:cs="Arial"/>
                <w:sz w:val="22"/>
                <w:szCs w:val="22"/>
              </w:rPr>
              <w:t xml:space="preserve">All doctors’ notes must be signed by the doctor on official letter-head/prescription pad.  (Routine visits to your doctor or dentist do NOT constitute an excused absence.)  Notes that are not dated, signed, or verifiable will not be accepted. I reserve the right to decide if documentation is acceptable.  </w:t>
            </w:r>
          </w:p>
          <w:p w14:paraId="027B0E07" w14:textId="77777777" w:rsidR="009239A6" w:rsidRPr="009239A6" w:rsidRDefault="009239A6" w:rsidP="009239A6">
            <w:pPr>
              <w:rPr>
                <w:rFonts w:ascii="Arial" w:hAnsi="Arial" w:cs="Arial"/>
                <w:sz w:val="22"/>
                <w:szCs w:val="22"/>
              </w:rPr>
            </w:pPr>
          </w:p>
          <w:p w14:paraId="360F498B" w14:textId="45D5DA9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Please advise instructor prior to missed class, if possible, and provide appropriate documentation.  This policy is STRICTLY enforced.  </w:t>
            </w:r>
          </w:p>
          <w:p w14:paraId="22104419" w14:textId="77777777" w:rsidR="000D17B6" w:rsidRPr="00A760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A760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1383DFAB" w14:textId="77777777" w:rsidR="000D17B6" w:rsidRDefault="000D17B6" w:rsidP="003E77C9">
            <w:pPr>
              <w:rPr>
                <w:rFonts w:ascii="Arial" w:hAnsi="Arial" w:cs="Arial"/>
                <w:b/>
                <w:bCs/>
              </w:rPr>
            </w:pPr>
            <w:r w:rsidRPr="00A76060">
              <w:rPr>
                <w:rFonts w:ascii="Arial" w:hAnsi="Arial" w:cs="Arial"/>
                <w:b/>
                <w:bCs/>
              </w:rPr>
              <w:t>Grading Matrix</w:t>
            </w:r>
          </w:p>
          <w:p w14:paraId="452865A8" w14:textId="77777777" w:rsidR="000D17B6" w:rsidRPr="00A760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9E67BD" w14:paraId="109504D9" w14:textId="77777777" w:rsidTr="00F85649">
              <w:trPr>
                <w:trHeight w:val="330"/>
              </w:trPr>
              <w:tc>
                <w:tcPr>
                  <w:tcW w:w="3419" w:type="dxa"/>
                </w:tcPr>
                <w:p w14:paraId="18DFA407" w14:textId="77777777" w:rsidR="000D17B6" w:rsidRPr="009E67BD" w:rsidRDefault="008F6B70" w:rsidP="003E77C9">
                  <w:pPr>
                    <w:spacing w:before="40" w:after="40"/>
                    <w:jc w:val="center"/>
                    <w:rPr>
                      <w:rFonts w:ascii="Arial" w:hAnsi="Arial" w:cs="Arial"/>
                      <w:b/>
                      <w:sz w:val="22"/>
                      <w:szCs w:val="22"/>
                    </w:rPr>
                  </w:pPr>
                  <w:r w:rsidRPr="009E67BD">
                    <w:rPr>
                      <w:rFonts w:ascii="Arial" w:hAnsi="Arial" w:cs="Arial"/>
                      <w:b/>
                      <w:noProof/>
                      <w:sz w:val="22"/>
                      <w:szCs w:val="22"/>
                    </w:rPr>
                    <mc:AlternateContent>
                      <mc:Choice Requires="wps">
                        <w:drawing>
                          <wp:anchor distT="0" distB="0" distL="114300" distR="114300" simplePos="0" relativeHeight="251658240"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&#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9E67BD">
                    <w:rPr>
                      <w:rFonts w:ascii="Arial" w:hAnsi="Arial" w:cs="Arial"/>
                      <w:b/>
                      <w:sz w:val="22"/>
                      <w:szCs w:val="22"/>
                    </w:rPr>
                    <w:t>Instrument</w:t>
                  </w:r>
                </w:p>
              </w:tc>
              <w:tc>
                <w:tcPr>
                  <w:tcW w:w="2221" w:type="dxa"/>
                </w:tcPr>
                <w:p w14:paraId="56A46D58"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Value</w:t>
                  </w:r>
                </w:p>
              </w:tc>
              <w:tc>
                <w:tcPr>
                  <w:tcW w:w="1948" w:type="dxa"/>
                </w:tcPr>
                <w:p w14:paraId="7D03A9C6"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Total points</w:t>
                  </w:r>
                </w:p>
              </w:tc>
            </w:tr>
            <w:tr w:rsidR="000D17B6" w:rsidRPr="009E67BD" w14:paraId="4D6E5125" w14:textId="77777777" w:rsidTr="00F85649">
              <w:trPr>
                <w:trHeight w:val="339"/>
              </w:trPr>
              <w:tc>
                <w:tcPr>
                  <w:tcW w:w="3419" w:type="dxa"/>
                </w:tcPr>
                <w:p w14:paraId="3FE7AC4F" w14:textId="24F6024B" w:rsidR="000D17B6" w:rsidRPr="009E67BD" w:rsidRDefault="00234CAD" w:rsidP="003E77C9">
                  <w:pPr>
                    <w:spacing w:before="40" w:after="40"/>
                    <w:rPr>
                      <w:rFonts w:ascii="Arial" w:hAnsi="Arial" w:cs="Arial"/>
                      <w:sz w:val="22"/>
                      <w:szCs w:val="22"/>
                    </w:rPr>
                  </w:pPr>
                  <w:r>
                    <w:rPr>
                      <w:rFonts w:ascii="Arial" w:hAnsi="Arial" w:cs="Arial"/>
                      <w:sz w:val="22"/>
                      <w:szCs w:val="22"/>
                    </w:rPr>
                    <w:t>Homework</w:t>
                  </w:r>
                  <w:r w:rsidR="00557138" w:rsidRPr="009E67BD">
                    <w:rPr>
                      <w:rFonts w:ascii="Arial" w:hAnsi="Arial" w:cs="Arial"/>
                      <w:sz w:val="22"/>
                      <w:szCs w:val="22"/>
                    </w:rPr>
                    <w:t xml:space="preserve"> Assignments</w:t>
                  </w:r>
                </w:p>
              </w:tc>
              <w:tc>
                <w:tcPr>
                  <w:tcW w:w="2221" w:type="dxa"/>
                </w:tcPr>
                <w:p w14:paraId="35CA245F" w14:textId="77777777"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20</w:t>
                  </w:r>
                  <w:r w:rsidR="000D17B6" w:rsidRPr="009E67BD">
                    <w:rPr>
                      <w:rFonts w:ascii="Arial" w:hAnsi="Arial" w:cs="Arial"/>
                      <w:sz w:val="22"/>
                      <w:szCs w:val="22"/>
                    </w:rPr>
                    <w:t xml:space="preserve"> %</w:t>
                  </w:r>
                </w:p>
              </w:tc>
              <w:tc>
                <w:tcPr>
                  <w:tcW w:w="1948" w:type="dxa"/>
                </w:tcPr>
                <w:p w14:paraId="26E229E7" w14:textId="178E81BC" w:rsidR="000D17B6" w:rsidRPr="009E67BD" w:rsidRDefault="0083339C" w:rsidP="003E77C9">
                  <w:pPr>
                    <w:spacing w:before="40" w:after="40"/>
                    <w:jc w:val="center"/>
                    <w:rPr>
                      <w:rFonts w:ascii="Arial" w:hAnsi="Arial" w:cs="Arial"/>
                      <w:sz w:val="22"/>
                      <w:szCs w:val="22"/>
                    </w:rPr>
                  </w:pPr>
                  <w:r w:rsidRPr="009E67BD">
                    <w:rPr>
                      <w:rFonts w:ascii="Arial" w:hAnsi="Arial" w:cs="Arial"/>
                      <w:sz w:val="22"/>
                      <w:szCs w:val="22"/>
                    </w:rPr>
                    <w:t>1</w:t>
                  </w:r>
                  <w:r w:rsidR="00A3163E">
                    <w:rPr>
                      <w:rFonts w:ascii="Arial" w:hAnsi="Arial" w:cs="Arial"/>
                      <w:sz w:val="22"/>
                      <w:szCs w:val="22"/>
                    </w:rPr>
                    <w:t>50</w:t>
                  </w:r>
                </w:p>
              </w:tc>
            </w:tr>
            <w:tr w:rsidR="000D17B6" w:rsidRPr="009E67BD" w14:paraId="649DB0E2" w14:textId="77777777" w:rsidTr="00F85649">
              <w:trPr>
                <w:trHeight w:val="325"/>
              </w:trPr>
              <w:tc>
                <w:tcPr>
                  <w:tcW w:w="3419" w:type="dxa"/>
                </w:tcPr>
                <w:p w14:paraId="1C2BC432" w14:textId="39553268" w:rsidR="000D17B6" w:rsidRPr="009E67BD" w:rsidRDefault="00E058AF" w:rsidP="003E77C9">
                  <w:pPr>
                    <w:spacing w:before="40" w:after="40"/>
                    <w:rPr>
                      <w:rFonts w:ascii="Arial" w:hAnsi="Arial" w:cs="Arial"/>
                      <w:sz w:val="22"/>
                      <w:szCs w:val="22"/>
                    </w:rPr>
                  </w:pPr>
                  <w:r>
                    <w:rPr>
                      <w:rFonts w:ascii="Arial" w:hAnsi="Arial" w:cs="Arial"/>
                      <w:sz w:val="22"/>
                      <w:szCs w:val="22"/>
                    </w:rPr>
                    <w:t>Special Team Assignments</w:t>
                  </w:r>
                  <w:r w:rsidR="00557138" w:rsidRPr="009E67BD">
                    <w:rPr>
                      <w:rFonts w:ascii="Arial" w:hAnsi="Arial" w:cs="Arial"/>
                      <w:sz w:val="22"/>
                      <w:szCs w:val="22"/>
                    </w:rPr>
                    <w:t xml:space="preserve"> </w:t>
                  </w:r>
                </w:p>
              </w:tc>
              <w:tc>
                <w:tcPr>
                  <w:tcW w:w="2221" w:type="dxa"/>
                </w:tcPr>
                <w:p w14:paraId="56127E24" w14:textId="37041F11" w:rsidR="000D17B6" w:rsidRPr="009E67BD" w:rsidRDefault="00A3163E" w:rsidP="003E77C9">
                  <w:pPr>
                    <w:spacing w:before="40" w:after="40"/>
                    <w:jc w:val="center"/>
                    <w:rPr>
                      <w:rFonts w:ascii="Arial" w:hAnsi="Arial" w:cs="Arial"/>
                      <w:sz w:val="22"/>
                      <w:szCs w:val="22"/>
                    </w:rPr>
                  </w:pPr>
                  <w:r>
                    <w:rPr>
                      <w:rFonts w:ascii="Arial" w:hAnsi="Arial" w:cs="Arial"/>
                      <w:sz w:val="22"/>
                      <w:szCs w:val="22"/>
                    </w:rPr>
                    <w:t>1</w:t>
                  </w:r>
                  <w:r w:rsidR="00B24916" w:rsidRPr="009E67BD">
                    <w:rPr>
                      <w:rFonts w:ascii="Arial" w:hAnsi="Arial" w:cs="Arial"/>
                      <w:sz w:val="22"/>
                      <w:szCs w:val="22"/>
                    </w:rPr>
                    <w:t>0</w:t>
                  </w:r>
                  <w:r w:rsidR="000D17B6" w:rsidRPr="009E67BD">
                    <w:rPr>
                      <w:rFonts w:ascii="Arial" w:hAnsi="Arial" w:cs="Arial"/>
                      <w:sz w:val="22"/>
                      <w:szCs w:val="22"/>
                    </w:rPr>
                    <w:t xml:space="preserve"> %</w:t>
                  </w:r>
                </w:p>
              </w:tc>
              <w:tc>
                <w:tcPr>
                  <w:tcW w:w="1948" w:type="dxa"/>
                </w:tcPr>
                <w:p w14:paraId="1E7E0BF6" w14:textId="51F467D3" w:rsidR="000D17B6" w:rsidRPr="009E67BD" w:rsidRDefault="00A3163E" w:rsidP="003E77C9">
                  <w:pPr>
                    <w:spacing w:before="40" w:after="40"/>
                    <w:jc w:val="center"/>
                    <w:rPr>
                      <w:rFonts w:ascii="Arial" w:hAnsi="Arial" w:cs="Arial"/>
                      <w:sz w:val="22"/>
                      <w:szCs w:val="22"/>
                    </w:rPr>
                  </w:pPr>
                  <w:r>
                    <w:rPr>
                      <w:rFonts w:ascii="Arial" w:hAnsi="Arial" w:cs="Arial"/>
                      <w:sz w:val="22"/>
                      <w:szCs w:val="22"/>
                    </w:rPr>
                    <w:t>50</w:t>
                  </w:r>
                </w:p>
              </w:tc>
            </w:tr>
            <w:tr w:rsidR="009E48DC" w:rsidRPr="009E67BD" w14:paraId="3BE9A7C5" w14:textId="77777777" w:rsidTr="00F85649">
              <w:trPr>
                <w:trHeight w:val="339"/>
              </w:trPr>
              <w:tc>
                <w:tcPr>
                  <w:tcW w:w="3419" w:type="dxa"/>
                </w:tcPr>
                <w:p w14:paraId="1097CA1C" w14:textId="77777777" w:rsidR="009E48DC" w:rsidRPr="009E67BD" w:rsidRDefault="009E48DC" w:rsidP="003E77C9">
                  <w:pPr>
                    <w:spacing w:before="40" w:after="40"/>
                    <w:rPr>
                      <w:rFonts w:ascii="Arial" w:hAnsi="Arial" w:cs="Arial"/>
                      <w:sz w:val="22"/>
                      <w:szCs w:val="22"/>
                    </w:rPr>
                  </w:pPr>
                  <w:r w:rsidRPr="009E67BD">
                    <w:rPr>
                      <w:rFonts w:ascii="Arial" w:hAnsi="Arial" w:cs="Arial"/>
                      <w:sz w:val="22"/>
                      <w:szCs w:val="22"/>
                    </w:rPr>
                    <w:t xml:space="preserve">Midterm Exam </w:t>
                  </w:r>
                </w:p>
              </w:tc>
              <w:tc>
                <w:tcPr>
                  <w:tcW w:w="2221" w:type="dxa"/>
                </w:tcPr>
                <w:p w14:paraId="2A315F40" w14:textId="27637B9C" w:rsidR="009E48DC" w:rsidRPr="009E67BD" w:rsidRDefault="00516057" w:rsidP="00516057">
                  <w:pPr>
                    <w:spacing w:before="40" w:after="40"/>
                    <w:rPr>
                      <w:rFonts w:ascii="Arial" w:hAnsi="Arial" w:cs="Arial"/>
                      <w:sz w:val="22"/>
                      <w:szCs w:val="22"/>
                    </w:rPr>
                  </w:pPr>
                  <w:r w:rsidRPr="009E67BD">
                    <w:rPr>
                      <w:rFonts w:ascii="Arial" w:hAnsi="Arial" w:cs="Arial"/>
                      <w:sz w:val="22"/>
                      <w:szCs w:val="22"/>
                    </w:rPr>
                    <w:t xml:space="preserve">             </w:t>
                  </w:r>
                  <w:r w:rsidR="00234CAD">
                    <w:rPr>
                      <w:rFonts w:ascii="Arial" w:hAnsi="Arial" w:cs="Arial"/>
                      <w:sz w:val="22"/>
                      <w:szCs w:val="22"/>
                    </w:rPr>
                    <w:t>2</w:t>
                  </w:r>
                  <w:r w:rsidRPr="009E67BD">
                    <w:rPr>
                      <w:rFonts w:ascii="Arial" w:hAnsi="Arial" w:cs="Arial"/>
                      <w:sz w:val="22"/>
                      <w:szCs w:val="22"/>
                    </w:rPr>
                    <w:t>0</w:t>
                  </w:r>
                  <w:r w:rsidR="009E48DC" w:rsidRPr="009E67BD">
                    <w:rPr>
                      <w:rFonts w:ascii="Arial" w:hAnsi="Arial" w:cs="Arial"/>
                      <w:sz w:val="22"/>
                      <w:szCs w:val="22"/>
                    </w:rPr>
                    <w:t>%</w:t>
                  </w:r>
                </w:p>
              </w:tc>
              <w:tc>
                <w:tcPr>
                  <w:tcW w:w="1948" w:type="dxa"/>
                </w:tcPr>
                <w:p w14:paraId="431FF43D" w14:textId="65E371A0" w:rsidR="009E48DC" w:rsidRPr="009E67BD" w:rsidRDefault="009E48DC"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0D17B6" w:rsidRPr="009E67BD" w14:paraId="48A0581C" w14:textId="77777777" w:rsidTr="00F85649">
              <w:trPr>
                <w:trHeight w:val="325"/>
              </w:trPr>
              <w:tc>
                <w:tcPr>
                  <w:tcW w:w="3419" w:type="dxa"/>
                </w:tcPr>
                <w:p w14:paraId="0DD601B8" w14:textId="77777777" w:rsidR="000D17B6" w:rsidRPr="009E67BD" w:rsidRDefault="0083339C" w:rsidP="003E77C9">
                  <w:pPr>
                    <w:spacing w:before="40" w:after="40"/>
                    <w:rPr>
                      <w:rFonts w:ascii="Arial" w:hAnsi="Arial" w:cs="Arial"/>
                      <w:sz w:val="22"/>
                      <w:szCs w:val="22"/>
                    </w:rPr>
                  </w:pPr>
                  <w:r w:rsidRPr="009E67BD">
                    <w:rPr>
                      <w:rFonts w:ascii="Arial" w:hAnsi="Arial" w:cs="Arial"/>
                      <w:sz w:val="22"/>
                      <w:szCs w:val="22"/>
                    </w:rPr>
                    <w:t>Final Exam</w:t>
                  </w:r>
                </w:p>
              </w:tc>
              <w:tc>
                <w:tcPr>
                  <w:tcW w:w="2221" w:type="dxa"/>
                </w:tcPr>
                <w:p w14:paraId="660C9874" w14:textId="76697677" w:rsidR="000D17B6" w:rsidRPr="009E67BD" w:rsidRDefault="00234CAD" w:rsidP="003E77C9">
                  <w:pPr>
                    <w:spacing w:before="40" w:after="40"/>
                    <w:jc w:val="center"/>
                    <w:rPr>
                      <w:rFonts w:ascii="Arial" w:hAnsi="Arial" w:cs="Arial"/>
                      <w:sz w:val="22"/>
                      <w:szCs w:val="22"/>
                    </w:rPr>
                  </w:pPr>
                  <w:r>
                    <w:rPr>
                      <w:rFonts w:ascii="Arial" w:hAnsi="Arial" w:cs="Arial"/>
                      <w:sz w:val="22"/>
                      <w:szCs w:val="22"/>
                    </w:rPr>
                    <w:t>2</w:t>
                  </w:r>
                  <w:r w:rsidR="00B24916" w:rsidRPr="009E67BD">
                    <w:rPr>
                      <w:rFonts w:ascii="Arial" w:hAnsi="Arial" w:cs="Arial"/>
                      <w:sz w:val="22"/>
                      <w:szCs w:val="22"/>
                    </w:rPr>
                    <w:t>0</w:t>
                  </w:r>
                  <w:r w:rsidR="000D17B6" w:rsidRPr="009E67BD">
                    <w:rPr>
                      <w:rFonts w:ascii="Arial" w:hAnsi="Arial" w:cs="Arial"/>
                      <w:sz w:val="22"/>
                      <w:szCs w:val="22"/>
                    </w:rPr>
                    <w:t xml:space="preserve"> %</w:t>
                  </w:r>
                </w:p>
              </w:tc>
              <w:tc>
                <w:tcPr>
                  <w:tcW w:w="1948" w:type="dxa"/>
                </w:tcPr>
                <w:p w14:paraId="0C418537" w14:textId="2C6BA149"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271D61" w:rsidRPr="009E67BD" w14:paraId="381306BB" w14:textId="77777777" w:rsidTr="00F85649">
              <w:trPr>
                <w:trHeight w:val="325"/>
              </w:trPr>
              <w:tc>
                <w:tcPr>
                  <w:tcW w:w="3419" w:type="dxa"/>
                </w:tcPr>
                <w:p w14:paraId="5D821D41" w14:textId="3F0B31BF" w:rsidR="00271D61" w:rsidRPr="009E67BD" w:rsidRDefault="00271D61" w:rsidP="003E77C9">
                  <w:pPr>
                    <w:spacing w:before="40" w:after="40"/>
                    <w:rPr>
                      <w:rFonts w:ascii="Arial" w:hAnsi="Arial" w:cs="Arial"/>
                      <w:sz w:val="22"/>
                      <w:szCs w:val="22"/>
                    </w:rPr>
                  </w:pPr>
                  <w:r>
                    <w:rPr>
                      <w:rFonts w:ascii="Arial" w:hAnsi="Arial" w:cs="Arial"/>
                      <w:sz w:val="22"/>
                      <w:szCs w:val="22"/>
                    </w:rPr>
                    <w:t>Semester Project</w:t>
                  </w:r>
                </w:p>
              </w:tc>
              <w:tc>
                <w:tcPr>
                  <w:tcW w:w="2221" w:type="dxa"/>
                </w:tcPr>
                <w:p w14:paraId="63A91BCE" w14:textId="6048CE14" w:rsidR="00271D61" w:rsidRDefault="00271D61" w:rsidP="003E77C9">
                  <w:pPr>
                    <w:spacing w:before="40" w:after="40"/>
                    <w:jc w:val="center"/>
                    <w:rPr>
                      <w:rFonts w:ascii="Arial" w:hAnsi="Arial" w:cs="Arial"/>
                      <w:sz w:val="22"/>
                      <w:szCs w:val="22"/>
                    </w:rPr>
                  </w:pPr>
                  <w:r>
                    <w:rPr>
                      <w:rFonts w:ascii="Arial" w:hAnsi="Arial" w:cs="Arial"/>
                      <w:sz w:val="22"/>
                      <w:szCs w:val="22"/>
                    </w:rPr>
                    <w:t>20%</w:t>
                  </w:r>
                </w:p>
              </w:tc>
              <w:tc>
                <w:tcPr>
                  <w:tcW w:w="1948" w:type="dxa"/>
                </w:tcPr>
                <w:p w14:paraId="699C9BD4" w14:textId="722CE564" w:rsidR="00271D61" w:rsidRPr="009E67BD" w:rsidRDefault="00271D61" w:rsidP="003E77C9">
                  <w:pPr>
                    <w:spacing w:before="40" w:after="40"/>
                    <w:jc w:val="center"/>
                    <w:rPr>
                      <w:rFonts w:ascii="Arial" w:hAnsi="Arial" w:cs="Arial"/>
                      <w:sz w:val="22"/>
                      <w:szCs w:val="22"/>
                    </w:rPr>
                  </w:pPr>
                  <w:r>
                    <w:rPr>
                      <w:rFonts w:ascii="Arial" w:hAnsi="Arial" w:cs="Arial"/>
                      <w:sz w:val="22"/>
                      <w:szCs w:val="22"/>
                    </w:rPr>
                    <w:t>100</w:t>
                  </w:r>
                </w:p>
              </w:tc>
            </w:tr>
            <w:tr w:rsidR="000D17B6" w:rsidRPr="009E67BD" w14:paraId="629AC4DB" w14:textId="77777777" w:rsidTr="00F85649">
              <w:trPr>
                <w:trHeight w:val="325"/>
              </w:trPr>
              <w:tc>
                <w:tcPr>
                  <w:tcW w:w="3419" w:type="dxa"/>
                </w:tcPr>
                <w:p w14:paraId="4A610ECD" w14:textId="77777777" w:rsidR="000D17B6" w:rsidRPr="009E67BD" w:rsidRDefault="000D17B6" w:rsidP="003E77C9">
                  <w:pPr>
                    <w:spacing w:before="40" w:after="40"/>
                    <w:rPr>
                      <w:rFonts w:ascii="Arial" w:hAnsi="Arial" w:cs="Arial"/>
                      <w:b/>
                      <w:sz w:val="22"/>
                      <w:szCs w:val="22"/>
                    </w:rPr>
                  </w:pPr>
                  <w:r w:rsidRPr="009E67BD">
                    <w:rPr>
                      <w:rFonts w:ascii="Arial" w:hAnsi="Arial" w:cs="Arial"/>
                      <w:b/>
                      <w:sz w:val="22"/>
                      <w:szCs w:val="22"/>
                    </w:rPr>
                    <w:t>Total</w:t>
                  </w:r>
                </w:p>
              </w:tc>
              <w:tc>
                <w:tcPr>
                  <w:tcW w:w="2221" w:type="dxa"/>
                </w:tcPr>
                <w:p w14:paraId="0881A624"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100 %</w:t>
                  </w:r>
                </w:p>
              </w:tc>
              <w:tc>
                <w:tcPr>
                  <w:tcW w:w="1948" w:type="dxa"/>
                </w:tcPr>
                <w:p w14:paraId="70CF7A7B" w14:textId="77777777" w:rsidR="000D17B6" w:rsidRPr="009E67BD" w:rsidRDefault="00B24916" w:rsidP="003E77C9">
                  <w:pPr>
                    <w:spacing w:before="40" w:after="40"/>
                    <w:jc w:val="center"/>
                    <w:rPr>
                      <w:rFonts w:ascii="Arial" w:hAnsi="Arial" w:cs="Arial"/>
                      <w:b/>
                      <w:sz w:val="22"/>
                      <w:szCs w:val="22"/>
                    </w:rPr>
                  </w:pPr>
                  <w:r w:rsidRPr="009E67BD">
                    <w:rPr>
                      <w:rFonts w:ascii="Arial" w:hAnsi="Arial" w:cs="Arial"/>
                      <w:b/>
                      <w:sz w:val="22"/>
                      <w:szCs w:val="22"/>
                    </w:rPr>
                    <w:t>500</w:t>
                  </w:r>
                </w:p>
              </w:tc>
            </w:tr>
          </w:tbl>
          <w:p w14:paraId="667EEF48" w14:textId="77777777" w:rsidR="000D17B6" w:rsidRPr="00A760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3A55AD9E" w14:textId="77777777" w:rsidR="001C4FAF" w:rsidRDefault="001C4FAF" w:rsidP="00DF4E65">
      <w:pPr>
        <w:rPr>
          <w:rFonts w:ascii="Arial" w:hAnsi="Arial" w:cs="Arial"/>
          <w:b/>
          <w:bCs/>
          <w:u w:val="single"/>
        </w:rPr>
      </w:pPr>
    </w:p>
    <w:p w14:paraId="0631A104" w14:textId="77777777" w:rsidR="001C4FAF" w:rsidRDefault="001C4FAF" w:rsidP="00DF4E65">
      <w:pPr>
        <w:rPr>
          <w:rFonts w:ascii="Arial" w:hAnsi="Arial" w:cs="Arial"/>
          <w:b/>
          <w:bCs/>
          <w:u w:val="single"/>
        </w:rPr>
      </w:pPr>
    </w:p>
    <w:p w14:paraId="065E3571" w14:textId="77777777" w:rsidR="001C4FAF" w:rsidRDefault="001C4FAF" w:rsidP="00DF4E65">
      <w:pPr>
        <w:rPr>
          <w:rFonts w:ascii="Arial" w:hAnsi="Arial" w:cs="Arial"/>
          <w:b/>
          <w:bCs/>
          <w:u w:val="single"/>
        </w:rPr>
      </w:pPr>
    </w:p>
    <w:p w14:paraId="7231ED69" w14:textId="77777777" w:rsidR="001C4FAF" w:rsidRDefault="001C4FAF" w:rsidP="00DF4E65">
      <w:pPr>
        <w:rPr>
          <w:rFonts w:ascii="Arial" w:hAnsi="Arial" w:cs="Arial"/>
          <w:b/>
          <w:bCs/>
          <w:u w:val="single"/>
        </w:rPr>
      </w:pPr>
    </w:p>
    <w:p w14:paraId="10E0A62F" w14:textId="77777777" w:rsidR="001C4FAF" w:rsidRDefault="001C4FAF" w:rsidP="00DF4E65">
      <w:pPr>
        <w:rPr>
          <w:rFonts w:ascii="Arial" w:hAnsi="Arial" w:cs="Arial"/>
          <w:b/>
          <w:bCs/>
          <w:u w:val="single"/>
        </w:rPr>
      </w:pPr>
    </w:p>
    <w:p w14:paraId="1C9D4E45" w14:textId="006DD713"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2"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member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77777777"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week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3"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w:t>
      </w:r>
      <w:r w:rsidR="00054965" w:rsidRPr="009E67BD">
        <w:rPr>
          <w:rFonts w:ascii="Arial" w:hAnsi="Arial" w:cs="Arial"/>
          <w:sz w:val="22"/>
          <w:szCs w:val="22"/>
        </w:rPr>
        <w:lastRenderedPageBreak/>
        <w:t xml:space="preserve">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t>Students are encouraged to contribute their perspectives and insights to class discussions in the online environment.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4"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information, please visit the website that explains Eagle Connect and how to forward e-mail </w:t>
      </w:r>
      <w:hyperlink r:id="rId15"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6"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7"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19"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w:t>
      </w:r>
      <w:r w:rsidRPr="009E67BD">
        <w:rPr>
          <w:rFonts w:ascii="Arial" w:hAnsi="Arial" w:cs="Arial"/>
          <w:color w:val="333333"/>
          <w:sz w:val="22"/>
          <w:szCs w:val="22"/>
          <w:shd w:val="clear" w:color="auto" w:fill="FFFFFF"/>
        </w:rPr>
        <w:lastRenderedPageBreak/>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1"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2"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3"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(f)(6)(i)(G).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(1) Submit a written request to the instructor for an on-campus experiential component within one week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(2) Ensure that the activity on campus takes place and the instructor documents it in writing with a notice sent to the International Student and Scholar Services Office.  ISSS has a form available that you may use for this purpose.</w:t>
      </w:r>
    </w:p>
    <w:p w14:paraId="4A4FAE5B"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one-week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5"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512DFE">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BF1E" w14:textId="77777777" w:rsidR="0024578E" w:rsidRDefault="0024578E" w:rsidP="00C55930">
      <w:r>
        <w:separator/>
      </w:r>
    </w:p>
  </w:endnote>
  <w:endnote w:type="continuationSeparator" w:id="0">
    <w:p w14:paraId="304EB944" w14:textId="77777777" w:rsidR="0024578E" w:rsidRDefault="0024578E" w:rsidP="00C55930">
      <w:r>
        <w:continuationSeparator/>
      </w:r>
    </w:p>
  </w:endnote>
  <w:endnote w:type="continuationNotice" w:id="1">
    <w:p w14:paraId="6FF93955" w14:textId="77777777" w:rsidR="0024578E" w:rsidRDefault="0024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End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5C11" w14:textId="77777777" w:rsidR="0024578E" w:rsidRDefault="0024578E" w:rsidP="00C55930">
      <w:r>
        <w:separator/>
      </w:r>
    </w:p>
  </w:footnote>
  <w:footnote w:type="continuationSeparator" w:id="0">
    <w:p w14:paraId="15027B05" w14:textId="77777777" w:rsidR="0024578E" w:rsidRDefault="0024578E" w:rsidP="00C55930">
      <w:r>
        <w:continuationSeparator/>
      </w:r>
    </w:p>
  </w:footnote>
  <w:footnote w:type="continuationNotice" w:id="1">
    <w:p w14:paraId="0977AA45" w14:textId="77777777" w:rsidR="0024578E" w:rsidRDefault="00245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3A74127"/>
    <w:multiLevelType w:val="hybridMultilevel"/>
    <w:tmpl w:val="8F042DE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604750"/>
    <w:multiLevelType w:val="hybridMultilevel"/>
    <w:tmpl w:val="311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59572">
    <w:abstractNumId w:val="12"/>
  </w:num>
  <w:num w:numId="2" w16cid:durableId="191380578">
    <w:abstractNumId w:val="6"/>
  </w:num>
  <w:num w:numId="3" w16cid:durableId="299116208">
    <w:abstractNumId w:val="14"/>
  </w:num>
  <w:num w:numId="4" w16cid:durableId="1609502661">
    <w:abstractNumId w:val="18"/>
  </w:num>
  <w:num w:numId="5" w16cid:durableId="693266122">
    <w:abstractNumId w:val="19"/>
  </w:num>
  <w:num w:numId="6" w16cid:durableId="1416126342">
    <w:abstractNumId w:val="9"/>
  </w:num>
  <w:num w:numId="7" w16cid:durableId="218058255">
    <w:abstractNumId w:val="8"/>
  </w:num>
  <w:num w:numId="8" w16cid:durableId="512645125">
    <w:abstractNumId w:val="13"/>
  </w:num>
  <w:num w:numId="9" w16cid:durableId="1888225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081336">
    <w:abstractNumId w:val="1"/>
  </w:num>
  <w:num w:numId="11" w16cid:durableId="561527062">
    <w:abstractNumId w:val="3"/>
  </w:num>
  <w:num w:numId="12" w16cid:durableId="92165479">
    <w:abstractNumId w:val="5"/>
  </w:num>
  <w:num w:numId="13" w16cid:durableId="1191720921">
    <w:abstractNumId w:val="17"/>
  </w:num>
  <w:num w:numId="14" w16cid:durableId="171603020">
    <w:abstractNumId w:val="20"/>
  </w:num>
  <w:num w:numId="15" w16cid:durableId="1917398610">
    <w:abstractNumId w:val="21"/>
  </w:num>
  <w:num w:numId="16" w16cid:durableId="1737434627">
    <w:abstractNumId w:val="0"/>
  </w:num>
  <w:num w:numId="17" w16cid:durableId="745029604">
    <w:abstractNumId w:val="24"/>
  </w:num>
  <w:num w:numId="18" w16cid:durableId="1174027502">
    <w:abstractNumId w:val="22"/>
  </w:num>
  <w:num w:numId="19" w16cid:durableId="1961648461">
    <w:abstractNumId w:val="4"/>
  </w:num>
  <w:num w:numId="20" w16cid:durableId="1441877039">
    <w:abstractNumId w:val="15"/>
  </w:num>
  <w:num w:numId="21" w16cid:durableId="555966705">
    <w:abstractNumId w:val="2"/>
  </w:num>
  <w:num w:numId="22" w16cid:durableId="23094735">
    <w:abstractNumId w:val="23"/>
  </w:num>
  <w:num w:numId="23" w16cid:durableId="1925606616">
    <w:abstractNumId w:val="10"/>
  </w:num>
  <w:num w:numId="24" w16cid:durableId="1524706699">
    <w:abstractNumId w:val="11"/>
  </w:num>
  <w:num w:numId="25" w16cid:durableId="82340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7EC4"/>
    <w:rsid w:val="00014F8E"/>
    <w:rsid w:val="000275E7"/>
    <w:rsid w:val="00027FEB"/>
    <w:rsid w:val="00033CA2"/>
    <w:rsid w:val="0003419D"/>
    <w:rsid w:val="00034891"/>
    <w:rsid w:val="00037493"/>
    <w:rsid w:val="00042EE3"/>
    <w:rsid w:val="000453FD"/>
    <w:rsid w:val="00047047"/>
    <w:rsid w:val="00050312"/>
    <w:rsid w:val="00051E45"/>
    <w:rsid w:val="00054965"/>
    <w:rsid w:val="00054E20"/>
    <w:rsid w:val="00056115"/>
    <w:rsid w:val="00056546"/>
    <w:rsid w:val="00060244"/>
    <w:rsid w:val="00065129"/>
    <w:rsid w:val="00066BB2"/>
    <w:rsid w:val="00071C5A"/>
    <w:rsid w:val="000723DC"/>
    <w:rsid w:val="00074F97"/>
    <w:rsid w:val="00077B44"/>
    <w:rsid w:val="000838B4"/>
    <w:rsid w:val="000840DD"/>
    <w:rsid w:val="00090DEE"/>
    <w:rsid w:val="0009408C"/>
    <w:rsid w:val="00095BF6"/>
    <w:rsid w:val="000A488E"/>
    <w:rsid w:val="000A7325"/>
    <w:rsid w:val="000A7A03"/>
    <w:rsid w:val="000B2062"/>
    <w:rsid w:val="000B3AFC"/>
    <w:rsid w:val="000C1DEE"/>
    <w:rsid w:val="000C2AEF"/>
    <w:rsid w:val="000C36AD"/>
    <w:rsid w:val="000C44E1"/>
    <w:rsid w:val="000D17B6"/>
    <w:rsid w:val="000D3AC3"/>
    <w:rsid w:val="000D3FEC"/>
    <w:rsid w:val="000D4050"/>
    <w:rsid w:val="000D440C"/>
    <w:rsid w:val="000D4A7C"/>
    <w:rsid w:val="000E11C9"/>
    <w:rsid w:val="000E5269"/>
    <w:rsid w:val="000F19D2"/>
    <w:rsid w:val="000F260D"/>
    <w:rsid w:val="000F3CD7"/>
    <w:rsid w:val="000F3D5F"/>
    <w:rsid w:val="000F567D"/>
    <w:rsid w:val="00100CC6"/>
    <w:rsid w:val="00102207"/>
    <w:rsid w:val="00110599"/>
    <w:rsid w:val="00111B70"/>
    <w:rsid w:val="0012026C"/>
    <w:rsid w:val="00123022"/>
    <w:rsid w:val="00126678"/>
    <w:rsid w:val="001278F3"/>
    <w:rsid w:val="001320D2"/>
    <w:rsid w:val="00133CB9"/>
    <w:rsid w:val="00137E33"/>
    <w:rsid w:val="00145B3A"/>
    <w:rsid w:val="0015084F"/>
    <w:rsid w:val="001618D2"/>
    <w:rsid w:val="00161C43"/>
    <w:rsid w:val="00161C62"/>
    <w:rsid w:val="00173B87"/>
    <w:rsid w:val="00176A6B"/>
    <w:rsid w:val="00176F35"/>
    <w:rsid w:val="0018076F"/>
    <w:rsid w:val="00181047"/>
    <w:rsid w:val="00183528"/>
    <w:rsid w:val="00185076"/>
    <w:rsid w:val="00186D98"/>
    <w:rsid w:val="00190D84"/>
    <w:rsid w:val="00193E57"/>
    <w:rsid w:val="00194467"/>
    <w:rsid w:val="001957D8"/>
    <w:rsid w:val="00195F61"/>
    <w:rsid w:val="00196424"/>
    <w:rsid w:val="00197177"/>
    <w:rsid w:val="001A3CF9"/>
    <w:rsid w:val="001A7070"/>
    <w:rsid w:val="001A7579"/>
    <w:rsid w:val="001C1F80"/>
    <w:rsid w:val="001C3B7A"/>
    <w:rsid w:val="001C4164"/>
    <w:rsid w:val="001C4617"/>
    <w:rsid w:val="001C4FAF"/>
    <w:rsid w:val="001C6374"/>
    <w:rsid w:val="001D0120"/>
    <w:rsid w:val="001D0810"/>
    <w:rsid w:val="001D0BDA"/>
    <w:rsid w:val="001D3553"/>
    <w:rsid w:val="001D5659"/>
    <w:rsid w:val="001E1F68"/>
    <w:rsid w:val="001E2014"/>
    <w:rsid w:val="001E4E89"/>
    <w:rsid w:val="001E5C39"/>
    <w:rsid w:val="001F0434"/>
    <w:rsid w:val="001F057F"/>
    <w:rsid w:val="001F353E"/>
    <w:rsid w:val="001F47AC"/>
    <w:rsid w:val="001F5183"/>
    <w:rsid w:val="001F76C3"/>
    <w:rsid w:val="00200299"/>
    <w:rsid w:val="00204EA4"/>
    <w:rsid w:val="00206EFB"/>
    <w:rsid w:val="00210532"/>
    <w:rsid w:val="0021245E"/>
    <w:rsid w:val="002153F0"/>
    <w:rsid w:val="00223BA6"/>
    <w:rsid w:val="00225178"/>
    <w:rsid w:val="00232A88"/>
    <w:rsid w:val="002347FF"/>
    <w:rsid w:val="00234CAD"/>
    <w:rsid w:val="00241651"/>
    <w:rsid w:val="002452C3"/>
    <w:rsid w:val="0024578E"/>
    <w:rsid w:val="00245D96"/>
    <w:rsid w:val="002466FD"/>
    <w:rsid w:val="002523B9"/>
    <w:rsid w:val="002527DE"/>
    <w:rsid w:val="00254613"/>
    <w:rsid w:val="00261124"/>
    <w:rsid w:val="002616BE"/>
    <w:rsid w:val="00261E2E"/>
    <w:rsid w:val="00265A6F"/>
    <w:rsid w:val="002669F6"/>
    <w:rsid w:val="00266AC1"/>
    <w:rsid w:val="00271D61"/>
    <w:rsid w:val="0027207B"/>
    <w:rsid w:val="002815C0"/>
    <w:rsid w:val="00283A1E"/>
    <w:rsid w:val="00284509"/>
    <w:rsid w:val="00287D94"/>
    <w:rsid w:val="002949B5"/>
    <w:rsid w:val="002A46AD"/>
    <w:rsid w:val="002A483F"/>
    <w:rsid w:val="002B012E"/>
    <w:rsid w:val="002B104F"/>
    <w:rsid w:val="002B47ED"/>
    <w:rsid w:val="002B7999"/>
    <w:rsid w:val="002B7D14"/>
    <w:rsid w:val="002B7DC3"/>
    <w:rsid w:val="002C0A53"/>
    <w:rsid w:val="002C237B"/>
    <w:rsid w:val="002C2451"/>
    <w:rsid w:val="002C54F1"/>
    <w:rsid w:val="002C580B"/>
    <w:rsid w:val="002D2CAB"/>
    <w:rsid w:val="002D659C"/>
    <w:rsid w:val="002D7798"/>
    <w:rsid w:val="002E1CC4"/>
    <w:rsid w:val="002E4230"/>
    <w:rsid w:val="002E5CFE"/>
    <w:rsid w:val="002E6060"/>
    <w:rsid w:val="002F2E45"/>
    <w:rsid w:val="002F682F"/>
    <w:rsid w:val="00303F27"/>
    <w:rsid w:val="00304D68"/>
    <w:rsid w:val="00304FF7"/>
    <w:rsid w:val="003122C2"/>
    <w:rsid w:val="00312AA9"/>
    <w:rsid w:val="00312AEE"/>
    <w:rsid w:val="00313D81"/>
    <w:rsid w:val="003168D4"/>
    <w:rsid w:val="00317287"/>
    <w:rsid w:val="00317993"/>
    <w:rsid w:val="00317F3B"/>
    <w:rsid w:val="00324199"/>
    <w:rsid w:val="00327330"/>
    <w:rsid w:val="00330893"/>
    <w:rsid w:val="003309C0"/>
    <w:rsid w:val="00330EBD"/>
    <w:rsid w:val="003348CA"/>
    <w:rsid w:val="0033675F"/>
    <w:rsid w:val="003375EF"/>
    <w:rsid w:val="00341ED8"/>
    <w:rsid w:val="00344C18"/>
    <w:rsid w:val="00345E84"/>
    <w:rsid w:val="00354632"/>
    <w:rsid w:val="0035471C"/>
    <w:rsid w:val="003553F3"/>
    <w:rsid w:val="00356812"/>
    <w:rsid w:val="00357718"/>
    <w:rsid w:val="00360B73"/>
    <w:rsid w:val="0036156D"/>
    <w:rsid w:val="00361F23"/>
    <w:rsid w:val="00366E57"/>
    <w:rsid w:val="00367024"/>
    <w:rsid w:val="003732DC"/>
    <w:rsid w:val="00375390"/>
    <w:rsid w:val="00375B13"/>
    <w:rsid w:val="0038562D"/>
    <w:rsid w:val="0038587E"/>
    <w:rsid w:val="00387437"/>
    <w:rsid w:val="003904B4"/>
    <w:rsid w:val="00391B3F"/>
    <w:rsid w:val="00392182"/>
    <w:rsid w:val="003A0B72"/>
    <w:rsid w:val="003A0CE6"/>
    <w:rsid w:val="003A21F8"/>
    <w:rsid w:val="003A4E62"/>
    <w:rsid w:val="003A7516"/>
    <w:rsid w:val="003B3AB5"/>
    <w:rsid w:val="003B5ED9"/>
    <w:rsid w:val="003C00CD"/>
    <w:rsid w:val="003C03AE"/>
    <w:rsid w:val="003C1454"/>
    <w:rsid w:val="003C2819"/>
    <w:rsid w:val="003C5A6E"/>
    <w:rsid w:val="003D1E4F"/>
    <w:rsid w:val="003D30AE"/>
    <w:rsid w:val="003D3B1C"/>
    <w:rsid w:val="003D66EA"/>
    <w:rsid w:val="003D71F3"/>
    <w:rsid w:val="003E1A2D"/>
    <w:rsid w:val="003E521B"/>
    <w:rsid w:val="003E77C9"/>
    <w:rsid w:val="003F0A92"/>
    <w:rsid w:val="003F16B8"/>
    <w:rsid w:val="003F59BB"/>
    <w:rsid w:val="0040092C"/>
    <w:rsid w:val="00403D34"/>
    <w:rsid w:val="00404577"/>
    <w:rsid w:val="00411567"/>
    <w:rsid w:val="00411E52"/>
    <w:rsid w:val="00412DF7"/>
    <w:rsid w:val="0041388E"/>
    <w:rsid w:val="00413AD8"/>
    <w:rsid w:val="00415007"/>
    <w:rsid w:val="00415741"/>
    <w:rsid w:val="004164C1"/>
    <w:rsid w:val="004243FC"/>
    <w:rsid w:val="0042497D"/>
    <w:rsid w:val="00427747"/>
    <w:rsid w:val="004277FE"/>
    <w:rsid w:val="00434C48"/>
    <w:rsid w:val="004369A6"/>
    <w:rsid w:val="00442C2F"/>
    <w:rsid w:val="00445717"/>
    <w:rsid w:val="00445C80"/>
    <w:rsid w:val="004460EB"/>
    <w:rsid w:val="00446D88"/>
    <w:rsid w:val="00450131"/>
    <w:rsid w:val="0045084A"/>
    <w:rsid w:val="00452744"/>
    <w:rsid w:val="00460565"/>
    <w:rsid w:val="004627C3"/>
    <w:rsid w:val="004635F1"/>
    <w:rsid w:val="00471502"/>
    <w:rsid w:val="0047302F"/>
    <w:rsid w:val="00473DF0"/>
    <w:rsid w:val="004764E5"/>
    <w:rsid w:val="00477CBF"/>
    <w:rsid w:val="00481D78"/>
    <w:rsid w:val="004847D1"/>
    <w:rsid w:val="00492098"/>
    <w:rsid w:val="004A0598"/>
    <w:rsid w:val="004A153A"/>
    <w:rsid w:val="004A40D7"/>
    <w:rsid w:val="004A4B54"/>
    <w:rsid w:val="004B117F"/>
    <w:rsid w:val="004B65A1"/>
    <w:rsid w:val="004C7E18"/>
    <w:rsid w:val="004D6DD2"/>
    <w:rsid w:val="004D7568"/>
    <w:rsid w:val="004E08FE"/>
    <w:rsid w:val="004E0DFB"/>
    <w:rsid w:val="004E2958"/>
    <w:rsid w:val="004E3D88"/>
    <w:rsid w:val="00501B4A"/>
    <w:rsid w:val="00502F14"/>
    <w:rsid w:val="005044CC"/>
    <w:rsid w:val="0051051B"/>
    <w:rsid w:val="00512DFE"/>
    <w:rsid w:val="00514D2B"/>
    <w:rsid w:val="00516057"/>
    <w:rsid w:val="005218AB"/>
    <w:rsid w:val="00526850"/>
    <w:rsid w:val="00526974"/>
    <w:rsid w:val="0053354D"/>
    <w:rsid w:val="005352CD"/>
    <w:rsid w:val="005508A5"/>
    <w:rsid w:val="0055338F"/>
    <w:rsid w:val="005538A3"/>
    <w:rsid w:val="00557138"/>
    <w:rsid w:val="005575E5"/>
    <w:rsid w:val="0056340A"/>
    <w:rsid w:val="00563BB4"/>
    <w:rsid w:val="005652FF"/>
    <w:rsid w:val="00566733"/>
    <w:rsid w:val="00575D0C"/>
    <w:rsid w:val="0057607A"/>
    <w:rsid w:val="00580E5B"/>
    <w:rsid w:val="00591C53"/>
    <w:rsid w:val="00595C85"/>
    <w:rsid w:val="00596015"/>
    <w:rsid w:val="00596423"/>
    <w:rsid w:val="0059701F"/>
    <w:rsid w:val="005A167E"/>
    <w:rsid w:val="005A16C7"/>
    <w:rsid w:val="005A43C5"/>
    <w:rsid w:val="005A5FDB"/>
    <w:rsid w:val="005A6A06"/>
    <w:rsid w:val="005A6F3F"/>
    <w:rsid w:val="005B6170"/>
    <w:rsid w:val="005B6567"/>
    <w:rsid w:val="005C1F49"/>
    <w:rsid w:val="005C2E05"/>
    <w:rsid w:val="005C4CE6"/>
    <w:rsid w:val="005C50BC"/>
    <w:rsid w:val="005C562B"/>
    <w:rsid w:val="005C6FCB"/>
    <w:rsid w:val="005D0F21"/>
    <w:rsid w:val="005D1F2B"/>
    <w:rsid w:val="005D3015"/>
    <w:rsid w:val="005D4975"/>
    <w:rsid w:val="005D7059"/>
    <w:rsid w:val="005D7F82"/>
    <w:rsid w:val="005E2904"/>
    <w:rsid w:val="005F0CCE"/>
    <w:rsid w:val="005F0DC6"/>
    <w:rsid w:val="005F54D6"/>
    <w:rsid w:val="005F6D16"/>
    <w:rsid w:val="00602AFD"/>
    <w:rsid w:val="00602D38"/>
    <w:rsid w:val="0060563E"/>
    <w:rsid w:val="006117C1"/>
    <w:rsid w:val="00611901"/>
    <w:rsid w:val="0062618F"/>
    <w:rsid w:val="0062667C"/>
    <w:rsid w:val="006272F1"/>
    <w:rsid w:val="00630342"/>
    <w:rsid w:val="00630FB2"/>
    <w:rsid w:val="00631CD1"/>
    <w:rsid w:val="00633C30"/>
    <w:rsid w:val="00640656"/>
    <w:rsid w:val="00640CCC"/>
    <w:rsid w:val="00641ECC"/>
    <w:rsid w:val="00645F92"/>
    <w:rsid w:val="006465CB"/>
    <w:rsid w:val="00647E50"/>
    <w:rsid w:val="006546B9"/>
    <w:rsid w:val="00656BBB"/>
    <w:rsid w:val="0066380E"/>
    <w:rsid w:val="00665274"/>
    <w:rsid w:val="0067169E"/>
    <w:rsid w:val="00671ACE"/>
    <w:rsid w:val="00672179"/>
    <w:rsid w:val="00676310"/>
    <w:rsid w:val="00681F6E"/>
    <w:rsid w:val="00690693"/>
    <w:rsid w:val="006909A1"/>
    <w:rsid w:val="006A0DF4"/>
    <w:rsid w:val="006A37C4"/>
    <w:rsid w:val="006B066F"/>
    <w:rsid w:val="006B19C5"/>
    <w:rsid w:val="006B25A9"/>
    <w:rsid w:val="006B43B8"/>
    <w:rsid w:val="006B5272"/>
    <w:rsid w:val="006B5AA8"/>
    <w:rsid w:val="006C1185"/>
    <w:rsid w:val="006C300F"/>
    <w:rsid w:val="006C31F6"/>
    <w:rsid w:val="006C4A0C"/>
    <w:rsid w:val="006C4BB8"/>
    <w:rsid w:val="006C566E"/>
    <w:rsid w:val="006C5C8B"/>
    <w:rsid w:val="006C65C6"/>
    <w:rsid w:val="006C6F80"/>
    <w:rsid w:val="006D30D4"/>
    <w:rsid w:val="006D4D97"/>
    <w:rsid w:val="006D4F1A"/>
    <w:rsid w:val="006D6B63"/>
    <w:rsid w:val="006E17FD"/>
    <w:rsid w:val="006E231F"/>
    <w:rsid w:val="006F089E"/>
    <w:rsid w:val="006F451C"/>
    <w:rsid w:val="006F7FB7"/>
    <w:rsid w:val="00701C03"/>
    <w:rsid w:val="00702FD5"/>
    <w:rsid w:val="00703940"/>
    <w:rsid w:val="00704926"/>
    <w:rsid w:val="00706DB7"/>
    <w:rsid w:val="0071376F"/>
    <w:rsid w:val="00713F06"/>
    <w:rsid w:val="00714632"/>
    <w:rsid w:val="00717C26"/>
    <w:rsid w:val="0072341D"/>
    <w:rsid w:val="00727039"/>
    <w:rsid w:val="0073123F"/>
    <w:rsid w:val="0073588B"/>
    <w:rsid w:val="00737490"/>
    <w:rsid w:val="00741AF2"/>
    <w:rsid w:val="007436FE"/>
    <w:rsid w:val="007504C0"/>
    <w:rsid w:val="00750FD0"/>
    <w:rsid w:val="00751191"/>
    <w:rsid w:val="00752A12"/>
    <w:rsid w:val="007554A6"/>
    <w:rsid w:val="00755534"/>
    <w:rsid w:val="00760AFB"/>
    <w:rsid w:val="00761958"/>
    <w:rsid w:val="0076599F"/>
    <w:rsid w:val="0077034E"/>
    <w:rsid w:val="007724D0"/>
    <w:rsid w:val="00775765"/>
    <w:rsid w:val="00777999"/>
    <w:rsid w:val="00783046"/>
    <w:rsid w:val="00786F23"/>
    <w:rsid w:val="0078704D"/>
    <w:rsid w:val="00791948"/>
    <w:rsid w:val="00792F11"/>
    <w:rsid w:val="00793CA4"/>
    <w:rsid w:val="00793F96"/>
    <w:rsid w:val="007A0A69"/>
    <w:rsid w:val="007A1FC4"/>
    <w:rsid w:val="007A3383"/>
    <w:rsid w:val="007A72D7"/>
    <w:rsid w:val="007B1A1C"/>
    <w:rsid w:val="007B308D"/>
    <w:rsid w:val="007B3217"/>
    <w:rsid w:val="007C25B6"/>
    <w:rsid w:val="007C48DA"/>
    <w:rsid w:val="007C4F83"/>
    <w:rsid w:val="007D167F"/>
    <w:rsid w:val="007D68E9"/>
    <w:rsid w:val="007E24AA"/>
    <w:rsid w:val="007E2795"/>
    <w:rsid w:val="007E28DE"/>
    <w:rsid w:val="007E29C4"/>
    <w:rsid w:val="007E600E"/>
    <w:rsid w:val="007F7B01"/>
    <w:rsid w:val="008026B9"/>
    <w:rsid w:val="00803E9F"/>
    <w:rsid w:val="00804F5A"/>
    <w:rsid w:val="00805032"/>
    <w:rsid w:val="0080610F"/>
    <w:rsid w:val="00807139"/>
    <w:rsid w:val="00821717"/>
    <w:rsid w:val="00821838"/>
    <w:rsid w:val="008314E0"/>
    <w:rsid w:val="00832B76"/>
    <w:rsid w:val="0083339C"/>
    <w:rsid w:val="00840A20"/>
    <w:rsid w:val="00845CF3"/>
    <w:rsid w:val="00853E68"/>
    <w:rsid w:val="008578CB"/>
    <w:rsid w:val="00877A3A"/>
    <w:rsid w:val="008829B7"/>
    <w:rsid w:val="0088504C"/>
    <w:rsid w:val="00887CA0"/>
    <w:rsid w:val="00890AEA"/>
    <w:rsid w:val="0089232C"/>
    <w:rsid w:val="0089265D"/>
    <w:rsid w:val="00897FC2"/>
    <w:rsid w:val="008A25F9"/>
    <w:rsid w:val="008A50F2"/>
    <w:rsid w:val="008A553A"/>
    <w:rsid w:val="008B0B33"/>
    <w:rsid w:val="008B275F"/>
    <w:rsid w:val="008B3EBE"/>
    <w:rsid w:val="008B54AE"/>
    <w:rsid w:val="008B5B07"/>
    <w:rsid w:val="008C130E"/>
    <w:rsid w:val="008C2254"/>
    <w:rsid w:val="008C2DD8"/>
    <w:rsid w:val="008C411F"/>
    <w:rsid w:val="008C4BD6"/>
    <w:rsid w:val="008C596B"/>
    <w:rsid w:val="008C755C"/>
    <w:rsid w:val="008D48A4"/>
    <w:rsid w:val="008D686B"/>
    <w:rsid w:val="008E0B90"/>
    <w:rsid w:val="008E20C7"/>
    <w:rsid w:val="008E4D7C"/>
    <w:rsid w:val="008E5DEC"/>
    <w:rsid w:val="008E6D38"/>
    <w:rsid w:val="008F0C3F"/>
    <w:rsid w:val="008F1E04"/>
    <w:rsid w:val="008F4D62"/>
    <w:rsid w:val="008F543D"/>
    <w:rsid w:val="008F6B70"/>
    <w:rsid w:val="008F7609"/>
    <w:rsid w:val="00904D8B"/>
    <w:rsid w:val="00916ABB"/>
    <w:rsid w:val="009172A6"/>
    <w:rsid w:val="00921262"/>
    <w:rsid w:val="009239A6"/>
    <w:rsid w:val="00925500"/>
    <w:rsid w:val="0092620F"/>
    <w:rsid w:val="00927E8F"/>
    <w:rsid w:val="00927FD6"/>
    <w:rsid w:val="00931A40"/>
    <w:rsid w:val="009332F3"/>
    <w:rsid w:val="009343EA"/>
    <w:rsid w:val="00934642"/>
    <w:rsid w:val="00941D54"/>
    <w:rsid w:val="00943665"/>
    <w:rsid w:val="00943AF9"/>
    <w:rsid w:val="00944879"/>
    <w:rsid w:val="009455DA"/>
    <w:rsid w:val="009459A9"/>
    <w:rsid w:val="009501F5"/>
    <w:rsid w:val="00953D50"/>
    <w:rsid w:val="00953F6A"/>
    <w:rsid w:val="009564EF"/>
    <w:rsid w:val="009642EB"/>
    <w:rsid w:val="00965682"/>
    <w:rsid w:val="0096788A"/>
    <w:rsid w:val="00972651"/>
    <w:rsid w:val="00976352"/>
    <w:rsid w:val="009765D2"/>
    <w:rsid w:val="00981920"/>
    <w:rsid w:val="00981B46"/>
    <w:rsid w:val="00986757"/>
    <w:rsid w:val="009871E9"/>
    <w:rsid w:val="009944D2"/>
    <w:rsid w:val="009A53DA"/>
    <w:rsid w:val="009A695C"/>
    <w:rsid w:val="009B7E7E"/>
    <w:rsid w:val="009C13DB"/>
    <w:rsid w:val="009C3700"/>
    <w:rsid w:val="009D3406"/>
    <w:rsid w:val="009D5392"/>
    <w:rsid w:val="009D579F"/>
    <w:rsid w:val="009D5B8A"/>
    <w:rsid w:val="009D6192"/>
    <w:rsid w:val="009D6FC5"/>
    <w:rsid w:val="009E4153"/>
    <w:rsid w:val="009E48DC"/>
    <w:rsid w:val="009E67BD"/>
    <w:rsid w:val="009F1945"/>
    <w:rsid w:val="009F56BA"/>
    <w:rsid w:val="009F6B41"/>
    <w:rsid w:val="009F712B"/>
    <w:rsid w:val="009F7830"/>
    <w:rsid w:val="009F7AE3"/>
    <w:rsid w:val="00A025E4"/>
    <w:rsid w:val="00A06F37"/>
    <w:rsid w:val="00A071C5"/>
    <w:rsid w:val="00A07412"/>
    <w:rsid w:val="00A07BA2"/>
    <w:rsid w:val="00A12D48"/>
    <w:rsid w:val="00A1300F"/>
    <w:rsid w:val="00A217D1"/>
    <w:rsid w:val="00A21C11"/>
    <w:rsid w:val="00A2226D"/>
    <w:rsid w:val="00A23EEA"/>
    <w:rsid w:val="00A25955"/>
    <w:rsid w:val="00A312A8"/>
    <w:rsid w:val="00A3163E"/>
    <w:rsid w:val="00A32162"/>
    <w:rsid w:val="00A34C4E"/>
    <w:rsid w:val="00A366F2"/>
    <w:rsid w:val="00A36A83"/>
    <w:rsid w:val="00A40207"/>
    <w:rsid w:val="00A4140B"/>
    <w:rsid w:val="00A44BCF"/>
    <w:rsid w:val="00A44FDE"/>
    <w:rsid w:val="00A53FB9"/>
    <w:rsid w:val="00A60408"/>
    <w:rsid w:val="00A609D1"/>
    <w:rsid w:val="00A60F2A"/>
    <w:rsid w:val="00A62C32"/>
    <w:rsid w:val="00A636CC"/>
    <w:rsid w:val="00A718BE"/>
    <w:rsid w:val="00A76060"/>
    <w:rsid w:val="00A77255"/>
    <w:rsid w:val="00A80BC6"/>
    <w:rsid w:val="00A81DB8"/>
    <w:rsid w:val="00A8375F"/>
    <w:rsid w:val="00A84519"/>
    <w:rsid w:val="00A910D0"/>
    <w:rsid w:val="00A914D7"/>
    <w:rsid w:val="00A935A6"/>
    <w:rsid w:val="00A9506B"/>
    <w:rsid w:val="00A956CA"/>
    <w:rsid w:val="00A96E86"/>
    <w:rsid w:val="00AA7957"/>
    <w:rsid w:val="00AB2076"/>
    <w:rsid w:val="00AB5104"/>
    <w:rsid w:val="00AB62EB"/>
    <w:rsid w:val="00AB7AD0"/>
    <w:rsid w:val="00AC615E"/>
    <w:rsid w:val="00AE08AF"/>
    <w:rsid w:val="00AE59D7"/>
    <w:rsid w:val="00AE6424"/>
    <w:rsid w:val="00AE6AC9"/>
    <w:rsid w:val="00AE71DF"/>
    <w:rsid w:val="00AF116F"/>
    <w:rsid w:val="00AF2BBF"/>
    <w:rsid w:val="00AF3D14"/>
    <w:rsid w:val="00AF535D"/>
    <w:rsid w:val="00AF689D"/>
    <w:rsid w:val="00B011D4"/>
    <w:rsid w:val="00B022E4"/>
    <w:rsid w:val="00B024D7"/>
    <w:rsid w:val="00B03F65"/>
    <w:rsid w:val="00B04E88"/>
    <w:rsid w:val="00B067FE"/>
    <w:rsid w:val="00B11D98"/>
    <w:rsid w:val="00B120E7"/>
    <w:rsid w:val="00B162C5"/>
    <w:rsid w:val="00B24026"/>
    <w:rsid w:val="00B24916"/>
    <w:rsid w:val="00B32EDE"/>
    <w:rsid w:val="00B332FA"/>
    <w:rsid w:val="00B33605"/>
    <w:rsid w:val="00B35DFF"/>
    <w:rsid w:val="00B3674E"/>
    <w:rsid w:val="00B367B5"/>
    <w:rsid w:val="00B37670"/>
    <w:rsid w:val="00B37695"/>
    <w:rsid w:val="00B37914"/>
    <w:rsid w:val="00B40B9B"/>
    <w:rsid w:val="00B40F2C"/>
    <w:rsid w:val="00B45D3E"/>
    <w:rsid w:val="00B50975"/>
    <w:rsid w:val="00B5269A"/>
    <w:rsid w:val="00B53AF8"/>
    <w:rsid w:val="00B545F0"/>
    <w:rsid w:val="00B556B9"/>
    <w:rsid w:val="00B55886"/>
    <w:rsid w:val="00B55C20"/>
    <w:rsid w:val="00B64CCC"/>
    <w:rsid w:val="00B8203D"/>
    <w:rsid w:val="00B820BB"/>
    <w:rsid w:val="00B84BF7"/>
    <w:rsid w:val="00B86B09"/>
    <w:rsid w:val="00B91A58"/>
    <w:rsid w:val="00B92BD3"/>
    <w:rsid w:val="00B9345B"/>
    <w:rsid w:val="00B9368E"/>
    <w:rsid w:val="00BA0C38"/>
    <w:rsid w:val="00BA5A76"/>
    <w:rsid w:val="00BB5E91"/>
    <w:rsid w:val="00BB6B16"/>
    <w:rsid w:val="00BC07AC"/>
    <w:rsid w:val="00BC31B4"/>
    <w:rsid w:val="00BC6355"/>
    <w:rsid w:val="00BC6D62"/>
    <w:rsid w:val="00BC727E"/>
    <w:rsid w:val="00BD0F56"/>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37950"/>
    <w:rsid w:val="00C40EAF"/>
    <w:rsid w:val="00C43A9C"/>
    <w:rsid w:val="00C44A15"/>
    <w:rsid w:val="00C4530F"/>
    <w:rsid w:val="00C50308"/>
    <w:rsid w:val="00C51D29"/>
    <w:rsid w:val="00C5336A"/>
    <w:rsid w:val="00C53FCB"/>
    <w:rsid w:val="00C55930"/>
    <w:rsid w:val="00C5723A"/>
    <w:rsid w:val="00C62500"/>
    <w:rsid w:val="00C63017"/>
    <w:rsid w:val="00C73A14"/>
    <w:rsid w:val="00C745BB"/>
    <w:rsid w:val="00C77BB2"/>
    <w:rsid w:val="00C8052C"/>
    <w:rsid w:val="00C82D9B"/>
    <w:rsid w:val="00C834AE"/>
    <w:rsid w:val="00C8398F"/>
    <w:rsid w:val="00C85EB5"/>
    <w:rsid w:val="00CA01AD"/>
    <w:rsid w:val="00CA4C47"/>
    <w:rsid w:val="00CB108A"/>
    <w:rsid w:val="00CB6921"/>
    <w:rsid w:val="00CC1725"/>
    <w:rsid w:val="00CC302F"/>
    <w:rsid w:val="00CC3D4C"/>
    <w:rsid w:val="00CC4CDE"/>
    <w:rsid w:val="00CC6C73"/>
    <w:rsid w:val="00CC756A"/>
    <w:rsid w:val="00CC7EA4"/>
    <w:rsid w:val="00CD571E"/>
    <w:rsid w:val="00CD5726"/>
    <w:rsid w:val="00CE3866"/>
    <w:rsid w:val="00CF7222"/>
    <w:rsid w:val="00CF76A0"/>
    <w:rsid w:val="00D0096B"/>
    <w:rsid w:val="00D01494"/>
    <w:rsid w:val="00D02F30"/>
    <w:rsid w:val="00D05F5A"/>
    <w:rsid w:val="00D0642D"/>
    <w:rsid w:val="00D10CA5"/>
    <w:rsid w:val="00D15ABB"/>
    <w:rsid w:val="00D20917"/>
    <w:rsid w:val="00D235F1"/>
    <w:rsid w:val="00D25310"/>
    <w:rsid w:val="00D26AE4"/>
    <w:rsid w:val="00D33C0F"/>
    <w:rsid w:val="00D355E3"/>
    <w:rsid w:val="00D35DBC"/>
    <w:rsid w:val="00D3695B"/>
    <w:rsid w:val="00D40A43"/>
    <w:rsid w:val="00D41846"/>
    <w:rsid w:val="00D47499"/>
    <w:rsid w:val="00D51E7A"/>
    <w:rsid w:val="00D5405B"/>
    <w:rsid w:val="00D64AB1"/>
    <w:rsid w:val="00D72671"/>
    <w:rsid w:val="00D74949"/>
    <w:rsid w:val="00D80045"/>
    <w:rsid w:val="00D829A2"/>
    <w:rsid w:val="00D87AEA"/>
    <w:rsid w:val="00D91A79"/>
    <w:rsid w:val="00D97B00"/>
    <w:rsid w:val="00DA007C"/>
    <w:rsid w:val="00DA04AE"/>
    <w:rsid w:val="00DA26BE"/>
    <w:rsid w:val="00DA2DD4"/>
    <w:rsid w:val="00DA31BA"/>
    <w:rsid w:val="00DA4EBA"/>
    <w:rsid w:val="00DA4F03"/>
    <w:rsid w:val="00DA5228"/>
    <w:rsid w:val="00DB10C1"/>
    <w:rsid w:val="00DB37E4"/>
    <w:rsid w:val="00DB4FFB"/>
    <w:rsid w:val="00DB5232"/>
    <w:rsid w:val="00DB592D"/>
    <w:rsid w:val="00DB7FEF"/>
    <w:rsid w:val="00DC1933"/>
    <w:rsid w:val="00DC1995"/>
    <w:rsid w:val="00DC574C"/>
    <w:rsid w:val="00DC624A"/>
    <w:rsid w:val="00DD1531"/>
    <w:rsid w:val="00DD3655"/>
    <w:rsid w:val="00DD7144"/>
    <w:rsid w:val="00DD7EA3"/>
    <w:rsid w:val="00DE4129"/>
    <w:rsid w:val="00DE56E4"/>
    <w:rsid w:val="00DF4E3E"/>
    <w:rsid w:val="00DF4E65"/>
    <w:rsid w:val="00DF6D22"/>
    <w:rsid w:val="00DF71FB"/>
    <w:rsid w:val="00E002F0"/>
    <w:rsid w:val="00E02590"/>
    <w:rsid w:val="00E058AF"/>
    <w:rsid w:val="00E0682A"/>
    <w:rsid w:val="00E10715"/>
    <w:rsid w:val="00E12910"/>
    <w:rsid w:val="00E1602B"/>
    <w:rsid w:val="00E179C8"/>
    <w:rsid w:val="00E17E6E"/>
    <w:rsid w:val="00E20B71"/>
    <w:rsid w:val="00E2356D"/>
    <w:rsid w:val="00E271D3"/>
    <w:rsid w:val="00E303CD"/>
    <w:rsid w:val="00E34978"/>
    <w:rsid w:val="00E36EBA"/>
    <w:rsid w:val="00E40229"/>
    <w:rsid w:val="00E41C8E"/>
    <w:rsid w:val="00E43120"/>
    <w:rsid w:val="00E443ED"/>
    <w:rsid w:val="00E52A53"/>
    <w:rsid w:val="00E55FC8"/>
    <w:rsid w:val="00E56736"/>
    <w:rsid w:val="00E62077"/>
    <w:rsid w:val="00E62676"/>
    <w:rsid w:val="00E62D29"/>
    <w:rsid w:val="00E63D7D"/>
    <w:rsid w:val="00E65912"/>
    <w:rsid w:val="00E6774F"/>
    <w:rsid w:val="00E740F2"/>
    <w:rsid w:val="00E753A0"/>
    <w:rsid w:val="00E75F48"/>
    <w:rsid w:val="00E80889"/>
    <w:rsid w:val="00E917DF"/>
    <w:rsid w:val="00E94574"/>
    <w:rsid w:val="00E94CB2"/>
    <w:rsid w:val="00E95162"/>
    <w:rsid w:val="00E95C29"/>
    <w:rsid w:val="00EA0225"/>
    <w:rsid w:val="00EA0927"/>
    <w:rsid w:val="00EA2FEB"/>
    <w:rsid w:val="00EA459F"/>
    <w:rsid w:val="00EA47A3"/>
    <w:rsid w:val="00EA71DB"/>
    <w:rsid w:val="00EB1935"/>
    <w:rsid w:val="00EB2008"/>
    <w:rsid w:val="00EB7950"/>
    <w:rsid w:val="00EC3BC3"/>
    <w:rsid w:val="00EC63D3"/>
    <w:rsid w:val="00ED16AD"/>
    <w:rsid w:val="00ED1AD6"/>
    <w:rsid w:val="00ED2157"/>
    <w:rsid w:val="00ED5B4C"/>
    <w:rsid w:val="00ED6915"/>
    <w:rsid w:val="00ED7227"/>
    <w:rsid w:val="00ED77C4"/>
    <w:rsid w:val="00EE11C6"/>
    <w:rsid w:val="00EE2C6B"/>
    <w:rsid w:val="00EE381A"/>
    <w:rsid w:val="00EE38CC"/>
    <w:rsid w:val="00EE4920"/>
    <w:rsid w:val="00EE56E3"/>
    <w:rsid w:val="00EF5887"/>
    <w:rsid w:val="00F00C6F"/>
    <w:rsid w:val="00F02F11"/>
    <w:rsid w:val="00F07B3B"/>
    <w:rsid w:val="00F1118A"/>
    <w:rsid w:val="00F1769F"/>
    <w:rsid w:val="00F20C59"/>
    <w:rsid w:val="00F35CB7"/>
    <w:rsid w:val="00F40F63"/>
    <w:rsid w:val="00F41C6D"/>
    <w:rsid w:val="00F4436F"/>
    <w:rsid w:val="00F526D9"/>
    <w:rsid w:val="00F533D6"/>
    <w:rsid w:val="00F6169C"/>
    <w:rsid w:val="00F6525F"/>
    <w:rsid w:val="00F66956"/>
    <w:rsid w:val="00F66B64"/>
    <w:rsid w:val="00F75681"/>
    <w:rsid w:val="00F76BE4"/>
    <w:rsid w:val="00F81FA4"/>
    <w:rsid w:val="00F8274B"/>
    <w:rsid w:val="00F83B96"/>
    <w:rsid w:val="00F85649"/>
    <w:rsid w:val="00F85723"/>
    <w:rsid w:val="00F9128B"/>
    <w:rsid w:val="00F93095"/>
    <w:rsid w:val="00F932D0"/>
    <w:rsid w:val="00F96B82"/>
    <w:rsid w:val="00FA5442"/>
    <w:rsid w:val="00FA5FF4"/>
    <w:rsid w:val="00FA6A4A"/>
    <w:rsid w:val="00FB6553"/>
    <w:rsid w:val="00FC01D9"/>
    <w:rsid w:val="00FC08CA"/>
    <w:rsid w:val="00FC0B14"/>
    <w:rsid w:val="00FC2075"/>
    <w:rsid w:val="00FC38BE"/>
    <w:rsid w:val="00FC493E"/>
    <w:rsid w:val="00FC612E"/>
    <w:rsid w:val="00FC6877"/>
    <w:rsid w:val="00FC6A45"/>
    <w:rsid w:val="00FC73FD"/>
    <w:rsid w:val="00FD1170"/>
    <w:rsid w:val="00FD4226"/>
    <w:rsid w:val="00FE001F"/>
    <w:rsid w:val="00FE07E3"/>
    <w:rsid w:val="00FE1ACD"/>
    <w:rsid w:val="00FE20A9"/>
    <w:rsid w:val="00FE30FB"/>
    <w:rsid w:val="00FF2A8A"/>
    <w:rsid w:val="00FF379D"/>
    <w:rsid w:val="00FF5631"/>
    <w:rsid w:val="00FF6476"/>
    <w:rsid w:val="00FF6923"/>
    <w:rsid w:val="00FF6D90"/>
    <w:rsid w:val="1D001E37"/>
    <w:rsid w:val="20DC5931"/>
    <w:rsid w:val="4C93911E"/>
    <w:rsid w:val="4E8E27CC"/>
    <w:rsid w:val="518F9EB6"/>
    <w:rsid w:val="5BFD1BF6"/>
    <w:rsid w:val="5E741530"/>
    <w:rsid w:val="616FB746"/>
    <w:rsid w:val="670ECF32"/>
    <w:rsid w:val="75F6F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842">
      <w:bodyDiv w:val="1"/>
      <w:marLeft w:val="0"/>
      <w:marRight w:val="0"/>
      <w:marTop w:val="0"/>
      <w:marBottom w:val="0"/>
      <w:divBdr>
        <w:top w:val="none" w:sz="0" w:space="0" w:color="auto"/>
        <w:left w:val="none" w:sz="0" w:space="0" w:color="auto"/>
        <w:bottom w:val="none" w:sz="0" w:space="0" w:color="auto"/>
        <w:right w:val="none" w:sz="0" w:space="0" w:color="auto"/>
      </w:divBdr>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9007">
      <w:bodyDiv w:val="1"/>
      <w:marLeft w:val="0"/>
      <w:marRight w:val="0"/>
      <w:marTop w:val="0"/>
      <w:marBottom w:val="0"/>
      <w:divBdr>
        <w:top w:val="none" w:sz="0" w:space="0" w:color="auto"/>
        <w:left w:val="none" w:sz="0" w:space="0" w:color="auto"/>
        <w:bottom w:val="none" w:sz="0" w:space="0" w:color="auto"/>
        <w:right w:val="none" w:sz="0" w:space="0" w:color="auto"/>
      </w:divBdr>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jdl0126\AppData\Local\Temp\OneNote\16.0\NT\0\oeo@unt.edu" TargetMode="External"/><Relationship Id="rId7" Type="http://schemas.openxmlformats.org/officeDocument/2006/relationships/settings" Target="settings.xml"/><Relationship Id="rId12" Type="http://schemas.openxmlformats.org/officeDocument/2006/relationships/hyperlink" Target="http://www.unt.edu/oda"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policy.unt.edu/policy/07-002" TargetMode="External"/><Relationship Id="rId2" Type="http://schemas.openxmlformats.org/officeDocument/2006/relationships/customXml" Target="../customXml/item2.xml"/><Relationship Id="rId16" Type="http://schemas.openxmlformats.org/officeDocument/2006/relationships/hyperlink" Target="https://it.unt.edu/eagleconnect" TargetMode="External"/><Relationship Id="rId20" Type="http://schemas.openxmlformats.org/officeDocument/2006/relationships/hyperlink" Target="file:///C:\Users\jdl0126\AppData\Local\Temp\OneNote\16.0\NT\0\SurvivorAdvocate@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mailto:internationaladvising@unt.edu" TargetMode="External"/><Relationship Id="rId5" Type="http://schemas.openxmlformats.org/officeDocument/2006/relationships/numbering" Target="numbering.xml"/><Relationship Id="rId15" Type="http://schemas.openxmlformats.org/officeDocument/2006/relationships/hyperlink" Target="https://it.unt.edu/eagleconnect" TargetMode="External"/><Relationship Id="rId23" Type="http://schemas.openxmlformats.org/officeDocument/2006/relationships/hyperlink" Target="http://www.ecfr.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dl0126\AppData\Local\Temp\OneNote\16.0\NT\0\spot@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5" ma:contentTypeDescription="Create a new document." ma:contentTypeScope="" ma:versionID="d7372815744359d47886c2ed4701e14b">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0c45fd991dac9dd8dcb694c045558dd2"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44E0-2C56-42AD-B944-74B23363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68F46-FA87-4F61-A2E1-0CA2E1B9E260}">
  <ds:schemaRefs>
    <ds:schemaRef ds:uri="http://schemas.microsoft.com/sharepoint/v3/contenttype/forms"/>
  </ds:schemaRefs>
</ds:datastoreItem>
</file>

<file path=customXml/itemProps4.xml><?xml version="1.0" encoding="utf-8"?>
<ds:datastoreItem xmlns:ds="http://schemas.openxmlformats.org/officeDocument/2006/customXml" ds:itemID="{72967A1D-C03D-114B-9A54-26046671710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Mukherjee, Debasish</cp:lastModifiedBy>
  <cp:revision>10</cp:revision>
  <cp:lastPrinted>2023-01-11T19:50:00Z</cp:lastPrinted>
  <dcterms:created xsi:type="dcterms:W3CDTF">2025-08-03T19:00:00Z</dcterms:created>
  <dcterms:modified xsi:type="dcterms:W3CDTF">2025-08-03T19:40:00Z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