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31C0D" w14:textId="77777777" w:rsidR="00304FF7" w:rsidRPr="00A76060" w:rsidRDefault="00C8398F" w:rsidP="00304FF7">
      <w:pPr>
        <w:jc w:val="center"/>
        <w:rPr>
          <w:rFonts w:ascii="Arial" w:hAnsi="Arial" w:cs="Arial"/>
          <w:b/>
          <w:sz w:val="32"/>
          <w:szCs w:val="32"/>
        </w:rPr>
      </w:pPr>
      <w:r w:rsidRPr="00A76060">
        <w:rPr>
          <w:rFonts w:ascii="Arial" w:hAnsi="Arial" w:cs="Arial"/>
          <w:b/>
          <w:sz w:val="32"/>
          <w:szCs w:val="32"/>
        </w:rPr>
        <w:t>University of</w:t>
      </w:r>
      <w:r w:rsidR="00304FF7" w:rsidRPr="00A76060">
        <w:rPr>
          <w:rFonts w:ascii="Arial" w:hAnsi="Arial" w:cs="Arial"/>
          <w:b/>
          <w:sz w:val="32"/>
          <w:szCs w:val="32"/>
        </w:rPr>
        <w:t xml:space="preserve"> </w:t>
      </w:r>
      <w:r w:rsidRPr="00A76060">
        <w:rPr>
          <w:rFonts w:ascii="Arial" w:hAnsi="Arial" w:cs="Arial"/>
          <w:b/>
          <w:sz w:val="32"/>
          <w:szCs w:val="32"/>
        </w:rPr>
        <w:t>North</w:t>
      </w:r>
      <w:r w:rsidR="00304FF7" w:rsidRPr="00A76060">
        <w:rPr>
          <w:rFonts w:ascii="Arial" w:hAnsi="Arial" w:cs="Arial"/>
          <w:b/>
          <w:sz w:val="32"/>
          <w:szCs w:val="32"/>
        </w:rPr>
        <w:t xml:space="preserve"> </w:t>
      </w:r>
      <w:r w:rsidRPr="00A76060">
        <w:rPr>
          <w:rFonts w:ascii="Arial" w:hAnsi="Arial" w:cs="Arial"/>
          <w:b/>
          <w:sz w:val="32"/>
          <w:szCs w:val="32"/>
        </w:rPr>
        <w:t>Texas</w:t>
      </w:r>
    </w:p>
    <w:p w14:paraId="7FE0DA49" w14:textId="08FFE41F" w:rsidR="00066BB2" w:rsidRDefault="00BD0673" w:rsidP="00304FF7">
      <w:pPr>
        <w:jc w:val="center"/>
        <w:rPr>
          <w:rFonts w:ascii="Arial" w:hAnsi="Arial" w:cs="Arial"/>
          <w:b/>
          <w:sz w:val="32"/>
          <w:szCs w:val="32"/>
        </w:rPr>
      </w:pPr>
      <w:r>
        <w:rPr>
          <w:rFonts w:ascii="Arial" w:hAnsi="Arial" w:cs="Arial"/>
          <w:b/>
          <w:sz w:val="32"/>
          <w:szCs w:val="32"/>
        </w:rPr>
        <w:t>APMG 32</w:t>
      </w:r>
      <w:r w:rsidR="00E06319">
        <w:rPr>
          <w:rFonts w:ascii="Arial" w:hAnsi="Arial" w:cs="Arial"/>
          <w:b/>
          <w:sz w:val="32"/>
          <w:szCs w:val="32"/>
        </w:rPr>
        <w:t>20.501</w:t>
      </w:r>
      <w:r w:rsidR="008F7609">
        <w:rPr>
          <w:rFonts w:ascii="Arial" w:hAnsi="Arial" w:cs="Arial"/>
          <w:b/>
          <w:sz w:val="32"/>
          <w:szCs w:val="32"/>
        </w:rPr>
        <w:t xml:space="preserve"> </w:t>
      </w:r>
      <w:r w:rsidR="00066BB2" w:rsidRPr="00A76060">
        <w:rPr>
          <w:rFonts w:ascii="Arial" w:hAnsi="Arial" w:cs="Arial"/>
          <w:b/>
          <w:sz w:val="32"/>
          <w:szCs w:val="32"/>
        </w:rPr>
        <w:t>S</w:t>
      </w:r>
      <w:r w:rsidR="000D3FEC">
        <w:rPr>
          <w:rFonts w:ascii="Arial" w:hAnsi="Arial" w:cs="Arial"/>
          <w:b/>
          <w:sz w:val="32"/>
          <w:szCs w:val="32"/>
        </w:rPr>
        <w:t>yllabus</w:t>
      </w:r>
    </w:p>
    <w:p w14:paraId="68C789F0" w14:textId="6B8FD69E" w:rsidR="00717C26" w:rsidRDefault="00330EBD" w:rsidP="00717C26">
      <w:pPr>
        <w:jc w:val="center"/>
        <w:rPr>
          <w:rFonts w:ascii="Arial" w:hAnsi="Arial" w:cs="Arial"/>
          <w:b/>
          <w:sz w:val="32"/>
          <w:szCs w:val="32"/>
        </w:rPr>
      </w:pPr>
      <w:r>
        <w:rPr>
          <w:rFonts w:ascii="Arial" w:hAnsi="Arial" w:cs="Arial"/>
          <w:b/>
          <w:sz w:val="32"/>
          <w:szCs w:val="32"/>
        </w:rPr>
        <w:t>Spring 202</w:t>
      </w:r>
      <w:r w:rsidR="004F52A0">
        <w:rPr>
          <w:rFonts w:ascii="Arial" w:hAnsi="Arial" w:cs="Arial"/>
          <w:b/>
          <w:sz w:val="32"/>
          <w:szCs w:val="32"/>
        </w:rPr>
        <w:t>6</w:t>
      </w:r>
    </w:p>
    <w:p w14:paraId="7147C117" w14:textId="77777777" w:rsidR="00717C26" w:rsidRPr="00A76060" w:rsidRDefault="00717C26" w:rsidP="00304FF7">
      <w:pPr>
        <w:jc w:val="center"/>
        <w:rPr>
          <w:rFonts w:ascii="Arial" w:hAnsi="Arial" w:cs="Arial"/>
          <w:b/>
          <w:sz w:val="32"/>
          <w:szCs w:val="32"/>
        </w:rPr>
      </w:pP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967"/>
        <w:gridCol w:w="1373"/>
        <w:gridCol w:w="7362"/>
      </w:tblGrid>
      <w:tr w:rsidR="00304FF7" w:rsidRPr="00A76060" w14:paraId="70A03E41" w14:textId="77777777" w:rsidTr="5BFD1BF6">
        <w:tc>
          <w:tcPr>
            <w:tcW w:w="10440" w:type="dxa"/>
            <w:gridSpan w:val="4"/>
          </w:tcPr>
          <w:p w14:paraId="70232FC2" w14:textId="77777777" w:rsidR="00D01494" w:rsidRDefault="00D01494" w:rsidP="00EA0927">
            <w:pPr>
              <w:jc w:val="center"/>
              <w:rPr>
                <w:rFonts w:ascii="Arial" w:hAnsi="Arial" w:cs="Arial"/>
                <w:bCs/>
                <w:sz w:val="28"/>
                <w:szCs w:val="28"/>
              </w:rPr>
            </w:pPr>
          </w:p>
          <w:p w14:paraId="10EC0E74" w14:textId="1DB61B8F" w:rsidR="00066BB2" w:rsidRDefault="008F4D62" w:rsidP="00EA0927">
            <w:pPr>
              <w:jc w:val="center"/>
              <w:rPr>
                <w:rFonts w:ascii="Arial" w:hAnsi="Arial" w:cs="Arial"/>
                <w:b/>
                <w:bCs/>
                <w:sz w:val="28"/>
                <w:szCs w:val="28"/>
              </w:rPr>
            </w:pPr>
            <w:r>
              <w:rPr>
                <w:rFonts w:ascii="Arial" w:hAnsi="Arial" w:cs="Arial"/>
                <w:b/>
                <w:sz w:val="32"/>
                <w:szCs w:val="32"/>
              </w:rPr>
              <w:t>APMG</w:t>
            </w:r>
            <w:r w:rsidR="000C36AD">
              <w:rPr>
                <w:rFonts w:ascii="Arial" w:hAnsi="Arial" w:cs="Arial"/>
                <w:b/>
                <w:sz w:val="32"/>
                <w:szCs w:val="32"/>
              </w:rPr>
              <w:t xml:space="preserve"> </w:t>
            </w:r>
            <w:r>
              <w:rPr>
                <w:rFonts w:ascii="Arial" w:hAnsi="Arial" w:cs="Arial"/>
                <w:b/>
                <w:sz w:val="32"/>
                <w:szCs w:val="32"/>
              </w:rPr>
              <w:t>3220</w:t>
            </w:r>
            <w:r w:rsidR="000C36AD">
              <w:rPr>
                <w:rFonts w:ascii="Arial" w:hAnsi="Arial" w:cs="Arial"/>
                <w:b/>
                <w:sz w:val="32"/>
                <w:szCs w:val="32"/>
              </w:rPr>
              <w:t>.5</w:t>
            </w:r>
            <w:r w:rsidR="00B332FA">
              <w:rPr>
                <w:rFonts w:ascii="Arial" w:hAnsi="Arial" w:cs="Arial"/>
                <w:b/>
                <w:sz w:val="32"/>
                <w:szCs w:val="32"/>
              </w:rPr>
              <w:t>01</w:t>
            </w:r>
            <w:r w:rsidR="003D30AE" w:rsidRPr="00A76060">
              <w:rPr>
                <w:rFonts w:ascii="Arial" w:hAnsi="Arial" w:cs="Arial"/>
                <w:b/>
                <w:bCs/>
                <w:sz w:val="28"/>
                <w:szCs w:val="28"/>
              </w:rPr>
              <w:t xml:space="preserve">: </w:t>
            </w:r>
            <w:r w:rsidR="00223BA6">
              <w:rPr>
                <w:rFonts w:ascii="Arial" w:hAnsi="Arial" w:cs="Arial"/>
                <w:b/>
                <w:bCs/>
                <w:sz w:val="28"/>
                <w:szCs w:val="28"/>
              </w:rPr>
              <w:t>Project Management II (Agile)</w:t>
            </w:r>
            <w:r w:rsidR="005E2904">
              <w:rPr>
                <w:rFonts w:ascii="Arial" w:hAnsi="Arial" w:cs="Arial"/>
                <w:b/>
                <w:bCs/>
                <w:sz w:val="28"/>
                <w:szCs w:val="28"/>
              </w:rPr>
              <w:t xml:space="preserve">: </w:t>
            </w:r>
            <w:r w:rsidR="002F2E45">
              <w:rPr>
                <w:rFonts w:ascii="Arial" w:hAnsi="Arial" w:cs="Arial"/>
                <w:b/>
                <w:bCs/>
                <w:sz w:val="28"/>
                <w:szCs w:val="28"/>
              </w:rPr>
              <w:t>3</w:t>
            </w:r>
            <w:r w:rsidR="00B40B9B" w:rsidRPr="00A76060">
              <w:rPr>
                <w:rFonts w:ascii="Arial" w:hAnsi="Arial" w:cs="Arial"/>
                <w:b/>
                <w:bCs/>
                <w:sz w:val="28"/>
                <w:szCs w:val="28"/>
              </w:rPr>
              <w:t xml:space="preserve"> </w:t>
            </w:r>
            <w:r w:rsidR="00DA26BE">
              <w:rPr>
                <w:rFonts w:ascii="Arial" w:hAnsi="Arial" w:cs="Arial"/>
                <w:b/>
                <w:bCs/>
                <w:sz w:val="28"/>
                <w:szCs w:val="28"/>
              </w:rPr>
              <w:t>H</w:t>
            </w:r>
            <w:r w:rsidR="00DA26BE" w:rsidRPr="00A76060">
              <w:rPr>
                <w:rFonts w:ascii="Arial" w:hAnsi="Arial" w:cs="Arial"/>
                <w:b/>
                <w:bCs/>
                <w:sz w:val="28"/>
                <w:szCs w:val="28"/>
              </w:rPr>
              <w:t>rs.</w:t>
            </w:r>
          </w:p>
          <w:p w14:paraId="4AF33E0C" w14:textId="77777777" w:rsidR="00D01494" w:rsidRPr="00A76060" w:rsidRDefault="00D01494" w:rsidP="00EA0927">
            <w:pPr>
              <w:jc w:val="center"/>
              <w:rPr>
                <w:rFonts w:ascii="Arial" w:hAnsi="Arial" w:cs="Arial"/>
                <w:b/>
                <w:bCs/>
                <w:sz w:val="20"/>
                <w:szCs w:val="20"/>
              </w:rPr>
            </w:pPr>
          </w:p>
        </w:tc>
      </w:tr>
      <w:tr w:rsidR="00F1769F" w:rsidRPr="00A76060" w14:paraId="4D8F97A4" w14:textId="77777777" w:rsidTr="5BFD1BF6">
        <w:tc>
          <w:tcPr>
            <w:tcW w:w="10440" w:type="dxa"/>
            <w:gridSpan w:val="4"/>
          </w:tcPr>
          <w:p w14:paraId="4E813308" w14:textId="1801089E" w:rsidR="00F1769F" w:rsidRPr="00A76060" w:rsidRDefault="000C36AD" w:rsidP="00D01494">
            <w:pPr>
              <w:spacing w:before="40" w:after="40"/>
              <w:jc w:val="center"/>
              <w:rPr>
                <w:rFonts w:ascii="Arial" w:hAnsi="Arial" w:cs="Arial"/>
                <w:b/>
                <w:bCs/>
              </w:rPr>
            </w:pPr>
            <w:r>
              <w:rPr>
                <w:rFonts w:ascii="Arial" w:hAnsi="Arial" w:cs="Arial"/>
                <w:b/>
                <w:bCs/>
              </w:rPr>
              <w:t>College of Applied &amp; Collaborative Studies</w:t>
            </w:r>
            <w:r w:rsidR="000D3FEC">
              <w:rPr>
                <w:rFonts w:ascii="Arial" w:hAnsi="Arial" w:cs="Arial"/>
                <w:b/>
                <w:bCs/>
              </w:rPr>
              <w:t>, UNT at Frisco</w:t>
            </w:r>
          </w:p>
        </w:tc>
      </w:tr>
      <w:tr w:rsidR="00304FF7" w:rsidRPr="00A76060" w14:paraId="6B55A0DF" w14:textId="77777777" w:rsidTr="5BFD1BF6">
        <w:tc>
          <w:tcPr>
            <w:tcW w:w="3078" w:type="dxa"/>
            <w:gridSpan w:val="3"/>
          </w:tcPr>
          <w:p w14:paraId="18B95156" w14:textId="77777777" w:rsidR="00304FF7" w:rsidRPr="009E67BD" w:rsidRDefault="00304FF7" w:rsidP="00D01494">
            <w:pPr>
              <w:spacing w:before="40" w:after="40"/>
              <w:rPr>
                <w:rFonts w:ascii="Arial" w:hAnsi="Arial" w:cs="Arial"/>
                <w:i/>
                <w:color w:val="FF0000"/>
                <w:sz w:val="22"/>
                <w:szCs w:val="22"/>
              </w:rPr>
            </w:pPr>
            <w:r w:rsidRPr="009E67BD">
              <w:rPr>
                <w:rFonts w:ascii="Arial" w:hAnsi="Arial" w:cs="Arial"/>
                <w:b/>
                <w:bCs/>
                <w:sz w:val="22"/>
                <w:szCs w:val="22"/>
              </w:rPr>
              <w:t>Instructor Name:</w:t>
            </w:r>
            <w:r w:rsidRPr="009E67BD">
              <w:rPr>
                <w:rFonts w:ascii="Arial" w:hAnsi="Arial" w:cs="Arial"/>
                <w:sz w:val="22"/>
                <w:szCs w:val="22"/>
              </w:rPr>
              <w:t xml:space="preserve"> </w:t>
            </w:r>
            <w:r w:rsidRPr="009E67BD">
              <w:rPr>
                <w:rFonts w:ascii="Arial" w:hAnsi="Arial" w:cs="Arial"/>
                <w:sz w:val="22"/>
                <w:szCs w:val="22"/>
              </w:rPr>
              <w:tab/>
            </w:r>
          </w:p>
        </w:tc>
        <w:tc>
          <w:tcPr>
            <w:tcW w:w="7362" w:type="dxa"/>
          </w:tcPr>
          <w:p w14:paraId="18721328" w14:textId="5E55F6D3" w:rsidR="00304FF7" w:rsidRPr="009E67BD" w:rsidRDefault="518F9EB6" w:rsidP="5BFD1BF6">
            <w:pPr>
              <w:spacing w:before="40" w:after="40"/>
              <w:rPr>
                <w:rFonts w:ascii="Arial" w:hAnsi="Arial" w:cs="Arial"/>
                <w:sz w:val="22"/>
                <w:szCs w:val="22"/>
              </w:rPr>
            </w:pPr>
            <w:r w:rsidRPr="5BFD1BF6">
              <w:rPr>
                <w:rFonts w:ascii="Arial" w:hAnsi="Arial" w:cs="Arial"/>
                <w:sz w:val="22"/>
                <w:szCs w:val="22"/>
              </w:rPr>
              <w:t>Debasish Mukherjee</w:t>
            </w:r>
            <w:r w:rsidR="00821838" w:rsidRPr="5BFD1BF6">
              <w:rPr>
                <w:rFonts w:ascii="Arial" w:hAnsi="Arial" w:cs="Arial"/>
                <w:sz w:val="22"/>
                <w:szCs w:val="22"/>
              </w:rPr>
              <w:t>, PhD</w:t>
            </w:r>
            <w:r w:rsidR="002452C3" w:rsidRPr="5BFD1BF6">
              <w:rPr>
                <w:rFonts w:ascii="Arial" w:hAnsi="Arial" w:cs="Arial"/>
                <w:sz w:val="22"/>
                <w:szCs w:val="22"/>
              </w:rPr>
              <w:t>, MBA</w:t>
            </w:r>
          </w:p>
        </w:tc>
      </w:tr>
      <w:tr w:rsidR="00042EE3" w:rsidRPr="00A76060" w14:paraId="5D588DCD" w14:textId="77777777" w:rsidTr="5BFD1BF6">
        <w:tc>
          <w:tcPr>
            <w:tcW w:w="3078" w:type="dxa"/>
            <w:gridSpan w:val="3"/>
          </w:tcPr>
          <w:p w14:paraId="4F0985D2" w14:textId="77777777" w:rsidR="00042EE3" w:rsidRPr="009E67BD" w:rsidRDefault="00042EE3" w:rsidP="00D01494">
            <w:pPr>
              <w:spacing w:before="40" w:after="40"/>
              <w:rPr>
                <w:rFonts w:ascii="Arial" w:hAnsi="Arial" w:cs="Arial"/>
                <w:sz w:val="22"/>
                <w:szCs w:val="22"/>
              </w:rPr>
            </w:pPr>
            <w:r w:rsidRPr="009E67BD">
              <w:rPr>
                <w:rFonts w:ascii="Arial" w:hAnsi="Arial" w:cs="Arial"/>
                <w:b/>
                <w:bCs/>
                <w:sz w:val="22"/>
                <w:szCs w:val="22"/>
              </w:rPr>
              <w:t>Office Location:</w:t>
            </w:r>
            <w:r w:rsidRPr="009E67BD">
              <w:rPr>
                <w:rFonts w:ascii="Arial" w:hAnsi="Arial" w:cs="Arial"/>
                <w:sz w:val="22"/>
                <w:szCs w:val="22"/>
              </w:rPr>
              <w:t xml:space="preserve"> </w:t>
            </w:r>
            <w:r w:rsidRPr="009E67BD">
              <w:rPr>
                <w:rFonts w:ascii="Arial" w:hAnsi="Arial" w:cs="Arial"/>
                <w:sz w:val="22"/>
                <w:szCs w:val="22"/>
              </w:rPr>
              <w:tab/>
            </w:r>
          </w:p>
        </w:tc>
        <w:tc>
          <w:tcPr>
            <w:tcW w:w="7362" w:type="dxa"/>
          </w:tcPr>
          <w:p w14:paraId="3B5F980A" w14:textId="083EC502" w:rsidR="00042EE3" w:rsidRPr="009E67BD" w:rsidRDefault="006272F1" w:rsidP="5BFD1BF6">
            <w:pPr>
              <w:spacing w:before="40" w:after="40"/>
              <w:rPr>
                <w:rFonts w:ascii="Arial" w:hAnsi="Arial" w:cs="Arial"/>
                <w:sz w:val="22"/>
                <w:szCs w:val="22"/>
              </w:rPr>
            </w:pPr>
            <w:r w:rsidRPr="5BFD1BF6">
              <w:rPr>
                <w:rFonts w:ascii="Arial" w:hAnsi="Arial" w:cs="Arial"/>
                <w:sz w:val="22"/>
                <w:szCs w:val="22"/>
              </w:rPr>
              <w:t xml:space="preserve">UNT </w:t>
            </w:r>
            <w:r w:rsidR="4C93911E" w:rsidRPr="5BFD1BF6">
              <w:rPr>
                <w:rFonts w:ascii="Arial" w:hAnsi="Arial" w:cs="Arial"/>
                <w:sz w:val="22"/>
                <w:szCs w:val="22"/>
              </w:rPr>
              <w:t>Frisco Campus, Room 3</w:t>
            </w:r>
            <w:r w:rsidR="00DA26BE">
              <w:rPr>
                <w:rFonts w:ascii="Arial" w:hAnsi="Arial" w:cs="Arial"/>
                <w:sz w:val="22"/>
                <w:szCs w:val="22"/>
              </w:rPr>
              <w:t>42</w:t>
            </w:r>
          </w:p>
        </w:tc>
      </w:tr>
      <w:tr w:rsidR="00304FF7" w:rsidRPr="00A76060" w14:paraId="4BAE4107" w14:textId="77777777" w:rsidTr="5BFD1BF6">
        <w:tc>
          <w:tcPr>
            <w:tcW w:w="3078" w:type="dxa"/>
            <w:gridSpan w:val="3"/>
          </w:tcPr>
          <w:p w14:paraId="2944C6F8" w14:textId="32F68D3B" w:rsidR="00304FF7" w:rsidRPr="009E67BD" w:rsidRDefault="00304FF7" w:rsidP="00D01494">
            <w:pPr>
              <w:spacing w:before="40" w:after="40"/>
              <w:rPr>
                <w:rFonts w:ascii="Arial" w:hAnsi="Arial" w:cs="Arial"/>
                <w:sz w:val="22"/>
                <w:szCs w:val="22"/>
              </w:rPr>
            </w:pPr>
            <w:r w:rsidRPr="5BFD1BF6">
              <w:rPr>
                <w:rFonts w:ascii="Arial" w:hAnsi="Arial" w:cs="Arial"/>
                <w:b/>
                <w:bCs/>
                <w:sz w:val="22"/>
                <w:szCs w:val="22"/>
              </w:rPr>
              <w:t>Email Address:</w:t>
            </w:r>
          </w:p>
        </w:tc>
        <w:tc>
          <w:tcPr>
            <w:tcW w:w="7362" w:type="dxa"/>
          </w:tcPr>
          <w:p w14:paraId="4E91D53C" w14:textId="49C7189E" w:rsidR="00304FF7" w:rsidRPr="009E67BD" w:rsidRDefault="1D001E37" w:rsidP="5BFD1BF6">
            <w:pPr>
              <w:spacing w:before="40" w:after="40"/>
              <w:rPr>
                <w:rFonts w:ascii="Arial" w:hAnsi="Arial" w:cs="Arial"/>
                <w:sz w:val="22"/>
                <w:szCs w:val="22"/>
              </w:rPr>
            </w:pPr>
            <w:r w:rsidRPr="5BFD1BF6">
              <w:rPr>
                <w:rFonts w:ascii="Arial" w:hAnsi="Arial" w:cs="Arial"/>
                <w:sz w:val="22"/>
                <w:szCs w:val="22"/>
              </w:rPr>
              <w:t>debasish.mukherjee</w:t>
            </w:r>
            <w:r w:rsidR="008F6B70" w:rsidRPr="5BFD1BF6">
              <w:rPr>
                <w:rFonts w:ascii="Arial" w:hAnsi="Arial" w:cs="Arial"/>
                <w:sz w:val="22"/>
                <w:szCs w:val="22"/>
              </w:rPr>
              <w:t>@</w:t>
            </w:r>
            <w:r w:rsidR="008E20C7" w:rsidRPr="5BFD1BF6">
              <w:rPr>
                <w:rFonts w:ascii="Arial" w:hAnsi="Arial" w:cs="Arial"/>
                <w:sz w:val="22"/>
                <w:szCs w:val="22"/>
              </w:rPr>
              <w:t>unt</w:t>
            </w:r>
            <w:r w:rsidR="008F6B70" w:rsidRPr="5BFD1BF6">
              <w:rPr>
                <w:rFonts w:ascii="Arial" w:hAnsi="Arial" w:cs="Arial"/>
                <w:sz w:val="22"/>
                <w:szCs w:val="22"/>
              </w:rPr>
              <w:t>.edu</w:t>
            </w:r>
          </w:p>
        </w:tc>
      </w:tr>
      <w:tr w:rsidR="00304FF7" w:rsidRPr="00A76060" w14:paraId="308FC592" w14:textId="77777777" w:rsidTr="5BFD1BF6">
        <w:tc>
          <w:tcPr>
            <w:tcW w:w="3078" w:type="dxa"/>
            <w:gridSpan w:val="3"/>
          </w:tcPr>
          <w:p w14:paraId="77018866" w14:textId="77777777" w:rsidR="00304FF7" w:rsidRPr="009E67BD" w:rsidRDefault="00304FF7" w:rsidP="00D01494">
            <w:pPr>
              <w:tabs>
                <w:tab w:val="left" w:pos="1800"/>
              </w:tabs>
              <w:spacing w:before="40" w:after="40"/>
              <w:rPr>
                <w:rFonts w:ascii="Arial" w:hAnsi="Arial" w:cs="Arial"/>
                <w:sz w:val="22"/>
                <w:szCs w:val="22"/>
              </w:rPr>
            </w:pPr>
            <w:r w:rsidRPr="009E67BD">
              <w:rPr>
                <w:rFonts w:ascii="Arial" w:hAnsi="Arial" w:cs="Arial"/>
                <w:b/>
                <w:bCs/>
                <w:sz w:val="22"/>
                <w:szCs w:val="22"/>
              </w:rPr>
              <w:t>Office Hours:</w:t>
            </w:r>
            <w:r w:rsidRPr="009E67BD">
              <w:rPr>
                <w:rFonts w:ascii="Arial" w:hAnsi="Arial" w:cs="Arial"/>
                <w:sz w:val="22"/>
                <w:szCs w:val="22"/>
              </w:rPr>
              <w:t xml:space="preserve"> </w:t>
            </w:r>
          </w:p>
        </w:tc>
        <w:tc>
          <w:tcPr>
            <w:tcW w:w="7362" w:type="dxa"/>
          </w:tcPr>
          <w:p w14:paraId="10DAAF9D" w14:textId="5DD5C7D6" w:rsidR="00304FF7" w:rsidRPr="009E67BD" w:rsidRDefault="00717C26" w:rsidP="5BFD1BF6">
            <w:pPr>
              <w:spacing w:before="40" w:after="40"/>
              <w:rPr>
                <w:rFonts w:ascii="Arial" w:hAnsi="Arial" w:cs="Arial"/>
                <w:sz w:val="22"/>
                <w:szCs w:val="22"/>
              </w:rPr>
            </w:pPr>
            <w:r w:rsidRPr="5BFD1BF6">
              <w:rPr>
                <w:rFonts w:ascii="Arial" w:hAnsi="Arial" w:cs="Arial"/>
                <w:sz w:val="22"/>
                <w:szCs w:val="22"/>
              </w:rPr>
              <w:t>Mon</w:t>
            </w:r>
            <w:r w:rsidR="00D2063B">
              <w:rPr>
                <w:rFonts w:ascii="Arial" w:hAnsi="Arial" w:cs="Arial"/>
                <w:sz w:val="22"/>
                <w:szCs w:val="22"/>
              </w:rPr>
              <w:t>/Wed</w:t>
            </w:r>
            <w:r w:rsidR="006272F1" w:rsidRPr="5BFD1BF6">
              <w:rPr>
                <w:rFonts w:ascii="Arial" w:hAnsi="Arial" w:cs="Arial"/>
                <w:sz w:val="22"/>
                <w:szCs w:val="22"/>
              </w:rPr>
              <w:t xml:space="preserve"> </w:t>
            </w:r>
            <w:r w:rsidR="00656311">
              <w:rPr>
                <w:rFonts w:ascii="Arial" w:hAnsi="Arial" w:cs="Arial"/>
                <w:sz w:val="22"/>
                <w:szCs w:val="22"/>
              </w:rPr>
              <w:t>2:00</w:t>
            </w:r>
            <w:r w:rsidR="00210532">
              <w:rPr>
                <w:rFonts w:ascii="Arial" w:hAnsi="Arial" w:cs="Arial"/>
                <w:sz w:val="22"/>
                <w:szCs w:val="22"/>
              </w:rPr>
              <w:t xml:space="preserve"> </w:t>
            </w:r>
            <w:r w:rsidR="004E08FE">
              <w:rPr>
                <w:rFonts w:ascii="Arial" w:hAnsi="Arial" w:cs="Arial"/>
                <w:sz w:val="22"/>
                <w:szCs w:val="22"/>
              </w:rPr>
              <w:t>PM</w:t>
            </w:r>
            <w:r w:rsidR="00210532">
              <w:rPr>
                <w:rFonts w:ascii="Arial" w:hAnsi="Arial" w:cs="Arial"/>
                <w:sz w:val="22"/>
                <w:szCs w:val="22"/>
              </w:rPr>
              <w:t xml:space="preserve"> </w:t>
            </w:r>
            <w:r w:rsidR="006272F1" w:rsidRPr="5BFD1BF6">
              <w:rPr>
                <w:rFonts w:ascii="Arial" w:hAnsi="Arial" w:cs="Arial"/>
                <w:sz w:val="22"/>
                <w:szCs w:val="22"/>
              </w:rPr>
              <w:t xml:space="preserve">to </w:t>
            </w:r>
            <w:r w:rsidR="00656311">
              <w:rPr>
                <w:rFonts w:ascii="Arial" w:hAnsi="Arial" w:cs="Arial"/>
                <w:sz w:val="22"/>
                <w:szCs w:val="22"/>
              </w:rPr>
              <w:t>3:00</w:t>
            </w:r>
            <w:r w:rsidR="00210532">
              <w:rPr>
                <w:rFonts w:ascii="Arial" w:hAnsi="Arial" w:cs="Arial"/>
                <w:sz w:val="22"/>
                <w:szCs w:val="22"/>
              </w:rPr>
              <w:t xml:space="preserve"> </w:t>
            </w:r>
            <w:r w:rsidR="004E08FE">
              <w:rPr>
                <w:rFonts w:ascii="Arial" w:hAnsi="Arial" w:cs="Arial"/>
                <w:sz w:val="22"/>
                <w:szCs w:val="22"/>
              </w:rPr>
              <w:t>PM</w:t>
            </w:r>
            <w:r w:rsidR="006272F1" w:rsidRPr="5BFD1BF6">
              <w:rPr>
                <w:rFonts w:ascii="Arial" w:hAnsi="Arial" w:cs="Arial"/>
                <w:sz w:val="22"/>
                <w:szCs w:val="22"/>
              </w:rPr>
              <w:t xml:space="preserve">, Or </w:t>
            </w:r>
            <w:r w:rsidR="5E741530" w:rsidRPr="5BFD1BF6">
              <w:rPr>
                <w:rFonts w:ascii="Arial" w:hAnsi="Arial" w:cs="Arial"/>
                <w:sz w:val="22"/>
                <w:szCs w:val="22"/>
              </w:rPr>
              <w:t>by</w:t>
            </w:r>
            <w:r w:rsidR="008F6B70" w:rsidRPr="5BFD1BF6">
              <w:rPr>
                <w:rFonts w:ascii="Arial" w:hAnsi="Arial" w:cs="Arial"/>
                <w:sz w:val="22"/>
                <w:szCs w:val="22"/>
              </w:rPr>
              <w:t xml:space="preserve"> Appointment</w:t>
            </w:r>
          </w:p>
        </w:tc>
      </w:tr>
      <w:tr w:rsidR="00304FF7" w:rsidRPr="00A76060" w14:paraId="4AEA61AA" w14:textId="77777777" w:rsidTr="5BFD1BF6">
        <w:tc>
          <w:tcPr>
            <w:tcW w:w="3078" w:type="dxa"/>
            <w:gridSpan w:val="3"/>
          </w:tcPr>
          <w:p w14:paraId="169B39F9" w14:textId="77777777" w:rsidR="00304FF7" w:rsidRPr="009E67BD" w:rsidRDefault="00304FF7" w:rsidP="00D01494">
            <w:pPr>
              <w:spacing w:before="40" w:after="40"/>
              <w:rPr>
                <w:rFonts w:ascii="Arial" w:hAnsi="Arial" w:cs="Arial"/>
                <w:sz w:val="22"/>
                <w:szCs w:val="22"/>
              </w:rPr>
            </w:pPr>
            <w:r w:rsidRPr="009E67BD">
              <w:rPr>
                <w:rFonts w:ascii="Arial" w:hAnsi="Arial" w:cs="Arial"/>
                <w:b/>
                <w:bCs/>
                <w:sz w:val="22"/>
                <w:szCs w:val="22"/>
              </w:rPr>
              <w:t>Class Meeting Days &amp; Times:</w:t>
            </w:r>
          </w:p>
        </w:tc>
        <w:tc>
          <w:tcPr>
            <w:tcW w:w="7362" w:type="dxa"/>
          </w:tcPr>
          <w:p w14:paraId="5C0BC751" w14:textId="2DBB5F0D" w:rsidR="00327330" w:rsidRPr="009E67BD" w:rsidRDefault="00717C26" w:rsidP="5BFD1BF6">
            <w:pPr>
              <w:spacing w:before="40" w:after="40"/>
              <w:rPr>
                <w:rFonts w:ascii="Arial" w:hAnsi="Arial" w:cs="Arial"/>
                <w:sz w:val="22"/>
                <w:szCs w:val="22"/>
              </w:rPr>
            </w:pPr>
            <w:r w:rsidRPr="5BFD1BF6">
              <w:rPr>
                <w:rFonts w:ascii="Arial" w:hAnsi="Arial" w:cs="Arial"/>
                <w:sz w:val="22"/>
                <w:szCs w:val="22"/>
              </w:rPr>
              <w:t>Mon</w:t>
            </w:r>
            <w:r w:rsidR="00B12724">
              <w:rPr>
                <w:rFonts w:ascii="Arial" w:hAnsi="Arial" w:cs="Arial"/>
                <w:sz w:val="22"/>
                <w:szCs w:val="22"/>
              </w:rPr>
              <w:t>/Wed</w:t>
            </w:r>
            <w:r w:rsidR="006272F1" w:rsidRPr="5BFD1BF6">
              <w:rPr>
                <w:rFonts w:ascii="Arial" w:hAnsi="Arial" w:cs="Arial"/>
                <w:sz w:val="22"/>
                <w:szCs w:val="22"/>
              </w:rPr>
              <w:t xml:space="preserve"> </w:t>
            </w:r>
            <w:r w:rsidR="00175475">
              <w:rPr>
                <w:rFonts w:ascii="Arial" w:hAnsi="Arial" w:cs="Arial"/>
                <w:sz w:val="22"/>
                <w:szCs w:val="22"/>
              </w:rPr>
              <w:t>12</w:t>
            </w:r>
            <w:r w:rsidR="00E42279">
              <w:rPr>
                <w:rFonts w:ascii="Arial" w:hAnsi="Arial" w:cs="Arial"/>
                <w:sz w:val="22"/>
                <w:szCs w:val="22"/>
              </w:rPr>
              <w:t>:</w:t>
            </w:r>
            <w:r w:rsidR="00656311">
              <w:rPr>
                <w:rFonts w:ascii="Arial" w:hAnsi="Arial" w:cs="Arial"/>
                <w:sz w:val="22"/>
                <w:szCs w:val="22"/>
              </w:rPr>
              <w:t>30</w:t>
            </w:r>
            <w:r w:rsidR="00E42279">
              <w:rPr>
                <w:rFonts w:ascii="Arial" w:hAnsi="Arial" w:cs="Arial"/>
                <w:sz w:val="22"/>
                <w:szCs w:val="22"/>
              </w:rPr>
              <w:t xml:space="preserve"> PM</w:t>
            </w:r>
            <w:r w:rsidR="0055338F">
              <w:rPr>
                <w:rFonts w:ascii="Arial" w:hAnsi="Arial" w:cs="Arial"/>
                <w:sz w:val="22"/>
                <w:szCs w:val="22"/>
              </w:rPr>
              <w:t xml:space="preserve"> – </w:t>
            </w:r>
            <w:r w:rsidR="00656311">
              <w:rPr>
                <w:rFonts w:ascii="Arial" w:hAnsi="Arial" w:cs="Arial"/>
                <w:sz w:val="22"/>
                <w:szCs w:val="22"/>
              </w:rPr>
              <w:t>1:50</w:t>
            </w:r>
            <w:r w:rsidR="0055338F">
              <w:rPr>
                <w:rFonts w:ascii="Arial" w:hAnsi="Arial" w:cs="Arial"/>
                <w:sz w:val="22"/>
                <w:szCs w:val="22"/>
              </w:rPr>
              <w:t xml:space="preserve"> PM</w:t>
            </w:r>
            <w:r w:rsidR="00F75681" w:rsidRPr="5BFD1BF6">
              <w:rPr>
                <w:rFonts w:ascii="Arial" w:hAnsi="Arial" w:cs="Arial"/>
                <w:sz w:val="22"/>
                <w:szCs w:val="22"/>
              </w:rPr>
              <w:t xml:space="preserve">, Room </w:t>
            </w:r>
            <w:r w:rsidRPr="5BFD1BF6">
              <w:rPr>
                <w:rFonts w:ascii="Arial" w:hAnsi="Arial" w:cs="Arial"/>
                <w:sz w:val="22"/>
                <w:szCs w:val="22"/>
              </w:rPr>
              <w:t xml:space="preserve">FRLD </w:t>
            </w:r>
            <w:r w:rsidR="008F4D62">
              <w:rPr>
                <w:rFonts w:ascii="Arial" w:hAnsi="Arial" w:cs="Arial"/>
                <w:sz w:val="22"/>
                <w:szCs w:val="22"/>
              </w:rPr>
              <w:t>2</w:t>
            </w:r>
            <w:r w:rsidR="00656311">
              <w:rPr>
                <w:rFonts w:ascii="Arial" w:hAnsi="Arial" w:cs="Arial"/>
                <w:sz w:val="22"/>
                <w:szCs w:val="22"/>
              </w:rPr>
              <w:t>34</w:t>
            </w:r>
            <w:r w:rsidRPr="5BFD1BF6">
              <w:rPr>
                <w:rFonts w:ascii="Arial" w:hAnsi="Arial" w:cs="Arial"/>
                <w:sz w:val="22"/>
                <w:szCs w:val="22"/>
              </w:rPr>
              <w:t xml:space="preserve"> at Frisco Landing</w:t>
            </w:r>
            <w:r w:rsidR="00965682" w:rsidRPr="5BFD1BF6">
              <w:rPr>
                <w:rFonts w:ascii="Arial" w:hAnsi="Arial" w:cs="Arial"/>
                <w:sz w:val="22"/>
                <w:szCs w:val="22"/>
              </w:rPr>
              <w:t xml:space="preserve">, </w:t>
            </w:r>
            <w:r w:rsidR="00F75681" w:rsidRPr="5BFD1BF6">
              <w:rPr>
                <w:rFonts w:ascii="Arial" w:hAnsi="Arial" w:cs="Arial"/>
                <w:sz w:val="22"/>
                <w:szCs w:val="22"/>
              </w:rPr>
              <w:t xml:space="preserve">UNT </w:t>
            </w:r>
            <w:r w:rsidR="000D3FEC" w:rsidRPr="5BFD1BF6">
              <w:rPr>
                <w:rFonts w:ascii="Arial" w:hAnsi="Arial" w:cs="Arial"/>
                <w:sz w:val="22"/>
                <w:szCs w:val="22"/>
              </w:rPr>
              <w:t xml:space="preserve">at </w:t>
            </w:r>
            <w:r w:rsidR="00F75681" w:rsidRPr="5BFD1BF6">
              <w:rPr>
                <w:rFonts w:ascii="Arial" w:hAnsi="Arial" w:cs="Arial"/>
                <w:sz w:val="22"/>
                <w:szCs w:val="22"/>
              </w:rPr>
              <w:t>Frisco</w:t>
            </w:r>
          </w:p>
        </w:tc>
      </w:tr>
      <w:tr w:rsidR="00304FF7" w:rsidRPr="00A76060" w14:paraId="5E29DC4D" w14:textId="77777777" w:rsidTr="5BFD1BF6">
        <w:tc>
          <w:tcPr>
            <w:tcW w:w="3078" w:type="dxa"/>
            <w:gridSpan w:val="3"/>
          </w:tcPr>
          <w:p w14:paraId="1CB19E89" w14:textId="0850CA92" w:rsidR="00304FF7" w:rsidRPr="009E67BD" w:rsidRDefault="00176F35" w:rsidP="00D01494">
            <w:pPr>
              <w:spacing w:before="40" w:after="40"/>
              <w:rPr>
                <w:rFonts w:ascii="Arial" w:hAnsi="Arial" w:cs="Arial"/>
                <w:bCs/>
                <w:sz w:val="22"/>
                <w:szCs w:val="22"/>
              </w:rPr>
            </w:pPr>
            <w:r w:rsidRPr="009E67BD">
              <w:rPr>
                <w:rFonts w:ascii="Arial" w:hAnsi="Arial" w:cs="Arial"/>
                <w:b/>
                <w:bCs/>
                <w:sz w:val="22"/>
                <w:szCs w:val="22"/>
              </w:rPr>
              <w:t xml:space="preserve">Course </w:t>
            </w:r>
            <w:r w:rsidR="00304FF7" w:rsidRPr="009E67BD">
              <w:rPr>
                <w:rFonts w:ascii="Arial" w:hAnsi="Arial" w:cs="Arial"/>
                <w:b/>
                <w:bCs/>
                <w:sz w:val="22"/>
                <w:szCs w:val="22"/>
              </w:rPr>
              <w:t>Description:</w:t>
            </w:r>
          </w:p>
        </w:tc>
        <w:tc>
          <w:tcPr>
            <w:tcW w:w="7362" w:type="dxa"/>
          </w:tcPr>
          <w:p w14:paraId="751931A8" w14:textId="77777777" w:rsidR="002E694A" w:rsidRPr="00E168C6" w:rsidRDefault="002E694A" w:rsidP="002E694A">
            <w:pPr>
              <w:rPr>
                <w:rFonts w:ascii="Arial" w:hAnsi="Arial" w:cs="Arial"/>
                <w:sz w:val="22"/>
                <w:szCs w:val="22"/>
              </w:rPr>
            </w:pPr>
            <w:r w:rsidRPr="00E168C6">
              <w:rPr>
                <w:rFonts w:ascii="Arial" w:hAnsi="Arial" w:cs="Arial"/>
                <w:sz w:val="22"/>
                <w:szCs w:val="22"/>
              </w:rPr>
              <w:t>This course introduces students to Agile Project Management principles and practices. It covers the Agile mindset, methodologies like Scrum and Kanban, and essential tools and techniques for managing projects in an Agile environment.</w:t>
            </w:r>
          </w:p>
          <w:p w14:paraId="5452B5D4" w14:textId="77777777" w:rsidR="00E168C6" w:rsidRPr="00E168C6" w:rsidRDefault="00E168C6" w:rsidP="002E694A">
            <w:pPr>
              <w:rPr>
                <w:rFonts w:ascii="Arial" w:hAnsi="Arial" w:cs="Arial"/>
                <w:sz w:val="22"/>
                <w:szCs w:val="22"/>
              </w:rPr>
            </w:pPr>
          </w:p>
          <w:p w14:paraId="7BD4DC61" w14:textId="77777777" w:rsidR="00E168C6" w:rsidRPr="00E168C6" w:rsidRDefault="00E168C6" w:rsidP="00E168C6">
            <w:pPr>
              <w:rPr>
                <w:rFonts w:ascii="Arial" w:hAnsi="Arial" w:cs="Arial"/>
                <w:b/>
                <w:bCs/>
                <w:sz w:val="22"/>
                <w:szCs w:val="22"/>
              </w:rPr>
            </w:pPr>
            <w:r w:rsidRPr="00E168C6">
              <w:rPr>
                <w:rFonts w:ascii="Arial" w:hAnsi="Arial" w:cs="Arial"/>
                <w:b/>
                <w:bCs/>
                <w:sz w:val="22"/>
                <w:szCs w:val="22"/>
              </w:rPr>
              <w:t>Course Objectives</w:t>
            </w:r>
          </w:p>
          <w:p w14:paraId="301782C8" w14:textId="77777777" w:rsidR="00E168C6" w:rsidRPr="00E168C6" w:rsidRDefault="00E168C6" w:rsidP="00E168C6">
            <w:pPr>
              <w:numPr>
                <w:ilvl w:val="0"/>
                <w:numId w:val="26"/>
              </w:numPr>
              <w:spacing w:after="160" w:line="278" w:lineRule="auto"/>
              <w:rPr>
                <w:rFonts w:ascii="Arial" w:hAnsi="Arial" w:cs="Arial"/>
                <w:sz w:val="22"/>
                <w:szCs w:val="22"/>
              </w:rPr>
            </w:pPr>
            <w:r w:rsidRPr="00E168C6">
              <w:rPr>
                <w:rFonts w:ascii="Arial" w:hAnsi="Arial" w:cs="Arial"/>
                <w:sz w:val="22"/>
                <w:szCs w:val="22"/>
              </w:rPr>
              <w:t>Understand the Agile philosophy and its benefits.</w:t>
            </w:r>
          </w:p>
          <w:p w14:paraId="110101B5" w14:textId="77777777" w:rsidR="00E168C6" w:rsidRPr="00E168C6" w:rsidRDefault="00E168C6" w:rsidP="00E168C6">
            <w:pPr>
              <w:numPr>
                <w:ilvl w:val="0"/>
                <w:numId w:val="26"/>
              </w:numPr>
              <w:spacing w:after="160" w:line="278" w:lineRule="auto"/>
              <w:rPr>
                <w:rFonts w:ascii="Arial" w:hAnsi="Arial" w:cs="Arial"/>
                <w:sz w:val="22"/>
                <w:szCs w:val="22"/>
              </w:rPr>
            </w:pPr>
            <w:r w:rsidRPr="00E168C6">
              <w:rPr>
                <w:rFonts w:ascii="Arial" w:hAnsi="Arial" w:cs="Arial"/>
                <w:sz w:val="22"/>
                <w:szCs w:val="22"/>
              </w:rPr>
              <w:t>Learn key Agile methodologies and frameworks.</w:t>
            </w:r>
          </w:p>
          <w:p w14:paraId="6EAB486E" w14:textId="77777777" w:rsidR="00E168C6" w:rsidRPr="00E168C6" w:rsidRDefault="00E168C6" w:rsidP="00E168C6">
            <w:pPr>
              <w:numPr>
                <w:ilvl w:val="0"/>
                <w:numId w:val="26"/>
              </w:numPr>
              <w:spacing w:after="160" w:line="278" w:lineRule="auto"/>
              <w:rPr>
                <w:rFonts w:ascii="Arial" w:hAnsi="Arial" w:cs="Arial"/>
                <w:sz w:val="22"/>
                <w:szCs w:val="22"/>
              </w:rPr>
            </w:pPr>
            <w:r w:rsidRPr="00E168C6">
              <w:rPr>
                <w:rFonts w:ascii="Arial" w:hAnsi="Arial" w:cs="Arial"/>
                <w:sz w:val="22"/>
                <w:szCs w:val="22"/>
              </w:rPr>
              <w:t>Develop skills to manage Agile projects effectively.</w:t>
            </w:r>
          </w:p>
          <w:p w14:paraId="734FF9AA" w14:textId="0586B004" w:rsidR="008A553A" w:rsidRPr="00E168C6" w:rsidRDefault="00E168C6" w:rsidP="00E168C6">
            <w:pPr>
              <w:numPr>
                <w:ilvl w:val="0"/>
                <w:numId w:val="26"/>
              </w:numPr>
              <w:spacing w:after="160" w:line="278" w:lineRule="auto"/>
              <w:rPr>
                <w:rFonts w:ascii="Arial" w:hAnsi="Arial" w:cs="Arial"/>
                <w:b/>
                <w:bCs/>
                <w:sz w:val="22"/>
                <w:szCs w:val="22"/>
              </w:rPr>
            </w:pPr>
            <w:r w:rsidRPr="00E168C6">
              <w:rPr>
                <w:rFonts w:ascii="Arial" w:hAnsi="Arial" w:cs="Arial"/>
                <w:sz w:val="22"/>
                <w:szCs w:val="22"/>
              </w:rPr>
              <w:t>Apply Agile practices to real-world scenarios.</w:t>
            </w:r>
          </w:p>
        </w:tc>
      </w:tr>
      <w:tr w:rsidR="00304FF7" w:rsidRPr="00A76060" w14:paraId="13C3E7B3" w14:textId="77777777" w:rsidTr="5BFD1BF6">
        <w:tc>
          <w:tcPr>
            <w:tcW w:w="1705" w:type="dxa"/>
            <w:gridSpan w:val="2"/>
          </w:tcPr>
          <w:p w14:paraId="06F56565" w14:textId="77777777" w:rsidR="00304FF7" w:rsidRPr="009E67BD" w:rsidRDefault="00304FF7" w:rsidP="00D01494">
            <w:pPr>
              <w:spacing w:before="40" w:after="40"/>
              <w:rPr>
                <w:rFonts w:ascii="Arial" w:hAnsi="Arial" w:cs="Arial"/>
                <w:b/>
                <w:bCs/>
                <w:sz w:val="22"/>
                <w:szCs w:val="22"/>
              </w:rPr>
            </w:pPr>
            <w:r w:rsidRPr="009E67BD">
              <w:rPr>
                <w:rFonts w:ascii="Arial" w:hAnsi="Arial" w:cs="Arial"/>
                <w:b/>
                <w:bCs/>
                <w:sz w:val="22"/>
                <w:szCs w:val="22"/>
              </w:rPr>
              <w:t>Prerequisites:</w:t>
            </w:r>
          </w:p>
        </w:tc>
        <w:tc>
          <w:tcPr>
            <w:tcW w:w="8735" w:type="dxa"/>
            <w:gridSpan w:val="2"/>
          </w:tcPr>
          <w:p w14:paraId="0F3F8AFE" w14:textId="443223EF" w:rsidR="00304FF7" w:rsidRPr="009E67BD" w:rsidRDefault="00B3674E" w:rsidP="00D01494">
            <w:pPr>
              <w:spacing w:before="40" w:after="40"/>
              <w:rPr>
                <w:rFonts w:ascii="Arial" w:hAnsi="Arial" w:cs="Arial"/>
                <w:bCs/>
                <w:sz w:val="22"/>
                <w:szCs w:val="22"/>
              </w:rPr>
            </w:pPr>
            <w:r w:rsidRPr="00FA5FF4">
              <w:rPr>
                <w:rFonts w:ascii="Arial" w:hAnsi="Arial" w:cs="Arial"/>
                <w:b/>
                <w:sz w:val="22"/>
                <w:szCs w:val="22"/>
              </w:rPr>
              <w:t>None</w:t>
            </w:r>
          </w:p>
        </w:tc>
      </w:tr>
      <w:tr w:rsidR="00304FF7" w:rsidRPr="00A76060" w14:paraId="5909000A" w14:textId="77777777" w:rsidTr="5BFD1BF6">
        <w:tc>
          <w:tcPr>
            <w:tcW w:w="1705" w:type="dxa"/>
            <w:gridSpan w:val="2"/>
          </w:tcPr>
          <w:p w14:paraId="5D9C850F" w14:textId="77777777" w:rsidR="00304FF7" w:rsidRPr="009E67BD" w:rsidRDefault="00304FF7" w:rsidP="00D01494">
            <w:pPr>
              <w:spacing w:before="40" w:after="40"/>
              <w:rPr>
                <w:rFonts w:ascii="Arial" w:hAnsi="Arial" w:cs="Arial"/>
                <w:sz w:val="22"/>
                <w:szCs w:val="22"/>
              </w:rPr>
            </w:pPr>
            <w:r w:rsidRPr="009E67BD">
              <w:rPr>
                <w:rFonts w:ascii="Arial" w:hAnsi="Arial" w:cs="Arial"/>
                <w:b/>
                <w:bCs/>
                <w:sz w:val="22"/>
                <w:szCs w:val="22"/>
              </w:rPr>
              <w:t>Co-requisites:</w:t>
            </w:r>
          </w:p>
        </w:tc>
        <w:tc>
          <w:tcPr>
            <w:tcW w:w="8735" w:type="dxa"/>
            <w:gridSpan w:val="2"/>
          </w:tcPr>
          <w:p w14:paraId="7EB8F325" w14:textId="32DF0C8A" w:rsidR="00304FF7" w:rsidRDefault="00CC1725" w:rsidP="0067169E">
            <w:pPr>
              <w:spacing w:before="40" w:after="40"/>
              <w:rPr>
                <w:rFonts w:ascii="Arial" w:hAnsi="Arial" w:cs="Arial"/>
                <w:b/>
                <w:bCs/>
                <w:sz w:val="22"/>
                <w:szCs w:val="22"/>
              </w:rPr>
            </w:pPr>
            <w:r>
              <w:rPr>
                <w:rFonts w:ascii="Arial" w:hAnsi="Arial" w:cs="Arial"/>
                <w:b/>
                <w:bCs/>
                <w:sz w:val="22"/>
                <w:szCs w:val="22"/>
              </w:rPr>
              <w:t>None</w:t>
            </w:r>
          </w:p>
          <w:p w14:paraId="777EDD9E" w14:textId="4FA16BFF" w:rsidR="0067169E" w:rsidRPr="009E67BD" w:rsidRDefault="0067169E" w:rsidP="0067169E">
            <w:pPr>
              <w:spacing w:before="40" w:after="40"/>
              <w:rPr>
                <w:rFonts w:ascii="Arial" w:hAnsi="Arial" w:cs="Arial"/>
                <w:b/>
                <w:bCs/>
                <w:sz w:val="22"/>
                <w:szCs w:val="22"/>
              </w:rPr>
            </w:pPr>
          </w:p>
        </w:tc>
      </w:tr>
      <w:tr w:rsidR="00304FF7" w:rsidRPr="00A76060" w14:paraId="3F631F28" w14:textId="77777777" w:rsidTr="5BFD1BF6">
        <w:tc>
          <w:tcPr>
            <w:tcW w:w="1705" w:type="dxa"/>
            <w:gridSpan w:val="2"/>
          </w:tcPr>
          <w:p w14:paraId="49537366" w14:textId="77777777" w:rsidR="00304FF7" w:rsidRPr="009E67BD" w:rsidRDefault="00304FF7" w:rsidP="00D01494">
            <w:pPr>
              <w:spacing w:before="40" w:after="40"/>
              <w:rPr>
                <w:rFonts w:ascii="Arial" w:hAnsi="Arial" w:cs="Arial"/>
                <w:i/>
                <w:sz w:val="22"/>
                <w:szCs w:val="22"/>
              </w:rPr>
            </w:pPr>
            <w:r w:rsidRPr="009E67BD">
              <w:rPr>
                <w:rFonts w:ascii="Arial" w:hAnsi="Arial" w:cs="Arial"/>
                <w:b/>
                <w:bCs/>
                <w:sz w:val="22"/>
                <w:szCs w:val="22"/>
              </w:rPr>
              <w:t>Required Text</w:t>
            </w:r>
            <w:r w:rsidR="00F1769F" w:rsidRPr="009E67BD">
              <w:rPr>
                <w:rFonts w:ascii="Arial" w:hAnsi="Arial" w:cs="Arial"/>
                <w:b/>
                <w:bCs/>
                <w:sz w:val="22"/>
                <w:szCs w:val="22"/>
              </w:rPr>
              <w:t xml:space="preserve"> and </w:t>
            </w:r>
            <w:r w:rsidR="00033CA2" w:rsidRPr="009E67BD">
              <w:rPr>
                <w:rFonts w:ascii="Arial" w:hAnsi="Arial" w:cs="Arial"/>
                <w:b/>
                <w:bCs/>
                <w:sz w:val="22"/>
                <w:szCs w:val="22"/>
              </w:rPr>
              <w:t>Material</w:t>
            </w:r>
            <w:r w:rsidRPr="009E67BD">
              <w:rPr>
                <w:rFonts w:ascii="Arial" w:hAnsi="Arial" w:cs="Arial"/>
                <w:b/>
                <w:bCs/>
                <w:sz w:val="22"/>
                <w:szCs w:val="22"/>
              </w:rPr>
              <w:t>:</w:t>
            </w:r>
          </w:p>
        </w:tc>
        <w:tc>
          <w:tcPr>
            <w:tcW w:w="8735" w:type="dxa"/>
            <w:gridSpan w:val="2"/>
          </w:tcPr>
          <w:p w14:paraId="3D4EB5D2" w14:textId="7F005AFA" w:rsidR="002153F0" w:rsidRDefault="00B463EF" w:rsidP="002153F0">
            <w:pPr>
              <w:pStyle w:val="NormalWeb"/>
              <w:rPr>
                <w:rFonts w:ascii="Arial" w:hAnsi="Arial" w:cs="Arial"/>
                <w:bCs/>
                <w:iCs/>
                <w:sz w:val="22"/>
                <w:szCs w:val="22"/>
              </w:rPr>
            </w:pPr>
            <w:r>
              <w:rPr>
                <w:rFonts w:ascii="Arial" w:hAnsi="Arial" w:cs="Arial"/>
                <w:bCs/>
                <w:iCs/>
                <w:sz w:val="22"/>
                <w:szCs w:val="22"/>
              </w:rPr>
              <w:t>Course files and content in Canvas</w:t>
            </w:r>
          </w:p>
          <w:p w14:paraId="4293E91F" w14:textId="5F864695" w:rsidR="00EE56E3" w:rsidRPr="00A12D48" w:rsidRDefault="00EE56E3" w:rsidP="002153F0">
            <w:pPr>
              <w:pStyle w:val="NormalWeb"/>
              <w:rPr>
                <w:rFonts w:ascii="Arial" w:hAnsi="Arial" w:cs="Arial"/>
                <w:bCs/>
                <w:iCs/>
                <w:sz w:val="22"/>
                <w:szCs w:val="22"/>
              </w:rPr>
            </w:pPr>
          </w:p>
        </w:tc>
      </w:tr>
      <w:tr w:rsidR="00304FF7" w:rsidRPr="00A76060" w14:paraId="70447336" w14:textId="77777777" w:rsidTr="5BFD1BF6">
        <w:tc>
          <w:tcPr>
            <w:tcW w:w="3078" w:type="dxa"/>
            <w:gridSpan w:val="3"/>
          </w:tcPr>
          <w:p w14:paraId="58AF13A7" w14:textId="77777777" w:rsidR="00304FF7" w:rsidRPr="009E67BD" w:rsidRDefault="00360B73" w:rsidP="00D01494">
            <w:pPr>
              <w:spacing w:before="40" w:after="40"/>
              <w:rPr>
                <w:rFonts w:ascii="Arial" w:hAnsi="Arial" w:cs="Arial"/>
                <w:b/>
                <w:bCs/>
                <w:sz w:val="22"/>
                <w:szCs w:val="22"/>
              </w:rPr>
            </w:pPr>
            <w:r w:rsidRPr="009E67BD">
              <w:rPr>
                <w:rFonts w:ascii="Arial" w:hAnsi="Arial" w:cs="Arial"/>
                <w:b/>
                <w:bCs/>
                <w:sz w:val="22"/>
                <w:szCs w:val="22"/>
              </w:rPr>
              <w:t>Technical Requirements</w:t>
            </w:r>
            <w:r w:rsidR="00304FF7" w:rsidRPr="009E67BD">
              <w:rPr>
                <w:rFonts w:ascii="Arial" w:hAnsi="Arial" w:cs="Arial"/>
                <w:b/>
                <w:bCs/>
                <w:sz w:val="22"/>
                <w:szCs w:val="22"/>
              </w:rPr>
              <w:t xml:space="preserve">:  </w:t>
            </w:r>
          </w:p>
          <w:p w14:paraId="4F91CA81" w14:textId="77777777" w:rsidR="00304FF7" w:rsidRPr="009E67BD" w:rsidRDefault="00304FF7" w:rsidP="00D01494">
            <w:pPr>
              <w:spacing w:before="40" w:after="40"/>
              <w:rPr>
                <w:rFonts w:ascii="Arial" w:hAnsi="Arial" w:cs="Arial"/>
                <w:b/>
                <w:bCs/>
                <w:sz w:val="22"/>
                <w:szCs w:val="22"/>
              </w:rPr>
            </w:pPr>
          </w:p>
        </w:tc>
        <w:tc>
          <w:tcPr>
            <w:tcW w:w="7362" w:type="dxa"/>
          </w:tcPr>
          <w:p w14:paraId="271292BA" w14:textId="77777777" w:rsidR="00360B73" w:rsidRPr="009E67BD" w:rsidRDefault="00360B73" w:rsidP="00360B73">
            <w:pPr>
              <w:numPr>
                <w:ilvl w:val="0"/>
                <w:numId w:val="18"/>
              </w:numPr>
              <w:spacing w:before="40" w:after="40"/>
              <w:rPr>
                <w:rFonts w:ascii="Arial" w:hAnsi="Arial" w:cs="Arial"/>
                <w:sz w:val="22"/>
                <w:szCs w:val="22"/>
              </w:rPr>
            </w:pPr>
            <w:r w:rsidRPr="009E67BD">
              <w:rPr>
                <w:rFonts w:ascii="Arial" w:hAnsi="Arial" w:cs="Arial"/>
                <w:sz w:val="22"/>
                <w:szCs w:val="22"/>
              </w:rPr>
              <w:t>Computer</w:t>
            </w:r>
          </w:p>
          <w:p w14:paraId="0E93B793" w14:textId="77777777" w:rsidR="00360B73" w:rsidRPr="009E67BD" w:rsidRDefault="00360B73" w:rsidP="00360B73">
            <w:pPr>
              <w:numPr>
                <w:ilvl w:val="0"/>
                <w:numId w:val="18"/>
              </w:numPr>
              <w:spacing w:before="40" w:after="40"/>
              <w:rPr>
                <w:rFonts w:ascii="Arial" w:hAnsi="Arial" w:cs="Arial"/>
                <w:sz w:val="22"/>
                <w:szCs w:val="22"/>
              </w:rPr>
            </w:pPr>
            <w:r w:rsidRPr="009E67BD">
              <w:rPr>
                <w:rFonts w:ascii="Arial" w:hAnsi="Arial" w:cs="Arial"/>
                <w:sz w:val="22"/>
                <w:szCs w:val="22"/>
              </w:rPr>
              <w:t xml:space="preserve">Reliable internet access </w:t>
            </w:r>
          </w:p>
          <w:p w14:paraId="53F63940" w14:textId="77777777" w:rsidR="00360B73" w:rsidRPr="009E67BD" w:rsidRDefault="00360B73" w:rsidP="00360B73">
            <w:pPr>
              <w:numPr>
                <w:ilvl w:val="0"/>
                <w:numId w:val="18"/>
              </w:numPr>
              <w:spacing w:before="40" w:after="40"/>
              <w:rPr>
                <w:rFonts w:ascii="Arial" w:hAnsi="Arial" w:cs="Arial"/>
                <w:sz w:val="22"/>
                <w:szCs w:val="22"/>
              </w:rPr>
            </w:pPr>
            <w:r w:rsidRPr="009E67BD">
              <w:rPr>
                <w:rFonts w:ascii="Arial" w:hAnsi="Arial" w:cs="Arial"/>
                <w:sz w:val="22"/>
                <w:szCs w:val="22"/>
              </w:rPr>
              <w:t>Speakers</w:t>
            </w:r>
          </w:p>
          <w:p w14:paraId="27FF2498" w14:textId="77777777" w:rsidR="00360B73" w:rsidRPr="009E67BD" w:rsidRDefault="00360B73" w:rsidP="00360B73">
            <w:pPr>
              <w:numPr>
                <w:ilvl w:val="0"/>
                <w:numId w:val="18"/>
              </w:numPr>
              <w:spacing w:before="40" w:after="40"/>
              <w:rPr>
                <w:rFonts w:ascii="Arial" w:hAnsi="Arial" w:cs="Arial"/>
                <w:sz w:val="22"/>
                <w:szCs w:val="22"/>
              </w:rPr>
            </w:pPr>
            <w:r w:rsidRPr="009E67BD">
              <w:rPr>
                <w:rFonts w:ascii="Arial" w:hAnsi="Arial" w:cs="Arial"/>
                <w:sz w:val="22"/>
                <w:szCs w:val="22"/>
              </w:rPr>
              <w:t>Microphone</w:t>
            </w:r>
          </w:p>
          <w:p w14:paraId="022B949E" w14:textId="77777777" w:rsidR="00360B73" w:rsidRPr="009E67BD" w:rsidRDefault="00360B73" w:rsidP="00360B73">
            <w:pPr>
              <w:numPr>
                <w:ilvl w:val="0"/>
                <w:numId w:val="18"/>
              </w:numPr>
              <w:spacing w:before="40" w:after="40"/>
              <w:rPr>
                <w:rFonts w:ascii="Arial" w:hAnsi="Arial" w:cs="Arial"/>
                <w:sz w:val="22"/>
                <w:szCs w:val="22"/>
              </w:rPr>
            </w:pPr>
            <w:r w:rsidRPr="009E67BD">
              <w:rPr>
                <w:rFonts w:ascii="Arial" w:hAnsi="Arial" w:cs="Arial"/>
                <w:sz w:val="22"/>
                <w:szCs w:val="22"/>
              </w:rPr>
              <w:t>Plug-ins</w:t>
            </w:r>
          </w:p>
          <w:p w14:paraId="5CF12A1E" w14:textId="77777777" w:rsidR="00360B73" w:rsidRPr="009E67BD" w:rsidRDefault="00360B73" w:rsidP="00360B73">
            <w:pPr>
              <w:numPr>
                <w:ilvl w:val="0"/>
                <w:numId w:val="18"/>
              </w:numPr>
              <w:spacing w:before="40" w:after="40"/>
              <w:rPr>
                <w:rFonts w:ascii="Arial" w:hAnsi="Arial" w:cs="Arial"/>
                <w:sz w:val="22"/>
                <w:szCs w:val="22"/>
              </w:rPr>
            </w:pPr>
            <w:r w:rsidRPr="009E67BD">
              <w:rPr>
                <w:rFonts w:ascii="Arial" w:hAnsi="Arial" w:cs="Arial"/>
                <w:sz w:val="22"/>
                <w:szCs w:val="22"/>
              </w:rPr>
              <w:t>Microsoft Office Suite</w:t>
            </w:r>
          </w:p>
          <w:p w14:paraId="2AE9ADFF" w14:textId="77777777" w:rsidR="00360B73" w:rsidRPr="009E67BD" w:rsidRDefault="00360B73" w:rsidP="00360B73">
            <w:pPr>
              <w:numPr>
                <w:ilvl w:val="0"/>
                <w:numId w:val="18"/>
              </w:numPr>
              <w:spacing w:before="40" w:after="40"/>
              <w:rPr>
                <w:rFonts w:ascii="Arial" w:hAnsi="Arial" w:cs="Arial"/>
                <w:sz w:val="22"/>
                <w:szCs w:val="22"/>
              </w:rPr>
            </w:pPr>
            <w:hyperlink r:id="rId11" w:history="1">
              <w:r w:rsidRPr="009E67BD">
                <w:rPr>
                  <w:rStyle w:val="Hyperlink"/>
                  <w:rFonts w:ascii="Arial" w:hAnsi="Arial" w:cs="Arial"/>
                  <w:sz w:val="22"/>
                  <w:szCs w:val="22"/>
                </w:rPr>
                <w:t>Canvas Technical Requirements</w:t>
              </w:r>
            </w:hyperlink>
            <w:r w:rsidRPr="009E67BD">
              <w:rPr>
                <w:rFonts w:ascii="Arial" w:hAnsi="Arial" w:cs="Arial"/>
                <w:sz w:val="22"/>
                <w:szCs w:val="22"/>
              </w:rPr>
              <w:t xml:space="preserve"> (https://clear.unt.edu/supported-technologies/canvas/requirements)</w:t>
            </w:r>
          </w:p>
          <w:p w14:paraId="61C4EC19" w14:textId="77777777" w:rsidR="00304FF7" w:rsidRPr="009E67BD" w:rsidRDefault="00304FF7" w:rsidP="00D01494">
            <w:pPr>
              <w:spacing w:before="40" w:after="40"/>
              <w:ind w:left="360" w:firstLine="252"/>
              <w:rPr>
                <w:rFonts w:ascii="Arial" w:hAnsi="Arial" w:cs="Arial"/>
                <w:sz w:val="22"/>
                <w:szCs w:val="22"/>
              </w:rPr>
            </w:pPr>
          </w:p>
          <w:p w14:paraId="5AA25A77" w14:textId="77777777" w:rsidR="00360B73" w:rsidRDefault="00360B73" w:rsidP="00D01494">
            <w:pPr>
              <w:spacing w:before="40" w:after="40"/>
              <w:ind w:left="360" w:firstLine="252"/>
              <w:rPr>
                <w:rFonts w:ascii="Arial" w:hAnsi="Arial" w:cs="Arial"/>
                <w:sz w:val="22"/>
                <w:szCs w:val="22"/>
              </w:rPr>
            </w:pPr>
          </w:p>
          <w:p w14:paraId="217569D7" w14:textId="77777777" w:rsidR="00A84519" w:rsidRDefault="00A84519" w:rsidP="00D01494">
            <w:pPr>
              <w:spacing w:before="40" w:after="40"/>
              <w:ind w:left="360" w:firstLine="252"/>
              <w:rPr>
                <w:rFonts w:ascii="Arial" w:hAnsi="Arial" w:cs="Arial"/>
                <w:sz w:val="22"/>
                <w:szCs w:val="22"/>
              </w:rPr>
            </w:pPr>
          </w:p>
          <w:p w14:paraId="306A1215" w14:textId="77777777" w:rsidR="00A84519" w:rsidRPr="009E67BD" w:rsidRDefault="00A84519" w:rsidP="00D01494">
            <w:pPr>
              <w:spacing w:before="40" w:after="40"/>
              <w:ind w:left="360" w:firstLine="252"/>
              <w:rPr>
                <w:rFonts w:ascii="Arial" w:hAnsi="Arial" w:cs="Arial"/>
                <w:sz w:val="22"/>
                <w:szCs w:val="22"/>
              </w:rPr>
            </w:pPr>
          </w:p>
        </w:tc>
      </w:tr>
      <w:tr w:rsidR="00304FF7" w:rsidRPr="00A76060" w14:paraId="44445EF7" w14:textId="77777777" w:rsidTr="5BFD1BF6">
        <w:tc>
          <w:tcPr>
            <w:tcW w:w="3078" w:type="dxa"/>
            <w:gridSpan w:val="3"/>
          </w:tcPr>
          <w:p w14:paraId="0D04D8AE" w14:textId="77777777" w:rsidR="00304FF7" w:rsidRPr="00D53B41" w:rsidRDefault="003732DC" w:rsidP="00D01494">
            <w:pPr>
              <w:spacing w:before="40" w:after="40"/>
              <w:rPr>
                <w:rFonts w:ascii="Arial" w:hAnsi="Arial" w:cs="Arial"/>
                <w:b/>
                <w:bCs/>
                <w:sz w:val="22"/>
                <w:szCs w:val="22"/>
              </w:rPr>
            </w:pPr>
            <w:r w:rsidRPr="00D53B41">
              <w:rPr>
                <w:rFonts w:ascii="Arial" w:hAnsi="Arial" w:cs="Arial"/>
                <w:b/>
                <w:bCs/>
                <w:sz w:val="22"/>
                <w:szCs w:val="22"/>
              </w:rPr>
              <w:lastRenderedPageBreak/>
              <w:t>Course Goals or Overview:</w:t>
            </w:r>
          </w:p>
        </w:tc>
        <w:tc>
          <w:tcPr>
            <w:tcW w:w="7362" w:type="dxa"/>
          </w:tcPr>
          <w:p w14:paraId="3ED236B3" w14:textId="77777777" w:rsidR="00D53B41" w:rsidRPr="00D53B41" w:rsidRDefault="00D53B41" w:rsidP="00D53B41">
            <w:pPr>
              <w:numPr>
                <w:ilvl w:val="0"/>
                <w:numId w:val="26"/>
              </w:numPr>
              <w:spacing w:after="160" w:line="278" w:lineRule="auto"/>
              <w:rPr>
                <w:rFonts w:ascii="Arial" w:hAnsi="Arial" w:cs="Arial"/>
                <w:sz w:val="22"/>
                <w:szCs w:val="22"/>
              </w:rPr>
            </w:pPr>
            <w:r w:rsidRPr="00D53B41">
              <w:rPr>
                <w:rFonts w:ascii="Arial" w:hAnsi="Arial" w:cs="Arial"/>
                <w:sz w:val="22"/>
                <w:szCs w:val="22"/>
              </w:rPr>
              <w:t>Understand the Agile philosophy and its benefits.</w:t>
            </w:r>
          </w:p>
          <w:p w14:paraId="2189519D" w14:textId="77777777" w:rsidR="00D53B41" w:rsidRPr="00D53B41" w:rsidRDefault="00D53B41" w:rsidP="00D53B41">
            <w:pPr>
              <w:numPr>
                <w:ilvl w:val="0"/>
                <w:numId w:val="26"/>
              </w:numPr>
              <w:spacing w:after="160" w:line="278" w:lineRule="auto"/>
              <w:rPr>
                <w:rFonts w:ascii="Arial" w:hAnsi="Arial" w:cs="Arial"/>
                <w:sz w:val="22"/>
                <w:szCs w:val="22"/>
              </w:rPr>
            </w:pPr>
            <w:r w:rsidRPr="00D53B41">
              <w:rPr>
                <w:rFonts w:ascii="Arial" w:hAnsi="Arial" w:cs="Arial"/>
                <w:sz w:val="22"/>
                <w:szCs w:val="22"/>
              </w:rPr>
              <w:t>Learn key Agile methodologies and frameworks.</w:t>
            </w:r>
          </w:p>
          <w:p w14:paraId="2C0CACAF" w14:textId="77777777" w:rsidR="00D53B41" w:rsidRPr="00D53B41" w:rsidRDefault="00D53B41" w:rsidP="00D53B41">
            <w:pPr>
              <w:numPr>
                <w:ilvl w:val="0"/>
                <w:numId w:val="26"/>
              </w:numPr>
              <w:spacing w:after="160" w:line="278" w:lineRule="auto"/>
              <w:rPr>
                <w:rFonts w:ascii="Arial" w:hAnsi="Arial" w:cs="Arial"/>
                <w:sz w:val="22"/>
                <w:szCs w:val="22"/>
              </w:rPr>
            </w:pPr>
            <w:r w:rsidRPr="00D53B41">
              <w:rPr>
                <w:rFonts w:ascii="Arial" w:hAnsi="Arial" w:cs="Arial"/>
                <w:sz w:val="22"/>
                <w:szCs w:val="22"/>
              </w:rPr>
              <w:t>Develop skills to manage Agile projects effectively.</w:t>
            </w:r>
          </w:p>
          <w:p w14:paraId="7D497556" w14:textId="77777777" w:rsidR="00D53B41" w:rsidRPr="00D53B41" w:rsidRDefault="00D53B41" w:rsidP="00D53B41">
            <w:pPr>
              <w:numPr>
                <w:ilvl w:val="0"/>
                <w:numId w:val="26"/>
              </w:numPr>
              <w:spacing w:after="160" w:line="278" w:lineRule="auto"/>
              <w:rPr>
                <w:rFonts w:ascii="Arial" w:hAnsi="Arial" w:cs="Arial"/>
                <w:sz w:val="22"/>
                <w:szCs w:val="22"/>
              </w:rPr>
            </w:pPr>
            <w:r w:rsidRPr="00D53B41">
              <w:rPr>
                <w:rFonts w:ascii="Arial" w:hAnsi="Arial" w:cs="Arial"/>
                <w:sz w:val="22"/>
                <w:szCs w:val="22"/>
              </w:rPr>
              <w:t>Apply Agile practices to real-world scenarios.</w:t>
            </w:r>
          </w:p>
          <w:p w14:paraId="2D4B7E98" w14:textId="00A89F3A" w:rsidR="009F6B41" w:rsidRPr="00D53B41" w:rsidRDefault="009F6B41" w:rsidP="00A84519">
            <w:pPr>
              <w:spacing w:before="40" w:after="40"/>
              <w:rPr>
                <w:rFonts w:ascii="Arial" w:hAnsi="Arial" w:cs="Arial"/>
                <w:sz w:val="22"/>
                <w:szCs w:val="22"/>
              </w:rPr>
            </w:pPr>
          </w:p>
        </w:tc>
      </w:tr>
      <w:tr w:rsidR="00304FF7" w:rsidRPr="00A76060" w14:paraId="191BDE76" w14:textId="77777777" w:rsidTr="5BFD1BF6">
        <w:tc>
          <w:tcPr>
            <w:tcW w:w="10440" w:type="dxa"/>
            <w:gridSpan w:val="4"/>
          </w:tcPr>
          <w:p w14:paraId="60E5AE7D" w14:textId="77777777" w:rsidR="00304FF7" w:rsidRDefault="00FF6D90" w:rsidP="00D01494">
            <w:pPr>
              <w:spacing w:before="40" w:after="40"/>
              <w:rPr>
                <w:rFonts w:ascii="Arial" w:hAnsi="Arial" w:cs="Arial"/>
                <w:sz w:val="22"/>
                <w:szCs w:val="22"/>
              </w:rPr>
            </w:pPr>
            <w:r w:rsidRPr="009E67BD">
              <w:rPr>
                <w:rFonts w:ascii="Arial" w:hAnsi="Arial" w:cs="Arial"/>
                <w:b/>
                <w:bCs/>
                <w:sz w:val="22"/>
                <w:szCs w:val="22"/>
              </w:rPr>
              <w:t>Learning</w:t>
            </w:r>
            <w:r w:rsidR="00304FF7" w:rsidRPr="009E67BD">
              <w:rPr>
                <w:rFonts w:ascii="Arial" w:hAnsi="Arial" w:cs="Arial"/>
                <w:b/>
                <w:bCs/>
                <w:sz w:val="22"/>
                <w:szCs w:val="22"/>
              </w:rPr>
              <w:t xml:space="preserve"> Objectives</w:t>
            </w:r>
            <w:r w:rsidRPr="009E67BD">
              <w:rPr>
                <w:rFonts w:ascii="Arial" w:hAnsi="Arial" w:cs="Arial"/>
                <w:b/>
                <w:bCs/>
                <w:sz w:val="22"/>
                <w:szCs w:val="22"/>
              </w:rPr>
              <w:t>/Outcomes:</w:t>
            </w:r>
            <w:r w:rsidR="006A37C4" w:rsidRPr="009E67BD">
              <w:rPr>
                <w:rFonts w:ascii="Arial" w:hAnsi="Arial" w:cs="Arial"/>
                <w:b/>
                <w:bCs/>
                <w:sz w:val="22"/>
                <w:szCs w:val="22"/>
              </w:rPr>
              <w:t xml:space="preserve"> </w:t>
            </w:r>
            <w:r w:rsidR="006A37C4" w:rsidRPr="009E67BD">
              <w:rPr>
                <w:rFonts w:ascii="Arial" w:hAnsi="Arial" w:cs="Arial"/>
                <w:sz w:val="22"/>
                <w:szCs w:val="22"/>
              </w:rPr>
              <w:t>At the end of this course, students will be able to</w:t>
            </w:r>
            <w:r w:rsidR="00360B73" w:rsidRPr="009E67BD">
              <w:rPr>
                <w:rFonts w:ascii="Arial" w:hAnsi="Arial" w:cs="Arial"/>
                <w:sz w:val="22"/>
                <w:szCs w:val="22"/>
              </w:rPr>
              <w:t>:</w:t>
            </w:r>
          </w:p>
          <w:p w14:paraId="0DFC0A17" w14:textId="0891EAB4" w:rsidR="004164C1" w:rsidRPr="009E67BD" w:rsidRDefault="004164C1" w:rsidP="00D01494">
            <w:pPr>
              <w:spacing w:before="40" w:after="40"/>
              <w:rPr>
                <w:rFonts w:ascii="Arial" w:hAnsi="Arial" w:cs="Arial"/>
                <w:b/>
                <w:sz w:val="22"/>
                <w:szCs w:val="22"/>
              </w:rPr>
            </w:pPr>
          </w:p>
        </w:tc>
      </w:tr>
      <w:tr w:rsidR="00FF6D90" w:rsidRPr="00A76060" w14:paraId="7C473807" w14:textId="77777777" w:rsidTr="5BFD1BF6">
        <w:tc>
          <w:tcPr>
            <w:tcW w:w="738" w:type="dxa"/>
          </w:tcPr>
          <w:p w14:paraId="5D3220FE" w14:textId="77777777" w:rsidR="00FF6D90" w:rsidRPr="00A76060" w:rsidRDefault="00FF6D90" w:rsidP="00D01494">
            <w:pPr>
              <w:spacing w:before="40" w:after="40"/>
              <w:jc w:val="center"/>
              <w:rPr>
                <w:rFonts w:ascii="Arial" w:hAnsi="Arial" w:cs="Arial"/>
                <w:sz w:val="20"/>
                <w:szCs w:val="20"/>
              </w:rPr>
            </w:pPr>
            <w:r w:rsidRPr="00A76060">
              <w:rPr>
                <w:rFonts w:ascii="Arial" w:hAnsi="Arial" w:cs="Arial"/>
                <w:sz w:val="20"/>
                <w:szCs w:val="20"/>
              </w:rPr>
              <w:t>1</w:t>
            </w:r>
          </w:p>
        </w:tc>
        <w:tc>
          <w:tcPr>
            <w:tcW w:w="9702" w:type="dxa"/>
            <w:gridSpan w:val="3"/>
          </w:tcPr>
          <w:p w14:paraId="1C6C2800" w14:textId="4C9828A1" w:rsidR="00FF6D90" w:rsidRPr="009E67BD" w:rsidRDefault="00DD52FA" w:rsidP="00D01494">
            <w:pPr>
              <w:spacing w:before="40" w:after="40"/>
              <w:rPr>
                <w:rFonts w:ascii="Arial" w:hAnsi="Arial" w:cs="Arial"/>
                <w:sz w:val="22"/>
                <w:szCs w:val="22"/>
              </w:rPr>
            </w:pPr>
            <w:r>
              <w:rPr>
                <w:rFonts w:ascii="Arial" w:hAnsi="Arial" w:cs="Arial"/>
                <w:sz w:val="22"/>
                <w:szCs w:val="22"/>
              </w:rPr>
              <w:t>Understand when to use Agile vs Plan P</w:t>
            </w:r>
            <w:r w:rsidR="00FD3C4E">
              <w:rPr>
                <w:rFonts w:ascii="Arial" w:hAnsi="Arial" w:cs="Arial"/>
                <w:sz w:val="22"/>
                <w:szCs w:val="22"/>
              </w:rPr>
              <w:t>M</w:t>
            </w:r>
            <w:r>
              <w:rPr>
                <w:rFonts w:ascii="Arial" w:hAnsi="Arial" w:cs="Arial"/>
                <w:sz w:val="22"/>
                <w:szCs w:val="22"/>
              </w:rPr>
              <w:t xml:space="preserve"> methodology</w:t>
            </w:r>
          </w:p>
        </w:tc>
      </w:tr>
      <w:tr w:rsidR="00FF6D90" w:rsidRPr="00A76060" w14:paraId="2AC3407A" w14:textId="77777777" w:rsidTr="5BFD1BF6">
        <w:tc>
          <w:tcPr>
            <w:tcW w:w="738" w:type="dxa"/>
          </w:tcPr>
          <w:p w14:paraId="533D4EF1" w14:textId="77777777" w:rsidR="00FF6D90" w:rsidRPr="00A76060" w:rsidRDefault="00FF6D90" w:rsidP="00D01494">
            <w:pPr>
              <w:spacing w:before="40" w:after="40"/>
              <w:jc w:val="center"/>
              <w:rPr>
                <w:rFonts w:ascii="Arial" w:hAnsi="Arial" w:cs="Arial"/>
                <w:sz w:val="20"/>
                <w:szCs w:val="20"/>
              </w:rPr>
            </w:pPr>
            <w:r w:rsidRPr="00A76060">
              <w:rPr>
                <w:rFonts w:ascii="Arial" w:hAnsi="Arial" w:cs="Arial"/>
                <w:sz w:val="20"/>
                <w:szCs w:val="20"/>
              </w:rPr>
              <w:t>2</w:t>
            </w:r>
          </w:p>
        </w:tc>
        <w:tc>
          <w:tcPr>
            <w:tcW w:w="9702" w:type="dxa"/>
            <w:gridSpan w:val="3"/>
          </w:tcPr>
          <w:p w14:paraId="0FE04BA9" w14:textId="6490D79D" w:rsidR="00FF6D90" w:rsidRPr="009E67BD" w:rsidRDefault="00DD52FA" w:rsidP="00D01494">
            <w:pPr>
              <w:spacing w:before="40" w:after="40"/>
              <w:rPr>
                <w:rFonts w:ascii="Arial" w:hAnsi="Arial" w:cs="Arial"/>
                <w:sz w:val="22"/>
                <w:szCs w:val="22"/>
              </w:rPr>
            </w:pPr>
            <w:r>
              <w:rPr>
                <w:rFonts w:ascii="Arial" w:hAnsi="Arial" w:cs="Arial"/>
                <w:sz w:val="22"/>
                <w:szCs w:val="22"/>
              </w:rPr>
              <w:t>Understand and apply Agile methods end to end</w:t>
            </w:r>
          </w:p>
        </w:tc>
      </w:tr>
      <w:tr w:rsidR="00FF6D90" w:rsidRPr="00A76060" w14:paraId="51008030" w14:textId="77777777" w:rsidTr="5BFD1BF6">
        <w:tc>
          <w:tcPr>
            <w:tcW w:w="738" w:type="dxa"/>
          </w:tcPr>
          <w:p w14:paraId="1F8D56FF" w14:textId="77777777" w:rsidR="00FF6D90" w:rsidRPr="00A76060" w:rsidRDefault="00FF6D90" w:rsidP="00D01494">
            <w:pPr>
              <w:spacing w:before="40" w:after="40"/>
              <w:jc w:val="center"/>
              <w:rPr>
                <w:rFonts w:ascii="Arial" w:hAnsi="Arial" w:cs="Arial"/>
                <w:sz w:val="20"/>
                <w:szCs w:val="20"/>
              </w:rPr>
            </w:pPr>
            <w:r w:rsidRPr="00A76060">
              <w:rPr>
                <w:rFonts w:ascii="Arial" w:hAnsi="Arial" w:cs="Arial"/>
                <w:sz w:val="20"/>
                <w:szCs w:val="20"/>
              </w:rPr>
              <w:t>3</w:t>
            </w:r>
          </w:p>
        </w:tc>
        <w:tc>
          <w:tcPr>
            <w:tcW w:w="9702" w:type="dxa"/>
            <w:gridSpan w:val="3"/>
          </w:tcPr>
          <w:p w14:paraId="57EA425B" w14:textId="41601346" w:rsidR="00360B73" w:rsidRPr="009E67BD" w:rsidRDefault="00744148" w:rsidP="00360B73">
            <w:pPr>
              <w:pStyle w:val="NormalWeb"/>
              <w:rPr>
                <w:rFonts w:ascii="Arial" w:hAnsi="Arial" w:cs="Arial"/>
                <w:sz w:val="22"/>
                <w:szCs w:val="22"/>
              </w:rPr>
            </w:pPr>
            <w:r>
              <w:rPr>
                <w:rFonts w:ascii="Arial" w:hAnsi="Arial" w:cs="Arial"/>
                <w:sz w:val="22"/>
                <w:szCs w:val="22"/>
              </w:rPr>
              <w:t xml:space="preserve">Initiate and envision goals, objectives, roadmaps, </w:t>
            </w:r>
            <w:r w:rsidR="00F01F2A">
              <w:rPr>
                <w:rFonts w:ascii="Arial" w:hAnsi="Arial" w:cs="Arial"/>
                <w:sz w:val="22"/>
                <w:szCs w:val="22"/>
              </w:rPr>
              <w:t>story backlogs and requirements</w:t>
            </w:r>
          </w:p>
        </w:tc>
      </w:tr>
      <w:tr w:rsidR="00FF6D90" w:rsidRPr="00A76060" w14:paraId="07343C3B" w14:textId="77777777" w:rsidTr="5BFD1BF6">
        <w:tc>
          <w:tcPr>
            <w:tcW w:w="738" w:type="dxa"/>
          </w:tcPr>
          <w:p w14:paraId="1B429731" w14:textId="77777777" w:rsidR="00FF6D90" w:rsidRPr="00A76060" w:rsidRDefault="00FF6D90" w:rsidP="00D01494">
            <w:pPr>
              <w:spacing w:before="40" w:after="40"/>
              <w:jc w:val="center"/>
              <w:rPr>
                <w:rFonts w:ascii="Arial" w:hAnsi="Arial" w:cs="Arial"/>
                <w:sz w:val="20"/>
                <w:szCs w:val="20"/>
              </w:rPr>
            </w:pPr>
            <w:r w:rsidRPr="00A76060">
              <w:rPr>
                <w:rFonts w:ascii="Arial" w:hAnsi="Arial" w:cs="Arial"/>
                <w:sz w:val="20"/>
                <w:szCs w:val="20"/>
              </w:rPr>
              <w:t>4</w:t>
            </w:r>
          </w:p>
        </w:tc>
        <w:tc>
          <w:tcPr>
            <w:tcW w:w="9702" w:type="dxa"/>
            <w:gridSpan w:val="3"/>
          </w:tcPr>
          <w:p w14:paraId="289C173D" w14:textId="7B75368B" w:rsidR="00360B73" w:rsidRPr="009E67BD" w:rsidRDefault="00F01F2A" w:rsidP="00360B73">
            <w:pPr>
              <w:spacing w:before="40" w:after="40"/>
              <w:rPr>
                <w:rFonts w:ascii="Arial" w:hAnsi="Arial" w:cs="Arial"/>
                <w:sz w:val="22"/>
                <w:szCs w:val="22"/>
              </w:rPr>
            </w:pPr>
            <w:r>
              <w:rPr>
                <w:rFonts w:ascii="Arial" w:hAnsi="Arial" w:cs="Arial"/>
                <w:sz w:val="22"/>
                <w:szCs w:val="22"/>
              </w:rPr>
              <w:t>Plan</w:t>
            </w:r>
            <w:r w:rsidR="00D252D1">
              <w:rPr>
                <w:rFonts w:ascii="Arial" w:hAnsi="Arial" w:cs="Arial"/>
                <w:sz w:val="22"/>
                <w:szCs w:val="22"/>
              </w:rPr>
              <w:t>ning</w:t>
            </w:r>
            <w:r>
              <w:rPr>
                <w:rFonts w:ascii="Arial" w:hAnsi="Arial" w:cs="Arial"/>
                <w:sz w:val="22"/>
                <w:szCs w:val="22"/>
              </w:rPr>
              <w:t xml:space="preserve"> using Agile methods to deliver </w:t>
            </w:r>
            <w:r w:rsidR="00F51BCE">
              <w:rPr>
                <w:rFonts w:ascii="Arial" w:hAnsi="Arial" w:cs="Arial"/>
                <w:sz w:val="22"/>
                <w:szCs w:val="22"/>
              </w:rPr>
              <w:t xml:space="preserve">in an </w:t>
            </w:r>
            <w:r>
              <w:rPr>
                <w:rFonts w:ascii="Arial" w:hAnsi="Arial" w:cs="Arial"/>
                <w:sz w:val="22"/>
                <w:szCs w:val="22"/>
              </w:rPr>
              <w:t xml:space="preserve">iterative </w:t>
            </w:r>
            <w:r w:rsidR="00F51BCE">
              <w:rPr>
                <w:rFonts w:ascii="Arial" w:hAnsi="Arial" w:cs="Arial"/>
                <w:sz w:val="22"/>
                <w:szCs w:val="22"/>
              </w:rPr>
              <w:t>fashion in a</w:t>
            </w:r>
            <w:r w:rsidR="00524BD1">
              <w:rPr>
                <w:rFonts w:ascii="Arial" w:hAnsi="Arial" w:cs="Arial"/>
                <w:sz w:val="22"/>
                <w:szCs w:val="22"/>
              </w:rPr>
              <w:t>s needed</w:t>
            </w:r>
          </w:p>
        </w:tc>
      </w:tr>
      <w:tr w:rsidR="00050312" w:rsidRPr="00A76060" w14:paraId="409FC9E0" w14:textId="77777777" w:rsidTr="5BFD1BF6">
        <w:tc>
          <w:tcPr>
            <w:tcW w:w="738" w:type="dxa"/>
          </w:tcPr>
          <w:p w14:paraId="79F75854" w14:textId="77777777" w:rsidR="00050312" w:rsidRPr="00A76060" w:rsidRDefault="00050312" w:rsidP="00D01494">
            <w:pPr>
              <w:spacing w:before="40" w:after="40"/>
              <w:jc w:val="center"/>
              <w:rPr>
                <w:rFonts w:ascii="Arial" w:hAnsi="Arial" w:cs="Arial"/>
                <w:sz w:val="20"/>
                <w:szCs w:val="20"/>
              </w:rPr>
            </w:pPr>
            <w:r w:rsidRPr="00A76060">
              <w:rPr>
                <w:rFonts w:ascii="Arial" w:hAnsi="Arial" w:cs="Arial"/>
                <w:sz w:val="20"/>
                <w:szCs w:val="20"/>
              </w:rPr>
              <w:t>5</w:t>
            </w:r>
          </w:p>
        </w:tc>
        <w:tc>
          <w:tcPr>
            <w:tcW w:w="9702" w:type="dxa"/>
            <w:gridSpan w:val="3"/>
          </w:tcPr>
          <w:p w14:paraId="210497DD" w14:textId="3E868A16" w:rsidR="00360B73" w:rsidRPr="009E67BD" w:rsidRDefault="00524BD1" w:rsidP="00360B73">
            <w:pPr>
              <w:spacing w:before="40" w:after="40"/>
              <w:rPr>
                <w:rFonts w:ascii="Arial" w:hAnsi="Arial" w:cs="Arial"/>
                <w:sz w:val="22"/>
                <w:szCs w:val="22"/>
              </w:rPr>
            </w:pPr>
            <w:r>
              <w:rPr>
                <w:rFonts w:ascii="Arial" w:hAnsi="Arial" w:cs="Arial"/>
                <w:sz w:val="22"/>
                <w:szCs w:val="22"/>
              </w:rPr>
              <w:t xml:space="preserve">Review and gather feedback using retrospectives and </w:t>
            </w:r>
            <w:r w:rsidR="00D252D1">
              <w:rPr>
                <w:rFonts w:ascii="Arial" w:hAnsi="Arial" w:cs="Arial"/>
                <w:sz w:val="22"/>
                <w:szCs w:val="22"/>
              </w:rPr>
              <w:t xml:space="preserve">the Voice of the customer to evaluate success and adjust </w:t>
            </w:r>
            <w:r w:rsidR="00F42D75">
              <w:rPr>
                <w:rFonts w:ascii="Arial" w:hAnsi="Arial" w:cs="Arial"/>
                <w:sz w:val="22"/>
                <w:szCs w:val="22"/>
              </w:rPr>
              <w:t>in the next iteration</w:t>
            </w:r>
          </w:p>
          <w:p w14:paraId="4842AAD0" w14:textId="77777777" w:rsidR="00050312" w:rsidRPr="009E67BD" w:rsidRDefault="00050312" w:rsidP="00D01494">
            <w:pPr>
              <w:spacing w:before="40" w:after="40"/>
              <w:rPr>
                <w:rFonts w:ascii="Arial" w:hAnsi="Arial" w:cs="Arial"/>
                <w:sz w:val="22"/>
                <w:szCs w:val="22"/>
              </w:rPr>
            </w:pPr>
          </w:p>
        </w:tc>
      </w:tr>
      <w:tr w:rsidR="00375B13" w:rsidRPr="00A76060" w14:paraId="55199C51" w14:textId="77777777" w:rsidTr="5BFD1BF6">
        <w:tc>
          <w:tcPr>
            <w:tcW w:w="738" w:type="dxa"/>
            <w:tcBorders>
              <w:left w:val="single" w:sz="4" w:space="0" w:color="FFFFFF" w:themeColor="background1"/>
              <w:bottom w:val="single" w:sz="4" w:space="0" w:color="FFFFFF" w:themeColor="background1"/>
              <w:right w:val="single" w:sz="4" w:space="0" w:color="FFFFFF" w:themeColor="background1"/>
            </w:tcBorders>
          </w:tcPr>
          <w:p w14:paraId="0BE7D347" w14:textId="77777777" w:rsidR="00375B13" w:rsidRPr="00A76060" w:rsidRDefault="00375B13" w:rsidP="00375B13">
            <w:pPr>
              <w:rPr>
                <w:rFonts w:ascii="Arial" w:hAnsi="Arial" w:cs="Arial"/>
                <w:sz w:val="20"/>
                <w:szCs w:val="20"/>
              </w:rPr>
            </w:pPr>
          </w:p>
        </w:tc>
        <w:tc>
          <w:tcPr>
            <w:tcW w:w="9702" w:type="dxa"/>
            <w:gridSpan w:val="3"/>
            <w:tcBorders>
              <w:left w:val="single" w:sz="4" w:space="0" w:color="FFFFFF" w:themeColor="background1"/>
              <w:bottom w:val="single" w:sz="4" w:space="0" w:color="FFFFFF" w:themeColor="background1"/>
              <w:right w:val="single" w:sz="4" w:space="0" w:color="FFFFFF" w:themeColor="background1"/>
            </w:tcBorders>
          </w:tcPr>
          <w:p w14:paraId="57A0F666" w14:textId="77777777" w:rsidR="00375B13" w:rsidRPr="00A76060" w:rsidRDefault="00375B13" w:rsidP="00304FF7">
            <w:pPr>
              <w:rPr>
                <w:rFonts w:ascii="Arial" w:hAnsi="Arial" w:cs="Arial"/>
                <w:sz w:val="20"/>
                <w:szCs w:val="20"/>
              </w:rPr>
            </w:pPr>
          </w:p>
        </w:tc>
      </w:tr>
    </w:tbl>
    <w:p w14:paraId="528EB387" w14:textId="77777777" w:rsidR="0047302F" w:rsidRDefault="0047302F" w:rsidP="00304FF7">
      <w:pPr>
        <w:rPr>
          <w:rFonts w:ascii="Arial" w:hAnsi="Arial" w:cs="Arial"/>
          <w:b/>
        </w:rPr>
      </w:pPr>
    </w:p>
    <w:p w14:paraId="4D337673" w14:textId="77777777" w:rsidR="005958AF" w:rsidRDefault="005958AF">
      <w:r>
        <w:br w:type="page"/>
      </w:r>
    </w:p>
    <w:tbl>
      <w:tblPr>
        <w:tblW w:w="10440" w:type="dxa"/>
        <w:tblLayout w:type="fixed"/>
        <w:tblLook w:val="04A0" w:firstRow="1" w:lastRow="0" w:firstColumn="1" w:lastColumn="0" w:noHBand="0" w:noVBand="1"/>
      </w:tblPr>
      <w:tblGrid>
        <w:gridCol w:w="10440"/>
      </w:tblGrid>
      <w:tr w:rsidR="000D17B6" w:rsidRPr="00BB6B16" w14:paraId="27FFD1D4" w14:textId="77777777" w:rsidTr="00CB108A">
        <w:tc>
          <w:tcPr>
            <w:tcW w:w="10440" w:type="dxa"/>
          </w:tcPr>
          <w:p w14:paraId="478A35A8" w14:textId="103E9DAC" w:rsidR="000D17B6" w:rsidRPr="00DB1A60" w:rsidRDefault="0047302F" w:rsidP="003E77C9">
            <w:pPr>
              <w:rPr>
                <w:rFonts w:ascii="Arial" w:hAnsi="Arial" w:cs="Arial"/>
                <w:b/>
                <w:sz w:val="22"/>
                <w:szCs w:val="22"/>
              </w:rPr>
            </w:pPr>
            <w:r w:rsidRPr="00DB1A60">
              <w:rPr>
                <w:rFonts w:ascii="Arial" w:hAnsi="Arial" w:cs="Arial"/>
                <w:b/>
              </w:rPr>
              <w:lastRenderedPageBreak/>
              <w:br w:type="page"/>
            </w:r>
            <w:r w:rsidR="000D17B6" w:rsidRPr="00DB1A60">
              <w:rPr>
                <w:rFonts w:ascii="Arial" w:hAnsi="Arial" w:cs="Arial"/>
                <w:b/>
                <w:sz w:val="22"/>
                <w:szCs w:val="22"/>
              </w:rPr>
              <w:t>Course Outline</w:t>
            </w:r>
          </w:p>
          <w:p w14:paraId="1C39524A" w14:textId="77777777" w:rsidR="00E55FC8" w:rsidRPr="00DB1A60" w:rsidRDefault="00E55FC8" w:rsidP="003E77C9">
            <w:pPr>
              <w:rPr>
                <w:rFonts w:ascii="Arial" w:hAnsi="Arial" w:cs="Arial"/>
                <w:b/>
                <w:sz w:val="22"/>
                <w:szCs w:val="22"/>
              </w:rPr>
            </w:pPr>
          </w:p>
          <w:p w14:paraId="7E296B3B" w14:textId="77852A82" w:rsidR="00EE56E3" w:rsidRPr="00DB1A60" w:rsidRDefault="000D17B6" w:rsidP="001E2014">
            <w:pPr>
              <w:rPr>
                <w:rFonts w:ascii="Arial" w:hAnsi="Arial" w:cs="Arial"/>
                <w:sz w:val="22"/>
                <w:szCs w:val="22"/>
              </w:rPr>
            </w:pPr>
            <w:r w:rsidRPr="00DB1A60">
              <w:rPr>
                <w:rFonts w:ascii="Arial" w:hAnsi="Arial" w:cs="Arial"/>
                <w:bCs/>
                <w:sz w:val="22"/>
                <w:szCs w:val="22"/>
              </w:rPr>
              <w:t xml:space="preserve">These schedules are subject to change by the instructor. Any changes to these schedules will be communicated by the instructor </w:t>
            </w:r>
            <w:r w:rsidR="003904B4" w:rsidRPr="00DB1A60">
              <w:rPr>
                <w:rFonts w:ascii="Arial" w:hAnsi="Arial" w:cs="Arial"/>
                <w:bCs/>
                <w:sz w:val="22"/>
                <w:szCs w:val="22"/>
              </w:rPr>
              <w:t>via email or</w:t>
            </w:r>
            <w:r w:rsidRPr="00DB1A60">
              <w:rPr>
                <w:rFonts w:ascii="Arial" w:hAnsi="Arial" w:cs="Arial"/>
                <w:bCs/>
                <w:sz w:val="22"/>
                <w:szCs w:val="22"/>
              </w:rPr>
              <w:t xml:space="preserve"> by </w:t>
            </w:r>
            <w:r w:rsidR="00190D84" w:rsidRPr="00DB1A60">
              <w:rPr>
                <w:rFonts w:ascii="Arial" w:hAnsi="Arial" w:cs="Arial"/>
                <w:bCs/>
                <w:sz w:val="22"/>
                <w:szCs w:val="22"/>
              </w:rPr>
              <w:t>Canvas</w:t>
            </w:r>
            <w:r w:rsidRPr="00DB1A60">
              <w:rPr>
                <w:rFonts w:ascii="Arial" w:hAnsi="Arial" w:cs="Arial"/>
                <w:bCs/>
                <w:sz w:val="22"/>
                <w:szCs w:val="22"/>
              </w:rPr>
              <w:t xml:space="preserve"> announcement.</w:t>
            </w:r>
            <w:r w:rsidR="00161C43" w:rsidRPr="00DB1A60">
              <w:rPr>
                <w:rFonts w:ascii="Arial" w:hAnsi="Arial" w:cs="Arial"/>
                <w:bCs/>
                <w:sz w:val="22"/>
                <w:szCs w:val="22"/>
              </w:rPr>
              <w:t xml:space="preserve"> </w:t>
            </w:r>
            <w:r w:rsidR="00161C43" w:rsidRPr="00DB1A60">
              <w:rPr>
                <w:rFonts w:ascii="Arial" w:hAnsi="Arial" w:cs="Arial"/>
                <w:b/>
                <w:sz w:val="22"/>
                <w:szCs w:val="22"/>
              </w:rPr>
              <w:t>The course content has been divided into four modules.</w:t>
            </w:r>
            <w:r w:rsidR="00D02F30" w:rsidRPr="00DB1A60">
              <w:rPr>
                <w:rFonts w:ascii="Arial" w:hAnsi="Arial" w:cs="Arial"/>
                <w:b/>
                <w:sz w:val="22"/>
                <w:szCs w:val="22"/>
              </w:rPr>
              <w:t xml:space="preserve"> </w:t>
            </w:r>
            <w:r w:rsidR="001E2014" w:rsidRPr="00DB1A60">
              <w:rPr>
                <w:rFonts w:ascii="Arial" w:hAnsi="Arial" w:cs="Arial"/>
                <w:b/>
                <w:sz w:val="22"/>
                <w:szCs w:val="22"/>
              </w:rPr>
              <w:t xml:space="preserve">Each </w:t>
            </w:r>
            <w:r w:rsidR="00D02F30" w:rsidRPr="00DB1A60">
              <w:rPr>
                <w:rFonts w:ascii="Arial" w:hAnsi="Arial" w:cs="Arial"/>
                <w:b/>
                <w:sz w:val="22"/>
                <w:szCs w:val="22"/>
              </w:rPr>
              <w:t>module has multiple</w:t>
            </w:r>
            <w:r w:rsidR="0033675F" w:rsidRPr="00DB1A60">
              <w:rPr>
                <w:rFonts w:ascii="Arial" w:hAnsi="Arial" w:cs="Arial"/>
                <w:b/>
                <w:sz w:val="22"/>
                <w:szCs w:val="22"/>
              </w:rPr>
              <w:t xml:space="preserve"> </w:t>
            </w:r>
            <w:r w:rsidR="00161C43" w:rsidRPr="00DB1A60">
              <w:rPr>
                <w:rFonts w:ascii="Arial" w:hAnsi="Arial" w:cs="Arial"/>
                <w:b/>
                <w:sz w:val="22"/>
                <w:szCs w:val="22"/>
              </w:rPr>
              <w:t>cha</w:t>
            </w:r>
            <w:r w:rsidR="00976352" w:rsidRPr="00DB1A60">
              <w:rPr>
                <w:rFonts w:ascii="Arial" w:hAnsi="Arial" w:cs="Arial"/>
                <w:b/>
                <w:sz w:val="22"/>
                <w:szCs w:val="22"/>
              </w:rPr>
              <w:t>pters</w:t>
            </w:r>
            <w:r w:rsidR="0033675F" w:rsidRPr="00DB1A60">
              <w:rPr>
                <w:rFonts w:ascii="Arial" w:hAnsi="Arial" w:cs="Arial"/>
                <w:b/>
                <w:sz w:val="22"/>
                <w:szCs w:val="22"/>
              </w:rPr>
              <w:t xml:space="preserve"> and </w:t>
            </w:r>
            <w:r w:rsidR="001E2014" w:rsidRPr="00DB1A60">
              <w:rPr>
                <w:rFonts w:ascii="Arial" w:hAnsi="Arial" w:cs="Arial"/>
                <w:b/>
                <w:sz w:val="22"/>
                <w:szCs w:val="22"/>
              </w:rPr>
              <w:t>powe</w:t>
            </w:r>
            <w:r w:rsidR="001E2014" w:rsidRPr="00DB1A60">
              <w:rPr>
                <w:rFonts w:ascii="Arial" w:hAnsi="Arial" w:cs="Arial"/>
                <w:b/>
                <w:bCs/>
                <w:sz w:val="22"/>
                <w:szCs w:val="22"/>
              </w:rPr>
              <w:t>r point presentation</w:t>
            </w:r>
            <w:r w:rsidR="0033675F" w:rsidRPr="00DB1A60">
              <w:rPr>
                <w:rFonts w:ascii="Arial" w:hAnsi="Arial" w:cs="Arial"/>
                <w:b/>
                <w:bCs/>
                <w:sz w:val="22"/>
                <w:szCs w:val="22"/>
              </w:rPr>
              <w:t>s</w:t>
            </w:r>
            <w:r w:rsidR="001E2014" w:rsidRPr="00DB1A60">
              <w:rPr>
                <w:rFonts w:ascii="Arial" w:hAnsi="Arial" w:cs="Arial"/>
                <w:b/>
                <w:bCs/>
                <w:sz w:val="22"/>
                <w:szCs w:val="22"/>
              </w:rPr>
              <w:t xml:space="preserve"> that will be used for in class discussion. </w:t>
            </w:r>
            <w:r w:rsidR="001E2014" w:rsidRPr="00DB1A60">
              <w:rPr>
                <w:rFonts w:ascii="Arial" w:hAnsi="Arial" w:cs="Arial"/>
                <w:sz w:val="22"/>
                <w:szCs w:val="22"/>
              </w:rPr>
              <w:t xml:space="preserve">The power point presentations will be available every </w:t>
            </w:r>
            <w:r w:rsidR="00DB1A60" w:rsidRPr="00DB1A60">
              <w:rPr>
                <w:rFonts w:ascii="Arial" w:hAnsi="Arial" w:cs="Arial"/>
                <w:sz w:val="22"/>
                <w:szCs w:val="22"/>
              </w:rPr>
              <w:t>Module</w:t>
            </w:r>
            <w:r w:rsidR="001E2014" w:rsidRPr="00DB1A60">
              <w:rPr>
                <w:rFonts w:ascii="Arial" w:hAnsi="Arial" w:cs="Arial"/>
                <w:sz w:val="22"/>
                <w:szCs w:val="22"/>
              </w:rPr>
              <w:t xml:space="preserve"> in the Files Section in Canvas. </w:t>
            </w:r>
          </w:p>
          <w:p w14:paraId="24ED3AB5" w14:textId="77777777" w:rsidR="00EE56E3" w:rsidRPr="00DB1A60" w:rsidRDefault="00EE56E3" w:rsidP="001E2014">
            <w:pPr>
              <w:rPr>
                <w:rFonts w:ascii="Arial" w:hAnsi="Arial" w:cs="Arial"/>
                <w:sz w:val="22"/>
                <w:szCs w:val="22"/>
              </w:rPr>
            </w:pPr>
          </w:p>
          <w:p w14:paraId="0064101D" w14:textId="42B0F9AE" w:rsidR="001E2014" w:rsidRPr="00DB1A60" w:rsidRDefault="00EE56E3" w:rsidP="001E2014">
            <w:pPr>
              <w:rPr>
                <w:rFonts w:ascii="Arial" w:hAnsi="Arial" w:cs="Arial"/>
                <w:sz w:val="22"/>
                <w:szCs w:val="22"/>
                <w:u w:val="single"/>
              </w:rPr>
            </w:pPr>
            <w:r w:rsidRPr="00DB1A60">
              <w:rPr>
                <w:rFonts w:ascii="Arial" w:hAnsi="Arial" w:cs="Arial"/>
                <w:sz w:val="22"/>
                <w:szCs w:val="22"/>
                <w:u w:val="single"/>
              </w:rPr>
              <w:t xml:space="preserve">Students are required to review the class material (power point, book chapter) each </w:t>
            </w:r>
            <w:r w:rsidR="00DB1A60" w:rsidRPr="00DB1A60">
              <w:rPr>
                <w:rFonts w:ascii="Arial" w:hAnsi="Arial" w:cs="Arial"/>
                <w:sz w:val="22"/>
                <w:szCs w:val="22"/>
                <w:u w:val="single"/>
              </w:rPr>
              <w:t>Module</w:t>
            </w:r>
            <w:r w:rsidRPr="00DB1A60">
              <w:rPr>
                <w:rFonts w:ascii="Arial" w:hAnsi="Arial" w:cs="Arial"/>
                <w:sz w:val="22"/>
                <w:szCs w:val="22"/>
                <w:u w:val="single"/>
              </w:rPr>
              <w:t xml:space="preserve"> before class.</w:t>
            </w:r>
          </w:p>
          <w:p w14:paraId="237A1CC5" w14:textId="19CAE7B4" w:rsidR="00CB108A" w:rsidRPr="00DB1A60" w:rsidRDefault="00CB108A" w:rsidP="003E77C9">
            <w:pPr>
              <w:rPr>
                <w:rFonts w:ascii="Arial" w:hAnsi="Arial" w:cs="Arial"/>
                <w:b/>
                <w:bCs/>
                <w:sz w:val="22"/>
                <w:szCs w:val="22"/>
              </w:rPr>
            </w:pPr>
          </w:p>
          <w:p w14:paraId="0B195C82" w14:textId="77777777" w:rsidR="009A53DA" w:rsidRPr="00DB1A60" w:rsidRDefault="009A53DA" w:rsidP="009A53DA">
            <w:pPr>
              <w:rPr>
                <w:rFonts w:ascii="Arial" w:hAnsi="Arial" w:cs="Arial"/>
                <w:b/>
                <w:bCs/>
                <w:sz w:val="22"/>
                <w:szCs w:val="22"/>
                <w:u w:val="single"/>
              </w:rPr>
            </w:pPr>
            <w:r w:rsidRPr="00DB1A60">
              <w:rPr>
                <w:rFonts w:ascii="Arial" w:hAnsi="Arial" w:cs="Arial"/>
                <w:b/>
                <w:bCs/>
                <w:sz w:val="22"/>
                <w:szCs w:val="22"/>
                <w:u w:val="single"/>
              </w:rPr>
              <w:t xml:space="preserve">Please turn in the assignment before the deadline, and do not finish at the last minute. </w:t>
            </w:r>
          </w:p>
          <w:p w14:paraId="66FE97A1" w14:textId="77777777" w:rsidR="009A53DA" w:rsidRPr="00DB1A60" w:rsidRDefault="009A53DA" w:rsidP="009A53DA">
            <w:pPr>
              <w:rPr>
                <w:rFonts w:ascii="Arial" w:hAnsi="Arial" w:cs="Arial"/>
                <w:b/>
                <w:bCs/>
                <w:sz w:val="22"/>
                <w:szCs w:val="22"/>
              </w:rPr>
            </w:pPr>
          </w:p>
          <w:p w14:paraId="500BE25D" w14:textId="785DBDFB" w:rsidR="009A53DA" w:rsidRPr="00DB1A60" w:rsidRDefault="009A53DA" w:rsidP="009A53DA">
            <w:pPr>
              <w:rPr>
                <w:rFonts w:ascii="Arial" w:hAnsi="Arial" w:cs="Arial"/>
                <w:b/>
                <w:bCs/>
                <w:sz w:val="22"/>
                <w:szCs w:val="22"/>
              </w:rPr>
            </w:pPr>
            <w:r w:rsidRPr="00DB1A60">
              <w:rPr>
                <w:rFonts w:ascii="Arial" w:hAnsi="Arial" w:cs="Arial"/>
                <w:b/>
                <w:bCs/>
                <w:sz w:val="22"/>
                <w:szCs w:val="22"/>
              </w:rPr>
              <w:t xml:space="preserve">All the homework assignments will be available in </w:t>
            </w:r>
            <w:r w:rsidR="009E4153" w:rsidRPr="00DB1A60">
              <w:rPr>
                <w:rFonts w:ascii="Arial" w:hAnsi="Arial" w:cs="Arial"/>
                <w:b/>
                <w:bCs/>
                <w:sz w:val="22"/>
                <w:szCs w:val="22"/>
              </w:rPr>
              <w:t>Canvas</w:t>
            </w:r>
            <w:r w:rsidR="00317993" w:rsidRPr="00DB1A60">
              <w:rPr>
                <w:rFonts w:ascii="Arial" w:hAnsi="Arial" w:cs="Arial"/>
                <w:b/>
                <w:bCs/>
                <w:sz w:val="22"/>
                <w:szCs w:val="22"/>
              </w:rPr>
              <w:t>. T</w:t>
            </w:r>
            <w:r w:rsidRPr="00DB1A60">
              <w:rPr>
                <w:rFonts w:ascii="Arial" w:hAnsi="Arial" w:cs="Arial"/>
                <w:b/>
                <w:bCs/>
                <w:sz w:val="22"/>
                <w:szCs w:val="22"/>
              </w:rPr>
              <w:t>here is no penalty for early submission.</w:t>
            </w:r>
          </w:p>
          <w:p w14:paraId="56EF927E" w14:textId="12B9C3D2" w:rsidR="00133CB9" w:rsidRPr="00DB1A60" w:rsidRDefault="00133CB9" w:rsidP="003E77C9">
            <w:pPr>
              <w:rPr>
                <w:rFonts w:ascii="Arial" w:hAnsi="Arial" w:cs="Arial"/>
                <w:b/>
                <w:bCs/>
                <w:sz w:val="20"/>
                <w:szCs w:val="20"/>
              </w:rPr>
            </w:pPr>
          </w:p>
          <w:p w14:paraId="7B9A1D70" w14:textId="62683CD5" w:rsidR="002E6060" w:rsidRPr="00DB1A60" w:rsidRDefault="002E6060" w:rsidP="003E77C9">
            <w:pPr>
              <w:rPr>
                <w:rFonts w:ascii="Arial" w:hAnsi="Arial" w:cs="Arial"/>
                <w:b/>
                <w:bCs/>
                <w:sz w:val="20"/>
                <w:szCs w:val="20"/>
              </w:rPr>
            </w:pPr>
          </w:p>
          <w:p w14:paraId="53F2ADFD" w14:textId="2009B15B" w:rsidR="002E6060" w:rsidRPr="00DB1A60" w:rsidRDefault="002E6060" w:rsidP="003E77C9">
            <w:pPr>
              <w:rPr>
                <w:rFonts w:ascii="Arial" w:hAnsi="Arial" w:cs="Arial"/>
                <w:b/>
                <w:bCs/>
                <w:sz w:val="20"/>
                <w:szCs w:val="20"/>
              </w:rPr>
            </w:pPr>
          </w:p>
          <w:p w14:paraId="7B9CCD95" w14:textId="77777777" w:rsidR="00FE20A9" w:rsidRPr="00DB1A60" w:rsidRDefault="002E6060" w:rsidP="003E77C9">
            <w:pPr>
              <w:rPr>
                <w:rFonts w:ascii="Arial" w:hAnsi="Arial" w:cs="Arial"/>
                <w:b/>
                <w:bCs/>
                <w:color w:val="FF0000"/>
                <w:sz w:val="20"/>
                <w:szCs w:val="20"/>
              </w:rPr>
            </w:pPr>
            <w:r w:rsidRPr="00DB1A60">
              <w:rPr>
                <w:rFonts w:ascii="Arial" w:hAnsi="Arial" w:cs="Arial"/>
                <w:b/>
                <w:bCs/>
                <w:color w:val="FF0000"/>
                <w:sz w:val="20"/>
                <w:szCs w:val="20"/>
              </w:rPr>
              <w:t xml:space="preserve">IMPORTANT: NO CELL PHONE USE IS ALLOWED DURING CLASS. ALL CELL PHONES MUST BE </w:t>
            </w:r>
            <w:r w:rsidR="00EE11C6" w:rsidRPr="00DB1A60">
              <w:rPr>
                <w:rFonts w:ascii="Arial" w:hAnsi="Arial" w:cs="Arial"/>
                <w:b/>
                <w:bCs/>
                <w:color w:val="FF0000"/>
                <w:sz w:val="20"/>
                <w:szCs w:val="20"/>
              </w:rPr>
              <w:t xml:space="preserve">EITHER </w:t>
            </w:r>
          </w:p>
          <w:p w14:paraId="2EE5BFDC" w14:textId="50FDA80B" w:rsidR="002E6060" w:rsidRPr="00DB1A60" w:rsidRDefault="00EE11C6" w:rsidP="003E77C9">
            <w:pPr>
              <w:rPr>
                <w:rFonts w:ascii="Arial" w:hAnsi="Arial" w:cs="Arial"/>
                <w:b/>
                <w:bCs/>
                <w:color w:val="FF0000"/>
                <w:sz w:val="20"/>
                <w:szCs w:val="20"/>
              </w:rPr>
            </w:pPr>
            <w:r w:rsidRPr="00DB1A60">
              <w:rPr>
                <w:rFonts w:ascii="Arial" w:hAnsi="Arial" w:cs="Arial"/>
                <w:b/>
                <w:bCs/>
                <w:color w:val="FF0000"/>
                <w:sz w:val="20"/>
                <w:szCs w:val="20"/>
              </w:rPr>
              <w:t xml:space="preserve">SWITCHED OFF </w:t>
            </w:r>
            <w:r w:rsidR="00853E68" w:rsidRPr="00DB1A60">
              <w:rPr>
                <w:rFonts w:ascii="Arial" w:hAnsi="Arial" w:cs="Arial"/>
                <w:b/>
                <w:bCs/>
                <w:color w:val="FF0000"/>
                <w:sz w:val="20"/>
                <w:szCs w:val="20"/>
              </w:rPr>
              <w:t xml:space="preserve">OR </w:t>
            </w:r>
            <w:r w:rsidRPr="00DB1A60">
              <w:rPr>
                <w:rFonts w:ascii="Arial" w:hAnsi="Arial" w:cs="Arial"/>
                <w:b/>
                <w:bCs/>
                <w:color w:val="FF0000"/>
                <w:sz w:val="20"/>
                <w:szCs w:val="20"/>
              </w:rPr>
              <w:t>IN SILEN</w:t>
            </w:r>
            <w:r w:rsidR="00EA0225" w:rsidRPr="00DB1A60">
              <w:rPr>
                <w:rFonts w:ascii="Arial" w:hAnsi="Arial" w:cs="Arial"/>
                <w:b/>
                <w:bCs/>
                <w:color w:val="FF0000"/>
                <w:sz w:val="20"/>
                <w:szCs w:val="20"/>
              </w:rPr>
              <w:t>T</w:t>
            </w:r>
            <w:r w:rsidRPr="00DB1A60">
              <w:rPr>
                <w:rFonts w:ascii="Arial" w:hAnsi="Arial" w:cs="Arial"/>
                <w:b/>
                <w:bCs/>
                <w:color w:val="FF0000"/>
                <w:sz w:val="20"/>
                <w:szCs w:val="20"/>
              </w:rPr>
              <w:t xml:space="preserve"> MODE</w:t>
            </w:r>
            <w:r w:rsidR="00EA0225" w:rsidRPr="00DB1A60">
              <w:rPr>
                <w:rFonts w:ascii="Arial" w:hAnsi="Arial" w:cs="Arial"/>
                <w:b/>
                <w:bCs/>
                <w:color w:val="FF0000"/>
                <w:sz w:val="20"/>
                <w:szCs w:val="20"/>
              </w:rPr>
              <w:t xml:space="preserve"> AND </w:t>
            </w:r>
            <w:r w:rsidR="00303F27" w:rsidRPr="00DB1A60">
              <w:rPr>
                <w:rFonts w:ascii="Arial" w:hAnsi="Arial" w:cs="Arial"/>
                <w:b/>
                <w:bCs/>
                <w:color w:val="FF0000"/>
                <w:sz w:val="20"/>
                <w:szCs w:val="20"/>
              </w:rPr>
              <w:t>SHOULD BE CONCEALED IN YOUR POCKET OR BAG</w:t>
            </w:r>
            <w:r w:rsidR="00FE20A9" w:rsidRPr="00DB1A60">
              <w:rPr>
                <w:rFonts w:ascii="Arial" w:hAnsi="Arial" w:cs="Arial"/>
                <w:b/>
                <w:bCs/>
                <w:color w:val="FF0000"/>
                <w:sz w:val="20"/>
                <w:szCs w:val="20"/>
              </w:rPr>
              <w:t xml:space="preserve"> FOR THE DURATION OF THE CLASS</w:t>
            </w:r>
            <w:r w:rsidR="00303F27" w:rsidRPr="00DB1A60">
              <w:rPr>
                <w:rFonts w:ascii="Arial" w:hAnsi="Arial" w:cs="Arial"/>
                <w:b/>
                <w:bCs/>
                <w:color w:val="FF0000"/>
                <w:sz w:val="20"/>
                <w:szCs w:val="20"/>
              </w:rPr>
              <w:t>.</w:t>
            </w:r>
          </w:p>
          <w:p w14:paraId="3FD3C803" w14:textId="77777777" w:rsidR="000D17B6" w:rsidRPr="00DB1A60" w:rsidRDefault="000D17B6" w:rsidP="003E77C9">
            <w:pPr>
              <w:rPr>
                <w:rFonts w:ascii="Arial" w:hAnsi="Arial" w:cs="Arial"/>
                <w:b/>
                <w:bCs/>
                <w:color w:val="FF0000"/>
                <w:sz w:val="20"/>
                <w:szCs w:val="20"/>
              </w:rPr>
            </w:pPr>
          </w:p>
          <w:p w14:paraId="3AACE592" w14:textId="77777777" w:rsidR="009F6B41" w:rsidRPr="00DB1A60" w:rsidRDefault="009F6B41" w:rsidP="003E77C9">
            <w:pPr>
              <w:rPr>
                <w:rFonts w:ascii="Arial" w:hAnsi="Arial" w:cs="Arial"/>
                <w:bCs/>
                <w:sz w:val="20"/>
                <w:szCs w:val="20"/>
              </w:rPr>
            </w:pPr>
          </w:p>
          <w:p w14:paraId="2DA3C628" w14:textId="77777777" w:rsidR="009F6B41" w:rsidRDefault="009F6B41" w:rsidP="003E77C9">
            <w:pPr>
              <w:rPr>
                <w:rFonts w:ascii="Arial" w:hAnsi="Arial" w:cs="Arial"/>
                <w:bCs/>
                <w:sz w:val="20"/>
                <w:szCs w:val="20"/>
              </w:rPr>
            </w:pPr>
          </w:p>
          <w:p w14:paraId="12F82E2B" w14:textId="6625433D" w:rsidR="000D17B6" w:rsidRPr="00DB1A60" w:rsidRDefault="002F2E45" w:rsidP="003E77C9">
            <w:pPr>
              <w:rPr>
                <w:rFonts w:ascii="Arial" w:hAnsi="Arial" w:cs="Arial"/>
                <w:b/>
              </w:rPr>
            </w:pPr>
            <w:r w:rsidRPr="00DB1A60">
              <w:rPr>
                <w:rFonts w:ascii="Arial" w:hAnsi="Arial" w:cs="Arial"/>
                <w:b/>
              </w:rPr>
              <w:t>Class</w:t>
            </w:r>
            <w:r w:rsidR="000D17B6" w:rsidRPr="00DB1A60">
              <w:rPr>
                <w:rFonts w:ascii="Arial" w:hAnsi="Arial" w:cs="Arial"/>
                <w:b/>
              </w:rPr>
              <w:t xml:space="preserve"> Schedule</w:t>
            </w:r>
          </w:p>
          <w:p w14:paraId="560FEA02" w14:textId="77777777" w:rsidR="000D17B6" w:rsidRPr="00DB1A60" w:rsidRDefault="000D17B6" w:rsidP="003E77C9">
            <w:pPr>
              <w:rPr>
                <w:rFonts w:ascii="Arial" w:hAnsi="Arial" w:cs="Arial"/>
              </w:rPr>
            </w:pPr>
          </w:p>
          <w:tbl>
            <w:tblPr>
              <w:tblW w:w="9900" w:type="dxa"/>
              <w:tblInd w:w="175" w:type="dxa"/>
              <w:tblLayout w:type="fixed"/>
              <w:tblCellMar>
                <w:left w:w="0" w:type="dxa"/>
                <w:right w:w="0" w:type="dxa"/>
              </w:tblCellMar>
              <w:tblLook w:val="01E0" w:firstRow="1" w:lastRow="1" w:firstColumn="1" w:lastColumn="1" w:noHBand="0" w:noVBand="0"/>
            </w:tblPr>
            <w:tblGrid>
              <w:gridCol w:w="1256"/>
              <w:gridCol w:w="6929"/>
              <w:gridCol w:w="1715"/>
            </w:tblGrid>
            <w:tr w:rsidR="00033CA2" w:rsidRPr="00DB1A60" w14:paraId="3314A78A" w14:textId="77777777" w:rsidTr="003E77C9">
              <w:trPr>
                <w:cantSplit/>
                <w:trHeight w:hRule="exact" w:val="317"/>
              </w:trPr>
              <w:tc>
                <w:tcPr>
                  <w:tcW w:w="1256" w:type="dxa"/>
                  <w:tcBorders>
                    <w:top w:val="single" w:sz="5" w:space="0" w:color="000000"/>
                    <w:left w:val="single" w:sz="4" w:space="0" w:color="000000"/>
                    <w:bottom w:val="single" w:sz="4" w:space="0" w:color="000000"/>
                    <w:right w:val="single" w:sz="4" w:space="0" w:color="000000"/>
                  </w:tcBorders>
                  <w:vAlign w:val="center"/>
                </w:tcPr>
                <w:p w14:paraId="3B912605" w14:textId="0BBBF7CD" w:rsidR="00033CA2" w:rsidRPr="00DB1A60" w:rsidRDefault="00DB1A60" w:rsidP="00033CA2">
                  <w:pPr>
                    <w:ind w:left="180" w:right="-94" w:hanging="78"/>
                    <w:rPr>
                      <w:rFonts w:ascii="Arial" w:eastAsia="Arial" w:hAnsi="Arial" w:cs="Arial"/>
                      <w:sz w:val="20"/>
                      <w:szCs w:val="20"/>
                    </w:rPr>
                  </w:pPr>
                  <w:r w:rsidRPr="00DB1A60">
                    <w:rPr>
                      <w:rFonts w:ascii="Arial" w:eastAsia="Arial" w:hAnsi="Arial" w:cs="Arial"/>
                      <w:b/>
                      <w:bCs/>
                      <w:spacing w:val="2"/>
                      <w:sz w:val="20"/>
                      <w:szCs w:val="20"/>
                    </w:rPr>
                    <w:t>MODULE</w:t>
                  </w:r>
                  <w:r w:rsidR="00033CA2" w:rsidRPr="00DB1A60">
                    <w:rPr>
                      <w:rFonts w:ascii="Arial" w:eastAsia="Arial" w:hAnsi="Arial" w:cs="Arial"/>
                      <w:b/>
                      <w:bCs/>
                      <w:spacing w:val="2"/>
                      <w:sz w:val="20"/>
                      <w:szCs w:val="20"/>
                    </w:rPr>
                    <w:t xml:space="preserve"> OF</w:t>
                  </w:r>
                </w:p>
              </w:tc>
              <w:tc>
                <w:tcPr>
                  <w:tcW w:w="6929" w:type="dxa"/>
                  <w:tcBorders>
                    <w:top w:val="single" w:sz="5" w:space="0" w:color="000000"/>
                    <w:left w:val="single" w:sz="4" w:space="0" w:color="000000"/>
                    <w:bottom w:val="single" w:sz="4" w:space="0" w:color="000000"/>
                    <w:right w:val="single" w:sz="4" w:space="0" w:color="000000"/>
                  </w:tcBorders>
                  <w:vAlign w:val="center"/>
                </w:tcPr>
                <w:p w14:paraId="4A6C58BF" w14:textId="2864C8DD" w:rsidR="00033CA2" w:rsidRPr="00DB1A60" w:rsidRDefault="00033CA2" w:rsidP="00033CA2">
                  <w:pPr>
                    <w:ind w:left="2624" w:right="2604"/>
                    <w:jc w:val="center"/>
                    <w:rPr>
                      <w:rFonts w:ascii="Arial" w:eastAsia="Arial" w:hAnsi="Arial" w:cs="Arial"/>
                      <w:sz w:val="20"/>
                      <w:szCs w:val="20"/>
                    </w:rPr>
                  </w:pPr>
                  <w:r w:rsidRPr="00DB1A60">
                    <w:rPr>
                      <w:rFonts w:ascii="Arial" w:eastAsia="Arial" w:hAnsi="Arial" w:cs="Arial"/>
                      <w:b/>
                      <w:bCs/>
                      <w:spacing w:val="3"/>
                      <w:w w:val="99"/>
                      <w:sz w:val="20"/>
                      <w:szCs w:val="20"/>
                    </w:rPr>
                    <w:t>T</w:t>
                  </w:r>
                  <w:r w:rsidRPr="00DB1A60">
                    <w:rPr>
                      <w:rFonts w:ascii="Arial" w:eastAsia="Arial" w:hAnsi="Arial" w:cs="Arial"/>
                      <w:b/>
                      <w:bCs/>
                      <w:spacing w:val="1"/>
                      <w:w w:val="99"/>
                      <w:sz w:val="20"/>
                      <w:szCs w:val="20"/>
                    </w:rPr>
                    <w:t>O</w:t>
                  </w:r>
                  <w:r w:rsidRPr="00DB1A60">
                    <w:rPr>
                      <w:rFonts w:ascii="Arial" w:eastAsia="Arial" w:hAnsi="Arial" w:cs="Arial"/>
                      <w:b/>
                      <w:bCs/>
                      <w:spacing w:val="-1"/>
                      <w:w w:val="99"/>
                      <w:sz w:val="20"/>
                      <w:szCs w:val="20"/>
                    </w:rPr>
                    <w:t>P</w:t>
                  </w:r>
                  <w:r w:rsidRPr="00DB1A60">
                    <w:rPr>
                      <w:rFonts w:ascii="Arial" w:eastAsia="Arial" w:hAnsi="Arial" w:cs="Arial"/>
                      <w:b/>
                      <w:bCs/>
                      <w:w w:val="99"/>
                      <w:sz w:val="20"/>
                      <w:szCs w:val="20"/>
                    </w:rPr>
                    <w:t>IC</w:t>
                  </w:r>
                </w:p>
              </w:tc>
              <w:tc>
                <w:tcPr>
                  <w:tcW w:w="1715" w:type="dxa"/>
                  <w:tcBorders>
                    <w:top w:val="single" w:sz="5" w:space="0" w:color="000000"/>
                    <w:left w:val="single" w:sz="4" w:space="0" w:color="000000"/>
                    <w:bottom w:val="single" w:sz="4" w:space="0" w:color="000000"/>
                    <w:right w:val="single" w:sz="4" w:space="0" w:color="000000"/>
                  </w:tcBorders>
                  <w:vAlign w:val="center"/>
                </w:tcPr>
                <w:p w14:paraId="39956371" w14:textId="77777777" w:rsidR="00033CA2" w:rsidRPr="00DB1A60" w:rsidRDefault="00033CA2" w:rsidP="00033CA2">
                  <w:pPr>
                    <w:ind w:left="251" w:right="-20"/>
                    <w:jc w:val="center"/>
                    <w:rPr>
                      <w:rFonts w:ascii="Arial" w:eastAsia="Arial" w:hAnsi="Arial" w:cs="Arial"/>
                      <w:sz w:val="20"/>
                      <w:szCs w:val="20"/>
                    </w:rPr>
                  </w:pPr>
                  <w:r w:rsidRPr="00DB1A60">
                    <w:rPr>
                      <w:rFonts w:ascii="Arial" w:eastAsia="Arial" w:hAnsi="Arial" w:cs="Arial"/>
                      <w:b/>
                      <w:bCs/>
                      <w:spacing w:val="-1"/>
                      <w:sz w:val="20"/>
                      <w:szCs w:val="20"/>
                    </w:rPr>
                    <w:t>P</w:t>
                  </w:r>
                  <w:r w:rsidRPr="00DB1A60">
                    <w:rPr>
                      <w:rFonts w:ascii="Arial" w:eastAsia="Arial" w:hAnsi="Arial" w:cs="Arial"/>
                      <w:b/>
                      <w:bCs/>
                      <w:spacing w:val="1"/>
                      <w:sz w:val="20"/>
                      <w:szCs w:val="20"/>
                    </w:rPr>
                    <w:t>O</w:t>
                  </w:r>
                  <w:r w:rsidRPr="00DB1A60">
                    <w:rPr>
                      <w:rFonts w:ascii="Arial" w:eastAsia="Arial" w:hAnsi="Arial" w:cs="Arial"/>
                      <w:b/>
                      <w:bCs/>
                      <w:sz w:val="20"/>
                      <w:szCs w:val="20"/>
                    </w:rPr>
                    <w:t>IN</w:t>
                  </w:r>
                  <w:r w:rsidRPr="00DB1A60">
                    <w:rPr>
                      <w:rFonts w:ascii="Arial" w:eastAsia="Arial" w:hAnsi="Arial" w:cs="Arial"/>
                      <w:b/>
                      <w:bCs/>
                      <w:spacing w:val="3"/>
                      <w:sz w:val="20"/>
                      <w:szCs w:val="20"/>
                    </w:rPr>
                    <w:t>T</w:t>
                  </w:r>
                  <w:r w:rsidRPr="00DB1A60">
                    <w:rPr>
                      <w:rFonts w:ascii="Arial" w:eastAsia="Arial" w:hAnsi="Arial" w:cs="Arial"/>
                      <w:b/>
                      <w:bCs/>
                      <w:sz w:val="20"/>
                      <w:szCs w:val="20"/>
                    </w:rPr>
                    <w:t>S</w:t>
                  </w:r>
                </w:p>
              </w:tc>
            </w:tr>
            <w:tr w:rsidR="00CC7EA4" w:rsidRPr="00DB1A60" w14:paraId="297B6C6F" w14:textId="77777777" w:rsidTr="00B9345B">
              <w:trPr>
                <w:cantSplit/>
                <w:trHeight w:hRule="exact" w:val="2206"/>
              </w:trPr>
              <w:tc>
                <w:tcPr>
                  <w:tcW w:w="1256" w:type="dxa"/>
                  <w:tcBorders>
                    <w:top w:val="single" w:sz="4" w:space="0" w:color="000000"/>
                    <w:left w:val="single" w:sz="4" w:space="0" w:color="000000"/>
                    <w:bottom w:val="single" w:sz="4" w:space="0" w:color="000000"/>
                    <w:right w:val="single" w:sz="4" w:space="0" w:color="000000"/>
                  </w:tcBorders>
                  <w:vAlign w:val="center"/>
                </w:tcPr>
                <w:p w14:paraId="3A6C2988" w14:textId="4E2E42E1" w:rsidR="00CC7EA4" w:rsidRPr="00DB1A60" w:rsidRDefault="00F35E42" w:rsidP="00CC7EA4">
                  <w:pPr>
                    <w:ind w:right="-94"/>
                    <w:rPr>
                      <w:rFonts w:ascii="Arial" w:eastAsia="Calibri" w:hAnsi="Arial" w:cs="Arial"/>
                      <w:spacing w:val="-1"/>
                    </w:rPr>
                  </w:pPr>
                  <w:r>
                    <w:rPr>
                      <w:rFonts w:ascii="Arial" w:eastAsia="Calibri" w:hAnsi="Arial" w:cs="Arial"/>
                      <w:spacing w:val="-1"/>
                    </w:rPr>
                    <w:t>Jan 12/14</w:t>
                  </w:r>
                </w:p>
              </w:tc>
              <w:tc>
                <w:tcPr>
                  <w:tcW w:w="6929" w:type="dxa"/>
                  <w:tcBorders>
                    <w:top w:val="single" w:sz="4" w:space="0" w:color="000000"/>
                    <w:left w:val="single" w:sz="4" w:space="0" w:color="000000"/>
                    <w:bottom w:val="single" w:sz="4" w:space="0" w:color="000000"/>
                    <w:right w:val="single" w:sz="4" w:space="0" w:color="000000"/>
                  </w:tcBorders>
                  <w:vAlign w:val="center"/>
                </w:tcPr>
                <w:p w14:paraId="59E87BCF" w14:textId="33B74832" w:rsidR="00433AB8" w:rsidRPr="00DB1A60" w:rsidRDefault="00CC7EA4" w:rsidP="00433AB8">
                  <w:pPr>
                    <w:rPr>
                      <w:rFonts w:ascii="Arial" w:hAnsi="Arial" w:cs="Arial"/>
                      <w:b/>
                      <w:bCs/>
                    </w:rPr>
                  </w:pPr>
                  <w:r w:rsidRPr="00DB1A60">
                    <w:rPr>
                      <w:rFonts w:ascii="Arial" w:eastAsia="Calibri" w:hAnsi="Arial" w:cs="Arial"/>
                      <w:position w:val="1"/>
                    </w:rPr>
                    <w:t xml:space="preserve"> </w:t>
                  </w:r>
                  <w:r w:rsidR="00DB1A60" w:rsidRPr="00DB1A60">
                    <w:rPr>
                      <w:rFonts w:ascii="Arial" w:hAnsi="Arial" w:cs="Arial"/>
                      <w:b/>
                      <w:bCs/>
                    </w:rPr>
                    <w:t>Module</w:t>
                  </w:r>
                  <w:r w:rsidR="00433AB8" w:rsidRPr="00DB1A60">
                    <w:rPr>
                      <w:rFonts w:ascii="Arial" w:hAnsi="Arial" w:cs="Arial"/>
                      <w:b/>
                      <w:bCs/>
                    </w:rPr>
                    <w:t xml:space="preserve"> 1: Introduction to Agile</w:t>
                  </w:r>
                </w:p>
                <w:p w14:paraId="46E28D97" w14:textId="77777777" w:rsidR="00433AB8" w:rsidRPr="00DB1A60" w:rsidRDefault="00433AB8" w:rsidP="00433AB8">
                  <w:pPr>
                    <w:numPr>
                      <w:ilvl w:val="0"/>
                      <w:numId w:val="27"/>
                    </w:numPr>
                    <w:spacing w:after="160" w:line="278" w:lineRule="auto"/>
                    <w:rPr>
                      <w:rFonts w:ascii="Arial" w:hAnsi="Arial" w:cs="Arial"/>
                    </w:rPr>
                  </w:pPr>
                  <w:r w:rsidRPr="00DB1A60">
                    <w:rPr>
                      <w:rFonts w:ascii="Arial" w:hAnsi="Arial" w:cs="Arial"/>
                      <w:b/>
                      <w:bCs/>
                    </w:rPr>
                    <w:t>Topics:</w:t>
                  </w:r>
                </w:p>
                <w:p w14:paraId="7C5EA814" w14:textId="77777777" w:rsidR="00433AB8" w:rsidRPr="00DB1A60" w:rsidRDefault="00433AB8" w:rsidP="00433AB8">
                  <w:pPr>
                    <w:numPr>
                      <w:ilvl w:val="1"/>
                      <w:numId w:val="27"/>
                    </w:numPr>
                    <w:spacing w:after="160" w:line="278" w:lineRule="auto"/>
                    <w:rPr>
                      <w:rFonts w:ascii="Arial" w:hAnsi="Arial" w:cs="Arial"/>
                    </w:rPr>
                  </w:pPr>
                  <w:r w:rsidRPr="00DB1A60">
                    <w:rPr>
                      <w:rFonts w:ascii="Arial" w:hAnsi="Arial" w:cs="Arial"/>
                    </w:rPr>
                    <w:t>History and evolution of Agile</w:t>
                  </w:r>
                </w:p>
                <w:p w14:paraId="5662F961" w14:textId="77777777" w:rsidR="00433AB8" w:rsidRPr="00DB1A60" w:rsidRDefault="00433AB8" w:rsidP="00433AB8">
                  <w:pPr>
                    <w:numPr>
                      <w:ilvl w:val="1"/>
                      <w:numId w:val="27"/>
                    </w:numPr>
                    <w:spacing w:after="160" w:line="278" w:lineRule="auto"/>
                    <w:rPr>
                      <w:rFonts w:ascii="Arial" w:hAnsi="Arial" w:cs="Arial"/>
                    </w:rPr>
                  </w:pPr>
                  <w:r w:rsidRPr="00DB1A60">
                    <w:rPr>
                      <w:rFonts w:ascii="Arial" w:hAnsi="Arial" w:cs="Arial"/>
                    </w:rPr>
                    <w:t>Agile vs. traditional project management</w:t>
                  </w:r>
                </w:p>
                <w:p w14:paraId="2E05F0A8" w14:textId="77777777" w:rsidR="00433AB8" w:rsidRPr="00DB1A60" w:rsidRDefault="00433AB8" w:rsidP="00433AB8">
                  <w:pPr>
                    <w:numPr>
                      <w:ilvl w:val="1"/>
                      <w:numId w:val="27"/>
                    </w:numPr>
                    <w:spacing w:after="160" w:line="278" w:lineRule="auto"/>
                    <w:rPr>
                      <w:rFonts w:ascii="Arial" w:hAnsi="Arial" w:cs="Arial"/>
                    </w:rPr>
                  </w:pPr>
                  <w:r w:rsidRPr="00DB1A60">
                    <w:rPr>
                      <w:rFonts w:ascii="Arial" w:hAnsi="Arial" w:cs="Arial"/>
                    </w:rPr>
                    <w:t>Agile Manifesto and principles</w:t>
                  </w:r>
                </w:p>
                <w:p w14:paraId="11C848EB" w14:textId="34EE1E85" w:rsidR="00CC7EA4" w:rsidRPr="00DB1A60" w:rsidRDefault="00CC7EA4" w:rsidP="00CC7EA4">
                  <w:pPr>
                    <w:ind w:left="102" w:right="-20"/>
                    <w:rPr>
                      <w:rFonts w:ascii="Arial" w:eastAsia="Calibri" w:hAnsi="Arial" w:cs="Arial"/>
                      <w:i/>
                      <w:color w:val="FF0000"/>
                      <w:position w:val="1"/>
                    </w:rPr>
                  </w:pPr>
                </w:p>
                <w:p w14:paraId="4BA21A7D" w14:textId="77777777" w:rsidR="00CC7EA4" w:rsidRPr="00DB1A60" w:rsidRDefault="00CC7EA4" w:rsidP="00CC7EA4">
                  <w:pPr>
                    <w:ind w:left="102" w:right="-20"/>
                    <w:rPr>
                      <w:rFonts w:ascii="Arial" w:eastAsia="Calibri" w:hAnsi="Arial" w:cs="Arial"/>
                      <w:position w:val="1"/>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74541685" w14:textId="33E575D8" w:rsidR="00CC7EA4" w:rsidRPr="00DB1A60" w:rsidRDefault="00CC7EA4" w:rsidP="00CC7EA4">
                  <w:pPr>
                    <w:ind w:left="553" w:right="536"/>
                    <w:jc w:val="center"/>
                    <w:rPr>
                      <w:rFonts w:ascii="Arial" w:eastAsia="Arial" w:hAnsi="Arial" w:cs="Arial"/>
                      <w:w w:val="99"/>
                      <w:sz w:val="20"/>
                      <w:szCs w:val="20"/>
                    </w:rPr>
                  </w:pPr>
                </w:p>
                <w:p w14:paraId="51AEC950" w14:textId="77777777" w:rsidR="00341ED8" w:rsidRPr="00DB1A60" w:rsidRDefault="00341ED8" w:rsidP="00CC7EA4">
                  <w:pPr>
                    <w:ind w:left="553" w:right="536"/>
                    <w:jc w:val="center"/>
                    <w:rPr>
                      <w:rFonts w:ascii="Arial" w:eastAsia="Arial" w:hAnsi="Arial" w:cs="Arial"/>
                      <w:w w:val="99"/>
                      <w:sz w:val="20"/>
                      <w:szCs w:val="20"/>
                    </w:rPr>
                  </w:pPr>
                </w:p>
                <w:p w14:paraId="4851CACE" w14:textId="77777777" w:rsidR="00341ED8" w:rsidRPr="00DB1A60" w:rsidRDefault="00341ED8" w:rsidP="00CC7EA4">
                  <w:pPr>
                    <w:ind w:left="553" w:right="536"/>
                    <w:jc w:val="center"/>
                    <w:rPr>
                      <w:rFonts w:ascii="Arial" w:eastAsia="Arial" w:hAnsi="Arial" w:cs="Arial"/>
                      <w:w w:val="99"/>
                      <w:sz w:val="20"/>
                      <w:szCs w:val="20"/>
                    </w:rPr>
                  </w:pPr>
                </w:p>
                <w:p w14:paraId="551FEE22" w14:textId="77777777" w:rsidR="00341ED8" w:rsidRPr="00DB1A60" w:rsidRDefault="00341ED8" w:rsidP="00CC7EA4">
                  <w:pPr>
                    <w:ind w:left="553" w:right="536"/>
                    <w:jc w:val="center"/>
                    <w:rPr>
                      <w:rFonts w:ascii="Arial" w:eastAsia="Arial" w:hAnsi="Arial" w:cs="Arial"/>
                      <w:w w:val="99"/>
                      <w:sz w:val="20"/>
                      <w:szCs w:val="20"/>
                    </w:rPr>
                  </w:pPr>
                </w:p>
                <w:p w14:paraId="58F0D07F" w14:textId="363DC2D0" w:rsidR="00CC7EA4" w:rsidRPr="00DB1A60" w:rsidDel="00473A1B" w:rsidRDefault="008829B7" w:rsidP="00CC7EA4">
                  <w:pPr>
                    <w:ind w:left="553" w:right="536"/>
                    <w:jc w:val="center"/>
                    <w:rPr>
                      <w:rFonts w:ascii="Arial" w:eastAsia="Arial" w:hAnsi="Arial" w:cs="Arial"/>
                      <w:b/>
                      <w:w w:val="99"/>
                      <w:sz w:val="20"/>
                      <w:szCs w:val="20"/>
                    </w:rPr>
                  </w:pPr>
                  <w:r w:rsidRPr="00DB1A60">
                    <w:rPr>
                      <w:rFonts w:ascii="Arial" w:eastAsia="Arial" w:hAnsi="Arial" w:cs="Arial"/>
                      <w:b/>
                      <w:w w:val="99"/>
                      <w:sz w:val="20"/>
                      <w:szCs w:val="20"/>
                    </w:rPr>
                    <w:t>10</w:t>
                  </w:r>
                </w:p>
              </w:tc>
            </w:tr>
            <w:tr w:rsidR="00CC7EA4" w:rsidRPr="00DB1A60" w14:paraId="63AB0E6E" w14:textId="77777777" w:rsidTr="005958AF">
              <w:trPr>
                <w:cantSplit/>
                <w:trHeight w:hRule="exact" w:val="2215"/>
              </w:trPr>
              <w:tc>
                <w:tcPr>
                  <w:tcW w:w="1256" w:type="dxa"/>
                  <w:tcBorders>
                    <w:top w:val="single" w:sz="4" w:space="0" w:color="000000"/>
                    <w:left w:val="single" w:sz="4" w:space="0" w:color="000000"/>
                    <w:bottom w:val="single" w:sz="4" w:space="0" w:color="000000"/>
                    <w:right w:val="single" w:sz="4" w:space="0" w:color="000000"/>
                  </w:tcBorders>
                  <w:vAlign w:val="center"/>
                </w:tcPr>
                <w:p w14:paraId="7EFB9F0F" w14:textId="3BA11787" w:rsidR="00CC7EA4" w:rsidRPr="00DB1A60" w:rsidRDefault="005115D4" w:rsidP="00CC7EA4">
                  <w:pPr>
                    <w:ind w:left="180" w:right="-94" w:hanging="78"/>
                    <w:rPr>
                      <w:rFonts w:ascii="Arial" w:eastAsia="Calibri" w:hAnsi="Arial" w:cs="Arial"/>
                    </w:rPr>
                  </w:pPr>
                  <w:r>
                    <w:rPr>
                      <w:rFonts w:ascii="Arial" w:eastAsia="Calibri" w:hAnsi="Arial" w:cs="Arial"/>
                      <w:spacing w:val="-1"/>
                    </w:rPr>
                    <w:t xml:space="preserve">Jan </w:t>
                  </w:r>
                  <w:r w:rsidR="00A81832">
                    <w:rPr>
                      <w:rFonts w:ascii="Arial" w:eastAsia="Calibri" w:hAnsi="Arial" w:cs="Arial"/>
                      <w:spacing w:val="-1"/>
                    </w:rPr>
                    <w:t>19/21</w:t>
                  </w:r>
                </w:p>
              </w:tc>
              <w:tc>
                <w:tcPr>
                  <w:tcW w:w="6929" w:type="dxa"/>
                  <w:tcBorders>
                    <w:top w:val="single" w:sz="4" w:space="0" w:color="000000"/>
                    <w:left w:val="single" w:sz="4" w:space="0" w:color="000000"/>
                    <w:bottom w:val="single" w:sz="4" w:space="0" w:color="000000"/>
                    <w:right w:val="single" w:sz="4" w:space="0" w:color="000000"/>
                  </w:tcBorders>
                  <w:vAlign w:val="center"/>
                </w:tcPr>
                <w:p w14:paraId="64FD8573" w14:textId="3BC52647" w:rsidR="00E90FC2" w:rsidRPr="00DB1A60" w:rsidRDefault="00DB1A60" w:rsidP="00E90FC2">
                  <w:pPr>
                    <w:rPr>
                      <w:rFonts w:ascii="Arial" w:hAnsi="Arial" w:cs="Arial"/>
                      <w:b/>
                      <w:bCs/>
                    </w:rPr>
                  </w:pPr>
                  <w:r w:rsidRPr="00DB1A60">
                    <w:rPr>
                      <w:rFonts w:ascii="Arial" w:hAnsi="Arial" w:cs="Arial"/>
                      <w:b/>
                      <w:bCs/>
                    </w:rPr>
                    <w:t>Module</w:t>
                  </w:r>
                  <w:r w:rsidR="00E90FC2" w:rsidRPr="00DB1A60">
                    <w:rPr>
                      <w:rFonts w:ascii="Arial" w:hAnsi="Arial" w:cs="Arial"/>
                      <w:b/>
                      <w:bCs/>
                    </w:rPr>
                    <w:t xml:space="preserve"> 2: Agile Frameworks and Methodologies</w:t>
                  </w:r>
                </w:p>
                <w:p w14:paraId="6CF583FC" w14:textId="77777777" w:rsidR="00E90FC2" w:rsidRPr="00DB1A60" w:rsidRDefault="00E90FC2" w:rsidP="00E90FC2">
                  <w:pPr>
                    <w:numPr>
                      <w:ilvl w:val="0"/>
                      <w:numId w:val="28"/>
                    </w:numPr>
                    <w:spacing w:after="160" w:line="278" w:lineRule="auto"/>
                    <w:rPr>
                      <w:rFonts w:ascii="Arial" w:hAnsi="Arial" w:cs="Arial"/>
                    </w:rPr>
                  </w:pPr>
                  <w:r w:rsidRPr="00DB1A60">
                    <w:rPr>
                      <w:rFonts w:ascii="Arial" w:hAnsi="Arial" w:cs="Arial"/>
                      <w:b/>
                      <w:bCs/>
                    </w:rPr>
                    <w:t>Topics:</w:t>
                  </w:r>
                </w:p>
                <w:p w14:paraId="17837B6D" w14:textId="77777777" w:rsidR="00E31265" w:rsidRDefault="00FA2738" w:rsidP="00E31265">
                  <w:pPr>
                    <w:numPr>
                      <w:ilvl w:val="1"/>
                      <w:numId w:val="28"/>
                    </w:numPr>
                    <w:spacing w:after="160" w:line="278" w:lineRule="auto"/>
                    <w:rPr>
                      <w:rFonts w:ascii="Arial" w:hAnsi="Arial" w:cs="Arial"/>
                    </w:rPr>
                  </w:pPr>
                  <w:r>
                    <w:rPr>
                      <w:rFonts w:ascii="Arial" w:hAnsi="Arial" w:cs="Arial"/>
                    </w:rPr>
                    <w:t>No Class Jan 19</w:t>
                  </w:r>
                  <w:r w:rsidR="00E31265" w:rsidRPr="00DB1A60">
                    <w:rPr>
                      <w:rFonts w:ascii="Arial" w:hAnsi="Arial" w:cs="Arial"/>
                    </w:rPr>
                    <w:t xml:space="preserve"> </w:t>
                  </w:r>
                </w:p>
                <w:p w14:paraId="6D17C724" w14:textId="12350813" w:rsidR="00E31265" w:rsidRDefault="00E31265" w:rsidP="00E31265">
                  <w:pPr>
                    <w:numPr>
                      <w:ilvl w:val="1"/>
                      <w:numId w:val="28"/>
                    </w:numPr>
                    <w:spacing w:after="160" w:line="278" w:lineRule="auto"/>
                    <w:rPr>
                      <w:rFonts w:ascii="Arial" w:hAnsi="Arial" w:cs="Arial"/>
                    </w:rPr>
                  </w:pPr>
                  <w:r w:rsidRPr="00DB1A60">
                    <w:rPr>
                      <w:rFonts w:ascii="Arial" w:hAnsi="Arial" w:cs="Arial"/>
                    </w:rPr>
                    <w:t>Overview of Scrum, Kanban, Lean, and XP</w:t>
                  </w:r>
                </w:p>
                <w:p w14:paraId="10F8EA39" w14:textId="77777777" w:rsidR="00E90FC2" w:rsidRPr="00DB1A60" w:rsidRDefault="00E90FC2" w:rsidP="00E90FC2">
                  <w:pPr>
                    <w:numPr>
                      <w:ilvl w:val="1"/>
                      <w:numId w:val="28"/>
                    </w:numPr>
                    <w:spacing w:after="160" w:line="278" w:lineRule="auto"/>
                    <w:rPr>
                      <w:rFonts w:ascii="Arial" w:hAnsi="Arial" w:cs="Arial"/>
                    </w:rPr>
                  </w:pPr>
                  <w:r w:rsidRPr="00DB1A60">
                    <w:rPr>
                      <w:rFonts w:ascii="Arial" w:hAnsi="Arial" w:cs="Arial"/>
                    </w:rPr>
                    <w:t>Choosing the right Agile framework</w:t>
                  </w:r>
                </w:p>
                <w:p w14:paraId="6ABC905D" w14:textId="77777777" w:rsidR="00CC7EA4" w:rsidRPr="00DB1A60" w:rsidRDefault="00CC7EA4" w:rsidP="00CC7EA4">
                  <w:pPr>
                    <w:ind w:left="102" w:right="-20"/>
                    <w:rPr>
                      <w:rFonts w:ascii="Arial" w:eastAsia="Calibri" w:hAnsi="Arial" w:cs="Arial"/>
                      <w:position w:val="1"/>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47827A1D" w14:textId="77777777" w:rsidR="00074F97" w:rsidRPr="00DB1A60" w:rsidRDefault="00074F97" w:rsidP="00CC7EA4">
                  <w:pPr>
                    <w:ind w:left="553" w:right="536"/>
                    <w:jc w:val="center"/>
                    <w:rPr>
                      <w:rFonts w:ascii="Arial" w:eastAsia="Arial" w:hAnsi="Arial" w:cs="Arial"/>
                      <w:b/>
                      <w:w w:val="99"/>
                      <w:sz w:val="20"/>
                      <w:szCs w:val="20"/>
                    </w:rPr>
                  </w:pPr>
                </w:p>
                <w:p w14:paraId="7CEE2CAF" w14:textId="77777777" w:rsidR="00074F97" w:rsidRPr="00DB1A60" w:rsidRDefault="00074F97" w:rsidP="00CC7EA4">
                  <w:pPr>
                    <w:ind w:left="553" w:right="536"/>
                    <w:jc w:val="center"/>
                    <w:rPr>
                      <w:rFonts w:ascii="Arial" w:eastAsia="Arial" w:hAnsi="Arial" w:cs="Arial"/>
                      <w:b/>
                      <w:w w:val="99"/>
                      <w:sz w:val="20"/>
                      <w:szCs w:val="20"/>
                    </w:rPr>
                  </w:pPr>
                </w:p>
                <w:p w14:paraId="09158ACE" w14:textId="77777777" w:rsidR="00074F97" w:rsidRPr="00DB1A60" w:rsidRDefault="00074F97" w:rsidP="00CC7EA4">
                  <w:pPr>
                    <w:ind w:left="553" w:right="536"/>
                    <w:jc w:val="center"/>
                    <w:rPr>
                      <w:rFonts w:ascii="Arial" w:eastAsia="Arial" w:hAnsi="Arial" w:cs="Arial"/>
                      <w:b/>
                      <w:w w:val="99"/>
                      <w:sz w:val="20"/>
                      <w:szCs w:val="20"/>
                    </w:rPr>
                  </w:pPr>
                </w:p>
                <w:p w14:paraId="737AAF2B" w14:textId="77777777" w:rsidR="00074F97" w:rsidRPr="00DB1A60" w:rsidRDefault="00074F97" w:rsidP="00CC7EA4">
                  <w:pPr>
                    <w:ind w:left="553" w:right="536"/>
                    <w:jc w:val="center"/>
                    <w:rPr>
                      <w:rFonts w:ascii="Arial" w:eastAsia="Arial" w:hAnsi="Arial" w:cs="Arial"/>
                      <w:b/>
                      <w:w w:val="99"/>
                      <w:sz w:val="20"/>
                      <w:szCs w:val="20"/>
                    </w:rPr>
                  </w:pPr>
                </w:p>
                <w:p w14:paraId="205B68ED" w14:textId="77777777" w:rsidR="00074F97" w:rsidRPr="00DB1A60" w:rsidRDefault="00074F97" w:rsidP="00CC7EA4">
                  <w:pPr>
                    <w:ind w:left="553" w:right="536"/>
                    <w:jc w:val="center"/>
                    <w:rPr>
                      <w:rFonts w:ascii="Arial" w:eastAsia="Arial" w:hAnsi="Arial" w:cs="Arial"/>
                      <w:b/>
                      <w:w w:val="99"/>
                      <w:sz w:val="20"/>
                      <w:szCs w:val="20"/>
                    </w:rPr>
                  </w:pPr>
                </w:p>
                <w:p w14:paraId="21998257" w14:textId="77777777" w:rsidR="00074F97" w:rsidRPr="00DB1A60" w:rsidRDefault="00074F97" w:rsidP="00CC7EA4">
                  <w:pPr>
                    <w:ind w:left="553" w:right="536"/>
                    <w:jc w:val="center"/>
                    <w:rPr>
                      <w:rFonts w:ascii="Arial" w:eastAsia="Arial" w:hAnsi="Arial" w:cs="Arial"/>
                      <w:b/>
                      <w:w w:val="99"/>
                      <w:sz w:val="20"/>
                      <w:szCs w:val="20"/>
                    </w:rPr>
                  </w:pPr>
                </w:p>
                <w:p w14:paraId="5EFB2443" w14:textId="361117B5" w:rsidR="00CC7EA4" w:rsidRPr="00DB1A60" w:rsidRDefault="008829B7" w:rsidP="00CC7EA4">
                  <w:pPr>
                    <w:ind w:left="553" w:right="536"/>
                    <w:jc w:val="center"/>
                    <w:rPr>
                      <w:rFonts w:ascii="Arial" w:eastAsia="Arial" w:hAnsi="Arial" w:cs="Arial"/>
                      <w:b/>
                      <w:sz w:val="20"/>
                      <w:szCs w:val="20"/>
                    </w:rPr>
                  </w:pPr>
                  <w:r w:rsidRPr="00DB1A60">
                    <w:rPr>
                      <w:rFonts w:ascii="Arial" w:eastAsia="Arial" w:hAnsi="Arial" w:cs="Arial"/>
                      <w:b/>
                      <w:sz w:val="20"/>
                      <w:szCs w:val="20"/>
                    </w:rPr>
                    <w:t>10</w:t>
                  </w:r>
                </w:p>
              </w:tc>
            </w:tr>
            <w:tr w:rsidR="00CC7EA4" w:rsidRPr="00DB1A60" w14:paraId="3423929D" w14:textId="77777777" w:rsidTr="0059701F">
              <w:trPr>
                <w:cantSplit/>
                <w:trHeight w:hRule="exact" w:val="2116"/>
              </w:trPr>
              <w:tc>
                <w:tcPr>
                  <w:tcW w:w="1256" w:type="dxa"/>
                  <w:tcBorders>
                    <w:top w:val="single" w:sz="4" w:space="0" w:color="000000"/>
                    <w:left w:val="single" w:sz="4" w:space="0" w:color="000000"/>
                    <w:bottom w:val="single" w:sz="4" w:space="0" w:color="000000"/>
                    <w:right w:val="single" w:sz="4" w:space="0" w:color="000000"/>
                  </w:tcBorders>
                  <w:vAlign w:val="center"/>
                </w:tcPr>
                <w:p w14:paraId="345587F9" w14:textId="13F8F4DA" w:rsidR="00CC7EA4" w:rsidRPr="00DB1A60" w:rsidRDefault="00A81832" w:rsidP="00CC7EA4">
                  <w:pPr>
                    <w:ind w:left="180" w:right="-94" w:hanging="78"/>
                    <w:rPr>
                      <w:rFonts w:ascii="Arial" w:eastAsia="Calibri" w:hAnsi="Arial" w:cs="Arial"/>
                    </w:rPr>
                  </w:pPr>
                  <w:r>
                    <w:rPr>
                      <w:rFonts w:ascii="Arial" w:eastAsia="Calibri" w:hAnsi="Arial" w:cs="Arial"/>
                      <w:spacing w:val="-1"/>
                    </w:rPr>
                    <w:t xml:space="preserve">Jan </w:t>
                  </w:r>
                  <w:r w:rsidR="008719AE">
                    <w:rPr>
                      <w:rFonts w:ascii="Arial" w:eastAsia="Calibri" w:hAnsi="Arial" w:cs="Arial"/>
                      <w:spacing w:val="-1"/>
                    </w:rPr>
                    <w:t>26/28</w:t>
                  </w:r>
                </w:p>
              </w:tc>
              <w:tc>
                <w:tcPr>
                  <w:tcW w:w="6929" w:type="dxa"/>
                  <w:tcBorders>
                    <w:top w:val="single" w:sz="4" w:space="0" w:color="000000"/>
                    <w:left w:val="single" w:sz="4" w:space="0" w:color="000000"/>
                    <w:bottom w:val="single" w:sz="4" w:space="0" w:color="000000"/>
                    <w:right w:val="single" w:sz="4" w:space="0" w:color="000000"/>
                  </w:tcBorders>
                  <w:vAlign w:val="center"/>
                </w:tcPr>
                <w:p w14:paraId="0F073EF9" w14:textId="59380516" w:rsidR="0059701F" w:rsidRPr="002018F2" w:rsidRDefault="002018F2" w:rsidP="002018F2">
                  <w:pPr>
                    <w:ind w:right="-20"/>
                    <w:rPr>
                      <w:rFonts w:ascii="Arial" w:eastAsia="Calibri" w:hAnsi="Arial" w:cs="Arial"/>
                      <w:b/>
                      <w:bCs/>
                      <w:position w:val="1"/>
                    </w:rPr>
                  </w:pPr>
                  <w:r>
                    <w:rPr>
                      <w:rFonts w:ascii="Arial" w:eastAsia="Calibri" w:hAnsi="Arial" w:cs="Arial"/>
                      <w:b/>
                      <w:bCs/>
                      <w:position w:val="1"/>
                    </w:rPr>
                    <w:t xml:space="preserve">Module 2: </w:t>
                  </w:r>
                  <w:proofErr w:type="gramStart"/>
                  <w:r>
                    <w:rPr>
                      <w:rFonts w:ascii="Arial" w:eastAsia="Calibri" w:hAnsi="Arial" w:cs="Arial"/>
                      <w:b/>
                      <w:bCs/>
                      <w:position w:val="1"/>
                    </w:rPr>
                    <w:t>Contd..</w:t>
                  </w:r>
                  <w:proofErr w:type="gramEnd"/>
                </w:p>
                <w:p w14:paraId="735C49B9" w14:textId="77777777" w:rsidR="0059701F" w:rsidRPr="00DB1A60" w:rsidRDefault="0059701F" w:rsidP="0059701F">
                  <w:pPr>
                    <w:ind w:left="102" w:right="-20"/>
                    <w:rPr>
                      <w:rFonts w:ascii="Arial" w:hAnsi="Arial" w:cs="Arial"/>
                      <w:bCs/>
                    </w:rPr>
                  </w:pPr>
                </w:p>
                <w:p w14:paraId="0AFADC6E" w14:textId="77777777" w:rsidR="003C1454" w:rsidRPr="00DB1A60" w:rsidRDefault="003C1454" w:rsidP="0059701F">
                  <w:pPr>
                    <w:ind w:left="102" w:right="-20"/>
                    <w:rPr>
                      <w:rFonts w:ascii="Arial" w:hAnsi="Arial" w:cs="Arial"/>
                      <w:bCs/>
                    </w:rPr>
                  </w:pPr>
                </w:p>
                <w:p w14:paraId="22C7081F" w14:textId="63ABB5B5" w:rsidR="00A95F37" w:rsidRPr="00987F30" w:rsidRDefault="002018F2" w:rsidP="00987F30">
                  <w:pPr>
                    <w:pStyle w:val="ListParagraph"/>
                    <w:numPr>
                      <w:ilvl w:val="0"/>
                      <w:numId w:val="40"/>
                    </w:numPr>
                    <w:ind w:right="-20"/>
                    <w:rPr>
                      <w:rFonts w:ascii="Arial" w:hAnsi="Arial" w:cs="Arial"/>
                      <w:i/>
                      <w:color w:val="FF0000"/>
                      <w:position w:val="1"/>
                    </w:rPr>
                  </w:pPr>
                  <w:r w:rsidRPr="00987F30">
                    <w:rPr>
                      <w:rFonts w:ascii="Arial" w:hAnsi="Arial" w:cs="Arial"/>
                      <w:bCs/>
                    </w:rPr>
                    <w:t>Agile Framework and alignment with S</w:t>
                  </w:r>
                  <w:r w:rsidR="00987F30" w:rsidRPr="00987F30">
                    <w:rPr>
                      <w:rFonts w:ascii="Arial" w:hAnsi="Arial" w:cs="Arial"/>
                      <w:bCs/>
                    </w:rPr>
                    <w:t>trategic goals</w:t>
                  </w:r>
                </w:p>
                <w:p w14:paraId="661D4AD8" w14:textId="77777777" w:rsidR="00CC7EA4" w:rsidRPr="00DB1A60" w:rsidRDefault="00CC7EA4" w:rsidP="00CC7EA4">
                  <w:pPr>
                    <w:ind w:left="102" w:right="-20"/>
                    <w:rPr>
                      <w:rFonts w:ascii="Arial" w:eastAsia="Calibri" w:hAnsi="Arial" w:cs="Arial"/>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4E563A00" w14:textId="77777777" w:rsidR="00CC7EA4" w:rsidRPr="00DB1A60" w:rsidRDefault="00CC7EA4" w:rsidP="00CC7EA4">
                  <w:pPr>
                    <w:ind w:left="473" w:right="455"/>
                    <w:jc w:val="center"/>
                    <w:rPr>
                      <w:rFonts w:ascii="Arial" w:eastAsia="Arial" w:hAnsi="Arial" w:cs="Arial"/>
                      <w:b/>
                      <w:w w:val="99"/>
                      <w:sz w:val="20"/>
                      <w:szCs w:val="20"/>
                    </w:rPr>
                  </w:pPr>
                </w:p>
                <w:p w14:paraId="458E000E" w14:textId="77777777" w:rsidR="00074F97" w:rsidRPr="00DB1A60" w:rsidRDefault="00074F97" w:rsidP="00CC7EA4">
                  <w:pPr>
                    <w:ind w:left="473" w:right="455"/>
                    <w:jc w:val="center"/>
                    <w:rPr>
                      <w:rFonts w:ascii="Arial" w:eastAsia="Arial" w:hAnsi="Arial" w:cs="Arial"/>
                      <w:b/>
                      <w:w w:val="99"/>
                      <w:sz w:val="20"/>
                      <w:szCs w:val="20"/>
                    </w:rPr>
                  </w:pPr>
                </w:p>
                <w:p w14:paraId="1BE56A4E" w14:textId="77777777" w:rsidR="00074F97" w:rsidRPr="00DB1A60" w:rsidRDefault="00074F97" w:rsidP="00CC7EA4">
                  <w:pPr>
                    <w:ind w:left="473" w:right="455"/>
                    <w:jc w:val="center"/>
                    <w:rPr>
                      <w:rFonts w:ascii="Arial" w:eastAsia="Arial" w:hAnsi="Arial" w:cs="Arial"/>
                      <w:b/>
                      <w:w w:val="99"/>
                      <w:sz w:val="20"/>
                      <w:szCs w:val="20"/>
                    </w:rPr>
                  </w:pPr>
                </w:p>
                <w:p w14:paraId="6F0223E3" w14:textId="77777777" w:rsidR="00074F97" w:rsidRPr="00DB1A60" w:rsidRDefault="00074F97" w:rsidP="00CC7EA4">
                  <w:pPr>
                    <w:ind w:left="473" w:right="455"/>
                    <w:jc w:val="center"/>
                    <w:rPr>
                      <w:rFonts w:ascii="Arial" w:eastAsia="Arial" w:hAnsi="Arial" w:cs="Arial"/>
                      <w:b/>
                      <w:w w:val="99"/>
                      <w:sz w:val="20"/>
                      <w:szCs w:val="20"/>
                    </w:rPr>
                  </w:pPr>
                </w:p>
                <w:p w14:paraId="4BDC48F5" w14:textId="77777777" w:rsidR="00074F97" w:rsidRPr="00DB1A60" w:rsidRDefault="00074F97" w:rsidP="00CC7EA4">
                  <w:pPr>
                    <w:ind w:left="473" w:right="455"/>
                    <w:jc w:val="center"/>
                    <w:rPr>
                      <w:rFonts w:ascii="Arial" w:eastAsia="Arial" w:hAnsi="Arial" w:cs="Arial"/>
                      <w:b/>
                      <w:w w:val="99"/>
                      <w:sz w:val="20"/>
                      <w:szCs w:val="20"/>
                    </w:rPr>
                  </w:pPr>
                </w:p>
                <w:p w14:paraId="435FC8F9" w14:textId="77777777" w:rsidR="00074F97" w:rsidRPr="00DB1A60" w:rsidRDefault="00074F97" w:rsidP="00CC7EA4">
                  <w:pPr>
                    <w:ind w:left="473" w:right="455"/>
                    <w:jc w:val="center"/>
                    <w:rPr>
                      <w:rFonts w:ascii="Arial" w:eastAsia="Arial" w:hAnsi="Arial" w:cs="Arial"/>
                      <w:b/>
                      <w:w w:val="99"/>
                      <w:sz w:val="20"/>
                      <w:szCs w:val="20"/>
                    </w:rPr>
                  </w:pPr>
                </w:p>
                <w:p w14:paraId="0CCD1ECF" w14:textId="2B47E118" w:rsidR="00074F97" w:rsidRPr="00DB1A60" w:rsidRDefault="00074F97" w:rsidP="00CC7EA4">
                  <w:pPr>
                    <w:ind w:left="473" w:right="455"/>
                    <w:jc w:val="center"/>
                    <w:rPr>
                      <w:rFonts w:ascii="Arial" w:eastAsia="Arial" w:hAnsi="Arial" w:cs="Arial"/>
                      <w:b/>
                      <w:sz w:val="20"/>
                      <w:szCs w:val="20"/>
                    </w:rPr>
                  </w:pPr>
                </w:p>
              </w:tc>
            </w:tr>
            <w:tr w:rsidR="00CC7EA4" w:rsidRPr="00DB1A60" w14:paraId="0654B3A2" w14:textId="77777777" w:rsidTr="001040D8">
              <w:trPr>
                <w:cantSplit/>
                <w:trHeight w:hRule="exact" w:val="3124"/>
              </w:trPr>
              <w:tc>
                <w:tcPr>
                  <w:tcW w:w="1256" w:type="dxa"/>
                  <w:tcBorders>
                    <w:top w:val="single" w:sz="4" w:space="0" w:color="000000"/>
                    <w:left w:val="single" w:sz="4" w:space="0" w:color="000000"/>
                    <w:bottom w:val="single" w:sz="4" w:space="0" w:color="000000"/>
                    <w:right w:val="single" w:sz="4" w:space="0" w:color="000000"/>
                  </w:tcBorders>
                  <w:vAlign w:val="center"/>
                </w:tcPr>
                <w:p w14:paraId="53BC5957" w14:textId="48C10E4B" w:rsidR="00CC7EA4" w:rsidRPr="00DB1A60" w:rsidRDefault="00E31265" w:rsidP="00CC7EA4">
                  <w:pPr>
                    <w:ind w:left="180" w:right="-94" w:hanging="78"/>
                    <w:rPr>
                      <w:rFonts w:ascii="Arial" w:eastAsia="Calibri" w:hAnsi="Arial" w:cs="Arial"/>
                    </w:rPr>
                  </w:pPr>
                  <w:r>
                    <w:rPr>
                      <w:rFonts w:ascii="Arial" w:eastAsia="Calibri" w:hAnsi="Arial" w:cs="Arial"/>
                      <w:spacing w:val="-1"/>
                    </w:rPr>
                    <w:lastRenderedPageBreak/>
                    <w:t>Feb 2/4</w:t>
                  </w:r>
                </w:p>
              </w:tc>
              <w:tc>
                <w:tcPr>
                  <w:tcW w:w="6929" w:type="dxa"/>
                  <w:tcBorders>
                    <w:top w:val="single" w:sz="4" w:space="0" w:color="000000"/>
                    <w:left w:val="single" w:sz="4" w:space="0" w:color="000000"/>
                    <w:bottom w:val="single" w:sz="4" w:space="0" w:color="000000"/>
                    <w:right w:val="single" w:sz="4" w:space="0" w:color="000000"/>
                  </w:tcBorders>
                  <w:vAlign w:val="center"/>
                </w:tcPr>
                <w:p w14:paraId="2067CEEB" w14:textId="40BE9DEF" w:rsidR="007954E8" w:rsidRPr="00DB1A60" w:rsidRDefault="00DB1A60" w:rsidP="007954E8">
                  <w:pPr>
                    <w:rPr>
                      <w:rFonts w:ascii="Arial" w:hAnsi="Arial" w:cs="Arial"/>
                      <w:b/>
                      <w:bCs/>
                    </w:rPr>
                  </w:pPr>
                  <w:r w:rsidRPr="00DB1A60">
                    <w:rPr>
                      <w:rFonts w:ascii="Arial" w:hAnsi="Arial" w:cs="Arial"/>
                      <w:b/>
                      <w:bCs/>
                    </w:rPr>
                    <w:t>Module</w:t>
                  </w:r>
                  <w:r w:rsidR="007954E8" w:rsidRPr="00DB1A60">
                    <w:rPr>
                      <w:rFonts w:ascii="Arial" w:hAnsi="Arial" w:cs="Arial"/>
                      <w:b/>
                      <w:bCs/>
                    </w:rPr>
                    <w:t xml:space="preserve"> 3: Scrum Framework</w:t>
                  </w:r>
                </w:p>
                <w:p w14:paraId="4979D53A" w14:textId="77777777" w:rsidR="007954E8" w:rsidRPr="00DB1A60" w:rsidRDefault="007954E8" w:rsidP="007954E8">
                  <w:pPr>
                    <w:numPr>
                      <w:ilvl w:val="0"/>
                      <w:numId w:val="29"/>
                    </w:numPr>
                    <w:spacing w:after="160" w:line="278" w:lineRule="auto"/>
                    <w:rPr>
                      <w:rFonts w:ascii="Arial" w:hAnsi="Arial" w:cs="Arial"/>
                    </w:rPr>
                  </w:pPr>
                  <w:r w:rsidRPr="00DB1A60">
                    <w:rPr>
                      <w:rFonts w:ascii="Arial" w:hAnsi="Arial" w:cs="Arial"/>
                      <w:b/>
                      <w:bCs/>
                    </w:rPr>
                    <w:t>Topics:</w:t>
                  </w:r>
                </w:p>
                <w:p w14:paraId="61F5F353" w14:textId="77777777" w:rsidR="007954E8" w:rsidRPr="00DB1A60" w:rsidRDefault="007954E8" w:rsidP="007954E8">
                  <w:pPr>
                    <w:numPr>
                      <w:ilvl w:val="1"/>
                      <w:numId w:val="29"/>
                    </w:numPr>
                    <w:spacing w:after="160" w:line="278" w:lineRule="auto"/>
                    <w:rPr>
                      <w:rFonts w:ascii="Arial" w:hAnsi="Arial" w:cs="Arial"/>
                    </w:rPr>
                  </w:pPr>
                  <w:r w:rsidRPr="00DB1A60">
                    <w:rPr>
                      <w:rFonts w:ascii="Arial" w:hAnsi="Arial" w:cs="Arial"/>
                    </w:rPr>
                    <w:t>Scrum roles: Product Owner, Scrum Master, Development Team</w:t>
                  </w:r>
                </w:p>
                <w:p w14:paraId="3384AE84" w14:textId="77777777" w:rsidR="007954E8" w:rsidRPr="00DB1A60" w:rsidRDefault="007954E8" w:rsidP="007954E8">
                  <w:pPr>
                    <w:numPr>
                      <w:ilvl w:val="1"/>
                      <w:numId w:val="29"/>
                    </w:numPr>
                    <w:spacing w:after="160" w:line="278" w:lineRule="auto"/>
                    <w:rPr>
                      <w:rFonts w:ascii="Arial" w:hAnsi="Arial" w:cs="Arial"/>
                    </w:rPr>
                  </w:pPr>
                  <w:r w:rsidRPr="00DB1A60">
                    <w:rPr>
                      <w:rFonts w:ascii="Arial" w:hAnsi="Arial" w:cs="Arial"/>
                    </w:rPr>
                    <w:t>Scrum events: Sprint, Sprint Planning, Daily Scrum, Sprint Review, Sprint Retrospective</w:t>
                  </w:r>
                </w:p>
                <w:p w14:paraId="0427BEFF" w14:textId="77777777" w:rsidR="007954E8" w:rsidRPr="00DB1A60" w:rsidRDefault="007954E8" w:rsidP="007954E8">
                  <w:pPr>
                    <w:numPr>
                      <w:ilvl w:val="1"/>
                      <w:numId w:val="29"/>
                    </w:numPr>
                    <w:spacing w:after="160" w:line="278" w:lineRule="auto"/>
                    <w:rPr>
                      <w:rFonts w:ascii="Arial" w:hAnsi="Arial" w:cs="Arial"/>
                    </w:rPr>
                  </w:pPr>
                  <w:r w:rsidRPr="00DB1A60">
                    <w:rPr>
                      <w:rFonts w:ascii="Arial" w:hAnsi="Arial" w:cs="Arial"/>
                    </w:rPr>
                    <w:t>Scrum artifacts: Product Backlog, Sprint Backlog, Increment</w:t>
                  </w:r>
                </w:p>
                <w:p w14:paraId="3F39029A" w14:textId="09BC85DB" w:rsidR="00CC7EA4" w:rsidRPr="00DB1A60" w:rsidRDefault="00CC7EA4" w:rsidP="00F41C6D">
                  <w:pPr>
                    <w:ind w:left="102" w:right="-20"/>
                    <w:rPr>
                      <w:rFonts w:ascii="Arial" w:eastAsia="Calibri" w:hAnsi="Arial" w:cs="Arial"/>
                      <w:i/>
                      <w:color w:val="FF0000"/>
                      <w:position w:val="1"/>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2EB5B16D" w14:textId="77777777" w:rsidR="00CC7EA4" w:rsidRPr="00DB1A60" w:rsidRDefault="00CC7EA4" w:rsidP="00CC7EA4">
                  <w:pPr>
                    <w:ind w:left="475" w:right="457"/>
                    <w:jc w:val="center"/>
                    <w:rPr>
                      <w:rFonts w:ascii="Arial" w:eastAsia="Arial" w:hAnsi="Arial" w:cs="Arial"/>
                      <w:b/>
                      <w:w w:val="99"/>
                      <w:sz w:val="20"/>
                      <w:szCs w:val="20"/>
                    </w:rPr>
                  </w:pPr>
                </w:p>
                <w:p w14:paraId="5F066BD1" w14:textId="77777777" w:rsidR="00074F97" w:rsidRPr="00DB1A60" w:rsidRDefault="00074F97" w:rsidP="00CC7EA4">
                  <w:pPr>
                    <w:ind w:left="475" w:right="457"/>
                    <w:jc w:val="center"/>
                    <w:rPr>
                      <w:rFonts w:ascii="Arial" w:eastAsia="Arial" w:hAnsi="Arial" w:cs="Arial"/>
                      <w:b/>
                      <w:sz w:val="20"/>
                      <w:szCs w:val="20"/>
                    </w:rPr>
                  </w:pPr>
                </w:p>
                <w:p w14:paraId="0925B31A" w14:textId="2DD4CF04" w:rsidR="00C325EA" w:rsidRPr="00DB1A60" w:rsidRDefault="008829B7" w:rsidP="00CC7EA4">
                  <w:pPr>
                    <w:ind w:left="475" w:right="457"/>
                    <w:jc w:val="center"/>
                    <w:rPr>
                      <w:rFonts w:ascii="Arial" w:eastAsia="Arial" w:hAnsi="Arial" w:cs="Arial"/>
                      <w:b/>
                      <w:sz w:val="20"/>
                      <w:szCs w:val="20"/>
                    </w:rPr>
                  </w:pPr>
                  <w:r w:rsidRPr="00DB1A60">
                    <w:rPr>
                      <w:rFonts w:ascii="Arial" w:eastAsia="Arial" w:hAnsi="Arial" w:cs="Arial"/>
                      <w:b/>
                      <w:sz w:val="20"/>
                      <w:szCs w:val="20"/>
                    </w:rPr>
                    <w:t>10</w:t>
                  </w:r>
                </w:p>
              </w:tc>
            </w:tr>
            <w:tr w:rsidR="00CC7EA4" w:rsidRPr="00DB1A60" w14:paraId="123A38CF" w14:textId="77777777" w:rsidTr="005958AF">
              <w:trPr>
                <w:cantSplit/>
                <w:trHeight w:hRule="exact" w:val="2647"/>
              </w:trPr>
              <w:tc>
                <w:tcPr>
                  <w:tcW w:w="1256" w:type="dxa"/>
                  <w:tcBorders>
                    <w:top w:val="single" w:sz="4" w:space="0" w:color="000000"/>
                    <w:left w:val="single" w:sz="4" w:space="0" w:color="000000"/>
                    <w:bottom w:val="single" w:sz="4" w:space="0" w:color="000000"/>
                    <w:right w:val="single" w:sz="4" w:space="0" w:color="000000"/>
                  </w:tcBorders>
                  <w:vAlign w:val="center"/>
                </w:tcPr>
                <w:p w14:paraId="7A7BF064" w14:textId="23424C94" w:rsidR="00CC7EA4" w:rsidRPr="00DB1A60" w:rsidRDefault="001E0A31" w:rsidP="00CC7EA4">
                  <w:pPr>
                    <w:ind w:left="180" w:right="-94" w:hanging="78"/>
                    <w:rPr>
                      <w:rFonts w:ascii="Arial" w:eastAsia="Calibri" w:hAnsi="Arial" w:cs="Arial"/>
                    </w:rPr>
                  </w:pPr>
                  <w:r>
                    <w:rPr>
                      <w:rFonts w:ascii="Arial" w:eastAsia="Calibri" w:hAnsi="Arial" w:cs="Arial"/>
                      <w:spacing w:val="-1"/>
                    </w:rPr>
                    <w:t>Feb 9/11</w:t>
                  </w:r>
                </w:p>
              </w:tc>
              <w:tc>
                <w:tcPr>
                  <w:tcW w:w="6929" w:type="dxa"/>
                  <w:tcBorders>
                    <w:top w:val="single" w:sz="4" w:space="0" w:color="000000"/>
                    <w:left w:val="single" w:sz="4" w:space="0" w:color="000000"/>
                    <w:bottom w:val="single" w:sz="4" w:space="0" w:color="000000"/>
                    <w:right w:val="single" w:sz="4" w:space="0" w:color="000000"/>
                  </w:tcBorders>
                  <w:vAlign w:val="center"/>
                </w:tcPr>
                <w:p w14:paraId="5B9CE8BC" w14:textId="77777777" w:rsidR="003C1454" w:rsidRPr="00DB1A60" w:rsidRDefault="003C1454" w:rsidP="00F41C6D">
                  <w:pPr>
                    <w:ind w:right="-20"/>
                    <w:rPr>
                      <w:rFonts w:ascii="Arial" w:hAnsi="Arial" w:cs="Arial"/>
                      <w:bCs/>
                    </w:rPr>
                  </w:pPr>
                </w:p>
                <w:p w14:paraId="0D699D6C" w14:textId="6704398A" w:rsidR="009354E6" w:rsidRPr="00DB1A60" w:rsidRDefault="00DB1A60" w:rsidP="009354E6">
                  <w:pPr>
                    <w:rPr>
                      <w:rFonts w:ascii="Arial" w:hAnsi="Arial" w:cs="Arial"/>
                      <w:b/>
                      <w:bCs/>
                    </w:rPr>
                  </w:pPr>
                  <w:r w:rsidRPr="00DB1A60">
                    <w:rPr>
                      <w:rFonts w:ascii="Arial" w:hAnsi="Arial" w:cs="Arial"/>
                      <w:b/>
                      <w:bCs/>
                    </w:rPr>
                    <w:t>Module</w:t>
                  </w:r>
                  <w:r w:rsidR="009354E6" w:rsidRPr="00DB1A60">
                    <w:rPr>
                      <w:rFonts w:ascii="Arial" w:hAnsi="Arial" w:cs="Arial"/>
                      <w:b/>
                      <w:bCs/>
                    </w:rPr>
                    <w:t xml:space="preserve"> 4: Kanban Framework</w:t>
                  </w:r>
                </w:p>
                <w:p w14:paraId="27C8F035" w14:textId="77777777" w:rsidR="009354E6" w:rsidRPr="00DB1A60" w:rsidRDefault="009354E6" w:rsidP="009354E6">
                  <w:pPr>
                    <w:numPr>
                      <w:ilvl w:val="0"/>
                      <w:numId w:val="30"/>
                    </w:numPr>
                    <w:spacing w:after="160" w:line="278" w:lineRule="auto"/>
                    <w:rPr>
                      <w:rFonts w:ascii="Arial" w:hAnsi="Arial" w:cs="Arial"/>
                    </w:rPr>
                  </w:pPr>
                  <w:r w:rsidRPr="00DB1A60">
                    <w:rPr>
                      <w:rFonts w:ascii="Arial" w:hAnsi="Arial" w:cs="Arial"/>
                      <w:b/>
                      <w:bCs/>
                    </w:rPr>
                    <w:t>Topics:</w:t>
                  </w:r>
                </w:p>
                <w:p w14:paraId="62B3EF07" w14:textId="77777777" w:rsidR="009354E6" w:rsidRPr="00DB1A60" w:rsidRDefault="009354E6" w:rsidP="009354E6">
                  <w:pPr>
                    <w:numPr>
                      <w:ilvl w:val="1"/>
                      <w:numId w:val="30"/>
                    </w:numPr>
                    <w:spacing w:after="160" w:line="278" w:lineRule="auto"/>
                    <w:rPr>
                      <w:rFonts w:ascii="Arial" w:hAnsi="Arial" w:cs="Arial"/>
                    </w:rPr>
                  </w:pPr>
                  <w:r w:rsidRPr="00DB1A60">
                    <w:rPr>
                      <w:rFonts w:ascii="Arial" w:hAnsi="Arial" w:cs="Arial"/>
                    </w:rPr>
                    <w:t>Principles of Kanban</w:t>
                  </w:r>
                </w:p>
                <w:p w14:paraId="2BE5CE37" w14:textId="77777777" w:rsidR="009354E6" w:rsidRPr="00DB1A60" w:rsidRDefault="009354E6" w:rsidP="009354E6">
                  <w:pPr>
                    <w:numPr>
                      <w:ilvl w:val="1"/>
                      <w:numId w:val="30"/>
                    </w:numPr>
                    <w:spacing w:after="160" w:line="278" w:lineRule="auto"/>
                    <w:rPr>
                      <w:rFonts w:ascii="Arial" w:hAnsi="Arial" w:cs="Arial"/>
                    </w:rPr>
                  </w:pPr>
                  <w:r w:rsidRPr="00DB1A60">
                    <w:rPr>
                      <w:rFonts w:ascii="Arial" w:hAnsi="Arial" w:cs="Arial"/>
                    </w:rPr>
                    <w:t>Implementing Kanban boards</w:t>
                  </w:r>
                </w:p>
                <w:p w14:paraId="2A24D253" w14:textId="77777777" w:rsidR="009354E6" w:rsidRPr="00DB1A60" w:rsidRDefault="009354E6" w:rsidP="009354E6">
                  <w:pPr>
                    <w:numPr>
                      <w:ilvl w:val="1"/>
                      <w:numId w:val="30"/>
                    </w:numPr>
                    <w:spacing w:after="160" w:line="278" w:lineRule="auto"/>
                    <w:rPr>
                      <w:rFonts w:ascii="Arial" w:hAnsi="Arial" w:cs="Arial"/>
                    </w:rPr>
                  </w:pPr>
                  <w:r w:rsidRPr="00DB1A60">
                    <w:rPr>
                      <w:rFonts w:ascii="Arial" w:hAnsi="Arial" w:cs="Arial"/>
                    </w:rPr>
                    <w:t>Work-in-progress (WIP) limits</w:t>
                  </w:r>
                </w:p>
                <w:p w14:paraId="3A80147E" w14:textId="1F61FE68" w:rsidR="00CC7EA4" w:rsidRPr="00DB1A60" w:rsidRDefault="00CC7EA4" w:rsidP="00F41C6D">
                  <w:pPr>
                    <w:ind w:left="102" w:right="-20"/>
                    <w:rPr>
                      <w:rFonts w:ascii="Arial" w:eastAsia="Calibri" w:hAnsi="Arial" w:cs="Arial"/>
                      <w:i/>
                      <w:color w:val="FF0000"/>
                      <w:position w:val="1"/>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7C05C962" w14:textId="77777777" w:rsidR="00CC7EA4" w:rsidRPr="00DB1A60" w:rsidRDefault="00CC7EA4" w:rsidP="00CC7EA4">
                  <w:pPr>
                    <w:ind w:left="475" w:right="457"/>
                    <w:jc w:val="center"/>
                    <w:rPr>
                      <w:rFonts w:ascii="Arial" w:eastAsia="Arial" w:hAnsi="Arial" w:cs="Arial"/>
                      <w:b/>
                      <w:w w:val="99"/>
                      <w:sz w:val="20"/>
                      <w:szCs w:val="20"/>
                    </w:rPr>
                  </w:pPr>
                </w:p>
                <w:p w14:paraId="29BFFBA4" w14:textId="77777777" w:rsidR="00C325EA" w:rsidRPr="00DB1A60" w:rsidRDefault="00C325EA" w:rsidP="00CC7EA4">
                  <w:pPr>
                    <w:ind w:left="475" w:right="457"/>
                    <w:jc w:val="center"/>
                    <w:rPr>
                      <w:rFonts w:ascii="Arial" w:eastAsia="Arial" w:hAnsi="Arial" w:cs="Arial"/>
                      <w:b/>
                      <w:w w:val="99"/>
                      <w:sz w:val="20"/>
                      <w:szCs w:val="20"/>
                    </w:rPr>
                  </w:pPr>
                </w:p>
                <w:p w14:paraId="4CB28047" w14:textId="77777777" w:rsidR="00C325EA" w:rsidRPr="00DB1A60" w:rsidRDefault="00C325EA" w:rsidP="00CC7EA4">
                  <w:pPr>
                    <w:ind w:left="475" w:right="457"/>
                    <w:jc w:val="center"/>
                    <w:rPr>
                      <w:rFonts w:ascii="Arial" w:eastAsia="Arial" w:hAnsi="Arial" w:cs="Arial"/>
                      <w:b/>
                      <w:w w:val="99"/>
                      <w:sz w:val="20"/>
                      <w:szCs w:val="20"/>
                    </w:rPr>
                  </w:pPr>
                </w:p>
                <w:p w14:paraId="71FB8956" w14:textId="77777777" w:rsidR="00C325EA" w:rsidRPr="00DB1A60" w:rsidRDefault="00C325EA" w:rsidP="00CC7EA4">
                  <w:pPr>
                    <w:ind w:left="475" w:right="457"/>
                    <w:jc w:val="center"/>
                    <w:rPr>
                      <w:rFonts w:ascii="Arial" w:eastAsia="Arial" w:hAnsi="Arial" w:cs="Arial"/>
                      <w:b/>
                      <w:w w:val="99"/>
                      <w:sz w:val="20"/>
                      <w:szCs w:val="20"/>
                    </w:rPr>
                  </w:pPr>
                </w:p>
                <w:p w14:paraId="344B35A1" w14:textId="77777777" w:rsidR="00C325EA" w:rsidRPr="00DB1A60" w:rsidRDefault="00C325EA" w:rsidP="00CC7EA4">
                  <w:pPr>
                    <w:ind w:left="475" w:right="457"/>
                    <w:jc w:val="center"/>
                    <w:rPr>
                      <w:rFonts w:ascii="Arial" w:eastAsia="Arial" w:hAnsi="Arial" w:cs="Arial"/>
                      <w:b/>
                      <w:w w:val="99"/>
                      <w:sz w:val="20"/>
                      <w:szCs w:val="20"/>
                    </w:rPr>
                  </w:pPr>
                </w:p>
                <w:p w14:paraId="5E9EEEC1" w14:textId="34265D6C" w:rsidR="00C325EA" w:rsidRPr="00DB1A60" w:rsidRDefault="008829B7" w:rsidP="00CC7EA4">
                  <w:pPr>
                    <w:ind w:left="475" w:right="457"/>
                    <w:jc w:val="center"/>
                    <w:rPr>
                      <w:rFonts w:ascii="Arial" w:eastAsia="Arial" w:hAnsi="Arial" w:cs="Arial"/>
                      <w:b/>
                      <w:sz w:val="20"/>
                      <w:szCs w:val="20"/>
                    </w:rPr>
                  </w:pPr>
                  <w:r w:rsidRPr="00DB1A60">
                    <w:rPr>
                      <w:rFonts w:ascii="Arial" w:eastAsia="Arial" w:hAnsi="Arial" w:cs="Arial"/>
                      <w:b/>
                      <w:sz w:val="20"/>
                      <w:szCs w:val="20"/>
                    </w:rPr>
                    <w:t>10</w:t>
                  </w:r>
                </w:p>
              </w:tc>
            </w:tr>
            <w:tr w:rsidR="00284509" w:rsidRPr="00DB1A60" w14:paraId="459ACEB9" w14:textId="77777777" w:rsidTr="007F1762">
              <w:trPr>
                <w:cantSplit/>
                <w:trHeight w:hRule="exact" w:val="2170"/>
              </w:trPr>
              <w:tc>
                <w:tcPr>
                  <w:tcW w:w="1256" w:type="dxa"/>
                  <w:tcBorders>
                    <w:top w:val="single" w:sz="4" w:space="0" w:color="000000"/>
                    <w:left w:val="single" w:sz="4" w:space="0" w:color="000000"/>
                    <w:bottom w:val="single" w:sz="4" w:space="0" w:color="000000"/>
                    <w:right w:val="single" w:sz="4" w:space="0" w:color="000000"/>
                  </w:tcBorders>
                  <w:vAlign w:val="center"/>
                </w:tcPr>
                <w:p w14:paraId="650EDF06" w14:textId="3269EDD0" w:rsidR="00284509" w:rsidRPr="00DB1A60" w:rsidRDefault="001E0A31" w:rsidP="00284509">
                  <w:pPr>
                    <w:ind w:left="180" w:right="-94" w:hanging="78"/>
                    <w:rPr>
                      <w:rFonts w:ascii="Arial" w:eastAsia="Calibri" w:hAnsi="Arial" w:cs="Arial"/>
                    </w:rPr>
                  </w:pPr>
                  <w:r>
                    <w:rPr>
                      <w:rFonts w:ascii="Arial" w:eastAsia="Calibri" w:hAnsi="Arial" w:cs="Arial"/>
                      <w:spacing w:val="-1"/>
                    </w:rPr>
                    <w:t>Feb 16/18</w:t>
                  </w:r>
                </w:p>
              </w:tc>
              <w:tc>
                <w:tcPr>
                  <w:tcW w:w="6929" w:type="dxa"/>
                  <w:tcBorders>
                    <w:top w:val="single" w:sz="4" w:space="0" w:color="000000"/>
                    <w:left w:val="single" w:sz="4" w:space="0" w:color="000000"/>
                    <w:bottom w:val="single" w:sz="4" w:space="0" w:color="000000"/>
                    <w:right w:val="single" w:sz="4" w:space="0" w:color="000000"/>
                  </w:tcBorders>
                  <w:vAlign w:val="center"/>
                </w:tcPr>
                <w:p w14:paraId="35939E3C" w14:textId="7CFA32A3" w:rsidR="00B57DFF" w:rsidRPr="00DB1A60" w:rsidRDefault="00473DF0" w:rsidP="00B57DFF">
                  <w:pPr>
                    <w:rPr>
                      <w:rFonts w:ascii="Arial" w:hAnsi="Arial" w:cs="Arial"/>
                      <w:b/>
                      <w:bCs/>
                    </w:rPr>
                  </w:pPr>
                  <w:r w:rsidRPr="00DB1A60">
                    <w:rPr>
                      <w:rFonts w:ascii="Arial" w:hAnsi="Arial" w:cs="Arial"/>
                      <w:bCs/>
                    </w:rPr>
                    <w:t xml:space="preserve"> </w:t>
                  </w:r>
                  <w:r w:rsidR="00DB1A60" w:rsidRPr="00DB1A60">
                    <w:rPr>
                      <w:rFonts w:ascii="Arial" w:hAnsi="Arial" w:cs="Arial"/>
                      <w:b/>
                      <w:bCs/>
                    </w:rPr>
                    <w:t>Module</w:t>
                  </w:r>
                  <w:r w:rsidR="00B57DFF" w:rsidRPr="00DB1A60">
                    <w:rPr>
                      <w:rFonts w:ascii="Arial" w:hAnsi="Arial" w:cs="Arial"/>
                      <w:b/>
                      <w:bCs/>
                    </w:rPr>
                    <w:t xml:space="preserve"> 5: Agile Planning and Estimation</w:t>
                  </w:r>
                </w:p>
                <w:p w14:paraId="7B2A3BD6" w14:textId="77777777" w:rsidR="00B57DFF" w:rsidRPr="00DB1A60" w:rsidRDefault="00B57DFF" w:rsidP="00B57DFF">
                  <w:pPr>
                    <w:numPr>
                      <w:ilvl w:val="0"/>
                      <w:numId w:val="31"/>
                    </w:numPr>
                    <w:spacing w:after="160" w:line="278" w:lineRule="auto"/>
                    <w:rPr>
                      <w:rFonts w:ascii="Arial" w:hAnsi="Arial" w:cs="Arial"/>
                    </w:rPr>
                  </w:pPr>
                  <w:r w:rsidRPr="00DB1A60">
                    <w:rPr>
                      <w:rFonts w:ascii="Arial" w:hAnsi="Arial" w:cs="Arial"/>
                      <w:b/>
                      <w:bCs/>
                    </w:rPr>
                    <w:t>Topics:</w:t>
                  </w:r>
                </w:p>
                <w:p w14:paraId="1E466AFE" w14:textId="77777777" w:rsidR="00B57DFF" w:rsidRPr="00DB1A60" w:rsidRDefault="00B57DFF" w:rsidP="00B57DFF">
                  <w:pPr>
                    <w:numPr>
                      <w:ilvl w:val="1"/>
                      <w:numId w:val="31"/>
                    </w:numPr>
                    <w:spacing w:after="160" w:line="278" w:lineRule="auto"/>
                    <w:rPr>
                      <w:rFonts w:ascii="Arial" w:hAnsi="Arial" w:cs="Arial"/>
                    </w:rPr>
                  </w:pPr>
                  <w:r w:rsidRPr="00DB1A60">
                    <w:rPr>
                      <w:rFonts w:ascii="Arial" w:hAnsi="Arial" w:cs="Arial"/>
                    </w:rPr>
                    <w:t>User stories and story points</w:t>
                  </w:r>
                </w:p>
                <w:p w14:paraId="0E835BA2" w14:textId="77777777" w:rsidR="00B57DFF" w:rsidRPr="00DB1A60" w:rsidRDefault="00B57DFF" w:rsidP="00B57DFF">
                  <w:pPr>
                    <w:numPr>
                      <w:ilvl w:val="1"/>
                      <w:numId w:val="31"/>
                    </w:numPr>
                    <w:spacing w:after="160" w:line="278" w:lineRule="auto"/>
                    <w:rPr>
                      <w:rFonts w:ascii="Arial" w:hAnsi="Arial" w:cs="Arial"/>
                    </w:rPr>
                  </w:pPr>
                  <w:r w:rsidRPr="00DB1A60">
                    <w:rPr>
                      <w:rFonts w:ascii="Arial" w:hAnsi="Arial" w:cs="Arial"/>
                    </w:rPr>
                    <w:t>Planning Poker</w:t>
                  </w:r>
                </w:p>
                <w:p w14:paraId="605F02A8" w14:textId="77777777" w:rsidR="00B57DFF" w:rsidRPr="00DB1A60" w:rsidRDefault="00B57DFF" w:rsidP="00B57DFF">
                  <w:pPr>
                    <w:numPr>
                      <w:ilvl w:val="1"/>
                      <w:numId w:val="31"/>
                    </w:numPr>
                    <w:spacing w:after="160" w:line="278" w:lineRule="auto"/>
                    <w:rPr>
                      <w:rFonts w:ascii="Arial" w:hAnsi="Arial" w:cs="Arial"/>
                    </w:rPr>
                  </w:pPr>
                  <w:r w:rsidRPr="00DB1A60">
                    <w:rPr>
                      <w:rFonts w:ascii="Arial" w:hAnsi="Arial" w:cs="Arial"/>
                    </w:rPr>
                    <w:t>Release planning and roadmaps</w:t>
                  </w:r>
                </w:p>
                <w:p w14:paraId="068EE557" w14:textId="37F5D8B3" w:rsidR="002527DE" w:rsidRPr="00DB1A60" w:rsidRDefault="002527DE" w:rsidP="002527DE">
                  <w:pPr>
                    <w:ind w:left="102" w:right="-20"/>
                    <w:rPr>
                      <w:rFonts w:ascii="Arial" w:eastAsia="Calibri" w:hAnsi="Arial" w:cs="Arial"/>
                      <w:i/>
                      <w:color w:val="FF0000"/>
                      <w:position w:val="1"/>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1E1B6F5D" w14:textId="77777777" w:rsidR="00B545F0" w:rsidRPr="00DB1A60" w:rsidRDefault="00B545F0" w:rsidP="00284509">
                  <w:pPr>
                    <w:ind w:left="475" w:right="457"/>
                    <w:jc w:val="center"/>
                    <w:rPr>
                      <w:rFonts w:ascii="Arial" w:eastAsia="Arial" w:hAnsi="Arial" w:cs="Arial"/>
                      <w:b/>
                      <w:w w:val="99"/>
                      <w:sz w:val="20"/>
                      <w:szCs w:val="20"/>
                    </w:rPr>
                  </w:pPr>
                </w:p>
                <w:p w14:paraId="1DA417D1" w14:textId="77777777" w:rsidR="00B545F0" w:rsidRPr="00DB1A60" w:rsidRDefault="00B545F0" w:rsidP="00284509">
                  <w:pPr>
                    <w:ind w:left="475" w:right="457"/>
                    <w:jc w:val="center"/>
                    <w:rPr>
                      <w:rFonts w:ascii="Arial" w:eastAsia="Arial" w:hAnsi="Arial" w:cs="Arial"/>
                      <w:b/>
                      <w:w w:val="99"/>
                      <w:sz w:val="20"/>
                      <w:szCs w:val="20"/>
                    </w:rPr>
                  </w:pPr>
                </w:p>
                <w:p w14:paraId="1797B65C" w14:textId="77777777" w:rsidR="00B545F0" w:rsidRPr="00DB1A60" w:rsidRDefault="00B545F0" w:rsidP="00284509">
                  <w:pPr>
                    <w:ind w:left="475" w:right="457"/>
                    <w:jc w:val="center"/>
                    <w:rPr>
                      <w:rFonts w:ascii="Arial" w:eastAsia="Arial" w:hAnsi="Arial" w:cs="Arial"/>
                      <w:b/>
                      <w:w w:val="99"/>
                      <w:sz w:val="20"/>
                      <w:szCs w:val="20"/>
                    </w:rPr>
                  </w:pPr>
                </w:p>
                <w:p w14:paraId="341C9671" w14:textId="77777777" w:rsidR="00B545F0" w:rsidRPr="00DB1A60" w:rsidRDefault="00B545F0" w:rsidP="00284509">
                  <w:pPr>
                    <w:ind w:left="475" w:right="457"/>
                    <w:jc w:val="center"/>
                    <w:rPr>
                      <w:rFonts w:ascii="Arial" w:eastAsia="Arial" w:hAnsi="Arial" w:cs="Arial"/>
                      <w:b/>
                      <w:w w:val="99"/>
                      <w:sz w:val="20"/>
                      <w:szCs w:val="20"/>
                    </w:rPr>
                  </w:pPr>
                </w:p>
                <w:p w14:paraId="4FF48998" w14:textId="77777777" w:rsidR="00B545F0" w:rsidRPr="00DB1A60" w:rsidRDefault="00B545F0" w:rsidP="00284509">
                  <w:pPr>
                    <w:ind w:left="475" w:right="457"/>
                    <w:jc w:val="center"/>
                    <w:rPr>
                      <w:rFonts w:ascii="Arial" w:eastAsia="Arial" w:hAnsi="Arial" w:cs="Arial"/>
                      <w:b/>
                      <w:w w:val="99"/>
                      <w:sz w:val="20"/>
                      <w:szCs w:val="20"/>
                    </w:rPr>
                  </w:pPr>
                </w:p>
                <w:p w14:paraId="3300ED42" w14:textId="77CC2318" w:rsidR="00284509" w:rsidRPr="00DB1A60" w:rsidRDefault="008829B7" w:rsidP="00284509">
                  <w:pPr>
                    <w:ind w:left="475" w:right="457"/>
                    <w:jc w:val="center"/>
                    <w:rPr>
                      <w:rFonts w:ascii="Arial" w:eastAsia="Arial" w:hAnsi="Arial" w:cs="Arial"/>
                      <w:b/>
                      <w:w w:val="99"/>
                      <w:sz w:val="20"/>
                      <w:szCs w:val="20"/>
                    </w:rPr>
                  </w:pPr>
                  <w:r w:rsidRPr="00DB1A60">
                    <w:rPr>
                      <w:rFonts w:ascii="Arial" w:eastAsia="Arial" w:hAnsi="Arial" w:cs="Arial"/>
                      <w:b/>
                      <w:w w:val="99"/>
                      <w:sz w:val="20"/>
                      <w:szCs w:val="20"/>
                    </w:rPr>
                    <w:t>10</w:t>
                  </w:r>
                </w:p>
              </w:tc>
            </w:tr>
            <w:tr w:rsidR="00D0642D" w:rsidRPr="00DB1A60" w14:paraId="28987C75" w14:textId="77777777" w:rsidTr="003E1A2D">
              <w:trPr>
                <w:cantSplit/>
                <w:trHeight w:hRule="exact" w:val="2440"/>
              </w:trPr>
              <w:tc>
                <w:tcPr>
                  <w:tcW w:w="1256" w:type="dxa"/>
                  <w:tcBorders>
                    <w:top w:val="single" w:sz="4" w:space="0" w:color="000000"/>
                    <w:left w:val="single" w:sz="4" w:space="0" w:color="000000"/>
                    <w:bottom w:val="single" w:sz="4" w:space="0" w:color="000000"/>
                    <w:right w:val="single" w:sz="4" w:space="0" w:color="000000"/>
                  </w:tcBorders>
                  <w:vAlign w:val="center"/>
                </w:tcPr>
                <w:p w14:paraId="5EA216BE" w14:textId="28A74F8E" w:rsidR="00D0642D" w:rsidRPr="00DB1A60" w:rsidRDefault="001E0A31" w:rsidP="00D0642D">
                  <w:pPr>
                    <w:ind w:left="180" w:right="-94" w:hanging="78"/>
                    <w:rPr>
                      <w:rFonts w:ascii="Arial" w:hAnsi="Arial" w:cs="Arial"/>
                    </w:rPr>
                  </w:pPr>
                  <w:r>
                    <w:rPr>
                      <w:rFonts w:ascii="Arial" w:eastAsia="Calibri" w:hAnsi="Arial" w:cs="Arial"/>
                      <w:spacing w:val="-1"/>
                    </w:rPr>
                    <w:t xml:space="preserve">Feb </w:t>
                  </w:r>
                  <w:r w:rsidR="00961026">
                    <w:rPr>
                      <w:rFonts w:ascii="Arial" w:eastAsia="Calibri" w:hAnsi="Arial" w:cs="Arial"/>
                      <w:spacing w:val="-1"/>
                    </w:rPr>
                    <w:t>23/25</w:t>
                  </w:r>
                </w:p>
              </w:tc>
              <w:tc>
                <w:tcPr>
                  <w:tcW w:w="6929" w:type="dxa"/>
                  <w:tcBorders>
                    <w:top w:val="single" w:sz="4" w:space="0" w:color="000000"/>
                    <w:left w:val="single" w:sz="4" w:space="0" w:color="000000"/>
                    <w:bottom w:val="single" w:sz="4" w:space="0" w:color="000000"/>
                    <w:right w:val="single" w:sz="4" w:space="0" w:color="000000"/>
                  </w:tcBorders>
                  <w:vAlign w:val="center"/>
                </w:tcPr>
                <w:p w14:paraId="3CBE8200" w14:textId="28CC11D0" w:rsidR="00D30B17" w:rsidRPr="00DB1A60" w:rsidRDefault="00DB1A60" w:rsidP="00D30B17">
                  <w:pPr>
                    <w:rPr>
                      <w:rFonts w:ascii="Arial" w:hAnsi="Arial" w:cs="Arial"/>
                      <w:b/>
                      <w:bCs/>
                    </w:rPr>
                  </w:pPr>
                  <w:r w:rsidRPr="00DB1A60">
                    <w:rPr>
                      <w:rFonts w:ascii="Arial" w:hAnsi="Arial" w:cs="Arial"/>
                      <w:b/>
                      <w:bCs/>
                    </w:rPr>
                    <w:t>Module</w:t>
                  </w:r>
                  <w:r w:rsidR="00D30B17" w:rsidRPr="00DB1A60">
                    <w:rPr>
                      <w:rFonts w:ascii="Arial" w:hAnsi="Arial" w:cs="Arial"/>
                      <w:b/>
                      <w:bCs/>
                    </w:rPr>
                    <w:t xml:space="preserve"> 6: Agile Tools and Techniques</w:t>
                  </w:r>
                </w:p>
                <w:p w14:paraId="738E091F" w14:textId="77777777" w:rsidR="00D30B17" w:rsidRPr="00DB1A60" w:rsidRDefault="00D30B17" w:rsidP="00D30B17">
                  <w:pPr>
                    <w:numPr>
                      <w:ilvl w:val="0"/>
                      <w:numId w:val="32"/>
                    </w:numPr>
                    <w:spacing w:after="160" w:line="278" w:lineRule="auto"/>
                    <w:rPr>
                      <w:rFonts w:ascii="Arial" w:hAnsi="Arial" w:cs="Arial"/>
                    </w:rPr>
                  </w:pPr>
                  <w:r w:rsidRPr="00DB1A60">
                    <w:rPr>
                      <w:rFonts w:ascii="Arial" w:hAnsi="Arial" w:cs="Arial"/>
                      <w:b/>
                      <w:bCs/>
                    </w:rPr>
                    <w:t>Topics:</w:t>
                  </w:r>
                </w:p>
                <w:p w14:paraId="2B00E346" w14:textId="77777777" w:rsidR="00D30B17" w:rsidRPr="00DB1A60" w:rsidRDefault="00D30B17" w:rsidP="00D30B17">
                  <w:pPr>
                    <w:numPr>
                      <w:ilvl w:val="1"/>
                      <w:numId w:val="32"/>
                    </w:numPr>
                    <w:spacing w:after="160" w:line="278" w:lineRule="auto"/>
                    <w:rPr>
                      <w:rFonts w:ascii="Arial" w:hAnsi="Arial" w:cs="Arial"/>
                    </w:rPr>
                  </w:pPr>
                  <w:r w:rsidRPr="00DB1A60">
                    <w:rPr>
                      <w:rFonts w:ascii="Arial" w:hAnsi="Arial" w:cs="Arial"/>
                    </w:rPr>
                    <w:t>Agile project management tools (e.g., Jira, Trello)</w:t>
                  </w:r>
                </w:p>
                <w:p w14:paraId="5C1BB564" w14:textId="77777777" w:rsidR="00D30B17" w:rsidRPr="00DB1A60" w:rsidRDefault="00D30B17" w:rsidP="00D30B17">
                  <w:pPr>
                    <w:numPr>
                      <w:ilvl w:val="1"/>
                      <w:numId w:val="32"/>
                    </w:numPr>
                    <w:spacing w:after="160" w:line="278" w:lineRule="auto"/>
                    <w:rPr>
                      <w:rFonts w:ascii="Arial" w:hAnsi="Arial" w:cs="Arial"/>
                    </w:rPr>
                  </w:pPr>
                  <w:r w:rsidRPr="00DB1A60">
                    <w:rPr>
                      <w:rFonts w:ascii="Arial" w:hAnsi="Arial" w:cs="Arial"/>
                    </w:rPr>
                    <w:t>Burndown charts and velocity tracking</w:t>
                  </w:r>
                </w:p>
                <w:p w14:paraId="2E0AA9AD" w14:textId="77777777" w:rsidR="00D30B17" w:rsidRPr="00DB1A60" w:rsidRDefault="00D30B17" w:rsidP="00D30B17">
                  <w:pPr>
                    <w:numPr>
                      <w:ilvl w:val="1"/>
                      <w:numId w:val="32"/>
                    </w:numPr>
                    <w:spacing w:after="160" w:line="278" w:lineRule="auto"/>
                    <w:rPr>
                      <w:rFonts w:ascii="Arial" w:hAnsi="Arial" w:cs="Arial"/>
                    </w:rPr>
                  </w:pPr>
                  <w:r w:rsidRPr="00DB1A60">
                    <w:rPr>
                      <w:rFonts w:ascii="Arial" w:hAnsi="Arial" w:cs="Arial"/>
                    </w:rPr>
                    <w:t>Continuous integration and delivery</w:t>
                  </w:r>
                </w:p>
                <w:p w14:paraId="321B1768" w14:textId="38E2BC16" w:rsidR="00D0642D" w:rsidRPr="00DB1A60" w:rsidRDefault="00D0642D" w:rsidP="00D0642D">
                  <w:pPr>
                    <w:ind w:left="102" w:right="-20"/>
                    <w:rPr>
                      <w:rFonts w:ascii="Arial" w:eastAsia="Calibri" w:hAnsi="Arial" w:cs="Arial"/>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4B1F7208" w14:textId="77777777" w:rsidR="00D15ABB" w:rsidRPr="00DB1A60" w:rsidRDefault="00D15ABB" w:rsidP="00D15ABB">
                  <w:pPr>
                    <w:ind w:right="458"/>
                    <w:rPr>
                      <w:rFonts w:ascii="Arial" w:eastAsia="Arial" w:hAnsi="Arial" w:cs="Arial"/>
                      <w:b/>
                      <w:w w:val="99"/>
                      <w:sz w:val="20"/>
                      <w:szCs w:val="20"/>
                    </w:rPr>
                  </w:pPr>
                  <w:r w:rsidRPr="00DB1A60">
                    <w:rPr>
                      <w:rFonts w:ascii="Arial" w:eastAsia="Arial" w:hAnsi="Arial" w:cs="Arial"/>
                      <w:b/>
                      <w:w w:val="99"/>
                      <w:sz w:val="20"/>
                      <w:szCs w:val="20"/>
                    </w:rPr>
                    <w:t xml:space="preserve">       </w:t>
                  </w:r>
                </w:p>
                <w:p w14:paraId="0DF14BCF" w14:textId="77777777" w:rsidR="0035471C" w:rsidRPr="00DB1A60" w:rsidRDefault="0035471C" w:rsidP="00D15ABB">
                  <w:pPr>
                    <w:ind w:right="458"/>
                    <w:rPr>
                      <w:rFonts w:ascii="Arial" w:eastAsia="Arial" w:hAnsi="Arial" w:cs="Arial"/>
                      <w:b/>
                      <w:w w:val="99"/>
                      <w:sz w:val="20"/>
                      <w:szCs w:val="20"/>
                    </w:rPr>
                  </w:pPr>
                </w:p>
                <w:p w14:paraId="780D6CFA" w14:textId="77777777" w:rsidR="00D15ABB" w:rsidRPr="00DB1A60" w:rsidRDefault="00D15ABB" w:rsidP="00D15ABB">
                  <w:pPr>
                    <w:ind w:right="458"/>
                    <w:rPr>
                      <w:rFonts w:ascii="Arial" w:eastAsia="Arial" w:hAnsi="Arial" w:cs="Arial"/>
                      <w:b/>
                      <w:w w:val="99"/>
                      <w:sz w:val="20"/>
                      <w:szCs w:val="20"/>
                    </w:rPr>
                  </w:pPr>
                </w:p>
                <w:p w14:paraId="0EA6BD4E" w14:textId="2AA313C2" w:rsidR="005508A5" w:rsidRPr="00DB1A60" w:rsidRDefault="00D15ABB" w:rsidP="00D15ABB">
                  <w:pPr>
                    <w:ind w:right="458"/>
                    <w:rPr>
                      <w:rFonts w:ascii="Arial" w:eastAsia="Arial" w:hAnsi="Arial" w:cs="Arial"/>
                      <w:b/>
                      <w:sz w:val="20"/>
                      <w:szCs w:val="20"/>
                    </w:rPr>
                  </w:pPr>
                  <w:r w:rsidRPr="00DB1A60">
                    <w:rPr>
                      <w:rFonts w:ascii="Arial" w:eastAsia="Arial" w:hAnsi="Arial" w:cs="Arial"/>
                      <w:b/>
                      <w:w w:val="99"/>
                      <w:sz w:val="20"/>
                      <w:szCs w:val="20"/>
                    </w:rPr>
                    <w:t xml:space="preserve">          </w:t>
                  </w:r>
                  <w:r w:rsidR="008829B7" w:rsidRPr="00DB1A60">
                    <w:rPr>
                      <w:rFonts w:ascii="Arial" w:eastAsia="Arial" w:hAnsi="Arial" w:cs="Arial"/>
                      <w:b/>
                      <w:sz w:val="20"/>
                      <w:szCs w:val="20"/>
                    </w:rPr>
                    <w:t>10</w:t>
                  </w:r>
                </w:p>
                <w:p w14:paraId="2F97B473" w14:textId="77777777" w:rsidR="00D15ABB" w:rsidRPr="00DB1A60" w:rsidRDefault="00D15ABB" w:rsidP="00D15ABB">
                  <w:pPr>
                    <w:rPr>
                      <w:rFonts w:ascii="Arial" w:eastAsia="Arial" w:hAnsi="Arial" w:cs="Arial"/>
                      <w:sz w:val="20"/>
                      <w:szCs w:val="20"/>
                    </w:rPr>
                  </w:pPr>
                </w:p>
                <w:p w14:paraId="1644932B" w14:textId="77777777" w:rsidR="00D15ABB" w:rsidRPr="00DB1A60" w:rsidRDefault="00D15ABB" w:rsidP="00D15ABB">
                  <w:pPr>
                    <w:rPr>
                      <w:rFonts w:ascii="Arial" w:eastAsia="Arial" w:hAnsi="Arial" w:cs="Arial"/>
                      <w:b/>
                      <w:sz w:val="20"/>
                      <w:szCs w:val="20"/>
                    </w:rPr>
                  </w:pPr>
                </w:p>
                <w:p w14:paraId="545DABE6" w14:textId="616AAA9D" w:rsidR="00D15ABB" w:rsidRPr="00DB1A60" w:rsidRDefault="00D15ABB" w:rsidP="00D15ABB">
                  <w:pPr>
                    <w:rPr>
                      <w:rFonts w:ascii="Arial" w:eastAsia="Arial" w:hAnsi="Arial" w:cs="Arial"/>
                      <w:sz w:val="20"/>
                      <w:szCs w:val="20"/>
                    </w:rPr>
                  </w:pPr>
                  <w:r w:rsidRPr="00DB1A60">
                    <w:rPr>
                      <w:rFonts w:ascii="Arial" w:eastAsia="Arial" w:hAnsi="Arial" w:cs="Arial"/>
                      <w:sz w:val="20"/>
                      <w:szCs w:val="20"/>
                    </w:rPr>
                    <w:t xml:space="preserve">         </w:t>
                  </w:r>
                </w:p>
              </w:tc>
            </w:tr>
            <w:tr w:rsidR="00D0642D" w:rsidRPr="00DB1A60" w14:paraId="3B6CF56C" w14:textId="77777777" w:rsidTr="00AE6AC9">
              <w:trPr>
                <w:cantSplit/>
                <w:trHeight w:hRule="exact" w:val="2170"/>
              </w:trPr>
              <w:tc>
                <w:tcPr>
                  <w:tcW w:w="1256" w:type="dxa"/>
                  <w:tcBorders>
                    <w:top w:val="single" w:sz="4" w:space="0" w:color="000000"/>
                    <w:left w:val="single" w:sz="4" w:space="0" w:color="000000"/>
                    <w:bottom w:val="single" w:sz="4" w:space="0" w:color="000000"/>
                    <w:right w:val="single" w:sz="4" w:space="0" w:color="000000"/>
                  </w:tcBorders>
                  <w:vAlign w:val="center"/>
                </w:tcPr>
                <w:p w14:paraId="7CEB6F8A" w14:textId="55715E3D" w:rsidR="00D0642D" w:rsidRPr="00DB1A60" w:rsidRDefault="00961026" w:rsidP="00D0642D">
                  <w:pPr>
                    <w:ind w:left="180" w:right="-94" w:hanging="78"/>
                    <w:rPr>
                      <w:rFonts w:ascii="Arial" w:eastAsia="Calibri" w:hAnsi="Arial" w:cs="Arial"/>
                    </w:rPr>
                  </w:pPr>
                  <w:r>
                    <w:rPr>
                      <w:rFonts w:ascii="Arial" w:eastAsia="Calibri" w:hAnsi="Arial" w:cs="Arial"/>
                      <w:iCs/>
                    </w:rPr>
                    <w:t>Mar 2/5</w:t>
                  </w:r>
                </w:p>
              </w:tc>
              <w:tc>
                <w:tcPr>
                  <w:tcW w:w="6929" w:type="dxa"/>
                  <w:tcBorders>
                    <w:top w:val="single" w:sz="4" w:space="0" w:color="000000"/>
                    <w:left w:val="single" w:sz="4" w:space="0" w:color="000000"/>
                    <w:bottom w:val="single" w:sz="4" w:space="0" w:color="000000"/>
                    <w:right w:val="single" w:sz="4" w:space="0" w:color="000000"/>
                  </w:tcBorders>
                  <w:vAlign w:val="center"/>
                </w:tcPr>
                <w:p w14:paraId="7C4DE660" w14:textId="32C8A3E2" w:rsidR="00D0642D" w:rsidRPr="00DB1A60" w:rsidRDefault="000B11FD" w:rsidP="00D0642D">
                  <w:pPr>
                    <w:ind w:left="102" w:right="-20"/>
                    <w:rPr>
                      <w:rFonts w:ascii="Arial" w:eastAsia="Calibri" w:hAnsi="Arial" w:cs="Arial"/>
                    </w:rPr>
                  </w:pPr>
                  <w:r>
                    <w:rPr>
                      <w:rFonts w:ascii="Arial" w:hAnsi="Arial" w:cs="Arial"/>
                      <w:bCs/>
                    </w:rPr>
                    <w:t xml:space="preserve">Review of </w:t>
                  </w:r>
                  <w:r w:rsidR="001040D8">
                    <w:rPr>
                      <w:rFonts w:ascii="Arial" w:hAnsi="Arial" w:cs="Arial"/>
                      <w:bCs/>
                    </w:rPr>
                    <w:t xml:space="preserve">Modules 1-6 and </w:t>
                  </w:r>
                  <w:r>
                    <w:rPr>
                      <w:rFonts w:ascii="Arial" w:hAnsi="Arial" w:cs="Arial"/>
                      <w:bCs/>
                    </w:rPr>
                    <w:t>Mid Term</w:t>
                  </w:r>
                  <w:r w:rsidR="001040D8">
                    <w:rPr>
                      <w:rFonts w:ascii="Arial" w:hAnsi="Arial" w:cs="Arial"/>
                      <w:bCs/>
                    </w:rPr>
                    <w:t xml:space="preserve"> Exams</w:t>
                  </w:r>
                </w:p>
              </w:tc>
              <w:tc>
                <w:tcPr>
                  <w:tcW w:w="1715" w:type="dxa"/>
                  <w:tcBorders>
                    <w:top w:val="single" w:sz="4" w:space="0" w:color="000000"/>
                    <w:left w:val="single" w:sz="4" w:space="0" w:color="000000"/>
                    <w:bottom w:val="single" w:sz="4" w:space="0" w:color="000000"/>
                    <w:right w:val="single" w:sz="4" w:space="0" w:color="000000"/>
                  </w:tcBorders>
                  <w:vAlign w:val="center"/>
                </w:tcPr>
                <w:p w14:paraId="2DE7FB51" w14:textId="77777777" w:rsidR="001040D8" w:rsidRDefault="001040D8" w:rsidP="00D0642D">
                  <w:pPr>
                    <w:ind w:left="475" w:right="457"/>
                    <w:jc w:val="center"/>
                    <w:rPr>
                      <w:rFonts w:ascii="Arial" w:eastAsia="Arial" w:hAnsi="Arial" w:cs="Arial"/>
                      <w:b/>
                      <w:sz w:val="20"/>
                      <w:szCs w:val="20"/>
                    </w:rPr>
                  </w:pPr>
                </w:p>
                <w:p w14:paraId="1535B2DF" w14:textId="57FD5D0F" w:rsidR="00DA04AE" w:rsidRPr="00DB1A60" w:rsidRDefault="00DA04AE" w:rsidP="00D0642D">
                  <w:pPr>
                    <w:ind w:left="475" w:right="457"/>
                    <w:jc w:val="center"/>
                    <w:rPr>
                      <w:rFonts w:ascii="Arial" w:eastAsia="Arial" w:hAnsi="Arial" w:cs="Arial"/>
                      <w:b/>
                      <w:sz w:val="20"/>
                      <w:szCs w:val="20"/>
                    </w:rPr>
                  </w:pPr>
                  <w:r w:rsidRPr="00DB1A60">
                    <w:rPr>
                      <w:rFonts w:ascii="Arial" w:eastAsia="Arial" w:hAnsi="Arial" w:cs="Arial"/>
                      <w:b/>
                      <w:sz w:val="20"/>
                      <w:szCs w:val="20"/>
                    </w:rPr>
                    <w:t>100</w:t>
                  </w:r>
                </w:p>
                <w:p w14:paraId="538BF619" w14:textId="3BFA9A8E" w:rsidR="005508A5" w:rsidRPr="00DB1A60" w:rsidRDefault="005508A5" w:rsidP="00D0642D">
                  <w:pPr>
                    <w:ind w:left="475" w:right="457"/>
                    <w:jc w:val="center"/>
                    <w:rPr>
                      <w:rFonts w:ascii="Arial" w:eastAsia="Arial" w:hAnsi="Arial" w:cs="Arial"/>
                      <w:b/>
                      <w:sz w:val="20"/>
                      <w:szCs w:val="20"/>
                    </w:rPr>
                  </w:pPr>
                </w:p>
              </w:tc>
            </w:tr>
            <w:tr w:rsidR="00E21E25" w:rsidRPr="00DB1A60" w14:paraId="230A066B" w14:textId="77777777" w:rsidTr="00AE6AC9">
              <w:trPr>
                <w:cantSplit/>
                <w:trHeight w:hRule="exact" w:val="2170"/>
              </w:trPr>
              <w:tc>
                <w:tcPr>
                  <w:tcW w:w="1256" w:type="dxa"/>
                  <w:tcBorders>
                    <w:top w:val="single" w:sz="4" w:space="0" w:color="000000"/>
                    <w:left w:val="single" w:sz="4" w:space="0" w:color="000000"/>
                    <w:bottom w:val="single" w:sz="4" w:space="0" w:color="000000"/>
                    <w:right w:val="single" w:sz="4" w:space="0" w:color="000000"/>
                  </w:tcBorders>
                  <w:vAlign w:val="center"/>
                </w:tcPr>
                <w:p w14:paraId="1F70D1B7" w14:textId="3144A6EB" w:rsidR="00E21E25" w:rsidRDefault="00E21E25" w:rsidP="00D0642D">
                  <w:pPr>
                    <w:ind w:left="180" w:right="-94" w:hanging="78"/>
                    <w:rPr>
                      <w:rFonts w:ascii="Arial" w:eastAsia="Calibri" w:hAnsi="Arial" w:cs="Arial"/>
                      <w:iCs/>
                    </w:rPr>
                  </w:pPr>
                  <w:r>
                    <w:rPr>
                      <w:rFonts w:ascii="Arial" w:eastAsia="Calibri" w:hAnsi="Arial" w:cs="Arial"/>
                      <w:iCs/>
                    </w:rPr>
                    <w:lastRenderedPageBreak/>
                    <w:t>Mar 9/</w:t>
                  </w:r>
                  <w:r w:rsidR="00913D37">
                    <w:rPr>
                      <w:rFonts w:ascii="Arial" w:eastAsia="Calibri" w:hAnsi="Arial" w:cs="Arial"/>
                      <w:iCs/>
                    </w:rPr>
                    <w:t>11</w:t>
                  </w:r>
                </w:p>
              </w:tc>
              <w:tc>
                <w:tcPr>
                  <w:tcW w:w="6929" w:type="dxa"/>
                  <w:tcBorders>
                    <w:top w:val="single" w:sz="4" w:space="0" w:color="000000"/>
                    <w:left w:val="single" w:sz="4" w:space="0" w:color="000000"/>
                    <w:bottom w:val="single" w:sz="4" w:space="0" w:color="000000"/>
                    <w:right w:val="single" w:sz="4" w:space="0" w:color="000000"/>
                  </w:tcBorders>
                  <w:vAlign w:val="center"/>
                </w:tcPr>
                <w:p w14:paraId="462A192B" w14:textId="211AB783" w:rsidR="00E21E25" w:rsidRDefault="00913D37" w:rsidP="00D0642D">
                  <w:pPr>
                    <w:ind w:left="102" w:right="-20"/>
                    <w:rPr>
                      <w:rFonts w:ascii="Arial" w:hAnsi="Arial" w:cs="Arial"/>
                      <w:bCs/>
                    </w:rPr>
                  </w:pPr>
                  <w:r>
                    <w:rPr>
                      <w:rFonts w:ascii="Arial" w:hAnsi="Arial" w:cs="Arial"/>
                      <w:bCs/>
                    </w:rPr>
                    <w:t>Spring Break – No Class</w:t>
                  </w:r>
                </w:p>
              </w:tc>
              <w:tc>
                <w:tcPr>
                  <w:tcW w:w="1715" w:type="dxa"/>
                  <w:tcBorders>
                    <w:top w:val="single" w:sz="4" w:space="0" w:color="000000"/>
                    <w:left w:val="single" w:sz="4" w:space="0" w:color="000000"/>
                    <w:bottom w:val="single" w:sz="4" w:space="0" w:color="000000"/>
                    <w:right w:val="single" w:sz="4" w:space="0" w:color="000000"/>
                  </w:tcBorders>
                  <w:vAlign w:val="center"/>
                </w:tcPr>
                <w:p w14:paraId="58146F98" w14:textId="77777777" w:rsidR="00E21E25" w:rsidRDefault="00E21E25" w:rsidP="00D0642D">
                  <w:pPr>
                    <w:ind w:left="475" w:right="457"/>
                    <w:jc w:val="center"/>
                    <w:rPr>
                      <w:rFonts w:ascii="Arial" w:eastAsia="Arial" w:hAnsi="Arial" w:cs="Arial"/>
                      <w:b/>
                      <w:sz w:val="20"/>
                      <w:szCs w:val="20"/>
                    </w:rPr>
                  </w:pPr>
                </w:p>
              </w:tc>
            </w:tr>
            <w:tr w:rsidR="00D0642D" w:rsidRPr="00DB1A60" w14:paraId="5C3E5C01" w14:textId="77777777" w:rsidTr="00B6363D">
              <w:trPr>
                <w:cantSplit/>
                <w:trHeight w:hRule="exact" w:val="2134"/>
              </w:trPr>
              <w:tc>
                <w:tcPr>
                  <w:tcW w:w="1256" w:type="dxa"/>
                  <w:tcBorders>
                    <w:top w:val="single" w:sz="4" w:space="0" w:color="000000"/>
                    <w:left w:val="single" w:sz="4" w:space="0" w:color="000000"/>
                    <w:bottom w:val="single" w:sz="4" w:space="0" w:color="000000"/>
                    <w:right w:val="single" w:sz="4" w:space="0" w:color="000000"/>
                  </w:tcBorders>
                  <w:vAlign w:val="center"/>
                </w:tcPr>
                <w:p w14:paraId="5E100FFE" w14:textId="25CBBDE0" w:rsidR="00D0642D" w:rsidRPr="00DB1A60" w:rsidRDefault="0002501E" w:rsidP="00D0642D">
                  <w:pPr>
                    <w:ind w:left="180" w:right="-94" w:hanging="78"/>
                    <w:rPr>
                      <w:rFonts w:ascii="Arial" w:eastAsia="Calibri" w:hAnsi="Arial" w:cs="Arial"/>
                    </w:rPr>
                  </w:pPr>
                  <w:r>
                    <w:rPr>
                      <w:rFonts w:ascii="Arial" w:eastAsia="Calibri" w:hAnsi="Arial" w:cs="Arial"/>
                      <w:iCs/>
                    </w:rPr>
                    <w:t>Mar 16/18</w:t>
                  </w:r>
                </w:p>
              </w:tc>
              <w:tc>
                <w:tcPr>
                  <w:tcW w:w="6929" w:type="dxa"/>
                  <w:tcBorders>
                    <w:top w:val="single" w:sz="4" w:space="0" w:color="000000"/>
                    <w:left w:val="single" w:sz="4" w:space="0" w:color="000000"/>
                    <w:bottom w:val="single" w:sz="4" w:space="0" w:color="000000"/>
                    <w:right w:val="single" w:sz="4" w:space="0" w:color="000000"/>
                  </w:tcBorders>
                  <w:vAlign w:val="center"/>
                </w:tcPr>
                <w:p w14:paraId="2D980B54" w14:textId="603FE660" w:rsidR="00B6363D" w:rsidRPr="00DB1A60" w:rsidRDefault="00DB1A60" w:rsidP="00B6363D">
                  <w:pPr>
                    <w:rPr>
                      <w:rFonts w:ascii="Arial" w:hAnsi="Arial" w:cs="Arial"/>
                      <w:b/>
                      <w:bCs/>
                    </w:rPr>
                  </w:pPr>
                  <w:r w:rsidRPr="00DB1A60">
                    <w:rPr>
                      <w:rFonts w:ascii="Arial" w:hAnsi="Arial" w:cs="Arial"/>
                      <w:b/>
                      <w:bCs/>
                    </w:rPr>
                    <w:t>Module</w:t>
                  </w:r>
                  <w:r w:rsidR="00B6363D" w:rsidRPr="00DB1A60">
                    <w:rPr>
                      <w:rFonts w:ascii="Arial" w:hAnsi="Arial" w:cs="Arial"/>
                      <w:b/>
                      <w:bCs/>
                    </w:rPr>
                    <w:t xml:space="preserve"> 7: Agile Team Dynamics</w:t>
                  </w:r>
                </w:p>
                <w:p w14:paraId="3CF77127" w14:textId="77777777" w:rsidR="00B6363D" w:rsidRPr="00DB1A60" w:rsidRDefault="00B6363D" w:rsidP="00B6363D">
                  <w:pPr>
                    <w:numPr>
                      <w:ilvl w:val="0"/>
                      <w:numId w:val="33"/>
                    </w:numPr>
                    <w:spacing w:after="160" w:line="278" w:lineRule="auto"/>
                    <w:rPr>
                      <w:rFonts w:ascii="Arial" w:hAnsi="Arial" w:cs="Arial"/>
                    </w:rPr>
                  </w:pPr>
                  <w:r w:rsidRPr="00DB1A60">
                    <w:rPr>
                      <w:rFonts w:ascii="Arial" w:hAnsi="Arial" w:cs="Arial"/>
                      <w:b/>
                      <w:bCs/>
                    </w:rPr>
                    <w:t>Topics:</w:t>
                  </w:r>
                </w:p>
                <w:p w14:paraId="7BBCC4A0" w14:textId="77777777" w:rsidR="00B6363D" w:rsidRPr="00DB1A60" w:rsidRDefault="00B6363D" w:rsidP="00B6363D">
                  <w:pPr>
                    <w:numPr>
                      <w:ilvl w:val="1"/>
                      <w:numId w:val="33"/>
                    </w:numPr>
                    <w:spacing w:after="160" w:line="278" w:lineRule="auto"/>
                    <w:rPr>
                      <w:rFonts w:ascii="Arial" w:hAnsi="Arial" w:cs="Arial"/>
                    </w:rPr>
                  </w:pPr>
                  <w:r w:rsidRPr="00DB1A60">
                    <w:rPr>
                      <w:rFonts w:ascii="Arial" w:hAnsi="Arial" w:cs="Arial"/>
                    </w:rPr>
                    <w:t>Building and managing Agile teams</w:t>
                  </w:r>
                </w:p>
                <w:p w14:paraId="13D017B4" w14:textId="77777777" w:rsidR="00B6363D" w:rsidRPr="00DB1A60" w:rsidRDefault="00B6363D" w:rsidP="00B6363D">
                  <w:pPr>
                    <w:numPr>
                      <w:ilvl w:val="1"/>
                      <w:numId w:val="33"/>
                    </w:numPr>
                    <w:spacing w:after="160" w:line="278" w:lineRule="auto"/>
                    <w:rPr>
                      <w:rFonts w:ascii="Arial" w:hAnsi="Arial" w:cs="Arial"/>
                    </w:rPr>
                  </w:pPr>
                  <w:r w:rsidRPr="00DB1A60">
                    <w:rPr>
                      <w:rFonts w:ascii="Arial" w:hAnsi="Arial" w:cs="Arial"/>
                    </w:rPr>
                    <w:t>Communication and collaboration in Agile</w:t>
                  </w:r>
                </w:p>
                <w:p w14:paraId="312A0552" w14:textId="77777777" w:rsidR="00B6363D" w:rsidRPr="00DB1A60" w:rsidRDefault="00B6363D" w:rsidP="00B6363D">
                  <w:pPr>
                    <w:numPr>
                      <w:ilvl w:val="1"/>
                      <w:numId w:val="33"/>
                    </w:numPr>
                    <w:spacing w:after="160" w:line="278" w:lineRule="auto"/>
                    <w:rPr>
                      <w:rFonts w:ascii="Arial" w:hAnsi="Arial" w:cs="Arial"/>
                    </w:rPr>
                  </w:pPr>
                  <w:r w:rsidRPr="00DB1A60">
                    <w:rPr>
                      <w:rFonts w:ascii="Arial" w:hAnsi="Arial" w:cs="Arial"/>
                    </w:rPr>
                    <w:t>Conflict resolution</w:t>
                  </w:r>
                </w:p>
                <w:p w14:paraId="7EFCA36E" w14:textId="71D5299F" w:rsidR="00D0642D" w:rsidRPr="00DB1A60" w:rsidRDefault="00D0642D" w:rsidP="00D0642D">
                  <w:pPr>
                    <w:ind w:left="102" w:right="-20"/>
                    <w:rPr>
                      <w:rFonts w:ascii="Arial" w:eastAsia="Calibri" w:hAnsi="Arial" w:cs="Arial"/>
                      <w:b/>
                      <w:u w:val="single"/>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4A882CB2" w14:textId="77777777" w:rsidR="0045084A" w:rsidRPr="00DB1A60" w:rsidRDefault="0045084A" w:rsidP="00D0642D">
                  <w:pPr>
                    <w:ind w:left="475" w:right="457"/>
                    <w:jc w:val="center"/>
                    <w:rPr>
                      <w:rFonts w:ascii="Arial" w:eastAsia="Arial" w:hAnsi="Arial" w:cs="Arial"/>
                      <w:b/>
                      <w:sz w:val="20"/>
                      <w:szCs w:val="20"/>
                    </w:rPr>
                  </w:pPr>
                </w:p>
                <w:p w14:paraId="39D284D3" w14:textId="434C5C87" w:rsidR="00D0642D" w:rsidRPr="00DB1A60" w:rsidRDefault="008829B7" w:rsidP="00D0642D">
                  <w:pPr>
                    <w:ind w:left="475" w:right="457"/>
                    <w:jc w:val="center"/>
                    <w:rPr>
                      <w:rFonts w:ascii="Arial" w:eastAsia="Arial" w:hAnsi="Arial" w:cs="Arial"/>
                      <w:b/>
                      <w:sz w:val="20"/>
                      <w:szCs w:val="20"/>
                    </w:rPr>
                  </w:pPr>
                  <w:r w:rsidRPr="00DB1A60">
                    <w:rPr>
                      <w:rFonts w:ascii="Arial" w:eastAsia="Arial" w:hAnsi="Arial" w:cs="Arial"/>
                      <w:b/>
                      <w:sz w:val="20"/>
                      <w:szCs w:val="20"/>
                    </w:rPr>
                    <w:t>10</w:t>
                  </w:r>
                </w:p>
              </w:tc>
            </w:tr>
            <w:tr w:rsidR="00D0642D" w:rsidRPr="00DB1A60" w14:paraId="65B2DEB8" w14:textId="77777777" w:rsidTr="00844E72">
              <w:trPr>
                <w:cantSplit/>
                <w:trHeight w:hRule="exact" w:val="2260"/>
              </w:trPr>
              <w:tc>
                <w:tcPr>
                  <w:tcW w:w="1256" w:type="dxa"/>
                  <w:tcBorders>
                    <w:top w:val="single" w:sz="4" w:space="0" w:color="000000"/>
                    <w:left w:val="single" w:sz="4" w:space="0" w:color="000000"/>
                    <w:bottom w:val="single" w:sz="4" w:space="0" w:color="000000"/>
                    <w:right w:val="single" w:sz="4" w:space="0" w:color="000000"/>
                  </w:tcBorders>
                  <w:vAlign w:val="center"/>
                </w:tcPr>
                <w:p w14:paraId="5BC5F4A5" w14:textId="3364D416" w:rsidR="00D0642D" w:rsidRPr="00DB1A60" w:rsidRDefault="00C62DFF" w:rsidP="00D0642D">
                  <w:pPr>
                    <w:ind w:left="180" w:right="-94" w:hanging="78"/>
                    <w:rPr>
                      <w:rFonts w:ascii="Arial" w:eastAsia="Calibri" w:hAnsi="Arial" w:cs="Arial"/>
                    </w:rPr>
                  </w:pPr>
                  <w:r>
                    <w:rPr>
                      <w:rFonts w:ascii="Arial" w:eastAsia="Calibri" w:hAnsi="Arial" w:cs="Arial"/>
                      <w:iCs/>
                    </w:rPr>
                    <w:t>Mar 23/25</w:t>
                  </w:r>
                </w:p>
                <w:p w14:paraId="5F5C8BE5" w14:textId="3F53FBB6" w:rsidR="00793CA4" w:rsidRPr="00DB1A60" w:rsidRDefault="00793CA4" w:rsidP="00793CA4">
                  <w:pPr>
                    <w:rPr>
                      <w:rFonts w:ascii="Arial" w:eastAsia="Calibri" w:hAnsi="Arial" w:cs="Arial"/>
                    </w:rPr>
                  </w:pPr>
                </w:p>
              </w:tc>
              <w:tc>
                <w:tcPr>
                  <w:tcW w:w="6929" w:type="dxa"/>
                  <w:tcBorders>
                    <w:top w:val="single" w:sz="4" w:space="0" w:color="000000"/>
                    <w:left w:val="single" w:sz="4" w:space="0" w:color="000000"/>
                    <w:bottom w:val="single" w:sz="4" w:space="0" w:color="000000"/>
                    <w:right w:val="single" w:sz="4" w:space="0" w:color="000000"/>
                  </w:tcBorders>
                  <w:vAlign w:val="center"/>
                </w:tcPr>
                <w:p w14:paraId="122ABC43" w14:textId="5BB194D4" w:rsidR="00196C9D" w:rsidRPr="00DB1A60" w:rsidRDefault="00DB1A60" w:rsidP="00196C9D">
                  <w:pPr>
                    <w:rPr>
                      <w:rFonts w:ascii="Arial" w:hAnsi="Arial" w:cs="Arial"/>
                      <w:b/>
                      <w:bCs/>
                    </w:rPr>
                  </w:pPr>
                  <w:r w:rsidRPr="00DB1A60">
                    <w:rPr>
                      <w:rFonts w:ascii="Arial" w:hAnsi="Arial" w:cs="Arial"/>
                      <w:b/>
                      <w:bCs/>
                    </w:rPr>
                    <w:t>Module</w:t>
                  </w:r>
                  <w:r w:rsidR="00196C9D" w:rsidRPr="00DB1A60">
                    <w:rPr>
                      <w:rFonts w:ascii="Arial" w:hAnsi="Arial" w:cs="Arial"/>
                      <w:b/>
                      <w:bCs/>
                    </w:rPr>
                    <w:t xml:space="preserve"> 8: Agile Metrics and Reporting</w:t>
                  </w:r>
                </w:p>
                <w:p w14:paraId="0C85004E" w14:textId="77777777" w:rsidR="00196C9D" w:rsidRPr="00DB1A60" w:rsidRDefault="00196C9D" w:rsidP="00196C9D">
                  <w:pPr>
                    <w:numPr>
                      <w:ilvl w:val="0"/>
                      <w:numId w:val="34"/>
                    </w:numPr>
                    <w:spacing w:after="160" w:line="278" w:lineRule="auto"/>
                    <w:rPr>
                      <w:rFonts w:ascii="Arial" w:hAnsi="Arial" w:cs="Arial"/>
                    </w:rPr>
                  </w:pPr>
                  <w:r w:rsidRPr="00DB1A60">
                    <w:rPr>
                      <w:rFonts w:ascii="Arial" w:hAnsi="Arial" w:cs="Arial"/>
                      <w:b/>
                      <w:bCs/>
                    </w:rPr>
                    <w:t>Topics:</w:t>
                  </w:r>
                </w:p>
                <w:p w14:paraId="65695905" w14:textId="77777777" w:rsidR="00196C9D" w:rsidRPr="00DB1A60" w:rsidRDefault="00196C9D" w:rsidP="00196C9D">
                  <w:pPr>
                    <w:numPr>
                      <w:ilvl w:val="1"/>
                      <w:numId w:val="34"/>
                    </w:numPr>
                    <w:spacing w:after="160" w:line="278" w:lineRule="auto"/>
                    <w:rPr>
                      <w:rFonts w:ascii="Arial" w:hAnsi="Arial" w:cs="Arial"/>
                    </w:rPr>
                  </w:pPr>
                  <w:r w:rsidRPr="00DB1A60">
                    <w:rPr>
                      <w:rFonts w:ascii="Arial" w:hAnsi="Arial" w:cs="Arial"/>
                    </w:rPr>
                    <w:t>Key performance indicators (KPIs) in Agile</w:t>
                  </w:r>
                </w:p>
                <w:p w14:paraId="158906DC" w14:textId="77777777" w:rsidR="00196C9D" w:rsidRPr="00DB1A60" w:rsidRDefault="00196C9D" w:rsidP="00196C9D">
                  <w:pPr>
                    <w:numPr>
                      <w:ilvl w:val="1"/>
                      <w:numId w:val="34"/>
                    </w:numPr>
                    <w:spacing w:after="160" w:line="278" w:lineRule="auto"/>
                    <w:rPr>
                      <w:rFonts w:ascii="Arial" w:hAnsi="Arial" w:cs="Arial"/>
                    </w:rPr>
                  </w:pPr>
                  <w:r w:rsidRPr="00DB1A60">
                    <w:rPr>
                      <w:rFonts w:ascii="Arial" w:hAnsi="Arial" w:cs="Arial"/>
                    </w:rPr>
                    <w:t>Reporting progress to stakeholders</w:t>
                  </w:r>
                </w:p>
                <w:p w14:paraId="44D8EAEE" w14:textId="77777777" w:rsidR="00196C9D" w:rsidRPr="00DB1A60" w:rsidRDefault="00196C9D" w:rsidP="00196C9D">
                  <w:pPr>
                    <w:numPr>
                      <w:ilvl w:val="1"/>
                      <w:numId w:val="34"/>
                    </w:numPr>
                    <w:spacing w:after="160" w:line="278" w:lineRule="auto"/>
                    <w:rPr>
                      <w:rFonts w:ascii="Arial" w:hAnsi="Arial" w:cs="Arial"/>
                    </w:rPr>
                  </w:pPr>
                  <w:r w:rsidRPr="00DB1A60">
                    <w:rPr>
                      <w:rFonts w:ascii="Arial" w:hAnsi="Arial" w:cs="Arial"/>
                    </w:rPr>
                    <w:t>Retrospectives and continuous improvement</w:t>
                  </w:r>
                </w:p>
                <w:p w14:paraId="79787E62" w14:textId="77777777" w:rsidR="00D0642D" w:rsidRPr="00DB1A60" w:rsidRDefault="00D0642D" w:rsidP="00591C53">
                  <w:pPr>
                    <w:ind w:left="102" w:right="-20"/>
                    <w:rPr>
                      <w:rFonts w:ascii="Arial" w:eastAsia="Calibri" w:hAnsi="Arial" w:cs="Arial"/>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0EB10611" w14:textId="77777777" w:rsidR="0045084A" w:rsidRPr="00DB1A60" w:rsidRDefault="0045084A" w:rsidP="00D0642D">
                  <w:pPr>
                    <w:ind w:left="475" w:right="457"/>
                    <w:jc w:val="center"/>
                    <w:rPr>
                      <w:rFonts w:ascii="Arial" w:eastAsia="Arial" w:hAnsi="Arial" w:cs="Arial"/>
                      <w:b/>
                      <w:w w:val="99"/>
                      <w:sz w:val="20"/>
                      <w:szCs w:val="20"/>
                    </w:rPr>
                  </w:pPr>
                </w:p>
                <w:p w14:paraId="6716959B" w14:textId="77777777" w:rsidR="0045084A" w:rsidRPr="00DB1A60" w:rsidRDefault="0045084A" w:rsidP="00D0642D">
                  <w:pPr>
                    <w:ind w:left="475" w:right="457"/>
                    <w:jc w:val="center"/>
                    <w:rPr>
                      <w:rFonts w:ascii="Arial" w:eastAsia="Arial" w:hAnsi="Arial" w:cs="Arial"/>
                      <w:b/>
                      <w:w w:val="99"/>
                      <w:sz w:val="20"/>
                      <w:szCs w:val="20"/>
                    </w:rPr>
                  </w:pPr>
                </w:p>
                <w:p w14:paraId="1CF2812C" w14:textId="09303A08" w:rsidR="0045084A" w:rsidRPr="00DB1A60" w:rsidRDefault="008829B7" w:rsidP="00D0642D">
                  <w:pPr>
                    <w:ind w:left="475" w:right="457"/>
                    <w:jc w:val="center"/>
                    <w:rPr>
                      <w:rFonts w:ascii="Arial" w:eastAsia="Arial" w:hAnsi="Arial" w:cs="Arial"/>
                      <w:b/>
                      <w:w w:val="99"/>
                      <w:sz w:val="20"/>
                      <w:szCs w:val="20"/>
                    </w:rPr>
                  </w:pPr>
                  <w:r w:rsidRPr="00DB1A60">
                    <w:rPr>
                      <w:rFonts w:ascii="Arial" w:eastAsia="Arial" w:hAnsi="Arial" w:cs="Arial"/>
                      <w:b/>
                      <w:w w:val="99"/>
                      <w:sz w:val="20"/>
                      <w:szCs w:val="20"/>
                    </w:rPr>
                    <w:t>10</w:t>
                  </w:r>
                </w:p>
                <w:p w14:paraId="1E956E3D" w14:textId="2F34DA0E" w:rsidR="0045084A" w:rsidRPr="00DB1A60" w:rsidRDefault="0045084A" w:rsidP="00D0642D">
                  <w:pPr>
                    <w:ind w:left="475" w:right="457"/>
                    <w:jc w:val="center"/>
                    <w:rPr>
                      <w:rFonts w:ascii="Arial" w:eastAsia="Arial" w:hAnsi="Arial" w:cs="Arial"/>
                      <w:b/>
                      <w:sz w:val="20"/>
                      <w:szCs w:val="20"/>
                    </w:rPr>
                  </w:pPr>
                </w:p>
              </w:tc>
            </w:tr>
            <w:tr w:rsidR="00D0642D" w:rsidRPr="00DB1A60" w14:paraId="3987B061" w14:textId="77777777" w:rsidTr="005958AF">
              <w:trPr>
                <w:cantSplit/>
                <w:trHeight w:hRule="exact" w:val="2278"/>
              </w:trPr>
              <w:tc>
                <w:tcPr>
                  <w:tcW w:w="1256" w:type="dxa"/>
                  <w:tcBorders>
                    <w:top w:val="single" w:sz="4" w:space="0" w:color="000000"/>
                    <w:left w:val="single" w:sz="4" w:space="0" w:color="000000"/>
                    <w:bottom w:val="single" w:sz="4" w:space="0" w:color="000000"/>
                    <w:right w:val="single" w:sz="4" w:space="0" w:color="000000"/>
                  </w:tcBorders>
                  <w:vAlign w:val="center"/>
                </w:tcPr>
                <w:p w14:paraId="1A171A67" w14:textId="75CE4292" w:rsidR="00D0642D" w:rsidRPr="00DB1A60" w:rsidRDefault="00D22F12" w:rsidP="00D0642D">
                  <w:pPr>
                    <w:ind w:left="180" w:right="-94" w:hanging="78"/>
                    <w:rPr>
                      <w:rFonts w:ascii="Arial" w:eastAsia="Calibri" w:hAnsi="Arial" w:cs="Arial"/>
                      <w:i/>
                    </w:rPr>
                  </w:pPr>
                  <w:r>
                    <w:rPr>
                      <w:rFonts w:ascii="Arial" w:eastAsia="Calibri" w:hAnsi="Arial" w:cs="Arial"/>
                      <w:iCs/>
                    </w:rPr>
                    <w:t>Mar 3</w:t>
                  </w:r>
                  <w:r w:rsidR="00274639">
                    <w:rPr>
                      <w:rFonts w:ascii="Arial" w:eastAsia="Calibri" w:hAnsi="Arial" w:cs="Arial"/>
                      <w:iCs/>
                    </w:rPr>
                    <w:t xml:space="preserve">1/2 </w:t>
                  </w:r>
                </w:p>
              </w:tc>
              <w:tc>
                <w:tcPr>
                  <w:tcW w:w="6929" w:type="dxa"/>
                  <w:tcBorders>
                    <w:top w:val="single" w:sz="4" w:space="0" w:color="000000"/>
                    <w:left w:val="single" w:sz="4" w:space="0" w:color="000000"/>
                    <w:bottom w:val="single" w:sz="4" w:space="0" w:color="000000"/>
                    <w:right w:val="single" w:sz="4" w:space="0" w:color="000000"/>
                  </w:tcBorders>
                  <w:vAlign w:val="center"/>
                </w:tcPr>
                <w:p w14:paraId="7C926BE9" w14:textId="1E8B1D1A" w:rsidR="00844E72" w:rsidRPr="00DB1A60" w:rsidRDefault="00DB1A60" w:rsidP="00844E72">
                  <w:pPr>
                    <w:rPr>
                      <w:rFonts w:ascii="Arial" w:hAnsi="Arial" w:cs="Arial"/>
                      <w:b/>
                      <w:bCs/>
                    </w:rPr>
                  </w:pPr>
                  <w:r w:rsidRPr="00DB1A60">
                    <w:rPr>
                      <w:rFonts w:ascii="Arial" w:hAnsi="Arial" w:cs="Arial"/>
                      <w:b/>
                      <w:bCs/>
                    </w:rPr>
                    <w:t>Module</w:t>
                  </w:r>
                  <w:r w:rsidR="00844E72" w:rsidRPr="00DB1A60">
                    <w:rPr>
                      <w:rFonts w:ascii="Arial" w:hAnsi="Arial" w:cs="Arial"/>
                      <w:b/>
                      <w:bCs/>
                    </w:rPr>
                    <w:t xml:space="preserve"> 9: Agile Risk Management</w:t>
                  </w:r>
                </w:p>
                <w:p w14:paraId="1842CFEB" w14:textId="77777777" w:rsidR="00844E72" w:rsidRPr="00DB1A60" w:rsidRDefault="00844E72" w:rsidP="00844E72">
                  <w:pPr>
                    <w:numPr>
                      <w:ilvl w:val="0"/>
                      <w:numId w:val="35"/>
                    </w:numPr>
                    <w:spacing w:after="160" w:line="278" w:lineRule="auto"/>
                    <w:rPr>
                      <w:rFonts w:ascii="Arial" w:hAnsi="Arial" w:cs="Arial"/>
                    </w:rPr>
                  </w:pPr>
                  <w:r w:rsidRPr="00DB1A60">
                    <w:rPr>
                      <w:rFonts w:ascii="Arial" w:hAnsi="Arial" w:cs="Arial"/>
                      <w:b/>
                      <w:bCs/>
                    </w:rPr>
                    <w:t>Topics:</w:t>
                  </w:r>
                </w:p>
                <w:p w14:paraId="562F3107" w14:textId="77777777" w:rsidR="00844E72" w:rsidRPr="00DB1A60" w:rsidRDefault="00844E72" w:rsidP="00844E72">
                  <w:pPr>
                    <w:numPr>
                      <w:ilvl w:val="1"/>
                      <w:numId w:val="35"/>
                    </w:numPr>
                    <w:spacing w:after="160" w:line="278" w:lineRule="auto"/>
                    <w:rPr>
                      <w:rFonts w:ascii="Arial" w:hAnsi="Arial" w:cs="Arial"/>
                    </w:rPr>
                  </w:pPr>
                  <w:r w:rsidRPr="00DB1A60">
                    <w:rPr>
                      <w:rFonts w:ascii="Arial" w:hAnsi="Arial" w:cs="Arial"/>
                    </w:rPr>
                    <w:t>Identifying and managing risks in Agile projects</w:t>
                  </w:r>
                </w:p>
                <w:p w14:paraId="6B78BE65" w14:textId="77777777" w:rsidR="00844E72" w:rsidRPr="00DB1A60" w:rsidRDefault="00844E72" w:rsidP="00844E72">
                  <w:pPr>
                    <w:numPr>
                      <w:ilvl w:val="1"/>
                      <w:numId w:val="35"/>
                    </w:numPr>
                    <w:spacing w:after="160" w:line="278" w:lineRule="auto"/>
                    <w:rPr>
                      <w:rFonts w:ascii="Arial" w:hAnsi="Arial" w:cs="Arial"/>
                    </w:rPr>
                  </w:pPr>
                  <w:r w:rsidRPr="00DB1A60">
                    <w:rPr>
                      <w:rFonts w:ascii="Arial" w:hAnsi="Arial" w:cs="Arial"/>
                    </w:rPr>
                    <w:t>Risk mitigation strategies</w:t>
                  </w:r>
                </w:p>
                <w:p w14:paraId="122D1544" w14:textId="77777777" w:rsidR="00844E72" w:rsidRPr="00DB1A60" w:rsidRDefault="00844E72" w:rsidP="00844E72">
                  <w:pPr>
                    <w:numPr>
                      <w:ilvl w:val="1"/>
                      <w:numId w:val="35"/>
                    </w:numPr>
                    <w:spacing w:after="160" w:line="278" w:lineRule="auto"/>
                    <w:rPr>
                      <w:rFonts w:ascii="Arial" w:hAnsi="Arial" w:cs="Arial"/>
                    </w:rPr>
                  </w:pPr>
                  <w:r w:rsidRPr="00DB1A60">
                    <w:rPr>
                      <w:rFonts w:ascii="Arial" w:hAnsi="Arial" w:cs="Arial"/>
                    </w:rPr>
                    <w:t>Agile risk management tools</w:t>
                  </w:r>
                </w:p>
                <w:p w14:paraId="4D2A95E7" w14:textId="1D6D0091" w:rsidR="00D0642D" w:rsidRPr="00DB1A60" w:rsidRDefault="00D0642D" w:rsidP="003C1454">
                  <w:pPr>
                    <w:ind w:left="102" w:right="-20"/>
                    <w:rPr>
                      <w:rFonts w:ascii="Arial" w:eastAsia="Calibri" w:hAnsi="Arial" w:cs="Arial"/>
                      <w:i/>
                      <w:color w:val="FF0000"/>
                      <w:position w:val="1"/>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7A998CE6" w14:textId="77777777" w:rsidR="0045084A" w:rsidRPr="00DB1A60" w:rsidRDefault="0045084A" w:rsidP="00D0642D">
                  <w:pPr>
                    <w:ind w:left="420" w:right="402"/>
                    <w:jc w:val="center"/>
                    <w:rPr>
                      <w:rFonts w:ascii="Arial" w:eastAsia="Arial" w:hAnsi="Arial" w:cs="Arial"/>
                      <w:b/>
                      <w:w w:val="99"/>
                      <w:sz w:val="20"/>
                      <w:szCs w:val="20"/>
                    </w:rPr>
                  </w:pPr>
                </w:p>
                <w:p w14:paraId="1BA0C5FB" w14:textId="77777777" w:rsidR="0045084A" w:rsidRPr="00DB1A60" w:rsidRDefault="0045084A" w:rsidP="00D0642D">
                  <w:pPr>
                    <w:ind w:left="420" w:right="402"/>
                    <w:jc w:val="center"/>
                    <w:rPr>
                      <w:rFonts w:ascii="Arial" w:eastAsia="Arial" w:hAnsi="Arial" w:cs="Arial"/>
                      <w:b/>
                      <w:w w:val="99"/>
                      <w:sz w:val="20"/>
                      <w:szCs w:val="20"/>
                    </w:rPr>
                  </w:pPr>
                </w:p>
                <w:p w14:paraId="75C59F93" w14:textId="66A82F4A" w:rsidR="0045084A" w:rsidRPr="00DB1A60" w:rsidRDefault="008829B7" w:rsidP="00D0642D">
                  <w:pPr>
                    <w:ind w:left="420" w:right="402"/>
                    <w:jc w:val="center"/>
                    <w:rPr>
                      <w:rFonts w:ascii="Arial" w:eastAsia="Arial" w:hAnsi="Arial" w:cs="Arial"/>
                      <w:b/>
                      <w:sz w:val="20"/>
                      <w:szCs w:val="20"/>
                    </w:rPr>
                  </w:pPr>
                  <w:r w:rsidRPr="00DB1A60">
                    <w:rPr>
                      <w:rFonts w:ascii="Arial" w:eastAsia="Arial" w:hAnsi="Arial" w:cs="Arial"/>
                      <w:b/>
                      <w:sz w:val="20"/>
                      <w:szCs w:val="20"/>
                    </w:rPr>
                    <w:t>10</w:t>
                  </w:r>
                </w:p>
              </w:tc>
            </w:tr>
            <w:tr w:rsidR="00D0642D" w:rsidRPr="00DB1A60" w14:paraId="67424E3A" w14:textId="77777777" w:rsidTr="00EF7F09">
              <w:trPr>
                <w:cantSplit/>
                <w:trHeight w:hRule="exact" w:val="2170"/>
              </w:trPr>
              <w:tc>
                <w:tcPr>
                  <w:tcW w:w="1256" w:type="dxa"/>
                  <w:tcBorders>
                    <w:top w:val="single" w:sz="4" w:space="0" w:color="000000"/>
                    <w:left w:val="single" w:sz="4" w:space="0" w:color="000000"/>
                    <w:bottom w:val="single" w:sz="4" w:space="0" w:color="000000"/>
                    <w:right w:val="single" w:sz="4" w:space="0" w:color="000000"/>
                  </w:tcBorders>
                  <w:vAlign w:val="center"/>
                </w:tcPr>
                <w:p w14:paraId="25865B52" w14:textId="5D5EB7D4" w:rsidR="00D0642D" w:rsidRPr="00DB1A60" w:rsidRDefault="001215A1" w:rsidP="00D0642D">
                  <w:pPr>
                    <w:ind w:left="180" w:right="-94" w:hanging="78"/>
                    <w:rPr>
                      <w:rFonts w:ascii="Arial" w:eastAsia="Calibri" w:hAnsi="Arial" w:cs="Arial"/>
                    </w:rPr>
                  </w:pPr>
                  <w:r>
                    <w:rPr>
                      <w:rFonts w:ascii="Arial" w:eastAsia="Calibri" w:hAnsi="Arial" w:cs="Arial"/>
                    </w:rPr>
                    <w:t xml:space="preserve">Apr </w:t>
                  </w:r>
                  <w:r w:rsidR="00B06392">
                    <w:rPr>
                      <w:rFonts w:ascii="Arial" w:eastAsia="Calibri" w:hAnsi="Arial" w:cs="Arial"/>
                    </w:rPr>
                    <w:t>6/8</w:t>
                  </w:r>
                </w:p>
              </w:tc>
              <w:tc>
                <w:tcPr>
                  <w:tcW w:w="6929" w:type="dxa"/>
                  <w:tcBorders>
                    <w:top w:val="single" w:sz="4" w:space="0" w:color="000000"/>
                    <w:left w:val="single" w:sz="4" w:space="0" w:color="000000"/>
                    <w:bottom w:val="single" w:sz="4" w:space="0" w:color="000000"/>
                    <w:right w:val="single" w:sz="4" w:space="0" w:color="000000"/>
                  </w:tcBorders>
                  <w:vAlign w:val="center"/>
                </w:tcPr>
                <w:p w14:paraId="25D361FF" w14:textId="3E7A9215" w:rsidR="00EF7F09" w:rsidRPr="00DB1A60" w:rsidRDefault="00DB1A60" w:rsidP="00EF7F09">
                  <w:pPr>
                    <w:rPr>
                      <w:rFonts w:ascii="Arial" w:hAnsi="Arial" w:cs="Arial"/>
                      <w:b/>
                      <w:bCs/>
                    </w:rPr>
                  </w:pPr>
                  <w:r w:rsidRPr="00DB1A60">
                    <w:rPr>
                      <w:rFonts w:ascii="Arial" w:hAnsi="Arial" w:cs="Arial"/>
                      <w:b/>
                      <w:bCs/>
                    </w:rPr>
                    <w:t>Module</w:t>
                  </w:r>
                  <w:r w:rsidR="00EF7F09" w:rsidRPr="00DB1A60">
                    <w:rPr>
                      <w:rFonts w:ascii="Arial" w:hAnsi="Arial" w:cs="Arial"/>
                      <w:b/>
                      <w:bCs/>
                    </w:rPr>
                    <w:t xml:space="preserve"> 10: Scaling Agile</w:t>
                  </w:r>
                </w:p>
                <w:p w14:paraId="39634AA1" w14:textId="77777777" w:rsidR="00EF7F09" w:rsidRPr="00DB1A60" w:rsidRDefault="00EF7F09" w:rsidP="00EF7F09">
                  <w:pPr>
                    <w:numPr>
                      <w:ilvl w:val="0"/>
                      <w:numId w:val="36"/>
                    </w:numPr>
                    <w:spacing w:after="160" w:line="278" w:lineRule="auto"/>
                    <w:rPr>
                      <w:rFonts w:ascii="Arial" w:hAnsi="Arial" w:cs="Arial"/>
                    </w:rPr>
                  </w:pPr>
                  <w:r w:rsidRPr="00DB1A60">
                    <w:rPr>
                      <w:rFonts w:ascii="Arial" w:hAnsi="Arial" w:cs="Arial"/>
                      <w:b/>
                      <w:bCs/>
                    </w:rPr>
                    <w:t>Topics:</w:t>
                  </w:r>
                </w:p>
                <w:p w14:paraId="3132D7E8" w14:textId="77777777" w:rsidR="00EF7F09" w:rsidRPr="00DB1A60" w:rsidRDefault="00EF7F09" w:rsidP="00EF7F09">
                  <w:pPr>
                    <w:numPr>
                      <w:ilvl w:val="1"/>
                      <w:numId w:val="36"/>
                    </w:numPr>
                    <w:spacing w:after="160" w:line="278" w:lineRule="auto"/>
                    <w:rPr>
                      <w:rFonts w:ascii="Arial" w:hAnsi="Arial" w:cs="Arial"/>
                    </w:rPr>
                  </w:pPr>
                  <w:r w:rsidRPr="00DB1A60">
                    <w:rPr>
                      <w:rFonts w:ascii="Arial" w:hAnsi="Arial" w:cs="Arial"/>
                    </w:rPr>
                    <w:t xml:space="preserve">Scaling frameworks (e.g., </w:t>
                  </w:r>
                  <w:proofErr w:type="spellStart"/>
                  <w:r w:rsidRPr="00DB1A60">
                    <w:rPr>
                      <w:rFonts w:ascii="Arial" w:hAnsi="Arial" w:cs="Arial"/>
                    </w:rPr>
                    <w:t>SAFe</w:t>
                  </w:r>
                  <w:proofErr w:type="spellEnd"/>
                  <w:r w:rsidRPr="00DB1A60">
                    <w:rPr>
                      <w:rFonts w:ascii="Arial" w:hAnsi="Arial" w:cs="Arial"/>
                    </w:rPr>
                    <w:t xml:space="preserve">, </w:t>
                  </w:r>
                  <w:proofErr w:type="spellStart"/>
                  <w:r w:rsidRPr="00DB1A60">
                    <w:rPr>
                      <w:rFonts w:ascii="Arial" w:hAnsi="Arial" w:cs="Arial"/>
                    </w:rPr>
                    <w:t>LeSS</w:t>
                  </w:r>
                  <w:proofErr w:type="spellEnd"/>
                  <w:r w:rsidRPr="00DB1A60">
                    <w:rPr>
                      <w:rFonts w:ascii="Arial" w:hAnsi="Arial" w:cs="Arial"/>
                    </w:rPr>
                    <w:t>)</w:t>
                  </w:r>
                </w:p>
                <w:p w14:paraId="0691BBD2" w14:textId="77777777" w:rsidR="00EF7F09" w:rsidRPr="00DB1A60" w:rsidRDefault="00EF7F09" w:rsidP="00EF7F09">
                  <w:pPr>
                    <w:numPr>
                      <w:ilvl w:val="1"/>
                      <w:numId w:val="36"/>
                    </w:numPr>
                    <w:spacing w:after="160" w:line="278" w:lineRule="auto"/>
                    <w:rPr>
                      <w:rFonts w:ascii="Arial" w:hAnsi="Arial" w:cs="Arial"/>
                    </w:rPr>
                  </w:pPr>
                  <w:r w:rsidRPr="00DB1A60">
                    <w:rPr>
                      <w:rFonts w:ascii="Arial" w:hAnsi="Arial" w:cs="Arial"/>
                    </w:rPr>
                    <w:t>Challenges of scaling Agile</w:t>
                  </w:r>
                </w:p>
                <w:p w14:paraId="1FDF2748" w14:textId="77777777" w:rsidR="00EF7F09" w:rsidRPr="00DB1A60" w:rsidRDefault="00EF7F09" w:rsidP="00EF7F09">
                  <w:pPr>
                    <w:numPr>
                      <w:ilvl w:val="1"/>
                      <w:numId w:val="36"/>
                    </w:numPr>
                    <w:spacing w:after="160" w:line="278" w:lineRule="auto"/>
                    <w:rPr>
                      <w:rFonts w:ascii="Arial" w:hAnsi="Arial" w:cs="Arial"/>
                    </w:rPr>
                  </w:pPr>
                  <w:r w:rsidRPr="00DB1A60">
                    <w:rPr>
                      <w:rFonts w:ascii="Arial" w:hAnsi="Arial" w:cs="Arial"/>
                    </w:rPr>
                    <w:t>Best practices for large Agile projects</w:t>
                  </w:r>
                </w:p>
                <w:p w14:paraId="56FAF14B" w14:textId="77777777" w:rsidR="00D0642D" w:rsidRPr="00DB1A60" w:rsidRDefault="00D0642D" w:rsidP="003C1454">
                  <w:pPr>
                    <w:pStyle w:val="ListParagraph"/>
                    <w:ind w:right="-20"/>
                    <w:rPr>
                      <w:rFonts w:ascii="Arial" w:hAnsi="Arial" w:cs="Arial"/>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0D737BAF" w14:textId="77777777" w:rsidR="00D0642D" w:rsidRPr="00DB1A60" w:rsidRDefault="00D0642D" w:rsidP="00D0642D">
                  <w:pPr>
                    <w:ind w:left="475" w:right="457"/>
                    <w:jc w:val="center"/>
                    <w:rPr>
                      <w:rFonts w:ascii="Arial" w:eastAsia="Arial" w:hAnsi="Arial" w:cs="Arial"/>
                      <w:b/>
                      <w:w w:val="99"/>
                      <w:sz w:val="20"/>
                      <w:szCs w:val="20"/>
                    </w:rPr>
                  </w:pPr>
                </w:p>
                <w:p w14:paraId="541B0492" w14:textId="77777777" w:rsidR="0045084A" w:rsidRPr="00DB1A60" w:rsidRDefault="0045084A" w:rsidP="00D0642D">
                  <w:pPr>
                    <w:ind w:left="475" w:right="457"/>
                    <w:jc w:val="center"/>
                    <w:rPr>
                      <w:rFonts w:ascii="Arial" w:eastAsia="Arial" w:hAnsi="Arial" w:cs="Arial"/>
                      <w:b/>
                      <w:w w:val="99"/>
                      <w:sz w:val="20"/>
                      <w:szCs w:val="20"/>
                    </w:rPr>
                  </w:pPr>
                </w:p>
                <w:p w14:paraId="141C903A" w14:textId="77777777" w:rsidR="0045084A" w:rsidRPr="00DB1A60" w:rsidRDefault="0045084A" w:rsidP="00D0642D">
                  <w:pPr>
                    <w:ind w:left="475" w:right="457"/>
                    <w:jc w:val="center"/>
                    <w:rPr>
                      <w:rFonts w:ascii="Arial" w:eastAsia="Arial" w:hAnsi="Arial" w:cs="Arial"/>
                      <w:b/>
                      <w:w w:val="99"/>
                      <w:sz w:val="20"/>
                      <w:szCs w:val="20"/>
                    </w:rPr>
                  </w:pPr>
                </w:p>
                <w:p w14:paraId="6F3733A2" w14:textId="77777777" w:rsidR="0045084A" w:rsidRPr="00DB1A60" w:rsidRDefault="0045084A" w:rsidP="00D0642D">
                  <w:pPr>
                    <w:ind w:left="475" w:right="457"/>
                    <w:jc w:val="center"/>
                    <w:rPr>
                      <w:rFonts w:ascii="Arial" w:eastAsia="Arial" w:hAnsi="Arial" w:cs="Arial"/>
                      <w:b/>
                      <w:w w:val="99"/>
                      <w:sz w:val="20"/>
                      <w:szCs w:val="20"/>
                    </w:rPr>
                  </w:pPr>
                </w:p>
                <w:p w14:paraId="7407B89D" w14:textId="5D04426F" w:rsidR="0045084A" w:rsidRPr="00DB1A60" w:rsidRDefault="008829B7" w:rsidP="00D0642D">
                  <w:pPr>
                    <w:ind w:left="475" w:right="457"/>
                    <w:jc w:val="center"/>
                    <w:rPr>
                      <w:rFonts w:ascii="Arial" w:eastAsia="Arial" w:hAnsi="Arial" w:cs="Arial"/>
                      <w:b/>
                      <w:sz w:val="20"/>
                      <w:szCs w:val="20"/>
                    </w:rPr>
                  </w:pPr>
                  <w:r w:rsidRPr="00DB1A60">
                    <w:rPr>
                      <w:rFonts w:ascii="Arial" w:eastAsia="Arial" w:hAnsi="Arial" w:cs="Arial"/>
                      <w:b/>
                      <w:sz w:val="20"/>
                      <w:szCs w:val="20"/>
                    </w:rPr>
                    <w:t>10</w:t>
                  </w:r>
                </w:p>
              </w:tc>
            </w:tr>
            <w:tr w:rsidR="00E917DF" w:rsidRPr="00DB1A60" w14:paraId="76F68D72" w14:textId="77777777" w:rsidTr="00034E80">
              <w:trPr>
                <w:cantSplit/>
                <w:trHeight w:hRule="exact" w:val="2071"/>
              </w:trPr>
              <w:tc>
                <w:tcPr>
                  <w:tcW w:w="1256" w:type="dxa"/>
                  <w:tcBorders>
                    <w:top w:val="single" w:sz="4" w:space="0" w:color="000000"/>
                    <w:left w:val="single" w:sz="4" w:space="0" w:color="000000"/>
                    <w:bottom w:val="single" w:sz="4" w:space="0" w:color="000000"/>
                    <w:right w:val="single" w:sz="4" w:space="0" w:color="000000"/>
                  </w:tcBorders>
                  <w:vAlign w:val="center"/>
                </w:tcPr>
                <w:p w14:paraId="2A0B8DE3" w14:textId="3ADE18EC" w:rsidR="00E917DF" w:rsidRPr="00DB1A60" w:rsidRDefault="001215A1" w:rsidP="00E917DF">
                  <w:pPr>
                    <w:ind w:left="180" w:right="-94" w:hanging="78"/>
                    <w:rPr>
                      <w:rFonts w:ascii="Arial" w:eastAsia="Calibri" w:hAnsi="Arial" w:cs="Arial"/>
                    </w:rPr>
                  </w:pPr>
                  <w:r>
                    <w:rPr>
                      <w:rFonts w:ascii="Arial" w:eastAsia="Calibri" w:hAnsi="Arial" w:cs="Arial"/>
                    </w:rPr>
                    <w:t xml:space="preserve">Apr </w:t>
                  </w:r>
                  <w:r w:rsidR="00B06392">
                    <w:rPr>
                      <w:rFonts w:ascii="Arial" w:eastAsia="Calibri" w:hAnsi="Arial" w:cs="Arial"/>
                    </w:rPr>
                    <w:t>13/15</w:t>
                  </w:r>
                </w:p>
              </w:tc>
              <w:tc>
                <w:tcPr>
                  <w:tcW w:w="6929" w:type="dxa"/>
                  <w:tcBorders>
                    <w:top w:val="single" w:sz="4" w:space="0" w:color="000000"/>
                    <w:left w:val="single" w:sz="4" w:space="0" w:color="000000"/>
                    <w:bottom w:val="single" w:sz="4" w:space="0" w:color="000000"/>
                    <w:right w:val="single" w:sz="4" w:space="0" w:color="000000"/>
                  </w:tcBorders>
                  <w:vAlign w:val="center"/>
                </w:tcPr>
                <w:p w14:paraId="3AADB22C" w14:textId="472B90A8" w:rsidR="00924AE3" w:rsidRPr="00DB1A60" w:rsidRDefault="00DB1A60" w:rsidP="00924AE3">
                  <w:pPr>
                    <w:rPr>
                      <w:rFonts w:ascii="Arial" w:hAnsi="Arial" w:cs="Arial"/>
                      <w:b/>
                      <w:bCs/>
                    </w:rPr>
                  </w:pPr>
                  <w:r w:rsidRPr="00DB1A60">
                    <w:rPr>
                      <w:rFonts w:ascii="Arial" w:hAnsi="Arial" w:cs="Arial"/>
                      <w:b/>
                      <w:bCs/>
                    </w:rPr>
                    <w:t>Module</w:t>
                  </w:r>
                  <w:r w:rsidR="00924AE3" w:rsidRPr="00DB1A60">
                    <w:rPr>
                      <w:rFonts w:ascii="Arial" w:hAnsi="Arial" w:cs="Arial"/>
                      <w:b/>
                      <w:bCs/>
                    </w:rPr>
                    <w:t xml:space="preserve"> 11: Agile Case Studies</w:t>
                  </w:r>
                </w:p>
                <w:p w14:paraId="34991D9F" w14:textId="77777777" w:rsidR="00924AE3" w:rsidRPr="00DB1A60" w:rsidRDefault="00924AE3" w:rsidP="00924AE3">
                  <w:pPr>
                    <w:numPr>
                      <w:ilvl w:val="0"/>
                      <w:numId w:val="37"/>
                    </w:numPr>
                    <w:spacing w:after="160" w:line="278" w:lineRule="auto"/>
                    <w:rPr>
                      <w:rFonts w:ascii="Arial" w:hAnsi="Arial" w:cs="Arial"/>
                    </w:rPr>
                  </w:pPr>
                  <w:r w:rsidRPr="00DB1A60">
                    <w:rPr>
                      <w:rFonts w:ascii="Arial" w:hAnsi="Arial" w:cs="Arial"/>
                      <w:b/>
                      <w:bCs/>
                    </w:rPr>
                    <w:t>Topics:</w:t>
                  </w:r>
                </w:p>
                <w:p w14:paraId="71123C38" w14:textId="77777777" w:rsidR="00924AE3" w:rsidRPr="00DB1A60" w:rsidRDefault="00924AE3" w:rsidP="00924AE3">
                  <w:pPr>
                    <w:numPr>
                      <w:ilvl w:val="1"/>
                      <w:numId w:val="37"/>
                    </w:numPr>
                    <w:spacing w:after="160" w:line="278" w:lineRule="auto"/>
                    <w:rPr>
                      <w:rFonts w:ascii="Arial" w:hAnsi="Arial" w:cs="Arial"/>
                    </w:rPr>
                  </w:pPr>
                  <w:r w:rsidRPr="00DB1A60">
                    <w:rPr>
                      <w:rFonts w:ascii="Arial" w:hAnsi="Arial" w:cs="Arial"/>
                    </w:rPr>
                    <w:t>Real-world Agile project examples</w:t>
                  </w:r>
                </w:p>
                <w:p w14:paraId="639D19EA" w14:textId="77777777" w:rsidR="00924AE3" w:rsidRPr="00DB1A60" w:rsidRDefault="00924AE3" w:rsidP="00924AE3">
                  <w:pPr>
                    <w:numPr>
                      <w:ilvl w:val="1"/>
                      <w:numId w:val="37"/>
                    </w:numPr>
                    <w:spacing w:after="160" w:line="278" w:lineRule="auto"/>
                    <w:rPr>
                      <w:rFonts w:ascii="Arial" w:hAnsi="Arial" w:cs="Arial"/>
                    </w:rPr>
                  </w:pPr>
                  <w:r w:rsidRPr="00DB1A60">
                    <w:rPr>
                      <w:rFonts w:ascii="Arial" w:hAnsi="Arial" w:cs="Arial"/>
                    </w:rPr>
                    <w:t>Lessons learned from successful and failed Agile projects</w:t>
                  </w:r>
                </w:p>
                <w:p w14:paraId="1CF823AA" w14:textId="77777777" w:rsidR="00924AE3" w:rsidRPr="00DB1A60" w:rsidRDefault="00924AE3" w:rsidP="00924AE3">
                  <w:pPr>
                    <w:numPr>
                      <w:ilvl w:val="1"/>
                      <w:numId w:val="37"/>
                    </w:numPr>
                    <w:spacing w:after="160" w:line="278" w:lineRule="auto"/>
                    <w:rPr>
                      <w:rFonts w:ascii="Arial" w:hAnsi="Arial" w:cs="Arial"/>
                    </w:rPr>
                  </w:pPr>
                  <w:r w:rsidRPr="00DB1A60">
                    <w:rPr>
                      <w:rFonts w:ascii="Arial" w:hAnsi="Arial" w:cs="Arial"/>
                    </w:rPr>
                    <w:t>Group discussions and analysis</w:t>
                  </w:r>
                </w:p>
                <w:p w14:paraId="706D638F" w14:textId="77777777" w:rsidR="00197177" w:rsidRPr="00DB1A60" w:rsidRDefault="00197177" w:rsidP="00123022">
                  <w:pPr>
                    <w:pStyle w:val="ListParagraph"/>
                    <w:ind w:right="-20"/>
                    <w:rPr>
                      <w:rFonts w:ascii="Arial" w:hAnsi="Arial" w:cs="Arial"/>
                      <w:bCs/>
                    </w:rPr>
                  </w:pPr>
                </w:p>
                <w:p w14:paraId="184EFFC7" w14:textId="168528F8" w:rsidR="00C4530F" w:rsidRPr="00DB1A60" w:rsidRDefault="00C4530F" w:rsidP="00197177">
                  <w:pPr>
                    <w:ind w:right="-20"/>
                    <w:rPr>
                      <w:rFonts w:ascii="Arial" w:eastAsia="Calibri" w:hAnsi="Arial" w:cs="Arial"/>
                      <w:i/>
                      <w:color w:val="FF0000"/>
                      <w:position w:val="1"/>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29B7459E" w14:textId="2B87AE4A" w:rsidR="00E917DF" w:rsidRPr="00DB1A60" w:rsidRDefault="008829B7" w:rsidP="00E917DF">
                  <w:pPr>
                    <w:ind w:left="475" w:right="457"/>
                    <w:jc w:val="center"/>
                    <w:rPr>
                      <w:rFonts w:ascii="Arial" w:eastAsia="Arial" w:hAnsi="Arial" w:cs="Arial"/>
                      <w:b/>
                      <w:w w:val="99"/>
                      <w:sz w:val="20"/>
                      <w:szCs w:val="20"/>
                    </w:rPr>
                  </w:pPr>
                  <w:r w:rsidRPr="00DB1A60">
                    <w:rPr>
                      <w:rFonts w:ascii="Arial" w:eastAsia="Arial" w:hAnsi="Arial" w:cs="Arial"/>
                      <w:b/>
                      <w:w w:val="99"/>
                      <w:sz w:val="20"/>
                      <w:szCs w:val="20"/>
                    </w:rPr>
                    <w:t>10</w:t>
                  </w:r>
                </w:p>
              </w:tc>
            </w:tr>
            <w:tr w:rsidR="00E917DF" w:rsidRPr="00DB1A60" w14:paraId="289322A0" w14:textId="77777777" w:rsidTr="00001BB2">
              <w:trPr>
                <w:cantSplit/>
                <w:trHeight w:hRule="exact" w:val="2242"/>
              </w:trPr>
              <w:tc>
                <w:tcPr>
                  <w:tcW w:w="1256" w:type="dxa"/>
                  <w:tcBorders>
                    <w:top w:val="single" w:sz="4" w:space="0" w:color="000000"/>
                    <w:left w:val="single" w:sz="4" w:space="0" w:color="000000"/>
                    <w:bottom w:val="single" w:sz="4" w:space="0" w:color="000000"/>
                    <w:right w:val="single" w:sz="4" w:space="0" w:color="000000"/>
                  </w:tcBorders>
                  <w:vAlign w:val="center"/>
                </w:tcPr>
                <w:p w14:paraId="75BFF630" w14:textId="40B41ABF" w:rsidR="00E917DF" w:rsidRPr="00DB1A60" w:rsidRDefault="00BB0E82" w:rsidP="00E917DF">
                  <w:pPr>
                    <w:ind w:left="90" w:right="-94"/>
                    <w:rPr>
                      <w:rFonts w:ascii="Arial" w:eastAsia="Calibri" w:hAnsi="Arial" w:cs="Arial"/>
                    </w:rPr>
                  </w:pPr>
                  <w:r>
                    <w:rPr>
                      <w:rFonts w:ascii="Arial" w:eastAsia="Calibri" w:hAnsi="Arial" w:cs="Arial"/>
                    </w:rPr>
                    <w:lastRenderedPageBreak/>
                    <w:t>Apr 2</w:t>
                  </w:r>
                  <w:r w:rsidR="0054757E">
                    <w:rPr>
                      <w:rFonts w:ascii="Arial" w:eastAsia="Calibri" w:hAnsi="Arial" w:cs="Arial"/>
                    </w:rPr>
                    <w:t>0/23</w:t>
                  </w:r>
                </w:p>
              </w:tc>
              <w:tc>
                <w:tcPr>
                  <w:tcW w:w="6929" w:type="dxa"/>
                  <w:tcBorders>
                    <w:top w:val="single" w:sz="4" w:space="0" w:color="000000"/>
                    <w:left w:val="single" w:sz="4" w:space="0" w:color="000000"/>
                    <w:bottom w:val="single" w:sz="4" w:space="0" w:color="000000"/>
                    <w:right w:val="single" w:sz="4" w:space="0" w:color="000000"/>
                  </w:tcBorders>
                  <w:vAlign w:val="center"/>
                </w:tcPr>
                <w:p w14:paraId="5DB76D56" w14:textId="18BF6B2B" w:rsidR="00001BB2" w:rsidRPr="00DB1A60" w:rsidRDefault="00DB1A60" w:rsidP="00001BB2">
                  <w:pPr>
                    <w:rPr>
                      <w:rFonts w:ascii="Arial" w:hAnsi="Arial" w:cs="Arial"/>
                      <w:b/>
                      <w:bCs/>
                    </w:rPr>
                  </w:pPr>
                  <w:r w:rsidRPr="00DB1A60">
                    <w:rPr>
                      <w:rFonts w:ascii="Arial" w:hAnsi="Arial" w:cs="Arial"/>
                      <w:b/>
                      <w:bCs/>
                    </w:rPr>
                    <w:t>Module</w:t>
                  </w:r>
                  <w:r w:rsidR="00001BB2" w:rsidRPr="00DB1A60">
                    <w:rPr>
                      <w:rFonts w:ascii="Arial" w:hAnsi="Arial" w:cs="Arial"/>
                      <w:b/>
                      <w:bCs/>
                    </w:rPr>
                    <w:t xml:space="preserve"> 12: Final Project and Review</w:t>
                  </w:r>
                </w:p>
                <w:p w14:paraId="60EA582D" w14:textId="77777777" w:rsidR="00001BB2" w:rsidRPr="00DB1A60" w:rsidRDefault="00001BB2" w:rsidP="00001BB2">
                  <w:pPr>
                    <w:numPr>
                      <w:ilvl w:val="0"/>
                      <w:numId w:val="38"/>
                    </w:numPr>
                    <w:spacing w:after="160" w:line="278" w:lineRule="auto"/>
                    <w:rPr>
                      <w:rFonts w:ascii="Arial" w:hAnsi="Arial" w:cs="Arial"/>
                    </w:rPr>
                  </w:pPr>
                  <w:r w:rsidRPr="00DB1A60">
                    <w:rPr>
                      <w:rFonts w:ascii="Arial" w:hAnsi="Arial" w:cs="Arial"/>
                      <w:b/>
                      <w:bCs/>
                    </w:rPr>
                    <w:t>Topics:</w:t>
                  </w:r>
                </w:p>
                <w:p w14:paraId="1945B1AF" w14:textId="77777777" w:rsidR="00001BB2" w:rsidRPr="00DB1A60" w:rsidRDefault="00001BB2" w:rsidP="00001BB2">
                  <w:pPr>
                    <w:numPr>
                      <w:ilvl w:val="1"/>
                      <w:numId w:val="38"/>
                    </w:numPr>
                    <w:spacing w:after="160" w:line="278" w:lineRule="auto"/>
                    <w:rPr>
                      <w:rFonts w:ascii="Arial" w:hAnsi="Arial" w:cs="Arial"/>
                    </w:rPr>
                  </w:pPr>
                  <w:r w:rsidRPr="00DB1A60">
                    <w:rPr>
                      <w:rFonts w:ascii="Arial" w:hAnsi="Arial" w:cs="Arial"/>
                    </w:rPr>
                    <w:t>Final project presentations</w:t>
                  </w:r>
                </w:p>
                <w:p w14:paraId="21BE394E" w14:textId="77777777" w:rsidR="00001BB2" w:rsidRPr="00DB1A60" w:rsidRDefault="00001BB2" w:rsidP="00001BB2">
                  <w:pPr>
                    <w:numPr>
                      <w:ilvl w:val="1"/>
                      <w:numId w:val="38"/>
                    </w:numPr>
                    <w:spacing w:after="160" w:line="278" w:lineRule="auto"/>
                    <w:rPr>
                      <w:rFonts w:ascii="Arial" w:hAnsi="Arial" w:cs="Arial"/>
                    </w:rPr>
                  </w:pPr>
                  <w:r w:rsidRPr="00DB1A60">
                    <w:rPr>
                      <w:rFonts w:ascii="Arial" w:hAnsi="Arial" w:cs="Arial"/>
                    </w:rPr>
                    <w:t>Course review and Q&amp;A</w:t>
                  </w:r>
                </w:p>
                <w:p w14:paraId="19A917B1" w14:textId="77777777" w:rsidR="00001BB2" w:rsidRPr="00DB1A60" w:rsidRDefault="00001BB2" w:rsidP="00001BB2">
                  <w:pPr>
                    <w:numPr>
                      <w:ilvl w:val="1"/>
                      <w:numId w:val="38"/>
                    </w:numPr>
                    <w:spacing w:after="160" w:line="278" w:lineRule="auto"/>
                    <w:rPr>
                      <w:rFonts w:ascii="Arial" w:hAnsi="Arial" w:cs="Arial"/>
                    </w:rPr>
                  </w:pPr>
                  <w:r w:rsidRPr="00DB1A60">
                    <w:rPr>
                      <w:rFonts w:ascii="Arial" w:hAnsi="Arial" w:cs="Arial"/>
                    </w:rPr>
                    <w:t>Feedback and course wrap-up</w:t>
                  </w:r>
                </w:p>
                <w:p w14:paraId="7F5C6179" w14:textId="2FA4BB6F" w:rsidR="00E917DF" w:rsidRPr="00DB1A60" w:rsidRDefault="00E917DF" w:rsidP="003C1454">
                  <w:pPr>
                    <w:ind w:left="90" w:right="-20"/>
                    <w:rPr>
                      <w:rFonts w:ascii="Arial" w:eastAsia="Calibri" w:hAnsi="Arial" w:cs="Arial"/>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16146C80" w14:textId="60D42643" w:rsidR="00E917DF" w:rsidRPr="00DB1A60" w:rsidRDefault="008829B7" w:rsidP="00E917DF">
                  <w:pPr>
                    <w:ind w:left="90" w:right="448" w:firstLine="365"/>
                    <w:jc w:val="center"/>
                    <w:rPr>
                      <w:rFonts w:ascii="Arial" w:eastAsia="Arial" w:hAnsi="Arial" w:cs="Arial"/>
                      <w:b/>
                      <w:sz w:val="20"/>
                      <w:szCs w:val="20"/>
                    </w:rPr>
                  </w:pPr>
                  <w:r w:rsidRPr="00DB1A60">
                    <w:rPr>
                      <w:rFonts w:ascii="Arial" w:eastAsia="Arial" w:hAnsi="Arial" w:cs="Arial"/>
                      <w:b/>
                      <w:sz w:val="20"/>
                      <w:szCs w:val="20"/>
                    </w:rPr>
                    <w:t>10</w:t>
                  </w:r>
                </w:p>
              </w:tc>
            </w:tr>
            <w:tr w:rsidR="00805032" w:rsidRPr="00DB1A60" w14:paraId="4062291E" w14:textId="77777777" w:rsidTr="008A50F2">
              <w:trPr>
                <w:cantSplit/>
                <w:trHeight w:hRule="exact" w:val="1630"/>
              </w:trPr>
              <w:tc>
                <w:tcPr>
                  <w:tcW w:w="1256" w:type="dxa"/>
                  <w:tcBorders>
                    <w:top w:val="single" w:sz="4" w:space="0" w:color="000000"/>
                    <w:left w:val="single" w:sz="4" w:space="0" w:color="000000"/>
                    <w:bottom w:val="single" w:sz="4" w:space="0" w:color="000000"/>
                    <w:right w:val="single" w:sz="4" w:space="0" w:color="000000"/>
                  </w:tcBorders>
                  <w:vAlign w:val="center"/>
                </w:tcPr>
                <w:p w14:paraId="490DAA25" w14:textId="76D3F06A" w:rsidR="00805032" w:rsidRPr="00DB1A60" w:rsidRDefault="00955D92" w:rsidP="00805032">
                  <w:pPr>
                    <w:ind w:left="180" w:right="-94" w:hanging="78"/>
                    <w:rPr>
                      <w:rFonts w:ascii="Arial" w:eastAsia="Calibri" w:hAnsi="Arial" w:cs="Arial"/>
                    </w:rPr>
                  </w:pPr>
                  <w:r>
                    <w:rPr>
                      <w:rFonts w:ascii="Arial" w:eastAsia="Calibri" w:hAnsi="Arial" w:cs="Arial"/>
                    </w:rPr>
                    <w:t xml:space="preserve">Apr </w:t>
                  </w:r>
                  <w:r w:rsidR="0054757E">
                    <w:rPr>
                      <w:rFonts w:ascii="Arial" w:eastAsia="Calibri" w:hAnsi="Arial" w:cs="Arial"/>
                    </w:rPr>
                    <w:t>27/</w:t>
                  </w:r>
                  <w:r w:rsidR="00E46F51">
                    <w:rPr>
                      <w:rFonts w:ascii="Arial" w:eastAsia="Calibri" w:hAnsi="Arial" w:cs="Arial"/>
                    </w:rPr>
                    <w:t>29</w:t>
                  </w:r>
                </w:p>
              </w:tc>
              <w:tc>
                <w:tcPr>
                  <w:tcW w:w="6929" w:type="dxa"/>
                  <w:tcBorders>
                    <w:top w:val="single" w:sz="4" w:space="0" w:color="000000"/>
                    <w:left w:val="single" w:sz="4" w:space="0" w:color="000000"/>
                    <w:bottom w:val="single" w:sz="4" w:space="0" w:color="000000"/>
                    <w:right w:val="single" w:sz="4" w:space="0" w:color="000000"/>
                  </w:tcBorders>
                  <w:vAlign w:val="center"/>
                </w:tcPr>
                <w:p w14:paraId="274E72C2" w14:textId="5C6750A7" w:rsidR="00805032" w:rsidRPr="00DB1A60" w:rsidRDefault="00001BB2" w:rsidP="009110B1">
                  <w:pPr>
                    <w:ind w:left="102" w:right="-20"/>
                    <w:jc w:val="both"/>
                    <w:rPr>
                      <w:rFonts w:ascii="Arial" w:hAnsi="Arial" w:cs="Arial"/>
                      <w:bCs/>
                    </w:rPr>
                  </w:pPr>
                  <w:r w:rsidRPr="00DB1A60">
                    <w:rPr>
                      <w:rFonts w:ascii="Arial" w:hAnsi="Arial" w:cs="Arial"/>
                      <w:bCs/>
                    </w:rPr>
                    <w:t>Agile Case Study Presentations</w:t>
                  </w:r>
                </w:p>
                <w:p w14:paraId="0AAE8277" w14:textId="77777777" w:rsidR="009110B1" w:rsidRDefault="009110B1" w:rsidP="009110B1">
                  <w:pPr>
                    <w:pStyle w:val="ListParagraph"/>
                    <w:numPr>
                      <w:ilvl w:val="0"/>
                      <w:numId w:val="23"/>
                    </w:numPr>
                    <w:ind w:right="-20"/>
                    <w:jc w:val="both"/>
                    <w:rPr>
                      <w:rFonts w:ascii="Arial" w:hAnsi="Arial" w:cs="Arial"/>
                      <w:b/>
                      <w:bCs/>
                      <w:i/>
                      <w:iCs/>
                      <w:color w:val="FF0000"/>
                      <w:position w:val="1"/>
                    </w:rPr>
                  </w:pPr>
                  <w:r w:rsidRPr="00DB1A60">
                    <w:rPr>
                      <w:rFonts w:ascii="Arial" w:hAnsi="Arial" w:cs="Arial"/>
                      <w:b/>
                      <w:bCs/>
                      <w:i/>
                      <w:iCs/>
                      <w:color w:val="FF0000"/>
                      <w:position w:val="1"/>
                    </w:rPr>
                    <w:t>In Class Presentations (Semester Project)</w:t>
                  </w:r>
                </w:p>
                <w:p w14:paraId="1026202F" w14:textId="49C7C111" w:rsidR="00E46F51" w:rsidRPr="00DB1A60" w:rsidRDefault="00E46F51" w:rsidP="009110B1">
                  <w:pPr>
                    <w:pStyle w:val="ListParagraph"/>
                    <w:numPr>
                      <w:ilvl w:val="0"/>
                      <w:numId w:val="23"/>
                    </w:numPr>
                    <w:ind w:right="-20"/>
                    <w:jc w:val="both"/>
                    <w:rPr>
                      <w:rFonts w:ascii="Arial" w:hAnsi="Arial" w:cs="Arial"/>
                      <w:b/>
                      <w:bCs/>
                      <w:i/>
                      <w:iCs/>
                      <w:color w:val="FF0000"/>
                      <w:position w:val="1"/>
                    </w:rPr>
                  </w:pPr>
                  <w:r>
                    <w:rPr>
                      <w:rFonts w:ascii="Arial" w:hAnsi="Arial" w:cs="Arial"/>
                      <w:b/>
                      <w:bCs/>
                      <w:i/>
                      <w:iCs/>
                      <w:color w:val="FF0000"/>
                      <w:position w:val="1"/>
                    </w:rPr>
                    <w:t>Final Exam Review</w:t>
                  </w:r>
                </w:p>
                <w:p w14:paraId="503B36B4" w14:textId="77777777" w:rsidR="009110B1" w:rsidRPr="00DB1A60" w:rsidRDefault="009110B1" w:rsidP="009110B1">
                  <w:pPr>
                    <w:ind w:left="102" w:right="-20"/>
                    <w:jc w:val="both"/>
                    <w:rPr>
                      <w:rFonts w:ascii="Arial" w:eastAsia="Calibri" w:hAnsi="Arial" w:cs="Arial"/>
                      <w:i/>
                      <w:color w:val="FF0000"/>
                      <w:position w:val="1"/>
                    </w:rPr>
                  </w:pPr>
                </w:p>
                <w:p w14:paraId="0795483C" w14:textId="3BFB3AA9" w:rsidR="00805032" w:rsidRPr="00DB1A60" w:rsidRDefault="00805032" w:rsidP="009110B1">
                  <w:pPr>
                    <w:ind w:left="102" w:right="-20"/>
                    <w:jc w:val="both"/>
                    <w:rPr>
                      <w:rFonts w:ascii="Arial" w:eastAsia="Calibri" w:hAnsi="Arial" w:cs="Arial"/>
                      <w:b/>
                      <w:u w:val="single"/>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2C3F4D10" w14:textId="37AC260D" w:rsidR="00805032" w:rsidRPr="00DB1A60" w:rsidRDefault="008829B7" w:rsidP="00805032">
                  <w:pPr>
                    <w:ind w:left="475" w:right="457"/>
                    <w:jc w:val="center"/>
                    <w:rPr>
                      <w:rFonts w:ascii="Arial" w:eastAsia="Arial" w:hAnsi="Arial" w:cs="Arial"/>
                      <w:b/>
                      <w:sz w:val="20"/>
                      <w:szCs w:val="20"/>
                    </w:rPr>
                  </w:pPr>
                  <w:r w:rsidRPr="00DB1A60">
                    <w:rPr>
                      <w:rFonts w:ascii="Arial" w:eastAsia="Arial" w:hAnsi="Arial" w:cs="Arial"/>
                      <w:b/>
                      <w:sz w:val="20"/>
                      <w:szCs w:val="20"/>
                    </w:rPr>
                    <w:t>10</w:t>
                  </w:r>
                  <w:r w:rsidR="009110B1" w:rsidRPr="00DB1A60">
                    <w:rPr>
                      <w:rFonts w:ascii="Arial" w:eastAsia="Arial" w:hAnsi="Arial" w:cs="Arial"/>
                      <w:b/>
                      <w:sz w:val="20"/>
                      <w:szCs w:val="20"/>
                    </w:rPr>
                    <w:t>0</w:t>
                  </w:r>
                </w:p>
                <w:p w14:paraId="137C3475" w14:textId="77777777" w:rsidR="00805032" w:rsidRPr="00DB1A60" w:rsidRDefault="00805032" w:rsidP="00805032">
                  <w:pPr>
                    <w:ind w:left="475" w:right="457"/>
                    <w:jc w:val="center"/>
                    <w:rPr>
                      <w:rFonts w:ascii="Arial" w:eastAsia="Arial" w:hAnsi="Arial" w:cs="Arial"/>
                      <w:b/>
                      <w:sz w:val="20"/>
                      <w:szCs w:val="20"/>
                    </w:rPr>
                  </w:pPr>
                </w:p>
                <w:p w14:paraId="1EF53796" w14:textId="0CA3518C" w:rsidR="00805032" w:rsidRPr="00DB1A60" w:rsidRDefault="00805032" w:rsidP="00805032">
                  <w:pPr>
                    <w:ind w:left="475" w:right="457"/>
                    <w:jc w:val="center"/>
                    <w:rPr>
                      <w:rFonts w:ascii="Arial" w:eastAsia="Arial" w:hAnsi="Arial" w:cs="Arial"/>
                      <w:b/>
                      <w:sz w:val="20"/>
                      <w:szCs w:val="20"/>
                    </w:rPr>
                  </w:pPr>
                </w:p>
              </w:tc>
            </w:tr>
            <w:tr w:rsidR="00805032" w:rsidRPr="00DB1A60" w14:paraId="4B0F6D3B" w14:textId="77777777" w:rsidTr="008A50F2">
              <w:trPr>
                <w:cantSplit/>
                <w:trHeight w:hRule="exact" w:val="1630"/>
              </w:trPr>
              <w:tc>
                <w:tcPr>
                  <w:tcW w:w="1256" w:type="dxa"/>
                  <w:tcBorders>
                    <w:top w:val="single" w:sz="4" w:space="0" w:color="000000"/>
                    <w:left w:val="single" w:sz="4" w:space="0" w:color="000000"/>
                    <w:bottom w:val="single" w:sz="4" w:space="0" w:color="000000"/>
                    <w:right w:val="single" w:sz="4" w:space="0" w:color="000000"/>
                  </w:tcBorders>
                  <w:vAlign w:val="center"/>
                </w:tcPr>
                <w:p w14:paraId="7A42CAAC" w14:textId="06DF5F1E" w:rsidR="00805032" w:rsidRPr="00DB1A60" w:rsidRDefault="005B6FFD" w:rsidP="00805032">
                  <w:pPr>
                    <w:ind w:left="180" w:right="-94" w:hanging="78"/>
                    <w:rPr>
                      <w:rFonts w:ascii="Arial" w:eastAsia="Calibri" w:hAnsi="Arial" w:cs="Arial"/>
                    </w:rPr>
                  </w:pPr>
                  <w:r>
                    <w:rPr>
                      <w:rFonts w:ascii="Arial" w:eastAsia="Calibri" w:hAnsi="Arial" w:cs="Arial"/>
                    </w:rPr>
                    <w:t xml:space="preserve">Apr </w:t>
                  </w:r>
                  <w:r w:rsidR="004D4059">
                    <w:rPr>
                      <w:rFonts w:ascii="Arial" w:eastAsia="Calibri" w:hAnsi="Arial" w:cs="Arial"/>
                    </w:rPr>
                    <w:t>4/6</w:t>
                  </w:r>
                </w:p>
              </w:tc>
              <w:tc>
                <w:tcPr>
                  <w:tcW w:w="6929" w:type="dxa"/>
                  <w:tcBorders>
                    <w:top w:val="single" w:sz="4" w:space="0" w:color="000000"/>
                    <w:left w:val="single" w:sz="4" w:space="0" w:color="000000"/>
                    <w:bottom w:val="single" w:sz="4" w:space="0" w:color="000000"/>
                    <w:right w:val="single" w:sz="4" w:space="0" w:color="000000"/>
                  </w:tcBorders>
                  <w:vAlign w:val="center"/>
                </w:tcPr>
                <w:p w14:paraId="2F202DA1" w14:textId="43A1BF62" w:rsidR="00805032" w:rsidRPr="00DB1A60" w:rsidRDefault="00805032" w:rsidP="00805032">
                  <w:pPr>
                    <w:pStyle w:val="ListParagraph"/>
                    <w:numPr>
                      <w:ilvl w:val="0"/>
                      <w:numId w:val="23"/>
                    </w:numPr>
                    <w:ind w:right="-20"/>
                    <w:rPr>
                      <w:rFonts w:ascii="Arial" w:hAnsi="Arial" w:cs="Arial"/>
                      <w:b/>
                      <w:bCs/>
                      <w:i/>
                      <w:iCs/>
                      <w:color w:val="FF0000"/>
                      <w:position w:val="1"/>
                    </w:rPr>
                  </w:pPr>
                  <w:r w:rsidRPr="00DB1A60">
                    <w:rPr>
                      <w:rFonts w:ascii="Arial" w:hAnsi="Arial" w:cs="Arial"/>
                      <w:b/>
                      <w:bCs/>
                      <w:i/>
                      <w:iCs/>
                      <w:color w:val="FF0000"/>
                      <w:position w:val="1"/>
                    </w:rPr>
                    <w:t>In Person Final Exam</w:t>
                  </w:r>
                </w:p>
                <w:p w14:paraId="6F663220" w14:textId="77777777" w:rsidR="00805032" w:rsidRPr="00DB1A60" w:rsidRDefault="00805032" w:rsidP="009110B1">
                  <w:pPr>
                    <w:ind w:left="360" w:right="-20"/>
                    <w:rPr>
                      <w:rFonts w:ascii="Arial" w:hAnsi="Arial" w:cs="Arial"/>
                      <w:b/>
                      <w:bCs/>
                      <w:i/>
                      <w:iCs/>
                      <w:color w:val="FF0000"/>
                      <w:position w:val="1"/>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459214CF" w14:textId="3B433808" w:rsidR="00805032" w:rsidRPr="00DB1A60" w:rsidRDefault="00805032" w:rsidP="009110B1">
                  <w:pPr>
                    <w:ind w:left="475" w:right="457"/>
                    <w:jc w:val="center"/>
                    <w:rPr>
                      <w:rFonts w:ascii="Arial" w:eastAsia="Arial" w:hAnsi="Arial" w:cs="Arial"/>
                      <w:b/>
                      <w:w w:val="99"/>
                      <w:sz w:val="20"/>
                      <w:szCs w:val="20"/>
                    </w:rPr>
                  </w:pPr>
                  <w:r w:rsidRPr="00DB1A60">
                    <w:rPr>
                      <w:rFonts w:ascii="Arial" w:eastAsia="Arial" w:hAnsi="Arial" w:cs="Arial"/>
                      <w:b/>
                      <w:w w:val="99"/>
                      <w:sz w:val="20"/>
                      <w:szCs w:val="20"/>
                    </w:rPr>
                    <w:t>100</w:t>
                  </w:r>
                </w:p>
                <w:p w14:paraId="3E9DE964" w14:textId="77777777" w:rsidR="00805032" w:rsidRPr="00DB1A60" w:rsidRDefault="00805032" w:rsidP="00805032">
                  <w:pPr>
                    <w:ind w:left="475" w:right="457"/>
                    <w:jc w:val="center"/>
                    <w:rPr>
                      <w:rFonts w:ascii="Arial" w:eastAsia="Arial" w:hAnsi="Arial" w:cs="Arial"/>
                      <w:b/>
                      <w:w w:val="99"/>
                      <w:sz w:val="20"/>
                      <w:szCs w:val="20"/>
                    </w:rPr>
                  </w:pPr>
                </w:p>
              </w:tc>
            </w:tr>
            <w:tr w:rsidR="00805032" w:rsidRPr="00DB1A60" w14:paraId="5EBC82C5" w14:textId="77777777" w:rsidTr="00DA4F03">
              <w:trPr>
                <w:cantSplit/>
                <w:trHeight w:hRule="exact" w:val="1063"/>
              </w:trPr>
              <w:tc>
                <w:tcPr>
                  <w:tcW w:w="1256" w:type="dxa"/>
                  <w:tcBorders>
                    <w:top w:val="single" w:sz="4" w:space="0" w:color="000000"/>
                    <w:left w:val="single" w:sz="4" w:space="0" w:color="000000"/>
                    <w:bottom w:val="single" w:sz="5" w:space="0" w:color="000000"/>
                    <w:right w:val="single" w:sz="4" w:space="0" w:color="000000"/>
                  </w:tcBorders>
                  <w:vAlign w:val="center"/>
                </w:tcPr>
                <w:p w14:paraId="36C16BAC" w14:textId="792AA755" w:rsidR="00805032" w:rsidRPr="00DB1A60" w:rsidRDefault="00805032" w:rsidP="00805032">
                  <w:pPr>
                    <w:ind w:left="180" w:right="-94" w:hanging="78"/>
                    <w:rPr>
                      <w:rFonts w:ascii="Arial" w:eastAsia="Calibri" w:hAnsi="Arial" w:cs="Arial"/>
                    </w:rPr>
                  </w:pPr>
                </w:p>
              </w:tc>
              <w:tc>
                <w:tcPr>
                  <w:tcW w:w="6929" w:type="dxa"/>
                  <w:tcBorders>
                    <w:top w:val="single" w:sz="4" w:space="0" w:color="000000"/>
                    <w:left w:val="single" w:sz="4" w:space="0" w:color="000000"/>
                    <w:bottom w:val="single" w:sz="5" w:space="0" w:color="000000"/>
                    <w:right w:val="single" w:sz="4" w:space="0" w:color="000000"/>
                  </w:tcBorders>
                  <w:vAlign w:val="center"/>
                </w:tcPr>
                <w:p w14:paraId="354C73DC" w14:textId="500F01C7" w:rsidR="00805032" w:rsidRPr="00DB1A60" w:rsidRDefault="00805032" w:rsidP="00805032">
                  <w:pPr>
                    <w:ind w:left="102" w:right="-20"/>
                    <w:rPr>
                      <w:rFonts w:ascii="Arial" w:eastAsia="Calibri" w:hAnsi="Arial" w:cs="Arial"/>
                    </w:rPr>
                  </w:pPr>
                  <w:r w:rsidRPr="00DB1A60">
                    <w:rPr>
                      <w:rFonts w:ascii="Arial" w:eastAsia="Calibri" w:hAnsi="Arial" w:cs="Arial"/>
                    </w:rPr>
                    <w:t>Total points possible</w:t>
                  </w:r>
                </w:p>
              </w:tc>
              <w:tc>
                <w:tcPr>
                  <w:tcW w:w="1715" w:type="dxa"/>
                  <w:tcBorders>
                    <w:top w:val="single" w:sz="4" w:space="0" w:color="000000"/>
                    <w:left w:val="single" w:sz="4" w:space="0" w:color="000000"/>
                    <w:bottom w:val="single" w:sz="5" w:space="0" w:color="000000"/>
                    <w:right w:val="single" w:sz="4" w:space="0" w:color="000000"/>
                  </w:tcBorders>
                  <w:vAlign w:val="center"/>
                </w:tcPr>
                <w:p w14:paraId="5105989C" w14:textId="6022708E" w:rsidR="00805032" w:rsidRPr="00DB1A60" w:rsidRDefault="00805032" w:rsidP="00805032">
                  <w:pPr>
                    <w:ind w:left="475" w:right="457"/>
                    <w:jc w:val="center"/>
                    <w:rPr>
                      <w:rFonts w:ascii="Arial" w:eastAsia="Arial" w:hAnsi="Arial" w:cs="Arial"/>
                      <w:b/>
                      <w:sz w:val="20"/>
                      <w:szCs w:val="20"/>
                    </w:rPr>
                  </w:pPr>
                  <w:r w:rsidRPr="00DB1A60">
                    <w:rPr>
                      <w:rFonts w:ascii="Arial" w:eastAsia="Arial" w:hAnsi="Arial" w:cs="Arial"/>
                      <w:b/>
                      <w:sz w:val="20"/>
                      <w:szCs w:val="20"/>
                    </w:rPr>
                    <w:t>500</w:t>
                  </w:r>
                </w:p>
              </w:tc>
            </w:tr>
          </w:tbl>
          <w:p w14:paraId="6E5AAF31" w14:textId="77777777" w:rsidR="000D17B6" w:rsidRPr="00DB1A60" w:rsidRDefault="000D17B6" w:rsidP="003E77C9">
            <w:pPr>
              <w:rPr>
                <w:rFonts w:ascii="Arial" w:hAnsi="Arial" w:cs="Arial"/>
                <w:b/>
                <w:bCs/>
              </w:rPr>
            </w:pPr>
          </w:p>
        </w:tc>
      </w:tr>
      <w:tr w:rsidR="000D17B6" w:rsidRPr="00A76060" w14:paraId="51F447BC" w14:textId="77777777" w:rsidTr="00CB108A">
        <w:tc>
          <w:tcPr>
            <w:tcW w:w="10440" w:type="dxa"/>
          </w:tcPr>
          <w:p w14:paraId="1C218291" w14:textId="77777777" w:rsidR="000D17B6" w:rsidRPr="00DB1A60" w:rsidRDefault="000D17B6" w:rsidP="003E77C9">
            <w:pPr>
              <w:rPr>
                <w:rFonts w:ascii="Arial" w:hAnsi="Arial" w:cs="Arial"/>
                <w:b/>
                <w:bCs/>
              </w:rPr>
            </w:pPr>
          </w:p>
          <w:p w14:paraId="4C9AB244" w14:textId="77777777" w:rsidR="0015084F" w:rsidRPr="00DB1A60" w:rsidRDefault="0015084F" w:rsidP="003E77C9">
            <w:pPr>
              <w:rPr>
                <w:rFonts w:ascii="Arial" w:hAnsi="Arial" w:cs="Arial"/>
                <w:b/>
                <w:bCs/>
              </w:rPr>
            </w:pPr>
          </w:p>
          <w:p w14:paraId="65B5C061" w14:textId="77777777" w:rsidR="000D17B6" w:rsidRPr="00DB1A60" w:rsidRDefault="000D17B6" w:rsidP="003E77C9">
            <w:pPr>
              <w:rPr>
                <w:rFonts w:ascii="Arial" w:hAnsi="Arial" w:cs="Arial"/>
                <w:b/>
                <w:bCs/>
              </w:rPr>
            </w:pPr>
            <w:r w:rsidRPr="00DB1A60">
              <w:rPr>
                <w:rFonts w:ascii="Arial" w:hAnsi="Arial" w:cs="Arial"/>
                <w:b/>
                <w:bCs/>
              </w:rPr>
              <w:t>Course Evaluation Methods</w:t>
            </w:r>
          </w:p>
          <w:p w14:paraId="08A235BD" w14:textId="77777777" w:rsidR="000D17B6" w:rsidRPr="00DB1A60" w:rsidRDefault="000D17B6" w:rsidP="003E77C9">
            <w:pPr>
              <w:rPr>
                <w:rFonts w:ascii="Arial" w:hAnsi="Arial" w:cs="Arial"/>
                <w:b/>
                <w:bCs/>
                <w:sz w:val="20"/>
                <w:szCs w:val="20"/>
              </w:rPr>
            </w:pPr>
          </w:p>
        </w:tc>
      </w:tr>
      <w:tr w:rsidR="000D17B6" w:rsidRPr="00A76060" w14:paraId="65112B34" w14:textId="77777777" w:rsidTr="00CB108A">
        <w:tc>
          <w:tcPr>
            <w:tcW w:w="10440" w:type="dxa"/>
          </w:tcPr>
          <w:p w14:paraId="2370DA5B" w14:textId="77777777" w:rsidR="000D17B6" w:rsidRPr="00DB1A60" w:rsidRDefault="000D17B6" w:rsidP="003E77C9">
            <w:pPr>
              <w:rPr>
                <w:rFonts w:ascii="Arial" w:hAnsi="Arial" w:cs="Arial"/>
                <w:sz w:val="22"/>
                <w:szCs w:val="22"/>
              </w:rPr>
            </w:pPr>
            <w:r w:rsidRPr="00DB1A60">
              <w:rPr>
                <w:rFonts w:ascii="Arial" w:hAnsi="Arial" w:cs="Arial"/>
                <w:sz w:val="22"/>
                <w:szCs w:val="22"/>
              </w:rPr>
              <w:t>This course will utilize the following instruments to determine student grades and proficiency of the learning outcomes for the course</w:t>
            </w:r>
          </w:p>
          <w:p w14:paraId="3B758D7B" w14:textId="77777777" w:rsidR="00145B3A" w:rsidRPr="00DB1A60" w:rsidRDefault="00145B3A" w:rsidP="003E77C9">
            <w:pPr>
              <w:rPr>
                <w:rFonts w:ascii="Arial" w:hAnsi="Arial" w:cs="Arial"/>
                <w:sz w:val="20"/>
                <w:szCs w:val="20"/>
              </w:rPr>
            </w:pPr>
          </w:p>
          <w:p w14:paraId="27C178E8" w14:textId="129318C3" w:rsidR="00145B3A" w:rsidRPr="00DB1A60" w:rsidRDefault="00145B3A" w:rsidP="00145B3A">
            <w:pPr>
              <w:rPr>
                <w:rFonts w:ascii="Arial" w:hAnsi="Arial" w:cs="Arial"/>
                <w:b/>
                <w:bCs/>
                <w:i/>
                <w:sz w:val="22"/>
                <w:szCs w:val="22"/>
              </w:rPr>
            </w:pPr>
            <w:r w:rsidRPr="00DB1A60">
              <w:rPr>
                <w:rFonts w:ascii="Arial" w:hAnsi="Arial" w:cs="Arial"/>
                <w:b/>
                <w:bCs/>
                <w:sz w:val="22"/>
                <w:szCs w:val="22"/>
              </w:rPr>
              <w:t>Midterm Exam and</w:t>
            </w:r>
            <w:r w:rsidR="00C44A15" w:rsidRPr="00DB1A60">
              <w:rPr>
                <w:rFonts w:ascii="Arial" w:hAnsi="Arial" w:cs="Arial"/>
                <w:b/>
                <w:bCs/>
                <w:sz w:val="22"/>
                <w:szCs w:val="22"/>
              </w:rPr>
              <w:t xml:space="preserve"> </w:t>
            </w:r>
            <w:r w:rsidRPr="00DB1A60">
              <w:rPr>
                <w:rFonts w:ascii="Arial" w:hAnsi="Arial" w:cs="Arial"/>
                <w:b/>
                <w:bCs/>
                <w:sz w:val="22"/>
                <w:szCs w:val="22"/>
              </w:rPr>
              <w:t>Final Exam</w:t>
            </w:r>
            <w:r w:rsidR="00CB108A" w:rsidRPr="00DB1A60">
              <w:rPr>
                <w:rFonts w:ascii="Arial" w:hAnsi="Arial" w:cs="Arial"/>
                <w:b/>
                <w:bCs/>
                <w:sz w:val="22"/>
                <w:szCs w:val="22"/>
              </w:rPr>
              <w:t xml:space="preserve"> (</w:t>
            </w:r>
            <w:r w:rsidR="009E48DC" w:rsidRPr="00DB1A60">
              <w:rPr>
                <w:rFonts w:ascii="Arial" w:hAnsi="Arial" w:cs="Arial"/>
                <w:b/>
                <w:bCs/>
                <w:sz w:val="22"/>
                <w:szCs w:val="22"/>
              </w:rPr>
              <w:t>1</w:t>
            </w:r>
            <w:r w:rsidR="001D5659" w:rsidRPr="00DB1A60">
              <w:rPr>
                <w:rFonts w:ascii="Arial" w:hAnsi="Arial" w:cs="Arial"/>
                <w:b/>
                <w:bCs/>
                <w:sz w:val="22"/>
                <w:szCs w:val="22"/>
              </w:rPr>
              <w:t>0</w:t>
            </w:r>
            <w:r w:rsidR="009E48DC" w:rsidRPr="00DB1A60">
              <w:rPr>
                <w:rFonts w:ascii="Arial" w:hAnsi="Arial" w:cs="Arial"/>
                <w:b/>
                <w:bCs/>
                <w:sz w:val="22"/>
                <w:szCs w:val="22"/>
              </w:rPr>
              <w:t xml:space="preserve">0 each for a total of </w:t>
            </w:r>
            <w:r w:rsidR="001D5659" w:rsidRPr="00DB1A60">
              <w:rPr>
                <w:rFonts w:ascii="Arial" w:hAnsi="Arial" w:cs="Arial"/>
                <w:b/>
                <w:bCs/>
                <w:sz w:val="22"/>
                <w:szCs w:val="22"/>
              </w:rPr>
              <w:t>2</w:t>
            </w:r>
            <w:r w:rsidR="00CB108A" w:rsidRPr="00DB1A60">
              <w:rPr>
                <w:rFonts w:ascii="Arial" w:hAnsi="Arial" w:cs="Arial"/>
                <w:b/>
                <w:bCs/>
                <w:sz w:val="22"/>
                <w:szCs w:val="22"/>
              </w:rPr>
              <w:t>00 points)</w:t>
            </w:r>
            <w:r w:rsidRPr="00DB1A60">
              <w:rPr>
                <w:rFonts w:ascii="Arial" w:hAnsi="Arial" w:cs="Arial"/>
                <w:b/>
                <w:bCs/>
                <w:sz w:val="22"/>
                <w:szCs w:val="22"/>
              </w:rPr>
              <w:t>:</w:t>
            </w:r>
            <w:r w:rsidRPr="00DB1A60">
              <w:rPr>
                <w:rFonts w:ascii="Arial" w:hAnsi="Arial" w:cs="Arial"/>
                <w:bCs/>
                <w:sz w:val="22"/>
                <w:szCs w:val="22"/>
              </w:rPr>
              <w:t xml:space="preserve"> There will be </w:t>
            </w:r>
            <w:r w:rsidR="009459A9" w:rsidRPr="00DB1A60">
              <w:rPr>
                <w:rFonts w:ascii="Arial" w:hAnsi="Arial" w:cs="Arial"/>
                <w:bCs/>
                <w:sz w:val="22"/>
                <w:szCs w:val="22"/>
              </w:rPr>
              <w:t>one</w:t>
            </w:r>
            <w:r w:rsidRPr="00DB1A60">
              <w:rPr>
                <w:rFonts w:ascii="Arial" w:hAnsi="Arial" w:cs="Arial"/>
                <w:bCs/>
                <w:sz w:val="22"/>
                <w:szCs w:val="22"/>
              </w:rPr>
              <w:t xml:space="preserve"> midterm exam and one final exam each worth </w:t>
            </w:r>
            <w:r w:rsidR="009E48DC" w:rsidRPr="00DB1A60">
              <w:rPr>
                <w:rFonts w:ascii="Arial" w:hAnsi="Arial" w:cs="Arial"/>
                <w:bCs/>
                <w:sz w:val="22"/>
                <w:szCs w:val="22"/>
              </w:rPr>
              <w:t>1</w:t>
            </w:r>
            <w:r w:rsidR="001D5659" w:rsidRPr="00DB1A60">
              <w:rPr>
                <w:rFonts w:ascii="Arial" w:hAnsi="Arial" w:cs="Arial"/>
                <w:bCs/>
                <w:sz w:val="22"/>
                <w:szCs w:val="22"/>
              </w:rPr>
              <w:t>0</w:t>
            </w:r>
            <w:r w:rsidR="009E48DC" w:rsidRPr="00DB1A60">
              <w:rPr>
                <w:rFonts w:ascii="Arial" w:hAnsi="Arial" w:cs="Arial"/>
                <w:bCs/>
                <w:sz w:val="22"/>
                <w:szCs w:val="22"/>
              </w:rPr>
              <w:t>0</w:t>
            </w:r>
            <w:r w:rsidRPr="00DB1A60">
              <w:rPr>
                <w:rFonts w:ascii="Arial" w:hAnsi="Arial" w:cs="Arial"/>
                <w:bCs/>
                <w:sz w:val="22"/>
                <w:szCs w:val="22"/>
              </w:rPr>
              <w:t xml:space="preserve"> pts each. Exa</w:t>
            </w:r>
            <w:r w:rsidR="009E48DC" w:rsidRPr="00DB1A60">
              <w:rPr>
                <w:rFonts w:ascii="Arial" w:hAnsi="Arial" w:cs="Arial"/>
                <w:bCs/>
                <w:sz w:val="22"/>
                <w:szCs w:val="22"/>
              </w:rPr>
              <w:t>m</w:t>
            </w:r>
            <w:r w:rsidRPr="00DB1A60">
              <w:rPr>
                <w:rFonts w:ascii="Arial" w:hAnsi="Arial" w:cs="Arial"/>
                <w:bCs/>
                <w:sz w:val="22"/>
                <w:szCs w:val="22"/>
              </w:rPr>
              <w:t xml:space="preserve"> questions will be mostly multiple choice, with some short answers and fill in the blanks. </w:t>
            </w:r>
            <w:r w:rsidR="00516057" w:rsidRPr="00DB1A60">
              <w:rPr>
                <w:rFonts w:ascii="Arial" w:hAnsi="Arial" w:cs="Arial"/>
                <w:bCs/>
                <w:sz w:val="22"/>
                <w:szCs w:val="22"/>
              </w:rPr>
              <w:t xml:space="preserve">The exam will be organized in </w:t>
            </w:r>
            <w:r w:rsidR="007A0A69" w:rsidRPr="00DB1A60">
              <w:rPr>
                <w:rFonts w:ascii="Arial" w:hAnsi="Arial" w:cs="Arial"/>
                <w:bCs/>
                <w:sz w:val="22"/>
                <w:szCs w:val="22"/>
              </w:rPr>
              <w:t>C</w:t>
            </w:r>
            <w:r w:rsidR="00516057" w:rsidRPr="00DB1A60">
              <w:rPr>
                <w:rFonts w:ascii="Arial" w:hAnsi="Arial" w:cs="Arial"/>
                <w:bCs/>
                <w:sz w:val="22"/>
                <w:szCs w:val="22"/>
              </w:rPr>
              <w:t xml:space="preserve">anvas </w:t>
            </w:r>
            <w:r w:rsidR="001D0BDA" w:rsidRPr="00DB1A60">
              <w:rPr>
                <w:rFonts w:ascii="Arial" w:hAnsi="Arial" w:cs="Arial"/>
                <w:bCs/>
                <w:sz w:val="22"/>
                <w:szCs w:val="22"/>
              </w:rPr>
              <w:t>and may be held in person or remotely, depending upon the instructor’s discretion.</w:t>
            </w:r>
            <w:r w:rsidR="00516057" w:rsidRPr="00DB1A60">
              <w:rPr>
                <w:rFonts w:ascii="Arial" w:hAnsi="Arial" w:cs="Arial"/>
                <w:bCs/>
                <w:sz w:val="22"/>
                <w:szCs w:val="22"/>
              </w:rPr>
              <w:t xml:space="preserve"> </w:t>
            </w:r>
            <w:r w:rsidRPr="00DB1A60">
              <w:rPr>
                <w:rFonts w:ascii="Arial" w:hAnsi="Arial" w:cs="Arial"/>
                <w:bCs/>
                <w:sz w:val="22"/>
                <w:szCs w:val="22"/>
              </w:rPr>
              <w:t xml:space="preserve">Final exam will not be cumulative. </w:t>
            </w:r>
            <w:r w:rsidR="009E48DC" w:rsidRPr="00DB1A60">
              <w:rPr>
                <w:rFonts w:ascii="Arial" w:hAnsi="Arial" w:cs="Arial"/>
                <w:b/>
                <w:bCs/>
                <w:i/>
                <w:sz w:val="22"/>
                <w:szCs w:val="22"/>
              </w:rPr>
              <w:t>See the above schedule for due dates.</w:t>
            </w:r>
          </w:p>
          <w:p w14:paraId="44483239" w14:textId="77777777" w:rsidR="00145B3A" w:rsidRPr="00DB1A60" w:rsidRDefault="00145B3A" w:rsidP="00145B3A">
            <w:pPr>
              <w:rPr>
                <w:rFonts w:ascii="Arial" w:hAnsi="Arial" w:cs="Arial"/>
                <w:bCs/>
                <w:sz w:val="22"/>
                <w:szCs w:val="22"/>
              </w:rPr>
            </w:pPr>
          </w:p>
          <w:p w14:paraId="2F41E93B" w14:textId="77777777" w:rsidR="00693183" w:rsidRDefault="00DA007C" w:rsidP="00367024">
            <w:pPr>
              <w:rPr>
                <w:rFonts w:ascii="Arial" w:hAnsi="Arial" w:cs="Arial"/>
                <w:bCs/>
                <w:sz w:val="22"/>
                <w:szCs w:val="22"/>
              </w:rPr>
            </w:pPr>
            <w:r w:rsidRPr="00DB1A60">
              <w:rPr>
                <w:rFonts w:ascii="Arial" w:hAnsi="Arial" w:cs="Arial"/>
                <w:b/>
                <w:bCs/>
                <w:sz w:val="22"/>
                <w:szCs w:val="22"/>
              </w:rPr>
              <w:t>Homework</w:t>
            </w:r>
            <w:r w:rsidR="00145B3A" w:rsidRPr="00DB1A60">
              <w:rPr>
                <w:rFonts w:ascii="Arial" w:hAnsi="Arial" w:cs="Arial"/>
                <w:b/>
                <w:bCs/>
                <w:sz w:val="22"/>
                <w:szCs w:val="22"/>
              </w:rPr>
              <w:t xml:space="preserve"> Assignments</w:t>
            </w:r>
            <w:r w:rsidR="00CB108A" w:rsidRPr="00DB1A60">
              <w:rPr>
                <w:rFonts w:ascii="Arial" w:hAnsi="Arial" w:cs="Arial"/>
                <w:b/>
                <w:bCs/>
                <w:sz w:val="22"/>
                <w:szCs w:val="22"/>
              </w:rPr>
              <w:t xml:space="preserve"> (1</w:t>
            </w:r>
            <w:r w:rsidR="00693183">
              <w:rPr>
                <w:rFonts w:ascii="Arial" w:hAnsi="Arial" w:cs="Arial"/>
                <w:b/>
                <w:bCs/>
                <w:sz w:val="22"/>
                <w:szCs w:val="22"/>
              </w:rPr>
              <w:t>2</w:t>
            </w:r>
            <w:r w:rsidR="00CB108A" w:rsidRPr="00DB1A60">
              <w:rPr>
                <w:rFonts w:ascii="Arial" w:hAnsi="Arial" w:cs="Arial"/>
                <w:b/>
                <w:bCs/>
                <w:sz w:val="22"/>
                <w:szCs w:val="22"/>
              </w:rPr>
              <w:t>0 points)</w:t>
            </w:r>
            <w:r w:rsidR="00145B3A" w:rsidRPr="00DB1A60">
              <w:rPr>
                <w:rFonts w:ascii="Arial" w:hAnsi="Arial" w:cs="Arial"/>
                <w:b/>
                <w:bCs/>
                <w:sz w:val="22"/>
                <w:szCs w:val="22"/>
              </w:rPr>
              <w:t>:</w:t>
            </w:r>
            <w:r w:rsidRPr="00DB1A60">
              <w:rPr>
                <w:rFonts w:ascii="Arial" w:hAnsi="Arial" w:cs="Arial"/>
                <w:b/>
                <w:bCs/>
                <w:sz w:val="22"/>
                <w:szCs w:val="22"/>
              </w:rPr>
              <w:t xml:space="preserve"> </w:t>
            </w:r>
            <w:r w:rsidRPr="00DB1A60">
              <w:rPr>
                <w:rFonts w:ascii="Arial" w:hAnsi="Arial" w:cs="Arial"/>
                <w:sz w:val="22"/>
                <w:szCs w:val="22"/>
              </w:rPr>
              <w:t>There are a total of 1</w:t>
            </w:r>
            <w:r w:rsidR="00693183">
              <w:rPr>
                <w:rFonts w:ascii="Arial" w:hAnsi="Arial" w:cs="Arial"/>
                <w:sz w:val="22"/>
                <w:szCs w:val="22"/>
              </w:rPr>
              <w:t>2</w:t>
            </w:r>
            <w:r w:rsidRPr="00DB1A60">
              <w:rPr>
                <w:rFonts w:ascii="Arial" w:hAnsi="Arial" w:cs="Arial"/>
                <w:sz w:val="22"/>
                <w:szCs w:val="22"/>
              </w:rPr>
              <w:t xml:space="preserve"> homework </w:t>
            </w:r>
            <w:r w:rsidR="00CA01AD" w:rsidRPr="00DB1A60">
              <w:rPr>
                <w:rFonts w:ascii="Arial" w:hAnsi="Arial" w:cs="Arial"/>
                <w:sz w:val="22"/>
                <w:szCs w:val="22"/>
              </w:rPr>
              <w:t>quizzes</w:t>
            </w:r>
            <w:r w:rsidR="00145B3A" w:rsidRPr="00DB1A60">
              <w:rPr>
                <w:rFonts w:ascii="Arial" w:hAnsi="Arial" w:cs="Arial"/>
                <w:bCs/>
                <w:sz w:val="22"/>
                <w:szCs w:val="22"/>
              </w:rPr>
              <w:t xml:space="preserve">. </w:t>
            </w:r>
            <w:r w:rsidR="00AC615E" w:rsidRPr="00DB1A60">
              <w:rPr>
                <w:rFonts w:ascii="Arial" w:hAnsi="Arial" w:cs="Arial"/>
                <w:bCs/>
                <w:sz w:val="22"/>
                <w:szCs w:val="22"/>
              </w:rPr>
              <w:t>The</w:t>
            </w:r>
            <w:r w:rsidR="00442C2F" w:rsidRPr="00DB1A60">
              <w:rPr>
                <w:rFonts w:ascii="Arial" w:hAnsi="Arial" w:cs="Arial"/>
                <w:bCs/>
                <w:sz w:val="22"/>
                <w:szCs w:val="22"/>
              </w:rPr>
              <w:t xml:space="preserve"> </w:t>
            </w:r>
            <w:r w:rsidR="00DB1A60" w:rsidRPr="00DB1A60">
              <w:rPr>
                <w:rFonts w:ascii="Arial" w:hAnsi="Arial" w:cs="Arial"/>
                <w:bCs/>
                <w:sz w:val="22"/>
                <w:szCs w:val="22"/>
              </w:rPr>
              <w:t>Module</w:t>
            </w:r>
            <w:r w:rsidR="00693183">
              <w:rPr>
                <w:rFonts w:ascii="Arial" w:hAnsi="Arial" w:cs="Arial"/>
                <w:bCs/>
                <w:sz w:val="22"/>
                <w:szCs w:val="22"/>
              </w:rPr>
              <w:t xml:space="preserve"> </w:t>
            </w:r>
            <w:r w:rsidR="00AC615E" w:rsidRPr="00DB1A60">
              <w:rPr>
                <w:rFonts w:ascii="Arial" w:hAnsi="Arial" w:cs="Arial"/>
                <w:bCs/>
                <w:sz w:val="22"/>
                <w:szCs w:val="22"/>
              </w:rPr>
              <w:t xml:space="preserve">homework assignments will </w:t>
            </w:r>
            <w:r w:rsidR="00442C2F" w:rsidRPr="00DB1A60">
              <w:rPr>
                <w:rFonts w:ascii="Arial" w:hAnsi="Arial" w:cs="Arial"/>
                <w:bCs/>
                <w:sz w:val="22"/>
                <w:szCs w:val="22"/>
              </w:rPr>
              <w:t>be required to be submitted or completed in Canvas.</w:t>
            </w:r>
            <w:r w:rsidR="00367024" w:rsidRPr="00DB1A60">
              <w:rPr>
                <w:rFonts w:ascii="Arial" w:hAnsi="Arial" w:cs="Arial"/>
                <w:bCs/>
                <w:sz w:val="22"/>
                <w:szCs w:val="22"/>
              </w:rPr>
              <w:t xml:space="preserve"> </w:t>
            </w:r>
          </w:p>
          <w:p w14:paraId="44123A94" w14:textId="426A752F" w:rsidR="00367024" w:rsidRPr="00DB1A60" w:rsidRDefault="00693183" w:rsidP="00367024">
            <w:pPr>
              <w:rPr>
                <w:rFonts w:ascii="Arial" w:hAnsi="Arial" w:cs="Arial"/>
                <w:b/>
                <w:bCs/>
                <w:i/>
                <w:sz w:val="22"/>
                <w:szCs w:val="22"/>
              </w:rPr>
            </w:pPr>
            <w:r>
              <w:rPr>
                <w:rFonts w:ascii="Arial" w:hAnsi="Arial" w:cs="Arial"/>
                <w:b/>
                <w:bCs/>
                <w:i/>
                <w:sz w:val="22"/>
                <w:szCs w:val="22"/>
              </w:rPr>
              <w:t>Assignments are due by the end of the week</w:t>
            </w:r>
            <w:r w:rsidR="0094495F">
              <w:rPr>
                <w:rFonts w:ascii="Arial" w:hAnsi="Arial" w:cs="Arial"/>
                <w:b/>
                <w:bCs/>
                <w:i/>
                <w:sz w:val="22"/>
                <w:szCs w:val="22"/>
              </w:rPr>
              <w:t xml:space="preserve"> of the Module.</w:t>
            </w:r>
          </w:p>
          <w:p w14:paraId="4FC337D1" w14:textId="4751C590" w:rsidR="00CB108A" w:rsidRPr="00DB1A60" w:rsidRDefault="00CB108A" w:rsidP="00CB108A">
            <w:pPr>
              <w:rPr>
                <w:rFonts w:ascii="Arial" w:hAnsi="Arial" w:cs="Arial"/>
                <w:bCs/>
                <w:sz w:val="22"/>
                <w:szCs w:val="22"/>
              </w:rPr>
            </w:pPr>
            <w:r w:rsidRPr="00DB1A60">
              <w:rPr>
                <w:rFonts w:ascii="Arial" w:hAnsi="Arial" w:cs="Arial"/>
                <w:b/>
                <w:bCs/>
                <w:sz w:val="22"/>
                <w:szCs w:val="22"/>
              </w:rPr>
              <w:t>Please follow the</w:t>
            </w:r>
            <w:r w:rsidR="00516057" w:rsidRPr="00DB1A60">
              <w:rPr>
                <w:rFonts w:ascii="Arial" w:hAnsi="Arial" w:cs="Arial"/>
                <w:b/>
                <w:bCs/>
                <w:sz w:val="22"/>
                <w:szCs w:val="22"/>
              </w:rPr>
              <w:t xml:space="preserve"> </w:t>
            </w:r>
            <w:r w:rsidRPr="00DB1A60">
              <w:rPr>
                <w:rFonts w:ascii="Arial" w:hAnsi="Arial" w:cs="Arial"/>
                <w:b/>
                <w:bCs/>
                <w:sz w:val="22"/>
                <w:szCs w:val="22"/>
              </w:rPr>
              <w:t>due by deadlines for submissions to receive credit.</w:t>
            </w:r>
            <w:r w:rsidRPr="00DB1A60">
              <w:rPr>
                <w:rFonts w:ascii="Arial" w:hAnsi="Arial" w:cs="Arial"/>
                <w:bCs/>
                <w:sz w:val="22"/>
                <w:szCs w:val="22"/>
              </w:rPr>
              <w:t xml:space="preserve"> </w:t>
            </w:r>
          </w:p>
          <w:p w14:paraId="27150B5E" w14:textId="77777777" w:rsidR="00CA01AD" w:rsidRPr="00DB1A60" w:rsidRDefault="00CA01AD" w:rsidP="00CB108A">
            <w:pPr>
              <w:rPr>
                <w:rFonts w:ascii="Arial" w:hAnsi="Arial" w:cs="Arial"/>
                <w:bCs/>
                <w:sz w:val="22"/>
                <w:szCs w:val="22"/>
              </w:rPr>
            </w:pPr>
          </w:p>
          <w:p w14:paraId="0F413CA6" w14:textId="693C7796" w:rsidR="00145B3A" w:rsidRPr="00DB1A60" w:rsidRDefault="00AF535D" w:rsidP="00145B3A">
            <w:pPr>
              <w:rPr>
                <w:rFonts w:ascii="Arial" w:hAnsi="Arial" w:cs="Arial"/>
                <w:bCs/>
                <w:sz w:val="22"/>
                <w:szCs w:val="22"/>
              </w:rPr>
            </w:pPr>
            <w:r w:rsidRPr="00DB1A60">
              <w:rPr>
                <w:rFonts w:ascii="Arial" w:hAnsi="Arial" w:cs="Arial"/>
                <w:b/>
                <w:sz w:val="22"/>
                <w:szCs w:val="22"/>
              </w:rPr>
              <w:t>Special Team Assignments</w:t>
            </w:r>
            <w:r w:rsidR="00413AD8" w:rsidRPr="00DB1A60">
              <w:rPr>
                <w:rFonts w:ascii="Arial" w:hAnsi="Arial" w:cs="Arial"/>
                <w:b/>
                <w:sz w:val="22"/>
                <w:szCs w:val="22"/>
              </w:rPr>
              <w:t xml:space="preserve"> (</w:t>
            </w:r>
            <w:r w:rsidR="00693183">
              <w:rPr>
                <w:rFonts w:ascii="Arial" w:hAnsi="Arial" w:cs="Arial"/>
                <w:b/>
                <w:sz w:val="22"/>
                <w:szCs w:val="22"/>
              </w:rPr>
              <w:t>80</w:t>
            </w:r>
            <w:r w:rsidR="00413AD8" w:rsidRPr="00DB1A60">
              <w:rPr>
                <w:rFonts w:ascii="Arial" w:hAnsi="Arial" w:cs="Arial"/>
                <w:b/>
                <w:sz w:val="22"/>
                <w:szCs w:val="22"/>
              </w:rPr>
              <w:t xml:space="preserve"> points):</w:t>
            </w:r>
            <w:r w:rsidR="00413AD8" w:rsidRPr="00DB1A60">
              <w:rPr>
                <w:rFonts w:ascii="Arial" w:hAnsi="Arial" w:cs="Arial"/>
                <w:bCs/>
                <w:sz w:val="22"/>
                <w:szCs w:val="22"/>
              </w:rPr>
              <w:t xml:space="preserve"> There will be </w:t>
            </w:r>
            <w:r w:rsidRPr="00DB1A60">
              <w:rPr>
                <w:rFonts w:ascii="Arial" w:hAnsi="Arial" w:cs="Arial"/>
                <w:bCs/>
                <w:sz w:val="22"/>
                <w:szCs w:val="22"/>
              </w:rPr>
              <w:t>2-4 special assignments</w:t>
            </w:r>
            <w:r w:rsidR="001E5C39" w:rsidRPr="00DB1A60">
              <w:rPr>
                <w:rFonts w:ascii="Arial" w:hAnsi="Arial" w:cs="Arial"/>
                <w:bCs/>
                <w:sz w:val="22"/>
                <w:szCs w:val="22"/>
              </w:rPr>
              <w:t xml:space="preserve"> that you will be required to submit throughout the semester. These special assignments will be </w:t>
            </w:r>
            <w:r w:rsidR="00126678" w:rsidRPr="00DB1A60">
              <w:rPr>
                <w:rFonts w:ascii="Arial" w:hAnsi="Arial" w:cs="Arial"/>
                <w:bCs/>
                <w:sz w:val="22"/>
                <w:szCs w:val="22"/>
              </w:rPr>
              <w:t xml:space="preserve">team based. Details about these special assignments will be provided in the first two </w:t>
            </w:r>
            <w:r w:rsidR="00DB1A60" w:rsidRPr="00DB1A60">
              <w:rPr>
                <w:rFonts w:ascii="Arial" w:hAnsi="Arial" w:cs="Arial"/>
                <w:bCs/>
                <w:sz w:val="22"/>
                <w:szCs w:val="22"/>
              </w:rPr>
              <w:t>Module</w:t>
            </w:r>
            <w:r w:rsidR="00126678" w:rsidRPr="00DB1A60">
              <w:rPr>
                <w:rFonts w:ascii="Arial" w:hAnsi="Arial" w:cs="Arial"/>
                <w:bCs/>
                <w:sz w:val="22"/>
                <w:szCs w:val="22"/>
              </w:rPr>
              <w:t>s of class.</w:t>
            </w:r>
            <w:r w:rsidR="00413AD8" w:rsidRPr="00DB1A60">
              <w:rPr>
                <w:rFonts w:ascii="Arial" w:hAnsi="Arial" w:cs="Arial"/>
                <w:bCs/>
                <w:sz w:val="22"/>
                <w:szCs w:val="22"/>
              </w:rPr>
              <w:t xml:space="preserve"> </w:t>
            </w:r>
          </w:p>
          <w:p w14:paraId="54C0591C" w14:textId="77777777" w:rsidR="00145B3A" w:rsidRPr="00DB1A60" w:rsidRDefault="00145B3A" w:rsidP="00145B3A">
            <w:pPr>
              <w:rPr>
                <w:rFonts w:ascii="Arial" w:hAnsi="Arial" w:cs="Arial"/>
                <w:bCs/>
                <w:sz w:val="22"/>
                <w:szCs w:val="22"/>
              </w:rPr>
            </w:pPr>
          </w:p>
          <w:p w14:paraId="74BC6A57" w14:textId="0030A0BE" w:rsidR="001E1F68" w:rsidRPr="00DB1A60" w:rsidRDefault="00413AD8" w:rsidP="001E1F68">
            <w:pPr>
              <w:rPr>
                <w:rFonts w:ascii="Arial" w:hAnsi="Arial" w:cs="Arial"/>
                <w:b/>
                <w:bCs/>
                <w:i/>
                <w:sz w:val="22"/>
                <w:szCs w:val="22"/>
              </w:rPr>
            </w:pPr>
            <w:r w:rsidRPr="00DB1A60">
              <w:rPr>
                <w:rFonts w:ascii="Arial" w:hAnsi="Arial" w:cs="Arial"/>
                <w:b/>
                <w:bCs/>
                <w:sz w:val="22"/>
                <w:szCs w:val="22"/>
              </w:rPr>
              <w:t xml:space="preserve">Semester Project </w:t>
            </w:r>
            <w:r w:rsidR="00D47499" w:rsidRPr="00DB1A60">
              <w:rPr>
                <w:rFonts w:ascii="Arial" w:hAnsi="Arial" w:cs="Arial"/>
                <w:b/>
                <w:bCs/>
                <w:sz w:val="22"/>
                <w:szCs w:val="22"/>
              </w:rPr>
              <w:t>P</w:t>
            </w:r>
            <w:r w:rsidRPr="00DB1A60">
              <w:rPr>
                <w:rFonts w:ascii="Arial" w:hAnsi="Arial" w:cs="Arial"/>
                <w:b/>
                <w:bCs/>
                <w:sz w:val="22"/>
                <w:szCs w:val="22"/>
              </w:rPr>
              <w:t>resentation</w:t>
            </w:r>
            <w:r w:rsidR="00145B3A" w:rsidRPr="00DB1A60">
              <w:rPr>
                <w:rFonts w:ascii="Arial" w:hAnsi="Arial" w:cs="Arial"/>
                <w:b/>
                <w:bCs/>
                <w:sz w:val="22"/>
                <w:szCs w:val="22"/>
              </w:rPr>
              <w:t xml:space="preserve"> </w:t>
            </w:r>
            <w:r w:rsidR="00CB108A" w:rsidRPr="00DB1A60">
              <w:rPr>
                <w:rFonts w:ascii="Arial" w:hAnsi="Arial" w:cs="Arial"/>
                <w:b/>
                <w:bCs/>
                <w:sz w:val="22"/>
                <w:szCs w:val="22"/>
              </w:rPr>
              <w:t>(100 points)</w:t>
            </w:r>
            <w:r w:rsidR="00145B3A" w:rsidRPr="00DB1A60">
              <w:rPr>
                <w:rFonts w:ascii="Arial" w:hAnsi="Arial" w:cs="Arial"/>
                <w:b/>
                <w:bCs/>
                <w:sz w:val="22"/>
                <w:szCs w:val="22"/>
              </w:rPr>
              <w:t xml:space="preserve">: </w:t>
            </w:r>
            <w:r w:rsidR="001E1F68" w:rsidRPr="00DB1A60">
              <w:rPr>
                <w:rFonts w:ascii="Arial" w:hAnsi="Arial" w:cs="Arial"/>
                <w:bCs/>
                <w:sz w:val="22"/>
                <w:szCs w:val="22"/>
              </w:rPr>
              <w:t xml:space="preserve">You will be required to make a presentation in the classroom on a </w:t>
            </w:r>
            <w:r w:rsidR="005044CC" w:rsidRPr="00DB1A60">
              <w:rPr>
                <w:rFonts w:ascii="Arial" w:hAnsi="Arial" w:cs="Arial"/>
                <w:bCs/>
                <w:sz w:val="22"/>
                <w:szCs w:val="22"/>
              </w:rPr>
              <w:t>project management topic</w:t>
            </w:r>
            <w:r w:rsidR="001E1F68" w:rsidRPr="00DB1A60">
              <w:rPr>
                <w:rFonts w:ascii="Arial" w:hAnsi="Arial" w:cs="Arial"/>
                <w:bCs/>
                <w:sz w:val="22"/>
                <w:szCs w:val="22"/>
              </w:rPr>
              <w:t xml:space="preserve"> that you will undertake during the semester. The choice of topics, details of the project will be provided in class during the first two to three </w:t>
            </w:r>
            <w:r w:rsidR="00DB1A60" w:rsidRPr="00DB1A60">
              <w:rPr>
                <w:rFonts w:ascii="Arial" w:hAnsi="Arial" w:cs="Arial"/>
                <w:bCs/>
                <w:sz w:val="22"/>
                <w:szCs w:val="22"/>
              </w:rPr>
              <w:t>Module</w:t>
            </w:r>
            <w:r w:rsidR="001E1F68" w:rsidRPr="00DB1A60">
              <w:rPr>
                <w:rFonts w:ascii="Arial" w:hAnsi="Arial" w:cs="Arial"/>
                <w:bCs/>
                <w:sz w:val="22"/>
                <w:szCs w:val="22"/>
              </w:rPr>
              <w:t xml:space="preserve">s of the semester. </w:t>
            </w:r>
            <w:r w:rsidR="001E1F68" w:rsidRPr="00DB1A60">
              <w:rPr>
                <w:rFonts w:ascii="Arial" w:hAnsi="Arial" w:cs="Arial"/>
                <w:b/>
                <w:bCs/>
                <w:i/>
                <w:sz w:val="22"/>
                <w:szCs w:val="22"/>
              </w:rPr>
              <w:t>See the above schedule for due date.</w:t>
            </w:r>
          </w:p>
          <w:p w14:paraId="6F827C18" w14:textId="7BDF9901" w:rsidR="00183528" w:rsidRPr="00DB1A60" w:rsidRDefault="00183528" w:rsidP="001E1F68">
            <w:pPr>
              <w:rPr>
                <w:rFonts w:ascii="Arial" w:hAnsi="Arial" w:cs="Arial"/>
                <w:b/>
                <w:bCs/>
                <w:i/>
                <w:sz w:val="22"/>
                <w:szCs w:val="22"/>
              </w:rPr>
            </w:pPr>
          </w:p>
          <w:p w14:paraId="4BFDB7F8" w14:textId="0CC636E3" w:rsidR="00183528" w:rsidRPr="00DB1A60" w:rsidRDefault="00183528" w:rsidP="001E1F68">
            <w:pPr>
              <w:rPr>
                <w:rFonts w:ascii="Arial" w:hAnsi="Arial" w:cs="Arial"/>
                <w:bCs/>
                <w:sz w:val="22"/>
                <w:szCs w:val="22"/>
              </w:rPr>
            </w:pPr>
            <w:r w:rsidRPr="00DB1A60">
              <w:rPr>
                <w:rFonts w:ascii="Arial" w:hAnsi="Arial" w:cs="Arial"/>
                <w:b/>
                <w:bCs/>
                <w:i/>
                <w:sz w:val="22"/>
                <w:szCs w:val="22"/>
              </w:rPr>
              <w:lastRenderedPageBreak/>
              <w:t xml:space="preserve">Note: The </w:t>
            </w:r>
            <w:r w:rsidR="00890AEA" w:rsidRPr="00DB1A60">
              <w:rPr>
                <w:rFonts w:ascii="Arial" w:hAnsi="Arial" w:cs="Arial"/>
                <w:b/>
                <w:bCs/>
                <w:i/>
                <w:sz w:val="22"/>
                <w:szCs w:val="22"/>
              </w:rPr>
              <w:t>in-class</w:t>
            </w:r>
            <w:r w:rsidRPr="00DB1A60">
              <w:rPr>
                <w:rFonts w:ascii="Arial" w:hAnsi="Arial" w:cs="Arial"/>
                <w:b/>
                <w:bCs/>
                <w:i/>
                <w:sz w:val="22"/>
                <w:szCs w:val="22"/>
              </w:rPr>
              <w:t xml:space="preserve"> presentations are formal presentations and </w:t>
            </w:r>
            <w:r w:rsidR="0078704D" w:rsidRPr="00DB1A60">
              <w:rPr>
                <w:rFonts w:ascii="Arial" w:hAnsi="Arial" w:cs="Arial"/>
                <w:b/>
                <w:bCs/>
                <w:i/>
                <w:sz w:val="22"/>
                <w:szCs w:val="22"/>
              </w:rPr>
              <w:t xml:space="preserve">require a smart casual or professional business attire and </w:t>
            </w:r>
            <w:r w:rsidR="003A0B72" w:rsidRPr="00DB1A60">
              <w:rPr>
                <w:rFonts w:ascii="Arial" w:hAnsi="Arial" w:cs="Arial"/>
                <w:b/>
                <w:bCs/>
                <w:i/>
                <w:sz w:val="22"/>
                <w:szCs w:val="22"/>
              </w:rPr>
              <w:t>behavior.</w:t>
            </w:r>
          </w:p>
          <w:p w14:paraId="7B487DA5" w14:textId="77777777" w:rsidR="001E1F68" w:rsidRPr="00DB1A60" w:rsidRDefault="001E1F68" w:rsidP="001E1F68">
            <w:pPr>
              <w:rPr>
                <w:rFonts w:ascii="Arial" w:hAnsi="Arial" w:cs="Arial"/>
                <w:bCs/>
                <w:sz w:val="22"/>
                <w:szCs w:val="22"/>
              </w:rPr>
            </w:pPr>
          </w:p>
          <w:p w14:paraId="6F5398A2" w14:textId="27090E77" w:rsidR="00145B3A" w:rsidRPr="00DB1A60" w:rsidRDefault="00145B3A" w:rsidP="00145B3A">
            <w:pPr>
              <w:rPr>
                <w:rFonts w:ascii="Arial" w:hAnsi="Arial" w:cs="Arial"/>
                <w:bCs/>
                <w:sz w:val="22"/>
                <w:szCs w:val="22"/>
              </w:rPr>
            </w:pPr>
          </w:p>
          <w:p w14:paraId="5C756741" w14:textId="678A1940" w:rsidR="00737490" w:rsidRPr="00DB1A60" w:rsidRDefault="00B24026" w:rsidP="00737490">
            <w:pPr>
              <w:rPr>
                <w:rFonts w:ascii="Arial" w:hAnsi="Arial" w:cs="Arial"/>
                <w:bCs/>
                <w:sz w:val="22"/>
                <w:szCs w:val="22"/>
              </w:rPr>
            </w:pPr>
            <w:r w:rsidRPr="00DB1A60">
              <w:rPr>
                <w:rFonts w:ascii="Arial" w:hAnsi="Arial" w:cs="Arial"/>
                <w:b/>
                <w:bCs/>
                <w:sz w:val="22"/>
                <w:szCs w:val="22"/>
              </w:rPr>
              <w:t>Attendance</w:t>
            </w:r>
            <w:r w:rsidRPr="00DB1A60">
              <w:rPr>
                <w:rFonts w:ascii="Arial" w:hAnsi="Arial" w:cs="Arial"/>
                <w:bCs/>
                <w:sz w:val="22"/>
                <w:szCs w:val="22"/>
              </w:rPr>
              <w:t xml:space="preserve">: Attendance at all classes is </w:t>
            </w:r>
            <w:r w:rsidR="00737490" w:rsidRPr="00DB1A60">
              <w:rPr>
                <w:rFonts w:ascii="Arial" w:hAnsi="Arial" w:cs="Arial"/>
                <w:bCs/>
                <w:sz w:val="22"/>
                <w:szCs w:val="22"/>
              </w:rPr>
              <w:t>mandatory</w:t>
            </w:r>
            <w:r w:rsidRPr="00DB1A60">
              <w:rPr>
                <w:rFonts w:ascii="Arial" w:hAnsi="Arial" w:cs="Arial"/>
                <w:bCs/>
                <w:sz w:val="22"/>
                <w:szCs w:val="22"/>
              </w:rPr>
              <w:t xml:space="preserve">. You will need to attend class to perform well in this course and thereby build the understanding of the course material to excel in future professional </w:t>
            </w:r>
            <w:proofErr w:type="gramStart"/>
            <w:r w:rsidRPr="00DB1A60">
              <w:rPr>
                <w:rFonts w:ascii="Arial" w:hAnsi="Arial" w:cs="Arial"/>
                <w:bCs/>
                <w:sz w:val="22"/>
                <w:szCs w:val="22"/>
              </w:rPr>
              <w:t>roles.</w:t>
            </w:r>
            <w:r w:rsidR="00737490" w:rsidRPr="00DB1A60">
              <w:rPr>
                <w:rFonts w:ascii="Arial" w:hAnsi="Arial" w:cs="Arial"/>
                <w:bCs/>
                <w:sz w:val="22"/>
                <w:szCs w:val="22"/>
              </w:rPr>
              <w:t>.</w:t>
            </w:r>
            <w:proofErr w:type="gramEnd"/>
            <w:r w:rsidR="00737490" w:rsidRPr="00DB1A60">
              <w:rPr>
                <w:rFonts w:ascii="Arial" w:hAnsi="Arial" w:cs="Arial"/>
                <w:bCs/>
                <w:sz w:val="22"/>
                <w:szCs w:val="22"/>
              </w:rPr>
              <w:t xml:space="preserve"> Students are expected to attend all class meetings, arrive when the class begins, and remain until the class is dismissed. Attendance will be taken in class each day.  Point deductions for absences are as follows and will be enforced no matter the reason:</w:t>
            </w:r>
          </w:p>
          <w:p w14:paraId="37F7953A" w14:textId="77777777" w:rsidR="00B35DFF" w:rsidRPr="00DB1A60" w:rsidRDefault="00B35DFF" w:rsidP="00737490">
            <w:pPr>
              <w:rPr>
                <w:rFonts w:ascii="Arial" w:hAnsi="Arial" w:cs="Arial"/>
                <w:bCs/>
                <w:sz w:val="22"/>
                <w:szCs w:val="22"/>
              </w:rPr>
            </w:pPr>
          </w:p>
          <w:p w14:paraId="1F0704ED" w14:textId="77777777" w:rsidR="00737490" w:rsidRPr="00DB1A60" w:rsidRDefault="00737490" w:rsidP="00737490">
            <w:pPr>
              <w:rPr>
                <w:rFonts w:ascii="Arial" w:hAnsi="Arial" w:cs="Arial"/>
                <w:bCs/>
                <w:sz w:val="22"/>
                <w:szCs w:val="22"/>
              </w:rPr>
            </w:pPr>
            <w:r w:rsidRPr="00DB1A60">
              <w:rPr>
                <w:rFonts w:ascii="Arial" w:hAnsi="Arial" w:cs="Arial"/>
                <w:bCs/>
                <w:sz w:val="22"/>
                <w:szCs w:val="22"/>
              </w:rPr>
              <w:t>o</w:t>
            </w:r>
            <w:r w:rsidRPr="00DB1A60">
              <w:rPr>
                <w:rFonts w:ascii="Arial" w:hAnsi="Arial" w:cs="Arial"/>
                <w:bCs/>
                <w:sz w:val="22"/>
                <w:szCs w:val="22"/>
              </w:rPr>
              <w:tab/>
              <w:t xml:space="preserve">Two (2) absences are free.  No point deductions.  </w:t>
            </w:r>
          </w:p>
          <w:p w14:paraId="07011938" w14:textId="2B663FC1" w:rsidR="003E77C9" w:rsidRPr="00DB1A60" w:rsidRDefault="00737490" w:rsidP="00737490">
            <w:pPr>
              <w:rPr>
                <w:rFonts w:ascii="Arial" w:hAnsi="Arial" w:cs="Arial"/>
                <w:bCs/>
                <w:sz w:val="22"/>
                <w:szCs w:val="22"/>
              </w:rPr>
            </w:pPr>
            <w:r w:rsidRPr="00DB1A60">
              <w:rPr>
                <w:rFonts w:ascii="Arial" w:hAnsi="Arial" w:cs="Arial"/>
                <w:bCs/>
                <w:sz w:val="22"/>
                <w:szCs w:val="22"/>
              </w:rPr>
              <w:t>o</w:t>
            </w:r>
            <w:r w:rsidRPr="00DB1A60">
              <w:rPr>
                <w:rFonts w:ascii="Arial" w:hAnsi="Arial" w:cs="Arial"/>
                <w:bCs/>
                <w:sz w:val="22"/>
                <w:szCs w:val="22"/>
              </w:rPr>
              <w:tab/>
              <w:t>For every absence over two (2</w:t>
            </w:r>
            <w:proofErr w:type="gramStart"/>
            <w:r w:rsidRPr="00DB1A60">
              <w:rPr>
                <w:rFonts w:ascii="Arial" w:hAnsi="Arial" w:cs="Arial"/>
                <w:bCs/>
                <w:sz w:val="22"/>
                <w:szCs w:val="22"/>
              </w:rPr>
              <w:t>) ,</w:t>
            </w:r>
            <w:proofErr w:type="gramEnd"/>
            <w:r w:rsidRPr="00DB1A60">
              <w:rPr>
                <w:rFonts w:ascii="Arial" w:hAnsi="Arial" w:cs="Arial"/>
                <w:bCs/>
                <w:sz w:val="22"/>
                <w:szCs w:val="22"/>
              </w:rPr>
              <w:t xml:space="preserve"> </w:t>
            </w:r>
            <w:r w:rsidR="001C4FAF" w:rsidRPr="00DB1A60">
              <w:rPr>
                <w:rFonts w:ascii="Arial" w:hAnsi="Arial" w:cs="Arial"/>
                <w:bCs/>
                <w:sz w:val="22"/>
                <w:szCs w:val="22"/>
              </w:rPr>
              <w:t>15</w:t>
            </w:r>
            <w:r w:rsidRPr="00DB1A60">
              <w:rPr>
                <w:rFonts w:ascii="Arial" w:hAnsi="Arial" w:cs="Arial"/>
                <w:bCs/>
                <w:sz w:val="22"/>
                <w:szCs w:val="22"/>
              </w:rPr>
              <w:t xml:space="preserve"> points will be deducted from your final grade (out of </w:t>
            </w:r>
            <w:r w:rsidR="001C4FAF" w:rsidRPr="00DB1A60">
              <w:rPr>
                <w:rFonts w:ascii="Arial" w:hAnsi="Arial" w:cs="Arial"/>
                <w:bCs/>
                <w:sz w:val="22"/>
                <w:szCs w:val="22"/>
              </w:rPr>
              <w:t>500</w:t>
            </w:r>
            <w:r w:rsidRPr="00DB1A60">
              <w:rPr>
                <w:rFonts w:ascii="Arial" w:hAnsi="Arial" w:cs="Arial"/>
                <w:bCs/>
                <w:sz w:val="22"/>
                <w:szCs w:val="22"/>
              </w:rPr>
              <w:t xml:space="preserve"> points). Any student who has more than 6 absences (7 or more) will automatically receive a failing grade.</w:t>
            </w:r>
          </w:p>
          <w:p w14:paraId="417BD279" w14:textId="4646346A" w:rsidR="009239A6" w:rsidRPr="00DB1A60" w:rsidRDefault="009239A6" w:rsidP="00737490">
            <w:pPr>
              <w:rPr>
                <w:rFonts w:ascii="Arial" w:hAnsi="Arial" w:cs="Arial"/>
                <w:bCs/>
                <w:sz w:val="22"/>
                <w:szCs w:val="22"/>
              </w:rPr>
            </w:pPr>
          </w:p>
          <w:p w14:paraId="0E5592CA" w14:textId="03ECFF6A" w:rsidR="009239A6" w:rsidRPr="00DB1A60" w:rsidRDefault="009239A6" w:rsidP="00737490">
            <w:pPr>
              <w:rPr>
                <w:rFonts w:ascii="Arial" w:hAnsi="Arial" w:cs="Arial"/>
                <w:bCs/>
                <w:sz w:val="22"/>
                <w:szCs w:val="22"/>
              </w:rPr>
            </w:pPr>
          </w:p>
          <w:p w14:paraId="49762CB1" w14:textId="77777777" w:rsidR="009239A6" w:rsidRPr="00DB1A60" w:rsidRDefault="009239A6" w:rsidP="009239A6">
            <w:pPr>
              <w:rPr>
                <w:rFonts w:ascii="Arial" w:hAnsi="Arial" w:cs="Arial"/>
                <w:b/>
                <w:bCs/>
                <w:sz w:val="22"/>
                <w:szCs w:val="22"/>
              </w:rPr>
            </w:pPr>
            <w:r w:rsidRPr="00DB1A60">
              <w:rPr>
                <w:rFonts w:ascii="Arial" w:hAnsi="Arial" w:cs="Arial"/>
                <w:b/>
                <w:bCs/>
                <w:sz w:val="22"/>
                <w:szCs w:val="22"/>
              </w:rPr>
              <w:t xml:space="preserve">An absence WILL NOT be excused if you do not contact your instructor within 24 hours of the missed class.  </w:t>
            </w:r>
          </w:p>
          <w:p w14:paraId="559D6EB9" w14:textId="77777777" w:rsidR="009239A6" w:rsidRPr="00DB1A60" w:rsidRDefault="009239A6" w:rsidP="009239A6">
            <w:pPr>
              <w:rPr>
                <w:rFonts w:ascii="Arial" w:hAnsi="Arial" w:cs="Arial"/>
                <w:b/>
                <w:bCs/>
                <w:sz w:val="22"/>
                <w:szCs w:val="22"/>
              </w:rPr>
            </w:pPr>
          </w:p>
          <w:p w14:paraId="13AD82AE" w14:textId="43D4D702" w:rsidR="009239A6" w:rsidRPr="00DB1A60" w:rsidRDefault="009239A6" w:rsidP="009239A6">
            <w:pPr>
              <w:rPr>
                <w:rFonts w:ascii="Arial" w:hAnsi="Arial" w:cs="Arial"/>
                <w:sz w:val="22"/>
                <w:szCs w:val="22"/>
              </w:rPr>
            </w:pPr>
            <w:r w:rsidRPr="00DB1A60">
              <w:rPr>
                <w:rFonts w:ascii="Arial" w:hAnsi="Arial" w:cs="Arial"/>
                <w:sz w:val="22"/>
                <w:szCs w:val="22"/>
              </w:rPr>
              <w:t xml:space="preserve">All doctors’ notes must be signed by the doctor on official </w:t>
            </w:r>
            <w:r w:rsidR="00FD3C4E" w:rsidRPr="00DB1A60">
              <w:rPr>
                <w:rFonts w:ascii="Arial" w:hAnsi="Arial" w:cs="Arial"/>
                <w:sz w:val="22"/>
                <w:szCs w:val="22"/>
              </w:rPr>
              <w:t>letterhead</w:t>
            </w:r>
            <w:r w:rsidRPr="00DB1A60">
              <w:rPr>
                <w:rFonts w:ascii="Arial" w:hAnsi="Arial" w:cs="Arial"/>
                <w:sz w:val="22"/>
                <w:szCs w:val="22"/>
              </w:rPr>
              <w:t xml:space="preserve">/prescription pad.  (Routine visits to your doctor or dentist do NOT constitute an excused absence.)  Notes that are not dated, signed, or verifiable will not be accepted. I reserve the right to decide if documentation is acceptable.  </w:t>
            </w:r>
          </w:p>
          <w:p w14:paraId="027B0E07" w14:textId="77777777" w:rsidR="009239A6" w:rsidRPr="00DB1A60" w:rsidRDefault="009239A6" w:rsidP="009239A6">
            <w:pPr>
              <w:rPr>
                <w:rFonts w:ascii="Arial" w:hAnsi="Arial" w:cs="Arial"/>
                <w:sz w:val="22"/>
                <w:szCs w:val="22"/>
              </w:rPr>
            </w:pPr>
          </w:p>
          <w:p w14:paraId="360F498B" w14:textId="45D5DA97" w:rsidR="009239A6" w:rsidRPr="00DB1A60" w:rsidRDefault="009239A6" w:rsidP="009239A6">
            <w:pPr>
              <w:rPr>
                <w:rFonts w:ascii="Arial" w:hAnsi="Arial" w:cs="Arial"/>
                <w:b/>
                <w:bCs/>
                <w:sz w:val="22"/>
                <w:szCs w:val="22"/>
              </w:rPr>
            </w:pPr>
            <w:r w:rsidRPr="00DB1A60">
              <w:rPr>
                <w:rFonts w:ascii="Arial" w:hAnsi="Arial" w:cs="Arial"/>
                <w:b/>
                <w:bCs/>
                <w:sz w:val="22"/>
                <w:szCs w:val="22"/>
              </w:rPr>
              <w:t xml:space="preserve">Please advise instructor prior to missed class, if possible, and provide appropriate documentation.  This policy is STRICTLY enforced.  </w:t>
            </w:r>
          </w:p>
          <w:p w14:paraId="22104419" w14:textId="77777777" w:rsidR="000D17B6" w:rsidRPr="00DB1A60" w:rsidRDefault="000D17B6" w:rsidP="003E77C9">
            <w:pPr>
              <w:pStyle w:val="Default"/>
              <w:rPr>
                <w:rFonts w:ascii="Arial" w:hAnsi="Arial" w:cs="Arial"/>
                <w:b/>
                <w:bCs/>
                <w:sz w:val="20"/>
                <w:szCs w:val="20"/>
              </w:rPr>
            </w:pPr>
          </w:p>
        </w:tc>
      </w:tr>
      <w:tr w:rsidR="000D17B6" w:rsidRPr="00A76060" w14:paraId="1E820B60" w14:textId="77777777" w:rsidTr="00CB108A">
        <w:tc>
          <w:tcPr>
            <w:tcW w:w="10440" w:type="dxa"/>
          </w:tcPr>
          <w:p w14:paraId="5EB3459A" w14:textId="77777777" w:rsidR="00145B3A" w:rsidRPr="00DB1A60" w:rsidRDefault="00145B3A" w:rsidP="00516057">
            <w:pPr>
              <w:rPr>
                <w:rFonts w:ascii="Arial" w:hAnsi="Arial" w:cs="Arial"/>
                <w:b/>
                <w:bCs/>
                <w:sz w:val="20"/>
                <w:szCs w:val="20"/>
              </w:rPr>
            </w:pPr>
          </w:p>
        </w:tc>
      </w:tr>
      <w:tr w:rsidR="000D17B6" w:rsidRPr="00A76060" w14:paraId="39D0C343" w14:textId="77777777" w:rsidTr="00CB108A">
        <w:tc>
          <w:tcPr>
            <w:tcW w:w="10440" w:type="dxa"/>
          </w:tcPr>
          <w:p w14:paraId="4CC2508D" w14:textId="77777777" w:rsidR="00E645CB" w:rsidRDefault="00E645CB" w:rsidP="003E77C9">
            <w:pPr>
              <w:rPr>
                <w:rFonts w:ascii="Arial" w:hAnsi="Arial" w:cs="Arial"/>
                <w:b/>
                <w:bCs/>
              </w:rPr>
            </w:pPr>
          </w:p>
          <w:p w14:paraId="6CDCA460" w14:textId="77777777" w:rsidR="00E645CB" w:rsidRDefault="00E645CB" w:rsidP="003E77C9">
            <w:pPr>
              <w:rPr>
                <w:rFonts w:ascii="Arial" w:hAnsi="Arial" w:cs="Arial"/>
                <w:b/>
                <w:bCs/>
              </w:rPr>
            </w:pPr>
          </w:p>
          <w:p w14:paraId="3EBACF60" w14:textId="77777777" w:rsidR="00E645CB" w:rsidRDefault="00E645CB" w:rsidP="003E77C9">
            <w:pPr>
              <w:rPr>
                <w:rFonts w:ascii="Arial" w:hAnsi="Arial" w:cs="Arial"/>
                <w:b/>
                <w:bCs/>
              </w:rPr>
            </w:pPr>
          </w:p>
          <w:p w14:paraId="1383DFAB" w14:textId="679AF521" w:rsidR="000D17B6" w:rsidRPr="00DB1A60" w:rsidRDefault="000D17B6" w:rsidP="003E77C9">
            <w:pPr>
              <w:rPr>
                <w:rFonts w:ascii="Arial" w:hAnsi="Arial" w:cs="Arial"/>
                <w:b/>
                <w:bCs/>
              </w:rPr>
            </w:pPr>
            <w:r w:rsidRPr="00DB1A60">
              <w:rPr>
                <w:rFonts w:ascii="Arial" w:hAnsi="Arial" w:cs="Arial"/>
                <w:b/>
                <w:bCs/>
              </w:rPr>
              <w:t>Grading Matrix</w:t>
            </w:r>
          </w:p>
          <w:p w14:paraId="452865A8" w14:textId="77777777" w:rsidR="000D17B6" w:rsidRPr="00DB1A60" w:rsidRDefault="000D17B6" w:rsidP="003E77C9">
            <w:pPr>
              <w:rPr>
                <w:rFonts w:ascii="Arial" w:hAnsi="Arial" w:cs="Arial"/>
                <w:b/>
                <w:bCs/>
              </w:rPr>
            </w:pPr>
          </w:p>
        </w:tc>
      </w:tr>
      <w:tr w:rsidR="000D17B6" w:rsidRPr="00A76060" w14:paraId="2EAE8250" w14:textId="77777777" w:rsidTr="00CB108A">
        <w:tc>
          <w:tcPr>
            <w:tcW w:w="1044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9"/>
              <w:gridCol w:w="2221"/>
              <w:gridCol w:w="1948"/>
            </w:tblGrid>
            <w:tr w:rsidR="000D17B6" w:rsidRPr="00DB1A60" w14:paraId="109504D9" w14:textId="77777777" w:rsidTr="00F85649">
              <w:trPr>
                <w:trHeight w:val="330"/>
              </w:trPr>
              <w:tc>
                <w:tcPr>
                  <w:tcW w:w="3419" w:type="dxa"/>
                </w:tcPr>
                <w:p w14:paraId="18DFA407" w14:textId="77777777" w:rsidR="000D17B6" w:rsidRPr="00DB1A60" w:rsidRDefault="008F6B70" w:rsidP="003E77C9">
                  <w:pPr>
                    <w:spacing w:before="40" w:after="40"/>
                    <w:jc w:val="center"/>
                    <w:rPr>
                      <w:rFonts w:ascii="Arial" w:hAnsi="Arial" w:cs="Arial"/>
                      <w:b/>
                      <w:sz w:val="22"/>
                      <w:szCs w:val="22"/>
                    </w:rPr>
                  </w:pPr>
                  <w:r w:rsidRPr="00DB1A60">
                    <w:rPr>
                      <w:rFonts w:ascii="Arial" w:hAnsi="Arial" w:cs="Arial"/>
                      <w:b/>
                      <w:noProof/>
                      <w:sz w:val="22"/>
                      <w:szCs w:val="22"/>
                    </w:rPr>
                    <mc:AlternateContent>
                      <mc:Choice Requires="wps">
                        <w:drawing>
                          <wp:anchor distT="0" distB="0" distL="114300" distR="114300" simplePos="0" relativeHeight="251658240" behindDoc="0" locked="0" layoutInCell="1" allowOverlap="1" wp14:anchorId="0532B4CC" wp14:editId="054EB893">
                            <wp:simplePos x="0" y="0"/>
                            <wp:positionH relativeFrom="column">
                              <wp:posOffset>4765040</wp:posOffset>
                            </wp:positionH>
                            <wp:positionV relativeFrom="paragraph">
                              <wp:posOffset>-1270</wp:posOffset>
                            </wp:positionV>
                            <wp:extent cx="1838325" cy="1657350"/>
                            <wp:effectExtent l="0" t="0" r="3175"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38325" cy="1657350"/>
                                    </a:xfrm>
                                    <a:prstGeom prst="rect">
                                      <a:avLst/>
                                    </a:prstGeom>
                                    <a:solidFill>
                                      <a:srgbClr val="FFFFFF"/>
                                    </a:solidFill>
                                    <a:ln w="9525">
                                      <a:solidFill>
                                        <a:srgbClr val="FFFFFF"/>
                                      </a:solidFill>
                                      <a:miter lim="800000"/>
                                      <a:headEnd/>
                                      <a:tailEnd/>
                                    </a:ln>
                                  </wps:spPr>
                                  <wps:txbx>
                                    <w:txbxContent>
                                      <w:p w14:paraId="1114C8D7" w14:textId="77777777" w:rsidR="003E77C9" w:rsidRPr="00312541" w:rsidRDefault="003E77C9" w:rsidP="000D17B6">
                                        <w:pPr>
                                          <w:jc w:val="both"/>
                                          <w:rPr>
                                            <w:rFonts w:ascii="Arial" w:hAnsi="Arial" w:cs="Arial"/>
                                            <w:b/>
                                            <w:sz w:val="20"/>
                                            <w:szCs w:val="20"/>
                                          </w:rPr>
                                        </w:pPr>
                                        <w:r>
                                          <w:rPr>
                                            <w:rFonts w:ascii="Arial" w:hAnsi="Arial" w:cs="Arial"/>
                                            <w:b/>
                                            <w:sz w:val="20"/>
                                            <w:szCs w:val="20"/>
                                          </w:rPr>
                                          <w:t xml:space="preserve">Grade Determination </w:t>
                                        </w:r>
                                      </w:p>
                                      <w:p w14:paraId="6569AA0F"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A = 90% or better</w:t>
                                        </w:r>
                                      </w:p>
                                      <w:p w14:paraId="21ADE601"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B = 80 – 89 %</w:t>
                                        </w:r>
                                      </w:p>
                                      <w:p w14:paraId="275D8510"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C = 70 – 79 %</w:t>
                                        </w:r>
                                      </w:p>
                                      <w:p w14:paraId="49C68257"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D = 60 – 69 %</w:t>
                                        </w:r>
                                      </w:p>
                                      <w:p w14:paraId="5F83210A" w14:textId="77777777" w:rsidR="003E77C9" w:rsidRDefault="003E77C9" w:rsidP="000D17B6">
                                        <w:r>
                                          <w:rPr>
                                            <w:rFonts w:ascii="Arial" w:hAnsi="Arial" w:cs="Arial"/>
                                            <w:sz w:val="20"/>
                                            <w:szCs w:val="20"/>
                                          </w:rPr>
                                          <w:t xml:space="preserve">  </w:t>
                                        </w:r>
                                        <w:r w:rsidRPr="00C345B1">
                                          <w:rPr>
                                            <w:rFonts w:ascii="Arial" w:hAnsi="Arial" w:cs="Arial"/>
                                            <w:sz w:val="20"/>
                                            <w:szCs w:val="20"/>
                                          </w:rPr>
                                          <w:t>F = less than 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32B4CC" id="_x0000_t202" coordsize="21600,21600" o:spt="202" path="m,l,21600r21600,l21600,xe">
                            <v:stroke joinstyle="miter"/>
                            <v:path gradientshapeok="t" o:connecttype="rect"/>
                          </v:shapetype>
                          <v:shape id="Text Box 2" o:spid="_x0000_s1026" type="#_x0000_t202" style="position:absolute;left:0;text-align:left;margin-left:375.2pt;margin-top:-.1pt;width:144.75pt;height:1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" strokecolor="white">
                            <v:path arrowok="t"/>
                            <v:textbox>
                              <w:txbxContent>
                                <w:p w14:paraId="1114C8D7" w14:textId="77777777" w:rsidR="003E77C9" w:rsidRPr="00312541" w:rsidRDefault="003E77C9" w:rsidP="000D17B6">
                                  <w:pPr>
                                    <w:jc w:val="both"/>
                                    <w:rPr>
                                      <w:rFonts w:ascii="Arial" w:hAnsi="Arial" w:cs="Arial"/>
                                      <w:b/>
                                      <w:sz w:val="20"/>
                                      <w:szCs w:val="20"/>
                                    </w:rPr>
                                  </w:pPr>
                                  <w:r>
                                    <w:rPr>
                                      <w:rFonts w:ascii="Arial" w:hAnsi="Arial" w:cs="Arial"/>
                                      <w:b/>
                                      <w:sz w:val="20"/>
                                      <w:szCs w:val="20"/>
                                    </w:rPr>
                                    <w:t xml:space="preserve">Grade Determination </w:t>
                                  </w:r>
                                </w:p>
                                <w:p w14:paraId="6569AA0F"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A = 90% or better</w:t>
                                  </w:r>
                                </w:p>
                                <w:p w14:paraId="21ADE601"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B = 80 – 89 %</w:t>
                                  </w:r>
                                </w:p>
                                <w:p w14:paraId="275D8510"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C = 70 – 79 %</w:t>
                                  </w:r>
                                </w:p>
                                <w:p w14:paraId="49C68257"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D = 60 – 69 %</w:t>
                                  </w:r>
                                </w:p>
                                <w:p w14:paraId="5F83210A" w14:textId="77777777" w:rsidR="003E77C9" w:rsidRDefault="003E77C9" w:rsidP="000D17B6">
                                  <w:r>
                                    <w:rPr>
                                      <w:rFonts w:ascii="Arial" w:hAnsi="Arial" w:cs="Arial"/>
                                      <w:sz w:val="20"/>
                                      <w:szCs w:val="20"/>
                                    </w:rPr>
                                    <w:t xml:space="preserve">  </w:t>
                                  </w:r>
                                  <w:r w:rsidRPr="00C345B1">
                                    <w:rPr>
                                      <w:rFonts w:ascii="Arial" w:hAnsi="Arial" w:cs="Arial"/>
                                      <w:sz w:val="20"/>
                                      <w:szCs w:val="20"/>
                                    </w:rPr>
                                    <w:t>F = less than 60%</w:t>
                                  </w:r>
                                </w:p>
                              </w:txbxContent>
                            </v:textbox>
                          </v:shape>
                        </w:pict>
                      </mc:Fallback>
                    </mc:AlternateContent>
                  </w:r>
                  <w:r w:rsidR="000D17B6" w:rsidRPr="00DB1A60">
                    <w:rPr>
                      <w:rFonts w:ascii="Arial" w:hAnsi="Arial" w:cs="Arial"/>
                      <w:b/>
                      <w:sz w:val="22"/>
                      <w:szCs w:val="22"/>
                    </w:rPr>
                    <w:t>Instrument</w:t>
                  </w:r>
                </w:p>
              </w:tc>
              <w:tc>
                <w:tcPr>
                  <w:tcW w:w="2221" w:type="dxa"/>
                </w:tcPr>
                <w:p w14:paraId="56A46D58" w14:textId="77777777" w:rsidR="000D17B6" w:rsidRPr="00DB1A60" w:rsidRDefault="000D17B6" w:rsidP="003E77C9">
                  <w:pPr>
                    <w:spacing w:before="40" w:after="40"/>
                    <w:jc w:val="center"/>
                    <w:rPr>
                      <w:rFonts w:ascii="Arial" w:hAnsi="Arial" w:cs="Arial"/>
                      <w:b/>
                      <w:sz w:val="22"/>
                      <w:szCs w:val="22"/>
                    </w:rPr>
                  </w:pPr>
                  <w:r w:rsidRPr="00DB1A60">
                    <w:rPr>
                      <w:rFonts w:ascii="Arial" w:hAnsi="Arial" w:cs="Arial"/>
                      <w:b/>
                      <w:sz w:val="22"/>
                      <w:szCs w:val="22"/>
                    </w:rPr>
                    <w:t>Value</w:t>
                  </w:r>
                </w:p>
              </w:tc>
              <w:tc>
                <w:tcPr>
                  <w:tcW w:w="1948" w:type="dxa"/>
                </w:tcPr>
                <w:p w14:paraId="7D03A9C6" w14:textId="77777777" w:rsidR="000D17B6" w:rsidRPr="00DB1A60" w:rsidRDefault="000D17B6" w:rsidP="003E77C9">
                  <w:pPr>
                    <w:spacing w:before="40" w:after="40"/>
                    <w:jc w:val="center"/>
                    <w:rPr>
                      <w:rFonts w:ascii="Arial" w:hAnsi="Arial" w:cs="Arial"/>
                      <w:b/>
                      <w:sz w:val="22"/>
                      <w:szCs w:val="22"/>
                    </w:rPr>
                  </w:pPr>
                  <w:r w:rsidRPr="00DB1A60">
                    <w:rPr>
                      <w:rFonts w:ascii="Arial" w:hAnsi="Arial" w:cs="Arial"/>
                      <w:b/>
                      <w:sz w:val="22"/>
                      <w:szCs w:val="22"/>
                    </w:rPr>
                    <w:t>Total points</w:t>
                  </w:r>
                </w:p>
              </w:tc>
            </w:tr>
            <w:tr w:rsidR="000D17B6" w:rsidRPr="00DB1A60" w14:paraId="4D6E5125" w14:textId="77777777" w:rsidTr="00F85649">
              <w:trPr>
                <w:trHeight w:val="339"/>
              </w:trPr>
              <w:tc>
                <w:tcPr>
                  <w:tcW w:w="3419" w:type="dxa"/>
                </w:tcPr>
                <w:p w14:paraId="3FE7AC4F" w14:textId="24F6024B" w:rsidR="000D17B6" w:rsidRPr="00DB1A60" w:rsidRDefault="00234CAD" w:rsidP="003E77C9">
                  <w:pPr>
                    <w:spacing w:before="40" w:after="40"/>
                    <w:rPr>
                      <w:rFonts w:ascii="Arial" w:hAnsi="Arial" w:cs="Arial"/>
                      <w:sz w:val="22"/>
                      <w:szCs w:val="22"/>
                    </w:rPr>
                  </w:pPr>
                  <w:r w:rsidRPr="00DB1A60">
                    <w:rPr>
                      <w:rFonts w:ascii="Arial" w:hAnsi="Arial" w:cs="Arial"/>
                      <w:sz w:val="22"/>
                      <w:szCs w:val="22"/>
                    </w:rPr>
                    <w:t>Homework</w:t>
                  </w:r>
                  <w:r w:rsidR="00557138" w:rsidRPr="00DB1A60">
                    <w:rPr>
                      <w:rFonts w:ascii="Arial" w:hAnsi="Arial" w:cs="Arial"/>
                      <w:sz w:val="22"/>
                      <w:szCs w:val="22"/>
                    </w:rPr>
                    <w:t xml:space="preserve"> Assignments</w:t>
                  </w:r>
                </w:p>
              </w:tc>
              <w:tc>
                <w:tcPr>
                  <w:tcW w:w="2221" w:type="dxa"/>
                </w:tcPr>
                <w:p w14:paraId="35CA245F" w14:textId="42B58C2B" w:rsidR="000D17B6" w:rsidRPr="00DB1A60" w:rsidRDefault="00B24916" w:rsidP="003E77C9">
                  <w:pPr>
                    <w:spacing w:before="40" w:after="40"/>
                    <w:jc w:val="center"/>
                    <w:rPr>
                      <w:rFonts w:ascii="Arial" w:hAnsi="Arial" w:cs="Arial"/>
                      <w:sz w:val="22"/>
                      <w:szCs w:val="22"/>
                    </w:rPr>
                  </w:pPr>
                  <w:r w:rsidRPr="00DB1A60">
                    <w:rPr>
                      <w:rFonts w:ascii="Arial" w:hAnsi="Arial" w:cs="Arial"/>
                      <w:sz w:val="22"/>
                      <w:szCs w:val="22"/>
                    </w:rPr>
                    <w:t>2</w:t>
                  </w:r>
                  <w:r w:rsidR="00D2063B">
                    <w:rPr>
                      <w:rFonts w:ascii="Arial" w:hAnsi="Arial" w:cs="Arial"/>
                      <w:sz w:val="22"/>
                      <w:szCs w:val="22"/>
                    </w:rPr>
                    <w:t>4</w:t>
                  </w:r>
                  <w:r w:rsidR="000D17B6" w:rsidRPr="00DB1A60">
                    <w:rPr>
                      <w:rFonts w:ascii="Arial" w:hAnsi="Arial" w:cs="Arial"/>
                      <w:sz w:val="22"/>
                      <w:szCs w:val="22"/>
                    </w:rPr>
                    <w:t xml:space="preserve"> %</w:t>
                  </w:r>
                </w:p>
              </w:tc>
              <w:tc>
                <w:tcPr>
                  <w:tcW w:w="1948" w:type="dxa"/>
                </w:tcPr>
                <w:p w14:paraId="26E229E7" w14:textId="46633BDE" w:rsidR="000D17B6" w:rsidRPr="00DB1A60" w:rsidRDefault="00E645CB" w:rsidP="003E77C9">
                  <w:pPr>
                    <w:spacing w:before="40" w:after="40"/>
                    <w:jc w:val="center"/>
                    <w:rPr>
                      <w:rFonts w:ascii="Arial" w:hAnsi="Arial" w:cs="Arial"/>
                      <w:sz w:val="22"/>
                      <w:szCs w:val="22"/>
                    </w:rPr>
                  </w:pPr>
                  <w:r>
                    <w:rPr>
                      <w:rFonts w:ascii="Arial" w:hAnsi="Arial" w:cs="Arial"/>
                      <w:sz w:val="22"/>
                      <w:szCs w:val="22"/>
                    </w:rPr>
                    <w:t>120</w:t>
                  </w:r>
                </w:p>
              </w:tc>
            </w:tr>
            <w:tr w:rsidR="000D17B6" w:rsidRPr="00DB1A60" w14:paraId="649DB0E2" w14:textId="77777777" w:rsidTr="00F85649">
              <w:trPr>
                <w:trHeight w:val="325"/>
              </w:trPr>
              <w:tc>
                <w:tcPr>
                  <w:tcW w:w="3419" w:type="dxa"/>
                </w:tcPr>
                <w:p w14:paraId="1C2BC432" w14:textId="39553268" w:rsidR="000D17B6" w:rsidRPr="00DB1A60" w:rsidRDefault="00E058AF" w:rsidP="003E77C9">
                  <w:pPr>
                    <w:spacing w:before="40" w:after="40"/>
                    <w:rPr>
                      <w:rFonts w:ascii="Arial" w:hAnsi="Arial" w:cs="Arial"/>
                      <w:sz w:val="22"/>
                      <w:szCs w:val="22"/>
                    </w:rPr>
                  </w:pPr>
                  <w:r w:rsidRPr="00DB1A60">
                    <w:rPr>
                      <w:rFonts w:ascii="Arial" w:hAnsi="Arial" w:cs="Arial"/>
                      <w:sz w:val="22"/>
                      <w:szCs w:val="22"/>
                    </w:rPr>
                    <w:t>Special Team Assignments</w:t>
                  </w:r>
                  <w:r w:rsidR="00557138" w:rsidRPr="00DB1A60">
                    <w:rPr>
                      <w:rFonts w:ascii="Arial" w:hAnsi="Arial" w:cs="Arial"/>
                      <w:sz w:val="22"/>
                      <w:szCs w:val="22"/>
                    </w:rPr>
                    <w:t xml:space="preserve"> </w:t>
                  </w:r>
                </w:p>
              </w:tc>
              <w:tc>
                <w:tcPr>
                  <w:tcW w:w="2221" w:type="dxa"/>
                </w:tcPr>
                <w:p w14:paraId="56127E24" w14:textId="02C20619" w:rsidR="000D17B6" w:rsidRPr="00DB1A60" w:rsidRDefault="00A3163E" w:rsidP="003E77C9">
                  <w:pPr>
                    <w:spacing w:before="40" w:after="40"/>
                    <w:jc w:val="center"/>
                    <w:rPr>
                      <w:rFonts w:ascii="Arial" w:hAnsi="Arial" w:cs="Arial"/>
                      <w:sz w:val="22"/>
                      <w:szCs w:val="22"/>
                    </w:rPr>
                  </w:pPr>
                  <w:r w:rsidRPr="00DB1A60">
                    <w:rPr>
                      <w:rFonts w:ascii="Arial" w:hAnsi="Arial" w:cs="Arial"/>
                      <w:sz w:val="22"/>
                      <w:szCs w:val="22"/>
                    </w:rPr>
                    <w:t>1</w:t>
                  </w:r>
                  <w:r w:rsidR="00D2063B">
                    <w:rPr>
                      <w:rFonts w:ascii="Arial" w:hAnsi="Arial" w:cs="Arial"/>
                      <w:sz w:val="22"/>
                      <w:szCs w:val="22"/>
                    </w:rPr>
                    <w:t>6</w:t>
                  </w:r>
                  <w:r w:rsidR="000D17B6" w:rsidRPr="00DB1A60">
                    <w:rPr>
                      <w:rFonts w:ascii="Arial" w:hAnsi="Arial" w:cs="Arial"/>
                      <w:sz w:val="22"/>
                      <w:szCs w:val="22"/>
                    </w:rPr>
                    <w:t xml:space="preserve"> %</w:t>
                  </w:r>
                </w:p>
              </w:tc>
              <w:tc>
                <w:tcPr>
                  <w:tcW w:w="1948" w:type="dxa"/>
                </w:tcPr>
                <w:p w14:paraId="1E7E0BF6" w14:textId="3741D107" w:rsidR="000D17B6" w:rsidRPr="00DB1A60" w:rsidRDefault="00E645CB" w:rsidP="003E77C9">
                  <w:pPr>
                    <w:spacing w:before="40" w:after="40"/>
                    <w:jc w:val="center"/>
                    <w:rPr>
                      <w:rFonts w:ascii="Arial" w:hAnsi="Arial" w:cs="Arial"/>
                      <w:sz w:val="22"/>
                      <w:szCs w:val="22"/>
                    </w:rPr>
                  </w:pPr>
                  <w:r>
                    <w:rPr>
                      <w:rFonts w:ascii="Arial" w:hAnsi="Arial" w:cs="Arial"/>
                      <w:sz w:val="22"/>
                      <w:szCs w:val="22"/>
                    </w:rPr>
                    <w:t>80</w:t>
                  </w:r>
                </w:p>
              </w:tc>
            </w:tr>
            <w:tr w:rsidR="009E48DC" w:rsidRPr="00DB1A60" w14:paraId="3BE9A7C5" w14:textId="77777777" w:rsidTr="00F85649">
              <w:trPr>
                <w:trHeight w:val="339"/>
              </w:trPr>
              <w:tc>
                <w:tcPr>
                  <w:tcW w:w="3419" w:type="dxa"/>
                </w:tcPr>
                <w:p w14:paraId="1097CA1C" w14:textId="77777777" w:rsidR="009E48DC" w:rsidRPr="00DB1A60" w:rsidRDefault="009E48DC" w:rsidP="003E77C9">
                  <w:pPr>
                    <w:spacing w:before="40" w:after="40"/>
                    <w:rPr>
                      <w:rFonts w:ascii="Arial" w:hAnsi="Arial" w:cs="Arial"/>
                      <w:sz w:val="22"/>
                      <w:szCs w:val="22"/>
                    </w:rPr>
                  </w:pPr>
                  <w:r w:rsidRPr="00DB1A60">
                    <w:rPr>
                      <w:rFonts w:ascii="Arial" w:hAnsi="Arial" w:cs="Arial"/>
                      <w:sz w:val="22"/>
                      <w:szCs w:val="22"/>
                    </w:rPr>
                    <w:t xml:space="preserve">Midterm Exam </w:t>
                  </w:r>
                </w:p>
              </w:tc>
              <w:tc>
                <w:tcPr>
                  <w:tcW w:w="2221" w:type="dxa"/>
                </w:tcPr>
                <w:p w14:paraId="2A315F40" w14:textId="27637B9C" w:rsidR="009E48DC" w:rsidRPr="00DB1A60" w:rsidRDefault="00516057" w:rsidP="00516057">
                  <w:pPr>
                    <w:spacing w:before="40" w:after="40"/>
                    <w:rPr>
                      <w:rFonts w:ascii="Arial" w:hAnsi="Arial" w:cs="Arial"/>
                      <w:sz w:val="22"/>
                      <w:szCs w:val="22"/>
                    </w:rPr>
                  </w:pPr>
                  <w:r w:rsidRPr="00DB1A60">
                    <w:rPr>
                      <w:rFonts w:ascii="Arial" w:hAnsi="Arial" w:cs="Arial"/>
                      <w:sz w:val="22"/>
                      <w:szCs w:val="22"/>
                    </w:rPr>
                    <w:t xml:space="preserve">             </w:t>
                  </w:r>
                  <w:r w:rsidR="00234CAD" w:rsidRPr="00DB1A60">
                    <w:rPr>
                      <w:rFonts w:ascii="Arial" w:hAnsi="Arial" w:cs="Arial"/>
                      <w:sz w:val="22"/>
                      <w:szCs w:val="22"/>
                    </w:rPr>
                    <w:t>2</w:t>
                  </w:r>
                  <w:r w:rsidRPr="00DB1A60">
                    <w:rPr>
                      <w:rFonts w:ascii="Arial" w:hAnsi="Arial" w:cs="Arial"/>
                      <w:sz w:val="22"/>
                      <w:szCs w:val="22"/>
                    </w:rPr>
                    <w:t>0</w:t>
                  </w:r>
                  <w:r w:rsidR="009E48DC" w:rsidRPr="00DB1A60">
                    <w:rPr>
                      <w:rFonts w:ascii="Arial" w:hAnsi="Arial" w:cs="Arial"/>
                      <w:sz w:val="22"/>
                      <w:szCs w:val="22"/>
                    </w:rPr>
                    <w:t>%</w:t>
                  </w:r>
                </w:p>
              </w:tc>
              <w:tc>
                <w:tcPr>
                  <w:tcW w:w="1948" w:type="dxa"/>
                </w:tcPr>
                <w:p w14:paraId="431FF43D" w14:textId="65E371A0" w:rsidR="009E48DC" w:rsidRPr="00DB1A60" w:rsidRDefault="009E48DC" w:rsidP="003E77C9">
                  <w:pPr>
                    <w:spacing w:before="40" w:after="40"/>
                    <w:jc w:val="center"/>
                    <w:rPr>
                      <w:rFonts w:ascii="Arial" w:hAnsi="Arial" w:cs="Arial"/>
                      <w:sz w:val="22"/>
                      <w:szCs w:val="22"/>
                    </w:rPr>
                  </w:pPr>
                  <w:r w:rsidRPr="00DB1A60">
                    <w:rPr>
                      <w:rFonts w:ascii="Arial" w:hAnsi="Arial" w:cs="Arial"/>
                      <w:sz w:val="22"/>
                      <w:szCs w:val="22"/>
                    </w:rPr>
                    <w:t>1</w:t>
                  </w:r>
                  <w:r w:rsidR="00234CAD" w:rsidRPr="00DB1A60">
                    <w:rPr>
                      <w:rFonts w:ascii="Arial" w:hAnsi="Arial" w:cs="Arial"/>
                      <w:sz w:val="22"/>
                      <w:szCs w:val="22"/>
                    </w:rPr>
                    <w:t>0</w:t>
                  </w:r>
                  <w:r w:rsidRPr="00DB1A60">
                    <w:rPr>
                      <w:rFonts w:ascii="Arial" w:hAnsi="Arial" w:cs="Arial"/>
                      <w:sz w:val="22"/>
                      <w:szCs w:val="22"/>
                    </w:rPr>
                    <w:t>0</w:t>
                  </w:r>
                </w:p>
              </w:tc>
            </w:tr>
            <w:tr w:rsidR="000D17B6" w:rsidRPr="00DB1A60" w14:paraId="48A0581C" w14:textId="77777777" w:rsidTr="00F85649">
              <w:trPr>
                <w:trHeight w:val="325"/>
              </w:trPr>
              <w:tc>
                <w:tcPr>
                  <w:tcW w:w="3419" w:type="dxa"/>
                </w:tcPr>
                <w:p w14:paraId="0DD601B8" w14:textId="77777777" w:rsidR="000D17B6" w:rsidRPr="00DB1A60" w:rsidRDefault="0083339C" w:rsidP="003E77C9">
                  <w:pPr>
                    <w:spacing w:before="40" w:after="40"/>
                    <w:rPr>
                      <w:rFonts w:ascii="Arial" w:hAnsi="Arial" w:cs="Arial"/>
                      <w:sz w:val="22"/>
                      <w:szCs w:val="22"/>
                    </w:rPr>
                  </w:pPr>
                  <w:r w:rsidRPr="00DB1A60">
                    <w:rPr>
                      <w:rFonts w:ascii="Arial" w:hAnsi="Arial" w:cs="Arial"/>
                      <w:sz w:val="22"/>
                      <w:szCs w:val="22"/>
                    </w:rPr>
                    <w:t>Final Exam</w:t>
                  </w:r>
                </w:p>
              </w:tc>
              <w:tc>
                <w:tcPr>
                  <w:tcW w:w="2221" w:type="dxa"/>
                </w:tcPr>
                <w:p w14:paraId="660C9874" w14:textId="76697677" w:rsidR="000D17B6" w:rsidRPr="00DB1A60" w:rsidRDefault="00234CAD" w:rsidP="003E77C9">
                  <w:pPr>
                    <w:spacing w:before="40" w:after="40"/>
                    <w:jc w:val="center"/>
                    <w:rPr>
                      <w:rFonts w:ascii="Arial" w:hAnsi="Arial" w:cs="Arial"/>
                      <w:sz w:val="22"/>
                      <w:szCs w:val="22"/>
                    </w:rPr>
                  </w:pPr>
                  <w:r w:rsidRPr="00DB1A60">
                    <w:rPr>
                      <w:rFonts w:ascii="Arial" w:hAnsi="Arial" w:cs="Arial"/>
                      <w:sz w:val="22"/>
                      <w:szCs w:val="22"/>
                    </w:rPr>
                    <w:t>2</w:t>
                  </w:r>
                  <w:r w:rsidR="00B24916" w:rsidRPr="00DB1A60">
                    <w:rPr>
                      <w:rFonts w:ascii="Arial" w:hAnsi="Arial" w:cs="Arial"/>
                      <w:sz w:val="22"/>
                      <w:szCs w:val="22"/>
                    </w:rPr>
                    <w:t>0</w:t>
                  </w:r>
                  <w:r w:rsidR="000D17B6" w:rsidRPr="00DB1A60">
                    <w:rPr>
                      <w:rFonts w:ascii="Arial" w:hAnsi="Arial" w:cs="Arial"/>
                      <w:sz w:val="22"/>
                      <w:szCs w:val="22"/>
                    </w:rPr>
                    <w:t xml:space="preserve"> %</w:t>
                  </w:r>
                </w:p>
              </w:tc>
              <w:tc>
                <w:tcPr>
                  <w:tcW w:w="1948" w:type="dxa"/>
                </w:tcPr>
                <w:p w14:paraId="0C418537" w14:textId="2C6BA149" w:rsidR="000D17B6" w:rsidRPr="00DB1A60" w:rsidRDefault="00B24916" w:rsidP="003E77C9">
                  <w:pPr>
                    <w:spacing w:before="40" w:after="40"/>
                    <w:jc w:val="center"/>
                    <w:rPr>
                      <w:rFonts w:ascii="Arial" w:hAnsi="Arial" w:cs="Arial"/>
                      <w:sz w:val="22"/>
                      <w:szCs w:val="22"/>
                    </w:rPr>
                  </w:pPr>
                  <w:r w:rsidRPr="00DB1A60">
                    <w:rPr>
                      <w:rFonts w:ascii="Arial" w:hAnsi="Arial" w:cs="Arial"/>
                      <w:sz w:val="22"/>
                      <w:szCs w:val="22"/>
                    </w:rPr>
                    <w:t>1</w:t>
                  </w:r>
                  <w:r w:rsidR="00234CAD" w:rsidRPr="00DB1A60">
                    <w:rPr>
                      <w:rFonts w:ascii="Arial" w:hAnsi="Arial" w:cs="Arial"/>
                      <w:sz w:val="22"/>
                      <w:szCs w:val="22"/>
                    </w:rPr>
                    <w:t>0</w:t>
                  </w:r>
                  <w:r w:rsidRPr="00DB1A60">
                    <w:rPr>
                      <w:rFonts w:ascii="Arial" w:hAnsi="Arial" w:cs="Arial"/>
                      <w:sz w:val="22"/>
                      <w:szCs w:val="22"/>
                    </w:rPr>
                    <w:t>0</w:t>
                  </w:r>
                </w:p>
              </w:tc>
            </w:tr>
            <w:tr w:rsidR="00271D61" w:rsidRPr="00DB1A60" w14:paraId="381306BB" w14:textId="77777777" w:rsidTr="00F85649">
              <w:trPr>
                <w:trHeight w:val="325"/>
              </w:trPr>
              <w:tc>
                <w:tcPr>
                  <w:tcW w:w="3419" w:type="dxa"/>
                </w:tcPr>
                <w:p w14:paraId="5D821D41" w14:textId="3F0B31BF" w:rsidR="00271D61" w:rsidRPr="00DB1A60" w:rsidRDefault="00271D61" w:rsidP="003E77C9">
                  <w:pPr>
                    <w:spacing w:before="40" w:after="40"/>
                    <w:rPr>
                      <w:rFonts w:ascii="Arial" w:hAnsi="Arial" w:cs="Arial"/>
                      <w:sz w:val="22"/>
                      <w:szCs w:val="22"/>
                    </w:rPr>
                  </w:pPr>
                  <w:r w:rsidRPr="00DB1A60">
                    <w:rPr>
                      <w:rFonts w:ascii="Arial" w:hAnsi="Arial" w:cs="Arial"/>
                      <w:sz w:val="22"/>
                      <w:szCs w:val="22"/>
                    </w:rPr>
                    <w:t>Semester Project</w:t>
                  </w:r>
                </w:p>
              </w:tc>
              <w:tc>
                <w:tcPr>
                  <w:tcW w:w="2221" w:type="dxa"/>
                </w:tcPr>
                <w:p w14:paraId="63A91BCE" w14:textId="6048CE14" w:rsidR="00271D61" w:rsidRPr="00DB1A60" w:rsidRDefault="00271D61" w:rsidP="003E77C9">
                  <w:pPr>
                    <w:spacing w:before="40" w:after="40"/>
                    <w:jc w:val="center"/>
                    <w:rPr>
                      <w:rFonts w:ascii="Arial" w:hAnsi="Arial" w:cs="Arial"/>
                      <w:sz w:val="22"/>
                      <w:szCs w:val="22"/>
                    </w:rPr>
                  </w:pPr>
                  <w:r w:rsidRPr="00DB1A60">
                    <w:rPr>
                      <w:rFonts w:ascii="Arial" w:hAnsi="Arial" w:cs="Arial"/>
                      <w:sz w:val="22"/>
                      <w:szCs w:val="22"/>
                    </w:rPr>
                    <w:t>20%</w:t>
                  </w:r>
                </w:p>
              </w:tc>
              <w:tc>
                <w:tcPr>
                  <w:tcW w:w="1948" w:type="dxa"/>
                </w:tcPr>
                <w:p w14:paraId="699C9BD4" w14:textId="722CE564" w:rsidR="00271D61" w:rsidRPr="00DB1A60" w:rsidRDefault="00271D61" w:rsidP="003E77C9">
                  <w:pPr>
                    <w:spacing w:before="40" w:after="40"/>
                    <w:jc w:val="center"/>
                    <w:rPr>
                      <w:rFonts w:ascii="Arial" w:hAnsi="Arial" w:cs="Arial"/>
                      <w:sz w:val="22"/>
                      <w:szCs w:val="22"/>
                    </w:rPr>
                  </w:pPr>
                  <w:r w:rsidRPr="00DB1A60">
                    <w:rPr>
                      <w:rFonts w:ascii="Arial" w:hAnsi="Arial" w:cs="Arial"/>
                      <w:sz w:val="22"/>
                      <w:szCs w:val="22"/>
                    </w:rPr>
                    <w:t>100</w:t>
                  </w:r>
                </w:p>
              </w:tc>
            </w:tr>
            <w:tr w:rsidR="000D17B6" w:rsidRPr="00DB1A60" w14:paraId="629AC4DB" w14:textId="77777777" w:rsidTr="00F85649">
              <w:trPr>
                <w:trHeight w:val="325"/>
              </w:trPr>
              <w:tc>
                <w:tcPr>
                  <w:tcW w:w="3419" w:type="dxa"/>
                </w:tcPr>
                <w:p w14:paraId="4A610ECD" w14:textId="77777777" w:rsidR="000D17B6" w:rsidRPr="00DB1A60" w:rsidRDefault="000D17B6" w:rsidP="003E77C9">
                  <w:pPr>
                    <w:spacing w:before="40" w:after="40"/>
                    <w:rPr>
                      <w:rFonts w:ascii="Arial" w:hAnsi="Arial" w:cs="Arial"/>
                      <w:b/>
                      <w:sz w:val="22"/>
                      <w:szCs w:val="22"/>
                    </w:rPr>
                  </w:pPr>
                  <w:r w:rsidRPr="00DB1A60">
                    <w:rPr>
                      <w:rFonts w:ascii="Arial" w:hAnsi="Arial" w:cs="Arial"/>
                      <w:b/>
                      <w:sz w:val="22"/>
                      <w:szCs w:val="22"/>
                    </w:rPr>
                    <w:t>Total</w:t>
                  </w:r>
                </w:p>
              </w:tc>
              <w:tc>
                <w:tcPr>
                  <w:tcW w:w="2221" w:type="dxa"/>
                </w:tcPr>
                <w:p w14:paraId="0881A624" w14:textId="77777777" w:rsidR="000D17B6" w:rsidRPr="00DB1A60" w:rsidRDefault="000D17B6" w:rsidP="003E77C9">
                  <w:pPr>
                    <w:spacing w:before="40" w:after="40"/>
                    <w:jc w:val="center"/>
                    <w:rPr>
                      <w:rFonts w:ascii="Arial" w:hAnsi="Arial" w:cs="Arial"/>
                      <w:b/>
                      <w:sz w:val="22"/>
                      <w:szCs w:val="22"/>
                    </w:rPr>
                  </w:pPr>
                  <w:r w:rsidRPr="00DB1A60">
                    <w:rPr>
                      <w:rFonts w:ascii="Arial" w:hAnsi="Arial" w:cs="Arial"/>
                      <w:b/>
                      <w:sz w:val="22"/>
                      <w:szCs w:val="22"/>
                    </w:rPr>
                    <w:t>100 %</w:t>
                  </w:r>
                </w:p>
              </w:tc>
              <w:tc>
                <w:tcPr>
                  <w:tcW w:w="1948" w:type="dxa"/>
                </w:tcPr>
                <w:p w14:paraId="70CF7A7B" w14:textId="77777777" w:rsidR="000D17B6" w:rsidRPr="00DB1A60" w:rsidRDefault="00B24916" w:rsidP="003E77C9">
                  <w:pPr>
                    <w:spacing w:before="40" w:after="40"/>
                    <w:jc w:val="center"/>
                    <w:rPr>
                      <w:rFonts w:ascii="Arial" w:hAnsi="Arial" w:cs="Arial"/>
                      <w:b/>
                      <w:sz w:val="22"/>
                      <w:szCs w:val="22"/>
                    </w:rPr>
                  </w:pPr>
                  <w:r w:rsidRPr="00DB1A60">
                    <w:rPr>
                      <w:rFonts w:ascii="Arial" w:hAnsi="Arial" w:cs="Arial"/>
                      <w:b/>
                      <w:sz w:val="22"/>
                      <w:szCs w:val="22"/>
                    </w:rPr>
                    <w:t>500</w:t>
                  </w:r>
                </w:p>
              </w:tc>
            </w:tr>
          </w:tbl>
          <w:p w14:paraId="667EEF48" w14:textId="77777777" w:rsidR="000D17B6" w:rsidRPr="00DB1A60" w:rsidRDefault="000D17B6" w:rsidP="003E77C9">
            <w:pPr>
              <w:jc w:val="center"/>
              <w:rPr>
                <w:rFonts w:ascii="Arial" w:hAnsi="Arial" w:cs="Arial"/>
                <w:b/>
                <w:bCs/>
                <w:sz w:val="20"/>
                <w:szCs w:val="20"/>
              </w:rPr>
            </w:pPr>
          </w:p>
        </w:tc>
      </w:tr>
    </w:tbl>
    <w:p w14:paraId="77C9F2C7" w14:textId="77777777" w:rsidR="00AE59D7" w:rsidRDefault="00AE59D7">
      <w:pPr>
        <w:rPr>
          <w:rFonts w:ascii="Arial" w:hAnsi="Arial" w:cs="Arial"/>
          <w:b/>
          <w:bCs/>
          <w:u w:val="single"/>
        </w:rPr>
      </w:pPr>
    </w:p>
    <w:p w14:paraId="7231ED69" w14:textId="77777777" w:rsidR="001C4FAF" w:rsidRDefault="001C4FAF" w:rsidP="00DF4E65">
      <w:pPr>
        <w:rPr>
          <w:rFonts w:ascii="Arial" w:hAnsi="Arial" w:cs="Arial"/>
          <w:b/>
          <w:bCs/>
          <w:u w:val="single"/>
        </w:rPr>
      </w:pPr>
    </w:p>
    <w:p w14:paraId="10E0A62F" w14:textId="77777777" w:rsidR="001C4FAF" w:rsidRDefault="001C4FAF" w:rsidP="00DF4E65">
      <w:pPr>
        <w:rPr>
          <w:rFonts w:ascii="Arial" w:hAnsi="Arial" w:cs="Arial"/>
          <w:b/>
          <w:bCs/>
          <w:u w:val="single"/>
        </w:rPr>
      </w:pPr>
    </w:p>
    <w:p w14:paraId="1C9D4E45" w14:textId="006DD713" w:rsidR="00DF4E65" w:rsidRPr="00CA226E" w:rsidRDefault="00DF4E65" w:rsidP="00DF4E65">
      <w:pPr>
        <w:rPr>
          <w:rFonts w:ascii="Arial" w:hAnsi="Arial" w:cs="Arial"/>
          <w:b/>
          <w:bCs/>
          <w:sz w:val="20"/>
          <w:szCs w:val="20"/>
          <w:u w:val="single"/>
        </w:rPr>
      </w:pPr>
      <w:r w:rsidRPr="00CA226E">
        <w:rPr>
          <w:rFonts w:ascii="Arial" w:hAnsi="Arial" w:cs="Arial"/>
          <w:b/>
          <w:bCs/>
          <w:u w:val="single"/>
        </w:rPr>
        <w:t>University Policies and Procedures</w:t>
      </w:r>
    </w:p>
    <w:p w14:paraId="59D072F9" w14:textId="77777777" w:rsidR="00DF4E65" w:rsidRDefault="00DF4E65" w:rsidP="00DF4E65">
      <w:r>
        <w:t xml:space="preserve"> </w:t>
      </w:r>
    </w:p>
    <w:p w14:paraId="2CD7A65B" w14:textId="77777777" w:rsidR="00DF4E65" w:rsidRPr="009E67BD" w:rsidRDefault="00DF4E65" w:rsidP="00DF4E65">
      <w:pPr>
        <w:shd w:val="clear" w:color="auto" w:fill="FFFFFF"/>
        <w:rPr>
          <w:rFonts w:ascii="Arial" w:hAnsi="Arial" w:cs="Arial"/>
          <w:b/>
          <w:bCs/>
          <w:color w:val="000000"/>
          <w:sz w:val="22"/>
          <w:szCs w:val="22"/>
        </w:rPr>
      </w:pPr>
      <w:r w:rsidRPr="009E67BD">
        <w:rPr>
          <w:rFonts w:ascii="Arial" w:hAnsi="Arial" w:cs="Arial"/>
          <w:b/>
          <w:bCs/>
          <w:color w:val="000000"/>
          <w:sz w:val="22"/>
          <w:szCs w:val="22"/>
        </w:rPr>
        <w:t>Students with Disabilities (ADA Compliance):</w:t>
      </w:r>
    </w:p>
    <w:p w14:paraId="6815BA1D" w14:textId="77777777" w:rsidR="00DF4E65" w:rsidRPr="009E67BD" w:rsidRDefault="00DF4E65" w:rsidP="00DF4E65">
      <w:pPr>
        <w:spacing w:before="100" w:beforeAutospacing="1" w:after="100" w:afterAutospacing="1"/>
        <w:rPr>
          <w:rFonts w:ascii="Arial" w:hAnsi="Arial" w:cs="Arial"/>
          <w:sz w:val="22"/>
          <w:szCs w:val="22"/>
        </w:rPr>
      </w:pPr>
      <w:r w:rsidRPr="009E67BD">
        <w:rPr>
          <w:rFonts w:ascii="Arial" w:hAnsi="Arial" w:cs="Arial"/>
          <w:sz w:val="22"/>
          <w:szCs w:val="22"/>
        </w:rPr>
        <w:t xml:space="preserve">Chapter 7(7.004) Disability Accommodations for Students </w:t>
      </w:r>
    </w:p>
    <w:p w14:paraId="2491C833" w14:textId="77777777" w:rsidR="00176A6B" w:rsidRPr="009E67BD" w:rsidRDefault="00DF4E65" w:rsidP="00054965">
      <w:pPr>
        <w:spacing w:before="100" w:beforeAutospacing="1" w:after="100" w:afterAutospacing="1"/>
        <w:rPr>
          <w:rFonts w:ascii="Arial" w:hAnsi="Arial" w:cs="Arial"/>
          <w:sz w:val="22"/>
          <w:szCs w:val="22"/>
        </w:rPr>
      </w:pPr>
      <w:r w:rsidRPr="009E67BD">
        <w:rPr>
          <w:rFonts w:ascii="Arial" w:hAnsi="Arial" w:cs="Arial"/>
          <w:sz w:val="22"/>
          <w:szCs w:val="22"/>
        </w:rPr>
        <w:t xml:space="preserve">The University of North Texas makes reasonable academic accommodation for students with disabilities. Students seeking accommodations must first register with the Disability Services Office (DSO) to verify their eligibility. If a disability is verified, the DSO will provide you with an accommodation letter to be </w:t>
      </w:r>
      <w:r w:rsidRPr="009E67BD">
        <w:rPr>
          <w:rFonts w:ascii="Arial" w:hAnsi="Arial" w:cs="Arial"/>
          <w:sz w:val="22"/>
          <w:szCs w:val="22"/>
        </w:rPr>
        <w:lastRenderedPageBreak/>
        <w:t xml:space="preserve">delivered to faculty to begin a private discussion regarding your specific needs in a course. You may request accommodations at any </w:t>
      </w:r>
      <w:proofErr w:type="gramStart"/>
      <w:r w:rsidRPr="009E67BD">
        <w:rPr>
          <w:rFonts w:ascii="Arial" w:hAnsi="Arial" w:cs="Arial"/>
          <w:sz w:val="22"/>
          <w:szCs w:val="22"/>
        </w:rPr>
        <w:t>time,</w:t>
      </w:r>
      <w:proofErr w:type="gramEnd"/>
      <w:r w:rsidRPr="009E67BD">
        <w:rPr>
          <w:rFonts w:ascii="Arial" w:hAnsi="Arial" w:cs="Arial"/>
          <w:sz w:val="22"/>
          <w:szCs w:val="22"/>
        </w:rPr>
        <w:t xml:space="preserve"> however, DSO notices of accommodation should be provided as early as possible in the semester to avoid any delay in implementation. Note that students must obtain a new letter of accommodation for every semester and must meet/communicate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w:t>
      </w:r>
      <w:r w:rsidR="00054965" w:rsidRPr="009E67BD">
        <w:rPr>
          <w:rFonts w:ascii="Arial" w:hAnsi="Arial" w:cs="Arial"/>
          <w:sz w:val="22"/>
          <w:szCs w:val="22"/>
        </w:rPr>
        <w:t xml:space="preserve">For additional information, refer to the </w:t>
      </w:r>
      <w:hyperlink r:id="rId12" w:history="1">
        <w:r w:rsidR="00054965" w:rsidRPr="009E67BD">
          <w:rPr>
            <w:rStyle w:val="Hyperlink"/>
            <w:rFonts w:ascii="Arial" w:hAnsi="Arial" w:cs="Arial"/>
            <w:sz w:val="22"/>
            <w:szCs w:val="22"/>
          </w:rPr>
          <w:t>Office of Disability Access website</w:t>
        </w:r>
      </w:hyperlink>
      <w:r w:rsidR="00054965" w:rsidRPr="009E67BD">
        <w:rPr>
          <w:rFonts w:ascii="Arial" w:hAnsi="Arial" w:cs="Arial"/>
          <w:sz w:val="22"/>
          <w:szCs w:val="22"/>
        </w:rPr>
        <w:t xml:space="preserve"> at http://www.unt.edu/oda. You may also contact ODA by phone at (940) 565-4323.</w:t>
      </w:r>
    </w:p>
    <w:p w14:paraId="07BA01F4" w14:textId="77777777" w:rsidR="00DF4E65" w:rsidRPr="009E67BD" w:rsidRDefault="00DF4E65" w:rsidP="00DF4E65">
      <w:pPr>
        <w:rPr>
          <w:rFonts w:ascii="Arial" w:hAnsi="Arial" w:cs="Arial"/>
          <w:b/>
          <w:sz w:val="22"/>
          <w:szCs w:val="22"/>
        </w:rPr>
      </w:pPr>
      <w:r w:rsidRPr="009E67BD">
        <w:rPr>
          <w:rFonts w:ascii="Arial" w:hAnsi="Arial" w:cs="Arial"/>
          <w:b/>
          <w:sz w:val="22"/>
          <w:szCs w:val="22"/>
        </w:rPr>
        <w:t>Student Evaluation of Teaching Effectiveness Policy:</w:t>
      </w:r>
    </w:p>
    <w:p w14:paraId="05E9B4AD" w14:textId="77777777" w:rsidR="00DF4E65" w:rsidRPr="009E67BD" w:rsidRDefault="00DF4E65" w:rsidP="00DF4E65">
      <w:pPr>
        <w:spacing w:after="240"/>
        <w:rPr>
          <w:rFonts w:ascii="Arial" w:hAnsi="Arial" w:cs="Arial"/>
          <w:sz w:val="22"/>
          <w:szCs w:val="22"/>
        </w:rPr>
      </w:pPr>
      <w:r w:rsidRPr="009E67BD">
        <w:rPr>
          <w:rFonts w:ascii="Arial" w:hAnsi="Arial" w:cs="Arial"/>
          <w:bCs/>
          <w:iCs/>
          <w:sz w:val="22"/>
          <w:szCs w:val="22"/>
        </w:rPr>
        <w:t xml:space="preserve">Student’s evaluations of teaching effectiveness is a requirement for all organized classes at UNT Dallas.  This short survey will be made available to you at the end of the semester, providing you a chance to comment on how this class is taught.  I am very interested in the feedback I get from students, as I work to continually improve my teaching.  I consider students’ evaluations to be an important part of your participation in this class. </w:t>
      </w:r>
    </w:p>
    <w:p w14:paraId="71C50BD0" w14:textId="77777777" w:rsidR="00317F3B" w:rsidRPr="009E67BD" w:rsidRDefault="00DF4E65" w:rsidP="00A81DB8">
      <w:pPr>
        <w:tabs>
          <w:tab w:val="left" w:pos="6675"/>
        </w:tabs>
        <w:rPr>
          <w:rFonts w:ascii="Arial" w:hAnsi="Arial" w:cs="Arial"/>
          <w:b/>
          <w:sz w:val="22"/>
          <w:szCs w:val="22"/>
        </w:rPr>
      </w:pPr>
      <w:r w:rsidRPr="009E67BD">
        <w:rPr>
          <w:rFonts w:ascii="Arial" w:hAnsi="Arial" w:cs="Arial"/>
          <w:b/>
          <w:sz w:val="22"/>
          <w:szCs w:val="22"/>
        </w:rPr>
        <w:t xml:space="preserve">Assignment Policy:  </w:t>
      </w:r>
    </w:p>
    <w:p w14:paraId="2F6328E5" w14:textId="77777777" w:rsidR="00A81DB8" w:rsidRPr="009E67BD" w:rsidRDefault="00A81DB8" w:rsidP="00A81DB8">
      <w:pPr>
        <w:tabs>
          <w:tab w:val="left" w:pos="6675"/>
        </w:tabs>
        <w:rPr>
          <w:rFonts w:ascii="Arial" w:hAnsi="Arial" w:cs="Arial"/>
          <w:iCs/>
          <w:sz w:val="22"/>
          <w:szCs w:val="22"/>
        </w:rPr>
      </w:pPr>
      <w:r w:rsidRPr="009E67BD">
        <w:rPr>
          <w:rFonts w:ascii="Arial" w:hAnsi="Arial" w:cs="Arial"/>
          <w:bCs/>
          <w:sz w:val="22"/>
          <w:szCs w:val="22"/>
        </w:rPr>
        <w:t>Assignments are intended to reinforce material covered in lecture</w:t>
      </w:r>
      <w:r w:rsidR="002A46AD" w:rsidRPr="009E67BD">
        <w:rPr>
          <w:rFonts w:ascii="Arial" w:hAnsi="Arial" w:cs="Arial"/>
          <w:bCs/>
          <w:sz w:val="22"/>
          <w:szCs w:val="22"/>
        </w:rPr>
        <w:t xml:space="preserve">. </w:t>
      </w:r>
      <w:r w:rsidR="00D41846" w:rsidRPr="009E67BD">
        <w:rPr>
          <w:rFonts w:ascii="Arial" w:hAnsi="Arial" w:cs="Arial"/>
          <w:bCs/>
          <w:sz w:val="22"/>
          <w:szCs w:val="22"/>
        </w:rPr>
        <w:t>Discussion</w:t>
      </w:r>
      <w:r w:rsidRPr="009E67BD">
        <w:rPr>
          <w:rFonts w:ascii="Arial" w:hAnsi="Arial" w:cs="Arial"/>
          <w:bCs/>
          <w:sz w:val="22"/>
          <w:szCs w:val="22"/>
        </w:rPr>
        <w:t xml:space="preserve"> efforts on completing the assignments are encouraged so long as all </w:t>
      </w:r>
      <w:proofErr w:type="gramStart"/>
      <w:r w:rsidRPr="009E67BD">
        <w:rPr>
          <w:rFonts w:ascii="Arial" w:hAnsi="Arial" w:cs="Arial"/>
          <w:bCs/>
          <w:sz w:val="22"/>
          <w:szCs w:val="22"/>
        </w:rPr>
        <w:t>member</w:t>
      </w:r>
      <w:proofErr w:type="gramEnd"/>
      <w:r w:rsidRPr="009E67BD">
        <w:rPr>
          <w:rFonts w:ascii="Arial" w:hAnsi="Arial" w:cs="Arial"/>
          <w:bCs/>
          <w:sz w:val="22"/>
          <w:szCs w:val="22"/>
        </w:rPr>
        <w:t xml:space="preserve"> contribute equally. As with all other graded assessments, </w:t>
      </w:r>
      <w:r w:rsidRPr="009E67BD">
        <w:rPr>
          <w:rFonts w:ascii="Arial" w:hAnsi="Arial" w:cs="Arial"/>
          <w:bCs/>
          <w:sz w:val="22"/>
          <w:szCs w:val="22"/>
          <w:u w:val="single"/>
        </w:rPr>
        <w:t>cheating will not be tolerated</w:t>
      </w:r>
      <w:r w:rsidRPr="009E67BD">
        <w:rPr>
          <w:rFonts w:ascii="Arial" w:hAnsi="Arial" w:cs="Arial"/>
          <w:bCs/>
          <w:sz w:val="22"/>
          <w:szCs w:val="22"/>
        </w:rPr>
        <w:t xml:space="preserve">. While </w:t>
      </w:r>
      <w:r w:rsidR="00D41846" w:rsidRPr="009E67BD">
        <w:rPr>
          <w:rFonts w:ascii="Arial" w:hAnsi="Arial" w:cs="Arial"/>
          <w:bCs/>
          <w:sz w:val="22"/>
          <w:szCs w:val="22"/>
        </w:rPr>
        <w:t>discussions</w:t>
      </w:r>
      <w:r w:rsidRPr="009E67BD">
        <w:rPr>
          <w:rFonts w:ascii="Arial" w:hAnsi="Arial" w:cs="Arial"/>
          <w:bCs/>
          <w:sz w:val="22"/>
          <w:szCs w:val="22"/>
        </w:rPr>
        <w:t xml:space="preserve"> are encouraged, each student must submit their own work, which </w:t>
      </w:r>
      <w:r w:rsidRPr="009E67BD">
        <w:rPr>
          <w:rFonts w:ascii="Arial" w:hAnsi="Arial" w:cs="Arial"/>
          <w:bCs/>
          <w:sz w:val="22"/>
          <w:szCs w:val="22"/>
          <w:u w:val="single"/>
        </w:rPr>
        <w:t>cannot</w:t>
      </w:r>
      <w:r w:rsidRPr="009E67BD">
        <w:rPr>
          <w:rFonts w:ascii="Arial" w:hAnsi="Arial" w:cs="Arial"/>
          <w:bCs/>
          <w:sz w:val="22"/>
          <w:szCs w:val="22"/>
        </w:rPr>
        <w:t xml:space="preserve"> be identical to the work submitted by the other members of the collaboration.</w:t>
      </w:r>
      <w:r w:rsidRPr="009E67BD">
        <w:rPr>
          <w:rFonts w:ascii="Arial" w:hAnsi="Arial" w:cs="Arial"/>
          <w:iCs/>
          <w:sz w:val="22"/>
          <w:szCs w:val="22"/>
        </w:rPr>
        <w:t xml:space="preserve"> Assignments should be turned in on time. </w:t>
      </w:r>
      <w:r w:rsidRPr="009E67BD">
        <w:rPr>
          <w:rFonts w:ascii="Arial" w:hAnsi="Arial" w:cs="Arial"/>
          <w:b/>
          <w:i/>
          <w:iCs/>
          <w:sz w:val="22"/>
          <w:szCs w:val="22"/>
        </w:rPr>
        <w:t>Late a</w:t>
      </w:r>
      <w:r w:rsidR="00752A12" w:rsidRPr="009E67BD">
        <w:rPr>
          <w:rFonts w:ascii="Arial" w:hAnsi="Arial" w:cs="Arial"/>
          <w:b/>
          <w:i/>
          <w:iCs/>
          <w:sz w:val="22"/>
          <w:szCs w:val="22"/>
        </w:rPr>
        <w:t>ssignments will NOT be accepted, unless proper documentation is provided.</w:t>
      </w:r>
    </w:p>
    <w:p w14:paraId="0A249643" w14:textId="77777777" w:rsidR="00DF4E65" w:rsidRPr="009E67BD" w:rsidRDefault="00DF4E65" w:rsidP="00A81DB8">
      <w:pPr>
        <w:rPr>
          <w:rFonts w:ascii="Arial" w:hAnsi="Arial" w:cs="Arial"/>
          <w:b/>
          <w:bCs/>
          <w:sz w:val="22"/>
          <w:szCs w:val="22"/>
        </w:rPr>
      </w:pPr>
    </w:p>
    <w:p w14:paraId="38A53D3D" w14:textId="77777777" w:rsidR="00317F3B" w:rsidRPr="009E67BD" w:rsidRDefault="00DF4E65" w:rsidP="00A81DB8">
      <w:pPr>
        <w:pStyle w:val="Default"/>
        <w:rPr>
          <w:rFonts w:ascii="Arial" w:hAnsi="Arial" w:cs="Arial"/>
          <w:b/>
          <w:bCs/>
          <w:sz w:val="22"/>
          <w:szCs w:val="22"/>
        </w:rPr>
      </w:pPr>
      <w:r w:rsidRPr="009E67BD">
        <w:rPr>
          <w:rFonts w:ascii="Arial" w:hAnsi="Arial" w:cs="Arial"/>
          <w:b/>
          <w:bCs/>
          <w:sz w:val="22"/>
          <w:szCs w:val="22"/>
        </w:rPr>
        <w:t xml:space="preserve">Exam Policy:  </w:t>
      </w:r>
    </w:p>
    <w:p w14:paraId="0F4F4234" w14:textId="3BB23630" w:rsidR="00C62500" w:rsidRPr="009E67BD" w:rsidRDefault="00C62500" w:rsidP="00C62500">
      <w:pPr>
        <w:pStyle w:val="Default"/>
        <w:rPr>
          <w:rFonts w:ascii="Arial" w:hAnsi="Arial" w:cs="Arial"/>
          <w:i/>
          <w:sz w:val="22"/>
          <w:szCs w:val="22"/>
        </w:rPr>
      </w:pPr>
      <w:r w:rsidRPr="009E67BD">
        <w:rPr>
          <w:rFonts w:ascii="Arial" w:hAnsi="Arial" w:cs="Arial"/>
          <w:bCs/>
          <w:sz w:val="22"/>
          <w:szCs w:val="22"/>
        </w:rPr>
        <w:t xml:space="preserve">Exams should be taken as scheduled.  No makeup examinations will be allowed except for documented emergencies (See Student Handbook). </w:t>
      </w:r>
      <w:r w:rsidRPr="009E67BD">
        <w:rPr>
          <w:rFonts w:ascii="Arial" w:eastAsia="Calibri" w:hAnsi="Arial" w:cs="Arial"/>
          <w:iCs/>
          <w:sz w:val="22"/>
          <w:szCs w:val="22"/>
        </w:rPr>
        <w:t xml:space="preserve">A makeup exam must be taken within </w:t>
      </w:r>
      <w:r w:rsidRPr="009E67BD">
        <w:rPr>
          <w:rFonts w:ascii="Arial" w:eastAsia="Calibri" w:hAnsi="Arial" w:cs="Arial"/>
          <w:bCs/>
          <w:iCs/>
          <w:sz w:val="22"/>
          <w:szCs w:val="22"/>
        </w:rPr>
        <w:t xml:space="preserve">one </w:t>
      </w:r>
      <w:r w:rsidR="00DB1A60">
        <w:rPr>
          <w:rFonts w:ascii="Arial" w:eastAsia="Calibri" w:hAnsi="Arial" w:cs="Arial"/>
          <w:bCs/>
          <w:iCs/>
          <w:sz w:val="22"/>
          <w:szCs w:val="22"/>
        </w:rPr>
        <w:t>Module</w:t>
      </w:r>
      <w:r w:rsidRPr="009E67BD">
        <w:rPr>
          <w:rFonts w:ascii="Arial" w:eastAsia="Calibri" w:hAnsi="Arial" w:cs="Arial"/>
          <w:bCs/>
          <w:iCs/>
          <w:sz w:val="22"/>
          <w:szCs w:val="22"/>
        </w:rPr>
        <w:t xml:space="preserve"> </w:t>
      </w:r>
      <w:r w:rsidRPr="009E67BD">
        <w:rPr>
          <w:rFonts w:ascii="Arial" w:eastAsia="Calibri" w:hAnsi="Arial" w:cs="Arial"/>
          <w:iCs/>
          <w:sz w:val="22"/>
          <w:szCs w:val="22"/>
        </w:rPr>
        <w:t xml:space="preserve">of the original exam. If students know in advance that they will miss an exam, they must take the exam prior to the exam date. There is no make-up for the second or subsequent missed exams. </w:t>
      </w:r>
      <w:r w:rsidRPr="009E67BD">
        <w:rPr>
          <w:rFonts w:ascii="Arial" w:hAnsi="Arial" w:cs="Arial"/>
          <w:iCs/>
          <w:sz w:val="22"/>
          <w:szCs w:val="22"/>
        </w:rPr>
        <w:t>Any student caught cheating will automatically receive a 0 on the exam, and the instructor may pursue further disciplinary action</w:t>
      </w:r>
      <w:r w:rsidRPr="009E67BD">
        <w:rPr>
          <w:rFonts w:ascii="Arial" w:hAnsi="Arial" w:cs="Arial"/>
          <w:i/>
          <w:iCs/>
          <w:sz w:val="22"/>
          <w:szCs w:val="22"/>
        </w:rPr>
        <w:t xml:space="preserve">. </w:t>
      </w:r>
    </w:p>
    <w:p w14:paraId="31E2ACE5" w14:textId="77777777" w:rsidR="002D2CAB" w:rsidRPr="009E67BD" w:rsidRDefault="002D2CAB" w:rsidP="00DF4E65">
      <w:pPr>
        <w:rPr>
          <w:rFonts w:ascii="Arial" w:hAnsi="Arial" w:cs="Arial"/>
          <w:b/>
          <w:sz w:val="22"/>
          <w:szCs w:val="22"/>
        </w:rPr>
      </w:pPr>
    </w:p>
    <w:p w14:paraId="600FA288" w14:textId="77777777" w:rsidR="00DF4E65" w:rsidRPr="009E67BD" w:rsidRDefault="00DF4E65" w:rsidP="00DF4E65">
      <w:pPr>
        <w:rPr>
          <w:rFonts w:ascii="Arial" w:hAnsi="Arial" w:cs="Arial"/>
          <w:b/>
          <w:sz w:val="22"/>
          <w:szCs w:val="22"/>
        </w:rPr>
      </w:pPr>
      <w:r w:rsidRPr="009E67BD">
        <w:rPr>
          <w:rFonts w:ascii="Arial" w:hAnsi="Arial" w:cs="Arial"/>
          <w:b/>
          <w:sz w:val="22"/>
          <w:szCs w:val="22"/>
        </w:rPr>
        <w:t xml:space="preserve">Academic Integrity:  </w:t>
      </w:r>
    </w:p>
    <w:p w14:paraId="52DB3756" w14:textId="77777777" w:rsidR="00427747" w:rsidRPr="009E67BD" w:rsidRDefault="00DF4E65" w:rsidP="002D2CAB">
      <w:pPr>
        <w:rPr>
          <w:rFonts w:ascii="Arial" w:hAnsi="Arial" w:cs="Arial"/>
          <w:sz w:val="22"/>
          <w:szCs w:val="22"/>
        </w:rPr>
      </w:pPr>
      <w:r w:rsidRPr="009E67BD">
        <w:rPr>
          <w:rFonts w:ascii="Arial" w:hAnsi="Arial" w:cs="Arial"/>
          <w:sz w:val="22"/>
          <w:szCs w:val="22"/>
        </w:rPr>
        <w:t xml:space="preserve">Academic integrity is a hallmark of higher education.  You are expected to abide by the University’s code of Academic Integrity policy.  Any person suspected of academic dishonesty (i.e., cheating or plagiarism) will be handled in accordance with the University’s policies and procedures.  Refer to the Student Code of Academic Integrity at </w:t>
      </w:r>
      <w:r w:rsidR="00054965" w:rsidRPr="009E67BD">
        <w:rPr>
          <w:rFonts w:ascii="Arial" w:hAnsi="Arial" w:cs="Arial"/>
          <w:sz w:val="22"/>
          <w:szCs w:val="22"/>
        </w:rPr>
        <w:t xml:space="preserve">Visit UNT’s </w:t>
      </w:r>
      <w:hyperlink r:id="rId13" w:history="1">
        <w:r w:rsidR="00054965" w:rsidRPr="009E67BD">
          <w:rPr>
            <w:rStyle w:val="Hyperlink"/>
            <w:rFonts w:ascii="Arial" w:hAnsi="Arial" w:cs="Arial"/>
            <w:sz w:val="22"/>
            <w:szCs w:val="22"/>
          </w:rPr>
          <w:t>Code of Student Conduct</w:t>
        </w:r>
      </w:hyperlink>
      <w:r w:rsidR="00054965" w:rsidRPr="009E67BD">
        <w:rPr>
          <w:rFonts w:ascii="Arial" w:hAnsi="Arial" w:cs="Arial"/>
          <w:sz w:val="22"/>
          <w:szCs w:val="22"/>
        </w:rPr>
        <w:t xml:space="preserve"> (https://deanofstudents.unt.edu/conduct) to learn more. </w:t>
      </w:r>
      <w:r w:rsidRPr="009E67BD">
        <w:rPr>
          <w:rFonts w:ascii="Arial" w:hAnsi="Arial" w:cs="Arial"/>
          <w:sz w:val="22"/>
          <w:szCs w:val="22"/>
        </w:rPr>
        <w:t>Academic dishonesty includes, but is not limited to, cheating, plagiarizing, fabrication of information or citations, facilitating acts of dishonesty by others, having unauthorized possession of examinations, submitting work of another person or work previously used without informing the instructor, or tampering with the academic work of other students.</w:t>
      </w:r>
    </w:p>
    <w:p w14:paraId="3EE6C8B7" w14:textId="77777777" w:rsidR="002D2CAB" w:rsidRPr="009E67BD" w:rsidRDefault="002D2CAB" w:rsidP="00427747">
      <w:pPr>
        <w:rPr>
          <w:rFonts w:ascii="Arial" w:hAnsi="Arial" w:cs="Arial"/>
          <w:b/>
          <w:sz w:val="22"/>
          <w:szCs w:val="22"/>
        </w:rPr>
      </w:pPr>
    </w:p>
    <w:p w14:paraId="36AEF297" w14:textId="77777777" w:rsidR="00F9128B" w:rsidRPr="00F9128B" w:rsidRDefault="00F9128B" w:rsidP="00F9128B">
      <w:pPr>
        <w:rPr>
          <w:rFonts w:ascii="Arial" w:hAnsi="Arial" w:cs="Arial"/>
          <w:b/>
          <w:sz w:val="22"/>
          <w:szCs w:val="22"/>
        </w:rPr>
      </w:pPr>
      <w:r w:rsidRPr="00F9128B">
        <w:rPr>
          <w:rFonts w:ascii="Arial" w:hAnsi="Arial" w:cs="Arial"/>
          <w:b/>
          <w:sz w:val="22"/>
          <w:szCs w:val="22"/>
        </w:rPr>
        <w:t>Emergency Notification &amp; Procedures</w:t>
      </w:r>
    </w:p>
    <w:p w14:paraId="709D6A16" w14:textId="77777777" w:rsidR="00F9128B" w:rsidRDefault="00F9128B" w:rsidP="00F9128B">
      <w:pPr>
        <w:rPr>
          <w:rFonts w:ascii="Arial" w:hAnsi="Arial" w:cs="Arial"/>
          <w:sz w:val="22"/>
          <w:szCs w:val="22"/>
        </w:rPr>
      </w:pPr>
      <w:r w:rsidRPr="00F9128B">
        <w:rPr>
          <w:rFonts w:ascii="Arial" w:hAnsi="Arial" w:cs="Arial"/>
          <w:sz w:val="22"/>
          <w:szCs w:val="22"/>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61FBC906" w14:textId="77777777" w:rsidR="00F9128B" w:rsidRPr="00F9128B" w:rsidRDefault="00F9128B" w:rsidP="00F9128B">
      <w:pPr>
        <w:rPr>
          <w:rFonts w:ascii="Arial" w:hAnsi="Arial" w:cs="Arial"/>
          <w:sz w:val="22"/>
          <w:szCs w:val="22"/>
        </w:rPr>
      </w:pPr>
    </w:p>
    <w:p w14:paraId="135BCEEA" w14:textId="77777777" w:rsidR="00F9128B" w:rsidRPr="00F9128B" w:rsidRDefault="00F9128B" w:rsidP="00F9128B">
      <w:pPr>
        <w:rPr>
          <w:rFonts w:ascii="Arial" w:hAnsi="Arial" w:cs="Arial"/>
          <w:b/>
          <w:sz w:val="22"/>
          <w:szCs w:val="22"/>
        </w:rPr>
      </w:pPr>
      <w:r w:rsidRPr="00F9128B">
        <w:rPr>
          <w:rFonts w:ascii="Arial" w:hAnsi="Arial" w:cs="Arial"/>
          <w:b/>
          <w:sz w:val="22"/>
          <w:szCs w:val="22"/>
        </w:rPr>
        <w:t>Retention of Student Records</w:t>
      </w:r>
    </w:p>
    <w:p w14:paraId="441D916B" w14:textId="77777777" w:rsidR="00F9128B" w:rsidRPr="00F9128B" w:rsidRDefault="00F9128B" w:rsidP="00F9128B">
      <w:pPr>
        <w:rPr>
          <w:rFonts w:ascii="Arial" w:hAnsi="Arial" w:cs="Arial"/>
          <w:sz w:val="22"/>
          <w:szCs w:val="22"/>
        </w:rPr>
      </w:pPr>
      <w:r w:rsidRPr="00F9128B">
        <w:rPr>
          <w:rFonts w:ascii="Arial" w:hAnsi="Arial" w:cs="Arial"/>
          <w:sz w:val="22"/>
          <w:szCs w:val="22"/>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w:t>
      </w:r>
      <w:r w:rsidRPr="00F9128B">
        <w:rPr>
          <w:rFonts w:ascii="Arial" w:hAnsi="Arial" w:cs="Arial"/>
          <w:sz w:val="22"/>
          <w:szCs w:val="22"/>
        </w:rPr>
        <w:lastRenderedPageBreak/>
        <w:t xml:space="preserve">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3D60885E" w14:textId="77777777" w:rsidR="00190D84" w:rsidRPr="00F9128B" w:rsidRDefault="00190D84" w:rsidP="00427747">
      <w:pPr>
        <w:rPr>
          <w:rFonts w:ascii="Arial" w:hAnsi="Arial" w:cs="Arial"/>
          <w:sz w:val="22"/>
          <w:szCs w:val="22"/>
        </w:rPr>
      </w:pPr>
    </w:p>
    <w:p w14:paraId="3B5C5777" w14:textId="77777777" w:rsidR="00DF4E65" w:rsidRPr="009E67BD" w:rsidRDefault="00DF4E65" w:rsidP="00DF4E65">
      <w:pPr>
        <w:pStyle w:val="BodyText2"/>
        <w:rPr>
          <w:rFonts w:ascii="Arial" w:hAnsi="Arial" w:cs="Arial"/>
          <w:i w:val="0"/>
          <w:sz w:val="22"/>
          <w:szCs w:val="22"/>
        </w:rPr>
      </w:pPr>
    </w:p>
    <w:p w14:paraId="6094377C" w14:textId="77777777" w:rsidR="00317F3B" w:rsidRPr="009E67BD" w:rsidRDefault="00DF4E65" w:rsidP="00DF4E65">
      <w:pPr>
        <w:shd w:val="clear" w:color="auto" w:fill="FFFFFF"/>
        <w:rPr>
          <w:rFonts w:ascii="Arial" w:hAnsi="Arial" w:cs="Arial"/>
          <w:b/>
          <w:bCs/>
          <w:color w:val="000000"/>
          <w:sz w:val="22"/>
          <w:szCs w:val="22"/>
        </w:rPr>
      </w:pPr>
      <w:r w:rsidRPr="009E67BD">
        <w:rPr>
          <w:rFonts w:ascii="Arial" w:hAnsi="Arial" w:cs="Arial"/>
          <w:b/>
          <w:bCs/>
          <w:color w:val="000000"/>
          <w:sz w:val="22"/>
          <w:szCs w:val="22"/>
        </w:rPr>
        <w:t>Diversity/Tolerance Policy:</w:t>
      </w:r>
      <w:r w:rsidR="00DF71FB" w:rsidRPr="009E67BD">
        <w:rPr>
          <w:rFonts w:ascii="Arial" w:hAnsi="Arial" w:cs="Arial"/>
          <w:b/>
          <w:bCs/>
          <w:color w:val="000000"/>
          <w:sz w:val="22"/>
          <w:szCs w:val="22"/>
        </w:rPr>
        <w:t xml:space="preserve"> </w:t>
      </w:r>
    </w:p>
    <w:p w14:paraId="31218649" w14:textId="77777777" w:rsidR="00DF4E65" w:rsidRPr="009E67BD" w:rsidRDefault="00DF4E65" w:rsidP="00DF4E65">
      <w:pPr>
        <w:shd w:val="clear" w:color="auto" w:fill="FFFFFF"/>
        <w:rPr>
          <w:rFonts w:ascii="Arial" w:hAnsi="Arial" w:cs="Arial"/>
          <w:sz w:val="22"/>
          <w:szCs w:val="22"/>
        </w:rPr>
      </w:pPr>
      <w:r w:rsidRPr="009E67BD">
        <w:rPr>
          <w:rFonts w:ascii="Arial" w:hAnsi="Arial" w:cs="Arial"/>
          <w:sz w:val="22"/>
          <w:szCs w:val="22"/>
        </w:rPr>
        <w:t xml:space="preserve">Students are encouraged to contribute their perspectives and insights to class discussions in the online environment. However, offensive &amp; inappropriate language (swearing) and remarks offensive to others of </w:t>
      </w:r>
      <w:proofErr w:type="gramStart"/>
      <w:r w:rsidRPr="009E67BD">
        <w:rPr>
          <w:rFonts w:ascii="Arial" w:hAnsi="Arial" w:cs="Arial"/>
          <w:sz w:val="22"/>
          <w:szCs w:val="22"/>
        </w:rPr>
        <w:t>particular nationalities</w:t>
      </w:r>
      <w:proofErr w:type="gramEnd"/>
      <w:r w:rsidRPr="009E67BD">
        <w:rPr>
          <w:rFonts w:ascii="Arial" w:hAnsi="Arial" w:cs="Arial"/>
          <w:sz w:val="22"/>
          <w:szCs w:val="22"/>
        </w:rPr>
        <w:t>, ethnic groups, sexual preferences, religious groups, genders, or other ascribed statuses will not be tolerated. Disruptions which violate the Code of Student Conduct will be referred to the Dean of Students as the instructor deems appropriate.</w:t>
      </w:r>
    </w:p>
    <w:p w14:paraId="6E296A1F" w14:textId="77777777" w:rsidR="00DB5232" w:rsidRPr="009E67BD" w:rsidRDefault="00DB5232" w:rsidP="00EF5887">
      <w:pPr>
        <w:rPr>
          <w:rFonts w:ascii="Arial" w:hAnsi="Arial" w:cs="Arial"/>
          <w:bCs/>
          <w:sz w:val="22"/>
          <w:szCs w:val="22"/>
        </w:rPr>
      </w:pPr>
    </w:p>
    <w:p w14:paraId="45D90BAA" w14:textId="77777777" w:rsidR="00054965" w:rsidRPr="009E67BD" w:rsidRDefault="00054965" w:rsidP="00054965">
      <w:pPr>
        <w:tabs>
          <w:tab w:val="left" w:pos="2130"/>
        </w:tabs>
        <w:rPr>
          <w:rFonts w:ascii="Arial" w:hAnsi="Arial" w:cs="Arial"/>
          <w:b/>
          <w:color w:val="333333"/>
          <w:sz w:val="22"/>
          <w:szCs w:val="22"/>
          <w:shd w:val="clear" w:color="auto" w:fill="FFFFFF"/>
        </w:rPr>
      </w:pPr>
      <w:r w:rsidRPr="009E67BD">
        <w:rPr>
          <w:rFonts w:ascii="Arial" w:hAnsi="Arial" w:cs="Arial"/>
          <w:b/>
          <w:color w:val="333333"/>
          <w:sz w:val="22"/>
          <w:szCs w:val="22"/>
          <w:shd w:val="clear" w:color="auto" w:fill="FFFFFF"/>
        </w:rPr>
        <w:t>Access to Information - Eagle Connect</w:t>
      </w:r>
    </w:p>
    <w:p w14:paraId="32A161E2"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Students’ access point for business and academic services at UNT is located at: </w:t>
      </w:r>
      <w:hyperlink r:id="rId14" w:history="1">
        <w:r w:rsidRPr="009E67BD">
          <w:rPr>
            <w:rStyle w:val="Hyperlink"/>
            <w:rFonts w:ascii="Arial" w:hAnsi="Arial" w:cs="Arial"/>
            <w:sz w:val="22"/>
            <w:szCs w:val="22"/>
            <w:shd w:val="clear" w:color="auto" w:fill="FFFFFF"/>
          </w:rPr>
          <w:t>my.unt.edu</w:t>
        </w:r>
      </w:hyperlink>
      <w:r w:rsidRPr="009E67BD">
        <w:rPr>
          <w:rFonts w:ascii="Arial" w:hAnsi="Arial" w:cs="Arial"/>
          <w:color w:val="333333"/>
          <w:sz w:val="22"/>
          <w:szCs w:val="22"/>
          <w:shd w:val="clear" w:color="auto" w:fill="FFFFFF"/>
        </w:rPr>
        <w:t xml:space="preserve">. All official communication from the University will be delivered to a student’s Eagle Connect account. For more information, please visit the website that explains Eagle Connect and how to forward e-mail </w:t>
      </w:r>
      <w:hyperlink r:id="rId15" w:history="1">
        <w:r w:rsidRPr="009E67BD">
          <w:rPr>
            <w:rStyle w:val="Hyperlink"/>
            <w:rFonts w:ascii="Arial" w:hAnsi="Arial" w:cs="Arial"/>
            <w:sz w:val="22"/>
            <w:szCs w:val="22"/>
            <w:shd w:val="clear" w:color="auto" w:fill="FFFFFF"/>
          </w:rPr>
          <w:t>Eagle Connect</w:t>
        </w:r>
      </w:hyperlink>
      <w:r w:rsidRPr="009E67BD">
        <w:rPr>
          <w:rFonts w:ascii="Arial" w:hAnsi="Arial" w:cs="Arial"/>
          <w:color w:val="333333"/>
          <w:sz w:val="22"/>
          <w:szCs w:val="22"/>
          <w:shd w:val="clear" w:color="auto" w:fill="FFFFFF"/>
        </w:rPr>
        <w:t xml:space="preserve"> (</w:t>
      </w:r>
      <w:hyperlink r:id="rId16" w:history="1">
        <w:r w:rsidRPr="009E67BD">
          <w:rPr>
            <w:rStyle w:val="Hyperlink"/>
            <w:rFonts w:ascii="Arial" w:hAnsi="Arial" w:cs="Arial"/>
            <w:sz w:val="22"/>
            <w:szCs w:val="22"/>
            <w:shd w:val="clear" w:color="auto" w:fill="FFFFFF"/>
          </w:rPr>
          <w:t>https://it.unt.edu/eagleconnect</w:t>
        </w:r>
      </w:hyperlink>
      <w:r w:rsidRPr="009E67BD">
        <w:rPr>
          <w:rFonts w:ascii="Arial" w:hAnsi="Arial" w:cs="Arial"/>
          <w:color w:val="333333"/>
          <w:sz w:val="22"/>
          <w:szCs w:val="22"/>
          <w:shd w:val="clear" w:color="auto" w:fill="FFFFFF"/>
        </w:rPr>
        <w:t>).</w:t>
      </w:r>
    </w:p>
    <w:p w14:paraId="7434EEDE" w14:textId="77777777" w:rsidR="00054965" w:rsidRPr="009E67BD" w:rsidRDefault="00054965" w:rsidP="00054965">
      <w:pPr>
        <w:tabs>
          <w:tab w:val="left" w:pos="2130"/>
        </w:tabs>
        <w:rPr>
          <w:rFonts w:ascii="Arial" w:hAnsi="Arial" w:cs="Arial"/>
          <w:color w:val="333333"/>
          <w:sz w:val="22"/>
          <w:szCs w:val="22"/>
          <w:shd w:val="clear" w:color="auto" w:fill="FFFFFF"/>
        </w:rPr>
      </w:pPr>
    </w:p>
    <w:p w14:paraId="2DBCBDB3" w14:textId="77777777" w:rsidR="00054965" w:rsidRPr="009E67BD" w:rsidRDefault="00054965" w:rsidP="00054965">
      <w:pPr>
        <w:tabs>
          <w:tab w:val="left" w:pos="2130"/>
        </w:tabs>
        <w:rPr>
          <w:rFonts w:ascii="Arial" w:hAnsi="Arial" w:cs="Arial"/>
          <w:b/>
          <w:color w:val="333333"/>
          <w:sz w:val="22"/>
          <w:szCs w:val="22"/>
          <w:shd w:val="clear" w:color="auto" w:fill="FFFFFF"/>
        </w:rPr>
      </w:pPr>
      <w:r w:rsidRPr="009E67BD">
        <w:rPr>
          <w:rFonts w:ascii="Arial" w:hAnsi="Arial" w:cs="Arial"/>
          <w:b/>
          <w:color w:val="333333"/>
          <w:sz w:val="22"/>
          <w:szCs w:val="22"/>
          <w:shd w:val="clear" w:color="auto" w:fill="FFFFFF"/>
        </w:rPr>
        <w:t>Student Evaluation Administration Dates</w:t>
      </w:r>
    </w:p>
    <w:p w14:paraId="3CC64A07" w14:textId="27A34542"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Student feedback is important and an essential part of participation in this course. The student evaluation of instruction is a requirement for all organized classes at UNT. The survey will be made available during </w:t>
      </w:r>
      <w:r w:rsidR="00DB1A60">
        <w:rPr>
          <w:rFonts w:ascii="Arial" w:hAnsi="Arial" w:cs="Arial"/>
          <w:color w:val="333333"/>
          <w:sz w:val="22"/>
          <w:szCs w:val="22"/>
          <w:shd w:val="clear" w:color="auto" w:fill="FFFFFF"/>
        </w:rPr>
        <w:t>Module</w:t>
      </w:r>
      <w:r w:rsidRPr="009E67BD">
        <w:rPr>
          <w:rFonts w:ascii="Arial" w:hAnsi="Arial" w:cs="Arial"/>
          <w:color w:val="333333"/>
          <w:sz w:val="22"/>
          <w:szCs w:val="22"/>
          <w:shd w:val="clear" w:color="auto" w:fill="FFFFFF"/>
        </w:rPr>
        <w:t xml:space="preserve">s 13, 14 and 15 of the long semesters to provide students with an opportunity to evaluate how this course is taught. Students will receive an email from "UNT SPOT Course Evaluations via </w:t>
      </w:r>
      <w:proofErr w:type="spellStart"/>
      <w:r w:rsidRPr="009E67BD">
        <w:rPr>
          <w:rFonts w:ascii="Arial" w:hAnsi="Arial" w:cs="Arial"/>
          <w:color w:val="333333"/>
          <w:sz w:val="22"/>
          <w:szCs w:val="22"/>
          <w:shd w:val="clear" w:color="auto" w:fill="FFFFFF"/>
        </w:rPr>
        <w:t>IASystem</w:t>
      </w:r>
      <w:proofErr w:type="spellEnd"/>
      <w:r w:rsidRPr="009E67BD">
        <w:rPr>
          <w:rFonts w:ascii="Arial" w:hAnsi="Arial" w:cs="Arial"/>
          <w:color w:val="333333"/>
          <w:sz w:val="22"/>
          <w:szCs w:val="22"/>
          <w:shd w:val="clear" w:color="auto" w:fill="FFFFFF"/>
        </w:rPr>
        <w:t xml:space="preserve"> Notification" (</w:t>
      </w:r>
      <w:hyperlink r:id="rId17" w:history="1">
        <w:r w:rsidRPr="009E67BD">
          <w:rPr>
            <w:rStyle w:val="Hyperlink"/>
            <w:rFonts w:ascii="Arial" w:hAnsi="Arial" w:cs="Arial"/>
            <w:sz w:val="22"/>
            <w:szCs w:val="22"/>
            <w:shd w:val="clear" w:color="auto" w:fill="FFFFFF"/>
          </w:rPr>
          <w:t>no-reply@iasystem.org</w:t>
        </w:r>
      </w:hyperlink>
      <w:r w:rsidRPr="009E67BD">
        <w:rPr>
          <w:rFonts w:ascii="Arial" w:hAnsi="Arial" w:cs="Arial"/>
          <w:color w:val="333333"/>
          <w:sz w:val="22"/>
          <w:szCs w:val="22"/>
          <w:shd w:val="clear" w:color="auto" w:fill="FFFFFF"/>
        </w:rPr>
        <w:t xml:space="preserve">) with the survey link. Students should look for the email in their UNT email inbox. Simply click on the link and complete the survey. Once students complete the </w:t>
      </w:r>
      <w:proofErr w:type="gramStart"/>
      <w:r w:rsidRPr="009E67BD">
        <w:rPr>
          <w:rFonts w:ascii="Arial" w:hAnsi="Arial" w:cs="Arial"/>
          <w:color w:val="333333"/>
          <w:sz w:val="22"/>
          <w:szCs w:val="22"/>
          <w:shd w:val="clear" w:color="auto" w:fill="FFFFFF"/>
        </w:rPr>
        <w:t>survey</w:t>
      </w:r>
      <w:proofErr w:type="gramEnd"/>
      <w:r w:rsidRPr="009E67BD">
        <w:rPr>
          <w:rFonts w:ascii="Arial" w:hAnsi="Arial" w:cs="Arial"/>
          <w:color w:val="333333"/>
          <w:sz w:val="22"/>
          <w:szCs w:val="22"/>
          <w:shd w:val="clear" w:color="auto" w:fill="FFFFFF"/>
        </w:rPr>
        <w:t xml:space="preserve"> they will receive a confirmation email that the survey has been submitted. For additional information, please visit the </w:t>
      </w:r>
      <w:hyperlink r:id="rId18" w:history="1">
        <w:r w:rsidRPr="009E67BD">
          <w:rPr>
            <w:rStyle w:val="Hyperlink"/>
            <w:rFonts w:ascii="Arial" w:hAnsi="Arial" w:cs="Arial"/>
            <w:sz w:val="22"/>
            <w:szCs w:val="22"/>
            <w:shd w:val="clear" w:color="auto" w:fill="FFFFFF"/>
          </w:rPr>
          <w:t>SPOT website</w:t>
        </w:r>
      </w:hyperlink>
      <w:r w:rsidRPr="009E67BD">
        <w:rPr>
          <w:rFonts w:ascii="Arial" w:hAnsi="Arial" w:cs="Arial"/>
          <w:color w:val="333333"/>
          <w:sz w:val="22"/>
          <w:szCs w:val="22"/>
          <w:shd w:val="clear" w:color="auto" w:fill="FFFFFF"/>
        </w:rPr>
        <w:t xml:space="preserve"> (http://spot.unt.edu/) or email </w:t>
      </w:r>
      <w:hyperlink r:id="rId19" w:history="1">
        <w:r w:rsidRPr="009E67BD">
          <w:rPr>
            <w:rStyle w:val="Hyperlink"/>
            <w:rFonts w:ascii="Arial" w:hAnsi="Arial" w:cs="Arial"/>
            <w:sz w:val="22"/>
            <w:szCs w:val="22"/>
            <w:shd w:val="clear" w:color="auto" w:fill="FFFFFF"/>
          </w:rPr>
          <w:t>spot@unt.edu</w:t>
        </w:r>
      </w:hyperlink>
      <w:r w:rsidRPr="009E67BD">
        <w:rPr>
          <w:rFonts w:ascii="Arial" w:hAnsi="Arial" w:cs="Arial"/>
          <w:color w:val="333333"/>
          <w:sz w:val="22"/>
          <w:szCs w:val="22"/>
          <w:shd w:val="clear" w:color="auto" w:fill="FFFFFF"/>
        </w:rPr>
        <w:t>.</w:t>
      </w:r>
    </w:p>
    <w:p w14:paraId="1E12CBC2" w14:textId="77777777" w:rsidR="006909A1" w:rsidRPr="009E67BD" w:rsidRDefault="006909A1" w:rsidP="00054965">
      <w:pPr>
        <w:tabs>
          <w:tab w:val="left" w:pos="2130"/>
        </w:tabs>
        <w:rPr>
          <w:rFonts w:ascii="Arial" w:hAnsi="Arial" w:cs="Arial"/>
          <w:color w:val="333333"/>
          <w:sz w:val="22"/>
          <w:szCs w:val="22"/>
          <w:shd w:val="clear" w:color="auto" w:fill="FFFFFF"/>
        </w:rPr>
      </w:pPr>
    </w:p>
    <w:p w14:paraId="521F8374" w14:textId="77777777" w:rsidR="00054965" w:rsidRPr="009E67BD" w:rsidRDefault="00054965" w:rsidP="00054965">
      <w:pPr>
        <w:tabs>
          <w:tab w:val="left" w:pos="2130"/>
        </w:tabs>
        <w:rPr>
          <w:rFonts w:ascii="Arial" w:hAnsi="Arial" w:cs="Arial"/>
          <w:b/>
          <w:color w:val="333333"/>
          <w:sz w:val="22"/>
          <w:szCs w:val="22"/>
          <w:shd w:val="clear" w:color="auto" w:fill="FFFFFF"/>
        </w:rPr>
      </w:pPr>
      <w:r w:rsidRPr="009E67BD">
        <w:rPr>
          <w:rFonts w:ascii="Arial" w:hAnsi="Arial" w:cs="Arial"/>
          <w:b/>
          <w:color w:val="333333"/>
          <w:sz w:val="22"/>
          <w:szCs w:val="22"/>
          <w:shd w:val="clear" w:color="auto" w:fill="FFFFFF"/>
        </w:rPr>
        <w:t>Sexual Assault Prevention</w:t>
      </w:r>
    </w:p>
    <w:p w14:paraId="1E02D8E7"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w:t>
      </w:r>
      <w:proofErr w:type="gramStart"/>
      <w:r w:rsidRPr="009E67BD">
        <w:rPr>
          <w:rFonts w:ascii="Arial" w:hAnsi="Arial" w:cs="Arial"/>
          <w:color w:val="333333"/>
          <w:sz w:val="22"/>
          <w:szCs w:val="22"/>
          <w:shd w:val="clear" w:color="auto" w:fill="FFFFFF"/>
        </w:rPr>
        <w:t>sex, and</w:t>
      </w:r>
      <w:proofErr w:type="gramEnd"/>
      <w:r w:rsidRPr="009E67BD">
        <w:rPr>
          <w:rFonts w:ascii="Arial" w:hAnsi="Arial" w:cs="Arial"/>
          <w:color w:val="333333"/>
          <w:sz w:val="22"/>
          <w:szCs w:val="22"/>
          <w:shd w:val="clear" w:color="auto" w:fill="FFFFFF"/>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0" w:history="1">
        <w:r w:rsidRPr="009E67BD">
          <w:rPr>
            <w:rStyle w:val="Hyperlink"/>
            <w:rFonts w:ascii="Arial" w:hAnsi="Arial" w:cs="Arial"/>
            <w:sz w:val="22"/>
            <w:szCs w:val="22"/>
            <w:shd w:val="clear" w:color="auto" w:fill="FFFFFF"/>
          </w:rPr>
          <w:t>SurvivorAdvocate@unt.edu</w:t>
        </w:r>
      </w:hyperlink>
      <w:r w:rsidRPr="009E67BD">
        <w:rPr>
          <w:rFonts w:ascii="Arial" w:hAnsi="Arial" w:cs="Arial"/>
          <w:color w:val="333333"/>
          <w:sz w:val="22"/>
          <w:szCs w:val="22"/>
          <w:shd w:val="clear" w:color="auto" w:fill="FFFFFF"/>
        </w:rPr>
        <w:t xml:space="preserve"> or by calling the Dean of Students Office at 940-565- 2648. Additionally, alleged sexual misconduct can be non-confidentially reported to the Title IX Coordinator at </w:t>
      </w:r>
      <w:hyperlink r:id="rId21" w:history="1">
        <w:r w:rsidRPr="009E67BD">
          <w:rPr>
            <w:rStyle w:val="Hyperlink"/>
            <w:rFonts w:ascii="Arial" w:hAnsi="Arial" w:cs="Arial"/>
            <w:sz w:val="22"/>
            <w:szCs w:val="22"/>
            <w:shd w:val="clear" w:color="auto" w:fill="FFFFFF"/>
          </w:rPr>
          <w:t>oeo@unt.edu</w:t>
        </w:r>
      </w:hyperlink>
      <w:r w:rsidRPr="009E67BD">
        <w:rPr>
          <w:rFonts w:ascii="Arial" w:hAnsi="Arial" w:cs="Arial"/>
          <w:color w:val="333333"/>
          <w:sz w:val="22"/>
          <w:szCs w:val="22"/>
          <w:shd w:val="clear" w:color="auto" w:fill="FFFFFF"/>
        </w:rPr>
        <w:t xml:space="preserve"> or at (940) 565 2759.</w:t>
      </w:r>
    </w:p>
    <w:p w14:paraId="6E47CEA3"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Important Notice for F-1 Students taking Distance Education Courses </w:t>
      </w:r>
    </w:p>
    <w:p w14:paraId="53CF304F" w14:textId="77777777" w:rsidR="00054965" w:rsidRPr="009E67BD" w:rsidRDefault="00054965" w:rsidP="00054965">
      <w:pPr>
        <w:tabs>
          <w:tab w:val="left" w:pos="2130"/>
        </w:tabs>
        <w:rPr>
          <w:rFonts w:ascii="Arial" w:hAnsi="Arial" w:cs="Arial"/>
          <w:color w:val="333333"/>
          <w:sz w:val="22"/>
          <w:szCs w:val="22"/>
          <w:shd w:val="clear" w:color="auto" w:fill="FFFFFF"/>
        </w:rPr>
      </w:pPr>
    </w:p>
    <w:p w14:paraId="4E7D3285" w14:textId="77777777" w:rsidR="00054965" w:rsidRPr="009E67BD" w:rsidRDefault="00054965" w:rsidP="00054965">
      <w:pPr>
        <w:tabs>
          <w:tab w:val="left" w:pos="2130"/>
        </w:tabs>
        <w:rPr>
          <w:rFonts w:ascii="Arial" w:hAnsi="Arial" w:cs="Arial"/>
          <w:b/>
          <w:color w:val="333333"/>
          <w:sz w:val="22"/>
          <w:szCs w:val="22"/>
          <w:shd w:val="clear" w:color="auto" w:fill="FFFFFF"/>
        </w:rPr>
      </w:pPr>
      <w:r w:rsidRPr="009E67BD">
        <w:rPr>
          <w:rFonts w:ascii="Arial" w:hAnsi="Arial" w:cs="Arial"/>
          <w:b/>
          <w:color w:val="333333"/>
          <w:sz w:val="22"/>
          <w:szCs w:val="22"/>
          <w:shd w:val="clear" w:color="auto" w:fill="FFFFFF"/>
        </w:rPr>
        <w:t>Federal Regulation</w:t>
      </w:r>
    </w:p>
    <w:p w14:paraId="340800C4"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To read detailed Immigration and Customs Enforcement regulations for F-1 students taking online courses, please go to the </w:t>
      </w:r>
      <w:hyperlink r:id="rId22" w:history="1">
        <w:r w:rsidRPr="009E67BD">
          <w:rPr>
            <w:rStyle w:val="Hyperlink"/>
            <w:rFonts w:ascii="Arial" w:hAnsi="Arial" w:cs="Arial"/>
            <w:sz w:val="22"/>
            <w:szCs w:val="22"/>
            <w:shd w:val="clear" w:color="auto" w:fill="FFFFFF"/>
          </w:rPr>
          <w:t>Electronic Code of Federal Regulations website</w:t>
        </w:r>
      </w:hyperlink>
      <w:r w:rsidRPr="009E67BD">
        <w:rPr>
          <w:rFonts w:ascii="Arial" w:hAnsi="Arial" w:cs="Arial"/>
          <w:color w:val="333333"/>
          <w:sz w:val="22"/>
          <w:szCs w:val="22"/>
          <w:shd w:val="clear" w:color="auto" w:fill="FFFFFF"/>
        </w:rPr>
        <w:t xml:space="preserve"> (</w:t>
      </w:r>
      <w:hyperlink r:id="rId23" w:history="1">
        <w:r w:rsidRPr="009E67BD">
          <w:rPr>
            <w:rStyle w:val="Hyperlink"/>
            <w:rFonts w:ascii="Arial" w:hAnsi="Arial" w:cs="Arial"/>
            <w:sz w:val="22"/>
            <w:szCs w:val="22"/>
            <w:shd w:val="clear" w:color="auto" w:fill="FFFFFF"/>
          </w:rPr>
          <w:t>http://www.ecfr.gov/</w:t>
        </w:r>
      </w:hyperlink>
      <w:r w:rsidRPr="009E67BD">
        <w:rPr>
          <w:rFonts w:ascii="Arial" w:hAnsi="Arial" w:cs="Arial"/>
          <w:color w:val="333333"/>
          <w:sz w:val="22"/>
          <w:szCs w:val="22"/>
          <w:shd w:val="clear" w:color="auto" w:fill="FFFFFF"/>
        </w:rPr>
        <w:t>). The specific portion concerning distance education courses is located at Title 8 CFR 214.2 Paragraph (f)(6)(</w:t>
      </w:r>
      <w:proofErr w:type="spellStart"/>
      <w:r w:rsidRPr="009E67BD">
        <w:rPr>
          <w:rFonts w:ascii="Arial" w:hAnsi="Arial" w:cs="Arial"/>
          <w:color w:val="333333"/>
          <w:sz w:val="22"/>
          <w:szCs w:val="22"/>
          <w:shd w:val="clear" w:color="auto" w:fill="FFFFFF"/>
        </w:rPr>
        <w:t>i</w:t>
      </w:r>
      <w:proofErr w:type="spellEnd"/>
      <w:r w:rsidRPr="009E67BD">
        <w:rPr>
          <w:rFonts w:ascii="Arial" w:hAnsi="Arial" w:cs="Arial"/>
          <w:color w:val="333333"/>
          <w:sz w:val="22"/>
          <w:szCs w:val="22"/>
          <w:shd w:val="clear" w:color="auto" w:fill="FFFFFF"/>
        </w:rPr>
        <w:t>)(G).</w:t>
      </w:r>
    </w:p>
    <w:p w14:paraId="321240FC"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The paragraph reads: </w:t>
      </w:r>
    </w:p>
    <w:p w14:paraId="0153DEF7"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lastRenderedPageBreak/>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9E67BD">
        <w:rPr>
          <w:rFonts w:ascii="Arial" w:hAnsi="Arial" w:cs="Arial"/>
          <w:color w:val="333333"/>
          <w:sz w:val="22"/>
          <w:szCs w:val="22"/>
          <w:shd w:val="clear" w:color="auto" w:fill="FFFFFF"/>
        </w:rPr>
        <w:t>through the use of</w:t>
      </w:r>
      <w:proofErr w:type="gramEnd"/>
      <w:r w:rsidRPr="009E67BD">
        <w:rPr>
          <w:rFonts w:ascii="Arial" w:hAnsi="Arial" w:cs="Arial"/>
          <w:color w:val="333333"/>
          <w:sz w:val="22"/>
          <w:szCs w:val="22"/>
          <w:shd w:val="clear" w:color="auto" w:fill="FFFFFF"/>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99D4DED" w14:textId="77777777" w:rsidR="00054965" w:rsidRPr="009E67BD" w:rsidRDefault="00054965" w:rsidP="00054965">
      <w:pPr>
        <w:tabs>
          <w:tab w:val="left" w:pos="2130"/>
        </w:tabs>
        <w:rPr>
          <w:rFonts w:ascii="Arial" w:hAnsi="Arial" w:cs="Arial"/>
          <w:b/>
          <w:color w:val="333333"/>
          <w:sz w:val="22"/>
          <w:szCs w:val="22"/>
          <w:shd w:val="clear" w:color="auto" w:fill="FFFFFF"/>
        </w:rPr>
      </w:pPr>
    </w:p>
    <w:p w14:paraId="72C3264E" w14:textId="77777777" w:rsidR="00054965" w:rsidRPr="009E67BD" w:rsidRDefault="00054965" w:rsidP="00054965">
      <w:pPr>
        <w:tabs>
          <w:tab w:val="left" w:pos="2130"/>
        </w:tabs>
        <w:rPr>
          <w:rFonts w:ascii="Arial" w:hAnsi="Arial" w:cs="Arial"/>
          <w:b/>
          <w:color w:val="333333"/>
          <w:sz w:val="22"/>
          <w:szCs w:val="22"/>
          <w:shd w:val="clear" w:color="auto" w:fill="FFFFFF"/>
        </w:rPr>
      </w:pPr>
      <w:r w:rsidRPr="009E67BD">
        <w:rPr>
          <w:rFonts w:ascii="Arial" w:hAnsi="Arial" w:cs="Arial"/>
          <w:b/>
          <w:color w:val="333333"/>
          <w:sz w:val="22"/>
          <w:szCs w:val="22"/>
          <w:shd w:val="clear" w:color="auto" w:fill="FFFFFF"/>
        </w:rPr>
        <w:t xml:space="preserve">University of North Texas Compliance </w:t>
      </w:r>
    </w:p>
    <w:p w14:paraId="43A1864B"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6A9C889"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If such an on-campus activity is required, it is the student’s responsibility to do the following:</w:t>
      </w:r>
    </w:p>
    <w:p w14:paraId="5A7EE8B7" w14:textId="7301633D"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(1) Submit a written request to the instructor for an on-campus experiential component within one </w:t>
      </w:r>
      <w:r w:rsidR="00DB1A60">
        <w:rPr>
          <w:rFonts w:ascii="Arial" w:hAnsi="Arial" w:cs="Arial"/>
          <w:color w:val="333333"/>
          <w:sz w:val="22"/>
          <w:szCs w:val="22"/>
          <w:shd w:val="clear" w:color="auto" w:fill="FFFFFF"/>
        </w:rPr>
        <w:t>Module</w:t>
      </w:r>
      <w:r w:rsidRPr="009E67BD">
        <w:rPr>
          <w:rFonts w:ascii="Arial" w:hAnsi="Arial" w:cs="Arial"/>
          <w:color w:val="333333"/>
          <w:sz w:val="22"/>
          <w:szCs w:val="22"/>
          <w:shd w:val="clear" w:color="auto" w:fill="FFFFFF"/>
        </w:rPr>
        <w:t xml:space="preserve"> of the start of the course.</w:t>
      </w:r>
    </w:p>
    <w:p w14:paraId="51B2901E"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(2) Ensure that the activity on campus takes place and the instructor documents it in writing with a notice sent to the International Student and Scholar Services Office.  ISSS has a form available that you may use for this purpose.</w:t>
      </w:r>
    </w:p>
    <w:p w14:paraId="4A4FAE5B" w14:textId="683EAC77" w:rsidR="00054965"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4" w:history="1">
        <w:r w:rsidRPr="009E67BD">
          <w:rPr>
            <w:rStyle w:val="Hyperlink"/>
            <w:rFonts w:ascii="Arial" w:hAnsi="Arial" w:cs="Arial"/>
            <w:sz w:val="22"/>
            <w:szCs w:val="22"/>
            <w:shd w:val="clear" w:color="auto" w:fill="FFFFFF"/>
          </w:rPr>
          <w:t>internationaladvising@unt.edu</w:t>
        </w:r>
      </w:hyperlink>
      <w:r w:rsidRPr="009E67BD">
        <w:rPr>
          <w:rFonts w:ascii="Arial" w:hAnsi="Arial" w:cs="Arial"/>
          <w:color w:val="333333"/>
          <w:sz w:val="22"/>
          <w:szCs w:val="22"/>
          <w:shd w:val="clear" w:color="auto" w:fill="FFFFFF"/>
        </w:rPr>
        <w:t>) to get clarification before the one-</w:t>
      </w:r>
      <w:r w:rsidR="00DB1A60">
        <w:rPr>
          <w:rFonts w:ascii="Arial" w:hAnsi="Arial" w:cs="Arial"/>
          <w:color w:val="333333"/>
          <w:sz w:val="22"/>
          <w:szCs w:val="22"/>
          <w:shd w:val="clear" w:color="auto" w:fill="FFFFFF"/>
        </w:rPr>
        <w:t>Module</w:t>
      </w:r>
      <w:r w:rsidRPr="009E67BD">
        <w:rPr>
          <w:rFonts w:ascii="Arial" w:hAnsi="Arial" w:cs="Arial"/>
          <w:color w:val="333333"/>
          <w:sz w:val="22"/>
          <w:szCs w:val="22"/>
          <w:shd w:val="clear" w:color="auto" w:fill="FFFFFF"/>
        </w:rPr>
        <w:t xml:space="preserve"> deadline.</w:t>
      </w:r>
    </w:p>
    <w:p w14:paraId="6DE0C2A1" w14:textId="77777777" w:rsidR="00F9128B" w:rsidRPr="009E67BD" w:rsidRDefault="00F9128B" w:rsidP="00054965">
      <w:pPr>
        <w:tabs>
          <w:tab w:val="left" w:pos="2130"/>
        </w:tabs>
        <w:rPr>
          <w:rFonts w:ascii="Arial" w:hAnsi="Arial" w:cs="Arial"/>
          <w:color w:val="333333"/>
          <w:sz w:val="22"/>
          <w:szCs w:val="22"/>
          <w:shd w:val="clear" w:color="auto" w:fill="FFFFFF"/>
        </w:rPr>
      </w:pPr>
    </w:p>
    <w:p w14:paraId="62979811" w14:textId="77777777" w:rsidR="00054965" w:rsidRPr="00F9128B" w:rsidRDefault="00054965" w:rsidP="00054965">
      <w:pPr>
        <w:tabs>
          <w:tab w:val="left" w:pos="2130"/>
        </w:tabs>
        <w:rPr>
          <w:rFonts w:ascii="Arial" w:hAnsi="Arial" w:cs="Arial"/>
          <w:b/>
          <w:color w:val="333333"/>
          <w:sz w:val="22"/>
          <w:szCs w:val="22"/>
          <w:shd w:val="clear" w:color="auto" w:fill="FFFFFF"/>
        </w:rPr>
      </w:pPr>
      <w:r w:rsidRPr="00F9128B">
        <w:rPr>
          <w:rFonts w:ascii="Arial" w:hAnsi="Arial" w:cs="Arial"/>
          <w:b/>
          <w:color w:val="333333"/>
          <w:sz w:val="22"/>
          <w:szCs w:val="22"/>
          <w:shd w:val="clear" w:color="auto" w:fill="FFFFFF"/>
        </w:rPr>
        <w:t>Student Verification</w:t>
      </w:r>
    </w:p>
    <w:p w14:paraId="6CB1AE7F" w14:textId="77777777" w:rsidR="00054965"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778034AC" w14:textId="77777777" w:rsidR="00F9128B" w:rsidRPr="009E67BD" w:rsidRDefault="00F9128B" w:rsidP="00054965">
      <w:pPr>
        <w:tabs>
          <w:tab w:val="left" w:pos="2130"/>
        </w:tabs>
        <w:rPr>
          <w:rFonts w:ascii="Arial" w:hAnsi="Arial" w:cs="Arial"/>
          <w:color w:val="333333"/>
          <w:sz w:val="22"/>
          <w:szCs w:val="22"/>
          <w:shd w:val="clear" w:color="auto" w:fill="FFFFFF"/>
        </w:rPr>
      </w:pPr>
    </w:p>
    <w:p w14:paraId="0C71921D" w14:textId="77777777" w:rsidR="00F9128B" w:rsidRPr="00F9128B" w:rsidRDefault="00F9128B" w:rsidP="00F9128B">
      <w:pPr>
        <w:tabs>
          <w:tab w:val="left" w:pos="2130"/>
        </w:tabs>
        <w:rPr>
          <w:rFonts w:ascii="Arial" w:hAnsi="Arial" w:cs="Arial"/>
          <w:color w:val="333333"/>
          <w:sz w:val="22"/>
          <w:szCs w:val="22"/>
          <w:shd w:val="clear" w:color="auto" w:fill="FFFFFF"/>
        </w:rPr>
      </w:pPr>
      <w:r w:rsidRPr="00F9128B">
        <w:rPr>
          <w:rFonts w:ascii="Arial" w:hAnsi="Arial" w:cs="Arial"/>
          <w:color w:val="333333"/>
          <w:sz w:val="22"/>
          <w:szCs w:val="22"/>
          <w:shd w:val="clear" w:color="auto" w:fill="FFFFFF"/>
        </w:rPr>
        <w:t xml:space="preserve">See </w:t>
      </w:r>
      <w:hyperlink r:id="rId25" w:history="1">
        <w:r w:rsidRPr="00F9128B">
          <w:rPr>
            <w:rStyle w:val="Hyperlink"/>
            <w:rFonts w:ascii="Arial" w:hAnsi="Arial" w:cs="Arial"/>
            <w:sz w:val="22"/>
            <w:szCs w:val="22"/>
            <w:shd w:val="clear" w:color="auto" w:fill="FFFFFF"/>
          </w:rPr>
          <w:t>UNT Policy 07-002 Student Identity Verification, Privacy, and Notification and Distance Education Courses</w:t>
        </w:r>
      </w:hyperlink>
      <w:r w:rsidRPr="00F9128B">
        <w:rPr>
          <w:rFonts w:ascii="Arial" w:hAnsi="Arial" w:cs="Arial"/>
          <w:color w:val="333333"/>
          <w:sz w:val="22"/>
          <w:szCs w:val="22"/>
          <w:shd w:val="clear" w:color="auto" w:fill="FFFFFF"/>
        </w:rPr>
        <w:t xml:space="preserve"> (https://policy.unt.edu/policy/07-002).</w:t>
      </w:r>
    </w:p>
    <w:p w14:paraId="7BFF1E1A" w14:textId="77777777" w:rsidR="00DB5232" w:rsidRPr="009E67BD" w:rsidRDefault="00DB5232" w:rsidP="00F9128B">
      <w:pPr>
        <w:tabs>
          <w:tab w:val="left" w:pos="2130"/>
        </w:tabs>
        <w:rPr>
          <w:rFonts w:ascii="Arial" w:hAnsi="Arial" w:cs="Arial"/>
          <w:color w:val="333333"/>
          <w:sz w:val="22"/>
          <w:szCs w:val="22"/>
          <w:shd w:val="clear" w:color="auto" w:fill="FFFFFF"/>
        </w:rPr>
      </w:pPr>
    </w:p>
    <w:sectPr w:rsidR="00DB5232" w:rsidRPr="009E67BD" w:rsidSect="00512DFE">
      <w:footerReference w:type="default" r:id="rId26"/>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95607" w14:textId="77777777" w:rsidR="003533DC" w:rsidRDefault="003533DC" w:rsidP="00C55930">
      <w:r>
        <w:separator/>
      </w:r>
    </w:p>
  </w:endnote>
  <w:endnote w:type="continuationSeparator" w:id="0">
    <w:p w14:paraId="50C1EB72" w14:textId="77777777" w:rsidR="003533DC" w:rsidRDefault="003533DC" w:rsidP="00C55930">
      <w:r>
        <w:continuationSeparator/>
      </w:r>
    </w:p>
  </w:endnote>
  <w:endnote w:type="continuationNotice" w:id="1">
    <w:p w14:paraId="504A6D1A" w14:textId="77777777" w:rsidR="003533DC" w:rsidRDefault="00353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5952"/>
      <w:docPartObj>
        <w:docPartGallery w:val="Page Numbers (Bottom of Page)"/>
        <w:docPartUnique/>
      </w:docPartObj>
    </w:sdtPr>
    <w:sdtContent>
      <w:p w14:paraId="435A14CB" w14:textId="77777777" w:rsidR="003E77C9" w:rsidRDefault="003E77C9">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71DC76DA" w14:textId="77777777" w:rsidR="003E77C9" w:rsidRDefault="003E7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3E72A" w14:textId="77777777" w:rsidR="003533DC" w:rsidRDefault="003533DC" w:rsidP="00C55930">
      <w:r>
        <w:separator/>
      </w:r>
    </w:p>
  </w:footnote>
  <w:footnote w:type="continuationSeparator" w:id="0">
    <w:p w14:paraId="3675C74B" w14:textId="77777777" w:rsidR="003533DC" w:rsidRDefault="003533DC" w:rsidP="00C55930">
      <w:r>
        <w:continuationSeparator/>
      </w:r>
    </w:p>
  </w:footnote>
  <w:footnote w:type="continuationNotice" w:id="1">
    <w:p w14:paraId="359EB7AA" w14:textId="77777777" w:rsidR="003533DC" w:rsidRDefault="003533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971"/>
    <w:multiLevelType w:val="multilevel"/>
    <w:tmpl w:val="5288B9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FE4D74"/>
    <w:multiLevelType w:val="multilevel"/>
    <w:tmpl w:val="386E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94B2A"/>
    <w:multiLevelType w:val="hybridMultilevel"/>
    <w:tmpl w:val="8370C1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75BA0"/>
    <w:multiLevelType w:val="multilevel"/>
    <w:tmpl w:val="94224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B08D8"/>
    <w:multiLevelType w:val="multilevel"/>
    <w:tmpl w:val="026C3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C39DD"/>
    <w:multiLevelType w:val="hybridMultilevel"/>
    <w:tmpl w:val="1BA880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A7CA3"/>
    <w:multiLevelType w:val="multilevel"/>
    <w:tmpl w:val="77D47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A43D10"/>
    <w:multiLevelType w:val="hybridMultilevel"/>
    <w:tmpl w:val="B9A43B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9557F"/>
    <w:multiLevelType w:val="multilevel"/>
    <w:tmpl w:val="70505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A4979"/>
    <w:multiLevelType w:val="hybridMultilevel"/>
    <w:tmpl w:val="E3C6C6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23F622C"/>
    <w:multiLevelType w:val="multilevel"/>
    <w:tmpl w:val="20F47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A74127"/>
    <w:multiLevelType w:val="hybridMultilevel"/>
    <w:tmpl w:val="8F042DEC"/>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4" w15:restartNumberingAfterBreak="0">
    <w:nsid w:val="35C57EDB"/>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286BA3"/>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604750"/>
    <w:multiLevelType w:val="hybridMultilevel"/>
    <w:tmpl w:val="31167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2B099D"/>
    <w:multiLevelType w:val="hybridMultilevel"/>
    <w:tmpl w:val="18A83D0A"/>
    <w:lvl w:ilvl="0" w:tplc="F87C5372">
      <w:start w:val="1"/>
      <w:numFmt w:val="bullet"/>
      <w:lvlText w:val="•"/>
      <w:lvlJc w:val="left"/>
      <w:pPr>
        <w:tabs>
          <w:tab w:val="num" w:pos="720"/>
        </w:tabs>
        <w:ind w:left="720" w:hanging="360"/>
      </w:pPr>
      <w:rPr>
        <w:rFonts w:ascii="Times" w:hAnsi="Times" w:hint="default"/>
      </w:rPr>
    </w:lvl>
    <w:lvl w:ilvl="1" w:tplc="C5723F8C" w:tentative="1">
      <w:start w:val="1"/>
      <w:numFmt w:val="bullet"/>
      <w:lvlText w:val="•"/>
      <w:lvlJc w:val="left"/>
      <w:pPr>
        <w:tabs>
          <w:tab w:val="num" w:pos="1440"/>
        </w:tabs>
        <w:ind w:left="1440" w:hanging="360"/>
      </w:pPr>
      <w:rPr>
        <w:rFonts w:ascii="Times" w:hAnsi="Times" w:hint="default"/>
      </w:rPr>
    </w:lvl>
    <w:lvl w:ilvl="2" w:tplc="3616338C" w:tentative="1">
      <w:start w:val="1"/>
      <w:numFmt w:val="bullet"/>
      <w:lvlText w:val="•"/>
      <w:lvlJc w:val="left"/>
      <w:pPr>
        <w:tabs>
          <w:tab w:val="num" w:pos="2160"/>
        </w:tabs>
        <w:ind w:left="2160" w:hanging="360"/>
      </w:pPr>
      <w:rPr>
        <w:rFonts w:ascii="Times" w:hAnsi="Times" w:hint="default"/>
      </w:rPr>
    </w:lvl>
    <w:lvl w:ilvl="3" w:tplc="CD42F54C" w:tentative="1">
      <w:start w:val="1"/>
      <w:numFmt w:val="bullet"/>
      <w:lvlText w:val="•"/>
      <w:lvlJc w:val="left"/>
      <w:pPr>
        <w:tabs>
          <w:tab w:val="num" w:pos="2880"/>
        </w:tabs>
        <w:ind w:left="2880" w:hanging="360"/>
      </w:pPr>
      <w:rPr>
        <w:rFonts w:ascii="Times" w:hAnsi="Times" w:hint="default"/>
      </w:rPr>
    </w:lvl>
    <w:lvl w:ilvl="4" w:tplc="018491AE" w:tentative="1">
      <w:start w:val="1"/>
      <w:numFmt w:val="bullet"/>
      <w:lvlText w:val="•"/>
      <w:lvlJc w:val="left"/>
      <w:pPr>
        <w:tabs>
          <w:tab w:val="num" w:pos="3600"/>
        </w:tabs>
        <w:ind w:left="3600" w:hanging="360"/>
      </w:pPr>
      <w:rPr>
        <w:rFonts w:ascii="Times" w:hAnsi="Times" w:hint="default"/>
      </w:rPr>
    </w:lvl>
    <w:lvl w:ilvl="5" w:tplc="30C4231E" w:tentative="1">
      <w:start w:val="1"/>
      <w:numFmt w:val="bullet"/>
      <w:lvlText w:val="•"/>
      <w:lvlJc w:val="left"/>
      <w:pPr>
        <w:tabs>
          <w:tab w:val="num" w:pos="4320"/>
        </w:tabs>
        <w:ind w:left="4320" w:hanging="360"/>
      </w:pPr>
      <w:rPr>
        <w:rFonts w:ascii="Times" w:hAnsi="Times" w:hint="default"/>
      </w:rPr>
    </w:lvl>
    <w:lvl w:ilvl="6" w:tplc="B606A78E" w:tentative="1">
      <w:start w:val="1"/>
      <w:numFmt w:val="bullet"/>
      <w:lvlText w:val="•"/>
      <w:lvlJc w:val="left"/>
      <w:pPr>
        <w:tabs>
          <w:tab w:val="num" w:pos="5040"/>
        </w:tabs>
        <w:ind w:left="5040" w:hanging="360"/>
      </w:pPr>
      <w:rPr>
        <w:rFonts w:ascii="Times" w:hAnsi="Times" w:hint="default"/>
      </w:rPr>
    </w:lvl>
    <w:lvl w:ilvl="7" w:tplc="902C8A82" w:tentative="1">
      <w:start w:val="1"/>
      <w:numFmt w:val="bullet"/>
      <w:lvlText w:val="•"/>
      <w:lvlJc w:val="left"/>
      <w:pPr>
        <w:tabs>
          <w:tab w:val="num" w:pos="5760"/>
        </w:tabs>
        <w:ind w:left="5760" w:hanging="360"/>
      </w:pPr>
      <w:rPr>
        <w:rFonts w:ascii="Times" w:hAnsi="Times" w:hint="default"/>
      </w:rPr>
    </w:lvl>
    <w:lvl w:ilvl="8" w:tplc="3DF2011A" w:tentative="1">
      <w:start w:val="1"/>
      <w:numFmt w:val="bullet"/>
      <w:lvlText w:val="•"/>
      <w:lvlJc w:val="left"/>
      <w:pPr>
        <w:tabs>
          <w:tab w:val="num" w:pos="6480"/>
        </w:tabs>
        <w:ind w:left="6480" w:hanging="360"/>
      </w:pPr>
      <w:rPr>
        <w:rFonts w:ascii="Times" w:hAnsi="Times" w:hint="default"/>
      </w:rPr>
    </w:lvl>
  </w:abstractNum>
  <w:abstractNum w:abstractNumId="18" w15:restartNumberingAfterBreak="0">
    <w:nsid w:val="46306E74"/>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9F15C1"/>
    <w:multiLevelType w:val="multilevel"/>
    <w:tmpl w:val="60D66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55520D"/>
    <w:multiLevelType w:val="multilevel"/>
    <w:tmpl w:val="F80A5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C2327C"/>
    <w:multiLevelType w:val="hybridMultilevel"/>
    <w:tmpl w:val="62EEA758"/>
    <w:lvl w:ilvl="0" w:tplc="0302C40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617D36"/>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97F50FD"/>
    <w:multiLevelType w:val="hybridMultilevel"/>
    <w:tmpl w:val="74AC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A57ABD"/>
    <w:multiLevelType w:val="hybridMultilevel"/>
    <w:tmpl w:val="03F2CAE6"/>
    <w:lvl w:ilvl="0" w:tplc="65B8C8C4">
      <w:start w:val="1"/>
      <w:numFmt w:val="bullet"/>
      <w:lvlText w:val=""/>
      <w:lvlJc w:val="left"/>
      <w:pPr>
        <w:ind w:left="822" w:hanging="360"/>
      </w:pPr>
      <w:rPr>
        <w:rFonts w:ascii="Symbol" w:hAnsi="Symbol" w:hint="default"/>
        <w:color w:val="auto"/>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5" w15:restartNumberingAfterBreak="0">
    <w:nsid w:val="4B5079DB"/>
    <w:multiLevelType w:val="hybridMultilevel"/>
    <w:tmpl w:val="33EE9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0AF11C4"/>
    <w:multiLevelType w:val="hybridMultilevel"/>
    <w:tmpl w:val="7942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01139B"/>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1E4CC7"/>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5C5E55"/>
    <w:multiLevelType w:val="multilevel"/>
    <w:tmpl w:val="538A6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4715BA"/>
    <w:multiLevelType w:val="hybridMultilevel"/>
    <w:tmpl w:val="756C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3E7BA2"/>
    <w:multiLevelType w:val="multilevel"/>
    <w:tmpl w:val="B2004E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A7367A"/>
    <w:multiLevelType w:val="multilevel"/>
    <w:tmpl w:val="6402F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A90F5B"/>
    <w:multiLevelType w:val="multilevel"/>
    <w:tmpl w:val="7BC0F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C94DEB"/>
    <w:multiLevelType w:val="hybridMultilevel"/>
    <w:tmpl w:val="F62EF454"/>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6" w15:restartNumberingAfterBreak="0">
    <w:nsid w:val="68170F5F"/>
    <w:multiLevelType w:val="hybridMultilevel"/>
    <w:tmpl w:val="CE40F29C"/>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7"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577744"/>
    <w:multiLevelType w:val="multilevel"/>
    <w:tmpl w:val="907A3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BF6F0B"/>
    <w:multiLevelType w:val="multilevel"/>
    <w:tmpl w:val="B4D4B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3959572">
    <w:abstractNumId w:val="18"/>
  </w:num>
  <w:num w:numId="2" w16cid:durableId="191380578">
    <w:abstractNumId w:val="11"/>
  </w:num>
  <w:num w:numId="3" w16cid:durableId="299116208">
    <w:abstractNumId w:val="22"/>
  </w:num>
  <w:num w:numId="4" w16cid:durableId="1609502661">
    <w:abstractNumId w:val="27"/>
  </w:num>
  <w:num w:numId="5" w16cid:durableId="693266122">
    <w:abstractNumId w:val="28"/>
  </w:num>
  <w:num w:numId="6" w16cid:durableId="1416126342">
    <w:abstractNumId w:val="15"/>
  </w:num>
  <w:num w:numId="7" w16cid:durableId="218058255">
    <w:abstractNumId w:val="14"/>
  </w:num>
  <w:num w:numId="8" w16cid:durableId="512645125">
    <w:abstractNumId w:val="21"/>
  </w:num>
  <w:num w:numId="9" w16cid:durableId="18882259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6081336">
    <w:abstractNumId w:val="2"/>
  </w:num>
  <w:num w:numId="11" w16cid:durableId="561527062">
    <w:abstractNumId w:val="6"/>
  </w:num>
  <w:num w:numId="12" w16cid:durableId="92165479">
    <w:abstractNumId w:val="9"/>
  </w:num>
  <w:num w:numId="13" w16cid:durableId="1191720921">
    <w:abstractNumId w:val="26"/>
  </w:num>
  <w:num w:numId="14" w16cid:durableId="171603020">
    <w:abstractNumId w:val="30"/>
  </w:num>
  <w:num w:numId="15" w16cid:durableId="1917398610">
    <w:abstractNumId w:val="31"/>
  </w:num>
  <w:num w:numId="16" w16cid:durableId="1737434627">
    <w:abstractNumId w:val="0"/>
  </w:num>
  <w:num w:numId="17" w16cid:durableId="745029604">
    <w:abstractNumId w:val="37"/>
  </w:num>
  <w:num w:numId="18" w16cid:durableId="1174027502">
    <w:abstractNumId w:val="33"/>
  </w:num>
  <w:num w:numId="19" w16cid:durableId="1961648461">
    <w:abstractNumId w:val="7"/>
  </w:num>
  <w:num w:numId="20" w16cid:durableId="1441877039">
    <w:abstractNumId w:val="23"/>
  </w:num>
  <w:num w:numId="21" w16cid:durableId="555966705">
    <w:abstractNumId w:val="5"/>
  </w:num>
  <w:num w:numId="22" w16cid:durableId="23094735">
    <w:abstractNumId w:val="35"/>
  </w:num>
  <w:num w:numId="23" w16cid:durableId="1925606616">
    <w:abstractNumId w:val="16"/>
  </w:num>
  <w:num w:numId="24" w16cid:durableId="1524706699">
    <w:abstractNumId w:val="17"/>
  </w:num>
  <w:num w:numId="25" w16cid:durableId="823400593">
    <w:abstractNumId w:val="13"/>
  </w:num>
  <w:num w:numId="26" w16cid:durableId="583609173">
    <w:abstractNumId w:val="1"/>
  </w:num>
  <w:num w:numId="27" w16cid:durableId="327098141">
    <w:abstractNumId w:val="3"/>
  </w:num>
  <w:num w:numId="28" w16cid:durableId="932205647">
    <w:abstractNumId w:val="19"/>
  </w:num>
  <w:num w:numId="29" w16cid:durableId="1753507646">
    <w:abstractNumId w:val="12"/>
  </w:num>
  <w:num w:numId="30" w16cid:durableId="43406967">
    <w:abstractNumId w:val="38"/>
  </w:num>
  <w:num w:numId="31" w16cid:durableId="1410612246">
    <w:abstractNumId w:val="29"/>
  </w:num>
  <w:num w:numId="32" w16cid:durableId="372466460">
    <w:abstractNumId w:val="32"/>
  </w:num>
  <w:num w:numId="33" w16cid:durableId="1721129743">
    <w:abstractNumId w:val="34"/>
  </w:num>
  <w:num w:numId="34" w16cid:durableId="1136677493">
    <w:abstractNumId w:val="10"/>
  </w:num>
  <w:num w:numId="35" w16cid:durableId="2044362724">
    <w:abstractNumId w:val="8"/>
  </w:num>
  <w:num w:numId="36" w16cid:durableId="1411387759">
    <w:abstractNumId w:val="4"/>
  </w:num>
  <w:num w:numId="37" w16cid:durableId="377163504">
    <w:abstractNumId w:val="39"/>
  </w:num>
  <w:num w:numId="38" w16cid:durableId="259679011">
    <w:abstractNumId w:val="20"/>
  </w:num>
  <w:num w:numId="39" w16cid:durableId="1540243435">
    <w:abstractNumId w:val="36"/>
  </w:num>
  <w:num w:numId="40" w16cid:durableId="20556181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FF7"/>
    <w:rsid w:val="00001BB2"/>
    <w:rsid w:val="00007EC4"/>
    <w:rsid w:val="00014F8E"/>
    <w:rsid w:val="0002501E"/>
    <w:rsid w:val="000275E7"/>
    <w:rsid w:val="00027FEB"/>
    <w:rsid w:val="00033CA2"/>
    <w:rsid w:val="0003419D"/>
    <w:rsid w:val="00034891"/>
    <w:rsid w:val="00034E80"/>
    <w:rsid w:val="00037493"/>
    <w:rsid w:val="00042EE3"/>
    <w:rsid w:val="000453FD"/>
    <w:rsid w:val="00047047"/>
    <w:rsid w:val="00050312"/>
    <w:rsid w:val="00051E45"/>
    <w:rsid w:val="00054965"/>
    <w:rsid w:val="00054E20"/>
    <w:rsid w:val="00056115"/>
    <w:rsid w:val="00056546"/>
    <w:rsid w:val="00060244"/>
    <w:rsid w:val="00063989"/>
    <w:rsid w:val="00065129"/>
    <w:rsid w:val="00066BB2"/>
    <w:rsid w:val="00071C5A"/>
    <w:rsid w:val="000723DC"/>
    <w:rsid w:val="00074F97"/>
    <w:rsid w:val="00077B44"/>
    <w:rsid w:val="000838B4"/>
    <w:rsid w:val="000840DD"/>
    <w:rsid w:val="00090DEE"/>
    <w:rsid w:val="0009408C"/>
    <w:rsid w:val="00095BF6"/>
    <w:rsid w:val="000A488E"/>
    <w:rsid w:val="000A7325"/>
    <w:rsid w:val="000A7A03"/>
    <w:rsid w:val="000B11FD"/>
    <w:rsid w:val="000B2062"/>
    <w:rsid w:val="000B3AFC"/>
    <w:rsid w:val="000C1DEE"/>
    <w:rsid w:val="000C2AEF"/>
    <w:rsid w:val="000C36AD"/>
    <w:rsid w:val="000C44E1"/>
    <w:rsid w:val="000D17B6"/>
    <w:rsid w:val="000D3AC3"/>
    <w:rsid w:val="000D3FEC"/>
    <w:rsid w:val="000D4050"/>
    <w:rsid w:val="000D440C"/>
    <w:rsid w:val="000D4A7C"/>
    <w:rsid w:val="000E11C9"/>
    <w:rsid w:val="000E5269"/>
    <w:rsid w:val="000F19D2"/>
    <w:rsid w:val="000F260D"/>
    <w:rsid w:val="000F3CD7"/>
    <w:rsid w:val="000F3D5F"/>
    <w:rsid w:val="000F567D"/>
    <w:rsid w:val="00100CC6"/>
    <w:rsid w:val="00102207"/>
    <w:rsid w:val="001040D8"/>
    <w:rsid w:val="00110599"/>
    <w:rsid w:val="00111B70"/>
    <w:rsid w:val="0012026C"/>
    <w:rsid w:val="001215A1"/>
    <w:rsid w:val="00123022"/>
    <w:rsid w:val="00126678"/>
    <w:rsid w:val="001278F3"/>
    <w:rsid w:val="001320D2"/>
    <w:rsid w:val="00133CB9"/>
    <w:rsid w:val="00137E33"/>
    <w:rsid w:val="00145B3A"/>
    <w:rsid w:val="0015084F"/>
    <w:rsid w:val="001618D2"/>
    <w:rsid w:val="00161C43"/>
    <w:rsid w:val="00161C62"/>
    <w:rsid w:val="00173B87"/>
    <w:rsid w:val="00175475"/>
    <w:rsid w:val="00176A6B"/>
    <w:rsid w:val="00176F35"/>
    <w:rsid w:val="0018076F"/>
    <w:rsid w:val="00181047"/>
    <w:rsid w:val="00183528"/>
    <w:rsid w:val="00185076"/>
    <w:rsid w:val="00186D98"/>
    <w:rsid w:val="00190D84"/>
    <w:rsid w:val="00193E57"/>
    <w:rsid w:val="00194467"/>
    <w:rsid w:val="001957D8"/>
    <w:rsid w:val="00195F61"/>
    <w:rsid w:val="00196424"/>
    <w:rsid w:val="00196C9D"/>
    <w:rsid w:val="00197177"/>
    <w:rsid w:val="001A3CF9"/>
    <w:rsid w:val="001A7070"/>
    <w:rsid w:val="001A7579"/>
    <w:rsid w:val="001C1F80"/>
    <w:rsid w:val="001C3B7A"/>
    <w:rsid w:val="001C4164"/>
    <w:rsid w:val="001C4617"/>
    <w:rsid w:val="001C4FAF"/>
    <w:rsid w:val="001C6374"/>
    <w:rsid w:val="001D0120"/>
    <w:rsid w:val="001D0810"/>
    <w:rsid w:val="001D0BDA"/>
    <w:rsid w:val="001D3553"/>
    <w:rsid w:val="001D5659"/>
    <w:rsid w:val="001E0A31"/>
    <w:rsid w:val="001E1F68"/>
    <w:rsid w:val="001E2014"/>
    <w:rsid w:val="001E4E89"/>
    <w:rsid w:val="001E5C39"/>
    <w:rsid w:val="001F0434"/>
    <w:rsid w:val="001F057F"/>
    <w:rsid w:val="001F353E"/>
    <w:rsid w:val="001F47AC"/>
    <w:rsid w:val="001F5183"/>
    <w:rsid w:val="001F76C3"/>
    <w:rsid w:val="00200299"/>
    <w:rsid w:val="002018F2"/>
    <w:rsid w:val="00204EA4"/>
    <w:rsid w:val="00206EFB"/>
    <w:rsid w:val="00210532"/>
    <w:rsid w:val="0021245E"/>
    <w:rsid w:val="002153F0"/>
    <w:rsid w:val="00223BA6"/>
    <w:rsid w:val="00225178"/>
    <w:rsid w:val="00232A88"/>
    <w:rsid w:val="002347FF"/>
    <w:rsid w:val="00234CAD"/>
    <w:rsid w:val="00241651"/>
    <w:rsid w:val="002452C3"/>
    <w:rsid w:val="00245D96"/>
    <w:rsid w:val="002466FD"/>
    <w:rsid w:val="002523B9"/>
    <w:rsid w:val="002527DE"/>
    <w:rsid w:val="00254613"/>
    <w:rsid w:val="00261124"/>
    <w:rsid w:val="002616BE"/>
    <w:rsid w:val="00261E2E"/>
    <w:rsid w:val="00265A6F"/>
    <w:rsid w:val="002669F6"/>
    <w:rsid w:val="00266AC1"/>
    <w:rsid w:val="00271D61"/>
    <w:rsid w:val="0027207B"/>
    <w:rsid w:val="00274639"/>
    <w:rsid w:val="002815C0"/>
    <w:rsid w:val="00283A1E"/>
    <w:rsid w:val="00284509"/>
    <w:rsid w:val="00287D94"/>
    <w:rsid w:val="002949B5"/>
    <w:rsid w:val="002A46AD"/>
    <w:rsid w:val="002A483F"/>
    <w:rsid w:val="002B012E"/>
    <w:rsid w:val="002B104F"/>
    <w:rsid w:val="002B47ED"/>
    <w:rsid w:val="002B7999"/>
    <w:rsid w:val="002B7D14"/>
    <w:rsid w:val="002B7DC3"/>
    <w:rsid w:val="002C0A53"/>
    <w:rsid w:val="002C237B"/>
    <w:rsid w:val="002C2451"/>
    <w:rsid w:val="002C54F1"/>
    <w:rsid w:val="002C580B"/>
    <w:rsid w:val="002D2CAB"/>
    <w:rsid w:val="002D659C"/>
    <w:rsid w:val="002D7798"/>
    <w:rsid w:val="002E1CC4"/>
    <w:rsid w:val="002E4230"/>
    <w:rsid w:val="002E5CFE"/>
    <w:rsid w:val="002E6060"/>
    <w:rsid w:val="002E694A"/>
    <w:rsid w:val="002F2E45"/>
    <w:rsid w:val="002F682F"/>
    <w:rsid w:val="00303F27"/>
    <w:rsid w:val="00304D68"/>
    <w:rsid w:val="00304FF7"/>
    <w:rsid w:val="003122C2"/>
    <w:rsid w:val="00312AA9"/>
    <w:rsid w:val="00312AEE"/>
    <w:rsid w:val="00313D81"/>
    <w:rsid w:val="003168D4"/>
    <w:rsid w:val="00317287"/>
    <w:rsid w:val="00317993"/>
    <w:rsid w:val="00317F3B"/>
    <w:rsid w:val="00324199"/>
    <w:rsid w:val="00327330"/>
    <w:rsid w:val="00330893"/>
    <w:rsid w:val="003309C0"/>
    <w:rsid w:val="00330EBD"/>
    <w:rsid w:val="003348CA"/>
    <w:rsid w:val="003359A4"/>
    <w:rsid w:val="0033675F"/>
    <w:rsid w:val="003375EF"/>
    <w:rsid w:val="00341ED8"/>
    <w:rsid w:val="00344C18"/>
    <w:rsid w:val="00345E84"/>
    <w:rsid w:val="003533DC"/>
    <w:rsid w:val="00354632"/>
    <w:rsid w:val="0035471C"/>
    <w:rsid w:val="003553F3"/>
    <w:rsid w:val="00356812"/>
    <w:rsid w:val="00357718"/>
    <w:rsid w:val="00360B73"/>
    <w:rsid w:val="0036156D"/>
    <w:rsid w:val="00361F23"/>
    <w:rsid w:val="00366E57"/>
    <w:rsid w:val="00367024"/>
    <w:rsid w:val="003732DC"/>
    <w:rsid w:val="00375390"/>
    <w:rsid w:val="00375B13"/>
    <w:rsid w:val="0038562D"/>
    <w:rsid w:val="0038587E"/>
    <w:rsid w:val="00387437"/>
    <w:rsid w:val="003904B4"/>
    <w:rsid w:val="00391B3F"/>
    <w:rsid w:val="00392182"/>
    <w:rsid w:val="003A0B72"/>
    <w:rsid w:val="003A0CE6"/>
    <w:rsid w:val="003A21F8"/>
    <w:rsid w:val="003A4E62"/>
    <w:rsid w:val="003A7516"/>
    <w:rsid w:val="003B3AB5"/>
    <w:rsid w:val="003B5ED9"/>
    <w:rsid w:val="003C00CD"/>
    <w:rsid w:val="003C03AE"/>
    <w:rsid w:val="003C1454"/>
    <w:rsid w:val="003C2819"/>
    <w:rsid w:val="003C5A6E"/>
    <w:rsid w:val="003D1E4F"/>
    <w:rsid w:val="003D30AE"/>
    <w:rsid w:val="003D3B1C"/>
    <w:rsid w:val="003D66EA"/>
    <w:rsid w:val="003D71F3"/>
    <w:rsid w:val="003E1A2D"/>
    <w:rsid w:val="003E521B"/>
    <w:rsid w:val="003E77C9"/>
    <w:rsid w:val="003F0A92"/>
    <w:rsid w:val="003F16B8"/>
    <w:rsid w:val="003F59BB"/>
    <w:rsid w:val="0040092C"/>
    <w:rsid w:val="00403D34"/>
    <w:rsid w:val="00404577"/>
    <w:rsid w:val="00411567"/>
    <w:rsid w:val="00411E52"/>
    <w:rsid w:val="00412DF7"/>
    <w:rsid w:val="0041388E"/>
    <w:rsid w:val="00413AD8"/>
    <w:rsid w:val="00415007"/>
    <w:rsid w:val="00415741"/>
    <w:rsid w:val="004164C1"/>
    <w:rsid w:val="004243FC"/>
    <w:rsid w:val="0042497D"/>
    <w:rsid w:val="00427747"/>
    <w:rsid w:val="004277FE"/>
    <w:rsid w:val="00433AB8"/>
    <w:rsid w:val="00434C48"/>
    <w:rsid w:val="004369A6"/>
    <w:rsid w:val="00442C2F"/>
    <w:rsid w:val="00445717"/>
    <w:rsid w:val="00445C80"/>
    <w:rsid w:val="004460EB"/>
    <w:rsid w:val="00446D88"/>
    <w:rsid w:val="00450131"/>
    <w:rsid w:val="0045084A"/>
    <w:rsid w:val="00452744"/>
    <w:rsid w:val="00460565"/>
    <w:rsid w:val="004627C3"/>
    <w:rsid w:val="004635F1"/>
    <w:rsid w:val="00471502"/>
    <w:rsid w:val="0047302F"/>
    <w:rsid w:val="00473DF0"/>
    <w:rsid w:val="004764E5"/>
    <w:rsid w:val="00477CBF"/>
    <w:rsid w:val="00481D78"/>
    <w:rsid w:val="004847D1"/>
    <w:rsid w:val="00492098"/>
    <w:rsid w:val="004A0598"/>
    <w:rsid w:val="004A153A"/>
    <w:rsid w:val="004A40D7"/>
    <w:rsid w:val="004A4B54"/>
    <w:rsid w:val="004B117F"/>
    <w:rsid w:val="004B65A1"/>
    <w:rsid w:val="004C7E18"/>
    <w:rsid w:val="004D4059"/>
    <w:rsid w:val="004D6DD2"/>
    <w:rsid w:val="004D7568"/>
    <w:rsid w:val="004E08FE"/>
    <w:rsid w:val="004E0DFB"/>
    <w:rsid w:val="004E2958"/>
    <w:rsid w:val="004E3D88"/>
    <w:rsid w:val="004F52A0"/>
    <w:rsid w:val="00501B4A"/>
    <w:rsid w:val="00502F14"/>
    <w:rsid w:val="005044CC"/>
    <w:rsid w:val="0051051B"/>
    <w:rsid w:val="005115D4"/>
    <w:rsid w:val="00512DFE"/>
    <w:rsid w:val="00514D2B"/>
    <w:rsid w:val="00516057"/>
    <w:rsid w:val="005218AB"/>
    <w:rsid w:val="00524BD1"/>
    <w:rsid w:val="00526850"/>
    <w:rsid w:val="00526974"/>
    <w:rsid w:val="0053354D"/>
    <w:rsid w:val="005352CD"/>
    <w:rsid w:val="0054757E"/>
    <w:rsid w:val="005508A5"/>
    <w:rsid w:val="0055338F"/>
    <w:rsid w:val="005538A3"/>
    <w:rsid w:val="00557138"/>
    <w:rsid w:val="005575E5"/>
    <w:rsid w:val="0056340A"/>
    <w:rsid w:val="00563BB4"/>
    <w:rsid w:val="005652FF"/>
    <w:rsid w:val="00566733"/>
    <w:rsid w:val="00575D0C"/>
    <w:rsid w:val="0057607A"/>
    <w:rsid w:val="00580E5B"/>
    <w:rsid w:val="00591C53"/>
    <w:rsid w:val="005958AF"/>
    <w:rsid w:val="00595C85"/>
    <w:rsid w:val="00596015"/>
    <w:rsid w:val="00596423"/>
    <w:rsid w:val="0059701F"/>
    <w:rsid w:val="005A167E"/>
    <w:rsid w:val="005A16C7"/>
    <w:rsid w:val="005A43C5"/>
    <w:rsid w:val="005A5FDB"/>
    <w:rsid w:val="005A6A06"/>
    <w:rsid w:val="005A6F3F"/>
    <w:rsid w:val="005B6170"/>
    <w:rsid w:val="005B6567"/>
    <w:rsid w:val="005B6FFD"/>
    <w:rsid w:val="005C1F49"/>
    <w:rsid w:val="005C2E05"/>
    <w:rsid w:val="005C4CE6"/>
    <w:rsid w:val="005C50BC"/>
    <w:rsid w:val="005C562B"/>
    <w:rsid w:val="005C6FCB"/>
    <w:rsid w:val="005D0F21"/>
    <w:rsid w:val="005D1F2B"/>
    <w:rsid w:val="005D3015"/>
    <w:rsid w:val="005D4975"/>
    <w:rsid w:val="005D7059"/>
    <w:rsid w:val="005D7F82"/>
    <w:rsid w:val="005E2904"/>
    <w:rsid w:val="005F0CCE"/>
    <w:rsid w:val="005F0DC6"/>
    <w:rsid w:val="005F54D6"/>
    <w:rsid w:val="005F6D16"/>
    <w:rsid w:val="00602AFD"/>
    <w:rsid w:val="00602D38"/>
    <w:rsid w:val="0060563E"/>
    <w:rsid w:val="006117C1"/>
    <w:rsid w:val="00611901"/>
    <w:rsid w:val="0062618F"/>
    <w:rsid w:val="0062667C"/>
    <w:rsid w:val="006272F1"/>
    <w:rsid w:val="00630342"/>
    <w:rsid w:val="00630FB2"/>
    <w:rsid w:val="00631CD1"/>
    <w:rsid w:val="00633C30"/>
    <w:rsid w:val="00640656"/>
    <w:rsid w:val="00640CCC"/>
    <w:rsid w:val="00641ECC"/>
    <w:rsid w:val="00645F92"/>
    <w:rsid w:val="006465CB"/>
    <w:rsid w:val="00647E50"/>
    <w:rsid w:val="006546B9"/>
    <w:rsid w:val="00656311"/>
    <w:rsid w:val="00656BBB"/>
    <w:rsid w:val="0066380E"/>
    <w:rsid w:val="00665274"/>
    <w:rsid w:val="0067169E"/>
    <w:rsid w:val="00671ACE"/>
    <w:rsid w:val="00672179"/>
    <w:rsid w:val="00676310"/>
    <w:rsid w:val="00681F6E"/>
    <w:rsid w:val="00690693"/>
    <w:rsid w:val="006909A1"/>
    <w:rsid w:val="00693183"/>
    <w:rsid w:val="006A0DF4"/>
    <w:rsid w:val="006A37C4"/>
    <w:rsid w:val="006B066F"/>
    <w:rsid w:val="006B19C5"/>
    <w:rsid w:val="006B25A9"/>
    <w:rsid w:val="006B43B8"/>
    <w:rsid w:val="006B5272"/>
    <w:rsid w:val="006B5AA8"/>
    <w:rsid w:val="006C1185"/>
    <w:rsid w:val="006C300F"/>
    <w:rsid w:val="006C31F6"/>
    <w:rsid w:val="006C4A0C"/>
    <w:rsid w:val="006C4BB8"/>
    <w:rsid w:val="006C566E"/>
    <w:rsid w:val="006C5C8B"/>
    <w:rsid w:val="006C65C6"/>
    <w:rsid w:val="006C6F80"/>
    <w:rsid w:val="006D30D4"/>
    <w:rsid w:val="006D4D97"/>
    <w:rsid w:val="006D4F1A"/>
    <w:rsid w:val="006E17FD"/>
    <w:rsid w:val="006E231F"/>
    <w:rsid w:val="006F089E"/>
    <w:rsid w:val="006F451C"/>
    <w:rsid w:val="006F7FB7"/>
    <w:rsid w:val="00701C03"/>
    <w:rsid w:val="00702FD5"/>
    <w:rsid w:val="00703940"/>
    <w:rsid w:val="00704926"/>
    <w:rsid w:val="00706DB7"/>
    <w:rsid w:val="0071376F"/>
    <w:rsid w:val="00713F06"/>
    <w:rsid w:val="00714632"/>
    <w:rsid w:val="00717C26"/>
    <w:rsid w:val="00727039"/>
    <w:rsid w:val="0073123F"/>
    <w:rsid w:val="0073588B"/>
    <w:rsid w:val="00737490"/>
    <w:rsid w:val="00741AF2"/>
    <w:rsid w:val="007436FE"/>
    <w:rsid w:val="00744148"/>
    <w:rsid w:val="007504C0"/>
    <w:rsid w:val="00750FD0"/>
    <w:rsid w:val="00751191"/>
    <w:rsid w:val="00752A12"/>
    <w:rsid w:val="007543F9"/>
    <w:rsid w:val="007554A6"/>
    <w:rsid w:val="00755534"/>
    <w:rsid w:val="00760AFB"/>
    <w:rsid w:val="00761958"/>
    <w:rsid w:val="0076599F"/>
    <w:rsid w:val="0077034E"/>
    <w:rsid w:val="007724D0"/>
    <w:rsid w:val="00775765"/>
    <w:rsid w:val="00777999"/>
    <w:rsid w:val="00783046"/>
    <w:rsid w:val="00786F23"/>
    <w:rsid w:val="0078704D"/>
    <w:rsid w:val="00791948"/>
    <w:rsid w:val="00792F11"/>
    <w:rsid w:val="00793CA4"/>
    <w:rsid w:val="00793F96"/>
    <w:rsid w:val="007954E8"/>
    <w:rsid w:val="007A0A69"/>
    <w:rsid w:val="007A1FC4"/>
    <w:rsid w:val="007A3383"/>
    <w:rsid w:val="007A72D7"/>
    <w:rsid w:val="007B1A1C"/>
    <w:rsid w:val="007B308D"/>
    <w:rsid w:val="007B3217"/>
    <w:rsid w:val="007C25B6"/>
    <w:rsid w:val="007C48DA"/>
    <w:rsid w:val="007C4F83"/>
    <w:rsid w:val="007D167F"/>
    <w:rsid w:val="007D68E9"/>
    <w:rsid w:val="007E24AA"/>
    <w:rsid w:val="007E2795"/>
    <w:rsid w:val="007E28DE"/>
    <w:rsid w:val="007E29C4"/>
    <w:rsid w:val="007E600E"/>
    <w:rsid w:val="007F1762"/>
    <w:rsid w:val="007F7B01"/>
    <w:rsid w:val="008026B9"/>
    <w:rsid w:val="00803E9F"/>
    <w:rsid w:val="00804F5A"/>
    <w:rsid w:val="00805032"/>
    <w:rsid w:val="0080610F"/>
    <w:rsid w:val="00807139"/>
    <w:rsid w:val="00821717"/>
    <w:rsid w:val="00821838"/>
    <w:rsid w:val="008314E0"/>
    <w:rsid w:val="00832B76"/>
    <w:rsid w:val="0083339C"/>
    <w:rsid w:val="00840A20"/>
    <w:rsid w:val="00844E72"/>
    <w:rsid w:val="00845CF3"/>
    <w:rsid w:val="00853E68"/>
    <w:rsid w:val="008578CB"/>
    <w:rsid w:val="008719AE"/>
    <w:rsid w:val="00877A3A"/>
    <w:rsid w:val="008829B7"/>
    <w:rsid w:val="0088504C"/>
    <w:rsid w:val="00887CA0"/>
    <w:rsid w:val="00890AEA"/>
    <w:rsid w:val="0089232C"/>
    <w:rsid w:val="0089265D"/>
    <w:rsid w:val="00897FC2"/>
    <w:rsid w:val="008A25F9"/>
    <w:rsid w:val="008A50F2"/>
    <w:rsid w:val="008A553A"/>
    <w:rsid w:val="008B0B33"/>
    <w:rsid w:val="008B275F"/>
    <w:rsid w:val="008B3EBE"/>
    <w:rsid w:val="008B54AE"/>
    <w:rsid w:val="008B5B07"/>
    <w:rsid w:val="008C130E"/>
    <w:rsid w:val="008C2254"/>
    <w:rsid w:val="008C2DD8"/>
    <w:rsid w:val="008C411F"/>
    <w:rsid w:val="008C4BD6"/>
    <w:rsid w:val="008C596B"/>
    <w:rsid w:val="008C755C"/>
    <w:rsid w:val="008D48A4"/>
    <w:rsid w:val="008D686B"/>
    <w:rsid w:val="008E0B90"/>
    <w:rsid w:val="008E20C7"/>
    <w:rsid w:val="008E4D7C"/>
    <w:rsid w:val="008E5DEC"/>
    <w:rsid w:val="008E6D38"/>
    <w:rsid w:val="008F0C3F"/>
    <w:rsid w:val="008F1E04"/>
    <w:rsid w:val="008F4D62"/>
    <w:rsid w:val="008F543D"/>
    <w:rsid w:val="008F6B70"/>
    <w:rsid w:val="008F7609"/>
    <w:rsid w:val="00904D8B"/>
    <w:rsid w:val="009110B1"/>
    <w:rsid w:val="00913D37"/>
    <w:rsid w:val="00916ABB"/>
    <w:rsid w:val="009172A6"/>
    <w:rsid w:val="00921262"/>
    <w:rsid w:val="009239A6"/>
    <w:rsid w:val="00924AE3"/>
    <w:rsid w:val="00925500"/>
    <w:rsid w:val="0092620F"/>
    <w:rsid w:val="00927E8F"/>
    <w:rsid w:val="00927FD6"/>
    <w:rsid w:val="00931A40"/>
    <w:rsid w:val="009332F3"/>
    <w:rsid w:val="009343EA"/>
    <w:rsid w:val="00934642"/>
    <w:rsid w:val="009354E6"/>
    <w:rsid w:val="00941D54"/>
    <w:rsid w:val="00943665"/>
    <w:rsid w:val="00943AF9"/>
    <w:rsid w:val="00944879"/>
    <w:rsid w:val="0094495F"/>
    <w:rsid w:val="009455DA"/>
    <w:rsid w:val="009459A9"/>
    <w:rsid w:val="009501F5"/>
    <w:rsid w:val="00953D50"/>
    <w:rsid w:val="00953F6A"/>
    <w:rsid w:val="00955D92"/>
    <w:rsid w:val="009564EF"/>
    <w:rsid w:val="00961026"/>
    <w:rsid w:val="009642EB"/>
    <w:rsid w:val="00965682"/>
    <w:rsid w:val="0096788A"/>
    <w:rsid w:val="00972651"/>
    <w:rsid w:val="00976352"/>
    <w:rsid w:val="009765D2"/>
    <w:rsid w:val="00981920"/>
    <w:rsid w:val="00981B46"/>
    <w:rsid w:val="00986757"/>
    <w:rsid w:val="009871E9"/>
    <w:rsid w:val="00987F30"/>
    <w:rsid w:val="009944D2"/>
    <w:rsid w:val="009A53DA"/>
    <w:rsid w:val="009A695C"/>
    <w:rsid w:val="009B7E7E"/>
    <w:rsid w:val="009C13DB"/>
    <w:rsid w:val="009C3700"/>
    <w:rsid w:val="009D3406"/>
    <w:rsid w:val="009D5392"/>
    <w:rsid w:val="009D579F"/>
    <w:rsid w:val="009D5B8A"/>
    <w:rsid w:val="009D6192"/>
    <w:rsid w:val="009D6FC5"/>
    <w:rsid w:val="009E4153"/>
    <w:rsid w:val="009E48DC"/>
    <w:rsid w:val="009E67BD"/>
    <w:rsid w:val="009F1945"/>
    <w:rsid w:val="009F56BA"/>
    <w:rsid w:val="009F6B41"/>
    <w:rsid w:val="009F712B"/>
    <w:rsid w:val="009F7830"/>
    <w:rsid w:val="009F7AE3"/>
    <w:rsid w:val="00A025E4"/>
    <w:rsid w:val="00A06F37"/>
    <w:rsid w:val="00A071C5"/>
    <w:rsid w:val="00A07412"/>
    <w:rsid w:val="00A07BA2"/>
    <w:rsid w:val="00A12D48"/>
    <w:rsid w:val="00A1300F"/>
    <w:rsid w:val="00A217D1"/>
    <w:rsid w:val="00A21C11"/>
    <w:rsid w:val="00A2226D"/>
    <w:rsid w:val="00A23EEA"/>
    <w:rsid w:val="00A25955"/>
    <w:rsid w:val="00A3090E"/>
    <w:rsid w:val="00A312A8"/>
    <w:rsid w:val="00A3163E"/>
    <w:rsid w:val="00A32162"/>
    <w:rsid w:val="00A34C4E"/>
    <w:rsid w:val="00A366F2"/>
    <w:rsid w:val="00A36A83"/>
    <w:rsid w:val="00A40207"/>
    <w:rsid w:val="00A4140B"/>
    <w:rsid w:val="00A44BCF"/>
    <w:rsid w:val="00A44FDE"/>
    <w:rsid w:val="00A53FB9"/>
    <w:rsid w:val="00A60408"/>
    <w:rsid w:val="00A609D1"/>
    <w:rsid w:val="00A60F2A"/>
    <w:rsid w:val="00A62C32"/>
    <w:rsid w:val="00A636CC"/>
    <w:rsid w:val="00A76060"/>
    <w:rsid w:val="00A77255"/>
    <w:rsid w:val="00A80BC6"/>
    <w:rsid w:val="00A81832"/>
    <w:rsid w:val="00A81DB8"/>
    <w:rsid w:val="00A8375F"/>
    <w:rsid w:val="00A84519"/>
    <w:rsid w:val="00A910D0"/>
    <w:rsid w:val="00A914D7"/>
    <w:rsid w:val="00A935A6"/>
    <w:rsid w:val="00A9506B"/>
    <w:rsid w:val="00A956CA"/>
    <w:rsid w:val="00A95F37"/>
    <w:rsid w:val="00A96E86"/>
    <w:rsid w:val="00AA7957"/>
    <w:rsid w:val="00AB2076"/>
    <w:rsid w:val="00AB5104"/>
    <w:rsid w:val="00AB62EB"/>
    <w:rsid w:val="00AB7AD0"/>
    <w:rsid w:val="00AC615E"/>
    <w:rsid w:val="00AE08AF"/>
    <w:rsid w:val="00AE59D7"/>
    <w:rsid w:val="00AE6424"/>
    <w:rsid w:val="00AE6AC9"/>
    <w:rsid w:val="00AE71DF"/>
    <w:rsid w:val="00AF116F"/>
    <w:rsid w:val="00AF2BBF"/>
    <w:rsid w:val="00AF3D14"/>
    <w:rsid w:val="00AF535D"/>
    <w:rsid w:val="00AF689D"/>
    <w:rsid w:val="00B011D4"/>
    <w:rsid w:val="00B022E4"/>
    <w:rsid w:val="00B024D7"/>
    <w:rsid w:val="00B03F65"/>
    <w:rsid w:val="00B04E88"/>
    <w:rsid w:val="00B06392"/>
    <w:rsid w:val="00B067FE"/>
    <w:rsid w:val="00B11D98"/>
    <w:rsid w:val="00B120E7"/>
    <w:rsid w:val="00B12724"/>
    <w:rsid w:val="00B162C5"/>
    <w:rsid w:val="00B24026"/>
    <w:rsid w:val="00B24916"/>
    <w:rsid w:val="00B32EDE"/>
    <w:rsid w:val="00B332FA"/>
    <w:rsid w:val="00B33605"/>
    <w:rsid w:val="00B35DFF"/>
    <w:rsid w:val="00B3674E"/>
    <w:rsid w:val="00B367B5"/>
    <w:rsid w:val="00B37670"/>
    <w:rsid w:val="00B37695"/>
    <w:rsid w:val="00B37914"/>
    <w:rsid w:val="00B40B9B"/>
    <w:rsid w:val="00B40F2C"/>
    <w:rsid w:val="00B45D3E"/>
    <w:rsid w:val="00B463EF"/>
    <w:rsid w:val="00B50975"/>
    <w:rsid w:val="00B5269A"/>
    <w:rsid w:val="00B53AF8"/>
    <w:rsid w:val="00B545F0"/>
    <w:rsid w:val="00B556B9"/>
    <w:rsid w:val="00B55886"/>
    <w:rsid w:val="00B55C20"/>
    <w:rsid w:val="00B57DFF"/>
    <w:rsid w:val="00B6363D"/>
    <w:rsid w:val="00B64CCC"/>
    <w:rsid w:val="00B8203D"/>
    <w:rsid w:val="00B820BB"/>
    <w:rsid w:val="00B84BF7"/>
    <w:rsid w:val="00B86B09"/>
    <w:rsid w:val="00B91A58"/>
    <w:rsid w:val="00B92BD3"/>
    <w:rsid w:val="00B9345B"/>
    <w:rsid w:val="00B9368E"/>
    <w:rsid w:val="00BA0C38"/>
    <w:rsid w:val="00BA5A76"/>
    <w:rsid w:val="00BB0E82"/>
    <w:rsid w:val="00BB5E91"/>
    <w:rsid w:val="00BB6B16"/>
    <w:rsid w:val="00BC07AC"/>
    <w:rsid w:val="00BC31B4"/>
    <w:rsid w:val="00BC6355"/>
    <w:rsid w:val="00BC6D62"/>
    <w:rsid w:val="00BC727E"/>
    <w:rsid w:val="00BD0673"/>
    <w:rsid w:val="00BD0F56"/>
    <w:rsid w:val="00BD3934"/>
    <w:rsid w:val="00BE60B2"/>
    <w:rsid w:val="00BE63A2"/>
    <w:rsid w:val="00BF068B"/>
    <w:rsid w:val="00BF2562"/>
    <w:rsid w:val="00C01545"/>
    <w:rsid w:val="00C1169F"/>
    <w:rsid w:val="00C12BAC"/>
    <w:rsid w:val="00C141D4"/>
    <w:rsid w:val="00C1637B"/>
    <w:rsid w:val="00C2123D"/>
    <w:rsid w:val="00C250D4"/>
    <w:rsid w:val="00C3038D"/>
    <w:rsid w:val="00C325EA"/>
    <w:rsid w:val="00C33032"/>
    <w:rsid w:val="00C345B1"/>
    <w:rsid w:val="00C37950"/>
    <w:rsid w:val="00C40EAF"/>
    <w:rsid w:val="00C43A9C"/>
    <w:rsid w:val="00C44A15"/>
    <w:rsid w:val="00C4530F"/>
    <w:rsid w:val="00C50308"/>
    <w:rsid w:val="00C51D29"/>
    <w:rsid w:val="00C5336A"/>
    <w:rsid w:val="00C53FCB"/>
    <w:rsid w:val="00C55930"/>
    <w:rsid w:val="00C5723A"/>
    <w:rsid w:val="00C62500"/>
    <w:rsid w:val="00C62DFF"/>
    <w:rsid w:val="00C63017"/>
    <w:rsid w:val="00C73A14"/>
    <w:rsid w:val="00C745BB"/>
    <w:rsid w:val="00C77BB2"/>
    <w:rsid w:val="00C8052C"/>
    <w:rsid w:val="00C82D9B"/>
    <w:rsid w:val="00C834AE"/>
    <w:rsid w:val="00C8398F"/>
    <w:rsid w:val="00C85EB5"/>
    <w:rsid w:val="00CA01AD"/>
    <w:rsid w:val="00CA4C47"/>
    <w:rsid w:val="00CB108A"/>
    <w:rsid w:val="00CB6921"/>
    <w:rsid w:val="00CC1725"/>
    <w:rsid w:val="00CC302F"/>
    <w:rsid w:val="00CC3D4C"/>
    <w:rsid w:val="00CC4CDE"/>
    <w:rsid w:val="00CC6C73"/>
    <w:rsid w:val="00CC756A"/>
    <w:rsid w:val="00CC7EA4"/>
    <w:rsid w:val="00CD571E"/>
    <w:rsid w:val="00CD5726"/>
    <w:rsid w:val="00CE3866"/>
    <w:rsid w:val="00CF7222"/>
    <w:rsid w:val="00CF76A0"/>
    <w:rsid w:val="00D0096B"/>
    <w:rsid w:val="00D01494"/>
    <w:rsid w:val="00D02F30"/>
    <w:rsid w:val="00D05F5A"/>
    <w:rsid w:val="00D0642D"/>
    <w:rsid w:val="00D10CA5"/>
    <w:rsid w:val="00D155A3"/>
    <w:rsid w:val="00D15ABB"/>
    <w:rsid w:val="00D2063B"/>
    <w:rsid w:val="00D20917"/>
    <w:rsid w:val="00D22F12"/>
    <w:rsid w:val="00D235F1"/>
    <w:rsid w:val="00D252D1"/>
    <w:rsid w:val="00D25310"/>
    <w:rsid w:val="00D26AE4"/>
    <w:rsid w:val="00D30B17"/>
    <w:rsid w:val="00D33C0F"/>
    <w:rsid w:val="00D355E3"/>
    <w:rsid w:val="00D35DBC"/>
    <w:rsid w:val="00D3695B"/>
    <w:rsid w:val="00D40A43"/>
    <w:rsid w:val="00D41846"/>
    <w:rsid w:val="00D47499"/>
    <w:rsid w:val="00D51E7A"/>
    <w:rsid w:val="00D53B41"/>
    <w:rsid w:val="00D5405B"/>
    <w:rsid w:val="00D64AB1"/>
    <w:rsid w:val="00D72671"/>
    <w:rsid w:val="00D74949"/>
    <w:rsid w:val="00D80045"/>
    <w:rsid w:val="00D829A2"/>
    <w:rsid w:val="00D91A79"/>
    <w:rsid w:val="00D97B00"/>
    <w:rsid w:val="00DA007C"/>
    <w:rsid w:val="00DA04AE"/>
    <w:rsid w:val="00DA26BE"/>
    <w:rsid w:val="00DA2DD4"/>
    <w:rsid w:val="00DA31BA"/>
    <w:rsid w:val="00DA4EBA"/>
    <w:rsid w:val="00DA4F03"/>
    <w:rsid w:val="00DA5228"/>
    <w:rsid w:val="00DB10C1"/>
    <w:rsid w:val="00DB1A60"/>
    <w:rsid w:val="00DB37E4"/>
    <w:rsid w:val="00DB4FFB"/>
    <w:rsid w:val="00DB5232"/>
    <w:rsid w:val="00DB592D"/>
    <w:rsid w:val="00DB7FEF"/>
    <w:rsid w:val="00DC1933"/>
    <w:rsid w:val="00DC1995"/>
    <w:rsid w:val="00DC574C"/>
    <w:rsid w:val="00DC624A"/>
    <w:rsid w:val="00DD1531"/>
    <w:rsid w:val="00DD3655"/>
    <w:rsid w:val="00DD52FA"/>
    <w:rsid w:val="00DD7144"/>
    <w:rsid w:val="00DD7EA3"/>
    <w:rsid w:val="00DE4129"/>
    <w:rsid w:val="00DE56E4"/>
    <w:rsid w:val="00DF4E3E"/>
    <w:rsid w:val="00DF4E65"/>
    <w:rsid w:val="00DF6D22"/>
    <w:rsid w:val="00DF71FB"/>
    <w:rsid w:val="00E002F0"/>
    <w:rsid w:val="00E02590"/>
    <w:rsid w:val="00E058AF"/>
    <w:rsid w:val="00E06319"/>
    <w:rsid w:val="00E0682A"/>
    <w:rsid w:val="00E10715"/>
    <w:rsid w:val="00E12910"/>
    <w:rsid w:val="00E1602B"/>
    <w:rsid w:val="00E168C6"/>
    <w:rsid w:val="00E179C8"/>
    <w:rsid w:val="00E17E6E"/>
    <w:rsid w:val="00E20B71"/>
    <w:rsid w:val="00E21E25"/>
    <w:rsid w:val="00E2356D"/>
    <w:rsid w:val="00E271D3"/>
    <w:rsid w:val="00E303CD"/>
    <w:rsid w:val="00E31265"/>
    <w:rsid w:val="00E34978"/>
    <w:rsid w:val="00E36EBA"/>
    <w:rsid w:val="00E40229"/>
    <w:rsid w:val="00E41C8E"/>
    <w:rsid w:val="00E42279"/>
    <w:rsid w:val="00E43120"/>
    <w:rsid w:val="00E443ED"/>
    <w:rsid w:val="00E46F51"/>
    <w:rsid w:val="00E52A53"/>
    <w:rsid w:val="00E55FC8"/>
    <w:rsid w:val="00E56736"/>
    <w:rsid w:val="00E62077"/>
    <w:rsid w:val="00E62676"/>
    <w:rsid w:val="00E62D29"/>
    <w:rsid w:val="00E63D7D"/>
    <w:rsid w:val="00E645CB"/>
    <w:rsid w:val="00E65912"/>
    <w:rsid w:val="00E6774F"/>
    <w:rsid w:val="00E740F2"/>
    <w:rsid w:val="00E753A0"/>
    <w:rsid w:val="00E75F48"/>
    <w:rsid w:val="00E80889"/>
    <w:rsid w:val="00E90FC2"/>
    <w:rsid w:val="00E917DF"/>
    <w:rsid w:val="00E94574"/>
    <w:rsid w:val="00E94CB2"/>
    <w:rsid w:val="00E95162"/>
    <w:rsid w:val="00E95C29"/>
    <w:rsid w:val="00EA0225"/>
    <w:rsid w:val="00EA0927"/>
    <w:rsid w:val="00EA2FEB"/>
    <w:rsid w:val="00EA459F"/>
    <w:rsid w:val="00EA47A3"/>
    <w:rsid w:val="00EA71DB"/>
    <w:rsid w:val="00EB1935"/>
    <w:rsid w:val="00EB2008"/>
    <w:rsid w:val="00EB7950"/>
    <w:rsid w:val="00EC3BC3"/>
    <w:rsid w:val="00EC63D3"/>
    <w:rsid w:val="00ED16AD"/>
    <w:rsid w:val="00ED1AD6"/>
    <w:rsid w:val="00ED2157"/>
    <w:rsid w:val="00ED5B4C"/>
    <w:rsid w:val="00ED6915"/>
    <w:rsid w:val="00ED7227"/>
    <w:rsid w:val="00ED77C4"/>
    <w:rsid w:val="00EE11C6"/>
    <w:rsid w:val="00EE2C6B"/>
    <w:rsid w:val="00EE381A"/>
    <w:rsid w:val="00EE38CC"/>
    <w:rsid w:val="00EE4920"/>
    <w:rsid w:val="00EE56E3"/>
    <w:rsid w:val="00EF5887"/>
    <w:rsid w:val="00EF7F09"/>
    <w:rsid w:val="00F00C6F"/>
    <w:rsid w:val="00F01F2A"/>
    <w:rsid w:val="00F02F11"/>
    <w:rsid w:val="00F07B3B"/>
    <w:rsid w:val="00F1118A"/>
    <w:rsid w:val="00F1769F"/>
    <w:rsid w:val="00F20C59"/>
    <w:rsid w:val="00F35CB7"/>
    <w:rsid w:val="00F35E42"/>
    <w:rsid w:val="00F40F63"/>
    <w:rsid w:val="00F41C6D"/>
    <w:rsid w:val="00F42D75"/>
    <w:rsid w:val="00F4436F"/>
    <w:rsid w:val="00F51BCE"/>
    <w:rsid w:val="00F526D9"/>
    <w:rsid w:val="00F533D6"/>
    <w:rsid w:val="00F6169C"/>
    <w:rsid w:val="00F6525F"/>
    <w:rsid w:val="00F66956"/>
    <w:rsid w:val="00F66B64"/>
    <w:rsid w:val="00F75681"/>
    <w:rsid w:val="00F76BE4"/>
    <w:rsid w:val="00F81FA4"/>
    <w:rsid w:val="00F8274B"/>
    <w:rsid w:val="00F83B96"/>
    <w:rsid w:val="00F85649"/>
    <w:rsid w:val="00F85723"/>
    <w:rsid w:val="00F9128B"/>
    <w:rsid w:val="00F93095"/>
    <w:rsid w:val="00F932D0"/>
    <w:rsid w:val="00F96B82"/>
    <w:rsid w:val="00FA2738"/>
    <w:rsid w:val="00FA5442"/>
    <w:rsid w:val="00FA5FF4"/>
    <w:rsid w:val="00FA6A4A"/>
    <w:rsid w:val="00FB6553"/>
    <w:rsid w:val="00FC01D9"/>
    <w:rsid w:val="00FC08CA"/>
    <w:rsid w:val="00FC0B14"/>
    <w:rsid w:val="00FC2075"/>
    <w:rsid w:val="00FC38BE"/>
    <w:rsid w:val="00FC493E"/>
    <w:rsid w:val="00FC612E"/>
    <w:rsid w:val="00FC6877"/>
    <w:rsid w:val="00FC6A45"/>
    <w:rsid w:val="00FC73FD"/>
    <w:rsid w:val="00FD1170"/>
    <w:rsid w:val="00FD3C4E"/>
    <w:rsid w:val="00FD4226"/>
    <w:rsid w:val="00FE001F"/>
    <w:rsid w:val="00FE07E3"/>
    <w:rsid w:val="00FE1ACD"/>
    <w:rsid w:val="00FE20A9"/>
    <w:rsid w:val="00FE30FB"/>
    <w:rsid w:val="00FF2A8A"/>
    <w:rsid w:val="00FF379D"/>
    <w:rsid w:val="00FF5631"/>
    <w:rsid w:val="00FF6476"/>
    <w:rsid w:val="00FF6923"/>
    <w:rsid w:val="00FF6D90"/>
    <w:rsid w:val="1D001E37"/>
    <w:rsid w:val="20DC5931"/>
    <w:rsid w:val="4C93911E"/>
    <w:rsid w:val="4E8E27CC"/>
    <w:rsid w:val="518F9EB6"/>
    <w:rsid w:val="5BFD1BF6"/>
    <w:rsid w:val="5E741530"/>
    <w:rsid w:val="616FB746"/>
    <w:rsid w:val="670ECF32"/>
    <w:rsid w:val="75F6F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0987B"/>
  <w15:docId w15:val="{895D5849-CAB9-4256-AA80-E931B2C9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B0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rsid w:val="00304FF7"/>
    <w:rPr>
      <w:rFonts w:ascii="Times New Roman" w:eastAsia="Times New Roman" w:hAnsi="Times New Roman" w:cs="Times New Roman"/>
      <w:i/>
      <w:iCs/>
      <w:sz w:val="24"/>
      <w:szCs w:val="24"/>
    </w:rPr>
  </w:style>
  <w:style w:type="paragraph" w:customStyle="1" w:styleId="Default">
    <w:name w:val="Default"/>
    <w:rsid w:val="00304FF7"/>
    <w:pPr>
      <w:widowControl w:val="0"/>
      <w:autoSpaceDE w:val="0"/>
      <w:autoSpaceDN w:val="0"/>
      <w:adjustRightInd w:val="0"/>
    </w:pPr>
    <w:rPr>
      <w:rFonts w:ascii="Bookman Old Style" w:eastAsia="Times New Roman" w:hAnsi="Bookman Old Style" w:cs="Bookman Old Style"/>
      <w:color w:val="000000"/>
      <w:sz w:val="24"/>
      <w:szCs w:val="24"/>
    </w:rPr>
  </w:style>
  <w:style w:type="table" w:styleId="TableGrid">
    <w:name w:val="Table Grid"/>
    <w:basedOn w:val="TableNormal"/>
    <w:uiPriority w:val="59"/>
    <w:rsid w:val="001810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91A79"/>
    <w:pPr>
      <w:spacing w:after="200" w:line="276" w:lineRule="auto"/>
      <w:ind w:left="720"/>
      <w:contextualSpacing/>
    </w:pPr>
    <w:rPr>
      <w:rFonts w:eastAsia="Calibri"/>
    </w:rPr>
  </w:style>
  <w:style w:type="paragraph" w:styleId="BalloonText">
    <w:name w:val="Balloon Text"/>
    <w:basedOn w:val="Normal"/>
    <w:link w:val="BalloonTextChar"/>
    <w:uiPriority w:val="99"/>
    <w:semiHidden/>
    <w:unhideWhenUsed/>
    <w:rsid w:val="00D91A79"/>
    <w:rPr>
      <w:rFonts w:ascii="Tahoma" w:hAnsi="Tahoma" w:cs="Tahoma"/>
      <w:sz w:val="16"/>
      <w:szCs w:val="16"/>
    </w:rPr>
  </w:style>
  <w:style w:type="character" w:customStyle="1" w:styleId="BalloonTextChar">
    <w:name w:val="Balloon Text Char"/>
    <w:basedOn w:val="DefaultParagraphFont"/>
    <w:link w:val="BalloonText"/>
    <w:uiPriority w:val="99"/>
    <w:semiHidden/>
    <w:rsid w:val="00D91A79"/>
    <w:rPr>
      <w:rFonts w:ascii="Tahoma" w:eastAsia="Times New Roman" w:hAnsi="Tahoma" w:cs="Tahoma"/>
      <w:sz w:val="16"/>
      <w:szCs w:val="16"/>
    </w:rPr>
  </w:style>
  <w:style w:type="paragraph" w:styleId="Header">
    <w:name w:val="header"/>
    <w:basedOn w:val="Normal"/>
    <w:link w:val="HeaderChar"/>
    <w:uiPriority w:val="99"/>
    <w:semiHidden/>
    <w:unhideWhenUsed/>
    <w:rsid w:val="00C55930"/>
    <w:pPr>
      <w:tabs>
        <w:tab w:val="center" w:pos="4680"/>
        <w:tab w:val="right" w:pos="9360"/>
      </w:tabs>
    </w:pPr>
  </w:style>
  <w:style w:type="character" w:customStyle="1" w:styleId="HeaderChar">
    <w:name w:val="Header Char"/>
    <w:basedOn w:val="DefaultParagraphFont"/>
    <w:link w:val="Header"/>
    <w:uiPriority w:val="99"/>
    <w:semiHidden/>
    <w:rsid w:val="00C55930"/>
    <w:rPr>
      <w:rFonts w:ascii="Times New Roman" w:eastAsia="Times New Roman" w:hAnsi="Times New Roman"/>
      <w:sz w:val="24"/>
      <w:szCs w:val="24"/>
    </w:rPr>
  </w:style>
  <w:style w:type="paragraph" w:styleId="Footer">
    <w:name w:val="footer"/>
    <w:basedOn w:val="Normal"/>
    <w:link w:val="FooterChar"/>
    <w:uiPriority w:val="99"/>
    <w:unhideWhenUsed/>
    <w:rsid w:val="00C55930"/>
    <w:pPr>
      <w:tabs>
        <w:tab w:val="center" w:pos="4680"/>
        <w:tab w:val="right" w:pos="9360"/>
      </w:tabs>
    </w:pPr>
  </w:style>
  <w:style w:type="character" w:customStyle="1" w:styleId="FooterChar">
    <w:name w:val="Footer Char"/>
    <w:basedOn w:val="DefaultParagraphFont"/>
    <w:link w:val="Footer"/>
    <w:uiPriority w:val="99"/>
    <w:rsid w:val="00C55930"/>
    <w:rPr>
      <w:rFonts w:ascii="Times New Roman" w:eastAsia="Times New Roman" w:hAnsi="Times New Roman"/>
      <w:sz w:val="24"/>
      <w:szCs w:val="24"/>
    </w:rPr>
  </w:style>
  <w:style w:type="paragraph" w:customStyle="1" w:styleId="commentcontentpara">
    <w:name w:val="commentcontentpara"/>
    <w:basedOn w:val="Normal"/>
    <w:rsid w:val="00596015"/>
    <w:pPr>
      <w:spacing w:before="100" w:beforeAutospacing="1" w:after="100" w:afterAutospacing="1"/>
    </w:pPr>
  </w:style>
  <w:style w:type="paragraph" w:customStyle="1" w:styleId="xmsonormal">
    <w:name w:val="x_msonormal"/>
    <w:basedOn w:val="Normal"/>
    <w:rsid w:val="00596015"/>
    <w:pPr>
      <w:spacing w:before="100" w:beforeAutospacing="1" w:after="100" w:afterAutospacing="1"/>
    </w:pPr>
  </w:style>
  <w:style w:type="paragraph" w:styleId="NormalWeb">
    <w:name w:val="Normal (Web)"/>
    <w:basedOn w:val="Normal"/>
    <w:uiPriority w:val="99"/>
    <w:unhideWhenUsed/>
    <w:rsid w:val="00821717"/>
    <w:pPr>
      <w:spacing w:before="100" w:beforeAutospacing="1" w:after="100" w:afterAutospacing="1"/>
    </w:pPr>
  </w:style>
  <w:style w:type="character" w:styleId="UnresolvedMention">
    <w:name w:val="Unresolved Mention"/>
    <w:basedOn w:val="DefaultParagraphFont"/>
    <w:uiPriority w:val="99"/>
    <w:semiHidden/>
    <w:unhideWhenUsed/>
    <w:rsid w:val="00F17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3380">
      <w:bodyDiv w:val="1"/>
      <w:marLeft w:val="0"/>
      <w:marRight w:val="0"/>
      <w:marTop w:val="0"/>
      <w:marBottom w:val="0"/>
      <w:divBdr>
        <w:top w:val="none" w:sz="0" w:space="0" w:color="auto"/>
        <w:left w:val="none" w:sz="0" w:space="0" w:color="auto"/>
        <w:bottom w:val="none" w:sz="0" w:space="0" w:color="auto"/>
        <w:right w:val="none" w:sz="0" w:space="0" w:color="auto"/>
      </w:divBdr>
      <w:divsChild>
        <w:div w:id="1488395720">
          <w:marLeft w:val="0"/>
          <w:marRight w:val="0"/>
          <w:marTop w:val="0"/>
          <w:marBottom w:val="0"/>
          <w:divBdr>
            <w:top w:val="none" w:sz="0" w:space="0" w:color="auto"/>
            <w:left w:val="none" w:sz="0" w:space="0" w:color="auto"/>
            <w:bottom w:val="none" w:sz="0" w:space="0" w:color="auto"/>
            <w:right w:val="none" w:sz="0" w:space="0" w:color="auto"/>
          </w:divBdr>
          <w:divsChild>
            <w:div w:id="1224952302">
              <w:marLeft w:val="0"/>
              <w:marRight w:val="0"/>
              <w:marTop w:val="0"/>
              <w:marBottom w:val="0"/>
              <w:divBdr>
                <w:top w:val="none" w:sz="0" w:space="0" w:color="auto"/>
                <w:left w:val="none" w:sz="0" w:space="0" w:color="auto"/>
                <w:bottom w:val="none" w:sz="0" w:space="0" w:color="auto"/>
                <w:right w:val="none" w:sz="0" w:space="0" w:color="auto"/>
              </w:divBdr>
              <w:divsChild>
                <w:div w:id="17967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67783">
      <w:bodyDiv w:val="1"/>
      <w:marLeft w:val="0"/>
      <w:marRight w:val="0"/>
      <w:marTop w:val="0"/>
      <w:marBottom w:val="0"/>
      <w:divBdr>
        <w:top w:val="none" w:sz="0" w:space="0" w:color="auto"/>
        <w:left w:val="none" w:sz="0" w:space="0" w:color="auto"/>
        <w:bottom w:val="none" w:sz="0" w:space="0" w:color="auto"/>
        <w:right w:val="none" w:sz="0" w:space="0" w:color="auto"/>
      </w:divBdr>
      <w:divsChild>
        <w:div w:id="1564177583">
          <w:marLeft w:val="0"/>
          <w:marRight w:val="0"/>
          <w:marTop w:val="0"/>
          <w:marBottom w:val="0"/>
          <w:divBdr>
            <w:top w:val="none" w:sz="0" w:space="0" w:color="auto"/>
            <w:left w:val="none" w:sz="0" w:space="0" w:color="auto"/>
            <w:bottom w:val="none" w:sz="0" w:space="0" w:color="auto"/>
            <w:right w:val="none" w:sz="0" w:space="0" w:color="auto"/>
          </w:divBdr>
          <w:divsChild>
            <w:div w:id="1780223409">
              <w:marLeft w:val="0"/>
              <w:marRight w:val="0"/>
              <w:marTop w:val="0"/>
              <w:marBottom w:val="0"/>
              <w:divBdr>
                <w:top w:val="none" w:sz="0" w:space="0" w:color="auto"/>
                <w:left w:val="none" w:sz="0" w:space="0" w:color="auto"/>
                <w:bottom w:val="none" w:sz="0" w:space="0" w:color="auto"/>
                <w:right w:val="none" w:sz="0" w:space="0" w:color="auto"/>
              </w:divBdr>
              <w:divsChild>
                <w:div w:id="1951666266">
                  <w:marLeft w:val="0"/>
                  <w:marRight w:val="0"/>
                  <w:marTop w:val="0"/>
                  <w:marBottom w:val="0"/>
                  <w:divBdr>
                    <w:top w:val="none" w:sz="0" w:space="0" w:color="auto"/>
                    <w:left w:val="none" w:sz="0" w:space="0" w:color="auto"/>
                    <w:bottom w:val="none" w:sz="0" w:space="0" w:color="auto"/>
                    <w:right w:val="none" w:sz="0" w:space="0" w:color="auto"/>
                  </w:divBdr>
                  <w:divsChild>
                    <w:div w:id="139913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04722">
      <w:bodyDiv w:val="1"/>
      <w:marLeft w:val="0"/>
      <w:marRight w:val="0"/>
      <w:marTop w:val="0"/>
      <w:marBottom w:val="0"/>
      <w:divBdr>
        <w:top w:val="none" w:sz="0" w:space="0" w:color="auto"/>
        <w:left w:val="none" w:sz="0" w:space="0" w:color="auto"/>
        <w:bottom w:val="none" w:sz="0" w:space="0" w:color="auto"/>
        <w:right w:val="none" w:sz="0" w:space="0" w:color="auto"/>
      </w:divBdr>
      <w:divsChild>
        <w:div w:id="2021468500">
          <w:marLeft w:val="0"/>
          <w:marRight w:val="0"/>
          <w:marTop w:val="0"/>
          <w:marBottom w:val="0"/>
          <w:divBdr>
            <w:top w:val="none" w:sz="0" w:space="0" w:color="auto"/>
            <w:left w:val="none" w:sz="0" w:space="0" w:color="auto"/>
            <w:bottom w:val="none" w:sz="0" w:space="0" w:color="auto"/>
            <w:right w:val="none" w:sz="0" w:space="0" w:color="auto"/>
          </w:divBdr>
          <w:divsChild>
            <w:div w:id="144863810">
              <w:marLeft w:val="0"/>
              <w:marRight w:val="0"/>
              <w:marTop w:val="0"/>
              <w:marBottom w:val="0"/>
              <w:divBdr>
                <w:top w:val="none" w:sz="0" w:space="0" w:color="auto"/>
                <w:left w:val="none" w:sz="0" w:space="0" w:color="auto"/>
                <w:bottom w:val="none" w:sz="0" w:space="0" w:color="auto"/>
                <w:right w:val="none" w:sz="0" w:space="0" w:color="auto"/>
              </w:divBdr>
              <w:divsChild>
                <w:div w:id="109012589">
                  <w:marLeft w:val="0"/>
                  <w:marRight w:val="0"/>
                  <w:marTop w:val="0"/>
                  <w:marBottom w:val="0"/>
                  <w:divBdr>
                    <w:top w:val="none" w:sz="0" w:space="0" w:color="auto"/>
                    <w:left w:val="none" w:sz="0" w:space="0" w:color="auto"/>
                    <w:bottom w:val="none" w:sz="0" w:space="0" w:color="auto"/>
                    <w:right w:val="none" w:sz="0" w:space="0" w:color="auto"/>
                  </w:divBdr>
                  <w:divsChild>
                    <w:div w:id="212245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8411">
      <w:bodyDiv w:val="1"/>
      <w:marLeft w:val="0"/>
      <w:marRight w:val="0"/>
      <w:marTop w:val="0"/>
      <w:marBottom w:val="0"/>
      <w:divBdr>
        <w:top w:val="none" w:sz="0" w:space="0" w:color="auto"/>
        <w:left w:val="none" w:sz="0" w:space="0" w:color="auto"/>
        <w:bottom w:val="none" w:sz="0" w:space="0" w:color="auto"/>
        <w:right w:val="none" w:sz="0" w:space="0" w:color="auto"/>
      </w:divBdr>
      <w:divsChild>
        <w:div w:id="180242340">
          <w:marLeft w:val="0"/>
          <w:marRight w:val="0"/>
          <w:marTop w:val="0"/>
          <w:marBottom w:val="0"/>
          <w:divBdr>
            <w:top w:val="none" w:sz="0" w:space="0" w:color="auto"/>
            <w:left w:val="none" w:sz="0" w:space="0" w:color="auto"/>
            <w:bottom w:val="none" w:sz="0" w:space="0" w:color="auto"/>
            <w:right w:val="none" w:sz="0" w:space="0" w:color="auto"/>
          </w:divBdr>
          <w:divsChild>
            <w:div w:id="479930161">
              <w:marLeft w:val="0"/>
              <w:marRight w:val="0"/>
              <w:marTop w:val="0"/>
              <w:marBottom w:val="0"/>
              <w:divBdr>
                <w:top w:val="none" w:sz="0" w:space="0" w:color="auto"/>
                <w:left w:val="none" w:sz="0" w:space="0" w:color="auto"/>
                <w:bottom w:val="none" w:sz="0" w:space="0" w:color="auto"/>
                <w:right w:val="none" w:sz="0" w:space="0" w:color="auto"/>
              </w:divBdr>
              <w:divsChild>
                <w:div w:id="29263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15009">
      <w:bodyDiv w:val="1"/>
      <w:marLeft w:val="0"/>
      <w:marRight w:val="0"/>
      <w:marTop w:val="0"/>
      <w:marBottom w:val="0"/>
      <w:divBdr>
        <w:top w:val="none" w:sz="0" w:space="0" w:color="auto"/>
        <w:left w:val="none" w:sz="0" w:space="0" w:color="auto"/>
        <w:bottom w:val="none" w:sz="0" w:space="0" w:color="auto"/>
        <w:right w:val="none" w:sz="0" w:space="0" w:color="auto"/>
      </w:divBdr>
      <w:divsChild>
        <w:div w:id="1355420336">
          <w:marLeft w:val="0"/>
          <w:marRight w:val="0"/>
          <w:marTop w:val="0"/>
          <w:marBottom w:val="0"/>
          <w:divBdr>
            <w:top w:val="none" w:sz="0" w:space="0" w:color="auto"/>
            <w:left w:val="none" w:sz="0" w:space="0" w:color="auto"/>
            <w:bottom w:val="none" w:sz="0" w:space="0" w:color="auto"/>
            <w:right w:val="none" w:sz="0" w:space="0" w:color="auto"/>
          </w:divBdr>
          <w:divsChild>
            <w:div w:id="371004876">
              <w:marLeft w:val="0"/>
              <w:marRight w:val="0"/>
              <w:marTop w:val="0"/>
              <w:marBottom w:val="0"/>
              <w:divBdr>
                <w:top w:val="none" w:sz="0" w:space="0" w:color="auto"/>
                <w:left w:val="none" w:sz="0" w:space="0" w:color="auto"/>
                <w:bottom w:val="none" w:sz="0" w:space="0" w:color="auto"/>
                <w:right w:val="none" w:sz="0" w:space="0" w:color="auto"/>
              </w:divBdr>
              <w:divsChild>
                <w:div w:id="1475171728">
                  <w:marLeft w:val="0"/>
                  <w:marRight w:val="0"/>
                  <w:marTop w:val="0"/>
                  <w:marBottom w:val="0"/>
                  <w:divBdr>
                    <w:top w:val="none" w:sz="0" w:space="0" w:color="auto"/>
                    <w:left w:val="none" w:sz="0" w:space="0" w:color="auto"/>
                    <w:bottom w:val="none" w:sz="0" w:space="0" w:color="auto"/>
                    <w:right w:val="none" w:sz="0" w:space="0" w:color="auto"/>
                  </w:divBdr>
                  <w:divsChild>
                    <w:div w:id="185862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91350">
      <w:bodyDiv w:val="1"/>
      <w:marLeft w:val="0"/>
      <w:marRight w:val="0"/>
      <w:marTop w:val="0"/>
      <w:marBottom w:val="0"/>
      <w:divBdr>
        <w:top w:val="none" w:sz="0" w:space="0" w:color="auto"/>
        <w:left w:val="none" w:sz="0" w:space="0" w:color="auto"/>
        <w:bottom w:val="none" w:sz="0" w:space="0" w:color="auto"/>
        <w:right w:val="none" w:sz="0" w:space="0" w:color="auto"/>
      </w:divBdr>
    </w:div>
    <w:div w:id="218902345">
      <w:bodyDiv w:val="1"/>
      <w:marLeft w:val="0"/>
      <w:marRight w:val="0"/>
      <w:marTop w:val="0"/>
      <w:marBottom w:val="0"/>
      <w:divBdr>
        <w:top w:val="none" w:sz="0" w:space="0" w:color="auto"/>
        <w:left w:val="none" w:sz="0" w:space="0" w:color="auto"/>
        <w:bottom w:val="none" w:sz="0" w:space="0" w:color="auto"/>
        <w:right w:val="none" w:sz="0" w:space="0" w:color="auto"/>
      </w:divBdr>
      <w:divsChild>
        <w:div w:id="1020207503">
          <w:marLeft w:val="0"/>
          <w:marRight w:val="0"/>
          <w:marTop w:val="0"/>
          <w:marBottom w:val="0"/>
          <w:divBdr>
            <w:top w:val="none" w:sz="0" w:space="0" w:color="auto"/>
            <w:left w:val="none" w:sz="0" w:space="0" w:color="auto"/>
            <w:bottom w:val="none" w:sz="0" w:space="0" w:color="auto"/>
            <w:right w:val="none" w:sz="0" w:space="0" w:color="auto"/>
          </w:divBdr>
          <w:divsChild>
            <w:div w:id="1689715564">
              <w:marLeft w:val="0"/>
              <w:marRight w:val="0"/>
              <w:marTop w:val="0"/>
              <w:marBottom w:val="0"/>
              <w:divBdr>
                <w:top w:val="none" w:sz="0" w:space="0" w:color="auto"/>
                <w:left w:val="none" w:sz="0" w:space="0" w:color="auto"/>
                <w:bottom w:val="none" w:sz="0" w:space="0" w:color="auto"/>
                <w:right w:val="none" w:sz="0" w:space="0" w:color="auto"/>
              </w:divBdr>
              <w:divsChild>
                <w:div w:id="766581861">
                  <w:marLeft w:val="0"/>
                  <w:marRight w:val="0"/>
                  <w:marTop w:val="0"/>
                  <w:marBottom w:val="0"/>
                  <w:divBdr>
                    <w:top w:val="none" w:sz="0" w:space="0" w:color="auto"/>
                    <w:left w:val="none" w:sz="0" w:space="0" w:color="auto"/>
                    <w:bottom w:val="none" w:sz="0" w:space="0" w:color="auto"/>
                    <w:right w:val="none" w:sz="0" w:space="0" w:color="auto"/>
                  </w:divBdr>
                  <w:divsChild>
                    <w:div w:id="1593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384422">
      <w:bodyDiv w:val="1"/>
      <w:marLeft w:val="0"/>
      <w:marRight w:val="0"/>
      <w:marTop w:val="0"/>
      <w:marBottom w:val="0"/>
      <w:divBdr>
        <w:top w:val="none" w:sz="0" w:space="0" w:color="auto"/>
        <w:left w:val="none" w:sz="0" w:space="0" w:color="auto"/>
        <w:bottom w:val="none" w:sz="0" w:space="0" w:color="auto"/>
        <w:right w:val="none" w:sz="0" w:space="0" w:color="auto"/>
      </w:divBdr>
      <w:divsChild>
        <w:div w:id="2024892670">
          <w:marLeft w:val="0"/>
          <w:marRight w:val="0"/>
          <w:marTop w:val="0"/>
          <w:marBottom w:val="0"/>
          <w:divBdr>
            <w:top w:val="none" w:sz="0" w:space="0" w:color="auto"/>
            <w:left w:val="none" w:sz="0" w:space="0" w:color="auto"/>
            <w:bottom w:val="none" w:sz="0" w:space="0" w:color="auto"/>
            <w:right w:val="none" w:sz="0" w:space="0" w:color="auto"/>
          </w:divBdr>
          <w:divsChild>
            <w:div w:id="850609590">
              <w:marLeft w:val="0"/>
              <w:marRight w:val="0"/>
              <w:marTop w:val="0"/>
              <w:marBottom w:val="0"/>
              <w:divBdr>
                <w:top w:val="none" w:sz="0" w:space="0" w:color="auto"/>
                <w:left w:val="none" w:sz="0" w:space="0" w:color="auto"/>
                <w:bottom w:val="none" w:sz="0" w:space="0" w:color="auto"/>
                <w:right w:val="none" w:sz="0" w:space="0" w:color="auto"/>
              </w:divBdr>
              <w:divsChild>
                <w:div w:id="48447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0711">
      <w:bodyDiv w:val="1"/>
      <w:marLeft w:val="0"/>
      <w:marRight w:val="0"/>
      <w:marTop w:val="0"/>
      <w:marBottom w:val="0"/>
      <w:divBdr>
        <w:top w:val="none" w:sz="0" w:space="0" w:color="auto"/>
        <w:left w:val="none" w:sz="0" w:space="0" w:color="auto"/>
        <w:bottom w:val="none" w:sz="0" w:space="0" w:color="auto"/>
        <w:right w:val="none" w:sz="0" w:space="0" w:color="auto"/>
      </w:divBdr>
      <w:divsChild>
        <w:div w:id="254677450">
          <w:marLeft w:val="547"/>
          <w:marRight w:val="0"/>
          <w:marTop w:val="0"/>
          <w:marBottom w:val="100"/>
          <w:divBdr>
            <w:top w:val="none" w:sz="0" w:space="0" w:color="auto"/>
            <w:left w:val="none" w:sz="0" w:space="0" w:color="auto"/>
            <w:bottom w:val="none" w:sz="0" w:space="0" w:color="auto"/>
            <w:right w:val="none" w:sz="0" w:space="0" w:color="auto"/>
          </w:divBdr>
        </w:div>
      </w:divsChild>
    </w:div>
    <w:div w:id="311570120">
      <w:bodyDiv w:val="1"/>
      <w:marLeft w:val="0"/>
      <w:marRight w:val="0"/>
      <w:marTop w:val="0"/>
      <w:marBottom w:val="0"/>
      <w:divBdr>
        <w:top w:val="none" w:sz="0" w:space="0" w:color="auto"/>
        <w:left w:val="none" w:sz="0" w:space="0" w:color="auto"/>
        <w:bottom w:val="none" w:sz="0" w:space="0" w:color="auto"/>
        <w:right w:val="none" w:sz="0" w:space="0" w:color="auto"/>
      </w:divBdr>
      <w:divsChild>
        <w:div w:id="1963615366">
          <w:marLeft w:val="0"/>
          <w:marRight w:val="0"/>
          <w:marTop w:val="0"/>
          <w:marBottom w:val="0"/>
          <w:divBdr>
            <w:top w:val="none" w:sz="0" w:space="0" w:color="auto"/>
            <w:left w:val="none" w:sz="0" w:space="0" w:color="auto"/>
            <w:bottom w:val="none" w:sz="0" w:space="0" w:color="auto"/>
            <w:right w:val="none" w:sz="0" w:space="0" w:color="auto"/>
          </w:divBdr>
          <w:divsChild>
            <w:div w:id="1643341127">
              <w:marLeft w:val="0"/>
              <w:marRight w:val="0"/>
              <w:marTop w:val="0"/>
              <w:marBottom w:val="0"/>
              <w:divBdr>
                <w:top w:val="none" w:sz="0" w:space="0" w:color="auto"/>
                <w:left w:val="none" w:sz="0" w:space="0" w:color="auto"/>
                <w:bottom w:val="none" w:sz="0" w:space="0" w:color="auto"/>
                <w:right w:val="none" w:sz="0" w:space="0" w:color="auto"/>
              </w:divBdr>
              <w:divsChild>
                <w:div w:id="12441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6377">
      <w:bodyDiv w:val="1"/>
      <w:marLeft w:val="0"/>
      <w:marRight w:val="0"/>
      <w:marTop w:val="0"/>
      <w:marBottom w:val="0"/>
      <w:divBdr>
        <w:top w:val="none" w:sz="0" w:space="0" w:color="auto"/>
        <w:left w:val="none" w:sz="0" w:space="0" w:color="auto"/>
        <w:bottom w:val="none" w:sz="0" w:space="0" w:color="auto"/>
        <w:right w:val="none" w:sz="0" w:space="0" w:color="auto"/>
      </w:divBdr>
      <w:divsChild>
        <w:div w:id="1419907821">
          <w:marLeft w:val="0"/>
          <w:marRight w:val="0"/>
          <w:marTop w:val="0"/>
          <w:marBottom w:val="0"/>
          <w:divBdr>
            <w:top w:val="none" w:sz="0" w:space="0" w:color="auto"/>
            <w:left w:val="none" w:sz="0" w:space="0" w:color="auto"/>
            <w:bottom w:val="none" w:sz="0" w:space="0" w:color="auto"/>
            <w:right w:val="none" w:sz="0" w:space="0" w:color="auto"/>
          </w:divBdr>
          <w:divsChild>
            <w:div w:id="1514569299">
              <w:marLeft w:val="0"/>
              <w:marRight w:val="0"/>
              <w:marTop w:val="0"/>
              <w:marBottom w:val="0"/>
              <w:divBdr>
                <w:top w:val="none" w:sz="0" w:space="0" w:color="auto"/>
                <w:left w:val="none" w:sz="0" w:space="0" w:color="auto"/>
                <w:bottom w:val="none" w:sz="0" w:space="0" w:color="auto"/>
                <w:right w:val="none" w:sz="0" w:space="0" w:color="auto"/>
              </w:divBdr>
              <w:divsChild>
                <w:div w:id="206551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379136">
      <w:bodyDiv w:val="1"/>
      <w:marLeft w:val="0"/>
      <w:marRight w:val="0"/>
      <w:marTop w:val="0"/>
      <w:marBottom w:val="0"/>
      <w:divBdr>
        <w:top w:val="none" w:sz="0" w:space="0" w:color="auto"/>
        <w:left w:val="none" w:sz="0" w:space="0" w:color="auto"/>
        <w:bottom w:val="none" w:sz="0" w:space="0" w:color="auto"/>
        <w:right w:val="none" w:sz="0" w:space="0" w:color="auto"/>
      </w:divBdr>
      <w:divsChild>
        <w:div w:id="1363242899">
          <w:marLeft w:val="0"/>
          <w:marRight w:val="0"/>
          <w:marTop w:val="0"/>
          <w:marBottom w:val="0"/>
          <w:divBdr>
            <w:top w:val="none" w:sz="0" w:space="0" w:color="auto"/>
            <w:left w:val="none" w:sz="0" w:space="0" w:color="auto"/>
            <w:bottom w:val="none" w:sz="0" w:space="0" w:color="auto"/>
            <w:right w:val="none" w:sz="0" w:space="0" w:color="auto"/>
          </w:divBdr>
          <w:divsChild>
            <w:div w:id="878397904">
              <w:marLeft w:val="0"/>
              <w:marRight w:val="0"/>
              <w:marTop w:val="0"/>
              <w:marBottom w:val="0"/>
              <w:divBdr>
                <w:top w:val="none" w:sz="0" w:space="0" w:color="auto"/>
                <w:left w:val="none" w:sz="0" w:space="0" w:color="auto"/>
                <w:bottom w:val="none" w:sz="0" w:space="0" w:color="auto"/>
                <w:right w:val="none" w:sz="0" w:space="0" w:color="auto"/>
              </w:divBdr>
              <w:divsChild>
                <w:div w:id="1036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04842">
      <w:bodyDiv w:val="1"/>
      <w:marLeft w:val="0"/>
      <w:marRight w:val="0"/>
      <w:marTop w:val="0"/>
      <w:marBottom w:val="0"/>
      <w:divBdr>
        <w:top w:val="none" w:sz="0" w:space="0" w:color="auto"/>
        <w:left w:val="none" w:sz="0" w:space="0" w:color="auto"/>
        <w:bottom w:val="none" w:sz="0" w:space="0" w:color="auto"/>
        <w:right w:val="none" w:sz="0" w:space="0" w:color="auto"/>
      </w:divBdr>
    </w:div>
    <w:div w:id="318583587">
      <w:bodyDiv w:val="1"/>
      <w:marLeft w:val="0"/>
      <w:marRight w:val="0"/>
      <w:marTop w:val="0"/>
      <w:marBottom w:val="0"/>
      <w:divBdr>
        <w:top w:val="none" w:sz="0" w:space="0" w:color="auto"/>
        <w:left w:val="none" w:sz="0" w:space="0" w:color="auto"/>
        <w:bottom w:val="none" w:sz="0" w:space="0" w:color="auto"/>
        <w:right w:val="none" w:sz="0" w:space="0" w:color="auto"/>
      </w:divBdr>
      <w:divsChild>
        <w:div w:id="1165241167">
          <w:marLeft w:val="0"/>
          <w:marRight w:val="0"/>
          <w:marTop w:val="0"/>
          <w:marBottom w:val="0"/>
          <w:divBdr>
            <w:top w:val="none" w:sz="0" w:space="0" w:color="auto"/>
            <w:left w:val="none" w:sz="0" w:space="0" w:color="auto"/>
            <w:bottom w:val="none" w:sz="0" w:space="0" w:color="auto"/>
            <w:right w:val="none" w:sz="0" w:space="0" w:color="auto"/>
          </w:divBdr>
          <w:divsChild>
            <w:div w:id="1600941866">
              <w:marLeft w:val="0"/>
              <w:marRight w:val="0"/>
              <w:marTop w:val="0"/>
              <w:marBottom w:val="0"/>
              <w:divBdr>
                <w:top w:val="none" w:sz="0" w:space="0" w:color="auto"/>
                <w:left w:val="none" w:sz="0" w:space="0" w:color="auto"/>
                <w:bottom w:val="none" w:sz="0" w:space="0" w:color="auto"/>
                <w:right w:val="none" w:sz="0" w:space="0" w:color="auto"/>
              </w:divBdr>
              <w:divsChild>
                <w:div w:id="11870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34924">
      <w:bodyDiv w:val="1"/>
      <w:marLeft w:val="0"/>
      <w:marRight w:val="0"/>
      <w:marTop w:val="0"/>
      <w:marBottom w:val="0"/>
      <w:divBdr>
        <w:top w:val="none" w:sz="0" w:space="0" w:color="auto"/>
        <w:left w:val="none" w:sz="0" w:space="0" w:color="auto"/>
        <w:bottom w:val="none" w:sz="0" w:space="0" w:color="auto"/>
        <w:right w:val="none" w:sz="0" w:space="0" w:color="auto"/>
      </w:divBdr>
      <w:divsChild>
        <w:div w:id="1197737861">
          <w:marLeft w:val="0"/>
          <w:marRight w:val="0"/>
          <w:marTop w:val="0"/>
          <w:marBottom w:val="0"/>
          <w:divBdr>
            <w:top w:val="none" w:sz="0" w:space="0" w:color="auto"/>
            <w:left w:val="none" w:sz="0" w:space="0" w:color="auto"/>
            <w:bottom w:val="none" w:sz="0" w:space="0" w:color="auto"/>
            <w:right w:val="none" w:sz="0" w:space="0" w:color="auto"/>
          </w:divBdr>
          <w:divsChild>
            <w:div w:id="989791584">
              <w:marLeft w:val="0"/>
              <w:marRight w:val="0"/>
              <w:marTop w:val="0"/>
              <w:marBottom w:val="0"/>
              <w:divBdr>
                <w:top w:val="none" w:sz="0" w:space="0" w:color="auto"/>
                <w:left w:val="none" w:sz="0" w:space="0" w:color="auto"/>
                <w:bottom w:val="none" w:sz="0" w:space="0" w:color="auto"/>
                <w:right w:val="none" w:sz="0" w:space="0" w:color="auto"/>
              </w:divBdr>
              <w:divsChild>
                <w:div w:id="12485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199987">
      <w:bodyDiv w:val="1"/>
      <w:marLeft w:val="0"/>
      <w:marRight w:val="0"/>
      <w:marTop w:val="0"/>
      <w:marBottom w:val="0"/>
      <w:divBdr>
        <w:top w:val="none" w:sz="0" w:space="0" w:color="auto"/>
        <w:left w:val="none" w:sz="0" w:space="0" w:color="auto"/>
        <w:bottom w:val="none" w:sz="0" w:space="0" w:color="auto"/>
        <w:right w:val="none" w:sz="0" w:space="0" w:color="auto"/>
      </w:divBdr>
      <w:divsChild>
        <w:div w:id="263196563">
          <w:marLeft w:val="0"/>
          <w:marRight w:val="0"/>
          <w:marTop w:val="0"/>
          <w:marBottom w:val="0"/>
          <w:divBdr>
            <w:top w:val="none" w:sz="0" w:space="0" w:color="auto"/>
            <w:left w:val="none" w:sz="0" w:space="0" w:color="auto"/>
            <w:bottom w:val="none" w:sz="0" w:space="0" w:color="auto"/>
            <w:right w:val="none" w:sz="0" w:space="0" w:color="auto"/>
          </w:divBdr>
          <w:divsChild>
            <w:div w:id="154535760">
              <w:marLeft w:val="0"/>
              <w:marRight w:val="0"/>
              <w:marTop w:val="0"/>
              <w:marBottom w:val="0"/>
              <w:divBdr>
                <w:top w:val="none" w:sz="0" w:space="0" w:color="auto"/>
                <w:left w:val="none" w:sz="0" w:space="0" w:color="auto"/>
                <w:bottom w:val="none" w:sz="0" w:space="0" w:color="auto"/>
                <w:right w:val="none" w:sz="0" w:space="0" w:color="auto"/>
              </w:divBdr>
              <w:divsChild>
                <w:div w:id="118135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65840">
      <w:bodyDiv w:val="1"/>
      <w:marLeft w:val="0"/>
      <w:marRight w:val="0"/>
      <w:marTop w:val="0"/>
      <w:marBottom w:val="0"/>
      <w:divBdr>
        <w:top w:val="none" w:sz="0" w:space="0" w:color="auto"/>
        <w:left w:val="none" w:sz="0" w:space="0" w:color="auto"/>
        <w:bottom w:val="none" w:sz="0" w:space="0" w:color="auto"/>
        <w:right w:val="none" w:sz="0" w:space="0" w:color="auto"/>
      </w:divBdr>
      <w:divsChild>
        <w:div w:id="2065979349">
          <w:marLeft w:val="403"/>
          <w:marRight w:val="0"/>
          <w:marTop w:val="75"/>
          <w:marBottom w:val="0"/>
          <w:divBdr>
            <w:top w:val="none" w:sz="0" w:space="0" w:color="auto"/>
            <w:left w:val="none" w:sz="0" w:space="0" w:color="auto"/>
            <w:bottom w:val="none" w:sz="0" w:space="0" w:color="auto"/>
            <w:right w:val="none" w:sz="0" w:space="0" w:color="auto"/>
          </w:divBdr>
        </w:div>
      </w:divsChild>
    </w:div>
    <w:div w:id="477961391">
      <w:bodyDiv w:val="1"/>
      <w:marLeft w:val="0"/>
      <w:marRight w:val="0"/>
      <w:marTop w:val="0"/>
      <w:marBottom w:val="0"/>
      <w:divBdr>
        <w:top w:val="none" w:sz="0" w:space="0" w:color="auto"/>
        <w:left w:val="none" w:sz="0" w:space="0" w:color="auto"/>
        <w:bottom w:val="none" w:sz="0" w:space="0" w:color="auto"/>
        <w:right w:val="none" w:sz="0" w:space="0" w:color="auto"/>
      </w:divBdr>
      <w:divsChild>
        <w:div w:id="901717822">
          <w:marLeft w:val="0"/>
          <w:marRight w:val="0"/>
          <w:marTop w:val="0"/>
          <w:marBottom w:val="0"/>
          <w:divBdr>
            <w:top w:val="none" w:sz="0" w:space="0" w:color="auto"/>
            <w:left w:val="none" w:sz="0" w:space="0" w:color="auto"/>
            <w:bottom w:val="none" w:sz="0" w:space="0" w:color="auto"/>
            <w:right w:val="none" w:sz="0" w:space="0" w:color="auto"/>
          </w:divBdr>
          <w:divsChild>
            <w:div w:id="729235925">
              <w:marLeft w:val="0"/>
              <w:marRight w:val="0"/>
              <w:marTop w:val="0"/>
              <w:marBottom w:val="0"/>
              <w:divBdr>
                <w:top w:val="none" w:sz="0" w:space="0" w:color="auto"/>
                <w:left w:val="none" w:sz="0" w:space="0" w:color="auto"/>
                <w:bottom w:val="none" w:sz="0" w:space="0" w:color="auto"/>
                <w:right w:val="none" w:sz="0" w:space="0" w:color="auto"/>
              </w:divBdr>
              <w:divsChild>
                <w:div w:id="103156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53941">
      <w:bodyDiv w:val="1"/>
      <w:marLeft w:val="0"/>
      <w:marRight w:val="0"/>
      <w:marTop w:val="0"/>
      <w:marBottom w:val="0"/>
      <w:divBdr>
        <w:top w:val="none" w:sz="0" w:space="0" w:color="auto"/>
        <w:left w:val="none" w:sz="0" w:space="0" w:color="auto"/>
        <w:bottom w:val="none" w:sz="0" w:space="0" w:color="auto"/>
        <w:right w:val="none" w:sz="0" w:space="0" w:color="auto"/>
      </w:divBdr>
      <w:divsChild>
        <w:div w:id="651375961">
          <w:marLeft w:val="0"/>
          <w:marRight w:val="0"/>
          <w:marTop w:val="0"/>
          <w:marBottom w:val="0"/>
          <w:divBdr>
            <w:top w:val="none" w:sz="0" w:space="0" w:color="auto"/>
            <w:left w:val="none" w:sz="0" w:space="0" w:color="auto"/>
            <w:bottom w:val="none" w:sz="0" w:space="0" w:color="auto"/>
            <w:right w:val="none" w:sz="0" w:space="0" w:color="auto"/>
          </w:divBdr>
          <w:divsChild>
            <w:div w:id="722749506">
              <w:marLeft w:val="0"/>
              <w:marRight w:val="0"/>
              <w:marTop w:val="0"/>
              <w:marBottom w:val="0"/>
              <w:divBdr>
                <w:top w:val="none" w:sz="0" w:space="0" w:color="auto"/>
                <w:left w:val="none" w:sz="0" w:space="0" w:color="auto"/>
                <w:bottom w:val="none" w:sz="0" w:space="0" w:color="auto"/>
                <w:right w:val="none" w:sz="0" w:space="0" w:color="auto"/>
              </w:divBdr>
              <w:divsChild>
                <w:div w:id="92676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138199">
      <w:bodyDiv w:val="1"/>
      <w:marLeft w:val="0"/>
      <w:marRight w:val="0"/>
      <w:marTop w:val="0"/>
      <w:marBottom w:val="0"/>
      <w:divBdr>
        <w:top w:val="none" w:sz="0" w:space="0" w:color="auto"/>
        <w:left w:val="none" w:sz="0" w:space="0" w:color="auto"/>
        <w:bottom w:val="none" w:sz="0" w:space="0" w:color="auto"/>
        <w:right w:val="none" w:sz="0" w:space="0" w:color="auto"/>
      </w:divBdr>
      <w:divsChild>
        <w:div w:id="712777037">
          <w:marLeft w:val="0"/>
          <w:marRight w:val="0"/>
          <w:marTop w:val="0"/>
          <w:marBottom w:val="0"/>
          <w:divBdr>
            <w:top w:val="none" w:sz="0" w:space="0" w:color="auto"/>
            <w:left w:val="none" w:sz="0" w:space="0" w:color="auto"/>
            <w:bottom w:val="none" w:sz="0" w:space="0" w:color="auto"/>
            <w:right w:val="none" w:sz="0" w:space="0" w:color="auto"/>
          </w:divBdr>
          <w:divsChild>
            <w:div w:id="1520194350">
              <w:marLeft w:val="0"/>
              <w:marRight w:val="0"/>
              <w:marTop w:val="0"/>
              <w:marBottom w:val="0"/>
              <w:divBdr>
                <w:top w:val="none" w:sz="0" w:space="0" w:color="auto"/>
                <w:left w:val="none" w:sz="0" w:space="0" w:color="auto"/>
                <w:bottom w:val="none" w:sz="0" w:space="0" w:color="auto"/>
                <w:right w:val="none" w:sz="0" w:space="0" w:color="auto"/>
              </w:divBdr>
              <w:divsChild>
                <w:div w:id="17024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16384">
      <w:bodyDiv w:val="1"/>
      <w:marLeft w:val="0"/>
      <w:marRight w:val="0"/>
      <w:marTop w:val="0"/>
      <w:marBottom w:val="0"/>
      <w:divBdr>
        <w:top w:val="none" w:sz="0" w:space="0" w:color="auto"/>
        <w:left w:val="none" w:sz="0" w:space="0" w:color="auto"/>
        <w:bottom w:val="none" w:sz="0" w:space="0" w:color="auto"/>
        <w:right w:val="none" w:sz="0" w:space="0" w:color="auto"/>
      </w:divBdr>
    </w:div>
    <w:div w:id="612371091">
      <w:bodyDiv w:val="1"/>
      <w:marLeft w:val="0"/>
      <w:marRight w:val="0"/>
      <w:marTop w:val="0"/>
      <w:marBottom w:val="0"/>
      <w:divBdr>
        <w:top w:val="none" w:sz="0" w:space="0" w:color="auto"/>
        <w:left w:val="none" w:sz="0" w:space="0" w:color="auto"/>
        <w:bottom w:val="none" w:sz="0" w:space="0" w:color="auto"/>
        <w:right w:val="none" w:sz="0" w:space="0" w:color="auto"/>
      </w:divBdr>
      <w:divsChild>
        <w:div w:id="1673485613">
          <w:marLeft w:val="0"/>
          <w:marRight w:val="0"/>
          <w:marTop w:val="0"/>
          <w:marBottom w:val="0"/>
          <w:divBdr>
            <w:top w:val="none" w:sz="0" w:space="0" w:color="auto"/>
            <w:left w:val="none" w:sz="0" w:space="0" w:color="auto"/>
            <w:bottom w:val="none" w:sz="0" w:space="0" w:color="auto"/>
            <w:right w:val="none" w:sz="0" w:space="0" w:color="auto"/>
          </w:divBdr>
          <w:divsChild>
            <w:div w:id="1027104050">
              <w:marLeft w:val="0"/>
              <w:marRight w:val="0"/>
              <w:marTop w:val="0"/>
              <w:marBottom w:val="0"/>
              <w:divBdr>
                <w:top w:val="none" w:sz="0" w:space="0" w:color="auto"/>
                <w:left w:val="none" w:sz="0" w:space="0" w:color="auto"/>
                <w:bottom w:val="none" w:sz="0" w:space="0" w:color="auto"/>
                <w:right w:val="none" w:sz="0" w:space="0" w:color="auto"/>
              </w:divBdr>
              <w:divsChild>
                <w:div w:id="410198503">
                  <w:marLeft w:val="0"/>
                  <w:marRight w:val="0"/>
                  <w:marTop w:val="0"/>
                  <w:marBottom w:val="0"/>
                  <w:divBdr>
                    <w:top w:val="none" w:sz="0" w:space="0" w:color="auto"/>
                    <w:left w:val="none" w:sz="0" w:space="0" w:color="auto"/>
                    <w:bottom w:val="none" w:sz="0" w:space="0" w:color="auto"/>
                    <w:right w:val="none" w:sz="0" w:space="0" w:color="auto"/>
                  </w:divBdr>
                  <w:divsChild>
                    <w:div w:id="125130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843655">
      <w:bodyDiv w:val="1"/>
      <w:marLeft w:val="0"/>
      <w:marRight w:val="0"/>
      <w:marTop w:val="0"/>
      <w:marBottom w:val="0"/>
      <w:divBdr>
        <w:top w:val="none" w:sz="0" w:space="0" w:color="auto"/>
        <w:left w:val="none" w:sz="0" w:space="0" w:color="auto"/>
        <w:bottom w:val="none" w:sz="0" w:space="0" w:color="auto"/>
        <w:right w:val="none" w:sz="0" w:space="0" w:color="auto"/>
      </w:divBdr>
      <w:divsChild>
        <w:div w:id="1516724862">
          <w:marLeft w:val="0"/>
          <w:marRight w:val="0"/>
          <w:marTop w:val="0"/>
          <w:marBottom w:val="0"/>
          <w:divBdr>
            <w:top w:val="none" w:sz="0" w:space="0" w:color="auto"/>
            <w:left w:val="none" w:sz="0" w:space="0" w:color="auto"/>
            <w:bottom w:val="none" w:sz="0" w:space="0" w:color="auto"/>
            <w:right w:val="none" w:sz="0" w:space="0" w:color="auto"/>
          </w:divBdr>
          <w:divsChild>
            <w:div w:id="487475277">
              <w:marLeft w:val="0"/>
              <w:marRight w:val="0"/>
              <w:marTop w:val="0"/>
              <w:marBottom w:val="0"/>
              <w:divBdr>
                <w:top w:val="none" w:sz="0" w:space="0" w:color="auto"/>
                <w:left w:val="none" w:sz="0" w:space="0" w:color="auto"/>
                <w:bottom w:val="none" w:sz="0" w:space="0" w:color="auto"/>
                <w:right w:val="none" w:sz="0" w:space="0" w:color="auto"/>
              </w:divBdr>
              <w:divsChild>
                <w:div w:id="1670209450">
                  <w:marLeft w:val="0"/>
                  <w:marRight w:val="0"/>
                  <w:marTop w:val="0"/>
                  <w:marBottom w:val="0"/>
                  <w:divBdr>
                    <w:top w:val="none" w:sz="0" w:space="0" w:color="auto"/>
                    <w:left w:val="none" w:sz="0" w:space="0" w:color="auto"/>
                    <w:bottom w:val="none" w:sz="0" w:space="0" w:color="auto"/>
                    <w:right w:val="none" w:sz="0" w:space="0" w:color="auto"/>
                  </w:divBdr>
                  <w:divsChild>
                    <w:div w:id="190926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885877">
      <w:bodyDiv w:val="1"/>
      <w:marLeft w:val="0"/>
      <w:marRight w:val="0"/>
      <w:marTop w:val="0"/>
      <w:marBottom w:val="0"/>
      <w:divBdr>
        <w:top w:val="none" w:sz="0" w:space="0" w:color="auto"/>
        <w:left w:val="none" w:sz="0" w:space="0" w:color="auto"/>
        <w:bottom w:val="none" w:sz="0" w:space="0" w:color="auto"/>
        <w:right w:val="none" w:sz="0" w:space="0" w:color="auto"/>
      </w:divBdr>
      <w:divsChild>
        <w:div w:id="991065214">
          <w:marLeft w:val="0"/>
          <w:marRight w:val="0"/>
          <w:marTop w:val="0"/>
          <w:marBottom w:val="0"/>
          <w:divBdr>
            <w:top w:val="none" w:sz="0" w:space="0" w:color="auto"/>
            <w:left w:val="none" w:sz="0" w:space="0" w:color="auto"/>
            <w:bottom w:val="none" w:sz="0" w:space="0" w:color="auto"/>
            <w:right w:val="none" w:sz="0" w:space="0" w:color="auto"/>
          </w:divBdr>
          <w:divsChild>
            <w:div w:id="354353407">
              <w:marLeft w:val="0"/>
              <w:marRight w:val="0"/>
              <w:marTop w:val="0"/>
              <w:marBottom w:val="0"/>
              <w:divBdr>
                <w:top w:val="none" w:sz="0" w:space="0" w:color="auto"/>
                <w:left w:val="none" w:sz="0" w:space="0" w:color="auto"/>
                <w:bottom w:val="none" w:sz="0" w:space="0" w:color="auto"/>
                <w:right w:val="none" w:sz="0" w:space="0" w:color="auto"/>
              </w:divBdr>
              <w:divsChild>
                <w:div w:id="1507280201">
                  <w:marLeft w:val="0"/>
                  <w:marRight w:val="0"/>
                  <w:marTop w:val="0"/>
                  <w:marBottom w:val="0"/>
                  <w:divBdr>
                    <w:top w:val="none" w:sz="0" w:space="0" w:color="auto"/>
                    <w:left w:val="none" w:sz="0" w:space="0" w:color="auto"/>
                    <w:bottom w:val="none" w:sz="0" w:space="0" w:color="auto"/>
                    <w:right w:val="none" w:sz="0" w:space="0" w:color="auto"/>
                  </w:divBdr>
                  <w:divsChild>
                    <w:div w:id="1836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96747">
      <w:bodyDiv w:val="1"/>
      <w:marLeft w:val="0"/>
      <w:marRight w:val="0"/>
      <w:marTop w:val="0"/>
      <w:marBottom w:val="0"/>
      <w:divBdr>
        <w:top w:val="none" w:sz="0" w:space="0" w:color="auto"/>
        <w:left w:val="none" w:sz="0" w:space="0" w:color="auto"/>
        <w:bottom w:val="none" w:sz="0" w:space="0" w:color="auto"/>
        <w:right w:val="none" w:sz="0" w:space="0" w:color="auto"/>
      </w:divBdr>
    </w:div>
    <w:div w:id="642466708">
      <w:bodyDiv w:val="1"/>
      <w:marLeft w:val="0"/>
      <w:marRight w:val="0"/>
      <w:marTop w:val="0"/>
      <w:marBottom w:val="0"/>
      <w:divBdr>
        <w:top w:val="none" w:sz="0" w:space="0" w:color="auto"/>
        <w:left w:val="none" w:sz="0" w:space="0" w:color="auto"/>
        <w:bottom w:val="none" w:sz="0" w:space="0" w:color="auto"/>
        <w:right w:val="none" w:sz="0" w:space="0" w:color="auto"/>
      </w:divBdr>
      <w:divsChild>
        <w:div w:id="1367877412">
          <w:marLeft w:val="0"/>
          <w:marRight w:val="0"/>
          <w:marTop w:val="0"/>
          <w:marBottom w:val="0"/>
          <w:divBdr>
            <w:top w:val="none" w:sz="0" w:space="0" w:color="auto"/>
            <w:left w:val="none" w:sz="0" w:space="0" w:color="auto"/>
            <w:bottom w:val="none" w:sz="0" w:space="0" w:color="auto"/>
            <w:right w:val="none" w:sz="0" w:space="0" w:color="auto"/>
          </w:divBdr>
          <w:divsChild>
            <w:div w:id="1897928768">
              <w:marLeft w:val="0"/>
              <w:marRight w:val="0"/>
              <w:marTop w:val="0"/>
              <w:marBottom w:val="0"/>
              <w:divBdr>
                <w:top w:val="none" w:sz="0" w:space="0" w:color="auto"/>
                <w:left w:val="none" w:sz="0" w:space="0" w:color="auto"/>
                <w:bottom w:val="none" w:sz="0" w:space="0" w:color="auto"/>
                <w:right w:val="none" w:sz="0" w:space="0" w:color="auto"/>
              </w:divBdr>
              <w:divsChild>
                <w:div w:id="145806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66808">
      <w:bodyDiv w:val="1"/>
      <w:marLeft w:val="0"/>
      <w:marRight w:val="0"/>
      <w:marTop w:val="0"/>
      <w:marBottom w:val="0"/>
      <w:divBdr>
        <w:top w:val="none" w:sz="0" w:space="0" w:color="auto"/>
        <w:left w:val="none" w:sz="0" w:space="0" w:color="auto"/>
        <w:bottom w:val="none" w:sz="0" w:space="0" w:color="auto"/>
        <w:right w:val="none" w:sz="0" w:space="0" w:color="auto"/>
      </w:divBdr>
      <w:divsChild>
        <w:div w:id="1177305203">
          <w:marLeft w:val="403"/>
          <w:marRight w:val="0"/>
          <w:marTop w:val="0"/>
          <w:marBottom w:val="0"/>
          <w:divBdr>
            <w:top w:val="none" w:sz="0" w:space="0" w:color="auto"/>
            <w:left w:val="none" w:sz="0" w:space="0" w:color="auto"/>
            <w:bottom w:val="none" w:sz="0" w:space="0" w:color="auto"/>
            <w:right w:val="none" w:sz="0" w:space="0" w:color="auto"/>
          </w:divBdr>
        </w:div>
      </w:divsChild>
    </w:div>
    <w:div w:id="679704240">
      <w:bodyDiv w:val="1"/>
      <w:marLeft w:val="0"/>
      <w:marRight w:val="0"/>
      <w:marTop w:val="0"/>
      <w:marBottom w:val="0"/>
      <w:divBdr>
        <w:top w:val="none" w:sz="0" w:space="0" w:color="auto"/>
        <w:left w:val="none" w:sz="0" w:space="0" w:color="auto"/>
        <w:bottom w:val="none" w:sz="0" w:space="0" w:color="auto"/>
        <w:right w:val="none" w:sz="0" w:space="0" w:color="auto"/>
      </w:divBdr>
      <w:divsChild>
        <w:div w:id="939409166">
          <w:marLeft w:val="0"/>
          <w:marRight w:val="0"/>
          <w:marTop w:val="0"/>
          <w:marBottom w:val="0"/>
          <w:divBdr>
            <w:top w:val="none" w:sz="0" w:space="0" w:color="auto"/>
            <w:left w:val="none" w:sz="0" w:space="0" w:color="auto"/>
            <w:bottom w:val="none" w:sz="0" w:space="0" w:color="auto"/>
            <w:right w:val="none" w:sz="0" w:space="0" w:color="auto"/>
          </w:divBdr>
          <w:divsChild>
            <w:div w:id="1103265562">
              <w:marLeft w:val="0"/>
              <w:marRight w:val="0"/>
              <w:marTop w:val="0"/>
              <w:marBottom w:val="0"/>
              <w:divBdr>
                <w:top w:val="none" w:sz="0" w:space="0" w:color="auto"/>
                <w:left w:val="none" w:sz="0" w:space="0" w:color="auto"/>
                <w:bottom w:val="none" w:sz="0" w:space="0" w:color="auto"/>
                <w:right w:val="none" w:sz="0" w:space="0" w:color="auto"/>
              </w:divBdr>
              <w:divsChild>
                <w:div w:id="2919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150178">
      <w:bodyDiv w:val="1"/>
      <w:marLeft w:val="0"/>
      <w:marRight w:val="0"/>
      <w:marTop w:val="0"/>
      <w:marBottom w:val="0"/>
      <w:divBdr>
        <w:top w:val="none" w:sz="0" w:space="0" w:color="auto"/>
        <w:left w:val="none" w:sz="0" w:space="0" w:color="auto"/>
        <w:bottom w:val="none" w:sz="0" w:space="0" w:color="auto"/>
        <w:right w:val="none" w:sz="0" w:space="0" w:color="auto"/>
      </w:divBdr>
      <w:divsChild>
        <w:div w:id="918445003">
          <w:marLeft w:val="0"/>
          <w:marRight w:val="0"/>
          <w:marTop w:val="0"/>
          <w:marBottom w:val="0"/>
          <w:divBdr>
            <w:top w:val="none" w:sz="0" w:space="0" w:color="auto"/>
            <w:left w:val="none" w:sz="0" w:space="0" w:color="auto"/>
            <w:bottom w:val="none" w:sz="0" w:space="0" w:color="auto"/>
            <w:right w:val="none" w:sz="0" w:space="0" w:color="auto"/>
          </w:divBdr>
          <w:divsChild>
            <w:div w:id="1372924545">
              <w:marLeft w:val="0"/>
              <w:marRight w:val="0"/>
              <w:marTop w:val="0"/>
              <w:marBottom w:val="0"/>
              <w:divBdr>
                <w:top w:val="none" w:sz="0" w:space="0" w:color="auto"/>
                <w:left w:val="none" w:sz="0" w:space="0" w:color="auto"/>
                <w:bottom w:val="none" w:sz="0" w:space="0" w:color="auto"/>
                <w:right w:val="none" w:sz="0" w:space="0" w:color="auto"/>
              </w:divBdr>
              <w:divsChild>
                <w:div w:id="1615674641">
                  <w:marLeft w:val="0"/>
                  <w:marRight w:val="0"/>
                  <w:marTop w:val="0"/>
                  <w:marBottom w:val="0"/>
                  <w:divBdr>
                    <w:top w:val="none" w:sz="0" w:space="0" w:color="auto"/>
                    <w:left w:val="none" w:sz="0" w:space="0" w:color="auto"/>
                    <w:bottom w:val="none" w:sz="0" w:space="0" w:color="auto"/>
                    <w:right w:val="none" w:sz="0" w:space="0" w:color="auto"/>
                  </w:divBdr>
                  <w:divsChild>
                    <w:div w:id="3649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69602">
      <w:bodyDiv w:val="1"/>
      <w:marLeft w:val="0"/>
      <w:marRight w:val="0"/>
      <w:marTop w:val="0"/>
      <w:marBottom w:val="0"/>
      <w:divBdr>
        <w:top w:val="none" w:sz="0" w:space="0" w:color="auto"/>
        <w:left w:val="none" w:sz="0" w:space="0" w:color="auto"/>
        <w:bottom w:val="none" w:sz="0" w:space="0" w:color="auto"/>
        <w:right w:val="none" w:sz="0" w:space="0" w:color="auto"/>
      </w:divBdr>
      <w:divsChild>
        <w:div w:id="1769932134">
          <w:marLeft w:val="0"/>
          <w:marRight w:val="0"/>
          <w:marTop w:val="0"/>
          <w:marBottom w:val="0"/>
          <w:divBdr>
            <w:top w:val="none" w:sz="0" w:space="0" w:color="auto"/>
            <w:left w:val="none" w:sz="0" w:space="0" w:color="auto"/>
            <w:bottom w:val="none" w:sz="0" w:space="0" w:color="auto"/>
            <w:right w:val="none" w:sz="0" w:space="0" w:color="auto"/>
          </w:divBdr>
          <w:divsChild>
            <w:div w:id="1396322403">
              <w:marLeft w:val="0"/>
              <w:marRight w:val="0"/>
              <w:marTop w:val="0"/>
              <w:marBottom w:val="0"/>
              <w:divBdr>
                <w:top w:val="none" w:sz="0" w:space="0" w:color="auto"/>
                <w:left w:val="none" w:sz="0" w:space="0" w:color="auto"/>
                <w:bottom w:val="none" w:sz="0" w:space="0" w:color="auto"/>
                <w:right w:val="none" w:sz="0" w:space="0" w:color="auto"/>
              </w:divBdr>
              <w:divsChild>
                <w:div w:id="106137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10061">
      <w:bodyDiv w:val="1"/>
      <w:marLeft w:val="0"/>
      <w:marRight w:val="0"/>
      <w:marTop w:val="0"/>
      <w:marBottom w:val="0"/>
      <w:divBdr>
        <w:top w:val="none" w:sz="0" w:space="0" w:color="auto"/>
        <w:left w:val="none" w:sz="0" w:space="0" w:color="auto"/>
        <w:bottom w:val="none" w:sz="0" w:space="0" w:color="auto"/>
        <w:right w:val="none" w:sz="0" w:space="0" w:color="auto"/>
      </w:divBdr>
    </w:div>
    <w:div w:id="755518364">
      <w:bodyDiv w:val="1"/>
      <w:marLeft w:val="0"/>
      <w:marRight w:val="0"/>
      <w:marTop w:val="0"/>
      <w:marBottom w:val="0"/>
      <w:divBdr>
        <w:top w:val="none" w:sz="0" w:space="0" w:color="auto"/>
        <w:left w:val="none" w:sz="0" w:space="0" w:color="auto"/>
        <w:bottom w:val="none" w:sz="0" w:space="0" w:color="auto"/>
        <w:right w:val="none" w:sz="0" w:space="0" w:color="auto"/>
      </w:divBdr>
    </w:div>
    <w:div w:id="760951754">
      <w:bodyDiv w:val="1"/>
      <w:marLeft w:val="0"/>
      <w:marRight w:val="0"/>
      <w:marTop w:val="0"/>
      <w:marBottom w:val="0"/>
      <w:divBdr>
        <w:top w:val="none" w:sz="0" w:space="0" w:color="auto"/>
        <w:left w:val="none" w:sz="0" w:space="0" w:color="auto"/>
        <w:bottom w:val="none" w:sz="0" w:space="0" w:color="auto"/>
        <w:right w:val="none" w:sz="0" w:space="0" w:color="auto"/>
      </w:divBdr>
      <w:divsChild>
        <w:div w:id="2022270991">
          <w:marLeft w:val="0"/>
          <w:marRight w:val="0"/>
          <w:marTop w:val="0"/>
          <w:marBottom w:val="0"/>
          <w:divBdr>
            <w:top w:val="none" w:sz="0" w:space="0" w:color="auto"/>
            <w:left w:val="none" w:sz="0" w:space="0" w:color="auto"/>
            <w:bottom w:val="none" w:sz="0" w:space="0" w:color="auto"/>
            <w:right w:val="none" w:sz="0" w:space="0" w:color="auto"/>
          </w:divBdr>
          <w:divsChild>
            <w:div w:id="485055084">
              <w:marLeft w:val="0"/>
              <w:marRight w:val="0"/>
              <w:marTop w:val="0"/>
              <w:marBottom w:val="0"/>
              <w:divBdr>
                <w:top w:val="none" w:sz="0" w:space="0" w:color="auto"/>
                <w:left w:val="none" w:sz="0" w:space="0" w:color="auto"/>
                <w:bottom w:val="none" w:sz="0" w:space="0" w:color="auto"/>
                <w:right w:val="none" w:sz="0" w:space="0" w:color="auto"/>
              </w:divBdr>
              <w:divsChild>
                <w:div w:id="8608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1062">
      <w:bodyDiv w:val="1"/>
      <w:marLeft w:val="0"/>
      <w:marRight w:val="0"/>
      <w:marTop w:val="0"/>
      <w:marBottom w:val="0"/>
      <w:divBdr>
        <w:top w:val="none" w:sz="0" w:space="0" w:color="auto"/>
        <w:left w:val="none" w:sz="0" w:space="0" w:color="auto"/>
        <w:bottom w:val="none" w:sz="0" w:space="0" w:color="auto"/>
        <w:right w:val="none" w:sz="0" w:space="0" w:color="auto"/>
      </w:divBdr>
      <w:divsChild>
        <w:div w:id="2073651215">
          <w:marLeft w:val="0"/>
          <w:marRight w:val="0"/>
          <w:marTop w:val="0"/>
          <w:marBottom w:val="0"/>
          <w:divBdr>
            <w:top w:val="none" w:sz="0" w:space="0" w:color="auto"/>
            <w:left w:val="none" w:sz="0" w:space="0" w:color="auto"/>
            <w:bottom w:val="none" w:sz="0" w:space="0" w:color="auto"/>
            <w:right w:val="none" w:sz="0" w:space="0" w:color="auto"/>
          </w:divBdr>
          <w:divsChild>
            <w:div w:id="434595590">
              <w:marLeft w:val="0"/>
              <w:marRight w:val="0"/>
              <w:marTop w:val="0"/>
              <w:marBottom w:val="0"/>
              <w:divBdr>
                <w:top w:val="none" w:sz="0" w:space="0" w:color="auto"/>
                <w:left w:val="none" w:sz="0" w:space="0" w:color="auto"/>
                <w:bottom w:val="none" w:sz="0" w:space="0" w:color="auto"/>
                <w:right w:val="none" w:sz="0" w:space="0" w:color="auto"/>
              </w:divBdr>
              <w:divsChild>
                <w:div w:id="3474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54048">
      <w:bodyDiv w:val="1"/>
      <w:marLeft w:val="0"/>
      <w:marRight w:val="0"/>
      <w:marTop w:val="0"/>
      <w:marBottom w:val="0"/>
      <w:divBdr>
        <w:top w:val="none" w:sz="0" w:space="0" w:color="auto"/>
        <w:left w:val="none" w:sz="0" w:space="0" w:color="auto"/>
        <w:bottom w:val="none" w:sz="0" w:space="0" w:color="auto"/>
        <w:right w:val="none" w:sz="0" w:space="0" w:color="auto"/>
      </w:divBdr>
      <w:divsChild>
        <w:div w:id="1257130404">
          <w:marLeft w:val="0"/>
          <w:marRight w:val="0"/>
          <w:marTop w:val="0"/>
          <w:marBottom w:val="0"/>
          <w:divBdr>
            <w:top w:val="none" w:sz="0" w:space="0" w:color="auto"/>
            <w:left w:val="none" w:sz="0" w:space="0" w:color="auto"/>
            <w:bottom w:val="none" w:sz="0" w:space="0" w:color="auto"/>
            <w:right w:val="none" w:sz="0" w:space="0" w:color="auto"/>
          </w:divBdr>
          <w:divsChild>
            <w:div w:id="490485535">
              <w:marLeft w:val="0"/>
              <w:marRight w:val="0"/>
              <w:marTop w:val="0"/>
              <w:marBottom w:val="0"/>
              <w:divBdr>
                <w:top w:val="none" w:sz="0" w:space="0" w:color="auto"/>
                <w:left w:val="none" w:sz="0" w:space="0" w:color="auto"/>
                <w:bottom w:val="none" w:sz="0" w:space="0" w:color="auto"/>
                <w:right w:val="none" w:sz="0" w:space="0" w:color="auto"/>
              </w:divBdr>
              <w:divsChild>
                <w:div w:id="9839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403806">
      <w:bodyDiv w:val="1"/>
      <w:marLeft w:val="0"/>
      <w:marRight w:val="0"/>
      <w:marTop w:val="0"/>
      <w:marBottom w:val="0"/>
      <w:divBdr>
        <w:top w:val="none" w:sz="0" w:space="0" w:color="auto"/>
        <w:left w:val="none" w:sz="0" w:space="0" w:color="auto"/>
        <w:bottom w:val="none" w:sz="0" w:space="0" w:color="auto"/>
        <w:right w:val="none" w:sz="0" w:space="0" w:color="auto"/>
      </w:divBdr>
    </w:div>
    <w:div w:id="863440093">
      <w:bodyDiv w:val="1"/>
      <w:marLeft w:val="0"/>
      <w:marRight w:val="0"/>
      <w:marTop w:val="0"/>
      <w:marBottom w:val="0"/>
      <w:divBdr>
        <w:top w:val="none" w:sz="0" w:space="0" w:color="auto"/>
        <w:left w:val="none" w:sz="0" w:space="0" w:color="auto"/>
        <w:bottom w:val="none" w:sz="0" w:space="0" w:color="auto"/>
        <w:right w:val="none" w:sz="0" w:space="0" w:color="auto"/>
      </w:divBdr>
      <w:divsChild>
        <w:div w:id="1333414211">
          <w:marLeft w:val="0"/>
          <w:marRight w:val="0"/>
          <w:marTop w:val="0"/>
          <w:marBottom w:val="0"/>
          <w:divBdr>
            <w:top w:val="none" w:sz="0" w:space="0" w:color="auto"/>
            <w:left w:val="none" w:sz="0" w:space="0" w:color="auto"/>
            <w:bottom w:val="none" w:sz="0" w:space="0" w:color="auto"/>
            <w:right w:val="none" w:sz="0" w:space="0" w:color="auto"/>
          </w:divBdr>
          <w:divsChild>
            <w:div w:id="1588540181">
              <w:marLeft w:val="0"/>
              <w:marRight w:val="0"/>
              <w:marTop w:val="0"/>
              <w:marBottom w:val="0"/>
              <w:divBdr>
                <w:top w:val="none" w:sz="0" w:space="0" w:color="auto"/>
                <w:left w:val="none" w:sz="0" w:space="0" w:color="auto"/>
                <w:bottom w:val="none" w:sz="0" w:space="0" w:color="auto"/>
                <w:right w:val="none" w:sz="0" w:space="0" w:color="auto"/>
              </w:divBdr>
              <w:divsChild>
                <w:div w:id="127744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86211">
      <w:bodyDiv w:val="1"/>
      <w:marLeft w:val="0"/>
      <w:marRight w:val="0"/>
      <w:marTop w:val="0"/>
      <w:marBottom w:val="0"/>
      <w:divBdr>
        <w:top w:val="none" w:sz="0" w:space="0" w:color="auto"/>
        <w:left w:val="none" w:sz="0" w:space="0" w:color="auto"/>
        <w:bottom w:val="none" w:sz="0" w:space="0" w:color="auto"/>
        <w:right w:val="none" w:sz="0" w:space="0" w:color="auto"/>
      </w:divBdr>
      <w:divsChild>
        <w:div w:id="6493921">
          <w:marLeft w:val="0"/>
          <w:marRight w:val="0"/>
          <w:marTop w:val="0"/>
          <w:marBottom w:val="0"/>
          <w:divBdr>
            <w:top w:val="none" w:sz="0" w:space="0" w:color="auto"/>
            <w:left w:val="none" w:sz="0" w:space="0" w:color="auto"/>
            <w:bottom w:val="none" w:sz="0" w:space="0" w:color="auto"/>
            <w:right w:val="none" w:sz="0" w:space="0" w:color="auto"/>
          </w:divBdr>
          <w:divsChild>
            <w:div w:id="1320693199">
              <w:marLeft w:val="0"/>
              <w:marRight w:val="0"/>
              <w:marTop w:val="0"/>
              <w:marBottom w:val="0"/>
              <w:divBdr>
                <w:top w:val="none" w:sz="0" w:space="0" w:color="auto"/>
                <w:left w:val="none" w:sz="0" w:space="0" w:color="auto"/>
                <w:bottom w:val="none" w:sz="0" w:space="0" w:color="auto"/>
                <w:right w:val="none" w:sz="0" w:space="0" w:color="auto"/>
              </w:divBdr>
              <w:divsChild>
                <w:div w:id="12951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86643">
      <w:bodyDiv w:val="1"/>
      <w:marLeft w:val="0"/>
      <w:marRight w:val="0"/>
      <w:marTop w:val="0"/>
      <w:marBottom w:val="0"/>
      <w:divBdr>
        <w:top w:val="none" w:sz="0" w:space="0" w:color="auto"/>
        <w:left w:val="none" w:sz="0" w:space="0" w:color="auto"/>
        <w:bottom w:val="none" w:sz="0" w:space="0" w:color="auto"/>
        <w:right w:val="none" w:sz="0" w:space="0" w:color="auto"/>
      </w:divBdr>
    </w:div>
    <w:div w:id="912816133">
      <w:bodyDiv w:val="1"/>
      <w:marLeft w:val="0"/>
      <w:marRight w:val="0"/>
      <w:marTop w:val="0"/>
      <w:marBottom w:val="0"/>
      <w:divBdr>
        <w:top w:val="none" w:sz="0" w:space="0" w:color="auto"/>
        <w:left w:val="none" w:sz="0" w:space="0" w:color="auto"/>
        <w:bottom w:val="none" w:sz="0" w:space="0" w:color="auto"/>
        <w:right w:val="none" w:sz="0" w:space="0" w:color="auto"/>
      </w:divBdr>
      <w:divsChild>
        <w:div w:id="524944472">
          <w:marLeft w:val="0"/>
          <w:marRight w:val="0"/>
          <w:marTop w:val="0"/>
          <w:marBottom w:val="0"/>
          <w:divBdr>
            <w:top w:val="none" w:sz="0" w:space="0" w:color="auto"/>
            <w:left w:val="none" w:sz="0" w:space="0" w:color="auto"/>
            <w:bottom w:val="none" w:sz="0" w:space="0" w:color="auto"/>
            <w:right w:val="none" w:sz="0" w:space="0" w:color="auto"/>
          </w:divBdr>
          <w:divsChild>
            <w:div w:id="504445193">
              <w:marLeft w:val="0"/>
              <w:marRight w:val="0"/>
              <w:marTop w:val="0"/>
              <w:marBottom w:val="0"/>
              <w:divBdr>
                <w:top w:val="none" w:sz="0" w:space="0" w:color="auto"/>
                <w:left w:val="none" w:sz="0" w:space="0" w:color="auto"/>
                <w:bottom w:val="none" w:sz="0" w:space="0" w:color="auto"/>
                <w:right w:val="none" w:sz="0" w:space="0" w:color="auto"/>
              </w:divBdr>
              <w:divsChild>
                <w:div w:id="15630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38577">
      <w:bodyDiv w:val="1"/>
      <w:marLeft w:val="0"/>
      <w:marRight w:val="0"/>
      <w:marTop w:val="0"/>
      <w:marBottom w:val="0"/>
      <w:divBdr>
        <w:top w:val="none" w:sz="0" w:space="0" w:color="auto"/>
        <w:left w:val="none" w:sz="0" w:space="0" w:color="auto"/>
        <w:bottom w:val="none" w:sz="0" w:space="0" w:color="auto"/>
        <w:right w:val="none" w:sz="0" w:space="0" w:color="auto"/>
      </w:divBdr>
    </w:div>
    <w:div w:id="976955104">
      <w:bodyDiv w:val="1"/>
      <w:marLeft w:val="0"/>
      <w:marRight w:val="0"/>
      <w:marTop w:val="0"/>
      <w:marBottom w:val="0"/>
      <w:divBdr>
        <w:top w:val="none" w:sz="0" w:space="0" w:color="auto"/>
        <w:left w:val="none" w:sz="0" w:space="0" w:color="auto"/>
        <w:bottom w:val="none" w:sz="0" w:space="0" w:color="auto"/>
        <w:right w:val="none" w:sz="0" w:space="0" w:color="auto"/>
      </w:divBdr>
      <w:divsChild>
        <w:div w:id="593052384">
          <w:marLeft w:val="0"/>
          <w:marRight w:val="0"/>
          <w:marTop w:val="0"/>
          <w:marBottom w:val="0"/>
          <w:divBdr>
            <w:top w:val="none" w:sz="0" w:space="0" w:color="auto"/>
            <w:left w:val="none" w:sz="0" w:space="0" w:color="auto"/>
            <w:bottom w:val="none" w:sz="0" w:space="0" w:color="auto"/>
            <w:right w:val="none" w:sz="0" w:space="0" w:color="auto"/>
          </w:divBdr>
          <w:divsChild>
            <w:div w:id="1746755398">
              <w:marLeft w:val="0"/>
              <w:marRight w:val="0"/>
              <w:marTop w:val="0"/>
              <w:marBottom w:val="0"/>
              <w:divBdr>
                <w:top w:val="none" w:sz="0" w:space="0" w:color="auto"/>
                <w:left w:val="none" w:sz="0" w:space="0" w:color="auto"/>
                <w:bottom w:val="none" w:sz="0" w:space="0" w:color="auto"/>
                <w:right w:val="none" w:sz="0" w:space="0" w:color="auto"/>
              </w:divBdr>
              <w:divsChild>
                <w:div w:id="164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7687">
      <w:bodyDiv w:val="1"/>
      <w:marLeft w:val="0"/>
      <w:marRight w:val="0"/>
      <w:marTop w:val="0"/>
      <w:marBottom w:val="0"/>
      <w:divBdr>
        <w:top w:val="none" w:sz="0" w:space="0" w:color="auto"/>
        <w:left w:val="none" w:sz="0" w:space="0" w:color="auto"/>
        <w:bottom w:val="none" w:sz="0" w:space="0" w:color="auto"/>
        <w:right w:val="none" w:sz="0" w:space="0" w:color="auto"/>
      </w:divBdr>
    </w:div>
    <w:div w:id="1056202095">
      <w:bodyDiv w:val="1"/>
      <w:marLeft w:val="0"/>
      <w:marRight w:val="0"/>
      <w:marTop w:val="0"/>
      <w:marBottom w:val="0"/>
      <w:divBdr>
        <w:top w:val="none" w:sz="0" w:space="0" w:color="auto"/>
        <w:left w:val="none" w:sz="0" w:space="0" w:color="auto"/>
        <w:bottom w:val="none" w:sz="0" w:space="0" w:color="auto"/>
        <w:right w:val="none" w:sz="0" w:space="0" w:color="auto"/>
      </w:divBdr>
      <w:divsChild>
        <w:div w:id="1365599324">
          <w:marLeft w:val="0"/>
          <w:marRight w:val="0"/>
          <w:marTop w:val="0"/>
          <w:marBottom w:val="0"/>
          <w:divBdr>
            <w:top w:val="none" w:sz="0" w:space="0" w:color="auto"/>
            <w:left w:val="none" w:sz="0" w:space="0" w:color="auto"/>
            <w:bottom w:val="none" w:sz="0" w:space="0" w:color="auto"/>
            <w:right w:val="none" w:sz="0" w:space="0" w:color="auto"/>
          </w:divBdr>
          <w:divsChild>
            <w:div w:id="69012886">
              <w:marLeft w:val="0"/>
              <w:marRight w:val="0"/>
              <w:marTop w:val="0"/>
              <w:marBottom w:val="0"/>
              <w:divBdr>
                <w:top w:val="none" w:sz="0" w:space="0" w:color="auto"/>
                <w:left w:val="none" w:sz="0" w:space="0" w:color="auto"/>
                <w:bottom w:val="none" w:sz="0" w:space="0" w:color="auto"/>
                <w:right w:val="none" w:sz="0" w:space="0" w:color="auto"/>
              </w:divBdr>
              <w:divsChild>
                <w:div w:id="14977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632982">
      <w:bodyDiv w:val="1"/>
      <w:marLeft w:val="0"/>
      <w:marRight w:val="0"/>
      <w:marTop w:val="0"/>
      <w:marBottom w:val="0"/>
      <w:divBdr>
        <w:top w:val="none" w:sz="0" w:space="0" w:color="auto"/>
        <w:left w:val="none" w:sz="0" w:space="0" w:color="auto"/>
        <w:bottom w:val="none" w:sz="0" w:space="0" w:color="auto"/>
        <w:right w:val="none" w:sz="0" w:space="0" w:color="auto"/>
      </w:divBdr>
    </w:div>
    <w:div w:id="1096363461">
      <w:bodyDiv w:val="1"/>
      <w:marLeft w:val="0"/>
      <w:marRight w:val="0"/>
      <w:marTop w:val="0"/>
      <w:marBottom w:val="0"/>
      <w:divBdr>
        <w:top w:val="none" w:sz="0" w:space="0" w:color="auto"/>
        <w:left w:val="none" w:sz="0" w:space="0" w:color="auto"/>
        <w:bottom w:val="none" w:sz="0" w:space="0" w:color="auto"/>
        <w:right w:val="none" w:sz="0" w:space="0" w:color="auto"/>
      </w:divBdr>
      <w:divsChild>
        <w:div w:id="1944651988">
          <w:marLeft w:val="0"/>
          <w:marRight w:val="0"/>
          <w:marTop w:val="0"/>
          <w:marBottom w:val="0"/>
          <w:divBdr>
            <w:top w:val="none" w:sz="0" w:space="0" w:color="auto"/>
            <w:left w:val="none" w:sz="0" w:space="0" w:color="auto"/>
            <w:bottom w:val="none" w:sz="0" w:space="0" w:color="auto"/>
            <w:right w:val="none" w:sz="0" w:space="0" w:color="auto"/>
          </w:divBdr>
          <w:divsChild>
            <w:div w:id="509684135">
              <w:marLeft w:val="0"/>
              <w:marRight w:val="0"/>
              <w:marTop w:val="0"/>
              <w:marBottom w:val="0"/>
              <w:divBdr>
                <w:top w:val="none" w:sz="0" w:space="0" w:color="auto"/>
                <w:left w:val="none" w:sz="0" w:space="0" w:color="auto"/>
                <w:bottom w:val="none" w:sz="0" w:space="0" w:color="auto"/>
                <w:right w:val="none" w:sz="0" w:space="0" w:color="auto"/>
              </w:divBdr>
              <w:divsChild>
                <w:div w:id="83238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23358">
      <w:bodyDiv w:val="1"/>
      <w:marLeft w:val="0"/>
      <w:marRight w:val="0"/>
      <w:marTop w:val="0"/>
      <w:marBottom w:val="0"/>
      <w:divBdr>
        <w:top w:val="none" w:sz="0" w:space="0" w:color="auto"/>
        <w:left w:val="none" w:sz="0" w:space="0" w:color="auto"/>
        <w:bottom w:val="none" w:sz="0" w:space="0" w:color="auto"/>
        <w:right w:val="none" w:sz="0" w:space="0" w:color="auto"/>
      </w:divBdr>
      <w:divsChild>
        <w:div w:id="2005547140">
          <w:marLeft w:val="403"/>
          <w:marRight w:val="0"/>
          <w:marTop w:val="0"/>
          <w:marBottom w:val="150"/>
          <w:divBdr>
            <w:top w:val="none" w:sz="0" w:space="0" w:color="auto"/>
            <w:left w:val="none" w:sz="0" w:space="0" w:color="auto"/>
            <w:bottom w:val="none" w:sz="0" w:space="0" w:color="auto"/>
            <w:right w:val="none" w:sz="0" w:space="0" w:color="auto"/>
          </w:divBdr>
        </w:div>
      </w:divsChild>
    </w:div>
    <w:div w:id="1158811244">
      <w:bodyDiv w:val="1"/>
      <w:marLeft w:val="0"/>
      <w:marRight w:val="0"/>
      <w:marTop w:val="0"/>
      <w:marBottom w:val="0"/>
      <w:divBdr>
        <w:top w:val="none" w:sz="0" w:space="0" w:color="auto"/>
        <w:left w:val="none" w:sz="0" w:space="0" w:color="auto"/>
        <w:bottom w:val="none" w:sz="0" w:space="0" w:color="auto"/>
        <w:right w:val="none" w:sz="0" w:space="0" w:color="auto"/>
      </w:divBdr>
    </w:div>
    <w:div w:id="1175654090">
      <w:bodyDiv w:val="1"/>
      <w:marLeft w:val="0"/>
      <w:marRight w:val="0"/>
      <w:marTop w:val="0"/>
      <w:marBottom w:val="0"/>
      <w:divBdr>
        <w:top w:val="none" w:sz="0" w:space="0" w:color="auto"/>
        <w:left w:val="none" w:sz="0" w:space="0" w:color="auto"/>
        <w:bottom w:val="none" w:sz="0" w:space="0" w:color="auto"/>
        <w:right w:val="none" w:sz="0" w:space="0" w:color="auto"/>
      </w:divBdr>
      <w:divsChild>
        <w:div w:id="391150936">
          <w:marLeft w:val="0"/>
          <w:marRight w:val="0"/>
          <w:marTop w:val="0"/>
          <w:marBottom w:val="0"/>
          <w:divBdr>
            <w:top w:val="none" w:sz="0" w:space="0" w:color="auto"/>
            <w:left w:val="none" w:sz="0" w:space="0" w:color="auto"/>
            <w:bottom w:val="none" w:sz="0" w:space="0" w:color="auto"/>
            <w:right w:val="none" w:sz="0" w:space="0" w:color="auto"/>
          </w:divBdr>
          <w:divsChild>
            <w:div w:id="371811759">
              <w:marLeft w:val="0"/>
              <w:marRight w:val="0"/>
              <w:marTop w:val="0"/>
              <w:marBottom w:val="0"/>
              <w:divBdr>
                <w:top w:val="none" w:sz="0" w:space="0" w:color="auto"/>
                <w:left w:val="none" w:sz="0" w:space="0" w:color="auto"/>
                <w:bottom w:val="none" w:sz="0" w:space="0" w:color="auto"/>
                <w:right w:val="none" w:sz="0" w:space="0" w:color="auto"/>
              </w:divBdr>
              <w:divsChild>
                <w:div w:id="133209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49007">
      <w:bodyDiv w:val="1"/>
      <w:marLeft w:val="0"/>
      <w:marRight w:val="0"/>
      <w:marTop w:val="0"/>
      <w:marBottom w:val="0"/>
      <w:divBdr>
        <w:top w:val="none" w:sz="0" w:space="0" w:color="auto"/>
        <w:left w:val="none" w:sz="0" w:space="0" w:color="auto"/>
        <w:bottom w:val="none" w:sz="0" w:space="0" w:color="auto"/>
        <w:right w:val="none" w:sz="0" w:space="0" w:color="auto"/>
      </w:divBdr>
    </w:div>
    <w:div w:id="1187522429">
      <w:bodyDiv w:val="1"/>
      <w:marLeft w:val="0"/>
      <w:marRight w:val="0"/>
      <w:marTop w:val="0"/>
      <w:marBottom w:val="0"/>
      <w:divBdr>
        <w:top w:val="none" w:sz="0" w:space="0" w:color="auto"/>
        <w:left w:val="none" w:sz="0" w:space="0" w:color="auto"/>
        <w:bottom w:val="none" w:sz="0" w:space="0" w:color="auto"/>
        <w:right w:val="none" w:sz="0" w:space="0" w:color="auto"/>
      </w:divBdr>
      <w:divsChild>
        <w:div w:id="1572227132">
          <w:marLeft w:val="0"/>
          <w:marRight w:val="0"/>
          <w:marTop w:val="0"/>
          <w:marBottom w:val="0"/>
          <w:divBdr>
            <w:top w:val="none" w:sz="0" w:space="0" w:color="auto"/>
            <w:left w:val="none" w:sz="0" w:space="0" w:color="auto"/>
            <w:bottom w:val="none" w:sz="0" w:space="0" w:color="auto"/>
            <w:right w:val="none" w:sz="0" w:space="0" w:color="auto"/>
          </w:divBdr>
          <w:divsChild>
            <w:div w:id="565457569">
              <w:marLeft w:val="0"/>
              <w:marRight w:val="0"/>
              <w:marTop w:val="0"/>
              <w:marBottom w:val="0"/>
              <w:divBdr>
                <w:top w:val="none" w:sz="0" w:space="0" w:color="auto"/>
                <w:left w:val="none" w:sz="0" w:space="0" w:color="auto"/>
                <w:bottom w:val="none" w:sz="0" w:space="0" w:color="auto"/>
                <w:right w:val="none" w:sz="0" w:space="0" w:color="auto"/>
              </w:divBdr>
              <w:divsChild>
                <w:div w:id="77347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14719">
      <w:bodyDiv w:val="1"/>
      <w:marLeft w:val="0"/>
      <w:marRight w:val="0"/>
      <w:marTop w:val="0"/>
      <w:marBottom w:val="0"/>
      <w:divBdr>
        <w:top w:val="none" w:sz="0" w:space="0" w:color="auto"/>
        <w:left w:val="none" w:sz="0" w:space="0" w:color="auto"/>
        <w:bottom w:val="none" w:sz="0" w:space="0" w:color="auto"/>
        <w:right w:val="none" w:sz="0" w:space="0" w:color="auto"/>
      </w:divBdr>
      <w:divsChild>
        <w:div w:id="714550180">
          <w:marLeft w:val="0"/>
          <w:marRight w:val="0"/>
          <w:marTop w:val="0"/>
          <w:marBottom w:val="0"/>
          <w:divBdr>
            <w:top w:val="none" w:sz="0" w:space="0" w:color="auto"/>
            <w:left w:val="none" w:sz="0" w:space="0" w:color="auto"/>
            <w:bottom w:val="none" w:sz="0" w:space="0" w:color="auto"/>
            <w:right w:val="none" w:sz="0" w:space="0" w:color="auto"/>
          </w:divBdr>
          <w:divsChild>
            <w:div w:id="996572894">
              <w:marLeft w:val="0"/>
              <w:marRight w:val="0"/>
              <w:marTop w:val="0"/>
              <w:marBottom w:val="0"/>
              <w:divBdr>
                <w:top w:val="none" w:sz="0" w:space="0" w:color="auto"/>
                <w:left w:val="none" w:sz="0" w:space="0" w:color="auto"/>
                <w:bottom w:val="none" w:sz="0" w:space="0" w:color="auto"/>
                <w:right w:val="none" w:sz="0" w:space="0" w:color="auto"/>
              </w:divBdr>
              <w:divsChild>
                <w:div w:id="113379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566855">
      <w:bodyDiv w:val="1"/>
      <w:marLeft w:val="0"/>
      <w:marRight w:val="0"/>
      <w:marTop w:val="0"/>
      <w:marBottom w:val="0"/>
      <w:divBdr>
        <w:top w:val="none" w:sz="0" w:space="0" w:color="auto"/>
        <w:left w:val="none" w:sz="0" w:space="0" w:color="auto"/>
        <w:bottom w:val="none" w:sz="0" w:space="0" w:color="auto"/>
        <w:right w:val="none" w:sz="0" w:space="0" w:color="auto"/>
      </w:divBdr>
    </w:div>
    <w:div w:id="1259366442">
      <w:bodyDiv w:val="1"/>
      <w:marLeft w:val="0"/>
      <w:marRight w:val="0"/>
      <w:marTop w:val="0"/>
      <w:marBottom w:val="0"/>
      <w:divBdr>
        <w:top w:val="none" w:sz="0" w:space="0" w:color="auto"/>
        <w:left w:val="none" w:sz="0" w:space="0" w:color="auto"/>
        <w:bottom w:val="none" w:sz="0" w:space="0" w:color="auto"/>
        <w:right w:val="none" w:sz="0" w:space="0" w:color="auto"/>
      </w:divBdr>
      <w:divsChild>
        <w:div w:id="1326326008">
          <w:marLeft w:val="0"/>
          <w:marRight w:val="0"/>
          <w:marTop w:val="0"/>
          <w:marBottom w:val="0"/>
          <w:divBdr>
            <w:top w:val="none" w:sz="0" w:space="0" w:color="auto"/>
            <w:left w:val="none" w:sz="0" w:space="0" w:color="auto"/>
            <w:bottom w:val="none" w:sz="0" w:space="0" w:color="auto"/>
            <w:right w:val="none" w:sz="0" w:space="0" w:color="auto"/>
          </w:divBdr>
          <w:divsChild>
            <w:div w:id="1912888188">
              <w:marLeft w:val="0"/>
              <w:marRight w:val="0"/>
              <w:marTop w:val="0"/>
              <w:marBottom w:val="0"/>
              <w:divBdr>
                <w:top w:val="none" w:sz="0" w:space="0" w:color="auto"/>
                <w:left w:val="none" w:sz="0" w:space="0" w:color="auto"/>
                <w:bottom w:val="none" w:sz="0" w:space="0" w:color="auto"/>
                <w:right w:val="none" w:sz="0" w:space="0" w:color="auto"/>
              </w:divBdr>
              <w:divsChild>
                <w:div w:id="192506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0166">
      <w:bodyDiv w:val="1"/>
      <w:marLeft w:val="0"/>
      <w:marRight w:val="0"/>
      <w:marTop w:val="0"/>
      <w:marBottom w:val="0"/>
      <w:divBdr>
        <w:top w:val="none" w:sz="0" w:space="0" w:color="auto"/>
        <w:left w:val="none" w:sz="0" w:space="0" w:color="auto"/>
        <w:bottom w:val="none" w:sz="0" w:space="0" w:color="auto"/>
        <w:right w:val="none" w:sz="0" w:space="0" w:color="auto"/>
      </w:divBdr>
      <w:divsChild>
        <w:div w:id="929042999">
          <w:marLeft w:val="0"/>
          <w:marRight w:val="0"/>
          <w:marTop w:val="0"/>
          <w:marBottom w:val="0"/>
          <w:divBdr>
            <w:top w:val="none" w:sz="0" w:space="0" w:color="auto"/>
            <w:left w:val="none" w:sz="0" w:space="0" w:color="auto"/>
            <w:bottom w:val="none" w:sz="0" w:space="0" w:color="auto"/>
            <w:right w:val="none" w:sz="0" w:space="0" w:color="auto"/>
          </w:divBdr>
          <w:divsChild>
            <w:div w:id="2018144639">
              <w:marLeft w:val="0"/>
              <w:marRight w:val="0"/>
              <w:marTop w:val="0"/>
              <w:marBottom w:val="0"/>
              <w:divBdr>
                <w:top w:val="none" w:sz="0" w:space="0" w:color="auto"/>
                <w:left w:val="none" w:sz="0" w:space="0" w:color="auto"/>
                <w:bottom w:val="none" w:sz="0" w:space="0" w:color="auto"/>
                <w:right w:val="none" w:sz="0" w:space="0" w:color="auto"/>
              </w:divBdr>
              <w:divsChild>
                <w:div w:id="88382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886144">
      <w:bodyDiv w:val="1"/>
      <w:marLeft w:val="0"/>
      <w:marRight w:val="0"/>
      <w:marTop w:val="0"/>
      <w:marBottom w:val="0"/>
      <w:divBdr>
        <w:top w:val="none" w:sz="0" w:space="0" w:color="auto"/>
        <w:left w:val="none" w:sz="0" w:space="0" w:color="auto"/>
        <w:bottom w:val="none" w:sz="0" w:space="0" w:color="auto"/>
        <w:right w:val="none" w:sz="0" w:space="0" w:color="auto"/>
      </w:divBdr>
      <w:divsChild>
        <w:div w:id="809327975">
          <w:marLeft w:val="0"/>
          <w:marRight w:val="0"/>
          <w:marTop w:val="0"/>
          <w:marBottom w:val="0"/>
          <w:divBdr>
            <w:top w:val="none" w:sz="0" w:space="0" w:color="auto"/>
            <w:left w:val="none" w:sz="0" w:space="0" w:color="auto"/>
            <w:bottom w:val="none" w:sz="0" w:space="0" w:color="auto"/>
            <w:right w:val="none" w:sz="0" w:space="0" w:color="auto"/>
          </w:divBdr>
          <w:divsChild>
            <w:div w:id="1608805698">
              <w:marLeft w:val="0"/>
              <w:marRight w:val="0"/>
              <w:marTop w:val="0"/>
              <w:marBottom w:val="0"/>
              <w:divBdr>
                <w:top w:val="none" w:sz="0" w:space="0" w:color="auto"/>
                <w:left w:val="none" w:sz="0" w:space="0" w:color="auto"/>
                <w:bottom w:val="none" w:sz="0" w:space="0" w:color="auto"/>
                <w:right w:val="none" w:sz="0" w:space="0" w:color="auto"/>
              </w:divBdr>
              <w:divsChild>
                <w:div w:id="5691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1273">
      <w:bodyDiv w:val="1"/>
      <w:marLeft w:val="0"/>
      <w:marRight w:val="0"/>
      <w:marTop w:val="0"/>
      <w:marBottom w:val="0"/>
      <w:divBdr>
        <w:top w:val="none" w:sz="0" w:space="0" w:color="auto"/>
        <w:left w:val="none" w:sz="0" w:space="0" w:color="auto"/>
        <w:bottom w:val="none" w:sz="0" w:space="0" w:color="auto"/>
        <w:right w:val="none" w:sz="0" w:space="0" w:color="auto"/>
      </w:divBdr>
      <w:divsChild>
        <w:div w:id="791677821">
          <w:marLeft w:val="0"/>
          <w:marRight w:val="0"/>
          <w:marTop w:val="0"/>
          <w:marBottom w:val="0"/>
          <w:divBdr>
            <w:top w:val="none" w:sz="0" w:space="0" w:color="auto"/>
            <w:left w:val="none" w:sz="0" w:space="0" w:color="auto"/>
            <w:bottom w:val="none" w:sz="0" w:space="0" w:color="auto"/>
            <w:right w:val="none" w:sz="0" w:space="0" w:color="auto"/>
          </w:divBdr>
          <w:divsChild>
            <w:div w:id="951402088">
              <w:marLeft w:val="0"/>
              <w:marRight w:val="0"/>
              <w:marTop w:val="0"/>
              <w:marBottom w:val="0"/>
              <w:divBdr>
                <w:top w:val="none" w:sz="0" w:space="0" w:color="auto"/>
                <w:left w:val="none" w:sz="0" w:space="0" w:color="auto"/>
                <w:bottom w:val="none" w:sz="0" w:space="0" w:color="auto"/>
                <w:right w:val="none" w:sz="0" w:space="0" w:color="auto"/>
              </w:divBdr>
              <w:divsChild>
                <w:div w:id="4968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84692">
      <w:bodyDiv w:val="1"/>
      <w:marLeft w:val="0"/>
      <w:marRight w:val="0"/>
      <w:marTop w:val="0"/>
      <w:marBottom w:val="0"/>
      <w:divBdr>
        <w:top w:val="none" w:sz="0" w:space="0" w:color="auto"/>
        <w:left w:val="none" w:sz="0" w:space="0" w:color="auto"/>
        <w:bottom w:val="none" w:sz="0" w:space="0" w:color="auto"/>
        <w:right w:val="none" w:sz="0" w:space="0" w:color="auto"/>
      </w:divBdr>
    </w:div>
    <w:div w:id="1335915257">
      <w:bodyDiv w:val="1"/>
      <w:marLeft w:val="0"/>
      <w:marRight w:val="0"/>
      <w:marTop w:val="0"/>
      <w:marBottom w:val="0"/>
      <w:divBdr>
        <w:top w:val="none" w:sz="0" w:space="0" w:color="auto"/>
        <w:left w:val="none" w:sz="0" w:space="0" w:color="auto"/>
        <w:bottom w:val="none" w:sz="0" w:space="0" w:color="auto"/>
        <w:right w:val="none" w:sz="0" w:space="0" w:color="auto"/>
      </w:divBdr>
      <w:divsChild>
        <w:div w:id="261257440">
          <w:marLeft w:val="0"/>
          <w:marRight w:val="0"/>
          <w:marTop w:val="0"/>
          <w:marBottom w:val="0"/>
          <w:divBdr>
            <w:top w:val="none" w:sz="0" w:space="0" w:color="auto"/>
            <w:left w:val="none" w:sz="0" w:space="0" w:color="auto"/>
            <w:bottom w:val="none" w:sz="0" w:space="0" w:color="auto"/>
            <w:right w:val="none" w:sz="0" w:space="0" w:color="auto"/>
          </w:divBdr>
          <w:divsChild>
            <w:div w:id="120154690">
              <w:marLeft w:val="0"/>
              <w:marRight w:val="0"/>
              <w:marTop w:val="0"/>
              <w:marBottom w:val="0"/>
              <w:divBdr>
                <w:top w:val="none" w:sz="0" w:space="0" w:color="auto"/>
                <w:left w:val="none" w:sz="0" w:space="0" w:color="auto"/>
                <w:bottom w:val="none" w:sz="0" w:space="0" w:color="auto"/>
                <w:right w:val="none" w:sz="0" w:space="0" w:color="auto"/>
              </w:divBdr>
              <w:divsChild>
                <w:div w:id="3143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39952">
      <w:bodyDiv w:val="1"/>
      <w:marLeft w:val="0"/>
      <w:marRight w:val="0"/>
      <w:marTop w:val="0"/>
      <w:marBottom w:val="0"/>
      <w:divBdr>
        <w:top w:val="none" w:sz="0" w:space="0" w:color="auto"/>
        <w:left w:val="none" w:sz="0" w:space="0" w:color="auto"/>
        <w:bottom w:val="none" w:sz="0" w:space="0" w:color="auto"/>
        <w:right w:val="none" w:sz="0" w:space="0" w:color="auto"/>
      </w:divBdr>
      <w:divsChild>
        <w:div w:id="1545554217">
          <w:marLeft w:val="0"/>
          <w:marRight w:val="0"/>
          <w:marTop w:val="0"/>
          <w:marBottom w:val="0"/>
          <w:divBdr>
            <w:top w:val="none" w:sz="0" w:space="0" w:color="auto"/>
            <w:left w:val="none" w:sz="0" w:space="0" w:color="auto"/>
            <w:bottom w:val="none" w:sz="0" w:space="0" w:color="auto"/>
            <w:right w:val="none" w:sz="0" w:space="0" w:color="auto"/>
          </w:divBdr>
          <w:divsChild>
            <w:div w:id="1855261792">
              <w:marLeft w:val="0"/>
              <w:marRight w:val="0"/>
              <w:marTop w:val="0"/>
              <w:marBottom w:val="0"/>
              <w:divBdr>
                <w:top w:val="none" w:sz="0" w:space="0" w:color="auto"/>
                <w:left w:val="none" w:sz="0" w:space="0" w:color="auto"/>
                <w:bottom w:val="none" w:sz="0" w:space="0" w:color="auto"/>
                <w:right w:val="none" w:sz="0" w:space="0" w:color="auto"/>
              </w:divBdr>
              <w:divsChild>
                <w:div w:id="3127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39324">
      <w:bodyDiv w:val="1"/>
      <w:marLeft w:val="0"/>
      <w:marRight w:val="0"/>
      <w:marTop w:val="0"/>
      <w:marBottom w:val="0"/>
      <w:divBdr>
        <w:top w:val="none" w:sz="0" w:space="0" w:color="auto"/>
        <w:left w:val="none" w:sz="0" w:space="0" w:color="auto"/>
        <w:bottom w:val="none" w:sz="0" w:space="0" w:color="auto"/>
        <w:right w:val="none" w:sz="0" w:space="0" w:color="auto"/>
      </w:divBdr>
    </w:div>
    <w:div w:id="1387101620">
      <w:bodyDiv w:val="1"/>
      <w:marLeft w:val="0"/>
      <w:marRight w:val="0"/>
      <w:marTop w:val="0"/>
      <w:marBottom w:val="0"/>
      <w:divBdr>
        <w:top w:val="none" w:sz="0" w:space="0" w:color="auto"/>
        <w:left w:val="none" w:sz="0" w:space="0" w:color="auto"/>
        <w:bottom w:val="none" w:sz="0" w:space="0" w:color="auto"/>
        <w:right w:val="none" w:sz="0" w:space="0" w:color="auto"/>
      </w:divBdr>
      <w:divsChild>
        <w:div w:id="1610814674">
          <w:marLeft w:val="0"/>
          <w:marRight w:val="0"/>
          <w:marTop w:val="0"/>
          <w:marBottom w:val="0"/>
          <w:divBdr>
            <w:top w:val="none" w:sz="0" w:space="0" w:color="auto"/>
            <w:left w:val="none" w:sz="0" w:space="0" w:color="auto"/>
            <w:bottom w:val="none" w:sz="0" w:space="0" w:color="auto"/>
            <w:right w:val="none" w:sz="0" w:space="0" w:color="auto"/>
          </w:divBdr>
          <w:divsChild>
            <w:div w:id="343632542">
              <w:marLeft w:val="0"/>
              <w:marRight w:val="0"/>
              <w:marTop w:val="0"/>
              <w:marBottom w:val="0"/>
              <w:divBdr>
                <w:top w:val="none" w:sz="0" w:space="0" w:color="auto"/>
                <w:left w:val="none" w:sz="0" w:space="0" w:color="auto"/>
                <w:bottom w:val="none" w:sz="0" w:space="0" w:color="auto"/>
                <w:right w:val="none" w:sz="0" w:space="0" w:color="auto"/>
              </w:divBdr>
              <w:divsChild>
                <w:div w:id="15552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457753">
      <w:bodyDiv w:val="1"/>
      <w:marLeft w:val="0"/>
      <w:marRight w:val="0"/>
      <w:marTop w:val="0"/>
      <w:marBottom w:val="0"/>
      <w:divBdr>
        <w:top w:val="none" w:sz="0" w:space="0" w:color="auto"/>
        <w:left w:val="none" w:sz="0" w:space="0" w:color="auto"/>
        <w:bottom w:val="none" w:sz="0" w:space="0" w:color="auto"/>
        <w:right w:val="none" w:sz="0" w:space="0" w:color="auto"/>
      </w:divBdr>
      <w:divsChild>
        <w:div w:id="1356151007">
          <w:marLeft w:val="0"/>
          <w:marRight w:val="0"/>
          <w:marTop w:val="0"/>
          <w:marBottom w:val="0"/>
          <w:divBdr>
            <w:top w:val="none" w:sz="0" w:space="0" w:color="auto"/>
            <w:left w:val="none" w:sz="0" w:space="0" w:color="auto"/>
            <w:bottom w:val="none" w:sz="0" w:space="0" w:color="auto"/>
            <w:right w:val="none" w:sz="0" w:space="0" w:color="auto"/>
          </w:divBdr>
          <w:divsChild>
            <w:div w:id="2060324283">
              <w:marLeft w:val="0"/>
              <w:marRight w:val="0"/>
              <w:marTop w:val="0"/>
              <w:marBottom w:val="0"/>
              <w:divBdr>
                <w:top w:val="none" w:sz="0" w:space="0" w:color="auto"/>
                <w:left w:val="none" w:sz="0" w:space="0" w:color="auto"/>
                <w:bottom w:val="none" w:sz="0" w:space="0" w:color="auto"/>
                <w:right w:val="none" w:sz="0" w:space="0" w:color="auto"/>
              </w:divBdr>
              <w:divsChild>
                <w:div w:id="170282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0657">
      <w:bodyDiv w:val="1"/>
      <w:marLeft w:val="0"/>
      <w:marRight w:val="0"/>
      <w:marTop w:val="0"/>
      <w:marBottom w:val="0"/>
      <w:divBdr>
        <w:top w:val="none" w:sz="0" w:space="0" w:color="auto"/>
        <w:left w:val="none" w:sz="0" w:space="0" w:color="auto"/>
        <w:bottom w:val="none" w:sz="0" w:space="0" w:color="auto"/>
        <w:right w:val="none" w:sz="0" w:space="0" w:color="auto"/>
      </w:divBdr>
      <w:divsChild>
        <w:div w:id="1065641173">
          <w:marLeft w:val="0"/>
          <w:marRight w:val="0"/>
          <w:marTop w:val="0"/>
          <w:marBottom w:val="0"/>
          <w:divBdr>
            <w:top w:val="none" w:sz="0" w:space="0" w:color="auto"/>
            <w:left w:val="none" w:sz="0" w:space="0" w:color="auto"/>
            <w:bottom w:val="none" w:sz="0" w:space="0" w:color="auto"/>
            <w:right w:val="none" w:sz="0" w:space="0" w:color="auto"/>
          </w:divBdr>
          <w:divsChild>
            <w:div w:id="1162548657">
              <w:marLeft w:val="0"/>
              <w:marRight w:val="0"/>
              <w:marTop w:val="0"/>
              <w:marBottom w:val="0"/>
              <w:divBdr>
                <w:top w:val="none" w:sz="0" w:space="0" w:color="auto"/>
                <w:left w:val="none" w:sz="0" w:space="0" w:color="auto"/>
                <w:bottom w:val="none" w:sz="0" w:space="0" w:color="auto"/>
                <w:right w:val="none" w:sz="0" w:space="0" w:color="auto"/>
              </w:divBdr>
              <w:divsChild>
                <w:div w:id="162018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0797">
      <w:bodyDiv w:val="1"/>
      <w:marLeft w:val="0"/>
      <w:marRight w:val="0"/>
      <w:marTop w:val="0"/>
      <w:marBottom w:val="0"/>
      <w:divBdr>
        <w:top w:val="none" w:sz="0" w:space="0" w:color="auto"/>
        <w:left w:val="none" w:sz="0" w:space="0" w:color="auto"/>
        <w:bottom w:val="none" w:sz="0" w:space="0" w:color="auto"/>
        <w:right w:val="none" w:sz="0" w:space="0" w:color="auto"/>
      </w:divBdr>
      <w:divsChild>
        <w:div w:id="351298082">
          <w:marLeft w:val="0"/>
          <w:marRight w:val="0"/>
          <w:marTop w:val="0"/>
          <w:marBottom w:val="0"/>
          <w:divBdr>
            <w:top w:val="none" w:sz="0" w:space="0" w:color="auto"/>
            <w:left w:val="none" w:sz="0" w:space="0" w:color="auto"/>
            <w:bottom w:val="none" w:sz="0" w:space="0" w:color="auto"/>
            <w:right w:val="none" w:sz="0" w:space="0" w:color="auto"/>
          </w:divBdr>
          <w:divsChild>
            <w:div w:id="723601483">
              <w:marLeft w:val="0"/>
              <w:marRight w:val="0"/>
              <w:marTop w:val="0"/>
              <w:marBottom w:val="0"/>
              <w:divBdr>
                <w:top w:val="none" w:sz="0" w:space="0" w:color="auto"/>
                <w:left w:val="none" w:sz="0" w:space="0" w:color="auto"/>
                <w:bottom w:val="none" w:sz="0" w:space="0" w:color="auto"/>
                <w:right w:val="none" w:sz="0" w:space="0" w:color="auto"/>
              </w:divBdr>
              <w:divsChild>
                <w:div w:id="1516267605">
                  <w:marLeft w:val="0"/>
                  <w:marRight w:val="0"/>
                  <w:marTop w:val="0"/>
                  <w:marBottom w:val="0"/>
                  <w:divBdr>
                    <w:top w:val="none" w:sz="0" w:space="0" w:color="auto"/>
                    <w:left w:val="none" w:sz="0" w:space="0" w:color="auto"/>
                    <w:bottom w:val="none" w:sz="0" w:space="0" w:color="auto"/>
                    <w:right w:val="none" w:sz="0" w:space="0" w:color="auto"/>
                  </w:divBdr>
                  <w:divsChild>
                    <w:div w:id="10044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811870">
      <w:bodyDiv w:val="1"/>
      <w:marLeft w:val="0"/>
      <w:marRight w:val="0"/>
      <w:marTop w:val="0"/>
      <w:marBottom w:val="0"/>
      <w:divBdr>
        <w:top w:val="none" w:sz="0" w:space="0" w:color="auto"/>
        <w:left w:val="none" w:sz="0" w:space="0" w:color="auto"/>
        <w:bottom w:val="none" w:sz="0" w:space="0" w:color="auto"/>
        <w:right w:val="none" w:sz="0" w:space="0" w:color="auto"/>
      </w:divBdr>
      <w:divsChild>
        <w:div w:id="1660304717">
          <w:marLeft w:val="0"/>
          <w:marRight w:val="0"/>
          <w:marTop w:val="0"/>
          <w:marBottom w:val="0"/>
          <w:divBdr>
            <w:top w:val="none" w:sz="0" w:space="0" w:color="auto"/>
            <w:left w:val="none" w:sz="0" w:space="0" w:color="auto"/>
            <w:bottom w:val="none" w:sz="0" w:space="0" w:color="auto"/>
            <w:right w:val="none" w:sz="0" w:space="0" w:color="auto"/>
          </w:divBdr>
          <w:divsChild>
            <w:div w:id="649670465">
              <w:marLeft w:val="0"/>
              <w:marRight w:val="0"/>
              <w:marTop w:val="0"/>
              <w:marBottom w:val="0"/>
              <w:divBdr>
                <w:top w:val="none" w:sz="0" w:space="0" w:color="auto"/>
                <w:left w:val="none" w:sz="0" w:space="0" w:color="auto"/>
                <w:bottom w:val="none" w:sz="0" w:space="0" w:color="auto"/>
                <w:right w:val="none" w:sz="0" w:space="0" w:color="auto"/>
              </w:divBdr>
              <w:divsChild>
                <w:div w:id="1328708301">
                  <w:marLeft w:val="0"/>
                  <w:marRight w:val="0"/>
                  <w:marTop w:val="0"/>
                  <w:marBottom w:val="0"/>
                  <w:divBdr>
                    <w:top w:val="none" w:sz="0" w:space="0" w:color="auto"/>
                    <w:left w:val="none" w:sz="0" w:space="0" w:color="auto"/>
                    <w:bottom w:val="none" w:sz="0" w:space="0" w:color="auto"/>
                    <w:right w:val="none" w:sz="0" w:space="0" w:color="auto"/>
                  </w:divBdr>
                  <w:divsChild>
                    <w:div w:id="6125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719447">
      <w:bodyDiv w:val="1"/>
      <w:marLeft w:val="0"/>
      <w:marRight w:val="0"/>
      <w:marTop w:val="0"/>
      <w:marBottom w:val="0"/>
      <w:divBdr>
        <w:top w:val="none" w:sz="0" w:space="0" w:color="auto"/>
        <w:left w:val="none" w:sz="0" w:space="0" w:color="auto"/>
        <w:bottom w:val="none" w:sz="0" w:space="0" w:color="auto"/>
        <w:right w:val="none" w:sz="0" w:space="0" w:color="auto"/>
      </w:divBdr>
      <w:divsChild>
        <w:div w:id="631178002">
          <w:marLeft w:val="0"/>
          <w:marRight w:val="0"/>
          <w:marTop w:val="0"/>
          <w:marBottom w:val="0"/>
          <w:divBdr>
            <w:top w:val="none" w:sz="0" w:space="0" w:color="auto"/>
            <w:left w:val="none" w:sz="0" w:space="0" w:color="auto"/>
            <w:bottom w:val="none" w:sz="0" w:space="0" w:color="auto"/>
            <w:right w:val="none" w:sz="0" w:space="0" w:color="auto"/>
          </w:divBdr>
          <w:divsChild>
            <w:div w:id="761494167">
              <w:marLeft w:val="0"/>
              <w:marRight w:val="0"/>
              <w:marTop w:val="0"/>
              <w:marBottom w:val="0"/>
              <w:divBdr>
                <w:top w:val="none" w:sz="0" w:space="0" w:color="auto"/>
                <w:left w:val="none" w:sz="0" w:space="0" w:color="auto"/>
                <w:bottom w:val="none" w:sz="0" w:space="0" w:color="auto"/>
                <w:right w:val="none" w:sz="0" w:space="0" w:color="auto"/>
              </w:divBdr>
              <w:divsChild>
                <w:div w:id="21208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963168">
      <w:bodyDiv w:val="1"/>
      <w:marLeft w:val="0"/>
      <w:marRight w:val="0"/>
      <w:marTop w:val="0"/>
      <w:marBottom w:val="0"/>
      <w:divBdr>
        <w:top w:val="none" w:sz="0" w:space="0" w:color="auto"/>
        <w:left w:val="none" w:sz="0" w:space="0" w:color="auto"/>
        <w:bottom w:val="none" w:sz="0" w:space="0" w:color="auto"/>
        <w:right w:val="none" w:sz="0" w:space="0" w:color="auto"/>
      </w:divBdr>
      <w:divsChild>
        <w:div w:id="2098626318">
          <w:marLeft w:val="0"/>
          <w:marRight w:val="0"/>
          <w:marTop w:val="0"/>
          <w:marBottom w:val="0"/>
          <w:divBdr>
            <w:top w:val="none" w:sz="0" w:space="0" w:color="auto"/>
            <w:left w:val="none" w:sz="0" w:space="0" w:color="auto"/>
            <w:bottom w:val="none" w:sz="0" w:space="0" w:color="auto"/>
            <w:right w:val="none" w:sz="0" w:space="0" w:color="auto"/>
          </w:divBdr>
          <w:divsChild>
            <w:div w:id="58939264">
              <w:marLeft w:val="0"/>
              <w:marRight w:val="0"/>
              <w:marTop w:val="0"/>
              <w:marBottom w:val="0"/>
              <w:divBdr>
                <w:top w:val="none" w:sz="0" w:space="0" w:color="auto"/>
                <w:left w:val="none" w:sz="0" w:space="0" w:color="auto"/>
                <w:bottom w:val="none" w:sz="0" w:space="0" w:color="auto"/>
                <w:right w:val="none" w:sz="0" w:space="0" w:color="auto"/>
              </w:divBdr>
              <w:divsChild>
                <w:div w:id="15983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09495">
      <w:bodyDiv w:val="1"/>
      <w:marLeft w:val="0"/>
      <w:marRight w:val="0"/>
      <w:marTop w:val="0"/>
      <w:marBottom w:val="0"/>
      <w:divBdr>
        <w:top w:val="none" w:sz="0" w:space="0" w:color="auto"/>
        <w:left w:val="none" w:sz="0" w:space="0" w:color="auto"/>
        <w:bottom w:val="none" w:sz="0" w:space="0" w:color="auto"/>
        <w:right w:val="none" w:sz="0" w:space="0" w:color="auto"/>
      </w:divBdr>
    </w:div>
    <w:div w:id="1572231421">
      <w:bodyDiv w:val="1"/>
      <w:marLeft w:val="0"/>
      <w:marRight w:val="0"/>
      <w:marTop w:val="0"/>
      <w:marBottom w:val="0"/>
      <w:divBdr>
        <w:top w:val="none" w:sz="0" w:space="0" w:color="auto"/>
        <w:left w:val="none" w:sz="0" w:space="0" w:color="auto"/>
        <w:bottom w:val="none" w:sz="0" w:space="0" w:color="auto"/>
        <w:right w:val="none" w:sz="0" w:space="0" w:color="auto"/>
      </w:divBdr>
      <w:divsChild>
        <w:div w:id="942497257">
          <w:marLeft w:val="403"/>
          <w:marRight w:val="0"/>
          <w:marTop w:val="0"/>
          <w:marBottom w:val="0"/>
          <w:divBdr>
            <w:top w:val="none" w:sz="0" w:space="0" w:color="auto"/>
            <w:left w:val="none" w:sz="0" w:space="0" w:color="auto"/>
            <w:bottom w:val="none" w:sz="0" w:space="0" w:color="auto"/>
            <w:right w:val="none" w:sz="0" w:space="0" w:color="auto"/>
          </w:divBdr>
        </w:div>
      </w:divsChild>
    </w:div>
    <w:div w:id="1597981126">
      <w:bodyDiv w:val="1"/>
      <w:marLeft w:val="0"/>
      <w:marRight w:val="0"/>
      <w:marTop w:val="0"/>
      <w:marBottom w:val="0"/>
      <w:divBdr>
        <w:top w:val="none" w:sz="0" w:space="0" w:color="auto"/>
        <w:left w:val="none" w:sz="0" w:space="0" w:color="auto"/>
        <w:bottom w:val="none" w:sz="0" w:space="0" w:color="auto"/>
        <w:right w:val="none" w:sz="0" w:space="0" w:color="auto"/>
      </w:divBdr>
      <w:divsChild>
        <w:div w:id="2097433821">
          <w:marLeft w:val="0"/>
          <w:marRight w:val="0"/>
          <w:marTop w:val="0"/>
          <w:marBottom w:val="0"/>
          <w:divBdr>
            <w:top w:val="none" w:sz="0" w:space="0" w:color="auto"/>
            <w:left w:val="none" w:sz="0" w:space="0" w:color="auto"/>
            <w:bottom w:val="none" w:sz="0" w:space="0" w:color="auto"/>
            <w:right w:val="none" w:sz="0" w:space="0" w:color="auto"/>
          </w:divBdr>
          <w:divsChild>
            <w:div w:id="1976376298">
              <w:marLeft w:val="0"/>
              <w:marRight w:val="0"/>
              <w:marTop w:val="0"/>
              <w:marBottom w:val="0"/>
              <w:divBdr>
                <w:top w:val="none" w:sz="0" w:space="0" w:color="auto"/>
                <w:left w:val="none" w:sz="0" w:space="0" w:color="auto"/>
                <w:bottom w:val="none" w:sz="0" w:space="0" w:color="auto"/>
                <w:right w:val="none" w:sz="0" w:space="0" w:color="auto"/>
              </w:divBdr>
              <w:divsChild>
                <w:div w:id="38876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01345">
      <w:bodyDiv w:val="1"/>
      <w:marLeft w:val="0"/>
      <w:marRight w:val="0"/>
      <w:marTop w:val="0"/>
      <w:marBottom w:val="0"/>
      <w:divBdr>
        <w:top w:val="none" w:sz="0" w:space="0" w:color="auto"/>
        <w:left w:val="none" w:sz="0" w:space="0" w:color="auto"/>
        <w:bottom w:val="none" w:sz="0" w:space="0" w:color="auto"/>
        <w:right w:val="none" w:sz="0" w:space="0" w:color="auto"/>
      </w:divBdr>
      <w:divsChild>
        <w:div w:id="1887907992">
          <w:marLeft w:val="0"/>
          <w:marRight w:val="0"/>
          <w:marTop w:val="0"/>
          <w:marBottom w:val="0"/>
          <w:divBdr>
            <w:top w:val="none" w:sz="0" w:space="0" w:color="auto"/>
            <w:left w:val="none" w:sz="0" w:space="0" w:color="auto"/>
            <w:bottom w:val="none" w:sz="0" w:space="0" w:color="auto"/>
            <w:right w:val="none" w:sz="0" w:space="0" w:color="auto"/>
          </w:divBdr>
          <w:divsChild>
            <w:div w:id="267084836">
              <w:marLeft w:val="0"/>
              <w:marRight w:val="0"/>
              <w:marTop w:val="0"/>
              <w:marBottom w:val="0"/>
              <w:divBdr>
                <w:top w:val="none" w:sz="0" w:space="0" w:color="auto"/>
                <w:left w:val="none" w:sz="0" w:space="0" w:color="auto"/>
                <w:bottom w:val="none" w:sz="0" w:space="0" w:color="auto"/>
                <w:right w:val="none" w:sz="0" w:space="0" w:color="auto"/>
              </w:divBdr>
              <w:divsChild>
                <w:div w:id="89570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82432">
      <w:bodyDiv w:val="1"/>
      <w:marLeft w:val="0"/>
      <w:marRight w:val="0"/>
      <w:marTop w:val="0"/>
      <w:marBottom w:val="0"/>
      <w:divBdr>
        <w:top w:val="none" w:sz="0" w:space="0" w:color="auto"/>
        <w:left w:val="none" w:sz="0" w:space="0" w:color="auto"/>
        <w:bottom w:val="none" w:sz="0" w:space="0" w:color="auto"/>
        <w:right w:val="none" w:sz="0" w:space="0" w:color="auto"/>
      </w:divBdr>
      <w:divsChild>
        <w:div w:id="1414353661">
          <w:marLeft w:val="0"/>
          <w:marRight w:val="0"/>
          <w:marTop w:val="0"/>
          <w:marBottom w:val="0"/>
          <w:divBdr>
            <w:top w:val="none" w:sz="0" w:space="0" w:color="auto"/>
            <w:left w:val="none" w:sz="0" w:space="0" w:color="auto"/>
            <w:bottom w:val="none" w:sz="0" w:space="0" w:color="auto"/>
            <w:right w:val="none" w:sz="0" w:space="0" w:color="auto"/>
          </w:divBdr>
          <w:divsChild>
            <w:div w:id="1068845450">
              <w:marLeft w:val="0"/>
              <w:marRight w:val="0"/>
              <w:marTop w:val="0"/>
              <w:marBottom w:val="0"/>
              <w:divBdr>
                <w:top w:val="none" w:sz="0" w:space="0" w:color="auto"/>
                <w:left w:val="none" w:sz="0" w:space="0" w:color="auto"/>
                <w:bottom w:val="none" w:sz="0" w:space="0" w:color="auto"/>
                <w:right w:val="none" w:sz="0" w:space="0" w:color="auto"/>
              </w:divBdr>
              <w:divsChild>
                <w:div w:id="1988586572">
                  <w:marLeft w:val="0"/>
                  <w:marRight w:val="0"/>
                  <w:marTop w:val="0"/>
                  <w:marBottom w:val="0"/>
                  <w:divBdr>
                    <w:top w:val="none" w:sz="0" w:space="0" w:color="auto"/>
                    <w:left w:val="none" w:sz="0" w:space="0" w:color="auto"/>
                    <w:bottom w:val="none" w:sz="0" w:space="0" w:color="auto"/>
                    <w:right w:val="none" w:sz="0" w:space="0" w:color="auto"/>
                  </w:divBdr>
                  <w:divsChild>
                    <w:div w:id="196820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313230">
      <w:bodyDiv w:val="1"/>
      <w:marLeft w:val="0"/>
      <w:marRight w:val="0"/>
      <w:marTop w:val="0"/>
      <w:marBottom w:val="0"/>
      <w:divBdr>
        <w:top w:val="none" w:sz="0" w:space="0" w:color="auto"/>
        <w:left w:val="none" w:sz="0" w:space="0" w:color="auto"/>
        <w:bottom w:val="none" w:sz="0" w:space="0" w:color="auto"/>
        <w:right w:val="none" w:sz="0" w:space="0" w:color="auto"/>
      </w:divBdr>
      <w:divsChild>
        <w:div w:id="581529947">
          <w:marLeft w:val="0"/>
          <w:marRight w:val="0"/>
          <w:marTop w:val="0"/>
          <w:marBottom w:val="0"/>
          <w:divBdr>
            <w:top w:val="none" w:sz="0" w:space="0" w:color="auto"/>
            <w:left w:val="none" w:sz="0" w:space="0" w:color="auto"/>
            <w:bottom w:val="none" w:sz="0" w:space="0" w:color="auto"/>
            <w:right w:val="none" w:sz="0" w:space="0" w:color="auto"/>
          </w:divBdr>
          <w:divsChild>
            <w:div w:id="633871009">
              <w:marLeft w:val="0"/>
              <w:marRight w:val="0"/>
              <w:marTop w:val="0"/>
              <w:marBottom w:val="0"/>
              <w:divBdr>
                <w:top w:val="none" w:sz="0" w:space="0" w:color="auto"/>
                <w:left w:val="none" w:sz="0" w:space="0" w:color="auto"/>
                <w:bottom w:val="none" w:sz="0" w:space="0" w:color="auto"/>
                <w:right w:val="none" w:sz="0" w:space="0" w:color="auto"/>
              </w:divBdr>
              <w:divsChild>
                <w:div w:id="17641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041850">
      <w:bodyDiv w:val="1"/>
      <w:marLeft w:val="0"/>
      <w:marRight w:val="0"/>
      <w:marTop w:val="0"/>
      <w:marBottom w:val="0"/>
      <w:divBdr>
        <w:top w:val="none" w:sz="0" w:space="0" w:color="auto"/>
        <w:left w:val="none" w:sz="0" w:space="0" w:color="auto"/>
        <w:bottom w:val="none" w:sz="0" w:space="0" w:color="auto"/>
        <w:right w:val="none" w:sz="0" w:space="0" w:color="auto"/>
      </w:divBdr>
    </w:div>
    <w:div w:id="1732147597">
      <w:bodyDiv w:val="1"/>
      <w:marLeft w:val="0"/>
      <w:marRight w:val="0"/>
      <w:marTop w:val="0"/>
      <w:marBottom w:val="0"/>
      <w:divBdr>
        <w:top w:val="none" w:sz="0" w:space="0" w:color="auto"/>
        <w:left w:val="none" w:sz="0" w:space="0" w:color="auto"/>
        <w:bottom w:val="none" w:sz="0" w:space="0" w:color="auto"/>
        <w:right w:val="none" w:sz="0" w:space="0" w:color="auto"/>
      </w:divBdr>
      <w:divsChild>
        <w:div w:id="1926567059">
          <w:marLeft w:val="0"/>
          <w:marRight w:val="0"/>
          <w:marTop w:val="0"/>
          <w:marBottom w:val="0"/>
          <w:divBdr>
            <w:top w:val="none" w:sz="0" w:space="0" w:color="auto"/>
            <w:left w:val="none" w:sz="0" w:space="0" w:color="auto"/>
            <w:bottom w:val="none" w:sz="0" w:space="0" w:color="auto"/>
            <w:right w:val="none" w:sz="0" w:space="0" w:color="auto"/>
          </w:divBdr>
          <w:divsChild>
            <w:div w:id="1079595280">
              <w:marLeft w:val="0"/>
              <w:marRight w:val="0"/>
              <w:marTop w:val="0"/>
              <w:marBottom w:val="0"/>
              <w:divBdr>
                <w:top w:val="none" w:sz="0" w:space="0" w:color="auto"/>
                <w:left w:val="none" w:sz="0" w:space="0" w:color="auto"/>
                <w:bottom w:val="none" w:sz="0" w:space="0" w:color="auto"/>
                <w:right w:val="none" w:sz="0" w:space="0" w:color="auto"/>
              </w:divBdr>
              <w:divsChild>
                <w:div w:id="118891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85165">
      <w:bodyDiv w:val="1"/>
      <w:marLeft w:val="0"/>
      <w:marRight w:val="0"/>
      <w:marTop w:val="0"/>
      <w:marBottom w:val="0"/>
      <w:divBdr>
        <w:top w:val="none" w:sz="0" w:space="0" w:color="auto"/>
        <w:left w:val="none" w:sz="0" w:space="0" w:color="auto"/>
        <w:bottom w:val="none" w:sz="0" w:space="0" w:color="auto"/>
        <w:right w:val="none" w:sz="0" w:space="0" w:color="auto"/>
      </w:divBdr>
      <w:divsChild>
        <w:div w:id="1693142928">
          <w:marLeft w:val="0"/>
          <w:marRight w:val="0"/>
          <w:marTop w:val="0"/>
          <w:marBottom w:val="0"/>
          <w:divBdr>
            <w:top w:val="none" w:sz="0" w:space="0" w:color="auto"/>
            <w:left w:val="none" w:sz="0" w:space="0" w:color="auto"/>
            <w:bottom w:val="none" w:sz="0" w:space="0" w:color="auto"/>
            <w:right w:val="none" w:sz="0" w:space="0" w:color="auto"/>
          </w:divBdr>
          <w:divsChild>
            <w:div w:id="637338230">
              <w:marLeft w:val="0"/>
              <w:marRight w:val="0"/>
              <w:marTop w:val="0"/>
              <w:marBottom w:val="0"/>
              <w:divBdr>
                <w:top w:val="none" w:sz="0" w:space="0" w:color="auto"/>
                <w:left w:val="none" w:sz="0" w:space="0" w:color="auto"/>
                <w:bottom w:val="none" w:sz="0" w:space="0" w:color="auto"/>
                <w:right w:val="none" w:sz="0" w:space="0" w:color="auto"/>
              </w:divBdr>
              <w:divsChild>
                <w:div w:id="5677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25319">
      <w:bodyDiv w:val="1"/>
      <w:marLeft w:val="0"/>
      <w:marRight w:val="0"/>
      <w:marTop w:val="0"/>
      <w:marBottom w:val="0"/>
      <w:divBdr>
        <w:top w:val="none" w:sz="0" w:space="0" w:color="auto"/>
        <w:left w:val="none" w:sz="0" w:space="0" w:color="auto"/>
        <w:bottom w:val="none" w:sz="0" w:space="0" w:color="auto"/>
        <w:right w:val="none" w:sz="0" w:space="0" w:color="auto"/>
      </w:divBdr>
      <w:divsChild>
        <w:div w:id="2047410219">
          <w:marLeft w:val="0"/>
          <w:marRight w:val="0"/>
          <w:marTop w:val="0"/>
          <w:marBottom w:val="0"/>
          <w:divBdr>
            <w:top w:val="none" w:sz="0" w:space="0" w:color="auto"/>
            <w:left w:val="none" w:sz="0" w:space="0" w:color="auto"/>
            <w:bottom w:val="none" w:sz="0" w:space="0" w:color="auto"/>
            <w:right w:val="none" w:sz="0" w:space="0" w:color="auto"/>
          </w:divBdr>
          <w:divsChild>
            <w:div w:id="206913493">
              <w:marLeft w:val="0"/>
              <w:marRight w:val="0"/>
              <w:marTop w:val="0"/>
              <w:marBottom w:val="0"/>
              <w:divBdr>
                <w:top w:val="none" w:sz="0" w:space="0" w:color="auto"/>
                <w:left w:val="none" w:sz="0" w:space="0" w:color="auto"/>
                <w:bottom w:val="none" w:sz="0" w:space="0" w:color="auto"/>
                <w:right w:val="none" w:sz="0" w:space="0" w:color="auto"/>
              </w:divBdr>
              <w:divsChild>
                <w:div w:id="54626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501985">
      <w:bodyDiv w:val="1"/>
      <w:marLeft w:val="0"/>
      <w:marRight w:val="0"/>
      <w:marTop w:val="0"/>
      <w:marBottom w:val="0"/>
      <w:divBdr>
        <w:top w:val="none" w:sz="0" w:space="0" w:color="auto"/>
        <w:left w:val="none" w:sz="0" w:space="0" w:color="auto"/>
        <w:bottom w:val="none" w:sz="0" w:space="0" w:color="auto"/>
        <w:right w:val="none" w:sz="0" w:space="0" w:color="auto"/>
      </w:divBdr>
      <w:divsChild>
        <w:div w:id="1776560934">
          <w:marLeft w:val="0"/>
          <w:marRight w:val="0"/>
          <w:marTop w:val="0"/>
          <w:marBottom w:val="0"/>
          <w:divBdr>
            <w:top w:val="none" w:sz="0" w:space="0" w:color="auto"/>
            <w:left w:val="none" w:sz="0" w:space="0" w:color="auto"/>
            <w:bottom w:val="none" w:sz="0" w:space="0" w:color="auto"/>
            <w:right w:val="none" w:sz="0" w:space="0" w:color="auto"/>
          </w:divBdr>
          <w:divsChild>
            <w:div w:id="78795658">
              <w:marLeft w:val="0"/>
              <w:marRight w:val="0"/>
              <w:marTop w:val="0"/>
              <w:marBottom w:val="0"/>
              <w:divBdr>
                <w:top w:val="none" w:sz="0" w:space="0" w:color="auto"/>
                <w:left w:val="none" w:sz="0" w:space="0" w:color="auto"/>
                <w:bottom w:val="none" w:sz="0" w:space="0" w:color="auto"/>
                <w:right w:val="none" w:sz="0" w:space="0" w:color="auto"/>
              </w:divBdr>
              <w:divsChild>
                <w:div w:id="201892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99257">
      <w:bodyDiv w:val="1"/>
      <w:marLeft w:val="0"/>
      <w:marRight w:val="0"/>
      <w:marTop w:val="0"/>
      <w:marBottom w:val="0"/>
      <w:divBdr>
        <w:top w:val="none" w:sz="0" w:space="0" w:color="auto"/>
        <w:left w:val="none" w:sz="0" w:space="0" w:color="auto"/>
        <w:bottom w:val="none" w:sz="0" w:space="0" w:color="auto"/>
        <w:right w:val="none" w:sz="0" w:space="0" w:color="auto"/>
      </w:divBdr>
    </w:div>
    <w:div w:id="1848985530">
      <w:bodyDiv w:val="1"/>
      <w:marLeft w:val="0"/>
      <w:marRight w:val="0"/>
      <w:marTop w:val="0"/>
      <w:marBottom w:val="0"/>
      <w:divBdr>
        <w:top w:val="none" w:sz="0" w:space="0" w:color="auto"/>
        <w:left w:val="none" w:sz="0" w:space="0" w:color="auto"/>
        <w:bottom w:val="none" w:sz="0" w:space="0" w:color="auto"/>
        <w:right w:val="none" w:sz="0" w:space="0" w:color="auto"/>
      </w:divBdr>
      <w:divsChild>
        <w:div w:id="1870802359">
          <w:marLeft w:val="0"/>
          <w:marRight w:val="0"/>
          <w:marTop w:val="0"/>
          <w:marBottom w:val="0"/>
          <w:divBdr>
            <w:top w:val="none" w:sz="0" w:space="0" w:color="auto"/>
            <w:left w:val="none" w:sz="0" w:space="0" w:color="auto"/>
            <w:bottom w:val="none" w:sz="0" w:space="0" w:color="auto"/>
            <w:right w:val="none" w:sz="0" w:space="0" w:color="auto"/>
          </w:divBdr>
          <w:divsChild>
            <w:div w:id="616327979">
              <w:marLeft w:val="0"/>
              <w:marRight w:val="0"/>
              <w:marTop w:val="0"/>
              <w:marBottom w:val="0"/>
              <w:divBdr>
                <w:top w:val="none" w:sz="0" w:space="0" w:color="auto"/>
                <w:left w:val="none" w:sz="0" w:space="0" w:color="auto"/>
                <w:bottom w:val="none" w:sz="0" w:space="0" w:color="auto"/>
                <w:right w:val="none" w:sz="0" w:space="0" w:color="auto"/>
              </w:divBdr>
              <w:divsChild>
                <w:div w:id="188295328">
                  <w:marLeft w:val="0"/>
                  <w:marRight w:val="0"/>
                  <w:marTop w:val="0"/>
                  <w:marBottom w:val="0"/>
                  <w:divBdr>
                    <w:top w:val="none" w:sz="0" w:space="0" w:color="auto"/>
                    <w:left w:val="none" w:sz="0" w:space="0" w:color="auto"/>
                    <w:bottom w:val="none" w:sz="0" w:space="0" w:color="auto"/>
                    <w:right w:val="none" w:sz="0" w:space="0" w:color="auto"/>
                  </w:divBdr>
                  <w:divsChild>
                    <w:div w:id="6699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655855">
      <w:bodyDiv w:val="1"/>
      <w:marLeft w:val="0"/>
      <w:marRight w:val="0"/>
      <w:marTop w:val="0"/>
      <w:marBottom w:val="0"/>
      <w:divBdr>
        <w:top w:val="none" w:sz="0" w:space="0" w:color="auto"/>
        <w:left w:val="none" w:sz="0" w:space="0" w:color="auto"/>
        <w:bottom w:val="none" w:sz="0" w:space="0" w:color="auto"/>
        <w:right w:val="none" w:sz="0" w:space="0" w:color="auto"/>
      </w:divBdr>
      <w:divsChild>
        <w:div w:id="865946979">
          <w:marLeft w:val="0"/>
          <w:marRight w:val="0"/>
          <w:marTop w:val="0"/>
          <w:marBottom w:val="0"/>
          <w:divBdr>
            <w:top w:val="none" w:sz="0" w:space="0" w:color="auto"/>
            <w:left w:val="none" w:sz="0" w:space="0" w:color="auto"/>
            <w:bottom w:val="none" w:sz="0" w:space="0" w:color="auto"/>
            <w:right w:val="none" w:sz="0" w:space="0" w:color="auto"/>
          </w:divBdr>
          <w:divsChild>
            <w:div w:id="1580021465">
              <w:marLeft w:val="0"/>
              <w:marRight w:val="0"/>
              <w:marTop w:val="0"/>
              <w:marBottom w:val="0"/>
              <w:divBdr>
                <w:top w:val="none" w:sz="0" w:space="0" w:color="auto"/>
                <w:left w:val="none" w:sz="0" w:space="0" w:color="auto"/>
                <w:bottom w:val="none" w:sz="0" w:space="0" w:color="auto"/>
                <w:right w:val="none" w:sz="0" w:space="0" w:color="auto"/>
              </w:divBdr>
              <w:divsChild>
                <w:div w:id="161520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476937">
      <w:bodyDiv w:val="1"/>
      <w:marLeft w:val="0"/>
      <w:marRight w:val="0"/>
      <w:marTop w:val="0"/>
      <w:marBottom w:val="0"/>
      <w:divBdr>
        <w:top w:val="none" w:sz="0" w:space="0" w:color="auto"/>
        <w:left w:val="none" w:sz="0" w:space="0" w:color="auto"/>
        <w:bottom w:val="none" w:sz="0" w:space="0" w:color="auto"/>
        <w:right w:val="none" w:sz="0" w:space="0" w:color="auto"/>
      </w:divBdr>
    </w:div>
    <w:div w:id="1913543140">
      <w:bodyDiv w:val="1"/>
      <w:marLeft w:val="0"/>
      <w:marRight w:val="0"/>
      <w:marTop w:val="0"/>
      <w:marBottom w:val="0"/>
      <w:divBdr>
        <w:top w:val="none" w:sz="0" w:space="0" w:color="auto"/>
        <w:left w:val="none" w:sz="0" w:space="0" w:color="auto"/>
        <w:bottom w:val="none" w:sz="0" w:space="0" w:color="auto"/>
        <w:right w:val="none" w:sz="0" w:space="0" w:color="auto"/>
      </w:divBdr>
      <w:divsChild>
        <w:div w:id="1299920065">
          <w:marLeft w:val="0"/>
          <w:marRight w:val="0"/>
          <w:marTop w:val="0"/>
          <w:marBottom w:val="0"/>
          <w:divBdr>
            <w:top w:val="none" w:sz="0" w:space="0" w:color="auto"/>
            <w:left w:val="none" w:sz="0" w:space="0" w:color="auto"/>
            <w:bottom w:val="none" w:sz="0" w:space="0" w:color="auto"/>
            <w:right w:val="none" w:sz="0" w:space="0" w:color="auto"/>
          </w:divBdr>
          <w:divsChild>
            <w:div w:id="794107614">
              <w:marLeft w:val="0"/>
              <w:marRight w:val="0"/>
              <w:marTop w:val="0"/>
              <w:marBottom w:val="0"/>
              <w:divBdr>
                <w:top w:val="none" w:sz="0" w:space="0" w:color="auto"/>
                <w:left w:val="none" w:sz="0" w:space="0" w:color="auto"/>
                <w:bottom w:val="none" w:sz="0" w:space="0" w:color="auto"/>
                <w:right w:val="none" w:sz="0" w:space="0" w:color="auto"/>
              </w:divBdr>
              <w:divsChild>
                <w:div w:id="208726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47703">
      <w:bodyDiv w:val="1"/>
      <w:marLeft w:val="0"/>
      <w:marRight w:val="0"/>
      <w:marTop w:val="0"/>
      <w:marBottom w:val="0"/>
      <w:divBdr>
        <w:top w:val="none" w:sz="0" w:space="0" w:color="auto"/>
        <w:left w:val="none" w:sz="0" w:space="0" w:color="auto"/>
        <w:bottom w:val="none" w:sz="0" w:space="0" w:color="auto"/>
        <w:right w:val="none" w:sz="0" w:space="0" w:color="auto"/>
      </w:divBdr>
      <w:divsChild>
        <w:div w:id="26835105">
          <w:marLeft w:val="0"/>
          <w:marRight w:val="0"/>
          <w:marTop w:val="0"/>
          <w:marBottom w:val="0"/>
          <w:divBdr>
            <w:top w:val="none" w:sz="0" w:space="0" w:color="auto"/>
            <w:left w:val="none" w:sz="0" w:space="0" w:color="auto"/>
            <w:bottom w:val="none" w:sz="0" w:space="0" w:color="auto"/>
            <w:right w:val="none" w:sz="0" w:space="0" w:color="auto"/>
          </w:divBdr>
          <w:divsChild>
            <w:div w:id="502936973">
              <w:marLeft w:val="0"/>
              <w:marRight w:val="0"/>
              <w:marTop w:val="0"/>
              <w:marBottom w:val="0"/>
              <w:divBdr>
                <w:top w:val="none" w:sz="0" w:space="0" w:color="auto"/>
                <w:left w:val="none" w:sz="0" w:space="0" w:color="auto"/>
                <w:bottom w:val="none" w:sz="0" w:space="0" w:color="auto"/>
                <w:right w:val="none" w:sz="0" w:space="0" w:color="auto"/>
              </w:divBdr>
              <w:divsChild>
                <w:div w:id="205233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48510">
      <w:bodyDiv w:val="1"/>
      <w:marLeft w:val="0"/>
      <w:marRight w:val="0"/>
      <w:marTop w:val="0"/>
      <w:marBottom w:val="0"/>
      <w:divBdr>
        <w:top w:val="none" w:sz="0" w:space="0" w:color="auto"/>
        <w:left w:val="none" w:sz="0" w:space="0" w:color="auto"/>
        <w:bottom w:val="none" w:sz="0" w:space="0" w:color="auto"/>
        <w:right w:val="none" w:sz="0" w:space="0" w:color="auto"/>
      </w:divBdr>
      <w:divsChild>
        <w:div w:id="1310940756">
          <w:marLeft w:val="0"/>
          <w:marRight w:val="0"/>
          <w:marTop w:val="0"/>
          <w:marBottom w:val="0"/>
          <w:divBdr>
            <w:top w:val="none" w:sz="0" w:space="0" w:color="auto"/>
            <w:left w:val="none" w:sz="0" w:space="0" w:color="auto"/>
            <w:bottom w:val="none" w:sz="0" w:space="0" w:color="auto"/>
            <w:right w:val="none" w:sz="0" w:space="0" w:color="auto"/>
          </w:divBdr>
          <w:divsChild>
            <w:div w:id="1826317915">
              <w:marLeft w:val="0"/>
              <w:marRight w:val="0"/>
              <w:marTop w:val="0"/>
              <w:marBottom w:val="0"/>
              <w:divBdr>
                <w:top w:val="none" w:sz="0" w:space="0" w:color="auto"/>
                <w:left w:val="none" w:sz="0" w:space="0" w:color="auto"/>
                <w:bottom w:val="none" w:sz="0" w:space="0" w:color="auto"/>
                <w:right w:val="none" w:sz="0" w:space="0" w:color="auto"/>
              </w:divBdr>
              <w:divsChild>
                <w:div w:id="2571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099988">
      <w:bodyDiv w:val="1"/>
      <w:marLeft w:val="0"/>
      <w:marRight w:val="0"/>
      <w:marTop w:val="0"/>
      <w:marBottom w:val="0"/>
      <w:divBdr>
        <w:top w:val="none" w:sz="0" w:space="0" w:color="auto"/>
        <w:left w:val="none" w:sz="0" w:space="0" w:color="auto"/>
        <w:bottom w:val="none" w:sz="0" w:space="0" w:color="auto"/>
        <w:right w:val="none" w:sz="0" w:space="0" w:color="auto"/>
      </w:divBdr>
      <w:divsChild>
        <w:div w:id="1930964338">
          <w:marLeft w:val="0"/>
          <w:marRight w:val="0"/>
          <w:marTop w:val="0"/>
          <w:marBottom w:val="0"/>
          <w:divBdr>
            <w:top w:val="none" w:sz="0" w:space="0" w:color="auto"/>
            <w:left w:val="none" w:sz="0" w:space="0" w:color="auto"/>
            <w:bottom w:val="none" w:sz="0" w:space="0" w:color="auto"/>
            <w:right w:val="none" w:sz="0" w:space="0" w:color="auto"/>
          </w:divBdr>
          <w:divsChild>
            <w:div w:id="1766613445">
              <w:marLeft w:val="0"/>
              <w:marRight w:val="0"/>
              <w:marTop w:val="0"/>
              <w:marBottom w:val="0"/>
              <w:divBdr>
                <w:top w:val="none" w:sz="0" w:space="0" w:color="auto"/>
                <w:left w:val="none" w:sz="0" w:space="0" w:color="auto"/>
                <w:bottom w:val="none" w:sz="0" w:space="0" w:color="auto"/>
                <w:right w:val="none" w:sz="0" w:space="0" w:color="auto"/>
              </w:divBdr>
              <w:divsChild>
                <w:div w:id="21163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54394">
      <w:bodyDiv w:val="1"/>
      <w:marLeft w:val="0"/>
      <w:marRight w:val="0"/>
      <w:marTop w:val="0"/>
      <w:marBottom w:val="0"/>
      <w:divBdr>
        <w:top w:val="none" w:sz="0" w:space="0" w:color="auto"/>
        <w:left w:val="none" w:sz="0" w:space="0" w:color="auto"/>
        <w:bottom w:val="none" w:sz="0" w:space="0" w:color="auto"/>
        <w:right w:val="none" w:sz="0" w:space="0" w:color="auto"/>
      </w:divBdr>
    </w:div>
    <w:div w:id="1954095216">
      <w:bodyDiv w:val="1"/>
      <w:marLeft w:val="0"/>
      <w:marRight w:val="0"/>
      <w:marTop w:val="0"/>
      <w:marBottom w:val="0"/>
      <w:divBdr>
        <w:top w:val="none" w:sz="0" w:space="0" w:color="auto"/>
        <w:left w:val="none" w:sz="0" w:space="0" w:color="auto"/>
        <w:bottom w:val="none" w:sz="0" w:space="0" w:color="auto"/>
        <w:right w:val="none" w:sz="0" w:space="0" w:color="auto"/>
      </w:divBdr>
      <w:divsChild>
        <w:div w:id="491261556">
          <w:marLeft w:val="0"/>
          <w:marRight w:val="0"/>
          <w:marTop w:val="0"/>
          <w:marBottom w:val="0"/>
          <w:divBdr>
            <w:top w:val="none" w:sz="0" w:space="0" w:color="auto"/>
            <w:left w:val="none" w:sz="0" w:space="0" w:color="auto"/>
            <w:bottom w:val="none" w:sz="0" w:space="0" w:color="auto"/>
            <w:right w:val="none" w:sz="0" w:space="0" w:color="auto"/>
          </w:divBdr>
          <w:divsChild>
            <w:div w:id="1016270439">
              <w:marLeft w:val="0"/>
              <w:marRight w:val="0"/>
              <w:marTop w:val="0"/>
              <w:marBottom w:val="0"/>
              <w:divBdr>
                <w:top w:val="none" w:sz="0" w:space="0" w:color="auto"/>
                <w:left w:val="none" w:sz="0" w:space="0" w:color="auto"/>
                <w:bottom w:val="none" w:sz="0" w:space="0" w:color="auto"/>
                <w:right w:val="none" w:sz="0" w:space="0" w:color="auto"/>
              </w:divBdr>
              <w:divsChild>
                <w:div w:id="654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666736">
      <w:bodyDiv w:val="1"/>
      <w:marLeft w:val="0"/>
      <w:marRight w:val="0"/>
      <w:marTop w:val="0"/>
      <w:marBottom w:val="0"/>
      <w:divBdr>
        <w:top w:val="none" w:sz="0" w:space="0" w:color="auto"/>
        <w:left w:val="none" w:sz="0" w:space="0" w:color="auto"/>
        <w:bottom w:val="none" w:sz="0" w:space="0" w:color="auto"/>
        <w:right w:val="none" w:sz="0" w:space="0" w:color="auto"/>
      </w:divBdr>
    </w:div>
    <w:div w:id="2092776673">
      <w:bodyDiv w:val="1"/>
      <w:marLeft w:val="0"/>
      <w:marRight w:val="0"/>
      <w:marTop w:val="0"/>
      <w:marBottom w:val="0"/>
      <w:divBdr>
        <w:top w:val="none" w:sz="0" w:space="0" w:color="auto"/>
        <w:left w:val="none" w:sz="0" w:space="0" w:color="auto"/>
        <w:bottom w:val="none" w:sz="0" w:space="0" w:color="auto"/>
        <w:right w:val="none" w:sz="0" w:space="0" w:color="auto"/>
      </w:divBdr>
      <w:divsChild>
        <w:div w:id="284584280">
          <w:marLeft w:val="0"/>
          <w:marRight w:val="0"/>
          <w:marTop w:val="0"/>
          <w:marBottom w:val="0"/>
          <w:divBdr>
            <w:top w:val="none" w:sz="0" w:space="0" w:color="auto"/>
            <w:left w:val="none" w:sz="0" w:space="0" w:color="auto"/>
            <w:bottom w:val="none" w:sz="0" w:space="0" w:color="auto"/>
            <w:right w:val="none" w:sz="0" w:space="0" w:color="auto"/>
          </w:divBdr>
          <w:divsChild>
            <w:div w:id="960694096">
              <w:marLeft w:val="0"/>
              <w:marRight w:val="0"/>
              <w:marTop w:val="0"/>
              <w:marBottom w:val="0"/>
              <w:divBdr>
                <w:top w:val="none" w:sz="0" w:space="0" w:color="auto"/>
                <w:left w:val="none" w:sz="0" w:space="0" w:color="auto"/>
                <w:bottom w:val="none" w:sz="0" w:space="0" w:color="auto"/>
                <w:right w:val="none" w:sz="0" w:space="0" w:color="auto"/>
              </w:divBdr>
              <w:divsChild>
                <w:div w:id="15520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46565">
      <w:bodyDiv w:val="1"/>
      <w:marLeft w:val="0"/>
      <w:marRight w:val="0"/>
      <w:marTop w:val="0"/>
      <w:marBottom w:val="0"/>
      <w:divBdr>
        <w:top w:val="none" w:sz="0" w:space="0" w:color="auto"/>
        <w:left w:val="none" w:sz="0" w:space="0" w:color="auto"/>
        <w:bottom w:val="none" w:sz="0" w:space="0" w:color="auto"/>
        <w:right w:val="none" w:sz="0" w:space="0" w:color="auto"/>
      </w:divBdr>
      <w:divsChild>
        <w:div w:id="221260166">
          <w:marLeft w:val="0"/>
          <w:marRight w:val="0"/>
          <w:marTop w:val="0"/>
          <w:marBottom w:val="0"/>
          <w:divBdr>
            <w:top w:val="none" w:sz="0" w:space="0" w:color="auto"/>
            <w:left w:val="none" w:sz="0" w:space="0" w:color="auto"/>
            <w:bottom w:val="none" w:sz="0" w:space="0" w:color="auto"/>
            <w:right w:val="none" w:sz="0" w:space="0" w:color="auto"/>
          </w:divBdr>
          <w:divsChild>
            <w:div w:id="1735424826">
              <w:marLeft w:val="0"/>
              <w:marRight w:val="0"/>
              <w:marTop w:val="0"/>
              <w:marBottom w:val="0"/>
              <w:divBdr>
                <w:top w:val="none" w:sz="0" w:space="0" w:color="auto"/>
                <w:left w:val="none" w:sz="0" w:space="0" w:color="auto"/>
                <w:bottom w:val="none" w:sz="0" w:space="0" w:color="auto"/>
                <w:right w:val="none" w:sz="0" w:space="0" w:color="auto"/>
              </w:divBdr>
              <w:divsChild>
                <w:div w:id="1256942452">
                  <w:marLeft w:val="0"/>
                  <w:marRight w:val="0"/>
                  <w:marTop w:val="0"/>
                  <w:marBottom w:val="0"/>
                  <w:divBdr>
                    <w:top w:val="none" w:sz="0" w:space="0" w:color="auto"/>
                    <w:left w:val="none" w:sz="0" w:space="0" w:color="auto"/>
                    <w:bottom w:val="none" w:sz="0" w:space="0" w:color="auto"/>
                    <w:right w:val="none" w:sz="0" w:space="0" w:color="auto"/>
                  </w:divBdr>
                  <w:divsChild>
                    <w:div w:id="16603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6944">
      <w:bodyDiv w:val="1"/>
      <w:marLeft w:val="0"/>
      <w:marRight w:val="0"/>
      <w:marTop w:val="0"/>
      <w:marBottom w:val="0"/>
      <w:divBdr>
        <w:top w:val="none" w:sz="0" w:space="0" w:color="auto"/>
        <w:left w:val="none" w:sz="0" w:space="0" w:color="auto"/>
        <w:bottom w:val="none" w:sz="0" w:space="0" w:color="auto"/>
        <w:right w:val="none" w:sz="0" w:space="0" w:color="auto"/>
      </w:divBdr>
      <w:divsChild>
        <w:div w:id="777598796">
          <w:marLeft w:val="0"/>
          <w:marRight w:val="0"/>
          <w:marTop w:val="0"/>
          <w:marBottom w:val="0"/>
          <w:divBdr>
            <w:top w:val="none" w:sz="0" w:space="0" w:color="auto"/>
            <w:left w:val="none" w:sz="0" w:space="0" w:color="auto"/>
            <w:bottom w:val="none" w:sz="0" w:space="0" w:color="auto"/>
            <w:right w:val="none" w:sz="0" w:space="0" w:color="auto"/>
          </w:divBdr>
          <w:divsChild>
            <w:div w:id="733158166">
              <w:marLeft w:val="0"/>
              <w:marRight w:val="0"/>
              <w:marTop w:val="0"/>
              <w:marBottom w:val="0"/>
              <w:divBdr>
                <w:top w:val="none" w:sz="0" w:space="0" w:color="auto"/>
                <w:left w:val="none" w:sz="0" w:space="0" w:color="auto"/>
                <w:bottom w:val="none" w:sz="0" w:space="0" w:color="auto"/>
                <w:right w:val="none" w:sz="0" w:space="0" w:color="auto"/>
              </w:divBdr>
              <w:divsChild>
                <w:div w:id="164851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437693">
      <w:bodyDiv w:val="1"/>
      <w:marLeft w:val="0"/>
      <w:marRight w:val="0"/>
      <w:marTop w:val="0"/>
      <w:marBottom w:val="0"/>
      <w:divBdr>
        <w:top w:val="none" w:sz="0" w:space="0" w:color="auto"/>
        <w:left w:val="none" w:sz="0" w:space="0" w:color="auto"/>
        <w:bottom w:val="none" w:sz="0" w:space="0" w:color="auto"/>
        <w:right w:val="none" w:sz="0" w:space="0" w:color="auto"/>
      </w:divBdr>
      <w:divsChild>
        <w:div w:id="1888176486">
          <w:marLeft w:val="0"/>
          <w:marRight w:val="0"/>
          <w:marTop w:val="0"/>
          <w:marBottom w:val="0"/>
          <w:divBdr>
            <w:top w:val="none" w:sz="0" w:space="0" w:color="auto"/>
            <w:left w:val="none" w:sz="0" w:space="0" w:color="auto"/>
            <w:bottom w:val="none" w:sz="0" w:space="0" w:color="auto"/>
            <w:right w:val="none" w:sz="0" w:space="0" w:color="auto"/>
          </w:divBdr>
          <w:divsChild>
            <w:div w:id="2125035811">
              <w:marLeft w:val="0"/>
              <w:marRight w:val="0"/>
              <w:marTop w:val="0"/>
              <w:marBottom w:val="0"/>
              <w:divBdr>
                <w:top w:val="none" w:sz="0" w:space="0" w:color="auto"/>
                <w:left w:val="none" w:sz="0" w:space="0" w:color="auto"/>
                <w:bottom w:val="none" w:sz="0" w:space="0" w:color="auto"/>
                <w:right w:val="none" w:sz="0" w:space="0" w:color="auto"/>
              </w:divBdr>
              <w:divsChild>
                <w:div w:id="606082483">
                  <w:marLeft w:val="0"/>
                  <w:marRight w:val="0"/>
                  <w:marTop w:val="0"/>
                  <w:marBottom w:val="0"/>
                  <w:divBdr>
                    <w:top w:val="none" w:sz="0" w:space="0" w:color="auto"/>
                    <w:left w:val="none" w:sz="0" w:space="0" w:color="auto"/>
                    <w:bottom w:val="none" w:sz="0" w:space="0" w:color="auto"/>
                    <w:right w:val="none" w:sz="0" w:space="0" w:color="auto"/>
                  </w:divBdr>
                  <w:divsChild>
                    <w:div w:id="17883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551869">
      <w:bodyDiv w:val="1"/>
      <w:marLeft w:val="0"/>
      <w:marRight w:val="0"/>
      <w:marTop w:val="0"/>
      <w:marBottom w:val="0"/>
      <w:divBdr>
        <w:top w:val="none" w:sz="0" w:space="0" w:color="auto"/>
        <w:left w:val="none" w:sz="0" w:space="0" w:color="auto"/>
        <w:bottom w:val="none" w:sz="0" w:space="0" w:color="auto"/>
        <w:right w:val="none" w:sz="0" w:space="0" w:color="auto"/>
      </w:divBdr>
      <w:divsChild>
        <w:div w:id="1731341058">
          <w:marLeft w:val="0"/>
          <w:marRight w:val="0"/>
          <w:marTop w:val="0"/>
          <w:marBottom w:val="0"/>
          <w:divBdr>
            <w:top w:val="none" w:sz="0" w:space="0" w:color="auto"/>
            <w:left w:val="none" w:sz="0" w:space="0" w:color="auto"/>
            <w:bottom w:val="none" w:sz="0" w:space="0" w:color="auto"/>
            <w:right w:val="none" w:sz="0" w:space="0" w:color="auto"/>
          </w:divBdr>
          <w:divsChild>
            <w:div w:id="943150222">
              <w:marLeft w:val="0"/>
              <w:marRight w:val="0"/>
              <w:marTop w:val="0"/>
              <w:marBottom w:val="0"/>
              <w:divBdr>
                <w:top w:val="none" w:sz="0" w:space="0" w:color="auto"/>
                <w:left w:val="none" w:sz="0" w:space="0" w:color="auto"/>
                <w:bottom w:val="none" w:sz="0" w:space="0" w:color="auto"/>
                <w:right w:val="none" w:sz="0" w:space="0" w:color="auto"/>
              </w:divBdr>
              <w:divsChild>
                <w:div w:id="1039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anofstudents.unt.edu/conduct" TargetMode="External"/><Relationship Id="rId18" Type="http://schemas.openxmlformats.org/officeDocument/2006/relationships/hyperlink" Target="http://spot.unt.ed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Users\jdl0126\AppData\Local\Temp\OneNote\16.0\NT\0\oeo@unt.edu" TargetMode="External"/><Relationship Id="rId7" Type="http://schemas.openxmlformats.org/officeDocument/2006/relationships/settings" Target="settings.xml"/><Relationship Id="rId12" Type="http://schemas.openxmlformats.org/officeDocument/2006/relationships/hyperlink" Target="http://www.unt.edu/oda" TargetMode="External"/><Relationship Id="rId17" Type="http://schemas.openxmlformats.org/officeDocument/2006/relationships/hyperlink" Target="file:///C:\Users\jdl0126\AppData\Local\Temp\OneNote\16.0\NT\0\no-reply@iasystem.org" TargetMode="External"/><Relationship Id="rId25" Type="http://schemas.openxmlformats.org/officeDocument/2006/relationships/hyperlink" Target="https://policy.unt.edu/policy/07-002" TargetMode="External"/><Relationship Id="rId2" Type="http://schemas.openxmlformats.org/officeDocument/2006/relationships/customXml" Target="../customXml/item2.xml"/><Relationship Id="rId16" Type="http://schemas.openxmlformats.org/officeDocument/2006/relationships/hyperlink" Target="https://it.unt.edu/eagleconnect" TargetMode="External"/><Relationship Id="rId20" Type="http://schemas.openxmlformats.org/officeDocument/2006/relationships/hyperlink" Target="file:///C:\Users\jdl0126\AppData\Local\Temp\OneNote\16.0\NT\0\SurvivorAdvocate@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ear.unt.edu/supported-technologies/canvas/requirements" TargetMode="External"/><Relationship Id="rId24" Type="http://schemas.openxmlformats.org/officeDocument/2006/relationships/hyperlink" Target="mailto:internationaladvising@unt.edu" TargetMode="External"/><Relationship Id="rId5" Type="http://schemas.openxmlformats.org/officeDocument/2006/relationships/numbering" Target="numbering.xml"/><Relationship Id="rId15" Type="http://schemas.openxmlformats.org/officeDocument/2006/relationships/hyperlink" Target="https://it.unt.edu/eagleconnect" TargetMode="External"/><Relationship Id="rId23" Type="http://schemas.openxmlformats.org/officeDocument/2006/relationships/hyperlink" Target="http://www.ecfr.go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jdl0126\AppData\Local\Temp\OneNote\16.0\NT\0\spot@un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unt.edu/" TargetMode="External"/><Relationship Id="rId22" Type="http://schemas.openxmlformats.org/officeDocument/2006/relationships/hyperlink" Target="http://www.ecfr.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620B3316053E40BAD3A95AEE81C98C" ma:contentTypeVersion="5" ma:contentTypeDescription="Create a new document." ma:contentTypeScope="" ma:versionID="d7372815744359d47886c2ed4701e14b">
  <xsd:schema xmlns:xsd="http://www.w3.org/2001/XMLSchema" xmlns:xs="http://www.w3.org/2001/XMLSchema" xmlns:p="http://schemas.microsoft.com/office/2006/metadata/properties" xmlns:ns3="77a89be5-060d-44ae-bef7-eca0a3e27125" xmlns:ns4="5cdd92b5-ef05-4a95-befc-d27ecde8c3bf" targetNamespace="http://schemas.microsoft.com/office/2006/metadata/properties" ma:root="true" ma:fieldsID="0c45fd991dac9dd8dcb694c045558dd2" ns3:_="" ns4:_="">
    <xsd:import namespace="77a89be5-060d-44ae-bef7-eca0a3e27125"/>
    <xsd:import namespace="5cdd92b5-ef05-4a95-befc-d27ecde8c3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89be5-060d-44ae-bef7-eca0a3e271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d92b5-ef05-4a95-befc-d27ecde8c3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67A1D-C03D-114B-9A54-26046671710E}">
  <ds:schemaRefs>
    <ds:schemaRef ds:uri="http://schemas.openxmlformats.org/officeDocument/2006/bibliography"/>
  </ds:schemaRefs>
</ds:datastoreItem>
</file>

<file path=customXml/itemProps2.xml><?xml version="1.0" encoding="utf-8"?>
<ds:datastoreItem xmlns:ds="http://schemas.openxmlformats.org/officeDocument/2006/customXml" ds:itemID="{2F168F46-FA87-4F61-A2E1-0CA2E1B9E260}">
  <ds:schemaRefs>
    <ds:schemaRef ds:uri="http://schemas.microsoft.com/sharepoint/v3/contenttype/forms"/>
  </ds:schemaRefs>
</ds:datastoreItem>
</file>

<file path=customXml/itemProps3.xml><?xml version="1.0" encoding="utf-8"?>
<ds:datastoreItem xmlns:ds="http://schemas.openxmlformats.org/officeDocument/2006/customXml" ds:itemID="{7D79788B-23B8-410B-AEED-03CDA022FE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6144E0-2C56-42AD-B944-74B233638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89be5-060d-44ae-bef7-eca0a3e27125"/>
    <ds:schemaRef ds:uri="5cdd92b5-ef05-4a95-befc-d27ecde8c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7</TotalTime>
  <Pages>10</Pages>
  <Words>3062</Words>
  <Characters>17457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Laurette</dc:creator>
  <cp:lastModifiedBy>Mukherjee, Debasish</cp:lastModifiedBy>
  <cp:revision>7</cp:revision>
  <cp:lastPrinted>2023-01-11T19:50:00Z</cp:lastPrinted>
  <dcterms:created xsi:type="dcterms:W3CDTF">2026-01-11T17:01:00Z</dcterms:created>
  <dcterms:modified xsi:type="dcterms:W3CDTF">2026-01-11T17:23:00Z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0x0101004B620B3316053E40BAD3A95AEE81C98C</vt:lpwstr>
  </property>
</Properties>
</file>