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6E68" w:rsidR="00402086" w:rsidP="00010970" w:rsidRDefault="571D5616" w14:paraId="7113FBDA" w14:textId="03631AED">
      <w:pPr>
        <w:pStyle w:val="BodyText"/>
        <w:kinsoku w:val="0"/>
        <w:overflowPunct w:val="0"/>
        <w:spacing w:line="267" w:lineRule="exact"/>
        <w:rPr>
          <w:rFonts w:ascii="Times New Roman" w:hAnsi="Times New Roman" w:cs="Times New Roman"/>
          <w:sz w:val="24"/>
          <w:szCs w:val="24"/>
        </w:rPr>
      </w:pPr>
      <w:r w:rsidRPr="7287044E" w:rsidR="571D5616">
        <w:rPr>
          <w:rFonts w:ascii="Times New Roman" w:hAnsi="Times New Roman" w:cs="Times New Roman"/>
          <w:sz w:val="24"/>
          <w:szCs w:val="24"/>
        </w:rPr>
        <w:t xml:space="preserve">HDFS 4323: </w:t>
      </w:r>
      <w:r w:rsidRPr="7287044E" w:rsidR="00402086">
        <w:rPr>
          <w:rFonts w:ascii="Times New Roman" w:hAnsi="Times New Roman" w:cs="Times New Roman"/>
          <w:sz w:val="24"/>
          <w:szCs w:val="24"/>
        </w:rPr>
        <w:t xml:space="preserve">Family Law &amp; </w:t>
      </w:r>
      <w:r w:rsidRPr="7287044E" w:rsidR="00190838">
        <w:rPr>
          <w:rFonts w:ascii="Times New Roman" w:hAnsi="Times New Roman" w:cs="Times New Roman"/>
          <w:sz w:val="24"/>
          <w:szCs w:val="24"/>
        </w:rPr>
        <w:t xml:space="preserve">Public </w:t>
      </w:r>
      <w:r w:rsidRPr="7287044E" w:rsidR="00402086">
        <w:rPr>
          <w:rFonts w:ascii="Times New Roman" w:hAnsi="Times New Roman" w:cs="Times New Roman"/>
          <w:sz w:val="24"/>
          <w:szCs w:val="24"/>
        </w:rPr>
        <w:t>P</w:t>
      </w:r>
      <w:r w:rsidRPr="7287044E" w:rsidR="0EC44587">
        <w:rPr>
          <w:rFonts w:ascii="Times New Roman" w:hAnsi="Times New Roman" w:cs="Times New Roman"/>
          <w:sz w:val="24"/>
          <w:szCs w:val="24"/>
        </w:rPr>
        <w:t>o</w:t>
      </w:r>
      <w:r w:rsidRPr="7287044E" w:rsidR="00402086">
        <w:rPr>
          <w:rFonts w:ascii="Times New Roman" w:hAnsi="Times New Roman" w:cs="Times New Roman"/>
          <w:sz w:val="24"/>
          <w:szCs w:val="24"/>
        </w:rPr>
        <w:t>licy</w:t>
      </w:r>
      <w:r w:rsidRPr="7287044E" w:rsidR="00010970">
        <w:rPr>
          <w:rFonts w:ascii="Times New Roman" w:hAnsi="Times New Roman" w:cs="Times New Roman"/>
          <w:sz w:val="24"/>
          <w:szCs w:val="24"/>
        </w:rPr>
        <w:t xml:space="preserve"> - Fall 202</w:t>
      </w:r>
      <w:r w:rsidRPr="7287044E" w:rsidR="6C755BAF">
        <w:rPr>
          <w:rFonts w:ascii="Times New Roman" w:hAnsi="Times New Roman" w:cs="Times New Roman"/>
          <w:sz w:val="24"/>
          <w:szCs w:val="24"/>
        </w:rPr>
        <w:t>5</w:t>
      </w:r>
    </w:p>
    <w:p w:rsidRPr="0099572B" w:rsidR="00D62933" w:rsidP="00D62933" w:rsidRDefault="00D62933" w14:paraId="340AC455" w14:textId="6A941199">
      <w:pPr>
        <w:kinsoku w:val="0"/>
        <w:overflowPunct w:val="0"/>
        <w:spacing w:before="54"/>
        <w:rPr>
          <w:sz w:val="20"/>
          <w:szCs w:val="20"/>
        </w:rPr>
      </w:pPr>
      <w:r w:rsidRPr="0099572B">
        <w:rPr>
          <w:b/>
          <w:bCs/>
          <w:spacing w:val="-1"/>
          <w:sz w:val="20"/>
          <w:szCs w:val="20"/>
        </w:rPr>
        <w:t>Professor</w:t>
      </w:r>
      <w:r w:rsidRPr="0099572B">
        <w:rPr>
          <w:b/>
          <w:bCs/>
          <w:sz w:val="20"/>
          <w:szCs w:val="20"/>
        </w:rPr>
        <w:t>:</w:t>
      </w:r>
      <w:r w:rsidRPr="0099572B">
        <w:rPr>
          <w:b/>
          <w:bCs/>
          <w:spacing w:val="41"/>
          <w:sz w:val="20"/>
          <w:szCs w:val="20"/>
        </w:rPr>
        <w:t xml:space="preserve"> </w:t>
      </w:r>
      <w:r w:rsidRPr="0099572B">
        <w:rPr>
          <w:sz w:val="20"/>
          <w:szCs w:val="20"/>
        </w:rPr>
        <w:t xml:space="preserve">Dr. </w:t>
      </w:r>
      <w:r w:rsidR="0067643A">
        <w:rPr>
          <w:sz w:val="20"/>
          <w:szCs w:val="20"/>
        </w:rPr>
        <w:t>Dana Booker</w:t>
      </w:r>
      <w:r w:rsidRPr="0099572B" w:rsidR="00F83290">
        <w:rPr>
          <w:sz w:val="20"/>
          <w:szCs w:val="20"/>
        </w:rPr>
        <w:t>, PhD</w:t>
      </w:r>
    </w:p>
    <w:p w:rsidRPr="0099572B" w:rsidR="00D62933" w:rsidP="00D62933" w:rsidRDefault="00D62933" w14:paraId="1C1AC2A1" w14:textId="6C10404F">
      <w:pPr>
        <w:kinsoku w:val="0"/>
        <w:overflowPunct w:val="0"/>
        <w:spacing w:before="54"/>
        <w:rPr>
          <w:sz w:val="20"/>
          <w:szCs w:val="20"/>
        </w:rPr>
      </w:pPr>
      <w:r w:rsidRPr="0099572B">
        <w:rPr>
          <w:b/>
          <w:bCs/>
          <w:spacing w:val="1"/>
          <w:sz w:val="20"/>
          <w:szCs w:val="20"/>
        </w:rPr>
        <w:t>O</w:t>
      </w:r>
      <w:r w:rsidRPr="0099572B">
        <w:rPr>
          <w:b/>
          <w:bCs/>
          <w:spacing w:val="-1"/>
          <w:sz w:val="20"/>
          <w:szCs w:val="20"/>
        </w:rPr>
        <w:t>ff</w:t>
      </w:r>
      <w:r w:rsidRPr="0099572B">
        <w:rPr>
          <w:b/>
          <w:bCs/>
          <w:sz w:val="20"/>
          <w:szCs w:val="20"/>
        </w:rPr>
        <w:t>i</w:t>
      </w:r>
      <w:r w:rsidRPr="0099572B">
        <w:rPr>
          <w:b/>
          <w:bCs/>
          <w:spacing w:val="1"/>
          <w:sz w:val="20"/>
          <w:szCs w:val="20"/>
        </w:rPr>
        <w:t>c</w:t>
      </w:r>
      <w:r w:rsidRPr="0099572B">
        <w:rPr>
          <w:b/>
          <w:bCs/>
          <w:spacing w:val="-1"/>
          <w:sz w:val="20"/>
          <w:szCs w:val="20"/>
        </w:rPr>
        <w:t>e</w:t>
      </w:r>
      <w:r w:rsidRPr="0099572B">
        <w:rPr>
          <w:b/>
          <w:bCs/>
          <w:sz w:val="20"/>
          <w:szCs w:val="20"/>
        </w:rPr>
        <w:t>:</w:t>
      </w:r>
      <w:r w:rsidRPr="0099572B">
        <w:rPr>
          <w:b/>
          <w:bCs/>
          <w:spacing w:val="36"/>
          <w:sz w:val="20"/>
          <w:szCs w:val="20"/>
        </w:rPr>
        <w:t xml:space="preserve"> </w:t>
      </w:r>
      <w:r w:rsidRPr="0099572B">
        <w:rPr>
          <w:sz w:val="20"/>
          <w:szCs w:val="20"/>
        </w:rPr>
        <w:t>M</w:t>
      </w:r>
      <w:r w:rsidRPr="0099572B">
        <w:rPr>
          <w:spacing w:val="-1"/>
          <w:sz w:val="20"/>
          <w:szCs w:val="20"/>
        </w:rPr>
        <w:t>a</w:t>
      </w:r>
      <w:r w:rsidRPr="0099572B">
        <w:rPr>
          <w:sz w:val="20"/>
          <w:szCs w:val="20"/>
        </w:rPr>
        <w:t>tt</w:t>
      </w:r>
      <w:r w:rsidRPr="0099572B">
        <w:rPr>
          <w:spacing w:val="-3"/>
          <w:sz w:val="20"/>
          <w:szCs w:val="20"/>
        </w:rPr>
        <w:t>h</w:t>
      </w:r>
      <w:r w:rsidRPr="0099572B">
        <w:rPr>
          <w:sz w:val="20"/>
          <w:szCs w:val="20"/>
        </w:rPr>
        <w:t>e</w:t>
      </w:r>
      <w:r w:rsidRPr="0099572B">
        <w:rPr>
          <w:spacing w:val="1"/>
          <w:sz w:val="20"/>
          <w:szCs w:val="20"/>
        </w:rPr>
        <w:t>w</w:t>
      </w:r>
      <w:r w:rsidRPr="0099572B">
        <w:rPr>
          <w:sz w:val="20"/>
          <w:szCs w:val="20"/>
        </w:rPr>
        <w:t>s</w:t>
      </w:r>
      <w:r w:rsidRPr="0099572B">
        <w:rPr>
          <w:spacing w:val="-2"/>
          <w:sz w:val="20"/>
          <w:szCs w:val="20"/>
        </w:rPr>
        <w:t xml:space="preserve"> </w:t>
      </w:r>
      <w:r w:rsidRPr="0099572B">
        <w:rPr>
          <w:spacing w:val="-1"/>
          <w:sz w:val="20"/>
          <w:szCs w:val="20"/>
        </w:rPr>
        <w:t>Hal</w:t>
      </w:r>
      <w:r w:rsidRPr="0099572B">
        <w:rPr>
          <w:sz w:val="20"/>
          <w:szCs w:val="20"/>
        </w:rPr>
        <w:t>l</w:t>
      </w:r>
      <w:r w:rsidRPr="0099572B">
        <w:rPr>
          <w:spacing w:val="-2"/>
          <w:sz w:val="20"/>
          <w:szCs w:val="20"/>
        </w:rPr>
        <w:t xml:space="preserve"> </w:t>
      </w:r>
      <w:r w:rsidRPr="0099572B" w:rsidR="00FE4367">
        <w:rPr>
          <w:sz w:val="20"/>
          <w:szCs w:val="20"/>
        </w:rPr>
        <w:t>322</w:t>
      </w:r>
      <w:r w:rsidR="006B3825">
        <w:rPr>
          <w:sz w:val="20"/>
          <w:szCs w:val="20"/>
        </w:rPr>
        <w:t>E</w:t>
      </w:r>
      <w:r w:rsidRPr="0099572B">
        <w:rPr>
          <w:sz w:val="20"/>
          <w:szCs w:val="20"/>
        </w:rPr>
        <w:t xml:space="preserve">                </w:t>
      </w:r>
      <w:r w:rsidRPr="0099572B">
        <w:rPr>
          <w:sz w:val="20"/>
          <w:szCs w:val="20"/>
        </w:rPr>
        <w:tab/>
      </w:r>
      <w:r w:rsidRPr="0099572B">
        <w:rPr>
          <w:sz w:val="20"/>
          <w:szCs w:val="20"/>
        </w:rPr>
        <w:t xml:space="preserve">                    </w:t>
      </w:r>
    </w:p>
    <w:p w:rsidRPr="0099572B" w:rsidR="00D62933" w:rsidP="11D20AFE" w:rsidRDefault="00D62933" w14:paraId="49A9547C" w14:textId="54FF42B6">
      <w:pPr>
        <w:pStyle w:val="BodyText"/>
        <w:tabs>
          <w:tab w:val="left" w:pos="2987"/>
          <w:tab w:val="left" w:pos="5867"/>
        </w:tabs>
        <w:kinsoku w:val="0"/>
        <w:overflowPunct w:val="0"/>
        <w:ind w:right="2031"/>
        <w:rPr>
          <w:rStyle w:val="Hyperlink"/>
          <w:rFonts w:ascii="Times New Roman" w:hAnsi="Times New Roman" w:cs="Times New Roman"/>
          <w:sz w:val="20"/>
          <w:szCs w:val="20"/>
        </w:rPr>
      </w:pPr>
      <w:r w:rsidRPr="0099572B">
        <w:rPr>
          <w:rFonts w:ascii="Times New Roman" w:hAnsi="Times New Roman" w:cs="Times New Roman"/>
          <w:b/>
          <w:bCs/>
          <w:spacing w:val="-1"/>
          <w:sz w:val="20"/>
          <w:szCs w:val="20"/>
        </w:rPr>
        <w:t>E</w:t>
      </w:r>
      <w:r w:rsidRPr="0099572B">
        <w:rPr>
          <w:rFonts w:ascii="Times New Roman" w:hAnsi="Times New Roman" w:cs="Times New Roman"/>
          <w:b/>
          <w:bCs/>
          <w:spacing w:val="1"/>
          <w:sz w:val="20"/>
          <w:szCs w:val="20"/>
        </w:rPr>
        <w:t>-</w:t>
      </w:r>
      <w:r w:rsidRPr="0099572B">
        <w:rPr>
          <w:rFonts w:ascii="Times New Roman" w:hAnsi="Times New Roman" w:cs="Times New Roman"/>
          <w:b/>
          <w:bCs/>
          <w:spacing w:val="-1"/>
          <w:sz w:val="20"/>
          <w:szCs w:val="20"/>
        </w:rPr>
        <w:t>ma</w:t>
      </w:r>
      <w:r w:rsidRPr="0099572B">
        <w:rPr>
          <w:rFonts w:ascii="Times New Roman" w:hAnsi="Times New Roman" w:cs="Times New Roman"/>
          <w:b/>
          <w:bCs/>
          <w:sz w:val="20"/>
          <w:szCs w:val="20"/>
        </w:rPr>
        <w:t>i</w:t>
      </w:r>
      <w:r w:rsidRPr="0099572B">
        <w:rPr>
          <w:rFonts w:ascii="Times New Roman" w:hAnsi="Times New Roman" w:cs="Times New Roman"/>
          <w:b/>
          <w:bCs/>
          <w:spacing w:val="-1"/>
          <w:sz w:val="20"/>
          <w:szCs w:val="20"/>
        </w:rPr>
        <w:t>l</w:t>
      </w:r>
      <w:r w:rsidRPr="0099572B">
        <w:rPr>
          <w:rFonts w:ascii="Times New Roman" w:hAnsi="Times New Roman" w:cs="Times New Roman"/>
          <w:b/>
          <w:bCs/>
          <w:sz w:val="20"/>
          <w:szCs w:val="20"/>
        </w:rPr>
        <w:t xml:space="preserve">: </w:t>
      </w:r>
      <w:hyperlink w:history="1" r:id="rId8">
        <w:r w:rsidRPr="009C704A" w:rsidR="006E4377">
          <w:rPr>
            <w:rStyle w:val="Hyperlink"/>
            <w:rFonts w:ascii="Times New Roman" w:hAnsi="Times New Roman" w:cs="Times New Roman"/>
          </w:rPr>
          <w:t>Dana.Booker@unt.edu</w:t>
        </w:r>
      </w:hyperlink>
      <w:r w:rsidRPr="11D20AFE" w:rsidR="1901FADF">
        <w:rPr>
          <w:rFonts w:ascii="Times New Roman" w:hAnsi="Times New Roman" w:cs="Times New Roman"/>
        </w:rPr>
        <w:t xml:space="preserve"> </w:t>
      </w:r>
      <w:r w:rsidRPr="11D20AFE" w:rsidR="2316A502">
        <w:rPr>
          <w:rFonts w:ascii="Times New Roman" w:hAnsi="Times New Roman" w:cs="Times New Roman"/>
        </w:rPr>
        <w:t xml:space="preserve"> when you email me, tell me what class you are in</w:t>
      </w:r>
      <w:r w:rsidR="006B3825">
        <w:rPr>
          <w:rFonts w:ascii="Times New Roman" w:hAnsi="Times New Roman" w:cs="Times New Roman"/>
        </w:rPr>
        <w:t xml:space="preserve"> please</w:t>
      </w:r>
      <w:r w:rsidRPr="11D20AFE" w:rsidR="2316A502">
        <w:rPr>
          <w:rFonts w:ascii="Times New Roman" w:hAnsi="Times New Roman" w:cs="Times New Roman"/>
        </w:rPr>
        <w:t>!</w:t>
      </w:r>
    </w:p>
    <w:p w:rsidRPr="0099572B" w:rsidR="00D62933" w:rsidP="00D62933" w:rsidRDefault="00D62933" w14:paraId="22891B4C" w14:textId="479281DA">
      <w:pPr>
        <w:pStyle w:val="BodyText"/>
        <w:tabs>
          <w:tab w:val="left" w:pos="2987"/>
          <w:tab w:val="left" w:pos="5867"/>
        </w:tabs>
        <w:kinsoku w:val="0"/>
        <w:overflowPunct w:val="0"/>
        <w:ind w:right="2031"/>
        <w:rPr>
          <w:rFonts w:ascii="Times New Roman" w:hAnsi="Times New Roman" w:cs="Times New Roman"/>
          <w:bCs/>
          <w:sz w:val="20"/>
          <w:szCs w:val="20"/>
        </w:rPr>
      </w:pPr>
      <w:r w:rsidRPr="0099572B">
        <w:rPr>
          <w:rFonts w:ascii="Times New Roman" w:hAnsi="Times New Roman" w:cs="Times New Roman"/>
          <w:b/>
          <w:bCs/>
          <w:sz w:val="20"/>
          <w:szCs w:val="20"/>
        </w:rPr>
        <w:t>Office</w:t>
      </w:r>
      <w:r w:rsidRPr="0099572B">
        <w:rPr>
          <w:rFonts w:ascii="Times New Roman" w:hAnsi="Times New Roman" w:cs="Times New Roman"/>
          <w:bCs/>
          <w:sz w:val="20"/>
          <w:szCs w:val="20"/>
        </w:rPr>
        <w:t xml:space="preserve"> </w:t>
      </w:r>
      <w:r w:rsidRPr="0099572B">
        <w:rPr>
          <w:rFonts w:ascii="Times New Roman" w:hAnsi="Times New Roman" w:cs="Times New Roman"/>
          <w:b/>
          <w:bCs/>
          <w:sz w:val="20"/>
          <w:szCs w:val="20"/>
        </w:rPr>
        <w:t xml:space="preserve">Phone: </w:t>
      </w:r>
      <w:r w:rsidRPr="0099572B">
        <w:rPr>
          <w:rFonts w:ascii="Times New Roman" w:hAnsi="Times New Roman" w:cs="Times New Roman"/>
          <w:bCs/>
          <w:sz w:val="20"/>
          <w:szCs w:val="20"/>
        </w:rPr>
        <w:t>940</w:t>
      </w:r>
      <w:r w:rsidRPr="00E27989" w:rsidR="00E27989">
        <w:rPr>
          <w:rFonts w:ascii="Times New Roman" w:hAnsi="Times New Roman" w:cs="Times New Roman"/>
          <w:bCs/>
          <w:sz w:val="20"/>
          <w:szCs w:val="20"/>
        </w:rPr>
        <w:t>-</w:t>
      </w:r>
      <w:r w:rsidR="00365251">
        <w:rPr>
          <w:rFonts w:ascii="Times New Roman" w:hAnsi="Times New Roman" w:cs="Times New Roman"/>
          <w:bCs/>
          <w:sz w:val="20"/>
          <w:szCs w:val="20"/>
        </w:rPr>
        <w:t>369</w:t>
      </w:r>
      <w:r w:rsidRPr="00E27989" w:rsidR="00E27989">
        <w:rPr>
          <w:rFonts w:ascii="Times New Roman" w:hAnsi="Times New Roman" w:cs="Times New Roman"/>
          <w:bCs/>
          <w:sz w:val="20"/>
          <w:szCs w:val="20"/>
        </w:rPr>
        <w:t>-</w:t>
      </w:r>
      <w:r w:rsidR="00365251">
        <w:rPr>
          <w:rFonts w:ascii="Times New Roman" w:hAnsi="Times New Roman" w:cs="Times New Roman"/>
          <w:bCs/>
          <w:sz w:val="20"/>
          <w:szCs w:val="20"/>
        </w:rPr>
        <w:t>8369</w:t>
      </w:r>
    </w:p>
    <w:p w:rsidRPr="0099572B" w:rsidR="00D62933" w:rsidP="6AD80364" w:rsidRDefault="00D62933" w14:paraId="00E8FB12" w14:textId="46FADED6">
      <w:pPr>
        <w:pStyle w:val="BodyText"/>
        <w:tabs>
          <w:tab w:val="left" w:pos="2987"/>
          <w:tab w:val="left" w:pos="5867"/>
        </w:tabs>
        <w:kinsoku w:val="0"/>
        <w:overflowPunct w:val="0"/>
        <w:ind w:right="2031"/>
        <w:rPr>
          <w:rFonts w:ascii="Times New Roman" w:hAnsi="Times New Roman" w:cs="Times New Roman"/>
          <w:sz w:val="20"/>
          <w:szCs w:val="20"/>
        </w:rPr>
      </w:pPr>
      <w:r w:rsidRPr="0099572B" w:rsidR="00D62933">
        <w:rPr>
          <w:rFonts w:ascii="Times New Roman" w:hAnsi="Times New Roman" w:cs="Times New Roman"/>
          <w:b w:val="1"/>
          <w:bCs w:val="1"/>
          <w:spacing w:val="1"/>
          <w:sz w:val="20"/>
          <w:szCs w:val="20"/>
        </w:rPr>
        <w:t>O</w:t>
      </w:r>
      <w:r w:rsidRPr="0099572B" w:rsidR="00D62933">
        <w:rPr>
          <w:rFonts w:ascii="Times New Roman" w:hAnsi="Times New Roman" w:cs="Times New Roman"/>
          <w:b w:val="1"/>
          <w:bCs w:val="1"/>
          <w:spacing w:val="-1"/>
          <w:sz w:val="20"/>
          <w:szCs w:val="20"/>
        </w:rPr>
        <w:t>ff</w:t>
      </w:r>
      <w:r w:rsidRPr="0099572B" w:rsidR="00D62933">
        <w:rPr>
          <w:rFonts w:ascii="Times New Roman" w:hAnsi="Times New Roman" w:cs="Times New Roman"/>
          <w:b w:val="1"/>
          <w:bCs w:val="1"/>
          <w:sz w:val="20"/>
          <w:szCs w:val="20"/>
        </w:rPr>
        <w:t>i</w:t>
      </w:r>
      <w:r w:rsidRPr="0099572B" w:rsidR="00D62933">
        <w:rPr>
          <w:rFonts w:ascii="Times New Roman" w:hAnsi="Times New Roman" w:cs="Times New Roman"/>
          <w:b w:val="1"/>
          <w:bCs w:val="1"/>
          <w:spacing w:val="1"/>
          <w:sz w:val="20"/>
          <w:szCs w:val="20"/>
        </w:rPr>
        <w:t>c</w:t>
      </w:r>
      <w:r w:rsidRPr="0099572B" w:rsidR="00D62933">
        <w:rPr>
          <w:rFonts w:ascii="Times New Roman" w:hAnsi="Times New Roman" w:cs="Times New Roman"/>
          <w:b w:val="1"/>
          <w:bCs w:val="1"/>
          <w:sz w:val="20"/>
          <w:szCs w:val="20"/>
        </w:rPr>
        <w:t>e</w:t>
      </w:r>
      <w:r w:rsidRPr="0099572B" w:rsidR="00D62933">
        <w:rPr>
          <w:rFonts w:ascii="Times New Roman" w:hAnsi="Times New Roman" w:cs="Times New Roman"/>
          <w:b w:val="1"/>
          <w:bCs w:val="1"/>
          <w:spacing w:val="-1"/>
          <w:sz w:val="20"/>
          <w:szCs w:val="20"/>
        </w:rPr>
        <w:t xml:space="preserve"> </w:t>
      </w:r>
      <w:r w:rsidRPr="0099572B" w:rsidR="00D62933">
        <w:rPr>
          <w:rFonts w:ascii="Times New Roman" w:hAnsi="Times New Roman" w:cs="Times New Roman"/>
          <w:b w:val="1"/>
          <w:bCs w:val="1"/>
          <w:spacing w:val="-3"/>
          <w:sz w:val="20"/>
          <w:szCs w:val="20"/>
        </w:rPr>
        <w:t>H</w:t>
      </w:r>
      <w:r w:rsidRPr="0099572B" w:rsidR="00D62933">
        <w:rPr>
          <w:rFonts w:ascii="Times New Roman" w:hAnsi="Times New Roman" w:cs="Times New Roman"/>
          <w:b w:val="1"/>
          <w:bCs w:val="1"/>
          <w:sz w:val="20"/>
          <w:szCs w:val="20"/>
        </w:rPr>
        <w:t>o</w:t>
      </w:r>
      <w:r w:rsidRPr="0099572B" w:rsidR="00D62933">
        <w:rPr>
          <w:rFonts w:ascii="Times New Roman" w:hAnsi="Times New Roman" w:cs="Times New Roman"/>
          <w:b w:val="1"/>
          <w:bCs w:val="1"/>
          <w:spacing w:val="-1"/>
          <w:sz w:val="20"/>
          <w:szCs w:val="20"/>
        </w:rPr>
        <w:t>ur</w:t>
      </w:r>
      <w:r w:rsidRPr="0099572B" w:rsidR="00D62933">
        <w:rPr>
          <w:rFonts w:ascii="Times New Roman" w:hAnsi="Times New Roman" w:cs="Times New Roman"/>
          <w:b w:val="1"/>
          <w:bCs w:val="1"/>
          <w:sz w:val="20"/>
          <w:szCs w:val="20"/>
        </w:rPr>
        <w:t>s:</w:t>
      </w:r>
      <w:r w:rsidRPr="3971BDF5" w:rsidR="00AF6F20">
        <w:rPr>
          <w:rFonts w:ascii="Times New Roman" w:hAnsi="Times New Roman" w:cs="Times New Roman"/>
          <w:spacing w:val="-2"/>
          <w:sz w:val="20"/>
          <w:szCs w:val="20"/>
        </w:rPr>
        <w:t xml:space="preserve"> </w:t>
      </w:r>
      <w:r w:rsidRPr="7287044E" w:rsidR="3C8E7A8C">
        <w:rPr>
          <w:rFonts w:ascii="Times New Roman" w:hAnsi="Times New Roman" w:eastAsia="Times New Roman" w:cs="Times New Roman"/>
          <w:b w:val="1"/>
          <w:bCs w:val="1"/>
          <w:noProof w:val="0"/>
          <w:sz w:val="20"/>
          <w:szCs w:val="20"/>
          <w:lang w:val="en-US"/>
        </w:rPr>
        <w:t xml:space="preserve">Monday </w:t>
      </w:r>
      <w:r w:rsidRPr="7287044E" w:rsidR="3C8E7A8C">
        <w:rPr>
          <w:rFonts w:ascii="Times New Roman" w:hAnsi="Times New Roman" w:eastAsia="Times New Roman" w:cs="Times New Roman"/>
          <w:noProof w:val="0"/>
          <w:sz w:val="20"/>
          <w:szCs w:val="20"/>
          <w:lang w:val="en-US"/>
        </w:rPr>
        <w:t xml:space="preserve">11:00AM -1:30PM; </w:t>
      </w:r>
      <w:r w:rsidRPr="7287044E" w:rsidR="3C8E7A8C">
        <w:rPr>
          <w:rFonts w:ascii="Times New Roman" w:hAnsi="Times New Roman" w:eastAsia="Times New Roman" w:cs="Times New Roman"/>
          <w:b w:val="1"/>
          <w:bCs w:val="1"/>
          <w:noProof w:val="0"/>
          <w:sz w:val="20"/>
          <w:szCs w:val="20"/>
          <w:lang w:val="en-US"/>
        </w:rPr>
        <w:t>Wednesday</w:t>
      </w:r>
      <w:r w:rsidRPr="7287044E" w:rsidR="3C8E7A8C">
        <w:rPr>
          <w:rFonts w:ascii="Times New Roman" w:hAnsi="Times New Roman" w:eastAsia="Times New Roman" w:cs="Times New Roman"/>
          <w:noProof w:val="0"/>
          <w:sz w:val="20"/>
          <w:szCs w:val="20"/>
          <w:lang w:val="en-US"/>
        </w:rPr>
        <w:t xml:space="preserve"> 11:00AM- 4:00PM </w:t>
      </w:r>
      <w:r w:rsidRPr="006B3825" w:rsidR="006B3825">
        <w:rPr>
          <w:rFonts w:ascii="Times New Roman" w:hAnsi="Times New Roman" w:cs="Times New Roman"/>
          <w:spacing w:val="-2"/>
          <w:sz w:val="20"/>
          <w:szCs w:val="20"/>
        </w:rPr>
        <w:t xml:space="preserve">or by appointment (via </w:t>
      </w:r>
      <w:r w:rsidRPr="006B3825" w:rsidR="139F5073">
        <w:rPr>
          <w:rFonts w:ascii="Times New Roman" w:hAnsi="Times New Roman" w:cs="Times New Roman"/>
          <w:spacing w:val="-2"/>
          <w:sz w:val="20"/>
          <w:szCs w:val="20"/>
        </w:rPr>
        <w:t>Zoom</w:t>
      </w:r>
      <w:r w:rsidRPr="006B3825" w:rsidR="006B3825">
        <w:rPr>
          <w:rFonts w:ascii="Times New Roman" w:hAnsi="Times New Roman" w:cs="Times New Roman"/>
          <w:spacing w:val="-2"/>
          <w:sz w:val="20"/>
          <w:szCs w:val="20"/>
        </w:rPr>
        <w:t>).</w:t>
      </w:r>
    </w:p>
    <w:p w:rsidRPr="0099572B" w:rsidR="00D62933" w:rsidP="6AD80364" w:rsidRDefault="00D62933" w14:paraId="04F495D8" w14:textId="4667822B">
      <w:pPr>
        <w:kinsoku w:val="0"/>
        <w:overflowPunct w:val="0"/>
        <w:ind w:right="949"/>
        <w:rPr>
          <w:sz w:val="20"/>
          <w:szCs w:val="20"/>
        </w:rPr>
      </w:pPr>
      <w:r w:rsidRPr="0099572B" w:rsidR="00D62933">
        <w:rPr>
          <w:b w:val="1"/>
          <w:bCs w:val="1"/>
          <w:sz w:val="20"/>
          <w:szCs w:val="20"/>
        </w:rPr>
        <w:t>C</w:t>
      </w:r>
      <w:r w:rsidRPr="0099572B" w:rsidR="00D62933">
        <w:rPr>
          <w:b w:val="1"/>
          <w:bCs w:val="1"/>
          <w:spacing w:val="-1"/>
          <w:sz w:val="20"/>
          <w:szCs w:val="20"/>
        </w:rPr>
        <w:t>la</w:t>
      </w:r>
      <w:r w:rsidRPr="0099572B" w:rsidR="00D62933">
        <w:rPr>
          <w:b w:val="1"/>
          <w:bCs w:val="1"/>
          <w:sz w:val="20"/>
          <w:szCs w:val="20"/>
        </w:rPr>
        <w:t xml:space="preserve">ss </w:t>
      </w:r>
      <w:r w:rsidRPr="0099572B" w:rsidR="00D62933">
        <w:rPr>
          <w:b w:val="1"/>
          <w:bCs w:val="1"/>
          <w:spacing w:val="-1"/>
          <w:sz w:val="20"/>
          <w:szCs w:val="20"/>
        </w:rPr>
        <w:t>Mee</w:t>
      </w:r>
      <w:r w:rsidRPr="0099572B" w:rsidR="00D62933">
        <w:rPr>
          <w:b w:val="1"/>
          <w:bCs w:val="1"/>
          <w:sz w:val="20"/>
          <w:szCs w:val="20"/>
        </w:rPr>
        <w:t>ts:</w:t>
      </w:r>
      <w:r w:rsidR="00404FFB">
        <w:rPr>
          <w:sz w:val="20"/>
          <w:szCs w:val="20"/>
        </w:rPr>
        <w:t xml:space="preserve"> </w:t>
      </w:r>
      <w:r w:rsidR="00A8413D">
        <w:rPr>
          <w:spacing w:val="-2"/>
          <w:sz w:val="20"/>
          <w:szCs w:val="20"/>
        </w:rPr>
        <w:t>Tuesdays and Thursdays</w:t>
      </w:r>
      <w:r w:rsidR="00A8413D">
        <w:rPr>
          <w:sz w:val="20"/>
          <w:szCs w:val="20"/>
        </w:rPr>
        <w:t xml:space="preserve"> 9:30am</w:t>
      </w:r>
      <w:r w:rsidR="3749B371">
        <w:rPr>
          <w:sz w:val="20"/>
          <w:szCs w:val="20"/>
        </w:rPr>
        <w:t>-1</w:t>
      </w:r>
      <w:r w:rsidR="00A8413D">
        <w:rPr>
          <w:sz w:val="20"/>
          <w:szCs w:val="20"/>
        </w:rPr>
        <w:t>0</w:t>
      </w:r>
      <w:r w:rsidR="3749B371">
        <w:rPr>
          <w:sz w:val="20"/>
          <w:szCs w:val="20"/>
        </w:rPr>
        <w:t>:</w:t>
      </w:r>
      <w:r w:rsidR="00A8413D">
        <w:rPr>
          <w:sz w:val="20"/>
          <w:szCs w:val="20"/>
        </w:rPr>
        <w:t>5</w:t>
      </w:r>
      <w:r w:rsidR="3749B371">
        <w:rPr>
          <w:sz w:val="20"/>
          <w:szCs w:val="20"/>
        </w:rPr>
        <w:t>0</w:t>
      </w:r>
      <w:r w:rsidR="00C67C5A">
        <w:rPr>
          <w:sz w:val="20"/>
          <w:szCs w:val="20"/>
        </w:rPr>
        <w:t>a</w:t>
      </w:r>
      <w:r w:rsidR="00CB66D3">
        <w:rPr>
          <w:sz w:val="20"/>
          <w:szCs w:val="20"/>
        </w:rPr>
        <w:t>m in</w:t>
      </w:r>
      <w:r w:rsidR="6E687621">
        <w:rPr>
          <w:sz w:val="20"/>
          <w:szCs w:val="20"/>
        </w:rPr>
        <w:t xml:space="preserve"> </w:t>
      </w:r>
      <w:r w:rsidR="00D5692A">
        <w:rPr>
          <w:sz w:val="20"/>
          <w:szCs w:val="20"/>
        </w:rPr>
        <w:t>BLB 0</w:t>
      </w:r>
      <w:r w:rsidR="7D11DB32">
        <w:rPr>
          <w:sz w:val="20"/>
          <w:szCs w:val="20"/>
        </w:rPr>
        <w:t>6</w:t>
      </w:r>
      <w:r w:rsidR="00D5692A">
        <w:rPr>
          <w:sz w:val="20"/>
          <w:szCs w:val="20"/>
        </w:rPr>
        <w:t>0</w:t>
      </w:r>
    </w:p>
    <w:p w:rsidRPr="0099572B" w:rsidR="00237C04" w:rsidP="00D62933" w:rsidRDefault="00237C04" w14:paraId="36252AB4" w14:textId="77777777">
      <w:pPr>
        <w:kinsoku w:val="0"/>
        <w:overflowPunct w:val="0"/>
        <w:ind w:right="949"/>
        <w:rPr>
          <w:color w:val="000000"/>
          <w:sz w:val="20"/>
          <w:szCs w:val="20"/>
          <w:shd w:val="clear" w:color="auto" w:fill="FFFFFF"/>
        </w:rPr>
      </w:pPr>
    </w:p>
    <w:p w:rsidRPr="0099572B" w:rsidR="00D83BB1" w:rsidP="00D83BB1" w:rsidRDefault="00D83BB1" w14:paraId="4AE4194F" w14:textId="77777777">
      <w:pPr>
        <w:suppressAutoHyphens/>
        <w:autoSpaceDE w:val="0"/>
        <w:autoSpaceDN w:val="0"/>
        <w:adjustRightInd w:val="0"/>
        <w:spacing w:after="130"/>
        <w:textAlignment w:val="center"/>
        <w:rPr>
          <w:b/>
          <w:caps/>
          <w:color w:val="000000" w:themeColor="text1"/>
          <w:sz w:val="20"/>
          <w:szCs w:val="20"/>
        </w:rPr>
      </w:pPr>
      <w:r w:rsidRPr="05EF19DE">
        <w:rPr>
          <w:b/>
          <w:caps/>
          <w:color w:val="000000" w:themeColor="text1"/>
          <w:sz w:val="20"/>
          <w:szCs w:val="20"/>
        </w:rPr>
        <w:t>Course Description</w:t>
      </w:r>
    </w:p>
    <w:p w:rsidRPr="0099572B" w:rsidR="00831D0D" w:rsidP="003A104D" w:rsidRDefault="00D83BB1" w14:paraId="2BABC517" w14:textId="042474FC">
      <w:pPr>
        <w:suppressAutoHyphens/>
        <w:autoSpaceDE w:val="0"/>
        <w:autoSpaceDN w:val="0"/>
        <w:adjustRightInd w:val="0"/>
        <w:spacing w:after="130" w:line="260" w:lineRule="atLeast"/>
        <w:textAlignment w:val="center"/>
        <w:rPr>
          <w:color w:val="000000" w:themeColor="text1"/>
          <w:sz w:val="20"/>
          <w:szCs w:val="20"/>
        </w:rPr>
      </w:pPr>
      <w:r w:rsidRPr="0099572B">
        <w:rPr>
          <w:color w:val="000000"/>
          <w:spacing w:val="-2"/>
          <w:sz w:val="20"/>
          <w:szCs w:val="20"/>
        </w:rPr>
        <w:t xml:space="preserve">This course will explore the reciprocal linkages between family functioning and public and private policies in this country and across the globe. Students will explore </w:t>
      </w:r>
      <w:r w:rsidR="00421184">
        <w:rPr>
          <w:color w:val="000000"/>
          <w:spacing w:val="-2"/>
          <w:sz w:val="20"/>
          <w:szCs w:val="20"/>
        </w:rPr>
        <w:t>the</w:t>
      </w:r>
      <w:r w:rsidRPr="0099572B">
        <w:rPr>
          <w:color w:val="000000"/>
          <w:spacing w:val="-2"/>
          <w:sz w:val="20"/>
          <w:szCs w:val="20"/>
        </w:rPr>
        <w:t xml:space="preserve"> ways </w:t>
      </w:r>
      <w:r w:rsidR="00421184">
        <w:rPr>
          <w:color w:val="000000"/>
          <w:spacing w:val="-2"/>
          <w:sz w:val="20"/>
          <w:szCs w:val="20"/>
        </w:rPr>
        <w:t xml:space="preserve">in which </w:t>
      </w:r>
      <w:r w:rsidRPr="0099572B">
        <w:rPr>
          <w:color w:val="000000"/>
          <w:spacing w:val="-2"/>
          <w:sz w:val="20"/>
          <w:szCs w:val="20"/>
        </w:rPr>
        <w:t xml:space="preserve">families contribute to social problems, how families are affected by these problems, and whether families should be involved in policy solutions. Students will assess the consequences policies may have for family well-being. The course will include theoretical frameworks for conceptualizing family policy, roles professionals can play in building family policy, and approaches professionals can use in implementing these roles. </w:t>
      </w:r>
    </w:p>
    <w:p w:rsidRPr="0099572B" w:rsidR="00D83BB1" w:rsidP="00D83BB1" w:rsidRDefault="00D83BB1" w14:paraId="77B4D194" w14:textId="77777777">
      <w:pPr>
        <w:suppressAutoHyphens/>
        <w:autoSpaceDE w:val="0"/>
        <w:autoSpaceDN w:val="0"/>
        <w:adjustRightInd w:val="0"/>
        <w:spacing w:after="130"/>
        <w:textAlignment w:val="center"/>
        <w:rPr>
          <w:b/>
          <w:caps/>
          <w:color w:val="000000" w:themeColor="text1"/>
          <w:sz w:val="20"/>
          <w:szCs w:val="20"/>
        </w:rPr>
      </w:pPr>
      <w:r w:rsidRPr="05EF19DE">
        <w:rPr>
          <w:b/>
          <w:caps/>
          <w:color w:val="000000" w:themeColor="text1"/>
          <w:sz w:val="20"/>
          <w:szCs w:val="20"/>
        </w:rPr>
        <w:t>Course Objectives</w:t>
      </w:r>
    </w:p>
    <w:p w:rsidRPr="0099572B" w:rsidR="00D83BB1" w:rsidP="00532557" w:rsidRDefault="00D83BB1" w14:paraId="6ED90CE1" w14:textId="77777777">
      <w:pPr>
        <w:pStyle w:val="NoSpacing"/>
        <w:rPr>
          <w:rFonts w:ascii="Times New Roman" w:hAnsi="Times New Roman" w:cs="Times New Roman"/>
          <w:sz w:val="20"/>
          <w:szCs w:val="20"/>
        </w:rPr>
      </w:pPr>
      <w:r w:rsidRPr="0099572B">
        <w:rPr>
          <w:rFonts w:ascii="Times New Roman" w:hAnsi="Times New Roman" w:cs="Times New Roman"/>
          <w:sz w:val="20"/>
          <w:szCs w:val="20"/>
        </w:rPr>
        <w:t>In this course, students are expected to:</w:t>
      </w:r>
    </w:p>
    <w:p w:rsidRPr="0099572B" w:rsidR="00D83BB1" w:rsidRDefault="00D83BB1" w14:paraId="17D00628" w14:textId="77777777">
      <w:pPr>
        <w:pStyle w:val="NoSpacing"/>
        <w:numPr>
          <w:ilvl w:val="0"/>
          <w:numId w:val="8"/>
        </w:numPr>
        <w:rPr>
          <w:rFonts w:ascii="Times New Roman" w:hAnsi="Times New Roman" w:cs="Times New Roman"/>
          <w:sz w:val="20"/>
          <w:szCs w:val="20"/>
        </w:rPr>
      </w:pPr>
      <w:r w:rsidRPr="357D7DD3">
        <w:rPr>
          <w:rFonts w:ascii="Times New Roman" w:hAnsi="Times New Roman" w:cs="Times New Roman"/>
          <w:sz w:val="20"/>
          <w:szCs w:val="20"/>
        </w:rPr>
        <w:t>Critically examine theoretical orientations for conceptualizing family policy and for connecting research and policymaking.</w:t>
      </w:r>
    </w:p>
    <w:p w:rsidRPr="0099572B" w:rsidR="00D83BB1" w:rsidRDefault="00D83BB1" w14:paraId="2288EE18" w14:textId="77777777">
      <w:pPr>
        <w:pStyle w:val="NoSpacing"/>
        <w:numPr>
          <w:ilvl w:val="0"/>
          <w:numId w:val="8"/>
        </w:numPr>
        <w:rPr>
          <w:rFonts w:ascii="Times New Roman" w:hAnsi="Times New Roman" w:cs="Times New Roman"/>
          <w:sz w:val="20"/>
          <w:szCs w:val="20"/>
        </w:rPr>
      </w:pPr>
      <w:r w:rsidRPr="357D7DD3">
        <w:rPr>
          <w:rFonts w:ascii="Times New Roman" w:hAnsi="Times New Roman" w:cs="Times New Roman"/>
          <w:sz w:val="20"/>
          <w:szCs w:val="20"/>
        </w:rPr>
        <w:t>Gain an understanding of how policy is influenced by demographic changes, values, attitudes, and perceptions of the well-being of children and families.</w:t>
      </w:r>
    </w:p>
    <w:p w:rsidRPr="0099572B" w:rsidR="00D83BB1" w:rsidRDefault="00D83BB1" w14:paraId="7A22E615" w14:textId="77777777">
      <w:pPr>
        <w:pStyle w:val="NoSpacing"/>
        <w:numPr>
          <w:ilvl w:val="0"/>
          <w:numId w:val="8"/>
        </w:numPr>
        <w:rPr>
          <w:rFonts w:ascii="Times New Roman" w:hAnsi="Times New Roman" w:cs="Times New Roman"/>
          <w:sz w:val="20"/>
          <w:szCs w:val="20"/>
        </w:rPr>
      </w:pPr>
      <w:r w:rsidRPr="357D7DD3">
        <w:rPr>
          <w:rFonts w:ascii="Times New Roman" w:hAnsi="Times New Roman" w:cs="Times New Roman"/>
          <w:sz w:val="20"/>
          <w:szCs w:val="20"/>
        </w:rPr>
        <w:t>Apply the family impact lens to policy analysis by assessing current policy issues in terms of their sensitivity to and supportiveness of diverse contemporary families.</w:t>
      </w:r>
    </w:p>
    <w:p w:rsidRPr="0099572B" w:rsidR="00D83BB1" w:rsidRDefault="00D83BB1" w14:paraId="27E1ABE4" w14:textId="77777777">
      <w:pPr>
        <w:pStyle w:val="NoSpacing"/>
        <w:numPr>
          <w:ilvl w:val="0"/>
          <w:numId w:val="8"/>
        </w:numPr>
        <w:rPr>
          <w:rFonts w:ascii="Times New Roman" w:hAnsi="Times New Roman" w:cs="Times New Roman"/>
          <w:sz w:val="20"/>
          <w:szCs w:val="20"/>
        </w:rPr>
      </w:pPr>
      <w:r w:rsidRPr="357D7DD3">
        <w:rPr>
          <w:rFonts w:ascii="Times New Roman" w:hAnsi="Times New Roman" w:cs="Times New Roman"/>
          <w:sz w:val="20"/>
          <w:szCs w:val="20"/>
        </w:rPr>
        <w:t>Explore the roles professionals can play in conducting family policy research, and in formulating and implementing policies that strengthen and support families across the life cycle.</w:t>
      </w:r>
    </w:p>
    <w:p w:rsidRPr="0099572B" w:rsidR="00D83BB1" w:rsidRDefault="00D83BB1" w14:paraId="178C11D6" w14:textId="77777777">
      <w:pPr>
        <w:pStyle w:val="NoSpacing"/>
        <w:numPr>
          <w:ilvl w:val="0"/>
          <w:numId w:val="8"/>
        </w:numPr>
        <w:rPr>
          <w:rFonts w:ascii="Times New Roman" w:hAnsi="Times New Roman" w:cs="Times New Roman"/>
          <w:sz w:val="20"/>
          <w:szCs w:val="20"/>
        </w:rPr>
      </w:pPr>
      <w:r w:rsidRPr="357D7DD3">
        <w:rPr>
          <w:rFonts w:ascii="Times New Roman" w:hAnsi="Times New Roman" w:cs="Times New Roman"/>
          <w:sz w:val="20"/>
          <w:szCs w:val="20"/>
        </w:rPr>
        <w:t>Examine how these roles can be implemented using an educational or advocacy approach.</w:t>
      </w:r>
    </w:p>
    <w:p w:rsidRPr="0099572B" w:rsidR="00D83BB1" w:rsidRDefault="00223AC3" w14:paraId="73950792" w14:textId="350A8FAF">
      <w:pPr>
        <w:pStyle w:val="NoSpacing"/>
        <w:numPr>
          <w:ilvl w:val="0"/>
          <w:numId w:val="8"/>
        </w:numPr>
        <w:rPr>
          <w:rFonts w:ascii="Times New Roman" w:hAnsi="Times New Roman" w:cs="Times New Roman"/>
          <w:sz w:val="20"/>
          <w:szCs w:val="20"/>
        </w:rPr>
      </w:pPr>
      <w:r w:rsidRPr="357D7DD3">
        <w:rPr>
          <w:rFonts w:ascii="Times New Roman" w:hAnsi="Times New Roman" w:cs="Times New Roman"/>
          <w:sz w:val="20"/>
          <w:szCs w:val="20"/>
        </w:rPr>
        <w:t>Develop critical thinking skills and</w:t>
      </w:r>
      <w:r w:rsidRPr="357D7DD3" w:rsidR="00D83BB1">
        <w:rPr>
          <w:rFonts w:ascii="Times New Roman" w:hAnsi="Times New Roman" w:cs="Times New Roman"/>
          <w:sz w:val="20"/>
          <w:szCs w:val="20"/>
        </w:rPr>
        <w:t xml:space="preserve"> </w:t>
      </w:r>
      <w:r w:rsidRPr="357D7DD3">
        <w:rPr>
          <w:rFonts w:ascii="Times New Roman" w:hAnsi="Times New Roman" w:cs="Times New Roman"/>
          <w:sz w:val="20"/>
          <w:szCs w:val="20"/>
        </w:rPr>
        <w:t xml:space="preserve">engage in effective communication </w:t>
      </w:r>
      <w:r w:rsidRPr="357D7DD3" w:rsidR="00D83BB1">
        <w:rPr>
          <w:rFonts w:ascii="Times New Roman" w:hAnsi="Times New Roman" w:cs="Times New Roman"/>
          <w:sz w:val="20"/>
          <w:szCs w:val="20"/>
        </w:rPr>
        <w:t>for developing and expressing clear logical arguments for policymakers, professionals, and the public.</w:t>
      </w:r>
    </w:p>
    <w:p w:rsidRPr="0099572B" w:rsidR="00532557" w:rsidP="00532557" w:rsidRDefault="00532557" w14:paraId="37505B29" w14:textId="77777777">
      <w:pPr>
        <w:pStyle w:val="NoSpacing"/>
        <w:ind w:left="720"/>
        <w:rPr>
          <w:rFonts w:ascii="Times New Roman" w:hAnsi="Times New Roman" w:cs="Times New Roman"/>
          <w:sz w:val="16"/>
          <w:szCs w:val="16"/>
        </w:rPr>
      </w:pPr>
    </w:p>
    <w:p w:rsidRPr="0099572B" w:rsidR="00DB2D6B" w:rsidP="00DB2D6B" w:rsidRDefault="00DB2D6B" w14:paraId="20C5F5C2" w14:textId="77777777">
      <w:pPr>
        <w:pStyle w:val="Header02"/>
        <w:rPr>
          <w:rFonts w:ascii="Times New Roman" w:hAnsi="Times New Roman" w:cs="Times New Roman"/>
          <w:sz w:val="20"/>
          <w:szCs w:val="20"/>
        </w:rPr>
      </w:pPr>
      <w:r w:rsidRPr="0099572B">
        <w:rPr>
          <w:rFonts w:ascii="Times New Roman" w:hAnsi="Times New Roman" w:cs="Times New Roman"/>
          <w:sz w:val="20"/>
          <w:szCs w:val="20"/>
        </w:rPr>
        <w:t>Required Texts</w:t>
      </w:r>
    </w:p>
    <w:p w:rsidR="00BD0669" w:rsidP="00DB2D6B" w:rsidRDefault="00BD0669" w14:paraId="2B8F6871" w14:textId="77777777">
      <w:pPr>
        <w:suppressAutoHyphens/>
        <w:autoSpaceDE w:val="0"/>
        <w:autoSpaceDN w:val="0"/>
        <w:adjustRightInd w:val="0"/>
        <w:spacing w:after="72" w:line="260" w:lineRule="atLeast"/>
        <w:textAlignment w:val="center"/>
        <w:rPr>
          <w:color w:val="000000" w:themeColor="text1"/>
          <w:sz w:val="18"/>
          <w:szCs w:val="18"/>
        </w:rPr>
      </w:pPr>
      <w:r>
        <w:rPr>
          <w:color w:val="000000" w:themeColor="text1"/>
          <w:sz w:val="20"/>
          <w:szCs w:val="20"/>
        </w:rPr>
        <w:t xml:space="preserve">Hall, Lanier, </w:t>
      </w:r>
      <w:r w:rsidRPr="05EF19DE" w:rsidR="00CE202F">
        <w:rPr>
          <w:color w:val="000000" w:themeColor="text1"/>
          <w:sz w:val="20"/>
          <w:szCs w:val="20"/>
        </w:rPr>
        <w:t>Jenson &amp; Fraser</w:t>
      </w:r>
      <w:r w:rsidRPr="05EF19DE" w:rsidR="0099572B">
        <w:rPr>
          <w:color w:val="000000" w:themeColor="text1"/>
          <w:sz w:val="20"/>
          <w:szCs w:val="20"/>
        </w:rPr>
        <w:t xml:space="preserve"> (20</w:t>
      </w:r>
      <w:r>
        <w:rPr>
          <w:color w:val="000000" w:themeColor="text1"/>
          <w:sz w:val="20"/>
          <w:szCs w:val="20"/>
        </w:rPr>
        <w:t>21</w:t>
      </w:r>
      <w:r w:rsidRPr="05EF19DE" w:rsidR="0099572B">
        <w:rPr>
          <w:color w:val="000000" w:themeColor="text1"/>
          <w:sz w:val="20"/>
          <w:szCs w:val="20"/>
        </w:rPr>
        <w:t xml:space="preserve">). </w:t>
      </w:r>
      <w:r w:rsidRPr="05EF19DE" w:rsidR="00CE202F">
        <w:rPr>
          <w:i/>
          <w:color w:val="000000" w:themeColor="text1"/>
          <w:sz w:val="20"/>
          <w:szCs w:val="20"/>
        </w:rPr>
        <w:t>Social</w:t>
      </w:r>
      <w:r w:rsidRPr="05EF19DE" w:rsidR="0099572B">
        <w:rPr>
          <w:i/>
          <w:color w:val="000000" w:themeColor="text1"/>
          <w:sz w:val="20"/>
          <w:szCs w:val="20"/>
        </w:rPr>
        <w:t xml:space="preserve"> Policy</w:t>
      </w:r>
      <w:r w:rsidRPr="05EF19DE" w:rsidR="00CE202F">
        <w:rPr>
          <w:i/>
          <w:color w:val="000000" w:themeColor="text1"/>
          <w:sz w:val="20"/>
          <w:szCs w:val="20"/>
        </w:rPr>
        <w:t xml:space="preserve"> for Children and Families</w:t>
      </w:r>
      <w:r w:rsidRPr="05EF19DE" w:rsidR="0099572B">
        <w:rPr>
          <w:i/>
          <w:color w:val="000000" w:themeColor="text1"/>
          <w:sz w:val="20"/>
          <w:szCs w:val="20"/>
        </w:rPr>
        <w:t>.</w:t>
      </w:r>
      <w:r w:rsidRPr="05EF19DE" w:rsidR="00CE202F">
        <w:rPr>
          <w:i/>
          <w:color w:val="000000" w:themeColor="text1"/>
          <w:sz w:val="20"/>
          <w:szCs w:val="20"/>
        </w:rPr>
        <w:t xml:space="preserve"> A Risk and Resilience Perspective.</w:t>
      </w:r>
      <w:r w:rsidR="004F6298">
        <w:rPr>
          <w:i/>
          <w:color w:val="000000" w:themeColor="text1"/>
          <w:sz w:val="20"/>
          <w:szCs w:val="20"/>
        </w:rPr>
        <w:t xml:space="preserve"> 4</w:t>
      </w:r>
      <w:r w:rsidRPr="004F6298" w:rsidR="004F6298">
        <w:rPr>
          <w:i/>
          <w:color w:val="000000" w:themeColor="text1"/>
          <w:sz w:val="20"/>
          <w:szCs w:val="20"/>
          <w:vertAlign w:val="superscript"/>
        </w:rPr>
        <w:t>th</w:t>
      </w:r>
      <w:r w:rsidR="004F6298">
        <w:rPr>
          <w:i/>
          <w:color w:val="000000" w:themeColor="text1"/>
          <w:sz w:val="20"/>
          <w:szCs w:val="20"/>
        </w:rPr>
        <w:t xml:space="preserve"> ED.</w:t>
      </w:r>
      <w:r w:rsidRPr="05EF19DE" w:rsidR="0099572B">
        <w:rPr>
          <w:color w:val="000000" w:themeColor="text1"/>
          <w:sz w:val="20"/>
          <w:szCs w:val="20"/>
        </w:rPr>
        <w:t xml:space="preserve"> </w:t>
      </w:r>
      <w:r w:rsidRPr="05EF19DE" w:rsidR="0099572B">
        <w:rPr>
          <w:color w:val="000000" w:themeColor="text1"/>
          <w:sz w:val="18"/>
          <w:szCs w:val="18"/>
        </w:rPr>
        <w:t xml:space="preserve">ISBN: </w:t>
      </w:r>
      <w:r w:rsidRPr="00BD0669">
        <w:rPr>
          <w:color w:val="000000" w:themeColor="text1"/>
          <w:sz w:val="18"/>
          <w:szCs w:val="18"/>
        </w:rPr>
        <w:t>978-1544371481</w:t>
      </w:r>
    </w:p>
    <w:p w:rsidRPr="00D06E68" w:rsidR="00664F38" w:rsidP="00DB2D6B" w:rsidRDefault="00664F38" w14:paraId="5CB8C478" w14:textId="3D16B7A1">
      <w:pPr>
        <w:suppressAutoHyphens/>
        <w:autoSpaceDE w:val="0"/>
        <w:autoSpaceDN w:val="0"/>
        <w:adjustRightInd w:val="0"/>
        <w:spacing w:after="72" w:line="260" w:lineRule="atLeast"/>
        <w:textAlignment w:val="center"/>
        <w:rPr>
          <w:i/>
          <w:iCs/>
          <w:color w:val="000000" w:themeColor="text1"/>
          <w:sz w:val="20"/>
          <w:szCs w:val="20"/>
        </w:rPr>
      </w:pPr>
      <w:r w:rsidRPr="00D06E68">
        <w:rPr>
          <w:i/>
          <w:iCs/>
          <w:color w:val="000000" w:themeColor="text1"/>
          <w:sz w:val="20"/>
          <w:szCs w:val="20"/>
        </w:rPr>
        <w:t>*Additional readings</w:t>
      </w:r>
      <w:r w:rsidRPr="00D06E68" w:rsidR="00272065">
        <w:rPr>
          <w:i/>
          <w:iCs/>
          <w:color w:val="000000" w:themeColor="text1"/>
          <w:sz w:val="20"/>
          <w:szCs w:val="20"/>
        </w:rPr>
        <w:t xml:space="preserve"> </w:t>
      </w:r>
      <w:r w:rsidRPr="00D06E68" w:rsidR="0099572B">
        <w:rPr>
          <w:i/>
          <w:iCs/>
          <w:color w:val="000000" w:themeColor="text1"/>
          <w:sz w:val="20"/>
          <w:szCs w:val="20"/>
        </w:rPr>
        <w:t>will</w:t>
      </w:r>
      <w:r w:rsidRPr="00D06E68">
        <w:rPr>
          <w:i/>
          <w:iCs/>
          <w:color w:val="000000" w:themeColor="text1"/>
          <w:sz w:val="20"/>
          <w:szCs w:val="20"/>
        </w:rPr>
        <w:t xml:space="preserve"> be assigned and will be available on </w:t>
      </w:r>
      <w:r w:rsidRPr="00D06E68" w:rsidR="00237E72">
        <w:rPr>
          <w:i/>
          <w:iCs/>
          <w:color w:val="000000" w:themeColor="text1"/>
          <w:sz w:val="20"/>
          <w:szCs w:val="20"/>
        </w:rPr>
        <w:t>Canvas</w:t>
      </w:r>
      <w:r w:rsidRPr="00D06E68">
        <w:rPr>
          <w:i/>
          <w:iCs/>
          <w:color w:val="000000" w:themeColor="text1"/>
          <w:sz w:val="20"/>
          <w:szCs w:val="20"/>
        </w:rPr>
        <w:t>.</w:t>
      </w:r>
    </w:p>
    <w:p w:rsidRPr="0099572B" w:rsidR="00D83BB1" w:rsidP="003B3ECB" w:rsidRDefault="00D83BB1" w14:paraId="37561F63" w14:textId="77777777">
      <w:pPr>
        <w:pStyle w:val="NoSpacing"/>
        <w:rPr>
          <w:rFonts w:ascii="Times New Roman" w:hAnsi="Times New Roman" w:cs="Times New Roman"/>
          <w:sz w:val="16"/>
          <w:szCs w:val="16"/>
        </w:rPr>
      </w:pPr>
    </w:p>
    <w:p w:rsidRPr="0099572B" w:rsidR="00BC4901" w:rsidP="00BC4901" w:rsidRDefault="00BC4901" w14:paraId="7DFEF31A" w14:textId="77777777">
      <w:pPr>
        <w:suppressAutoHyphens/>
        <w:autoSpaceDE w:val="0"/>
        <w:autoSpaceDN w:val="0"/>
        <w:adjustRightInd w:val="0"/>
        <w:spacing w:after="130" w:line="260" w:lineRule="atLeast"/>
        <w:textAlignment w:val="center"/>
        <w:rPr>
          <w:b/>
          <w:caps/>
          <w:color w:val="000000" w:themeColor="text1"/>
          <w:sz w:val="20"/>
          <w:szCs w:val="20"/>
          <w:u w:val="thick"/>
        </w:rPr>
      </w:pPr>
      <w:r w:rsidRPr="05EF19DE">
        <w:rPr>
          <w:b/>
          <w:caps/>
          <w:color w:val="000000" w:themeColor="text1"/>
          <w:sz w:val="20"/>
          <w:szCs w:val="20"/>
        </w:rPr>
        <w:t>Course Philosophy</w:t>
      </w:r>
    </w:p>
    <w:p w:rsidRPr="0099572B" w:rsidR="004904A5" w:rsidP="00BC4901" w:rsidRDefault="00BC4901" w14:paraId="38C119FE" w14:textId="2C05F199">
      <w:pPr>
        <w:suppressAutoHyphens/>
        <w:autoSpaceDE w:val="0"/>
        <w:autoSpaceDN w:val="0"/>
        <w:adjustRightInd w:val="0"/>
        <w:spacing w:after="130" w:line="260" w:lineRule="atLeast"/>
        <w:textAlignment w:val="center"/>
        <w:rPr>
          <w:color w:val="000000" w:themeColor="text1"/>
          <w:sz w:val="20"/>
          <w:szCs w:val="20"/>
        </w:rPr>
      </w:pPr>
      <w:r w:rsidRPr="0099572B">
        <w:rPr>
          <w:color w:val="000000"/>
          <w:spacing w:val="-2"/>
          <w:sz w:val="20"/>
          <w:szCs w:val="20"/>
        </w:rPr>
        <w:t>My intent is to encourage students to consider policies from the perspective of families, rather than individuals. To encourage students to examine ideas critically, some of the course readings are included because of their insensitivity to family well-being or conceptual inconsistencies. The course purposefully includes writings from across the political spectru</w:t>
      </w:r>
      <w:r w:rsidRPr="0099572B" w:rsidR="00DF799D">
        <w:rPr>
          <w:color w:val="000000"/>
          <w:spacing w:val="-2"/>
          <w:sz w:val="20"/>
          <w:szCs w:val="20"/>
        </w:rPr>
        <w:t>m. The intent of this course is</w:t>
      </w:r>
      <w:r w:rsidRPr="0099572B">
        <w:rPr>
          <w:color w:val="000000"/>
          <w:spacing w:val="-2"/>
          <w:sz w:val="20"/>
          <w:szCs w:val="20"/>
        </w:rPr>
        <w:t xml:space="preserve"> not to have the students complete the class espousing the instructor’s political views, but rather to explore more fully a range of political perspectives </w:t>
      </w:r>
      <w:r w:rsidRPr="0099572B" w:rsidR="00FD698A">
        <w:rPr>
          <w:color w:val="000000"/>
          <w:spacing w:val="-2"/>
          <w:sz w:val="20"/>
          <w:szCs w:val="20"/>
        </w:rPr>
        <w:t>to</w:t>
      </w:r>
      <w:r w:rsidRPr="0099572B">
        <w:rPr>
          <w:color w:val="000000"/>
          <w:spacing w:val="-2"/>
          <w:sz w:val="20"/>
          <w:szCs w:val="20"/>
        </w:rPr>
        <w:t xml:space="preserve"> determine their own views on current family policy issues. In keeping with this philosophy, there is no right or wrong answer on some of the assignments. Instead, students are evaluated on their ability to articulate a particular view, identify its theoretical underpinnings, support it with empirical findings, and refute alternative views.</w:t>
      </w:r>
    </w:p>
    <w:p w:rsidRPr="0099572B" w:rsidR="00664F38" w:rsidP="003B3ECB" w:rsidRDefault="004904A5" w14:paraId="630EEE54" w14:textId="77777777">
      <w:pPr>
        <w:pStyle w:val="NoSpacing"/>
        <w:rPr>
          <w:rFonts w:ascii="Times New Roman" w:hAnsi="Times New Roman" w:eastAsia="Times New Roman" w:cs="Times New Roman"/>
          <w:b/>
          <w:caps/>
          <w:color w:val="000000" w:themeColor="text1"/>
          <w:sz w:val="20"/>
          <w:szCs w:val="20"/>
        </w:rPr>
      </w:pPr>
      <w:r w:rsidRPr="05EF19DE">
        <w:rPr>
          <w:rFonts w:ascii="Times New Roman" w:hAnsi="Times New Roman" w:eastAsia="Times New Roman" w:cs="Times New Roman"/>
          <w:b/>
          <w:caps/>
          <w:color w:val="000000" w:themeColor="text1"/>
          <w:sz w:val="20"/>
          <w:szCs w:val="20"/>
        </w:rPr>
        <w:t>wEBSITES OF INTEREST</w:t>
      </w:r>
    </w:p>
    <w:p w:rsidRPr="0099572B" w:rsidR="004904A5" w:rsidP="004904A5" w:rsidRDefault="05EF19DE" w14:paraId="4ED9EA2D" w14:textId="77777777">
      <w:pPr>
        <w:rPr>
          <w:sz w:val="20"/>
          <w:szCs w:val="20"/>
        </w:rPr>
      </w:pPr>
      <w:r w:rsidRPr="05EF19DE">
        <w:rPr>
          <w:sz w:val="20"/>
          <w:szCs w:val="20"/>
        </w:rPr>
        <w:t xml:space="preserve">The White House: </w:t>
      </w:r>
      <w:hyperlink r:id="rId9">
        <w:r w:rsidRPr="05EF19DE">
          <w:rPr>
            <w:rStyle w:val="Hyperlink"/>
            <w:sz w:val="20"/>
            <w:szCs w:val="20"/>
          </w:rPr>
          <w:t>www.whitehouse.gov</w:t>
        </w:r>
      </w:hyperlink>
    </w:p>
    <w:p w:rsidRPr="0099572B" w:rsidR="004904A5" w:rsidP="004904A5" w:rsidRDefault="05EF19DE" w14:paraId="18F99C23" w14:textId="77777777">
      <w:pPr>
        <w:rPr>
          <w:sz w:val="20"/>
          <w:szCs w:val="20"/>
        </w:rPr>
      </w:pPr>
      <w:r w:rsidRPr="05EF19DE">
        <w:rPr>
          <w:sz w:val="20"/>
          <w:szCs w:val="20"/>
        </w:rPr>
        <w:t xml:space="preserve">The US House of Representatives: </w:t>
      </w:r>
      <w:hyperlink r:id="rId10">
        <w:r w:rsidRPr="05EF19DE">
          <w:rPr>
            <w:rStyle w:val="Hyperlink"/>
            <w:sz w:val="20"/>
            <w:szCs w:val="20"/>
          </w:rPr>
          <w:t>www.house.gov</w:t>
        </w:r>
      </w:hyperlink>
    </w:p>
    <w:p w:rsidRPr="0099572B" w:rsidR="004904A5" w:rsidP="004904A5" w:rsidRDefault="05EF19DE" w14:paraId="3AE7B1BF" w14:textId="77777777">
      <w:pPr>
        <w:rPr>
          <w:sz w:val="20"/>
          <w:szCs w:val="20"/>
        </w:rPr>
      </w:pPr>
      <w:r w:rsidRPr="05EF19DE">
        <w:rPr>
          <w:sz w:val="20"/>
          <w:szCs w:val="20"/>
        </w:rPr>
        <w:t xml:space="preserve">The US Senate: </w:t>
      </w:r>
      <w:hyperlink r:id="rId11">
        <w:r w:rsidRPr="05EF19DE">
          <w:rPr>
            <w:rStyle w:val="Hyperlink"/>
            <w:sz w:val="20"/>
            <w:szCs w:val="20"/>
          </w:rPr>
          <w:t>www.senate.gov</w:t>
        </w:r>
      </w:hyperlink>
    </w:p>
    <w:p w:rsidRPr="0099572B" w:rsidR="004904A5" w:rsidP="004904A5" w:rsidRDefault="05EF19DE" w14:paraId="659ACDB7" w14:textId="77777777">
      <w:pPr>
        <w:rPr>
          <w:sz w:val="20"/>
          <w:szCs w:val="20"/>
        </w:rPr>
      </w:pPr>
      <w:r w:rsidRPr="05EF19DE">
        <w:rPr>
          <w:sz w:val="20"/>
          <w:szCs w:val="20"/>
        </w:rPr>
        <w:t xml:space="preserve">Library of Congress: </w:t>
      </w:r>
      <w:hyperlink r:id="rId12">
        <w:r w:rsidRPr="05EF19DE">
          <w:rPr>
            <w:rStyle w:val="Hyperlink"/>
            <w:sz w:val="20"/>
            <w:szCs w:val="20"/>
          </w:rPr>
          <w:t>www.loc.gov</w:t>
        </w:r>
      </w:hyperlink>
      <w:r w:rsidRPr="05EF19DE">
        <w:rPr>
          <w:sz w:val="20"/>
          <w:szCs w:val="20"/>
        </w:rPr>
        <w:t xml:space="preserve"> (also Thomas legislative search engine: </w:t>
      </w:r>
      <w:hyperlink r:id="rId13">
        <w:r w:rsidRPr="05EF19DE">
          <w:rPr>
            <w:rStyle w:val="Hyperlink"/>
            <w:sz w:val="20"/>
            <w:szCs w:val="20"/>
          </w:rPr>
          <w:t>http://thomas.loc.gov</w:t>
        </w:r>
      </w:hyperlink>
      <w:r w:rsidRPr="05EF19DE">
        <w:rPr>
          <w:sz w:val="20"/>
          <w:szCs w:val="20"/>
        </w:rPr>
        <w:t>/)</w:t>
      </w:r>
    </w:p>
    <w:p w:rsidRPr="0099572B" w:rsidR="004904A5" w:rsidP="004904A5" w:rsidRDefault="00BA151B" w14:paraId="7ED2E3CE" w14:textId="3E9ACDC6">
      <w:pPr>
        <w:rPr>
          <w:sz w:val="20"/>
          <w:szCs w:val="20"/>
        </w:rPr>
      </w:pPr>
      <w:r>
        <w:rPr>
          <w:sz w:val="20"/>
          <w:szCs w:val="20"/>
        </w:rPr>
        <w:t xml:space="preserve">Texas Legislative Online: </w:t>
      </w:r>
      <w:hyperlink w:history="1" r:id="rId14">
        <w:r w:rsidRPr="009C704A">
          <w:rPr>
            <w:rStyle w:val="Hyperlink"/>
            <w:sz w:val="20"/>
            <w:szCs w:val="20"/>
          </w:rPr>
          <w:t>https://capitol.texas.gov/</w:t>
        </w:r>
      </w:hyperlink>
      <w:r>
        <w:rPr>
          <w:sz w:val="20"/>
          <w:szCs w:val="20"/>
        </w:rPr>
        <w:t xml:space="preserve"> </w:t>
      </w:r>
    </w:p>
    <w:p w:rsidRPr="0099572B" w:rsidR="004904A5" w:rsidP="004904A5" w:rsidRDefault="05EF19DE" w14:paraId="7B7A5F7A" w14:textId="77777777">
      <w:pPr>
        <w:rPr>
          <w:sz w:val="20"/>
          <w:szCs w:val="20"/>
        </w:rPr>
      </w:pPr>
      <w:r w:rsidRPr="05EF19DE">
        <w:rPr>
          <w:sz w:val="20"/>
          <w:szCs w:val="20"/>
        </w:rPr>
        <w:t xml:space="preserve">C-Span: </w:t>
      </w:r>
      <w:hyperlink r:id="rId15">
        <w:r w:rsidRPr="05EF19DE">
          <w:rPr>
            <w:rStyle w:val="Hyperlink"/>
            <w:sz w:val="20"/>
            <w:szCs w:val="20"/>
          </w:rPr>
          <w:t>www.c-span.org</w:t>
        </w:r>
      </w:hyperlink>
    </w:p>
    <w:p w:rsidRPr="0099572B" w:rsidR="004904A5" w:rsidP="004904A5" w:rsidRDefault="004904A5" w14:paraId="20ADBF16" w14:textId="77777777">
      <w:pPr>
        <w:rPr>
          <w:sz w:val="20"/>
          <w:szCs w:val="20"/>
        </w:rPr>
      </w:pPr>
      <w:r w:rsidRPr="0099572B">
        <w:rPr>
          <w:sz w:val="20"/>
          <w:szCs w:val="20"/>
        </w:rPr>
        <w:t xml:space="preserve">Center for Law and Social Policy (CLASP): </w:t>
      </w:r>
      <w:hyperlink r:id="rId16">
        <w:r w:rsidRPr="05EF19DE" w:rsidR="05EF19DE">
          <w:rPr>
            <w:rStyle w:val="Hyperlink"/>
            <w:sz w:val="20"/>
            <w:szCs w:val="20"/>
          </w:rPr>
          <w:t>www.clasp.org</w:t>
        </w:r>
      </w:hyperlink>
    </w:p>
    <w:p w:rsidR="004904A5" w:rsidP="4BA98DF3" w:rsidRDefault="05EF19DE" w14:paraId="44887AE5" w14:textId="002F6152">
      <w:pPr>
        <w:rPr>
          <w:rStyle w:val="Hyperlink"/>
          <w:sz w:val="20"/>
          <w:szCs w:val="20"/>
        </w:rPr>
      </w:pPr>
      <w:r w:rsidRPr="4BA98DF3">
        <w:rPr>
          <w:sz w:val="20"/>
          <w:szCs w:val="20"/>
        </w:rPr>
        <w:t xml:space="preserve">The Urban Institute: </w:t>
      </w:r>
      <w:hyperlink r:id="rId17">
        <w:r w:rsidRPr="4BA98DF3">
          <w:rPr>
            <w:rStyle w:val="Hyperlink"/>
            <w:sz w:val="20"/>
            <w:szCs w:val="20"/>
          </w:rPr>
          <w:t>http://www.urban.org/</w:t>
        </w:r>
      </w:hyperlink>
    </w:p>
    <w:p w:rsidR="1610C88A" w:rsidP="4BA98DF3" w:rsidRDefault="1610C88A" w14:paraId="1710129E" w14:textId="6559B23B">
      <w:pPr>
        <w:rPr>
          <w:sz w:val="20"/>
          <w:szCs w:val="20"/>
        </w:rPr>
      </w:pPr>
      <w:r w:rsidRPr="4BA98DF3">
        <w:rPr>
          <w:sz w:val="20"/>
          <w:szCs w:val="20"/>
        </w:rPr>
        <w:t xml:space="preserve">Congress.gov </w:t>
      </w:r>
      <w:hyperlink r:id="rId18">
        <w:r w:rsidRPr="4BA98DF3">
          <w:rPr>
            <w:rStyle w:val="Hyperlink"/>
            <w:sz w:val="20"/>
            <w:szCs w:val="20"/>
          </w:rPr>
          <w:t>https://www.congress.gov/</w:t>
        </w:r>
      </w:hyperlink>
    </w:p>
    <w:p w:rsidR="000B5B41" w:rsidP="1E230460" w:rsidRDefault="000B5B41" w14:paraId="65BE3B74" w14:textId="77777777">
      <w:pPr>
        <w:suppressAutoHyphens/>
        <w:autoSpaceDE w:val="0"/>
        <w:autoSpaceDN w:val="0"/>
        <w:adjustRightInd w:val="0"/>
        <w:spacing w:after="130"/>
        <w:textAlignment w:val="center"/>
        <w:rPr>
          <w:b/>
          <w:bCs/>
          <w:caps/>
          <w:color w:val="000000" w:themeColor="text1"/>
          <w:sz w:val="20"/>
          <w:szCs w:val="20"/>
        </w:rPr>
      </w:pPr>
    </w:p>
    <w:p w:rsidRPr="0099572B" w:rsidR="00585E88" w:rsidP="1E230460" w:rsidRDefault="00585E88" w14:paraId="12CF4D74" w14:textId="15292006">
      <w:pPr>
        <w:suppressAutoHyphens/>
        <w:autoSpaceDE w:val="0"/>
        <w:autoSpaceDN w:val="0"/>
        <w:adjustRightInd w:val="0"/>
        <w:spacing w:after="130"/>
        <w:textAlignment w:val="center"/>
        <w:rPr>
          <w:b/>
          <w:bCs/>
          <w:caps/>
          <w:color w:val="000000" w:themeColor="text1"/>
          <w:sz w:val="20"/>
          <w:szCs w:val="20"/>
        </w:rPr>
      </w:pPr>
      <w:r w:rsidRPr="1E230460">
        <w:rPr>
          <w:b/>
          <w:bCs/>
          <w:caps/>
          <w:color w:val="000000" w:themeColor="text1"/>
          <w:sz w:val="20"/>
          <w:szCs w:val="20"/>
        </w:rPr>
        <w:t>Course Requirements</w:t>
      </w:r>
    </w:p>
    <w:p w:rsidRPr="00D06E68" w:rsidR="13D699C7" w:rsidP="1E230460" w:rsidRDefault="13D699C7" w14:paraId="78679347" w14:textId="75CAE2C7">
      <w:pPr>
        <w:rPr>
          <w:i/>
          <w:iCs/>
          <w:color w:val="000000" w:themeColor="text1"/>
          <w:sz w:val="22"/>
          <w:szCs w:val="22"/>
        </w:rPr>
      </w:pPr>
      <w:r w:rsidRPr="00D06E68">
        <w:rPr>
          <w:b/>
          <w:bCs/>
          <w:i/>
          <w:iCs/>
          <w:color w:val="000000" w:themeColor="text1"/>
          <w:sz w:val="22"/>
          <w:szCs w:val="22"/>
        </w:rPr>
        <w:t xml:space="preserve">**Late work is accepted with </w:t>
      </w:r>
      <w:r w:rsidRPr="00D06E68" w:rsidR="00BA151B">
        <w:rPr>
          <w:b/>
          <w:bCs/>
          <w:i/>
          <w:iCs/>
          <w:color w:val="000000" w:themeColor="text1"/>
          <w:sz w:val="22"/>
          <w:szCs w:val="22"/>
        </w:rPr>
        <w:t>25</w:t>
      </w:r>
      <w:r w:rsidRPr="00D06E68">
        <w:rPr>
          <w:b/>
          <w:bCs/>
          <w:i/>
          <w:iCs/>
          <w:color w:val="000000" w:themeColor="text1"/>
          <w:sz w:val="22"/>
          <w:szCs w:val="22"/>
        </w:rPr>
        <w:t xml:space="preserve">% penalty up to </w:t>
      </w:r>
      <w:r w:rsidRPr="00D06E68" w:rsidR="00BA151B">
        <w:rPr>
          <w:b/>
          <w:bCs/>
          <w:i/>
          <w:iCs/>
          <w:color w:val="000000" w:themeColor="text1"/>
          <w:sz w:val="22"/>
          <w:szCs w:val="22"/>
        </w:rPr>
        <w:t>2</w:t>
      </w:r>
      <w:r w:rsidRPr="00D06E68" w:rsidR="00BD0669">
        <w:rPr>
          <w:b/>
          <w:bCs/>
          <w:i/>
          <w:iCs/>
          <w:color w:val="000000" w:themeColor="text1"/>
          <w:sz w:val="22"/>
          <w:szCs w:val="22"/>
        </w:rPr>
        <w:t>4</w:t>
      </w:r>
      <w:r w:rsidRPr="00D06E68">
        <w:rPr>
          <w:b/>
          <w:bCs/>
          <w:i/>
          <w:iCs/>
          <w:color w:val="000000" w:themeColor="text1"/>
          <w:sz w:val="22"/>
          <w:szCs w:val="22"/>
        </w:rPr>
        <w:t xml:space="preserve"> </w:t>
      </w:r>
      <w:r w:rsidRPr="00D06E68" w:rsidR="00BD0669">
        <w:rPr>
          <w:b/>
          <w:bCs/>
          <w:i/>
          <w:iCs/>
          <w:color w:val="000000" w:themeColor="text1"/>
          <w:sz w:val="22"/>
          <w:szCs w:val="22"/>
        </w:rPr>
        <w:t>hours</w:t>
      </w:r>
      <w:r w:rsidRPr="00D06E68" w:rsidR="0022742C">
        <w:rPr>
          <w:b/>
          <w:bCs/>
          <w:i/>
          <w:iCs/>
          <w:color w:val="000000" w:themeColor="text1"/>
          <w:sz w:val="22"/>
          <w:szCs w:val="22"/>
        </w:rPr>
        <w:t xml:space="preserve"> after the due date</w:t>
      </w:r>
      <w:r w:rsidRPr="00D06E68">
        <w:rPr>
          <w:b/>
          <w:bCs/>
          <w:i/>
          <w:iCs/>
          <w:color w:val="000000" w:themeColor="text1"/>
          <w:sz w:val="22"/>
          <w:szCs w:val="22"/>
        </w:rPr>
        <w:t>, unless you have a</w:t>
      </w:r>
      <w:r w:rsidRPr="00D06E68" w:rsidR="00BA151B">
        <w:rPr>
          <w:b/>
          <w:bCs/>
          <w:i/>
          <w:iCs/>
          <w:color w:val="000000" w:themeColor="text1"/>
          <w:sz w:val="22"/>
          <w:szCs w:val="22"/>
        </w:rPr>
        <w:t xml:space="preserve"> university</w:t>
      </w:r>
      <w:r w:rsidRPr="00D06E68">
        <w:rPr>
          <w:b/>
          <w:bCs/>
          <w:i/>
          <w:iCs/>
          <w:color w:val="000000" w:themeColor="text1"/>
          <w:sz w:val="22"/>
          <w:szCs w:val="22"/>
        </w:rPr>
        <w:t xml:space="preserve"> excused absence.</w:t>
      </w:r>
    </w:p>
    <w:p w:rsidR="1E230460" w:rsidP="1E230460" w:rsidRDefault="1E230460" w14:paraId="298B9A14" w14:textId="586EB2CF">
      <w:pPr>
        <w:spacing w:after="130"/>
        <w:rPr>
          <w:b/>
          <w:bCs/>
          <w:caps/>
          <w:color w:val="000000" w:themeColor="text1"/>
          <w:sz w:val="20"/>
          <w:szCs w:val="20"/>
        </w:rPr>
      </w:pPr>
    </w:p>
    <w:p w:rsidRPr="00EE376A" w:rsidR="008502FA" w:rsidP="7E6C10F0" w:rsidRDefault="008502FA" w14:paraId="1B950007" w14:textId="7EC37BAA">
      <w:pPr>
        <w:tabs>
          <w:tab w:val="left" w:pos="4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7E6C10F0">
        <w:rPr>
          <w:b/>
          <w:bCs/>
        </w:rPr>
        <w:t>l</w:t>
      </w:r>
      <w:r w:rsidRPr="7E6C10F0" w:rsidR="510B9B18">
        <w:rPr>
          <w:b/>
          <w:bCs/>
        </w:rPr>
        <w:t xml:space="preserve">.      </w:t>
      </w:r>
      <w:r w:rsidRPr="00FE6585" w:rsidR="170A62F3">
        <w:rPr>
          <w:b/>
          <w:bCs/>
          <w:sz w:val="22"/>
          <w:szCs w:val="22"/>
        </w:rPr>
        <w:t>In</w:t>
      </w:r>
      <w:r w:rsidRPr="00FE6585" w:rsidR="0F4D5183">
        <w:rPr>
          <w:b/>
          <w:bCs/>
          <w:sz w:val="22"/>
          <w:szCs w:val="22"/>
        </w:rPr>
        <w:t>-Class Assignments</w:t>
      </w:r>
      <w:r w:rsidR="00C9042D">
        <w:rPr>
          <w:b/>
          <w:bCs/>
          <w:sz w:val="22"/>
          <w:szCs w:val="22"/>
        </w:rPr>
        <w:t xml:space="preserve"> -</w:t>
      </w:r>
      <w:r w:rsidRPr="00FE6585" w:rsidR="00D24A4D">
        <w:rPr>
          <w:b/>
          <w:bCs/>
          <w:sz w:val="22"/>
          <w:szCs w:val="22"/>
        </w:rPr>
        <w:t xml:space="preserve"> </w:t>
      </w:r>
      <w:r w:rsidRPr="00FE6585" w:rsidR="0F4D5183">
        <w:rPr>
          <w:b/>
          <w:bCs/>
          <w:sz w:val="22"/>
          <w:szCs w:val="22"/>
        </w:rPr>
        <w:t>100 points</w:t>
      </w:r>
      <w:r>
        <w:tab/>
      </w:r>
    </w:p>
    <w:p w:rsidRPr="00FE6585" w:rsidR="005F252D" w:rsidP="7E6C10F0" w:rsidRDefault="00EE376A" w14:paraId="737AE74B" w14:textId="39D5FE14">
      <w:pPr>
        <w:tabs>
          <w:tab w:val="left" w:pos="4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0"/>
          <w:szCs w:val="20"/>
        </w:rPr>
      </w:pPr>
      <w:r w:rsidRPr="00FE6585">
        <w:rPr>
          <w:sz w:val="20"/>
          <w:szCs w:val="20"/>
        </w:rPr>
        <w:t>There will be a total of 1</w:t>
      </w:r>
      <w:r w:rsidRPr="00FE6585" w:rsidR="000B5EBF">
        <w:rPr>
          <w:sz w:val="20"/>
          <w:szCs w:val="20"/>
        </w:rPr>
        <w:t>0</w:t>
      </w:r>
      <w:r w:rsidRPr="00FE6585">
        <w:rPr>
          <w:sz w:val="20"/>
          <w:szCs w:val="20"/>
        </w:rPr>
        <w:t xml:space="preserve"> assignment</w:t>
      </w:r>
      <w:r w:rsidRPr="00FE6585" w:rsidR="2421F197">
        <w:rPr>
          <w:sz w:val="20"/>
          <w:szCs w:val="20"/>
        </w:rPr>
        <w:t>s</w:t>
      </w:r>
      <w:r w:rsidRPr="00FE6585" w:rsidR="00C42A43">
        <w:rPr>
          <w:sz w:val="20"/>
          <w:szCs w:val="20"/>
        </w:rPr>
        <w:t>. Class</w:t>
      </w:r>
      <w:r w:rsidRPr="00FE6585">
        <w:rPr>
          <w:sz w:val="20"/>
          <w:szCs w:val="20"/>
        </w:rPr>
        <w:t xml:space="preserve"> assignments may be class debates, group discussions, individual essays, etc. </w:t>
      </w:r>
      <w:r w:rsidRPr="00FE6585" w:rsidR="008E38CD">
        <w:rPr>
          <w:sz w:val="20"/>
          <w:szCs w:val="20"/>
        </w:rPr>
        <w:t xml:space="preserve">In class assignments will be given at random. You must be in class to complete these. </w:t>
      </w:r>
      <w:r w:rsidRPr="00FE6585" w:rsidR="53F17B06">
        <w:rPr>
          <w:sz w:val="20"/>
          <w:szCs w:val="20"/>
        </w:rPr>
        <w:t xml:space="preserve">Due dates will be discussed in class. </w:t>
      </w:r>
    </w:p>
    <w:p w:rsidRPr="0083314D" w:rsidR="0083314D" w:rsidP="0F4D5183" w:rsidRDefault="3EEC0FDD" w14:paraId="6DCC812C" w14:textId="62298F97">
      <w:pPr>
        <w:tabs>
          <w:tab w:val="left" w:pos="-1440"/>
          <w:tab w:val="left" w:pos="-720"/>
          <w:tab w:val="left" w:pos="0"/>
          <w:tab w:val="left" w:pos="4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3B36F7F6">
        <w:rPr>
          <w:b/>
          <w:bCs/>
        </w:rPr>
        <w:t>2</w:t>
      </w:r>
      <w:r w:rsidRPr="3B36F7F6" w:rsidR="0F4D5183">
        <w:rPr>
          <w:b/>
          <w:bCs/>
        </w:rPr>
        <w:t xml:space="preserve">.     </w:t>
      </w:r>
      <w:r w:rsidRPr="00FE6585" w:rsidR="00D24A4D">
        <w:rPr>
          <w:b/>
          <w:bCs/>
          <w:sz w:val="22"/>
          <w:szCs w:val="22"/>
        </w:rPr>
        <w:t>Exams</w:t>
      </w:r>
      <w:r w:rsidR="00C9042D">
        <w:rPr>
          <w:b/>
          <w:bCs/>
          <w:sz w:val="22"/>
          <w:szCs w:val="22"/>
        </w:rPr>
        <w:t xml:space="preserve"> -</w:t>
      </w:r>
      <w:r w:rsidRPr="00FE6585" w:rsidR="00D24A4D">
        <w:rPr>
          <w:b/>
          <w:bCs/>
          <w:sz w:val="22"/>
          <w:szCs w:val="22"/>
        </w:rPr>
        <w:t xml:space="preserve"> </w:t>
      </w:r>
      <w:r w:rsidRPr="00FE6585" w:rsidR="0F4D5183">
        <w:rPr>
          <w:b/>
          <w:bCs/>
          <w:sz w:val="22"/>
          <w:szCs w:val="22"/>
        </w:rPr>
        <w:t>100 points each</w:t>
      </w:r>
      <w:r w:rsidRPr="00FE6585" w:rsidR="00D24A4D">
        <w:rPr>
          <w:b/>
          <w:bCs/>
          <w:sz w:val="22"/>
          <w:szCs w:val="22"/>
        </w:rPr>
        <w:t xml:space="preserve"> (3 x 100 = 300</w:t>
      </w:r>
      <w:r w:rsidRPr="00FE6585" w:rsidR="004F6298">
        <w:rPr>
          <w:b/>
          <w:bCs/>
          <w:sz w:val="22"/>
          <w:szCs w:val="22"/>
        </w:rPr>
        <w:t xml:space="preserve"> total</w:t>
      </w:r>
      <w:r w:rsidRPr="00FE6585" w:rsidR="00D24A4D">
        <w:rPr>
          <w:b/>
          <w:bCs/>
          <w:sz w:val="22"/>
          <w:szCs w:val="22"/>
        </w:rPr>
        <w:t>)</w:t>
      </w:r>
    </w:p>
    <w:p w:rsidRPr="00FE6585" w:rsidR="00BC2C45" w:rsidP="4D585449" w:rsidRDefault="00486DB3" w14:paraId="0F66FFC7" w14:textId="77777777">
      <w:pPr>
        <w:pStyle w:val="ListParagraph"/>
        <w:tabs>
          <w:tab w:val="left" w:pos="-1440"/>
          <w:tab w:val="left" w:pos="-720"/>
          <w:tab w:val="left" w:pos="0"/>
          <w:tab w:val="left" w:pos="4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FE6585">
        <w:rPr>
          <w:sz w:val="20"/>
          <w:szCs w:val="20"/>
        </w:rPr>
        <w:t>Tests</w:t>
      </w:r>
      <w:r w:rsidRPr="00FE6585" w:rsidR="00B072F0">
        <w:rPr>
          <w:sz w:val="20"/>
          <w:szCs w:val="20"/>
        </w:rPr>
        <w:t xml:space="preserve"> will be </w:t>
      </w:r>
      <w:r w:rsidRPr="00FE6585" w:rsidR="0083314D">
        <w:rPr>
          <w:sz w:val="20"/>
          <w:szCs w:val="20"/>
        </w:rPr>
        <w:t>administered</w:t>
      </w:r>
      <w:r w:rsidRPr="00FE6585" w:rsidR="00B072F0">
        <w:rPr>
          <w:sz w:val="20"/>
          <w:szCs w:val="20"/>
        </w:rPr>
        <w:t xml:space="preserve"> throughout the semester. </w:t>
      </w:r>
      <w:r w:rsidRPr="00FE6585" w:rsidR="001161C8">
        <w:rPr>
          <w:sz w:val="20"/>
          <w:szCs w:val="20"/>
        </w:rPr>
        <w:t xml:space="preserve">Must be present to complete activity. </w:t>
      </w:r>
      <w:r w:rsidRPr="00FE6585" w:rsidR="00DB7FFA">
        <w:rPr>
          <w:sz w:val="20"/>
          <w:szCs w:val="20"/>
        </w:rPr>
        <w:t>It is the student’s responsibility to read the chapte</w:t>
      </w:r>
      <w:r w:rsidRPr="00FE6585">
        <w:rPr>
          <w:sz w:val="20"/>
          <w:szCs w:val="20"/>
        </w:rPr>
        <w:t>rs/articles and take notes.</w:t>
      </w:r>
      <w:r w:rsidRPr="00FE6585" w:rsidR="00DB7FFA">
        <w:rPr>
          <w:sz w:val="20"/>
          <w:szCs w:val="20"/>
        </w:rPr>
        <w:t xml:space="preserve"> If the topic does not have a corresponding chapter, the student must read the articles for that week to be prepared for the </w:t>
      </w:r>
      <w:r w:rsidRPr="00FE6585">
        <w:rPr>
          <w:sz w:val="20"/>
          <w:szCs w:val="20"/>
        </w:rPr>
        <w:t xml:space="preserve">test. </w:t>
      </w:r>
    </w:p>
    <w:p w:rsidR="76832C99" w:rsidP="1E230460" w:rsidRDefault="76832C99" w14:paraId="616D3EE4" w14:textId="11E222E1">
      <w:pPr>
        <w:tabs>
          <w:tab w:val="left" w:pos="4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1E230460">
        <w:rPr>
          <w:b/>
          <w:bCs/>
        </w:rPr>
        <w:t xml:space="preserve">3.    </w:t>
      </w:r>
      <w:r w:rsidRPr="00FE6585" w:rsidR="017256A2">
        <w:rPr>
          <w:b/>
          <w:bCs/>
          <w:sz w:val="22"/>
          <w:szCs w:val="22"/>
        </w:rPr>
        <w:t>Final Group Project</w:t>
      </w:r>
      <w:r w:rsidR="00C9042D">
        <w:rPr>
          <w:b/>
          <w:bCs/>
          <w:sz w:val="22"/>
          <w:szCs w:val="22"/>
        </w:rPr>
        <w:t xml:space="preserve"> </w:t>
      </w:r>
      <w:r w:rsidRPr="00FE6585" w:rsidR="017256A2">
        <w:rPr>
          <w:b/>
          <w:bCs/>
          <w:sz w:val="22"/>
          <w:szCs w:val="22"/>
        </w:rPr>
        <w:t>-</w:t>
      </w:r>
      <w:r w:rsidR="00C9042D">
        <w:rPr>
          <w:b/>
          <w:bCs/>
          <w:sz w:val="22"/>
          <w:szCs w:val="22"/>
        </w:rPr>
        <w:t xml:space="preserve"> </w:t>
      </w:r>
      <w:r w:rsidRPr="00FE6585" w:rsidR="017256A2">
        <w:rPr>
          <w:b/>
          <w:bCs/>
          <w:sz w:val="22"/>
          <w:szCs w:val="22"/>
        </w:rPr>
        <w:t>100 points</w:t>
      </w:r>
    </w:p>
    <w:p w:rsidRPr="00FE6585" w:rsidR="00A76A79" w:rsidP="1E230460" w:rsidRDefault="00A76A79" w14:paraId="4B3CA63A" w14:textId="4DB41971">
      <w:pPr>
        <w:tabs>
          <w:tab w:val="left" w:pos="4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FF0000"/>
          <w:sz w:val="20"/>
          <w:szCs w:val="20"/>
          <w:u w:val="single"/>
        </w:rPr>
      </w:pPr>
      <w:r w:rsidRPr="00FE6585">
        <w:rPr>
          <w:b/>
          <w:bCs/>
          <w:color w:val="000000"/>
          <w:sz w:val="20"/>
          <w:szCs w:val="20"/>
        </w:rPr>
        <w:t>Media Coverage Assessment</w:t>
      </w:r>
      <w:r w:rsidRPr="004F6298">
        <w:rPr>
          <w:color w:val="000000"/>
          <w:sz w:val="22"/>
          <w:szCs w:val="22"/>
        </w:rPr>
        <w:t xml:space="preserve">- </w:t>
      </w:r>
      <w:r w:rsidRPr="00FE6585">
        <w:rPr>
          <w:sz w:val="20"/>
          <w:szCs w:val="20"/>
        </w:rPr>
        <w:t xml:space="preserve">Assessment of media coverage of a family policy issue. The objective of this assignment is to help students develop skills to assess media coverage </w:t>
      </w:r>
      <w:r w:rsidR="007A2FAC">
        <w:rPr>
          <w:sz w:val="20"/>
          <w:szCs w:val="20"/>
        </w:rPr>
        <w:t xml:space="preserve">and understanding </w:t>
      </w:r>
      <w:r w:rsidRPr="00FE6585">
        <w:rPr>
          <w:sz w:val="20"/>
          <w:szCs w:val="20"/>
        </w:rPr>
        <w:t xml:space="preserve">of a family policy issue. Using a minimum of 4 different print, Internet, and electronic sources, </w:t>
      </w:r>
      <w:r w:rsidRPr="00FE6585" w:rsidR="0053741C">
        <w:rPr>
          <w:sz w:val="20"/>
          <w:szCs w:val="20"/>
        </w:rPr>
        <w:t xml:space="preserve">students will </w:t>
      </w:r>
      <w:r w:rsidRPr="00FE6585">
        <w:rPr>
          <w:sz w:val="20"/>
          <w:szCs w:val="20"/>
        </w:rPr>
        <w:t xml:space="preserve">follow the media coverage of a family policy issue of </w:t>
      </w:r>
      <w:r w:rsidRPr="00FE6585">
        <w:rPr>
          <w:sz w:val="20"/>
          <w:szCs w:val="20"/>
          <w:u w:val="single"/>
        </w:rPr>
        <w:t>your choice</w:t>
      </w:r>
      <w:r w:rsidRPr="00FE6585">
        <w:rPr>
          <w:sz w:val="20"/>
          <w:szCs w:val="20"/>
        </w:rPr>
        <w:t xml:space="preserve"> for a minimum of </w:t>
      </w:r>
      <w:r w:rsidRPr="00FE6585">
        <w:rPr>
          <w:i/>
          <w:iCs/>
          <w:sz w:val="20"/>
          <w:szCs w:val="20"/>
          <w:u w:val="single"/>
        </w:rPr>
        <w:t>four weeks</w:t>
      </w:r>
      <w:r w:rsidRPr="00FE6585">
        <w:rPr>
          <w:sz w:val="20"/>
          <w:szCs w:val="20"/>
        </w:rPr>
        <w:t>. Then, present on the following</w:t>
      </w:r>
      <w:r w:rsidRPr="00FE6585" w:rsidR="00E619A2">
        <w:rPr>
          <w:sz w:val="20"/>
          <w:szCs w:val="20"/>
        </w:rPr>
        <w:t>,</w:t>
      </w:r>
      <w:r w:rsidRPr="00FE6585">
        <w:rPr>
          <w:sz w:val="20"/>
          <w:szCs w:val="20"/>
        </w:rPr>
        <w:t xml:space="preserve"> using PPT or PREZI</w:t>
      </w:r>
      <w:r w:rsidRPr="00FE6585" w:rsidR="00E619A2">
        <w:rPr>
          <w:sz w:val="20"/>
          <w:szCs w:val="20"/>
        </w:rPr>
        <w:t>,</w:t>
      </w:r>
      <w:r w:rsidRPr="00FE6585">
        <w:rPr>
          <w:sz w:val="20"/>
          <w:szCs w:val="20"/>
        </w:rPr>
        <w:t xml:space="preserve"> (a) the policy issue, (b) common perspectives as well as differences in coverage, (c) a </w:t>
      </w:r>
      <w:r w:rsidRPr="00FE6585" w:rsidR="008A1DE4">
        <w:rPr>
          <w:sz w:val="20"/>
          <w:szCs w:val="20"/>
        </w:rPr>
        <w:t xml:space="preserve">detailed </w:t>
      </w:r>
      <w:r w:rsidRPr="00FE6585">
        <w:rPr>
          <w:sz w:val="20"/>
          <w:szCs w:val="20"/>
        </w:rPr>
        <w:t>critique of the reporting, (d) policy implications for families, (e) a summary of the media sources you used, (f) a</w:t>
      </w:r>
      <w:r w:rsidRPr="00FE6585" w:rsidR="008A1DE4">
        <w:rPr>
          <w:sz w:val="20"/>
          <w:szCs w:val="20"/>
        </w:rPr>
        <w:t>n APA</w:t>
      </w:r>
      <w:r w:rsidRPr="00FE6585">
        <w:rPr>
          <w:sz w:val="20"/>
          <w:szCs w:val="20"/>
        </w:rPr>
        <w:t xml:space="preserve"> reference slide listing all the readings/sources used in your critique and the dates of access. You will get in groups of</w:t>
      </w:r>
      <w:r w:rsidRPr="00FE6585" w:rsidR="00F664BF">
        <w:rPr>
          <w:sz w:val="20"/>
          <w:szCs w:val="20"/>
        </w:rPr>
        <w:t xml:space="preserve"> </w:t>
      </w:r>
      <w:r w:rsidR="00A6093E">
        <w:rPr>
          <w:sz w:val="20"/>
          <w:szCs w:val="20"/>
        </w:rPr>
        <w:t>4-5</w:t>
      </w:r>
      <w:r w:rsidRPr="00FE6585" w:rsidR="005F5502">
        <w:rPr>
          <w:sz w:val="20"/>
          <w:szCs w:val="20"/>
        </w:rPr>
        <w:t xml:space="preserve"> </w:t>
      </w:r>
      <w:r w:rsidRPr="00FE6585">
        <w:rPr>
          <w:sz w:val="20"/>
          <w:szCs w:val="20"/>
        </w:rPr>
        <w:t>people</w:t>
      </w:r>
      <w:r w:rsidRPr="00FE6585" w:rsidR="009D3770">
        <w:rPr>
          <w:sz w:val="20"/>
          <w:szCs w:val="20"/>
        </w:rPr>
        <w:t>,</w:t>
      </w:r>
      <w:r w:rsidRPr="00FE6585">
        <w:rPr>
          <w:sz w:val="20"/>
          <w:szCs w:val="20"/>
        </w:rPr>
        <w:t xml:space="preserve"> and you will present your findings to the class </w:t>
      </w:r>
      <w:r w:rsidR="00A6093E">
        <w:rPr>
          <w:sz w:val="20"/>
          <w:szCs w:val="20"/>
        </w:rPr>
        <w:t>at the end of the semester</w:t>
      </w:r>
      <w:r w:rsidRPr="00FE6585">
        <w:rPr>
          <w:sz w:val="20"/>
          <w:szCs w:val="20"/>
        </w:rPr>
        <w:t xml:space="preserve">. </w:t>
      </w:r>
      <w:r w:rsidRPr="00FE6585" w:rsidR="00F664BF">
        <w:rPr>
          <w:b/>
          <w:bCs/>
          <w:color w:val="C00000"/>
          <w:sz w:val="20"/>
          <w:szCs w:val="20"/>
          <w:u w:val="single"/>
        </w:rPr>
        <w:t>Presentations should last 15-20 minutes (no longer than 20).</w:t>
      </w:r>
      <w:r w:rsidRPr="00FE6585" w:rsidR="00F664BF">
        <w:rPr>
          <w:color w:val="C00000"/>
          <w:sz w:val="20"/>
          <w:szCs w:val="20"/>
          <w:u w:val="single"/>
        </w:rPr>
        <w:t xml:space="preserve"> </w:t>
      </w:r>
    </w:p>
    <w:p w:rsidRPr="00A76A79" w:rsidR="001161C8" w:rsidP="574772F8" w:rsidRDefault="001161C8" w14:paraId="24FD96B8" w14:textId="46E6DC24">
      <w:pPr>
        <w:tabs>
          <w:tab w:val="left" w:pos="4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u w:val="single"/>
        </w:rPr>
      </w:pPr>
    </w:p>
    <w:p w:rsidRPr="0099572B" w:rsidR="00F83290" w:rsidP="1E230460" w:rsidRDefault="760899F3" w14:paraId="0C006F30" w14:textId="12614CEF">
      <w:pPr>
        <w:tabs>
          <w:tab w:val="left" w:pos="4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1E230460">
        <w:rPr>
          <w:b/>
          <w:bCs/>
        </w:rPr>
        <w:t>4</w:t>
      </w:r>
      <w:r w:rsidRPr="1E230460" w:rsidR="00F83290">
        <w:rPr>
          <w:b/>
          <w:bCs/>
        </w:rPr>
        <w:t xml:space="preserve">. </w:t>
      </w:r>
      <w:r w:rsidRPr="00424759" w:rsidR="00A7502D">
        <w:rPr>
          <w:b/>
          <w:bCs/>
          <w:sz w:val="22"/>
          <w:szCs w:val="22"/>
        </w:rPr>
        <w:t>Policy Briefs</w:t>
      </w:r>
      <w:r w:rsidR="0093471A">
        <w:rPr>
          <w:b/>
          <w:bCs/>
          <w:sz w:val="22"/>
          <w:szCs w:val="22"/>
        </w:rPr>
        <w:t xml:space="preserve"> Assignments </w:t>
      </w:r>
      <w:r w:rsidRPr="00424759" w:rsidR="001E57B3">
        <w:rPr>
          <w:b/>
          <w:bCs/>
          <w:sz w:val="22"/>
          <w:szCs w:val="22"/>
        </w:rPr>
        <w:t>- 50 points each</w:t>
      </w:r>
      <w:r w:rsidRPr="00424759" w:rsidR="66054B6D">
        <w:rPr>
          <w:b/>
          <w:bCs/>
          <w:sz w:val="22"/>
          <w:szCs w:val="22"/>
        </w:rPr>
        <w:t xml:space="preserve"> (</w:t>
      </w:r>
      <w:r w:rsidRPr="00424759" w:rsidR="004F6298">
        <w:rPr>
          <w:b/>
          <w:bCs/>
          <w:sz w:val="22"/>
          <w:szCs w:val="22"/>
        </w:rPr>
        <w:t xml:space="preserve">2 x 50 = </w:t>
      </w:r>
      <w:r w:rsidRPr="00424759" w:rsidR="66054B6D">
        <w:rPr>
          <w:b/>
          <w:bCs/>
          <w:sz w:val="22"/>
          <w:szCs w:val="22"/>
        </w:rPr>
        <w:t>100 total)</w:t>
      </w:r>
    </w:p>
    <w:p w:rsidR="004C459D" w:rsidP="00F83290" w:rsidRDefault="004C459D" w14:paraId="350D2F62" w14:textId="57348D0B">
      <w:pPr>
        <w:tabs>
          <w:tab w:val="left" w:pos="-1440"/>
          <w:tab w:val="left" w:pos="-720"/>
          <w:tab w:val="left" w:pos="0"/>
          <w:tab w:val="left" w:pos="4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8"/>
        <w:rPr>
          <w:sz w:val="20"/>
          <w:szCs w:val="20"/>
        </w:rPr>
      </w:pPr>
      <w:r w:rsidRPr="00FE6585">
        <w:rPr>
          <w:sz w:val="20"/>
          <w:szCs w:val="20"/>
        </w:rPr>
        <w:t xml:space="preserve">Students must be present or have a </w:t>
      </w:r>
      <w:r w:rsidRPr="00FE6585" w:rsidR="009D3770">
        <w:rPr>
          <w:sz w:val="20"/>
          <w:szCs w:val="20"/>
        </w:rPr>
        <w:t xml:space="preserve">university </w:t>
      </w:r>
      <w:r w:rsidRPr="00FE6585">
        <w:rPr>
          <w:sz w:val="20"/>
          <w:szCs w:val="20"/>
        </w:rPr>
        <w:t>excused absence (major illness, family emergency, hospitalization, or university sponsored event) to receive credit.</w:t>
      </w:r>
    </w:p>
    <w:p w:rsidRPr="00FE6585" w:rsidR="00FE6585" w:rsidP="00F83290" w:rsidRDefault="00FE6585" w14:paraId="1613B6F7" w14:textId="77777777">
      <w:pPr>
        <w:tabs>
          <w:tab w:val="left" w:pos="-1440"/>
          <w:tab w:val="left" w:pos="-720"/>
          <w:tab w:val="left" w:pos="0"/>
          <w:tab w:val="left" w:pos="4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8"/>
        <w:rPr>
          <w:sz w:val="20"/>
          <w:szCs w:val="20"/>
        </w:rPr>
      </w:pPr>
    </w:p>
    <w:p w:rsidRPr="00D06E68" w:rsidR="001161C8" w:rsidP="004F6298" w:rsidRDefault="008F763B" w14:paraId="4C857B1B" w14:textId="36F15A41">
      <w:pPr>
        <w:ind w:firstLine="360"/>
        <w:rPr>
          <w:b/>
          <w:bCs/>
          <w:i/>
          <w:iCs/>
          <w:sz w:val="20"/>
          <w:szCs w:val="20"/>
          <w:u w:val="single"/>
        </w:rPr>
      </w:pPr>
      <w:r w:rsidRPr="00D06E68">
        <w:rPr>
          <w:b/>
          <w:bCs/>
          <w:i/>
          <w:iCs/>
          <w:sz w:val="20"/>
          <w:szCs w:val="20"/>
          <w:u w:val="single"/>
        </w:rPr>
        <w:t xml:space="preserve">Choose </w:t>
      </w:r>
      <w:r w:rsidRPr="00D06E68" w:rsidR="00A20F49">
        <w:rPr>
          <w:b/>
          <w:bCs/>
          <w:i/>
          <w:iCs/>
          <w:sz w:val="20"/>
          <w:szCs w:val="20"/>
          <w:u w:val="single"/>
        </w:rPr>
        <w:t>2</w:t>
      </w:r>
      <w:r w:rsidRPr="00D06E68" w:rsidR="00E96B15">
        <w:rPr>
          <w:b/>
          <w:bCs/>
          <w:i/>
          <w:iCs/>
          <w:sz w:val="20"/>
          <w:szCs w:val="20"/>
          <w:u w:val="single"/>
        </w:rPr>
        <w:t xml:space="preserve"> of</w:t>
      </w:r>
      <w:r w:rsidRPr="00D06E68">
        <w:rPr>
          <w:b/>
          <w:bCs/>
          <w:i/>
          <w:iCs/>
          <w:sz w:val="20"/>
          <w:szCs w:val="20"/>
          <w:u w:val="single"/>
        </w:rPr>
        <w:t xml:space="preserve"> </w:t>
      </w:r>
      <w:r w:rsidRPr="00D06E68" w:rsidR="6B99CA0C">
        <w:rPr>
          <w:b/>
          <w:bCs/>
          <w:i/>
          <w:iCs/>
          <w:sz w:val="20"/>
          <w:szCs w:val="20"/>
          <w:u w:val="single"/>
        </w:rPr>
        <w:t>3</w:t>
      </w:r>
      <w:r w:rsidRPr="00D06E68" w:rsidR="00777496">
        <w:rPr>
          <w:b/>
          <w:bCs/>
          <w:i/>
          <w:iCs/>
          <w:sz w:val="20"/>
          <w:szCs w:val="20"/>
          <w:u w:val="single"/>
        </w:rPr>
        <w:t xml:space="preserve"> </w:t>
      </w:r>
      <w:r w:rsidR="00D06E68">
        <w:rPr>
          <w:b/>
          <w:bCs/>
          <w:i/>
          <w:iCs/>
          <w:sz w:val="20"/>
          <w:szCs w:val="20"/>
          <w:u w:val="single"/>
        </w:rPr>
        <w:t>(</w:t>
      </w:r>
      <w:r w:rsidRPr="00D06E68" w:rsidR="00777496">
        <w:rPr>
          <w:b/>
          <w:bCs/>
          <w:i/>
          <w:iCs/>
          <w:sz w:val="20"/>
          <w:szCs w:val="20"/>
          <w:u w:val="single"/>
        </w:rPr>
        <w:t>Dates listed on Canvas)</w:t>
      </w:r>
    </w:p>
    <w:p w:rsidRPr="0099572B" w:rsidR="007906A2" w:rsidP="008F763B" w:rsidRDefault="007906A2" w14:paraId="4E04D4F2" w14:textId="77777777">
      <w:pPr>
        <w:pStyle w:val="ListParagraph"/>
        <w:rPr>
          <w:rFonts w:eastAsiaTheme="minorHAnsi"/>
          <w:sz w:val="16"/>
          <w:szCs w:val="16"/>
        </w:rPr>
      </w:pPr>
    </w:p>
    <w:p w:rsidRPr="004B3568" w:rsidR="007906A2" w:rsidRDefault="00FC7EE1" w14:paraId="35E1E295" w14:textId="7A738E5D">
      <w:pPr>
        <w:pStyle w:val="ListParagraph"/>
        <w:numPr>
          <w:ilvl w:val="0"/>
          <w:numId w:val="6"/>
        </w:numPr>
        <w:spacing w:after="160" w:line="259" w:lineRule="auto"/>
        <w:rPr>
          <w:rFonts w:eastAsiaTheme="minorEastAsia"/>
          <w:b/>
          <w:sz w:val="22"/>
          <w:szCs w:val="22"/>
        </w:rPr>
      </w:pPr>
      <w:r w:rsidRPr="004B3568">
        <w:rPr>
          <w:rFonts w:eastAsiaTheme="minorEastAsia"/>
          <w:b/>
          <w:sz w:val="22"/>
          <w:szCs w:val="22"/>
        </w:rPr>
        <w:t xml:space="preserve">Observe a </w:t>
      </w:r>
      <w:r w:rsidRPr="004B3568" w:rsidR="00B56ADC">
        <w:rPr>
          <w:rFonts w:eastAsiaTheme="minorEastAsia"/>
          <w:b/>
          <w:sz w:val="22"/>
          <w:szCs w:val="22"/>
        </w:rPr>
        <w:t>l</w:t>
      </w:r>
      <w:r w:rsidRPr="004B3568" w:rsidR="00CA7BDB">
        <w:rPr>
          <w:rFonts w:eastAsiaTheme="minorEastAsia"/>
          <w:b/>
          <w:sz w:val="22"/>
          <w:szCs w:val="22"/>
        </w:rPr>
        <w:t xml:space="preserve">aw/policy </w:t>
      </w:r>
      <w:r w:rsidRPr="004B3568">
        <w:rPr>
          <w:rFonts w:eastAsiaTheme="minorEastAsia"/>
          <w:b/>
          <w:sz w:val="22"/>
          <w:szCs w:val="22"/>
        </w:rPr>
        <w:t>making session-</w:t>
      </w:r>
      <w:r w:rsidRPr="00FE6585">
        <w:rPr>
          <w:rFonts w:eastAsiaTheme="minorEastAsia"/>
          <w:sz w:val="20"/>
          <w:szCs w:val="20"/>
        </w:rPr>
        <w:t xml:space="preserve">Students will observe a </w:t>
      </w:r>
      <w:r w:rsidRPr="00FE6585" w:rsidR="00D24FAA">
        <w:rPr>
          <w:rFonts w:eastAsiaTheme="minorEastAsia"/>
          <w:sz w:val="20"/>
          <w:szCs w:val="20"/>
        </w:rPr>
        <w:t xml:space="preserve">session </w:t>
      </w:r>
      <w:r w:rsidRPr="00FE6585" w:rsidR="00FC4AC7">
        <w:rPr>
          <w:rFonts w:eastAsiaTheme="minorEastAsia"/>
          <w:sz w:val="20"/>
          <w:szCs w:val="20"/>
        </w:rPr>
        <w:t xml:space="preserve">(minimum of 60 minutes long) </w:t>
      </w:r>
      <w:r w:rsidRPr="00FE6585" w:rsidR="00D24FAA">
        <w:rPr>
          <w:rFonts w:eastAsiaTheme="minorEastAsia"/>
          <w:sz w:val="20"/>
          <w:szCs w:val="20"/>
        </w:rPr>
        <w:t xml:space="preserve">involving the discussion, creation, or implementation of a law or policy. The session can be at the local, state, or federal level. </w:t>
      </w:r>
      <w:r w:rsidRPr="00FE6585" w:rsidR="00316021">
        <w:rPr>
          <w:rFonts w:eastAsiaTheme="minorEastAsia"/>
          <w:sz w:val="20"/>
          <w:szCs w:val="20"/>
        </w:rPr>
        <w:t xml:space="preserve">Students will complete a 3-4 page write up detailing the </w:t>
      </w:r>
      <w:r w:rsidRPr="00FE6585" w:rsidR="009A176B">
        <w:rPr>
          <w:rFonts w:eastAsiaTheme="minorEastAsia"/>
          <w:sz w:val="20"/>
          <w:szCs w:val="20"/>
        </w:rPr>
        <w:t>policy/law</w:t>
      </w:r>
      <w:r w:rsidRPr="00FE6585" w:rsidR="00FE6585">
        <w:rPr>
          <w:rFonts w:eastAsiaTheme="minorEastAsia"/>
          <w:sz w:val="20"/>
          <w:szCs w:val="20"/>
        </w:rPr>
        <w:t xml:space="preserve"> </w:t>
      </w:r>
      <w:r w:rsidRPr="00FE6585" w:rsidR="00316021">
        <w:rPr>
          <w:rFonts w:eastAsiaTheme="minorEastAsia"/>
          <w:sz w:val="20"/>
          <w:szCs w:val="20"/>
        </w:rPr>
        <w:t xml:space="preserve">issue being discussed, implications to families, misrepresentations, </w:t>
      </w:r>
      <w:r w:rsidRPr="00FE6585" w:rsidR="002A3D6E">
        <w:rPr>
          <w:rFonts w:eastAsiaTheme="minorEastAsia"/>
          <w:sz w:val="20"/>
          <w:szCs w:val="20"/>
        </w:rPr>
        <w:t xml:space="preserve">and </w:t>
      </w:r>
      <w:r w:rsidRPr="00FE6585" w:rsidR="00316021">
        <w:rPr>
          <w:rFonts w:eastAsiaTheme="minorEastAsia"/>
          <w:sz w:val="20"/>
          <w:szCs w:val="20"/>
        </w:rPr>
        <w:t>facts vs. misconceptions.</w:t>
      </w:r>
    </w:p>
    <w:p w:rsidRPr="004B3568" w:rsidR="007906A2" w:rsidP="008F763B" w:rsidRDefault="007906A2" w14:paraId="7CE625D8" w14:textId="77777777">
      <w:pPr>
        <w:pStyle w:val="ListParagraph"/>
        <w:rPr>
          <w:rFonts w:eastAsiaTheme="minorHAnsi"/>
          <w:sz w:val="22"/>
          <w:szCs w:val="22"/>
        </w:rPr>
      </w:pPr>
    </w:p>
    <w:p w:rsidRPr="004B3568" w:rsidR="00CA7BDB" w:rsidRDefault="003C7274" w14:paraId="0F024F76" w14:textId="67F35E10">
      <w:pPr>
        <w:pStyle w:val="ListParagraph"/>
        <w:numPr>
          <w:ilvl w:val="0"/>
          <w:numId w:val="6"/>
        </w:numPr>
        <w:spacing w:after="160" w:line="259" w:lineRule="auto"/>
        <w:rPr>
          <w:rFonts w:eastAsiaTheme="minorEastAsia"/>
          <w:b/>
          <w:sz w:val="22"/>
          <w:szCs w:val="22"/>
        </w:rPr>
      </w:pPr>
      <w:r w:rsidRPr="004B3568">
        <w:rPr>
          <w:rFonts w:eastAsiaTheme="minorEastAsia"/>
          <w:b/>
          <w:sz w:val="22"/>
          <w:szCs w:val="22"/>
        </w:rPr>
        <w:t>Social N</w:t>
      </w:r>
      <w:r w:rsidRPr="004B3568" w:rsidR="00CA7BDB">
        <w:rPr>
          <w:rFonts w:eastAsiaTheme="minorEastAsia"/>
          <w:b/>
          <w:sz w:val="22"/>
          <w:szCs w:val="22"/>
        </w:rPr>
        <w:t>etworking</w:t>
      </w:r>
      <w:r w:rsidRPr="004B3568">
        <w:rPr>
          <w:rFonts w:eastAsiaTheme="minorEastAsia"/>
          <w:b/>
          <w:sz w:val="22"/>
          <w:szCs w:val="22"/>
        </w:rPr>
        <w:t xml:space="preserve"> Analysis-</w:t>
      </w:r>
      <w:r w:rsidRPr="002A5390" w:rsidR="008F763B">
        <w:rPr>
          <w:rFonts w:eastAsiaTheme="minorEastAsia"/>
          <w:sz w:val="20"/>
          <w:szCs w:val="20"/>
        </w:rPr>
        <w:t>Students will pose a question on a current, specific law/policy to a social networking site (e.g. Reddit, Twitter, Facebook, Instagram</w:t>
      </w:r>
      <w:r w:rsidRPr="002A5390" w:rsidR="00C90C59">
        <w:rPr>
          <w:rFonts w:eastAsiaTheme="minorEastAsia"/>
          <w:sz w:val="20"/>
          <w:szCs w:val="20"/>
        </w:rPr>
        <w:t xml:space="preserve">, </w:t>
      </w:r>
      <w:r w:rsidRPr="002A5390" w:rsidR="006A1BF0">
        <w:rPr>
          <w:rFonts w:eastAsiaTheme="minorEastAsia"/>
          <w:sz w:val="20"/>
          <w:szCs w:val="20"/>
        </w:rPr>
        <w:t xml:space="preserve">TikTok, </w:t>
      </w:r>
      <w:r w:rsidRPr="002A5390" w:rsidR="00C90C59">
        <w:rPr>
          <w:rFonts w:eastAsiaTheme="minorEastAsia"/>
          <w:sz w:val="20"/>
          <w:szCs w:val="20"/>
        </w:rPr>
        <w:t>(maybe Snapchat?</w:t>
      </w:r>
      <w:r w:rsidRPr="002A5390" w:rsidR="008F763B">
        <w:rPr>
          <w:rFonts w:eastAsiaTheme="minorEastAsia"/>
          <w:sz w:val="20"/>
          <w:szCs w:val="20"/>
        </w:rPr>
        <w:t xml:space="preserve">). After soliciting responses for approximately 24-48 hours, modify the question or add additional information and ask respondents if their opinions have changed. Complete a </w:t>
      </w:r>
      <w:proofErr w:type="gramStart"/>
      <w:r w:rsidRPr="002A5390" w:rsidR="008F763B">
        <w:rPr>
          <w:rFonts w:eastAsiaTheme="minorEastAsia"/>
          <w:sz w:val="20"/>
          <w:szCs w:val="20"/>
        </w:rPr>
        <w:t>3-4 page</w:t>
      </w:r>
      <w:proofErr w:type="gramEnd"/>
      <w:r w:rsidRPr="002A5390" w:rsidR="008F763B">
        <w:rPr>
          <w:rFonts w:eastAsiaTheme="minorEastAsia"/>
          <w:sz w:val="20"/>
          <w:szCs w:val="20"/>
        </w:rPr>
        <w:t xml:space="preserve"> analysis </w:t>
      </w:r>
      <w:r w:rsidRPr="002A5390" w:rsidR="00B03D23">
        <w:rPr>
          <w:rFonts w:eastAsiaTheme="minorEastAsia"/>
          <w:sz w:val="20"/>
          <w:szCs w:val="20"/>
        </w:rPr>
        <w:t>including</w:t>
      </w:r>
      <w:r w:rsidRPr="002A5390" w:rsidR="008F763B">
        <w:rPr>
          <w:rFonts w:eastAsiaTheme="minorEastAsia"/>
          <w:sz w:val="20"/>
          <w:szCs w:val="20"/>
        </w:rPr>
        <w:t xml:space="preserve"> a summary of the </w:t>
      </w:r>
      <w:r w:rsidRPr="002A5390" w:rsidR="00B03D23">
        <w:rPr>
          <w:rFonts w:eastAsiaTheme="minorEastAsia"/>
          <w:sz w:val="20"/>
          <w:szCs w:val="20"/>
        </w:rPr>
        <w:t>responses, your perception of the average person’s knowledge on the issue, and implications for how we involve</w:t>
      </w:r>
      <w:r w:rsidRPr="002A5390" w:rsidR="00EA5D85">
        <w:rPr>
          <w:rFonts w:eastAsiaTheme="minorEastAsia"/>
          <w:sz w:val="20"/>
          <w:szCs w:val="20"/>
        </w:rPr>
        <w:t>/inform</w:t>
      </w:r>
      <w:r w:rsidRPr="002A5390" w:rsidR="00B03D23">
        <w:rPr>
          <w:rFonts w:eastAsiaTheme="minorEastAsia"/>
          <w:sz w:val="20"/>
          <w:szCs w:val="20"/>
        </w:rPr>
        <w:t xml:space="preserve"> citizens in the policy making process. </w:t>
      </w:r>
      <w:r w:rsidRPr="002A5390" w:rsidR="00B56ADC">
        <w:rPr>
          <w:rFonts w:eastAsiaTheme="minorEastAsia"/>
          <w:sz w:val="20"/>
          <w:szCs w:val="20"/>
        </w:rPr>
        <w:t>Include a screenshot of the post.</w:t>
      </w:r>
    </w:p>
    <w:p w:rsidRPr="004B3568" w:rsidR="00CF703B" w:rsidP="00304C38" w:rsidRDefault="00CF703B" w14:paraId="4553090D" w14:textId="77777777">
      <w:pPr>
        <w:pStyle w:val="ListParagraph"/>
        <w:rPr>
          <w:sz w:val="22"/>
          <w:szCs w:val="22"/>
        </w:rPr>
      </w:pPr>
    </w:p>
    <w:p w:rsidRPr="002A5390" w:rsidR="00123673" w:rsidRDefault="00123673" w14:paraId="15FAD5D7" w14:textId="47BE32B6">
      <w:pPr>
        <w:pStyle w:val="ListParagraph"/>
        <w:numPr>
          <w:ilvl w:val="0"/>
          <w:numId w:val="6"/>
        </w:numPr>
        <w:spacing w:after="160" w:line="259" w:lineRule="auto"/>
        <w:rPr>
          <w:rFonts w:eastAsiaTheme="minorEastAsia"/>
          <w:sz w:val="20"/>
          <w:szCs w:val="20"/>
        </w:rPr>
      </w:pPr>
      <w:r w:rsidRPr="004B3568">
        <w:rPr>
          <w:b/>
          <w:sz w:val="22"/>
          <w:szCs w:val="22"/>
        </w:rPr>
        <w:t>Article Summaries</w:t>
      </w:r>
      <w:r w:rsidRPr="004B3568">
        <w:rPr>
          <w:sz w:val="22"/>
          <w:szCs w:val="22"/>
        </w:rPr>
        <w:t>-</w:t>
      </w:r>
      <w:r w:rsidRPr="004B3568" w:rsidR="008F763B">
        <w:rPr>
          <w:sz w:val="22"/>
          <w:szCs w:val="22"/>
        </w:rPr>
        <w:t xml:space="preserve"> </w:t>
      </w:r>
      <w:r w:rsidRPr="002A5390">
        <w:rPr>
          <w:sz w:val="20"/>
          <w:szCs w:val="20"/>
        </w:rPr>
        <w:t>Students will clip/print from a curr</w:t>
      </w:r>
      <w:r w:rsidRPr="002A5390" w:rsidR="00CF703B">
        <w:rPr>
          <w:sz w:val="20"/>
          <w:szCs w:val="20"/>
        </w:rPr>
        <w:t>ent newspaper, magazine, etc. at least 5</w:t>
      </w:r>
      <w:r w:rsidRPr="002A5390">
        <w:rPr>
          <w:sz w:val="20"/>
          <w:szCs w:val="20"/>
        </w:rPr>
        <w:t xml:space="preserve"> </w:t>
      </w:r>
      <w:r w:rsidRPr="002A5390" w:rsidR="00970C12">
        <w:rPr>
          <w:sz w:val="20"/>
          <w:szCs w:val="20"/>
        </w:rPr>
        <w:t xml:space="preserve">separate </w:t>
      </w:r>
      <w:r w:rsidRPr="002A5390">
        <w:rPr>
          <w:sz w:val="20"/>
          <w:szCs w:val="20"/>
        </w:rPr>
        <w:t>article</w:t>
      </w:r>
      <w:r w:rsidRPr="002A5390" w:rsidR="00CF703B">
        <w:rPr>
          <w:sz w:val="20"/>
          <w:szCs w:val="20"/>
        </w:rPr>
        <w:t>s</w:t>
      </w:r>
      <w:r w:rsidRPr="002A5390">
        <w:rPr>
          <w:sz w:val="20"/>
          <w:szCs w:val="20"/>
        </w:rPr>
        <w:t xml:space="preserve"> that </w:t>
      </w:r>
      <w:r w:rsidRPr="002A5390" w:rsidR="00CF703B">
        <w:rPr>
          <w:sz w:val="20"/>
          <w:szCs w:val="20"/>
        </w:rPr>
        <w:t>review</w:t>
      </w:r>
      <w:r w:rsidRPr="002A5390">
        <w:rPr>
          <w:sz w:val="20"/>
          <w:szCs w:val="20"/>
        </w:rPr>
        <w:t xml:space="preserve"> family policy focused on the </w:t>
      </w:r>
      <w:r w:rsidRPr="002A5390" w:rsidR="00970C12">
        <w:rPr>
          <w:sz w:val="20"/>
          <w:szCs w:val="20"/>
        </w:rPr>
        <w:t>topics covered in this course</w:t>
      </w:r>
      <w:r w:rsidRPr="002A5390">
        <w:rPr>
          <w:sz w:val="20"/>
          <w:szCs w:val="20"/>
        </w:rPr>
        <w:t>. Along with the clipping, students will submit a</w:t>
      </w:r>
      <w:r w:rsidRPr="002A5390" w:rsidR="00970C12">
        <w:rPr>
          <w:sz w:val="20"/>
          <w:szCs w:val="20"/>
        </w:rPr>
        <w:t xml:space="preserve"> 1-page</w:t>
      </w:r>
      <w:r w:rsidRPr="002A5390">
        <w:rPr>
          <w:sz w:val="20"/>
          <w:szCs w:val="20"/>
        </w:rPr>
        <w:t xml:space="preserve"> analysis </w:t>
      </w:r>
      <w:r w:rsidRPr="002A5390" w:rsidR="00777496">
        <w:rPr>
          <w:sz w:val="20"/>
          <w:szCs w:val="20"/>
        </w:rPr>
        <w:t xml:space="preserve">per article </w:t>
      </w:r>
      <w:r w:rsidRPr="002A5390" w:rsidR="008E3E27">
        <w:rPr>
          <w:sz w:val="20"/>
          <w:szCs w:val="20"/>
        </w:rPr>
        <w:t xml:space="preserve">(so, total of 5 pages) </w:t>
      </w:r>
      <w:r w:rsidRPr="002A5390">
        <w:rPr>
          <w:sz w:val="20"/>
          <w:szCs w:val="20"/>
        </w:rPr>
        <w:t xml:space="preserve">of how the article relates to and affects family policy making. </w:t>
      </w:r>
      <w:r w:rsidRPr="002A5390" w:rsidR="004B3568">
        <w:rPr>
          <w:sz w:val="20"/>
          <w:szCs w:val="20"/>
        </w:rPr>
        <w:t>Students will need to include an APA reference page.</w:t>
      </w:r>
    </w:p>
    <w:p w:rsidRPr="002A5390" w:rsidR="00EE376A" w:rsidP="00EE376A" w:rsidRDefault="00EE376A" w14:paraId="31BC54F8" w14:textId="77777777">
      <w:pPr>
        <w:pStyle w:val="ListParagraph"/>
        <w:spacing w:after="160" w:line="259" w:lineRule="auto"/>
        <w:rPr>
          <w:b/>
          <w:sz w:val="20"/>
          <w:szCs w:val="20"/>
        </w:rPr>
      </w:pPr>
    </w:p>
    <w:p w:rsidRPr="002A5390" w:rsidR="00BC7FE9" w:rsidP="1E230460" w:rsidRDefault="00EE376A" w14:paraId="469ECC0D" w14:textId="4F502ECD">
      <w:pPr>
        <w:spacing w:after="160" w:line="259" w:lineRule="auto"/>
        <w:rPr>
          <w:rFonts w:eastAsiaTheme="minorEastAsia"/>
          <w:i/>
          <w:iCs/>
          <w:sz w:val="20"/>
          <w:szCs w:val="20"/>
          <w:u w:val="single"/>
        </w:rPr>
      </w:pPr>
      <w:r w:rsidRPr="00D06E68">
        <w:rPr>
          <w:rFonts w:eastAsiaTheme="minorEastAsia"/>
          <w:i/>
          <w:iCs/>
          <w:sz w:val="20"/>
          <w:szCs w:val="20"/>
        </w:rPr>
        <w:t>All assignments must define (and reference) a specific policy/law and incorporate the benefits or challenges associated with at least 2 different principles of the Family Impact Checklist.</w:t>
      </w:r>
      <w:r w:rsidRPr="002A5390">
        <w:rPr>
          <w:rFonts w:eastAsiaTheme="minorEastAsia"/>
          <w:i/>
          <w:iCs/>
          <w:sz w:val="20"/>
          <w:szCs w:val="20"/>
        </w:rPr>
        <w:t xml:space="preserve"> Include a title page with the name of the class and name of the assignment </w:t>
      </w:r>
      <w:r w:rsidRPr="002A5390">
        <w:rPr>
          <w:rFonts w:eastAsiaTheme="minorEastAsia"/>
          <w:b/>
          <w:bCs/>
          <w:i/>
          <w:iCs/>
          <w:sz w:val="20"/>
          <w:szCs w:val="20"/>
        </w:rPr>
        <w:t>ONLY</w:t>
      </w:r>
      <w:r w:rsidRPr="002A5390">
        <w:rPr>
          <w:rFonts w:eastAsiaTheme="minorEastAsia"/>
          <w:i/>
          <w:iCs/>
          <w:sz w:val="20"/>
          <w:szCs w:val="20"/>
        </w:rPr>
        <w:t xml:space="preserve">. </w:t>
      </w:r>
      <w:proofErr w:type="gramStart"/>
      <w:r w:rsidRPr="002A5390">
        <w:rPr>
          <w:rFonts w:eastAsiaTheme="minorEastAsia"/>
          <w:i/>
          <w:iCs/>
          <w:sz w:val="20"/>
          <w:szCs w:val="20"/>
          <w:u w:val="single"/>
        </w:rPr>
        <w:t>Copies</w:t>
      </w:r>
      <w:proofErr w:type="gramEnd"/>
      <w:r w:rsidRPr="002A5390">
        <w:rPr>
          <w:rFonts w:eastAsiaTheme="minorEastAsia"/>
          <w:i/>
          <w:iCs/>
          <w:sz w:val="20"/>
          <w:szCs w:val="20"/>
          <w:u w:val="single"/>
        </w:rPr>
        <w:t xml:space="preserve"> </w:t>
      </w:r>
      <w:r w:rsidRPr="002A5390" w:rsidR="006470E4">
        <w:rPr>
          <w:rFonts w:eastAsiaTheme="minorEastAsia"/>
          <w:i/>
          <w:iCs/>
          <w:sz w:val="20"/>
          <w:szCs w:val="20"/>
          <w:u w:val="single"/>
        </w:rPr>
        <w:t xml:space="preserve">should be </w:t>
      </w:r>
      <w:r w:rsidRPr="002A5390">
        <w:rPr>
          <w:rFonts w:eastAsiaTheme="minorEastAsia"/>
          <w:i/>
          <w:iCs/>
          <w:sz w:val="20"/>
          <w:szCs w:val="20"/>
          <w:u w:val="single"/>
        </w:rPr>
        <w:t xml:space="preserve">uploaded to </w:t>
      </w:r>
      <w:r w:rsidRPr="002A5390" w:rsidR="00237E72">
        <w:rPr>
          <w:rFonts w:eastAsiaTheme="minorEastAsia"/>
          <w:i/>
          <w:iCs/>
          <w:sz w:val="20"/>
          <w:szCs w:val="20"/>
          <w:u w:val="single"/>
        </w:rPr>
        <w:t>Canvas</w:t>
      </w:r>
      <w:r w:rsidRPr="002A5390">
        <w:rPr>
          <w:rFonts w:eastAsiaTheme="minorEastAsia"/>
          <w:i/>
          <w:iCs/>
          <w:sz w:val="20"/>
          <w:szCs w:val="20"/>
          <w:u w:val="single"/>
        </w:rPr>
        <w:t xml:space="preserve"> should contain an extra page at the end with your name.</w:t>
      </w:r>
      <w:r w:rsidRPr="002A5390" w:rsidR="05EF19DE">
        <w:rPr>
          <w:rFonts w:eastAsiaTheme="minorEastAsia"/>
          <w:i/>
          <w:iCs/>
          <w:sz w:val="20"/>
          <w:szCs w:val="20"/>
          <w:u w:val="single"/>
        </w:rPr>
        <w:t xml:space="preserve"> </w:t>
      </w:r>
      <w:r w:rsidRPr="002A5390">
        <w:rPr>
          <w:rFonts w:eastAsiaTheme="minorEastAsia"/>
          <w:i/>
          <w:iCs/>
          <w:sz w:val="20"/>
          <w:szCs w:val="20"/>
          <w:u w:val="single"/>
        </w:rPr>
        <w:t xml:space="preserve">Assignments should be </w:t>
      </w:r>
      <w:r w:rsidRPr="002A5390" w:rsidR="006470E4">
        <w:rPr>
          <w:rFonts w:eastAsiaTheme="minorEastAsia"/>
          <w:i/>
          <w:iCs/>
          <w:sz w:val="20"/>
          <w:szCs w:val="20"/>
          <w:u w:val="single"/>
        </w:rPr>
        <w:t>uploaded</w:t>
      </w:r>
      <w:r w:rsidRPr="002A5390" w:rsidR="0006202D">
        <w:rPr>
          <w:rFonts w:eastAsiaTheme="minorEastAsia"/>
          <w:i/>
          <w:iCs/>
          <w:sz w:val="20"/>
          <w:szCs w:val="20"/>
          <w:u w:val="single"/>
        </w:rPr>
        <w:t xml:space="preserve"> </w:t>
      </w:r>
      <w:r w:rsidRPr="002A5390" w:rsidR="006470E4">
        <w:rPr>
          <w:rFonts w:eastAsiaTheme="minorEastAsia"/>
          <w:i/>
          <w:iCs/>
          <w:sz w:val="20"/>
          <w:szCs w:val="20"/>
          <w:u w:val="single"/>
        </w:rPr>
        <w:t>by the due date.</w:t>
      </w:r>
    </w:p>
    <w:p w:rsidRPr="002A5390" w:rsidR="00BC7FE9" w:rsidRDefault="00DF6DB5" w14:paraId="4E9F15D5" w14:textId="0F10A6AA">
      <w:pPr>
        <w:pStyle w:val="ListParagraph"/>
        <w:numPr>
          <w:ilvl w:val="0"/>
          <w:numId w:val="11"/>
        </w:numPr>
        <w:spacing w:after="160" w:line="259" w:lineRule="auto"/>
        <w:ind w:left="270"/>
        <w:rPr>
          <w:b/>
          <w:bCs/>
          <w:color w:val="111111"/>
          <w:sz w:val="22"/>
          <w:szCs w:val="22"/>
          <w:u w:val="single"/>
        </w:rPr>
      </w:pPr>
      <w:r>
        <w:rPr>
          <w:b/>
          <w:bCs/>
          <w:color w:val="111111"/>
          <w:sz w:val="22"/>
          <w:szCs w:val="22"/>
          <w:u w:val="single"/>
        </w:rPr>
        <w:t>Attendance/Participation</w:t>
      </w:r>
      <w:r w:rsidRPr="002A5390" w:rsidR="006470E4">
        <w:rPr>
          <w:b/>
          <w:bCs/>
          <w:color w:val="111111"/>
          <w:sz w:val="22"/>
          <w:szCs w:val="22"/>
          <w:u w:val="single"/>
        </w:rPr>
        <w:t xml:space="preserve">: </w:t>
      </w:r>
      <w:r w:rsidRPr="002A5390" w:rsidR="3EB09601">
        <w:rPr>
          <w:b/>
          <w:bCs/>
          <w:color w:val="111111"/>
          <w:sz w:val="22"/>
          <w:szCs w:val="22"/>
          <w:u w:val="single"/>
        </w:rPr>
        <w:t>20 points</w:t>
      </w:r>
    </w:p>
    <w:p w:rsidRPr="00A6093E" w:rsidR="00DF6DB5" w:rsidP="7287044E" w:rsidRDefault="1852D53D" w14:paraId="12E4997F" w14:textId="0607B5F4">
      <w:pPr>
        <w:spacing w:beforeAutospacing="on" w:after="160" w:afterAutospacing="on" w:line="259" w:lineRule="auto"/>
        <w:rPr>
          <w:rStyle w:val="Strong"/>
          <w:b w:val="0"/>
          <w:bCs w:val="0"/>
          <w:color w:val="111111"/>
          <w:sz w:val="20"/>
          <w:szCs w:val="20"/>
        </w:rPr>
      </w:pPr>
      <w:r w:rsidRPr="7287044E" w:rsidR="1852D53D">
        <w:rPr>
          <w:color w:val="111111"/>
          <w:sz w:val="20"/>
          <w:szCs w:val="20"/>
        </w:rPr>
        <w:t xml:space="preserve">Engagement, </w:t>
      </w:r>
      <w:r w:rsidRPr="7287044E" w:rsidR="00C92ACA">
        <w:rPr>
          <w:color w:val="111111"/>
          <w:sz w:val="20"/>
          <w:szCs w:val="20"/>
        </w:rPr>
        <w:t>participation,</w:t>
      </w:r>
      <w:r w:rsidRPr="7287044E" w:rsidR="1852D53D">
        <w:rPr>
          <w:color w:val="111111"/>
          <w:sz w:val="20"/>
          <w:szCs w:val="20"/>
        </w:rPr>
        <w:t xml:space="preserve"> and interaction are </w:t>
      </w:r>
      <w:r w:rsidRPr="7287044E" w:rsidR="1852D53D">
        <w:rPr>
          <w:color w:val="111111"/>
          <w:sz w:val="20"/>
          <w:szCs w:val="20"/>
        </w:rPr>
        <w:t>important elements</w:t>
      </w:r>
      <w:r w:rsidRPr="7287044E" w:rsidR="1852D53D">
        <w:rPr>
          <w:color w:val="111111"/>
          <w:sz w:val="20"/>
          <w:szCs w:val="20"/>
        </w:rPr>
        <w:t xml:space="preserve"> of the learning process. </w:t>
      </w:r>
      <w:r w:rsidRPr="7287044E" w:rsidR="00DF6DB5">
        <w:rPr>
          <w:sz w:val="20"/>
          <w:szCs w:val="20"/>
        </w:rPr>
        <w:t xml:space="preserve">This course will be held in-person and </w:t>
      </w:r>
      <w:r w:rsidRPr="7287044E" w:rsidR="5283DDEE">
        <w:rPr>
          <w:sz w:val="20"/>
          <w:szCs w:val="20"/>
        </w:rPr>
        <w:t>thus</w:t>
      </w:r>
      <w:r w:rsidRPr="7287044E" w:rsidR="00DF6DB5">
        <w:rPr>
          <w:sz w:val="20"/>
          <w:szCs w:val="20"/>
        </w:rPr>
        <w:t xml:space="preserve"> requires that you attend class regularly. Research has shown that students who attend class are more likely to be successful. </w:t>
      </w:r>
      <w:r w:rsidRPr="7287044E" w:rsidR="00DF6DB5">
        <w:rPr>
          <w:rStyle w:val="Strong"/>
          <w:sz w:val="20"/>
          <w:szCs w:val="20"/>
        </w:rPr>
        <w:t xml:space="preserve">You </w:t>
      </w:r>
      <w:r w:rsidRPr="7287044E" w:rsidR="00DF6DB5">
        <w:rPr>
          <w:rStyle w:val="Strong"/>
          <w:sz w:val="20"/>
          <w:szCs w:val="20"/>
        </w:rPr>
        <w:t xml:space="preserve">should attend every class unless you have a university excused absence as </w:t>
      </w:r>
      <w:r w:rsidRPr="7287044E" w:rsidR="00DF6DB5">
        <w:rPr>
          <w:rStyle w:val="Strong"/>
          <w:sz w:val="20"/>
          <w:szCs w:val="20"/>
        </w:rPr>
        <w:t>stated</w:t>
      </w:r>
      <w:r w:rsidRPr="7287044E" w:rsidR="00DF6DB5">
        <w:rPr>
          <w:rStyle w:val="Strong"/>
          <w:sz w:val="20"/>
          <w:szCs w:val="20"/>
        </w:rPr>
        <w:t xml:space="preserve"> in the Student Attendance and Authorized Absences Policy (PDF) (https://policy.unt.edu/sites/default/files/06.039_StudAttnandAuthAbsence.Pub2_.19.pdf)</w:t>
      </w:r>
      <w:r w:rsidRPr="7287044E" w:rsidR="00DF6DB5">
        <w:rPr>
          <w:rStyle w:val="Strong"/>
          <w:sz w:val="22"/>
          <w:szCs w:val="22"/>
        </w:rPr>
        <w:t xml:space="preserve"> </w:t>
      </w:r>
    </w:p>
    <w:p w:rsidRPr="00DF6DB5" w:rsidR="00DF6DB5" w:rsidP="00DF6DB5" w:rsidRDefault="00DF6DB5" w14:paraId="66E14FF0" w14:textId="77777777">
      <w:pPr>
        <w:pStyle w:val="Heading4"/>
        <w:rPr>
          <w:rStyle w:val="Strong"/>
          <w:rFonts w:ascii="Times New Roman" w:hAnsi="Times New Roman"/>
          <w:b w:val="0"/>
          <w:sz w:val="22"/>
        </w:rPr>
      </w:pPr>
      <w:r w:rsidRPr="00DF6DB5">
        <w:rPr>
          <w:rStyle w:val="Strong"/>
          <w:rFonts w:ascii="Times New Roman" w:hAnsi="Times New Roman"/>
          <w:color w:val="auto"/>
          <w:sz w:val="22"/>
        </w:rPr>
        <w:t xml:space="preserve">An absence may be excused for the following reasons:  </w:t>
      </w:r>
    </w:p>
    <w:p w:rsidRPr="00DF6DB5" w:rsidR="00DF6DB5" w:rsidP="00DF6DB5" w:rsidRDefault="00DF6DB5" w14:paraId="6CC489DE" w14:textId="77777777">
      <w:pPr>
        <w:pStyle w:val="ListParagraph"/>
        <w:ind w:left="270"/>
        <w:rPr>
          <w:rStyle w:val="Strong"/>
          <w:b w:val="0"/>
          <w:bCs w:val="0"/>
          <w:sz w:val="20"/>
          <w:szCs w:val="22"/>
        </w:rPr>
      </w:pPr>
      <w:r w:rsidRPr="00DF6DB5">
        <w:rPr>
          <w:rStyle w:val="Strong"/>
          <w:b w:val="0"/>
          <w:bCs w:val="0"/>
          <w:sz w:val="20"/>
          <w:szCs w:val="22"/>
        </w:rPr>
        <w:t xml:space="preserve">1. religious holy day, including travel for that </w:t>
      </w:r>
      <w:proofErr w:type="gramStart"/>
      <w:r w:rsidRPr="00DF6DB5">
        <w:rPr>
          <w:rStyle w:val="Strong"/>
          <w:b w:val="0"/>
          <w:bCs w:val="0"/>
          <w:sz w:val="20"/>
          <w:szCs w:val="22"/>
        </w:rPr>
        <w:t>purpose;</w:t>
      </w:r>
      <w:proofErr w:type="gramEnd"/>
      <w:r w:rsidRPr="00DF6DB5">
        <w:rPr>
          <w:rStyle w:val="Strong"/>
          <w:b w:val="0"/>
          <w:bCs w:val="0"/>
          <w:sz w:val="20"/>
          <w:szCs w:val="22"/>
        </w:rPr>
        <w:t xml:space="preserve">  </w:t>
      </w:r>
    </w:p>
    <w:p w:rsidRPr="00DF6DB5" w:rsidR="00DF6DB5" w:rsidP="00DF6DB5" w:rsidRDefault="00DF6DB5" w14:paraId="4AEA0821" w14:textId="77777777">
      <w:pPr>
        <w:pStyle w:val="ListParagraph"/>
        <w:ind w:left="270"/>
        <w:rPr>
          <w:rStyle w:val="Strong"/>
          <w:b w:val="0"/>
          <w:bCs w:val="0"/>
          <w:sz w:val="20"/>
          <w:szCs w:val="22"/>
        </w:rPr>
      </w:pPr>
      <w:r w:rsidRPr="00DF6DB5">
        <w:rPr>
          <w:rStyle w:val="Strong"/>
          <w:b w:val="0"/>
          <w:bCs w:val="0"/>
          <w:sz w:val="20"/>
          <w:szCs w:val="22"/>
        </w:rPr>
        <w:t xml:space="preserve">2. active military service, including travel for that </w:t>
      </w:r>
      <w:proofErr w:type="gramStart"/>
      <w:r w:rsidRPr="00DF6DB5">
        <w:rPr>
          <w:rStyle w:val="Strong"/>
          <w:b w:val="0"/>
          <w:bCs w:val="0"/>
          <w:sz w:val="20"/>
          <w:szCs w:val="22"/>
        </w:rPr>
        <w:t>purpose;</w:t>
      </w:r>
      <w:proofErr w:type="gramEnd"/>
      <w:r w:rsidRPr="00DF6DB5">
        <w:rPr>
          <w:rStyle w:val="Strong"/>
          <w:b w:val="0"/>
          <w:bCs w:val="0"/>
          <w:sz w:val="20"/>
          <w:szCs w:val="22"/>
        </w:rPr>
        <w:t xml:space="preserve">  </w:t>
      </w:r>
    </w:p>
    <w:p w:rsidRPr="00DF6DB5" w:rsidR="00DF6DB5" w:rsidP="00DF6DB5" w:rsidRDefault="00DF6DB5" w14:paraId="0F46A4D8" w14:textId="77777777">
      <w:pPr>
        <w:pStyle w:val="ListParagraph"/>
        <w:ind w:left="270"/>
        <w:rPr>
          <w:rStyle w:val="Strong"/>
          <w:b w:val="0"/>
          <w:bCs w:val="0"/>
          <w:sz w:val="20"/>
          <w:szCs w:val="22"/>
        </w:rPr>
      </w:pPr>
      <w:r w:rsidRPr="00DF6DB5">
        <w:rPr>
          <w:rStyle w:val="Strong"/>
          <w:b w:val="0"/>
          <w:bCs w:val="0"/>
          <w:sz w:val="20"/>
          <w:szCs w:val="22"/>
        </w:rPr>
        <w:t xml:space="preserve">3. participation in an official university </w:t>
      </w:r>
      <w:proofErr w:type="gramStart"/>
      <w:r w:rsidRPr="00DF6DB5">
        <w:rPr>
          <w:rStyle w:val="Strong"/>
          <w:b w:val="0"/>
          <w:bCs w:val="0"/>
          <w:sz w:val="20"/>
          <w:szCs w:val="22"/>
        </w:rPr>
        <w:t>function;</w:t>
      </w:r>
      <w:proofErr w:type="gramEnd"/>
      <w:r w:rsidRPr="00DF6DB5">
        <w:rPr>
          <w:rStyle w:val="Strong"/>
          <w:b w:val="0"/>
          <w:bCs w:val="0"/>
          <w:sz w:val="20"/>
          <w:szCs w:val="22"/>
        </w:rPr>
        <w:t xml:space="preserve">  </w:t>
      </w:r>
    </w:p>
    <w:p w:rsidRPr="00DF6DB5" w:rsidR="00DF6DB5" w:rsidP="00DF6DB5" w:rsidRDefault="00DF6DB5" w14:paraId="242EB78E" w14:textId="77777777">
      <w:pPr>
        <w:pStyle w:val="ListParagraph"/>
        <w:ind w:left="270"/>
        <w:rPr>
          <w:rStyle w:val="Strong"/>
          <w:b w:val="0"/>
          <w:bCs w:val="0"/>
          <w:sz w:val="20"/>
          <w:szCs w:val="22"/>
        </w:rPr>
      </w:pPr>
      <w:r w:rsidRPr="00DF6DB5">
        <w:rPr>
          <w:rStyle w:val="Strong"/>
          <w:b w:val="0"/>
          <w:bCs w:val="0"/>
          <w:sz w:val="20"/>
          <w:szCs w:val="22"/>
        </w:rPr>
        <w:t xml:space="preserve">4. illness or other extenuating </w:t>
      </w:r>
      <w:proofErr w:type="gramStart"/>
      <w:r w:rsidRPr="00DF6DB5">
        <w:rPr>
          <w:rStyle w:val="Strong"/>
          <w:b w:val="0"/>
          <w:bCs w:val="0"/>
          <w:sz w:val="20"/>
          <w:szCs w:val="22"/>
        </w:rPr>
        <w:t>circumstances;</w:t>
      </w:r>
      <w:proofErr w:type="gramEnd"/>
      <w:r w:rsidRPr="00DF6DB5">
        <w:rPr>
          <w:rStyle w:val="Strong"/>
          <w:b w:val="0"/>
          <w:bCs w:val="0"/>
          <w:sz w:val="20"/>
          <w:szCs w:val="22"/>
        </w:rPr>
        <w:t xml:space="preserve">  </w:t>
      </w:r>
    </w:p>
    <w:p w:rsidRPr="00DF6DB5" w:rsidR="00DF6DB5" w:rsidP="00DF6DB5" w:rsidRDefault="00DF6DB5" w14:paraId="2F448832" w14:textId="77777777">
      <w:pPr>
        <w:pStyle w:val="ListParagraph"/>
        <w:ind w:left="270"/>
        <w:rPr>
          <w:rStyle w:val="Strong"/>
          <w:b w:val="0"/>
          <w:bCs w:val="0"/>
          <w:sz w:val="20"/>
          <w:szCs w:val="22"/>
        </w:rPr>
      </w:pPr>
      <w:r w:rsidRPr="00DF6DB5">
        <w:rPr>
          <w:rStyle w:val="Strong"/>
          <w:b w:val="0"/>
          <w:bCs w:val="0"/>
          <w:sz w:val="20"/>
          <w:szCs w:val="22"/>
        </w:rPr>
        <w:t xml:space="preserve">5. pregnancy and parenting under Title IX; and  </w:t>
      </w:r>
    </w:p>
    <w:p w:rsidRPr="00DF6DB5" w:rsidR="00DF6DB5" w:rsidP="00DF6DB5" w:rsidRDefault="00DF6DB5" w14:paraId="7329B62F" w14:textId="77777777">
      <w:pPr>
        <w:pStyle w:val="ListParagraph"/>
        <w:ind w:left="270"/>
        <w:rPr>
          <w:rStyle w:val="Strong"/>
          <w:b w:val="0"/>
          <w:bCs w:val="0"/>
          <w:sz w:val="20"/>
          <w:szCs w:val="22"/>
        </w:rPr>
      </w:pPr>
      <w:r w:rsidRPr="00DF6DB5">
        <w:rPr>
          <w:rStyle w:val="Strong"/>
          <w:b w:val="0"/>
          <w:bCs w:val="0"/>
          <w:sz w:val="20"/>
          <w:szCs w:val="22"/>
        </w:rPr>
        <w:t xml:space="preserve">6. when the University is officially closed. </w:t>
      </w:r>
    </w:p>
    <w:p w:rsidRPr="00972340" w:rsidR="00DF6DB5" w:rsidP="00DF6DB5" w:rsidRDefault="00DF6DB5" w14:paraId="223F28FB" w14:textId="77777777">
      <w:pPr>
        <w:pStyle w:val="ListParagraph"/>
        <w:ind w:left="270"/>
        <w:rPr>
          <w:rStyle w:val="Strong"/>
          <w:b w:val="0"/>
          <w:sz w:val="22"/>
        </w:rPr>
      </w:pPr>
    </w:p>
    <w:p w:rsidRPr="00DF6DB5" w:rsidR="00DF6DB5" w:rsidP="00DF6DB5" w:rsidRDefault="00DF6DB5" w14:paraId="6C13DB0E" w14:textId="77777777">
      <w:pPr>
        <w:pStyle w:val="ListParagraph"/>
        <w:spacing w:line="276" w:lineRule="auto"/>
        <w:ind w:left="0"/>
        <w:rPr>
          <w:bCs/>
          <w:sz w:val="20"/>
          <w:szCs w:val="20"/>
        </w:rPr>
      </w:pPr>
      <w:r w:rsidRPr="00DF6DB5">
        <w:rPr>
          <w:rStyle w:val="Strong"/>
          <w:sz w:val="20"/>
          <w:szCs w:val="20"/>
        </w:rPr>
        <w:t>Accordingly, 24 hours written notice (email) AND supporting documents are required for any excused absence (e.g., doctor’s note). If you cannot attend a class due to an emergency, please let me know at the earliest convenience. Your safety and well-being are important to me.</w:t>
      </w:r>
    </w:p>
    <w:p w:rsidRPr="00DF6DB5" w:rsidR="00DF6DB5" w:rsidP="00DF6DB5" w:rsidRDefault="00DF6DB5" w14:paraId="50C798ED" w14:textId="77777777">
      <w:pPr>
        <w:pStyle w:val="Heading4"/>
        <w:rPr>
          <w:rFonts w:ascii="Times New Roman" w:hAnsi="Times New Roman" w:cs="Times New Roman"/>
          <w:color w:val="auto"/>
          <w:sz w:val="22"/>
          <w:szCs w:val="22"/>
        </w:rPr>
      </w:pPr>
      <w:r w:rsidRPr="00DF6DB5">
        <w:rPr>
          <w:rFonts w:ascii="Times New Roman" w:hAnsi="Times New Roman" w:cs="Times New Roman"/>
          <w:color w:val="auto"/>
          <w:sz w:val="22"/>
          <w:szCs w:val="22"/>
        </w:rPr>
        <w:t>Attendance Points:</w:t>
      </w:r>
    </w:p>
    <w:p w:rsidRPr="00DF6DB5" w:rsidR="00DF6DB5" w:rsidP="00DF6DB5" w:rsidRDefault="00DF6DB5" w14:paraId="1442AB38" w14:textId="77777777">
      <w:pPr>
        <w:pStyle w:val="ListParagraph"/>
        <w:numPr>
          <w:ilvl w:val="1"/>
          <w:numId w:val="13"/>
        </w:numPr>
        <w:spacing w:line="259" w:lineRule="auto"/>
        <w:rPr>
          <w:sz w:val="20"/>
          <w:szCs w:val="20"/>
        </w:rPr>
      </w:pPr>
      <w:r w:rsidRPr="00DF6DB5">
        <w:rPr>
          <w:sz w:val="20"/>
          <w:szCs w:val="20"/>
        </w:rPr>
        <w:t>Students who miss 3 or less classes will earn 20pts</w:t>
      </w:r>
    </w:p>
    <w:p w:rsidRPr="00DF6DB5" w:rsidR="00DF6DB5" w:rsidP="00DF6DB5" w:rsidRDefault="00DF6DB5" w14:paraId="5CAF4521" w14:textId="77777777">
      <w:pPr>
        <w:pStyle w:val="ListParagraph"/>
        <w:numPr>
          <w:ilvl w:val="1"/>
          <w:numId w:val="13"/>
        </w:numPr>
        <w:spacing w:after="160" w:line="259" w:lineRule="auto"/>
        <w:rPr>
          <w:sz w:val="20"/>
          <w:szCs w:val="20"/>
        </w:rPr>
      </w:pPr>
      <w:r w:rsidRPr="00DF6DB5">
        <w:rPr>
          <w:sz w:val="20"/>
          <w:szCs w:val="20"/>
        </w:rPr>
        <w:t>Students who miss 4 to 5 classes will earn 15pts</w:t>
      </w:r>
    </w:p>
    <w:p w:rsidRPr="00DF6DB5" w:rsidR="00DF6DB5" w:rsidP="00DF6DB5" w:rsidRDefault="00DF6DB5" w14:paraId="4AFBEF42" w14:textId="77777777">
      <w:pPr>
        <w:pStyle w:val="ListParagraph"/>
        <w:numPr>
          <w:ilvl w:val="1"/>
          <w:numId w:val="13"/>
        </w:numPr>
        <w:spacing w:after="160" w:line="259" w:lineRule="auto"/>
        <w:rPr>
          <w:sz w:val="20"/>
          <w:szCs w:val="20"/>
        </w:rPr>
      </w:pPr>
      <w:r w:rsidRPr="00DF6DB5">
        <w:rPr>
          <w:sz w:val="20"/>
          <w:szCs w:val="20"/>
        </w:rPr>
        <w:t>Students who miss 6 to 7 classes will earn 10pts</w:t>
      </w:r>
    </w:p>
    <w:p w:rsidRPr="00DF6DB5" w:rsidR="00DF6DB5" w:rsidP="1E230460" w:rsidRDefault="00DF6DB5" w14:paraId="1BBE18E9" w14:textId="22A3A39B">
      <w:pPr>
        <w:pStyle w:val="ListParagraph"/>
        <w:numPr>
          <w:ilvl w:val="1"/>
          <w:numId w:val="13"/>
        </w:numPr>
        <w:spacing w:after="160" w:line="259" w:lineRule="auto"/>
        <w:rPr>
          <w:sz w:val="20"/>
          <w:szCs w:val="20"/>
        </w:rPr>
      </w:pPr>
      <w:r w:rsidRPr="00DF6DB5">
        <w:rPr>
          <w:sz w:val="20"/>
          <w:szCs w:val="20"/>
        </w:rPr>
        <w:t>Students who miss 8+ classes will earn 0pts</w:t>
      </w:r>
    </w:p>
    <w:p w:rsidRPr="002A5390" w:rsidR="00BC7FE9" w:rsidP="1E230460" w:rsidRDefault="1852D53D" w14:paraId="749B1718" w14:textId="0E8EA700">
      <w:pPr>
        <w:tabs>
          <w:tab w:val="left" w:pos="1530"/>
        </w:tabs>
        <w:spacing w:after="160" w:line="259" w:lineRule="auto"/>
        <w:jc w:val="center"/>
        <w:rPr>
          <w:color w:val="000000" w:themeColor="text1"/>
          <w:sz w:val="20"/>
          <w:szCs w:val="20"/>
        </w:rPr>
      </w:pPr>
      <w:r w:rsidRPr="002A5390">
        <w:rPr>
          <w:b/>
          <w:bCs/>
          <w:color w:val="000000" w:themeColor="text1"/>
          <w:sz w:val="20"/>
          <w:szCs w:val="20"/>
        </w:rPr>
        <w:t xml:space="preserve">     Evaluation </w:t>
      </w:r>
    </w:p>
    <w:p w:rsidRPr="002A5390" w:rsidR="00BC7FE9" w:rsidP="1E230460" w:rsidRDefault="1852D53D" w14:paraId="1CBD3D99" w14:textId="4E23644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720" w:right="-270"/>
        <w:rPr>
          <w:color w:val="000000" w:themeColor="text1"/>
          <w:sz w:val="20"/>
          <w:szCs w:val="20"/>
        </w:rPr>
      </w:pPr>
      <w:r w:rsidRPr="7287044E" w:rsidR="1852D53D">
        <w:rPr>
          <w:b w:val="1"/>
          <w:bCs w:val="1"/>
          <w:color w:val="000000" w:themeColor="text1" w:themeTint="FF" w:themeShade="FF"/>
          <w:sz w:val="20"/>
          <w:szCs w:val="20"/>
        </w:rPr>
        <w:t>1</w:t>
      </w:r>
      <w:r w:rsidRPr="7287044E" w:rsidR="0C539BD1">
        <w:rPr>
          <w:b w:val="1"/>
          <w:bCs w:val="1"/>
          <w:color w:val="000000" w:themeColor="text1" w:themeTint="FF" w:themeShade="FF"/>
          <w:sz w:val="20"/>
          <w:szCs w:val="20"/>
        </w:rPr>
        <w:t>. Informal</w:t>
      </w:r>
      <w:r w:rsidRPr="7287044E" w:rsidR="1852D53D">
        <w:rPr>
          <w:b w:val="1"/>
          <w:bCs w:val="1"/>
          <w:color w:val="000000" w:themeColor="text1" w:themeTint="FF" w:themeShade="FF"/>
          <w:sz w:val="20"/>
          <w:szCs w:val="20"/>
        </w:rPr>
        <w:t xml:space="preserve"> assessment</w:t>
      </w:r>
      <w:r w:rsidRPr="7287044E" w:rsidR="1852D53D">
        <w:rPr>
          <w:color w:val="000000" w:themeColor="text1" w:themeTint="FF" w:themeShade="FF"/>
          <w:sz w:val="20"/>
          <w:szCs w:val="20"/>
        </w:rPr>
        <w:t xml:space="preserve"> methods might be used to include in-class writing assignments, peer-to-peer discussions, reaction papers, and group discussions. These assignments will not be </w:t>
      </w:r>
      <w:r w:rsidRPr="7287044E" w:rsidR="006F2206">
        <w:rPr>
          <w:color w:val="000000" w:themeColor="text1" w:themeTint="FF" w:themeShade="FF"/>
          <w:sz w:val="20"/>
          <w:szCs w:val="20"/>
        </w:rPr>
        <w:t>graded but</w:t>
      </w:r>
      <w:r w:rsidRPr="7287044E" w:rsidR="1852D53D">
        <w:rPr>
          <w:color w:val="000000" w:themeColor="text1" w:themeTint="FF" w:themeShade="FF"/>
          <w:sz w:val="20"/>
          <w:szCs w:val="20"/>
        </w:rPr>
        <w:t xml:space="preserve"> will be used as a gauge of your learning of the material. </w:t>
      </w:r>
    </w:p>
    <w:p w:rsidRPr="002A5390" w:rsidR="00BC7FE9" w:rsidP="00553288" w:rsidRDefault="1852D53D" w14:paraId="4EA33AC2" w14:textId="514AAF30">
      <w:pPr>
        <w:spacing w:after="160" w:line="259" w:lineRule="auto"/>
        <w:ind w:left="720"/>
        <w:jc w:val="both"/>
        <w:rPr>
          <w:color w:val="000000" w:themeColor="text1"/>
          <w:sz w:val="20"/>
          <w:szCs w:val="20"/>
        </w:rPr>
      </w:pPr>
      <w:r w:rsidRPr="7287044E" w:rsidR="1852D53D">
        <w:rPr>
          <w:b w:val="1"/>
          <w:bCs w:val="1"/>
          <w:color w:val="000000" w:themeColor="text1" w:themeTint="FF" w:themeShade="FF"/>
          <w:sz w:val="20"/>
          <w:szCs w:val="20"/>
        </w:rPr>
        <w:t>2</w:t>
      </w:r>
      <w:r w:rsidRPr="7287044E" w:rsidR="7C4ED41E">
        <w:rPr>
          <w:b w:val="1"/>
          <w:bCs w:val="1"/>
          <w:color w:val="000000" w:themeColor="text1" w:themeTint="FF" w:themeShade="FF"/>
          <w:sz w:val="20"/>
          <w:szCs w:val="20"/>
        </w:rPr>
        <w:t>. Formal</w:t>
      </w:r>
      <w:r w:rsidRPr="7287044E" w:rsidR="1852D53D">
        <w:rPr>
          <w:b w:val="1"/>
          <w:bCs w:val="1"/>
          <w:color w:val="000000" w:themeColor="text1" w:themeTint="FF" w:themeShade="FF"/>
          <w:sz w:val="20"/>
          <w:szCs w:val="20"/>
        </w:rPr>
        <w:t xml:space="preserve"> assessments</w:t>
      </w:r>
      <w:r w:rsidRPr="7287044E" w:rsidR="1852D53D">
        <w:rPr>
          <w:color w:val="000000" w:themeColor="text1" w:themeTint="FF" w:themeShade="FF"/>
          <w:sz w:val="20"/>
          <w:szCs w:val="20"/>
        </w:rPr>
        <w:t xml:space="preserve"> will consist of 3 exams, 10 assignments,</w:t>
      </w:r>
      <w:r w:rsidRPr="7287044E" w:rsidR="00553288">
        <w:rPr>
          <w:color w:val="000000" w:themeColor="text1" w:themeTint="FF" w:themeShade="FF"/>
          <w:sz w:val="20"/>
          <w:szCs w:val="20"/>
        </w:rPr>
        <w:t xml:space="preserve"> </w:t>
      </w:r>
      <w:r w:rsidRPr="7287044E" w:rsidR="1852D53D">
        <w:rPr>
          <w:color w:val="000000" w:themeColor="text1" w:themeTint="FF" w:themeShade="FF"/>
          <w:sz w:val="20"/>
          <w:szCs w:val="20"/>
        </w:rPr>
        <w:t>participation, clip presentation, and final assignment. Grades for each exam typically will be announced</w:t>
      </w:r>
      <w:r w:rsidRPr="7287044E" w:rsidR="0A7ACB80">
        <w:rPr>
          <w:color w:val="000000" w:themeColor="text1" w:themeTint="FF" w:themeShade="FF"/>
          <w:sz w:val="20"/>
          <w:szCs w:val="20"/>
        </w:rPr>
        <w:t xml:space="preserve"> in 7to 8 days</w:t>
      </w:r>
      <w:r w:rsidRPr="7287044E" w:rsidR="1852D53D">
        <w:rPr>
          <w:color w:val="000000" w:themeColor="text1" w:themeTint="FF" w:themeShade="FF"/>
          <w:sz w:val="20"/>
          <w:szCs w:val="20"/>
        </w:rPr>
        <w:t xml:space="preserve">.  </w:t>
      </w:r>
    </w:p>
    <w:p w:rsidRPr="002A5390" w:rsidR="00BC7FE9" w:rsidP="1E230460" w:rsidRDefault="0F4D5183" w14:paraId="45299391" w14:textId="38983949">
      <w:pPr>
        <w:spacing w:after="160" w:line="259" w:lineRule="auto"/>
        <w:ind w:left="720"/>
        <w:jc w:val="center"/>
        <w:rPr>
          <w:rFonts w:eastAsiaTheme="minorEastAsia"/>
          <w:i/>
          <w:iCs/>
          <w:sz w:val="20"/>
          <w:szCs w:val="20"/>
          <w:u w:val="single"/>
        </w:rPr>
      </w:pPr>
      <w:r w:rsidRPr="002A5390">
        <w:rPr>
          <w:b/>
          <w:bCs/>
          <w:sz w:val="20"/>
          <w:szCs w:val="20"/>
        </w:rPr>
        <w:t>Questions about course material</w:t>
      </w:r>
    </w:p>
    <w:p w:rsidRPr="002A5390" w:rsidR="005E1F89" w:rsidP="00553288" w:rsidRDefault="00BC7FE9" w14:paraId="21FC4B0A" w14:textId="7F1C00A1">
      <w:pPr>
        <w:spacing w:after="160" w:line="259" w:lineRule="auto"/>
        <w:rPr>
          <w:rFonts w:eastAsiaTheme="minorEastAsia"/>
          <w:b/>
          <w:bCs/>
          <w:sz w:val="20"/>
          <w:szCs w:val="20"/>
        </w:rPr>
      </w:pPr>
      <w:r w:rsidRPr="002A5390">
        <w:rPr>
          <w:sz w:val="20"/>
          <w:szCs w:val="20"/>
        </w:rPr>
        <w:t xml:space="preserve">Students are expected to first, </w:t>
      </w:r>
      <w:r w:rsidRPr="007A2FAC" w:rsidR="007A2FAC">
        <w:rPr>
          <w:i/>
          <w:iCs/>
          <w:sz w:val="20"/>
          <w:szCs w:val="20"/>
          <w:u w:val="single"/>
        </w:rPr>
        <w:t>read the syllabus</w:t>
      </w:r>
      <w:r w:rsidRPr="002A5390" w:rsidR="007A2FAC">
        <w:rPr>
          <w:sz w:val="20"/>
          <w:szCs w:val="20"/>
        </w:rPr>
        <w:t xml:space="preserve"> </w:t>
      </w:r>
      <w:r w:rsidRPr="002A5390">
        <w:rPr>
          <w:sz w:val="20"/>
          <w:szCs w:val="20"/>
        </w:rPr>
        <w:t>and then</w:t>
      </w:r>
      <w:r w:rsidR="007A2FAC">
        <w:rPr>
          <w:sz w:val="20"/>
          <w:szCs w:val="20"/>
        </w:rPr>
        <w:t xml:space="preserve"> </w:t>
      </w:r>
      <w:r w:rsidRPr="002A5390">
        <w:rPr>
          <w:sz w:val="20"/>
          <w:szCs w:val="20"/>
        </w:rPr>
        <w:t>email the professor.</w:t>
      </w:r>
      <w:r w:rsidRPr="002A5390">
        <w:rPr>
          <w:rFonts w:eastAsiaTheme="minorEastAsia"/>
          <w:b/>
          <w:bCs/>
          <w:sz w:val="20"/>
          <w:szCs w:val="20"/>
        </w:rPr>
        <w:t xml:space="preserve"> </w:t>
      </w:r>
    </w:p>
    <w:p w:rsidRPr="002A5390" w:rsidR="009D0F7C" w:rsidP="00DA0852" w:rsidRDefault="006F2206" w14:paraId="3856827F" w14:textId="5862EF65">
      <w:pPr>
        <w:spacing w:after="160" w:line="259" w:lineRule="auto"/>
        <w:rPr>
          <w:rFonts w:eastAsiaTheme="minorEastAsia"/>
          <w:b/>
          <w:sz w:val="20"/>
          <w:szCs w:val="20"/>
          <w:u w:val="single"/>
        </w:rPr>
      </w:pPr>
      <w:r w:rsidRPr="002A5390">
        <w:rPr>
          <w:rFonts w:eastAsiaTheme="minorEastAsia"/>
          <w:b/>
          <w:sz w:val="20"/>
          <w:szCs w:val="20"/>
          <w:u w:val="single"/>
        </w:rPr>
        <w:t>Extra</w:t>
      </w:r>
      <w:r w:rsidRPr="002A5390" w:rsidR="009D0F7C">
        <w:rPr>
          <w:rFonts w:eastAsiaTheme="minorEastAsia"/>
          <w:b/>
          <w:sz w:val="20"/>
          <w:szCs w:val="20"/>
          <w:u w:val="single"/>
        </w:rPr>
        <w:t xml:space="preserve"> </w:t>
      </w:r>
      <w:r w:rsidRPr="002A5390">
        <w:rPr>
          <w:rFonts w:eastAsiaTheme="minorEastAsia"/>
          <w:b/>
          <w:sz w:val="20"/>
          <w:szCs w:val="20"/>
          <w:u w:val="single"/>
        </w:rPr>
        <w:t>C</w:t>
      </w:r>
      <w:r w:rsidRPr="002A5390" w:rsidR="009D0F7C">
        <w:rPr>
          <w:rFonts w:eastAsiaTheme="minorEastAsia"/>
          <w:b/>
          <w:sz w:val="20"/>
          <w:szCs w:val="20"/>
          <w:u w:val="single"/>
        </w:rPr>
        <w:t>redit</w:t>
      </w:r>
    </w:p>
    <w:p w:rsidRPr="002A5390" w:rsidR="009D0F7C" w:rsidP="7287044E" w:rsidRDefault="009D0F7C" w14:paraId="69D91F1F" w14:textId="7DBF92F2">
      <w:pPr>
        <w:spacing w:after="160" w:line="259" w:lineRule="auto"/>
        <w:rPr>
          <w:rFonts w:eastAsia="" w:eastAsiaTheme="minorEastAsia"/>
          <w:sz w:val="20"/>
          <w:szCs w:val="20"/>
        </w:rPr>
      </w:pPr>
      <w:r w:rsidRPr="7287044E" w:rsidR="009D0F7C">
        <w:rPr>
          <w:rFonts w:eastAsia="" w:eastAsiaTheme="minorEastAsia"/>
          <w:b w:val="1"/>
          <w:bCs w:val="1"/>
          <w:sz w:val="20"/>
          <w:szCs w:val="20"/>
        </w:rPr>
        <w:t>Register to vote (</w:t>
      </w:r>
      <w:r w:rsidRPr="7287044E" w:rsidR="7DF673FF">
        <w:rPr>
          <w:rFonts w:eastAsia="" w:eastAsiaTheme="minorEastAsia"/>
          <w:b w:val="1"/>
          <w:bCs w:val="1"/>
          <w:sz w:val="20"/>
          <w:szCs w:val="20"/>
        </w:rPr>
        <w:t>5</w:t>
      </w:r>
      <w:r w:rsidRPr="7287044E" w:rsidR="009D0F7C">
        <w:rPr>
          <w:rFonts w:eastAsia="" w:eastAsiaTheme="minorEastAsia"/>
          <w:b w:val="1"/>
          <w:bCs w:val="1"/>
          <w:sz w:val="20"/>
          <w:szCs w:val="20"/>
        </w:rPr>
        <w:t xml:space="preserve"> points)</w:t>
      </w:r>
      <w:r w:rsidRPr="7287044E" w:rsidR="009D0F7C">
        <w:rPr>
          <w:rFonts w:eastAsia="" w:eastAsiaTheme="minorEastAsia"/>
          <w:sz w:val="20"/>
          <w:szCs w:val="20"/>
        </w:rPr>
        <w:t>-register</w:t>
      </w:r>
      <w:r w:rsidRPr="7287044E" w:rsidR="009D0F7C">
        <w:rPr>
          <w:rFonts w:eastAsia="" w:eastAsiaTheme="minorEastAsia"/>
          <w:sz w:val="20"/>
          <w:szCs w:val="20"/>
        </w:rPr>
        <w:t xml:space="preserve"> </w:t>
      </w:r>
      <w:r w:rsidRPr="7287044E" w:rsidR="40EB3491">
        <w:rPr>
          <w:rFonts w:eastAsia="" w:eastAsiaTheme="minorEastAsia"/>
          <w:sz w:val="20"/>
          <w:szCs w:val="20"/>
        </w:rPr>
        <w:t>to vote</w:t>
      </w:r>
      <w:r w:rsidRPr="7287044E" w:rsidR="30872D18">
        <w:rPr>
          <w:rFonts w:eastAsia="" w:eastAsiaTheme="minorEastAsia"/>
          <w:sz w:val="20"/>
          <w:szCs w:val="20"/>
        </w:rPr>
        <w:t xml:space="preserve"> </w:t>
      </w:r>
      <w:r w:rsidRPr="7287044E" w:rsidR="00DF6DB5">
        <w:rPr>
          <w:rFonts w:eastAsia="" w:eastAsiaTheme="minorEastAsia"/>
          <w:sz w:val="20"/>
          <w:szCs w:val="20"/>
        </w:rPr>
        <w:t>OR</w:t>
      </w:r>
      <w:r w:rsidRPr="7287044E" w:rsidR="009D0F7C">
        <w:rPr>
          <w:rFonts w:eastAsia="" w:eastAsiaTheme="minorEastAsia"/>
          <w:sz w:val="20"/>
          <w:szCs w:val="20"/>
        </w:rPr>
        <w:t xml:space="preserve"> show proof of registration by uploading a picture/screenshot of your voter registration information. </w:t>
      </w:r>
    </w:p>
    <w:p w:rsidR="18C426C9" w:rsidP="7287044E" w:rsidRDefault="18C426C9" w14:paraId="5DF46A3E" w14:textId="5CD45B25">
      <w:pPr>
        <w:spacing w:after="160" w:line="259" w:lineRule="auto"/>
        <w:rPr>
          <w:rFonts w:eastAsia="" w:eastAsiaTheme="minorEastAsia"/>
          <w:i w:val="1"/>
          <w:iCs w:val="1"/>
          <w:sz w:val="20"/>
          <w:szCs w:val="20"/>
          <w:u w:val="single"/>
        </w:rPr>
      </w:pPr>
      <w:r w:rsidRPr="7287044E" w:rsidR="18C426C9">
        <w:rPr>
          <w:rFonts w:eastAsia="" w:eastAsiaTheme="minorEastAsia"/>
          <w:i w:val="1"/>
          <w:iCs w:val="1"/>
          <w:sz w:val="20"/>
          <w:szCs w:val="20"/>
          <w:u w:val="single"/>
        </w:rPr>
        <w:t>OR</w:t>
      </w:r>
    </w:p>
    <w:p w:rsidRPr="002A5390" w:rsidR="009D0F7C" w:rsidP="7287044E" w:rsidRDefault="009D0F7C" w14:paraId="3FAE5E42" w14:textId="58696DB1">
      <w:pPr>
        <w:rPr>
          <w:b w:val="1"/>
          <w:bCs w:val="1"/>
          <w:sz w:val="20"/>
          <w:szCs w:val="20"/>
        </w:rPr>
      </w:pPr>
      <w:r w:rsidRPr="7287044E" w:rsidR="009D0F7C">
        <w:rPr>
          <w:b w:val="1"/>
          <w:bCs w:val="1"/>
          <w:sz w:val="20"/>
          <w:szCs w:val="20"/>
        </w:rPr>
        <w:t>Proof of Voter Registration</w:t>
      </w:r>
      <w:r w:rsidRPr="7287044E" w:rsidR="5BF1A9FE">
        <w:rPr>
          <w:b w:val="1"/>
          <w:bCs w:val="1"/>
          <w:sz w:val="20"/>
          <w:szCs w:val="20"/>
        </w:rPr>
        <w:t xml:space="preserve"> (</w:t>
      </w:r>
      <w:r w:rsidRPr="7287044E" w:rsidR="45C295FC">
        <w:rPr>
          <w:b w:val="1"/>
          <w:bCs w:val="1"/>
          <w:sz w:val="20"/>
          <w:szCs w:val="20"/>
        </w:rPr>
        <w:t>5</w:t>
      </w:r>
      <w:r w:rsidRPr="7287044E" w:rsidR="009D0F7C">
        <w:rPr>
          <w:b w:val="1"/>
          <w:bCs w:val="1"/>
          <w:sz w:val="20"/>
          <w:szCs w:val="20"/>
        </w:rPr>
        <w:t xml:space="preserve"> points</w:t>
      </w:r>
      <w:r w:rsidRPr="7287044E" w:rsidR="5F614E9E">
        <w:rPr>
          <w:b w:val="1"/>
          <w:bCs w:val="1"/>
          <w:sz w:val="20"/>
          <w:szCs w:val="20"/>
        </w:rPr>
        <w:t>)</w:t>
      </w:r>
    </w:p>
    <w:p w:rsidRPr="002A5390" w:rsidR="009D0F7C" w:rsidP="009D0F7C" w:rsidRDefault="009D0F7C" w14:paraId="1F62E910" w14:textId="4126FBF3">
      <w:pPr>
        <w:rPr>
          <w:sz w:val="20"/>
          <w:szCs w:val="20"/>
        </w:rPr>
      </w:pPr>
      <w:r w:rsidRPr="002A5390">
        <w:rPr>
          <w:sz w:val="20"/>
          <w:szCs w:val="20"/>
        </w:rPr>
        <w:t>If you are already a registered voter, visit the Texas Secretary of State website (</w:t>
      </w:r>
      <w:hyperlink r:id="rId19">
        <w:r w:rsidRPr="002A5390" w:rsidR="05EF19DE">
          <w:rPr>
            <w:rStyle w:val="Hyperlink"/>
            <w:sz w:val="20"/>
            <w:szCs w:val="20"/>
          </w:rPr>
          <w:t>https://teamrv-mvp.sos.texas.gov/MVP/mvp.do</w:t>
        </w:r>
      </w:hyperlink>
      <w:r w:rsidRPr="002A5390" w:rsidR="05EF19DE">
        <w:rPr>
          <w:sz w:val="20"/>
          <w:szCs w:val="20"/>
        </w:rPr>
        <w:t>).</w:t>
      </w:r>
      <w:r w:rsidRPr="002A5390">
        <w:rPr>
          <w:sz w:val="20"/>
          <w:szCs w:val="20"/>
        </w:rPr>
        <w:t xml:space="preserve"> Log in (you just </w:t>
      </w:r>
      <w:proofErr w:type="gramStart"/>
      <w:r w:rsidRPr="002A5390">
        <w:rPr>
          <w:sz w:val="20"/>
          <w:szCs w:val="20"/>
        </w:rPr>
        <w:t>have to</w:t>
      </w:r>
      <w:proofErr w:type="gramEnd"/>
      <w:r w:rsidRPr="002A5390">
        <w:rPr>
          <w:sz w:val="20"/>
          <w:szCs w:val="20"/>
        </w:rPr>
        <w:t xml:space="preserve"> know your name, DOB, and county of residence). Your registration information will be shown; screenshot or take a picture of the information. Submit the screenshot/photo to </w:t>
      </w:r>
      <w:r w:rsidRPr="002A5390" w:rsidR="00237E72">
        <w:rPr>
          <w:sz w:val="20"/>
          <w:szCs w:val="20"/>
        </w:rPr>
        <w:t>Canvas</w:t>
      </w:r>
      <w:r w:rsidRPr="002A5390">
        <w:rPr>
          <w:sz w:val="20"/>
          <w:szCs w:val="20"/>
        </w:rPr>
        <w:t>.</w:t>
      </w:r>
    </w:p>
    <w:p w:rsidRPr="002A5390" w:rsidR="009D0F7C" w:rsidP="009D0F7C" w:rsidRDefault="009D0F7C" w14:paraId="3093D18C" w14:textId="77777777">
      <w:pPr>
        <w:rPr>
          <w:sz w:val="20"/>
          <w:szCs w:val="20"/>
        </w:rPr>
      </w:pPr>
      <w:r w:rsidRPr="002A5390">
        <w:rPr>
          <w:sz w:val="20"/>
          <w:szCs w:val="20"/>
        </w:rPr>
        <w:t xml:space="preserve">If you are registered in a state other than Texas, visit </w:t>
      </w:r>
      <w:hyperlink r:id="rId20">
        <w:r w:rsidRPr="002A5390" w:rsidR="05EF19DE">
          <w:rPr>
            <w:rStyle w:val="Hyperlink"/>
            <w:sz w:val="20"/>
            <w:szCs w:val="20"/>
          </w:rPr>
          <w:t>https://www.headcount.org/verify-voter-registration/</w:t>
        </w:r>
      </w:hyperlink>
      <w:r w:rsidRPr="002A5390" w:rsidR="05EF19DE">
        <w:rPr>
          <w:sz w:val="20"/>
          <w:szCs w:val="20"/>
        </w:rPr>
        <w:t>.</w:t>
      </w:r>
      <w:r w:rsidRPr="002A5390">
        <w:rPr>
          <w:sz w:val="20"/>
          <w:szCs w:val="20"/>
        </w:rPr>
        <w:t xml:space="preserve"> Select your state and you will be </w:t>
      </w:r>
      <w:proofErr w:type="gramStart"/>
      <w:r w:rsidRPr="002A5390">
        <w:rPr>
          <w:sz w:val="20"/>
          <w:szCs w:val="20"/>
        </w:rPr>
        <w:t>provided</w:t>
      </w:r>
      <w:proofErr w:type="gramEnd"/>
      <w:r w:rsidRPr="002A5390">
        <w:rPr>
          <w:sz w:val="20"/>
          <w:szCs w:val="20"/>
        </w:rPr>
        <w:t xml:space="preserve"> a link to the appropriate site. Follow directions for submission above.</w:t>
      </w:r>
    </w:p>
    <w:p w:rsidRPr="002A5390" w:rsidR="009D0F7C" w:rsidP="009D0F7C" w:rsidRDefault="009D0F7C" w14:paraId="7D96833F" w14:textId="77777777">
      <w:pPr>
        <w:rPr>
          <w:sz w:val="20"/>
          <w:szCs w:val="20"/>
        </w:rPr>
      </w:pPr>
    </w:p>
    <w:p w:rsidRPr="002A5390" w:rsidR="009D0F7C" w:rsidP="009D0F7C" w:rsidRDefault="009D0F7C" w14:paraId="31DAAD52" w14:textId="7D611571">
      <w:pPr>
        <w:rPr>
          <w:sz w:val="20"/>
          <w:szCs w:val="20"/>
        </w:rPr>
      </w:pPr>
      <w:r w:rsidRPr="002A5390">
        <w:rPr>
          <w:sz w:val="20"/>
          <w:szCs w:val="20"/>
        </w:rPr>
        <w:t xml:space="preserve">If you are not registered to vote, you can register using the websites above. You will need to fill out, print, and mail in the forms (to the county you LIVE in). This will require you to wait for confirmation through the USPS (which means you may not have proof by the due date). Alternatively, you can visit the deputy voter registrars at Eagle Commons Library and Willis Library's Library Learning Services Department on campus to register in person. Take a picture of your voter registration card and </w:t>
      </w:r>
      <w:proofErr w:type="gramStart"/>
      <w:r w:rsidRPr="002A5390">
        <w:rPr>
          <w:sz w:val="20"/>
          <w:szCs w:val="20"/>
        </w:rPr>
        <w:t>submit</w:t>
      </w:r>
      <w:proofErr w:type="gramEnd"/>
      <w:r w:rsidRPr="002A5390">
        <w:rPr>
          <w:sz w:val="20"/>
          <w:szCs w:val="20"/>
        </w:rPr>
        <w:t xml:space="preserve"> to </w:t>
      </w:r>
      <w:r w:rsidRPr="002A5390" w:rsidR="00237E72">
        <w:rPr>
          <w:sz w:val="20"/>
          <w:szCs w:val="20"/>
        </w:rPr>
        <w:t>Canvas</w:t>
      </w:r>
      <w:r w:rsidRPr="002A5390">
        <w:rPr>
          <w:sz w:val="20"/>
          <w:szCs w:val="20"/>
        </w:rPr>
        <w:t xml:space="preserve"> as proof of registration.</w:t>
      </w:r>
    </w:p>
    <w:p w:rsidRPr="002A5390" w:rsidR="009D0F7C" w:rsidP="009D0F7C" w:rsidRDefault="009D0F7C" w14:paraId="2D37E4E1" w14:textId="77777777">
      <w:pPr>
        <w:pStyle w:val="NoSpacing"/>
        <w:rPr>
          <w:rFonts w:ascii="Times New Roman" w:hAnsi="Times New Roman" w:cs="Times New Roman"/>
          <w:sz w:val="20"/>
          <w:szCs w:val="20"/>
        </w:rPr>
      </w:pPr>
      <w:r w:rsidRPr="002A5390">
        <w:rPr>
          <w:rFonts w:ascii="Times New Roman" w:hAnsi="Times New Roman" w:cs="Times New Roman"/>
          <w:sz w:val="20"/>
          <w:szCs w:val="20"/>
        </w:rPr>
        <w:t>You are eligible to register to vote if:</w:t>
      </w:r>
    </w:p>
    <w:p w:rsidRPr="002A5390" w:rsidR="009D0F7C" w:rsidRDefault="009D0F7C" w14:paraId="54544728" w14:textId="77777777">
      <w:pPr>
        <w:pStyle w:val="NoSpacing"/>
        <w:numPr>
          <w:ilvl w:val="0"/>
          <w:numId w:val="9"/>
        </w:numPr>
        <w:rPr>
          <w:rFonts w:ascii="Times New Roman" w:hAnsi="Times New Roman" w:cs="Times New Roman"/>
          <w:sz w:val="20"/>
          <w:szCs w:val="20"/>
        </w:rPr>
      </w:pPr>
      <w:r w:rsidRPr="002A5390">
        <w:rPr>
          <w:rFonts w:ascii="Times New Roman" w:hAnsi="Times New Roman" w:cs="Times New Roman"/>
          <w:sz w:val="20"/>
          <w:szCs w:val="20"/>
        </w:rPr>
        <w:t xml:space="preserve">You are a United States </w:t>
      </w:r>
      <w:proofErr w:type="gramStart"/>
      <w:r w:rsidRPr="002A5390">
        <w:rPr>
          <w:rFonts w:ascii="Times New Roman" w:hAnsi="Times New Roman" w:cs="Times New Roman"/>
          <w:sz w:val="20"/>
          <w:szCs w:val="20"/>
        </w:rPr>
        <w:t>citizen;</w:t>
      </w:r>
      <w:proofErr w:type="gramEnd"/>
    </w:p>
    <w:p w:rsidRPr="002A5390" w:rsidR="009D0F7C" w:rsidRDefault="009D0F7C" w14:paraId="403AA4F2" w14:textId="77777777">
      <w:pPr>
        <w:pStyle w:val="NoSpacing"/>
        <w:numPr>
          <w:ilvl w:val="0"/>
          <w:numId w:val="9"/>
        </w:numPr>
        <w:rPr>
          <w:rFonts w:ascii="Times New Roman" w:hAnsi="Times New Roman" w:cs="Times New Roman"/>
          <w:sz w:val="20"/>
          <w:szCs w:val="20"/>
        </w:rPr>
      </w:pPr>
      <w:r w:rsidRPr="002A5390">
        <w:rPr>
          <w:rFonts w:ascii="Times New Roman" w:hAnsi="Times New Roman" w:cs="Times New Roman"/>
          <w:sz w:val="20"/>
          <w:szCs w:val="20"/>
        </w:rPr>
        <w:t xml:space="preserve">You are a resident of the county where you submit the </w:t>
      </w:r>
      <w:proofErr w:type="gramStart"/>
      <w:r w:rsidRPr="002A5390">
        <w:rPr>
          <w:rFonts w:ascii="Times New Roman" w:hAnsi="Times New Roman" w:cs="Times New Roman"/>
          <w:sz w:val="20"/>
          <w:szCs w:val="20"/>
        </w:rPr>
        <w:t>application;</w:t>
      </w:r>
      <w:proofErr w:type="gramEnd"/>
    </w:p>
    <w:p w:rsidRPr="002A5390" w:rsidR="009D0F7C" w:rsidRDefault="009D0F7C" w14:paraId="24D6A278" w14:textId="77777777">
      <w:pPr>
        <w:pStyle w:val="NoSpacing"/>
        <w:numPr>
          <w:ilvl w:val="0"/>
          <w:numId w:val="9"/>
        </w:numPr>
        <w:rPr>
          <w:rFonts w:ascii="Times New Roman" w:hAnsi="Times New Roman" w:cs="Times New Roman"/>
          <w:sz w:val="20"/>
          <w:szCs w:val="20"/>
        </w:rPr>
      </w:pPr>
      <w:r w:rsidRPr="002A5390">
        <w:rPr>
          <w:rFonts w:ascii="Times New Roman" w:hAnsi="Times New Roman" w:cs="Times New Roman"/>
          <w:sz w:val="20"/>
          <w:szCs w:val="20"/>
        </w:rPr>
        <w:t xml:space="preserve">You are at least 18 years old on Election </w:t>
      </w:r>
      <w:proofErr w:type="gramStart"/>
      <w:r w:rsidRPr="002A5390">
        <w:rPr>
          <w:rFonts w:ascii="Times New Roman" w:hAnsi="Times New Roman" w:cs="Times New Roman"/>
          <w:sz w:val="20"/>
          <w:szCs w:val="20"/>
        </w:rPr>
        <w:t>Day;</w:t>
      </w:r>
      <w:proofErr w:type="gramEnd"/>
    </w:p>
    <w:p w:rsidRPr="002A5390" w:rsidR="009D0F7C" w:rsidRDefault="009D0F7C" w14:paraId="5923A52B" w14:textId="77777777">
      <w:pPr>
        <w:pStyle w:val="NoSpacing"/>
        <w:numPr>
          <w:ilvl w:val="0"/>
          <w:numId w:val="9"/>
        </w:numPr>
        <w:rPr>
          <w:rFonts w:ascii="Times New Roman" w:hAnsi="Times New Roman" w:cs="Times New Roman"/>
          <w:sz w:val="20"/>
          <w:szCs w:val="20"/>
        </w:rPr>
      </w:pPr>
      <w:r w:rsidRPr="002A5390">
        <w:rPr>
          <w:rFonts w:ascii="Times New Roman" w:hAnsi="Times New Roman" w:cs="Times New Roman"/>
          <w:sz w:val="20"/>
          <w:szCs w:val="20"/>
        </w:rPr>
        <w:t>You are not a convicted felon (you may be eligible to vote if you have completed your sentence, probation, and parole); and</w:t>
      </w:r>
    </w:p>
    <w:p w:rsidRPr="002A5390" w:rsidR="009D0F7C" w:rsidRDefault="009D0F7C" w14:paraId="478438B7" w14:textId="77777777">
      <w:pPr>
        <w:pStyle w:val="NoSpacing"/>
        <w:numPr>
          <w:ilvl w:val="0"/>
          <w:numId w:val="9"/>
        </w:numPr>
        <w:rPr>
          <w:rFonts w:ascii="Times New Roman" w:hAnsi="Times New Roman" w:cs="Times New Roman"/>
          <w:sz w:val="20"/>
          <w:szCs w:val="20"/>
        </w:rPr>
      </w:pPr>
      <w:r w:rsidRPr="002A5390">
        <w:rPr>
          <w:rFonts w:ascii="Times New Roman" w:hAnsi="Times New Roman" w:cs="Times New Roman"/>
          <w:sz w:val="20"/>
          <w:szCs w:val="20"/>
        </w:rPr>
        <w:t>You have not been declared by a court exercising probate jurisdiction to be either totally mentally incapacitated or partially mentally incapacitated without the right to vote.</w:t>
      </w:r>
    </w:p>
    <w:p w:rsidRPr="00A6093E" w:rsidR="00A6093E" w:rsidP="009D0F7C" w:rsidRDefault="00A6093E" w14:paraId="16A402DA" w14:textId="3EE399EC">
      <w:pPr>
        <w:pStyle w:val="NoSpacing"/>
        <w:rPr>
          <w:rFonts w:ascii="Times New Roman" w:hAnsi="Times New Roman" w:cs="Times New Roman"/>
          <w:b/>
          <w:bCs/>
          <w:sz w:val="20"/>
          <w:szCs w:val="20"/>
        </w:rPr>
      </w:pPr>
      <w:r w:rsidRPr="00A6093E">
        <w:rPr>
          <w:rFonts w:ascii="Times New Roman" w:hAnsi="Times New Roman" w:cs="Times New Roman"/>
          <w:b/>
          <w:bCs/>
          <w:sz w:val="20"/>
          <w:szCs w:val="20"/>
        </w:rPr>
        <w:t>Find your legislative member</w:t>
      </w:r>
      <w:r>
        <w:rPr>
          <w:rFonts w:ascii="Times New Roman" w:hAnsi="Times New Roman" w:cs="Times New Roman"/>
          <w:b/>
          <w:bCs/>
          <w:sz w:val="20"/>
          <w:szCs w:val="20"/>
        </w:rPr>
        <w:t xml:space="preserve"> (5 points) -</w:t>
      </w:r>
      <w:r w:rsidRPr="00A6093E">
        <w:rPr>
          <w:rFonts w:ascii="Times New Roman" w:hAnsi="Times New Roman" w:cs="Times New Roman"/>
          <w:b/>
          <w:bCs/>
          <w:sz w:val="20"/>
          <w:szCs w:val="20"/>
        </w:rPr>
        <w:t xml:space="preserve"> </w:t>
      </w:r>
      <w:r w:rsidRPr="00364D99">
        <w:rPr>
          <w:rFonts w:ascii="Times New Roman" w:hAnsi="Times New Roman" w:cs="Times New Roman"/>
          <w:sz w:val="20"/>
          <w:szCs w:val="20"/>
        </w:rPr>
        <w:t>An alternative extra credit is to identify who your legislative members are. More information will be provided. Students can only earn</w:t>
      </w:r>
      <w:r w:rsidRPr="00364D99" w:rsidR="00364D99">
        <w:rPr>
          <w:rFonts w:ascii="Times New Roman" w:hAnsi="Times New Roman" w:cs="Times New Roman"/>
          <w:sz w:val="20"/>
          <w:szCs w:val="20"/>
        </w:rPr>
        <w:t xml:space="preserve"> extra</w:t>
      </w:r>
      <w:r w:rsidRPr="00364D99">
        <w:rPr>
          <w:rFonts w:ascii="Times New Roman" w:hAnsi="Times New Roman" w:cs="Times New Roman"/>
          <w:sz w:val="20"/>
          <w:szCs w:val="20"/>
        </w:rPr>
        <w:t xml:space="preserve"> credit for </w:t>
      </w:r>
      <w:r w:rsidRPr="00364D99" w:rsidR="00364D99">
        <w:rPr>
          <w:rFonts w:ascii="Times New Roman" w:hAnsi="Times New Roman" w:cs="Times New Roman"/>
          <w:sz w:val="20"/>
          <w:szCs w:val="20"/>
        </w:rPr>
        <w:t>one of the two options.</w:t>
      </w:r>
    </w:p>
    <w:p w:rsidRPr="00A6093E" w:rsidR="009D0F7C" w:rsidP="001758B4" w:rsidRDefault="009D0F7C" w14:paraId="27429081" w14:textId="77777777">
      <w:pPr>
        <w:pStyle w:val="ListParagraph"/>
        <w:rPr>
          <w:rFonts w:eastAsiaTheme="minorHAnsi"/>
          <w:b/>
          <w:bCs/>
          <w:sz w:val="16"/>
          <w:szCs w:val="16"/>
        </w:rPr>
      </w:pPr>
    </w:p>
    <w:p w:rsidRPr="0099572B" w:rsidR="00AC7F3A" w:rsidP="001758B4" w:rsidRDefault="00AC7F3A" w14:paraId="367E8115" w14:textId="77777777">
      <w:pPr>
        <w:pStyle w:val="ListParagraph"/>
        <w:rPr>
          <w:sz w:val="16"/>
          <w:szCs w:val="16"/>
        </w:rPr>
      </w:pPr>
    </w:p>
    <w:p w:rsidRPr="002A5390" w:rsidR="00603A86" w:rsidP="002A5390" w:rsidRDefault="008D5902" w14:paraId="4E46D2C6" w14:textId="27F2309C">
      <w:pPr>
        <w:spacing w:after="130"/>
        <w:rPr>
          <w:b/>
          <w:bCs/>
          <w:i/>
          <w:iCs/>
          <w:sz w:val="20"/>
          <w:szCs w:val="20"/>
        </w:rPr>
      </w:pPr>
      <w:r w:rsidRPr="7C6666A7">
        <w:rPr>
          <w:b/>
          <w:bCs/>
          <w:caps/>
          <w:color w:val="000000" w:themeColor="text1"/>
          <w:sz w:val="20"/>
          <w:szCs w:val="20"/>
        </w:rPr>
        <w:t>Course Grading</w:t>
      </w:r>
      <w:r w:rsidRPr="7C6666A7">
        <w:rPr>
          <w:b/>
          <w:bCs/>
          <w:i/>
          <w:iCs/>
          <w:sz w:val="20"/>
          <w:szCs w:val="20"/>
        </w:rPr>
        <w:t xml:space="preserve"> </w:t>
      </w:r>
    </w:p>
    <w:p w:rsidRPr="0099572B" w:rsidR="008D5902" w:rsidP="008D5902" w:rsidRDefault="008D5902" w14:paraId="0E10CB93" w14:textId="77777777">
      <w:pPr>
        <w:suppressAutoHyphens/>
        <w:autoSpaceDE w:val="0"/>
        <w:autoSpaceDN w:val="0"/>
        <w:adjustRightInd w:val="0"/>
        <w:spacing w:after="130" w:line="260" w:lineRule="atLeast"/>
        <w:textAlignment w:val="center"/>
        <w:rPr>
          <w:color w:val="000000" w:themeColor="text1"/>
          <w:sz w:val="20"/>
          <w:szCs w:val="20"/>
        </w:rPr>
      </w:pPr>
      <w:r w:rsidRPr="05EF19DE">
        <w:rPr>
          <w:color w:val="000000" w:themeColor="text1"/>
          <w:sz w:val="20"/>
          <w:szCs w:val="20"/>
        </w:rPr>
        <w:t xml:space="preserve">You should be familiar with the University’s standards for academic honesty as described in the pamphlet, </w:t>
      </w:r>
      <w:r w:rsidRPr="05EF19DE">
        <w:rPr>
          <w:i/>
          <w:color w:val="000000" w:themeColor="text1"/>
          <w:sz w:val="20"/>
          <w:szCs w:val="20"/>
        </w:rPr>
        <w:t>Academic Misconduct: Rules and Procedures,</w:t>
      </w:r>
      <w:r w:rsidRPr="05EF19DE">
        <w:rPr>
          <w:color w:val="000000" w:themeColor="text1"/>
          <w:sz w:val="20"/>
          <w:szCs w:val="20"/>
        </w:rPr>
        <w:t xml:space="preserve"> published by the Dean of Students’ Office. For individual assignments, you are expected to work alone. You can consult books, articles, and class notes but ideas from these sources must be cited. Failure to cite the source of ideas other than your own is plagiarism. Materials incorporated from the Internet also require proper citation. </w:t>
      </w:r>
    </w:p>
    <w:p w:rsidRPr="0099572B" w:rsidR="008D5902" w:rsidP="008D5902" w:rsidRDefault="008D5902" w14:paraId="355E917B" w14:textId="77777777">
      <w:pPr>
        <w:suppressAutoHyphens/>
        <w:autoSpaceDE w:val="0"/>
        <w:autoSpaceDN w:val="0"/>
        <w:adjustRightInd w:val="0"/>
        <w:spacing w:after="130" w:line="260" w:lineRule="atLeast"/>
        <w:textAlignment w:val="center"/>
        <w:rPr>
          <w:color w:val="000000" w:themeColor="text1"/>
          <w:sz w:val="20"/>
          <w:szCs w:val="20"/>
        </w:rPr>
      </w:pPr>
      <w:r w:rsidRPr="05EF19DE">
        <w:rPr>
          <w:color w:val="000000" w:themeColor="text1"/>
          <w:sz w:val="20"/>
          <w:szCs w:val="20"/>
        </w:rPr>
        <w:t xml:space="preserve">All written assignments should be well-organized, demonstrate critical thinking, and apply concepts learned in the course or from other sources. Assignments should be professional in appearance—typed, double-spaced, and proofread for correct grammar, spelling, and punctuation. Assignments will be graded primarily on what is said (e.g., thoughtful analysis and application of course content), but also on how it is said (e.g., grammar, clarity, organization). Some assignments will be assessed based on their accessibility for lay audiences (i.e., consistency with the journalistic style used to write for policymakers). </w:t>
      </w:r>
    </w:p>
    <w:p w:rsidRPr="0099572B" w:rsidR="009126F9" w:rsidP="00AD59DF" w:rsidRDefault="009A08A9" w14:paraId="07FFF5AD" w14:textId="7762E31A">
      <w:pPr>
        <w:suppressAutoHyphens/>
        <w:autoSpaceDE w:val="0"/>
        <w:autoSpaceDN w:val="0"/>
        <w:adjustRightInd w:val="0"/>
        <w:spacing w:after="130" w:line="260" w:lineRule="atLeast"/>
        <w:textAlignment w:val="center"/>
        <w:rPr>
          <w:color w:val="000000" w:themeColor="text1"/>
          <w:sz w:val="20"/>
          <w:szCs w:val="20"/>
        </w:rPr>
        <w:sectPr w:rsidRPr="0099572B" w:rsidR="009126F9" w:rsidSect="00925976">
          <w:headerReference w:type="default" r:id="rId21"/>
          <w:pgSz w:w="12240" w:h="15840" w:orient="portrait"/>
          <w:pgMar w:top="720" w:right="720" w:bottom="720" w:left="720" w:header="720" w:footer="720" w:gutter="0"/>
          <w:cols w:space="720"/>
          <w:docGrid w:linePitch="360"/>
        </w:sectPr>
      </w:pPr>
      <w:r w:rsidRPr="7C6666A7">
        <w:rPr>
          <w:color w:val="000000" w:themeColor="text1"/>
          <w:sz w:val="20"/>
          <w:szCs w:val="20"/>
        </w:rPr>
        <w:t>All assignments</w:t>
      </w:r>
      <w:r w:rsidRPr="7C6666A7" w:rsidR="00FA459D">
        <w:rPr>
          <w:color w:val="000000" w:themeColor="text1"/>
          <w:sz w:val="20"/>
          <w:szCs w:val="20"/>
        </w:rPr>
        <w:t xml:space="preserve"> </w:t>
      </w:r>
      <w:r w:rsidRPr="7C6666A7" w:rsidR="00AD59DF">
        <w:rPr>
          <w:color w:val="000000" w:themeColor="text1"/>
          <w:sz w:val="20"/>
          <w:szCs w:val="20"/>
        </w:rPr>
        <w:t xml:space="preserve">are to </w:t>
      </w:r>
      <w:r w:rsidRPr="7C6666A7" w:rsidR="009C714B">
        <w:rPr>
          <w:color w:val="000000" w:themeColor="text1"/>
          <w:sz w:val="20"/>
          <w:szCs w:val="20"/>
        </w:rPr>
        <w:t xml:space="preserve">be </w:t>
      </w:r>
      <w:r w:rsidRPr="7C6666A7" w:rsidR="00A95FCA">
        <w:rPr>
          <w:color w:val="000000" w:themeColor="text1"/>
          <w:sz w:val="20"/>
          <w:szCs w:val="20"/>
        </w:rPr>
        <w:t>completed individually</w:t>
      </w:r>
      <w:r w:rsidRPr="7C6666A7" w:rsidR="00420CC2">
        <w:rPr>
          <w:color w:val="000000" w:themeColor="text1"/>
          <w:sz w:val="20"/>
          <w:szCs w:val="20"/>
        </w:rPr>
        <w:t xml:space="preserve"> </w:t>
      </w:r>
      <w:r w:rsidRPr="7C6666A7" w:rsidR="00083CDA">
        <w:rPr>
          <w:color w:val="000000" w:themeColor="text1"/>
          <w:sz w:val="20"/>
          <w:szCs w:val="20"/>
        </w:rPr>
        <w:t>and may be submitted online</w:t>
      </w:r>
      <w:r w:rsidRPr="7C6666A7" w:rsidR="38C64FBD">
        <w:rPr>
          <w:color w:val="000000" w:themeColor="text1"/>
          <w:sz w:val="20"/>
          <w:szCs w:val="20"/>
        </w:rPr>
        <w:t xml:space="preserve">. </w:t>
      </w:r>
      <w:r w:rsidRPr="7C6666A7" w:rsidR="00AD59DF">
        <w:rPr>
          <w:color w:val="000000" w:themeColor="text1"/>
          <w:sz w:val="20"/>
          <w:szCs w:val="20"/>
        </w:rPr>
        <w:t>Emailed assignments will not be accepted.</w:t>
      </w:r>
      <w:r w:rsidRPr="7C6666A7" w:rsidR="002002E2">
        <w:rPr>
          <w:color w:val="000000" w:themeColor="text1"/>
          <w:sz w:val="20"/>
          <w:szCs w:val="20"/>
        </w:rPr>
        <w:t xml:space="preserve"> </w:t>
      </w:r>
      <w:r w:rsidRPr="7C6666A7" w:rsidR="00A95FCA">
        <w:rPr>
          <w:color w:val="000000" w:themeColor="text1"/>
          <w:sz w:val="20"/>
          <w:szCs w:val="20"/>
        </w:rPr>
        <w:t xml:space="preserve">NO LATE WORK IS ACCEPTED. </w:t>
      </w:r>
      <w:r w:rsidRPr="7C6666A7" w:rsidR="001626E4">
        <w:rPr>
          <w:color w:val="000000" w:themeColor="text1"/>
          <w:sz w:val="20"/>
          <w:szCs w:val="20"/>
        </w:rPr>
        <w:t>Assignments</w:t>
      </w:r>
      <w:r w:rsidRPr="7C6666A7">
        <w:rPr>
          <w:color w:val="000000" w:themeColor="text1"/>
          <w:sz w:val="20"/>
          <w:szCs w:val="20"/>
        </w:rPr>
        <w:t xml:space="preserve"> with m</w:t>
      </w:r>
      <w:r w:rsidRPr="7C6666A7" w:rsidR="001626E4">
        <w:rPr>
          <w:color w:val="000000" w:themeColor="text1"/>
          <w:sz w:val="20"/>
          <w:szCs w:val="20"/>
        </w:rPr>
        <w:t>ajor</w:t>
      </w:r>
      <w:r w:rsidRPr="7C6666A7">
        <w:rPr>
          <w:color w:val="000000" w:themeColor="text1"/>
          <w:sz w:val="20"/>
          <w:szCs w:val="20"/>
        </w:rPr>
        <w:t xml:space="preserve"> spelling/grammatical errors that</w:t>
      </w:r>
      <w:r w:rsidRPr="7C6666A7" w:rsidR="001626E4">
        <w:rPr>
          <w:color w:val="000000" w:themeColor="text1"/>
          <w:sz w:val="20"/>
          <w:szCs w:val="20"/>
        </w:rPr>
        <w:t xml:space="preserve"> affect the readability of the paper will be returned to the student with a zero (0). </w:t>
      </w:r>
    </w:p>
    <w:p w:rsidRPr="00A7502D" w:rsidR="003E174E" w:rsidP="47AFFE8F" w:rsidRDefault="47AFFE8F" w14:paraId="3F130291" w14:textId="46F360D2">
      <w:pPr>
        <w:pStyle w:val="NoSpacing"/>
        <w:rPr>
          <w:rFonts w:ascii="Times New Roman" w:hAnsi="Times New Roman" w:cs="Times New Roman"/>
          <w:b/>
          <w:bCs/>
          <w:color w:val="C00000"/>
          <w:sz w:val="18"/>
          <w:szCs w:val="18"/>
        </w:rPr>
      </w:pPr>
      <w:r w:rsidRPr="00A7502D">
        <w:rPr>
          <w:rFonts w:ascii="Times New Roman" w:hAnsi="Times New Roman" w:cs="Times New Roman"/>
          <w:color w:val="C00000"/>
          <w:sz w:val="20"/>
          <w:szCs w:val="20"/>
        </w:rPr>
        <w:t>Grades can be accessed in Canvas. Grades in Canvas are not final and are subject to change.</w:t>
      </w:r>
      <w:r w:rsidRPr="00A7502D">
        <w:rPr>
          <w:rFonts w:ascii="Times New Roman" w:hAnsi="Times New Roman" w:cs="Times New Roman"/>
          <w:color w:val="C00000"/>
        </w:rPr>
        <w:t xml:space="preserve"> </w:t>
      </w:r>
    </w:p>
    <w:p w:rsidRPr="0099572B" w:rsidR="003E174E" w:rsidP="47AFFE8F" w:rsidRDefault="003E174E" w14:paraId="38352237" w14:textId="74E6E2A7">
      <w:pPr>
        <w:pStyle w:val="NoSpacing"/>
        <w:rPr>
          <w:rFonts w:ascii="Times New Roman" w:hAnsi="Times New Roman" w:cs="Times New Roman"/>
          <w:b/>
          <w:bCs/>
          <w:sz w:val="18"/>
          <w:szCs w:val="18"/>
        </w:rPr>
      </w:pPr>
    </w:p>
    <w:p w:rsidRPr="00FE6585" w:rsidR="003E174E" w:rsidP="47AFFE8F" w:rsidRDefault="47AFFE8F" w14:paraId="0180A719" w14:textId="112F923B">
      <w:pPr>
        <w:pStyle w:val="NoSpacing"/>
        <w:rPr>
          <w:rFonts w:ascii="Times New Roman" w:hAnsi="Times New Roman" w:cs="Times New Roman"/>
          <w:b/>
          <w:bCs/>
          <w:sz w:val="20"/>
          <w:szCs w:val="20"/>
        </w:rPr>
      </w:pPr>
      <w:r w:rsidRPr="00FE6585">
        <w:rPr>
          <w:rFonts w:ascii="Times New Roman" w:hAnsi="Times New Roman" w:cs="Times New Roman"/>
          <w:b/>
          <w:bCs/>
          <w:sz w:val="20"/>
          <w:szCs w:val="20"/>
        </w:rPr>
        <w:t>Course Grades will be calculated according to the following:</w:t>
      </w:r>
    </w:p>
    <w:p w:rsidRPr="00FE6585" w:rsidR="00387878" w:rsidP="47AFFE8F" w:rsidRDefault="00387878" w14:paraId="5BD7376C" w14:textId="69754005">
      <w:pPr>
        <w:rPr>
          <w:b/>
          <w:bCs/>
          <w:sz w:val="20"/>
          <w:szCs w:val="20"/>
          <w:u w:val="single"/>
        </w:rPr>
      </w:pPr>
    </w:p>
    <w:p w:rsidRPr="00FE6585" w:rsidR="00387878" w:rsidP="47AFFE8F" w:rsidRDefault="009C7F4B" w14:paraId="220857A0" w14:textId="139CD2BC">
      <w:pPr>
        <w:rPr>
          <w:sz w:val="20"/>
          <w:szCs w:val="20"/>
          <w:u w:val="single"/>
        </w:rPr>
      </w:pPr>
      <w:r w:rsidRPr="00FE6585">
        <w:rPr>
          <w:b/>
          <w:bCs/>
          <w:sz w:val="20"/>
          <w:szCs w:val="20"/>
          <w:u w:val="single"/>
        </w:rPr>
        <w:t>Final Grade Scale</w:t>
      </w:r>
    </w:p>
    <w:tbl>
      <w:tblPr>
        <w:tblStyle w:val="TableGrid"/>
        <w:tblW w:w="0" w:type="auto"/>
        <w:tblLook w:val="04A0" w:firstRow="1" w:lastRow="0" w:firstColumn="1" w:lastColumn="0" w:noHBand="0" w:noVBand="1"/>
      </w:tblPr>
      <w:tblGrid>
        <w:gridCol w:w="3505"/>
        <w:gridCol w:w="1711"/>
      </w:tblGrid>
      <w:tr w:rsidR="00E22428" w:rsidTr="00E22428" w14:paraId="375F5958" w14:textId="77777777">
        <w:trPr>
          <w:trHeight w:val="296"/>
        </w:trPr>
        <w:tc>
          <w:tcPr>
            <w:tcW w:w="3505" w:type="dxa"/>
            <w:shd w:val="clear" w:color="auto" w:fill="AEAAAA" w:themeFill="background2" w:themeFillShade="BF"/>
          </w:tcPr>
          <w:p w:rsidRPr="00E22428" w:rsidR="00E22428" w:rsidP="47AFFE8F" w:rsidRDefault="00E22428" w14:paraId="20827BEA" w14:textId="48E4178B">
            <w:pPr>
              <w:pStyle w:val="NoSpacing"/>
              <w:rPr>
                <w:rFonts w:ascii="Times New Roman" w:hAnsi="Times New Roman" w:cs="Times New Roman"/>
                <w:b/>
                <w:bCs/>
                <w:sz w:val="20"/>
                <w:szCs w:val="20"/>
              </w:rPr>
            </w:pPr>
            <w:r w:rsidRPr="00E22428">
              <w:rPr>
                <w:rFonts w:ascii="Times New Roman" w:hAnsi="Times New Roman" w:cs="Times New Roman"/>
                <w:b/>
                <w:bCs/>
                <w:sz w:val="20"/>
                <w:szCs w:val="20"/>
              </w:rPr>
              <w:t>Assignment &amp; Assessments</w:t>
            </w:r>
          </w:p>
        </w:tc>
        <w:tc>
          <w:tcPr>
            <w:tcW w:w="1711" w:type="dxa"/>
            <w:shd w:val="clear" w:color="auto" w:fill="AEAAAA" w:themeFill="background2" w:themeFillShade="BF"/>
          </w:tcPr>
          <w:p w:rsidRPr="00E22428" w:rsidR="00E22428" w:rsidP="47AFFE8F" w:rsidRDefault="00E22428" w14:paraId="48D891D4" w14:textId="4F43D24B">
            <w:pPr>
              <w:pStyle w:val="NoSpacing"/>
              <w:rPr>
                <w:rFonts w:ascii="Times New Roman" w:hAnsi="Times New Roman" w:cs="Times New Roman"/>
                <w:b/>
                <w:bCs/>
                <w:sz w:val="20"/>
                <w:szCs w:val="20"/>
              </w:rPr>
            </w:pPr>
            <w:r w:rsidRPr="00E22428">
              <w:rPr>
                <w:rFonts w:ascii="Times New Roman" w:hAnsi="Times New Roman" w:cs="Times New Roman"/>
                <w:b/>
                <w:bCs/>
                <w:sz w:val="20"/>
                <w:szCs w:val="20"/>
              </w:rPr>
              <w:t>Total Points</w:t>
            </w:r>
          </w:p>
        </w:tc>
      </w:tr>
      <w:tr w:rsidR="00E22428" w:rsidTr="00A7502D" w14:paraId="7976335F" w14:textId="77777777">
        <w:trPr>
          <w:trHeight w:val="269"/>
        </w:trPr>
        <w:tc>
          <w:tcPr>
            <w:tcW w:w="3505" w:type="dxa"/>
          </w:tcPr>
          <w:p w:rsidR="00E22428" w:rsidP="47AFFE8F" w:rsidRDefault="00E22428" w14:paraId="5FF34AF3" w14:textId="7F7CDD03">
            <w:pPr>
              <w:pStyle w:val="NoSpacing"/>
              <w:rPr>
                <w:rFonts w:ascii="Times New Roman" w:hAnsi="Times New Roman" w:cs="Times New Roman"/>
                <w:sz w:val="20"/>
                <w:szCs w:val="20"/>
              </w:rPr>
            </w:pPr>
            <w:r w:rsidRPr="00FE6585">
              <w:rPr>
                <w:rFonts w:ascii="Times New Roman" w:hAnsi="Times New Roman" w:cs="Times New Roman"/>
                <w:sz w:val="20"/>
                <w:szCs w:val="20"/>
              </w:rPr>
              <w:t>ICAs</w:t>
            </w:r>
            <w:r>
              <w:rPr>
                <w:rFonts w:ascii="Times New Roman" w:hAnsi="Times New Roman" w:cs="Times New Roman"/>
                <w:sz w:val="20"/>
                <w:szCs w:val="20"/>
              </w:rPr>
              <w:t xml:space="preserve"> (10 in total)</w:t>
            </w:r>
          </w:p>
        </w:tc>
        <w:tc>
          <w:tcPr>
            <w:tcW w:w="1711" w:type="dxa"/>
          </w:tcPr>
          <w:p w:rsidR="00E22428" w:rsidP="47AFFE8F" w:rsidRDefault="00E22428" w14:paraId="138F3F25" w14:textId="6E36FE21">
            <w:pPr>
              <w:pStyle w:val="NoSpacing"/>
              <w:rPr>
                <w:rFonts w:ascii="Times New Roman" w:hAnsi="Times New Roman" w:cs="Times New Roman"/>
                <w:sz w:val="20"/>
                <w:szCs w:val="20"/>
              </w:rPr>
            </w:pPr>
            <w:r>
              <w:rPr>
                <w:rFonts w:ascii="Times New Roman" w:hAnsi="Times New Roman" w:cs="Times New Roman"/>
                <w:sz w:val="20"/>
                <w:szCs w:val="20"/>
              </w:rPr>
              <w:t>100</w:t>
            </w:r>
          </w:p>
        </w:tc>
      </w:tr>
      <w:tr w:rsidR="00DF6DB5" w:rsidTr="00A7502D" w14:paraId="28070030" w14:textId="77777777">
        <w:trPr>
          <w:trHeight w:val="269"/>
        </w:trPr>
        <w:tc>
          <w:tcPr>
            <w:tcW w:w="3505" w:type="dxa"/>
          </w:tcPr>
          <w:p w:rsidRPr="00FE6585" w:rsidR="00DF6DB5" w:rsidP="47AFFE8F" w:rsidRDefault="00DF6DB5" w14:paraId="54C62C48" w14:textId="4A74A0E1">
            <w:pPr>
              <w:pStyle w:val="NoSpacing"/>
              <w:rPr>
                <w:rFonts w:ascii="Times New Roman" w:hAnsi="Times New Roman" w:cs="Times New Roman"/>
                <w:sz w:val="20"/>
                <w:szCs w:val="20"/>
              </w:rPr>
            </w:pPr>
            <w:r>
              <w:rPr>
                <w:rFonts w:ascii="Times New Roman" w:hAnsi="Times New Roman" w:cs="Times New Roman"/>
                <w:sz w:val="20"/>
                <w:szCs w:val="20"/>
              </w:rPr>
              <w:t>Attendance</w:t>
            </w:r>
          </w:p>
        </w:tc>
        <w:tc>
          <w:tcPr>
            <w:tcW w:w="1711" w:type="dxa"/>
          </w:tcPr>
          <w:p w:rsidR="00DF6DB5" w:rsidP="47AFFE8F" w:rsidRDefault="00DF6DB5" w14:paraId="519DA670" w14:textId="5542410E">
            <w:pPr>
              <w:pStyle w:val="NoSpacing"/>
              <w:rPr>
                <w:rFonts w:ascii="Times New Roman" w:hAnsi="Times New Roman" w:cs="Times New Roman"/>
                <w:sz w:val="20"/>
                <w:szCs w:val="20"/>
              </w:rPr>
            </w:pPr>
            <w:r>
              <w:rPr>
                <w:rFonts w:ascii="Times New Roman" w:hAnsi="Times New Roman" w:cs="Times New Roman"/>
                <w:sz w:val="20"/>
                <w:szCs w:val="20"/>
              </w:rPr>
              <w:t>20</w:t>
            </w:r>
          </w:p>
        </w:tc>
      </w:tr>
      <w:tr w:rsidR="00E22428" w:rsidTr="00A7502D" w14:paraId="79245C4D" w14:textId="77777777">
        <w:trPr>
          <w:trHeight w:val="260"/>
        </w:trPr>
        <w:tc>
          <w:tcPr>
            <w:tcW w:w="3505" w:type="dxa"/>
          </w:tcPr>
          <w:p w:rsidR="00E22428" w:rsidP="47AFFE8F" w:rsidRDefault="00E22428" w14:paraId="469DC7E9" w14:textId="175C7CED">
            <w:pPr>
              <w:pStyle w:val="NoSpacing"/>
              <w:rPr>
                <w:rFonts w:ascii="Times New Roman" w:hAnsi="Times New Roman" w:cs="Times New Roman"/>
                <w:sz w:val="20"/>
                <w:szCs w:val="20"/>
              </w:rPr>
            </w:pPr>
            <w:r>
              <w:rPr>
                <w:rFonts w:ascii="Times New Roman" w:hAnsi="Times New Roman" w:cs="Times New Roman"/>
                <w:sz w:val="20"/>
                <w:szCs w:val="20"/>
              </w:rPr>
              <w:t>Policy Brief #1</w:t>
            </w:r>
          </w:p>
        </w:tc>
        <w:tc>
          <w:tcPr>
            <w:tcW w:w="1711" w:type="dxa"/>
          </w:tcPr>
          <w:p w:rsidR="00E22428" w:rsidP="47AFFE8F" w:rsidRDefault="00E22428" w14:paraId="2E0B0DFD" w14:textId="6402D899">
            <w:pPr>
              <w:pStyle w:val="NoSpacing"/>
              <w:rPr>
                <w:rFonts w:ascii="Times New Roman" w:hAnsi="Times New Roman" w:cs="Times New Roman"/>
                <w:sz w:val="20"/>
                <w:szCs w:val="20"/>
              </w:rPr>
            </w:pPr>
            <w:r>
              <w:rPr>
                <w:rFonts w:ascii="Times New Roman" w:hAnsi="Times New Roman" w:cs="Times New Roman"/>
                <w:sz w:val="20"/>
                <w:szCs w:val="20"/>
              </w:rPr>
              <w:t>50</w:t>
            </w:r>
          </w:p>
        </w:tc>
      </w:tr>
      <w:tr w:rsidR="00E22428" w:rsidTr="00A7502D" w14:paraId="7388E36C" w14:textId="77777777">
        <w:trPr>
          <w:trHeight w:val="251"/>
        </w:trPr>
        <w:tc>
          <w:tcPr>
            <w:tcW w:w="3505" w:type="dxa"/>
          </w:tcPr>
          <w:p w:rsidR="00E22428" w:rsidP="47AFFE8F" w:rsidRDefault="00E22428" w14:paraId="02F5FB6D" w14:textId="78A46DCD">
            <w:pPr>
              <w:pStyle w:val="NoSpacing"/>
              <w:rPr>
                <w:rFonts w:ascii="Times New Roman" w:hAnsi="Times New Roman" w:cs="Times New Roman"/>
                <w:sz w:val="20"/>
                <w:szCs w:val="20"/>
              </w:rPr>
            </w:pPr>
            <w:r>
              <w:rPr>
                <w:rFonts w:ascii="Times New Roman" w:hAnsi="Times New Roman" w:cs="Times New Roman"/>
                <w:sz w:val="20"/>
                <w:szCs w:val="20"/>
              </w:rPr>
              <w:t>Policy Brief #2</w:t>
            </w:r>
          </w:p>
        </w:tc>
        <w:tc>
          <w:tcPr>
            <w:tcW w:w="1711" w:type="dxa"/>
          </w:tcPr>
          <w:p w:rsidR="00E22428" w:rsidP="47AFFE8F" w:rsidRDefault="00E22428" w14:paraId="31BB250B" w14:textId="11875F4F">
            <w:pPr>
              <w:pStyle w:val="NoSpacing"/>
              <w:rPr>
                <w:rFonts w:ascii="Times New Roman" w:hAnsi="Times New Roman" w:cs="Times New Roman"/>
                <w:sz w:val="20"/>
                <w:szCs w:val="20"/>
              </w:rPr>
            </w:pPr>
            <w:r>
              <w:rPr>
                <w:rFonts w:ascii="Times New Roman" w:hAnsi="Times New Roman" w:cs="Times New Roman"/>
                <w:sz w:val="20"/>
                <w:szCs w:val="20"/>
              </w:rPr>
              <w:t>50</w:t>
            </w:r>
          </w:p>
        </w:tc>
      </w:tr>
      <w:tr w:rsidR="00E22428" w:rsidTr="00A7502D" w14:paraId="0C7DC7AA" w14:textId="77777777">
        <w:trPr>
          <w:trHeight w:val="260"/>
        </w:trPr>
        <w:tc>
          <w:tcPr>
            <w:tcW w:w="3505" w:type="dxa"/>
          </w:tcPr>
          <w:p w:rsidR="00E22428" w:rsidP="47AFFE8F" w:rsidRDefault="00E22428" w14:paraId="6589A190" w14:textId="049CBEFE">
            <w:pPr>
              <w:pStyle w:val="NoSpacing"/>
              <w:rPr>
                <w:rFonts w:ascii="Times New Roman" w:hAnsi="Times New Roman" w:cs="Times New Roman"/>
                <w:sz w:val="20"/>
                <w:szCs w:val="20"/>
              </w:rPr>
            </w:pPr>
            <w:r>
              <w:rPr>
                <w:rFonts w:ascii="Times New Roman" w:hAnsi="Times New Roman" w:cs="Times New Roman"/>
                <w:sz w:val="20"/>
                <w:szCs w:val="20"/>
              </w:rPr>
              <w:t>Tests (3 in total)</w:t>
            </w:r>
          </w:p>
        </w:tc>
        <w:tc>
          <w:tcPr>
            <w:tcW w:w="1711" w:type="dxa"/>
          </w:tcPr>
          <w:p w:rsidR="00E22428" w:rsidP="47AFFE8F" w:rsidRDefault="00E22428" w14:paraId="6C0810EA" w14:textId="4E3491B7">
            <w:pPr>
              <w:pStyle w:val="NoSpacing"/>
              <w:rPr>
                <w:rFonts w:ascii="Times New Roman" w:hAnsi="Times New Roman" w:cs="Times New Roman"/>
                <w:sz w:val="20"/>
                <w:szCs w:val="20"/>
              </w:rPr>
            </w:pPr>
            <w:r>
              <w:rPr>
                <w:rFonts w:ascii="Times New Roman" w:hAnsi="Times New Roman" w:cs="Times New Roman"/>
                <w:sz w:val="20"/>
                <w:szCs w:val="20"/>
              </w:rPr>
              <w:t>300</w:t>
            </w:r>
          </w:p>
        </w:tc>
      </w:tr>
      <w:tr w:rsidR="00A7502D" w:rsidTr="00A7502D" w14:paraId="5350DD87" w14:textId="77777777">
        <w:trPr>
          <w:trHeight w:val="260"/>
        </w:trPr>
        <w:tc>
          <w:tcPr>
            <w:tcW w:w="3505" w:type="dxa"/>
          </w:tcPr>
          <w:p w:rsidR="00A7502D" w:rsidP="47AFFE8F" w:rsidRDefault="00A7502D" w14:paraId="6C83E823" w14:textId="64DAD4DF">
            <w:pPr>
              <w:pStyle w:val="NoSpacing"/>
              <w:rPr>
                <w:rFonts w:ascii="Times New Roman" w:hAnsi="Times New Roman" w:cs="Times New Roman"/>
                <w:sz w:val="20"/>
                <w:szCs w:val="20"/>
              </w:rPr>
            </w:pPr>
            <w:r w:rsidRPr="00A7502D">
              <w:rPr>
                <w:rFonts w:ascii="Times New Roman" w:hAnsi="Times New Roman" w:cs="Times New Roman"/>
                <w:sz w:val="20"/>
                <w:szCs w:val="20"/>
              </w:rPr>
              <w:t>Final Group Project</w:t>
            </w:r>
          </w:p>
        </w:tc>
        <w:tc>
          <w:tcPr>
            <w:tcW w:w="1711" w:type="dxa"/>
          </w:tcPr>
          <w:p w:rsidR="00A7502D" w:rsidP="47AFFE8F" w:rsidRDefault="00A7502D" w14:paraId="1B6D8340" w14:textId="5314E1A9">
            <w:pPr>
              <w:pStyle w:val="NoSpacing"/>
              <w:rPr>
                <w:rFonts w:ascii="Times New Roman" w:hAnsi="Times New Roman" w:cs="Times New Roman"/>
                <w:sz w:val="20"/>
                <w:szCs w:val="20"/>
              </w:rPr>
            </w:pPr>
            <w:r>
              <w:rPr>
                <w:rFonts w:ascii="Times New Roman" w:hAnsi="Times New Roman" w:cs="Times New Roman"/>
                <w:sz w:val="20"/>
                <w:szCs w:val="20"/>
              </w:rPr>
              <w:t>100</w:t>
            </w:r>
          </w:p>
        </w:tc>
      </w:tr>
      <w:tr w:rsidR="00A7502D" w:rsidTr="00A7502D" w14:paraId="61F8854C" w14:textId="77777777">
        <w:trPr>
          <w:trHeight w:val="251"/>
        </w:trPr>
        <w:tc>
          <w:tcPr>
            <w:tcW w:w="3505" w:type="dxa"/>
          </w:tcPr>
          <w:p w:rsidRPr="00A7502D" w:rsidR="00A7502D" w:rsidP="00A7502D" w:rsidRDefault="00A7502D" w14:paraId="35C23AFD" w14:textId="4FE949C4">
            <w:pPr>
              <w:pStyle w:val="NoSpacing"/>
              <w:rPr>
                <w:rFonts w:ascii="Times New Roman" w:hAnsi="Times New Roman" w:cs="Times New Roman"/>
                <w:b/>
                <w:bCs/>
                <w:i/>
                <w:iCs/>
                <w:color w:val="C00000"/>
                <w:sz w:val="20"/>
                <w:szCs w:val="20"/>
              </w:rPr>
            </w:pPr>
            <w:r w:rsidRPr="00A7502D">
              <w:rPr>
                <w:rFonts w:ascii="Times New Roman" w:hAnsi="Times New Roman" w:cs="Times New Roman"/>
                <w:b/>
                <w:bCs/>
                <w:i/>
                <w:iCs/>
                <w:color w:val="C00000"/>
                <w:sz w:val="20"/>
                <w:szCs w:val="20"/>
              </w:rPr>
              <w:t>Total</w:t>
            </w:r>
          </w:p>
        </w:tc>
        <w:tc>
          <w:tcPr>
            <w:tcW w:w="1711" w:type="dxa"/>
          </w:tcPr>
          <w:p w:rsidRPr="00A7502D" w:rsidR="00A7502D" w:rsidP="47AFFE8F" w:rsidRDefault="00A7502D" w14:paraId="775DBBBF" w14:textId="168A1C48">
            <w:pPr>
              <w:pStyle w:val="NoSpacing"/>
              <w:rPr>
                <w:rFonts w:ascii="Times New Roman" w:hAnsi="Times New Roman" w:cs="Times New Roman"/>
                <w:b/>
                <w:bCs/>
                <w:i/>
                <w:iCs/>
                <w:color w:val="C00000"/>
                <w:sz w:val="20"/>
                <w:szCs w:val="20"/>
              </w:rPr>
            </w:pPr>
            <w:r w:rsidRPr="00A7502D">
              <w:rPr>
                <w:rFonts w:ascii="Times New Roman" w:hAnsi="Times New Roman" w:cs="Times New Roman"/>
                <w:b/>
                <w:bCs/>
                <w:i/>
                <w:iCs/>
                <w:color w:val="C00000"/>
                <w:sz w:val="20"/>
                <w:szCs w:val="20"/>
              </w:rPr>
              <w:t>6</w:t>
            </w:r>
            <w:r w:rsidR="00E47EFD">
              <w:rPr>
                <w:rFonts w:ascii="Times New Roman" w:hAnsi="Times New Roman" w:cs="Times New Roman"/>
                <w:b/>
                <w:bCs/>
                <w:i/>
                <w:iCs/>
                <w:color w:val="C00000"/>
                <w:sz w:val="20"/>
                <w:szCs w:val="20"/>
              </w:rPr>
              <w:t>2</w:t>
            </w:r>
            <w:r w:rsidRPr="00A7502D">
              <w:rPr>
                <w:rFonts w:ascii="Times New Roman" w:hAnsi="Times New Roman" w:cs="Times New Roman"/>
                <w:b/>
                <w:bCs/>
                <w:i/>
                <w:iCs/>
                <w:color w:val="C00000"/>
                <w:sz w:val="20"/>
                <w:szCs w:val="20"/>
              </w:rPr>
              <w:t>0</w:t>
            </w:r>
          </w:p>
        </w:tc>
      </w:tr>
    </w:tbl>
    <w:p w:rsidR="00E22428" w:rsidP="47AFFE8F" w:rsidRDefault="00E22428" w14:paraId="5D8510D8" w14:textId="77777777">
      <w:pPr>
        <w:pStyle w:val="NoSpacing"/>
        <w:rPr>
          <w:rFonts w:ascii="Times New Roman" w:hAnsi="Times New Roman" w:cs="Times New Roman"/>
          <w:sz w:val="20"/>
          <w:szCs w:val="20"/>
        </w:rPr>
      </w:pPr>
    </w:p>
    <w:p w:rsidRPr="00FE6585" w:rsidR="47AFFE8F" w:rsidP="47AFFE8F" w:rsidRDefault="47AFFE8F" w14:paraId="2037BDE1" w14:textId="7B60B121">
      <w:pPr>
        <w:rPr>
          <w:b/>
          <w:bCs/>
          <w:sz w:val="20"/>
          <w:szCs w:val="20"/>
          <w:u w:val="single"/>
        </w:rPr>
      </w:pPr>
      <w:r w:rsidRPr="00FE6585">
        <w:rPr>
          <w:b/>
          <w:bCs/>
          <w:sz w:val="20"/>
          <w:szCs w:val="20"/>
          <w:u w:val="single"/>
        </w:rPr>
        <w:t>Evaluation</w:t>
      </w:r>
      <w:r w:rsidRPr="00FE6585">
        <w:rPr>
          <w:b/>
          <w:bCs/>
          <w:sz w:val="20"/>
          <w:szCs w:val="20"/>
        </w:rPr>
        <w:t xml:space="preserve"> </w:t>
      </w:r>
    </w:p>
    <w:p w:rsidRPr="00FE6585" w:rsidR="47AFFE8F" w:rsidRDefault="00F62D9C" w14:paraId="6229AAD5" w14:textId="62B9C06E">
      <w:pPr>
        <w:pStyle w:val="ListParagraph"/>
        <w:numPr>
          <w:ilvl w:val="0"/>
          <w:numId w:val="10"/>
        </w:numPr>
        <w:rPr>
          <w:sz w:val="20"/>
          <w:szCs w:val="20"/>
        </w:rPr>
      </w:pPr>
      <w:r>
        <w:rPr>
          <w:sz w:val="20"/>
          <w:szCs w:val="20"/>
        </w:rPr>
        <w:t>100-90</w:t>
      </w:r>
    </w:p>
    <w:p w:rsidRPr="00FE6585" w:rsidR="4653C69B" w:rsidRDefault="00F62D9C" w14:paraId="63E12E56" w14:textId="626EFD3E">
      <w:pPr>
        <w:pStyle w:val="ListParagraph"/>
        <w:numPr>
          <w:ilvl w:val="0"/>
          <w:numId w:val="10"/>
        </w:numPr>
        <w:rPr>
          <w:rFonts w:asciiTheme="minorHAnsi" w:hAnsiTheme="minorHAnsi" w:eastAsiaTheme="minorEastAsia" w:cstheme="minorBidi"/>
          <w:sz w:val="20"/>
          <w:szCs w:val="20"/>
        </w:rPr>
      </w:pPr>
      <w:r>
        <w:rPr>
          <w:sz w:val="20"/>
          <w:szCs w:val="20"/>
        </w:rPr>
        <w:t>89-80</w:t>
      </w:r>
    </w:p>
    <w:p w:rsidRPr="00FE6585" w:rsidR="0C953D17" w:rsidRDefault="00F62D9C" w14:paraId="3D4518C0" w14:textId="2E48D28A">
      <w:pPr>
        <w:pStyle w:val="ListParagraph"/>
        <w:numPr>
          <w:ilvl w:val="0"/>
          <w:numId w:val="10"/>
        </w:numPr>
        <w:rPr>
          <w:rFonts w:asciiTheme="minorHAnsi" w:hAnsiTheme="minorHAnsi" w:eastAsiaTheme="minorEastAsia" w:cstheme="minorBidi"/>
          <w:sz w:val="20"/>
          <w:szCs w:val="20"/>
        </w:rPr>
      </w:pPr>
      <w:r>
        <w:rPr>
          <w:sz w:val="20"/>
          <w:szCs w:val="20"/>
        </w:rPr>
        <w:t>79-70</w:t>
      </w:r>
    </w:p>
    <w:p w:rsidRPr="00FE6585" w:rsidR="0C953D17" w:rsidRDefault="00F62D9C" w14:paraId="69361A54" w14:textId="615BCF04">
      <w:pPr>
        <w:pStyle w:val="ListParagraph"/>
        <w:numPr>
          <w:ilvl w:val="0"/>
          <w:numId w:val="10"/>
        </w:numPr>
        <w:rPr>
          <w:rFonts w:asciiTheme="minorHAnsi" w:hAnsiTheme="minorHAnsi" w:eastAsiaTheme="minorEastAsia" w:cstheme="minorBidi"/>
          <w:sz w:val="20"/>
          <w:szCs w:val="20"/>
        </w:rPr>
      </w:pPr>
      <w:r>
        <w:rPr>
          <w:sz w:val="20"/>
          <w:szCs w:val="20"/>
        </w:rPr>
        <w:t>69-60</w:t>
      </w:r>
    </w:p>
    <w:p w:rsidRPr="00FE6585" w:rsidR="47AFFE8F" w:rsidP="00D5081A" w:rsidRDefault="6F6A9408" w14:paraId="71B1A76A" w14:textId="004D909A">
      <w:pPr>
        <w:ind w:left="720"/>
        <w:rPr>
          <w:sz w:val="20"/>
          <w:szCs w:val="20"/>
        </w:rPr>
      </w:pPr>
      <w:r w:rsidRPr="00FE6585">
        <w:rPr>
          <w:sz w:val="20"/>
          <w:szCs w:val="20"/>
        </w:rPr>
        <w:t>F</w:t>
      </w:r>
      <w:r w:rsidR="00A7502D">
        <w:rPr>
          <w:sz w:val="20"/>
          <w:szCs w:val="20"/>
        </w:rPr>
        <w:t>.</w:t>
      </w:r>
      <w:r w:rsidRPr="00FE6585">
        <w:rPr>
          <w:sz w:val="20"/>
          <w:szCs w:val="20"/>
        </w:rPr>
        <w:t xml:space="preserve">   </w:t>
      </w:r>
      <w:proofErr w:type="gramStart"/>
      <w:r w:rsidR="00F62D9C">
        <w:rPr>
          <w:sz w:val="20"/>
          <w:szCs w:val="20"/>
        </w:rPr>
        <w:t>59</w:t>
      </w:r>
      <w:r w:rsidR="00B14B1E">
        <w:rPr>
          <w:sz w:val="20"/>
          <w:szCs w:val="20"/>
        </w:rPr>
        <w:t xml:space="preserve"> </w:t>
      </w:r>
      <w:r w:rsidRPr="00FE6585">
        <w:rPr>
          <w:sz w:val="20"/>
          <w:szCs w:val="20"/>
        </w:rPr>
        <w:t xml:space="preserve"> and</w:t>
      </w:r>
      <w:proofErr w:type="gramEnd"/>
      <w:r w:rsidRPr="00FE6585">
        <w:rPr>
          <w:sz w:val="20"/>
          <w:szCs w:val="20"/>
        </w:rPr>
        <w:t xml:space="preserve"> below</w:t>
      </w:r>
    </w:p>
    <w:p w:rsidRPr="0099572B" w:rsidR="00F83290" w:rsidP="7287044E" w:rsidRDefault="00F83290" w14:paraId="0CDDADFF" w14:textId="77777777" w14:noSpellErr="1">
      <w:pPr>
        <w:rPr>
          <w:b w:val="1"/>
          <w:bCs w:val="1"/>
          <w:sz w:val="18"/>
          <w:szCs w:val="18"/>
        </w:rPr>
      </w:pPr>
    </w:p>
    <w:p w:rsidR="7287044E" w:rsidP="7287044E" w:rsidRDefault="7287044E" w14:paraId="0EE7CBCF" w14:textId="351F2AB5">
      <w:pPr>
        <w:rPr>
          <w:b w:val="1"/>
          <w:bCs w:val="1"/>
          <w:sz w:val="18"/>
          <w:szCs w:val="18"/>
        </w:rPr>
      </w:pPr>
    </w:p>
    <w:p w:rsidR="7287044E" w:rsidP="7287044E" w:rsidRDefault="7287044E" w14:paraId="3B6115B0" w14:textId="5D6D2775">
      <w:pPr>
        <w:rPr>
          <w:b w:val="1"/>
          <w:bCs w:val="1"/>
          <w:sz w:val="18"/>
          <w:szCs w:val="18"/>
        </w:rPr>
      </w:pPr>
    </w:p>
    <w:p w:rsidR="7287044E" w:rsidP="7287044E" w:rsidRDefault="7287044E" w14:paraId="66287028" w14:textId="67653AE3">
      <w:pPr>
        <w:rPr>
          <w:b w:val="1"/>
          <w:bCs w:val="1"/>
          <w:sz w:val="18"/>
          <w:szCs w:val="18"/>
        </w:rPr>
      </w:pPr>
    </w:p>
    <w:p w:rsidR="7287044E" w:rsidP="7287044E" w:rsidRDefault="7287044E" w14:paraId="23C09162" w14:textId="45FD919C">
      <w:pPr>
        <w:rPr>
          <w:b w:val="1"/>
          <w:bCs w:val="1"/>
          <w:sz w:val="18"/>
          <w:szCs w:val="18"/>
        </w:rPr>
      </w:pPr>
    </w:p>
    <w:p w:rsidR="7287044E" w:rsidP="7287044E" w:rsidRDefault="7287044E" w14:paraId="149F4C21" w14:textId="2C95FC84">
      <w:pPr>
        <w:rPr>
          <w:b w:val="1"/>
          <w:bCs w:val="1"/>
          <w:sz w:val="18"/>
          <w:szCs w:val="18"/>
        </w:rPr>
      </w:pPr>
    </w:p>
    <w:p w:rsidR="7287044E" w:rsidP="7287044E" w:rsidRDefault="7287044E" w14:paraId="2D24FD52" w14:textId="61EB9EEA">
      <w:pPr>
        <w:rPr>
          <w:b w:val="1"/>
          <w:bCs w:val="1"/>
          <w:sz w:val="18"/>
          <w:szCs w:val="18"/>
        </w:rPr>
      </w:pPr>
    </w:p>
    <w:p w:rsidRPr="00451D0D" w:rsidR="00267213" w:rsidP="00F83290" w:rsidRDefault="00F83290" w14:paraId="07E77E47" w14:textId="117AD50B">
      <w:pPr>
        <w:rPr>
          <w:b/>
          <w:sz w:val="22"/>
          <w:szCs w:val="22"/>
        </w:rPr>
      </w:pPr>
      <w:r w:rsidRPr="0099572B">
        <w:rPr>
          <w:b/>
          <w:sz w:val="20"/>
          <w:szCs w:val="20"/>
        </w:rPr>
        <w:tab/>
      </w:r>
      <w:r w:rsidRPr="0099572B">
        <w:rPr>
          <w:b/>
          <w:sz w:val="20"/>
          <w:szCs w:val="20"/>
        </w:rPr>
        <w:tab/>
      </w:r>
      <w:r w:rsidRPr="0099572B">
        <w:rPr>
          <w:b/>
          <w:sz w:val="20"/>
          <w:szCs w:val="20"/>
        </w:rPr>
        <w:tab/>
      </w:r>
      <w:r w:rsidRPr="0099572B">
        <w:rPr>
          <w:b/>
          <w:sz w:val="20"/>
          <w:szCs w:val="20"/>
        </w:rPr>
        <w:tab/>
      </w:r>
      <w:r w:rsidRPr="0099572B">
        <w:rPr>
          <w:b/>
          <w:sz w:val="20"/>
          <w:szCs w:val="20"/>
        </w:rPr>
        <w:tab/>
      </w:r>
      <w:r w:rsidRPr="0099572B">
        <w:rPr>
          <w:b/>
          <w:sz w:val="20"/>
          <w:szCs w:val="20"/>
        </w:rPr>
        <w:tab/>
      </w:r>
      <w:r w:rsidRPr="00451D0D">
        <w:rPr>
          <w:b/>
          <w:sz w:val="22"/>
          <w:szCs w:val="22"/>
        </w:rPr>
        <w:t>A</w:t>
      </w:r>
      <w:r w:rsidRPr="00451D0D" w:rsidR="00267213">
        <w:rPr>
          <w:b/>
          <w:sz w:val="22"/>
          <w:szCs w:val="22"/>
        </w:rPr>
        <w:t>CADEMIC CALENDAR</w:t>
      </w:r>
    </w:p>
    <w:p w:rsidRPr="00451D0D" w:rsidR="00267213" w:rsidP="00267213" w:rsidRDefault="00267213" w14:paraId="56E426B5" w14:textId="77777777">
      <w:pPr>
        <w:pStyle w:val="NoSpacing"/>
        <w:jc w:val="center"/>
        <w:rPr>
          <w:rFonts w:ascii="Times New Roman" w:hAnsi="Times New Roman" w:cs="Times New Roman"/>
          <w:b/>
          <w:sz w:val="20"/>
          <w:szCs w:val="20"/>
        </w:rPr>
      </w:pPr>
      <w:r w:rsidRPr="00451D0D">
        <w:rPr>
          <w:rFonts w:ascii="Times New Roman" w:hAnsi="Times New Roman" w:cs="Times New Roman"/>
          <w:b/>
          <w:sz w:val="20"/>
          <w:szCs w:val="20"/>
        </w:rPr>
        <w:t>(</w:t>
      </w:r>
      <w:r w:rsidRPr="00451D0D" w:rsidR="00743C6B">
        <w:rPr>
          <w:rFonts w:ascii="Times New Roman" w:hAnsi="Times New Roman" w:cs="Times New Roman"/>
          <w:b/>
          <w:sz w:val="20"/>
          <w:szCs w:val="20"/>
        </w:rPr>
        <w:t>Topics</w:t>
      </w:r>
      <w:r w:rsidRPr="00451D0D">
        <w:rPr>
          <w:rFonts w:ascii="Times New Roman" w:hAnsi="Times New Roman" w:cs="Times New Roman"/>
          <w:b/>
          <w:sz w:val="20"/>
          <w:szCs w:val="20"/>
        </w:rPr>
        <w:t xml:space="preserve"> and dates subject to change)</w:t>
      </w:r>
    </w:p>
    <w:tbl>
      <w:tblPr>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4320"/>
        <w:gridCol w:w="3510"/>
      </w:tblGrid>
      <w:tr w:rsidRPr="00451D0D" w:rsidR="00267213" w:rsidTr="7287044E" w14:paraId="604A67D6" w14:textId="77777777">
        <w:trPr>
          <w:cantSplit/>
          <w:trHeight w:val="335"/>
          <w:jc w:val="center"/>
        </w:trPr>
        <w:tc>
          <w:tcPr>
            <w:tcW w:w="1615" w:type="dxa"/>
            <w:shd w:val="clear" w:color="auto" w:fill="D0CECE" w:themeFill="background2" w:themeFillShade="E6"/>
            <w:tcMar/>
          </w:tcPr>
          <w:p w:rsidRPr="00451D0D" w:rsidR="00267213" w:rsidP="00F71DBA" w:rsidRDefault="00267213" w14:paraId="59DB1A94" w14:textId="77777777">
            <w:pPr>
              <w:jc w:val="center"/>
              <w:rPr>
                <w:b/>
                <w:sz w:val="20"/>
                <w:szCs w:val="20"/>
              </w:rPr>
            </w:pPr>
            <w:r w:rsidRPr="00451D0D">
              <w:rPr>
                <w:b/>
                <w:sz w:val="20"/>
                <w:szCs w:val="20"/>
              </w:rPr>
              <w:t>Class Date</w:t>
            </w:r>
          </w:p>
          <w:p w:rsidRPr="00451D0D" w:rsidR="00F769D5" w:rsidP="00F71DBA" w:rsidRDefault="00F769D5" w14:paraId="6EAE9745" w14:textId="53A26F49">
            <w:pPr>
              <w:jc w:val="center"/>
              <w:rPr>
                <w:b/>
                <w:i/>
                <w:iCs/>
                <w:sz w:val="20"/>
                <w:szCs w:val="20"/>
              </w:rPr>
            </w:pPr>
            <w:r w:rsidRPr="00451D0D">
              <w:rPr>
                <w:b/>
                <w:i/>
                <w:iCs/>
                <w:sz w:val="20"/>
                <w:szCs w:val="20"/>
              </w:rPr>
              <w:t>(Tuesday)</w:t>
            </w:r>
          </w:p>
        </w:tc>
        <w:tc>
          <w:tcPr>
            <w:tcW w:w="4320" w:type="dxa"/>
            <w:shd w:val="clear" w:color="auto" w:fill="D0CECE" w:themeFill="background2" w:themeFillShade="E6"/>
            <w:tcMar/>
          </w:tcPr>
          <w:p w:rsidRPr="00451D0D" w:rsidR="00267213" w:rsidP="00F71DBA" w:rsidRDefault="000B0E89" w14:paraId="3AEE2F7F" w14:textId="3F5A73E9">
            <w:pPr>
              <w:jc w:val="center"/>
              <w:rPr>
                <w:b/>
                <w:sz w:val="20"/>
                <w:szCs w:val="20"/>
              </w:rPr>
            </w:pPr>
            <w:r w:rsidRPr="00451D0D">
              <w:rPr>
                <w:b/>
                <w:sz w:val="20"/>
                <w:szCs w:val="20"/>
              </w:rPr>
              <w:t xml:space="preserve">Course </w:t>
            </w:r>
            <w:r w:rsidRPr="00451D0D" w:rsidR="00267213">
              <w:rPr>
                <w:b/>
                <w:sz w:val="20"/>
                <w:szCs w:val="20"/>
              </w:rPr>
              <w:t>Topic</w:t>
            </w:r>
            <w:r w:rsidRPr="00451D0D" w:rsidR="00392BCA">
              <w:rPr>
                <w:b/>
                <w:sz w:val="20"/>
                <w:szCs w:val="20"/>
              </w:rPr>
              <w:t>s</w:t>
            </w:r>
          </w:p>
        </w:tc>
        <w:tc>
          <w:tcPr>
            <w:tcW w:w="3510" w:type="dxa"/>
            <w:shd w:val="clear" w:color="auto" w:fill="D0CECE" w:themeFill="background2" w:themeFillShade="E6"/>
            <w:tcMar/>
          </w:tcPr>
          <w:p w:rsidRPr="00451D0D" w:rsidR="00267213" w:rsidP="00F71DBA" w:rsidRDefault="00011F0D" w14:paraId="5EA0F7AC" w14:textId="399330FF">
            <w:pPr>
              <w:jc w:val="center"/>
              <w:rPr>
                <w:b/>
                <w:sz w:val="20"/>
                <w:szCs w:val="20"/>
              </w:rPr>
            </w:pPr>
            <w:r w:rsidRPr="00451D0D">
              <w:rPr>
                <w:b/>
                <w:sz w:val="20"/>
                <w:szCs w:val="20"/>
              </w:rPr>
              <w:t xml:space="preserve"> Required</w:t>
            </w:r>
            <w:r w:rsidRPr="00451D0D" w:rsidR="000B0E89">
              <w:rPr>
                <w:b/>
                <w:sz w:val="20"/>
                <w:szCs w:val="20"/>
              </w:rPr>
              <w:t xml:space="preserve"> Readings &amp; Assignments</w:t>
            </w:r>
          </w:p>
        </w:tc>
      </w:tr>
      <w:tr w:rsidRPr="00451D0D" w:rsidR="00ED649E" w:rsidTr="7287044E" w14:paraId="5DF1BD25" w14:textId="77777777">
        <w:trPr>
          <w:cantSplit/>
          <w:trHeight w:val="605"/>
          <w:jc w:val="center"/>
        </w:trPr>
        <w:tc>
          <w:tcPr>
            <w:tcW w:w="1615" w:type="dxa"/>
            <w:shd w:val="clear" w:color="auto" w:fill="auto"/>
            <w:tcMar/>
          </w:tcPr>
          <w:p w:rsidRPr="00451D0D" w:rsidR="00ED649E" w:rsidP="00ED649E" w:rsidRDefault="7FCFA860" w14:paraId="217E5B3B" w14:textId="1D6DECC2">
            <w:pPr>
              <w:jc w:val="center"/>
              <w:rPr>
                <w:sz w:val="20"/>
                <w:szCs w:val="20"/>
              </w:rPr>
            </w:pPr>
            <w:r w:rsidRPr="00451D0D">
              <w:rPr>
                <w:sz w:val="20"/>
                <w:szCs w:val="20"/>
              </w:rPr>
              <w:t>Week 1</w:t>
            </w:r>
          </w:p>
          <w:p w:rsidRPr="00451D0D" w:rsidR="00ED649E" w:rsidP="35601B64" w:rsidRDefault="00392BCA" w14:paraId="077E9BC9" w14:textId="105A4FE1">
            <w:pPr>
              <w:jc w:val="center"/>
              <w:rPr>
                <w:sz w:val="20"/>
                <w:szCs w:val="20"/>
              </w:rPr>
            </w:pPr>
            <w:r w:rsidRPr="7287044E" w:rsidR="69F50548">
              <w:rPr>
                <w:sz w:val="20"/>
                <w:szCs w:val="20"/>
              </w:rPr>
              <w:t>8</w:t>
            </w:r>
            <w:r w:rsidRPr="7287044E" w:rsidR="471758A9">
              <w:rPr>
                <w:sz w:val="20"/>
                <w:szCs w:val="20"/>
              </w:rPr>
              <w:t>/</w:t>
            </w:r>
            <w:r w:rsidRPr="7287044E" w:rsidR="6386F632">
              <w:rPr>
                <w:sz w:val="20"/>
                <w:szCs w:val="20"/>
              </w:rPr>
              <w:t>18</w:t>
            </w:r>
          </w:p>
        </w:tc>
        <w:tc>
          <w:tcPr>
            <w:tcW w:w="4320" w:type="dxa"/>
            <w:shd w:val="clear" w:color="auto" w:fill="auto"/>
            <w:tcMar/>
          </w:tcPr>
          <w:p w:rsidRPr="00451D0D" w:rsidR="00ED649E" w:rsidP="00C534D4" w:rsidRDefault="006F06BA" w14:paraId="5693C115" w14:textId="11017701">
            <w:pPr>
              <w:jc w:val="center"/>
              <w:rPr>
                <w:sz w:val="20"/>
                <w:szCs w:val="20"/>
              </w:rPr>
            </w:pPr>
            <w:r w:rsidRPr="00451D0D">
              <w:rPr>
                <w:sz w:val="20"/>
                <w:szCs w:val="20"/>
              </w:rPr>
              <w:t xml:space="preserve">Course </w:t>
            </w:r>
            <w:r w:rsidRPr="00451D0D" w:rsidR="00E90500">
              <w:rPr>
                <w:sz w:val="20"/>
                <w:szCs w:val="20"/>
              </w:rPr>
              <w:t>Intro</w:t>
            </w:r>
            <w:r w:rsidRPr="00451D0D">
              <w:rPr>
                <w:sz w:val="20"/>
                <w:szCs w:val="20"/>
              </w:rPr>
              <w:t>/</w:t>
            </w:r>
            <w:r w:rsidRPr="00451D0D" w:rsidR="00ED649E">
              <w:rPr>
                <w:sz w:val="20"/>
                <w:szCs w:val="20"/>
              </w:rPr>
              <w:t>Families in Policymaking/What is Law &amp; Policy?</w:t>
            </w:r>
          </w:p>
        </w:tc>
        <w:tc>
          <w:tcPr>
            <w:tcW w:w="3510" w:type="dxa"/>
            <w:shd w:val="clear" w:color="auto" w:fill="auto"/>
            <w:tcMar/>
          </w:tcPr>
          <w:p w:rsidRPr="00451D0D" w:rsidR="00ED649E" w:rsidP="7C6666A7" w:rsidRDefault="00C534D4" w14:paraId="678CD290" w14:textId="15083AF3">
            <w:pPr>
              <w:jc w:val="center"/>
              <w:rPr>
                <w:sz w:val="20"/>
                <w:szCs w:val="20"/>
              </w:rPr>
            </w:pPr>
            <w:r w:rsidRPr="00451D0D">
              <w:rPr>
                <w:sz w:val="20"/>
                <w:szCs w:val="20"/>
              </w:rPr>
              <w:t xml:space="preserve">Review </w:t>
            </w:r>
            <w:r w:rsidRPr="00451D0D" w:rsidR="53042276">
              <w:rPr>
                <w:sz w:val="20"/>
                <w:szCs w:val="20"/>
              </w:rPr>
              <w:t>Syllabus</w:t>
            </w:r>
          </w:p>
          <w:p w:rsidRPr="00451D0D" w:rsidR="00ED649E" w:rsidP="00C534D4" w:rsidRDefault="0072343F" w14:paraId="7D631A37" w14:textId="347BEB5F">
            <w:pPr>
              <w:jc w:val="center"/>
              <w:rPr>
                <w:sz w:val="20"/>
                <w:szCs w:val="20"/>
              </w:rPr>
            </w:pPr>
            <w:r w:rsidRPr="00451D0D">
              <w:rPr>
                <w:sz w:val="20"/>
                <w:szCs w:val="20"/>
              </w:rPr>
              <w:t>Ooms (2019)</w:t>
            </w:r>
          </w:p>
        </w:tc>
      </w:tr>
      <w:tr w:rsidRPr="00451D0D" w:rsidR="00ED649E" w:rsidTr="7287044E" w14:paraId="4F4AB172" w14:textId="77777777">
        <w:trPr>
          <w:jc w:val="center"/>
        </w:trPr>
        <w:tc>
          <w:tcPr>
            <w:tcW w:w="1615" w:type="dxa"/>
            <w:shd w:val="clear" w:color="auto" w:fill="auto"/>
            <w:tcMar/>
          </w:tcPr>
          <w:p w:rsidRPr="00451D0D" w:rsidR="00ED649E" w:rsidP="00ED649E" w:rsidRDefault="7FCFA860" w14:paraId="1DF21660" w14:textId="77777777">
            <w:pPr>
              <w:jc w:val="center"/>
              <w:rPr>
                <w:sz w:val="20"/>
                <w:szCs w:val="20"/>
              </w:rPr>
            </w:pPr>
            <w:r w:rsidRPr="00451D0D">
              <w:rPr>
                <w:sz w:val="20"/>
                <w:szCs w:val="20"/>
              </w:rPr>
              <w:t>Week 2</w:t>
            </w:r>
          </w:p>
          <w:p w:rsidRPr="00451D0D" w:rsidR="00ED649E" w:rsidP="35601B64" w:rsidRDefault="00F769D5" w14:paraId="6B5123DC" w14:textId="2D3B7D8A">
            <w:pPr>
              <w:jc w:val="center"/>
              <w:rPr>
                <w:sz w:val="20"/>
                <w:szCs w:val="20"/>
              </w:rPr>
            </w:pPr>
            <w:r w:rsidRPr="7287044E" w:rsidR="471758A9">
              <w:rPr>
                <w:sz w:val="20"/>
                <w:szCs w:val="20"/>
              </w:rPr>
              <w:t>8/2</w:t>
            </w:r>
            <w:r w:rsidRPr="7287044E" w:rsidR="107504C0">
              <w:rPr>
                <w:sz w:val="20"/>
                <w:szCs w:val="20"/>
              </w:rPr>
              <w:t>5</w:t>
            </w:r>
          </w:p>
        </w:tc>
        <w:tc>
          <w:tcPr>
            <w:tcW w:w="4320" w:type="dxa"/>
            <w:shd w:val="clear" w:color="auto" w:fill="auto"/>
            <w:tcMar/>
          </w:tcPr>
          <w:p w:rsidRPr="00451D0D" w:rsidR="00ED649E" w:rsidP="00ED649E" w:rsidRDefault="00ED649E" w14:paraId="22D99799" w14:textId="33E53B0F">
            <w:pPr>
              <w:jc w:val="center"/>
              <w:rPr>
                <w:sz w:val="20"/>
                <w:szCs w:val="20"/>
              </w:rPr>
            </w:pPr>
            <w:r w:rsidRPr="00451D0D">
              <w:rPr>
                <w:sz w:val="20"/>
                <w:szCs w:val="20"/>
              </w:rPr>
              <w:t xml:space="preserve">Politics </w:t>
            </w:r>
            <w:r w:rsidRPr="00451D0D" w:rsidR="00C07409">
              <w:rPr>
                <w:sz w:val="20"/>
                <w:szCs w:val="20"/>
              </w:rPr>
              <w:t xml:space="preserve">&amp; Risk/Resilience Perspective </w:t>
            </w:r>
          </w:p>
          <w:p w:rsidRPr="00451D0D" w:rsidR="00ED649E" w:rsidP="3673E9B8" w:rsidRDefault="00ED649E" w14:paraId="109998FC" w14:textId="4FBFD8C8">
            <w:pPr>
              <w:jc w:val="center"/>
              <w:rPr>
                <w:sz w:val="20"/>
                <w:szCs w:val="20"/>
              </w:rPr>
            </w:pPr>
          </w:p>
        </w:tc>
        <w:tc>
          <w:tcPr>
            <w:tcW w:w="3510" w:type="dxa"/>
            <w:shd w:val="clear" w:color="auto" w:fill="auto"/>
            <w:tcMar/>
          </w:tcPr>
          <w:p w:rsidRPr="00451D0D" w:rsidR="001156CB" w:rsidP="00ED649E" w:rsidRDefault="001156CB" w14:paraId="5B1FF165" w14:textId="737CA600">
            <w:pPr>
              <w:jc w:val="center"/>
              <w:rPr>
                <w:sz w:val="20"/>
                <w:szCs w:val="20"/>
              </w:rPr>
            </w:pPr>
            <w:r w:rsidRPr="00451D0D">
              <w:rPr>
                <w:sz w:val="20"/>
                <w:szCs w:val="20"/>
              </w:rPr>
              <w:t>Ch.1</w:t>
            </w:r>
          </w:p>
          <w:p w:rsidRPr="00451D0D" w:rsidR="0006202D" w:rsidP="00730EC0" w:rsidRDefault="00E36AF2" w14:paraId="6F8EAB33" w14:textId="6A828300">
            <w:pPr>
              <w:jc w:val="center"/>
              <w:rPr>
                <w:sz w:val="20"/>
                <w:szCs w:val="20"/>
              </w:rPr>
            </w:pPr>
            <w:r w:rsidRPr="00451D0D">
              <w:rPr>
                <w:sz w:val="20"/>
                <w:szCs w:val="20"/>
              </w:rPr>
              <w:t>Criss et al.</w:t>
            </w:r>
            <w:r w:rsidRPr="00451D0D" w:rsidR="006E2021">
              <w:rPr>
                <w:sz w:val="20"/>
                <w:szCs w:val="20"/>
              </w:rPr>
              <w:t xml:space="preserve"> (</w:t>
            </w:r>
            <w:r w:rsidRPr="00451D0D">
              <w:rPr>
                <w:sz w:val="20"/>
                <w:szCs w:val="20"/>
              </w:rPr>
              <w:t>2002</w:t>
            </w:r>
            <w:r w:rsidRPr="00451D0D" w:rsidR="006E2021">
              <w:rPr>
                <w:sz w:val="20"/>
                <w:szCs w:val="20"/>
              </w:rPr>
              <w:t>)</w:t>
            </w:r>
          </w:p>
        </w:tc>
      </w:tr>
      <w:tr w:rsidRPr="00451D0D" w:rsidR="00ED649E" w:rsidTr="7287044E" w14:paraId="5C86D322" w14:textId="77777777">
        <w:trPr>
          <w:jc w:val="center"/>
        </w:trPr>
        <w:tc>
          <w:tcPr>
            <w:tcW w:w="1615" w:type="dxa"/>
            <w:shd w:val="clear" w:color="auto" w:fill="auto"/>
            <w:tcMar/>
          </w:tcPr>
          <w:p w:rsidRPr="00451D0D" w:rsidR="00ED649E" w:rsidP="00ED649E" w:rsidRDefault="7FCFA860" w14:paraId="7F864E3B" w14:textId="77777777">
            <w:pPr>
              <w:jc w:val="center"/>
              <w:rPr>
                <w:sz w:val="20"/>
                <w:szCs w:val="20"/>
              </w:rPr>
            </w:pPr>
            <w:r w:rsidRPr="00451D0D">
              <w:rPr>
                <w:sz w:val="20"/>
                <w:szCs w:val="20"/>
              </w:rPr>
              <w:t>Week 3</w:t>
            </w:r>
          </w:p>
          <w:p w:rsidRPr="00451D0D" w:rsidR="00ED649E" w:rsidP="35601B64" w:rsidRDefault="00CB7586" w14:paraId="5E743C3F" w14:textId="759C83A3">
            <w:pPr>
              <w:jc w:val="center"/>
              <w:rPr>
                <w:sz w:val="20"/>
                <w:szCs w:val="20"/>
              </w:rPr>
            </w:pPr>
            <w:r w:rsidRPr="7287044E" w:rsidR="12C6A453">
              <w:rPr>
                <w:sz w:val="20"/>
                <w:szCs w:val="20"/>
              </w:rPr>
              <w:t>9/</w:t>
            </w:r>
            <w:r w:rsidRPr="7287044E" w:rsidR="7FB54DAE">
              <w:rPr>
                <w:sz w:val="20"/>
                <w:szCs w:val="20"/>
              </w:rPr>
              <w:t>1</w:t>
            </w:r>
          </w:p>
        </w:tc>
        <w:tc>
          <w:tcPr>
            <w:tcW w:w="4320" w:type="dxa"/>
            <w:shd w:val="clear" w:color="auto" w:fill="auto"/>
            <w:tcMar/>
          </w:tcPr>
          <w:p w:rsidRPr="00451D0D" w:rsidR="00CE202F" w:rsidP="47AFFE8F" w:rsidRDefault="00CC7198" w14:paraId="00032147" w14:textId="2BFF3E67">
            <w:pPr>
              <w:tabs>
                <w:tab w:val="center" w:pos="2052"/>
                <w:tab w:val="left" w:pos="3340"/>
                <w:tab w:val="right" w:pos="4104"/>
              </w:tabs>
              <w:jc w:val="center"/>
              <w:rPr>
                <w:sz w:val="20"/>
                <w:szCs w:val="20"/>
              </w:rPr>
            </w:pPr>
            <w:r w:rsidRPr="00451D0D">
              <w:rPr>
                <w:sz w:val="20"/>
                <w:szCs w:val="20"/>
              </w:rPr>
              <w:t>Poverty</w:t>
            </w:r>
            <w:r w:rsidRPr="00451D0D" w:rsidR="00D264D3">
              <w:rPr>
                <w:sz w:val="20"/>
                <w:szCs w:val="20"/>
              </w:rPr>
              <w:t xml:space="preserve"> </w:t>
            </w:r>
            <w:r w:rsidRPr="00451D0D" w:rsidR="00F108B3">
              <w:rPr>
                <w:sz w:val="20"/>
                <w:szCs w:val="20"/>
              </w:rPr>
              <w:t>in the Family</w:t>
            </w:r>
          </w:p>
        </w:tc>
        <w:tc>
          <w:tcPr>
            <w:tcW w:w="3510" w:type="dxa"/>
            <w:shd w:val="clear" w:color="auto" w:fill="auto"/>
            <w:tcMar/>
          </w:tcPr>
          <w:p w:rsidRPr="00451D0D" w:rsidR="00300007" w:rsidP="00442EA3" w:rsidRDefault="007B3D05" w14:paraId="1320631C" w14:textId="3822B4D9">
            <w:pPr>
              <w:jc w:val="center"/>
              <w:rPr>
                <w:sz w:val="20"/>
                <w:szCs w:val="20"/>
              </w:rPr>
            </w:pPr>
            <w:r w:rsidRPr="00451D0D">
              <w:rPr>
                <w:sz w:val="20"/>
                <w:szCs w:val="20"/>
              </w:rPr>
              <w:t xml:space="preserve">Ch. 2 </w:t>
            </w:r>
          </w:p>
        </w:tc>
      </w:tr>
      <w:tr w:rsidRPr="00451D0D" w:rsidR="00ED649E" w:rsidTr="7287044E" w14:paraId="4DA0AD23" w14:textId="77777777">
        <w:trPr>
          <w:jc w:val="center"/>
        </w:trPr>
        <w:tc>
          <w:tcPr>
            <w:tcW w:w="1615" w:type="dxa"/>
            <w:shd w:val="clear" w:color="auto" w:fill="auto"/>
            <w:tcMar/>
          </w:tcPr>
          <w:p w:rsidRPr="00451D0D" w:rsidR="00ED649E" w:rsidP="00ED649E" w:rsidRDefault="7FCFA860" w14:paraId="3B5E9C3A" w14:textId="77777777">
            <w:pPr>
              <w:jc w:val="center"/>
              <w:rPr>
                <w:sz w:val="20"/>
                <w:szCs w:val="20"/>
              </w:rPr>
            </w:pPr>
            <w:r w:rsidRPr="00451D0D">
              <w:rPr>
                <w:sz w:val="20"/>
                <w:szCs w:val="20"/>
              </w:rPr>
              <w:t>Week 4</w:t>
            </w:r>
          </w:p>
          <w:p w:rsidRPr="00451D0D" w:rsidR="00ED649E" w:rsidP="7FCFA860" w:rsidRDefault="00CB7586" w14:paraId="379C2933" w14:textId="1F724AA5">
            <w:pPr>
              <w:jc w:val="center"/>
              <w:rPr>
                <w:sz w:val="20"/>
                <w:szCs w:val="20"/>
              </w:rPr>
            </w:pPr>
            <w:r w:rsidRPr="7287044E" w:rsidR="12C6A453">
              <w:rPr>
                <w:sz w:val="20"/>
                <w:szCs w:val="20"/>
              </w:rPr>
              <w:t>9/</w:t>
            </w:r>
            <w:r w:rsidRPr="7287044E" w:rsidR="0C0BDA26">
              <w:rPr>
                <w:sz w:val="20"/>
                <w:szCs w:val="20"/>
              </w:rPr>
              <w:t>8</w:t>
            </w:r>
          </w:p>
        </w:tc>
        <w:tc>
          <w:tcPr>
            <w:tcW w:w="4320" w:type="dxa"/>
            <w:shd w:val="clear" w:color="auto" w:fill="auto"/>
            <w:tcMar/>
          </w:tcPr>
          <w:p w:rsidRPr="00451D0D" w:rsidR="00ED649E" w:rsidP="00ED649E" w:rsidRDefault="0005326A" w14:paraId="0486FCD4" w14:textId="3C510D50">
            <w:pPr>
              <w:jc w:val="center"/>
              <w:rPr>
                <w:sz w:val="20"/>
                <w:szCs w:val="20"/>
              </w:rPr>
            </w:pPr>
            <w:r w:rsidRPr="00451D0D">
              <w:rPr>
                <w:sz w:val="20"/>
                <w:szCs w:val="20"/>
              </w:rPr>
              <w:t xml:space="preserve">Cohabitation &amp; </w:t>
            </w:r>
            <w:r w:rsidRPr="00451D0D" w:rsidR="00442EA3">
              <w:rPr>
                <w:sz w:val="20"/>
                <w:szCs w:val="20"/>
              </w:rPr>
              <w:t>Marriage</w:t>
            </w:r>
            <w:r w:rsidRPr="00451D0D" w:rsidR="00821261">
              <w:rPr>
                <w:sz w:val="20"/>
                <w:szCs w:val="20"/>
              </w:rPr>
              <w:t xml:space="preserve"> </w:t>
            </w:r>
          </w:p>
        </w:tc>
        <w:tc>
          <w:tcPr>
            <w:tcW w:w="3510" w:type="dxa"/>
            <w:shd w:val="clear" w:color="auto" w:fill="auto"/>
            <w:tcMar/>
          </w:tcPr>
          <w:p w:rsidRPr="00451D0D" w:rsidR="005C536D" w:rsidP="004E2F8D" w:rsidRDefault="005C536D" w14:paraId="0F613C3D" w14:textId="77777777">
            <w:pPr>
              <w:jc w:val="center"/>
              <w:rPr>
                <w:sz w:val="20"/>
                <w:szCs w:val="20"/>
              </w:rPr>
            </w:pPr>
            <w:r w:rsidRPr="00451D0D">
              <w:rPr>
                <w:sz w:val="20"/>
                <w:szCs w:val="20"/>
              </w:rPr>
              <w:t xml:space="preserve">Geist (2017) </w:t>
            </w:r>
          </w:p>
          <w:p w:rsidRPr="00451D0D" w:rsidR="004E2F8D" w:rsidP="004E2F8D" w:rsidRDefault="00442EA3" w14:paraId="73BDF7EB" w14:textId="5A8A86C6">
            <w:pPr>
              <w:jc w:val="center"/>
              <w:rPr>
                <w:sz w:val="20"/>
                <w:szCs w:val="20"/>
              </w:rPr>
            </w:pPr>
            <w:proofErr w:type="spellStart"/>
            <w:r w:rsidRPr="00451D0D">
              <w:rPr>
                <w:sz w:val="20"/>
                <w:szCs w:val="20"/>
              </w:rPr>
              <w:t>Liangas</w:t>
            </w:r>
            <w:proofErr w:type="spellEnd"/>
            <w:r w:rsidRPr="00451D0D">
              <w:rPr>
                <w:sz w:val="20"/>
                <w:szCs w:val="20"/>
              </w:rPr>
              <w:t xml:space="preserve"> </w:t>
            </w:r>
            <w:r w:rsidRPr="00451D0D" w:rsidR="00902615">
              <w:rPr>
                <w:sz w:val="20"/>
                <w:szCs w:val="20"/>
              </w:rPr>
              <w:t>(</w:t>
            </w:r>
            <w:r w:rsidRPr="00451D0D">
              <w:rPr>
                <w:sz w:val="20"/>
                <w:szCs w:val="20"/>
              </w:rPr>
              <w:t>2016</w:t>
            </w:r>
            <w:r w:rsidRPr="00451D0D" w:rsidR="00902615">
              <w:rPr>
                <w:sz w:val="20"/>
                <w:szCs w:val="20"/>
              </w:rPr>
              <w:t>)</w:t>
            </w:r>
          </w:p>
          <w:p w:rsidRPr="00451D0D" w:rsidR="00737C1E" w:rsidP="004E2F8D" w:rsidRDefault="00737C1E" w14:paraId="499E0132" w14:textId="3F827043">
            <w:pPr>
              <w:jc w:val="center"/>
              <w:rPr>
                <w:sz w:val="20"/>
                <w:szCs w:val="20"/>
              </w:rPr>
            </w:pPr>
            <w:r w:rsidRPr="00451D0D">
              <w:rPr>
                <w:sz w:val="20"/>
                <w:szCs w:val="20"/>
              </w:rPr>
              <w:t>Manning (20</w:t>
            </w:r>
            <w:r w:rsidRPr="00451D0D" w:rsidR="00973C22">
              <w:rPr>
                <w:sz w:val="20"/>
                <w:szCs w:val="20"/>
              </w:rPr>
              <w:t>20</w:t>
            </w:r>
            <w:r w:rsidRPr="00451D0D">
              <w:rPr>
                <w:sz w:val="20"/>
                <w:szCs w:val="20"/>
              </w:rPr>
              <w:t>)</w:t>
            </w:r>
          </w:p>
        </w:tc>
      </w:tr>
      <w:tr w:rsidRPr="00451D0D" w:rsidR="00EA7C0A" w:rsidTr="7287044E" w14:paraId="2D97B520" w14:textId="77777777">
        <w:trPr>
          <w:jc w:val="center"/>
        </w:trPr>
        <w:tc>
          <w:tcPr>
            <w:tcW w:w="1615" w:type="dxa"/>
            <w:shd w:val="clear" w:color="auto" w:fill="auto"/>
            <w:tcMar/>
          </w:tcPr>
          <w:p w:rsidRPr="00451D0D" w:rsidR="00EA7C0A" w:rsidP="00EA7C0A" w:rsidRDefault="7FCFA860" w14:paraId="281EE69E" w14:textId="77777777">
            <w:pPr>
              <w:jc w:val="center"/>
              <w:rPr>
                <w:sz w:val="20"/>
                <w:szCs w:val="20"/>
              </w:rPr>
            </w:pPr>
            <w:r w:rsidRPr="00451D0D">
              <w:rPr>
                <w:sz w:val="20"/>
                <w:szCs w:val="20"/>
              </w:rPr>
              <w:t>Week 5</w:t>
            </w:r>
          </w:p>
          <w:p w:rsidRPr="00451D0D" w:rsidR="00EA7C0A" w:rsidP="7FCFA860" w:rsidRDefault="00CB7586" w14:paraId="4481F924" w14:textId="0B76F567">
            <w:pPr>
              <w:jc w:val="center"/>
              <w:rPr>
                <w:sz w:val="20"/>
                <w:szCs w:val="20"/>
              </w:rPr>
            </w:pPr>
            <w:r w:rsidRPr="7287044E" w:rsidR="12C6A453">
              <w:rPr>
                <w:sz w:val="20"/>
                <w:szCs w:val="20"/>
              </w:rPr>
              <w:t>9/</w:t>
            </w:r>
            <w:r w:rsidRPr="7287044E" w:rsidR="471758A9">
              <w:rPr>
                <w:sz w:val="20"/>
                <w:szCs w:val="20"/>
              </w:rPr>
              <w:t>1</w:t>
            </w:r>
            <w:r w:rsidRPr="7287044E" w:rsidR="0787CE47">
              <w:rPr>
                <w:sz w:val="20"/>
                <w:szCs w:val="20"/>
              </w:rPr>
              <w:t>5</w:t>
            </w:r>
          </w:p>
        </w:tc>
        <w:tc>
          <w:tcPr>
            <w:tcW w:w="4320" w:type="dxa"/>
            <w:shd w:val="clear" w:color="auto" w:fill="auto"/>
            <w:tcMar/>
          </w:tcPr>
          <w:p w:rsidRPr="00451D0D" w:rsidR="00CE202F" w:rsidP="000434A8" w:rsidRDefault="003472FD" w14:paraId="2567AAAD" w14:textId="77777777">
            <w:pPr>
              <w:jc w:val="center"/>
              <w:rPr>
                <w:sz w:val="20"/>
                <w:szCs w:val="20"/>
              </w:rPr>
            </w:pPr>
            <w:r w:rsidRPr="00451D0D">
              <w:rPr>
                <w:sz w:val="20"/>
                <w:szCs w:val="20"/>
              </w:rPr>
              <w:t>Child Abuse &amp; Neglect/ Child Welfare</w:t>
            </w:r>
          </w:p>
          <w:p w:rsidRPr="00451D0D" w:rsidR="00D11DFA" w:rsidP="000434A8" w:rsidRDefault="00D11DFA" w14:paraId="2A0325C5" w14:textId="150B7249">
            <w:pPr>
              <w:jc w:val="center"/>
              <w:rPr>
                <w:sz w:val="20"/>
                <w:szCs w:val="20"/>
              </w:rPr>
            </w:pPr>
            <w:r w:rsidRPr="00451D0D">
              <w:rPr>
                <w:sz w:val="20"/>
                <w:szCs w:val="20"/>
              </w:rPr>
              <w:t>Child Adoption (</w:t>
            </w:r>
            <w:r w:rsidRPr="00451D0D">
              <w:rPr>
                <w:i/>
                <w:iCs/>
                <w:sz w:val="20"/>
                <w:szCs w:val="20"/>
              </w:rPr>
              <w:t>tentative</w:t>
            </w:r>
            <w:r w:rsidRPr="00451D0D">
              <w:rPr>
                <w:sz w:val="20"/>
                <w:szCs w:val="20"/>
              </w:rPr>
              <w:t>)</w:t>
            </w:r>
          </w:p>
        </w:tc>
        <w:tc>
          <w:tcPr>
            <w:tcW w:w="3510" w:type="dxa"/>
            <w:shd w:val="clear" w:color="auto" w:fill="auto"/>
            <w:tcMar/>
          </w:tcPr>
          <w:p w:rsidRPr="00451D0D" w:rsidR="00335629" w:rsidP="00EA7C0A" w:rsidRDefault="00335629" w14:paraId="6BAD71E8" w14:textId="22E7EAE0">
            <w:pPr>
              <w:jc w:val="center"/>
              <w:rPr>
                <w:sz w:val="20"/>
                <w:szCs w:val="20"/>
              </w:rPr>
            </w:pPr>
            <w:r w:rsidRPr="00451D0D">
              <w:rPr>
                <w:sz w:val="20"/>
                <w:szCs w:val="20"/>
              </w:rPr>
              <w:t xml:space="preserve"> </w:t>
            </w:r>
            <w:r w:rsidRPr="00451D0D" w:rsidR="0006202D">
              <w:rPr>
                <w:sz w:val="20"/>
                <w:szCs w:val="20"/>
              </w:rPr>
              <w:t xml:space="preserve">Ch. </w:t>
            </w:r>
            <w:r w:rsidRPr="00451D0D" w:rsidR="003472FD">
              <w:rPr>
                <w:sz w:val="20"/>
                <w:szCs w:val="20"/>
              </w:rPr>
              <w:t>3</w:t>
            </w:r>
          </w:p>
          <w:p w:rsidRPr="00451D0D" w:rsidR="00D11DFA" w:rsidP="00EA7C0A" w:rsidRDefault="00D11DFA" w14:paraId="362A4E92" w14:textId="1014FD8D">
            <w:pPr>
              <w:jc w:val="center"/>
              <w:rPr>
                <w:sz w:val="20"/>
                <w:szCs w:val="20"/>
              </w:rPr>
            </w:pPr>
            <w:r w:rsidRPr="00451D0D">
              <w:rPr>
                <w:sz w:val="20"/>
                <w:szCs w:val="20"/>
              </w:rPr>
              <w:t xml:space="preserve">Neville &amp; </w:t>
            </w:r>
            <w:proofErr w:type="spellStart"/>
            <w:r w:rsidRPr="00451D0D">
              <w:rPr>
                <w:sz w:val="20"/>
                <w:szCs w:val="20"/>
              </w:rPr>
              <w:t>Rotabi</w:t>
            </w:r>
            <w:proofErr w:type="spellEnd"/>
            <w:r w:rsidRPr="00451D0D">
              <w:rPr>
                <w:sz w:val="20"/>
                <w:szCs w:val="20"/>
              </w:rPr>
              <w:t xml:space="preserve"> (2020)</w:t>
            </w:r>
          </w:p>
          <w:p w:rsidRPr="00451D0D" w:rsidR="007D370F" w:rsidP="2B680B06" w:rsidRDefault="00424759" w14:paraId="55CCD1C1" w14:textId="3FBB147C">
            <w:pPr>
              <w:tabs>
                <w:tab w:val="center" w:pos="1242"/>
                <w:tab w:val="right" w:pos="2484"/>
              </w:tabs>
              <w:jc w:val="center"/>
              <w:rPr>
                <w:b/>
                <w:bCs/>
                <w:sz w:val="20"/>
                <w:szCs w:val="20"/>
              </w:rPr>
            </w:pPr>
            <w:r w:rsidRPr="00451D0D">
              <w:rPr>
                <w:b/>
                <w:bCs/>
                <w:sz w:val="20"/>
                <w:szCs w:val="20"/>
              </w:rPr>
              <w:t>Policy Brief</w:t>
            </w:r>
            <w:r w:rsidRPr="00451D0D" w:rsidR="00423A10">
              <w:rPr>
                <w:b/>
                <w:bCs/>
                <w:sz w:val="20"/>
                <w:szCs w:val="20"/>
              </w:rPr>
              <w:t xml:space="preserve"> #</w:t>
            </w:r>
            <w:r w:rsidRPr="00451D0D" w:rsidR="007D370F">
              <w:rPr>
                <w:b/>
                <w:bCs/>
                <w:sz w:val="20"/>
                <w:szCs w:val="20"/>
              </w:rPr>
              <w:t xml:space="preserve">1 </w:t>
            </w:r>
            <w:r w:rsidRPr="00451D0D" w:rsidR="00D11DFA">
              <w:rPr>
                <w:b/>
                <w:bCs/>
                <w:i/>
                <w:iCs/>
                <w:sz w:val="20"/>
                <w:szCs w:val="20"/>
              </w:rPr>
              <w:t>d</w:t>
            </w:r>
            <w:r w:rsidRPr="00451D0D" w:rsidR="0094268E">
              <w:rPr>
                <w:b/>
                <w:bCs/>
                <w:i/>
                <w:iCs/>
                <w:sz w:val="20"/>
                <w:szCs w:val="20"/>
              </w:rPr>
              <w:t>ue</w:t>
            </w:r>
          </w:p>
        </w:tc>
      </w:tr>
      <w:tr w:rsidRPr="00451D0D" w:rsidR="0062252A" w:rsidTr="7287044E" w14:paraId="3B27868E" w14:textId="77777777">
        <w:trPr>
          <w:jc w:val="center"/>
        </w:trPr>
        <w:tc>
          <w:tcPr>
            <w:tcW w:w="1615" w:type="dxa"/>
            <w:shd w:val="clear" w:color="auto" w:fill="auto"/>
            <w:tcMar/>
          </w:tcPr>
          <w:p w:rsidRPr="00451D0D" w:rsidR="0062252A" w:rsidP="0062252A" w:rsidRDefault="7FCFA860" w14:paraId="300C6890" w14:textId="77777777">
            <w:pPr>
              <w:jc w:val="center"/>
              <w:rPr>
                <w:sz w:val="20"/>
                <w:szCs w:val="20"/>
              </w:rPr>
            </w:pPr>
            <w:r w:rsidRPr="00451D0D">
              <w:rPr>
                <w:sz w:val="20"/>
                <w:szCs w:val="20"/>
              </w:rPr>
              <w:t>Week 6</w:t>
            </w:r>
          </w:p>
          <w:p w:rsidRPr="00451D0D" w:rsidR="0062252A" w:rsidP="7FCFA860" w:rsidRDefault="00F769D5" w14:paraId="67143147" w14:textId="37CC2708">
            <w:pPr>
              <w:jc w:val="center"/>
              <w:rPr>
                <w:sz w:val="20"/>
                <w:szCs w:val="20"/>
              </w:rPr>
            </w:pPr>
            <w:r w:rsidRPr="7287044E" w:rsidR="471758A9">
              <w:rPr>
                <w:sz w:val="20"/>
                <w:szCs w:val="20"/>
              </w:rPr>
              <w:t>9/2</w:t>
            </w:r>
            <w:r w:rsidRPr="7287044E" w:rsidR="19A03373">
              <w:rPr>
                <w:sz w:val="20"/>
                <w:szCs w:val="20"/>
              </w:rPr>
              <w:t>4</w:t>
            </w:r>
          </w:p>
        </w:tc>
        <w:tc>
          <w:tcPr>
            <w:tcW w:w="4320" w:type="dxa"/>
            <w:shd w:val="clear" w:color="auto" w:fill="auto"/>
            <w:tcMar/>
          </w:tcPr>
          <w:p w:rsidRPr="00451D0D" w:rsidR="000434A8" w:rsidP="000434A8" w:rsidRDefault="000434A8" w14:paraId="6E1A78F1" w14:textId="27AEBB9B">
            <w:pPr>
              <w:jc w:val="center"/>
              <w:rPr>
                <w:sz w:val="20"/>
                <w:szCs w:val="20"/>
              </w:rPr>
            </w:pPr>
            <w:r w:rsidRPr="00451D0D">
              <w:rPr>
                <w:sz w:val="20"/>
                <w:szCs w:val="20"/>
              </w:rPr>
              <w:t>Educational Programs and Policies</w:t>
            </w:r>
          </w:p>
          <w:p w:rsidRPr="00451D0D" w:rsidR="00CE202F" w:rsidP="000434A8" w:rsidRDefault="00CE202F" w14:paraId="5AE5F99A" w14:textId="27DCB4AA">
            <w:pPr>
              <w:jc w:val="center"/>
              <w:rPr>
                <w:sz w:val="20"/>
                <w:szCs w:val="20"/>
              </w:rPr>
            </w:pPr>
          </w:p>
        </w:tc>
        <w:tc>
          <w:tcPr>
            <w:tcW w:w="3510" w:type="dxa"/>
            <w:shd w:val="clear" w:color="auto" w:fill="auto"/>
            <w:tcMar/>
          </w:tcPr>
          <w:p w:rsidRPr="00451D0D" w:rsidR="00A71668" w:rsidP="008B1CE4" w:rsidRDefault="6F6A9408" w14:paraId="43A5652F" w14:textId="17357FBD">
            <w:pPr>
              <w:jc w:val="center"/>
              <w:rPr>
                <w:sz w:val="20"/>
                <w:szCs w:val="20"/>
              </w:rPr>
            </w:pPr>
            <w:r w:rsidRPr="00451D0D">
              <w:rPr>
                <w:sz w:val="20"/>
                <w:szCs w:val="20"/>
              </w:rPr>
              <w:t>Ch.</w:t>
            </w:r>
            <w:r w:rsidRPr="00451D0D" w:rsidR="00413A6E">
              <w:rPr>
                <w:sz w:val="20"/>
                <w:szCs w:val="20"/>
              </w:rPr>
              <w:t xml:space="preserve"> 4</w:t>
            </w:r>
          </w:p>
        </w:tc>
      </w:tr>
      <w:tr w:rsidRPr="00451D0D" w:rsidR="0062252A" w:rsidTr="7287044E" w14:paraId="6772EC6E" w14:textId="77777777">
        <w:trPr>
          <w:jc w:val="center"/>
        </w:trPr>
        <w:tc>
          <w:tcPr>
            <w:tcW w:w="1615" w:type="dxa"/>
            <w:shd w:val="clear" w:color="auto" w:fill="auto"/>
            <w:tcMar/>
          </w:tcPr>
          <w:p w:rsidRPr="00451D0D" w:rsidR="0062252A" w:rsidP="0062252A" w:rsidRDefault="7FCFA860" w14:paraId="7661BE30" w14:textId="77777777">
            <w:pPr>
              <w:jc w:val="center"/>
              <w:rPr>
                <w:sz w:val="20"/>
                <w:szCs w:val="20"/>
              </w:rPr>
            </w:pPr>
            <w:r w:rsidRPr="00451D0D">
              <w:rPr>
                <w:sz w:val="20"/>
                <w:szCs w:val="20"/>
              </w:rPr>
              <w:t>Week 7</w:t>
            </w:r>
          </w:p>
          <w:p w:rsidRPr="00451D0D" w:rsidR="0062252A" w:rsidP="35601B64" w:rsidRDefault="00CB7586" w14:paraId="1ECA3804" w14:textId="691DA92A">
            <w:pPr>
              <w:jc w:val="center"/>
              <w:rPr>
                <w:sz w:val="20"/>
                <w:szCs w:val="20"/>
              </w:rPr>
            </w:pPr>
            <w:r w:rsidRPr="7287044E" w:rsidR="7137216F">
              <w:rPr>
                <w:sz w:val="20"/>
                <w:szCs w:val="20"/>
              </w:rPr>
              <w:t>9</w:t>
            </w:r>
            <w:r w:rsidRPr="7287044E" w:rsidR="12C6A453">
              <w:rPr>
                <w:sz w:val="20"/>
                <w:szCs w:val="20"/>
              </w:rPr>
              <w:t>/</w:t>
            </w:r>
            <w:r w:rsidRPr="7287044E" w:rsidR="3AE03F3B">
              <w:rPr>
                <w:sz w:val="20"/>
                <w:szCs w:val="20"/>
              </w:rPr>
              <w:t>3</w:t>
            </w:r>
            <w:r w:rsidRPr="7287044E" w:rsidR="006E97E2">
              <w:rPr>
                <w:sz w:val="20"/>
                <w:szCs w:val="20"/>
              </w:rPr>
              <w:t>1</w:t>
            </w:r>
          </w:p>
        </w:tc>
        <w:tc>
          <w:tcPr>
            <w:tcW w:w="4320" w:type="dxa"/>
            <w:shd w:val="clear" w:color="auto" w:fill="auto"/>
            <w:tcMar/>
          </w:tcPr>
          <w:p w:rsidRPr="00451D0D" w:rsidR="008150B3" w:rsidP="008150B3" w:rsidRDefault="008150B3" w14:paraId="5D04D86B" w14:textId="2BD08326">
            <w:pPr>
              <w:jc w:val="center"/>
              <w:rPr>
                <w:sz w:val="20"/>
                <w:szCs w:val="20"/>
              </w:rPr>
            </w:pPr>
            <w:r w:rsidRPr="00451D0D">
              <w:rPr>
                <w:sz w:val="20"/>
                <w:szCs w:val="20"/>
              </w:rPr>
              <w:t>Educational Programs and Policies (</w:t>
            </w:r>
            <w:proofErr w:type="spellStart"/>
            <w:r w:rsidRPr="00451D0D">
              <w:rPr>
                <w:sz w:val="20"/>
                <w:szCs w:val="20"/>
              </w:rPr>
              <w:t>con’t</w:t>
            </w:r>
            <w:proofErr w:type="spellEnd"/>
            <w:r w:rsidRPr="00451D0D">
              <w:rPr>
                <w:sz w:val="20"/>
                <w:szCs w:val="20"/>
              </w:rPr>
              <w:t>)</w:t>
            </w:r>
          </w:p>
          <w:p w:rsidRPr="00451D0D" w:rsidR="00CE202F" w:rsidP="00AD09D7" w:rsidRDefault="00CE202F" w14:paraId="2C6A6218" w14:textId="16DF3CAE">
            <w:pPr>
              <w:jc w:val="center"/>
              <w:rPr>
                <w:sz w:val="20"/>
                <w:szCs w:val="20"/>
              </w:rPr>
            </w:pPr>
          </w:p>
        </w:tc>
        <w:tc>
          <w:tcPr>
            <w:tcW w:w="3510" w:type="dxa"/>
            <w:shd w:val="clear" w:color="auto" w:fill="auto"/>
            <w:tcMar/>
          </w:tcPr>
          <w:p w:rsidRPr="00451D0D" w:rsidR="008150B3" w:rsidP="008150B3" w:rsidRDefault="00424759" w14:paraId="7C7B5533" w14:textId="4B8CF2CC">
            <w:pPr>
              <w:jc w:val="center"/>
              <w:rPr>
                <w:b/>
                <w:bCs/>
                <w:sz w:val="20"/>
                <w:szCs w:val="20"/>
              </w:rPr>
            </w:pPr>
            <w:r w:rsidRPr="00451D0D">
              <w:rPr>
                <w:b/>
                <w:bCs/>
                <w:sz w:val="20"/>
                <w:szCs w:val="20"/>
              </w:rPr>
              <w:t>Exam</w:t>
            </w:r>
            <w:r w:rsidRPr="00451D0D" w:rsidR="008150B3">
              <w:rPr>
                <w:b/>
                <w:bCs/>
                <w:sz w:val="20"/>
                <w:szCs w:val="20"/>
              </w:rPr>
              <w:t xml:space="preserve"> 1 </w:t>
            </w:r>
          </w:p>
          <w:p w:rsidRPr="00451D0D" w:rsidR="007752EC" w:rsidP="008150B3" w:rsidRDefault="008150B3" w14:paraId="084202D2" w14:textId="2784067D">
            <w:pPr>
              <w:jc w:val="center"/>
              <w:rPr>
                <w:sz w:val="20"/>
                <w:szCs w:val="20"/>
              </w:rPr>
            </w:pPr>
            <w:r w:rsidRPr="00451D0D">
              <w:rPr>
                <w:sz w:val="20"/>
                <w:szCs w:val="20"/>
              </w:rPr>
              <w:t>(</w:t>
            </w:r>
            <w:r w:rsidRPr="00451D0D" w:rsidR="00D67830">
              <w:rPr>
                <w:sz w:val="20"/>
                <w:szCs w:val="20"/>
              </w:rPr>
              <w:t>Chapters</w:t>
            </w:r>
            <w:r w:rsidRPr="00451D0D">
              <w:rPr>
                <w:sz w:val="20"/>
                <w:szCs w:val="20"/>
              </w:rPr>
              <w:t xml:space="preserve"> 1 - 4)</w:t>
            </w:r>
          </w:p>
        </w:tc>
      </w:tr>
      <w:tr w:rsidRPr="00451D0D" w:rsidR="0062252A" w:rsidTr="7287044E" w14:paraId="680BF005" w14:textId="77777777">
        <w:trPr>
          <w:jc w:val="center"/>
        </w:trPr>
        <w:tc>
          <w:tcPr>
            <w:tcW w:w="1615" w:type="dxa"/>
            <w:shd w:val="clear" w:color="auto" w:fill="auto"/>
            <w:tcMar/>
          </w:tcPr>
          <w:p w:rsidRPr="00451D0D" w:rsidR="0062252A" w:rsidP="0062252A" w:rsidRDefault="7FCFA860" w14:paraId="3EE5365E" w14:textId="77777777">
            <w:pPr>
              <w:jc w:val="center"/>
              <w:rPr>
                <w:sz w:val="20"/>
                <w:szCs w:val="20"/>
              </w:rPr>
            </w:pPr>
            <w:r w:rsidRPr="00451D0D">
              <w:rPr>
                <w:sz w:val="20"/>
                <w:szCs w:val="20"/>
              </w:rPr>
              <w:t>Week 8</w:t>
            </w:r>
          </w:p>
          <w:p w:rsidRPr="00451D0D" w:rsidR="0062252A" w:rsidP="35601B64" w:rsidRDefault="00CB7586" w14:paraId="7A637808" w14:textId="25562840">
            <w:pPr>
              <w:jc w:val="center"/>
              <w:rPr>
                <w:sz w:val="20"/>
                <w:szCs w:val="20"/>
              </w:rPr>
            </w:pPr>
            <w:r w:rsidRPr="7287044E" w:rsidR="12C6A453">
              <w:rPr>
                <w:sz w:val="20"/>
                <w:szCs w:val="20"/>
              </w:rPr>
              <w:t>10/</w:t>
            </w:r>
            <w:r w:rsidRPr="7287044E" w:rsidR="2AE77C3C">
              <w:rPr>
                <w:sz w:val="20"/>
                <w:szCs w:val="20"/>
              </w:rPr>
              <w:t>6</w:t>
            </w:r>
          </w:p>
        </w:tc>
        <w:tc>
          <w:tcPr>
            <w:tcW w:w="4320" w:type="dxa"/>
            <w:shd w:val="clear" w:color="auto" w:fill="auto"/>
            <w:tcMar/>
          </w:tcPr>
          <w:p w:rsidRPr="00451D0D" w:rsidR="00CE202F" w:rsidP="00AD09D7" w:rsidRDefault="00AD09D7" w14:paraId="17FE9FA2" w14:textId="36F38CC7">
            <w:pPr>
              <w:jc w:val="center"/>
              <w:rPr>
                <w:sz w:val="20"/>
                <w:szCs w:val="20"/>
              </w:rPr>
            </w:pPr>
            <w:r w:rsidRPr="00451D0D">
              <w:rPr>
                <w:sz w:val="20"/>
                <w:szCs w:val="20"/>
              </w:rPr>
              <w:t>Health</w:t>
            </w:r>
            <w:r w:rsidRPr="00451D0D" w:rsidR="00C534D4">
              <w:rPr>
                <w:sz w:val="20"/>
                <w:szCs w:val="20"/>
              </w:rPr>
              <w:t xml:space="preserve"> Care</w:t>
            </w:r>
          </w:p>
        </w:tc>
        <w:tc>
          <w:tcPr>
            <w:tcW w:w="3510" w:type="dxa"/>
            <w:shd w:val="clear" w:color="auto" w:fill="auto"/>
            <w:tcMar/>
          </w:tcPr>
          <w:p w:rsidRPr="00451D0D" w:rsidR="00AD09D7" w:rsidP="00AD09D7" w:rsidRDefault="00AD09D7" w14:paraId="40F8927D" w14:textId="77777777">
            <w:pPr>
              <w:jc w:val="center"/>
              <w:rPr>
                <w:sz w:val="20"/>
                <w:szCs w:val="20"/>
              </w:rPr>
            </w:pPr>
            <w:r w:rsidRPr="00451D0D">
              <w:rPr>
                <w:sz w:val="20"/>
                <w:szCs w:val="20"/>
              </w:rPr>
              <w:t>Ch. 6</w:t>
            </w:r>
          </w:p>
          <w:p w:rsidRPr="00451D0D" w:rsidR="00CA1014" w:rsidP="008150B3" w:rsidRDefault="008F73EA" w14:paraId="1E3EBE01" w14:textId="7A6722FB">
            <w:pPr>
              <w:jc w:val="center"/>
              <w:rPr>
                <w:b/>
                <w:bCs/>
                <w:sz w:val="20"/>
                <w:szCs w:val="20"/>
              </w:rPr>
            </w:pPr>
            <w:r w:rsidRPr="00451D0D">
              <w:rPr>
                <w:sz w:val="20"/>
                <w:szCs w:val="20"/>
              </w:rPr>
              <w:t>Javier (2021)</w:t>
            </w:r>
          </w:p>
        </w:tc>
      </w:tr>
      <w:tr w:rsidRPr="00451D0D" w:rsidR="0062252A" w:rsidTr="7287044E" w14:paraId="7312958C" w14:textId="77777777">
        <w:trPr>
          <w:jc w:val="center"/>
        </w:trPr>
        <w:tc>
          <w:tcPr>
            <w:tcW w:w="1615" w:type="dxa"/>
            <w:shd w:val="clear" w:color="auto" w:fill="auto"/>
            <w:tcMar/>
          </w:tcPr>
          <w:p w:rsidRPr="00451D0D" w:rsidR="0062252A" w:rsidP="0062252A" w:rsidRDefault="7FCFA860" w14:paraId="2D03F0D8" w14:textId="77777777">
            <w:pPr>
              <w:jc w:val="center"/>
              <w:rPr>
                <w:sz w:val="20"/>
                <w:szCs w:val="20"/>
              </w:rPr>
            </w:pPr>
            <w:r w:rsidRPr="00451D0D">
              <w:rPr>
                <w:sz w:val="20"/>
                <w:szCs w:val="20"/>
              </w:rPr>
              <w:t>Week 9</w:t>
            </w:r>
          </w:p>
          <w:p w:rsidRPr="00451D0D" w:rsidR="0062252A" w:rsidP="35601B64" w:rsidRDefault="00CB7586" w14:paraId="0926237A" w14:textId="42291330">
            <w:pPr>
              <w:jc w:val="center"/>
              <w:rPr>
                <w:sz w:val="20"/>
                <w:szCs w:val="20"/>
              </w:rPr>
            </w:pPr>
            <w:r w:rsidRPr="7287044E" w:rsidR="12C6A453">
              <w:rPr>
                <w:sz w:val="20"/>
                <w:szCs w:val="20"/>
              </w:rPr>
              <w:t>10/</w:t>
            </w:r>
            <w:r w:rsidRPr="7287044E" w:rsidR="006E97E2">
              <w:rPr>
                <w:sz w:val="20"/>
                <w:szCs w:val="20"/>
              </w:rPr>
              <w:t>1</w:t>
            </w:r>
            <w:r w:rsidRPr="7287044E" w:rsidR="4039F3A2">
              <w:rPr>
                <w:sz w:val="20"/>
                <w:szCs w:val="20"/>
              </w:rPr>
              <w:t>3</w:t>
            </w:r>
          </w:p>
          <w:p w:rsidRPr="00451D0D" w:rsidR="0062252A" w:rsidP="35601B64" w:rsidRDefault="0062252A" w14:paraId="0B3B6012" w14:textId="022C09EF">
            <w:pPr>
              <w:jc w:val="center"/>
              <w:rPr>
                <w:sz w:val="20"/>
                <w:szCs w:val="20"/>
              </w:rPr>
            </w:pPr>
          </w:p>
        </w:tc>
        <w:tc>
          <w:tcPr>
            <w:tcW w:w="4320" w:type="dxa"/>
            <w:shd w:val="clear" w:color="auto" w:fill="auto"/>
            <w:tcMar/>
          </w:tcPr>
          <w:p w:rsidRPr="00451D0D" w:rsidR="0062252A" w:rsidP="000434A8" w:rsidRDefault="000434A8" w14:paraId="7F2B45ED" w14:textId="5D544916">
            <w:pPr>
              <w:jc w:val="center"/>
              <w:rPr>
                <w:sz w:val="20"/>
                <w:szCs w:val="20"/>
              </w:rPr>
            </w:pPr>
            <w:r w:rsidRPr="00451D0D">
              <w:rPr>
                <w:sz w:val="20"/>
                <w:szCs w:val="20"/>
              </w:rPr>
              <w:t>Child Mental Health</w:t>
            </w:r>
          </w:p>
        </w:tc>
        <w:tc>
          <w:tcPr>
            <w:tcW w:w="3510" w:type="dxa"/>
            <w:shd w:val="clear" w:color="auto" w:fill="auto"/>
            <w:tcMar/>
          </w:tcPr>
          <w:p w:rsidRPr="00451D0D" w:rsidR="00D62E18" w:rsidP="13C7DACB" w:rsidRDefault="5DE531CF" w14:paraId="3A2686EA" w14:textId="38999073">
            <w:pPr>
              <w:jc w:val="center"/>
              <w:rPr>
                <w:sz w:val="20"/>
                <w:szCs w:val="20"/>
              </w:rPr>
            </w:pPr>
            <w:r w:rsidRPr="00451D0D">
              <w:rPr>
                <w:sz w:val="20"/>
                <w:szCs w:val="20"/>
              </w:rPr>
              <w:t>Ch</w:t>
            </w:r>
            <w:r w:rsidRPr="00451D0D" w:rsidR="002547DA">
              <w:rPr>
                <w:sz w:val="20"/>
                <w:szCs w:val="20"/>
              </w:rPr>
              <w:t>.</w:t>
            </w:r>
            <w:r w:rsidRPr="00451D0D">
              <w:rPr>
                <w:sz w:val="20"/>
                <w:szCs w:val="20"/>
              </w:rPr>
              <w:t xml:space="preserve"> 5</w:t>
            </w:r>
            <w:r w:rsidRPr="00451D0D" w:rsidR="002547DA">
              <w:rPr>
                <w:sz w:val="20"/>
                <w:szCs w:val="20"/>
              </w:rPr>
              <w:t xml:space="preserve"> </w:t>
            </w:r>
            <w:r w:rsidRPr="00451D0D" w:rsidR="00D67830">
              <w:rPr>
                <w:sz w:val="20"/>
                <w:szCs w:val="20"/>
              </w:rPr>
              <w:t xml:space="preserve">(also refer to Ch. </w:t>
            </w:r>
            <w:r w:rsidRPr="00451D0D">
              <w:rPr>
                <w:sz w:val="20"/>
                <w:szCs w:val="20"/>
              </w:rPr>
              <w:t>6</w:t>
            </w:r>
            <w:r w:rsidRPr="00451D0D" w:rsidR="00D67830">
              <w:rPr>
                <w:sz w:val="20"/>
                <w:szCs w:val="20"/>
              </w:rPr>
              <w:t>)</w:t>
            </w:r>
          </w:p>
        </w:tc>
      </w:tr>
      <w:tr w:rsidRPr="00451D0D" w:rsidR="0062252A" w:rsidTr="7287044E" w14:paraId="3F41ED61" w14:textId="77777777">
        <w:trPr>
          <w:jc w:val="center"/>
        </w:trPr>
        <w:tc>
          <w:tcPr>
            <w:tcW w:w="1615" w:type="dxa"/>
            <w:shd w:val="clear" w:color="auto" w:fill="auto"/>
            <w:tcMar/>
          </w:tcPr>
          <w:p w:rsidRPr="00451D0D" w:rsidR="0062252A" w:rsidP="35601B64" w:rsidRDefault="0062252A" w14:paraId="5D808984" w14:textId="76EB223B">
            <w:pPr>
              <w:jc w:val="center"/>
              <w:rPr>
                <w:sz w:val="20"/>
                <w:szCs w:val="20"/>
              </w:rPr>
            </w:pPr>
            <w:r w:rsidRPr="00451D0D">
              <w:rPr>
                <w:sz w:val="20"/>
                <w:szCs w:val="20"/>
              </w:rPr>
              <w:t>Week 10</w:t>
            </w:r>
          </w:p>
          <w:p w:rsidRPr="00451D0D" w:rsidR="0062252A" w:rsidP="35601B64" w:rsidRDefault="00CB7586" w14:paraId="3D139137" w14:textId="33CDC802">
            <w:pPr>
              <w:jc w:val="center"/>
              <w:rPr>
                <w:sz w:val="20"/>
                <w:szCs w:val="20"/>
              </w:rPr>
            </w:pPr>
            <w:r w:rsidRPr="7287044E" w:rsidR="12C6A453">
              <w:rPr>
                <w:sz w:val="20"/>
                <w:szCs w:val="20"/>
              </w:rPr>
              <w:t>10/</w:t>
            </w:r>
            <w:r w:rsidRPr="7287044E" w:rsidR="006E97E2">
              <w:rPr>
                <w:sz w:val="20"/>
                <w:szCs w:val="20"/>
              </w:rPr>
              <w:t>2</w:t>
            </w:r>
            <w:r w:rsidRPr="7287044E" w:rsidR="4263117C">
              <w:rPr>
                <w:sz w:val="20"/>
                <w:szCs w:val="20"/>
              </w:rPr>
              <w:t>0</w:t>
            </w:r>
          </w:p>
        </w:tc>
        <w:tc>
          <w:tcPr>
            <w:tcW w:w="4320" w:type="dxa"/>
            <w:shd w:val="clear" w:color="auto" w:fill="auto"/>
            <w:tcMar/>
          </w:tcPr>
          <w:p w:rsidRPr="00451D0D" w:rsidR="0062252A" w:rsidP="000501A2" w:rsidRDefault="00D830F5" w14:paraId="268A3668" w14:textId="1609A26B">
            <w:pPr>
              <w:jc w:val="center"/>
              <w:rPr>
                <w:sz w:val="20"/>
                <w:szCs w:val="20"/>
              </w:rPr>
            </w:pPr>
            <w:r w:rsidRPr="00451D0D">
              <w:rPr>
                <w:sz w:val="20"/>
                <w:szCs w:val="20"/>
              </w:rPr>
              <w:t>Children with Disability</w:t>
            </w:r>
          </w:p>
        </w:tc>
        <w:tc>
          <w:tcPr>
            <w:tcW w:w="3510" w:type="dxa"/>
            <w:shd w:val="clear" w:color="auto" w:fill="auto"/>
            <w:tcMar/>
          </w:tcPr>
          <w:p w:rsidRPr="00451D0D" w:rsidR="00696C24" w:rsidP="13C7DACB" w:rsidRDefault="002547DA" w14:paraId="1F55F26C" w14:textId="37BEB8D9">
            <w:pPr>
              <w:jc w:val="center"/>
              <w:rPr>
                <w:sz w:val="20"/>
                <w:szCs w:val="20"/>
              </w:rPr>
            </w:pPr>
            <w:r w:rsidRPr="00451D0D">
              <w:rPr>
                <w:sz w:val="20"/>
                <w:szCs w:val="20"/>
              </w:rPr>
              <w:t>Ch. 7</w:t>
            </w:r>
          </w:p>
        </w:tc>
      </w:tr>
      <w:tr w:rsidRPr="00451D0D" w:rsidR="0062252A" w:rsidTr="7287044E" w14:paraId="5179295D" w14:textId="77777777">
        <w:trPr>
          <w:jc w:val="center"/>
        </w:trPr>
        <w:tc>
          <w:tcPr>
            <w:tcW w:w="1615" w:type="dxa"/>
            <w:shd w:val="clear" w:color="auto" w:fill="auto"/>
            <w:tcMar/>
          </w:tcPr>
          <w:p w:rsidRPr="00451D0D" w:rsidR="0062252A" w:rsidP="0062252A" w:rsidRDefault="0062252A" w14:paraId="5F3C7B67" w14:textId="77777777">
            <w:pPr>
              <w:jc w:val="center"/>
              <w:rPr>
                <w:sz w:val="20"/>
                <w:szCs w:val="20"/>
              </w:rPr>
            </w:pPr>
            <w:r w:rsidRPr="00451D0D">
              <w:rPr>
                <w:sz w:val="20"/>
                <w:szCs w:val="20"/>
              </w:rPr>
              <w:t>Week 11</w:t>
            </w:r>
          </w:p>
          <w:p w:rsidRPr="00451D0D" w:rsidR="0062252A" w:rsidP="35601B64" w:rsidRDefault="000501A2" w14:paraId="2E56FE1A" w14:textId="32F16287">
            <w:pPr>
              <w:jc w:val="center"/>
              <w:rPr>
                <w:sz w:val="20"/>
                <w:szCs w:val="20"/>
              </w:rPr>
            </w:pPr>
            <w:r w:rsidRPr="7287044E" w:rsidR="16D41DE3">
              <w:rPr>
                <w:sz w:val="20"/>
                <w:szCs w:val="20"/>
              </w:rPr>
              <w:t>1</w:t>
            </w:r>
            <w:r w:rsidRPr="7287044E" w:rsidR="471758A9">
              <w:rPr>
                <w:sz w:val="20"/>
                <w:szCs w:val="20"/>
              </w:rPr>
              <w:t>0/</w:t>
            </w:r>
            <w:r w:rsidRPr="7287044E" w:rsidR="006E97E2">
              <w:rPr>
                <w:sz w:val="20"/>
                <w:szCs w:val="20"/>
              </w:rPr>
              <w:t>2</w:t>
            </w:r>
            <w:r w:rsidRPr="7287044E" w:rsidR="0E341E9D">
              <w:rPr>
                <w:sz w:val="20"/>
                <w:szCs w:val="20"/>
              </w:rPr>
              <w:t>7</w:t>
            </w:r>
          </w:p>
        </w:tc>
        <w:tc>
          <w:tcPr>
            <w:tcW w:w="4320" w:type="dxa"/>
            <w:shd w:val="clear" w:color="auto" w:fill="auto"/>
            <w:tcMar/>
          </w:tcPr>
          <w:p w:rsidRPr="00451D0D" w:rsidR="331B0721" w:rsidP="008150B3" w:rsidRDefault="00954834" w14:paraId="14B0D44A" w14:textId="2674F16E">
            <w:pPr>
              <w:jc w:val="center"/>
              <w:rPr>
                <w:sz w:val="20"/>
                <w:szCs w:val="20"/>
              </w:rPr>
            </w:pPr>
            <w:r w:rsidRPr="00451D0D">
              <w:rPr>
                <w:sz w:val="20"/>
                <w:szCs w:val="20"/>
              </w:rPr>
              <w:t>Paid Leave, Work &amp; Family</w:t>
            </w:r>
          </w:p>
        </w:tc>
        <w:tc>
          <w:tcPr>
            <w:tcW w:w="3510" w:type="dxa"/>
            <w:shd w:val="clear" w:color="auto" w:fill="auto"/>
            <w:tcMar/>
          </w:tcPr>
          <w:p w:rsidRPr="00451D0D" w:rsidR="00954834" w:rsidP="00954834" w:rsidRDefault="00954834" w14:paraId="2C48BDA1" w14:textId="5BE2F7F0">
            <w:pPr>
              <w:jc w:val="center"/>
              <w:rPr>
                <w:sz w:val="20"/>
                <w:szCs w:val="20"/>
              </w:rPr>
            </w:pPr>
            <w:r w:rsidRPr="00451D0D">
              <w:rPr>
                <w:sz w:val="20"/>
                <w:szCs w:val="20"/>
              </w:rPr>
              <w:t>Heymann</w:t>
            </w:r>
            <w:r w:rsidRPr="00451D0D" w:rsidR="005C536D">
              <w:rPr>
                <w:sz w:val="20"/>
                <w:szCs w:val="20"/>
              </w:rPr>
              <w:t xml:space="preserve"> (</w:t>
            </w:r>
            <w:r w:rsidRPr="00451D0D">
              <w:rPr>
                <w:sz w:val="20"/>
                <w:szCs w:val="20"/>
              </w:rPr>
              <w:t>2017</w:t>
            </w:r>
            <w:r w:rsidRPr="00451D0D" w:rsidR="005C536D">
              <w:rPr>
                <w:sz w:val="20"/>
                <w:szCs w:val="20"/>
              </w:rPr>
              <w:t>)</w:t>
            </w:r>
          </w:p>
          <w:p w:rsidRPr="00451D0D" w:rsidR="003F3758" w:rsidP="003F3758" w:rsidRDefault="008F73EA" w14:paraId="58B39E61" w14:textId="6D7D9FEE">
            <w:pPr>
              <w:jc w:val="center"/>
              <w:rPr>
                <w:b/>
                <w:bCs/>
                <w:sz w:val="20"/>
                <w:szCs w:val="20"/>
              </w:rPr>
            </w:pPr>
            <w:r w:rsidRPr="00451D0D">
              <w:rPr>
                <w:sz w:val="20"/>
                <w:szCs w:val="20"/>
              </w:rPr>
              <w:t xml:space="preserve">Petts, Knoester &amp; Li (2020) </w:t>
            </w:r>
            <w:r w:rsidRPr="00451D0D" w:rsidR="00424759">
              <w:rPr>
                <w:b/>
                <w:bCs/>
                <w:sz w:val="20"/>
                <w:szCs w:val="20"/>
              </w:rPr>
              <w:t>Exam</w:t>
            </w:r>
            <w:r w:rsidRPr="00451D0D" w:rsidR="003F3758">
              <w:rPr>
                <w:b/>
                <w:bCs/>
                <w:sz w:val="20"/>
                <w:szCs w:val="20"/>
              </w:rPr>
              <w:t xml:space="preserve"> 2 </w:t>
            </w:r>
          </w:p>
          <w:p w:rsidRPr="00451D0D" w:rsidR="003F3758" w:rsidP="003F3758" w:rsidRDefault="003F3758" w14:paraId="5A570DA7" w14:textId="7DCFC4F4">
            <w:pPr>
              <w:jc w:val="center"/>
              <w:rPr>
                <w:sz w:val="20"/>
                <w:szCs w:val="20"/>
              </w:rPr>
            </w:pPr>
            <w:r w:rsidRPr="00451D0D">
              <w:rPr>
                <w:sz w:val="20"/>
                <w:szCs w:val="20"/>
              </w:rPr>
              <w:t>(Chapters 5 – 7; other readings)</w:t>
            </w:r>
          </w:p>
          <w:p w:rsidRPr="00451D0D" w:rsidR="331B0721" w:rsidP="00954834" w:rsidRDefault="331B0721" w14:paraId="16EAFE78" w14:textId="5E3A4A8E">
            <w:pPr>
              <w:jc w:val="center"/>
              <w:rPr>
                <w:b/>
                <w:bCs/>
                <w:sz w:val="20"/>
                <w:szCs w:val="20"/>
              </w:rPr>
            </w:pPr>
          </w:p>
        </w:tc>
      </w:tr>
      <w:tr w:rsidRPr="00451D0D" w:rsidR="005947D4" w:rsidTr="7287044E" w14:paraId="6D50C9B9" w14:textId="77777777">
        <w:trPr>
          <w:trHeight w:val="737"/>
          <w:jc w:val="center"/>
        </w:trPr>
        <w:tc>
          <w:tcPr>
            <w:tcW w:w="1615" w:type="dxa"/>
            <w:shd w:val="clear" w:color="auto" w:fill="auto"/>
            <w:tcMar/>
          </w:tcPr>
          <w:p w:rsidRPr="00451D0D" w:rsidR="005947D4" w:rsidP="005947D4" w:rsidRDefault="005947D4" w14:paraId="3034A4CF" w14:textId="77777777">
            <w:pPr>
              <w:jc w:val="center"/>
              <w:rPr>
                <w:sz w:val="20"/>
                <w:szCs w:val="20"/>
              </w:rPr>
            </w:pPr>
            <w:r w:rsidRPr="00451D0D">
              <w:rPr>
                <w:sz w:val="20"/>
                <w:szCs w:val="20"/>
              </w:rPr>
              <w:t>Week 12</w:t>
            </w:r>
          </w:p>
          <w:p w:rsidRPr="00451D0D" w:rsidR="005947D4" w:rsidP="005947D4" w:rsidRDefault="000501A2" w14:paraId="6EA372BC" w14:textId="6F5FCD7A">
            <w:pPr>
              <w:jc w:val="center"/>
              <w:rPr>
                <w:sz w:val="20"/>
                <w:szCs w:val="20"/>
              </w:rPr>
            </w:pPr>
            <w:r w:rsidRPr="7287044E" w:rsidR="16D41DE3">
              <w:rPr>
                <w:sz w:val="20"/>
                <w:szCs w:val="20"/>
              </w:rPr>
              <w:t>11/</w:t>
            </w:r>
            <w:r w:rsidRPr="7287044E" w:rsidR="56F8482B">
              <w:rPr>
                <w:sz w:val="20"/>
                <w:szCs w:val="20"/>
              </w:rPr>
              <w:t>3</w:t>
            </w:r>
          </w:p>
        </w:tc>
        <w:tc>
          <w:tcPr>
            <w:tcW w:w="4320" w:type="dxa"/>
            <w:shd w:val="clear" w:color="auto" w:fill="auto"/>
            <w:tcMar/>
          </w:tcPr>
          <w:p w:rsidRPr="00451D0D" w:rsidR="331B0721" w:rsidP="008150B3" w:rsidRDefault="00954834" w14:paraId="1412F530" w14:textId="463F2611">
            <w:pPr>
              <w:jc w:val="center"/>
              <w:rPr>
                <w:sz w:val="20"/>
                <w:szCs w:val="20"/>
              </w:rPr>
            </w:pPr>
            <w:r w:rsidRPr="00451D0D">
              <w:rPr>
                <w:sz w:val="20"/>
                <w:szCs w:val="20"/>
              </w:rPr>
              <w:t>Immigration and R</w:t>
            </w:r>
            <w:r w:rsidRPr="00451D0D" w:rsidR="002E5E6A">
              <w:rPr>
                <w:sz w:val="20"/>
                <w:szCs w:val="20"/>
              </w:rPr>
              <w:t>efugee Families</w:t>
            </w:r>
          </w:p>
        </w:tc>
        <w:tc>
          <w:tcPr>
            <w:tcW w:w="3510" w:type="dxa"/>
            <w:shd w:val="clear" w:color="auto" w:fill="auto"/>
            <w:tcMar/>
          </w:tcPr>
          <w:p w:rsidRPr="00451D0D" w:rsidR="00954834" w:rsidP="00954834" w:rsidRDefault="00954834" w14:paraId="1E2CDC1E" w14:textId="77777777">
            <w:pPr>
              <w:jc w:val="center"/>
              <w:rPr>
                <w:sz w:val="20"/>
                <w:szCs w:val="20"/>
              </w:rPr>
            </w:pPr>
            <w:r w:rsidRPr="00451D0D">
              <w:rPr>
                <w:sz w:val="20"/>
                <w:szCs w:val="20"/>
              </w:rPr>
              <w:t>Ch. 9</w:t>
            </w:r>
          </w:p>
          <w:p w:rsidRPr="00451D0D" w:rsidR="331B0721" w:rsidP="008150B3" w:rsidRDefault="0020253C" w14:paraId="0F1F7D98" w14:textId="77777777">
            <w:pPr>
              <w:jc w:val="center"/>
              <w:rPr>
                <w:sz w:val="20"/>
                <w:szCs w:val="20"/>
              </w:rPr>
            </w:pPr>
            <w:r w:rsidRPr="00451D0D">
              <w:rPr>
                <w:sz w:val="20"/>
                <w:szCs w:val="20"/>
              </w:rPr>
              <w:t>McCleary (2017)</w:t>
            </w:r>
          </w:p>
          <w:p w:rsidRPr="00451D0D" w:rsidR="00E33A3B" w:rsidP="008150B3" w:rsidRDefault="00E33A3B" w14:paraId="6CE574CB" w14:textId="09720B88">
            <w:pPr>
              <w:jc w:val="center"/>
              <w:rPr>
                <w:sz w:val="20"/>
                <w:szCs w:val="20"/>
              </w:rPr>
            </w:pPr>
            <w:r w:rsidRPr="00451D0D">
              <w:rPr>
                <w:sz w:val="20"/>
                <w:szCs w:val="20"/>
              </w:rPr>
              <w:t xml:space="preserve">Park &amp; </w:t>
            </w:r>
            <w:proofErr w:type="spellStart"/>
            <w:r w:rsidRPr="00451D0D">
              <w:rPr>
                <w:sz w:val="20"/>
                <w:szCs w:val="20"/>
              </w:rPr>
              <w:t>Katsiaficas</w:t>
            </w:r>
            <w:proofErr w:type="spellEnd"/>
            <w:r w:rsidRPr="00451D0D">
              <w:rPr>
                <w:sz w:val="20"/>
                <w:szCs w:val="20"/>
              </w:rPr>
              <w:t xml:space="preserve"> (2019)</w:t>
            </w:r>
          </w:p>
        </w:tc>
      </w:tr>
      <w:tr w:rsidRPr="00451D0D" w:rsidR="005947D4" w:rsidTr="7287044E" w14:paraId="407A6FDF" w14:textId="77777777">
        <w:trPr>
          <w:jc w:val="center"/>
        </w:trPr>
        <w:tc>
          <w:tcPr>
            <w:tcW w:w="1615" w:type="dxa"/>
            <w:shd w:val="clear" w:color="auto" w:fill="auto"/>
            <w:tcMar/>
          </w:tcPr>
          <w:p w:rsidRPr="00451D0D" w:rsidR="005947D4" w:rsidP="00336433" w:rsidRDefault="00336433" w14:paraId="70AB684C" w14:textId="59F626EC">
            <w:pPr>
              <w:tabs>
                <w:tab w:val="left" w:pos="240"/>
                <w:tab w:val="center" w:pos="699"/>
              </w:tabs>
              <w:jc w:val="center"/>
              <w:rPr>
                <w:sz w:val="20"/>
                <w:szCs w:val="20"/>
              </w:rPr>
            </w:pPr>
            <w:r w:rsidRPr="00451D0D">
              <w:rPr>
                <w:sz w:val="20"/>
                <w:szCs w:val="20"/>
              </w:rPr>
              <w:t>Week 13</w:t>
            </w:r>
          </w:p>
          <w:p w:rsidRPr="00451D0D" w:rsidR="00237E72" w:rsidP="00336433" w:rsidRDefault="000501A2" w14:paraId="72F4621D" w14:textId="012DF2C9">
            <w:pPr>
              <w:jc w:val="center"/>
              <w:rPr>
                <w:sz w:val="20"/>
                <w:szCs w:val="20"/>
              </w:rPr>
            </w:pPr>
            <w:r w:rsidRPr="7287044E" w:rsidR="16D41DE3">
              <w:rPr>
                <w:sz w:val="20"/>
                <w:szCs w:val="20"/>
              </w:rPr>
              <w:t>11/</w:t>
            </w:r>
            <w:r w:rsidRPr="7287044E" w:rsidR="471758A9">
              <w:rPr>
                <w:sz w:val="20"/>
                <w:szCs w:val="20"/>
              </w:rPr>
              <w:t>1</w:t>
            </w:r>
            <w:r w:rsidRPr="7287044E" w:rsidR="62A936F0">
              <w:rPr>
                <w:sz w:val="20"/>
                <w:szCs w:val="20"/>
              </w:rPr>
              <w:t>0</w:t>
            </w:r>
          </w:p>
        </w:tc>
        <w:tc>
          <w:tcPr>
            <w:tcW w:w="4320" w:type="dxa"/>
            <w:shd w:val="clear" w:color="auto" w:fill="auto"/>
            <w:tcMar/>
          </w:tcPr>
          <w:p w:rsidRPr="00451D0D" w:rsidR="005947D4" w:rsidP="331B0721" w:rsidRDefault="008B1CE4" w14:paraId="0A282522" w14:textId="3F1FDEC1">
            <w:pPr>
              <w:jc w:val="center"/>
              <w:rPr>
                <w:sz w:val="20"/>
                <w:szCs w:val="20"/>
              </w:rPr>
            </w:pPr>
            <w:r w:rsidRPr="00451D0D">
              <w:rPr>
                <w:sz w:val="20"/>
                <w:szCs w:val="20"/>
              </w:rPr>
              <w:t>Juvenile Justice</w:t>
            </w:r>
          </w:p>
        </w:tc>
        <w:tc>
          <w:tcPr>
            <w:tcW w:w="3510" w:type="dxa"/>
            <w:shd w:val="clear" w:color="auto" w:fill="auto"/>
            <w:tcMar/>
          </w:tcPr>
          <w:p w:rsidRPr="00451D0D" w:rsidR="008B1CE4" w:rsidP="331B0721" w:rsidRDefault="008B1CE4" w14:paraId="6408F283" w14:textId="28393161">
            <w:pPr>
              <w:jc w:val="center"/>
              <w:rPr>
                <w:sz w:val="20"/>
                <w:szCs w:val="20"/>
              </w:rPr>
            </w:pPr>
            <w:r w:rsidRPr="00451D0D">
              <w:rPr>
                <w:sz w:val="20"/>
                <w:szCs w:val="20"/>
              </w:rPr>
              <w:t>Ch. 10</w:t>
            </w:r>
          </w:p>
          <w:p w:rsidRPr="00451D0D" w:rsidR="4009E227" w:rsidP="331B0721" w:rsidRDefault="00423A10" w14:paraId="7E898E63" w14:textId="2F2513FC">
            <w:pPr>
              <w:jc w:val="center"/>
              <w:rPr>
                <w:sz w:val="20"/>
                <w:szCs w:val="20"/>
              </w:rPr>
            </w:pPr>
            <w:r w:rsidRPr="00451D0D">
              <w:rPr>
                <w:b/>
                <w:bCs/>
                <w:sz w:val="20"/>
                <w:szCs w:val="20"/>
              </w:rPr>
              <w:t>Policy Brief</w:t>
            </w:r>
            <w:r w:rsidRPr="00451D0D" w:rsidR="0094268E">
              <w:rPr>
                <w:b/>
                <w:bCs/>
                <w:sz w:val="20"/>
                <w:szCs w:val="20"/>
              </w:rPr>
              <w:t xml:space="preserve"> </w:t>
            </w:r>
            <w:r w:rsidRPr="00451D0D" w:rsidR="00CF1246">
              <w:rPr>
                <w:b/>
                <w:bCs/>
                <w:sz w:val="20"/>
                <w:szCs w:val="20"/>
              </w:rPr>
              <w:t>#</w:t>
            </w:r>
            <w:r w:rsidRPr="00451D0D" w:rsidR="0094268E">
              <w:rPr>
                <w:b/>
                <w:bCs/>
                <w:sz w:val="20"/>
                <w:szCs w:val="20"/>
              </w:rPr>
              <w:t>2</w:t>
            </w:r>
            <w:r w:rsidRPr="00451D0D" w:rsidR="0094268E">
              <w:rPr>
                <w:b/>
                <w:bCs/>
                <w:i/>
                <w:iCs/>
                <w:sz w:val="20"/>
                <w:szCs w:val="20"/>
              </w:rPr>
              <w:t xml:space="preserve"> </w:t>
            </w:r>
            <w:r w:rsidRPr="00451D0D" w:rsidR="00D11DFA">
              <w:rPr>
                <w:b/>
                <w:bCs/>
                <w:i/>
                <w:iCs/>
                <w:sz w:val="20"/>
                <w:szCs w:val="20"/>
              </w:rPr>
              <w:t>d</w:t>
            </w:r>
            <w:r w:rsidRPr="00451D0D" w:rsidR="0094268E">
              <w:rPr>
                <w:b/>
                <w:bCs/>
                <w:i/>
                <w:iCs/>
                <w:sz w:val="20"/>
                <w:szCs w:val="20"/>
              </w:rPr>
              <w:t>ue</w:t>
            </w:r>
          </w:p>
        </w:tc>
      </w:tr>
      <w:tr w:rsidRPr="00451D0D" w:rsidR="005947D4" w:rsidTr="7287044E" w14:paraId="79657BA1" w14:textId="77777777">
        <w:trPr>
          <w:trHeight w:val="690"/>
          <w:jc w:val="center"/>
        </w:trPr>
        <w:tc>
          <w:tcPr>
            <w:tcW w:w="1615" w:type="dxa"/>
            <w:shd w:val="clear" w:color="auto" w:fill="auto"/>
            <w:tcMar/>
          </w:tcPr>
          <w:p w:rsidRPr="00451D0D" w:rsidR="4F1E684E" w:rsidP="574772F8" w:rsidRDefault="4F1E684E" w14:paraId="36A3956F" w14:textId="6A8F39A8">
            <w:pPr>
              <w:jc w:val="center"/>
              <w:rPr>
                <w:sz w:val="20"/>
                <w:szCs w:val="20"/>
              </w:rPr>
            </w:pPr>
            <w:r w:rsidRPr="00451D0D">
              <w:rPr>
                <w:sz w:val="20"/>
                <w:szCs w:val="20"/>
              </w:rPr>
              <w:t>Week 14</w:t>
            </w:r>
          </w:p>
          <w:p w:rsidRPr="00451D0D" w:rsidR="4F1E684E" w:rsidP="35601B64" w:rsidRDefault="000501A2" w14:paraId="42917E28" w14:textId="590B4E52">
            <w:pPr>
              <w:jc w:val="center"/>
              <w:rPr>
                <w:sz w:val="20"/>
                <w:szCs w:val="20"/>
              </w:rPr>
            </w:pPr>
            <w:r w:rsidRPr="7287044E" w:rsidR="16D41DE3">
              <w:rPr>
                <w:sz w:val="20"/>
                <w:szCs w:val="20"/>
              </w:rPr>
              <w:t>11/</w:t>
            </w:r>
            <w:r w:rsidRPr="7287044E" w:rsidR="190A11E2">
              <w:rPr>
                <w:sz w:val="20"/>
                <w:szCs w:val="20"/>
              </w:rPr>
              <w:t>1</w:t>
            </w:r>
            <w:r w:rsidRPr="7287044E" w:rsidR="71E11CB6">
              <w:rPr>
                <w:sz w:val="20"/>
                <w:szCs w:val="20"/>
              </w:rPr>
              <w:t>7</w:t>
            </w:r>
          </w:p>
        </w:tc>
        <w:tc>
          <w:tcPr>
            <w:tcW w:w="4320" w:type="dxa"/>
            <w:shd w:val="clear" w:color="auto" w:fill="auto"/>
            <w:tcMar/>
          </w:tcPr>
          <w:p w:rsidRPr="00451D0D" w:rsidR="4F1E684E" w:rsidP="4F1E684E" w:rsidRDefault="00531C06" w14:paraId="1B22AD2C" w14:textId="77777777">
            <w:pPr>
              <w:jc w:val="center"/>
              <w:rPr>
                <w:sz w:val="20"/>
                <w:szCs w:val="20"/>
              </w:rPr>
            </w:pPr>
            <w:r w:rsidRPr="00451D0D">
              <w:rPr>
                <w:sz w:val="20"/>
                <w:szCs w:val="20"/>
              </w:rPr>
              <w:t>Child Safety</w:t>
            </w:r>
          </w:p>
          <w:p w:rsidRPr="00451D0D" w:rsidR="00081632" w:rsidP="4F1E684E" w:rsidRDefault="00081632" w14:paraId="4A8BA526" w14:textId="77777777">
            <w:pPr>
              <w:jc w:val="center"/>
              <w:rPr>
                <w:sz w:val="20"/>
                <w:szCs w:val="20"/>
              </w:rPr>
            </w:pPr>
          </w:p>
          <w:p w:rsidRPr="00451D0D" w:rsidR="00081632" w:rsidP="4F1E684E" w:rsidRDefault="000856F7" w14:paraId="7238EB30" w14:textId="3CD8F435">
            <w:pPr>
              <w:jc w:val="center"/>
              <w:rPr>
                <w:sz w:val="20"/>
                <w:szCs w:val="20"/>
              </w:rPr>
            </w:pPr>
            <w:r w:rsidRPr="00451D0D">
              <w:rPr>
                <w:sz w:val="20"/>
                <w:szCs w:val="20"/>
              </w:rPr>
              <w:t xml:space="preserve">(Childcare &amp; Preschool Education – </w:t>
            </w:r>
            <w:r w:rsidRPr="00451D0D">
              <w:rPr>
                <w:i/>
                <w:iCs/>
                <w:sz w:val="20"/>
                <w:szCs w:val="20"/>
              </w:rPr>
              <w:t>tentative</w:t>
            </w:r>
            <w:r w:rsidRPr="00451D0D">
              <w:rPr>
                <w:sz w:val="20"/>
                <w:szCs w:val="20"/>
              </w:rPr>
              <w:t>)</w:t>
            </w:r>
          </w:p>
        </w:tc>
        <w:tc>
          <w:tcPr>
            <w:tcW w:w="3510" w:type="dxa"/>
            <w:shd w:val="clear" w:color="auto" w:fill="auto"/>
            <w:tcMar/>
          </w:tcPr>
          <w:p w:rsidRPr="00451D0D" w:rsidR="25C84BD0" w:rsidP="18F82CD8" w:rsidRDefault="00531C06" w14:paraId="220A873F" w14:textId="675C6047">
            <w:pPr>
              <w:jc w:val="center"/>
              <w:rPr>
                <w:sz w:val="20"/>
                <w:szCs w:val="20"/>
              </w:rPr>
            </w:pPr>
            <w:r w:rsidRPr="00451D0D">
              <w:rPr>
                <w:sz w:val="20"/>
                <w:szCs w:val="20"/>
              </w:rPr>
              <w:t>Ch. 11</w:t>
            </w:r>
          </w:p>
          <w:p w:rsidRPr="00451D0D" w:rsidR="00081632" w:rsidP="00081632" w:rsidRDefault="00081632" w14:paraId="6EB0DE89" w14:textId="77777777">
            <w:pPr>
              <w:jc w:val="center"/>
              <w:rPr>
                <w:sz w:val="20"/>
                <w:szCs w:val="20"/>
              </w:rPr>
            </w:pPr>
          </w:p>
          <w:p w:rsidRPr="00451D0D" w:rsidR="00EF0E0C" w:rsidP="00D11DFA" w:rsidRDefault="00EF0E0C" w14:paraId="71E371CA" w14:textId="40674AD1">
            <w:pPr>
              <w:jc w:val="center"/>
              <w:rPr>
                <w:sz w:val="20"/>
                <w:szCs w:val="20"/>
              </w:rPr>
            </w:pPr>
          </w:p>
        </w:tc>
      </w:tr>
      <w:tr w:rsidRPr="00451D0D" w:rsidR="00DD6BB7" w:rsidTr="7287044E" w14:paraId="5D8DA9A3" w14:textId="77777777">
        <w:trPr>
          <w:trHeight w:val="242"/>
          <w:jc w:val="center"/>
        </w:trPr>
        <w:tc>
          <w:tcPr>
            <w:tcW w:w="1615" w:type="dxa"/>
            <w:shd w:val="clear" w:color="auto" w:fill="D0CECE" w:themeFill="background2" w:themeFillShade="E6"/>
            <w:tcMar/>
          </w:tcPr>
          <w:p w:rsidRPr="00451D0D" w:rsidR="00DD6BB7" w:rsidP="00DD6BB7" w:rsidRDefault="00DD6BB7" w14:paraId="449414BC" w14:textId="20F6C6E9">
            <w:pPr>
              <w:jc w:val="center"/>
              <w:rPr>
                <w:sz w:val="20"/>
                <w:szCs w:val="20"/>
              </w:rPr>
            </w:pPr>
            <w:r w:rsidRPr="00451D0D">
              <w:rPr>
                <w:b/>
                <w:bCs/>
                <w:sz w:val="20"/>
                <w:szCs w:val="20"/>
              </w:rPr>
              <w:t>11/25-11/29</w:t>
            </w:r>
          </w:p>
        </w:tc>
        <w:tc>
          <w:tcPr>
            <w:tcW w:w="4320" w:type="dxa"/>
            <w:shd w:val="clear" w:color="auto" w:fill="D0CECE" w:themeFill="background2" w:themeFillShade="E6"/>
            <w:tcMar/>
          </w:tcPr>
          <w:p w:rsidRPr="00451D0D" w:rsidR="00DD6BB7" w:rsidP="00DD6BB7" w:rsidRDefault="00DD6BB7" w14:paraId="7FEC4CAE" w14:textId="2E10D8F8">
            <w:pPr>
              <w:jc w:val="center"/>
              <w:rPr>
                <w:sz w:val="20"/>
                <w:szCs w:val="20"/>
              </w:rPr>
            </w:pPr>
            <w:r w:rsidRPr="00451D0D">
              <w:rPr>
                <w:b/>
                <w:bCs/>
                <w:sz w:val="20"/>
                <w:szCs w:val="20"/>
              </w:rPr>
              <w:t>Thanksgiving – No Class</w:t>
            </w:r>
          </w:p>
        </w:tc>
        <w:tc>
          <w:tcPr>
            <w:tcW w:w="3510" w:type="dxa"/>
            <w:shd w:val="clear" w:color="auto" w:fill="D0CECE" w:themeFill="background2" w:themeFillShade="E6"/>
            <w:tcMar/>
          </w:tcPr>
          <w:p w:rsidRPr="00451D0D" w:rsidR="00DD6BB7" w:rsidP="00DD6BB7" w:rsidRDefault="00DD6BB7" w14:paraId="2746ADFE" w14:textId="77777777">
            <w:pPr>
              <w:jc w:val="center"/>
              <w:rPr>
                <w:sz w:val="20"/>
                <w:szCs w:val="20"/>
              </w:rPr>
            </w:pPr>
          </w:p>
        </w:tc>
      </w:tr>
      <w:tr w:rsidRPr="00451D0D" w:rsidR="005947D4" w:rsidTr="7287044E" w14:paraId="71ADE01C" w14:textId="77777777">
        <w:trPr>
          <w:trHeight w:val="476"/>
          <w:jc w:val="center"/>
        </w:trPr>
        <w:tc>
          <w:tcPr>
            <w:tcW w:w="1615" w:type="dxa"/>
            <w:shd w:val="clear" w:color="auto" w:fill="auto"/>
            <w:tcMar/>
          </w:tcPr>
          <w:p w:rsidRPr="00451D0D" w:rsidR="4F1E684E" w:rsidP="4F1E684E" w:rsidRDefault="4F1E684E" w14:paraId="06E596AC" w14:textId="5AA93D1B">
            <w:pPr>
              <w:jc w:val="center"/>
              <w:rPr>
                <w:sz w:val="20"/>
                <w:szCs w:val="20"/>
              </w:rPr>
            </w:pPr>
            <w:r w:rsidRPr="00451D0D">
              <w:rPr>
                <w:sz w:val="20"/>
                <w:szCs w:val="20"/>
              </w:rPr>
              <w:t>Week 1</w:t>
            </w:r>
            <w:r w:rsidRPr="00451D0D" w:rsidR="3F4CB405">
              <w:rPr>
                <w:sz w:val="20"/>
                <w:szCs w:val="20"/>
              </w:rPr>
              <w:t>5</w:t>
            </w:r>
          </w:p>
          <w:p w:rsidRPr="00451D0D" w:rsidR="0B6F199C" w:rsidP="35601B64" w:rsidRDefault="000501A2" w14:paraId="60A43B34" w14:textId="402BCCD5">
            <w:pPr>
              <w:jc w:val="center"/>
              <w:rPr>
                <w:sz w:val="20"/>
                <w:szCs w:val="20"/>
              </w:rPr>
            </w:pPr>
            <w:r w:rsidRPr="7287044E" w:rsidR="16D41DE3">
              <w:rPr>
                <w:sz w:val="20"/>
                <w:szCs w:val="20"/>
              </w:rPr>
              <w:t>12/</w:t>
            </w:r>
            <w:r w:rsidRPr="7287044E" w:rsidR="06BFA5B2">
              <w:rPr>
                <w:sz w:val="20"/>
                <w:szCs w:val="20"/>
              </w:rPr>
              <w:t>1</w:t>
            </w:r>
          </w:p>
        </w:tc>
        <w:tc>
          <w:tcPr>
            <w:tcW w:w="4320" w:type="dxa"/>
            <w:shd w:val="clear" w:color="auto" w:fill="auto"/>
            <w:tcMar/>
          </w:tcPr>
          <w:p w:rsidRPr="00451D0D" w:rsidR="4F1E684E" w:rsidP="18F82CD8" w:rsidRDefault="4F1E684E" w14:paraId="03205C06" w14:textId="03E0188E">
            <w:pPr>
              <w:jc w:val="center"/>
              <w:rPr>
                <w:sz w:val="20"/>
                <w:szCs w:val="20"/>
              </w:rPr>
            </w:pPr>
          </w:p>
        </w:tc>
        <w:tc>
          <w:tcPr>
            <w:tcW w:w="3510" w:type="dxa"/>
            <w:shd w:val="clear" w:color="auto" w:fill="auto"/>
            <w:tcMar/>
          </w:tcPr>
          <w:p w:rsidRPr="00451D0D" w:rsidR="00D11DFA" w:rsidP="000B152A" w:rsidRDefault="00D11DFA" w14:paraId="2234613C" w14:textId="77777777">
            <w:pPr>
              <w:jc w:val="center"/>
              <w:rPr>
                <w:b/>
                <w:bCs/>
                <w:sz w:val="20"/>
                <w:szCs w:val="20"/>
              </w:rPr>
            </w:pPr>
          </w:p>
          <w:p w:rsidRPr="00451D0D" w:rsidR="007E572C" w:rsidP="007E572C" w:rsidRDefault="007E572C" w14:paraId="0EC9471B" w14:textId="77777777">
            <w:pPr>
              <w:jc w:val="center"/>
              <w:rPr>
                <w:b/>
                <w:bCs/>
                <w:sz w:val="20"/>
                <w:szCs w:val="20"/>
              </w:rPr>
            </w:pPr>
            <w:r w:rsidRPr="00451D0D">
              <w:rPr>
                <w:b/>
                <w:bCs/>
                <w:sz w:val="20"/>
                <w:szCs w:val="20"/>
              </w:rPr>
              <w:t>Final Group Project Due</w:t>
            </w:r>
          </w:p>
          <w:p w:rsidRPr="00451D0D" w:rsidR="4F1E684E" w:rsidP="007E572C" w:rsidRDefault="007E572C" w14:paraId="075CD22D" w14:textId="3B794652">
            <w:pPr>
              <w:jc w:val="center"/>
              <w:rPr>
                <w:b/>
                <w:bCs/>
                <w:sz w:val="20"/>
                <w:szCs w:val="20"/>
              </w:rPr>
            </w:pPr>
            <w:r w:rsidRPr="00451D0D">
              <w:rPr>
                <w:b/>
                <w:bCs/>
                <w:sz w:val="20"/>
                <w:szCs w:val="20"/>
              </w:rPr>
              <w:t xml:space="preserve">Group Presentations </w:t>
            </w:r>
            <w:r w:rsidRPr="00451D0D">
              <w:rPr>
                <w:b/>
                <w:bCs/>
                <w:i/>
                <w:iCs/>
                <w:sz w:val="20"/>
                <w:szCs w:val="20"/>
              </w:rPr>
              <w:t>due 12/4</w:t>
            </w:r>
          </w:p>
        </w:tc>
      </w:tr>
      <w:tr w:rsidRPr="00451D0D" w:rsidR="000501A2" w:rsidTr="7287044E" w14:paraId="68501D78" w14:textId="77777777">
        <w:trPr>
          <w:trHeight w:val="476"/>
          <w:jc w:val="center"/>
        </w:trPr>
        <w:tc>
          <w:tcPr>
            <w:tcW w:w="1615" w:type="dxa"/>
            <w:shd w:val="clear" w:color="auto" w:fill="auto"/>
            <w:tcMar/>
          </w:tcPr>
          <w:p w:rsidRPr="00451D0D" w:rsidR="000501A2" w:rsidP="4F1E684E" w:rsidRDefault="000501A2" w14:paraId="3D8777C9" w14:textId="77777777">
            <w:pPr>
              <w:jc w:val="center"/>
              <w:rPr>
                <w:sz w:val="20"/>
                <w:szCs w:val="20"/>
              </w:rPr>
            </w:pPr>
            <w:r w:rsidRPr="00451D0D">
              <w:rPr>
                <w:sz w:val="20"/>
                <w:szCs w:val="20"/>
              </w:rPr>
              <w:t>Week 16</w:t>
            </w:r>
          </w:p>
          <w:p w:rsidRPr="00451D0D" w:rsidR="000501A2" w:rsidP="4F1E684E" w:rsidRDefault="000501A2" w14:paraId="5884C9D0" w14:textId="5C945DFF">
            <w:pPr>
              <w:jc w:val="center"/>
              <w:rPr>
                <w:sz w:val="20"/>
                <w:szCs w:val="20"/>
              </w:rPr>
            </w:pPr>
            <w:r w:rsidRPr="7287044E" w:rsidR="16D41DE3">
              <w:rPr>
                <w:sz w:val="20"/>
                <w:szCs w:val="20"/>
              </w:rPr>
              <w:t>12/</w:t>
            </w:r>
            <w:r w:rsidRPr="7287044E" w:rsidR="544FB12F">
              <w:rPr>
                <w:sz w:val="20"/>
                <w:szCs w:val="20"/>
              </w:rPr>
              <w:t>8</w:t>
            </w:r>
          </w:p>
        </w:tc>
        <w:tc>
          <w:tcPr>
            <w:tcW w:w="4320" w:type="dxa"/>
            <w:shd w:val="clear" w:color="auto" w:fill="auto"/>
            <w:tcMar/>
          </w:tcPr>
          <w:p w:rsidRPr="00451D0D" w:rsidR="000501A2" w:rsidP="18F82CD8" w:rsidRDefault="00CF1246" w14:paraId="53ACE027" w14:textId="77777777">
            <w:pPr>
              <w:jc w:val="center"/>
              <w:rPr>
                <w:sz w:val="20"/>
                <w:szCs w:val="20"/>
              </w:rPr>
            </w:pPr>
            <w:r w:rsidRPr="00451D0D">
              <w:rPr>
                <w:sz w:val="20"/>
                <w:szCs w:val="20"/>
              </w:rPr>
              <w:t>Finals Week</w:t>
            </w:r>
          </w:p>
          <w:p w:rsidRPr="00451D0D" w:rsidR="00CF1246" w:rsidP="18F82CD8" w:rsidRDefault="00DD6BB7" w14:paraId="6A3AE81C" w14:textId="2B46AC1A">
            <w:pPr>
              <w:jc w:val="center"/>
              <w:rPr>
                <w:sz w:val="20"/>
                <w:szCs w:val="20"/>
              </w:rPr>
            </w:pPr>
            <w:r w:rsidRPr="00451D0D">
              <w:rPr>
                <w:sz w:val="20"/>
                <w:szCs w:val="20"/>
              </w:rPr>
              <w:t>TBD</w:t>
            </w:r>
          </w:p>
          <w:p w:rsidRPr="00451D0D" w:rsidR="00DD6BB7" w:rsidP="18F82CD8" w:rsidRDefault="00DD6BB7" w14:paraId="793F163D" w14:textId="2E99CE40">
            <w:pPr>
              <w:jc w:val="center"/>
              <w:rPr>
                <w:sz w:val="20"/>
                <w:szCs w:val="20"/>
              </w:rPr>
            </w:pPr>
            <w:r w:rsidRPr="00451D0D">
              <w:rPr>
                <w:sz w:val="20"/>
                <w:szCs w:val="20"/>
              </w:rPr>
              <w:t>*Online*</w:t>
            </w:r>
          </w:p>
        </w:tc>
        <w:tc>
          <w:tcPr>
            <w:tcW w:w="3510" w:type="dxa"/>
            <w:shd w:val="clear" w:color="auto" w:fill="auto"/>
            <w:tcMar/>
          </w:tcPr>
          <w:p w:rsidRPr="00451D0D" w:rsidR="00DA30ED" w:rsidP="0020253C" w:rsidRDefault="0020253C" w14:paraId="7A56B10E" w14:textId="77777777">
            <w:pPr>
              <w:jc w:val="center"/>
              <w:rPr>
                <w:b/>
                <w:bCs/>
                <w:sz w:val="20"/>
                <w:szCs w:val="20"/>
              </w:rPr>
            </w:pPr>
            <w:r w:rsidRPr="00451D0D">
              <w:rPr>
                <w:b/>
                <w:bCs/>
                <w:sz w:val="20"/>
                <w:szCs w:val="20"/>
              </w:rPr>
              <w:t xml:space="preserve">Exam 3 </w:t>
            </w:r>
          </w:p>
          <w:p w:rsidRPr="00451D0D" w:rsidR="0020253C" w:rsidP="0020253C" w:rsidRDefault="0020253C" w14:paraId="3F28D413" w14:textId="7BA6C5C7">
            <w:pPr>
              <w:jc w:val="center"/>
              <w:rPr>
                <w:sz w:val="20"/>
                <w:szCs w:val="20"/>
              </w:rPr>
            </w:pPr>
            <w:r w:rsidRPr="00451D0D">
              <w:rPr>
                <w:sz w:val="20"/>
                <w:szCs w:val="20"/>
              </w:rPr>
              <w:t>(</w:t>
            </w:r>
            <w:r w:rsidRPr="00451D0D" w:rsidR="008E50E4">
              <w:rPr>
                <w:sz w:val="20"/>
                <w:szCs w:val="20"/>
              </w:rPr>
              <w:t>immigration and refugee</w:t>
            </w:r>
            <w:r w:rsidRPr="00451D0D" w:rsidR="00DA30ED">
              <w:rPr>
                <w:sz w:val="20"/>
                <w:szCs w:val="20"/>
              </w:rPr>
              <w:t xml:space="preserve"> families</w:t>
            </w:r>
            <w:r w:rsidRPr="00451D0D" w:rsidR="008E50E4">
              <w:rPr>
                <w:sz w:val="20"/>
                <w:szCs w:val="20"/>
              </w:rPr>
              <w:t xml:space="preserve">, </w:t>
            </w:r>
            <w:r w:rsidRPr="00451D0D">
              <w:rPr>
                <w:sz w:val="20"/>
                <w:szCs w:val="20"/>
              </w:rPr>
              <w:t xml:space="preserve">juvenile justice, </w:t>
            </w:r>
            <w:r w:rsidRPr="00451D0D" w:rsidR="00DA30ED">
              <w:rPr>
                <w:sz w:val="20"/>
                <w:szCs w:val="20"/>
              </w:rPr>
              <w:t>child safety</w:t>
            </w:r>
            <w:r w:rsidRPr="00451D0D">
              <w:rPr>
                <w:sz w:val="20"/>
                <w:szCs w:val="20"/>
              </w:rPr>
              <w:t xml:space="preserve">) </w:t>
            </w:r>
          </w:p>
          <w:p w:rsidRPr="00451D0D" w:rsidR="000501A2" w:rsidP="331B0721" w:rsidRDefault="000501A2" w14:paraId="04450EA9" w14:textId="77777777">
            <w:pPr>
              <w:jc w:val="center"/>
              <w:rPr>
                <w:b/>
                <w:bCs/>
                <w:sz w:val="20"/>
                <w:szCs w:val="20"/>
              </w:rPr>
            </w:pPr>
          </w:p>
        </w:tc>
      </w:tr>
    </w:tbl>
    <w:p w:rsidRPr="000501A2" w:rsidR="00267213" w:rsidP="7287044E" w:rsidRDefault="00267213" w14:paraId="715946A4" w14:textId="77777777" w14:noSpellErr="1">
      <w:pPr>
        <w:jc w:val="center"/>
        <w:rPr>
          <w:b w:val="1"/>
          <w:bCs w:val="1"/>
          <w:color w:val="C00000"/>
          <w:sz w:val="20"/>
          <w:szCs w:val="20"/>
        </w:rPr>
      </w:pPr>
      <w:r w:rsidRPr="7287044E" w:rsidR="00267213">
        <w:rPr>
          <w:color w:val="C00000"/>
          <w:sz w:val="20"/>
          <w:szCs w:val="20"/>
        </w:rPr>
        <w:t xml:space="preserve">The instructor reserves the right to </w:t>
      </w:r>
      <w:r w:rsidRPr="7287044E" w:rsidR="006B4F20">
        <w:rPr>
          <w:color w:val="C00000"/>
          <w:sz w:val="20"/>
          <w:szCs w:val="20"/>
        </w:rPr>
        <w:t xml:space="preserve">adjust the course </w:t>
      </w:r>
      <w:bookmarkStart w:name="_Int_RtkpWJun" w:id="1486037715"/>
      <w:r w:rsidRPr="7287044E" w:rsidR="006B4F20">
        <w:rPr>
          <w:color w:val="C00000"/>
          <w:sz w:val="20"/>
          <w:szCs w:val="20"/>
        </w:rPr>
        <w:t>calendar</w:t>
      </w:r>
      <w:bookmarkEnd w:id="1486037715"/>
      <w:r w:rsidRPr="7287044E" w:rsidR="006B4F20">
        <w:rPr>
          <w:color w:val="C00000"/>
          <w:sz w:val="20"/>
          <w:szCs w:val="20"/>
        </w:rPr>
        <w:t>.</w:t>
      </w:r>
    </w:p>
    <w:p w:rsidRPr="0099572B" w:rsidR="00267213" w:rsidP="000A15EA" w:rsidRDefault="00267213" w14:paraId="08F806CE" w14:textId="77777777">
      <w:pPr>
        <w:pStyle w:val="NoSpacing"/>
        <w:jc w:val="center"/>
        <w:rPr>
          <w:rFonts w:ascii="Times New Roman" w:hAnsi="Times New Roman" w:cs="Times New Roman"/>
          <w:b/>
          <w:sz w:val="20"/>
          <w:szCs w:val="20"/>
        </w:rPr>
      </w:pPr>
    </w:p>
    <w:p w:rsidRPr="00CF2051" w:rsidR="009E2244" w:rsidP="009E2244" w:rsidRDefault="009E2244" w14:paraId="128A115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themeColor="text1"/>
          <w:sz w:val="22"/>
          <w:szCs w:val="22"/>
        </w:rPr>
      </w:pPr>
      <w:r w:rsidRPr="00CF2051">
        <w:rPr>
          <w:b/>
          <w:color w:val="000000" w:themeColor="text1"/>
          <w:sz w:val="22"/>
          <w:szCs w:val="22"/>
        </w:rPr>
        <w:t>ACADEMIC DISHONESTY</w:t>
      </w:r>
    </w:p>
    <w:p w:rsidR="009E2244" w:rsidP="27F86292" w:rsidRDefault="27F86292" w14:paraId="55C755DF" w14:textId="4DFBB0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rPr>
      </w:pPr>
      <w:r w:rsidRPr="00CF2051">
        <w:rPr>
          <w:color w:val="000000" w:themeColor="text1"/>
          <w:sz w:val="22"/>
          <w:szCs w:val="22"/>
        </w:rPr>
        <w:t xml:space="preserve">Students caught cheating or plagiarizing will receive a "0" for that </w:t>
      </w:r>
      <w:proofErr w:type="gramStart"/>
      <w:r w:rsidRPr="00CF2051">
        <w:rPr>
          <w:color w:val="000000" w:themeColor="text1"/>
          <w:sz w:val="22"/>
          <w:szCs w:val="22"/>
        </w:rPr>
        <w:t>particular assignment</w:t>
      </w:r>
      <w:proofErr w:type="gramEnd"/>
      <w:r w:rsidRPr="00CF2051">
        <w:rPr>
          <w:color w:val="000000" w:themeColor="text1"/>
          <w:sz w:val="22"/>
          <w:szCs w:val="22"/>
        </w:rPr>
        <w:t xml:space="preserve"> or exam and/or an alternative sanction, including course failure, may be imposed.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CF2051">
        <w:rPr>
          <w:color w:val="000000" w:themeColor="text1"/>
          <w:sz w:val="22"/>
          <w:szCs w:val="22"/>
        </w:rPr>
        <w:t>includes, but</w:t>
      </w:r>
      <w:proofErr w:type="gramEnd"/>
      <w:r w:rsidRPr="00CF2051">
        <w:rPr>
          <w:color w:val="000000" w:themeColor="text1"/>
          <w:sz w:val="22"/>
          <w:szCs w:val="22"/>
        </w:rPr>
        <w:t xml:space="preserve"> is not limited </w:t>
      </w:r>
      <w:proofErr w:type="gramStart"/>
      <w:r w:rsidRPr="00CF2051">
        <w:rPr>
          <w:color w:val="000000" w:themeColor="text1"/>
          <w:sz w:val="22"/>
          <w:szCs w:val="22"/>
        </w:rPr>
        <w:t>to:</w:t>
      </w:r>
      <w:proofErr w:type="gramEnd"/>
      <w:r w:rsidRPr="00CF2051">
        <w:rPr>
          <w:color w:val="000000" w:themeColor="text1"/>
          <w:sz w:val="22"/>
          <w:szCs w:val="22"/>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rsidR="000B5B41" w:rsidP="27F86292" w:rsidRDefault="000B5B41" w14:paraId="4BB2C728" w14:textId="248F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rPr>
      </w:pPr>
    </w:p>
    <w:p w:rsidR="000B5B41" w:rsidP="27F86292" w:rsidRDefault="000B5B41" w14:paraId="21E829B6" w14:textId="4218B5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themeColor="text1"/>
          <w:sz w:val="22"/>
          <w:szCs w:val="22"/>
        </w:rPr>
      </w:pPr>
      <w:r w:rsidRPr="000B5B41">
        <w:rPr>
          <w:b/>
          <w:bCs/>
          <w:color w:val="000000" w:themeColor="text1"/>
          <w:sz w:val="22"/>
          <w:szCs w:val="22"/>
        </w:rPr>
        <w:t>COURSE CONDUCT</w:t>
      </w:r>
    </w:p>
    <w:p w:rsidRPr="000B5B41" w:rsidR="000B5B41" w:rsidP="000B5B41" w:rsidRDefault="000B5B41" w14:paraId="54C7A647" w14:textId="5A470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rPr>
      </w:pPr>
      <w:r w:rsidRPr="000B5B41">
        <w:rPr>
          <w:color w:val="000000" w:themeColor="text1"/>
          <w:sz w:val="22"/>
          <w:szCs w:val="22"/>
        </w:rPr>
        <w:t xml:space="preserve">In class your peers often share their personal experiences, and we encourage this openness in the spirit of trust and safety. </w:t>
      </w:r>
      <w:r w:rsidR="00364D99">
        <w:rPr>
          <w:b/>
          <w:bCs/>
          <w:color w:val="000000" w:themeColor="text1"/>
          <w:sz w:val="22"/>
          <w:szCs w:val="22"/>
          <w:u w:val="single"/>
        </w:rPr>
        <w:t>Please do not</w:t>
      </w:r>
      <w:r w:rsidRPr="000B5B41">
        <w:rPr>
          <w:b/>
          <w:bCs/>
          <w:color w:val="000000" w:themeColor="text1"/>
          <w:sz w:val="22"/>
          <w:szCs w:val="22"/>
          <w:u w:val="single"/>
        </w:rPr>
        <w:t xml:space="preserve"> take pictures, video, or audio record during class/discussions. If you do, I consider it a violation of the student code of conduct and possibly academic dishonesty. I will ask you to leave class and you will be referred to the Dean of Students. Violations may result in failure of the course.</w:t>
      </w:r>
      <w:r w:rsidRPr="000B5B41">
        <w:rPr>
          <w:color w:val="000000" w:themeColor="text1"/>
          <w:sz w:val="22"/>
          <w:szCs w:val="22"/>
        </w:rPr>
        <w:t xml:space="preserve"> </w:t>
      </w:r>
    </w:p>
    <w:p w:rsidRPr="000B5B41" w:rsidR="000B5B41" w:rsidP="000B5B41" w:rsidRDefault="000B5B41" w14:paraId="48FE1B0B" w14:textId="0A42C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rPr>
      </w:pPr>
      <w:r w:rsidRPr="000B5B41">
        <w:rPr>
          <w:color w:val="000000" w:themeColor="text1"/>
          <w:sz w:val="22"/>
          <w:szCs w:val="22"/>
        </w:rPr>
        <w:t xml:space="preserve">From the University: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w:t>
      </w:r>
      <w:r w:rsidRPr="000B5B41">
        <w:rPr>
          <w:color w:val="000000" w:themeColor="text1"/>
          <w:sz w:val="22"/>
          <w:szCs w:val="22"/>
        </w:rPr>
        <w:t>violation of the UNT Code of Student Conduct and could lead to disciplinary action.</w:t>
      </w:r>
    </w:p>
    <w:p w:rsidRPr="00CF2051" w:rsidR="009E2244" w:rsidP="009E2244" w:rsidRDefault="009E2244" w14:paraId="5B36391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rsidRPr="00CF2051" w:rsidR="009E2244" w:rsidP="009E2244" w:rsidRDefault="009E2244" w14:paraId="4A39ACA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themeColor="text1"/>
          <w:sz w:val="22"/>
          <w:szCs w:val="22"/>
        </w:rPr>
      </w:pPr>
      <w:r w:rsidRPr="00CF2051">
        <w:rPr>
          <w:b/>
          <w:color w:val="000000" w:themeColor="text1"/>
          <w:sz w:val="22"/>
          <w:szCs w:val="22"/>
        </w:rPr>
        <w:t>ACCEPTABLE STUDENT BEHAVIOR</w:t>
      </w:r>
    </w:p>
    <w:p w:rsidR="009E2244" w:rsidP="009E2244" w:rsidRDefault="009E2244" w14:paraId="21A084F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03CC0"/>
          <w:sz w:val="22"/>
          <w:szCs w:val="22"/>
        </w:rPr>
      </w:pPr>
      <w:r w:rsidRPr="00CF2051">
        <w:rPr>
          <w:color w:val="000000" w:themeColor="text1"/>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r w:rsidRPr="00CF2051">
        <w:rPr>
          <w:color w:val="103CC0"/>
          <w:sz w:val="22"/>
          <w:szCs w:val="22"/>
        </w:rPr>
        <w:t>deanofstudents.unt.edu/conduct</w:t>
      </w:r>
    </w:p>
    <w:p w:rsidR="00D945FF" w:rsidP="009E2244" w:rsidRDefault="00D945FF" w14:paraId="13790C1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03CC0"/>
          <w:sz w:val="22"/>
          <w:szCs w:val="22"/>
        </w:rPr>
      </w:pPr>
    </w:p>
    <w:p w:rsidRPr="00D945FF" w:rsidR="00D945FF" w:rsidP="00D945FF" w:rsidRDefault="00D945FF" w14:paraId="051B7F87" w14:textId="39F89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themeColor="text1"/>
          <w:sz w:val="22"/>
          <w:szCs w:val="22"/>
        </w:rPr>
      </w:pPr>
      <w:r w:rsidRPr="00D945FF">
        <w:rPr>
          <w:b/>
          <w:bCs/>
          <w:color w:val="000000" w:themeColor="text1"/>
          <w:sz w:val="22"/>
          <w:szCs w:val="22"/>
        </w:rPr>
        <w:t>USE OF TECHNOLOGY IN THE CLASSROOM</w:t>
      </w:r>
    </w:p>
    <w:p w:rsidRPr="00D945FF" w:rsidR="00D945FF" w:rsidP="00D945FF" w:rsidRDefault="00D945FF" w14:paraId="0AF810D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rPr>
      </w:pPr>
    </w:p>
    <w:p w:rsidRPr="00D945FF" w:rsidR="00D945FF" w:rsidP="00D945FF" w:rsidRDefault="00D945FF" w14:paraId="69AB0E2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rPr>
      </w:pPr>
      <w:r w:rsidRPr="00D945FF">
        <w:rPr>
          <w:color w:val="000000" w:themeColor="text1"/>
          <w:sz w:val="22"/>
          <w:szCs w:val="22"/>
        </w:rPr>
        <w:t xml:space="preserve">Access to the Internet can be a valuable aid to the classroom learning environment. You are encouraged to use a laptop, smart phone, or other device to take notes and participate </w:t>
      </w:r>
      <w:proofErr w:type="gramStart"/>
      <w:r w:rsidRPr="00D945FF">
        <w:rPr>
          <w:color w:val="000000" w:themeColor="text1"/>
          <w:sz w:val="22"/>
          <w:szCs w:val="22"/>
        </w:rPr>
        <w:t>on</w:t>
      </w:r>
      <w:proofErr w:type="gramEnd"/>
      <w:r w:rsidRPr="00D945FF">
        <w:rPr>
          <w:color w:val="000000" w:themeColor="text1"/>
          <w:sz w:val="22"/>
          <w:szCs w:val="22"/>
        </w:rPr>
        <w:t xml:space="preserve"> </w:t>
      </w:r>
      <w:proofErr w:type="spellStart"/>
      <w:r w:rsidRPr="00D945FF">
        <w:rPr>
          <w:color w:val="000000" w:themeColor="text1"/>
          <w:sz w:val="22"/>
          <w:szCs w:val="22"/>
        </w:rPr>
        <w:t>iClicker</w:t>
      </w:r>
      <w:proofErr w:type="spellEnd"/>
      <w:r w:rsidRPr="00D945FF">
        <w:rPr>
          <w:color w:val="000000" w:themeColor="text1"/>
          <w:sz w:val="22"/>
          <w:szCs w:val="22"/>
        </w:rPr>
        <w:t xml:space="preserve"> activities. Keep in mind, however, that these technologies can be distracting – not only for you, but to others in the class. Please avoid the temptation of social media, texting, or other off-topic diversions.</w:t>
      </w:r>
    </w:p>
    <w:p w:rsidRPr="00D945FF" w:rsidR="00D945FF" w:rsidP="00D945FF" w:rsidRDefault="00D945FF" w14:paraId="135F8CF6" w14:textId="48A4D2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rPr>
      </w:pPr>
    </w:p>
    <w:p w:rsidRPr="00D945FF" w:rsidR="00D945FF" w:rsidP="00D945FF" w:rsidRDefault="00D945FF" w14:paraId="53AF7EF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rPr>
      </w:pPr>
      <w:r w:rsidRPr="00D945FF">
        <w:rPr>
          <w:color w:val="000000" w:themeColor="text1"/>
          <w:sz w:val="22"/>
          <w:szCs w:val="22"/>
        </w:rPr>
        <w:t>While technology can aid in note taking and participation, the use of technology to take pictures, video, or audio record is prohibited. Doing so will be considered a violation of the student code of conduct. I may ask you to leave class and make a referral to the Dean of Students.</w:t>
      </w:r>
    </w:p>
    <w:p w:rsidRPr="00D945FF" w:rsidR="00D945FF" w:rsidP="00D945FF" w:rsidRDefault="00D945FF" w14:paraId="79CEECE3" w14:textId="70156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rPr>
      </w:pPr>
    </w:p>
    <w:p w:rsidRPr="00D945FF" w:rsidR="00D945FF" w:rsidP="00D945FF" w:rsidRDefault="00D945FF" w14:paraId="1262AA5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rPr>
      </w:pPr>
      <w:r w:rsidRPr="00D945FF">
        <w:rPr>
          <w:color w:val="000000" w:themeColor="text1"/>
          <w:sz w:val="22"/>
          <w:szCs w:val="22"/>
        </w:rPr>
        <w:t>From the University: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rsidRPr="00D945FF" w:rsidR="00D945FF" w:rsidP="00D945FF" w:rsidRDefault="00D945FF" w14:paraId="4102A468" w14:textId="13185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rPr>
      </w:pPr>
    </w:p>
    <w:p w:rsidRPr="00CF2051" w:rsidR="00D945FF" w:rsidP="00D945FF" w:rsidRDefault="00D945FF" w14:paraId="787BC8D5" w14:textId="1D6A03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rPr>
      </w:pPr>
      <w:r w:rsidRPr="00D945FF">
        <w:rPr>
          <w:color w:val="000000" w:themeColor="text1"/>
          <w:sz w:val="22"/>
          <w:szCs w:val="22"/>
        </w:rPr>
        <w:t>There have also been significant advances in artificial intelligence (AI) that offer new opportunities and challenges in higher education. In this course, your assignments are primarily based on personal reflection. Therefore, the use of AI (e.g., ChatGPT) on course assignments will be considered an academic integrity violation.</w:t>
      </w:r>
    </w:p>
    <w:p w:rsidRPr="00CF2051" w:rsidR="009E2244" w:rsidP="009E2244" w:rsidRDefault="009E2244" w14:paraId="2618CCF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2"/>
          <w:szCs w:val="22"/>
        </w:rPr>
      </w:pPr>
    </w:p>
    <w:p w:rsidRPr="00CF2051" w:rsidR="009E2244" w:rsidP="009E2244" w:rsidRDefault="009E2244" w14:paraId="207C218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themeColor="text1"/>
          <w:sz w:val="22"/>
          <w:szCs w:val="22"/>
        </w:rPr>
      </w:pPr>
      <w:r w:rsidRPr="00CF2051">
        <w:rPr>
          <w:b/>
          <w:color w:val="000000" w:themeColor="text1"/>
          <w:sz w:val="22"/>
          <w:szCs w:val="22"/>
        </w:rPr>
        <w:t>ACCESS TO INFORMATION – EAGLE CONNECT</w:t>
      </w:r>
    </w:p>
    <w:p w:rsidRPr="00CF2051" w:rsidR="009E2244" w:rsidP="009E2244" w:rsidRDefault="009E2244" w14:paraId="551E42C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E9"/>
          <w:sz w:val="22"/>
          <w:szCs w:val="22"/>
        </w:rPr>
      </w:pPr>
      <w:r w:rsidRPr="00CF2051">
        <w:rPr>
          <w:color w:val="000000" w:themeColor="text1"/>
          <w:sz w:val="22"/>
          <w:szCs w:val="22"/>
        </w:rPr>
        <w:t xml:space="preserve">Your access point for business and academic services at UNT occurs at </w:t>
      </w:r>
      <w:r w:rsidRPr="00CF2051">
        <w:rPr>
          <w:color w:val="0000FF"/>
          <w:sz w:val="22"/>
          <w:szCs w:val="22"/>
        </w:rPr>
        <w:t>my.unt.edu</w:t>
      </w:r>
      <w:r w:rsidRPr="00CF2051">
        <w:rPr>
          <w:color w:val="000000" w:themeColor="text1"/>
          <w:sz w:val="22"/>
          <w:szCs w:val="22"/>
        </w:rPr>
        <w:t xml:space="preserve">. All official communication from the university will be delivered to your Eagle Connect account. For more information, please visit the website that explains Eagle Connect and how to forward your e- mail: </w:t>
      </w:r>
      <w:r w:rsidRPr="00CF2051">
        <w:rPr>
          <w:color w:val="0000E9"/>
          <w:sz w:val="22"/>
          <w:szCs w:val="22"/>
        </w:rPr>
        <w:t>eagleconnect.unt.edu/</w:t>
      </w:r>
    </w:p>
    <w:p w:rsidRPr="00CF2051" w:rsidR="009E2244" w:rsidP="009E2244" w:rsidRDefault="009E2244" w14:paraId="04F4C23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2"/>
          <w:szCs w:val="22"/>
        </w:rPr>
      </w:pPr>
    </w:p>
    <w:p w:rsidRPr="00CF2051" w:rsidR="009E2244" w:rsidP="009E2244" w:rsidRDefault="009E2244" w14:paraId="3CCC278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themeColor="text1"/>
          <w:sz w:val="22"/>
          <w:szCs w:val="22"/>
        </w:rPr>
      </w:pPr>
      <w:r w:rsidRPr="00CF2051">
        <w:rPr>
          <w:b/>
          <w:color w:val="000000" w:themeColor="text1"/>
          <w:sz w:val="22"/>
          <w:szCs w:val="22"/>
        </w:rPr>
        <w:t>ADA STATEMENT</w:t>
      </w:r>
    </w:p>
    <w:p w:rsidRPr="00CF2051" w:rsidR="009E2244" w:rsidP="009E2244" w:rsidRDefault="009E2244" w14:paraId="7F15349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rPr>
      </w:pPr>
      <w:r w:rsidRPr="00CF2051">
        <w:rPr>
          <w:color w:val="000000" w:themeColor="text1"/>
          <w:sz w:val="22"/>
          <w:szCs w:val="22"/>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proofErr w:type="gramStart"/>
      <w:r w:rsidRPr="00CF2051">
        <w:rPr>
          <w:color w:val="000000" w:themeColor="text1"/>
          <w:sz w:val="22"/>
          <w:szCs w:val="22"/>
        </w:rPr>
        <w:t>accommodations</w:t>
      </w:r>
      <w:proofErr w:type="gramEnd"/>
      <w:r w:rsidRPr="00CF2051">
        <w:rPr>
          <w:color w:val="000000" w:themeColor="text1"/>
          <w:sz w:val="22"/>
          <w:szCs w:val="22"/>
        </w:rPr>
        <w:t xml:space="preserve"> at any </w:t>
      </w:r>
      <w:proofErr w:type="gramStart"/>
      <w:r w:rsidRPr="00CF2051">
        <w:rPr>
          <w:color w:val="000000" w:themeColor="text1"/>
          <w:sz w:val="22"/>
          <w:szCs w:val="22"/>
        </w:rPr>
        <w:t>time,</w:t>
      </w:r>
      <w:proofErr w:type="gramEnd"/>
      <w:r w:rsidRPr="00CF2051">
        <w:rPr>
          <w:color w:val="000000" w:themeColor="text1"/>
          <w:sz w:val="22"/>
          <w:szCs w:val="22"/>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r w:rsidRPr="00CF2051">
        <w:rPr>
          <w:color w:val="0000FF"/>
          <w:sz w:val="22"/>
          <w:szCs w:val="22"/>
        </w:rPr>
        <w:t>disability.unt.edu</w:t>
      </w:r>
      <w:r w:rsidRPr="00CF2051">
        <w:rPr>
          <w:color w:val="000000" w:themeColor="text1"/>
          <w:sz w:val="22"/>
          <w:szCs w:val="22"/>
        </w:rPr>
        <w:t>. You may also contact them by phone at (940) 565-4323.</w:t>
      </w:r>
    </w:p>
    <w:p w:rsidRPr="00CF2051" w:rsidR="009E2244" w:rsidP="00186674" w:rsidRDefault="009E2244" w14:paraId="6B8E864D" w14:textId="77777777">
      <w:pPr>
        <w:pStyle w:val="ListParagraph"/>
        <w:rPr>
          <w:sz w:val="22"/>
          <w:szCs w:val="22"/>
        </w:rPr>
      </w:pPr>
    </w:p>
    <w:p w:rsidRPr="00CF2051" w:rsidR="00F1356D" w:rsidP="00CA5B1B" w:rsidRDefault="00F1356D" w14:paraId="55C319E7" w14:textId="77777777">
      <w:pPr>
        <w:pStyle w:val="Heading1"/>
        <w:kinsoku w:val="0"/>
        <w:overflowPunct w:val="0"/>
        <w:rPr>
          <w:rFonts w:ascii="Times New Roman" w:hAnsi="Times New Roman" w:cs="Times New Roman"/>
          <w:b w:val="0"/>
          <w:bCs w:val="0"/>
        </w:rPr>
      </w:pPr>
      <w:r w:rsidRPr="00CF2051">
        <w:rPr>
          <w:rFonts w:ascii="Times New Roman" w:hAnsi="Times New Roman" w:cs="Times New Roman"/>
          <w:spacing w:val="-1"/>
        </w:rPr>
        <w:t>E</w:t>
      </w:r>
      <w:r w:rsidRPr="00CF2051">
        <w:rPr>
          <w:rFonts w:ascii="Times New Roman" w:hAnsi="Times New Roman" w:cs="Times New Roman"/>
        </w:rPr>
        <w:t>M</w:t>
      </w:r>
      <w:r w:rsidRPr="00CF2051">
        <w:rPr>
          <w:rFonts w:ascii="Times New Roman" w:hAnsi="Times New Roman" w:cs="Times New Roman"/>
          <w:spacing w:val="-1"/>
        </w:rPr>
        <w:t>E</w:t>
      </w:r>
      <w:r w:rsidRPr="00CF2051">
        <w:rPr>
          <w:rFonts w:ascii="Times New Roman" w:hAnsi="Times New Roman" w:cs="Times New Roman"/>
        </w:rPr>
        <w:t>R</w:t>
      </w:r>
      <w:r w:rsidRPr="00CF2051">
        <w:rPr>
          <w:rFonts w:ascii="Times New Roman" w:hAnsi="Times New Roman" w:cs="Times New Roman"/>
          <w:spacing w:val="-2"/>
        </w:rPr>
        <w:t>G</w:t>
      </w:r>
      <w:r w:rsidRPr="00CF2051">
        <w:rPr>
          <w:rFonts w:ascii="Times New Roman" w:hAnsi="Times New Roman" w:cs="Times New Roman"/>
          <w:spacing w:val="-1"/>
        </w:rPr>
        <w:t>E</w:t>
      </w:r>
      <w:r w:rsidRPr="00CF2051">
        <w:rPr>
          <w:rFonts w:ascii="Times New Roman" w:hAnsi="Times New Roman" w:cs="Times New Roman"/>
          <w:spacing w:val="-4"/>
        </w:rPr>
        <w:t>N</w:t>
      </w:r>
      <w:r w:rsidRPr="00CF2051">
        <w:rPr>
          <w:rFonts w:ascii="Times New Roman" w:hAnsi="Times New Roman" w:cs="Times New Roman"/>
        </w:rPr>
        <w:t>CY</w:t>
      </w:r>
      <w:r w:rsidRPr="00CF2051">
        <w:rPr>
          <w:rFonts w:ascii="Times New Roman" w:hAnsi="Times New Roman" w:cs="Times New Roman"/>
          <w:spacing w:val="-12"/>
        </w:rPr>
        <w:t xml:space="preserve"> </w:t>
      </w:r>
      <w:r w:rsidRPr="00CF2051">
        <w:rPr>
          <w:rFonts w:ascii="Times New Roman" w:hAnsi="Times New Roman" w:cs="Times New Roman"/>
          <w:spacing w:val="-4"/>
        </w:rPr>
        <w:t>N</w:t>
      </w:r>
      <w:r w:rsidRPr="00CF2051">
        <w:rPr>
          <w:rFonts w:ascii="Times New Roman" w:hAnsi="Times New Roman" w:cs="Times New Roman"/>
          <w:spacing w:val="-3"/>
        </w:rPr>
        <w:t>O</w:t>
      </w:r>
      <w:r w:rsidRPr="00CF2051">
        <w:rPr>
          <w:rFonts w:ascii="Times New Roman" w:hAnsi="Times New Roman" w:cs="Times New Roman"/>
        </w:rPr>
        <w:t>T</w:t>
      </w:r>
      <w:r w:rsidRPr="00CF2051">
        <w:rPr>
          <w:rFonts w:ascii="Times New Roman" w:hAnsi="Times New Roman" w:cs="Times New Roman"/>
          <w:spacing w:val="-1"/>
        </w:rPr>
        <w:t>I</w:t>
      </w:r>
      <w:r w:rsidRPr="00CF2051">
        <w:rPr>
          <w:rFonts w:ascii="Times New Roman" w:hAnsi="Times New Roman" w:cs="Times New Roman"/>
        </w:rPr>
        <w:t>F</w:t>
      </w:r>
      <w:r w:rsidRPr="00CF2051">
        <w:rPr>
          <w:rFonts w:ascii="Times New Roman" w:hAnsi="Times New Roman" w:cs="Times New Roman"/>
          <w:spacing w:val="-3"/>
        </w:rPr>
        <w:t>I</w:t>
      </w:r>
      <w:r w:rsidRPr="00CF2051">
        <w:rPr>
          <w:rFonts w:ascii="Times New Roman" w:hAnsi="Times New Roman" w:cs="Times New Roman"/>
        </w:rPr>
        <w:t>C</w:t>
      </w:r>
      <w:r w:rsidRPr="00CF2051">
        <w:rPr>
          <w:rFonts w:ascii="Times New Roman" w:hAnsi="Times New Roman" w:cs="Times New Roman"/>
          <w:spacing w:val="-3"/>
        </w:rPr>
        <w:t>A</w:t>
      </w:r>
      <w:r w:rsidRPr="00CF2051">
        <w:rPr>
          <w:rFonts w:ascii="Times New Roman" w:hAnsi="Times New Roman" w:cs="Times New Roman"/>
          <w:spacing w:val="-7"/>
        </w:rPr>
        <w:t>T</w:t>
      </w:r>
      <w:r w:rsidRPr="00CF2051">
        <w:rPr>
          <w:rFonts w:ascii="Times New Roman" w:hAnsi="Times New Roman" w:cs="Times New Roman"/>
          <w:spacing w:val="-1"/>
        </w:rPr>
        <w:t>I</w:t>
      </w:r>
      <w:r w:rsidRPr="00CF2051">
        <w:rPr>
          <w:rFonts w:ascii="Times New Roman" w:hAnsi="Times New Roman" w:cs="Times New Roman"/>
        </w:rPr>
        <w:t>ON</w:t>
      </w:r>
      <w:r w:rsidRPr="00CF2051">
        <w:rPr>
          <w:rFonts w:ascii="Times New Roman" w:hAnsi="Times New Roman" w:cs="Times New Roman"/>
          <w:spacing w:val="-21"/>
        </w:rPr>
        <w:t xml:space="preserve"> </w:t>
      </w:r>
      <w:r w:rsidRPr="00CF2051">
        <w:rPr>
          <w:rFonts w:ascii="Times New Roman" w:hAnsi="Times New Roman" w:cs="Times New Roman"/>
        </w:rPr>
        <w:t>&amp;</w:t>
      </w:r>
      <w:r w:rsidRPr="00CF2051">
        <w:rPr>
          <w:rFonts w:ascii="Times New Roman" w:hAnsi="Times New Roman" w:cs="Times New Roman"/>
          <w:spacing w:val="-3"/>
        </w:rPr>
        <w:t xml:space="preserve"> </w:t>
      </w:r>
      <w:r w:rsidRPr="00CF2051">
        <w:rPr>
          <w:rFonts w:ascii="Times New Roman" w:hAnsi="Times New Roman" w:cs="Times New Roman"/>
          <w:spacing w:val="-4"/>
        </w:rPr>
        <w:t>P</w:t>
      </w:r>
      <w:r w:rsidRPr="00CF2051">
        <w:rPr>
          <w:rFonts w:ascii="Times New Roman" w:hAnsi="Times New Roman" w:cs="Times New Roman"/>
        </w:rPr>
        <w:t>ROC</w:t>
      </w:r>
      <w:r w:rsidRPr="00CF2051">
        <w:rPr>
          <w:rFonts w:ascii="Times New Roman" w:hAnsi="Times New Roman" w:cs="Times New Roman"/>
          <w:spacing w:val="-1"/>
        </w:rPr>
        <w:t>E</w:t>
      </w:r>
      <w:r w:rsidRPr="00CF2051">
        <w:rPr>
          <w:rFonts w:ascii="Times New Roman" w:hAnsi="Times New Roman" w:cs="Times New Roman"/>
        </w:rPr>
        <w:t>D</w:t>
      </w:r>
      <w:r w:rsidRPr="00CF2051">
        <w:rPr>
          <w:rFonts w:ascii="Times New Roman" w:hAnsi="Times New Roman" w:cs="Times New Roman"/>
          <w:spacing w:val="-3"/>
        </w:rPr>
        <w:t>U</w:t>
      </w:r>
      <w:r w:rsidRPr="00CF2051">
        <w:rPr>
          <w:rFonts w:ascii="Times New Roman" w:hAnsi="Times New Roman" w:cs="Times New Roman"/>
        </w:rPr>
        <w:t>R</w:t>
      </w:r>
      <w:r w:rsidRPr="00CF2051">
        <w:rPr>
          <w:rFonts w:ascii="Times New Roman" w:hAnsi="Times New Roman" w:cs="Times New Roman"/>
          <w:spacing w:val="-1"/>
        </w:rPr>
        <w:t>ES</w:t>
      </w:r>
    </w:p>
    <w:p w:rsidRPr="00CF2051" w:rsidR="00F1356D" w:rsidP="00952BF0" w:rsidRDefault="00F1356D" w14:paraId="38C59C58" w14:textId="77777777">
      <w:pPr>
        <w:pStyle w:val="BodyText"/>
        <w:kinsoku w:val="0"/>
        <w:overflowPunct w:val="0"/>
        <w:spacing w:line="241" w:lineRule="auto"/>
        <w:ind w:right="825"/>
        <w:rPr>
          <w:rFonts w:ascii="Times New Roman" w:hAnsi="Times New Roman" w:cs="Times New Roman"/>
        </w:rPr>
      </w:pPr>
      <w:r w:rsidRPr="00CF2051">
        <w:rPr>
          <w:rFonts w:ascii="Times New Roman" w:hAnsi="Times New Roman" w:cs="Times New Roman"/>
        </w:rPr>
        <w:t>UNT</w:t>
      </w:r>
      <w:r w:rsidRPr="00CF2051">
        <w:rPr>
          <w:rFonts w:ascii="Times New Roman" w:hAnsi="Times New Roman" w:cs="Times New Roman"/>
          <w:spacing w:val="-4"/>
        </w:rPr>
        <w:t xml:space="preserve"> </w:t>
      </w:r>
      <w:r w:rsidRPr="00CF2051">
        <w:rPr>
          <w:rFonts w:ascii="Times New Roman" w:hAnsi="Times New Roman" w:cs="Times New Roman"/>
          <w:spacing w:val="-3"/>
        </w:rPr>
        <w:t>u</w:t>
      </w:r>
      <w:r w:rsidRPr="00CF2051">
        <w:rPr>
          <w:rFonts w:ascii="Times New Roman" w:hAnsi="Times New Roman" w:cs="Times New Roman"/>
          <w:spacing w:val="1"/>
        </w:rPr>
        <w:t>s</w:t>
      </w:r>
      <w:r w:rsidRPr="00CF2051">
        <w:rPr>
          <w:rFonts w:ascii="Times New Roman" w:hAnsi="Times New Roman" w:cs="Times New Roman"/>
          <w:spacing w:val="-5"/>
        </w:rPr>
        <w:t>e</w:t>
      </w:r>
      <w:r w:rsidRPr="00CF2051">
        <w:rPr>
          <w:rFonts w:ascii="Times New Roman" w:hAnsi="Times New Roman" w:cs="Times New Roman"/>
        </w:rPr>
        <w:t>s</w:t>
      </w:r>
      <w:r w:rsidRPr="00CF2051">
        <w:rPr>
          <w:rFonts w:ascii="Times New Roman" w:hAnsi="Times New Roman" w:cs="Times New Roman"/>
          <w:spacing w:val="-2"/>
        </w:rPr>
        <w:t xml:space="preserve"> </w:t>
      </w:r>
      <w:r w:rsidRPr="00CF2051">
        <w:rPr>
          <w:rFonts w:ascii="Times New Roman" w:hAnsi="Times New Roman" w:cs="Times New Roman"/>
        </w:rPr>
        <w:t>a</w:t>
      </w:r>
      <w:r w:rsidRPr="00CF2051">
        <w:rPr>
          <w:rFonts w:ascii="Times New Roman" w:hAnsi="Times New Roman" w:cs="Times New Roman"/>
          <w:spacing w:val="-1"/>
        </w:rPr>
        <w:t xml:space="preserve"> </w:t>
      </w:r>
      <w:r w:rsidRPr="00CF2051">
        <w:rPr>
          <w:rFonts w:ascii="Times New Roman" w:hAnsi="Times New Roman" w:cs="Times New Roman"/>
          <w:spacing w:val="3"/>
        </w:rPr>
        <w:t>s</w:t>
      </w:r>
      <w:r w:rsidRPr="00CF2051">
        <w:rPr>
          <w:rFonts w:ascii="Times New Roman" w:hAnsi="Times New Roman" w:cs="Times New Roman"/>
          <w:spacing w:val="-4"/>
        </w:rPr>
        <w:t>y</w:t>
      </w:r>
      <w:r w:rsidRPr="00CF2051">
        <w:rPr>
          <w:rFonts w:ascii="Times New Roman" w:hAnsi="Times New Roman" w:cs="Times New Roman"/>
          <w:spacing w:val="1"/>
        </w:rPr>
        <w:t>s</w:t>
      </w:r>
      <w:r w:rsidRPr="00CF2051">
        <w:rPr>
          <w:rFonts w:ascii="Times New Roman" w:hAnsi="Times New Roman" w:cs="Times New Roman"/>
          <w:spacing w:val="-6"/>
        </w:rPr>
        <w:t>t</w:t>
      </w:r>
      <w:r w:rsidRPr="00CF2051">
        <w:rPr>
          <w:rFonts w:ascii="Times New Roman" w:hAnsi="Times New Roman" w:cs="Times New Roman"/>
          <w:spacing w:val="-3"/>
        </w:rPr>
        <w:t>e</w:t>
      </w:r>
      <w:r w:rsidRPr="00CF2051">
        <w:rPr>
          <w:rFonts w:ascii="Times New Roman" w:hAnsi="Times New Roman" w:cs="Times New Roman"/>
        </w:rPr>
        <w:t>m</w:t>
      </w:r>
      <w:r w:rsidRPr="00CF2051">
        <w:rPr>
          <w:rFonts w:ascii="Times New Roman" w:hAnsi="Times New Roman" w:cs="Times New Roman"/>
          <w:spacing w:val="-12"/>
        </w:rPr>
        <w:t xml:space="preserve"> </w:t>
      </w:r>
      <w:r w:rsidRPr="00CF2051">
        <w:rPr>
          <w:rFonts w:ascii="Times New Roman" w:hAnsi="Times New Roman" w:cs="Times New Roman"/>
          <w:spacing w:val="3"/>
        </w:rPr>
        <w:t>c</w:t>
      </w:r>
      <w:r w:rsidRPr="00CF2051">
        <w:rPr>
          <w:rFonts w:ascii="Times New Roman" w:hAnsi="Times New Roman" w:cs="Times New Roman"/>
        </w:rPr>
        <w:t>al</w:t>
      </w:r>
      <w:r w:rsidRPr="00CF2051">
        <w:rPr>
          <w:rFonts w:ascii="Times New Roman" w:hAnsi="Times New Roman" w:cs="Times New Roman"/>
          <w:spacing w:val="-3"/>
        </w:rPr>
        <w:t>l</w:t>
      </w:r>
      <w:r w:rsidRPr="00CF2051">
        <w:rPr>
          <w:rFonts w:ascii="Times New Roman" w:hAnsi="Times New Roman" w:cs="Times New Roman"/>
        </w:rPr>
        <w:t>ed</w:t>
      </w:r>
      <w:r w:rsidRPr="00CF2051">
        <w:rPr>
          <w:rFonts w:ascii="Times New Roman" w:hAnsi="Times New Roman" w:cs="Times New Roman"/>
          <w:spacing w:val="-13"/>
        </w:rPr>
        <w:t xml:space="preserve"> </w:t>
      </w:r>
      <w:r w:rsidRPr="00CF2051">
        <w:rPr>
          <w:rFonts w:ascii="Times New Roman" w:hAnsi="Times New Roman" w:cs="Times New Roman"/>
        </w:rPr>
        <w:t>Ea</w:t>
      </w:r>
      <w:r w:rsidRPr="00CF2051">
        <w:rPr>
          <w:rFonts w:ascii="Times New Roman" w:hAnsi="Times New Roman" w:cs="Times New Roman"/>
          <w:spacing w:val="-4"/>
        </w:rPr>
        <w:t>g</w:t>
      </w:r>
      <w:r w:rsidRPr="00CF2051">
        <w:rPr>
          <w:rFonts w:ascii="Times New Roman" w:hAnsi="Times New Roman" w:cs="Times New Roman"/>
        </w:rPr>
        <w:t>le</w:t>
      </w:r>
      <w:r w:rsidRPr="00CF2051">
        <w:rPr>
          <w:rFonts w:ascii="Times New Roman" w:hAnsi="Times New Roman" w:cs="Times New Roman"/>
          <w:spacing w:val="-5"/>
        </w:rPr>
        <w:t xml:space="preserve"> </w:t>
      </w:r>
      <w:r w:rsidRPr="00CF2051">
        <w:rPr>
          <w:rFonts w:ascii="Times New Roman" w:hAnsi="Times New Roman" w:cs="Times New Roman"/>
          <w:spacing w:val="-1"/>
        </w:rPr>
        <w:t>A</w:t>
      </w:r>
      <w:r w:rsidRPr="00CF2051">
        <w:rPr>
          <w:rFonts w:ascii="Times New Roman" w:hAnsi="Times New Roman" w:cs="Times New Roman"/>
          <w:spacing w:val="-3"/>
        </w:rPr>
        <w:t>l</w:t>
      </w:r>
      <w:r w:rsidRPr="00CF2051">
        <w:rPr>
          <w:rFonts w:ascii="Times New Roman" w:hAnsi="Times New Roman" w:cs="Times New Roman"/>
        </w:rPr>
        <w:t>e</w:t>
      </w:r>
      <w:r w:rsidRPr="00CF2051">
        <w:rPr>
          <w:rFonts w:ascii="Times New Roman" w:hAnsi="Times New Roman" w:cs="Times New Roman"/>
          <w:spacing w:val="-1"/>
        </w:rPr>
        <w:t>r</w:t>
      </w:r>
      <w:r w:rsidRPr="00CF2051">
        <w:rPr>
          <w:rFonts w:ascii="Times New Roman" w:hAnsi="Times New Roman" w:cs="Times New Roman"/>
        </w:rPr>
        <w:t>t</w:t>
      </w:r>
      <w:r w:rsidRPr="00CF2051">
        <w:rPr>
          <w:rFonts w:ascii="Times New Roman" w:hAnsi="Times New Roman" w:cs="Times New Roman"/>
          <w:spacing w:val="-8"/>
        </w:rPr>
        <w:t xml:space="preserve"> </w:t>
      </w:r>
      <w:r w:rsidRPr="00CF2051">
        <w:rPr>
          <w:rFonts w:ascii="Times New Roman" w:hAnsi="Times New Roman" w:cs="Times New Roman"/>
          <w:spacing w:val="-1"/>
        </w:rPr>
        <w:t>t</w:t>
      </w:r>
      <w:r w:rsidRPr="00CF2051">
        <w:rPr>
          <w:rFonts w:ascii="Times New Roman" w:hAnsi="Times New Roman" w:cs="Times New Roman"/>
        </w:rPr>
        <w:t xml:space="preserve">o </w:t>
      </w:r>
      <w:r w:rsidRPr="00CF2051">
        <w:rPr>
          <w:rFonts w:ascii="Times New Roman" w:hAnsi="Times New Roman" w:cs="Times New Roman"/>
          <w:spacing w:val="-4"/>
        </w:rPr>
        <w:t>q</w:t>
      </w:r>
      <w:r w:rsidRPr="00CF2051">
        <w:rPr>
          <w:rFonts w:ascii="Times New Roman" w:hAnsi="Times New Roman" w:cs="Times New Roman"/>
          <w:spacing w:val="-3"/>
        </w:rPr>
        <w:t>u</w:t>
      </w:r>
      <w:r w:rsidRPr="00CF2051">
        <w:rPr>
          <w:rFonts w:ascii="Times New Roman" w:hAnsi="Times New Roman" w:cs="Times New Roman"/>
          <w:spacing w:val="-2"/>
        </w:rPr>
        <w:t>i</w:t>
      </w:r>
      <w:r w:rsidRPr="00CF2051">
        <w:rPr>
          <w:rFonts w:ascii="Times New Roman" w:hAnsi="Times New Roman" w:cs="Times New Roman"/>
          <w:spacing w:val="3"/>
        </w:rPr>
        <w:t>c</w:t>
      </w:r>
      <w:r w:rsidRPr="00CF2051">
        <w:rPr>
          <w:rFonts w:ascii="Times New Roman" w:hAnsi="Times New Roman" w:cs="Times New Roman"/>
          <w:spacing w:val="-1"/>
        </w:rPr>
        <w:t>k</w:t>
      </w:r>
      <w:r w:rsidRPr="00CF2051">
        <w:rPr>
          <w:rFonts w:ascii="Times New Roman" w:hAnsi="Times New Roman" w:cs="Times New Roman"/>
        </w:rPr>
        <w:t>ly</w:t>
      </w:r>
      <w:r w:rsidRPr="00CF2051">
        <w:rPr>
          <w:rFonts w:ascii="Times New Roman" w:hAnsi="Times New Roman" w:cs="Times New Roman"/>
          <w:spacing w:val="-9"/>
        </w:rPr>
        <w:t xml:space="preserve"> </w:t>
      </w:r>
      <w:r w:rsidRPr="00CF2051">
        <w:rPr>
          <w:rFonts w:ascii="Times New Roman" w:hAnsi="Times New Roman" w:cs="Times New Roman"/>
          <w:spacing w:val="-4"/>
        </w:rPr>
        <w:t>n</w:t>
      </w:r>
      <w:r w:rsidRPr="00CF2051">
        <w:rPr>
          <w:rFonts w:ascii="Times New Roman" w:hAnsi="Times New Roman" w:cs="Times New Roman"/>
        </w:rPr>
        <w:t>o</w:t>
      </w:r>
      <w:r w:rsidRPr="00CF2051">
        <w:rPr>
          <w:rFonts w:ascii="Times New Roman" w:hAnsi="Times New Roman" w:cs="Times New Roman"/>
          <w:spacing w:val="-3"/>
        </w:rPr>
        <w:t>t</w:t>
      </w:r>
      <w:r w:rsidRPr="00CF2051">
        <w:rPr>
          <w:rFonts w:ascii="Times New Roman" w:hAnsi="Times New Roman" w:cs="Times New Roman"/>
          <w:spacing w:val="-2"/>
        </w:rPr>
        <w:t>i</w:t>
      </w:r>
      <w:r w:rsidRPr="00CF2051">
        <w:rPr>
          <w:rFonts w:ascii="Times New Roman" w:hAnsi="Times New Roman" w:cs="Times New Roman"/>
        </w:rPr>
        <w:t>fy</w:t>
      </w:r>
      <w:r w:rsidRPr="00CF2051">
        <w:rPr>
          <w:rFonts w:ascii="Times New Roman" w:hAnsi="Times New Roman" w:cs="Times New Roman"/>
          <w:spacing w:val="-9"/>
        </w:rPr>
        <w:t xml:space="preserve"> </w:t>
      </w:r>
      <w:r w:rsidRPr="00CF2051">
        <w:rPr>
          <w:rFonts w:ascii="Times New Roman" w:hAnsi="Times New Roman" w:cs="Times New Roman"/>
          <w:spacing w:val="-1"/>
        </w:rPr>
        <w:t>y</w:t>
      </w:r>
      <w:r w:rsidRPr="00CF2051">
        <w:rPr>
          <w:rFonts w:ascii="Times New Roman" w:hAnsi="Times New Roman" w:cs="Times New Roman"/>
        </w:rPr>
        <w:t>ou</w:t>
      </w:r>
      <w:r w:rsidRPr="00CF2051">
        <w:rPr>
          <w:rFonts w:ascii="Times New Roman" w:hAnsi="Times New Roman" w:cs="Times New Roman"/>
          <w:spacing w:val="-3"/>
        </w:rPr>
        <w:t xml:space="preserve"> </w:t>
      </w:r>
      <w:r w:rsidRPr="00CF2051">
        <w:rPr>
          <w:rFonts w:ascii="Times New Roman" w:hAnsi="Times New Roman" w:cs="Times New Roman"/>
          <w:spacing w:val="-1"/>
        </w:rPr>
        <w:t>w</w:t>
      </w:r>
      <w:r w:rsidRPr="00CF2051">
        <w:rPr>
          <w:rFonts w:ascii="Times New Roman" w:hAnsi="Times New Roman" w:cs="Times New Roman"/>
          <w:spacing w:val="1"/>
        </w:rPr>
        <w:t>i</w:t>
      </w:r>
      <w:r w:rsidRPr="00CF2051">
        <w:rPr>
          <w:rFonts w:ascii="Times New Roman" w:hAnsi="Times New Roman" w:cs="Times New Roman"/>
          <w:spacing w:val="-6"/>
        </w:rPr>
        <w:t>t</w:t>
      </w:r>
      <w:r w:rsidRPr="00CF2051">
        <w:rPr>
          <w:rFonts w:ascii="Times New Roman" w:hAnsi="Times New Roman" w:cs="Times New Roman"/>
        </w:rPr>
        <w:t>h</w:t>
      </w:r>
      <w:r w:rsidRPr="00CF2051">
        <w:rPr>
          <w:rFonts w:ascii="Times New Roman" w:hAnsi="Times New Roman" w:cs="Times New Roman"/>
          <w:spacing w:val="-8"/>
        </w:rPr>
        <w:t xml:space="preserve"> </w:t>
      </w:r>
      <w:r w:rsidRPr="00CF2051">
        <w:rPr>
          <w:rFonts w:ascii="Times New Roman" w:hAnsi="Times New Roman" w:cs="Times New Roman"/>
          <w:spacing w:val="3"/>
        </w:rPr>
        <w:t>c</w:t>
      </w:r>
      <w:r w:rsidRPr="00CF2051">
        <w:rPr>
          <w:rFonts w:ascii="Times New Roman" w:hAnsi="Times New Roman" w:cs="Times New Roman"/>
          <w:spacing w:val="-1"/>
        </w:rPr>
        <w:t>r</w:t>
      </w:r>
      <w:r w:rsidRPr="00CF2051">
        <w:rPr>
          <w:rFonts w:ascii="Times New Roman" w:hAnsi="Times New Roman" w:cs="Times New Roman"/>
          <w:spacing w:val="1"/>
        </w:rPr>
        <w:t>i</w:t>
      </w:r>
      <w:r w:rsidRPr="00CF2051">
        <w:rPr>
          <w:rFonts w:ascii="Times New Roman" w:hAnsi="Times New Roman" w:cs="Times New Roman"/>
          <w:spacing w:val="-6"/>
        </w:rPr>
        <w:t>t</w:t>
      </w:r>
      <w:r w:rsidRPr="00CF2051">
        <w:rPr>
          <w:rFonts w:ascii="Times New Roman" w:hAnsi="Times New Roman" w:cs="Times New Roman"/>
          <w:spacing w:val="1"/>
        </w:rPr>
        <w:t>ic</w:t>
      </w:r>
      <w:r w:rsidRPr="00CF2051">
        <w:rPr>
          <w:rFonts w:ascii="Times New Roman" w:hAnsi="Times New Roman" w:cs="Times New Roman"/>
          <w:spacing w:val="-3"/>
        </w:rPr>
        <w:t>a</w:t>
      </w:r>
      <w:r w:rsidRPr="00CF2051">
        <w:rPr>
          <w:rFonts w:ascii="Times New Roman" w:hAnsi="Times New Roman" w:cs="Times New Roman"/>
        </w:rPr>
        <w:t>l</w:t>
      </w:r>
      <w:r w:rsidRPr="00CF2051">
        <w:rPr>
          <w:rFonts w:ascii="Times New Roman" w:hAnsi="Times New Roman" w:cs="Times New Roman"/>
          <w:spacing w:val="-5"/>
        </w:rPr>
        <w:t xml:space="preserve"> </w:t>
      </w:r>
      <w:r w:rsidRPr="00CF2051">
        <w:rPr>
          <w:rFonts w:ascii="Times New Roman" w:hAnsi="Times New Roman" w:cs="Times New Roman"/>
          <w:spacing w:val="1"/>
        </w:rPr>
        <w:t>i</w:t>
      </w:r>
      <w:r w:rsidRPr="00CF2051">
        <w:rPr>
          <w:rFonts w:ascii="Times New Roman" w:hAnsi="Times New Roman" w:cs="Times New Roman"/>
          <w:spacing w:val="-6"/>
        </w:rPr>
        <w:t>n</w:t>
      </w:r>
      <w:r w:rsidRPr="00CF2051">
        <w:rPr>
          <w:rFonts w:ascii="Times New Roman" w:hAnsi="Times New Roman" w:cs="Times New Roman"/>
        </w:rPr>
        <w:t>fo</w:t>
      </w:r>
      <w:r w:rsidRPr="00CF2051">
        <w:rPr>
          <w:rFonts w:ascii="Times New Roman" w:hAnsi="Times New Roman" w:cs="Times New Roman"/>
          <w:spacing w:val="-5"/>
        </w:rPr>
        <w:t>r</w:t>
      </w:r>
      <w:r w:rsidRPr="00CF2051">
        <w:rPr>
          <w:rFonts w:ascii="Times New Roman" w:hAnsi="Times New Roman" w:cs="Times New Roman"/>
          <w:spacing w:val="-4"/>
        </w:rPr>
        <w:t>m</w:t>
      </w:r>
      <w:r w:rsidRPr="00CF2051">
        <w:rPr>
          <w:rFonts w:ascii="Times New Roman" w:hAnsi="Times New Roman" w:cs="Times New Roman"/>
        </w:rPr>
        <w:t>a</w:t>
      </w:r>
      <w:r w:rsidRPr="00CF2051">
        <w:rPr>
          <w:rFonts w:ascii="Times New Roman" w:hAnsi="Times New Roman" w:cs="Times New Roman"/>
          <w:spacing w:val="-1"/>
        </w:rPr>
        <w:t>t</w:t>
      </w:r>
      <w:r w:rsidRPr="00CF2051">
        <w:rPr>
          <w:rFonts w:ascii="Times New Roman" w:hAnsi="Times New Roman" w:cs="Times New Roman"/>
          <w:spacing w:val="1"/>
        </w:rPr>
        <w:t>i</w:t>
      </w:r>
      <w:r w:rsidRPr="00CF2051">
        <w:rPr>
          <w:rFonts w:ascii="Times New Roman" w:hAnsi="Times New Roman" w:cs="Times New Roman"/>
        </w:rPr>
        <w:t>on</w:t>
      </w:r>
      <w:r w:rsidRPr="00CF2051">
        <w:rPr>
          <w:rFonts w:ascii="Times New Roman" w:hAnsi="Times New Roman" w:cs="Times New Roman"/>
          <w:spacing w:val="-14"/>
        </w:rPr>
        <w:t xml:space="preserve"> </w:t>
      </w:r>
      <w:r w:rsidRPr="00CF2051">
        <w:rPr>
          <w:rFonts w:ascii="Times New Roman" w:hAnsi="Times New Roman" w:cs="Times New Roman"/>
          <w:spacing w:val="1"/>
        </w:rPr>
        <w:t>i</w:t>
      </w:r>
      <w:r w:rsidRPr="00CF2051">
        <w:rPr>
          <w:rFonts w:ascii="Times New Roman" w:hAnsi="Times New Roman" w:cs="Times New Roman"/>
        </w:rPr>
        <w:t>n</w:t>
      </w:r>
      <w:r w:rsidRPr="00CF2051">
        <w:rPr>
          <w:rFonts w:ascii="Times New Roman" w:hAnsi="Times New Roman" w:cs="Times New Roman"/>
          <w:spacing w:val="-4"/>
        </w:rPr>
        <w:t xml:space="preserve"> </w:t>
      </w:r>
      <w:r w:rsidRPr="00CF2051">
        <w:rPr>
          <w:rFonts w:ascii="Times New Roman" w:hAnsi="Times New Roman" w:cs="Times New Roman"/>
          <w:spacing w:val="-1"/>
        </w:rPr>
        <w:t>t</w:t>
      </w:r>
      <w:r w:rsidRPr="00CF2051">
        <w:rPr>
          <w:rFonts w:ascii="Times New Roman" w:hAnsi="Times New Roman" w:cs="Times New Roman"/>
        </w:rPr>
        <w:t>he</w:t>
      </w:r>
      <w:r w:rsidRPr="00CF2051">
        <w:rPr>
          <w:rFonts w:ascii="Times New Roman" w:hAnsi="Times New Roman" w:cs="Times New Roman"/>
          <w:spacing w:val="-5"/>
        </w:rPr>
        <w:t xml:space="preserve"> </w:t>
      </w:r>
      <w:r w:rsidRPr="00CF2051">
        <w:rPr>
          <w:rFonts w:ascii="Times New Roman" w:hAnsi="Times New Roman" w:cs="Times New Roman"/>
        </w:rPr>
        <w:t>e</w:t>
      </w:r>
      <w:r w:rsidRPr="00CF2051">
        <w:rPr>
          <w:rFonts w:ascii="Times New Roman" w:hAnsi="Times New Roman" w:cs="Times New Roman"/>
          <w:spacing w:val="-4"/>
        </w:rPr>
        <w:t>v</w:t>
      </w:r>
      <w:r w:rsidRPr="00CF2051">
        <w:rPr>
          <w:rFonts w:ascii="Times New Roman" w:hAnsi="Times New Roman" w:cs="Times New Roman"/>
        </w:rPr>
        <w:t>e</w:t>
      </w:r>
      <w:r w:rsidRPr="00CF2051">
        <w:rPr>
          <w:rFonts w:ascii="Times New Roman" w:hAnsi="Times New Roman" w:cs="Times New Roman"/>
          <w:spacing w:val="-1"/>
        </w:rPr>
        <w:t>n</w:t>
      </w:r>
      <w:r w:rsidRPr="00CF2051">
        <w:rPr>
          <w:rFonts w:ascii="Times New Roman" w:hAnsi="Times New Roman" w:cs="Times New Roman"/>
        </w:rPr>
        <w:t>t</w:t>
      </w:r>
      <w:r w:rsidRPr="00CF2051">
        <w:rPr>
          <w:rFonts w:ascii="Times New Roman" w:hAnsi="Times New Roman" w:cs="Times New Roman"/>
          <w:spacing w:val="-1"/>
        </w:rPr>
        <w:t xml:space="preserve"> </w:t>
      </w:r>
      <w:r w:rsidRPr="00CF2051">
        <w:rPr>
          <w:rFonts w:ascii="Times New Roman" w:hAnsi="Times New Roman" w:cs="Times New Roman"/>
        </w:rPr>
        <w:t>of</w:t>
      </w:r>
      <w:r w:rsidRPr="00CF2051">
        <w:rPr>
          <w:rFonts w:ascii="Times New Roman" w:hAnsi="Times New Roman" w:cs="Times New Roman"/>
          <w:spacing w:val="-5"/>
        </w:rPr>
        <w:t xml:space="preserve"> </w:t>
      </w:r>
      <w:r w:rsidRPr="00CF2051">
        <w:rPr>
          <w:rFonts w:ascii="Times New Roman" w:hAnsi="Times New Roman" w:cs="Times New Roman"/>
        </w:rPr>
        <w:t xml:space="preserve">an </w:t>
      </w:r>
      <w:r w:rsidRPr="00CF2051">
        <w:rPr>
          <w:rFonts w:ascii="Times New Roman" w:hAnsi="Times New Roman" w:cs="Times New Roman"/>
          <w:spacing w:val="-3"/>
        </w:rPr>
        <w:t>e</w:t>
      </w:r>
      <w:r w:rsidRPr="00CF2051">
        <w:rPr>
          <w:rFonts w:ascii="Times New Roman" w:hAnsi="Times New Roman" w:cs="Times New Roman"/>
          <w:spacing w:val="1"/>
        </w:rPr>
        <w:t>m</w:t>
      </w:r>
      <w:r w:rsidRPr="00CF2051">
        <w:rPr>
          <w:rFonts w:ascii="Times New Roman" w:hAnsi="Times New Roman" w:cs="Times New Roman"/>
        </w:rPr>
        <w:t>e</w:t>
      </w:r>
      <w:r w:rsidRPr="00CF2051">
        <w:rPr>
          <w:rFonts w:ascii="Times New Roman" w:hAnsi="Times New Roman" w:cs="Times New Roman"/>
          <w:spacing w:val="-1"/>
        </w:rPr>
        <w:t>r</w:t>
      </w:r>
      <w:r w:rsidRPr="00CF2051">
        <w:rPr>
          <w:rFonts w:ascii="Times New Roman" w:hAnsi="Times New Roman" w:cs="Times New Roman"/>
          <w:spacing w:val="-4"/>
        </w:rPr>
        <w:t>g</w:t>
      </w:r>
      <w:r w:rsidRPr="00CF2051">
        <w:rPr>
          <w:rFonts w:ascii="Times New Roman" w:hAnsi="Times New Roman" w:cs="Times New Roman"/>
        </w:rPr>
        <w:t>e</w:t>
      </w:r>
      <w:r w:rsidRPr="00CF2051">
        <w:rPr>
          <w:rFonts w:ascii="Times New Roman" w:hAnsi="Times New Roman" w:cs="Times New Roman"/>
          <w:spacing w:val="-1"/>
        </w:rPr>
        <w:t>n</w:t>
      </w:r>
      <w:r w:rsidRPr="00CF2051">
        <w:rPr>
          <w:rFonts w:ascii="Times New Roman" w:hAnsi="Times New Roman" w:cs="Times New Roman"/>
          <w:spacing w:val="3"/>
        </w:rPr>
        <w:t>c</w:t>
      </w:r>
      <w:r w:rsidRPr="00CF2051">
        <w:rPr>
          <w:rFonts w:ascii="Times New Roman" w:hAnsi="Times New Roman" w:cs="Times New Roman"/>
        </w:rPr>
        <w:t>y</w:t>
      </w:r>
      <w:r w:rsidRPr="00CF2051">
        <w:rPr>
          <w:rFonts w:ascii="Times New Roman" w:hAnsi="Times New Roman" w:cs="Times New Roman"/>
          <w:spacing w:val="-14"/>
        </w:rPr>
        <w:t xml:space="preserve"> </w:t>
      </w:r>
      <w:r w:rsidRPr="00CF2051">
        <w:rPr>
          <w:rFonts w:ascii="Times New Roman" w:hAnsi="Times New Roman" w:cs="Times New Roman"/>
          <w:spacing w:val="-1"/>
        </w:rPr>
        <w:t>(</w:t>
      </w:r>
      <w:r w:rsidRPr="00CF2051">
        <w:rPr>
          <w:rFonts w:ascii="Times New Roman" w:hAnsi="Times New Roman" w:cs="Times New Roman"/>
          <w:spacing w:val="1"/>
        </w:rPr>
        <w:t>i</w:t>
      </w:r>
      <w:r w:rsidRPr="00CF2051">
        <w:rPr>
          <w:rFonts w:ascii="Times New Roman" w:hAnsi="Times New Roman" w:cs="Times New Roman"/>
          <w:spacing w:val="-2"/>
        </w:rPr>
        <w:t>.</w:t>
      </w:r>
      <w:r w:rsidRPr="00CF2051">
        <w:rPr>
          <w:rFonts w:ascii="Times New Roman" w:hAnsi="Times New Roman" w:cs="Times New Roman"/>
        </w:rPr>
        <w:t>e</w:t>
      </w:r>
      <w:r w:rsidRPr="00CF2051">
        <w:rPr>
          <w:rFonts w:ascii="Times New Roman" w:hAnsi="Times New Roman" w:cs="Times New Roman"/>
          <w:spacing w:val="-2"/>
        </w:rPr>
        <w:t>.</w:t>
      </w:r>
      <w:r w:rsidRPr="00CF2051">
        <w:rPr>
          <w:rFonts w:ascii="Times New Roman" w:hAnsi="Times New Roman" w:cs="Times New Roman"/>
        </w:rPr>
        <w:t>,</w:t>
      </w:r>
      <w:r w:rsidRPr="00CF2051">
        <w:rPr>
          <w:rFonts w:ascii="Times New Roman" w:hAnsi="Times New Roman" w:cs="Times New Roman"/>
          <w:spacing w:val="-5"/>
        </w:rPr>
        <w:t xml:space="preserve"> </w:t>
      </w:r>
      <w:r w:rsidRPr="00CF2051">
        <w:rPr>
          <w:rFonts w:ascii="Times New Roman" w:hAnsi="Times New Roman" w:cs="Times New Roman"/>
          <w:spacing w:val="1"/>
        </w:rPr>
        <w:t>s</w:t>
      </w:r>
      <w:r w:rsidRPr="00CF2051">
        <w:rPr>
          <w:rFonts w:ascii="Times New Roman" w:hAnsi="Times New Roman" w:cs="Times New Roman"/>
          <w:spacing w:val="-3"/>
        </w:rPr>
        <w:t>e</w:t>
      </w:r>
      <w:r w:rsidRPr="00CF2051">
        <w:rPr>
          <w:rFonts w:ascii="Times New Roman" w:hAnsi="Times New Roman" w:cs="Times New Roman"/>
          <w:spacing w:val="-1"/>
        </w:rPr>
        <w:t>v</w:t>
      </w:r>
      <w:r w:rsidRPr="00CF2051">
        <w:rPr>
          <w:rFonts w:ascii="Times New Roman" w:hAnsi="Times New Roman" w:cs="Times New Roman"/>
          <w:spacing w:val="-5"/>
        </w:rPr>
        <w:t>e</w:t>
      </w:r>
      <w:r w:rsidRPr="00CF2051">
        <w:rPr>
          <w:rFonts w:ascii="Times New Roman" w:hAnsi="Times New Roman" w:cs="Times New Roman"/>
          <w:spacing w:val="-1"/>
        </w:rPr>
        <w:t>r</w:t>
      </w:r>
      <w:r w:rsidRPr="00CF2051">
        <w:rPr>
          <w:rFonts w:ascii="Times New Roman" w:hAnsi="Times New Roman" w:cs="Times New Roman"/>
        </w:rPr>
        <w:t>e</w:t>
      </w:r>
      <w:r w:rsidRPr="00CF2051">
        <w:rPr>
          <w:rFonts w:ascii="Times New Roman" w:hAnsi="Times New Roman" w:cs="Times New Roman"/>
          <w:spacing w:val="-8"/>
        </w:rPr>
        <w:t xml:space="preserve"> </w:t>
      </w:r>
      <w:r w:rsidRPr="00CF2051">
        <w:rPr>
          <w:rFonts w:ascii="Times New Roman" w:hAnsi="Times New Roman" w:cs="Times New Roman"/>
          <w:spacing w:val="-1"/>
        </w:rPr>
        <w:t>w</w:t>
      </w:r>
      <w:r w:rsidRPr="00CF2051">
        <w:rPr>
          <w:rFonts w:ascii="Times New Roman" w:hAnsi="Times New Roman" w:cs="Times New Roman"/>
          <w:spacing w:val="-3"/>
        </w:rPr>
        <w:t>e</w:t>
      </w:r>
      <w:r w:rsidRPr="00CF2051">
        <w:rPr>
          <w:rFonts w:ascii="Times New Roman" w:hAnsi="Times New Roman" w:cs="Times New Roman"/>
        </w:rPr>
        <w:t>a</w:t>
      </w:r>
      <w:r w:rsidRPr="00CF2051">
        <w:rPr>
          <w:rFonts w:ascii="Times New Roman" w:hAnsi="Times New Roman" w:cs="Times New Roman"/>
          <w:spacing w:val="-6"/>
        </w:rPr>
        <w:t>t</w:t>
      </w:r>
      <w:r w:rsidRPr="00CF2051">
        <w:rPr>
          <w:rFonts w:ascii="Times New Roman" w:hAnsi="Times New Roman" w:cs="Times New Roman"/>
        </w:rPr>
        <w:t>he</w:t>
      </w:r>
      <w:r w:rsidRPr="00CF2051">
        <w:rPr>
          <w:rFonts w:ascii="Times New Roman" w:hAnsi="Times New Roman" w:cs="Times New Roman"/>
          <w:spacing w:val="-1"/>
        </w:rPr>
        <w:t>r</w:t>
      </w:r>
      <w:r w:rsidRPr="00CF2051">
        <w:rPr>
          <w:rFonts w:ascii="Times New Roman" w:hAnsi="Times New Roman" w:cs="Times New Roman"/>
        </w:rPr>
        <w:t>,</w:t>
      </w:r>
      <w:r w:rsidRPr="00CF2051">
        <w:rPr>
          <w:rFonts w:ascii="Times New Roman" w:hAnsi="Times New Roman" w:cs="Times New Roman"/>
          <w:spacing w:val="-12"/>
        </w:rPr>
        <w:t xml:space="preserve"> </w:t>
      </w:r>
      <w:r w:rsidRPr="00CF2051">
        <w:rPr>
          <w:rFonts w:ascii="Times New Roman" w:hAnsi="Times New Roman" w:cs="Times New Roman"/>
          <w:spacing w:val="1"/>
        </w:rPr>
        <w:t>c</w:t>
      </w:r>
      <w:r w:rsidRPr="00CF2051">
        <w:rPr>
          <w:rFonts w:ascii="Times New Roman" w:hAnsi="Times New Roman" w:cs="Times New Roman"/>
          <w:spacing w:val="-3"/>
        </w:rPr>
        <w:t>a</w:t>
      </w:r>
      <w:r w:rsidRPr="00CF2051">
        <w:rPr>
          <w:rFonts w:ascii="Times New Roman" w:hAnsi="Times New Roman" w:cs="Times New Roman"/>
          <w:spacing w:val="1"/>
        </w:rPr>
        <w:t>m</w:t>
      </w:r>
      <w:r w:rsidRPr="00CF2051">
        <w:rPr>
          <w:rFonts w:ascii="Times New Roman" w:hAnsi="Times New Roman" w:cs="Times New Roman"/>
          <w:spacing w:val="-1"/>
        </w:rPr>
        <w:t>p</w:t>
      </w:r>
      <w:r w:rsidRPr="00CF2051">
        <w:rPr>
          <w:rFonts w:ascii="Times New Roman" w:hAnsi="Times New Roman" w:cs="Times New Roman"/>
          <w:spacing w:val="-5"/>
        </w:rPr>
        <w:t>u</w:t>
      </w:r>
      <w:r w:rsidRPr="00CF2051">
        <w:rPr>
          <w:rFonts w:ascii="Times New Roman" w:hAnsi="Times New Roman" w:cs="Times New Roman"/>
        </w:rPr>
        <w:t>s</w:t>
      </w:r>
      <w:r w:rsidRPr="00CF2051">
        <w:rPr>
          <w:rFonts w:ascii="Times New Roman" w:hAnsi="Times New Roman" w:cs="Times New Roman"/>
          <w:spacing w:val="-7"/>
        </w:rPr>
        <w:t xml:space="preserve"> </w:t>
      </w:r>
      <w:r w:rsidRPr="00CF2051">
        <w:rPr>
          <w:rFonts w:ascii="Times New Roman" w:hAnsi="Times New Roman" w:cs="Times New Roman"/>
          <w:spacing w:val="1"/>
        </w:rPr>
        <w:t>c</w:t>
      </w:r>
      <w:r w:rsidRPr="00CF2051">
        <w:rPr>
          <w:rFonts w:ascii="Times New Roman" w:hAnsi="Times New Roman" w:cs="Times New Roman"/>
          <w:spacing w:val="-1"/>
        </w:rPr>
        <w:t>l</w:t>
      </w:r>
      <w:r w:rsidRPr="00CF2051">
        <w:rPr>
          <w:rFonts w:ascii="Times New Roman" w:hAnsi="Times New Roman" w:cs="Times New Roman"/>
          <w:spacing w:val="-5"/>
        </w:rPr>
        <w:t>o</w:t>
      </w:r>
      <w:r w:rsidRPr="00CF2051">
        <w:rPr>
          <w:rFonts w:ascii="Times New Roman" w:hAnsi="Times New Roman" w:cs="Times New Roman"/>
          <w:spacing w:val="1"/>
        </w:rPr>
        <w:t>si</w:t>
      </w:r>
      <w:r w:rsidRPr="00CF2051">
        <w:rPr>
          <w:rFonts w:ascii="Times New Roman" w:hAnsi="Times New Roman" w:cs="Times New Roman"/>
          <w:spacing w:val="-4"/>
        </w:rPr>
        <w:t>ng</w:t>
      </w:r>
      <w:r w:rsidRPr="00CF2051">
        <w:rPr>
          <w:rFonts w:ascii="Times New Roman" w:hAnsi="Times New Roman" w:cs="Times New Roman"/>
        </w:rPr>
        <w:t>,</w:t>
      </w:r>
      <w:r w:rsidRPr="00CF2051">
        <w:rPr>
          <w:rFonts w:ascii="Times New Roman" w:hAnsi="Times New Roman" w:cs="Times New Roman"/>
          <w:spacing w:val="-8"/>
        </w:rPr>
        <w:t xml:space="preserve"> </w:t>
      </w:r>
      <w:r w:rsidRPr="00CF2051">
        <w:rPr>
          <w:rFonts w:ascii="Times New Roman" w:hAnsi="Times New Roman" w:cs="Times New Roman"/>
        </w:rPr>
        <w:t>a</w:t>
      </w:r>
      <w:r w:rsidRPr="00CF2051">
        <w:rPr>
          <w:rFonts w:ascii="Times New Roman" w:hAnsi="Times New Roman" w:cs="Times New Roman"/>
          <w:spacing w:val="-1"/>
        </w:rPr>
        <w:t>n</w:t>
      </w:r>
      <w:r w:rsidRPr="00CF2051">
        <w:rPr>
          <w:rFonts w:ascii="Times New Roman" w:hAnsi="Times New Roman" w:cs="Times New Roman"/>
        </w:rPr>
        <w:t>d</w:t>
      </w:r>
      <w:r w:rsidRPr="00CF2051">
        <w:rPr>
          <w:rFonts w:ascii="Times New Roman" w:hAnsi="Times New Roman" w:cs="Times New Roman"/>
          <w:spacing w:val="-8"/>
        </w:rPr>
        <w:t xml:space="preserve"> </w:t>
      </w:r>
      <w:r w:rsidRPr="00CF2051">
        <w:rPr>
          <w:rFonts w:ascii="Times New Roman" w:hAnsi="Times New Roman" w:cs="Times New Roman"/>
        </w:rPr>
        <w:t>hea</w:t>
      </w:r>
      <w:r w:rsidRPr="00CF2051">
        <w:rPr>
          <w:rFonts w:ascii="Times New Roman" w:hAnsi="Times New Roman" w:cs="Times New Roman"/>
          <w:spacing w:val="2"/>
        </w:rPr>
        <w:t>l</w:t>
      </w:r>
      <w:r w:rsidRPr="00CF2051">
        <w:rPr>
          <w:rFonts w:ascii="Times New Roman" w:hAnsi="Times New Roman" w:cs="Times New Roman"/>
          <w:spacing w:val="-8"/>
        </w:rPr>
        <w:t>t</w:t>
      </w:r>
      <w:r w:rsidRPr="00CF2051">
        <w:rPr>
          <w:rFonts w:ascii="Times New Roman" w:hAnsi="Times New Roman" w:cs="Times New Roman"/>
        </w:rPr>
        <w:t>h</w:t>
      </w:r>
      <w:r w:rsidRPr="00CF2051">
        <w:rPr>
          <w:rFonts w:ascii="Times New Roman" w:hAnsi="Times New Roman" w:cs="Times New Roman"/>
          <w:spacing w:val="-5"/>
        </w:rPr>
        <w:t xml:space="preserve"> </w:t>
      </w:r>
      <w:r w:rsidRPr="00CF2051">
        <w:rPr>
          <w:rFonts w:ascii="Times New Roman" w:hAnsi="Times New Roman" w:cs="Times New Roman"/>
        </w:rPr>
        <w:t>a</w:t>
      </w:r>
      <w:r w:rsidRPr="00CF2051">
        <w:rPr>
          <w:rFonts w:ascii="Times New Roman" w:hAnsi="Times New Roman" w:cs="Times New Roman"/>
          <w:spacing w:val="-1"/>
        </w:rPr>
        <w:t>n</w:t>
      </w:r>
      <w:r w:rsidRPr="00CF2051">
        <w:rPr>
          <w:rFonts w:ascii="Times New Roman" w:hAnsi="Times New Roman" w:cs="Times New Roman"/>
        </w:rPr>
        <w:t>d</w:t>
      </w:r>
      <w:r w:rsidRPr="00CF2051">
        <w:rPr>
          <w:rFonts w:ascii="Times New Roman" w:hAnsi="Times New Roman" w:cs="Times New Roman"/>
          <w:spacing w:val="-3"/>
        </w:rPr>
        <w:t xml:space="preserve"> pu</w:t>
      </w:r>
      <w:r w:rsidRPr="00CF2051">
        <w:rPr>
          <w:rFonts w:ascii="Times New Roman" w:hAnsi="Times New Roman" w:cs="Times New Roman"/>
          <w:spacing w:val="-1"/>
        </w:rPr>
        <w:t>b</w:t>
      </w:r>
      <w:r w:rsidRPr="00CF2051">
        <w:rPr>
          <w:rFonts w:ascii="Times New Roman" w:hAnsi="Times New Roman" w:cs="Times New Roman"/>
          <w:spacing w:val="-3"/>
        </w:rPr>
        <w:t>l</w:t>
      </w:r>
      <w:r w:rsidRPr="00CF2051">
        <w:rPr>
          <w:rFonts w:ascii="Times New Roman" w:hAnsi="Times New Roman" w:cs="Times New Roman"/>
          <w:spacing w:val="1"/>
        </w:rPr>
        <w:t>i</w:t>
      </w:r>
      <w:r w:rsidRPr="00CF2051">
        <w:rPr>
          <w:rFonts w:ascii="Times New Roman" w:hAnsi="Times New Roman" w:cs="Times New Roman"/>
        </w:rPr>
        <w:t>c</w:t>
      </w:r>
      <w:r w:rsidRPr="00CF2051">
        <w:rPr>
          <w:rFonts w:ascii="Times New Roman" w:hAnsi="Times New Roman" w:cs="Times New Roman"/>
          <w:spacing w:val="-9"/>
        </w:rPr>
        <w:t xml:space="preserve"> </w:t>
      </w:r>
      <w:r w:rsidRPr="00CF2051">
        <w:rPr>
          <w:rFonts w:ascii="Times New Roman" w:hAnsi="Times New Roman" w:cs="Times New Roman"/>
          <w:spacing w:val="1"/>
        </w:rPr>
        <w:t>s</w:t>
      </w:r>
      <w:r w:rsidRPr="00CF2051">
        <w:rPr>
          <w:rFonts w:ascii="Times New Roman" w:hAnsi="Times New Roman" w:cs="Times New Roman"/>
        </w:rPr>
        <w:t>a</w:t>
      </w:r>
      <w:r w:rsidRPr="00CF2051">
        <w:rPr>
          <w:rFonts w:ascii="Times New Roman" w:hAnsi="Times New Roman" w:cs="Times New Roman"/>
          <w:spacing w:val="-5"/>
        </w:rPr>
        <w:t>f</w:t>
      </w:r>
      <w:r w:rsidRPr="00CF2051">
        <w:rPr>
          <w:rFonts w:ascii="Times New Roman" w:hAnsi="Times New Roman" w:cs="Times New Roman"/>
        </w:rPr>
        <w:t>e</w:t>
      </w:r>
      <w:r w:rsidRPr="00CF2051">
        <w:rPr>
          <w:rFonts w:ascii="Times New Roman" w:hAnsi="Times New Roman" w:cs="Times New Roman"/>
          <w:spacing w:val="-1"/>
        </w:rPr>
        <w:t>ty</w:t>
      </w:r>
    </w:p>
    <w:p w:rsidRPr="00CF2051" w:rsidR="00F1356D" w:rsidP="00952BF0" w:rsidRDefault="00F1356D" w14:paraId="100BA540" w14:textId="77777777">
      <w:pPr>
        <w:pStyle w:val="BodyText"/>
        <w:kinsoku w:val="0"/>
        <w:overflowPunct w:val="0"/>
        <w:spacing w:before="6" w:line="254" w:lineRule="exact"/>
        <w:ind w:right="388"/>
        <w:rPr>
          <w:rFonts w:ascii="Times New Roman" w:hAnsi="Times New Roman" w:cs="Times New Roman"/>
        </w:rPr>
      </w:pPr>
      <w:r w:rsidRPr="00CF2051">
        <w:rPr>
          <w:rFonts w:ascii="Times New Roman" w:hAnsi="Times New Roman" w:cs="Times New Roman"/>
        </w:rPr>
        <w:t>e</w:t>
      </w:r>
      <w:r w:rsidRPr="00CF2051">
        <w:rPr>
          <w:rFonts w:ascii="Times New Roman" w:hAnsi="Times New Roman" w:cs="Times New Roman"/>
          <w:spacing w:val="1"/>
        </w:rPr>
        <w:t>m</w:t>
      </w:r>
      <w:r w:rsidRPr="00CF2051">
        <w:rPr>
          <w:rFonts w:ascii="Times New Roman" w:hAnsi="Times New Roman" w:cs="Times New Roman"/>
          <w:spacing w:val="-3"/>
        </w:rPr>
        <w:t>e</w:t>
      </w:r>
      <w:r w:rsidRPr="00CF2051">
        <w:rPr>
          <w:rFonts w:ascii="Times New Roman" w:hAnsi="Times New Roman" w:cs="Times New Roman"/>
          <w:spacing w:val="2"/>
        </w:rPr>
        <w:t>r</w:t>
      </w:r>
      <w:r w:rsidRPr="00CF2051">
        <w:rPr>
          <w:rFonts w:ascii="Times New Roman" w:hAnsi="Times New Roman" w:cs="Times New Roman"/>
          <w:spacing w:val="-4"/>
        </w:rPr>
        <w:t>g</w:t>
      </w:r>
      <w:r w:rsidRPr="00CF2051">
        <w:rPr>
          <w:rFonts w:ascii="Times New Roman" w:hAnsi="Times New Roman" w:cs="Times New Roman"/>
        </w:rPr>
        <w:t>e</w:t>
      </w:r>
      <w:r w:rsidRPr="00CF2051">
        <w:rPr>
          <w:rFonts w:ascii="Times New Roman" w:hAnsi="Times New Roman" w:cs="Times New Roman"/>
          <w:spacing w:val="-8"/>
        </w:rPr>
        <w:t>n</w:t>
      </w:r>
      <w:r w:rsidRPr="00CF2051">
        <w:rPr>
          <w:rFonts w:ascii="Times New Roman" w:hAnsi="Times New Roman" w:cs="Times New Roman"/>
          <w:spacing w:val="1"/>
        </w:rPr>
        <w:t>ci</w:t>
      </w:r>
      <w:r w:rsidRPr="00CF2051">
        <w:rPr>
          <w:rFonts w:ascii="Times New Roman" w:hAnsi="Times New Roman" w:cs="Times New Roman"/>
          <w:spacing w:val="-3"/>
        </w:rPr>
        <w:t>e</w:t>
      </w:r>
      <w:r w:rsidRPr="00CF2051">
        <w:rPr>
          <w:rFonts w:ascii="Times New Roman" w:hAnsi="Times New Roman" w:cs="Times New Roman"/>
        </w:rPr>
        <w:t>s</w:t>
      </w:r>
      <w:r w:rsidRPr="00CF2051">
        <w:rPr>
          <w:rFonts w:ascii="Times New Roman" w:hAnsi="Times New Roman" w:cs="Times New Roman"/>
          <w:spacing w:val="-12"/>
        </w:rPr>
        <w:t xml:space="preserve"> </w:t>
      </w:r>
      <w:r w:rsidRPr="00CF2051">
        <w:rPr>
          <w:rFonts w:ascii="Times New Roman" w:hAnsi="Times New Roman" w:cs="Times New Roman"/>
          <w:spacing w:val="-3"/>
        </w:rPr>
        <w:t>l</w:t>
      </w:r>
      <w:r w:rsidRPr="00CF2051">
        <w:rPr>
          <w:rFonts w:ascii="Times New Roman" w:hAnsi="Times New Roman" w:cs="Times New Roman"/>
          <w:spacing w:val="1"/>
        </w:rPr>
        <w:t>i</w:t>
      </w:r>
      <w:r w:rsidRPr="00CF2051">
        <w:rPr>
          <w:rFonts w:ascii="Times New Roman" w:hAnsi="Times New Roman" w:cs="Times New Roman"/>
          <w:spacing w:val="-1"/>
        </w:rPr>
        <w:t>k</w:t>
      </w:r>
      <w:r w:rsidRPr="00CF2051">
        <w:rPr>
          <w:rFonts w:ascii="Times New Roman" w:hAnsi="Times New Roman" w:cs="Times New Roman"/>
        </w:rPr>
        <w:t>e</w:t>
      </w:r>
      <w:r w:rsidRPr="00CF2051">
        <w:rPr>
          <w:rFonts w:ascii="Times New Roman" w:hAnsi="Times New Roman" w:cs="Times New Roman"/>
          <w:spacing w:val="-8"/>
        </w:rPr>
        <w:t xml:space="preserve"> </w:t>
      </w:r>
      <w:r w:rsidRPr="00CF2051">
        <w:rPr>
          <w:rFonts w:ascii="Times New Roman" w:hAnsi="Times New Roman" w:cs="Times New Roman"/>
          <w:spacing w:val="3"/>
        </w:rPr>
        <w:t>c</w:t>
      </w:r>
      <w:r w:rsidRPr="00CF2051">
        <w:rPr>
          <w:rFonts w:ascii="Times New Roman" w:hAnsi="Times New Roman" w:cs="Times New Roman"/>
          <w:spacing w:val="-2"/>
        </w:rPr>
        <w:t>h</w:t>
      </w:r>
      <w:r w:rsidRPr="00CF2051">
        <w:rPr>
          <w:rFonts w:ascii="Times New Roman" w:hAnsi="Times New Roman" w:cs="Times New Roman"/>
          <w:spacing w:val="-5"/>
        </w:rPr>
        <w:t>e</w:t>
      </w:r>
      <w:r w:rsidRPr="00CF2051">
        <w:rPr>
          <w:rFonts w:ascii="Times New Roman" w:hAnsi="Times New Roman" w:cs="Times New Roman"/>
          <w:spacing w:val="-2"/>
        </w:rPr>
        <w:t>mi</w:t>
      </w:r>
      <w:r w:rsidRPr="00CF2051">
        <w:rPr>
          <w:rFonts w:ascii="Times New Roman" w:hAnsi="Times New Roman" w:cs="Times New Roman"/>
          <w:spacing w:val="3"/>
        </w:rPr>
        <w:t>c</w:t>
      </w:r>
      <w:r w:rsidRPr="00CF2051">
        <w:rPr>
          <w:rFonts w:ascii="Times New Roman" w:hAnsi="Times New Roman" w:cs="Times New Roman"/>
          <w:spacing w:val="-3"/>
        </w:rPr>
        <w:t>a</w:t>
      </w:r>
      <w:r w:rsidRPr="00CF2051">
        <w:rPr>
          <w:rFonts w:ascii="Times New Roman" w:hAnsi="Times New Roman" w:cs="Times New Roman"/>
        </w:rPr>
        <w:t>l</w:t>
      </w:r>
      <w:r w:rsidRPr="00CF2051">
        <w:rPr>
          <w:rFonts w:ascii="Times New Roman" w:hAnsi="Times New Roman" w:cs="Times New Roman"/>
          <w:spacing w:val="-15"/>
        </w:rPr>
        <w:t xml:space="preserve"> </w:t>
      </w:r>
      <w:r w:rsidRPr="00CF2051">
        <w:rPr>
          <w:rFonts w:ascii="Times New Roman" w:hAnsi="Times New Roman" w:cs="Times New Roman"/>
          <w:spacing w:val="3"/>
        </w:rPr>
        <w:t>s</w:t>
      </w:r>
      <w:r w:rsidRPr="00CF2051">
        <w:rPr>
          <w:rFonts w:ascii="Times New Roman" w:hAnsi="Times New Roman" w:cs="Times New Roman"/>
          <w:spacing w:val="-1"/>
        </w:rPr>
        <w:t>p</w:t>
      </w:r>
      <w:r w:rsidRPr="00CF2051">
        <w:rPr>
          <w:rFonts w:ascii="Times New Roman" w:hAnsi="Times New Roman" w:cs="Times New Roman"/>
          <w:spacing w:val="1"/>
        </w:rPr>
        <w:t>i</w:t>
      </w:r>
      <w:r w:rsidRPr="00CF2051">
        <w:rPr>
          <w:rFonts w:ascii="Times New Roman" w:hAnsi="Times New Roman" w:cs="Times New Roman"/>
        </w:rPr>
        <w:t>l</w:t>
      </w:r>
      <w:r w:rsidRPr="00CF2051">
        <w:rPr>
          <w:rFonts w:ascii="Times New Roman" w:hAnsi="Times New Roman" w:cs="Times New Roman"/>
          <w:spacing w:val="-5"/>
        </w:rPr>
        <w:t>l</w:t>
      </w:r>
      <w:r w:rsidRPr="00CF2051">
        <w:rPr>
          <w:rFonts w:ascii="Times New Roman" w:hAnsi="Times New Roman" w:cs="Times New Roman"/>
          <w:spacing w:val="3"/>
        </w:rPr>
        <w:t>s</w:t>
      </w:r>
      <w:r w:rsidRPr="00CF2051">
        <w:rPr>
          <w:rFonts w:ascii="Times New Roman" w:hAnsi="Times New Roman" w:cs="Times New Roman"/>
        </w:rPr>
        <w:t>,</w:t>
      </w:r>
      <w:r w:rsidRPr="00CF2051">
        <w:rPr>
          <w:rFonts w:ascii="Times New Roman" w:hAnsi="Times New Roman" w:cs="Times New Roman"/>
          <w:spacing w:val="-5"/>
        </w:rPr>
        <w:t xml:space="preserve"> </w:t>
      </w:r>
      <w:r w:rsidRPr="00CF2051">
        <w:rPr>
          <w:rFonts w:ascii="Times New Roman" w:hAnsi="Times New Roman" w:cs="Times New Roman"/>
          <w:spacing w:val="-3"/>
        </w:rPr>
        <w:t>f</w:t>
      </w:r>
      <w:r w:rsidRPr="00CF2051">
        <w:rPr>
          <w:rFonts w:ascii="Times New Roman" w:hAnsi="Times New Roman" w:cs="Times New Roman"/>
          <w:spacing w:val="1"/>
        </w:rPr>
        <w:t>i</w:t>
      </w:r>
      <w:r w:rsidRPr="00CF2051">
        <w:rPr>
          <w:rFonts w:ascii="Times New Roman" w:hAnsi="Times New Roman" w:cs="Times New Roman"/>
          <w:spacing w:val="-3"/>
        </w:rPr>
        <w:t>r</w:t>
      </w:r>
      <w:r w:rsidRPr="00CF2051">
        <w:rPr>
          <w:rFonts w:ascii="Times New Roman" w:hAnsi="Times New Roman" w:cs="Times New Roman"/>
          <w:spacing w:val="-5"/>
        </w:rPr>
        <w:t>e</w:t>
      </w:r>
      <w:r w:rsidRPr="00CF2051">
        <w:rPr>
          <w:rFonts w:ascii="Times New Roman" w:hAnsi="Times New Roman" w:cs="Times New Roman"/>
          <w:spacing w:val="3"/>
        </w:rPr>
        <w:t>s</w:t>
      </w:r>
      <w:r w:rsidRPr="00CF2051">
        <w:rPr>
          <w:rFonts w:ascii="Times New Roman" w:hAnsi="Times New Roman" w:cs="Times New Roman"/>
        </w:rPr>
        <w:t>,</w:t>
      </w:r>
      <w:r w:rsidRPr="00CF2051">
        <w:rPr>
          <w:rFonts w:ascii="Times New Roman" w:hAnsi="Times New Roman" w:cs="Times New Roman"/>
          <w:spacing w:val="-5"/>
        </w:rPr>
        <w:t xml:space="preserve"> </w:t>
      </w:r>
      <w:r w:rsidRPr="00CF2051">
        <w:rPr>
          <w:rFonts w:ascii="Times New Roman" w:hAnsi="Times New Roman" w:cs="Times New Roman"/>
        </w:rPr>
        <w:t>or</w:t>
      </w:r>
      <w:r w:rsidRPr="00CF2051">
        <w:rPr>
          <w:rFonts w:ascii="Times New Roman" w:hAnsi="Times New Roman" w:cs="Times New Roman"/>
          <w:spacing w:val="-6"/>
        </w:rPr>
        <w:t xml:space="preserve"> v</w:t>
      </w:r>
      <w:r w:rsidRPr="00CF2051">
        <w:rPr>
          <w:rFonts w:ascii="Times New Roman" w:hAnsi="Times New Roman" w:cs="Times New Roman"/>
          <w:spacing w:val="1"/>
        </w:rPr>
        <w:t>i</w:t>
      </w:r>
      <w:r w:rsidRPr="00CF2051">
        <w:rPr>
          <w:rFonts w:ascii="Times New Roman" w:hAnsi="Times New Roman" w:cs="Times New Roman"/>
        </w:rPr>
        <w:t>o</w:t>
      </w:r>
      <w:r w:rsidRPr="00CF2051">
        <w:rPr>
          <w:rFonts w:ascii="Times New Roman" w:hAnsi="Times New Roman" w:cs="Times New Roman"/>
          <w:spacing w:val="-3"/>
        </w:rPr>
        <w:t>l</w:t>
      </w:r>
      <w:r w:rsidRPr="00CF2051">
        <w:rPr>
          <w:rFonts w:ascii="Times New Roman" w:hAnsi="Times New Roman" w:cs="Times New Roman"/>
        </w:rPr>
        <w:t>e</w:t>
      </w:r>
      <w:r w:rsidRPr="00CF2051">
        <w:rPr>
          <w:rFonts w:ascii="Times New Roman" w:hAnsi="Times New Roman" w:cs="Times New Roman"/>
          <w:spacing w:val="-6"/>
        </w:rPr>
        <w:t>n</w:t>
      </w:r>
      <w:r w:rsidRPr="00CF2051">
        <w:rPr>
          <w:rFonts w:ascii="Times New Roman" w:hAnsi="Times New Roman" w:cs="Times New Roman"/>
          <w:spacing w:val="3"/>
        </w:rPr>
        <w:t>c</w:t>
      </w:r>
      <w:r w:rsidRPr="00CF2051">
        <w:rPr>
          <w:rFonts w:ascii="Times New Roman" w:hAnsi="Times New Roman" w:cs="Times New Roman"/>
        </w:rPr>
        <w:t>e</w:t>
      </w:r>
      <w:r w:rsidRPr="00CF2051">
        <w:rPr>
          <w:rFonts w:ascii="Times New Roman" w:hAnsi="Times New Roman" w:cs="Times New Roman"/>
          <w:spacing w:val="-1"/>
        </w:rPr>
        <w:t>)</w:t>
      </w:r>
      <w:r w:rsidRPr="00CF2051">
        <w:rPr>
          <w:rFonts w:ascii="Times New Roman" w:hAnsi="Times New Roman" w:cs="Times New Roman"/>
        </w:rPr>
        <w:t>.</w:t>
      </w:r>
      <w:r w:rsidRPr="00CF2051">
        <w:rPr>
          <w:rFonts w:ascii="Times New Roman" w:hAnsi="Times New Roman" w:cs="Times New Roman"/>
          <w:spacing w:val="33"/>
        </w:rPr>
        <w:t xml:space="preserve"> </w:t>
      </w:r>
      <w:r w:rsidRPr="00CF2051">
        <w:rPr>
          <w:rFonts w:ascii="Times New Roman" w:hAnsi="Times New Roman" w:cs="Times New Roman"/>
          <w:spacing w:val="1"/>
        </w:rPr>
        <w:t>T</w:t>
      </w:r>
      <w:r w:rsidRPr="00CF2051">
        <w:rPr>
          <w:rFonts w:ascii="Times New Roman" w:hAnsi="Times New Roman" w:cs="Times New Roman"/>
        </w:rPr>
        <w:t>he</w:t>
      </w:r>
      <w:r w:rsidRPr="00CF2051">
        <w:rPr>
          <w:rFonts w:ascii="Times New Roman" w:hAnsi="Times New Roman" w:cs="Times New Roman"/>
          <w:spacing w:val="-10"/>
        </w:rPr>
        <w:t xml:space="preserve"> </w:t>
      </w:r>
      <w:r w:rsidRPr="00CF2051">
        <w:rPr>
          <w:rFonts w:ascii="Times New Roman" w:hAnsi="Times New Roman" w:cs="Times New Roman"/>
          <w:spacing w:val="3"/>
        </w:rPr>
        <w:t>s</w:t>
      </w:r>
      <w:r w:rsidRPr="00CF2051">
        <w:rPr>
          <w:rFonts w:ascii="Times New Roman" w:hAnsi="Times New Roman" w:cs="Times New Roman"/>
          <w:spacing w:val="-4"/>
        </w:rPr>
        <w:t>y</w:t>
      </w:r>
      <w:r w:rsidRPr="00CF2051">
        <w:rPr>
          <w:rFonts w:ascii="Times New Roman" w:hAnsi="Times New Roman" w:cs="Times New Roman"/>
          <w:spacing w:val="3"/>
        </w:rPr>
        <w:t>s</w:t>
      </w:r>
      <w:r w:rsidRPr="00CF2051">
        <w:rPr>
          <w:rFonts w:ascii="Times New Roman" w:hAnsi="Times New Roman" w:cs="Times New Roman"/>
          <w:spacing w:val="-1"/>
        </w:rPr>
        <w:t>t</w:t>
      </w:r>
      <w:r w:rsidRPr="00CF2051">
        <w:rPr>
          <w:rFonts w:ascii="Times New Roman" w:hAnsi="Times New Roman" w:cs="Times New Roman"/>
          <w:spacing w:val="-7"/>
        </w:rPr>
        <w:t>e</w:t>
      </w:r>
      <w:r w:rsidRPr="00CF2051">
        <w:rPr>
          <w:rFonts w:ascii="Times New Roman" w:hAnsi="Times New Roman" w:cs="Times New Roman"/>
        </w:rPr>
        <w:t>m</w:t>
      </w:r>
      <w:r w:rsidRPr="00CF2051">
        <w:rPr>
          <w:rFonts w:ascii="Times New Roman" w:hAnsi="Times New Roman" w:cs="Times New Roman"/>
          <w:spacing w:val="-7"/>
        </w:rPr>
        <w:t xml:space="preserve"> </w:t>
      </w:r>
      <w:r w:rsidRPr="00CF2051">
        <w:rPr>
          <w:rFonts w:ascii="Times New Roman" w:hAnsi="Times New Roman" w:cs="Times New Roman"/>
          <w:spacing w:val="1"/>
        </w:rPr>
        <w:t>s</w:t>
      </w:r>
      <w:r w:rsidRPr="00CF2051">
        <w:rPr>
          <w:rFonts w:ascii="Times New Roman" w:hAnsi="Times New Roman" w:cs="Times New Roman"/>
        </w:rPr>
        <w:t>e</w:t>
      </w:r>
      <w:r w:rsidRPr="00CF2051">
        <w:rPr>
          <w:rFonts w:ascii="Times New Roman" w:hAnsi="Times New Roman" w:cs="Times New Roman"/>
          <w:spacing w:val="-4"/>
        </w:rPr>
        <w:t>n</w:t>
      </w:r>
      <w:r w:rsidRPr="00CF2051">
        <w:rPr>
          <w:rFonts w:ascii="Times New Roman" w:hAnsi="Times New Roman" w:cs="Times New Roman"/>
          <w:spacing w:val="-3"/>
        </w:rPr>
        <w:t>d</w:t>
      </w:r>
      <w:r w:rsidRPr="00CF2051">
        <w:rPr>
          <w:rFonts w:ascii="Times New Roman" w:hAnsi="Times New Roman" w:cs="Times New Roman"/>
        </w:rPr>
        <w:t>s</w:t>
      </w:r>
      <w:r w:rsidRPr="00CF2051">
        <w:rPr>
          <w:rFonts w:ascii="Times New Roman" w:hAnsi="Times New Roman" w:cs="Times New Roman"/>
          <w:spacing w:val="-4"/>
        </w:rPr>
        <w:t xml:space="preserve"> </w:t>
      </w:r>
      <w:r w:rsidRPr="00CF2051">
        <w:rPr>
          <w:rFonts w:ascii="Times New Roman" w:hAnsi="Times New Roman" w:cs="Times New Roman"/>
          <w:spacing w:val="-1"/>
        </w:rPr>
        <w:t>v</w:t>
      </w:r>
      <w:r w:rsidRPr="00CF2051">
        <w:rPr>
          <w:rFonts w:ascii="Times New Roman" w:hAnsi="Times New Roman" w:cs="Times New Roman"/>
          <w:spacing w:val="-2"/>
        </w:rPr>
        <w:t>oi</w:t>
      </w:r>
      <w:r w:rsidRPr="00CF2051">
        <w:rPr>
          <w:rFonts w:ascii="Times New Roman" w:hAnsi="Times New Roman" w:cs="Times New Roman"/>
          <w:spacing w:val="3"/>
        </w:rPr>
        <w:t>c</w:t>
      </w:r>
      <w:r w:rsidRPr="00CF2051">
        <w:rPr>
          <w:rFonts w:ascii="Times New Roman" w:hAnsi="Times New Roman" w:cs="Times New Roman"/>
        </w:rPr>
        <w:t>e</w:t>
      </w:r>
      <w:r w:rsidRPr="00CF2051">
        <w:rPr>
          <w:rFonts w:ascii="Times New Roman" w:hAnsi="Times New Roman" w:cs="Times New Roman"/>
          <w:spacing w:val="-10"/>
        </w:rPr>
        <w:t xml:space="preserve"> </w:t>
      </w:r>
      <w:r w:rsidRPr="00CF2051">
        <w:rPr>
          <w:rFonts w:ascii="Times New Roman" w:hAnsi="Times New Roman" w:cs="Times New Roman"/>
          <w:spacing w:val="-4"/>
        </w:rPr>
        <w:t>m</w:t>
      </w:r>
      <w:r w:rsidRPr="00CF2051">
        <w:rPr>
          <w:rFonts w:ascii="Times New Roman" w:hAnsi="Times New Roman" w:cs="Times New Roman"/>
          <w:spacing w:val="-3"/>
        </w:rPr>
        <w:t>e</w:t>
      </w:r>
      <w:r w:rsidRPr="00CF2051">
        <w:rPr>
          <w:rFonts w:ascii="Times New Roman" w:hAnsi="Times New Roman" w:cs="Times New Roman"/>
          <w:spacing w:val="1"/>
        </w:rPr>
        <w:t>s</w:t>
      </w:r>
      <w:r w:rsidRPr="00CF2051">
        <w:rPr>
          <w:rFonts w:ascii="Times New Roman" w:hAnsi="Times New Roman" w:cs="Times New Roman"/>
          <w:spacing w:val="3"/>
        </w:rPr>
        <w:t>s</w:t>
      </w:r>
      <w:r w:rsidRPr="00CF2051">
        <w:rPr>
          <w:rFonts w:ascii="Times New Roman" w:hAnsi="Times New Roman" w:cs="Times New Roman"/>
          <w:spacing w:val="2"/>
        </w:rPr>
        <w:t>a</w:t>
      </w:r>
      <w:r w:rsidRPr="00CF2051">
        <w:rPr>
          <w:rFonts w:ascii="Times New Roman" w:hAnsi="Times New Roman" w:cs="Times New Roman"/>
          <w:spacing w:val="-4"/>
        </w:rPr>
        <w:t>g</w:t>
      </w:r>
      <w:r w:rsidRPr="00CF2051">
        <w:rPr>
          <w:rFonts w:ascii="Times New Roman" w:hAnsi="Times New Roman" w:cs="Times New Roman"/>
          <w:spacing w:val="-7"/>
        </w:rPr>
        <w:t>e</w:t>
      </w:r>
      <w:r w:rsidRPr="00CF2051">
        <w:rPr>
          <w:rFonts w:ascii="Times New Roman" w:hAnsi="Times New Roman" w:cs="Times New Roman"/>
        </w:rPr>
        <w:t>s</w:t>
      </w:r>
      <w:r w:rsidRPr="00CF2051">
        <w:rPr>
          <w:rFonts w:ascii="Times New Roman" w:hAnsi="Times New Roman" w:cs="Times New Roman"/>
          <w:spacing w:val="-7"/>
        </w:rPr>
        <w:t xml:space="preserve"> </w:t>
      </w:r>
      <w:r w:rsidRPr="00CF2051">
        <w:rPr>
          <w:rFonts w:ascii="Times New Roman" w:hAnsi="Times New Roman" w:cs="Times New Roman"/>
          <w:spacing w:val="2"/>
        </w:rPr>
        <w:t>(</w:t>
      </w:r>
      <w:r w:rsidRPr="00CF2051">
        <w:rPr>
          <w:rFonts w:ascii="Times New Roman" w:hAnsi="Times New Roman" w:cs="Times New Roman"/>
        </w:rPr>
        <w:t>a</w:t>
      </w:r>
      <w:r w:rsidRPr="00CF2051">
        <w:rPr>
          <w:rFonts w:ascii="Times New Roman" w:hAnsi="Times New Roman" w:cs="Times New Roman"/>
          <w:spacing w:val="-4"/>
        </w:rPr>
        <w:t>n</w:t>
      </w:r>
      <w:r w:rsidRPr="00CF2051">
        <w:rPr>
          <w:rFonts w:ascii="Times New Roman" w:hAnsi="Times New Roman" w:cs="Times New Roman"/>
        </w:rPr>
        <w:t>d</w:t>
      </w:r>
      <w:r w:rsidRPr="00CF2051">
        <w:rPr>
          <w:rFonts w:ascii="Times New Roman" w:hAnsi="Times New Roman" w:cs="Times New Roman"/>
          <w:spacing w:val="-6"/>
        </w:rPr>
        <w:t xml:space="preserve"> </w:t>
      </w:r>
      <w:r w:rsidRPr="00CF2051">
        <w:rPr>
          <w:rFonts w:ascii="Times New Roman" w:hAnsi="Times New Roman" w:cs="Times New Roman"/>
          <w:spacing w:val="-1"/>
        </w:rPr>
        <w:t>t</w:t>
      </w:r>
      <w:r w:rsidRPr="00CF2051">
        <w:rPr>
          <w:rFonts w:ascii="Times New Roman" w:hAnsi="Times New Roman" w:cs="Times New Roman"/>
        </w:rPr>
        <w:t>e</w:t>
      </w:r>
      <w:r w:rsidRPr="00CF2051">
        <w:rPr>
          <w:rFonts w:ascii="Times New Roman" w:hAnsi="Times New Roman" w:cs="Times New Roman"/>
          <w:spacing w:val="-4"/>
        </w:rPr>
        <w:t>x</w:t>
      </w:r>
      <w:r w:rsidRPr="00CF2051">
        <w:rPr>
          <w:rFonts w:ascii="Times New Roman" w:hAnsi="Times New Roman" w:cs="Times New Roman"/>
        </w:rPr>
        <w:t>t</w:t>
      </w:r>
      <w:r w:rsidRPr="00CF2051">
        <w:rPr>
          <w:rFonts w:ascii="Times New Roman" w:hAnsi="Times New Roman" w:cs="Times New Roman"/>
          <w:spacing w:val="-1"/>
        </w:rPr>
        <w:t xml:space="preserve"> </w:t>
      </w:r>
      <w:r w:rsidRPr="00CF2051">
        <w:rPr>
          <w:rFonts w:ascii="Times New Roman" w:hAnsi="Times New Roman" w:cs="Times New Roman"/>
          <w:spacing w:val="1"/>
        </w:rPr>
        <w:t>m</w:t>
      </w:r>
      <w:r w:rsidRPr="00CF2051">
        <w:rPr>
          <w:rFonts w:ascii="Times New Roman" w:hAnsi="Times New Roman" w:cs="Times New Roman"/>
          <w:spacing w:val="-3"/>
        </w:rPr>
        <w:t>e</w:t>
      </w:r>
      <w:r w:rsidRPr="00CF2051">
        <w:rPr>
          <w:rFonts w:ascii="Times New Roman" w:hAnsi="Times New Roman" w:cs="Times New Roman"/>
          <w:spacing w:val="1"/>
        </w:rPr>
        <w:t>s</w:t>
      </w:r>
      <w:r w:rsidRPr="00CF2051">
        <w:rPr>
          <w:rFonts w:ascii="Times New Roman" w:hAnsi="Times New Roman" w:cs="Times New Roman"/>
          <w:spacing w:val="3"/>
        </w:rPr>
        <w:t>s</w:t>
      </w:r>
      <w:r w:rsidRPr="00CF2051">
        <w:rPr>
          <w:rFonts w:ascii="Times New Roman" w:hAnsi="Times New Roman" w:cs="Times New Roman"/>
        </w:rPr>
        <w:t>a</w:t>
      </w:r>
      <w:r w:rsidRPr="00CF2051">
        <w:rPr>
          <w:rFonts w:ascii="Times New Roman" w:hAnsi="Times New Roman" w:cs="Times New Roman"/>
          <w:spacing w:val="-4"/>
        </w:rPr>
        <w:t>g</w:t>
      </w:r>
      <w:r w:rsidRPr="00CF2051">
        <w:rPr>
          <w:rFonts w:ascii="Times New Roman" w:hAnsi="Times New Roman" w:cs="Times New Roman"/>
          <w:spacing w:val="-5"/>
        </w:rPr>
        <w:t>e</w:t>
      </w:r>
      <w:r w:rsidRPr="00CF2051">
        <w:rPr>
          <w:rFonts w:ascii="Times New Roman" w:hAnsi="Times New Roman" w:cs="Times New Roman"/>
        </w:rPr>
        <w:t>s u</w:t>
      </w:r>
      <w:r w:rsidRPr="00CF2051">
        <w:rPr>
          <w:rFonts w:ascii="Times New Roman" w:hAnsi="Times New Roman" w:cs="Times New Roman"/>
          <w:spacing w:val="-1"/>
        </w:rPr>
        <w:t>p</w:t>
      </w:r>
      <w:r w:rsidRPr="00CF2051">
        <w:rPr>
          <w:rFonts w:ascii="Times New Roman" w:hAnsi="Times New Roman" w:cs="Times New Roman"/>
        </w:rPr>
        <w:t>on</w:t>
      </w:r>
      <w:r w:rsidRPr="00CF2051">
        <w:rPr>
          <w:rFonts w:ascii="Times New Roman" w:hAnsi="Times New Roman" w:cs="Times New Roman"/>
          <w:spacing w:val="-9"/>
        </w:rPr>
        <w:t xml:space="preserve"> </w:t>
      </w:r>
      <w:r w:rsidRPr="00CF2051">
        <w:rPr>
          <w:rFonts w:ascii="Times New Roman" w:hAnsi="Times New Roman" w:cs="Times New Roman"/>
          <w:spacing w:val="-1"/>
        </w:rPr>
        <w:t>p</w:t>
      </w:r>
      <w:r w:rsidRPr="00CF2051">
        <w:rPr>
          <w:rFonts w:ascii="Times New Roman" w:hAnsi="Times New Roman" w:cs="Times New Roman"/>
          <w:spacing w:val="-3"/>
        </w:rPr>
        <w:t>e</w:t>
      </w:r>
      <w:r w:rsidRPr="00CF2051">
        <w:rPr>
          <w:rFonts w:ascii="Times New Roman" w:hAnsi="Times New Roman" w:cs="Times New Roman"/>
          <w:spacing w:val="-5"/>
        </w:rPr>
        <w:t>r</w:t>
      </w:r>
      <w:r w:rsidRPr="00CF2051">
        <w:rPr>
          <w:rFonts w:ascii="Times New Roman" w:hAnsi="Times New Roman" w:cs="Times New Roman"/>
          <w:spacing w:val="-2"/>
        </w:rPr>
        <w:t>m</w:t>
      </w:r>
      <w:r w:rsidRPr="00CF2051">
        <w:rPr>
          <w:rFonts w:ascii="Times New Roman" w:hAnsi="Times New Roman" w:cs="Times New Roman"/>
          <w:spacing w:val="1"/>
        </w:rPr>
        <w:t>i</w:t>
      </w:r>
      <w:r w:rsidRPr="00CF2051">
        <w:rPr>
          <w:rFonts w:ascii="Times New Roman" w:hAnsi="Times New Roman" w:cs="Times New Roman"/>
          <w:spacing w:val="-2"/>
        </w:rPr>
        <w:t>s</w:t>
      </w:r>
      <w:r w:rsidRPr="00CF2051">
        <w:rPr>
          <w:rFonts w:ascii="Times New Roman" w:hAnsi="Times New Roman" w:cs="Times New Roman"/>
          <w:spacing w:val="3"/>
        </w:rPr>
        <w:t>s</w:t>
      </w:r>
      <w:r w:rsidRPr="00CF2051">
        <w:rPr>
          <w:rFonts w:ascii="Times New Roman" w:hAnsi="Times New Roman" w:cs="Times New Roman"/>
          <w:spacing w:val="-2"/>
        </w:rPr>
        <w:t>i</w:t>
      </w:r>
      <w:r w:rsidRPr="00CF2051">
        <w:rPr>
          <w:rFonts w:ascii="Times New Roman" w:hAnsi="Times New Roman" w:cs="Times New Roman"/>
        </w:rPr>
        <w:t>o</w:t>
      </w:r>
      <w:r w:rsidRPr="00CF2051">
        <w:rPr>
          <w:rFonts w:ascii="Times New Roman" w:hAnsi="Times New Roman" w:cs="Times New Roman"/>
          <w:spacing w:val="-1"/>
        </w:rPr>
        <w:t>n</w:t>
      </w:r>
      <w:r w:rsidRPr="00CF2051">
        <w:rPr>
          <w:rFonts w:ascii="Times New Roman" w:hAnsi="Times New Roman" w:cs="Times New Roman"/>
        </w:rPr>
        <w:t>)</w:t>
      </w:r>
      <w:r w:rsidRPr="00CF2051">
        <w:rPr>
          <w:rFonts w:ascii="Times New Roman" w:hAnsi="Times New Roman" w:cs="Times New Roman"/>
          <w:spacing w:val="-13"/>
        </w:rPr>
        <w:t xml:space="preserve"> </w:t>
      </w:r>
      <w:r w:rsidRPr="00CF2051">
        <w:rPr>
          <w:rFonts w:ascii="Times New Roman" w:hAnsi="Times New Roman" w:cs="Times New Roman"/>
          <w:spacing w:val="-1"/>
        </w:rPr>
        <w:t>t</w:t>
      </w:r>
      <w:r w:rsidRPr="00CF2051">
        <w:rPr>
          <w:rFonts w:ascii="Times New Roman" w:hAnsi="Times New Roman" w:cs="Times New Roman"/>
        </w:rPr>
        <w:t>o</w:t>
      </w:r>
      <w:r w:rsidRPr="00CF2051">
        <w:rPr>
          <w:rFonts w:ascii="Times New Roman" w:hAnsi="Times New Roman" w:cs="Times New Roman"/>
          <w:spacing w:val="-1"/>
        </w:rPr>
        <w:t xml:space="preserve"> </w:t>
      </w:r>
      <w:r w:rsidRPr="00CF2051">
        <w:rPr>
          <w:rFonts w:ascii="Times New Roman" w:hAnsi="Times New Roman" w:cs="Times New Roman"/>
          <w:spacing w:val="-3"/>
        </w:rPr>
        <w:t>t</w:t>
      </w:r>
      <w:r w:rsidRPr="00CF2051">
        <w:rPr>
          <w:rFonts w:ascii="Times New Roman" w:hAnsi="Times New Roman" w:cs="Times New Roman"/>
        </w:rPr>
        <w:t>he</w:t>
      </w:r>
      <w:r w:rsidRPr="00CF2051">
        <w:rPr>
          <w:rFonts w:ascii="Times New Roman" w:hAnsi="Times New Roman" w:cs="Times New Roman"/>
          <w:spacing w:val="-5"/>
        </w:rPr>
        <w:t xml:space="preserve"> </w:t>
      </w:r>
      <w:r w:rsidRPr="00CF2051">
        <w:rPr>
          <w:rFonts w:ascii="Times New Roman" w:hAnsi="Times New Roman" w:cs="Times New Roman"/>
          <w:spacing w:val="-1"/>
        </w:rPr>
        <w:t>p</w:t>
      </w:r>
      <w:r w:rsidRPr="00CF2051">
        <w:rPr>
          <w:rFonts w:ascii="Times New Roman" w:hAnsi="Times New Roman" w:cs="Times New Roman"/>
          <w:spacing w:val="-2"/>
        </w:rPr>
        <w:t>h</w:t>
      </w:r>
      <w:r w:rsidRPr="00CF2051">
        <w:rPr>
          <w:rFonts w:ascii="Times New Roman" w:hAnsi="Times New Roman" w:cs="Times New Roman"/>
        </w:rPr>
        <w:t>o</w:t>
      </w:r>
      <w:r w:rsidRPr="00CF2051">
        <w:rPr>
          <w:rFonts w:ascii="Times New Roman" w:hAnsi="Times New Roman" w:cs="Times New Roman"/>
          <w:spacing w:val="-1"/>
        </w:rPr>
        <w:t>n</w:t>
      </w:r>
      <w:r w:rsidRPr="00CF2051">
        <w:rPr>
          <w:rFonts w:ascii="Times New Roman" w:hAnsi="Times New Roman" w:cs="Times New Roman"/>
          <w:spacing w:val="-5"/>
        </w:rPr>
        <w:t>e</w:t>
      </w:r>
      <w:r w:rsidRPr="00CF2051">
        <w:rPr>
          <w:rFonts w:ascii="Times New Roman" w:hAnsi="Times New Roman" w:cs="Times New Roman"/>
        </w:rPr>
        <w:t>s</w:t>
      </w:r>
      <w:r w:rsidRPr="00CF2051">
        <w:rPr>
          <w:rFonts w:ascii="Times New Roman" w:hAnsi="Times New Roman" w:cs="Times New Roman"/>
          <w:spacing w:val="-7"/>
        </w:rPr>
        <w:t xml:space="preserve"> </w:t>
      </w:r>
      <w:r w:rsidRPr="00CF2051">
        <w:rPr>
          <w:rFonts w:ascii="Times New Roman" w:hAnsi="Times New Roman" w:cs="Times New Roman"/>
        </w:rPr>
        <w:t>of</w:t>
      </w:r>
      <w:r w:rsidRPr="00CF2051">
        <w:rPr>
          <w:rFonts w:ascii="Times New Roman" w:hAnsi="Times New Roman" w:cs="Times New Roman"/>
          <w:spacing w:val="-3"/>
        </w:rPr>
        <w:t xml:space="preserve"> </w:t>
      </w:r>
      <w:r w:rsidRPr="00CF2051">
        <w:rPr>
          <w:rFonts w:ascii="Times New Roman" w:hAnsi="Times New Roman" w:cs="Times New Roman"/>
        </w:rPr>
        <w:t>a</w:t>
      </w:r>
      <w:r w:rsidRPr="00CF2051">
        <w:rPr>
          <w:rFonts w:ascii="Times New Roman" w:hAnsi="Times New Roman" w:cs="Times New Roman"/>
          <w:spacing w:val="-3"/>
        </w:rPr>
        <w:t>l</w:t>
      </w:r>
      <w:r w:rsidRPr="00CF2051">
        <w:rPr>
          <w:rFonts w:ascii="Times New Roman" w:hAnsi="Times New Roman" w:cs="Times New Roman"/>
        </w:rPr>
        <w:t>l</w:t>
      </w:r>
      <w:r w:rsidRPr="00CF2051">
        <w:rPr>
          <w:rFonts w:ascii="Times New Roman" w:hAnsi="Times New Roman" w:cs="Times New Roman"/>
          <w:spacing w:val="-3"/>
        </w:rPr>
        <w:t xml:space="preserve"> </w:t>
      </w:r>
      <w:r w:rsidRPr="00CF2051">
        <w:rPr>
          <w:rFonts w:ascii="Times New Roman" w:hAnsi="Times New Roman" w:cs="Times New Roman"/>
        </w:rPr>
        <w:t>a</w:t>
      </w:r>
      <w:r w:rsidRPr="00CF2051">
        <w:rPr>
          <w:rFonts w:ascii="Times New Roman" w:hAnsi="Times New Roman" w:cs="Times New Roman"/>
          <w:spacing w:val="3"/>
        </w:rPr>
        <w:t>c</w:t>
      </w:r>
      <w:r w:rsidRPr="00CF2051">
        <w:rPr>
          <w:rFonts w:ascii="Times New Roman" w:hAnsi="Times New Roman" w:cs="Times New Roman"/>
          <w:spacing w:val="-3"/>
        </w:rPr>
        <w:t>t</w:t>
      </w:r>
      <w:r w:rsidRPr="00CF2051">
        <w:rPr>
          <w:rFonts w:ascii="Times New Roman" w:hAnsi="Times New Roman" w:cs="Times New Roman"/>
        </w:rPr>
        <w:t>i</w:t>
      </w:r>
      <w:r w:rsidRPr="00CF2051">
        <w:rPr>
          <w:rFonts w:ascii="Times New Roman" w:hAnsi="Times New Roman" w:cs="Times New Roman"/>
          <w:spacing w:val="-1"/>
        </w:rPr>
        <w:t>v</w:t>
      </w:r>
      <w:r w:rsidRPr="00CF2051">
        <w:rPr>
          <w:rFonts w:ascii="Times New Roman" w:hAnsi="Times New Roman" w:cs="Times New Roman"/>
        </w:rPr>
        <w:t>e</w:t>
      </w:r>
      <w:r w:rsidRPr="00CF2051">
        <w:rPr>
          <w:rFonts w:ascii="Times New Roman" w:hAnsi="Times New Roman" w:cs="Times New Roman"/>
          <w:spacing w:val="-8"/>
        </w:rPr>
        <w:t xml:space="preserve"> </w:t>
      </w:r>
      <w:r w:rsidRPr="00CF2051">
        <w:rPr>
          <w:rFonts w:ascii="Times New Roman" w:hAnsi="Times New Roman" w:cs="Times New Roman"/>
          <w:spacing w:val="-3"/>
        </w:rPr>
        <w:t>f</w:t>
      </w:r>
      <w:r w:rsidRPr="00CF2051">
        <w:rPr>
          <w:rFonts w:ascii="Times New Roman" w:hAnsi="Times New Roman" w:cs="Times New Roman"/>
          <w:spacing w:val="-5"/>
        </w:rPr>
        <w:t>a</w:t>
      </w:r>
      <w:r w:rsidRPr="00CF2051">
        <w:rPr>
          <w:rFonts w:ascii="Times New Roman" w:hAnsi="Times New Roman" w:cs="Times New Roman"/>
          <w:spacing w:val="3"/>
        </w:rPr>
        <w:t>c</w:t>
      </w:r>
      <w:r w:rsidRPr="00CF2051">
        <w:rPr>
          <w:rFonts w:ascii="Times New Roman" w:hAnsi="Times New Roman" w:cs="Times New Roman"/>
        </w:rPr>
        <w:t>ul</w:t>
      </w:r>
      <w:r w:rsidRPr="00CF2051">
        <w:rPr>
          <w:rFonts w:ascii="Times New Roman" w:hAnsi="Times New Roman" w:cs="Times New Roman"/>
          <w:spacing w:val="-1"/>
        </w:rPr>
        <w:t>t</w:t>
      </w:r>
      <w:r w:rsidRPr="00CF2051">
        <w:rPr>
          <w:rFonts w:ascii="Times New Roman" w:hAnsi="Times New Roman" w:cs="Times New Roman"/>
        </w:rPr>
        <w:t>y</w:t>
      </w:r>
      <w:r w:rsidRPr="00CF2051">
        <w:rPr>
          <w:rFonts w:ascii="Times New Roman" w:hAnsi="Times New Roman" w:cs="Times New Roman"/>
          <w:spacing w:val="-11"/>
        </w:rPr>
        <w:t xml:space="preserve"> </w:t>
      </w:r>
      <w:r w:rsidRPr="00CF2051">
        <w:rPr>
          <w:rFonts w:ascii="Times New Roman" w:hAnsi="Times New Roman" w:cs="Times New Roman"/>
          <w:spacing w:val="1"/>
        </w:rPr>
        <w:t>s</w:t>
      </w:r>
      <w:r w:rsidRPr="00CF2051">
        <w:rPr>
          <w:rFonts w:ascii="Times New Roman" w:hAnsi="Times New Roman" w:cs="Times New Roman"/>
          <w:spacing w:val="-3"/>
        </w:rPr>
        <w:t>t</w:t>
      </w:r>
      <w:r w:rsidRPr="00CF2051">
        <w:rPr>
          <w:rFonts w:ascii="Times New Roman" w:hAnsi="Times New Roman" w:cs="Times New Roman"/>
        </w:rPr>
        <w:t>a</w:t>
      </w:r>
      <w:r w:rsidRPr="00CF2051">
        <w:rPr>
          <w:rFonts w:ascii="Times New Roman" w:hAnsi="Times New Roman" w:cs="Times New Roman"/>
          <w:spacing w:val="-3"/>
        </w:rPr>
        <w:t>f</w:t>
      </w:r>
      <w:r w:rsidRPr="00CF2051">
        <w:rPr>
          <w:rFonts w:ascii="Times New Roman" w:hAnsi="Times New Roman" w:cs="Times New Roman"/>
        </w:rPr>
        <w:t>f,</w:t>
      </w:r>
      <w:r w:rsidRPr="00CF2051">
        <w:rPr>
          <w:rFonts w:ascii="Times New Roman" w:hAnsi="Times New Roman" w:cs="Times New Roman"/>
          <w:spacing w:val="-5"/>
        </w:rPr>
        <w:t xml:space="preserve"> </w:t>
      </w:r>
      <w:r w:rsidRPr="00CF2051">
        <w:rPr>
          <w:rFonts w:ascii="Times New Roman" w:hAnsi="Times New Roman" w:cs="Times New Roman"/>
        </w:rPr>
        <w:t>a</w:t>
      </w:r>
      <w:r w:rsidRPr="00CF2051">
        <w:rPr>
          <w:rFonts w:ascii="Times New Roman" w:hAnsi="Times New Roman" w:cs="Times New Roman"/>
          <w:spacing w:val="-6"/>
        </w:rPr>
        <w:t>n</w:t>
      </w:r>
      <w:r w:rsidRPr="00CF2051">
        <w:rPr>
          <w:rFonts w:ascii="Times New Roman" w:hAnsi="Times New Roman" w:cs="Times New Roman"/>
        </w:rPr>
        <w:t>d</w:t>
      </w:r>
    </w:p>
    <w:p w:rsidRPr="00CF2051" w:rsidR="00F1356D" w:rsidP="00952BF0" w:rsidRDefault="00F1356D" w14:paraId="29CF5474" w14:textId="77777777">
      <w:pPr>
        <w:pStyle w:val="BodyText"/>
        <w:kinsoku w:val="0"/>
        <w:overflowPunct w:val="0"/>
        <w:spacing w:line="253" w:lineRule="exact"/>
        <w:rPr>
          <w:rFonts w:ascii="Times New Roman" w:hAnsi="Times New Roman" w:cs="Times New Roman"/>
        </w:rPr>
      </w:pPr>
      <w:r w:rsidRPr="00CF2051">
        <w:rPr>
          <w:rFonts w:ascii="Times New Roman" w:hAnsi="Times New Roman" w:cs="Times New Roman"/>
          <w:spacing w:val="3"/>
        </w:rPr>
        <w:t>s</w:t>
      </w:r>
      <w:r w:rsidRPr="00CF2051">
        <w:rPr>
          <w:rFonts w:ascii="Times New Roman" w:hAnsi="Times New Roman" w:cs="Times New Roman"/>
          <w:spacing w:val="-1"/>
        </w:rPr>
        <w:t>t</w:t>
      </w:r>
      <w:r w:rsidRPr="00CF2051">
        <w:rPr>
          <w:rFonts w:ascii="Times New Roman" w:hAnsi="Times New Roman" w:cs="Times New Roman"/>
        </w:rPr>
        <w:t>u</w:t>
      </w:r>
      <w:r w:rsidRPr="00CF2051">
        <w:rPr>
          <w:rFonts w:ascii="Times New Roman" w:hAnsi="Times New Roman" w:cs="Times New Roman"/>
          <w:spacing w:val="-3"/>
        </w:rPr>
        <w:t>d</w:t>
      </w:r>
      <w:r w:rsidRPr="00CF2051">
        <w:rPr>
          <w:rFonts w:ascii="Times New Roman" w:hAnsi="Times New Roman" w:cs="Times New Roman"/>
        </w:rPr>
        <w:t>e</w:t>
      </w:r>
      <w:r w:rsidRPr="00CF2051">
        <w:rPr>
          <w:rFonts w:ascii="Times New Roman" w:hAnsi="Times New Roman" w:cs="Times New Roman"/>
          <w:spacing w:val="-1"/>
        </w:rPr>
        <w:t>n</w:t>
      </w:r>
      <w:r w:rsidRPr="00CF2051">
        <w:rPr>
          <w:rFonts w:ascii="Times New Roman" w:hAnsi="Times New Roman" w:cs="Times New Roman"/>
          <w:spacing w:val="-6"/>
        </w:rPr>
        <w:t>t</w:t>
      </w:r>
      <w:r w:rsidRPr="00CF2051">
        <w:rPr>
          <w:rFonts w:ascii="Times New Roman" w:hAnsi="Times New Roman" w:cs="Times New Roman"/>
          <w:spacing w:val="3"/>
        </w:rPr>
        <w:t>s</w:t>
      </w:r>
      <w:r w:rsidRPr="00CF2051">
        <w:rPr>
          <w:rFonts w:ascii="Times New Roman" w:hAnsi="Times New Roman" w:cs="Times New Roman"/>
        </w:rPr>
        <w:t>.</w:t>
      </w:r>
      <w:r w:rsidRPr="00CF2051">
        <w:rPr>
          <w:rFonts w:ascii="Times New Roman" w:hAnsi="Times New Roman" w:cs="Times New Roman"/>
          <w:spacing w:val="37"/>
        </w:rPr>
        <w:t xml:space="preserve"> </w:t>
      </w:r>
      <w:r w:rsidRPr="00CF2051">
        <w:rPr>
          <w:rFonts w:ascii="Times New Roman" w:hAnsi="Times New Roman" w:cs="Times New Roman"/>
          <w:spacing w:val="-1"/>
        </w:rPr>
        <w:t>P</w:t>
      </w:r>
      <w:r w:rsidRPr="00CF2051">
        <w:rPr>
          <w:rFonts w:ascii="Times New Roman" w:hAnsi="Times New Roman" w:cs="Times New Roman"/>
        </w:rPr>
        <w:t>l</w:t>
      </w:r>
      <w:r w:rsidRPr="00CF2051">
        <w:rPr>
          <w:rFonts w:ascii="Times New Roman" w:hAnsi="Times New Roman" w:cs="Times New Roman"/>
          <w:spacing w:val="-3"/>
        </w:rPr>
        <w:t>ea</w:t>
      </w:r>
      <w:r w:rsidRPr="00CF2051">
        <w:rPr>
          <w:rFonts w:ascii="Times New Roman" w:hAnsi="Times New Roman" w:cs="Times New Roman"/>
          <w:spacing w:val="-2"/>
        </w:rPr>
        <w:t>s</w:t>
      </w:r>
      <w:r w:rsidRPr="00CF2051">
        <w:rPr>
          <w:rFonts w:ascii="Times New Roman" w:hAnsi="Times New Roman" w:cs="Times New Roman"/>
        </w:rPr>
        <w:t>e</w:t>
      </w:r>
      <w:r w:rsidRPr="00CF2051">
        <w:rPr>
          <w:rFonts w:ascii="Times New Roman" w:hAnsi="Times New Roman" w:cs="Times New Roman"/>
          <w:spacing w:val="-10"/>
        </w:rPr>
        <w:t xml:space="preserve"> </w:t>
      </w:r>
      <w:r w:rsidRPr="00CF2051">
        <w:rPr>
          <w:rFonts w:ascii="Times New Roman" w:hAnsi="Times New Roman" w:cs="Times New Roman"/>
          <w:spacing w:val="1"/>
        </w:rPr>
        <w:t>m</w:t>
      </w:r>
      <w:r w:rsidRPr="00CF2051">
        <w:rPr>
          <w:rFonts w:ascii="Times New Roman" w:hAnsi="Times New Roman" w:cs="Times New Roman"/>
          <w:spacing w:val="-3"/>
        </w:rPr>
        <w:t>a</w:t>
      </w:r>
      <w:r w:rsidRPr="00CF2051">
        <w:rPr>
          <w:rFonts w:ascii="Times New Roman" w:hAnsi="Times New Roman" w:cs="Times New Roman"/>
          <w:spacing w:val="-1"/>
        </w:rPr>
        <w:t>k</w:t>
      </w:r>
      <w:r w:rsidRPr="00CF2051">
        <w:rPr>
          <w:rFonts w:ascii="Times New Roman" w:hAnsi="Times New Roman" w:cs="Times New Roman"/>
        </w:rPr>
        <w:t>e</w:t>
      </w:r>
      <w:r w:rsidRPr="00CF2051">
        <w:rPr>
          <w:rFonts w:ascii="Times New Roman" w:hAnsi="Times New Roman" w:cs="Times New Roman"/>
          <w:spacing w:val="-8"/>
        </w:rPr>
        <w:t xml:space="preserve"> </w:t>
      </w:r>
      <w:r w:rsidRPr="00CF2051">
        <w:rPr>
          <w:rFonts w:ascii="Times New Roman" w:hAnsi="Times New Roman" w:cs="Times New Roman"/>
          <w:spacing w:val="3"/>
        </w:rPr>
        <w:t>c</w:t>
      </w:r>
      <w:r w:rsidRPr="00CF2051">
        <w:rPr>
          <w:rFonts w:ascii="Times New Roman" w:hAnsi="Times New Roman" w:cs="Times New Roman"/>
          <w:spacing w:val="-5"/>
        </w:rPr>
        <w:t>er</w:t>
      </w:r>
      <w:r w:rsidRPr="00CF2051">
        <w:rPr>
          <w:rFonts w:ascii="Times New Roman" w:hAnsi="Times New Roman" w:cs="Times New Roman"/>
          <w:spacing w:val="-1"/>
        </w:rPr>
        <w:t>t</w:t>
      </w:r>
      <w:r w:rsidRPr="00CF2051">
        <w:rPr>
          <w:rFonts w:ascii="Times New Roman" w:hAnsi="Times New Roman" w:cs="Times New Roman"/>
        </w:rPr>
        <w:t>a</w:t>
      </w:r>
      <w:r w:rsidRPr="00CF2051">
        <w:rPr>
          <w:rFonts w:ascii="Times New Roman" w:hAnsi="Times New Roman" w:cs="Times New Roman"/>
          <w:spacing w:val="1"/>
        </w:rPr>
        <w:t>i</w:t>
      </w:r>
      <w:r w:rsidRPr="00CF2051">
        <w:rPr>
          <w:rFonts w:ascii="Times New Roman" w:hAnsi="Times New Roman" w:cs="Times New Roman"/>
        </w:rPr>
        <w:t>n</w:t>
      </w:r>
      <w:r w:rsidRPr="00CF2051">
        <w:rPr>
          <w:rFonts w:ascii="Times New Roman" w:hAnsi="Times New Roman" w:cs="Times New Roman"/>
          <w:spacing w:val="-9"/>
        </w:rPr>
        <w:t xml:space="preserve"> </w:t>
      </w:r>
      <w:r w:rsidRPr="00CF2051">
        <w:rPr>
          <w:rFonts w:ascii="Times New Roman" w:hAnsi="Times New Roman" w:cs="Times New Roman"/>
          <w:spacing w:val="-1"/>
        </w:rPr>
        <w:t>t</w:t>
      </w:r>
      <w:r w:rsidRPr="00CF2051">
        <w:rPr>
          <w:rFonts w:ascii="Times New Roman" w:hAnsi="Times New Roman" w:cs="Times New Roman"/>
        </w:rPr>
        <w:t>o</w:t>
      </w:r>
      <w:r w:rsidRPr="00CF2051">
        <w:rPr>
          <w:rFonts w:ascii="Times New Roman" w:hAnsi="Times New Roman" w:cs="Times New Roman"/>
          <w:spacing w:val="-3"/>
        </w:rPr>
        <w:t xml:space="preserve"> </w:t>
      </w:r>
      <w:r w:rsidRPr="00CF2051">
        <w:rPr>
          <w:rFonts w:ascii="Times New Roman" w:hAnsi="Times New Roman" w:cs="Times New Roman"/>
        </w:rPr>
        <w:t>u</w:t>
      </w:r>
      <w:r w:rsidRPr="00CF2051">
        <w:rPr>
          <w:rFonts w:ascii="Times New Roman" w:hAnsi="Times New Roman" w:cs="Times New Roman"/>
          <w:spacing w:val="-1"/>
        </w:rPr>
        <w:t>p</w:t>
      </w:r>
      <w:r w:rsidRPr="00CF2051">
        <w:rPr>
          <w:rFonts w:ascii="Times New Roman" w:hAnsi="Times New Roman" w:cs="Times New Roman"/>
          <w:spacing w:val="2"/>
        </w:rPr>
        <w:t>d</w:t>
      </w:r>
      <w:r w:rsidRPr="00CF2051">
        <w:rPr>
          <w:rFonts w:ascii="Times New Roman" w:hAnsi="Times New Roman" w:cs="Times New Roman"/>
          <w:spacing w:val="-3"/>
        </w:rPr>
        <w:t>a</w:t>
      </w:r>
      <w:r w:rsidRPr="00CF2051">
        <w:rPr>
          <w:rFonts w:ascii="Times New Roman" w:hAnsi="Times New Roman" w:cs="Times New Roman"/>
          <w:spacing w:val="-6"/>
        </w:rPr>
        <w:t>t</w:t>
      </w:r>
      <w:r w:rsidRPr="00CF2051">
        <w:rPr>
          <w:rFonts w:ascii="Times New Roman" w:hAnsi="Times New Roman" w:cs="Times New Roman"/>
        </w:rPr>
        <w:t>e</w:t>
      </w:r>
      <w:r w:rsidRPr="00CF2051">
        <w:rPr>
          <w:rFonts w:ascii="Times New Roman" w:hAnsi="Times New Roman" w:cs="Times New Roman"/>
          <w:spacing w:val="-8"/>
        </w:rPr>
        <w:t xml:space="preserve"> </w:t>
      </w:r>
      <w:r w:rsidRPr="00CF2051">
        <w:rPr>
          <w:rFonts w:ascii="Times New Roman" w:hAnsi="Times New Roman" w:cs="Times New Roman"/>
          <w:spacing w:val="-4"/>
        </w:rPr>
        <w:t>y</w:t>
      </w:r>
      <w:r w:rsidRPr="00CF2051">
        <w:rPr>
          <w:rFonts w:ascii="Times New Roman" w:hAnsi="Times New Roman" w:cs="Times New Roman"/>
          <w:spacing w:val="-2"/>
        </w:rPr>
        <w:t>o</w:t>
      </w:r>
      <w:r w:rsidRPr="00CF2051">
        <w:rPr>
          <w:rFonts w:ascii="Times New Roman" w:hAnsi="Times New Roman" w:cs="Times New Roman"/>
        </w:rPr>
        <w:t>ur</w:t>
      </w:r>
      <w:r w:rsidRPr="00CF2051">
        <w:rPr>
          <w:rFonts w:ascii="Times New Roman" w:hAnsi="Times New Roman" w:cs="Times New Roman"/>
          <w:spacing w:val="-6"/>
        </w:rPr>
        <w:t xml:space="preserve"> </w:t>
      </w:r>
      <w:r w:rsidRPr="00CF2051">
        <w:rPr>
          <w:rFonts w:ascii="Times New Roman" w:hAnsi="Times New Roman" w:cs="Times New Roman"/>
          <w:spacing w:val="-1"/>
        </w:rPr>
        <w:t>p</w:t>
      </w:r>
      <w:r w:rsidRPr="00CF2051">
        <w:rPr>
          <w:rFonts w:ascii="Times New Roman" w:hAnsi="Times New Roman" w:cs="Times New Roman"/>
          <w:spacing w:val="-2"/>
        </w:rPr>
        <w:t>ho</w:t>
      </w:r>
      <w:r w:rsidRPr="00CF2051">
        <w:rPr>
          <w:rFonts w:ascii="Times New Roman" w:hAnsi="Times New Roman" w:cs="Times New Roman"/>
          <w:spacing w:val="-1"/>
        </w:rPr>
        <w:t>n</w:t>
      </w:r>
      <w:r w:rsidRPr="00CF2051">
        <w:rPr>
          <w:rFonts w:ascii="Times New Roman" w:hAnsi="Times New Roman" w:cs="Times New Roman"/>
        </w:rPr>
        <w:t>e</w:t>
      </w:r>
      <w:r w:rsidRPr="00CF2051">
        <w:rPr>
          <w:rFonts w:ascii="Times New Roman" w:hAnsi="Times New Roman" w:cs="Times New Roman"/>
          <w:spacing w:val="-13"/>
        </w:rPr>
        <w:t xml:space="preserve"> </w:t>
      </w:r>
      <w:r w:rsidRPr="00CF2051">
        <w:rPr>
          <w:rFonts w:ascii="Times New Roman" w:hAnsi="Times New Roman" w:cs="Times New Roman"/>
          <w:spacing w:val="-1"/>
        </w:rPr>
        <w:t>n</w:t>
      </w:r>
      <w:r w:rsidRPr="00CF2051">
        <w:rPr>
          <w:rFonts w:ascii="Times New Roman" w:hAnsi="Times New Roman" w:cs="Times New Roman"/>
        </w:rPr>
        <w:t>u</w:t>
      </w:r>
      <w:r w:rsidRPr="00CF2051">
        <w:rPr>
          <w:rFonts w:ascii="Times New Roman" w:hAnsi="Times New Roman" w:cs="Times New Roman"/>
          <w:spacing w:val="3"/>
        </w:rPr>
        <w:t>m</w:t>
      </w:r>
      <w:r w:rsidRPr="00CF2051">
        <w:rPr>
          <w:rFonts w:ascii="Times New Roman" w:hAnsi="Times New Roman" w:cs="Times New Roman"/>
          <w:spacing w:val="-1"/>
        </w:rPr>
        <w:t>b</w:t>
      </w:r>
      <w:r w:rsidRPr="00CF2051">
        <w:rPr>
          <w:rFonts w:ascii="Times New Roman" w:hAnsi="Times New Roman" w:cs="Times New Roman"/>
          <w:spacing w:val="-5"/>
        </w:rPr>
        <w:t>e</w:t>
      </w:r>
      <w:r w:rsidRPr="00CF2051">
        <w:rPr>
          <w:rFonts w:ascii="Times New Roman" w:hAnsi="Times New Roman" w:cs="Times New Roman"/>
          <w:spacing w:val="-3"/>
        </w:rPr>
        <w:t>r</w:t>
      </w:r>
      <w:r w:rsidRPr="00CF2051">
        <w:rPr>
          <w:rFonts w:ascii="Times New Roman" w:hAnsi="Times New Roman" w:cs="Times New Roman"/>
        </w:rPr>
        <w:t>s</w:t>
      </w:r>
      <w:r w:rsidRPr="00CF2051">
        <w:rPr>
          <w:rFonts w:ascii="Times New Roman" w:hAnsi="Times New Roman" w:cs="Times New Roman"/>
          <w:spacing w:val="-7"/>
        </w:rPr>
        <w:t xml:space="preserve"> </w:t>
      </w:r>
      <w:r w:rsidRPr="00CF2051">
        <w:rPr>
          <w:rFonts w:ascii="Times New Roman" w:hAnsi="Times New Roman" w:cs="Times New Roman"/>
        </w:rPr>
        <w:t>at</w:t>
      </w:r>
    </w:p>
    <w:p w:rsidRPr="00CF2051" w:rsidR="00F1356D" w:rsidP="00952BF0" w:rsidRDefault="00F1356D" w14:paraId="11E7B591" w14:textId="7CF7A4E1">
      <w:pPr>
        <w:pStyle w:val="BodyText"/>
        <w:kinsoku w:val="0"/>
        <w:overflowPunct w:val="0"/>
        <w:spacing w:before="1" w:line="239" w:lineRule="auto"/>
        <w:ind w:right="254"/>
        <w:rPr>
          <w:rFonts w:ascii="Times New Roman" w:hAnsi="Times New Roman" w:cs="Times New Roman"/>
          <w:color w:val="000000" w:themeColor="text1"/>
        </w:rPr>
      </w:pPr>
      <w:hyperlink w:history="1" r:id="rId22">
        <w:r w:rsidRPr="00CF2051">
          <w:rPr>
            <w:rFonts w:ascii="Times New Roman" w:hAnsi="Times New Roman" w:cs="Times New Roman"/>
            <w:color w:val="0000FF"/>
            <w:u w:val="single"/>
          </w:rPr>
          <w:t>h</w:t>
        </w:r>
        <w:r w:rsidRPr="00CF2051">
          <w:rPr>
            <w:rFonts w:ascii="Times New Roman" w:hAnsi="Times New Roman" w:cs="Times New Roman"/>
            <w:color w:val="0000FF"/>
            <w:spacing w:val="-1"/>
            <w:u w:val="single"/>
          </w:rPr>
          <w:t>ttp://www</w:t>
        </w:r>
        <w:r w:rsidRPr="00CF2051">
          <w:rPr>
            <w:rFonts w:ascii="Times New Roman" w:hAnsi="Times New Roman" w:cs="Times New Roman"/>
            <w:color w:val="0000FF"/>
            <w:spacing w:val="-3"/>
            <w:u w:val="single"/>
          </w:rPr>
          <w:t>.</w:t>
        </w:r>
        <w:r w:rsidRPr="00CF2051">
          <w:rPr>
            <w:rFonts w:ascii="Times New Roman" w:hAnsi="Times New Roman" w:cs="Times New Roman"/>
            <w:color w:val="0000FF"/>
            <w:spacing w:val="-2"/>
            <w:u w:val="single"/>
          </w:rPr>
          <w:t>m</w:t>
        </w:r>
        <w:r w:rsidRPr="00CF2051">
          <w:rPr>
            <w:rFonts w:ascii="Times New Roman" w:hAnsi="Times New Roman" w:cs="Times New Roman"/>
            <w:color w:val="0000FF"/>
            <w:spacing w:val="-1"/>
            <w:u w:val="single"/>
          </w:rPr>
          <w:t>y</w:t>
        </w:r>
        <w:r w:rsidRPr="00CF2051">
          <w:rPr>
            <w:rFonts w:ascii="Times New Roman" w:hAnsi="Times New Roman" w:cs="Times New Roman"/>
            <w:color w:val="0000FF"/>
            <w:spacing w:val="-2"/>
            <w:u w:val="single"/>
          </w:rPr>
          <w:t>.</w:t>
        </w:r>
        <w:r w:rsidRPr="00CF2051">
          <w:rPr>
            <w:rFonts w:ascii="Times New Roman" w:hAnsi="Times New Roman" w:cs="Times New Roman"/>
            <w:color w:val="0000FF"/>
            <w:u w:val="single"/>
          </w:rPr>
          <w:t>u</w:t>
        </w:r>
        <w:r w:rsidRPr="00CF2051">
          <w:rPr>
            <w:rFonts w:ascii="Times New Roman" w:hAnsi="Times New Roman" w:cs="Times New Roman"/>
            <w:color w:val="0000FF"/>
            <w:spacing w:val="-1"/>
            <w:u w:val="single"/>
          </w:rPr>
          <w:t>nt</w:t>
        </w:r>
        <w:r w:rsidRPr="00CF2051">
          <w:rPr>
            <w:rFonts w:ascii="Times New Roman" w:hAnsi="Times New Roman" w:cs="Times New Roman"/>
            <w:color w:val="0000FF"/>
            <w:spacing w:val="-2"/>
            <w:u w:val="single"/>
          </w:rPr>
          <w:t>.</w:t>
        </w:r>
        <w:r w:rsidRPr="00CF2051">
          <w:rPr>
            <w:rFonts w:ascii="Times New Roman" w:hAnsi="Times New Roman" w:cs="Times New Roman"/>
            <w:color w:val="0000FF"/>
            <w:u w:val="single"/>
          </w:rPr>
          <w:t>e</w:t>
        </w:r>
        <w:r w:rsidRPr="00CF2051">
          <w:rPr>
            <w:rFonts w:ascii="Times New Roman" w:hAnsi="Times New Roman" w:cs="Times New Roman"/>
            <w:color w:val="0000FF"/>
            <w:spacing w:val="-1"/>
            <w:u w:val="single"/>
          </w:rPr>
          <w:t>d</w:t>
        </w:r>
        <w:r w:rsidRPr="00CF2051">
          <w:rPr>
            <w:rFonts w:ascii="Times New Roman" w:hAnsi="Times New Roman" w:cs="Times New Roman"/>
            <w:color w:val="0000FF"/>
            <w:u w:val="single"/>
          </w:rPr>
          <w:t>u</w:t>
        </w:r>
        <w:r w:rsidRPr="00CF2051">
          <w:rPr>
            <w:rFonts w:ascii="Times New Roman" w:hAnsi="Times New Roman" w:cs="Times New Roman"/>
            <w:color w:val="000000"/>
          </w:rPr>
          <w:t>.</w:t>
        </w:r>
        <w:r w:rsidRPr="00CF2051">
          <w:rPr>
            <w:rFonts w:ascii="Times New Roman" w:hAnsi="Times New Roman" w:cs="Times New Roman"/>
            <w:color w:val="000000"/>
            <w:spacing w:val="19"/>
          </w:rPr>
          <w:t xml:space="preserve"> </w:t>
        </w:r>
      </w:hyperlink>
      <w:r w:rsidRPr="00CF2051">
        <w:rPr>
          <w:rFonts w:ascii="Times New Roman" w:hAnsi="Times New Roman" w:cs="Times New Roman"/>
          <w:color w:val="000000"/>
        </w:rPr>
        <w:t>S</w:t>
      </w:r>
      <w:r w:rsidRPr="00CF2051">
        <w:rPr>
          <w:rFonts w:ascii="Times New Roman" w:hAnsi="Times New Roman" w:cs="Times New Roman"/>
          <w:color w:val="000000"/>
          <w:spacing w:val="-2"/>
        </w:rPr>
        <w:t>o</w:t>
      </w:r>
      <w:r w:rsidRPr="00CF2051">
        <w:rPr>
          <w:rFonts w:ascii="Times New Roman" w:hAnsi="Times New Roman" w:cs="Times New Roman"/>
          <w:color w:val="000000"/>
          <w:spacing w:val="1"/>
        </w:rPr>
        <w:t>m</w:t>
      </w:r>
      <w:r w:rsidRPr="00CF2051">
        <w:rPr>
          <w:rFonts w:ascii="Times New Roman" w:hAnsi="Times New Roman" w:cs="Times New Roman"/>
          <w:color w:val="000000"/>
        </w:rPr>
        <w:t>e</w:t>
      </w:r>
      <w:r w:rsidRPr="00CF2051">
        <w:rPr>
          <w:rFonts w:ascii="Times New Roman" w:hAnsi="Times New Roman" w:cs="Times New Roman"/>
          <w:color w:val="000000"/>
          <w:spacing w:val="-5"/>
        </w:rPr>
        <w:t xml:space="preserve"> </w:t>
      </w:r>
      <w:r w:rsidRPr="00CF2051">
        <w:rPr>
          <w:rFonts w:ascii="Times New Roman" w:hAnsi="Times New Roman" w:cs="Times New Roman"/>
          <w:color w:val="000000"/>
        </w:rPr>
        <w:t>h</w:t>
      </w:r>
      <w:r w:rsidRPr="00CF2051">
        <w:rPr>
          <w:rFonts w:ascii="Times New Roman" w:hAnsi="Times New Roman" w:cs="Times New Roman"/>
          <w:color w:val="000000"/>
          <w:spacing w:val="-3"/>
        </w:rPr>
        <w:t>e</w:t>
      </w:r>
      <w:r w:rsidRPr="00CF2051">
        <w:rPr>
          <w:rFonts w:ascii="Times New Roman" w:hAnsi="Times New Roman" w:cs="Times New Roman"/>
          <w:color w:val="000000"/>
        </w:rPr>
        <w:t>l</w:t>
      </w:r>
      <w:r w:rsidRPr="00CF2051">
        <w:rPr>
          <w:rFonts w:ascii="Times New Roman" w:hAnsi="Times New Roman" w:cs="Times New Roman"/>
          <w:color w:val="000000"/>
          <w:spacing w:val="-3"/>
        </w:rPr>
        <w:t>p</w:t>
      </w:r>
      <w:r w:rsidRPr="00CF2051">
        <w:rPr>
          <w:rFonts w:ascii="Times New Roman" w:hAnsi="Times New Roman" w:cs="Times New Roman"/>
          <w:color w:val="000000"/>
        </w:rPr>
        <w:t>ful</w:t>
      </w:r>
      <w:r w:rsidRPr="00CF2051">
        <w:rPr>
          <w:rFonts w:ascii="Times New Roman" w:hAnsi="Times New Roman" w:cs="Times New Roman"/>
          <w:color w:val="000000"/>
          <w:spacing w:val="-8"/>
        </w:rPr>
        <w:t xml:space="preserve"> </w:t>
      </w:r>
      <w:r w:rsidRPr="00CF2051">
        <w:rPr>
          <w:rFonts w:ascii="Times New Roman" w:hAnsi="Times New Roman" w:cs="Times New Roman"/>
          <w:color w:val="000000"/>
          <w:spacing w:val="-3"/>
        </w:rPr>
        <w:t>e</w:t>
      </w:r>
      <w:r w:rsidRPr="00CF2051">
        <w:rPr>
          <w:rFonts w:ascii="Times New Roman" w:hAnsi="Times New Roman" w:cs="Times New Roman"/>
          <w:color w:val="000000"/>
          <w:spacing w:val="-2"/>
        </w:rPr>
        <w:t>m</w:t>
      </w:r>
      <w:r w:rsidRPr="00CF2051">
        <w:rPr>
          <w:rFonts w:ascii="Times New Roman" w:hAnsi="Times New Roman" w:cs="Times New Roman"/>
          <w:color w:val="000000"/>
        </w:rPr>
        <w:t>e</w:t>
      </w:r>
      <w:r w:rsidRPr="00CF2051">
        <w:rPr>
          <w:rFonts w:ascii="Times New Roman" w:hAnsi="Times New Roman" w:cs="Times New Roman"/>
          <w:color w:val="000000"/>
          <w:spacing w:val="-1"/>
        </w:rPr>
        <w:t>r</w:t>
      </w:r>
      <w:r w:rsidRPr="00CF2051">
        <w:rPr>
          <w:rFonts w:ascii="Times New Roman" w:hAnsi="Times New Roman" w:cs="Times New Roman"/>
          <w:color w:val="000000"/>
          <w:spacing w:val="-4"/>
        </w:rPr>
        <w:t>g</w:t>
      </w:r>
      <w:r w:rsidRPr="00CF2051">
        <w:rPr>
          <w:rFonts w:ascii="Times New Roman" w:hAnsi="Times New Roman" w:cs="Times New Roman"/>
          <w:color w:val="000000"/>
        </w:rPr>
        <w:t>e</w:t>
      </w:r>
      <w:r w:rsidRPr="00CF2051">
        <w:rPr>
          <w:rFonts w:ascii="Times New Roman" w:hAnsi="Times New Roman" w:cs="Times New Roman"/>
          <w:color w:val="000000"/>
          <w:spacing w:val="-6"/>
        </w:rPr>
        <w:t>n</w:t>
      </w:r>
      <w:r w:rsidRPr="00CF2051">
        <w:rPr>
          <w:rFonts w:ascii="Times New Roman" w:hAnsi="Times New Roman" w:cs="Times New Roman"/>
          <w:color w:val="000000"/>
          <w:spacing w:val="1"/>
        </w:rPr>
        <w:t>c</w:t>
      </w:r>
      <w:r w:rsidRPr="00CF2051">
        <w:rPr>
          <w:rFonts w:ascii="Times New Roman" w:hAnsi="Times New Roman" w:cs="Times New Roman"/>
          <w:color w:val="000000"/>
        </w:rPr>
        <w:t>y</w:t>
      </w:r>
      <w:r w:rsidRPr="00CF2051">
        <w:rPr>
          <w:rFonts w:ascii="Times New Roman" w:hAnsi="Times New Roman" w:cs="Times New Roman"/>
          <w:color w:val="000000"/>
          <w:spacing w:val="-14"/>
        </w:rPr>
        <w:t xml:space="preserve"> </w:t>
      </w:r>
      <w:r w:rsidRPr="00CF2051">
        <w:rPr>
          <w:rFonts w:ascii="Times New Roman" w:hAnsi="Times New Roman" w:cs="Times New Roman"/>
          <w:color w:val="000000"/>
          <w:spacing w:val="-1"/>
        </w:rPr>
        <w:t>pr</w:t>
      </w:r>
      <w:r w:rsidRPr="00CF2051">
        <w:rPr>
          <w:rFonts w:ascii="Times New Roman" w:hAnsi="Times New Roman" w:cs="Times New Roman"/>
          <w:color w:val="000000"/>
        </w:rPr>
        <w:t>e</w:t>
      </w:r>
      <w:r w:rsidRPr="00CF2051">
        <w:rPr>
          <w:rFonts w:ascii="Times New Roman" w:hAnsi="Times New Roman" w:cs="Times New Roman"/>
          <w:color w:val="000000"/>
          <w:spacing w:val="-1"/>
        </w:rPr>
        <w:t>p</w:t>
      </w:r>
      <w:r w:rsidRPr="00CF2051">
        <w:rPr>
          <w:rFonts w:ascii="Times New Roman" w:hAnsi="Times New Roman" w:cs="Times New Roman"/>
          <w:color w:val="000000"/>
        </w:rPr>
        <w:t>a</w:t>
      </w:r>
      <w:r w:rsidRPr="00CF2051">
        <w:rPr>
          <w:rFonts w:ascii="Times New Roman" w:hAnsi="Times New Roman" w:cs="Times New Roman"/>
          <w:color w:val="000000"/>
          <w:spacing w:val="-1"/>
        </w:rPr>
        <w:t>r</w:t>
      </w:r>
      <w:r w:rsidRPr="00CF2051">
        <w:rPr>
          <w:rFonts w:ascii="Times New Roman" w:hAnsi="Times New Roman" w:cs="Times New Roman"/>
          <w:color w:val="000000"/>
        </w:rPr>
        <w:t>e</w:t>
      </w:r>
      <w:r w:rsidRPr="00CF2051">
        <w:rPr>
          <w:rFonts w:ascii="Times New Roman" w:hAnsi="Times New Roman" w:cs="Times New Roman"/>
          <w:color w:val="000000"/>
          <w:spacing w:val="-1"/>
        </w:rPr>
        <w:t>d</w:t>
      </w:r>
      <w:r w:rsidRPr="00CF2051">
        <w:rPr>
          <w:rFonts w:ascii="Times New Roman" w:hAnsi="Times New Roman" w:cs="Times New Roman"/>
          <w:color w:val="000000"/>
          <w:spacing w:val="-6"/>
        </w:rPr>
        <w:t>n</w:t>
      </w:r>
      <w:r w:rsidRPr="00CF2051">
        <w:rPr>
          <w:rFonts w:ascii="Times New Roman" w:hAnsi="Times New Roman" w:cs="Times New Roman"/>
          <w:color w:val="000000"/>
          <w:spacing w:val="-3"/>
        </w:rPr>
        <w:t>e</w:t>
      </w:r>
      <w:r w:rsidRPr="00CF2051">
        <w:rPr>
          <w:rFonts w:ascii="Times New Roman" w:hAnsi="Times New Roman" w:cs="Times New Roman"/>
          <w:color w:val="000000"/>
          <w:spacing w:val="1"/>
        </w:rPr>
        <w:t>s</w:t>
      </w:r>
      <w:r w:rsidRPr="00CF2051">
        <w:rPr>
          <w:rFonts w:ascii="Times New Roman" w:hAnsi="Times New Roman" w:cs="Times New Roman"/>
          <w:color w:val="000000"/>
        </w:rPr>
        <w:t>s</w:t>
      </w:r>
      <w:r w:rsidRPr="00CF2051">
        <w:rPr>
          <w:rFonts w:ascii="Times New Roman" w:hAnsi="Times New Roman" w:cs="Times New Roman"/>
          <w:color w:val="000000"/>
          <w:spacing w:val="-14"/>
        </w:rPr>
        <w:t xml:space="preserve"> </w:t>
      </w:r>
      <w:r w:rsidRPr="00CF2051">
        <w:rPr>
          <w:rFonts w:ascii="Times New Roman" w:hAnsi="Times New Roman" w:cs="Times New Roman"/>
          <w:color w:val="000000"/>
          <w:spacing w:val="-3"/>
        </w:rPr>
        <w:t>a</w:t>
      </w:r>
      <w:r w:rsidRPr="00CF2051">
        <w:rPr>
          <w:rFonts w:ascii="Times New Roman" w:hAnsi="Times New Roman" w:cs="Times New Roman"/>
          <w:color w:val="000000"/>
          <w:spacing w:val="3"/>
        </w:rPr>
        <w:t>c</w:t>
      </w:r>
      <w:r w:rsidRPr="00CF2051">
        <w:rPr>
          <w:rFonts w:ascii="Times New Roman" w:hAnsi="Times New Roman" w:cs="Times New Roman"/>
          <w:color w:val="000000"/>
          <w:spacing w:val="-6"/>
        </w:rPr>
        <w:t>t</w:t>
      </w:r>
      <w:r w:rsidRPr="00CF2051">
        <w:rPr>
          <w:rFonts w:ascii="Times New Roman" w:hAnsi="Times New Roman" w:cs="Times New Roman"/>
          <w:color w:val="000000"/>
          <w:spacing w:val="1"/>
        </w:rPr>
        <w:t>i</w:t>
      </w:r>
      <w:r w:rsidRPr="00CF2051">
        <w:rPr>
          <w:rFonts w:ascii="Times New Roman" w:hAnsi="Times New Roman" w:cs="Times New Roman"/>
          <w:color w:val="000000"/>
        </w:rPr>
        <w:t>o</w:t>
      </w:r>
      <w:r w:rsidRPr="00CF2051">
        <w:rPr>
          <w:rFonts w:ascii="Times New Roman" w:hAnsi="Times New Roman" w:cs="Times New Roman"/>
          <w:color w:val="000000"/>
          <w:spacing w:val="-6"/>
        </w:rPr>
        <w:t>n</w:t>
      </w:r>
      <w:r w:rsidRPr="00CF2051">
        <w:rPr>
          <w:rFonts w:ascii="Times New Roman" w:hAnsi="Times New Roman" w:cs="Times New Roman"/>
          <w:color w:val="000000"/>
        </w:rPr>
        <w:t>s</w:t>
      </w:r>
      <w:r w:rsidRPr="00CF2051">
        <w:rPr>
          <w:rFonts w:ascii="Times New Roman" w:hAnsi="Times New Roman" w:cs="Times New Roman"/>
          <w:color w:val="000000"/>
          <w:spacing w:val="-9"/>
        </w:rPr>
        <w:t xml:space="preserve"> </w:t>
      </w:r>
      <w:r w:rsidRPr="00CF2051">
        <w:rPr>
          <w:rFonts w:ascii="Times New Roman" w:hAnsi="Times New Roman" w:cs="Times New Roman"/>
          <w:color w:val="000000"/>
          <w:spacing w:val="1"/>
        </w:rPr>
        <w:t>i</w:t>
      </w:r>
      <w:r w:rsidRPr="00CF2051">
        <w:rPr>
          <w:rFonts w:ascii="Times New Roman" w:hAnsi="Times New Roman" w:cs="Times New Roman"/>
          <w:color w:val="000000"/>
          <w:spacing w:val="-1"/>
        </w:rPr>
        <w:t>n</w:t>
      </w:r>
      <w:r w:rsidRPr="00CF2051">
        <w:rPr>
          <w:rFonts w:ascii="Times New Roman" w:hAnsi="Times New Roman" w:cs="Times New Roman"/>
          <w:color w:val="000000"/>
          <w:spacing w:val="1"/>
        </w:rPr>
        <w:t>c</w:t>
      </w:r>
      <w:r w:rsidRPr="00CF2051">
        <w:rPr>
          <w:rFonts w:ascii="Times New Roman" w:hAnsi="Times New Roman" w:cs="Times New Roman"/>
          <w:color w:val="000000"/>
          <w:spacing w:val="-5"/>
        </w:rPr>
        <w:t>l</w:t>
      </w:r>
      <w:r w:rsidRPr="00CF2051">
        <w:rPr>
          <w:rFonts w:ascii="Times New Roman" w:hAnsi="Times New Roman" w:cs="Times New Roman"/>
          <w:color w:val="000000"/>
          <w:spacing w:val="-3"/>
        </w:rPr>
        <w:t>u</w:t>
      </w:r>
      <w:r w:rsidRPr="00CF2051">
        <w:rPr>
          <w:rFonts w:ascii="Times New Roman" w:hAnsi="Times New Roman" w:cs="Times New Roman"/>
          <w:color w:val="000000"/>
          <w:spacing w:val="-1"/>
        </w:rPr>
        <w:t>d</w:t>
      </w:r>
      <w:r w:rsidRPr="00CF2051">
        <w:rPr>
          <w:rFonts w:ascii="Times New Roman" w:hAnsi="Times New Roman" w:cs="Times New Roman"/>
          <w:color w:val="000000"/>
        </w:rPr>
        <w:t>e:</w:t>
      </w:r>
      <w:r w:rsidRPr="00CF2051">
        <w:rPr>
          <w:rFonts w:ascii="Times New Roman" w:hAnsi="Times New Roman" w:cs="Times New Roman"/>
          <w:color w:val="000000"/>
          <w:spacing w:val="-9"/>
        </w:rPr>
        <w:t xml:space="preserve"> </w:t>
      </w:r>
      <w:r w:rsidRPr="00CF2051">
        <w:rPr>
          <w:rFonts w:ascii="Times New Roman" w:hAnsi="Times New Roman" w:cs="Times New Roman"/>
          <w:color w:val="000000"/>
        </w:rPr>
        <w:t>1)</w:t>
      </w:r>
      <w:r w:rsidRPr="00CF2051">
        <w:rPr>
          <w:rFonts w:ascii="Times New Roman" w:hAnsi="Times New Roman" w:cs="Times New Roman"/>
          <w:color w:val="000000"/>
          <w:spacing w:val="-6"/>
        </w:rPr>
        <w:t xml:space="preserve"> </w:t>
      </w:r>
      <w:r w:rsidRPr="00CF2051">
        <w:rPr>
          <w:rFonts w:ascii="Times New Roman" w:hAnsi="Times New Roman" w:cs="Times New Roman"/>
          <w:color w:val="000000"/>
          <w:spacing w:val="-1"/>
        </w:rPr>
        <w:t>kn</w:t>
      </w:r>
      <w:r w:rsidRPr="00CF2051">
        <w:rPr>
          <w:rFonts w:ascii="Times New Roman" w:hAnsi="Times New Roman" w:cs="Times New Roman"/>
          <w:color w:val="000000"/>
        </w:rPr>
        <w:t>ow</w:t>
      </w:r>
      <w:r w:rsidRPr="00CF2051">
        <w:rPr>
          <w:rFonts w:ascii="Times New Roman" w:hAnsi="Times New Roman" w:cs="Times New Roman"/>
          <w:color w:val="000000"/>
          <w:spacing w:val="-9"/>
        </w:rPr>
        <w:t xml:space="preserve"> </w:t>
      </w:r>
      <w:r w:rsidRPr="00CF2051">
        <w:rPr>
          <w:rFonts w:ascii="Times New Roman" w:hAnsi="Times New Roman" w:cs="Times New Roman"/>
          <w:color w:val="000000"/>
          <w:spacing w:val="-1"/>
        </w:rPr>
        <w:t>t</w:t>
      </w:r>
      <w:r w:rsidRPr="00CF2051">
        <w:rPr>
          <w:rFonts w:ascii="Times New Roman" w:hAnsi="Times New Roman" w:cs="Times New Roman"/>
          <w:color w:val="000000"/>
          <w:spacing w:val="-2"/>
        </w:rPr>
        <w:t>h</w:t>
      </w:r>
      <w:r w:rsidRPr="00CF2051">
        <w:rPr>
          <w:rFonts w:ascii="Times New Roman" w:hAnsi="Times New Roman" w:cs="Times New Roman"/>
          <w:color w:val="000000"/>
        </w:rPr>
        <w:t>e</w:t>
      </w:r>
      <w:r w:rsidRPr="00CF2051">
        <w:rPr>
          <w:rFonts w:ascii="Times New Roman" w:hAnsi="Times New Roman" w:cs="Times New Roman"/>
          <w:color w:val="000000"/>
          <w:spacing w:val="-1"/>
        </w:rPr>
        <w:t xml:space="preserve"> </w:t>
      </w:r>
      <w:r w:rsidRPr="00CF2051">
        <w:rPr>
          <w:rFonts w:ascii="Times New Roman" w:hAnsi="Times New Roman" w:cs="Times New Roman"/>
          <w:color w:val="000000"/>
        </w:rPr>
        <w:t>e</w:t>
      </w:r>
      <w:r w:rsidRPr="00CF2051">
        <w:rPr>
          <w:rFonts w:ascii="Times New Roman" w:hAnsi="Times New Roman" w:cs="Times New Roman"/>
          <w:color w:val="000000"/>
          <w:spacing w:val="-1"/>
        </w:rPr>
        <w:t>v</w:t>
      </w:r>
      <w:r w:rsidRPr="00CF2051">
        <w:rPr>
          <w:rFonts w:ascii="Times New Roman" w:hAnsi="Times New Roman" w:cs="Times New Roman"/>
          <w:color w:val="000000"/>
          <w:spacing w:val="-3"/>
        </w:rPr>
        <w:t>a</w:t>
      </w:r>
      <w:r w:rsidRPr="00CF2051">
        <w:rPr>
          <w:rFonts w:ascii="Times New Roman" w:hAnsi="Times New Roman" w:cs="Times New Roman"/>
          <w:color w:val="000000"/>
          <w:spacing w:val="3"/>
        </w:rPr>
        <w:t>c</w:t>
      </w:r>
      <w:r w:rsidRPr="00CF2051">
        <w:rPr>
          <w:rFonts w:ascii="Times New Roman" w:hAnsi="Times New Roman" w:cs="Times New Roman"/>
          <w:color w:val="000000"/>
        </w:rPr>
        <w:t>u</w:t>
      </w:r>
      <w:r w:rsidRPr="00CF2051">
        <w:rPr>
          <w:rFonts w:ascii="Times New Roman" w:hAnsi="Times New Roman" w:cs="Times New Roman"/>
          <w:color w:val="000000"/>
          <w:spacing w:val="-3"/>
        </w:rPr>
        <w:t>a</w:t>
      </w:r>
      <w:r w:rsidRPr="00CF2051">
        <w:rPr>
          <w:rFonts w:ascii="Times New Roman" w:hAnsi="Times New Roman" w:cs="Times New Roman"/>
          <w:color w:val="000000"/>
          <w:spacing w:val="-6"/>
        </w:rPr>
        <w:t>t</w:t>
      </w:r>
      <w:r w:rsidRPr="00CF2051">
        <w:rPr>
          <w:rFonts w:ascii="Times New Roman" w:hAnsi="Times New Roman" w:cs="Times New Roman"/>
          <w:color w:val="000000"/>
          <w:spacing w:val="1"/>
        </w:rPr>
        <w:t>i</w:t>
      </w:r>
      <w:r w:rsidRPr="00CF2051">
        <w:rPr>
          <w:rFonts w:ascii="Times New Roman" w:hAnsi="Times New Roman" w:cs="Times New Roman"/>
          <w:color w:val="000000"/>
          <w:spacing w:val="-2"/>
        </w:rPr>
        <w:t xml:space="preserve">on </w:t>
      </w:r>
      <w:r w:rsidRPr="00CF2051">
        <w:rPr>
          <w:rFonts w:ascii="Times New Roman" w:hAnsi="Times New Roman" w:cs="Times New Roman"/>
          <w:color w:val="000000"/>
          <w:spacing w:val="-3"/>
        </w:rPr>
        <w:t>r</w:t>
      </w:r>
      <w:r w:rsidRPr="00CF2051">
        <w:rPr>
          <w:rFonts w:ascii="Times New Roman" w:hAnsi="Times New Roman" w:cs="Times New Roman"/>
          <w:color w:val="000000"/>
        </w:rPr>
        <w:t>ou</w:t>
      </w:r>
      <w:r w:rsidRPr="00CF2051">
        <w:rPr>
          <w:rFonts w:ascii="Times New Roman" w:hAnsi="Times New Roman" w:cs="Times New Roman"/>
          <w:color w:val="000000"/>
          <w:spacing w:val="-3"/>
        </w:rPr>
        <w:t>te</w:t>
      </w:r>
      <w:r w:rsidRPr="00CF2051">
        <w:rPr>
          <w:rFonts w:ascii="Times New Roman" w:hAnsi="Times New Roman" w:cs="Times New Roman"/>
          <w:color w:val="000000"/>
        </w:rPr>
        <w:t>s</w:t>
      </w:r>
      <w:r w:rsidRPr="00CF2051">
        <w:rPr>
          <w:rFonts w:ascii="Times New Roman" w:hAnsi="Times New Roman" w:cs="Times New Roman"/>
          <w:color w:val="000000"/>
          <w:spacing w:val="-7"/>
        </w:rPr>
        <w:t xml:space="preserve"> </w:t>
      </w:r>
      <w:r w:rsidRPr="00CF2051">
        <w:rPr>
          <w:rFonts w:ascii="Times New Roman" w:hAnsi="Times New Roman" w:cs="Times New Roman"/>
          <w:color w:val="000000"/>
        </w:rPr>
        <w:t>a</w:t>
      </w:r>
      <w:r w:rsidRPr="00CF2051">
        <w:rPr>
          <w:rFonts w:ascii="Times New Roman" w:hAnsi="Times New Roman" w:cs="Times New Roman"/>
          <w:color w:val="000000"/>
          <w:spacing w:val="-1"/>
        </w:rPr>
        <w:t>n</w:t>
      </w:r>
      <w:r w:rsidRPr="00CF2051">
        <w:rPr>
          <w:rFonts w:ascii="Times New Roman" w:hAnsi="Times New Roman" w:cs="Times New Roman"/>
          <w:color w:val="000000"/>
        </w:rPr>
        <w:t>d</w:t>
      </w:r>
      <w:r w:rsidRPr="00CF2051">
        <w:rPr>
          <w:rFonts w:ascii="Times New Roman" w:hAnsi="Times New Roman" w:cs="Times New Roman"/>
          <w:color w:val="000000"/>
          <w:spacing w:val="-11"/>
        </w:rPr>
        <w:t xml:space="preserve"> </w:t>
      </w:r>
      <w:r w:rsidRPr="00CF2051">
        <w:rPr>
          <w:rFonts w:ascii="Times New Roman" w:hAnsi="Times New Roman" w:cs="Times New Roman"/>
          <w:color w:val="000000"/>
          <w:spacing w:val="1"/>
        </w:rPr>
        <w:t>s</w:t>
      </w:r>
      <w:r w:rsidRPr="00CF2051">
        <w:rPr>
          <w:rFonts w:ascii="Times New Roman" w:hAnsi="Times New Roman" w:cs="Times New Roman"/>
          <w:color w:val="000000"/>
          <w:spacing w:val="2"/>
        </w:rPr>
        <w:t>e</w:t>
      </w:r>
      <w:r w:rsidRPr="00CF2051">
        <w:rPr>
          <w:rFonts w:ascii="Times New Roman" w:hAnsi="Times New Roman" w:cs="Times New Roman"/>
          <w:color w:val="000000"/>
          <w:spacing w:val="-6"/>
        </w:rPr>
        <w:t>v</w:t>
      </w:r>
      <w:r w:rsidRPr="00CF2051">
        <w:rPr>
          <w:rFonts w:ascii="Times New Roman" w:hAnsi="Times New Roman" w:cs="Times New Roman"/>
          <w:color w:val="000000"/>
        </w:rPr>
        <w:t>e</w:t>
      </w:r>
      <w:r w:rsidRPr="00CF2051">
        <w:rPr>
          <w:rFonts w:ascii="Times New Roman" w:hAnsi="Times New Roman" w:cs="Times New Roman"/>
          <w:color w:val="000000"/>
          <w:spacing w:val="-1"/>
        </w:rPr>
        <w:t>r</w:t>
      </w:r>
      <w:r w:rsidRPr="00CF2051">
        <w:rPr>
          <w:rFonts w:ascii="Times New Roman" w:hAnsi="Times New Roman" w:cs="Times New Roman"/>
          <w:color w:val="000000"/>
        </w:rPr>
        <w:t>e</w:t>
      </w:r>
      <w:r w:rsidRPr="00CF2051">
        <w:rPr>
          <w:rFonts w:ascii="Times New Roman" w:hAnsi="Times New Roman" w:cs="Times New Roman"/>
          <w:color w:val="000000"/>
          <w:spacing w:val="-8"/>
        </w:rPr>
        <w:t xml:space="preserve"> </w:t>
      </w:r>
      <w:r w:rsidRPr="00CF2051">
        <w:rPr>
          <w:rFonts w:ascii="Times New Roman" w:hAnsi="Times New Roman" w:cs="Times New Roman"/>
          <w:color w:val="000000"/>
          <w:spacing w:val="-1"/>
        </w:rPr>
        <w:t>w</w:t>
      </w:r>
      <w:r w:rsidRPr="00CF2051">
        <w:rPr>
          <w:rFonts w:ascii="Times New Roman" w:hAnsi="Times New Roman" w:cs="Times New Roman"/>
          <w:color w:val="000000"/>
        </w:rPr>
        <w:t>e</w:t>
      </w:r>
      <w:r w:rsidRPr="00CF2051">
        <w:rPr>
          <w:rFonts w:ascii="Times New Roman" w:hAnsi="Times New Roman" w:cs="Times New Roman"/>
          <w:color w:val="000000"/>
          <w:spacing w:val="-3"/>
        </w:rPr>
        <w:t>a</w:t>
      </w:r>
      <w:r w:rsidRPr="00CF2051">
        <w:rPr>
          <w:rFonts w:ascii="Times New Roman" w:hAnsi="Times New Roman" w:cs="Times New Roman"/>
          <w:color w:val="000000"/>
          <w:spacing w:val="-6"/>
        </w:rPr>
        <w:t>t</w:t>
      </w:r>
      <w:r w:rsidRPr="00CF2051">
        <w:rPr>
          <w:rFonts w:ascii="Times New Roman" w:hAnsi="Times New Roman" w:cs="Times New Roman"/>
          <w:color w:val="000000"/>
        </w:rPr>
        <w:t>her</w:t>
      </w:r>
      <w:r w:rsidRPr="00CF2051">
        <w:rPr>
          <w:rFonts w:ascii="Times New Roman" w:hAnsi="Times New Roman" w:cs="Times New Roman"/>
          <w:color w:val="000000"/>
          <w:spacing w:val="-13"/>
        </w:rPr>
        <w:t xml:space="preserve"> </w:t>
      </w:r>
      <w:r w:rsidRPr="00CF2051">
        <w:rPr>
          <w:rFonts w:ascii="Times New Roman" w:hAnsi="Times New Roman" w:cs="Times New Roman"/>
          <w:color w:val="000000"/>
          <w:spacing w:val="1"/>
        </w:rPr>
        <w:t>s</w:t>
      </w:r>
      <w:r w:rsidRPr="00CF2051">
        <w:rPr>
          <w:rFonts w:ascii="Times New Roman" w:hAnsi="Times New Roman" w:cs="Times New Roman"/>
          <w:color w:val="000000"/>
        </w:rPr>
        <w:t>he</w:t>
      </w:r>
      <w:r w:rsidRPr="00CF2051">
        <w:rPr>
          <w:rFonts w:ascii="Times New Roman" w:hAnsi="Times New Roman" w:cs="Times New Roman"/>
          <w:color w:val="000000"/>
          <w:spacing w:val="-3"/>
        </w:rPr>
        <w:t>l</w:t>
      </w:r>
      <w:r w:rsidRPr="00CF2051">
        <w:rPr>
          <w:rFonts w:ascii="Times New Roman" w:hAnsi="Times New Roman" w:cs="Times New Roman"/>
          <w:color w:val="000000"/>
          <w:spacing w:val="-6"/>
        </w:rPr>
        <w:t>t</w:t>
      </w:r>
      <w:r w:rsidRPr="00CF2051">
        <w:rPr>
          <w:rFonts w:ascii="Times New Roman" w:hAnsi="Times New Roman" w:cs="Times New Roman"/>
          <w:color w:val="000000"/>
        </w:rPr>
        <w:t>er</w:t>
      </w:r>
      <w:r w:rsidRPr="00CF2051">
        <w:rPr>
          <w:rFonts w:ascii="Times New Roman" w:hAnsi="Times New Roman" w:cs="Times New Roman"/>
          <w:color w:val="000000"/>
          <w:spacing w:val="-11"/>
        </w:rPr>
        <w:t xml:space="preserve"> </w:t>
      </w:r>
      <w:r w:rsidRPr="00CF2051">
        <w:rPr>
          <w:rFonts w:ascii="Times New Roman" w:hAnsi="Times New Roman" w:cs="Times New Roman"/>
          <w:color w:val="000000"/>
        </w:rPr>
        <w:t>a</w:t>
      </w:r>
      <w:r w:rsidRPr="00CF2051">
        <w:rPr>
          <w:rFonts w:ascii="Times New Roman" w:hAnsi="Times New Roman" w:cs="Times New Roman"/>
          <w:color w:val="000000"/>
          <w:spacing w:val="-3"/>
        </w:rPr>
        <w:t>r</w:t>
      </w:r>
      <w:r w:rsidRPr="00CF2051">
        <w:rPr>
          <w:rFonts w:ascii="Times New Roman" w:hAnsi="Times New Roman" w:cs="Times New Roman"/>
          <w:color w:val="000000"/>
        </w:rPr>
        <w:t>e</w:t>
      </w:r>
      <w:r w:rsidRPr="00CF2051">
        <w:rPr>
          <w:rFonts w:ascii="Times New Roman" w:hAnsi="Times New Roman" w:cs="Times New Roman"/>
          <w:color w:val="000000"/>
          <w:spacing w:val="-3"/>
        </w:rPr>
        <w:t>a</w:t>
      </w:r>
      <w:r w:rsidRPr="00CF2051">
        <w:rPr>
          <w:rFonts w:ascii="Times New Roman" w:hAnsi="Times New Roman" w:cs="Times New Roman"/>
          <w:color w:val="000000"/>
        </w:rPr>
        <w:t>s</w:t>
      </w:r>
      <w:r w:rsidRPr="00CF2051">
        <w:rPr>
          <w:rFonts w:ascii="Times New Roman" w:hAnsi="Times New Roman" w:cs="Times New Roman"/>
          <w:color w:val="000000"/>
          <w:spacing w:val="-4"/>
        </w:rPr>
        <w:t xml:space="preserve"> </w:t>
      </w:r>
      <w:r w:rsidRPr="00CF2051">
        <w:rPr>
          <w:rFonts w:ascii="Times New Roman" w:hAnsi="Times New Roman" w:cs="Times New Roman"/>
          <w:color w:val="000000"/>
          <w:spacing w:val="1"/>
        </w:rPr>
        <w:t>i</w:t>
      </w:r>
      <w:r w:rsidRPr="00CF2051">
        <w:rPr>
          <w:rFonts w:ascii="Times New Roman" w:hAnsi="Times New Roman" w:cs="Times New Roman"/>
          <w:color w:val="000000"/>
        </w:rPr>
        <w:t>n</w:t>
      </w:r>
      <w:r w:rsidRPr="00CF2051">
        <w:rPr>
          <w:rFonts w:ascii="Times New Roman" w:hAnsi="Times New Roman" w:cs="Times New Roman"/>
          <w:color w:val="000000"/>
          <w:spacing w:val="-4"/>
        </w:rPr>
        <w:t xml:space="preserve"> </w:t>
      </w:r>
      <w:r w:rsidRPr="00CF2051">
        <w:rPr>
          <w:rFonts w:ascii="Times New Roman" w:hAnsi="Times New Roman" w:cs="Times New Roman"/>
          <w:color w:val="000000"/>
          <w:spacing w:val="-6"/>
        </w:rPr>
        <w:t>t</w:t>
      </w:r>
      <w:r w:rsidRPr="00CF2051">
        <w:rPr>
          <w:rFonts w:ascii="Times New Roman" w:hAnsi="Times New Roman" w:cs="Times New Roman"/>
          <w:color w:val="000000"/>
        </w:rPr>
        <w:t>he</w:t>
      </w:r>
      <w:r w:rsidRPr="00CF2051">
        <w:rPr>
          <w:rFonts w:ascii="Times New Roman" w:hAnsi="Times New Roman" w:cs="Times New Roman"/>
          <w:color w:val="000000"/>
          <w:spacing w:val="-3"/>
        </w:rPr>
        <w:t xml:space="preserve"> </w:t>
      </w:r>
      <w:r w:rsidRPr="00CF2051">
        <w:rPr>
          <w:rFonts w:ascii="Times New Roman" w:hAnsi="Times New Roman" w:cs="Times New Roman"/>
          <w:color w:val="000000"/>
          <w:spacing w:val="-6"/>
        </w:rPr>
        <w:t>b</w:t>
      </w:r>
      <w:r w:rsidRPr="00CF2051">
        <w:rPr>
          <w:rFonts w:ascii="Times New Roman" w:hAnsi="Times New Roman" w:cs="Times New Roman"/>
          <w:color w:val="000000"/>
        </w:rPr>
        <w:t>u</w:t>
      </w:r>
      <w:r w:rsidRPr="00CF2051">
        <w:rPr>
          <w:rFonts w:ascii="Times New Roman" w:hAnsi="Times New Roman" w:cs="Times New Roman"/>
          <w:color w:val="000000"/>
          <w:spacing w:val="1"/>
        </w:rPr>
        <w:t>i</w:t>
      </w:r>
      <w:r w:rsidRPr="00CF2051">
        <w:rPr>
          <w:rFonts w:ascii="Times New Roman" w:hAnsi="Times New Roman" w:cs="Times New Roman"/>
          <w:color w:val="000000"/>
          <w:spacing w:val="-3"/>
        </w:rPr>
        <w:t>ld</w:t>
      </w:r>
      <w:r w:rsidRPr="00CF2051">
        <w:rPr>
          <w:rFonts w:ascii="Times New Roman" w:hAnsi="Times New Roman" w:cs="Times New Roman"/>
          <w:color w:val="000000"/>
          <w:spacing w:val="1"/>
        </w:rPr>
        <w:t>i</w:t>
      </w:r>
      <w:r w:rsidRPr="00CF2051">
        <w:rPr>
          <w:rFonts w:ascii="Times New Roman" w:hAnsi="Times New Roman" w:cs="Times New Roman"/>
          <w:color w:val="000000"/>
          <w:spacing w:val="-1"/>
        </w:rPr>
        <w:t>n</w:t>
      </w:r>
      <w:r w:rsidRPr="00CF2051">
        <w:rPr>
          <w:rFonts w:ascii="Times New Roman" w:hAnsi="Times New Roman" w:cs="Times New Roman"/>
          <w:color w:val="000000"/>
          <w:spacing w:val="-6"/>
        </w:rPr>
        <w:t>g</w:t>
      </w:r>
      <w:r w:rsidRPr="00CF2051">
        <w:rPr>
          <w:rFonts w:ascii="Times New Roman" w:hAnsi="Times New Roman" w:cs="Times New Roman"/>
          <w:color w:val="000000"/>
        </w:rPr>
        <w:t>s</w:t>
      </w:r>
      <w:r w:rsidRPr="00CF2051">
        <w:rPr>
          <w:rFonts w:ascii="Times New Roman" w:hAnsi="Times New Roman" w:cs="Times New Roman"/>
          <w:color w:val="000000"/>
          <w:spacing w:val="-7"/>
        </w:rPr>
        <w:t xml:space="preserve"> </w:t>
      </w:r>
      <w:r w:rsidRPr="00CF2051">
        <w:rPr>
          <w:rFonts w:ascii="Times New Roman" w:hAnsi="Times New Roman" w:cs="Times New Roman"/>
          <w:color w:val="000000"/>
          <w:spacing w:val="-3"/>
        </w:rPr>
        <w:t>w</w:t>
      </w:r>
      <w:r w:rsidRPr="00CF2051">
        <w:rPr>
          <w:rFonts w:ascii="Times New Roman" w:hAnsi="Times New Roman" w:cs="Times New Roman"/>
          <w:color w:val="000000"/>
        </w:rPr>
        <w:t>h</w:t>
      </w:r>
      <w:r w:rsidRPr="00CF2051">
        <w:rPr>
          <w:rFonts w:ascii="Times New Roman" w:hAnsi="Times New Roman" w:cs="Times New Roman"/>
          <w:color w:val="000000"/>
          <w:spacing w:val="-3"/>
        </w:rPr>
        <w:t>er</w:t>
      </w:r>
      <w:r w:rsidRPr="00CF2051">
        <w:rPr>
          <w:rFonts w:ascii="Times New Roman" w:hAnsi="Times New Roman" w:cs="Times New Roman"/>
          <w:color w:val="000000"/>
        </w:rPr>
        <w:t>e</w:t>
      </w:r>
      <w:r w:rsidRPr="00CF2051">
        <w:rPr>
          <w:rFonts w:ascii="Times New Roman" w:hAnsi="Times New Roman" w:cs="Times New Roman"/>
          <w:color w:val="000000"/>
          <w:spacing w:val="-5"/>
        </w:rPr>
        <w:t xml:space="preserve"> </w:t>
      </w:r>
      <w:r w:rsidRPr="00CF2051">
        <w:rPr>
          <w:rFonts w:ascii="Times New Roman" w:hAnsi="Times New Roman" w:cs="Times New Roman"/>
          <w:color w:val="000000"/>
          <w:spacing w:val="-1"/>
        </w:rPr>
        <w:t>y</w:t>
      </w:r>
      <w:r w:rsidRPr="00CF2051">
        <w:rPr>
          <w:rFonts w:ascii="Times New Roman" w:hAnsi="Times New Roman" w:cs="Times New Roman"/>
          <w:color w:val="000000"/>
          <w:spacing w:val="-5"/>
        </w:rPr>
        <w:t>o</w:t>
      </w:r>
      <w:r w:rsidRPr="00CF2051">
        <w:rPr>
          <w:rFonts w:ascii="Times New Roman" w:hAnsi="Times New Roman" w:cs="Times New Roman"/>
          <w:color w:val="000000"/>
        </w:rPr>
        <w:t>ur</w:t>
      </w:r>
      <w:r w:rsidRPr="00CF2051">
        <w:rPr>
          <w:rFonts w:ascii="Times New Roman" w:hAnsi="Times New Roman" w:cs="Times New Roman"/>
          <w:color w:val="000000"/>
          <w:spacing w:val="-3"/>
        </w:rPr>
        <w:t xml:space="preserve"> </w:t>
      </w:r>
      <w:r w:rsidRPr="00CF2051">
        <w:rPr>
          <w:rFonts w:ascii="Times New Roman" w:hAnsi="Times New Roman" w:cs="Times New Roman"/>
          <w:color w:val="000000"/>
          <w:spacing w:val="1"/>
        </w:rPr>
        <w:t>c</w:t>
      </w:r>
      <w:r w:rsidRPr="00CF2051">
        <w:rPr>
          <w:rFonts w:ascii="Times New Roman" w:hAnsi="Times New Roman" w:cs="Times New Roman"/>
          <w:color w:val="000000"/>
          <w:spacing w:val="-1"/>
        </w:rPr>
        <w:t>l</w:t>
      </w:r>
      <w:r w:rsidRPr="00CF2051">
        <w:rPr>
          <w:rFonts w:ascii="Times New Roman" w:hAnsi="Times New Roman" w:cs="Times New Roman"/>
          <w:color w:val="000000"/>
          <w:spacing w:val="-5"/>
        </w:rPr>
        <w:t>a</w:t>
      </w:r>
      <w:r w:rsidRPr="00CF2051">
        <w:rPr>
          <w:rFonts w:ascii="Times New Roman" w:hAnsi="Times New Roman" w:cs="Times New Roman"/>
          <w:color w:val="000000"/>
          <w:spacing w:val="1"/>
        </w:rPr>
        <w:t>s</w:t>
      </w:r>
      <w:r w:rsidRPr="00CF2051">
        <w:rPr>
          <w:rFonts w:ascii="Times New Roman" w:hAnsi="Times New Roman" w:cs="Times New Roman"/>
          <w:color w:val="000000"/>
          <w:spacing w:val="-2"/>
        </w:rPr>
        <w:t>s</w:t>
      </w:r>
      <w:r w:rsidRPr="00CF2051">
        <w:rPr>
          <w:rFonts w:ascii="Times New Roman" w:hAnsi="Times New Roman" w:cs="Times New Roman"/>
          <w:color w:val="000000"/>
          <w:spacing w:val="-5"/>
        </w:rPr>
        <w:t>e</w:t>
      </w:r>
      <w:r w:rsidRPr="00CF2051">
        <w:rPr>
          <w:rFonts w:ascii="Times New Roman" w:hAnsi="Times New Roman" w:cs="Times New Roman"/>
          <w:color w:val="000000"/>
        </w:rPr>
        <w:t>s</w:t>
      </w:r>
      <w:r w:rsidRPr="00CF2051">
        <w:rPr>
          <w:rFonts w:ascii="Times New Roman" w:hAnsi="Times New Roman" w:cs="Times New Roman"/>
          <w:color w:val="000000"/>
          <w:spacing w:val="-7"/>
        </w:rPr>
        <w:t xml:space="preserve"> </w:t>
      </w:r>
      <w:r w:rsidRPr="00CF2051">
        <w:rPr>
          <w:rFonts w:ascii="Times New Roman" w:hAnsi="Times New Roman" w:cs="Times New Roman"/>
          <w:color w:val="000000"/>
        </w:rPr>
        <w:t>a</w:t>
      </w:r>
      <w:r w:rsidRPr="00CF2051">
        <w:rPr>
          <w:rFonts w:ascii="Times New Roman" w:hAnsi="Times New Roman" w:cs="Times New Roman"/>
          <w:color w:val="000000"/>
          <w:spacing w:val="-3"/>
        </w:rPr>
        <w:t>r</w:t>
      </w:r>
      <w:r w:rsidRPr="00CF2051">
        <w:rPr>
          <w:rFonts w:ascii="Times New Roman" w:hAnsi="Times New Roman" w:cs="Times New Roman"/>
          <w:color w:val="000000"/>
        </w:rPr>
        <w:t>e</w:t>
      </w:r>
      <w:r w:rsidRPr="00CF2051">
        <w:rPr>
          <w:rFonts w:ascii="Times New Roman" w:hAnsi="Times New Roman" w:cs="Times New Roman"/>
          <w:color w:val="000000"/>
          <w:spacing w:val="-1"/>
        </w:rPr>
        <w:t xml:space="preserve"> </w:t>
      </w:r>
      <w:r w:rsidRPr="00CF2051">
        <w:rPr>
          <w:rFonts w:ascii="Times New Roman" w:hAnsi="Times New Roman" w:cs="Times New Roman"/>
          <w:color w:val="000000"/>
        </w:rPr>
        <w:t>hel</w:t>
      </w:r>
      <w:r w:rsidRPr="00CF2051">
        <w:rPr>
          <w:rFonts w:ascii="Times New Roman" w:hAnsi="Times New Roman" w:cs="Times New Roman"/>
          <w:color w:val="000000"/>
          <w:spacing w:val="-3"/>
        </w:rPr>
        <w:t>d</w:t>
      </w:r>
      <w:r w:rsidRPr="00CF2051">
        <w:rPr>
          <w:rFonts w:ascii="Times New Roman" w:hAnsi="Times New Roman" w:cs="Times New Roman"/>
          <w:color w:val="000000"/>
        </w:rPr>
        <w:t>,</w:t>
      </w:r>
      <w:r w:rsidRPr="00CF2051">
        <w:rPr>
          <w:rFonts w:ascii="Times New Roman" w:hAnsi="Times New Roman" w:cs="Times New Roman"/>
          <w:color w:val="000000"/>
          <w:spacing w:val="-5"/>
        </w:rPr>
        <w:t xml:space="preserve"> </w:t>
      </w:r>
      <w:r w:rsidRPr="00CF2051">
        <w:rPr>
          <w:rFonts w:ascii="Times New Roman" w:hAnsi="Times New Roman" w:cs="Times New Roman"/>
          <w:color w:val="000000"/>
        </w:rPr>
        <w:t>2)</w:t>
      </w:r>
      <w:r w:rsidRPr="00CF2051">
        <w:rPr>
          <w:rFonts w:ascii="Times New Roman" w:hAnsi="Times New Roman" w:cs="Times New Roman"/>
          <w:color w:val="000000"/>
          <w:spacing w:val="-3"/>
        </w:rPr>
        <w:t xml:space="preserve"> </w:t>
      </w:r>
      <w:r w:rsidRPr="00CF2051">
        <w:rPr>
          <w:rFonts w:ascii="Times New Roman" w:hAnsi="Times New Roman" w:cs="Times New Roman"/>
          <w:color w:val="000000"/>
          <w:spacing w:val="-5"/>
        </w:rPr>
        <w:t>d</w:t>
      </w:r>
      <w:r w:rsidRPr="00CF2051">
        <w:rPr>
          <w:rFonts w:ascii="Times New Roman" w:hAnsi="Times New Roman" w:cs="Times New Roman"/>
          <w:color w:val="000000"/>
        </w:rPr>
        <w:t>e</w:t>
      </w:r>
      <w:r w:rsidRPr="00CF2051">
        <w:rPr>
          <w:rFonts w:ascii="Times New Roman" w:hAnsi="Times New Roman" w:cs="Times New Roman"/>
          <w:color w:val="000000"/>
          <w:spacing w:val="-1"/>
        </w:rPr>
        <w:t>t</w:t>
      </w:r>
      <w:r w:rsidRPr="00CF2051">
        <w:rPr>
          <w:rFonts w:ascii="Times New Roman" w:hAnsi="Times New Roman" w:cs="Times New Roman"/>
          <w:color w:val="000000"/>
        </w:rPr>
        <w:t>e</w:t>
      </w:r>
      <w:r w:rsidRPr="00CF2051">
        <w:rPr>
          <w:rFonts w:ascii="Times New Roman" w:hAnsi="Times New Roman" w:cs="Times New Roman"/>
          <w:color w:val="000000"/>
          <w:spacing w:val="-5"/>
        </w:rPr>
        <w:t>r</w:t>
      </w:r>
      <w:r w:rsidRPr="00CF2051">
        <w:rPr>
          <w:rFonts w:ascii="Times New Roman" w:hAnsi="Times New Roman" w:cs="Times New Roman"/>
          <w:color w:val="000000"/>
          <w:spacing w:val="1"/>
        </w:rPr>
        <w:t>mi</w:t>
      </w:r>
      <w:r w:rsidRPr="00CF2051">
        <w:rPr>
          <w:rFonts w:ascii="Times New Roman" w:hAnsi="Times New Roman" w:cs="Times New Roman"/>
          <w:color w:val="000000"/>
          <w:spacing w:val="-6"/>
        </w:rPr>
        <w:t>n</w:t>
      </w:r>
      <w:r w:rsidRPr="00CF2051">
        <w:rPr>
          <w:rFonts w:ascii="Times New Roman" w:hAnsi="Times New Roman" w:cs="Times New Roman"/>
          <w:color w:val="000000"/>
        </w:rPr>
        <w:t>e</w:t>
      </w:r>
      <w:r w:rsidRPr="00CF2051">
        <w:rPr>
          <w:rFonts w:ascii="Times New Roman" w:hAnsi="Times New Roman" w:cs="Times New Roman"/>
          <w:color w:val="000000"/>
          <w:spacing w:val="-10"/>
        </w:rPr>
        <w:t xml:space="preserve"> </w:t>
      </w:r>
      <w:proofErr w:type="gramStart"/>
      <w:r w:rsidRPr="00CF2051">
        <w:rPr>
          <w:rFonts w:ascii="Times New Roman" w:hAnsi="Times New Roman" w:cs="Times New Roman"/>
          <w:color w:val="000000"/>
        </w:rPr>
        <w:t>h</w:t>
      </w:r>
      <w:r w:rsidRPr="00CF2051">
        <w:rPr>
          <w:rFonts w:ascii="Times New Roman" w:hAnsi="Times New Roman" w:cs="Times New Roman"/>
          <w:color w:val="000000"/>
          <w:spacing w:val="-5"/>
        </w:rPr>
        <w:t>o</w:t>
      </w:r>
      <w:r w:rsidRPr="00CF2051">
        <w:rPr>
          <w:rFonts w:ascii="Times New Roman" w:hAnsi="Times New Roman" w:cs="Times New Roman"/>
          <w:color w:val="000000"/>
        </w:rPr>
        <w:t xml:space="preserve">w  </w:t>
      </w:r>
      <w:r w:rsidRPr="00CF2051">
        <w:rPr>
          <w:rFonts w:ascii="Times New Roman" w:hAnsi="Times New Roman" w:cs="Times New Roman"/>
          <w:color w:val="000000"/>
          <w:spacing w:val="-4"/>
        </w:rPr>
        <w:t>y</w:t>
      </w:r>
      <w:r w:rsidRPr="00CF2051">
        <w:rPr>
          <w:rFonts w:ascii="Times New Roman" w:hAnsi="Times New Roman" w:cs="Times New Roman"/>
          <w:color w:val="000000"/>
        </w:rPr>
        <w:t>ou</w:t>
      </w:r>
      <w:proofErr w:type="gramEnd"/>
      <w:r w:rsidRPr="00CF2051">
        <w:rPr>
          <w:rFonts w:ascii="Times New Roman" w:hAnsi="Times New Roman" w:cs="Times New Roman"/>
          <w:color w:val="000000"/>
          <w:spacing w:val="-3"/>
        </w:rPr>
        <w:t xml:space="preserve"> </w:t>
      </w:r>
      <w:r w:rsidRPr="00CF2051">
        <w:rPr>
          <w:rFonts w:ascii="Times New Roman" w:hAnsi="Times New Roman" w:cs="Times New Roman"/>
          <w:color w:val="000000"/>
          <w:spacing w:val="-1"/>
        </w:rPr>
        <w:t>w</w:t>
      </w:r>
      <w:r w:rsidRPr="00CF2051">
        <w:rPr>
          <w:rFonts w:ascii="Times New Roman" w:hAnsi="Times New Roman" w:cs="Times New Roman"/>
          <w:color w:val="000000"/>
          <w:spacing w:val="1"/>
        </w:rPr>
        <w:t>i</w:t>
      </w:r>
      <w:r w:rsidRPr="00CF2051">
        <w:rPr>
          <w:rFonts w:ascii="Times New Roman" w:hAnsi="Times New Roman" w:cs="Times New Roman"/>
          <w:color w:val="000000"/>
        </w:rPr>
        <w:t>ll</w:t>
      </w:r>
      <w:r w:rsidRPr="00CF2051">
        <w:rPr>
          <w:rFonts w:ascii="Times New Roman" w:hAnsi="Times New Roman" w:cs="Times New Roman"/>
          <w:color w:val="000000"/>
          <w:spacing w:val="-8"/>
        </w:rPr>
        <w:t xml:space="preserve"> </w:t>
      </w:r>
      <w:r w:rsidRPr="00CF2051">
        <w:rPr>
          <w:rFonts w:ascii="Times New Roman" w:hAnsi="Times New Roman" w:cs="Times New Roman"/>
          <w:color w:val="000000"/>
          <w:spacing w:val="1"/>
        </w:rPr>
        <w:t>c</w:t>
      </w:r>
      <w:r w:rsidRPr="00CF2051">
        <w:rPr>
          <w:rFonts w:ascii="Times New Roman" w:hAnsi="Times New Roman" w:cs="Times New Roman"/>
          <w:color w:val="000000"/>
          <w:spacing w:val="-2"/>
        </w:rPr>
        <w:t>o</w:t>
      </w:r>
      <w:r w:rsidRPr="00CF2051">
        <w:rPr>
          <w:rFonts w:ascii="Times New Roman" w:hAnsi="Times New Roman" w:cs="Times New Roman"/>
          <w:color w:val="000000"/>
          <w:spacing w:val="-1"/>
        </w:rPr>
        <w:t>nt</w:t>
      </w:r>
      <w:r w:rsidRPr="00CF2051">
        <w:rPr>
          <w:rFonts w:ascii="Times New Roman" w:hAnsi="Times New Roman" w:cs="Times New Roman"/>
          <w:color w:val="000000"/>
        </w:rPr>
        <w:t>a</w:t>
      </w:r>
      <w:r w:rsidRPr="00CF2051">
        <w:rPr>
          <w:rFonts w:ascii="Times New Roman" w:hAnsi="Times New Roman" w:cs="Times New Roman"/>
          <w:color w:val="000000"/>
          <w:spacing w:val="3"/>
        </w:rPr>
        <w:t>c</w:t>
      </w:r>
      <w:r w:rsidRPr="00CF2051">
        <w:rPr>
          <w:rFonts w:ascii="Times New Roman" w:hAnsi="Times New Roman" w:cs="Times New Roman"/>
          <w:color w:val="000000"/>
        </w:rPr>
        <w:t>t</w:t>
      </w:r>
      <w:r w:rsidRPr="00CF2051">
        <w:rPr>
          <w:rFonts w:ascii="Times New Roman" w:hAnsi="Times New Roman" w:cs="Times New Roman"/>
          <w:color w:val="000000"/>
          <w:spacing w:val="-11"/>
        </w:rPr>
        <w:t xml:space="preserve"> </w:t>
      </w:r>
      <w:r w:rsidRPr="00CF2051">
        <w:rPr>
          <w:rFonts w:ascii="Times New Roman" w:hAnsi="Times New Roman" w:cs="Times New Roman"/>
          <w:color w:val="000000"/>
          <w:spacing w:val="-5"/>
        </w:rPr>
        <w:t>f</w:t>
      </w:r>
      <w:r w:rsidRPr="00CF2051">
        <w:rPr>
          <w:rFonts w:ascii="Times New Roman" w:hAnsi="Times New Roman" w:cs="Times New Roman"/>
          <w:color w:val="000000"/>
          <w:spacing w:val="-3"/>
        </w:rPr>
        <w:t>a</w:t>
      </w:r>
      <w:r w:rsidRPr="00CF2051">
        <w:rPr>
          <w:rFonts w:ascii="Times New Roman" w:hAnsi="Times New Roman" w:cs="Times New Roman"/>
          <w:color w:val="000000"/>
          <w:spacing w:val="1"/>
        </w:rPr>
        <w:t>mi</w:t>
      </w:r>
      <w:r w:rsidRPr="00CF2051">
        <w:rPr>
          <w:rFonts w:ascii="Times New Roman" w:hAnsi="Times New Roman" w:cs="Times New Roman"/>
          <w:color w:val="000000"/>
        </w:rPr>
        <w:t>ly</w:t>
      </w:r>
      <w:r w:rsidRPr="00CF2051">
        <w:rPr>
          <w:rFonts w:ascii="Times New Roman" w:hAnsi="Times New Roman" w:cs="Times New Roman"/>
          <w:color w:val="000000"/>
          <w:spacing w:val="-14"/>
        </w:rPr>
        <w:t xml:space="preserve"> </w:t>
      </w:r>
      <w:r w:rsidRPr="00CF2051">
        <w:rPr>
          <w:rFonts w:ascii="Times New Roman" w:hAnsi="Times New Roman" w:cs="Times New Roman"/>
          <w:color w:val="000000"/>
        </w:rPr>
        <w:t>a</w:t>
      </w:r>
      <w:r w:rsidRPr="00CF2051">
        <w:rPr>
          <w:rFonts w:ascii="Times New Roman" w:hAnsi="Times New Roman" w:cs="Times New Roman"/>
          <w:color w:val="000000"/>
          <w:spacing w:val="-4"/>
        </w:rPr>
        <w:t>n</w:t>
      </w:r>
      <w:r w:rsidRPr="00CF2051">
        <w:rPr>
          <w:rFonts w:ascii="Times New Roman" w:hAnsi="Times New Roman" w:cs="Times New Roman"/>
          <w:color w:val="000000"/>
        </w:rPr>
        <w:t>d</w:t>
      </w:r>
      <w:r w:rsidRPr="00CF2051">
        <w:rPr>
          <w:rFonts w:ascii="Times New Roman" w:hAnsi="Times New Roman" w:cs="Times New Roman"/>
          <w:color w:val="000000"/>
          <w:spacing w:val="-8"/>
        </w:rPr>
        <w:t xml:space="preserve"> </w:t>
      </w:r>
      <w:r w:rsidRPr="00CF2051">
        <w:rPr>
          <w:rFonts w:ascii="Times New Roman" w:hAnsi="Times New Roman" w:cs="Times New Roman"/>
          <w:color w:val="000000"/>
        </w:rPr>
        <w:t>f</w:t>
      </w:r>
      <w:r w:rsidRPr="00CF2051">
        <w:rPr>
          <w:rFonts w:ascii="Times New Roman" w:hAnsi="Times New Roman" w:cs="Times New Roman"/>
          <w:color w:val="000000"/>
          <w:spacing w:val="-1"/>
        </w:rPr>
        <w:t>r</w:t>
      </w:r>
      <w:r w:rsidRPr="00CF2051">
        <w:rPr>
          <w:rFonts w:ascii="Times New Roman" w:hAnsi="Times New Roman" w:cs="Times New Roman"/>
          <w:color w:val="000000"/>
          <w:spacing w:val="1"/>
        </w:rPr>
        <w:t>i</w:t>
      </w:r>
      <w:r w:rsidRPr="00CF2051">
        <w:rPr>
          <w:rFonts w:ascii="Times New Roman" w:hAnsi="Times New Roman" w:cs="Times New Roman"/>
          <w:color w:val="000000"/>
        </w:rPr>
        <w:t>e</w:t>
      </w:r>
      <w:r w:rsidRPr="00CF2051">
        <w:rPr>
          <w:rFonts w:ascii="Times New Roman" w:hAnsi="Times New Roman" w:cs="Times New Roman"/>
          <w:color w:val="000000"/>
          <w:spacing w:val="-1"/>
        </w:rPr>
        <w:t>n</w:t>
      </w:r>
      <w:r w:rsidRPr="00CF2051">
        <w:rPr>
          <w:rFonts w:ascii="Times New Roman" w:hAnsi="Times New Roman" w:cs="Times New Roman"/>
          <w:color w:val="000000"/>
          <w:spacing w:val="-5"/>
        </w:rPr>
        <w:t>d</w:t>
      </w:r>
      <w:r w:rsidRPr="00CF2051">
        <w:rPr>
          <w:rFonts w:ascii="Times New Roman" w:hAnsi="Times New Roman" w:cs="Times New Roman"/>
          <w:color w:val="000000"/>
        </w:rPr>
        <w:t>s</w:t>
      </w:r>
      <w:r w:rsidRPr="00CF2051">
        <w:rPr>
          <w:rFonts w:ascii="Times New Roman" w:hAnsi="Times New Roman" w:cs="Times New Roman"/>
          <w:color w:val="000000"/>
          <w:spacing w:val="-7"/>
        </w:rPr>
        <w:t xml:space="preserve"> </w:t>
      </w:r>
      <w:r w:rsidRPr="00CF2051">
        <w:rPr>
          <w:rFonts w:ascii="Times New Roman" w:hAnsi="Times New Roman" w:cs="Times New Roman"/>
          <w:color w:val="000000"/>
          <w:spacing w:val="1"/>
        </w:rPr>
        <w:t>i</w:t>
      </w:r>
      <w:r w:rsidRPr="00CF2051">
        <w:rPr>
          <w:rFonts w:ascii="Times New Roman" w:hAnsi="Times New Roman" w:cs="Times New Roman"/>
          <w:color w:val="000000"/>
        </w:rPr>
        <w:t>f</w:t>
      </w:r>
      <w:r w:rsidRPr="00CF2051">
        <w:rPr>
          <w:rFonts w:ascii="Times New Roman" w:hAnsi="Times New Roman" w:cs="Times New Roman"/>
          <w:color w:val="000000"/>
          <w:spacing w:val="-3"/>
        </w:rPr>
        <w:t xml:space="preserve"> </w:t>
      </w:r>
      <w:r w:rsidRPr="00CF2051">
        <w:rPr>
          <w:rFonts w:ascii="Times New Roman" w:hAnsi="Times New Roman" w:cs="Times New Roman"/>
          <w:color w:val="000000"/>
          <w:spacing w:val="-1"/>
        </w:rPr>
        <w:t>p</w:t>
      </w:r>
      <w:r w:rsidRPr="00CF2051">
        <w:rPr>
          <w:rFonts w:ascii="Times New Roman" w:hAnsi="Times New Roman" w:cs="Times New Roman"/>
          <w:color w:val="000000"/>
        </w:rPr>
        <w:t>ho</w:t>
      </w:r>
      <w:r w:rsidRPr="00CF2051">
        <w:rPr>
          <w:rFonts w:ascii="Times New Roman" w:hAnsi="Times New Roman" w:cs="Times New Roman"/>
          <w:color w:val="000000"/>
          <w:spacing w:val="-4"/>
        </w:rPr>
        <w:t>n</w:t>
      </w:r>
      <w:r w:rsidRPr="00CF2051">
        <w:rPr>
          <w:rFonts w:ascii="Times New Roman" w:hAnsi="Times New Roman" w:cs="Times New Roman"/>
          <w:color w:val="000000"/>
          <w:spacing w:val="-5"/>
        </w:rPr>
        <w:t>e</w:t>
      </w:r>
      <w:r w:rsidRPr="00CF2051">
        <w:rPr>
          <w:rFonts w:ascii="Times New Roman" w:hAnsi="Times New Roman" w:cs="Times New Roman"/>
          <w:color w:val="000000"/>
        </w:rPr>
        <w:t>s</w:t>
      </w:r>
      <w:r w:rsidRPr="00CF2051">
        <w:rPr>
          <w:rFonts w:ascii="Times New Roman" w:hAnsi="Times New Roman" w:cs="Times New Roman"/>
          <w:color w:val="000000"/>
          <w:spacing w:val="-4"/>
        </w:rPr>
        <w:t xml:space="preserve"> </w:t>
      </w:r>
      <w:r w:rsidRPr="00CF2051">
        <w:rPr>
          <w:rFonts w:ascii="Times New Roman" w:hAnsi="Times New Roman" w:cs="Times New Roman"/>
          <w:color w:val="000000"/>
        </w:rPr>
        <w:t>a</w:t>
      </w:r>
      <w:r w:rsidRPr="00CF2051">
        <w:rPr>
          <w:rFonts w:ascii="Times New Roman" w:hAnsi="Times New Roman" w:cs="Times New Roman"/>
          <w:color w:val="000000"/>
          <w:spacing w:val="-3"/>
        </w:rPr>
        <w:t>r</w:t>
      </w:r>
      <w:r w:rsidRPr="00CF2051">
        <w:rPr>
          <w:rFonts w:ascii="Times New Roman" w:hAnsi="Times New Roman" w:cs="Times New Roman"/>
          <w:color w:val="000000"/>
        </w:rPr>
        <w:t>e</w:t>
      </w:r>
      <w:r w:rsidRPr="00CF2051">
        <w:rPr>
          <w:rFonts w:ascii="Times New Roman" w:hAnsi="Times New Roman" w:cs="Times New Roman"/>
          <w:color w:val="000000"/>
          <w:spacing w:val="-3"/>
        </w:rPr>
        <w:t xml:space="preserve"> </w:t>
      </w:r>
      <w:r w:rsidRPr="00CF2051">
        <w:rPr>
          <w:rFonts w:ascii="Times New Roman" w:hAnsi="Times New Roman" w:cs="Times New Roman"/>
          <w:color w:val="000000"/>
          <w:spacing w:val="-6"/>
        </w:rPr>
        <w:t>t</w:t>
      </w:r>
      <w:r w:rsidRPr="00CF2051">
        <w:rPr>
          <w:rFonts w:ascii="Times New Roman" w:hAnsi="Times New Roman" w:cs="Times New Roman"/>
          <w:color w:val="000000"/>
        </w:rPr>
        <w:t>e</w:t>
      </w:r>
      <w:r w:rsidRPr="00CF2051">
        <w:rPr>
          <w:rFonts w:ascii="Times New Roman" w:hAnsi="Times New Roman" w:cs="Times New Roman"/>
          <w:color w:val="000000"/>
          <w:spacing w:val="1"/>
        </w:rPr>
        <w:t>m</w:t>
      </w:r>
      <w:r w:rsidRPr="00CF2051">
        <w:rPr>
          <w:rFonts w:ascii="Times New Roman" w:hAnsi="Times New Roman" w:cs="Times New Roman"/>
          <w:color w:val="000000"/>
          <w:spacing w:val="-1"/>
        </w:rPr>
        <w:t>p</w:t>
      </w:r>
      <w:r w:rsidRPr="00CF2051">
        <w:rPr>
          <w:rFonts w:ascii="Times New Roman" w:hAnsi="Times New Roman" w:cs="Times New Roman"/>
          <w:color w:val="000000"/>
        </w:rPr>
        <w:t>o</w:t>
      </w:r>
      <w:r w:rsidRPr="00CF2051">
        <w:rPr>
          <w:rFonts w:ascii="Times New Roman" w:hAnsi="Times New Roman" w:cs="Times New Roman"/>
          <w:color w:val="000000"/>
          <w:spacing w:val="-5"/>
        </w:rPr>
        <w:t>r</w:t>
      </w:r>
      <w:r w:rsidRPr="00CF2051">
        <w:rPr>
          <w:rFonts w:ascii="Times New Roman" w:hAnsi="Times New Roman" w:cs="Times New Roman"/>
          <w:color w:val="000000"/>
        </w:rPr>
        <w:t>a</w:t>
      </w:r>
      <w:r w:rsidRPr="00CF2051">
        <w:rPr>
          <w:rFonts w:ascii="Times New Roman" w:hAnsi="Times New Roman" w:cs="Times New Roman"/>
          <w:color w:val="000000"/>
          <w:spacing w:val="-1"/>
        </w:rPr>
        <w:t>r</w:t>
      </w:r>
      <w:r w:rsidRPr="00CF2051">
        <w:rPr>
          <w:rFonts w:ascii="Times New Roman" w:hAnsi="Times New Roman" w:cs="Times New Roman"/>
          <w:color w:val="000000"/>
          <w:spacing w:val="1"/>
        </w:rPr>
        <w:t>i</w:t>
      </w:r>
      <w:r w:rsidRPr="00CF2051">
        <w:rPr>
          <w:rFonts w:ascii="Times New Roman" w:hAnsi="Times New Roman" w:cs="Times New Roman"/>
          <w:color w:val="000000"/>
        </w:rPr>
        <w:t>ly</w:t>
      </w:r>
      <w:r w:rsidRPr="00CF2051">
        <w:rPr>
          <w:rFonts w:ascii="Times New Roman" w:hAnsi="Times New Roman" w:cs="Times New Roman"/>
          <w:color w:val="000000"/>
          <w:spacing w:val="-2"/>
        </w:rPr>
        <w:t xml:space="preserve"> </w:t>
      </w:r>
      <w:r w:rsidRPr="00CF2051">
        <w:rPr>
          <w:rFonts w:ascii="Times New Roman" w:hAnsi="Times New Roman" w:cs="Times New Roman"/>
          <w:color w:val="000000"/>
        </w:rPr>
        <w:t>u</w:t>
      </w:r>
      <w:r w:rsidRPr="00CF2051">
        <w:rPr>
          <w:rFonts w:ascii="Times New Roman" w:hAnsi="Times New Roman" w:cs="Times New Roman"/>
          <w:color w:val="000000"/>
          <w:spacing w:val="-1"/>
        </w:rPr>
        <w:t>n</w:t>
      </w:r>
      <w:r w:rsidRPr="00CF2051">
        <w:rPr>
          <w:rFonts w:ascii="Times New Roman" w:hAnsi="Times New Roman" w:cs="Times New Roman"/>
          <w:color w:val="000000"/>
        </w:rPr>
        <w:t>a</w:t>
      </w:r>
      <w:r w:rsidRPr="00CF2051">
        <w:rPr>
          <w:rFonts w:ascii="Times New Roman" w:hAnsi="Times New Roman" w:cs="Times New Roman"/>
          <w:color w:val="000000"/>
          <w:spacing w:val="-1"/>
        </w:rPr>
        <w:t>v</w:t>
      </w:r>
      <w:r w:rsidRPr="00CF2051">
        <w:rPr>
          <w:rFonts w:ascii="Times New Roman" w:hAnsi="Times New Roman" w:cs="Times New Roman"/>
          <w:color w:val="000000"/>
          <w:spacing w:val="-3"/>
        </w:rPr>
        <w:t>a</w:t>
      </w:r>
      <w:r w:rsidRPr="00CF2051">
        <w:rPr>
          <w:rFonts w:ascii="Times New Roman" w:hAnsi="Times New Roman" w:cs="Times New Roman"/>
          <w:color w:val="000000"/>
          <w:spacing w:val="1"/>
        </w:rPr>
        <w:t>i</w:t>
      </w:r>
      <w:r w:rsidRPr="00CF2051">
        <w:rPr>
          <w:rFonts w:ascii="Times New Roman" w:hAnsi="Times New Roman" w:cs="Times New Roman"/>
          <w:color w:val="000000"/>
        </w:rPr>
        <w:t>la</w:t>
      </w:r>
      <w:r w:rsidRPr="00CF2051">
        <w:rPr>
          <w:rFonts w:ascii="Times New Roman" w:hAnsi="Times New Roman" w:cs="Times New Roman"/>
          <w:color w:val="000000"/>
          <w:spacing w:val="-1"/>
        </w:rPr>
        <w:t>b</w:t>
      </w:r>
      <w:r w:rsidRPr="00CF2051">
        <w:rPr>
          <w:rFonts w:ascii="Times New Roman" w:hAnsi="Times New Roman" w:cs="Times New Roman"/>
          <w:color w:val="000000"/>
        </w:rPr>
        <w:t>le,</w:t>
      </w:r>
      <w:r w:rsidRPr="00CF2051">
        <w:rPr>
          <w:rFonts w:ascii="Times New Roman" w:hAnsi="Times New Roman" w:cs="Times New Roman"/>
          <w:color w:val="000000"/>
          <w:spacing w:val="-13"/>
        </w:rPr>
        <w:t xml:space="preserve"> </w:t>
      </w:r>
      <w:r w:rsidRPr="00CF2051">
        <w:rPr>
          <w:rFonts w:ascii="Times New Roman" w:hAnsi="Times New Roman" w:cs="Times New Roman"/>
          <w:color w:val="000000"/>
        </w:rPr>
        <w:t>a</w:t>
      </w:r>
      <w:r w:rsidRPr="00CF2051">
        <w:rPr>
          <w:rFonts w:ascii="Times New Roman" w:hAnsi="Times New Roman" w:cs="Times New Roman"/>
          <w:color w:val="000000"/>
          <w:spacing w:val="-4"/>
        </w:rPr>
        <w:t>n</w:t>
      </w:r>
      <w:r w:rsidRPr="00CF2051">
        <w:rPr>
          <w:rFonts w:ascii="Times New Roman" w:hAnsi="Times New Roman" w:cs="Times New Roman"/>
          <w:color w:val="000000"/>
        </w:rPr>
        <w:t>d</w:t>
      </w:r>
      <w:r w:rsidRPr="00CF2051">
        <w:rPr>
          <w:rFonts w:ascii="Times New Roman" w:hAnsi="Times New Roman" w:cs="Times New Roman"/>
          <w:color w:val="000000"/>
          <w:spacing w:val="-3"/>
        </w:rPr>
        <w:t xml:space="preserve"> </w:t>
      </w:r>
      <w:r w:rsidRPr="00CF2051">
        <w:rPr>
          <w:rFonts w:ascii="Times New Roman" w:hAnsi="Times New Roman" w:cs="Times New Roman"/>
          <w:color w:val="000000"/>
        </w:rPr>
        <w:t>3)</w:t>
      </w:r>
      <w:r w:rsidRPr="00CF2051">
        <w:rPr>
          <w:rFonts w:ascii="Times New Roman" w:hAnsi="Times New Roman" w:cs="Times New Roman"/>
          <w:color w:val="000000"/>
          <w:spacing w:val="-8"/>
        </w:rPr>
        <w:t xml:space="preserve"> </w:t>
      </w:r>
      <w:r w:rsidRPr="00CF2051">
        <w:rPr>
          <w:rFonts w:ascii="Times New Roman" w:hAnsi="Times New Roman" w:cs="Times New Roman"/>
          <w:color w:val="000000"/>
          <w:spacing w:val="1"/>
        </w:rPr>
        <w:t>i</w:t>
      </w:r>
      <w:r w:rsidRPr="00CF2051">
        <w:rPr>
          <w:rFonts w:ascii="Times New Roman" w:hAnsi="Times New Roman" w:cs="Times New Roman"/>
          <w:color w:val="000000"/>
          <w:spacing w:val="-1"/>
        </w:rPr>
        <w:t>d</w:t>
      </w:r>
      <w:r w:rsidRPr="00CF2051">
        <w:rPr>
          <w:rFonts w:ascii="Times New Roman" w:hAnsi="Times New Roman" w:cs="Times New Roman"/>
          <w:color w:val="000000"/>
          <w:spacing w:val="-3"/>
        </w:rPr>
        <w:t>e</w:t>
      </w:r>
      <w:r w:rsidRPr="00CF2051">
        <w:rPr>
          <w:rFonts w:ascii="Times New Roman" w:hAnsi="Times New Roman" w:cs="Times New Roman"/>
          <w:color w:val="000000"/>
          <w:spacing w:val="-1"/>
        </w:rPr>
        <w:t>nt</w:t>
      </w:r>
      <w:r w:rsidRPr="00CF2051">
        <w:rPr>
          <w:rFonts w:ascii="Times New Roman" w:hAnsi="Times New Roman" w:cs="Times New Roman"/>
          <w:color w:val="000000"/>
          <w:spacing w:val="3"/>
        </w:rPr>
        <w:t>i</w:t>
      </w:r>
      <w:r w:rsidRPr="00CF2051">
        <w:rPr>
          <w:rFonts w:ascii="Times New Roman" w:hAnsi="Times New Roman" w:cs="Times New Roman"/>
          <w:color w:val="000000"/>
          <w:spacing w:val="-5"/>
        </w:rPr>
        <w:t>f</w:t>
      </w:r>
      <w:r w:rsidRPr="00CF2051">
        <w:rPr>
          <w:rFonts w:ascii="Times New Roman" w:hAnsi="Times New Roman" w:cs="Times New Roman"/>
          <w:color w:val="000000"/>
        </w:rPr>
        <w:t>y</w:t>
      </w:r>
      <w:r w:rsidRPr="00CF2051">
        <w:rPr>
          <w:rFonts w:ascii="Times New Roman" w:hAnsi="Times New Roman" w:cs="Times New Roman"/>
          <w:color w:val="000000"/>
          <w:spacing w:val="-11"/>
        </w:rPr>
        <w:t xml:space="preserve"> </w:t>
      </w:r>
      <w:r w:rsidRPr="00CF2051">
        <w:rPr>
          <w:rFonts w:ascii="Times New Roman" w:hAnsi="Times New Roman" w:cs="Times New Roman"/>
          <w:color w:val="000000"/>
          <w:spacing w:val="-1"/>
        </w:rPr>
        <w:t>w</w:t>
      </w:r>
      <w:r w:rsidRPr="00CF2051">
        <w:rPr>
          <w:rFonts w:ascii="Times New Roman" w:hAnsi="Times New Roman" w:cs="Times New Roman"/>
          <w:color w:val="000000"/>
        </w:rPr>
        <w:t>he</w:t>
      </w:r>
      <w:r w:rsidRPr="00CF2051">
        <w:rPr>
          <w:rFonts w:ascii="Times New Roman" w:hAnsi="Times New Roman" w:cs="Times New Roman"/>
          <w:color w:val="000000"/>
          <w:spacing w:val="-5"/>
        </w:rPr>
        <w:t>r</w:t>
      </w:r>
      <w:r w:rsidRPr="00CF2051">
        <w:rPr>
          <w:rFonts w:ascii="Times New Roman" w:hAnsi="Times New Roman" w:cs="Times New Roman"/>
          <w:color w:val="000000"/>
        </w:rPr>
        <w:t>e</w:t>
      </w:r>
      <w:r w:rsidRPr="00CF2051">
        <w:rPr>
          <w:rFonts w:ascii="Times New Roman" w:hAnsi="Times New Roman" w:cs="Times New Roman"/>
          <w:color w:val="000000"/>
          <w:spacing w:val="-5"/>
        </w:rPr>
        <w:t xml:space="preserve"> </w:t>
      </w:r>
      <w:r w:rsidRPr="00CF2051">
        <w:rPr>
          <w:rFonts w:ascii="Times New Roman" w:hAnsi="Times New Roman" w:cs="Times New Roman"/>
          <w:color w:val="000000"/>
          <w:spacing w:val="-1"/>
        </w:rPr>
        <w:t>y</w:t>
      </w:r>
      <w:r w:rsidRPr="00CF2051">
        <w:rPr>
          <w:rFonts w:ascii="Times New Roman" w:hAnsi="Times New Roman" w:cs="Times New Roman"/>
          <w:color w:val="000000"/>
        </w:rPr>
        <w:t>ou</w:t>
      </w:r>
      <w:r w:rsidRPr="00CF2051">
        <w:rPr>
          <w:rFonts w:ascii="Times New Roman" w:hAnsi="Times New Roman" w:cs="Times New Roman"/>
          <w:color w:val="000000"/>
          <w:spacing w:val="-5"/>
        </w:rPr>
        <w:t xml:space="preserve"> </w:t>
      </w:r>
      <w:r w:rsidRPr="00CF2051">
        <w:rPr>
          <w:rFonts w:ascii="Times New Roman" w:hAnsi="Times New Roman" w:cs="Times New Roman"/>
          <w:color w:val="000000"/>
          <w:spacing w:val="-3"/>
        </w:rPr>
        <w:t>w</w:t>
      </w:r>
      <w:r w:rsidRPr="00CF2051">
        <w:rPr>
          <w:rFonts w:ascii="Times New Roman" w:hAnsi="Times New Roman" w:cs="Times New Roman"/>
          <w:color w:val="000000"/>
          <w:spacing w:val="-2"/>
        </w:rPr>
        <w:t>i</w:t>
      </w:r>
      <w:r w:rsidRPr="00CF2051">
        <w:rPr>
          <w:rFonts w:ascii="Times New Roman" w:hAnsi="Times New Roman" w:cs="Times New Roman"/>
          <w:color w:val="000000"/>
          <w:spacing w:val="-3"/>
        </w:rPr>
        <w:t>l</w:t>
      </w:r>
      <w:r w:rsidRPr="00CF2051">
        <w:rPr>
          <w:rFonts w:ascii="Times New Roman" w:hAnsi="Times New Roman" w:cs="Times New Roman"/>
          <w:color w:val="000000"/>
        </w:rPr>
        <w:t>l</w:t>
      </w:r>
      <w:r w:rsidRPr="00CF2051">
        <w:rPr>
          <w:rFonts w:ascii="Times New Roman" w:hAnsi="Times New Roman" w:cs="Times New Roman"/>
          <w:color w:val="000000"/>
          <w:spacing w:val="-3"/>
        </w:rPr>
        <w:t xml:space="preserve"> </w:t>
      </w:r>
      <w:r w:rsidRPr="00CF2051">
        <w:rPr>
          <w:rFonts w:ascii="Times New Roman" w:hAnsi="Times New Roman" w:cs="Times New Roman"/>
          <w:color w:val="000000"/>
          <w:spacing w:val="-4"/>
        </w:rPr>
        <w:t>g</w:t>
      </w:r>
      <w:r w:rsidRPr="00CF2051">
        <w:rPr>
          <w:rFonts w:ascii="Times New Roman" w:hAnsi="Times New Roman" w:cs="Times New Roman"/>
          <w:color w:val="000000"/>
        </w:rPr>
        <w:t xml:space="preserve">o </w:t>
      </w:r>
      <w:r w:rsidRPr="00CF2051">
        <w:rPr>
          <w:rFonts w:ascii="Times New Roman" w:hAnsi="Times New Roman" w:cs="Times New Roman"/>
          <w:color w:val="000000"/>
          <w:spacing w:val="3"/>
        </w:rPr>
        <w:t>i</w:t>
      </w:r>
      <w:r w:rsidRPr="00CF2051">
        <w:rPr>
          <w:rFonts w:ascii="Times New Roman" w:hAnsi="Times New Roman" w:cs="Times New Roman"/>
          <w:color w:val="000000"/>
        </w:rPr>
        <w:t>f</w:t>
      </w:r>
      <w:r w:rsidRPr="00CF2051">
        <w:rPr>
          <w:rFonts w:ascii="Times New Roman" w:hAnsi="Times New Roman" w:cs="Times New Roman"/>
          <w:color w:val="000000"/>
          <w:spacing w:val="-1"/>
        </w:rPr>
        <w:t xml:space="preserve"> y</w:t>
      </w:r>
      <w:r w:rsidRPr="00CF2051">
        <w:rPr>
          <w:rFonts w:ascii="Times New Roman" w:hAnsi="Times New Roman" w:cs="Times New Roman"/>
          <w:color w:val="000000"/>
        </w:rPr>
        <w:t>ou</w:t>
      </w:r>
      <w:r w:rsidRPr="00CF2051">
        <w:rPr>
          <w:rFonts w:ascii="Times New Roman" w:hAnsi="Times New Roman" w:cs="Times New Roman"/>
          <w:color w:val="000000"/>
          <w:spacing w:val="-13"/>
        </w:rPr>
        <w:t xml:space="preserve"> </w:t>
      </w:r>
      <w:r w:rsidRPr="00CF2051">
        <w:rPr>
          <w:rFonts w:ascii="Times New Roman" w:hAnsi="Times New Roman" w:cs="Times New Roman"/>
          <w:color w:val="000000"/>
          <w:spacing w:val="-1"/>
        </w:rPr>
        <w:t>n</w:t>
      </w:r>
      <w:r w:rsidRPr="00CF2051">
        <w:rPr>
          <w:rFonts w:ascii="Times New Roman" w:hAnsi="Times New Roman" w:cs="Times New Roman"/>
          <w:color w:val="000000"/>
        </w:rPr>
        <w:t>eed</w:t>
      </w:r>
      <w:r w:rsidRPr="00CF2051">
        <w:rPr>
          <w:rFonts w:ascii="Times New Roman" w:hAnsi="Times New Roman" w:cs="Times New Roman"/>
          <w:color w:val="000000"/>
          <w:spacing w:val="-5"/>
        </w:rPr>
        <w:t xml:space="preserve"> </w:t>
      </w:r>
      <w:r w:rsidRPr="00CF2051">
        <w:rPr>
          <w:rFonts w:ascii="Times New Roman" w:hAnsi="Times New Roman" w:cs="Times New Roman"/>
          <w:color w:val="000000"/>
          <w:spacing w:val="-6"/>
        </w:rPr>
        <w:t>t</w:t>
      </w:r>
      <w:r w:rsidRPr="00CF2051">
        <w:rPr>
          <w:rFonts w:ascii="Times New Roman" w:hAnsi="Times New Roman" w:cs="Times New Roman"/>
          <w:color w:val="000000"/>
        </w:rPr>
        <w:t xml:space="preserve">o </w:t>
      </w:r>
      <w:r w:rsidRPr="00CF2051">
        <w:rPr>
          <w:rFonts w:ascii="Times New Roman" w:hAnsi="Times New Roman" w:cs="Times New Roman"/>
          <w:color w:val="000000"/>
          <w:spacing w:val="-3"/>
        </w:rPr>
        <w:t>e</w:t>
      </w:r>
      <w:r w:rsidRPr="00CF2051">
        <w:rPr>
          <w:rFonts w:ascii="Times New Roman" w:hAnsi="Times New Roman" w:cs="Times New Roman"/>
          <w:color w:val="000000"/>
          <w:spacing w:val="-1"/>
        </w:rPr>
        <w:t>v</w:t>
      </w:r>
      <w:r w:rsidRPr="00CF2051">
        <w:rPr>
          <w:rFonts w:ascii="Times New Roman" w:hAnsi="Times New Roman" w:cs="Times New Roman"/>
          <w:color w:val="000000"/>
          <w:spacing w:val="-3"/>
        </w:rPr>
        <w:t>a</w:t>
      </w:r>
      <w:r w:rsidRPr="00CF2051">
        <w:rPr>
          <w:rFonts w:ascii="Times New Roman" w:hAnsi="Times New Roman" w:cs="Times New Roman"/>
          <w:color w:val="000000"/>
          <w:spacing w:val="1"/>
        </w:rPr>
        <w:t>c</w:t>
      </w:r>
      <w:r w:rsidRPr="00CF2051">
        <w:rPr>
          <w:rFonts w:ascii="Times New Roman" w:hAnsi="Times New Roman" w:cs="Times New Roman"/>
          <w:color w:val="000000"/>
        </w:rPr>
        <w:t>ua</w:t>
      </w:r>
      <w:r w:rsidRPr="00CF2051">
        <w:rPr>
          <w:rFonts w:ascii="Times New Roman" w:hAnsi="Times New Roman" w:cs="Times New Roman"/>
          <w:color w:val="000000"/>
          <w:spacing w:val="-3"/>
        </w:rPr>
        <w:t>t</w:t>
      </w:r>
      <w:r w:rsidRPr="00CF2051">
        <w:rPr>
          <w:rFonts w:ascii="Times New Roman" w:hAnsi="Times New Roman" w:cs="Times New Roman"/>
          <w:color w:val="000000"/>
        </w:rPr>
        <w:t>e</w:t>
      </w:r>
      <w:r w:rsidRPr="00CF2051">
        <w:rPr>
          <w:rFonts w:ascii="Times New Roman" w:hAnsi="Times New Roman" w:cs="Times New Roman"/>
          <w:color w:val="000000"/>
          <w:spacing w:val="-8"/>
        </w:rPr>
        <w:t xml:space="preserve"> </w:t>
      </w:r>
      <w:r w:rsidRPr="00CF2051">
        <w:rPr>
          <w:rFonts w:ascii="Times New Roman" w:hAnsi="Times New Roman" w:cs="Times New Roman"/>
          <w:color w:val="000000"/>
          <w:spacing w:val="-1"/>
        </w:rPr>
        <w:t>t</w:t>
      </w:r>
      <w:r w:rsidRPr="00CF2051">
        <w:rPr>
          <w:rFonts w:ascii="Times New Roman" w:hAnsi="Times New Roman" w:cs="Times New Roman"/>
          <w:color w:val="000000"/>
          <w:spacing w:val="-2"/>
        </w:rPr>
        <w:t>h</w:t>
      </w:r>
      <w:r w:rsidRPr="00CF2051">
        <w:rPr>
          <w:rFonts w:ascii="Times New Roman" w:hAnsi="Times New Roman" w:cs="Times New Roman"/>
          <w:color w:val="000000"/>
        </w:rPr>
        <w:t>e</w:t>
      </w:r>
      <w:r w:rsidRPr="00CF2051">
        <w:rPr>
          <w:rFonts w:ascii="Times New Roman" w:hAnsi="Times New Roman" w:cs="Times New Roman"/>
          <w:color w:val="000000"/>
          <w:spacing w:val="-3"/>
        </w:rPr>
        <w:t xml:space="preserve"> </w:t>
      </w:r>
      <w:r w:rsidRPr="00CF2051">
        <w:rPr>
          <w:rFonts w:ascii="Times New Roman" w:hAnsi="Times New Roman" w:cs="Times New Roman"/>
          <w:color w:val="000000"/>
        </w:rPr>
        <w:t>De</w:t>
      </w:r>
      <w:r w:rsidRPr="00CF2051">
        <w:rPr>
          <w:rFonts w:ascii="Times New Roman" w:hAnsi="Times New Roman" w:cs="Times New Roman"/>
          <w:color w:val="000000"/>
          <w:spacing w:val="-1"/>
        </w:rPr>
        <w:t>n</w:t>
      </w:r>
      <w:r w:rsidRPr="00CF2051">
        <w:rPr>
          <w:rFonts w:ascii="Times New Roman" w:hAnsi="Times New Roman" w:cs="Times New Roman"/>
          <w:color w:val="000000"/>
          <w:spacing w:val="-6"/>
        </w:rPr>
        <w:t>t</w:t>
      </w:r>
      <w:r w:rsidRPr="00CF2051">
        <w:rPr>
          <w:rFonts w:ascii="Times New Roman" w:hAnsi="Times New Roman" w:cs="Times New Roman"/>
          <w:color w:val="000000"/>
        </w:rPr>
        <w:t>on</w:t>
      </w:r>
      <w:r w:rsidRPr="00CF2051">
        <w:rPr>
          <w:rFonts w:ascii="Times New Roman" w:hAnsi="Times New Roman" w:cs="Times New Roman"/>
          <w:color w:val="000000"/>
          <w:spacing w:val="-9"/>
        </w:rPr>
        <w:t xml:space="preserve"> </w:t>
      </w:r>
      <w:r w:rsidRPr="00CF2051">
        <w:rPr>
          <w:rFonts w:ascii="Times New Roman" w:hAnsi="Times New Roman" w:cs="Times New Roman"/>
          <w:color w:val="000000"/>
          <w:spacing w:val="-3"/>
        </w:rPr>
        <w:t>a</w:t>
      </w:r>
      <w:r w:rsidRPr="00CF2051">
        <w:rPr>
          <w:rFonts w:ascii="Times New Roman" w:hAnsi="Times New Roman" w:cs="Times New Roman"/>
          <w:color w:val="000000"/>
          <w:spacing w:val="2"/>
        </w:rPr>
        <w:t>r</w:t>
      </w:r>
      <w:r w:rsidRPr="00CF2051">
        <w:rPr>
          <w:rFonts w:ascii="Times New Roman" w:hAnsi="Times New Roman" w:cs="Times New Roman"/>
          <w:color w:val="000000"/>
        </w:rPr>
        <w:t>ea</w:t>
      </w:r>
      <w:r w:rsidRPr="00CF2051">
        <w:rPr>
          <w:rFonts w:ascii="Times New Roman" w:hAnsi="Times New Roman" w:cs="Times New Roman"/>
          <w:color w:val="000000"/>
          <w:spacing w:val="4"/>
        </w:rPr>
        <w:t xml:space="preserve"> </w:t>
      </w:r>
      <w:r w:rsidRPr="00CF2051">
        <w:rPr>
          <w:rFonts w:ascii="Times New Roman" w:hAnsi="Times New Roman" w:cs="Times New Roman"/>
          <w:color w:val="000000"/>
          <w:spacing w:val="1"/>
        </w:rPr>
        <w:t>s</w:t>
      </w:r>
      <w:r w:rsidRPr="00CF2051">
        <w:rPr>
          <w:rFonts w:ascii="Times New Roman" w:hAnsi="Times New Roman" w:cs="Times New Roman"/>
          <w:color w:val="000000"/>
        </w:rPr>
        <w:t>u</w:t>
      </w:r>
      <w:r w:rsidRPr="00CF2051">
        <w:rPr>
          <w:rFonts w:ascii="Times New Roman" w:hAnsi="Times New Roman" w:cs="Times New Roman"/>
          <w:color w:val="000000"/>
          <w:spacing w:val="-1"/>
        </w:rPr>
        <w:t>d</w:t>
      </w:r>
      <w:r w:rsidRPr="00CF2051">
        <w:rPr>
          <w:rFonts w:ascii="Times New Roman" w:hAnsi="Times New Roman" w:cs="Times New Roman"/>
          <w:color w:val="000000"/>
          <w:spacing w:val="-5"/>
        </w:rPr>
        <w:t>d</w:t>
      </w:r>
      <w:r w:rsidRPr="00CF2051">
        <w:rPr>
          <w:rFonts w:ascii="Times New Roman" w:hAnsi="Times New Roman" w:cs="Times New Roman"/>
          <w:color w:val="000000"/>
          <w:spacing w:val="-3"/>
        </w:rPr>
        <w:t>e</w:t>
      </w:r>
      <w:r w:rsidRPr="00CF2051">
        <w:rPr>
          <w:rFonts w:ascii="Times New Roman" w:hAnsi="Times New Roman" w:cs="Times New Roman"/>
          <w:color w:val="000000"/>
          <w:spacing w:val="-1"/>
        </w:rPr>
        <w:t>n</w:t>
      </w:r>
      <w:r w:rsidRPr="00CF2051">
        <w:rPr>
          <w:rFonts w:ascii="Times New Roman" w:hAnsi="Times New Roman" w:cs="Times New Roman"/>
          <w:color w:val="000000"/>
        </w:rPr>
        <w:t>l</w:t>
      </w:r>
      <w:r w:rsidRPr="00CF2051">
        <w:rPr>
          <w:rFonts w:ascii="Times New Roman" w:hAnsi="Times New Roman" w:cs="Times New Roman"/>
          <w:color w:val="000000"/>
          <w:spacing w:val="-1"/>
        </w:rPr>
        <w:t>y</w:t>
      </w:r>
      <w:r w:rsidRPr="00CF2051">
        <w:rPr>
          <w:rFonts w:ascii="Times New Roman" w:hAnsi="Times New Roman" w:cs="Times New Roman"/>
          <w:color w:val="000000"/>
        </w:rPr>
        <w:t>.</w:t>
      </w:r>
      <w:r w:rsidRPr="00CF2051">
        <w:rPr>
          <w:rFonts w:ascii="Times New Roman" w:hAnsi="Times New Roman" w:cs="Times New Roman"/>
          <w:color w:val="000000"/>
          <w:spacing w:val="-10"/>
        </w:rPr>
        <w:t xml:space="preserve"> </w:t>
      </w:r>
      <w:r w:rsidRPr="00CF2051">
        <w:rPr>
          <w:rFonts w:ascii="Times New Roman" w:hAnsi="Times New Roman" w:cs="Times New Roman"/>
          <w:color w:val="000000"/>
        </w:rPr>
        <w:t>In</w:t>
      </w:r>
      <w:r w:rsidRPr="00CF2051">
        <w:rPr>
          <w:rFonts w:ascii="Times New Roman" w:hAnsi="Times New Roman" w:cs="Times New Roman"/>
          <w:color w:val="000000"/>
          <w:spacing w:val="-4"/>
        </w:rPr>
        <w:t xml:space="preserve"> </w:t>
      </w:r>
      <w:r w:rsidRPr="00CF2051">
        <w:rPr>
          <w:rFonts w:ascii="Times New Roman" w:hAnsi="Times New Roman" w:cs="Times New Roman"/>
          <w:color w:val="000000"/>
          <w:spacing w:val="-6"/>
        </w:rPr>
        <w:t>t</w:t>
      </w:r>
      <w:r w:rsidRPr="00CF2051">
        <w:rPr>
          <w:rFonts w:ascii="Times New Roman" w:hAnsi="Times New Roman" w:cs="Times New Roman"/>
          <w:color w:val="000000"/>
        </w:rPr>
        <w:t>he</w:t>
      </w:r>
      <w:r w:rsidRPr="00CF2051">
        <w:rPr>
          <w:rFonts w:ascii="Times New Roman" w:hAnsi="Times New Roman" w:cs="Times New Roman"/>
          <w:color w:val="000000"/>
          <w:spacing w:val="-3"/>
        </w:rPr>
        <w:t xml:space="preserve"> </w:t>
      </w:r>
      <w:r w:rsidRPr="00CF2051">
        <w:rPr>
          <w:rFonts w:ascii="Times New Roman" w:hAnsi="Times New Roman" w:cs="Times New Roman"/>
          <w:color w:val="000000"/>
        </w:rPr>
        <w:t>e</w:t>
      </w:r>
      <w:r w:rsidRPr="00CF2051">
        <w:rPr>
          <w:rFonts w:ascii="Times New Roman" w:hAnsi="Times New Roman" w:cs="Times New Roman"/>
          <w:color w:val="000000"/>
          <w:spacing w:val="-1"/>
        </w:rPr>
        <w:t>v</w:t>
      </w:r>
      <w:r w:rsidRPr="00CF2051">
        <w:rPr>
          <w:rFonts w:ascii="Times New Roman" w:hAnsi="Times New Roman" w:cs="Times New Roman"/>
          <w:color w:val="000000"/>
        </w:rPr>
        <w:t>e</w:t>
      </w:r>
      <w:r w:rsidRPr="00CF2051">
        <w:rPr>
          <w:rFonts w:ascii="Times New Roman" w:hAnsi="Times New Roman" w:cs="Times New Roman"/>
          <w:color w:val="000000"/>
          <w:spacing w:val="-1"/>
        </w:rPr>
        <w:t>n</w:t>
      </w:r>
      <w:r w:rsidRPr="00CF2051">
        <w:rPr>
          <w:rFonts w:ascii="Times New Roman" w:hAnsi="Times New Roman" w:cs="Times New Roman"/>
          <w:color w:val="000000"/>
        </w:rPr>
        <w:t>t</w:t>
      </w:r>
      <w:r w:rsidRPr="00CF2051">
        <w:rPr>
          <w:rFonts w:ascii="Times New Roman" w:hAnsi="Times New Roman" w:cs="Times New Roman"/>
          <w:color w:val="000000"/>
          <w:spacing w:val="-8"/>
        </w:rPr>
        <w:t xml:space="preserve"> </w:t>
      </w:r>
      <w:r w:rsidRPr="00CF2051">
        <w:rPr>
          <w:rFonts w:ascii="Times New Roman" w:hAnsi="Times New Roman" w:cs="Times New Roman"/>
          <w:color w:val="000000"/>
        </w:rPr>
        <w:t>of</w:t>
      </w:r>
      <w:r w:rsidRPr="00CF2051">
        <w:rPr>
          <w:rFonts w:ascii="Times New Roman" w:hAnsi="Times New Roman" w:cs="Times New Roman"/>
          <w:color w:val="000000"/>
          <w:spacing w:val="-5"/>
        </w:rPr>
        <w:t xml:space="preserve"> </w:t>
      </w:r>
      <w:r w:rsidRPr="00CF2051">
        <w:rPr>
          <w:rFonts w:ascii="Times New Roman" w:hAnsi="Times New Roman" w:cs="Times New Roman"/>
          <w:color w:val="000000"/>
        </w:rPr>
        <w:t>a</w:t>
      </w:r>
      <w:r w:rsidRPr="00CF2051">
        <w:rPr>
          <w:rFonts w:ascii="Times New Roman" w:hAnsi="Times New Roman" w:cs="Times New Roman"/>
          <w:color w:val="000000"/>
          <w:spacing w:val="-5"/>
        </w:rPr>
        <w:t xml:space="preserve"> </w:t>
      </w:r>
      <w:r w:rsidRPr="00CF2051">
        <w:rPr>
          <w:rFonts w:ascii="Times New Roman" w:hAnsi="Times New Roman" w:cs="Times New Roman"/>
          <w:color w:val="000000"/>
        </w:rPr>
        <w:t>u</w:t>
      </w:r>
      <w:r w:rsidRPr="00CF2051">
        <w:rPr>
          <w:rFonts w:ascii="Times New Roman" w:hAnsi="Times New Roman" w:cs="Times New Roman"/>
          <w:color w:val="000000"/>
          <w:spacing w:val="-1"/>
        </w:rPr>
        <w:t>n</w:t>
      </w:r>
      <w:r w:rsidRPr="00CF2051">
        <w:rPr>
          <w:rFonts w:ascii="Times New Roman" w:hAnsi="Times New Roman" w:cs="Times New Roman"/>
          <w:color w:val="000000"/>
          <w:spacing w:val="1"/>
        </w:rPr>
        <w:t>i</w:t>
      </w:r>
      <w:r w:rsidRPr="00CF2051">
        <w:rPr>
          <w:rFonts w:ascii="Times New Roman" w:hAnsi="Times New Roman" w:cs="Times New Roman"/>
          <w:color w:val="000000"/>
          <w:spacing w:val="-1"/>
        </w:rPr>
        <w:t>v</w:t>
      </w:r>
      <w:r w:rsidRPr="00CF2051">
        <w:rPr>
          <w:rFonts w:ascii="Times New Roman" w:hAnsi="Times New Roman" w:cs="Times New Roman"/>
          <w:color w:val="000000"/>
        </w:rPr>
        <w:t>e</w:t>
      </w:r>
      <w:r w:rsidRPr="00CF2051">
        <w:rPr>
          <w:rFonts w:ascii="Times New Roman" w:hAnsi="Times New Roman" w:cs="Times New Roman"/>
          <w:color w:val="000000"/>
          <w:spacing w:val="-5"/>
        </w:rPr>
        <w:t>r</w:t>
      </w:r>
      <w:r w:rsidRPr="00CF2051">
        <w:rPr>
          <w:rFonts w:ascii="Times New Roman" w:hAnsi="Times New Roman" w:cs="Times New Roman"/>
          <w:color w:val="000000"/>
          <w:spacing w:val="1"/>
        </w:rPr>
        <w:t>si</w:t>
      </w:r>
      <w:r w:rsidRPr="00CF2051">
        <w:rPr>
          <w:rFonts w:ascii="Times New Roman" w:hAnsi="Times New Roman" w:cs="Times New Roman"/>
          <w:color w:val="000000"/>
          <w:spacing w:val="-1"/>
        </w:rPr>
        <w:t>t</w:t>
      </w:r>
      <w:r w:rsidRPr="00CF2051">
        <w:rPr>
          <w:rFonts w:ascii="Times New Roman" w:hAnsi="Times New Roman" w:cs="Times New Roman"/>
          <w:color w:val="000000"/>
        </w:rPr>
        <w:t>y</w:t>
      </w:r>
      <w:r w:rsidRPr="00CF2051">
        <w:rPr>
          <w:rFonts w:ascii="Times New Roman" w:hAnsi="Times New Roman" w:cs="Times New Roman"/>
          <w:color w:val="000000"/>
          <w:spacing w:val="-11"/>
        </w:rPr>
        <w:t xml:space="preserve"> </w:t>
      </w:r>
      <w:r w:rsidRPr="00CF2051">
        <w:rPr>
          <w:rFonts w:ascii="Times New Roman" w:hAnsi="Times New Roman" w:cs="Times New Roman"/>
          <w:color w:val="000000"/>
          <w:spacing w:val="3"/>
        </w:rPr>
        <w:t>c</w:t>
      </w:r>
      <w:r w:rsidRPr="00CF2051">
        <w:rPr>
          <w:rFonts w:ascii="Times New Roman" w:hAnsi="Times New Roman" w:cs="Times New Roman"/>
          <w:color w:val="000000"/>
          <w:spacing w:val="-3"/>
        </w:rPr>
        <w:t>l</w:t>
      </w:r>
      <w:r w:rsidRPr="00CF2051">
        <w:rPr>
          <w:rFonts w:ascii="Times New Roman" w:hAnsi="Times New Roman" w:cs="Times New Roman"/>
          <w:color w:val="000000"/>
          <w:spacing w:val="-5"/>
        </w:rPr>
        <w:t>o</w:t>
      </w:r>
      <w:r w:rsidRPr="00CF2051">
        <w:rPr>
          <w:rFonts w:ascii="Times New Roman" w:hAnsi="Times New Roman" w:cs="Times New Roman"/>
          <w:color w:val="000000"/>
          <w:spacing w:val="-2"/>
        </w:rPr>
        <w:t>s</w:t>
      </w:r>
      <w:r w:rsidRPr="00CF2051">
        <w:rPr>
          <w:rFonts w:ascii="Times New Roman" w:hAnsi="Times New Roman" w:cs="Times New Roman"/>
          <w:color w:val="000000"/>
        </w:rPr>
        <w:t>u</w:t>
      </w:r>
      <w:r w:rsidRPr="00CF2051">
        <w:rPr>
          <w:rFonts w:ascii="Times New Roman" w:hAnsi="Times New Roman" w:cs="Times New Roman"/>
          <w:color w:val="000000"/>
          <w:spacing w:val="-1"/>
        </w:rPr>
        <w:t>r</w:t>
      </w:r>
      <w:r w:rsidRPr="00CF2051">
        <w:rPr>
          <w:rFonts w:ascii="Times New Roman" w:hAnsi="Times New Roman" w:cs="Times New Roman"/>
          <w:color w:val="000000"/>
        </w:rPr>
        <w:t>e,</w:t>
      </w:r>
      <w:r w:rsidRPr="00CF2051">
        <w:rPr>
          <w:rFonts w:ascii="Times New Roman" w:hAnsi="Times New Roman" w:cs="Times New Roman"/>
          <w:color w:val="000000"/>
          <w:spacing w:val="-8"/>
        </w:rPr>
        <w:t xml:space="preserve"> </w:t>
      </w:r>
      <w:r w:rsidRPr="00CF2051">
        <w:rPr>
          <w:rFonts w:ascii="Times New Roman" w:hAnsi="Times New Roman" w:cs="Times New Roman"/>
          <w:color w:val="000000"/>
          <w:spacing w:val="-1"/>
        </w:rPr>
        <w:t>p</w:t>
      </w:r>
      <w:r w:rsidRPr="00CF2051">
        <w:rPr>
          <w:rFonts w:ascii="Times New Roman" w:hAnsi="Times New Roman" w:cs="Times New Roman"/>
          <w:color w:val="000000"/>
          <w:spacing w:val="-3"/>
        </w:rPr>
        <w:t>l</w:t>
      </w:r>
      <w:r w:rsidRPr="00CF2051">
        <w:rPr>
          <w:rFonts w:ascii="Times New Roman" w:hAnsi="Times New Roman" w:cs="Times New Roman"/>
          <w:color w:val="000000"/>
        </w:rPr>
        <w:t>e</w:t>
      </w:r>
      <w:r w:rsidRPr="00CF2051">
        <w:rPr>
          <w:rFonts w:ascii="Times New Roman" w:hAnsi="Times New Roman" w:cs="Times New Roman"/>
          <w:color w:val="000000"/>
          <w:spacing w:val="-3"/>
        </w:rPr>
        <w:t>a</w:t>
      </w:r>
      <w:r w:rsidRPr="00CF2051">
        <w:rPr>
          <w:rFonts w:ascii="Times New Roman" w:hAnsi="Times New Roman" w:cs="Times New Roman"/>
          <w:color w:val="000000"/>
          <w:spacing w:val="-2"/>
        </w:rPr>
        <w:t>s</w:t>
      </w:r>
      <w:r w:rsidRPr="00CF2051">
        <w:rPr>
          <w:rFonts w:ascii="Times New Roman" w:hAnsi="Times New Roman" w:cs="Times New Roman"/>
          <w:color w:val="000000"/>
        </w:rPr>
        <w:t>e</w:t>
      </w:r>
      <w:r w:rsidRPr="00CF2051">
        <w:rPr>
          <w:rFonts w:ascii="Times New Roman" w:hAnsi="Times New Roman" w:cs="Times New Roman"/>
          <w:color w:val="000000"/>
          <w:spacing w:val="-10"/>
        </w:rPr>
        <w:t xml:space="preserve"> </w:t>
      </w:r>
      <w:r w:rsidRPr="00CF2051">
        <w:rPr>
          <w:rFonts w:ascii="Times New Roman" w:hAnsi="Times New Roman" w:cs="Times New Roman"/>
          <w:color w:val="000000"/>
          <w:spacing w:val="-1"/>
        </w:rPr>
        <w:t>r</w:t>
      </w:r>
      <w:r w:rsidRPr="00CF2051">
        <w:rPr>
          <w:rFonts w:ascii="Times New Roman" w:hAnsi="Times New Roman" w:cs="Times New Roman"/>
          <w:color w:val="000000"/>
        </w:rPr>
        <w:t>efer</w:t>
      </w:r>
      <w:r w:rsidRPr="00CF2051">
        <w:rPr>
          <w:rFonts w:ascii="Times New Roman" w:hAnsi="Times New Roman" w:cs="Times New Roman"/>
          <w:color w:val="000000"/>
          <w:spacing w:val="-6"/>
        </w:rPr>
        <w:t xml:space="preserve"> </w:t>
      </w:r>
      <w:r w:rsidRPr="00CF2051">
        <w:rPr>
          <w:rFonts w:ascii="Times New Roman" w:hAnsi="Times New Roman" w:cs="Times New Roman"/>
          <w:color w:val="000000"/>
          <w:spacing w:val="-1"/>
        </w:rPr>
        <w:t>t</w:t>
      </w:r>
      <w:r w:rsidRPr="00CF2051">
        <w:rPr>
          <w:rFonts w:ascii="Times New Roman" w:hAnsi="Times New Roman" w:cs="Times New Roman"/>
          <w:color w:val="000000"/>
        </w:rPr>
        <w:t xml:space="preserve">o </w:t>
      </w:r>
      <w:r w:rsidRPr="00CF2051" w:rsidR="00237E72">
        <w:rPr>
          <w:rFonts w:ascii="Times New Roman" w:hAnsi="Times New Roman" w:cs="Times New Roman"/>
          <w:color w:val="000000"/>
          <w:spacing w:val="-1"/>
        </w:rPr>
        <w:t>Canvas</w:t>
      </w:r>
      <w:r w:rsidRPr="00CF2051">
        <w:rPr>
          <w:rFonts w:ascii="Times New Roman" w:hAnsi="Times New Roman" w:cs="Times New Roman"/>
          <w:color w:val="000000"/>
          <w:spacing w:val="-15"/>
        </w:rPr>
        <w:t xml:space="preserve"> </w:t>
      </w:r>
      <w:r w:rsidRPr="00CF2051">
        <w:rPr>
          <w:rFonts w:ascii="Times New Roman" w:hAnsi="Times New Roman" w:cs="Times New Roman"/>
          <w:color w:val="000000"/>
        </w:rPr>
        <w:t>for</w:t>
      </w:r>
      <w:r w:rsidRPr="00CF2051">
        <w:rPr>
          <w:rFonts w:ascii="Times New Roman" w:hAnsi="Times New Roman" w:cs="Times New Roman"/>
          <w:color w:val="000000"/>
          <w:spacing w:val="-8"/>
        </w:rPr>
        <w:t xml:space="preserve"> </w:t>
      </w:r>
      <w:r w:rsidRPr="00CF2051">
        <w:rPr>
          <w:rFonts w:ascii="Times New Roman" w:hAnsi="Times New Roman" w:cs="Times New Roman"/>
          <w:color w:val="000000"/>
          <w:spacing w:val="-2"/>
        </w:rPr>
        <w:t>co</w:t>
      </w:r>
      <w:r w:rsidRPr="00CF2051">
        <w:rPr>
          <w:rFonts w:ascii="Times New Roman" w:hAnsi="Times New Roman" w:cs="Times New Roman"/>
          <w:color w:val="000000"/>
          <w:spacing w:val="-1"/>
        </w:rPr>
        <w:t>nt</w:t>
      </w:r>
      <w:r w:rsidRPr="00CF2051">
        <w:rPr>
          <w:rFonts w:ascii="Times New Roman" w:hAnsi="Times New Roman" w:cs="Times New Roman"/>
          <w:color w:val="000000"/>
          <w:spacing w:val="1"/>
        </w:rPr>
        <w:t>i</w:t>
      </w:r>
      <w:r w:rsidRPr="00CF2051">
        <w:rPr>
          <w:rFonts w:ascii="Times New Roman" w:hAnsi="Times New Roman" w:cs="Times New Roman"/>
          <w:color w:val="000000"/>
          <w:spacing w:val="-1"/>
        </w:rPr>
        <w:t>n</w:t>
      </w:r>
      <w:r w:rsidRPr="00CF2051">
        <w:rPr>
          <w:rFonts w:ascii="Times New Roman" w:hAnsi="Times New Roman" w:cs="Times New Roman"/>
          <w:color w:val="000000"/>
          <w:spacing w:val="-4"/>
        </w:rPr>
        <w:t>g</w:t>
      </w:r>
      <w:r w:rsidRPr="00CF2051">
        <w:rPr>
          <w:rFonts w:ascii="Times New Roman" w:hAnsi="Times New Roman" w:cs="Times New Roman"/>
          <w:color w:val="000000"/>
        </w:rPr>
        <w:t>e</w:t>
      </w:r>
      <w:r w:rsidRPr="00CF2051">
        <w:rPr>
          <w:rFonts w:ascii="Times New Roman" w:hAnsi="Times New Roman" w:cs="Times New Roman"/>
          <w:color w:val="000000"/>
          <w:spacing w:val="-1"/>
        </w:rPr>
        <w:t>n</w:t>
      </w:r>
      <w:r w:rsidRPr="00CF2051">
        <w:rPr>
          <w:rFonts w:ascii="Times New Roman" w:hAnsi="Times New Roman" w:cs="Times New Roman"/>
          <w:color w:val="000000"/>
          <w:spacing w:val="1"/>
        </w:rPr>
        <w:t>c</w:t>
      </w:r>
      <w:r w:rsidRPr="00CF2051">
        <w:rPr>
          <w:rFonts w:ascii="Times New Roman" w:hAnsi="Times New Roman" w:cs="Times New Roman"/>
          <w:color w:val="000000"/>
        </w:rPr>
        <w:t>y</w:t>
      </w:r>
      <w:r w:rsidRPr="00CF2051">
        <w:rPr>
          <w:rFonts w:ascii="Times New Roman" w:hAnsi="Times New Roman" w:cs="Times New Roman"/>
          <w:color w:val="000000"/>
          <w:spacing w:val="-14"/>
        </w:rPr>
        <w:t xml:space="preserve"> </w:t>
      </w:r>
      <w:r w:rsidRPr="00CF2051">
        <w:rPr>
          <w:rFonts w:ascii="Times New Roman" w:hAnsi="Times New Roman" w:cs="Times New Roman"/>
          <w:color w:val="000000"/>
          <w:spacing w:val="-1"/>
        </w:rPr>
        <w:t>p</w:t>
      </w:r>
      <w:r w:rsidRPr="00CF2051">
        <w:rPr>
          <w:rFonts w:ascii="Times New Roman" w:hAnsi="Times New Roman" w:cs="Times New Roman"/>
          <w:color w:val="000000"/>
        </w:rPr>
        <w:t>l</w:t>
      </w:r>
      <w:r w:rsidRPr="00CF2051">
        <w:rPr>
          <w:rFonts w:ascii="Times New Roman" w:hAnsi="Times New Roman" w:cs="Times New Roman"/>
          <w:color w:val="000000"/>
          <w:spacing w:val="-3"/>
        </w:rPr>
        <w:t>a</w:t>
      </w:r>
      <w:r w:rsidRPr="00CF2051">
        <w:rPr>
          <w:rFonts w:ascii="Times New Roman" w:hAnsi="Times New Roman" w:cs="Times New Roman"/>
          <w:color w:val="000000"/>
          <w:spacing w:val="-1"/>
        </w:rPr>
        <w:t>n</w:t>
      </w:r>
      <w:r w:rsidRPr="00CF2051">
        <w:rPr>
          <w:rFonts w:ascii="Times New Roman" w:hAnsi="Times New Roman" w:cs="Times New Roman"/>
          <w:color w:val="000000"/>
        </w:rPr>
        <w:t>s for</w:t>
      </w:r>
      <w:r w:rsidRPr="00CF2051">
        <w:rPr>
          <w:rFonts w:ascii="Times New Roman" w:hAnsi="Times New Roman" w:cs="Times New Roman"/>
          <w:color w:val="000000"/>
          <w:spacing w:val="-11"/>
        </w:rPr>
        <w:t xml:space="preserve"> </w:t>
      </w:r>
      <w:r w:rsidRPr="00CF2051">
        <w:rPr>
          <w:rFonts w:ascii="Times New Roman" w:hAnsi="Times New Roman" w:cs="Times New Roman"/>
          <w:color w:val="000000"/>
          <w:spacing w:val="3"/>
        </w:rPr>
        <w:t>c</w:t>
      </w:r>
      <w:r w:rsidRPr="00CF2051">
        <w:rPr>
          <w:rFonts w:ascii="Times New Roman" w:hAnsi="Times New Roman" w:cs="Times New Roman"/>
          <w:color w:val="000000"/>
        </w:rPr>
        <w:t>o</w:t>
      </w:r>
      <w:r w:rsidRPr="00CF2051">
        <w:rPr>
          <w:rFonts w:ascii="Times New Roman" w:hAnsi="Times New Roman" w:cs="Times New Roman"/>
          <w:color w:val="000000"/>
          <w:spacing w:val="-1"/>
        </w:rPr>
        <w:t>v</w:t>
      </w:r>
      <w:r w:rsidRPr="00CF2051">
        <w:rPr>
          <w:rFonts w:ascii="Times New Roman" w:hAnsi="Times New Roman" w:cs="Times New Roman"/>
          <w:color w:val="000000"/>
          <w:spacing w:val="-3"/>
        </w:rPr>
        <w:t>er</w:t>
      </w:r>
      <w:r w:rsidRPr="00CF2051">
        <w:rPr>
          <w:rFonts w:ascii="Times New Roman" w:hAnsi="Times New Roman" w:cs="Times New Roman"/>
          <w:color w:val="000000"/>
          <w:spacing w:val="1"/>
        </w:rPr>
        <w:t>i</w:t>
      </w:r>
      <w:r w:rsidRPr="00CF2051">
        <w:rPr>
          <w:rFonts w:ascii="Times New Roman" w:hAnsi="Times New Roman" w:cs="Times New Roman"/>
          <w:color w:val="000000"/>
          <w:spacing w:val="-1"/>
        </w:rPr>
        <w:t>n</w:t>
      </w:r>
      <w:r w:rsidRPr="00CF2051">
        <w:rPr>
          <w:rFonts w:ascii="Times New Roman" w:hAnsi="Times New Roman" w:cs="Times New Roman"/>
          <w:color w:val="000000"/>
        </w:rPr>
        <w:t>g</w:t>
      </w:r>
      <w:r w:rsidRPr="00CF2051">
        <w:rPr>
          <w:rFonts w:ascii="Times New Roman" w:hAnsi="Times New Roman" w:cs="Times New Roman"/>
          <w:color w:val="000000"/>
          <w:spacing w:val="-14"/>
        </w:rPr>
        <w:t xml:space="preserve"> </w:t>
      </w:r>
      <w:r w:rsidRPr="00CF2051">
        <w:rPr>
          <w:rFonts w:ascii="Times New Roman" w:hAnsi="Times New Roman" w:cs="Times New Roman"/>
          <w:color w:val="000000"/>
          <w:spacing w:val="1"/>
        </w:rPr>
        <w:t>c</w:t>
      </w:r>
      <w:r w:rsidRPr="00CF2051">
        <w:rPr>
          <w:rFonts w:ascii="Times New Roman" w:hAnsi="Times New Roman" w:cs="Times New Roman"/>
          <w:color w:val="000000"/>
        </w:rPr>
        <w:t>o</w:t>
      </w:r>
      <w:r w:rsidRPr="00CF2051">
        <w:rPr>
          <w:rFonts w:ascii="Times New Roman" w:hAnsi="Times New Roman" w:cs="Times New Roman"/>
          <w:color w:val="000000"/>
          <w:spacing w:val="-2"/>
        </w:rPr>
        <w:t>u</w:t>
      </w:r>
      <w:r w:rsidRPr="00CF2051">
        <w:rPr>
          <w:rFonts w:ascii="Times New Roman" w:hAnsi="Times New Roman" w:cs="Times New Roman"/>
          <w:color w:val="000000"/>
          <w:spacing w:val="-5"/>
        </w:rPr>
        <w:t>r</w:t>
      </w:r>
      <w:r w:rsidRPr="00CF2051">
        <w:rPr>
          <w:rFonts w:ascii="Times New Roman" w:hAnsi="Times New Roman" w:cs="Times New Roman"/>
          <w:color w:val="000000"/>
          <w:spacing w:val="-2"/>
        </w:rPr>
        <w:t>s</w:t>
      </w:r>
      <w:r w:rsidRPr="00CF2051">
        <w:rPr>
          <w:rFonts w:ascii="Times New Roman" w:hAnsi="Times New Roman" w:cs="Times New Roman"/>
          <w:color w:val="000000"/>
        </w:rPr>
        <w:t>e</w:t>
      </w:r>
      <w:r w:rsidRPr="00CF2051">
        <w:rPr>
          <w:rFonts w:ascii="Times New Roman" w:hAnsi="Times New Roman" w:cs="Times New Roman"/>
          <w:color w:val="000000"/>
          <w:spacing w:val="-10"/>
        </w:rPr>
        <w:t xml:space="preserve"> </w:t>
      </w:r>
      <w:r w:rsidRPr="00CF2051">
        <w:rPr>
          <w:rFonts w:ascii="Times New Roman" w:hAnsi="Times New Roman" w:cs="Times New Roman"/>
          <w:color w:val="000000"/>
          <w:spacing w:val="3"/>
        </w:rPr>
        <w:t>m</w:t>
      </w:r>
      <w:r w:rsidRPr="00CF2051">
        <w:rPr>
          <w:rFonts w:ascii="Times New Roman" w:hAnsi="Times New Roman" w:cs="Times New Roman"/>
          <w:color w:val="000000"/>
        </w:rPr>
        <w:t>a</w:t>
      </w:r>
      <w:r w:rsidRPr="00CF2051">
        <w:rPr>
          <w:rFonts w:ascii="Times New Roman" w:hAnsi="Times New Roman" w:cs="Times New Roman"/>
          <w:color w:val="000000"/>
          <w:spacing w:val="-3"/>
        </w:rPr>
        <w:t>t</w:t>
      </w:r>
      <w:r w:rsidRPr="00CF2051">
        <w:rPr>
          <w:rFonts w:ascii="Times New Roman" w:hAnsi="Times New Roman" w:cs="Times New Roman"/>
          <w:color w:val="000000"/>
        </w:rPr>
        <w:t>e</w:t>
      </w:r>
      <w:r w:rsidRPr="00CF2051">
        <w:rPr>
          <w:rFonts w:ascii="Times New Roman" w:hAnsi="Times New Roman" w:cs="Times New Roman"/>
          <w:color w:val="000000"/>
          <w:spacing w:val="-5"/>
        </w:rPr>
        <w:t>r</w:t>
      </w:r>
      <w:r w:rsidRPr="00CF2051">
        <w:rPr>
          <w:rFonts w:ascii="Times New Roman" w:hAnsi="Times New Roman" w:cs="Times New Roman"/>
          <w:color w:val="000000"/>
          <w:spacing w:val="1"/>
        </w:rPr>
        <w:t>i</w:t>
      </w:r>
      <w:r w:rsidRPr="00CF2051">
        <w:rPr>
          <w:rFonts w:ascii="Times New Roman" w:hAnsi="Times New Roman" w:cs="Times New Roman"/>
          <w:color w:val="000000"/>
        </w:rPr>
        <w:t>a</w:t>
      </w:r>
      <w:r w:rsidRPr="00CF2051">
        <w:rPr>
          <w:rFonts w:ascii="Times New Roman" w:hAnsi="Times New Roman" w:cs="Times New Roman"/>
          <w:color w:val="000000"/>
          <w:spacing w:val="-3"/>
        </w:rPr>
        <w:t>l</w:t>
      </w:r>
      <w:r w:rsidRPr="00CF2051">
        <w:rPr>
          <w:rFonts w:ascii="Times New Roman" w:hAnsi="Times New Roman" w:cs="Times New Roman"/>
          <w:color w:val="000000"/>
          <w:spacing w:val="1"/>
        </w:rPr>
        <w:t>s</w:t>
      </w:r>
      <w:r w:rsidRPr="00CF2051">
        <w:rPr>
          <w:rFonts w:ascii="Times New Roman" w:hAnsi="Times New Roman" w:cs="Times New Roman"/>
          <w:color w:val="000000"/>
        </w:rPr>
        <w:t>.</w:t>
      </w:r>
    </w:p>
    <w:p w:rsidRPr="00CF2051" w:rsidR="00F1356D" w:rsidP="00F1356D" w:rsidRDefault="00F1356D" w14:paraId="012D43D6" w14:textId="77777777">
      <w:pPr>
        <w:kinsoku w:val="0"/>
        <w:overflowPunct w:val="0"/>
        <w:spacing w:before="19" w:line="220" w:lineRule="exact"/>
        <w:rPr>
          <w:sz w:val="22"/>
          <w:szCs w:val="22"/>
        </w:rPr>
      </w:pPr>
    </w:p>
    <w:p w:rsidRPr="00CF2051" w:rsidR="00F1356D" w:rsidP="00CA5B1B" w:rsidRDefault="00F1356D" w14:paraId="40901925" w14:textId="77777777">
      <w:pPr>
        <w:pStyle w:val="Heading1"/>
        <w:kinsoku w:val="0"/>
        <w:overflowPunct w:val="0"/>
        <w:rPr>
          <w:rFonts w:ascii="Times New Roman" w:hAnsi="Times New Roman" w:cs="Times New Roman"/>
          <w:b w:val="0"/>
          <w:bCs w:val="0"/>
        </w:rPr>
      </w:pPr>
      <w:r w:rsidRPr="00CF2051">
        <w:rPr>
          <w:rFonts w:ascii="Times New Roman" w:hAnsi="Times New Roman" w:cs="Times New Roman"/>
        </w:rPr>
        <w:t>R</w:t>
      </w:r>
      <w:r w:rsidRPr="00CF2051">
        <w:rPr>
          <w:rFonts w:ascii="Times New Roman" w:hAnsi="Times New Roman" w:cs="Times New Roman"/>
          <w:spacing w:val="-1"/>
        </w:rPr>
        <w:t>E</w:t>
      </w:r>
      <w:r w:rsidRPr="00CF2051">
        <w:rPr>
          <w:rFonts w:ascii="Times New Roman" w:hAnsi="Times New Roman" w:cs="Times New Roman"/>
        </w:rPr>
        <w:t>T</w:t>
      </w:r>
      <w:r w:rsidRPr="00CF2051">
        <w:rPr>
          <w:rFonts w:ascii="Times New Roman" w:hAnsi="Times New Roman" w:cs="Times New Roman"/>
          <w:spacing w:val="-1"/>
        </w:rPr>
        <w:t>E</w:t>
      </w:r>
      <w:r w:rsidRPr="00CF2051">
        <w:rPr>
          <w:rFonts w:ascii="Times New Roman" w:hAnsi="Times New Roman" w:cs="Times New Roman"/>
          <w:spacing w:val="-2"/>
        </w:rPr>
        <w:t>N</w:t>
      </w:r>
      <w:r w:rsidRPr="00CF2051">
        <w:rPr>
          <w:rFonts w:ascii="Times New Roman" w:hAnsi="Times New Roman" w:cs="Times New Roman"/>
        </w:rPr>
        <w:t>T</w:t>
      </w:r>
      <w:r w:rsidRPr="00CF2051">
        <w:rPr>
          <w:rFonts w:ascii="Times New Roman" w:hAnsi="Times New Roman" w:cs="Times New Roman"/>
          <w:spacing w:val="-3"/>
        </w:rPr>
        <w:t>I</w:t>
      </w:r>
      <w:r w:rsidRPr="00CF2051">
        <w:rPr>
          <w:rFonts w:ascii="Times New Roman" w:hAnsi="Times New Roman" w:cs="Times New Roman"/>
        </w:rPr>
        <w:t>ON</w:t>
      </w:r>
      <w:r w:rsidRPr="00CF2051">
        <w:rPr>
          <w:rFonts w:ascii="Times New Roman" w:hAnsi="Times New Roman" w:cs="Times New Roman"/>
          <w:spacing w:val="-16"/>
        </w:rPr>
        <w:t xml:space="preserve"> </w:t>
      </w:r>
      <w:r w:rsidRPr="00CF2051">
        <w:rPr>
          <w:rFonts w:ascii="Times New Roman" w:hAnsi="Times New Roman" w:cs="Times New Roman"/>
        </w:rPr>
        <w:t>OF</w:t>
      </w:r>
      <w:r w:rsidRPr="00CF2051">
        <w:rPr>
          <w:rFonts w:ascii="Times New Roman" w:hAnsi="Times New Roman" w:cs="Times New Roman"/>
          <w:spacing w:val="-3"/>
        </w:rPr>
        <w:t xml:space="preserve"> </w:t>
      </w:r>
      <w:r w:rsidRPr="00CF2051" w:rsidR="00772008">
        <w:rPr>
          <w:rFonts w:ascii="Times New Roman" w:hAnsi="Times New Roman" w:cs="Times New Roman"/>
          <w:spacing w:val="-3"/>
        </w:rPr>
        <w:t>STU</w:t>
      </w:r>
      <w:r w:rsidRPr="00CF2051" w:rsidR="00772008">
        <w:rPr>
          <w:rFonts w:ascii="Times New Roman" w:hAnsi="Times New Roman" w:cs="Times New Roman"/>
        </w:rPr>
        <w:t>D</w:t>
      </w:r>
      <w:r w:rsidRPr="00CF2051" w:rsidR="00772008">
        <w:rPr>
          <w:rFonts w:ascii="Times New Roman" w:hAnsi="Times New Roman" w:cs="Times New Roman"/>
          <w:spacing w:val="2"/>
        </w:rPr>
        <w:t>E</w:t>
      </w:r>
      <w:r w:rsidRPr="00CF2051" w:rsidR="00772008">
        <w:rPr>
          <w:rFonts w:ascii="Times New Roman" w:hAnsi="Times New Roman" w:cs="Times New Roman"/>
          <w:spacing w:val="-9"/>
        </w:rPr>
        <w:t>N</w:t>
      </w:r>
      <w:r w:rsidRPr="00CF2051" w:rsidR="00772008">
        <w:rPr>
          <w:rFonts w:ascii="Times New Roman" w:hAnsi="Times New Roman" w:cs="Times New Roman"/>
        </w:rPr>
        <w:t>T</w:t>
      </w:r>
      <w:r w:rsidRPr="00CF2051" w:rsidR="00772008">
        <w:rPr>
          <w:rFonts w:ascii="Times New Roman" w:hAnsi="Times New Roman" w:cs="Times New Roman"/>
          <w:spacing w:val="-10"/>
        </w:rPr>
        <w:t xml:space="preserve"> RECORDS</w:t>
      </w:r>
    </w:p>
    <w:p w:rsidRPr="00CF2051" w:rsidR="00F1356D" w:rsidP="00952BF0" w:rsidRDefault="00F1356D" w14:paraId="73218751" w14:textId="35F46F9C">
      <w:pPr>
        <w:pStyle w:val="BodyText"/>
        <w:kinsoku w:val="0"/>
        <w:overflowPunct w:val="0"/>
        <w:ind w:right="107"/>
        <w:rPr>
          <w:rFonts w:ascii="Times New Roman" w:hAnsi="Times New Roman" w:cs="Times New Roman"/>
          <w:color w:val="000000" w:themeColor="text1"/>
        </w:rPr>
      </w:pPr>
      <w:r w:rsidRPr="00CF2051">
        <w:rPr>
          <w:rFonts w:ascii="Times New Roman" w:hAnsi="Times New Roman" w:cs="Times New Roman"/>
        </w:rPr>
        <w:t>S</w:t>
      </w:r>
      <w:r w:rsidRPr="00CF2051">
        <w:rPr>
          <w:rFonts w:ascii="Times New Roman" w:hAnsi="Times New Roman" w:cs="Times New Roman"/>
          <w:spacing w:val="-1"/>
        </w:rPr>
        <w:t>t</w:t>
      </w:r>
      <w:r w:rsidRPr="00CF2051">
        <w:rPr>
          <w:rFonts w:ascii="Times New Roman" w:hAnsi="Times New Roman" w:cs="Times New Roman"/>
        </w:rPr>
        <w:t>u</w:t>
      </w:r>
      <w:r w:rsidRPr="00CF2051">
        <w:rPr>
          <w:rFonts w:ascii="Times New Roman" w:hAnsi="Times New Roman" w:cs="Times New Roman"/>
          <w:spacing w:val="-1"/>
        </w:rPr>
        <w:t>d</w:t>
      </w:r>
      <w:r w:rsidRPr="00CF2051">
        <w:rPr>
          <w:rFonts w:ascii="Times New Roman" w:hAnsi="Times New Roman" w:cs="Times New Roman"/>
        </w:rPr>
        <w:t>e</w:t>
      </w:r>
      <w:r w:rsidRPr="00CF2051">
        <w:rPr>
          <w:rFonts w:ascii="Times New Roman" w:hAnsi="Times New Roman" w:cs="Times New Roman"/>
          <w:spacing w:val="-1"/>
        </w:rPr>
        <w:t>n</w:t>
      </w:r>
      <w:r w:rsidRPr="00CF2051">
        <w:rPr>
          <w:rFonts w:ascii="Times New Roman" w:hAnsi="Times New Roman" w:cs="Times New Roman"/>
        </w:rPr>
        <w:t>t</w:t>
      </w:r>
      <w:r w:rsidRPr="00CF2051">
        <w:rPr>
          <w:rFonts w:ascii="Times New Roman" w:hAnsi="Times New Roman" w:cs="Times New Roman"/>
          <w:spacing w:val="-8"/>
        </w:rPr>
        <w:t xml:space="preserve"> </w:t>
      </w:r>
      <w:r w:rsidRPr="00CF2051">
        <w:rPr>
          <w:rFonts w:ascii="Times New Roman" w:hAnsi="Times New Roman" w:cs="Times New Roman"/>
          <w:spacing w:val="-3"/>
        </w:rPr>
        <w:t>r</w:t>
      </w:r>
      <w:r w:rsidRPr="00CF2051">
        <w:rPr>
          <w:rFonts w:ascii="Times New Roman" w:hAnsi="Times New Roman" w:cs="Times New Roman"/>
          <w:spacing w:val="-5"/>
        </w:rPr>
        <w:t>e</w:t>
      </w:r>
      <w:r w:rsidRPr="00CF2051">
        <w:rPr>
          <w:rFonts w:ascii="Times New Roman" w:hAnsi="Times New Roman" w:cs="Times New Roman"/>
          <w:spacing w:val="3"/>
        </w:rPr>
        <w:t>c</w:t>
      </w:r>
      <w:r w:rsidRPr="00CF2051">
        <w:rPr>
          <w:rFonts w:ascii="Times New Roman" w:hAnsi="Times New Roman" w:cs="Times New Roman"/>
        </w:rPr>
        <w:t>o</w:t>
      </w:r>
      <w:r w:rsidRPr="00CF2051">
        <w:rPr>
          <w:rFonts w:ascii="Times New Roman" w:hAnsi="Times New Roman" w:cs="Times New Roman"/>
          <w:spacing w:val="-1"/>
        </w:rPr>
        <w:t>r</w:t>
      </w:r>
      <w:r w:rsidRPr="00CF2051">
        <w:rPr>
          <w:rFonts w:ascii="Times New Roman" w:hAnsi="Times New Roman" w:cs="Times New Roman"/>
          <w:spacing w:val="-5"/>
        </w:rPr>
        <w:t>d</w:t>
      </w:r>
      <w:r w:rsidRPr="00CF2051">
        <w:rPr>
          <w:rFonts w:ascii="Times New Roman" w:hAnsi="Times New Roman" w:cs="Times New Roman"/>
        </w:rPr>
        <w:t>s</w:t>
      </w:r>
      <w:r w:rsidRPr="00CF2051">
        <w:rPr>
          <w:rFonts w:ascii="Times New Roman" w:hAnsi="Times New Roman" w:cs="Times New Roman"/>
          <w:spacing w:val="-7"/>
        </w:rPr>
        <w:t xml:space="preserve"> </w:t>
      </w:r>
      <w:r w:rsidRPr="00CF2051">
        <w:rPr>
          <w:rFonts w:ascii="Times New Roman" w:hAnsi="Times New Roman" w:cs="Times New Roman"/>
          <w:spacing w:val="-1"/>
        </w:rPr>
        <w:t>p</w:t>
      </w:r>
      <w:r w:rsidRPr="00CF2051">
        <w:rPr>
          <w:rFonts w:ascii="Times New Roman" w:hAnsi="Times New Roman" w:cs="Times New Roman"/>
        </w:rPr>
        <w:t>e</w:t>
      </w:r>
      <w:r w:rsidRPr="00CF2051">
        <w:rPr>
          <w:rFonts w:ascii="Times New Roman" w:hAnsi="Times New Roman" w:cs="Times New Roman"/>
          <w:spacing w:val="-1"/>
        </w:rPr>
        <w:t>r</w:t>
      </w:r>
      <w:r w:rsidRPr="00CF2051">
        <w:rPr>
          <w:rFonts w:ascii="Times New Roman" w:hAnsi="Times New Roman" w:cs="Times New Roman"/>
          <w:spacing w:val="-3"/>
        </w:rPr>
        <w:t>ta</w:t>
      </w:r>
      <w:r w:rsidRPr="00CF2051">
        <w:rPr>
          <w:rFonts w:ascii="Times New Roman" w:hAnsi="Times New Roman" w:cs="Times New Roman"/>
          <w:spacing w:val="1"/>
        </w:rPr>
        <w:t>i</w:t>
      </w:r>
      <w:r w:rsidRPr="00CF2051">
        <w:rPr>
          <w:rFonts w:ascii="Times New Roman" w:hAnsi="Times New Roman" w:cs="Times New Roman"/>
          <w:spacing w:val="-1"/>
        </w:rPr>
        <w:t>n</w:t>
      </w:r>
      <w:r w:rsidRPr="00CF2051">
        <w:rPr>
          <w:rFonts w:ascii="Times New Roman" w:hAnsi="Times New Roman" w:cs="Times New Roman"/>
          <w:spacing w:val="3"/>
        </w:rPr>
        <w:t>i</w:t>
      </w:r>
      <w:r w:rsidRPr="00CF2051">
        <w:rPr>
          <w:rFonts w:ascii="Times New Roman" w:hAnsi="Times New Roman" w:cs="Times New Roman"/>
          <w:spacing w:val="-8"/>
        </w:rPr>
        <w:t>n</w:t>
      </w:r>
      <w:r w:rsidRPr="00CF2051">
        <w:rPr>
          <w:rFonts w:ascii="Times New Roman" w:hAnsi="Times New Roman" w:cs="Times New Roman"/>
        </w:rPr>
        <w:t>g</w:t>
      </w:r>
      <w:r w:rsidRPr="00CF2051">
        <w:rPr>
          <w:rFonts w:ascii="Times New Roman" w:hAnsi="Times New Roman" w:cs="Times New Roman"/>
          <w:spacing w:val="-16"/>
        </w:rPr>
        <w:t xml:space="preserve"> </w:t>
      </w:r>
      <w:r w:rsidRPr="00CF2051">
        <w:rPr>
          <w:rFonts w:ascii="Times New Roman" w:hAnsi="Times New Roman" w:cs="Times New Roman"/>
          <w:spacing w:val="-1"/>
        </w:rPr>
        <w:t>t</w:t>
      </w:r>
      <w:r w:rsidRPr="00CF2051">
        <w:rPr>
          <w:rFonts w:ascii="Times New Roman" w:hAnsi="Times New Roman" w:cs="Times New Roman"/>
        </w:rPr>
        <w:t>o</w:t>
      </w:r>
      <w:r w:rsidRPr="00CF2051">
        <w:rPr>
          <w:rFonts w:ascii="Times New Roman" w:hAnsi="Times New Roman" w:cs="Times New Roman"/>
          <w:spacing w:val="-1"/>
        </w:rPr>
        <w:t xml:space="preserve"> t</w:t>
      </w:r>
      <w:r w:rsidRPr="00CF2051">
        <w:rPr>
          <w:rFonts w:ascii="Times New Roman" w:hAnsi="Times New Roman" w:cs="Times New Roman"/>
        </w:rPr>
        <w:t>h</w:t>
      </w:r>
      <w:r w:rsidRPr="00CF2051">
        <w:rPr>
          <w:rFonts w:ascii="Times New Roman" w:hAnsi="Times New Roman" w:cs="Times New Roman"/>
          <w:spacing w:val="1"/>
        </w:rPr>
        <w:t>i</w:t>
      </w:r>
      <w:r w:rsidRPr="00CF2051">
        <w:rPr>
          <w:rFonts w:ascii="Times New Roman" w:hAnsi="Times New Roman" w:cs="Times New Roman"/>
        </w:rPr>
        <w:t>s</w:t>
      </w:r>
      <w:r w:rsidRPr="00CF2051">
        <w:rPr>
          <w:rFonts w:ascii="Times New Roman" w:hAnsi="Times New Roman" w:cs="Times New Roman"/>
          <w:spacing w:val="-7"/>
        </w:rPr>
        <w:t xml:space="preserve"> </w:t>
      </w:r>
      <w:r w:rsidRPr="00CF2051">
        <w:rPr>
          <w:rFonts w:ascii="Times New Roman" w:hAnsi="Times New Roman" w:cs="Times New Roman"/>
          <w:spacing w:val="3"/>
        </w:rPr>
        <w:t>c</w:t>
      </w:r>
      <w:r w:rsidRPr="00CF2051">
        <w:rPr>
          <w:rFonts w:ascii="Times New Roman" w:hAnsi="Times New Roman" w:cs="Times New Roman"/>
        </w:rPr>
        <w:t>ou</w:t>
      </w:r>
      <w:r w:rsidRPr="00CF2051">
        <w:rPr>
          <w:rFonts w:ascii="Times New Roman" w:hAnsi="Times New Roman" w:cs="Times New Roman"/>
          <w:spacing w:val="-5"/>
        </w:rPr>
        <w:t>r</w:t>
      </w:r>
      <w:r w:rsidRPr="00CF2051">
        <w:rPr>
          <w:rFonts w:ascii="Times New Roman" w:hAnsi="Times New Roman" w:cs="Times New Roman"/>
          <w:spacing w:val="-2"/>
        </w:rPr>
        <w:t>s</w:t>
      </w:r>
      <w:r w:rsidRPr="00CF2051">
        <w:rPr>
          <w:rFonts w:ascii="Times New Roman" w:hAnsi="Times New Roman" w:cs="Times New Roman"/>
        </w:rPr>
        <w:t>e</w:t>
      </w:r>
      <w:r w:rsidRPr="00CF2051">
        <w:rPr>
          <w:rFonts w:ascii="Times New Roman" w:hAnsi="Times New Roman" w:cs="Times New Roman"/>
          <w:spacing w:val="-8"/>
        </w:rPr>
        <w:t xml:space="preserve"> </w:t>
      </w:r>
      <w:r w:rsidRPr="00CF2051">
        <w:rPr>
          <w:rFonts w:ascii="Times New Roman" w:hAnsi="Times New Roman" w:cs="Times New Roman"/>
        </w:rPr>
        <w:t>a</w:t>
      </w:r>
      <w:r w:rsidRPr="00CF2051">
        <w:rPr>
          <w:rFonts w:ascii="Times New Roman" w:hAnsi="Times New Roman" w:cs="Times New Roman"/>
          <w:spacing w:val="-3"/>
        </w:rPr>
        <w:t>r</w:t>
      </w:r>
      <w:r w:rsidRPr="00CF2051">
        <w:rPr>
          <w:rFonts w:ascii="Times New Roman" w:hAnsi="Times New Roman" w:cs="Times New Roman"/>
        </w:rPr>
        <w:t>e</w:t>
      </w:r>
      <w:r w:rsidRPr="00CF2051">
        <w:rPr>
          <w:rFonts w:ascii="Times New Roman" w:hAnsi="Times New Roman" w:cs="Times New Roman"/>
          <w:spacing w:val="-3"/>
        </w:rPr>
        <w:t xml:space="preserve"> </w:t>
      </w:r>
      <w:r w:rsidRPr="00CF2051">
        <w:rPr>
          <w:rFonts w:ascii="Times New Roman" w:hAnsi="Times New Roman" w:cs="Times New Roman"/>
          <w:spacing w:val="1"/>
        </w:rPr>
        <w:t>m</w:t>
      </w:r>
      <w:r w:rsidRPr="00CF2051">
        <w:rPr>
          <w:rFonts w:ascii="Times New Roman" w:hAnsi="Times New Roman" w:cs="Times New Roman"/>
          <w:spacing w:val="-3"/>
        </w:rPr>
        <w:t>a</w:t>
      </w:r>
      <w:r w:rsidRPr="00CF2051">
        <w:rPr>
          <w:rFonts w:ascii="Times New Roman" w:hAnsi="Times New Roman" w:cs="Times New Roman"/>
          <w:spacing w:val="1"/>
        </w:rPr>
        <w:t>i</w:t>
      </w:r>
      <w:r w:rsidRPr="00CF2051">
        <w:rPr>
          <w:rFonts w:ascii="Times New Roman" w:hAnsi="Times New Roman" w:cs="Times New Roman"/>
          <w:spacing w:val="-1"/>
        </w:rPr>
        <w:t>n</w:t>
      </w:r>
      <w:r w:rsidRPr="00CF2051">
        <w:rPr>
          <w:rFonts w:ascii="Times New Roman" w:hAnsi="Times New Roman" w:cs="Times New Roman"/>
          <w:spacing w:val="-6"/>
        </w:rPr>
        <w:t>t</w:t>
      </w:r>
      <w:r w:rsidRPr="00CF2051">
        <w:rPr>
          <w:rFonts w:ascii="Times New Roman" w:hAnsi="Times New Roman" w:cs="Times New Roman"/>
          <w:spacing w:val="-3"/>
        </w:rPr>
        <w:t>a</w:t>
      </w:r>
      <w:r w:rsidRPr="00CF2051">
        <w:rPr>
          <w:rFonts w:ascii="Times New Roman" w:hAnsi="Times New Roman" w:cs="Times New Roman"/>
          <w:spacing w:val="1"/>
        </w:rPr>
        <w:t>i</w:t>
      </w:r>
      <w:r w:rsidRPr="00CF2051">
        <w:rPr>
          <w:rFonts w:ascii="Times New Roman" w:hAnsi="Times New Roman" w:cs="Times New Roman"/>
          <w:spacing w:val="-1"/>
        </w:rPr>
        <w:t>n</w:t>
      </w:r>
      <w:r w:rsidRPr="00CF2051">
        <w:rPr>
          <w:rFonts w:ascii="Times New Roman" w:hAnsi="Times New Roman" w:cs="Times New Roman"/>
        </w:rPr>
        <w:t>ed</w:t>
      </w:r>
      <w:r w:rsidRPr="00CF2051">
        <w:rPr>
          <w:rFonts w:ascii="Times New Roman" w:hAnsi="Times New Roman" w:cs="Times New Roman"/>
          <w:spacing w:val="-13"/>
        </w:rPr>
        <w:t xml:space="preserve"> </w:t>
      </w:r>
      <w:r w:rsidRPr="00CF2051">
        <w:rPr>
          <w:rFonts w:ascii="Times New Roman" w:hAnsi="Times New Roman" w:cs="Times New Roman"/>
          <w:spacing w:val="1"/>
        </w:rPr>
        <w:t>i</w:t>
      </w:r>
      <w:r w:rsidRPr="00CF2051">
        <w:rPr>
          <w:rFonts w:ascii="Times New Roman" w:hAnsi="Times New Roman" w:cs="Times New Roman"/>
        </w:rPr>
        <w:t>n</w:t>
      </w:r>
      <w:r w:rsidRPr="00CF2051">
        <w:rPr>
          <w:rFonts w:ascii="Times New Roman" w:hAnsi="Times New Roman" w:cs="Times New Roman"/>
          <w:spacing w:val="-7"/>
        </w:rPr>
        <w:t xml:space="preserve"> </w:t>
      </w:r>
      <w:r w:rsidRPr="00CF2051">
        <w:rPr>
          <w:rFonts w:ascii="Times New Roman" w:hAnsi="Times New Roman" w:cs="Times New Roman"/>
        </w:rPr>
        <w:t>a</w:t>
      </w:r>
      <w:r w:rsidRPr="00CF2051">
        <w:rPr>
          <w:rFonts w:ascii="Times New Roman" w:hAnsi="Times New Roman" w:cs="Times New Roman"/>
          <w:spacing w:val="-5"/>
        </w:rPr>
        <w:t xml:space="preserve"> </w:t>
      </w:r>
      <w:r w:rsidRPr="00CF2051">
        <w:rPr>
          <w:rFonts w:ascii="Times New Roman" w:hAnsi="Times New Roman" w:cs="Times New Roman"/>
          <w:spacing w:val="1"/>
        </w:rPr>
        <w:t>s</w:t>
      </w:r>
      <w:r w:rsidRPr="00CF2051">
        <w:rPr>
          <w:rFonts w:ascii="Times New Roman" w:hAnsi="Times New Roman" w:cs="Times New Roman"/>
          <w:spacing w:val="-3"/>
        </w:rPr>
        <w:t>e</w:t>
      </w:r>
      <w:r w:rsidRPr="00CF2051">
        <w:rPr>
          <w:rFonts w:ascii="Times New Roman" w:hAnsi="Times New Roman" w:cs="Times New Roman"/>
          <w:spacing w:val="-2"/>
        </w:rPr>
        <w:t>c</w:t>
      </w:r>
      <w:r w:rsidRPr="00CF2051">
        <w:rPr>
          <w:rFonts w:ascii="Times New Roman" w:hAnsi="Times New Roman" w:cs="Times New Roman"/>
        </w:rPr>
        <w:t>u</w:t>
      </w:r>
      <w:r w:rsidRPr="00CF2051">
        <w:rPr>
          <w:rFonts w:ascii="Times New Roman" w:hAnsi="Times New Roman" w:cs="Times New Roman"/>
          <w:spacing w:val="-1"/>
        </w:rPr>
        <w:t>r</w:t>
      </w:r>
      <w:r w:rsidRPr="00CF2051">
        <w:rPr>
          <w:rFonts w:ascii="Times New Roman" w:hAnsi="Times New Roman" w:cs="Times New Roman"/>
        </w:rPr>
        <w:t>e</w:t>
      </w:r>
      <w:r w:rsidRPr="00CF2051">
        <w:rPr>
          <w:rFonts w:ascii="Times New Roman" w:hAnsi="Times New Roman" w:cs="Times New Roman"/>
          <w:spacing w:val="-8"/>
        </w:rPr>
        <w:t xml:space="preserve"> </w:t>
      </w:r>
      <w:r w:rsidRPr="00CF2051">
        <w:rPr>
          <w:rFonts w:ascii="Times New Roman" w:hAnsi="Times New Roman" w:cs="Times New Roman"/>
          <w:spacing w:val="-3"/>
        </w:rPr>
        <w:t>l</w:t>
      </w:r>
      <w:r w:rsidRPr="00CF2051">
        <w:rPr>
          <w:rFonts w:ascii="Times New Roman" w:hAnsi="Times New Roman" w:cs="Times New Roman"/>
          <w:spacing w:val="-2"/>
        </w:rPr>
        <w:t>o</w:t>
      </w:r>
      <w:r w:rsidRPr="00CF2051">
        <w:rPr>
          <w:rFonts w:ascii="Times New Roman" w:hAnsi="Times New Roman" w:cs="Times New Roman"/>
          <w:spacing w:val="3"/>
        </w:rPr>
        <w:t>c</w:t>
      </w:r>
      <w:r w:rsidRPr="00CF2051">
        <w:rPr>
          <w:rFonts w:ascii="Times New Roman" w:hAnsi="Times New Roman" w:cs="Times New Roman"/>
          <w:spacing w:val="-3"/>
        </w:rPr>
        <w:t>a</w:t>
      </w:r>
      <w:r w:rsidRPr="00CF2051">
        <w:rPr>
          <w:rFonts w:ascii="Times New Roman" w:hAnsi="Times New Roman" w:cs="Times New Roman"/>
          <w:spacing w:val="-6"/>
        </w:rPr>
        <w:t>t</w:t>
      </w:r>
      <w:r w:rsidRPr="00CF2051">
        <w:rPr>
          <w:rFonts w:ascii="Times New Roman" w:hAnsi="Times New Roman" w:cs="Times New Roman"/>
          <w:spacing w:val="1"/>
        </w:rPr>
        <w:t>i</w:t>
      </w:r>
      <w:r w:rsidRPr="00CF2051">
        <w:rPr>
          <w:rFonts w:ascii="Times New Roman" w:hAnsi="Times New Roman" w:cs="Times New Roman"/>
        </w:rPr>
        <w:t>on</w:t>
      </w:r>
      <w:r w:rsidRPr="00CF2051">
        <w:rPr>
          <w:rFonts w:ascii="Times New Roman" w:hAnsi="Times New Roman" w:cs="Times New Roman"/>
          <w:spacing w:val="-14"/>
        </w:rPr>
        <w:t xml:space="preserve"> </w:t>
      </w:r>
      <w:r w:rsidRPr="00CF2051">
        <w:rPr>
          <w:rFonts w:ascii="Times New Roman" w:hAnsi="Times New Roman" w:cs="Times New Roman"/>
          <w:spacing w:val="-4"/>
        </w:rPr>
        <w:t>b</w:t>
      </w:r>
      <w:r w:rsidRPr="00CF2051">
        <w:rPr>
          <w:rFonts w:ascii="Times New Roman" w:hAnsi="Times New Roman" w:cs="Times New Roman"/>
        </w:rPr>
        <w:t>y</w:t>
      </w:r>
      <w:r w:rsidRPr="00CF2051">
        <w:rPr>
          <w:rFonts w:ascii="Times New Roman" w:hAnsi="Times New Roman" w:cs="Times New Roman"/>
          <w:spacing w:val="-4"/>
        </w:rPr>
        <w:t xml:space="preserve"> </w:t>
      </w:r>
      <w:r w:rsidRPr="00CF2051">
        <w:rPr>
          <w:rFonts w:ascii="Times New Roman" w:hAnsi="Times New Roman" w:cs="Times New Roman"/>
          <w:spacing w:val="-1"/>
        </w:rPr>
        <w:t>t</w:t>
      </w:r>
      <w:r w:rsidRPr="00CF2051">
        <w:rPr>
          <w:rFonts w:ascii="Times New Roman" w:hAnsi="Times New Roman" w:cs="Times New Roman"/>
        </w:rPr>
        <w:t>he</w:t>
      </w:r>
      <w:r w:rsidRPr="00CF2051">
        <w:rPr>
          <w:rFonts w:ascii="Times New Roman" w:hAnsi="Times New Roman" w:cs="Times New Roman"/>
          <w:spacing w:val="-1"/>
        </w:rPr>
        <w:t xml:space="preserve"> </w:t>
      </w:r>
      <w:r w:rsidRPr="00CF2051">
        <w:rPr>
          <w:rFonts w:ascii="Times New Roman" w:hAnsi="Times New Roman" w:cs="Times New Roman"/>
          <w:spacing w:val="1"/>
        </w:rPr>
        <w:t>i</w:t>
      </w:r>
      <w:r w:rsidRPr="00CF2051">
        <w:rPr>
          <w:rFonts w:ascii="Times New Roman" w:hAnsi="Times New Roman" w:cs="Times New Roman"/>
          <w:spacing w:val="-4"/>
        </w:rPr>
        <w:t>n</w:t>
      </w:r>
      <w:r w:rsidRPr="00CF2051">
        <w:rPr>
          <w:rFonts w:ascii="Times New Roman" w:hAnsi="Times New Roman" w:cs="Times New Roman"/>
          <w:spacing w:val="3"/>
        </w:rPr>
        <w:t>s</w:t>
      </w:r>
      <w:r w:rsidRPr="00CF2051">
        <w:rPr>
          <w:rFonts w:ascii="Times New Roman" w:hAnsi="Times New Roman" w:cs="Times New Roman"/>
          <w:spacing w:val="-1"/>
        </w:rPr>
        <w:t>t</w:t>
      </w:r>
      <w:r w:rsidRPr="00CF2051">
        <w:rPr>
          <w:rFonts w:ascii="Times New Roman" w:hAnsi="Times New Roman" w:cs="Times New Roman"/>
          <w:spacing w:val="-3"/>
        </w:rPr>
        <w:t>r</w:t>
      </w:r>
      <w:r w:rsidRPr="00CF2051">
        <w:rPr>
          <w:rFonts w:ascii="Times New Roman" w:hAnsi="Times New Roman" w:cs="Times New Roman"/>
          <w:spacing w:val="-5"/>
        </w:rPr>
        <w:t>u</w:t>
      </w:r>
      <w:r w:rsidRPr="00CF2051">
        <w:rPr>
          <w:rFonts w:ascii="Times New Roman" w:hAnsi="Times New Roman" w:cs="Times New Roman"/>
          <w:spacing w:val="3"/>
        </w:rPr>
        <w:t>c</w:t>
      </w:r>
      <w:r w:rsidRPr="00CF2051">
        <w:rPr>
          <w:rFonts w:ascii="Times New Roman" w:hAnsi="Times New Roman" w:cs="Times New Roman"/>
          <w:spacing w:val="-1"/>
        </w:rPr>
        <w:t>t</w:t>
      </w:r>
      <w:r w:rsidRPr="00CF2051">
        <w:rPr>
          <w:rFonts w:ascii="Times New Roman" w:hAnsi="Times New Roman" w:cs="Times New Roman"/>
        </w:rPr>
        <w:t>or</w:t>
      </w:r>
      <w:r w:rsidRPr="00CF2051">
        <w:rPr>
          <w:rFonts w:ascii="Times New Roman" w:hAnsi="Times New Roman" w:cs="Times New Roman"/>
          <w:spacing w:val="-1"/>
        </w:rPr>
        <w:t xml:space="preserve"> </w:t>
      </w:r>
      <w:r w:rsidRPr="00CF2051">
        <w:rPr>
          <w:rFonts w:ascii="Times New Roman" w:hAnsi="Times New Roman" w:cs="Times New Roman"/>
          <w:spacing w:val="-2"/>
        </w:rPr>
        <w:t>o</w:t>
      </w:r>
      <w:r w:rsidRPr="00CF2051">
        <w:rPr>
          <w:rFonts w:ascii="Times New Roman" w:hAnsi="Times New Roman" w:cs="Times New Roman"/>
        </w:rPr>
        <w:t>f</w:t>
      </w:r>
      <w:r w:rsidRPr="00CF2051">
        <w:rPr>
          <w:rFonts w:ascii="Times New Roman" w:hAnsi="Times New Roman" w:cs="Times New Roman"/>
          <w:spacing w:val="-3"/>
        </w:rPr>
        <w:t xml:space="preserve"> </w:t>
      </w:r>
      <w:r w:rsidRPr="00CF2051">
        <w:rPr>
          <w:rFonts w:ascii="Times New Roman" w:hAnsi="Times New Roman" w:cs="Times New Roman"/>
          <w:spacing w:val="2"/>
        </w:rPr>
        <w:t>r</w:t>
      </w:r>
      <w:r w:rsidRPr="00CF2051">
        <w:rPr>
          <w:rFonts w:ascii="Times New Roman" w:hAnsi="Times New Roman" w:cs="Times New Roman"/>
          <w:spacing w:val="-5"/>
        </w:rPr>
        <w:t>e</w:t>
      </w:r>
      <w:r w:rsidRPr="00CF2051">
        <w:rPr>
          <w:rFonts w:ascii="Times New Roman" w:hAnsi="Times New Roman" w:cs="Times New Roman"/>
          <w:spacing w:val="1"/>
        </w:rPr>
        <w:t>c</w:t>
      </w:r>
      <w:r w:rsidRPr="00CF2051">
        <w:rPr>
          <w:rFonts w:ascii="Times New Roman" w:hAnsi="Times New Roman" w:cs="Times New Roman"/>
        </w:rPr>
        <w:t>o</w:t>
      </w:r>
      <w:r w:rsidRPr="00CF2051">
        <w:rPr>
          <w:rFonts w:ascii="Times New Roman" w:hAnsi="Times New Roman" w:cs="Times New Roman"/>
          <w:spacing w:val="-1"/>
        </w:rPr>
        <w:t>rd</w:t>
      </w:r>
      <w:r w:rsidRPr="00CF2051">
        <w:rPr>
          <w:rFonts w:ascii="Times New Roman" w:hAnsi="Times New Roman" w:cs="Times New Roman"/>
        </w:rPr>
        <w:t>.</w:t>
      </w:r>
      <w:r w:rsidRPr="00CF2051">
        <w:rPr>
          <w:rFonts w:ascii="Times New Roman" w:hAnsi="Times New Roman" w:cs="Times New Roman"/>
          <w:spacing w:val="37"/>
        </w:rPr>
        <w:t xml:space="preserve"> </w:t>
      </w:r>
      <w:r w:rsidRPr="00CF2051">
        <w:rPr>
          <w:rFonts w:ascii="Times New Roman" w:hAnsi="Times New Roman" w:cs="Times New Roman"/>
          <w:spacing w:val="-1"/>
        </w:rPr>
        <w:t>A</w:t>
      </w:r>
      <w:r w:rsidRPr="00CF2051">
        <w:rPr>
          <w:rFonts w:ascii="Times New Roman" w:hAnsi="Times New Roman" w:cs="Times New Roman"/>
        </w:rPr>
        <w:t xml:space="preserve">ll </w:t>
      </w:r>
      <w:r w:rsidRPr="00CF2051">
        <w:rPr>
          <w:rFonts w:ascii="Times New Roman" w:hAnsi="Times New Roman" w:cs="Times New Roman"/>
          <w:spacing w:val="-3"/>
        </w:rPr>
        <w:t>r</w:t>
      </w:r>
      <w:r w:rsidRPr="00CF2051">
        <w:rPr>
          <w:rFonts w:ascii="Times New Roman" w:hAnsi="Times New Roman" w:cs="Times New Roman"/>
        </w:rPr>
        <w:t>e</w:t>
      </w:r>
      <w:r w:rsidRPr="00CF2051">
        <w:rPr>
          <w:rFonts w:ascii="Times New Roman" w:hAnsi="Times New Roman" w:cs="Times New Roman"/>
          <w:spacing w:val="1"/>
        </w:rPr>
        <w:t>c</w:t>
      </w:r>
      <w:r w:rsidRPr="00CF2051">
        <w:rPr>
          <w:rFonts w:ascii="Times New Roman" w:hAnsi="Times New Roman" w:cs="Times New Roman"/>
        </w:rPr>
        <w:t>o</w:t>
      </w:r>
      <w:r w:rsidRPr="00CF2051">
        <w:rPr>
          <w:rFonts w:ascii="Times New Roman" w:hAnsi="Times New Roman" w:cs="Times New Roman"/>
          <w:spacing w:val="-3"/>
        </w:rPr>
        <w:t>r</w:t>
      </w:r>
      <w:r w:rsidRPr="00CF2051">
        <w:rPr>
          <w:rFonts w:ascii="Times New Roman" w:hAnsi="Times New Roman" w:cs="Times New Roman"/>
          <w:spacing w:val="-5"/>
        </w:rPr>
        <w:t>d</w:t>
      </w:r>
      <w:r w:rsidRPr="00CF2051">
        <w:rPr>
          <w:rFonts w:ascii="Times New Roman" w:hAnsi="Times New Roman" w:cs="Times New Roman"/>
        </w:rPr>
        <w:t>s</w:t>
      </w:r>
      <w:r w:rsidRPr="00CF2051">
        <w:rPr>
          <w:rFonts w:ascii="Times New Roman" w:hAnsi="Times New Roman" w:cs="Times New Roman"/>
          <w:spacing w:val="-9"/>
        </w:rPr>
        <w:t xml:space="preserve"> </w:t>
      </w:r>
      <w:r w:rsidRPr="00CF2051">
        <w:rPr>
          <w:rFonts w:ascii="Times New Roman" w:hAnsi="Times New Roman" w:cs="Times New Roman"/>
          <w:spacing w:val="-2"/>
        </w:rPr>
        <w:t>s</w:t>
      </w:r>
      <w:r w:rsidRPr="00CF2051">
        <w:rPr>
          <w:rFonts w:ascii="Times New Roman" w:hAnsi="Times New Roman" w:cs="Times New Roman"/>
        </w:rPr>
        <w:t>u</w:t>
      </w:r>
      <w:r w:rsidRPr="00CF2051">
        <w:rPr>
          <w:rFonts w:ascii="Times New Roman" w:hAnsi="Times New Roman" w:cs="Times New Roman"/>
          <w:spacing w:val="-2"/>
        </w:rPr>
        <w:t>c</w:t>
      </w:r>
      <w:r w:rsidRPr="00CF2051">
        <w:rPr>
          <w:rFonts w:ascii="Times New Roman" w:hAnsi="Times New Roman" w:cs="Times New Roman"/>
        </w:rPr>
        <w:t>h</w:t>
      </w:r>
      <w:r w:rsidRPr="00CF2051">
        <w:rPr>
          <w:rFonts w:ascii="Times New Roman" w:hAnsi="Times New Roman" w:cs="Times New Roman"/>
          <w:spacing w:val="-5"/>
        </w:rPr>
        <w:t xml:space="preserve"> </w:t>
      </w:r>
      <w:r w:rsidRPr="00CF2051">
        <w:rPr>
          <w:rFonts w:ascii="Times New Roman" w:hAnsi="Times New Roman" w:cs="Times New Roman"/>
        </w:rPr>
        <w:t>as</w:t>
      </w:r>
      <w:r w:rsidRPr="00CF2051">
        <w:rPr>
          <w:rFonts w:ascii="Times New Roman" w:hAnsi="Times New Roman" w:cs="Times New Roman"/>
          <w:spacing w:val="-4"/>
        </w:rPr>
        <w:t xml:space="preserve"> </w:t>
      </w:r>
      <w:r w:rsidRPr="00CF2051">
        <w:rPr>
          <w:rFonts w:ascii="Times New Roman" w:hAnsi="Times New Roman" w:cs="Times New Roman"/>
        </w:rPr>
        <w:t>e</w:t>
      </w:r>
      <w:r w:rsidRPr="00CF2051">
        <w:rPr>
          <w:rFonts w:ascii="Times New Roman" w:hAnsi="Times New Roman" w:cs="Times New Roman"/>
          <w:spacing w:val="-2"/>
        </w:rPr>
        <w:t>x</w:t>
      </w:r>
      <w:r w:rsidRPr="00CF2051">
        <w:rPr>
          <w:rFonts w:ascii="Times New Roman" w:hAnsi="Times New Roman" w:cs="Times New Roman"/>
          <w:spacing w:val="-3"/>
        </w:rPr>
        <w:t>a</w:t>
      </w:r>
      <w:r w:rsidRPr="00CF2051">
        <w:rPr>
          <w:rFonts w:ascii="Times New Roman" w:hAnsi="Times New Roman" w:cs="Times New Roman"/>
          <w:spacing w:val="-4"/>
        </w:rPr>
        <w:t>m</w:t>
      </w:r>
      <w:r w:rsidRPr="00CF2051">
        <w:rPr>
          <w:rFonts w:ascii="Times New Roman" w:hAnsi="Times New Roman" w:cs="Times New Roman"/>
          <w:spacing w:val="1"/>
        </w:rPr>
        <w:t>s</w:t>
      </w:r>
      <w:r w:rsidRPr="00CF2051">
        <w:rPr>
          <w:rFonts w:ascii="Times New Roman" w:hAnsi="Times New Roman" w:cs="Times New Roman"/>
        </w:rPr>
        <w:t>,</w:t>
      </w:r>
      <w:r w:rsidRPr="00CF2051">
        <w:rPr>
          <w:rFonts w:ascii="Times New Roman" w:hAnsi="Times New Roman" w:cs="Times New Roman"/>
          <w:spacing w:val="-5"/>
        </w:rPr>
        <w:t xml:space="preserve"> </w:t>
      </w:r>
      <w:r w:rsidRPr="00CF2051">
        <w:rPr>
          <w:rFonts w:ascii="Times New Roman" w:hAnsi="Times New Roman" w:cs="Times New Roman"/>
        </w:rPr>
        <w:t>a</w:t>
      </w:r>
      <w:r w:rsidRPr="00CF2051">
        <w:rPr>
          <w:rFonts w:ascii="Times New Roman" w:hAnsi="Times New Roman" w:cs="Times New Roman"/>
          <w:spacing w:val="-8"/>
        </w:rPr>
        <w:t>n</w:t>
      </w:r>
      <w:r w:rsidRPr="00CF2051">
        <w:rPr>
          <w:rFonts w:ascii="Times New Roman" w:hAnsi="Times New Roman" w:cs="Times New Roman"/>
          <w:spacing w:val="3"/>
        </w:rPr>
        <w:t>s</w:t>
      </w:r>
      <w:r w:rsidRPr="00CF2051">
        <w:rPr>
          <w:rFonts w:ascii="Times New Roman" w:hAnsi="Times New Roman" w:cs="Times New Roman"/>
          <w:spacing w:val="-3"/>
        </w:rPr>
        <w:t>w</w:t>
      </w:r>
      <w:r w:rsidRPr="00CF2051">
        <w:rPr>
          <w:rFonts w:ascii="Times New Roman" w:hAnsi="Times New Roman" w:cs="Times New Roman"/>
        </w:rPr>
        <w:t>er</w:t>
      </w:r>
      <w:r w:rsidRPr="00CF2051">
        <w:rPr>
          <w:rFonts w:ascii="Times New Roman" w:hAnsi="Times New Roman" w:cs="Times New Roman"/>
          <w:spacing w:val="-8"/>
        </w:rPr>
        <w:t xml:space="preserve"> </w:t>
      </w:r>
      <w:r w:rsidRPr="00CF2051">
        <w:rPr>
          <w:rFonts w:ascii="Times New Roman" w:hAnsi="Times New Roman" w:cs="Times New Roman"/>
          <w:spacing w:val="1"/>
        </w:rPr>
        <w:t>s</w:t>
      </w:r>
      <w:r w:rsidRPr="00CF2051">
        <w:rPr>
          <w:rFonts w:ascii="Times New Roman" w:hAnsi="Times New Roman" w:cs="Times New Roman"/>
          <w:spacing w:val="-2"/>
        </w:rPr>
        <w:t>h</w:t>
      </w:r>
      <w:r w:rsidRPr="00CF2051">
        <w:rPr>
          <w:rFonts w:ascii="Times New Roman" w:hAnsi="Times New Roman" w:cs="Times New Roman"/>
          <w:spacing w:val="-5"/>
        </w:rPr>
        <w:t>e</w:t>
      </w:r>
      <w:r w:rsidRPr="00CF2051">
        <w:rPr>
          <w:rFonts w:ascii="Times New Roman" w:hAnsi="Times New Roman" w:cs="Times New Roman"/>
        </w:rPr>
        <w:t>e</w:t>
      </w:r>
      <w:r w:rsidRPr="00CF2051">
        <w:rPr>
          <w:rFonts w:ascii="Times New Roman" w:hAnsi="Times New Roman" w:cs="Times New Roman"/>
          <w:spacing w:val="-3"/>
        </w:rPr>
        <w:t>t</w:t>
      </w:r>
      <w:r w:rsidRPr="00CF2051">
        <w:rPr>
          <w:rFonts w:ascii="Times New Roman" w:hAnsi="Times New Roman" w:cs="Times New Roman"/>
        </w:rPr>
        <w:t>s</w:t>
      </w:r>
      <w:r w:rsidRPr="00CF2051">
        <w:rPr>
          <w:rFonts w:ascii="Times New Roman" w:hAnsi="Times New Roman" w:cs="Times New Roman"/>
          <w:spacing w:val="-7"/>
        </w:rPr>
        <w:t xml:space="preserve"> </w:t>
      </w:r>
      <w:r w:rsidRPr="00CF2051">
        <w:rPr>
          <w:rFonts w:ascii="Times New Roman" w:hAnsi="Times New Roman" w:cs="Times New Roman"/>
          <w:spacing w:val="-1"/>
        </w:rPr>
        <w:t>(</w:t>
      </w:r>
      <w:r w:rsidRPr="00CF2051">
        <w:rPr>
          <w:rFonts w:ascii="Times New Roman" w:hAnsi="Times New Roman" w:cs="Times New Roman"/>
          <w:spacing w:val="-3"/>
        </w:rPr>
        <w:t>w</w:t>
      </w:r>
      <w:r w:rsidRPr="00CF2051">
        <w:rPr>
          <w:rFonts w:ascii="Times New Roman" w:hAnsi="Times New Roman" w:cs="Times New Roman"/>
          <w:spacing w:val="1"/>
        </w:rPr>
        <w:t>i</w:t>
      </w:r>
      <w:r w:rsidRPr="00CF2051">
        <w:rPr>
          <w:rFonts w:ascii="Times New Roman" w:hAnsi="Times New Roman" w:cs="Times New Roman"/>
          <w:spacing w:val="-1"/>
        </w:rPr>
        <w:t>t</w:t>
      </w:r>
      <w:r w:rsidRPr="00CF2051">
        <w:rPr>
          <w:rFonts w:ascii="Times New Roman" w:hAnsi="Times New Roman" w:cs="Times New Roman"/>
        </w:rPr>
        <w:t>h</w:t>
      </w:r>
      <w:r w:rsidRPr="00CF2051">
        <w:rPr>
          <w:rFonts w:ascii="Times New Roman" w:hAnsi="Times New Roman" w:cs="Times New Roman"/>
          <w:spacing w:val="-5"/>
        </w:rPr>
        <w:t xml:space="preserve"> </w:t>
      </w:r>
      <w:r w:rsidRPr="00CF2051">
        <w:rPr>
          <w:rFonts w:ascii="Times New Roman" w:hAnsi="Times New Roman" w:cs="Times New Roman"/>
          <w:spacing w:val="-1"/>
        </w:rPr>
        <w:t>k</w:t>
      </w:r>
      <w:r w:rsidRPr="00CF2051">
        <w:rPr>
          <w:rFonts w:ascii="Times New Roman" w:hAnsi="Times New Roman" w:cs="Times New Roman"/>
        </w:rPr>
        <w:t>e</w:t>
      </w:r>
      <w:r w:rsidRPr="00CF2051">
        <w:rPr>
          <w:rFonts w:ascii="Times New Roman" w:hAnsi="Times New Roman" w:cs="Times New Roman"/>
          <w:spacing w:val="-6"/>
        </w:rPr>
        <w:t>y</w:t>
      </w:r>
      <w:r w:rsidRPr="00CF2051">
        <w:rPr>
          <w:rFonts w:ascii="Times New Roman" w:hAnsi="Times New Roman" w:cs="Times New Roman"/>
          <w:spacing w:val="1"/>
        </w:rPr>
        <w:t>s</w:t>
      </w:r>
      <w:r w:rsidRPr="00CF2051">
        <w:rPr>
          <w:rFonts w:ascii="Times New Roman" w:hAnsi="Times New Roman" w:cs="Times New Roman"/>
          <w:spacing w:val="-1"/>
        </w:rPr>
        <w:t>)</w:t>
      </w:r>
      <w:r w:rsidRPr="00CF2051">
        <w:rPr>
          <w:rFonts w:ascii="Times New Roman" w:hAnsi="Times New Roman" w:cs="Times New Roman"/>
        </w:rPr>
        <w:t>,</w:t>
      </w:r>
      <w:r w:rsidRPr="00CF2051">
        <w:rPr>
          <w:rFonts w:ascii="Times New Roman" w:hAnsi="Times New Roman" w:cs="Times New Roman"/>
          <w:spacing w:val="-8"/>
        </w:rPr>
        <w:t xml:space="preserve"> </w:t>
      </w:r>
      <w:r w:rsidRPr="00CF2051">
        <w:rPr>
          <w:rFonts w:ascii="Times New Roman" w:hAnsi="Times New Roman" w:cs="Times New Roman"/>
          <w:spacing w:val="-5"/>
        </w:rPr>
        <w:t>a</w:t>
      </w:r>
      <w:r w:rsidRPr="00CF2051">
        <w:rPr>
          <w:rFonts w:ascii="Times New Roman" w:hAnsi="Times New Roman" w:cs="Times New Roman"/>
          <w:spacing w:val="-1"/>
        </w:rPr>
        <w:t>n</w:t>
      </w:r>
      <w:r w:rsidRPr="00CF2051">
        <w:rPr>
          <w:rFonts w:ascii="Times New Roman" w:hAnsi="Times New Roman" w:cs="Times New Roman"/>
        </w:rPr>
        <w:t>d</w:t>
      </w:r>
      <w:r w:rsidRPr="00CF2051">
        <w:rPr>
          <w:rFonts w:ascii="Times New Roman" w:hAnsi="Times New Roman" w:cs="Times New Roman"/>
          <w:spacing w:val="-8"/>
        </w:rPr>
        <w:t xml:space="preserve"> </w:t>
      </w:r>
      <w:r w:rsidRPr="00CF2051">
        <w:rPr>
          <w:rFonts w:ascii="Times New Roman" w:hAnsi="Times New Roman" w:cs="Times New Roman"/>
          <w:spacing w:val="-1"/>
        </w:rPr>
        <w:t>wr</w:t>
      </w:r>
      <w:r w:rsidRPr="00CF2051">
        <w:rPr>
          <w:rFonts w:ascii="Times New Roman" w:hAnsi="Times New Roman" w:cs="Times New Roman"/>
          <w:spacing w:val="1"/>
        </w:rPr>
        <w:t>i</w:t>
      </w:r>
      <w:r w:rsidRPr="00CF2051">
        <w:rPr>
          <w:rFonts w:ascii="Times New Roman" w:hAnsi="Times New Roman" w:cs="Times New Roman"/>
          <w:spacing w:val="-1"/>
        </w:rPr>
        <w:t>tt</w:t>
      </w:r>
      <w:r w:rsidRPr="00CF2051">
        <w:rPr>
          <w:rFonts w:ascii="Times New Roman" w:hAnsi="Times New Roman" w:cs="Times New Roman"/>
        </w:rPr>
        <w:t>en</w:t>
      </w:r>
      <w:r w:rsidRPr="00CF2051">
        <w:rPr>
          <w:rFonts w:ascii="Times New Roman" w:hAnsi="Times New Roman" w:cs="Times New Roman"/>
          <w:spacing w:val="-11"/>
        </w:rPr>
        <w:t xml:space="preserve"> </w:t>
      </w:r>
      <w:r w:rsidRPr="00CF2051">
        <w:rPr>
          <w:rFonts w:ascii="Times New Roman" w:hAnsi="Times New Roman" w:cs="Times New Roman"/>
          <w:spacing w:val="-1"/>
        </w:rPr>
        <w:t>p</w:t>
      </w:r>
      <w:r w:rsidRPr="00CF2051">
        <w:rPr>
          <w:rFonts w:ascii="Times New Roman" w:hAnsi="Times New Roman" w:cs="Times New Roman"/>
        </w:rPr>
        <w:t>a</w:t>
      </w:r>
      <w:r w:rsidRPr="00CF2051">
        <w:rPr>
          <w:rFonts w:ascii="Times New Roman" w:hAnsi="Times New Roman" w:cs="Times New Roman"/>
          <w:spacing w:val="-1"/>
        </w:rPr>
        <w:t>p</w:t>
      </w:r>
      <w:r w:rsidRPr="00CF2051">
        <w:rPr>
          <w:rFonts w:ascii="Times New Roman" w:hAnsi="Times New Roman" w:cs="Times New Roman"/>
        </w:rPr>
        <w:t>e</w:t>
      </w:r>
      <w:r w:rsidRPr="00CF2051">
        <w:rPr>
          <w:rFonts w:ascii="Times New Roman" w:hAnsi="Times New Roman" w:cs="Times New Roman"/>
          <w:spacing w:val="-3"/>
        </w:rPr>
        <w:t>r</w:t>
      </w:r>
      <w:r w:rsidRPr="00CF2051">
        <w:rPr>
          <w:rFonts w:ascii="Times New Roman" w:hAnsi="Times New Roman" w:cs="Times New Roman"/>
        </w:rPr>
        <w:t>s</w:t>
      </w:r>
      <w:r w:rsidRPr="00CF2051">
        <w:rPr>
          <w:rFonts w:ascii="Times New Roman" w:hAnsi="Times New Roman" w:cs="Times New Roman"/>
          <w:spacing w:val="-9"/>
        </w:rPr>
        <w:t xml:space="preserve"> </w:t>
      </w:r>
      <w:r w:rsidRPr="00CF2051">
        <w:rPr>
          <w:rFonts w:ascii="Times New Roman" w:hAnsi="Times New Roman" w:cs="Times New Roman"/>
          <w:spacing w:val="3"/>
        </w:rPr>
        <w:t>s</w:t>
      </w:r>
      <w:r w:rsidRPr="00CF2051">
        <w:rPr>
          <w:rFonts w:ascii="Times New Roman" w:hAnsi="Times New Roman" w:cs="Times New Roman"/>
        </w:rPr>
        <w:t>u</w:t>
      </w:r>
      <w:r w:rsidRPr="00CF2051">
        <w:rPr>
          <w:rFonts w:ascii="Times New Roman" w:hAnsi="Times New Roman" w:cs="Times New Roman"/>
          <w:spacing w:val="-6"/>
        </w:rPr>
        <w:t>b</w:t>
      </w:r>
      <w:r w:rsidRPr="00CF2051">
        <w:rPr>
          <w:rFonts w:ascii="Times New Roman" w:hAnsi="Times New Roman" w:cs="Times New Roman"/>
          <w:spacing w:val="3"/>
        </w:rPr>
        <w:t>m</w:t>
      </w:r>
      <w:r w:rsidRPr="00CF2051">
        <w:rPr>
          <w:rFonts w:ascii="Times New Roman" w:hAnsi="Times New Roman" w:cs="Times New Roman"/>
          <w:spacing w:val="1"/>
        </w:rPr>
        <w:t>i</w:t>
      </w:r>
      <w:r w:rsidRPr="00CF2051">
        <w:rPr>
          <w:rFonts w:ascii="Times New Roman" w:hAnsi="Times New Roman" w:cs="Times New Roman"/>
          <w:spacing w:val="-1"/>
        </w:rPr>
        <w:t>t</w:t>
      </w:r>
      <w:r w:rsidRPr="00CF2051">
        <w:rPr>
          <w:rFonts w:ascii="Times New Roman" w:hAnsi="Times New Roman" w:cs="Times New Roman"/>
          <w:spacing w:val="-3"/>
        </w:rPr>
        <w:t>t</w:t>
      </w:r>
      <w:r w:rsidRPr="00CF2051">
        <w:rPr>
          <w:rFonts w:ascii="Times New Roman" w:hAnsi="Times New Roman" w:cs="Times New Roman"/>
          <w:spacing w:val="-5"/>
        </w:rPr>
        <w:t>e</w:t>
      </w:r>
      <w:r w:rsidRPr="00CF2051">
        <w:rPr>
          <w:rFonts w:ascii="Times New Roman" w:hAnsi="Times New Roman" w:cs="Times New Roman"/>
        </w:rPr>
        <w:t>d</w:t>
      </w:r>
      <w:r w:rsidRPr="00CF2051">
        <w:rPr>
          <w:rFonts w:ascii="Times New Roman" w:hAnsi="Times New Roman" w:cs="Times New Roman"/>
          <w:spacing w:val="-1"/>
        </w:rPr>
        <w:t xml:space="preserve"> d</w:t>
      </w:r>
      <w:r w:rsidRPr="00CF2051">
        <w:rPr>
          <w:rFonts w:ascii="Times New Roman" w:hAnsi="Times New Roman" w:cs="Times New Roman"/>
        </w:rPr>
        <w:t>u</w:t>
      </w:r>
      <w:r w:rsidRPr="00CF2051">
        <w:rPr>
          <w:rFonts w:ascii="Times New Roman" w:hAnsi="Times New Roman" w:cs="Times New Roman"/>
          <w:spacing w:val="-1"/>
        </w:rPr>
        <w:t>r</w:t>
      </w:r>
      <w:r w:rsidRPr="00CF2051">
        <w:rPr>
          <w:rFonts w:ascii="Times New Roman" w:hAnsi="Times New Roman" w:cs="Times New Roman"/>
          <w:spacing w:val="1"/>
        </w:rPr>
        <w:t>i</w:t>
      </w:r>
      <w:r w:rsidRPr="00CF2051">
        <w:rPr>
          <w:rFonts w:ascii="Times New Roman" w:hAnsi="Times New Roman" w:cs="Times New Roman"/>
          <w:spacing w:val="-1"/>
        </w:rPr>
        <w:t>n</w:t>
      </w:r>
      <w:r w:rsidRPr="00CF2051">
        <w:rPr>
          <w:rFonts w:ascii="Times New Roman" w:hAnsi="Times New Roman" w:cs="Times New Roman"/>
        </w:rPr>
        <w:t>g</w:t>
      </w:r>
      <w:r w:rsidRPr="00CF2051">
        <w:rPr>
          <w:rFonts w:ascii="Times New Roman" w:hAnsi="Times New Roman" w:cs="Times New Roman"/>
          <w:spacing w:val="-14"/>
        </w:rPr>
        <w:t xml:space="preserve"> </w:t>
      </w:r>
      <w:r w:rsidRPr="00CF2051">
        <w:rPr>
          <w:rFonts w:ascii="Times New Roman" w:hAnsi="Times New Roman" w:cs="Times New Roman"/>
          <w:spacing w:val="-6"/>
        </w:rPr>
        <w:t>t</w:t>
      </w:r>
      <w:r w:rsidRPr="00CF2051">
        <w:rPr>
          <w:rFonts w:ascii="Times New Roman" w:hAnsi="Times New Roman" w:cs="Times New Roman"/>
        </w:rPr>
        <w:t>he</w:t>
      </w:r>
      <w:r w:rsidRPr="00CF2051">
        <w:rPr>
          <w:rFonts w:ascii="Times New Roman" w:hAnsi="Times New Roman" w:cs="Times New Roman"/>
          <w:spacing w:val="-3"/>
        </w:rPr>
        <w:t xml:space="preserve"> d</w:t>
      </w:r>
      <w:r w:rsidRPr="00CF2051">
        <w:rPr>
          <w:rFonts w:ascii="Times New Roman" w:hAnsi="Times New Roman" w:cs="Times New Roman"/>
        </w:rPr>
        <w:t>u</w:t>
      </w:r>
      <w:r w:rsidRPr="00CF2051">
        <w:rPr>
          <w:rFonts w:ascii="Times New Roman" w:hAnsi="Times New Roman" w:cs="Times New Roman"/>
          <w:spacing w:val="-1"/>
        </w:rPr>
        <w:t>r</w:t>
      </w:r>
      <w:r w:rsidRPr="00CF2051">
        <w:rPr>
          <w:rFonts w:ascii="Times New Roman" w:hAnsi="Times New Roman" w:cs="Times New Roman"/>
        </w:rPr>
        <w:t>a</w:t>
      </w:r>
      <w:r w:rsidRPr="00CF2051">
        <w:rPr>
          <w:rFonts w:ascii="Times New Roman" w:hAnsi="Times New Roman" w:cs="Times New Roman"/>
          <w:spacing w:val="-6"/>
        </w:rPr>
        <w:t>t</w:t>
      </w:r>
      <w:r w:rsidRPr="00CF2051">
        <w:rPr>
          <w:rFonts w:ascii="Times New Roman" w:hAnsi="Times New Roman" w:cs="Times New Roman"/>
          <w:spacing w:val="1"/>
        </w:rPr>
        <w:t>i</w:t>
      </w:r>
      <w:r w:rsidRPr="00CF2051">
        <w:rPr>
          <w:rFonts w:ascii="Times New Roman" w:hAnsi="Times New Roman" w:cs="Times New Roman"/>
        </w:rPr>
        <w:t>on</w:t>
      </w:r>
      <w:r w:rsidRPr="00CF2051">
        <w:rPr>
          <w:rFonts w:ascii="Times New Roman" w:hAnsi="Times New Roman" w:cs="Times New Roman"/>
          <w:spacing w:val="-9"/>
        </w:rPr>
        <w:t xml:space="preserve"> </w:t>
      </w:r>
      <w:r w:rsidRPr="00CF2051">
        <w:rPr>
          <w:rFonts w:ascii="Times New Roman" w:hAnsi="Times New Roman" w:cs="Times New Roman"/>
          <w:spacing w:val="-2"/>
        </w:rPr>
        <w:t>o</w:t>
      </w:r>
      <w:r w:rsidRPr="00CF2051">
        <w:rPr>
          <w:rFonts w:ascii="Times New Roman" w:hAnsi="Times New Roman" w:cs="Times New Roman"/>
        </w:rPr>
        <w:t>f</w:t>
      </w:r>
      <w:r w:rsidRPr="00CF2051">
        <w:rPr>
          <w:rFonts w:ascii="Times New Roman" w:hAnsi="Times New Roman" w:cs="Times New Roman"/>
          <w:spacing w:val="-3"/>
        </w:rPr>
        <w:t xml:space="preserve"> </w:t>
      </w:r>
      <w:r w:rsidRPr="00CF2051">
        <w:rPr>
          <w:rFonts w:ascii="Times New Roman" w:hAnsi="Times New Roman" w:cs="Times New Roman"/>
          <w:spacing w:val="-6"/>
        </w:rPr>
        <w:t>t</w:t>
      </w:r>
      <w:r w:rsidRPr="00CF2051">
        <w:rPr>
          <w:rFonts w:ascii="Times New Roman" w:hAnsi="Times New Roman" w:cs="Times New Roman"/>
        </w:rPr>
        <w:t xml:space="preserve">he </w:t>
      </w:r>
      <w:r w:rsidRPr="00CF2051">
        <w:rPr>
          <w:rFonts w:ascii="Times New Roman" w:hAnsi="Times New Roman" w:cs="Times New Roman"/>
          <w:spacing w:val="3"/>
        </w:rPr>
        <w:t>c</w:t>
      </w:r>
      <w:r w:rsidRPr="00CF2051">
        <w:rPr>
          <w:rFonts w:ascii="Times New Roman" w:hAnsi="Times New Roman" w:cs="Times New Roman"/>
          <w:spacing w:val="-5"/>
        </w:rPr>
        <w:t>o</w:t>
      </w:r>
      <w:r w:rsidRPr="00CF2051">
        <w:rPr>
          <w:rFonts w:ascii="Times New Roman" w:hAnsi="Times New Roman" w:cs="Times New Roman"/>
          <w:spacing w:val="2"/>
        </w:rPr>
        <w:t>u</w:t>
      </w:r>
      <w:r w:rsidRPr="00CF2051">
        <w:rPr>
          <w:rFonts w:ascii="Times New Roman" w:hAnsi="Times New Roman" w:cs="Times New Roman"/>
          <w:spacing w:val="-5"/>
        </w:rPr>
        <w:t>r</w:t>
      </w:r>
      <w:r w:rsidRPr="00CF2051">
        <w:rPr>
          <w:rFonts w:ascii="Times New Roman" w:hAnsi="Times New Roman" w:cs="Times New Roman"/>
          <w:spacing w:val="3"/>
        </w:rPr>
        <w:t>s</w:t>
      </w:r>
      <w:r w:rsidRPr="00CF2051">
        <w:rPr>
          <w:rFonts w:ascii="Times New Roman" w:hAnsi="Times New Roman" w:cs="Times New Roman"/>
        </w:rPr>
        <w:t>e</w:t>
      </w:r>
      <w:r w:rsidRPr="00CF2051">
        <w:rPr>
          <w:rFonts w:ascii="Times New Roman" w:hAnsi="Times New Roman" w:cs="Times New Roman"/>
          <w:spacing w:val="-13"/>
        </w:rPr>
        <w:t xml:space="preserve"> </w:t>
      </w:r>
      <w:r w:rsidRPr="00CF2051">
        <w:rPr>
          <w:rFonts w:ascii="Times New Roman" w:hAnsi="Times New Roman" w:cs="Times New Roman"/>
        </w:rPr>
        <w:t>a</w:t>
      </w:r>
      <w:r w:rsidRPr="00CF2051">
        <w:rPr>
          <w:rFonts w:ascii="Times New Roman" w:hAnsi="Times New Roman" w:cs="Times New Roman"/>
          <w:spacing w:val="2"/>
        </w:rPr>
        <w:t>r</w:t>
      </w:r>
      <w:r w:rsidRPr="00CF2051">
        <w:rPr>
          <w:rFonts w:ascii="Times New Roman" w:hAnsi="Times New Roman" w:cs="Times New Roman"/>
        </w:rPr>
        <w:t>e</w:t>
      </w:r>
      <w:r w:rsidRPr="00CF2051">
        <w:rPr>
          <w:rFonts w:ascii="Times New Roman" w:hAnsi="Times New Roman" w:cs="Times New Roman"/>
          <w:spacing w:val="-3"/>
        </w:rPr>
        <w:t xml:space="preserve"> k</w:t>
      </w:r>
      <w:r w:rsidRPr="00CF2051">
        <w:rPr>
          <w:rFonts w:ascii="Times New Roman" w:hAnsi="Times New Roman" w:cs="Times New Roman"/>
        </w:rPr>
        <w:t>e</w:t>
      </w:r>
      <w:r w:rsidRPr="00CF2051">
        <w:rPr>
          <w:rFonts w:ascii="Times New Roman" w:hAnsi="Times New Roman" w:cs="Times New Roman"/>
          <w:spacing w:val="-1"/>
        </w:rPr>
        <w:t>p</w:t>
      </w:r>
      <w:r w:rsidRPr="00CF2051">
        <w:rPr>
          <w:rFonts w:ascii="Times New Roman" w:hAnsi="Times New Roman" w:cs="Times New Roman"/>
        </w:rPr>
        <w:t>t</w:t>
      </w:r>
      <w:r w:rsidRPr="00CF2051">
        <w:rPr>
          <w:rFonts w:ascii="Times New Roman" w:hAnsi="Times New Roman" w:cs="Times New Roman"/>
          <w:spacing w:val="-8"/>
        </w:rPr>
        <w:t xml:space="preserve"> </w:t>
      </w:r>
      <w:r w:rsidRPr="00CF2051">
        <w:rPr>
          <w:rFonts w:ascii="Times New Roman" w:hAnsi="Times New Roman" w:cs="Times New Roman"/>
        </w:rPr>
        <w:t>for</w:t>
      </w:r>
      <w:r w:rsidRPr="00CF2051">
        <w:rPr>
          <w:rFonts w:ascii="Times New Roman" w:hAnsi="Times New Roman" w:cs="Times New Roman"/>
          <w:spacing w:val="-3"/>
        </w:rPr>
        <w:t xml:space="preserve"> </w:t>
      </w:r>
      <w:r w:rsidRPr="00CF2051">
        <w:rPr>
          <w:rFonts w:ascii="Times New Roman" w:hAnsi="Times New Roman" w:cs="Times New Roman"/>
        </w:rPr>
        <w:t>at</w:t>
      </w:r>
      <w:r w:rsidRPr="00CF2051">
        <w:rPr>
          <w:rFonts w:ascii="Times New Roman" w:hAnsi="Times New Roman" w:cs="Times New Roman"/>
          <w:spacing w:val="-8"/>
        </w:rPr>
        <w:t xml:space="preserve"> </w:t>
      </w:r>
      <w:r w:rsidRPr="00CF2051">
        <w:rPr>
          <w:rFonts w:ascii="Times New Roman" w:hAnsi="Times New Roman" w:cs="Times New Roman"/>
          <w:spacing w:val="2"/>
        </w:rPr>
        <w:t>l</w:t>
      </w:r>
      <w:r w:rsidRPr="00CF2051">
        <w:rPr>
          <w:rFonts w:ascii="Times New Roman" w:hAnsi="Times New Roman" w:cs="Times New Roman"/>
          <w:spacing w:val="-3"/>
        </w:rPr>
        <w:t>e</w:t>
      </w:r>
      <w:r w:rsidRPr="00CF2051">
        <w:rPr>
          <w:rFonts w:ascii="Times New Roman" w:hAnsi="Times New Roman" w:cs="Times New Roman"/>
          <w:spacing w:val="-5"/>
        </w:rPr>
        <w:t>a</w:t>
      </w:r>
      <w:r w:rsidRPr="00CF2051">
        <w:rPr>
          <w:rFonts w:ascii="Times New Roman" w:hAnsi="Times New Roman" w:cs="Times New Roman"/>
          <w:spacing w:val="1"/>
        </w:rPr>
        <w:t>s</w:t>
      </w:r>
      <w:r w:rsidRPr="00CF2051">
        <w:rPr>
          <w:rFonts w:ascii="Times New Roman" w:hAnsi="Times New Roman" w:cs="Times New Roman"/>
        </w:rPr>
        <w:t>t</w:t>
      </w:r>
      <w:r w:rsidRPr="00CF2051">
        <w:rPr>
          <w:rFonts w:ascii="Times New Roman" w:hAnsi="Times New Roman" w:cs="Times New Roman"/>
          <w:spacing w:val="-6"/>
        </w:rPr>
        <w:t xml:space="preserve"> </w:t>
      </w:r>
      <w:r w:rsidRPr="00CF2051">
        <w:rPr>
          <w:rFonts w:ascii="Times New Roman" w:hAnsi="Times New Roman" w:cs="Times New Roman"/>
        </w:rPr>
        <w:t>o</w:t>
      </w:r>
      <w:r w:rsidRPr="00CF2051">
        <w:rPr>
          <w:rFonts w:ascii="Times New Roman" w:hAnsi="Times New Roman" w:cs="Times New Roman"/>
          <w:spacing w:val="-1"/>
        </w:rPr>
        <w:t>n</w:t>
      </w:r>
      <w:r w:rsidRPr="00CF2051">
        <w:rPr>
          <w:rFonts w:ascii="Times New Roman" w:hAnsi="Times New Roman" w:cs="Times New Roman"/>
        </w:rPr>
        <w:t>e</w:t>
      </w:r>
      <w:r w:rsidRPr="00CF2051">
        <w:rPr>
          <w:rFonts w:ascii="Times New Roman" w:hAnsi="Times New Roman" w:cs="Times New Roman"/>
          <w:spacing w:val="-8"/>
        </w:rPr>
        <w:t xml:space="preserve"> </w:t>
      </w:r>
      <w:r w:rsidRPr="00CF2051">
        <w:rPr>
          <w:rFonts w:ascii="Times New Roman" w:hAnsi="Times New Roman" w:cs="Times New Roman"/>
          <w:spacing w:val="1"/>
        </w:rPr>
        <w:t>c</w:t>
      </w:r>
      <w:r w:rsidRPr="00CF2051">
        <w:rPr>
          <w:rFonts w:ascii="Times New Roman" w:hAnsi="Times New Roman" w:cs="Times New Roman"/>
        </w:rPr>
        <w:t>ale</w:t>
      </w:r>
      <w:r w:rsidRPr="00CF2051">
        <w:rPr>
          <w:rFonts w:ascii="Times New Roman" w:hAnsi="Times New Roman" w:cs="Times New Roman"/>
          <w:spacing w:val="-4"/>
        </w:rPr>
        <w:t>n</w:t>
      </w:r>
      <w:r w:rsidRPr="00CF2051">
        <w:rPr>
          <w:rFonts w:ascii="Times New Roman" w:hAnsi="Times New Roman" w:cs="Times New Roman"/>
          <w:spacing w:val="-3"/>
        </w:rPr>
        <w:t>d</w:t>
      </w:r>
      <w:r w:rsidRPr="00CF2051">
        <w:rPr>
          <w:rFonts w:ascii="Times New Roman" w:hAnsi="Times New Roman" w:cs="Times New Roman"/>
        </w:rPr>
        <w:t>ar</w:t>
      </w:r>
      <w:r w:rsidRPr="00CF2051">
        <w:rPr>
          <w:rFonts w:ascii="Times New Roman" w:hAnsi="Times New Roman" w:cs="Times New Roman"/>
          <w:spacing w:val="-8"/>
        </w:rPr>
        <w:t xml:space="preserve"> </w:t>
      </w:r>
      <w:r w:rsidRPr="00CF2051">
        <w:rPr>
          <w:rFonts w:ascii="Times New Roman" w:hAnsi="Times New Roman" w:cs="Times New Roman"/>
          <w:spacing w:val="-1"/>
        </w:rPr>
        <w:t>y</w:t>
      </w:r>
      <w:r w:rsidRPr="00CF2051">
        <w:rPr>
          <w:rFonts w:ascii="Times New Roman" w:hAnsi="Times New Roman" w:cs="Times New Roman"/>
          <w:spacing w:val="-3"/>
        </w:rPr>
        <w:t>e</w:t>
      </w:r>
      <w:r w:rsidRPr="00CF2051">
        <w:rPr>
          <w:rFonts w:ascii="Times New Roman" w:hAnsi="Times New Roman" w:cs="Times New Roman"/>
        </w:rPr>
        <w:t>ar</w:t>
      </w:r>
      <w:r w:rsidRPr="00CF2051">
        <w:rPr>
          <w:rFonts w:ascii="Times New Roman" w:hAnsi="Times New Roman" w:cs="Times New Roman"/>
          <w:spacing w:val="-6"/>
        </w:rPr>
        <w:t xml:space="preserve"> </w:t>
      </w:r>
      <w:r w:rsidRPr="00CF2051">
        <w:rPr>
          <w:rFonts w:ascii="Times New Roman" w:hAnsi="Times New Roman" w:cs="Times New Roman"/>
        </w:rPr>
        <w:t>af</w:t>
      </w:r>
      <w:r w:rsidRPr="00CF2051">
        <w:rPr>
          <w:rFonts w:ascii="Times New Roman" w:hAnsi="Times New Roman" w:cs="Times New Roman"/>
          <w:spacing w:val="-1"/>
        </w:rPr>
        <w:t>t</w:t>
      </w:r>
      <w:r w:rsidRPr="00CF2051">
        <w:rPr>
          <w:rFonts w:ascii="Times New Roman" w:hAnsi="Times New Roman" w:cs="Times New Roman"/>
        </w:rPr>
        <w:t>er</w:t>
      </w:r>
      <w:r w:rsidRPr="00CF2051">
        <w:rPr>
          <w:rFonts w:ascii="Times New Roman" w:hAnsi="Times New Roman" w:cs="Times New Roman"/>
          <w:spacing w:val="-11"/>
        </w:rPr>
        <w:t xml:space="preserve"> </w:t>
      </w:r>
      <w:r w:rsidRPr="00CF2051">
        <w:rPr>
          <w:rFonts w:ascii="Times New Roman" w:hAnsi="Times New Roman" w:cs="Times New Roman"/>
          <w:spacing w:val="1"/>
        </w:rPr>
        <w:t>c</w:t>
      </w:r>
      <w:r w:rsidRPr="00CF2051">
        <w:rPr>
          <w:rFonts w:ascii="Times New Roman" w:hAnsi="Times New Roman" w:cs="Times New Roman"/>
          <w:spacing w:val="-2"/>
        </w:rPr>
        <w:t>o</w:t>
      </w:r>
      <w:r w:rsidRPr="00CF2051">
        <w:rPr>
          <w:rFonts w:ascii="Times New Roman" w:hAnsi="Times New Roman" w:cs="Times New Roman"/>
        </w:rPr>
        <w:t>u</w:t>
      </w:r>
      <w:r w:rsidRPr="00CF2051">
        <w:rPr>
          <w:rFonts w:ascii="Times New Roman" w:hAnsi="Times New Roman" w:cs="Times New Roman"/>
          <w:spacing w:val="-3"/>
        </w:rPr>
        <w:t>r</w:t>
      </w:r>
      <w:r w:rsidRPr="00CF2051">
        <w:rPr>
          <w:rFonts w:ascii="Times New Roman" w:hAnsi="Times New Roman" w:cs="Times New Roman"/>
          <w:spacing w:val="-2"/>
        </w:rPr>
        <w:t>s</w:t>
      </w:r>
      <w:r w:rsidRPr="00CF2051">
        <w:rPr>
          <w:rFonts w:ascii="Times New Roman" w:hAnsi="Times New Roman" w:cs="Times New Roman"/>
        </w:rPr>
        <w:t xml:space="preserve">e </w:t>
      </w:r>
      <w:r w:rsidRPr="00CF2051">
        <w:rPr>
          <w:rFonts w:ascii="Times New Roman" w:hAnsi="Times New Roman" w:cs="Times New Roman"/>
          <w:spacing w:val="1"/>
        </w:rPr>
        <w:t>c</w:t>
      </w:r>
      <w:r w:rsidRPr="00CF2051">
        <w:rPr>
          <w:rFonts w:ascii="Times New Roman" w:hAnsi="Times New Roman" w:cs="Times New Roman"/>
          <w:spacing w:val="-5"/>
        </w:rPr>
        <w:t>o</w:t>
      </w:r>
      <w:r w:rsidRPr="00CF2051">
        <w:rPr>
          <w:rFonts w:ascii="Times New Roman" w:hAnsi="Times New Roman" w:cs="Times New Roman"/>
          <w:spacing w:val="1"/>
        </w:rPr>
        <w:t>m</w:t>
      </w:r>
      <w:r w:rsidRPr="00CF2051">
        <w:rPr>
          <w:rFonts w:ascii="Times New Roman" w:hAnsi="Times New Roman" w:cs="Times New Roman"/>
          <w:spacing w:val="-3"/>
        </w:rPr>
        <w:t>p</w:t>
      </w:r>
      <w:r w:rsidRPr="00CF2051">
        <w:rPr>
          <w:rFonts w:ascii="Times New Roman" w:hAnsi="Times New Roman" w:cs="Times New Roman"/>
        </w:rPr>
        <w:t>le</w:t>
      </w:r>
      <w:r w:rsidRPr="00CF2051">
        <w:rPr>
          <w:rFonts w:ascii="Times New Roman" w:hAnsi="Times New Roman" w:cs="Times New Roman"/>
          <w:spacing w:val="-8"/>
        </w:rPr>
        <w:t>t</w:t>
      </w:r>
      <w:r w:rsidRPr="00CF2051">
        <w:rPr>
          <w:rFonts w:ascii="Times New Roman" w:hAnsi="Times New Roman" w:cs="Times New Roman"/>
          <w:spacing w:val="1"/>
        </w:rPr>
        <w:t>i</w:t>
      </w:r>
      <w:r w:rsidRPr="00CF2051">
        <w:rPr>
          <w:rFonts w:ascii="Times New Roman" w:hAnsi="Times New Roman" w:cs="Times New Roman"/>
        </w:rPr>
        <w:t>o</w:t>
      </w:r>
      <w:r w:rsidRPr="00CF2051">
        <w:rPr>
          <w:rFonts w:ascii="Times New Roman" w:hAnsi="Times New Roman" w:cs="Times New Roman"/>
          <w:spacing w:val="-4"/>
        </w:rPr>
        <w:t>n</w:t>
      </w:r>
      <w:r w:rsidRPr="00CF2051">
        <w:rPr>
          <w:rFonts w:ascii="Times New Roman" w:hAnsi="Times New Roman" w:cs="Times New Roman"/>
        </w:rPr>
        <w:t>.</w:t>
      </w:r>
      <w:r w:rsidRPr="00CF2051">
        <w:rPr>
          <w:rFonts w:ascii="Times New Roman" w:hAnsi="Times New Roman" w:cs="Times New Roman"/>
          <w:spacing w:val="33"/>
        </w:rPr>
        <w:t xml:space="preserve"> </w:t>
      </w:r>
      <w:r w:rsidRPr="00CF2051">
        <w:rPr>
          <w:rFonts w:ascii="Times New Roman" w:hAnsi="Times New Roman" w:cs="Times New Roman"/>
        </w:rPr>
        <w:t>Cou</w:t>
      </w:r>
      <w:r w:rsidRPr="00CF2051">
        <w:rPr>
          <w:rFonts w:ascii="Times New Roman" w:hAnsi="Times New Roman" w:cs="Times New Roman"/>
          <w:spacing w:val="-8"/>
        </w:rPr>
        <w:t>r</w:t>
      </w:r>
      <w:r w:rsidRPr="00CF2051">
        <w:rPr>
          <w:rFonts w:ascii="Times New Roman" w:hAnsi="Times New Roman" w:cs="Times New Roman"/>
          <w:spacing w:val="3"/>
        </w:rPr>
        <w:t>s</w:t>
      </w:r>
      <w:r w:rsidRPr="00CF2051">
        <w:rPr>
          <w:rFonts w:ascii="Times New Roman" w:hAnsi="Times New Roman" w:cs="Times New Roman"/>
        </w:rPr>
        <w:t>e</w:t>
      </w:r>
      <w:r w:rsidRPr="00CF2051">
        <w:rPr>
          <w:rFonts w:ascii="Times New Roman" w:hAnsi="Times New Roman" w:cs="Times New Roman"/>
          <w:spacing w:val="-10"/>
        </w:rPr>
        <w:t xml:space="preserve"> </w:t>
      </w:r>
      <w:r w:rsidRPr="00CF2051">
        <w:rPr>
          <w:rFonts w:ascii="Times New Roman" w:hAnsi="Times New Roman" w:cs="Times New Roman"/>
          <w:spacing w:val="-1"/>
        </w:rPr>
        <w:t>w</w:t>
      </w:r>
      <w:r w:rsidRPr="00CF2051">
        <w:rPr>
          <w:rFonts w:ascii="Times New Roman" w:hAnsi="Times New Roman" w:cs="Times New Roman"/>
        </w:rPr>
        <w:t>o</w:t>
      </w:r>
      <w:r w:rsidRPr="00CF2051">
        <w:rPr>
          <w:rFonts w:ascii="Times New Roman" w:hAnsi="Times New Roman" w:cs="Times New Roman"/>
          <w:spacing w:val="-1"/>
        </w:rPr>
        <w:t>r</w:t>
      </w:r>
      <w:r w:rsidRPr="00CF2051">
        <w:rPr>
          <w:rFonts w:ascii="Times New Roman" w:hAnsi="Times New Roman" w:cs="Times New Roman"/>
        </w:rPr>
        <w:t>k</w:t>
      </w:r>
      <w:r w:rsidRPr="00CF2051">
        <w:rPr>
          <w:rFonts w:ascii="Times New Roman" w:hAnsi="Times New Roman" w:cs="Times New Roman"/>
          <w:spacing w:val="-14"/>
        </w:rPr>
        <w:t xml:space="preserve"> </w:t>
      </w:r>
      <w:r w:rsidRPr="00CF2051">
        <w:rPr>
          <w:rFonts w:ascii="Times New Roman" w:hAnsi="Times New Roman" w:cs="Times New Roman"/>
          <w:spacing w:val="3"/>
        </w:rPr>
        <w:t>c</w:t>
      </w:r>
      <w:r w:rsidRPr="00CF2051">
        <w:rPr>
          <w:rFonts w:ascii="Times New Roman" w:hAnsi="Times New Roman" w:cs="Times New Roman"/>
          <w:spacing w:val="-5"/>
        </w:rPr>
        <w:t>o</w:t>
      </w:r>
      <w:r w:rsidRPr="00CF2051">
        <w:rPr>
          <w:rFonts w:ascii="Times New Roman" w:hAnsi="Times New Roman" w:cs="Times New Roman"/>
          <w:spacing w:val="1"/>
        </w:rPr>
        <w:t>m</w:t>
      </w:r>
      <w:r w:rsidRPr="00CF2051">
        <w:rPr>
          <w:rFonts w:ascii="Times New Roman" w:hAnsi="Times New Roman" w:cs="Times New Roman"/>
          <w:spacing w:val="-1"/>
        </w:rPr>
        <w:t>p</w:t>
      </w:r>
      <w:r w:rsidRPr="00CF2051">
        <w:rPr>
          <w:rFonts w:ascii="Times New Roman" w:hAnsi="Times New Roman" w:cs="Times New Roman"/>
        </w:rPr>
        <w:t>le</w:t>
      </w:r>
      <w:r w:rsidRPr="00CF2051">
        <w:rPr>
          <w:rFonts w:ascii="Times New Roman" w:hAnsi="Times New Roman" w:cs="Times New Roman"/>
          <w:spacing w:val="-3"/>
        </w:rPr>
        <w:t>te</w:t>
      </w:r>
      <w:r w:rsidRPr="00CF2051">
        <w:rPr>
          <w:rFonts w:ascii="Times New Roman" w:hAnsi="Times New Roman" w:cs="Times New Roman"/>
        </w:rPr>
        <w:t>d</w:t>
      </w:r>
      <w:r w:rsidRPr="00CF2051">
        <w:rPr>
          <w:rFonts w:ascii="Times New Roman" w:hAnsi="Times New Roman" w:cs="Times New Roman"/>
          <w:spacing w:val="-13"/>
        </w:rPr>
        <w:t xml:space="preserve"> </w:t>
      </w:r>
      <w:r w:rsidRPr="00CF2051">
        <w:rPr>
          <w:rFonts w:ascii="Times New Roman" w:hAnsi="Times New Roman" w:cs="Times New Roman"/>
          <w:spacing w:val="-4"/>
        </w:rPr>
        <w:t>v</w:t>
      </w:r>
      <w:r w:rsidRPr="00CF2051">
        <w:rPr>
          <w:rFonts w:ascii="Times New Roman" w:hAnsi="Times New Roman" w:cs="Times New Roman"/>
          <w:spacing w:val="-2"/>
        </w:rPr>
        <w:t>i</w:t>
      </w:r>
      <w:r w:rsidRPr="00CF2051">
        <w:rPr>
          <w:rFonts w:ascii="Times New Roman" w:hAnsi="Times New Roman" w:cs="Times New Roman"/>
        </w:rPr>
        <w:t>a</w:t>
      </w:r>
      <w:r w:rsidRPr="00CF2051">
        <w:rPr>
          <w:rFonts w:ascii="Times New Roman" w:hAnsi="Times New Roman" w:cs="Times New Roman"/>
          <w:spacing w:val="-3"/>
        </w:rPr>
        <w:t xml:space="preserve"> </w:t>
      </w:r>
      <w:r w:rsidRPr="00CF2051">
        <w:rPr>
          <w:rFonts w:ascii="Times New Roman" w:hAnsi="Times New Roman" w:cs="Times New Roman"/>
          <w:spacing w:val="-6"/>
        </w:rPr>
        <w:t>t</w:t>
      </w:r>
      <w:r w:rsidRPr="00CF2051">
        <w:rPr>
          <w:rFonts w:ascii="Times New Roman" w:hAnsi="Times New Roman" w:cs="Times New Roman"/>
        </w:rPr>
        <w:t xml:space="preserve">he </w:t>
      </w:r>
      <w:r w:rsidRPr="00CF2051" w:rsidR="00237E72">
        <w:rPr>
          <w:rFonts w:ascii="Times New Roman" w:hAnsi="Times New Roman" w:cs="Times New Roman"/>
          <w:spacing w:val="-1"/>
        </w:rPr>
        <w:t>Canvas</w:t>
      </w:r>
      <w:r w:rsidRPr="00CF2051">
        <w:rPr>
          <w:rFonts w:ascii="Times New Roman" w:hAnsi="Times New Roman" w:cs="Times New Roman"/>
          <w:spacing w:val="-13"/>
        </w:rPr>
        <w:t xml:space="preserve"> </w:t>
      </w:r>
      <w:r w:rsidRPr="00CF2051">
        <w:rPr>
          <w:rFonts w:ascii="Times New Roman" w:hAnsi="Times New Roman" w:cs="Times New Roman"/>
        </w:rPr>
        <w:t>o</w:t>
      </w:r>
      <w:r w:rsidRPr="00CF2051">
        <w:rPr>
          <w:rFonts w:ascii="Times New Roman" w:hAnsi="Times New Roman" w:cs="Times New Roman"/>
          <w:spacing w:val="-1"/>
        </w:rPr>
        <w:t>n</w:t>
      </w:r>
      <w:r w:rsidRPr="00CF2051">
        <w:rPr>
          <w:rFonts w:ascii="Times New Roman" w:hAnsi="Times New Roman" w:cs="Times New Roman"/>
          <w:spacing w:val="-3"/>
        </w:rPr>
        <w:t>l</w:t>
      </w:r>
      <w:r w:rsidRPr="00CF2051">
        <w:rPr>
          <w:rFonts w:ascii="Times New Roman" w:hAnsi="Times New Roman" w:cs="Times New Roman"/>
          <w:spacing w:val="1"/>
        </w:rPr>
        <w:t>i</w:t>
      </w:r>
      <w:r w:rsidRPr="00CF2051">
        <w:rPr>
          <w:rFonts w:ascii="Times New Roman" w:hAnsi="Times New Roman" w:cs="Times New Roman"/>
          <w:spacing w:val="-4"/>
        </w:rPr>
        <w:t>n</w:t>
      </w:r>
      <w:r w:rsidRPr="00CF2051">
        <w:rPr>
          <w:rFonts w:ascii="Times New Roman" w:hAnsi="Times New Roman" w:cs="Times New Roman"/>
        </w:rPr>
        <w:t>e</w:t>
      </w:r>
      <w:r w:rsidRPr="00CF2051">
        <w:rPr>
          <w:rFonts w:ascii="Times New Roman" w:hAnsi="Times New Roman" w:cs="Times New Roman"/>
          <w:spacing w:val="-10"/>
        </w:rPr>
        <w:t xml:space="preserve"> </w:t>
      </w:r>
      <w:r w:rsidRPr="00CF2051">
        <w:rPr>
          <w:rFonts w:ascii="Times New Roman" w:hAnsi="Times New Roman" w:cs="Times New Roman"/>
          <w:spacing w:val="3"/>
        </w:rPr>
        <w:t>s</w:t>
      </w:r>
      <w:r w:rsidRPr="00CF2051">
        <w:rPr>
          <w:rFonts w:ascii="Times New Roman" w:hAnsi="Times New Roman" w:cs="Times New Roman"/>
          <w:spacing w:val="-4"/>
        </w:rPr>
        <w:t>y</w:t>
      </w:r>
      <w:r w:rsidRPr="00CF2051">
        <w:rPr>
          <w:rFonts w:ascii="Times New Roman" w:hAnsi="Times New Roman" w:cs="Times New Roman"/>
          <w:spacing w:val="1"/>
        </w:rPr>
        <w:t>s</w:t>
      </w:r>
      <w:r w:rsidRPr="00CF2051">
        <w:rPr>
          <w:rFonts w:ascii="Times New Roman" w:hAnsi="Times New Roman" w:cs="Times New Roman"/>
          <w:spacing w:val="-6"/>
        </w:rPr>
        <w:t>t</w:t>
      </w:r>
      <w:r w:rsidRPr="00CF2051">
        <w:rPr>
          <w:rFonts w:ascii="Times New Roman" w:hAnsi="Times New Roman" w:cs="Times New Roman"/>
          <w:spacing w:val="-3"/>
        </w:rPr>
        <w:t>e</w:t>
      </w:r>
      <w:r w:rsidRPr="00CF2051">
        <w:rPr>
          <w:rFonts w:ascii="Times New Roman" w:hAnsi="Times New Roman" w:cs="Times New Roman"/>
          <w:spacing w:val="1"/>
        </w:rPr>
        <w:t>m</w:t>
      </w:r>
      <w:r w:rsidRPr="00CF2051">
        <w:rPr>
          <w:rFonts w:ascii="Times New Roman" w:hAnsi="Times New Roman" w:cs="Times New Roman"/>
        </w:rPr>
        <w:t>,</w:t>
      </w:r>
      <w:r w:rsidRPr="00CF2051">
        <w:rPr>
          <w:rFonts w:ascii="Times New Roman" w:hAnsi="Times New Roman" w:cs="Times New Roman"/>
          <w:spacing w:val="-10"/>
        </w:rPr>
        <w:t xml:space="preserve"> </w:t>
      </w:r>
      <w:r w:rsidRPr="00CF2051">
        <w:rPr>
          <w:rFonts w:ascii="Times New Roman" w:hAnsi="Times New Roman" w:cs="Times New Roman"/>
          <w:spacing w:val="1"/>
        </w:rPr>
        <w:t>i</w:t>
      </w:r>
      <w:r w:rsidRPr="00CF2051">
        <w:rPr>
          <w:rFonts w:ascii="Times New Roman" w:hAnsi="Times New Roman" w:cs="Times New Roman"/>
          <w:spacing w:val="-1"/>
        </w:rPr>
        <w:t>n</w:t>
      </w:r>
      <w:r w:rsidRPr="00CF2051">
        <w:rPr>
          <w:rFonts w:ascii="Times New Roman" w:hAnsi="Times New Roman" w:cs="Times New Roman"/>
          <w:spacing w:val="1"/>
        </w:rPr>
        <w:t>c</w:t>
      </w:r>
      <w:r w:rsidRPr="00CF2051">
        <w:rPr>
          <w:rFonts w:ascii="Times New Roman" w:hAnsi="Times New Roman" w:cs="Times New Roman"/>
        </w:rPr>
        <w:t>l</w:t>
      </w:r>
      <w:r w:rsidRPr="00CF2051">
        <w:rPr>
          <w:rFonts w:ascii="Times New Roman" w:hAnsi="Times New Roman" w:cs="Times New Roman"/>
          <w:spacing w:val="-3"/>
        </w:rPr>
        <w:t>u</w:t>
      </w:r>
      <w:r w:rsidRPr="00CF2051">
        <w:rPr>
          <w:rFonts w:ascii="Times New Roman" w:hAnsi="Times New Roman" w:cs="Times New Roman"/>
          <w:spacing w:val="-1"/>
        </w:rPr>
        <w:t>d</w:t>
      </w:r>
      <w:r w:rsidRPr="00CF2051">
        <w:rPr>
          <w:rFonts w:ascii="Times New Roman" w:hAnsi="Times New Roman" w:cs="Times New Roman"/>
          <w:spacing w:val="1"/>
        </w:rPr>
        <w:t>i</w:t>
      </w:r>
      <w:r w:rsidRPr="00CF2051">
        <w:rPr>
          <w:rFonts w:ascii="Times New Roman" w:hAnsi="Times New Roman" w:cs="Times New Roman"/>
          <w:spacing w:val="-1"/>
        </w:rPr>
        <w:t>n</w:t>
      </w:r>
      <w:r w:rsidRPr="00CF2051">
        <w:rPr>
          <w:rFonts w:ascii="Times New Roman" w:hAnsi="Times New Roman" w:cs="Times New Roman"/>
        </w:rPr>
        <w:t>g</w:t>
      </w:r>
      <w:r w:rsidRPr="00CF2051">
        <w:rPr>
          <w:rFonts w:ascii="Times New Roman" w:hAnsi="Times New Roman" w:cs="Times New Roman"/>
          <w:spacing w:val="-16"/>
        </w:rPr>
        <w:t xml:space="preserve"> </w:t>
      </w:r>
      <w:r w:rsidRPr="00CF2051">
        <w:rPr>
          <w:rFonts w:ascii="Times New Roman" w:hAnsi="Times New Roman" w:cs="Times New Roman"/>
          <w:spacing w:val="-4"/>
        </w:rPr>
        <w:t>g</w:t>
      </w:r>
      <w:r w:rsidRPr="00CF2051">
        <w:rPr>
          <w:rFonts w:ascii="Times New Roman" w:hAnsi="Times New Roman" w:cs="Times New Roman"/>
          <w:spacing w:val="2"/>
        </w:rPr>
        <w:t>r</w:t>
      </w:r>
      <w:r w:rsidRPr="00CF2051">
        <w:rPr>
          <w:rFonts w:ascii="Times New Roman" w:hAnsi="Times New Roman" w:cs="Times New Roman"/>
        </w:rPr>
        <w:t>a</w:t>
      </w:r>
      <w:r w:rsidRPr="00CF2051">
        <w:rPr>
          <w:rFonts w:ascii="Times New Roman" w:hAnsi="Times New Roman" w:cs="Times New Roman"/>
          <w:spacing w:val="-1"/>
        </w:rPr>
        <w:t>d</w:t>
      </w:r>
      <w:r w:rsidRPr="00CF2051">
        <w:rPr>
          <w:rFonts w:ascii="Times New Roman" w:hAnsi="Times New Roman" w:cs="Times New Roman"/>
          <w:spacing w:val="1"/>
        </w:rPr>
        <w:t>i</w:t>
      </w:r>
      <w:r w:rsidRPr="00CF2051">
        <w:rPr>
          <w:rFonts w:ascii="Times New Roman" w:hAnsi="Times New Roman" w:cs="Times New Roman"/>
          <w:spacing w:val="-1"/>
        </w:rPr>
        <w:t>n</w:t>
      </w:r>
      <w:r w:rsidRPr="00CF2051">
        <w:rPr>
          <w:rFonts w:ascii="Times New Roman" w:hAnsi="Times New Roman" w:cs="Times New Roman"/>
        </w:rPr>
        <w:t>g</w:t>
      </w:r>
      <w:r w:rsidRPr="00CF2051">
        <w:rPr>
          <w:rFonts w:ascii="Times New Roman" w:hAnsi="Times New Roman" w:cs="Times New Roman"/>
          <w:spacing w:val="-2"/>
        </w:rPr>
        <w:t xml:space="preserve"> </w:t>
      </w:r>
      <w:r w:rsidRPr="00CF2051">
        <w:rPr>
          <w:rFonts w:ascii="Times New Roman" w:hAnsi="Times New Roman" w:cs="Times New Roman"/>
          <w:spacing w:val="1"/>
        </w:rPr>
        <w:t>i</w:t>
      </w:r>
      <w:r w:rsidRPr="00CF2051">
        <w:rPr>
          <w:rFonts w:ascii="Times New Roman" w:hAnsi="Times New Roman" w:cs="Times New Roman"/>
          <w:spacing w:val="-4"/>
        </w:rPr>
        <w:t>n</w:t>
      </w:r>
      <w:r w:rsidRPr="00CF2051">
        <w:rPr>
          <w:rFonts w:ascii="Times New Roman" w:hAnsi="Times New Roman" w:cs="Times New Roman"/>
        </w:rPr>
        <w:t>f</w:t>
      </w:r>
      <w:r w:rsidRPr="00CF2051">
        <w:rPr>
          <w:rFonts w:ascii="Times New Roman" w:hAnsi="Times New Roman" w:cs="Times New Roman"/>
          <w:spacing w:val="-2"/>
        </w:rPr>
        <w:t>o</w:t>
      </w:r>
      <w:r w:rsidRPr="00CF2051">
        <w:rPr>
          <w:rFonts w:ascii="Times New Roman" w:hAnsi="Times New Roman" w:cs="Times New Roman"/>
          <w:spacing w:val="-5"/>
        </w:rPr>
        <w:t>r</w:t>
      </w:r>
      <w:r w:rsidRPr="00CF2051">
        <w:rPr>
          <w:rFonts w:ascii="Times New Roman" w:hAnsi="Times New Roman" w:cs="Times New Roman"/>
          <w:spacing w:val="1"/>
        </w:rPr>
        <w:t>m</w:t>
      </w:r>
      <w:r w:rsidRPr="00CF2051">
        <w:rPr>
          <w:rFonts w:ascii="Times New Roman" w:hAnsi="Times New Roman" w:cs="Times New Roman"/>
          <w:spacing w:val="-3"/>
        </w:rPr>
        <w:t>a</w:t>
      </w:r>
      <w:r w:rsidRPr="00CF2051">
        <w:rPr>
          <w:rFonts w:ascii="Times New Roman" w:hAnsi="Times New Roman" w:cs="Times New Roman"/>
          <w:spacing w:val="-1"/>
        </w:rPr>
        <w:t>t</w:t>
      </w:r>
      <w:r w:rsidRPr="00CF2051">
        <w:rPr>
          <w:rFonts w:ascii="Times New Roman" w:hAnsi="Times New Roman" w:cs="Times New Roman"/>
          <w:spacing w:val="1"/>
        </w:rPr>
        <w:t>i</w:t>
      </w:r>
      <w:r w:rsidRPr="00CF2051">
        <w:rPr>
          <w:rFonts w:ascii="Times New Roman" w:hAnsi="Times New Roman" w:cs="Times New Roman"/>
        </w:rPr>
        <w:t>on</w:t>
      </w:r>
      <w:r w:rsidRPr="00CF2051">
        <w:rPr>
          <w:rFonts w:ascii="Times New Roman" w:hAnsi="Times New Roman" w:cs="Times New Roman"/>
          <w:spacing w:val="-11"/>
        </w:rPr>
        <w:t xml:space="preserve"> </w:t>
      </w:r>
      <w:r w:rsidRPr="00CF2051">
        <w:rPr>
          <w:rFonts w:ascii="Times New Roman" w:hAnsi="Times New Roman" w:cs="Times New Roman"/>
          <w:spacing w:val="-3"/>
        </w:rPr>
        <w:t>a</w:t>
      </w:r>
      <w:r w:rsidRPr="00CF2051">
        <w:rPr>
          <w:rFonts w:ascii="Times New Roman" w:hAnsi="Times New Roman" w:cs="Times New Roman"/>
          <w:spacing w:val="-4"/>
        </w:rPr>
        <w:t>n</w:t>
      </w:r>
      <w:r w:rsidRPr="00CF2051">
        <w:rPr>
          <w:rFonts w:ascii="Times New Roman" w:hAnsi="Times New Roman" w:cs="Times New Roman"/>
        </w:rPr>
        <w:t>d</w:t>
      </w:r>
      <w:r w:rsidRPr="00CF2051">
        <w:rPr>
          <w:rFonts w:ascii="Times New Roman" w:hAnsi="Times New Roman" w:cs="Times New Roman"/>
          <w:spacing w:val="-3"/>
        </w:rPr>
        <w:t xml:space="preserve"> </w:t>
      </w:r>
      <w:r w:rsidRPr="00CF2051">
        <w:rPr>
          <w:rFonts w:ascii="Times New Roman" w:hAnsi="Times New Roman" w:cs="Times New Roman"/>
          <w:spacing w:val="1"/>
        </w:rPr>
        <w:t>c</w:t>
      </w:r>
      <w:r w:rsidRPr="00CF2051">
        <w:rPr>
          <w:rFonts w:ascii="Times New Roman" w:hAnsi="Times New Roman" w:cs="Times New Roman"/>
          <w:spacing w:val="-5"/>
        </w:rPr>
        <w:t>o</w:t>
      </w:r>
      <w:r w:rsidRPr="00CF2051">
        <w:rPr>
          <w:rFonts w:ascii="Times New Roman" w:hAnsi="Times New Roman" w:cs="Times New Roman"/>
          <w:spacing w:val="-4"/>
        </w:rPr>
        <w:t>m</w:t>
      </w:r>
      <w:r w:rsidRPr="00CF2051">
        <w:rPr>
          <w:rFonts w:ascii="Times New Roman" w:hAnsi="Times New Roman" w:cs="Times New Roman"/>
          <w:spacing w:val="3"/>
        </w:rPr>
        <w:t>m</w:t>
      </w:r>
      <w:r w:rsidRPr="00CF2051">
        <w:rPr>
          <w:rFonts w:ascii="Times New Roman" w:hAnsi="Times New Roman" w:cs="Times New Roman"/>
        </w:rPr>
        <w:t>e</w:t>
      </w:r>
      <w:r w:rsidRPr="00CF2051">
        <w:rPr>
          <w:rFonts w:ascii="Times New Roman" w:hAnsi="Times New Roman" w:cs="Times New Roman"/>
          <w:spacing w:val="-4"/>
        </w:rPr>
        <w:t>n</w:t>
      </w:r>
      <w:r w:rsidRPr="00CF2051">
        <w:rPr>
          <w:rFonts w:ascii="Times New Roman" w:hAnsi="Times New Roman" w:cs="Times New Roman"/>
          <w:spacing w:val="-8"/>
        </w:rPr>
        <w:t>t</w:t>
      </w:r>
      <w:r w:rsidRPr="00CF2051">
        <w:rPr>
          <w:rFonts w:ascii="Times New Roman" w:hAnsi="Times New Roman" w:cs="Times New Roman"/>
          <w:spacing w:val="3"/>
        </w:rPr>
        <w:t>s</w:t>
      </w:r>
      <w:r w:rsidRPr="00CF2051">
        <w:rPr>
          <w:rFonts w:ascii="Times New Roman" w:hAnsi="Times New Roman" w:cs="Times New Roman"/>
        </w:rPr>
        <w:t>,</w:t>
      </w:r>
      <w:r w:rsidRPr="00CF2051">
        <w:rPr>
          <w:rFonts w:ascii="Times New Roman" w:hAnsi="Times New Roman" w:cs="Times New Roman"/>
          <w:spacing w:val="-12"/>
        </w:rPr>
        <w:t xml:space="preserve"> </w:t>
      </w:r>
      <w:r w:rsidRPr="00CF2051">
        <w:rPr>
          <w:rFonts w:ascii="Times New Roman" w:hAnsi="Times New Roman" w:cs="Times New Roman"/>
          <w:spacing w:val="1"/>
        </w:rPr>
        <w:t>i</w:t>
      </w:r>
      <w:r w:rsidRPr="00CF2051">
        <w:rPr>
          <w:rFonts w:ascii="Times New Roman" w:hAnsi="Times New Roman" w:cs="Times New Roman"/>
        </w:rPr>
        <w:t>s</w:t>
      </w:r>
      <w:r w:rsidRPr="00CF2051">
        <w:rPr>
          <w:rFonts w:ascii="Times New Roman" w:hAnsi="Times New Roman" w:cs="Times New Roman"/>
          <w:spacing w:val="-2"/>
        </w:rPr>
        <w:t xml:space="preserve"> </w:t>
      </w:r>
      <w:r w:rsidRPr="00CF2051">
        <w:rPr>
          <w:rFonts w:ascii="Times New Roman" w:hAnsi="Times New Roman" w:cs="Times New Roman"/>
        </w:rPr>
        <w:t>a</w:t>
      </w:r>
      <w:r w:rsidRPr="00CF2051">
        <w:rPr>
          <w:rFonts w:ascii="Times New Roman" w:hAnsi="Times New Roman" w:cs="Times New Roman"/>
          <w:spacing w:val="-5"/>
        </w:rPr>
        <w:t>l</w:t>
      </w:r>
      <w:r w:rsidRPr="00CF2051">
        <w:rPr>
          <w:rFonts w:ascii="Times New Roman" w:hAnsi="Times New Roman" w:cs="Times New Roman"/>
          <w:spacing w:val="-2"/>
        </w:rPr>
        <w:t>s</w:t>
      </w:r>
      <w:r w:rsidRPr="00CF2051">
        <w:rPr>
          <w:rFonts w:ascii="Times New Roman" w:hAnsi="Times New Roman" w:cs="Times New Roman"/>
        </w:rPr>
        <w:t>o</w:t>
      </w:r>
      <w:r w:rsidRPr="00CF2051">
        <w:rPr>
          <w:rFonts w:ascii="Times New Roman" w:hAnsi="Times New Roman" w:cs="Times New Roman"/>
          <w:spacing w:val="-5"/>
        </w:rPr>
        <w:t xml:space="preserve"> </w:t>
      </w:r>
      <w:r w:rsidRPr="00CF2051">
        <w:rPr>
          <w:rFonts w:ascii="Times New Roman" w:hAnsi="Times New Roman" w:cs="Times New Roman"/>
          <w:spacing w:val="1"/>
        </w:rPr>
        <w:t>s</w:t>
      </w:r>
      <w:r w:rsidRPr="00CF2051">
        <w:rPr>
          <w:rFonts w:ascii="Times New Roman" w:hAnsi="Times New Roman" w:cs="Times New Roman"/>
          <w:spacing w:val="-1"/>
        </w:rPr>
        <w:t>t</w:t>
      </w:r>
      <w:r w:rsidRPr="00CF2051">
        <w:rPr>
          <w:rFonts w:ascii="Times New Roman" w:hAnsi="Times New Roman" w:cs="Times New Roman"/>
        </w:rPr>
        <w:t>o</w:t>
      </w:r>
      <w:r w:rsidRPr="00CF2051">
        <w:rPr>
          <w:rFonts w:ascii="Times New Roman" w:hAnsi="Times New Roman" w:cs="Times New Roman"/>
          <w:spacing w:val="-1"/>
        </w:rPr>
        <w:t>r</w:t>
      </w:r>
      <w:r w:rsidRPr="00CF2051">
        <w:rPr>
          <w:rFonts w:ascii="Times New Roman" w:hAnsi="Times New Roman" w:cs="Times New Roman"/>
          <w:spacing w:val="-3"/>
        </w:rPr>
        <w:t>e</w:t>
      </w:r>
      <w:r w:rsidRPr="00CF2051">
        <w:rPr>
          <w:rFonts w:ascii="Times New Roman" w:hAnsi="Times New Roman" w:cs="Times New Roman"/>
        </w:rPr>
        <w:t>d</w:t>
      </w:r>
      <w:r w:rsidRPr="00CF2051">
        <w:rPr>
          <w:rFonts w:ascii="Times New Roman" w:hAnsi="Times New Roman" w:cs="Times New Roman"/>
          <w:spacing w:val="-11"/>
        </w:rPr>
        <w:t xml:space="preserve"> </w:t>
      </w:r>
      <w:r w:rsidRPr="00CF2051">
        <w:rPr>
          <w:rFonts w:ascii="Times New Roman" w:hAnsi="Times New Roman" w:cs="Times New Roman"/>
          <w:spacing w:val="1"/>
        </w:rPr>
        <w:t>i</w:t>
      </w:r>
      <w:r w:rsidRPr="00CF2051">
        <w:rPr>
          <w:rFonts w:ascii="Times New Roman" w:hAnsi="Times New Roman" w:cs="Times New Roman"/>
        </w:rPr>
        <w:t>n</w:t>
      </w:r>
      <w:r w:rsidRPr="00CF2051">
        <w:rPr>
          <w:rFonts w:ascii="Times New Roman" w:hAnsi="Times New Roman" w:cs="Times New Roman"/>
          <w:spacing w:val="-4"/>
        </w:rPr>
        <w:t xml:space="preserve"> </w:t>
      </w:r>
      <w:r w:rsidRPr="00CF2051">
        <w:rPr>
          <w:rFonts w:ascii="Times New Roman" w:hAnsi="Times New Roman" w:cs="Times New Roman"/>
        </w:rPr>
        <w:t>a</w:t>
      </w:r>
      <w:r w:rsidRPr="00CF2051">
        <w:rPr>
          <w:rFonts w:ascii="Times New Roman" w:hAnsi="Times New Roman" w:cs="Times New Roman"/>
          <w:spacing w:val="-1"/>
        </w:rPr>
        <w:t xml:space="preserve"> </w:t>
      </w:r>
      <w:r w:rsidRPr="00CF2051">
        <w:rPr>
          <w:rFonts w:ascii="Times New Roman" w:hAnsi="Times New Roman" w:cs="Times New Roman"/>
          <w:spacing w:val="1"/>
        </w:rPr>
        <w:t>s</w:t>
      </w:r>
      <w:r w:rsidRPr="00CF2051">
        <w:rPr>
          <w:rFonts w:ascii="Times New Roman" w:hAnsi="Times New Roman" w:cs="Times New Roman"/>
          <w:spacing w:val="-3"/>
        </w:rPr>
        <w:t>af</w:t>
      </w:r>
      <w:r w:rsidRPr="00CF2051">
        <w:rPr>
          <w:rFonts w:ascii="Times New Roman" w:hAnsi="Times New Roman" w:cs="Times New Roman"/>
        </w:rPr>
        <w:t>e</w:t>
      </w:r>
      <w:r w:rsidRPr="00CF2051">
        <w:rPr>
          <w:rFonts w:ascii="Times New Roman" w:hAnsi="Times New Roman" w:cs="Times New Roman"/>
          <w:spacing w:val="-3"/>
        </w:rPr>
        <w:t xml:space="preserve"> </w:t>
      </w:r>
      <w:r w:rsidRPr="00CF2051">
        <w:rPr>
          <w:rFonts w:ascii="Times New Roman" w:hAnsi="Times New Roman" w:cs="Times New Roman"/>
        </w:rPr>
        <w:t>e</w:t>
      </w:r>
      <w:r w:rsidRPr="00CF2051">
        <w:rPr>
          <w:rFonts w:ascii="Times New Roman" w:hAnsi="Times New Roman" w:cs="Times New Roman"/>
          <w:spacing w:val="-5"/>
        </w:rPr>
        <w:t>l</w:t>
      </w:r>
      <w:r w:rsidRPr="00CF2051">
        <w:rPr>
          <w:rFonts w:ascii="Times New Roman" w:hAnsi="Times New Roman" w:cs="Times New Roman"/>
        </w:rPr>
        <w:t>e</w:t>
      </w:r>
      <w:r w:rsidRPr="00CF2051">
        <w:rPr>
          <w:rFonts w:ascii="Times New Roman" w:hAnsi="Times New Roman" w:cs="Times New Roman"/>
          <w:spacing w:val="1"/>
        </w:rPr>
        <w:t>c</w:t>
      </w:r>
      <w:r w:rsidRPr="00CF2051">
        <w:rPr>
          <w:rFonts w:ascii="Times New Roman" w:hAnsi="Times New Roman" w:cs="Times New Roman"/>
          <w:spacing w:val="-1"/>
        </w:rPr>
        <w:t>tr</w:t>
      </w:r>
      <w:r w:rsidRPr="00CF2051">
        <w:rPr>
          <w:rFonts w:ascii="Times New Roman" w:hAnsi="Times New Roman" w:cs="Times New Roman"/>
        </w:rPr>
        <w:t>o</w:t>
      </w:r>
      <w:r w:rsidRPr="00CF2051">
        <w:rPr>
          <w:rFonts w:ascii="Times New Roman" w:hAnsi="Times New Roman" w:cs="Times New Roman"/>
          <w:spacing w:val="-6"/>
        </w:rPr>
        <w:t>n</w:t>
      </w:r>
      <w:r w:rsidRPr="00CF2051">
        <w:rPr>
          <w:rFonts w:ascii="Times New Roman" w:hAnsi="Times New Roman" w:cs="Times New Roman"/>
          <w:spacing w:val="-2"/>
        </w:rPr>
        <w:t>i</w:t>
      </w:r>
      <w:r w:rsidRPr="00CF2051">
        <w:rPr>
          <w:rFonts w:ascii="Times New Roman" w:hAnsi="Times New Roman" w:cs="Times New Roman"/>
        </w:rPr>
        <w:t>c e</w:t>
      </w:r>
      <w:r w:rsidRPr="00CF2051">
        <w:rPr>
          <w:rFonts w:ascii="Times New Roman" w:hAnsi="Times New Roman" w:cs="Times New Roman"/>
          <w:spacing w:val="-1"/>
        </w:rPr>
        <w:t>nv</w:t>
      </w:r>
      <w:r w:rsidRPr="00CF2051">
        <w:rPr>
          <w:rFonts w:ascii="Times New Roman" w:hAnsi="Times New Roman" w:cs="Times New Roman"/>
          <w:spacing w:val="1"/>
        </w:rPr>
        <w:t>i</w:t>
      </w:r>
      <w:r w:rsidRPr="00CF2051">
        <w:rPr>
          <w:rFonts w:ascii="Times New Roman" w:hAnsi="Times New Roman" w:cs="Times New Roman"/>
          <w:spacing w:val="-1"/>
        </w:rPr>
        <w:t>r</w:t>
      </w:r>
      <w:r w:rsidRPr="00CF2051">
        <w:rPr>
          <w:rFonts w:ascii="Times New Roman" w:hAnsi="Times New Roman" w:cs="Times New Roman"/>
        </w:rPr>
        <w:t>o</w:t>
      </w:r>
      <w:r w:rsidRPr="00CF2051">
        <w:rPr>
          <w:rFonts w:ascii="Times New Roman" w:hAnsi="Times New Roman" w:cs="Times New Roman"/>
          <w:spacing w:val="-6"/>
        </w:rPr>
        <w:t>n</w:t>
      </w:r>
      <w:r w:rsidRPr="00CF2051">
        <w:rPr>
          <w:rFonts w:ascii="Times New Roman" w:hAnsi="Times New Roman" w:cs="Times New Roman"/>
          <w:spacing w:val="1"/>
        </w:rPr>
        <w:t>m</w:t>
      </w:r>
      <w:r w:rsidRPr="00CF2051">
        <w:rPr>
          <w:rFonts w:ascii="Times New Roman" w:hAnsi="Times New Roman" w:cs="Times New Roman"/>
        </w:rPr>
        <w:t>e</w:t>
      </w:r>
      <w:r w:rsidRPr="00CF2051">
        <w:rPr>
          <w:rFonts w:ascii="Times New Roman" w:hAnsi="Times New Roman" w:cs="Times New Roman"/>
          <w:spacing w:val="-1"/>
        </w:rPr>
        <w:t>n</w:t>
      </w:r>
      <w:r w:rsidRPr="00CF2051">
        <w:rPr>
          <w:rFonts w:ascii="Times New Roman" w:hAnsi="Times New Roman" w:cs="Times New Roman"/>
        </w:rPr>
        <w:t>t</w:t>
      </w:r>
      <w:r w:rsidRPr="00CF2051">
        <w:rPr>
          <w:rFonts w:ascii="Times New Roman" w:hAnsi="Times New Roman" w:cs="Times New Roman"/>
          <w:spacing w:val="-13"/>
        </w:rPr>
        <w:t xml:space="preserve"> </w:t>
      </w:r>
      <w:r w:rsidRPr="00CF2051">
        <w:rPr>
          <w:rFonts w:ascii="Times New Roman" w:hAnsi="Times New Roman" w:cs="Times New Roman"/>
          <w:spacing w:val="-3"/>
        </w:rPr>
        <w:t>f</w:t>
      </w:r>
      <w:r w:rsidRPr="00CF2051">
        <w:rPr>
          <w:rFonts w:ascii="Times New Roman" w:hAnsi="Times New Roman" w:cs="Times New Roman"/>
        </w:rPr>
        <w:t>or</w:t>
      </w:r>
      <w:r w:rsidRPr="00CF2051">
        <w:rPr>
          <w:rFonts w:ascii="Times New Roman" w:hAnsi="Times New Roman" w:cs="Times New Roman"/>
          <w:spacing w:val="-6"/>
        </w:rPr>
        <w:t xml:space="preserve"> </w:t>
      </w:r>
      <w:r w:rsidRPr="00CF2051">
        <w:rPr>
          <w:rFonts w:ascii="Times New Roman" w:hAnsi="Times New Roman" w:cs="Times New Roman"/>
        </w:rPr>
        <w:t>o</w:t>
      </w:r>
      <w:r w:rsidRPr="00CF2051">
        <w:rPr>
          <w:rFonts w:ascii="Times New Roman" w:hAnsi="Times New Roman" w:cs="Times New Roman"/>
          <w:spacing w:val="-1"/>
        </w:rPr>
        <w:t>n</w:t>
      </w:r>
      <w:r w:rsidRPr="00CF2051">
        <w:rPr>
          <w:rFonts w:ascii="Times New Roman" w:hAnsi="Times New Roman" w:cs="Times New Roman"/>
        </w:rPr>
        <w:t>e</w:t>
      </w:r>
      <w:r w:rsidRPr="00CF2051">
        <w:rPr>
          <w:rFonts w:ascii="Times New Roman" w:hAnsi="Times New Roman" w:cs="Times New Roman"/>
          <w:spacing w:val="-5"/>
        </w:rPr>
        <w:t xml:space="preserve"> </w:t>
      </w:r>
      <w:r w:rsidRPr="00CF2051">
        <w:rPr>
          <w:rFonts w:ascii="Times New Roman" w:hAnsi="Times New Roman" w:cs="Times New Roman"/>
          <w:spacing w:val="-1"/>
        </w:rPr>
        <w:t>y</w:t>
      </w:r>
      <w:r w:rsidRPr="00CF2051">
        <w:rPr>
          <w:rFonts w:ascii="Times New Roman" w:hAnsi="Times New Roman" w:cs="Times New Roman"/>
          <w:spacing w:val="-3"/>
        </w:rPr>
        <w:t>ear</w:t>
      </w:r>
      <w:r w:rsidRPr="00CF2051">
        <w:rPr>
          <w:rFonts w:ascii="Times New Roman" w:hAnsi="Times New Roman" w:cs="Times New Roman"/>
        </w:rPr>
        <w:t>.</w:t>
      </w:r>
      <w:r w:rsidRPr="00CF2051">
        <w:rPr>
          <w:rFonts w:ascii="Times New Roman" w:hAnsi="Times New Roman" w:cs="Times New Roman"/>
          <w:spacing w:val="37"/>
        </w:rPr>
        <w:t xml:space="preserve"> </w:t>
      </w:r>
      <w:r w:rsidRPr="00CF2051">
        <w:rPr>
          <w:rFonts w:ascii="Times New Roman" w:hAnsi="Times New Roman" w:cs="Times New Roman"/>
          <w:spacing w:val="-2"/>
        </w:rPr>
        <w:t>Y</w:t>
      </w:r>
      <w:r w:rsidRPr="00CF2051">
        <w:rPr>
          <w:rFonts w:ascii="Times New Roman" w:hAnsi="Times New Roman" w:cs="Times New Roman"/>
        </w:rPr>
        <w:t>ou ha</w:t>
      </w:r>
      <w:r w:rsidRPr="00CF2051">
        <w:rPr>
          <w:rFonts w:ascii="Times New Roman" w:hAnsi="Times New Roman" w:cs="Times New Roman"/>
          <w:spacing w:val="-1"/>
        </w:rPr>
        <w:t>v</w:t>
      </w:r>
      <w:r w:rsidRPr="00CF2051">
        <w:rPr>
          <w:rFonts w:ascii="Times New Roman" w:hAnsi="Times New Roman" w:cs="Times New Roman"/>
        </w:rPr>
        <w:t>e</w:t>
      </w:r>
      <w:r w:rsidRPr="00CF2051">
        <w:rPr>
          <w:rFonts w:ascii="Times New Roman" w:hAnsi="Times New Roman" w:cs="Times New Roman"/>
          <w:spacing w:val="-3"/>
        </w:rPr>
        <w:t xml:space="preserve"> </w:t>
      </w:r>
      <w:r w:rsidRPr="00CF2051">
        <w:rPr>
          <w:rFonts w:ascii="Times New Roman" w:hAnsi="Times New Roman" w:cs="Times New Roman"/>
        </w:rPr>
        <w:t>a</w:t>
      </w:r>
      <w:r w:rsidRPr="00CF2051">
        <w:rPr>
          <w:rFonts w:ascii="Times New Roman" w:hAnsi="Times New Roman" w:cs="Times New Roman"/>
          <w:spacing w:val="-1"/>
        </w:rPr>
        <w:t xml:space="preserve"> r</w:t>
      </w:r>
      <w:r w:rsidRPr="00CF2051">
        <w:rPr>
          <w:rFonts w:ascii="Times New Roman" w:hAnsi="Times New Roman" w:cs="Times New Roman"/>
          <w:spacing w:val="1"/>
        </w:rPr>
        <w:t>i</w:t>
      </w:r>
      <w:r w:rsidRPr="00CF2051">
        <w:rPr>
          <w:rFonts w:ascii="Times New Roman" w:hAnsi="Times New Roman" w:cs="Times New Roman"/>
          <w:spacing w:val="-6"/>
        </w:rPr>
        <w:t>g</w:t>
      </w:r>
      <w:r w:rsidRPr="00CF2051">
        <w:rPr>
          <w:rFonts w:ascii="Times New Roman" w:hAnsi="Times New Roman" w:cs="Times New Roman"/>
        </w:rPr>
        <w:t>ht</w:t>
      </w:r>
      <w:r w:rsidRPr="00CF2051">
        <w:rPr>
          <w:rFonts w:ascii="Times New Roman" w:hAnsi="Times New Roman" w:cs="Times New Roman"/>
          <w:spacing w:val="-8"/>
        </w:rPr>
        <w:t xml:space="preserve"> </w:t>
      </w:r>
      <w:r w:rsidRPr="00CF2051">
        <w:rPr>
          <w:rFonts w:ascii="Times New Roman" w:hAnsi="Times New Roman" w:cs="Times New Roman"/>
          <w:spacing w:val="-1"/>
        </w:rPr>
        <w:t>t</w:t>
      </w:r>
      <w:r w:rsidRPr="00CF2051">
        <w:rPr>
          <w:rFonts w:ascii="Times New Roman" w:hAnsi="Times New Roman" w:cs="Times New Roman"/>
        </w:rPr>
        <w:t>o</w:t>
      </w:r>
      <w:r w:rsidRPr="00CF2051">
        <w:rPr>
          <w:rFonts w:ascii="Times New Roman" w:hAnsi="Times New Roman" w:cs="Times New Roman"/>
          <w:spacing w:val="-3"/>
        </w:rPr>
        <w:t xml:space="preserve"> </w:t>
      </w:r>
      <w:r w:rsidRPr="00CF2051">
        <w:rPr>
          <w:rFonts w:ascii="Times New Roman" w:hAnsi="Times New Roman" w:cs="Times New Roman"/>
          <w:spacing w:val="-6"/>
        </w:rPr>
        <w:t>v</w:t>
      </w:r>
      <w:r w:rsidRPr="00CF2051">
        <w:rPr>
          <w:rFonts w:ascii="Times New Roman" w:hAnsi="Times New Roman" w:cs="Times New Roman"/>
          <w:spacing w:val="1"/>
        </w:rPr>
        <w:t>i</w:t>
      </w:r>
      <w:r w:rsidRPr="00CF2051">
        <w:rPr>
          <w:rFonts w:ascii="Times New Roman" w:hAnsi="Times New Roman" w:cs="Times New Roman"/>
        </w:rPr>
        <w:t>ew</w:t>
      </w:r>
      <w:r w:rsidRPr="00CF2051">
        <w:rPr>
          <w:rFonts w:ascii="Times New Roman" w:hAnsi="Times New Roman" w:cs="Times New Roman"/>
          <w:spacing w:val="-11"/>
        </w:rPr>
        <w:t xml:space="preserve"> </w:t>
      </w:r>
      <w:r w:rsidRPr="00CF2051">
        <w:rPr>
          <w:rFonts w:ascii="Times New Roman" w:hAnsi="Times New Roman" w:cs="Times New Roman"/>
          <w:spacing w:val="-1"/>
        </w:rPr>
        <w:t>y</w:t>
      </w:r>
      <w:r w:rsidRPr="00CF2051">
        <w:rPr>
          <w:rFonts w:ascii="Times New Roman" w:hAnsi="Times New Roman" w:cs="Times New Roman"/>
        </w:rPr>
        <w:t>our</w:t>
      </w:r>
      <w:r w:rsidRPr="00CF2051">
        <w:rPr>
          <w:rFonts w:ascii="Times New Roman" w:hAnsi="Times New Roman" w:cs="Times New Roman"/>
          <w:spacing w:val="-8"/>
        </w:rPr>
        <w:t xml:space="preserve"> </w:t>
      </w:r>
      <w:r w:rsidRPr="00CF2051">
        <w:rPr>
          <w:rFonts w:ascii="Times New Roman" w:hAnsi="Times New Roman" w:cs="Times New Roman"/>
          <w:spacing w:val="1"/>
        </w:rPr>
        <w:t>i</w:t>
      </w:r>
      <w:r w:rsidRPr="00CF2051">
        <w:rPr>
          <w:rFonts w:ascii="Times New Roman" w:hAnsi="Times New Roman" w:cs="Times New Roman"/>
          <w:spacing w:val="-1"/>
        </w:rPr>
        <w:t>nd</w:t>
      </w:r>
      <w:r w:rsidRPr="00CF2051">
        <w:rPr>
          <w:rFonts w:ascii="Times New Roman" w:hAnsi="Times New Roman" w:cs="Times New Roman"/>
          <w:spacing w:val="1"/>
        </w:rPr>
        <w:t>i</w:t>
      </w:r>
      <w:r w:rsidRPr="00CF2051">
        <w:rPr>
          <w:rFonts w:ascii="Times New Roman" w:hAnsi="Times New Roman" w:cs="Times New Roman"/>
          <w:spacing w:val="-6"/>
        </w:rPr>
        <w:t>v</w:t>
      </w:r>
      <w:r w:rsidRPr="00CF2051">
        <w:rPr>
          <w:rFonts w:ascii="Times New Roman" w:hAnsi="Times New Roman" w:cs="Times New Roman"/>
          <w:spacing w:val="1"/>
        </w:rPr>
        <w:t>i</w:t>
      </w:r>
      <w:r w:rsidRPr="00CF2051">
        <w:rPr>
          <w:rFonts w:ascii="Times New Roman" w:hAnsi="Times New Roman" w:cs="Times New Roman"/>
          <w:spacing w:val="-1"/>
        </w:rPr>
        <w:t>d</w:t>
      </w:r>
      <w:r w:rsidRPr="00CF2051">
        <w:rPr>
          <w:rFonts w:ascii="Times New Roman" w:hAnsi="Times New Roman" w:cs="Times New Roman"/>
          <w:spacing w:val="-3"/>
        </w:rPr>
        <w:t>u</w:t>
      </w:r>
      <w:r w:rsidRPr="00CF2051">
        <w:rPr>
          <w:rFonts w:ascii="Times New Roman" w:hAnsi="Times New Roman" w:cs="Times New Roman"/>
        </w:rPr>
        <w:t>al</w:t>
      </w:r>
      <w:r w:rsidRPr="00CF2051">
        <w:rPr>
          <w:rFonts w:ascii="Times New Roman" w:hAnsi="Times New Roman" w:cs="Times New Roman"/>
          <w:spacing w:val="-8"/>
        </w:rPr>
        <w:t xml:space="preserve"> </w:t>
      </w:r>
      <w:r w:rsidRPr="00CF2051">
        <w:rPr>
          <w:rFonts w:ascii="Times New Roman" w:hAnsi="Times New Roman" w:cs="Times New Roman"/>
          <w:spacing w:val="-5"/>
        </w:rPr>
        <w:t>re</w:t>
      </w:r>
      <w:r w:rsidRPr="00CF2051">
        <w:rPr>
          <w:rFonts w:ascii="Times New Roman" w:hAnsi="Times New Roman" w:cs="Times New Roman"/>
          <w:spacing w:val="3"/>
        </w:rPr>
        <w:t>c</w:t>
      </w:r>
      <w:r w:rsidRPr="00CF2051">
        <w:rPr>
          <w:rFonts w:ascii="Times New Roman" w:hAnsi="Times New Roman" w:cs="Times New Roman"/>
        </w:rPr>
        <w:t>o</w:t>
      </w:r>
      <w:r w:rsidRPr="00CF2051">
        <w:rPr>
          <w:rFonts w:ascii="Times New Roman" w:hAnsi="Times New Roman" w:cs="Times New Roman"/>
          <w:spacing w:val="-1"/>
        </w:rPr>
        <w:t>rd</w:t>
      </w:r>
      <w:r w:rsidRPr="00CF2051">
        <w:rPr>
          <w:rFonts w:ascii="Times New Roman" w:hAnsi="Times New Roman" w:cs="Times New Roman"/>
        </w:rPr>
        <w:t>;</w:t>
      </w:r>
      <w:r w:rsidRPr="00CF2051">
        <w:rPr>
          <w:rFonts w:ascii="Times New Roman" w:hAnsi="Times New Roman" w:cs="Times New Roman"/>
          <w:spacing w:val="-11"/>
        </w:rPr>
        <w:t xml:space="preserve"> </w:t>
      </w:r>
      <w:r w:rsidRPr="00CF2051">
        <w:rPr>
          <w:rFonts w:ascii="Times New Roman" w:hAnsi="Times New Roman" w:cs="Times New Roman"/>
          <w:spacing w:val="-5"/>
        </w:rPr>
        <w:t>h</w:t>
      </w:r>
      <w:r w:rsidRPr="00CF2051">
        <w:rPr>
          <w:rFonts w:ascii="Times New Roman" w:hAnsi="Times New Roman" w:cs="Times New Roman"/>
          <w:spacing w:val="-2"/>
        </w:rPr>
        <w:t>o</w:t>
      </w:r>
      <w:r w:rsidRPr="00CF2051">
        <w:rPr>
          <w:rFonts w:ascii="Times New Roman" w:hAnsi="Times New Roman" w:cs="Times New Roman"/>
          <w:spacing w:val="-7"/>
        </w:rPr>
        <w:t>w</w:t>
      </w:r>
      <w:r w:rsidRPr="00CF2051">
        <w:rPr>
          <w:rFonts w:ascii="Times New Roman" w:hAnsi="Times New Roman" w:cs="Times New Roman"/>
        </w:rPr>
        <w:t>e</w:t>
      </w:r>
      <w:r w:rsidRPr="00CF2051">
        <w:rPr>
          <w:rFonts w:ascii="Times New Roman" w:hAnsi="Times New Roman" w:cs="Times New Roman"/>
          <w:spacing w:val="-1"/>
        </w:rPr>
        <w:t>v</w:t>
      </w:r>
      <w:r w:rsidRPr="00CF2051">
        <w:rPr>
          <w:rFonts w:ascii="Times New Roman" w:hAnsi="Times New Roman" w:cs="Times New Roman"/>
          <w:spacing w:val="-3"/>
        </w:rPr>
        <w:t>e</w:t>
      </w:r>
      <w:r w:rsidRPr="00CF2051">
        <w:rPr>
          <w:rFonts w:ascii="Times New Roman" w:hAnsi="Times New Roman" w:cs="Times New Roman"/>
          <w:spacing w:val="-1"/>
        </w:rPr>
        <w:t>r</w:t>
      </w:r>
      <w:r w:rsidRPr="00CF2051">
        <w:rPr>
          <w:rFonts w:ascii="Times New Roman" w:hAnsi="Times New Roman" w:cs="Times New Roman"/>
        </w:rPr>
        <w:t>,</w:t>
      </w:r>
      <w:r w:rsidRPr="00CF2051">
        <w:rPr>
          <w:rFonts w:ascii="Times New Roman" w:hAnsi="Times New Roman" w:cs="Times New Roman"/>
          <w:spacing w:val="-10"/>
        </w:rPr>
        <w:t xml:space="preserve"> </w:t>
      </w:r>
      <w:r w:rsidRPr="00CF2051">
        <w:rPr>
          <w:rFonts w:ascii="Times New Roman" w:hAnsi="Times New Roman" w:cs="Times New Roman"/>
          <w:spacing w:val="1"/>
        </w:rPr>
        <w:t>i</w:t>
      </w:r>
      <w:r w:rsidRPr="00CF2051">
        <w:rPr>
          <w:rFonts w:ascii="Times New Roman" w:hAnsi="Times New Roman" w:cs="Times New Roman"/>
          <w:spacing w:val="-1"/>
        </w:rPr>
        <w:t>n</w:t>
      </w:r>
      <w:r w:rsidRPr="00CF2051">
        <w:rPr>
          <w:rFonts w:ascii="Times New Roman" w:hAnsi="Times New Roman" w:cs="Times New Roman"/>
        </w:rPr>
        <w:t>fo</w:t>
      </w:r>
      <w:r w:rsidRPr="00CF2051">
        <w:rPr>
          <w:rFonts w:ascii="Times New Roman" w:hAnsi="Times New Roman" w:cs="Times New Roman"/>
          <w:spacing w:val="-6"/>
        </w:rPr>
        <w:t>r</w:t>
      </w:r>
      <w:r w:rsidRPr="00CF2051">
        <w:rPr>
          <w:rFonts w:ascii="Times New Roman" w:hAnsi="Times New Roman" w:cs="Times New Roman"/>
          <w:spacing w:val="1"/>
        </w:rPr>
        <w:t>m</w:t>
      </w:r>
      <w:r w:rsidRPr="00CF2051">
        <w:rPr>
          <w:rFonts w:ascii="Times New Roman" w:hAnsi="Times New Roman" w:cs="Times New Roman"/>
        </w:rPr>
        <w:t>a</w:t>
      </w:r>
      <w:r w:rsidRPr="00CF2051">
        <w:rPr>
          <w:rFonts w:ascii="Times New Roman" w:hAnsi="Times New Roman" w:cs="Times New Roman"/>
          <w:spacing w:val="-6"/>
        </w:rPr>
        <w:t>t</w:t>
      </w:r>
      <w:r w:rsidRPr="00CF2051">
        <w:rPr>
          <w:rFonts w:ascii="Times New Roman" w:hAnsi="Times New Roman" w:cs="Times New Roman"/>
          <w:spacing w:val="-2"/>
        </w:rPr>
        <w:t>i</w:t>
      </w:r>
      <w:r w:rsidRPr="00CF2051">
        <w:rPr>
          <w:rFonts w:ascii="Times New Roman" w:hAnsi="Times New Roman" w:cs="Times New Roman"/>
        </w:rPr>
        <w:t>on</w:t>
      </w:r>
      <w:r w:rsidRPr="00CF2051">
        <w:rPr>
          <w:rFonts w:ascii="Times New Roman" w:hAnsi="Times New Roman" w:cs="Times New Roman"/>
          <w:spacing w:val="-14"/>
        </w:rPr>
        <w:t xml:space="preserve"> </w:t>
      </w:r>
      <w:r w:rsidRPr="00CF2051">
        <w:rPr>
          <w:rFonts w:ascii="Times New Roman" w:hAnsi="Times New Roman" w:cs="Times New Roman"/>
        </w:rPr>
        <w:t>a</w:t>
      </w:r>
      <w:r w:rsidRPr="00CF2051">
        <w:rPr>
          <w:rFonts w:ascii="Times New Roman" w:hAnsi="Times New Roman" w:cs="Times New Roman"/>
          <w:spacing w:val="-4"/>
        </w:rPr>
        <w:t>b</w:t>
      </w:r>
      <w:r w:rsidRPr="00CF2051">
        <w:rPr>
          <w:rFonts w:ascii="Times New Roman" w:hAnsi="Times New Roman" w:cs="Times New Roman"/>
          <w:spacing w:val="-2"/>
        </w:rPr>
        <w:t>o</w:t>
      </w:r>
      <w:r w:rsidRPr="00CF2051">
        <w:rPr>
          <w:rFonts w:ascii="Times New Roman" w:hAnsi="Times New Roman" w:cs="Times New Roman"/>
        </w:rPr>
        <w:t>ut</w:t>
      </w:r>
      <w:r w:rsidRPr="00CF2051">
        <w:rPr>
          <w:rFonts w:ascii="Times New Roman" w:hAnsi="Times New Roman" w:cs="Times New Roman"/>
          <w:spacing w:val="-8"/>
        </w:rPr>
        <w:t xml:space="preserve"> </w:t>
      </w:r>
      <w:r w:rsidRPr="00CF2051">
        <w:rPr>
          <w:rFonts w:ascii="Times New Roman" w:hAnsi="Times New Roman" w:cs="Times New Roman"/>
          <w:spacing w:val="-1"/>
        </w:rPr>
        <w:t>y</w:t>
      </w:r>
      <w:r w:rsidRPr="00CF2051">
        <w:rPr>
          <w:rFonts w:ascii="Times New Roman" w:hAnsi="Times New Roman" w:cs="Times New Roman"/>
          <w:spacing w:val="-5"/>
        </w:rPr>
        <w:t>o</w:t>
      </w:r>
      <w:r w:rsidRPr="00CF2051">
        <w:rPr>
          <w:rFonts w:ascii="Times New Roman" w:hAnsi="Times New Roman" w:cs="Times New Roman"/>
        </w:rPr>
        <w:t xml:space="preserve">ur </w:t>
      </w:r>
      <w:r w:rsidRPr="00CF2051">
        <w:rPr>
          <w:rFonts w:ascii="Times New Roman" w:hAnsi="Times New Roman" w:cs="Times New Roman"/>
          <w:spacing w:val="-1"/>
        </w:rPr>
        <w:t>r</w:t>
      </w:r>
      <w:r w:rsidRPr="00CF2051">
        <w:rPr>
          <w:rFonts w:ascii="Times New Roman" w:hAnsi="Times New Roman" w:cs="Times New Roman"/>
          <w:spacing w:val="-3"/>
        </w:rPr>
        <w:t>e</w:t>
      </w:r>
      <w:r w:rsidRPr="00CF2051">
        <w:rPr>
          <w:rFonts w:ascii="Times New Roman" w:hAnsi="Times New Roman" w:cs="Times New Roman"/>
          <w:spacing w:val="1"/>
        </w:rPr>
        <w:t>c</w:t>
      </w:r>
      <w:r w:rsidRPr="00CF2051">
        <w:rPr>
          <w:rFonts w:ascii="Times New Roman" w:hAnsi="Times New Roman" w:cs="Times New Roman"/>
        </w:rPr>
        <w:t>o</w:t>
      </w:r>
      <w:r w:rsidRPr="00CF2051">
        <w:rPr>
          <w:rFonts w:ascii="Times New Roman" w:hAnsi="Times New Roman" w:cs="Times New Roman"/>
          <w:spacing w:val="-1"/>
        </w:rPr>
        <w:t>r</w:t>
      </w:r>
      <w:r w:rsidRPr="00CF2051">
        <w:rPr>
          <w:rFonts w:ascii="Times New Roman" w:hAnsi="Times New Roman" w:cs="Times New Roman"/>
          <w:spacing w:val="-5"/>
        </w:rPr>
        <w:t>d</w:t>
      </w:r>
      <w:r w:rsidRPr="00CF2051">
        <w:rPr>
          <w:rFonts w:ascii="Times New Roman" w:hAnsi="Times New Roman" w:cs="Times New Roman"/>
        </w:rPr>
        <w:t>s</w:t>
      </w:r>
      <w:r w:rsidRPr="00CF2051">
        <w:rPr>
          <w:rFonts w:ascii="Times New Roman" w:hAnsi="Times New Roman" w:cs="Times New Roman"/>
          <w:spacing w:val="-7"/>
        </w:rPr>
        <w:t xml:space="preserve"> </w:t>
      </w:r>
      <w:r w:rsidRPr="00CF2051">
        <w:rPr>
          <w:rFonts w:ascii="Times New Roman" w:hAnsi="Times New Roman" w:cs="Times New Roman"/>
          <w:spacing w:val="-1"/>
        </w:rPr>
        <w:t>w</w:t>
      </w:r>
      <w:r w:rsidRPr="00CF2051">
        <w:rPr>
          <w:rFonts w:ascii="Times New Roman" w:hAnsi="Times New Roman" w:cs="Times New Roman"/>
          <w:spacing w:val="1"/>
        </w:rPr>
        <w:t>i</w:t>
      </w:r>
      <w:r w:rsidRPr="00CF2051">
        <w:rPr>
          <w:rFonts w:ascii="Times New Roman" w:hAnsi="Times New Roman" w:cs="Times New Roman"/>
        </w:rPr>
        <w:t>ll</w:t>
      </w:r>
      <w:r w:rsidRPr="00CF2051">
        <w:rPr>
          <w:rFonts w:ascii="Times New Roman" w:hAnsi="Times New Roman" w:cs="Times New Roman"/>
          <w:spacing w:val="-6"/>
        </w:rPr>
        <w:t xml:space="preserve"> </w:t>
      </w:r>
      <w:r w:rsidRPr="00CF2051">
        <w:rPr>
          <w:rFonts w:ascii="Times New Roman" w:hAnsi="Times New Roman" w:cs="Times New Roman"/>
          <w:spacing w:val="-1"/>
        </w:rPr>
        <w:t>n</w:t>
      </w:r>
      <w:r w:rsidRPr="00CF2051">
        <w:rPr>
          <w:rFonts w:ascii="Times New Roman" w:hAnsi="Times New Roman" w:cs="Times New Roman"/>
        </w:rPr>
        <w:t>ot</w:t>
      </w:r>
      <w:r w:rsidRPr="00CF2051">
        <w:rPr>
          <w:rFonts w:ascii="Times New Roman" w:hAnsi="Times New Roman" w:cs="Times New Roman"/>
          <w:spacing w:val="-1"/>
        </w:rPr>
        <w:t xml:space="preserve"> b</w:t>
      </w:r>
      <w:r w:rsidRPr="00CF2051">
        <w:rPr>
          <w:rFonts w:ascii="Times New Roman" w:hAnsi="Times New Roman" w:cs="Times New Roman"/>
        </w:rPr>
        <w:t>e</w:t>
      </w:r>
      <w:r w:rsidRPr="00CF2051">
        <w:rPr>
          <w:rFonts w:ascii="Times New Roman" w:hAnsi="Times New Roman" w:cs="Times New Roman"/>
          <w:spacing w:val="-3"/>
        </w:rPr>
        <w:t xml:space="preserve"> d</w:t>
      </w:r>
      <w:r w:rsidRPr="00CF2051">
        <w:rPr>
          <w:rFonts w:ascii="Times New Roman" w:hAnsi="Times New Roman" w:cs="Times New Roman"/>
          <w:spacing w:val="3"/>
        </w:rPr>
        <w:t>i</w:t>
      </w:r>
      <w:r w:rsidRPr="00CF2051">
        <w:rPr>
          <w:rFonts w:ascii="Times New Roman" w:hAnsi="Times New Roman" w:cs="Times New Roman"/>
          <w:spacing w:val="-4"/>
        </w:rPr>
        <w:t>v</w:t>
      </w:r>
      <w:r w:rsidRPr="00CF2051">
        <w:rPr>
          <w:rFonts w:ascii="Times New Roman" w:hAnsi="Times New Roman" w:cs="Times New Roman"/>
          <w:spacing w:val="-3"/>
        </w:rPr>
        <w:t>u</w:t>
      </w:r>
      <w:r w:rsidRPr="00CF2051">
        <w:rPr>
          <w:rFonts w:ascii="Times New Roman" w:hAnsi="Times New Roman" w:cs="Times New Roman"/>
          <w:spacing w:val="2"/>
        </w:rPr>
        <w:t>l</w:t>
      </w:r>
      <w:r w:rsidRPr="00CF2051">
        <w:rPr>
          <w:rFonts w:ascii="Times New Roman" w:hAnsi="Times New Roman" w:cs="Times New Roman"/>
          <w:spacing w:val="-4"/>
        </w:rPr>
        <w:t>g</w:t>
      </w:r>
      <w:r w:rsidRPr="00CF2051">
        <w:rPr>
          <w:rFonts w:ascii="Times New Roman" w:hAnsi="Times New Roman" w:cs="Times New Roman"/>
        </w:rPr>
        <w:t>ed</w:t>
      </w:r>
      <w:r w:rsidRPr="00CF2051">
        <w:rPr>
          <w:rFonts w:ascii="Times New Roman" w:hAnsi="Times New Roman" w:cs="Times New Roman"/>
          <w:spacing w:val="-11"/>
        </w:rPr>
        <w:t xml:space="preserve"> </w:t>
      </w:r>
      <w:r w:rsidRPr="00CF2051">
        <w:rPr>
          <w:rFonts w:ascii="Times New Roman" w:hAnsi="Times New Roman" w:cs="Times New Roman"/>
          <w:spacing w:val="-1"/>
        </w:rPr>
        <w:t>t</w:t>
      </w:r>
      <w:r w:rsidRPr="00CF2051">
        <w:rPr>
          <w:rFonts w:ascii="Times New Roman" w:hAnsi="Times New Roman" w:cs="Times New Roman"/>
        </w:rPr>
        <w:t>o</w:t>
      </w:r>
      <w:r w:rsidRPr="00CF2051">
        <w:rPr>
          <w:rFonts w:ascii="Times New Roman" w:hAnsi="Times New Roman" w:cs="Times New Roman"/>
          <w:spacing w:val="-8"/>
        </w:rPr>
        <w:t xml:space="preserve"> </w:t>
      </w:r>
      <w:r w:rsidRPr="00CF2051">
        <w:rPr>
          <w:rFonts w:ascii="Times New Roman" w:hAnsi="Times New Roman" w:cs="Times New Roman"/>
        </w:rPr>
        <w:t>o</w:t>
      </w:r>
      <w:r w:rsidRPr="00CF2051">
        <w:rPr>
          <w:rFonts w:ascii="Times New Roman" w:hAnsi="Times New Roman" w:cs="Times New Roman"/>
          <w:spacing w:val="-1"/>
        </w:rPr>
        <w:t>t</w:t>
      </w:r>
      <w:r w:rsidRPr="00CF2051">
        <w:rPr>
          <w:rFonts w:ascii="Times New Roman" w:hAnsi="Times New Roman" w:cs="Times New Roman"/>
        </w:rPr>
        <w:t>her</w:t>
      </w:r>
      <w:r w:rsidRPr="00CF2051">
        <w:rPr>
          <w:rFonts w:ascii="Times New Roman" w:hAnsi="Times New Roman" w:cs="Times New Roman"/>
          <w:spacing w:val="-8"/>
        </w:rPr>
        <w:t xml:space="preserve"> </w:t>
      </w:r>
      <w:r w:rsidRPr="00CF2051">
        <w:rPr>
          <w:rFonts w:ascii="Times New Roman" w:hAnsi="Times New Roman" w:cs="Times New Roman"/>
          <w:spacing w:val="1"/>
        </w:rPr>
        <w:t>i</w:t>
      </w:r>
      <w:r w:rsidRPr="00CF2051">
        <w:rPr>
          <w:rFonts w:ascii="Times New Roman" w:hAnsi="Times New Roman" w:cs="Times New Roman"/>
          <w:spacing w:val="-1"/>
        </w:rPr>
        <w:t>n</w:t>
      </w:r>
      <w:r w:rsidRPr="00CF2051">
        <w:rPr>
          <w:rFonts w:ascii="Times New Roman" w:hAnsi="Times New Roman" w:cs="Times New Roman"/>
          <w:spacing w:val="-5"/>
        </w:rPr>
        <w:t>d</w:t>
      </w:r>
      <w:r w:rsidRPr="00CF2051">
        <w:rPr>
          <w:rFonts w:ascii="Times New Roman" w:hAnsi="Times New Roman" w:cs="Times New Roman"/>
          <w:spacing w:val="3"/>
        </w:rPr>
        <w:t>i</w:t>
      </w:r>
      <w:r w:rsidRPr="00CF2051">
        <w:rPr>
          <w:rFonts w:ascii="Times New Roman" w:hAnsi="Times New Roman" w:cs="Times New Roman"/>
          <w:spacing w:val="-4"/>
        </w:rPr>
        <w:t>v</w:t>
      </w:r>
      <w:r w:rsidRPr="00CF2051">
        <w:rPr>
          <w:rFonts w:ascii="Times New Roman" w:hAnsi="Times New Roman" w:cs="Times New Roman"/>
          <w:spacing w:val="1"/>
        </w:rPr>
        <w:t>i</w:t>
      </w:r>
      <w:r w:rsidRPr="00CF2051">
        <w:rPr>
          <w:rFonts w:ascii="Times New Roman" w:hAnsi="Times New Roman" w:cs="Times New Roman"/>
          <w:spacing w:val="-3"/>
        </w:rPr>
        <w:t>d</w:t>
      </w:r>
      <w:r w:rsidRPr="00CF2051">
        <w:rPr>
          <w:rFonts w:ascii="Times New Roman" w:hAnsi="Times New Roman" w:cs="Times New Roman"/>
        </w:rPr>
        <w:t>ua</w:t>
      </w:r>
      <w:r w:rsidRPr="00CF2051">
        <w:rPr>
          <w:rFonts w:ascii="Times New Roman" w:hAnsi="Times New Roman" w:cs="Times New Roman"/>
          <w:spacing w:val="-5"/>
        </w:rPr>
        <w:t>l</w:t>
      </w:r>
      <w:r w:rsidRPr="00CF2051">
        <w:rPr>
          <w:rFonts w:ascii="Times New Roman" w:hAnsi="Times New Roman" w:cs="Times New Roman"/>
        </w:rPr>
        <w:t>s</w:t>
      </w:r>
      <w:r w:rsidRPr="00CF2051">
        <w:rPr>
          <w:rFonts w:ascii="Times New Roman" w:hAnsi="Times New Roman" w:cs="Times New Roman"/>
          <w:spacing w:val="-9"/>
        </w:rPr>
        <w:t xml:space="preserve"> </w:t>
      </w:r>
      <w:r w:rsidRPr="00CF2051">
        <w:rPr>
          <w:rFonts w:ascii="Times New Roman" w:hAnsi="Times New Roman" w:cs="Times New Roman"/>
          <w:spacing w:val="-1"/>
        </w:rPr>
        <w:t>w</w:t>
      </w:r>
      <w:r w:rsidRPr="00CF2051">
        <w:rPr>
          <w:rFonts w:ascii="Times New Roman" w:hAnsi="Times New Roman" w:cs="Times New Roman"/>
          <w:spacing w:val="1"/>
        </w:rPr>
        <w:t>i</w:t>
      </w:r>
      <w:r w:rsidRPr="00CF2051">
        <w:rPr>
          <w:rFonts w:ascii="Times New Roman" w:hAnsi="Times New Roman" w:cs="Times New Roman"/>
          <w:spacing w:val="-1"/>
        </w:rPr>
        <w:t>t</w:t>
      </w:r>
      <w:r w:rsidRPr="00CF2051">
        <w:rPr>
          <w:rFonts w:ascii="Times New Roman" w:hAnsi="Times New Roman" w:cs="Times New Roman"/>
          <w:spacing w:val="-2"/>
        </w:rPr>
        <w:t>h</w:t>
      </w:r>
      <w:r w:rsidRPr="00CF2051">
        <w:rPr>
          <w:rFonts w:ascii="Times New Roman" w:hAnsi="Times New Roman" w:cs="Times New Roman"/>
        </w:rPr>
        <w:t>out</w:t>
      </w:r>
      <w:r w:rsidRPr="00CF2051">
        <w:rPr>
          <w:rFonts w:ascii="Times New Roman" w:hAnsi="Times New Roman" w:cs="Times New Roman"/>
          <w:spacing w:val="-8"/>
        </w:rPr>
        <w:t xml:space="preserve"> </w:t>
      </w:r>
      <w:r w:rsidRPr="00CF2051">
        <w:rPr>
          <w:rFonts w:ascii="Times New Roman" w:hAnsi="Times New Roman" w:cs="Times New Roman"/>
          <w:spacing w:val="-1"/>
        </w:rPr>
        <w:t>t</w:t>
      </w:r>
      <w:r w:rsidRPr="00CF2051">
        <w:rPr>
          <w:rFonts w:ascii="Times New Roman" w:hAnsi="Times New Roman" w:cs="Times New Roman"/>
          <w:spacing w:val="-2"/>
        </w:rPr>
        <w:t>h</w:t>
      </w:r>
      <w:r w:rsidRPr="00CF2051">
        <w:rPr>
          <w:rFonts w:ascii="Times New Roman" w:hAnsi="Times New Roman" w:cs="Times New Roman"/>
        </w:rPr>
        <w:t>e</w:t>
      </w:r>
      <w:r w:rsidRPr="00CF2051">
        <w:rPr>
          <w:rFonts w:ascii="Times New Roman" w:hAnsi="Times New Roman" w:cs="Times New Roman"/>
          <w:spacing w:val="-3"/>
        </w:rPr>
        <w:t xml:space="preserve"> </w:t>
      </w:r>
      <w:r w:rsidRPr="00CF2051">
        <w:rPr>
          <w:rFonts w:ascii="Times New Roman" w:hAnsi="Times New Roman" w:cs="Times New Roman"/>
          <w:spacing w:val="-1"/>
        </w:rPr>
        <w:t>p</w:t>
      </w:r>
      <w:r w:rsidRPr="00CF2051">
        <w:rPr>
          <w:rFonts w:ascii="Times New Roman" w:hAnsi="Times New Roman" w:cs="Times New Roman"/>
          <w:spacing w:val="-3"/>
        </w:rPr>
        <w:t>r</w:t>
      </w:r>
      <w:r w:rsidRPr="00CF2051">
        <w:rPr>
          <w:rFonts w:ascii="Times New Roman" w:hAnsi="Times New Roman" w:cs="Times New Roman"/>
        </w:rPr>
        <w:t>o</w:t>
      </w:r>
      <w:r w:rsidRPr="00CF2051">
        <w:rPr>
          <w:rFonts w:ascii="Times New Roman" w:hAnsi="Times New Roman" w:cs="Times New Roman"/>
          <w:spacing w:val="-3"/>
        </w:rPr>
        <w:t>p</w:t>
      </w:r>
      <w:r w:rsidRPr="00CF2051">
        <w:rPr>
          <w:rFonts w:ascii="Times New Roman" w:hAnsi="Times New Roman" w:cs="Times New Roman"/>
        </w:rPr>
        <w:t>er</w:t>
      </w:r>
      <w:r w:rsidRPr="00CF2051">
        <w:rPr>
          <w:rFonts w:ascii="Times New Roman" w:hAnsi="Times New Roman" w:cs="Times New Roman"/>
          <w:spacing w:val="-11"/>
        </w:rPr>
        <w:t xml:space="preserve"> </w:t>
      </w:r>
      <w:r w:rsidRPr="00CF2051">
        <w:rPr>
          <w:rFonts w:ascii="Times New Roman" w:hAnsi="Times New Roman" w:cs="Times New Roman"/>
          <w:spacing w:val="-1"/>
        </w:rPr>
        <w:t>wr</w:t>
      </w:r>
      <w:r w:rsidRPr="00CF2051">
        <w:rPr>
          <w:rFonts w:ascii="Times New Roman" w:hAnsi="Times New Roman" w:cs="Times New Roman"/>
          <w:spacing w:val="1"/>
        </w:rPr>
        <w:t>i</w:t>
      </w:r>
      <w:r w:rsidRPr="00CF2051">
        <w:rPr>
          <w:rFonts w:ascii="Times New Roman" w:hAnsi="Times New Roman" w:cs="Times New Roman"/>
          <w:spacing w:val="-1"/>
        </w:rPr>
        <w:t>tt</w:t>
      </w:r>
      <w:r w:rsidRPr="00CF2051">
        <w:rPr>
          <w:rFonts w:ascii="Times New Roman" w:hAnsi="Times New Roman" w:cs="Times New Roman"/>
        </w:rPr>
        <w:t>en</w:t>
      </w:r>
      <w:r w:rsidRPr="00CF2051">
        <w:rPr>
          <w:rFonts w:ascii="Times New Roman" w:hAnsi="Times New Roman" w:cs="Times New Roman"/>
          <w:spacing w:val="-11"/>
        </w:rPr>
        <w:t xml:space="preserve"> </w:t>
      </w:r>
      <w:r w:rsidRPr="00CF2051">
        <w:rPr>
          <w:rFonts w:ascii="Times New Roman" w:hAnsi="Times New Roman" w:cs="Times New Roman"/>
          <w:spacing w:val="1"/>
        </w:rPr>
        <w:t>c</w:t>
      </w:r>
      <w:r w:rsidRPr="00CF2051">
        <w:rPr>
          <w:rFonts w:ascii="Times New Roman" w:hAnsi="Times New Roman" w:cs="Times New Roman"/>
        </w:rPr>
        <w:t>o</w:t>
      </w:r>
      <w:r w:rsidRPr="00CF2051">
        <w:rPr>
          <w:rFonts w:ascii="Times New Roman" w:hAnsi="Times New Roman" w:cs="Times New Roman"/>
          <w:spacing w:val="-4"/>
        </w:rPr>
        <w:t>n</w:t>
      </w:r>
      <w:r w:rsidRPr="00CF2051">
        <w:rPr>
          <w:rFonts w:ascii="Times New Roman" w:hAnsi="Times New Roman" w:cs="Times New Roman"/>
          <w:spacing w:val="1"/>
        </w:rPr>
        <w:t>s</w:t>
      </w:r>
      <w:r w:rsidRPr="00CF2051">
        <w:rPr>
          <w:rFonts w:ascii="Times New Roman" w:hAnsi="Times New Roman" w:cs="Times New Roman"/>
        </w:rPr>
        <w:t>e</w:t>
      </w:r>
      <w:r w:rsidRPr="00CF2051">
        <w:rPr>
          <w:rFonts w:ascii="Times New Roman" w:hAnsi="Times New Roman" w:cs="Times New Roman"/>
          <w:spacing w:val="-1"/>
        </w:rPr>
        <w:t>nt</w:t>
      </w:r>
      <w:r w:rsidRPr="00CF2051">
        <w:rPr>
          <w:rFonts w:ascii="Times New Roman" w:hAnsi="Times New Roman" w:cs="Times New Roman"/>
        </w:rPr>
        <w:t>.</w:t>
      </w:r>
      <w:r w:rsidRPr="00CF2051">
        <w:rPr>
          <w:rFonts w:ascii="Times New Roman" w:hAnsi="Times New Roman" w:cs="Times New Roman"/>
          <w:spacing w:val="37"/>
        </w:rPr>
        <w:t xml:space="preserve"> </w:t>
      </w:r>
      <w:r w:rsidRPr="00CF2051">
        <w:rPr>
          <w:rFonts w:ascii="Times New Roman" w:hAnsi="Times New Roman" w:cs="Times New Roman"/>
          <w:spacing w:val="-4"/>
        </w:rPr>
        <w:t>Y</w:t>
      </w:r>
      <w:r w:rsidRPr="00CF2051">
        <w:rPr>
          <w:rFonts w:ascii="Times New Roman" w:hAnsi="Times New Roman" w:cs="Times New Roman"/>
        </w:rPr>
        <w:t>ou</w:t>
      </w:r>
      <w:r w:rsidRPr="00CF2051">
        <w:rPr>
          <w:rFonts w:ascii="Times New Roman" w:hAnsi="Times New Roman" w:cs="Times New Roman"/>
          <w:spacing w:val="-5"/>
        </w:rPr>
        <w:t xml:space="preserve"> </w:t>
      </w:r>
      <w:r w:rsidRPr="00CF2051">
        <w:rPr>
          <w:rFonts w:ascii="Times New Roman" w:hAnsi="Times New Roman" w:cs="Times New Roman"/>
        </w:rPr>
        <w:t>a</w:t>
      </w:r>
      <w:r w:rsidRPr="00CF2051">
        <w:rPr>
          <w:rFonts w:ascii="Times New Roman" w:hAnsi="Times New Roman" w:cs="Times New Roman"/>
          <w:spacing w:val="-3"/>
        </w:rPr>
        <w:t>r</w:t>
      </w:r>
      <w:r w:rsidRPr="00CF2051">
        <w:rPr>
          <w:rFonts w:ascii="Times New Roman" w:hAnsi="Times New Roman" w:cs="Times New Roman"/>
        </w:rPr>
        <w:t>e</w:t>
      </w:r>
      <w:r w:rsidRPr="00CF2051">
        <w:rPr>
          <w:rFonts w:ascii="Times New Roman" w:hAnsi="Times New Roman" w:cs="Times New Roman"/>
          <w:spacing w:val="-5"/>
        </w:rPr>
        <w:t xml:space="preserve"> </w:t>
      </w:r>
      <w:r w:rsidRPr="00CF2051">
        <w:rPr>
          <w:rFonts w:ascii="Times New Roman" w:hAnsi="Times New Roman" w:cs="Times New Roman"/>
        </w:rPr>
        <w:t>e</w:t>
      </w:r>
      <w:r w:rsidRPr="00CF2051">
        <w:rPr>
          <w:rFonts w:ascii="Times New Roman" w:hAnsi="Times New Roman" w:cs="Times New Roman"/>
          <w:spacing w:val="-4"/>
        </w:rPr>
        <w:t>n</w:t>
      </w:r>
      <w:r w:rsidRPr="00CF2051">
        <w:rPr>
          <w:rFonts w:ascii="Times New Roman" w:hAnsi="Times New Roman" w:cs="Times New Roman"/>
          <w:spacing w:val="3"/>
        </w:rPr>
        <w:t>c</w:t>
      </w:r>
      <w:r w:rsidRPr="00CF2051">
        <w:rPr>
          <w:rFonts w:ascii="Times New Roman" w:hAnsi="Times New Roman" w:cs="Times New Roman"/>
        </w:rPr>
        <w:t>ou</w:t>
      </w:r>
      <w:r w:rsidRPr="00CF2051">
        <w:rPr>
          <w:rFonts w:ascii="Times New Roman" w:hAnsi="Times New Roman" w:cs="Times New Roman"/>
          <w:spacing w:val="-5"/>
        </w:rPr>
        <w:t>r</w:t>
      </w:r>
      <w:r w:rsidRPr="00CF2051">
        <w:rPr>
          <w:rFonts w:ascii="Times New Roman" w:hAnsi="Times New Roman" w:cs="Times New Roman"/>
        </w:rPr>
        <w:t>a</w:t>
      </w:r>
      <w:r w:rsidRPr="00CF2051">
        <w:rPr>
          <w:rFonts w:ascii="Times New Roman" w:hAnsi="Times New Roman" w:cs="Times New Roman"/>
          <w:spacing w:val="-4"/>
        </w:rPr>
        <w:t>g</w:t>
      </w:r>
      <w:r w:rsidRPr="00CF2051">
        <w:rPr>
          <w:rFonts w:ascii="Times New Roman" w:hAnsi="Times New Roman" w:cs="Times New Roman"/>
        </w:rPr>
        <w:t>ed</w:t>
      </w:r>
      <w:r w:rsidRPr="00CF2051">
        <w:rPr>
          <w:rFonts w:ascii="Times New Roman" w:hAnsi="Times New Roman" w:cs="Times New Roman"/>
          <w:spacing w:val="-13"/>
        </w:rPr>
        <w:t xml:space="preserve"> </w:t>
      </w:r>
      <w:r w:rsidRPr="00CF2051">
        <w:rPr>
          <w:rFonts w:ascii="Times New Roman" w:hAnsi="Times New Roman" w:cs="Times New Roman"/>
          <w:spacing w:val="-6"/>
        </w:rPr>
        <w:t>t</w:t>
      </w:r>
      <w:r w:rsidRPr="00CF2051">
        <w:rPr>
          <w:rFonts w:ascii="Times New Roman" w:hAnsi="Times New Roman" w:cs="Times New Roman"/>
        </w:rPr>
        <w:t xml:space="preserve">o </w:t>
      </w:r>
      <w:r w:rsidRPr="00CF2051">
        <w:rPr>
          <w:rFonts w:ascii="Times New Roman" w:hAnsi="Times New Roman" w:cs="Times New Roman"/>
          <w:spacing w:val="-1"/>
        </w:rPr>
        <w:t>r</w:t>
      </w:r>
      <w:r w:rsidRPr="00CF2051">
        <w:rPr>
          <w:rFonts w:ascii="Times New Roman" w:hAnsi="Times New Roman" w:cs="Times New Roman"/>
        </w:rPr>
        <w:t>e</w:t>
      </w:r>
      <w:r w:rsidRPr="00CF2051">
        <w:rPr>
          <w:rFonts w:ascii="Times New Roman" w:hAnsi="Times New Roman" w:cs="Times New Roman"/>
          <w:spacing w:val="-6"/>
        </w:rPr>
        <w:t>v</w:t>
      </w:r>
      <w:r w:rsidRPr="00CF2051">
        <w:rPr>
          <w:rFonts w:ascii="Times New Roman" w:hAnsi="Times New Roman" w:cs="Times New Roman"/>
          <w:spacing w:val="1"/>
        </w:rPr>
        <w:t>i</w:t>
      </w:r>
      <w:r w:rsidRPr="00CF2051">
        <w:rPr>
          <w:rFonts w:ascii="Times New Roman" w:hAnsi="Times New Roman" w:cs="Times New Roman"/>
        </w:rPr>
        <w:t>ew</w:t>
      </w:r>
      <w:r w:rsidRPr="00CF2051">
        <w:rPr>
          <w:rFonts w:ascii="Times New Roman" w:hAnsi="Times New Roman" w:cs="Times New Roman"/>
          <w:spacing w:val="-9"/>
        </w:rPr>
        <w:t xml:space="preserve"> </w:t>
      </w:r>
      <w:r w:rsidRPr="00CF2051">
        <w:rPr>
          <w:rFonts w:ascii="Times New Roman" w:hAnsi="Times New Roman" w:cs="Times New Roman"/>
          <w:spacing w:val="-1"/>
        </w:rPr>
        <w:t>t</w:t>
      </w:r>
      <w:r w:rsidRPr="00CF2051">
        <w:rPr>
          <w:rFonts w:ascii="Times New Roman" w:hAnsi="Times New Roman" w:cs="Times New Roman"/>
        </w:rPr>
        <w:t>he</w:t>
      </w:r>
      <w:r w:rsidRPr="00CF2051">
        <w:rPr>
          <w:rFonts w:ascii="Times New Roman" w:hAnsi="Times New Roman" w:cs="Times New Roman"/>
          <w:spacing w:val="-5"/>
        </w:rPr>
        <w:t xml:space="preserve"> </w:t>
      </w:r>
      <w:r w:rsidRPr="00CF2051">
        <w:rPr>
          <w:rFonts w:ascii="Times New Roman" w:hAnsi="Times New Roman" w:cs="Times New Roman"/>
          <w:spacing w:val="-4"/>
        </w:rPr>
        <w:t>P</w:t>
      </w:r>
      <w:r w:rsidRPr="00CF2051">
        <w:rPr>
          <w:rFonts w:ascii="Times New Roman" w:hAnsi="Times New Roman" w:cs="Times New Roman"/>
        </w:rPr>
        <w:t>u</w:t>
      </w:r>
      <w:r w:rsidRPr="00CF2051">
        <w:rPr>
          <w:rFonts w:ascii="Times New Roman" w:hAnsi="Times New Roman" w:cs="Times New Roman"/>
          <w:spacing w:val="-1"/>
        </w:rPr>
        <w:t>b</w:t>
      </w:r>
      <w:r w:rsidRPr="00CF2051">
        <w:rPr>
          <w:rFonts w:ascii="Times New Roman" w:hAnsi="Times New Roman" w:cs="Times New Roman"/>
          <w:spacing w:val="-3"/>
        </w:rPr>
        <w:t>l</w:t>
      </w:r>
      <w:r w:rsidRPr="00CF2051">
        <w:rPr>
          <w:rFonts w:ascii="Times New Roman" w:hAnsi="Times New Roman" w:cs="Times New Roman"/>
          <w:spacing w:val="-2"/>
        </w:rPr>
        <w:t>i</w:t>
      </w:r>
      <w:r w:rsidRPr="00CF2051">
        <w:rPr>
          <w:rFonts w:ascii="Times New Roman" w:hAnsi="Times New Roman" w:cs="Times New Roman"/>
        </w:rPr>
        <w:t>c</w:t>
      </w:r>
      <w:r w:rsidRPr="00CF2051">
        <w:rPr>
          <w:rFonts w:ascii="Times New Roman" w:hAnsi="Times New Roman" w:cs="Times New Roman"/>
          <w:spacing w:val="-7"/>
        </w:rPr>
        <w:t xml:space="preserve"> </w:t>
      </w:r>
      <w:r w:rsidRPr="00CF2051">
        <w:rPr>
          <w:rFonts w:ascii="Times New Roman" w:hAnsi="Times New Roman" w:cs="Times New Roman"/>
        </w:rPr>
        <w:t>I</w:t>
      </w:r>
      <w:r w:rsidRPr="00CF2051">
        <w:rPr>
          <w:rFonts w:ascii="Times New Roman" w:hAnsi="Times New Roman" w:cs="Times New Roman"/>
          <w:spacing w:val="-6"/>
        </w:rPr>
        <w:t>n</w:t>
      </w:r>
      <w:r w:rsidRPr="00CF2051">
        <w:rPr>
          <w:rFonts w:ascii="Times New Roman" w:hAnsi="Times New Roman" w:cs="Times New Roman"/>
        </w:rPr>
        <w:t>fo</w:t>
      </w:r>
      <w:r w:rsidRPr="00CF2051">
        <w:rPr>
          <w:rFonts w:ascii="Times New Roman" w:hAnsi="Times New Roman" w:cs="Times New Roman"/>
          <w:spacing w:val="-3"/>
        </w:rPr>
        <w:t>r</w:t>
      </w:r>
      <w:r w:rsidRPr="00CF2051">
        <w:rPr>
          <w:rFonts w:ascii="Times New Roman" w:hAnsi="Times New Roman" w:cs="Times New Roman"/>
          <w:spacing w:val="1"/>
        </w:rPr>
        <w:t>m</w:t>
      </w:r>
      <w:r w:rsidRPr="00CF2051">
        <w:rPr>
          <w:rFonts w:ascii="Times New Roman" w:hAnsi="Times New Roman" w:cs="Times New Roman"/>
          <w:spacing w:val="-5"/>
        </w:rPr>
        <w:t>a</w:t>
      </w:r>
      <w:r w:rsidRPr="00CF2051">
        <w:rPr>
          <w:rFonts w:ascii="Times New Roman" w:hAnsi="Times New Roman" w:cs="Times New Roman"/>
          <w:spacing w:val="-1"/>
        </w:rPr>
        <w:t>t</w:t>
      </w:r>
      <w:r w:rsidRPr="00CF2051">
        <w:rPr>
          <w:rFonts w:ascii="Times New Roman" w:hAnsi="Times New Roman" w:cs="Times New Roman"/>
        </w:rPr>
        <w:t>ion</w:t>
      </w:r>
      <w:r w:rsidRPr="00CF2051">
        <w:rPr>
          <w:rFonts w:ascii="Times New Roman" w:hAnsi="Times New Roman" w:cs="Times New Roman"/>
          <w:spacing w:val="-16"/>
        </w:rPr>
        <w:t xml:space="preserve"> </w:t>
      </w:r>
      <w:r w:rsidRPr="00CF2051">
        <w:rPr>
          <w:rFonts w:ascii="Times New Roman" w:hAnsi="Times New Roman" w:cs="Times New Roman"/>
          <w:spacing w:val="-1"/>
        </w:rPr>
        <w:t>P</w:t>
      </w:r>
      <w:r w:rsidRPr="00CF2051">
        <w:rPr>
          <w:rFonts w:ascii="Times New Roman" w:hAnsi="Times New Roman" w:cs="Times New Roman"/>
        </w:rPr>
        <w:t>o</w:t>
      </w:r>
      <w:r w:rsidRPr="00CF2051">
        <w:rPr>
          <w:rFonts w:ascii="Times New Roman" w:hAnsi="Times New Roman" w:cs="Times New Roman"/>
          <w:spacing w:val="-3"/>
        </w:rPr>
        <w:t>l</w:t>
      </w:r>
      <w:r w:rsidRPr="00CF2051">
        <w:rPr>
          <w:rFonts w:ascii="Times New Roman" w:hAnsi="Times New Roman" w:cs="Times New Roman"/>
          <w:spacing w:val="-2"/>
        </w:rPr>
        <w:t>i</w:t>
      </w:r>
      <w:r w:rsidRPr="00CF2051">
        <w:rPr>
          <w:rFonts w:ascii="Times New Roman" w:hAnsi="Times New Roman" w:cs="Times New Roman"/>
          <w:spacing w:val="3"/>
        </w:rPr>
        <w:t>c</w:t>
      </w:r>
      <w:r w:rsidRPr="00CF2051">
        <w:rPr>
          <w:rFonts w:ascii="Times New Roman" w:hAnsi="Times New Roman" w:cs="Times New Roman"/>
        </w:rPr>
        <w:t>y</w:t>
      </w:r>
      <w:r w:rsidRPr="00CF2051">
        <w:rPr>
          <w:rFonts w:ascii="Times New Roman" w:hAnsi="Times New Roman" w:cs="Times New Roman"/>
          <w:spacing w:val="-14"/>
        </w:rPr>
        <w:t xml:space="preserve"> </w:t>
      </w:r>
      <w:r w:rsidRPr="00CF2051">
        <w:rPr>
          <w:rFonts w:ascii="Times New Roman" w:hAnsi="Times New Roman" w:cs="Times New Roman"/>
        </w:rPr>
        <w:t>a</w:t>
      </w:r>
      <w:r w:rsidRPr="00CF2051">
        <w:rPr>
          <w:rFonts w:ascii="Times New Roman" w:hAnsi="Times New Roman" w:cs="Times New Roman"/>
          <w:spacing w:val="-6"/>
        </w:rPr>
        <w:t>n</w:t>
      </w:r>
      <w:r w:rsidRPr="00CF2051">
        <w:rPr>
          <w:rFonts w:ascii="Times New Roman" w:hAnsi="Times New Roman" w:cs="Times New Roman"/>
        </w:rPr>
        <w:t>d</w:t>
      </w:r>
      <w:r w:rsidRPr="00CF2051">
        <w:rPr>
          <w:rFonts w:ascii="Times New Roman" w:hAnsi="Times New Roman" w:cs="Times New Roman"/>
          <w:spacing w:val="-3"/>
        </w:rPr>
        <w:t xml:space="preserve"> </w:t>
      </w:r>
      <w:r w:rsidRPr="00CF2051">
        <w:rPr>
          <w:rFonts w:ascii="Times New Roman" w:hAnsi="Times New Roman" w:cs="Times New Roman"/>
          <w:spacing w:val="-6"/>
        </w:rPr>
        <w:t>t</w:t>
      </w:r>
      <w:r w:rsidRPr="00CF2051">
        <w:rPr>
          <w:rFonts w:ascii="Times New Roman" w:hAnsi="Times New Roman" w:cs="Times New Roman"/>
        </w:rPr>
        <w:t>he</w:t>
      </w:r>
      <w:r w:rsidRPr="00CF2051">
        <w:rPr>
          <w:rFonts w:ascii="Times New Roman" w:hAnsi="Times New Roman" w:cs="Times New Roman"/>
          <w:spacing w:val="-3"/>
        </w:rPr>
        <w:t xml:space="preserve"> </w:t>
      </w:r>
      <w:r w:rsidRPr="00CF2051">
        <w:rPr>
          <w:rFonts w:ascii="Times New Roman" w:hAnsi="Times New Roman" w:cs="Times New Roman"/>
          <w:spacing w:val="-4"/>
        </w:rPr>
        <w:t>F</w:t>
      </w:r>
      <w:r w:rsidRPr="00CF2051">
        <w:rPr>
          <w:rFonts w:ascii="Times New Roman" w:hAnsi="Times New Roman" w:cs="Times New Roman"/>
          <w:spacing w:val="-3"/>
        </w:rPr>
        <w:t>a</w:t>
      </w:r>
      <w:r w:rsidRPr="00CF2051">
        <w:rPr>
          <w:rFonts w:ascii="Times New Roman" w:hAnsi="Times New Roman" w:cs="Times New Roman"/>
          <w:spacing w:val="1"/>
        </w:rPr>
        <w:t>m</w:t>
      </w:r>
      <w:r w:rsidRPr="00CF2051">
        <w:rPr>
          <w:rFonts w:ascii="Times New Roman" w:hAnsi="Times New Roman" w:cs="Times New Roman"/>
          <w:spacing w:val="3"/>
        </w:rPr>
        <w:t>i</w:t>
      </w:r>
      <w:r w:rsidRPr="00CF2051">
        <w:rPr>
          <w:rFonts w:ascii="Times New Roman" w:hAnsi="Times New Roman" w:cs="Times New Roman"/>
        </w:rPr>
        <w:t>ly</w:t>
      </w:r>
      <w:r w:rsidRPr="00CF2051">
        <w:rPr>
          <w:rFonts w:ascii="Times New Roman" w:hAnsi="Times New Roman" w:cs="Times New Roman"/>
          <w:spacing w:val="-14"/>
        </w:rPr>
        <w:t xml:space="preserve"> </w:t>
      </w:r>
      <w:r w:rsidRPr="00CF2051">
        <w:rPr>
          <w:rFonts w:ascii="Times New Roman" w:hAnsi="Times New Roman" w:cs="Times New Roman"/>
        </w:rPr>
        <w:t>E</w:t>
      </w:r>
      <w:r w:rsidRPr="00CF2051">
        <w:rPr>
          <w:rFonts w:ascii="Times New Roman" w:hAnsi="Times New Roman" w:cs="Times New Roman"/>
          <w:spacing w:val="-3"/>
        </w:rPr>
        <w:t>d</w:t>
      </w:r>
      <w:r w:rsidRPr="00CF2051">
        <w:rPr>
          <w:rFonts w:ascii="Times New Roman" w:hAnsi="Times New Roman" w:cs="Times New Roman"/>
          <w:spacing w:val="-2"/>
        </w:rPr>
        <w:t>u</w:t>
      </w:r>
      <w:r w:rsidRPr="00CF2051">
        <w:rPr>
          <w:rFonts w:ascii="Times New Roman" w:hAnsi="Times New Roman" w:cs="Times New Roman"/>
          <w:spacing w:val="1"/>
        </w:rPr>
        <w:t>c</w:t>
      </w:r>
      <w:r w:rsidRPr="00CF2051">
        <w:rPr>
          <w:rFonts w:ascii="Times New Roman" w:hAnsi="Times New Roman" w:cs="Times New Roman"/>
        </w:rPr>
        <w:t>a</w:t>
      </w:r>
      <w:r w:rsidRPr="00CF2051">
        <w:rPr>
          <w:rFonts w:ascii="Times New Roman" w:hAnsi="Times New Roman" w:cs="Times New Roman"/>
          <w:spacing w:val="-3"/>
        </w:rPr>
        <w:t>t</w:t>
      </w:r>
      <w:r w:rsidRPr="00CF2051">
        <w:rPr>
          <w:rFonts w:ascii="Times New Roman" w:hAnsi="Times New Roman" w:cs="Times New Roman"/>
          <w:spacing w:val="1"/>
        </w:rPr>
        <w:t>i</w:t>
      </w:r>
      <w:r w:rsidRPr="00CF2051">
        <w:rPr>
          <w:rFonts w:ascii="Times New Roman" w:hAnsi="Times New Roman" w:cs="Times New Roman"/>
        </w:rPr>
        <w:t>o</w:t>
      </w:r>
      <w:r w:rsidRPr="00CF2051">
        <w:rPr>
          <w:rFonts w:ascii="Times New Roman" w:hAnsi="Times New Roman" w:cs="Times New Roman"/>
          <w:spacing w:val="-4"/>
        </w:rPr>
        <w:t>n</w:t>
      </w:r>
      <w:r w:rsidRPr="00CF2051">
        <w:rPr>
          <w:rFonts w:ascii="Times New Roman" w:hAnsi="Times New Roman" w:cs="Times New Roman"/>
          <w:spacing w:val="-3"/>
        </w:rPr>
        <w:t>a</w:t>
      </w:r>
      <w:r w:rsidRPr="00CF2051">
        <w:rPr>
          <w:rFonts w:ascii="Times New Roman" w:hAnsi="Times New Roman" w:cs="Times New Roman"/>
        </w:rPr>
        <w:t>l</w:t>
      </w:r>
      <w:r w:rsidRPr="00CF2051">
        <w:rPr>
          <w:rFonts w:ascii="Times New Roman" w:hAnsi="Times New Roman" w:cs="Times New Roman"/>
          <w:spacing w:val="-10"/>
        </w:rPr>
        <w:t xml:space="preserve"> </w:t>
      </w:r>
      <w:r w:rsidRPr="00CF2051">
        <w:rPr>
          <w:rFonts w:ascii="Times New Roman" w:hAnsi="Times New Roman" w:cs="Times New Roman"/>
          <w:spacing w:val="-1"/>
        </w:rPr>
        <w:t>R</w:t>
      </w:r>
      <w:r w:rsidRPr="00CF2051">
        <w:rPr>
          <w:rFonts w:ascii="Times New Roman" w:hAnsi="Times New Roman" w:cs="Times New Roman"/>
          <w:spacing w:val="1"/>
        </w:rPr>
        <w:t>i</w:t>
      </w:r>
      <w:r w:rsidRPr="00CF2051">
        <w:rPr>
          <w:rFonts w:ascii="Times New Roman" w:hAnsi="Times New Roman" w:cs="Times New Roman"/>
          <w:spacing w:val="-2"/>
        </w:rPr>
        <w:t>gh</w:t>
      </w:r>
      <w:r w:rsidRPr="00CF2051">
        <w:rPr>
          <w:rFonts w:ascii="Times New Roman" w:hAnsi="Times New Roman" w:cs="Times New Roman"/>
          <w:spacing w:val="-6"/>
        </w:rPr>
        <w:t>t</w:t>
      </w:r>
      <w:r w:rsidRPr="00CF2051">
        <w:rPr>
          <w:rFonts w:ascii="Times New Roman" w:hAnsi="Times New Roman" w:cs="Times New Roman"/>
        </w:rPr>
        <w:t>s</w:t>
      </w:r>
      <w:r w:rsidRPr="00CF2051">
        <w:rPr>
          <w:rFonts w:ascii="Times New Roman" w:hAnsi="Times New Roman" w:cs="Times New Roman"/>
          <w:spacing w:val="-4"/>
        </w:rPr>
        <w:t xml:space="preserve"> </w:t>
      </w:r>
      <w:r w:rsidRPr="00CF2051">
        <w:rPr>
          <w:rFonts w:ascii="Times New Roman" w:hAnsi="Times New Roman" w:cs="Times New Roman"/>
        </w:rPr>
        <w:t>a</w:t>
      </w:r>
      <w:r w:rsidRPr="00CF2051">
        <w:rPr>
          <w:rFonts w:ascii="Times New Roman" w:hAnsi="Times New Roman" w:cs="Times New Roman"/>
          <w:spacing w:val="-1"/>
        </w:rPr>
        <w:t>n</w:t>
      </w:r>
      <w:r w:rsidRPr="00CF2051">
        <w:rPr>
          <w:rFonts w:ascii="Times New Roman" w:hAnsi="Times New Roman" w:cs="Times New Roman"/>
        </w:rPr>
        <w:t>d</w:t>
      </w:r>
      <w:r w:rsidRPr="00CF2051">
        <w:rPr>
          <w:rFonts w:ascii="Times New Roman" w:hAnsi="Times New Roman" w:cs="Times New Roman"/>
          <w:spacing w:val="-8"/>
        </w:rPr>
        <w:t xml:space="preserve"> </w:t>
      </w:r>
      <w:r w:rsidRPr="00CF2051">
        <w:rPr>
          <w:rFonts w:ascii="Times New Roman" w:hAnsi="Times New Roman" w:cs="Times New Roman"/>
          <w:spacing w:val="-6"/>
        </w:rPr>
        <w:t>P</w:t>
      </w:r>
      <w:r w:rsidRPr="00CF2051">
        <w:rPr>
          <w:rFonts w:ascii="Times New Roman" w:hAnsi="Times New Roman" w:cs="Times New Roman"/>
          <w:spacing w:val="-1"/>
        </w:rPr>
        <w:t>r</w:t>
      </w:r>
      <w:r w:rsidRPr="00CF2051">
        <w:rPr>
          <w:rFonts w:ascii="Times New Roman" w:hAnsi="Times New Roman" w:cs="Times New Roman"/>
          <w:spacing w:val="3"/>
        </w:rPr>
        <w:t>i</w:t>
      </w:r>
      <w:r w:rsidRPr="00CF2051">
        <w:rPr>
          <w:rFonts w:ascii="Times New Roman" w:hAnsi="Times New Roman" w:cs="Times New Roman"/>
          <w:spacing w:val="-1"/>
        </w:rPr>
        <w:t>v</w:t>
      </w:r>
      <w:r w:rsidRPr="00CF2051">
        <w:rPr>
          <w:rFonts w:ascii="Times New Roman" w:hAnsi="Times New Roman" w:cs="Times New Roman"/>
          <w:spacing w:val="-3"/>
        </w:rPr>
        <w:t>a</w:t>
      </w:r>
      <w:r w:rsidRPr="00CF2051">
        <w:rPr>
          <w:rFonts w:ascii="Times New Roman" w:hAnsi="Times New Roman" w:cs="Times New Roman"/>
          <w:spacing w:val="3"/>
        </w:rPr>
        <w:t>c</w:t>
      </w:r>
      <w:r w:rsidRPr="00CF2051">
        <w:rPr>
          <w:rFonts w:ascii="Times New Roman" w:hAnsi="Times New Roman" w:cs="Times New Roman"/>
        </w:rPr>
        <w:t>y</w:t>
      </w:r>
      <w:r w:rsidRPr="00CF2051">
        <w:rPr>
          <w:rFonts w:ascii="Times New Roman" w:hAnsi="Times New Roman" w:cs="Times New Roman"/>
          <w:spacing w:val="-11"/>
        </w:rPr>
        <w:t xml:space="preserve"> </w:t>
      </w:r>
      <w:r w:rsidRPr="00CF2051">
        <w:rPr>
          <w:rFonts w:ascii="Times New Roman" w:hAnsi="Times New Roman" w:cs="Times New Roman"/>
          <w:spacing w:val="-1"/>
        </w:rPr>
        <w:t>A</w:t>
      </w:r>
      <w:r w:rsidRPr="00CF2051">
        <w:rPr>
          <w:rFonts w:ascii="Times New Roman" w:hAnsi="Times New Roman" w:cs="Times New Roman"/>
          <w:spacing w:val="3"/>
        </w:rPr>
        <w:t>c</w:t>
      </w:r>
      <w:r w:rsidRPr="00CF2051">
        <w:rPr>
          <w:rFonts w:ascii="Times New Roman" w:hAnsi="Times New Roman" w:cs="Times New Roman"/>
        </w:rPr>
        <w:t>t</w:t>
      </w:r>
      <w:r w:rsidRPr="00CF2051">
        <w:rPr>
          <w:rFonts w:ascii="Times New Roman" w:hAnsi="Times New Roman" w:cs="Times New Roman"/>
          <w:spacing w:val="-1"/>
        </w:rPr>
        <w:t xml:space="preserve"> </w:t>
      </w:r>
      <w:r w:rsidRPr="00CF2051">
        <w:rPr>
          <w:rFonts w:ascii="Times New Roman" w:hAnsi="Times New Roman" w:cs="Times New Roman"/>
          <w:spacing w:val="-1"/>
          <w:position w:val="1"/>
        </w:rPr>
        <w:t>(F</w:t>
      </w:r>
      <w:r w:rsidRPr="00CF2051">
        <w:rPr>
          <w:rFonts w:ascii="Times New Roman" w:hAnsi="Times New Roman" w:cs="Times New Roman"/>
          <w:position w:val="1"/>
        </w:rPr>
        <w:t>E</w:t>
      </w:r>
      <w:r w:rsidRPr="00CF2051">
        <w:rPr>
          <w:rFonts w:ascii="Times New Roman" w:hAnsi="Times New Roman" w:cs="Times New Roman"/>
          <w:spacing w:val="-1"/>
          <w:position w:val="1"/>
        </w:rPr>
        <w:t>R</w:t>
      </w:r>
      <w:r w:rsidRPr="00CF2051">
        <w:rPr>
          <w:rFonts w:ascii="Times New Roman" w:hAnsi="Times New Roman" w:cs="Times New Roman"/>
          <w:spacing w:val="-4"/>
          <w:position w:val="1"/>
        </w:rPr>
        <w:t>P</w:t>
      </w:r>
      <w:r w:rsidRPr="00CF2051">
        <w:rPr>
          <w:rFonts w:ascii="Times New Roman" w:hAnsi="Times New Roman" w:cs="Times New Roman"/>
          <w:spacing w:val="-1"/>
          <w:position w:val="1"/>
        </w:rPr>
        <w:t>A</w:t>
      </w:r>
      <w:r w:rsidRPr="00CF2051">
        <w:rPr>
          <w:rFonts w:ascii="Times New Roman" w:hAnsi="Times New Roman" w:cs="Times New Roman"/>
          <w:position w:val="1"/>
        </w:rPr>
        <w:t>)</w:t>
      </w:r>
      <w:r w:rsidRPr="00CF2051">
        <w:rPr>
          <w:rFonts w:ascii="Times New Roman" w:hAnsi="Times New Roman" w:cs="Times New Roman"/>
          <w:spacing w:val="-11"/>
          <w:position w:val="1"/>
        </w:rPr>
        <w:t xml:space="preserve"> </w:t>
      </w:r>
      <w:r w:rsidRPr="00CF2051">
        <w:rPr>
          <w:rFonts w:ascii="Times New Roman" w:hAnsi="Times New Roman" w:cs="Times New Roman"/>
          <w:position w:val="1"/>
        </w:rPr>
        <w:t>la</w:t>
      </w:r>
      <w:r w:rsidRPr="00CF2051">
        <w:rPr>
          <w:rFonts w:ascii="Times New Roman" w:hAnsi="Times New Roman" w:cs="Times New Roman"/>
          <w:spacing w:val="-3"/>
          <w:position w:val="1"/>
        </w:rPr>
        <w:t>w</w:t>
      </w:r>
      <w:r w:rsidRPr="00CF2051">
        <w:rPr>
          <w:rFonts w:ascii="Times New Roman" w:hAnsi="Times New Roman" w:cs="Times New Roman"/>
          <w:position w:val="1"/>
        </w:rPr>
        <w:t>s</w:t>
      </w:r>
      <w:r w:rsidRPr="00CF2051">
        <w:rPr>
          <w:rFonts w:ascii="Times New Roman" w:hAnsi="Times New Roman" w:cs="Times New Roman"/>
          <w:spacing w:val="-7"/>
          <w:position w:val="1"/>
        </w:rPr>
        <w:t xml:space="preserve"> </w:t>
      </w:r>
      <w:r w:rsidRPr="00CF2051">
        <w:rPr>
          <w:rFonts w:ascii="Times New Roman" w:hAnsi="Times New Roman" w:cs="Times New Roman"/>
          <w:position w:val="1"/>
        </w:rPr>
        <w:t>a</w:t>
      </w:r>
      <w:r w:rsidRPr="00CF2051">
        <w:rPr>
          <w:rFonts w:ascii="Times New Roman" w:hAnsi="Times New Roman" w:cs="Times New Roman"/>
          <w:spacing w:val="-4"/>
          <w:position w:val="1"/>
        </w:rPr>
        <w:t>n</w:t>
      </w:r>
      <w:r w:rsidRPr="00CF2051">
        <w:rPr>
          <w:rFonts w:ascii="Times New Roman" w:hAnsi="Times New Roman" w:cs="Times New Roman"/>
          <w:position w:val="1"/>
        </w:rPr>
        <w:t xml:space="preserve">d </w:t>
      </w:r>
      <w:r w:rsidRPr="00CF2051">
        <w:rPr>
          <w:rFonts w:ascii="Times New Roman" w:hAnsi="Times New Roman" w:cs="Times New Roman"/>
          <w:spacing w:val="-1"/>
          <w:position w:val="1"/>
        </w:rPr>
        <w:t>t</w:t>
      </w:r>
      <w:r w:rsidRPr="00CF2051">
        <w:rPr>
          <w:rFonts w:ascii="Times New Roman" w:hAnsi="Times New Roman" w:cs="Times New Roman"/>
          <w:position w:val="1"/>
        </w:rPr>
        <w:t>he</w:t>
      </w:r>
      <w:r w:rsidRPr="00CF2051">
        <w:rPr>
          <w:rFonts w:ascii="Times New Roman" w:hAnsi="Times New Roman" w:cs="Times New Roman"/>
          <w:spacing w:val="-5"/>
          <w:position w:val="1"/>
        </w:rPr>
        <w:t xml:space="preserve"> </w:t>
      </w:r>
      <w:r w:rsidRPr="00CF2051">
        <w:rPr>
          <w:rFonts w:ascii="Times New Roman" w:hAnsi="Times New Roman" w:cs="Times New Roman"/>
          <w:position w:val="1"/>
        </w:rPr>
        <w:t>u</w:t>
      </w:r>
      <w:r w:rsidRPr="00CF2051">
        <w:rPr>
          <w:rFonts w:ascii="Times New Roman" w:hAnsi="Times New Roman" w:cs="Times New Roman"/>
          <w:spacing w:val="-1"/>
          <w:position w:val="1"/>
        </w:rPr>
        <w:t>n</w:t>
      </w:r>
      <w:r w:rsidRPr="00CF2051">
        <w:rPr>
          <w:rFonts w:ascii="Times New Roman" w:hAnsi="Times New Roman" w:cs="Times New Roman"/>
          <w:spacing w:val="-2"/>
          <w:position w:val="1"/>
        </w:rPr>
        <w:t>i</w:t>
      </w:r>
      <w:r w:rsidRPr="00CF2051">
        <w:rPr>
          <w:rFonts w:ascii="Times New Roman" w:hAnsi="Times New Roman" w:cs="Times New Roman"/>
          <w:spacing w:val="-1"/>
          <w:position w:val="1"/>
        </w:rPr>
        <w:t>v</w:t>
      </w:r>
      <w:r w:rsidRPr="00CF2051">
        <w:rPr>
          <w:rFonts w:ascii="Times New Roman" w:hAnsi="Times New Roman" w:cs="Times New Roman"/>
          <w:position w:val="1"/>
        </w:rPr>
        <w:t>e</w:t>
      </w:r>
      <w:r w:rsidRPr="00CF2051">
        <w:rPr>
          <w:rFonts w:ascii="Times New Roman" w:hAnsi="Times New Roman" w:cs="Times New Roman"/>
          <w:spacing w:val="-5"/>
          <w:position w:val="1"/>
        </w:rPr>
        <w:t>r</w:t>
      </w:r>
      <w:r w:rsidRPr="00CF2051">
        <w:rPr>
          <w:rFonts w:ascii="Times New Roman" w:hAnsi="Times New Roman" w:cs="Times New Roman"/>
          <w:spacing w:val="3"/>
          <w:position w:val="1"/>
        </w:rPr>
        <w:t>s</w:t>
      </w:r>
      <w:r w:rsidRPr="00CF2051">
        <w:rPr>
          <w:rFonts w:ascii="Times New Roman" w:hAnsi="Times New Roman" w:cs="Times New Roman"/>
          <w:spacing w:val="1"/>
          <w:position w:val="1"/>
        </w:rPr>
        <w:t>i</w:t>
      </w:r>
      <w:r w:rsidRPr="00CF2051">
        <w:rPr>
          <w:rFonts w:ascii="Times New Roman" w:hAnsi="Times New Roman" w:cs="Times New Roman"/>
          <w:spacing w:val="-1"/>
          <w:position w:val="1"/>
        </w:rPr>
        <w:t>ty</w:t>
      </w:r>
      <w:r w:rsidRPr="00CF2051">
        <w:rPr>
          <w:rFonts w:ascii="Times New Roman" w:hAnsi="Times New Roman" w:cs="Times New Roman"/>
          <w:spacing w:val="-6"/>
          <w:position w:val="1"/>
        </w:rPr>
        <w:t>’</w:t>
      </w:r>
      <w:r w:rsidRPr="00CF2051">
        <w:rPr>
          <w:rFonts w:ascii="Times New Roman" w:hAnsi="Times New Roman" w:cs="Times New Roman"/>
          <w:position w:val="1"/>
        </w:rPr>
        <w:t>s</w:t>
      </w:r>
      <w:r w:rsidRPr="00CF2051">
        <w:rPr>
          <w:rFonts w:ascii="Times New Roman" w:hAnsi="Times New Roman" w:cs="Times New Roman"/>
          <w:spacing w:val="-12"/>
          <w:position w:val="1"/>
        </w:rPr>
        <w:t xml:space="preserve"> </w:t>
      </w:r>
      <w:r w:rsidRPr="00CF2051">
        <w:rPr>
          <w:rFonts w:ascii="Times New Roman" w:hAnsi="Times New Roman" w:cs="Times New Roman"/>
          <w:spacing w:val="-1"/>
          <w:position w:val="1"/>
        </w:rPr>
        <w:t>p</w:t>
      </w:r>
      <w:r w:rsidRPr="00CF2051">
        <w:rPr>
          <w:rFonts w:ascii="Times New Roman" w:hAnsi="Times New Roman" w:cs="Times New Roman"/>
          <w:position w:val="1"/>
        </w:rPr>
        <w:t>o</w:t>
      </w:r>
      <w:r w:rsidRPr="00CF2051">
        <w:rPr>
          <w:rFonts w:ascii="Times New Roman" w:hAnsi="Times New Roman" w:cs="Times New Roman"/>
          <w:spacing w:val="-3"/>
          <w:position w:val="1"/>
        </w:rPr>
        <w:t>l</w:t>
      </w:r>
      <w:r w:rsidRPr="00CF2051">
        <w:rPr>
          <w:rFonts w:ascii="Times New Roman" w:hAnsi="Times New Roman" w:cs="Times New Roman"/>
          <w:spacing w:val="1"/>
          <w:position w:val="1"/>
        </w:rPr>
        <w:t>i</w:t>
      </w:r>
      <w:r w:rsidRPr="00CF2051">
        <w:rPr>
          <w:rFonts w:ascii="Times New Roman" w:hAnsi="Times New Roman" w:cs="Times New Roman"/>
          <w:spacing w:val="3"/>
          <w:position w:val="1"/>
        </w:rPr>
        <w:t>c</w:t>
      </w:r>
      <w:r w:rsidRPr="00CF2051">
        <w:rPr>
          <w:rFonts w:ascii="Times New Roman" w:hAnsi="Times New Roman" w:cs="Times New Roman"/>
          <w:position w:val="1"/>
        </w:rPr>
        <w:t>y</w:t>
      </w:r>
      <w:r w:rsidRPr="00CF2051">
        <w:rPr>
          <w:rFonts w:ascii="Times New Roman" w:hAnsi="Times New Roman" w:cs="Times New Roman"/>
          <w:spacing w:val="-11"/>
          <w:position w:val="1"/>
        </w:rPr>
        <w:t xml:space="preserve"> </w:t>
      </w:r>
      <w:r w:rsidRPr="00CF2051">
        <w:rPr>
          <w:rFonts w:ascii="Times New Roman" w:hAnsi="Times New Roman" w:cs="Times New Roman"/>
          <w:spacing w:val="1"/>
          <w:position w:val="1"/>
        </w:rPr>
        <w:t>i</w:t>
      </w:r>
      <w:r w:rsidRPr="00CF2051">
        <w:rPr>
          <w:rFonts w:ascii="Times New Roman" w:hAnsi="Times New Roman" w:cs="Times New Roman"/>
          <w:position w:val="1"/>
        </w:rPr>
        <w:t>n</w:t>
      </w:r>
      <w:r w:rsidRPr="00CF2051">
        <w:rPr>
          <w:rFonts w:ascii="Times New Roman" w:hAnsi="Times New Roman" w:cs="Times New Roman"/>
          <w:spacing w:val="-7"/>
          <w:position w:val="1"/>
        </w:rPr>
        <w:t xml:space="preserve"> </w:t>
      </w:r>
      <w:r w:rsidRPr="00CF2051">
        <w:rPr>
          <w:rFonts w:ascii="Times New Roman" w:hAnsi="Times New Roman" w:cs="Times New Roman"/>
          <w:position w:val="1"/>
        </w:rPr>
        <w:t>a</w:t>
      </w:r>
      <w:r w:rsidRPr="00CF2051">
        <w:rPr>
          <w:rFonts w:ascii="Times New Roman" w:hAnsi="Times New Roman" w:cs="Times New Roman"/>
          <w:spacing w:val="1"/>
          <w:position w:val="1"/>
        </w:rPr>
        <w:t>c</w:t>
      </w:r>
      <w:r w:rsidRPr="00CF2051">
        <w:rPr>
          <w:rFonts w:ascii="Times New Roman" w:hAnsi="Times New Roman" w:cs="Times New Roman"/>
          <w:spacing w:val="3"/>
          <w:position w:val="1"/>
        </w:rPr>
        <w:t>c</w:t>
      </w:r>
      <w:r w:rsidRPr="00CF2051">
        <w:rPr>
          <w:rFonts w:ascii="Times New Roman" w:hAnsi="Times New Roman" w:cs="Times New Roman"/>
          <w:spacing w:val="-2"/>
          <w:position w:val="1"/>
        </w:rPr>
        <w:t>o</w:t>
      </w:r>
      <w:r w:rsidRPr="00CF2051">
        <w:rPr>
          <w:rFonts w:ascii="Times New Roman" w:hAnsi="Times New Roman" w:cs="Times New Roman"/>
          <w:spacing w:val="-3"/>
          <w:position w:val="1"/>
        </w:rPr>
        <w:t>rda</w:t>
      </w:r>
      <w:r w:rsidRPr="00CF2051">
        <w:rPr>
          <w:rFonts w:ascii="Times New Roman" w:hAnsi="Times New Roman" w:cs="Times New Roman"/>
          <w:spacing w:val="-1"/>
          <w:position w:val="1"/>
        </w:rPr>
        <w:t>n</w:t>
      </w:r>
      <w:r w:rsidRPr="00CF2051">
        <w:rPr>
          <w:rFonts w:ascii="Times New Roman" w:hAnsi="Times New Roman" w:cs="Times New Roman"/>
          <w:spacing w:val="-2"/>
          <w:position w:val="1"/>
        </w:rPr>
        <w:t>c</w:t>
      </w:r>
      <w:r w:rsidRPr="00CF2051">
        <w:rPr>
          <w:rFonts w:ascii="Times New Roman" w:hAnsi="Times New Roman" w:cs="Times New Roman"/>
          <w:position w:val="1"/>
        </w:rPr>
        <w:t>e</w:t>
      </w:r>
      <w:r w:rsidRPr="00CF2051">
        <w:rPr>
          <w:rFonts w:ascii="Times New Roman" w:hAnsi="Times New Roman" w:cs="Times New Roman"/>
          <w:spacing w:val="-13"/>
          <w:position w:val="1"/>
        </w:rPr>
        <w:t xml:space="preserve"> </w:t>
      </w:r>
      <w:r w:rsidRPr="00CF2051">
        <w:rPr>
          <w:rFonts w:ascii="Times New Roman" w:hAnsi="Times New Roman" w:cs="Times New Roman"/>
          <w:spacing w:val="-1"/>
        </w:rPr>
        <w:t>w</w:t>
      </w:r>
      <w:r w:rsidRPr="00CF2051">
        <w:rPr>
          <w:rFonts w:ascii="Times New Roman" w:hAnsi="Times New Roman" w:cs="Times New Roman"/>
          <w:spacing w:val="1"/>
        </w:rPr>
        <w:t>i</w:t>
      </w:r>
      <w:r w:rsidRPr="00CF2051">
        <w:rPr>
          <w:rFonts w:ascii="Times New Roman" w:hAnsi="Times New Roman" w:cs="Times New Roman"/>
          <w:spacing w:val="-1"/>
        </w:rPr>
        <w:t>t</w:t>
      </w:r>
      <w:r w:rsidRPr="00CF2051">
        <w:rPr>
          <w:rFonts w:ascii="Times New Roman" w:hAnsi="Times New Roman" w:cs="Times New Roman"/>
        </w:rPr>
        <w:t>h</w:t>
      </w:r>
      <w:r w:rsidRPr="00CF2051">
        <w:rPr>
          <w:rFonts w:ascii="Times New Roman" w:hAnsi="Times New Roman" w:cs="Times New Roman"/>
          <w:spacing w:val="-3"/>
        </w:rPr>
        <w:t xml:space="preserve"> </w:t>
      </w:r>
      <w:r w:rsidRPr="00CF2051">
        <w:rPr>
          <w:rFonts w:ascii="Times New Roman" w:hAnsi="Times New Roman" w:cs="Times New Roman"/>
          <w:spacing w:val="-1"/>
        </w:rPr>
        <w:t>t</w:t>
      </w:r>
      <w:r w:rsidRPr="00CF2051">
        <w:rPr>
          <w:rFonts w:ascii="Times New Roman" w:hAnsi="Times New Roman" w:cs="Times New Roman"/>
        </w:rPr>
        <w:t>h</w:t>
      </w:r>
      <w:r w:rsidRPr="00CF2051">
        <w:rPr>
          <w:rFonts w:ascii="Times New Roman" w:hAnsi="Times New Roman" w:cs="Times New Roman"/>
          <w:spacing w:val="-2"/>
        </w:rPr>
        <w:t>o</w:t>
      </w:r>
      <w:r w:rsidRPr="00CF2051">
        <w:rPr>
          <w:rFonts w:ascii="Times New Roman" w:hAnsi="Times New Roman" w:cs="Times New Roman"/>
          <w:spacing w:val="1"/>
        </w:rPr>
        <w:t>s</w:t>
      </w:r>
      <w:r w:rsidRPr="00CF2051">
        <w:rPr>
          <w:rFonts w:ascii="Times New Roman" w:hAnsi="Times New Roman" w:cs="Times New Roman"/>
        </w:rPr>
        <w:t>e</w:t>
      </w:r>
      <w:r w:rsidRPr="00CF2051">
        <w:rPr>
          <w:rFonts w:ascii="Times New Roman" w:hAnsi="Times New Roman" w:cs="Times New Roman"/>
          <w:spacing w:val="-13"/>
        </w:rPr>
        <w:t xml:space="preserve"> </w:t>
      </w:r>
      <w:r w:rsidRPr="00CF2051">
        <w:rPr>
          <w:rFonts w:ascii="Times New Roman" w:hAnsi="Times New Roman" w:cs="Times New Roman"/>
          <w:spacing w:val="1"/>
        </w:rPr>
        <w:t>m</w:t>
      </w:r>
      <w:r w:rsidRPr="00CF2051">
        <w:rPr>
          <w:rFonts w:ascii="Times New Roman" w:hAnsi="Times New Roman" w:cs="Times New Roman"/>
        </w:rPr>
        <w:t>a</w:t>
      </w:r>
      <w:r w:rsidRPr="00CF2051">
        <w:rPr>
          <w:rFonts w:ascii="Times New Roman" w:hAnsi="Times New Roman" w:cs="Times New Roman"/>
          <w:spacing w:val="-1"/>
        </w:rPr>
        <w:t>nd</w:t>
      </w:r>
      <w:r w:rsidRPr="00CF2051">
        <w:rPr>
          <w:rFonts w:ascii="Times New Roman" w:hAnsi="Times New Roman" w:cs="Times New Roman"/>
          <w:spacing w:val="-3"/>
        </w:rPr>
        <w:t>a</w:t>
      </w:r>
      <w:r w:rsidRPr="00CF2051">
        <w:rPr>
          <w:rFonts w:ascii="Times New Roman" w:hAnsi="Times New Roman" w:cs="Times New Roman"/>
          <w:spacing w:val="-6"/>
        </w:rPr>
        <w:t>t</w:t>
      </w:r>
      <w:r w:rsidRPr="00CF2051">
        <w:rPr>
          <w:rFonts w:ascii="Times New Roman" w:hAnsi="Times New Roman" w:cs="Times New Roman"/>
          <w:spacing w:val="-3"/>
        </w:rPr>
        <w:t>e</w:t>
      </w:r>
      <w:r w:rsidRPr="00CF2051">
        <w:rPr>
          <w:rFonts w:ascii="Times New Roman" w:hAnsi="Times New Roman" w:cs="Times New Roman"/>
        </w:rPr>
        <w:t>s</w:t>
      </w:r>
      <w:r w:rsidRPr="00CF2051">
        <w:rPr>
          <w:rFonts w:ascii="Times New Roman" w:hAnsi="Times New Roman" w:cs="Times New Roman"/>
          <w:spacing w:val="-7"/>
        </w:rPr>
        <w:t xml:space="preserve"> </w:t>
      </w:r>
      <w:r w:rsidRPr="00CF2051">
        <w:rPr>
          <w:rFonts w:ascii="Times New Roman" w:hAnsi="Times New Roman" w:cs="Times New Roman"/>
        </w:rPr>
        <w:t>at</w:t>
      </w:r>
      <w:r w:rsidRPr="00CF2051">
        <w:rPr>
          <w:rFonts w:ascii="Times New Roman" w:hAnsi="Times New Roman" w:cs="Times New Roman"/>
          <w:spacing w:val="-4"/>
        </w:rPr>
        <w:t xml:space="preserve"> </w:t>
      </w:r>
      <w:r w:rsidRPr="00CF2051">
        <w:rPr>
          <w:rFonts w:ascii="Times New Roman" w:hAnsi="Times New Roman" w:cs="Times New Roman"/>
          <w:spacing w:val="-1"/>
        </w:rPr>
        <w:t>t</w:t>
      </w:r>
      <w:r w:rsidRPr="00CF2051">
        <w:rPr>
          <w:rFonts w:ascii="Times New Roman" w:hAnsi="Times New Roman" w:cs="Times New Roman"/>
        </w:rPr>
        <w:t>he</w:t>
      </w:r>
      <w:r w:rsidRPr="00CF2051">
        <w:rPr>
          <w:rFonts w:ascii="Times New Roman" w:hAnsi="Times New Roman" w:cs="Times New Roman"/>
          <w:spacing w:val="-5"/>
        </w:rPr>
        <w:t xml:space="preserve"> </w:t>
      </w:r>
      <w:r w:rsidRPr="00CF2051">
        <w:rPr>
          <w:rFonts w:ascii="Times New Roman" w:hAnsi="Times New Roman" w:cs="Times New Roman"/>
        </w:rPr>
        <w:t>fol</w:t>
      </w:r>
      <w:r w:rsidRPr="00CF2051">
        <w:rPr>
          <w:rFonts w:ascii="Times New Roman" w:hAnsi="Times New Roman" w:cs="Times New Roman"/>
          <w:spacing w:val="-3"/>
        </w:rPr>
        <w:t>l</w:t>
      </w:r>
      <w:r w:rsidRPr="00CF2051">
        <w:rPr>
          <w:rFonts w:ascii="Times New Roman" w:hAnsi="Times New Roman" w:cs="Times New Roman"/>
        </w:rPr>
        <w:t>o</w:t>
      </w:r>
      <w:r w:rsidRPr="00CF2051">
        <w:rPr>
          <w:rFonts w:ascii="Times New Roman" w:hAnsi="Times New Roman" w:cs="Times New Roman"/>
          <w:spacing w:val="-3"/>
        </w:rPr>
        <w:t>w</w:t>
      </w:r>
      <w:r w:rsidRPr="00CF2051">
        <w:rPr>
          <w:rFonts w:ascii="Times New Roman" w:hAnsi="Times New Roman" w:cs="Times New Roman"/>
          <w:spacing w:val="1"/>
        </w:rPr>
        <w:t>i</w:t>
      </w:r>
      <w:r w:rsidRPr="00CF2051">
        <w:rPr>
          <w:rFonts w:ascii="Times New Roman" w:hAnsi="Times New Roman" w:cs="Times New Roman"/>
          <w:spacing w:val="-1"/>
        </w:rPr>
        <w:t>n</w:t>
      </w:r>
      <w:r w:rsidRPr="00CF2051">
        <w:rPr>
          <w:rFonts w:ascii="Times New Roman" w:hAnsi="Times New Roman" w:cs="Times New Roman"/>
        </w:rPr>
        <w:t>g</w:t>
      </w:r>
      <w:r w:rsidRPr="00CF2051">
        <w:rPr>
          <w:rFonts w:ascii="Times New Roman" w:hAnsi="Times New Roman" w:cs="Times New Roman"/>
          <w:spacing w:val="-2"/>
        </w:rPr>
        <w:t xml:space="preserve"> </w:t>
      </w:r>
      <w:r w:rsidRPr="00CF2051">
        <w:rPr>
          <w:rFonts w:ascii="Times New Roman" w:hAnsi="Times New Roman" w:cs="Times New Roman"/>
        </w:rPr>
        <w:t>l</w:t>
      </w:r>
      <w:r w:rsidRPr="00CF2051">
        <w:rPr>
          <w:rFonts w:ascii="Times New Roman" w:hAnsi="Times New Roman" w:cs="Times New Roman"/>
          <w:spacing w:val="-2"/>
        </w:rPr>
        <w:t>i</w:t>
      </w:r>
      <w:r w:rsidRPr="00CF2051">
        <w:rPr>
          <w:rFonts w:ascii="Times New Roman" w:hAnsi="Times New Roman" w:cs="Times New Roman"/>
          <w:spacing w:val="-1"/>
        </w:rPr>
        <w:t>n</w:t>
      </w:r>
      <w:r w:rsidRPr="00CF2051">
        <w:rPr>
          <w:rFonts w:ascii="Times New Roman" w:hAnsi="Times New Roman" w:cs="Times New Roman"/>
          <w:spacing w:val="-3"/>
        </w:rPr>
        <w:t>k</w:t>
      </w:r>
      <w:r w:rsidRPr="00CF2051">
        <w:rPr>
          <w:rFonts w:ascii="Times New Roman" w:hAnsi="Times New Roman" w:cs="Times New Roman"/>
        </w:rPr>
        <w:t xml:space="preserve">: </w:t>
      </w:r>
      <w:hyperlink w:history="1" r:id="rId23">
        <w:r w:rsidRPr="00CF2051">
          <w:rPr>
            <w:rFonts w:ascii="Times New Roman" w:hAnsi="Times New Roman" w:cs="Times New Roman"/>
            <w:color w:val="0000FF"/>
            <w:u w:val="single"/>
          </w:rPr>
          <w:t>h</w:t>
        </w:r>
        <w:r w:rsidRPr="00CF2051">
          <w:rPr>
            <w:rFonts w:ascii="Times New Roman" w:hAnsi="Times New Roman" w:cs="Times New Roman"/>
            <w:color w:val="0000FF"/>
            <w:spacing w:val="-1"/>
            <w:u w:val="single"/>
          </w:rPr>
          <w:t>ttp:/</w:t>
        </w:r>
        <w:r w:rsidRPr="00CF2051">
          <w:rPr>
            <w:rFonts w:ascii="Times New Roman" w:hAnsi="Times New Roman" w:cs="Times New Roman"/>
            <w:color w:val="0000FF"/>
            <w:spacing w:val="2"/>
            <w:u w:val="single"/>
          </w:rPr>
          <w:t>/</w:t>
        </w:r>
        <w:r w:rsidRPr="00CF2051">
          <w:rPr>
            <w:rFonts w:ascii="Times New Roman" w:hAnsi="Times New Roman" w:cs="Times New Roman"/>
            <w:color w:val="0000FF"/>
            <w:spacing w:val="-5"/>
            <w:u w:val="single"/>
          </w:rPr>
          <w:t>e</w:t>
        </w:r>
        <w:r w:rsidRPr="00CF2051">
          <w:rPr>
            <w:rFonts w:ascii="Times New Roman" w:hAnsi="Times New Roman" w:cs="Times New Roman"/>
            <w:color w:val="0000FF"/>
            <w:spacing w:val="-2"/>
            <w:u w:val="single"/>
          </w:rPr>
          <w:t>s</w:t>
        </w:r>
        <w:r w:rsidRPr="00CF2051">
          <w:rPr>
            <w:rFonts w:ascii="Times New Roman" w:hAnsi="Times New Roman" w:cs="Times New Roman"/>
            <w:color w:val="0000FF"/>
            <w:spacing w:val="1"/>
            <w:u w:val="single"/>
          </w:rPr>
          <w:t>s</w:t>
        </w:r>
        <w:r w:rsidRPr="00CF2051">
          <w:rPr>
            <w:rFonts w:ascii="Times New Roman" w:hAnsi="Times New Roman" w:cs="Times New Roman"/>
            <w:color w:val="0000FF"/>
            <w:spacing w:val="3"/>
            <w:u w:val="single"/>
          </w:rPr>
          <w:t>c</w:t>
        </w:r>
        <w:r w:rsidRPr="00CF2051">
          <w:rPr>
            <w:rFonts w:ascii="Times New Roman" w:hAnsi="Times New Roman" w:cs="Times New Roman"/>
            <w:color w:val="0000FF"/>
            <w:spacing w:val="-2"/>
            <w:u w:val="single"/>
          </w:rPr>
          <w:t>.</w:t>
        </w:r>
        <w:r w:rsidRPr="00CF2051">
          <w:rPr>
            <w:rFonts w:ascii="Times New Roman" w:hAnsi="Times New Roman" w:cs="Times New Roman"/>
            <w:color w:val="0000FF"/>
            <w:u w:val="single"/>
          </w:rPr>
          <w:t>u</w:t>
        </w:r>
        <w:r w:rsidRPr="00CF2051">
          <w:rPr>
            <w:rFonts w:ascii="Times New Roman" w:hAnsi="Times New Roman" w:cs="Times New Roman"/>
            <w:color w:val="0000FF"/>
            <w:spacing w:val="-1"/>
            <w:u w:val="single"/>
          </w:rPr>
          <w:t>nt</w:t>
        </w:r>
        <w:r w:rsidRPr="00CF2051">
          <w:rPr>
            <w:rFonts w:ascii="Times New Roman" w:hAnsi="Times New Roman" w:cs="Times New Roman"/>
            <w:color w:val="0000FF"/>
            <w:spacing w:val="-5"/>
            <w:u w:val="single"/>
          </w:rPr>
          <w:t>.</w:t>
        </w:r>
        <w:r w:rsidRPr="00CF2051">
          <w:rPr>
            <w:rFonts w:ascii="Times New Roman" w:hAnsi="Times New Roman" w:cs="Times New Roman"/>
            <w:color w:val="0000FF"/>
            <w:spacing w:val="-3"/>
            <w:u w:val="single"/>
          </w:rPr>
          <w:t>e</w:t>
        </w:r>
        <w:r w:rsidRPr="00CF2051">
          <w:rPr>
            <w:rFonts w:ascii="Times New Roman" w:hAnsi="Times New Roman" w:cs="Times New Roman"/>
            <w:color w:val="0000FF"/>
            <w:spacing w:val="-1"/>
            <w:u w:val="single"/>
          </w:rPr>
          <w:t>d</w:t>
        </w:r>
        <w:r w:rsidRPr="00CF2051">
          <w:rPr>
            <w:rFonts w:ascii="Times New Roman" w:hAnsi="Times New Roman" w:cs="Times New Roman"/>
            <w:color w:val="0000FF"/>
            <w:u w:val="single"/>
          </w:rPr>
          <w:t>u</w:t>
        </w:r>
        <w:r w:rsidRPr="00CF2051">
          <w:rPr>
            <w:rFonts w:ascii="Times New Roman" w:hAnsi="Times New Roman" w:cs="Times New Roman"/>
            <w:color w:val="0000FF"/>
            <w:spacing w:val="-3"/>
            <w:u w:val="single"/>
          </w:rPr>
          <w:t>/r</w:t>
        </w:r>
        <w:r w:rsidRPr="00CF2051">
          <w:rPr>
            <w:rFonts w:ascii="Times New Roman" w:hAnsi="Times New Roman" w:cs="Times New Roman"/>
            <w:color w:val="0000FF"/>
            <w:u w:val="single"/>
          </w:rPr>
          <w:t>e</w:t>
        </w:r>
        <w:r w:rsidRPr="00CF2051">
          <w:rPr>
            <w:rFonts w:ascii="Times New Roman" w:hAnsi="Times New Roman" w:cs="Times New Roman"/>
            <w:color w:val="0000FF"/>
            <w:spacing w:val="-4"/>
            <w:u w:val="single"/>
          </w:rPr>
          <w:t>g</w:t>
        </w:r>
        <w:r w:rsidRPr="00CF2051">
          <w:rPr>
            <w:rFonts w:ascii="Times New Roman" w:hAnsi="Times New Roman" w:cs="Times New Roman"/>
            <w:color w:val="0000FF"/>
            <w:spacing w:val="1"/>
            <w:u w:val="single"/>
          </w:rPr>
          <w:t>i</w:t>
        </w:r>
        <w:r w:rsidRPr="00CF2051">
          <w:rPr>
            <w:rFonts w:ascii="Times New Roman" w:hAnsi="Times New Roman" w:cs="Times New Roman"/>
            <w:color w:val="0000FF"/>
            <w:spacing w:val="3"/>
            <w:u w:val="single"/>
          </w:rPr>
          <w:t>s</w:t>
        </w:r>
        <w:r w:rsidRPr="00CF2051">
          <w:rPr>
            <w:rFonts w:ascii="Times New Roman" w:hAnsi="Times New Roman" w:cs="Times New Roman"/>
            <w:color w:val="0000FF"/>
            <w:spacing w:val="-8"/>
            <w:u w:val="single"/>
          </w:rPr>
          <w:t>t</w:t>
        </w:r>
        <w:r w:rsidRPr="00CF2051">
          <w:rPr>
            <w:rFonts w:ascii="Times New Roman" w:hAnsi="Times New Roman" w:cs="Times New Roman"/>
            <w:color w:val="0000FF"/>
            <w:spacing w:val="-3"/>
            <w:u w:val="single"/>
          </w:rPr>
          <w:t>r</w:t>
        </w:r>
        <w:r w:rsidRPr="00CF2051">
          <w:rPr>
            <w:rFonts w:ascii="Times New Roman" w:hAnsi="Times New Roman" w:cs="Times New Roman"/>
            <w:color w:val="0000FF"/>
            <w:u w:val="single"/>
          </w:rPr>
          <w:t>a</w:t>
        </w:r>
        <w:r w:rsidRPr="00CF2051">
          <w:rPr>
            <w:rFonts w:ascii="Times New Roman" w:hAnsi="Times New Roman" w:cs="Times New Roman"/>
            <w:color w:val="0000FF"/>
            <w:spacing w:val="-1"/>
            <w:u w:val="single"/>
          </w:rPr>
          <w:t>r</w:t>
        </w:r>
        <w:r w:rsidRPr="00CF2051">
          <w:rPr>
            <w:rFonts w:ascii="Times New Roman" w:hAnsi="Times New Roman" w:cs="Times New Roman"/>
            <w:color w:val="0000FF"/>
            <w:spacing w:val="2"/>
            <w:u w:val="single"/>
          </w:rPr>
          <w:t>/</w:t>
        </w:r>
        <w:r w:rsidRPr="00CF2051">
          <w:rPr>
            <w:rFonts w:ascii="Times New Roman" w:hAnsi="Times New Roman" w:cs="Times New Roman"/>
            <w:color w:val="0000FF"/>
            <w:u w:val="single"/>
          </w:rPr>
          <w:t>f</w:t>
        </w:r>
        <w:r w:rsidRPr="00CF2051">
          <w:rPr>
            <w:rFonts w:ascii="Times New Roman" w:hAnsi="Times New Roman" w:cs="Times New Roman"/>
            <w:color w:val="0000FF"/>
            <w:spacing w:val="-5"/>
            <w:u w:val="single"/>
          </w:rPr>
          <w:t>e</w:t>
        </w:r>
        <w:r w:rsidRPr="00CF2051">
          <w:rPr>
            <w:rFonts w:ascii="Times New Roman" w:hAnsi="Times New Roman" w:cs="Times New Roman"/>
            <w:color w:val="0000FF"/>
            <w:spacing w:val="-3"/>
            <w:u w:val="single"/>
          </w:rPr>
          <w:t>rp</w:t>
        </w:r>
        <w:r w:rsidRPr="00CF2051">
          <w:rPr>
            <w:rFonts w:ascii="Times New Roman" w:hAnsi="Times New Roman" w:cs="Times New Roman"/>
            <w:color w:val="0000FF"/>
            <w:u w:val="single"/>
          </w:rPr>
          <w:t>a.h</w:t>
        </w:r>
        <w:r w:rsidRPr="00CF2051">
          <w:rPr>
            <w:rFonts w:ascii="Times New Roman" w:hAnsi="Times New Roman" w:cs="Times New Roman"/>
            <w:color w:val="0000FF"/>
            <w:spacing w:val="-6"/>
            <w:u w:val="single"/>
          </w:rPr>
          <w:t>t</w:t>
        </w:r>
        <w:r w:rsidRPr="00CF2051">
          <w:rPr>
            <w:rFonts w:ascii="Times New Roman" w:hAnsi="Times New Roman" w:cs="Times New Roman"/>
            <w:color w:val="0000FF"/>
            <w:spacing w:val="1"/>
            <w:u w:val="single"/>
          </w:rPr>
          <w:t>m</w:t>
        </w:r>
        <w:r w:rsidRPr="00CF2051">
          <w:rPr>
            <w:rFonts w:ascii="Times New Roman" w:hAnsi="Times New Roman" w:cs="Times New Roman"/>
            <w:color w:val="0000FF"/>
            <w:u w:val="single"/>
          </w:rPr>
          <w:t>l</w:t>
        </w:r>
      </w:hyperlink>
    </w:p>
    <w:p w:rsidRPr="00CF2051" w:rsidR="00F1356D" w:rsidP="00F1356D" w:rsidRDefault="00F1356D" w14:paraId="685122CA" w14:textId="77777777">
      <w:pPr>
        <w:kinsoku w:val="0"/>
        <w:overflowPunct w:val="0"/>
        <w:spacing w:before="15" w:line="260" w:lineRule="exact"/>
        <w:rPr>
          <w:sz w:val="22"/>
          <w:szCs w:val="22"/>
        </w:rPr>
      </w:pPr>
    </w:p>
    <w:p w:rsidRPr="00CF2051" w:rsidR="00E95212" w:rsidP="00E95212" w:rsidRDefault="00CA5B1B" w14:paraId="0BB07CAC" w14:textId="77777777">
      <w:pPr>
        <w:rPr>
          <w:sz w:val="22"/>
          <w:szCs w:val="22"/>
        </w:rPr>
      </w:pPr>
      <w:r w:rsidRPr="00CF2051">
        <w:rPr>
          <w:b/>
          <w:sz w:val="22"/>
          <w:szCs w:val="22"/>
        </w:rPr>
        <w:t>INCOMPLETES</w:t>
      </w:r>
      <w:r w:rsidRPr="00CF2051" w:rsidR="00E95212">
        <w:rPr>
          <w:b/>
          <w:sz w:val="22"/>
          <w:szCs w:val="22"/>
        </w:rPr>
        <w:br/>
      </w:r>
      <w:r w:rsidRPr="00CF2051" w:rsidR="00E95212">
        <w:rPr>
          <w:sz w:val="22"/>
          <w:szCs w:val="22"/>
        </w:rPr>
        <w:t xml:space="preserve">Incompletes will only be granted in extenuating circumstances that occur in the last weeks of the semester (see dates at </w:t>
      </w:r>
      <w:hyperlink w:history="1" r:id="rId24">
        <w:r w:rsidRPr="00CF2051" w:rsidR="00E95212">
          <w:rPr>
            <w:rStyle w:val="Hyperlink"/>
            <w:sz w:val="22"/>
            <w:szCs w:val="22"/>
          </w:rPr>
          <w:t>http://registrar.unt.edu/registration/spring-registration-guide</w:t>
        </w:r>
      </w:hyperlink>
      <w:r w:rsidRPr="00CF2051" w:rsidR="00E95212">
        <w:rPr>
          <w:sz w:val="22"/>
          <w:szCs w:val="22"/>
        </w:rPr>
        <w:t xml:space="preserve">). “I did not have time” is not an extenuating circumstance. You must be passing at the time when you ask </w:t>
      </w:r>
      <w:proofErr w:type="gramStart"/>
      <w:r w:rsidRPr="00CF2051" w:rsidR="00E95212">
        <w:rPr>
          <w:sz w:val="22"/>
          <w:szCs w:val="22"/>
        </w:rPr>
        <w:t>in order to</w:t>
      </w:r>
      <w:proofErr w:type="gramEnd"/>
      <w:r w:rsidRPr="00CF2051" w:rsidR="00E95212">
        <w:rPr>
          <w:sz w:val="22"/>
          <w:szCs w:val="22"/>
        </w:rPr>
        <w:t xml:space="preserve"> be considered. The student must initiate the request and must complete the paperwork. There must be a verifiable medical situation or other excuse that is documented. </w:t>
      </w:r>
      <w:r w:rsidRPr="00CF2051" w:rsidR="00E95212">
        <w:rPr>
          <w:b/>
          <w:sz w:val="22"/>
          <w:szCs w:val="22"/>
        </w:rPr>
        <w:t xml:space="preserve">Just because the instructor allows the incomplete does not mean it will be approved. It </w:t>
      </w:r>
      <w:proofErr w:type="gramStart"/>
      <w:r w:rsidRPr="00CF2051" w:rsidR="00E95212">
        <w:rPr>
          <w:b/>
          <w:sz w:val="22"/>
          <w:szCs w:val="22"/>
        </w:rPr>
        <w:t>has to</w:t>
      </w:r>
      <w:proofErr w:type="gramEnd"/>
      <w:r w:rsidRPr="00CF2051" w:rsidR="00E95212">
        <w:rPr>
          <w:b/>
          <w:sz w:val="22"/>
          <w:szCs w:val="22"/>
        </w:rPr>
        <w:t xml:space="preserve"> be approved by the department head and dean.</w:t>
      </w:r>
      <w:r w:rsidRPr="00CF2051" w:rsidR="00E95212">
        <w:rPr>
          <w:sz w:val="22"/>
          <w:szCs w:val="22"/>
        </w:rPr>
        <w:t xml:space="preserve">  </w:t>
      </w:r>
    </w:p>
    <w:p w:rsidRPr="00CF2051" w:rsidR="00E95212" w:rsidP="00E95212" w:rsidRDefault="00E95212" w14:paraId="0CAB8B6F" w14:textId="77777777">
      <w:pPr>
        <w:pStyle w:val="BodyText"/>
        <w:kinsoku w:val="0"/>
        <w:overflowPunct w:val="0"/>
        <w:rPr>
          <w:rFonts w:ascii="Times New Roman" w:hAnsi="Times New Roman" w:cs="Times New Roman"/>
          <w:spacing w:val="1"/>
        </w:rPr>
      </w:pPr>
    </w:p>
    <w:p w:rsidRPr="00CF2051" w:rsidR="00B955E8" w:rsidP="00E95212" w:rsidRDefault="00CA5B1B" w14:paraId="1D058B0B" w14:textId="32A6C2E9">
      <w:pPr>
        <w:rPr>
          <w:spacing w:val="-2"/>
          <w:sz w:val="22"/>
          <w:szCs w:val="22"/>
        </w:rPr>
      </w:pPr>
      <w:r w:rsidRPr="00CF2051">
        <w:rPr>
          <w:b/>
          <w:sz w:val="22"/>
          <w:szCs w:val="22"/>
        </w:rPr>
        <w:t>ADD/DROP POLICY</w:t>
      </w:r>
      <w:r w:rsidRPr="00CF2051" w:rsidR="00E95212">
        <w:rPr>
          <w:b/>
          <w:sz w:val="22"/>
          <w:szCs w:val="22"/>
        </w:rPr>
        <w:br/>
      </w:r>
      <w:r w:rsidRPr="00CF2051" w:rsidR="00E95212">
        <w:rPr>
          <w:sz w:val="22"/>
          <w:szCs w:val="22"/>
        </w:rPr>
        <w:t xml:space="preserve">To drop a class login at </w:t>
      </w:r>
      <w:hyperlink w:history="1" r:id="rId25">
        <w:r w:rsidRPr="00CF2051" w:rsidR="00E95212">
          <w:rPr>
            <w:rStyle w:val="Hyperlink"/>
            <w:sz w:val="22"/>
            <w:szCs w:val="22"/>
          </w:rPr>
          <w:t>www.myunt.edu</w:t>
        </w:r>
      </w:hyperlink>
      <w:r w:rsidRPr="00CF2051" w:rsidR="00E95212">
        <w:rPr>
          <w:sz w:val="22"/>
          <w:szCs w:val="22"/>
        </w:rPr>
        <w:t xml:space="preserve"> and follow the directions. </w:t>
      </w:r>
      <w:r w:rsidRPr="00CF2051" w:rsidR="00821D0F">
        <w:rPr>
          <w:sz w:val="22"/>
          <w:szCs w:val="22"/>
        </w:rPr>
        <w:t xml:space="preserve">Visit </w:t>
      </w:r>
      <w:hyperlink w:history="1" r:id="rId26">
        <w:r w:rsidRPr="00CF2051" w:rsidR="00821D0F">
          <w:rPr>
            <w:rStyle w:val="Hyperlink"/>
            <w:sz w:val="22"/>
            <w:szCs w:val="22"/>
          </w:rPr>
          <w:t>http://registrar.unt.edu/registration/fall-registration-guide</w:t>
        </w:r>
      </w:hyperlink>
      <w:r w:rsidRPr="00CF2051" w:rsidR="00821D0F">
        <w:rPr>
          <w:sz w:val="22"/>
          <w:szCs w:val="22"/>
        </w:rPr>
        <w:t xml:space="preserve"> for important information on drop dates. Students</w:t>
      </w:r>
      <w:r w:rsidRPr="00CF2051" w:rsidR="00E95212">
        <w:rPr>
          <w:sz w:val="22"/>
          <w:szCs w:val="22"/>
        </w:rPr>
        <w:t xml:space="preserve"> </w:t>
      </w:r>
      <w:r w:rsidRPr="00CF2051" w:rsidR="00E95212">
        <w:rPr>
          <w:spacing w:val="-1"/>
          <w:sz w:val="22"/>
          <w:szCs w:val="22"/>
        </w:rPr>
        <w:t>m</w:t>
      </w:r>
      <w:r w:rsidRPr="00CF2051" w:rsidR="00E95212">
        <w:rPr>
          <w:sz w:val="22"/>
          <w:szCs w:val="22"/>
        </w:rPr>
        <w:t>u</w:t>
      </w:r>
      <w:r w:rsidRPr="00CF2051" w:rsidR="00E95212">
        <w:rPr>
          <w:spacing w:val="-3"/>
          <w:sz w:val="22"/>
          <w:szCs w:val="22"/>
        </w:rPr>
        <w:t>s</w:t>
      </w:r>
      <w:r w:rsidRPr="00CF2051" w:rsidR="00E95212">
        <w:rPr>
          <w:sz w:val="22"/>
          <w:szCs w:val="22"/>
        </w:rPr>
        <w:t>t</w:t>
      </w:r>
      <w:r w:rsidRPr="00CF2051" w:rsidR="00E95212">
        <w:rPr>
          <w:spacing w:val="-1"/>
          <w:sz w:val="22"/>
          <w:szCs w:val="22"/>
        </w:rPr>
        <w:t xml:space="preserve"> </w:t>
      </w:r>
      <w:proofErr w:type="gramStart"/>
      <w:r w:rsidRPr="00CF2051" w:rsidR="00E95212">
        <w:rPr>
          <w:spacing w:val="-1"/>
          <w:sz w:val="22"/>
          <w:szCs w:val="22"/>
        </w:rPr>
        <w:t>b</w:t>
      </w:r>
      <w:r w:rsidRPr="00CF2051" w:rsidR="00E95212">
        <w:rPr>
          <w:sz w:val="22"/>
          <w:szCs w:val="22"/>
        </w:rPr>
        <w:t>e</w:t>
      </w:r>
      <w:r w:rsidRPr="00CF2051" w:rsidR="00E95212">
        <w:rPr>
          <w:spacing w:val="-1"/>
          <w:sz w:val="22"/>
          <w:szCs w:val="22"/>
        </w:rPr>
        <w:t xml:space="preserve"> </w:t>
      </w:r>
      <w:r w:rsidRPr="00CF2051" w:rsidR="00E95212">
        <w:rPr>
          <w:sz w:val="22"/>
          <w:szCs w:val="22"/>
        </w:rPr>
        <w:t>p</w:t>
      </w:r>
      <w:r w:rsidRPr="00CF2051" w:rsidR="00E95212">
        <w:rPr>
          <w:spacing w:val="-1"/>
          <w:sz w:val="22"/>
          <w:szCs w:val="22"/>
        </w:rPr>
        <w:t>assi</w:t>
      </w:r>
      <w:r w:rsidRPr="00CF2051" w:rsidR="00E95212">
        <w:rPr>
          <w:spacing w:val="1"/>
          <w:sz w:val="22"/>
          <w:szCs w:val="22"/>
        </w:rPr>
        <w:t>n</w:t>
      </w:r>
      <w:r w:rsidRPr="00CF2051" w:rsidR="00E95212">
        <w:rPr>
          <w:sz w:val="22"/>
          <w:szCs w:val="22"/>
        </w:rPr>
        <w:t>g</w:t>
      </w:r>
      <w:proofErr w:type="gramEnd"/>
      <w:r w:rsidRPr="00CF2051" w:rsidR="00E95212">
        <w:rPr>
          <w:spacing w:val="-1"/>
          <w:sz w:val="22"/>
          <w:szCs w:val="22"/>
        </w:rPr>
        <w:t xml:space="preserve"> </w:t>
      </w:r>
      <w:r w:rsidRPr="00CF2051" w:rsidR="00E95212">
        <w:rPr>
          <w:sz w:val="22"/>
          <w:szCs w:val="22"/>
        </w:rPr>
        <w:t>t</w:t>
      </w:r>
      <w:r w:rsidRPr="00CF2051" w:rsidR="00E95212">
        <w:rPr>
          <w:spacing w:val="-3"/>
          <w:sz w:val="22"/>
          <w:szCs w:val="22"/>
        </w:rPr>
        <w:t>h</w:t>
      </w:r>
      <w:r w:rsidRPr="00CF2051" w:rsidR="00E95212">
        <w:rPr>
          <w:sz w:val="22"/>
          <w:szCs w:val="22"/>
        </w:rPr>
        <w:t>e</w:t>
      </w:r>
      <w:r w:rsidRPr="00CF2051" w:rsidR="00E95212">
        <w:rPr>
          <w:spacing w:val="-1"/>
          <w:sz w:val="22"/>
          <w:szCs w:val="22"/>
        </w:rPr>
        <w:t xml:space="preserve"> clas</w:t>
      </w:r>
      <w:r w:rsidRPr="00CF2051" w:rsidR="00E95212">
        <w:rPr>
          <w:sz w:val="22"/>
          <w:szCs w:val="22"/>
        </w:rPr>
        <w:t>s</w:t>
      </w:r>
      <w:r w:rsidRPr="00CF2051" w:rsidR="00E95212">
        <w:rPr>
          <w:spacing w:val="-2"/>
          <w:sz w:val="22"/>
          <w:szCs w:val="22"/>
        </w:rPr>
        <w:t xml:space="preserve"> </w:t>
      </w:r>
      <w:r w:rsidRPr="00CF2051" w:rsidR="00E95212">
        <w:rPr>
          <w:sz w:val="22"/>
          <w:szCs w:val="22"/>
        </w:rPr>
        <w:t>to</w:t>
      </w:r>
      <w:r w:rsidRPr="00CF2051" w:rsidR="00E95212">
        <w:rPr>
          <w:spacing w:val="-1"/>
          <w:sz w:val="22"/>
          <w:szCs w:val="22"/>
        </w:rPr>
        <w:t xml:space="preserve"> </w:t>
      </w:r>
      <w:r w:rsidRPr="00CF2051" w:rsidR="00E95212">
        <w:rPr>
          <w:sz w:val="22"/>
          <w:szCs w:val="22"/>
        </w:rPr>
        <w:t>re</w:t>
      </w:r>
      <w:r w:rsidRPr="00CF2051" w:rsidR="00E95212">
        <w:rPr>
          <w:spacing w:val="-1"/>
          <w:sz w:val="22"/>
          <w:szCs w:val="22"/>
        </w:rPr>
        <w:t>c</w:t>
      </w:r>
      <w:r w:rsidRPr="00CF2051" w:rsidR="00E95212">
        <w:rPr>
          <w:sz w:val="22"/>
          <w:szCs w:val="22"/>
        </w:rPr>
        <w:t>e</w:t>
      </w:r>
      <w:r w:rsidRPr="00CF2051" w:rsidR="00E95212">
        <w:rPr>
          <w:spacing w:val="-1"/>
          <w:sz w:val="22"/>
          <w:szCs w:val="22"/>
        </w:rPr>
        <w:t>i</w:t>
      </w:r>
      <w:r w:rsidRPr="00CF2051" w:rsidR="00E95212">
        <w:rPr>
          <w:spacing w:val="1"/>
          <w:sz w:val="22"/>
          <w:szCs w:val="22"/>
        </w:rPr>
        <w:t>v</w:t>
      </w:r>
      <w:r w:rsidRPr="00CF2051" w:rsidR="00E95212">
        <w:rPr>
          <w:sz w:val="22"/>
          <w:szCs w:val="22"/>
        </w:rPr>
        <w:t>e</w:t>
      </w:r>
      <w:r w:rsidRPr="00CF2051" w:rsidR="00E95212">
        <w:rPr>
          <w:spacing w:val="-1"/>
          <w:sz w:val="22"/>
          <w:szCs w:val="22"/>
        </w:rPr>
        <w:t xml:space="preserve"> </w:t>
      </w:r>
      <w:r w:rsidRPr="00CF2051" w:rsidR="00E95212">
        <w:rPr>
          <w:sz w:val="22"/>
          <w:szCs w:val="22"/>
        </w:rPr>
        <w:t>a</w:t>
      </w:r>
      <w:r w:rsidRPr="00CF2051" w:rsidR="00E95212">
        <w:rPr>
          <w:spacing w:val="-1"/>
          <w:sz w:val="22"/>
          <w:szCs w:val="22"/>
        </w:rPr>
        <w:t xml:space="preserve"> </w:t>
      </w:r>
      <w:r w:rsidRPr="00CF2051" w:rsidR="00E95212">
        <w:rPr>
          <w:sz w:val="22"/>
          <w:szCs w:val="22"/>
        </w:rPr>
        <w:t>gr</w:t>
      </w:r>
      <w:r w:rsidRPr="00CF2051" w:rsidR="00E95212">
        <w:rPr>
          <w:spacing w:val="-1"/>
          <w:sz w:val="22"/>
          <w:szCs w:val="22"/>
        </w:rPr>
        <w:t>a</w:t>
      </w:r>
      <w:r w:rsidRPr="00CF2051" w:rsidR="00E95212">
        <w:rPr>
          <w:spacing w:val="-4"/>
          <w:sz w:val="22"/>
          <w:szCs w:val="22"/>
        </w:rPr>
        <w:t>d</w:t>
      </w:r>
      <w:r w:rsidRPr="00CF2051" w:rsidR="00E95212">
        <w:rPr>
          <w:sz w:val="22"/>
          <w:szCs w:val="22"/>
        </w:rPr>
        <w:t>e</w:t>
      </w:r>
      <w:r w:rsidRPr="00CF2051" w:rsidR="00E95212">
        <w:rPr>
          <w:spacing w:val="-1"/>
          <w:sz w:val="22"/>
          <w:szCs w:val="22"/>
        </w:rPr>
        <w:t xml:space="preserve"> o</w:t>
      </w:r>
      <w:r w:rsidRPr="00CF2051" w:rsidR="00E95212">
        <w:rPr>
          <w:sz w:val="22"/>
          <w:szCs w:val="22"/>
        </w:rPr>
        <w:t>f</w:t>
      </w:r>
      <w:r w:rsidRPr="00CF2051" w:rsidR="00E95212">
        <w:rPr>
          <w:spacing w:val="-2"/>
          <w:sz w:val="22"/>
          <w:szCs w:val="22"/>
        </w:rPr>
        <w:t xml:space="preserve"> </w:t>
      </w:r>
      <w:r w:rsidRPr="00CF2051" w:rsidR="00E95212">
        <w:rPr>
          <w:spacing w:val="-1"/>
          <w:sz w:val="22"/>
          <w:szCs w:val="22"/>
        </w:rPr>
        <w:t>W</w:t>
      </w:r>
      <w:r w:rsidRPr="00CF2051" w:rsidR="00E95212">
        <w:rPr>
          <w:sz w:val="22"/>
          <w:szCs w:val="22"/>
        </w:rPr>
        <w:t>.</w:t>
      </w:r>
      <w:r w:rsidRPr="00CF2051" w:rsidR="00E95212">
        <w:rPr>
          <w:spacing w:val="-2"/>
          <w:sz w:val="22"/>
          <w:szCs w:val="22"/>
        </w:rPr>
        <w:t xml:space="preserve"> </w:t>
      </w:r>
      <w:r w:rsidRPr="00CF2051" w:rsidR="00E95212">
        <w:rPr>
          <w:sz w:val="22"/>
          <w:szCs w:val="22"/>
        </w:rPr>
        <w:t>If</w:t>
      </w:r>
      <w:r w:rsidRPr="00CF2051" w:rsidR="00E95212">
        <w:rPr>
          <w:spacing w:val="-2"/>
          <w:sz w:val="22"/>
          <w:szCs w:val="22"/>
        </w:rPr>
        <w:t xml:space="preserve"> </w:t>
      </w:r>
      <w:r w:rsidRPr="00CF2051" w:rsidR="00E95212">
        <w:rPr>
          <w:spacing w:val="-1"/>
          <w:sz w:val="22"/>
          <w:szCs w:val="22"/>
        </w:rPr>
        <w:t>yo</w:t>
      </w:r>
      <w:r w:rsidRPr="00CF2051" w:rsidR="00E95212">
        <w:rPr>
          <w:sz w:val="22"/>
          <w:szCs w:val="22"/>
        </w:rPr>
        <w:t xml:space="preserve">u </w:t>
      </w:r>
      <w:r w:rsidRPr="00CF2051" w:rsidR="00E95212">
        <w:rPr>
          <w:spacing w:val="-1"/>
          <w:sz w:val="22"/>
          <w:szCs w:val="22"/>
        </w:rPr>
        <w:t>a</w:t>
      </w:r>
      <w:r w:rsidRPr="00CF2051" w:rsidR="00E95212">
        <w:rPr>
          <w:sz w:val="22"/>
          <w:szCs w:val="22"/>
        </w:rPr>
        <w:t>re</w:t>
      </w:r>
      <w:r w:rsidRPr="00CF2051" w:rsidR="00E95212">
        <w:rPr>
          <w:spacing w:val="-1"/>
          <w:sz w:val="22"/>
          <w:szCs w:val="22"/>
        </w:rPr>
        <w:t xml:space="preserve"> faili</w:t>
      </w:r>
      <w:r w:rsidRPr="00CF2051" w:rsidR="00E95212">
        <w:rPr>
          <w:spacing w:val="1"/>
          <w:sz w:val="22"/>
          <w:szCs w:val="22"/>
        </w:rPr>
        <w:t>n</w:t>
      </w:r>
      <w:r w:rsidRPr="00CF2051" w:rsidR="00E95212">
        <w:rPr>
          <w:sz w:val="22"/>
          <w:szCs w:val="22"/>
        </w:rPr>
        <w:t>g</w:t>
      </w:r>
      <w:r w:rsidRPr="00CF2051" w:rsidR="00E95212">
        <w:rPr>
          <w:spacing w:val="-1"/>
          <w:sz w:val="22"/>
          <w:szCs w:val="22"/>
        </w:rPr>
        <w:t xml:space="preserve"> </w:t>
      </w:r>
      <w:r w:rsidRPr="00CF2051" w:rsidR="00E95212">
        <w:rPr>
          <w:sz w:val="22"/>
          <w:szCs w:val="22"/>
        </w:rPr>
        <w:t>the</w:t>
      </w:r>
      <w:r w:rsidRPr="00CF2051" w:rsidR="00E95212">
        <w:rPr>
          <w:spacing w:val="-1"/>
          <w:sz w:val="22"/>
          <w:szCs w:val="22"/>
        </w:rPr>
        <w:t xml:space="preserve"> clas</w:t>
      </w:r>
      <w:r w:rsidRPr="00CF2051" w:rsidR="00E95212">
        <w:rPr>
          <w:sz w:val="22"/>
          <w:szCs w:val="22"/>
        </w:rPr>
        <w:t>s</w:t>
      </w:r>
      <w:r w:rsidRPr="00CF2051" w:rsidR="00E95212">
        <w:rPr>
          <w:spacing w:val="-2"/>
          <w:sz w:val="22"/>
          <w:szCs w:val="22"/>
        </w:rPr>
        <w:t xml:space="preserve"> </w:t>
      </w:r>
      <w:r w:rsidRPr="00CF2051" w:rsidR="00E95212">
        <w:rPr>
          <w:spacing w:val="-1"/>
          <w:sz w:val="22"/>
          <w:szCs w:val="22"/>
        </w:rPr>
        <w:t>d</w:t>
      </w:r>
      <w:r w:rsidRPr="00CF2051" w:rsidR="00E95212">
        <w:rPr>
          <w:sz w:val="22"/>
          <w:szCs w:val="22"/>
        </w:rPr>
        <w:t>ue</w:t>
      </w:r>
      <w:r w:rsidRPr="00CF2051" w:rsidR="00E95212">
        <w:rPr>
          <w:spacing w:val="-1"/>
          <w:sz w:val="22"/>
          <w:szCs w:val="22"/>
        </w:rPr>
        <w:t xml:space="preserve"> </w:t>
      </w:r>
      <w:r w:rsidRPr="00CF2051" w:rsidR="00E95212">
        <w:rPr>
          <w:sz w:val="22"/>
          <w:szCs w:val="22"/>
        </w:rPr>
        <w:t xml:space="preserve">to </w:t>
      </w:r>
      <w:r w:rsidRPr="00CF2051" w:rsidR="00E95212">
        <w:rPr>
          <w:spacing w:val="-1"/>
          <w:sz w:val="22"/>
          <w:szCs w:val="22"/>
        </w:rPr>
        <w:t>lo</w:t>
      </w:r>
      <w:r w:rsidRPr="00CF2051" w:rsidR="00E95212">
        <w:rPr>
          <w:sz w:val="22"/>
          <w:szCs w:val="22"/>
        </w:rPr>
        <w:t>w gr</w:t>
      </w:r>
      <w:r w:rsidRPr="00CF2051" w:rsidR="00E95212">
        <w:rPr>
          <w:spacing w:val="-1"/>
          <w:sz w:val="22"/>
          <w:szCs w:val="22"/>
        </w:rPr>
        <w:t>ad</w:t>
      </w:r>
      <w:r w:rsidRPr="00CF2051" w:rsidR="00E95212">
        <w:rPr>
          <w:sz w:val="22"/>
          <w:szCs w:val="22"/>
        </w:rPr>
        <w:t>es</w:t>
      </w:r>
      <w:r w:rsidRPr="00CF2051" w:rsidR="00E95212">
        <w:rPr>
          <w:spacing w:val="-2"/>
          <w:sz w:val="22"/>
          <w:szCs w:val="22"/>
        </w:rPr>
        <w:t xml:space="preserve"> </w:t>
      </w:r>
      <w:r w:rsidRPr="00CF2051" w:rsidR="00E95212">
        <w:rPr>
          <w:spacing w:val="-1"/>
          <w:sz w:val="22"/>
          <w:szCs w:val="22"/>
        </w:rPr>
        <w:t>o</w:t>
      </w:r>
      <w:r w:rsidRPr="00CF2051" w:rsidR="00E95212">
        <w:rPr>
          <w:sz w:val="22"/>
          <w:szCs w:val="22"/>
        </w:rPr>
        <w:t>r</w:t>
      </w:r>
      <w:r w:rsidRPr="00CF2051" w:rsidR="00E95212">
        <w:rPr>
          <w:spacing w:val="-3"/>
          <w:sz w:val="22"/>
          <w:szCs w:val="22"/>
        </w:rPr>
        <w:t xml:space="preserve"> </w:t>
      </w:r>
      <w:r w:rsidRPr="00CF2051" w:rsidR="00E95212">
        <w:rPr>
          <w:spacing w:val="1"/>
          <w:sz w:val="22"/>
          <w:szCs w:val="22"/>
        </w:rPr>
        <w:t>n</w:t>
      </w:r>
      <w:r w:rsidRPr="00CF2051" w:rsidR="00E95212">
        <w:rPr>
          <w:spacing w:val="-1"/>
          <w:sz w:val="22"/>
          <w:szCs w:val="22"/>
        </w:rPr>
        <w:t>o</w:t>
      </w:r>
      <w:r w:rsidRPr="00CF2051" w:rsidR="00E95212">
        <w:rPr>
          <w:sz w:val="22"/>
          <w:szCs w:val="22"/>
        </w:rPr>
        <w:t>t</w:t>
      </w:r>
      <w:r w:rsidRPr="00CF2051" w:rsidR="00E95212">
        <w:rPr>
          <w:spacing w:val="-1"/>
          <w:sz w:val="22"/>
          <w:szCs w:val="22"/>
        </w:rPr>
        <w:t xml:space="preserve"> </w:t>
      </w:r>
      <w:r w:rsidRPr="00CF2051" w:rsidR="00E95212">
        <w:rPr>
          <w:sz w:val="22"/>
          <w:szCs w:val="22"/>
        </w:rPr>
        <w:t>t</w:t>
      </w:r>
      <w:r w:rsidRPr="00CF2051" w:rsidR="00E95212">
        <w:rPr>
          <w:spacing w:val="-2"/>
          <w:sz w:val="22"/>
          <w:szCs w:val="22"/>
        </w:rPr>
        <w:t>u</w:t>
      </w:r>
      <w:r w:rsidRPr="00CF2051" w:rsidR="00E95212">
        <w:rPr>
          <w:sz w:val="22"/>
          <w:szCs w:val="22"/>
        </w:rPr>
        <w:t>r</w:t>
      </w:r>
      <w:r w:rsidRPr="00CF2051" w:rsidR="00E95212">
        <w:rPr>
          <w:spacing w:val="1"/>
          <w:sz w:val="22"/>
          <w:szCs w:val="22"/>
        </w:rPr>
        <w:t>n</w:t>
      </w:r>
      <w:r w:rsidRPr="00CF2051" w:rsidR="00E95212">
        <w:rPr>
          <w:spacing w:val="-4"/>
          <w:sz w:val="22"/>
          <w:szCs w:val="22"/>
        </w:rPr>
        <w:t>i</w:t>
      </w:r>
      <w:r w:rsidRPr="00CF2051" w:rsidR="00E95212">
        <w:rPr>
          <w:spacing w:val="1"/>
          <w:sz w:val="22"/>
          <w:szCs w:val="22"/>
        </w:rPr>
        <w:t>n</w:t>
      </w:r>
      <w:r w:rsidRPr="00CF2051" w:rsidR="00E95212">
        <w:rPr>
          <w:sz w:val="22"/>
          <w:szCs w:val="22"/>
        </w:rPr>
        <w:t>g</w:t>
      </w:r>
      <w:r w:rsidRPr="00CF2051" w:rsidR="00E95212">
        <w:rPr>
          <w:spacing w:val="-1"/>
          <w:sz w:val="22"/>
          <w:szCs w:val="22"/>
        </w:rPr>
        <w:t xml:space="preserve"> i</w:t>
      </w:r>
      <w:r w:rsidRPr="00CF2051" w:rsidR="00E95212">
        <w:rPr>
          <w:sz w:val="22"/>
          <w:szCs w:val="22"/>
        </w:rPr>
        <w:t xml:space="preserve">n </w:t>
      </w:r>
      <w:r w:rsidRPr="00CF2051" w:rsidR="00E95212">
        <w:rPr>
          <w:spacing w:val="1"/>
          <w:sz w:val="22"/>
          <w:szCs w:val="22"/>
        </w:rPr>
        <w:t>w</w:t>
      </w:r>
      <w:r w:rsidRPr="00CF2051" w:rsidR="00E95212">
        <w:rPr>
          <w:spacing w:val="-1"/>
          <w:sz w:val="22"/>
          <w:szCs w:val="22"/>
        </w:rPr>
        <w:t>o</w:t>
      </w:r>
      <w:r w:rsidRPr="00CF2051" w:rsidR="00E95212">
        <w:rPr>
          <w:spacing w:val="-2"/>
          <w:sz w:val="22"/>
          <w:szCs w:val="22"/>
        </w:rPr>
        <w:t>r</w:t>
      </w:r>
      <w:r w:rsidRPr="00CF2051" w:rsidR="00E95212">
        <w:rPr>
          <w:sz w:val="22"/>
          <w:szCs w:val="22"/>
        </w:rPr>
        <w:t>k,</w:t>
      </w:r>
      <w:r w:rsidRPr="00CF2051" w:rsidR="00E95212">
        <w:rPr>
          <w:spacing w:val="-2"/>
          <w:sz w:val="22"/>
          <w:szCs w:val="22"/>
        </w:rPr>
        <w:t xml:space="preserve"> </w:t>
      </w:r>
      <w:r w:rsidRPr="00CF2051" w:rsidR="00E95212">
        <w:rPr>
          <w:spacing w:val="-1"/>
          <w:sz w:val="22"/>
          <w:szCs w:val="22"/>
        </w:rPr>
        <w:t>yo</w:t>
      </w:r>
      <w:r w:rsidRPr="00CF2051" w:rsidR="00E95212">
        <w:rPr>
          <w:sz w:val="22"/>
          <w:szCs w:val="22"/>
        </w:rPr>
        <w:t xml:space="preserve">u </w:t>
      </w:r>
      <w:r w:rsidRPr="00CF2051" w:rsidR="00E95212">
        <w:rPr>
          <w:spacing w:val="1"/>
          <w:sz w:val="22"/>
          <w:szCs w:val="22"/>
        </w:rPr>
        <w:t>w</w:t>
      </w:r>
      <w:r w:rsidRPr="00CF2051" w:rsidR="00E95212">
        <w:rPr>
          <w:spacing w:val="-1"/>
          <w:sz w:val="22"/>
          <w:szCs w:val="22"/>
        </w:rPr>
        <w:t>il</w:t>
      </w:r>
      <w:r w:rsidRPr="00CF2051" w:rsidR="00E95212">
        <w:rPr>
          <w:sz w:val="22"/>
          <w:szCs w:val="22"/>
        </w:rPr>
        <w:t>l</w:t>
      </w:r>
      <w:r w:rsidRPr="00CF2051" w:rsidR="00E95212">
        <w:rPr>
          <w:spacing w:val="-2"/>
          <w:sz w:val="22"/>
          <w:szCs w:val="22"/>
        </w:rPr>
        <w:t xml:space="preserve"> </w:t>
      </w:r>
      <w:r w:rsidRPr="00CF2051" w:rsidR="00E95212">
        <w:rPr>
          <w:sz w:val="22"/>
          <w:szCs w:val="22"/>
        </w:rPr>
        <w:t>re</w:t>
      </w:r>
      <w:r w:rsidRPr="00CF2051" w:rsidR="00E95212">
        <w:rPr>
          <w:spacing w:val="-1"/>
          <w:sz w:val="22"/>
          <w:szCs w:val="22"/>
        </w:rPr>
        <w:t>c</w:t>
      </w:r>
      <w:r w:rsidRPr="00CF2051" w:rsidR="00E95212">
        <w:rPr>
          <w:sz w:val="22"/>
          <w:szCs w:val="22"/>
        </w:rPr>
        <w:t>e</w:t>
      </w:r>
      <w:r w:rsidRPr="00CF2051" w:rsidR="00E95212">
        <w:rPr>
          <w:spacing w:val="-4"/>
          <w:sz w:val="22"/>
          <w:szCs w:val="22"/>
        </w:rPr>
        <w:t>i</w:t>
      </w:r>
      <w:r w:rsidRPr="00CF2051" w:rsidR="00E95212">
        <w:rPr>
          <w:spacing w:val="1"/>
          <w:sz w:val="22"/>
          <w:szCs w:val="22"/>
        </w:rPr>
        <w:t>v</w:t>
      </w:r>
      <w:r w:rsidRPr="00CF2051" w:rsidR="00E95212">
        <w:rPr>
          <w:sz w:val="22"/>
          <w:szCs w:val="22"/>
        </w:rPr>
        <w:t>e</w:t>
      </w:r>
      <w:r w:rsidRPr="00CF2051" w:rsidR="00E95212">
        <w:rPr>
          <w:spacing w:val="-1"/>
          <w:sz w:val="22"/>
          <w:szCs w:val="22"/>
        </w:rPr>
        <w:t xml:space="preserve"> </w:t>
      </w:r>
      <w:r w:rsidRPr="00CF2051" w:rsidR="00E95212">
        <w:rPr>
          <w:sz w:val="22"/>
          <w:szCs w:val="22"/>
        </w:rPr>
        <w:t>a</w:t>
      </w:r>
      <w:r w:rsidRPr="00CF2051" w:rsidR="00E95212">
        <w:rPr>
          <w:spacing w:val="-1"/>
          <w:sz w:val="22"/>
          <w:szCs w:val="22"/>
        </w:rPr>
        <w:t xml:space="preserve"> </w:t>
      </w:r>
      <w:r w:rsidRPr="00CF2051" w:rsidR="00E95212">
        <w:rPr>
          <w:spacing w:val="-2"/>
          <w:sz w:val="22"/>
          <w:szCs w:val="22"/>
        </w:rPr>
        <w:t>g</w:t>
      </w:r>
      <w:r w:rsidRPr="00CF2051" w:rsidR="00E95212">
        <w:rPr>
          <w:sz w:val="22"/>
          <w:szCs w:val="22"/>
        </w:rPr>
        <w:t>r</w:t>
      </w:r>
      <w:r w:rsidRPr="00CF2051" w:rsidR="00E95212">
        <w:rPr>
          <w:spacing w:val="-1"/>
          <w:sz w:val="22"/>
          <w:szCs w:val="22"/>
        </w:rPr>
        <w:t>ad</w:t>
      </w:r>
      <w:r w:rsidRPr="00CF2051" w:rsidR="00E95212">
        <w:rPr>
          <w:sz w:val="22"/>
          <w:szCs w:val="22"/>
        </w:rPr>
        <w:t>e</w:t>
      </w:r>
      <w:r w:rsidRPr="00CF2051" w:rsidR="00E95212">
        <w:rPr>
          <w:spacing w:val="-1"/>
          <w:sz w:val="22"/>
          <w:szCs w:val="22"/>
        </w:rPr>
        <w:t xml:space="preserve"> o</w:t>
      </w:r>
      <w:r w:rsidRPr="00CF2051" w:rsidR="00E95212">
        <w:rPr>
          <w:sz w:val="22"/>
          <w:szCs w:val="22"/>
        </w:rPr>
        <w:t>f</w:t>
      </w:r>
      <w:r w:rsidRPr="00CF2051" w:rsidR="00E95212">
        <w:rPr>
          <w:spacing w:val="-2"/>
          <w:sz w:val="22"/>
          <w:szCs w:val="22"/>
        </w:rPr>
        <w:t xml:space="preserve"> </w:t>
      </w:r>
      <w:r w:rsidRPr="00CF2051" w:rsidR="00E95212">
        <w:rPr>
          <w:spacing w:val="-1"/>
          <w:sz w:val="22"/>
          <w:szCs w:val="22"/>
        </w:rPr>
        <w:t>WF</w:t>
      </w:r>
      <w:r w:rsidRPr="00CF2051" w:rsidR="00E95212">
        <w:rPr>
          <w:sz w:val="22"/>
          <w:szCs w:val="22"/>
        </w:rPr>
        <w:t>. If</w:t>
      </w:r>
      <w:r w:rsidRPr="00CF2051" w:rsidR="00E95212">
        <w:rPr>
          <w:spacing w:val="-2"/>
          <w:sz w:val="22"/>
          <w:szCs w:val="22"/>
        </w:rPr>
        <w:t xml:space="preserve"> </w:t>
      </w:r>
      <w:r w:rsidRPr="00CF2051" w:rsidR="00821D0F">
        <w:rPr>
          <w:spacing w:val="-1"/>
          <w:sz w:val="22"/>
          <w:szCs w:val="22"/>
        </w:rPr>
        <w:t>a student</w:t>
      </w:r>
      <w:r w:rsidRPr="00CF2051" w:rsidR="00E95212">
        <w:rPr>
          <w:sz w:val="22"/>
          <w:szCs w:val="22"/>
        </w:rPr>
        <w:t xml:space="preserve"> </w:t>
      </w:r>
      <w:r w:rsidRPr="00CF2051" w:rsidR="00E95212">
        <w:rPr>
          <w:spacing w:val="-1"/>
          <w:sz w:val="22"/>
          <w:szCs w:val="22"/>
        </w:rPr>
        <w:t>mis</w:t>
      </w:r>
      <w:r w:rsidRPr="00CF2051" w:rsidR="00E95212">
        <w:rPr>
          <w:sz w:val="22"/>
          <w:szCs w:val="22"/>
        </w:rPr>
        <w:t>s</w:t>
      </w:r>
      <w:r w:rsidRPr="00CF2051" w:rsidR="00821D0F">
        <w:rPr>
          <w:sz w:val="22"/>
          <w:szCs w:val="22"/>
        </w:rPr>
        <w:t>es</w:t>
      </w:r>
      <w:r w:rsidRPr="00CF2051" w:rsidR="00E95212">
        <w:rPr>
          <w:spacing w:val="-2"/>
          <w:sz w:val="22"/>
          <w:szCs w:val="22"/>
        </w:rPr>
        <w:t xml:space="preserve"> </w:t>
      </w:r>
      <w:r w:rsidRPr="00CF2051" w:rsidR="00E95212">
        <w:rPr>
          <w:spacing w:val="-1"/>
          <w:sz w:val="22"/>
          <w:szCs w:val="22"/>
        </w:rPr>
        <w:t>mo</w:t>
      </w:r>
      <w:r w:rsidRPr="00CF2051" w:rsidR="00E95212">
        <w:rPr>
          <w:sz w:val="22"/>
          <w:szCs w:val="22"/>
        </w:rPr>
        <w:t>re</w:t>
      </w:r>
      <w:r w:rsidRPr="00CF2051" w:rsidR="00E95212">
        <w:rPr>
          <w:spacing w:val="-1"/>
          <w:sz w:val="22"/>
          <w:szCs w:val="22"/>
        </w:rPr>
        <w:t xml:space="preserve"> </w:t>
      </w:r>
      <w:r w:rsidRPr="00CF2051" w:rsidR="00E95212">
        <w:rPr>
          <w:sz w:val="22"/>
          <w:szCs w:val="22"/>
        </w:rPr>
        <w:t>th</w:t>
      </w:r>
      <w:r w:rsidRPr="00CF2051" w:rsidR="00E95212">
        <w:rPr>
          <w:spacing w:val="-1"/>
          <w:sz w:val="22"/>
          <w:szCs w:val="22"/>
        </w:rPr>
        <w:t>a</w:t>
      </w:r>
      <w:r w:rsidRPr="00CF2051" w:rsidR="00E95212">
        <w:rPr>
          <w:sz w:val="22"/>
          <w:szCs w:val="22"/>
        </w:rPr>
        <w:t xml:space="preserve">n </w:t>
      </w:r>
      <w:r w:rsidRPr="00CF2051" w:rsidR="00E95212">
        <w:rPr>
          <w:spacing w:val="-3"/>
          <w:sz w:val="22"/>
          <w:szCs w:val="22"/>
        </w:rPr>
        <w:t>t</w:t>
      </w:r>
      <w:r w:rsidRPr="00CF2051" w:rsidR="00E95212">
        <w:rPr>
          <w:spacing w:val="1"/>
          <w:sz w:val="22"/>
          <w:szCs w:val="22"/>
        </w:rPr>
        <w:t>w</w:t>
      </w:r>
      <w:r w:rsidRPr="00CF2051" w:rsidR="00E95212">
        <w:rPr>
          <w:sz w:val="22"/>
          <w:szCs w:val="22"/>
        </w:rPr>
        <w:t>o</w:t>
      </w:r>
      <w:r w:rsidRPr="00CF2051" w:rsidR="00E95212">
        <w:rPr>
          <w:spacing w:val="-4"/>
          <w:sz w:val="22"/>
          <w:szCs w:val="22"/>
        </w:rPr>
        <w:t xml:space="preserve"> </w:t>
      </w:r>
      <w:r w:rsidRPr="00CF2051" w:rsidR="00E95212">
        <w:rPr>
          <w:spacing w:val="1"/>
          <w:sz w:val="22"/>
          <w:szCs w:val="22"/>
        </w:rPr>
        <w:t>w</w:t>
      </w:r>
      <w:r w:rsidRPr="00CF2051" w:rsidR="00E95212">
        <w:rPr>
          <w:spacing w:val="-2"/>
          <w:sz w:val="22"/>
          <w:szCs w:val="22"/>
        </w:rPr>
        <w:t>e</w:t>
      </w:r>
      <w:r w:rsidRPr="00CF2051" w:rsidR="00E95212">
        <w:rPr>
          <w:sz w:val="22"/>
          <w:szCs w:val="22"/>
        </w:rPr>
        <w:t>eks</w:t>
      </w:r>
      <w:r w:rsidRPr="00CF2051" w:rsidR="00E95212">
        <w:rPr>
          <w:spacing w:val="-2"/>
          <w:sz w:val="22"/>
          <w:szCs w:val="22"/>
        </w:rPr>
        <w:t xml:space="preserve"> </w:t>
      </w:r>
      <w:r w:rsidRPr="00CF2051" w:rsidR="00E95212">
        <w:rPr>
          <w:spacing w:val="-1"/>
          <w:sz w:val="22"/>
          <w:szCs w:val="22"/>
        </w:rPr>
        <w:t>o</w:t>
      </w:r>
      <w:r w:rsidRPr="00CF2051" w:rsidR="00E95212">
        <w:rPr>
          <w:sz w:val="22"/>
          <w:szCs w:val="22"/>
        </w:rPr>
        <w:t>f</w:t>
      </w:r>
      <w:r w:rsidRPr="00CF2051" w:rsidR="00E95212">
        <w:rPr>
          <w:spacing w:val="-2"/>
          <w:sz w:val="22"/>
          <w:szCs w:val="22"/>
        </w:rPr>
        <w:t xml:space="preserve"> </w:t>
      </w:r>
      <w:r w:rsidRPr="00CF2051" w:rsidR="00E95212">
        <w:rPr>
          <w:spacing w:val="-1"/>
          <w:sz w:val="22"/>
          <w:szCs w:val="22"/>
        </w:rPr>
        <w:t>clas</w:t>
      </w:r>
      <w:r w:rsidRPr="00CF2051" w:rsidR="00E95212">
        <w:rPr>
          <w:sz w:val="22"/>
          <w:szCs w:val="22"/>
        </w:rPr>
        <w:t>s</w:t>
      </w:r>
      <w:r w:rsidRPr="00CF2051" w:rsidR="00E95212">
        <w:rPr>
          <w:spacing w:val="-2"/>
          <w:sz w:val="22"/>
          <w:szCs w:val="22"/>
        </w:rPr>
        <w:t xml:space="preserve"> </w:t>
      </w:r>
      <w:r w:rsidRPr="00CF2051" w:rsidR="00E95212">
        <w:rPr>
          <w:spacing w:val="1"/>
          <w:sz w:val="22"/>
          <w:szCs w:val="22"/>
        </w:rPr>
        <w:t>w</w:t>
      </w:r>
      <w:r w:rsidRPr="00CF2051" w:rsidR="00E95212">
        <w:rPr>
          <w:spacing w:val="-1"/>
          <w:sz w:val="22"/>
          <w:szCs w:val="22"/>
        </w:rPr>
        <w:t>i</w:t>
      </w:r>
      <w:r w:rsidRPr="00CF2051" w:rsidR="00E95212">
        <w:rPr>
          <w:sz w:val="22"/>
          <w:szCs w:val="22"/>
        </w:rPr>
        <w:t>th</w:t>
      </w:r>
      <w:r w:rsidRPr="00CF2051" w:rsidR="00E95212">
        <w:rPr>
          <w:spacing w:val="-1"/>
          <w:sz w:val="22"/>
          <w:szCs w:val="22"/>
        </w:rPr>
        <w:t>o</w:t>
      </w:r>
      <w:r w:rsidRPr="00CF2051" w:rsidR="00E95212">
        <w:rPr>
          <w:sz w:val="22"/>
          <w:szCs w:val="22"/>
        </w:rPr>
        <w:t>ut</w:t>
      </w:r>
      <w:r w:rsidRPr="00CF2051" w:rsidR="00E95212">
        <w:rPr>
          <w:spacing w:val="-1"/>
          <w:sz w:val="22"/>
          <w:szCs w:val="22"/>
        </w:rPr>
        <w:t xml:space="preserve"> doc</w:t>
      </w:r>
      <w:r w:rsidRPr="00CF2051" w:rsidR="00E95212">
        <w:rPr>
          <w:sz w:val="22"/>
          <w:szCs w:val="22"/>
        </w:rPr>
        <w:t>u</w:t>
      </w:r>
      <w:r w:rsidRPr="00CF2051" w:rsidR="00E95212">
        <w:rPr>
          <w:spacing w:val="-1"/>
          <w:sz w:val="22"/>
          <w:szCs w:val="22"/>
        </w:rPr>
        <w:t>m</w:t>
      </w:r>
      <w:r w:rsidRPr="00CF2051" w:rsidR="00E95212">
        <w:rPr>
          <w:spacing w:val="-2"/>
          <w:sz w:val="22"/>
          <w:szCs w:val="22"/>
        </w:rPr>
        <w:t>e</w:t>
      </w:r>
      <w:r w:rsidRPr="00CF2051" w:rsidR="00E95212">
        <w:rPr>
          <w:spacing w:val="1"/>
          <w:sz w:val="22"/>
          <w:szCs w:val="22"/>
        </w:rPr>
        <w:t>n</w:t>
      </w:r>
      <w:r w:rsidRPr="00CF2051" w:rsidR="00E95212">
        <w:rPr>
          <w:sz w:val="22"/>
          <w:szCs w:val="22"/>
        </w:rPr>
        <w:t>ted</w:t>
      </w:r>
      <w:r w:rsidRPr="00CF2051" w:rsidR="00E95212">
        <w:rPr>
          <w:spacing w:val="-2"/>
          <w:sz w:val="22"/>
          <w:szCs w:val="22"/>
        </w:rPr>
        <w:t xml:space="preserve"> </w:t>
      </w:r>
      <w:r w:rsidRPr="00CF2051" w:rsidR="00E95212">
        <w:rPr>
          <w:sz w:val="22"/>
          <w:szCs w:val="22"/>
        </w:rPr>
        <w:t>ex</w:t>
      </w:r>
      <w:r w:rsidRPr="00CF2051" w:rsidR="00E95212">
        <w:rPr>
          <w:spacing w:val="-4"/>
          <w:sz w:val="22"/>
          <w:szCs w:val="22"/>
        </w:rPr>
        <w:t>c</w:t>
      </w:r>
      <w:r w:rsidRPr="00CF2051" w:rsidR="00E95212">
        <w:rPr>
          <w:sz w:val="22"/>
          <w:szCs w:val="22"/>
        </w:rPr>
        <w:t>u</w:t>
      </w:r>
      <w:r w:rsidRPr="00CF2051" w:rsidR="00E95212">
        <w:rPr>
          <w:spacing w:val="-1"/>
          <w:sz w:val="22"/>
          <w:szCs w:val="22"/>
        </w:rPr>
        <w:t>s</w:t>
      </w:r>
      <w:r w:rsidRPr="00CF2051" w:rsidR="00E95212">
        <w:rPr>
          <w:sz w:val="22"/>
          <w:szCs w:val="22"/>
        </w:rPr>
        <w:t>e</w:t>
      </w:r>
      <w:r w:rsidRPr="00CF2051" w:rsidR="00E95212">
        <w:rPr>
          <w:spacing w:val="-1"/>
          <w:sz w:val="22"/>
          <w:szCs w:val="22"/>
        </w:rPr>
        <w:t>s</w:t>
      </w:r>
      <w:r w:rsidRPr="00CF2051" w:rsidR="00E95212">
        <w:rPr>
          <w:sz w:val="22"/>
          <w:szCs w:val="22"/>
        </w:rPr>
        <w:t>,</w:t>
      </w:r>
      <w:r w:rsidRPr="00CF2051" w:rsidR="00E95212">
        <w:rPr>
          <w:spacing w:val="-2"/>
          <w:sz w:val="22"/>
          <w:szCs w:val="22"/>
        </w:rPr>
        <w:t xml:space="preserve"> </w:t>
      </w:r>
      <w:r w:rsidRPr="00CF2051" w:rsidR="00E95212">
        <w:rPr>
          <w:spacing w:val="-1"/>
          <w:sz w:val="22"/>
          <w:szCs w:val="22"/>
        </w:rPr>
        <w:t>yo</w:t>
      </w:r>
      <w:r w:rsidRPr="00CF2051" w:rsidR="00E95212">
        <w:rPr>
          <w:sz w:val="22"/>
          <w:szCs w:val="22"/>
        </w:rPr>
        <w:t>u</w:t>
      </w:r>
      <w:r w:rsidRPr="00CF2051" w:rsidR="00E95212">
        <w:rPr>
          <w:spacing w:val="-3"/>
          <w:sz w:val="22"/>
          <w:szCs w:val="22"/>
        </w:rPr>
        <w:t xml:space="preserve"> </w:t>
      </w:r>
      <w:r w:rsidRPr="00CF2051" w:rsidR="00E95212">
        <w:rPr>
          <w:spacing w:val="1"/>
          <w:sz w:val="22"/>
          <w:szCs w:val="22"/>
        </w:rPr>
        <w:t>w</w:t>
      </w:r>
      <w:r w:rsidRPr="00CF2051" w:rsidR="00E95212">
        <w:rPr>
          <w:spacing w:val="-1"/>
          <w:sz w:val="22"/>
          <w:szCs w:val="22"/>
        </w:rPr>
        <w:t>il</w:t>
      </w:r>
      <w:r w:rsidRPr="00CF2051" w:rsidR="00E95212">
        <w:rPr>
          <w:sz w:val="22"/>
          <w:szCs w:val="22"/>
        </w:rPr>
        <w:t xml:space="preserve">l </w:t>
      </w:r>
      <w:r w:rsidRPr="00CF2051" w:rsidR="00E95212">
        <w:rPr>
          <w:spacing w:val="-1"/>
          <w:sz w:val="22"/>
          <w:szCs w:val="22"/>
        </w:rPr>
        <w:t>b</w:t>
      </w:r>
      <w:r w:rsidRPr="00CF2051" w:rsidR="00E95212">
        <w:rPr>
          <w:sz w:val="22"/>
          <w:szCs w:val="22"/>
        </w:rPr>
        <w:t>e</w:t>
      </w:r>
      <w:r w:rsidRPr="00CF2051" w:rsidR="00E95212">
        <w:rPr>
          <w:spacing w:val="-1"/>
          <w:sz w:val="22"/>
          <w:szCs w:val="22"/>
        </w:rPr>
        <w:t xml:space="preserve"> d</w:t>
      </w:r>
      <w:r w:rsidRPr="00CF2051" w:rsidR="00E95212">
        <w:rPr>
          <w:sz w:val="22"/>
          <w:szCs w:val="22"/>
        </w:rPr>
        <w:t>r</w:t>
      </w:r>
      <w:r w:rsidRPr="00CF2051" w:rsidR="00E95212">
        <w:rPr>
          <w:spacing w:val="-1"/>
          <w:sz w:val="22"/>
          <w:szCs w:val="22"/>
        </w:rPr>
        <w:t>o</w:t>
      </w:r>
      <w:r w:rsidRPr="00CF2051" w:rsidR="00E95212">
        <w:rPr>
          <w:sz w:val="22"/>
          <w:szCs w:val="22"/>
        </w:rPr>
        <w:t>pped</w:t>
      </w:r>
      <w:r w:rsidRPr="00CF2051" w:rsidR="00E95212">
        <w:rPr>
          <w:spacing w:val="-2"/>
          <w:sz w:val="22"/>
          <w:szCs w:val="22"/>
        </w:rPr>
        <w:t xml:space="preserve"> </w:t>
      </w:r>
      <w:r w:rsidRPr="00CF2051" w:rsidR="00E95212">
        <w:rPr>
          <w:spacing w:val="-1"/>
          <w:sz w:val="22"/>
          <w:szCs w:val="22"/>
        </w:rPr>
        <w:t>f</w:t>
      </w:r>
      <w:r w:rsidRPr="00CF2051" w:rsidR="00E95212">
        <w:rPr>
          <w:sz w:val="22"/>
          <w:szCs w:val="22"/>
        </w:rPr>
        <w:t>r</w:t>
      </w:r>
      <w:r w:rsidRPr="00CF2051" w:rsidR="00E95212">
        <w:rPr>
          <w:spacing w:val="-1"/>
          <w:sz w:val="22"/>
          <w:szCs w:val="22"/>
        </w:rPr>
        <w:t>o</w:t>
      </w:r>
      <w:r w:rsidRPr="00CF2051" w:rsidR="00E95212">
        <w:rPr>
          <w:sz w:val="22"/>
          <w:szCs w:val="22"/>
        </w:rPr>
        <w:t>m</w:t>
      </w:r>
      <w:r w:rsidRPr="00CF2051" w:rsidR="00E95212">
        <w:rPr>
          <w:spacing w:val="-2"/>
          <w:sz w:val="22"/>
          <w:szCs w:val="22"/>
        </w:rPr>
        <w:t xml:space="preserve"> </w:t>
      </w:r>
      <w:r w:rsidRPr="00CF2051" w:rsidR="00E95212">
        <w:rPr>
          <w:sz w:val="22"/>
          <w:szCs w:val="22"/>
        </w:rPr>
        <w:t>t</w:t>
      </w:r>
      <w:r w:rsidRPr="00CF2051" w:rsidR="00E95212">
        <w:rPr>
          <w:spacing w:val="-3"/>
          <w:sz w:val="22"/>
          <w:szCs w:val="22"/>
        </w:rPr>
        <w:t>h</w:t>
      </w:r>
      <w:r w:rsidRPr="00CF2051" w:rsidR="00E95212">
        <w:rPr>
          <w:sz w:val="22"/>
          <w:szCs w:val="22"/>
        </w:rPr>
        <w:t>e</w:t>
      </w:r>
      <w:r w:rsidRPr="00CF2051" w:rsidR="00E95212">
        <w:rPr>
          <w:spacing w:val="-1"/>
          <w:sz w:val="22"/>
          <w:szCs w:val="22"/>
        </w:rPr>
        <w:t xml:space="preserve"> clas</w:t>
      </w:r>
      <w:r w:rsidRPr="00CF2051" w:rsidR="00E95212">
        <w:rPr>
          <w:sz w:val="22"/>
          <w:szCs w:val="22"/>
        </w:rPr>
        <w:t>s</w:t>
      </w:r>
      <w:r w:rsidRPr="00CF2051" w:rsidR="00E95212">
        <w:rPr>
          <w:spacing w:val="1"/>
          <w:sz w:val="22"/>
          <w:szCs w:val="22"/>
        </w:rPr>
        <w:t xml:space="preserve"> </w:t>
      </w:r>
      <w:r w:rsidRPr="00CF2051" w:rsidR="00E95212">
        <w:rPr>
          <w:spacing w:val="-1"/>
          <w:sz w:val="22"/>
          <w:szCs w:val="22"/>
        </w:rPr>
        <w:t>d</w:t>
      </w:r>
      <w:r w:rsidRPr="00CF2051" w:rsidR="00E95212">
        <w:rPr>
          <w:sz w:val="22"/>
          <w:szCs w:val="22"/>
        </w:rPr>
        <w:t>ur</w:t>
      </w:r>
      <w:r w:rsidRPr="00CF2051" w:rsidR="00E95212">
        <w:rPr>
          <w:spacing w:val="-1"/>
          <w:sz w:val="22"/>
          <w:szCs w:val="22"/>
        </w:rPr>
        <w:t>i</w:t>
      </w:r>
      <w:r w:rsidRPr="00CF2051" w:rsidR="00E95212">
        <w:rPr>
          <w:spacing w:val="1"/>
          <w:sz w:val="22"/>
          <w:szCs w:val="22"/>
        </w:rPr>
        <w:t>n</w:t>
      </w:r>
      <w:r w:rsidRPr="00CF2051" w:rsidR="00E95212">
        <w:rPr>
          <w:sz w:val="22"/>
          <w:szCs w:val="22"/>
        </w:rPr>
        <w:t>g the</w:t>
      </w:r>
      <w:r w:rsidRPr="00CF2051" w:rsidR="00E95212">
        <w:rPr>
          <w:spacing w:val="-1"/>
          <w:sz w:val="22"/>
          <w:szCs w:val="22"/>
        </w:rPr>
        <w:t xml:space="preserve"> i</w:t>
      </w:r>
      <w:r w:rsidRPr="00CF2051" w:rsidR="00E95212">
        <w:rPr>
          <w:spacing w:val="1"/>
          <w:sz w:val="22"/>
          <w:szCs w:val="22"/>
        </w:rPr>
        <w:t>n</w:t>
      </w:r>
      <w:r w:rsidRPr="00CF2051" w:rsidR="00E95212">
        <w:rPr>
          <w:spacing w:val="-1"/>
          <w:sz w:val="22"/>
          <w:szCs w:val="22"/>
        </w:rPr>
        <w:t>s</w:t>
      </w:r>
      <w:r w:rsidRPr="00CF2051" w:rsidR="00E95212">
        <w:rPr>
          <w:sz w:val="22"/>
          <w:szCs w:val="22"/>
        </w:rPr>
        <w:t>t</w:t>
      </w:r>
      <w:r w:rsidRPr="00CF2051" w:rsidR="00E95212">
        <w:rPr>
          <w:spacing w:val="-2"/>
          <w:sz w:val="22"/>
          <w:szCs w:val="22"/>
        </w:rPr>
        <w:t>r</w:t>
      </w:r>
      <w:r w:rsidRPr="00CF2051" w:rsidR="00E95212">
        <w:rPr>
          <w:sz w:val="22"/>
          <w:szCs w:val="22"/>
        </w:rPr>
        <w:t>u</w:t>
      </w:r>
      <w:r w:rsidRPr="00CF2051" w:rsidR="00E95212">
        <w:rPr>
          <w:spacing w:val="-1"/>
          <w:sz w:val="22"/>
          <w:szCs w:val="22"/>
        </w:rPr>
        <w:t>c</w:t>
      </w:r>
      <w:r w:rsidRPr="00CF2051" w:rsidR="00E95212">
        <w:rPr>
          <w:sz w:val="22"/>
          <w:szCs w:val="22"/>
        </w:rPr>
        <w:t>t</w:t>
      </w:r>
      <w:r w:rsidRPr="00CF2051" w:rsidR="00E95212">
        <w:rPr>
          <w:spacing w:val="-1"/>
          <w:sz w:val="22"/>
          <w:szCs w:val="22"/>
        </w:rPr>
        <w:t>o</w:t>
      </w:r>
      <w:r w:rsidRPr="00CF2051" w:rsidR="00E95212">
        <w:rPr>
          <w:sz w:val="22"/>
          <w:szCs w:val="22"/>
        </w:rPr>
        <w:t>r</w:t>
      </w:r>
      <w:r w:rsidRPr="00CF2051" w:rsidR="00E95212">
        <w:rPr>
          <w:spacing w:val="-1"/>
          <w:sz w:val="22"/>
          <w:szCs w:val="22"/>
        </w:rPr>
        <w:t xml:space="preserve"> d</w:t>
      </w:r>
      <w:r w:rsidRPr="00CF2051" w:rsidR="00E95212">
        <w:rPr>
          <w:sz w:val="22"/>
          <w:szCs w:val="22"/>
        </w:rPr>
        <w:t>r</w:t>
      </w:r>
      <w:r w:rsidRPr="00CF2051" w:rsidR="00E95212">
        <w:rPr>
          <w:spacing w:val="-1"/>
          <w:sz w:val="22"/>
          <w:szCs w:val="22"/>
        </w:rPr>
        <w:t>o</w:t>
      </w:r>
      <w:r w:rsidRPr="00CF2051" w:rsidR="00E95212">
        <w:rPr>
          <w:sz w:val="22"/>
          <w:szCs w:val="22"/>
        </w:rPr>
        <w:t>p</w:t>
      </w:r>
      <w:r w:rsidRPr="00CF2051" w:rsidR="00E95212">
        <w:rPr>
          <w:spacing w:val="-1"/>
          <w:sz w:val="22"/>
          <w:szCs w:val="22"/>
        </w:rPr>
        <w:t xml:space="preserve"> da</w:t>
      </w:r>
      <w:r w:rsidRPr="00CF2051" w:rsidR="00E95212">
        <w:rPr>
          <w:spacing w:val="-3"/>
          <w:sz w:val="22"/>
          <w:szCs w:val="22"/>
        </w:rPr>
        <w:t>t</w:t>
      </w:r>
      <w:r w:rsidRPr="00CF2051" w:rsidR="00E95212">
        <w:rPr>
          <w:sz w:val="22"/>
          <w:szCs w:val="22"/>
        </w:rPr>
        <w:t>e</w:t>
      </w:r>
      <w:r w:rsidRPr="00CF2051" w:rsidR="00E95212">
        <w:rPr>
          <w:spacing w:val="-1"/>
          <w:sz w:val="22"/>
          <w:szCs w:val="22"/>
        </w:rPr>
        <w:t>s</w:t>
      </w:r>
      <w:r w:rsidRPr="00CF2051" w:rsidR="00E95212">
        <w:rPr>
          <w:sz w:val="22"/>
          <w:szCs w:val="22"/>
        </w:rPr>
        <w:t>.</w:t>
      </w:r>
      <w:r w:rsidRPr="00CF2051" w:rsidR="00E95212">
        <w:rPr>
          <w:spacing w:val="-2"/>
          <w:sz w:val="22"/>
          <w:szCs w:val="22"/>
        </w:rPr>
        <w:t xml:space="preserve"> </w:t>
      </w:r>
    </w:p>
    <w:p w:rsidRPr="00CF2051" w:rsidR="00B45199" w:rsidP="00B45199" w:rsidRDefault="00B45199" w14:paraId="414F8881" w14:textId="77777777">
      <w:pPr>
        <w:pStyle w:val="xmsonormal"/>
        <w:shd w:val="clear" w:color="auto" w:fill="FFFFFF"/>
        <w:spacing w:before="0" w:beforeAutospacing="0" w:after="0" w:afterAutospacing="0"/>
        <w:rPr>
          <w:color w:val="212121"/>
          <w:sz w:val="22"/>
          <w:szCs w:val="22"/>
        </w:rPr>
      </w:pPr>
      <w:r w:rsidRPr="00CF2051">
        <w:rPr>
          <w:color w:val="212121"/>
          <w:sz w:val="22"/>
          <w:szCs w:val="22"/>
        </w:rPr>
        <w:t> </w:t>
      </w:r>
    </w:p>
    <w:p w:rsidRPr="00CF2051" w:rsidR="00B45199" w:rsidP="3971BDF5" w:rsidRDefault="00B45199" w14:paraId="2334888B" w14:textId="77777777">
      <w:pPr>
        <w:pStyle w:val="xmsonormal"/>
        <w:shd w:val="clear" w:color="auto" w:fill="FFFFFF" w:themeFill="background1"/>
        <w:spacing w:before="0" w:beforeAutospacing="0" w:after="0" w:afterAutospacing="0"/>
        <w:rPr>
          <w:color w:val="212121"/>
          <w:sz w:val="22"/>
          <w:szCs w:val="22"/>
        </w:rPr>
      </w:pPr>
      <w:r w:rsidRPr="00CF2051">
        <w:rPr>
          <w:b/>
          <w:bCs/>
          <w:color w:val="212121"/>
          <w:spacing w:val="-2"/>
          <w:sz w:val="22"/>
          <w:szCs w:val="22"/>
        </w:rPr>
        <w:t>BASIC NEEDS</w:t>
      </w:r>
    </w:p>
    <w:p w:rsidRPr="00CF2051" w:rsidR="00B955E8" w:rsidP="7E6C10F0" w:rsidRDefault="3971BDF5" w14:paraId="28E01079" w14:textId="3B2F6BB5">
      <w:pPr>
        <w:pStyle w:val="xmsonormal"/>
        <w:shd w:val="clear" w:color="auto" w:fill="FFFFFF" w:themeFill="background1"/>
        <w:spacing w:before="0" w:beforeAutospacing="0" w:after="0" w:afterAutospacing="0"/>
        <w:rPr>
          <w:color w:val="212121"/>
          <w:sz w:val="22"/>
          <w:szCs w:val="22"/>
        </w:rPr>
      </w:pPr>
      <w:r w:rsidRPr="00CF2051">
        <w:rPr>
          <w:rStyle w:val="Emphasis"/>
          <w:color w:val="212121"/>
          <w:sz w:val="22"/>
          <w:szCs w:val="22"/>
        </w:rPr>
        <w:t xml:space="preserve">Any student who has difficulty affording groceries or accessing sufficient food to eat every day, or who lacks a safe and stable place to </w:t>
      </w:r>
      <w:proofErr w:type="gramStart"/>
      <w:r w:rsidRPr="00CF2051">
        <w:rPr>
          <w:rStyle w:val="Emphasis"/>
          <w:color w:val="212121"/>
          <w:sz w:val="22"/>
          <w:szCs w:val="22"/>
        </w:rPr>
        <w:t>live, and</w:t>
      </w:r>
      <w:proofErr w:type="gramEnd"/>
      <w:r w:rsidRPr="00CF2051">
        <w:rPr>
          <w:rStyle w:val="Emphasis"/>
          <w:color w:val="212121"/>
          <w:sz w:val="22"/>
          <w:szCs w:val="22"/>
        </w:rPr>
        <w:t xml:space="preserve"> believes this may affect their performance </w:t>
      </w:r>
      <w:proofErr w:type="gramStart"/>
      <w:r w:rsidRPr="00CF2051">
        <w:rPr>
          <w:rStyle w:val="Emphasis"/>
          <w:color w:val="212121"/>
          <w:sz w:val="22"/>
          <w:szCs w:val="22"/>
        </w:rPr>
        <w:t>in</w:t>
      </w:r>
      <w:proofErr w:type="gramEnd"/>
      <w:r w:rsidRPr="00CF2051">
        <w:rPr>
          <w:rStyle w:val="Emphasis"/>
          <w:color w:val="212121"/>
          <w:sz w:val="22"/>
          <w:szCs w:val="22"/>
        </w:rPr>
        <w:t xml:space="preserve"> the course, is urged to contact the Dean of Students for support. Furthermore, please notify me if you are comfortable in doing so. This will enable me to provide any resources that I may possess. Information on the UNT food pantry can be found at</w:t>
      </w:r>
      <w:hyperlink r:id="rId27">
        <w:r w:rsidRPr="00CF2051">
          <w:rPr>
            <w:rStyle w:val="Hyperlink"/>
            <w:sz w:val="22"/>
            <w:szCs w:val="22"/>
          </w:rPr>
          <w:t>http://deanofstudents.unt.edu/resources/food-pantry</w:t>
        </w:r>
      </w:hyperlink>
    </w:p>
    <w:p w:rsidRPr="00CF2051" w:rsidR="7E6C10F0" w:rsidP="7E6C10F0" w:rsidRDefault="7E6C10F0" w14:paraId="74BF998E" w14:textId="5FAF8ADE">
      <w:pPr>
        <w:pStyle w:val="Heading3"/>
        <w:rPr>
          <w:rFonts w:ascii="Times New Roman" w:hAnsi="Times New Roman" w:eastAsia="Calibri Light" w:cs="Times New Roman"/>
          <w:color w:val="1F4D78"/>
          <w:sz w:val="22"/>
          <w:szCs w:val="22"/>
        </w:rPr>
      </w:pPr>
    </w:p>
    <w:p w:rsidRPr="00CF2051" w:rsidR="3D2155E1" w:rsidP="00CF2051" w:rsidRDefault="3D2155E1" w14:paraId="29E068CE" w14:textId="6C85F633">
      <w:pPr>
        <w:rPr>
          <w:sz w:val="22"/>
          <w:szCs w:val="22"/>
        </w:rPr>
      </w:pPr>
      <w:r w:rsidRPr="00CF2051">
        <w:rPr>
          <w:rFonts w:eastAsia="Calibri Light"/>
          <w:sz w:val="22"/>
          <w:szCs w:val="22"/>
        </w:rPr>
        <w:t>Technical Assistance</w:t>
      </w:r>
    </w:p>
    <w:p w:rsidRPr="00AB40E4" w:rsidR="00871F0C" w:rsidP="00AB40E4" w:rsidRDefault="3D2155E1" w14:paraId="4474A27D" w14:textId="5E87522B">
      <w:pPr>
        <w:rPr>
          <w:sz w:val="22"/>
          <w:szCs w:val="22"/>
        </w:rPr>
      </w:pPr>
      <w:r w:rsidRPr="00CF2051">
        <w:rPr>
          <w:rFonts w:eastAsia="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rsidRPr="00CF2051" w:rsidR="3D2155E1" w:rsidP="7E6C10F0" w:rsidRDefault="3D2155E1" w14:paraId="366DF6F9" w14:textId="118C0A52">
      <w:pPr>
        <w:spacing w:line="257" w:lineRule="auto"/>
        <w:rPr>
          <w:rFonts w:eastAsia="Calibri"/>
          <w:b/>
          <w:bCs/>
          <w:sz w:val="22"/>
          <w:szCs w:val="22"/>
        </w:rPr>
      </w:pPr>
      <w:r w:rsidRPr="00CF2051">
        <w:rPr>
          <w:rFonts w:eastAsia="Calibri"/>
          <w:b/>
          <w:bCs/>
          <w:sz w:val="22"/>
          <w:szCs w:val="22"/>
        </w:rPr>
        <w:t>UNT IT Help Desk</w:t>
      </w:r>
    </w:p>
    <w:p w:rsidRPr="00CF2051" w:rsidR="3D2155E1" w:rsidRDefault="3D2155E1" w14:paraId="540FC6DA" w14:textId="31EB36F0">
      <w:pPr>
        <w:rPr>
          <w:sz w:val="22"/>
          <w:szCs w:val="22"/>
        </w:rPr>
      </w:pPr>
      <w:r w:rsidRPr="00CF2051">
        <w:rPr>
          <w:rFonts w:eastAsia="Calibri"/>
          <w:b/>
          <w:bCs/>
          <w:sz w:val="22"/>
          <w:szCs w:val="22"/>
        </w:rPr>
        <w:t>Email</w:t>
      </w:r>
      <w:r w:rsidRPr="00CF2051">
        <w:rPr>
          <w:rFonts w:eastAsia="Calibri"/>
          <w:sz w:val="22"/>
          <w:szCs w:val="22"/>
        </w:rPr>
        <w:t xml:space="preserve">: </w:t>
      </w:r>
      <w:hyperlink r:id="rId28">
        <w:r w:rsidRPr="00CF2051">
          <w:rPr>
            <w:rStyle w:val="Hyperlink"/>
            <w:rFonts w:eastAsia="Calibri"/>
            <w:sz w:val="22"/>
            <w:szCs w:val="22"/>
          </w:rPr>
          <w:t>helpdesk@unt.edu</w:t>
        </w:r>
      </w:hyperlink>
      <w:r w:rsidRPr="00CF2051">
        <w:rPr>
          <w:rFonts w:eastAsia="Calibri"/>
          <w:sz w:val="22"/>
          <w:szCs w:val="22"/>
        </w:rPr>
        <w:t xml:space="preserve">  </w:t>
      </w:r>
      <w:r w:rsidRPr="00CF2051">
        <w:rPr>
          <w:sz w:val="22"/>
          <w:szCs w:val="22"/>
        </w:rPr>
        <w:br/>
      </w:r>
      <w:r w:rsidRPr="00CF2051">
        <w:rPr>
          <w:rFonts w:eastAsia="Calibri"/>
          <w:sz w:val="22"/>
          <w:szCs w:val="22"/>
        </w:rPr>
        <w:t xml:space="preserve">Live Chat: </w:t>
      </w:r>
      <w:hyperlink r:id="rId29">
        <w:r w:rsidRPr="00CF2051">
          <w:rPr>
            <w:rStyle w:val="Hyperlink"/>
            <w:rFonts w:eastAsia="Calibri"/>
            <w:sz w:val="22"/>
            <w:szCs w:val="22"/>
          </w:rPr>
          <w:t>https://it.unt.edu/helpdesk/chatsupport</w:t>
        </w:r>
      </w:hyperlink>
      <w:r w:rsidRPr="00CF2051">
        <w:rPr>
          <w:rFonts w:eastAsia="Calibri"/>
          <w:sz w:val="22"/>
          <w:szCs w:val="22"/>
        </w:rPr>
        <w:t xml:space="preserve"> </w:t>
      </w:r>
      <w:r w:rsidRPr="00CF2051">
        <w:rPr>
          <w:sz w:val="22"/>
          <w:szCs w:val="22"/>
        </w:rPr>
        <w:br/>
      </w:r>
      <w:r w:rsidRPr="00CF2051">
        <w:rPr>
          <w:rFonts w:eastAsia="Calibri"/>
          <w:sz w:val="22"/>
          <w:szCs w:val="22"/>
        </w:rPr>
        <w:t>Phone: 940-565-2324</w:t>
      </w:r>
    </w:p>
    <w:p w:rsidRPr="00CF2051" w:rsidR="3D2155E1" w:rsidRDefault="3D2155E1" w14:paraId="708E4DBF" w14:textId="02D28266">
      <w:pPr>
        <w:rPr>
          <w:sz w:val="22"/>
          <w:szCs w:val="22"/>
        </w:rPr>
      </w:pPr>
      <w:r w:rsidRPr="00CF2051">
        <w:rPr>
          <w:rFonts w:eastAsia="Calibri"/>
          <w:b/>
          <w:bCs/>
          <w:sz w:val="22"/>
          <w:szCs w:val="22"/>
        </w:rPr>
        <w:t>In Person</w:t>
      </w:r>
      <w:r w:rsidRPr="00CF2051">
        <w:rPr>
          <w:rFonts w:eastAsia="Calibri"/>
          <w:sz w:val="22"/>
          <w:szCs w:val="22"/>
        </w:rPr>
        <w:t>: Sage Hall, Room 330</w:t>
      </w:r>
    </w:p>
    <w:p w:rsidRPr="00CF2051" w:rsidR="3D2155E1" w:rsidRDefault="3D2155E1" w14:paraId="54DFFA22" w14:textId="18E24109">
      <w:pPr>
        <w:rPr>
          <w:sz w:val="22"/>
          <w:szCs w:val="22"/>
        </w:rPr>
      </w:pPr>
      <w:r w:rsidRPr="00CF2051">
        <w:rPr>
          <w:rFonts w:eastAsia="Calibri"/>
          <w:b/>
          <w:bCs/>
          <w:sz w:val="22"/>
          <w:szCs w:val="22"/>
        </w:rPr>
        <w:t xml:space="preserve">Hours and Availability: </w:t>
      </w:r>
      <w:r w:rsidRPr="00CF2051">
        <w:rPr>
          <w:rFonts w:eastAsia="Calibri"/>
          <w:sz w:val="22"/>
          <w:szCs w:val="22"/>
        </w:rPr>
        <w:t xml:space="preserve">Visit </w:t>
      </w:r>
      <w:hyperlink r:id="rId30">
        <w:r w:rsidRPr="00CF2051">
          <w:rPr>
            <w:rStyle w:val="Hyperlink"/>
            <w:rFonts w:eastAsia="Calibri"/>
            <w:sz w:val="22"/>
            <w:szCs w:val="22"/>
          </w:rPr>
          <w:t>https://it.unt.edu/helpdesk</w:t>
        </w:r>
      </w:hyperlink>
      <w:r w:rsidRPr="00CF2051">
        <w:rPr>
          <w:rFonts w:eastAsia="Calibri"/>
          <w:sz w:val="22"/>
          <w:szCs w:val="22"/>
        </w:rPr>
        <w:t xml:space="preserve"> for up-to-date hours and availability</w:t>
      </w:r>
    </w:p>
    <w:p w:rsidRPr="00871F0C" w:rsidR="00CF2051" w:rsidP="00CF2051" w:rsidRDefault="3D2155E1" w14:paraId="3A327B07" w14:textId="41556166">
      <w:pPr>
        <w:rPr>
          <w:rFonts w:eastAsia="Calibri"/>
          <w:b/>
          <w:bCs/>
          <w:sz w:val="22"/>
          <w:szCs w:val="22"/>
          <w:u w:val="single"/>
        </w:rPr>
      </w:pPr>
      <w:r w:rsidRPr="00CF2051">
        <w:rPr>
          <w:rFonts w:eastAsia="Calibri"/>
          <w:b/>
          <w:bCs/>
          <w:sz w:val="22"/>
          <w:szCs w:val="22"/>
          <w:u w:val="single"/>
        </w:rPr>
        <w:t xml:space="preserve"> </w:t>
      </w:r>
    </w:p>
    <w:p w:rsidRPr="00CF2051" w:rsidR="3D2155E1" w:rsidP="00CF2051" w:rsidRDefault="3D2155E1" w14:paraId="21FE56F0" w14:textId="0FEE0B41">
      <w:pPr>
        <w:rPr>
          <w:rFonts w:eastAsia="Calibri Light"/>
          <w:b/>
          <w:bCs/>
        </w:rPr>
      </w:pPr>
      <w:r w:rsidRPr="00CF2051">
        <w:rPr>
          <w:rFonts w:eastAsia="Calibri Light"/>
          <w:b/>
          <w:bCs/>
          <w:sz w:val="22"/>
          <w:szCs w:val="22"/>
        </w:rPr>
        <w:t>Rules of Engagement</w:t>
      </w:r>
    </w:p>
    <w:p w:rsidRPr="00CF2051" w:rsidR="3D2155E1" w:rsidP="7E6C10F0" w:rsidRDefault="3D2155E1" w14:paraId="3034B923" w14:textId="19B21041">
      <w:pPr>
        <w:spacing w:line="257" w:lineRule="auto"/>
        <w:rPr>
          <w:sz w:val="22"/>
          <w:szCs w:val="22"/>
        </w:rPr>
      </w:pPr>
      <w:r w:rsidRPr="00CF2051">
        <w:rPr>
          <w:rFonts w:eastAsia="Calibri"/>
          <w:color w:val="000000" w:themeColor="text1"/>
          <w:sz w:val="22"/>
          <w:szCs w:val="22"/>
        </w:rPr>
        <w:t>Rules of engagement refer to the way students are expected to interact with each other and with their instructors. Here are some general guidelines:</w:t>
      </w:r>
    </w:p>
    <w:p w:rsidRPr="00CF2051" w:rsidR="3D2155E1" w:rsidRDefault="3D2155E1" w14:paraId="24AAA2F6" w14:textId="3B16347C">
      <w:pPr>
        <w:pStyle w:val="ListParagraph"/>
        <w:numPr>
          <w:ilvl w:val="0"/>
          <w:numId w:val="5"/>
        </w:numPr>
        <w:rPr>
          <w:rFonts w:eastAsiaTheme="minorEastAsia"/>
          <w:color w:val="000000" w:themeColor="text1"/>
          <w:sz w:val="22"/>
          <w:szCs w:val="22"/>
        </w:rPr>
      </w:pPr>
      <w:r w:rsidRPr="00CF2051">
        <w:rPr>
          <w:color w:val="000000" w:themeColor="text1"/>
          <w:sz w:val="22"/>
          <w:szCs w:val="22"/>
        </w:rPr>
        <w:t xml:space="preserve">While the freedom to express yourself is a fundamental human right, any communication that utilizes cruel and derogatory language on the basis of </w:t>
      </w:r>
      <w:r w:rsidRPr="00CF2051">
        <w:rPr>
          <w:sz w:val="22"/>
          <w:szCs w:val="22"/>
        </w:rPr>
        <w:t xml:space="preserve">race, color, national origin, religion, sex, sexual orientation, gender identity, </w:t>
      </w:r>
      <w:r w:rsidRPr="00CF2051">
        <w:rPr>
          <w:sz w:val="22"/>
          <w:szCs w:val="22"/>
        </w:rPr>
        <w:t xml:space="preserve">gender expression, age, disability, genetic information, veteran status, or any other characteristic protected under applicable federal or state law </w:t>
      </w:r>
      <w:r w:rsidRPr="00CF2051">
        <w:rPr>
          <w:color w:val="000000" w:themeColor="text1"/>
          <w:sz w:val="22"/>
          <w:szCs w:val="22"/>
        </w:rPr>
        <w:t>will not be tolerated.</w:t>
      </w:r>
    </w:p>
    <w:p w:rsidRPr="00CF2051" w:rsidR="3D2155E1" w:rsidRDefault="3D2155E1" w14:paraId="526CB562" w14:textId="67713211">
      <w:pPr>
        <w:pStyle w:val="ListParagraph"/>
        <w:numPr>
          <w:ilvl w:val="0"/>
          <w:numId w:val="5"/>
        </w:numPr>
        <w:rPr>
          <w:rFonts w:eastAsiaTheme="minorEastAsia"/>
          <w:color w:val="000000" w:themeColor="text1"/>
          <w:sz w:val="22"/>
          <w:szCs w:val="22"/>
        </w:rPr>
      </w:pPr>
      <w:r w:rsidRPr="00CF2051">
        <w:rPr>
          <w:color w:val="000000" w:themeColor="text1"/>
          <w:sz w:val="22"/>
          <w:szCs w:val="22"/>
        </w:rPr>
        <w:t>Treat your instructor and classmates with respect in any communication online or face-to-face, even when their opinion differs from your own.</w:t>
      </w:r>
    </w:p>
    <w:p w:rsidRPr="00CF2051" w:rsidR="3D2155E1" w:rsidRDefault="3D2155E1" w14:paraId="6535A8F6" w14:textId="52D7323E">
      <w:pPr>
        <w:pStyle w:val="ListParagraph"/>
        <w:numPr>
          <w:ilvl w:val="0"/>
          <w:numId w:val="5"/>
        </w:numPr>
        <w:rPr>
          <w:rFonts w:eastAsiaTheme="minorEastAsia"/>
          <w:color w:val="000000" w:themeColor="text1"/>
          <w:sz w:val="22"/>
          <w:szCs w:val="22"/>
        </w:rPr>
      </w:pPr>
      <w:r w:rsidRPr="00CF2051">
        <w:rPr>
          <w:color w:val="000000" w:themeColor="text1"/>
          <w:sz w:val="22"/>
          <w:szCs w:val="22"/>
        </w:rPr>
        <w:t xml:space="preserve">Speak from personal experiences. Use “I” statements to share thoughts and feelings. Try not to speak on behalf of groups or other individual’s experiences. </w:t>
      </w:r>
    </w:p>
    <w:p w:rsidRPr="00CF2051" w:rsidR="3D2155E1" w:rsidRDefault="3D2155E1" w14:paraId="00D5D4F9" w14:textId="7E121ECD">
      <w:pPr>
        <w:pStyle w:val="ListParagraph"/>
        <w:numPr>
          <w:ilvl w:val="0"/>
          <w:numId w:val="5"/>
        </w:numPr>
        <w:rPr>
          <w:rFonts w:eastAsiaTheme="minorEastAsia"/>
          <w:color w:val="000000" w:themeColor="text1"/>
          <w:sz w:val="22"/>
          <w:szCs w:val="22"/>
        </w:rPr>
      </w:pPr>
      <w:r w:rsidRPr="00CF2051">
        <w:rPr>
          <w:color w:val="000000" w:themeColor="text1"/>
          <w:sz w:val="22"/>
          <w:szCs w:val="22"/>
        </w:rPr>
        <w:t xml:space="preserve">Use your critical thinking skills to challenge other people’s ideas, instead of attacking individuals. </w:t>
      </w:r>
    </w:p>
    <w:p w:rsidRPr="00CF2051" w:rsidR="3D2155E1" w:rsidRDefault="3D2155E1" w14:paraId="1F531B3E" w14:textId="1275ECFC">
      <w:pPr>
        <w:pStyle w:val="ListParagraph"/>
        <w:numPr>
          <w:ilvl w:val="0"/>
          <w:numId w:val="5"/>
        </w:numPr>
        <w:rPr>
          <w:rFonts w:eastAsiaTheme="minorEastAsia"/>
          <w:color w:val="000000" w:themeColor="text1"/>
          <w:sz w:val="22"/>
          <w:szCs w:val="22"/>
        </w:rPr>
      </w:pPr>
      <w:r w:rsidRPr="00CF2051">
        <w:rPr>
          <w:color w:val="000000" w:themeColor="text1"/>
          <w:sz w:val="22"/>
          <w:szCs w:val="22"/>
        </w:rPr>
        <w:t>Avoid using all caps while communicating digitally. This may be interpreted as “YELLING!”</w:t>
      </w:r>
    </w:p>
    <w:p w:rsidRPr="00CF2051" w:rsidR="3D2155E1" w:rsidRDefault="3D2155E1" w14:paraId="7C5EC4D5" w14:textId="3E21007B">
      <w:pPr>
        <w:pStyle w:val="ListParagraph"/>
        <w:numPr>
          <w:ilvl w:val="0"/>
          <w:numId w:val="5"/>
        </w:numPr>
        <w:rPr>
          <w:rFonts w:eastAsiaTheme="minorEastAsia"/>
          <w:color w:val="000000" w:themeColor="text1"/>
          <w:sz w:val="22"/>
          <w:szCs w:val="22"/>
        </w:rPr>
      </w:pPr>
      <w:r w:rsidRPr="00CF2051">
        <w:rPr>
          <w:color w:val="000000" w:themeColor="text1"/>
          <w:sz w:val="22"/>
          <w:szCs w:val="22"/>
        </w:rPr>
        <w:t>Be cautious when using humor or sarcasm in emails or discussion posts as tone can be difficult to interpret digitally.</w:t>
      </w:r>
    </w:p>
    <w:p w:rsidRPr="00CF2051" w:rsidR="3D2155E1" w:rsidRDefault="3D2155E1" w14:paraId="5768CEC2" w14:textId="4BA796B6">
      <w:pPr>
        <w:pStyle w:val="ListParagraph"/>
        <w:numPr>
          <w:ilvl w:val="0"/>
          <w:numId w:val="5"/>
        </w:numPr>
        <w:rPr>
          <w:rFonts w:eastAsiaTheme="minorEastAsia"/>
          <w:color w:val="000000" w:themeColor="text1"/>
          <w:sz w:val="22"/>
          <w:szCs w:val="22"/>
        </w:rPr>
      </w:pPr>
      <w:r w:rsidRPr="00CF2051">
        <w:rPr>
          <w:color w:val="000000" w:themeColor="text1"/>
          <w:sz w:val="22"/>
          <w:szCs w:val="22"/>
        </w:rPr>
        <w:t>Avoid using “text-talk” unless explicitly permitted by your instructor.</w:t>
      </w:r>
    </w:p>
    <w:p w:rsidRPr="00CF2051" w:rsidR="3D2155E1" w:rsidRDefault="3D2155E1" w14:paraId="747F06B6" w14:textId="26780F03">
      <w:pPr>
        <w:pStyle w:val="ListParagraph"/>
        <w:numPr>
          <w:ilvl w:val="0"/>
          <w:numId w:val="5"/>
        </w:numPr>
        <w:rPr>
          <w:rFonts w:eastAsiaTheme="minorEastAsia"/>
          <w:color w:val="000000" w:themeColor="text1"/>
          <w:sz w:val="22"/>
          <w:szCs w:val="22"/>
        </w:rPr>
      </w:pPr>
      <w:r w:rsidRPr="00CF2051">
        <w:rPr>
          <w:color w:val="000000" w:themeColor="text1"/>
          <w:sz w:val="22"/>
          <w:szCs w:val="22"/>
        </w:rPr>
        <w:t>Proofread</w:t>
      </w:r>
      <w:r w:rsidR="00D945FF">
        <w:rPr>
          <w:color w:val="000000" w:themeColor="text1"/>
          <w:sz w:val="22"/>
          <w:szCs w:val="22"/>
        </w:rPr>
        <w:t>, grammar check</w:t>
      </w:r>
      <w:r w:rsidRPr="00CF2051">
        <w:rPr>
          <w:color w:val="000000" w:themeColor="text1"/>
          <w:sz w:val="22"/>
          <w:szCs w:val="22"/>
        </w:rPr>
        <w:t xml:space="preserve"> and </w:t>
      </w:r>
      <w:r w:rsidR="00D945FF">
        <w:rPr>
          <w:color w:val="000000" w:themeColor="text1"/>
          <w:sz w:val="22"/>
          <w:szCs w:val="22"/>
        </w:rPr>
        <w:t xml:space="preserve">cite </w:t>
      </w:r>
      <w:r w:rsidRPr="00CF2051">
        <w:rPr>
          <w:color w:val="000000" w:themeColor="text1"/>
          <w:sz w:val="22"/>
          <w:szCs w:val="22"/>
        </w:rPr>
        <w:t>your sources.</w:t>
      </w:r>
    </w:p>
    <w:p w:rsidRPr="00871F0C" w:rsidR="7E6C10F0" w:rsidP="00871F0C" w:rsidRDefault="3D2155E1" w14:paraId="435F63DF" w14:textId="038650D6">
      <w:pPr>
        <w:spacing w:line="257" w:lineRule="auto"/>
        <w:rPr>
          <w:sz w:val="22"/>
          <w:szCs w:val="22"/>
        </w:rPr>
      </w:pPr>
      <w:r w:rsidRPr="00CF2051">
        <w:rPr>
          <w:rFonts w:eastAsia="Calibri"/>
          <w:sz w:val="22"/>
          <w:szCs w:val="22"/>
        </w:rPr>
        <w:t xml:space="preserve">See these </w:t>
      </w:r>
      <w:hyperlink r:id="rId31">
        <w:r w:rsidRPr="00CF2051">
          <w:rPr>
            <w:rStyle w:val="Hyperlink"/>
            <w:rFonts w:eastAsia="Calibri"/>
            <w:sz w:val="22"/>
            <w:szCs w:val="22"/>
          </w:rPr>
          <w:t>Engagement Guidelines</w:t>
        </w:r>
      </w:hyperlink>
      <w:r w:rsidRPr="00CF2051">
        <w:rPr>
          <w:rFonts w:eastAsia="Calibri"/>
          <w:sz w:val="22"/>
          <w:szCs w:val="22"/>
        </w:rPr>
        <w:t xml:space="preserve"> (</w:t>
      </w:r>
      <w:hyperlink r:id="rId32">
        <w:r w:rsidRPr="00CF2051">
          <w:rPr>
            <w:rStyle w:val="Hyperlink"/>
            <w:rFonts w:eastAsia="Calibri"/>
            <w:sz w:val="22"/>
            <w:szCs w:val="22"/>
          </w:rPr>
          <w:t>https://clear.unt.edu/online-communication-tips</w:t>
        </w:r>
      </w:hyperlink>
      <w:r w:rsidRPr="00CF2051">
        <w:rPr>
          <w:rFonts w:eastAsia="Calibri"/>
          <w:sz w:val="22"/>
          <w:szCs w:val="22"/>
        </w:rPr>
        <w:t>) for more information.</w:t>
      </w:r>
    </w:p>
    <w:p w:rsidRPr="00CF2051" w:rsidR="40D1B6A8" w:rsidP="7E6C10F0" w:rsidRDefault="40D1B6A8" w14:paraId="0AF8D30D" w14:textId="4073E448">
      <w:pPr>
        <w:pStyle w:val="Heading2"/>
        <w:jc w:val="center"/>
        <w:rPr>
          <w:rFonts w:ascii="Times New Roman" w:hAnsi="Times New Roman" w:cs="Times New Roman"/>
          <w:b/>
          <w:bCs/>
          <w:color w:val="404040" w:themeColor="text1" w:themeTint="BF"/>
          <w:sz w:val="22"/>
          <w:szCs w:val="22"/>
          <w:u w:val="single"/>
        </w:rPr>
      </w:pPr>
      <w:r w:rsidRPr="00CF2051">
        <w:rPr>
          <w:rFonts w:ascii="Times New Roman" w:hAnsi="Times New Roman" w:eastAsia="Calibri Light" w:cs="Times New Roman"/>
          <w:b/>
          <w:bCs/>
          <w:color w:val="404040" w:themeColor="text1" w:themeTint="BF"/>
          <w:sz w:val="22"/>
          <w:szCs w:val="22"/>
          <w:u w:val="single"/>
        </w:rPr>
        <w:t>Other Relevant</w:t>
      </w:r>
      <w:r w:rsidRPr="00CF2051" w:rsidR="5B18ADAB">
        <w:rPr>
          <w:rFonts w:ascii="Times New Roman" w:hAnsi="Times New Roman" w:eastAsia="Calibri Light" w:cs="Times New Roman"/>
          <w:b/>
          <w:bCs/>
          <w:color w:val="404040" w:themeColor="text1" w:themeTint="BF"/>
          <w:sz w:val="22"/>
          <w:szCs w:val="22"/>
          <w:u w:val="single"/>
        </w:rPr>
        <w:t xml:space="preserve"> Policies</w:t>
      </w:r>
    </w:p>
    <w:p w:rsidRPr="00CF2051" w:rsidR="3D2155E1" w:rsidP="7E6C10F0" w:rsidRDefault="3D2155E1" w14:paraId="70B21EB3" w14:textId="2CEC8AC3">
      <w:pPr>
        <w:pStyle w:val="Heading2"/>
        <w:rPr>
          <w:rFonts w:ascii="Times New Roman" w:hAnsi="Times New Roman" w:cs="Times New Roman"/>
          <w:sz w:val="22"/>
          <w:szCs w:val="22"/>
        </w:rPr>
      </w:pPr>
      <w:r w:rsidRPr="00CF2051">
        <w:rPr>
          <w:rFonts w:ascii="Times New Roman" w:hAnsi="Times New Roman" w:eastAsia="Calibri Light" w:cs="Times New Roman"/>
          <w:sz w:val="22"/>
          <w:szCs w:val="22"/>
        </w:rPr>
        <w:t>Academic Support &amp; Student Services</w:t>
      </w:r>
    </w:p>
    <w:p w:rsidRPr="00CF2051" w:rsidR="3D2155E1" w:rsidP="7E6C10F0" w:rsidRDefault="3D2155E1" w14:paraId="37E8CC74" w14:textId="796CD99C">
      <w:pPr>
        <w:pStyle w:val="Heading3"/>
        <w:rPr>
          <w:rFonts w:ascii="Times New Roman" w:hAnsi="Times New Roman" w:cs="Times New Roman"/>
          <w:sz w:val="22"/>
          <w:szCs w:val="22"/>
        </w:rPr>
      </w:pPr>
      <w:r w:rsidRPr="00CF2051">
        <w:rPr>
          <w:rFonts w:ascii="Times New Roman" w:hAnsi="Times New Roman" w:eastAsia="Calibri Light" w:cs="Times New Roman"/>
          <w:color w:val="1F4D78"/>
          <w:sz w:val="22"/>
          <w:szCs w:val="22"/>
        </w:rPr>
        <w:t>Student Support Services</w:t>
      </w:r>
    </w:p>
    <w:p w:rsidRPr="00CF2051" w:rsidR="3D2155E1" w:rsidP="7E6C10F0" w:rsidRDefault="3D2155E1" w14:paraId="349141CE" w14:textId="27A5FCA3">
      <w:pPr>
        <w:pStyle w:val="Heading4"/>
        <w:rPr>
          <w:rFonts w:ascii="Times New Roman" w:hAnsi="Times New Roman" w:cs="Times New Roman"/>
          <w:sz w:val="22"/>
          <w:szCs w:val="22"/>
        </w:rPr>
      </w:pPr>
      <w:r w:rsidRPr="00CF2051">
        <w:rPr>
          <w:rFonts w:ascii="Times New Roman" w:hAnsi="Times New Roman" w:eastAsia="Calibri Light" w:cs="Times New Roman"/>
          <w:sz w:val="22"/>
          <w:szCs w:val="22"/>
        </w:rPr>
        <w:t>Mental Health</w:t>
      </w:r>
    </w:p>
    <w:p w:rsidRPr="00CF2051" w:rsidR="3D2155E1" w:rsidP="7E6C10F0" w:rsidRDefault="3D2155E1" w14:paraId="422483F3" w14:textId="52E312A0">
      <w:pPr>
        <w:spacing w:line="257" w:lineRule="auto"/>
        <w:rPr>
          <w:sz w:val="22"/>
          <w:szCs w:val="22"/>
        </w:rPr>
      </w:pPr>
      <w:r w:rsidRPr="00CF2051">
        <w:rPr>
          <w:rFonts w:eastAsia="Calibri"/>
          <w:sz w:val="22"/>
          <w:szCs w:val="22"/>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Pr="00CF2051" w:rsidR="3D2155E1" w:rsidP="357D7DD3" w:rsidRDefault="3D2155E1" w14:paraId="0EACDAF1" w14:textId="6418AE2E">
      <w:pPr>
        <w:pStyle w:val="ListParagraph"/>
        <w:numPr>
          <w:ilvl w:val="0"/>
          <w:numId w:val="4"/>
        </w:numPr>
        <w:rPr>
          <w:rFonts w:eastAsiaTheme="minorEastAsia"/>
          <w:color w:val="0000FF"/>
          <w:sz w:val="22"/>
          <w:szCs w:val="22"/>
        </w:rPr>
      </w:pPr>
      <w:hyperlink r:id="rId33">
        <w:r w:rsidRPr="00CF2051">
          <w:rPr>
            <w:rStyle w:val="Hyperlink"/>
            <w:sz w:val="22"/>
            <w:szCs w:val="22"/>
          </w:rPr>
          <w:t>Student Health and Wellness Center</w:t>
        </w:r>
      </w:hyperlink>
      <w:r w:rsidRPr="00CF2051">
        <w:rPr>
          <w:sz w:val="22"/>
          <w:szCs w:val="22"/>
        </w:rPr>
        <w:t xml:space="preserve"> (</w:t>
      </w:r>
      <w:hyperlink r:id="rId34">
        <w:r w:rsidRPr="00CF2051">
          <w:rPr>
            <w:rStyle w:val="Hyperlink"/>
            <w:sz w:val="22"/>
            <w:szCs w:val="22"/>
          </w:rPr>
          <w:t>https://studentaffairs.unt.edu/student-health-and-wellness-center</w:t>
        </w:r>
      </w:hyperlink>
      <w:r w:rsidRPr="00CF2051">
        <w:rPr>
          <w:sz w:val="22"/>
          <w:szCs w:val="22"/>
        </w:rPr>
        <w:t>)</w:t>
      </w:r>
    </w:p>
    <w:p w:rsidRPr="00CF2051" w:rsidR="3D2155E1" w:rsidP="357D7DD3" w:rsidRDefault="3D2155E1" w14:paraId="3B0DED1F" w14:textId="13D641EB">
      <w:pPr>
        <w:pStyle w:val="ListParagraph"/>
        <w:numPr>
          <w:ilvl w:val="0"/>
          <w:numId w:val="4"/>
        </w:numPr>
        <w:rPr>
          <w:rFonts w:eastAsiaTheme="minorEastAsia"/>
          <w:color w:val="0000FF"/>
          <w:sz w:val="22"/>
          <w:szCs w:val="22"/>
        </w:rPr>
      </w:pPr>
      <w:hyperlink r:id="rId35">
        <w:r w:rsidRPr="00CF2051">
          <w:rPr>
            <w:rStyle w:val="Hyperlink"/>
            <w:sz w:val="22"/>
            <w:szCs w:val="22"/>
          </w:rPr>
          <w:t>Counseling and Testing Services</w:t>
        </w:r>
      </w:hyperlink>
      <w:r w:rsidRPr="00CF2051">
        <w:rPr>
          <w:sz w:val="22"/>
          <w:szCs w:val="22"/>
        </w:rPr>
        <w:t xml:space="preserve"> (</w:t>
      </w:r>
      <w:hyperlink r:id="rId36">
        <w:r w:rsidRPr="00CF2051">
          <w:rPr>
            <w:rStyle w:val="Hyperlink"/>
            <w:sz w:val="22"/>
            <w:szCs w:val="22"/>
          </w:rPr>
          <w:t>https://studentaffairs.unt.edu/counseling-and-testing-services</w:t>
        </w:r>
      </w:hyperlink>
      <w:r w:rsidRPr="00CF2051">
        <w:rPr>
          <w:sz w:val="22"/>
          <w:szCs w:val="22"/>
        </w:rPr>
        <w:t>)</w:t>
      </w:r>
    </w:p>
    <w:p w:rsidRPr="00CF2051" w:rsidR="3D2155E1" w:rsidP="357D7DD3" w:rsidRDefault="3D2155E1" w14:paraId="63DA3E1C" w14:textId="508C143C">
      <w:pPr>
        <w:pStyle w:val="ListParagraph"/>
        <w:numPr>
          <w:ilvl w:val="0"/>
          <w:numId w:val="4"/>
        </w:numPr>
        <w:rPr>
          <w:rFonts w:eastAsiaTheme="minorEastAsia"/>
          <w:color w:val="0000FF"/>
          <w:sz w:val="22"/>
          <w:szCs w:val="22"/>
        </w:rPr>
      </w:pPr>
      <w:hyperlink r:id="rId37">
        <w:r w:rsidRPr="00CF2051">
          <w:rPr>
            <w:rStyle w:val="Hyperlink"/>
            <w:sz w:val="22"/>
            <w:szCs w:val="22"/>
          </w:rPr>
          <w:t>UNT Care Team</w:t>
        </w:r>
      </w:hyperlink>
      <w:r w:rsidRPr="00CF2051">
        <w:rPr>
          <w:sz w:val="22"/>
          <w:szCs w:val="22"/>
        </w:rPr>
        <w:t xml:space="preserve"> (</w:t>
      </w:r>
      <w:hyperlink r:id="rId38">
        <w:r w:rsidRPr="00CF2051">
          <w:rPr>
            <w:rStyle w:val="Hyperlink"/>
            <w:sz w:val="22"/>
            <w:szCs w:val="22"/>
          </w:rPr>
          <w:t>https://studentaffairs.unt.edu/care</w:t>
        </w:r>
      </w:hyperlink>
      <w:r w:rsidRPr="00CF2051">
        <w:rPr>
          <w:sz w:val="22"/>
          <w:szCs w:val="22"/>
        </w:rPr>
        <w:t>)</w:t>
      </w:r>
    </w:p>
    <w:p w:rsidRPr="00CF2051" w:rsidR="3D2155E1" w:rsidP="357D7DD3" w:rsidRDefault="3D2155E1" w14:paraId="61E27BBB" w14:textId="331E61A5">
      <w:pPr>
        <w:pStyle w:val="ListParagraph"/>
        <w:numPr>
          <w:ilvl w:val="0"/>
          <w:numId w:val="4"/>
        </w:numPr>
        <w:rPr>
          <w:rFonts w:eastAsiaTheme="minorEastAsia"/>
          <w:color w:val="0000FF"/>
          <w:sz w:val="22"/>
          <w:szCs w:val="22"/>
        </w:rPr>
      </w:pPr>
      <w:hyperlink r:id="rId39">
        <w:r w:rsidRPr="00CF2051">
          <w:rPr>
            <w:rStyle w:val="Hyperlink"/>
            <w:sz w:val="22"/>
            <w:szCs w:val="22"/>
          </w:rPr>
          <w:t>UNT Psychiatric Services</w:t>
        </w:r>
      </w:hyperlink>
      <w:r w:rsidRPr="00CF2051">
        <w:rPr>
          <w:sz w:val="22"/>
          <w:szCs w:val="22"/>
        </w:rPr>
        <w:t xml:space="preserve"> (</w:t>
      </w:r>
      <w:hyperlink r:id="rId40">
        <w:r w:rsidRPr="00CF2051">
          <w:rPr>
            <w:rStyle w:val="Hyperlink"/>
            <w:sz w:val="22"/>
            <w:szCs w:val="22"/>
          </w:rPr>
          <w:t>https://studentaffairs.unt.edu/student-health-and-wellness-center/services/psychiatry</w:t>
        </w:r>
      </w:hyperlink>
      <w:r w:rsidRPr="00CF2051">
        <w:rPr>
          <w:sz w:val="22"/>
          <w:szCs w:val="22"/>
        </w:rPr>
        <w:t>)</w:t>
      </w:r>
    </w:p>
    <w:p w:rsidRPr="00CF2051" w:rsidR="3D2155E1" w:rsidP="357D7DD3" w:rsidRDefault="3D2155E1" w14:paraId="58A25F9F" w14:textId="71B9249A">
      <w:pPr>
        <w:pStyle w:val="ListParagraph"/>
        <w:numPr>
          <w:ilvl w:val="0"/>
          <w:numId w:val="4"/>
        </w:numPr>
        <w:rPr>
          <w:rFonts w:eastAsiaTheme="minorEastAsia"/>
          <w:color w:val="0000FF"/>
          <w:sz w:val="22"/>
          <w:szCs w:val="22"/>
        </w:rPr>
      </w:pPr>
      <w:hyperlink r:id="rId41">
        <w:r w:rsidRPr="00CF2051">
          <w:rPr>
            <w:rStyle w:val="Hyperlink"/>
            <w:sz w:val="22"/>
            <w:szCs w:val="22"/>
          </w:rPr>
          <w:t>Individual Counseling</w:t>
        </w:r>
      </w:hyperlink>
      <w:r w:rsidRPr="00CF2051">
        <w:rPr>
          <w:sz w:val="22"/>
          <w:szCs w:val="22"/>
        </w:rPr>
        <w:t xml:space="preserve"> (</w:t>
      </w:r>
      <w:hyperlink r:id="rId42">
        <w:r w:rsidRPr="00CF2051">
          <w:rPr>
            <w:rStyle w:val="Hyperlink"/>
            <w:sz w:val="22"/>
            <w:szCs w:val="22"/>
          </w:rPr>
          <w:t>https://studentaffairs.unt.edu/counseling-and-testing-services/services/individual-counseling</w:t>
        </w:r>
      </w:hyperlink>
      <w:r w:rsidRPr="00CF2051">
        <w:rPr>
          <w:sz w:val="22"/>
          <w:szCs w:val="22"/>
        </w:rPr>
        <w:t>)</w:t>
      </w:r>
    </w:p>
    <w:p w:rsidRPr="00CF2051" w:rsidR="3D2155E1" w:rsidP="7E6C10F0" w:rsidRDefault="3D2155E1" w14:paraId="7259BC82" w14:textId="73392D59">
      <w:pPr>
        <w:pStyle w:val="Heading4"/>
        <w:rPr>
          <w:rFonts w:ascii="Times New Roman" w:hAnsi="Times New Roman" w:cs="Times New Roman"/>
          <w:sz w:val="22"/>
          <w:szCs w:val="22"/>
        </w:rPr>
      </w:pPr>
      <w:r w:rsidRPr="00CF2051">
        <w:rPr>
          <w:rFonts w:ascii="Times New Roman" w:hAnsi="Times New Roman" w:eastAsia="Calibri Light" w:cs="Times New Roman"/>
          <w:sz w:val="22"/>
          <w:szCs w:val="22"/>
        </w:rPr>
        <w:t>Additional Student Support Services</w:t>
      </w:r>
    </w:p>
    <w:p w:rsidRPr="00CF2051" w:rsidR="3D2155E1" w:rsidP="357D7DD3" w:rsidRDefault="3D2155E1" w14:paraId="692691EF" w14:textId="1921EB79">
      <w:pPr>
        <w:pStyle w:val="ListParagraph"/>
        <w:numPr>
          <w:ilvl w:val="0"/>
          <w:numId w:val="1"/>
        </w:numPr>
        <w:rPr>
          <w:rFonts w:eastAsiaTheme="minorEastAsia"/>
          <w:color w:val="0000FF"/>
          <w:sz w:val="22"/>
          <w:szCs w:val="22"/>
        </w:rPr>
      </w:pPr>
      <w:hyperlink r:id="rId43">
        <w:r w:rsidRPr="00CF2051">
          <w:rPr>
            <w:rStyle w:val="Hyperlink"/>
            <w:sz w:val="22"/>
            <w:szCs w:val="22"/>
          </w:rPr>
          <w:t>Registrar</w:t>
        </w:r>
      </w:hyperlink>
      <w:r w:rsidRPr="00CF2051">
        <w:rPr>
          <w:sz w:val="22"/>
          <w:szCs w:val="22"/>
        </w:rPr>
        <w:t xml:space="preserve"> (</w:t>
      </w:r>
      <w:hyperlink r:id="rId44">
        <w:r w:rsidRPr="00CF2051">
          <w:rPr>
            <w:rStyle w:val="Hyperlink"/>
            <w:sz w:val="22"/>
            <w:szCs w:val="22"/>
          </w:rPr>
          <w:t>https://registrar.unt.edu/registration</w:t>
        </w:r>
      </w:hyperlink>
      <w:r w:rsidRPr="00CF2051">
        <w:rPr>
          <w:sz w:val="22"/>
          <w:szCs w:val="22"/>
        </w:rPr>
        <w:t>)</w:t>
      </w:r>
    </w:p>
    <w:p w:rsidRPr="00CF2051" w:rsidR="3D2155E1" w:rsidP="357D7DD3" w:rsidRDefault="3D2155E1" w14:paraId="4DA13802" w14:textId="6F93ADDE">
      <w:pPr>
        <w:pStyle w:val="ListParagraph"/>
        <w:numPr>
          <w:ilvl w:val="0"/>
          <w:numId w:val="1"/>
        </w:numPr>
        <w:rPr>
          <w:rFonts w:eastAsiaTheme="minorEastAsia"/>
          <w:color w:val="0000FF"/>
          <w:sz w:val="22"/>
          <w:szCs w:val="22"/>
        </w:rPr>
      </w:pPr>
      <w:hyperlink r:id="rId45">
        <w:r w:rsidRPr="00CF2051">
          <w:rPr>
            <w:rStyle w:val="Hyperlink"/>
            <w:sz w:val="22"/>
            <w:szCs w:val="22"/>
          </w:rPr>
          <w:t>Financial Aid</w:t>
        </w:r>
      </w:hyperlink>
      <w:r w:rsidRPr="00CF2051">
        <w:rPr>
          <w:sz w:val="22"/>
          <w:szCs w:val="22"/>
        </w:rPr>
        <w:t xml:space="preserve"> (</w:t>
      </w:r>
      <w:hyperlink r:id="rId46">
        <w:r w:rsidRPr="00CF2051">
          <w:rPr>
            <w:rStyle w:val="Hyperlink"/>
            <w:sz w:val="22"/>
            <w:szCs w:val="22"/>
          </w:rPr>
          <w:t>https://financialaid.unt.edu/</w:t>
        </w:r>
      </w:hyperlink>
      <w:r w:rsidRPr="00CF2051">
        <w:rPr>
          <w:sz w:val="22"/>
          <w:szCs w:val="22"/>
        </w:rPr>
        <w:t>)</w:t>
      </w:r>
    </w:p>
    <w:p w:rsidRPr="00CF2051" w:rsidR="3D2155E1" w:rsidP="357D7DD3" w:rsidRDefault="3D2155E1" w14:paraId="0B3F0E47" w14:textId="1E1188EE">
      <w:pPr>
        <w:pStyle w:val="ListParagraph"/>
        <w:numPr>
          <w:ilvl w:val="0"/>
          <w:numId w:val="1"/>
        </w:numPr>
        <w:rPr>
          <w:rFonts w:eastAsiaTheme="minorEastAsia"/>
          <w:color w:val="0000FF"/>
          <w:sz w:val="22"/>
          <w:szCs w:val="22"/>
        </w:rPr>
      </w:pPr>
      <w:hyperlink r:id="rId47">
        <w:r w:rsidRPr="00CF2051">
          <w:rPr>
            <w:rStyle w:val="Hyperlink"/>
            <w:sz w:val="22"/>
            <w:szCs w:val="22"/>
          </w:rPr>
          <w:t>Student Legal Services</w:t>
        </w:r>
      </w:hyperlink>
      <w:r w:rsidRPr="00CF2051">
        <w:rPr>
          <w:sz w:val="22"/>
          <w:szCs w:val="22"/>
        </w:rPr>
        <w:t xml:space="preserve"> (</w:t>
      </w:r>
      <w:hyperlink r:id="rId48">
        <w:r w:rsidRPr="00CF2051">
          <w:rPr>
            <w:rStyle w:val="Hyperlink"/>
            <w:sz w:val="22"/>
            <w:szCs w:val="22"/>
          </w:rPr>
          <w:t>https://studentaffairs.unt.edu/student-legal-services</w:t>
        </w:r>
      </w:hyperlink>
      <w:r w:rsidRPr="00CF2051">
        <w:rPr>
          <w:sz w:val="22"/>
          <w:szCs w:val="22"/>
        </w:rPr>
        <w:t>)</w:t>
      </w:r>
    </w:p>
    <w:p w:rsidRPr="00CF2051" w:rsidR="3D2155E1" w:rsidP="357D7DD3" w:rsidRDefault="3D2155E1" w14:paraId="13D0A680" w14:textId="30995032">
      <w:pPr>
        <w:pStyle w:val="ListParagraph"/>
        <w:numPr>
          <w:ilvl w:val="0"/>
          <w:numId w:val="1"/>
        </w:numPr>
        <w:rPr>
          <w:rFonts w:eastAsiaTheme="minorEastAsia"/>
          <w:color w:val="0000FF"/>
          <w:sz w:val="22"/>
          <w:szCs w:val="22"/>
        </w:rPr>
      </w:pPr>
      <w:hyperlink r:id="rId49">
        <w:r w:rsidRPr="00CF2051">
          <w:rPr>
            <w:rStyle w:val="Hyperlink"/>
            <w:sz w:val="22"/>
            <w:szCs w:val="22"/>
          </w:rPr>
          <w:t>Career Center</w:t>
        </w:r>
      </w:hyperlink>
      <w:r w:rsidRPr="00CF2051">
        <w:rPr>
          <w:sz w:val="22"/>
          <w:szCs w:val="22"/>
        </w:rPr>
        <w:t xml:space="preserve"> (</w:t>
      </w:r>
      <w:hyperlink r:id="rId50">
        <w:r w:rsidRPr="00CF2051">
          <w:rPr>
            <w:rStyle w:val="Hyperlink"/>
            <w:sz w:val="22"/>
            <w:szCs w:val="22"/>
          </w:rPr>
          <w:t>https://studentaffairs.unt.edu/career-center</w:t>
        </w:r>
      </w:hyperlink>
      <w:r w:rsidRPr="00CF2051">
        <w:rPr>
          <w:sz w:val="22"/>
          <w:szCs w:val="22"/>
        </w:rPr>
        <w:t>)</w:t>
      </w:r>
    </w:p>
    <w:p w:rsidRPr="00CF2051" w:rsidR="3D2155E1" w:rsidP="357D7DD3" w:rsidRDefault="3D2155E1" w14:paraId="450CFC07" w14:textId="391E746F">
      <w:pPr>
        <w:pStyle w:val="ListParagraph"/>
        <w:numPr>
          <w:ilvl w:val="0"/>
          <w:numId w:val="1"/>
        </w:numPr>
        <w:rPr>
          <w:rFonts w:eastAsiaTheme="minorEastAsia"/>
          <w:color w:val="0000FF"/>
          <w:sz w:val="22"/>
          <w:szCs w:val="22"/>
        </w:rPr>
      </w:pPr>
      <w:hyperlink r:id="rId51">
        <w:r w:rsidRPr="00CF2051">
          <w:rPr>
            <w:rStyle w:val="Hyperlink"/>
            <w:sz w:val="22"/>
            <w:szCs w:val="22"/>
          </w:rPr>
          <w:t>Multicultural Center</w:t>
        </w:r>
      </w:hyperlink>
      <w:r w:rsidRPr="00CF2051">
        <w:rPr>
          <w:sz w:val="22"/>
          <w:szCs w:val="22"/>
        </w:rPr>
        <w:t xml:space="preserve"> (</w:t>
      </w:r>
      <w:hyperlink r:id="rId52">
        <w:r w:rsidRPr="00CF2051">
          <w:rPr>
            <w:rStyle w:val="Hyperlink"/>
            <w:sz w:val="22"/>
            <w:szCs w:val="22"/>
          </w:rPr>
          <w:t>https://edo.unt.edu/multicultural-center</w:t>
        </w:r>
      </w:hyperlink>
      <w:r w:rsidRPr="00CF2051">
        <w:rPr>
          <w:sz w:val="22"/>
          <w:szCs w:val="22"/>
        </w:rPr>
        <w:t>)</w:t>
      </w:r>
    </w:p>
    <w:p w:rsidRPr="00CF2051" w:rsidR="3D2155E1" w:rsidP="357D7DD3" w:rsidRDefault="3D2155E1" w14:paraId="3DD99165" w14:textId="54610612">
      <w:pPr>
        <w:pStyle w:val="ListParagraph"/>
        <w:numPr>
          <w:ilvl w:val="0"/>
          <w:numId w:val="1"/>
        </w:numPr>
        <w:rPr>
          <w:rFonts w:eastAsiaTheme="minorEastAsia"/>
          <w:color w:val="0000FF"/>
          <w:sz w:val="22"/>
          <w:szCs w:val="22"/>
        </w:rPr>
      </w:pPr>
      <w:hyperlink r:id="rId53">
        <w:r w:rsidRPr="00CF2051">
          <w:rPr>
            <w:rStyle w:val="Hyperlink"/>
            <w:sz w:val="22"/>
            <w:szCs w:val="22"/>
          </w:rPr>
          <w:t>Counseling and Testing Services</w:t>
        </w:r>
      </w:hyperlink>
      <w:r w:rsidRPr="00CF2051">
        <w:rPr>
          <w:sz w:val="22"/>
          <w:szCs w:val="22"/>
        </w:rPr>
        <w:t xml:space="preserve"> (</w:t>
      </w:r>
      <w:hyperlink r:id="rId54">
        <w:r w:rsidRPr="00CF2051">
          <w:rPr>
            <w:rStyle w:val="Hyperlink"/>
            <w:sz w:val="22"/>
            <w:szCs w:val="22"/>
          </w:rPr>
          <w:t>https://studentaffairs.unt.edu/counseling-and-testing-services</w:t>
        </w:r>
      </w:hyperlink>
      <w:r w:rsidRPr="00CF2051">
        <w:rPr>
          <w:sz w:val="22"/>
          <w:szCs w:val="22"/>
        </w:rPr>
        <w:t>)</w:t>
      </w:r>
    </w:p>
    <w:p w:rsidRPr="00CF2051" w:rsidR="3D2155E1" w:rsidP="357D7DD3" w:rsidRDefault="3D2155E1" w14:paraId="330A8AC6" w14:textId="0F33001C">
      <w:pPr>
        <w:pStyle w:val="ListParagraph"/>
        <w:numPr>
          <w:ilvl w:val="0"/>
          <w:numId w:val="1"/>
        </w:numPr>
        <w:rPr>
          <w:rFonts w:eastAsiaTheme="minorEastAsia"/>
          <w:color w:val="0000FF"/>
          <w:sz w:val="22"/>
          <w:szCs w:val="22"/>
        </w:rPr>
      </w:pPr>
      <w:hyperlink r:id="rId55">
        <w:r w:rsidRPr="00CF2051">
          <w:rPr>
            <w:rStyle w:val="Hyperlink"/>
            <w:sz w:val="22"/>
            <w:szCs w:val="22"/>
          </w:rPr>
          <w:t>Pride Alliance</w:t>
        </w:r>
      </w:hyperlink>
      <w:r w:rsidRPr="00CF2051">
        <w:rPr>
          <w:sz w:val="22"/>
          <w:szCs w:val="22"/>
        </w:rPr>
        <w:t xml:space="preserve"> (</w:t>
      </w:r>
      <w:hyperlink r:id="rId56">
        <w:r w:rsidRPr="00CF2051">
          <w:rPr>
            <w:rStyle w:val="Hyperlink"/>
            <w:sz w:val="22"/>
            <w:szCs w:val="22"/>
          </w:rPr>
          <w:t>https://edo.unt.edu/pridealliance</w:t>
        </w:r>
      </w:hyperlink>
      <w:r w:rsidRPr="00CF2051">
        <w:rPr>
          <w:sz w:val="22"/>
          <w:szCs w:val="22"/>
        </w:rPr>
        <w:t>)</w:t>
      </w:r>
    </w:p>
    <w:p w:rsidRPr="00CF2051" w:rsidR="3D2155E1" w:rsidP="357D7DD3" w:rsidRDefault="3D2155E1" w14:paraId="26EECE0F" w14:textId="120BC5BC">
      <w:pPr>
        <w:pStyle w:val="ListParagraph"/>
        <w:numPr>
          <w:ilvl w:val="0"/>
          <w:numId w:val="1"/>
        </w:numPr>
        <w:rPr>
          <w:rFonts w:eastAsiaTheme="minorEastAsia"/>
          <w:color w:val="0000FF"/>
          <w:sz w:val="22"/>
          <w:szCs w:val="22"/>
        </w:rPr>
      </w:pPr>
      <w:hyperlink r:id="rId57">
        <w:r w:rsidRPr="00CF2051">
          <w:rPr>
            <w:rStyle w:val="Hyperlink"/>
            <w:sz w:val="22"/>
            <w:szCs w:val="22"/>
          </w:rPr>
          <w:t>UNT Food Pantry</w:t>
        </w:r>
      </w:hyperlink>
      <w:r w:rsidRPr="00CF2051">
        <w:rPr>
          <w:sz w:val="22"/>
          <w:szCs w:val="22"/>
        </w:rPr>
        <w:t xml:space="preserve"> (</w:t>
      </w:r>
      <w:hyperlink r:id="rId58">
        <w:r w:rsidRPr="00CF2051">
          <w:rPr>
            <w:rStyle w:val="Hyperlink"/>
            <w:sz w:val="22"/>
            <w:szCs w:val="22"/>
          </w:rPr>
          <w:t>https://deanofstudents.unt.edu/resources/food-pantry</w:t>
        </w:r>
      </w:hyperlink>
      <w:r w:rsidRPr="00CF2051">
        <w:rPr>
          <w:sz w:val="22"/>
          <w:szCs w:val="22"/>
        </w:rPr>
        <w:t>)</w:t>
      </w:r>
    </w:p>
    <w:p w:rsidRPr="00CF2051" w:rsidR="7E6C10F0" w:rsidP="7E6C10F0" w:rsidRDefault="7E6C10F0" w14:paraId="26CD3074" w14:textId="24B76335">
      <w:pPr>
        <w:spacing w:line="257" w:lineRule="auto"/>
        <w:rPr>
          <w:rFonts w:eastAsia="Calibri"/>
          <w:sz w:val="22"/>
          <w:szCs w:val="22"/>
        </w:rPr>
      </w:pPr>
    </w:p>
    <w:p w:rsidRPr="00CF2051" w:rsidR="3D2155E1" w:rsidP="7E6C10F0" w:rsidRDefault="3D2155E1" w14:paraId="37F0C22C" w14:textId="2E702BB1">
      <w:pPr>
        <w:spacing w:line="257" w:lineRule="auto"/>
        <w:rPr>
          <w:sz w:val="22"/>
          <w:szCs w:val="22"/>
        </w:rPr>
      </w:pPr>
      <w:r w:rsidRPr="00CF2051">
        <w:rPr>
          <w:rFonts w:eastAsia="Calibri"/>
          <w:sz w:val="22"/>
          <w:szCs w:val="22"/>
        </w:rPr>
        <w:t xml:space="preserve"> </w:t>
      </w:r>
    </w:p>
    <w:sectPr w:rsidRPr="00CF2051" w:rsidR="3D2155E1" w:rsidSect="00196966">
      <w:type w:val="continuous"/>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09E" w:rsidP="00AB40E4" w:rsidRDefault="0024609E" w14:paraId="3D0EB14B" w14:textId="77777777">
      <w:r>
        <w:separator/>
      </w:r>
    </w:p>
  </w:endnote>
  <w:endnote w:type="continuationSeparator" w:id="0">
    <w:p w:rsidR="0024609E" w:rsidP="00AB40E4" w:rsidRDefault="0024609E" w14:paraId="5CDB23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09E" w:rsidP="00AB40E4" w:rsidRDefault="0024609E" w14:paraId="5EBD4012" w14:textId="77777777">
      <w:r>
        <w:separator/>
      </w:r>
    </w:p>
  </w:footnote>
  <w:footnote w:type="continuationSeparator" w:id="0">
    <w:p w:rsidR="0024609E" w:rsidP="00AB40E4" w:rsidRDefault="0024609E" w14:paraId="195D970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B40E4" w:rsidP="00010970" w:rsidRDefault="00010970" w14:paraId="6AC40DB2" w14:textId="4F0FE079">
    <w:pPr>
      <w:pStyle w:val="Header"/>
      <w:jc w:val="center"/>
    </w:pPr>
    <w:r>
      <w:rPr>
        <w:noProof/>
      </w:rPr>
      <w:drawing>
        <wp:inline distT="0" distB="0" distL="0" distR="0" wp14:anchorId="21606DD5" wp14:editId="2E15EE9D">
          <wp:extent cx="2819400" cy="630449"/>
          <wp:effectExtent l="0" t="0" r="0" b="0"/>
          <wp:docPr id="1859400108" name="Picture 5" descr="Univeristy of North Texas logo with the eagle. Includes the words, &quot;College of Education, Department of &quot;Educational Psycholog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00108" name="Picture 5" descr="Univeristy of North Texas logo with the eagle. Includes the words, &quot;College of Education, Department of &quot;Educational Psychology&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8309" cy="636913"/>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bookmark int2:bookmarkName="_Int_RtkpWJun" int2:invalidationBookmarkName="" int2:hashCode="5P+sulWRRAoUoI" int2:id="0JEQlK6k">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6AE"/>
    <w:multiLevelType w:val="hybridMultilevel"/>
    <w:tmpl w:val="E78227F2"/>
    <w:lvl w:ilvl="0" w:tplc="BE622B5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E1709"/>
    <w:multiLevelType w:val="hybridMultilevel"/>
    <w:tmpl w:val="E49A70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F96442"/>
    <w:multiLevelType w:val="hybridMultilevel"/>
    <w:tmpl w:val="111A95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E8065E4"/>
    <w:multiLevelType w:val="hybridMultilevel"/>
    <w:tmpl w:val="69E621A8"/>
    <w:lvl w:ilvl="0" w:tplc="A4CCAD08">
      <w:start w:val="1"/>
      <w:numFmt w:val="bullet"/>
      <w:lvlText w:val="o"/>
      <w:lvlJc w:val="left"/>
      <w:pPr>
        <w:ind w:left="720" w:hanging="360"/>
      </w:pPr>
      <w:rPr>
        <w:rFonts w:hint="default" w:ascii="&quot;Courier New&quot;" w:hAnsi="&quot;Courier New&quot;"/>
      </w:rPr>
    </w:lvl>
    <w:lvl w:ilvl="1" w:tplc="86D04108">
      <w:start w:val="1"/>
      <w:numFmt w:val="bullet"/>
      <w:lvlText w:val="o"/>
      <w:lvlJc w:val="left"/>
      <w:pPr>
        <w:ind w:left="1440" w:hanging="360"/>
      </w:pPr>
      <w:rPr>
        <w:rFonts w:hint="default" w:ascii="Courier New" w:hAnsi="Courier New"/>
      </w:rPr>
    </w:lvl>
    <w:lvl w:ilvl="2" w:tplc="1BFE2CB0">
      <w:start w:val="1"/>
      <w:numFmt w:val="bullet"/>
      <w:lvlText w:val=""/>
      <w:lvlJc w:val="left"/>
      <w:pPr>
        <w:ind w:left="2160" w:hanging="360"/>
      </w:pPr>
      <w:rPr>
        <w:rFonts w:hint="default" w:ascii="Wingdings" w:hAnsi="Wingdings"/>
      </w:rPr>
    </w:lvl>
    <w:lvl w:ilvl="3" w:tplc="B95C765C">
      <w:start w:val="1"/>
      <w:numFmt w:val="bullet"/>
      <w:lvlText w:val=""/>
      <w:lvlJc w:val="left"/>
      <w:pPr>
        <w:ind w:left="2880" w:hanging="360"/>
      </w:pPr>
      <w:rPr>
        <w:rFonts w:hint="default" w:ascii="Symbol" w:hAnsi="Symbol"/>
      </w:rPr>
    </w:lvl>
    <w:lvl w:ilvl="4" w:tplc="42F8899E">
      <w:start w:val="1"/>
      <w:numFmt w:val="bullet"/>
      <w:lvlText w:val="o"/>
      <w:lvlJc w:val="left"/>
      <w:pPr>
        <w:ind w:left="3600" w:hanging="360"/>
      </w:pPr>
      <w:rPr>
        <w:rFonts w:hint="default" w:ascii="Courier New" w:hAnsi="Courier New"/>
      </w:rPr>
    </w:lvl>
    <w:lvl w:ilvl="5" w:tplc="11BEFEEE">
      <w:start w:val="1"/>
      <w:numFmt w:val="bullet"/>
      <w:lvlText w:val=""/>
      <w:lvlJc w:val="left"/>
      <w:pPr>
        <w:ind w:left="4320" w:hanging="360"/>
      </w:pPr>
      <w:rPr>
        <w:rFonts w:hint="default" w:ascii="Wingdings" w:hAnsi="Wingdings"/>
      </w:rPr>
    </w:lvl>
    <w:lvl w:ilvl="6" w:tplc="9F2611C8">
      <w:start w:val="1"/>
      <w:numFmt w:val="bullet"/>
      <w:lvlText w:val=""/>
      <w:lvlJc w:val="left"/>
      <w:pPr>
        <w:ind w:left="5040" w:hanging="360"/>
      </w:pPr>
      <w:rPr>
        <w:rFonts w:hint="default" w:ascii="Symbol" w:hAnsi="Symbol"/>
      </w:rPr>
    </w:lvl>
    <w:lvl w:ilvl="7" w:tplc="A38CE20C">
      <w:start w:val="1"/>
      <w:numFmt w:val="bullet"/>
      <w:lvlText w:val="o"/>
      <w:lvlJc w:val="left"/>
      <w:pPr>
        <w:ind w:left="5760" w:hanging="360"/>
      </w:pPr>
      <w:rPr>
        <w:rFonts w:hint="default" w:ascii="Courier New" w:hAnsi="Courier New"/>
      </w:rPr>
    </w:lvl>
    <w:lvl w:ilvl="8" w:tplc="A81CEA70">
      <w:start w:val="1"/>
      <w:numFmt w:val="bullet"/>
      <w:lvlText w:val=""/>
      <w:lvlJc w:val="left"/>
      <w:pPr>
        <w:ind w:left="6480" w:hanging="360"/>
      </w:pPr>
      <w:rPr>
        <w:rFonts w:hint="default" w:ascii="Wingdings" w:hAnsi="Wingdings"/>
      </w:rPr>
    </w:lvl>
  </w:abstractNum>
  <w:abstractNum w:abstractNumId="4" w15:restartNumberingAfterBreak="0">
    <w:nsid w:val="13F3766B"/>
    <w:multiLevelType w:val="hybridMultilevel"/>
    <w:tmpl w:val="98B84BB2"/>
    <w:lvl w:ilvl="0" w:tplc="E444895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67A15"/>
    <w:multiLevelType w:val="hybridMultilevel"/>
    <w:tmpl w:val="A746B094"/>
    <w:lvl w:ilvl="0" w:tplc="BDA03F54">
      <w:start w:val="1"/>
      <w:numFmt w:val="bullet"/>
      <w:lvlText w:val="·"/>
      <w:lvlJc w:val="left"/>
      <w:pPr>
        <w:ind w:left="720" w:hanging="360"/>
      </w:pPr>
      <w:rPr>
        <w:rFonts w:hint="default" w:ascii="Symbol" w:hAnsi="Symbol"/>
      </w:rPr>
    </w:lvl>
    <w:lvl w:ilvl="1" w:tplc="E0E44500">
      <w:start w:val="1"/>
      <w:numFmt w:val="bullet"/>
      <w:lvlText w:val="o"/>
      <w:lvlJc w:val="left"/>
      <w:pPr>
        <w:ind w:left="1440" w:hanging="360"/>
      </w:pPr>
      <w:rPr>
        <w:rFonts w:hint="default" w:ascii="Courier New" w:hAnsi="Courier New"/>
      </w:rPr>
    </w:lvl>
    <w:lvl w:ilvl="2" w:tplc="7A126234">
      <w:start w:val="1"/>
      <w:numFmt w:val="bullet"/>
      <w:lvlText w:val=""/>
      <w:lvlJc w:val="left"/>
      <w:pPr>
        <w:ind w:left="2160" w:hanging="360"/>
      </w:pPr>
      <w:rPr>
        <w:rFonts w:hint="default" w:ascii="Wingdings" w:hAnsi="Wingdings"/>
      </w:rPr>
    </w:lvl>
    <w:lvl w:ilvl="3" w:tplc="DA9E57F4">
      <w:start w:val="1"/>
      <w:numFmt w:val="bullet"/>
      <w:lvlText w:val=""/>
      <w:lvlJc w:val="left"/>
      <w:pPr>
        <w:ind w:left="2880" w:hanging="360"/>
      </w:pPr>
      <w:rPr>
        <w:rFonts w:hint="default" w:ascii="Symbol" w:hAnsi="Symbol"/>
      </w:rPr>
    </w:lvl>
    <w:lvl w:ilvl="4" w:tplc="A3E032F2">
      <w:start w:val="1"/>
      <w:numFmt w:val="bullet"/>
      <w:lvlText w:val="o"/>
      <w:lvlJc w:val="left"/>
      <w:pPr>
        <w:ind w:left="3600" w:hanging="360"/>
      </w:pPr>
      <w:rPr>
        <w:rFonts w:hint="default" w:ascii="Courier New" w:hAnsi="Courier New"/>
      </w:rPr>
    </w:lvl>
    <w:lvl w:ilvl="5" w:tplc="E7B0C874">
      <w:start w:val="1"/>
      <w:numFmt w:val="bullet"/>
      <w:lvlText w:val=""/>
      <w:lvlJc w:val="left"/>
      <w:pPr>
        <w:ind w:left="4320" w:hanging="360"/>
      </w:pPr>
      <w:rPr>
        <w:rFonts w:hint="default" w:ascii="Wingdings" w:hAnsi="Wingdings"/>
      </w:rPr>
    </w:lvl>
    <w:lvl w:ilvl="6" w:tplc="9B2419BA">
      <w:start w:val="1"/>
      <w:numFmt w:val="bullet"/>
      <w:lvlText w:val=""/>
      <w:lvlJc w:val="left"/>
      <w:pPr>
        <w:ind w:left="5040" w:hanging="360"/>
      </w:pPr>
      <w:rPr>
        <w:rFonts w:hint="default" w:ascii="Symbol" w:hAnsi="Symbol"/>
      </w:rPr>
    </w:lvl>
    <w:lvl w:ilvl="7" w:tplc="7E1C9DC4">
      <w:start w:val="1"/>
      <w:numFmt w:val="bullet"/>
      <w:lvlText w:val="o"/>
      <w:lvlJc w:val="left"/>
      <w:pPr>
        <w:ind w:left="5760" w:hanging="360"/>
      </w:pPr>
      <w:rPr>
        <w:rFonts w:hint="default" w:ascii="Courier New" w:hAnsi="Courier New"/>
      </w:rPr>
    </w:lvl>
    <w:lvl w:ilvl="8" w:tplc="D5E6862E">
      <w:start w:val="1"/>
      <w:numFmt w:val="bullet"/>
      <w:lvlText w:val=""/>
      <w:lvlJc w:val="left"/>
      <w:pPr>
        <w:ind w:left="6480" w:hanging="360"/>
      </w:pPr>
      <w:rPr>
        <w:rFonts w:hint="default" w:ascii="Wingdings" w:hAnsi="Wingdings"/>
      </w:rPr>
    </w:lvl>
  </w:abstractNum>
  <w:abstractNum w:abstractNumId="6" w15:restartNumberingAfterBreak="0">
    <w:nsid w:val="1AE73E1F"/>
    <w:multiLevelType w:val="hybridMultilevel"/>
    <w:tmpl w:val="F3CEE12A"/>
    <w:lvl w:ilvl="0" w:tplc="8CA89B78">
      <w:start w:val="1"/>
      <w:numFmt w:val="bullet"/>
      <w:lvlText w:val="·"/>
      <w:lvlJc w:val="left"/>
      <w:pPr>
        <w:ind w:left="720" w:hanging="360"/>
      </w:pPr>
      <w:rPr>
        <w:rFonts w:hint="default" w:ascii="Symbol" w:hAnsi="Symbol"/>
      </w:rPr>
    </w:lvl>
    <w:lvl w:ilvl="1" w:tplc="C2BC4316">
      <w:start w:val="1"/>
      <w:numFmt w:val="bullet"/>
      <w:lvlText w:val="o"/>
      <w:lvlJc w:val="left"/>
      <w:pPr>
        <w:ind w:left="1440" w:hanging="360"/>
      </w:pPr>
      <w:rPr>
        <w:rFonts w:hint="default" w:ascii="Courier New" w:hAnsi="Courier New"/>
      </w:rPr>
    </w:lvl>
    <w:lvl w:ilvl="2" w:tplc="197E3AD0">
      <w:start w:val="1"/>
      <w:numFmt w:val="bullet"/>
      <w:lvlText w:val=""/>
      <w:lvlJc w:val="left"/>
      <w:pPr>
        <w:ind w:left="2160" w:hanging="360"/>
      </w:pPr>
      <w:rPr>
        <w:rFonts w:hint="default" w:ascii="Wingdings" w:hAnsi="Wingdings"/>
      </w:rPr>
    </w:lvl>
    <w:lvl w:ilvl="3" w:tplc="C3D2C934">
      <w:start w:val="1"/>
      <w:numFmt w:val="bullet"/>
      <w:lvlText w:val=""/>
      <w:lvlJc w:val="left"/>
      <w:pPr>
        <w:ind w:left="2880" w:hanging="360"/>
      </w:pPr>
      <w:rPr>
        <w:rFonts w:hint="default" w:ascii="Symbol" w:hAnsi="Symbol"/>
      </w:rPr>
    </w:lvl>
    <w:lvl w:ilvl="4" w:tplc="65EA36AE">
      <w:start w:val="1"/>
      <w:numFmt w:val="bullet"/>
      <w:lvlText w:val="o"/>
      <w:lvlJc w:val="left"/>
      <w:pPr>
        <w:ind w:left="3600" w:hanging="360"/>
      </w:pPr>
      <w:rPr>
        <w:rFonts w:hint="default" w:ascii="Courier New" w:hAnsi="Courier New"/>
      </w:rPr>
    </w:lvl>
    <w:lvl w:ilvl="5" w:tplc="389C3E5E">
      <w:start w:val="1"/>
      <w:numFmt w:val="bullet"/>
      <w:lvlText w:val=""/>
      <w:lvlJc w:val="left"/>
      <w:pPr>
        <w:ind w:left="4320" w:hanging="360"/>
      </w:pPr>
      <w:rPr>
        <w:rFonts w:hint="default" w:ascii="Wingdings" w:hAnsi="Wingdings"/>
      </w:rPr>
    </w:lvl>
    <w:lvl w:ilvl="6" w:tplc="F7D68F00">
      <w:start w:val="1"/>
      <w:numFmt w:val="bullet"/>
      <w:lvlText w:val=""/>
      <w:lvlJc w:val="left"/>
      <w:pPr>
        <w:ind w:left="5040" w:hanging="360"/>
      </w:pPr>
      <w:rPr>
        <w:rFonts w:hint="default" w:ascii="Symbol" w:hAnsi="Symbol"/>
      </w:rPr>
    </w:lvl>
    <w:lvl w:ilvl="7" w:tplc="681ED094">
      <w:start w:val="1"/>
      <w:numFmt w:val="bullet"/>
      <w:lvlText w:val="o"/>
      <w:lvlJc w:val="left"/>
      <w:pPr>
        <w:ind w:left="5760" w:hanging="360"/>
      </w:pPr>
      <w:rPr>
        <w:rFonts w:hint="default" w:ascii="Courier New" w:hAnsi="Courier New"/>
      </w:rPr>
    </w:lvl>
    <w:lvl w:ilvl="8" w:tplc="6EF4E4B6">
      <w:start w:val="1"/>
      <w:numFmt w:val="bullet"/>
      <w:lvlText w:val=""/>
      <w:lvlJc w:val="left"/>
      <w:pPr>
        <w:ind w:left="6480" w:hanging="360"/>
      </w:pPr>
      <w:rPr>
        <w:rFonts w:hint="default" w:ascii="Wingdings" w:hAnsi="Wingdings"/>
      </w:rPr>
    </w:lvl>
  </w:abstractNum>
  <w:abstractNum w:abstractNumId="7" w15:restartNumberingAfterBreak="0">
    <w:nsid w:val="2B5B7FF1"/>
    <w:multiLevelType w:val="hybridMultilevel"/>
    <w:tmpl w:val="25989028"/>
    <w:lvl w:ilvl="0" w:tplc="04090009">
      <w:start w:val="1"/>
      <w:numFmt w:val="bullet"/>
      <w:lvlText w:val=""/>
      <w:lvlJc w:val="left"/>
      <w:pPr>
        <w:ind w:left="288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25535E8"/>
    <w:multiLevelType w:val="hybridMultilevel"/>
    <w:tmpl w:val="A352FDD4"/>
    <w:lvl w:ilvl="0" w:tplc="FFFFFFFF">
      <w:start w:val="1"/>
      <w:numFmt w:val="upperLetter"/>
      <w:lvlText w:val="%1."/>
      <w:lvlJc w:val="left"/>
      <w:pPr>
        <w:ind w:left="1080" w:hanging="360"/>
      </w:p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40A11310"/>
    <w:multiLevelType w:val="hybridMultilevel"/>
    <w:tmpl w:val="07BCFBA0"/>
    <w:lvl w:ilvl="0" w:tplc="04090009">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41D1795"/>
    <w:multiLevelType w:val="hybridMultilevel"/>
    <w:tmpl w:val="A03E1900"/>
    <w:lvl w:ilvl="0" w:tplc="6EF8A65E">
      <w:start w:val="1"/>
      <w:numFmt w:val="bullet"/>
      <w:pStyle w:val="BulletedLis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CCC36EA"/>
    <w:multiLevelType w:val="hybridMultilevel"/>
    <w:tmpl w:val="D64E1506"/>
    <w:lvl w:ilvl="0" w:tplc="D60AF908">
      <w:start w:val="1"/>
      <w:numFmt w:val="bullet"/>
      <w:lvlText w:val="·"/>
      <w:lvlJc w:val="left"/>
      <w:pPr>
        <w:ind w:left="720" w:hanging="360"/>
      </w:pPr>
      <w:rPr>
        <w:rFonts w:hint="default" w:ascii="Symbol" w:hAnsi="Symbol"/>
      </w:rPr>
    </w:lvl>
    <w:lvl w:ilvl="1" w:tplc="4C1AD0D6">
      <w:start w:val="1"/>
      <w:numFmt w:val="bullet"/>
      <w:lvlText w:val="o"/>
      <w:lvlJc w:val="left"/>
      <w:pPr>
        <w:ind w:left="1440" w:hanging="360"/>
      </w:pPr>
      <w:rPr>
        <w:rFonts w:hint="default" w:ascii="Courier New" w:hAnsi="Courier New"/>
      </w:rPr>
    </w:lvl>
    <w:lvl w:ilvl="2" w:tplc="3CF868E2">
      <w:start w:val="1"/>
      <w:numFmt w:val="bullet"/>
      <w:lvlText w:val=""/>
      <w:lvlJc w:val="left"/>
      <w:pPr>
        <w:ind w:left="2160" w:hanging="360"/>
      </w:pPr>
      <w:rPr>
        <w:rFonts w:hint="default" w:ascii="Wingdings" w:hAnsi="Wingdings"/>
      </w:rPr>
    </w:lvl>
    <w:lvl w:ilvl="3" w:tplc="2FC4CAEE">
      <w:start w:val="1"/>
      <w:numFmt w:val="bullet"/>
      <w:lvlText w:val=""/>
      <w:lvlJc w:val="left"/>
      <w:pPr>
        <w:ind w:left="2880" w:hanging="360"/>
      </w:pPr>
      <w:rPr>
        <w:rFonts w:hint="default" w:ascii="Symbol" w:hAnsi="Symbol"/>
      </w:rPr>
    </w:lvl>
    <w:lvl w:ilvl="4" w:tplc="B2CA96CA">
      <w:start w:val="1"/>
      <w:numFmt w:val="bullet"/>
      <w:lvlText w:val="o"/>
      <w:lvlJc w:val="left"/>
      <w:pPr>
        <w:ind w:left="3600" w:hanging="360"/>
      </w:pPr>
      <w:rPr>
        <w:rFonts w:hint="default" w:ascii="Courier New" w:hAnsi="Courier New"/>
      </w:rPr>
    </w:lvl>
    <w:lvl w:ilvl="5" w:tplc="3444922E">
      <w:start w:val="1"/>
      <w:numFmt w:val="bullet"/>
      <w:lvlText w:val=""/>
      <w:lvlJc w:val="left"/>
      <w:pPr>
        <w:ind w:left="4320" w:hanging="360"/>
      </w:pPr>
      <w:rPr>
        <w:rFonts w:hint="default" w:ascii="Wingdings" w:hAnsi="Wingdings"/>
      </w:rPr>
    </w:lvl>
    <w:lvl w:ilvl="6" w:tplc="71065F62">
      <w:start w:val="1"/>
      <w:numFmt w:val="bullet"/>
      <w:lvlText w:val=""/>
      <w:lvlJc w:val="left"/>
      <w:pPr>
        <w:ind w:left="5040" w:hanging="360"/>
      </w:pPr>
      <w:rPr>
        <w:rFonts w:hint="default" w:ascii="Symbol" w:hAnsi="Symbol"/>
      </w:rPr>
    </w:lvl>
    <w:lvl w:ilvl="7" w:tplc="8A30B6F4">
      <w:start w:val="1"/>
      <w:numFmt w:val="bullet"/>
      <w:lvlText w:val="o"/>
      <w:lvlJc w:val="left"/>
      <w:pPr>
        <w:ind w:left="5760" w:hanging="360"/>
      </w:pPr>
      <w:rPr>
        <w:rFonts w:hint="default" w:ascii="Courier New" w:hAnsi="Courier New"/>
      </w:rPr>
    </w:lvl>
    <w:lvl w:ilvl="8" w:tplc="25F818E8">
      <w:start w:val="1"/>
      <w:numFmt w:val="bullet"/>
      <w:lvlText w:val=""/>
      <w:lvlJc w:val="left"/>
      <w:pPr>
        <w:ind w:left="6480" w:hanging="360"/>
      </w:pPr>
      <w:rPr>
        <w:rFonts w:hint="default" w:ascii="Wingdings" w:hAnsi="Wingdings"/>
      </w:rPr>
    </w:lvl>
  </w:abstractNum>
  <w:abstractNum w:abstractNumId="12" w15:restartNumberingAfterBreak="0">
    <w:nsid w:val="655372F2"/>
    <w:multiLevelType w:val="hybridMultilevel"/>
    <w:tmpl w:val="DC040FC6"/>
    <w:lvl w:ilvl="0" w:tplc="A030BCB2">
      <w:start w:val="1"/>
      <w:numFmt w:val="bullet"/>
      <w:lvlText w:val="·"/>
      <w:lvlJc w:val="left"/>
      <w:pPr>
        <w:ind w:left="720" w:hanging="360"/>
      </w:pPr>
      <w:rPr>
        <w:rFonts w:hint="default" w:ascii="Symbol" w:hAnsi="Symbol"/>
      </w:rPr>
    </w:lvl>
    <w:lvl w:ilvl="1" w:tplc="6F5ECE3A">
      <w:start w:val="1"/>
      <w:numFmt w:val="bullet"/>
      <w:lvlText w:val="o"/>
      <w:lvlJc w:val="left"/>
      <w:pPr>
        <w:ind w:left="1440" w:hanging="360"/>
      </w:pPr>
      <w:rPr>
        <w:rFonts w:hint="default" w:ascii="Courier New" w:hAnsi="Courier New"/>
      </w:rPr>
    </w:lvl>
    <w:lvl w:ilvl="2" w:tplc="34249DFE">
      <w:start w:val="1"/>
      <w:numFmt w:val="bullet"/>
      <w:lvlText w:val=""/>
      <w:lvlJc w:val="left"/>
      <w:pPr>
        <w:ind w:left="2160" w:hanging="360"/>
      </w:pPr>
      <w:rPr>
        <w:rFonts w:hint="default" w:ascii="Wingdings" w:hAnsi="Wingdings"/>
      </w:rPr>
    </w:lvl>
    <w:lvl w:ilvl="3" w:tplc="BF9A1780">
      <w:start w:val="1"/>
      <w:numFmt w:val="bullet"/>
      <w:lvlText w:val=""/>
      <w:lvlJc w:val="left"/>
      <w:pPr>
        <w:ind w:left="2880" w:hanging="360"/>
      </w:pPr>
      <w:rPr>
        <w:rFonts w:hint="default" w:ascii="Symbol" w:hAnsi="Symbol"/>
      </w:rPr>
    </w:lvl>
    <w:lvl w:ilvl="4" w:tplc="0FCC7666">
      <w:start w:val="1"/>
      <w:numFmt w:val="bullet"/>
      <w:lvlText w:val="o"/>
      <w:lvlJc w:val="left"/>
      <w:pPr>
        <w:ind w:left="3600" w:hanging="360"/>
      </w:pPr>
      <w:rPr>
        <w:rFonts w:hint="default" w:ascii="Courier New" w:hAnsi="Courier New"/>
      </w:rPr>
    </w:lvl>
    <w:lvl w:ilvl="5" w:tplc="CB947846">
      <w:start w:val="1"/>
      <w:numFmt w:val="bullet"/>
      <w:lvlText w:val=""/>
      <w:lvlJc w:val="left"/>
      <w:pPr>
        <w:ind w:left="4320" w:hanging="360"/>
      </w:pPr>
      <w:rPr>
        <w:rFonts w:hint="default" w:ascii="Wingdings" w:hAnsi="Wingdings"/>
      </w:rPr>
    </w:lvl>
    <w:lvl w:ilvl="6" w:tplc="830E18AA">
      <w:start w:val="1"/>
      <w:numFmt w:val="bullet"/>
      <w:lvlText w:val=""/>
      <w:lvlJc w:val="left"/>
      <w:pPr>
        <w:ind w:left="5040" w:hanging="360"/>
      </w:pPr>
      <w:rPr>
        <w:rFonts w:hint="default" w:ascii="Symbol" w:hAnsi="Symbol"/>
      </w:rPr>
    </w:lvl>
    <w:lvl w:ilvl="7" w:tplc="A76C68BA">
      <w:start w:val="1"/>
      <w:numFmt w:val="bullet"/>
      <w:lvlText w:val="o"/>
      <w:lvlJc w:val="left"/>
      <w:pPr>
        <w:ind w:left="5760" w:hanging="360"/>
      </w:pPr>
      <w:rPr>
        <w:rFonts w:hint="default" w:ascii="Courier New" w:hAnsi="Courier New"/>
      </w:rPr>
    </w:lvl>
    <w:lvl w:ilvl="8" w:tplc="119289E6">
      <w:start w:val="1"/>
      <w:numFmt w:val="bullet"/>
      <w:lvlText w:val=""/>
      <w:lvlJc w:val="left"/>
      <w:pPr>
        <w:ind w:left="6480" w:hanging="360"/>
      </w:pPr>
      <w:rPr>
        <w:rFonts w:hint="default" w:ascii="Wingdings" w:hAnsi="Wingdings"/>
      </w:rPr>
    </w:lvl>
  </w:abstractNum>
  <w:abstractNum w:abstractNumId="13" w15:restartNumberingAfterBreak="0">
    <w:nsid w:val="7AA14000"/>
    <w:multiLevelType w:val="hybridMultilevel"/>
    <w:tmpl w:val="FCF4A806"/>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81953927">
    <w:abstractNumId w:val="6"/>
  </w:num>
  <w:num w:numId="2" w16cid:durableId="552888747">
    <w:abstractNumId w:val="3"/>
  </w:num>
  <w:num w:numId="3" w16cid:durableId="1381632001">
    <w:abstractNumId w:val="11"/>
  </w:num>
  <w:num w:numId="4" w16cid:durableId="1047726611">
    <w:abstractNumId w:val="12"/>
  </w:num>
  <w:num w:numId="5" w16cid:durableId="927230458">
    <w:abstractNumId w:val="5"/>
  </w:num>
  <w:num w:numId="6" w16cid:durableId="2142308681">
    <w:abstractNumId w:val="0"/>
  </w:num>
  <w:num w:numId="7" w16cid:durableId="585263630">
    <w:abstractNumId w:val="10"/>
  </w:num>
  <w:num w:numId="8" w16cid:durableId="992567186">
    <w:abstractNumId w:val="1"/>
  </w:num>
  <w:num w:numId="9" w16cid:durableId="664475494">
    <w:abstractNumId w:val="2"/>
  </w:num>
  <w:num w:numId="10" w16cid:durableId="485248993">
    <w:abstractNumId w:val="8"/>
  </w:num>
  <w:num w:numId="11" w16cid:durableId="1555508983">
    <w:abstractNumId w:val="4"/>
  </w:num>
  <w:num w:numId="12" w16cid:durableId="983437662">
    <w:abstractNumId w:val="13"/>
  </w:num>
  <w:num w:numId="13" w16cid:durableId="415132729">
    <w:abstractNumId w:val="9"/>
  </w:num>
  <w:num w:numId="14" w16cid:durableId="654141519">
    <w:abstractNumId w:val="7"/>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086"/>
    <w:rsid w:val="0000142F"/>
    <w:rsid w:val="00005C91"/>
    <w:rsid w:val="00010970"/>
    <w:rsid w:val="00011F0D"/>
    <w:rsid w:val="00017A3C"/>
    <w:rsid w:val="000239E9"/>
    <w:rsid w:val="000434A8"/>
    <w:rsid w:val="000501A2"/>
    <w:rsid w:val="0005326A"/>
    <w:rsid w:val="0005419F"/>
    <w:rsid w:val="000559EB"/>
    <w:rsid w:val="0006202D"/>
    <w:rsid w:val="00063237"/>
    <w:rsid w:val="00071CA3"/>
    <w:rsid w:val="000731F3"/>
    <w:rsid w:val="00081632"/>
    <w:rsid w:val="00083170"/>
    <w:rsid w:val="00083CDA"/>
    <w:rsid w:val="000856F7"/>
    <w:rsid w:val="00085EF1"/>
    <w:rsid w:val="00086376"/>
    <w:rsid w:val="00087D4B"/>
    <w:rsid w:val="00090E2A"/>
    <w:rsid w:val="00091621"/>
    <w:rsid w:val="00097980"/>
    <w:rsid w:val="000A15EA"/>
    <w:rsid w:val="000A7AA0"/>
    <w:rsid w:val="000B0E89"/>
    <w:rsid w:val="000B0F5D"/>
    <w:rsid w:val="000B152A"/>
    <w:rsid w:val="000B41F5"/>
    <w:rsid w:val="000B5B41"/>
    <w:rsid w:val="000B5EBF"/>
    <w:rsid w:val="000B797E"/>
    <w:rsid w:val="000D2ABD"/>
    <w:rsid w:val="000E1DC3"/>
    <w:rsid w:val="000E3188"/>
    <w:rsid w:val="000E5EC8"/>
    <w:rsid w:val="00100630"/>
    <w:rsid w:val="001028D1"/>
    <w:rsid w:val="00102EC4"/>
    <w:rsid w:val="00107243"/>
    <w:rsid w:val="0010746C"/>
    <w:rsid w:val="00113A20"/>
    <w:rsid w:val="001156CB"/>
    <w:rsid w:val="001161C8"/>
    <w:rsid w:val="001174A4"/>
    <w:rsid w:val="00123673"/>
    <w:rsid w:val="00131032"/>
    <w:rsid w:val="00154281"/>
    <w:rsid w:val="001626E4"/>
    <w:rsid w:val="00173A1B"/>
    <w:rsid w:val="001758B4"/>
    <w:rsid w:val="00180AB8"/>
    <w:rsid w:val="00186674"/>
    <w:rsid w:val="00190838"/>
    <w:rsid w:val="00192981"/>
    <w:rsid w:val="00196966"/>
    <w:rsid w:val="001A74E4"/>
    <w:rsid w:val="001C185D"/>
    <w:rsid w:val="001C3063"/>
    <w:rsid w:val="001C465F"/>
    <w:rsid w:val="001E56E0"/>
    <w:rsid w:val="001E57B3"/>
    <w:rsid w:val="002002E2"/>
    <w:rsid w:val="0020253C"/>
    <w:rsid w:val="00203D93"/>
    <w:rsid w:val="00206645"/>
    <w:rsid w:val="00214A55"/>
    <w:rsid w:val="002154D4"/>
    <w:rsid w:val="002225F2"/>
    <w:rsid w:val="00223AC3"/>
    <w:rsid w:val="00224894"/>
    <w:rsid w:val="0022742C"/>
    <w:rsid w:val="00237C04"/>
    <w:rsid w:val="00237E72"/>
    <w:rsid w:val="002407E6"/>
    <w:rsid w:val="00244DE9"/>
    <w:rsid w:val="0024609E"/>
    <w:rsid w:val="00246676"/>
    <w:rsid w:val="002547DA"/>
    <w:rsid w:val="00254BB2"/>
    <w:rsid w:val="00260BAD"/>
    <w:rsid w:val="0026125E"/>
    <w:rsid w:val="002627D4"/>
    <w:rsid w:val="002632D9"/>
    <w:rsid w:val="00264E61"/>
    <w:rsid w:val="0026626F"/>
    <w:rsid w:val="00266686"/>
    <w:rsid w:val="00267213"/>
    <w:rsid w:val="00272065"/>
    <w:rsid w:val="0028D3C9"/>
    <w:rsid w:val="00291B4A"/>
    <w:rsid w:val="002A3D6E"/>
    <w:rsid w:val="002A5390"/>
    <w:rsid w:val="002B4814"/>
    <w:rsid w:val="002D36C6"/>
    <w:rsid w:val="002D74FD"/>
    <w:rsid w:val="002E4879"/>
    <w:rsid w:val="002E5E6A"/>
    <w:rsid w:val="002F0A81"/>
    <w:rsid w:val="002F761C"/>
    <w:rsid w:val="00300007"/>
    <w:rsid w:val="00304C38"/>
    <w:rsid w:val="00312B9D"/>
    <w:rsid w:val="00315B7C"/>
    <w:rsid w:val="00316021"/>
    <w:rsid w:val="00331D6D"/>
    <w:rsid w:val="00335629"/>
    <w:rsid w:val="00336433"/>
    <w:rsid w:val="00340947"/>
    <w:rsid w:val="00345A31"/>
    <w:rsid w:val="003472FD"/>
    <w:rsid w:val="003561E2"/>
    <w:rsid w:val="00360550"/>
    <w:rsid w:val="00364D99"/>
    <w:rsid w:val="00365200"/>
    <w:rsid w:val="00365251"/>
    <w:rsid w:val="003776FD"/>
    <w:rsid w:val="00387878"/>
    <w:rsid w:val="00390719"/>
    <w:rsid w:val="00392927"/>
    <w:rsid w:val="00392BCA"/>
    <w:rsid w:val="00393FA7"/>
    <w:rsid w:val="003A104D"/>
    <w:rsid w:val="003A2FCA"/>
    <w:rsid w:val="003A4C8E"/>
    <w:rsid w:val="003A5120"/>
    <w:rsid w:val="003B3667"/>
    <w:rsid w:val="003B3ECB"/>
    <w:rsid w:val="003C10B3"/>
    <w:rsid w:val="003C374F"/>
    <w:rsid w:val="003C4423"/>
    <w:rsid w:val="003C7274"/>
    <w:rsid w:val="003E0955"/>
    <w:rsid w:val="003E174E"/>
    <w:rsid w:val="003F3758"/>
    <w:rsid w:val="0040153A"/>
    <w:rsid w:val="00402086"/>
    <w:rsid w:val="00404023"/>
    <w:rsid w:val="00404D9A"/>
    <w:rsid w:val="00404FFB"/>
    <w:rsid w:val="00406447"/>
    <w:rsid w:val="00413A6E"/>
    <w:rsid w:val="00420CC2"/>
    <w:rsid w:val="00421184"/>
    <w:rsid w:val="00423A10"/>
    <w:rsid w:val="00424759"/>
    <w:rsid w:val="00437B81"/>
    <w:rsid w:val="00440021"/>
    <w:rsid w:val="00442EA3"/>
    <w:rsid w:val="004501BD"/>
    <w:rsid w:val="004512D7"/>
    <w:rsid w:val="00451B10"/>
    <w:rsid w:val="00451D0D"/>
    <w:rsid w:val="00452AD3"/>
    <w:rsid w:val="00454E69"/>
    <w:rsid w:val="00456DF5"/>
    <w:rsid w:val="004608E1"/>
    <w:rsid w:val="0046231F"/>
    <w:rsid w:val="00476977"/>
    <w:rsid w:val="00480F33"/>
    <w:rsid w:val="00486DB3"/>
    <w:rsid w:val="004904A5"/>
    <w:rsid w:val="004A3209"/>
    <w:rsid w:val="004A4F2C"/>
    <w:rsid w:val="004A5F6B"/>
    <w:rsid w:val="004B3568"/>
    <w:rsid w:val="004C2C72"/>
    <w:rsid w:val="004C459D"/>
    <w:rsid w:val="004C4C75"/>
    <w:rsid w:val="004C4E9B"/>
    <w:rsid w:val="004D3BE1"/>
    <w:rsid w:val="004E1AF7"/>
    <w:rsid w:val="004E2F8D"/>
    <w:rsid w:val="004E4E9C"/>
    <w:rsid w:val="004F31E3"/>
    <w:rsid w:val="004F41B8"/>
    <w:rsid w:val="004F5605"/>
    <w:rsid w:val="004F6298"/>
    <w:rsid w:val="0050070D"/>
    <w:rsid w:val="00501E70"/>
    <w:rsid w:val="00512051"/>
    <w:rsid w:val="00516C91"/>
    <w:rsid w:val="00516FC8"/>
    <w:rsid w:val="00521AA9"/>
    <w:rsid w:val="00525A04"/>
    <w:rsid w:val="00531C06"/>
    <w:rsid w:val="00532557"/>
    <w:rsid w:val="0053741C"/>
    <w:rsid w:val="00552B96"/>
    <w:rsid w:val="00553288"/>
    <w:rsid w:val="005627D1"/>
    <w:rsid w:val="00567C12"/>
    <w:rsid w:val="00571E8A"/>
    <w:rsid w:val="005802D6"/>
    <w:rsid w:val="00583EB2"/>
    <w:rsid w:val="00585E88"/>
    <w:rsid w:val="005936F2"/>
    <w:rsid w:val="005947D4"/>
    <w:rsid w:val="00596D2F"/>
    <w:rsid w:val="00597C95"/>
    <w:rsid w:val="00597F3B"/>
    <w:rsid w:val="005A0E3F"/>
    <w:rsid w:val="005B173F"/>
    <w:rsid w:val="005B300C"/>
    <w:rsid w:val="005C536D"/>
    <w:rsid w:val="005D78F7"/>
    <w:rsid w:val="005E1F89"/>
    <w:rsid w:val="005E4D3D"/>
    <w:rsid w:val="005E6FDE"/>
    <w:rsid w:val="005F252D"/>
    <w:rsid w:val="005F5502"/>
    <w:rsid w:val="00602F84"/>
    <w:rsid w:val="00603A86"/>
    <w:rsid w:val="00606C0A"/>
    <w:rsid w:val="00610C26"/>
    <w:rsid w:val="0061629E"/>
    <w:rsid w:val="0062252A"/>
    <w:rsid w:val="00623F22"/>
    <w:rsid w:val="00627649"/>
    <w:rsid w:val="006314AF"/>
    <w:rsid w:val="006470E4"/>
    <w:rsid w:val="00650861"/>
    <w:rsid w:val="0065614E"/>
    <w:rsid w:val="00664510"/>
    <w:rsid w:val="00664F38"/>
    <w:rsid w:val="006654A8"/>
    <w:rsid w:val="006701E2"/>
    <w:rsid w:val="006749D9"/>
    <w:rsid w:val="0067643A"/>
    <w:rsid w:val="006833E5"/>
    <w:rsid w:val="00695112"/>
    <w:rsid w:val="00696C24"/>
    <w:rsid w:val="006A1BF0"/>
    <w:rsid w:val="006B0379"/>
    <w:rsid w:val="006B3825"/>
    <w:rsid w:val="006B4F20"/>
    <w:rsid w:val="006C1C5A"/>
    <w:rsid w:val="006C255C"/>
    <w:rsid w:val="006C6787"/>
    <w:rsid w:val="006E1333"/>
    <w:rsid w:val="006E2021"/>
    <w:rsid w:val="006E3364"/>
    <w:rsid w:val="006E4377"/>
    <w:rsid w:val="006E97E2"/>
    <w:rsid w:val="006F06BA"/>
    <w:rsid w:val="006F2206"/>
    <w:rsid w:val="00706C97"/>
    <w:rsid w:val="00712C74"/>
    <w:rsid w:val="0071395D"/>
    <w:rsid w:val="0072343F"/>
    <w:rsid w:val="00723A87"/>
    <w:rsid w:val="00730EC0"/>
    <w:rsid w:val="0073226C"/>
    <w:rsid w:val="00736EEE"/>
    <w:rsid w:val="00737C1E"/>
    <w:rsid w:val="00743C6B"/>
    <w:rsid w:val="00762A08"/>
    <w:rsid w:val="00772008"/>
    <w:rsid w:val="007752EC"/>
    <w:rsid w:val="00777496"/>
    <w:rsid w:val="00783919"/>
    <w:rsid w:val="007867DD"/>
    <w:rsid w:val="007904F3"/>
    <w:rsid w:val="007906A2"/>
    <w:rsid w:val="00790E30"/>
    <w:rsid w:val="007969E4"/>
    <w:rsid w:val="00797352"/>
    <w:rsid w:val="007A2AC8"/>
    <w:rsid w:val="007A2FAC"/>
    <w:rsid w:val="007B3D05"/>
    <w:rsid w:val="007C206A"/>
    <w:rsid w:val="007D370F"/>
    <w:rsid w:val="007D4FF5"/>
    <w:rsid w:val="007E5231"/>
    <w:rsid w:val="007E572C"/>
    <w:rsid w:val="007F11AB"/>
    <w:rsid w:val="00804B07"/>
    <w:rsid w:val="00804BB1"/>
    <w:rsid w:val="00810A94"/>
    <w:rsid w:val="008150B3"/>
    <w:rsid w:val="008173CE"/>
    <w:rsid w:val="008204D5"/>
    <w:rsid w:val="00821261"/>
    <w:rsid w:val="00821D0F"/>
    <w:rsid w:val="00826630"/>
    <w:rsid w:val="00831BC0"/>
    <w:rsid w:val="00831D0D"/>
    <w:rsid w:val="0083314D"/>
    <w:rsid w:val="008419FF"/>
    <w:rsid w:val="008502FA"/>
    <w:rsid w:val="008514FD"/>
    <w:rsid w:val="00857755"/>
    <w:rsid w:val="008668E7"/>
    <w:rsid w:val="00871F0C"/>
    <w:rsid w:val="008913E6"/>
    <w:rsid w:val="00891D5D"/>
    <w:rsid w:val="00893E2A"/>
    <w:rsid w:val="008950FF"/>
    <w:rsid w:val="00895ED0"/>
    <w:rsid w:val="008A1C9B"/>
    <w:rsid w:val="008A1DE4"/>
    <w:rsid w:val="008B0099"/>
    <w:rsid w:val="008B0A73"/>
    <w:rsid w:val="008B1CE4"/>
    <w:rsid w:val="008B34BB"/>
    <w:rsid w:val="008C1E31"/>
    <w:rsid w:val="008C28C3"/>
    <w:rsid w:val="008D0D47"/>
    <w:rsid w:val="008D4D92"/>
    <w:rsid w:val="008D4E31"/>
    <w:rsid w:val="008D5902"/>
    <w:rsid w:val="008D5E2B"/>
    <w:rsid w:val="008D6785"/>
    <w:rsid w:val="008E38CD"/>
    <w:rsid w:val="008E3E27"/>
    <w:rsid w:val="008E50E4"/>
    <w:rsid w:val="008F73EA"/>
    <w:rsid w:val="008F763B"/>
    <w:rsid w:val="00902615"/>
    <w:rsid w:val="009119FE"/>
    <w:rsid w:val="00912585"/>
    <w:rsid w:val="009126F9"/>
    <w:rsid w:val="00916454"/>
    <w:rsid w:val="00916852"/>
    <w:rsid w:val="00923168"/>
    <w:rsid w:val="00925976"/>
    <w:rsid w:val="00925DAE"/>
    <w:rsid w:val="0093471A"/>
    <w:rsid w:val="009413BF"/>
    <w:rsid w:val="0094268E"/>
    <w:rsid w:val="00950063"/>
    <w:rsid w:val="00952BF0"/>
    <w:rsid w:val="00954644"/>
    <w:rsid w:val="00954834"/>
    <w:rsid w:val="009557FB"/>
    <w:rsid w:val="00963ECB"/>
    <w:rsid w:val="00970C12"/>
    <w:rsid w:val="00973C22"/>
    <w:rsid w:val="00973F83"/>
    <w:rsid w:val="00976590"/>
    <w:rsid w:val="009823CF"/>
    <w:rsid w:val="009863A6"/>
    <w:rsid w:val="00992A4E"/>
    <w:rsid w:val="0099572B"/>
    <w:rsid w:val="009A08A9"/>
    <w:rsid w:val="009A176B"/>
    <w:rsid w:val="009A6AC4"/>
    <w:rsid w:val="009B35E5"/>
    <w:rsid w:val="009B6958"/>
    <w:rsid w:val="009B749F"/>
    <w:rsid w:val="009B79C9"/>
    <w:rsid w:val="009C2B7C"/>
    <w:rsid w:val="009C315E"/>
    <w:rsid w:val="009C714B"/>
    <w:rsid w:val="009C7F4B"/>
    <w:rsid w:val="009D019D"/>
    <w:rsid w:val="009D0F7C"/>
    <w:rsid w:val="009D3770"/>
    <w:rsid w:val="009D4698"/>
    <w:rsid w:val="009D575E"/>
    <w:rsid w:val="009E2244"/>
    <w:rsid w:val="009E5331"/>
    <w:rsid w:val="009F0B6E"/>
    <w:rsid w:val="00A01422"/>
    <w:rsid w:val="00A04991"/>
    <w:rsid w:val="00A12BB0"/>
    <w:rsid w:val="00A1792E"/>
    <w:rsid w:val="00A20F49"/>
    <w:rsid w:val="00A3147D"/>
    <w:rsid w:val="00A33138"/>
    <w:rsid w:val="00A35E32"/>
    <w:rsid w:val="00A56F53"/>
    <w:rsid w:val="00A6093E"/>
    <w:rsid w:val="00A66EF2"/>
    <w:rsid w:val="00A71668"/>
    <w:rsid w:val="00A7502D"/>
    <w:rsid w:val="00A76736"/>
    <w:rsid w:val="00A76A79"/>
    <w:rsid w:val="00A8413D"/>
    <w:rsid w:val="00A9093B"/>
    <w:rsid w:val="00A93C2E"/>
    <w:rsid w:val="00A95FCA"/>
    <w:rsid w:val="00AB40E4"/>
    <w:rsid w:val="00AB630E"/>
    <w:rsid w:val="00AC5926"/>
    <w:rsid w:val="00AC7F3A"/>
    <w:rsid w:val="00ACA055"/>
    <w:rsid w:val="00AD09D7"/>
    <w:rsid w:val="00AD0C4B"/>
    <w:rsid w:val="00AD0CF5"/>
    <w:rsid w:val="00AD38EE"/>
    <w:rsid w:val="00AD59DF"/>
    <w:rsid w:val="00AE195D"/>
    <w:rsid w:val="00AF6F20"/>
    <w:rsid w:val="00B03D23"/>
    <w:rsid w:val="00B0531C"/>
    <w:rsid w:val="00B06426"/>
    <w:rsid w:val="00B072F0"/>
    <w:rsid w:val="00B137A1"/>
    <w:rsid w:val="00B14B1E"/>
    <w:rsid w:val="00B200C7"/>
    <w:rsid w:val="00B241A0"/>
    <w:rsid w:val="00B32933"/>
    <w:rsid w:val="00B364DC"/>
    <w:rsid w:val="00B400BE"/>
    <w:rsid w:val="00B418E4"/>
    <w:rsid w:val="00B435D6"/>
    <w:rsid w:val="00B45199"/>
    <w:rsid w:val="00B47144"/>
    <w:rsid w:val="00B56ADC"/>
    <w:rsid w:val="00B67614"/>
    <w:rsid w:val="00B90CDC"/>
    <w:rsid w:val="00B90D96"/>
    <w:rsid w:val="00B955E8"/>
    <w:rsid w:val="00B962D3"/>
    <w:rsid w:val="00BA151B"/>
    <w:rsid w:val="00BA328D"/>
    <w:rsid w:val="00BA7ACC"/>
    <w:rsid w:val="00BB0B1B"/>
    <w:rsid w:val="00BB602E"/>
    <w:rsid w:val="00BB75A2"/>
    <w:rsid w:val="00BC2C45"/>
    <w:rsid w:val="00BC46E7"/>
    <w:rsid w:val="00BC4901"/>
    <w:rsid w:val="00BC5708"/>
    <w:rsid w:val="00BC7FE9"/>
    <w:rsid w:val="00BD0669"/>
    <w:rsid w:val="00BD3820"/>
    <w:rsid w:val="00BE131C"/>
    <w:rsid w:val="00BE2F57"/>
    <w:rsid w:val="00BF59BF"/>
    <w:rsid w:val="00C07125"/>
    <w:rsid w:val="00C07409"/>
    <w:rsid w:val="00C1263C"/>
    <w:rsid w:val="00C21CB9"/>
    <w:rsid w:val="00C221FA"/>
    <w:rsid w:val="00C24C5B"/>
    <w:rsid w:val="00C24E96"/>
    <w:rsid w:val="00C342E2"/>
    <w:rsid w:val="00C42A43"/>
    <w:rsid w:val="00C511F8"/>
    <w:rsid w:val="00C534D4"/>
    <w:rsid w:val="00C61DA5"/>
    <w:rsid w:val="00C67C5A"/>
    <w:rsid w:val="00C820AF"/>
    <w:rsid w:val="00C9042D"/>
    <w:rsid w:val="00C90C59"/>
    <w:rsid w:val="00C926B1"/>
    <w:rsid w:val="00C92ACA"/>
    <w:rsid w:val="00CA1014"/>
    <w:rsid w:val="00CA5B1B"/>
    <w:rsid w:val="00CA7BDB"/>
    <w:rsid w:val="00CB0B29"/>
    <w:rsid w:val="00CB66D3"/>
    <w:rsid w:val="00CB7586"/>
    <w:rsid w:val="00CC0DFA"/>
    <w:rsid w:val="00CC1D02"/>
    <w:rsid w:val="00CC7198"/>
    <w:rsid w:val="00CC78E0"/>
    <w:rsid w:val="00CD7C79"/>
    <w:rsid w:val="00CE202F"/>
    <w:rsid w:val="00CE21F7"/>
    <w:rsid w:val="00CE59E7"/>
    <w:rsid w:val="00CF1246"/>
    <w:rsid w:val="00CF1C9E"/>
    <w:rsid w:val="00CF2051"/>
    <w:rsid w:val="00CF25DB"/>
    <w:rsid w:val="00CF4C23"/>
    <w:rsid w:val="00CF703B"/>
    <w:rsid w:val="00D01004"/>
    <w:rsid w:val="00D03293"/>
    <w:rsid w:val="00D05955"/>
    <w:rsid w:val="00D06E68"/>
    <w:rsid w:val="00D11DFA"/>
    <w:rsid w:val="00D24A4D"/>
    <w:rsid w:val="00D24FAA"/>
    <w:rsid w:val="00D264D3"/>
    <w:rsid w:val="00D34464"/>
    <w:rsid w:val="00D5081A"/>
    <w:rsid w:val="00D5692A"/>
    <w:rsid w:val="00D627D0"/>
    <w:rsid w:val="00D62933"/>
    <w:rsid w:val="00D62E18"/>
    <w:rsid w:val="00D67830"/>
    <w:rsid w:val="00D678FC"/>
    <w:rsid w:val="00D74502"/>
    <w:rsid w:val="00D77895"/>
    <w:rsid w:val="00D830F5"/>
    <w:rsid w:val="00D83BB1"/>
    <w:rsid w:val="00D944FB"/>
    <w:rsid w:val="00D945FF"/>
    <w:rsid w:val="00DA0852"/>
    <w:rsid w:val="00DA2FE4"/>
    <w:rsid w:val="00DA30ED"/>
    <w:rsid w:val="00DB2D6B"/>
    <w:rsid w:val="00DB7FFA"/>
    <w:rsid w:val="00DD3B69"/>
    <w:rsid w:val="00DD60D6"/>
    <w:rsid w:val="00DD6BB7"/>
    <w:rsid w:val="00DE47FF"/>
    <w:rsid w:val="00DF2BB9"/>
    <w:rsid w:val="00DF6DB5"/>
    <w:rsid w:val="00DF799D"/>
    <w:rsid w:val="00E03B28"/>
    <w:rsid w:val="00E11CAD"/>
    <w:rsid w:val="00E22428"/>
    <w:rsid w:val="00E23EA2"/>
    <w:rsid w:val="00E27989"/>
    <w:rsid w:val="00E31497"/>
    <w:rsid w:val="00E3188B"/>
    <w:rsid w:val="00E33A3B"/>
    <w:rsid w:val="00E36AF2"/>
    <w:rsid w:val="00E36DD6"/>
    <w:rsid w:val="00E416FA"/>
    <w:rsid w:val="00E46493"/>
    <w:rsid w:val="00E47EFD"/>
    <w:rsid w:val="00E53CD0"/>
    <w:rsid w:val="00E55515"/>
    <w:rsid w:val="00E5741C"/>
    <w:rsid w:val="00E619A2"/>
    <w:rsid w:val="00E75591"/>
    <w:rsid w:val="00E84CB1"/>
    <w:rsid w:val="00E85D42"/>
    <w:rsid w:val="00E87442"/>
    <w:rsid w:val="00E90500"/>
    <w:rsid w:val="00E92DEC"/>
    <w:rsid w:val="00E95212"/>
    <w:rsid w:val="00E96B15"/>
    <w:rsid w:val="00EA49D1"/>
    <w:rsid w:val="00EA5D85"/>
    <w:rsid w:val="00EA7C0A"/>
    <w:rsid w:val="00EB1B5F"/>
    <w:rsid w:val="00EC54F0"/>
    <w:rsid w:val="00EC7AAD"/>
    <w:rsid w:val="00ED3715"/>
    <w:rsid w:val="00ED649E"/>
    <w:rsid w:val="00EE34AC"/>
    <w:rsid w:val="00EE376A"/>
    <w:rsid w:val="00EF0E0C"/>
    <w:rsid w:val="00F02971"/>
    <w:rsid w:val="00F02A1E"/>
    <w:rsid w:val="00F065B9"/>
    <w:rsid w:val="00F108B3"/>
    <w:rsid w:val="00F10C88"/>
    <w:rsid w:val="00F1356D"/>
    <w:rsid w:val="00F1383C"/>
    <w:rsid w:val="00F1591B"/>
    <w:rsid w:val="00F161D8"/>
    <w:rsid w:val="00F168BA"/>
    <w:rsid w:val="00F320EA"/>
    <w:rsid w:val="00F342AA"/>
    <w:rsid w:val="00F37DD9"/>
    <w:rsid w:val="00F4515B"/>
    <w:rsid w:val="00F519DA"/>
    <w:rsid w:val="00F54BD3"/>
    <w:rsid w:val="00F62D9C"/>
    <w:rsid w:val="00F664BF"/>
    <w:rsid w:val="00F71DBA"/>
    <w:rsid w:val="00F71E70"/>
    <w:rsid w:val="00F769D5"/>
    <w:rsid w:val="00F83290"/>
    <w:rsid w:val="00F9636F"/>
    <w:rsid w:val="00FA459D"/>
    <w:rsid w:val="00FC0ED4"/>
    <w:rsid w:val="00FC4AC7"/>
    <w:rsid w:val="00FC7EE1"/>
    <w:rsid w:val="00FD30AE"/>
    <w:rsid w:val="00FD698A"/>
    <w:rsid w:val="00FD7BFD"/>
    <w:rsid w:val="00FE29F8"/>
    <w:rsid w:val="00FE4367"/>
    <w:rsid w:val="00FE4C46"/>
    <w:rsid w:val="00FE6585"/>
    <w:rsid w:val="017256A2"/>
    <w:rsid w:val="020FC019"/>
    <w:rsid w:val="028009AB"/>
    <w:rsid w:val="033C8854"/>
    <w:rsid w:val="03A9EE5E"/>
    <w:rsid w:val="04A84D63"/>
    <w:rsid w:val="05135D1E"/>
    <w:rsid w:val="05662832"/>
    <w:rsid w:val="0571075E"/>
    <w:rsid w:val="05A6D78E"/>
    <w:rsid w:val="05C430D9"/>
    <w:rsid w:val="05EA7CC8"/>
    <w:rsid w:val="05EF19DE"/>
    <w:rsid w:val="060A1D42"/>
    <w:rsid w:val="062EA6B3"/>
    <w:rsid w:val="065F8563"/>
    <w:rsid w:val="06B50EF8"/>
    <w:rsid w:val="06BFA5B2"/>
    <w:rsid w:val="0787CE47"/>
    <w:rsid w:val="079095FB"/>
    <w:rsid w:val="07C3D4DA"/>
    <w:rsid w:val="07FE6797"/>
    <w:rsid w:val="0813C2ED"/>
    <w:rsid w:val="081EEDF9"/>
    <w:rsid w:val="087AE3F7"/>
    <w:rsid w:val="08FCF4A3"/>
    <w:rsid w:val="094E4283"/>
    <w:rsid w:val="0992D7E4"/>
    <w:rsid w:val="09A72E62"/>
    <w:rsid w:val="09D7D71C"/>
    <w:rsid w:val="0A211AD8"/>
    <w:rsid w:val="0A7ACB80"/>
    <w:rsid w:val="0AA4BE0A"/>
    <w:rsid w:val="0B6F199C"/>
    <w:rsid w:val="0B96B2ED"/>
    <w:rsid w:val="0BBE8FE5"/>
    <w:rsid w:val="0C08D08F"/>
    <w:rsid w:val="0C0BDA26"/>
    <w:rsid w:val="0C14F710"/>
    <w:rsid w:val="0C1E5D94"/>
    <w:rsid w:val="0C539BD1"/>
    <w:rsid w:val="0C953D17"/>
    <w:rsid w:val="0D186D64"/>
    <w:rsid w:val="0D775EA3"/>
    <w:rsid w:val="0E341E9D"/>
    <w:rsid w:val="0E74EED9"/>
    <w:rsid w:val="0E926B6C"/>
    <w:rsid w:val="0EC44587"/>
    <w:rsid w:val="0F4D5183"/>
    <w:rsid w:val="0F4DB9D4"/>
    <w:rsid w:val="0FED3F4C"/>
    <w:rsid w:val="10411C5B"/>
    <w:rsid w:val="105A498E"/>
    <w:rsid w:val="107504C0"/>
    <w:rsid w:val="10DF57D0"/>
    <w:rsid w:val="10E23994"/>
    <w:rsid w:val="1155E4BD"/>
    <w:rsid w:val="11D20AFE"/>
    <w:rsid w:val="11F6AC2E"/>
    <w:rsid w:val="11F8CFB3"/>
    <w:rsid w:val="123E31B3"/>
    <w:rsid w:val="127D208C"/>
    <w:rsid w:val="12C6A453"/>
    <w:rsid w:val="12E64119"/>
    <w:rsid w:val="1324E00E"/>
    <w:rsid w:val="1396238E"/>
    <w:rsid w:val="139F5073"/>
    <w:rsid w:val="13C7DACB"/>
    <w:rsid w:val="13D699C7"/>
    <w:rsid w:val="141F4D04"/>
    <w:rsid w:val="143DFE70"/>
    <w:rsid w:val="14406609"/>
    <w:rsid w:val="14CC7E20"/>
    <w:rsid w:val="152DD6F6"/>
    <w:rsid w:val="156D9954"/>
    <w:rsid w:val="15956538"/>
    <w:rsid w:val="15D5CB68"/>
    <w:rsid w:val="1610C88A"/>
    <w:rsid w:val="16229978"/>
    <w:rsid w:val="1623809D"/>
    <w:rsid w:val="164F3F0D"/>
    <w:rsid w:val="16D41DE3"/>
    <w:rsid w:val="170A62F3"/>
    <w:rsid w:val="1852D53D"/>
    <w:rsid w:val="185ABAF9"/>
    <w:rsid w:val="1883EA90"/>
    <w:rsid w:val="18C426C9"/>
    <w:rsid w:val="18CE0E13"/>
    <w:rsid w:val="18F82CD8"/>
    <w:rsid w:val="1901FADF"/>
    <w:rsid w:val="190A11E2"/>
    <w:rsid w:val="1985A942"/>
    <w:rsid w:val="19A03373"/>
    <w:rsid w:val="19A18CB6"/>
    <w:rsid w:val="19B5E40A"/>
    <w:rsid w:val="1A5119C9"/>
    <w:rsid w:val="1B170ECB"/>
    <w:rsid w:val="1B3E9875"/>
    <w:rsid w:val="1B720667"/>
    <w:rsid w:val="1B9A67F7"/>
    <w:rsid w:val="1C5DB7BD"/>
    <w:rsid w:val="1D21AD53"/>
    <w:rsid w:val="1D458D12"/>
    <w:rsid w:val="1D48E386"/>
    <w:rsid w:val="1D5884F7"/>
    <w:rsid w:val="1D96D373"/>
    <w:rsid w:val="1DAAE317"/>
    <w:rsid w:val="1DCF58E7"/>
    <w:rsid w:val="1DF31575"/>
    <w:rsid w:val="1E230460"/>
    <w:rsid w:val="1E4F6031"/>
    <w:rsid w:val="1E712B25"/>
    <w:rsid w:val="1EF0CBC8"/>
    <w:rsid w:val="1EFA142A"/>
    <w:rsid w:val="1F613EA2"/>
    <w:rsid w:val="1F68DCD4"/>
    <w:rsid w:val="214CA5E8"/>
    <w:rsid w:val="21632782"/>
    <w:rsid w:val="21AF851D"/>
    <w:rsid w:val="220A99BA"/>
    <w:rsid w:val="2289E1FA"/>
    <w:rsid w:val="2316A502"/>
    <w:rsid w:val="23F72789"/>
    <w:rsid w:val="23FB7270"/>
    <w:rsid w:val="2421F197"/>
    <w:rsid w:val="2429D66D"/>
    <w:rsid w:val="24812AF8"/>
    <w:rsid w:val="25781141"/>
    <w:rsid w:val="25A63597"/>
    <w:rsid w:val="25C31938"/>
    <w:rsid w:val="25C84BD0"/>
    <w:rsid w:val="2606C5E5"/>
    <w:rsid w:val="2608304A"/>
    <w:rsid w:val="2627DEE2"/>
    <w:rsid w:val="26D183E4"/>
    <w:rsid w:val="27095DCE"/>
    <w:rsid w:val="27B361FC"/>
    <w:rsid w:val="27BE82B0"/>
    <w:rsid w:val="27DA7749"/>
    <w:rsid w:val="27F86292"/>
    <w:rsid w:val="27FEE50E"/>
    <w:rsid w:val="28D03569"/>
    <w:rsid w:val="28F0785E"/>
    <w:rsid w:val="2906FD2D"/>
    <w:rsid w:val="291D4B0D"/>
    <w:rsid w:val="29E7630A"/>
    <w:rsid w:val="2AB15F67"/>
    <w:rsid w:val="2AB3C1C0"/>
    <w:rsid w:val="2AE77C3C"/>
    <w:rsid w:val="2B34DAE6"/>
    <w:rsid w:val="2B593CCD"/>
    <w:rsid w:val="2B680B06"/>
    <w:rsid w:val="2C8E162B"/>
    <w:rsid w:val="2EB87057"/>
    <w:rsid w:val="2EF7F22B"/>
    <w:rsid w:val="2F1EA9E8"/>
    <w:rsid w:val="2F83DF13"/>
    <w:rsid w:val="2FB26C83"/>
    <w:rsid w:val="30035BAB"/>
    <w:rsid w:val="3027200B"/>
    <w:rsid w:val="30872D18"/>
    <w:rsid w:val="3089AEB1"/>
    <w:rsid w:val="30AA0CB0"/>
    <w:rsid w:val="318C2E4D"/>
    <w:rsid w:val="31E9C224"/>
    <w:rsid w:val="320904B5"/>
    <w:rsid w:val="32CF59DB"/>
    <w:rsid w:val="331B0721"/>
    <w:rsid w:val="33A2F28F"/>
    <w:rsid w:val="345945F6"/>
    <w:rsid w:val="34B75B97"/>
    <w:rsid w:val="34B7680F"/>
    <w:rsid w:val="34D6CCCE"/>
    <w:rsid w:val="352794D9"/>
    <w:rsid w:val="35601B64"/>
    <w:rsid w:val="356191D4"/>
    <w:rsid w:val="357D7DD3"/>
    <w:rsid w:val="35A1CB5E"/>
    <w:rsid w:val="3673E9B8"/>
    <w:rsid w:val="36F64061"/>
    <w:rsid w:val="3749B371"/>
    <w:rsid w:val="37C617A4"/>
    <w:rsid w:val="38B88C3F"/>
    <w:rsid w:val="38C64FBD"/>
    <w:rsid w:val="38DBBD01"/>
    <w:rsid w:val="3965E9AE"/>
    <w:rsid w:val="3971BDF5"/>
    <w:rsid w:val="399DD1DF"/>
    <w:rsid w:val="3AE03F3B"/>
    <w:rsid w:val="3B36F7F6"/>
    <w:rsid w:val="3B4B9C90"/>
    <w:rsid w:val="3B9F3C2B"/>
    <w:rsid w:val="3C4CC816"/>
    <w:rsid w:val="3C8E7A8C"/>
    <w:rsid w:val="3CC26D7C"/>
    <w:rsid w:val="3CD0D8FD"/>
    <w:rsid w:val="3CF0D024"/>
    <w:rsid w:val="3D2155E1"/>
    <w:rsid w:val="3DB51D19"/>
    <w:rsid w:val="3E2F4786"/>
    <w:rsid w:val="3E382EF5"/>
    <w:rsid w:val="3E677AEA"/>
    <w:rsid w:val="3EB09601"/>
    <w:rsid w:val="3EE006B3"/>
    <w:rsid w:val="3EEB8F46"/>
    <w:rsid w:val="3EEC0FDD"/>
    <w:rsid w:val="3F4CB405"/>
    <w:rsid w:val="3FD435D3"/>
    <w:rsid w:val="4009E227"/>
    <w:rsid w:val="401F79B3"/>
    <w:rsid w:val="4039F3A2"/>
    <w:rsid w:val="40D1B6A8"/>
    <w:rsid w:val="40EB3491"/>
    <w:rsid w:val="41191A89"/>
    <w:rsid w:val="41B20626"/>
    <w:rsid w:val="41B3F36D"/>
    <w:rsid w:val="425ECCFB"/>
    <w:rsid w:val="4263117C"/>
    <w:rsid w:val="4294DACA"/>
    <w:rsid w:val="4362AE00"/>
    <w:rsid w:val="438947BE"/>
    <w:rsid w:val="44203E0C"/>
    <w:rsid w:val="442BDBA8"/>
    <w:rsid w:val="44C9EE5D"/>
    <w:rsid w:val="45C295FC"/>
    <w:rsid w:val="4630D993"/>
    <w:rsid w:val="4653C69B"/>
    <w:rsid w:val="46C12542"/>
    <w:rsid w:val="471758A9"/>
    <w:rsid w:val="47ADF1A7"/>
    <w:rsid w:val="47AFFE8F"/>
    <w:rsid w:val="4826E768"/>
    <w:rsid w:val="48352082"/>
    <w:rsid w:val="487F6B28"/>
    <w:rsid w:val="493F5A5D"/>
    <w:rsid w:val="4992D5FF"/>
    <w:rsid w:val="49F38442"/>
    <w:rsid w:val="4A8C1E7D"/>
    <w:rsid w:val="4A9A607F"/>
    <w:rsid w:val="4B9C3798"/>
    <w:rsid w:val="4BA98DF3"/>
    <w:rsid w:val="4BB9E70A"/>
    <w:rsid w:val="4BF9D904"/>
    <w:rsid w:val="4C36CCB2"/>
    <w:rsid w:val="4CC129FC"/>
    <w:rsid w:val="4D4B2DC6"/>
    <w:rsid w:val="4D585449"/>
    <w:rsid w:val="4E1B74D0"/>
    <w:rsid w:val="4E2BCAEC"/>
    <w:rsid w:val="4E9E3870"/>
    <w:rsid w:val="4EB599F0"/>
    <w:rsid w:val="4F1E684E"/>
    <w:rsid w:val="4F6D04DE"/>
    <w:rsid w:val="4F7416F5"/>
    <w:rsid w:val="50BFDFBB"/>
    <w:rsid w:val="510B9B18"/>
    <w:rsid w:val="513C1B2E"/>
    <w:rsid w:val="519A437D"/>
    <w:rsid w:val="51B35877"/>
    <w:rsid w:val="51CDCD2E"/>
    <w:rsid w:val="5252DC7E"/>
    <w:rsid w:val="5283DDEE"/>
    <w:rsid w:val="52BD1464"/>
    <w:rsid w:val="52C0EE6A"/>
    <w:rsid w:val="53042276"/>
    <w:rsid w:val="5352C6BB"/>
    <w:rsid w:val="536A9BB3"/>
    <w:rsid w:val="537DA792"/>
    <w:rsid w:val="53866C4C"/>
    <w:rsid w:val="53D82B4D"/>
    <w:rsid w:val="53F17B06"/>
    <w:rsid w:val="544FB12F"/>
    <w:rsid w:val="54633BF5"/>
    <w:rsid w:val="547A279F"/>
    <w:rsid w:val="549DDF47"/>
    <w:rsid w:val="54E6CF45"/>
    <w:rsid w:val="559678E2"/>
    <w:rsid w:val="55A332E5"/>
    <w:rsid w:val="56488584"/>
    <w:rsid w:val="56881183"/>
    <w:rsid w:val="56E6D7C5"/>
    <w:rsid w:val="56F8482B"/>
    <w:rsid w:val="5700E365"/>
    <w:rsid w:val="571D5616"/>
    <w:rsid w:val="574772F8"/>
    <w:rsid w:val="574B7A99"/>
    <w:rsid w:val="579EFF65"/>
    <w:rsid w:val="57C20D40"/>
    <w:rsid w:val="581E7347"/>
    <w:rsid w:val="5AB1C50A"/>
    <w:rsid w:val="5ABDFDFF"/>
    <w:rsid w:val="5AC1EFF2"/>
    <w:rsid w:val="5ADDF884"/>
    <w:rsid w:val="5B18ADAB"/>
    <w:rsid w:val="5BF1A9FE"/>
    <w:rsid w:val="5C0594D8"/>
    <w:rsid w:val="5C59CE60"/>
    <w:rsid w:val="5C8CF5F8"/>
    <w:rsid w:val="5C8D288B"/>
    <w:rsid w:val="5CA0FB50"/>
    <w:rsid w:val="5CF1C1EA"/>
    <w:rsid w:val="5D454434"/>
    <w:rsid w:val="5DAA6C4F"/>
    <w:rsid w:val="5DE531CF"/>
    <w:rsid w:val="5E029886"/>
    <w:rsid w:val="5E130E5B"/>
    <w:rsid w:val="5EF77514"/>
    <w:rsid w:val="5F426C08"/>
    <w:rsid w:val="5F614E9E"/>
    <w:rsid w:val="5FB63362"/>
    <w:rsid w:val="5FC6FCD4"/>
    <w:rsid w:val="60B4AF73"/>
    <w:rsid w:val="6108DDEE"/>
    <w:rsid w:val="612EC72B"/>
    <w:rsid w:val="6172E53D"/>
    <w:rsid w:val="61A9C81F"/>
    <w:rsid w:val="62A936F0"/>
    <w:rsid w:val="62D1EC6A"/>
    <w:rsid w:val="6386F632"/>
    <w:rsid w:val="63EFFA6F"/>
    <w:rsid w:val="6404F8D5"/>
    <w:rsid w:val="64407EB0"/>
    <w:rsid w:val="6525C6D4"/>
    <w:rsid w:val="65934BF9"/>
    <w:rsid w:val="65BB23F6"/>
    <w:rsid w:val="65D5356C"/>
    <w:rsid w:val="66054B6D"/>
    <w:rsid w:val="66D7C78C"/>
    <w:rsid w:val="66F7CC49"/>
    <w:rsid w:val="67344905"/>
    <w:rsid w:val="6810D8BB"/>
    <w:rsid w:val="68259C92"/>
    <w:rsid w:val="68A844A0"/>
    <w:rsid w:val="69328073"/>
    <w:rsid w:val="6935493F"/>
    <w:rsid w:val="6948BCF9"/>
    <w:rsid w:val="6958A6F1"/>
    <w:rsid w:val="6959EFAA"/>
    <w:rsid w:val="69F50548"/>
    <w:rsid w:val="6AB8FD41"/>
    <w:rsid w:val="6ACD1527"/>
    <w:rsid w:val="6AD80364"/>
    <w:rsid w:val="6B1630F5"/>
    <w:rsid w:val="6B99CA0C"/>
    <w:rsid w:val="6BCFD0EE"/>
    <w:rsid w:val="6BE970D1"/>
    <w:rsid w:val="6C698F78"/>
    <w:rsid w:val="6C755BAF"/>
    <w:rsid w:val="6CA27BA8"/>
    <w:rsid w:val="6CB31F27"/>
    <w:rsid w:val="6CD71F69"/>
    <w:rsid w:val="6D496701"/>
    <w:rsid w:val="6D4C37AA"/>
    <w:rsid w:val="6D8BEBCB"/>
    <w:rsid w:val="6E0DDE90"/>
    <w:rsid w:val="6E1674CF"/>
    <w:rsid w:val="6E687621"/>
    <w:rsid w:val="6E701D0F"/>
    <w:rsid w:val="6E878C2E"/>
    <w:rsid w:val="6EBAB8CD"/>
    <w:rsid w:val="6EE52688"/>
    <w:rsid w:val="6F00D542"/>
    <w:rsid w:val="6F0C4DDB"/>
    <w:rsid w:val="6F6A9408"/>
    <w:rsid w:val="702D3898"/>
    <w:rsid w:val="706A87E5"/>
    <w:rsid w:val="707AA991"/>
    <w:rsid w:val="707BF3E9"/>
    <w:rsid w:val="7137216F"/>
    <w:rsid w:val="7187C92C"/>
    <w:rsid w:val="71C2EB42"/>
    <w:rsid w:val="71E11CB6"/>
    <w:rsid w:val="725BEF7F"/>
    <w:rsid w:val="7287044E"/>
    <w:rsid w:val="732F73E3"/>
    <w:rsid w:val="733DB5CD"/>
    <w:rsid w:val="73B98BED"/>
    <w:rsid w:val="73EEFB84"/>
    <w:rsid w:val="7423CDAB"/>
    <w:rsid w:val="74880220"/>
    <w:rsid w:val="75D3A23E"/>
    <w:rsid w:val="760899F3"/>
    <w:rsid w:val="764EF2E6"/>
    <w:rsid w:val="76680297"/>
    <w:rsid w:val="76832C99"/>
    <w:rsid w:val="76DBF9F1"/>
    <w:rsid w:val="773714C0"/>
    <w:rsid w:val="7762B286"/>
    <w:rsid w:val="779E0D6D"/>
    <w:rsid w:val="77BD06F8"/>
    <w:rsid w:val="77D1F9FC"/>
    <w:rsid w:val="78A5EF8E"/>
    <w:rsid w:val="78FC5D81"/>
    <w:rsid w:val="795EFC66"/>
    <w:rsid w:val="79CD524F"/>
    <w:rsid w:val="7B3E386A"/>
    <w:rsid w:val="7B734F3C"/>
    <w:rsid w:val="7BAD9A36"/>
    <w:rsid w:val="7BD042D7"/>
    <w:rsid w:val="7C4ED41E"/>
    <w:rsid w:val="7C6666A7"/>
    <w:rsid w:val="7C6A18C7"/>
    <w:rsid w:val="7D11DB32"/>
    <w:rsid w:val="7D9B5F85"/>
    <w:rsid w:val="7DF673FF"/>
    <w:rsid w:val="7DF8B604"/>
    <w:rsid w:val="7E3D5662"/>
    <w:rsid w:val="7E6C10F0"/>
    <w:rsid w:val="7F4DF327"/>
    <w:rsid w:val="7F9B78FF"/>
    <w:rsid w:val="7FA78B81"/>
    <w:rsid w:val="7FB54DAE"/>
    <w:rsid w:val="7FCFA860"/>
    <w:rsid w:val="7FD2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CBA33"/>
  <w15:chartTrackingRefBased/>
  <w15:docId w15:val="{126686BD-5880-4BC8-BCAD-8F2F89E742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3ECB"/>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uiPriority w:val="1"/>
    <w:qFormat/>
    <w:rsid w:val="00F1356D"/>
    <w:pPr>
      <w:widowControl w:val="0"/>
      <w:autoSpaceDE w:val="0"/>
      <w:autoSpaceDN w:val="0"/>
      <w:adjustRightInd w:val="0"/>
      <w:outlineLvl w:val="0"/>
    </w:pPr>
    <w:rPr>
      <w:rFonts w:ascii="Corbel" w:hAnsi="Corbel" w:cs="Corbel"/>
      <w:b/>
      <w:bCs/>
      <w:sz w:val="22"/>
      <w:szCs w:val="2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hAnsiTheme="majorHAnsi" w:eastAsiaTheme="majorEastAsia"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402086"/>
    <w:pPr>
      <w:spacing w:after="0" w:line="240" w:lineRule="auto"/>
    </w:pPr>
  </w:style>
  <w:style w:type="character" w:styleId="Hyperlink">
    <w:name w:val="Hyperlink"/>
    <w:uiPriority w:val="99"/>
    <w:rsid w:val="003B3ECB"/>
    <w:rPr>
      <w:color w:val="0000FF"/>
      <w:u w:val="single"/>
    </w:rPr>
  </w:style>
  <w:style w:type="paragraph" w:styleId="Header02" w:customStyle="1">
    <w:name w:val="Header 02"/>
    <w:basedOn w:val="Normal"/>
    <w:link w:val="Header02Char"/>
    <w:qFormat/>
    <w:rsid w:val="003B3ECB"/>
    <w:pPr>
      <w:suppressAutoHyphens/>
      <w:autoSpaceDE w:val="0"/>
      <w:autoSpaceDN w:val="0"/>
      <w:adjustRightInd w:val="0"/>
      <w:spacing w:after="130"/>
      <w:textAlignment w:val="center"/>
    </w:pPr>
    <w:rPr>
      <w:rFonts w:ascii="Arial Narrow" w:hAnsi="Arial Narrow" w:cs="Arial Narrow"/>
      <w:b/>
      <w:bCs/>
      <w:caps/>
      <w:color w:val="000000"/>
    </w:rPr>
  </w:style>
  <w:style w:type="character" w:styleId="Header02Char" w:customStyle="1">
    <w:name w:val="Header 02 Char"/>
    <w:basedOn w:val="DefaultParagraphFont"/>
    <w:link w:val="Header02"/>
    <w:rsid w:val="003B3ECB"/>
    <w:rPr>
      <w:rFonts w:ascii="Arial Narrow" w:hAnsi="Arial Narrow" w:eastAsia="Times New Roman" w:cs="Arial Narrow"/>
      <w:b/>
      <w:bCs/>
      <w:caps/>
      <w:color w:val="000000"/>
      <w:sz w:val="24"/>
      <w:szCs w:val="24"/>
    </w:rPr>
  </w:style>
  <w:style w:type="paragraph" w:styleId="ListParagraph">
    <w:name w:val="List Paragraph"/>
    <w:basedOn w:val="Normal"/>
    <w:uiPriority w:val="34"/>
    <w:qFormat/>
    <w:rsid w:val="00DB2D6B"/>
    <w:pPr>
      <w:ind w:left="720"/>
      <w:contextualSpacing/>
    </w:pPr>
  </w:style>
  <w:style w:type="character" w:styleId="title1" w:customStyle="1">
    <w:name w:val="title1"/>
    <w:basedOn w:val="DefaultParagraphFont"/>
    <w:rsid w:val="004904A5"/>
    <w:rPr>
      <w:rFonts w:hint="default" w:ascii="Times New Roman" w:hAnsi="Times New Roman" w:cs="Times New Roman"/>
      <w:b w:val="0"/>
      <w:bCs w:val="0"/>
      <w:color w:val="AA0072"/>
      <w:sz w:val="36"/>
      <w:szCs w:val="36"/>
      <w:shd w:val="clear" w:color="auto" w:fill="FFFFFF"/>
    </w:rPr>
  </w:style>
  <w:style w:type="character" w:styleId="FollowedHyperlink">
    <w:name w:val="FollowedHyperlink"/>
    <w:basedOn w:val="DefaultParagraphFont"/>
    <w:uiPriority w:val="99"/>
    <w:semiHidden/>
    <w:unhideWhenUsed/>
    <w:rsid w:val="004904A5"/>
    <w:rPr>
      <w:color w:val="954F72" w:themeColor="followedHyperlink"/>
      <w:u w:val="single"/>
    </w:rPr>
  </w:style>
  <w:style w:type="paragraph" w:styleId="Default" w:customStyle="1">
    <w:name w:val="Default"/>
    <w:rsid w:val="009D575E"/>
    <w:pPr>
      <w:widowControl w:val="0"/>
      <w:autoSpaceDE w:val="0"/>
      <w:autoSpaceDN w:val="0"/>
      <w:adjustRightInd w:val="0"/>
      <w:spacing w:after="0" w:line="240" w:lineRule="auto"/>
    </w:pPr>
    <w:rPr>
      <w:rFonts w:ascii="Times New Roman" w:hAnsi="Times New Roman" w:cs="Times New Roman" w:eastAsiaTheme="minorEastAsia"/>
      <w:color w:val="000000"/>
      <w:sz w:val="24"/>
      <w:szCs w:val="24"/>
    </w:rPr>
  </w:style>
  <w:style w:type="paragraph" w:styleId="Header01" w:customStyle="1">
    <w:name w:val="Header 01"/>
    <w:basedOn w:val="Normal"/>
    <w:link w:val="Header01Char"/>
    <w:qFormat/>
    <w:rsid w:val="000A15EA"/>
    <w:pPr>
      <w:tabs>
        <w:tab w:val="left" w:pos="1440"/>
      </w:tabs>
      <w:suppressAutoHyphens/>
      <w:autoSpaceDE w:val="0"/>
      <w:autoSpaceDN w:val="0"/>
      <w:adjustRightInd w:val="0"/>
      <w:spacing w:after="72" w:line="260" w:lineRule="atLeast"/>
      <w:jc w:val="center"/>
      <w:textAlignment w:val="center"/>
    </w:pPr>
    <w:rPr>
      <w:rFonts w:ascii="Arial Narrow" w:hAnsi="Arial Narrow" w:cs="Arial Narrow"/>
      <w:b/>
      <w:bCs/>
      <w:color w:val="000000"/>
      <w:sz w:val="28"/>
      <w:szCs w:val="28"/>
    </w:rPr>
  </w:style>
  <w:style w:type="character" w:styleId="Header01Char" w:customStyle="1">
    <w:name w:val="Header 01 Char"/>
    <w:basedOn w:val="DefaultParagraphFont"/>
    <w:link w:val="Header01"/>
    <w:rsid w:val="000A15EA"/>
    <w:rPr>
      <w:rFonts w:ascii="Arial Narrow" w:hAnsi="Arial Narrow" w:eastAsia="Times New Roman" w:cs="Arial Narrow"/>
      <w:b/>
      <w:bCs/>
      <w:color w:val="000000"/>
      <w:sz w:val="28"/>
      <w:szCs w:val="28"/>
    </w:rPr>
  </w:style>
  <w:style w:type="paragraph" w:styleId="ClassDate" w:customStyle="1">
    <w:name w:val="Class Date"/>
    <w:basedOn w:val="Normal"/>
    <w:link w:val="ClassDateChar"/>
    <w:qFormat/>
    <w:rsid w:val="000A15EA"/>
    <w:pPr>
      <w:spacing w:after="130"/>
      <w:jc w:val="center"/>
    </w:pPr>
    <w:rPr>
      <w:rFonts w:ascii="Arial Narrow" w:hAnsi="Arial Narrow" w:cs="Arial Narrow"/>
      <w:bCs/>
      <w:caps/>
      <w:color w:val="000000"/>
      <w:sz w:val="20"/>
    </w:rPr>
  </w:style>
  <w:style w:type="paragraph" w:styleId="BulletedList" w:customStyle="1">
    <w:name w:val="Bulleted List"/>
    <w:basedOn w:val="Normal"/>
    <w:link w:val="BulletedListChar"/>
    <w:qFormat/>
    <w:rsid w:val="000A15EA"/>
    <w:pPr>
      <w:numPr>
        <w:numId w:val="7"/>
      </w:numPr>
      <w:tabs>
        <w:tab w:val="clear" w:pos="720"/>
      </w:tabs>
      <w:spacing w:after="120"/>
    </w:pPr>
    <w:rPr>
      <w:bCs/>
      <w:color w:val="000000"/>
      <w:sz w:val="20"/>
    </w:rPr>
  </w:style>
  <w:style w:type="character" w:styleId="ClassDateChar" w:customStyle="1">
    <w:name w:val="Class Date Char"/>
    <w:basedOn w:val="DefaultParagraphFont"/>
    <w:link w:val="ClassDate"/>
    <w:rsid w:val="000A15EA"/>
    <w:rPr>
      <w:rFonts w:ascii="Arial Narrow" w:hAnsi="Arial Narrow" w:eastAsia="Times New Roman" w:cs="Arial Narrow"/>
      <w:bCs/>
      <w:caps/>
      <w:color w:val="000000"/>
      <w:sz w:val="20"/>
      <w:szCs w:val="24"/>
    </w:rPr>
  </w:style>
  <w:style w:type="character" w:styleId="BulletedListChar" w:customStyle="1">
    <w:name w:val="Bulleted List Char"/>
    <w:basedOn w:val="DefaultParagraphFont"/>
    <w:link w:val="BulletedList"/>
    <w:rsid w:val="000A15EA"/>
    <w:rPr>
      <w:rFonts w:ascii="Times New Roman" w:hAnsi="Times New Roman" w:eastAsia="Times New Roman" w:cs="Times New Roman"/>
      <w:bCs/>
      <w:color w:val="000000"/>
      <w:sz w:val="20"/>
      <w:szCs w:val="24"/>
    </w:rPr>
  </w:style>
  <w:style w:type="character" w:styleId="tgc" w:customStyle="1">
    <w:name w:val="_tgc"/>
    <w:basedOn w:val="DefaultParagraphFont"/>
    <w:rsid w:val="00C1263C"/>
  </w:style>
  <w:style w:type="character" w:styleId="Heading1Char" w:customStyle="1">
    <w:name w:val="Heading 1 Char"/>
    <w:basedOn w:val="DefaultParagraphFont"/>
    <w:link w:val="Heading1"/>
    <w:uiPriority w:val="1"/>
    <w:rsid w:val="00F1356D"/>
    <w:rPr>
      <w:rFonts w:ascii="Corbel" w:hAnsi="Corbel" w:eastAsia="Times New Roman" w:cs="Corbel"/>
      <w:b/>
      <w:bCs/>
    </w:rPr>
  </w:style>
  <w:style w:type="paragraph" w:styleId="BodyText">
    <w:name w:val="Body Text"/>
    <w:basedOn w:val="Normal"/>
    <w:link w:val="BodyTextChar"/>
    <w:uiPriority w:val="1"/>
    <w:qFormat/>
    <w:rsid w:val="00F1356D"/>
    <w:pPr>
      <w:widowControl w:val="0"/>
      <w:autoSpaceDE w:val="0"/>
      <w:autoSpaceDN w:val="0"/>
      <w:adjustRightInd w:val="0"/>
    </w:pPr>
    <w:rPr>
      <w:rFonts w:ascii="Corbel" w:hAnsi="Corbel" w:cs="Corbel"/>
      <w:sz w:val="22"/>
      <w:szCs w:val="22"/>
    </w:rPr>
  </w:style>
  <w:style w:type="character" w:styleId="BodyTextChar" w:customStyle="1">
    <w:name w:val="Body Text Char"/>
    <w:basedOn w:val="DefaultParagraphFont"/>
    <w:link w:val="BodyText"/>
    <w:uiPriority w:val="1"/>
    <w:rsid w:val="00F1356D"/>
    <w:rPr>
      <w:rFonts w:ascii="Corbel" w:hAnsi="Corbel" w:eastAsia="Times New Roman" w:cs="Corbel"/>
    </w:rPr>
  </w:style>
  <w:style w:type="paragraph" w:styleId="TableParagraph" w:customStyle="1">
    <w:name w:val="Table Paragraph"/>
    <w:basedOn w:val="Normal"/>
    <w:uiPriority w:val="1"/>
    <w:qFormat/>
    <w:rsid w:val="00F1356D"/>
    <w:pPr>
      <w:widowControl w:val="0"/>
      <w:autoSpaceDE w:val="0"/>
      <w:autoSpaceDN w:val="0"/>
      <w:adjustRightInd w:val="0"/>
    </w:pPr>
  </w:style>
  <w:style w:type="paragraph" w:styleId="BalloonText">
    <w:name w:val="Balloon Text"/>
    <w:basedOn w:val="Normal"/>
    <w:link w:val="BalloonTextChar"/>
    <w:uiPriority w:val="99"/>
    <w:semiHidden/>
    <w:unhideWhenUsed/>
    <w:rsid w:val="00F1356D"/>
    <w:pPr>
      <w:widowControl w:val="0"/>
      <w:autoSpaceDE w:val="0"/>
      <w:autoSpaceDN w:val="0"/>
      <w:adjustRightInd w:val="0"/>
    </w:pPr>
    <w:rPr>
      <w:rFonts w:ascii="Tahoma" w:hAnsi="Tahoma" w:cs="Tahoma"/>
      <w:sz w:val="16"/>
      <w:szCs w:val="16"/>
    </w:rPr>
  </w:style>
  <w:style w:type="character" w:styleId="BalloonTextChar" w:customStyle="1">
    <w:name w:val="Balloon Text Char"/>
    <w:basedOn w:val="DefaultParagraphFont"/>
    <w:link w:val="BalloonText"/>
    <w:uiPriority w:val="99"/>
    <w:semiHidden/>
    <w:rsid w:val="00F1356D"/>
    <w:rPr>
      <w:rFonts w:ascii="Tahoma" w:hAnsi="Tahoma" w:eastAsia="Times New Roman" w:cs="Tahoma"/>
      <w:sz w:val="16"/>
      <w:szCs w:val="16"/>
    </w:rPr>
  </w:style>
  <w:style w:type="paragraph" w:styleId="Header">
    <w:name w:val="header"/>
    <w:basedOn w:val="Normal"/>
    <w:link w:val="HeaderChar"/>
    <w:uiPriority w:val="99"/>
    <w:unhideWhenUsed/>
    <w:rsid w:val="00F1356D"/>
    <w:pPr>
      <w:widowControl w:val="0"/>
      <w:tabs>
        <w:tab w:val="center" w:pos="4680"/>
        <w:tab w:val="right" w:pos="9360"/>
      </w:tabs>
      <w:autoSpaceDE w:val="0"/>
      <w:autoSpaceDN w:val="0"/>
      <w:adjustRightInd w:val="0"/>
    </w:pPr>
  </w:style>
  <w:style w:type="character" w:styleId="HeaderChar" w:customStyle="1">
    <w:name w:val="Header Char"/>
    <w:basedOn w:val="DefaultParagraphFont"/>
    <w:link w:val="Header"/>
    <w:uiPriority w:val="99"/>
    <w:rsid w:val="00F1356D"/>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F1356D"/>
    <w:pPr>
      <w:widowControl w:val="0"/>
      <w:tabs>
        <w:tab w:val="center" w:pos="4680"/>
        <w:tab w:val="right" w:pos="9360"/>
      </w:tabs>
      <w:autoSpaceDE w:val="0"/>
      <w:autoSpaceDN w:val="0"/>
      <w:adjustRightInd w:val="0"/>
    </w:pPr>
  </w:style>
  <w:style w:type="character" w:styleId="FooterChar" w:customStyle="1">
    <w:name w:val="Footer Char"/>
    <w:basedOn w:val="DefaultParagraphFont"/>
    <w:link w:val="Footer"/>
    <w:uiPriority w:val="99"/>
    <w:rsid w:val="00F1356D"/>
    <w:rPr>
      <w:rFonts w:ascii="Times New Roman" w:hAnsi="Times New Roman" w:eastAsia="Times New Roman" w:cs="Times New Roman"/>
      <w:sz w:val="24"/>
      <w:szCs w:val="24"/>
    </w:rPr>
  </w:style>
  <w:style w:type="character" w:styleId="Emphasis">
    <w:name w:val="Emphasis"/>
    <w:basedOn w:val="DefaultParagraphFont"/>
    <w:uiPriority w:val="20"/>
    <w:qFormat/>
    <w:rsid w:val="00B955E8"/>
    <w:rPr>
      <w:i/>
      <w:iCs/>
    </w:rPr>
  </w:style>
  <w:style w:type="character" w:styleId="CommentReference">
    <w:name w:val="annotation reference"/>
    <w:basedOn w:val="DefaultParagraphFont"/>
    <w:uiPriority w:val="99"/>
    <w:semiHidden/>
    <w:unhideWhenUsed/>
    <w:rsid w:val="00365200"/>
    <w:rPr>
      <w:sz w:val="16"/>
      <w:szCs w:val="16"/>
    </w:rPr>
  </w:style>
  <w:style w:type="paragraph" w:styleId="CommentText">
    <w:name w:val="annotation text"/>
    <w:basedOn w:val="Normal"/>
    <w:link w:val="CommentTextChar"/>
    <w:uiPriority w:val="99"/>
    <w:unhideWhenUsed/>
    <w:rsid w:val="00365200"/>
    <w:rPr>
      <w:sz w:val="20"/>
      <w:szCs w:val="20"/>
    </w:rPr>
  </w:style>
  <w:style w:type="character" w:styleId="CommentTextChar" w:customStyle="1">
    <w:name w:val="Comment Text Char"/>
    <w:basedOn w:val="DefaultParagraphFont"/>
    <w:link w:val="CommentText"/>
    <w:uiPriority w:val="99"/>
    <w:rsid w:val="00365200"/>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5200"/>
    <w:rPr>
      <w:b/>
      <w:bCs/>
    </w:rPr>
  </w:style>
  <w:style w:type="character" w:styleId="CommentSubjectChar" w:customStyle="1">
    <w:name w:val="Comment Subject Char"/>
    <w:basedOn w:val="CommentTextChar"/>
    <w:link w:val="CommentSubject"/>
    <w:uiPriority w:val="99"/>
    <w:semiHidden/>
    <w:rsid w:val="00365200"/>
    <w:rPr>
      <w:rFonts w:ascii="Times New Roman" w:hAnsi="Times New Roman" w:eastAsia="Times New Roman" w:cs="Times New Roman"/>
      <w:b/>
      <w:bCs/>
      <w:sz w:val="20"/>
      <w:szCs w:val="20"/>
    </w:rPr>
  </w:style>
  <w:style w:type="paragraph" w:styleId="NormalWeb">
    <w:name w:val="Normal (Web)"/>
    <w:basedOn w:val="Normal"/>
    <w:uiPriority w:val="99"/>
    <w:semiHidden/>
    <w:unhideWhenUsed/>
    <w:rsid w:val="005F252D"/>
    <w:pPr>
      <w:spacing w:before="100" w:beforeAutospacing="1" w:after="100" w:afterAutospacing="1"/>
    </w:pPr>
  </w:style>
  <w:style w:type="paragraph" w:styleId="xmsonormal" w:customStyle="1">
    <w:name w:val="x_msonormal"/>
    <w:basedOn w:val="Normal"/>
    <w:rsid w:val="00B45199"/>
    <w:pPr>
      <w:spacing w:before="100" w:beforeAutospacing="1" w:after="100" w:afterAutospacing="1"/>
    </w:pPr>
  </w:style>
  <w:style w:type="character" w:styleId="xmsohyperlink" w:customStyle="1">
    <w:name w:val="x_msohyperlink"/>
    <w:basedOn w:val="DefaultParagraphFont"/>
    <w:rsid w:val="00B45199"/>
  </w:style>
  <w:style w:type="character" w:styleId="Heading3Char" w:customStyle="1">
    <w:name w:val="Heading 3 Char"/>
    <w:basedOn w:val="DefaultParagraphFont"/>
    <w:link w:val="Heading3"/>
    <w:uiPriority w:val="9"/>
    <w:rPr>
      <w:rFonts w:asciiTheme="majorHAnsi" w:hAnsiTheme="majorHAnsi" w:eastAsiaTheme="majorEastAsia" w:cstheme="majorBidi"/>
      <w:color w:val="1F4D78" w:themeColor="accent1" w:themeShade="7F"/>
      <w:sz w:val="24"/>
      <w:szCs w:val="24"/>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E74B5" w:themeColor="accent1" w:themeShade="BF"/>
      <w:sz w:val="26"/>
      <w:szCs w:val="26"/>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E74B5" w:themeColor="accent1" w:themeShade="BF"/>
    </w:rPr>
  </w:style>
  <w:style w:type="character" w:styleId="UnresolvedMention">
    <w:name w:val="Unresolved Mention"/>
    <w:basedOn w:val="DefaultParagraphFont"/>
    <w:uiPriority w:val="99"/>
    <w:semiHidden/>
    <w:unhideWhenUsed/>
    <w:rsid w:val="006E4377"/>
    <w:rPr>
      <w:color w:val="605E5C"/>
      <w:shd w:val="clear" w:color="auto" w:fill="E1DFDD"/>
    </w:rPr>
  </w:style>
  <w:style w:type="table" w:styleId="TableGrid">
    <w:name w:val="Table Grid"/>
    <w:basedOn w:val="TableNormal"/>
    <w:uiPriority w:val="39"/>
    <w:rsid w:val="00E2242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uiPriority w:val="22"/>
    <w:qFormat/>
    <w:rsid w:val="00DF6DB5"/>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0923">
      <w:bodyDiv w:val="1"/>
      <w:marLeft w:val="0"/>
      <w:marRight w:val="0"/>
      <w:marTop w:val="0"/>
      <w:marBottom w:val="0"/>
      <w:divBdr>
        <w:top w:val="none" w:sz="0" w:space="0" w:color="auto"/>
        <w:left w:val="none" w:sz="0" w:space="0" w:color="auto"/>
        <w:bottom w:val="none" w:sz="0" w:space="0" w:color="auto"/>
        <w:right w:val="none" w:sz="0" w:space="0" w:color="auto"/>
      </w:divBdr>
    </w:div>
    <w:div w:id="741567573">
      <w:bodyDiv w:val="1"/>
      <w:marLeft w:val="0"/>
      <w:marRight w:val="0"/>
      <w:marTop w:val="0"/>
      <w:marBottom w:val="0"/>
      <w:divBdr>
        <w:top w:val="none" w:sz="0" w:space="0" w:color="auto"/>
        <w:left w:val="none" w:sz="0" w:space="0" w:color="auto"/>
        <w:bottom w:val="none" w:sz="0" w:space="0" w:color="auto"/>
        <w:right w:val="none" w:sz="0" w:space="0" w:color="auto"/>
      </w:divBdr>
    </w:div>
    <w:div w:id="943728615">
      <w:bodyDiv w:val="1"/>
      <w:marLeft w:val="0"/>
      <w:marRight w:val="0"/>
      <w:marTop w:val="0"/>
      <w:marBottom w:val="0"/>
      <w:divBdr>
        <w:top w:val="none" w:sz="0" w:space="0" w:color="auto"/>
        <w:left w:val="none" w:sz="0" w:space="0" w:color="auto"/>
        <w:bottom w:val="none" w:sz="0" w:space="0" w:color="auto"/>
        <w:right w:val="none" w:sz="0" w:space="0" w:color="auto"/>
      </w:divBdr>
    </w:div>
    <w:div w:id="950160326">
      <w:bodyDiv w:val="1"/>
      <w:marLeft w:val="0"/>
      <w:marRight w:val="0"/>
      <w:marTop w:val="0"/>
      <w:marBottom w:val="0"/>
      <w:divBdr>
        <w:top w:val="none" w:sz="0" w:space="0" w:color="auto"/>
        <w:left w:val="none" w:sz="0" w:space="0" w:color="auto"/>
        <w:bottom w:val="none" w:sz="0" w:space="0" w:color="auto"/>
        <w:right w:val="none" w:sz="0" w:space="0" w:color="auto"/>
      </w:divBdr>
    </w:div>
    <w:div w:id="966088131">
      <w:bodyDiv w:val="1"/>
      <w:marLeft w:val="0"/>
      <w:marRight w:val="0"/>
      <w:marTop w:val="0"/>
      <w:marBottom w:val="0"/>
      <w:divBdr>
        <w:top w:val="none" w:sz="0" w:space="0" w:color="auto"/>
        <w:left w:val="none" w:sz="0" w:space="0" w:color="auto"/>
        <w:bottom w:val="none" w:sz="0" w:space="0" w:color="auto"/>
        <w:right w:val="none" w:sz="0" w:space="0" w:color="auto"/>
      </w:divBdr>
    </w:div>
    <w:div w:id="1027872314">
      <w:bodyDiv w:val="1"/>
      <w:marLeft w:val="0"/>
      <w:marRight w:val="0"/>
      <w:marTop w:val="0"/>
      <w:marBottom w:val="0"/>
      <w:divBdr>
        <w:top w:val="none" w:sz="0" w:space="0" w:color="auto"/>
        <w:left w:val="none" w:sz="0" w:space="0" w:color="auto"/>
        <w:bottom w:val="none" w:sz="0" w:space="0" w:color="auto"/>
        <w:right w:val="none" w:sz="0" w:space="0" w:color="auto"/>
      </w:divBdr>
      <w:divsChild>
        <w:div w:id="46953432">
          <w:marLeft w:val="0"/>
          <w:marRight w:val="0"/>
          <w:marTop w:val="0"/>
          <w:marBottom w:val="0"/>
          <w:divBdr>
            <w:top w:val="none" w:sz="0" w:space="0" w:color="auto"/>
            <w:left w:val="none" w:sz="0" w:space="0" w:color="auto"/>
            <w:bottom w:val="none" w:sz="0" w:space="0" w:color="auto"/>
            <w:right w:val="none" w:sz="0" w:space="0" w:color="auto"/>
          </w:divBdr>
        </w:div>
        <w:div w:id="509489063">
          <w:marLeft w:val="0"/>
          <w:marRight w:val="0"/>
          <w:marTop w:val="0"/>
          <w:marBottom w:val="0"/>
          <w:divBdr>
            <w:top w:val="none" w:sz="0" w:space="0" w:color="auto"/>
            <w:left w:val="none" w:sz="0" w:space="0" w:color="auto"/>
            <w:bottom w:val="none" w:sz="0" w:space="0" w:color="auto"/>
            <w:right w:val="none" w:sz="0" w:space="0" w:color="auto"/>
          </w:divBdr>
        </w:div>
        <w:div w:id="514420048">
          <w:marLeft w:val="0"/>
          <w:marRight w:val="0"/>
          <w:marTop w:val="0"/>
          <w:marBottom w:val="0"/>
          <w:divBdr>
            <w:top w:val="none" w:sz="0" w:space="0" w:color="auto"/>
            <w:left w:val="none" w:sz="0" w:space="0" w:color="auto"/>
            <w:bottom w:val="none" w:sz="0" w:space="0" w:color="auto"/>
            <w:right w:val="none" w:sz="0" w:space="0" w:color="auto"/>
          </w:divBdr>
        </w:div>
        <w:div w:id="677198088">
          <w:marLeft w:val="0"/>
          <w:marRight w:val="0"/>
          <w:marTop w:val="0"/>
          <w:marBottom w:val="0"/>
          <w:divBdr>
            <w:top w:val="none" w:sz="0" w:space="0" w:color="auto"/>
            <w:left w:val="none" w:sz="0" w:space="0" w:color="auto"/>
            <w:bottom w:val="none" w:sz="0" w:space="0" w:color="auto"/>
            <w:right w:val="none" w:sz="0" w:space="0" w:color="auto"/>
          </w:divBdr>
        </w:div>
        <w:div w:id="1112288896">
          <w:marLeft w:val="0"/>
          <w:marRight w:val="0"/>
          <w:marTop w:val="0"/>
          <w:marBottom w:val="0"/>
          <w:divBdr>
            <w:top w:val="none" w:sz="0" w:space="0" w:color="auto"/>
            <w:left w:val="none" w:sz="0" w:space="0" w:color="auto"/>
            <w:bottom w:val="none" w:sz="0" w:space="0" w:color="auto"/>
            <w:right w:val="none" w:sz="0" w:space="0" w:color="auto"/>
          </w:divBdr>
        </w:div>
        <w:div w:id="1152527207">
          <w:marLeft w:val="0"/>
          <w:marRight w:val="0"/>
          <w:marTop w:val="0"/>
          <w:marBottom w:val="0"/>
          <w:divBdr>
            <w:top w:val="none" w:sz="0" w:space="0" w:color="auto"/>
            <w:left w:val="none" w:sz="0" w:space="0" w:color="auto"/>
            <w:bottom w:val="none" w:sz="0" w:space="0" w:color="auto"/>
            <w:right w:val="none" w:sz="0" w:space="0" w:color="auto"/>
          </w:divBdr>
        </w:div>
        <w:div w:id="1761636194">
          <w:marLeft w:val="0"/>
          <w:marRight w:val="0"/>
          <w:marTop w:val="0"/>
          <w:marBottom w:val="0"/>
          <w:divBdr>
            <w:top w:val="none" w:sz="0" w:space="0" w:color="auto"/>
            <w:left w:val="none" w:sz="0" w:space="0" w:color="auto"/>
            <w:bottom w:val="none" w:sz="0" w:space="0" w:color="auto"/>
            <w:right w:val="none" w:sz="0" w:space="0" w:color="auto"/>
          </w:divBdr>
        </w:div>
        <w:div w:id="1933389317">
          <w:marLeft w:val="0"/>
          <w:marRight w:val="0"/>
          <w:marTop w:val="0"/>
          <w:marBottom w:val="0"/>
          <w:divBdr>
            <w:top w:val="none" w:sz="0" w:space="0" w:color="auto"/>
            <w:left w:val="none" w:sz="0" w:space="0" w:color="auto"/>
            <w:bottom w:val="none" w:sz="0" w:space="0" w:color="auto"/>
            <w:right w:val="none" w:sz="0" w:space="0" w:color="auto"/>
          </w:divBdr>
        </w:div>
      </w:divsChild>
    </w:div>
    <w:div w:id="1168441828">
      <w:bodyDiv w:val="1"/>
      <w:marLeft w:val="0"/>
      <w:marRight w:val="0"/>
      <w:marTop w:val="0"/>
      <w:marBottom w:val="0"/>
      <w:divBdr>
        <w:top w:val="none" w:sz="0" w:space="0" w:color="auto"/>
        <w:left w:val="none" w:sz="0" w:space="0" w:color="auto"/>
        <w:bottom w:val="none" w:sz="0" w:space="0" w:color="auto"/>
        <w:right w:val="none" w:sz="0" w:space="0" w:color="auto"/>
      </w:divBdr>
      <w:divsChild>
        <w:div w:id="49037997">
          <w:marLeft w:val="0"/>
          <w:marRight w:val="0"/>
          <w:marTop w:val="216"/>
          <w:marBottom w:val="0"/>
          <w:divBdr>
            <w:top w:val="none" w:sz="0" w:space="0" w:color="auto"/>
            <w:left w:val="none" w:sz="0" w:space="0" w:color="auto"/>
            <w:bottom w:val="none" w:sz="0" w:space="0" w:color="auto"/>
            <w:right w:val="none" w:sz="0" w:space="0" w:color="auto"/>
          </w:divBdr>
        </w:div>
      </w:divsChild>
    </w:div>
    <w:div w:id="1544364589">
      <w:bodyDiv w:val="1"/>
      <w:marLeft w:val="0"/>
      <w:marRight w:val="0"/>
      <w:marTop w:val="0"/>
      <w:marBottom w:val="0"/>
      <w:divBdr>
        <w:top w:val="none" w:sz="0" w:space="0" w:color="auto"/>
        <w:left w:val="none" w:sz="0" w:space="0" w:color="auto"/>
        <w:bottom w:val="none" w:sz="0" w:space="0" w:color="auto"/>
        <w:right w:val="none" w:sz="0" w:space="0" w:color="auto"/>
      </w:divBdr>
    </w:div>
    <w:div w:id="1600984519">
      <w:bodyDiv w:val="1"/>
      <w:marLeft w:val="0"/>
      <w:marRight w:val="0"/>
      <w:marTop w:val="0"/>
      <w:marBottom w:val="0"/>
      <w:divBdr>
        <w:top w:val="none" w:sz="0" w:space="0" w:color="auto"/>
        <w:left w:val="none" w:sz="0" w:space="0" w:color="auto"/>
        <w:bottom w:val="none" w:sz="0" w:space="0" w:color="auto"/>
        <w:right w:val="none" w:sz="0" w:space="0" w:color="auto"/>
      </w:divBdr>
    </w:div>
    <w:div w:id="1634864228">
      <w:bodyDiv w:val="1"/>
      <w:marLeft w:val="0"/>
      <w:marRight w:val="0"/>
      <w:marTop w:val="0"/>
      <w:marBottom w:val="0"/>
      <w:divBdr>
        <w:top w:val="none" w:sz="0" w:space="0" w:color="auto"/>
        <w:left w:val="none" w:sz="0" w:space="0" w:color="auto"/>
        <w:bottom w:val="none" w:sz="0" w:space="0" w:color="auto"/>
        <w:right w:val="none" w:sz="0" w:space="0" w:color="auto"/>
      </w:divBdr>
    </w:div>
    <w:div w:id="1642613279">
      <w:bodyDiv w:val="1"/>
      <w:marLeft w:val="0"/>
      <w:marRight w:val="0"/>
      <w:marTop w:val="0"/>
      <w:marBottom w:val="0"/>
      <w:divBdr>
        <w:top w:val="none" w:sz="0" w:space="0" w:color="auto"/>
        <w:left w:val="none" w:sz="0" w:space="0" w:color="auto"/>
        <w:bottom w:val="none" w:sz="0" w:space="0" w:color="auto"/>
        <w:right w:val="none" w:sz="0" w:space="0" w:color="auto"/>
      </w:divBdr>
    </w:div>
    <w:div w:id="1816527154">
      <w:bodyDiv w:val="1"/>
      <w:marLeft w:val="0"/>
      <w:marRight w:val="0"/>
      <w:marTop w:val="0"/>
      <w:marBottom w:val="0"/>
      <w:divBdr>
        <w:top w:val="none" w:sz="0" w:space="0" w:color="auto"/>
        <w:left w:val="none" w:sz="0" w:space="0" w:color="auto"/>
        <w:bottom w:val="none" w:sz="0" w:space="0" w:color="auto"/>
        <w:right w:val="none" w:sz="0" w:space="0" w:color="auto"/>
      </w:divBdr>
    </w:div>
    <w:div w:id="1846817643">
      <w:bodyDiv w:val="1"/>
      <w:marLeft w:val="0"/>
      <w:marRight w:val="0"/>
      <w:marTop w:val="0"/>
      <w:marBottom w:val="0"/>
      <w:divBdr>
        <w:top w:val="none" w:sz="0" w:space="0" w:color="auto"/>
        <w:left w:val="none" w:sz="0" w:space="0" w:color="auto"/>
        <w:bottom w:val="none" w:sz="0" w:space="0" w:color="auto"/>
        <w:right w:val="none" w:sz="0" w:space="0" w:color="auto"/>
      </w:divBdr>
      <w:divsChild>
        <w:div w:id="32536075">
          <w:marLeft w:val="0"/>
          <w:marRight w:val="0"/>
          <w:marTop w:val="0"/>
          <w:marBottom w:val="0"/>
          <w:divBdr>
            <w:top w:val="none" w:sz="0" w:space="0" w:color="auto"/>
            <w:left w:val="none" w:sz="0" w:space="0" w:color="auto"/>
            <w:bottom w:val="none" w:sz="0" w:space="0" w:color="auto"/>
            <w:right w:val="none" w:sz="0" w:space="0" w:color="auto"/>
          </w:divBdr>
        </w:div>
        <w:div w:id="387922567">
          <w:marLeft w:val="0"/>
          <w:marRight w:val="0"/>
          <w:marTop w:val="0"/>
          <w:marBottom w:val="0"/>
          <w:divBdr>
            <w:top w:val="none" w:sz="0" w:space="0" w:color="auto"/>
            <w:left w:val="none" w:sz="0" w:space="0" w:color="auto"/>
            <w:bottom w:val="none" w:sz="0" w:space="0" w:color="auto"/>
            <w:right w:val="none" w:sz="0" w:space="0" w:color="auto"/>
          </w:divBdr>
        </w:div>
        <w:div w:id="637610967">
          <w:marLeft w:val="0"/>
          <w:marRight w:val="0"/>
          <w:marTop w:val="0"/>
          <w:marBottom w:val="0"/>
          <w:divBdr>
            <w:top w:val="none" w:sz="0" w:space="0" w:color="auto"/>
            <w:left w:val="none" w:sz="0" w:space="0" w:color="auto"/>
            <w:bottom w:val="none" w:sz="0" w:space="0" w:color="auto"/>
            <w:right w:val="none" w:sz="0" w:space="0" w:color="auto"/>
          </w:divBdr>
        </w:div>
        <w:div w:id="1706758019">
          <w:marLeft w:val="0"/>
          <w:marRight w:val="0"/>
          <w:marTop w:val="0"/>
          <w:marBottom w:val="0"/>
          <w:divBdr>
            <w:top w:val="none" w:sz="0" w:space="0" w:color="auto"/>
            <w:left w:val="none" w:sz="0" w:space="0" w:color="auto"/>
            <w:bottom w:val="none" w:sz="0" w:space="0" w:color="auto"/>
            <w:right w:val="none" w:sz="0" w:space="0" w:color="auto"/>
          </w:divBdr>
        </w:div>
      </w:divsChild>
    </w:div>
    <w:div w:id="1848665364">
      <w:bodyDiv w:val="1"/>
      <w:marLeft w:val="0"/>
      <w:marRight w:val="0"/>
      <w:marTop w:val="0"/>
      <w:marBottom w:val="0"/>
      <w:divBdr>
        <w:top w:val="none" w:sz="0" w:space="0" w:color="auto"/>
        <w:left w:val="none" w:sz="0" w:space="0" w:color="auto"/>
        <w:bottom w:val="none" w:sz="0" w:space="0" w:color="auto"/>
        <w:right w:val="none" w:sz="0" w:space="0" w:color="auto"/>
      </w:divBdr>
      <w:divsChild>
        <w:div w:id="968819691">
          <w:marLeft w:val="0"/>
          <w:marRight w:val="0"/>
          <w:marTop w:val="0"/>
          <w:marBottom w:val="0"/>
          <w:divBdr>
            <w:top w:val="none" w:sz="0" w:space="0" w:color="auto"/>
            <w:left w:val="none" w:sz="0" w:space="0" w:color="auto"/>
            <w:bottom w:val="none" w:sz="0" w:space="0" w:color="auto"/>
            <w:right w:val="none" w:sz="0" w:space="0" w:color="auto"/>
          </w:divBdr>
        </w:div>
        <w:div w:id="1282300619">
          <w:marLeft w:val="0"/>
          <w:marRight w:val="0"/>
          <w:marTop w:val="0"/>
          <w:marBottom w:val="0"/>
          <w:divBdr>
            <w:top w:val="none" w:sz="0" w:space="0" w:color="auto"/>
            <w:left w:val="none" w:sz="0" w:space="0" w:color="auto"/>
            <w:bottom w:val="none" w:sz="0" w:space="0" w:color="auto"/>
            <w:right w:val="none" w:sz="0" w:space="0" w:color="auto"/>
          </w:divBdr>
        </w:div>
        <w:div w:id="1382249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thomas.loc.gov" TargetMode="External" Id="rId13" /><Relationship Type="http://schemas.openxmlformats.org/officeDocument/2006/relationships/hyperlink" Target="https://www.congress.gov/" TargetMode="External" Id="rId18" /><Relationship Type="http://schemas.openxmlformats.org/officeDocument/2006/relationships/hyperlink" Target="http://registrar.unt.edu/registration/fall-registration-guide" TargetMode="External" Id="rId26" /><Relationship Type="http://schemas.openxmlformats.org/officeDocument/2006/relationships/hyperlink" Target="https://studentaffairs.unt.edu/student-health-and-wellness-center/services/psychiatry" TargetMode="External" Id="rId39" /><Relationship Type="http://schemas.openxmlformats.org/officeDocument/2006/relationships/header" Target="header1.xml" Id="rId21" /><Relationship Type="http://schemas.openxmlformats.org/officeDocument/2006/relationships/hyperlink" Target="https://studentaffairs.unt.edu/student-health-and-wellness-center" TargetMode="External" Id="rId34" /><Relationship Type="http://schemas.openxmlformats.org/officeDocument/2006/relationships/hyperlink" Target="https://studentaffairs.unt.edu/counseling-and-testing-services/services/individual-counseling" TargetMode="External" Id="rId42" /><Relationship Type="http://schemas.openxmlformats.org/officeDocument/2006/relationships/hyperlink" Target="https://studentaffairs.unt.edu/student-legal-services" TargetMode="External" Id="rId47" /><Relationship Type="http://schemas.openxmlformats.org/officeDocument/2006/relationships/hyperlink" Target="https://studentaffairs.unt.edu/career-center" TargetMode="External" Id="rId50" /><Relationship Type="http://schemas.openxmlformats.org/officeDocument/2006/relationships/hyperlink" Target="https://edo.unt.edu/pridealliance" TargetMode="External" Id="rId55"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www.clasp.org" TargetMode="External" Id="rId16" /><Relationship Type="http://schemas.openxmlformats.org/officeDocument/2006/relationships/hyperlink" Target="https://it.unt.edu/helpdesk/chatsupport" TargetMode="External" Id="rId29" /><Relationship Type="http://schemas.openxmlformats.org/officeDocument/2006/relationships/hyperlink" Target="http://www.senate.gov" TargetMode="External" Id="rId11" /><Relationship Type="http://schemas.openxmlformats.org/officeDocument/2006/relationships/hyperlink" Target="http://registrar.unt.edu/registration/spring-registration-guide" TargetMode="External" Id="rId24" /><Relationship Type="http://schemas.openxmlformats.org/officeDocument/2006/relationships/hyperlink" Target="https://clear.unt.edu/online-communication-tips" TargetMode="External" Id="rId32" /><Relationship Type="http://schemas.openxmlformats.org/officeDocument/2006/relationships/hyperlink" Target="https://studentaffairs.unt.edu/care" TargetMode="External" Id="rId37" /><Relationship Type="http://schemas.openxmlformats.org/officeDocument/2006/relationships/hyperlink" Target="https://studentaffairs.unt.edu/student-health-and-wellness-center/services/psychiatry" TargetMode="External" Id="rId40" /><Relationship Type="http://schemas.openxmlformats.org/officeDocument/2006/relationships/hyperlink" Target="https://financialaid.unt.edu/" TargetMode="External" Id="rId45" /><Relationship Type="http://schemas.openxmlformats.org/officeDocument/2006/relationships/hyperlink" Target="https://studentaffairs.unt.edu/counseling-and-testing-services" TargetMode="External" Id="rId53" /><Relationship Type="http://schemas.openxmlformats.org/officeDocument/2006/relationships/hyperlink" Target="https://deanofstudents.unt.edu/resources/food-pantry" TargetMode="External" Id="rId58" /><Relationship Type="http://schemas.openxmlformats.org/officeDocument/2006/relationships/webSettings" Target="webSettings.xml" Id="rId5" /><Relationship Type="http://schemas.openxmlformats.org/officeDocument/2006/relationships/hyperlink" Target="https://teamrv-mvp.sos.texas.gov/MVP/mvp.do" TargetMode="External" Id="rId19" /><Relationship Type="http://schemas.openxmlformats.org/officeDocument/2006/relationships/settings" Target="settings.xml" Id="rId4" /><Relationship Type="http://schemas.openxmlformats.org/officeDocument/2006/relationships/hyperlink" Target="http://www.whitehouse.gov" TargetMode="External" Id="rId9" /><Relationship Type="http://schemas.openxmlformats.org/officeDocument/2006/relationships/hyperlink" Target="https://capitol.texas.gov/" TargetMode="External" Id="rId14" /><Relationship Type="http://schemas.openxmlformats.org/officeDocument/2006/relationships/hyperlink" Target="http://www.my.unt.edu/" TargetMode="External" Id="rId22" /><Relationship Type="http://schemas.openxmlformats.org/officeDocument/2006/relationships/hyperlink" Target="http://deanofstudents.unt.edu/resources/food-pantry" TargetMode="External" Id="rId27" /><Relationship Type="http://schemas.openxmlformats.org/officeDocument/2006/relationships/hyperlink" Target="https://it.unt.edu/helpdesk" TargetMode="External" Id="rId30" /><Relationship Type="http://schemas.openxmlformats.org/officeDocument/2006/relationships/hyperlink" Target="https://studentaffairs.unt.edu/counseling-and-testing-services" TargetMode="External" Id="rId35" /><Relationship Type="http://schemas.openxmlformats.org/officeDocument/2006/relationships/hyperlink" Target="file:///C:/Users/jdl0126/AppData/Local/Temp/OneNote/16.0/NT/0/Registrar" TargetMode="External" Id="rId43" /><Relationship Type="http://schemas.openxmlformats.org/officeDocument/2006/relationships/hyperlink" Target="https://studentaffairs.unt.edu/student-legal-services" TargetMode="External" Id="rId48" /><Relationship Type="http://schemas.openxmlformats.org/officeDocument/2006/relationships/hyperlink" Target="https://edo.unt.edu/pridealliance" TargetMode="External" Id="rId56" /><Relationship Type="http://schemas.openxmlformats.org/officeDocument/2006/relationships/hyperlink" Target="mailto:Dana.Booker@unt.edu" TargetMode="External" Id="rId8" /><Relationship Type="http://schemas.openxmlformats.org/officeDocument/2006/relationships/hyperlink" Target="https://edo.unt.edu/multicultural-center" TargetMode="External" Id="rId51" /><Relationship Type="http://schemas.openxmlformats.org/officeDocument/2006/relationships/styles" Target="styles.xml" Id="rId3" /><Relationship Type="http://schemas.openxmlformats.org/officeDocument/2006/relationships/hyperlink" Target="http://www.loc.gov" TargetMode="External" Id="rId12" /><Relationship Type="http://schemas.openxmlformats.org/officeDocument/2006/relationships/hyperlink" Target="http://www.urban.org/" TargetMode="External" Id="rId17" /><Relationship Type="http://schemas.openxmlformats.org/officeDocument/2006/relationships/hyperlink" Target="http://www.myunt.edu" TargetMode="External" Id="rId25" /><Relationship Type="http://schemas.openxmlformats.org/officeDocument/2006/relationships/hyperlink" Target="https://studentaffairs.unt.edu/student-health-and-wellness-center" TargetMode="External" Id="rId33" /><Relationship Type="http://schemas.openxmlformats.org/officeDocument/2006/relationships/hyperlink" Target="https://studentaffairs.unt.edu/care" TargetMode="External" Id="rId38" /><Relationship Type="http://schemas.openxmlformats.org/officeDocument/2006/relationships/hyperlink" Target="https://financialaid.unt.edu/" TargetMode="External" Id="rId46" /><Relationship Type="http://schemas.openxmlformats.org/officeDocument/2006/relationships/fontTable" Target="fontTable.xml" Id="rId59" /><Relationship Type="http://schemas.openxmlformats.org/officeDocument/2006/relationships/hyperlink" Target="https://www.headcount.org/verify-voter-registration/" TargetMode="External" Id="rId20" /><Relationship Type="http://schemas.openxmlformats.org/officeDocument/2006/relationships/hyperlink" Target="https://studentaffairs.unt.edu/counseling-and-testing-services/services/individual-counseling" TargetMode="External" Id="rId41" /><Relationship Type="http://schemas.openxmlformats.org/officeDocument/2006/relationships/hyperlink" Target="https://studentaffairs.unt.edu/counseling-and-testing-services" TargetMode="External"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c-span.org" TargetMode="External" Id="rId15" /><Relationship Type="http://schemas.openxmlformats.org/officeDocument/2006/relationships/hyperlink" Target="http://essc.unt.edu/registrar/ferpa.html" TargetMode="External" Id="rId23" /><Relationship Type="http://schemas.openxmlformats.org/officeDocument/2006/relationships/hyperlink" Target="mailto:helpdesk@unt.edu" TargetMode="External" Id="rId28" /><Relationship Type="http://schemas.openxmlformats.org/officeDocument/2006/relationships/hyperlink" Target="https://studentaffairs.unt.edu/counseling-and-testing-services" TargetMode="External" Id="rId36" /><Relationship Type="http://schemas.openxmlformats.org/officeDocument/2006/relationships/hyperlink" Target="https://studentaffairs.unt.edu/career-center" TargetMode="External" Id="rId49" /><Relationship Type="http://schemas.openxmlformats.org/officeDocument/2006/relationships/hyperlink" Target="https://deanofstudents.unt.edu/resources/food-pantry" TargetMode="External" Id="rId57" /><Relationship Type="http://schemas.openxmlformats.org/officeDocument/2006/relationships/hyperlink" Target="http://www.house.gov" TargetMode="External" Id="rId10" /><Relationship Type="http://schemas.openxmlformats.org/officeDocument/2006/relationships/hyperlink" Target="https://clear.unt.edu/online-communication-tips" TargetMode="External" Id="rId31" /><Relationship Type="http://schemas.openxmlformats.org/officeDocument/2006/relationships/hyperlink" Target="https://registrar.unt.edu/registration" TargetMode="External" Id="rId44" /><Relationship Type="http://schemas.openxmlformats.org/officeDocument/2006/relationships/hyperlink" Target="https://edo.unt.edu/multicultural-center" TargetMode="External" Id="rId52" /><Relationship Type="http://schemas.openxmlformats.org/officeDocument/2006/relationships/theme" Target="theme/theme1.xml" Id="rId60" /><Relationship Type="http://schemas.microsoft.com/office/2020/10/relationships/intelligence" Target="intelligence2.xml" Id="Rc03a53556a2b439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998F9-98BA-4C49-BD81-D87D255D38D9}">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Kelly</dc:creator>
  <keywords/>
  <dc:description/>
  <lastModifiedBy>Booker, Dana</lastModifiedBy>
  <revision>3</revision>
  <lastPrinted>2022-08-29T21:53:00.0000000Z</lastPrinted>
  <dcterms:created xsi:type="dcterms:W3CDTF">2025-07-22T02:27:00.0000000Z</dcterms:created>
  <dcterms:modified xsi:type="dcterms:W3CDTF">2025-07-22T03:14:27.9966359Z</dcterms:modified>
</coreProperties>
</file>