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F722A" w14:textId="77777777" w:rsidR="006D1A63" w:rsidRPr="00236E56" w:rsidRDefault="00CD50A7" w:rsidP="00236E56">
      <w:pPr>
        <w:pStyle w:val="Title"/>
        <w:rPr>
          <w:rFonts w:ascii="Times New Roman" w:hAnsi="Times New Roman"/>
          <w:b/>
          <w:sz w:val="32"/>
        </w:rPr>
      </w:pPr>
      <w:r w:rsidRPr="00573B68">
        <w:rPr>
          <w:rFonts w:ascii="Times New Roman" w:hAnsi="Times New Roman"/>
          <w:b/>
          <w:sz w:val="32"/>
        </w:rPr>
        <w:t>Debbie Ann Rohwer</w:t>
      </w:r>
    </w:p>
    <w:p w14:paraId="7C4B9B88" w14:textId="77777777" w:rsidR="003051E9" w:rsidRDefault="003051E9" w:rsidP="006D1A63">
      <w:pPr>
        <w:jc w:val="center"/>
        <w:rPr>
          <w:sz w:val="23"/>
          <w:szCs w:val="23"/>
        </w:rPr>
      </w:pPr>
    </w:p>
    <w:p w14:paraId="7B9AAE48" w14:textId="77777777" w:rsidR="004305A6" w:rsidRDefault="00CD50A7" w:rsidP="006D1A63">
      <w:pPr>
        <w:jc w:val="center"/>
        <w:rPr>
          <w:sz w:val="23"/>
          <w:szCs w:val="23"/>
        </w:rPr>
      </w:pPr>
      <w:r w:rsidRPr="009B2B38">
        <w:rPr>
          <w:sz w:val="23"/>
          <w:szCs w:val="23"/>
        </w:rPr>
        <w:t>2</w:t>
      </w:r>
      <w:r w:rsidR="004305A6">
        <w:rPr>
          <w:sz w:val="23"/>
          <w:szCs w:val="23"/>
        </w:rPr>
        <w:t>800 Aberdeen Drive</w:t>
      </w:r>
    </w:p>
    <w:p w14:paraId="781D065A" w14:textId="77777777" w:rsidR="00CD50A7" w:rsidRPr="009B2B38" w:rsidRDefault="00CD50A7" w:rsidP="006D1A63">
      <w:pPr>
        <w:jc w:val="center"/>
        <w:rPr>
          <w:sz w:val="23"/>
          <w:szCs w:val="23"/>
        </w:rPr>
      </w:pPr>
      <w:r w:rsidRPr="009B2B38">
        <w:rPr>
          <w:sz w:val="23"/>
          <w:szCs w:val="23"/>
        </w:rPr>
        <w:t>Flower Mound, TX  75022</w:t>
      </w:r>
    </w:p>
    <w:p w14:paraId="0C8990D3" w14:textId="77777777" w:rsidR="002A5E32" w:rsidRDefault="00C440DD" w:rsidP="006D1A63">
      <w:pPr>
        <w:jc w:val="center"/>
        <w:rPr>
          <w:sz w:val="23"/>
          <w:szCs w:val="23"/>
        </w:rPr>
      </w:pPr>
      <w:r>
        <w:rPr>
          <w:sz w:val="23"/>
          <w:szCs w:val="23"/>
        </w:rPr>
        <w:t>Telephone:</w:t>
      </w:r>
      <w:r w:rsidR="003340DF">
        <w:rPr>
          <w:sz w:val="23"/>
          <w:szCs w:val="23"/>
        </w:rPr>
        <w:t xml:space="preserve"> (214) 563–</w:t>
      </w:r>
      <w:r w:rsidR="002A5E32">
        <w:rPr>
          <w:sz w:val="23"/>
          <w:szCs w:val="23"/>
        </w:rPr>
        <w:t>7255</w:t>
      </w:r>
    </w:p>
    <w:p w14:paraId="1485B84F" w14:textId="77777777" w:rsidR="00B36126" w:rsidRDefault="00311D9F" w:rsidP="006D4A2C">
      <w:pPr>
        <w:jc w:val="center"/>
        <w:rPr>
          <w:sz w:val="23"/>
          <w:szCs w:val="23"/>
        </w:rPr>
      </w:pPr>
      <w:r w:rsidRPr="009B2B38">
        <w:rPr>
          <w:sz w:val="23"/>
          <w:szCs w:val="23"/>
        </w:rPr>
        <w:t xml:space="preserve">E-mail: </w:t>
      </w:r>
      <w:hyperlink r:id="rId5" w:history="1">
        <w:r w:rsidR="003051E9" w:rsidRPr="005B1876">
          <w:rPr>
            <w:rStyle w:val="Hyperlink"/>
            <w:sz w:val="23"/>
            <w:szCs w:val="23"/>
          </w:rPr>
          <w:t>Debbie.Rohwer@unt.edu</w:t>
        </w:r>
      </w:hyperlink>
    </w:p>
    <w:p w14:paraId="68FC7761" w14:textId="77777777" w:rsidR="003051E9" w:rsidRPr="006D4A2C" w:rsidRDefault="003051E9" w:rsidP="006D4A2C">
      <w:pPr>
        <w:jc w:val="center"/>
        <w:rPr>
          <w:sz w:val="23"/>
          <w:szCs w:val="23"/>
        </w:rPr>
      </w:pPr>
    </w:p>
    <w:p w14:paraId="387CA56C" w14:textId="77777777" w:rsidR="00D855E1" w:rsidRPr="00151E9F" w:rsidRDefault="00D855E1" w:rsidP="00151E9F">
      <w:pPr>
        <w:jc w:val="center"/>
        <w:rPr>
          <w:bCs/>
          <w:i/>
          <w:iCs/>
          <w:sz w:val="26"/>
          <w:szCs w:val="26"/>
        </w:rPr>
      </w:pPr>
      <w:proofErr w:type="spellStart"/>
      <w:r w:rsidRPr="00D855E1">
        <w:rPr>
          <w:bCs/>
          <w:i/>
          <w:iCs/>
          <w:sz w:val="26"/>
          <w:szCs w:val="26"/>
        </w:rPr>
        <w:t>StrengthsQuest</w:t>
      </w:r>
      <w:proofErr w:type="spellEnd"/>
      <w:r w:rsidRPr="00D855E1">
        <w:rPr>
          <w:bCs/>
          <w:i/>
          <w:iCs/>
          <w:sz w:val="26"/>
          <w:szCs w:val="26"/>
        </w:rPr>
        <w:t xml:space="preserve">: </w:t>
      </w:r>
      <w:r w:rsidRPr="00B36126">
        <w:rPr>
          <w:bCs/>
          <w:sz w:val="26"/>
          <w:szCs w:val="26"/>
        </w:rPr>
        <w:t>Learner, Achiever, Discipline, Focus, Responsibility</w:t>
      </w:r>
    </w:p>
    <w:p w14:paraId="20E2EA44" w14:textId="77777777" w:rsidR="00B36126" w:rsidRPr="00D855E1" w:rsidRDefault="00B36126" w:rsidP="00DF642B">
      <w:pPr>
        <w:rPr>
          <w:b/>
          <w:sz w:val="16"/>
          <w:szCs w:val="16"/>
        </w:rPr>
      </w:pPr>
    </w:p>
    <w:p w14:paraId="3C41F7DD" w14:textId="77777777" w:rsidR="003051E9" w:rsidRDefault="003051E9" w:rsidP="00236E56">
      <w:pPr>
        <w:jc w:val="center"/>
        <w:rPr>
          <w:b/>
          <w:sz w:val="28"/>
        </w:rPr>
      </w:pPr>
    </w:p>
    <w:p w14:paraId="49CEA5DD" w14:textId="77777777" w:rsidR="00CD50A7" w:rsidRPr="00236E56" w:rsidRDefault="00CD50A7" w:rsidP="00236E56">
      <w:pPr>
        <w:jc w:val="center"/>
        <w:rPr>
          <w:b/>
          <w:sz w:val="28"/>
        </w:rPr>
      </w:pPr>
      <w:r w:rsidRPr="00573B68">
        <w:rPr>
          <w:b/>
          <w:sz w:val="28"/>
        </w:rPr>
        <w:t>Education</w:t>
      </w:r>
      <w:r w:rsidR="00B94667">
        <w:rPr>
          <w:b/>
          <w:sz w:val="28"/>
        </w:rPr>
        <w:t>al Background</w:t>
      </w:r>
    </w:p>
    <w:p w14:paraId="17BDDB31" w14:textId="77777777" w:rsidR="00CD50A7" w:rsidRPr="00DF642B" w:rsidRDefault="00CD50A7" w:rsidP="006D1A63">
      <w:pPr>
        <w:rPr>
          <w:sz w:val="23"/>
          <w:szCs w:val="23"/>
        </w:rPr>
      </w:pPr>
      <w:r w:rsidRPr="009B2B38">
        <w:rPr>
          <w:sz w:val="23"/>
          <w:szCs w:val="23"/>
        </w:rPr>
        <w:t>Doctor of Phi</w:t>
      </w:r>
      <w:r w:rsidR="002A5E32">
        <w:rPr>
          <w:sz w:val="23"/>
          <w:szCs w:val="23"/>
        </w:rPr>
        <w:t>losophy in Music Education</w:t>
      </w:r>
      <w:r w:rsidR="00896DCB">
        <w:rPr>
          <w:sz w:val="23"/>
          <w:szCs w:val="23"/>
        </w:rPr>
        <w:t xml:space="preserve">, </w:t>
      </w:r>
      <w:r w:rsidRPr="009B2B38">
        <w:rPr>
          <w:sz w:val="23"/>
          <w:szCs w:val="23"/>
        </w:rPr>
        <w:t>The Ohio State University, Columbus, OH</w:t>
      </w:r>
    </w:p>
    <w:p w14:paraId="698E9A59" w14:textId="77777777" w:rsidR="00CD50A7" w:rsidRPr="00896DCB" w:rsidRDefault="00CD50A7" w:rsidP="006D1A63">
      <w:pPr>
        <w:rPr>
          <w:sz w:val="23"/>
          <w:szCs w:val="23"/>
        </w:rPr>
      </w:pPr>
      <w:r w:rsidRPr="009B2B38">
        <w:rPr>
          <w:sz w:val="23"/>
          <w:szCs w:val="23"/>
        </w:rPr>
        <w:t>Master of Music in Music Ed</w:t>
      </w:r>
      <w:r w:rsidR="002A5E32">
        <w:rPr>
          <w:sz w:val="23"/>
          <w:szCs w:val="23"/>
        </w:rPr>
        <w:t>ucation</w:t>
      </w:r>
      <w:r w:rsidR="00896DCB">
        <w:rPr>
          <w:sz w:val="23"/>
          <w:szCs w:val="23"/>
        </w:rPr>
        <w:t xml:space="preserve">, </w:t>
      </w:r>
      <w:r w:rsidRPr="009B2B38">
        <w:rPr>
          <w:sz w:val="23"/>
          <w:szCs w:val="23"/>
        </w:rPr>
        <w:t xml:space="preserve">The </w:t>
      </w:r>
      <w:r w:rsidRPr="00896DCB">
        <w:rPr>
          <w:sz w:val="23"/>
          <w:szCs w:val="23"/>
        </w:rPr>
        <w:t>Eastman School of Music, Rochester, NY</w:t>
      </w:r>
    </w:p>
    <w:p w14:paraId="1EC44756" w14:textId="77777777" w:rsidR="00896DCB" w:rsidRDefault="00CD50A7" w:rsidP="00896DCB">
      <w:pPr>
        <w:rPr>
          <w:sz w:val="23"/>
          <w:szCs w:val="23"/>
        </w:rPr>
      </w:pPr>
      <w:r w:rsidRPr="00896DCB">
        <w:rPr>
          <w:sz w:val="23"/>
          <w:szCs w:val="23"/>
        </w:rPr>
        <w:t>Bachel</w:t>
      </w:r>
      <w:r w:rsidR="002A5E32" w:rsidRPr="00896DCB">
        <w:rPr>
          <w:sz w:val="23"/>
          <w:szCs w:val="23"/>
        </w:rPr>
        <w:t>or of Music in Music Education and Bachelor of Flute Performanc</w:t>
      </w:r>
      <w:r w:rsidR="00896DCB">
        <w:rPr>
          <w:sz w:val="23"/>
          <w:szCs w:val="23"/>
        </w:rPr>
        <w:t xml:space="preserve">e, </w:t>
      </w:r>
      <w:r w:rsidRPr="00896DCB">
        <w:rPr>
          <w:sz w:val="23"/>
          <w:szCs w:val="23"/>
        </w:rPr>
        <w:t xml:space="preserve">Northwestern </w:t>
      </w:r>
    </w:p>
    <w:p w14:paraId="6AF18382" w14:textId="77777777" w:rsidR="00CD50A7" w:rsidRPr="00896DCB" w:rsidRDefault="00CD50A7" w:rsidP="00896DCB">
      <w:pPr>
        <w:ind w:firstLine="720"/>
        <w:rPr>
          <w:sz w:val="23"/>
          <w:szCs w:val="23"/>
        </w:rPr>
      </w:pPr>
      <w:r w:rsidRPr="00896DCB">
        <w:rPr>
          <w:sz w:val="23"/>
          <w:szCs w:val="23"/>
        </w:rPr>
        <w:t>University, Evanston, IL</w:t>
      </w:r>
    </w:p>
    <w:p w14:paraId="4E4F0730" w14:textId="77777777" w:rsidR="00AE3B08" w:rsidRPr="00896DCB" w:rsidRDefault="00AE3B08" w:rsidP="002C00A1">
      <w:pPr>
        <w:rPr>
          <w:b/>
          <w:sz w:val="23"/>
          <w:szCs w:val="23"/>
        </w:rPr>
      </w:pPr>
    </w:p>
    <w:p w14:paraId="48D3AB1B" w14:textId="77777777" w:rsidR="00873070" w:rsidRPr="003051E9" w:rsidRDefault="00B94667" w:rsidP="00236E56">
      <w:pPr>
        <w:jc w:val="center"/>
        <w:rPr>
          <w:b/>
          <w:sz w:val="28"/>
          <w:szCs w:val="28"/>
        </w:rPr>
      </w:pPr>
      <w:r w:rsidRPr="003051E9">
        <w:rPr>
          <w:b/>
          <w:sz w:val="28"/>
          <w:szCs w:val="28"/>
        </w:rPr>
        <w:t xml:space="preserve">University of North Texas </w:t>
      </w:r>
      <w:r w:rsidR="00873070" w:rsidRPr="003051E9">
        <w:rPr>
          <w:b/>
          <w:sz w:val="28"/>
          <w:szCs w:val="28"/>
        </w:rPr>
        <w:t>Positions</w:t>
      </w:r>
    </w:p>
    <w:p w14:paraId="7B580F82" w14:textId="77777777" w:rsidR="008257A1" w:rsidRPr="00896DCB" w:rsidRDefault="008257A1" w:rsidP="008257A1">
      <w:pPr>
        <w:rPr>
          <w:sz w:val="23"/>
          <w:szCs w:val="23"/>
        </w:rPr>
      </w:pPr>
      <w:r w:rsidRPr="00896DCB">
        <w:rPr>
          <w:sz w:val="23"/>
          <w:szCs w:val="23"/>
        </w:rPr>
        <w:t>Regents Professor of Music Education:</w:t>
      </w:r>
    </w:p>
    <w:p w14:paraId="7C57F339" w14:textId="77777777" w:rsidR="008257A1" w:rsidRPr="00896DCB" w:rsidRDefault="008257A1" w:rsidP="008257A1">
      <w:pPr>
        <w:ind w:firstLine="720"/>
        <w:rPr>
          <w:sz w:val="23"/>
          <w:szCs w:val="23"/>
        </w:rPr>
      </w:pPr>
      <w:r w:rsidRPr="00896DCB">
        <w:rPr>
          <w:sz w:val="23"/>
          <w:szCs w:val="23"/>
        </w:rPr>
        <w:t>Assistant (1997</w:t>
      </w:r>
      <w:r w:rsidRPr="00896DCB">
        <w:rPr>
          <w:sz w:val="23"/>
          <w:szCs w:val="23"/>
        </w:rPr>
        <w:softHyphen/>
        <w:t>–2002), Associate (2003–2009), Full (2010–2017), Regents (2018–)</w:t>
      </w:r>
    </w:p>
    <w:p w14:paraId="551ABB6E" w14:textId="77777777" w:rsidR="00423CC5" w:rsidRPr="00896DCB" w:rsidRDefault="00423CC5" w:rsidP="00896DCB">
      <w:pPr>
        <w:textAlignment w:val="baseline"/>
        <w:rPr>
          <w:sz w:val="23"/>
          <w:szCs w:val="23"/>
        </w:rPr>
      </w:pPr>
      <w:r w:rsidRPr="00896DCB">
        <w:rPr>
          <w:sz w:val="23"/>
          <w:szCs w:val="23"/>
        </w:rPr>
        <w:t xml:space="preserve">Vice President </w:t>
      </w:r>
      <w:r w:rsidR="009E54D6" w:rsidRPr="00896DCB">
        <w:rPr>
          <w:sz w:val="23"/>
          <w:szCs w:val="23"/>
        </w:rPr>
        <w:t xml:space="preserve">for Planning </w:t>
      </w:r>
      <w:r w:rsidRPr="00896DCB">
        <w:rPr>
          <w:sz w:val="23"/>
          <w:szCs w:val="23"/>
        </w:rPr>
        <w:t xml:space="preserve">and </w:t>
      </w:r>
      <w:r w:rsidR="008370BC" w:rsidRPr="00896DCB">
        <w:rPr>
          <w:sz w:val="23"/>
          <w:szCs w:val="23"/>
        </w:rPr>
        <w:t>Strategy</w:t>
      </w:r>
      <w:r w:rsidR="004E733C" w:rsidRPr="00896DCB">
        <w:rPr>
          <w:sz w:val="23"/>
          <w:szCs w:val="23"/>
        </w:rPr>
        <w:t>, 2019</w:t>
      </w:r>
      <w:r w:rsidRPr="00896DCB">
        <w:rPr>
          <w:sz w:val="23"/>
          <w:szCs w:val="23"/>
        </w:rPr>
        <w:t>–</w:t>
      </w:r>
      <w:r w:rsidR="003051E9">
        <w:rPr>
          <w:sz w:val="23"/>
          <w:szCs w:val="23"/>
        </w:rPr>
        <w:t>2024</w:t>
      </w:r>
    </w:p>
    <w:p w14:paraId="7D955030" w14:textId="77777777" w:rsidR="009E54D6" w:rsidRPr="00896DCB" w:rsidRDefault="009E54D6" w:rsidP="00896DCB">
      <w:pPr>
        <w:textAlignment w:val="baseline"/>
        <w:rPr>
          <w:sz w:val="23"/>
          <w:szCs w:val="23"/>
        </w:rPr>
      </w:pPr>
      <w:r w:rsidRPr="00896DCB">
        <w:rPr>
          <w:sz w:val="23"/>
          <w:szCs w:val="23"/>
        </w:rPr>
        <w:t>Associate to the President and Chief of Staff, 2017–201</w:t>
      </w:r>
      <w:r w:rsidR="00CC5766" w:rsidRPr="00896DCB">
        <w:rPr>
          <w:sz w:val="23"/>
          <w:szCs w:val="23"/>
        </w:rPr>
        <w:t>9</w:t>
      </w:r>
    </w:p>
    <w:p w14:paraId="64322A7C" w14:textId="77777777" w:rsidR="009B2B38" w:rsidRDefault="008D62E4" w:rsidP="009160E2">
      <w:pPr>
        <w:rPr>
          <w:sz w:val="23"/>
          <w:szCs w:val="23"/>
        </w:rPr>
      </w:pPr>
      <w:r w:rsidRPr="009B2B38">
        <w:rPr>
          <w:sz w:val="23"/>
          <w:szCs w:val="23"/>
        </w:rPr>
        <w:t>Pr</w:t>
      </w:r>
      <w:r w:rsidR="004B5996">
        <w:rPr>
          <w:sz w:val="23"/>
          <w:szCs w:val="23"/>
        </w:rPr>
        <w:t>esidential Faculty Fellow,</w:t>
      </w:r>
      <w:r w:rsidR="00735766">
        <w:rPr>
          <w:sz w:val="23"/>
          <w:szCs w:val="23"/>
        </w:rPr>
        <w:t xml:space="preserve"> 2016</w:t>
      </w:r>
      <w:r w:rsidR="00AB1CEA">
        <w:rPr>
          <w:sz w:val="23"/>
          <w:szCs w:val="23"/>
        </w:rPr>
        <w:t>–2017</w:t>
      </w:r>
    </w:p>
    <w:p w14:paraId="7394CA5C" w14:textId="77777777" w:rsidR="008D62E4" w:rsidRDefault="009B2B38" w:rsidP="00D5480B">
      <w:pPr>
        <w:pStyle w:val="BodyTextIndent2"/>
        <w:tabs>
          <w:tab w:val="left" w:pos="810"/>
        </w:tabs>
        <w:spacing w:after="0" w:line="240" w:lineRule="auto"/>
        <w:ind w:left="0"/>
        <w:rPr>
          <w:sz w:val="23"/>
          <w:szCs w:val="23"/>
        </w:rPr>
      </w:pPr>
      <w:r w:rsidRPr="009B2B38">
        <w:rPr>
          <w:sz w:val="23"/>
          <w:szCs w:val="23"/>
        </w:rPr>
        <w:t>Academic Affairs Fellow in the O</w:t>
      </w:r>
      <w:r w:rsidR="00AB1CEA">
        <w:rPr>
          <w:sz w:val="23"/>
          <w:szCs w:val="23"/>
        </w:rPr>
        <w:t>ffice for Faculty Success, 2016</w:t>
      </w:r>
    </w:p>
    <w:p w14:paraId="2E241A2B" w14:textId="77777777" w:rsidR="00246C0D" w:rsidRPr="004305A6" w:rsidRDefault="00246C0D" w:rsidP="00246C0D">
      <w:pPr>
        <w:rPr>
          <w:sz w:val="23"/>
          <w:szCs w:val="23"/>
        </w:rPr>
      </w:pPr>
      <w:r w:rsidRPr="009B2B38">
        <w:rPr>
          <w:sz w:val="23"/>
          <w:szCs w:val="23"/>
        </w:rPr>
        <w:t>Chair of the Div</w:t>
      </w:r>
      <w:r>
        <w:rPr>
          <w:sz w:val="23"/>
          <w:szCs w:val="23"/>
        </w:rPr>
        <w:t>ision of Music Education, 2004</w:t>
      </w:r>
      <w:r>
        <w:rPr>
          <w:sz w:val="23"/>
          <w:szCs w:val="23"/>
        </w:rPr>
        <w:softHyphen/>
        <w:t>–2017</w:t>
      </w:r>
    </w:p>
    <w:p w14:paraId="3A0CA915" w14:textId="77777777" w:rsidR="00C54A25" w:rsidRPr="009B2B38" w:rsidRDefault="00C54A25" w:rsidP="009160E2">
      <w:pPr>
        <w:rPr>
          <w:sz w:val="23"/>
          <w:szCs w:val="23"/>
        </w:rPr>
      </w:pPr>
      <w:r>
        <w:rPr>
          <w:sz w:val="23"/>
          <w:szCs w:val="23"/>
        </w:rPr>
        <w:t>Coordinator of the Ph.D. Program in Music Education, 1999</w:t>
      </w:r>
      <w:r w:rsidR="004B5996">
        <w:rPr>
          <w:sz w:val="23"/>
          <w:szCs w:val="23"/>
        </w:rPr>
        <w:t>–</w:t>
      </w:r>
      <w:r>
        <w:rPr>
          <w:sz w:val="23"/>
          <w:szCs w:val="23"/>
        </w:rPr>
        <w:t>2004</w:t>
      </w:r>
    </w:p>
    <w:p w14:paraId="12BF4CB8" w14:textId="77777777" w:rsidR="009B2B38" w:rsidRPr="00D855E1" w:rsidRDefault="009B2B38" w:rsidP="006D1A63">
      <w:pPr>
        <w:rPr>
          <w:b/>
          <w:sz w:val="16"/>
          <w:szCs w:val="16"/>
        </w:rPr>
      </w:pPr>
    </w:p>
    <w:p w14:paraId="4FEEEA43" w14:textId="77777777" w:rsidR="00CB7F2D" w:rsidRDefault="00954D95" w:rsidP="00236E56">
      <w:pPr>
        <w:jc w:val="center"/>
        <w:rPr>
          <w:b/>
          <w:sz w:val="28"/>
        </w:rPr>
      </w:pPr>
      <w:r>
        <w:rPr>
          <w:b/>
          <w:sz w:val="28"/>
        </w:rPr>
        <w:t>Leadership</w:t>
      </w:r>
      <w:r w:rsidR="00236E56">
        <w:rPr>
          <w:b/>
          <w:sz w:val="28"/>
        </w:rPr>
        <w:t xml:space="preserve"> Development</w:t>
      </w:r>
    </w:p>
    <w:p w14:paraId="1B9DE7C1" w14:textId="77777777" w:rsidR="0079306F" w:rsidRDefault="00B158AF" w:rsidP="004472FE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Certified Problem and </w:t>
      </w:r>
      <w:r w:rsidR="0079306F">
        <w:rPr>
          <w:bCs/>
          <w:sz w:val="22"/>
          <w:szCs w:val="22"/>
        </w:rPr>
        <w:t>Change Manage</w:t>
      </w:r>
      <w:r>
        <w:rPr>
          <w:bCs/>
          <w:sz w:val="22"/>
          <w:szCs w:val="22"/>
        </w:rPr>
        <w:t>r</w:t>
      </w:r>
      <w:r w:rsidR="0079306F">
        <w:rPr>
          <w:bCs/>
          <w:sz w:val="22"/>
          <w:szCs w:val="22"/>
        </w:rPr>
        <w:t>, Global Association for Quality Management, 2024</w:t>
      </w:r>
    </w:p>
    <w:p w14:paraId="13D0A1AC" w14:textId="77777777" w:rsidR="004472FE" w:rsidRDefault="00FF2652" w:rsidP="004472FE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Results Management Leadership Certification</w:t>
      </w:r>
      <w:r w:rsidR="0079306F">
        <w:rPr>
          <w:bCs/>
          <w:sz w:val="22"/>
          <w:szCs w:val="22"/>
        </w:rPr>
        <w:t xml:space="preserve"> and </w:t>
      </w:r>
      <w:r w:rsidR="004472FE">
        <w:rPr>
          <w:bCs/>
          <w:sz w:val="22"/>
          <w:szCs w:val="22"/>
        </w:rPr>
        <w:t xml:space="preserve">Workboard OKR Coach, </w:t>
      </w:r>
      <w:r w:rsidR="0079306F">
        <w:rPr>
          <w:bCs/>
          <w:sz w:val="22"/>
          <w:szCs w:val="22"/>
        </w:rPr>
        <w:t>2023</w:t>
      </w:r>
      <w:r w:rsidR="0079306F" w:rsidRPr="00A152AE">
        <w:rPr>
          <w:sz w:val="22"/>
          <w:szCs w:val="22"/>
        </w:rPr>
        <w:t>–</w:t>
      </w:r>
      <w:r w:rsidR="004472FE">
        <w:rPr>
          <w:bCs/>
          <w:sz w:val="22"/>
          <w:szCs w:val="22"/>
        </w:rPr>
        <w:t>2024</w:t>
      </w:r>
    </w:p>
    <w:p w14:paraId="45D6ECB2" w14:textId="77777777" w:rsidR="00151E9F" w:rsidRPr="00151E9F" w:rsidRDefault="0079556E" w:rsidP="00151E9F">
      <w:pPr>
        <w:rPr>
          <w:bCs/>
          <w:sz w:val="22"/>
          <w:szCs w:val="22"/>
        </w:rPr>
      </w:pPr>
      <w:r w:rsidRPr="00151E9F">
        <w:rPr>
          <w:bCs/>
          <w:sz w:val="22"/>
          <w:szCs w:val="22"/>
        </w:rPr>
        <w:t xml:space="preserve">Teaching Diversity Training, </w:t>
      </w:r>
      <w:r w:rsidR="00151E9F" w:rsidRPr="00151E9F">
        <w:rPr>
          <w:bCs/>
          <w:sz w:val="22"/>
          <w:szCs w:val="22"/>
        </w:rPr>
        <w:t>Institute for Law Enforcement Administration, 202</w:t>
      </w:r>
      <w:r w:rsidR="00B61ACC">
        <w:rPr>
          <w:bCs/>
          <w:sz w:val="22"/>
          <w:szCs w:val="22"/>
        </w:rPr>
        <w:t>1</w:t>
      </w:r>
    </w:p>
    <w:p w14:paraId="61433EC1" w14:textId="77777777" w:rsidR="006D4A2C" w:rsidRPr="00151E9F" w:rsidRDefault="008F6563" w:rsidP="009367F1">
      <w:pPr>
        <w:pStyle w:val="BodyTextIndent2"/>
        <w:tabs>
          <w:tab w:val="left" w:pos="810"/>
        </w:tabs>
        <w:spacing w:after="0" w:line="240" w:lineRule="auto"/>
        <w:ind w:left="810" w:hanging="810"/>
        <w:rPr>
          <w:sz w:val="22"/>
          <w:szCs w:val="22"/>
        </w:rPr>
      </w:pPr>
      <w:r w:rsidRPr="00151E9F">
        <w:rPr>
          <w:sz w:val="22"/>
          <w:szCs w:val="22"/>
        </w:rPr>
        <w:t>APLU/TIAA University</w:t>
      </w:r>
      <w:r w:rsidR="006D4A2C" w:rsidRPr="00151E9F">
        <w:rPr>
          <w:sz w:val="22"/>
          <w:szCs w:val="22"/>
        </w:rPr>
        <w:t xml:space="preserve"> Affordability Fellow, 2020</w:t>
      </w:r>
    </w:p>
    <w:p w14:paraId="6BCB6700" w14:textId="77777777" w:rsidR="00A152AE" w:rsidRPr="00151E9F" w:rsidRDefault="00A152AE" w:rsidP="009367F1">
      <w:pPr>
        <w:pStyle w:val="BodyTextIndent2"/>
        <w:tabs>
          <w:tab w:val="left" w:pos="810"/>
        </w:tabs>
        <w:spacing w:after="0" w:line="240" w:lineRule="auto"/>
        <w:ind w:left="810" w:hanging="810"/>
        <w:rPr>
          <w:sz w:val="22"/>
          <w:szCs w:val="22"/>
        </w:rPr>
      </w:pPr>
      <w:r w:rsidRPr="00151E9F">
        <w:rPr>
          <w:sz w:val="22"/>
          <w:szCs w:val="22"/>
        </w:rPr>
        <w:t xml:space="preserve">Mental Health First Aid </w:t>
      </w:r>
      <w:r w:rsidR="00930B30" w:rsidRPr="00151E9F">
        <w:rPr>
          <w:sz w:val="22"/>
          <w:szCs w:val="22"/>
        </w:rPr>
        <w:t>Certification</w:t>
      </w:r>
      <w:r w:rsidRPr="00151E9F">
        <w:rPr>
          <w:sz w:val="22"/>
          <w:szCs w:val="22"/>
        </w:rPr>
        <w:t>, 2020</w:t>
      </w:r>
    </w:p>
    <w:p w14:paraId="753B529F" w14:textId="77777777" w:rsidR="009367F1" w:rsidRPr="00151E9F" w:rsidRDefault="00AE2225" w:rsidP="009367F1">
      <w:pPr>
        <w:pStyle w:val="BodyTextIndent2"/>
        <w:tabs>
          <w:tab w:val="left" w:pos="810"/>
        </w:tabs>
        <w:spacing w:after="0" w:line="240" w:lineRule="auto"/>
        <w:ind w:left="810" w:hanging="810"/>
        <w:rPr>
          <w:sz w:val="22"/>
          <w:szCs w:val="22"/>
        </w:rPr>
      </w:pPr>
      <w:r w:rsidRPr="00151E9F">
        <w:rPr>
          <w:sz w:val="22"/>
          <w:szCs w:val="22"/>
        </w:rPr>
        <w:t>Crucial Conversations Certification</w:t>
      </w:r>
      <w:r w:rsidR="009367F1" w:rsidRPr="00151E9F">
        <w:rPr>
          <w:sz w:val="22"/>
          <w:szCs w:val="22"/>
        </w:rPr>
        <w:t>, 2019</w:t>
      </w:r>
    </w:p>
    <w:p w14:paraId="7FDDA60D" w14:textId="77777777" w:rsidR="00873070" w:rsidRPr="00151E9F" w:rsidRDefault="004C02D8" w:rsidP="004305A6">
      <w:pPr>
        <w:pStyle w:val="BodyTextIndent2"/>
        <w:tabs>
          <w:tab w:val="left" w:pos="810"/>
        </w:tabs>
        <w:spacing w:after="0" w:line="240" w:lineRule="auto"/>
        <w:ind w:left="810" w:hanging="810"/>
        <w:rPr>
          <w:sz w:val="22"/>
          <w:szCs w:val="22"/>
        </w:rPr>
      </w:pPr>
      <w:r w:rsidRPr="00151E9F">
        <w:rPr>
          <w:sz w:val="22"/>
          <w:szCs w:val="22"/>
        </w:rPr>
        <w:t xml:space="preserve">Certified </w:t>
      </w:r>
      <w:r w:rsidR="0094498B" w:rsidRPr="00151E9F">
        <w:rPr>
          <w:sz w:val="22"/>
          <w:szCs w:val="22"/>
        </w:rPr>
        <w:t>Mediator</w:t>
      </w:r>
      <w:r w:rsidR="00873070" w:rsidRPr="00151E9F">
        <w:rPr>
          <w:sz w:val="22"/>
          <w:szCs w:val="22"/>
        </w:rPr>
        <w:t>, 2018</w:t>
      </w:r>
      <w:r w:rsidR="00EB129E" w:rsidRPr="00151E9F">
        <w:rPr>
          <w:sz w:val="22"/>
          <w:szCs w:val="22"/>
        </w:rPr>
        <w:t xml:space="preserve"> (Texas Mediator Credentialing Association)</w:t>
      </w:r>
    </w:p>
    <w:p w14:paraId="75385082" w14:textId="77777777" w:rsidR="00B205E6" w:rsidRPr="00A152AE" w:rsidRDefault="00FA27E2" w:rsidP="004305A6">
      <w:pPr>
        <w:pStyle w:val="BodyTextIndent2"/>
        <w:tabs>
          <w:tab w:val="left" w:pos="810"/>
        </w:tabs>
        <w:spacing w:after="0" w:line="240" w:lineRule="auto"/>
        <w:ind w:left="810" w:hanging="810"/>
        <w:rPr>
          <w:sz w:val="22"/>
          <w:szCs w:val="22"/>
        </w:rPr>
      </w:pPr>
      <w:r w:rsidRPr="00151E9F">
        <w:rPr>
          <w:sz w:val="22"/>
          <w:szCs w:val="22"/>
        </w:rPr>
        <w:t>Higher Education Resource</w:t>
      </w:r>
      <w:r w:rsidRPr="00A152AE">
        <w:rPr>
          <w:sz w:val="22"/>
          <w:szCs w:val="22"/>
        </w:rPr>
        <w:t xml:space="preserve"> Services (HERS)</w:t>
      </w:r>
      <w:r w:rsidR="00B205E6" w:rsidRPr="00A152AE">
        <w:rPr>
          <w:sz w:val="22"/>
          <w:szCs w:val="22"/>
        </w:rPr>
        <w:t xml:space="preserve"> Leadership </w:t>
      </w:r>
      <w:r w:rsidRPr="00A152AE">
        <w:rPr>
          <w:sz w:val="22"/>
          <w:szCs w:val="22"/>
        </w:rPr>
        <w:t xml:space="preserve">Institute, </w:t>
      </w:r>
      <w:r w:rsidR="00B205E6" w:rsidRPr="00A152AE">
        <w:rPr>
          <w:sz w:val="22"/>
          <w:szCs w:val="22"/>
        </w:rPr>
        <w:t>Bryn Mawr College, 2018</w:t>
      </w:r>
    </w:p>
    <w:p w14:paraId="0C757AF3" w14:textId="77777777" w:rsidR="00B205E6" w:rsidRPr="00A152AE" w:rsidRDefault="00B205E6" w:rsidP="004305A6">
      <w:pPr>
        <w:pStyle w:val="BodyTextIndent2"/>
        <w:tabs>
          <w:tab w:val="left" w:pos="810"/>
        </w:tabs>
        <w:spacing w:after="0" w:line="240" w:lineRule="auto"/>
        <w:ind w:left="810" w:hanging="810"/>
        <w:rPr>
          <w:sz w:val="22"/>
          <w:szCs w:val="22"/>
        </w:rPr>
      </w:pPr>
      <w:r w:rsidRPr="00A152AE">
        <w:rPr>
          <w:sz w:val="22"/>
          <w:szCs w:val="22"/>
        </w:rPr>
        <w:t>Art of Participatory Leadership Training, 2018</w:t>
      </w:r>
    </w:p>
    <w:p w14:paraId="11FA692A" w14:textId="77777777" w:rsidR="0045784B" w:rsidRPr="00A152AE" w:rsidRDefault="0045784B" w:rsidP="004305A6">
      <w:pPr>
        <w:pStyle w:val="BodyTextIndent2"/>
        <w:tabs>
          <w:tab w:val="left" w:pos="810"/>
        </w:tabs>
        <w:spacing w:after="0" w:line="240" w:lineRule="auto"/>
        <w:ind w:left="810" w:hanging="810"/>
        <w:rPr>
          <w:sz w:val="22"/>
          <w:szCs w:val="22"/>
        </w:rPr>
      </w:pPr>
      <w:r w:rsidRPr="00A152AE">
        <w:rPr>
          <w:sz w:val="22"/>
          <w:szCs w:val="22"/>
        </w:rPr>
        <w:t xml:space="preserve">Texas Higher Education Coordinating Board </w:t>
      </w:r>
      <w:r w:rsidR="00694D2C">
        <w:rPr>
          <w:sz w:val="22"/>
          <w:szCs w:val="22"/>
        </w:rPr>
        <w:t xml:space="preserve">(THECB) </w:t>
      </w:r>
      <w:r w:rsidRPr="00A152AE">
        <w:rPr>
          <w:sz w:val="22"/>
          <w:szCs w:val="22"/>
        </w:rPr>
        <w:t>Data Fellow, 2017</w:t>
      </w:r>
    </w:p>
    <w:p w14:paraId="4EA11C2A" w14:textId="77777777" w:rsidR="009B2B38" w:rsidRPr="00A152AE" w:rsidRDefault="009247E0" w:rsidP="004305A6">
      <w:pPr>
        <w:pStyle w:val="BodyTextIndent2"/>
        <w:tabs>
          <w:tab w:val="left" w:pos="810"/>
        </w:tabs>
        <w:spacing w:after="0" w:line="240" w:lineRule="auto"/>
        <w:ind w:left="810" w:hanging="810"/>
        <w:rPr>
          <w:sz w:val="22"/>
          <w:szCs w:val="22"/>
        </w:rPr>
      </w:pPr>
      <w:r w:rsidRPr="00A152AE">
        <w:rPr>
          <w:sz w:val="22"/>
          <w:szCs w:val="22"/>
        </w:rPr>
        <w:t>Toyota Pro</w:t>
      </w:r>
      <w:r w:rsidR="004305A6" w:rsidRPr="00A152AE">
        <w:rPr>
          <w:sz w:val="22"/>
          <w:szCs w:val="22"/>
        </w:rPr>
        <w:t>cess Improvement Training, 2017</w:t>
      </w:r>
    </w:p>
    <w:p w14:paraId="15C26209" w14:textId="77777777" w:rsidR="00FA2C45" w:rsidRPr="00A152AE" w:rsidRDefault="00FA2C45" w:rsidP="004305A6">
      <w:pPr>
        <w:pStyle w:val="BodyTextIndent2"/>
        <w:tabs>
          <w:tab w:val="left" w:pos="810"/>
        </w:tabs>
        <w:spacing w:after="0" w:line="240" w:lineRule="auto"/>
        <w:ind w:left="810" w:hanging="810"/>
        <w:rPr>
          <w:sz w:val="22"/>
          <w:szCs w:val="22"/>
        </w:rPr>
      </w:pPr>
      <w:r w:rsidRPr="00A152AE">
        <w:rPr>
          <w:sz w:val="22"/>
          <w:szCs w:val="22"/>
        </w:rPr>
        <w:t xml:space="preserve">UNT </w:t>
      </w:r>
      <w:r w:rsidR="003E28DF" w:rsidRPr="00A152AE">
        <w:rPr>
          <w:sz w:val="22"/>
          <w:szCs w:val="22"/>
        </w:rPr>
        <w:t xml:space="preserve">Chair </w:t>
      </w:r>
      <w:r w:rsidR="007F595B" w:rsidRPr="00A152AE">
        <w:rPr>
          <w:sz w:val="22"/>
          <w:szCs w:val="22"/>
        </w:rPr>
        <w:t xml:space="preserve">Cohort </w:t>
      </w:r>
      <w:r w:rsidRPr="00A152AE">
        <w:rPr>
          <w:sz w:val="22"/>
          <w:szCs w:val="22"/>
        </w:rPr>
        <w:t xml:space="preserve">Coaching, </w:t>
      </w:r>
      <w:r w:rsidR="00D84720" w:rsidRPr="00A152AE">
        <w:rPr>
          <w:sz w:val="22"/>
          <w:szCs w:val="22"/>
        </w:rPr>
        <w:t>2016–</w:t>
      </w:r>
      <w:r w:rsidRPr="00A152AE">
        <w:rPr>
          <w:sz w:val="22"/>
          <w:szCs w:val="22"/>
        </w:rPr>
        <w:t>2017</w:t>
      </w:r>
    </w:p>
    <w:p w14:paraId="5D37A086" w14:textId="77777777" w:rsidR="009B2B38" w:rsidRPr="00A152AE" w:rsidRDefault="009B2B38" w:rsidP="004305A6">
      <w:pPr>
        <w:pStyle w:val="BodyTextIndent2"/>
        <w:tabs>
          <w:tab w:val="left" w:pos="810"/>
        </w:tabs>
        <w:spacing w:after="0" w:line="240" w:lineRule="auto"/>
        <w:ind w:left="810" w:hanging="810"/>
        <w:rPr>
          <w:sz w:val="22"/>
          <w:szCs w:val="22"/>
        </w:rPr>
      </w:pPr>
      <w:r w:rsidRPr="00A152AE">
        <w:rPr>
          <w:sz w:val="22"/>
          <w:szCs w:val="22"/>
        </w:rPr>
        <w:t>Harvard Graduate School of Education development, Wome</w:t>
      </w:r>
      <w:r w:rsidR="004305A6" w:rsidRPr="00A152AE">
        <w:rPr>
          <w:sz w:val="22"/>
          <w:szCs w:val="22"/>
        </w:rPr>
        <w:t>n in Education Leadership, 2016</w:t>
      </w:r>
    </w:p>
    <w:p w14:paraId="3A1629CB" w14:textId="77777777" w:rsidR="009B2B38" w:rsidRPr="00A152AE" w:rsidRDefault="009B2B38" w:rsidP="004305A6">
      <w:pPr>
        <w:pStyle w:val="BodyTextIndent2"/>
        <w:tabs>
          <w:tab w:val="left" w:pos="810"/>
        </w:tabs>
        <w:spacing w:after="0" w:line="240" w:lineRule="auto"/>
        <w:ind w:left="810" w:hanging="810"/>
        <w:rPr>
          <w:sz w:val="22"/>
          <w:szCs w:val="22"/>
        </w:rPr>
      </w:pPr>
      <w:r w:rsidRPr="00A152AE">
        <w:rPr>
          <w:sz w:val="22"/>
          <w:szCs w:val="22"/>
        </w:rPr>
        <w:t>ACE Women</w:t>
      </w:r>
      <w:r w:rsidR="004305A6" w:rsidRPr="00A152AE">
        <w:rPr>
          <w:sz w:val="22"/>
          <w:szCs w:val="22"/>
        </w:rPr>
        <w:t>’s Leadership development, 2015</w:t>
      </w:r>
    </w:p>
    <w:p w14:paraId="7F4E26E9" w14:textId="77777777" w:rsidR="009B2B38" w:rsidRPr="00A152AE" w:rsidRDefault="009B2B38" w:rsidP="004472FE">
      <w:pPr>
        <w:pStyle w:val="BodyTextIndent2"/>
        <w:tabs>
          <w:tab w:val="left" w:pos="810"/>
        </w:tabs>
        <w:spacing w:after="0" w:line="240" w:lineRule="auto"/>
        <w:ind w:left="810" w:hanging="810"/>
        <w:rPr>
          <w:sz w:val="22"/>
          <w:szCs w:val="22"/>
        </w:rPr>
      </w:pPr>
      <w:r w:rsidRPr="00A152AE">
        <w:rPr>
          <w:sz w:val="22"/>
          <w:szCs w:val="22"/>
        </w:rPr>
        <w:t>Daryl Nardick, Leadersh</w:t>
      </w:r>
      <w:r w:rsidR="004305A6" w:rsidRPr="00A152AE">
        <w:rPr>
          <w:sz w:val="22"/>
          <w:szCs w:val="22"/>
        </w:rPr>
        <w:t>ip Coach, 2014</w:t>
      </w:r>
      <w:r w:rsidR="004472FE">
        <w:rPr>
          <w:sz w:val="22"/>
          <w:szCs w:val="22"/>
        </w:rPr>
        <w:t xml:space="preserve"> and </w:t>
      </w:r>
      <w:r w:rsidR="004472FE" w:rsidRPr="00A152AE">
        <w:rPr>
          <w:sz w:val="22"/>
          <w:szCs w:val="22"/>
        </w:rPr>
        <w:t>Sara Smith, Personal Executive Coach, 2017</w:t>
      </w:r>
    </w:p>
    <w:p w14:paraId="7437B480" w14:textId="77777777" w:rsidR="008807DA" w:rsidRPr="00A152AE" w:rsidRDefault="009B2B38" w:rsidP="004305A6">
      <w:pPr>
        <w:pStyle w:val="BodyTextIndent2"/>
        <w:tabs>
          <w:tab w:val="left" w:pos="810"/>
        </w:tabs>
        <w:spacing w:after="0" w:line="240" w:lineRule="auto"/>
        <w:ind w:left="630" w:hanging="630"/>
        <w:rPr>
          <w:sz w:val="22"/>
          <w:szCs w:val="22"/>
        </w:rPr>
      </w:pPr>
      <w:r w:rsidRPr="00A152AE">
        <w:rPr>
          <w:sz w:val="22"/>
          <w:szCs w:val="22"/>
        </w:rPr>
        <w:t>UNT L</w:t>
      </w:r>
      <w:r w:rsidR="004305A6" w:rsidRPr="00A152AE">
        <w:rPr>
          <w:sz w:val="22"/>
          <w:szCs w:val="22"/>
        </w:rPr>
        <w:t>eadership Fellow training, 2013</w:t>
      </w:r>
    </w:p>
    <w:p w14:paraId="18147615" w14:textId="77777777" w:rsidR="005821E7" w:rsidRDefault="008807DA" w:rsidP="00B36126">
      <w:pPr>
        <w:pStyle w:val="BodyTextIndent2"/>
        <w:tabs>
          <w:tab w:val="left" w:pos="810"/>
        </w:tabs>
        <w:spacing w:after="0" w:line="240" w:lineRule="auto"/>
        <w:ind w:left="630" w:hanging="630"/>
        <w:rPr>
          <w:sz w:val="22"/>
          <w:szCs w:val="22"/>
        </w:rPr>
      </w:pPr>
      <w:r w:rsidRPr="00A152AE">
        <w:rPr>
          <w:sz w:val="22"/>
          <w:szCs w:val="22"/>
        </w:rPr>
        <w:t>Leadership Texas, 2004</w:t>
      </w:r>
    </w:p>
    <w:p w14:paraId="3DF3758D" w14:textId="05522BE2" w:rsidR="003051E9" w:rsidRDefault="003051E9" w:rsidP="00B36126">
      <w:pPr>
        <w:pStyle w:val="BodyTextIndent2"/>
        <w:tabs>
          <w:tab w:val="left" w:pos="810"/>
        </w:tabs>
        <w:spacing w:after="0" w:line="240" w:lineRule="auto"/>
        <w:ind w:left="630" w:hanging="630"/>
        <w:rPr>
          <w:sz w:val="22"/>
          <w:szCs w:val="22"/>
        </w:rPr>
      </w:pPr>
    </w:p>
    <w:p w14:paraId="3FF170E6" w14:textId="77777777" w:rsidR="003051E9" w:rsidRPr="00A152AE" w:rsidRDefault="003051E9" w:rsidP="00B36126">
      <w:pPr>
        <w:pStyle w:val="BodyTextIndent2"/>
        <w:tabs>
          <w:tab w:val="left" w:pos="810"/>
        </w:tabs>
        <w:spacing w:after="0" w:line="240" w:lineRule="auto"/>
        <w:ind w:left="630" w:hanging="630"/>
        <w:rPr>
          <w:sz w:val="22"/>
          <w:szCs w:val="22"/>
        </w:rPr>
      </w:pPr>
    </w:p>
    <w:p w14:paraId="26B03A74" w14:textId="77777777" w:rsidR="00DF588B" w:rsidRDefault="00DF588B" w:rsidP="063819A1">
      <w:pPr>
        <w:pStyle w:val="Heading1"/>
        <w:rPr>
          <w:rFonts w:ascii="Times New Roman" w:hAnsi="Times New Roman"/>
          <w:b/>
          <w:bCs/>
        </w:rPr>
      </w:pPr>
    </w:p>
    <w:p w14:paraId="064C5FC5" w14:textId="2583D4F7" w:rsidR="54B79674" w:rsidRPr="00DF588B" w:rsidRDefault="17B8EA25" w:rsidP="00DF588B">
      <w:pPr>
        <w:pStyle w:val="Heading1"/>
        <w:rPr>
          <w:rFonts w:ascii="Times New Roman" w:hAnsi="Times New Roman"/>
          <w:b/>
          <w:bCs/>
        </w:rPr>
      </w:pPr>
      <w:r w:rsidRPr="063819A1">
        <w:rPr>
          <w:rFonts w:ascii="Times New Roman" w:hAnsi="Times New Roman"/>
          <w:b/>
          <w:bCs/>
        </w:rPr>
        <w:t>Publications</w:t>
      </w:r>
    </w:p>
    <w:p w14:paraId="0C36E374" w14:textId="2B6AA568" w:rsidR="12998D29" w:rsidRDefault="12998D29" w:rsidP="54B79674">
      <w:pPr>
        <w:tabs>
          <w:tab w:val="left" w:pos="810"/>
        </w:tabs>
      </w:pPr>
      <w:r>
        <w:t xml:space="preserve">97. </w:t>
      </w:r>
      <w:r>
        <w:tab/>
      </w:r>
      <w:r w:rsidRPr="54B79674">
        <w:rPr>
          <w:sz w:val="23"/>
          <w:szCs w:val="23"/>
        </w:rPr>
        <w:t>(</w:t>
      </w:r>
      <w:r w:rsidR="007C0A7B">
        <w:rPr>
          <w:sz w:val="23"/>
          <w:szCs w:val="23"/>
        </w:rPr>
        <w:t>Online</w:t>
      </w:r>
      <w:r w:rsidR="00075ED1">
        <w:rPr>
          <w:sz w:val="23"/>
          <w:szCs w:val="23"/>
        </w:rPr>
        <w:t xml:space="preserve"> F</w:t>
      </w:r>
      <w:r w:rsidR="007C0A7B">
        <w:rPr>
          <w:sz w:val="23"/>
          <w:szCs w:val="23"/>
        </w:rPr>
        <w:t>irst</w:t>
      </w:r>
      <w:r w:rsidRPr="54B79674">
        <w:rPr>
          <w:sz w:val="23"/>
          <w:szCs w:val="23"/>
        </w:rPr>
        <w:t xml:space="preserve">) The path toward submission success in the International Journal </w:t>
      </w:r>
    </w:p>
    <w:p w14:paraId="5F246938" w14:textId="177AEABD" w:rsidR="12998D29" w:rsidRDefault="12998D29" w:rsidP="54B79674">
      <w:pPr>
        <w:tabs>
          <w:tab w:val="left" w:pos="810"/>
        </w:tabs>
        <w:ind w:left="720" w:firstLine="90"/>
        <w:rPr>
          <w:sz w:val="23"/>
          <w:szCs w:val="23"/>
        </w:rPr>
      </w:pPr>
      <w:r w:rsidRPr="54B79674">
        <w:rPr>
          <w:sz w:val="23"/>
          <w:szCs w:val="23"/>
        </w:rPr>
        <w:t xml:space="preserve">of Community Music. </w:t>
      </w:r>
      <w:r w:rsidRPr="54B79674">
        <w:rPr>
          <w:i/>
          <w:iCs/>
          <w:sz w:val="23"/>
          <w:szCs w:val="23"/>
        </w:rPr>
        <w:t>International Journal of Community Music, 20</w:t>
      </w:r>
      <w:r w:rsidRPr="54B79674">
        <w:rPr>
          <w:sz w:val="23"/>
          <w:szCs w:val="23"/>
        </w:rPr>
        <w:t>(1).</w:t>
      </w:r>
    </w:p>
    <w:p w14:paraId="736B764C" w14:textId="43305B58" w:rsidR="54B79674" w:rsidRDefault="54B79674" w:rsidP="54B79674">
      <w:pPr>
        <w:tabs>
          <w:tab w:val="left" w:pos="810"/>
        </w:tabs>
      </w:pPr>
    </w:p>
    <w:p w14:paraId="5E75723F" w14:textId="110BA3C2" w:rsidR="2D34744F" w:rsidRDefault="2D34744F" w:rsidP="7BD1BA27">
      <w:pPr>
        <w:tabs>
          <w:tab w:val="left" w:pos="810"/>
        </w:tabs>
        <w:rPr>
          <w:i/>
          <w:iCs/>
          <w:sz w:val="23"/>
          <w:szCs w:val="23"/>
        </w:rPr>
      </w:pPr>
      <w:r>
        <w:t xml:space="preserve">96. </w:t>
      </w:r>
      <w:r>
        <w:tab/>
      </w:r>
      <w:r w:rsidR="1D0CD3A8" w:rsidRPr="7BD1BA27">
        <w:rPr>
          <w:sz w:val="23"/>
          <w:szCs w:val="23"/>
        </w:rPr>
        <w:t xml:space="preserve">(2026). A tribute to Don Coffman’s community music legacy. </w:t>
      </w:r>
      <w:r w:rsidR="1D0CD3A8" w:rsidRPr="7BD1BA27">
        <w:rPr>
          <w:i/>
          <w:iCs/>
          <w:sz w:val="23"/>
          <w:szCs w:val="23"/>
        </w:rPr>
        <w:t xml:space="preserve">International </w:t>
      </w:r>
    </w:p>
    <w:p w14:paraId="24A0F4E5" w14:textId="4CA5A34A" w:rsidR="2D34744F" w:rsidRDefault="1D0CD3A8" w:rsidP="7BD1BA27">
      <w:pPr>
        <w:tabs>
          <w:tab w:val="left" w:pos="810"/>
        </w:tabs>
        <w:ind w:left="810"/>
        <w:rPr>
          <w:color w:val="0358AD"/>
        </w:rPr>
      </w:pPr>
      <w:r w:rsidRPr="7BD1BA27">
        <w:rPr>
          <w:i/>
          <w:iCs/>
          <w:sz w:val="23"/>
          <w:szCs w:val="23"/>
        </w:rPr>
        <w:t>Journal of Community Music, 19</w:t>
      </w:r>
      <w:r w:rsidRPr="7BD1BA27">
        <w:rPr>
          <w:sz w:val="23"/>
          <w:szCs w:val="23"/>
        </w:rPr>
        <w:t xml:space="preserve">(2), 225–232. </w:t>
      </w:r>
      <w:hyperlink r:id="rId6">
        <w:r w:rsidRPr="7BD1BA27">
          <w:rPr>
            <w:rStyle w:val="Hyperlink"/>
            <w:color w:val="1B31F7"/>
          </w:rPr>
          <w:t>https://doi.org/10.1386/ijcm_00159_7</w:t>
        </w:r>
      </w:hyperlink>
    </w:p>
    <w:p w14:paraId="73DE2B40" w14:textId="2ADAD952" w:rsidR="2D34744F" w:rsidRDefault="2D34744F" w:rsidP="359D050E">
      <w:pPr>
        <w:tabs>
          <w:tab w:val="left" w:pos="810"/>
        </w:tabs>
      </w:pPr>
    </w:p>
    <w:p w14:paraId="6B5E236E" w14:textId="286B8F96" w:rsidR="2D34744F" w:rsidRDefault="1D0CD3A8" w:rsidP="7BD1BA27">
      <w:pPr>
        <w:tabs>
          <w:tab w:val="left" w:pos="810"/>
        </w:tabs>
        <w:rPr>
          <w:i/>
          <w:iCs/>
          <w:sz w:val="23"/>
          <w:szCs w:val="23"/>
        </w:rPr>
      </w:pPr>
      <w:r w:rsidRPr="7BD1BA27">
        <w:rPr>
          <w:sz w:val="23"/>
          <w:szCs w:val="23"/>
        </w:rPr>
        <w:t>95.</w:t>
      </w:r>
      <w:r>
        <w:t xml:space="preserve"> </w:t>
      </w:r>
      <w:r w:rsidR="2D34744F">
        <w:tab/>
        <w:t>(202</w:t>
      </w:r>
      <w:r w:rsidR="73260B60">
        <w:t>5</w:t>
      </w:r>
      <w:r w:rsidR="2D34744F">
        <w:t xml:space="preserve">). </w:t>
      </w:r>
      <w:r w:rsidR="2D34744F" w:rsidRPr="7BD1BA27">
        <w:rPr>
          <w:color w:val="000000" w:themeColor="text1"/>
          <w:sz w:val="23"/>
          <w:szCs w:val="23"/>
        </w:rPr>
        <w:t xml:space="preserve">A content analysis of piano pedagogy articles in the </w:t>
      </w:r>
      <w:r w:rsidR="2D34744F" w:rsidRPr="7BD1BA27">
        <w:rPr>
          <w:i/>
          <w:iCs/>
          <w:color w:val="000000" w:themeColor="text1"/>
          <w:sz w:val="23"/>
          <w:szCs w:val="23"/>
        </w:rPr>
        <w:t xml:space="preserve">Music Teachers </w:t>
      </w:r>
    </w:p>
    <w:p w14:paraId="1C333107" w14:textId="2AB4F1EA" w:rsidR="2D34744F" w:rsidRDefault="2D34744F" w:rsidP="359D050E">
      <w:pPr>
        <w:tabs>
          <w:tab w:val="left" w:pos="810"/>
        </w:tabs>
        <w:ind w:left="720" w:firstLine="90"/>
        <w:rPr>
          <w:i/>
          <w:iCs/>
          <w:sz w:val="23"/>
          <w:szCs w:val="23"/>
        </w:rPr>
      </w:pPr>
      <w:r w:rsidRPr="359D050E">
        <w:rPr>
          <w:i/>
          <w:iCs/>
          <w:color w:val="000000" w:themeColor="text1"/>
          <w:sz w:val="23"/>
          <w:szCs w:val="23"/>
        </w:rPr>
        <w:t>National Association</w:t>
      </w:r>
      <w:r w:rsidRPr="359D050E">
        <w:rPr>
          <w:color w:val="000000" w:themeColor="text1"/>
          <w:sz w:val="23"/>
          <w:szCs w:val="23"/>
        </w:rPr>
        <w:t xml:space="preserve"> e-Journal.</w:t>
      </w:r>
      <w:r w:rsidRPr="359D050E">
        <w:rPr>
          <w:i/>
          <w:iCs/>
          <w:sz w:val="23"/>
          <w:szCs w:val="23"/>
        </w:rPr>
        <w:t xml:space="preserve"> Texas Music Education Research Online.</w:t>
      </w:r>
    </w:p>
    <w:p w14:paraId="5BA31253" w14:textId="6648848C" w:rsidR="3FE46E73" w:rsidRDefault="3FE46E73" w:rsidP="359D050E">
      <w:pPr>
        <w:tabs>
          <w:tab w:val="left" w:pos="810"/>
        </w:tabs>
        <w:ind w:left="720" w:firstLine="90"/>
      </w:pPr>
      <w:hyperlink r:id="rId7">
        <w:r w:rsidRPr="7BD1BA27">
          <w:rPr>
            <w:rStyle w:val="Hyperlink"/>
            <w:sz w:val="23"/>
            <w:szCs w:val="23"/>
          </w:rPr>
          <w:t>https://www.tmea.org/college/research/</w:t>
        </w:r>
      </w:hyperlink>
      <w:r w:rsidR="113B60BF" w:rsidRPr="7BD1BA27">
        <w:rPr>
          <w:sz w:val="23"/>
          <w:szCs w:val="23"/>
        </w:rPr>
        <w:t xml:space="preserve"> </w:t>
      </w:r>
      <w:r w:rsidR="7E6DBE85" w:rsidRPr="7BD1BA27">
        <w:rPr>
          <w:sz w:val="23"/>
          <w:szCs w:val="23"/>
        </w:rPr>
        <w:t xml:space="preserve">Published </w:t>
      </w:r>
      <w:r w:rsidR="113B60BF" w:rsidRPr="7BD1BA27">
        <w:rPr>
          <w:sz w:val="23"/>
          <w:szCs w:val="23"/>
        </w:rPr>
        <w:t>in July, 2026.</w:t>
      </w:r>
    </w:p>
    <w:p w14:paraId="7A1B84C6" w14:textId="0FBE1067" w:rsidR="04FAF9DB" w:rsidRDefault="04FAF9DB" w:rsidP="04FAF9DB">
      <w:pPr>
        <w:tabs>
          <w:tab w:val="left" w:pos="810"/>
        </w:tabs>
        <w:rPr>
          <w:sz w:val="23"/>
          <w:szCs w:val="23"/>
        </w:rPr>
      </w:pPr>
    </w:p>
    <w:p w14:paraId="380035F9" w14:textId="42DBAF41" w:rsidR="5E82389B" w:rsidRDefault="5E82389B" w:rsidP="0A259702">
      <w:pPr>
        <w:tabs>
          <w:tab w:val="left" w:pos="810"/>
        </w:tabs>
        <w:rPr>
          <w:sz w:val="23"/>
          <w:szCs w:val="23"/>
        </w:rPr>
      </w:pPr>
      <w:r w:rsidRPr="7BD1BA27">
        <w:rPr>
          <w:sz w:val="23"/>
          <w:szCs w:val="23"/>
        </w:rPr>
        <w:t>9</w:t>
      </w:r>
      <w:r w:rsidR="3E9AAD74" w:rsidRPr="7BD1BA27">
        <w:rPr>
          <w:sz w:val="23"/>
          <w:szCs w:val="23"/>
        </w:rPr>
        <w:t>4</w:t>
      </w:r>
      <w:r w:rsidRPr="7BD1BA27">
        <w:rPr>
          <w:sz w:val="23"/>
          <w:szCs w:val="23"/>
        </w:rPr>
        <w:t>.</w:t>
      </w:r>
      <w:r>
        <w:tab/>
      </w:r>
      <w:r w:rsidR="0331A531" w:rsidRPr="7BD1BA27">
        <w:rPr>
          <w:sz w:val="23"/>
          <w:szCs w:val="23"/>
        </w:rPr>
        <w:t>(202</w:t>
      </w:r>
      <w:r w:rsidR="28E63CFF" w:rsidRPr="7BD1BA27">
        <w:rPr>
          <w:sz w:val="23"/>
          <w:szCs w:val="23"/>
        </w:rPr>
        <w:t>5</w:t>
      </w:r>
      <w:r w:rsidR="0331A531" w:rsidRPr="7BD1BA27">
        <w:rPr>
          <w:sz w:val="23"/>
          <w:szCs w:val="23"/>
        </w:rPr>
        <w:t xml:space="preserve">). Using university data platforms to inform undergraduate music student </w:t>
      </w:r>
    </w:p>
    <w:p w14:paraId="24979C6E" w14:textId="7ECA314B" w:rsidR="404F358E" w:rsidRDefault="0331A531" w:rsidP="7BD1BA27">
      <w:pPr>
        <w:tabs>
          <w:tab w:val="left" w:pos="810"/>
        </w:tabs>
        <w:ind w:left="810"/>
      </w:pPr>
      <w:r w:rsidRPr="7BD1BA27">
        <w:rPr>
          <w:sz w:val="23"/>
          <w:szCs w:val="23"/>
        </w:rPr>
        <w:t xml:space="preserve">retention pathways. </w:t>
      </w:r>
      <w:r w:rsidRPr="7BD1BA27">
        <w:rPr>
          <w:i/>
          <w:iCs/>
          <w:sz w:val="23"/>
          <w:szCs w:val="23"/>
        </w:rPr>
        <w:t>Texas Music Education Research Online.</w:t>
      </w:r>
      <w:r w:rsidRPr="7BD1BA27">
        <w:rPr>
          <w:sz w:val="23"/>
          <w:szCs w:val="23"/>
        </w:rPr>
        <w:t xml:space="preserve"> </w:t>
      </w:r>
      <w:hyperlink r:id="rId8">
        <w:r w:rsidR="28342FFD" w:rsidRPr="7BD1BA27">
          <w:rPr>
            <w:rStyle w:val="Hyperlink"/>
            <w:sz w:val="23"/>
            <w:szCs w:val="23"/>
          </w:rPr>
          <w:t>https://www.tmea.org/college/research/</w:t>
        </w:r>
      </w:hyperlink>
      <w:r w:rsidR="70887655" w:rsidRPr="7BD1BA27">
        <w:rPr>
          <w:sz w:val="23"/>
          <w:szCs w:val="23"/>
        </w:rPr>
        <w:t xml:space="preserve"> </w:t>
      </w:r>
      <w:r w:rsidR="5110C1CE" w:rsidRPr="7BD1BA27">
        <w:rPr>
          <w:sz w:val="23"/>
          <w:szCs w:val="23"/>
        </w:rPr>
        <w:t xml:space="preserve">Published </w:t>
      </w:r>
      <w:r w:rsidR="70887655" w:rsidRPr="7BD1BA27">
        <w:rPr>
          <w:sz w:val="23"/>
          <w:szCs w:val="23"/>
        </w:rPr>
        <w:t>in July, 2026.</w:t>
      </w:r>
    </w:p>
    <w:p w14:paraId="76DEB0DD" w14:textId="77777777" w:rsidR="00452A83" w:rsidRPr="00AD3498" w:rsidRDefault="00452A83" w:rsidP="51EA730C">
      <w:pPr>
        <w:rPr>
          <w:sz w:val="23"/>
          <w:szCs w:val="23"/>
        </w:rPr>
      </w:pPr>
    </w:p>
    <w:p w14:paraId="583413E2" w14:textId="77777777" w:rsidR="00D04A2D" w:rsidRPr="00AD3498" w:rsidRDefault="007A1193" w:rsidP="00D04A2D">
      <w:pPr>
        <w:tabs>
          <w:tab w:val="left" w:pos="810"/>
        </w:tabs>
        <w:rPr>
          <w:i/>
          <w:iCs/>
          <w:sz w:val="23"/>
          <w:szCs w:val="23"/>
        </w:rPr>
      </w:pPr>
      <w:r w:rsidRPr="00AD3498">
        <w:rPr>
          <w:sz w:val="23"/>
          <w:szCs w:val="23"/>
        </w:rPr>
        <w:t>93.</w:t>
      </w:r>
      <w:r w:rsidRPr="00AD3498">
        <w:rPr>
          <w:sz w:val="23"/>
          <w:szCs w:val="23"/>
        </w:rPr>
        <w:tab/>
      </w:r>
      <w:r w:rsidR="00D04A2D" w:rsidRPr="00AD3498">
        <w:rPr>
          <w:sz w:val="23"/>
          <w:szCs w:val="23"/>
        </w:rPr>
        <w:t>(202</w:t>
      </w:r>
      <w:r w:rsidR="003127C3" w:rsidRPr="00AD3498">
        <w:rPr>
          <w:sz w:val="23"/>
          <w:szCs w:val="23"/>
        </w:rPr>
        <w:t>5</w:t>
      </w:r>
      <w:r w:rsidR="00D04A2D" w:rsidRPr="00AD3498">
        <w:rPr>
          <w:sz w:val="23"/>
          <w:szCs w:val="23"/>
        </w:rPr>
        <w:t xml:space="preserve">). Memories from an empty nester professor. Chapter in </w:t>
      </w:r>
      <w:r w:rsidR="00D04A2D" w:rsidRPr="00AD3498">
        <w:rPr>
          <w:i/>
          <w:iCs/>
          <w:sz w:val="23"/>
          <w:szCs w:val="23"/>
        </w:rPr>
        <w:t xml:space="preserve">Motherhood, Music </w:t>
      </w:r>
    </w:p>
    <w:p w14:paraId="60EB99D8" w14:textId="77777777" w:rsidR="007A1193" w:rsidRPr="00BD7B3E" w:rsidRDefault="00D04A2D" w:rsidP="00D04A2D">
      <w:pPr>
        <w:tabs>
          <w:tab w:val="left" w:pos="810"/>
        </w:tabs>
        <w:rPr>
          <w:sz w:val="23"/>
          <w:szCs w:val="23"/>
        </w:rPr>
      </w:pPr>
      <w:r w:rsidRPr="00AD3498">
        <w:rPr>
          <w:i/>
          <w:iCs/>
          <w:sz w:val="23"/>
          <w:szCs w:val="23"/>
        </w:rPr>
        <w:tab/>
        <w:t>Education, and the Academy</w:t>
      </w:r>
      <w:r w:rsidRPr="007A1193">
        <w:rPr>
          <w:i/>
          <w:iCs/>
          <w:sz w:val="23"/>
          <w:szCs w:val="23"/>
        </w:rPr>
        <w:t>.</w:t>
      </w:r>
      <w:r w:rsidR="00BD7B3E">
        <w:rPr>
          <w:sz w:val="23"/>
          <w:szCs w:val="23"/>
        </w:rPr>
        <w:t xml:space="preserve"> Oxford Press.</w:t>
      </w:r>
    </w:p>
    <w:p w14:paraId="4979DE04" w14:textId="77777777" w:rsidR="007A1193" w:rsidRPr="007A1193" w:rsidRDefault="007A1193" w:rsidP="007A1193">
      <w:pPr>
        <w:tabs>
          <w:tab w:val="left" w:pos="810"/>
        </w:tabs>
        <w:rPr>
          <w:i/>
          <w:iCs/>
          <w:sz w:val="23"/>
          <w:szCs w:val="23"/>
        </w:rPr>
      </w:pPr>
    </w:p>
    <w:p w14:paraId="63472488" w14:textId="77777777" w:rsidR="00D04A2D" w:rsidRDefault="000C29B5" w:rsidP="00D04A2D">
      <w:pPr>
        <w:tabs>
          <w:tab w:val="left" w:pos="810"/>
        </w:tabs>
        <w:rPr>
          <w:sz w:val="23"/>
          <w:szCs w:val="23"/>
        </w:rPr>
      </w:pPr>
      <w:r w:rsidRPr="007A1193">
        <w:rPr>
          <w:sz w:val="23"/>
          <w:szCs w:val="23"/>
        </w:rPr>
        <w:t>92.</w:t>
      </w:r>
      <w:r w:rsidRPr="007A1193">
        <w:rPr>
          <w:sz w:val="23"/>
          <w:szCs w:val="23"/>
        </w:rPr>
        <w:tab/>
      </w:r>
      <w:r w:rsidR="00D04A2D" w:rsidRPr="007A1193">
        <w:rPr>
          <w:sz w:val="23"/>
          <w:szCs w:val="23"/>
        </w:rPr>
        <w:t>(202</w:t>
      </w:r>
      <w:r w:rsidR="00EE6737">
        <w:rPr>
          <w:sz w:val="23"/>
          <w:szCs w:val="23"/>
        </w:rPr>
        <w:t>4</w:t>
      </w:r>
      <w:r w:rsidR="00D04A2D" w:rsidRPr="007A1193">
        <w:rPr>
          <w:sz w:val="23"/>
          <w:szCs w:val="23"/>
        </w:rPr>
        <w:t>). Research-to-</w:t>
      </w:r>
      <w:r w:rsidR="00D04A2D">
        <w:rPr>
          <w:sz w:val="23"/>
          <w:szCs w:val="23"/>
        </w:rPr>
        <w:t>r</w:t>
      </w:r>
      <w:r w:rsidR="00D04A2D" w:rsidRPr="007A1193">
        <w:rPr>
          <w:sz w:val="23"/>
          <w:szCs w:val="23"/>
        </w:rPr>
        <w:t>esource:</w:t>
      </w:r>
      <w:r w:rsidR="00D04A2D">
        <w:rPr>
          <w:sz w:val="23"/>
          <w:szCs w:val="23"/>
        </w:rPr>
        <w:t xml:space="preserve"> </w:t>
      </w:r>
      <w:r w:rsidR="00D04A2D" w:rsidRPr="007A1193">
        <w:rPr>
          <w:sz w:val="23"/>
          <w:szCs w:val="23"/>
        </w:rPr>
        <w:t>ChatGPT as a tool in music education research</w:t>
      </w:r>
      <w:r w:rsidR="00D04A2D">
        <w:rPr>
          <w:sz w:val="23"/>
          <w:szCs w:val="23"/>
        </w:rPr>
        <w:t xml:space="preserve">.  </w:t>
      </w:r>
    </w:p>
    <w:p w14:paraId="3B515085" w14:textId="77777777" w:rsidR="00EE6737" w:rsidRDefault="00D04A2D" w:rsidP="0013478C">
      <w:pPr>
        <w:tabs>
          <w:tab w:val="left" w:pos="810"/>
        </w:tabs>
        <w:ind w:left="810"/>
        <w:rPr>
          <w:sz w:val="23"/>
          <w:szCs w:val="23"/>
        </w:rPr>
      </w:pPr>
      <w:r w:rsidRPr="007A1193">
        <w:rPr>
          <w:i/>
          <w:iCs/>
          <w:sz w:val="23"/>
          <w:szCs w:val="23"/>
        </w:rPr>
        <w:t>Update: Applications of Research in Music Education</w:t>
      </w:r>
      <w:r w:rsidR="00A971B4">
        <w:rPr>
          <w:i/>
          <w:iCs/>
          <w:sz w:val="23"/>
          <w:szCs w:val="23"/>
        </w:rPr>
        <w:t xml:space="preserve">, </w:t>
      </w:r>
      <w:r w:rsidR="001D72C2" w:rsidRPr="001D72C2">
        <w:rPr>
          <w:i/>
          <w:iCs/>
          <w:sz w:val="23"/>
          <w:szCs w:val="23"/>
        </w:rPr>
        <w:t>42</w:t>
      </w:r>
      <w:r w:rsidR="001D72C2">
        <w:rPr>
          <w:sz w:val="23"/>
          <w:szCs w:val="23"/>
        </w:rPr>
        <w:t>(3), 4</w:t>
      </w:r>
      <w:r w:rsidR="001D72C2" w:rsidRPr="00AD77CE">
        <w:rPr>
          <w:sz w:val="23"/>
          <w:szCs w:val="23"/>
        </w:rPr>
        <w:t>–</w:t>
      </w:r>
      <w:r w:rsidR="001D72C2">
        <w:rPr>
          <w:sz w:val="23"/>
          <w:szCs w:val="23"/>
        </w:rPr>
        <w:t>7</w:t>
      </w:r>
      <w:r w:rsidR="00A971B4">
        <w:rPr>
          <w:sz w:val="23"/>
          <w:szCs w:val="23"/>
        </w:rPr>
        <w:t>.</w:t>
      </w:r>
      <w:r w:rsidR="0013478C">
        <w:rPr>
          <w:sz w:val="23"/>
          <w:szCs w:val="23"/>
        </w:rPr>
        <w:t xml:space="preserve"> </w:t>
      </w:r>
    </w:p>
    <w:p w14:paraId="398AD35C" w14:textId="77777777" w:rsidR="00EE6737" w:rsidRPr="00EE6737" w:rsidRDefault="00EE6737" w:rsidP="0013478C">
      <w:pPr>
        <w:tabs>
          <w:tab w:val="left" w:pos="810"/>
        </w:tabs>
        <w:ind w:left="810"/>
        <w:rPr>
          <w:sz w:val="23"/>
          <w:szCs w:val="23"/>
        </w:rPr>
      </w:pPr>
      <w:hyperlink r:id="rId9" w:history="1">
        <w:r w:rsidRPr="00EE6737">
          <w:rPr>
            <w:rStyle w:val="Hyperlink"/>
            <w:sz w:val="23"/>
            <w:szCs w:val="23"/>
            <w:shd w:val="clear" w:color="auto" w:fill="FFFFFF"/>
          </w:rPr>
          <w:t>https://doi.org/10.1177/87551233231210875</w:t>
        </w:r>
      </w:hyperlink>
    </w:p>
    <w:p w14:paraId="1DDB507B" w14:textId="77777777" w:rsidR="000C29B5" w:rsidRDefault="000C29B5" w:rsidP="002F026E">
      <w:pPr>
        <w:tabs>
          <w:tab w:val="left" w:pos="810"/>
        </w:tabs>
        <w:rPr>
          <w:sz w:val="23"/>
          <w:szCs w:val="23"/>
        </w:rPr>
      </w:pPr>
    </w:p>
    <w:p w14:paraId="01AB5348" w14:textId="77777777" w:rsidR="00550E20" w:rsidRDefault="00550E20" w:rsidP="002F026E">
      <w:pPr>
        <w:tabs>
          <w:tab w:val="left" w:pos="810"/>
        </w:tabs>
        <w:rPr>
          <w:sz w:val="23"/>
          <w:szCs w:val="23"/>
        </w:rPr>
      </w:pPr>
      <w:r w:rsidRPr="00550E20">
        <w:rPr>
          <w:sz w:val="23"/>
          <w:szCs w:val="23"/>
        </w:rPr>
        <w:t>91.</w:t>
      </w:r>
      <w:r w:rsidRPr="00550E20">
        <w:rPr>
          <w:sz w:val="23"/>
          <w:szCs w:val="23"/>
        </w:rPr>
        <w:tab/>
      </w:r>
      <w:r>
        <w:rPr>
          <w:sz w:val="23"/>
          <w:szCs w:val="23"/>
        </w:rPr>
        <w:t>(202</w:t>
      </w:r>
      <w:r w:rsidR="0071110B">
        <w:rPr>
          <w:sz w:val="23"/>
          <w:szCs w:val="23"/>
        </w:rPr>
        <w:t>0</w:t>
      </w:r>
      <w:r>
        <w:rPr>
          <w:sz w:val="23"/>
          <w:szCs w:val="23"/>
        </w:rPr>
        <w:t xml:space="preserve">). A description of New Horizons Band assistants’ perceptions and </w:t>
      </w:r>
    </w:p>
    <w:p w14:paraId="24A6A768" w14:textId="77777777" w:rsidR="006D2AAD" w:rsidRPr="00AD77CE" w:rsidRDefault="00550E20" w:rsidP="00AD77CE">
      <w:pPr>
        <w:tabs>
          <w:tab w:val="left" w:pos="810"/>
        </w:tabs>
        <w:ind w:left="810"/>
        <w:rPr>
          <w:sz w:val="23"/>
          <w:szCs w:val="23"/>
        </w:rPr>
      </w:pPr>
      <w:r w:rsidRPr="00AD77CE">
        <w:rPr>
          <w:sz w:val="23"/>
          <w:szCs w:val="23"/>
        </w:rPr>
        <w:t xml:space="preserve">experiences. </w:t>
      </w:r>
      <w:r w:rsidRPr="00AD77CE">
        <w:rPr>
          <w:i/>
          <w:iCs/>
          <w:sz w:val="23"/>
          <w:szCs w:val="23"/>
        </w:rPr>
        <w:t>International Journal of Community Music</w:t>
      </w:r>
      <w:r w:rsidR="00CD37A8" w:rsidRPr="00AD77CE">
        <w:rPr>
          <w:i/>
          <w:iCs/>
          <w:sz w:val="23"/>
          <w:szCs w:val="23"/>
        </w:rPr>
        <w:t>, 13</w:t>
      </w:r>
      <w:r w:rsidR="00CD37A8" w:rsidRPr="00AD77CE">
        <w:rPr>
          <w:sz w:val="23"/>
          <w:szCs w:val="23"/>
        </w:rPr>
        <w:t>(3)</w:t>
      </w:r>
      <w:r w:rsidR="00AD77CE" w:rsidRPr="00AD77CE">
        <w:rPr>
          <w:sz w:val="23"/>
          <w:szCs w:val="23"/>
        </w:rPr>
        <w:t>, 333</w:t>
      </w:r>
      <w:r w:rsidR="00AD77CE" w:rsidRPr="00AD77CE">
        <w:rPr>
          <w:sz w:val="23"/>
          <w:szCs w:val="23"/>
        </w:rPr>
        <w:softHyphen/>
        <w:t xml:space="preserve">–344. </w:t>
      </w:r>
      <w:hyperlink r:id="rId10" w:history="1">
        <w:r w:rsidR="00AD77CE" w:rsidRPr="00AD77CE">
          <w:rPr>
            <w:rStyle w:val="Hyperlink"/>
            <w:sz w:val="23"/>
            <w:szCs w:val="23"/>
            <w:shd w:val="clear" w:color="auto" w:fill="FFFFFF"/>
          </w:rPr>
          <w:t>https://doi.org/10.1386/ijcm_00024_1</w:t>
        </w:r>
      </w:hyperlink>
    </w:p>
    <w:p w14:paraId="287107BE" w14:textId="77777777" w:rsidR="00550E20" w:rsidRPr="00550E20" w:rsidRDefault="00550E20" w:rsidP="002F026E">
      <w:pPr>
        <w:tabs>
          <w:tab w:val="left" w:pos="810"/>
        </w:tabs>
        <w:rPr>
          <w:i/>
          <w:iCs/>
          <w:sz w:val="23"/>
          <w:szCs w:val="23"/>
        </w:rPr>
      </w:pPr>
    </w:p>
    <w:p w14:paraId="1342CF08" w14:textId="77777777" w:rsidR="00723315" w:rsidRPr="00CF0068" w:rsidRDefault="00723315" w:rsidP="002F026E">
      <w:pPr>
        <w:tabs>
          <w:tab w:val="left" w:pos="810"/>
        </w:tabs>
        <w:rPr>
          <w:sz w:val="23"/>
          <w:szCs w:val="23"/>
        </w:rPr>
      </w:pPr>
      <w:r w:rsidRPr="00CF0068">
        <w:rPr>
          <w:sz w:val="23"/>
          <w:szCs w:val="23"/>
        </w:rPr>
        <w:t>90.</w:t>
      </w:r>
      <w:r w:rsidRPr="00CF0068">
        <w:rPr>
          <w:sz w:val="23"/>
          <w:szCs w:val="23"/>
        </w:rPr>
        <w:tab/>
      </w:r>
      <w:r w:rsidR="008125B7" w:rsidRPr="00CF0068">
        <w:rPr>
          <w:sz w:val="23"/>
          <w:szCs w:val="23"/>
        </w:rPr>
        <w:t xml:space="preserve">(2020). </w:t>
      </w:r>
      <w:r w:rsidR="005F30EC" w:rsidRPr="00CF0068">
        <w:rPr>
          <w:sz w:val="23"/>
          <w:szCs w:val="23"/>
        </w:rPr>
        <w:t xml:space="preserve">Comments from the </w:t>
      </w:r>
      <w:r w:rsidR="00A3125B">
        <w:rPr>
          <w:sz w:val="23"/>
          <w:szCs w:val="23"/>
        </w:rPr>
        <w:t>e</w:t>
      </w:r>
      <w:r w:rsidR="005F30EC" w:rsidRPr="00CF0068">
        <w:rPr>
          <w:sz w:val="23"/>
          <w:szCs w:val="23"/>
        </w:rPr>
        <w:t xml:space="preserve">ditor: </w:t>
      </w:r>
      <w:r w:rsidR="00AE4AC3" w:rsidRPr="00CF0068">
        <w:rPr>
          <w:sz w:val="23"/>
          <w:szCs w:val="23"/>
        </w:rPr>
        <w:t>The importance of practicality</w:t>
      </w:r>
    </w:p>
    <w:p w14:paraId="050D1291" w14:textId="77777777" w:rsidR="0050635B" w:rsidRPr="0043600C" w:rsidRDefault="00723315" w:rsidP="002F026E">
      <w:pPr>
        <w:tabs>
          <w:tab w:val="left" w:pos="810"/>
        </w:tabs>
        <w:rPr>
          <w:sz w:val="23"/>
          <w:szCs w:val="23"/>
        </w:rPr>
      </w:pPr>
      <w:r w:rsidRPr="00CF0068">
        <w:rPr>
          <w:sz w:val="23"/>
          <w:szCs w:val="23"/>
        </w:rPr>
        <w:tab/>
      </w:r>
      <w:r w:rsidR="005C5AF0" w:rsidRPr="00CF0068">
        <w:rPr>
          <w:sz w:val="23"/>
          <w:szCs w:val="23"/>
        </w:rPr>
        <w:t>(June</w:t>
      </w:r>
      <w:r w:rsidR="002F026E" w:rsidRPr="00CF0068">
        <w:rPr>
          <w:sz w:val="23"/>
          <w:szCs w:val="23"/>
        </w:rPr>
        <w:t xml:space="preserve">). </w:t>
      </w:r>
      <w:r w:rsidR="002F026E" w:rsidRPr="00CF0068">
        <w:rPr>
          <w:i/>
          <w:iCs/>
          <w:sz w:val="23"/>
          <w:szCs w:val="23"/>
        </w:rPr>
        <w:t>Update: Applications of Research in Music Education</w:t>
      </w:r>
      <w:r w:rsidR="0043600C">
        <w:rPr>
          <w:i/>
          <w:iCs/>
          <w:sz w:val="23"/>
          <w:szCs w:val="23"/>
        </w:rPr>
        <w:t>, 38</w:t>
      </w:r>
      <w:r w:rsidR="0043600C">
        <w:rPr>
          <w:sz w:val="23"/>
          <w:szCs w:val="23"/>
        </w:rPr>
        <w:t>(3), 3–4.</w:t>
      </w:r>
    </w:p>
    <w:p w14:paraId="618E020A" w14:textId="77777777" w:rsidR="002F026E" w:rsidRPr="00CF0068" w:rsidRDefault="0050635B" w:rsidP="04FAF9DB">
      <w:pPr>
        <w:tabs>
          <w:tab w:val="left" w:pos="810"/>
        </w:tabs>
        <w:ind w:left="720" w:firstLine="90"/>
        <w:rPr>
          <w:sz w:val="23"/>
          <w:szCs w:val="23"/>
        </w:rPr>
      </w:pPr>
      <w:r w:rsidRPr="00B523BD">
        <w:rPr>
          <w:rStyle w:val="Hyperlink"/>
          <w:sz w:val="23"/>
          <w:szCs w:val="23"/>
        </w:rPr>
        <w:t>https://doi:10.1177/8755123320908684</w:t>
      </w:r>
    </w:p>
    <w:p w14:paraId="1FF130C5" w14:textId="77777777" w:rsidR="005C5AF0" w:rsidRPr="00CF0068" w:rsidRDefault="005C5AF0" w:rsidP="002F026E">
      <w:pPr>
        <w:tabs>
          <w:tab w:val="left" w:pos="810"/>
        </w:tabs>
        <w:rPr>
          <w:sz w:val="23"/>
          <w:szCs w:val="23"/>
        </w:rPr>
      </w:pPr>
    </w:p>
    <w:p w14:paraId="02E8C811" w14:textId="77777777" w:rsidR="00E92C36" w:rsidRDefault="00723315" w:rsidP="005F30EC">
      <w:pPr>
        <w:tabs>
          <w:tab w:val="left" w:pos="810"/>
        </w:tabs>
        <w:rPr>
          <w:sz w:val="23"/>
          <w:szCs w:val="23"/>
        </w:rPr>
      </w:pPr>
      <w:r w:rsidRPr="0A259702">
        <w:rPr>
          <w:sz w:val="23"/>
          <w:szCs w:val="23"/>
        </w:rPr>
        <w:t>89.</w:t>
      </w:r>
      <w:r>
        <w:tab/>
      </w:r>
      <w:r w:rsidR="005F30EC" w:rsidRPr="0A259702">
        <w:rPr>
          <w:sz w:val="23"/>
          <w:szCs w:val="23"/>
        </w:rPr>
        <w:t>(2020). Comments</w:t>
      </w:r>
      <w:r w:rsidR="00BF0079" w:rsidRPr="0A259702">
        <w:rPr>
          <w:sz w:val="23"/>
          <w:szCs w:val="23"/>
        </w:rPr>
        <w:t xml:space="preserve"> from the </w:t>
      </w:r>
      <w:r w:rsidR="00A3125B" w:rsidRPr="0A259702">
        <w:rPr>
          <w:sz w:val="23"/>
          <w:szCs w:val="23"/>
        </w:rPr>
        <w:t>e</w:t>
      </w:r>
      <w:r w:rsidR="00BF0079" w:rsidRPr="0A259702">
        <w:rPr>
          <w:sz w:val="23"/>
          <w:szCs w:val="23"/>
        </w:rPr>
        <w:t xml:space="preserve">ditor: </w:t>
      </w:r>
      <w:r w:rsidR="00E92C36" w:rsidRPr="0A259702">
        <w:rPr>
          <w:sz w:val="23"/>
          <w:szCs w:val="23"/>
        </w:rPr>
        <w:t>Understanding significance and meaningfulness</w:t>
      </w:r>
      <w:r w:rsidR="005C5AF0" w:rsidRPr="0A259702">
        <w:rPr>
          <w:sz w:val="23"/>
          <w:szCs w:val="23"/>
        </w:rPr>
        <w:t xml:space="preserve"> </w:t>
      </w:r>
    </w:p>
    <w:p w14:paraId="374FE721" w14:textId="10CF17F4" w:rsidR="00C024F4" w:rsidRDefault="007406E7" w:rsidP="007406E7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5C5AF0" w:rsidRPr="00CF0068">
        <w:rPr>
          <w:sz w:val="23"/>
          <w:szCs w:val="23"/>
        </w:rPr>
        <w:t xml:space="preserve">(February). </w:t>
      </w:r>
      <w:r w:rsidR="005C5AF0" w:rsidRPr="0A259702">
        <w:rPr>
          <w:i/>
          <w:iCs/>
          <w:sz w:val="23"/>
          <w:szCs w:val="23"/>
        </w:rPr>
        <w:t>Update: Applications of Research in Music Education</w:t>
      </w:r>
      <w:r w:rsidR="00C024F4" w:rsidRPr="0A259702">
        <w:rPr>
          <w:i/>
          <w:iCs/>
          <w:sz w:val="23"/>
          <w:szCs w:val="23"/>
        </w:rPr>
        <w:t>, 38</w:t>
      </w:r>
      <w:r w:rsidR="00C024F4">
        <w:rPr>
          <w:sz w:val="23"/>
          <w:szCs w:val="23"/>
        </w:rPr>
        <w:t>(2), 3–4.</w:t>
      </w:r>
    </w:p>
    <w:p w14:paraId="0F62A440" w14:textId="77777777" w:rsidR="00B50B72" w:rsidRDefault="00C024F4" w:rsidP="005C5AF0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hyperlink r:id="rId11" w:history="1">
        <w:r w:rsidR="00A85713" w:rsidRPr="00322BDC">
          <w:rPr>
            <w:rStyle w:val="Hyperlink"/>
            <w:sz w:val="23"/>
            <w:szCs w:val="23"/>
          </w:rPr>
          <w:t>https://doi.org/10.1177/8755123319893216</w:t>
        </w:r>
      </w:hyperlink>
    </w:p>
    <w:p w14:paraId="5643EBC3" w14:textId="77777777" w:rsidR="005821E7" w:rsidRPr="00683CB5" w:rsidRDefault="005821E7" w:rsidP="002F026E">
      <w:pPr>
        <w:tabs>
          <w:tab w:val="left" w:pos="810"/>
        </w:tabs>
        <w:rPr>
          <w:i/>
          <w:iCs/>
          <w:sz w:val="23"/>
          <w:szCs w:val="23"/>
        </w:rPr>
      </w:pPr>
    </w:p>
    <w:p w14:paraId="06B880BE" w14:textId="77777777" w:rsidR="005821E7" w:rsidRPr="00297C3D" w:rsidRDefault="00937E9C" w:rsidP="005821E7">
      <w:pPr>
        <w:tabs>
          <w:tab w:val="left" w:pos="810"/>
        </w:tabs>
        <w:rPr>
          <w:i/>
          <w:sz w:val="23"/>
          <w:szCs w:val="23"/>
        </w:rPr>
      </w:pPr>
      <w:r>
        <w:rPr>
          <w:sz w:val="23"/>
          <w:szCs w:val="23"/>
        </w:rPr>
        <w:t>88.</w:t>
      </w:r>
      <w:r>
        <w:rPr>
          <w:sz w:val="23"/>
          <w:szCs w:val="23"/>
        </w:rPr>
        <w:tab/>
        <w:t>(2019</w:t>
      </w:r>
      <w:r w:rsidR="005821E7">
        <w:rPr>
          <w:sz w:val="23"/>
          <w:szCs w:val="23"/>
        </w:rPr>
        <w:t xml:space="preserve">). Extending the discussion: </w:t>
      </w:r>
      <w:r w:rsidR="005821E7" w:rsidRPr="00297C3D">
        <w:rPr>
          <w:i/>
          <w:sz w:val="23"/>
          <w:szCs w:val="23"/>
        </w:rPr>
        <w:t xml:space="preserve">Update: Applications of Research in Music </w:t>
      </w:r>
    </w:p>
    <w:p w14:paraId="6F2FB7E3" w14:textId="77777777" w:rsidR="0075121A" w:rsidRPr="00ED3755" w:rsidRDefault="005821E7" w:rsidP="0A259702">
      <w:pPr>
        <w:tabs>
          <w:tab w:val="left" w:pos="810"/>
        </w:tabs>
        <w:ind w:left="720" w:firstLine="90"/>
        <w:rPr>
          <w:color w:val="000000"/>
          <w:sz w:val="23"/>
          <w:szCs w:val="23"/>
        </w:rPr>
      </w:pPr>
      <w:r w:rsidRPr="0A259702">
        <w:rPr>
          <w:i/>
          <w:iCs/>
          <w:color w:val="000000"/>
          <w:sz w:val="23"/>
          <w:szCs w:val="23"/>
        </w:rPr>
        <w:t>Education</w:t>
      </w:r>
      <w:r w:rsidRPr="0075121A">
        <w:rPr>
          <w:color w:val="000000"/>
          <w:sz w:val="23"/>
          <w:szCs w:val="23"/>
        </w:rPr>
        <w:t xml:space="preserve"> content from an editor’s perspective</w:t>
      </w:r>
      <w:r w:rsidR="00C024F4">
        <w:rPr>
          <w:color w:val="000000"/>
          <w:sz w:val="23"/>
          <w:szCs w:val="23"/>
        </w:rPr>
        <w:t xml:space="preserve"> </w:t>
      </w:r>
      <w:r w:rsidR="00C024F4" w:rsidRPr="0075121A">
        <w:rPr>
          <w:color w:val="000000"/>
          <w:sz w:val="23"/>
          <w:szCs w:val="23"/>
        </w:rPr>
        <w:t>(October)</w:t>
      </w:r>
      <w:r w:rsidR="00ED3755">
        <w:rPr>
          <w:color w:val="000000"/>
          <w:sz w:val="23"/>
          <w:szCs w:val="23"/>
        </w:rPr>
        <w:t xml:space="preserve">, </w:t>
      </w:r>
      <w:r w:rsidR="00ED3755" w:rsidRPr="0A259702">
        <w:rPr>
          <w:i/>
          <w:iCs/>
          <w:color w:val="000000"/>
          <w:sz w:val="23"/>
          <w:szCs w:val="23"/>
        </w:rPr>
        <w:t>38</w:t>
      </w:r>
      <w:r w:rsidR="00ED3755">
        <w:rPr>
          <w:color w:val="000000"/>
          <w:sz w:val="23"/>
          <w:szCs w:val="23"/>
        </w:rPr>
        <w:t>(1), 63–64.</w:t>
      </w:r>
    </w:p>
    <w:p w14:paraId="14AE6884" w14:textId="77777777" w:rsidR="00B50B72" w:rsidRPr="00A85713" w:rsidRDefault="0075121A" w:rsidP="51EA730C">
      <w:pPr>
        <w:tabs>
          <w:tab w:val="left" w:pos="810"/>
        </w:tabs>
      </w:pPr>
      <w:r w:rsidRPr="00A85713">
        <w:rPr>
          <w:i/>
          <w:color w:val="000000"/>
          <w:sz w:val="23"/>
          <w:szCs w:val="23"/>
        </w:rPr>
        <w:tab/>
      </w:r>
      <w:hyperlink r:id="rId12" w:history="1">
        <w:r w:rsidR="00A85713" w:rsidRPr="51EA730C">
          <w:rPr>
            <w:rStyle w:val="Hyperlink"/>
            <w:sz w:val="23"/>
            <w:szCs w:val="23"/>
          </w:rPr>
          <w:t>https://doi.org/10.1177/8755123319827164</w:t>
        </w:r>
      </w:hyperlink>
      <w:r w:rsidR="00B50B72" w:rsidRPr="51EA730C">
        <w:rPr>
          <w:color w:val="000000"/>
          <w:sz w:val="23"/>
          <w:szCs w:val="23"/>
        </w:rPr>
        <w:t xml:space="preserve"> </w:t>
      </w:r>
    </w:p>
    <w:p w14:paraId="01EC5CE9" w14:textId="77777777" w:rsidR="005821E7" w:rsidRPr="009264D7" w:rsidRDefault="005821E7" w:rsidP="00062F81">
      <w:pPr>
        <w:tabs>
          <w:tab w:val="left" w:pos="810"/>
        </w:tabs>
        <w:rPr>
          <w:sz w:val="23"/>
          <w:szCs w:val="23"/>
        </w:rPr>
      </w:pPr>
    </w:p>
    <w:p w14:paraId="088E4C50" w14:textId="1D8A3C6C" w:rsidR="002F026E" w:rsidRDefault="005821E7" w:rsidP="648633EF">
      <w:pPr>
        <w:tabs>
          <w:tab w:val="left" w:pos="810"/>
        </w:tabs>
        <w:rPr>
          <w:i/>
          <w:iCs/>
          <w:sz w:val="23"/>
          <w:szCs w:val="23"/>
        </w:rPr>
      </w:pPr>
      <w:r w:rsidRPr="648633EF">
        <w:rPr>
          <w:sz w:val="23"/>
          <w:szCs w:val="23"/>
        </w:rPr>
        <w:t>87.</w:t>
      </w:r>
      <w:r w:rsidR="00CD3D06">
        <w:tab/>
      </w:r>
      <w:r w:rsidR="002F026E" w:rsidRPr="648633EF">
        <w:rPr>
          <w:sz w:val="23"/>
          <w:szCs w:val="23"/>
        </w:rPr>
        <w:t xml:space="preserve">(2019). </w:t>
      </w:r>
      <w:r w:rsidR="00CD3D06" w:rsidRPr="648633EF">
        <w:rPr>
          <w:sz w:val="23"/>
          <w:szCs w:val="23"/>
        </w:rPr>
        <w:t>Utilizing critical friends</w:t>
      </w:r>
      <w:r w:rsidR="0999E197" w:rsidRPr="648633EF">
        <w:rPr>
          <w:sz w:val="23"/>
          <w:szCs w:val="23"/>
        </w:rPr>
        <w:t xml:space="preserve">: Comments from the editor </w:t>
      </w:r>
      <w:r w:rsidR="00CD3D06" w:rsidRPr="648633EF">
        <w:rPr>
          <w:sz w:val="23"/>
          <w:szCs w:val="23"/>
        </w:rPr>
        <w:t xml:space="preserve">(October). </w:t>
      </w:r>
      <w:r w:rsidR="002F026E" w:rsidRPr="648633EF">
        <w:rPr>
          <w:i/>
          <w:iCs/>
          <w:sz w:val="23"/>
          <w:szCs w:val="23"/>
        </w:rPr>
        <w:t xml:space="preserve">Update: </w:t>
      </w:r>
    </w:p>
    <w:p w14:paraId="28332BFB" w14:textId="6032CC4A" w:rsidR="002F026E" w:rsidRDefault="002F026E" w:rsidP="648633EF">
      <w:pPr>
        <w:tabs>
          <w:tab w:val="left" w:pos="810"/>
        </w:tabs>
        <w:ind w:left="90" w:firstLine="720"/>
        <w:rPr>
          <w:sz w:val="23"/>
          <w:szCs w:val="23"/>
        </w:rPr>
      </w:pPr>
      <w:r w:rsidRPr="648633EF">
        <w:rPr>
          <w:i/>
          <w:iCs/>
          <w:sz w:val="23"/>
          <w:szCs w:val="23"/>
        </w:rPr>
        <w:t xml:space="preserve">Applications of Research in </w:t>
      </w:r>
      <w:r w:rsidR="00CD3D06">
        <w:rPr>
          <w:i/>
          <w:iCs/>
          <w:sz w:val="23"/>
          <w:szCs w:val="23"/>
        </w:rPr>
        <w:tab/>
      </w:r>
      <w:r w:rsidRPr="648633EF">
        <w:rPr>
          <w:i/>
          <w:iCs/>
          <w:sz w:val="23"/>
          <w:szCs w:val="23"/>
        </w:rPr>
        <w:t>Music Education</w:t>
      </w:r>
      <w:r w:rsidR="000D0C9F">
        <w:rPr>
          <w:sz w:val="23"/>
          <w:szCs w:val="23"/>
        </w:rPr>
        <w:t xml:space="preserve">, </w:t>
      </w:r>
      <w:r w:rsidR="000D0C9F" w:rsidRPr="648633EF">
        <w:rPr>
          <w:i/>
          <w:iCs/>
          <w:sz w:val="23"/>
          <w:szCs w:val="23"/>
        </w:rPr>
        <w:t>38</w:t>
      </w:r>
      <w:r w:rsidR="000D0C9F">
        <w:rPr>
          <w:sz w:val="23"/>
          <w:szCs w:val="23"/>
        </w:rPr>
        <w:t>(1), 3–4.</w:t>
      </w:r>
      <w:r w:rsidRPr="009264D7">
        <w:rPr>
          <w:sz w:val="23"/>
          <w:szCs w:val="23"/>
        </w:rPr>
        <w:t xml:space="preserve"> </w:t>
      </w:r>
    </w:p>
    <w:p w14:paraId="30B45712" w14:textId="77777777" w:rsidR="002F026E" w:rsidRDefault="00A85713" w:rsidP="648633EF">
      <w:pPr>
        <w:tabs>
          <w:tab w:val="left" w:pos="810"/>
        </w:tabs>
        <w:ind w:left="90" w:firstLine="720"/>
        <w:rPr>
          <w:sz w:val="23"/>
          <w:szCs w:val="23"/>
        </w:rPr>
      </w:pPr>
      <w:hyperlink r:id="rId13" w:history="1">
        <w:r w:rsidRPr="00322BDC">
          <w:rPr>
            <w:rStyle w:val="Hyperlink"/>
            <w:sz w:val="23"/>
            <w:szCs w:val="23"/>
          </w:rPr>
          <w:t>https://doi.org/10.1177/8755123319858673</w:t>
        </w:r>
      </w:hyperlink>
    </w:p>
    <w:p w14:paraId="117D18B2" w14:textId="77777777" w:rsidR="002F026E" w:rsidRPr="009264D7" w:rsidRDefault="002F026E" w:rsidP="00062F81">
      <w:pPr>
        <w:tabs>
          <w:tab w:val="left" w:pos="810"/>
        </w:tabs>
        <w:rPr>
          <w:sz w:val="23"/>
          <w:szCs w:val="23"/>
        </w:rPr>
      </w:pPr>
    </w:p>
    <w:p w14:paraId="07291F43" w14:textId="77777777" w:rsidR="00CD3D06" w:rsidRPr="009B30B0" w:rsidRDefault="001743CA" w:rsidP="00062F81">
      <w:pPr>
        <w:tabs>
          <w:tab w:val="left" w:pos="810"/>
        </w:tabs>
        <w:rPr>
          <w:color w:val="000000"/>
          <w:sz w:val="23"/>
          <w:szCs w:val="23"/>
        </w:rPr>
      </w:pPr>
      <w:r>
        <w:rPr>
          <w:sz w:val="23"/>
          <w:szCs w:val="23"/>
        </w:rPr>
        <w:t>86</w:t>
      </w:r>
      <w:r w:rsidR="000B7E96">
        <w:rPr>
          <w:sz w:val="23"/>
          <w:szCs w:val="23"/>
        </w:rPr>
        <w:t>.</w:t>
      </w:r>
      <w:r w:rsidR="000B7E96" w:rsidRPr="009B30B0">
        <w:rPr>
          <w:color w:val="000000"/>
          <w:sz w:val="23"/>
          <w:szCs w:val="23"/>
        </w:rPr>
        <w:tab/>
      </w:r>
      <w:r w:rsidR="002F026E" w:rsidRPr="009B30B0">
        <w:rPr>
          <w:color w:val="000000"/>
          <w:sz w:val="23"/>
          <w:szCs w:val="23"/>
        </w:rPr>
        <w:t xml:space="preserve">(2019). </w:t>
      </w:r>
      <w:r w:rsidR="00CD3D06" w:rsidRPr="009B30B0">
        <w:rPr>
          <w:color w:val="000000"/>
          <w:sz w:val="23"/>
          <w:szCs w:val="23"/>
        </w:rPr>
        <w:t>The benefits of communal interactions</w:t>
      </w:r>
      <w:r w:rsidR="002F026E" w:rsidRPr="009B30B0">
        <w:rPr>
          <w:color w:val="000000"/>
          <w:sz w:val="23"/>
          <w:szCs w:val="23"/>
        </w:rPr>
        <w:t xml:space="preserve">: Comments from the </w:t>
      </w:r>
      <w:r w:rsidR="008322EE">
        <w:rPr>
          <w:color w:val="000000"/>
          <w:sz w:val="23"/>
          <w:szCs w:val="23"/>
        </w:rPr>
        <w:t>e</w:t>
      </w:r>
      <w:r w:rsidR="002F026E" w:rsidRPr="009B30B0">
        <w:rPr>
          <w:color w:val="000000"/>
          <w:sz w:val="23"/>
          <w:szCs w:val="23"/>
        </w:rPr>
        <w:t xml:space="preserve">ditor (June). </w:t>
      </w:r>
    </w:p>
    <w:p w14:paraId="4FA10277" w14:textId="77777777" w:rsidR="009B30B0" w:rsidRPr="009B30B0" w:rsidRDefault="00CD3D06" w:rsidP="00BC2CDA">
      <w:pPr>
        <w:tabs>
          <w:tab w:val="left" w:pos="810"/>
        </w:tabs>
        <w:rPr>
          <w:color w:val="000000"/>
          <w:sz w:val="23"/>
          <w:szCs w:val="23"/>
        </w:rPr>
      </w:pPr>
      <w:r w:rsidRPr="009B30B0">
        <w:rPr>
          <w:color w:val="000000"/>
          <w:sz w:val="23"/>
          <w:szCs w:val="23"/>
        </w:rPr>
        <w:tab/>
      </w:r>
      <w:r w:rsidRPr="009B30B0">
        <w:rPr>
          <w:i/>
          <w:iCs/>
          <w:color w:val="000000"/>
          <w:sz w:val="23"/>
          <w:szCs w:val="23"/>
        </w:rPr>
        <w:t xml:space="preserve">Update: </w:t>
      </w:r>
      <w:r w:rsidR="002F026E" w:rsidRPr="009B30B0">
        <w:rPr>
          <w:i/>
          <w:iCs/>
          <w:color w:val="000000"/>
          <w:sz w:val="23"/>
          <w:szCs w:val="23"/>
        </w:rPr>
        <w:t>Applications of Research in Music Education</w:t>
      </w:r>
      <w:r w:rsidR="002F026E" w:rsidRPr="009B30B0">
        <w:rPr>
          <w:color w:val="000000"/>
          <w:sz w:val="23"/>
          <w:szCs w:val="23"/>
        </w:rPr>
        <w:t xml:space="preserve">. </w:t>
      </w:r>
    </w:p>
    <w:p w14:paraId="6EE860C0" w14:textId="77777777" w:rsidR="00BC2CDA" w:rsidRDefault="009B30B0" w:rsidP="00BC2CDA">
      <w:pPr>
        <w:tabs>
          <w:tab w:val="left" w:pos="810"/>
        </w:tabs>
        <w:rPr>
          <w:color w:val="000000"/>
          <w:sz w:val="23"/>
          <w:szCs w:val="23"/>
        </w:rPr>
      </w:pPr>
      <w:r w:rsidRPr="009B30B0">
        <w:rPr>
          <w:color w:val="000000"/>
          <w:sz w:val="23"/>
          <w:szCs w:val="23"/>
        </w:rPr>
        <w:tab/>
      </w:r>
      <w:hyperlink r:id="rId14" w:history="1">
        <w:r w:rsidR="00A85713" w:rsidRPr="00322BDC">
          <w:rPr>
            <w:rStyle w:val="Hyperlink"/>
            <w:sz w:val="23"/>
            <w:szCs w:val="23"/>
          </w:rPr>
          <w:t>https://doi.org/10.1177/8755123319850668</w:t>
        </w:r>
      </w:hyperlink>
    </w:p>
    <w:p w14:paraId="63D49790" w14:textId="77777777" w:rsidR="002F026E" w:rsidRPr="009264D7" w:rsidRDefault="002F026E" w:rsidP="00062F81">
      <w:pPr>
        <w:tabs>
          <w:tab w:val="left" w:pos="810"/>
        </w:tabs>
        <w:rPr>
          <w:sz w:val="23"/>
          <w:szCs w:val="23"/>
        </w:rPr>
      </w:pPr>
    </w:p>
    <w:p w14:paraId="6DC76C37" w14:textId="77777777" w:rsidR="00331B92" w:rsidRPr="004E4916" w:rsidRDefault="001743CA" w:rsidP="00062F81">
      <w:pPr>
        <w:tabs>
          <w:tab w:val="left" w:pos="810"/>
        </w:tabs>
        <w:rPr>
          <w:sz w:val="23"/>
          <w:szCs w:val="23"/>
        </w:rPr>
      </w:pPr>
      <w:r w:rsidRPr="0A259702">
        <w:rPr>
          <w:sz w:val="23"/>
          <w:szCs w:val="23"/>
        </w:rPr>
        <w:lastRenderedPageBreak/>
        <w:t>85</w:t>
      </w:r>
      <w:r w:rsidR="000B7E96" w:rsidRPr="0A259702">
        <w:rPr>
          <w:sz w:val="23"/>
          <w:szCs w:val="23"/>
        </w:rPr>
        <w:t>.</w:t>
      </w:r>
      <w:r>
        <w:tab/>
      </w:r>
      <w:r w:rsidR="008A611A" w:rsidRPr="0A259702">
        <w:rPr>
          <w:sz w:val="23"/>
          <w:szCs w:val="23"/>
        </w:rPr>
        <w:t xml:space="preserve">(2019). </w:t>
      </w:r>
      <w:r w:rsidR="00062F81" w:rsidRPr="0A259702">
        <w:rPr>
          <w:sz w:val="23"/>
          <w:szCs w:val="23"/>
        </w:rPr>
        <w:t>Questionnaire best practices:</w:t>
      </w:r>
      <w:r w:rsidR="00062F81" w:rsidRPr="0A259702">
        <w:rPr>
          <w:i/>
          <w:iCs/>
          <w:sz w:val="23"/>
          <w:szCs w:val="23"/>
        </w:rPr>
        <w:t xml:space="preserve"> </w:t>
      </w:r>
      <w:r w:rsidR="00062F81" w:rsidRPr="0A259702">
        <w:rPr>
          <w:sz w:val="23"/>
          <w:szCs w:val="23"/>
        </w:rPr>
        <w:t xml:space="preserve">Comments from the </w:t>
      </w:r>
      <w:r w:rsidR="008322EE" w:rsidRPr="0A259702">
        <w:rPr>
          <w:sz w:val="23"/>
          <w:szCs w:val="23"/>
        </w:rPr>
        <w:t>e</w:t>
      </w:r>
      <w:r w:rsidR="00062F81" w:rsidRPr="0A259702">
        <w:rPr>
          <w:sz w:val="23"/>
          <w:szCs w:val="23"/>
        </w:rPr>
        <w:t xml:space="preserve">ditor (February). </w:t>
      </w:r>
    </w:p>
    <w:p w14:paraId="168F7251" w14:textId="77777777" w:rsidR="004E4916" w:rsidRDefault="00062F81" w:rsidP="0A259702">
      <w:pPr>
        <w:tabs>
          <w:tab w:val="left" w:pos="810"/>
        </w:tabs>
        <w:ind w:left="90" w:firstLine="720"/>
        <w:rPr>
          <w:sz w:val="23"/>
          <w:szCs w:val="23"/>
        </w:rPr>
      </w:pPr>
      <w:r w:rsidRPr="0A259702">
        <w:rPr>
          <w:i/>
          <w:iCs/>
          <w:sz w:val="23"/>
          <w:szCs w:val="23"/>
        </w:rPr>
        <w:t>Update: Applications of Research in Music Education</w:t>
      </w:r>
      <w:r w:rsidR="004E4916">
        <w:rPr>
          <w:sz w:val="23"/>
          <w:szCs w:val="23"/>
        </w:rPr>
        <w:t>,</w:t>
      </w:r>
      <w:r w:rsidR="004E4916" w:rsidRPr="0A259702">
        <w:rPr>
          <w:i/>
          <w:iCs/>
          <w:sz w:val="23"/>
          <w:szCs w:val="23"/>
        </w:rPr>
        <w:t xml:space="preserve"> 37</w:t>
      </w:r>
      <w:r w:rsidR="004E4916">
        <w:rPr>
          <w:sz w:val="23"/>
          <w:szCs w:val="23"/>
        </w:rPr>
        <w:t>(2), 3</w:t>
      </w:r>
      <w:r w:rsidR="004E4916" w:rsidRPr="00B0544F">
        <w:rPr>
          <w:sz w:val="23"/>
          <w:szCs w:val="23"/>
        </w:rPr>
        <w:t>–</w:t>
      </w:r>
      <w:r w:rsidR="004E4916">
        <w:rPr>
          <w:sz w:val="23"/>
          <w:szCs w:val="23"/>
        </w:rPr>
        <w:t>4.</w:t>
      </w:r>
    </w:p>
    <w:p w14:paraId="18215C7A" w14:textId="77777777" w:rsidR="001743CA" w:rsidRDefault="004E4916" w:rsidP="00062F81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hyperlink r:id="rId15" w:history="1">
        <w:r w:rsidR="00A85713" w:rsidRPr="00322BDC">
          <w:rPr>
            <w:rStyle w:val="Hyperlink"/>
            <w:sz w:val="23"/>
            <w:szCs w:val="23"/>
          </w:rPr>
          <w:t>https://doi.org.10.1177/8755123318810110</w:t>
        </w:r>
      </w:hyperlink>
    </w:p>
    <w:p w14:paraId="52E57FFF" w14:textId="77777777" w:rsidR="00B50B72" w:rsidRPr="001743CA" w:rsidRDefault="00B50B72" w:rsidP="00062F81">
      <w:pPr>
        <w:tabs>
          <w:tab w:val="left" w:pos="810"/>
        </w:tabs>
        <w:rPr>
          <w:sz w:val="23"/>
          <w:szCs w:val="23"/>
        </w:rPr>
      </w:pPr>
    </w:p>
    <w:p w14:paraId="496C4502" w14:textId="77777777" w:rsidR="001743CA" w:rsidRPr="00460E9A" w:rsidRDefault="00EC0296" w:rsidP="001743CA">
      <w:pPr>
        <w:tabs>
          <w:tab w:val="left" w:pos="810"/>
        </w:tabs>
        <w:rPr>
          <w:sz w:val="23"/>
          <w:szCs w:val="23"/>
        </w:rPr>
      </w:pPr>
      <w:r w:rsidRPr="0A259702">
        <w:rPr>
          <w:sz w:val="23"/>
          <w:szCs w:val="23"/>
        </w:rPr>
        <w:t>84.</w:t>
      </w:r>
      <w:r>
        <w:tab/>
      </w:r>
      <w:r w:rsidRPr="0A259702">
        <w:rPr>
          <w:sz w:val="23"/>
          <w:szCs w:val="23"/>
        </w:rPr>
        <w:t>(2018). A content a</w:t>
      </w:r>
      <w:r w:rsidR="001743CA" w:rsidRPr="0A259702">
        <w:rPr>
          <w:sz w:val="23"/>
          <w:szCs w:val="23"/>
        </w:rPr>
        <w:t xml:space="preserve">nalysis of the </w:t>
      </w:r>
      <w:r w:rsidR="001743CA" w:rsidRPr="0A259702">
        <w:rPr>
          <w:i/>
          <w:iCs/>
          <w:sz w:val="23"/>
          <w:szCs w:val="23"/>
        </w:rPr>
        <w:t>International Journal of Community Music</w:t>
      </w:r>
      <w:r w:rsidR="001743CA" w:rsidRPr="0A259702">
        <w:rPr>
          <w:sz w:val="23"/>
          <w:szCs w:val="23"/>
        </w:rPr>
        <w:t xml:space="preserve">, </w:t>
      </w:r>
    </w:p>
    <w:p w14:paraId="59A042BB" w14:textId="77777777" w:rsidR="00470AE9" w:rsidRDefault="001743CA" w:rsidP="0A259702">
      <w:pPr>
        <w:tabs>
          <w:tab w:val="left" w:pos="810"/>
        </w:tabs>
        <w:ind w:left="90" w:firstLine="720"/>
        <w:rPr>
          <w:sz w:val="23"/>
          <w:szCs w:val="23"/>
        </w:rPr>
      </w:pPr>
      <w:r w:rsidRPr="00460E9A">
        <w:rPr>
          <w:sz w:val="23"/>
          <w:szCs w:val="23"/>
        </w:rPr>
        <w:t xml:space="preserve">2008–2018. </w:t>
      </w:r>
      <w:r w:rsidRPr="0A259702">
        <w:rPr>
          <w:i/>
          <w:iCs/>
          <w:sz w:val="23"/>
          <w:szCs w:val="23"/>
        </w:rPr>
        <w:t>Internati</w:t>
      </w:r>
      <w:r w:rsidR="00460E9A" w:rsidRPr="0A259702">
        <w:rPr>
          <w:i/>
          <w:iCs/>
          <w:sz w:val="23"/>
          <w:szCs w:val="23"/>
        </w:rPr>
        <w:t>onal Journal of Community Music, 11</w:t>
      </w:r>
      <w:r w:rsidR="00470AE9">
        <w:rPr>
          <w:sz w:val="23"/>
          <w:szCs w:val="23"/>
        </w:rPr>
        <w:t>(3), 353</w:t>
      </w:r>
      <w:r w:rsidR="00470AE9" w:rsidRPr="00B0544F">
        <w:rPr>
          <w:sz w:val="23"/>
          <w:szCs w:val="23"/>
        </w:rPr>
        <w:t>–</w:t>
      </w:r>
      <w:r w:rsidR="00470AE9">
        <w:rPr>
          <w:sz w:val="23"/>
          <w:szCs w:val="23"/>
        </w:rPr>
        <w:t xml:space="preserve">362. </w:t>
      </w:r>
    </w:p>
    <w:p w14:paraId="742CD413" w14:textId="77777777" w:rsidR="001743CA" w:rsidRDefault="00470AE9" w:rsidP="001743CA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hyperlink r:id="rId16" w:history="1">
        <w:r w:rsidR="00A85713" w:rsidRPr="00322BDC">
          <w:rPr>
            <w:rStyle w:val="Hyperlink"/>
            <w:sz w:val="23"/>
            <w:szCs w:val="23"/>
          </w:rPr>
          <w:t>https://doi.org/10.1386/ijcm.11.3.353_1</w:t>
        </w:r>
      </w:hyperlink>
    </w:p>
    <w:p w14:paraId="76D0DC6D" w14:textId="77777777" w:rsidR="00B94667" w:rsidRDefault="00B94667" w:rsidP="007E1351">
      <w:pPr>
        <w:tabs>
          <w:tab w:val="left" w:pos="810"/>
        </w:tabs>
        <w:rPr>
          <w:sz w:val="23"/>
          <w:szCs w:val="23"/>
        </w:rPr>
      </w:pPr>
    </w:p>
    <w:p w14:paraId="45A547CB" w14:textId="77777777" w:rsidR="00331B92" w:rsidRPr="009264D7" w:rsidRDefault="00B94667" w:rsidP="007E1351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>83.</w:t>
      </w:r>
      <w:r>
        <w:rPr>
          <w:sz w:val="23"/>
          <w:szCs w:val="23"/>
        </w:rPr>
        <w:tab/>
      </w:r>
      <w:r w:rsidR="008A611A" w:rsidRPr="009264D7">
        <w:rPr>
          <w:sz w:val="23"/>
          <w:szCs w:val="23"/>
        </w:rPr>
        <w:t xml:space="preserve">(2018). </w:t>
      </w:r>
      <w:r w:rsidR="007E1351" w:rsidRPr="009264D7">
        <w:rPr>
          <w:sz w:val="23"/>
          <w:szCs w:val="23"/>
        </w:rPr>
        <w:t xml:space="preserve">Embracing constructive feedback: Comments from the </w:t>
      </w:r>
      <w:r w:rsidR="008322EE">
        <w:rPr>
          <w:sz w:val="23"/>
          <w:szCs w:val="23"/>
        </w:rPr>
        <w:t>e</w:t>
      </w:r>
      <w:r w:rsidR="007E1351" w:rsidRPr="009264D7">
        <w:rPr>
          <w:sz w:val="23"/>
          <w:szCs w:val="23"/>
        </w:rPr>
        <w:t xml:space="preserve">ditor (October). </w:t>
      </w:r>
    </w:p>
    <w:p w14:paraId="70C01CDF" w14:textId="77777777" w:rsidR="00FB348E" w:rsidRDefault="007E1351" w:rsidP="00FB348E">
      <w:pPr>
        <w:tabs>
          <w:tab w:val="left" w:pos="810"/>
        </w:tabs>
        <w:ind w:left="810"/>
        <w:rPr>
          <w:sz w:val="23"/>
          <w:szCs w:val="23"/>
        </w:rPr>
      </w:pPr>
      <w:r w:rsidRPr="008C3C34">
        <w:rPr>
          <w:i/>
          <w:iCs/>
          <w:sz w:val="23"/>
          <w:szCs w:val="23"/>
        </w:rPr>
        <w:t>Update: Applications of Research in Music Education</w:t>
      </w:r>
      <w:r w:rsidR="008C3C34">
        <w:rPr>
          <w:sz w:val="23"/>
          <w:szCs w:val="23"/>
        </w:rPr>
        <w:t xml:space="preserve">. </w:t>
      </w:r>
      <w:hyperlink r:id="rId17" w:history="1">
        <w:r w:rsidR="00A85713" w:rsidRPr="00322BDC">
          <w:rPr>
            <w:rStyle w:val="Hyperlink"/>
            <w:sz w:val="23"/>
            <w:szCs w:val="23"/>
          </w:rPr>
          <w:t>https://doi.org/10.1177/8755123318791411</w:t>
        </w:r>
      </w:hyperlink>
    </w:p>
    <w:p w14:paraId="152086F5" w14:textId="77777777" w:rsidR="002765E6" w:rsidRPr="009264D7" w:rsidRDefault="002765E6" w:rsidP="007E1351">
      <w:pPr>
        <w:tabs>
          <w:tab w:val="left" w:pos="810"/>
        </w:tabs>
        <w:rPr>
          <w:sz w:val="23"/>
          <w:szCs w:val="23"/>
        </w:rPr>
      </w:pPr>
    </w:p>
    <w:p w14:paraId="1BE626DE" w14:textId="77777777" w:rsidR="002765E6" w:rsidRPr="009264D7" w:rsidRDefault="00EF65E2" w:rsidP="002765E6">
      <w:pPr>
        <w:tabs>
          <w:tab w:val="left" w:pos="810"/>
        </w:tabs>
        <w:rPr>
          <w:i/>
          <w:sz w:val="23"/>
          <w:szCs w:val="23"/>
        </w:rPr>
      </w:pPr>
      <w:r>
        <w:rPr>
          <w:sz w:val="23"/>
          <w:szCs w:val="23"/>
        </w:rPr>
        <w:t>82.</w:t>
      </w:r>
      <w:r>
        <w:rPr>
          <w:sz w:val="23"/>
          <w:szCs w:val="23"/>
        </w:rPr>
        <w:tab/>
      </w:r>
      <w:r w:rsidR="002765E6" w:rsidRPr="009264D7">
        <w:rPr>
          <w:sz w:val="23"/>
          <w:szCs w:val="23"/>
        </w:rPr>
        <w:t xml:space="preserve">(2018). </w:t>
      </w:r>
      <w:r w:rsidR="002765E6" w:rsidRPr="009264D7">
        <w:t xml:space="preserve">Backgrounds and perceptions of women arts administrators. </w:t>
      </w:r>
      <w:r w:rsidR="002765E6" w:rsidRPr="009264D7">
        <w:rPr>
          <w:i/>
          <w:sz w:val="23"/>
          <w:szCs w:val="23"/>
        </w:rPr>
        <w:t xml:space="preserve">Texas Music </w:t>
      </w:r>
    </w:p>
    <w:p w14:paraId="659063E3" w14:textId="4999E028" w:rsidR="002765E6" w:rsidRDefault="002765E6" w:rsidP="0A259702">
      <w:pPr>
        <w:tabs>
          <w:tab w:val="left" w:pos="810"/>
        </w:tabs>
      </w:pPr>
      <w:r w:rsidRPr="009264D7">
        <w:rPr>
          <w:i/>
          <w:sz w:val="23"/>
          <w:szCs w:val="23"/>
        </w:rPr>
        <w:tab/>
      </w:r>
      <w:r w:rsidRPr="0A259702">
        <w:rPr>
          <w:i/>
          <w:iCs/>
          <w:sz w:val="23"/>
          <w:szCs w:val="23"/>
        </w:rPr>
        <w:t>Education Research Online.</w:t>
      </w:r>
      <w:r w:rsidR="59BEE79D" w:rsidRPr="0A259702">
        <w:rPr>
          <w:i/>
          <w:iCs/>
          <w:sz w:val="23"/>
          <w:szCs w:val="23"/>
        </w:rPr>
        <w:t xml:space="preserve"> </w:t>
      </w:r>
      <w:hyperlink r:id="rId18">
        <w:r w:rsidR="3C719D7E" w:rsidRPr="0A259702">
          <w:rPr>
            <w:rStyle w:val="Hyperlink"/>
            <w:sz w:val="23"/>
            <w:szCs w:val="23"/>
          </w:rPr>
          <w:t>https://www.tmea.org/college/research/</w:t>
        </w:r>
      </w:hyperlink>
    </w:p>
    <w:p w14:paraId="7D24FF74" w14:textId="23051CA2" w:rsidR="00B1417C" w:rsidRPr="009264D7" w:rsidRDefault="00B1417C" w:rsidP="0A259702">
      <w:pPr>
        <w:tabs>
          <w:tab w:val="left" w:pos="810"/>
        </w:tabs>
        <w:rPr>
          <w:i/>
          <w:iCs/>
          <w:sz w:val="23"/>
          <w:szCs w:val="23"/>
        </w:rPr>
      </w:pPr>
    </w:p>
    <w:p w14:paraId="0F68F4F0" w14:textId="77777777" w:rsidR="00450411" w:rsidRDefault="00153972" w:rsidP="00B20CDD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>81.</w:t>
      </w:r>
      <w:r w:rsidR="00B1417C" w:rsidRPr="009264D7">
        <w:rPr>
          <w:sz w:val="23"/>
          <w:szCs w:val="23"/>
        </w:rPr>
        <w:t xml:space="preserve"> </w:t>
      </w:r>
      <w:r>
        <w:rPr>
          <w:sz w:val="23"/>
          <w:szCs w:val="23"/>
        </w:rPr>
        <w:tab/>
      </w:r>
      <w:r w:rsidR="00B1417C" w:rsidRPr="009264D7">
        <w:rPr>
          <w:sz w:val="23"/>
          <w:szCs w:val="23"/>
        </w:rPr>
        <w:t>(2018). New horizons in print: A synthesis of primary sources</w:t>
      </w:r>
      <w:r w:rsidR="00450411">
        <w:rPr>
          <w:sz w:val="23"/>
          <w:szCs w:val="23"/>
        </w:rPr>
        <w:t xml:space="preserve">, co-authored with </w:t>
      </w:r>
    </w:p>
    <w:p w14:paraId="48894EF6" w14:textId="77777777" w:rsidR="00B1417C" w:rsidRDefault="00450411" w:rsidP="00B0544F">
      <w:pPr>
        <w:tabs>
          <w:tab w:val="left" w:pos="810"/>
        </w:tabs>
        <w:ind w:left="810"/>
        <w:rPr>
          <w:sz w:val="23"/>
          <w:szCs w:val="23"/>
        </w:rPr>
      </w:pPr>
      <w:r>
        <w:rPr>
          <w:sz w:val="23"/>
          <w:szCs w:val="23"/>
        </w:rPr>
        <w:t xml:space="preserve">Coffman and </w:t>
      </w:r>
      <w:proofErr w:type="spellStart"/>
      <w:r>
        <w:rPr>
          <w:sz w:val="23"/>
          <w:szCs w:val="23"/>
        </w:rPr>
        <w:t>Dabback</w:t>
      </w:r>
      <w:proofErr w:type="spellEnd"/>
      <w:r w:rsidR="00B1417C" w:rsidRPr="009264D7">
        <w:rPr>
          <w:sz w:val="23"/>
          <w:szCs w:val="23"/>
        </w:rPr>
        <w:t xml:space="preserve">. </w:t>
      </w:r>
      <w:r>
        <w:rPr>
          <w:i/>
          <w:sz w:val="23"/>
          <w:szCs w:val="23"/>
        </w:rPr>
        <w:t xml:space="preserve">International </w:t>
      </w:r>
      <w:r w:rsidR="00B0544F">
        <w:rPr>
          <w:i/>
          <w:sz w:val="23"/>
          <w:szCs w:val="23"/>
        </w:rPr>
        <w:t>Journal of Community Music, 11</w:t>
      </w:r>
      <w:r w:rsidR="00B0544F">
        <w:rPr>
          <w:sz w:val="23"/>
          <w:szCs w:val="23"/>
        </w:rPr>
        <w:t xml:space="preserve">, </w:t>
      </w:r>
      <w:r w:rsidR="00B0544F" w:rsidRPr="00B0544F">
        <w:rPr>
          <w:sz w:val="23"/>
          <w:szCs w:val="23"/>
        </w:rPr>
        <w:t xml:space="preserve">147–166. </w:t>
      </w:r>
      <w:r w:rsidR="00A85713" w:rsidRPr="00322BDC">
        <w:rPr>
          <w:rStyle w:val="Hyperlink"/>
          <w:sz w:val="23"/>
          <w:szCs w:val="23"/>
        </w:rPr>
        <w:t>https://doi:10.1386/ijcm.11.2.147_1</w:t>
      </w:r>
    </w:p>
    <w:p w14:paraId="56A720E9" w14:textId="77777777" w:rsidR="00E34C29" w:rsidRPr="00B0544F" w:rsidRDefault="00E34C29" w:rsidP="00B20CDD">
      <w:pPr>
        <w:tabs>
          <w:tab w:val="left" w:pos="810"/>
        </w:tabs>
        <w:rPr>
          <w:i/>
          <w:sz w:val="23"/>
          <w:szCs w:val="23"/>
        </w:rPr>
      </w:pPr>
    </w:p>
    <w:p w14:paraId="64A679E9" w14:textId="77777777" w:rsidR="00E34C29" w:rsidRPr="009264D7" w:rsidRDefault="00E34C29" w:rsidP="00E34C29">
      <w:pPr>
        <w:tabs>
          <w:tab w:val="left" w:pos="810"/>
        </w:tabs>
        <w:rPr>
          <w:i/>
          <w:iCs/>
          <w:sz w:val="23"/>
          <w:szCs w:val="23"/>
        </w:rPr>
      </w:pPr>
      <w:r w:rsidRPr="0A259702">
        <w:rPr>
          <w:sz w:val="23"/>
          <w:szCs w:val="23"/>
        </w:rPr>
        <w:t>80.</w:t>
      </w:r>
      <w:r>
        <w:tab/>
      </w:r>
      <w:r w:rsidRPr="0A259702">
        <w:rPr>
          <w:sz w:val="23"/>
          <w:szCs w:val="23"/>
        </w:rPr>
        <w:t xml:space="preserve">(2018). The lens for making decisions: Comments from the </w:t>
      </w:r>
      <w:r w:rsidR="008322EE" w:rsidRPr="0A259702">
        <w:rPr>
          <w:sz w:val="23"/>
          <w:szCs w:val="23"/>
        </w:rPr>
        <w:t>e</w:t>
      </w:r>
      <w:r w:rsidRPr="0A259702">
        <w:rPr>
          <w:sz w:val="23"/>
          <w:szCs w:val="23"/>
        </w:rPr>
        <w:t xml:space="preserve">ditor (June). </w:t>
      </w:r>
      <w:r w:rsidRPr="0A259702">
        <w:rPr>
          <w:i/>
          <w:iCs/>
          <w:sz w:val="23"/>
          <w:szCs w:val="23"/>
        </w:rPr>
        <w:t xml:space="preserve">Update: </w:t>
      </w:r>
    </w:p>
    <w:p w14:paraId="619FD5BB" w14:textId="77777777" w:rsidR="00452B1F" w:rsidRDefault="00E34C29" w:rsidP="0A259702">
      <w:pPr>
        <w:tabs>
          <w:tab w:val="left" w:pos="810"/>
        </w:tabs>
        <w:ind w:left="90" w:firstLine="720"/>
        <w:rPr>
          <w:sz w:val="23"/>
          <w:szCs w:val="23"/>
        </w:rPr>
      </w:pPr>
      <w:r w:rsidRPr="0A259702">
        <w:rPr>
          <w:i/>
          <w:iCs/>
          <w:sz w:val="23"/>
          <w:szCs w:val="23"/>
        </w:rPr>
        <w:t>Applications of Research in Music Education</w:t>
      </w:r>
      <w:r w:rsidR="005807E6" w:rsidRPr="0A259702">
        <w:rPr>
          <w:i/>
          <w:iCs/>
          <w:sz w:val="23"/>
          <w:szCs w:val="23"/>
        </w:rPr>
        <w:t>, 36</w:t>
      </w:r>
      <w:r w:rsidR="005807E6" w:rsidRPr="009264D7">
        <w:rPr>
          <w:sz w:val="23"/>
          <w:szCs w:val="23"/>
        </w:rPr>
        <w:t>(3)</w:t>
      </w:r>
      <w:r w:rsidR="00452B1F">
        <w:rPr>
          <w:sz w:val="23"/>
          <w:szCs w:val="23"/>
        </w:rPr>
        <w:t xml:space="preserve">, 1–2. </w:t>
      </w:r>
    </w:p>
    <w:p w14:paraId="4BD74AF6" w14:textId="5ECE4EFA" w:rsidR="00E34C29" w:rsidRDefault="00A85713" w:rsidP="0A259702">
      <w:pPr>
        <w:tabs>
          <w:tab w:val="left" w:pos="810"/>
        </w:tabs>
        <w:ind w:left="90" w:firstLine="720"/>
        <w:rPr>
          <w:sz w:val="23"/>
          <w:szCs w:val="23"/>
        </w:rPr>
      </w:pPr>
      <w:hyperlink r:id="rId19" w:history="1">
        <w:r w:rsidRPr="0A259702">
          <w:rPr>
            <w:rStyle w:val="Hyperlink"/>
            <w:sz w:val="23"/>
            <w:szCs w:val="23"/>
          </w:rPr>
          <w:t>https://doi:10.1177/8755123318761927</w:t>
        </w:r>
      </w:hyperlink>
    </w:p>
    <w:p w14:paraId="1D63AC04" w14:textId="77777777" w:rsidR="002F6D81" w:rsidRPr="009264D7" w:rsidRDefault="002F6D81" w:rsidP="00B20CDD">
      <w:pPr>
        <w:tabs>
          <w:tab w:val="left" w:pos="810"/>
        </w:tabs>
        <w:rPr>
          <w:sz w:val="23"/>
          <w:szCs w:val="23"/>
        </w:rPr>
      </w:pPr>
    </w:p>
    <w:p w14:paraId="13CAD778" w14:textId="77777777" w:rsidR="002F6D81" w:rsidRPr="009264D7" w:rsidRDefault="002F6D81" w:rsidP="002F6D81">
      <w:pPr>
        <w:tabs>
          <w:tab w:val="left" w:pos="810"/>
        </w:tabs>
      </w:pPr>
      <w:r w:rsidRPr="0A259702">
        <w:rPr>
          <w:sz w:val="23"/>
          <w:szCs w:val="23"/>
        </w:rPr>
        <w:t>79.</w:t>
      </w:r>
      <w:r>
        <w:tab/>
      </w:r>
      <w:r w:rsidRPr="0A259702">
        <w:rPr>
          <w:sz w:val="23"/>
          <w:szCs w:val="23"/>
        </w:rPr>
        <w:t xml:space="preserve">(2018). </w:t>
      </w:r>
      <w:r>
        <w:t xml:space="preserve">Research to resource: Facilitating adult band participation benefits. </w:t>
      </w:r>
    </w:p>
    <w:p w14:paraId="67B8CB0B" w14:textId="77777777" w:rsidR="002F6D81" w:rsidRDefault="002F6D81" w:rsidP="0A259702">
      <w:pPr>
        <w:tabs>
          <w:tab w:val="left" w:pos="810"/>
        </w:tabs>
        <w:ind w:left="90" w:firstLine="720"/>
        <w:rPr>
          <w:sz w:val="23"/>
          <w:szCs w:val="23"/>
        </w:rPr>
      </w:pPr>
      <w:r w:rsidRPr="0A259702">
        <w:rPr>
          <w:i/>
          <w:iCs/>
          <w:sz w:val="23"/>
          <w:szCs w:val="23"/>
        </w:rPr>
        <w:t>Update: Applications of Research in Music Education</w:t>
      </w:r>
      <w:r w:rsidRPr="009264D7">
        <w:rPr>
          <w:sz w:val="23"/>
          <w:szCs w:val="23"/>
        </w:rPr>
        <w:t xml:space="preserve">, </w:t>
      </w:r>
      <w:r w:rsidRPr="0A259702">
        <w:rPr>
          <w:i/>
          <w:iCs/>
          <w:sz w:val="23"/>
          <w:szCs w:val="23"/>
        </w:rPr>
        <w:t>36</w:t>
      </w:r>
      <w:r w:rsidR="00496359" w:rsidRPr="009264D7">
        <w:rPr>
          <w:sz w:val="23"/>
          <w:szCs w:val="23"/>
        </w:rPr>
        <w:t>(3), 1–3.</w:t>
      </w:r>
    </w:p>
    <w:p w14:paraId="37524488" w14:textId="77777777" w:rsidR="00496359" w:rsidRDefault="00A85713" w:rsidP="0A259702">
      <w:pPr>
        <w:tabs>
          <w:tab w:val="left" w:pos="810"/>
        </w:tabs>
        <w:ind w:left="720" w:firstLine="90"/>
        <w:rPr>
          <w:sz w:val="23"/>
          <w:szCs w:val="23"/>
        </w:rPr>
      </w:pPr>
      <w:r w:rsidRPr="00322BDC">
        <w:rPr>
          <w:rStyle w:val="Hyperlink"/>
          <w:sz w:val="23"/>
          <w:szCs w:val="23"/>
        </w:rPr>
        <w:t>https://doi:10.1177/8755123318758412</w:t>
      </w:r>
    </w:p>
    <w:p w14:paraId="6A1BDF95" w14:textId="77777777" w:rsidR="00062F81" w:rsidRDefault="00062F81" w:rsidP="00062F81">
      <w:pPr>
        <w:tabs>
          <w:tab w:val="left" w:pos="810"/>
        </w:tabs>
        <w:rPr>
          <w:sz w:val="23"/>
          <w:szCs w:val="23"/>
        </w:rPr>
      </w:pPr>
    </w:p>
    <w:p w14:paraId="4A5D5096" w14:textId="77777777" w:rsidR="00331B92" w:rsidRPr="009658B9" w:rsidRDefault="005157CB" w:rsidP="00062F81">
      <w:pPr>
        <w:tabs>
          <w:tab w:val="left" w:pos="810"/>
        </w:tabs>
        <w:rPr>
          <w:sz w:val="23"/>
          <w:szCs w:val="23"/>
        </w:rPr>
      </w:pPr>
      <w:r w:rsidRPr="0A259702">
        <w:rPr>
          <w:sz w:val="23"/>
          <w:szCs w:val="23"/>
        </w:rPr>
        <w:t>78.</w:t>
      </w:r>
      <w:r>
        <w:tab/>
      </w:r>
      <w:r w:rsidR="008A611A" w:rsidRPr="0A259702">
        <w:rPr>
          <w:sz w:val="23"/>
          <w:szCs w:val="23"/>
        </w:rPr>
        <w:t xml:space="preserve">(2018). </w:t>
      </w:r>
      <w:r w:rsidR="00062F81" w:rsidRPr="0A259702">
        <w:rPr>
          <w:sz w:val="23"/>
          <w:szCs w:val="23"/>
        </w:rPr>
        <w:t xml:space="preserve">Writing a review of literature: Comments from the </w:t>
      </w:r>
      <w:r w:rsidR="008322EE" w:rsidRPr="0A259702">
        <w:rPr>
          <w:sz w:val="23"/>
          <w:szCs w:val="23"/>
        </w:rPr>
        <w:t>e</w:t>
      </w:r>
      <w:r w:rsidR="00062F81" w:rsidRPr="0A259702">
        <w:rPr>
          <w:sz w:val="23"/>
          <w:szCs w:val="23"/>
        </w:rPr>
        <w:t xml:space="preserve">ditor (February). </w:t>
      </w:r>
    </w:p>
    <w:p w14:paraId="78E97530" w14:textId="7FB74466" w:rsidR="00062F81" w:rsidRPr="009658B9" w:rsidRDefault="007406E7" w:rsidP="007406E7">
      <w:pPr>
        <w:tabs>
          <w:tab w:val="left" w:pos="810"/>
        </w:tabs>
        <w:rPr>
          <w:sz w:val="23"/>
          <w:szCs w:val="23"/>
        </w:rPr>
      </w:pPr>
      <w:r>
        <w:rPr>
          <w:i/>
          <w:iCs/>
          <w:sz w:val="23"/>
          <w:szCs w:val="23"/>
        </w:rPr>
        <w:tab/>
      </w:r>
      <w:r w:rsidR="00062F81" w:rsidRPr="0A259702">
        <w:rPr>
          <w:i/>
          <w:iCs/>
          <w:sz w:val="23"/>
          <w:szCs w:val="23"/>
        </w:rPr>
        <w:t>Update: Applications of Research in Music Education</w:t>
      </w:r>
      <w:r w:rsidR="009658B9" w:rsidRPr="0A259702">
        <w:rPr>
          <w:i/>
          <w:iCs/>
          <w:sz w:val="23"/>
          <w:szCs w:val="23"/>
        </w:rPr>
        <w:t>, 36</w:t>
      </w:r>
      <w:r w:rsidR="009658B9" w:rsidRPr="0A259702">
        <w:rPr>
          <w:sz w:val="23"/>
          <w:szCs w:val="23"/>
        </w:rPr>
        <w:t>(2)</w:t>
      </w:r>
      <w:r w:rsidR="009658B9">
        <w:rPr>
          <w:sz w:val="23"/>
          <w:szCs w:val="23"/>
        </w:rPr>
        <w:t>, 3</w:t>
      </w:r>
      <w:r w:rsidR="009658B9" w:rsidRPr="009658B9">
        <w:rPr>
          <w:sz w:val="23"/>
          <w:szCs w:val="23"/>
        </w:rPr>
        <w:t>–</w:t>
      </w:r>
      <w:r w:rsidR="009658B9">
        <w:rPr>
          <w:sz w:val="23"/>
          <w:szCs w:val="23"/>
        </w:rPr>
        <w:t>4</w:t>
      </w:r>
      <w:r w:rsidR="00F450F0" w:rsidRPr="009658B9">
        <w:rPr>
          <w:sz w:val="23"/>
          <w:szCs w:val="23"/>
        </w:rPr>
        <w:t>.</w:t>
      </w:r>
    </w:p>
    <w:p w14:paraId="2F41A574" w14:textId="77777777" w:rsidR="00F450F0" w:rsidRDefault="00A85713" w:rsidP="0A259702">
      <w:pPr>
        <w:tabs>
          <w:tab w:val="left" w:pos="810"/>
        </w:tabs>
        <w:ind w:left="720" w:firstLine="90"/>
        <w:rPr>
          <w:sz w:val="23"/>
          <w:szCs w:val="23"/>
        </w:rPr>
      </w:pPr>
      <w:r w:rsidRPr="00322BDC">
        <w:rPr>
          <w:rStyle w:val="Hyperlink"/>
          <w:sz w:val="23"/>
          <w:szCs w:val="23"/>
        </w:rPr>
        <w:t>https://doi:10.1177/8755123317741134</w:t>
      </w:r>
    </w:p>
    <w:p w14:paraId="04752617" w14:textId="77777777" w:rsidR="00384D4A" w:rsidRPr="009658B9" w:rsidRDefault="00384D4A" w:rsidP="00331B92">
      <w:pPr>
        <w:tabs>
          <w:tab w:val="left" w:pos="810"/>
        </w:tabs>
        <w:rPr>
          <w:sz w:val="23"/>
          <w:szCs w:val="23"/>
        </w:rPr>
      </w:pPr>
    </w:p>
    <w:p w14:paraId="1D42F6C1" w14:textId="77777777" w:rsidR="002904F8" w:rsidRPr="002904F8" w:rsidRDefault="00384D4A" w:rsidP="002904F8">
      <w:pPr>
        <w:tabs>
          <w:tab w:val="left" w:pos="810"/>
        </w:tabs>
        <w:ind w:left="810" w:hanging="810"/>
        <w:rPr>
          <w:sz w:val="23"/>
          <w:szCs w:val="23"/>
        </w:rPr>
      </w:pPr>
      <w:r w:rsidRPr="009658B9">
        <w:rPr>
          <w:sz w:val="23"/>
          <w:szCs w:val="23"/>
        </w:rPr>
        <w:t>77.</w:t>
      </w:r>
      <w:r w:rsidRPr="009658B9">
        <w:rPr>
          <w:sz w:val="23"/>
          <w:szCs w:val="23"/>
        </w:rPr>
        <w:tab/>
        <w:t xml:space="preserve">(2017). A case study of adult avocational chamber music practices. </w:t>
      </w:r>
      <w:r w:rsidRPr="009658B9">
        <w:rPr>
          <w:i/>
          <w:sz w:val="23"/>
          <w:szCs w:val="23"/>
        </w:rPr>
        <w:t>Research Perspectives in Music Educ</w:t>
      </w:r>
      <w:r w:rsidR="002904F8">
        <w:rPr>
          <w:i/>
          <w:sz w:val="23"/>
          <w:szCs w:val="23"/>
        </w:rPr>
        <w:t>ation, 19</w:t>
      </w:r>
      <w:r w:rsidR="002904F8">
        <w:rPr>
          <w:sz w:val="23"/>
          <w:szCs w:val="23"/>
        </w:rPr>
        <w:t>(1), 32</w:t>
      </w:r>
      <w:r w:rsidR="002904F8" w:rsidRPr="009658B9">
        <w:rPr>
          <w:sz w:val="23"/>
          <w:szCs w:val="23"/>
        </w:rPr>
        <w:t>–</w:t>
      </w:r>
      <w:r w:rsidR="002904F8">
        <w:rPr>
          <w:sz w:val="23"/>
          <w:szCs w:val="23"/>
        </w:rPr>
        <w:t>44.</w:t>
      </w:r>
    </w:p>
    <w:p w14:paraId="2D011F02" w14:textId="77777777" w:rsidR="002F2E2D" w:rsidRPr="009658B9" w:rsidRDefault="002F2E2D" w:rsidP="002F2E2D">
      <w:pPr>
        <w:tabs>
          <w:tab w:val="left" w:pos="810"/>
        </w:tabs>
        <w:rPr>
          <w:sz w:val="23"/>
          <w:szCs w:val="23"/>
        </w:rPr>
      </w:pPr>
    </w:p>
    <w:p w14:paraId="1F0F61DA" w14:textId="77777777" w:rsidR="00881EF4" w:rsidRPr="009658B9" w:rsidRDefault="00881EF4" w:rsidP="002F2E2D">
      <w:pPr>
        <w:tabs>
          <w:tab w:val="left" w:pos="810"/>
        </w:tabs>
        <w:rPr>
          <w:i/>
          <w:sz w:val="23"/>
          <w:szCs w:val="23"/>
        </w:rPr>
      </w:pPr>
      <w:r w:rsidRPr="009658B9">
        <w:rPr>
          <w:sz w:val="23"/>
          <w:szCs w:val="23"/>
        </w:rPr>
        <w:t>76.</w:t>
      </w:r>
      <w:r w:rsidRPr="009658B9">
        <w:rPr>
          <w:sz w:val="23"/>
          <w:szCs w:val="23"/>
        </w:rPr>
        <w:tab/>
        <w:t xml:space="preserve">(2017). </w:t>
      </w:r>
      <w:r w:rsidR="002F2E2D" w:rsidRPr="009658B9">
        <w:rPr>
          <w:sz w:val="23"/>
          <w:szCs w:val="23"/>
        </w:rPr>
        <w:t xml:space="preserve">A narrative investigation of adult music engagement. </w:t>
      </w:r>
      <w:r w:rsidR="002F2E2D" w:rsidRPr="009658B9">
        <w:rPr>
          <w:i/>
          <w:sz w:val="23"/>
          <w:szCs w:val="23"/>
        </w:rPr>
        <w:t xml:space="preserve">International Journal </w:t>
      </w:r>
    </w:p>
    <w:p w14:paraId="2C299EAB" w14:textId="77777777" w:rsidR="00D41708" w:rsidRDefault="00881EF4" w:rsidP="008B0444">
      <w:pPr>
        <w:tabs>
          <w:tab w:val="left" w:pos="810"/>
        </w:tabs>
        <w:rPr>
          <w:sz w:val="23"/>
          <w:szCs w:val="23"/>
        </w:rPr>
      </w:pPr>
      <w:r w:rsidRPr="009658B9">
        <w:rPr>
          <w:i/>
          <w:sz w:val="23"/>
          <w:szCs w:val="23"/>
        </w:rPr>
        <w:tab/>
      </w:r>
      <w:r w:rsidR="002F2E2D" w:rsidRPr="009658B9">
        <w:rPr>
          <w:i/>
          <w:sz w:val="23"/>
          <w:szCs w:val="23"/>
        </w:rPr>
        <w:t>of Music Education</w:t>
      </w:r>
      <w:r w:rsidR="002F2E2D" w:rsidRPr="009658B9">
        <w:rPr>
          <w:sz w:val="23"/>
          <w:szCs w:val="23"/>
        </w:rPr>
        <w:t xml:space="preserve">, </w:t>
      </w:r>
      <w:r w:rsidR="00821D62" w:rsidRPr="002F6D81">
        <w:rPr>
          <w:i/>
          <w:sz w:val="23"/>
          <w:szCs w:val="23"/>
        </w:rPr>
        <w:t>35</w:t>
      </w:r>
      <w:r w:rsidR="00821D62" w:rsidRPr="009658B9">
        <w:rPr>
          <w:sz w:val="23"/>
          <w:szCs w:val="23"/>
        </w:rPr>
        <w:t xml:space="preserve">, 369–380. </w:t>
      </w:r>
      <w:r w:rsidR="00A85713" w:rsidRPr="00322BDC">
        <w:rPr>
          <w:rStyle w:val="Hyperlink"/>
          <w:sz w:val="23"/>
          <w:szCs w:val="23"/>
        </w:rPr>
        <w:t>https://doi:10.1177/0255761416667466</w:t>
      </w:r>
    </w:p>
    <w:p w14:paraId="53B8E1FB" w14:textId="77777777" w:rsidR="00013D90" w:rsidRPr="00D41708" w:rsidRDefault="002F2E2D" w:rsidP="008B0444">
      <w:pPr>
        <w:tabs>
          <w:tab w:val="left" w:pos="810"/>
        </w:tabs>
        <w:rPr>
          <w:i/>
          <w:sz w:val="23"/>
          <w:szCs w:val="23"/>
        </w:rPr>
      </w:pPr>
      <w:r w:rsidRPr="009658B9">
        <w:rPr>
          <w:sz w:val="23"/>
          <w:szCs w:val="23"/>
        </w:rPr>
        <w:t xml:space="preserve"> </w:t>
      </w:r>
    </w:p>
    <w:p w14:paraId="76C24E8B" w14:textId="77777777" w:rsidR="00881EF4" w:rsidRPr="009658B9" w:rsidRDefault="00881EF4" w:rsidP="00013D90">
      <w:pPr>
        <w:tabs>
          <w:tab w:val="left" w:pos="810"/>
        </w:tabs>
        <w:rPr>
          <w:i/>
          <w:iCs/>
          <w:sz w:val="23"/>
          <w:szCs w:val="23"/>
        </w:rPr>
      </w:pPr>
      <w:r w:rsidRPr="0A259702">
        <w:rPr>
          <w:sz w:val="23"/>
          <w:szCs w:val="23"/>
        </w:rPr>
        <w:t>75.</w:t>
      </w:r>
      <w:r>
        <w:tab/>
      </w:r>
      <w:r w:rsidRPr="0A259702">
        <w:rPr>
          <w:sz w:val="23"/>
          <w:szCs w:val="23"/>
        </w:rPr>
        <w:t xml:space="preserve">(2017). </w:t>
      </w:r>
      <w:r w:rsidR="00013D90" w:rsidRPr="0A259702">
        <w:rPr>
          <w:sz w:val="23"/>
          <w:szCs w:val="23"/>
        </w:rPr>
        <w:t xml:space="preserve">Disseminating research: Comments from the </w:t>
      </w:r>
      <w:r w:rsidR="008322EE" w:rsidRPr="0A259702">
        <w:rPr>
          <w:sz w:val="23"/>
          <w:szCs w:val="23"/>
        </w:rPr>
        <w:t>e</w:t>
      </w:r>
      <w:r w:rsidR="00013D90" w:rsidRPr="0A259702">
        <w:rPr>
          <w:sz w:val="23"/>
          <w:szCs w:val="23"/>
        </w:rPr>
        <w:t xml:space="preserve">ditor (October). </w:t>
      </w:r>
      <w:r w:rsidR="00013D90" w:rsidRPr="0A259702">
        <w:rPr>
          <w:i/>
          <w:iCs/>
          <w:sz w:val="23"/>
          <w:szCs w:val="23"/>
        </w:rPr>
        <w:t xml:space="preserve">Update: </w:t>
      </w:r>
    </w:p>
    <w:p w14:paraId="174C2E13" w14:textId="77777777" w:rsidR="00F24CEC" w:rsidRPr="009658B9" w:rsidRDefault="00881EF4" w:rsidP="0A259702">
      <w:pPr>
        <w:tabs>
          <w:tab w:val="left" w:pos="810"/>
        </w:tabs>
        <w:ind w:left="90" w:firstLine="720"/>
        <w:rPr>
          <w:sz w:val="23"/>
          <w:szCs w:val="23"/>
        </w:rPr>
      </w:pPr>
      <w:r w:rsidRPr="0A259702">
        <w:rPr>
          <w:i/>
          <w:iCs/>
          <w:sz w:val="23"/>
          <w:szCs w:val="23"/>
        </w:rPr>
        <w:t xml:space="preserve">Applications </w:t>
      </w:r>
      <w:r w:rsidR="00013D90" w:rsidRPr="0A259702">
        <w:rPr>
          <w:i/>
          <w:iCs/>
          <w:sz w:val="23"/>
          <w:szCs w:val="23"/>
        </w:rPr>
        <w:t>of Research in Music Education</w:t>
      </w:r>
      <w:r w:rsidR="00B15701" w:rsidRPr="0A259702">
        <w:rPr>
          <w:i/>
          <w:iCs/>
          <w:sz w:val="23"/>
          <w:szCs w:val="23"/>
        </w:rPr>
        <w:t>, 36</w:t>
      </w:r>
      <w:r w:rsidR="00B15701" w:rsidRPr="0A259702">
        <w:rPr>
          <w:sz w:val="23"/>
          <w:szCs w:val="23"/>
        </w:rPr>
        <w:t>(1)</w:t>
      </w:r>
      <w:r w:rsidR="00F24CEC" w:rsidRPr="0A259702">
        <w:rPr>
          <w:sz w:val="23"/>
          <w:szCs w:val="23"/>
        </w:rPr>
        <w:t xml:space="preserve">, </w:t>
      </w:r>
      <w:r w:rsidR="00821D62" w:rsidRPr="0A259702">
        <w:rPr>
          <w:sz w:val="23"/>
          <w:szCs w:val="23"/>
        </w:rPr>
        <w:t>3</w:t>
      </w:r>
      <w:r w:rsidR="00821D62" w:rsidRPr="009658B9">
        <w:rPr>
          <w:sz w:val="23"/>
          <w:szCs w:val="23"/>
        </w:rPr>
        <w:t>–4.</w:t>
      </w:r>
    </w:p>
    <w:p w14:paraId="609040E1" w14:textId="77777777" w:rsidR="00013D90" w:rsidRDefault="00A85713" w:rsidP="0A259702">
      <w:pPr>
        <w:tabs>
          <w:tab w:val="left" w:pos="810"/>
        </w:tabs>
        <w:ind w:left="720" w:firstLine="90"/>
        <w:rPr>
          <w:sz w:val="23"/>
          <w:szCs w:val="23"/>
        </w:rPr>
      </w:pPr>
      <w:r w:rsidRPr="0A259702">
        <w:rPr>
          <w:rStyle w:val="Hyperlink"/>
          <w:sz w:val="23"/>
          <w:szCs w:val="23"/>
        </w:rPr>
        <w:t>https://doi:10.1177/8755123317726043</w:t>
      </w:r>
    </w:p>
    <w:p w14:paraId="1915D780" w14:textId="77777777" w:rsidR="00A075BD" w:rsidRPr="009658B9" w:rsidRDefault="00A075BD" w:rsidP="00A075BD">
      <w:pPr>
        <w:tabs>
          <w:tab w:val="left" w:pos="810"/>
        </w:tabs>
        <w:rPr>
          <w:sz w:val="23"/>
          <w:szCs w:val="23"/>
        </w:rPr>
      </w:pPr>
    </w:p>
    <w:p w14:paraId="75F90238" w14:textId="16FCD619" w:rsidR="00881EF4" w:rsidRPr="009658B9" w:rsidRDefault="00881EF4" w:rsidP="00A075BD">
      <w:pPr>
        <w:tabs>
          <w:tab w:val="left" w:pos="810"/>
        </w:tabs>
        <w:rPr>
          <w:sz w:val="23"/>
          <w:szCs w:val="23"/>
        </w:rPr>
      </w:pPr>
      <w:r w:rsidRPr="648633EF">
        <w:rPr>
          <w:sz w:val="23"/>
          <w:szCs w:val="23"/>
        </w:rPr>
        <w:t>74.</w:t>
      </w:r>
      <w:r>
        <w:tab/>
      </w:r>
      <w:r w:rsidRPr="648633EF">
        <w:rPr>
          <w:sz w:val="23"/>
          <w:szCs w:val="23"/>
        </w:rPr>
        <w:t xml:space="preserve">(2017). </w:t>
      </w:r>
      <w:r w:rsidR="00A075BD" w:rsidRPr="648633EF">
        <w:rPr>
          <w:sz w:val="23"/>
          <w:szCs w:val="23"/>
        </w:rPr>
        <w:t>Social engagement processes in an adult community music organization</w:t>
      </w:r>
      <w:r w:rsidR="721B43CB" w:rsidRPr="648633EF">
        <w:rPr>
          <w:sz w:val="23"/>
          <w:szCs w:val="23"/>
        </w:rPr>
        <w:t>.</w:t>
      </w:r>
      <w:r w:rsidR="00A075BD" w:rsidRPr="648633EF">
        <w:rPr>
          <w:sz w:val="23"/>
          <w:szCs w:val="23"/>
        </w:rPr>
        <w:t xml:space="preserve"> </w:t>
      </w:r>
    </w:p>
    <w:p w14:paraId="6CD70B70" w14:textId="34C80BDE" w:rsidR="00A075BD" w:rsidRPr="009658B9" w:rsidRDefault="007406E7" w:rsidP="0A259702">
      <w:pPr>
        <w:tabs>
          <w:tab w:val="left" w:pos="810"/>
        </w:tabs>
        <w:ind w:left="720"/>
        <w:rPr>
          <w:sz w:val="23"/>
          <w:szCs w:val="23"/>
        </w:rPr>
      </w:pPr>
      <w:r>
        <w:rPr>
          <w:i/>
          <w:iCs/>
          <w:sz w:val="23"/>
          <w:szCs w:val="23"/>
        </w:rPr>
        <w:tab/>
      </w:r>
      <w:r w:rsidR="00A075BD" w:rsidRPr="0A259702">
        <w:rPr>
          <w:i/>
          <w:iCs/>
          <w:sz w:val="23"/>
          <w:szCs w:val="23"/>
        </w:rPr>
        <w:t>Journal</w:t>
      </w:r>
      <w:r w:rsidR="00881EF4" w:rsidRPr="009658B9">
        <w:rPr>
          <w:sz w:val="23"/>
          <w:szCs w:val="23"/>
        </w:rPr>
        <w:t xml:space="preserve"> </w:t>
      </w:r>
      <w:r w:rsidR="00A075BD" w:rsidRPr="0A259702">
        <w:rPr>
          <w:i/>
          <w:iCs/>
          <w:sz w:val="23"/>
          <w:szCs w:val="23"/>
        </w:rPr>
        <w:t>of Band Research, 53</w:t>
      </w:r>
      <w:r w:rsidR="00A075BD" w:rsidRPr="009658B9">
        <w:rPr>
          <w:sz w:val="23"/>
          <w:szCs w:val="23"/>
        </w:rPr>
        <w:t>(1)</w:t>
      </w:r>
      <w:r w:rsidR="00E94D10" w:rsidRPr="009658B9">
        <w:rPr>
          <w:sz w:val="23"/>
          <w:szCs w:val="23"/>
        </w:rPr>
        <w:t>, 15–26.</w:t>
      </w:r>
    </w:p>
    <w:p w14:paraId="10DEB383" w14:textId="77777777" w:rsidR="00993ABB" w:rsidRDefault="00993ABB" w:rsidP="00993ABB">
      <w:pPr>
        <w:tabs>
          <w:tab w:val="left" w:pos="810"/>
        </w:tabs>
        <w:rPr>
          <w:sz w:val="23"/>
          <w:szCs w:val="23"/>
        </w:rPr>
      </w:pPr>
    </w:p>
    <w:p w14:paraId="4A996AC0" w14:textId="77777777" w:rsidR="00993ABB" w:rsidRDefault="00881EF4" w:rsidP="00993ABB">
      <w:pPr>
        <w:tabs>
          <w:tab w:val="left" w:pos="810"/>
        </w:tabs>
        <w:rPr>
          <w:i/>
          <w:iCs/>
          <w:sz w:val="23"/>
          <w:szCs w:val="23"/>
        </w:rPr>
      </w:pPr>
      <w:r>
        <w:rPr>
          <w:sz w:val="23"/>
          <w:szCs w:val="23"/>
        </w:rPr>
        <w:t>73.</w:t>
      </w:r>
      <w:r>
        <w:rPr>
          <w:sz w:val="23"/>
          <w:szCs w:val="23"/>
        </w:rPr>
        <w:tab/>
        <w:t xml:space="preserve">(2017). </w:t>
      </w:r>
      <w:r w:rsidR="00993ABB">
        <w:rPr>
          <w:sz w:val="23"/>
          <w:szCs w:val="23"/>
        </w:rPr>
        <w:t xml:space="preserve">Quality writing: Comments from the </w:t>
      </w:r>
      <w:r w:rsidR="008322EE">
        <w:rPr>
          <w:sz w:val="23"/>
          <w:szCs w:val="23"/>
        </w:rPr>
        <w:t>e</w:t>
      </w:r>
      <w:r w:rsidR="00993ABB">
        <w:rPr>
          <w:sz w:val="23"/>
          <w:szCs w:val="23"/>
        </w:rPr>
        <w:t>ditor (</w:t>
      </w:r>
      <w:r w:rsidR="00993ABB" w:rsidRPr="4C56593A">
        <w:rPr>
          <w:sz w:val="23"/>
          <w:szCs w:val="23"/>
        </w:rPr>
        <w:t>June</w:t>
      </w:r>
      <w:r w:rsidR="00993ABB">
        <w:rPr>
          <w:sz w:val="23"/>
          <w:szCs w:val="23"/>
        </w:rPr>
        <w:t>).</w:t>
      </w:r>
      <w:r w:rsidR="00993ABB" w:rsidRPr="4C56593A">
        <w:rPr>
          <w:sz w:val="23"/>
          <w:szCs w:val="23"/>
        </w:rPr>
        <w:t xml:space="preserve"> </w:t>
      </w:r>
      <w:r w:rsidR="00993ABB">
        <w:rPr>
          <w:i/>
          <w:iCs/>
          <w:sz w:val="23"/>
          <w:szCs w:val="23"/>
        </w:rPr>
        <w:t xml:space="preserve">Update: Applications of </w:t>
      </w:r>
    </w:p>
    <w:p w14:paraId="7AA1307F" w14:textId="797C2594" w:rsidR="00993ABB" w:rsidRDefault="007406E7" w:rsidP="0A259702">
      <w:pPr>
        <w:tabs>
          <w:tab w:val="left" w:pos="810"/>
        </w:tabs>
        <w:ind w:left="720"/>
        <w:rPr>
          <w:sz w:val="23"/>
          <w:szCs w:val="23"/>
        </w:rPr>
      </w:pPr>
      <w:r>
        <w:rPr>
          <w:i/>
          <w:iCs/>
          <w:sz w:val="23"/>
          <w:szCs w:val="23"/>
        </w:rPr>
        <w:tab/>
      </w:r>
      <w:r w:rsidR="00993ABB" w:rsidRPr="0A259702">
        <w:rPr>
          <w:i/>
          <w:iCs/>
          <w:sz w:val="23"/>
          <w:szCs w:val="23"/>
        </w:rPr>
        <w:t>Research in Music Education</w:t>
      </w:r>
      <w:r w:rsidR="004B5996" w:rsidRPr="0A259702">
        <w:rPr>
          <w:i/>
          <w:iCs/>
          <w:sz w:val="23"/>
          <w:szCs w:val="23"/>
        </w:rPr>
        <w:t>, 35</w:t>
      </w:r>
      <w:r w:rsidR="004B5996" w:rsidRPr="0A259702">
        <w:rPr>
          <w:sz w:val="23"/>
          <w:szCs w:val="23"/>
        </w:rPr>
        <w:t>(3), 3</w:t>
      </w:r>
      <w:r w:rsidR="004B5996">
        <w:rPr>
          <w:sz w:val="23"/>
          <w:szCs w:val="23"/>
        </w:rPr>
        <w:t>–4</w:t>
      </w:r>
      <w:r w:rsidR="00993ABB" w:rsidRPr="4C56593A">
        <w:rPr>
          <w:sz w:val="23"/>
          <w:szCs w:val="23"/>
        </w:rPr>
        <w:t>.</w:t>
      </w:r>
      <w:r w:rsidR="00993ABB">
        <w:rPr>
          <w:sz w:val="23"/>
          <w:szCs w:val="23"/>
        </w:rPr>
        <w:t xml:space="preserve"> </w:t>
      </w:r>
      <w:r w:rsidR="00A85713" w:rsidRPr="00322BDC">
        <w:rPr>
          <w:rStyle w:val="Hyperlink"/>
          <w:sz w:val="23"/>
          <w:szCs w:val="23"/>
        </w:rPr>
        <w:t>https://doi:10.1177/8755123317698101</w:t>
      </w:r>
    </w:p>
    <w:p w14:paraId="14CE75CB" w14:textId="77777777" w:rsidR="00993ABB" w:rsidRDefault="00993ABB" w:rsidP="00993ABB">
      <w:pPr>
        <w:tabs>
          <w:tab w:val="left" w:pos="810"/>
        </w:tabs>
        <w:rPr>
          <w:sz w:val="23"/>
          <w:szCs w:val="23"/>
        </w:rPr>
      </w:pPr>
    </w:p>
    <w:p w14:paraId="4F89B7C0" w14:textId="77777777" w:rsidR="009D17F9" w:rsidRDefault="00881EF4" w:rsidP="00993ABB">
      <w:pPr>
        <w:tabs>
          <w:tab w:val="left" w:pos="810"/>
        </w:tabs>
      </w:pPr>
      <w:r>
        <w:t>72.</w:t>
      </w:r>
      <w:r>
        <w:tab/>
        <w:t xml:space="preserve">(2017). </w:t>
      </w:r>
      <w:r w:rsidR="00993ABB">
        <w:t xml:space="preserve">Task difficulty, practice techniques, and confidence in adult concert </w:t>
      </w:r>
    </w:p>
    <w:p w14:paraId="715B13C5" w14:textId="77777777" w:rsidR="00D41708" w:rsidRDefault="00993ABB" w:rsidP="0A259702">
      <w:pPr>
        <w:tabs>
          <w:tab w:val="left" w:pos="810"/>
        </w:tabs>
        <w:ind w:left="90" w:firstLine="720"/>
        <w:rPr>
          <w:i/>
          <w:iCs/>
          <w:sz w:val="23"/>
          <w:szCs w:val="23"/>
        </w:rPr>
      </w:pPr>
      <w:r w:rsidRPr="4C56593A">
        <w:lastRenderedPageBreak/>
        <w:t>band settings</w:t>
      </w:r>
      <w:r>
        <w:rPr>
          <w:sz w:val="23"/>
          <w:szCs w:val="23"/>
        </w:rPr>
        <w:t xml:space="preserve"> (co-author: </w:t>
      </w:r>
      <w:r w:rsidRPr="4C56593A">
        <w:rPr>
          <w:sz w:val="23"/>
          <w:szCs w:val="23"/>
        </w:rPr>
        <w:t>Jeremy Lane</w:t>
      </w:r>
      <w:r>
        <w:rPr>
          <w:sz w:val="23"/>
          <w:szCs w:val="23"/>
        </w:rPr>
        <w:t xml:space="preserve">), </w:t>
      </w:r>
      <w:r w:rsidRPr="0A259702">
        <w:rPr>
          <w:i/>
          <w:iCs/>
          <w:sz w:val="23"/>
          <w:szCs w:val="23"/>
        </w:rPr>
        <w:t xml:space="preserve">Texas Music Education Research Online. </w:t>
      </w:r>
    </w:p>
    <w:p w14:paraId="4E12504C" w14:textId="08B662A1" w:rsidR="00993ABB" w:rsidRDefault="36AA0CDE" w:rsidP="0A259702">
      <w:pPr>
        <w:tabs>
          <w:tab w:val="left" w:pos="810"/>
        </w:tabs>
        <w:ind w:left="90" w:firstLine="720"/>
        <w:rPr>
          <w:sz w:val="23"/>
          <w:szCs w:val="23"/>
        </w:rPr>
      </w:pPr>
      <w:hyperlink r:id="rId20">
        <w:r w:rsidRPr="0A259702">
          <w:rPr>
            <w:rStyle w:val="Hyperlink"/>
            <w:sz w:val="23"/>
            <w:szCs w:val="23"/>
          </w:rPr>
          <w:t>https://www.tmea.org/college/research/</w:t>
        </w:r>
      </w:hyperlink>
    </w:p>
    <w:p w14:paraId="2F9F4475" w14:textId="77777777" w:rsidR="008B0444" w:rsidRDefault="008B0444" w:rsidP="00993ABB">
      <w:pPr>
        <w:tabs>
          <w:tab w:val="left" w:pos="810"/>
        </w:tabs>
        <w:rPr>
          <w:i/>
          <w:sz w:val="23"/>
          <w:szCs w:val="23"/>
        </w:rPr>
      </w:pPr>
    </w:p>
    <w:p w14:paraId="0C1215F9" w14:textId="77777777" w:rsidR="00881EF4" w:rsidRDefault="00881EF4" w:rsidP="008B0444">
      <w:pPr>
        <w:tabs>
          <w:tab w:val="left" w:pos="810"/>
        </w:tabs>
        <w:rPr>
          <w:i/>
          <w:iCs/>
          <w:sz w:val="23"/>
          <w:szCs w:val="23"/>
        </w:rPr>
      </w:pPr>
      <w:r>
        <w:rPr>
          <w:sz w:val="23"/>
          <w:szCs w:val="23"/>
        </w:rPr>
        <w:t>71.</w:t>
      </w:r>
      <w:r>
        <w:rPr>
          <w:sz w:val="23"/>
          <w:szCs w:val="23"/>
        </w:rPr>
        <w:tab/>
      </w:r>
      <w:r w:rsidR="008B0444">
        <w:rPr>
          <w:sz w:val="23"/>
          <w:szCs w:val="23"/>
        </w:rPr>
        <w:t>(</w:t>
      </w:r>
      <w:r w:rsidR="008B0444" w:rsidRPr="4C56593A">
        <w:rPr>
          <w:sz w:val="23"/>
          <w:szCs w:val="23"/>
        </w:rPr>
        <w:t>2017</w:t>
      </w:r>
      <w:r w:rsidR="008B0444">
        <w:rPr>
          <w:sz w:val="23"/>
          <w:szCs w:val="23"/>
        </w:rPr>
        <w:t>).</w:t>
      </w:r>
      <w:r w:rsidR="008B0444" w:rsidRPr="4C56593A">
        <w:rPr>
          <w:i/>
          <w:iCs/>
          <w:sz w:val="23"/>
          <w:szCs w:val="23"/>
        </w:rPr>
        <w:t xml:space="preserve"> </w:t>
      </w:r>
      <w:r w:rsidR="008B0444" w:rsidRPr="00C56406">
        <w:rPr>
          <w:iCs/>
          <w:sz w:val="23"/>
          <w:szCs w:val="23"/>
        </w:rPr>
        <w:t>The review</w:t>
      </w:r>
      <w:r w:rsidR="008B0444">
        <w:rPr>
          <w:iCs/>
          <w:sz w:val="23"/>
          <w:szCs w:val="23"/>
        </w:rPr>
        <w:t xml:space="preserve"> process</w:t>
      </w:r>
      <w:r w:rsidR="008B0444" w:rsidRPr="00C56406">
        <w:rPr>
          <w:iCs/>
          <w:sz w:val="23"/>
          <w:szCs w:val="23"/>
        </w:rPr>
        <w:t>:</w:t>
      </w:r>
      <w:r w:rsidR="008B0444">
        <w:rPr>
          <w:i/>
          <w:iCs/>
          <w:sz w:val="23"/>
          <w:szCs w:val="23"/>
        </w:rPr>
        <w:t xml:space="preserve"> </w:t>
      </w:r>
      <w:r w:rsidR="008B0444">
        <w:rPr>
          <w:sz w:val="23"/>
          <w:szCs w:val="23"/>
        </w:rPr>
        <w:t xml:space="preserve">Comments from the </w:t>
      </w:r>
      <w:r w:rsidR="008322EE">
        <w:rPr>
          <w:sz w:val="23"/>
          <w:szCs w:val="23"/>
        </w:rPr>
        <w:t>e</w:t>
      </w:r>
      <w:r w:rsidR="008B0444">
        <w:rPr>
          <w:sz w:val="23"/>
          <w:szCs w:val="23"/>
        </w:rPr>
        <w:t>ditor</w:t>
      </w:r>
      <w:r w:rsidR="008B0444" w:rsidRPr="00993ABB">
        <w:rPr>
          <w:sz w:val="23"/>
          <w:szCs w:val="23"/>
        </w:rPr>
        <w:t xml:space="preserve"> </w:t>
      </w:r>
      <w:r w:rsidR="008B0444">
        <w:rPr>
          <w:sz w:val="23"/>
          <w:szCs w:val="23"/>
        </w:rPr>
        <w:t>(</w:t>
      </w:r>
      <w:r w:rsidR="008B0444" w:rsidRPr="4C56593A">
        <w:rPr>
          <w:sz w:val="23"/>
          <w:szCs w:val="23"/>
        </w:rPr>
        <w:t>February</w:t>
      </w:r>
      <w:r w:rsidR="008B0444">
        <w:rPr>
          <w:sz w:val="23"/>
          <w:szCs w:val="23"/>
        </w:rPr>
        <w:t>).</w:t>
      </w:r>
      <w:r w:rsidR="008B0444" w:rsidRPr="4C56593A">
        <w:rPr>
          <w:sz w:val="23"/>
          <w:szCs w:val="23"/>
        </w:rPr>
        <w:t xml:space="preserve"> </w:t>
      </w:r>
      <w:r w:rsidR="008B0444" w:rsidRPr="4C56593A">
        <w:rPr>
          <w:i/>
          <w:iCs/>
          <w:sz w:val="23"/>
          <w:szCs w:val="23"/>
        </w:rPr>
        <w:t xml:space="preserve">Update: </w:t>
      </w:r>
    </w:p>
    <w:p w14:paraId="2CE1A04A" w14:textId="77777777" w:rsidR="00881EF4" w:rsidRDefault="00881EF4" w:rsidP="008B0444">
      <w:pPr>
        <w:tabs>
          <w:tab w:val="left" w:pos="810"/>
        </w:tabs>
        <w:rPr>
          <w:sz w:val="23"/>
          <w:szCs w:val="23"/>
        </w:rPr>
      </w:pPr>
      <w:r>
        <w:rPr>
          <w:i/>
          <w:iCs/>
          <w:sz w:val="23"/>
          <w:szCs w:val="23"/>
        </w:rPr>
        <w:tab/>
      </w:r>
      <w:r w:rsidR="008B0444" w:rsidRPr="4C56593A">
        <w:rPr>
          <w:i/>
          <w:iCs/>
          <w:sz w:val="23"/>
          <w:szCs w:val="23"/>
        </w:rPr>
        <w:t>Applications of Research in Music Education</w:t>
      </w:r>
      <w:r w:rsidR="008B0444" w:rsidRPr="4C56593A">
        <w:rPr>
          <w:sz w:val="23"/>
          <w:szCs w:val="23"/>
        </w:rPr>
        <w:t>.</w:t>
      </w:r>
      <w:r w:rsidR="008B0444">
        <w:rPr>
          <w:sz w:val="23"/>
          <w:szCs w:val="23"/>
        </w:rPr>
        <w:t xml:space="preserve"> </w:t>
      </w:r>
      <w:r w:rsidR="008B0444">
        <w:rPr>
          <w:i/>
          <w:iCs/>
          <w:sz w:val="23"/>
          <w:szCs w:val="23"/>
        </w:rPr>
        <w:t>35</w:t>
      </w:r>
      <w:r w:rsidR="008B0444">
        <w:rPr>
          <w:iCs/>
          <w:sz w:val="23"/>
          <w:szCs w:val="23"/>
        </w:rPr>
        <w:t>(2), 3</w:t>
      </w:r>
      <w:r w:rsidR="008B0444">
        <w:rPr>
          <w:sz w:val="23"/>
          <w:szCs w:val="23"/>
        </w:rPr>
        <w:t xml:space="preserve">–4. </w:t>
      </w:r>
    </w:p>
    <w:p w14:paraId="66CEFE83" w14:textId="77777777" w:rsidR="008B0444" w:rsidRDefault="00A85713" w:rsidP="0A259702">
      <w:pPr>
        <w:tabs>
          <w:tab w:val="left" w:pos="810"/>
        </w:tabs>
        <w:ind w:left="720" w:firstLine="90"/>
        <w:rPr>
          <w:sz w:val="23"/>
          <w:szCs w:val="23"/>
        </w:rPr>
      </w:pPr>
      <w:r w:rsidRPr="00322BDC">
        <w:rPr>
          <w:rStyle w:val="Hyperlink"/>
          <w:sz w:val="23"/>
          <w:szCs w:val="23"/>
        </w:rPr>
        <w:t>https://doi:10.1177/8755123316683180</w:t>
      </w:r>
    </w:p>
    <w:p w14:paraId="2E06DA4E" w14:textId="77777777" w:rsidR="00031A07" w:rsidRPr="001C5612" w:rsidRDefault="00031A07" w:rsidP="001C5612">
      <w:pPr>
        <w:tabs>
          <w:tab w:val="left" w:pos="810"/>
        </w:tabs>
        <w:rPr>
          <w:sz w:val="20"/>
        </w:rPr>
      </w:pPr>
    </w:p>
    <w:p w14:paraId="57F1BFB2" w14:textId="77777777" w:rsidR="000922C2" w:rsidRDefault="00881EF4" w:rsidP="000922C2">
      <w:pPr>
        <w:tabs>
          <w:tab w:val="left" w:pos="810"/>
        </w:tabs>
        <w:ind w:left="810" w:hanging="810"/>
        <w:rPr>
          <w:sz w:val="23"/>
          <w:szCs w:val="23"/>
        </w:rPr>
      </w:pPr>
      <w:r>
        <w:rPr>
          <w:sz w:val="23"/>
          <w:szCs w:val="23"/>
        </w:rPr>
        <w:t>70.</w:t>
      </w:r>
      <w:r>
        <w:rPr>
          <w:sz w:val="23"/>
          <w:szCs w:val="23"/>
        </w:rPr>
        <w:tab/>
        <w:t xml:space="preserve">(2016). </w:t>
      </w:r>
      <w:r w:rsidR="000922C2" w:rsidRPr="4C56593A">
        <w:rPr>
          <w:sz w:val="23"/>
          <w:szCs w:val="23"/>
        </w:rPr>
        <w:t>IRB and use of statistics in writing research</w:t>
      </w:r>
      <w:r w:rsidR="00031A07">
        <w:rPr>
          <w:sz w:val="23"/>
          <w:szCs w:val="23"/>
        </w:rPr>
        <w:t>:</w:t>
      </w:r>
      <w:r w:rsidR="000922C2" w:rsidRPr="4C56593A">
        <w:rPr>
          <w:sz w:val="23"/>
          <w:szCs w:val="23"/>
        </w:rPr>
        <w:t xml:space="preserve"> Comments from the </w:t>
      </w:r>
      <w:r w:rsidR="008322EE">
        <w:rPr>
          <w:sz w:val="23"/>
          <w:szCs w:val="23"/>
        </w:rPr>
        <w:t>e</w:t>
      </w:r>
      <w:r w:rsidR="000922C2" w:rsidRPr="4C56593A">
        <w:rPr>
          <w:sz w:val="23"/>
          <w:szCs w:val="23"/>
        </w:rPr>
        <w:t>ditor</w:t>
      </w:r>
      <w:r w:rsidR="000922C2">
        <w:rPr>
          <w:sz w:val="23"/>
          <w:szCs w:val="23"/>
        </w:rPr>
        <w:t xml:space="preserve"> (June)</w:t>
      </w:r>
      <w:r w:rsidR="000922C2" w:rsidRPr="4C56593A">
        <w:rPr>
          <w:sz w:val="23"/>
          <w:szCs w:val="23"/>
        </w:rPr>
        <w:t xml:space="preserve">: </w:t>
      </w:r>
      <w:r w:rsidR="000922C2" w:rsidRPr="4C56593A">
        <w:rPr>
          <w:i/>
          <w:iCs/>
          <w:sz w:val="23"/>
          <w:szCs w:val="23"/>
        </w:rPr>
        <w:t>Update: Applications of Research in Music Education</w:t>
      </w:r>
      <w:r w:rsidR="000922C2" w:rsidRPr="4C56593A">
        <w:rPr>
          <w:sz w:val="23"/>
          <w:szCs w:val="23"/>
        </w:rPr>
        <w:t xml:space="preserve">, </w:t>
      </w:r>
      <w:r w:rsidR="000922C2" w:rsidRPr="4C56593A">
        <w:rPr>
          <w:i/>
          <w:iCs/>
          <w:sz w:val="23"/>
          <w:szCs w:val="23"/>
        </w:rPr>
        <w:t>34</w:t>
      </w:r>
      <w:r w:rsidR="004B5996">
        <w:rPr>
          <w:sz w:val="23"/>
          <w:szCs w:val="23"/>
        </w:rPr>
        <w:t>(3), 3–</w:t>
      </w:r>
      <w:r w:rsidR="000922C2" w:rsidRPr="4C56593A">
        <w:rPr>
          <w:sz w:val="23"/>
          <w:szCs w:val="23"/>
        </w:rPr>
        <w:t xml:space="preserve">4. </w:t>
      </w:r>
    </w:p>
    <w:p w14:paraId="7053F5F0" w14:textId="77777777" w:rsidR="000922C2" w:rsidRDefault="00A85713" w:rsidP="000922C2">
      <w:pPr>
        <w:ind w:left="90" w:firstLine="720"/>
        <w:rPr>
          <w:sz w:val="23"/>
          <w:szCs w:val="23"/>
        </w:rPr>
      </w:pPr>
      <w:r w:rsidRPr="00322BDC">
        <w:rPr>
          <w:rStyle w:val="Hyperlink"/>
          <w:sz w:val="23"/>
          <w:szCs w:val="23"/>
        </w:rPr>
        <w:t>https://doi:10.1177/8755123316644895</w:t>
      </w:r>
    </w:p>
    <w:p w14:paraId="600EF611" w14:textId="77777777" w:rsidR="004305A6" w:rsidRDefault="004305A6" w:rsidP="00A617F5">
      <w:pPr>
        <w:widowControl w:val="0"/>
        <w:tabs>
          <w:tab w:val="left" w:pos="810"/>
        </w:tabs>
        <w:autoSpaceDE w:val="0"/>
        <w:autoSpaceDN w:val="0"/>
        <w:adjustRightInd w:val="0"/>
        <w:rPr>
          <w:sz w:val="23"/>
          <w:szCs w:val="23"/>
        </w:rPr>
      </w:pPr>
    </w:p>
    <w:p w14:paraId="3902CA03" w14:textId="77777777" w:rsidR="00881EF4" w:rsidRPr="004103E2" w:rsidRDefault="00881EF4" w:rsidP="00A617F5">
      <w:pPr>
        <w:widowControl w:val="0"/>
        <w:tabs>
          <w:tab w:val="left" w:pos="810"/>
        </w:tabs>
        <w:autoSpaceDE w:val="0"/>
        <w:autoSpaceDN w:val="0"/>
        <w:adjustRightInd w:val="0"/>
        <w:rPr>
          <w:i/>
          <w:sz w:val="23"/>
          <w:szCs w:val="23"/>
        </w:rPr>
      </w:pPr>
      <w:r>
        <w:rPr>
          <w:sz w:val="23"/>
          <w:szCs w:val="23"/>
        </w:rPr>
        <w:t>69.</w:t>
      </w:r>
      <w:r>
        <w:rPr>
          <w:sz w:val="23"/>
          <w:szCs w:val="23"/>
        </w:rPr>
        <w:tab/>
        <w:t xml:space="preserve">(2016). </w:t>
      </w:r>
      <w:r w:rsidR="00A617F5">
        <w:rPr>
          <w:sz w:val="23"/>
          <w:szCs w:val="23"/>
        </w:rPr>
        <w:t xml:space="preserve">Research on </w:t>
      </w:r>
      <w:r w:rsidR="00A617F5" w:rsidRPr="004103E2">
        <w:rPr>
          <w:sz w:val="23"/>
          <w:szCs w:val="23"/>
        </w:rPr>
        <w:t xml:space="preserve">community bands: Past, present, and future. </w:t>
      </w:r>
      <w:r w:rsidR="00A617F5" w:rsidRPr="004103E2">
        <w:rPr>
          <w:i/>
          <w:sz w:val="23"/>
          <w:szCs w:val="23"/>
        </w:rPr>
        <w:t xml:space="preserve">Contributions to </w:t>
      </w:r>
    </w:p>
    <w:p w14:paraId="3B0C94C8" w14:textId="77777777" w:rsidR="00D41708" w:rsidRDefault="00A617F5" w:rsidP="004103E2">
      <w:pPr>
        <w:widowControl w:val="0"/>
        <w:tabs>
          <w:tab w:val="left" w:pos="810"/>
        </w:tabs>
        <w:autoSpaceDE w:val="0"/>
        <w:autoSpaceDN w:val="0"/>
        <w:adjustRightInd w:val="0"/>
        <w:ind w:left="810"/>
        <w:rPr>
          <w:sz w:val="23"/>
          <w:szCs w:val="23"/>
          <w:shd w:val="clear" w:color="auto" w:fill="FFFFFF"/>
        </w:rPr>
      </w:pPr>
      <w:r w:rsidRPr="004103E2">
        <w:rPr>
          <w:i/>
          <w:sz w:val="23"/>
          <w:szCs w:val="23"/>
        </w:rPr>
        <w:t>Mu</w:t>
      </w:r>
      <w:r w:rsidR="00881EF4" w:rsidRPr="004103E2">
        <w:rPr>
          <w:i/>
          <w:sz w:val="23"/>
          <w:szCs w:val="23"/>
        </w:rPr>
        <w:t xml:space="preserve">sic </w:t>
      </w:r>
      <w:r w:rsidRPr="004103E2">
        <w:rPr>
          <w:i/>
          <w:sz w:val="23"/>
          <w:szCs w:val="23"/>
        </w:rPr>
        <w:t xml:space="preserve">Education, </w:t>
      </w:r>
      <w:r w:rsidR="00360956" w:rsidRPr="004103E2">
        <w:rPr>
          <w:i/>
          <w:iCs/>
          <w:sz w:val="23"/>
          <w:szCs w:val="23"/>
        </w:rPr>
        <w:t xml:space="preserve">41, </w:t>
      </w:r>
      <w:r w:rsidR="00360956" w:rsidRPr="004103E2">
        <w:rPr>
          <w:sz w:val="23"/>
          <w:szCs w:val="23"/>
        </w:rPr>
        <w:t>13–28.</w:t>
      </w:r>
      <w:r w:rsidR="004103E2" w:rsidRPr="004103E2">
        <w:rPr>
          <w:sz w:val="23"/>
          <w:szCs w:val="23"/>
        </w:rPr>
        <w:t xml:space="preserve"> </w:t>
      </w:r>
      <w:r w:rsidR="004103E2" w:rsidRPr="004103E2">
        <w:rPr>
          <w:sz w:val="23"/>
          <w:szCs w:val="23"/>
        </w:rPr>
        <w:br/>
      </w:r>
      <w:hyperlink r:id="rId21" w:history="1">
        <w:r w:rsidR="00D41708" w:rsidRPr="00322BDC">
          <w:rPr>
            <w:rStyle w:val="Hyperlink"/>
            <w:sz w:val="23"/>
            <w:szCs w:val="23"/>
            <w:shd w:val="clear" w:color="auto" w:fill="FFFFFF"/>
          </w:rPr>
          <w:t>https://libproxy.library.unt.edu/login?url=https://search.proquest.com/docview/1790516949?accountid=7113</w:t>
        </w:r>
      </w:hyperlink>
    </w:p>
    <w:p w14:paraId="6CB47F44" w14:textId="77777777" w:rsidR="005C4E72" w:rsidRPr="00D41708" w:rsidRDefault="003510D1" w:rsidP="00D41708">
      <w:pPr>
        <w:widowControl w:val="0"/>
        <w:tabs>
          <w:tab w:val="left" w:pos="810"/>
        </w:tabs>
        <w:autoSpaceDE w:val="0"/>
        <w:autoSpaceDN w:val="0"/>
        <w:adjustRightInd w:val="0"/>
        <w:ind w:left="810"/>
        <w:rPr>
          <w:sz w:val="23"/>
          <w:szCs w:val="23"/>
          <w:shd w:val="clear" w:color="auto" w:fill="FFFFFF"/>
        </w:rPr>
      </w:pPr>
      <w:r w:rsidRPr="004103E2">
        <w:rPr>
          <w:sz w:val="23"/>
          <w:szCs w:val="23"/>
        </w:rPr>
        <w:tab/>
      </w:r>
    </w:p>
    <w:p w14:paraId="63833FE6" w14:textId="77777777" w:rsidR="00360956" w:rsidRDefault="00881EF4" w:rsidP="00D41708">
      <w:pPr>
        <w:tabs>
          <w:tab w:val="left" w:pos="810"/>
        </w:tabs>
        <w:ind w:left="810" w:hanging="810"/>
        <w:rPr>
          <w:sz w:val="23"/>
          <w:szCs w:val="23"/>
        </w:rPr>
      </w:pPr>
      <w:r>
        <w:rPr>
          <w:sz w:val="23"/>
          <w:szCs w:val="23"/>
        </w:rPr>
        <w:t>68.</w:t>
      </w:r>
      <w:r>
        <w:rPr>
          <w:sz w:val="23"/>
          <w:szCs w:val="23"/>
        </w:rPr>
        <w:tab/>
      </w:r>
      <w:r w:rsidR="00794735">
        <w:rPr>
          <w:sz w:val="23"/>
          <w:szCs w:val="23"/>
        </w:rPr>
        <w:t>(2016</w:t>
      </w:r>
      <w:r>
        <w:rPr>
          <w:sz w:val="23"/>
          <w:szCs w:val="23"/>
        </w:rPr>
        <w:t xml:space="preserve">). </w:t>
      </w:r>
      <w:r w:rsidR="005C4E72">
        <w:rPr>
          <w:sz w:val="23"/>
          <w:szCs w:val="23"/>
        </w:rPr>
        <w:t xml:space="preserve">Middle school handbell choir participant perceptions. </w:t>
      </w:r>
      <w:r w:rsidR="005C4E72">
        <w:rPr>
          <w:i/>
          <w:sz w:val="23"/>
          <w:szCs w:val="23"/>
        </w:rPr>
        <w:t>Research and Issues in Music Education</w:t>
      </w:r>
      <w:r w:rsidR="00EB3E07">
        <w:rPr>
          <w:sz w:val="23"/>
          <w:szCs w:val="23"/>
        </w:rPr>
        <w:t xml:space="preserve">, </w:t>
      </w:r>
      <w:r w:rsidR="00360956" w:rsidRPr="4C56593A">
        <w:rPr>
          <w:i/>
          <w:iCs/>
          <w:sz w:val="23"/>
          <w:szCs w:val="23"/>
        </w:rPr>
        <w:t>12</w:t>
      </w:r>
      <w:r w:rsidR="00360956" w:rsidRPr="4C56593A">
        <w:rPr>
          <w:sz w:val="23"/>
          <w:szCs w:val="23"/>
        </w:rPr>
        <w:t xml:space="preserve">(1). </w:t>
      </w:r>
      <w:hyperlink r:id="rId22" w:history="1">
        <w:r w:rsidR="00A85713" w:rsidRPr="00322BDC">
          <w:rPr>
            <w:rStyle w:val="Hyperlink"/>
            <w:sz w:val="23"/>
            <w:szCs w:val="23"/>
          </w:rPr>
          <w:t>https://ir.stthomas.edu/cgi/viewcontent.cgi?article=1003&amp;context=rime</w:t>
        </w:r>
      </w:hyperlink>
    </w:p>
    <w:p w14:paraId="3D373F7C" w14:textId="77777777" w:rsidR="003E66B1" w:rsidRDefault="003E66B1" w:rsidP="005C4E72">
      <w:pPr>
        <w:tabs>
          <w:tab w:val="left" w:pos="810"/>
        </w:tabs>
        <w:rPr>
          <w:sz w:val="23"/>
          <w:szCs w:val="23"/>
        </w:rPr>
      </w:pPr>
    </w:p>
    <w:p w14:paraId="0B8B453A" w14:textId="77777777" w:rsidR="00881EF4" w:rsidRDefault="00881EF4" w:rsidP="648633EF">
      <w:pPr>
        <w:widowControl w:val="0"/>
        <w:tabs>
          <w:tab w:val="left" w:pos="810"/>
        </w:tabs>
        <w:autoSpaceDE w:val="0"/>
        <w:autoSpaceDN w:val="0"/>
        <w:adjustRightInd w:val="0"/>
        <w:rPr>
          <w:i/>
          <w:iCs/>
          <w:sz w:val="23"/>
          <w:szCs w:val="23"/>
        </w:rPr>
      </w:pPr>
      <w:r w:rsidRPr="648633EF">
        <w:rPr>
          <w:sz w:val="23"/>
          <w:szCs w:val="23"/>
        </w:rPr>
        <w:t>67.</w:t>
      </w:r>
      <w:r>
        <w:tab/>
      </w:r>
      <w:r w:rsidRPr="648633EF">
        <w:rPr>
          <w:sz w:val="23"/>
          <w:szCs w:val="23"/>
        </w:rPr>
        <w:t xml:space="preserve">(2016). </w:t>
      </w:r>
      <w:r w:rsidR="00715E0D" w:rsidRPr="648633EF">
        <w:rPr>
          <w:sz w:val="23"/>
          <w:szCs w:val="23"/>
        </w:rPr>
        <w:t xml:space="preserve">Reliability choices: </w:t>
      </w:r>
      <w:r w:rsidR="003E66B1" w:rsidRPr="648633EF">
        <w:rPr>
          <w:color w:val="000000" w:themeColor="text1"/>
          <w:sz w:val="23"/>
          <w:szCs w:val="23"/>
        </w:rPr>
        <w:t xml:space="preserve">Comments from the editor (February). </w:t>
      </w:r>
      <w:r w:rsidR="003E66B1" w:rsidRPr="648633EF">
        <w:rPr>
          <w:i/>
          <w:iCs/>
          <w:sz w:val="23"/>
          <w:szCs w:val="23"/>
        </w:rPr>
        <w:t xml:space="preserve">Update: </w:t>
      </w:r>
    </w:p>
    <w:p w14:paraId="0643F454" w14:textId="7AA5C4AE" w:rsidR="00881EF4" w:rsidRDefault="003E66B1" w:rsidP="0A259702">
      <w:pPr>
        <w:widowControl w:val="0"/>
        <w:tabs>
          <w:tab w:val="left" w:pos="810"/>
        </w:tabs>
        <w:autoSpaceDE w:val="0"/>
        <w:autoSpaceDN w:val="0"/>
        <w:adjustRightInd w:val="0"/>
        <w:ind w:left="720" w:firstLine="90"/>
        <w:rPr>
          <w:sz w:val="23"/>
          <w:szCs w:val="23"/>
        </w:rPr>
      </w:pPr>
      <w:r w:rsidRPr="0A259702">
        <w:rPr>
          <w:i/>
          <w:iCs/>
          <w:sz w:val="23"/>
          <w:szCs w:val="23"/>
        </w:rPr>
        <w:t xml:space="preserve">Applications of </w:t>
      </w:r>
      <w:r w:rsidR="00715E0D" w:rsidRPr="0A259702">
        <w:rPr>
          <w:i/>
          <w:iCs/>
          <w:sz w:val="23"/>
          <w:szCs w:val="23"/>
        </w:rPr>
        <w:t xml:space="preserve">Research in Music </w:t>
      </w:r>
      <w:r w:rsidRPr="0A259702">
        <w:rPr>
          <w:i/>
          <w:iCs/>
          <w:sz w:val="23"/>
          <w:szCs w:val="23"/>
        </w:rPr>
        <w:t>Education</w:t>
      </w:r>
      <w:r w:rsidRPr="648633EF">
        <w:rPr>
          <w:sz w:val="23"/>
          <w:szCs w:val="23"/>
        </w:rPr>
        <w:t>,</w:t>
      </w:r>
      <w:r w:rsidRPr="0A259702">
        <w:rPr>
          <w:i/>
          <w:iCs/>
          <w:sz w:val="23"/>
          <w:szCs w:val="23"/>
        </w:rPr>
        <w:t xml:space="preserve"> 34</w:t>
      </w:r>
      <w:r w:rsidRPr="648633EF">
        <w:rPr>
          <w:sz w:val="23"/>
          <w:szCs w:val="23"/>
        </w:rPr>
        <w:t>(2), 1–2</w:t>
      </w:r>
      <w:r w:rsidR="50CABE09" w:rsidRPr="648633EF">
        <w:rPr>
          <w:sz w:val="23"/>
          <w:szCs w:val="23"/>
        </w:rPr>
        <w:t>.</w:t>
      </w:r>
    </w:p>
    <w:p w14:paraId="019739E3" w14:textId="53BF5058" w:rsidR="00881EF4" w:rsidRDefault="50CABE09" w:rsidP="648633EF">
      <w:pPr>
        <w:widowControl w:val="0"/>
        <w:tabs>
          <w:tab w:val="left" w:pos="810"/>
        </w:tabs>
        <w:autoSpaceDE w:val="0"/>
        <w:autoSpaceDN w:val="0"/>
        <w:adjustRightInd w:val="0"/>
        <w:ind w:left="90" w:firstLine="720"/>
        <w:rPr>
          <w:sz w:val="23"/>
          <w:szCs w:val="23"/>
          <w:shd w:val="clear" w:color="auto" w:fill="FFFFFF"/>
        </w:rPr>
      </w:pPr>
      <w:hyperlink r:id="rId23">
        <w:r w:rsidRPr="648633EF">
          <w:rPr>
            <w:rStyle w:val="Hyperlink"/>
            <w:sz w:val="21"/>
            <w:szCs w:val="21"/>
            <w:u w:val="none"/>
          </w:rPr>
          <w:t>https://doi.org/10.1177/8755123315622452</w:t>
        </w:r>
      </w:hyperlink>
      <w:r w:rsidR="00881EF4">
        <w:rPr>
          <w:sz w:val="23"/>
          <w:szCs w:val="23"/>
        </w:rPr>
        <w:tab/>
      </w:r>
    </w:p>
    <w:p w14:paraId="5C973AC4" w14:textId="77777777" w:rsidR="00715A44" w:rsidRPr="00892F95" w:rsidRDefault="00715A44" w:rsidP="648633EF">
      <w:pPr>
        <w:tabs>
          <w:tab w:val="left" w:pos="810"/>
        </w:tabs>
        <w:rPr>
          <w:i/>
          <w:iCs/>
          <w:sz w:val="23"/>
          <w:szCs w:val="23"/>
        </w:rPr>
      </w:pPr>
    </w:p>
    <w:p w14:paraId="30B650BD" w14:textId="77777777" w:rsidR="00881EF4" w:rsidRPr="008A611A" w:rsidRDefault="00881EF4" w:rsidP="648633EF">
      <w:pPr>
        <w:tabs>
          <w:tab w:val="left" w:pos="810"/>
        </w:tabs>
        <w:rPr>
          <w:i/>
          <w:iCs/>
          <w:sz w:val="23"/>
          <w:szCs w:val="23"/>
        </w:rPr>
      </w:pPr>
      <w:r w:rsidRPr="648633EF">
        <w:rPr>
          <w:sz w:val="23"/>
          <w:szCs w:val="23"/>
        </w:rPr>
        <w:t>66.</w:t>
      </w:r>
      <w:r>
        <w:tab/>
      </w:r>
      <w:r w:rsidRPr="648633EF">
        <w:rPr>
          <w:sz w:val="23"/>
          <w:szCs w:val="23"/>
        </w:rPr>
        <w:t xml:space="preserve">(2016). </w:t>
      </w:r>
      <w:r w:rsidR="00715A44" w:rsidRPr="648633EF">
        <w:rPr>
          <w:sz w:val="23"/>
          <w:szCs w:val="23"/>
        </w:rPr>
        <w:t>Encouraging “dependence” in adult concert band settings.</w:t>
      </w:r>
      <w:r w:rsidR="00715A44" w:rsidRPr="648633EF">
        <w:rPr>
          <w:i/>
          <w:iCs/>
          <w:sz w:val="23"/>
          <w:szCs w:val="23"/>
        </w:rPr>
        <w:t xml:space="preserve"> International </w:t>
      </w:r>
    </w:p>
    <w:p w14:paraId="404EB771" w14:textId="77777777" w:rsidR="00715A44" w:rsidRPr="008A611A" w:rsidRDefault="00715A44" w:rsidP="0A259702">
      <w:pPr>
        <w:tabs>
          <w:tab w:val="left" w:pos="810"/>
        </w:tabs>
        <w:ind w:left="720" w:firstLine="90"/>
        <w:rPr>
          <w:i/>
          <w:iCs/>
          <w:sz w:val="23"/>
          <w:szCs w:val="23"/>
        </w:rPr>
      </w:pPr>
      <w:r w:rsidRPr="0A259702">
        <w:rPr>
          <w:i/>
          <w:iCs/>
          <w:sz w:val="23"/>
          <w:szCs w:val="23"/>
        </w:rPr>
        <w:t>Journal of Community Music,</w:t>
      </w:r>
      <w:r w:rsidR="000922C2" w:rsidRPr="648633EF">
        <w:rPr>
          <w:sz w:val="23"/>
          <w:szCs w:val="23"/>
        </w:rPr>
        <w:t xml:space="preserve"> </w:t>
      </w:r>
      <w:r w:rsidR="000922C2" w:rsidRPr="0A259702">
        <w:rPr>
          <w:i/>
          <w:iCs/>
          <w:sz w:val="23"/>
          <w:szCs w:val="23"/>
        </w:rPr>
        <w:t>9</w:t>
      </w:r>
      <w:r w:rsidR="000922C2" w:rsidRPr="648633EF">
        <w:rPr>
          <w:sz w:val="23"/>
          <w:szCs w:val="23"/>
        </w:rPr>
        <w:t>(2), 171–178.</w:t>
      </w:r>
      <w:r w:rsidR="004C1461" w:rsidRPr="648633EF">
        <w:rPr>
          <w:sz w:val="23"/>
          <w:szCs w:val="23"/>
        </w:rPr>
        <w:t xml:space="preserve"> </w:t>
      </w:r>
    </w:p>
    <w:p w14:paraId="5D442CD6" w14:textId="77777777" w:rsidR="00715A44" w:rsidRPr="008A611A" w:rsidRDefault="00FB348E" w:rsidP="648633EF">
      <w:pPr>
        <w:tabs>
          <w:tab w:val="left" w:pos="810"/>
        </w:tabs>
        <w:ind w:left="90" w:firstLine="720"/>
        <w:rPr>
          <w:i/>
          <w:iCs/>
          <w:sz w:val="23"/>
          <w:szCs w:val="23"/>
        </w:rPr>
      </w:pPr>
      <w:hyperlink r:id="rId24" w:history="1">
        <w:r w:rsidRPr="648633EF">
          <w:rPr>
            <w:rStyle w:val="Hyperlink"/>
            <w:sz w:val="23"/>
            <w:szCs w:val="23"/>
            <w:shd w:val="clear" w:color="auto" w:fill="FFFFFF"/>
          </w:rPr>
          <w:t>https://doi.org/10.1386/ijcm.9.2.207_1</w:t>
        </w:r>
      </w:hyperlink>
    </w:p>
    <w:p w14:paraId="1B790734" w14:textId="77777777" w:rsidR="009B2B38" w:rsidRPr="008A611A" w:rsidRDefault="009B2B38" w:rsidP="648633EF">
      <w:pPr>
        <w:tabs>
          <w:tab w:val="left" w:pos="810"/>
        </w:tabs>
        <w:rPr>
          <w:sz w:val="23"/>
          <w:szCs w:val="23"/>
        </w:rPr>
      </w:pPr>
    </w:p>
    <w:p w14:paraId="0D161A3B" w14:textId="77777777" w:rsidR="00881EF4" w:rsidRPr="008A611A" w:rsidRDefault="00881EF4" w:rsidP="648633EF">
      <w:pPr>
        <w:tabs>
          <w:tab w:val="left" w:pos="810"/>
        </w:tabs>
        <w:rPr>
          <w:i/>
          <w:iCs/>
          <w:sz w:val="23"/>
          <w:szCs w:val="23"/>
        </w:rPr>
      </w:pPr>
      <w:r w:rsidRPr="648633EF">
        <w:rPr>
          <w:sz w:val="23"/>
          <w:szCs w:val="23"/>
        </w:rPr>
        <w:t>65.</w:t>
      </w:r>
      <w:r>
        <w:tab/>
      </w:r>
      <w:r w:rsidRPr="648633EF">
        <w:rPr>
          <w:sz w:val="23"/>
          <w:szCs w:val="23"/>
        </w:rPr>
        <w:t xml:space="preserve">(2015). </w:t>
      </w:r>
      <w:r w:rsidR="009B2B38" w:rsidRPr="648633EF">
        <w:rPr>
          <w:sz w:val="23"/>
          <w:szCs w:val="23"/>
        </w:rPr>
        <w:t xml:space="preserve">Emerging research leaders’ preparation and practices. </w:t>
      </w:r>
      <w:r w:rsidR="009B2B38" w:rsidRPr="648633EF">
        <w:rPr>
          <w:i/>
          <w:iCs/>
          <w:sz w:val="23"/>
          <w:szCs w:val="23"/>
        </w:rPr>
        <w:t xml:space="preserve">Texas Music </w:t>
      </w:r>
    </w:p>
    <w:p w14:paraId="5CB17541" w14:textId="6C3099AD" w:rsidR="00881EF4" w:rsidRDefault="00881EF4" w:rsidP="0A259702">
      <w:pPr>
        <w:tabs>
          <w:tab w:val="left" w:pos="810"/>
        </w:tabs>
        <w:ind w:left="810"/>
        <w:rPr>
          <w:sz w:val="23"/>
          <w:szCs w:val="23"/>
        </w:rPr>
      </w:pPr>
      <w:r w:rsidRPr="0A259702">
        <w:rPr>
          <w:i/>
          <w:iCs/>
          <w:sz w:val="23"/>
          <w:szCs w:val="23"/>
        </w:rPr>
        <w:t xml:space="preserve">Education </w:t>
      </w:r>
      <w:r w:rsidR="009B2B38" w:rsidRPr="0A259702">
        <w:rPr>
          <w:i/>
          <w:iCs/>
          <w:sz w:val="23"/>
          <w:szCs w:val="23"/>
        </w:rPr>
        <w:t>Research.</w:t>
      </w:r>
      <w:r w:rsidR="00AF67F5" w:rsidRPr="0A259702">
        <w:rPr>
          <w:i/>
          <w:iCs/>
          <w:sz w:val="23"/>
          <w:szCs w:val="23"/>
        </w:rPr>
        <w:t xml:space="preserve"> </w:t>
      </w:r>
      <w:hyperlink r:id="rId25">
        <w:r w:rsidR="4D128D6F" w:rsidRPr="0A259702">
          <w:rPr>
            <w:rStyle w:val="Hyperlink"/>
            <w:sz w:val="23"/>
            <w:szCs w:val="23"/>
          </w:rPr>
          <w:t>https://www.tmea.org/college/research/</w:t>
        </w:r>
      </w:hyperlink>
    </w:p>
    <w:p w14:paraId="20115F14" w14:textId="77777777" w:rsidR="00A3599D" w:rsidRPr="008A611A" w:rsidRDefault="00A3599D" w:rsidP="00A617F5">
      <w:pPr>
        <w:widowControl w:val="0"/>
        <w:tabs>
          <w:tab w:val="left" w:pos="810"/>
        </w:tabs>
        <w:autoSpaceDE w:val="0"/>
        <w:autoSpaceDN w:val="0"/>
        <w:adjustRightInd w:val="0"/>
        <w:rPr>
          <w:sz w:val="23"/>
          <w:szCs w:val="23"/>
        </w:rPr>
      </w:pPr>
    </w:p>
    <w:p w14:paraId="5579580F" w14:textId="77777777" w:rsidR="00881EF4" w:rsidRDefault="00881EF4" w:rsidP="00A3599D">
      <w:pPr>
        <w:widowControl w:val="0"/>
        <w:tabs>
          <w:tab w:val="left" w:pos="810"/>
        </w:tabs>
        <w:autoSpaceDE w:val="0"/>
        <w:autoSpaceDN w:val="0"/>
        <w:adjustRightInd w:val="0"/>
        <w:rPr>
          <w:i/>
          <w:sz w:val="23"/>
          <w:szCs w:val="23"/>
        </w:rPr>
      </w:pPr>
      <w:r>
        <w:rPr>
          <w:bCs/>
          <w:color w:val="000000"/>
          <w:sz w:val="23"/>
          <w:szCs w:val="23"/>
        </w:rPr>
        <w:t>64.</w:t>
      </w:r>
      <w:r>
        <w:rPr>
          <w:bCs/>
          <w:color w:val="000000"/>
          <w:sz w:val="23"/>
          <w:szCs w:val="23"/>
        </w:rPr>
        <w:tab/>
        <w:t xml:space="preserve">(2015). </w:t>
      </w:r>
      <w:r w:rsidR="00715E0D">
        <w:rPr>
          <w:bCs/>
          <w:color w:val="000000"/>
          <w:sz w:val="23"/>
          <w:szCs w:val="23"/>
        </w:rPr>
        <w:t xml:space="preserve">Validity choices: </w:t>
      </w:r>
      <w:r w:rsidR="00A3599D">
        <w:rPr>
          <w:bCs/>
          <w:color w:val="000000"/>
          <w:sz w:val="23"/>
          <w:szCs w:val="23"/>
        </w:rPr>
        <w:t>Comments from the editor (November).</w:t>
      </w:r>
      <w:r w:rsidR="00A3599D" w:rsidRPr="00EB60B8">
        <w:rPr>
          <w:i/>
          <w:sz w:val="23"/>
          <w:szCs w:val="23"/>
        </w:rPr>
        <w:t xml:space="preserve"> </w:t>
      </w:r>
      <w:r w:rsidR="00A3599D">
        <w:rPr>
          <w:i/>
          <w:sz w:val="23"/>
          <w:szCs w:val="23"/>
        </w:rPr>
        <w:t xml:space="preserve">Update: </w:t>
      </w:r>
    </w:p>
    <w:p w14:paraId="2B341077" w14:textId="77777777" w:rsidR="00881EF4" w:rsidRDefault="00A3599D" w:rsidP="0A259702">
      <w:pPr>
        <w:widowControl w:val="0"/>
        <w:tabs>
          <w:tab w:val="left" w:pos="810"/>
        </w:tabs>
        <w:autoSpaceDE w:val="0"/>
        <w:autoSpaceDN w:val="0"/>
        <w:adjustRightInd w:val="0"/>
        <w:ind w:left="720" w:firstLine="90"/>
        <w:rPr>
          <w:sz w:val="23"/>
          <w:szCs w:val="23"/>
        </w:rPr>
      </w:pPr>
      <w:r w:rsidRPr="0A259702">
        <w:rPr>
          <w:i/>
          <w:iCs/>
          <w:sz w:val="23"/>
          <w:szCs w:val="23"/>
        </w:rPr>
        <w:t xml:space="preserve">Applications of </w:t>
      </w:r>
      <w:r w:rsidR="00715E0D" w:rsidRPr="0A259702">
        <w:rPr>
          <w:i/>
          <w:iCs/>
          <w:sz w:val="23"/>
          <w:szCs w:val="23"/>
        </w:rPr>
        <w:t xml:space="preserve">Research in Music </w:t>
      </w:r>
      <w:r w:rsidRPr="0A259702">
        <w:rPr>
          <w:i/>
          <w:iCs/>
          <w:sz w:val="23"/>
          <w:szCs w:val="23"/>
        </w:rPr>
        <w:t>Education</w:t>
      </w:r>
      <w:r>
        <w:rPr>
          <w:sz w:val="23"/>
          <w:szCs w:val="23"/>
        </w:rPr>
        <w:t xml:space="preserve">, </w:t>
      </w:r>
      <w:r w:rsidRPr="0A259702">
        <w:rPr>
          <w:i/>
          <w:iCs/>
          <w:sz w:val="23"/>
          <w:szCs w:val="23"/>
        </w:rPr>
        <w:t>3</w:t>
      </w:r>
      <w:r w:rsidR="003E66B1" w:rsidRPr="0A259702">
        <w:rPr>
          <w:i/>
          <w:iCs/>
          <w:sz w:val="23"/>
          <w:szCs w:val="23"/>
        </w:rPr>
        <w:t>4</w:t>
      </w:r>
      <w:r w:rsidR="003E66B1">
        <w:rPr>
          <w:sz w:val="23"/>
          <w:szCs w:val="23"/>
        </w:rPr>
        <w:t>(1</w:t>
      </w:r>
      <w:r w:rsidR="004D23CB">
        <w:rPr>
          <w:sz w:val="23"/>
          <w:szCs w:val="23"/>
        </w:rPr>
        <w:t xml:space="preserve">), 1–2. </w:t>
      </w:r>
    </w:p>
    <w:p w14:paraId="076876FB" w14:textId="77777777" w:rsidR="00A3599D" w:rsidRDefault="00A85713" w:rsidP="0A259702">
      <w:pPr>
        <w:widowControl w:val="0"/>
        <w:tabs>
          <w:tab w:val="left" w:pos="810"/>
        </w:tabs>
        <w:autoSpaceDE w:val="0"/>
        <w:autoSpaceDN w:val="0"/>
        <w:adjustRightInd w:val="0"/>
        <w:ind w:left="720" w:firstLine="90"/>
        <w:rPr>
          <w:sz w:val="23"/>
          <w:szCs w:val="23"/>
        </w:rPr>
      </w:pPr>
      <w:r w:rsidRPr="00322BDC">
        <w:rPr>
          <w:rStyle w:val="Hyperlink"/>
          <w:sz w:val="23"/>
          <w:szCs w:val="23"/>
        </w:rPr>
        <w:t>https://doi:10.1177/8755123315605512</w:t>
      </w:r>
    </w:p>
    <w:p w14:paraId="4DA9352D" w14:textId="77777777" w:rsidR="00FD5E74" w:rsidRDefault="00FD5E74" w:rsidP="00A617F5">
      <w:pPr>
        <w:widowControl w:val="0"/>
        <w:tabs>
          <w:tab w:val="left" w:pos="810"/>
        </w:tabs>
        <w:autoSpaceDE w:val="0"/>
        <w:autoSpaceDN w:val="0"/>
        <w:adjustRightInd w:val="0"/>
        <w:rPr>
          <w:sz w:val="23"/>
          <w:szCs w:val="23"/>
        </w:rPr>
      </w:pPr>
    </w:p>
    <w:p w14:paraId="6F69EFD0" w14:textId="77777777" w:rsidR="00881EF4" w:rsidRDefault="00881EF4" w:rsidP="00A617F5">
      <w:pPr>
        <w:widowControl w:val="0"/>
        <w:tabs>
          <w:tab w:val="left" w:pos="810"/>
        </w:tabs>
        <w:autoSpaceDE w:val="0"/>
        <w:autoSpaceDN w:val="0"/>
        <w:adjustRightInd w:val="0"/>
        <w:rPr>
          <w:sz w:val="23"/>
          <w:szCs w:val="23"/>
        </w:rPr>
      </w:pPr>
      <w:r>
        <w:rPr>
          <w:sz w:val="23"/>
          <w:szCs w:val="23"/>
        </w:rPr>
        <w:t>63.</w:t>
      </w:r>
      <w:r>
        <w:rPr>
          <w:sz w:val="23"/>
          <w:szCs w:val="23"/>
        </w:rPr>
        <w:tab/>
        <w:t xml:space="preserve">(2015). </w:t>
      </w:r>
      <w:r w:rsidR="00FD5E74">
        <w:rPr>
          <w:sz w:val="23"/>
          <w:szCs w:val="23"/>
        </w:rPr>
        <w:t xml:space="preserve">Measuring student music growth with blind-reviewed portfolios: A pilot </w:t>
      </w:r>
    </w:p>
    <w:p w14:paraId="4E21F10D" w14:textId="77777777" w:rsidR="00881EF4" w:rsidRPr="004C1461" w:rsidRDefault="00881EF4" w:rsidP="0A259702">
      <w:pPr>
        <w:widowControl w:val="0"/>
        <w:tabs>
          <w:tab w:val="left" w:pos="810"/>
        </w:tabs>
        <w:autoSpaceDE w:val="0"/>
        <w:autoSpaceDN w:val="0"/>
        <w:adjustRightInd w:val="0"/>
        <w:ind w:left="720" w:firstLine="90"/>
        <w:rPr>
          <w:i/>
          <w:iCs/>
          <w:sz w:val="23"/>
          <w:szCs w:val="23"/>
        </w:rPr>
      </w:pPr>
      <w:r>
        <w:rPr>
          <w:sz w:val="23"/>
          <w:szCs w:val="23"/>
        </w:rPr>
        <w:t>study (co-</w:t>
      </w:r>
      <w:r w:rsidR="00FD5E74">
        <w:rPr>
          <w:sz w:val="23"/>
          <w:szCs w:val="23"/>
        </w:rPr>
        <w:t xml:space="preserve">authored with Kelly Parkes </w:t>
      </w:r>
      <w:r w:rsidR="00FD5E74" w:rsidRPr="004C1461">
        <w:rPr>
          <w:sz w:val="23"/>
          <w:szCs w:val="23"/>
        </w:rPr>
        <w:t xml:space="preserve">and Dru Davison). </w:t>
      </w:r>
      <w:r w:rsidR="00FD5E74" w:rsidRPr="0A259702">
        <w:rPr>
          <w:i/>
          <w:iCs/>
          <w:sz w:val="23"/>
          <w:szCs w:val="23"/>
        </w:rPr>
        <w:t xml:space="preserve">Bulletin of the Council for </w:t>
      </w:r>
    </w:p>
    <w:p w14:paraId="07296E8C" w14:textId="53019882" w:rsidR="00FD5E74" w:rsidRDefault="00FD5E74" w:rsidP="0A259702">
      <w:pPr>
        <w:widowControl w:val="0"/>
        <w:tabs>
          <w:tab w:val="left" w:pos="810"/>
        </w:tabs>
        <w:autoSpaceDE w:val="0"/>
        <w:autoSpaceDN w:val="0"/>
        <w:adjustRightInd w:val="0"/>
        <w:ind w:left="810"/>
        <w:rPr>
          <w:sz w:val="23"/>
          <w:szCs w:val="23"/>
          <w:shd w:val="clear" w:color="auto" w:fill="FFFFFF"/>
        </w:rPr>
      </w:pPr>
      <w:r w:rsidRPr="0A259702">
        <w:rPr>
          <w:i/>
          <w:iCs/>
          <w:sz w:val="23"/>
          <w:szCs w:val="23"/>
        </w:rPr>
        <w:t xml:space="preserve">Research in Music Education, 203, </w:t>
      </w:r>
      <w:r w:rsidRPr="0A259702">
        <w:rPr>
          <w:sz w:val="23"/>
          <w:szCs w:val="23"/>
        </w:rPr>
        <w:t>23–44.</w:t>
      </w:r>
    </w:p>
    <w:p w14:paraId="5B8296C6" w14:textId="77777777" w:rsidR="00A617F5" w:rsidRDefault="00A617F5" w:rsidP="00441C20">
      <w:pPr>
        <w:widowControl w:val="0"/>
        <w:tabs>
          <w:tab w:val="left" w:pos="810"/>
        </w:tabs>
        <w:autoSpaceDE w:val="0"/>
        <w:autoSpaceDN w:val="0"/>
        <w:adjustRightInd w:val="0"/>
        <w:rPr>
          <w:sz w:val="23"/>
          <w:szCs w:val="23"/>
        </w:rPr>
      </w:pPr>
    </w:p>
    <w:p w14:paraId="3BDF0053" w14:textId="77777777" w:rsidR="00881EF4" w:rsidRDefault="00881EF4" w:rsidP="00441C20">
      <w:pPr>
        <w:widowControl w:val="0"/>
        <w:tabs>
          <w:tab w:val="left" w:pos="810"/>
        </w:tabs>
        <w:autoSpaceDE w:val="0"/>
        <w:autoSpaceDN w:val="0"/>
        <w:adjustRightInd w:val="0"/>
        <w:rPr>
          <w:i/>
          <w:sz w:val="23"/>
          <w:szCs w:val="23"/>
        </w:rPr>
      </w:pPr>
      <w:r>
        <w:rPr>
          <w:sz w:val="23"/>
          <w:szCs w:val="23"/>
        </w:rPr>
        <w:t>62.</w:t>
      </w:r>
      <w:r>
        <w:rPr>
          <w:sz w:val="23"/>
          <w:szCs w:val="23"/>
        </w:rPr>
        <w:tab/>
        <w:t xml:space="preserve">(2015). </w:t>
      </w:r>
      <w:r w:rsidR="00715E0D">
        <w:rPr>
          <w:sz w:val="23"/>
          <w:szCs w:val="23"/>
        </w:rPr>
        <w:t xml:space="preserve">History of Update: </w:t>
      </w:r>
      <w:r w:rsidR="000236A5">
        <w:rPr>
          <w:sz w:val="23"/>
          <w:szCs w:val="23"/>
        </w:rPr>
        <w:t>Comments from the editor</w:t>
      </w:r>
      <w:r w:rsidR="00A617F5">
        <w:rPr>
          <w:sz w:val="23"/>
          <w:szCs w:val="23"/>
        </w:rPr>
        <w:t xml:space="preserve"> (May)</w:t>
      </w:r>
      <w:r w:rsidR="000236A5">
        <w:rPr>
          <w:sz w:val="23"/>
          <w:szCs w:val="23"/>
        </w:rPr>
        <w:t xml:space="preserve">. </w:t>
      </w:r>
      <w:r w:rsidR="000236A5">
        <w:rPr>
          <w:i/>
          <w:sz w:val="23"/>
          <w:szCs w:val="23"/>
        </w:rPr>
        <w:t xml:space="preserve">Update: Applications </w:t>
      </w:r>
    </w:p>
    <w:p w14:paraId="2AE705FB" w14:textId="77777777" w:rsidR="000236A5" w:rsidRDefault="00881EF4" w:rsidP="51EA730C">
      <w:pPr>
        <w:widowControl w:val="0"/>
        <w:tabs>
          <w:tab w:val="left" w:pos="810"/>
        </w:tabs>
        <w:autoSpaceDE w:val="0"/>
        <w:autoSpaceDN w:val="0"/>
        <w:adjustRightInd w:val="0"/>
        <w:rPr>
          <w:sz w:val="23"/>
          <w:szCs w:val="23"/>
        </w:rPr>
      </w:pPr>
      <w:r>
        <w:rPr>
          <w:i/>
          <w:sz w:val="23"/>
          <w:szCs w:val="23"/>
        </w:rPr>
        <w:tab/>
      </w:r>
      <w:r w:rsidR="000236A5" w:rsidRPr="51EA730C">
        <w:rPr>
          <w:i/>
          <w:iCs/>
          <w:sz w:val="23"/>
          <w:szCs w:val="23"/>
        </w:rPr>
        <w:t>of Research in Music Education</w:t>
      </w:r>
      <w:r w:rsidR="000236A5">
        <w:rPr>
          <w:sz w:val="23"/>
          <w:szCs w:val="23"/>
        </w:rPr>
        <w:t>,</w:t>
      </w:r>
      <w:r w:rsidR="00BD629B">
        <w:rPr>
          <w:sz w:val="23"/>
          <w:szCs w:val="23"/>
        </w:rPr>
        <w:t xml:space="preserve"> </w:t>
      </w:r>
      <w:r w:rsidR="00BD629B" w:rsidRPr="51EA730C">
        <w:rPr>
          <w:i/>
          <w:iCs/>
          <w:sz w:val="23"/>
          <w:szCs w:val="23"/>
        </w:rPr>
        <w:t>33</w:t>
      </w:r>
      <w:r w:rsidR="007124E9">
        <w:rPr>
          <w:sz w:val="23"/>
          <w:szCs w:val="23"/>
        </w:rPr>
        <w:t>(2), 3–4</w:t>
      </w:r>
      <w:r w:rsidR="00BD629B">
        <w:rPr>
          <w:sz w:val="23"/>
          <w:szCs w:val="23"/>
        </w:rPr>
        <w:t>.</w:t>
      </w:r>
      <w:r w:rsidR="00890BD4">
        <w:rPr>
          <w:sz w:val="23"/>
          <w:szCs w:val="23"/>
        </w:rPr>
        <w:t xml:space="preserve"> </w:t>
      </w:r>
    </w:p>
    <w:p w14:paraId="751C342F" w14:textId="77777777" w:rsidR="000236A5" w:rsidRDefault="00A85713" w:rsidP="51EA730C">
      <w:pPr>
        <w:widowControl w:val="0"/>
        <w:tabs>
          <w:tab w:val="left" w:pos="810"/>
        </w:tabs>
        <w:autoSpaceDE w:val="0"/>
        <w:autoSpaceDN w:val="0"/>
        <w:adjustRightInd w:val="0"/>
        <w:ind w:left="90" w:firstLine="720"/>
        <w:rPr>
          <w:sz w:val="23"/>
          <w:szCs w:val="23"/>
        </w:rPr>
      </w:pPr>
      <w:r w:rsidRPr="00322BDC">
        <w:rPr>
          <w:rStyle w:val="Hyperlink"/>
          <w:sz w:val="23"/>
          <w:szCs w:val="23"/>
        </w:rPr>
        <w:t>https://doi:10.1177/8755123315583279</w:t>
      </w:r>
    </w:p>
    <w:p w14:paraId="560AEC94" w14:textId="77777777" w:rsidR="000236A5" w:rsidRDefault="000236A5" w:rsidP="00441C20">
      <w:pPr>
        <w:widowControl w:val="0"/>
        <w:tabs>
          <w:tab w:val="left" w:pos="810"/>
        </w:tabs>
        <w:autoSpaceDE w:val="0"/>
        <w:autoSpaceDN w:val="0"/>
        <w:adjustRightInd w:val="0"/>
        <w:rPr>
          <w:sz w:val="23"/>
          <w:szCs w:val="23"/>
        </w:rPr>
      </w:pPr>
    </w:p>
    <w:p w14:paraId="7C22CD31" w14:textId="77777777" w:rsidR="00881EF4" w:rsidRDefault="00881EF4" w:rsidP="00441C20">
      <w:pPr>
        <w:widowControl w:val="0"/>
        <w:tabs>
          <w:tab w:val="left" w:pos="810"/>
        </w:tabs>
        <w:autoSpaceDE w:val="0"/>
        <w:autoSpaceDN w:val="0"/>
        <w:adjustRightInd w:val="0"/>
        <w:rPr>
          <w:sz w:val="23"/>
          <w:szCs w:val="23"/>
        </w:rPr>
      </w:pPr>
      <w:r>
        <w:rPr>
          <w:sz w:val="23"/>
          <w:szCs w:val="23"/>
        </w:rPr>
        <w:t>61.</w:t>
      </w:r>
      <w:r>
        <w:rPr>
          <w:sz w:val="23"/>
          <w:szCs w:val="23"/>
        </w:rPr>
        <w:tab/>
      </w:r>
      <w:r w:rsidR="00655700">
        <w:rPr>
          <w:sz w:val="23"/>
          <w:szCs w:val="23"/>
        </w:rPr>
        <w:t>(2014</w:t>
      </w:r>
      <w:r>
        <w:rPr>
          <w:sz w:val="23"/>
          <w:szCs w:val="23"/>
        </w:rPr>
        <w:t xml:space="preserve">). </w:t>
      </w:r>
      <w:r w:rsidR="00BB7A6A">
        <w:rPr>
          <w:sz w:val="23"/>
          <w:szCs w:val="23"/>
        </w:rPr>
        <w:t xml:space="preserve">Perceived value of research preparation opportunities for future music </w:t>
      </w:r>
    </w:p>
    <w:p w14:paraId="5E26D26D" w14:textId="77777777" w:rsidR="00881EF4" w:rsidRDefault="00881EF4" w:rsidP="0A259702">
      <w:pPr>
        <w:widowControl w:val="0"/>
        <w:tabs>
          <w:tab w:val="left" w:pos="810"/>
        </w:tabs>
        <w:autoSpaceDE w:val="0"/>
        <w:autoSpaceDN w:val="0"/>
        <w:adjustRightInd w:val="0"/>
        <w:ind w:left="720" w:firstLine="90"/>
        <w:rPr>
          <w:i/>
          <w:iCs/>
          <w:sz w:val="23"/>
          <w:szCs w:val="23"/>
        </w:rPr>
      </w:pPr>
      <w:r>
        <w:rPr>
          <w:sz w:val="23"/>
          <w:szCs w:val="23"/>
        </w:rPr>
        <w:t xml:space="preserve">education </w:t>
      </w:r>
      <w:r w:rsidR="00BB7A6A">
        <w:rPr>
          <w:sz w:val="23"/>
          <w:szCs w:val="23"/>
        </w:rPr>
        <w:t>professors</w:t>
      </w:r>
      <w:r w:rsidR="00C7318C">
        <w:rPr>
          <w:sz w:val="23"/>
          <w:szCs w:val="23"/>
        </w:rPr>
        <w:t xml:space="preserve"> (co-authored with Christina Svec)</w:t>
      </w:r>
      <w:r w:rsidR="00BB7A6A">
        <w:rPr>
          <w:sz w:val="23"/>
          <w:szCs w:val="23"/>
        </w:rPr>
        <w:t xml:space="preserve">. </w:t>
      </w:r>
      <w:r w:rsidR="00BB7A6A" w:rsidRPr="0A259702">
        <w:rPr>
          <w:i/>
          <w:iCs/>
          <w:sz w:val="23"/>
          <w:szCs w:val="23"/>
        </w:rPr>
        <w:t xml:space="preserve">Update: Applications of </w:t>
      </w:r>
    </w:p>
    <w:p w14:paraId="126382BB" w14:textId="77777777" w:rsidR="00BB7A6A" w:rsidRDefault="00BB7A6A" w:rsidP="0A259702">
      <w:pPr>
        <w:widowControl w:val="0"/>
        <w:tabs>
          <w:tab w:val="left" w:pos="810"/>
        </w:tabs>
        <w:autoSpaceDE w:val="0"/>
        <w:autoSpaceDN w:val="0"/>
        <w:adjustRightInd w:val="0"/>
        <w:ind w:left="720" w:firstLine="90"/>
        <w:rPr>
          <w:sz w:val="23"/>
          <w:szCs w:val="23"/>
        </w:rPr>
      </w:pPr>
      <w:r w:rsidRPr="0A259702">
        <w:rPr>
          <w:i/>
          <w:iCs/>
          <w:sz w:val="23"/>
          <w:szCs w:val="23"/>
        </w:rPr>
        <w:t>Research in Music Education</w:t>
      </w:r>
      <w:r w:rsidR="00F55E01">
        <w:rPr>
          <w:sz w:val="23"/>
          <w:szCs w:val="23"/>
        </w:rPr>
        <w:t xml:space="preserve">, </w:t>
      </w:r>
      <w:r w:rsidR="00C07C30" w:rsidRPr="0A259702">
        <w:rPr>
          <w:i/>
          <w:iCs/>
          <w:sz w:val="23"/>
          <w:szCs w:val="23"/>
        </w:rPr>
        <w:t>33</w:t>
      </w:r>
      <w:r w:rsidR="00C07C30" w:rsidRPr="00C07C30">
        <w:rPr>
          <w:sz w:val="23"/>
          <w:szCs w:val="23"/>
        </w:rPr>
        <w:t xml:space="preserve">(1), </w:t>
      </w:r>
      <w:r w:rsidR="00F55E01" w:rsidRPr="00C07C30">
        <w:rPr>
          <w:sz w:val="23"/>
          <w:szCs w:val="23"/>
        </w:rPr>
        <w:t>1–</w:t>
      </w:r>
      <w:r w:rsidR="007124E9">
        <w:rPr>
          <w:sz w:val="23"/>
          <w:szCs w:val="23"/>
        </w:rPr>
        <w:t xml:space="preserve">8. </w:t>
      </w:r>
      <w:r w:rsidR="00A85713" w:rsidRPr="00322BDC">
        <w:rPr>
          <w:rStyle w:val="Hyperlink"/>
          <w:sz w:val="23"/>
          <w:szCs w:val="23"/>
        </w:rPr>
        <w:t>https://doi:10.1177/8755123314540666</w:t>
      </w:r>
    </w:p>
    <w:p w14:paraId="0E9AFF54" w14:textId="77777777" w:rsidR="00AA2B70" w:rsidRDefault="00AA2B70" w:rsidP="00AA2B70">
      <w:pPr>
        <w:tabs>
          <w:tab w:val="left" w:pos="810"/>
        </w:tabs>
        <w:rPr>
          <w:sz w:val="23"/>
          <w:szCs w:val="23"/>
        </w:rPr>
      </w:pPr>
    </w:p>
    <w:p w14:paraId="6B41E040" w14:textId="77777777" w:rsidR="009F20C7" w:rsidRDefault="00881EF4" w:rsidP="00AA2B70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>60.</w:t>
      </w:r>
      <w:r>
        <w:rPr>
          <w:sz w:val="23"/>
          <w:szCs w:val="23"/>
        </w:rPr>
        <w:tab/>
        <w:t xml:space="preserve">(2014). </w:t>
      </w:r>
      <w:r w:rsidR="009F20C7">
        <w:rPr>
          <w:sz w:val="23"/>
          <w:szCs w:val="23"/>
        </w:rPr>
        <w:t>Expressive</w:t>
      </w:r>
      <w:r w:rsidR="00AA2B70" w:rsidRPr="00E27DA0">
        <w:rPr>
          <w:sz w:val="23"/>
          <w:szCs w:val="23"/>
        </w:rPr>
        <w:t xml:space="preserve"> movement </w:t>
      </w:r>
      <w:r w:rsidR="009F20C7">
        <w:rPr>
          <w:sz w:val="23"/>
          <w:szCs w:val="23"/>
        </w:rPr>
        <w:t xml:space="preserve">of </w:t>
      </w:r>
      <w:r w:rsidR="00AA2B70" w:rsidRPr="00E27DA0">
        <w:rPr>
          <w:sz w:val="23"/>
          <w:szCs w:val="23"/>
        </w:rPr>
        <w:t xml:space="preserve">high school choral </w:t>
      </w:r>
      <w:r w:rsidR="00AA2B70">
        <w:rPr>
          <w:sz w:val="23"/>
          <w:szCs w:val="23"/>
        </w:rPr>
        <w:t>m</w:t>
      </w:r>
      <w:r w:rsidR="00AA2B70" w:rsidRPr="00E27DA0">
        <w:rPr>
          <w:sz w:val="23"/>
          <w:szCs w:val="23"/>
        </w:rPr>
        <w:t>usicians</w:t>
      </w:r>
      <w:r w:rsidR="00AA2B70">
        <w:rPr>
          <w:sz w:val="23"/>
          <w:szCs w:val="23"/>
        </w:rPr>
        <w:t xml:space="preserve"> </w:t>
      </w:r>
      <w:r w:rsidR="0089102C">
        <w:rPr>
          <w:sz w:val="23"/>
          <w:szCs w:val="23"/>
        </w:rPr>
        <w:t xml:space="preserve">(co-authored with </w:t>
      </w:r>
    </w:p>
    <w:p w14:paraId="101CDC26" w14:textId="00962D29" w:rsidR="009F20C7" w:rsidRDefault="009F20C7" w:rsidP="0A259702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89102C">
        <w:rPr>
          <w:sz w:val="23"/>
          <w:szCs w:val="23"/>
        </w:rPr>
        <w:t>Mark Rohwer).</w:t>
      </w:r>
      <w:r w:rsidR="00AA2B70">
        <w:rPr>
          <w:sz w:val="23"/>
          <w:szCs w:val="23"/>
        </w:rPr>
        <w:t xml:space="preserve"> </w:t>
      </w:r>
      <w:r w:rsidR="00AA2B70" w:rsidRPr="0A259702">
        <w:rPr>
          <w:i/>
          <w:iCs/>
          <w:sz w:val="23"/>
          <w:szCs w:val="23"/>
        </w:rPr>
        <w:t>Texas Music Education Research</w:t>
      </w:r>
      <w:r w:rsidR="004B6606" w:rsidRPr="0A259702">
        <w:rPr>
          <w:i/>
          <w:iCs/>
          <w:sz w:val="23"/>
          <w:szCs w:val="23"/>
        </w:rPr>
        <w:t xml:space="preserve"> </w:t>
      </w:r>
    </w:p>
    <w:p w14:paraId="5944F3EE" w14:textId="5BEE1BA8" w:rsidR="009F20C7" w:rsidRDefault="004B6606" w:rsidP="0A259702">
      <w:pPr>
        <w:tabs>
          <w:tab w:val="left" w:pos="810"/>
        </w:tabs>
        <w:ind w:left="90" w:firstLine="720"/>
        <w:rPr>
          <w:sz w:val="23"/>
          <w:szCs w:val="23"/>
        </w:rPr>
      </w:pPr>
      <w:r w:rsidRPr="0A259702">
        <w:rPr>
          <w:i/>
          <w:iCs/>
          <w:sz w:val="23"/>
          <w:szCs w:val="23"/>
        </w:rPr>
        <w:lastRenderedPageBreak/>
        <w:t>Online</w:t>
      </w:r>
      <w:r w:rsidR="00AA2B70">
        <w:rPr>
          <w:sz w:val="23"/>
          <w:szCs w:val="23"/>
        </w:rPr>
        <w:t>.</w:t>
      </w:r>
      <w:r w:rsidR="00C07C30">
        <w:rPr>
          <w:sz w:val="23"/>
          <w:szCs w:val="23"/>
        </w:rPr>
        <w:t xml:space="preserve"> </w:t>
      </w:r>
      <w:hyperlink r:id="rId26">
        <w:r w:rsidR="28AD5684" w:rsidRPr="0A259702">
          <w:rPr>
            <w:rStyle w:val="Hyperlink"/>
            <w:sz w:val="23"/>
            <w:szCs w:val="23"/>
          </w:rPr>
          <w:t>https://www.tmea.org/college/research/</w:t>
        </w:r>
      </w:hyperlink>
    </w:p>
    <w:p w14:paraId="7C4A0A16" w14:textId="56C230FC" w:rsidR="00A3599D" w:rsidRDefault="00A3599D" w:rsidP="0A259702">
      <w:pPr>
        <w:tabs>
          <w:tab w:val="left" w:pos="810"/>
        </w:tabs>
        <w:ind w:left="90" w:firstLine="720"/>
        <w:rPr>
          <w:sz w:val="23"/>
          <w:szCs w:val="23"/>
        </w:rPr>
      </w:pPr>
    </w:p>
    <w:p w14:paraId="3F71F756" w14:textId="77777777" w:rsidR="00A3599D" w:rsidRDefault="00881EF4" w:rsidP="00A3599D">
      <w:pPr>
        <w:widowControl w:val="0"/>
        <w:tabs>
          <w:tab w:val="left" w:pos="810"/>
        </w:tabs>
        <w:autoSpaceDE w:val="0"/>
        <w:autoSpaceDN w:val="0"/>
        <w:adjustRightInd w:val="0"/>
        <w:ind w:left="810" w:hanging="810"/>
        <w:rPr>
          <w:sz w:val="23"/>
          <w:szCs w:val="23"/>
        </w:rPr>
      </w:pPr>
      <w:r>
        <w:rPr>
          <w:sz w:val="23"/>
          <w:szCs w:val="23"/>
        </w:rPr>
        <w:t>59.</w:t>
      </w:r>
      <w:r>
        <w:rPr>
          <w:sz w:val="23"/>
          <w:szCs w:val="23"/>
        </w:rPr>
        <w:tab/>
        <w:t xml:space="preserve">(2014). </w:t>
      </w:r>
      <w:r w:rsidR="00715E0D">
        <w:rPr>
          <w:sz w:val="23"/>
          <w:szCs w:val="23"/>
        </w:rPr>
        <w:t xml:space="preserve">New editor comments: </w:t>
      </w:r>
      <w:r w:rsidR="0089102C">
        <w:rPr>
          <w:sz w:val="23"/>
          <w:szCs w:val="23"/>
        </w:rPr>
        <w:t>Comments from the editor (Nov).</w:t>
      </w:r>
      <w:r w:rsidR="00A3599D">
        <w:rPr>
          <w:sz w:val="23"/>
          <w:szCs w:val="23"/>
        </w:rPr>
        <w:t xml:space="preserve"> </w:t>
      </w:r>
      <w:r w:rsidR="00A3599D">
        <w:rPr>
          <w:i/>
          <w:sz w:val="23"/>
          <w:szCs w:val="23"/>
        </w:rPr>
        <w:t>Update: Applications of Research in Music Education</w:t>
      </w:r>
      <w:r w:rsidR="00A3599D">
        <w:rPr>
          <w:sz w:val="23"/>
          <w:szCs w:val="23"/>
        </w:rPr>
        <w:t xml:space="preserve">, </w:t>
      </w:r>
      <w:r w:rsidR="00A3599D" w:rsidRPr="00C07C30">
        <w:rPr>
          <w:i/>
          <w:sz w:val="23"/>
          <w:szCs w:val="23"/>
        </w:rPr>
        <w:t>33</w:t>
      </w:r>
      <w:r w:rsidR="00A3599D" w:rsidRPr="00C07C30">
        <w:rPr>
          <w:sz w:val="23"/>
          <w:szCs w:val="23"/>
        </w:rPr>
        <w:t>(1),</w:t>
      </w:r>
      <w:r w:rsidR="00A3599D">
        <w:rPr>
          <w:sz w:val="23"/>
          <w:szCs w:val="23"/>
        </w:rPr>
        <w:t xml:space="preserve"> 1–2. </w:t>
      </w:r>
      <w:r w:rsidR="00A85713" w:rsidRPr="00322BDC">
        <w:rPr>
          <w:rStyle w:val="Hyperlink"/>
          <w:sz w:val="23"/>
          <w:szCs w:val="23"/>
        </w:rPr>
        <w:t>https://doi:10.1177/8755123314547032</w:t>
      </w:r>
    </w:p>
    <w:p w14:paraId="122A7623" w14:textId="77777777" w:rsidR="00AA2B70" w:rsidRDefault="00AA2B70" w:rsidP="00AA2B70">
      <w:pPr>
        <w:tabs>
          <w:tab w:val="left" w:pos="810"/>
        </w:tabs>
        <w:rPr>
          <w:sz w:val="23"/>
          <w:szCs w:val="23"/>
        </w:rPr>
      </w:pPr>
    </w:p>
    <w:p w14:paraId="722092AC" w14:textId="4A9D3F2C" w:rsidR="009F20C7" w:rsidRDefault="00881EF4" w:rsidP="51EA730C">
      <w:pPr>
        <w:tabs>
          <w:tab w:val="left" w:pos="810"/>
        </w:tabs>
        <w:rPr>
          <w:sz w:val="23"/>
          <w:szCs w:val="23"/>
        </w:rPr>
      </w:pPr>
      <w:r w:rsidRPr="51EA730C">
        <w:rPr>
          <w:sz w:val="23"/>
          <w:szCs w:val="23"/>
        </w:rPr>
        <w:t>58.</w:t>
      </w:r>
      <w:r>
        <w:tab/>
      </w:r>
      <w:r w:rsidRPr="51EA730C">
        <w:rPr>
          <w:sz w:val="23"/>
          <w:szCs w:val="23"/>
        </w:rPr>
        <w:t xml:space="preserve">(2014). </w:t>
      </w:r>
      <w:r w:rsidR="00AA2B70" w:rsidRPr="51EA730C">
        <w:rPr>
          <w:sz w:val="23"/>
          <w:szCs w:val="23"/>
        </w:rPr>
        <w:t xml:space="preserve">Score study practices of Texas high school choir directors (co-authored </w:t>
      </w:r>
    </w:p>
    <w:p w14:paraId="14DBDE3C" w14:textId="50B3C586" w:rsidR="009F20C7" w:rsidRDefault="00AA2B70" w:rsidP="51EA730C">
      <w:pPr>
        <w:tabs>
          <w:tab w:val="left" w:pos="810"/>
        </w:tabs>
        <w:ind w:left="90" w:firstLine="720"/>
        <w:rPr>
          <w:i/>
          <w:iCs/>
          <w:sz w:val="23"/>
          <w:szCs w:val="23"/>
        </w:rPr>
      </w:pPr>
      <w:r w:rsidRPr="51EA730C">
        <w:rPr>
          <w:sz w:val="23"/>
          <w:szCs w:val="23"/>
        </w:rPr>
        <w:t xml:space="preserve">with </w:t>
      </w:r>
      <w:r w:rsidR="00881EF4">
        <w:rPr>
          <w:sz w:val="23"/>
          <w:szCs w:val="23"/>
        </w:rPr>
        <w:tab/>
      </w:r>
      <w:r w:rsidRPr="00BE3D0B">
        <w:rPr>
          <w:sz w:val="23"/>
          <w:szCs w:val="23"/>
        </w:rPr>
        <w:t>Jordan Moore and Michelle Herring</w:t>
      </w:r>
      <w:r>
        <w:rPr>
          <w:sz w:val="23"/>
          <w:szCs w:val="23"/>
        </w:rPr>
        <w:t xml:space="preserve">). </w:t>
      </w:r>
      <w:r w:rsidRPr="51EA730C">
        <w:rPr>
          <w:i/>
          <w:iCs/>
          <w:sz w:val="23"/>
          <w:szCs w:val="23"/>
        </w:rPr>
        <w:t>Texas Music Education Research</w:t>
      </w:r>
      <w:r w:rsidR="009F20C7" w:rsidRPr="51EA730C">
        <w:rPr>
          <w:i/>
          <w:iCs/>
          <w:sz w:val="23"/>
          <w:szCs w:val="23"/>
        </w:rPr>
        <w:t xml:space="preserve"> </w:t>
      </w:r>
    </w:p>
    <w:p w14:paraId="7E60D6BD" w14:textId="56F47618" w:rsidR="009F20C7" w:rsidRDefault="009F20C7" w:rsidP="51EA730C">
      <w:pPr>
        <w:tabs>
          <w:tab w:val="left" w:pos="810"/>
        </w:tabs>
        <w:ind w:left="90" w:firstLine="720"/>
        <w:rPr>
          <w:sz w:val="23"/>
          <w:szCs w:val="23"/>
        </w:rPr>
      </w:pPr>
      <w:r w:rsidRPr="0A259702">
        <w:rPr>
          <w:i/>
          <w:iCs/>
          <w:sz w:val="23"/>
          <w:szCs w:val="23"/>
        </w:rPr>
        <w:t xml:space="preserve">Online. </w:t>
      </w:r>
      <w:hyperlink r:id="rId27">
        <w:r w:rsidR="6A5207C1" w:rsidRPr="0A259702">
          <w:rPr>
            <w:rStyle w:val="Hyperlink"/>
            <w:sz w:val="23"/>
            <w:szCs w:val="23"/>
          </w:rPr>
          <w:t>https://www.tmea.org/college/research/</w:t>
        </w:r>
      </w:hyperlink>
    </w:p>
    <w:p w14:paraId="641B0240" w14:textId="52B90066" w:rsidR="00A3599D" w:rsidRDefault="00A3599D" w:rsidP="0A259702">
      <w:pPr>
        <w:tabs>
          <w:tab w:val="left" w:pos="810"/>
        </w:tabs>
        <w:ind w:left="90" w:firstLine="720"/>
        <w:rPr>
          <w:sz w:val="23"/>
          <w:szCs w:val="23"/>
        </w:rPr>
      </w:pPr>
    </w:p>
    <w:p w14:paraId="7B32392C" w14:textId="77777777" w:rsidR="00881EF4" w:rsidRDefault="00881EF4" w:rsidP="00A3599D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 xml:space="preserve">57. </w:t>
      </w:r>
      <w:r>
        <w:rPr>
          <w:sz w:val="23"/>
          <w:szCs w:val="23"/>
        </w:rPr>
        <w:tab/>
        <w:t xml:space="preserve">(2013). </w:t>
      </w:r>
      <w:r w:rsidR="00A3599D" w:rsidRPr="00CD2BD7">
        <w:rPr>
          <w:sz w:val="23"/>
          <w:szCs w:val="23"/>
        </w:rPr>
        <w:t xml:space="preserve">Where will their lives take them: From the classroom to lifelong learning: </w:t>
      </w:r>
    </w:p>
    <w:p w14:paraId="50C84AB7" w14:textId="7BBA42C6" w:rsidR="00881EF4" w:rsidRDefault="00DF588B" w:rsidP="0A259702">
      <w:pPr>
        <w:tabs>
          <w:tab w:val="left" w:pos="810"/>
        </w:tabs>
        <w:ind w:left="720"/>
        <w:rPr>
          <w:sz w:val="23"/>
          <w:szCs w:val="23"/>
        </w:rPr>
      </w:pPr>
      <w:r>
        <w:rPr>
          <w:sz w:val="23"/>
          <w:szCs w:val="23"/>
        </w:rPr>
        <w:tab/>
      </w:r>
      <w:r w:rsidR="00A3599D" w:rsidRPr="00CD2BD7">
        <w:rPr>
          <w:sz w:val="23"/>
          <w:szCs w:val="23"/>
        </w:rPr>
        <w:t xml:space="preserve">Making </w:t>
      </w:r>
      <w:r w:rsidR="00A3599D">
        <w:rPr>
          <w:sz w:val="23"/>
          <w:szCs w:val="23"/>
        </w:rPr>
        <w:t xml:space="preserve">the ideal possible. </w:t>
      </w:r>
      <w:r w:rsidR="00A3599D" w:rsidRPr="0A259702">
        <w:rPr>
          <w:i/>
          <w:iCs/>
          <w:sz w:val="23"/>
          <w:szCs w:val="23"/>
        </w:rPr>
        <w:t>Texas Choral Directors’ Association</w:t>
      </w:r>
      <w:r w:rsidR="00A3599D">
        <w:rPr>
          <w:sz w:val="23"/>
          <w:szCs w:val="23"/>
        </w:rPr>
        <w:t xml:space="preserve">, </w:t>
      </w:r>
      <w:r w:rsidR="00A3599D" w:rsidRPr="0A259702">
        <w:rPr>
          <w:i/>
          <w:iCs/>
          <w:sz w:val="23"/>
          <w:szCs w:val="23"/>
        </w:rPr>
        <w:t>Texas Sings, 30</w:t>
      </w:r>
      <w:r w:rsidR="00A3599D">
        <w:rPr>
          <w:sz w:val="23"/>
          <w:szCs w:val="23"/>
        </w:rPr>
        <w:t xml:space="preserve">(3), </w:t>
      </w:r>
    </w:p>
    <w:p w14:paraId="2EE72087" w14:textId="33A0A89B" w:rsidR="00A3599D" w:rsidRPr="005460DD" w:rsidRDefault="00DF588B" w:rsidP="0A259702">
      <w:pPr>
        <w:tabs>
          <w:tab w:val="left" w:pos="810"/>
        </w:tabs>
        <w:ind w:left="720"/>
        <w:rPr>
          <w:sz w:val="23"/>
          <w:szCs w:val="23"/>
        </w:rPr>
      </w:pPr>
      <w:r>
        <w:rPr>
          <w:sz w:val="23"/>
          <w:szCs w:val="23"/>
        </w:rPr>
        <w:tab/>
      </w:r>
      <w:r w:rsidR="00A3599D">
        <w:rPr>
          <w:sz w:val="23"/>
          <w:szCs w:val="23"/>
        </w:rPr>
        <w:t>10–11.</w:t>
      </w:r>
    </w:p>
    <w:p w14:paraId="73D7B0E8" w14:textId="77777777" w:rsidR="00BB7A6A" w:rsidRDefault="00BB7A6A" w:rsidP="00441C20">
      <w:pPr>
        <w:widowControl w:val="0"/>
        <w:tabs>
          <w:tab w:val="left" w:pos="810"/>
        </w:tabs>
        <w:autoSpaceDE w:val="0"/>
        <w:autoSpaceDN w:val="0"/>
        <w:adjustRightInd w:val="0"/>
        <w:rPr>
          <w:sz w:val="23"/>
          <w:szCs w:val="23"/>
        </w:rPr>
      </w:pPr>
    </w:p>
    <w:p w14:paraId="34AABAA1" w14:textId="5F9D1608" w:rsidR="00BB7A6A" w:rsidRDefault="00881EF4" w:rsidP="00BB7A6A">
      <w:pPr>
        <w:tabs>
          <w:tab w:val="left" w:pos="810"/>
        </w:tabs>
        <w:ind w:left="810" w:hanging="810"/>
        <w:rPr>
          <w:sz w:val="23"/>
          <w:szCs w:val="23"/>
        </w:rPr>
      </w:pPr>
      <w:r w:rsidRPr="0A259702">
        <w:rPr>
          <w:sz w:val="23"/>
          <w:szCs w:val="23"/>
        </w:rPr>
        <w:t xml:space="preserve">56. </w:t>
      </w:r>
      <w:r>
        <w:tab/>
      </w:r>
      <w:r w:rsidR="00BD3AA5" w:rsidRPr="0A259702">
        <w:rPr>
          <w:sz w:val="23"/>
          <w:szCs w:val="23"/>
        </w:rPr>
        <w:t>(2013</w:t>
      </w:r>
      <w:r w:rsidRPr="0A259702">
        <w:rPr>
          <w:sz w:val="23"/>
          <w:szCs w:val="23"/>
        </w:rPr>
        <w:t xml:space="preserve">). </w:t>
      </w:r>
      <w:r w:rsidR="00ED369F" w:rsidRPr="0A259702">
        <w:rPr>
          <w:sz w:val="23"/>
          <w:szCs w:val="23"/>
        </w:rPr>
        <w:t>Making music as an adult</w:t>
      </w:r>
      <w:r w:rsidR="00BB7A6A" w:rsidRPr="0A259702">
        <w:rPr>
          <w:sz w:val="23"/>
          <w:szCs w:val="23"/>
        </w:rPr>
        <w:t xml:space="preserve">: </w:t>
      </w:r>
      <w:r w:rsidR="00ED369F" w:rsidRPr="0A259702">
        <w:rPr>
          <w:sz w:val="23"/>
          <w:szCs w:val="23"/>
        </w:rPr>
        <w:t>What do the spouses think?</w:t>
      </w:r>
      <w:r w:rsidR="00BB7A6A" w:rsidRPr="0A259702">
        <w:rPr>
          <w:sz w:val="23"/>
          <w:szCs w:val="23"/>
        </w:rPr>
        <w:t xml:space="preserve"> </w:t>
      </w:r>
      <w:r w:rsidR="00BB7A6A" w:rsidRPr="0A259702">
        <w:rPr>
          <w:i/>
          <w:iCs/>
          <w:sz w:val="23"/>
          <w:szCs w:val="23"/>
        </w:rPr>
        <w:t>Texas Music Education Research</w:t>
      </w:r>
      <w:r w:rsidR="00FF6D37" w:rsidRPr="0A259702">
        <w:rPr>
          <w:i/>
          <w:iCs/>
          <w:sz w:val="23"/>
          <w:szCs w:val="23"/>
        </w:rPr>
        <w:t xml:space="preserve"> Online</w:t>
      </w:r>
      <w:r w:rsidR="00BD3AA5" w:rsidRPr="0A259702">
        <w:rPr>
          <w:sz w:val="23"/>
          <w:szCs w:val="23"/>
        </w:rPr>
        <w:t xml:space="preserve">. </w:t>
      </w:r>
      <w:hyperlink r:id="rId28">
        <w:r w:rsidR="5D77A3FA" w:rsidRPr="0A259702">
          <w:rPr>
            <w:rStyle w:val="Hyperlink"/>
            <w:sz w:val="23"/>
            <w:szCs w:val="23"/>
          </w:rPr>
          <w:t>https://www.tmea.org/college/research/</w:t>
        </w:r>
      </w:hyperlink>
    </w:p>
    <w:p w14:paraId="14C68031" w14:textId="77777777" w:rsidR="0014726E" w:rsidRPr="001527F5" w:rsidRDefault="0014726E" w:rsidP="00441C20">
      <w:pPr>
        <w:tabs>
          <w:tab w:val="left" w:pos="810"/>
        </w:tabs>
        <w:rPr>
          <w:sz w:val="23"/>
          <w:szCs w:val="23"/>
        </w:rPr>
      </w:pPr>
    </w:p>
    <w:p w14:paraId="1E309924" w14:textId="77777777" w:rsidR="0014726E" w:rsidRDefault="00881EF4" w:rsidP="0014726E">
      <w:pPr>
        <w:tabs>
          <w:tab w:val="left" w:pos="810"/>
        </w:tabs>
        <w:ind w:left="810" w:hanging="810"/>
        <w:rPr>
          <w:i/>
          <w:sz w:val="23"/>
          <w:szCs w:val="23"/>
        </w:rPr>
      </w:pPr>
      <w:r>
        <w:rPr>
          <w:sz w:val="23"/>
          <w:szCs w:val="23"/>
        </w:rPr>
        <w:t xml:space="preserve">55. </w:t>
      </w:r>
      <w:r>
        <w:rPr>
          <w:sz w:val="23"/>
          <w:szCs w:val="23"/>
        </w:rPr>
        <w:tab/>
        <w:t xml:space="preserve">(2013). </w:t>
      </w:r>
      <w:r w:rsidR="00BB7A6A" w:rsidRPr="00F55E01">
        <w:rPr>
          <w:i/>
          <w:sz w:val="23"/>
          <w:szCs w:val="23"/>
        </w:rPr>
        <w:t xml:space="preserve">Community music through authentic engagement </w:t>
      </w:r>
      <w:r w:rsidR="00F55E01">
        <w:rPr>
          <w:sz w:val="23"/>
          <w:szCs w:val="23"/>
        </w:rPr>
        <w:t>chapter</w:t>
      </w:r>
      <w:r w:rsidR="0014726E" w:rsidRPr="001527F5">
        <w:rPr>
          <w:sz w:val="23"/>
          <w:szCs w:val="23"/>
        </w:rPr>
        <w:t xml:space="preserve"> in the Rowman &amp; Littlefield book, </w:t>
      </w:r>
      <w:r w:rsidR="0014726E" w:rsidRPr="001527F5">
        <w:rPr>
          <w:i/>
          <w:sz w:val="23"/>
          <w:szCs w:val="23"/>
        </w:rPr>
        <w:t>Community Music Today.</w:t>
      </w:r>
    </w:p>
    <w:p w14:paraId="496FBC8A" w14:textId="77777777" w:rsidR="00FB3B72" w:rsidRPr="001527F5" w:rsidRDefault="00FB3B72" w:rsidP="00FB3B72">
      <w:pPr>
        <w:widowControl w:val="0"/>
        <w:tabs>
          <w:tab w:val="left" w:pos="810"/>
        </w:tabs>
        <w:autoSpaceDE w:val="0"/>
        <w:autoSpaceDN w:val="0"/>
        <w:adjustRightInd w:val="0"/>
        <w:rPr>
          <w:sz w:val="23"/>
          <w:szCs w:val="23"/>
        </w:rPr>
      </w:pPr>
    </w:p>
    <w:p w14:paraId="5EA0D864" w14:textId="77777777" w:rsidR="00881EF4" w:rsidRDefault="00881EF4" w:rsidP="00FB3B72">
      <w:pPr>
        <w:widowControl w:val="0"/>
        <w:tabs>
          <w:tab w:val="left" w:pos="810"/>
        </w:tabs>
        <w:autoSpaceDE w:val="0"/>
        <w:autoSpaceDN w:val="0"/>
        <w:adjustRightInd w:val="0"/>
        <w:rPr>
          <w:sz w:val="23"/>
          <w:szCs w:val="23"/>
        </w:rPr>
      </w:pPr>
      <w:r>
        <w:rPr>
          <w:sz w:val="23"/>
          <w:szCs w:val="23"/>
        </w:rPr>
        <w:t xml:space="preserve">54. </w:t>
      </w:r>
      <w:r>
        <w:rPr>
          <w:sz w:val="23"/>
          <w:szCs w:val="23"/>
        </w:rPr>
        <w:tab/>
      </w:r>
      <w:r w:rsidR="00FB3B72">
        <w:rPr>
          <w:sz w:val="23"/>
          <w:szCs w:val="23"/>
        </w:rPr>
        <w:t>(2012</w:t>
      </w:r>
      <w:r>
        <w:rPr>
          <w:sz w:val="23"/>
          <w:szCs w:val="23"/>
        </w:rPr>
        <w:t xml:space="preserve">). </w:t>
      </w:r>
      <w:r w:rsidR="00FB3B72" w:rsidRPr="001527F5">
        <w:rPr>
          <w:sz w:val="23"/>
          <w:szCs w:val="23"/>
        </w:rPr>
        <w:t xml:space="preserve">Random or non-random thoughts: What senior adults think about within </w:t>
      </w:r>
    </w:p>
    <w:p w14:paraId="5B9A617F" w14:textId="77777777" w:rsidR="00D41708" w:rsidRDefault="004C1461" w:rsidP="0A259702">
      <w:pPr>
        <w:widowControl w:val="0"/>
        <w:tabs>
          <w:tab w:val="left" w:pos="810"/>
        </w:tabs>
        <w:autoSpaceDE w:val="0"/>
        <w:autoSpaceDN w:val="0"/>
        <w:adjustRightInd w:val="0"/>
        <w:ind w:left="720" w:firstLine="90"/>
        <w:rPr>
          <w:sz w:val="23"/>
          <w:szCs w:val="23"/>
        </w:rPr>
      </w:pPr>
      <w:r>
        <w:rPr>
          <w:sz w:val="23"/>
          <w:szCs w:val="23"/>
        </w:rPr>
        <w:t>t</w:t>
      </w:r>
      <w:r w:rsidR="00881EF4">
        <w:rPr>
          <w:sz w:val="23"/>
          <w:szCs w:val="23"/>
        </w:rPr>
        <w:t xml:space="preserve">heir </w:t>
      </w:r>
      <w:r w:rsidR="00FB3B72" w:rsidRPr="001527F5">
        <w:rPr>
          <w:sz w:val="23"/>
          <w:szCs w:val="23"/>
        </w:rPr>
        <w:t xml:space="preserve">ensemble settings (co-authored with </w:t>
      </w:r>
      <w:r w:rsidR="00FB3B72" w:rsidRPr="00D41708">
        <w:rPr>
          <w:sz w:val="23"/>
          <w:szCs w:val="23"/>
        </w:rPr>
        <w:t>Mike Raiber and Don Coffman).</w:t>
      </w:r>
      <w:r w:rsidR="00D41708">
        <w:rPr>
          <w:sz w:val="23"/>
          <w:szCs w:val="23"/>
        </w:rPr>
        <w:t xml:space="preserve"> </w:t>
      </w:r>
    </w:p>
    <w:p w14:paraId="4C9B37ED" w14:textId="77777777" w:rsidR="00D41708" w:rsidRPr="00D41708" w:rsidRDefault="00FB3B72" w:rsidP="00D41708">
      <w:pPr>
        <w:widowControl w:val="0"/>
        <w:tabs>
          <w:tab w:val="left" w:pos="810"/>
        </w:tabs>
        <w:autoSpaceDE w:val="0"/>
        <w:autoSpaceDN w:val="0"/>
        <w:adjustRightInd w:val="0"/>
        <w:ind w:left="810"/>
        <w:rPr>
          <w:sz w:val="23"/>
          <w:szCs w:val="23"/>
        </w:rPr>
      </w:pPr>
      <w:r w:rsidRPr="00D41708">
        <w:rPr>
          <w:i/>
          <w:iCs/>
          <w:sz w:val="23"/>
          <w:szCs w:val="23"/>
        </w:rPr>
        <w:t>International Journal of Community Music, 5</w:t>
      </w:r>
      <w:r w:rsidRPr="00D41708">
        <w:rPr>
          <w:sz w:val="23"/>
          <w:szCs w:val="23"/>
        </w:rPr>
        <w:t>,</w:t>
      </w:r>
      <w:r w:rsidR="00F55E01" w:rsidRPr="00D41708">
        <w:rPr>
          <w:sz w:val="23"/>
          <w:szCs w:val="23"/>
        </w:rPr>
        <w:t xml:space="preserve"> 289–</w:t>
      </w:r>
      <w:r w:rsidRPr="00D41708">
        <w:rPr>
          <w:sz w:val="23"/>
          <w:szCs w:val="23"/>
        </w:rPr>
        <w:t>302.</w:t>
      </w:r>
      <w:r w:rsidR="004C1461" w:rsidRPr="00D41708">
        <w:rPr>
          <w:sz w:val="23"/>
          <w:szCs w:val="23"/>
        </w:rPr>
        <w:t xml:space="preserve"> </w:t>
      </w:r>
      <w:hyperlink r:id="rId29" w:history="1">
        <w:r w:rsidR="00D41708" w:rsidRPr="00322BDC">
          <w:rPr>
            <w:rStyle w:val="Hyperlink"/>
            <w:sz w:val="23"/>
            <w:szCs w:val="23"/>
            <w:shd w:val="clear" w:color="auto" w:fill="FFFFFF"/>
          </w:rPr>
          <w:t>https://doi.org/10.1386/ijcm.5.3.289_1</w:t>
        </w:r>
      </w:hyperlink>
    </w:p>
    <w:p w14:paraId="79BD636C" w14:textId="77777777" w:rsidR="00753B60" w:rsidRPr="001527F5" w:rsidRDefault="00753B60" w:rsidP="00753B60">
      <w:pPr>
        <w:widowControl w:val="0"/>
        <w:tabs>
          <w:tab w:val="left" w:pos="810"/>
        </w:tabs>
        <w:autoSpaceDE w:val="0"/>
        <w:autoSpaceDN w:val="0"/>
        <w:adjustRightInd w:val="0"/>
        <w:rPr>
          <w:sz w:val="23"/>
          <w:szCs w:val="23"/>
        </w:rPr>
      </w:pPr>
    </w:p>
    <w:p w14:paraId="719C2EC0" w14:textId="77777777" w:rsidR="00753B60" w:rsidRPr="001527F5" w:rsidRDefault="00881EF4" w:rsidP="00753B60">
      <w:pPr>
        <w:widowControl w:val="0"/>
        <w:tabs>
          <w:tab w:val="left" w:pos="810"/>
        </w:tabs>
        <w:autoSpaceDE w:val="0"/>
        <w:autoSpaceDN w:val="0"/>
        <w:adjustRightInd w:val="0"/>
        <w:rPr>
          <w:sz w:val="23"/>
          <w:szCs w:val="23"/>
        </w:rPr>
      </w:pPr>
      <w:r>
        <w:rPr>
          <w:sz w:val="23"/>
          <w:szCs w:val="23"/>
        </w:rPr>
        <w:t xml:space="preserve">53. </w:t>
      </w:r>
      <w:r>
        <w:rPr>
          <w:sz w:val="23"/>
          <w:szCs w:val="23"/>
        </w:rPr>
        <w:tab/>
        <w:t xml:space="preserve">(2012). </w:t>
      </w:r>
      <w:r w:rsidR="00753B60" w:rsidRPr="001527F5">
        <w:rPr>
          <w:sz w:val="23"/>
          <w:szCs w:val="23"/>
        </w:rPr>
        <w:t>Predicting undergraduate music education majors’ collegiate achievement.</w:t>
      </w:r>
    </w:p>
    <w:p w14:paraId="312318FB" w14:textId="4D8DCEFD" w:rsidR="00BD3AA5" w:rsidRDefault="00DF588B" w:rsidP="0A259702">
      <w:pPr>
        <w:tabs>
          <w:tab w:val="left" w:pos="810"/>
        </w:tabs>
        <w:ind w:left="720"/>
        <w:rPr>
          <w:sz w:val="23"/>
          <w:szCs w:val="23"/>
        </w:rPr>
      </w:pPr>
      <w:r>
        <w:rPr>
          <w:i/>
          <w:iCs/>
          <w:sz w:val="23"/>
          <w:szCs w:val="23"/>
        </w:rPr>
        <w:tab/>
      </w:r>
      <w:r w:rsidR="00753B60" w:rsidRPr="0A259702">
        <w:rPr>
          <w:i/>
          <w:iCs/>
          <w:sz w:val="23"/>
          <w:szCs w:val="23"/>
        </w:rPr>
        <w:t>Texas Music Education Research</w:t>
      </w:r>
      <w:r w:rsidR="00FF6D37" w:rsidRPr="0A259702">
        <w:rPr>
          <w:i/>
          <w:iCs/>
          <w:sz w:val="23"/>
          <w:szCs w:val="23"/>
        </w:rPr>
        <w:t xml:space="preserve"> Online</w:t>
      </w:r>
      <w:r w:rsidR="00881EF4">
        <w:rPr>
          <w:sz w:val="23"/>
          <w:szCs w:val="23"/>
        </w:rPr>
        <w:t xml:space="preserve">. </w:t>
      </w:r>
    </w:p>
    <w:p w14:paraId="3DCDB1EB" w14:textId="2E5E2795" w:rsidR="00BD3AA5" w:rsidRDefault="00DF588B" w:rsidP="0A259702">
      <w:pPr>
        <w:tabs>
          <w:tab w:val="left" w:pos="810"/>
        </w:tabs>
        <w:ind w:left="720"/>
        <w:rPr>
          <w:sz w:val="23"/>
          <w:szCs w:val="23"/>
        </w:rPr>
      </w:pPr>
      <w:r>
        <w:tab/>
      </w:r>
      <w:hyperlink r:id="rId30" w:history="1">
        <w:r w:rsidRPr="005A1B87">
          <w:rPr>
            <w:rStyle w:val="Hyperlink"/>
            <w:sz w:val="23"/>
            <w:szCs w:val="23"/>
          </w:rPr>
          <w:t>https://www.tmea.org/college/research/</w:t>
        </w:r>
      </w:hyperlink>
    </w:p>
    <w:p w14:paraId="4537F5F2" w14:textId="7563FF08" w:rsidR="00441C20" w:rsidRPr="001527F5" w:rsidRDefault="00441C20" w:rsidP="0A259702">
      <w:pPr>
        <w:tabs>
          <w:tab w:val="left" w:pos="810"/>
        </w:tabs>
        <w:ind w:left="720"/>
        <w:rPr>
          <w:sz w:val="23"/>
          <w:szCs w:val="23"/>
        </w:rPr>
      </w:pPr>
    </w:p>
    <w:p w14:paraId="0EE32C8B" w14:textId="77777777" w:rsidR="00881EF4" w:rsidRDefault="00881EF4" w:rsidP="008F5342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 xml:space="preserve">52. </w:t>
      </w:r>
      <w:r>
        <w:rPr>
          <w:sz w:val="23"/>
          <w:szCs w:val="23"/>
        </w:rPr>
        <w:tab/>
        <w:t xml:space="preserve">(2012). </w:t>
      </w:r>
      <w:r w:rsidR="008F5342" w:rsidRPr="001527F5">
        <w:rPr>
          <w:sz w:val="23"/>
          <w:szCs w:val="23"/>
        </w:rPr>
        <w:t xml:space="preserve">How </w:t>
      </w:r>
      <w:r w:rsidR="00D27E8D">
        <w:rPr>
          <w:sz w:val="23"/>
          <w:szCs w:val="23"/>
        </w:rPr>
        <w:t>participants</w:t>
      </w:r>
      <w:r w:rsidR="008F5342" w:rsidRPr="001527F5">
        <w:rPr>
          <w:sz w:val="23"/>
          <w:szCs w:val="23"/>
        </w:rPr>
        <w:t xml:space="preserve"> envision community in Welsh men’s choirs (co-</w:t>
      </w:r>
    </w:p>
    <w:p w14:paraId="3C308BFD" w14:textId="77777777" w:rsidR="00881EF4" w:rsidRDefault="00881EF4" w:rsidP="00881EF4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 xml:space="preserve">Authored </w:t>
      </w:r>
      <w:r w:rsidR="008F5342" w:rsidRPr="001527F5">
        <w:rPr>
          <w:sz w:val="23"/>
          <w:szCs w:val="23"/>
        </w:rPr>
        <w:t>with Mark Rohwer</w:t>
      </w:r>
      <w:r w:rsidR="007A6EAB" w:rsidRPr="001527F5">
        <w:rPr>
          <w:sz w:val="23"/>
          <w:szCs w:val="23"/>
        </w:rPr>
        <w:t>)</w:t>
      </w:r>
      <w:r w:rsidR="008F5342" w:rsidRPr="001527F5">
        <w:rPr>
          <w:sz w:val="23"/>
          <w:szCs w:val="23"/>
        </w:rPr>
        <w:t xml:space="preserve">. </w:t>
      </w:r>
      <w:r w:rsidR="008F5342" w:rsidRPr="001527F5">
        <w:rPr>
          <w:i/>
          <w:sz w:val="23"/>
          <w:szCs w:val="23"/>
        </w:rPr>
        <w:t>Research and Issues in Music Education</w:t>
      </w:r>
      <w:r w:rsidR="00014A12" w:rsidRPr="001527F5">
        <w:rPr>
          <w:i/>
          <w:sz w:val="23"/>
          <w:szCs w:val="23"/>
        </w:rPr>
        <w:t>, 10</w:t>
      </w:r>
      <w:r w:rsidR="00014A12" w:rsidRPr="001527F5">
        <w:rPr>
          <w:sz w:val="23"/>
          <w:szCs w:val="23"/>
        </w:rPr>
        <w:t xml:space="preserve">(1), </w:t>
      </w:r>
    </w:p>
    <w:p w14:paraId="2D774B4B" w14:textId="77777777" w:rsidR="00014A12" w:rsidRDefault="00881EF4" w:rsidP="00881EF4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hyperlink r:id="rId31" w:history="1">
        <w:r w:rsidR="00D27E8D" w:rsidRPr="00322BDC">
          <w:rPr>
            <w:rStyle w:val="Hyperlink"/>
            <w:sz w:val="23"/>
            <w:szCs w:val="23"/>
          </w:rPr>
          <w:t>https://commons.lib.jmu.edu/rime/vol10/iss1/3/</w:t>
        </w:r>
      </w:hyperlink>
    </w:p>
    <w:p w14:paraId="549042AE" w14:textId="77777777" w:rsidR="00881EF4" w:rsidRDefault="00881EF4" w:rsidP="00D27E8D">
      <w:pPr>
        <w:rPr>
          <w:sz w:val="23"/>
          <w:szCs w:val="23"/>
        </w:rPr>
      </w:pPr>
    </w:p>
    <w:p w14:paraId="3D5ADD29" w14:textId="77777777" w:rsidR="00881EF4" w:rsidRDefault="00881EF4" w:rsidP="00881EF4">
      <w:pPr>
        <w:tabs>
          <w:tab w:val="left" w:pos="810"/>
        </w:tabs>
        <w:rPr>
          <w:i/>
          <w:sz w:val="23"/>
          <w:szCs w:val="23"/>
        </w:rPr>
      </w:pPr>
      <w:r>
        <w:rPr>
          <w:sz w:val="23"/>
          <w:szCs w:val="23"/>
        </w:rPr>
        <w:t>51.</w:t>
      </w:r>
      <w:r>
        <w:rPr>
          <w:sz w:val="23"/>
          <w:szCs w:val="23"/>
        </w:rPr>
        <w:tab/>
        <w:t xml:space="preserve">(2012). Designing ex post facto and experimental studies chapter, </w:t>
      </w:r>
      <w:r w:rsidRPr="001527F5">
        <w:rPr>
          <w:i/>
          <w:sz w:val="23"/>
          <w:szCs w:val="23"/>
        </w:rPr>
        <w:t xml:space="preserve">Inquiry in Music </w:t>
      </w:r>
    </w:p>
    <w:p w14:paraId="61E34077" w14:textId="77777777" w:rsidR="00881EF4" w:rsidRDefault="00881EF4" w:rsidP="0A259702">
      <w:pPr>
        <w:tabs>
          <w:tab w:val="left" w:pos="810"/>
        </w:tabs>
        <w:ind w:left="720" w:firstLine="90"/>
        <w:rPr>
          <w:sz w:val="23"/>
          <w:szCs w:val="23"/>
        </w:rPr>
      </w:pPr>
      <w:r w:rsidRPr="0A259702">
        <w:rPr>
          <w:i/>
          <w:iCs/>
          <w:sz w:val="23"/>
          <w:szCs w:val="23"/>
        </w:rPr>
        <w:t xml:space="preserve">Education, </w:t>
      </w:r>
      <w:r w:rsidR="002F026E" w:rsidRPr="002F026E">
        <w:rPr>
          <w:sz w:val="23"/>
          <w:szCs w:val="23"/>
        </w:rPr>
        <w:t>New York: NY:</w:t>
      </w:r>
      <w:r w:rsidR="002F026E" w:rsidRPr="0A259702">
        <w:rPr>
          <w:i/>
          <w:iCs/>
          <w:sz w:val="23"/>
          <w:szCs w:val="23"/>
        </w:rPr>
        <w:t xml:space="preserve"> </w:t>
      </w:r>
      <w:r>
        <w:rPr>
          <w:sz w:val="23"/>
          <w:szCs w:val="23"/>
        </w:rPr>
        <w:t>Routledge</w:t>
      </w:r>
      <w:r w:rsidRPr="001527F5">
        <w:rPr>
          <w:sz w:val="23"/>
          <w:szCs w:val="23"/>
        </w:rPr>
        <w:t>.</w:t>
      </w:r>
    </w:p>
    <w:p w14:paraId="662CF583" w14:textId="77777777" w:rsidR="00881EF4" w:rsidRDefault="00881EF4" w:rsidP="00441C20">
      <w:pPr>
        <w:ind w:left="810"/>
        <w:rPr>
          <w:sz w:val="23"/>
          <w:szCs w:val="23"/>
        </w:rPr>
      </w:pPr>
    </w:p>
    <w:p w14:paraId="65D38C16" w14:textId="77777777" w:rsidR="002F026E" w:rsidRDefault="00881EF4" w:rsidP="00881EF4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>50.</w:t>
      </w:r>
      <w:r>
        <w:rPr>
          <w:sz w:val="23"/>
          <w:szCs w:val="23"/>
        </w:rPr>
        <w:tab/>
        <w:t xml:space="preserve">(2012). Interpreting correlations chapter, </w:t>
      </w:r>
      <w:r w:rsidRPr="001527F5">
        <w:rPr>
          <w:i/>
          <w:sz w:val="23"/>
          <w:szCs w:val="23"/>
        </w:rPr>
        <w:t xml:space="preserve">Inquiry in Music Education, </w:t>
      </w:r>
      <w:r w:rsidR="002F026E" w:rsidRPr="002F026E">
        <w:rPr>
          <w:sz w:val="23"/>
          <w:szCs w:val="23"/>
        </w:rPr>
        <w:t xml:space="preserve">New York: </w:t>
      </w:r>
    </w:p>
    <w:p w14:paraId="7FB21E9A" w14:textId="45C0423F" w:rsidR="00881EF4" w:rsidRPr="001527F5" w:rsidRDefault="00DF588B" w:rsidP="0A259702">
      <w:pPr>
        <w:tabs>
          <w:tab w:val="left" w:pos="810"/>
        </w:tabs>
        <w:ind w:left="720"/>
        <w:rPr>
          <w:sz w:val="23"/>
          <w:szCs w:val="23"/>
        </w:rPr>
      </w:pPr>
      <w:r>
        <w:rPr>
          <w:sz w:val="23"/>
          <w:szCs w:val="23"/>
        </w:rPr>
        <w:tab/>
      </w:r>
      <w:r w:rsidR="002F026E" w:rsidRPr="002F026E">
        <w:rPr>
          <w:sz w:val="23"/>
          <w:szCs w:val="23"/>
        </w:rPr>
        <w:t>NY:</w:t>
      </w:r>
      <w:r w:rsidR="002F026E" w:rsidRPr="0A259702">
        <w:rPr>
          <w:i/>
          <w:iCs/>
          <w:sz w:val="23"/>
          <w:szCs w:val="23"/>
        </w:rPr>
        <w:t xml:space="preserve"> </w:t>
      </w:r>
      <w:r w:rsidR="00881EF4">
        <w:rPr>
          <w:sz w:val="23"/>
          <w:szCs w:val="23"/>
        </w:rPr>
        <w:t>Routledge</w:t>
      </w:r>
      <w:r w:rsidR="00881EF4" w:rsidRPr="001527F5">
        <w:rPr>
          <w:sz w:val="23"/>
          <w:szCs w:val="23"/>
        </w:rPr>
        <w:t>.</w:t>
      </w:r>
    </w:p>
    <w:p w14:paraId="6F4CE863" w14:textId="77777777" w:rsidR="006B2821" w:rsidRPr="001527F5" w:rsidRDefault="006B2821" w:rsidP="0014726E">
      <w:pPr>
        <w:tabs>
          <w:tab w:val="left" w:pos="810"/>
        </w:tabs>
        <w:rPr>
          <w:sz w:val="23"/>
          <w:szCs w:val="23"/>
        </w:rPr>
      </w:pPr>
    </w:p>
    <w:p w14:paraId="747C1446" w14:textId="77777777" w:rsidR="00014A12" w:rsidRPr="001527F5" w:rsidRDefault="00881EF4" w:rsidP="00BD629B">
      <w:pPr>
        <w:tabs>
          <w:tab w:val="left" w:pos="810"/>
        </w:tabs>
        <w:ind w:left="810" w:hanging="810"/>
        <w:rPr>
          <w:sz w:val="23"/>
          <w:szCs w:val="23"/>
        </w:rPr>
      </w:pPr>
      <w:r>
        <w:rPr>
          <w:sz w:val="23"/>
          <w:szCs w:val="23"/>
        </w:rPr>
        <w:t xml:space="preserve">49. </w:t>
      </w:r>
      <w:r>
        <w:rPr>
          <w:sz w:val="23"/>
          <w:szCs w:val="23"/>
        </w:rPr>
        <w:tab/>
        <w:t>(2012). Understanding descriptive statistics chapter</w:t>
      </w:r>
      <w:r w:rsidR="006B2821" w:rsidRPr="001527F5">
        <w:rPr>
          <w:sz w:val="23"/>
          <w:szCs w:val="23"/>
        </w:rPr>
        <w:t xml:space="preserve">, </w:t>
      </w:r>
      <w:r w:rsidR="00014A12" w:rsidRPr="001527F5">
        <w:rPr>
          <w:i/>
          <w:sz w:val="23"/>
          <w:szCs w:val="23"/>
        </w:rPr>
        <w:t>Inquiry</w:t>
      </w:r>
      <w:r w:rsidR="006B2821" w:rsidRPr="001527F5">
        <w:rPr>
          <w:i/>
          <w:sz w:val="23"/>
          <w:szCs w:val="23"/>
        </w:rPr>
        <w:t xml:space="preserve"> in Music Education</w:t>
      </w:r>
      <w:r w:rsidR="00014A12" w:rsidRPr="001527F5">
        <w:rPr>
          <w:i/>
          <w:sz w:val="23"/>
          <w:szCs w:val="23"/>
        </w:rPr>
        <w:t xml:space="preserve">, </w:t>
      </w:r>
      <w:r w:rsidR="002F026E" w:rsidRPr="002F026E">
        <w:rPr>
          <w:sz w:val="23"/>
          <w:szCs w:val="23"/>
        </w:rPr>
        <w:t>New York: NY:</w:t>
      </w:r>
      <w:r w:rsidR="002F026E">
        <w:rPr>
          <w:i/>
          <w:sz w:val="23"/>
          <w:szCs w:val="23"/>
        </w:rPr>
        <w:t xml:space="preserve"> </w:t>
      </w:r>
      <w:r w:rsidR="00C84BF6">
        <w:rPr>
          <w:sz w:val="23"/>
          <w:szCs w:val="23"/>
        </w:rPr>
        <w:t>Routledge</w:t>
      </w:r>
      <w:r w:rsidR="00014A12" w:rsidRPr="001527F5">
        <w:rPr>
          <w:sz w:val="23"/>
          <w:szCs w:val="23"/>
        </w:rPr>
        <w:t>.</w:t>
      </w:r>
    </w:p>
    <w:p w14:paraId="5722BA70" w14:textId="77777777" w:rsidR="00BD629B" w:rsidRDefault="00BD629B" w:rsidP="006B2821">
      <w:pPr>
        <w:tabs>
          <w:tab w:val="left" w:pos="810"/>
        </w:tabs>
        <w:ind w:left="810" w:hanging="810"/>
        <w:rPr>
          <w:sz w:val="23"/>
          <w:szCs w:val="23"/>
        </w:rPr>
      </w:pPr>
    </w:p>
    <w:p w14:paraId="6A574203" w14:textId="77777777" w:rsidR="006B2821" w:rsidRPr="001527F5" w:rsidRDefault="00881EF4" w:rsidP="006B2821">
      <w:pPr>
        <w:tabs>
          <w:tab w:val="left" w:pos="810"/>
        </w:tabs>
        <w:ind w:left="810" w:hanging="810"/>
        <w:rPr>
          <w:sz w:val="23"/>
          <w:szCs w:val="23"/>
        </w:rPr>
      </w:pPr>
      <w:r>
        <w:rPr>
          <w:sz w:val="23"/>
          <w:szCs w:val="23"/>
        </w:rPr>
        <w:t xml:space="preserve">48. </w:t>
      </w:r>
      <w:r>
        <w:rPr>
          <w:sz w:val="23"/>
          <w:szCs w:val="23"/>
        </w:rPr>
        <w:tab/>
        <w:t xml:space="preserve">(2012). </w:t>
      </w:r>
      <w:r w:rsidR="006B2821" w:rsidRPr="001527F5">
        <w:rPr>
          <w:sz w:val="23"/>
          <w:szCs w:val="23"/>
        </w:rPr>
        <w:t>2012 Adult and Community Music Education Special Research Interest Group Newsletter.</w:t>
      </w:r>
    </w:p>
    <w:p w14:paraId="308C5970" w14:textId="77777777" w:rsidR="006B2821" w:rsidRPr="001527F5" w:rsidRDefault="006B2821" w:rsidP="006B2821">
      <w:pPr>
        <w:tabs>
          <w:tab w:val="left" w:pos="810"/>
        </w:tabs>
        <w:ind w:left="810" w:hanging="810"/>
        <w:rPr>
          <w:sz w:val="23"/>
          <w:szCs w:val="23"/>
        </w:rPr>
      </w:pPr>
    </w:p>
    <w:p w14:paraId="134FEA31" w14:textId="77777777" w:rsidR="006B2821" w:rsidRPr="001527F5" w:rsidRDefault="00881EF4" w:rsidP="006B2821">
      <w:pPr>
        <w:tabs>
          <w:tab w:val="left" w:pos="810"/>
        </w:tabs>
        <w:ind w:left="810" w:hanging="810"/>
        <w:rPr>
          <w:sz w:val="23"/>
          <w:szCs w:val="23"/>
          <w:u w:val="single"/>
        </w:rPr>
      </w:pPr>
      <w:r>
        <w:rPr>
          <w:sz w:val="23"/>
          <w:szCs w:val="23"/>
        </w:rPr>
        <w:t xml:space="preserve">47. </w:t>
      </w:r>
      <w:r>
        <w:rPr>
          <w:sz w:val="23"/>
          <w:szCs w:val="23"/>
        </w:rPr>
        <w:tab/>
        <w:t xml:space="preserve">(2012). </w:t>
      </w:r>
      <w:r w:rsidR="006B2821" w:rsidRPr="001527F5">
        <w:rPr>
          <w:sz w:val="23"/>
          <w:szCs w:val="23"/>
        </w:rPr>
        <w:t xml:space="preserve">Going to the source: Pedagogical ideas from adult band members. </w:t>
      </w:r>
      <w:r w:rsidR="006B2821" w:rsidRPr="001527F5">
        <w:rPr>
          <w:i/>
          <w:sz w:val="23"/>
          <w:szCs w:val="23"/>
        </w:rPr>
        <w:t>Journal of Band Research</w:t>
      </w:r>
      <w:r w:rsidR="00F43EE1" w:rsidRPr="001527F5">
        <w:rPr>
          <w:i/>
          <w:sz w:val="23"/>
          <w:szCs w:val="23"/>
        </w:rPr>
        <w:t xml:space="preserve">, </w:t>
      </w:r>
      <w:r w:rsidR="00F43EE1" w:rsidRPr="001527F5">
        <w:rPr>
          <w:rFonts w:eastAsia="Calibri"/>
          <w:i/>
          <w:sz w:val="23"/>
          <w:szCs w:val="23"/>
        </w:rPr>
        <w:t>48</w:t>
      </w:r>
      <w:r w:rsidR="00F55E01">
        <w:rPr>
          <w:rFonts w:eastAsia="Calibri"/>
          <w:sz w:val="23"/>
          <w:szCs w:val="23"/>
        </w:rPr>
        <w:t>(1), 45–</w:t>
      </w:r>
      <w:r w:rsidR="00F43EE1" w:rsidRPr="001527F5">
        <w:rPr>
          <w:rFonts w:eastAsia="Calibri"/>
          <w:sz w:val="23"/>
          <w:szCs w:val="23"/>
        </w:rPr>
        <w:t>57.</w:t>
      </w:r>
    </w:p>
    <w:p w14:paraId="7BD81EBB" w14:textId="77777777" w:rsidR="006B2821" w:rsidRPr="001527F5" w:rsidRDefault="006B2821" w:rsidP="006B2821">
      <w:pPr>
        <w:tabs>
          <w:tab w:val="left" w:pos="810"/>
        </w:tabs>
        <w:ind w:left="810" w:hanging="810"/>
        <w:rPr>
          <w:sz w:val="23"/>
          <w:szCs w:val="23"/>
        </w:rPr>
      </w:pPr>
    </w:p>
    <w:p w14:paraId="2D1FF055" w14:textId="77777777" w:rsidR="006B2821" w:rsidRPr="001527F5" w:rsidRDefault="00881EF4" w:rsidP="006B2821">
      <w:pPr>
        <w:tabs>
          <w:tab w:val="left" w:pos="810"/>
        </w:tabs>
        <w:rPr>
          <w:i/>
          <w:sz w:val="23"/>
          <w:szCs w:val="23"/>
        </w:rPr>
      </w:pPr>
      <w:r>
        <w:rPr>
          <w:sz w:val="23"/>
          <w:szCs w:val="23"/>
        </w:rPr>
        <w:t xml:space="preserve">46. </w:t>
      </w:r>
      <w:r>
        <w:rPr>
          <w:sz w:val="23"/>
          <w:szCs w:val="23"/>
        </w:rPr>
        <w:tab/>
        <w:t xml:space="preserve">(2011). </w:t>
      </w:r>
      <w:r w:rsidR="006B2821" w:rsidRPr="001527F5">
        <w:rPr>
          <w:sz w:val="23"/>
          <w:szCs w:val="23"/>
        </w:rPr>
        <w:t xml:space="preserve">Church music as an education enterprise: Lessons to learn.  </w:t>
      </w:r>
      <w:r w:rsidR="006B2821" w:rsidRPr="001527F5">
        <w:rPr>
          <w:i/>
          <w:sz w:val="23"/>
          <w:szCs w:val="23"/>
        </w:rPr>
        <w:t xml:space="preserve">Texas Music </w:t>
      </w:r>
    </w:p>
    <w:p w14:paraId="3093296C" w14:textId="19850E7B" w:rsidR="006B2821" w:rsidRDefault="006B2821" w:rsidP="0A259702">
      <w:pPr>
        <w:tabs>
          <w:tab w:val="left" w:pos="810"/>
        </w:tabs>
        <w:rPr>
          <w:sz w:val="23"/>
          <w:szCs w:val="23"/>
        </w:rPr>
      </w:pPr>
      <w:r w:rsidRPr="001527F5">
        <w:rPr>
          <w:i/>
          <w:sz w:val="23"/>
          <w:szCs w:val="23"/>
        </w:rPr>
        <w:lastRenderedPageBreak/>
        <w:tab/>
      </w:r>
      <w:r w:rsidRPr="0A259702">
        <w:rPr>
          <w:i/>
          <w:iCs/>
          <w:sz w:val="23"/>
          <w:szCs w:val="23"/>
        </w:rPr>
        <w:t>Education Research</w:t>
      </w:r>
      <w:r w:rsidR="00FF6D37" w:rsidRPr="0A259702">
        <w:rPr>
          <w:i/>
          <w:iCs/>
          <w:sz w:val="23"/>
          <w:szCs w:val="23"/>
        </w:rPr>
        <w:t xml:space="preserve"> Online</w:t>
      </w:r>
      <w:r w:rsidR="00BD3AA5">
        <w:rPr>
          <w:sz w:val="23"/>
          <w:szCs w:val="23"/>
        </w:rPr>
        <w:t xml:space="preserve">. </w:t>
      </w:r>
      <w:hyperlink r:id="rId32">
        <w:r w:rsidR="18940A40" w:rsidRPr="0A259702">
          <w:rPr>
            <w:rStyle w:val="Hyperlink"/>
            <w:sz w:val="23"/>
            <w:szCs w:val="23"/>
          </w:rPr>
          <w:t>https://www.tmea.org/college/research/</w:t>
        </w:r>
      </w:hyperlink>
    </w:p>
    <w:p w14:paraId="51C1D51A" w14:textId="45D2C89A" w:rsidR="001A6588" w:rsidRPr="001527F5" w:rsidRDefault="001A6588" w:rsidP="0A259702">
      <w:pPr>
        <w:tabs>
          <w:tab w:val="left" w:pos="810"/>
        </w:tabs>
        <w:rPr>
          <w:sz w:val="23"/>
          <w:szCs w:val="23"/>
        </w:rPr>
      </w:pPr>
    </w:p>
    <w:p w14:paraId="14192588" w14:textId="77777777" w:rsidR="00881EF4" w:rsidRDefault="00881EF4" w:rsidP="002B049E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 xml:space="preserve">45. </w:t>
      </w:r>
      <w:r>
        <w:rPr>
          <w:sz w:val="23"/>
          <w:szCs w:val="23"/>
        </w:rPr>
        <w:tab/>
      </w:r>
      <w:r w:rsidR="002B049E" w:rsidRPr="001527F5">
        <w:rPr>
          <w:sz w:val="23"/>
          <w:szCs w:val="23"/>
        </w:rPr>
        <w:t>(2011</w:t>
      </w:r>
      <w:r w:rsidR="00475A7A" w:rsidRPr="001527F5">
        <w:rPr>
          <w:sz w:val="23"/>
          <w:szCs w:val="23"/>
        </w:rPr>
        <w:t>)</w:t>
      </w:r>
      <w:r>
        <w:rPr>
          <w:sz w:val="23"/>
          <w:szCs w:val="23"/>
        </w:rPr>
        <w:t xml:space="preserve">. </w:t>
      </w:r>
      <w:r w:rsidR="008F5342" w:rsidRPr="001527F5">
        <w:rPr>
          <w:sz w:val="23"/>
          <w:szCs w:val="23"/>
        </w:rPr>
        <w:t xml:space="preserve">Community music as a part of higher education: Decisions from a </w:t>
      </w:r>
    </w:p>
    <w:p w14:paraId="23C19924" w14:textId="77777777" w:rsidR="00881EF4" w:rsidRDefault="008F5342" w:rsidP="0A259702">
      <w:pPr>
        <w:tabs>
          <w:tab w:val="left" w:pos="810"/>
        </w:tabs>
        <w:ind w:left="720" w:firstLine="90"/>
        <w:rPr>
          <w:sz w:val="23"/>
          <w:szCs w:val="23"/>
        </w:rPr>
      </w:pPr>
      <w:r w:rsidRPr="001527F5">
        <w:rPr>
          <w:sz w:val="23"/>
          <w:szCs w:val="23"/>
        </w:rPr>
        <w:t>d</w:t>
      </w:r>
      <w:r w:rsidR="00881EF4">
        <w:rPr>
          <w:sz w:val="23"/>
          <w:szCs w:val="23"/>
        </w:rPr>
        <w:t xml:space="preserve">epartment </w:t>
      </w:r>
      <w:r w:rsidRPr="001527F5">
        <w:rPr>
          <w:sz w:val="23"/>
          <w:szCs w:val="23"/>
        </w:rPr>
        <w:t>chair/r</w:t>
      </w:r>
      <w:r w:rsidR="00475A7A" w:rsidRPr="001527F5">
        <w:rPr>
          <w:sz w:val="23"/>
          <w:szCs w:val="23"/>
        </w:rPr>
        <w:t xml:space="preserve">esearcher.  </w:t>
      </w:r>
      <w:r w:rsidR="00475A7A" w:rsidRPr="0A259702">
        <w:rPr>
          <w:i/>
          <w:iCs/>
          <w:sz w:val="23"/>
          <w:szCs w:val="23"/>
        </w:rPr>
        <w:t>International Journal of Community Music</w:t>
      </w:r>
      <w:r w:rsidR="00EA0DB7" w:rsidRPr="0A259702">
        <w:rPr>
          <w:i/>
          <w:iCs/>
          <w:sz w:val="23"/>
          <w:szCs w:val="23"/>
        </w:rPr>
        <w:t xml:space="preserve">, </w:t>
      </w:r>
      <w:r w:rsidR="002B049E" w:rsidRPr="0A259702">
        <w:rPr>
          <w:i/>
          <w:iCs/>
          <w:sz w:val="23"/>
          <w:szCs w:val="23"/>
        </w:rPr>
        <w:t>4</w:t>
      </w:r>
      <w:r w:rsidR="00F55E01">
        <w:rPr>
          <w:sz w:val="23"/>
          <w:szCs w:val="23"/>
        </w:rPr>
        <w:t>(2), 121–</w:t>
      </w:r>
    </w:p>
    <w:p w14:paraId="551CBF89" w14:textId="77777777" w:rsidR="00D27E8D" w:rsidRDefault="00881EF4" w:rsidP="00720026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2B049E" w:rsidRPr="00D27E8D">
        <w:rPr>
          <w:sz w:val="23"/>
          <w:szCs w:val="23"/>
        </w:rPr>
        <w:t>131</w:t>
      </w:r>
      <w:r w:rsidR="00475A7A" w:rsidRPr="00D27E8D">
        <w:rPr>
          <w:sz w:val="23"/>
          <w:szCs w:val="23"/>
        </w:rPr>
        <w:t>.</w:t>
      </w:r>
      <w:r w:rsidR="00D27E8D">
        <w:rPr>
          <w:sz w:val="23"/>
          <w:szCs w:val="23"/>
        </w:rPr>
        <w:t xml:space="preserve"> </w:t>
      </w:r>
      <w:hyperlink r:id="rId33" w:history="1">
        <w:r w:rsidR="00D27E8D" w:rsidRPr="00322BDC">
          <w:rPr>
            <w:rStyle w:val="Hyperlink"/>
            <w:sz w:val="23"/>
            <w:szCs w:val="23"/>
          </w:rPr>
          <w:t>https://doi.org/10.1386/ijcm.4.2.121_1</w:t>
        </w:r>
      </w:hyperlink>
    </w:p>
    <w:p w14:paraId="4AECD338" w14:textId="77777777" w:rsidR="00475A7A" w:rsidRPr="001527F5" w:rsidRDefault="00475A7A" w:rsidP="005A22B7">
      <w:pPr>
        <w:tabs>
          <w:tab w:val="left" w:pos="810"/>
        </w:tabs>
        <w:rPr>
          <w:sz w:val="23"/>
          <w:szCs w:val="23"/>
        </w:rPr>
      </w:pPr>
    </w:p>
    <w:p w14:paraId="7A6FED1F" w14:textId="77777777" w:rsidR="00EA0DB7" w:rsidRPr="001527F5" w:rsidRDefault="00881EF4" w:rsidP="006B2821">
      <w:pPr>
        <w:tabs>
          <w:tab w:val="left" w:pos="810"/>
        </w:tabs>
        <w:ind w:left="810" w:hanging="810"/>
        <w:rPr>
          <w:sz w:val="23"/>
          <w:szCs w:val="23"/>
        </w:rPr>
      </w:pPr>
      <w:r>
        <w:rPr>
          <w:sz w:val="23"/>
          <w:szCs w:val="23"/>
        </w:rPr>
        <w:t xml:space="preserve">44. </w:t>
      </w:r>
      <w:r>
        <w:rPr>
          <w:sz w:val="23"/>
          <w:szCs w:val="23"/>
        </w:rPr>
        <w:tab/>
        <w:t xml:space="preserve">(2011). </w:t>
      </w:r>
      <w:r w:rsidR="006B2821" w:rsidRPr="001527F5">
        <w:rPr>
          <w:sz w:val="23"/>
          <w:szCs w:val="23"/>
        </w:rPr>
        <w:t xml:space="preserve">2011 </w:t>
      </w:r>
      <w:r w:rsidR="00EA0DB7" w:rsidRPr="001527F5">
        <w:rPr>
          <w:sz w:val="23"/>
          <w:szCs w:val="23"/>
        </w:rPr>
        <w:t>Adult and Community Music Education Special Research Interest Group Newsletter</w:t>
      </w:r>
      <w:r w:rsidR="00D27E8D">
        <w:rPr>
          <w:sz w:val="23"/>
          <w:szCs w:val="23"/>
        </w:rPr>
        <w:t>.</w:t>
      </w:r>
    </w:p>
    <w:p w14:paraId="32E8C00A" w14:textId="77777777" w:rsidR="00EA0DB7" w:rsidRPr="001527F5" w:rsidRDefault="00EA0DB7" w:rsidP="005A22B7">
      <w:pPr>
        <w:tabs>
          <w:tab w:val="left" w:pos="810"/>
        </w:tabs>
        <w:rPr>
          <w:sz w:val="23"/>
          <w:szCs w:val="23"/>
        </w:rPr>
      </w:pPr>
    </w:p>
    <w:p w14:paraId="261C0A30" w14:textId="77777777" w:rsidR="00881EF4" w:rsidRDefault="00881EF4" w:rsidP="005A22B7">
      <w:pPr>
        <w:tabs>
          <w:tab w:val="left" w:pos="810"/>
        </w:tabs>
        <w:rPr>
          <w:i/>
          <w:sz w:val="23"/>
          <w:szCs w:val="23"/>
        </w:rPr>
      </w:pPr>
      <w:r>
        <w:rPr>
          <w:sz w:val="23"/>
          <w:szCs w:val="23"/>
        </w:rPr>
        <w:t xml:space="preserve">43. </w:t>
      </w:r>
      <w:r>
        <w:rPr>
          <w:sz w:val="23"/>
          <w:szCs w:val="23"/>
        </w:rPr>
        <w:tab/>
        <w:t xml:space="preserve">(2010). </w:t>
      </w:r>
      <w:r w:rsidR="005E325C" w:rsidRPr="001527F5">
        <w:rPr>
          <w:sz w:val="23"/>
          <w:szCs w:val="23"/>
        </w:rPr>
        <w:t>Community music and school music: Building bridges</w:t>
      </w:r>
      <w:r w:rsidR="005A22B7" w:rsidRPr="001527F5">
        <w:rPr>
          <w:sz w:val="23"/>
          <w:szCs w:val="23"/>
        </w:rPr>
        <w:t xml:space="preserve">.  </w:t>
      </w:r>
      <w:r w:rsidR="005E325C" w:rsidRPr="001527F5">
        <w:rPr>
          <w:i/>
          <w:sz w:val="23"/>
          <w:szCs w:val="23"/>
        </w:rPr>
        <w:t xml:space="preserve">Texas Music </w:t>
      </w:r>
    </w:p>
    <w:p w14:paraId="1CBFA304" w14:textId="357113C2" w:rsidR="005E325C" w:rsidRPr="00881EF4" w:rsidRDefault="00DF588B" w:rsidP="0A259702">
      <w:pPr>
        <w:tabs>
          <w:tab w:val="left" w:pos="810"/>
        </w:tabs>
        <w:ind w:left="720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ab/>
      </w:r>
      <w:r w:rsidR="00881EF4" w:rsidRPr="0A259702">
        <w:rPr>
          <w:i/>
          <w:iCs/>
          <w:sz w:val="23"/>
          <w:szCs w:val="23"/>
        </w:rPr>
        <w:t xml:space="preserve">Educators </w:t>
      </w:r>
      <w:r w:rsidR="005E325C" w:rsidRPr="0A259702">
        <w:rPr>
          <w:i/>
          <w:iCs/>
          <w:sz w:val="23"/>
          <w:szCs w:val="23"/>
        </w:rPr>
        <w:t>Conference: Connections, 25</w:t>
      </w:r>
      <w:r w:rsidR="00F55E01">
        <w:rPr>
          <w:sz w:val="23"/>
          <w:szCs w:val="23"/>
        </w:rPr>
        <w:t>(2), 14, 16–</w:t>
      </w:r>
      <w:r w:rsidR="005E325C" w:rsidRPr="001527F5">
        <w:rPr>
          <w:sz w:val="23"/>
          <w:szCs w:val="23"/>
        </w:rPr>
        <w:t>17</w:t>
      </w:r>
      <w:r w:rsidR="005A22B7" w:rsidRPr="001527F5">
        <w:rPr>
          <w:sz w:val="23"/>
          <w:szCs w:val="23"/>
        </w:rPr>
        <w:t>.</w:t>
      </w:r>
    </w:p>
    <w:p w14:paraId="7EDD802E" w14:textId="77777777" w:rsidR="005E325C" w:rsidRPr="001527F5" w:rsidRDefault="005E325C" w:rsidP="001B4101">
      <w:pPr>
        <w:tabs>
          <w:tab w:val="left" w:pos="810"/>
        </w:tabs>
        <w:rPr>
          <w:sz w:val="23"/>
          <w:szCs w:val="23"/>
        </w:rPr>
      </w:pPr>
    </w:p>
    <w:p w14:paraId="128B599A" w14:textId="77777777" w:rsidR="00881EF4" w:rsidRDefault="00881EF4" w:rsidP="001B4101">
      <w:pPr>
        <w:tabs>
          <w:tab w:val="left" w:pos="810"/>
        </w:tabs>
        <w:rPr>
          <w:i/>
          <w:sz w:val="23"/>
          <w:szCs w:val="23"/>
        </w:rPr>
      </w:pPr>
      <w:r>
        <w:rPr>
          <w:sz w:val="23"/>
          <w:szCs w:val="23"/>
        </w:rPr>
        <w:t>42.</w:t>
      </w:r>
      <w:r>
        <w:rPr>
          <w:sz w:val="23"/>
          <w:szCs w:val="23"/>
        </w:rPr>
        <w:tab/>
      </w:r>
      <w:r w:rsidR="001B4101" w:rsidRPr="001527F5">
        <w:rPr>
          <w:sz w:val="23"/>
          <w:szCs w:val="23"/>
        </w:rPr>
        <w:t>(2010</w:t>
      </w:r>
      <w:r>
        <w:rPr>
          <w:sz w:val="23"/>
          <w:szCs w:val="23"/>
        </w:rPr>
        <w:t xml:space="preserve">). </w:t>
      </w:r>
      <w:r w:rsidR="001B4101" w:rsidRPr="001527F5">
        <w:rPr>
          <w:sz w:val="23"/>
          <w:szCs w:val="23"/>
        </w:rPr>
        <w:t xml:space="preserve">Cooperating teachers' perceptions of student teacher needs. </w:t>
      </w:r>
      <w:r w:rsidR="001B4101" w:rsidRPr="001527F5">
        <w:rPr>
          <w:i/>
          <w:sz w:val="23"/>
          <w:szCs w:val="23"/>
        </w:rPr>
        <w:t xml:space="preserve">Texas Music </w:t>
      </w:r>
    </w:p>
    <w:p w14:paraId="06F92A36" w14:textId="442E6F9B" w:rsidR="001B4101" w:rsidRDefault="001B4101" w:rsidP="00881EF4">
      <w:pPr>
        <w:tabs>
          <w:tab w:val="left" w:pos="810"/>
        </w:tabs>
        <w:ind w:left="810"/>
        <w:rPr>
          <w:sz w:val="23"/>
          <w:szCs w:val="23"/>
        </w:rPr>
      </w:pPr>
      <w:r w:rsidRPr="0A259702">
        <w:rPr>
          <w:i/>
          <w:iCs/>
          <w:sz w:val="23"/>
          <w:szCs w:val="23"/>
        </w:rPr>
        <w:t>Education Research</w:t>
      </w:r>
      <w:r w:rsidR="003B710E" w:rsidRPr="0A259702">
        <w:rPr>
          <w:i/>
          <w:iCs/>
          <w:sz w:val="23"/>
          <w:szCs w:val="23"/>
        </w:rPr>
        <w:t xml:space="preserve"> Online</w:t>
      </w:r>
      <w:r w:rsidR="00BD3AA5" w:rsidRPr="0A259702">
        <w:rPr>
          <w:i/>
          <w:iCs/>
          <w:sz w:val="23"/>
          <w:szCs w:val="23"/>
        </w:rPr>
        <w:t xml:space="preserve">. </w:t>
      </w:r>
      <w:hyperlink r:id="rId34">
        <w:r w:rsidR="05131128" w:rsidRPr="0A259702">
          <w:rPr>
            <w:rStyle w:val="Hyperlink"/>
            <w:i/>
            <w:iCs/>
            <w:sz w:val="23"/>
            <w:szCs w:val="23"/>
          </w:rPr>
          <w:t>https://www.tmea.org/college/research/</w:t>
        </w:r>
      </w:hyperlink>
    </w:p>
    <w:p w14:paraId="1FD5151D" w14:textId="6F9E28F6" w:rsidR="00A9269F" w:rsidRPr="001527F5" w:rsidRDefault="00A9269F" w:rsidP="0A259702">
      <w:pPr>
        <w:tabs>
          <w:tab w:val="left" w:pos="810"/>
        </w:tabs>
        <w:ind w:left="810"/>
        <w:rPr>
          <w:i/>
          <w:iCs/>
          <w:sz w:val="23"/>
          <w:szCs w:val="23"/>
        </w:rPr>
      </w:pPr>
    </w:p>
    <w:p w14:paraId="4C97B58D" w14:textId="77777777" w:rsidR="00881EF4" w:rsidRDefault="00881EF4" w:rsidP="008D4911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 xml:space="preserve">41. </w:t>
      </w:r>
      <w:r>
        <w:rPr>
          <w:sz w:val="23"/>
          <w:szCs w:val="23"/>
        </w:rPr>
        <w:tab/>
        <w:t xml:space="preserve">(2010). </w:t>
      </w:r>
      <w:r w:rsidR="008D4911" w:rsidRPr="001527F5">
        <w:rPr>
          <w:sz w:val="23"/>
          <w:szCs w:val="23"/>
        </w:rPr>
        <w:t xml:space="preserve">Church musicians’ perceptions of music as a lifelong learning activity. </w:t>
      </w:r>
    </w:p>
    <w:p w14:paraId="731CCF04" w14:textId="77777777" w:rsidR="00D27E8D" w:rsidRDefault="008D4911" w:rsidP="0A259702">
      <w:pPr>
        <w:tabs>
          <w:tab w:val="left" w:pos="810"/>
        </w:tabs>
        <w:ind w:left="720" w:firstLine="90"/>
        <w:rPr>
          <w:sz w:val="23"/>
          <w:szCs w:val="23"/>
        </w:rPr>
      </w:pPr>
      <w:r w:rsidRPr="0A259702">
        <w:rPr>
          <w:i/>
          <w:iCs/>
          <w:sz w:val="23"/>
          <w:szCs w:val="23"/>
        </w:rPr>
        <w:t xml:space="preserve">Research </w:t>
      </w:r>
      <w:r w:rsidR="00AF634A" w:rsidRPr="0A259702">
        <w:rPr>
          <w:i/>
          <w:iCs/>
          <w:sz w:val="23"/>
          <w:szCs w:val="23"/>
        </w:rPr>
        <w:t xml:space="preserve">and </w:t>
      </w:r>
      <w:r w:rsidRPr="0A259702">
        <w:rPr>
          <w:i/>
          <w:iCs/>
          <w:sz w:val="23"/>
          <w:szCs w:val="23"/>
        </w:rPr>
        <w:t>Issues in Music Education</w:t>
      </w:r>
      <w:r w:rsidR="0008101B" w:rsidRPr="0A259702">
        <w:rPr>
          <w:i/>
          <w:iCs/>
          <w:sz w:val="23"/>
          <w:szCs w:val="23"/>
        </w:rPr>
        <w:t>, 8</w:t>
      </w:r>
      <w:r w:rsidR="00FF2111">
        <w:rPr>
          <w:sz w:val="23"/>
          <w:szCs w:val="23"/>
        </w:rPr>
        <w:t xml:space="preserve">(1). </w:t>
      </w:r>
    </w:p>
    <w:p w14:paraId="333EC2C4" w14:textId="77777777" w:rsidR="008D4911" w:rsidRDefault="00D27E8D" w:rsidP="008D4911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hyperlink r:id="rId35" w:history="1">
        <w:r w:rsidRPr="00322BDC">
          <w:rPr>
            <w:rStyle w:val="Hyperlink"/>
            <w:sz w:val="23"/>
            <w:szCs w:val="23"/>
          </w:rPr>
          <w:t>https://files.eric.ed.gov/fulltext/EJ894767.pdf</w:t>
        </w:r>
      </w:hyperlink>
    </w:p>
    <w:p w14:paraId="09C2ABDA" w14:textId="77777777" w:rsidR="008807DA" w:rsidRDefault="008807DA" w:rsidP="0008101B">
      <w:pPr>
        <w:tabs>
          <w:tab w:val="left" w:pos="810"/>
        </w:tabs>
        <w:rPr>
          <w:sz w:val="23"/>
          <w:szCs w:val="23"/>
        </w:rPr>
      </w:pPr>
    </w:p>
    <w:p w14:paraId="0C478B16" w14:textId="77777777" w:rsidR="00881EF4" w:rsidRDefault="00881EF4" w:rsidP="0008101B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 xml:space="preserve">40. </w:t>
      </w:r>
      <w:r>
        <w:rPr>
          <w:sz w:val="23"/>
          <w:szCs w:val="23"/>
        </w:rPr>
        <w:tab/>
        <w:t xml:space="preserve">(2010). </w:t>
      </w:r>
      <w:r w:rsidR="0008101B" w:rsidRPr="001527F5">
        <w:rPr>
          <w:sz w:val="23"/>
          <w:szCs w:val="23"/>
        </w:rPr>
        <w:t xml:space="preserve">High school students’ perceptions of their future music participation. </w:t>
      </w:r>
    </w:p>
    <w:p w14:paraId="2FAF8A02" w14:textId="4E0FBDF6" w:rsidR="008D4911" w:rsidRPr="00881EF4" w:rsidRDefault="00DF588B" w:rsidP="0A259702">
      <w:pPr>
        <w:tabs>
          <w:tab w:val="left" w:pos="810"/>
        </w:tabs>
        <w:ind w:left="720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ab/>
      </w:r>
      <w:r w:rsidR="00881EF4" w:rsidRPr="0A259702">
        <w:rPr>
          <w:i/>
          <w:iCs/>
          <w:sz w:val="23"/>
          <w:szCs w:val="23"/>
        </w:rPr>
        <w:t xml:space="preserve">Research </w:t>
      </w:r>
      <w:r w:rsidR="0008101B" w:rsidRPr="0A259702">
        <w:rPr>
          <w:i/>
          <w:iCs/>
          <w:sz w:val="23"/>
          <w:szCs w:val="23"/>
        </w:rPr>
        <w:t>Perspectives in Music Education, 14,</w:t>
      </w:r>
      <w:r w:rsidR="0008101B" w:rsidRPr="001527F5">
        <w:rPr>
          <w:sz w:val="23"/>
          <w:szCs w:val="23"/>
        </w:rPr>
        <w:t xml:space="preserve"> (</w:t>
      </w:r>
      <w:r w:rsidR="002853AD" w:rsidRPr="001527F5">
        <w:rPr>
          <w:sz w:val="23"/>
          <w:szCs w:val="23"/>
        </w:rPr>
        <w:t>with Mark Rohwer</w:t>
      </w:r>
      <w:r w:rsidR="0008101B" w:rsidRPr="001527F5">
        <w:rPr>
          <w:sz w:val="23"/>
          <w:szCs w:val="23"/>
        </w:rPr>
        <w:t xml:space="preserve">). </w:t>
      </w:r>
    </w:p>
    <w:p w14:paraId="7C4E3F59" w14:textId="77777777" w:rsidR="00881EF4" w:rsidRPr="001527F5" w:rsidRDefault="00881EF4" w:rsidP="00B20CDD">
      <w:pPr>
        <w:tabs>
          <w:tab w:val="left" w:pos="810"/>
        </w:tabs>
        <w:rPr>
          <w:sz w:val="23"/>
          <w:szCs w:val="23"/>
        </w:rPr>
      </w:pPr>
    </w:p>
    <w:p w14:paraId="60E12441" w14:textId="77777777" w:rsidR="00881EF4" w:rsidRDefault="00881EF4" w:rsidP="00784F9A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 xml:space="preserve">39. </w:t>
      </w:r>
      <w:r>
        <w:rPr>
          <w:sz w:val="23"/>
          <w:szCs w:val="23"/>
        </w:rPr>
        <w:tab/>
        <w:t xml:space="preserve">(2010). </w:t>
      </w:r>
      <w:r w:rsidR="00784F9A" w:rsidRPr="001527F5">
        <w:rPr>
          <w:sz w:val="23"/>
          <w:szCs w:val="23"/>
        </w:rPr>
        <w:t xml:space="preserve">Adult music non-participants’ thoughts of music as a leisure activity: The </w:t>
      </w:r>
    </w:p>
    <w:p w14:paraId="3838B33F" w14:textId="77777777" w:rsidR="00D27E8D" w:rsidRDefault="00881EF4" w:rsidP="00D27E8D">
      <w:pPr>
        <w:tabs>
          <w:tab w:val="left" w:pos="810"/>
        </w:tabs>
        <w:ind w:left="810"/>
        <w:rPr>
          <w:sz w:val="23"/>
          <w:szCs w:val="23"/>
        </w:rPr>
      </w:pPr>
      <w:r>
        <w:rPr>
          <w:sz w:val="23"/>
          <w:szCs w:val="23"/>
        </w:rPr>
        <w:t xml:space="preserve">pitfalls in </w:t>
      </w:r>
      <w:r w:rsidR="00784F9A" w:rsidRPr="001527F5">
        <w:rPr>
          <w:sz w:val="23"/>
          <w:szCs w:val="23"/>
        </w:rPr>
        <w:t xml:space="preserve">wanting to know. </w:t>
      </w:r>
      <w:r w:rsidR="00784F9A" w:rsidRPr="001527F5">
        <w:rPr>
          <w:i/>
          <w:sz w:val="23"/>
          <w:szCs w:val="23"/>
        </w:rPr>
        <w:t>International Journal of Community Music, 3</w:t>
      </w:r>
      <w:r w:rsidR="003B710E">
        <w:rPr>
          <w:sz w:val="23"/>
          <w:szCs w:val="23"/>
        </w:rPr>
        <w:t>(2)</w:t>
      </w:r>
      <w:r w:rsidR="00784F9A" w:rsidRPr="001527F5">
        <w:rPr>
          <w:i/>
          <w:sz w:val="23"/>
          <w:szCs w:val="23"/>
        </w:rPr>
        <w:t>,</w:t>
      </w:r>
      <w:r w:rsidR="00F55E01">
        <w:rPr>
          <w:sz w:val="23"/>
          <w:szCs w:val="23"/>
        </w:rPr>
        <w:t xml:space="preserve"> 203–</w:t>
      </w:r>
      <w:r w:rsidR="00784F9A" w:rsidRPr="003B710E">
        <w:rPr>
          <w:sz w:val="23"/>
          <w:szCs w:val="23"/>
        </w:rPr>
        <w:t>212.</w:t>
      </w:r>
      <w:r w:rsidR="00D27E8D">
        <w:rPr>
          <w:sz w:val="23"/>
          <w:szCs w:val="23"/>
        </w:rPr>
        <w:t xml:space="preserve"> </w:t>
      </w:r>
      <w:hyperlink r:id="rId36" w:history="1">
        <w:r w:rsidR="00D27E8D" w:rsidRPr="00322BDC">
          <w:rPr>
            <w:rStyle w:val="Hyperlink"/>
            <w:sz w:val="23"/>
            <w:szCs w:val="23"/>
          </w:rPr>
          <w:t>https://doi.org/10.1386/ijcm.3.2.302_1</w:t>
        </w:r>
      </w:hyperlink>
    </w:p>
    <w:p w14:paraId="7241455C" w14:textId="77777777" w:rsidR="00384EC3" w:rsidRPr="001527F5" w:rsidRDefault="00384EC3" w:rsidP="007A6EAB">
      <w:pPr>
        <w:tabs>
          <w:tab w:val="left" w:pos="810"/>
        </w:tabs>
        <w:rPr>
          <w:sz w:val="23"/>
          <w:szCs w:val="23"/>
        </w:rPr>
      </w:pPr>
    </w:p>
    <w:p w14:paraId="4D0ED395" w14:textId="77777777" w:rsidR="008D4911" w:rsidRPr="001527F5" w:rsidRDefault="00881EF4" w:rsidP="00881EF4">
      <w:pPr>
        <w:tabs>
          <w:tab w:val="left" w:pos="810"/>
          <w:tab w:val="left" w:pos="1440"/>
        </w:tabs>
        <w:ind w:left="810" w:hanging="810"/>
        <w:rPr>
          <w:sz w:val="23"/>
          <w:szCs w:val="23"/>
        </w:rPr>
      </w:pPr>
      <w:r>
        <w:rPr>
          <w:sz w:val="23"/>
          <w:szCs w:val="23"/>
        </w:rPr>
        <w:t xml:space="preserve">38. </w:t>
      </w:r>
      <w:r>
        <w:rPr>
          <w:sz w:val="23"/>
          <w:szCs w:val="23"/>
        </w:rPr>
        <w:tab/>
        <w:t xml:space="preserve">(2010). </w:t>
      </w:r>
      <w:r w:rsidR="008D4911" w:rsidRPr="001527F5">
        <w:rPr>
          <w:sz w:val="23"/>
          <w:szCs w:val="23"/>
        </w:rPr>
        <w:t>Adult and Community Music Education Special Research Interest Group</w:t>
      </w:r>
      <w:r w:rsidR="00F7717F" w:rsidRPr="001527F5">
        <w:rPr>
          <w:sz w:val="23"/>
          <w:szCs w:val="23"/>
        </w:rPr>
        <w:t xml:space="preserve"> </w:t>
      </w:r>
      <w:r w:rsidR="008D4911" w:rsidRPr="001527F5">
        <w:rPr>
          <w:sz w:val="23"/>
          <w:szCs w:val="23"/>
        </w:rPr>
        <w:t>Newsletter</w:t>
      </w:r>
      <w:r w:rsidR="001B4101" w:rsidRPr="001527F5">
        <w:rPr>
          <w:sz w:val="23"/>
          <w:szCs w:val="23"/>
        </w:rPr>
        <w:t xml:space="preserve"> (</w:t>
      </w:r>
      <w:r w:rsidR="00E809E4" w:rsidRPr="001527F5">
        <w:rPr>
          <w:sz w:val="23"/>
          <w:szCs w:val="23"/>
        </w:rPr>
        <w:t xml:space="preserve">one </w:t>
      </w:r>
      <w:r w:rsidR="000206B6" w:rsidRPr="001527F5">
        <w:rPr>
          <w:sz w:val="23"/>
          <w:szCs w:val="23"/>
        </w:rPr>
        <w:t xml:space="preserve">newsletter </w:t>
      </w:r>
      <w:r w:rsidR="00E809E4" w:rsidRPr="001527F5">
        <w:rPr>
          <w:sz w:val="23"/>
          <w:szCs w:val="23"/>
        </w:rPr>
        <w:t xml:space="preserve">in </w:t>
      </w:r>
      <w:r w:rsidR="001B4101" w:rsidRPr="001527F5">
        <w:rPr>
          <w:sz w:val="23"/>
          <w:szCs w:val="23"/>
        </w:rPr>
        <w:t>February</w:t>
      </w:r>
      <w:r w:rsidR="00E809E4" w:rsidRPr="001527F5">
        <w:rPr>
          <w:sz w:val="23"/>
          <w:szCs w:val="23"/>
        </w:rPr>
        <w:t xml:space="preserve"> and one</w:t>
      </w:r>
      <w:r w:rsidR="000206B6" w:rsidRPr="001527F5">
        <w:rPr>
          <w:sz w:val="23"/>
          <w:szCs w:val="23"/>
        </w:rPr>
        <w:t xml:space="preserve"> newsletter</w:t>
      </w:r>
      <w:r w:rsidR="00E809E4" w:rsidRPr="001527F5">
        <w:rPr>
          <w:sz w:val="23"/>
          <w:szCs w:val="23"/>
        </w:rPr>
        <w:t xml:space="preserve"> in May</w:t>
      </w:r>
      <w:r w:rsidR="001B4101" w:rsidRPr="001527F5">
        <w:rPr>
          <w:sz w:val="23"/>
          <w:szCs w:val="23"/>
        </w:rPr>
        <w:t>)</w:t>
      </w:r>
      <w:r w:rsidR="008D4911" w:rsidRPr="001527F5">
        <w:rPr>
          <w:sz w:val="23"/>
          <w:szCs w:val="23"/>
        </w:rPr>
        <w:t>.</w:t>
      </w:r>
    </w:p>
    <w:p w14:paraId="4CD7CA07" w14:textId="77777777" w:rsidR="008D4911" w:rsidRPr="001527F5" w:rsidRDefault="008D4911" w:rsidP="005E1D38">
      <w:pPr>
        <w:tabs>
          <w:tab w:val="left" w:pos="810"/>
          <w:tab w:val="left" w:pos="1440"/>
        </w:tabs>
        <w:ind w:left="720" w:hanging="720"/>
        <w:rPr>
          <w:sz w:val="23"/>
          <w:szCs w:val="23"/>
        </w:rPr>
      </w:pPr>
    </w:p>
    <w:p w14:paraId="0D6E52A7" w14:textId="77777777" w:rsidR="005E1D38" w:rsidRPr="001527F5" w:rsidRDefault="00881EF4" w:rsidP="001527F5">
      <w:pPr>
        <w:tabs>
          <w:tab w:val="left" w:pos="810"/>
          <w:tab w:val="left" w:pos="1440"/>
        </w:tabs>
        <w:ind w:left="810" w:hanging="810"/>
        <w:rPr>
          <w:sz w:val="23"/>
          <w:szCs w:val="23"/>
        </w:rPr>
      </w:pPr>
      <w:r>
        <w:rPr>
          <w:sz w:val="23"/>
          <w:szCs w:val="23"/>
        </w:rPr>
        <w:t xml:space="preserve">37. </w:t>
      </w:r>
      <w:r>
        <w:rPr>
          <w:sz w:val="23"/>
          <w:szCs w:val="23"/>
        </w:rPr>
        <w:tab/>
      </w:r>
      <w:r w:rsidR="00DC4A2F" w:rsidRPr="001527F5">
        <w:rPr>
          <w:sz w:val="23"/>
          <w:szCs w:val="23"/>
        </w:rPr>
        <w:t xml:space="preserve">(2010). Intergenerational music experiences: Young dogs and old dogs both learning new tricks, </w:t>
      </w:r>
      <w:r w:rsidR="00DC4A2F" w:rsidRPr="001527F5">
        <w:rPr>
          <w:i/>
          <w:sz w:val="23"/>
          <w:szCs w:val="23"/>
        </w:rPr>
        <w:t>Making Music</w:t>
      </w:r>
      <w:r w:rsidR="00F7717F" w:rsidRPr="001527F5">
        <w:rPr>
          <w:i/>
          <w:sz w:val="23"/>
          <w:szCs w:val="23"/>
        </w:rPr>
        <w:t xml:space="preserve"> (</w:t>
      </w:r>
      <w:r w:rsidR="001B4101" w:rsidRPr="001527F5">
        <w:rPr>
          <w:i/>
          <w:sz w:val="23"/>
          <w:szCs w:val="23"/>
        </w:rPr>
        <w:t>March/April edition,</w:t>
      </w:r>
      <w:r w:rsidR="001B4101" w:rsidRPr="001527F5">
        <w:rPr>
          <w:sz w:val="23"/>
          <w:szCs w:val="23"/>
        </w:rPr>
        <w:t xml:space="preserve"> </w:t>
      </w:r>
      <w:r w:rsidR="002842E7" w:rsidRPr="001527F5">
        <w:rPr>
          <w:sz w:val="23"/>
          <w:szCs w:val="23"/>
        </w:rPr>
        <w:t xml:space="preserve">p. 5, and </w:t>
      </w:r>
      <w:r w:rsidR="00F7717F" w:rsidRPr="001527F5">
        <w:rPr>
          <w:sz w:val="23"/>
          <w:szCs w:val="23"/>
        </w:rPr>
        <w:t>online)</w:t>
      </w:r>
      <w:r w:rsidR="00DC4A2F" w:rsidRPr="001527F5">
        <w:rPr>
          <w:sz w:val="23"/>
          <w:szCs w:val="23"/>
        </w:rPr>
        <w:t>.</w:t>
      </w:r>
    </w:p>
    <w:p w14:paraId="5C65778E" w14:textId="77777777" w:rsidR="005E1D38" w:rsidRPr="001527F5" w:rsidRDefault="005E1D38" w:rsidP="005E1D38">
      <w:pPr>
        <w:tabs>
          <w:tab w:val="left" w:pos="810"/>
          <w:tab w:val="left" w:pos="1440"/>
        </w:tabs>
        <w:ind w:left="720" w:hanging="720"/>
        <w:rPr>
          <w:sz w:val="23"/>
          <w:szCs w:val="23"/>
        </w:rPr>
      </w:pPr>
    </w:p>
    <w:p w14:paraId="3BA866D7" w14:textId="77777777" w:rsidR="00881EF4" w:rsidRDefault="00881EF4" w:rsidP="005E1D38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>36.</w:t>
      </w:r>
      <w:r>
        <w:rPr>
          <w:sz w:val="23"/>
          <w:szCs w:val="23"/>
        </w:rPr>
        <w:tab/>
        <w:t xml:space="preserve">(2009). </w:t>
      </w:r>
      <w:r w:rsidR="00DC4A2F" w:rsidRPr="001527F5">
        <w:rPr>
          <w:sz w:val="23"/>
          <w:szCs w:val="23"/>
        </w:rPr>
        <w:t>Non-Caucasian adult band musicians’ perceptions on music participation</w:t>
      </w:r>
      <w:r w:rsidR="005E1D38" w:rsidRPr="001527F5">
        <w:rPr>
          <w:sz w:val="23"/>
          <w:szCs w:val="23"/>
        </w:rPr>
        <w:t xml:space="preserve">, </w:t>
      </w:r>
    </w:p>
    <w:p w14:paraId="467E214B" w14:textId="77777777" w:rsidR="00BD3AA5" w:rsidRPr="00881EF4" w:rsidRDefault="005E1D38" w:rsidP="0A259702">
      <w:pPr>
        <w:tabs>
          <w:tab w:val="left" w:pos="810"/>
        </w:tabs>
        <w:ind w:left="720" w:firstLine="90"/>
        <w:rPr>
          <w:i/>
          <w:iCs/>
          <w:sz w:val="23"/>
          <w:szCs w:val="23"/>
        </w:rPr>
      </w:pPr>
      <w:r w:rsidRPr="0A259702">
        <w:rPr>
          <w:i/>
          <w:iCs/>
          <w:sz w:val="23"/>
          <w:szCs w:val="23"/>
        </w:rPr>
        <w:t>Texas Music Education Research</w:t>
      </w:r>
      <w:r w:rsidR="003B710E" w:rsidRPr="0A259702">
        <w:rPr>
          <w:i/>
          <w:iCs/>
          <w:sz w:val="23"/>
          <w:szCs w:val="23"/>
        </w:rPr>
        <w:t xml:space="preserve"> Online</w:t>
      </w:r>
      <w:r w:rsidR="00BD3AA5" w:rsidRPr="0A259702">
        <w:rPr>
          <w:i/>
          <w:iCs/>
          <w:sz w:val="23"/>
          <w:szCs w:val="23"/>
        </w:rPr>
        <w:t>.</w:t>
      </w:r>
    </w:p>
    <w:p w14:paraId="5FF0F8D6" w14:textId="61BC6A98" w:rsidR="32618925" w:rsidRDefault="32618925" w:rsidP="0A259702">
      <w:pPr>
        <w:tabs>
          <w:tab w:val="left" w:pos="810"/>
        </w:tabs>
        <w:ind w:left="90" w:firstLine="720"/>
      </w:pPr>
      <w:hyperlink r:id="rId37">
        <w:r w:rsidRPr="0A259702">
          <w:rPr>
            <w:rStyle w:val="Hyperlink"/>
            <w:sz w:val="23"/>
            <w:szCs w:val="23"/>
          </w:rPr>
          <w:t>https://www.tmea.org/college/research/</w:t>
        </w:r>
      </w:hyperlink>
    </w:p>
    <w:p w14:paraId="1140E07B" w14:textId="6ED62E29" w:rsidR="32618925" w:rsidRDefault="32618925" w:rsidP="0A259702">
      <w:pPr>
        <w:tabs>
          <w:tab w:val="left" w:pos="810"/>
        </w:tabs>
        <w:ind w:firstLine="720"/>
      </w:pPr>
    </w:p>
    <w:p w14:paraId="6D885E3F" w14:textId="5EFB07F4" w:rsidR="00881EF4" w:rsidRDefault="00881EF4" w:rsidP="005E1D38">
      <w:pPr>
        <w:tabs>
          <w:tab w:val="left" w:pos="810"/>
        </w:tabs>
        <w:rPr>
          <w:sz w:val="23"/>
          <w:szCs w:val="23"/>
        </w:rPr>
      </w:pPr>
      <w:r w:rsidRPr="0A259702">
        <w:rPr>
          <w:sz w:val="23"/>
          <w:szCs w:val="23"/>
        </w:rPr>
        <w:t xml:space="preserve">35. </w:t>
      </w:r>
      <w:r>
        <w:tab/>
      </w:r>
      <w:r w:rsidRPr="0A259702">
        <w:rPr>
          <w:sz w:val="23"/>
          <w:szCs w:val="23"/>
        </w:rPr>
        <w:t xml:space="preserve">(2009). </w:t>
      </w:r>
      <w:r w:rsidR="005E1D38" w:rsidRPr="0A259702">
        <w:rPr>
          <w:sz w:val="23"/>
          <w:szCs w:val="23"/>
        </w:rPr>
        <w:t xml:space="preserve">A content analysis of choral students' participation perceptions: </w:t>
      </w:r>
      <w:r>
        <w:tab/>
      </w:r>
      <w:r>
        <w:tab/>
      </w:r>
      <w:r w:rsidR="73C29679" w:rsidRPr="0A259702">
        <w:rPr>
          <w:sz w:val="23"/>
          <w:szCs w:val="23"/>
        </w:rPr>
        <w:t>I</w:t>
      </w:r>
      <w:r w:rsidR="005E1D38" w:rsidRPr="0A259702">
        <w:rPr>
          <w:sz w:val="23"/>
          <w:szCs w:val="23"/>
        </w:rPr>
        <w:t xml:space="preserve">mplications </w:t>
      </w:r>
      <w:r>
        <w:rPr>
          <w:sz w:val="23"/>
          <w:szCs w:val="23"/>
        </w:rPr>
        <w:tab/>
        <w:t xml:space="preserve">for </w:t>
      </w:r>
      <w:r w:rsidR="005E1D38" w:rsidRPr="001527F5">
        <w:rPr>
          <w:sz w:val="23"/>
          <w:szCs w:val="23"/>
        </w:rPr>
        <w:t>lifelong learning</w:t>
      </w:r>
      <w:r w:rsidR="00F7717F" w:rsidRPr="001527F5">
        <w:rPr>
          <w:sz w:val="23"/>
          <w:szCs w:val="23"/>
        </w:rPr>
        <w:t xml:space="preserve"> (with Mark Rohwer)</w:t>
      </w:r>
      <w:r w:rsidR="005E1D38" w:rsidRPr="001527F5">
        <w:rPr>
          <w:sz w:val="23"/>
          <w:szCs w:val="23"/>
        </w:rPr>
        <w:t xml:space="preserve">, </w:t>
      </w:r>
      <w:r w:rsidR="005E1D38" w:rsidRPr="0A259702">
        <w:rPr>
          <w:i/>
          <w:iCs/>
          <w:sz w:val="23"/>
          <w:szCs w:val="23"/>
        </w:rPr>
        <w:t xml:space="preserve">International Journal of </w:t>
      </w:r>
      <w:r>
        <w:tab/>
      </w:r>
      <w:r w:rsidR="005E1D38" w:rsidRPr="0A259702">
        <w:rPr>
          <w:i/>
          <w:iCs/>
          <w:sz w:val="23"/>
          <w:szCs w:val="23"/>
        </w:rPr>
        <w:t xml:space="preserve">Community </w:t>
      </w:r>
      <w:r>
        <w:rPr>
          <w:i/>
          <w:sz w:val="23"/>
          <w:szCs w:val="23"/>
        </w:rPr>
        <w:tab/>
      </w:r>
      <w:r w:rsidR="005E1D38" w:rsidRPr="0A259702">
        <w:rPr>
          <w:i/>
          <w:iCs/>
          <w:sz w:val="23"/>
          <w:szCs w:val="23"/>
        </w:rPr>
        <w:t>Music</w:t>
      </w:r>
      <w:r w:rsidR="00F7717F" w:rsidRPr="0A259702">
        <w:rPr>
          <w:i/>
          <w:iCs/>
          <w:sz w:val="23"/>
          <w:szCs w:val="23"/>
        </w:rPr>
        <w:t>, 2</w:t>
      </w:r>
      <w:r w:rsidR="003B710E">
        <w:rPr>
          <w:sz w:val="23"/>
          <w:szCs w:val="23"/>
        </w:rPr>
        <w:t>(2–3)</w:t>
      </w:r>
      <w:r w:rsidR="00F7717F" w:rsidRPr="0A259702">
        <w:rPr>
          <w:i/>
          <w:iCs/>
          <w:sz w:val="23"/>
          <w:szCs w:val="23"/>
        </w:rPr>
        <w:t>,</w:t>
      </w:r>
      <w:r w:rsidR="001527F5" w:rsidRPr="001527F5">
        <w:rPr>
          <w:sz w:val="23"/>
          <w:szCs w:val="23"/>
        </w:rPr>
        <w:t xml:space="preserve"> </w:t>
      </w:r>
      <w:r w:rsidR="00F55E01">
        <w:rPr>
          <w:sz w:val="23"/>
          <w:szCs w:val="23"/>
        </w:rPr>
        <w:t>255–</w:t>
      </w:r>
      <w:r w:rsidR="00F7717F" w:rsidRPr="001527F5">
        <w:rPr>
          <w:sz w:val="23"/>
          <w:szCs w:val="23"/>
        </w:rPr>
        <w:t>2</w:t>
      </w:r>
      <w:r w:rsidR="00F7717F" w:rsidRPr="003B710E">
        <w:rPr>
          <w:sz w:val="23"/>
          <w:szCs w:val="23"/>
        </w:rPr>
        <w:t>62.</w:t>
      </w:r>
      <w:r w:rsidR="00D27E8D">
        <w:rPr>
          <w:sz w:val="23"/>
          <w:szCs w:val="23"/>
        </w:rPr>
        <w:t xml:space="preserve"> </w:t>
      </w:r>
      <w:hyperlink r:id="rId38">
        <w:r w:rsidR="00D27E8D" w:rsidRPr="0A259702">
          <w:rPr>
            <w:rStyle w:val="Hyperlink"/>
            <w:sz w:val="23"/>
            <w:szCs w:val="23"/>
          </w:rPr>
          <w:t>https://doi.org/10.1386/ijcm.2.2-3.255_1</w:t>
        </w:r>
      </w:hyperlink>
    </w:p>
    <w:p w14:paraId="239499DD" w14:textId="77777777" w:rsidR="005E1D38" w:rsidRPr="001527F5" w:rsidRDefault="005E1D38" w:rsidP="005E1D38">
      <w:pPr>
        <w:tabs>
          <w:tab w:val="left" w:pos="810"/>
        </w:tabs>
        <w:rPr>
          <w:sz w:val="23"/>
          <w:szCs w:val="23"/>
        </w:rPr>
      </w:pPr>
    </w:p>
    <w:p w14:paraId="16DF7A3F" w14:textId="77777777" w:rsidR="00881EF4" w:rsidRDefault="00A956F1" w:rsidP="005E1D38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>34.</w:t>
      </w:r>
      <w:r>
        <w:rPr>
          <w:sz w:val="23"/>
          <w:szCs w:val="23"/>
        </w:rPr>
        <w:tab/>
      </w:r>
      <w:r w:rsidR="00DC4A2F" w:rsidRPr="001527F5">
        <w:rPr>
          <w:sz w:val="23"/>
          <w:szCs w:val="23"/>
        </w:rPr>
        <w:t>(2009).</w:t>
      </w:r>
      <w:r>
        <w:rPr>
          <w:sz w:val="23"/>
          <w:szCs w:val="23"/>
        </w:rPr>
        <w:t xml:space="preserve"> </w:t>
      </w:r>
      <w:r w:rsidR="00DC4A2F" w:rsidRPr="001527F5">
        <w:rPr>
          <w:sz w:val="23"/>
          <w:szCs w:val="23"/>
        </w:rPr>
        <w:t>Perceived inst</w:t>
      </w:r>
      <w:r w:rsidR="00881EF4">
        <w:rPr>
          <w:sz w:val="23"/>
          <w:szCs w:val="23"/>
        </w:rPr>
        <w:t>ructional needs and desires of 8th</w:t>
      </w:r>
      <w:r w:rsidR="00DC4A2F" w:rsidRPr="001527F5">
        <w:rPr>
          <w:sz w:val="23"/>
          <w:szCs w:val="23"/>
        </w:rPr>
        <w:t xml:space="preserve"> grade and senior citizen </w:t>
      </w:r>
    </w:p>
    <w:p w14:paraId="166176E4" w14:textId="334B08B8" w:rsidR="00486A3C" w:rsidRDefault="00DC4A2F" w:rsidP="0A259702">
      <w:pPr>
        <w:tabs>
          <w:tab w:val="left" w:pos="810"/>
        </w:tabs>
        <w:ind w:left="720" w:firstLine="90"/>
        <w:rPr>
          <w:sz w:val="23"/>
          <w:szCs w:val="23"/>
        </w:rPr>
      </w:pPr>
      <w:r w:rsidRPr="001527F5">
        <w:rPr>
          <w:sz w:val="23"/>
          <w:szCs w:val="23"/>
        </w:rPr>
        <w:t>band members.</w:t>
      </w:r>
      <w:r w:rsidR="005E1D38" w:rsidRPr="001527F5">
        <w:rPr>
          <w:sz w:val="23"/>
          <w:szCs w:val="23"/>
        </w:rPr>
        <w:t xml:space="preserve"> </w:t>
      </w:r>
      <w:r w:rsidR="005E1D38" w:rsidRPr="0A259702">
        <w:rPr>
          <w:i/>
          <w:iCs/>
          <w:sz w:val="23"/>
          <w:szCs w:val="23"/>
        </w:rPr>
        <w:t>Journal of Music Teacher Education, 18</w:t>
      </w:r>
      <w:r w:rsidR="005E1D38" w:rsidRPr="001527F5">
        <w:rPr>
          <w:sz w:val="23"/>
          <w:szCs w:val="23"/>
        </w:rPr>
        <w:t>(2)</w:t>
      </w:r>
      <w:r w:rsidR="00F55E01">
        <w:rPr>
          <w:sz w:val="23"/>
          <w:szCs w:val="23"/>
        </w:rPr>
        <w:t>, 1–</w:t>
      </w:r>
      <w:r w:rsidR="005E0C02" w:rsidRPr="001527F5">
        <w:rPr>
          <w:sz w:val="23"/>
          <w:szCs w:val="23"/>
        </w:rPr>
        <w:t>12.</w:t>
      </w:r>
      <w:r w:rsidR="00486A3C">
        <w:rPr>
          <w:sz w:val="23"/>
          <w:szCs w:val="23"/>
        </w:rPr>
        <w:t xml:space="preserve"> </w:t>
      </w:r>
    </w:p>
    <w:p w14:paraId="341ABE8E" w14:textId="77777777" w:rsidR="00D27E8D" w:rsidRPr="00D27E8D" w:rsidRDefault="00486A3C" w:rsidP="00D27E8D">
      <w:pPr>
        <w:tabs>
          <w:tab w:val="left" w:pos="810"/>
        </w:tabs>
        <w:rPr>
          <w:sz w:val="23"/>
          <w:szCs w:val="23"/>
        </w:rPr>
      </w:pPr>
      <w:r w:rsidRPr="00D27E8D">
        <w:rPr>
          <w:sz w:val="23"/>
          <w:szCs w:val="23"/>
        </w:rPr>
        <w:tab/>
      </w:r>
      <w:hyperlink r:id="rId39" w:history="1">
        <w:r w:rsidR="00D27E8D" w:rsidRPr="00322BDC">
          <w:rPr>
            <w:rStyle w:val="Hyperlink"/>
            <w:sz w:val="23"/>
            <w:szCs w:val="23"/>
            <w:shd w:val="clear" w:color="auto" w:fill="FFFFFF"/>
          </w:rPr>
          <w:t>https://doi.org/10.1177/1057083708330864</w:t>
        </w:r>
      </w:hyperlink>
    </w:p>
    <w:p w14:paraId="010D0A22" w14:textId="77777777" w:rsidR="005E1D38" w:rsidRPr="001527F5" w:rsidRDefault="005E1D38" w:rsidP="005E1D38">
      <w:pPr>
        <w:tabs>
          <w:tab w:val="left" w:pos="810"/>
        </w:tabs>
        <w:rPr>
          <w:sz w:val="23"/>
          <w:szCs w:val="23"/>
          <w:u w:val="single"/>
        </w:rPr>
      </w:pPr>
    </w:p>
    <w:p w14:paraId="6C4A64D5" w14:textId="77777777" w:rsidR="00A956F1" w:rsidRDefault="00A956F1" w:rsidP="00721D88">
      <w:pPr>
        <w:tabs>
          <w:tab w:val="left" w:pos="810"/>
        </w:tabs>
        <w:rPr>
          <w:i/>
          <w:sz w:val="23"/>
          <w:szCs w:val="23"/>
        </w:rPr>
      </w:pPr>
      <w:r>
        <w:rPr>
          <w:sz w:val="23"/>
          <w:szCs w:val="23"/>
        </w:rPr>
        <w:t xml:space="preserve">33. </w:t>
      </w:r>
      <w:r>
        <w:rPr>
          <w:sz w:val="23"/>
          <w:szCs w:val="23"/>
        </w:rPr>
        <w:tab/>
        <w:t xml:space="preserve">(2009). </w:t>
      </w:r>
      <w:r w:rsidR="00721D88" w:rsidRPr="001527F5">
        <w:rPr>
          <w:sz w:val="23"/>
          <w:szCs w:val="23"/>
        </w:rPr>
        <w:t>Adult musicians’ perceived a</w:t>
      </w:r>
      <w:r>
        <w:rPr>
          <w:sz w:val="23"/>
          <w:szCs w:val="23"/>
        </w:rPr>
        <w:t xml:space="preserve">nd measured breathing ability. </w:t>
      </w:r>
      <w:r w:rsidR="00721D88" w:rsidRPr="001527F5">
        <w:rPr>
          <w:i/>
          <w:sz w:val="23"/>
          <w:szCs w:val="23"/>
        </w:rPr>
        <w:t xml:space="preserve">Medical </w:t>
      </w:r>
    </w:p>
    <w:p w14:paraId="7D0B3F34" w14:textId="77777777" w:rsidR="00721D88" w:rsidRPr="00A956F1" w:rsidRDefault="00A956F1" w:rsidP="0A259702">
      <w:pPr>
        <w:tabs>
          <w:tab w:val="left" w:pos="810"/>
        </w:tabs>
        <w:ind w:left="720"/>
        <w:rPr>
          <w:i/>
          <w:iCs/>
          <w:sz w:val="23"/>
          <w:szCs w:val="23"/>
        </w:rPr>
      </w:pPr>
      <w:r w:rsidRPr="0A259702">
        <w:rPr>
          <w:i/>
          <w:iCs/>
          <w:sz w:val="23"/>
          <w:szCs w:val="23"/>
        </w:rPr>
        <w:t xml:space="preserve">Problems of </w:t>
      </w:r>
      <w:r w:rsidR="00721D88" w:rsidRPr="0A259702">
        <w:rPr>
          <w:i/>
          <w:iCs/>
          <w:sz w:val="23"/>
          <w:szCs w:val="23"/>
        </w:rPr>
        <w:t>Performing Artists, 24</w:t>
      </w:r>
      <w:r w:rsidR="00F55E01">
        <w:rPr>
          <w:sz w:val="23"/>
          <w:szCs w:val="23"/>
        </w:rPr>
        <w:t>(1), 10–</w:t>
      </w:r>
      <w:r w:rsidR="00721D88" w:rsidRPr="001527F5">
        <w:rPr>
          <w:sz w:val="23"/>
          <w:szCs w:val="23"/>
        </w:rPr>
        <w:t>14.</w:t>
      </w:r>
    </w:p>
    <w:p w14:paraId="3384B4FD" w14:textId="77777777" w:rsidR="00721D88" w:rsidRPr="001527F5" w:rsidRDefault="00721D88" w:rsidP="005E1D38">
      <w:pPr>
        <w:tabs>
          <w:tab w:val="left" w:pos="810"/>
        </w:tabs>
        <w:rPr>
          <w:sz w:val="23"/>
          <w:szCs w:val="23"/>
          <w:u w:val="single"/>
        </w:rPr>
      </w:pPr>
    </w:p>
    <w:p w14:paraId="05201492" w14:textId="77777777" w:rsidR="00DC4A2F" w:rsidRPr="001527F5" w:rsidRDefault="00A956F1" w:rsidP="005E1D38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 xml:space="preserve">32. </w:t>
      </w:r>
      <w:r>
        <w:rPr>
          <w:sz w:val="23"/>
          <w:szCs w:val="23"/>
        </w:rPr>
        <w:tab/>
      </w:r>
      <w:r w:rsidR="005E0C02" w:rsidRPr="001527F5">
        <w:rPr>
          <w:sz w:val="23"/>
          <w:szCs w:val="23"/>
        </w:rPr>
        <w:t>(2008</w:t>
      </w:r>
      <w:r>
        <w:rPr>
          <w:sz w:val="23"/>
          <w:szCs w:val="23"/>
        </w:rPr>
        <w:t xml:space="preserve">). </w:t>
      </w:r>
      <w:r w:rsidR="00DC4A2F" w:rsidRPr="001527F5">
        <w:rPr>
          <w:sz w:val="23"/>
          <w:szCs w:val="23"/>
        </w:rPr>
        <w:t>Adults: Kids in big shoes?</w:t>
      </w:r>
      <w:r>
        <w:rPr>
          <w:sz w:val="23"/>
          <w:szCs w:val="23"/>
        </w:rPr>
        <w:t xml:space="preserve"> </w:t>
      </w:r>
      <w:r w:rsidR="005E1D38" w:rsidRPr="001527F5">
        <w:rPr>
          <w:i/>
          <w:sz w:val="23"/>
          <w:szCs w:val="23"/>
        </w:rPr>
        <w:t>Making Music.</w:t>
      </w:r>
    </w:p>
    <w:p w14:paraId="3AC1E388" w14:textId="77777777" w:rsidR="00CD50A7" w:rsidRPr="001527F5" w:rsidRDefault="00CD50A7" w:rsidP="00CD50A7">
      <w:pPr>
        <w:tabs>
          <w:tab w:val="left" w:pos="810"/>
        </w:tabs>
        <w:rPr>
          <w:sz w:val="23"/>
          <w:szCs w:val="23"/>
        </w:rPr>
      </w:pPr>
    </w:p>
    <w:p w14:paraId="3B429E9D" w14:textId="77777777" w:rsidR="00A956F1" w:rsidRDefault="00A956F1" w:rsidP="00712161">
      <w:pPr>
        <w:tabs>
          <w:tab w:val="left" w:pos="810"/>
        </w:tabs>
        <w:rPr>
          <w:i/>
          <w:sz w:val="23"/>
          <w:szCs w:val="23"/>
        </w:rPr>
      </w:pPr>
      <w:r>
        <w:rPr>
          <w:sz w:val="23"/>
          <w:szCs w:val="23"/>
        </w:rPr>
        <w:t>31.</w:t>
      </w:r>
      <w:r>
        <w:rPr>
          <w:sz w:val="23"/>
          <w:szCs w:val="23"/>
        </w:rPr>
        <w:tab/>
        <w:t xml:space="preserve">(2008). </w:t>
      </w:r>
      <w:r w:rsidR="00CD50A7" w:rsidRPr="001527F5">
        <w:rPr>
          <w:sz w:val="23"/>
          <w:szCs w:val="23"/>
        </w:rPr>
        <w:t>Adult band musicians’ healt</w:t>
      </w:r>
      <w:r w:rsidR="00773AC2" w:rsidRPr="001527F5">
        <w:rPr>
          <w:sz w:val="23"/>
          <w:szCs w:val="23"/>
        </w:rPr>
        <w:t xml:space="preserve">h and wellness issues. </w:t>
      </w:r>
      <w:r w:rsidR="00DC4A2F" w:rsidRPr="001527F5">
        <w:rPr>
          <w:sz w:val="23"/>
          <w:szCs w:val="23"/>
        </w:rPr>
        <w:t xml:space="preserve"> </w:t>
      </w:r>
      <w:r w:rsidR="00CD50A7" w:rsidRPr="001527F5">
        <w:rPr>
          <w:i/>
          <w:sz w:val="23"/>
          <w:szCs w:val="23"/>
        </w:rPr>
        <w:t xml:space="preserve">Medical Problems of </w:t>
      </w:r>
    </w:p>
    <w:p w14:paraId="05CBCE72" w14:textId="4CF760F4" w:rsidR="00A956F1" w:rsidRDefault="00DF588B" w:rsidP="0A259702">
      <w:pPr>
        <w:tabs>
          <w:tab w:val="left" w:pos="810"/>
        </w:tabs>
        <w:ind w:left="720"/>
        <w:rPr>
          <w:sz w:val="23"/>
          <w:szCs w:val="23"/>
        </w:rPr>
      </w:pPr>
      <w:r>
        <w:rPr>
          <w:i/>
          <w:iCs/>
          <w:sz w:val="23"/>
          <w:szCs w:val="23"/>
        </w:rPr>
        <w:tab/>
      </w:r>
      <w:r w:rsidR="00CD50A7" w:rsidRPr="0A259702">
        <w:rPr>
          <w:i/>
          <w:iCs/>
          <w:sz w:val="23"/>
          <w:szCs w:val="23"/>
        </w:rPr>
        <w:t>Performing Artists</w:t>
      </w:r>
      <w:r w:rsidR="00DC4A2F" w:rsidRPr="0A259702">
        <w:rPr>
          <w:i/>
          <w:iCs/>
          <w:sz w:val="23"/>
          <w:szCs w:val="23"/>
        </w:rPr>
        <w:t>, 23,</w:t>
      </w:r>
      <w:r w:rsidR="00A96EEF">
        <w:rPr>
          <w:sz w:val="23"/>
          <w:szCs w:val="23"/>
        </w:rPr>
        <w:t xml:space="preserve"> 56-7</w:t>
      </w:r>
      <w:r w:rsidR="00DC4A2F" w:rsidRPr="001527F5">
        <w:rPr>
          <w:sz w:val="23"/>
          <w:szCs w:val="23"/>
        </w:rPr>
        <w:t xml:space="preserve">0, and </w:t>
      </w:r>
      <w:r w:rsidR="00DC4A2F" w:rsidRPr="0A259702">
        <w:rPr>
          <w:i/>
          <w:iCs/>
          <w:sz w:val="23"/>
          <w:szCs w:val="23"/>
        </w:rPr>
        <w:t>Proceedings of the IX International Symposium,</w:t>
      </w:r>
      <w:r w:rsidR="00DC4A2F" w:rsidRPr="001527F5">
        <w:rPr>
          <w:sz w:val="23"/>
          <w:szCs w:val="23"/>
        </w:rPr>
        <w:t xml:space="preserve"> </w:t>
      </w:r>
    </w:p>
    <w:p w14:paraId="76BBA3FB" w14:textId="494F61A2" w:rsidR="00DC4A2F" w:rsidRPr="00A956F1" w:rsidRDefault="00DF588B" w:rsidP="0A259702">
      <w:pPr>
        <w:tabs>
          <w:tab w:val="left" w:pos="810"/>
        </w:tabs>
        <w:ind w:left="720"/>
        <w:rPr>
          <w:i/>
          <w:iCs/>
          <w:sz w:val="23"/>
          <w:szCs w:val="23"/>
        </w:rPr>
      </w:pPr>
      <w:r>
        <w:rPr>
          <w:sz w:val="23"/>
          <w:szCs w:val="23"/>
        </w:rPr>
        <w:tab/>
      </w:r>
      <w:r w:rsidR="00DC4A2F" w:rsidRPr="001527F5">
        <w:rPr>
          <w:sz w:val="23"/>
          <w:szCs w:val="23"/>
        </w:rPr>
        <w:t>ISSN 1942-</w:t>
      </w:r>
      <w:r w:rsidR="00F55E01">
        <w:rPr>
          <w:sz w:val="23"/>
          <w:szCs w:val="23"/>
        </w:rPr>
        <w:t>9746, 111–</w:t>
      </w:r>
      <w:r w:rsidR="00DC4A2F" w:rsidRPr="001527F5">
        <w:rPr>
          <w:sz w:val="23"/>
          <w:szCs w:val="23"/>
        </w:rPr>
        <w:t>121.</w:t>
      </w:r>
    </w:p>
    <w:p w14:paraId="178ED9B5" w14:textId="77777777" w:rsidR="00CD50A7" w:rsidRPr="001527F5" w:rsidRDefault="00CD50A7" w:rsidP="00712161">
      <w:pPr>
        <w:tabs>
          <w:tab w:val="left" w:pos="810"/>
        </w:tabs>
        <w:rPr>
          <w:sz w:val="23"/>
          <w:szCs w:val="23"/>
        </w:rPr>
      </w:pPr>
    </w:p>
    <w:p w14:paraId="5E42C29A" w14:textId="77777777" w:rsidR="00CD50A7" w:rsidRPr="001527F5" w:rsidRDefault="00A956F1" w:rsidP="00712161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 xml:space="preserve">30. </w:t>
      </w:r>
      <w:r>
        <w:rPr>
          <w:sz w:val="23"/>
          <w:szCs w:val="23"/>
        </w:rPr>
        <w:tab/>
        <w:t xml:space="preserve">(2008). </w:t>
      </w:r>
      <w:r w:rsidR="00CD50A7" w:rsidRPr="001527F5">
        <w:rPr>
          <w:sz w:val="23"/>
          <w:szCs w:val="23"/>
        </w:rPr>
        <w:t>Feedback: The elixir o</w:t>
      </w:r>
      <w:r w:rsidR="00DC4A2F" w:rsidRPr="001527F5">
        <w:rPr>
          <w:sz w:val="23"/>
          <w:szCs w:val="23"/>
        </w:rPr>
        <w:t>f learning.</w:t>
      </w:r>
      <w:r w:rsidR="00CD50A7" w:rsidRPr="001527F5">
        <w:rPr>
          <w:sz w:val="23"/>
          <w:szCs w:val="23"/>
        </w:rPr>
        <w:t xml:space="preserve"> </w:t>
      </w:r>
      <w:r w:rsidR="00CD50A7" w:rsidRPr="001527F5">
        <w:rPr>
          <w:i/>
          <w:sz w:val="23"/>
          <w:szCs w:val="23"/>
        </w:rPr>
        <w:t>Texas Sings</w:t>
      </w:r>
      <w:r w:rsidR="00DC4A2F" w:rsidRPr="001527F5">
        <w:rPr>
          <w:i/>
          <w:sz w:val="23"/>
          <w:szCs w:val="23"/>
        </w:rPr>
        <w:t xml:space="preserve">, </w:t>
      </w:r>
      <w:r w:rsidR="00DC4A2F" w:rsidRPr="001527F5">
        <w:rPr>
          <w:i/>
          <w:color w:val="000000"/>
          <w:sz w:val="23"/>
          <w:szCs w:val="23"/>
        </w:rPr>
        <w:t>24</w:t>
      </w:r>
      <w:r w:rsidR="00F55E01">
        <w:rPr>
          <w:color w:val="000000"/>
          <w:sz w:val="23"/>
          <w:szCs w:val="23"/>
        </w:rPr>
        <w:t>(2), 4–</w:t>
      </w:r>
      <w:r w:rsidR="00DC4A2F" w:rsidRPr="001527F5">
        <w:rPr>
          <w:color w:val="000000"/>
          <w:sz w:val="23"/>
          <w:szCs w:val="23"/>
        </w:rPr>
        <w:t>5</w:t>
      </w:r>
      <w:r w:rsidR="00CD50A7" w:rsidRPr="001527F5">
        <w:rPr>
          <w:sz w:val="23"/>
          <w:szCs w:val="23"/>
        </w:rPr>
        <w:t>.</w:t>
      </w:r>
    </w:p>
    <w:p w14:paraId="42308395" w14:textId="77777777" w:rsidR="00CD50A7" w:rsidRPr="001527F5" w:rsidRDefault="00CD50A7" w:rsidP="00712161">
      <w:pPr>
        <w:tabs>
          <w:tab w:val="left" w:pos="810"/>
        </w:tabs>
        <w:rPr>
          <w:sz w:val="23"/>
          <w:szCs w:val="23"/>
        </w:rPr>
      </w:pPr>
    </w:p>
    <w:p w14:paraId="5A34CBB6" w14:textId="77777777" w:rsidR="009239BE" w:rsidRDefault="00A956F1" w:rsidP="00A956F1">
      <w:pPr>
        <w:tabs>
          <w:tab w:val="left" w:pos="810"/>
        </w:tabs>
        <w:rPr>
          <w:i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29. </w:t>
      </w:r>
      <w:r>
        <w:rPr>
          <w:color w:val="000000"/>
          <w:sz w:val="23"/>
          <w:szCs w:val="23"/>
        </w:rPr>
        <w:tab/>
        <w:t xml:space="preserve">(2007). </w:t>
      </w:r>
      <w:r w:rsidR="009239BE">
        <w:rPr>
          <w:color w:val="000000"/>
          <w:sz w:val="23"/>
          <w:szCs w:val="23"/>
        </w:rPr>
        <w:t>P</w:t>
      </w:r>
      <w:r w:rsidR="00CD50A7" w:rsidRPr="001527F5">
        <w:rPr>
          <w:color w:val="000000"/>
          <w:sz w:val="23"/>
          <w:szCs w:val="23"/>
        </w:rPr>
        <w:t xml:space="preserve">reparing </w:t>
      </w:r>
      <w:r w:rsidR="009239BE">
        <w:rPr>
          <w:color w:val="000000"/>
          <w:sz w:val="23"/>
          <w:szCs w:val="23"/>
        </w:rPr>
        <w:t xml:space="preserve">your students to enter a college music program. </w:t>
      </w:r>
      <w:r w:rsidR="00CD50A7" w:rsidRPr="001527F5">
        <w:rPr>
          <w:i/>
          <w:color w:val="000000"/>
          <w:sz w:val="23"/>
          <w:szCs w:val="23"/>
        </w:rPr>
        <w:t xml:space="preserve">Southwestern </w:t>
      </w:r>
    </w:p>
    <w:p w14:paraId="3677E421" w14:textId="77777777" w:rsidR="009239BE" w:rsidRDefault="00CD50A7" w:rsidP="0A259702">
      <w:pPr>
        <w:tabs>
          <w:tab w:val="left" w:pos="810"/>
        </w:tabs>
        <w:ind w:left="720" w:firstLine="90"/>
        <w:rPr>
          <w:color w:val="000000"/>
          <w:sz w:val="23"/>
          <w:szCs w:val="23"/>
        </w:rPr>
      </w:pPr>
      <w:r w:rsidRPr="0A259702">
        <w:rPr>
          <w:i/>
          <w:iCs/>
          <w:color w:val="000000"/>
          <w:sz w:val="23"/>
          <w:szCs w:val="23"/>
        </w:rPr>
        <w:t>Musician,</w:t>
      </w:r>
      <w:r w:rsidRPr="001527F5">
        <w:rPr>
          <w:color w:val="000000"/>
          <w:sz w:val="23"/>
          <w:szCs w:val="23"/>
        </w:rPr>
        <w:t xml:space="preserve"> 36, 39, 41, 43, 45.</w:t>
      </w:r>
      <w:r w:rsidR="009239BE">
        <w:rPr>
          <w:color w:val="000000"/>
          <w:sz w:val="23"/>
          <w:szCs w:val="23"/>
        </w:rPr>
        <w:t xml:space="preserve"> </w:t>
      </w:r>
    </w:p>
    <w:p w14:paraId="307785C1" w14:textId="77777777" w:rsidR="00CD50A7" w:rsidRDefault="009239BE" w:rsidP="009239BE">
      <w:pPr>
        <w:tabs>
          <w:tab w:val="left" w:pos="810"/>
        </w:tabs>
        <w:ind w:left="810"/>
        <w:rPr>
          <w:color w:val="000000"/>
          <w:sz w:val="23"/>
          <w:szCs w:val="23"/>
        </w:rPr>
      </w:pPr>
      <w:hyperlink r:id="rId40" w:history="1">
        <w:r w:rsidRPr="0074637D">
          <w:rPr>
            <w:rStyle w:val="Hyperlink"/>
            <w:sz w:val="23"/>
            <w:szCs w:val="23"/>
          </w:rPr>
          <w:t>https://www.tmea.org/assets/pdf/southwestern_musician/PrepareforCollegeProgram_Mar2007.pdf</w:t>
        </w:r>
      </w:hyperlink>
    </w:p>
    <w:p w14:paraId="745306B1" w14:textId="77777777" w:rsidR="00CD50A7" w:rsidRPr="001527F5" w:rsidRDefault="00CD50A7" w:rsidP="00CD50A7">
      <w:pPr>
        <w:tabs>
          <w:tab w:val="left" w:pos="810"/>
        </w:tabs>
        <w:rPr>
          <w:b/>
          <w:sz w:val="23"/>
          <w:szCs w:val="23"/>
        </w:rPr>
      </w:pPr>
    </w:p>
    <w:p w14:paraId="30349C61" w14:textId="77777777" w:rsidR="00A956F1" w:rsidRDefault="00A956F1" w:rsidP="00CD50A7">
      <w:pPr>
        <w:tabs>
          <w:tab w:val="left" w:pos="810"/>
        </w:tabs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28.</w:t>
      </w:r>
      <w:r>
        <w:rPr>
          <w:color w:val="000000"/>
          <w:sz w:val="23"/>
          <w:szCs w:val="23"/>
        </w:rPr>
        <w:tab/>
        <w:t xml:space="preserve">(2006). </w:t>
      </w:r>
      <w:r w:rsidR="00CD50A7" w:rsidRPr="001527F5">
        <w:rPr>
          <w:color w:val="000000"/>
          <w:sz w:val="23"/>
          <w:szCs w:val="23"/>
        </w:rPr>
        <w:t xml:space="preserve">Relationships between wind band membership, activity level, spirituality </w:t>
      </w:r>
    </w:p>
    <w:p w14:paraId="6D5FF440" w14:textId="77777777" w:rsidR="00A956F1" w:rsidRDefault="00A956F1" w:rsidP="0A259702">
      <w:pPr>
        <w:tabs>
          <w:tab w:val="left" w:pos="810"/>
        </w:tabs>
        <w:ind w:left="720" w:firstLine="9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and </w:t>
      </w:r>
      <w:r w:rsidR="00CD50A7" w:rsidRPr="001527F5">
        <w:rPr>
          <w:color w:val="000000"/>
          <w:sz w:val="23"/>
          <w:szCs w:val="23"/>
        </w:rPr>
        <w:t xml:space="preserve">quality of life in older adults (co-authored with Don Coffman, University of </w:t>
      </w:r>
    </w:p>
    <w:p w14:paraId="152A323D" w14:textId="77777777" w:rsidR="00CD50A7" w:rsidRPr="001527F5" w:rsidRDefault="00A956F1" w:rsidP="0A259702">
      <w:pPr>
        <w:tabs>
          <w:tab w:val="left" w:pos="810"/>
        </w:tabs>
        <w:ind w:left="720" w:firstLine="9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Iowa), </w:t>
      </w:r>
      <w:r w:rsidR="00CD50A7" w:rsidRPr="0A259702">
        <w:rPr>
          <w:i/>
          <w:iCs/>
          <w:color w:val="000000"/>
          <w:sz w:val="23"/>
          <w:szCs w:val="23"/>
        </w:rPr>
        <w:t>Research Perspectives in Music Education, 10,</w:t>
      </w:r>
      <w:r w:rsidR="00F55E01">
        <w:rPr>
          <w:color w:val="000000"/>
          <w:sz w:val="23"/>
          <w:szCs w:val="23"/>
        </w:rPr>
        <w:t xml:space="preserve"> 22–</w:t>
      </w:r>
      <w:r w:rsidR="00CD50A7" w:rsidRPr="001527F5">
        <w:rPr>
          <w:color w:val="000000"/>
          <w:sz w:val="23"/>
          <w:szCs w:val="23"/>
        </w:rPr>
        <w:t>27.</w:t>
      </w:r>
    </w:p>
    <w:p w14:paraId="0ED612B9" w14:textId="77777777" w:rsidR="00CD50A7" w:rsidRPr="001527F5" w:rsidRDefault="00CD50A7" w:rsidP="00CD50A7">
      <w:pPr>
        <w:tabs>
          <w:tab w:val="left" w:pos="810"/>
        </w:tabs>
        <w:rPr>
          <w:color w:val="000000"/>
          <w:sz w:val="23"/>
          <w:szCs w:val="23"/>
        </w:rPr>
      </w:pPr>
    </w:p>
    <w:p w14:paraId="4598FE66" w14:textId="77777777" w:rsidR="00CD50A7" w:rsidRPr="001527F5" w:rsidRDefault="00A956F1" w:rsidP="00CD50A7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>27.</w:t>
      </w:r>
      <w:r>
        <w:rPr>
          <w:sz w:val="23"/>
          <w:szCs w:val="23"/>
        </w:rPr>
        <w:tab/>
        <w:t xml:space="preserve">(2006). </w:t>
      </w:r>
      <w:r w:rsidR="00CD50A7" w:rsidRPr="001527F5">
        <w:rPr>
          <w:sz w:val="23"/>
          <w:szCs w:val="23"/>
        </w:rPr>
        <w:t xml:space="preserve">The effects of private voice instruction and summer choir camp attendance </w:t>
      </w:r>
    </w:p>
    <w:p w14:paraId="19647BEE" w14:textId="77777777" w:rsidR="00CD50A7" w:rsidRPr="001527F5" w:rsidRDefault="00CD50A7" w:rsidP="00CD50A7">
      <w:pPr>
        <w:tabs>
          <w:tab w:val="left" w:pos="810"/>
        </w:tabs>
        <w:ind w:firstLine="720"/>
        <w:rPr>
          <w:sz w:val="23"/>
          <w:szCs w:val="23"/>
        </w:rPr>
      </w:pPr>
      <w:r w:rsidRPr="001527F5">
        <w:rPr>
          <w:sz w:val="23"/>
          <w:szCs w:val="23"/>
        </w:rPr>
        <w:tab/>
        <w:t xml:space="preserve">on high-school students’ honor choir audition scores (co-authored with Mark </w:t>
      </w:r>
    </w:p>
    <w:p w14:paraId="3EF30A04" w14:textId="77777777" w:rsidR="00BD3AA5" w:rsidRDefault="00CD50A7" w:rsidP="00CD50A7">
      <w:pPr>
        <w:tabs>
          <w:tab w:val="left" w:pos="810"/>
        </w:tabs>
        <w:ind w:firstLine="720"/>
        <w:rPr>
          <w:sz w:val="23"/>
          <w:szCs w:val="23"/>
        </w:rPr>
      </w:pPr>
      <w:r w:rsidRPr="001527F5">
        <w:rPr>
          <w:sz w:val="23"/>
          <w:szCs w:val="23"/>
        </w:rPr>
        <w:tab/>
        <w:t>Rohwer),</w:t>
      </w:r>
      <w:r w:rsidRPr="0A259702">
        <w:rPr>
          <w:b/>
          <w:bCs/>
          <w:sz w:val="23"/>
          <w:szCs w:val="23"/>
        </w:rPr>
        <w:t xml:space="preserve"> </w:t>
      </w:r>
      <w:r w:rsidRPr="0A259702">
        <w:rPr>
          <w:i/>
          <w:iCs/>
          <w:sz w:val="23"/>
          <w:szCs w:val="23"/>
        </w:rPr>
        <w:t>Texas Music Education Research</w:t>
      </w:r>
      <w:r w:rsidR="003B710E" w:rsidRPr="0A259702">
        <w:rPr>
          <w:i/>
          <w:iCs/>
          <w:sz w:val="23"/>
          <w:szCs w:val="23"/>
        </w:rPr>
        <w:t xml:space="preserve"> Online</w:t>
      </w:r>
      <w:r w:rsidR="00BD3AA5" w:rsidRPr="0A259702">
        <w:rPr>
          <w:i/>
          <w:iCs/>
          <w:sz w:val="23"/>
          <w:szCs w:val="23"/>
        </w:rPr>
        <w:t xml:space="preserve">. </w:t>
      </w:r>
    </w:p>
    <w:p w14:paraId="3D8CC393" w14:textId="6BFDFD90" w:rsidR="00CD50A7" w:rsidRPr="001527F5" w:rsidRDefault="7F3B4F10" w:rsidP="0A259702">
      <w:pPr>
        <w:tabs>
          <w:tab w:val="left" w:pos="1440"/>
        </w:tabs>
        <w:ind w:left="90" w:firstLine="720"/>
        <w:rPr>
          <w:sz w:val="23"/>
          <w:szCs w:val="23"/>
        </w:rPr>
      </w:pPr>
      <w:hyperlink r:id="rId41">
        <w:r w:rsidRPr="0A259702">
          <w:rPr>
            <w:rStyle w:val="Hyperlink"/>
            <w:sz w:val="23"/>
            <w:szCs w:val="23"/>
          </w:rPr>
          <w:t>https://www.tmea.org/college/research/</w:t>
        </w:r>
      </w:hyperlink>
    </w:p>
    <w:p w14:paraId="10F7817E" w14:textId="57A3DD8B" w:rsidR="0A259702" w:rsidRDefault="0A259702" w:rsidP="0A259702">
      <w:pPr>
        <w:tabs>
          <w:tab w:val="left" w:pos="1440"/>
        </w:tabs>
        <w:rPr>
          <w:sz w:val="23"/>
          <w:szCs w:val="23"/>
        </w:rPr>
      </w:pPr>
    </w:p>
    <w:p w14:paraId="5C37C461" w14:textId="77777777" w:rsidR="00A956F1" w:rsidRDefault="00A956F1" w:rsidP="00CD50A7">
      <w:pPr>
        <w:tabs>
          <w:tab w:val="left" w:pos="810"/>
          <w:tab w:val="left" w:pos="1440"/>
        </w:tabs>
        <w:rPr>
          <w:sz w:val="23"/>
          <w:szCs w:val="23"/>
        </w:rPr>
      </w:pPr>
      <w:r>
        <w:rPr>
          <w:sz w:val="23"/>
          <w:szCs w:val="23"/>
        </w:rPr>
        <w:t xml:space="preserve">26. </w:t>
      </w:r>
      <w:r>
        <w:rPr>
          <w:sz w:val="23"/>
          <w:szCs w:val="23"/>
        </w:rPr>
        <w:tab/>
        <w:t xml:space="preserve">(2006). </w:t>
      </w:r>
      <w:r w:rsidR="00CD50A7" w:rsidRPr="001527F5">
        <w:rPr>
          <w:sz w:val="23"/>
          <w:szCs w:val="23"/>
        </w:rPr>
        <w:t xml:space="preserve">Practice behaviors of eighth-grade instrumental musicians (with Jeremy </w:t>
      </w:r>
    </w:p>
    <w:p w14:paraId="62759F3E" w14:textId="77777777" w:rsidR="00B46FC9" w:rsidRDefault="00A956F1" w:rsidP="00FA108A">
      <w:pPr>
        <w:tabs>
          <w:tab w:val="left" w:pos="810"/>
          <w:tab w:val="left" w:pos="1440"/>
        </w:tabs>
        <w:rPr>
          <w:color w:val="333333"/>
          <w:sz w:val="23"/>
          <w:szCs w:val="23"/>
          <w:shd w:val="clear" w:color="auto" w:fill="FFFFFF"/>
        </w:rPr>
      </w:pPr>
      <w:r>
        <w:rPr>
          <w:sz w:val="23"/>
          <w:szCs w:val="23"/>
        </w:rPr>
        <w:tab/>
        <w:t xml:space="preserve">Polk, </w:t>
      </w:r>
      <w:r w:rsidR="00CD50A7" w:rsidRPr="001527F5">
        <w:rPr>
          <w:sz w:val="23"/>
          <w:szCs w:val="23"/>
        </w:rPr>
        <w:t xml:space="preserve">UNT).  </w:t>
      </w:r>
      <w:r w:rsidR="00CD50A7" w:rsidRPr="001527F5">
        <w:rPr>
          <w:i/>
          <w:sz w:val="23"/>
          <w:szCs w:val="23"/>
        </w:rPr>
        <w:t>Journal of Research in Music Education,</w:t>
      </w:r>
      <w:r w:rsidR="00F55E01">
        <w:rPr>
          <w:sz w:val="23"/>
          <w:szCs w:val="23"/>
        </w:rPr>
        <w:t xml:space="preserve"> </w:t>
      </w:r>
      <w:r w:rsidR="00F55E01" w:rsidRPr="00B46FC9">
        <w:rPr>
          <w:sz w:val="23"/>
          <w:szCs w:val="23"/>
        </w:rPr>
        <w:t>54, 350–</w:t>
      </w:r>
      <w:r w:rsidR="00CD50A7" w:rsidRPr="00B46FC9">
        <w:rPr>
          <w:sz w:val="23"/>
          <w:szCs w:val="23"/>
        </w:rPr>
        <w:t>362.</w:t>
      </w:r>
      <w:r w:rsidR="00B46FC9" w:rsidRPr="00B46FC9">
        <w:rPr>
          <w:sz w:val="23"/>
          <w:szCs w:val="23"/>
        </w:rPr>
        <w:t xml:space="preserve"> </w:t>
      </w:r>
    </w:p>
    <w:p w14:paraId="556AFDD7" w14:textId="77777777" w:rsidR="00CD50A7" w:rsidRDefault="00B46FC9" w:rsidP="00FA108A">
      <w:pPr>
        <w:tabs>
          <w:tab w:val="left" w:pos="810"/>
          <w:tab w:val="left" w:pos="1440"/>
        </w:tabs>
        <w:rPr>
          <w:color w:val="333333"/>
          <w:sz w:val="23"/>
          <w:szCs w:val="23"/>
          <w:shd w:val="clear" w:color="auto" w:fill="FFFFFF"/>
        </w:rPr>
      </w:pPr>
      <w:r>
        <w:rPr>
          <w:color w:val="333333"/>
          <w:sz w:val="23"/>
          <w:szCs w:val="23"/>
          <w:shd w:val="clear" w:color="auto" w:fill="FFFFFF"/>
        </w:rPr>
        <w:tab/>
      </w:r>
      <w:hyperlink r:id="rId42" w:history="1">
        <w:r w:rsidR="00A85713" w:rsidRPr="00322BDC">
          <w:rPr>
            <w:rStyle w:val="Hyperlink"/>
            <w:sz w:val="23"/>
            <w:szCs w:val="23"/>
            <w:shd w:val="clear" w:color="auto" w:fill="FFFFFF"/>
          </w:rPr>
          <w:t>https://www.jstor.org/stable/4139756</w:t>
        </w:r>
      </w:hyperlink>
    </w:p>
    <w:p w14:paraId="049905AA" w14:textId="77777777" w:rsidR="004305A6" w:rsidRPr="00B46FC9" w:rsidRDefault="004305A6" w:rsidP="00CD50A7">
      <w:pPr>
        <w:tabs>
          <w:tab w:val="left" w:pos="810"/>
        </w:tabs>
        <w:rPr>
          <w:sz w:val="23"/>
          <w:szCs w:val="23"/>
        </w:rPr>
      </w:pPr>
    </w:p>
    <w:p w14:paraId="7D7AF517" w14:textId="77777777" w:rsidR="00A956F1" w:rsidRDefault="00A956F1" w:rsidP="00CD50A7">
      <w:pPr>
        <w:tabs>
          <w:tab w:val="left" w:pos="810"/>
        </w:tabs>
        <w:rPr>
          <w:i/>
          <w:sz w:val="23"/>
          <w:szCs w:val="23"/>
        </w:rPr>
      </w:pPr>
      <w:r w:rsidRPr="00B46FC9">
        <w:rPr>
          <w:sz w:val="23"/>
          <w:szCs w:val="23"/>
        </w:rPr>
        <w:t xml:space="preserve">25. </w:t>
      </w:r>
      <w:r w:rsidRPr="00B46FC9">
        <w:rPr>
          <w:sz w:val="23"/>
          <w:szCs w:val="23"/>
        </w:rPr>
        <w:tab/>
        <w:t xml:space="preserve">(2005). </w:t>
      </w:r>
      <w:r w:rsidR="00CD50A7" w:rsidRPr="00B46FC9">
        <w:rPr>
          <w:sz w:val="23"/>
          <w:szCs w:val="23"/>
        </w:rPr>
        <w:t>A case study of adult be</w:t>
      </w:r>
      <w:r w:rsidRPr="00B46FC9">
        <w:rPr>
          <w:sz w:val="23"/>
          <w:szCs w:val="23"/>
        </w:rPr>
        <w:t>ginning instrumental pract</w:t>
      </w:r>
      <w:r>
        <w:rPr>
          <w:sz w:val="23"/>
          <w:szCs w:val="23"/>
        </w:rPr>
        <w:t xml:space="preserve">ice. </w:t>
      </w:r>
      <w:r w:rsidR="00CD50A7" w:rsidRPr="001527F5">
        <w:rPr>
          <w:i/>
          <w:sz w:val="23"/>
          <w:szCs w:val="23"/>
        </w:rPr>
        <w:t xml:space="preserve">Contributions to </w:t>
      </w:r>
    </w:p>
    <w:p w14:paraId="7119653E" w14:textId="77777777" w:rsidR="00CD50A7" w:rsidRDefault="00A956F1" w:rsidP="00A956F1">
      <w:pPr>
        <w:tabs>
          <w:tab w:val="left" w:pos="810"/>
        </w:tabs>
        <w:rPr>
          <w:color w:val="333333"/>
          <w:sz w:val="23"/>
          <w:szCs w:val="23"/>
          <w:shd w:val="clear" w:color="auto" w:fill="FFFFFF"/>
        </w:rPr>
      </w:pPr>
      <w:r>
        <w:rPr>
          <w:i/>
          <w:sz w:val="23"/>
          <w:szCs w:val="23"/>
        </w:rPr>
        <w:tab/>
        <w:t xml:space="preserve">Music </w:t>
      </w:r>
      <w:r w:rsidR="00CD50A7" w:rsidRPr="001527F5">
        <w:rPr>
          <w:i/>
          <w:sz w:val="23"/>
          <w:szCs w:val="23"/>
        </w:rPr>
        <w:t>Education, 32(</w:t>
      </w:r>
      <w:r w:rsidR="00F55E01">
        <w:rPr>
          <w:sz w:val="23"/>
          <w:szCs w:val="23"/>
        </w:rPr>
        <w:t>1), 45–</w:t>
      </w:r>
      <w:r w:rsidR="00CD50A7" w:rsidRPr="00486A3C">
        <w:rPr>
          <w:sz w:val="23"/>
          <w:szCs w:val="23"/>
        </w:rPr>
        <w:t>58.</w:t>
      </w:r>
      <w:r w:rsidR="00486A3C" w:rsidRPr="00486A3C">
        <w:rPr>
          <w:sz w:val="23"/>
          <w:szCs w:val="23"/>
        </w:rPr>
        <w:t xml:space="preserve"> </w:t>
      </w:r>
      <w:hyperlink r:id="rId43" w:history="1">
        <w:r w:rsidR="00A85713" w:rsidRPr="00322BDC">
          <w:rPr>
            <w:rStyle w:val="Hyperlink"/>
            <w:sz w:val="23"/>
            <w:szCs w:val="23"/>
            <w:shd w:val="clear" w:color="auto" w:fill="FFFFFF"/>
          </w:rPr>
          <w:t>https://www.jstor.org/stable/24127235</w:t>
        </w:r>
      </w:hyperlink>
    </w:p>
    <w:p w14:paraId="764DFF52" w14:textId="77777777" w:rsidR="00CD50A7" w:rsidRPr="001527F5" w:rsidRDefault="00CD50A7" w:rsidP="00CD50A7">
      <w:pPr>
        <w:tabs>
          <w:tab w:val="left" w:pos="810"/>
        </w:tabs>
        <w:rPr>
          <w:sz w:val="23"/>
          <w:szCs w:val="23"/>
        </w:rPr>
      </w:pPr>
    </w:p>
    <w:p w14:paraId="2948DA1C" w14:textId="77777777" w:rsidR="00CD50A7" w:rsidRPr="001527F5" w:rsidRDefault="00A956F1" w:rsidP="00CD50A7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>24.</w:t>
      </w:r>
      <w:r>
        <w:rPr>
          <w:sz w:val="23"/>
          <w:szCs w:val="23"/>
        </w:rPr>
        <w:tab/>
        <w:t xml:space="preserve">(2005). </w:t>
      </w:r>
      <w:r w:rsidR="00CD50A7" w:rsidRPr="001527F5">
        <w:rPr>
          <w:sz w:val="23"/>
          <w:szCs w:val="23"/>
        </w:rPr>
        <w:t xml:space="preserve">Teaching the adult beginning instrumentalist: Ideas from practitioners. </w:t>
      </w:r>
    </w:p>
    <w:p w14:paraId="6AE43E9C" w14:textId="77777777" w:rsidR="00D27E8D" w:rsidRPr="00D27E8D" w:rsidRDefault="00CD50A7" w:rsidP="00D27E8D">
      <w:pPr>
        <w:tabs>
          <w:tab w:val="left" w:pos="810"/>
        </w:tabs>
        <w:ind w:left="810"/>
        <w:rPr>
          <w:sz w:val="23"/>
          <w:szCs w:val="23"/>
        </w:rPr>
      </w:pPr>
      <w:r w:rsidRPr="001527F5">
        <w:rPr>
          <w:i/>
          <w:sz w:val="23"/>
          <w:szCs w:val="23"/>
        </w:rPr>
        <w:t>International Journal of Music Education, 23</w:t>
      </w:r>
      <w:r w:rsidR="00F55E01">
        <w:rPr>
          <w:sz w:val="23"/>
          <w:szCs w:val="23"/>
        </w:rPr>
        <w:t>(1), 37–</w:t>
      </w:r>
      <w:r w:rsidRPr="001527F5">
        <w:rPr>
          <w:sz w:val="23"/>
          <w:szCs w:val="23"/>
        </w:rPr>
        <w:t>47.</w:t>
      </w:r>
      <w:r w:rsidR="00486A3C">
        <w:rPr>
          <w:sz w:val="23"/>
          <w:szCs w:val="23"/>
        </w:rPr>
        <w:t xml:space="preserve"> </w:t>
      </w:r>
      <w:hyperlink r:id="rId44" w:history="1">
        <w:r w:rsidR="00D27E8D" w:rsidRPr="00D27E8D">
          <w:rPr>
            <w:rStyle w:val="Hyperlink"/>
            <w:sz w:val="23"/>
            <w:szCs w:val="23"/>
            <w:shd w:val="clear" w:color="auto" w:fill="FFFFFF"/>
          </w:rPr>
          <w:t>https://doi.org/10.1177/0255761405050929</w:t>
        </w:r>
      </w:hyperlink>
    </w:p>
    <w:p w14:paraId="5142C9BA" w14:textId="77777777" w:rsidR="00CD50A7" w:rsidRPr="001527F5" w:rsidRDefault="00CD50A7">
      <w:pPr>
        <w:tabs>
          <w:tab w:val="left" w:pos="720"/>
          <w:tab w:val="left" w:pos="810"/>
          <w:tab w:val="left" w:pos="1440"/>
        </w:tabs>
        <w:rPr>
          <w:sz w:val="23"/>
          <w:szCs w:val="23"/>
        </w:rPr>
      </w:pPr>
    </w:p>
    <w:p w14:paraId="0A41C382" w14:textId="77777777" w:rsidR="00CD50A7" w:rsidRPr="001527F5" w:rsidRDefault="00A956F1">
      <w:pPr>
        <w:tabs>
          <w:tab w:val="left" w:pos="720"/>
          <w:tab w:val="left" w:pos="810"/>
          <w:tab w:val="left" w:pos="1440"/>
        </w:tabs>
        <w:rPr>
          <w:i/>
          <w:sz w:val="23"/>
          <w:szCs w:val="23"/>
        </w:rPr>
      </w:pPr>
      <w:r>
        <w:rPr>
          <w:sz w:val="23"/>
          <w:szCs w:val="23"/>
        </w:rPr>
        <w:t xml:space="preserve">23.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(2005). </w:t>
      </w:r>
      <w:r w:rsidR="00CD50A7" w:rsidRPr="001527F5">
        <w:rPr>
          <w:sz w:val="23"/>
          <w:szCs w:val="23"/>
        </w:rPr>
        <w:t xml:space="preserve">Gordon Institute for Music Learning, book chapter.  Chapter title: </w:t>
      </w:r>
      <w:r w:rsidR="00CD50A7" w:rsidRPr="001527F5">
        <w:rPr>
          <w:i/>
          <w:sz w:val="23"/>
          <w:szCs w:val="23"/>
        </w:rPr>
        <w:t xml:space="preserve">The </w:t>
      </w:r>
    </w:p>
    <w:p w14:paraId="17F60B06" w14:textId="05615A66" w:rsidR="00CD50A7" w:rsidRPr="001527F5" w:rsidRDefault="00DF588B" w:rsidP="0A259702">
      <w:pPr>
        <w:tabs>
          <w:tab w:val="left" w:pos="810"/>
        </w:tabs>
        <w:ind w:left="720"/>
        <w:rPr>
          <w:sz w:val="23"/>
          <w:szCs w:val="23"/>
        </w:rPr>
      </w:pPr>
      <w:r>
        <w:rPr>
          <w:i/>
          <w:iCs/>
          <w:sz w:val="23"/>
          <w:szCs w:val="23"/>
        </w:rPr>
        <w:tab/>
      </w:r>
      <w:r w:rsidR="00CD50A7" w:rsidRPr="0A259702">
        <w:rPr>
          <w:i/>
          <w:iCs/>
          <w:sz w:val="23"/>
          <w:szCs w:val="23"/>
        </w:rPr>
        <w:t>application of Music Learning Theory with senior beginning instrumentalists,</w:t>
      </w:r>
      <w:r w:rsidR="00CD50A7" w:rsidRPr="001527F5">
        <w:rPr>
          <w:sz w:val="23"/>
          <w:szCs w:val="23"/>
        </w:rPr>
        <w:t xml:space="preserve"> </w:t>
      </w:r>
    </w:p>
    <w:p w14:paraId="5511B2E1" w14:textId="02D5A6AB" w:rsidR="00CD50A7" w:rsidRPr="001527F5" w:rsidRDefault="00DF588B" w:rsidP="0A259702">
      <w:pPr>
        <w:tabs>
          <w:tab w:val="left" w:pos="810"/>
        </w:tabs>
        <w:ind w:left="720"/>
        <w:rPr>
          <w:sz w:val="23"/>
          <w:szCs w:val="23"/>
          <w:u w:val="single"/>
        </w:rPr>
      </w:pPr>
      <w:r>
        <w:rPr>
          <w:sz w:val="23"/>
          <w:szCs w:val="23"/>
        </w:rPr>
        <w:tab/>
      </w:r>
      <w:r w:rsidR="00F55E01">
        <w:rPr>
          <w:sz w:val="23"/>
          <w:szCs w:val="23"/>
        </w:rPr>
        <w:t>215–</w:t>
      </w:r>
      <w:r w:rsidR="00CD50A7" w:rsidRPr="001527F5">
        <w:rPr>
          <w:sz w:val="23"/>
          <w:szCs w:val="23"/>
        </w:rPr>
        <w:t>224.</w:t>
      </w:r>
    </w:p>
    <w:p w14:paraId="23084971" w14:textId="77777777" w:rsidR="00CD50A7" w:rsidRPr="001527F5" w:rsidRDefault="00CD50A7">
      <w:pPr>
        <w:tabs>
          <w:tab w:val="left" w:pos="810"/>
        </w:tabs>
        <w:rPr>
          <w:sz w:val="23"/>
          <w:szCs w:val="23"/>
          <w:u w:val="single"/>
        </w:rPr>
      </w:pPr>
    </w:p>
    <w:p w14:paraId="0FF63684" w14:textId="77777777" w:rsidR="00CD50A7" w:rsidRPr="001527F5" w:rsidRDefault="00A956F1">
      <w:pPr>
        <w:tabs>
          <w:tab w:val="left" w:pos="810"/>
        </w:tabs>
        <w:rPr>
          <w:i/>
          <w:sz w:val="23"/>
          <w:szCs w:val="23"/>
        </w:rPr>
      </w:pPr>
      <w:r>
        <w:rPr>
          <w:sz w:val="23"/>
          <w:szCs w:val="23"/>
        </w:rPr>
        <w:t xml:space="preserve">22. </w:t>
      </w:r>
      <w:r>
        <w:rPr>
          <w:sz w:val="23"/>
          <w:szCs w:val="23"/>
        </w:rPr>
        <w:tab/>
        <w:t xml:space="preserve">(2005). </w:t>
      </w:r>
      <w:r w:rsidR="00CD50A7" w:rsidRPr="001527F5">
        <w:rPr>
          <w:sz w:val="23"/>
          <w:szCs w:val="23"/>
        </w:rPr>
        <w:t xml:space="preserve">Musical expression behaviors of senior citizen musicians. </w:t>
      </w:r>
      <w:r w:rsidR="00CD50A7" w:rsidRPr="001527F5">
        <w:rPr>
          <w:i/>
          <w:sz w:val="23"/>
          <w:szCs w:val="23"/>
        </w:rPr>
        <w:t xml:space="preserve">Journal of Band </w:t>
      </w:r>
    </w:p>
    <w:p w14:paraId="73961DD9" w14:textId="77777777" w:rsidR="00CD50A7" w:rsidRPr="001527F5" w:rsidRDefault="00CD50A7">
      <w:pPr>
        <w:tabs>
          <w:tab w:val="left" w:pos="810"/>
        </w:tabs>
        <w:ind w:firstLine="720"/>
        <w:rPr>
          <w:sz w:val="23"/>
          <w:szCs w:val="23"/>
          <w:u w:val="single"/>
        </w:rPr>
      </w:pPr>
      <w:r w:rsidRPr="001527F5">
        <w:rPr>
          <w:i/>
          <w:sz w:val="23"/>
          <w:szCs w:val="23"/>
        </w:rPr>
        <w:tab/>
        <w:t>Research, 40</w:t>
      </w:r>
      <w:r w:rsidR="00F55E01">
        <w:rPr>
          <w:sz w:val="23"/>
          <w:szCs w:val="23"/>
        </w:rPr>
        <w:t>(2), 84–</w:t>
      </w:r>
      <w:r w:rsidRPr="001527F5">
        <w:rPr>
          <w:sz w:val="23"/>
          <w:szCs w:val="23"/>
        </w:rPr>
        <w:t>95.</w:t>
      </w:r>
    </w:p>
    <w:p w14:paraId="6103FB00" w14:textId="77777777" w:rsidR="00CD50A7" w:rsidRPr="001527F5" w:rsidRDefault="00CD50A7" w:rsidP="00CD50A7">
      <w:pPr>
        <w:tabs>
          <w:tab w:val="left" w:pos="810"/>
        </w:tabs>
        <w:rPr>
          <w:sz w:val="23"/>
          <w:szCs w:val="23"/>
          <w:u w:val="single"/>
        </w:rPr>
      </w:pPr>
    </w:p>
    <w:p w14:paraId="70C121DD" w14:textId="77777777" w:rsidR="00A956F1" w:rsidRDefault="00A956F1" w:rsidP="00CD50A7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 xml:space="preserve">21. </w:t>
      </w:r>
      <w:r>
        <w:rPr>
          <w:sz w:val="23"/>
          <w:szCs w:val="23"/>
        </w:rPr>
        <w:tab/>
        <w:t xml:space="preserve">(2004). </w:t>
      </w:r>
      <w:r w:rsidR="00CD50A7" w:rsidRPr="001527F5">
        <w:rPr>
          <w:sz w:val="23"/>
          <w:szCs w:val="23"/>
        </w:rPr>
        <w:t xml:space="preserve">The effect of method book content on adult instrumental musicians’ </w:t>
      </w:r>
    </w:p>
    <w:p w14:paraId="3C3D0695" w14:textId="77777777" w:rsidR="003B710E" w:rsidRDefault="00A956F1" w:rsidP="00A956F1">
      <w:pPr>
        <w:tabs>
          <w:tab w:val="left" w:pos="810"/>
        </w:tabs>
        <w:rPr>
          <w:i/>
          <w:sz w:val="23"/>
          <w:szCs w:val="23"/>
        </w:rPr>
      </w:pPr>
      <w:r>
        <w:rPr>
          <w:sz w:val="23"/>
          <w:szCs w:val="23"/>
        </w:rPr>
        <w:tab/>
        <w:t xml:space="preserve">reported </w:t>
      </w:r>
      <w:r w:rsidR="00CD50A7" w:rsidRPr="001527F5">
        <w:rPr>
          <w:sz w:val="23"/>
          <w:szCs w:val="23"/>
        </w:rPr>
        <w:t xml:space="preserve">preference and musical understanding. </w:t>
      </w:r>
      <w:r w:rsidR="00CD50A7" w:rsidRPr="001527F5">
        <w:rPr>
          <w:i/>
          <w:sz w:val="23"/>
          <w:szCs w:val="23"/>
        </w:rPr>
        <w:t>Texas Music Education Research</w:t>
      </w:r>
      <w:r w:rsidR="003B710E">
        <w:rPr>
          <w:i/>
          <w:sz w:val="23"/>
          <w:szCs w:val="23"/>
        </w:rPr>
        <w:t xml:space="preserve"> </w:t>
      </w:r>
    </w:p>
    <w:p w14:paraId="3E7F2E6D" w14:textId="3D9F26A1" w:rsidR="00CD50A7" w:rsidRDefault="003B710E" w:rsidP="0A259702">
      <w:pPr>
        <w:tabs>
          <w:tab w:val="left" w:pos="810"/>
        </w:tabs>
      </w:pPr>
      <w:r>
        <w:rPr>
          <w:i/>
          <w:sz w:val="23"/>
          <w:szCs w:val="23"/>
        </w:rPr>
        <w:tab/>
      </w:r>
      <w:r w:rsidRPr="0A259702">
        <w:rPr>
          <w:i/>
          <w:iCs/>
          <w:sz w:val="23"/>
          <w:szCs w:val="23"/>
        </w:rPr>
        <w:t>Online</w:t>
      </w:r>
      <w:r w:rsidR="00BD3AA5" w:rsidRPr="0A259702">
        <w:rPr>
          <w:i/>
          <w:iCs/>
          <w:sz w:val="23"/>
          <w:szCs w:val="23"/>
        </w:rPr>
        <w:t xml:space="preserve">. </w:t>
      </w:r>
      <w:hyperlink r:id="rId45">
        <w:r w:rsidR="2DECBC39" w:rsidRPr="0A259702">
          <w:rPr>
            <w:rStyle w:val="Hyperlink"/>
            <w:sz w:val="23"/>
            <w:szCs w:val="23"/>
          </w:rPr>
          <w:t>https://www.tmea.org/college/research/</w:t>
        </w:r>
      </w:hyperlink>
    </w:p>
    <w:p w14:paraId="03A00387" w14:textId="7A850F30" w:rsidR="00F52BCB" w:rsidRPr="001527F5" w:rsidRDefault="00F52BCB" w:rsidP="063819A1">
      <w:pPr>
        <w:pStyle w:val="BodyText"/>
        <w:tabs>
          <w:tab w:val="left" w:pos="810"/>
        </w:tabs>
        <w:rPr>
          <w:i/>
          <w:iCs/>
          <w:sz w:val="23"/>
          <w:szCs w:val="23"/>
        </w:rPr>
      </w:pPr>
    </w:p>
    <w:p w14:paraId="2CB40479" w14:textId="77777777" w:rsidR="00CD50A7" w:rsidRPr="001527F5" w:rsidRDefault="00A956F1">
      <w:pPr>
        <w:pStyle w:val="BodyText"/>
        <w:tabs>
          <w:tab w:val="clear" w:pos="4320"/>
          <w:tab w:val="clear" w:pos="4680"/>
          <w:tab w:val="left" w:pos="810"/>
          <w:tab w:val="left" w:pos="1440"/>
        </w:tabs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20. </w:t>
      </w:r>
      <w:r>
        <w:rPr>
          <w:rFonts w:ascii="Times New Roman" w:hAnsi="Times New Roman"/>
          <w:sz w:val="23"/>
          <w:szCs w:val="23"/>
        </w:rPr>
        <w:tab/>
        <w:t xml:space="preserve">(2004). </w:t>
      </w:r>
      <w:r w:rsidR="00CD50A7" w:rsidRPr="001527F5">
        <w:rPr>
          <w:rFonts w:ascii="Times New Roman" w:hAnsi="Times New Roman"/>
          <w:sz w:val="23"/>
          <w:szCs w:val="23"/>
        </w:rPr>
        <w:t xml:space="preserve">Is administration for you?: Job perspectives from a Fine Arts Director. </w:t>
      </w:r>
    </w:p>
    <w:p w14:paraId="111C52CD" w14:textId="77777777" w:rsidR="00CD50A7" w:rsidRDefault="00CD50A7" w:rsidP="0A259702">
      <w:pPr>
        <w:tabs>
          <w:tab w:val="left" w:pos="810"/>
        </w:tabs>
        <w:ind w:left="720" w:firstLine="90"/>
        <w:rPr>
          <w:sz w:val="23"/>
          <w:szCs w:val="23"/>
        </w:rPr>
      </w:pPr>
      <w:r w:rsidRPr="0A259702">
        <w:rPr>
          <w:i/>
          <w:iCs/>
          <w:sz w:val="23"/>
          <w:szCs w:val="23"/>
        </w:rPr>
        <w:t>Southwestern Musician, 72</w:t>
      </w:r>
      <w:r w:rsidR="00F55E01">
        <w:rPr>
          <w:sz w:val="23"/>
          <w:szCs w:val="23"/>
        </w:rPr>
        <w:t>(10), 43–</w:t>
      </w:r>
      <w:r w:rsidRPr="001527F5">
        <w:rPr>
          <w:sz w:val="23"/>
          <w:szCs w:val="23"/>
        </w:rPr>
        <w:t>47.</w:t>
      </w:r>
    </w:p>
    <w:p w14:paraId="7473DC5B" w14:textId="77777777" w:rsidR="009239BE" w:rsidRDefault="009239BE" w:rsidP="241E45DF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hyperlink r:id="rId46" w:history="1">
        <w:r w:rsidRPr="0074637D">
          <w:rPr>
            <w:rStyle w:val="Hyperlink"/>
            <w:sz w:val="23"/>
            <w:szCs w:val="23"/>
          </w:rPr>
          <w:t>https://www.tmea.org/assets/pdf/southwestern_musician/2004May_IsAdminForYou</w:t>
        </w:r>
      </w:hyperlink>
    </w:p>
    <w:p w14:paraId="54924945" w14:textId="77777777" w:rsidR="00E6072A" w:rsidRDefault="00E6072A">
      <w:pPr>
        <w:tabs>
          <w:tab w:val="left" w:pos="810"/>
        </w:tabs>
        <w:rPr>
          <w:sz w:val="23"/>
          <w:szCs w:val="23"/>
        </w:rPr>
      </w:pPr>
    </w:p>
    <w:p w14:paraId="1BD98C1E" w14:textId="15681249" w:rsidR="00CD50A7" w:rsidRPr="001527F5" w:rsidRDefault="00A956F1">
      <w:pPr>
        <w:tabs>
          <w:tab w:val="left" w:pos="810"/>
        </w:tabs>
        <w:rPr>
          <w:i/>
          <w:sz w:val="23"/>
          <w:szCs w:val="23"/>
        </w:rPr>
      </w:pPr>
      <w:r>
        <w:rPr>
          <w:sz w:val="23"/>
          <w:szCs w:val="23"/>
        </w:rPr>
        <w:t xml:space="preserve">19. </w:t>
      </w:r>
      <w:r>
        <w:rPr>
          <w:sz w:val="23"/>
          <w:szCs w:val="23"/>
        </w:rPr>
        <w:tab/>
        <w:t xml:space="preserve">(2004). </w:t>
      </w:r>
      <w:r w:rsidR="00CD50A7" w:rsidRPr="001527F5">
        <w:rPr>
          <w:sz w:val="23"/>
          <w:szCs w:val="23"/>
        </w:rPr>
        <w:t xml:space="preserve">Requisite skills </w:t>
      </w:r>
      <w:r w:rsidR="00CD50A7" w:rsidRPr="001527F5">
        <w:rPr>
          <w:spacing w:val="-3"/>
          <w:sz w:val="23"/>
          <w:szCs w:val="23"/>
        </w:rPr>
        <w:t xml:space="preserve">and characteristics for effective music teaching.  </w:t>
      </w:r>
      <w:r w:rsidR="00CD50A7" w:rsidRPr="001527F5">
        <w:rPr>
          <w:i/>
          <w:sz w:val="23"/>
          <w:szCs w:val="23"/>
        </w:rPr>
        <w:t xml:space="preserve">Journal of </w:t>
      </w:r>
    </w:p>
    <w:p w14:paraId="03E11486" w14:textId="77777777" w:rsidR="00CD50A7" w:rsidRDefault="00CD50A7" w:rsidP="000A7FB9">
      <w:pPr>
        <w:tabs>
          <w:tab w:val="left" w:pos="810"/>
        </w:tabs>
        <w:ind w:left="810"/>
        <w:rPr>
          <w:sz w:val="23"/>
          <w:szCs w:val="23"/>
        </w:rPr>
      </w:pPr>
      <w:r w:rsidRPr="001527F5">
        <w:rPr>
          <w:i/>
          <w:sz w:val="23"/>
          <w:szCs w:val="23"/>
        </w:rPr>
        <w:lastRenderedPageBreak/>
        <w:t>Music Teacher Education, 13</w:t>
      </w:r>
      <w:r w:rsidR="00F55E01">
        <w:rPr>
          <w:sz w:val="23"/>
          <w:szCs w:val="23"/>
        </w:rPr>
        <w:t>, 18–</w:t>
      </w:r>
      <w:r w:rsidRPr="001527F5">
        <w:rPr>
          <w:sz w:val="23"/>
          <w:szCs w:val="23"/>
        </w:rPr>
        <w:t>27.</w:t>
      </w:r>
      <w:r w:rsidR="000A7FB9">
        <w:rPr>
          <w:sz w:val="23"/>
          <w:szCs w:val="23"/>
        </w:rPr>
        <w:t xml:space="preserve"> </w:t>
      </w:r>
      <w:hyperlink r:id="rId47" w:history="1">
        <w:r w:rsidR="000A7FB9" w:rsidRPr="00322BDC">
          <w:rPr>
            <w:rStyle w:val="Hyperlink"/>
            <w:sz w:val="23"/>
            <w:szCs w:val="23"/>
          </w:rPr>
          <w:t>https://journals.sagepub.com/doi/pdf/10.1177/10570837040130020104</w:t>
        </w:r>
      </w:hyperlink>
    </w:p>
    <w:p w14:paraId="6CDCFFF1" w14:textId="77777777" w:rsidR="00CD50A7" w:rsidRPr="001527F5" w:rsidRDefault="00CD50A7">
      <w:pPr>
        <w:tabs>
          <w:tab w:val="left" w:pos="810"/>
        </w:tabs>
        <w:rPr>
          <w:sz w:val="23"/>
          <w:szCs w:val="23"/>
        </w:rPr>
      </w:pPr>
    </w:p>
    <w:p w14:paraId="7553A148" w14:textId="77777777" w:rsidR="00A956F1" w:rsidRDefault="00A956F1" w:rsidP="00B371D7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 xml:space="preserve">18. </w:t>
      </w:r>
      <w:r>
        <w:rPr>
          <w:sz w:val="23"/>
          <w:szCs w:val="23"/>
        </w:rPr>
        <w:tab/>
        <w:t xml:space="preserve">(2002). </w:t>
      </w:r>
      <w:r w:rsidR="00CD50A7" w:rsidRPr="001527F5">
        <w:rPr>
          <w:sz w:val="23"/>
          <w:szCs w:val="23"/>
        </w:rPr>
        <w:t xml:space="preserve">Practice behaviors of high-, middle-, and low-ranked high school </w:t>
      </w:r>
    </w:p>
    <w:p w14:paraId="245F342E" w14:textId="77777777" w:rsidR="00CD50A7" w:rsidRPr="001527F5" w:rsidRDefault="200251DF" w:rsidP="063819A1">
      <w:pPr>
        <w:tabs>
          <w:tab w:val="left" w:pos="810"/>
        </w:tabs>
        <w:ind w:left="810"/>
        <w:rPr>
          <w:sz w:val="23"/>
          <w:szCs w:val="23"/>
        </w:rPr>
      </w:pPr>
      <w:r w:rsidRPr="063819A1">
        <w:rPr>
          <w:sz w:val="23"/>
          <w:szCs w:val="23"/>
        </w:rPr>
        <w:t xml:space="preserve">auditioners. </w:t>
      </w:r>
      <w:r w:rsidR="17B8EA25" w:rsidRPr="063819A1">
        <w:rPr>
          <w:i/>
          <w:iCs/>
          <w:sz w:val="23"/>
          <w:szCs w:val="23"/>
        </w:rPr>
        <w:t>Music Education International, 1,</w:t>
      </w:r>
      <w:r w:rsidR="7D72C235" w:rsidRPr="063819A1">
        <w:rPr>
          <w:sz w:val="23"/>
          <w:szCs w:val="23"/>
        </w:rPr>
        <w:t xml:space="preserve"> 15–</w:t>
      </w:r>
      <w:r w:rsidR="17B8EA25" w:rsidRPr="063819A1">
        <w:rPr>
          <w:sz w:val="23"/>
          <w:szCs w:val="23"/>
        </w:rPr>
        <w:t>25.</w:t>
      </w:r>
    </w:p>
    <w:p w14:paraId="73618746" w14:textId="77777777" w:rsidR="00C6271B" w:rsidRPr="001527F5" w:rsidRDefault="00C6271B" w:rsidP="006B2821">
      <w:pPr>
        <w:tabs>
          <w:tab w:val="left" w:pos="810"/>
        </w:tabs>
        <w:ind w:firstLine="720"/>
        <w:rPr>
          <w:sz w:val="23"/>
          <w:szCs w:val="23"/>
        </w:rPr>
      </w:pPr>
    </w:p>
    <w:p w14:paraId="7F8F7BF7" w14:textId="77777777" w:rsidR="00CD50A7" w:rsidRDefault="00A956F1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 xml:space="preserve">17. </w:t>
      </w:r>
      <w:r>
        <w:rPr>
          <w:sz w:val="23"/>
          <w:szCs w:val="23"/>
        </w:rPr>
        <w:tab/>
        <w:t xml:space="preserve">(2002). </w:t>
      </w:r>
      <w:r w:rsidR="00CD50A7" w:rsidRPr="001527F5">
        <w:rPr>
          <w:sz w:val="23"/>
          <w:szCs w:val="23"/>
        </w:rPr>
        <w:t xml:space="preserve">Lessons on lifelong learning. </w:t>
      </w:r>
      <w:r w:rsidR="00CD50A7" w:rsidRPr="001527F5">
        <w:rPr>
          <w:i/>
          <w:sz w:val="23"/>
          <w:szCs w:val="23"/>
        </w:rPr>
        <w:t>Southwestern Musician, 71</w:t>
      </w:r>
      <w:r w:rsidR="00F55E01">
        <w:rPr>
          <w:sz w:val="23"/>
          <w:szCs w:val="23"/>
        </w:rPr>
        <w:t>(3), 40–</w:t>
      </w:r>
      <w:r w:rsidR="00CD50A7" w:rsidRPr="001527F5">
        <w:rPr>
          <w:sz w:val="23"/>
          <w:szCs w:val="23"/>
        </w:rPr>
        <w:t>41.</w:t>
      </w:r>
    </w:p>
    <w:p w14:paraId="3E93B688" w14:textId="77777777" w:rsidR="009239BE" w:rsidRDefault="009239BE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hyperlink r:id="rId48" w:history="1">
        <w:r w:rsidRPr="0074637D">
          <w:rPr>
            <w:rStyle w:val="Hyperlink"/>
            <w:sz w:val="23"/>
            <w:szCs w:val="23"/>
          </w:rPr>
          <w:t>https://www.tmea.org/resources/southwestern-musician/archive/article?swm_id=39</w:t>
        </w:r>
      </w:hyperlink>
    </w:p>
    <w:p w14:paraId="43CE465D" w14:textId="77777777" w:rsidR="00CD50A7" w:rsidRPr="001527F5" w:rsidRDefault="00CD50A7">
      <w:pPr>
        <w:tabs>
          <w:tab w:val="left" w:pos="810"/>
        </w:tabs>
        <w:rPr>
          <w:sz w:val="23"/>
          <w:szCs w:val="23"/>
        </w:rPr>
      </w:pPr>
    </w:p>
    <w:p w14:paraId="5B6E3826" w14:textId="77777777" w:rsidR="00CD50A7" w:rsidRPr="001527F5" w:rsidRDefault="00A956F1" w:rsidP="00753684">
      <w:pPr>
        <w:tabs>
          <w:tab w:val="left" w:pos="810"/>
        </w:tabs>
        <w:rPr>
          <w:i/>
          <w:sz w:val="23"/>
          <w:szCs w:val="23"/>
        </w:rPr>
      </w:pPr>
      <w:r>
        <w:rPr>
          <w:sz w:val="23"/>
          <w:szCs w:val="23"/>
        </w:rPr>
        <w:t xml:space="preserve">16. </w:t>
      </w:r>
      <w:r>
        <w:rPr>
          <w:sz w:val="23"/>
          <w:szCs w:val="23"/>
        </w:rPr>
        <w:tab/>
        <w:t xml:space="preserve">(2002). </w:t>
      </w:r>
      <w:r w:rsidR="00CD50A7" w:rsidRPr="001527F5">
        <w:rPr>
          <w:sz w:val="23"/>
          <w:szCs w:val="23"/>
        </w:rPr>
        <w:t>Somewhere over the rainbow:</w:t>
      </w:r>
      <w:r>
        <w:rPr>
          <w:sz w:val="23"/>
          <w:szCs w:val="23"/>
        </w:rPr>
        <w:t xml:space="preserve"> The Denton New Horizons Band. </w:t>
      </w:r>
      <w:r w:rsidR="00CD50A7" w:rsidRPr="001527F5">
        <w:rPr>
          <w:i/>
          <w:sz w:val="23"/>
          <w:szCs w:val="23"/>
        </w:rPr>
        <w:t xml:space="preserve">New </w:t>
      </w:r>
    </w:p>
    <w:p w14:paraId="2E6CE5E5" w14:textId="77777777" w:rsidR="00CD50A7" w:rsidRPr="001527F5" w:rsidRDefault="00CD50A7" w:rsidP="00753684">
      <w:pPr>
        <w:tabs>
          <w:tab w:val="left" w:pos="810"/>
        </w:tabs>
        <w:rPr>
          <w:sz w:val="23"/>
          <w:szCs w:val="23"/>
          <w:u w:val="single"/>
        </w:rPr>
      </w:pPr>
      <w:r w:rsidRPr="001527F5">
        <w:rPr>
          <w:i/>
          <w:sz w:val="23"/>
          <w:szCs w:val="23"/>
        </w:rPr>
        <w:tab/>
        <w:t>Horizons Guide Book,</w:t>
      </w:r>
      <w:r w:rsidR="00F55E01">
        <w:rPr>
          <w:sz w:val="23"/>
          <w:szCs w:val="23"/>
        </w:rPr>
        <w:t xml:space="preserve"> 105–</w:t>
      </w:r>
      <w:r w:rsidRPr="001527F5">
        <w:rPr>
          <w:sz w:val="23"/>
          <w:szCs w:val="23"/>
        </w:rPr>
        <w:t>108.</w:t>
      </w:r>
    </w:p>
    <w:p w14:paraId="22BC3EBC" w14:textId="77777777" w:rsidR="00CD50A7" w:rsidRPr="001527F5" w:rsidRDefault="00CD50A7" w:rsidP="00753684">
      <w:pPr>
        <w:tabs>
          <w:tab w:val="left" w:pos="810"/>
        </w:tabs>
        <w:rPr>
          <w:sz w:val="23"/>
          <w:szCs w:val="23"/>
          <w:u w:val="single"/>
        </w:rPr>
      </w:pPr>
    </w:p>
    <w:p w14:paraId="2ABF8325" w14:textId="77777777" w:rsidR="00CD50A7" w:rsidRPr="001527F5" w:rsidRDefault="00A956F1" w:rsidP="00753684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 xml:space="preserve">15. </w:t>
      </w:r>
      <w:r>
        <w:rPr>
          <w:sz w:val="23"/>
          <w:szCs w:val="23"/>
        </w:rPr>
        <w:tab/>
        <w:t xml:space="preserve">(2001). </w:t>
      </w:r>
      <w:r w:rsidR="00CD50A7" w:rsidRPr="001527F5">
        <w:rPr>
          <w:sz w:val="23"/>
          <w:szCs w:val="23"/>
        </w:rPr>
        <w:t xml:space="preserve">Instrumental music students’ cognitive and performance understanding of </w:t>
      </w:r>
    </w:p>
    <w:p w14:paraId="1016FBE9" w14:textId="77777777" w:rsidR="00CD50A7" w:rsidRPr="001527F5" w:rsidRDefault="00A956F1" w:rsidP="00753684">
      <w:pPr>
        <w:tabs>
          <w:tab w:val="left" w:pos="810"/>
        </w:tabs>
        <w:ind w:firstLine="720"/>
        <w:rPr>
          <w:sz w:val="23"/>
          <w:szCs w:val="23"/>
        </w:rPr>
      </w:pPr>
      <w:r>
        <w:rPr>
          <w:sz w:val="23"/>
          <w:szCs w:val="23"/>
        </w:rPr>
        <w:tab/>
        <w:t>musical expression.</w:t>
      </w:r>
      <w:r w:rsidR="00CD50A7" w:rsidRPr="001527F5">
        <w:rPr>
          <w:sz w:val="23"/>
          <w:szCs w:val="23"/>
        </w:rPr>
        <w:t xml:space="preserve"> </w:t>
      </w:r>
      <w:r w:rsidR="00CD50A7" w:rsidRPr="001527F5">
        <w:rPr>
          <w:i/>
          <w:sz w:val="23"/>
          <w:szCs w:val="23"/>
        </w:rPr>
        <w:t>Journal of Band Research, 37</w:t>
      </w:r>
      <w:r w:rsidR="00F55E01">
        <w:rPr>
          <w:sz w:val="23"/>
          <w:szCs w:val="23"/>
        </w:rPr>
        <w:t>(1), 17–</w:t>
      </w:r>
      <w:r w:rsidR="00CD50A7" w:rsidRPr="001527F5">
        <w:rPr>
          <w:sz w:val="23"/>
          <w:szCs w:val="23"/>
        </w:rPr>
        <w:t>28.</w:t>
      </w:r>
    </w:p>
    <w:p w14:paraId="5CCAC879" w14:textId="77777777" w:rsidR="00CD50A7" w:rsidRPr="001527F5" w:rsidRDefault="00CD50A7" w:rsidP="00753684">
      <w:pPr>
        <w:tabs>
          <w:tab w:val="left" w:pos="810"/>
        </w:tabs>
        <w:rPr>
          <w:sz w:val="23"/>
          <w:szCs w:val="23"/>
        </w:rPr>
      </w:pPr>
    </w:p>
    <w:p w14:paraId="6A79B7F3" w14:textId="77777777" w:rsidR="00CD50A7" w:rsidRPr="001527F5" w:rsidRDefault="00A956F1" w:rsidP="00753684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 xml:space="preserve">14. </w:t>
      </w:r>
      <w:r>
        <w:rPr>
          <w:sz w:val="23"/>
          <w:szCs w:val="23"/>
        </w:rPr>
        <w:tab/>
        <w:t xml:space="preserve">(2001). </w:t>
      </w:r>
      <w:r w:rsidR="00CD50A7" w:rsidRPr="001527F5">
        <w:rPr>
          <w:sz w:val="23"/>
          <w:szCs w:val="23"/>
        </w:rPr>
        <w:t xml:space="preserve">A portrait of excellence: Understanding the 2001 all-state musicians.  </w:t>
      </w:r>
    </w:p>
    <w:p w14:paraId="5A92D7FE" w14:textId="2DE56AFF" w:rsidR="009239BE" w:rsidRDefault="00DF588B" w:rsidP="0A259702">
      <w:pPr>
        <w:tabs>
          <w:tab w:val="left" w:pos="810"/>
          <w:tab w:val="left" w:pos="1440"/>
        </w:tabs>
        <w:ind w:left="720"/>
        <w:rPr>
          <w:sz w:val="23"/>
          <w:szCs w:val="23"/>
        </w:rPr>
      </w:pPr>
      <w:r>
        <w:rPr>
          <w:i/>
          <w:iCs/>
          <w:sz w:val="23"/>
          <w:szCs w:val="23"/>
        </w:rPr>
        <w:tab/>
      </w:r>
      <w:r w:rsidR="00CD50A7" w:rsidRPr="0A259702">
        <w:rPr>
          <w:i/>
          <w:iCs/>
          <w:sz w:val="23"/>
          <w:szCs w:val="23"/>
        </w:rPr>
        <w:t>Southwestern Musician, 70</w:t>
      </w:r>
      <w:r w:rsidR="00F55E01">
        <w:rPr>
          <w:sz w:val="23"/>
          <w:szCs w:val="23"/>
        </w:rPr>
        <w:t>(1), 29–</w:t>
      </w:r>
      <w:r w:rsidR="00CD50A7" w:rsidRPr="001527F5">
        <w:rPr>
          <w:sz w:val="23"/>
          <w:szCs w:val="23"/>
        </w:rPr>
        <w:t>32.</w:t>
      </w:r>
      <w:r w:rsidR="009239BE">
        <w:rPr>
          <w:sz w:val="23"/>
          <w:szCs w:val="23"/>
        </w:rPr>
        <w:t xml:space="preserve">  </w:t>
      </w:r>
    </w:p>
    <w:p w14:paraId="4E7508A2" w14:textId="77777777" w:rsidR="009239BE" w:rsidRDefault="009239BE" w:rsidP="009239BE">
      <w:pPr>
        <w:tabs>
          <w:tab w:val="left" w:pos="810"/>
          <w:tab w:val="left" w:pos="1440"/>
        </w:tabs>
        <w:ind w:left="810"/>
        <w:rPr>
          <w:sz w:val="23"/>
          <w:szCs w:val="23"/>
        </w:rPr>
      </w:pPr>
      <w:hyperlink r:id="rId49" w:history="1">
        <w:r w:rsidRPr="0074637D">
          <w:rPr>
            <w:rStyle w:val="Hyperlink"/>
            <w:sz w:val="23"/>
            <w:szCs w:val="23"/>
          </w:rPr>
          <w:t>https://www.tmea.org/assets/pdf/southwestern_musician/APortraitofExcellence-UnderstandingAS-Aug2001.pdf</w:t>
        </w:r>
      </w:hyperlink>
    </w:p>
    <w:p w14:paraId="7AD91520" w14:textId="77777777" w:rsidR="00CD50A7" w:rsidRPr="001527F5" w:rsidRDefault="00CD50A7" w:rsidP="00753684">
      <w:pPr>
        <w:tabs>
          <w:tab w:val="left" w:pos="810"/>
        </w:tabs>
        <w:rPr>
          <w:sz w:val="23"/>
          <w:szCs w:val="23"/>
        </w:rPr>
      </w:pPr>
    </w:p>
    <w:p w14:paraId="750C6A80" w14:textId="77777777" w:rsidR="00CD50A7" w:rsidRPr="001527F5" w:rsidRDefault="00A956F1" w:rsidP="00753684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 xml:space="preserve">13. </w:t>
      </w:r>
      <w:r>
        <w:rPr>
          <w:sz w:val="23"/>
          <w:szCs w:val="23"/>
        </w:rPr>
        <w:tab/>
        <w:t xml:space="preserve">(2000). </w:t>
      </w:r>
      <w:r w:rsidR="00CD50A7" w:rsidRPr="001527F5">
        <w:rPr>
          <w:sz w:val="23"/>
          <w:szCs w:val="23"/>
        </w:rPr>
        <w:t xml:space="preserve">Steadiness in instrumental performance: A study of tapping, tempo, and </w:t>
      </w:r>
    </w:p>
    <w:p w14:paraId="785EB6B2" w14:textId="77777777" w:rsidR="00CD50A7" w:rsidRPr="001527F5" w:rsidRDefault="00441C20" w:rsidP="00753684">
      <w:pPr>
        <w:tabs>
          <w:tab w:val="left" w:pos="810"/>
        </w:tabs>
        <w:ind w:firstLine="720"/>
        <w:rPr>
          <w:sz w:val="23"/>
          <w:szCs w:val="23"/>
        </w:rPr>
      </w:pPr>
      <w:r w:rsidRPr="001527F5">
        <w:rPr>
          <w:sz w:val="23"/>
          <w:szCs w:val="23"/>
        </w:rPr>
        <w:tab/>
        <w:t xml:space="preserve">grade.  </w:t>
      </w:r>
      <w:r w:rsidR="00CD50A7" w:rsidRPr="001527F5">
        <w:rPr>
          <w:i/>
          <w:sz w:val="23"/>
          <w:szCs w:val="23"/>
        </w:rPr>
        <w:t>Journal of Band Research, 36</w:t>
      </w:r>
      <w:r w:rsidR="00F55E01">
        <w:rPr>
          <w:sz w:val="23"/>
          <w:szCs w:val="23"/>
        </w:rPr>
        <w:t>(1), 65–</w:t>
      </w:r>
      <w:r w:rsidR="00CD50A7" w:rsidRPr="001527F5">
        <w:rPr>
          <w:sz w:val="23"/>
          <w:szCs w:val="23"/>
        </w:rPr>
        <w:t>76.</w:t>
      </w:r>
    </w:p>
    <w:p w14:paraId="6493B0CA" w14:textId="77777777" w:rsidR="00CD50A7" w:rsidRPr="001527F5" w:rsidRDefault="00CD50A7" w:rsidP="00753684">
      <w:pPr>
        <w:pStyle w:val="BodyStyle"/>
        <w:tabs>
          <w:tab w:val="clear" w:pos="720"/>
          <w:tab w:val="clear" w:pos="1440"/>
          <w:tab w:val="clear" w:pos="7200"/>
          <w:tab w:val="left" w:pos="810"/>
        </w:tabs>
        <w:rPr>
          <w:rFonts w:ascii="Times New Roman" w:hAnsi="Times New Roman"/>
          <w:sz w:val="23"/>
          <w:szCs w:val="23"/>
        </w:rPr>
      </w:pPr>
    </w:p>
    <w:p w14:paraId="10F22567" w14:textId="77777777" w:rsidR="00CD50A7" w:rsidRPr="001527F5" w:rsidRDefault="00A956F1" w:rsidP="00753684">
      <w:pPr>
        <w:tabs>
          <w:tab w:val="left" w:pos="810"/>
        </w:tabs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12. </w:t>
      </w:r>
      <w:r>
        <w:rPr>
          <w:color w:val="000000"/>
          <w:sz w:val="23"/>
          <w:szCs w:val="23"/>
        </w:rPr>
        <w:tab/>
        <w:t xml:space="preserve">(2000). </w:t>
      </w:r>
      <w:r w:rsidR="00CD50A7" w:rsidRPr="001527F5">
        <w:rPr>
          <w:color w:val="000000"/>
          <w:sz w:val="23"/>
          <w:szCs w:val="23"/>
        </w:rPr>
        <w:t xml:space="preserve">Senior citizens as music </w:t>
      </w:r>
      <w:r>
        <w:rPr>
          <w:color w:val="000000"/>
          <w:sz w:val="23"/>
          <w:szCs w:val="23"/>
        </w:rPr>
        <w:t>makers: Forging a new frontier.</w:t>
      </w:r>
      <w:r w:rsidR="00CD50A7" w:rsidRPr="001527F5">
        <w:rPr>
          <w:color w:val="000000"/>
          <w:sz w:val="23"/>
          <w:szCs w:val="23"/>
        </w:rPr>
        <w:t xml:space="preserve"> Chamber Music </w:t>
      </w:r>
    </w:p>
    <w:p w14:paraId="3491A919" w14:textId="25C26690" w:rsidR="00CD50A7" w:rsidRPr="001527F5" w:rsidRDefault="00DF588B" w:rsidP="0A259702">
      <w:pPr>
        <w:tabs>
          <w:tab w:val="left" w:pos="810"/>
        </w:tabs>
        <w:ind w:left="720"/>
        <w:rPr>
          <w:sz w:val="23"/>
          <w:szCs w:val="23"/>
        </w:rPr>
      </w:pPr>
      <w:r>
        <w:rPr>
          <w:color w:val="000000"/>
          <w:sz w:val="23"/>
          <w:szCs w:val="23"/>
        </w:rPr>
        <w:tab/>
      </w:r>
      <w:r w:rsidR="00CD50A7" w:rsidRPr="001527F5">
        <w:rPr>
          <w:color w:val="000000"/>
          <w:sz w:val="23"/>
          <w:szCs w:val="23"/>
        </w:rPr>
        <w:t xml:space="preserve">America’s, </w:t>
      </w:r>
      <w:r w:rsidR="00CD50A7" w:rsidRPr="0A259702">
        <w:rPr>
          <w:i/>
          <w:iCs/>
          <w:color w:val="000000"/>
          <w:sz w:val="23"/>
          <w:szCs w:val="23"/>
        </w:rPr>
        <w:t>Flying Together.</w:t>
      </w:r>
    </w:p>
    <w:p w14:paraId="53110543" w14:textId="77777777" w:rsidR="00CD50A7" w:rsidRPr="001527F5" w:rsidRDefault="00CD50A7" w:rsidP="00753684">
      <w:pPr>
        <w:tabs>
          <w:tab w:val="left" w:pos="720"/>
          <w:tab w:val="left" w:pos="810"/>
          <w:tab w:val="left" w:pos="1440"/>
        </w:tabs>
        <w:rPr>
          <w:sz w:val="23"/>
          <w:szCs w:val="23"/>
        </w:rPr>
      </w:pPr>
    </w:p>
    <w:p w14:paraId="5FABB074" w14:textId="7741D4B1" w:rsidR="00CD50A7" w:rsidRPr="001527F5" w:rsidRDefault="200251DF" w:rsidP="063819A1">
      <w:pPr>
        <w:tabs>
          <w:tab w:val="left" w:pos="810"/>
        </w:tabs>
        <w:rPr>
          <w:i/>
          <w:iCs/>
          <w:sz w:val="23"/>
          <w:szCs w:val="23"/>
        </w:rPr>
      </w:pPr>
      <w:r w:rsidRPr="063819A1">
        <w:rPr>
          <w:sz w:val="23"/>
          <w:szCs w:val="23"/>
        </w:rPr>
        <w:t xml:space="preserve">11. </w:t>
      </w:r>
      <w:r w:rsidR="00CD50A7">
        <w:tab/>
      </w:r>
      <w:r w:rsidRPr="063819A1">
        <w:rPr>
          <w:sz w:val="23"/>
          <w:szCs w:val="23"/>
        </w:rPr>
        <w:t xml:space="preserve">(2000). </w:t>
      </w:r>
      <w:r w:rsidR="17B8EA25" w:rsidRPr="063819A1">
        <w:rPr>
          <w:sz w:val="23"/>
          <w:szCs w:val="23"/>
        </w:rPr>
        <w:t xml:space="preserve">Efficacy of psychomotor, vocalization, and cognitive strategies on </w:t>
      </w:r>
      <w:r w:rsidR="00CD50A7">
        <w:tab/>
      </w:r>
      <w:r w:rsidR="00CD50A7">
        <w:tab/>
      </w:r>
      <w:r w:rsidR="17B8EA25" w:rsidRPr="063819A1">
        <w:rPr>
          <w:sz w:val="23"/>
          <w:szCs w:val="23"/>
        </w:rPr>
        <w:t>beginning instrumental</w:t>
      </w:r>
      <w:r w:rsidRPr="063819A1">
        <w:rPr>
          <w:sz w:val="23"/>
          <w:szCs w:val="23"/>
        </w:rPr>
        <w:t>ists’ abilities to play by ear.</w:t>
      </w:r>
      <w:r w:rsidR="17B8EA25" w:rsidRPr="063819A1">
        <w:rPr>
          <w:sz w:val="23"/>
          <w:szCs w:val="23"/>
        </w:rPr>
        <w:t xml:space="preserve"> </w:t>
      </w:r>
      <w:r w:rsidR="17B8EA25" w:rsidRPr="063819A1">
        <w:rPr>
          <w:i/>
          <w:iCs/>
          <w:sz w:val="23"/>
          <w:szCs w:val="23"/>
        </w:rPr>
        <w:t xml:space="preserve">Research Perspectives in Music </w:t>
      </w:r>
    </w:p>
    <w:p w14:paraId="589D4514" w14:textId="77777777" w:rsidR="00CD50A7" w:rsidRPr="001527F5" w:rsidRDefault="00CD50A7">
      <w:pPr>
        <w:tabs>
          <w:tab w:val="left" w:pos="810"/>
        </w:tabs>
        <w:ind w:firstLine="720"/>
        <w:rPr>
          <w:sz w:val="23"/>
          <w:szCs w:val="23"/>
        </w:rPr>
      </w:pPr>
      <w:r w:rsidRPr="001527F5">
        <w:rPr>
          <w:i/>
          <w:sz w:val="23"/>
          <w:szCs w:val="23"/>
        </w:rPr>
        <w:tab/>
        <w:t>Education,</w:t>
      </w:r>
      <w:r w:rsidR="00F55E01">
        <w:rPr>
          <w:sz w:val="23"/>
          <w:szCs w:val="23"/>
        </w:rPr>
        <w:t xml:space="preserve"> 15–</w:t>
      </w:r>
      <w:r w:rsidRPr="001527F5">
        <w:rPr>
          <w:sz w:val="23"/>
          <w:szCs w:val="23"/>
        </w:rPr>
        <w:t>19</w:t>
      </w:r>
      <w:r w:rsidR="00B37991" w:rsidRPr="001527F5">
        <w:rPr>
          <w:sz w:val="23"/>
          <w:szCs w:val="23"/>
        </w:rPr>
        <w:t>, co-authored with Judith Delzell</w:t>
      </w:r>
      <w:r w:rsidRPr="001527F5">
        <w:rPr>
          <w:sz w:val="23"/>
          <w:szCs w:val="23"/>
        </w:rPr>
        <w:t>.</w:t>
      </w:r>
    </w:p>
    <w:p w14:paraId="24700289" w14:textId="77777777" w:rsidR="00CD50A7" w:rsidRPr="001527F5" w:rsidRDefault="00CD50A7">
      <w:pPr>
        <w:tabs>
          <w:tab w:val="left" w:pos="720"/>
          <w:tab w:val="left" w:pos="810"/>
          <w:tab w:val="left" w:pos="1440"/>
        </w:tabs>
        <w:rPr>
          <w:sz w:val="23"/>
          <w:szCs w:val="23"/>
        </w:rPr>
      </w:pPr>
    </w:p>
    <w:p w14:paraId="781DF551" w14:textId="77777777" w:rsidR="00CD50A7" w:rsidRPr="001527F5" w:rsidRDefault="00A956F1">
      <w:pPr>
        <w:tabs>
          <w:tab w:val="left" w:pos="720"/>
          <w:tab w:val="left" w:pos="810"/>
          <w:tab w:val="left" w:pos="1440"/>
        </w:tabs>
        <w:ind w:left="810" w:hanging="810"/>
        <w:rPr>
          <w:sz w:val="23"/>
          <w:szCs w:val="23"/>
        </w:rPr>
      </w:pPr>
      <w:r>
        <w:rPr>
          <w:sz w:val="23"/>
          <w:szCs w:val="23"/>
        </w:rPr>
        <w:t xml:space="preserve">10.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(1999). </w:t>
      </w:r>
      <w:r w:rsidR="00CD50A7" w:rsidRPr="001527F5">
        <w:rPr>
          <w:sz w:val="23"/>
          <w:szCs w:val="23"/>
        </w:rPr>
        <w:t xml:space="preserve">What I wish I would have known… - </w:t>
      </w:r>
      <w:r w:rsidR="00CD50A7" w:rsidRPr="001527F5">
        <w:rPr>
          <w:i/>
          <w:sz w:val="23"/>
          <w:szCs w:val="23"/>
        </w:rPr>
        <w:t>Cadenza,</w:t>
      </w:r>
      <w:r w:rsidR="00DB2F5B" w:rsidRPr="001527F5">
        <w:rPr>
          <w:sz w:val="23"/>
          <w:szCs w:val="23"/>
        </w:rPr>
        <w:t xml:space="preserve"> </w:t>
      </w:r>
      <w:r w:rsidR="00CD50A7" w:rsidRPr="001527F5">
        <w:rPr>
          <w:sz w:val="23"/>
          <w:szCs w:val="23"/>
        </w:rPr>
        <w:t xml:space="preserve">the College Student Section Online Journal for TMEA.  </w:t>
      </w:r>
    </w:p>
    <w:p w14:paraId="3059236E" w14:textId="77777777" w:rsidR="00CD50A7" w:rsidRPr="001527F5" w:rsidRDefault="00CD50A7">
      <w:pPr>
        <w:tabs>
          <w:tab w:val="left" w:pos="720"/>
          <w:tab w:val="left" w:pos="810"/>
          <w:tab w:val="left" w:pos="1440"/>
        </w:tabs>
        <w:rPr>
          <w:sz w:val="23"/>
          <w:szCs w:val="23"/>
        </w:rPr>
      </w:pPr>
    </w:p>
    <w:p w14:paraId="2E8055F3" w14:textId="0A7AA66F" w:rsidR="00CD50A7" w:rsidRPr="001527F5" w:rsidRDefault="200251DF" w:rsidP="0A259702">
      <w:pPr>
        <w:tabs>
          <w:tab w:val="left" w:pos="720"/>
          <w:tab w:val="left" w:pos="810"/>
          <w:tab w:val="left" w:pos="1440"/>
        </w:tabs>
        <w:rPr>
          <w:sz w:val="23"/>
          <w:szCs w:val="23"/>
        </w:rPr>
      </w:pPr>
      <w:r w:rsidRPr="063819A1">
        <w:rPr>
          <w:sz w:val="23"/>
          <w:szCs w:val="23"/>
        </w:rPr>
        <w:t xml:space="preserve">9. </w:t>
      </w:r>
      <w:r w:rsidR="00CD50A7">
        <w:tab/>
      </w:r>
      <w:r w:rsidR="00CD50A7">
        <w:tab/>
      </w:r>
      <w:r w:rsidRPr="063819A1">
        <w:rPr>
          <w:sz w:val="23"/>
          <w:szCs w:val="23"/>
        </w:rPr>
        <w:t xml:space="preserve">(1999). </w:t>
      </w:r>
      <w:r w:rsidR="17B8EA25" w:rsidRPr="063819A1">
        <w:rPr>
          <w:sz w:val="23"/>
          <w:szCs w:val="23"/>
        </w:rPr>
        <w:t xml:space="preserve">Playing by ear: A study of melodic pattern difficulty, effects of </w:t>
      </w:r>
      <w:r w:rsidR="00CD50A7">
        <w:tab/>
      </w:r>
      <w:r w:rsidR="00CD50A7">
        <w:tab/>
      </w:r>
      <w:r w:rsidR="00CD50A7">
        <w:tab/>
      </w:r>
      <w:r w:rsidR="00DF588B">
        <w:tab/>
      </w:r>
      <w:r w:rsidR="62E65B00" w:rsidRPr="063819A1">
        <w:rPr>
          <w:sz w:val="23"/>
          <w:szCs w:val="23"/>
        </w:rPr>
        <w:t>p</w:t>
      </w:r>
      <w:r w:rsidR="17B8EA25" w:rsidRPr="063819A1">
        <w:rPr>
          <w:sz w:val="23"/>
          <w:szCs w:val="23"/>
        </w:rPr>
        <w:t xml:space="preserve">erformance experience and instrument family, and relationship between aptitude </w:t>
      </w:r>
      <w:r w:rsidR="00CD50A7">
        <w:tab/>
      </w:r>
      <w:r w:rsidR="00CD50A7">
        <w:tab/>
      </w:r>
      <w:r w:rsidR="00DF588B">
        <w:tab/>
      </w:r>
      <w:r w:rsidR="17B8EA25" w:rsidRPr="063819A1">
        <w:rPr>
          <w:sz w:val="23"/>
          <w:szCs w:val="23"/>
        </w:rPr>
        <w:t>and ability to play by ear - co-authored with Judith Delzell a</w:t>
      </w:r>
      <w:r w:rsidRPr="063819A1">
        <w:rPr>
          <w:sz w:val="23"/>
          <w:szCs w:val="23"/>
        </w:rPr>
        <w:t xml:space="preserve">nd Diane Ballard. </w:t>
      </w:r>
      <w:r w:rsidR="00CD50A7">
        <w:tab/>
      </w:r>
      <w:r w:rsidR="00DF588B">
        <w:tab/>
      </w:r>
      <w:r w:rsidR="00DF588B">
        <w:tab/>
      </w:r>
      <w:r w:rsidR="17B8EA25" w:rsidRPr="063819A1">
        <w:rPr>
          <w:i/>
          <w:iCs/>
          <w:sz w:val="23"/>
          <w:szCs w:val="23"/>
        </w:rPr>
        <w:t>Journal of Research in Music Education, 47</w:t>
      </w:r>
      <w:r w:rsidR="7D72C235" w:rsidRPr="063819A1">
        <w:rPr>
          <w:sz w:val="23"/>
          <w:szCs w:val="23"/>
        </w:rPr>
        <w:t>, 53–</w:t>
      </w:r>
      <w:r w:rsidR="17B8EA25" w:rsidRPr="063819A1">
        <w:rPr>
          <w:sz w:val="23"/>
          <w:szCs w:val="23"/>
        </w:rPr>
        <w:t>63.</w:t>
      </w:r>
      <w:r w:rsidR="63F94CEA" w:rsidRPr="063819A1">
        <w:rPr>
          <w:sz w:val="23"/>
          <w:szCs w:val="23"/>
        </w:rPr>
        <w:t xml:space="preserve"> </w:t>
      </w:r>
      <w:r w:rsidR="00CD50A7">
        <w:tab/>
      </w:r>
    </w:p>
    <w:p w14:paraId="0CB6D771" w14:textId="48A98E26" w:rsidR="00CD50A7" w:rsidRPr="001527F5" w:rsidRDefault="00DF588B" w:rsidP="0A259702">
      <w:pPr>
        <w:tabs>
          <w:tab w:val="left" w:pos="720"/>
          <w:tab w:val="left" w:pos="810"/>
          <w:tab w:val="left" w:pos="1440"/>
        </w:tabs>
        <w:ind w:left="720"/>
        <w:rPr>
          <w:color w:val="333333"/>
          <w:sz w:val="23"/>
          <w:szCs w:val="23"/>
          <w:shd w:val="clear" w:color="auto" w:fill="FFFFFF"/>
        </w:rPr>
      </w:pPr>
      <w:r>
        <w:tab/>
      </w:r>
      <w:hyperlink r:id="rId50" w:history="1">
        <w:r w:rsidRPr="005A1B87">
          <w:rPr>
            <w:rStyle w:val="Hyperlink"/>
            <w:sz w:val="23"/>
            <w:szCs w:val="23"/>
            <w:shd w:val="clear" w:color="auto" w:fill="FFFFFF"/>
          </w:rPr>
          <w:t>https://www.jstor.org/stable/3345828</w:t>
        </w:r>
      </w:hyperlink>
    </w:p>
    <w:p w14:paraId="5D73C2EB" w14:textId="77777777" w:rsidR="00CD50A7" w:rsidRPr="001527F5" w:rsidRDefault="00CD50A7">
      <w:pPr>
        <w:tabs>
          <w:tab w:val="left" w:pos="810"/>
        </w:tabs>
        <w:rPr>
          <w:sz w:val="23"/>
          <w:szCs w:val="23"/>
        </w:rPr>
      </w:pPr>
    </w:p>
    <w:p w14:paraId="3D09AC67" w14:textId="77777777" w:rsidR="00A956F1" w:rsidRDefault="00A956F1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 xml:space="preserve">8. </w:t>
      </w:r>
      <w:r>
        <w:rPr>
          <w:sz w:val="23"/>
          <w:szCs w:val="23"/>
        </w:rPr>
        <w:tab/>
        <w:t xml:space="preserve">(1998). </w:t>
      </w:r>
      <w:r w:rsidR="00CD50A7" w:rsidRPr="001527F5">
        <w:rPr>
          <w:sz w:val="23"/>
          <w:szCs w:val="23"/>
        </w:rPr>
        <w:t xml:space="preserve">Effect of movement instruction on steady beat perception, synchronization, </w:t>
      </w:r>
    </w:p>
    <w:p w14:paraId="3727CF00" w14:textId="77777777" w:rsidR="00D27E8D" w:rsidRPr="00B46FC9" w:rsidRDefault="00A956F1" w:rsidP="00D27E8D">
      <w:pPr>
        <w:tabs>
          <w:tab w:val="left" w:pos="810"/>
        </w:tabs>
        <w:rPr>
          <w:color w:val="333333"/>
          <w:sz w:val="23"/>
          <w:szCs w:val="23"/>
          <w:shd w:val="clear" w:color="auto" w:fill="FFFFFF"/>
        </w:rPr>
      </w:pPr>
      <w:r>
        <w:rPr>
          <w:sz w:val="23"/>
          <w:szCs w:val="23"/>
        </w:rPr>
        <w:tab/>
        <w:t>and performance.</w:t>
      </w:r>
      <w:r w:rsidR="00CD50A7" w:rsidRPr="001527F5">
        <w:rPr>
          <w:sz w:val="23"/>
          <w:szCs w:val="23"/>
        </w:rPr>
        <w:t xml:space="preserve"> </w:t>
      </w:r>
      <w:r w:rsidR="00CD50A7" w:rsidRPr="001527F5">
        <w:rPr>
          <w:i/>
          <w:sz w:val="23"/>
          <w:szCs w:val="23"/>
        </w:rPr>
        <w:t>Journal of Research in Music Education, 46,</w:t>
      </w:r>
      <w:r w:rsidR="00F55E01">
        <w:rPr>
          <w:sz w:val="23"/>
          <w:szCs w:val="23"/>
        </w:rPr>
        <w:t xml:space="preserve"> 414–</w:t>
      </w:r>
      <w:r w:rsidR="00CD50A7" w:rsidRPr="00B46FC9">
        <w:rPr>
          <w:sz w:val="23"/>
          <w:szCs w:val="23"/>
        </w:rPr>
        <w:t>424.</w:t>
      </w:r>
      <w:r w:rsidR="00B46FC9" w:rsidRPr="00B46FC9">
        <w:rPr>
          <w:sz w:val="23"/>
          <w:szCs w:val="23"/>
        </w:rPr>
        <w:t xml:space="preserve"> </w:t>
      </w:r>
    </w:p>
    <w:p w14:paraId="0D3CF5D7" w14:textId="77777777" w:rsidR="00CD50A7" w:rsidRDefault="00D27E8D">
      <w:pPr>
        <w:tabs>
          <w:tab w:val="left" w:pos="810"/>
        </w:tabs>
        <w:rPr>
          <w:color w:val="333333"/>
          <w:sz w:val="23"/>
          <w:szCs w:val="23"/>
          <w:shd w:val="clear" w:color="auto" w:fill="FFFFFF"/>
        </w:rPr>
      </w:pPr>
      <w:r>
        <w:rPr>
          <w:color w:val="333333"/>
          <w:sz w:val="23"/>
          <w:szCs w:val="23"/>
          <w:shd w:val="clear" w:color="auto" w:fill="FFFFFF"/>
        </w:rPr>
        <w:tab/>
      </w:r>
      <w:hyperlink r:id="rId51" w:history="1">
        <w:r w:rsidR="00A85713" w:rsidRPr="00322BDC">
          <w:rPr>
            <w:rStyle w:val="Hyperlink"/>
            <w:sz w:val="23"/>
            <w:szCs w:val="23"/>
            <w:shd w:val="clear" w:color="auto" w:fill="FFFFFF"/>
          </w:rPr>
          <w:t>https://www.jstor.org/stable/3345553</w:t>
        </w:r>
      </w:hyperlink>
    </w:p>
    <w:p w14:paraId="76AFED7A" w14:textId="77777777" w:rsidR="00CD50A7" w:rsidRPr="001527F5" w:rsidRDefault="00CD50A7">
      <w:pPr>
        <w:tabs>
          <w:tab w:val="left" w:pos="810"/>
        </w:tabs>
        <w:rPr>
          <w:sz w:val="23"/>
          <w:szCs w:val="23"/>
        </w:rPr>
      </w:pPr>
    </w:p>
    <w:p w14:paraId="5636603F" w14:textId="77777777" w:rsidR="00A956F1" w:rsidRDefault="00A956F1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 xml:space="preserve">7. </w:t>
      </w:r>
      <w:r>
        <w:rPr>
          <w:sz w:val="23"/>
          <w:szCs w:val="23"/>
        </w:rPr>
        <w:tab/>
        <w:t xml:space="preserve">(1997). </w:t>
      </w:r>
      <w:r w:rsidR="00CD50A7" w:rsidRPr="001527F5">
        <w:rPr>
          <w:i/>
          <w:sz w:val="23"/>
          <w:szCs w:val="23"/>
        </w:rPr>
        <w:t>Strategies for teaching university methods classes.</w:t>
      </w:r>
      <w:r>
        <w:rPr>
          <w:sz w:val="23"/>
          <w:szCs w:val="23"/>
        </w:rPr>
        <w:t xml:space="preserve"> </w:t>
      </w:r>
      <w:r w:rsidR="00CD50A7" w:rsidRPr="001527F5">
        <w:rPr>
          <w:sz w:val="23"/>
          <w:szCs w:val="23"/>
        </w:rPr>
        <w:t xml:space="preserve">Music Educators </w:t>
      </w:r>
    </w:p>
    <w:p w14:paraId="7F1745B2" w14:textId="55467374" w:rsidR="00CD50A7" w:rsidRPr="001527F5" w:rsidRDefault="00DF588B" w:rsidP="0A259702">
      <w:pPr>
        <w:tabs>
          <w:tab w:val="left" w:pos="810"/>
        </w:tabs>
        <w:ind w:left="720"/>
        <w:rPr>
          <w:sz w:val="23"/>
          <w:szCs w:val="23"/>
        </w:rPr>
      </w:pPr>
      <w:r>
        <w:rPr>
          <w:sz w:val="23"/>
          <w:szCs w:val="23"/>
        </w:rPr>
        <w:tab/>
      </w:r>
      <w:r w:rsidR="00A956F1">
        <w:rPr>
          <w:sz w:val="23"/>
          <w:szCs w:val="23"/>
        </w:rPr>
        <w:t xml:space="preserve">National Conference: Reston, VA. </w:t>
      </w:r>
      <w:r w:rsidR="00CD50A7" w:rsidRPr="001527F5">
        <w:rPr>
          <w:sz w:val="23"/>
          <w:szCs w:val="23"/>
        </w:rPr>
        <w:t>Contributor with Judith Delzell.</w:t>
      </w:r>
    </w:p>
    <w:p w14:paraId="3AD9C4AF" w14:textId="77777777" w:rsidR="00CD50A7" w:rsidRPr="001527F5" w:rsidRDefault="00CD50A7">
      <w:pPr>
        <w:tabs>
          <w:tab w:val="left" w:pos="810"/>
        </w:tabs>
        <w:rPr>
          <w:sz w:val="23"/>
          <w:szCs w:val="23"/>
        </w:rPr>
      </w:pPr>
    </w:p>
    <w:p w14:paraId="4F5B53B3" w14:textId="77777777" w:rsidR="00CD50A7" w:rsidRPr="001527F5" w:rsidRDefault="00A956F1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 xml:space="preserve">6. </w:t>
      </w:r>
      <w:r>
        <w:rPr>
          <w:sz w:val="23"/>
          <w:szCs w:val="23"/>
        </w:rPr>
        <w:tab/>
        <w:t xml:space="preserve">(1997). </w:t>
      </w:r>
      <w:r w:rsidR="00CD50A7" w:rsidRPr="001527F5">
        <w:rPr>
          <w:sz w:val="23"/>
          <w:szCs w:val="23"/>
        </w:rPr>
        <w:t>Multicultur</w:t>
      </w:r>
      <w:r>
        <w:rPr>
          <w:sz w:val="23"/>
          <w:szCs w:val="23"/>
        </w:rPr>
        <w:t xml:space="preserve">alism in the string classroom. </w:t>
      </w:r>
      <w:r w:rsidR="00CD50A7" w:rsidRPr="001527F5">
        <w:rPr>
          <w:i/>
          <w:sz w:val="23"/>
          <w:szCs w:val="23"/>
        </w:rPr>
        <w:t>The Ohio String Teacher,</w:t>
      </w:r>
      <w:r w:rsidR="00CD50A7" w:rsidRPr="001527F5">
        <w:rPr>
          <w:sz w:val="23"/>
          <w:szCs w:val="23"/>
        </w:rPr>
        <w:t xml:space="preserve"> 9.</w:t>
      </w:r>
    </w:p>
    <w:p w14:paraId="7DA6E9F7" w14:textId="77777777" w:rsidR="00CD50A7" w:rsidRPr="001527F5" w:rsidRDefault="00CD50A7">
      <w:pPr>
        <w:tabs>
          <w:tab w:val="left" w:pos="810"/>
        </w:tabs>
        <w:rPr>
          <w:sz w:val="23"/>
          <w:szCs w:val="23"/>
        </w:rPr>
      </w:pPr>
    </w:p>
    <w:p w14:paraId="076AB72C" w14:textId="77777777" w:rsidR="00CD50A7" w:rsidRPr="001527F5" w:rsidRDefault="00A956F1">
      <w:pPr>
        <w:tabs>
          <w:tab w:val="left" w:pos="810"/>
        </w:tabs>
        <w:rPr>
          <w:i/>
          <w:sz w:val="23"/>
          <w:szCs w:val="23"/>
        </w:rPr>
      </w:pPr>
      <w:r>
        <w:rPr>
          <w:sz w:val="23"/>
          <w:szCs w:val="23"/>
        </w:rPr>
        <w:t xml:space="preserve">5. </w:t>
      </w:r>
      <w:r>
        <w:rPr>
          <w:sz w:val="23"/>
          <w:szCs w:val="23"/>
        </w:rPr>
        <w:tab/>
        <w:t xml:space="preserve">(1997). </w:t>
      </w:r>
      <w:r w:rsidR="00CD50A7" w:rsidRPr="001527F5">
        <w:rPr>
          <w:sz w:val="23"/>
          <w:szCs w:val="23"/>
        </w:rPr>
        <w:t>The challenges of teaching and assessi</w:t>
      </w:r>
      <w:r>
        <w:rPr>
          <w:sz w:val="23"/>
          <w:szCs w:val="23"/>
        </w:rPr>
        <w:t>ng creative activities.</w:t>
      </w:r>
      <w:r w:rsidR="00CD50A7" w:rsidRPr="001527F5">
        <w:rPr>
          <w:sz w:val="23"/>
          <w:szCs w:val="23"/>
        </w:rPr>
        <w:t xml:space="preserve"> </w:t>
      </w:r>
      <w:r w:rsidR="00CD50A7" w:rsidRPr="001527F5">
        <w:rPr>
          <w:i/>
          <w:sz w:val="23"/>
          <w:szCs w:val="23"/>
        </w:rPr>
        <w:t xml:space="preserve">Update: </w:t>
      </w:r>
    </w:p>
    <w:p w14:paraId="2401D200" w14:textId="77777777" w:rsidR="000A7FB9" w:rsidRPr="000A7FB9" w:rsidRDefault="00CD50A7" w:rsidP="000A7FB9">
      <w:pPr>
        <w:tabs>
          <w:tab w:val="left" w:pos="810"/>
        </w:tabs>
        <w:ind w:left="810"/>
      </w:pPr>
      <w:r w:rsidRPr="001527F5">
        <w:rPr>
          <w:i/>
          <w:sz w:val="23"/>
          <w:szCs w:val="23"/>
        </w:rPr>
        <w:lastRenderedPageBreak/>
        <w:t>Applications of Research in Music Education, 15</w:t>
      </w:r>
      <w:r w:rsidR="00F55E01">
        <w:rPr>
          <w:sz w:val="23"/>
          <w:szCs w:val="23"/>
        </w:rPr>
        <w:t>(2), 8–</w:t>
      </w:r>
      <w:r w:rsidRPr="001527F5">
        <w:rPr>
          <w:sz w:val="23"/>
          <w:szCs w:val="23"/>
        </w:rPr>
        <w:t>12.</w:t>
      </w:r>
      <w:r w:rsidR="000A7FB9">
        <w:rPr>
          <w:sz w:val="23"/>
          <w:szCs w:val="23"/>
        </w:rPr>
        <w:t xml:space="preserve"> </w:t>
      </w:r>
      <w:hyperlink r:id="rId52" w:history="1">
        <w:r w:rsidR="000A7FB9" w:rsidRPr="00322BDC">
          <w:rPr>
            <w:rStyle w:val="Hyperlink"/>
            <w:sz w:val="23"/>
            <w:szCs w:val="23"/>
            <w:shd w:val="clear" w:color="auto" w:fill="FFFFFF"/>
          </w:rPr>
          <w:t>https://doi.org/10.1177/875512339701500203</w:t>
        </w:r>
      </w:hyperlink>
    </w:p>
    <w:p w14:paraId="74E21A9F" w14:textId="77777777" w:rsidR="00CD50A7" w:rsidRPr="001527F5" w:rsidRDefault="00CD50A7">
      <w:pPr>
        <w:tabs>
          <w:tab w:val="left" w:pos="810"/>
        </w:tabs>
        <w:rPr>
          <w:sz w:val="23"/>
          <w:szCs w:val="23"/>
        </w:rPr>
      </w:pPr>
    </w:p>
    <w:p w14:paraId="212430B0" w14:textId="77777777" w:rsidR="00CD50A7" w:rsidRPr="001527F5" w:rsidRDefault="00A956F1">
      <w:pPr>
        <w:tabs>
          <w:tab w:val="left" w:pos="810"/>
        </w:tabs>
        <w:rPr>
          <w:i/>
          <w:sz w:val="23"/>
          <w:szCs w:val="23"/>
        </w:rPr>
      </w:pPr>
      <w:r>
        <w:rPr>
          <w:sz w:val="23"/>
          <w:szCs w:val="23"/>
        </w:rPr>
        <w:t xml:space="preserve">4. </w:t>
      </w:r>
      <w:r>
        <w:rPr>
          <w:sz w:val="23"/>
          <w:szCs w:val="23"/>
        </w:rPr>
        <w:tab/>
        <w:t xml:space="preserve">(1995). </w:t>
      </w:r>
      <w:r w:rsidR="00CD50A7" w:rsidRPr="001527F5">
        <w:rPr>
          <w:sz w:val="23"/>
          <w:szCs w:val="23"/>
        </w:rPr>
        <w:t xml:space="preserve">The value of singing in the instrumental music program. </w:t>
      </w:r>
      <w:r w:rsidR="00CD50A7" w:rsidRPr="001527F5">
        <w:rPr>
          <w:i/>
          <w:sz w:val="23"/>
          <w:szCs w:val="23"/>
        </w:rPr>
        <w:t xml:space="preserve">Dialogue in </w:t>
      </w:r>
    </w:p>
    <w:p w14:paraId="046C8B36" w14:textId="77777777" w:rsidR="00CD50A7" w:rsidRPr="001527F5" w:rsidRDefault="00CD50A7" w:rsidP="0A259702">
      <w:pPr>
        <w:tabs>
          <w:tab w:val="left" w:pos="810"/>
        </w:tabs>
        <w:ind w:left="720" w:firstLine="90"/>
        <w:rPr>
          <w:sz w:val="23"/>
          <w:szCs w:val="23"/>
        </w:rPr>
      </w:pPr>
      <w:r w:rsidRPr="0A259702">
        <w:rPr>
          <w:i/>
          <w:iCs/>
          <w:sz w:val="23"/>
          <w:szCs w:val="23"/>
        </w:rPr>
        <w:t>Instrumental Music Education, 19,</w:t>
      </w:r>
      <w:r w:rsidR="00F55E01">
        <w:rPr>
          <w:sz w:val="23"/>
          <w:szCs w:val="23"/>
        </w:rPr>
        <w:t xml:space="preserve"> 73–</w:t>
      </w:r>
      <w:r w:rsidRPr="001527F5">
        <w:rPr>
          <w:sz w:val="23"/>
          <w:szCs w:val="23"/>
        </w:rPr>
        <w:t>86.</w:t>
      </w:r>
    </w:p>
    <w:p w14:paraId="53253DBB" w14:textId="77777777" w:rsidR="00CD50A7" w:rsidRPr="001527F5" w:rsidRDefault="00CD50A7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ab/>
      </w:r>
    </w:p>
    <w:p w14:paraId="56BE01BA" w14:textId="77777777" w:rsidR="00CD50A7" w:rsidRPr="001527F5" w:rsidRDefault="00A956F1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 xml:space="preserve">3. </w:t>
      </w:r>
      <w:r>
        <w:rPr>
          <w:sz w:val="23"/>
          <w:szCs w:val="23"/>
        </w:rPr>
        <w:tab/>
        <w:t xml:space="preserve">(1995). </w:t>
      </w:r>
      <w:r w:rsidR="00CD50A7" w:rsidRPr="001527F5">
        <w:rPr>
          <w:i/>
          <w:sz w:val="23"/>
          <w:szCs w:val="23"/>
        </w:rPr>
        <w:t>Strategies for teaching strings and orchestra, grades 5</w:t>
      </w:r>
      <w:r w:rsidR="00F55E01">
        <w:rPr>
          <w:i/>
          <w:sz w:val="23"/>
          <w:szCs w:val="23"/>
        </w:rPr>
        <w:t>–8 and 9–</w:t>
      </w:r>
      <w:r w:rsidR="00CD50A7" w:rsidRPr="001527F5">
        <w:rPr>
          <w:i/>
          <w:sz w:val="23"/>
          <w:szCs w:val="23"/>
        </w:rPr>
        <w:t>12</w:t>
      </w:r>
      <w:r>
        <w:rPr>
          <w:sz w:val="23"/>
          <w:szCs w:val="23"/>
        </w:rPr>
        <w:t>.</w:t>
      </w:r>
      <w:r w:rsidR="00CD50A7" w:rsidRPr="001527F5">
        <w:rPr>
          <w:sz w:val="23"/>
          <w:szCs w:val="23"/>
        </w:rPr>
        <w:t xml:space="preserve"> Music </w:t>
      </w:r>
    </w:p>
    <w:p w14:paraId="525531C2" w14:textId="77777777" w:rsidR="00CD50A7" w:rsidRPr="001527F5" w:rsidRDefault="00CD50A7">
      <w:pPr>
        <w:tabs>
          <w:tab w:val="left" w:pos="810"/>
        </w:tabs>
        <w:ind w:firstLine="720"/>
        <w:rPr>
          <w:sz w:val="23"/>
          <w:szCs w:val="23"/>
        </w:rPr>
      </w:pPr>
      <w:r w:rsidRPr="001527F5">
        <w:rPr>
          <w:sz w:val="23"/>
          <w:szCs w:val="23"/>
        </w:rPr>
        <w:tab/>
        <w:t>Educators Na</w:t>
      </w:r>
      <w:r w:rsidR="00A956F1">
        <w:rPr>
          <w:sz w:val="23"/>
          <w:szCs w:val="23"/>
        </w:rPr>
        <w:t xml:space="preserve">tional Conference: Reston, VA. </w:t>
      </w:r>
      <w:r w:rsidRPr="001527F5">
        <w:rPr>
          <w:sz w:val="23"/>
          <w:szCs w:val="23"/>
        </w:rPr>
        <w:t>Contributor.</w:t>
      </w:r>
    </w:p>
    <w:p w14:paraId="2962BC9D" w14:textId="77777777" w:rsidR="00CD50A7" w:rsidRPr="001527F5" w:rsidRDefault="00CD50A7">
      <w:pPr>
        <w:tabs>
          <w:tab w:val="left" w:pos="810"/>
        </w:tabs>
        <w:rPr>
          <w:sz w:val="23"/>
          <w:szCs w:val="23"/>
        </w:rPr>
      </w:pPr>
    </w:p>
    <w:p w14:paraId="4BEAA468" w14:textId="77777777" w:rsidR="00CD50A7" w:rsidRPr="001527F5" w:rsidRDefault="00A956F1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 xml:space="preserve">2. </w:t>
      </w:r>
      <w:r>
        <w:rPr>
          <w:sz w:val="23"/>
          <w:szCs w:val="23"/>
        </w:rPr>
        <w:tab/>
        <w:t xml:space="preserve">(1993). </w:t>
      </w:r>
      <w:r w:rsidR="00CD50A7" w:rsidRPr="001527F5">
        <w:rPr>
          <w:sz w:val="23"/>
          <w:szCs w:val="23"/>
        </w:rPr>
        <w:t>Ma</w:t>
      </w:r>
      <w:r>
        <w:rPr>
          <w:sz w:val="23"/>
          <w:szCs w:val="23"/>
        </w:rPr>
        <w:t xml:space="preserve">king rehearsals comprehensive. </w:t>
      </w:r>
      <w:r w:rsidR="00CD50A7" w:rsidRPr="001527F5">
        <w:rPr>
          <w:i/>
          <w:sz w:val="23"/>
          <w:szCs w:val="23"/>
        </w:rPr>
        <w:t>Teaching Music, 1,</w:t>
      </w:r>
      <w:r w:rsidR="00F55E01">
        <w:rPr>
          <w:sz w:val="23"/>
          <w:szCs w:val="23"/>
        </w:rPr>
        <w:t xml:space="preserve"> 29–</w:t>
      </w:r>
      <w:r w:rsidR="00CD50A7" w:rsidRPr="001527F5">
        <w:rPr>
          <w:sz w:val="23"/>
          <w:szCs w:val="23"/>
        </w:rPr>
        <w:t>30.</w:t>
      </w:r>
    </w:p>
    <w:p w14:paraId="03B20DAA" w14:textId="77777777" w:rsidR="00CD50A7" w:rsidRPr="001527F5" w:rsidRDefault="00CD50A7">
      <w:pPr>
        <w:tabs>
          <w:tab w:val="left" w:pos="810"/>
        </w:tabs>
        <w:rPr>
          <w:sz w:val="23"/>
          <w:szCs w:val="23"/>
        </w:rPr>
      </w:pPr>
    </w:p>
    <w:p w14:paraId="60C2EB1A" w14:textId="77777777" w:rsidR="00B207A4" w:rsidRDefault="00A956F1" w:rsidP="009F5941">
      <w:pPr>
        <w:numPr>
          <w:ilvl w:val="0"/>
          <w:numId w:val="7"/>
        </w:num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 xml:space="preserve">(1993). </w:t>
      </w:r>
      <w:r w:rsidR="00CD50A7" w:rsidRPr="001527F5">
        <w:rPr>
          <w:sz w:val="23"/>
          <w:szCs w:val="23"/>
        </w:rPr>
        <w:t>Teache</w:t>
      </w:r>
      <w:r>
        <w:rPr>
          <w:sz w:val="23"/>
          <w:szCs w:val="23"/>
        </w:rPr>
        <w:t>r readiness in music education.</w:t>
      </w:r>
      <w:r w:rsidR="00CD50A7" w:rsidRPr="001527F5">
        <w:rPr>
          <w:sz w:val="23"/>
          <w:szCs w:val="23"/>
        </w:rPr>
        <w:t xml:space="preserve"> </w:t>
      </w:r>
      <w:r w:rsidR="00CD50A7" w:rsidRPr="001527F5">
        <w:rPr>
          <w:i/>
          <w:sz w:val="23"/>
          <w:szCs w:val="23"/>
        </w:rPr>
        <w:t>Gordon Institute, 6,</w:t>
      </w:r>
      <w:r w:rsidR="00F55E01">
        <w:rPr>
          <w:sz w:val="23"/>
          <w:szCs w:val="23"/>
        </w:rPr>
        <w:t xml:space="preserve"> 1–</w:t>
      </w:r>
      <w:r w:rsidR="00CD50A7" w:rsidRPr="001527F5">
        <w:rPr>
          <w:sz w:val="23"/>
          <w:szCs w:val="23"/>
        </w:rPr>
        <w:t>7.</w:t>
      </w:r>
    </w:p>
    <w:p w14:paraId="30C23510" w14:textId="77777777" w:rsidR="009F5941" w:rsidRDefault="009F5941" w:rsidP="00A9398A">
      <w:pPr>
        <w:tabs>
          <w:tab w:val="left" w:pos="810"/>
        </w:tabs>
        <w:ind w:left="810"/>
        <w:rPr>
          <w:sz w:val="23"/>
          <w:szCs w:val="23"/>
        </w:rPr>
      </w:pPr>
    </w:p>
    <w:p w14:paraId="257A80E1" w14:textId="77777777" w:rsidR="00474F70" w:rsidRPr="00A0362E" w:rsidRDefault="00236E56" w:rsidP="00A0362E">
      <w:pPr>
        <w:jc w:val="center"/>
        <w:rPr>
          <w:b/>
          <w:sz w:val="28"/>
        </w:rPr>
      </w:pPr>
      <w:r w:rsidRPr="5F085787">
        <w:rPr>
          <w:b/>
          <w:bCs/>
          <w:sz w:val="28"/>
          <w:szCs w:val="28"/>
        </w:rPr>
        <w:t>Awards and Grants</w:t>
      </w:r>
    </w:p>
    <w:p w14:paraId="2734387E" w14:textId="0723F796" w:rsidR="36DF003F" w:rsidRDefault="36DF003F" w:rsidP="5F085787">
      <w:pPr>
        <w:pStyle w:val="BodyTextIndent2"/>
        <w:tabs>
          <w:tab w:val="left" w:pos="810"/>
        </w:tabs>
        <w:spacing w:after="0" w:line="240" w:lineRule="auto"/>
        <w:ind w:left="810" w:hanging="810"/>
        <w:rPr>
          <w:rStyle w:val="normaltextrun"/>
          <w:color w:val="000000" w:themeColor="text1"/>
          <w:sz w:val="23"/>
          <w:szCs w:val="23"/>
        </w:rPr>
      </w:pPr>
      <w:r w:rsidRPr="5F085787">
        <w:rPr>
          <w:rStyle w:val="normaltextrun"/>
          <w:color w:val="000000" w:themeColor="text1"/>
          <w:sz w:val="23"/>
          <w:szCs w:val="23"/>
        </w:rPr>
        <w:t>(2026).</w:t>
      </w:r>
      <w:r>
        <w:tab/>
      </w:r>
      <w:r w:rsidRPr="5F085787">
        <w:rPr>
          <w:rStyle w:val="normaltextrun"/>
          <w:i/>
          <w:iCs/>
          <w:color w:val="000000" w:themeColor="text1"/>
          <w:sz w:val="23"/>
          <w:szCs w:val="23"/>
        </w:rPr>
        <w:t>Distinguished Alumna Award</w:t>
      </w:r>
      <w:r w:rsidRPr="5F085787">
        <w:rPr>
          <w:rStyle w:val="normaltextrun"/>
          <w:color w:val="000000" w:themeColor="text1"/>
          <w:sz w:val="23"/>
          <w:szCs w:val="23"/>
        </w:rPr>
        <w:t xml:space="preserve"> from the Ohio State University.</w:t>
      </w:r>
    </w:p>
    <w:p w14:paraId="7098F7C8" w14:textId="1320A633" w:rsidR="5F085787" w:rsidRDefault="5F085787" w:rsidP="5F085787">
      <w:pPr>
        <w:pStyle w:val="BodyTextIndent2"/>
        <w:tabs>
          <w:tab w:val="left" w:pos="810"/>
        </w:tabs>
        <w:spacing w:after="0" w:line="240" w:lineRule="auto"/>
        <w:ind w:left="810" w:hanging="810"/>
        <w:rPr>
          <w:rStyle w:val="normaltextrun"/>
          <w:color w:val="000000" w:themeColor="text1"/>
          <w:sz w:val="23"/>
          <w:szCs w:val="23"/>
        </w:rPr>
      </w:pPr>
    </w:p>
    <w:p w14:paraId="67AEF7F3" w14:textId="77777777" w:rsidR="00BD3AFD" w:rsidRDefault="00BD3AFD" w:rsidP="002133C8">
      <w:pPr>
        <w:pStyle w:val="BodyTextIndent2"/>
        <w:tabs>
          <w:tab w:val="left" w:pos="810"/>
        </w:tabs>
        <w:spacing w:after="0" w:line="240" w:lineRule="auto"/>
        <w:ind w:left="810" w:hanging="810"/>
        <w:rPr>
          <w:rStyle w:val="normaltextrun"/>
          <w:color w:val="000000"/>
          <w:sz w:val="23"/>
          <w:szCs w:val="23"/>
          <w:shd w:val="clear" w:color="auto" w:fill="FFFFFF"/>
        </w:rPr>
      </w:pPr>
      <w:r>
        <w:rPr>
          <w:rStyle w:val="normaltextrun"/>
          <w:color w:val="000000"/>
          <w:sz w:val="23"/>
          <w:szCs w:val="23"/>
          <w:shd w:val="clear" w:color="auto" w:fill="FFFFFF"/>
        </w:rPr>
        <w:t>(2024).</w:t>
      </w:r>
      <w:r>
        <w:rPr>
          <w:rStyle w:val="normaltextrun"/>
          <w:color w:val="000000"/>
          <w:sz w:val="23"/>
          <w:szCs w:val="23"/>
          <w:shd w:val="clear" w:color="auto" w:fill="FFFFFF"/>
        </w:rPr>
        <w:tab/>
        <w:t>Implemented the 4-million-dollars of retention programming at UNT associated with the state’s B</w:t>
      </w:r>
      <w:r w:rsidR="00940351">
        <w:rPr>
          <w:rStyle w:val="normaltextrun"/>
          <w:color w:val="000000"/>
          <w:sz w:val="23"/>
          <w:szCs w:val="23"/>
          <w:shd w:val="clear" w:color="auto" w:fill="FFFFFF"/>
        </w:rPr>
        <w:t>-</w:t>
      </w:r>
      <w:r>
        <w:rPr>
          <w:rStyle w:val="normaltextrun"/>
          <w:color w:val="000000"/>
          <w:sz w:val="23"/>
          <w:szCs w:val="23"/>
          <w:shd w:val="clear" w:color="auto" w:fill="FFFFFF"/>
        </w:rPr>
        <w:t>On</w:t>
      </w:r>
      <w:r w:rsidR="00940351">
        <w:rPr>
          <w:rStyle w:val="normaltextrun"/>
          <w:color w:val="000000"/>
          <w:sz w:val="23"/>
          <w:szCs w:val="23"/>
          <w:shd w:val="clear" w:color="auto" w:fill="FFFFFF"/>
        </w:rPr>
        <w:t>-</w:t>
      </w:r>
      <w:r>
        <w:rPr>
          <w:rStyle w:val="normaltextrun"/>
          <w:color w:val="000000"/>
          <w:sz w:val="23"/>
          <w:szCs w:val="23"/>
          <w:shd w:val="clear" w:color="auto" w:fill="FFFFFF"/>
        </w:rPr>
        <w:t>Time fund allocation.</w:t>
      </w:r>
    </w:p>
    <w:p w14:paraId="3E6B18AB" w14:textId="77777777" w:rsidR="00BD3AFD" w:rsidRDefault="00BD3AFD" w:rsidP="002133C8">
      <w:pPr>
        <w:pStyle w:val="BodyTextIndent2"/>
        <w:tabs>
          <w:tab w:val="left" w:pos="810"/>
        </w:tabs>
        <w:spacing w:after="0" w:line="240" w:lineRule="auto"/>
        <w:ind w:left="810" w:hanging="810"/>
        <w:rPr>
          <w:rStyle w:val="normaltextrun"/>
          <w:color w:val="000000"/>
          <w:sz w:val="23"/>
          <w:szCs w:val="23"/>
          <w:shd w:val="clear" w:color="auto" w:fill="FFFFFF"/>
        </w:rPr>
      </w:pPr>
    </w:p>
    <w:p w14:paraId="2D9E2779" w14:textId="77777777" w:rsidR="009A79DE" w:rsidRDefault="009A79DE" w:rsidP="002133C8">
      <w:pPr>
        <w:pStyle w:val="BodyTextIndent2"/>
        <w:tabs>
          <w:tab w:val="left" w:pos="810"/>
        </w:tabs>
        <w:spacing w:after="0" w:line="240" w:lineRule="auto"/>
        <w:ind w:left="810" w:hanging="810"/>
        <w:rPr>
          <w:rStyle w:val="normaltextrun"/>
          <w:color w:val="000000"/>
          <w:sz w:val="23"/>
          <w:szCs w:val="23"/>
          <w:shd w:val="clear" w:color="auto" w:fill="FFFFFF"/>
        </w:rPr>
      </w:pPr>
      <w:r>
        <w:rPr>
          <w:rStyle w:val="normaltextrun"/>
          <w:color w:val="000000"/>
          <w:sz w:val="23"/>
          <w:szCs w:val="23"/>
          <w:shd w:val="clear" w:color="auto" w:fill="FFFFFF"/>
        </w:rPr>
        <w:t xml:space="preserve">(2023). </w:t>
      </w:r>
      <w:r>
        <w:rPr>
          <w:rStyle w:val="normaltextrun"/>
          <w:color w:val="000000"/>
          <w:sz w:val="23"/>
          <w:szCs w:val="23"/>
          <w:shd w:val="clear" w:color="auto" w:fill="FFFFFF"/>
        </w:rPr>
        <w:tab/>
        <w:t>Amon Carter grant to UNT for $250,000 for Teach North Texas TSI math teacher hires. Neal Smatresk and Debbie Rohwer co-authors.</w:t>
      </w:r>
    </w:p>
    <w:p w14:paraId="275D0E25" w14:textId="77777777" w:rsidR="007B0AD7" w:rsidRDefault="007B0AD7" w:rsidP="002133C8">
      <w:pPr>
        <w:pStyle w:val="BodyTextIndent2"/>
        <w:tabs>
          <w:tab w:val="left" w:pos="810"/>
        </w:tabs>
        <w:spacing w:after="0" w:line="240" w:lineRule="auto"/>
        <w:ind w:left="810" w:hanging="810"/>
        <w:rPr>
          <w:rStyle w:val="normaltextrun"/>
          <w:color w:val="000000"/>
          <w:sz w:val="23"/>
          <w:szCs w:val="23"/>
          <w:shd w:val="clear" w:color="auto" w:fill="FFFFFF"/>
        </w:rPr>
      </w:pPr>
    </w:p>
    <w:p w14:paraId="37F47C55" w14:textId="77777777" w:rsidR="007B0AD7" w:rsidRDefault="007B0AD7" w:rsidP="002133C8">
      <w:pPr>
        <w:pStyle w:val="BodyTextIndent2"/>
        <w:tabs>
          <w:tab w:val="left" w:pos="810"/>
        </w:tabs>
        <w:spacing w:after="0" w:line="240" w:lineRule="auto"/>
        <w:ind w:left="810" w:hanging="810"/>
        <w:rPr>
          <w:rStyle w:val="normaltextrun"/>
          <w:color w:val="000000"/>
          <w:sz w:val="23"/>
          <w:szCs w:val="23"/>
          <w:shd w:val="clear" w:color="auto" w:fill="FFFFFF"/>
        </w:rPr>
      </w:pPr>
      <w:r>
        <w:rPr>
          <w:rStyle w:val="normaltextrun"/>
          <w:color w:val="000000"/>
          <w:sz w:val="23"/>
          <w:szCs w:val="23"/>
          <w:shd w:val="clear" w:color="auto" w:fill="FFFFFF"/>
        </w:rPr>
        <w:t>(2023).</w:t>
      </w:r>
      <w:r>
        <w:rPr>
          <w:rStyle w:val="normaltextrun"/>
          <w:color w:val="000000"/>
          <w:sz w:val="23"/>
          <w:szCs w:val="23"/>
          <w:shd w:val="clear" w:color="auto" w:fill="FFFFFF"/>
        </w:rPr>
        <w:tab/>
        <w:t>EAB Community Grant Award for the Denton New Horizons Band.</w:t>
      </w:r>
    </w:p>
    <w:p w14:paraId="39528905" w14:textId="77777777" w:rsidR="009A79DE" w:rsidRDefault="009A79DE" w:rsidP="002133C8">
      <w:pPr>
        <w:pStyle w:val="BodyTextIndent2"/>
        <w:tabs>
          <w:tab w:val="left" w:pos="810"/>
        </w:tabs>
        <w:spacing w:after="0" w:line="240" w:lineRule="auto"/>
        <w:ind w:left="810" w:hanging="810"/>
        <w:rPr>
          <w:rStyle w:val="normaltextrun"/>
          <w:color w:val="000000"/>
          <w:sz w:val="23"/>
          <w:szCs w:val="23"/>
          <w:shd w:val="clear" w:color="auto" w:fill="FFFFFF"/>
        </w:rPr>
      </w:pPr>
    </w:p>
    <w:p w14:paraId="2E5F4AE0" w14:textId="77777777" w:rsidR="007A06BD" w:rsidRDefault="007A06BD" w:rsidP="002133C8">
      <w:pPr>
        <w:pStyle w:val="BodyTextIndent2"/>
        <w:tabs>
          <w:tab w:val="left" w:pos="810"/>
        </w:tabs>
        <w:spacing w:after="0" w:line="240" w:lineRule="auto"/>
        <w:ind w:left="810" w:hanging="810"/>
        <w:rPr>
          <w:rStyle w:val="normaltextrun"/>
          <w:color w:val="000000"/>
          <w:sz w:val="23"/>
          <w:szCs w:val="23"/>
          <w:shd w:val="clear" w:color="auto" w:fill="FFFFFF"/>
        </w:rPr>
      </w:pPr>
      <w:r>
        <w:rPr>
          <w:rStyle w:val="normaltextrun"/>
          <w:color w:val="000000"/>
          <w:sz w:val="23"/>
          <w:szCs w:val="23"/>
          <w:shd w:val="clear" w:color="auto" w:fill="FFFFFF"/>
        </w:rPr>
        <w:t xml:space="preserve">(2022). </w:t>
      </w:r>
      <w:r>
        <w:rPr>
          <w:rStyle w:val="normaltextrun"/>
          <w:color w:val="000000"/>
          <w:sz w:val="23"/>
          <w:szCs w:val="23"/>
          <w:shd w:val="clear" w:color="auto" w:fill="FFFFFF"/>
        </w:rPr>
        <w:tab/>
        <w:t xml:space="preserve">Texas Higher Education Coordinating Board $250,000 grant for </w:t>
      </w:r>
      <w:r w:rsidR="000F62A9">
        <w:rPr>
          <w:rStyle w:val="normaltextrun"/>
          <w:color w:val="000000"/>
          <w:sz w:val="23"/>
          <w:szCs w:val="23"/>
          <w:shd w:val="clear" w:color="auto" w:fill="FFFFFF"/>
        </w:rPr>
        <w:t xml:space="preserve">TSI </w:t>
      </w:r>
      <w:r>
        <w:rPr>
          <w:rStyle w:val="normaltextrun"/>
          <w:color w:val="000000"/>
          <w:sz w:val="23"/>
          <w:szCs w:val="23"/>
          <w:shd w:val="clear" w:color="auto" w:fill="FFFFFF"/>
        </w:rPr>
        <w:t>Student Success Implementation. Sole author.</w:t>
      </w:r>
    </w:p>
    <w:p w14:paraId="18C846D9" w14:textId="77777777" w:rsidR="007A06BD" w:rsidRDefault="007A06BD" w:rsidP="002133C8">
      <w:pPr>
        <w:pStyle w:val="BodyTextIndent2"/>
        <w:tabs>
          <w:tab w:val="left" w:pos="810"/>
        </w:tabs>
        <w:spacing w:after="0" w:line="240" w:lineRule="auto"/>
        <w:ind w:left="810" w:hanging="810"/>
        <w:rPr>
          <w:rStyle w:val="normaltextrun"/>
          <w:color w:val="000000"/>
          <w:sz w:val="23"/>
          <w:szCs w:val="23"/>
          <w:shd w:val="clear" w:color="auto" w:fill="FFFFFF"/>
        </w:rPr>
      </w:pPr>
    </w:p>
    <w:p w14:paraId="5652B3A5" w14:textId="77777777" w:rsidR="00092770" w:rsidRDefault="00092770" w:rsidP="002133C8">
      <w:pPr>
        <w:pStyle w:val="BodyTextIndent2"/>
        <w:tabs>
          <w:tab w:val="left" w:pos="810"/>
        </w:tabs>
        <w:spacing w:after="0" w:line="240" w:lineRule="auto"/>
        <w:ind w:left="810" w:hanging="810"/>
        <w:rPr>
          <w:rStyle w:val="eop"/>
          <w:color w:val="000000"/>
          <w:sz w:val="23"/>
          <w:szCs w:val="23"/>
          <w:shd w:val="clear" w:color="auto" w:fill="FFFFFF"/>
        </w:rPr>
      </w:pPr>
      <w:r>
        <w:rPr>
          <w:rStyle w:val="normaltextrun"/>
          <w:color w:val="000000"/>
          <w:sz w:val="23"/>
          <w:szCs w:val="23"/>
          <w:shd w:val="clear" w:color="auto" w:fill="FFFFFF"/>
        </w:rPr>
        <w:t>(2022).</w:t>
      </w:r>
      <w:r>
        <w:rPr>
          <w:rStyle w:val="tabch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455B16">
        <w:rPr>
          <w:rStyle w:val="tabchar"/>
          <w:rFonts w:ascii="Calibri" w:hAnsi="Calibri" w:cs="Calibri"/>
          <w:color w:val="000000"/>
          <w:sz w:val="23"/>
          <w:szCs w:val="23"/>
          <w:shd w:val="clear" w:color="auto" w:fill="FFFFFF"/>
        </w:rPr>
        <w:tab/>
      </w:r>
      <w:r>
        <w:rPr>
          <w:rStyle w:val="normaltextrun"/>
          <w:color w:val="000000"/>
          <w:sz w:val="23"/>
          <w:szCs w:val="23"/>
          <w:shd w:val="clear" w:color="auto" w:fill="FFFFFF"/>
        </w:rPr>
        <w:t>Texas Higher Education Coordinating Board $50,000 grant for Accelerating Student Success Planning. Sole author.</w:t>
      </w:r>
      <w:r>
        <w:rPr>
          <w:rStyle w:val="eop"/>
          <w:color w:val="000000"/>
          <w:sz w:val="23"/>
          <w:szCs w:val="23"/>
          <w:shd w:val="clear" w:color="auto" w:fill="FFFFFF"/>
        </w:rPr>
        <w:t> </w:t>
      </w:r>
    </w:p>
    <w:p w14:paraId="3DC29F5A" w14:textId="77777777" w:rsidR="00092770" w:rsidRDefault="00092770" w:rsidP="002133C8">
      <w:pPr>
        <w:pStyle w:val="BodyTextIndent2"/>
        <w:tabs>
          <w:tab w:val="left" w:pos="810"/>
        </w:tabs>
        <w:spacing w:after="0" w:line="240" w:lineRule="auto"/>
        <w:ind w:left="810" w:hanging="810"/>
        <w:rPr>
          <w:sz w:val="23"/>
          <w:szCs w:val="23"/>
        </w:rPr>
      </w:pPr>
    </w:p>
    <w:p w14:paraId="6E681470" w14:textId="77777777" w:rsidR="00474F70" w:rsidRDefault="00474F70" w:rsidP="002133C8">
      <w:pPr>
        <w:pStyle w:val="BodyTextIndent2"/>
        <w:tabs>
          <w:tab w:val="left" w:pos="810"/>
        </w:tabs>
        <w:spacing w:after="0" w:line="240" w:lineRule="auto"/>
        <w:ind w:left="810" w:hanging="810"/>
        <w:rPr>
          <w:sz w:val="23"/>
          <w:szCs w:val="23"/>
        </w:rPr>
      </w:pPr>
      <w:r>
        <w:rPr>
          <w:sz w:val="23"/>
          <w:szCs w:val="23"/>
        </w:rPr>
        <w:t xml:space="preserve">(2020). </w:t>
      </w:r>
      <w:r>
        <w:rPr>
          <w:sz w:val="23"/>
          <w:szCs w:val="23"/>
        </w:rPr>
        <w:tab/>
        <w:t xml:space="preserve">Amon Carter </w:t>
      </w:r>
      <w:r w:rsidR="00732158">
        <w:rPr>
          <w:sz w:val="23"/>
          <w:szCs w:val="23"/>
        </w:rPr>
        <w:t>g</w:t>
      </w:r>
      <w:r>
        <w:rPr>
          <w:sz w:val="23"/>
          <w:szCs w:val="23"/>
        </w:rPr>
        <w:t xml:space="preserve">rant </w:t>
      </w:r>
      <w:r w:rsidR="00732158">
        <w:rPr>
          <w:sz w:val="23"/>
          <w:szCs w:val="23"/>
        </w:rPr>
        <w:t xml:space="preserve">to UNT </w:t>
      </w:r>
      <w:r>
        <w:rPr>
          <w:sz w:val="23"/>
          <w:szCs w:val="23"/>
        </w:rPr>
        <w:t xml:space="preserve">for $150,000 </w:t>
      </w:r>
      <w:r w:rsidR="00732158">
        <w:rPr>
          <w:sz w:val="23"/>
          <w:szCs w:val="23"/>
        </w:rPr>
        <w:t>for</w:t>
      </w:r>
      <w:r>
        <w:rPr>
          <w:sz w:val="23"/>
          <w:szCs w:val="23"/>
        </w:rPr>
        <w:t xml:space="preserve"> microgrant </w:t>
      </w:r>
      <w:r w:rsidR="00732158">
        <w:rPr>
          <w:sz w:val="23"/>
          <w:szCs w:val="23"/>
        </w:rPr>
        <w:t xml:space="preserve">student success </w:t>
      </w:r>
      <w:r>
        <w:rPr>
          <w:sz w:val="23"/>
          <w:szCs w:val="23"/>
        </w:rPr>
        <w:t>awards.  Mike McPherson and Neal Smatresk co-authors.</w:t>
      </w:r>
    </w:p>
    <w:p w14:paraId="29E4F73D" w14:textId="77777777" w:rsidR="00474F70" w:rsidRDefault="00474F70" w:rsidP="002133C8">
      <w:pPr>
        <w:pStyle w:val="BodyTextIndent2"/>
        <w:tabs>
          <w:tab w:val="left" w:pos="810"/>
        </w:tabs>
        <w:spacing w:after="0" w:line="240" w:lineRule="auto"/>
        <w:ind w:left="810" w:hanging="810"/>
        <w:rPr>
          <w:sz w:val="23"/>
          <w:szCs w:val="23"/>
        </w:rPr>
      </w:pPr>
    </w:p>
    <w:p w14:paraId="4FED9E06" w14:textId="77777777" w:rsidR="002133C8" w:rsidRDefault="002133C8" w:rsidP="002133C8">
      <w:pPr>
        <w:pStyle w:val="BodyTextIndent2"/>
        <w:tabs>
          <w:tab w:val="left" w:pos="810"/>
        </w:tabs>
        <w:spacing w:after="0" w:line="240" w:lineRule="auto"/>
        <w:ind w:left="810" w:hanging="810"/>
        <w:rPr>
          <w:sz w:val="23"/>
          <w:szCs w:val="23"/>
        </w:rPr>
      </w:pPr>
      <w:r>
        <w:rPr>
          <w:sz w:val="23"/>
          <w:szCs w:val="23"/>
        </w:rPr>
        <w:t>(2018).</w:t>
      </w:r>
      <w:r>
        <w:rPr>
          <w:sz w:val="23"/>
          <w:szCs w:val="23"/>
        </w:rPr>
        <w:tab/>
        <w:t>Bob Rogers Service and Community Engagement Award recipient.</w:t>
      </w:r>
    </w:p>
    <w:p w14:paraId="69D4353A" w14:textId="77777777" w:rsidR="002133C8" w:rsidRDefault="002133C8" w:rsidP="002133C8">
      <w:pPr>
        <w:pStyle w:val="BodyTextIndent2"/>
        <w:tabs>
          <w:tab w:val="left" w:pos="810"/>
        </w:tabs>
        <w:spacing w:after="0" w:line="240" w:lineRule="auto"/>
        <w:ind w:left="810" w:hanging="810"/>
        <w:rPr>
          <w:sz w:val="23"/>
          <w:szCs w:val="23"/>
        </w:rPr>
      </w:pPr>
    </w:p>
    <w:p w14:paraId="0D0AE53D" w14:textId="77777777" w:rsidR="002133C8" w:rsidRDefault="002133C8" w:rsidP="002133C8">
      <w:pPr>
        <w:pStyle w:val="BodyTextIndent2"/>
        <w:tabs>
          <w:tab w:val="left" w:pos="810"/>
        </w:tabs>
        <w:spacing w:after="0" w:line="240" w:lineRule="auto"/>
        <w:ind w:left="810" w:hanging="810"/>
        <w:rPr>
          <w:sz w:val="23"/>
          <w:szCs w:val="23"/>
        </w:rPr>
      </w:pPr>
      <w:r>
        <w:rPr>
          <w:sz w:val="23"/>
          <w:szCs w:val="23"/>
        </w:rPr>
        <w:t>(2018).</w:t>
      </w:r>
      <w:r>
        <w:rPr>
          <w:sz w:val="23"/>
          <w:szCs w:val="23"/>
        </w:rPr>
        <w:tab/>
        <w:t>Regents Professor designation awarded at UNT.</w:t>
      </w:r>
    </w:p>
    <w:p w14:paraId="76090F9A" w14:textId="77777777" w:rsidR="009C5492" w:rsidRDefault="009C5492" w:rsidP="002133C8">
      <w:pPr>
        <w:pStyle w:val="BodyTextIndent2"/>
        <w:tabs>
          <w:tab w:val="left" w:pos="810"/>
        </w:tabs>
        <w:spacing w:after="0" w:line="240" w:lineRule="auto"/>
        <w:ind w:left="810" w:hanging="810"/>
        <w:rPr>
          <w:sz w:val="23"/>
          <w:szCs w:val="23"/>
        </w:rPr>
      </w:pPr>
    </w:p>
    <w:p w14:paraId="54A87ADC" w14:textId="77777777" w:rsidR="009C5492" w:rsidRDefault="009C5492" w:rsidP="009C5492">
      <w:pPr>
        <w:pStyle w:val="BodyTextIndent2"/>
        <w:tabs>
          <w:tab w:val="left" w:pos="810"/>
        </w:tabs>
        <w:spacing w:after="0" w:line="240" w:lineRule="auto"/>
        <w:ind w:left="810" w:hanging="810"/>
        <w:rPr>
          <w:sz w:val="23"/>
          <w:szCs w:val="23"/>
        </w:rPr>
      </w:pPr>
      <w:r>
        <w:rPr>
          <w:sz w:val="23"/>
          <w:szCs w:val="23"/>
        </w:rPr>
        <w:t>(2018).</w:t>
      </w:r>
      <w:r>
        <w:rPr>
          <w:sz w:val="23"/>
          <w:szCs w:val="23"/>
        </w:rPr>
        <w:tab/>
        <w:t>Members of the Denton New Horizons Band endowed the “Debbie Rohwer Music Education Scholarship”</w:t>
      </w:r>
      <w:r w:rsidR="00931B5D">
        <w:rPr>
          <w:sz w:val="23"/>
          <w:szCs w:val="23"/>
        </w:rPr>
        <w:t xml:space="preserve"> at UNT</w:t>
      </w:r>
      <w:r w:rsidR="001C6831">
        <w:rPr>
          <w:sz w:val="23"/>
          <w:szCs w:val="23"/>
        </w:rPr>
        <w:t xml:space="preserve"> with $3</w:t>
      </w:r>
      <w:r w:rsidR="009D17F9">
        <w:rPr>
          <w:sz w:val="23"/>
          <w:szCs w:val="23"/>
        </w:rPr>
        <w:t>5</w:t>
      </w:r>
      <w:r w:rsidR="00FF5484">
        <w:rPr>
          <w:sz w:val="23"/>
          <w:szCs w:val="23"/>
        </w:rPr>
        <w:t>k start-up funds</w:t>
      </w:r>
      <w:r w:rsidR="00671974">
        <w:rPr>
          <w:sz w:val="23"/>
          <w:szCs w:val="23"/>
        </w:rPr>
        <w:t>.</w:t>
      </w:r>
      <w:r w:rsidR="00F80799">
        <w:rPr>
          <w:sz w:val="23"/>
          <w:szCs w:val="23"/>
        </w:rPr>
        <w:t xml:space="preserve">  </w:t>
      </w:r>
    </w:p>
    <w:p w14:paraId="5E7E23C2" w14:textId="77777777" w:rsidR="002133C8" w:rsidRDefault="002133C8" w:rsidP="009C5492">
      <w:pPr>
        <w:pStyle w:val="BodyTextIndent2"/>
        <w:tabs>
          <w:tab w:val="left" w:pos="810"/>
        </w:tabs>
        <w:spacing w:after="0" w:line="240" w:lineRule="auto"/>
        <w:ind w:left="0"/>
        <w:rPr>
          <w:sz w:val="23"/>
          <w:szCs w:val="23"/>
        </w:rPr>
      </w:pPr>
    </w:p>
    <w:p w14:paraId="282EC183" w14:textId="77777777" w:rsidR="002133C8" w:rsidRDefault="002133C8" w:rsidP="002133C8">
      <w:pPr>
        <w:pStyle w:val="BodyTextIndent2"/>
        <w:tabs>
          <w:tab w:val="left" w:pos="810"/>
        </w:tabs>
        <w:spacing w:after="0" w:line="240" w:lineRule="auto"/>
        <w:ind w:left="810" w:hanging="810"/>
        <w:rPr>
          <w:sz w:val="23"/>
          <w:szCs w:val="23"/>
        </w:rPr>
      </w:pPr>
      <w:r>
        <w:rPr>
          <w:sz w:val="23"/>
          <w:szCs w:val="23"/>
        </w:rPr>
        <w:t>(2016).</w:t>
      </w:r>
      <w:r>
        <w:rPr>
          <w:sz w:val="23"/>
          <w:szCs w:val="23"/>
        </w:rPr>
        <w:tab/>
        <w:t>Awarded the 2016 Honorary Membership Award from Tau Beta Sigma.</w:t>
      </w:r>
    </w:p>
    <w:p w14:paraId="24C297FB" w14:textId="77777777" w:rsidR="002133C8" w:rsidRDefault="002133C8" w:rsidP="002133C8">
      <w:pPr>
        <w:pStyle w:val="BodyTextIndent2"/>
        <w:tabs>
          <w:tab w:val="left" w:pos="810"/>
        </w:tabs>
        <w:spacing w:after="0" w:line="240" w:lineRule="auto"/>
        <w:ind w:left="0"/>
        <w:rPr>
          <w:sz w:val="23"/>
          <w:szCs w:val="23"/>
        </w:rPr>
      </w:pPr>
    </w:p>
    <w:p w14:paraId="584D4668" w14:textId="77777777" w:rsidR="002133C8" w:rsidRDefault="002133C8" w:rsidP="002133C8">
      <w:pPr>
        <w:pStyle w:val="BodyTextIndent2"/>
        <w:tabs>
          <w:tab w:val="left" w:pos="810"/>
        </w:tabs>
        <w:spacing w:after="0" w:line="240" w:lineRule="auto"/>
        <w:ind w:left="810" w:hanging="810"/>
        <w:rPr>
          <w:sz w:val="23"/>
          <w:szCs w:val="23"/>
        </w:rPr>
      </w:pPr>
      <w:r>
        <w:rPr>
          <w:sz w:val="23"/>
          <w:szCs w:val="23"/>
        </w:rPr>
        <w:t>(2015).</w:t>
      </w:r>
      <w:r>
        <w:rPr>
          <w:sz w:val="23"/>
          <w:szCs w:val="23"/>
        </w:rPr>
        <w:tab/>
        <w:t>Toulouse Scholar Award recipient through the UNT Graduate School.</w:t>
      </w:r>
    </w:p>
    <w:p w14:paraId="2792F5E6" w14:textId="77777777" w:rsidR="002133C8" w:rsidRDefault="002133C8" w:rsidP="002133C8">
      <w:pPr>
        <w:pStyle w:val="BodyTextIndent2"/>
        <w:tabs>
          <w:tab w:val="left" w:pos="810"/>
        </w:tabs>
        <w:spacing w:after="0" w:line="240" w:lineRule="auto"/>
        <w:ind w:left="810" w:hanging="810"/>
        <w:rPr>
          <w:sz w:val="23"/>
          <w:szCs w:val="23"/>
        </w:rPr>
      </w:pPr>
    </w:p>
    <w:p w14:paraId="4BF04488" w14:textId="77777777" w:rsidR="002133C8" w:rsidRDefault="002133C8" w:rsidP="002133C8">
      <w:pPr>
        <w:pStyle w:val="BodyTextIndent2"/>
        <w:tabs>
          <w:tab w:val="left" w:pos="810"/>
        </w:tabs>
        <w:spacing w:after="0" w:line="240" w:lineRule="auto"/>
        <w:ind w:left="810" w:hanging="810"/>
        <w:rPr>
          <w:sz w:val="23"/>
          <w:szCs w:val="23"/>
        </w:rPr>
      </w:pPr>
      <w:r>
        <w:rPr>
          <w:sz w:val="23"/>
          <w:szCs w:val="23"/>
        </w:rPr>
        <w:t>(2013).</w:t>
      </w:r>
      <w:r>
        <w:rPr>
          <w:sz w:val="23"/>
          <w:szCs w:val="23"/>
        </w:rPr>
        <w:tab/>
        <w:t>Denton Benefit League grant for music stands for the Denton New Horizons Band.</w:t>
      </w:r>
    </w:p>
    <w:p w14:paraId="5B81F64A" w14:textId="77777777" w:rsidR="002133C8" w:rsidRDefault="002133C8" w:rsidP="002133C8">
      <w:pPr>
        <w:pStyle w:val="BodyTextIndent2"/>
        <w:tabs>
          <w:tab w:val="left" w:pos="810"/>
        </w:tabs>
        <w:spacing w:after="0" w:line="240" w:lineRule="auto"/>
        <w:ind w:left="0"/>
        <w:rPr>
          <w:sz w:val="23"/>
          <w:szCs w:val="23"/>
        </w:rPr>
      </w:pPr>
    </w:p>
    <w:p w14:paraId="23D24967" w14:textId="77777777" w:rsidR="002133C8" w:rsidRDefault="002133C8" w:rsidP="002133C8">
      <w:pPr>
        <w:pStyle w:val="BodyTextIndent2"/>
        <w:tabs>
          <w:tab w:val="left" w:pos="810"/>
        </w:tabs>
        <w:spacing w:after="0" w:line="240" w:lineRule="auto"/>
        <w:ind w:left="630" w:hanging="630"/>
        <w:rPr>
          <w:sz w:val="23"/>
          <w:szCs w:val="23"/>
        </w:rPr>
      </w:pPr>
      <w:r>
        <w:rPr>
          <w:sz w:val="23"/>
          <w:szCs w:val="23"/>
        </w:rPr>
        <w:t>(2013).</w:t>
      </w:r>
      <w:r>
        <w:rPr>
          <w:sz w:val="23"/>
          <w:szCs w:val="23"/>
        </w:rPr>
        <w:tab/>
        <w:t>Faculty Advisor A</w:t>
      </w:r>
      <w:r w:rsidRPr="001527F5">
        <w:rPr>
          <w:sz w:val="23"/>
          <w:szCs w:val="23"/>
        </w:rPr>
        <w:t>ward from the University Counselor Advisor Network.</w:t>
      </w:r>
    </w:p>
    <w:p w14:paraId="5556CA0F" w14:textId="77777777" w:rsidR="002133C8" w:rsidRDefault="002133C8" w:rsidP="002133C8">
      <w:pPr>
        <w:pStyle w:val="BodyTextIndent2"/>
        <w:tabs>
          <w:tab w:val="left" w:pos="810"/>
        </w:tabs>
        <w:spacing w:after="0" w:line="240" w:lineRule="auto"/>
        <w:ind w:left="630" w:hanging="630"/>
        <w:rPr>
          <w:sz w:val="23"/>
          <w:szCs w:val="23"/>
        </w:rPr>
      </w:pPr>
    </w:p>
    <w:p w14:paraId="7D9292E3" w14:textId="77777777" w:rsidR="002133C8" w:rsidRPr="001527F5" w:rsidRDefault="002133C8" w:rsidP="002133C8">
      <w:pPr>
        <w:pStyle w:val="BodyTextIndent2"/>
        <w:tabs>
          <w:tab w:val="left" w:pos="810"/>
        </w:tabs>
        <w:spacing w:after="0" w:line="240" w:lineRule="auto"/>
        <w:ind w:left="630" w:hanging="630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(2013). </w:t>
      </w:r>
      <w:r>
        <w:rPr>
          <w:sz w:val="23"/>
          <w:szCs w:val="23"/>
        </w:rPr>
        <w:tab/>
      </w:r>
      <w:r w:rsidRPr="001527F5">
        <w:rPr>
          <w:sz w:val="23"/>
          <w:szCs w:val="23"/>
        </w:rPr>
        <w:t>Federation of</w:t>
      </w:r>
      <w:r>
        <w:rPr>
          <w:sz w:val="23"/>
          <w:szCs w:val="23"/>
        </w:rPr>
        <w:t xml:space="preserve"> North Texas Area Universities g</w:t>
      </w:r>
      <w:r w:rsidRPr="001527F5">
        <w:rPr>
          <w:sz w:val="23"/>
          <w:szCs w:val="23"/>
        </w:rPr>
        <w:t>rant for guest speaker funding.</w:t>
      </w:r>
    </w:p>
    <w:p w14:paraId="7B1A0ED0" w14:textId="77777777" w:rsidR="002133C8" w:rsidRPr="001527F5" w:rsidRDefault="002133C8" w:rsidP="002133C8">
      <w:pPr>
        <w:pStyle w:val="BodyTextIndent2"/>
        <w:tabs>
          <w:tab w:val="left" w:pos="810"/>
        </w:tabs>
        <w:spacing w:after="0" w:line="240" w:lineRule="auto"/>
        <w:ind w:left="630" w:hanging="630"/>
        <w:rPr>
          <w:sz w:val="23"/>
          <w:szCs w:val="23"/>
        </w:rPr>
      </w:pPr>
    </w:p>
    <w:p w14:paraId="31B7479C" w14:textId="77777777" w:rsidR="002133C8" w:rsidRPr="001527F5" w:rsidRDefault="002133C8" w:rsidP="002133C8">
      <w:pPr>
        <w:pStyle w:val="BodyTextIndent2"/>
        <w:tabs>
          <w:tab w:val="left" w:pos="810"/>
        </w:tabs>
        <w:spacing w:after="0" w:line="240" w:lineRule="auto"/>
        <w:ind w:left="630" w:hanging="630"/>
        <w:rPr>
          <w:sz w:val="23"/>
          <w:szCs w:val="23"/>
        </w:rPr>
      </w:pPr>
      <w:r w:rsidRPr="001527F5">
        <w:rPr>
          <w:sz w:val="23"/>
          <w:szCs w:val="23"/>
        </w:rPr>
        <w:t xml:space="preserve">(2013). </w:t>
      </w:r>
      <w:r w:rsidRPr="001527F5">
        <w:rPr>
          <w:sz w:val="23"/>
          <w:szCs w:val="23"/>
        </w:rPr>
        <w:tab/>
        <w:t>Mentoring grant for administrative growth from UNT.</w:t>
      </w:r>
    </w:p>
    <w:p w14:paraId="5F4303DC" w14:textId="77777777" w:rsidR="002133C8" w:rsidRPr="001527F5" w:rsidRDefault="002133C8" w:rsidP="002133C8">
      <w:pPr>
        <w:pStyle w:val="BodyTextIndent2"/>
        <w:tabs>
          <w:tab w:val="left" w:pos="810"/>
        </w:tabs>
        <w:spacing w:after="0" w:line="240" w:lineRule="auto"/>
        <w:ind w:left="630" w:hanging="630"/>
        <w:rPr>
          <w:sz w:val="23"/>
          <w:szCs w:val="23"/>
        </w:rPr>
      </w:pPr>
    </w:p>
    <w:p w14:paraId="28F8071C" w14:textId="77777777" w:rsidR="002133C8" w:rsidRPr="001527F5" w:rsidRDefault="002133C8" w:rsidP="002133C8">
      <w:pPr>
        <w:pStyle w:val="BodyTextIndent2"/>
        <w:tabs>
          <w:tab w:val="left" w:pos="810"/>
        </w:tabs>
        <w:spacing w:after="0" w:line="240" w:lineRule="auto"/>
        <w:ind w:left="630" w:hanging="630"/>
        <w:rPr>
          <w:sz w:val="23"/>
          <w:szCs w:val="23"/>
        </w:rPr>
      </w:pPr>
      <w:r w:rsidRPr="001527F5">
        <w:rPr>
          <w:sz w:val="23"/>
          <w:szCs w:val="23"/>
        </w:rPr>
        <w:t xml:space="preserve">(2012). </w:t>
      </w:r>
      <w:r w:rsidRPr="001527F5">
        <w:rPr>
          <w:sz w:val="23"/>
          <w:szCs w:val="23"/>
        </w:rPr>
        <w:tab/>
        <w:t>Mentoring grant for Division Four Bold Goals plans from UNT.</w:t>
      </w:r>
    </w:p>
    <w:p w14:paraId="4E357E22" w14:textId="77777777" w:rsidR="002133C8" w:rsidRPr="001527F5" w:rsidRDefault="002133C8" w:rsidP="002133C8">
      <w:pPr>
        <w:pStyle w:val="BodyTextIndent2"/>
        <w:tabs>
          <w:tab w:val="left" w:pos="810"/>
        </w:tabs>
        <w:spacing w:after="0" w:line="240" w:lineRule="auto"/>
        <w:ind w:left="630" w:hanging="630"/>
        <w:rPr>
          <w:sz w:val="23"/>
          <w:szCs w:val="23"/>
        </w:rPr>
      </w:pPr>
    </w:p>
    <w:p w14:paraId="7534CAB2" w14:textId="77777777" w:rsidR="002133C8" w:rsidRPr="001527F5" w:rsidRDefault="720EC329" w:rsidP="002133C8">
      <w:pPr>
        <w:pStyle w:val="BodyTextIndent2"/>
        <w:tabs>
          <w:tab w:val="left" w:pos="810"/>
        </w:tabs>
        <w:spacing w:after="0" w:line="240" w:lineRule="auto"/>
        <w:ind w:left="630" w:hanging="630"/>
        <w:rPr>
          <w:sz w:val="23"/>
          <w:szCs w:val="23"/>
        </w:rPr>
      </w:pPr>
      <w:r w:rsidRPr="063819A1">
        <w:rPr>
          <w:sz w:val="23"/>
          <w:szCs w:val="23"/>
        </w:rPr>
        <w:t>(2012).</w:t>
      </w:r>
      <w:r w:rsidR="002133C8">
        <w:tab/>
      </w:r>
      <w:r w:rsidRPr="063819A1">
        <w:rPr>
          <w:sz w:val="23"/>
          <w:szCs w:val="23"/>
        </w:rPr>
        <w:t>National Association for Music Education (</w:t>
      </w:r>
      <w:proofErr w:type="spellStart"/>
      <w:r w:rsidRPr="063819A1">
        <w:rPr>
          <w:sz w:val="23"/>
          <w:szCs w:val="23"/>
        </w:rPr>
        <w:t>NAfME</w:t>
      </w:r>
      <w:proofErr w:type="spellEnd"/>
      <w:r w:rsidRPr="063819A1">
        <w:rPr>
          <w:sz w:val="23"/>
          <w:szCs w:val="23"/>
        </w:rPr>
        <w:t xml:space="preserve">) grant for assessment (with </w:t>
      </w:r>
    </w:p>
    <w:p w14:paraId="05510188" w14:textId="3D194AC9" w:rsidR="002133C8" w:rsidRPr="001527F5" w:rsidRDefault="720EC329" w:rsidP="063819A1">
      <w:pPr>
        <w:pStyle w:val="BodyTextIndent2"/>
        <w:tabs>
          <w:tab w:val="left" w:pos="810"/>
        </w:tabs>
        <w:spacing w:after="0" w:line="240" w:lineRule="auto"/>
        <w:ind w:left="810"/>
        <w:rPr>
          <w:sz w:val="23"/>
          <w:szCs w:val="23"/>
        </w:rPr>
      </w:pPr>
      <w:r w:rsidRPr="063819A1">
        <w:rPr>
          <w:sz w:val="23"/>
          <w:szCs w:val="23"/>
        </w:rPr>
        <w:t>Kelly Parkes and Dru Davison).</w:t>
      </w:r>
    </w:p>
    <w:p w14:paraId="0FB4836B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</w:p>
    <w:p w14:paraId="1B225E84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>(2011).</w:t>
      </w:r>
      <w:r w:rsidRPr="001527F5">
        <w:rPr>
          <w:sz w:val="23"/>
          <w:szCs w:val="23"/>
        </w:rPr>
        <w:tab/>
        <w:t>Federation of North Texas Area Universities Grant for guest speaker funding.</w:t>
      </w:r>
    </w:p>
    <w:p w14:paraId="10909BBD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</w:p>
    <w:p w14:paraId="16B35477" w14:textId="77777777" w:rsidR="002133C8" w:rsidRDefault="002133C8" w:rsidP="002133C8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>(2009).</w:t>
      </w:r>
      <w:r w:rsidRPr="001527F5">
        <w:rPr>
          <w:sz w:val="23"/>
          <w:szCs w:val="23"/>
        </w:rPr>
        <w:tab/>
        <w:t>Texas Music Education Association grant for guest speaker funding.</w:t>
      </w:r>
    </w:p>
    <w:p w14:paraId="78BC128C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</w:p>
    <w:p w14:paraId="62208356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 xml:space="preserve">(2005). </w:t>
      </w:r>
      <w:r w:rsidRPr="001527F5">
        <w:rPr>
          <w:sz w:val="23"/>
          <w:szCs w:val="23"/>
        </w:rPr>
        <w:tab/>
        <w:t>Greater Denton Arts Council grant for the New Horizons Benefit Concert.</w:t>
      </w:r>
    </w:p>
    <w:p w14:paraId="145B6B76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</w:p>
    <w:p w14:paraId="123652F4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 xml:space="preserve">(2005). </w:t>
      </w:r>
      <w:r w:rsidRPr="001527F5">
        <w:rPr>
          <w:sz w:val="23"/>
          <w:szCs w:val="23"/>
        </w:rPr>
        <w:tab/>
        <w:t>Texas Music Education Association grant for guest conductor funding.</w:t>
      </w:r>
    </w:p>
    <w:p w14:paraId="49192040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ab/>
      </w:r>
      <w:r w:rsidRPr="001527F5">
        <w:rPr>
          <w:sz w:val="23"/>
          <w:szCs w:val="23"/>
        </w:rPr>
        <w:tab/>
      </w:r>
    </w:p>
    <w:p w14:paraId="63F70746" w14:textId="77777777" w:rsidR="002133C8" w:rsidRDefault="002133C8" w:rsidP="002133C8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 xml:space="preserve">(2005). </w:t>
      </w:r>
      <w:r w:rsidRPr="001527F5">
        <w:rPr>
          <w:sz w:val="23"/>
          <w:szCs w:val="23"/>
        </w:rPr>
        <w:tab/>
        <w:t>UNT Small Grants Faculty Research Grants Program.</w:t>
      </w:r>
    </w:p>
    <w:p w14:paraId="16DEE1F9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</w:p>
    <w:p w14:paraId="7F8FC341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 xml:space="preserve">(2000). </w:t>
      </w:r>
      <w:r w:rsidRPr="001527F5">
        <w:rPr>
          <w:sz w:val="23"/>
          <w:szCs w:val="23"/>
        </w:rPr>
        <w:tab/>
        <w:t>UNT Junior Faculty Summer Research Award for research support.</w:t>
      </w:r>
    </w:p>
    <w:p w14:paraId="49427E7D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</w:p>
    <w:p w14:paraId="16FB4E37" w14:textId="77777777" w:rsidR="002133C8" w:rsidRPr="001527F5" w:rsidRDefault="002133C8" w:rsidP="002133C8">
      <w:pPr>
        <w:tabs>
          <w:tab w:val="left" w:pos="810"/>
        </w:tabs>
        <w:rPr>
          <w:i/>
          <w:sz w:val="23"/>
          <w:szCs w:val="23"/>
        </w:rPr>
      </w:pPr>
      <w:r w:rsidRPr="001527F5">
        <w:rPr>
          <w:sz w:val="23"/>
          <w:szCs w:val="23"/>
        </w:rPr>
        <w:t xml:space="preserve">(2000). </w:t>
      </w:r>
      <w:r w:rsidRPr="001527F5">
        <w:rPr>
          <w:sz w:val="23"/>
          <w:szCs w:val="23"/>
        </w:rPr>
        <w:tab/>
        <w:t>Research Initiation G</w:t>
      </w:r>
      <w:r w:rsidR="0041114B">
        <w:rPr>
          <w:sz w:val="23"/>
          <w:szCs w:val="23"/>
        </w:rPr>
        <w:t>rant for support of the project,</w:t>
      </w:r>
      <w:r w:rsidRPr="001527F5">
        <w:rPr>
          <w:sz w:val="23"/>
          <w:szCs w:val="23"/>
        </w:rPr>
        <w:t xml:space="preserve"> </w:t>
      </w:r>
      <w:r w:rsidRPr="001527F5">
        <w:rPr>
          <w:i/>
          <w:sz w:val="23"/>
          <w:szCs w:val="23"/>
        </w:rPr>
        <w:t xml:space="preserve">Requisite skills and </w:t>
      </w:r>
    </w:p>
    <w:p w14:paraId="41F44E6D" w14:textId="77777777" w:rsidR="002133C8" w:rsidRPr="001527F5" w:rsidRDefault="002133C8" w:rsidP="002133C8">
      <w:pPr>
        <w:tabs>
          <w:tab w:val="left" w:pos="810"/>
        </w:tabs>
        <w:rPr>
          <w:i/>
          <w:sz w:val="23"/>
          <w:szCs w:val="23"/>
        </w:rPr>
      </w:pPr>
      <w:r w:rsidRPr="001527F5">
        <w:rPr>
          <w:i/>
          <w:sz w:val="23"/>
          <w:szCs w:val="23"/>
        </w:rPr>
        <w:tab/>
        <w:t>characteristics for effective music teaching.</w:t>
      </w:r>
    </w:p>
    <w:p w14:paraId="54717926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</w:p>
    <w:p w14:paraId="20418092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>(2000).</w:t>
      </w:r>
      <w:r w:rsidRPr="001527F5">
        <w:rPr>
          <w:sz w:val="23"/>
          <w:szCs w:val="23"/>
        </w:rPr>
        <w:tab/>
        <w:t>Denton Community Service Award.</w:t>
      </w:r>
    </w:p>
    <w:p w14:paraId="0BEE2BBF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</w:p>
    <w:p w14:paraId="4B10F589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 xml:space="preserve">(1999).  </w:t>
      </w:r>
      <w:r w:rsidRPr="001527F5">
        <w:rPr>
          <w:sz w:val="23"/>
          <w:szCs w:val="23"/>
        </w:rPr>
        <w:tab/>
        <w:t xml:space="preserve">Federation of North Texas Area Universities Grant supporting graduate music </w:t>
      </w:r>
    </w:p>
    <w:p w14:paraId="64A8569E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ab/>
        <w:t>education presentations: Music Education Program Committee.</w:t>
      </w:r>
    </w:p>
    <w:p w14:paraId="290FE10A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</w:p>
    <w:p w14:paraId="6138F6DA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 xml:space="preserve">(1999).  </w:t>
      </w:r>
      <w:r w:rsidRPr="001527F5">
        <w:rPr>
          <w:sz w:val="23"/>
          <w:szCs w:val="23"/>
        </w:rPr>
        <w:tab/>
        <w:t>Bleuer Foundation Grant supporting the New Horizons Band program.</w:t>
      </w:r>
    </w:p>
    <w:p w14:paraId="6162E834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ab/>
      </w:r>
    </w:p>
    <w:p w14:paraId="2A72F905" w14:textId="77777777" w:rsidR="002133C8" w:rsidRPr="001527F5" w:rsidRDefault="002133C8" w:rsidP="002133C8">
      <w:pPr>
        <w:tabs>
          <w:tab w:val="left" w:pos="810"/>
        </w:tabs>
        <w:rPr>
          <w:i/>
          <w:sz w:val="23"/>
          <w:szCs w:val="23"/>
        </w:rPr>
      </w:pPr>
      <w:r w:rsidRPr="001527F5">
        <w:rPr>
          <w:sz w:val="23"/>
          <w:szCs w:val="23"/>
        </w:rPr>
        <w:t xml:space="preserve">(1999).  </w:t>
      </w:r>
      <w:r w:rsidRPr="001527F5">
        <w:rPr>
          <w:sz w:val="23"/>
          <w:szCs w:val="23"/>
        </w:rPr>
        <w:tab/>
        <w:t xml:space="preserve">Research Initiation Grant for support of the project, </w:t>
      </w:r>
      <w:r w:rsidRPr="001527F5">
        <w:rPr>
          <w:i/>
          <w:sz w:val="23"/>
          <w:szCs w:val="23"/>
        </w:rPr>
        <w:t xml:space="preserve">Instrumental music students’ </w:t>
      </w:r>
    </w:p>
    <w:p w14:paraId="17C7FE66" w14:textId="77777777" w:rsidR="002133C8" w:rsidRPr="001527F5" w:rsidRDefault="002133C8" w:rsidP="002133C8">
      <w:pPr>
        <w:tabs>
          <w:tab w:val="left" w:pos="810"/>
        </w:tabs>
        <w:rPr>
          <w:i/>
          <w:sz w:val="23"/>
          <w:szCs w:val="23"/>
        </w:rPr>
      </w:pPr>
      <w:r w:rsidRPr="001527F5">
        <w:rPr>
          <w:i/>
          <w:sz w:val="23"/>
          <w:szCs w:val="23"/>
        </w:rPr>
        <w:tab/>
        <w:t>understanding of expression.</w:t>
      </w:r>
    </w:p>
    <w:p w14:paraId="6E7750C4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</w:p>
    <w:p w14:paraId="72625481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>(1998).</w:t>
      </w:r>
      <w:r w:rsidRPr="001527F5">
        <w:rPr>
          <w:sz w:val="23"/>
          <w:szCs w:val="23"/>
        </w:rPr>
        <w:tab/>
        <w:t xml:space="preserve">Service award from The Denton Senior Center for work with the Denton New </w:t>
      </w:r>
    </w:p>
    <w:p w14:paraId="4150C8E2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ab/>
        <w:t>Horizons Senior Band.</w:t>
      </w:r>
    </w:p>
    <w:p w14:paraId="53374EDB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  <w:u w:val="single"/>
        </w:rPr>
      </w:pPr>
    </w:p>
    <w:p w14:paraId="0BD90FB6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 xml:space="preserve">(1998).  </w:t>
      </w:r>
      <w:r w:rsidRPr="001527F5">
        <w:rPr>
          <w:sz w:val="23"/>
          <w:szCs w:val="23"/>
        </w:rPr>
        <w:tab/>
        <w:t xml:space="preserve">Amateur Chamber Music Players (ACMP) Grant for a North Texas Student </w:t>
      </w:r>
    </w:p>
    <w:p w14:paraId="213C7F07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ab/>
        <w:t xml:space="preserve">Music Educators’ (NTSME) teaching/performing outreach program to the Denton </w:t>
      </w:r>
    </w:p>
    <w:p w14:paraId="28E1F514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ab/>
        <w:t>public schools and Denton New Horizons Band.</w:t>
      </w:r>
    </w:p>
    <w:p w14:paraId="7F83C951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</w:p>
    <w:p w14:paraId="7DCF2C72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 xml:space="preserve">(1997). </w:t>
      </w:r>
      <w:r w:rsidRPr="001527F5">
        <w:rPr>
          <w:sz w:val="23"/>
          <w:szCs w:val="23"/>
        </w:rPr>
        <w:tab/>
        <w:t xml:space="preserve">Junior Faculty Summer Research Award for research support, UNT. </w:t>
      </w:r>
    </w:p>
    <w:p w14:paraId="0FE913B8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</w:p>
    <w:p w14:paraId="7BA62885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 xml:space="preserve">(1997).  </w:t>
      </w:r>
      <w:r w:rsidRPr="001527F5">
        <w:rPr>
          <w:sz w:val="23"/>
          <w:szCs w:val="23"/>
        </w:rPr>
        <w:tab/>
        <w:t>International Music Merchants Association Grant: Denton New Horizons Band.</w:t>
      </w:r>
    </w:p>
    <w:p w14:paraId="306D7CBD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</w:p>
    <w:p w14:paraId="73573367" w14:textId="77777777" w:rsidR="002133C8" w:rsidRPr="001527F5" w:rsidRDefault="002133C8" w:rsidP="002133C8">
      <w:pPr>
        <w:tabs>
          <w:tab w:val="left" w:pos="810"/>
        </w:tabs>
        <w:rPr>
          <w:i/>
          <w:sz w:val="23"/>
          <w:szCs w:val="23"/>
        </w:rPr>
      </w:pPr>
      <w:r w:rsidRPr="001527F5">
        <w:rPr>
          <w:sz w:val="23"/>
          <w:szCs w:val="23"/>
        </w:rPr>
        <w:t xml:space="preserve">(1997).  </w:t>
      </w:r>
      <w:r w:rsidRPr="001527F5">
        <w:rPr>
          <w:sz w:val="23"/>
          <w:szCs w:val="23"/>
        </w:rPr>
        <w:tab/>
        <w:t xml:space="preserve">Research Initiation Grant for support of the project, </w:t>
      </w:r>
      <w:r w:rsidRPr="001527F5">
        <w:rPr>
          <w:i/>
          <w:sz w:val="23"/>
          <w:szCs w:val="23"/>
        </w:rPr>
        <w:t xml:space="preserve">Steadiness in instrumental </w:t>
      </w:r>
    </w:p>
    <w:p w14:paraId="735BE0F7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  <w:r w:rsidRPr="001527F5">
        <w:rPr>
          <w:i/>
          <w:sz w:val="23"/>
          <w:szCs w:val="23"/>
        </w:rPr>
        <w:tab/>
        <w:t>performance: A study of age, tempo, and tapping.</w:t>
      </w:r>
      <w:r w:rsidRPr="001527F5">
        <w:rPr>
          <w:sz w:val="23"/>
          <w:szCs w:val="23"/>
        </w:rPr>
        <w:t xml:space="preserve"> </w:t>
      </w:r>
    </w:p>
    <w:p w14:paraId="26D248F6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</w:p>
    <w:p w14:paraId="6C45C820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 xml:space="preserve">(1997).  </w:t>
      </w:r>
      <w:r w:rsidRPr="001527F5">
        <w:rPr>
          <w:sz w:val="23"/>
          <w:szCs w:val="23"/>
        </w:rPr>
        <w:tab/>
        <w:t>Graduate Outstanding Achievement Award in Music.</w:t>
      </w:r>
    </w:p>
    <w:p w14:paraId="4C1B6DC2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</w:p>
    <w:p w14:paraId="534E8850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 xml:space="preserve">(1996).  </w:t>
      </w:r>
      <w:r w:rsidRPr="001527F5">
        <w:rPr>
          <w:sz w:val="23"/>
          <w:szCs w:val="23"/>
        </w:rPr>
        <w:tab/>
        <w:t>Joseph A. Leeder Graduate Award in Music Education.</w:t>
      </w:r>
    </w:p>
    <w:p w14:paraId="06D040EE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</w:p>
    <w:p w14:paraId="7E579218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 xml:space="preserve">(1996).  </w:t>
      </w:r>
      <w:r w:rsidRPr="001527F5">
        <w:rPr>
          <w:sz w:val="23"/>
          <w:szCs w:val="23"/>
        </w:rPr>
        <w:tab/>
        <w:t>Graduate Student Association Research Award for dissertation funding.</w:t>
      </w:r>
    </w:p>
    <w:p w14:paraId="008CA64C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</w:p>
    <w:p w14:paraId="2ED46397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 xml:space="preserve">(1996).  </w:t>
      </w:r>
      <w:r w:rsidRPr="001527F5">
        <w:rPr>
          <w:sz w:val="23"/>
          <w:szCs w:val="23"/>
        </w:rPr>
        <w:tab/>
        <w:t xml:space="preserve">Ohio String Teachers Association mini-grant for multicultural string music </w:t>
      </w:r>
    </w:p>
    <w:p w14:paraId="24FD5141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ab/>
        <w:t>research.</w:t>
      </w:r>
    </w:p>
    <w:p w14:paraId="2522EED6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</w:p>
    <w:p w14:paraId="48315D1F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 xml:space="preserve">(1995).  </w:t>
      </w:r>
      <w:r w:rsidRPr="001527F5">
        <w:rPr>
          <w:sz w:val="23"/>
          <w:szCs w:val="23"/>
        </w:rPr>
        <w:tab/>
      </w:r>
      <w:proofErr w:type="spellStart"/>
      <w:r w:rsidRPr="001527F5">
        <w:rPr>
          <w:sz w:val="23"/>
          <w:szCs w:val="23"/>
        </w:rPr>
        <w:t>pARTners</w:t>
      </w:r>
      <w:proofErr w:type="spellEnd"/>
      <w:r w:rsidRPr="001527F5">
        <w:rPr>
          <w:sz w:val="23"/>
          <w:szCs w:val="23"/>
        </w:rPr>
        <w:t xml:space="preserve"> Grant for presentation funding.</w:t>
      </w:r>
    </w:p>
    <w:p w14:paraId="28CE5A7F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ab/>
      </w:r>
    </w:p>
    <w:p w14:paraId="0F728F69" w14:textId="77777777" w:rsidR="002133C8" w:rsidRPr="001527F5" w:rsidRDefault="002133C8" w:rsidP="002133C8">
      <w:pPr>
        <w:tabs>
          <w:tab w:val="left" w:pos="810"/>
        </w:tabs>
        <w:rPr>
          <w:i/>
          <w:sz w:val="23"/>
          <w:szCs w:val="23"/>
        </w:rPr>
      </w:pPr>
      <w:r w:rsidRPr="001527F5">
        <w:rPr>
          <w:sz w:val="23"/>
          <w:szCs w:val="23"/>
        </w:rPr>
        <w:t xml:space="preserve">(1995).  </w:t>
      </w:r>
      <w:r w:rsidRPr="001527F5">
        <w:rPr>
          <w:sz w:val="23"/>
          <w:szCs w:val="23"/>
        </w:rPr>
        <w:tab/>
        <w:t xml:space="preserve">Research grant with Delzell and Ballard for the study, </w:t>
      </w:r>
      <w:r w:rsidRPr="001527F5">
        <w:rPr>
          <w:i/>
          <w:sz w:val="23"/>
          <w:szCs w:val="23"/>
        </w:rPr>
        <w:t xml:space="preserve">Playing by ear.  </w:t>
      </w:r>
    </w:p>
    <w:p w14:paraId="38F45762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ab/>
      </w:r>
    </w:p>
    <w:p w14:paraId="10C912D6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 xml:space="preserve">(1994).  </w:t>
      </w:r>
      <w:r w:rsidRPr="001527F5">
        <w:rPr>
          <w:sz w:val="23"/>
          <w:szCs w:val="23"/>
        </w:rPr>
        <w:tab/>
        <w:t>University Fellowship.  The Ohio State University.</w:t>
      </w:r>
    </w:p>
    <w:p w14:paraId="0CE4531E" w14:textId="77777777" w:rsidR="002133C8" w:rsidRPr="001527F5" w:rsidRDefault="002133C8" w:rsidP="002133C8">
      <w:pPr>
        <w:tabs>
          <w:tab w:val="left" w:pos="810"/>
        </w:tabs>
        <w:rPr>
          <w:rStyle w:val="Emphasis"/>
          <w:i w:val="0"/>
          <w:iCs w:val="0"/>
          <w:sz w:val="23"/>
          <w:szCs w:val="23"/>
        </w:rPr>
      </w:pPr>
    </w:p>
    <w:p w14:paraId="2E55624B" w14:textId="77777777" w:rsidR="00F06004" w:rsidRPr="00FA6BB2" w:rsidRDefault="002133C8" w:rsidP="00FA6BB2">
      <w:pPr>
        <w:jc w:val="center"/>
        <w:rPr>
          <w:b/>
          <w:sz w:val="28"/>
        </w:rPr>
      </w:pPr>
      <w:r w:rsidRPr="241E45DF">
        <w:rPr>
          <w:b/>
          <w:bCs/>
          <w:sz w:val="28"/>
          <w:szCs w:val="28"/>
        </w:rPr>
        <w:t>Sup</w:t>
      </w:r>
      <w:r w:rsidR="00236E56" w:rsidRPr="241E45DF">
        <w:rPr>
          <w:b/>
          <w:bCs/>
          <w:sz w:val="28"/>
          <w:szCs w:val="28"/>
        </w:rPr>
        <w:t>porting Activities: Scholarship</w:t>
      </w:r>
    </w:p>
    <w:p w14:paraId="7076898E" w14:textId="634049D5" w:rsidR="00042556" w:rsidRDefault="3C70880E" w:rsidP="241E45DF">
      <w:pPr>
        <w:pStyle w:val="BodyTextIndent2"/>
        <w:spacing w:after="0" w:line="240" w:lineRule="auto"/>
        <w:ind w:left="0"/>
        <w:rPr>
          <w:sz w:val="23"/>
          <w:szCs w:val="23"/>
        </w:rPr>
      </w:pPr>
      <w:r w:rsidRPr="5908A852">
        <w:rPr>
          <w:sz w:val="23"/>
          <w:szCs w:val="23"/>
        </w:rPr>
        <w:t xml:space="preserve">Chair-Elect, Adult and Community Music </w:t>
      </w:r>
      <w:r w:rsidR="3D5149AF" w:rsidRPr="5908A852">
        <w:rPr>
          <w:sz w:val="23"/>
          <w:szCs w:val="23"/>
        </w:rPr>
        <w:t>Education Special Research Interest Group, 2025</w:t>
      </w:r>
      <w:r w:rsidR="551922DC" w:rsidRPr="5908A852">
        <w:rPr>
          <w:sz w:val="23"/>
          <w:szCs w:val="23"/>
        </w:rPr>
        <w:t xml:space="preserve">, </w:t>
      </w:r>
      <w:r w:rsidR="00042556">
        <w:tab/>
      </w:r>
      <w:r w:rsidR="551922DC" w:rsidRPr="5908A852">
        <w:rPr>
          <w:sz w:val="23"/>
          <w:szCs w:val="23"/>
        </w:rPr>
        <w:t>then Chair in 2026</w:t>
      </w:r>
    </w:p>
    <w:p w14:paraId="58BC34AE" w14:textId="2D11688E" w:rsidR="006D22B1" w:rsidRDefault="374D1849" w:rsidP="241E45DF">
      <w:pPr>
        <w:pStyle w:val="BodyTextIndent2"/>
        <w:spacing w:after="0" w:line="240" w:lineRule="auto"/>
        <w:ind w:left="0"/>
        <w:rPr>
          <w:sz w:val="23"/>
          <w:szCs w:val="23"/>
        </w:rPr>
      </w:pPr>
      <w:r w:rsidRPr="063819A1">
        <w:rPr>
          <w:sz w:val="23"/>
          <w:szCs w:val="23"/>
        </w:rPr>
        <w:t>Managing</w:t>
      </w:r>
      <w:r w:rsidR="4DC94968" w:rsidRPr="063819A1">
        <w:rPr>
          <w:sz w:val="23"/>
          <w:szCs w:val="23"/>
        </w:rPr>
        <w:t xml:space="preserve"> Editor</w:t>
      </w:r>
      <w:r w:rsidR="604B61EE" w:rsidRPr="063819A1">
        <w:rPr>
          <w:sz w:val="23"/>
          <w:szCs w:val="23"/>
        </w:rPr>
        <w:t xml:space="preserve"> (Lead journal editor)</w:t>
      </w:r>
      <w:r w:rsidR="4DC94968" w:rsidRPr="063819A1">
        <w:rPr>
          <w:sz w:val="23"/>
          <w:szCs w:val="23"/>
        </w:rPr>
        <w:t xml:space="preserve">, </w:t>
      </w:r>
      <w:r w:rsidR="4DC94968" w:rsidRPr="063819A1">
        <w:rPr>
          <w:i/>
          <w:iCs/>
          <w:sz w:val="23"/>
          <w:szCs w:val="23"/>
        </w:rPr>
        <w:t xml:space="preserve">International Journal of Community Music, </w:t>
      </w:r>
      <w:r w:rsidR="4DC94968" w:rsidRPr="063819A1">
        <w:rPr>
          <w:sz w:val="23"/>
          <w:szCs w:val="23"/>
        </w:rPr>
        <w:t>2025–</w:t>
      </w:r>
    </w:p>
    <w:p w14:paraId="3C3657C0" w14:textId="25EEE461" w:rsidR="5FB03C54" w:rsidRDefault="5FB03C54" w:rsidP="241E45DF">
      <w:pPr>
        <w:pStyle w:val="BodyTextIndent2"/>
        <w:spacing w:after="0" w:line="240" w:lineRule="auto"/>
        <w:ind w:left="0"/>
        <w:rPr>
          <w:sz w:val="23"/>
          <w:szCs w:val="23"/>
        </w:rPr>
      </w:pPr>
      <w:r w:rsidRPr="241E45DF">
        <w:rPr>
          <w:sz w:val="23"/>
          <w:szCs w:val="23"/>
        </w:rPr>
        <w:t xml:space="preserve">Editorial Committee Member of the </w:t>
      </w:r>
      <w:r w:rsidRPr="241E45DF">
        <w:rPr>
          <w:i/>
          <w:iCs/>
          <w:sz w:val="23"/>
          <w:szCs w:val="23"/>
        </w:rPr>
        <w:t xml:space="preserve">International Journal of Community Music, </w:t>
      </w:r>
      <w:r w:rsidRPr="241E45DF">
        <w:rPr>
          <w:sz w:val="23"/>
          <w:szCs w:val="23"/>
        </w:rPr>
        <w:t>2025</w:t>
      </w:r>
    </w:p>
    <w:p w14:paraId="39B7D363" w14:textId="52EE5DC8" w:rsidR="005A2F87" w:rsidRDefault="338EE8A3" w:rsidP="5908A852">
      <w:pPr>
        <w:pStyle w:val="BodyTextIndent2"/>
        <w:spacing w:after="0" w:line="240" w:lineRule="auto"/>
        <w:ind w:left="0"/>
      </w:pPr>
      <w:r w:rsidRPr="5908A852">
        <w:rPr>
          <w:sz w:val="23"/>
          <w:szCs w:val="23"/>
        </w:rPr>
        <w:t xml:space="preserve">National board member: </w:t>
      </w:r>
      <w:r w:rsidR="2394F66B" w:rsidRPr="5908A852">
        <w:rPr>
          <w:sz w:val="23"/>
          <w:szCs w:val="23"/>
        </w:rPr>
        <w:t xml:space="preserve">EAB </w:t>
      </w:r>
      <w:r w:rsidR="7946A6E6" w:rsidRPr="5908A852">
        <w:rPr>
          <w:sz w:val="23"/>
          <w:szCs w:val="23"/>
        </w:rPr>
        <w:t xml:space="preserve">Navigate </w:t>
      </w:r>
      <w:r w:rsidR="2394F66B" w:rsidRPr="5908A852">
        <w:rPr>
          <w:sz w:val="23"/>
          <w:szCs w:val="23"/>
        </w:rPr>
        <w:t xml:space="preserve">Student Success Innovation Council Board </w:t>
      </w:r>
    </w:p>
    <w:p w14:paraId="0B2ED23E" w14:textId="02A6B6F3" w:rsidR="005A2F87" w:rsidRDefault="2394F66B" w:rsidP="00D520C5">
      <w:pPr>
        <w:pStyle w:val="BodyTextIndent2"/>
        <w:spacing w:after="0" w:line="240" w:lineRule="auto"/>
        <w:ind w:left="0" w:firstLine="720"/>
        <w:rPr>
          <w:sz w:val="23"/>
          <w:szCs w:val="23"/>
        </w:rPr>
      </w:pPr>
      <w:r w:rsidRPr="5908A852">
        <w:rPr>
          <w:sz w:val="23"/>
          <w:szCs w:val="23"/>
        </w:rPr>
        <w:t>Member: 2023</w:t>
      </w:r>
      <w:r w:rsidR="67812347" w:rsidRPr="5908A852">
        <w:rPr>
          <w:sz w:val="23"/>
          <w:szCs w:val="23"/>
        </w:rPr>
        <w:t>–</w:t>
      </w:r>
      <w:r w:rsidRPr="5908A852">
        <w:rPr>
          <w:sz w:val="23"/>
          <w:szCs w:val="23"/>
        </w:rPr>
        <w:t>2024</w:t>
      </w:r>
    </w:p>
    <w:p w14:paraId="1E44429B" w14:textId="77777777" w:rsidR="005C1D1B" w:rsidRDefault="005C1D1B" w:rsidP="002133C8">
      <w:pPr>
        <w:pStyle w:val="BodyTextIndent2"/>
        <w:spacing w:after="0" w:line="240" w:lineRule="auto"/>
        <w:ind w:left="0"/>
        <w:rPr>
          <w:sz w:val="23"/>
          <w:szCs w:val="23"/>
        </w:rPr>
      </w:pPr>
      <w:r>
        <w:rPr>
          <w:sz w:val="23"/>
          <w:szCs w:val="23"/>
        </w:rPr>
        <w:t xml:space="preserve">USU/APLU Senior Leader Working Group for student success ecosystems on campuses, </w:t>
      </w:r>
    </w:p>
    <w:p w14:paraId="3BBC02FC" w14:textId="77777777" w:rsidR="005C1D1B" w:rsidRDefault="005C1D1B" w:rsidP="005C1D1B">
      <w:pPr>
        <w:pStyle w:val="BodyTextIndent2"/>
        <w:spacing w:after="0" w:line="240" w:lineRule="auto"/>
        <w:ind w:left="0" w:firstLine="720"/>
        <w:rPr>
          <w:sz w:val="23"/>
          <w:szCs w:val="23"/>
        </w:rPr>
      </w:pPr>
      <w:r>
        <w:rPr>
          <w:sz w:val="23"/>
          <w:szCs w:val="23"/>
        </w:rPr>
        <w:t>2022</w:t>
      </w:r>
      <w:r w:rsidR="009C5DED">
        <w:rPr>
          <w:sz w:val="23"/>
          <w:szCs w:val="23"/>
        </w:rPr>
        <w:t>–</w:t>
      </w:r>
      <w:r>
        <w:rPr>
          <w:sz w:val="23"/>
          <w:szCs w:val="23"/>
        </w:rPr>
        <w:t>202</w:t>
      </w:r>
      <w:r w:rsidR="00BF4DBF">
        <w:rPr>
          <w:sz w:val="23"/>
          <w:szCs w:val="23"/>
        </w:rPr>
        <w:t>4</w:t>
      </w:r>
    </w:p>
    <w:p w14:paraId="36CB4CBF" w14:textId="77777777" w:rsidR="002133C8" w:rsidRDefault="002133C8" w:rsidP="002133C8">
      <w:pPr>
        <w:pStyle w:val="BodyTextIndent2"/>
        <w:spacing w:after="0" w:line="240" w:lineRule="auto"/>
        <w:ind w:left="0"/>
        <w:rPr>
          <w:sz w:val="23"/>
          <w:szCs w:val="23"/>
        </w:rPr>
      </w:pPr>
      <w:r>
        <w:rPr>
          <w:sz w:val="23"/>
          <w:szCs w:val="23"/>
        </w:rPr>
        <w:t xml:space="preserve">Lead Editor for </w:t>
      </w:r>
      <w:r w:rsidRPr="00D019DD">
        <w:rPr>
          <w:i/>
          <w:sz w:val="23"/>
          <w:szCs w:val="23"/>
        </w:rPr>
        <w:t>Update: Applications of Research in Music Education</w:t>
      </w:r>
      <w:r>
        <w:rPr>
          <w:sz w:val="23"/>
          <w:szCs w:val="23"/>
        </w:rPr>
        <w:t>, 2014–2020</w:t>
      </w:r>
    </w:p>
    <w:p w14:paraId="304C1501" w14:textId="77777777" w:rsidR="002133C8" w:rsidRPr="001527F5" w:rsidRDefault="002133C8" w:rsidP="002133C8">
      <w:pPr>
        <w:pStyle w:val="BodyTextIndent2"/>
        <w:spacing w:after="0" w:line="240" w:lineRule="auto"/>
        <w:ind w:left="0"/>
        <w:rPr>
          <w:sz w:val="23"/>
          <w:szCs w:val="23"/>
        </w:rPr>
      </w:pPr>
      <w:r w:rsidRPr="001527F5">
        <w:rPr>
          <w:sz w:val="23"/>
          <w:szCs w:val="23"/>
        </w:rPr>
        <w:t xml:space="preserve">Editorial Committee Member of </w:t>
      </w:r>
      <w:r w:rsidRPr="00D019DD">
        <w:rPr>
          <w:i/>
          <w:sz w:val="23"/>
          <w:szCs w:val="23"/>
        </w:rPr>
        <w:t>Update: Applications of Research in Music Education</w:t>
      </w:r>
      <w:r w:rsidRPr="001527F5">
        <w:rPr>
          <w:sz w:val="23"/>
          <w:szCs w:val="23"/>
        </w:rPr>
        <w:t xml:space="preserve">, </w:t>
      </w:r>
    </w:p>
    <w:p w14:paraId="71CE8421" w14:textId="77777777" w:rsidR="002133C8" w:rsidRDefault="002133C8" w:rsidP="002133C8">
      <w:pPr>
        <w:pStyle w:val="BodyTextIndent2"/>
        <w:spacing w:after="0" w:line="240" w:lineRule="auto"/>
        <w:ind w:left="0" w:firstLine="720"/>
        <w:rPr>
          <w:sz w:val="23"/>
          <w:szCs w:val="23"/>
        </w:rPr>
      </w:pPr>
      <w:r>
        <w:rPr>
          <w:sz w:val="23"/>
          <w:szCs w:val="23"/>
        </w:rPr>
        <w:t>2012–2014</w:t>
      </w:r>
      <w:r w:rsidRPr="001527F5">
        <w:rPr>
          <w:sz w:val="23"/>
          <w:szCs w:val="23"/>
        </w:rPr>
        <w:t xml:space="preserve"> </w:t>
      </w:r>
    </w:p>
    <w:p w14:paraId="1AAFCBBE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 xml:space="preserve">Editorial Committee Member of </w:t>
      </w:r>
      <w:r w:rsidRPr="00D019DD">
        <w:rPr>
          <w:i/>
          <w:sz w:val="23"/>
          <w:szCs w:val="23"/>
        </w:rPr>
        <w:t>Texas Music Educators Association Research</w:t>
      </w:r>
      <w:r w:rsidRPr="001527F5">
        <w:rPr>
          <w:sz w:val="23"/>
          <w:szCs w:val="23"/>
        </w:rPr>
        <w:t>, 1997</w:t>
      </w:r>
      <w:r w:rsidR="009C5DED">
        <w:rPr>
          <w:sz w:val="23"/>
          <w:szCs w:val="23"/>
        </w:rPr>
        <w:t>–</w:t>
      </w:r>
      <w:r w:rsidR="00493DA4">
        <w:rPr>
          <w:sz w:val="23"/>
          <w:szCs w:val="23"/>
        </w:rPr>
        <w:t>2020</w:t>
      </w:r>
    </w:p>
    <w:p w14:paraId="65280546" w14:textId="77777777" w:rsidR="002133C8" w:rsidRDefault="002133C8" w:rsidP="002133C8">
      <w:pPr>
        <w:rPr>
          <w:sz w:val="23"/>
          <w:szCs w:val="23"/>
        </w:rPr>
      </w:pPr>
      <w:r w:rsidRPr="001527F5">
        <w:rPr>
          <w:sz w:val="23"/>
          <w:szCs w:val="23"/>
        </w:rPr>
        <w:t xml:space="preserve">Chair of the </w:t>
      </w:r>
      <w:r w:rsidRPr="00D019DD">
        <w:rPr>
          <w:i/>
          <w:sz w:val="23"/>
          <w:szCs w:val="23"/>
        </w:rPr>
        <w:t>New Horizons International Research Committee</w:t>
      </w:r>
      <w:r w:rsidRPr="001527F5">
        <w:rPr>
          <w:sz w:val="23"/>
          <w:szCs w:val="23"/>
        </w:rPr>
        <w:t>, 2010</w:t>
      </w:r>
      <w:r w:rsidR="00C647CB">
        <w:rPr>
          <w:sz w:val="23"/>
          <w:szCs w:val="23"/>
        </w:rPr>
        <w:t>–2018</w:t>
      </w:r>
    </w:p>
    <w:p w14:paraId="4B5F32AF" w14:textId="77777777" w:rsidR="00D82AD5" w:rsidRPr="001527F5" w:rsidRDefault="00D82AD5" w:rsidP="00D82AD5">
      <w:pPr>
        <w:rPr>
          <w:sz w:val="23"/>
          <w:szCs w:val="23"/>
        </w:rPr>
      </w:pPr>
      <w:r w:rsidRPr="001527F5">
        <w:rPr>
          <w:sz w:val="23"/>
          <w:szCs w:val="23"/>
        </w:rPr>
        <w:t xml:space="preserve">Editorial Committee Member of the </w:t>
      </w:r>
      <w:r w:rsidRPr="00D019DD">
        <w:rPr>
          <w:i/>
          <w:sz w:val="23"/>
          <w:szCs w:val="23"/>
        </w:rPr>
        <w:t>International Journal of Community Music</w:t>
      </w:r>
      <w:r w:rsidRPr="001527F5">
        <w:rPr>
          <w:sz w:val="23"/>
          <w:szCs w:val="23"/>
        </w:rPr>
        <w:t>, 2007</w:t>
      </w:r>
      <w:r w:rsidR="00952D9F">
        <w:rPr>
          <w:sz w:val="23"/>
          <w:szCs w:val="23"/>
        </w:rPr>
        <w:softHyphen/>
        <w:t>–</w:t>
      </w:r>
      <w:r>
        <w:rPr>
          <w:sz w:val="23"/>
          <w:szCs w:val="23"/>
        </w:rPr>
        <w:t>2018</w:t>
      </w:r>
    </w:p>
    <w:p w14:paraId="1E283EC4" w14:textId="77777777" w:rsidR="002133C8" w:rsidRDefault="002133C8" w:rsidP="002133C8">
      <w:pPr>
        <w:pStyle w:val="BodyTextIndent2"/>
        <w:spacing w:after="0" w:line="240" w:lineRule="auto"/>
        <w:ind w:left="0"/>
        <w:rPr>
          <w:sz w:val="23"/>
          <w:szCs w:val="23"/>
        </w:rPr>
      </w:pPr>
      <w:r w:rsidRPr="001527F5">
        <w:rPr>
          <w:sz w:val="23"/>
          <w:szCs w:val="23"/>
        </w:rPr>
        <w:t xml:space="preserve">Editorial Committee Member of </w:t>
      </w:r>
      <w:r w:rsidRPr="00D019DD">
        <w:rPr>
          <w:i/>
          <w:sz w:val="23"/>
          <w:szCs w:val="23"/>
        </w:rPr>
        <w:t>Contributions to Music Education</w:t>
      </w:r>
      <w:r>
        <w:rPr>
          <w:sz w:val="23"/>
          <w:szCs w:val="23"/>
        </w:rPr>
        <w:t>, 2012–2016</w:t>
      </w:r>
    </w:p>
    <w:p w14:paraId="08FC9ADB" w14:textId="77777777" w:rsidR="002133C8" w:rsidRDefault="002133C8" w:rsidP="003D0532">
      <w:pPr>
        <w:pStyle w:val="BodyTextIndent2"/>
        <w:spacing w:after="0" w:line="240" w:lineRule="auto"/>
        <w:ind w:left="0"/>
        <w:rPr>
          <w:sz w:val="23"/>
          <w:szCs w:val="23"/>
        </w:rPr>
      </w:pPr>
      <w:r>
        <w:rPr>
          <w:sz w:val="23"/>
          <w:szCs w:val="23"/>
        </w:rPr>
        <w:t>Invited 602-page educational research textbook reviewer (Creswell) for Pearson, 2015</w:t>
      </w:r>
    </w:p>
    <w:p w14:paraId="5DCD7921" w14:textId="77777777" w:rsidR="002133C8" w:rsidRPr="001527F5" w:rsidRDefault="002133C8" w:rsidP="002133C8">
      <w:pPr>
        <w:pStyle w:val="BodyTextIndent2"/>
        <w:spacing w:after="0" w:line="240" w:lineRule="auto"/>
        <w:ind w:left="0"/>
        <w:rPr>
          <w:sz w:val="23"/>
          <w:szCs w:val="23"/>
        </w:rPr>
      </w:pPr>
      <w:r w:rsidRPr="001527F5">
        <w:rPr>
          <w:sz w:val="23"/>
          <w:szCs w:val="23"/>
        </w:rPr>
        <w:t>Invited external reviewer for MA degree in Community Music at Wilfrid Laurier, Canada</w:t>
      </w:r>
    </w:p>
    <w:p w14:paraId="2EACE252" w14:textId="77777777" w:rsidR="002133C8" w:rsidRPr="001527F5" w:rsidRDefault="002133C8" w:rsidP="002133C8">
      <w:pPr>
        <w:pStyle w:val="BodyTextIndent2"/>
        <w:spacing w:after="0" w:line="240" w:lineRule="auto"/>
        <w:ind w:left="0"/>
        <w:rPr>
          <w:sz w:val="23"/>
          <w:szCs w:val="23"/>
        </w:rPr>
      </w:pPr>
      <w:r w:rsidRPr="001527F5">
        <w:rPr>
          <w:sz w:val="23"/>
          <w:szCs w:val="23"/>
        </w:rPr>
        <w:tab/>
        <w:t>Onsite visit and document reviewer, 2012</w:t>
      </w:r>
    </w:p>
    <w:p w14:paraId="39733CE1" w14:textId="77777777" w:rsidR="002133C8" w:rsidRDefault="002133C8" w:rsidP="002133C8">
      <w:pPr>
        <w:pStyle w:val="BodyTextIndent2"/>
        <w:spacing w:after="0" w:line="240" w:lineRule="auto"/>
        <w:ind w:left="0"/>
        <w:rPr>
          <w:sz w:val="23"/>
          <w:szCs w:val="23"/>
        </w:rPr>
      </w:pPr>
      <w:r w:rsidRPr="001527F5">
        <w:rPr>
          <w:sz w:val="23"/>
          <w:szCs w:val="23"/>
        </w:rPr>
        <w:t>Review Board Member: Music and Lifelong Learning Conference Proposals, 2011, 2013</w:t>
      </w:r>
      <w:r>
        <w:rPr>
          <w:sz w:val="23"/>
          <w:szCs w:val="23"/>
        </w:rPr>
        <w:t xml:space="preserve">, </w:t>
      </w:r>
    </w:p>
    <w:p w14:paraId="14F35C75" w14:textId="77777777" w:rsidR="002133C8" w:rsidRPr="001527F5" w:rsidRDefault="002133C8" w:rsidP="002133C8">
      <w:pPr>
        <w:pStyle w:val="BodyTextIndent2"/>
        <w:spacing w:after="0" w:line="240" w:lineRule="auto"/>
        <w:ind w:left="0" w:firstLine="720"/>
        <w:rPr>
          <w:sz w:val="23"/>
          <w:szCs w:val="23"/>
        </w:rPr>
      </w:pPr>
      <w:r>
        <w:rPr>
          <w:sz w:val="23"/>
          <w:szCs w:val="23"/>
        </w:rPr>
        <w:t>2014, 2016</w:t>
      </w:r>
    </w:p>
    <w:p w14:paraId="572EAA60" w14:textId="77777777" w:rsidR="002133C8" w:rsidRPr="001527F5" w:rsidRDefault="002133C8" w:rsidP="002133C8">
      <w:pPr>
        <w:pStyle w:val="BodyTextIndent2"/>
        <w:spacing w:after="0" w:line="240" w:lineRule="auto"/>
        <w:ind w:left="0"/>
        <w:rPr>
          <w:sz w:val="23"/>
          <w:szCs w:val="23"/>
        </w:rPr>
      </w:pPr>
      <w:proofErr w:type="spellStart"/>
      <w:r w:rsidRPr="001527F5">
        <w:rPr>
          <w:sz w:val="23"/>
          <w:szCs w:val="23"/>
        </w:rPr>
        <w:t>NAfME</w:t>
      </w:r>
      <w:proofErr w:type="spellEnd"/>
      <w:r w:rsidRPr="001527F5">
        <w:rPr>
          <w:sz w:val="23"/>
          <w:szCs w:val="23"/>
        </w:rPr>
        <w:t>/MENC research conference proposal reviewer, 2011</w:t>
      </w:r>
    </w:p>
    <w:p w14:paraId="344B15B8" w14:textId="77777777" w:rsidR="002133C8" w:rsidRPr="00D019DD" w:rsidRDefault="002133C8" w:rsidP="002133C8">
      <w:pPr>
        <w:rPr>
          <w:i/>
          <w:sz w:val="23"/>
          <w:szCs w:val="23"/>
        </w:rPr>
      </w:pPr>
      <w:r w:rsidRPr="001527F5">
        <w:rPr>
          <w:sz w:val="23"/>
          <w:szCs w:val="23"/>
        </w:rPr>
        <w:t xml:space="preserve">Chair of the Texas Music Educators Association, </w:t>
      </w:r>
      <w:r w:rsidRPr="00D019DD">
        <w:rPr>
          <w:i/>
          <w:sz w:val="23"/>
          <w:szCs w:val="23"/>
        </w:rPr>
        <w:t xml:space="preserve">Southwestern Musician Review </w:t>
      </w:r>
    </w:p>
    <w:p w14:paraId="3F8CFC73" w14:textId="77777777" w:rsidR="002133C8" w:rsidRPr="001527F5" w:rsidRDefault="002133C8" w:rsidP="002133C8">
      <w:pPr>
        <w:ind w:firstLine="720"/>
        <w:rPr>
          <w:sz w:val="23"/>
          <w:szCs w:val="23"/>
        </w:rPr>
      </w:pPr>
      <w:r w:rsidRPr="00D019DD">
        <w:rPr>
          <w:i/>
          <w:sz w:val="23"/>
          <w:szCs w:val="23"/>
        </w:rPr>
        <w:t>Committee</w:t>
      </w:r>
      <w:r>
        <w:rPr>
          <w:sz w:val="23"/>
          <w:szCs w:val="23"/>
        </w:rPr>
        <w:t>, 2002–</w:t>
      </w:r>
      <w:r w:rsidRPr="001527F5">
        <w:rPr>
          <w:sz w:val="23"/>
          <w:szCs w:val="23"/>
        </w:rPr>
        <w:t>2006</w:t>
      </w:r>
    </w:p>
    <w:p w14:paraId="1EBDA1FE" w14:textId="77777777" w:rsidR="002133C8" w:rsidRPr="001527F5" w:rsidRDefault="002133C8" w:rsidP="002133C8">
      <w:pPr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Editorial Board</w:t>
      </w:r>
      <w:r w:rsidRPr="001527F5">
        <w:rPr>
          <w:color w:val="000000"/>
          <w:sz w:val="23"/>
          <w:szCs w:val="23"/>
        </w:rPr>
        <w:t xml:space="preserve"> Member of ISME’s research journal, </w:t>
      </w:r>
      <w:r w:rsidRPr="00D019DD">
        <w:rPr>
          <w:i/>
          <w:color w:val="000000"/>
          <w:sz w:val="23"/>
          <w:szCs w:val="23"/>
        </w:rPr>
        <w:t>Music Education International</w:t>
      </w:r>
      <w:r>
        <w:rPr>
          <w:color w:val="000000"/>
          <w:sz w:val="23"/>
          <w:szCs w:val="23"/>
        </w:rPr>
        <w:t>, 02</w:t>
      </w:r>
      <w:r>
        <w:rPr>
          <w:sz w:val="23"/>
          <w:szCs w:val="23"/>
        </w:rPr>
        <w:t>–</w:t>
      </w:r>
      <w:r w:rsidRPr="001527F5">
        <w:rPr>
          <w:color w:val="000000"/>
          <w:sz w:val="23"/>
          <w:szCs w:val="23"/>
        </w:rPr>
        <w:t>05</w:t>
      </w:r>
    </w:p>
    <w:p w14:paraId="6BFC5B6C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>Textbook reviewer for McGraw Hill, Prentice Hall, and MENC, 1997</w:t>
      </w:r>
      <w:r w:rsidR="009C5DED">
        <w:rPr>
          <w:sz w:val="23"/>
          <w:szCs w:val="23"/>
        </w:rPr>
        <w:t>–2018</w:t>
      </w:r>
      <w:r w:rsidRPr="001527F5">
        <w:rPr>
          <w:sz w:val="23"/>
          <w:szCs w:val="23"/>
        </w:rPr>
        <w:tab/>
      </w:r>
    </w:p>
    <w:p w14:paraId="4B4C2962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>Denton New Horizons Senior Citizen Beginning Band Conductor and Arranger, 1998</w:t>
      </w:r>
      <w:r w:rsidR="009C5DED">
        <w:rPr>
          <w:sz w:val="23"/>
          <w:szCs w:val="23"/>
        </w:rPr>
        <w:t>–</w:t>
      </w:r>
    </w:p>
    <w:p w14:paraId="43DC64DA" w14:textId="77777777" w:rsidR="002133C8" w:rsidRPr="009F5941" w:rsidRDefault="002133C8" w:rsidP="00A9398A">
      <w:pPr>
        <w:tabs>
          <w:tab w:val="left" w:pos="810"/>
        </w:tabs>
        <w:ind w:left="810"/>
        <w:rPr>
          <w:sz w:val="23"/>
          <w:szCs w:val="23"/>
        </w:rPr>
      </w:pPr>
    </w:p>
    <w:p w14:paraId="5848F0A7" w14:textId="38458F1F" w:rsidR="00AD3498" w:rsidRDefault="17B8EA25" w:rsidP="1C368770">
      <w:pPr>
        <w:pStyle w:val="Heading1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63819A1">
        <w:rPr>
          <w:rFonts w:ascii="Times New Roman" w:hAnsi="Times New Roman"/>
          <w:b/>
          <w:bCs/>
        </w:rPr>
        <w:t>Presentations</w:t>
      </w:r>
    </w:p>
    <w:p w14:paraId="7C49EF0D" w14:textId="5CA7E6F0" w:rsidR="7585B506" w:rsidRDefault="57F9AF1B" w:rsidP="063819A1">
      <w:pPr>
        <w:tabs>
          <w:tab w:val="left" w:pos="810"/>
        </w:tabs>
        <w:ind w:left="810" w:hanging="810"/>
        <w:rPr>
          <w:sz w:val="23"/>
          <w:szCs w:val="23"/>
        </w:rPr>
      </w:pPr>
      <w:r w:rsidRPr="5908A852">
        <w:rPr>
          <w:sz w:val="23"/>
          <w:szCs w:val="23"/>
        </w:rPr>
        <w:t>8</w:t>
      </w:r>
      <w:r w:rsidR="79526144" w:rsidRPr="5908A852">
        <w:rPr>
          <w:sz w:val="23"/>
          <w:szCs w:val="23"/>
        </w:rPr>
        <w:t>3</w:t>
      </w:r>
      <w:r w:rsidRPr="5908A852">
        <w:rPr>
          <w:sz w:val="23"/>
          <w:szCs w:val="23"/>
        </w:rPr>
        <w:t>.</w:t>
      </w:r>
      <w:r w:rsidR="7585B506">
        <w:tab/>
      </w:r>
      <w:r w:rsidRPr="5908A852">
        <w:rPr>
          <w:sz w:val="23"/>
          <w:szCs w:val="23"/>
        </w:rPr>
        <w:t>(2027). Program development for rural virtual lessons. Poster session at the Texas Music Educators Association Conference</w:t>
      </w:r>
      <w:r w:rsidR="26B7DEC7" w:rsidRPr="5908A852">
        <w:rPr>
          <w:sz w:val="23"/>
          <w:szCs w:val="23"/>
        </w:rPr>
        <w:t>, February 2027.</w:t>
      </w:r>
    </w:p>
    <w:p w14:paraId="556192B6" w14:textId="39D1F15E" w:rsidR="063819A1" w:rsidRDefault="063819A1" w:rsidP="063819A1">
      <w:pPr>
        <w:tabs>
          <w:tab w:val="left" w:pos="810"/>
        </w:tabs>
        <w:ind w:left="810" w:hanging="810"/>
        <w:rPr>
          <w:sz w:val="23"/>
          <w:szCs w:val="23"/>
        </w:rPr>
      </w:pPr>
    </w:p>
    <w:p w14:paraId="3D4A7E13" w14:textId="67CA99A5" w:rsidR="418E065D" w:rsidRDefault="418E065D" w:rsidP="063819A1">
      <w:pPr>
        <w:tabs>
          <w:tab w:val="left" w:pos="810"/>
        </w:tabs>
        <w:ind w:left="810" w:hanging="810"/>
        <w:rPr>
          <w:sz w:val="23"/>
          <w:szCs w:val="23"/>
        </w:rPr>
      </w:pPr>
      <w:r w:rsidRPr="063819A1">
        <w:rPr>
          <w:sz w:val="23"/>
          <w:szCs w:val="23"/>
        </w:rPr>
        <w:t>82.</w:t>
      </w:r>
      <w:r>
        <w:tab/>
      </w:r>
      <w:r w:rsidRPr="063819A1">
        <w:rPr>
          <w:sz w:val="23"/>
          <w:szCs w:val="23"/>
        </w:rPr>
        <w:t xml:space="preserve">(2026). Possible impediments to adult band retention (with Mandi Schlegel). Poster session at the </w:t>
      </w:r>
      <w:proofErr w:type="spellStart"/>
      <w:r w:rsidRPr="063819A1">
        <w:rPr>
          <w:sz w:val="23"/>
          <w:szCs w:val="23"/>
        </w:rPr>
        <w:t>NAfME</w:t>
      </w:r>
      <w:proofErr w:type="spellEnd"/>
      <w:r w:rsidRPr="063819A1">
        <w:rPr>
          <w:sz w:val="23"/>
          <w:szCs w:val="23"/>
        </w:rPr>
        <w:t xml:space="preserve"> Convention in California, October 2026.</w:t>
      </w:r>
    </w:p>
    <w:p w14:paraId="0DE56867" w14:textId="289F40EC" w:rsidR="063819A1" w:rsidRDefault="063819A1" w:rsidP="063819A1">
      <w:pPr>
        <w:rPr>
          <w:sz w:val="23"/>
          <w:szCs w:val="23"/>
        </w:rPr>
      </w:pPr>
    </w:p>
    <w:p w14:paraId="4BE4642F" w14:textId="4F595660" w:rsidR="3B6BB437" w:rsidRDefault="3B6BB437" w:rsidP="359D050E">
      <w:pPr>
        <w:tabs>
          <w:tab w:val="left" w:pos="810"/>
        </w:tabs>
        <w:ind w:left="810" w:hanging="810"/>
        <w:rPr>
          <w:i/>
          <w:iCs/>
          <w:sz w:val="23"/>
          <w:szCs w:val="23"/>
        </w:rPr>
      </w:pPr>
      <w:r w:rsidRPr="359D050E">
        <w:rPr>
          <w:sz w:val="23"/>
          <w:szCs w:val="23"/>
        </w:rPr>
        <w:t xml:space="preserve">81. </w:t>
      </w:r>
      <w:r>
        <w:tab/>
      </w:r>
      <w:r w:rsidRPr="359D050E">
        <w:rPr>
          <w:sz w:val="23"/>
          <w:szCs w:val="23"/>
        </w:rPr>
        <w:t xml:space="preserve">(2026). </w:t>
      </w:r>
      <w:r w:rsidRPr="359D050E">
        <w:rPr>
          <w:i/>
          <w:iCs/>
          <w:sz w:val="23"/>
          <w:szCs w:val="23"/>
        </w:rPr>
        <w:t xml:space="preserve">The need for music educators in the age of AI. </w:t>
      </w:r>
      <w:r w:rsidRPr="359D050E">
        <w:rPr>
          <w:sz w:val="23"/>
          <w:szCs w:val="23"/>
        </w:rPr>
        <w:t>Invited speaker at the</w:t>
      </w:r>
      <w:r w:rsidR="35F80D3C" w:rsidRPr="359D050E">
        <w:rPr>
          <w:sz w:val="23"/>
          <w:szCs w:val="23"/>
        </w:rPr>
        <w:t xml:space="preserve"> Korean Music Educators </w:t>
      </w:r>
      <w:r w:rsidR="67830EBA" w:rsidRPr="359D050E">
        <w:rPr>
          <w:sz w:val="23"/>
          <w:szCs w:val="23"/>
        </w:rPr>
        <w:t xml:space="preserve">International </w:t>
      </w:r>
      <w:r w:rsidR="35F80D3C" w:rsidRPr="359D050E">
        <w:rPr>
          <w:sz w:val="23"/>
          <w:szCs w:val="23"/>
        </w:rPr>
        <w:t>Conference</w:t>
      </w:r>
      <w:r w:rsidR="74CB8AAD" w:rsidRPr="359D050E">
        <w:rPr>
          <w:sz w:val="23"/>
          <w:szCs w:val="23"/>
        </w:rPr>
        <w:t>, August 2026.</w:t>
      </w:r>
    </w:p>
    <w:p w14:paraId="1BA2B5F7" w14:textId="702F0289" w:rsidR="359D050E" w:rsidRDefault="359D050E" w:rsidP="359D050E">
      <w:pPr>
        <w:tabs>
          <w:tab w:val="left" w:pos="810"/>
        </w:tabs>
        <w:ind w:left="810" w:hanging="810"/>
        <w:rPr>
          <w:sz w:val="23"/>
          <w:szCs w:val="23"/>
        </w:rPr>
      </w:pPr>
    </w:p>
    <w:p w14:paraId="04480DDC" w14:textId="25C8E766" w:rsidR="007F26F6" w:rsidRDefault="008D3C56" w:rsidP="1C368770">
      <w:pPr>
        <w:tabs>
          <w:tab w:val="left" w:pos="810"/>
        </w:tabs>
        <w:ind w:left="810" w:hanging="810"/>
        <w:rPr>
          <w:sz w:val="23"/>
          <w:szCs w:val="23"/>
        </w:rPr>
      </w:pPr>
      <w:r w:rsidRPr="359D050E">
        <w:rPr>
          <w:sz w:val="23"/>
          <w:szCs w:val="23"/>
        </w:rPr>
        <w:t>80</w:t>
      </w:r>
      <w:r w:rsidR="007F26F6" w:rsidRPr="359D050E">
        <w:rPr>
          <w:sz w:val="23"/>
          <w:szCs w:val="23"/>
        </w:rPr>
        <w:t>.</w:t>
      </w:r>
      <w:r>
        <w:tab/>
      </w:r>
      <w:r w:rsidR="007F26F6" w:rsidRPr="359D050E">
        <w:rPr>
          <w:sz w:val="23"/>
          <w:szCs w:val="23"/>
        </w:rPr>
        <w:t xml:space="preserve">(2026). </w:t>
      </w:r>
      <w:r w:rsidR="007F26F6" w:rsidRPr="359D050E">
        <w:rPr>
          <w:i/>
          <w:iCs/>
          <w:sz w:val="23"/>
          <w:szCs w:val="23"/>
        </w:rPr>
        <w:t>Collaboration in community music</w:t>
      </w:r>
      <w:r w:rsidR="008E3D17" w:rsidRPr="359D050E">
        <w:rPr>
          <w:i/>
          <w:iCs/>
          <w:sz w:val="23"/>
          <w:szCs w:val="23"/>
        </w:rPr>
        <w:t xml:space="preserve">. </w:t>
      </w:r>
      <w:r w:rsidR="008E3D17" w:rsidRPr="359D050E">
        <w:rPr>
          <w:sz w:val="23"/>
          <w:szCs w:val="23"/>
        </w:rPr>
        <w:t>Facilitating session at the Adult and Community Music Summit</w:t>
      </w:r>
      <w:r w:rsidR="3048D665" w:rsidRPr="359D050E">
        <w:rPr>
          <w:sz w:val="23"/>
          <w:szCs w:val="23"/>
        </w:rPr>
        <w:t>, May 2026</w:t>
      </w:r>
      <w:r w:rsidR="008E3D17" w:rsidRPr="359D050E">
        <w:rPr>
          <w:sz w:val="23"/>
          <w:szCs w:val="23"/>
        </w:rPr>
        <w:t>.</w:t>
      </w:r>
    </w:p>
    <w:p w14:paraId="70D496C5" w14:textId="77777777" w:rsidR="008D3C56" w:rsidRDefault="008D3C56" w:rsidP="1C368770">
      <w:pPr>
        <w:tabs>
          <w:tab w:val="left" w:pos="810"/>
        </w:tabs>
        <w:ind w:left="810" w:hanging="810"/>
        <w:rPr>
          <w:sz w:val="23"/>
          <w:szCs w:val="23"/>
        </w:rPr>
      </w:pPr>
    </w:p>
    <w:p w14:paraId="6514431A" w14:textId="29ED9B25" w:rsidR="008D3C56" w:rsidRPr="006316EC" w:rsidRDefault="4707006A" w:rsidP="008D3C56">
      <w:pPr>
        <w:tabs>
          <w:tab w:val="left" w:pos="810"/>
        </w:tabs>
        <w:ind w:left="810" w:hanging="810"/>
        <w:rPr>
          <w:sz w:val="23"/>
          <w:szCs w:val="23"/>
        </w:rPr>
      </w:pPr>
      <w:r w:rsidRPr="5908A852">
        <w:rPr>
          <w:sz w:val="23"/>
          <w:szCs w:val="23"/>
        </w:rPr>
        <w:t>79.</w:t>
      </w:r>
      <w:r w:rsidR="008D3C56">
        <w:tab/>
      </w:r>
      <w:r w:rsidRPr="5908A852">
        <w:rPr>
          <w:sz w:val="23"/>
          <w:szCs w:val="23"/>
        </w:rPr>
        <w:t xml:space="preserve">(2026). </w:t>
      </w:r>
      <w:r w:rsidRPr="5908A852">
        <w:rPr>
          <w:i/>
          <w:iCs/>
          <w:color w:val="000000" w:themeColor="text1"/>
          <w:sz w:val="23"/>
          <w:szCs w:val="23"/>
        </w:rPr>
        <w:t>Doctoral student degree requirements and research preparation</w:t>
      </w:r>
      <w:r w:rsidRPr="5908A852">
        <w:rPr>
          <w:color w:val="000000" w:themeColor="text1"/>
          <w:sz w:val="23"/>
          <w:szCs w:val="23"/>
        </w:rPr>
        <w:t xml:space="preserve"> with Christina Svec. </w:t>
      </w:r>
      <w:r w:rsidRPr="5908A852">
        <w:rPr>
          <w:sz w:val="23"/>
          <w:szCs w:val="23"/>
        </w:rPr>
        <w:t>Poster session at the Texas Music Educators Association Conference</w:t>
      </w:r>
      <w:r w:rsidR="1F77CABC" w:rsidRPr="5908A852">
        <w:rPr>
          <w:sz w:val="23"/>
          <w:szCs w:val="23"/>
        </w:rPr>
        <w:t>, February 2026</w:t>
      </w:r>
      <w:r w:rsidRPr="5908A852">
        <w:rPr>
          <w:sz w:val="23"/>
          <w:szCs w:val="23"/>
        </w:rPr>
        <w:t>.</w:t>
      </w:r>
    </w:p>
    <w:p w14:paraId="2F722572" w14:textId="15183140" w:rsidR="008E3D17" w:rsidRPr="008E3D17" w:rsidRDefault="008E3D17" w:rsidP="359D050E">
      <w:pPr>
        <w:tabs>
          <w:tab w:val="left" w:pos="810"/>
        </w:tabs>
        <w:ind w:left="810" w:hanging="810"/>
        <w:rPr>
          <w:sz w:val="23"/>
          <w:szCs w:val="23"/>
        </w:rPr>
      </w:pPr>
    </w:p>
    <w:p w14:paraId="6111D666" w14:textId="4DAD0DDB" w:rsidR="00AD3498" w:rsidRPr="006316EC" w:rsidRDefault="00F8A617" w:rsidP="1C368770">
      <w:pPr>
        <w:tabs>
          <w:tab w:val="left" w:pos="810"/>
        </w:tabs>
        <w:ind w:left="810" w:hanging="810"/>
        <w:rPr>
          <w:sz w:val="23"/>
          <w:szCs w:val="23"/>
        </w:rPr>
      </w:pPr>
      <w:r w:rsidRPr="5908A852">
        <w:rPr>
          <w:sz w:val="23"/>
          <w:szCs w:val="23"/>
        </w:rPr>
        <w:t>7</w:t>
      </w:r>
      <w:r w:rsidR="2C2221B9" w:rsidRPr="5908A852">
        <w:rPr>
          <w:sz w:val="23"/>
          <w:szCs w:val="23"/>
        </w:rPr>
        <w:t>8</w:t>
      </w:r>
      <w:r w:rsidRPr="5908A852">
        <w:rPr>
          <w:sz w:val="23"/>
          <w:szCs w:val="23"/>
        </w:rPr>
        <w:t>.</w:t>
      </w:r>
      <w:r w:rsidR="00AD3498">
        <w:tab/>
      </w:r>
      <w:r w:rsidR="4E40A6DC" w:rsidRPr="5908A852">
        <w:rPr>
          <w:sz w:val="23"/>
          <w:szCs w:val="23"/>
        </w:rPr>
        <w:t xml:space="preserve">(2025). </w:t>
      </w:r>
      <w:r w:rsidR="4E40A6DC" w:rsidRPr="5908A852">
        <w:rPr>
          <w:i/>
          <w:iCs/>
          <w:sz w:val="23"/>
          <w:szCs w:val="23"/>
        </w:rPr>
        <w:t xml:space="preserve">A content analysis of piano pedagogy articles in the Music Teachers National Association e-Journal. </w:t>
      </w:r>
      <w:r w:rsidR="4E40A6DC" w:rsidRPr="5908A852">
        <w:rPr>
          <w:sz w:val="23"/>
          <w:szCs w:val="23"/>
        </w:rPr>
        <w:t>Poster session at the Texas Music Educators Association Conference</w:t>
      </w:r>
      <w:r w:rsidR="7AEF182F" w:rsidRPr="5908A852">
        <w:rPr>
          <w:sz w:val="23"/>
          <w:szCs w:val="23"/>
        </w:rPr>
        <w:t>, February 2025.</w:t>
      </w:r>
    </w:p>
    <w:p w14:paraId="427FB010" w14:textId="38A1B44F" w:rsidR="00AD3498" w:rsidRPr="006316EC" w:rsidRDefault="00AD3498" w:rsidP="1C368770">
      <w:pPr>
        <w:tabs>
          <w:tab w:val="left" w:pos="810"/>
        </w:tabs>
      </w:pPr>
    </w:p>
    <w:p w14:paraId="538ABE97" w14:textId="417ABCE3" w:rsidR="00AD3498" w:rsidRPr="006316EC" w:rsidRDefault="0941A2CC" w:rsidP="5908A852">
      <w:pPr>
        <w:tabs>
          <w:tab w:val="left" w:pos="810"/>
        </w:tabs>
        <w:ind w:left="810" w:hanging="810"/>
        <w:rPr>
          <w:sz w:val="23"/>
          <w:szCs w:val="23"/>
        </w:rPr>
      </w:pPr>
      <w:r w:rsidRPr="5908A852">
        <w:rPr>
          <w:sz w:val="23"/>
          <w:szCs w:val="23"/>
        </w:rPr>
        <w:t>77.</w:t>
      </w:r>
      <w:r w:rsidR="3774A6C8">
        <w:tab/>
      </w:r>
      <w:r w:rsidR="00F8A617" w:rsidRPr="5908A852">
        <w:rPr>
          <w:sz w:val="23"/>
          <w:szCs w:val="23"/>
        </w:rPr>
        <w:t xml:space="preserve">(2025). </w:t>
      </w:r>
      <w:r w:rsidR="00F8A617" w:rsidRPr="5908A852">
        <w:rPr>
          <w:i/>
          <w:iCs/>
          <w:sz w:val="23"/>
          <w:szCs w:val="23"/>
        </w:rPr>
        <w:t xml:space="preserve">Using university data platforms to inform undergraduate music student retention pathways. </w:t>
      </w:r>
      <w:r w:rsidR="00F8A617" w:rsidRPr="5908A852">
        <w:rPr>
          <w:sz w:val="23"/>
          <w:szCs w:val="23"/>
        </w:rPr>
        <w:t>Poster session at the Texas Music Educators Association Conference</w:t>
      </w:r>
      <w:r w:rsidR="646CBE76" w:rsidRPr="5908A852">
        <w:rPr>
          <w:sz w:val="23"/>
          <w:szCs w:val="23"/>
        </w:rPr>
        <w:t>, February 2025.</w:t>
      </w:r>
    </w:p>
    <w:p w14:paraId="0CBE91EE" w14:textId="77777777" w:rsidR="00AD3498" w:rsidRPr="00AD3498" w:rsidRDefault="00AD3498" w:rsidP="00D54610">
      <w:pPr>
        <w:tabs>
          <w:tab w:val="left" w:pos="810"/>
        </w:tabs>
        <w:ind w:left="810" w:hanging="810"/>
        <w:rPr>
          <w:sz w:val="23"/>
          <w:szCs w:val="23"/>
        </w:rPr>
      </w:pPr>
    </w:p>
    <w:p w14:paraId="05F12098" w14:textId="77777777" w:rsidR="001551A8" w:rsidRPr="001551A8" w:rsidRDefault="001551A8" w:rsidP="00D54610">
      <w:pPr>
        <w:tabs>
          <w:tab w:val="left" w:pos="810"/>
        </w:tabs>
        <w:ind w:left="810" w:hanging="810"/>
        <w:rPr>
          <w:sz w:val="23"/>
          <w:szCs w:val="23"/>
        </w:rPr>
      </w:pPr>
      <w:r>
        <w:rPr>
          <w:sz w:val="23"/>
          <w:szCs w:val="23"/>
        </w:rPr>
        <w:t>76.</w:t>
      </w:r>
      <w:r>
        <w:rPr>
          <w:sz w:val="23"/>
          <w:szCs w:val="23"/>
        </w:rPr>
        <w:tab/>
        <w:t xml:space="preserve">(2024). </w:t>
      </w:r>
      <w:r w:rsidRPr="001551A8">
        <w:rPr>
          <w:i/>
          <w:iCs/>
          <w:sz w:val="23"/>
          <w:szCs w:val="23"/>
        </w:rPr>
        <w:t xml:space="preserve">UNT </w:t>
      </w:r>
      <w:r w:rsidR="00F27A42">
        <w:rPr>
          <w:i/>
          <w:iCs/>
          <w:sz w:val="23"/>
          <w:szCs w:val="23"/>
        </w:rPr>
        <w:t>campus r</w:t>
      </w:r>
      <w:r>
        <w:rPr>
          <w:i/>
          <w:iCs/>
          <w:sz w:val="23"/>
          <w:szCs w:val="23"/>
        </w:rPr>
        <w:t xml:space="preserve">etention: What it means for </w:t>
      </w:r>
      <w:r w:rsidR="00F27A42">
        <w:rPr>
          <w:i/>
          <w:iCs/>
          <w:sz w:val="23"/>
          <w:szCs w:val="23"/>
        </w:rPr>
        <w:t xml:space="preserve">the </w:t>
      </w:r>
      <w:r>
        <w:rPr>
          <w:i/>
          <w:iCs/>
          <w:sz w:val="23"/>
          <w:szCs w:val="23"/>
        </w:rPr>
        <w:t xml:space="preserve">colleges. </w:t>
      </w:r>
      <w:r>
        <w:rPr>
          <w:sz w:val="23"/>
          <w:szCs w:val="23"/>
        </w:rPr>
        <w:t>Speaker at the College of Music Retreat on January 11, 2024.</w:t>
      </w:r>
    </w:p>
    <w:p w14:paraId="0E7C257D" w14:textId="77777777" w:rsidR="001551A8" w:rsidRDefault="001551A8" w:rsidP="00D54610">
      <w:pPr>
        <w:tabs>
          <w:tab w:val="left" w:pos="810"/>
        </w:tabs>
        <w:ind w:left="810" w:hanging="810"/>
        <w:rPr>
          <w:sz w:val="23"/>
          <w:szCs w:val="23"/>
        </w:rPr>
      </w:pPr>
    </w:p>
    <w:p w14:paraId="4BB6DDB6" w14:textId="77777777" w:rsidR="00056A22" w:rsidRPr="00056A22" w:rsidRDefault="00056A22" w:rsidP="00D54610">
      <w:pPr>
        <w:tabs>
          <w:tab w:val="left" w:pos="810"/>
        </w:tabs>
        <w:ind w:left="810" w:hanging="810"/>
        <w:rPr>
          <w:sz w:val="23"/>
          <w:szCs w:val="23"/>
        </w:rPr>
      </w:pPr>
      <w:r>
        <w:rPr>
          <w:sz w:val="23"/>
          <w:szCs w:val="23"/>
        </w:rPr>
        <w:t>7</w:t>
      </w:r>
      <w:r w:rsidR="00D43C8F">
        <w:rPr>
          <w:sz w:val="23"/>
          <w:szCs w:val="23"/>
        </w:rPr>
        <w:t>5</w:t>
      </w:r>
      <w:r>
        <w:rPr>
          <w:sz w:val="23"/>
          <w:szCs w:val="23"/>
        </w:rPr>
        <w:t>.</w:t>
      </w:r>
      <w:r>
        <w:rPr>
          <w:sz w:val="23"/>
          <w:szCs w:val="23"/>
        </w:rPr>
        <w:tab/>
        <w:t xml:space="preserve">(2023). </w:t>
      </w:r>
      <w:r w:rsidR="00220835">
        <w:rPr>
          <w:i/>
          <w:iCs/>
          <w:sz w:val="23"/>
          <w:szCs w:val="23"/>
        </w:rPr>
        <w:t>Commencement s</w:t>
      </w:r>
      <w:r>
        <w:rPr>
          <w:i/>
          <w:iCs/>
          <w:sz w:val="23"/>
          <w:szCs w:val="23"/>
        </w:rPr>
        <w:t xml:space="preserve">peaker for the UNT College of Music. </w:t>
      </w:r>
      <w:r>
        <w:rPr>
          <w:sz w:val="23"/>
          <w:szCs w:val="23"/>
        </w:rPr>
        <w:t>December 15</w:t>
      </w:r>
      <w:r w:rsidR="00D54610">
        <w:rPr>
          <w:sz w:val="23"/>
          <w:szCs w:val="23"/>
        </w:rPr>
        <w:t>, 2023</w:t>
      </w:r>
      <w:r>
        <w:rPr>
          <w:sz w:val="23"/>
          <w:szCs w:val="23"/>
        </w:rPr>
        <w:t xml:space="preserve"> ceremony in the Murchison Performing Arts Center.</w:t>
      </w:r>
    </w:p>
    <w:p w14:paraId="41647CE3" w14:textId="77777777" w:rsidR="008370BC" w:rsidRPr="008370BC" w:rsidRDefault="008370BC" w:rsidP="002506C5">
      <w:pPr>
        <w:tabs>
          <w:tab w:val="left" w:pos="810"/>
        </w:tabs>
        <w:rPr>
          <w:sz w:val="23"/>
          <w:szCs w:val="23"/>
        </w:rPr>
      </w:pPr>
    </w:p>
    <w:p w14:paraId="4717EE46" w14:textId="77777777" w:rsidR="002506C5" w:rsidRDefault="002506C5" w:rsidP="002506C5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>74.</w:t>
      </w:r>
      <w:r>
        <w:rPr>
          <w:sz w:val="23"/>
          <w:szCs w:val="23"/>
        </w:rPr>
        <w:tab/>
        <w:t>(2022).</w:t>
      </w:r>
      <w:r w:rsidRPr="002506C5">
        <w:rPr>
          <w:i/>
          <w:iCs/>
          <w:sz w:val="23"/>
          <w:szCs w:val="23"/>
        </w:rPr>
        <w:t xml:space="preserve"> </w:t>
      </w:r>
      <w:r w:rsidRPr="00B355F5">
        <w:rPr>
          <w:i/>
          <w:iCs/>
          <w:sz w:val="23"/>
          <w:szCs w:val="23"/>
        </w:rPr>
        <w:t xml:space="preserve">UNT </w:t>
      </w:r>
      <w:r w:rsidR="00220835">
        <w:rPr>
          <w:i/>
          <w:iCs/>
          <w:sz w:val="23"/>
          <w:szCs w:val="23"/>
        </w:rPr>
        <w:t>s</w:t>
      </w:r>
      <w:r>
        <w:rPr>
          <w:i/>
          <w:iCs/>
          <w:sz w:val="23"/>
          <w:szCs w:val="23"/>
        </w:rPr>
        <w:t xml:space="preserve">trategic </w:t>
      </w:r>
      <w:r w:rsidR="00220835">
        <w:rPr>
          <w:i/>
          <w:iCs/>
          <w:sz w:val="23"/>
          <w:szCs w:val="23"/>
        </w:rPr>
        <w:t>p</w:t>
      </w:r>
      <w:r>
        <w:rPr>
          <w:i/>
          <w:iCs/>
          <w:sz w:val="23"/>
          <w:szCs w:val="23"/>
        </w:rPr>
        <w:t xml:space="preserve">lan </w:t>
      </w:r>
      <w:r w:rsidR="00220835">
        <w:rPr>
          <w:i/>
          <w:iCs/>
          <w:sz w:val="23"/>
          <w:szCs w:val="23"/>
        </w:rPr>
        <w:t>k</w:t>
      </w:r>
      <w:r>
        <w:rPr>
          <w:i/>
          <w:iCs/>
          <w:sz w:val="23"/>
          <w:szCs w:val="23"/>
        </w:rPr>
        <w:t xml:space="preserve">ey </w:t>
      </w:r>
      <w:r w:rsidR="00220835">
        <w:rPr>
          <w:i/>
          <w:iCs/>
          <w:sz w:val="23"/>
          <w:szCs w:val="23"/>
        </w:rPr>
        <w:t>p</w:t>
      </w:r>
      <w:r>
        <w:rPr>
          <w:i/>
          <w:iCs/>
          <w:sz w:val="23"/>
          <w:szCs w:val="23"/>
        </w:rPr>
        <w:t xml:space="preserve">erformance </w:t>
      </w:r>
      <w:r w:rsidR="00220835">
        <w:rPr>
          <w:i/>
          <w:iCs/>
          <w:sz w:val="23"/>
          <w:szCs w:val="23"/>
        </w:rPr>
        <w:t>i</w:t>
      </w:r>
      <w:r>
        <w:rPr>
          <w:i/>
          <w:iCs/>
          <w:sz w:val="23"/>
          <w:szCs w:val="23"/>
        </w:rPr>
        <w:t xml:space="preserve">ndicator </w:t>
      </w:r>
      <w:r w:rsidR="00220835">
        <w:rPr>
          <w:i/>
          <w:iCs/>
          <w:sz w:val="23"/>
          <w:szCs w:val="23"/>
        </w:rPr>
        <w:t>r</w:t>
      </w:r>
      <w:r>
        <w:rPr>
          <w:i/>
          <w:iCs/>
          <w:sz w:val="23"/>
          <w:szCs w:val="23"/>
        </w:rPr>
        <w:t>eport.</w:t>
      </w:r>
      <w:r>
        <w:rPr>
          <w:sz w:val="23"/>
          <w:szCs w:val="23"/>
        </w:rPr>
        <w:t xml:space="preserve"> UNT System Board </w:t>
      </w:r>
    </w:p>
    <w:p w14:paraId="7C1CDD26" w14:textId="77777777" w:rsidR="002506C5" w:rsidRDefault="002506C5" w:rsidP="002506C5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of Regents’ Quarterly Meeting, UNT Denton, May 19, 2022.</w:t>
      </w:r>
    </w:p>
    <w:p w14:paraId="7A5D0651" w14:textId="77777777" w:rsidR="002506C5" w:rsidRDefault="002506C5" w:rsidP="00587E00">
      <w:pPr>
        <w:tabs>
          <w:tab w:val="left" w:pos="810"/>
        </w:tabs>
        <w:rPr>
          <w:sz w:val="23"/>
          <w:szCs w:val="23"/>
        </w:rPr>
      </w:pPr>
    </w:p>
    <w:p w14:paraId="5DC85A05" w14:textId="77777777" w:rsidR="00B355F5" w:rsidRDefault="00B355F5" w:rsidP="00587E00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>73.</w:t>
      </w:r>
      <w:r>
        <w:rPr>
          <w:sz w:val="23"/>
          <w:szCs w:val="23"/>
        </w:rPr>
        <w:tab/>
        <w:t xml:space="preserve">(2022). </w:t>
      </w:r>
      <w:r w:rsidR="00220835" w:rsidRPr="00B355F5">
        <w:rPr>
          <w:i/>
          <w:iCs/>
          <w:sz w:val="23"/>
          <w:szCs w:val="23"/>
        </w:rPr>
        <w:t xml:space="preserve">UNT </w:t>
      </w:r>
      <w:r w:rsidR="00220835">
        <w:rPr>
          <w:i/>
          <w:iCs/>
          <w:sz w:val="23"/>
          <w:szCs w:val="23"/>
        </w:rPr>
        <w:t>strategic plan key performance indicator report</w:t>
      </w:r>
      <w:r>
        <w:rPr>
          <w:i/>
          <w:iCs/>
          <w:sz w:val="23"/>
          <w:szCs w:val="23"/>
        </w:rPr>
        <w:t>.</w:t>
      </w:r>
      <w:r>
        <w:rPr>
          <w:sz w:val="23"/>
          <w:szCs w:val="23"/>
        </w:rPr>
        <w:t xml:space="preserve"> UNT System Board </w:t>
      </w:r>
    </w:p>
    <w:p w14:paraId="6A3250C0" w14:textId="77777777" w:rsidR="00B355F5" w:rsidRDefault="00B355F5" w:rsidP="00587E00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of Regents’ Quarterly Meeting, UNT Dallas, February 17, 2022.</w:t>
      </w:r>
    </w:p>
    <w:p w14:paraId="2750B4E9" w14:textId="77777777" w:rsidR="00841B2D" w:rsidRPr="00B355F5" w:rsidRDefault="00841B2D" w:rsidP="00587E00">
      <w:pPr>
        <w:tabs>
          <w:tab w:val="left" w:pos="810"/>
        </w:tabs>
        <w:rPr>
          <w:sz w:val="23"/>
          <w:szCs w:val="23"/>
        </w:rPr>
      </w:pPr>
    </w:p>
    <w:p w14:paraId="5E391C58" w14:textId="77777777" w:rsidR="00A61A74" w:rsidRDefault="00A61A74" w:rsidP="00587E00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 xml:space="preserve">72. </w:t>
      </w:r>
      <w:r>
        <w:rPr>
          <w:sz w:val="23"/>
          <w:szCs w:val="23"/>
        </w:rPr>
        <w:tab/>
      </w:r>
      <w:r w:rsidR="007464FF">
        <w:rPr>
          <w:sz w:val="23"/>
          <w:szCs w:val="23"/>
        </w:rPr>
        <w:t>(2021).</w:t>
      </w:r>
      <w:r>
        <w:rPr>
          <w:sz w:val="23"/>
          <w:szCs w:val="23"/>
        </w:rPr>
        <w:t xml:space="preserve"> </w:t>
      </w:r>
      <w:r w:rsidR="007464FF" w:rsidRPr="007464FF">
        <w:rPr>
          <w:i/>
          <w:iCs/>
          <w:sz w:val="23"/>
          <w:szCs w:val="23"/>
        </w:rPr>
        <w:t>Financial aid innovations for affordability and student debt</w:t>
      </w:r>
      <w:r w:rsidR="007464FF">
        <w:rPr>
          <w:sz w:val="23"/>
          <w:szCs w:val="23"/>
        </w:rPr>
        <w:t xml:space="preserve">, with Joey </w:t>
      </w:r>
    </w:p>
    <w:p w14:paraId="500143AB" w14:textId="77777777" w:rsidR="00A61A74" w:rsidRDefault="00A61A74" w:rsidP="00587E00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7464FF">
        <w:rPr>
          <w:sz w:val="23"/>
          <w:szCs w:val="23"/>
        </w:rPr>
        <w:t xml:space="preserve">Saxon.  Re-imagining Student Aid: Exploring Aid Innovations in Higher Education </w:t>
      </w:r>
    </w:p>
    <w:p w14:paraId="5B8DDFF2" w14:textId="39D2DE4E" w:rsidR="007464FF" w:rsidRDefault="00A61A74" w:rsidP="00587E00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F8447BE">
        <w:rPr>
          <w:sz w:val="23"/>
          <w:szCs w:val="23"/>
        </w:rPr>
        <w:t xml:space="preserve">Pre- and Post-COVID. </w:t>
      </w:r>
      <w:r w:rsidR="0F8447BE" w:rsidRPr="5908A852">
        <w:rPr>
          <w:sz w:val="23"/>
          <w:szCs w:val="23"/>
        </w:rPr>
        <w:t>APLU</w:t>
      </w:r>
      <w:r w:rsidR="0514A67B" w:rsidRPr="5908A852">
        <w:rPr>
          <w:sz w:val="23"/>
          <w:szCs w:val="23"/>
        </w:rPr>
        <w:t xml:space="preserve">/TIAA Virtual </w:t>
      </w:r>
      <w:r w:rsidR="0F8447BE" w:rsidRPr="5908A852">
        <w:rPr>
          <w:sz w:val="23"/>
          <w:szCs w:val="23"/>
        </w:rPr>
        <w:t>Conference, March 2021.</w:t>
      </w:r>
    </w:p>
    <w:p w14:paraId="6CD5252C" w14:textId="77777777" w:rsidR="00841B2D" w:rsidRDefault="00841B2D" w:rsidP="00587E00">
      <w:pPr>
        <w:tabs>
          <w:tab w:val="left" w:pos="810"/>
        </w:tabs>
        <w:rPr>
          <w:sz w:val="23"/>
          <w:szCs w:val="23"/>
        </w:rPr>
      </w:pPr>
    </w:p>
    <w:p w14:paraId="47FFF628" w14:textId="77777777" w:rsidR="00587E00" w:rsidRPr="007F10CD" w:rsidRDefault="307981BB" w:rsidP="00587E00">
      <w:pPr>
        <w:tabs>
          <w:tab w:val="left" w:pos="810"/>
        </w:tabs>
        <w:rPr>
          <w:sz w:val="23"/>
          <w:szCs w:val="23"/>
        </w:rPr>
      </w:pPr>
      <w:r w:rsidRPr="5908A852">
        <w:rPr>
          <w:sz w:val="23"/>
          <w:szCs w:val="23"/>
        </w:rPr>
        <w:t xml:space="preserve">71. </w:t>
      </w:r>
      <w:r w:rsidR="00A61A74">
        <w:tab/>
      </w:r>
      <w:r w:rsidR="09D2BA0D" w:rsidRPr="5908A852">
        <w:rPr>
          <w:sz w:val="23"/>
          <w:szCs w:val="23"/>
        </w:rPr>
        <w:t>(202</w:t>
      </w:r>
      <w:r w:rsidR="07C55B3F" w:rsidRPr="5908A852">
        <w:rPr>
          <w:sz w:val="23"/>
          <w:szCs w:val="23"/>
        </w:rPr>
        <w:t>1</w:t>
      </w:r>
      <w:r w:rsidR="09D2BA0D" w:rsidRPr="5908A852">
        <w:rPr>
          <w:sz w:val="23"/>
          <w:szCs w:val="23"/>
        </w:rPr>
        <w:t xml:space="preserve">). </w:t>
      </w:r>
      <w:r w:rsidR="2DA82144" w:rsidRPr="5908A852">
        <w:rPr>
          <w:i/>
          <w:iCs/>
          <w:color w:val="000000" w:themeColor="text1"/>
          <w:sz w:val="23"/>
          <w:szCs w:val="23"/>
        </w:rPr>
        <w:t>New Horizons band assistants’ perceptions and experiences</w:t>
      </w:r>
      <w:r w:rsidR="2101BF21" w:rsidRPr="5908A852">
        <w:rPr>
          <w:i/>
          <w:iCs/>
          <w:color w:val="000000" w:themeColor="text1"/>
          <w:sz w:val="23"/>
          <w:szCs w:val="23"/>
        </w:rPr>
        <w:t>.</w:t>
      </w:r>
    </w:p>
    <w:p w14:paraId="41932909" w14:textId="270CF4A2" w:rsidR="006D2AAD" w:rsidRPr="007F10CD" w:rsidRDefault="09D2BA0D" w:rsidP="5908A852">
      <w:pPr>
        <w:tabs>
          <w:tab w:val="left" w:pos="810"/>
        </w:tabs>
        <w:ind w:left="810"/>
        <w:rPr>
          <w:sz w:val="23"/>
          <w:szCs w:val="23"/>
        </w:rPr>
      </w:pPr>
      <w:proofErr w:type="spellStart"/>
      <w:r w:rsidRPr="5908A852">
        <w:rPr>
          <w:sz w:val="23"/>
          <w:szCs w:val="23"/>
        </w:rPr>
        <w:t>N</w:t>
      </w:r>
      <w:r w:rsidR="58236E4F" w:rsidRPr="5908A852">
        <w:rPr>
          <w:sz w:val="23"/>
          <w:szCs w:val="23"/>
        </w:rPr>
        <w:t>a</w:t>
      </w:r>
      <w:r w:rsidRPr="5908A852">
        <w:rPr>
          <w:sz w:val="23"/>
          <w:szCs w:val="23"/>
        </w:rPr>
        <w:t>fME</w:t>
      </w:r>
      <w:proofErr w:type="spellEnd"/>
      <w:r w:rsidR="7B7B5572" w:rsidRPr="5908A852">
        <w:rPr>
          <w:sz w:val="23"/>
          <w:szCs w:val="23"/>
        </w:rPr>
        <w:t xml:space="preserve"> poster</w:t>
      </w:r>
      <w:r w:rsidR="2DA82144" w:rsidRPr="5908A852">
        <w:rPr>
          <w:sz w:val="23"/>
          <w:szCs w:val="23"/>
        </w:rPr>
        <w:t xml:space="preserve"> at the </w:t>
      </w:r>
      <w:r w:rsidR="5F582087" w:rsidRPr="5908A852">
        <w:rPr>
          <w:sz w:val="23"/>
          <w:szCs w:val="23"/>
        </w:rPr>
        <w:t xml:space="preserve">virtual </w:t>
      </w:r>
      <w:r w:rsidR="2DA82144" w:rsidRPr="5908A852">
        <w:rPr>
          <w:sz w:val="23"/>
          <w:szCs w:val="23"/>
        </w:rPr>
        <w:t>National Association for Music Education Conference.</w:t>
      </w:r>
    </w:p>
    <w:p w14:paraId="459A0334" w14:textId="77777777" w:rsidR="001B19EA" w:rsidRPr="007F10CD" w:rsidRDefault="001B19EA" w:rsidP="001719EF">
      <w:pPr>
        <w:tabs>
          <w:tab w:val="left" w:pos="810"/>
        </w:tabs>
        <w:ind w:left="810" w:hanging="810"/>
        <w:rPr>
          <w:sz w:val="23"/>
          <w:szCs w:val="23"/>
          <w:highlight w:val="yellow"/>
        </w:rPr>
      </w:pPr>
    </w:p>
    <w:p w14:paraId="4079BFED" w14:textId="77777777" w:rsidR="001B19EA" w:rsidRPr="007F10CD" w:rsidRDefault="00A61A74" w:rsidP="001719EF">
      <w:pPr>
        <w:tabs>
          <w:tab w:val="left" w:pos="810"/>
        </w:tabs>
        <w:ind w:left="810" w:hanging="810"/>
        <w:rPr>
          <w:sz w:val="23"/>
          <w:szCs w:val="23"/>
          <w:highlight w:val="yellow"/>
        </w:rPr>
      </w:pPr>
      <w:r>
        <w:rPr>
          <w:sz w:val="23"/>
          <w:szCs w:val="23"/>
        </w:rPr>
        <w:t xml:space="preserve">70. </w:t>
      </w:r>
      <w:r>
        <w:rPr>
          <w:sz w:val="23"/>
          <w:szCs w:val="23"/>
        </w:rPr>
        <w:tab/>
      </w:r>
      <w:r w:rsidR="001B19EA" w:rsidRPr="007F10CD">
        <w:rPr>
          <w:sz w:val="23"/>
          <w:szCs w:val="23"/>
        </w:rPr>
        <w:t>(202</w:t>
      </w:r>
      <w:r w:rsidR="00262F82">
        <w:rPr>
          <w:sz w:val="23"/>
          <w:szCs w:val="23"/>
        </w:rPr>
        <w:t>1</w:t>
      </w:r>
      <w:r w:rsidR="001B19EA" w:rsidRPr="007F10CD">
        <w:rPr>
          <w:sz w:val="23"/>
          <w:szCs w:val="23"/>
        </w:rPr>
        <w:t xml:space="preserve">). </w:t>
      </w:r>
      <w:proofErr w:type="spellStart"/>
      <w:r w:rsidR="001B19EA" w:rsidRPr="007F10CD">
        <w:rPr>
          <w:i/>
          <w:iCs/>
          <w:sz w:val="23"/>
          <w:szCs w:val="23"/>
        </w:rPr>
        <w:t>NAfME</w:t>
      </w:r>
      <w:proofErr w:type="spellEnd"/>
      <w:r w:rsidR="001B19EA" w:rsidRPr="007F10CD">
        <w:rPr>
          <w:i/>
          <w:iCs/>
          <w:sz w:val="23"/>
          <w:szCs w:val="23"/>
        </w:rPr>
        <w:t xml:space="preserve"> editor forum.  </w:t>
      </w:r>
      <w:r w:rsidR="007F18CE">
        <w:rPr>
          <w:sz w:val="23"/>
          <w:szCs w:val="23"/>
        </w:rPr>
        <w:t>P</w:t>
      </w:r>
      <w:r w:rsidR="001B19EA" w:rsidRPr="007F10CD">
        <w:rPr>
          <w:sz w:val="23"/>
          <w:szCs w:val="23"/>
        </w:rPr>
        <w:t xml:space="preserve">resentation at the </w:t>
      </w:r>
      <w:r w:rsidR="007F18CE">
        <w:rPr>
          <w:sz w:val="23"/>
          <w:szCs w:val="23"/>
        </w:rPr>
        <w:t xml:space="preserve">virtual </w:t>
      </w:r>
      <w:r w:rsidR="001B19EA" w:rsidRPr="007F10CD">
        <w:rPr>
          <w:sz w:val="23"/>
          <w:szCs w:val="23"/>
        </w:rPr>
        <w:t>National Association for Music Education Conference.</w:t>
      </w:r>
    </w:p>
    <w:p w14:paraId="19C4BF5E" w14:textId="77777777" w:rsidR="000627B8" w:rsidRPr="007F10CD" w:rsidRDefault="000627B8" w:rsidP="001719EF">
      <w:pPr>
        <w:tabs>
          <w:tab w:val="left" w:pos="810"/>
        </w:tabs>
        <w:ind w:left="810" w:hanging="810"/>
        <w:rPr>
          <w:sz w:val="23"/>
          <w:szCs w:val="23"/>
        </w:rPr>
      </w:pPr>
    </w:p>
    <w:p w14:paraId="2BEE2B94" w14:textId="77777777" w:rsidR="000627B8" w:rsidRDefault="00A61A74" w:rsidP="001719EF">
      <w:pPr>
        <w:tabs>
          <w:tab w:val="left" w:pos="810"/>
        </w:tabs>
        <w:ind w:left="810" w:hanging="810"/>
        <w:rPr>
          <w:sz w:val="23"/>
          <w:szCs w:val="23"/>
        </w:rPr>
      </w:pPr>
      <w:r>
        <w:rPr>
          <w:sz w:val="23"/>
          <w:szCs w:val="23"/>
        </w:rPr>
        <w:t xml:space="preserve">69. </w:t>
      </w:r>
      <w:r>
        <w:rPr>
          <w:sz w:val="23"/>
          <w:szCs w:val="23"/>
        </w:rPr>
        <w:tab/>
      </w:r>
      <w:r w:rsidR="000627B8" w:rsidRPr="001C15CA">
        <w:rPr>
          <w:sz w:val="23"/>
          <w:szCs w:val="23"/>
        </w:rPr>
        <w:t>(202</w:t>
      </w:r>
      <w:r w:rsidR="00D023BF">
        <w:rPr>
          <w:sz w:val="23"/>
          <w:szCs w:val="23"/>
        </w:rPr>
        <w:t>1</w:t>
      </w:r>
      <w:r w:rsidR="000627B8" w:rsidRPr="001C15CA">
        <w:rPr>
          <w:sz w:val="23"/>
          <w:szCs w:val="23"/>
        </w:rPr>
        <w:t xml:space="preserve">). </w:t>
      </w:r>
      <w:r w:rsidR="000627B8" w:rsidRPr="001C15CA">
        <w:rPr>
          <w:i/>
          <w:sz w:val="23"/>
          <w:szCs w:val="23"/>
        </w:rPr>
        <w:t xml:space="preserve">Music education as lifelong learning. </w:t>
      </w:r>
      <w:r w:rsidR="002E42F4" w:rsidRPr="001C15CA">
        <w:rPr>
          <w:sz w:val="23"/>
          <w:szCs w:val="23"/>
        </w:rPr>
        <w:t>Invited k</w:t>
      </w:r>
      <w:r w:rsidR="000627B8" w:rsidRPr="001C15CA">
        <w:rPr>
          <w:sz w:val="23"/>
          <w:szCs w:val="23"/>
        </w:rPr>
        <w:t xml:space="preserve">eynote speaker for </w:t>
      </w:r>
      <w:r w:rsidR="00462DAD" w:rsidRPr="001C15CA">
        <w:rPr>
          <w:sz w:val="23"/>
          <w:szCs w:val="23"/>
        </w:rPr>
        <w:t>student convocation (</w:t>
      </w:r>
      <w:r w:rsidR="000627B8" w:rsidRPr="001C15CA">
        <w:rPr>
          <w:sz w:val="23"/>
          <w:szCs w:val="23"/>
        </w:rPr>
        <w:t>all music education students</w:t>
      </w:r>
      <w:r w:rsidR="00462DAD" w:rsidRPr="001C15CA">
        <w:rPr>
          <w:sz w:val="23"/>
          <w:szCs w:val="23"/>
        </w:rPr>
        <w:t>)</w:t>
      </w:r>
      <w:r w:rsidR="000627B8" w:rsidRPr="001C15CA">
        <w:rPr>
          <w:sz w:val="23"/>
          <w:szCs w:val="23"/>
        </w:rPr>
        <w:t xml:space="preserve"> at Baylor University.</w:t>
      </w:r>
      <w:r w:rsidR="00262F82" w:rsidRPr="001C15CA">
        <w:rPr>
          <w:sz w:val="23"/>
          <w:szCs w:val="23"/>
        </w:rPr>
        <w:t xml:space="preserve"> </w:t>
      </w:r>
      <w:r w:rsidR="00794415">
        <w:rPr>
          <w:sz w:val="23"/>
          <w:szCs w:val="23"/>
        </w:rPr>
        <w:t>Cancelled</w:t>
      </w:r>
      <w:r w:rsidR="00262F82" w:rsidRPr="001C15CA">
        <w:rPr>
          <w:sz w:val="23"/>
          <w:szCs w:val="23"/>
        </w:rPr>
        <w:t xml:space="preserve"> due to COVID.</w:t>
      </w:r>
    </w:p>
    <w:p w14:paraId="6B0A899B" w14:textId="77777777" w:rsidR="006D2AAD" w:rsidRDefault="006D2AAD" w:rsidP="005F5256">
      <w:pPr>
        <w:tabs>
          <w:tab w:val="left" w:pos="810"/>
        </w:tabs>
        <w:rPr>
          <w:sz w:val="23"/>
          <w:szCs w:val="23"/>
        </w:rPr>
      </w:pPr>
    </w:p>
    <w:p w14:paraId="0E4DEC08" w14:textId="77777777" w:rsidR="001719EF" w:rsidRDefault="00A61A74" w:rsidP="001719EF">
      <w:pPr>
        <w:tabs>
          <w:tab w:val="left" w:pos="810"/>
        </w:tabs>
        <w:ind w:left="810" w:hanging="810"/>
        <w:rPr>
          <w:sz w:val="23"/>
          <w:szCs w:val="23"/>
        </w:rPr>
      </w:pPr>
      <w:r>
        <w:rPr>
          <w:sz w:val="23"/>
          <w:szCs w:val="23"/>
        </w:rPr>
        <w:t xml:space="preserve">68. </w:t>
      </w:r>
      <w:r>
        <w:rPr>
          <w:sz w:val="23"/>
          <w:szCs w:val="23"/>
        </w:rPr>
        <w:tab/>
      </w:r>
      <w:r w:rsidR="001719EF">
        <w:rPr>
          <w:sz w:val="23"/>
          <w:szCs w:val="23"/>
        </w:rPr>
        <w:t>(2019).</w:t>
      </w:r>
      <w:r>
        <w:rPr>
          <w:sz w:val="23"/>
          <w:szCs w:val="23"/>
        </w:rPr>
        <w:t xml:space="preserve"> </w:t>
      </w:r>
      <w:r w:rsidR="001719EF" w:rsidRPr="001719EF">
        <w:rPr>
          <w:i/>
          <w:sz w:val="23"/>
          <w:szCs w:val="23"/>
        </w:rPr>
        <w:t>A content analysis of the International Journal of Community Music, 2008–2018</w:t>
      </w:r>
      <w:r w:rsidR="001719EF">
        <w:rPr>
          <w:i/>
          <w:sz w:val="23"/>
          <w:szCs w:val="23"/>
        </w:rPr>
        <w:t xml:space="preserve">. </w:t>
      </w:r>
      <w:r w:rsidR="001719EF">
        <w:rPr>
          <w:sz w:val="23"/>
          <w:szCs w:val="23"/>
        </w:rPr>
        <w:t>Poster session at the Texas Music Educators Association Conference.</w:t>
      </w:r>
    </w:p>
    <w:p w14:paraId="5E64B7F6" w14:textId="77777777" w:rsidR="001719EF" w:rsidRDefault="001719EF" w:rsidP="001719EF">
      <w:pPr>
        <w:tabs>
          <w:tab w:val="left" w:pos="810"/>
        </w:tabs>
        <w:rPr>
          <w:sz w:val="23"/>
          <w:szCs w:val="23"/>
        </w:rPr>
      </w:pPr>
    </w:p>
    <w:p w14:paraId="58F23607" w14:textId="77777777" w:rsidR="008311E7" w:rsidRDefault="00A61A74" w:rsidP="00F1495B">
      <w:pPr>
        <w:tabs>
          <w:tab w:val="left" w:pos="810"/>
        </w:tabs>
        <w:ind w:left="810" w:hanging="810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67. </w:t>
      </w:r>
      <w:r>
        <w:rPr>
          <w:sz w:val="23"/>
          <w:szCs w:val="23"/>
        </w:rPr>
        <w:tab/>
      </w:r>
      <w:r w:rsidR="008311E7">
        <w:rPr>
          <w:sz w:val="23"/>
          <w:szCs w:val="23"/>
        </w:rPr>
        <w:t>(2018).</w:t>
      </w:r>
      <w:r>
        <w:rPr>
          <w:sz w:val="23"/>
          <w:szCs w:val="23"/>
        </w:rPr>
        <w:t xml:space="preserve"> </w:t>
      </w:r>
      <w:r w:rsidR="008311E7" w:rsidRPr="008311E7">
        <w:rPr>
          <w:i/>
          <w:sz w:val="23"/>
          <w:szCs w:val="23"/>
        </w:rPr>
        <w:t>Learning from working with “older” (i.e., chronologically gifted) adults.</w:t>
      </w:r>
      <w:r w:rsidR="008311E7">
        <w:rPr>
          <w:sz w:val="23"/>
          <w:szCs w:val="23"/>
        </w:rPr>
        <w:t xml:space="preserve">  Research award winner presentation in the Willis Library Forum at UNT.</w:t>
      </w:r>
    </w:p>
    <w:p w14:paraId="5F0F8654" w14:textId="77777777" w:rsidR="008311E7" w:rsidRDefault="008311E7" w:rsidP="00F1495B">
      <w:pPr>
        <w:tabs>
          <w:tab w:val="left" w:pos="810"/>
        </w:tabs>
        <w:ind w:left="810" w:hanging="810"/>
        <w:rPr>
          <w:sz w:val="23"/>
          <w:szCs w:val="23"/>
        </w:rPr>
      </w:pPr>
    </w:p>
    <w:p w14:paraId="71A131E9" w14:textId="77777777" w:rsidR="00F1495B" w:rsidRPr="00F1495B" w:rsidRDefault="00A61A74" w:rsidP="00F1495B">
      <w:pPr>
        <w:tabs>
          <w:tab w:val="left" w:pos="810"/>
        </w:tabs>
        <w:ind w:left="810" w:hanging="810"/>
        <w:rPr>
          <w:sz w:val="23"/>
          <w:szCs w:val="23"/>
        </w:rPr>
      </w:pPr>
      <w:r>
        <w:rPr>
          <w:sz w:val="23"/>
          <w:szCs w:val="23"/>
        </w:rPr>
        <w:t xml:space="preserve">66. </w:t>
      </w:r>
      <w:r>
        <w:rPr>
          <w:sz w:val="23"/>
          <w:szCs w:val="23"/>
        </w:rPr>
        <w:tab/>
      </w:r>
      <w:r w:rsidR="00F1495B">
        <w:rPr>
          <w:sz w:val="23"/>
          <w:szCs w:val="23"/>
        </w:rPr>
        <w:t>(2018).</w:t>
      </w:r>
      <w:r>
        <w:rPr>
          <w:sz w:val="23"/>
          <w:szCs w:val="23"/>
        </w:rPr>
        <w:t xml:space="preserve"> </w:t>
      </w:r>
      <w:r w:rsidR="00F1495B">
        <w:rPr>
          <w:i/>
        </w:rPr>
        <w:t>A case study of adult avocational chamber music p</w:t>
      </w:r>
      <w:r w:rsidR="00F1495B" w:rsidRPr="00F1495B">
        <w:rPr>
          <w:i/>
        </w:rPr>
        <w:t>ractices</w:t>
      </w:r>
      <w:r w:rsidR="00F1495B">
        <w:rPr>
          <w:i/>
        </w:rPr>
        <w:t xml:space="preserve">. </w:t>
      </w:r>
      <w:r w:rsidR="00F1495B">
        <w:rPr>
          <w:sz w:val="23"/>
          <w:szCs w:val="23"/>
        </w:rPr>
        <w:t xml:space="preserve">Presentation at the </w:t>
      </w:r>
      <w:r w:rsidR="00F1495B" w:rsidRPr="00F1495B">
        <w:rPr>
          <w:sz w:val="23"/>
          <w:szCs w:val="23"/>
        </w:rPr>
        <w:t>National Association for Music Education</w:t>
      </w:r>
      <w:r w:rsidR="005B33F0">
        <w:rPr>
          <w:sz w:val="23"/>
          <w:szCs w:val="23"/>
        </w:rPr>
        <w:t xml:space="preserve"> Conference</w:t>
      </w:r>
      <w:r w:rsidR="00F1495B">
        <w:rPr>
          <w:sz w:val="23"/>
          <w:szCs w:val="23"/>
        </w:rPr>
        <w:t xml:space="preserve">, </w:t>
      </w:r>
      <w:r w:rsidR="005B33F0">
        <w:rPr>
          <w:sz w:val="23"/>
          <w:szCs w:val="23"/>
        </w:rPr>
        <w:t xml:space="preserve">Atlanta, </w:t>
      </w:r>
      <w:r w:rsidR="00F1495B">
        <w:rPr>
          <w:sz w:val="23"/>
          <w:szCs w:val="23"/>
        </w:rPr>
        <w:t>GA.</w:t>
      </w:r>
    </w:p>
    <w:p w14:paraId="500498FA" w14:textId="77777777" w:rsidR="00F1495B" w:rsidRDefault="00F1495B" w:rsidP="00F1495B">
      <w:pPr>
        <w:tabs>
          <w:tab w:val="left" w:pos="810"/>
        </w:tabs>
        <w:rPr>
          <w:sz w:val="23"/>
          <w:szCs w:val="23"/>
        </w:rPr>
      </w:pPr>
    </w:p>
    <w:p w14:paraId="5B6D86DC" w14:textId="77777777" w:rsidR="00F1495B" w:rsidRDefault="00A61A74" w:rsidP="00F1495B">
      <w:pPr>
        <w:tabs>
          <w:tab w:val="left" w:pos="810"/>
        </w:tabs>
        <w:ind w:left="810" w:hanging="810"/>
        <w:rPr>
          <w:sz w:val="23"/>
          <w:szCs w:val="23"/>
        </w:rPr>
      </w:pPr>
      <w:r>
        <w:rPr>
          <w:sz w:val="23"/>
          <w:szCs w:val="23"/>
        </w:rPr>
        <w:t xml:space="preserve">65. </w:t>
      </w:r>
      <w:r>
        <w:rPr>
          <w:sz w:val="23"/>
          <w:szCs w:val="23"/>
        </w:rPr>
        <w:tab/>
      </w:r>
      <w:r w:rsidR="00F1495B">
        <w:rPr>
          <w:sz w:val="23"/>
          <w:szCs w:val="23"/>
        </w:rPr>
        <w:t>(2018).</w:t>
      </w:r>
      <w:r>
        <w:rPr>
          <w:sz w:val="23"/>
          <w:szCs w:val="23"/>
        </w:rPr>
        <w:t xml:space="preserve"> </w:t>
      </w:r>
      <w:r w:rsidR="00F1495B">
        <w:rPr>
          <w:i/>
          <w:sz w:val="23"/>
          <w:szCs w:val="23"/>
        </w:rPr>
        <w:t xml:space="preserve">Mapping the route to publication: Advice from </w:t>
      </w:r>
      <w:proofErr w:type="spellStart"/>
      <w:r w:rsidR="00F1495B">
        <w:rPr>
          <w:i/>
          <w:sz w:val="23"/>
          <w:szCs w:val="23"/>
        </w:rPr>
        <w:t>NAfME</w:t>
      </w:r>
      <w:proofErr w:type="spellEnd"/>
      <w:r w:rsidR="00F1495B">
        <w:rPr>
          <w:i/>
          <w:sz w:val="23"/>
          <w:szCs w:val="23"/>
        </w:rPr>
        <w:t xml:space="preserve"> journal e</w:t>
      </w:r>
      <w:r w:rsidR="00F1495B" w:rsidRPr="00F1495B">
        <w:rPr>
          <w:i/>
          <w:sz w:val="23"/>
          <w:szCs w:val="23"/>
        </w:rPr>
        <w:t>ditors</w:t>
      </w:r>
      <w:r w:rsidR="00F1495B">
        <w:rPr>
          <w:i/>
          <w:sz w:val="23"/>
          <w:szCs w:val="23"/>
        </w:rPr>
        <w:t xml:space="preserve">. </w:t>
      </w:r>
      <w:r w:rsidR="00F1495B">
        <w:rPr>
          <w:sz w:val="23"/>
          <w:szCs w:val="23"/>
        </w:rPr>
        <w:t xml:space="preserve">Presentation at the </w:t>
      </w:r>
      <w:r w:rsidR="00F1495B" w:rsidRPr="00F1495B">
        <w:rPr>
          <w:sz w:val="23"/>
          <w:szCs w:val="23"/>
        </w:rPr>
        <w:t>National Association for Music Education</w:t>
      </w:r>
      <w:r w:rsidR="005B33F0">
        <w:rPr>
          <w:sz w:val="23"/>
          <w:szCs w:val="23"/>
        </w:rPr>
        <w:t xml:space="preserve"> Conference</w:t>
      </w:r>
      <w:r w:rsidR="00F1495B">
        <w:rPr>
          <w:sz w:val="23"/>
          <w:szCs w:val="23"/>
        </w:rPr>
        <w:t xml:space="preserve">, </w:t>
      </w:r>
      <w:r w:rsidR="005B33F0">
        <w:rPr>
          <w:sz w:val="23"/>
          <w:szCs w:val="23"/>
        </w:rPr>
        <w:t xml:space="preserve">Atlanta, </w:t>
      </w:r>
      <w:r w:rsidR="00F1495B">
        <w:rPr>
          <w:sz w:val="23"/>
          <w:szCs w:val="23"/>
        </w:rPr>
        <w:t>GA.</w:t>
      </w:r>
    </w:p>
    <w:p w14:paraId="13DB902C" w14:textId="77777777" w:rsidR="0034075C" w:rsidRDefault="0034075C" w:rsidP="00F1495B">
      <w:pPr>
        <w:tabs>
          <w:tab w:val="left" w:pos="810"/>
        </w:tabs>
        <w:ind w:left="810" w:hanging="810"/>
        <w:rPr>
          <w:sz w:val="23"/>
          <w:szCs w:val="23"/>
        </w:rPr>
      </w:pPr>
    </w:p>
    <w:p w14:paraId="6936B130" w14:textId="77777777" w:rsidR="0034075C" w:rsidRDefault="00A61A74" w:rsidP="0034075C">
      <w:pPr>
        <w:tabs>
          <w:tab w:val="left" w:pos="810"/>
        </w:tabs>
        <w:ind w:left="810" w:hanging="810"/>
        <w:rPr>
          <w:sz w:val="23"/>
          <w:szCs w:val="23"/>
        </w:rPr>
      </w:pPr>
      <w:r>
        <w:rPr>
          <w:sz w:val="23"/>
          <w:szCs w:val="23"/>
        </w:rPr>
        <w:t>64.</w:t>
      </w:r>
      <w:r>
        <w:rPr>
          <w:sz w:val="23"/>
          <w:szCs w:val="23"/>
        </w:rPr>
        <w:tab/>
      </w:r>
      <w:r w:rsidR="0034075C">
        <w:rPr>
          <w:sz w:val="23"/>
          <w:szCs w:val="23"/>
        </w:rPr>
        <w:t>(2018).</w:t>
      </w:r>
      <w:r>
        <w:rPr>
          <w:sz w:val="23"/>
          <w:szCs w:val="23"/>
        </w:rPr>
        <w:t xml:space="preserve"> </w:t>
      </w:r>
      <w:r w:rsidR="0034075C">
        <w:rPr>
          <w:i/>
        </w:rPr>
        <w:t>Backgrounds and perceptions of women arts administrators.</w:t>
      </w:r>
      <w:r w:rsidR="0034075C" w:rsidRPr="0034075C">
        <w:rPr>
          <w:sz w:val="23"/>
          <w:szCs w:val="23"/>
        </w:rPr>
        <w:t xml:space="preserve"> </w:t>
      </w:r>
      <w:r w:rsidR="0034075C">
        <w:rPr>
          <w:sz w:val="23"/>
          <w:szCs w:val="23"/>
        </w:rPr>
        <w:t>Poster session at the Texas Music Educators Association Conference.</w:t>
      </w:r>
    </w:p>
    <w:p w14:paraId="72386A08" w14:textId="77777777" w:rsidR="00994181" w:rsidRDefault="00994181" w:rsidP="0034075C">
      <w:pPr>
        <w:tabs>
          <w:tab w:val="left" w:pos="810"/>
        </w:tabs>
        <w:ind w:left="810" w:hanging="810"/>
      </w:pPr>
    </w:p>
    <w:p w14:paraId="7948AED0" w14:textId="77777777" w:rsidR="00994181" w:rsidRDefault="00A61A74" w:rsidP="0034075C">
      <w:pPr>
        <w:tabs>
          <w:tab w:val="left" w:pos="810"/>
        </w:tabs>
        <w:ind w:left="810" w:hanging="810"/>
        <w:rPr>
          <w:sz w:val="23"/>
          <w:szCs w:val="23"/>
        </w:rPr>
      </w:pPr>
      <w:r>
        <w:t xml:space="preserve">63. </w:t>
      </w:r>
      <w:r>
        <w:tab/>
      </w:r>
      <w:r w:rsidR="00994181" w:rsidRPr="00994181">
        <w:t>(2018).</w:t>
      </w:r>
      <w:r>
        <w:t xml:space="preserve"> </w:t>
      </w:r>
      <w:r w:rsidR="00994181">
        <w:rPr>
          <w:i/>
        </w:rPr>
        <w:t>What we know about music and older a</w:t>
      </w:r>
      <w:r w:rsidR="00994181" w:rsidRPr="00ED7AF2">
        <w:rPr>
          <w:i/>
        </w:rPr>
        <w:t>dults</w:t>
      </w:r>
      <w:r w:rsidR="00807140">
        <w:rPr>
          <w:i/>
        </w:rPr>
        <w:t>,</w:t>
      </w:r>
      <w:r w:rsidR="00994181">
        <w:rPr>
          <w:i/>
        </w:rPr>
        <w:t xml:space="preserve"> revisited</w:t>
      </w:r>
      <w:r w:rsidR="00994181" w:rsidRPr="00ED7AF2">
        <w:t xml:space="preserve">.  </w:t>
      </w:r>
      <w:r w:rsidR="00994181">
        <w:rPr>
          <w:sz w:val="23"/>
          <w:szCs w:val="23"/>
        </w:rPr>
        <w:t>OLLI at UNT session.</w:t>
      </w:r>
    </w:p>
    <w:p w14:paraId="74674FC7" w14:textId="77777777" w:rsidR="00F1495B" w:rsidRDefault="00F1495B" w:rsidP="00CB7F2D">
      <w:pPr>
        <w:tabs>
          <w:tab w:val="left" w:pos="810"/>
        </w:tabs>
        <w:rPr>
          <w:sz w:val="23"/>
          <w:szCs w:val="23"/>
        </w:rPr>
      </w:pPr>
    </w:p>
    <w:p w14:paraId="3A6C8CFD" w14:textId="77777777" w:rsidR="00A61A74" w:rsidRDefault="00A61A74" w:rsidP="00CB7F2D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 xml:space="preserve">62. </w:t>
      </w:r>
      <w:r>
        <w:rPr>
          <w:sz w:val="23"/>
          <w:szCs w:val="23"/>
        </w:rPr>
        <w:tab/>
      </w:r>
      <w:r w:rsidR="00CB7F2D">
        <w:rPr>
          <w:sz w:val="23"/>
          <w:szCs w:val="23"/>
        </w:rPr>
        <w:t>(2017).</w:t>
      </w:r>
      <w:r>
        <w:rPr>
          <w:sz w:val="23"/>
          <w:szCs w:val="23"/>
        </w:rPr>
        <w:t xml:space="preserve"> </w:t>
      </w:r>
      <w:r w:rsidR="00CB7F2D" w:rsidRPr="00CB7F2D">
        <w:rPr>
          <w:i/>
          <w:sz w:val="23"/>
          <w:szCs w:val="23"/>
        </w:rPr>
        <w:t>Social engagement processes in an adult community music organization</w:t>
      </w:r>
      <w:r w:rsidR="00CB7F2D">
        <w:rPr>
          <w:sz w:val="23"/>
          <w:szCs w:val="23"/>
        </w:rPr>
        <w:t xml:space="preserve">. </w:t>
      </w:r>
    </w:p>
    <w:p w14:paraId="71699DF3" w14:textId="77777777" w:rsidR="00CB7F2D" w:rsidRDefault="00A61A74" w:rsidP="00CB7F2D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CB7F2D">
        <w:rPr>
          <w:sz w:val="23"/>
          <w:szCs w:val="23"/>
        </w:rPr>
        <w:t>Poster session at the Texas Music Educators Association Conference.</w:t>
      </w:r>
    </w:p>
    <w:p w14:paraId="7BDD5D86" w14:textId="77777777" w:rsidR="00CB7F2D" w:rsidRDefault="00CB7F2D" w:rsidP="00CB7F2D">
      <w:pPr>
        <w:tabs>
          <w:tab w:val="left" w:pos="810"/>
        </w:tabs>
        <w:rPr>
          <w:sz w:val="23"/>
          <w:szCs w:val="23"/>
        </w:rPr>
      </w:pPr>
    </w:p>
    <w:p w14:paraId="7659CD65" w14:textId="77777777" w:rsidR="00A61A74" w:rsidRDefault="00A61A74" w:rsidP="00CB7F2D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 xml:space="preserve">61. </w:t>
      </w:r>
      <w:r>
        <w:rPr>
          <w:sz w:val="23"/>
          <w:szCs w:val="23"/>
        </w:rPr>
        <w:tab/>
      </w:r>
      <w:r w:rsidR="00CB7F2D">
        <w:rPr>
          <w:sz w:val="23"/>
          <w:szCs w:val="23"/>
        </w:rPr>
        <w:t>(2017).</w:t>
      </w:r>
      <w:r>
        <w:rPr>
          <w:sz w:val="23"/>
          <w:szCs w:val="23"/>
        </w:rPr>
        <w:t xml:space="preserve"> </w:t>
      </w:r>
      <w:r w:rsidR="00CB7F2D" w:rsidRPr="00CB7F2D">
        <w:rPr>
          <w:i/>
        </w:rPr>
        <w:t>Problem solving and confidence in adult concert band settings.</w:t>
      </w:r>
      <w:r w:rsidR="00CB7F2D">
        <w:t xml:space="preserve"> </w:t>
      </w:r>
      <w:r w:rsidR="00CB7F2D">
        <w:rPr>
          <w:sz w:val="23"/>
          <w:szCs w:val="23"/>
        </w:rPr>
        <w:t xml:space="preserve">Poster </w:t>
      </w:r>
    </w:p>
    <w:p w14:paraId="6E29954C" w14:textId="77777777" w:rsidR="00CB7F2D" w:rsidRDefault="00A61A74" w:rsidP="00CB7F2D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CB7F2D">
        <w:rPr>
          <w:sz w:val="23"/>
          <w:szCs w:val="23"/>
        </w:rPr>
        <w:t>session at the Texas Music Educators Association Conference</w:t>
      </w:r>
      <w:r w:rsidR="00ED7AF2">
        <w:rPr>
          <w:sz w:val="23"/>
          <w:szCs w:val="23"/>
        </w:rPr>
        <w:t>.</w:t>
      </w:r>
    </w:p>
    <w:p w14:paraId="4C517D52" w14:textId="77777777" w:rsidR="00ED7AF2" w:rsidRDefault="00ED7AF2" w:rsidP="00CB7F2D">
      <w:pPr>
        <w:tabs>
          <w:tab w:val="left" w:pos="810"/>
        </w:tabs>
        <w:rPr>
          <w:sz w:val="23"/>
          <w:szCs w:val="23"/>
        </w:rPr>
      </w:pPr>
    </w:p>
    <w:p w14:paraId="6D417E3D" w14:textId="77777777" w:rsidR="00ED7AF2" w:rsidRPr="00CB7F2D" w:rsidRDefault="00A61A74" w:rsidP="00CB7F2D">
      <w:pPr>
        <w:tabs>
          <w:tab w:val="left" w:pos="810"/>
        </w:tabs>
      </w:pPr>
      <w:r>
        <w:rPr>
          <w:sz w:val="23"/>
          <w:szCs w:val="23"/>
        </w:rPr>
        <w:t xml:space="preserve">60. </w:t>
      </w:r>
      <w:r>
        <w:rPr>
          <w:sz w:val="23"/>
          <w:szCs w:val="23"/>
        </w:rPr>
        <w:tab/>
      </w:r>
      <w:r w:rsidR="00ED7AF2">
        <w:rPr>
          <w:sz w:val="23"/>
          <w:szCs w:val="23"/>
        </w:rPr>
        <w:t>(2017).</w:t>
      </w:r>
      <w:r>
        <w:rPr>
          <w:sz w:val="23"/>
          <w:szCs w:val="23"/>
        </w:rPr>
        <w:t xml:space="preserve"> </w:t>
      </w:r>
      <w:r w:rsidR="00ED7AF2">
        <w:rPr>
          <w:i/>
        </w:rPr>
        <w:t>What we know about music and older a</w:t>
      </w:r>
      <w:r w:rsidR="00ED7AF2" w:rsidRPr="00ED7AF2">
        <w:rPr>
          <w:i/>
        </w:rPr>
        <w:t>dults</w:t>
      </w:r>
      <w:r w:rsidR="00ED7AF2" w:rsidRPr="00ED7AF2">
        <w:t xml:space="preserve">.  </w:t>
      </w:r>
      <w:r w:rsidR="00ED7AF2">
        <w:rPr>
          <w:sz w:val="23"/>
          <w:szCs w:val="23"/>
        </w:rPr>
        <w:t>OLLI at UNT session</w:t>
      </w:r>
      <w:r w:rsidR="00254284">
        <w:rPr>
          <w:sz w:val="23"/>
          <w:szCs w:val="23"/>
        </w:rPr>
        <w:t>.</w:t>
      </w:r>
    </w:p>
    <w:p w14:paraId="0494E6FF" w14:textId="77777777" w:rsidR="00CB7F2D" w:rsidRDefault="00CB7F2D" w:rsidP="00EA74C9">
      <w:pPr>
        <w:tabs>
          <w:tab w:val="left" w:pos="810"/>
        </w:tabs>
        <w:rPr>
          <w:sz w:val="23"/>
          <w:szCs w:val="23"/>
        </w:rPr>
      </w:pPr>
    </w:p>
    <w:p w14:paraId="5F6E696D" w14:textId="77777777" w:rsidR="001C0146" w:rsidRDefault="00A61A74" w:rsidP="00EA74C9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 xml:space="preserve">59. </w:t>
      </w:r>
      <w:r>
        <w:rPr>
          <w:sz w:val="23"/>
          <w:szCs w:val="23"/>
        </w:rPr>
        <w:tab/>
      </w:r>
      <w:r w:rsidR="00CB7F2D">
        <w:rPr>
          <w:sz w:val="23"/>
          <w:szCs w:val="23"/>
        </w:rPr>
        <w:t>(2016).</w:t>
      </w:r>
      <w:r>
        <w:rPr>
          <w:sz w:val="23"/>
          <w:szCs w:val="23"/>
        </w:rPr>
        <w:t xml:space="preserve"> </w:t>
      </w:r>
      <w:r w:rsidR="00CB7F2D">
        <w:rPr>
          <w:sz w:val="23"/>
          <w:szCs w:val="23"/>
        </w:rPr>
        <w:t>Keynote speaker at Katy Music Teachers’ Association.</w:t>
      </w:r>
    </w:p>
    <w:p w14:paraId="29CF5B8E" w14:textId="77777777" w:rsidR="00CB7F2D" w:rsidRDefault="00CB7F2D" w:rsidP="00EE1E85">
      <w:pPr>
        <w:tabs>
          <w:tab w:val="left" w:pos="810"/>
        </w:tabs>
        <w:rPr>
          <w:sz w:val="23"/>
          <w:szCs w:val="23"/>
        </w:rPr>
      </w:pPr>
    </w:p>
    <w:p w14:paraId="12F83214" w14:textId="77777777" w:rsidR="00962AF4" w:rsidRDefault="00A61A74" w:rsidP="00EE1E85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 xml:space="preserve">58. </w:t>
      </w:r>
      <w:r>
        <w:rPr>
          <w:sz w:val="23"/>
          <w:szCs w:val="23"/>
        </w:rPr>
        <w:tab/>
      </w:r>
      <w:r w:rsidR="00962AF4">
        <w:rPr>
          <w:sz w:val="23"/>
          <w:szCs w:val="23"/>
        </w:rPr>
        <w:t>(2016).</w:t>
      </w:r>
      <w:r>
        <w:rPr>
          <w:sz w:val="23"/>
          <w:szCs w:val="23"/>
        </w:rPr>
        <w:t xml:space="preserve"> </w:t>
      </w:r>
      <w:r w:rsidR="00962AF4">
        <w:rPr>
          <w:sz w:val="23"/>
          <w:szCs w:val="23"/>
        </w:rPr>
        <w:t>Keynote speaker at the Tau Beta Sigma National Conference.</w:t>
      </w:r>
    </w:p>
    <w:p w14:paraId="56A5D46C" w14:textId="77777777" w:rsidR="00962AF4" w:rsidRDefault="00962AF4" w:rsidP="00EE1E85">
      <w:pPr>
        <w:tabs>
          <w:tab w:val="left" w:pos="810"/>
        </w:tabs>
        <w:rPr>
          <w:sz w:val="23"/>
          <w:szCs w:val="23"/>
        </w:rPr>
      </w:pPr>
    </w:p>
    <w:p w14:paraId="32D3250D" w14:textId="77777777" w:rsidR="007C22A2" w:rsidRDefault="00A61A74" w:rsidP="00EE1E85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 xml:space="preserve">57. </w:t>
      </w:r>
      <w:r>
        <w:rPr>
          <w:sz w:val="23"/>
          <w:szCs w:val="23"/>
        </w:rPr>
        <w:tab/>
      </w:r>
      <w:r w:rsidR="007C22A2">
        <w:rPr>
          <w:sz w:val="23"/>
          <w:szCs w:val="23"/>
        </w:rPr>
        <w:t>(2016).</w:t>
      </w:r>
      <w:r>
        <w:rPr>
          <w:sz w:val="23"/>
          <w:szCs w:val="23"/>
        </w:rPr>
        <w:t xml:space="preserve"> </w:t>
      </w:r>
      <w:r w:rsidR="007C22A2">
        <w:rPr>
          <w:sz w:val="23"/>
          <w:szCs w:val="23"/>
        </w:rPr>
        <w:t>Keynote speaker at the Mid-South Music Education Research Symposium.</w:t>
      </w:r>
    </w:p>
    <w:p w14:paraId="69413A30" w14:textId="77777777" w:rsidR="007C22A2" w:rsidRDefault="007C22A2" w:rsidP="00EE1E85">
      <w:pPr>
        <w:tabs>
          <w:tab w:val="left" w:pos="810"/>
        </w:tabs>
        <w:rPr>
          <w:sz w:val="23"/>
          <w:szCs w:val="23"/>
        </w:rPr>
      </w:pPr>
    </w:p>
    <w:p w14:paraId="066234CF" w14:textId="77777777" w:rsidR="00A61A74" w:rsidRDefault="00A61A74" w:rsidP="00EE1E85">
      <w:pPr>
        <w:tabs>
          <w:tab w:val="left" w:pos="810"/>
        </w:tabs>
        <w:rPr>
          <w:i/>
        </w:rPr>
      </w:pPr>
      <w:r>
        <w:rPr>
          <w:sz w:val="23"/>
          <w:szCs w:val="23"/>
        </w:rPr>
        <w:t>56.</w:t>
      </w:r>
      <w:r>
        <w:rPr>
          <w:sz w:val="23"/>
          <w:szCs w:val="23"/>
        </w:rPr>
        <w:tab/>
      </w:r>
      <w:r w:rsidR="00602CF9">
        <w:rPr>
          <w:sz w:val="23"/>
          <w:szCs w:val="23"/>
        </w:rPr>
        <w:t>(2016).</w:t>
      </w:r>
      <w:r>
        <w:rPr>
          <w:sz w:val="23"/>
          <w:szCs w:val="23"/>
        </w:rPr>
        <w:t xml:space="preserve"> </w:t>
      </w:r>
      <w:r w:rsidR="00EE1E85" w:rsidRPr="00EE1E85">
        <w:rPr>
          <w:i/>
        </w:rPr>
        <w:t xml:space="preserve">Mapping the route to publication: Advice from the JRME and Update </w:t>
      </w:r>
    </w:p>
    <w:p w14:paraId="009095DC" w14:textId="77777777" w:rsidR="00602CF9" w:rsidRPr="00A61A74" w:rsidRDefault="00A61A74" w:rsidP="00A61A74">
      <w:pPr>
        <w:tabs>
          <w:tab w:val="left" w:pos="810"/>
        </w:tabs>
        <w:rPr>
          <w:i/>
        </w:rPr>
      </w:pPr>
      <w:r>
        <w:rPr>
          <w:i/>
        </w:rPr>
        <w:tab/>
      </w:r>
      <w:r w:rsidR="00EE1E85" w:rsidRPr="00EE1E85">
        <w:rPr>
          <w:i/>
        </w:rPr>
        <w:t>journal editors</w:t>
      </w:r>
      <w:r w:rsidR="00EE1E85">
        <w:rPr>
          <w:sz w:val="23"/>
          <w:szCs w:val="23"/>
        </w:rPr>
        <w:t xml:space="preserve"> (presentation at </w:t>
      </w:r>
      <w:proofErr w:type="spellStart"/>
      <w:r w:rsidR="00EE1E85">
        <w:rPr>
          <w:sz w:val="23"/>
          <w:szCs w:val="23"/>
        </w:rPr>
        <w:t>NAfME</w:t>
      </w:r>
      <w:proofErr w:type="spellEnd"/>
      <w:r w:rsidR="00EE1E85">
        <w:rPr>
          <w:sz w:val="23"/>
          <w:szCs w:val="23"/>
        </w:rPr>
        <w:t xml:space="preserve"> with Steve Morrison, </w:t>
      </w:r>
      <w:r w:rsidR="00EE1E85" w:rsidRPr="00EE1E85">
        <w:rPr>
          <w:i/>
          <w:sz w:val="23"/>
          <w:szCs w:val="23"/>
        </w:rPr>
        <w:t xml:space="preserve">JRME </w:t>
      </w:r>
      <w:r w:rsidR="00EE1E85">
        <w:rPr>
          <w:sz w:val="23"/>
          <w:szCs w:val="23"/>
        </w:rPr>
        <w:t>editor)</w:t>
      </w:r>
      <w:r w:rsidR="00602CF9">
        <w:rPr>
          <w:sz w:val="23"/>
          <w:szCs w:val="23"/>
        </w:rPr>
        <w:t>.</w:t>
      </w:r>
    </w:p>
    <w:p w14:paraId="45D1D64A" w14:textId="77777777" w:rsidR="004305A6" w:rsidRDefault="004305A6" w:rsidP="00EE1E85">
      <w:pPr>
        <w:tabs>
          <w:tab w:val="left" w:pos="810"/>
        </w:tabs>
        <w:rPr>
          <w:sz w:val="23"/>
          <w:szCs w:val="23"/>
        </w:rPr>
      </w:pPr>
    </w:p>
    <w:p w14:paraId="1E16A5A9" w14:textId="77777777" w:rsidR="00EE1E85" w:rsidRPr="00700CEC" w:rsidRDefault="00A61A74" w:rsidP="00EE1E85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 xml:space="preserve">55. </w:t>
      </w:r>
      <w:r>
        <w:rPr>
          <w:sz w:val="23"/>
          <w:szCs w:val="23"/>
        </w:rPr>
        <w:tab/>
      </w:r>
      <w:r w:rsidR="00EE1E85">
        <w:rPr>
          <w:sz w:val="23"/>
          <w:szCs w:val="23"/>
        </w:rPr>
        <w:t>(2016).</w:t>
      </w:r>
      <w:r>
        <w:rPr>
          <w:sz w:val="23"/>
          <w:szCs w:val="23"/>
        </w:rPr>
        <w:t xml:space="preserve"> </w:t>
      </w:r>
      <w:r w:rsidR="00EE1E85" w:rsidRPr="00EE1E85">
        <w:rPr>
          <w:i/>
          <w:sz w:val="23"/>
          <w:szCs w:val="23"/>
        </w:rPr>
        <w:t>A narrative investigation of adult music engagement</w:t>
      </w:r>
      <w:r w:rsidR="00700CEC">
        <w:rPr>
          <w:sz w:val="23"/>
          <w:szCs w:val="23"/>
        </w:rPr>
        <w:t xml:space="preserve">. </w:t>
      </w:r>
      <w:proofErr w:type="spellStart"/>
      <w:r w:rsidR="00700CEC">
        <w:rPr>
          <w:sz w:val="23"/>
          <w:szCs w:val="23"/>
        </w:rPr>
        <w:t>NAfME</w:t>
      </w:r>
      <w:proofErr w:type="spellEnd"/>
      <w:r w:rsidR="00700CEC">
        <w:rPr>
          <w:sz w:val="23"/>
          <w:szCs w:val="23"/>
        </w:rPr>
        <w:t xml:space="preserve"> poster session.</w:t>
      </w:r>
    </w:p>
    <w:p w14:paraId="65DDFBFD" w14:textId="77777777" w:rsidR="00EE1E85" w:rsidRDefault="00EE1E85" w:rsidP="00EA74C9">
      <w:pPr>
        <w:tabs>
          <w:tab w:val="left" w:pos="810"/>
        </w:tabs>
        <w:rPr>
          <w:sz w:val="23"/>
          <w:szCs w:val="23"/>
        </w:rPr>
      </w:pPr>
    </w:p>
    <w:p w14:paraId="10191093" w14:textId="77777777" w:rsidR="00A61A74" w:rsidRDefault="00A61A74" w:rsidP="00EE1E85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>54.</w:t>
      </w:r>
      <w:r>
        <w:rPr>
          <w:sz w:val="23"/>
          <w:szCs w:val="23"/>
        </w:rPr>
        <w:tab/>
      </w:r>
      <w:r w:rsidR="00EE1E85">
        <w:rPr>
          <w:sz w:val="23"/>
          <w:szCs w:val="23"/>
        </w:rPr>
        <w:t>(2016).</w:t>
      </w:r>
      <w:r>
        <w:rPr>
          <w:sz w:val="23"/>
          <w:szCs w:val="23"/>
        </w:rPr>
        <w:t xml:space="preserve"> </w:t>
      </w:r>
      <w:r w:rsidR="00EE1E85" w:rsidRPr="00EE1E85">
        <w:rPr>
          <w:i/>
          <w:sz w:val="23"/>
          <w:szCs w:val="23"/>
        </w:rPr>
        <w:t>Middle school handbell choir participant perceptions</w:t>
      </w:r>
      <w:r w:rsidR="00EE1E85">
        <w:rPr>
          <w:sz w:val="23"/>
          <w:szCs w:val="23"/>
        </w:rPr>
        <w:t xml:space="preserve">. </w:t>
      </w:r>
      <w:r w:rsidR="00EE1E85" w:rsidRPr="001527F5">
        <w:rPr>
          <w:sz w:val="23"/>
          <w:szCs w:val="23"/>
        </w:rPr>
        <w:t xml:space="preserve">Texas Music </w:t>
      </w:r>
    </w:p>
    <w:p w14:paraId="2C9D8DF4" w14:textId="77777777" w:rsidR="00EE1E85" w:rsidRDefault="00A61A74" w:rsidP="00EE1E85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EE1E85" w:rsidRPr="001527F5">
        <w:rPr>
          <w:sz w:val="23"/>
          <w:szCs w:val="23"/>
        </w:rPr>
        <w:t>Educators Conference poster session</w:t>
      </w:r>
      <w:r w:rsidR="00EE1E85">
        <w:rPr>
          <w:sz w:val="23"/>
          <w:szCs w:val="23"/>
        </w:rPr>
        <w:t>.</w:t>
      </w:r>
    </w:p>
    <w:p w14:paraId="335B861C" w14:textId="77777777" w:rsidR="00CB7F2D" w:rsidRDefault="00CB7F2D" w:rsidP="00EE1E85">
      <w:pPr>
        <w:tabs>
          <w:tab w:val="left" w:pos="810"/>
        </w:tabs>
        <w:rPr>
          <w:sz w:val="23"/>
          <w:szCs w:val="23"/>
        </w:rPr>
      </w:pPr>
    </w:p>
    <w:p w14:paraId="5934AA0D" w14:textId="77777777" w:rsidR="00772599" w:rsidRDefault="00772599" w:rsidP="00CB7F2D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>53.</w:t>
      </w:r>
      <w:r>
        <w:rPr>
          <w:sz w:val="23"/>
          <w:szCs w:val="23"/>
        </w:rPr>
        <w:tab/>
      </w:r>
      <w:r w:rsidR="00CB7F2D">
        <w:rPr>
          <w:sz w:val="23"/>
          <w:szCs w:val="23"/>
        </w:rPr>
        <w:t>(2016).</w:t>
      </w:r>
      <w:r>
        <w:rPr>
          <w:sz w:val="23"/>
          <w:szCs w:val="23"/>
        </w:rPr>
        <w:t xml:space="preserve"> </w:t>
      </w:r>
      <w:r w:rsidR="00CB7F2D" w:rsidRPr="00CB7F2D">
        <w:rPr>
          <w:i/>
          <w:sz w:val="23"/>
          <w:szCs w:val="23"/>
        </w:rPr>
        <w:t>What do we do about this social thing in adult bands?</w:t>
      </w:r>
      <w:r w:rsidR="00CB7F2D" w:rsidRPr="74B969DE">
        <w:rPr>
          <w:sz w:val="23"/>
          <w:szCs w:val="23"/>
        </w:rPr>
        <w:t xml:space="preserve"> </w:t>
      </w:r>
      <w:r w:rsidR="00CB7F2D" w:rsidRPr="00CB7F2D">
        <w:rPr>
          <w:sz w:val="23"/>
          <w:szCs w:val="23"/>
        </w:rPr>
        <w:t xml:space="preserve">Music and Lifelong </w:t>
      </w:r>
    </w:p>
    <w:p w14:paraId="546C924F" w14:textId="77777777" w:rsidR="00CB7F2D" w:rsidRPr="00A61A74" w:rsidRDefault="00772599" w:rsidP="00CB7F2D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CB7F2D" w:rsidRPr="00CB7F2D">
        <w:rPr>
          <w:sz w:val="23"/>
          <w:szCs w:val="23"/>
        </w:rPr>
        <w:t>Learning Conference presentation.</w:t>
      </w:r>
    </w:p>
    <w:p w14:paraId="6435B584" w14:textId="77777777" w:rsidR="00EE1E85" w:rsidRDefault="00EE1E85" w:rsidP="00EA74C9">
      <w:pPr>
        <w:tabs>
          <w:tab w:val="left" w:pos="810"/>
        </w:tabs>
        <w:rPr>
          <w:sz w:val="23"/>
          <w:szCs w:val="23"/>
        </w:rPr>
      </w:pPr>
    </w:p>
    <w:p w14:paraId="7B817A77" w14:textId="77777777" w:rsidR="00CB7F2D" w:rsidRDefault="00772599" w:rsidP="00CB7F2D">
      <w:pPr>
        <w:widowControl w:val="0"/>
        <w:tabs>
          <w:tab w:val="left" w:pos="810"/>
        </w:tabs>
        <w:autoSpaceDE w:val="0"/>
        <w:autoSpaceDN w:val="0"/>
        <w:adjustRightInd w:val="0"/>
        <w:rPr>
          <w:sz w:val="23"/>
          <w:szCs w:val="23"/>
        </w:rPr>
      </w:pPr>
      <w:r>
        <w:rPr>
          <w:sz w:val="23"/>
          <w:szCs w:val="23"/>
        </w:rPr>
        <w:t xml:space="preserve">52. </w:t>
      </w:r>
      <w:r>
        <w:rPr>
          <w:sz w:val="23"/>
          <w:szCs w:val="23"/>
        </w:rPr>
        <w:tab/>
      </w:r>
      <w:r w:rsidR="00CB7F2D">
        <w:rPr>
          <w:sz w:val="23"/>
          <w:szCs w:val="23"/>
        </w:rPr>
        <w:t>(2016).</w:t>
      </w:r>
      <w:r>
        <w:rPr>
          <w:sz w:val="23"/>
          <w:szCs w:val="23"/>
        </w:rPr>
        <w:t xml:space="preserve"> </w:t>
      </w:r>
      <w:r w:rsidR="00CB7F2D" w:rsidRPr="00CB7F2D">
        <w:rPr>
          <w:i/>
          <w:sz w:val="23"/>
          <w:szCs w:val="23"/>
        </w:rPr>
        <w:t>New Horizons in print: A synthesis of New Horizons Music primary sources</w:t>
      </w:r>
      <w:r w:rsidR="00CB7F2D">
        <w:rPr>
          <w:sz w:val="23"/>
          <w:szCs w:val="23"/>
        </w:rPr>
        <w:t xml:space="preserve">.  </w:t>
      </w:r>
    </w:p>
    <w:p w14:paraId="31442E8D" w14:textId="77777777" w:rsidR="00CB7F2D" w:rsidRDefault="00CB7F2D" w:rsidP="00CB7F2D">
      <w:pPr>
        <w:widowControl w:val="0"/>
        <w:tabs>
          <w:tab w:val="left" w:pos="810"/>
        </w:tabs>
        <w:autoSpaceDE w:val="0"/>
        <w:autoSpaceDN w:val="0"/>
        <w:adjustRightInd w:val="0"/>
        <w:rPr>
          <w:sz w:val="23"/>
          <w:szCs w:val="23"/>
        </w:rPr>
      </w:pPr>
      <w:r>
        <w:rPr>
          <w:sz w:val="23"/>
          <w:szCs w:val="23"/>
        </w:rPr>
        <w:tab/>
        <w:t xml:space="preserve">Presentation </w:t>
      </w:r>
      <w:r w:rsidRPr="5065BEF6">
        <w:rPr>
          <w:sz w:val="23"/>
          <w:szCs w:val="23"/>
        </w:rPr>
        <w:t xml:space="preserve">with Don Coffman and Will </w:t>
      </w:r>
      <w:proofErr w:type="spellStart"/>
      <w:r w:rsidRPr="5065BEF6">
        <w:rPr>
          <w:sz w:val="23"/>
          <w:szCs w:val="23"/>
        </w:rPr>
        <w:t>Dabback</w:t>
      </w:r>
      <w:proofErr w:type="spellEnd"/>
      <w:r>
        <w:rPr>
          <w:sz w:val="23"/>
          <w:szCs w:val="23"/>
        </w:rPr>
        <w:t xml:space="preserve"> at the Music and Lifelong </w:t>
      </w:r>
    </w:p>
    <w:p w14:paraId="1FBAB2DD" w14:textId="77777777" w:rsidR="00CB7F2D" w:rsidRPr="00CB7F2D" w:rsidRDefault="00CB7F2D" w:rsidP="00CB7F2D">
      <w:pPr>
        <w:widowControl w:val="0"/>
        <w:tabs>
          <w:tab w:val="left" w:pos="810"/>
        </w:tabs>
        <w:autoSpaceDE w:val="0"/>
        <w:autoSpaceDN w:val="0"/>
        <w:adjustRightInd w:val="0"/>
      </w:pPr>
      <w:r>
        <w:rPr>
          <w:sz w:val="23"/>
          <w:szCs w:val="23"/>
        </w:rPr>
        <w:tab/>
        <w:t>Learning Conference.</w:t>
      </w:r>
    </w:p>
    <w:p w14:paraId="586C8161" w14:textId="77777777" w:rsidR="00CB7F2D" w:rsidRPr="00EE1E85" w:rsidRDefault="00CB7F2D" w:rsidP="00EA74C9">
      <w:pPr>
        <w:tabs>
          <w:tab w:val="left" w:pos="810"/>
        </w:tabs>
        <w:rPr>
          <w:sz w:val="23"/>
          <w:szCs w:val="23"/>
        </w:rPr>
      </w:pPr>
    </w:p>
    <w:p w14:paraId="55AC4FD0" w14:textId="77777777" w:rsidR="00EE0575" w:rsidRDefault="00772599" w:rsidP="00EA74C9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 xml:space="preserve">51. </w:t>
      </w:r>
      <w:r>
        <w:rPr>
          <w:sz w:val="23"/>
          <w:szCs w:val="23"/>
        </w:rPr>
        <w:tab/>
      </w:r>
      <w:r w:rsidR="001C0146">
        <w:rPr>
          <w:sz w:val="23"/>
          <w:szCs w:val="23"/>
        </w:rPr>
        <w:t>(2015).</w:t>
      </w:r>
      <w:r>
        <w:rPr>
          <w:sz w:val="23"/>
          <w:szCs w:val="23"/>
        </w:rPr>
        <w:t xml:space="preserve"> </w:t>
      </w:r>
      <w:r w:rsidR="001C0146">
        <w:rPr>
          <w:sz w:val="23"/>
          <w:szCs w:val="23"/>
        </w:rPr>
        <w:t xml:space="preserve">Invited </w:t>
      </w:r>
      <w:r w:rsidR="00EE0575">
        <w:rPr>
          <w:sz w:val="23"/>
          <w:szCs w:val="23"/>
        </w:rPr>
        <w:t xml:space="preserve">two-hour </w:t>
      </w:r>
      <w:r w:rsidR="00C7034E">
        <w:rPr>
          <w:sz w:val="23"/>
          <w:szCs w:val="23"/>
        </w:rPr>
        <w:t>keynote</w:t>
      </w:r>
      <w:r w:rsidR="006311DC">
        <w:rPr>
          <w:sz w:val="23"/>
          <w:szCs w:val="23"/>
        </w:rPr>
        <w:t xml:space="preserve"> </w:t>
      </w:r>
      <w:r w:rsidR="00C7034E">
        <w:rPr>
          <w:sz w:val="23"/>
          <w:szCs w:val="23"/>
        </w:rPr>
        <w:t>speaker</w:t>
      </w:r>
      <w:r w:rsidR="001C0146">
        <w:rPr>
          <w:sz w:val="23"/>
          <w:szCs w:val="23"/>
        </w:rPr>
        <w:t xml:space="preserve"> at the National Conference on Keyboard </w:t>
      </w:r>
    </w:p>
    <w:p w14:paraId="4E7EB5C7" w14:textId="77777777" w:rsidR="00EE0575" w:rsidRDefault="00EE0575" w:rsidP="00EA74C9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1C0146">
        <w:rPr>
          <w:sz w:val="23"/>
          <w:szCs w:val="23"/>
        </w:rPr>
        <w:t xml:space="preserve">Pedagogy, July, in Lombard, IL on the topic of research techniques to measure </w:t>
      </w:r>
    </w:p>
    <w:p w14:paraId="6E107D9D" w14:textId="77777777" w:rsidR="001C0146" w:rsidRDefault="00EE0575" w:rsidP="00EA74C9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1C0146">
        <w:rPr>
          <w:sz w:val="23"/>
          <w:szCs w:val="23"/>
        </w:rPr>
        <w:t>pedagogy.</w:t>
      </w:r>
    </w:p>
    <w:p w14:paraId="09AFE693" w14:textId="77777777" w:rsidR="00916807" w:rsidRDefault="00916807" w:rsidP="00EA74C9">
      <w:pPr>
        <w:tabs>
          <w:tab w:val="left" w:pos="810"/>
        </w:tabs>
        <w:rPr>
          <w:sz w:val="23"/>
          <w:szCs w:val="23"/>
        </w:rPr>
      </w:pPr>
    </w:p>
    <w:p w14:paraId="3C2D56AA" w14:textId="77777777" w:rsidR="00BE04A8" w:rsidRDefault="00BE04A8" w:rsidP="00EA74C9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 xml:space="preserve">50. </w:t>
      </w:r>
      <w:r>
        <w:rPr>
          <w:sz w:val="23"/>
          <w:szCs w:val="23"/>
        </w:rPr>
        <w:tab/>
      </w:r>
      <w:r w:rsidR="00EA74C9">
        <w:rPr>
          <w:sz w:val="23"/>
          <w:szCs w:val="23"/>
        </w:rPr>
        <w:t>(2015).</w:t>
      </w:r>
      <w:r>
        <w:rPr>
          <w:sz w:val="23"/>
          <w:szCs w:val="23"/>
        </w:rPr>
        <w:t xml:space="preserve"> </w:t>
      </w:r>
      <w:r w:rsidR="00EA74C9" w:rsidRPr="00EA74C9">
        <w:rPr>
          <w:i/>
        </w:rPr>
        <w:t>Problem solving and confidence in adult concert band settings</w:t>
      </w:r>
      <w:r w:rsidR="00EA74C9" w:rsidRPr="00EA74C9">
        <w:rPr>
          <w:i/>
          <w:sz w:val="23"/>
          <w:szCs w:val="23"/>
        </w:rPr>
        <w:t>.</w:t>
      </w:r>
      <w:r w:rsidR="00EB3E07">
        <w:rPr>
          <w:sz w:val="23"/>
          <w:szCs w:val="23"/>
        </w:rPr>
        <w:t xml:space="preserve"> </w:t>
      </w:r>
      <w:r w:rsidR="00EA74C9">
        <w:rPr>
          <w:sz w:val="23"/>
          <w:szCs w:val="23"/>
        </w:rPr>
        <w:t xml:space="preserve">Suncoast </w:t>
      </w:r>
    </w:p>
    <w:p w14:paraId="3262999E" w14:textId="77777777" w:rsidR="00BE04A8" w:rsidRDefault="00BE04A8" w:rsidP="00EA74C9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8E2A3E">
        <w:rPr>
          <w:sz w:val="23"/>
          <w:szCs w:val="23"/>
        </w:rPr>
        <w:t>Music Education Research Symposium</w:t>
      </w:r>
      <w:r w:rsidR="00DF3E17">
        <w:rPr>
          <w:sz w:val="23"/>
          <w:szCs w:val="23"/>
        </w:rPr>
        <w:t>: Music Learning Across the Lifespan</w:t>
      </w:r>
      <w:r w:rsidR="00EA74C9">
        <w:rPr>
          <w:sz w:val="23"/>
          <w:szCs w:val="23"/>
        </w:rPr>
        <w:t xml:space="preserve"> </w:t>
      </w:r>
    </w:p>
    <w:p w14:paraId="0BABFE6B" w14:textId="77777777" w:rsidR="00EA74C9" w:rsidRDefault="00BE04A8" w:rsidP="00EA74C9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EA74C9">
        <w:rPr>
          <w:sz w:val="23"/>
          <w:szCs w:val="23"/>
        </w:rPr>
        <w:t>presentation with Jeremy Lane.</w:t>
      </w:r>
    </w:p>
    <w:p w14:paraId="604C154D" w14:textId="77777777" w:rsidR="00EA74C9" w:rsidRDefault="00EA74C9" w:rsidP="00EA74C9">
      <w:pPr>
        <w:tabs>
          <w:tab w:val="left" w:pos="810"/>
        </w:tabs>
        <w:rPr>
          <w:sz w:val="23"/>
          <w:szCs w:val="23"/>
        </w:rPr>
      </w:pPr>
    </w:p>
    <w:p w14:paraId="61DA2148" w14:textId="77777777" w:rsidR="00BE04A8" w:rsidRDefault="00BE04A8" w:rsidP="00EA74C9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>49.</w:t>
      </w:r>
      <w:r>
        <w:rPr>
          <w:sz w:val="23"/>
          <w:szCs w:val="23"/>
        </w:rPr>
        <w:tab/>
      </w:r>
      <w:r w:rsidR="00EA74C9">
        <w:rPr>
          <w:sz w:val="23"/>
          <w:szCs w:val="23"/>
        </w:rPr>
        <w:t>(2015).</w:t>
      </w:r>
      <w:r>
        <w:rPr>
          <w:sz w:val="23"/>
          <w:szCs w:val="23"/>
        </w:rPr>
        <w:t xml:space="preserve"> </w:t>
      </w:r>
      <w:r w:rsidR="00EA74C9">
        <w:rPr>
          <w:i/>
          <w:sz w:val="23"/>
          <w:szCs w:val="23"/>
        </w:rPr>
        <w:t>Research leaders’ p</w:t>
      </w:r>
      <w:r w:rsidR="00EA74C9" w:rsidRPr="00EA74C9">
        <w:rPr>
          <w:i/>
          <w:sz w:val="23"/>
          <w:szCs w:val="23"/>
        </w:rPr>
        <w:t xml:space="preserve">reparation and </w:t>
      </w:r>
      <w:r w:rsidR="00EA74C9">
        <w:rPr>
          <w:i/>
          <w:sz w:val="23"/>
          <w:szCs w:val="23"/>
        </w:rPr>
        <w:t>p</w:t>
      </w:r>
      <w:r w:rsidR="00EA74C9" w:rsidRPr="00EA74C9">
        <w:rPr>
          <w:i/>
          <w:sz w:val="23"/>
          <w:szCs w:val="23"/>
        </w:rPr>
        <w:t>ractices</w:t>
      </w:r>
      <w:r w:rsidR="00EA74C9">
        <w:rPr>
          <w:i/>
          <w:sz w:val="23"/>
          <w:szCs w:val="23"/>
        </w:rPr>
        <w:t>.</w:t>
      </w:r>
      <w:r w:rsidR="00EB3E07">
        <w:rPr>
          <w:sz w:val="23"/>
          <w:szCs w:val="23"/>
        </w:rPr>
        <w:t xml:space="preserve"> </w:t>
      </w:r>
      <w:r w:rsidR="00EA74C9" w:rsidRPr="001527F5">
        <w:rPr>
          <w:sz w:val="23"/>
          <w:szCs w:val="23"/>
        </w:rPr>
        <w:t xml:space="preserve">Texas Music Educators </w:t>
      </w:r>
    </w:p>
    <w:p w14:paraId="083BC018" w14:textId="77777777" w:rsidR="00EA74C9" w:rsidRPr="00EA74C9" w:rsidRDefault="00BE04A8" w:rsidP="00EA74C9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EA74C9" w:rsidRPr="001527F5">
        <w:rPr>
          <w:sz w:val="23"/>
          <w:szCs w:val="23"/>
        </w:rPr>
        <w:t>Conference poster session</w:t>
      </w:r>
      <w:r w:rsidR="004D3908">
        <w:rPr>
          <w:sz w:val="23"/>
          <w:szCs w:val="23"/>
        </w:rPr>
        <w:t>.</w:t>
      </w:r>
    </w:p>
    <w:p w14:paraId="774512A3" w14:textId="77777777" w:rsidR="00EA74C9" w:rsidRDefault="00EA74C9" w:rsidP="00DB2F5B">
      <w:pPr>
        <w:widowControl w:val="0"/>
        <w:tabs>
          <w:tab w:val="left" w:pos="810"/>
        </w:tabs>
        <w:autoSpaceDE w:val="0"/>
        <w:autoSpaceDN w:val="0"/>
        <w:adjustRightInd w:val="0"/>
        <w:rPr>
          <w:sz w:val="23"/>
          <w:szCs w:val="23"/>
        </w:rPr>
      </w:pPr>
    </w:p>
    <w:p w14:paraId="2FE8E0B7" w14:textId="77777777" w:rsidR="00BE04A8" w:rsidRDefault="00BE04A8" w:rsidP="00DB2F5B">
      <w:pPr>
        <w:widowControl w:val="0"/>
        <w:tabs>
          <w:tab w:val="left" w:pos="810"/>
        </w:tabs>
        <w:autoSpaceDE w:val="0"/>
        <w:autoSpaceDN w:val="0"/>
        <w:adjustRightInd w:val="0"/>
        <w:rPr>
          <w:i/>
          <w:sz w:val="23"/>
          <w:szCs w:val="23"/>
        </w:rPr>
      </w:pPr>
      <w:r>
        <w:rPr>
          <w:sz w:val="23"/>
          <w:szCs w:val="23"/>
        </w:rPr>
        <w:t xml:space="preserve">48. </w:t>
      </w:r>
      <w:r>
        <w:rPr>
          <w:sz w:val="23"/>
          <w:szCs w:val="23"/>
        </w:rPr>
        <w:tab/>
      </w:r>
      <w:r w:rsidR="00A83600">
        <w:rPr>
          <w:sz w:val="23"/>
          <w:szCs w:val="23"/>
        </w:rPr>
        <w:t xml:space="preserve">(2014). </w:t>
      </w:r>
      <w:r w:rsidR="00A83600">
        <w:rPr>
          <w:i/>
          <w:sz w:val="23"/>
          <w:szCs w:val="23"/>
        </w:rPr>
        <w:t xml:space="preserve">Perceived value of research preparation opportunities for future music </w:t>
      </w:r>
    </w:p>
    <w:p w14:paraId="14019CBB" w14:textId="77777777" w:rsidR="00A83600" w:rsidRPr="00BE04A8" w:rsidRDefault="00BE04A8" w:rsidP="00DB2F5B">
      <w:pPr>
        <w:widowControl w:val="0"/>
        <w:tabs>
          <w:tab w:val="left" w:pos="810"/>
        </w:tabs>
        <w:autoSpaceDE w:val="0"/>
        <w:autoSpaceDN w:val="0"/>
        <w:adjustRightInd w:val="0"/>
        <w:rPr>
          <w:i/>
          <w:sz w:val="23"/>
          <w:szCs w:val="23"/>
        </w:rPr>
      </w:pPr>
      <w:r>
        <w:rPr>
          <w:i/>
          <w:sz w:val="23"/>
          <w:szCs w:val="23"/>
        </w:rPr>
        <w:tab/>
      </w:r>
      <w:r w:rsidR="00A83600">
        <w:rPr>
          <w:i/>
          <w:sz w:val="23"/>
          <w:szCs w:val="23"/>
        </w:rPr>
        <w:t xml:space="preserve">education </w:t>
      </w:r>
      <w:r w:rsidR="00EB3E07">
        <w:rPr>
          <w:i/>
          <w:sz w:val="23"/>
          <w:szCs w:val="23"/>
        </w:rPr>
        <w:t>professors.</w:t>
      </w:r>
      <w:r w:rsidR="00A83600">
        <w:rPr>
          <w:i/>
          <w:sz w:val="23"/>
          <w:szCs w:val="23"/>
        </w:rPr>
        <w:t xml:space="preserve"> </w:t>
      </w:r>
      <w:proofErr w:type="spellStart"/>
      <w:r w:rsidR="00A83600">
        <w:rPr>
          <w:sz w:val="23"/>
          <w:szCs w:val="23"/>
        </w:rPr>
        <w:t>NAfME</w:t>
      </w:r>
      <w:proofErr w:type="spellEnd"/>
      <w:r w:rsidR="00A83600">
        <w:rPr>
          <w:sz w:val="23"/>
          <w:szCs w:val="23"/>
        </w:rPr>
        <w:t xml:space="preserve"> poster session presentation with Christina Svec.</w:t>
      </w:r>
    </w:p>
    <w:p w14:paraId="1CE67A04" w14:textId="77777777" w:rsidR="00A83600" w:rsidRDefault="00A83600" w:rsidP="00DB2F5B">
      <w:pPr>
        <w:widowControl w:val="0"/>
        <w:tabs>
          <w:tab w:val="left" w:pos="810"/>
        </w:tabs>
        <w:autoSpaceDE w:val="0"/>
        <w:autoSpaceDN w:val="0"/>
        <w:adjustRightInd w:val="0"/>
        <w:rPr>
          <w:sz w:val="23"/>
          <w:szCs w:val="23"/>
        </w:rPr>
      </w:pPr>
    </w:p>
    <w:p w14:paraId="50E3BB40" w14:textId="77777777" w:rsidR="00BE04A8" w:rsidRDefault="00BE04A8" w:rsidP="00DB2F5B">
      <w:pPr>
        <w:widowControl w:val="0"/>
        <w:tabs>
          <w:tab w:val="left" w:pos="810"/>
        </w:tabs>
        <w:autoSpaceDE w:val="0"/>
        <w:autoSpaceDN w:val="0"/>
        <w:adjustRightInd w:val="0"/>
        <w:rPr>
          <w:i/>
          <w:sz w:val="23"/>
          <w:szCs w:val="23"/>
        </w:rPr>
      </w:pPr>
      <w:r>
        <w:rPr>
          <w:sz w:val="23"/>
          <w:szCs w:val="23"/>
        </w:rPr>
        <w:t>47.</w:t>
      </w:r>
      <w:r>
        <w:rPr>
          <w:sz w:val="23"/>
          <w:szCs w:val="23"/>
        </w:rPr>
        <w:tab/>
      </w:r>
      <w:r w:rsidR="00A83600">
        <w:rPr>
          <w:sz w:val="23"/>
          <w:szCs w:val="23"/>
        </w:rPr>
        <w:t>(2014).</w:t>
      </w:r>
      <w:r>
        <w:rPr>
          <w:sz w:val="23"/>
          <w:szCs w:val="23"/>
        </w:rPr>
        <w:t xml:space="preserve"> </w:t>
      </w:r>
      <w:r w:rsidR="00A83600">
        <w:rPr>
          <w:i/>
          <w:sz w:val="23"/>
          <w:szCs w:val="23"/>
        </w:rPr>
        <w:t xml:space="preserve">Blind peer review of portfolios to measure student growth in music: A pilot </w:t>
      </w:r>
    </w:p>
    <w:p w14:paraId="4B93713F" w14:textId="77777777" w:rsidR="00A83600" w:rsidRPr="00BE04A8" w:rsidRDefault="00BE04A8" w:rsidP="00DB2F5B">
      <w:pPr>
        <w:widowControl w:val="0"/>
        <w:tabs>
          <w:tab w:val="left" w:pos="810"/>
        </w:tabs>
        <w:autoSpaceDE w:val="0"/>
        <w:autoSpaceDN w:val="0"/>
        <w:adjustRightInd w:val="0"/>
        <w:rPr>
          <w:i/>
          <w:sz w:val="23"/>
          <w:szCs w:val="23"/>
        </w:rPr>
      </w:pPr>
      <w:r>
        <w:rPr>
          <w:i/>
          <w:sz w:val="23"/>
          <w:szCs w:val="23"/>
        </w:rPr>
        <w:tab/>
      </w:r>
      <w:r w:rsidR="00A83600">
        <w:rPr>
          <w:i/>
          <w:sz w:val="23"/>
          <w:szCs w:val="23"/>
        </w:rPr>
        <w:t xml:space="preserve">study. </w:t>
      </w:r>
      <w:proofErr w:type="spellStart"/>
      <w:r w:rsidR="00A83600">
        <w:rPr>
          <w:sz w:val="23"/>
          <w:szCs w:val="23"/>
        </w:rPr>
        <w:t>NAfME</w:t>
      </w:r>
      <w:proofErr w:type="spellEnd"/>
      <w:r w:rsidR="00A83600">
        <w:rPr>
          <w:sz w:val="23"/>
          <w:szCs w:val="23"/>
        </w:rPr>
        <w:t xml:space="preserve"> presentation with Kelly Parkes and Dru Davison.</w:t>
      </w:r>
    </w:p>
    <w:p w14:paraId="726C6669" w14:textId="77777777" w:rsidR="00A83600" w:rsidRDefault="00A83600" w:rsidP="00DB2F5B">
      <w:pPr>
        <w:widowControl w:val="0"/>
        <w:tabs>
          <w:tab w:val="left" w:pos="810"/>
        </w:tabs>
        <w:autoSpaceDE w:val="0"/>
        <w:autoSpaceDN w:val="0"/>
        <w:adjustRightInd w:val="0"/>
        <w:rPr>
          <w:sz w:val="23"/>
          <w:szCs w:val="23"/>
        </w:rPr>
      </w:pPr>
    </w:p>
    <w:p w14:paraId="43A1B2E5" w14:textId="77777777" w:rsidR="00A83600" w:rsidRPr="002D7454" w:rsidRDefault="00D055B2" w:rsidP="00BE04A8">
      <w:pPr>
        <w:widowControl w:val="0"/>
        <w:tabs>
          <w:tab w:val="left" w:pos="810"/>
        </w:tabs>
        <w:autoSpaceDE w:val="0"/>
        <w:autoSpaceDN w:val="0"/>
        <w:adjustRightInd w:val="0"/>
        <w:ind w:left="810" w:hanging="810"/>
        <w:rPr>
          <w:i/>
          <w:sz w:val="23"/>
          <w:szCs w:val="23"/>
        </w:rPr>
      </w:pPr>
      <w:r>
        <w:rPr>
          <w:sz w:val="23"/>
          <w:szCs w:val="23"/>
        </w:rPr>
        <w:t xml:space="preserve">46. </w:t>
      </w:r>
      <w:r>
        <w:rPr>
          <w:sz w:val="23"/>
          <w:szCs w:val="23"/>
        </w:rPr>
        <w:tab/>
      </w:r>
      <w:r w:rsidR="00A83600">
        <w:rPr>
          <w:sz w:val="23"/>
          <w:szCs w:val="23"/>
        </w:rPr>
        <w:t>(2014).</w:t>
      </w:r>
      <w:r>
        <w:rPr>
          <w:sz w:val="23"/>
          <w:szCs w:val="23"/>
        </w:rPr>
        <w:t xml:space="preserve"> </w:t>
      </w:r>
      <w:r w:rsidR="00A83600">
        <w:rPr>
          <w:i/>
          <w:sz w:val="23"/>
          <w:szCs w:val="23"/>
        </w:rPr>
        <w:t xml:space="preserve">Relationship between movement and performance achievement of high school </w:t>
      </w:r>
      <w:r w:rsidR="002D7454">
        <w:rPr>
          <w:i/>
          <w:sz w:val="23"/>
          <w:szCs w:val="23"/>
        </w:rPr>
        <w:t xml:space="preserve">choral </w:t>
      </w:r>
      <w:r w:rsidR="00A83600">
        <w:rPr>
          <w:i/>
          <w:sz w:val="23"/>
          <w:szCs w:val="23"/>
        </w:rPr>
        <w:t xml:space="preserve">musicians. </w:t>
      </w:r>
      <w:r w:rsidR="00A83600" w:rsidRPr="001527F5">
        <w:rPr>
          <w:sz w:val="23"/>
          <w:szCs w:val="23"/>
        </w:rPr>
        <w:t>Texas Music Educators Conference poster session</w:t>
      </w:r>
      <w:r w:rsidR="00A83600">
        <w:rPr>
          <w:sz w:val="23"/>
          <w:szCs w:val="23"/>
        </w:rPr>
        <w:t xml:space="preserve"> with Mark Rohwer</w:t>
      </w:r>
      <w:r w:rsidR="00A83600" w:rsidRPr="001527F5">
        <w:rPr>
          <w:sz w:val="23"/>
          <w:szCs w:val="23"/>
        </w:rPr>
        <w:t>.</w:t>
      </w:r>
    </w:p>
    <w:p w14:paraId="2D58D2A2" w14:textId="77777777" w:rsidR="00A83600" w:rsidRDefault="00A83600" w:rsidP="00DB2F5B">
      <w:pPr>
        <w:widowControl w:val="0"/>
        <w:tabs>
          <w:tab w:val="left" w:pos="810"/>
        </w:tabs>
        <w:autoSpaceDE w:val="0"/>
        <w:autoSpaceDN w:val="0"/>
        <w:adjustRightInd w:val="0"/>
        <w:rPr>
          <w:sz w:val="23"/>
          <w:szCs w:val="23"/>
        </w:rPr>
      </w:pPr>
    </w:p>
    <w:p w14:paraId="439569B7" w14:textId="77777777" w:rsidR="00D055B2" w:rsidRDefault="00D055B2" w:rsidP="00A83600">
      <w:pPr>
        <w:widowControl w:val="0"/>
        <w:tabs>
          <w:tab w:val="left" w:pos="810"/>
        </w:tabs>
        <w:autoSpaceDE w:val="0"/>
        <w:autoSpaceDN w:val="0"/>
        <w:adjustRightInd w:val="0"/>
        <w:rPr>
          <w:sz w:val="23"/>
          <w:szCs w:val="23"/>
        </w:rPr>
      </w:pPr>
      <w:r>
        <w:rPr>
          <w:sz w:val="23"/>
          <w:szCs w:val="23"/>
        </w:rPr>
        <w:t xml:space="preserve">45. </w:t>
      </w:r>
      <w:r>
        <w:rPr>
          <w:sz w:val="23"/>
          <w:szCs w:val="23"/>
        </w:rPr>
        <w:tab/>
      </w:r>
      <w:r w:rsidR="00A83600">
        <w:rPr>
          <w:sz w:val="23"/>
          <w:szCs w:val="23"/>
        </w:rPr>
        <w:t>(2014).</w:t>
      </w:r>
      <w:r>
        <w:rPr>
          <w:sz w:val="23"/>
          <w:szCs w:val="23"/>
        </w:rPr>
        <w:t xml:space="preserve"> </w:t>
      </w:r>
      <w:r w:rsidR="00A83600">
        <w:rPr>
          <w:i/>
          <w:sz w:val="23"/>
          <w:szCs w:val="23"/>
        </w:rPr>
        <w:t xml:space="preserve">Score study practices of Texas high school choir directors. </w:t>
      </w:r>
      <w:r w:rsidR="00A83600" w:rsidRPr="001527F5">
        <w:rPr>
          <w:sz w:val="23"/>
          <w:szCs w:val="23"/>
        </w:rPr>
        <w:t xml:space="preserve">Texas Music </w:t>
      </w:r>
    </w:p>
    <w:p w14:paraId="56057BA7" w14:textId="77777777" w:rsidR="00A83600" w:rsidRPr="00A83600" w:rsidRDefault="00D055B2" w:rsidP="00A83600">
      <w:pPr>
        <w:widowControl w:val="0"/>
        <w:tabs>
          <w:tab w:val="left" w:pos="810"/>
        </w:tabs>
        <w:autoSpaceDE w:val="0"/>
        <w:autoSpaceDN w:val="0"/>
        <w:adjustRightInd w:val="0"/>
        <w:rPr>
          <w:sz w:val="23"/>
          <w:szCs w:val="23"/>
        </w:rPr>
      </w:pPr>
      <w:r>
        <w:rPr>
          <w:sz w:val="23"/>
          <w:szCs w:val="23"/>
        </w:rPr>
        <w:tab/>
      </w:r>
      <w:r w:rsidR="00A83600" w:rsidRPr="001527F5">
        <w:rPr>
          <w:sz w:val="23"/>
          <w:szCs w:val="23"/>
        </w:rPr>
        <w:t>Educators</w:t>
      </w:r>
      <w:r>
        <w:rPr>
          <w:sz w:val="23"/>
          <w:szCs w:val="23"/>
        </w:rPr>
        <w:t xml:space="preserve"> </w:t>
      </w:r>
      <w:r w:rsidR="00A83600" w:rsidRPr="001527F5">
        <w:rPr>
          <w:sz w:val="23"/>
          <w:szCs w:val="23"/>
        </w:rPr>
        <w:t>Conference poster session</w:t>
      </w:r>
      <w:r w:rsidR="00A83600">
        <w:rPr>
          <w:sz w:val="23"/>
          <w:szCs w:val="23"/>
        </w:rPr>
        <w:t xml:space="preserve"> with Michelle Herring and Jordan Moore</w:t>
      </w:r>
      <w:r w:rsidR="00A83600" w:rsidRPr="001527F5">
        <w:rPr>
          <w:sz w:val="23"/>
          <w:szCs w:val="23"/>
        </w:rPr>
        <w:t>.</w:t>
      </w:r>
    </w:p>
    <w:p w14:paraId="2B659E45" w14:textId="77777777" w:rsidR="00A83600" w:rsidRDefault="00A83600" w:rsidP="00DB2F5B">
      <w:pPr>
        <w:widowControl w:val="0"/>
        <w:tabs>
          <w:tab w:val="left" w:pos="810"/>
        </w:tabs>
        <w:autoSpaceDE w:val="0"/>
        <w:autoSpaceDN w:val="0"/>
        <w:adjustRightInd w:val="0"/>
        <w:rPr>
          <w:sz w:val="23"/>
          <w:szCs w:val="23"/>
        </w:rPr>
      </w:pPr>
    </w:p>
    <w:p w14:paraId="7475866B" w14:textId="77777777" w:rsidR="00BD1CD7" w:rsidRPr="001527F5" w:rsidRDefault="00D055B2" w:rsidP="00DB2F5B">
      <w:pPr>
        <w:widowControl w:val="0"/>
        <w:tabs>
          <w:tab w:val="left" w:pos="810"/>
        </w:tabs>
        <w:autoSpaceDE w:val="0"/>
        <w:autoSpaceDN w:val="0"/>
        <w:adjustRightInd w:val="0"/>
        <w:rPr>
          <w:i/>
          <w:sz w:val="23"/>
          <w:szCs w:val="23"/>
        </w:rPr>
      </w:pPr>
      <w:r>
        <w:rPr>
          <w:sz w:val="23"/>
          <w:szCs w:val="23"/>
        </w:rPr>
        <w:t xml:space="preserve">44. </w:t>
      </w:r>
      <w:r>
        <w:rPr>
          <w:sz w:val="23"/>
          <w:szCs w:val="23"/>
        </w:rPr>
        <w:tab/>
      </w:r>
      <w:r w:rsidR="0014726E" w:rsidRPr="001527F5">
        <w:rPr>
          <w:sz w:val="23"/>
          <w:szCs w:val="23"/>
        </w:rPr>
        <w:t xml:space="preserve">(2013). </w:t>
      </w:r>
      <w:r w:rsidR="00BD1CD7" w:rsidRPr="001527F5">
        <w:rPr>
          <w:i/>
          <w:sz w:val="23"/>
          <w:szCs w:val="23"/>
        </w:rPr>
        <w:t xml:space="preserve">Community music organizations: Are we moving in conjunct or disjunct </w:t>
      </w:r>
    </w:p>
    <w:p w14:paraId="5BB2B067" w14:textId="77777777" w:rsidR="00BD1CD7" w:rsidRPr="001527F5" w:rsidRDefault="00BD1CD7" w:rsidP="00DB2F5B">
      <w:pPr>
        <w:widowControl w:val="0"/>
        <w:tabs>
          <w:tab w:val="left" w:pos="810"/>
        </w:tabs>
        <w:autoSpaceDE w:val="0"/>
        <w:autoSpaceDN w:val="0"/>
        <w:adjustRightInd w:val="0"/>
        <w:rPr>
          <w:sz w:val="23"/>
          <w:szCs w:val="23"/>
        </w:rPr>
      </w:pPr>
      <w:r w:rsidRPr="001527F5">
        <w:rPr>
          <w:i/>
          <w:sz w:val="23"/>
          <w:szCs w:val="23"/>
        </w:rPr>
        <w:tab/>
        <w:t>motion.</w:t>
      </w:r>
      <w:r w:rsidR="00EB3E07">
        <w:rPr>
          <w:sz w:val="23"/>
          <w:szCs w:val="23"/>
        </w:rPr>
        <w:t xml:space="preserve"> </w:t>
      </w:r>
      <w:r w:rsidR="0014726E" w:rsidRPr="001527F5">
        <w:rPr>
          <w:sz w:val="23"/>
          <w:szCs w:val="23"/>
        </w:rPr>
        <w:t xml:space="preserve">College Music Society Panel Discussion with Chelcy Bowles, Will </w:t>
      </w:r>
    </w:p>
    <w:p w14:paraId="7126513B" w14:textId="77777777" w:rsidR="0014726E" w:rsidRPr="001527F5" w:rsidRDefault="00BD1CD7" w:rsidP="00DB2F5B">
      <w:pPr>
        <w:widowControl w:val="0"/>
        <w:tabs>
          <w:tab w:val="left" w:pos="810"/>
        </w:tabs>
        <w:autoSpaceDE w:val="0"/>
        <w:autoSpaceDN w:val="0"/>
        <w:adjustRightInd w:val="0"/>
        <w:rPr>
          <w:sz w:val="23"/>
          <w:szCs w:val="23"/>
        </w:rPr>
      </w:pPr>
      <w:r w:rsidRPr="001527F5">
        <w:rPr>
          <w:sz w:val="23"/>
          <w:szCs w:val="23"/>
        </w:rPr>
        <w:tab/>
      </w:r>
      <w:proofErr w:type="spellStart"/>
      <w:r w:rsidR="00A83600">
        <w:rPr>
          <w:sz w:val="23"/>
          <w:szCs w:val="23"/>
        </w:rPr>
        <w:t>Dabback</w:t>
      </w:r>
      <w:proofErr w:type="spellEnd"/>
      <w:r w:rsidR="00A83600">
        <w:rPr>
          <w:sz w:val="23"/>
          <w:szCs w:val="23"/>
        </w:rPr>
        <w:t>, Don Devito</w:t>
      </w:r>
      <w:r w:rsidR="0014726E" w:rsidRPr="001527F5">
        <w:rPr>
          <w:sz w:val="23"/>
          <w:szCs w:val="23"/>
        </w:rPr>
        <w:t xml:space="preserve">, and </w:t>
      </w:r>
      <w:r w:rsidR="00A83600">
        <w:rPr>
          <w:sz w:val="23"/>
          <w:szCs w:val="23"/>
        </w:rPr>
        <w:t>Lee Higgins</w:t>
      </w:r>
      <w:r w:rsidR="005361F7" w:rsidRPr="001527F5">
        <w:rPr>
          <w:sz w:val="23"/>
          <w:szCs w:val="23"/>
        </w:rPr>
        <w:t>.</w:t>
      </w:r>
    </w:p>
    <w:p w14:paraId="66074143" w14:textId="77777777" w:rsidR="0014726E" w:rsidRPr="001527F5" w:rsidRDefault="0014726E" w:rsidP="00DB2F5B">
      <w:pPr>
        <w:widowControl w:val="0"/>
        <w:tabs>
          <w:tab w:val="left" w:pos="810"/>
        </w:tabs>
        <w:autoSpaceDE w:val="0"/>
        <w:autoSpaceDN w:val="0"/>
        <w:adjustRightInd w:val="0"/>
        <w:rPr>
          <w:sz w:val="23"/>
          <w:szCs w:val="23"/>
        </w:rPr>
      </w:pPr>
    </w:p>
    <w:p w14:paraId="3F5F98DB" w14:textId="77777777" w:rsidR="00E769F0" w:rsidRDefault="00E769F0" w:rsidP="0014726E">
      <w:pPr>
        <w:tabs>
          <w:tab w:val="left" w:pos="810"/>
        </w:tabs>
        <w:rPr>
          <w:i/>
          <w:sz w:val="23"/>
          <w:szCs w:val="23"/>
        </w:rPr>
      </w:pPr>
      <w:r>
        <w:rPr>
          <w:sz w:val="23"/>
          <w:szCs w:val="23"/>
        </w:rPr>
        <w:t xml:space="preserve">43. </w:t>
      </w:r>
      <w:r>
        <w:rPr>
          <w:sz w:val="23"/>
          <w:szCs w:val="23"/>
        </w:rPr>
        <w:tab/>
      </w:r>
      <w:r w:rsidR="0014726E" w:rsidRPr="001527F5">
        <w:rPr>
          <w:sz w:val="23"/>
          <w:szCs w:val="23"/>
        </w:rPr>
        <w:t xml:space="preserve">(2013). </w:t>
      </w:r>
      <w:r w:rsidR="0014726E" w:rsidRPr="001527F5">
        <w:rPr>
          <w:i/>
          <w:sz w:val="23"/>
          <w:szCs w:val="23"/>
        </w:rPr>
        <w:t xml:space="preserve">Financial aspects of community music participation: Debbie (and Nate) do </w:t>
      </w:r>
    </w:p>
    <w:p w14:paraId="5177EA84" w14:textId="77777777" w:rsidR="0014726E" w:rsidRPr="001527F5" w:rsidRDefault="00E769F0" w:rsidP="0014726E">
      <w:pPr>
        <w:tabs>
          <w:tab w:val="left" w:pos="810"/>
        </w:tabs>
        <w:rPr>
          <w:sz w:val="23"/>
          <w:szCs w:val="23"/>
        </w:rPr>
      </w:pPr>
      <w:r>
        <w:rPr>
          <w:i/>
          <w:sz w:val="23"/>
          <w:szCs w:val="23"/>
        </w:rPr>
        <w:tab/>
      </w:r>
      <w:r w:rsidR="0014726E" w:rsidRPr="001527F5">
        <w:rPr>
          <w:i/>
          <w:sz w:val="23"/>
          <w:szCs w:val="23"/>
        </w:rPr>
        <w:t>Dallas.</w:t>
      </w:r>
      <w:r>
        <w:rPr>
          <w:sz w:val="23"/>
          <w:szCs w:val="23"/>
        </w:rPr>
        <w:t xml:space="preserve"> </w:t>
      </w:r>
      <w:r w:rsidR="0014726E" w:rsidRPr="001527F5">
        <w:rPr>
          <w:sz w:val="23"/>
          <w:szCs w:val="23"/>
        </w:rPr>
        <w:t>Music and Lifelong Learning Conference presentation with Nate Kruse.</w:t>
      </w:r>
    </w:p>
    <w:p w14:paraId="006CA572" w14:textId="77777777" w:rsidR="0014726E" w:rsidRPr="001527F5" w:rsidRDefault="0014726E" w:rsidP="00DB2F5B">
      <w:pPr>
        <w:widowControl w:val="0"/>
        <w:tabs>
          <w:tab w:val="left" w:pos="810"/>
        </w:tabs>
        <w:autoSpaceDE w:val="0"/>
        <w:autoSpaceDN w:val="0"/>
        <w:adjustRightInd w:val="0"/>
        <w:rPr>
          <w:sz w:val="23"/>
          <w:szCs w:val="23"/>
        </w:rPr>
      </w:pPr>
    </w:p>
    <w:p w14:paraId="6313B192" w14:textId="77777777" w:rsidR="00E769F0" w:rsidRDefault="00E769F0" w:rsidP="00DB2F5B">
      <w:pPr>
        <w:widowControl w:val="0"/>
        <w:tabs>
          <w:tab w:val="left" w:pos="810"/>
        </w:tabs>
        <w:autoSpaceDE w:val="0"/>
        <w:autoSpaceDN w:val="0"/>
        <w:adjustRightInd w:val="0"/>
        <w:rPr>
          <w:i/>
          <w:sz w:val="23"/>
          <w:szCs w:val="23"/>
        </w:rPr>
      </w:pPr>
      <w:r>
        <w:rPr>
          <w:sz w:val="23"/>
          <w:szCs w:val="23"/>
        </w:rPr>
        <w:t xml:space="preserve">42. </w:t>
      </w:r>
      <w:r>
        <w:rPr>
          <w:sz w:val="23"/>
          <w:szCs w:val="23"/>
        </w:rPr>
        <w:tab/>
      </w:r>
      <w:r w:rsidR="00DB2F5B" w:rsidRPr="001527F5">
        <w:rPr>
          <w:sz w:val="23"/>
          <w:szCs w:val="23"/>
        </w:rPr>
        <w:t xml:space="preserve">(2013). </w:t>
      </w:r>
      <w:r w:rsidR="00DB2F5B" w:rsidRPr="001527F5">
        <w:rPr>
          <w:i/>
          <w:sz w:val="23"/>
          <w:szCs w:val="23"/>
        </w:rPr>
        <w:t xml:space="preserve">Being a significant other: The perceptions of adult band participants' </w:t>
      </w:r>
    </w:p>
    <w:p w14:paraId="05901FDC" w14:textId="77777777" w:rsidR="00DB2F5B" w:rsidRPr="001527F5" w:rsidRDefault="00E769F0" w:rsidP="00E769F0">
      <w:pPr>
        <w:widowControl w:val="0"/>
        <w:tabs>
          <w:tab w:val="left" w:pos="810"/>
        </w:tabs>
        <w:autoSpaceDE w:val="0"/>
        <w:autoSpaceDN w:val="0"/>
        <w:adjustRightInd w:val="0"/>
        <w:rPr>
          <w:sz w:val="23"/>
          <w:szCs w:val="23"/>
        </w:rPr>
      </w:pPr>
      <w:r>
        <w:rPr>
          <w:i/>
          <w:sz w:val="23"/>
          <w:szCs w:val="23"/>
        </w:rPr>
        <w:tab/>
      </w:r>
      <w:r w:rsidR="00DB2F5B" w:rsidRPr="001527F5">
        <w:rPr>
          <w:i/>
          <w:sz w:val="23"/>
          <w:szCs w:val="23"/>
        </w:rPr>
        <w:t>spouses.</w:t>
      </w:r>
      <w:r>
        <w:rPr>
          <w:sz w:val="23"/>
          <w:szCs w:val="23"/>
        </w:rPr>
        <w:t xml:space="preserve"> </w:t>
      </w:r>
      <w:r w:rsidR="00DB2F5B" w:rsidRPr="001527F5">
        <w:rPr>
          <w:sz w:val="23"/>
          <w:szCs w:val="23"/>
        </w:rPr>
        <w:t>Texas Music Educators Conference poster session.</w:t>
      </w:r>
    </w:p>
    <w:p w14:paraId="0522F67E" w14:textId="77777777" w:rsidR="00DB2F5B" w:rsidRPr="001527F5" w:rsidRDefault="00DB2F5B" w:rsidP="00DB2F5B">
      <w:pPr>
        <w:tabs>
          <w:tab w:val="left" w:pos="810"/>
        </w:tabs>
        <w:ind w:left="810" w:hanging="810"/>
        <w:rPr>
          <w:sz w:val="23"/>
          <w:szCs w:val="23"/>
        </w:rPr>
      </w:pPr>
    </w:p>
    <w:p w14:paraId="295702C3" w14:textId="77777777" w:rsidR="00241B38" w:rsidRPr="001527F5" w:rsidRDefault="00E769F0" w:rsidP="008E3618">
      <w:pPr>
        <w:tabs>
          <w:tab w:val="left" w:pos="810"/>
        </w:tabs>
        <w:ind w:left="810" w:hanging="810"/>
        <w:rPr>
          <w:sz w:val="23"/>
          <w:szCs w:val="23"/>
        </w:rPr>
      </w:pPr>
      <w:r>
        <w:rPr>
          <w:sz w:val="23"/>
          <w:szCs w:val="23"/>
        </w:rPr>
        <w:t xml:space="preserve">41. </w:t>
      </w:r>
      <w:r>
        <w:rPr>
          <w:sz w:val="23"/>
          <w:szCs w:val="23"/>
        </w:rPr>
        <w:tab/>
      </w:r>
      <w:r w:rsidR="00241B38" w:rsidRPr="001527F5">
        <w:rPr>
          <w:sz w:val="23"/>
          <w:szCs w:val="23"/>
        </w:rPr>
        <w:t>(2012).</w:t>
      </w:r>
      <w:r>
        <w:rPr>
          <w:sz w:val="23"/>
          <w:szCs w:val="23"/>
        </w:rPr>
        <w:t xml:space="preserve"> </w:t>
      </w:r>
      <w:r w:rsidR="0014726E" w:rsidRPr="001527F5">
        <w:rPr>
          <w:i/>
          <w:sz w:val="23"/>
          <w:szCs w:val="23"/>
        </w:rPr>
        <w:t xml:space="preserve">The </w:t>
      </w:r>
      <w:r w:rsidR="00241B38" w:rsidRPr="001527F5">
        <w:rPr>
          <w:i/>
          <w:sz w:val="23"/>
          <w:szCs w:val="23"/>
        </w:rPr>
        <w:t>New Horizons</w:t>
      </w:r>
      <w:r w:rsidR="008E3618" w:rsidRPr="001527F5">
        <w:rPr>
          <w:i/>
          <w:sz w:val="23"/>
          <w:szCs w:val="23"/>
        </w:rPr>
        <w:t xml:space="preserve"> movement: How do community groups work and why should I care</w:t>
      </w:r>
      <w:r w:rsidR="0014726E" w:rsidRPr="001527F5">
        <w:rPr>
          <w:i/>
          <w:sz w:val="23"/>
          <w:szCs w:val="23"/>
        </w:rPr>
        <w:t>?</w:t>
      </w:r>
      <w:r w:rsidR="00241B38" w:rsidRPr="001527F5">
        <w:rPr>
          <w:sz w:val="23"/>
          <w:szCs w:val="23"/>
        </w:rPr>
        <w:t xml:space="preserve"> I</w:t>
      </w:r>
      <w:r w:rsidR="008E3618" w:rsidRPr="001527F5">
        <w:rPr>
          <w:sz w:val="23"/>
          <w:szCs w:val="23"/>
        </w:rPr>
        <w:t>nvited speaker at the I</w:t>
      </w:r>
      <w:r w:rsidR="00241B38" w:rsidRPr="001527F5">
        <w:rPr>
          <w:sz w:val="23"/>
          <w:szCs w:val="23"/>
        </w:rPr>
        <w:t>nternational Horn Symposium, May 15, 2012.</w:t>
      </w:r>
    </w:p>
    <w:p w14:paraId="0A11B528" w14:textId="77777777" w:rsidR="008E3618" w:rsidRPr="001527F5" w:rsidRDefault="008E3618" w:rsidP="008E3618">
      <w:pPr>
        <w:tabs>
          <w:tab w:val="left" w:pos="810"/>
        </w:tabs>
        <w:ind w:left="810" w:hanging="810"/>
        <w:rPr>
          <w:sz w:val="23"/>
          <w:szCs w:val="23"/>
        </w:rPr>
      </w:pPr>
    </w:p>
    <w:p w14:paraId="645F697D" w14:textId="77777777" w:rsidR="008E3618" w:rsidRPr="001527F5" w:rsidRDefault="00E769F0" w:rsidP="008E3618">
      <w:pPr>
        <w:tabs>
          <w:tab w:val="left" w:pos="810"/>
        </w:tabs>
        <w:ind w:left="810" w:hanging="810"/>
        <w:rPr>
          <w:sz w:val="23"/>
          <w:szCs w:val="23"/>
        </w:rPr>
      </w:pPr>
      <w:r>
        <w:rPr>
          <w:sz w:val="23"/>
          <w:szCs w:val="23"/>
        </w:rPr>
        <w:t xml:space="preserve">40. </w:t>
      </w:r>
      <w:r>
        <w:rPr>
          <w:sz w:val="23"/>
          <w:szCs w:val="23"/>
        </w:rPr>
        <w:tab/>
      </w:r>
      <w:r w:rsidR="008E3618" w:rsidRPr="001527F5">
        <w:rPr>
          <w:sz w:val="23"/>
          <w:szCs w:val="23"/>
        </w:rPr>
        <w:t>(2012).</w:t>
      </w:r>
      <w:r>
        <w:rPr>
          <w:sz w:val="23"/>
          <w:szCs w:val="23"/>
        </w:rPr>
        <w:t xml:space="preserve"> </w:t>
      </w:r>
      <w:r w:rsidR="008E3618" w:rsidRPr="001527F5">
        <w:rPr>
          <w:i/>
          <w:sz w:val="23"/>
          <w:szCs w:val="23"/>
        </w:rPr>
        <w:t>Creative aging: What orchestras need to know.</w:t>
      </w:r>
      <w:r w:rsidR="008E3618" w:rsidRPr="001527F5">
        <w:rPr>
          <w:sz w:val="23"/>
          <w:szCs w:val="23"/>
        </w:rPr>
        <w:t xml:space="preserve"> Invited speaker at the League of American Orchestras’ National Conference, June 6, 2012.</w:t>
      </w:r>
    </w:p>
    <w:p w14:paraId="3B5ED5D3" w14:textId="77777777" w:rsidR="00241B38" w:rsidRPr="001527F5" w:rsidRDefault="00241B38" w:rsidP="00241B38">
      <w:pPr>
        <w:tabs>
          <w:tab w:val="left" w:pos="810"/>
        </w:tabs>
        <w:rPr>
          <w:sz w:val="23"/>
          <w:szCs w:val="23"/>
        </w:rPr>
      </w:pPr>
    </w:p>
    <w:p w14:paraId="403DCB55" w14:textId="77777777" w:rsidR="00E97143" w:rsidRPr="001527F5" w:rsidRDefault="00E769F0" w:rsidP="00E97143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 xml:space="preserve">39. </w:t>
      </w:r>
      <w:r>
        <w:rPr>
          <w:sz w:val="23"/>
          <w:szCs w:val="23"/>
        </w:rPr>
        <w:tab/>
      </w:r>
      <w:r w:rsidR="00241B38" w:rsidRPr="001527F5">
        <w:rPr>
          <w:sz w:val="23"/>
          <w:szCs w:val="23"/>
        </w:rPr>
        <w:t>(2012).</w:t>
      </w:r>
      <w:r>
        <w:rPr>
          <w:sz w:val="23"/>
          <w:szCs w:val="23"/>
        </w:rPr>
        <w:t xml:space="preserve"> </w:t>
      </w:r>
      <w:r w:rsidR="00E97143" w:rsidRPr="001527F5">
        <w:rPr>
          <w:i/>
          <w:sz w:val="23"/>
          <w:szCs w:val="23"/>
        </w:rPr>
        <w:t>How male choristers envision community in Welsh men’s choirs.</w:t>
      </w:r>
      <w:r w:rsidR="007A6EAB" w:rsidRPr="001527F5">
        <w:rPr>
          <w:sz w:val="23"/>
          <w:szCs w:val="23"/>
        </w:rPr>
        <w:t xml:space="preserve"> </w:t>
      </w:r>
      <w:proofErr w:type="spellStart"/>
      <w:r w:rsidR="00241B38" w:rsidRPr="001527F5">
        <w:rPr>
          <w:sz w:val="23"/>
          <w:szCs w:val="23"/>
        </w:rPr>
        <w:t>NAfME</w:t>
      </w:r>
      <w:proofErr w:type="spellEnd"/>
      <w:r w:rsidR="00241B38" w:rsidRPr="001527F5">
        <w:rPr>
          <w:sz w:val="23"/>
          <w:szCs w:val="23"/>
        </w:rPr>
        <w:t xml:space="preserve"> </w:t>
      </w:r>
    </w:p>
    <w:p w14:paraId="1DAE40E4" w14:textId="77777777" w:rsidR="00241B38" w:rsidRPr="001527F5" w:rsidRDefault="00E97143" w:rsidP="00E97143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ab/>
      </w:r>
      <w:r w:rsidR="00241B38" w:rsidRPr="001527F5">
        <w:rPr>
          <w:sz w:val="23"/>
          <w:szCs w:val="23"/>
        </w:rPr>
        <w:t>Conference poster session in St. Louis, MO</w:t>
      </w:r>
      <w:r w:rsidRPr="001527F5">
        <w:rPr>
          <w:sz w:val="23"/>
          <w:szCs w:val="23"/>
        </w:rPr>
        <w:t>.</w:t>
      </w:r>
    </w:p>
    <w:p w14:paraId="40FC2978" w14:textId="77777777" w:rsidR="00BD629B" w:rsidRDefault="00BD629B" w:rsidP="00241B38">
      <w:pPr>
        <w:tabs>
          <w:tab w:val="left" w:pos="810"/>
        </w:tabs>
        <w:rPr>
          <w:sz w:val="23"/>
          <w:szCs w:val="23"/>
        </w:rPr>
      </w:pPr>
    </w:p>
    <w:p w14:paraId="24CFB4BD" w14:textId="77777777" w:rsidR="00E769F0" w:rsidRDefault="00E769F0" w:rsidP="00241B38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 xml:space="preserve">38. </w:t>
      </w:r>
      <w:r>
        <w:rPr>
          <w:sz w:val="23"/>
          <w:szCs w:val="23"/>
        </w:rPr>
        <w:tab/>
      </w:r>
      <w:r w:rsidR="00241B38" w:rsidRPr="001527F5">
        <w:rPr>
          <w:sz w:val="23"/>
          <w:szCs w:val="23"/>
        </w:rPr>
        <w:t>(2012).</w:t>
      </w:r>
      <w:r>
        <w:rPr>
          <w:sz w:val="23"/>
          <w:szCs w:val="23"/>
        </w:rPr>
        <w:t xml:space="preserve"> </w:t>
      </w:r>
      <w:r w:rsidR="00E97143" w:rsidRPr="001527F5">
        <w:rPr>
          <w:i/>
          <w:sz w:val="23"/>
          <w:szCs w:val="23"/>
        </w:rPr>
        <w:t>Predicting undergraduate music education majors’ collegiate GPA.</w:t>
      </w:r>
      <w:r w:rsidR="00E97143" w:rsidRPr="001527F5">
        <w:rPr>
          <w:sz w:val="23"/>
          <w:szCs w:val="23"/>
        </w:rPr>
        <w:t xml:space="preserve"> </w:t>
      </w:r>
      <w:r w:rsidR="00241B38" w:rsidRPr="001527F5">
        <w:rPr>
          <w:sz w:val="23"/>
          <w:szCs w:val="23"/>
        </w:rPr>
        <w:t xml:space="preserve">Texas </w:t>
      </w:r>
    </w:p>
    <w:p w14:paraId="4F558FD3" w14:textId="77777777" w:rsidR="00241B38" w:rsidRPr="001527F5" w:rsidRDefault="00E769F0" w:rsidP="00241B38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241B38" w:rsidRPr="001527F5">
        <w:rPr>
          <w:sz w:val="23"/>
          <w:szCs w:val="23"/>
        </w:rPr>
        <w:t>Music Educators Conference poster session.</w:t>
      </w:r>
    </w:p>
    <w:p w14:paraId="207B7157" w14:textId="77777777" w:rsidR="00241B38" w:rsidRPr="001527F5" w:rsidRDefault="00241B38" w:rsidP="004C5E61">
      <w:pPr>
        <w:tabs>
          <w:tab w:val="left" w:pos="810"/>
        </w:tabs>
        <w:ind w:left="720" w:hanging="720"/>
        <w:rPr>
          <w:sz w:val="23"/>
          <w:szCs w:val="23"/>
        </w:rPr>
      </w:pPr>
    </w:p>
    <w:p w14:paraId="3AB7C85C" w14:textId="77777777" w:rsidR="00E769F0" w:rsidRDefault="00E769F0" w:rsidP="00E97143">
      <w:pPr>
        <w:tabs>
          <w:tab w:val="left" w:pos="810"/>
        </w:tabs>
        <w:ind w:left="720" w:hanging="720"/>
        <w:rPr>
          <w:i/>
          <w:sz w:val="23"/>
          <w:szCs w:val="23"/>
        </w:rPr>
      </w:pPr>
      <w:r>
        <w:rPr>
          <w:sz w:val="23"/>
          <w:szCs w:val="23"/>
        </w:rPr>
        <w:t xml:space="preserve">37.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BD53CF" w:rsidRPr="001527F5">
        <w:rPr>
          <w:sz w:val="23"/>
          <w:szCs w:val="23"/>
        </w:rPr>
        <w:t>(2012).</w:t>
      </w:r>
      <w:r>
        <w:rPr>
          <w:sz w:val="23"/>
          <w:szCs w:val="23"/>
        </w:rPr>
        <w:t xml:space="preserve"> </w:t>
      </w:r>
      <w:r w:rsidR="000C49F4" w:rsidRPr="001527F5">
        <w:rPr>
          <w:i/>
          <w:sz w:val="23"/>
          <w:szCs w:val="23"/>
        </w:rPr>
        <w:t xml:space="preserve">Random </w:t>
      </w:r>
      <w:r w:rsidR="00BB62CB" w:rsidRPr="001527F5">
        <w:rPr>
          <w:i/>
          <w:sz w:val="23"/>
          <w:szCs w:val="23"/>
        </w:rPr>
        <w:t>or n</w:t>
      </w:r>
      <w:r w:rsidR="000C49F4" w:rsidRPr="001527F5">
        <w:rPr>
          <w:i/>
          <w:sz w:val="23"/>
          <w:szCs w:val="23"/>
        </w:rPr>
        <w:t xml:space="preserve">on-random </w:t>
      </w:r>
      <w:r w:rsidR="00BB62CB" w:rsidRPr="001527F5">
        <w:rPr>
          <w:i/>
          <w:sz w:val="23"/>
          <w:szCs w:val="23"/>
        </w:rPr>
        <w:t>thoughts: What senior adults t</w:t>
      </w:r>
      <w:r w:rsidR="000C49F4" w:rsidRPr="001527F5">
        <w:rPr>
          <w:i/>
          <w:sz w:val="23"/>
          <w:szCs w:val="23"/>
        </w:rPr>
        <w:t xml:space="preserve">hink about within </w:t>
      </w:r>
    </w:p>
    <w:p w14:paraId="378E3C47" w14:textId="77777777" w:rsidR="00BD53CF" w:rsidRPr="00E769F0" w:rsidRDefault="00E769F0" w:rsidP="00E769F0">
      <w:pPr>
        <w:tabs>
          <w:tab w:val="left" w:pos="810"/>
        </w:tabs>
        <w:ind w:left="720" w:hanging="720"/>
        <w:rPr>
          <w:i/>
          <w:sz w:val="23"/>
          <w:szCs w:val="23"/>
        </w:rPr>
      </w:pPr>
      <w:r>
        <w:rPr>
          <w:i/>
          <w:sz w:val="23"/>
          <w:szCs w:val="23"/>
        </w:rPr>
        <w:tab/>
      </w:r>
      <w:r>
        <w:rPr>
          <w:i/>
          <w:sz w:val="23"/>
          <w:szCs w:val="23"/>
        </w:rPr>
        <w:tab/>
        <w:t>t</w:t>
      </w:r>
      <w:r w:rsidR="000C49F4" w:rsidRPr="001527F5">
        <w:rPr>
          <w:i/>
          <w:sz w:val="23"/>
          <w:szCs w:val="23"/>
        </w:rPr>
        <w:t>heir</w:t>
      </w:r>
      <w:r>
        <w:rPr>
          <w:i/>
          <w:sz w:val="23"/>
          <w:szCs w:val="23"/>
        </w:rPr>
        <w:t xml:space="preserve"> </w:t>
      </w:r>
      <w:r w:rsidR="00BB62CB" w:rsidRPr="001527F5">
        <w:rPr>
          <w:i/>
          <w:sz w:val="23"/>
          <w:szCs w:val="23"/>
        </w:rPr>
        <w:t>e</w:t>
      </w:r>
      <w:r w:rsidR="000C49F4" w:rsidRPr="001527F5">
        <w:rPr>
          <w:i/>
          <w:sz w:val="23"/>
          <w:szCs w:val="23"/>
        </w:rPr>
        <w:t xml:space="preserve">nsemble </w:t>
      </w:r>
      <w:r w:rsidR="00BB62CB" w:rsidRPr="001527F5">
        <w:rPr>
          <w:i/>
          <w:sz w:val="23"/>
          <w:szCs w:val="23"/>
        </w:rPr>
        <w:t>s</w:t>
      </w:r>
      <w:r w:rsidR="000C49F4" w:rsidRPr="001527F5">
        <w:rPr>
          <w:i/>
          <w:sz w:val="23"/>
          <w:szCs w:val="23"/>
        </w:rPr>
        <w:t>ettings</w:t>
      </w:r>
      <w:r w:rsidR="00BD53CF" w:rsidRPr="001527F5">
        <w:rPr>
          <w:i/>
          <w:sz w:val="23"/>
          <w:szCs w:val="23"/>
        </w:rPr>
        <w:t>.</w:t>
      </w:r>
      <w:r w:rsidR="00E97143" w:rsidRPr="001527F5">
        <w:rPr>
          <w:sz w:val="23"/>
          <w:szCs w:val="23"/>
        </w:rPr>
        <w:t xml:space="preserve"> Music and Lifelong Learning Conference presentation.</w:t>
      </w:r>
    </w:p>
    <w:p w14:paraId="66AB34E0" w14:textId="77777777" w:rsidR="00BD53CF" w:rsidRPr="001527F5" w:rsidRDefault="00BD53CF" w:rsidP="002E17CB">
      <w:pPr>
        <w:tabs>
          <w:tab w:val="left" w:pos="810"/>
        </w:tabs>
        <w:rPr>
          <w:sz w:val="23"/>
          <w:szCs w:val="23"/>
        </w:rPr>
      </w:pPr>
    </w:p>
    <w:p w14:paraId="51186159" w14:textId="77777777" w:rsidR="004E2B33" w:rsidRDefault="004E2B33" w:rsidP="002E17CB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 xml:space="preserve">36. </w:t>
      </w:r>
      <w:r>
        <w:rPr>
          <w:sz w:val="23"/>
          <w:szCs w:val="23"/>
        </w:rPr>
        <w:tab/>
      </w:r>
      <w:r w:rsidR="002E17CB" w:rsidRPr="001527F5">
        <w:rPr>
          <w:sz w:val="23"/>
          <w:szCs w:val="23"/>
        </w:rPr>
        <w:t xml:space="preserve">(2011). </w:t>
      </w:r>
      <w:r w:rsidR="002E17CB" w:rsidRPr="001527F5">
        <w:rPr>
          <w:i/>
          <w:sz w:val="23"/>
          <w:szCs w:val="23"/>
        </w:rPr>
        <w:t>Church</w:t>
      </w:r>
      <w:r w:rsidR="00BB62CB" w:rsidRPr="001527F5">
        <w:rPr>
          <w:i/>
          <w:sz w:val="23"/>
          <w:szCs w:val="23"/>
        </w:rPr>
        <w:t xml:space="preserve"> music as an education enterprise: Lessons to l</w:t>
      </w:r>
      <w:r w:rsidR="002E17CB" w:rsidRPr="001527F5">
        <w:rPr>
          <w:i/>
          <w:sz w:val="23"/>
          <w:szCs w:val="23"/>
        </w:rPr>
        <w:t>earn</w:t>
      </w:r>
      <w:r w:rsidR="002E17CB" w:rsidRPr="001527F5">
        <w:rPr>
          <w:sz w:val="23"/>
          <w:szCs w:val="23"/>
        </w:rPr>
        <w:t xml:space="preserve">. Texas Music </w:t>
      </w:r>
    </w:p>
    <w:p w14:paraId="2F5B635B" w14:textId="77777777" w:rsidR="002E17CB" w:rsidRPr="001527F5" w:rsidRDefault="004E2B33" w:rsidP="002E17CB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2E17CB" w:rsidRPr="001527F5">
        <w:rPr>
          <w:sz w:val="23"/>
          <w:szCs w:val="23"/>
        </w:rPr>
        <w:t>Educators Conference poster session.</w:t>
      </w:r>
    </w:p>
    <w:p w14:paraId="5FFF7399" w14:textId="77777777" w:rsidR="002E17CB" w:rsidRPr="001527F5" w:rsidRDefault="002E17CB" w:rsidP="002E17CB">
      <w:pPr>
        <w:tabs>
          <w:tab w:val="left" w:pos="810"/>
        </w:tabs>
        <w:rPr>
          <w:sz w:val="23"/>
          <w:szCs w:val="23"/>
        </w:rPr>
      </w:pPr>
    </w:p>
    <w:p w14:paraId="660290BE" w14:textId="77777777" w:rsidR="002E17CB" w:rsidRPr="001527F5" w:rsidRDefault="004E2B33" w:rsidP="002E17CB">
      <w:pPr>
        <w:tabs>
          <w:tab w:val="left" w:pos="810"/>
        </w:tabs>
        <w:ind w:left="810" w:hanging="810"/>
        <w:rPr>
          <w:sz w:val="23"/>
          <w:szCs w:val="23"/>
        </w:rPr>
      </w:pPr>
      <w:r>
        <w:rPr>
          <w:sz w:val="23"/>
          <w:szCs w:val="23"/>
        </w:rPr>
        <w:t xml:space="preserve">35. </w:t>
      </w:r>
      <w:r>
        <w:rPr>
          <w:sz w:val="23"/>
          <w:szCs w:val="23"/>
        </w:rPr>
        <w:tab/>
      </w:r>
      <w:r w:rsidR="002E17CB" w:rsidRPr="001527F5">
        <w:rPr>
          <w:sz w:val="23"/>
          <w:szCs w:val="23"/>
        </w:rPr>
        <w:t>(2011).</w:t>
      </w:r>
      <w:r>
        <w:rPr>
          <w:sz w:val="23"/>
          <w:szCs w:val="23"/>
        </w:rPr>
        <w:t xml:space="preserve"> </w:t>
      </w:r>
      <w:r w:rsidR="00BB62CB" w:rsidRPr="001527F5">
        <w:rPr>
          <w:i/>
          <w:sz w:val="23"/>
          <w:szCs w:val="23"/>
        </w:rPr>
        <w:t>Going to the s</w:t>
      </w:r>
      <w:r w:rsidR="002711F4" w:rsidRPr="001527F5">
        <w:rPr>
          <w:i/>
          <w:sz w:val="23"/>
          <w:szCs w:val="23"/>
        </w:rPr>
        <w:t>ource</w:t>
      </w:r>
      <w:r w:rsidR="00BB62CB" w:rsidRPr="001527F5">
        <w:rPr>
          <w:i/>
          <w:sz w:val="23"/>
          <w:szCs w:val="23"/>
        </w:rPr>
        <w:t>: Pedagogical ideas from adult band m</w:t>
      </w:r>
      <w:r w:rsidR="002E17CB" w:rsidRPr="001527F5">
        <w:rPr>
          <w:i/>
          <w:sz w:val="23"/>
          <w:szCs w:val="23"/>
        </w:rPr>
        <w:t>embers.</w:t>
      </w:r>
      <w:r w:rsidR="007A6EAB" w:rsidRPr="001527F5">
        <w:rPr>
          <w:sz w:val="23"/>
          <w:szCs w:val="23"/>
        </w:rPr>
        <w:t xml:space="preserve"> </w:t>
      </w:r>
      <w:r w:rsidR="002E17CB" w:rsidRPr="001527F5">
        <w:rPr>
          <w:sz w:val="23"/>
          <w:szCs w:val="23"/>
        </w:rPr>
        <w:t>Texas Music Educators Conference poster session.</w:t>
      </w:r>
    </w:p>
    <w:p w14:paraId="0B77B2E7" w14:textId="77777777" w:rsidR="002E17CB" w:rsidRPr="001527F5" w:rsidRDefault="002E17CB" w:rsidP="002E17CB">
      <w:pPr>
        <w:tabs>
          <w:tab w:val="left" w:pos="810"/>
        </w:tabs>
        <w:rPr>
          <w:sz w:val="23"/>
          <w:szCs w:val="23"/>
        </w:rPr>
      </w:pPr>
    </w:p>
    <w:p w14:paraId="0A16EE49" w14:textId="77777777" w:rsidR="00AC4E2E" w:rsidRPr="001527F5" w:rsidRDefault="004E2B33" w:rsidP="00AC4E2E">
      <w:pPr>
        <w:tabs>
          <w:tab w:val="left" w:pos="810"/>
        </w:tabs>
        <w:ind w:left="810" w:hanging="810"/>
        <w:rPr>
          <w:sz w:val="23"/>
          <w:szCs w:val="23"/>
        </w:rPr>
      </w:pPr>
      <w:r>
        <w:rPr>
          <w:sz w:val="23"/>
          <w:szCs w:val="23"/>
        </w:rPr>
        <w:t xml:space="preserve">34. </w:t>
      </w:r>
      <w:r>
        <w:rPr>
          <w:sz w:val="23"/>
          <w:szCs w:val="23"/>
        </w:rPr>
        <w:tab/>
      </w:r>
      <w:r w:rsidR="00AC4E2E" w:rsidRPr="001527F5">
        <w:rPr>
          <w:sz w:val="23"/>
          <w:szCs w:val="23"/>
        </w:rPr>
        <w:t>(2010).</w:t>
      </w:r>
      <w:r>
        <w:rPr>
          <w:sz w:val="23"/>
          <w:szCs w:val="23"/>
        </w:rPr>
        <w:t xml:space="preserve"> </w:t>
      </w:r>
      <w:r w:rsidR="00AC4E2E" w:rsidRPr="001527F5">
        <w:rPr>
          <w:sz w:val="23"/>
          <w:szCs w:val="23"/>
        </w:rPr>
        <w:t xml:space="preserve">Invited community research and higher education speaker </w:t>
      </w:r>
      <w:r w:rsidR="00B746C3" w:rsidRPr="001527F5">
        <w:rPr>
          <w:sz w:val="23"/>
          <w:szCs w:val="23"/>
        </w:rPr>
        <w:t xml:space="preserve">and facilitator </w:t>
      </w:r>
      <w:r w:rsidR="00AC4E2E" w:rsidRPr="001527F5">
        <w:rPr>
          <w:sz w:val="23"/>
          <w:szCs w:val="23"/>
        </w:rPr>
        <w:t xml:space="preserve">at the </w:t>
      </w:r>
      <w:r w:rsidR="00AC4E2E" w:rsidRPr="001527F5">
        <w:rPr>
          <w:i/>
          <w:sz w:val="23"/>
          <w:szCs w:val="23"/>
        </w:rPr>
        <w:t>North Carolina Music Educators Conference</w:t>
      </w:r>
      <w:r w:rsidR="00AC4E2E" w:rsidRPr="001527F5">
        <w:rPr>
          <w:sz w:val="23"/>
          <w:szCs w:val="23"/>
        </w:rPr>
        <w:t>, Nov</w:t>
      </w:r>
      <w:r w:rsidR="00794415">
        <w:rPr>
          <w:sz w:val="23"/>
          <w:szCs w:val="23"/>
        </w:rPr>
        <w:t>ember</w:t>
      </w:r>
      <w:r w:rsidR="00AC4E2E" w:rsidRPr="001527F5">
        <w:rPr>
          <w:sz w:val="23"/>
          <w:szCs w:val="23"/>
        </w:rPr>
        <w:t>, 2010.</w:t>
      </w:r>
    </w:p>
    <w:p w14:paraId="2CC019FF" w14:textId="77777777" w:rsidR="00AC4E2E" w:rsidRPr="001527F5" w:rsidRDefault="00AC4E2E" w:rsidP="00A235BD">
      <w:pPr>
        <w:tabs>
          <w:tab w:val="left" w:pos="810"/>
        </w:tabs>
        <w:rPr>
          <w:sz w:val="23"/>
          <w:szCs w:val="23"/>
        </w:rPr>
      </w:pPr>
    </w:p>
    <w:p w14:paraId="60B21D4F" w14:textId="77777777" w:rsidR="004E2B33" w:rsidRDefault="004E2B33" w:rsidP="00A235BD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 xml:space="preserve">33. </w:t>
      </w:r>
      <w:r>
        <w:rPr>
          <w:sz w:val="23"/>
          <w:szCs w:val="23"/>
        </w:rPr>
        <w:tab/>
      </w:r>
      <w:r w:rsidR="00A235BD" w:rsidRPr="001527F5">
        <w:rPr>
          <w:sz w:val="23"/>
          <w:szCs w:val="23"/>
        </w:rPr>
        <w:t>(2010).</w:t>
      </w:r>
      <w:r>
        <w:rPr>
          <w:sz w:val="23"/>
          <w:szCs w:val="23"/>
        </w:rPr>
        <w:t xml:space="preserve"> </w:t>
      </w:r>
      <w:r w:rsidR="00A235BD" w:rsidRPr="001527F5">
        <w:rPr>
          <w:i/>
          <w:sz w:val="23"/>
          <w:szCs w:val="23"/>
        </w:rPr>
        <w:t>Church musicians’ perceptions of music as a lifelong learning activity.</w:t>
      </w:r>
      <w:r w:rsidR="00A235BD" w:rsidRPr="001527F5">
        <w:rPr>
          <w:sz w:val="23"/>
          <w:szCs w:val="23"/>
        </w:rPr>
        <w:t xml:space="preserve"> </w:t>
      </w:r>
    </w:p>
    <w:p w14:paraId="2C1B3917" w14:textId="77777777" w:rsidR="00A235BD" w:rsidRPr="001527F5" w:rsidRDefault="004E2B33" w:rsidP="00A235BD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235BD" w:rsidRPr="001527F5">
        <w:rPr>
          <w:sz w:val="23"/>
          <w:szCs w:val="23"/>
        </w:rPr>
        <w:t>MENC Conference in Anaheim, California.</w:t>
      </w:r>
    </w:p>
    <w:p w14:paraId="2B69F595" w14:textId="77777777" w:rsidR="00A235BD" w:rsidRPr="001527F5" w:rsidRDefault="00A235BD" w:rsidP="00A235BD">
      <w:pPr>
        <w:tabs>
          <w:tab w:val="left" w:pos="810"/>
        </w:tabs>
        <w:rPr>
          <w:sz w:val="23"/>
          <w:szCs w:val="23"/>
        </w:rPr>
      </w:pPr>
    </w:p>
    <w:p w14:paraId="1AFF20E2" w14:textId="77777777" w:rsidR="0013149F" w:rsidRDefault="0013149F" w:rsidP="00641E7A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 xml:space="preserve">32. </w:t>
      </w:r>
      <w:r>
        <w:rPr>
          <w:sz w:val="23"/>
          <w:szCs w:val="23"/>
        </w:rPr>
        <w:tab/>
      </w:r>
      <w:r w:rsidR="00A235BD" w:rsidRPr="001527F5">
        <w:rPr>
          <w:sz w:val="23"/>
          <w:szCs w:val="23"/>
        </w:rPr>
        <w:t>(2010).</w:t>
      </w:r>
      <w:r>
        <w:rPr>
          <w:sz w:val="23"/>
          <w:szCs w:val="23"/>
        </w:rPr>
        <w:t xml:space="preserve"> </w:t>
      </w:r>
      <w:r w:rsidR="00641E7A" w:rsidRPr="001527F5">
        <w:rPr>
          <w:i/>
          <w:sz w:val="23"/>
          <w:szCs w:val="23"/>
        </w:rPr>
        <w:t>Cooperating teachers' perceptions of student teacher needs.</w:t>
      </w:r>
      <w:r w:rsidR="007A6EAB" w:rsidRPr="001527F5">
        <w:rPr>
          <w:sz w:val="23"/>
          <w:szCs w:val="23"/>
        </w:rPr>
        <w:t xml:space="preserve"> </w:t>
      </w:r>
      <w:r w:rsidR="00A235BD" w:rsidRPr="001527F5">
        <w:rPr>
          <w:sz w:val="23"/>
          <w:szCs w:val="23"/>
        </w:rPr>
        <w:t xml:space="preserve">Texas Music </w:t>
      </w:r>
    </w:p>
    <w:p w14:paraId="489D4A14" w14:textId="77777777" w:rsidR="00A235BD" w:rsidRPr="001527F5" w:rsidRDefault="0013149F" w:rsidP="00641E7A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235BD" w:rsidRPr="001527F5">
        <w:rPr>
          <w:sz w:val="23"/>
          <w:szCs w:val="23"/>
        </w:rPr>
        <w:t>Educators Conference poster session.</w:t>
      </w:r>
    </w:p>
    <w:p w14:paraId="552FC226" w14:textId="77777777" w:rsidR="00A235BD" w:rsidRPr="001527F5" w:rsidRDefault="00A235BD" w:rsidP="00A235BD">
      <w:pPr>
        <w:tabs>
          <w:tab w:val="left" w:pos="810"/>
        </w:tabs>
        <w:rPr>
          <w:sz w:val="23"/>
          <w:szCs w:val="23"/>
        </w:rPr>
      </w:pPr>
    </w:p>
    <w:p w14:paraId="24380053" w14:textId="77777777" w:rsidR="0013149F" w:rsidRDefault="0013149F" w:rsidP="00641E7A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 xml:space="preserve">31. </w:t>
      </w:r>
      <w:r>
        <w:rPr>
          <w:sz w:val="23"/>
          <w:szCs w:val="23"/>
        </w:rPr>
        <w:tab/>
      </w:r>
      <w:r w:rsidR="00A235BD" w:rsidRPr="001527F5">
        <w:rPr>
          <w:sz w:val="23"/>
          <w:szCs w:val="23"/>
        </w:rPr>
        <w:t>(2010).</w:t>
      </w:r>
      <w:r>
        <w:rPr>
          <w:sz w:val="23"/>
          <w:szCs w:val="23"/>
        </w:rPr>
        <w:t xml:space="preserve"> </w:t>
      </w:r>
      <w:r w:rsidR="00641E7A" w:rsidRPr="001527F5">
        <w:rPr>
          <w:i/>
          <w:sz w:val="23"/>
          <w:szCs w:val="23"/>
        </w:rPr>
        <w:t>High school students’ perceptions of their future music participation.</w:t>
      </w:r>
      <w:r w:rsidR="00641E7A" w:rsidRPr="001527F5">
        <w:rPr>
          <w:sz w:val="23"/>
          <w:szCs w:val="23"/>
        </w:rPr>
        <w:t xml:space="preserve"> </w:t>
      </w:r>
      <w:r w:rsidR="00A235BD" w:rsidRPr="001527F5">
        <w:rPr>
          <w:sz w:val="23"/>
          <w:szCs w:val="23"/>
        </w:rPr>
        <w:t xml:space="preserve">Texas </w:t>
      </w:r>
    </w:p>
    <w:p w14:paraId="137145CC" w14:textId="77777777" w:rsidR="00A235BD" w:rsidRPr="001527F5" w:rsidRDefault="0013149F" w:rsidP="00641E7A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235BD" w:rsidRPr="001527F5">
        <w:rPr>
          <w:sz w:val="23"/>
          <w:szCs w:val="23"/>
        </w:rPr>
        <w:t>Music Educators Conference poster session.</w:t>
      </w:r>
    </w:p>
    <w:p w14:paraId="7B8F6E2F" w14:textId="77777777" w:rsidR="00A235BD" w:rsidRPr="001527F5" w:rsidRDefault="00A235BD" w:rsidP="00A235BD">
      <w:pPr>
        <w:tabs>
          <w:tab w:val="left" w:pos="810"/>
        </w:tabs>
        <w:rPr>
          <w:sz w:val="23"/>
          <w:szCs w:val="23"/>
        </w:rPr>
      </w:pPr>
    </w:p>
    <w:p w14:paraId="4883016D" w14:textId="77777777" w:rsidR="001A0A69" w:rsidRDefault="001A0A69" w:rsidP="00A235BD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 xml:space="preserve">30. </w:t>
      </w:r>
      <w:r>
        <w:rPr>
          <w:sz w:val="23"/>
          <w:szCs w:val="23"/>
        </w:rPr>
        <w:tab/>
      </w:r>
      <w:r w:rsidR="00A235BD" w:rsidRPr="001527F5">
        <w:rPr>
          <w:sz w:val="23"/>
          <w:szCs w:val="23"/>
        </w:rPr>
        <w:t>(2009).</w:t>
      </w:r>
      <w:r>
        <w:rPr>
          <w:sz w:val="23"/>
          <w:szCs w:val="23"/>
        </w:rPr>
        <w:t xml:space="preserve"> </w:t>
      </w:r>
      <w:r w:rsidR="006F1A06" w:rsidRPr="001527F5">
        <w:rPr>
          <w:i/>
          <w:sz w:val="23"/>
          <w:szCs w:val="23"/>
        </w:rPr>
        <w:t>Non-C</w:t>
      </w:r>
      <w:r w:rsidR="00A235BD" w:rsidRPr="001527F5">
        <w:rPr>
          <w:i/>
          <w:sz w:val="23"/>
          <w:szCs w:val="23"/>
        </w:rPr>
        <w:t>aucasian adult band musicians’ perceptions on music participation.</w:t>
      </w:r>
      <w:r w:rsidR="00A235BD" w:rsidRPr="001527F5">
        <w:rPr>
          <w:sz w:val="23"/>
          <w:szCs w:val="23"/>
        </w:rPr>
        <w:t xml:space="preserve"> </w:t>
      </w:r>
    </w:p>
    <w:p w14:paraId="64DA9247" w14:textId="77777777" w:rsidR="001A0A69" w:rsidRDefault="001A0A69" w:rsidP="001A0A69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235BD" w:rsidRPr="001527F5">
        <w:rPr>
          <w:sz w:val="23"/>
          <w:szCs w:val="23"/>
        </w:rPr>
        <w:t xml:space="preserve">Hawaii International Conference on Education poster session and Texas Music </w:t>
      </w:r>
    </w:p>
    <w:p w14:paraId="302AAC46" w14:textId="77777777" w:rsidR="00A235BD" w:rsidRPr="001527F5" w:rsidRDefault="001A0A69" w:rsidP="001A0A69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235BD" w:rsidRPr="001527F5">
        <w:rPr>
          <w:sz w:val="23"/>
          <w:szCs w:val="23"/>
        </w:rPr>
        <w:t>Educators Conference poster session.</w:t>
      </w:r>
    </w:p>
    <w:p w14:paraId="701FC448" w14:textId="77777777" w:rsidR="006F1A06" w:rsidRPr="001527F5" w:rsidRDefault="006F1A06" w:rsidP="00C60016">
      <w:pPr>
        <w:tabs>
          <w:tab w:val="left" w:pos="810"/>
        </w:tabs>
        <w:ind w:left="720"/>
        <w:rPr>
          <w:sz w:val="23"/>
          <w:szCs w:val="23"/>
        </w:rPr>
      </w:pPr>
    </w:p>
    <w:p w14:paraId="0DB9E99B" w14:textId="77777777" w:rsidR="007F6559" w:rsidRDefault="007F6559" w:rsidP="00A235BD">
      <w:pPr>
        <w:tabs>
          <w:tab w:val="left" w:pos="810"/>
        </w:tabs>
        <w:rPr>
          <w:i/>
          <w:sz w:val="23"/>
          <w:szCs w:val="23"/>
        </w:rPr>
      </w:pPr>
      <w:r>
        <w:rPr>
          <w:sz w:val="23"/>
          <w:szCs w:val="23"/>
        </w:rPr>
        <w:t xml:space="preserve">29. </w:t>
      </w:r>
      <w:r>
        <w:rPr>
          <w:sz w:val="23"/>
          <w:szCs w:val="23"/>
        </w:rPr>
        <w:tab/>
      </w:r>
      <w:r w:rsidR="00A235BD" w:rsidRPr="001527F5">
        <w:rPr>
          <w:sz w:val="23"/>
          <w:szCs w:val="23"/>
        </w:rPr>
        <w:t xml:space="preserve">(2009). </w:t>
      </w:r>
      <w:r w:rsidR="00A235BD" w:rsidRPr="001527F5">
        <w:rPr>
          <w:i/>
          <w:sz w:val="23"/>
          <w:szCs w:val="23"/>
        </w:rPr>
        <w:t xml:space="preserve">A content analysis of choral students' participation perceptions: </w:t>
      </w:r>
    </w:p>
    <w:p w14:paraId="3043A511" w14:textId="77777777" w:rsidR="007F6559" w:rsidRDefault="007F6559" w:rsidP="007F6559">
      <w:pPr>
        <w:tabs>
          <w:tab w:val="left" w:pos="810"/>
        </w:tabs>
        <w:rPr>
          <w:sz w:val="23"/>
          <w:szCs w:val="23"/>
        </w:rPr>
      </w:pPr>
      <w:r>
        <w:rPr>
          <w:i/>
          <w:sz w:val="23"/>
          <w:szCs w:val="23"/>
        </w:rPr>
        <w:tab/>
      </w:r>
      <w:r w:rsidR="00A235BD" w:rsidRPr="001527F5">
        <w:rPr>
          <w:i/>
          <w:sz w:val="23"/>
          <w:szCs w:val="23"/>
        </w:rPr>
        <w:t>Implications for lifelong learning.</w:t>
      </w:r>
      <w:r w:rsidR="00A235BD" w:rsidRPr="001527F5">
        <w:rPr>
          <w:sz w:val="23"/>
          <w:szCs w:val="23"/>
        </w:rPr>
        <w:t xml:space="preserve"> Texas Music Educators Conference poster </w:t>
      </w:r>
    </w:p>
    <w:p w14:paraId="2E205B23" w14:textId="77777777" w:rsidR="00A235BD" w:rsidRPr="007F6559" w:rsidRDefault="007F6559" w:rsidP="007F6559">
      <w:pPr>
        <w:tabs>
          <w:tab w:val="left" w:pos="810"/>
        </w:tabs>
        <w:rPr>
          <w:i/>
          <w:sz w:val="23"/>
          <w:szCs w:val="23"/>
        </w:rPr>
      </w:pPr>
      <w:r>
        <w:rPr>
          <w:sz w:val="23"/>
          <w:szCs w:val="23"/>
        </w:rPr>
        <w:tab/>
      </w:r>
      <w:r w:rsidR="00A235BD" w:rsidRPr="001527F5">
        <w:rPr>
          <w:sz w:val="23"/>
          <w:szCs w:val="23"/>
        </w:rPr>
        <w:t>session.</w:t>
      </w:r>
    </w:p>
    <w:p w14:paraId="2A551F04" w14:textId="77777777" w:rsidR="00C60016" w:rsidRPr="001527F5" w:rsidRDefault="00C60016" w:rsidP="00E97143">
      <w:pPr>
        <w:tabs>
          <w:tab w:val="left" w:pos="810"/>
        </w:tabs>
        <w:ind w:left="720"/>
        <w:rPr>
          <w:sz w:val="23"/>
          <w:szCs w:val="23"/>
        </w:rPr>
      </w:pPr>
    </w:p>
    <w:p w14:paraId="1E939301" w14:textId="77777777" w:rsidR="007F6559" w:rsidRDefault="007F6559" w:rsidP="00A235BD">
      <w:pPr>
        <w:tabs>
          <w:tab w:val="left" w:pos="810"/>
        </w:tabs>
        <w:rPr>
          <w:i/>
          <w:sz w:val="23"/>
          <w:szCs w:val="23"/>
        </w:rPr>
      </w:pPr>
      <w:r>
        <w:rPr>
          <w:sz w:val="23"/>
          <w:szCs w:val="23"/>
        </w:rPr>
        <w:t xml:space="preserve">28. </w:t>
      </w:r>
      <w:r>
        <w:rPr>
          <w:sz w:val="23"/>
          <w:szCs w:val="23"/>
        </w:rPr>
        <w:tab/>
      </w:r>
      <w:r w:rsidR="00A235BD" w:rsidRPr="001527F5">
        <w:rPr>
          <w:sz w:val="23"/>
          <w:szCs w:val="23"/>
        </w:rPr>
        <w:t>(2009).</w:t>
      </w:r>
      <w:r>
        <w:rPr>
          <w:sz w:val="23"/>
          <w:szCs w:val="23"/>
        </w:rPr>
        <w:t xml:space="preserve"> </w:t>
      </w:r>
      <w:r w:rsidR="00A235BD" w:rsidRPr="001527F5">
        <w:rPr>
          <w:i/>
          <w:sz w:val="23"/>
          <w:szCs w:val="23"/>
        </w:rPr>
        <w:t>Perceived inst</w:t>
      </w:r>
      <w:r w:rsidR="004B5996">
        <w:rPr>
          <w:i/>
          <w:sz w:val="23"/>
          <w:szCs w:val="23"/>
        </w:rPr>
        <w:t>ructional needs and desires of 8th</w:t>
      </w:r>
      <w:r w:rsidR="00A235BD" w:rsidRPr="001527F5">
        <w:rPr>
          <w:i/>
          <w:sz w:val="23"/>
          <w:szCs w:val="23"/>
        </w:rPr>
        <w:t xml:space="preserve"> grade and senior citizen </w:t>
      </w:r>
    </w:p>
    <w:p w14:paraId="1E7B49D5" w14:textId="77777777" w:rsidR="00A235BD" w:rsidRPr="007F6559" w:rsidRDefault="007F6559" w:rsidP="00A235BD">
      <w:pPr>
        <w:tabs>
          <w:tab w:val="left" w:pos="810"/>
        </w:tabs>
        <w:rPr>
          <w:i/>
          <w:sz w:val="23"/>
          <w:szCs w:val="23"/>
        </w:rPr>
      </w:pPr>
      <w:r>
        <w:rPr>
          <w:i/>
          <w:sz w:val="23"/>
          <w:szCs w:val="23"/>
        </w:rPr>
        <w:tab/>
      </w:r>
      <w:r w:rsidR="00A235BD" w:rsidRPr="001527F5">
        <w:rPr>
          <w:i/>
          <w:sz w:val="23"/>
          <w:szCs w:val="23"/>
        </w:rPr>
        <w:t>band members.</w:t>
      </w:r>
      <w:r w:rsidR="00A235BD" w:rsidRPr="001527F5">
        <w:rPr>
          <w:sz w:val="23"/>
          <w:szCs w:val="23"/>
        </w:rPr>
        <w:t xml:space="preserve"> Texas Music Educators Conference poster session.</w:t>
      </w:r>
    </w:p>
    <w:p w14:paraId="7ACC3A41" w14:textId="77777777" w:rsidR="00A235BD" w:rsidRPr="001527F5" w:rsidRDefault="00A235BD" w:rsidP="00A235BD">
      <w:pPr>
        <w:tabs>
          <w:tab w:val="left" w:pos="810"/>
        </w:tabs>
        <w:rPr>
          <w:sz w:val="23"/>
          <w:szCs w:val="23"/>
        </w:rPr>
      </w:pPr>
    </w:p>
    <w:p w14:paraId="07E3D391" w14:textId="77777777" w:rsidR="007F6559" w:rsidRDefault="007F6559" w:rsidP="00A235BD">
      <w:pPr>
        <w:tabs>
          <w:tab w:val="left" w:pos="810"/>
        </w:tabs>
        <w:rPr>
          <w:i/>
          <w:sz w:val="23"/>
          <w:szCs w:val="23"/>
        </w:rPr>
      </w:pPr>
      <w:r>
        <w:rPr>
          <w:sz w:val="23"/>
          <w:szCs w:val="23"/>
        </w:rPr>
        <w:t xml:space="preserve">27. </w:t>
      </w:r>
      <w:r>
        <w:rPr>
          <w:sz w:val="23"/>
          <w:szCs w:val="23"/>
        </w:rPr>
        <w:tab/>
      </w:r>
      <w:r w:rsidR="00A235BD" w:rsidRPr="001527F5">
        <w:rPr>
          <w:sz w:val="23"/>
          <w:szCs w:val="23"/>
        </w:rPr>
        <w:t>(2009).</w:t>
      </w:r>
      <w:r>
        <w:rPr>
          <w:sz w:val="23"/>
          <w:szCs w:val="23"/>
        </w:rPr>
        <w:t xml:space="preserve"> </w:t>
      </w:r>
      <w:r w:rsidR="00A235BD" w:rsidRPr="001527F5">
        <w:rPr>
          <w:i/>
          <w:sz w:val="23"/>
          <w:szCs w:val="23"/>
        </w:rPr>
        <w:t xml:space="preserve">Adult music participants’ and non-participants’ thoughts of music as a </w:t>
      </w:r>
    </w:p>
    <w:p w14:paraId="4A381035" w14:textId="77777777" w:rsidR="00A235BD" w:rsidRPr="007F6559" w:rsidRDefault="007F6559" w:rsidP="00A235BD">
      <w:pPr>
        <w:tabs>
          <w:tab w:val="left" w:pos="810"/>
        </w:tabs>
        <w:rPr>
          <w:i/>
          <w:sz w:val="23"/>
          <w:szCs w:val="23"/>
        </w:rPr>
      </w:pPr>
      <w:r>
        <w:rPr>
          <w:i/>
          <w:sz w:val="23"/>
          <w:szCs w:val="23"/>
        </w:rPr>
        <w:tab/>
      </w:r>
      <w:r w:rsidR="00A235BD" w:rsidRPr="001527F5">
        <w:rPr>
          <w:i/>
          <w:sz w:val="23"/>
          <w:szCs w:val="23"/>
        </w:rPr>
        <w:t>leisure activity</w:t>
      </w:r>
      <w:r w:rsidR="004C5E61" w:rsidRPr="001527F5">
        <w:rPr>
          <w:sz w:val="23"/>
          <w:szCs w:val="23"/>
        </w:rPr>
        <w:t xml:space="preserve">. </w:t>
      </w:r>
      <w:r w:rsidR="00A235BD" w:rsidRPr="001527F5">
        <w:rPr>
          <w:sz w:val="23"/>
          <w:szCs w:val="23"/>
        </w:rPr>
        <w:t>Music and Lifelong Learning Conference presentation at UNT.</w:t>
      </w:r>
    </w:p>
    <w:p w14:paraId="63D29360" w14:textId="77777777" w:rsidR="004305A6" w:rsidRDefault="004305A6" w:rsidP="00A235BD">
      <w:pPr>
        <w:tabs>
          <w:tab w:val="left" w:pos="810"/>
        </w:tabs>
        <w:rPr>
          <w:sz w:val="23"/>
          <w:szCs w:val="23"/>
        </w:rPr>
      </w:pPr>
    </w:p>
    <w:p w14:paraId="206CA6B7" w14:textId="77777777" w:rsidR="007F6559" w:rsidRDefault="007F6559" w:rsidP="00A235BD">
      <w:pPr>
        <w:tabs>
          <w:tab w:val="left" w:pos="810"/>
        </w:tabs>
        <w:rPr>
          <w:color w:val="000000"/>
          <w:sz w:val="23"/>
          <w:szCs w:val="23"/>
        </w:rPr>
      </w:pPr>
      <w:r>
        <w:rPr>
          <w:sz w:val="23"/>
          <w:szCs w:val="23"/>
        </w:rPr>
        <w:t xml:space="preserve">26. </w:t>
      </w:r>
      <w:r>
        <w:rPr>
          <w:sz w:val="23"/>
          <w:szCs w:val="23"/>
        </w:rPr>
        <w:tab/>
      </w:r>
      <w:r w:rsidR="00A235BD" w:rsidRPr="001527F5">
        <w:rPr>
          <w:sz w:val="23"/>
          <w:szCs w:val="23"/>
        </w:rPr>
        <w:t>(07/08).</w:t>
      </w:r>
      <w:r>
        <w:rPr>
          <w:sz w:val="23"/>
          <w:szCs w:val="23"/>
        </w:rPr>
        <w:t xml:space="preserve"> </w:t>
      </w:r>
      <w:r w:rsidR="00A235BD" w:rsidRPr="001527F5">
        <w:rPr>
          <w:i/>
          <w:color w:val="000000"/>
          <w:sz w:val="23"/>
          <w:szCs w:val="23"/>
        </w:rPr>
        <w:t>Adult musicians’ perceived and measured breathing ability</w:t>
      </w:r>
      <w:r w:rsidR="00A235BD" w:rsidRPr="001527F5">
        <w:rPr>
          <w:color w:val="000000"/>
          <w:sz w:val="23"/>
          <w:szCs w:val="23"/>
        </w:rPr>
        <w:t xml:space="preserve"> (with David </w:t>
      </w:r>
    </w:p>
    <w:p w14:paraId="03446FFC" w14:textId="77777777" w:rsidR="007F6559" w:rsidRDefault="007F6559" w:rsidP="00A235BD">
      <w:pPr>
        <w:tabs>
          <w:tab w:val="left" w:pos="810"/>
        </w:tabs>
        <w:rPr>
          <w:sz w:val="23"/>
          <w:szCs w:val="23"/>
        </w:rPr>
      </w:pPr>
      <w:r>
        <w:rPr>
          <w:color w:val="000000"/>
          <w:sz w:val="23"/>
          <w:szCs w:val="23"/>
        </w:rPr>
        <w:tab/>
      </w:r>
      <w:r w:rsidR="00A235BD" w:rsidRPr="001527F5">
        <w:rPr>
          <w:color w:val="000000"/>
          <w:sz w:val="23"/>
          <w:szCs w:val="23"/>
        </w:rPr>
        <w:t xml:space="preserve">Hill, UNT: Kinesiology). Research in Music Education Conference: </w:t>
      </w:r>
      <w:r w:rsidR="00A235BD" w:rsidRPr="001527F5">
        <w:rPr>
          <w:sz w:val="23"/>
          <w:szCs w:val="23"/>
        </w:rPr>
        <w:t xml:space="preserve">Exeter (2007) </w:t>
      </w:r>
    </w:p>
    <w:p w14:paraId="7388BE2E" w14:textId="77777777" w:rsidR="00A235BD" w:rsidRPr="007F6559" w:rsidRDefault="007F6559" w:rsidP="00A235BD">
      <w:pPr>
        <w:tabs>
          <w:tab w:val="left" w:pos="810"/>
        </w:tabs>
        <w:rPr>
          <w:color w:val="000000"/>
          <w:sz w:val="23"/>
          <w:szCs w:val="23"/>
        </w:rPr>
      </w:pPr>
      <w:r>
        <w:rPr>
          <w:sz w:val="23"/>
          <w:szCs w:val="23"/>
        </w:rPr>
        <w:tab/>
      </w:r>
      <w:r w:rsidR="00A235BD" w:rsidRPr="001527F5">
        <w:rPr>
          <w:sz w:val="23"/>
          <w:szCs w:val="23"/>
        </w:rPr>
        <w:t>and also presented at the MENC Conference in Milwaukee, Wisconsin (2008).</w:t>
      </w:r>
    </w:p>
    <w:p w14:paraId="5FF4EE49" w14:textId="77777777" w:rsidR="008807DA" w:rsidRDefault="008807DA" w:rsidP="00CD50A7">
      <w:pPr>
        <w:tabs>
          <w:tab w:val="left" w:pos="810"/>
        </w:tabs>
        <w:rPr>
          <w:sz w:val="23"/>
          <w:szCs w:val="23"/>
        </w:rPr>
      </w:pPr>
    </w:p>
    <w:p w14:paraId="526655F0" w14:textId="77777777" w:rsidR="007F6559" w:rsidRDefault="007F6559" w:rsidP="00CD50A7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 xml:space="preserve">25. </w:t>
      </w:r>
      <w:r>
        <w:rPr>
          <w:sz w:val="23"/>
          <w:szCs w:val="23"/>
        </w:rPr>
        <w:tab/>
      </w:r>
      <w:r w:rsidR="00CD50A7" w:rsidRPr="001527F5">
        <w:rPr>
          <w:sz w:val="23"/>
          <w:szCs w:val="23"/>
        </w:rPr>
        <w:t>(2007).</w:t>
      </w:r>
      <w:r>
        <w:rPr>
          <w:sz w:val="23"/>
          <w:szCs w:val="23"/>
        </w:rPr>
        <w:t xml:space="preserve"> </w:t>
      </w:r>
      <w:r w:rsidR="00CD50A7" w:rsidRPr="001527F5">
        <w:rPr>
          <w:i/>
          <w:sz w:val="23"/>
          <w:szCs w:val="23"/>
        </w:rPr>
        <w:t>Adult band musicians’ health and wellness issues</w:t>
      </w:r>
      <w:r w:rsidR="00CD50A7" w:rsidRPr="001527F5">
        <w:rPr>
          <w:sz w:val="23"/>
          <w:szCs w:val="23"/>
        </w:rPr>
        <w:t xml:space="preserve">.  Music and Lifelong </w:t>
      </w:r>
    </w:p>
    <w:p w14:paraId="3AFBB5D9" w14:textId="77777777" w:rsidR="007F6559" w:rsidRDefault="007F6559" w:rsidP="007F6559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CD50A7" w:rsidRPr="001527F5">
        <w:rPr>
          <w:sz w:val="23"/>
          <w:szCs w:val="23"/>
        </w:rPr>
        <w:t xml:space="preserve">Learning Symposium, Ithaca, New York (2007), and also presented at the Research </w:t>
      </w:r>
    </w:p>
    <w:p w14:paraId="657C219E" w14:textId="77777777" w:rsidR="00CD50A7" w:rsidRPr="001527F5" w:rsidRDefault="007F6559" w:rsidP="007F6559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CD50A7" w:rsidRPr="001527F5">
        <w:rPr>
          <w:sz w:val="23"/>
          <w:szCs w:val="23"/>
        </w:rPr>
        <w:t>Alliance in Music Education Conference in Miami, Florida (2007).</w:t>
      </w:r>
    </w:p>
    <w:p w14:paraId="662297CB" w14:textId="77777777" w:rsidR="00CD50A7" w:rsidRPr="001527F5" w:rsidRDefault="00CD50A7" w:rsidP="00CD50A7">
      <w:pPr>
        <w:tabs>
          <w:tab w:val="left" w:pos="810"/>
        </w:tabs>
        <w:rPr>
          <w:sz w:val="23"/>
          <w:szCs w:val="23"/>
        </w:rPr>
      </w:pPr>
    </w:p>
    <w:p w14:paraId="58262814" w14:textId="77777777" w:rsidR="00CD50A7" w:rsidRPr="001527F5" w:rsidRDefault="007F6559" w:rsidP="00CD50A7">
      <w:pPr>
        <w:tabs>
          <w:tab w:val="left" w:pos="810"/>
        </w:tabs>
        <w:rPr>
          <w:i/>
          <w:color w:val="000000"/>
          <w:sz w:val="23"/>
          <w:szCs w:val="23"/>
        </w:rPr>
      </w:pPr>
      <w:r>
        <w:rPr>
          <w:sz w:val="23"/>
          <w:szCs w:val="23"/>
        </w:rPr>
        <w:t xml:space="preserve">24. </w:t>
      </w:r>
      <w:r>
        <w:rPr>
          <w:sz w:val="23"/>
          <w:szCs w:val="23"/>
        </w:rPr>
        <w:tab/>
      </w:r>
      <w:r w:rsidR="00CD50A7" w:rsidRPr="001527F5">
        <w:rPr>
          <w:sz w:val="23"/>
          <w:szCs w:val="23"/>
        </w:rPr>
        <w:t>(2007).</w:t>
      </w:r>
      <w:r>
        <w:rPr>
          <w:sz w:val="23"/>
          <w:szCs w:val="23"/>
        </w:rPr>
        <w:t xml:space="preserve"> </w:t>
      </w:r>
      <w:r w:rsidR="00CD50A7" w:rsidRPr="001527F5">
        <w:rPr>
          <w:i/>
          <w:color w:val="000000"/>
          <w:sz w:val="23"/>
          <w:szCs w:val="23"/>
        </w:rPr>
        <w:t xml:space="preserve">Relationships between wind band membership, activity level, spirituality and </w:t>
      </w:r>
    </w:p>
    <w:p w14:paraId="4ADC5F3B" w14:textId="77777777" w:rsidR="00CD50A7" w:rsidRPr="001527F5" w:rsidRDefault="00CD50A7" w:rsidP="00CD50A7">
      <w:pPr>
        <w:tabs>
          <w:tab w:val="left" w:pos="810"/>
        </w:tabs>
        <w:rPr>
          <w:color w:val="000000"/>
          <w:sz w:val="23"/>
          <w:szCs w:val="23"/>
        </w:rPr>
      </w:pPr>
      <w:r w:rsidRPr="001527F5">
        <w:rPr>
          <w:i/>
          <w:color w:val="000000"/>
          <w:sz w:val="23"/>
          <w:szCs w:val="23"/>
        </w:rPr>
        <w:tab/>
        <w:t>quality of life in older adults</w:t>
      </w:r>
      <w:r w:rsidRPr="001527F5">
        <w:rPr>
          <w:color w:val="000000"/>
          <w:sz w:val="23"/>
          <w:szCs w:val="23"/>
        </w:rPr>
        <w:t xml:space="preserve"> (co-authored with Don Coffman, University of Iowa),</w:t>
      </w:r>
    </w:p>
    <w:p w14:paraId="033E3DB8" w14:textId="77777777" w:rsidR="00CD50A7" w:rsidRPr="001527F5" w:rsidRDefault="00CD50A7" w:rsidP="00CD50A7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ab/>
        <w:t>Texas Music Educators Conference poster session.</w:t>
      </w:r>
      <w:r w:rsidRPr="001527F5">
        <w:rPr>
          <w:sz w:val="23"/>
          <w:szCs w:val="23"/>
        </w:rPr>
        <w:tab/>
      </w:r>
    </w:p>
    <w:p w14:paraId="05D262CF" w14:textId="77777777" w:rsidR="00CD50A7" w:rsidRPr="001527F5" w:rsidRDefault="00CD50A7" w:rsidP="00CD50A7">
      <w:pPr>
        <w:rPr>
          <w:sz w:val="23"/>
          <w:szCs w:val="23"/>
        </w:rPr>
      </w:pPr>
    </w:p>
    <w:p w14:paraId="7325640F" w14:textId="77777777" w:rsidR="00CD50A7" w:rsidRPr="001527F5" w:rsidRDefault="007F6559" w:rsidP="00CD50A7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 xml:space="preserve">23. </w:t>
      </w:r>
      <w:r>
        <w:rPr>
          <w:sz w:val="23"/>
          <w:szCs w:val="23"/>
        </w:rPr>
        <w:tab/>
      </w:r>
      <w:r w:rsidR="00CD50A7" w:rsidRPr="001527F5">
        <w:rPr>
          <w:sz w:val="23"/>
          <w:szCs w:val="23"/>
        </w:rPr>
        <w:t>(2006).</w:t>
      </w:r>
      <w:r>
        <w:rPr>
          <w:sz w:val="23"/>
          <w:szCs w:val="23"/>
        </w:rPr>
        <w:t xml:space="preserve"> </w:t>
      </w:r>
      <w:r w:rsidR="00CD50A7" w:rsidRPr="001527F5">
        <w:rPr>
          <w:sz w:val="23"/>
          <w:szCs w:val="23"/>
        </w:rPr>
        <w:t>Featured speaker for Dallas instructors, “</w:t>
      </w:r>
      <w:r w:rsidR="00C67972" w:rsidRPr="001527F5">
        <w:rPr>
          <w:i/>
          <w:sz w:val="23"/>
          <w:szCs w:val="23"/>
        </w:rPr>
        <w:t>Why music w</w:t>
      </w:r>
      <w:r w:rsidR="00CD50A7" w:rsidRPr="001527F5">
        <w:rPr>
          <w:i/>
          <w:sz w:val="23"/>
          <w:szCs w:val="23"/>
        </w:rPr>
        <w:t>orks</w:t>
      </w:r>
      <w:r w:rsidR="00CD50A7" w:rsidRPr="001527F5">
        <w:rPr>
          <w:sz w:val="23"/>
          <w:szCs w:val="23"/>
        </w:rPr>
        <w:t xml:space="preserve">” </w:t>
      </w:r>
    </w:p>
    <w:p w14:paraId="7C7C8182" w14:textId="77777777" w:rsidR="00CD50A7" w:rsidRPr="001527F5" w:rsidRDefault="00CD50A7" w:rsidP="00CD50A7">
      <w:pPr>
        <w:tabs>
          <w:tab w:val="left" w:pos="810"/>
        </w:tabs>
        <w:ind w:left="720"/>
        <w:rPr>
          <w:sz w:val="23"/>
          <w:szCs w:val="23"/>
        </w:rPr>
      </w:pPr>
      <w:r w:rsidRPr="001527F5">
        <w:rPr>
          <w:sz w:val="23"/>
          <w:szCs w:val="23"/>
        </w:rPr>
        <w:tab/>
        <w:t>Featured speaker for Houston instructors, “</w:t>
      </w:r>
      <w:r w:rsidR="00C67972" w:rsidRPr="001527F5">
        <w:rPr>
          <w:i/>
          <w:sz w:val="23"/>
          <w:szCs w:val="23"/>
        </w:rPr>
        <w:t>Why music w</w:t>
      </w:r>
      <w:r w:rsidRPr="001527F5">
        <w:rPr>
          <w:i/>
          <w:sz w:val="23"/>
          <w:szCs w:val="23"/>
        </w:rPr>
        <w:t>orks</w:t>
      </w:r>
      <w:r w:rsidRPr="001527F5">
        <w:rPr>
          <w:sz w:val="23"/>
          <w:szCs w:val="23"/>
        </w:rPr>
        <w:t xml:space="preserve">” </w:t>
      </w:r>
    </w:p>
    <w:p w14:paraId="4F8142B3" w14:textId="77777777" w:rsidR="00CD50A7" w:rsidRPr="001527F5" w:rsidRDefault="00CD50A7" w:rsidP="00CD50A7">
      <w:pPr>
        <w:rPr>
          <w:sz w:val="23"/>
          <w:szCs w:val="23"/>
        </w:rPr>
      </w:pPr>
    </w:p>
    <w:p w14:paraId="2CE8AB37" w14:textId="77777777" w:rsidR="007F6559" w:rsidRDefault="007F6559" w:rsidP="00CD50A7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 xml:space="preserve">22. </w:t>
      </w:r>
      <w:r>
        <w:rPr>
          <w:sz w:val="23"/>
          <w:szCs w:val="23"/>
        </w:rPr>
        <w:tab/>
      </w:r>
      <w:r w:rsidR="00CD50A7" w:rsidRPr="001527F5">
        <w:rPr>
          <w:sz w:val="23"/>
          <w:szCs w:val="23"/>
        </w:rPr>
        <w:t>(2006).</w:t>
      </w:r>
      <w:r>
        <w:rPr>
          <w:sz w:val="23"/>
          <w:szCs w:val="23"/>
        </w:rPr>
        <w:t xml:space="preserve"> </w:t>
      </w:r>
      <w:r w:rsidR="00CD50A7" w:rsidRPr="001527F5">
        <w:rPr>
          <w:i/>
          <w:sz w:val="23"/>
          <w:szCs w:val="23"/>
        </w:rPr>
        <w:t>Eighth-grade instrumentalists’ effective use of practice techniques</w:t>
      </w:r>
      <w:r w:rsidR="00CD50A7" w:rsidRPr="001527F5">
        <w:rPr>
          <w:sz w:val="23"/>
          <w:szCs w:val="23"/>
        </w:rPr>
        <w:t xml:space="preserve"> (co-</w:t>
      </w:r>
    </w:p>
    <w:p w14:paraId="74FD1CD1" w14:textId="77777777" w:rsidR="00CD50A7" w:rsidRPr="001527F5" w:rsidRDefault="007F6559" w:rsidP="00CD50A7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CD50A7" w:rsidRPr="001527F5">
        <w:rPr>
          <w:sz w:val="23"/>
          <w:szCs w:val="23"/>
        </w:rPr>
        <w:t>authored with Jeremy Polk). Texas Music Educators Conference poster session.</w:t>
      </w:r>
    </w:p>
    <w:p w14:paraId="2D4774D7" w14:textId="77777777" w:rsidR="00CD50A7" w:rsidRPr="001527F5" w:rsidRDefault="00CD50A7" w:rsidP="00CD50A7">
      <w:pPr>
        <w:tabs>
          <w:tab w:val="left" w:pos="810"/>
        </w:tabs>
        <w:rPr>
          <w:sz w:val="23"/>
          <w:szCs w:val="23"/>
        </w:rPr>
      </w:pPr>
    </w:p>
    <w:p w14:paraId="295A19C6" w14:textId="77777777" w:rsidR="007F6559" w:rsidRDefault="007F6559" w:rsidP="00CD50A7">
      <w:pPr>
        <w:tabs>
          <w:tab w:val="left" w:pos="810"/>
        </w:tabs>
        <w:rPr>
          <w:i/>
          <w:sz w:val="23"/>
          <w:szCs w:val="23"/>
        </w:rPr>
      </w:pPr>
      <w:r>
        <w:rPr>
          <w:sz w:val="23"/>
          <w:szCs w:val="23"/>
        </w:rPr>
        <w:t xml:space="preserve">21. </w:t>
      </w:r>
      <w:r>
        <w:rPr>
          <w:sz w:val="23"/>
          <w:szCs w:val="23"/>
        </w:rPr>
        <w:tab/>
      </w:r>
      <w:r w:rsidR="00CD50A7" w:rsidRPr="001527F5">
        <w:rPr>
          <w:sz w:val="23"/>
          <w:szCs w:val="23"/>
        </w:rPr>
        <w:t xml:space="preserve">(2006). </w:t>
      </w:r>
      <w:r w:rsidR="00455E2F">
        <w:rPr>
          <w:i/>
          <w:sz w:val="23"/>
          <w:szCs w:val="23"/>
        </w:rPr>
        <w:t>The effects of private voice instruction and summer choir camp a</w:t>
      </w:r>
      <w:r w:rsidR="00CD50A7" w:rsidRPr="001527F5">
        <w:rPr>
          <w:i/>
          <w:sz w:val="23"/>
          <w:szCs w:val="23"/>
        </w:rPr>
        <w:t xml:space="preserve">ttendance </w:t>
      </w:r>
    </w:p>
    <w:p w14:paraId="009B8737" w14:textId="77777777" w:rsidR="00CD50A7" w:rsidRPr="007F6559" w:rsidRDefault="007F6559" w:rsidP="00CD50A7">
      <w:pPr>
        <w:tabs>
          <w:tab w:val="left" w:pos="810"/>
        </w:tabs>
        <w:rPr>
          <w:i/>
          <w:sz w:val="23"/>
          <w:szCs w:val="23"/>
        </w:rPr>
      </w:pPr>
      <w:r>
        <w:rPr>
          <w:i/>
          <w:sz w:val="23"/>
          <w:szCs w:val="23"/>
        </w:rPr>
        <w:lastRenderedPageBreak/>
        <w:tab/>
      </w:r>
      <w:r w:rsidR="00CD50A7" w:rsidRPr="001527F5">
        <w:rPr>
          <w:i/>
          <w:sz w:val="23"/>
          <w:szCs w:val="23"/>
        </w:rPr>
        <w:t xml:space="preserve">on </w:t>
      </w:r>
      <w:r w:rsidR="00455E2F">
        <w:rPr>
          <w:i/>
          <w:sz w:val="23"/>
          <w:szCs w:val="23"/>
        </w:rPr>
        <w:t>high-school students’ honor c</w:t>
      </w:r>
      <w:r w:rsidR="00CD50A7" w:rsidRPr="001527F5">
        <w:rPr>
          <w:i/>
          <w:sz w:val="23"/>
          <w:szCs w:val="23"/>
        </w:rPr>
        <w:t>ho</w:t>
      </w:r>
      <w:r w:rsidR="00455E2F">
        <w:rPr>
          <w:i/>
          <w:sz w:val="23"/>
          <w:szCs w:val="23"/>
        </w:rPr>
        <w:t>ir audition s</w:t>
      </w:r>
      <w:r w:rsidR="00CD50A7" w:rsidRPr="001527F5">
        <w:rPr>
          <w:i/>
          <w:sz w:val="23"/>
          <w:szCs w:val="23"/>
        </w:rPr>
        <w:t>cores</w:t>
      </w:r>
      <w:r w:rsidR="00CD50A7" w:rsidRPr="001527F5">
        <w:rPr>
          <w:sz w:val="23"/>
          <w:szCs w:val="23"/>
        </w:rPr>
        <w:t xml:space="preserve"> (co-authored with Mark </w:t>
      </w:r>
    </w:p>
    <w:p w14:paraId="699F0AFD" w14:textId="77777777" w:rsidR="00CD50A7" w:rsidRPr="001527F5" w:rsidRDefault="00CD50A7" w:rsidP="00CD50A7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ab/>
        <w:t>Rohwer). Texas Music Educators Conference poster session.</w:t>
      </w:r>
    </w:p>
    <w:p w14:paraId="15758D17" w14:textId="77777777" w:rsidR="00CD50A7" w:rsidRPr="001527F5" w:rsidRDefault="00CD50A7" w:rsidP="00CD50A7">
      <w:pPr>
        <w:tabs>
          <w:tab w:val="left" w:pos="810"/>
        </w:tabs>
        <w:ind w:left="720"/>
        <w:rPr>
          <w:sz w:val="23"/>
          <w:szCs w:val="23"/>
        </w:rPr>
      </w:pPr>
    </w:p>
    <w:p w14:paraId="59B26FFD" w14:textId="77777777" w:rsidR="00CD50A7" w:rsidRPr="001527F5" w:rsidRDefault="007F6559" w:rsidP="00CD50A7">
      <w:pPr>
        <w:tabs>
          <w:tab w:val="left" w:pos="0"/>
          <w:tab w:val="left" w:pos="810"/>
          <w:tab w:val="left" w:pos="1440"/>
        </w:tabs>
        <w:ind w:left="810" w:hanging="810"/>
        <w:rPr>
          <w:sz w:val="23"/>
          <w:szCs w:val="23"/>
        </w:rPr>
      </w:pPr>
      <w:r>
        <w:rPr>
          <w:sz w:val="23"/>
          <w:szCs w:val="23"/>
        </w:rPr>
        <w:t xml:space="preserve">20. </w:t>
      </w:r>
      <w:r>
        <w:rPr>
          <w:sz w:val="23"/>
          <w:szCs w:val="23"/>
        </w:rPr>
        <w:tab/>
      </w:r>
      <w:r w:rsidR="00CD50A7" w:rsidRPr="001527F5">
        <w:rPr>
          <w:sz w:val="23"/>
          <w:szCs w:val="23"/>
        </w:rPr>
        <w:t xml:space="preserve">(2005). </w:t>
      </w:r>
      <w:r w:rsidR="00CD50A7" w:rsidRPr="001527F5">
        <w:rPr>
          <w:i/>
          <w:sz w:val="23"/>
          <w:szCs w:val="23"/>
        </w:rPr>
        <w:t>A case study of adult beginning instrumental practice</w:t>
      </w:r>
      <w:r w:rsidR="00CD50A7" w:rsidRPr="001527F5">
        <w:rPr>
          <w:sz w:val="23"/>
          <w:szCs w:val="23"/>
        </w:rPr>
        <w:t>. Texas Music Educators Conference poster session.</w:t>
      </w:r>
    </w:p>
    <w:p w14:paraId="2D7F2570" w14:textId="77777777" w:rsidR="00CD50A7" w:rsidRPr="001527F5" w:rsidRDefault="00CD50A7" w:rsidP="00CD50A7">
      <w:pPr>
        <w:tabs>
          <w:tab w:val="left" w:pos="0"/>
          <w:tab w:val="left" w:pos="810"/>
          <w:tab w:val="left" w:pos="1440"/>
        </w:tabs>
        <w:ind w:left="810" w:hanging="810"/>
        <w:rPr>
          <w:sz w:val="23"/>
          <w:szCs w:val="23"/>
        </w:rPr>
      </w:pPr>
    </w:p>
    <w:p w14:paraId="01CBFC14" w14:textId="77777777" w:rsidR="00CD50A7" w:rsidRPr="001527F5" w:rsidRDefault="007F6559" w:rsidP="00CD50A7">
      <w:pPr>
        <w:tabs>
          <w:tab w:val="left" w:pos="810"/>
        </w:tabs>
        <w:rPr>
          <w:i/>
          <w:sz w:val="23"/>
          <w:szCs w:val="23"/>
        </w:rPr>
      </w:pPr>
      <w:r>
        <w:rPr>
          <w:sz w:val="23"/>
          <w:szCs w:val="23"/>
        </w:rPr>
        <w:t xml:space="preserve">19. </w:t>
      </w:r>
      <w:r>
        <w:rPr>
          <w:sz w:val="23"/>
          <w:szCs w:val="23"/>
        </w:rPr>
        <w:tab/>
      </w:r>
      <w:r w:rsidR="00CD50A7" w:rsidRPr="001527F5">
        <w:rPr>
          <w:sz w:val="23"/>
          <w:szCs w:val="23"/>
        </w:rPr>
        <w:t xml:space="preserve">(2005). </w:t>
      </w:r>
      <w:r w:rsidR="00CD50A7" w:rsidRPr="001527F5">
        <w:rPr>
          <w:i/>
          <w:sz w:val="23"/>
          <w:szCs w:val="23"/>
        </w:rPr>
        <w:t xml:space="preserve">Improving instruction based on research on adult learners: </w:t>
      </w:r>
    </w:p>
    <w:p w14:paraId="09923C33" w14:textId="77777777" w:rsidR="00CD50A7" w:rsidRPr="001527F5" w:rsidRDefault="00CD50A7" w:rsidP="00CD50A7">
      <w:pPr>
        <w:tabs>
          <w:tab w:val="left" w:pos="810"/>
        </w:tabs>
        <w:rPr>
          <w:sz w:val="23"/>
          <w:szCs w:val="23"/>
        </w:rPr>
      </w:pPr>
      <w:r w:rsidRPr="001527F5">
        <w:rPr>
          <w:i/>
          <w:sz w:val="23"/>
          <w:szCs w:val="23"/>
        </w:rPr>
        <w:tab/>
        <w:t>Can old dogs learn new tricks?</w:t>
      </w:r>
      <w:r w:rsidRPr="001527F5">
        <w:rPr>
          <w:sz w:val="23"/>
          <w:szCs w:val="23"/>
        </w:rPr>
        <w:t xml:space="preserve"> Music and Lifelong Learning Symposium in </w:t>
      </w:r>
    </w:p>
    <w:p w14:paraId="4A1C1518" w14:textId="77777777" w:rsidR="00CD50A7" w:rsidRPr="001527F5" w:rsidRDefault="00CD50A7" w:rsidP="00CD50A7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ab/>
        <w:t>Madison, Wisconsin.</w:t>
      </w:r>
    </w:p>
    <w:p w14:paraId="32621CC4" w14:textId="77777777" w:rsidR="00CD50A7" w:rsidRPr="001527F5" w:rsidRDefault="00CD50A7" w:rsidP="00CD50A7">
      <w:pPr>
        <w:tabs>
          <w:tab w:val="left" w:pos="810"/>
        </w:tabs>
        <w:rPr>
          <w:sz w:val="23"/>
          <w:szCs w:val="23"/>
        </w:rPr>
      </w:pPr>
    </w:p>
    <w:p w14:paraId="78F65AB3" w14:textId="77777777" w:rsidR="00CD50A7" w:rsidRPr="001527F5" w:rsidRDefault="007F6559" w:rsidP="00CD50A7">
      <w:pPr>
        <w:tabs>
          <w:tab w:val="left" w:pos="810"/>
        </w:tabs>
        <w:rPr>
          <w:i/>
          <w:sz w:val="23"/>
          <w:szCs w:val="23"/>
        </w:rPr>
      </w:pPr>
      <w:r>
        <w:rPr>
          <w:sz w:val="23"/>
          <w:szCs w:val="23"/>
        </w:rPr>
        <w:t xml:space="preserve">18. </w:t>
      </w:r>
      <w:r>
        <w:rPr>
          <w:sz w:val="23"/>
          <w:szCs w:val="23"/>
        </w:rPr>
        <w:tab/>
      </w:r>
      <w:r w:rsidR="00CD50A7" w:rsidRPr="001527F5">
        <w:rPr>
          <w:sz w:val="23"/>
          <w:szCs w:val="23"/>
        </w:rPr>
        <w:t>(2004).</w:t>
      </w:r>
      <w:r>
        <w:rPr>
          <w:sz w:val="23"/>
          <w:szCs w:val="23"/>
        </w:rPr>
        <w:t xml:space="preserve"> </w:t>
      </w:r>
      <w:r w:rsidR="00CD50A7" w:rsidRPr="001527F5">
        <w:rPr>
          <w:i/>
          <w:sz w:val="23"/>
          <w:szCs w:val="23"/>
        </w:rPr>
        <w:t xml:space="preserve">The effect of method book content on adult instrumental musicians’ reported </w:t>
      </w:r>
    </w:p>
    <w:p w14:paraId="1E027A84" w14:textId="77777777" w:rsidR="00CD50A7" w:rsidRPr="001527F5" w:rsidRDefault="00CD50A7" w:rsidP="00CD50A7">
      <w:pPr>
        <w:tabs>
          <w:tab w:val="left" w:pos="810"/>
        </w:tabs>
        <w:rPr>
          <w:sz w:val="23"/>
          <w:szCs w:val="23"/>
        </w:rPr>
      </w:pPr>
      <w:r w:rsidRPr="001527F5">
        <w:rPr>
          <w:i/>
          <w:sz w:val="23"/>
          <w:szCs w:val="23"/>
        </w:rPr>
        <w:tab/>
        <w:t>preference and musical understanding.</w:t>
      </w:r>
      <w:r w:rsidRPr="001527F5">
        <w:rPr>
          <w:sz w:val="23"/>
          <w:szCs w:val="23"/>
        </w:rPr>
        <w:t xml:space="preserve"> Texas Music Educators Conference </w:t>
      </w:r>
    </w:p>
    <w:p w14:paraId="6022EC99" w14:textId="77777777" w:rsidR="00CD50A7" w:rsidRPr="001527F5" w:rsidRDefault="00CD50A7" w:rsidP="00CD50A7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ab/>
        <w:t>poster session.</w:t>
      </w:r>
    </w:p>
    <w:p w14:paraId="36DB90D6" w14:textId="77777777" w:rsidR="00CD50A7" w:rsidRPr="001527F5" w:rsidRDefault="00CD50A7" w:rsidP="00CD50A7">
      <w:pPr>
        <w:tabs>
          <w:tab w:val="left" w:pos="810"/>
        </w:tabs>
        <w:rPr>
          <w:sz w:val="23"/>
          <w:szCs w:val="23"/>
        </w:rPr>
      </w:pPr>
    </w:p>
    <w:p w14:paraId="205020C2" w14:textId="77777777" w:rsidR="007F6559" w:rsidRDefault="007F6559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 xml:space="preserve">17. </w:t>
      </w:r>
      <w:r>
        <w:rPr>
          <w:sz w:val="23"/>
          <w:szCs w:val="23"/>
        </w:rPr>
        <w:tab/>
      </w:r>
      <w:r w:rsidR="00CD50A7" w:rsidRPr="001527F5">
        <w:rPr>
          <w:sz w:val="23"/>
          <w:szCs w:val="23"/>
        </w:rPr>
        <w:t>(2004).</w:t>
      </w:r>
      <w:r>
        <w:rPr>
          <w:sz w:val="23"/>
          <w:szCs w:val="23"/>
        </w:rPr>
        <w:t xml:space="preserve"> </w:t>
      </w:r>
      <w:r w:rsidR="00CD50A7" w:rsidRPr="001527F5">
        <w:rPr>
          <w:i/>
          <w:sz w:val="23"/>
          <w:szCs w:val="23"/>
        </w:rPr>
        <w:t>Teaching the adult beginning instrumentalist: Ideas from practitioners.</w:t>
      </w:r>
      <w:r w:rsidR="00CD50A7" w:rsidRPr="001527F5">
        <w:rPr>
          <w:sz w:val="23"/>
          <w:szCs w:val="23"/>
        </w:rPr>
        <w:t xml:space="preserve"> </w:t>
      </w:r>
    </w:p>
    <w:p w14:paraId="3D05831A" w14:textId="77777777" w:rsidR="00CD50A7" w:rsidRPr="001527F5" w:rsidRDefault="007F6559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CD50A7" w:rsidRPr="001527F5">
        <w:rPr>
          <w:sz w:val="23"/>
          <w:szCs w:val="23"/>
        </w:rPr>
        <w:t>Music Educators National Conference poster session.</w:t>
      </w:r>
    </w:p>
    <w:p w14:paraId="17834102" w14:textId="77777777" w:rsidR="00CD50A7" w:rsidRPr="001527F5" w:rsidRDefault="00CD50A7">
      <w:pPr>
        <w:tabs>
          <w:tab w:val="left" w:pos="810"/>
        </w:tabs>
        <w:rPr>
          <w:sz w:val="23"/>
          <w:szCs w:val="23"/>
        </w:rPr>
      </w:pPr>
    </w:p>
    <w:p w14:paraId="2161A4EC" w14:textId="77777777" w:rsidR="00CD50A7" w:rsidRPr="001527F5" w:rsidRDefault="007F6559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 xml:space="preserve">16. </w:t>
      </w:r>
      <w:r>
        <w:rPr>
          <w:sz w:val="23"/>
          <w:szCs w:val="23"/>
        </w:rPr>
        <w:tab/>
      </w:r>
      <w:r w:rsidR="00CD50A7" w:rsidRPr="001527F5">
        <w:rPr>
          <w:sz w:val="23"/>
          <w:szCs w:val="23"/>
        </w:rPr>
        <w:t xml:space="preserve">(2003). </w:t>
      </w:r>
      <w:r w:rsidR="00CD50A7" w:rsidRPr="001527F5">
        <w:rPr>
          <w:i/>
          <w:sz w:val="23"/>
          <w:szCs w:val="23"/>
        </w:rPr>
        <w:t>Senior citizen musicians’ use of expression.</w:t>
      </w:r>
      <w:r w:rsidR="00CD50A7" w:rsidRPr="001527F5">
        <w:rPr>
          <w:sz w:val="23"/>
          <w:szCs w:val="23"/>
        </w:rPr>
        <w:t xml:space="preserve"> Music and Lifelong Learning </w:t>
      </w:r>
    </w:p>
    <w:p w14:paraId="3A00B83E" w14:textId="77777777" w:rsidR="00CD50A7" w:rsidRPr="001527F5" w:rsidRDefault="00CD50A7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ab/>
        <w:t>Conference presentation, Canada.</w:t>
      </w:r>
    </w:p>
    <w:p w14:paraId="48A8F971" w14:textId="77777777" w:rsidR="00CD50A7" w:rsidRPr="001527F5" w:rsidRDefault="00CD50A7">
      <w:pPr>
        <w:tabs>
          <w:tab w:val="left" w:pos="810"/>
        </w:tabs>
        <w:rPr>
          <w:sz w:val="23"/>
          <w:szCs w:val="23"/>
        </w:rPr>
      </w:pPr>
    </w:p>
    <w:p w14:paraId="15763281" w14:textId="77777777" w:rsidR="00CD50A7" w:rsidRPr="001527F5" w:rsidRDefault="007F6559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 xml:space="preserve">15. </w:t>
      </w:r>
      <w:r>
        <w:rPr>
          <w:sz w:val="23"/>
          <w:szCs w:val="23"/>
        </w:rPr>
        <w:tab/>
      </w:r>
      <w:r w:rsidR="00CD50A7" w:rsidRPr="001527F5">
        <w:rPr>
          <w:sz w:val="23"/>
          <w:szCs w:val="23"/>
        </w:rPr>
        <w:t>(2003).</w:t>
      </w:r>
      <w:r>
        <w:rPr>
          <w:sz w:val="23"/>
          <w:szCs w:val="23"/>
        </w:rPr>
        <w:t xml:space="preserve"> </w:t>
      </w:r>
      <w:r w:rsidR="00CD50A7" w:rsidRPr="001527F5">
        <w:rPr>
          <w:i/>
          <w:sz w:val="23"/>
          <w:szCs w:val="23"/>
        </w:rPr>
        <w:t xml:space="preserve">Requisite skills </w:t>
      </w:r>
      <w:r w:rsidR="00CD50A7" w:rsidRPr="001527F5">
        <w:rPr>
          <w:i/>
          <w:spacing w:val="-3"/>
          <w:sz w:val="23"/>
          <w:szCs w:val="23"/>
        </w:rPr>
        <w:t>and characteristics for effective music teaching.</w:t>
      </w:r>
      <w:r w:rsidR="00CD50A7" w:rsidRPr="001527F5">
        <w:rPr>
          <w:sz w:val="23"/>
          <w:szCs w:val="23"/>
        </w:rPr>
        <w:t xml:space="preserve"> Texas Music </w:t>
      </w:r>
    </w:p>
    <w:p w14:paraId="727C3928" w14:textId="77777777" w:rsidR="00CD50A7" w:rsidRPr="001527F5" w:rsidRDefault="00CD50A7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ab/>
        <w:t>Educators Conference poster session.</w:t>
      </w:r>
    </w:p>
    <w:p w14:paraId="22A99983" w14:textId="77777777" w:rsidR="00CD50A7" w:rsidRPr="001527F5" w:rsidRDefault="00CD50A7">
      <w:pPr>
        <w:tabs>
          <w:tab w:val="left" w:pos="720"/>
          <w:tab w:val="left" w:pos="1440"/>
        </w:tabs>
        <w:ind w:left="720"/>
        <w:rPr>
          <w:sz w:val="23"/>
          <w:szCs w:val="23"/>
        </w:rPr>
      </w:pPr>
    </w:p>
    <w:p w14:paraId="5F72F24E" w14:textId="77777777" w:rsidR="007F6559" w:rsidRDefault="007F6559">
      <w:pPr>
        <w:tabs>
          <w:tab w:val="left" w:pos="0"/>
          <w:tab w:val="left" w:pos="810"/>
          <w:tab w:val="left" w:pos="1440"/>
        </w:tabs>
        <w:rPr>
          <w:i/>
          <w:sz w:val="23"/>
          <w:szCs w:val="23"/>
        </w:rPr>
      </w:pPr>
      <w:r>
        <w:rPr>
          <w:sz w:val="23"/>
          <w:szCs w:val="23"/>
        </w:rPr>
        <w:t xml:space="preserve">14. </w:t>
      </w:r>
      <w:r>
        <w:rPr>
          <w:sz w:val="23"/>
          <w:szCs w:val="23"/>
        </w:rPr>
        <w:tab/>
      </w:r>
      <w:r w:rsidR="00CD50A7" w:rsidRPr="001527F5">
        <w:rPr>
          <w:sz w:val="23"/>
          <w:szCs w:val="23"/>
        </w:rPr>
        <w:t>(2002).</w:t>
      </w:r>
      <w:r>
        <w:rPr>
          <w:sz w:val="23"/>
          <w:szCs w:val="23"/>
        </w:rPr>
        <w:t xml:space="preserve"> </w:t>
      </w:r>
      <w:r w:rsidR="003058E2" w:rsidRPr="001527F5">
        <w:rPr>
          <w:i/>
          <w:sz w:val="23"/>
          <w:szCs w:val="23"/>
        </w:rPr>
        <w:t xml:space="preserve">Practice behaviors of high-, middle-, and low-ranked high school </w:t>
      </w:r>
    </w:p>
    <w:p w14:paraId="57C6919F" w14:textId="77777777" w:rsidR="00CD50A7" w:rsidRPr="001527F5" w:rsidRDefault="007F6559">
      <w:pPr>
        <w:tabs>
          <w:tab w:val="left" w:pos="0"/>
          <w:tab w:val="left" w:pos="810"/>
          <w:tab w:val="left" w:pos="1440"/>
        </w:tabs>
        <w:rPr>
          <w:sz w:val="23"/>
          <w:szCs w:val="23"/>
        </w:rPr>
      </w:pPr>
      <w:r>
        <w:rPr>
          <w:i/>
          <w:sz w:val="23"/>
          <w:szCs w:val="23"/>
        </w:rPr>
        <w:tab/>
      </w:r>
      <w:r w:rsidR="003058E2" w:rsidRPr="001527F5">
        <w:rPr>
          <w:i/>
          <w:sz w:val="23"/>
          <w:szCs w:val="23"/>
        </w:rPr>
        <w:t>a</w:t>
      </w:r>
      <w:r w:rsidR="00CD50A7" w:rsidRPr="001527F5">
        <w:rPr>
          <w:i/>
          <w:sz w:val="23"/>
          <w:szCs w:val="23"/>
        </w:rPr>
        <w:t>uditioners</w:t>
      </w:r>
      <w:r w:rsidR="00CD50A7" w:rsidRPr="001527F5">
        <w:rPr>
          <w:sz w:val="23"/>
          <w:szCs w:val="23"/>
        </w:rPr>
        <w:t>. Texas Music Educators Conference poster session.</w:t>
      </w:r>
    </w:p>
    <w:p w14:paraId="77CD6131" w14:textId="77777777" w:rsidR="00CD50A7" w:rsidRPr="001527F5" w:rsidRDefault="00CD50A7">
      <w:pPr>
        <w:tabs>
          <w:tab w:val="left" w:pos="0"/>
          <w:tab w:val="left" w:pos="810"/>
          <w:tab w:val="left" w:pos="1440"/>
        </w:tabs>
        <w:rPr>
          <w:sz w:val="23"/>
          <w:szCs w:val="23"/>
        </w:rPr>
      </w:pPr>
    </w:p>
    <w:p w14:paraId="1D168C3D" w14:textId="77777777" w:rsidR="00CD50A7" w:rsidRPr="001527F5" w:rsidRDefault="007F6559">
      <w:pPr>
        <w:tabs>
          <w:tab w:val="left" w:pos="0"/>
          <w:tab w:val="left" w:pos="810"/>
          <w:tab w:val="left" w:pos="1440"/>
        </w:tabs>
        <w:rPr>
          <w:i/>
          <w:sz w:val="23"/>
          <w:szCs w:val="23"/>
        </w:rPr>
      </w:pPr>
      <w:r>
        <w:rPr>
          <w:sz w:val="23"/>
          <w:szCs w:val="23"/>
        </w:rPr>
        <w:t xml:space="preserve">13. </w:t>
      </w:r>
      <w:r>
        <w:rPr>
          <w:sz w:val="23"/>
          <w:szCs w:val="23"/>
        </w:rPr>
        <w:tab/>
      </w:r>
      <w:r w:rsidR="00CD50A7" w:rsidRPr="001527F5">
        <w:rPr>
          <w:sz w:val="23"/>
          <w:szCs w:val="23"/>
        </w:rPr>
        <w:t xml:space="preserve">(2001). </w:t>
      </w:r>
      <w:r w:rsidR="003058E2" w:rsidRPr="001527F5">
        <w:rPr>
          <w:i/>
          <w:sz w:val="23"/>
          <w:szCs w:val="23"/>
        </w:rPr>
        <w:t>Instrumental music students’ cognitive and performance u</w:t>
      </w:r>
      <w:r w:rsidR="00CD50A7" w:rsidRPr="001527F5">
        <w:rPr>
          <w:i/>
          <w:sz w:val="23"/>
          <w:szCs w:val="23"/>
        </w:rPr>
        <w:t xml:space="preserve">nderstanding of </w:t>
      </w:r>
    </w:p>
    <w:p w14:paraId="050EC852" w14:textId="77777777" w:rsidR="00CD50A7" w:rsidRPr="001527F5" w:rsidRDefault="00CD50A7">
      <w:pPr>
        <w:tabs>
          <w:tab w:val="left" w:pos="0"/>
          <w:tab w:val="left" w:pos="810"/>
          <w:tab w:val="left" w:pos="1440"/>
        </w:tabs>
        <w:rPr>
          <w:sz w:val="23"/>
          <w:szCs w:val="23"/>
        </w:rPr>
      </w:pPr>
      <w:r w:rsidRPr="001527F5">
        <w:rPr>
          <w:i/>
          <w:sz w:val="23"/>
          <w:szCs w:val="23"/>
        </w:rPr>
        <w:tab/>
      </w:r>
      <w:r w:rsidR="003058E2" w:rsidRPr="001527F5">
        <w:rPr>
          <w:i/>
          <w:sz w:val="23"/>
          <w:szCs w:val="23"/>
        </w:rPr>
        <w:t>musical e</w:t>
      </w:r>
      <w:r w:rsidRPr="001527F5">
        <w:rPr>
          <w:i/>
          <w:sz w:val="23"/>
          <w:szCs w:val="23"/>
        </w:rPr>
        <w:t>xpression</w:t>
      </w:r>
      <w:r w:rsidR="00AE6A2E" w:rsidRPr="001527F5">
        <w:rPr>
          <w:i/>
          <w:sz w:val="23"/>
          <w:szCs w:val="23"/>
        </w:rPr>
        <w:t>.</w:t>
      </w:r>
      <w:r w:rsidR="00AE6A2E" w:rsidRPr="001527F5">
        <w:rPr>
          <w:sz w:val="23"/>
          <w:szCs w:val="23"/>
        </w:rPr>
        <w:t xml:space="preserve">  </w:t>
      </w:r>
      <w:r w:rsidRPr="001527F5">
        <w:rPr>
          <w:sz w:val="23"/>
          <w:szCs w:val="23"/>
        </w:rPr>
        <w:t>Texas Music Educators Conference poster session.</w:t>
      </w:r>
    </w:p>
    <w:p w14:paraId="2327A232" w14:textId="77777777" w:rsidR="00CD50A7" w:rsidRPr="001527F5" w:rsidRDefault="00CD50A7">
      <w:pPr>
        <w:tabs>
          <w:tab w:val="left" w:pos="0"/>
          <w:tab w:val="left" w:pos="810"/>
          <w:tab w:val="left" w:pos="1440"/>
        </w:tabs>
        <w:rPr>
          <w:sz w:val="23"/>
          <w:szCs w:val="23"/>
        </w:rPr>
      </w:pPr>
    </w:p>
    <w:p w14:paraId="428618AD" w14:textId="77777777" w:rsidR="00CD50A7" w:rsidRPr="001527F5" w:rsidRDefault="007F6559">
      <w:pPr>
        <w:tabs>
          <w:tab w:val="left" w:pos="0"/>
          <w:tab w:val="left" w:pos="810"/>
          <w:tab w:val="left" w:pos="1440"/>
        </w:tabs>
        <w:rPr>
          <w:i/>
          <w:sz w:val="23"/>
          <w:szCs w:val="23"/>
        </w:rPr>
      </w:pPr>
      <w:r>
        <w:rPr>
          <w:sz w:val="23"/>
          <w:szCs w:val="23"/>
        </w:rPr>
        <w:t xml:space="preserve">12. </w:t>
      </w:r>
      <w:r>
        <w:rPr>
          <w:sz w:val="23"/>
          <w:szCs w:val="23"/>
        </w:rPr>
        <w:tab/>
      </w:r>
      <w:r w:rsidR="00CD50A7" w:rsidRPr="001527F5">
        <w:rPr>
          <w:sz w:val="23"/>
          <w:szCs w:val="23"/>
        </w:rPr>
        <w:t xml:space="preserve">(2001). </w:t>
      </w:r>
      <w:r w:rsidR="003058E2" w:rsidRPr="001527F5">
        <w:rPr>
          <w:i/>
          <w:sz w:val="23"/>
          <w:szCs w:val="23"/>
        </w:rPr>
        <w:t>The path to becoming a teacher: Public school and u</w:t>
      </w:r>
      <w:r w:rsidR="00CD50A7" w:rsidRPr="001527F5">
        <w:rPr>
          <w:i/>
          <w:sz w:val="23"/>
          <w:szCs w:val="23"/>
        </w:rPr>
        <w:t>niv</w:t>
      </w:r>
      <w:r w:rsidR="003058E2" w:rsidRPr="001527F5">
        <w:rPr>
          <w:i/>
          <w:sz w:val="23"/>
          <w:szCs w:val="23"/>
        </w:rPr>
        <w:t>ersity t</w:t>
      </w:r>
      <w:r w:rsidR="00CD50A7" w:rsidRPr="001527F5">
        <w:rPr>
          <w:i/>
          <w:sz w:val="23"/>
          <w:szCs w:val="23"/>
        </w:rPr>
        <w:t xml:space="preserve">eacher </w:t>
      </w:r>
    </w:p>
    <w:p w14:paraId="2D6D8DC0" w14:textId="77777777" w:rsidR="00CD50A7" w:rsidRPr="001527F5" w:rsidRDefault="00CD50A7">
      <w:pPr>
        <w:tabs>
          <w:tab w:val="left" w:pos="0"/>
          <w:tab w:val="left" w:pos="810"/>
          <w:tab w:val="left" w:pos="1440"/>
        </w:tabs>
        <w:rPr>
          <w:sz w:val="23"/>
          <w:szCs w:val="23"/>
        </w:rPr>
      </w:pPr>
      <w:r w:rsidRPr="001527F5">
        <w:rPr>
          <w:i/>
          <w:sz w:val="23"/>
          <w:szCs w:val="23"/>
        </w:rPr>
        <w:tab/>
      </w:r>
      <w:r w:rsidR="003058E2" w:rsidRPr="001527F5">
        <w:rPr>
          <w:i/>
          <w:sz w:val="23"/>
          <w:szCs w:val="23"/>
        </w:rPr>
        <w:t>education p</w:t>
      </w:r>
      <w:r w:rsidRPr="001527F5">
        <w:rPr>
          <w:i/>
          <w:sz w:val="23"/>
          <w:szCs w:val="23"/>
        </w:rPr>
        <w:t>artnerships.</w:t>
      </w:r>
      <w:r w:rsidRPr="001527F5">
        <w:rPr>
          <w:sz w:val="23"/>
          <w:szCs w:val="23"/>
        </w:rPr>
        <w:t xml:space="preserve">  International Society for Music Education Conference </w:t>
      </w:r>
    </w:p>
    <w:p w14:paraId="5EE3BD9D" w14:textId="77777777" w:rsidR="00CD50A7" w:rsidRPr="001527F5" w:rsidRDefault="00CD50A7">
      <w:pPr>
        <w:tabs>
          <w:tab w:val="left" w:pos="0"/>
          <w:tab w:val="left" w:pos="810"/>
          <w:tab w:val="left" w:pos="1440"/>
        </w:tabs>
        <w:rPr>
          <w:sz w:val="23"/>
          <w:szCs w:val="23"/>
        </w:rPr>
      </w:pPr>
      <w:r w:rsidRPr="001527F5">
        <w:rPr>
          <w:sz w:val="23"/>
          <w:szCs w:val="23"/>
        </w:rPr>
        <w:tab/>
        <w:t>in New Zealand with Mark Rohwer.</w:t>
      </w:r>
    </w:p>
    <w:p w14:paraId="61EE1915" w14:textId="77777777" w:rsidR="00CD50A7" w:rsidRPr="001527F5" w:rsidRDefault="00CD50A7">
      <w:pPr>
        <w:tabs>
          <w:tab w:val="left" w:pos="810"/>
        </w:tabs>
        <w:rPr>
          <w:sz w:val="23"/>
          <w:szCs w:val="23"/>
        </w:rPr>
      </w:pPr>
    </w:p>
    <w:p w14:paraId="06452DCC" w14:textId="77777777" w:rsidR="00CD50A7" w:rsidRPr="001527F5" w:rsidRDefault="007F6559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 xml:space="preserve">11. </w:t>
      </w:r>
      <w:r>
        <w:rPr>
          <w:sz w:val="23"/>
          <w:szCs w:val="23"/>
        </w:rPr>
        <w:tab/>
      </w:r>
      <w:r w:rsidR="00CD50A7" w:rsidRPr="001527F5">
        <w:rPr>
          <w:sz w:val="23"/>
          <w:szCs w:val="23"/>
        </w:rPr>
        <w:t xml:space="preserve">(2000). </w:t>
      </w:r>
      <w:r w:rsidR="00CD50A7" w:rsidRPr="001527F5">
        <w:rPr>
          <w:i/>
          <w:sz w:val="23"/>
          <w:szCs w:val="23"/>
        </w:rPr>
        <w:t>Discipline from many viewpoints.</w:t>
      </w:r>
      <w:r w:rsidR="00CD50A7" w:rsidRPr="001527F5">
        <w:rPr>
          <w:sz w:val="23"/>
          <w:szCs w:val="23"/>
        </w:rPr>
        <w:t xml:space="preserve">  Texas Music Educators Conference </w:t>
      </w:r>
    </w:p>
    <w:p w14:paraId="26FAA58E" w14:textId="77777777" w:rsidR="00CD50A7" w:rsidRPr="001527F5" w:rsidRDefault="00CD50A7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ab/>
        <w:t>presentation with Mark Rohwer.</w:t>
      </w:r>
    </w:p>
    <w:p w14:paraId="78AE0622" w14:textId="77777777" w:rsidR="00CD50A7" w:rsidRPr="001527F5" w:rsidRDefault="00CD50A7">
      <w:pPr>
        <w:tabs>
          <w:tab w:val="left" w:pos="810"/>
        </w:tabs>
        <w:ind w:firstLine="720"/>
        <w:rPr>
          <w:sz w:val="23"/>
          <w:szCs w:val="23"/>
        </w:rPr>
      </w:pPr>
    </w:p>
    <w:p w14:paraId="472E467B" w14:textId="77777777" w:rsidR="007F6559" w:rsidRDefault="007F6559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>10.</w:t>
      </w:r>
      <w:r>
        <w:rPr>
          <w:sz w:val="23"/>
          <w:szCs w:val="23"/>
        </w:rPr>
        <w:tab/>
      </w:r>
      <w:r w:rsidR="00CD50A7" w:rsidRPr="001527F5">
        <w:rPr>
          <w:sz w:val="23"/>
          <w:szCs w:val="23"/>
        </w:rPr>
        <w:t xml:space="preserve">(2000). </w:t>
      </w:r>
      <w:r w:rsidR="00CD50A7" w:rsidRPr="001527F5">
        <w:rPr>
          <w:i/>
          <w:sz w:val="23"/>
          <w:szCs w:val="23"/>
        </w:rPr>
        <w:t>Chamber music as a musical and social learning tool.</w:t>
      </w:r>
      <w:r w:rsidR="00CD50A7" w:rsidRPr="001527F5">
        <w:rPr>
          <w:sz w:val="23"/>
          <w:szCs w:val="23"/>
        </w:rPr>
        <w:t xml:space="preserve">  Texas Music </w:t>
      </w:r>
    </w:p>
    <w:p w14:paraId="5552A789" w14:textId="77777777" w:rsidR="00CD50A7" w:rsidRPr="001527F5" w:rsidRDefault="007F6559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CD50A7" w:rsidRPr="001527F5">
        <w:rPr>
          <w:sz w:val="23"/>
          <w:szCs w:val="23"/>
        </w:rPr>
        <w:t xml:space="preserve">Educators Conference presentation.  </w:t>
      </w:r>
    </w:p>
    <w:p w14:paraId="5EF21E37" w14:textId="77777777" w:rsidR="00CD50A7" w:rsidRPr="001527F5" w:rsidRDefault="00CD50A7">
      <w:pPr>
        <w:tabs>
          <w:tab w:val="left" w:pos="810"/>
        </w:tabs>
        <w:ind w:firstLine="720"/>
        <w:rPr>
          <w:sz w:val="23"/>
          <w:szCs w:val="23"/>
        </w:rPr>
      </w:pPr>
    </w:p>
    <w:p w14:paraId="097E0FF5" w14:textId="77777777" w:rsidR="007F6559" w:rsidRDefault="007F6559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 xml:space="preserve">9. </w:t>
      </w:r>
      <w:r>
        <w:rPr>
          <w:sz w:val="23"/>
          <w:szCs w:val="23"/>
        </w:rPr>
        <w:tab/>
      </w:r>
      <w:r w:rsidR="00CD50A7" w:rsidRPr="001527F5">
        <w:rPr>
          <w:sz w:val="23"/>
          <w:szCs w:val="23"/>
        </w:rPr>
        <w:t xml:space="preserve">(1999). </w:t>
      </w:r>
      <w:r w:rsidR="00CD50A7" w:rsidRPr="001527F5">
        <w:rPr>
          <w:i/>
          <w:sz w:val="23"/>
          <w:szCs w:val="23"/>
        </w:rPr>
        <w:t>Teaching music to the older learner: The trials and tribulations.</w:t>
      </w:r>
      <w:r w:rsidR="00CD50A7" w:rsidRPr="001527F5">
        <w:rPr>
          <w:sz w:val="23"/>
          <w:szCs w:val="23"/>
        </w:rPr>
        <w:t xml:space="preserve">  College </w:t>
      </w:r>
    </w:p>
    <w:p w14:paraId="4436D3AA" w14:textId="77777777" w:rsidR="00CD50A7" w:rsidRPr="001527F5" w:rsidRDefault="007F6559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CD50A7" w:rsidRPr="001527F5">
        <w:rPr>
          <w:sz w:val="23"/>
          <w:szCs w:val="23"/>
        </w:rPr>
        <w:t xml:space="preserve">Music Society presentation, in Kyoto, Japan.   </w:t>
      </w:r>
    </w:p>
    <w:p w14:paraId="0662FA4D" w14:textId="77777777" w:rsidR="00CD50A7" w:rsidRPr="001527F5" w:rsidRDefault="00CD50A7">
      <w:pPr>
        <w:tabs>
          <w:tab w:val="left" w:pos="810"/>
        </w:tabs>
        <w:ind w:left="720"/>
        <w:rPr>
          <w:sz w:val="23"/>
          <w:szCs w:val="23"/>
        </w:rPr>
      </w:pPr>
    </w:p>
    <w:p w14:paraId="1E2911C6" w14:textId="77777777" w:rsidR="007F6559" w:rsidRDefault="007F6559">
      <w:pPr>
        <w:tabs>
          <w:tab w:val="left" w:pos="810"/>
        </w:tabs>
        <w:rPr>
          <w:i/>
          <w:sz w:val="23"/>
          <w:szCs w:val="23"/>
        </w:rPr>
      </w:pPr>
      <w:r>
        <w:rPr>
          <w:sz w:val="23"/>
          <w:szCs w:val="23"/>
        </w:rPr>
        <w:t xml:space="preserve">8. </w:t>
      </w:r>
      <w:r>
        <w:rPr>
          <w:sz w:val="23"/>
          <w:szCs w:val="23"/>
        </w:rPr>
        <w:tab/>
      </w:r>
      <w:r w:rsidR="00CD50A7" w:rsidRPr="001527F5">
        <w:rPr>
          <w:sz w:val="23"/>
          <w:szCs w:val="23"/>
        </w:rPr>
        <w:t xml:space="preserve">(1999). </w:t>
      </w:r>
      <w:r w:rsidR="00CD50A7" w:rsidRPr="001527F5">
        <w:rPr>
          <w:i/>
          <w:sz w:val="23"/>
          <w:szCs w:val="23"/>
        </w:rPr>
        <w:t xml:space="preserve">Teaching music more efficiently and effectively: The learning style </w:t>
      </w:r>
    </w:p>
    <w:p w14:paraId="289B9C71" w14:textId="77777777" w:rsidR="00CD50A7" w:rsidRPr="001527F5" w:rsidRDefault="007F6559">
      <w:pPr>
        <w:tabs>
          <w:tab w:val="left" w:pos="810"/>
        </w:tabs>
        <w:rPr>
          <w:sz w:val="23"/>
          <w:szCs w:val="23"/>
        </w:rPr>
      </w:pPr>
      <w:r>
        <w:rPr>
          <w:i/>
          <w:sz w:val="23"/>
          <w:szCs w:val="23"/>
        </w:rPr>
        <w:tab/>
      </w:r>
      <w:r w:rsidR="00CD50A7" w:rsidRPr="001527F5">
        <w:rPr>
          <w:i/>
          <w:sz w:val="23"/>
          <w:szCs w:val="23"/>
        </w:rPr>
        <w:t>connection.</w:t>
      </w:r>
      <w:r w:rsidR="00CD50A7" w:rsidRPr="001527F5">
        <w:rPr>
          <w:sz w:val="23"/>
          <w:szCs w:val="23"/>
        </w:rPr>
        <w:t xml:space="preserve"> Texas Music Educators Conference presentation with Julie Scott, Stuart </w:t>
      </w:r>
    </w:p>
    <w:p w14:paraId="74CD67C6" w14:textId="77777777" w:rsidR="00CD50A7" w:rsidRPr="001527F5" w:rsidRDefault="00CD50A7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ab/>
      </w:r>
      <w:proofErr w:type="spellStart"/>
      <w:r w:rsidRPr="001527F5">
        <w:rPr>
          <w:sz w:val="23"/>
          <w:szCs w:val="23"/>
        </w:rPr>
        <w:t>Younse</w:t>
      </w:r>
      <w:proofErr w:type="spellEnd"/>
      <w:r w:rsidRPr="001527F5">
        <w:rPr>
          <w:sz w:val="23"/>
          <w:szCs w:val="23"/>
        </w:rPr>
        <w:t>, and Mark Rohwer.</w:t>
      </w:r>
    </w:p>
    <w:p w14:paraId="07131723" w14:textId="77777777" w:rsidR="000C05B5" w:rsidRPr="001527F5" w:rsidRDefault="000C05B5">
      <w:pPr>
        <w:tabs>
          <w:tab w:val="left" w:pos="810"/>
        </w:tabs>
        <w:rPr>
          <w:sz w:val="23"/>
          <w:szCs w:val="23"/>
        </w:rPr>
      </w:pPr>
    </w:p>
    <w:p w14:paraId="026B451A" w14:textId="77777777" w:rsidR="007F6559" w:rsidRDefault="007F6559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 xml:space="preserve">7. </w:t>
      </w:r>
      <w:r>
        <w:rPr>
          <w:sz w:val="23"/>
          <w:szCs w:val="23"/>
        </w:rPr>
        <w:tab/>
      </w:r>
      <w:r w:rsidR="00CD50A7" w:rsidRPr="001527F5">
        <w:rPr>
          <w:sz w:val="23"/>
          <w:szCs w:val="23"/>
        </w:rPr>
        <w:t xml:space="preserve">(1999). </w:t>
      </w:r>
      <w:r w:rsidR="00CD50A7" w:rsidRPr="001527F5">
        <w:rPr>
          <w:i/>
          <w:sz w:val="23"/>
          <w:szCs w:val="23"/>
        </w:rPr>
        <w:t>Educating the extremes: Programs for preschoolers and senior citizens.</w:t>
      </w:r>
      <w:r w:rsidR="00CD50A7" w:rsidRPr="001527F5">
        <w:rPr>
          <w:sz w:val="23"/>
          <w:szCs w:val="23"/>
        </w:rPr>
        <w:t xml:space="preserve"> </w:t>
      </w:r>
    </w:p>
    <w:p w14:paraId="6846B070" w14:textId="77777777" w:rsidR="00CD50A7" w:rsidRPr="001527F5" w:rsidRDefault="007F6559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CD50A7" w:rsidRPr="001527F5">
        <w:rPr>
          <w:sz w:val="23"/>
          <w:szCs w:val="23"/>
        </w:rPr>
        <w:t>Texas Music Educators Conference presentation with Warren Henry.</w:t>
      </w:r>
    </w:p>
    <w:p w14:paraId="7AEBA927" w14:textId="77777777" w:rsidR="00CD50A7" w:rsidRPr="001527F5" w:rsidRDefault="00CD50A7">
      <w:pPr>
        <w:tabs>
          <w:tab w:val="left" w:pos="810"/>
        </w:tabs>
        <w:rPr>
          <w:sz w:val="23"/>
          <w:szCs w:val="23"/>
        </w:rPr>
      </w:pPr>
    </w:p>
    <w:p w14:paraId="3DC546A9" w14:textId="77777777" w:rsidR="00CD50A7" w:rsidRPr="001527F5" w:rsidRDefault="007F6559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6. </w:t>
      </w:r>
      <w:r>
        <w:rPr>
          <w:sz w:val="23"/>
          <w:szCs w:val="23"/>
        </w:rPr>
        <w:tab/>
      </w:r>
      <w:r w:rsidR="00CD50A7" w:rsidRPr="001527F5">
        <w:rPr>
          <w:sz w:val="23"/>
          <w:szCs w:val="23"/>
        </w:rPr>
        <w:t>(1999).</w:t>
      </w:r>
      <w:r>
        <w:rPr>
          <w:sz w:val="23"/>
          <w:szCs w:val="23"/>
        </w:rPr>
        <w:t xml:space="preserve"> </w:t>
      </w:r>
      <w:r w:rsidR="00CD50A7" w:rsidRPr="001527F5">
        <w:rPr>
          <w:i/>
          <w:sz w:val="23"/>
          <w:szCs w:val="23"/>
        </w:rPr>
        <w:t>Steadiness in instrumental performance: A study of age, tempo, and tapping.</w:t>
      </w:r>
      <w:r w:rsidR="00CD50A7" w:rsidRPr="001527F5">
        <w:rPr>
          <w:sz w:val="23"/>
          <w:szCs w:val="23"/>
        </w:rPr>
        <w:t xml:space="preserve"> </w:t>
      </w:r>
    </w:p>
    <w:p w14:paraId="5434A739" w14:textId="77777777" w:rsidR="00CD50A7" w:rsidRPr="001527F5" w:rsidRDefault="00CD50A7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ab/>
        <w:t xml:space="preserve">Texas Music Educators Conference poster session. </w:t>
      </w:r>
    </w:p>
    <w:p w14:paraId="030009C8" w14:textId="77777777" w:rsidR="00CD50A7" w:rsidRPr="001527F5" w:rsidRDefault="00CD50A7">
      <w:pPr>
        <w:tabs>
          <w:tab w:val="left" w:pos="810"/>
        </w:tabs>
        <w:rPr>
          <w:sz w:val="23"/>
          <w:szCs w:val="23"/>
        </w:rPr>
      </w:pPr>
    </w:p>
    <w:p w14:paraId="3383E97E" w14:textId="77777777" w:rsidR="00CD50A7" w:rsidRPr="001527F5" w:rsidRDefault="007F6559">
      <w:pPr>
        <w:tabs>
          <w:tab w:val="left" w:pos="810"/>
        </w:tabs>
        <w:rPr>
          <w:i/>
          <w:sz w:val="23"/>
          <w:szCs w:val="23"/>
        </w:rPr>
      </w:pPr>
      <w:r>
        <w:rPr>
          <w:sz w:val="23"/>
          <w:szCs w:val="23"/>
        </w:rPr>
        <w:t xml:space="preserve">5. </w:t>
      </w:r>
      <w:r>
        <w:rPr>
          <w:sz w:val="23"/>
          <w:szCs w:val="23"/>
        </w:rPr>
        <w:tab/>
      </w:r>
      <w:r w:rsidR="00CD50A7" w:rsidRPr="001527F5">
        <w:rPr>
          <w:sz w:val="23"/>
          <w:szCs w:val="23"/>
        </w:rPr>
        <w:t xml:space="preserve">(1998). </w:t>
      </w:r>
      <w:r w:rsidR="00CD50A7" w:rsidRPr="001527F5">
        <w:rPr>
          <w:i/>
          <w:sz w:val="23"/>
          <w:szCs w:val="23"/>
        </w:rPr>
        <w:t xml:space="preserve">Efficacy of psychomotor, vocalization, and cognitive strategies on beginning </w:t>
      </w:r>
    </w:p>
    <w:p w14:paraId="66A14437" w14:textId="77777777" w:rsidR="00CD50A7" w:rsidRPr="001527F5" w:rsidRDefault="00CD50A7">
      <w:pPr>
        <w:tabs>
          <w:tab w:val="left" w:pos="810"/>
        </w:tabs>
        <w:ind w:left="720"/>
        <w:rPr>
          <w:sz w:val="23"/>
          <w:szCs w:val="23"/>
        </w:rPr>
      </w:pPr>
      <w:r w:rsidRPr="001527F5">
        <w:rPr>
          <w:i/>
          <w:sz w:val="23"/>
          <w:szCs w:val="23"/>
        </w:rPr>
        <w:tab/>
        <w:t>instrumentalists’ abilities to play by ear.</w:t>
      </w:r>
      <w:r w:rsidRPr="001527F5">
        <w:rPr>
          <w:sz w:val="23"/>
          <w:szCs w:val="23"/>
        </w:rPr>
        <w:t xml:space="preserve"> Music Educators National Conference </w:t>
      </w:r>
    </w:p>
    <w:p w14:paraId="53C2E0B9" w14:textId="77777777" w:rsidR="00CD50A7" w:rsidRPr="001527F5" w:rsidRDefault="00CD50A7">
      <w:pPr>
        <w:tabs>
          <w:tab w:val="left" w:pos="810"/>
        </w:tabs>
        <w:ind w:left="720"/>
        <w:rPr>
          <w:sz w:val="23"/>
          <w:szCs w:val="23"/>
        </w:rPr>
      </w:pPr>
      <w:r w:rsidRPr="001527F5">
        <w:rPr>
          <w:sz w:val="23"/>
          <w:szCs w:val="23"/>
        </w:rPr>
        <w:tab/>
        <w:t>poster session in Phoenix presented with Judith Delzell and Diane Ballard.</w:t>
      </w:r>
    </w:p>
    <w:p w14:paraId="763404E0" w14:textId="77777777" w:rsidR="00CD50A7" w:rsidRPr="001527F5" w:rsidRDefault="00CD50A7">
      <w:pPr>
        <w:tabs>
          <w:tab w:val="left" w:pos="810"/>
        </w:tabs>
        <w:rPr>
          <w:sz w:val="23"/>
          <w:szCs w:val="23"/>
        </w:rPr>
      </w:pPr>
    </w:p>
    <w:p w14:paraId="44AC0640" w14:textId="77777777" w:rsidR="007F6559" w:rsidRDefault="007F6559">
      <w:pPr>
        <w:tabs>
          <w:tab w:val="left" w:pos="810"/>
        </w:tabs>
        <w:rPr>
          <w:i/>
          <w:sz w:val="23"/>
          <w:szCs w:val="23"/>
        </w:rPr>
      </w:pPr>
      <w:r>
        <w:rPr>
          <w:sz w:val="23"/>
          <w:szCs w:val="23"/>
        </w:rPr>
        <w:t xml:space="preserve">4. </w:t>
      </w:r>
      <w:r>
        <w:rPr>
          <w:sz w:val="23"/>
          <w:szCs w:val="23"/>
        </w:rPr>
        <w:tab/>
      </w:r>
      <w:r w:rsidR="00CD50A7" w:rsidRPr="001527F5">
        <w:rPr>
          <w:sz w:val="23"/>
          <w:szCs w:val="23"/>
        </w:rPr>
        <w:t xml:space="preserve">(1998). </w:t>
      </w:r>
      <w:r w:rsidR="00CD50A7" w:rsidRPr="001527F5">
        <w:rPr>
          <w:i/>
          <w:sz w:val="23"/>
          <w:szCs w:val="23"/>
        </w:rPr>
        <w:t xml:space="preserve">Effect of movement instruction on steady beat perception, synchronization, </w:t>
      </w:r>
    </w:p>
    <w:p w14:paraId="1678AF47" w14:textId="77777777" w:rsidR="00CD50A7" w:rsidRPr="007F6559" w:rsidRDefault="007F6559" w:rsidP="007F6559">
      <w:pPr>
        <w:tabs>
          <w:tab w:val="left" w:pos="810"/>
        </w:tabs>
        <w:rPr>
          <w:i/>
          <w:sz w:val="23"/>
          <w:szCs w:val="23"/>
        </w:rPr>
      </w:pPr>
      <w:r>
        <w:rPr>
          <w:i/>
          <w:sz w:val="23"/>
          <w:szCs w:val="23"/>
        </w:rPr>
        <w:tab/>
      </w:r>
      <w:r w:rsidR="00CD50A7" w:rsidRPr="001527F5">
        <w:rPr>
          <w:i/>
          <w:sz w:val="23"/>
          <w:szCs w:val="23"/>
        </w:rPr>
        <w:t>and performance.</w:t>
      </w:r>
      <w:r w:rsidR="00CD50A7" w:rsidRPr="001527F5">
        <w:rPr>
          <w:sz w:val="23"/>
          <w:szCs w:val="23"/>
        </w:rPr>
        <w:t xml:space="preserve"> Music Educators National Conference poster session in Phoenix.</w:t>
      </w:r>
    </w:p>
    <w:p w14:paraId="2EE8EB18" w14:textId="77777777" w:rsidR="00CD50A7" w:rsidRPr="001527F5" w:rsidRDefault="00CD50A7">
      <w:pPr>
        <w:tabs>
          <w:tab w:val="left" w:pos="810"/>
        </w:tabs>
        <w:rPr>
          <w:sz w:val="23"/>
          <w:szCs w:val="23"/>
        </w:rPr>
      </w:pPr>
    </w:p>
    <w:p w14:paraId="388FC951" w14:textId="77777777" w:rsidR="007F6559" w:rsidRDefault="007F6559" w:rsidP="007F6559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>3.</w:t>
      </w:r>
      <w:r>
        <w:rPr>
          <w:sz w:val="23"/>
          <w:szCs w:val="23"/>
        </w:rPr>
        <w:tab/>
      </w:r>
      <w:r w:rsidR="00CD50A7" w:rsidRPr="001527F5">
        <w:rPr>
          <w:sz w:val="23"/>
          <w:szCs w:val="23"/>
        </w:rPr>
        <w:t>(1997).</w:t>
      </w:r>
      <w:r>
        <w:rPr>
          <w:sz w:val="23"/>
          <w:szCs w:val="23"/>
        </w:rPr>
        <w:t xml:space="preserve"> </w:t>
      </w:r>
      <w:r w:rsidR="00CD50A7" w:rsidRPr="001527F5">
        <w:rPr>
          <w:i/>
          <w:sz w:val="23"/>
          <w:szCs w:val="23"/>
        </w:rPr>
        <w:t>Brain research and music: Applications to classroom learning.</w:t>
      </w:r>
      <w:r w:rsidR="00CD50A7" w:rsidRPr="001527F5">
        <w:rPr>
          <w:sz w:val="23"/>
          <w:szCs w:val="23"/>
        </w:rPr>
        <w:t xml:space="preserve">  Presenter at </w:t>
      </w:r>
    </w:p>
    <w:p w14:paraId="7F2AFAD8" w14:textId="77777777" w:rsidR="00CD50A7" w:rsidRPr="007F6559" w:rsidRDefault="007F6559" w:rsidP="007F6559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CD50A7" w:rsidRPr="001527F5">
        <w:rPr>
          <w:sz w:val="23"/>
          <w:szCs w:val="23"/>
        </w:rPr>
        <w:t xml:space="preserve">the </w:t>
      </w:r>
      <w:r w:rsidR="00CD50A7" w:rsidRPr="007F6559">
        <w:rPr>
          <w:sz w:val="23"/>
          <w:szCs w:val="23"/>
        </w:rPr>
        <w:t>conference, “Children and Brain Research: Applying Theory to Practice”.</w:t>
      </w:r>
    </w:p>
    <w:p w14:paraId="2EE6292E" w14:textId="77777777" w:rsidR="00CD50A7" w:rsidRPr="001527F5" w:rsidRDefault="00CD50A7">
      <w:pPr>
        <w:tabs>
          <w:tab w:val="left" w:pos="810"/>
        </w:tabs>
        <w:rPr>
          <w:sz w:val="23"/>
          <w:szCs w:val="23"/>
        </w:rPr>
      </w:pPr>
    </w:p>
    <w:p w14:paraId="4EC6952A" w14:textId="77777777" w:rsidR="00CD50A7" w:rsidRPr="007F6559" w:rsidRDefault="00CD50A7" w:rsidP="007F6559">
      <w:pPr>
        <w:numPr>
          <w:ilvl w:val="0"/>
          <w:numId w:val="7"/>
        </w:numPr>
        <w:tabs>
          <w:tab w:val="left" w:pos="810"/>
        </w:tabs>
        <w:rPr>
          <w:i/>
          <w:sz w:val="23"/>
          <w:szCs w:val="23"/>
        </w:rPr>
      </w:pPr>
      <w:r w:rsidRPr="001527F5">
        <w:rPr>
          <w:sz w:val="23"/>
          <w:szCs w:val="23"/>
        </w:rPr>
        <w:t>(1996).</w:t>
      </w:r>
      <w:r w:rsidR="007F6559">
        <w:rPr>
          <w:sz w:val="23"/>
          <w:szCs w:val="23"/>
        </w:rPr>
        <w:t xml:space="preserve"> </w:t>
      </w:r>
      <w:r w:rsidRPr="001527F5">
        <w:rPr>
          <w:i/>
          <w:sz w:val="23"/>
          <w:szCs w:val="23"/>
        </w:rPr>
        <w:t xml:space="preserve">Playing by ear: A study of melodic pattern difficulty, effects of maturation and </w:t>
      </w:r>
      <w:r w:rsidRPr="007F6559">
        <w:rPr>
          <w:i/>
          <w:sz w:val="23"/>
          <w:szCs w:val="23"/>
        </w:rPr>
        <w:t xml:space="preserve">instrument family, and relationship between tonal aptitude and ability to play by </w:t>
      </w:r>
    </w:p>
    <w:p w14:paraId="335542BA" w14:textId="77777777" w:rsidR="00CD50A7" w:rsidRPr="001527F5" w:rsidRDefault="00CD50A7">
      <w:pPr>
        <w:tabs>
          <w:tab w:val="left" w:pos="810"/>
        </w:tabs>
        <w:ind w:left="720"/>
        <w:rPr>
          <w:sz w:val="23"/>
          <w:szCs w:val="23"/>
        </w:rPr>
      </w:pPr>
      <w:r w:rsidRPr="001527F5">
        <w:rPr>
          <w:i/>
          <w:sz w:val="23"/>
          <w:szCs w:val="23"/>
        </w:rPr>
        <w:tab/>
        <w:t>ear.</w:t>
      </w:r>
      <w:r w:rsidRPr="001527F5">
        <w:rPr>
          <w:sz w:val="23"/>
          <w:szCs w:val="23"/>
        </w:rPr>
        <w:t xml:space="preserve">  Poster session presented with Judith Delzell and Diane Ballard at the “XXII </w:t>
      </w:r>
    </w:p>
    <w:p w14:paraId="68EDA492" w14:textId="77777777" w:rsidR="00CD50A7" w:rsidRPr="001527F5" w:rsidRDefault="00CD50A7">
      <w:pPr>
        <w:tabs>
          <w:tab w:val="left" w:pos="810"/>
        </w:tabs>
        <w:ind w:left="720"/>
        <w:rPr>
          <w:sz w:val="23"/>
          <w:szCs w:val="23"/>
        </w:rPr>
      </w:pPr>
      <w:r w:rsidRPr="001527F5">
        <w:rPr>
          <w:sz w:val="23"/>
          <w:szCs w:val="23"/>
        </w:rPr>
        <w:tab/>
        <w:t>International Society of Music Educators Conference” in Amsterdam.</w:t>
      </w:r>
    </w:p>
    <w:p w14:paraId="7FCF6E6B" w14:textId="77777777" w:rsidR="00CD50A7" w:rsidRPr="001527F5" w:rsidRDefault="00CD50A7">
      <w:pPr>
        <w:tabs>
          <w:tab w:val="left" w:pos="810"/>
        </w:tabs>
        <w:rPr>
          <w:sz w:val="23"/>
          <w:szCs w:val="23"/>
        </w:rPr>
      </w:pPr>
    </w:p>
    <w:p w14:paraId="53CC08F7" w14:textId="77777777" w:rsidR="00CD50A7" w:rsidRPr="001527F5" w:rsidRDefault="007F6559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r>
        <w:rPr>
          <w:sz w:val="23"/>
          <w:szCs w:val="23"/>
        </w:rPr>
        <w:tab/>
      </w:r>
      <w:r w:rsidR="00CD50A7" w:rsidRPr="001527F5">
        <w:rPr>
          <w:sz w:val="23"/>
          <w:szCs w:val="23"/>
        </w:rPr>
        <w:t>(1995).</w:t>
      </w:r>
      <w:r>
        <w:rPr>
          <w:sz w:val="23"/>
          <w:szCs w:val="23"/>
        </w:rPr>
        <w:t xml:space="preserve"> </w:t>
      </w:r>
      <w:r w:rsidR="00CD50A7" w:rsidRPr="001527F5">
        <w:rPr>
          <w:i/>
          <w:sz w:val="23"/>
          <w:szCs w:val="23"/>
        </w:rPr>
        <w:t>Teaching music through the performance ensemble.</w:t>
      </w:r>
      <w:r w:rsidR="00CD50A7" w:rsidRPr="001527F5">
        <w:rPr>
          <w:sz w:val="23"/>
          <w:szCs w:val="23"/>
        </w:rPr>
        <w:t xml:space="preserve">  Presenter at the forum, </w:t>
      </w:r>
    </w:p>
    <w:p w14:paraId="5580BC94" w14:textId="77777777" w:rsidR="00FD3F5F" w:rsidRDefault="00CD50A7" w:rsidP="00455E2F">
      <w:pPr>
        <w:tabs>
          <w:tab w:val="left" w:pos="810"/>
        </w:tabs>
        <w:ind w:firstLine="720"/>
        <w:rPr>
          <w:sz w:val="23"/>
          <w:szCs w:val="23"/>
        </w:rPr>
      </w:pPr>
      <w:r w:rsidRPr="001527F5">
        <w:rPr>
          <w:sz w:val="23"/>
          <w:szCs w:val="23"/>
        </w:rPr>
        <w:tab/>
        <w:t>“Music Education at Illinois: The Next 100 Years”.</w:t>
      </w:r>
    </w:p>
    <w:p w14:paraId="46CF533B" w14:textId="77777777" w:rsidR="00AA2B70" w:rsidRPr="00455E2F" w:rsidRDefault="00AA2B70" w:rsidP="00455E2F">
      <w:pPr>
        <w:tabs>
          <w:tab w:val="left" w:pos="810"/>
        </w:tabs>
        <w:ind w:firstLine="720"/>
        <w:rPr>
          <w:sz w:val="23"/>
          <w:szCs w:val="23"/>
        </w:rPr>
      </w:pPr>
    </w:p>
    <w:p w14:paraId="0F4BA85A" w14:textId="77777777" w:rsidR="00D245A1" w:rsidRDefault="00D245A1" w:rsidP="00236E56">
      <w:pPr>
        <w:jc w:val="center"/>
        <w:rPr>
          <w:b/>
          <w:sz w:val="28"/>
        </w:rPr>
      </w:pPr>
    </w:p>
    <w:p w14:paraId="1AB8D3A1" w14:textId="67966272" w:rsidR="002133C8" w:rsidRPr="00236E56" w:rsidRDefault="002133C8" w:rsidP="00236E56">
      <w:pPr>
        <w:jc w:val="center"/>
        <w:rPr>
          <w:b/>
          <w:sz w:val="28"/>
        </w:rPr>
      </w:pPr>
      <w:r w:rsidRPr="00573B68">
        <w:rPr>
          <w:b/>
          <w:sz w:val="28"/>
        </w:rPr>
        <w:t>Suppo</w:t>
      </w:r>
      <w:r w:rsidR="00236E56">
        <w:rPr>
          <w:b/>
          <w:sz w:val="28"/>
        </w:rPr>
        <w:t xml:space="preserve">rting Activities: </w:t>
      </w:r>
      <w:r w:rsidR="00AE14D3">
        <w:rPr>
          <w:b/>
          <w:sz w:val="28"/>
        </w:rPr>
        <w:t xml:space="preserve">Regional </w:t>
      </w:r>
      <w:r w:rsidR="00236E56">
        <w:rPr>
          <w:b/>
          <w:sz w:val="28"/>
        </w:rPr>
        <w:t>Presentations</w:t>
      </w:r>
    </w:p>
    <w:p w14:paraId="3F9B8F1F" w14:textId="77777777" w:rsidR="00D43C8F" w:rsidRDefault="00D43C8F" w:rsidP="00D43C8F">
      <w:pPr>
        <w:tabs>
          <w:tab w:val="left" w:pos="810"/>
        </w:tabs>
        <w:ind w:left="810" w:hanging="810"/>
        <w:rPr>
          <w:sz w:val="23"/>
          <w:szCs w:val="23"/>
        </w:rPr>
      </w:pPr>
      <w:r>
        <w:rPr>
          <w:sz w:val="23"/>
          <w:szCs w:val="23"/>
        </w:rPr>
        <w:t>(2023).</w:t>
      </w:r>
      <w:r>
        <w:rPr>
          <w:sz w:val="23"/>
          <w:szCs w:val="23"/>
        </w:rPr>
        <w:tab/>
      </w:r>
      <w:r>
        <w:rPr>
          <w:i/>
          <w:iCs/>
          <w:sz w:val="23"/>
          <w:szCs w:val="23"/>
        </w:rPr>
        <w:t>University-level retention strategy pathways at UNT.</w:t>
      </w:r>
      <w:r>
        <w:rPr>
          <w:sz w:val="23"/>
          <w:szCs w:val="23"/>
        </w:rPr>
        <w:t xml:space="preserve"> November 29, 2023 presentation in Gateway Center to Development Officers.</w:t>
      </w:r>
    </w:p>
    <w:p w14:paraId="4DCE649D" w14:textId="77777777" w:rsidR="002506C5" w:rsidRPr="002506C5" w:rsidRDefault="002506C5" w:rsidP="00D43C8F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>(2022).</w:t>
      </w:r>
      <w:r>
        <w:rPr>
          <w:sz w:val="23"/>
          <w:szCs w:val="23"/>
        </w:rPr>
        <w:tab/>
      </w:r>
      <w:r w:rsidRPr="00536034">
        <w:rPr>
          <w:i/>
          <w:iCs/>
          <w:sz w:val="23"/>
          <w:szCs w:val="23"/>
        </w:rPr>
        <w:t>Growth Mindset for</w:t>
      </w:r>
      <w:r>
        <w:rPr>
          <w:i/>
          <w:iCs/>
          <w:sz w:val="23"/>
          <w:szCs w:val="23"/>
        </w:rPr>
        <w:t xml:space="preserve"> Supervisors, </w:t>
      </w:r>
      <w:r w:rsidR="0009586E">
        <w:rPr>
          <w:sz w:val="23"/>
          <w:szCs w:val="23"/>
        </w:rPr>
        <w:t xml:space="preserve">session </w:t>
      </w:r>
      <w:r>
        <w:rPr>
          <w:sz w:val="23"/>
          <w:szCs w:val="23"/>
        </w:rPr>
        <w:t>for Deans and Chairs.</w:t>
      </w:r>
    </w:p>
    <w:p w14:paraId="01F6B866" w14:textId="77777777" w:rsidR="00536034" w:rsidRDefault="00536034" w:rsidP="005F5256">
      <w:pPr>
        <w:tabs>
          <w:tab w:val="left" w:pos="810"/>
        </w:tabs>
        <w:ind w:left="810" w:hanging="810"/>
        <w:rPr>
          <w:sz w:val="23"/>
          <w:szCs w:val="23"/>
        </w:rPr>
      </w:pPr>
      <w:r>
        <w:rPr>
          <w:sz w:val="23"/>
          <w:szCs w:val="23"/>
        </w:rPr>
        <w:t>(20</w:t>
      </w:r>
      <w:r w:rsidR="002314E9">
        <w:rPr>
          <w:sz w:val="23"/>
          <w:szCs w:val="23"/>
        </w:rPr>
        <w:t>/21</w:t>
      </w:r>
      <w:r>
        <w:rPr>
          <w:sz w:val="23"/>
          <w:szCs w:val="23"/>
        </w:rPr>
        <w:t xml:space="preserve">). </w:t>
      </w:r>
      <w:r>
        <w:rPr>
          <w:sz w:val="23"/>
          <w:szCs w:val="23"/>
        </w:rPr>
        <w:tab/>
      </w:r>
      <w:r w:rsidRPr="00536034">
        <w:rPr>
          <w:i/>
          <w:iCs/>
          <w:sz w:val="23"/>
          <w:szCs w:val="23"/>
        </w:rPr>
        <w:t>Growth Mindset for Teachers and Learners</w:t>
      </w:r>
      <w:r>
        <w:rPr>
          <w:sz w:val="23"/>
          <w:szCs w:val="23"/>
        </w:rPr>
        <w:t>, sessions 1 and 2 for UNT faculty</w:t>
      </w:r>
      <w:r w:rsidR="002E1732">
        <w:rPr>
          <w:sz w:val="23"/>
          <w:szCs w:val="23"/>
        </w:rPr>
        <w:t>.</w:t>
      </w:r>
    </w:p>
    <w:p w14:paraId="710CE0F7" w14:textId="77777777" w:rsidR="00B63A5A" w:rsidRDefault="00B63A5A" w:rsidP="005F5256">
      <w:pPr>
        <w:tabs>
          <w:tab w:val="left" w:pos="810"/>
        </w:tabs>
        <w:ind w:left="810" w:hanging="810"/>
        <w:rPr>
          <w:sz w:val="23"/>
          <w:szCs w:val="23"/>
        </w:rPr>
      </w:pPr>
      <w:r>
        <w:rPr>
          <w:sz w:val="23"/>
          <w:szCs w:val="23"/>
        </w:rPr>
        <w:t xml:space="preserve">(2019). </w:t>
      </w:r>
      <w:r>
        <w:rPr>
          <w:sz w:val="23"/>
          <w:szCs w:val="23"/>
        </w:rPr>
        <w:tab/>
      </w:r>
      <w:r w:rsidRPr="00B63A5A">
        <w:rPr>
          <w:i/>
          <w:iCs/>
          <w:sz w:val="23"/>
          <w:szCs w:val="23"/>
        </w:rPr>
        <w:t>Women’s Faculty Network</w:t>
      </w:r>
      <w:r>
        <w:rPr>
          <w:sz w:val="23"/>
          <w:szCs w:val="23"/>
        </w:rPr>
        <w:t xml:space="preserve"> panel on women faculty resources</w:t>
      </w:r>
      <w:r w:rsidR="007C10F3">
        <w:rPr>
          <w:sz w:val="23"/>
          <w:szCs w:val="23"/>
        </w:rPr>
        <w:t>, October 11</w:t>
      </w:r>
      <w:r>
        <w:rPr>
          <w:sz w:val="23"/>
          <w:szCs w:val="23"/>
        </w:rPr>
        <w:t>.</w:t>
      </w:r>
    </w:p>
    <w:p w14:paraId="161F619D" w14:textId="77777777" w:rsidR="005F5256" w:rsidRDefault="005F5256" w:rsidP="005F5256">
      <w:pPr>
        <w:tabs>
          <w:tab w:val="left" w:pos="810"/>
        </w:tabs>
        <w:ind w:left="810" w:hanging="810"/>
        <w:rPr>
          <w:sz w:val="23"/>
          <w:szCs w:val="23"/>
        </w:rPr>
      </w:pPr>
      <w:r>
        <w:rPr>
          <w:sz w:val="23"/>
          <w:szCs w:val="23"/>
        </w:rPr>
        <w:t>(2019).</w:t>
      </w:r>
      <w:r>
        <w:rPr>
          <w:sz w:val="23"/>
          <w:szCs w:val="23"/>
        </w:rPr>
        <w:tab/>
      </w:r>
      <w:r w:rsidRPr="00425855">
        <w:rPr>
          <w:i/>
          <w:sz w:val="23"/>
          <w:szCs w:val="23"/>
        </w:rPr>
        <w:t>University level leadership topics at UNT.</w:t>
      </w:r>
      <w:r>
        <w:rPr>
          <w:sz w:val="23"/>
          <w:szCs w:val="23"/>
        </w:rPr>
        <w:t xml:space="preserve">  Class discussion with the UNT music education division’s, “</w:t>
      </w:r>
      <w:r w:rsidRPr="005F5256">
        <w:rPr>
          <w:sz w:val="23"/>
          <w:szCs w:val="23"/>
        </w:rPr>
        <w:t>College Music Teaching</w:t>
      </w:r>
      <w:r>
        <w:rPr>
          <w:sz w:val="23"/>
          <w:szCs w:val="23"/>
        </w:rPr>
        <w:t>” class</w:t>
      </w:r>
      <w:r w:rsidR="007C10F3">
        <w:rPr>
          <w:sz w:val="23"/>
          <w:szCs w:val="23"/>
        </w:rPr>
        <w:t>, September 19</w:t>
      </w:r>
      <w:r>
        <w:rPr>
          <w:sz w:val="23"/>
          <w:szCs w:val="23"/>
        </w:rPr>
        <w:t>.</w:t>
      </w:r>
    </w:p>
    <w:p w14:paraId="4CF09495" w14:textId="77777777" w:rsidR="002133C8" w:rsidRDefault="002133C8" w:rsidP="005F5256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>(2017).</w:t>
      </w:r>
      <w:r>
        <w:rPr>
          <w:sz w:val="23"/>
          <w:szCs w:val="23"/>
        </w:rPr>
        <w:tab/>
        <w:t xml:space="preserve">Guest Speaker: </w:t>
      </w:r>
      <w:r w:rsidRPr="005F5256">
        <w:rPr>
          <w:i/>
          <w:sz w:val="23"/>
          <w:szCs w:val="23"/>
        </w:rPr>
        <w:t>Pedagogy</w:t>
      </w:r>
      <w:r>
        <w:rPr>
          <w:sz w:val="23"/>
          <w:szCs w:val="23"/>
        </w:rPr>
        <w:t xml:space="preserve">, </w:t>
      </w:r>
      <w:r w:rsidR="005F5256">
        <w:rPr>
          <w:sz w:val="23"/>
          <w:szCs w:val="23"/>
        </w:rPr>
        <w:t>“</w:t>
      </w:r>
      <w:r w:rsidRPr="005F5256">
        <w:rPr>
          <w:sz w:val="23"/>
          <w:szCs w:val="23"/>
        </w:rPr>
        <w:t>Graduate String Class</w:t>
      </w:r>
      <w:r w:rsidR="005F5256">
        <w:rPr>
          <w:sz w:val="23"/>
          <w:szCs w:val="23"/>
        </w:rPr>
        <w:t>”</w:t>
      </w:r>
      <w:r>
        <w:rPr>
          <w:sz w:val="23"/>
          <w:szCs w:val="23"/>
        </w:rPr>
        <w:t>, UNT, February 16.</w:t>
      </w:r>
    </w:p>
    <w:p w14:paraId="4480FC15" w14:textId="77777777" w:rsidR="002133C8" w:rsidRPr="005F5256" w:rsidRDefault="002133C8" w:rsidP="002133C8">
      <w:pPr>
        <w:tabs>
          <w:tab w:val="left" w:pos="810"/>
        </w:tabs>
        <w:rPr>
          <w:i/>
          <w:sz w:val="23"/>
          <w:szCs w:val="23"/>
        </w:rPr>
      </w:pPr>
      <w:r>
        <w:rPr>
          <w:sz w:val="23"/>
          <w:szCs w:val="23"/>
        </w:rPr>
        <w:t>(14-16).</w:t>
      </w:r>
      <w:r>
        <w:rPr>
          <w:sz w:val="23"/>
          <w:szCs w:val="23"/>
        </w:rPr>
        <w:tab/>
        <w:t xml:space="preserve">Invited guest speaker for </w:t>
      </w:r>
      <w:r w:rsidRPr="005F5256">
        <w:rPr>
          <w:i/>
          <w:sz w:val="23"/>
          <w:szCs w:val="23"/>
        </w:rPr>
        <w:t>UNT New Faculty Orientation</w:t>
      </w:r>
      <w:r>
        <w:rPr>
          <w:sz w:val="23"/>
          <w:szCs w:val="23"/>
        </w:rPr>
        <w:t xml:space="preserve">, 2014, 2015, 2016: </w:t>
      </w:r>
      <w:r w:rsidRPr="005F5256">
        <w:rPr>
          <w:i/>
          <w:sz w:val="23"/>
          <w:szCs w:val="23"/>
        </w:rPr>
        <w:t xml:space="preserve">How to </w:t>
      </w:r>
    </w:p>
    <w:p w14:paraId="2353974F" w14:textId="77777777" w:rsidR="002133C8" w:rsidRDefault="002133C8" w:rsidP="002133C8">
      <w:pPr>
        <w:tabs>
          <w:tab w:val="left" w:pos="810"/>
        </w:tabs>
        <w:rPr>
          <w:sz w:val="23"/>
          <w:szCs w:val="23"/>
        </w:rPr>
      </w:pPr>
      <w:r w:rsidRPr="005F5256">
        <w:rPr>
          <w:i/>
          <w:sz w:val="23"/>
          <w:szCs w:val="23"/>
        </w:rPr>
        <w:tab/>
        <w:t>work with your chair</w:t>
      </w:r>
      <w:r>
        <w:rPr>
          <w:sz w:val="23"/>
          <w:szCs w:val="23"/>
        </w:rPr>
        <w:t>.</w:t>
      </w:r>
    </w:p>
    <w:p w14:paraId="58E077D5" w14:textId="77777777" w:rsidR="002133C8" w:rsidRPr="005F5256" w:rsidRDefault="002133C8" w:rsidP="002133C8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>(2013).</w:t>
      </w:r>
      <w:r w:rsidRPr="001527F5">
        <w:rPr>
          <w:sz w:val="23"/>
          <w:szCs w:val="23"/>
        </w:rPr>
        <w:tab/>
      </w:r>
      <w:r w:rsidRPr="005F5256">
        <w:rPr>
          <w:i/>
          <w:sz w:val="23"/>
          <w:szCs w:val="23"/>
        </w:rPr>
        <w:t>Assessment</w:t>
      </w:r>
      <w:r w:rsidRPr="001527F5">
        <w:rPr>
          <w:sz w:val="23"/>
          <w:szCs w:val="23"/>
        </w:rPr>
        <w:t xml:space="preserve"> in-service for the </w:t>
      </w:r>
      <w:r w:rsidR="005F5256">
        <w:rPr>
          <w:sz w:val="23"/>
          <w:szCs w:val="23"/>
        </w:rPr>
        <w:t>“</w:t>
      </w:r>
      <w:r w:rsidRPr="005F5256">
        <w:rPr>
          <w:sz w:val="23"/>
          <w:szCs w:val="23"/>
        </w:rPr>
        <w:t xml:space="preserve">Lewisville School District Fine Arts Professional </w:t>
      </w:r>
    </w:p>
    <w:p w14:paraId="366200D1" w14:textId="77777777" w:rsidR="002133C8" w:rsidRPr="005F5256" w:rsidRDefault="002133C8" w:rsidP="002133C8">
      <w:pPr>
        <w:tabs>
          <w:tab w:val="left" w:pos="810"/>
        </w:tabs>
        <w:rPr>
          <w:sz w:val="23"/>
          <w:szCs w:val="23"/>
        </w:rPr>
      </w:pPr>
      <w:r w:rsidRPr="005F5256">
        <w:rPr>
          <w:sz w:val="23"/>
          <w:szCs w:val="23"/>
        </w:rPr>
        <w:tab/>
        <w:t>Learning Communities</w:t>
      </w:r>
      <w:r w:rsidR="005F5256">
        <w:rPr>
          <w:sz w:val="23"/>
          <w:szCs w:val="23"/>
        </w:rPr>
        <w:t>”</w:t>
      </w:r>
      <w:r w:rsidRPr="005F5256">
        <w:rPr>
          <w:sz w:val="23"/>
          <w:szCs w:val="23"/>
        </w:rPr>
        <w:t>.</w:t>
      </w:r>
    </w:p>
    <w:p w14:paraId="68C634FB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>(2011).</w:t>
      </w:r>
      <w:r w:rsidRPr="001527F5">
        <w:rPr>
          <w:sz w:val="23"/>
          <w:szCs w:val="23"/>
        </w:rPr>
        <w:tab/>
        <w:t xml:space="preserve">Invited guest speaker: </w:t>
      </w:r>
      <w:r w:rsidRPr="005F5256">
        <w:rPr>
          <w:i/>
          <w:sz w:val="23"/>
          <w:szCs w:val="23"/>
        </w:rPr>
        <w:t>College Entrance</w:t>
      </w:r>
      <w:r w:rsidRPr="001527F5">
        <w:rPr>
          <w:sz w:val="23"/>
          <w:szCs w:val="23"/>
        </w:rPr>
        <w:t xml:space="preserve"> presentation to 3 local high schools</w:t>
      </w:r>
      <w:r>
        <w:rPr>
          <w:sz w:val="23"/>
          <w:szCs w:val="23"/>
        </w:rPr>
        <w:t>.</w:t>
      </w:r>
    </w:p>
    <w:p w14:paraId="16EB5FF9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>(2010).</w:t>
      </w:r>
      <w:r w:rsidRPr="001527F5">
        <w:rPr>
          <w:sz w:val="23"/>
          <w:szCs w:val="23"/>
        </w:rPr>
        <w:tab/>
        <w:t xml:space="preserve">Invited Conductor: </w:t>
      </w:r>
      <w:r w:rsidRPr="005F5256">
        <w:rPr>
          <w:i/>
          <w:sz w:val="23"/>
          <w:szCs w:val="23"/>
        </w:rPr>
        <w:t>Chautauqua Institution Advanced Senior Band</w:t>
      </w:r>
      <w:r>
        <w:rPr>
          <w:sz w:val="23"/>
          <w:szCs w:val="23"/>
        </w:rPr>
        <w:t>, October 4–</w:t>
      </w:r>
      <w:r w:rsidRPr="001527F5">
        <w:rPr>
          <w:sz w:val="23"/>
          <w:szCs w:val="23"/>
        </w:rPr>
        <w:t>7.</w:t>
      </w:r>
    </w:p>
    <w:p w14:paraId="5ECD7E51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>(2007).</w:t>
      </w:r>
      <w:r w:rsidR="00794415">
        <w:rPr>
          <w:sz w:val="23"/>
          <w:szCs w:val="23"/>
        </w:rPr>
        <w:tab/>
      </w:r>
      <w:r w:rsidRPr="001527F5">
        <w:rPr>
          <w:sz w:val="23"/>
          <w:szCs w:val="23"/>
        </w:rPr>
        <w:t xml:space="preserve">Invited Conductor: </w:t>
      </w:r>
      <w:r w:rsidRPr="005F5256">
        <w:rPr>
          <w:i/>
          <w:sz w:val="23"/>
          <w:szCs w:val="23"/>
        </w:rPr>
        <w:t>Interlochen Arts Academy New Horizons Band</w:t>
      </w:r>
      <w:r>
        <w:rPr>
          <w:sz w:val="23"/>
          <w:szCs w:val="23"/>
        </w:rPr>
        <w:t>, Aug 8–</w:t>
      </w:r>
      <w:r w:rsidRPr="001527F5">
        <w:rPr>
          <w:sz w:val="23"/>
          <w:szCs w:val="23"/>
        </w:rPr>
        <w:t>13.</w:t>
      </w:r>
    </w:p>
    <w:p w14:paraId="0C73BF5F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>(2000).</w:t>
      </w:r>
      <w:r w:rsidRPr="001527F5">
        <w:rPr>
          <w:sz w:val="23"/>
          <w:szCs w:val="23"/>
        </w:rPr>
        <w:tab/>
        <w:t xml:space="preserve">Adjudicator: </w:t>
      </w:r>
      <w:r w:rsidR="005F5256">
        <w:rPr>
          <w:sz w:val="23"/>
          <w:szCs w:val="23"/>
        </w:rPr>
        <w:t>“</w:t>
      </w:r>
      <w:r w:rsidRPr="001527F5">
        <w:rPr>
          <w:sz w:val="23"/>
          <w:szCs w:val="23"/>
        </w:rPr>
        <w:t>McKinney Solo and Ensemble Festival</w:t>
      </w:r>
      <w:r w:rsidR="005F5256">
        <w:rPr>
          <w:sz w:val="23"/>
          <w:szCs w:val="23"/>
        </w:rPr>
        <w:t>”</w:t>
      </w:r>
      <w:r w:rsidRPr="001527F5">
        <w:rPr>
          <w:sz w:val="23"/>
          <w:szCs w:val="23"/>
        </w:rPr>
        <w:t>, January 29, 2000.</w:t>
      </w:r>
    </w:p>
    <w:p w14:paraId="4F816019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>(1999).</w:t>
      </w:r>
      <w:r w:rsidRPr="001527F5">
        <w:rPr>
          <w:sz w:val="23"/>
          <w:szCs w:val="23"/>
        </w:rPr>
        <w:tab/>
        <w:t xml:space="preserve">Guest Speaker: </w:t>
      </w:r>
      <w:r w:rsidRPr="005F5256">
        <w:rPr>
          <w:i/>
          <w:sz w:val="23"/>
          <w:szCs w:val="23"/>
        </w:rPr>
        <w:t>Research</w:t>
      </w:r>
      <w:r w:rsidRPr="001527F5">
        <w:rPr>
          <w:sz w:val="23"/>
          <w:szCs w:val="23"/>
        </w:rPr>
        <w:t xml:space="preserve">, </w:t>
      </w:r>
      <w:r w:rsidR="005F5256">
        <w:rPr>
          <w:sz w:val="23"/>
          <w:szCs w:val="23"/>
        </w:rPr>
        <w:t>“</w:t>
      </w:r>
      <w:r w:rsidRPr="001527F5">
        <w:rPr>
          <w:sz w:val="23"/>
          <w:szCs w:val="23"/>
        </w:rPr>
        <w:t>Doctoral Seminar in Music Education</w:t>
      </w:r>
      <w:r w:rsidR="005F5256">
        <w:rPr>
          <w:sz w:val="23"/>
          <w:szCs w:val="23"/>
        </w:rPr>
        <w:t>”</w:t>
      </w:r>
      <w:r w:rsidRPr="001527F5">
        <w:rPr>
          <w:sz w:val="23"/>
          <w:szCs w:val="23"/>
        </w:rPr>
        <w:t xml:space="preserve">, University of </w:t>
      </w:r>
    </w:p>
    <w:p w14:paraId="31508EF4" w14:textId="77777777" w:rsidR="002133C8" w:rsidRPr="001527F5" w:rsidRDefault="002133C8" w:rsidP="002133C8">
      <w:pPr>
        <w:tabs>
          <w:tab w:val="left" w:pos="810"/>
        </w:tabs>
        <w:ind w:left="720" w:firstLine="100"/>
        <w:rPr>
          <w:sz w:val="23"/>
          <w:szCs w:val="23"/>
        </w:rPr>
      </w:pPr>
      <w:r w:rsidRPr="001527F5">
        <w:rPr>
          <w:sz w:val="23"/>
          <w:szCs w:val="23"/>
        </w:rPr>
        <w:t>North Texas, November 18, 1999.</w:t>
      </w:r>
    </w:p>
    <w:p w14:paraId="7A88E162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>(1999).</w:t>
      </w:r>
      <w:r w:rsidRPr="001527F5">
        <w:rPr>
          <w:sz w:val="23"/>
          <w:szCs w:val="23"/>
        </w:rPr>
        <w:tab/>
        <w:t xml:space="preserve">Guest Speaker: </w:t>
      </w:r>
      <w:r w:rsidRPr="005F5256">
        <w:rPr>
          <w:i/>
          <w:sz w:val="23"/>
          <w:szCs w:val="23"/>
        </w:rPr>
        <w:t>Statistics</w:t>
      </w:r>
      <w:r>
        <w:rPr>
          <w:sz w:val="23"/>
          <w:szCs w:val="23"/>
        </w:rPr>
        <w:t xml:space="preserve">, </w:t>
      </w:r>
      <w:r w:rsidR="005F5256">
        <w:rPr>
          <w:sz w:val="23"/>
          <w:szCs w:val="23"/>
        </w:rPr>
        <w:t>“</w:t>
      </w:r>
      <w:r>
        <w:rPr>
          <w:sz w:val="23"/>
          <w:szCs w:val="23"/>
        </w:rPr>
        <w:t>Pedagogy of Research</w:t>
      </w:r>
      <w:r w:rsidR="005F5256">
        <w:rPr>
          <w:sz w:val="23"/>
          <w:szCs w:val="23"/>
        </w:rPr>
        <w:t>”</w:t>
      </w:r>
      <w:r>
        <w:rPr>
          <w:sz w:val="23"/>
          <w:szCs w:val="23"/>
        </w:rPr>
        <w:t>, UNT, Oct</w:t>
      </w:r>
      <w:r w:rsidRPr="001527F5">
        <w:rPr>
          <w:sz w:val="23"/>
          <w:szCs w:val="23"/>
        </w:rPr>
        <w:t>14, 1999.</w:t>
      </w:r>
    </w:p>
    <w:p w14:paraId="703B5606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>(1999).</w:t>
      </w:r>
      <w:r w:rsidRPr="001527F5">
        <w:rPr>
          <w:sz w:val="23"/>
          <w:szCs w:val="23"/>
        </w:rPr>
        <w:tab/>
        <w:t xml:space="preserve">Guest Speaker: </w:t>
      </w:r>
      <w:r w:rsidRPr="005F5256">
        <w:rPr>
          <w:i/>
          <w:sz w:val="23"/>
          <w:szCs w:val="23"/>
        </w:rPr>
        <w:t>Acoustics for Youngsters</w:t>
      </w:r>
      <w:r w:rsidRPr="001527F5">
        <w:rPr>
          <w:sz w:val="23"/>
          <w:szCs w:val="23"/>
        </w:rPr>
        <w:t xml:space="preserve">, </w:t>
      </w:r>
      <w:r w:rsidR="005F5256">
        <w:rPr>
          <w:sz w:val="23"/>
          <w:szCs w:val="23"/>
        </w:rPr>
        <w:t>“</w:t>
      </w:r>
      <w:r w:rsidRPr="001527F5">
        <w:rPr>
          <w:sz w:val="23"/>
          <w:szCs w:val="23"/>
        </w:rPr>
        <w:t xml:space="preserve">American Association of University </w:t>
      </w:r>
    </w:p>
    <w:p w14:paraId="2F6013E6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ab/>
        <w:t>Women</w:t>
      </w:r>
      <w:r w:rsidR="005F5256">
        <w:rPr>
          <w:sz w:val="23"/>
          <w:szCs w:val="23"/>
        </w:rPr>
        <w:t>”</w:t>
      </w:r>
      <w:r w:rsidRPr="001527F5">
        <w:rPr>
          <w:sz w:val="23"/>
          <w:szCs w:val="23"/>
        </w:rPr>
        <w:t>, February 20, 1999.</w:t>
      </w:r>
    </w:p>
    <w:p w14:paraId="13E831CE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>(1998).</w:t>
      </w:r>
      <w:r w:rsidRPr="001527F5">
        <w:rPr>
          <w:sz w:val="23"/>
          <w:szCs w:val="23"/>
        </w:rPr>
        <w:tab/>
        <w:t xml:space="preserve">Guest Speaker: </w:t>
      </w:r>
      <w:r w:rsidRPr="005F5256">
        <w:rPr>
          <w:i/>
          <w:sz w:val="23"/>
          <w:szCs w:val="23"/>
        </w:rPr>
        <w:t>Acoustical Research</w:t>
      </w:r>
      <w:r w:rsidRPr="001527F5">
        <w:rPr>
          <w:sz w:val="23"/>
          <w:szCs w:val="23"/>
        </w:rPr>
        <w:t xml:space="preserve">, </w:t>
      </w:r>
      <w:r w:rsidR="005F5256">
        <w:rPr>
          <w:sz w:val="23"/>
          <w:szCs w:val="23"/>
        </w:rPr>
        <w:t>“</w:t>
      </w:r>
      <w:r w:rsidRPr="001527F5">
        <w:rPr>
          <w:sz w:val="23"/>
          <w:szCs w:val="23"/>
        </w:rPr>
        <w:t>Music History</w:t>
      </w:r>
      <w:r w:rsidR="005F5256">
        <w:rPr>
          <w:sz w:val="23"/>
          <w:szCs w:val="23"/>
        </w:rPr>
        <w:t>”</w:t>
      </w:r>
      <w:r w:rsidRPr="001527F5">
        <w:rPr>
          <w:sz w:val="23"/>
          <w:szCs w:val="23"/>
        </w:rPr>
        <w:t xml:space="preserve">, University of North Texas, </w:t>
      </w:r>
    </w:p>
    <w:p w14:paraId="4DCB57BE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ab/>
        <w:t>September 21 and 22, 1998.</w:t>
      </w:r>
    </w:p>
    <w:p w14:paraId="0CF1FECD" w14:textId="77777777" w:rsidR="00547E8E" w:rsidRPr="00A0362E" w:rsidRDefault="002133C8" w:rsidP="00A0362E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>(1998).</w:t>
      </w:r>
      <w:r w:rsidRPr="001527F5">
        <w:rPr>
          <w:sz w:val="23"/>
          <w:szCs w:val="23"/>
        </w:rPr>
        <w:tab/>
        <w:t xml:space="preserve">Invited Conductor: </w:t>
      </w:r>
      <w:r w:rsidRPr="005F5256">
        <w:rPr>
          <w:i/>
          <w:sz w:val="23"/>
          <w:szCs w:val="23"/>
        </w:rPr>
        <w:t>Chautauqua Institution Intermediate Senior Band</w:t>
      </w:r>
      <w:r>
        <w:rPr>
          <w:sz w:val="23"/>
          <w:szCs w:val="23"/>
        </w:rPr>
        <w:t>, October 4–</w:t>
      </w:r>
      <w:r w:rsidRPr="001527F5">
        <w:rPr>
          <w:sz w:val="23"/>
          <w:szCs w:val="23"/>
        </w:rPr>
        <w:t>7.</w:t>
      </w:r>
    </w:p>
    <w:p w14:paraId="3AC8ABBB" w14:textId="77777777" w:rsidR="00D461B2" w:rsidRDefault="00D461B2" w:rsidP="00236E56">
      <w:pPr>
        <w:jc w:val="center"/>
        <w:rPr>
          <w:b/>
          <w:sz w:val="28"/>
        </w:rPr>
      </w:pPr>
    </w:p>
    <w:p w14:paraId="3F70F3AF" w14:textId="77777777" w:rsidR="00873070" w:rsidRDefault="00873070" w:rsidP="00236E56">
      <w:pPr>
        <w:jc w:val="center"/>
        <w:rPr>
          <w:sz w:val="22"/>
        </w:rPr>
      </w:pPr>
      <w:r>
        <w:rPr>
          <w:b/>
          <w:sz w:val="28"/>
        </w:rPr>
        <w:lastRenderedPageBreak/>
        <w:t>Instructional Experience</w:t>
      </w:r>
    </w:p>
    <w:p w14:paraId="6B4156BD" w14:textId="77777777" w:rsidR="00873070" w:rsidRPr="00946C12" w:rsidRDefault="00873070" w:rsidP="00873070">
      <w:pPr>
        <w:rPr>
          <w:sz w:val="23"/>
          <w:szCs w:val="23"/>
        </w:rPr>
      </w:pPr>
      <w:r w:rsidRPr="00946C12">
        <w:rPr>
          <w:sz w:val="23"/>
          <w:szCs w:val="23"/>
        </w:rPr>
        <w:t>Faculty member at the University of North Texas in the Division of Music Education:</w:t>
      </w:r>
    </w:p>
    <w:p w14:paraId="44A98C84" w14:textId="77777777" w:rsidR="00873070" w:rsidRPr="00946C12" w:rsidRDefault="00873070" w:rsidP="00873070">
      <w:pPr>
        <w:rPr>
          <w:sz w:val="23"/>
          <w:szCs w:val="23"/>
        </w:rPr>
      </w:pPr>
      <w:r w:rsidRPr="00946C12">
        <w:rPr>
          <w:sz w:val="23"/>
          <w:szCs w:val="23"/>
        </w:rPr>
        <w:t>Assistant (1997</w:t>
      </w:r>
      <w:r w:rsidRPr="00946C12">
        <w:rPr>
          <w:sz w:val="23"/>
          <w:szCs w:val="23"/>
        </w:rPr>
        <w:softHyphen/>
        <w:t>–2002), Associate (2003–2009), Full (2010–2017), Regents (2018–)</w:t>
      </w:r>
    </w:p>
    <w:p w14:paraId="37808789" w14:textId="77777777" w:rsidR="00873070" w:rsidRPr="00946C12" w:rsidRDefault="00873070" w:rsidP="00873070">
      <w:pPr>
        <w:rPr>
          <w:sz w:val="23"/>
          <w:szCs w:val="23"/>
        </w:rPr>
      </w:pPr>
      <w:r w:rsidRPr="00946C12">
        <w:rPr>
          <w:sz w:val="23"/>
          <w:szCs w:val="23"/>
        </w:rPr>
        <w:tab/>
        <w:t>2310 Instructor - Principles of Music Study</w:t>
      </w:r>
    </w:p>
    <w:p w14:paraId="58DC559B" w14:textId="77777777" w:rsidR="00873070" w:rsidRPr="00946C12" w:rsidRDefault="00873070" w:rsidP="00873070">
      <w:pPr>
        <w:rPr>
          <w:sz w:val="23"/>
          <w:szCs w:val="23"/>
        </w:rPr>
      </w:pPr>
      <w:r w:rsidRPr="00946C12">
        <w:rPr>
          <w:sz w:val="23"/>
          <w:szCs w:val="23"/>
        </w:rPr>
        <w:tab/>
        <w:t>3200 Instructor - Teaching Music in Secondary Schools</w:t>
      </w:r>
    </w:p>
    <w:p w14:paraId="17CCF60D" w14:textId="77777777" w:rsidR="00873070" w:rsidRPr="00946C12" w:rsidRDefault="00873070" w:rsidP="00873070">
      <w:pPr>
        <w:rPr>
          <w:sz w:val="23"/>
          <w:szCs w:val="23"/>
        </w:rPr>
      </w:pPr>
      <w:r w:rsidRPr="00946C12">
        <w:rPr>
          <w:sz w:val="23"/>
          <w:szCs w:val="23"/>
        </w:rPr>
        <w:tab/>
        <w:t>5120 Instructor - Applied Research in Music Education</w:t>
      </w:r>
    </w:p>
    <w:p w14:paraId="2D0802ED" w14:textId="77777777" w:rsidR="00873070" w:rsidRPr="00946C12" w:rsidRDefault="00873070" w:rsidP="00873070">
      <w:pPr>
        <w:rPr>
          <w:sz w:val="23"/>
          <w:szCs w:val="23"/>
        </w:rPr>
      </w:pPr>
      <w:r w:rsidRPr="00946C12">
        <w:rPr>
          <w:sz w:val="23"/>
          <w:szCs w:val="23"/>
        </w:rPr>
        <w:tab/>
        <w:t>5150 Instructor - Pedagogy in Practice</w:t>
      </w:r>
    </w:p>
    <w:p w14:paraId="27650C66" w14:textId="77777777" w:rsidR="00873070" w:rsidRDefault="00873070" w:rsidP="00873070">
      <w:pPr>
        <w:rPr>
          <w:sz w:val="23"/>
          <w:szCs w:val="23"/>
        </w:rPr>
      </w:pPr>
      <w:r w:rsidRPr="00946C12">
        <w:rPr>
          <w:sz w:val="23"/>
          <w:szCs w:val="23"/>
        </w:rPr>
        <w:tab/>
        <w:t>5520 Instructor - Psychology of Music</w:t>
      </w:r>
    </w:p>
    <w:p w14:paraId="6A9977C6" w14:textId="77777777" w:rsidR="00873070" w:rsidRPr="00946C12" w:rsidRDefault="00873070" w:rsidP="00873070">
      <w:pPr>
        <w:rPr>
          <w:sz w:val="23"/>
          <w:szCs w:val="23"/>
        </w:rPr>
      </w:pPr>
      <w:r w:rsidRPr="00946C12">
        <w:rPr>
          <w:sz w:val="23"/>
          <w:szCs w:val="23"/>
        </w:rPr>
        <w:tab/>
        <w:t>6440 Instructor - Measurement of Musical Behaviors</w:t>
      </w:r>
    </w:p>
    <w:p w14:paraId="1C94D527" w14:textId="77777777" w:rsidR="00873070" w:rsidRPr="00946C12" w:rsidRDefault="00873070" w:rsidP="00873070">
      <w:pPr>
        <w:rPr>
          <w:sz w:val="23"/>
          <w:szCs w:val="23"/>
        </w:rPr>
      </w:pPr>
      <w:r w:rsidRPr="00946C12">
        <w:rPr>
          <w:sz w:val="23"/>
          <w:szCs w:val="23"/>
        </w:rPr>
        <w:tab/>
        <w:t>6480 Instructor - Doctoral Seminar in Music Education</w:t>
      </w:r>
    </w:p>
    <w:p w14:paraId="14C1F411" w14:textId="77777777" w:rsidR="00873070" w:rsidRDefault="00873070" w:rsidP="00873070">
      <w:pPr>
        <w:ind w:firstLine="720"/>
        <w:rPr>
          <w:sz w:val="23"/>
          <w:szCs w:val="23"/>
        </w:rPr>
      </w:pPr>
      <w:r w:rsidRPr="00946C12">
        <w:rPr>
          <w:sz w:val="23"/>
          <w:szCs w:val="23"/>
        </w:rPr>
        <w:t>6520 Instructor - Analysis and Criticism of Research Studies</w:t>
      </w:r>
    </w:p>
    <w:p w14:paraId="23834516" w14:textId="069C4F22" w:rsidR="00C56BF1" w:rsidRDefault="00C56BF1" w:rsidP="00873070">
      <w:pPr>
        <w:ind w:firstLine="720"/>
        <w:rPr>
          <w:sz w:val="23"/>
          <w:szCs w:val="23"/>
        </w:rPr>
      </w:pPr>
      <w:r>
        <w:rPr>
          <w:sz w:val="23"/>
          <w:szCs w:val="23"/>
        </w:rPr>
        <w:t>69</w:t>
      </w:r>
      <w:r w:rsidR="007156EE">
        <w:rPr>
          <w:sz w:val="23"/>
          <w:szCs w:val="23"/>
        </w:rPr>
        <w:t>1</w:t>
      </w:r>
      <w:r>
        <w:rPr>
          <w:sz w:val="23"/>
          <w:szCs w:val="23"/>
        </w:rPr>
        <w:t xml:space="preserve">0 </w:t>
      </w:r>
      <w:r w:rsidR="00F40F77">
        <w:rPr>
          <w:sz w:val="23"/>
          <w:szCs w:val="23"/>
        </w:rPr>
        <w:t>Instructor</w:t>
      </w:r>
      <w:r>
        <w:rPr>
          <w:sz w:val="23"/>
          <w:szCs w:val="23"/>
        </w:rPr>
        <w:t xml:space="preserve"> </w:t>
      </w:r>
      <w:r w:rsidR="00542C65">
        <w:rPr>
          <w:sz w:val="23"/>
          <w:szCs w:val="23"/>
        </w:rPr>
        <w:t>-</w:t>
      </w:r>
      <w:r>
        <w:rPr>
          <w:sz w:val="23"/>
          <w:szCs w:val="23"/>
        </w:rPr>
        <w:t xml:space="preserve"> Introduction to </w:t>
      </w:r>
      <w:r w:rsidR="007156EE">
        <w:rPr>
          <w:sz w:val="23"/>
          <w:szCs w:val="23"/>
        </w:rPr>
        <w:t>Statistics and Research in Music</w:t>
      </w:r>
    </w:p>
    <w:p w14:paraId="6FBCDACF" w14:textId="0B97E896" w:rsidR="00852BBA" w:rsidRPr="00946C12" w:rsidRDefault="00852BBA" w:rsidP="00852BBA">
      <w:pPr>
        <w:rPr>
          <w:sz w:val="23"/>
          <w:szCs w:val="23"/>
        </w:rPr>
      </w:pPr>
      <w:r>
        <w:rPr>
          <w:sz w:val="23"/>
          <w:szCs w:val="23"/>
        </w:rPr>
        <w:tab/>
        <w:t xml:space="preserve">6910 Instructor </w:t>
      </w:r>
      <w:r w:rsidR="00542C65">
        <w:rPr>
          <w:sz w:val="23"/>
          <w:szCs w:val="23"/>
        </w:rPr>
        <w:t>-</w:t>
      </w:r>
      <w:r>
        <w:rPr>
          <w:sz w:val="23"/>
          <w:szCs w:val="23"/>
        </w:rPr>
        <w:t xml:space="preserve"> Advanced Statistics for Music Education Research</w:t>
      </w:r>
    </w:p>
    <w:p w14:paraId="3B231E9A" w14:textId="3755EFC5" w:rsidR="00873070" w:rsidRPr="00946C12" w:rsidRDefault="00873070" w:rsidP="00852BBA">
      <w:pPr>
        <w:ind w:firstLine="720"/>
        <w:rPr>
          <w:sz w:val="23"/>
          <w:szCs w:val="23"/>
        </w:rPr>
      </w:pPr>
      <w:r w:rsidRPr="00946C12">
        <w:rPr>
          <w:sz w:val="23"/>
          <w:szCs w:val="23"/>
        </w:rPr>
        <w:t>Supervisor - Student Teaching in Music</w:t>
      </w:r>
    </w:p>
    <w:p w14:paraId="4D59C6E5" w14:textId="77777777" w:rsidR="00873070" w:rsidRPr="00946C12" w:rsidRDefault="00873070" w:rsidP="00873070">
      <w:pPr>
        <w:rPr>
          <w:sz w:val="23"/>
          <w:szCs w:val="23"/>
        </w:rPr>
      </w:pPr>
    </w:p>
    <w:p w14:paraId="08302DF0" w14:textId="77777777" w:rsidR="00873070" w:rsidRPr="00946C12" w:rsidRDefault="00873070" w:rsidP="00873070">
      <w:pPr>
        <w:rPr>
          <w:sz w:val="23"/>
          <w:szCs w:val="23"/>
        </w:rPr>
      </w:pPr>
      <w:r w:rsidRPr="00946C12">
        <w:rPr>
          <w:sz w:val="23"/>
          <w:szCs w:val="23"/>
        </w:rPr>
        <w:t>Director/Conductor, Denton New Horizons Senior Band, 1998–</w:t>
      </w:r>
    </w:p>
    <w:p w14:paraId="3B5F157F" w14:textId="77777777" w:rsidR="00873070" w:rsidRPr="00946C12" w:rsidRDefault="00873070" w:rsidP="00873070">
      <w:pPr>
        <w:rPr>
          <w:sz w:val="23"/>
          <w:szCs w:val="23"/>
        </w:rPr>
      </w:pPr>
      <w:r w:rsidRPr="00946C12">
        <w:rPr>
          <w:sz w:val="23"/>
          <w:szCs w:val="23"/>
        </w:rPr>
        <w:tab/>
        <w:t>Community outreach program for beginning instruction to senior adults</w:t>
      </w:r>
    </w:p>
    <w:p w14:paraId="49C883A6" w14:textId="77777777" w:rsidR="00873070" w:rsidRPr="00946C12" w:rsidRDefault="00873070" w:rsidP="00873070">
      <w:pPr>
        <w:rPr>
          <w:sz w:val="23"/>
          <w:szCs w:val="23"/>
        </w:rPr>
      </w:pPr>
    </w:p>
    <w:p w14:paraId="2C6F6154" w14:textId="77777777" w:rsidR="00873070" w:rsidRPr="00946C12" w:rsidRDefault="00873070" w:rsidP="00873070">
      <w:pPr>
        <w:rPr>
          <w:sz w:val="23"/>
          <w:szCs w:val="23"/>
        </w:rPr>
      </w:pPr>
      <w:r w:rsidRPr="00946C12">
        <w:rPr>
          <w:sz w:val="23"/>
          <w:szCs w:val="23"/>
        </w:rPr>
        <w:t>Graduate Teaching Associate, The Ohio State University: 1995–1997</w:t>
      </w:r>
    </w:p>
    <w:p w14:paraId="47F5AE2E" w14:textId="77777777" w:rsidR="00873070" w:rsidRPr="00946C12" w:rsidRDefault="00873070" w:rsidP="00873070">
      <w:pPr>
        <w:rPr>
          <w:sz w:val="23"/>
          <w:szCs w:val="23"/>
        </w:rPr>
      </w:pPr>
      <w:r w:rsidRPr="00946C12">
        <w:rPr>
          <w:sz w:val="23"/>
          <w:szCs w:val="23"/>
        </w:rPr>
        <w:tab/>
        <w:t>Assistant Instructor - Instrumental Music in the Middle School</w:t>
      </w:r>
    </w:p>
    <w:p w14:paraId="3727EC4F" w14:textId="77777777" w:rsidR="00873070" w:rsidRPr="00946C12" w:rsidRDefault="00873070" w:rsidP="00873070">
      <w:pPr>
        <w:rPr>
          <w:sz w:val="23"/>
          <w:szCs w:val="23"/>
        </w:rPr>
      </w:pPr>
      <w:r w:rsidRPr="00946C12">
        <w:rPr>
          <w:sz w:val="23"/>
          <w:szCs w:val="23"/>
        </w:rPr>
        <w:tab/>
        <w:t>Assistant Instructor - Introduction to Music Education</w:t>
      </w:r>
    </w:p>
    <w:p w14:paraId="11A16520" w14:textId="77777777" w:rsidR="00873070" w:rsidRPr="00946C12" w:rsidRDefault="00873070" w:rsidP="00873070">
      <w:pPr>
        <w:rPr>
          <w:sz w:val="23"/>
          <w:szCs w:val="23"/>
        </w:rPr>
      </w:pPr>
      <w:r w:rsidRPr="00946C12">
        <w:rPr>
          <w:sz w:val="23"/>
          <w:szCs w:val="23"/>
        </w:rPr>
        <w:tab/>
        <w:t>Supervisor - Student Teaching in Music</w:t>
      </w:r>
    </w:p>
    <w:p w14:paraId="77B1289B" w14:textId="77777777" w:rsidR="00873070" w:rsidRPr="00946C12" w:rsidRDefault="00873070" w:rsidP="00873070">
      <w:pPr>
        <w:rPr>
          <w:sz w:val="23"/>
          <w:szCs w:val="23"/>
        </w:rPr>
      </w:pPr>
      <w:r w:rsidRPr="00946C12">
        <w:rPr>
          <w:sz w:val="23"/>
          <w:szCs w:val="23"/>
        </w:rPr>
        <w:tab/>
        <w:t>Section Instructor - Art and Music Since 1940</w:t>
      </w:r>
    </w:p>
    <w:p w14:paraId="626FB40C" w14:textId="77777777" w:rsidR="00873070" w:rsidRPr="00946C12" w:rsidRDefault="00873070" w:rsidP="00873070">
      <w:pPr>
        <w:rPr>
          <w:sz w:val="23"/>
          <w:szCs w:val="23"/>
        </w:rPr>
      </w:pPr>
    </w:p>
    <w:p w14:paraId="725B265E" w14:textId="77777777" w:rsidR="00873070" w:rsidRPr="00946C12" w:rsidRDefault="00873070" w:rsidP="00873070">
      <w:pPr>
        <w:rPr>
          <w:sz w:val="23"/>
          <w:szCs w:val="23"/>
        </w:rPr>
      </w:pPr>
      <w:r w:rsidRPr="00946C12">
        <w:rPr>
          <w:sz w:val="23"/>
          <w:szCs w:val="23"/>
        </w:rPr>
        <w:t>Music Instructor, Fox River Grove School District (Illinois): 1989–1995</w:t>
      </w:r>
    </w:p>
    <w:p w14:paraId="2DDBE793" w14:textId="77777777" w:rsidR="00873070" w:rsidRPr="00946C12" w:rsidRDefault="00873070" w:rsidP="00873070">
      <w:pPr>
        <w:rPr>
          <w:sz w:val="23"/>
          <w:szCs w:val="23"/>
        </w:rPr>
      </w:pPr>
      <w:r w:rsidRPr="00946C12">
        <w:rPr>
          <w:sz w:val="23"/>
          <w:szCs w:val="23"/>
        </w:rPr>
        <w:tab/>
        <w:t>4th–8th Grade Instrumental Classes</w:t>
      </w:r>
    </w:p>
    <w:p w14:paraId="684FBCF4" w14:textId="77777777" w:rsidR="00873070" w:rsidRPr="00946C12" w:rsidRDefault="00873070" w:rsidP="00873070">
      <w:pPr>
        <w:rPr>
          <w:sz w:val="23"/>
          <w:szCs w:val="23"/>
        </w:rPr>
      </w:pPr>
      <w:r w:rsidRPr="00946C12">
        <w:rPr>
          <w:sz w:val="23"/>
          <w:szCs w:val="23"/>
        </w:rPr>
        <w:tab/>
        <w:t>6th–8th Grade General Music Classes</w:t>
      </w:r>
    </w:p>
    <w:p w14:paraId="5610D294" w14:textId="77777777" w:rsidR="00873070" w:rsidRPr="00946C12" w:rsidRDefault="00873070" w:rsidP="00873070">
      <w:pPr>
        <w:rPr>
          <w:sz w:val="23"/>
          <w:szCs w:val="23"/>
        </w:rPr>
      </w:pPr>
    </w:p>
    <w:p w14:paraId="5E6B4DDB" w14:textId="77777777" w:rsidR="00873070" w:rsidRPr="00946C12" w:rsidRDefault="00873070" w:rsidP="00873070">
      <w:pPr>
        <w:rPr>
          <w:sz w:val="23"/>
          <w:szCs w:val="23"/>
        </w:rPr>
      </w:pPr>
      <w:r w:rsidRPr="00946C12">
        <w:rPr>
          <w:sz w:val="23"/>
          <w:szCs w:val="23"/>
        </w:rPr>
        <w:t>Conductor, McHenry County Youth Orchestra (Illinois): 1992–1995</w:t>
      </w:r>
    </w:p>
    <w:p w14:paraId="5596BF72" w14:textId="77777777" w:rsidR="00873070" w:rsidRPr="00946C12" w:rsidRDefault="00873070" w:rsidP="00873070">
      <w:pPr>
        <w:rPr>
          <w:sz w:val="23"/>
          <w:szCs w:val="23"/>
        </w:rPr>
      </w:pPr>
      <w:r w:rsidRPr="00946C12">
        <w:rPr>
          <w:sz w:val="23"/>
          <w:szCs w:val="23"/>
        </w:rPr>
        <w:tab/>
        <w:t>5th–8th Grade Full Orchestra Conductor</w:t>
      </w:r>
    </w:p>
    <w:p w14:paraId="133B600B" w14:textId="77777777" w:rsidR="00873070" w:rsidRPr="00946C12" w:rsidRDefault="00873070" w:rsidP="00873070">
      <w:pPr>
        <w:rPr>
          <w:sz w:val="23"/>
          <w:szCs w:val="23"/>
        </w:rPr>
      </w:pPr>
      <w:r w:rsidRPr="00946C12">
        <w:rPr>
          <w:sz w:val="23"/>
          <w:szCs w:val="23"/>
        </w:rPr>
        <w:tab/>
        <w:t>9th–12th Grade Woodwind Sectional Director</w:t>
      </w:r>
    </w:p>
    <w:p w14:paraId="67E0417D" w14:textId="77777777" w:rsidR="00873070" w:rsidRDefault="00873070" w:rsidP="002133C8">
      <w:pPr>
        <w:tabs>
          <w:tab w:val="left" w:pos="810"/>
        </w:tabs>
        <w:rPr>
          <w:b/>
          <w:sz w:val="28"/>
        </w:rPr>
      </w:pPr>
    </w:p>
    <w:p w14:paraId="213D3ACB" w14:textId="77777777" w:rsidR="00207E84" w:rsidRPr="001E3D09" w:rsidRDefault="658998B6" w:rsidP="00236E56">
      <w:pPr>
        <w:tabs>
          <w:tab w:val="left" w:pos="810"/>
        </w:tabs>
        <w:jc w:val="center"/>
        <w:rPr>
          <w:b/>
          <w:sz w:val="28"/>
        </w:rPr>
      </w:pPr>
      <w:r w:rsidRPr="5908A852">
        <w:rPr>
          <w:b/>
          <w:bCs/>
          <w:sz w:val="28"/>
          <w:szCs w:val="28"/>
        </w:rPr>
        <w:t xml:space="preserve">Chaired </w:t>
      </w:r>
      <w:r w:rsidR="5085EFEB" w:rsidRPr="5908A852">
        <w:rPr>
          <w:b/>
          <w:bCs/>
          <w:sz w:val="28"/>
          <w:szCs w:val="28"/>
        </w:rPr>
        <w:t>DMA/</w:t>
      </w:r>
      <w:r w:rsidR="6AF69942" w:rsidRPr="5908A852">
        <w:rPr>
          <w:b/>
          <w:bCs/>
          <w:sz w:val="28"/>
          <w:szCs w:val="28"/>
        </w:rPr>
        <w:t xml:space="preserve">PhD </w:t>
      </w:r>
      <w:r w:rsidRPr="5908A852">
        <w:rPr>
          <w:b/>
          <w:bCs/>
          <w:sz w:val="28"/>
          <w:szCs w:val="28"/>
        </w:rPr>
        <w:t>Dissertations</w:t>
      </w:r>
      <w:r w:rsidR="6AF69942" w:rsidRPr="5908A852">
        <w:rPr>
          <w:b/>
          <w:bCs/>
          <w:sz w:val="28"/>
          <w:szCs w:val="28"/>
        </w:rPr>
        <w:t xml:space="preserve"> and </w:t>
      </w:r>
      <w:r w:rsidR="79110703" w:rsidRPr="5908A852">
        <w:rPr>
          <w:b/>
          <w:bCs/>
          <w:sz w:val="28"/>
          <w:szCs w:val="28"/>
        </w:rPr>
        <w:t>Theses</w:t>
      </w:r>
    </w:p>
    <w:p w14:paraId="1CB69762" w14:textId="4A57DCC0" w:rsidR="747C8B44" w:rsidRDefault="06D5F4F5" w:rsidP="43EB648D">
      <w:pPr>
        <w:ind w:left="720" w:hanging="720"/>
        <w:contextualSpacing/>
        <w:rPr>
          <w:sz w:val="23"/>
          <w:szCs w:val="23"/>
        </w:rPr>
      </w:pPr>
      <w:r w:rsidRPr="43EB648D">
        <w:rPr>
          <w:sz w:val="23"/>
          <w:szCs w:val="23"/>
          <w:u w:val="single"/>
        </w:rPr>
        <w:t>Louanne Greer</w:t>
      </w:r>
      <w:r w:rsidRPr="43EB648D">
        <w:rPr>
          <w:sz w:val="23"/>
          <w:szCs w:val="23"/>
        </w:rPr>
        <w:t xml:space="preserve"> co-chair</w:t>
      </w:r>
      <w:r w:rsidR="7B567027" w:rsidRPr="43EB648D">
        <w:rPr>
          <w:sz w:val="23"/>
          <w:szCs w:val="23"/>
        </w:rPr>
        <w:t>ing, 2026–</w:t>
      </w:r>
    </w:p>
    <w:p w14:paraId="443964A4" w14:textId="0AFDE330" w:rsidR="5908A852" w:rsidRDefault="5908A852" w:rsidP="5908A852">
      <w:pPr>
        <w:ind w:left="720" w:hanging="720"/>
        <w:contextualSpacing/>
        <w:rPr>
          <w:sz w:val="23"/>
          <w:szCs w:val="23"/>
        </w:rPr>
      </w:pPr>
    </w:p>
    <w:p w14:paraId="4505442E" w14:textId="77777777" w:rsidR="001E3D09" w:rsidRPr="009251CC" w:rsidRDefault="001E3D09" w:rsidP="001E3D09">
      <w:pPr>
        <w:ind w:left="720" w:hanging="720"/>
        <w:contextualSpacing/>
        <w:rPr>
          <w:sz w:val="23"/>
          <w:szCs w:val="23"/>
        </w:rPr>
      </w:pPr>
      <w:r w:rsidRPr="009251CC">
        <w:rPr>
          <w:sz w:val="23"/>
          <w:szCs w:val="23"/>
          <w:u w:val="single"/>
        </w:rPr>
        <w:t>Marta Frey-Clark</w:t>
      </w:r>
      <w:r w:rsidRPr="009251CC">
        <w:rPr>
          <w:sz w:val="23"/>
          <w:szCs w:val="23"/>
        </w:rPr>
        <w:t xml:space="preserve"> (2018): </w:t>
      </w:r>
      <w:r w:rsidRPr="00E17D4A">
        <w:rPr>
          <w:i/>
          <w:iCs/>
          <w:sz w:val="23"/>
          <w:szCs w:val="23"/>
        </w:rPr>
        <w:t>Survey of music non-participants</w:t>
      </w:r>
      <w:r w:rsidRPr="009251CC">
        <w:rPr>
          <w:sz w:val="23"/>
          <w:szCs w:val="23"/>
        </w:rPr>
        <w:t xml:space="preserve"> (PhD: Choral). </w:t>
      </w:r>
      <w:r w:rsidR="00F87BD1">
        <w:rPr>
          <w:sz w:val="23"/>
          <w:szCs w:val="23"/>
        </w:rPr>
        <w:t>Past f</w:t>
      </w:r>
      <w:r w:rsidRPr="009251CC">
        <w:rPr>
          <w:sz w:val="23"/>
          <w:szCs w:val="23"/>
        </w:rPr>
        <w:t>aculty at University of Mary Hardin Baylor.</w:t>
      </w:r>
    </w:p>
    <w:p w14:paraId="761568A8" w14:textId="77777777" w:rsidR="001E3D09" w:rsidRPr="009251CC" w:rsidRDefault="001E3D09" w:rsidP="001E3D09">
      <w:pPr>
        <w:ind w:left="720" w:hanging="720"/>
        <w:contextualSpacing/>
        <w:rPr>
          <w:sz w:val="23"/>
          <w:szCs w:val="23"/>
          <w:u w:val="single"/>
        </w:rPr>
      </w:pPr>
    </w:p>
    <w:p w14:paraId="2E5CEDF8" w14:textId="77777777" w:rsidR="001E3D09" w:rsidRPr="009251CC" w:rsidRDefault="001E3D09" w:rsidP="001E3D09">
      <w:pPr>
        <w:ind w:left="720" w:hanging="720"/>
        <w:contextualSpacing/>
        <w:rPr>
          <w:sz w:val="23"/>
          <w:szCs w:val="23"/>
          <w:u w:val="single"/>
        </w:rPr>
      </w:pPr>
      <w:r w:rsidRPr="009251CC">
        <w:rPr>
          <w:sz w:val="23"/>
          <w:szCs w:val="23"/>
          <w:u w:val="single"/>
        </w:rPr>
        <w:t>John Denis</w:t>
      </w:r>
      <w:r w:rsidRPr="009251CC">
        <w:rPr>
          <w:sz w:val="23"/>
          <w:szCs w:val="23"/>
        </w:rPr>
        <w:t xml:space="preserve"> (2017): </w:t>
      </w:r>
      <w:r w:rsidRPr="00E17D4A">
        <w:rPr>
          <w:i/>
          <w:iCs/>
          <w:snapToGrid w:val="0"/>
          <w:sz w:val="23"/>
          <w:szCs w:val="23"/>
        </w:rPr>
        <w:t>Novice Texas band directors’ perceptions of the skills and knowledge for successful teaching</w:t>
      </w:r>
      <w:r w:rsidRPr="009251CC">
        <w:rPr>
          <w:sz w:val="23"/>
          <w:szCs w:val="23"/>
        </w:rPr>
        <w:t xml:space="preserve"> (PhD: Band). Faculty at Texas State University.</w:t>
      </w:r>
    </w:p>
    <w:p w14:paraId="3E21FD2A" w14:textId="77777777" w:rsidR="001E3D09" w:rsidRPr="009251CC" w:rsidRDefault="001E3D09" w:rsidP="001E3D09">
      <w:pPr>
        <w:ind w:left="720" w:hanging="720"/>
        <w:contextualSpacing/>
        <w:rPr>
          <w:sz w:val="23"/>
          <w:szCs w:val="23"/>
          <w:u w:val="single"/>
        </w:rPr>
      </w:pPr>
    </w:p>
    <w:p w14:paraId="38FA0555" w14:textId="77777777" w:rsidR="001E3D09" w:rsidRPr="009251CC" w:rsidRDefault="001E3D09" w:rsidP="001E3D09">
      <w:pPr>
        <w:ind w:left="720" w:hanging="720"/>
        <w:contextualSpacing/>
        <w:rPr>
          <w:sz w:val="23"/>
          <w:szCs w:val="23"/>
          <w:u w:val="single"/>
        </w:rPr>
      </w:pPr>
      <w:r w:rsidRPr="009251CC">
        <w:rPr>
          <w:sz w:val="23"/>
          <w:szCs w:val="23"/>
          <w:u w:val="single"/>
        </w:rPr>
        <w:t>Jordan Edmonson</w:t>
      </w:r>
      <w:r w:rsidRPr="009251CC">
        <w:rPr>
          <w:sz w:val="23"/>
          <w:szCs w:val="23"/>
        </w:rPr>
        <w:t xml:space="preserve"> (2017): </w:t>
      </w:r>
      <w:r w:rsidRPr="00E17D4A">
        <w:rPr>
          <w:i/>
          <w:iCs/>
          <w:sz w:val="23"/>
          <w:szCs w:val="23"/>
        </w:rPr>
        <w:t>Predictors of music performance anxiety in adolescent musicians</w:t>
      </w:r>
      <w:r w:rsidRPr="009251CC">
        <w:rPr>
          <w:sz w:val="23"/>
          <w:szCs w:val="23"/>
        </w:rPr>
        <w:t xml:space="preserve"> (PhD: Band). </w:t>
      </w:r>
      <w:r w:rsidR="0067037C">
        <w:rPr>
          <w:sz w:val="23"/>
          <w:szCs w:val="23"/>
        </w:rPr>
        <w:t>Faculty</w:t>
      </w:r>
      <w:r w:rsidRPr="009251CC">
        <w:rPr>
          <w:sz w:val="23"/>
          <w:szCs w:val="23"/>
        </w:rPr>
        <w:t xml:space="preserve"> at Sherman Independent School District.</w:t>
      </w:r>
    </w:p>
    <w:p w14:paraId="6AAB55E2" w14:textId="77777777" w:rsidR="001E3D09" w:rsidRPr="009251CC" w:rsidRDefault="001E3D09" w:rsidP="001E3D09">
      <w:pPr>
        <w:contextualSpacing/>
        <w:rPr>
          <w:sz w:val="23"/>
          <w:szCs w:val="23"/>
          <w:u w:val="single"/>
        </w:rPr>
      </w:pPr>
    </w:p>
    <w:p w14:paraId="4A0AAE4B" w14:textId="77777777" w:rsidR="001E3D09" w:rsidRPr="00E17D4A" w:rsidRDefault="001E3D09" w:rsidP="001E3D09">
      <w:pPr>
        <w:rPr>
          <w:i/>
          <w:iCs/>
          <w:sz w:val="23"/>
          <w:szCs w:val="23"/>
        </w:rPr>
      </w:pPr>
      <w:r w:rsidRPr="009251CC">
        <w:rPr>
          <w:sz w:val="23"/>
          <w:szCs w:val="23"/>
          <w:u w:val="single"/>
        </w:rPr>
        <w:t>Christina Svec</w:t>
      </w:r>
      <w:r w:rsidRPr="009251CC">
        <w:rPr>
          <w:sz w:val="23"/>
          <w:szCs w:val="23"/>
        </w:rPr>
        <w:t xml:space="preserve"> (2015): </w:t>
      </w:r>
      <w:r w:rsidRPr="00E17D4A">
        <w:rPr>
          <w:i/>
          <w:iCs/>
          <w:sz w:val="23"/>
          <w:szCs w:val="23"/>
        </w:rPr>
        <w:t xml:space="preserve">The effect of teaching instruction on the singing ability of children </w:t>
      </w:r>
    </w:p>
    <w:p w14:paraId="16CD625E" w14:textId="77777777" w:rsidR="001E3D09" w:rsidRPr="009251CC" w:rsidRDefault="001E3D09" w:rsidP="001E3D09">
      <w:pPr>
        <w:ind w:firstLine="720"/>
        <w:rPr>
          <w:sz w:val="23"/>
          <w:szCs w:val="23"/>
        </w:rPr>
      </w:pPr>
      <w:r w:rsidRPr="00E17D4A">
        <w:rPr>
          <w:i/>
          <w:iCs/>
          <w:sz w:val="23"/>
          <w:szCs w:val="23"/>
        </w:rPr>
        <w:t>ages 5–11: A meta-analysis</w:t>
      </w:r>
      <w:r w:rsidRPr="009251CC">
        <w:rPr>
          <w:sz w:val="23"/>
          <w:szCs w:val="23"/>
        </w:rPr>
        <w:t xml:space="preserve"> (PhD: Elementary). Faculty at Iowa State </w:t>
      </w:r>
    </w:p>
    <w:p w14:paraId="604371EF" w14:textId="77777777" w:rsidR="001E3D09" w:rsidRPr="009251CC" w:rsidRDefault="001E3D09" w:rsidP="001E3D09">
      <w:pPr>
        <w:ind w:firstLine="720"/>
        <w:rPr>
          <w:sz w:val="23"/>
          <w:szCs w:val="23"/>
        </w:rPr>
      </w:pPr>
      <w:r w:rsidRPr="009251CC">
        <w:rPr>
          <w:sz w:val="23"/>
          <w:szCs w:val="23"/>
        </w:rPr>
        <w:t>University.</w:t>
      </w:r>
    </w:p>
    <w:p w14:paraId="1676CA19" w14:textId="77777777" w:rsidR="001E3D09" w:rsidRPr="009251CC" w:rsidRDefault="001E3D09" w:rsidP="001E3D09">
      <w:pPr>
        <w:contextualSpacing/>
        <w:rPr>
          <w:sz w:val="23"/>
          <w:szCs w:val="23"/>
          <w:u w:val="single"/>
        </w:rPr>
      </w:pPr>
    </w:p>
    <w:p w14:paraId="6633E69D" w14:textId="77777777" w:rsidR="001E3D09" w:rsidRPr="009251CC" w:rsidRDefault="001E3D09" w:rsidP="001E3D09">
      <w:pPr>
        <w:ind w:left="720" w:hanging="720"/>
        <w:contextualSpacing/>
        <w:rPr>
          <w:sz w:val="23"/>
          <w:szCs w:val="23"/>
        </w:rPr>
      </w:pPr>
      <w:r w:rsidRPr="009251CC">
        <w:rPr>
          <w:sz w:val="23"/>
          <w:szCs w:val="23"/>
          <w:u w:val="single"/>
        </w:rPr>
        <w:lastRenderedPageBreak/>
        <w:t>Jennifer Brimhall</w:t>
      </w:r>
      <w:r w:rsidRPr="009251CC">
        <w:rPr>
          <w:sz w:val="23"/>
          <w:szCs w:val="23"/>
        </w:rPr>
        <w:t xml:space="preserve"> (2014</w:t>
      </w:r>
      <w:r w:rsidRPr="00E17D4A">
        <w:rPr>
          <w:sz w:val="23"/>
          <w:szCs w:val="23"/>
        </w:rPr>
        <w:t xml:space="preserve">): </w:t>
      </w:r>
      <w:r w:rsidRPr="00E17D4A">
        <w:rPr>
          <w:i/>
          <w:iCs/>
          <w:sz w:val="23"/>
          <w:szCs w:val="23"/>
        </w:rPr>
        <w:t>Constructions of choir identity in a high school</w:t>
      </w:r>
      <w:r w:rsidRPr="009251CC">
        <w:rPr>
          <w:sz w:val="23"/>
          <w:szCs w:val="23"/>
        </w:rPr>
        <w:t xml:space="preserve"> (PhD: Choral). Past faculty at Peabody Conservatory, Johns Hopkins University. </w:t>
      </w:r>
    </w:p>
    <w:p w14:paraId="70230473" w14:textId="77777777" w:rsidR="001E3D09" w:rsidRPr="009251CC" w:rsidRDefault="001E3D09" w:rsidP="001E3D09">
      <w:pPr>
        <w:ind w:left="720" w:hanging="720"/>
        <w:contextualSpacing/>
        <w:rPr>
          <w:sz w:val="23"/>
          <w:szCs w:val="23"/>
          <w:u w:val="single"/>
        </w:rPr>
      </w:pPr>
    </w:p>
    <w:p w14:paraId="0A6EB3CE" w14:textId="77777777" w:rsidR="001E3D09" w:rsidRPr="009251CC" w:rsidRDefault="001E3D09" w:rsidP="001E3D09">
      <w:pPr>
        <w:ind w:left="720" w:hanging="720"/>
        <w:contextualSpacing/>
        <w:rPr>
          <w:sz w:val="23"/>
          <w:szCs w:val="23"/>
        </w:rPr>
      </w:pPr>
      <w:r w:rsidRPr="009251CC">
        <w:rPr>
          <w:sz w:val="23"/>
          <w:szCs w:val="23"/>
          <w:u w:val="single"/>
        </w:rPr>
        <w:t>Tammy Kotara</w:t>
      </w:r>
      <w:r w:rsidRPr="009251CC">
        <w:rPr>
          <w:sz w:val="23"/>
          <w:szCs w:val="23"/>
        </w:rPr>
        <w:t xml:space="preserve"> (2012</w:t>
      </w:r>
      <w:r w:rsidRPr="00E17D4A">
        <w:rPr>
          <w:sz w:val="23"/>
          <w:szCs w:val="23"/>
        </w:rPr>
        <w:t xml:space="preserve">): </w:t>
      </w:r>
      <w:r w:rsidRPr="00E17D4A">
        <w:rPr>
          <w:i/>
          <w:iCs/>
          <w:sz w:val="23"/>
          <w:szCs w:val="23"/>
        </w:rPr>
        <w:t>A description of 6th grade choir programs: Student grouping according to gender and teacher perception of adolescent behavior and vocal physiology in the Dallas Fort Worth metroplex</w:t>
      </w:r>
      <w:r w:rsidRPr="009251CC">
        <w:rPr>
          <w:sz w:val="23"/>
          <w:szCs w:val="23"/>
        </w:rPr>
        <w:t xml:space="preserve"> (Thesis: Choral). Faculty at North Lake College.</w:t>
      </w:r>
    </w:p>
    <w:p w14:paraId="53F49B69" w14:textId="77777777" w:rsidR="001E3D09" w:rsidRPr="009251CC" w:rsidRDefault="001E3D09" w:rsidP="001E3D09">
      <w:pPr>
        <w:ind w:left="720" w:hanging="720"/>
        <w:contextualSpacing/>
        <w:rPr>
          <w:sz w:val="23"/>
          <w:szCs w:val="23"/>
        </w:rPr>
      </w:pPr>
    </w:p>
    <w:p w14:paraId="69FAE01C" w14:textId="77777777" w:rsidR="001E3D09" w:rsidRPr="009251CC" w:rsidRDefault="001E3D09" w:rsidP="001E3D09">
      <w:pPr>
        <w:shd w:val="clear" w:color="auto" w:fill="FFFFFF"/>
        <w:ind w:left="720" w:hanging="720"/>
        <w:rPr>
          <w:sz w:val="23"/>
          <w:szCs w:val="23"/>
        </w:rPr>
      </w:pPr>
      <w:r w:rsidRPr="009251CC">
        <w:rPr>
          <w:sz w:val="23"/>
          <w:szCs w:val="23"/>
          <w:u w:val="single"/>
        </w:rPr>
        <w:t>Eric Branscome</w:t>
      </w:r>
      <w:r w:rsidRPr="009251CC">
        <w:rPr>
          <w:sz w:val="23"/>
          <w:szCs w:val="23"/>
        </w:rPr>
        <w:t xml:space="preserve"> (2010): </w:t>
      </w:r>
      <w:hyperlink r:id="rId53" w:history="1">
        <w:r w:rsidRPr="00E17D4A">
          <w:rPr>
            <w:rStyle w:val="Hyperlink"/>
            <w:bCs/>
            <w:i/>
            <w:iCs/>
            <w:color w:val="auto"/>
            <w:sz w:val="23"/>
            <w:szCs w:val="23"/>
            <w:u w:val="none"/>
          </w:rPr>
          <w:t>Music career opportunities and career compatibility: Interviews with university music faculty members and professional musicians</w:t>
        </w:r>
      </w:hyperlink>
      <w:r w:rsidRPr="009251CC">
        <w:rPr>
          <w:sz w:val="23"/>
          <w:szCs w:val="23"/>
        </w:rPr>
        <w:t xml:space="preserve"> (PhD: Elementary). Faculty </w:t>
      </w:r>
      <w:r w:rsidR="00826CE5">
        <w:rPr>
          <w:sz w:val="23"/>
          <w:szCs w:val="23"/>
        </w:rPr>
        <w:t xml:space="preserve">and department head </w:t>
      </w:r>
      <w:r w:rsidRPr="009251CC">
        <w:rPr>
          <w:sz w:val="23"/>
          <w:szCs w:val="23"/>
        </w:rPr>
        <w:t xml:space="preserve">at </w:t>
      </w:r>
      <w:r w:rsidR="00F87BD1">
        <w:rPr>
          <w:sz w:val="23"/>
          <w:szCs w:val="23"/>
        </w:rPr>
        <w:t xml:space="preserve">Texas </w:t>
      </w:r>
      <w:r w:rsidR="00106338">
        <w:rPr>
          <w:sz w:val="23"/>
          <w:szCs w:val="23"/>
        </w:rPr>
        <w:t xml:space="preserve">A&amp;M </w:t>
      </w:r>
      <w:r w:rsidR="00F87BD1">
        <w:rPr>
          <w:sz w:val="23"/>
          <w:szCs w:val="23"/>
        </w:rPr>
        <w:t>at Commerce</w:t>
      </w:r>
      <w:r w:rsidRPr="009251CC">
        <w:rPr>
          <w:sz w:val="23"/>
          <w:szCs w:val="23"/>
        </w:rPr>
        <w:t>.</w:t>
      </w:r>
    </w:p>
    <w:p w14:paraId="587491A0" w14:textId="77777777" w:rsidR="001E3D09" w:rsidRPr="009251CC" w:rsidRDefault="001E3D09" w:rsidP="001E3D09">
      <w:pPr>
        <w:shd w:val="clear" w:color="auto" w:fill="FFFFFF"/>
        <w:ind w:left="720" w:hanging="720"/>
        <w:rPr>
          <w:sz w:val="23"/>
          <w:szCs w:val="23"/>
          <w:u w:val="single"/>
        </w:rPr>
      </w:pPr>
    </w:p>
    <w:p w14:paraId="0B037FD8" w14:textId="77777777" w:rsidR="001E3D09" w:rsidRPr="009251CC" w:rsidRDefault="001E3D09" w:rsidP="001E3D09">
      <w:pPr>
        <w:shd w:val="clear" w:color="auto" w:fill="FFFFFF"/>
        <w:ind w:left="720" w:hanging="720"/>
        <w:rPr>
          <w:sz w:val="23"/>
          <w:szCs w:val="23"/>
        </w:rPr>
      </w:pPr>
      <w:r w:rsidRPr="009251CC">
        <w:rPr>
          <w:sz w:val="23"/>
          <w:szCs w:val="23"/>
          <w:u w:val="single"/>
        </w:rPr>
        <w:t>Chris Choi</w:t>
      </w:r>
      <w:r w:rsidRPr="009251CC">
        <w:rPr>
          <w:sz w:val="23"/>
          <w:szCs w:val="23"/>
        </w:rPr>
        <w:t xml:space="preserve"> (2009): </w:t>
      </w:r>
      <w:hyperlink r:id="rId54" w:history="1">
        <w:r w:rsidRPr="00E17D4A">
          <w:rPr>
            <w:rStyle w:val="Hyperlink"/>
            <w:bCs/>
            <w:i/>
            <w:iCs/>
            <w:color w:val="auto"/>
            <w:sz w:val="23"/>
            <w:szCs w:val="23"/>
            <w:u w:val="none"/>
          </w:rPr>
          <w:t>Attitudes of international music students from East Asia toward U.S. higher education institutions</w:t>
        </w:r>
      </w:hyperlink>
      <w:r w:rsidRPr="009251CC">
        <w:rPr>
          <w:sz w:val="23"/>
          <w:szCs w:val="23"/>
        </w:rPr>
        <w:t xml:space="preserve"> (PhD: Choral). Faculty at Chung Ang University.</w:t>
      </w:r>
    </w:p>
    <w:p w14:paraId="204C3758" w14:textId="77777777" w:rsidR="001E3D09" w:rsidRPr="009251CC" w:rsidRDefault="001E3D09" w:rsidP="001E3D09">
      <w:pPr>
        <w:shd w:val="clear" w:color="auto" w:fill="FFFFFF"/>
        <w:ind w:left="720" w:hanging="720"/>
        <w:rPr>
          <w:sz w:val="23"/>
          <w:szCs w:val="23"/>
        </w:rPr>
      </w:pPr>
    </w:p>
    <w:p w14:paraId="26F3F573" w14:textId="77777777" w:rsidR="001E3D09" w:rsidRPr="009251CC" w:rsidRDefault="001E3D09" w:rsidP="001E3D09">
      <w:pPr>
        <w:tabs>
          <w:tab w:val="left" w:pos="810"/>
        </w:tabs>
        <w:ind w:left="720" w:hanging="720"/>
        <w:rPr>
          <w:sz w:val="23"/>
          <w:szCs w:val="23"/>
        </w:rPr>
      </w:pPr>
      <w:r w:rsidRPr="009251CC">
        <w:rPr>
          <w:sz w:val="23"/>
          <w:szCs w:val="23"/>
          <w:u w:val="single"/>
        </w:rPr>
        <w:t>Natalie Steele</w:t>
      </w:r>
      <w:r w:rsidRPr="009251CC">
        <w:rPr>
          <w:sz w:val="23"/>
          <w:szCs w:val="23"/>
        </w:rPr>
        <w:t xml:space="preserve"> (2009): </w:t>
      </w:r>
      <w:hyperlink r:id="rId55" w:history="1">
        <w:r w:rsidRPr="00E17D4A">
          <w:rPr>
            <w:rStyle w:val="Hyperlink"/>
            <w:bCs/>
            <w:i/>
            <w:iCs/>
            <w:color w:val="auto"/>
            <w:sz w:val="23"/>
            <w:szCs w:val="23"/>
            <w:u w:val="none"/>
          </w:rPr>
          <w:t>The relationship between collegiate band members' preferences of teacher interpersonal behavior and perceived self-efficacy</w:t>
        </w:r>
      </w:hyperlink>
      <w:r w:rsidRPr="009251CC">
        <w:rPr>
          <w:sz w:val="23"/>
          <w:szCs w:val="23"/>
        </w:rPr>
        <w:t xml:space="preserve"> (PhD: Band). Faculty at Iowa State University.</w:t>
      </w:r>
    </w:p>
    <w:p w14:paraId="781C0561" w14:textId="77777777" w:rsidR="001E3D09" w:rsidRPr="009251CC" w:rsidRDefault="001E3D09" w:rsidP="001E3D09">
      <w:pPr>
        <w:shd w:val="clear" w:color="auto" w:fill="FFFFFF"/>
        <w:rPr>
          <w:sz w:val="23"/>
          <w:szCs w:val="23"/>
        </w:rPr>
      </w:pPr>
    </w:p>
    <w:p w14:paraId="66075AD0" w14:textId="77777777" w:rsidR="001E3D09" w:rsidRPr="009251CC" w:rsidRDefault="001E3D09" w:rsidP="001E3D09">
      <w:pPr>
        <w:shd w:val="clear" w:color="auto" w:fill="FFFFFF"/>
        <w:ind w:left="720" w:hanging="720"/>
        <w:rPr>
          <w:sz w:val="23"/>
          <w:szCs w:val="23"/>
        </w:rPr>
      </w:pPr>
      <w:r w:rsidRPr="009251CC">
        <w:rPr>
          <w:sz w:val="23"/>
          <w:szCs w:val="23"/>
          <w:u w:val="single"/>
        </w:rPr>
        <w:t>Jennifer Clark</w:t>
      </w:r>
      <w:r w:rsidRPr="009251CC">
        <w:rPr>
          <w:sz w:val="23"/>
          <w:szCs w:val="23"/>
        </w:rPr>
        <w:t xml:space="preserve"> (2008): </w:t>
      </w:r>
      <w:hyperlink r:id="rId56" w:history="1">
        <w:r w:rsidRPr="00E17D4A">
          <w:rPr>
            <w:rStyle w:val="Hyperlink"/>
            <w:bCs/>
            <w:i/>
            <w:iCs/>
            <w:color w:val="auto"/>
            <w:sz w:val="23"/>
            <w:szCs w:val="23"/>
            <w:u w:val="none"/>
          </w:rPr>
          <w:t>String student self-efficacy and deliberate music practice: Examining string students' musical background characteristics, self-efficacy beliefs, and practice behaviors</w:t>
        </w:r>
      </w:hyperlink>
      <w:r w:rsidRPr="009251CC">
        <w:rPr>
          <w:sz w:val="23"/>
          <w:szCs w:val="23"/>
        </w:rPr>
        <w:t xml:space="preserve"> (PhD: String).  Plays with Corpus Christi Symphony and </w:t>
      </w:r>
      <w:r w:rsidR="0067037C">
        <w:rPr>
          <w:sz w:val="23"/>
          <w:szCs w:val="23"/>
        </w:rPr>
        <w:t>Faculty</w:t>
      </w:r>
      <w:r w:rsidRPr="009251CC">
        <w:rPr>
          <w:sz w:val="23"/>
          <w:szCs w:val="23"/>
        </w:rPr>
        <w:t xml:space="preserve"> at Health Careers High School.</w:t>
      </w:r>
    </w:p>
    <w:p w14:paraId="4333D213" w14:textId="77777777" w:rsidR="001E3D09" w:rsidRPr="009251CC" w:rsidRDefault="001E3D09" w:rsidP="001E3D09">
      <w:pPr>
        <w:tabs>
          <w:tab w:val="left" w:pos="810"/>
        </w:tabs>
        <w:rPr>
          <w:sz w:val="23"/>
          <w:szCs w:val="23"/>
        </w:rPr>
      </w:pPr>
    </w:p>
    <w:p w14:paraId="360F0E0D" w14:textId="77777777" w:rsidR="001E3D09" w:rsidRPr="009251CC" w:rsidRDefault="001E3D09" w:rsidP="001E3D09">
      <w:pPr>
        <w:shd w:val="clear" w:color="auto" w:fill="FFFFFF"/>
        <w:rPr>
          <w:sz w:val="23"/>
          <w:szCs w:val="23"/>
        </w:rPr>
      </w:pPr>
      <w:r w:rsidRPr="009251CC">
        <w:rPr>
          <w:sz w:val="23"/>
          <w:szCs w:val="23"/>
          <w:u w:val="single"/>
        </w:rPr>
        <w:t>Ryan Fisher</w:t>
      </w:r>
      <w:r w:rsidRPr="009251CC">
        <w:rPr>
          <w:sz w:val="23"/>
          <w:szCs w:val="23"/>
        </w:rPr>
        <w:t xml:space="preserve"> (2008): </w:t>
      </w:r>
      <w:hyperlink r:id="rId57" w:history="1">
        <w:r w:rsidRPr="00E17D4A">
          <w:rPr>
            <w:rStyle w:val="Hyperlink"/>
            <w:bCs/>
            <w:i/>
            <w:iCs/>
            <w:color w:val="auto"/>
            <w:sz w:val="23"/>
            <w:szCs w:val="23"/>
            <w:u w:val="none"/>
          </w:rPr>
          <w:t>The effect of ethnicity on the age-of-onset of the male voice change</w:t>
        </w:r>
      </w:hyperlink>
      <w:r w:rsidRPr="009251CC">
        <w:rPr>
          <w:sz w:val="23"/>
          <w:szCs w:val="23"/>
        </w:rPr>
        <w:t xml:space="preserve"> </w:t>
      </w:r>
    </w:p>
    <w:p w14:paraId="7A9AD8D1" w14:textId="77777777" w:rsidR="001E3D09" w:rsidRPr="009251CC" w:rsidRDefault="001E3D09" w:rsidP="001E3D09">
      <w:pPr>
        <w:shd w:val="clear" w:color="auto" w:fill="FFFFFF"/>
        <w:ind w:firstLine="720"/>
        <w:rPr>
          <w:sz w:val="23"/>
          <w:szCs w:val="23"/>
        </w:rPr>
      </w:pPr>
      <w:r w:rsidRPr="009251CC">
        <w:rPr>
          <w:sz w:val="23"/>
          <w:szCs w:val="23"/>
        </w:rPr>
        <w:t xml:space="preserve">(PhD: Choral). </w:t>
      </w:r>
      <w:r w:rsidR="00F87BD1">
        <w:rPr>
          <w:sz w:val="23"/>
          <w:szCs w:val="23"/>
        </w:rPr>
        <w:t xml:space="preserve">Professor and </w:t>
      </w:r>
      <w:r w:rsidRPr="009251CC">
        <w:rPr>
          <w:sz w:val="23"/>
          <w:szCs w:val="23"/>
        </w:rPr>
        <w:t xml:space="preserve">Dean at </w:t>
      </w:r>
      <w:r w:rsidR="00F87BD1">
        <w:rPr>
          <w:sz w:val="23"/>
          <w:szCs w:val="23"/>
        </w:rPr>
        <w:t>Miami of Ohio</w:t>
      </w:r>
      <w:r w:rsidRPr="009251CC">
        <w:rPr>
          <w:sz w:val="23"/>
          <w:szCs w:val="23"/>
        </w:rPr>
        <w:t>.</w:t>
      </w:r>
    </w:p>
    <w:p w14:paraId="217CD0CD" w14:textId="77777777" w:rsidR="001E3D09" w:rsidRPr="009251CC" w:rsidRDefault="001E3D09" w:rsidP="001E3D09">
      <w:pPr>
        <w:shd w:val="clear" w:color="auto" w:fill="FFFFFF"/>
        <w:ind w:left="720" w:hanging="720"/>
        <w:rPr>
          <w:sz w:val="23"/>
          <w:szCs w:val="23"/>
        </w:rPr>
      </w:pPr>
    </w:p>
    <w:p w14:paraId="4C62FA26" w14:textId="77777777" w:rsidR="001E3D09" w:rsidRPr="009251CC" w:rsidRDefault="001E3D09" w:rsidP="001E3D09">
      <w:pPr>
        <w:shd w:val="clear" w:color="auto" w:fill="FFFFFF"/>
        <w:ind w:left="720" w:hanging="720"/>
        <w:rPr>
          <w:sz w:val="23"/>
          <w:szCs w:val="23"/>
        </w:rPr>
      </w:pPr>
      <w:r w:rsidRPr="009251CC">
        <w:rPr>
          <w:sz w:val="23"/>
          <w:szCs w:val="23"/>
          <w:u w:val="single"/>
        </w:rPr>
        <w:t>Lynette Vincent</w:t>
      </w:r>
      <w:r w:rsidRPr="009251CC">
        <w:rPr>
          <w:sz w:val="23"/>
          <w:szCs w:val="23"/>
        </w:rPr>
        <w:t xml:space="preserve"> (2008): </w:t>
      </w:r>
      <w:hyperlink r:id="rId58" w:history="1">
        <w:r w:rsidRPr="00E17D4A">
          <w:rPr>
            <w:rStyle w:val="Hyperlink"/>
            <w:bCs/>
            <w:i/>
            <w:iCs/>
            <w:color w:val="auto"/>
            <w:sz w:val="23"/>
            <w:szCs w:val="23"/>
            <w:u w:val="none"/>
          </w:rPr>
          <w:t>The effects of amplification and selected vocal exercises on the perceived vocal health of elementary music educators</w:t>
        </w:r>
      </w:hyperlink>
      <w:r w:rsidRPr="00E17D4A">
        <w:rPr>
          <w:sz w:val="23"/>
          <w:szCs w:val="23"/>
        </w:rPr>
        <w:t xml:space="preserve"> (</w:t>
      </w:r>
      <w:r w:rsidRPr="009251CC">
        <w:rPr>
          <w:sz w:val="23"/>
          <w:szCs w:val="23"/>
        </w:rPr>
        <w:t xml:space="preserve">PhD: Elementary). </w:t>
      </w:r>
      <w:r w:rsidR="0067037C">
        <w:rPr>
          <w:sz w:val="23"/>
          <w:szCs w:val="23"/>
        </w:rPr>
        <w:t>Faculty</w:t>
      </w:r>
      <w:r w:rsidRPr="009251CC">
        <w:rPr>
          <w:sz w:val="23"/>
          <w:szCs w:val="23"/>
        </w:rPr>
        <w:t xml:space="preserve"> at Texas School District.</w:t>
      </w:r>
    </w:p>
    <w:p w14:paraId="0C236E0E" w14:textId="77777777" w:rsidR="001E3D09" w:rsidRPr="009251CC" w:rsidRDefault="001E3D09" w:rsidP="001E3D09">
      <w:pPr>
        <w:shd w:val="clear" w:color="auto" w:fill="FFFFFF"/>
        <w:ind w:left="720" w:hanging="720"/>
        <w:rPr>
          <w:sz w:val="23"/>
          <w:szCs w:val="23"/>
          <w:u w:val="single"/>
        </w:rPr>
      </w:pPr>
    </w:p>
    <w:p w14:paraId="4641D84A" w14:textId="77777777" w:rsidR="001E3D09" w:rsidRPr="009251CC" w:rsidRDefault="001E3D09" w:rsidP="001E3D09">
      <w:pPr>
        <w:shd w:val="clear" w:color="auto" w:fill="FFFFFF"/>
        <w:ind w:left="720" w:hanging="720"/>
        <w:rPr>
          <w:sz w:val="23"/>
          <w:szCs w:val="23"/>
        </w:rPr>
      </w:pPr>
      <w:r w:rsidRPr="009251CC">
        <w:rPr>
          <w:sz w:val="23"/>
          <w:szCs w:val="23"/>
          <w:u w:val="single"/>
        </w:rPr>
        <w:t>Camille Fu</w:t>
      </w:r>
      <w:r w:rsidRPr="009251CC">
        <w:rPr>
          <w:sz w:val="23"/>
          <w:szCs w:val="23"/>
        </w:rPr>
        <w:t xml:space="preserve"> (2007): </w:t>
      </w:r>
      <w:hyperlink r:id="rId59" w:history="1">
        <w:r w:rsidRPr="00E17D4A">
          <w:rPr>
            <w:rStyle w:val="Hyperlink"/>
            <w:bCs/>
            <w:i/>
            <w:iCs/>
            <w:color w:val="auto"/>
            <w:sz w:val="23"/>
            <w:szCs w:val="23"/>
            <w:u w:val="none"/>
          </w:rPr>
          <w:t>A status and vision investigation of United States university piano pedagogy programs</w:t>
        </w:r>
      </w:hyperlink>
      <w:r w:rsidRPr="009251CC">
        <w:rPr>
          <w:sz w:val="23"/>
          <w:szCs w:val="23"/>
        </w:rPr>
        <w:t xml:space="preserve"> (PhD: Piano). Faculty at Richland College.</w:t>
      </w:r>
    </w:p>
    <w:p w14:paraId="67137A7A" w14:textId="77777777" w:rsidR="001E3D09" w:rsidRPr="009251CC" w:rsidRDefault="001E3D09" w:rsidP="001E3D09">
      <w:pPr>
        <w:ind w:left="720" w:hanging="720"/>
        <w:contextualSpacing/>
        <w:rPr>
          <w:sz w:val="23"/>
          <w:szCs w:val="23"/>
        </w:rPr>
      </w:pPr>
    </w:p>
    <w:p w14:paraId="714E943A" w14:textId="77777777" w:rsidR="001E3D09" w:rsidRPr="009251CC" w:rsidRDefault="001E3D09" w:rsidP="001E3D09">
      <w:pPr>
        <w:shd w:val="clear" w:color="auto" w:fill="FFFFFF"/>
        <w:ind w:left="720" w:hanging="720"/>
        <w:rPr>
          <w:sz w:val="23"/>
          <w:szCs w:val="23"/>
        </w:rPr>
      </w:pPr>
      <w:r w:rsidRPr="009251CC">
        <w:rPr>
          <w:sz w:val="23"/>
          <w:szCs w:val="23"/>
          <w:u w:val="single"/>
        </w:rPr>
        <w:t>Patrick Dru Davison</w:t>
      </w:r>
      <w:r w:rsidRPr="009251CC">
        <w:rPr>
          <w:sz w:val="23"/>
          <w:szCs w:val="23"/>
        </w:rPr>
        <w:t xml:space="preserve"> (2006): </w:t>
      </w:r>
      <w:hyperlink r:id="rId60" w:history="1">
        <w:r w:rsidRPr="00E17D4A">
          <w:rPr>
            <w:rStyle w:val="Hyperlink"/>
            <w:bCs/>
            <w:i/>
            <w:iCs/>
            <w:color w:val="auto"/>
            <w:sz w:val="23"/>
            <w:szCs w:val="23"/>
            <w:u w:val="none"/>
          </w:rPr>
          <w:t>The role of self-efficacy and modeling in improvisation: The effects of aural and aural/notated modeling conditions on intermediate instrumental music students' improvisation achievement</w:t>
        </w:r>
      </w:hyperlink>
      <w:r w:rsidR="00797D2A" w:rsidRPr="00E17D4A">
        <w:rPr>
          <w:sz w:val="23"/>
          <w:szCs w:val="23"/>
        </w:rPr>
        <w:t xml:space="preserve"> (</w:t>
      </w:r>
      <w:r w:rsidR="00797D2A" w:rsidRPr="009251CC">
        <w:rPr>
          <w:sz w:val="23"/>
          <w:szCs w:val="23"/>
        </w:rPr>
        <w:t>PhD: Band). Fine Arts D</w:t>
      </w:r>
      <w:r w:rsidRPr="009251CC">
        <w:rPr>
          <w:sz w:val="23"/>
          <w:szCs w:val="23"/>
        </w:rPr>
        <w:t>irector for Memphis public schools and National Association for Music Education Council Leader.</w:t>
      </w:r>
    </w:p>
    <w:p w14:paraId="6E996336" w14:textId="77777777" w:rsidR="001E3D09" w:rsidRPr="009251CC" w:rsidRDefault="001E3D09" w:rsidP="001E3D09">
      <w:pPr>
        <w:shd w:val="clear" w:color="auto" w:fill="FFFFFF"/>
        <w:ind w:left="720" w:hanging="720"/>
        <w:rPr>
          <w:sz w:val="23"/>
          <w:szCs w:val="23"/>
          <w:u w:val="single"/>
        </w:rPr>
      </w:pPr>
    </w:p>
    <w:p w14:paraId="0D800F6C" w14:textId="77777777" w:rsidR="001E3D09" w:rsidRPr="009251CC" w:rsidRDefault="001E3D09" w:rsidP="001E3D09">
      <w:pPr>
        <w:shd w:val="clear" w:color="auto" w:fill="FFFFFF"/>
        <w:ind w:left="720" w:hanging="720"/>
        <w:rPr>
          <w:sz w:val="23"/>
          <w:szCs w:val="23"/>
        </w:rPr>
      </w:pPr>
      <w:r w:rsidRPr="009251CC">
        <w:rPr>
          <w:sz w:val="23"/>
          <w:szCs w:val="23"/>
          <w:u w:val="single"/>
        </w:rPr>
        <w:t>Beatriz Aguilar</w:t>
      </w:r>
      <w:r w:rsidRPr="009251CC">
        <w:rPr>
          <w:sz w:val="23"/>
          <w:szCs w:val="23"/>
        </w:rPr>
        <w:t xml:space="preserve"> (2004): </w:t>
      </w:r>
      <w:hyperlink r:id="rId61" w:history="1">
        <w:r w:rsidRPr="00E17D4A">
          <w:rPr>
            <w:rStyle w:val="Hyperlink"/>
            <w:bCs/>
            <w:i/>
            <w:iCs/>
            <w:color w:val="auto"/>
            <w:sz w:val="23"/>
            <w:szCs w:val="23"/>
            <w:u w:val="none"/>
          </w:rPr>
          <w:t>The effect of individual versus collective creative problem solving experiences on fourth- and fifth-grade students' compositional products</w:t>
        </w:r>
      </w:hyperlink>
      <w:r w:rsidRPr="00E17D4A">
        <w:rPr>
          <w:sz w:val="23"/>
          <w:szCs w:val="23"/>
        </w:rPr>
        <w:t xml:space="preserve"> (</w:t>
      </w:r>
      <w:r w:rsidRPr="009251CC">
        <w:rPr>
          <w:sz w:val="23"/>
          <w:szCs w:val="23"/>
        </w:rPr>
        <w:t xml:space="preserve">PhD: Elementary). Faculty </w:t>
      </w:r>
      <w:r w:rsidR="00EB24BA">
        <w:rPr>
          <w:sz w:val="23"/>
          <w:szCs w:val="23"/>
        </w:rPr>
        <w:t xml:space="preserve">and Director of Music Education </w:t>
      </w:r>
      <w:r w:rsidRPr="009251CC">
        <w:rPr>
          <w:sz w:val="23"/>
          <w:szCs w:val="23"/>
        </w:rPr>
        <w:t xml:space="preserve">at </w:t>
      </w:r>
      <w:r w:rsidR="00EB24BA">
        <w:rPr>
          <w:sz w:val="23"/>
          <w:szCs w:val="23"/>
        </w:rPr>
        <w:t>University of Wisconsin-Stevens Point</w:t>
      </w:r>
      <w:r w:rsidRPr="009251CC">
        <w:rPr>
          <w:sz w:val="23"/>
          <w:szCs w:val="23"/>
        </w:rPr>
        <w:t>.</w:t>
      </w:r>
    </w:p>
    <w:p w14:paraId="04DC5F01" w14:textId="77777777" w:rsidR="001E3D09" w:rsidRPr="009251CC" w:rsidRDefault="001E3D09" w:rsidP="001E3D09">
      <w:pPr>
        <w:shd w:val="clear" w:color="auto" w:fill="FFFFFF"/>
        <w:ind w:left="720" w:hanging="720"/>
        <w:rPr>
          <w:sz w:val="23"/>
          <w:szCs w:val="23"/>
          <w:u w:val="single"/>
        </w:rPr>
      </w:pPr>
    </w:p>
    <w:p w14:paraId="153568C1" w14:textId="77777777" w:rsidR="002133C8" w:rsidRDefault="001E3D09" w:rsidP="00672498">
      <w:pPr>
        <w:shd w:val="clear" w:color="auto" w:fill="FFFFFF"/>
        <w:ind w:left="720" w:hanging="720"/>
        <w:rPr>
          <w:sz w:val="23"/>
          <w:szCs w:val="23"/>
        </w:rPr>
      </w:pPr>
      <w:r w:rsidRPr="009251CC">
        <w:rPr>
          <w:sz w:val="23"/>
          <w:szCs w:val="23"/>
          <w:u w:val="single"/>
        </w:rPr>
        <w:t xml:space="preserve">Stuart </w:t>
      </w:r>
      <w:proofErr w:type="spellStart"/>
      <w:r w:rsidRPr="009251CC">
        <w:rPr>
          <w:sz w:val="23"/>
          <w:szCs w:val="23"/>
          <w:u w:val="single"/>
        </w:rPr>
        <w:t>Younse</w:t>
      </w:r>
      <w:proofErr w:type="spellEnd"/>
      <w:r w:rsidRPr="009251CC">
        <w:rPr>
          <w:sz w:val="23"/>
          <w:szCs w:val="23"/>
        </w:rPr>
        <w:t xml:space="preserve"> (2004): </w:t>
      </w:r>
      <w:hyperlink r:id="rId62" w:history="1">
        <w:r w:rsidRPr="00E17D4A">
          <w:rPr>
            <w:rStyle w:val="Hyperlink"/>
            <w:bCs/>
            <w:i/>
            <w:iCs/>
            <w:color w:val="auto"/>
            <w:sz w:val="23"/>
            <w:szCs w:val="23"/>
            <w:u w:val="none"/>
          </w:rPr>
          <w:t>Dialogic interactionism: The construction of self in the secondary choral classroom</w:t>
        </w:r>
      </w:hyperlink>
      <w:r w:rsidRPr="009251CC">
        <w:rPr>
          <w:sz w:val="23"/>
          <w:szCs w:val="23"/>
        </w:rPr>
        <w:t xml:space="preserve"> (PhD: Choral). </w:t>
      </w:r>
      <w:r w:rsidR="0067037C">
        <w:rPr>
          <w:sz w:val="23"/>
          <w:szCs w:val="23"/>
        </w:rPr>
        <w:t>Faculty</w:t>
      </w:r>
      <w:r w:rsidRPr="009251CC">
        <w:rPr>
          <w:sz w:val="23"/>
          <w:szCs w:val="23"/>
        </w:rPr>
        <w:t xml:space="preserve"> at Simsbury School District.</w:t>
      </w:r>
    </w:p>
    <w:p w14:paraId="3D008137" w14:textId="77777777" w:rsidR="00745897" w:rsidRDefault="00745897" w:rsidP="00672498">
      <w:pPr>
        <w:shd w:val="clear" w:color="auto" w:fill="FFFFFF"/>
        <w:ind w:left="720" w:hanging="720"/>
        <w:rPr>
          <w:sz w:val="23"/>
          <w:szCs w:val="23"/>
        </w:rPr>
      </w:pPr>
    </w:p>
    <w:p w14:paraId="5769F14C" w14:textId="77777777" w:rsidR="002133C8" w:rsidRPr="00236E56" w:rsidRDefault="002133C8" w:rsidP="00236E56">
      <w:pPr>
        <w:pStyle w:val="Heading1"/>
        <w:rPr>
          <w:rFonts w:ascii="Times New Roman" w:hAnsi="Times New Roman"/>
          <w:b/>
        </w:rPr>
      </w:pPr>
      <w:r w:rsidRPr="00573B68">
        <w:rPr>
          <w:rFonts w:ascii="Times New Roman" w:hAnsi="Times New Roman"/>
          <w:b/>
        </w:rPr>
        <w:lastRenderedPageBreak/>
        <w:t>Selected Committee Memberships</w:t>
      </w:r>
    </w:p>
    <w:p w14:paraId="0C8231E7" w14:textId="11A027F5" w:rsidR="002B46D5" w:rsidRDefault="08222006" w:rsidP="43EB648D">
      <w:r w:rsidRPr="43EB648D">
        <w:rPr>
          <w:sz w:val="23"/>
          <w:szCs w:val="23"/>
        </w:rPr>
        <w:t xml:space="preserve">Unit Coordinator, </w:t>
      </w:r>
      <w:r w:rsidRPr="43EB648D">
        <w:rPr>
          <w:color w:val="242424"/>
          <w:sz w:val="23"/>
          <w:szCs w:val="23"/>
        </w:rPr>
        <w:t>Membership &amp; Sponsorship Review</w:t>
      </w:r>
      <w:r w:rsidR="19719853" w:rsidRPr="43EB648D">
        <w:rPr>
          <w:color w:val="242424"/>
          <w:sz w:val="23"/>
          <w:szCs w:val="23"/>
        </w:rPr>
        <w:t>, 2026–</w:t>
      </w:r>
    </w:p>
    <w:p w14:paraId="290D113F" w14:textId="792CE4C2" w:rsidR="002B46D5" w:rsidRDefault="65551B93" w:rsidP="002133C8">
      <w:pPr>
        <w:rPr>
          <w:sz w:val="23"/>
          <w:szCs w:val="23"/>
        </w:rPr>
      </w:pPr>
      <w:r w:rsidRPr="43EB648D">
        <w:rPr>
          <w:sz w:val="23"/>
          <w:szCs w:val="23"/>
        </w:rPr>
        <w:t xml:space="preserve">Chair of </w:t>
      </w:r>
      <w:r w:rsidR="049EEAFB" w:rsidRPr="43EB648D">
        <w:rPr>
          <w:sz w:val="23"/>
          <w:szCs w:val="23"/>
        </w:rPr>
        <w:t>a</w:t>
      </w:r>
      <w:r w:rsidRPr="43EB648D">
        <w:rPr>
          <w:sz w:val="23"/>
          <w:szCs w:val="23"/>
        </w:rPr>
        <w:t xml:space="preserve"> Professional </w:t>
      </w:r>
      <w:r w:rsidR="7D5FA083" w:rsidRPr="43EB648D">
        <w:rPr>
          <w:sz w:val="23"/>
          <w:szCs w:val="23"/>
        </w:rPr>
        <w:t>Development Plan Committee, 2025</w:t>
      </w:r>
      <w:r w:rsidR="31BEE95A" w:rsidRPr="43EB648D">
        <w:rPr>
          <w:sz w:val="23"/>
          <w:szCs w:val="23"/>
        </w:rPr>
        <w:t>–27</w:t>
      </w:r>
    </w:p>
    <w:p w14:paraId="165AD40B" w14:textId="1426A177" w:rsidR="00FB03BD" w:rsidRDefault="00FB03BD" w:rsidP="002133C8">
      <w:pPr>
        <w:rPr>
          <w:sz w:val="23"/>
          <w:szCs w:val="23"/>
        </w:rPr>
      </w:pPr>
      <w:r>
        <w:rPr>
          <w:sz w:val="23"/>
          <w:szCs w:val="23"/>
        </w:rPr>
        <w:t xml:space="preserve">Chair of the Facilities AVP </w:t>
      </w:r>
      <w:r w:rsidR="005A25E9">
        <w:rPr>
          <w:sz w:val="23"/>
          <w:szCs w:val="23"/>
        </w:rPr>
        <w:t xml:space="preserve">Search </w:t>
      </w:r>
      <w:r>
        <w:rPr>
          <w:sz w:val="23"/>
          <w:szCs w:val="23"/>
        </w:rPr>
        <w:t>Committee, 2021–22</w:t>
      </w:r>
    </w:p>
    <w:p w14:paraId="35855EE5" w14:textId="77777777" w:rsidR="00AD2218" w:rsidRDefault="00C451B6" w:rsidP="002133C8">
      <w:pPr>
        <w:rPr>
          <w:sz w:val="23"/>
          <w:szCs w:val="23"/>
        </w:rPr>
      </w:pPr>
      <w:r>
        <w:rPr>
          <w:sz w:val="23"/>
          <w:szCs w:val="23"/>
        </w:rPr>
        <w:t xml:space="preserve">Chair of the </w:t>
      </w:r>
      <w:r w:rsidR="000F2ED4">
        <w:rPr>
          <w:sz w:val="23"/>
          <w:szCs w:val="23"/>
        </w:rPr>
        <w:t xml:space="preserve">UNT </w:t>
      </w:r>
      <w:r w:rsidR="00AD2218">
        <w:rPr>
          <w:sz w:val="23"/>
          <w:szCs w:val="23"/>
        </w:rPr>
        <w:t>Police Advisory Committee, 2020–</w:t>
      </w:r>
      <w:r w:rsidR="00143B4C">
        <w:rPr>
          <w:sz w:val="23"/>
          <w:szCs w:val="23"/>
        </w:rPr>
        <w:t>22</w:t>
      </w:r>
    </w:p>
    <w:p w14:paraId="58965A2C" w14:textId="77777777" w:rsidR="003E5D4E" w:rsidRDefault="003E5D4E" w:rsidP="002133C8">
      <w:pPr>
        <w:rPr>
          <w:sz w:val="23"/>
          <w:szCs w:val="23"/>
        </w:rPr>
      </w:pPr>
      <w:r>
        <w:rPr>
          <w:sz w:val="23"/>
          <w:szCs w:val="23"/>
        </w:rPr>
        <w:t>Chair of the UNT Recruitment and Retention of Diverse Students Committee, 2020–</w:t>
      </w:r>
    </w:p>
    <w:p w14:paraId="1B0E21CE" w14:textId="77777777" w:rsidR="009251CC" w:rsidRDefault="009251CC" w:rsidP="002133C8">
      <w:pPr>
        <w:rPr>
          <w:sz w:val="23"/>
          <w:szCs w:val="23"/>
        </w:rPr>
      </w:pPr>
      <w:r>
        <w:rPr>
          <w:sz w:val="23"/>
          <w:szCs w:val="23"/>
        </w:rPr>
        <w:t xml:space="preserve">Chair of the UNT VP and Chief Marketing </w:t>
      </w:r>
      <w:r w:rsidR="00C440DD">
        <w:rPr>
          <w:sz w:val="23"/>
          <w:szCs w:val="23"/>
        </w:rPr>
        <w:t>Officer search, 2018</w:t>
      </w:r>
      <w:r w:rsidR="00C440DD">
        <w:rPr>
          <w:sz w:val="23"/>
          <w:szCs w:val="23"/>
        </w:rPr>
        <w:softHyphen/>
        <w:t>–19</w:t>
      </w:r>
    </w:p>
    <w:p w14:paraId="08338AD2" w14:textId="77777777" w:rsidR="002A5B3E" w:rsidRDefault="00F80799" w:rsidP="002133C8">
      <w:pPr>
        <w:rPr>
          <w:sz w:val="23"/>
          <w:szCs w:val="23"/>
        </w:rPr>
      </w:pPr>
      <w:r>
        <w:rPr>
          <w:sz w:val="23"/>
          <w:szCs w:val="23"/>
        </w:rPr>
        <w:t xml:space="preserve">Review </w:t>
      </w:r>
      <w:r w:rsidR="002A5B3E">
        <w:rPr>
          <w:sz w:val="23"/>
          <w:szCs w:val="23"/>
        </w:rPr>
        <w:t>Committee Member of the Intellectual Property Committee, 2019</w:t>
      </w:r>
      <w:r w:rsidR="00047DB4">
        <w:rPr>
          <w:sz w:val="23"/>
          <w:szCs w:val="23"/>
        </w:rPr>
        <w:t>–</w:t>
      </w:r>
    </w:p>
    <w:p w14:paraId="3C61497F" w14:textId="77777777" w:rsidR="004675F4" w:rsidRDefault="00C55266" w:rsidP="002133C8">
      <w:pPr>
        <w:rPr>
          <w:sz w:val="23"/>
          <w:szCs w:val="23"/>
        </w:rPr>
      </w:pPr>
      <w:r>
        <w:rPr>
          <w:sz w:val="23"/>
          <w:szCs w:val="23"/>
        </w:rPr>
        <w:t>Chair of the Student Success S</w:t>
      </w:r>
      <w:r w:rsidR="00563247">
        <w:rPr>
          <w:sz w:val="23"/>
          <w:szCs w:val="23"/>
        </w:rPr>
        <w:t>te</w:t>
      </w:r>
      <w:r w:rsidR="00C440DD">
        <w:rPr>
          <w:sz w:val="23"/>
          <w:szCs w:val="23"/>
        </w:rPr>
        <w:t>ering Committee at UNT, 2018–</w:t>
      </w:r>
    </w:p>
    <w:p w14:paraId="7B4D513E" w14:textId="77777777" w:rsidR="00D71A7B" w:rsidRDefault="00D71A7B" w:rsidP="002133C8">
      <w:pPr>
        <w:rPr>
          <w:sz w:val="23"/>
          <w:szCs w:val="23"/>
        </w:rPr>
      </w:pPr>
      <w:r>
        <w:rPr>
          <w:sz w:val="23"/>
          <w:szCs w:val="23"/>
        </w:rPr>
        <w:t>Chair of the UNT Mediation program, 2</w:t>
      </w:r>
      <w:r w:rsidR="00C440DD">
        <w:rPr>
          <w:sz w:val="23"/>
          <w:szCs w:val="23"/>
        </w:rPr>
        <w:t>018–</w:t>
      </w:r>
    </w:p>
    <w:p w14:paraId="6032BBFF" w14:textId="77777777" w:rsidR="00C550E5" w:rsidRDefault="00C550E5" w:rsidP="002133C8">
      <w:pPr>
        <w:rPr>
          <w:sz w:val="23"/>
          <w:szCs w:val="23"/>
        </w:rPr>
      </w:pPr>
      <w:r>
        <w:rPr>
          <w:sz w:val="23"/>
          <w:szCs w:val="23"/>
        </w:rPr>
        <w:t>APLU Transformation Cluster Initiative</w:t>
      </w:r>
      <w:r w:rsidR="000F7561">
        <w:rPr>
          <w:sz w:val="23"/>
          <w:szCs w:val="23"/>
        </w:rPr>
        <w:t xml:space="preserve"> member</w:t>
      </w:r>
      <w:r>
        <w:rPr>
          <w:sz w:val="23"/>
          <w:szCs w:val="23"/>
        </w:rPr>
        <w:t>, 2018</w:t>
      </w:r>
      <w:r w:rsidR="00C440DD">
        <w:rPr>
          <w:sz w:val="23"/>
          <w:szCs w:val="23"/>
        </w:rPr>
        <w:t>–</w:t>
      </w:r>
    </w:p>
    <w:p w14:paraId="156304E0" w14:textId="77777777" w:rsidR="00C550E5" w:rsidRDefault="00C550E5" w:rsidP="002133C8">
      <w:pPr>
        <w:rPr>
          <w:sz w:val="23"/>
          <w:szCs w:val="23"/>
        </w:rPr>
      </w:pPr>
      <w:r>
        <w:rPr>
          <w:sz w:val="23"/>
          <w:szCs w:val="23"/>
        </w:rPr>
        <w:t xml:space="preserve">APLU/USU </w:t>
      </w:r>
      <w:r w:rsidR="00C440DD">
        <w:rPr>
          <w:sz w:val="23"/>
          <w:szCs w:val="23"/>
        </w:rPr>
        <w:t xml:space="preserve">student success and </w:t>
      </w:r>
      <w:r>
        <w:rPr>
          <w:sz w:val="23"/>
          <w:szCs w:val="23"/>
        </w:rPr>
        <w:t>retention initiative</w:t>
      </w:r>
      <w:r w:rsidR="000F7561">
        <w:rPr>
          <w:sz w:val="23"/>
          <w:szCs w:val="23"/>
        </w:rPr>
        <w:t xml:space="preserve"> member</w:t>
      </w:r>
      <w:r>
        <w:rPr>
          <w:sz w:val="23"/>
          <w:szCs w:val="23"/>
        </w:rPr>
        <w:t>, 2018</w:t>
      </w:r>
      <w:r w:rsidR="00C440DD">
        <w:rPr>
          <w:sz w:val="23"/>
          <w:szCs w:val="23"/>
        </w:rPr>
        <w:t>–</w:t>
      </w:r>
    </w:p>
    <w:p w14:paraId="12BEB3AF" w14:textId="77777777" w:rsidR="002A5B3E" w:rsidRDefault="002133C8" w:rsidP="002133C8">
      <w:pPr>
        <w:rPr>
          <w:sz w:val="23"/>
          <w:szCs w:val="23"/>
        </w:rPr>
      </w:pPr>
      <w:r>
        <w:rPr>
          <w:sz w:val="23"/>
          <w:szCs w:val="23"/>
        </w:rPr>
        <w:t>Coalition of Urban Serving Universities Student Achievement Strand committee, 2018</w:t>
      </w:r>
      <w:r w:rsidR="00C440DD">
        <w:rPr>
          <w:sz w:val="23"/>
          <w:szCs w:val="23"/>
        </w:rPr>
        <w:t>–</w:t>
      </w:r>
    </w:p>
    <w:p w14:paraId="38FFFDCB" w14:textId="77777777" w:rsidR="000F7561" w:rsidRDefault="000F7561" w:rsidP="000F7561">
      <w:pPr>
        <w:rPr>
          <w:sz w:val="23"/>
          <w:szCs w:val="23"/>
        </w:rPr>
      </w:pPr>
      <w:r>
        <w:rPr>
          <w:sz w:val="23"/>
          <w:szCs w:val="23"/>
        </w:rPr>
        <w:t>Vice President for Research search committee, 2017–19</w:t>
      </w:r>
    </w:p>
    <w:p w14:paraId="4FB81795" w14:textId="77777777" w:rsidR="002133C8" w:rsidRDefault="002133C8" w:rsidP="002133C8">
      <w:pPr>
        <w:rPr>
          <w:sz w:val="23"/>
          <w:szCs w:val="23"/>
        </w:rPr>
      </w:pPr>
      <w:r>
        <w:rPr>
          <w:sz w:val="23"/>
          <w:szCs w:val="23"/>
        </w:rPr>
        <w:t>Chair of the UNT Officer for Compliance search, 2017–18</w:t>
      </w:r>
    </w:p>
    <w:p w14:paraId="646D89DD" w14:textId="77777777" w:rsidR="002133C8" w:rsidRDefault="002133C8" w:rsidP="002133C8">
      <w:pPr>
        <w:rPr>
          <w:sz w:val="23"/>
          <w:szCs w:val="23"/>
        </w:rPr>
      </w:pPr>
      <w:r>
        <w:rPr>
          <w:sz w:val="23"/>
          <w:szCs w:val="23"/>
        </w:rPr>
        <w:t>Assistant Vice President for Grants Compliance Accounting search</w:t>
      </w:r>
      <w:r w:rsidR="00E95FCB">
        <w:rPr>
          <w:sz w:val="23"/>
          <w:szCs w:val="23"/>
        </w:rPr>
        <w:t xml:space="preserve"> committee</w:t>
      </w:r>
      <w:r>
        <w:rPr>
          <w:sz w:val="23"/>
          <w:szCs w:val="23"/>
        </w:rPr>
        <w:t>, 2018</w:t>
      </w:r>
    </w:p>
    <w:p w14:paraId="594EE236" w14:textId="77777777" w:rsidR="002133C8" w:rsidRDefault="002133C8" w:rsidP="002133C8">
      <w:pPr>
        <w:rPr>
          <w:sz w:val="23"/>
          <w:szCs w:val="23"/>
        </w:rPr>
      </w:pPr>
      <w:r>
        <w:rPr>
          <w:sz w:val="23"/>
          <w:szCs w:val="23"/>
        </w:rPr>
        <w:t>Autism Institute Director search committee, 2017–18</w:t>
      </w:r>
    </w:p>
    <w:p w14:paraId="42492648" w14:textId="77777777" w:rsidR="002133C8" w:rsidRDefault="002133C8" w:rsidP="002133C8">
      <w:pPr>
        <w:rPr>
          <w:sz w:val="23"/>
          <w:szCs w:val="23"/>
        </w:rPr>
      </w:pPr>
      <w:r>
        <w:rPr>
          <w:sz w:val="23"/>
          <w:szCs w:val="23"/>
        </w:rPr>
        <w:t>Provost search committee, 2016</w:t>
      </w:r>
    </w:p>
    <w:p w14:paraId="0B4E6AE1" w14:textId="77777777" w:rsidR="002133C8" w:rsidRDefault="002133C8" w:rsidP="002133C8">
      <w:pPr>
        <w:rPr>
          <w:sz w:val="23"/>
          <w:szCs w:val="23"/>
        </w:rPr>
      </w:pPr>
      <w:r>
        <w:rPr>
          <w:sz w:val="23"/>
          <w:szCs w:val="23"/>
        </w:rPr>
        <w:t>UNT Dean of the College of Music search committee, 2015</w:t>
      </w:r>
    </w:p>
    <w:p w14:paraId="5A670198" w14:textId="77777777" w:rsidR="002133C8" w:rsidRDefault="002133C8" w:rsidP="002133C8">
      <w:pPr>
        <w:rPr>
          <w:sz w:val="23"/>
          <w:szCs w:val="23"/>
        </w:rPr>
      </w:pPr>
      <w:r w:rsidRPr="001527F5">
        <w:rPr>
          <w:sz w:val="23"/>
          <w:szCs w:val="23"/>
        </w:rPr>
        <w:t>Adult Continuing and Community Education S</w:t>
      </w:r>
      <w:r>
        <w:rPr>
          <w:sz w:val="23"/>
          <w:szCs w:val="23"/>
        </w:rPr>
        <w:t xml:space="preserve">pecial Research Interest Group: </w:t>
      </w:r>
      <w:r w:rsidRPr="001527F5">
        <w:rPr>
          <w:sz w:val="23"/>
          <w:szCs w:val="23"/>
        </w:rPr>
        <w:t>Nominating</w:t>
      </w:r>
      <w:r>
        <w:rPr>
          <w:sz w:val="23"/>
          <w:szCs w:val="23"/>
        </w:rPr>
        <w:t xml:space="preserve"> </w:t>
      </w:r>
    </w:p>
    <w:p w14:paraId="3CB5057A" w14:textId="77777777" w:rsidR="002133C8" w:rsidRPr="001527F5" w:rsidRDefault="002133C8" w:rsidP="002133C8">
      <w:pPr>
        <w:ind w:firstLine="720"/>
        <w:rPr>
          <w:sz w:val="23"/>
          <w:szCs w:val="23"/>
        </w:rPr>
      </w:pPr>
      <w:r>
        <w:rPr>
          <w:sz w:val="23"/>
          <w:szCs w:val="23"/>
        </w:rPr>
        <w:t>Committee (1998–2009), Regional Chair, (2016), and Chair (2009–</w:t>
      </w:r>
      <w:r w:rsidRPr="001527F5">
        <w:rPr>
          <w:sz w:val="23"/>
          <w:szCs w:val="23"/>
        </w:rPr>
        <w:t>2012)</w:t>
      </w:r>
    </w:p>
    <w:p w14:paraId="079FEA52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>UNT IRB</w:t>
      </w:r>
      <w:r>
        <w:rPr>
          <w:sz w:val="23"/>
          <w:szCs w:val="23"/>
        </w:rPr>
        <w:t xml:space="preserve"> Board Member, 2000–2017</w:t>
      </w:r>
    </w:p>
    <w:p w14:paraId="1CED0CD4" w14:textId="77777777" w:rsidR="002133C8" w:rsidRPr="001527F5" w:rsidRDefault="002133C8" w:rsidP="002133C8">
      <w:pPr>
        <w:pStyle w:val="BodyTextIndent2"/>
        <w:spacing w:after="0" w:line="240" w:lineRule="auto"/>
        <w:ind w:left="0"/>
        <w:rPr>
          <w:sz w:val="23"/>
          <w:szCs w:val="23"/>
        </w:rPr>
      </w:pPr>
      <w:r w:rsidRPr="001527F5">
        <w:rPr>
          <w:sz w:val="23"/>
          <w:szCs w:val="23"/>
        </w:rPr>
        <w:t>Undergrad</w:t>
      </w:r>
      <w:r>
        <w:rPr>
          <w:sz w:val="23"/>
          <w:szCs w:val="23"/>
        </w:rPr>
        <w:t>uate Admissions Committee, 2008–2013</w:t>
      </w:r>
    </w:p>
    <w:p w14:paraId="4D11EDF7" w14:textId="77777777" w:rsidR="002133C8" w:rsidRPr="001527F5" w:rsidRDefault="002133C8" w:rsidP="002133C8">
      <w:pPr>
        <w:rPr>
          <w:sz w:val="23"/>
          <w:szCs w:val="23"/>
        </w:rPr>
      </w:pPr>
      <w:r w:rsidRPr="001527F5">
        <w:rPr>
          <w:sz w:val="23"/>
          <w:szCs w:val="23"/>
        </w:rPr>
        <w:t xml:space="preserve">Chair: Provost's </w:t>
      </w:r>
      <w:r>
        <w:rPr>
          <w:sz w:val="23"/>
          <w:szCs w:val="23"/>
        </w:rPr>
        <w:t>Academic Planning Council, 2010–</w:t>
      </w:r>
      <w:r w:rsidRPr="001527F5">
        <w:rPr>
          <w:sz w:val="23"/>
          <w:szCs w:val="23"/>
        </w:rPr>
        <w:t>2011</w:t>
      </w:r>
    </w:p>
    <w:p w14:paraId="43E30B79" w14:textId="77777777" w:rsidR="002133C8" w:rsidRPr="001527F5" w:rsidRDefault="002133C8" w:rsidP="002133C8">
      <w:pPr>
        <w:rPr>
          <w:sz w:val="23"/>
          <w:szCs w:val="23"/>
        </w:rPr>
      </w:pPr>
      <w:r w:rsidRPr="001527F5">
        <w:rPr>
          <w:sz w:val="23"/>
          <w:szCs w:val="23"/>
        </w:rPr>
        <w:t>Music Gradua</w:t>
      </w:r>
      <w:r>
        <w:rPr>
          <w:sz w:val="23"/>
          <w:szCs w:val="23"/>
        </w:rPr>
        <w:t>te Council Representative, 2001–</w:t>
      </w:r>
      <w:r w:rsidRPr="001527F5">
        <w:rPr>
          <w:sz w:val="23"/>
          <w:szCs w:val="23"/>
        </w:rPr>
        <w:t>2006</w:t>
      </w:r>
    </w:p>
    <w:p w14:paraId="783C0CA0" w14:textId="77777777" w:rsidR="002133C8" w:rsidRPr="001527F5" w:rsidRDefault="002133C8" w:rsidP="002133C8">
      <w:pPr>
        <w:rPr>
          <w:sz w:val="23"/>
          <w:szCs w:val="23"/>
        </w:rPr>
      </w:pPr>
      <w:r w:rsidRPr="001527F5">
        <w:rPr>
          <w:sz w:val="23"/>
          <w:szCs w:val="23"/>
        </w:rPr>
        <w:t xml:space="preserve">Coordinator of the Ph.D. program </w:t>
      </w:r>
      <w:r>
        <w:rPr>
          <w:sz w:val="23"/>
          <w:szCs w:val="23"/>
        </w:rPr>
        <w:t>in Music Education, 2001–</w:t>
      </w:r>
      <w:r w:rsidRPr="001527F5">
        <w:rPr>
          <w:sz w:val="23"/>
          <w:szCs w:val="23"/>
        </w:rPr>
        <w:t>2004</w:t>
      </w:r>
    </w:p>
    <w:p w14:paraId="32BD5701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>UNT F</w:t>
      </w:r>
      <w:r>
        <w:rPr>
          <w:sz w:val="23"/>
          <w:szCs w:val="23"/>
        </w:rPr>
        <w:t>aculty Senate Member, 2001–</w:t>
      </w:r>
      <w:r w:rsidRPr="001527F5">
        <w:rPr>
          <w:sz w:val="23"/>
          <w:szCs w:val="23"/>
        </w:rPr>
        <w:t>2004</w:t>
      </w:r>
    </w:p>
    <w:p w14:paraId="24BF8507" w14:textId="77777777" w:rsidR="002133C8" w:rsidRPr="001527F5" w:rsidRDefault="002133C8" w:rsidP="002133C8">
      <w:pPr>
        <w:rPr>
          <w:sz w:val="23"/>
          <w:szCs w:val="23"/>
        </w:rPr>
      </w:pPr>
      <w:r w:rsidRPr="001527F5">
        <w:rPr>
          <w:sz w:val="23"/>
          <w:szCs w:val="23"/>
        </w:rPr>
        <w:t>University Core Ove</w:t>
      </w:r>
      <w:r>
        <w:rPr>
          <w:sz w:val="23"/>
          <w:szCs w:val="23"/>
        </w:rPr>
        <w:t>rsight Committee, 2000–</w:t>
      </w:r>
      <w:r w:rsidRPr="001527F5">
        <w:rPr>
          <w:sz w:val="23"/>
          <w:szCs w:val="23"/>
        </w:rPr>
        <w:t>2009</w:t>
      </w:r>
    </w:p>
    <w:p w14:paraId="625F11D7" w14:textId="77777777" w:rsidR="002133C8" w:rsidRPr="001527F5" w:rsidRDefault="002133C8" w:rsidP="002133C8">
      <w:pPr>
        <w:pStyle w:val="BodyStyle"/>
        <w:tabs>
          <w:tab w:val="clear" w:pos="720"/>
          <w:tab w:val="clear" w:pos="1440"/>
          <w:tab w:val="clear" w:pos="7200"/>
        </w:tabs>
        <w:rPr>
          <w:rFonts w:ascii="Times New Roman" w:hAnsi="Times New Roman"/>
          <w:sz w:val="23"/>
          <w:szCs w:val="23"/>
        </w:rPr>
      </w:pPr>
      <w:r w:rsidRPr="001527F5">
        <w:rPr>
          <w:rFonts w:ascii="Times New Roman" w:hAnsi="Times New Roman"/>
          <w:sz w:val="23"/>
          <w:szCs w:val="23"/>
        </w:rPr>
        <w:t>University Curriculum Assessment Committee,</w:t>
      </w:r>
      <w:r>
        <w:rPr>
          <w:rFonts w:ascii="Times New Roman" w:hAnsi="Times New Roman"/>
          <w:sz w:val="23"/>
          <w:szCs w:val="23"/>
        </w:rPr>
        <w:t xml:space="preserve"> Fine Arts Representative, 1999–</w:t>
      </w:r>
      <w:r w:rsidRPr="001527F5">
        <w:rPr>
          <w:rFonts w:ascii="Times New Roman" w:hAnsi="Times New Roman"/>
          <w:sz w:val="23"/>
          <w:szCs w:val="23"/>
        </w:rPr>
        <w:t>2010.</w:t>
      </w:r>
    </w:p>
    <w:p w14:paraId="743C5D10" w14:textId="77777777" w:rsidR="002133C8" w:rsidRDefault="002133C8" w:rsidP="002133C8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 xml:space="preserve">Pi Kappa Lambda National Music Honor Society: President: University of North Texas, </w:t>
      </w:r>
    </w:p>
    <w:p w14:paraId="4ACB2799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1998–</w:t>
      </w:r>
      <w:r w:rsidRPr="001527F5">
        <w:rPr>
          <w:sz w:val="23"/>
          <w:szCs w:val="23"/>
        </w:rPr>
        <w:t>2000</w:t>
      </w:r>
      <w:r>
        <w:rPr>
          <w:sz w:val="23"/>
          <w:szCs w:val="23"/>
        </w:rPr>
        <w:t>; 2013–</w:t>
      </w:r>
      <w:r w:rsidRPr="001527F5">
        <w:rPr>
          <w:sz w:val="23"/>
          <w:szCs w:val="23"/>
        </w:rPr>
        <w:t>2014</w:t>
      </w:r>
      <w:r>
        <w:rPr>
          <w:sz w:val="23"/>
          <w:szCs w:val="23"/>
        </w:rPr>
        <w:t>.  Vice-President, 1997–</w:t>
      </w:r>
      <w:r w:rsidRPr="001527F5">
        <w:rPr>
          <w:sz w:val="23"/>
          <w:szCs w:val="23"/>
        </w:rPr>
        <w:t>1998.</w:t>
      </w:r>
    </w:p>
    <w:p w14:paraId="6EBAEAED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  <w:r w:rsidRPr="001527F5">
        <w:rPr>
          <w:sz w:val="23"/>
          <w:szCs w:val="23"/>
        </w:rPr>
        <w:t>Music Education Program Chair: Federation of Nort</w:t>
      </w:r>
      <w:r>
        <w:rPr>
          <w:sz w:val="23"/>
          <w:szCs w:val="23"/>
        </w:rPr>
        <w:t>h Texas Area Universities, 1998–</w:t>
      </w:r>
    </w:p>
    <w:p w14:paraId="13D377D8" w14:textId="77777777" w:rsidR="002133C8" w:rsidRPr="001527F5" w:rsidRDefault="002133C8" w:rsidP="002133C8">
      <w:pPr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1999; 2013–</w:t>
      </w:r>
      <w:r w:rsidRPr="001527F5">
        <w:rPr>
          <w:sz w:val="23"/>
          <w:szCs w:val="23"/>
        </w:rPr>
        <w:t>2014.</w:t>
      </w:r>
    </w:p>
    <w:p w14:paraId="32A942C1" w14:textId="77777777" w:rsidR="002133C8" w:rsidRPr="001527F5" w:rsidRDefault="002133C8" w:rsidP="002133C8">
      <w:pPr>
        <w:rPr>
          <w:sz w:val="23"/>
          <w:szCs w:val="23"/>
        </w:rPr>
      </w:pPr>
      <w:r w:rsidRPr="001527F5">
        <w:rPr>
          <w:sz w:val="23"/>
          <w:szCs w:val="23"/>
        </w:rPr>
        <w:t>Hudd Arts Education O</w:t>
      </w:r>
      <w:r>
        <w:rPr>
          <w:sz w:val="23"/>
          <w:szCs w:val="23"/>
        </w:rPr>
        <w:t>utreach Program Committee, 1998–</w:t>
      </w:r>
      <w:r w:rsidRPr="001527F5">
        <w:rPr>
          <w:sz w:val="23"/>
          <w:szCs w:val="23"/>
        </w:rPr>
        <w:t>2003</w:t>
      </w:r>
    </w:p>
    <w:p w14:paraId="2272C32D" w14:textId="77777777" w:rsidR="002133C8" w:rsidRPr="00BE76E6" w:rsidRDefault="002133C8" w:rsidP="002133C8">
      <w:pPr>
        <w:rPr>
          <w:sz w:val="23"/>
          <w:szCs w:val="23"/>
        </w:rPr>
      </w:pPr>
      <w:r w:rsidRPr="001527F5">
        <w:rPr>
          <w:sz w:val="23"/>
          <w:szCs w:val="23"/>
        </w:rPr>
        <w:t>North Texas Student Mus</w:t>
      </w:r>
      <w:r>
        <w:rPr>
          <w:sz w:val="23"/>
          <w:szCs w:val="23"/>
        </w:rPr>
        <w:t>ic Educators: Co-Advisor, 1997–</w:t>
      </w:r>
      <w:r w:rsidRPr="001527F5">
        <w:rPr>
          <w:sz w:val="23"/>
          <w:szCs w:val="23"/>
        </w:rPr>
        <w:t>2003</w:t>
      </w:r>
    </w:p>
    <w:p w14:paraId="27B65FC1" w14:textId="77777777" w:rsidR="00904A39" w:rsidRDefault="00904A39" w:rsidP="008939FF">
      <w:pPr>
        <w:shd w:val="clear" w:color="auto" w:fill="FFFFFF"/>
        <w:rPr>
          <w:sz w:val="23"/>
          <w:szCs w:val="23"/>
        </w:rPr>
      </w:pPr>
    </w:p>
    <w:p w14:paraId="1A8430C1" w14:textId="77777777" w:rsidR="00485858" w:rsidRDefault="00485858" w:rsidP="00B92257">
      <w:pPr>
        <w:shd w:val="clear" w:color="auto" w:fill="FFFFFF"/>
        <w:ind w:left="720" w:hanging="720"/>
        <w:rPr>
          <w:sz w:val="23"/>
          <w:szCs w:val="23"/>
        </w:rPr>
      </w:pPr>
    </w:p>
    <w:p w14:paraId="5C4F1415" w14:textId="77777777" w:rsidR="00485858" w:rsidRDefault="00485858" w:rsidP="00B92257">
      <w:pPr>
        <w:shd w:val="clear" w:color="auto" w:fill="FFFFFF"/>
        <w:ind w:left="720" w:hanging="720"/>
        <w:rPr>
          <w:sz w:val="23"/>
          <w:szCs w:val="23"/>
        </w:rPr>
      </w:pPr>
    </w:p>
    <w:p w14:paraId="60C25DC4" w14:textId="77777777" w:rsidR="00485858" w:rsidRDefault="00485858" w:rsidP="00B92257">
      <w:pPr>
        <w:shd w:val="clear" w:color="auto" w:fill="FFFFFF"/>
        <w:ind w:left="720" w:hanging="720"/>
        <w:rPr>
          <w:sz w:val="23"/>
          <w:szCs w:val="23"/>
        </w:rPr>
      </w:pPr>
    </w:p>
    <w:p w14:paraId="1B9416E0" w14:textId="77777777" w:rsidR="00904A39" w:rsidRDefault="00904A39" w:rsidP="00B92257">
      <w:pPr>
        <w:shd w:val="clear" w:color="auto" w:fill="FFFFFF"/>
        <w:ind w:left="720" w:hanging="720"/>
        <w:rPr>
          <w:sz w:val="23"/>
          <w:szCs w:val="23"/>
        </w:rPr>
      </w:pPr>
      <w:r>
        <w:rPr>
          <w:sz w:val="23"/>
          <w:szCs w:val="23"/>
        </w:rPr>
        <w:t>Student Success Certifications through APLU</w:t>
      </w:r>
      <w:r w:rsidR="00FD7437">
        <w:rPr>
          <w:sz w:val="23"/>
          <w:szCs w:val="23"/>
        </w:rPr>
        <w:t>/USU</w:t>
      </w:r>
      <w:r w:rsidR="001E17B8">
        <w:rPr>
          <w:sz w:val="23"/>
          <w:szCs w:val="23"/>
        </w:rPr>
        <w:t>:</w:t>
      </w:r>
    </w:p>
    <w:p w14:paraId="1B3E4DB8" w14:textId="068F77B7" w:rsidR="000E1D07" w:rsidRPr="008939FF" w:rsidRDefault="001E677B" w:rsidP="008939FF">
      <w:pPr>
        <w:shd w:val="clear" w:color="auto" w:fill="FFFFFF"/>
        <w:ind w:left="720" w:hanging="720"/>
        <w:rPr>
          <w:noProof/>
        </w:rPr>
      </w:pPr>
      <w:r w:rsidRPr="00566984">
        <w:rPr>
          <w:noProof/>
        </w:rPr>
        <w:lastRenderedPageBreak/>
        <w:drawing>
          <wp:inline distT="0" distB="0" distL="0" distR="0" wp14:anchorId="6468952D" wp14:editId="6403F308">
            <wp:extent cx="1704975" cy="1704975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6984">
        <w:rPr>
          <w:noProof/>
        </w:rPr>
        <w:drawing>
          <wp:inline distT="0" distB="0" distL="0" distR="0" wp14:anchorId="1B2FD643" wp14:editId="58ED51EF">
            <wp:extent cx="1695450" cy="1695450"/>
            <wp:effectExtent l="0" t="0" r="0" b="0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0DE3">
        <w:rPr>
          <w:noProof/>
        </w:rPr>
        <w:drawing>
          <wp:inline distT="0" distB="0" distL="0" distR="0" wp14:anchorId="153B85EF" wp14:editId="6D0BB839">
            <wp:extent cx="1704975" cy="1704975"/>
            <wp:effectExtent l="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1D07">
        <w:rPr>
          <w:noProof/>
        </w:rPr>
        <w:t xml:space="preserve">  </w:t>
      </w:r>
      <w:r w:rsidRPr="00875F9E">
        <w:rPr>
          <w:noProof/>
        </w:rPr>
        <w:drawing>
          <wp:inline distT="0" distB="0" distL="0" distR="0" wp14:anchorId="278DE124" wp14:editId="062BBBC4">
            <wp:extent cx="1828800" cy="1828800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1D07">
        <w:rPr>
          <w:noProof/>
        </w:rPr>
        <w:tab/>
      </w:r>
      <w:r w:rsidRPr="00540DE3">
        <w:rPr>
          <w:noProof/>
        </w:rPr>
        <w:drawing>
          <wp:inline distT="0" distB="0" distL="0" distR="0" wp14:anchorId="0902E837" wp14:editId="1509CC88">
            <wp:extent cx="1762125" cy="1762125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1D07" w:rsidRPr="008939FF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neva">
    <w:charset w:val="00"/>
    <w:family w:val="swiss"/>
    <w:pitch w:val="variable"/>
    <w:sig w:usb0="E00002FF" w:usb1="5200205F" w:usb2="00A0C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DD0D9C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2000"/>
      <w:numFmt w:val="decimal"/>
      <w:lvlText w:val="(%1)"/>
      <w:lvlJc w:val="left"/>
      <w:pPr>
        <w:tabs>
          <w:tab w:val="num" w:pos="700"/>
        </w:tabs>
        <w:ind w:left="700" w:hanging="700"/>
      </w:pPr>
      <w:rPr>
        <w:rFonts w:hint="default"/>
      </w:rPr>
    </w:lvl>
  </w:abstractNum>
  <w:abstractNum w:abstractNumId="2" w15:restartNumberingAfterBreak="0">
    <w:nsid w:val="00000002"/>
    <w:multiLevelType w:val="singleLevel"/>
    <w:tmpl w:val="00000000"/>
    <w:lvl w:ilvl="0">
      <w:start w:val="2000"/>
      <w:numFmt w:val="decimal"/>
      <w:lvlText w:val="(%1)"/>
      <w:lvlJc w:val="left"/>
      <w:pPr>
        <w:tabs>
          <w:tab w:val="num" w:pos="700"/>
        </w:tabs>
        <w:ind w:left="700" w:hanging="700"/>
      </w:pPr>
      <w:rPr>
        <w:rFonts w:hint="default"/>
      </w:rPr>
    </w:lvl>
  </w:abstractNum>
  <w:abstractNum w:abstractNumId="3" w15:restartNumberingAfterBreak="0">
    <w:nsid w:val="00000008"/>
    <w:multiLevelType w:val="multilevel"/>
    <w:tmpl w:val="00000000"/>
    <w:lvl w:ilvl="0">
      <w:start w:val="9"/>
      <w:numFmt w:val="decimal"/>
      <w:lvlText w:val="%1-"/>
      <w:lvlJc w:val="left"/>
      <w:pPr>
        <w:tabs>
          <w:tab w:val="num" w:pos="500"/>
        </w:tabs>
        <w:ind w:left="500" w:hanging="500"/>
      </w:pPr>
      <w:rPr>
        <w:rFonts w:hint="default"/>
        <w:u w:val="single"/>
      </w:rPr>
    </w:lvl>
    <w:lvl w:ilvl="1">
      <w:start w:val="12"/>
      <w:numFmt w:val="decimal"/>
      <w:lvlText w:val="%1-%2."/>
      <w:lvlJc w:val="left"/>
      <w:pPr>
        <w:tabs>
          <w:tab w:val="num" w:pos="500"/>
        </w:tabs>
        <w:ind w:left="500" w:hanging="500"/>
      </w:pPr>
      <w:rPr>
        <w:rFonts w:hint="default"/>
        <w:u w:val="single"/>
      </w:rPr>
    </w:lvl>
    <w:lvl w:ilvl="2">
      <w:start w:val="1"/>
      <w:numFmt w:val="decimal"/>
      <w:lvlText w:val="%1-%2.%3."/>
      <w:lvlJc w:val="left"/>
      <w:pPr>
        <w:tabs>
          <w:tab w:val="num" w:pos="720"/>
        </w:tabs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-%2.%3.%4."/>
      <w:lvlJc w:val="left"/>
      <w:pPr>
        <w:tabs>
          <w:tab w:val="num" w:pos="720"/>
        </w:tabs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-%2.%3.%4.%5."/>
      <w:lvlJc w:val="left"/>
      <w:pPr>
        <w:tabs>
          <w:tab w:val="num" w:pos="1080"/>
        </w:tabs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-%2.%3.%4.%5.%6."/>
      <w:lvlJc w:val="left"/>
      <w:pPr>
        <w:tabs>
          <w:tab w:val="num" w:pos="1080"/>
        </w:tabs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-%2.%3.%4.%5.%6.%7."/>
      <w:lvlJc w:val="left"/>
      <w:pPr>
        <w:tabs>
          <w:tab w:val="num" w:pos="1440"/>
        </w:tabs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-%2.%3.%4.%5.%6.%7.%8."/>
      <w:lvlJc w:val="left"/>
      <w:pPr>
        <w:tabs>
          <w:tab w:val="num" w:pos="1440"/>
        </w:tabs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-%2.%3.%4.%5.%6.%7.%8.%9."/>
      <w:lvlJc w:val="left"/>
      <w:pPr>
        <w:tabs>
          <w:tab w:val="num" w:pos="1800"/>
        </w:tabs>
        <w:ind w:left="1800" w:hanging="1800"/>
      </w:pPr>
      <w:rPr>
        <w:rFonts w:hint="default"/>
        <w:u w:val="single"/>
      </w:rPr>
    </w:lvl>
  </w:abstractNum>
  <w:abstractNum w:abstractNumId="4" w15:restartNumberingAfterBreak="0">
    <w:nsid w:val="11690D30"/>
    <w:multiLevelType w:val="multilevel"/>
    <w:tmpl w:val="394A5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0577E2"/>
    <w:multiLevelType w:val="hybridMultilevel"/>
    <w:tmpl w:val="033A2174"/>
    <w:lvl w:ilvl="0" w:tplc="C250208C">
      <w:start w:val="1"/>
      <w:numFmt w:val="decimal"/>
      <w:lvlText w:val="%1."/>
      <w:lvlJc w:val="left"/>
      <w:pPr>
        <w:ind w:left="810" w:hanging="81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645249"/>
    <w:multiLevelType w:val="hybridMultilevel"/>
    <w:tmpl w:val="719CE6E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660855">
    <w:abstractNumId w:val="3"/>
  </w:num>
  <w:num w:numId="2" w16cid:durableId="1635133605">
    <w:abstractNumId w:val="1"/>
  </w:num>
  <w:num w:numId="3" w16cid:durableId="1969120003">
    <w:abstractNumId w:val="2"/>
  </w:num>
  <w:num w:numId="4" w16cid:durableId="620962136">
    <w:abstractNumId w:val="1"/>
  </w:num>
  <w:num w:numId="5" w16cid:durableId="1805612773">
    <w:abstractNumId w:val="2"/>
  </w:num>
  <w:num w:numId="6" w16cid:durableId="1916890777">
    <w:abstractNumId w:val="0"/>
  </w:num>
  <w:num w:numId="7" w16cid:durableId="1113791669">
    <w:abstractNumId w:val="5"/>
  </w:num>
  <w:num w:numId="8" w16cid:durableId="2039234551">
    <w:abstractNumId w:val="6"/>
  </w:num>
  <w:num w:numId="9" w16cid:durableId="3679222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121"/>
    <w:rsid w:val="00000D31"/>
    <w:rsid w:val="00001A8D"/>
    <w:rsid w:val="00013936"/>
    <w:rsid w:val="00013D90"/>
    <w:rsid w:val="00014A12"/>
    <w:rsid w:val="0001624F"/>
    <w:rsid w:val="000206B6"/>
    <w:rsid w:val="000236A5"/>
    <w:rsid w:val="00024B91"/>
    <w:rsid w:val="00031A07"/>
    <w:rsid w:val="00035F93"/>
    <w:rsid w:val="00042556"/>
    <w:rsid w:val="00047707"/>
    <w:rsid w:val="00047DB4"/>
    <w:rsid w:val="00050337"/>
    <w:rsid w:val="00056A22"/>
    <w:rsid w:val="000627B8"/>
    <w:rsid w:val="00062F81"/>
    <w:rsid w:val="00067153"/>
    <w:rsid w:val="000676A6"/>
    <w:rsid w:val="000731EC"/>
    <w:rsid w:val="00073876"/>
    <w:rsid w:val="00075ED1"/>
    <w:rsid w:val="0008101B"/>
    <w:rsid w:val="000922C2"/>
    <w:rsid w:val="00092770"/>
    <w:rsid w:val="0009586E"/>
    <w:rsid w:val="000A0ACA"/>
    <w:rsid w:val="000A14E4"/>
    <w:rsid w:val="000A3056"/>
    <w:rsid w:val="000A7FB9"/>
    <w:rsid w:val="000B09BC"/>
    <w:rsid w:val="000B7E96"/>
    <w:rsid w:val="000C0352"/>
    <w:rsid w:val="000C05B5"/>
    <w:rsid w:val="000C1652"/>
    <w:rsid w:val="000C29B5"/>
    <w:rsid w:val="000C49F4"/>
    <w:rsid w:val="000D0C9F"/>
    <w:rsid w:val="000D2DAE"/>
    <w:rsid w:val="000D2FA6"/>
    <w:rsid w:val="000D5FF3"/>
    <w:rsid w:val="000E05F8"/>
    <w:rsid w:val="000E1D07"/>
    <w:rsid w:val="000F1A77"/>
    <w:rsid w:val="000F2ED4"/>
    <w:rsid w:val="000F3EBB"/>
    <w:rsid w:val="000F62A9"/>
    <w:rsid w:val="000F7561"/>
    <w:rsid w:val="00101B97"/>
    <w:rsid w:val="0010528D"/>
    <w:rsid w:val="00106035"/>
    <w:rsid w:val="00106338"/>
    <w:rsid w:val="001076CF"/>
    <w:rsid w:val="00113A83"/>
    <w:rsid w:val="00122FB7"/>
    <w:rsid w:val="001234BC"/>
    <w:rsid w:val="0013149F"/>
    <w:rsid w:val="00132F62"/>
    <w:rsid w:val="00133561"/>
    <w:rsid w:val="0013478C"/>
    <w:rsid w:val="00143B4C"/>
    <w:rsid w:val="0014726E"/>
    <w:rsid w:val="00151A35"/>
    <w:rsid w:val="00151E9F"/>
    <w:rsid w:val="001527F5"/>
    <w:rsid w:val="00153972"/>
    <w:rsid w:val="001551A8"/>
    <w:rsid w:val="001719EF"/>
    <w:rsid w:val="00171AFC"/>
    <w:rsid w:val="001743CA"/>
    <w:rsid w:val="00177966"/>
    <w:rsid w:val="001800AB"/>
    <w:rsid w:val="00180982"/>
    <w:rsid w:val="00181B5B"/>
    <w:rsid w:val="00187519"/>
    <w:rsid w:val="00190C1F"/>
    <w:rsid w:val="001A0A69"/>
    <w:rsid w:val="001A378B"/>
    <w:rsid w:val="001A5A2C"/>
    <w:rsid w:val="001A6588"/>
    <w:rsid w:val="001B19EA"/>
    <w:rsid w:val="001B20B0"/>
    <w:rsid w:val="001B4101"/>
    <w:rsid w:val="001C0146"/>
    <w:rsid w:val="001C0655"/>
    <w:rsid w:val="001C15CA"/>
    <w:rsid w:val="001C1E80"/>
    <w:rsid w:val="001C5612"/>
    <w:rsid w:val="001C6831"/>
    <w:rsid w:val="001C7BA3"/>
    <w:rsid w:val="001D0293"/>
    <w:rsid w:val="001D2C26"/>
    <w:rsid w:val="001D72C2"/>
    <w:rsid w:val="001E17B8"/>
    <w:rsid w:val="001E3D09"/>
    <w:rsid w:val="001E677B"/>
    <w:rsid w:val="001E6F3B"/>
    <w:rsid w:val="001F1FE6"/>
    <w:rsid w:val="00205715"/>
    <w:rsid w:val="00207E84"/>
    <w:rsid w:val="002133C8"/>
    <w:rsid w:val="00220835"/>
    <w:rsid w:val="00223D2B"/>
    <w:rsid w:val="00230B8B"/>
    <w:rsid w:val="002314E9"/>
    <w:rsid w:val="002354A3"/>
    <w:rsid w:val="00236E56"/>
    <w:rsid w:val="00241B38"/>
    <w:rsid w:val="0024375B"/>
    <w:rsid w:val="00246C0D"/>
    <w:rsid w:val="002506C5"/>
    <w:rsid w:val="00254284"/>
    <w:rsid w:val="00262F82"/>
    <w:rsid w:val="002711F4"/>
    <w:rsid w:val="002765E6"/>
    <w:rsid w:val="002842E7"/>
    <w:rsid w:val="002853AD"/>
    <w:rsid w:val="002904F8"/>
    <w:rsid w:val="002905C6"/>
    <w:rsid w:val="002917A8"/>
    <w:rsid w:val="00297C3D"/>
    <w:rsid w:val="002A4DB4"/>
    <w:rsid w:val="002A5B3E"/>
    <w:rsid w:val="002A5E32"/>
    <w:rsid w:val="002B049E"/>
    <w:rsid w:val="002B46D5"/>
    <w:rsid w:val="002C00A1"/>
    <w:rsid w:val="002C1063"/>
    <w:rsid w:val="002D08D4"/>
    <w:rsid w:val="002D7454"/>
    <w:rsid w:val="002E0E26"/>
    <w:rsid w:val="002E1732"/>
    <w:rsid w:val="002E17CB"/>
    <w:rsid w:val="002E1CD8"/>
    <w:rsid w:val="002E42F4"/>
    <w:rsid w:val="002F026E"/>
    <w:rsid w:val="002F0AD0"/>
    <w:rsid w:val="002F2E2D"/>
    <w:rsid w:val="002F6D81"/>
    <w:rsid w:val="003051E9"/>
    <w:rsid w:val="003058E2"/>
    <w:rsid w:val="00311D9F"/>
    <w:rsid w:val="003127C3"/>
    <w:rsid w:val="0031339F"/>
    <w:rsid w:val="00323AA6"/>
    <w:rsid w:val="00327624"/>
    <w:rsid w:val="00331B92"/>
    <w:rsid w:val="003340DF"/>
    <w:rsid w:val="00335281"/>
    <w:rsid w:val="0034075C"/>
    <w:rsid w:val="003426E7"/>
    <w:rsid w:val="00343EDE"/>
    <w:rsid w:val="00344BB4"/>
    <w:rsid w:val="003510D1"/>
    <w:rsid w:val="00356FB7"/>
    <w:rsid w:val="0035720C"/>
    <w:rsid w:val="00360956"/>
    <w:rsid w:val="00360A15"/>
    <w:rsid w:val="00361EE1"/>
    <w:rsid w:val="003713C7"/>
    <w:rsid w:val="00380B4A"/>
    <w:rsid w:val="00381F61"/>
    <w:rsid w:val="00383115"/>
    <w:rsid w:val="0038311B"/>
    <w:rsid w:val="00384D4A"/>
    <w:rsid w:val="00384EC3"/>
    <w:rsid w:val="00386C38"/>
    <w:rsid w:val="003919AC"/>
    <w:rsid w:val="003931EA"/>
    <w:rsid w:val="003931F6"/>
    <w:rsid w:val="003B0AC6"/>
    <w:rsid w:val="003B710E"/>
    <w:rsid w:val="003C0638"/>
    <w:rsid w:val="003C0A23"/>
    <w:rsid w:val="003C3244"/>
    <w:rsid w:val="003C5CDF"/>
    <w:rsid w:val="003D0532"/>
    <w:rsid w:val="003D1B24"/>
    <w:rsid w:val="003E0732"/>
    <w:rsid w:val="003E28DF"/>
    <w:rsid w:val="003E4047"/>
    <w:rsid w:val="003E5D4E"/>
    <w:rsid w:val="003E66B1"/>
    <w:rsid w:val="00402C77"/>
    <w:rsid w:val="004069E6"/>
    <w:rsid w:val="004103E2"/>
    <w:rsid w:val="0041114B"/>
    <w:rsid w:val="00411936"/>
    <w:rsid w:val="00415BA1"/>
    <w:rsid w:val="0041768C"/>
    <w:rsid w:val="00423CC5"/>
    <w:rsid w:val="0042407F"/>
    <w:rsid w:val="00425855"/>
    <w:rsid w:val="004266AB"/>
    <w:rsid w:val="004305A6"/>
    <w:rsid w:val="00433D24"/>
    <w:rsid w:val="00435F17"/>
    <w:rsid w:val="0043600C"/>
    <w:rsid w:val="004371F1"/>
    <w:rsid w:val="00441C20"/>
    <w:rsid w:val="004472FE"/>
    <w:rsid w:val="00450411"/>
    <w:rsid w:val="00450617"/>
    <w:rsid w:val="004513A8"/>
    <w:rsid w:val="00452A83"/>
    <w:rsid w:val="00452B1F"/>
    <w:rsid w:val="00454135"/>
    <w:rsid w:val="00455B16"/>
    <w:rsid w:val="00455E2F"/>
    <w:rsid w:val="0045784B"/>
    <w:rsid w:val="00460E9A"/>
    <w:rsid w:val="00462DAD"/>
    <w:rsid w:val="004675F4"/>
    <w:rsid w:val="00470AE9"/>
    <w:rsid w:val="004718F0"/>
    <w:rsid w:val="00472A8C"/>
    <w:rsid w:val="0047409A"/>
    <w:rsid w:val="00474F70"/>
    <w:rsid w:val="00475A7A"/>
    <w:rsid w:val="00485858"/>
    <w:rsid w:val="00486A3C"/>
    <w:rsid w:val="00487802"/>
    <w:rsid w:val="00493DA4"/>
    <w:rsid w:val="00496359"/>
    <w:rsid w:val="004A3816"/>
    <w:rsid w:val="004B5996"/>
    <w:rsid w:val="004B63FC"/>
    <w:rsid w:val="004B6606"/>
    <w:rsid w:val="004C02D8"/>
    <w:rsid w:val="004C0990"/>
    <w:rsid w:val="004C1461"/>
    <w:rsid w:val="004C4FBF"/>
    <w:rsid w:val="004C5E61"/>
    <w:rsid w:val="004D23CB"/>
    <w:rsid w:val="004D3908"/>
    <w:rsid w:val="004D4404"/>
    <w:rsid w:val="004E2B33"/>
    <w:rsid w:val="004E4916"/>
    <w:rsid w:val="004E6729"/>
    <w:rsid w:val="004E733C"/>
    <w:rsid w:val="005002CE"/>
    <w:rsid w:val="005030AB"/>
    <w:rsid w:val="005034F4"/>
    <w:rsid w:val="0050635B"/>
    <w:rsid w:val="00512C1C"/>
    <w:rsid w:val="005157CB"/>
    <w:rsid w:val="00523700"/>
    <w:rsid w:val="005263B5"/>
    <w:rsid w:val="00536034"/>
    <w:rsid w:val="005361F7"/>
    <w:rsid w:val="00541D13"/>
    <w:rsid w:val="00542C65"/>
    <w:rsid w:val="005460DD"/>
    <w:rsid w:val="0054716B"/>
    <w:rsid w:val="00547E8E"/>
    <w:rsid w:val="00550E20"/>
    <w:rsid w:val="00555753"/>
    <w:rsid w:val="00563247"/>
    <w:rsid w:val="0056349C"/>
    <w:rsid w:val="005635A0"/>
    <w:rsid w:val="00564508"/>
    <w:rsid w:val="005807E6"/>
    <w:rsid w:val="005821E7"/>
    <w:rsid w:val="00587E00"/>
    <w:rsid w:val="00592D8F"/>
    <w:rsid w:val="00596B01"/>
    <w:rsid w:val="005A22B7"/>
    <w:rsid w:val="005A25E9"/>
    <w:rsid w:val="005A2F87"/>
    <w:rsid w:val="005A5004"/>
    <w:rsid w:val="005A6A1D"/>
    <w:rsid w:val="005B33F0"/>
    <w:rsid w:val="005C1D1B"/>
    <w:rsid w:val="005C4E72"/>
    <w:rsid w:val="005C5AF0"/>
    <w:rsid w:val="005D3C67"/>
    <w:rsid w:val="005D49F8"/>
    <w:rsid w:val="005E0C02"/>
    <w:rsid w:val="005E1D38"/>
    <w:rsid w:val="005E1F2F"/>
    <w:rsid w:val="005E325C"/>
    <w:rsid w:val="005E7B61"/>
    <w:rsid w:val="005F30EC"/>
    <w:rsid w:val="005F5256"/>
    <w:rsid w:val="005F5E80"/>
    <w:rsid w:val="005F7BE1"/>
    <w:rsid w:val="006000E3"/>
    <w:rsid w:val="00602CF9"/>
    <w:rsid w:val="0060779D"/>
    <w:rsid w:val="006235B5"/>
    <w:rsid w:val="00625D56"/>
    <w:rsid w:val="00630047"/>
    <w:rsid w:val="006311DC"/>
    <w:rsid w:val="006316EC"/>
    <w:rsid w:val="00640E13"/>
    <w:rsid w:val="00641E7A"/>
    <w:rsid w:val="00642CC0"/>
    <w:rsid w:val="00655700"/>
    <w:rsid w:val="00660C20"/>
    <w:rsid w:val="00664B58"/>
    <w:rsid w:val="0067037C"/>
    <w:rsid w:val="00671974"/>
    <w:rsid w:val="00672498"/>
    <w:rsid w:val="00683CB5"/>
    <w:rsid w:val="00687C98"/>
    <w:rsid w:val="00690D41"/>
    <w:rsid w:val="00694D2C"/>
    <w:rsid w:val="00697AD8"/>
    <w:rsid w:val="006A4AAA"/>
    <w:rsid w:val="006A6E15"/>
    <w:rsid w:val="006B261B"/>
    <w:rsid w:val="006B2821"/>
    <w:rsid w:val="006C7158"/>
    <w:rsid w:val="006D1A63"/>
    <w:rsid w:val="006D22B1"/>
    <w:rsid w:val="006D2AAD"/>
    <w:rsid w:val="006D4A2C"/>
    <w:rsid w:val="006F1A06"/>
    <w:rsid w:val="00700CEC"/>
    <w:rsid w:val="00703924"/>
    <w:rsid w:val="00705512"/>
    <w:rsid w:val="0070796C"/>
    <w:rsid w:val="0071110B"/>
    <w:rsid w:val="00712161"/>
    <w:rsid w:val="007124E9"/>
    <w:rsid w:val="007156EE"/>
    <w:rsid w:val="00715A44"/>
    <w:rsid w:val="00715E0D"/>
    <w:rsid w:val="00720026"/>
    <w:rsid w:val="00721D88"/>
    <w:rsid w:val="00723315"/>
    <w:rsid w:val="00727858"/>
    <w:rsid w:val="00732158"/>
    <w:rsid w:val="00735766"/>
    <w:rsid w:val="00736A4A"/>
    <w:rsid w:val="007406E7"/>
    <w:rsid w:val="00743D49"/>
    <w:rsid w:val="00745897"/>
    <w:rsid w:val="007464FF"/>
    <w:rsid w:val="0075121A"/>
    <w:rsid w:val="00753684"/>
    <w:rsid w:val="00753B60"/>
    <w:rsid w:val="00755963"/>
    <w:rsid w:val="00764BBF"/>
    <w:rsid w:val="00772599"/>
    <w:rsid w:val="00773AC2"/>
    <w:rsid w:val="007761C9"/>
    <w:rsid w:val="00783AB5"/>
    <w:rsid w:val="00784F9A"/>
    <w:rsid w:val="00785388"/>
    <w:rsid w:val="0079106F"/>
    <w:rsid w:val="007911E2"/>
    <w:rsid w:val="0079306F"/>
    <w:rsid w:val="00794415"/>
    <w:rsid w:val="00794735"/>
    <w:rsid w:val="0079556E"/>
    <w:rsid w:val="00797D2A"/>
    <w:rsid w:val="007A06BD"/>
    <w:rsid w:val="007A1193"/>
    <w:rsid w:val="007A25F5"/>
    <w:rsid w:val="007A2A70"/>
    <w:rsid w:val="007A6EAB"/>
    <w:rsid w:val="007B0AD7"/>
    <w:rsid w:val="007B513A"/>
    <w:rsid w:val="007B6FE6"/>
    <w:rsid w:val="007C0A7B"/>
    <w:rsid w:val="007C10F3"/>
    <w:rsid w:val="007C22A2"/>
    <w:rsid w:val="007C508A"/>
    <w:rsid w:val="007C682D"/>
    <w:rsid w:val="007D3936"/>
    <w:rsid w:val="007E1351"/>
    <w:rsid w:val="007E5E76"/>
    <w:rsid w:val="007E68D1"/>
    <w:rsid w:val="007F10CD"/>
    <w:rsid w:val="007F18CE"/>
    <w:rsid w:val="007F26F6"/>
    <w:rsid w:val="007F595B"/>
    <w:rsid w:val="007F6559"/>
    <w:rsid w:val="00807140"/>
    <w:rsid w:val="008125B7"/>
    <w:rsid w:val="008136E1"/>
    <w:rsid w:val="00817DB7"/>
    <w:rsid w:val="00821D62"/>
    <w:rsid w:val="008257A1"/>
    <w:rsid w:val="00826CE5"/>
    <w:rsid w:val="00827337"/>
    <w:rsid w:val="008311E7"/>
    <w:rsid w:val="008322EE"/>
    <w:rsid w:val="00834C7D"/>
    <w:rsid w:val="008370BC"/>
    <w:rsid w:val="00841B2D"/>
    <w:rsid w:val="008464E2"/>
    <w:rsid w:val="00847B60"/>
    <w:rsid w:val="00852BBA"/>
    <w:rsid w:val="00873070"/>
    <w:rsid w:val="00874604"/>
    <w:rsid w:val="008807DA"/>
    <w:rsid w:val="00881EF4"/>
    <w:rsid w:val="00883B14"/>
    <w:rsid w:val="00890BD4"/>
    <w:rsid w:val="0089102C"/>
    <w:rsid w:val="00892027"/>
    <w:rsid w:val="00892F95"/>
    <w:rsid w:val="008939FF"/>
    <w:rsid w:val="00896DCB"/>
    <w:rsid w:val="00897F7A"/>
    <w:rsid w:val="008A0F66"/>
    <w:rsid w:val="008A2A91"/>
    <w:rsid w:val="008A38D1"/>
    <w:rsid w:val="008A611A"/>
    <w:rsid w:val="008B0444"/>
    <w:rsid w:val="008C3C34"/>
    <w:rsid w:val="008C3D2A"/>
    <w:rsid w:val="008D3C56"/>
    <w:rsid w:val="008D4911"/>
    <w:rsid w:val="008D62E4"/>
    <w:rsid w:val="008D6FC2"/>
    <w:rsid w:val="008E1681"/>
    <w:rsid w:val="008E1A99"/>
    <w:rsid w:val="008E2051"/>
    <w:rsid w:val="008E2A3E"/>
    <w:rsid w:val="008E3618"/>
    <w:rsid w:val="008E3D17"/>
    <w:rsid w:val="008E5BDE"/>
    <w:rsid w:val="008F4643"/>
    <w:rsid w:val="008F5342"/>
    <w:rsid w:val="008F6563"/>
    <w:rsid w:val="00903C3A"/>
    <w:rsid w:val="00904A39"/>
    <w:rsid w:val="0091493A"/>
    <w:rsid w:val="009160E2"/>
    <w:rsid w:val="00916807"/>
    <w:rsid w:val="009203CE"/>
    <w:rsid w:val="009239BE"/>
    <w:rsid w:val="009247E0"/>
    <w:rsid w:val="009251CC"/>
    <w:rsid w:val="009264D7"/>
    <w:rsid w:val="00930B30"/>
    <w:rsid w:val="00931B5D"/>
    <w:rsid w:val="00932637"/>
    <w:rsid w:val="009367F1"/>
    <w:rsid w:val="00937E9C"/>
    <w:rsid w:val="00940351"/>
    <w:rsid w:val="00943A9E"/>
    <w:rsid w:val="0094498B"/>
    <w:rsid w:val="00946961"/>
    <w:rsid w:val="00946C12"/>
    <w:rsid w:val="00951121"/>
    <w:rsid w:val="00952D9F"/>
    <w:rsid w:val="0095388E"/>
    <w:rsid w:val="00953CCB"/>
    <w:rsid w:val="00954D95"/>
    <w:rsid w:val="0095577C"/>
    <w:rsid w:val="00956AED"/>
    <w:rsid w:val="00962AF4"/>
    <w:rsid w:val="009645B8"/>
    <w:rsid w:val="00964650"/>
    <w:rsid w:val="009649DA"/>
    <w:rsid w:val="009658B9"/>
    <w:rsid w:val="00980261"/>
    <w:rsid w:val="0098345C"/>
    <w:rsid w:val="00993ABB"/>
    <w:rsid w:val="00994181"/>
    <w:rsid w:val="0099738A"/>
    <w:rsid w:val="009A79DE"/>
    <w:rsid w:val="009B2B38"/>
    <w:rsid w:val="009B30B0"/>
    <w:rsid w:val="009B5B75"/>
    <w:rsid w:val="009B6C42"/>
    <w:rsid w:val="009C3718"/>
    <w:rsid w:val="009C5492"/>
    <w:rsid w:val="009C5DED"/>
    <w:rsid w:val="009D17F9"/>
    <w:rsid w:val="009D4C9F"/>
    <w:rsid w:val="009D4F10"/>
    <w:rsid w:val="009E54D6"/>
    <w:rsid w:val="009F20C7"/>
    <w:rsid w:val="009F375C"/>
    <w:rsid w:val="009F5941"/>
    <w:rsid w:val="00A0362E"/>
    <w:rsid w:val="00A03646"/>
    <w:rsid w:val="00A06882"/>
    <w:rsid w:val="00A075BD"/>
    <w:rsid w:val="00A11DA3"/>
    <w:rsid w:val="00A152AE"/>
    <w:rsid w:val="00A235BD"/>
    <w:rsid w:val="00A25405"/>
    <w:rsid w:val="00A275F0"/>
    <w:rsid w:val="00A3125B"/>
    <w:rsid w:val="00A349EA"/>
    <w:rsid w:val="00A3599D"/>
    <w:rsid w:val="00A416FF"/>
    <w:rsid w:val="00A4287C"/>
    <w:rsid w:val="00A55267"/>
    <w:rsid w:val="00A5627E"/>
    <w:rsid w:val="00A617F5"/>
    <w:rsid w:val="00A61A74"/>
    <w:rsid w:val="00A65FC4"/>
    <w:rsid w:val="00A67702"/>
    <w:rsid w:val="00A77024"/>
    <w:rsid w:val="00A7732A"/>
    <w:rsid w:val="00A83600"/>
    <w:rsid w:val="00A85713"/>
    <w:rsid w:val="00A87CC4"/>
    <w:rsid w:val="00A9269F"/>
    <w:rsid w:val="00A9398A"/>
    <w:rsid w:val="00A956F1"/>
    <w:rsid w:val="00A963B4"/>
    <w:rsid w:val="00A96EEF"/>
    <w:rsid w:val="00A971B4"/>
    <w:rsid w:val="00AA2B70"/>
    <w:rsid w:val="00AA2C7E"/>
    <w:rsid w:val="00AA33A6"/>
    <w:rsid w:val="00AA71A5"/>
    <w:rsid w:val="00AB1CEA"/>
    <w:rsid w:val="00AB52E1"/>
    <w:rsid w:val="00AB68F7"/>
    <w:rsid w:val="00AC29D7"/>
    <w:rsid w:val="00AC41D1"/>
    <w:rsid w:val="00AC4E2E"/>
    <w:rsid w:val="00AD2218"/>
    <w:rsid w:val="00AD222A"/>
    <w:rsid w:val="00AD3498"/>
    <w:rsid w:val="00AD77CE"/>
    <w:rsid w:val="00AE14D3"/>
    <w:rsid w:val="00AE2225"/>
    <w:rsid w:val="00AE3B08"/>
    <w:rsid w:val="00AE4AC3"/>
    <w:rsid w:val="00AE6A2E"/>
    <w:rsid w:val="00AF07DD"/>
    <w:rsid w:val="00AF31E3"/>
    <w:rsid w:val="00AF453C"/>
    <w:rsid w:val="00AF634A"/>
    <w:rsid w:val="00AF67F5"/>
    <w:rsid w:val="00AF6E0F"/>
    <w:rsid w:val="00B041C2"/>
    <w:rsid w:val="00B0544F"/>
    <w:rsid w:val="00B066B5"/>
    <w:rsid w:val="00B07745"/>
    <w:rsid w:val="00B1417C"/>
    <w:rsid w:val="00B15701"/>
    <w:rsid w:val="00B158AF"/>
    <w:rsid w:val="00B201C6"/>
    <w:rsid w:val="00B205E6"/>
    <w:rsid w:val="00B207A4"/>
    <w:rsid w:val="00B20CDD"/>
    <w:rsid w:val="00B2609F"/>
    <w:rsid w:val="00B355F5"/>
    <w:rsid w:val="00B36126"/>
    <w:rsid w:val="00B371D7"/>
    <w:rsid w:val="00B37991"/>
    <w:rsid w:val="00B40A50"/>
    <w:rsid w:val="00B444B1"/>
    <w:rsid w:val="00B46FC9"/>
    <w:rsid w:val="00B50B72"/>
    <w:rsid w:val="00B61ACC"/>
    <w:rsid w:val="00B63A5A"/>
    <w:rsid w:val="00B70B5F"/>
    <w:rsid w:val="00B73686"/>
    <w:rsid w:val="00B746C3"/>
    <w:rsid w:val="00B822EB"/>
    <w:rsid w:val="00B836D1"/>
    <w:rsid w:val="00B90340"/>
    <w:rsid w:val="00B92257"/>
    <w:rsid w:val="00B92434"/>
    <w:rsid w:val="00B94667"/>
    <w:rsid w:val="00B9613B"/>
    <w:rsid w:val="00BA34FB"/>
    <w:rsid w:val="00BA4A05"/>
    <w:rsid w:val="00BA57BE"/>
    <w:rsid w:val="00BA7B0B"/>
    <w:rsid w:val="00BB2B4B"/>
    <w:rsid w:val="00BB4A03"/>
    <w:rsid w:val="00BB62CB"/>
    <w:rsid w:val="00BB78BE"/>
    <w:rsid w:val="00BB7A6A"/>
    <w:rsid w:val="00BC2CDA"/>
    <w:rsid w:val="00BC31D1"/>
    <w:rsid w:val="00BD1CD7"/>
    <w:rsid w:val="00BD3AA5"/>
    <w:rsid w:val="00BD3AFD"/>
    <w:rsid w:val="00BD53CF"/>
    <w:rsid w:val="00BD629B"/>
    <w:rsid w:val="00BD7B3E"/>
    <w:rsid w:val="00BE04A8"/>
    <w:rsid w:val="00BE1397"/>
    <w:rsid w:val="00BE3EF3"/>
    <w:rsid w:val="00BE4A2D"/>
    <w:rsid w:val="00BE76E6"/>
    <w:rsid w:val="00BF0079"/>
    <w:rsid w:val="00BF4DBF"/>
    <w:rsid w:val="00C024F4"/>
    <w:rsid w:val="00C05CEE"/>
    <w:rsid w:val="00C07C30"/>
    <w:rsid w:val="00C13717"/>
    <w:rsid w:val="00C17780"/>
    <w:rsid w:val="00C17867"/>
    <w:rsid w:val="00C22D8D"/>
    <w:rsid w:val="00C26BFA"/>
    <w:rsid w:val="00C26EDA"/>
    <w:rsid w:val="00C403DF"/>
    <w:rsid w:val="00C440DD"/>
    <w:rsid w:val="00C451B6"/>
    <w:rsid w:val="00C534EA"/>
    <w:rsid w:val="00C53E2C"/>
    <w:rsid w:val="00C54A25"/>
    <w:rsid w:val="00C550E5"/>
    <w:rsid w:val="00C55266"/>
    <w:rsid w:val="00C56BF1"/>
    <w:rsid w:val="00C60016"/>
    <w:rsid w:val="00C6271B"/>
    <w:rsid w:val="00C647CB"/>
    <w:rsid w:val="00C67972"/>
    <w:rsid w:val="00C7034E"/>
    <w:rsid w:val="00C7318C"/>
    <w:rsid w:val="00C84BF6"/>
    <w:rsid w:val="00C87E0B"/>
    <w:rsid w:val="00CA7EAE"/>
    <w:rsid w:val="00CB0176"/>
    <w:rsid w:val="00CB788E"/>
    <w:rsid w:val="00CB7F2D"/>
    <w:rsid w:val="00CC0F3D"/>
    <w:rsid w:val="00CC4A1C"/>
    <w:rsid w:val="00CC5766"/>
    <w:rsid w:val="00CC795E"/>
    <w:rsid w:val="00CD1808"/>
    <w:rsid w:val="00CD37A8"/>
    <w:rsid w:val="00CD3D06"/>
    <w:rsid w:val="00CD50A7"/>
    <w:rsid w:val="00CE6FA3"/>
    <w:rsid w:val="00CF0068"/>
    <w:rsid w:val="00CF11FC"/>
    <w:rsid w:val="00D019DD"/>
    <w:rsid w:val="00D023BF"/>
    <w:rsid w:val="00D04A2D"/>
    <w:rsid w:val="00D055B2"/>
    <w:rsid w:val="00D1108E"/>
    <w:rsid w:val="00D15CE9"/>
    <w:rsid w:val="00D177BA"/>
    <w:rsid w:val="00D23822"/>
    <w:rsid w:val="00D245A1"/>
    <w:rsid w:val="00D257EE"/>
    <w:rsid w:val="00D27E8D"/>
    <w:rsid w:val="00D41708"/>
    <w:rsid w:val="00D43C8F"/>
    <w:rsid w:val="00D461B2"/>
    <w:rsid w:val="00D520C5"/>
    <w:rsid w:val="00D54610"/>
    <w:rsid w:val="00D5480B"/>
    <w:rsid w:val="00D570D6"/>
    <w:rsid w:val="00D6479D"/>
    <w:rsid w:val="00D71A7B"/>
    <w:rsid w:val="00D82AD5"/>
    <w:rsid w:val="00D839D1"/>
    <w:rsid w:val="00D84720"/>
    <w:rsid w:val="00D855E1"/>
    <w:rsid w:val="00D90D61"/>
    <w:rsid w:val="00D91767"/>
    <w:rsid w:val="00DA4840"/>
    <w:rsid w:val="00DB2ABA"/>
    <w:rsid w:val="00DB2D0C"/>
    <w:rsid w:val="00DB2F5B"/>
    <w:rsid w:val="00DB4B67"/>
    <w:rsid w:val="00DB55AE"/>
    <w:rsid w:val="00DC1D23"/>
    <w:rsid w:val="00DC4A2F"/>
    <w:rsid w:val="00DC6B75"/>
    <w:rsid w:val="00DF20C5"/>
    <w:rsid w:val="00DF3E17"/>
    <w:rsid w:val="00DF588B"/>
    <w:rsid w:val="00DF642B"/>
    <w:rsid w:val="00E023FE"/>
    <w:rsid w:val="00E07ABE"/>
    <w:rsid w:val="00E12C15"/>
    <w:rsid w:val="00E132FE"/>
    <w:rsid w:val="00E17D4A"/>
    <w:rsid w:val="00E34C29"/>
    <w:rsid w:val="00E37E40"/>
    <w:rsid w:val="00E45E3E"/>
    <w:rsid w:val="00E55E13"/>
    <w:rsid w:val="00E56B74"/>
    <w:rsid w:val="00E56F7A"/>
    <w:rsid w:val="00E6072A"/>
    <w:rsid w:val="00E64558"/>
    <w:rsid w:val="00E65232"/>
    <w:rsid w:val="00E66500"/>
    <w:rsid w:val="00E769F0"/>
    <w:rsid w:val="00E809E4"/>
    <w:rsid w:val="00E92C36"/>
    <w:rsid w:val="00E947B5"/>
    <w:rsid w:val="00E94D10"/>
    <w:rsid w:val="00E95FCB"/>
    <w:rsid w:val="00E97143"/>
    <w:rsid w:val="00EA0DB7"/>
    <w:rsid w:val="00EA74C9"/>
    <w:rsid w:val="00EB107C"/>
    <w:rsid w:val="00EB129E"/>
    <w:rsid w:val="00EB24BA"/>
    <w:rsid w:val="00EB3E07"/>
    <w:rsid w:val="00EB60B8"/>
    <w:rsid w:val="00EC0296"/>
    <w:rsid w:val="00EC11C0"/>
    <w:rsid w:val="00EC7080"/>
    <w:rsid w:val="00ED369F"/>
    <w:rsid w:val="00ED3755"/>
    <w:rsid w:val="00ED3D81"/>
    <w:rsid w:val="00ED7AF2"/>
    <w:rsid w:val="00EE0575"/>
    <w:rsid w:val="00EE1E85"/>
    <w:rsid w:val="00EE4D6A"/>
    <w:rsid w:val="00EE6737"/>
    <w:rsid w:val="00EF657E"/>
    <w:rsid w:val="00EF65E2"/>
    <w:rsid w:val="00F00522"/>
    <w:rsid w:val="00F00F92"/>
    <w:rsid w:val="00F06004"/>
    <w:rsid w:val="00F1495B"/>
    <w:rsid w:val="00F149E3"/>
    <w:rsid w:val="00F1540E"/>
    <w:rsid w:val="00F22815"/>
    <w:rsid w:val="00F23042"/>
    <w:rsid w:val="00F24CEC"/>
    <w:rsid w:val="00F27A42"/>
    <w:rsid w:val="00F34C7C"/>
    <w:rsid w:val="00F40F77"/>
    <w:rsid w:val="00F43D10"/>
    <w:rsid w:val="00F43EE1"/>
    <w:rsid w:val="00F450F0"/>
    <w:rsid w:val="00F47D5B"/>
    <w:rsid w:val="00F52BCB"/>
    <w:rsid w:val="00F55E01"/>
    <w:rsid w:val="00F742B2"/>
    <w:rsid w:val="00F7717F"/>
    <w:rsid w:val="00F80799"/>
    <w:rsid w:val="00F87452"/>
    <w:rsid w:val="00F874D2"/>
    <w:rsid w:val="00F87BD1"/>
    <w:rsid w:val="00F8A617"/>
    <w:rsid w:val="00FA07FB"/>
    <w:rsid w:val="00FA108A"/>
    <w:rsid w:val="00FA27E2"/>
    <w:rsid w:val="00FA2C45"/>
    <w:rsid w:val="00FA6BB2"/>
    <w:rsid w:val="00FB03BD"/>
    <w:rsid w:val="00FB0A31"/>
    <w:rsid w:val="00FB13A9"/>
    <w:rsid w:val="00FB2713"/>
    <w:rsid w:val="00FB348E"/>
    <w:rsid w:val="00FB3B72"/>
    <w:rsid w:val="00FC0DD5"/>
    <w:rsid w:val="00FC5941"/>
    <w:rsid w:val="00FD3F5F"/>
    <w:rsid w:val="00FD5E74"/>
    <w:rsid w:val="00FD7437"/>
    <w:rsid w:val="00FE1A6C"/>
    <w:rsid w:val="00FE557B"/>
    <w:rsid w:val="00FF07F5"/>
    <w:rsid w:val="00FF2111"/>
    <w:rsid w:val="00FF2652"/>
    <w:rsid w:val="00FF5484"/>
    <w:rsid w:val="00FF6605"/>
    <w:rsid w:val="00FF6D37"/>
    <w:rsid w:val="01E7C569"/>
    <w:rsid w:val="01EFB72F"/>
    <w:rsid w:val="024704F5"/>
    <w:rsid w:val="0331A531"/>
    <w:rsid w:val="0384989C"/>
    <w:rsid w:val="03DC3560"/>
    <w:rsid w:val="0445F235"/>
    <w:rsid w:val="049EEAFB"/>
    <w:rsid w:val="04FAF9DB"/>
    <w:rsid w:val="04FE7280"/>
    <w:rsid w:val="05085CAC"/>
    <w:rsid w:val="05131128"/>
    <w:rsid w:val="0514A67B"/>
    <w:rsid w:val="06345EDA"/>
    <w:rsid w:val="063819A1"/>
    <w:rsid w:val="06C1502A"/>
    <w:rsid w:val="06D5F4F5"/>
    <w:rsid w:val="07355CC5"/>
    <w:rsid w:val="07450657"/>
    <w:rsid w:val="07C55B3F"/>
    <w:rsid w:val="07E1A398"/>
    <w:rsid w:val="08222006"/>
    <w:rsid w:val="0941A2CC"/>
    <w:rsid w:val="0999E197"/>
    <w:rsid w:val="09D2BA0D"/>
    <w:rsid w:val="09DD0501"/>
    <w:rsid w:val="0A259702"/>
    <w:rsid w:val="0B6499C8"/>
    <w:rsid w:val="0B66DCDE"/>
    <w:rsid w:val="0B896CB4"/>
    <w:rsid w:val="0BC4C32E"/>
    <w:rsid w:val="0C145E79"/>
    <w:rsid w:val="0CAE5F55"/>
    <w:rsid w:val="0CFAB815"/>
    <w:rsid w:val="0D13059D"/>
    <w:rsid w:val="0D37A220"/>
    <w:rsid w:val="0DAFCE0E"/>
    <w:rsid w:val="0DB249C0"/>
    <w:rsid w:val="0DB33FA9"/>
    <w:rsid w:val="0F08F5B6"/>
    <w:rsid w:val="0F8447BE"/>
    <w:rsid w:val="100A2B34"/>
    <w:rsid w:val="10F2F9CD"/>
    <w:rsid w:val="1127A078"/>
    <w:rsid w:val="113B60BF"/>
    <w:rsid w:val="11A517D3"/>
    <w:rsid w:val="11AA1E5F"/>
    <w:rsid w:val="11FA1647"/>
    <w:rsid w:val="11FE3659"/>
    <w:rsid w:val="12998D29"/>
    <w:rsid w:val="13B4F445"/>
    <w:rsid w:val="14F31D0E"/>
    <w:rsid w:val="156FA13C"/>
    <w:rsid w:val="159FA638"/>
    <w:rsid w:val="1717F2CE"/>
    <w:rsid w:val="17B8EA25"/>
    <w:rsid w:val="17D5C863"/>
    <w:rsid w:val="17D81D70"/>
    <w:rsid w:val="17E73419"/>
    <w:rsid w:val="18911D75"/>
    <w:rsid w:val="18940A40"/>
    <w:rsid w:val="18A77F44"/>
    <w:rsid w:val="18C299A9"/>
    <w:rsid w:val="18CAFEAC"/>
    <w:rsid w:val="19719853"/>
    <w:rsid w:val="1A1484D9"/>
    <w:rsid w:val="1A269194"/>
    <w:rsid w:val="1AB88955"/>
    <w:rsid w:val="1AECBBDB"/>
    <w:rsid w:val="1B54E26B"/>
    <w:rsid w:val="1B68C8AA"/>
    <w:rsid w:val="1B8A250A"/>
    <w:rsid w:val="1C368770"/>
    <w:rsid w:val="1C979675"/>
    <w:rsid w:val="1D0CD3A8"/>
    <w:rsid w:val="1D21308C"/>
    <w:rsid w:val="1D26FA23"/>
    <w:rsid w:val="1D5505C0"/>
    <w:rsid w:val="1E539EAD"/>
    <w:rsid w:val="1E5851CE"/>
    <w:rsid w:val="1EEE0A22"/>
    <w:rsid w:val="1F3D3938"/>
    <w:rsid w:val="1F5120BB"/>
    <w:rsid w:val="1F779476"/>
    <w:rsid w:val="1F77CABC"/>
    <w:rsid w:val="200251DF"/>
    <w:rsid w:val="20F62B5B"/>
    <w:rsid w:val="2101BF21"/>
    <w:rsid w:val="2173E36B"/>
    <w:rsid w:val="2259F53C"/>
    <w:rsid w:val="22718D25"/>
    <w:rsid w:val="2277932F"/>
    <w:rsid w:val="2383AD71"/>
    <w:rsid w:val="2394F66B"/>
    <w:rsid w:val="241E45DF"/>
    <w:rsid w:val="2489F5B9"/>
    <w:rsid w:val="24BC7930"/>
    <w:rsid w:val="24C9816A"/>
    <w:rsid w:val="254824FC"/>
    <w:rsid w:val="25884A9B"/>
    <w:rsid w:val="26B7DEC7"/>
    <w:rsid w:val="26FB952D"/>
    <w:rsid w:val="28342FFD"/>
    <w:rsid w:val="28AD5684"/>
    <w:rsid w:val="28AD9BEB"/>
    <w:rsid w:val="28E63CFF"/>
    <w:rsid w:val="2928A096"/>
    <w:rsid w:val="296EE324"/>
    <w:rsid w:val="299F5B67"/>
    <w:rsid w:val="29FD0163"/>
    <w:rsid w:val="2A917114"/>
    <w:rsid w:val="2B864324"/>
    <w:rsid w:val="2C2221B9"/>
    <w:rsid w:val="2C307E28"/>
    <w:rsid w:val="2CC45B30"/>
    <w:rsid w:val="2D34744F"/>
    <w:rsid w:val="2D99DC49"/>
    <w:rsid w:val="2DA82144"/>
    <w:rsid w:val="2DB0D422"/>
    <w:rsid w:val="2DECBC39"/>
    <w:rsid w:val="2E963DC0"/>
    <w:rsid w:val="2EAB30A6"/>
    <w:rsid w:val="2EB68557"/>
    <w:rsid w:val="2F8EB1F2"/>
    <w:rsid w:val="2FB1BD29"/>
    <w:rsid w:val="3044A0B2"/>
    <w:rsid w:val="3048D665"/>
    <w:rsid w:val="30530B9A"/>
    <w:rsid w:val="307981BB"/>
    <w:rsid w:val="30D77AD4"/>
    <w:rsid w:val="30DDE971"/>
    <w:rsid w:val="31BEE95A"/>
    <w:rsid w:val="32618925"/>
    <w:rsid w:val="3268DF8F"/>
    <w:rsid w:val="32B2C9F0"/>
    <w:rsid w:val="32E9D11B"/>
    <w:rsid w:val="331A1EF6"/>
    <w:rsid w:val="338EE8A3"/>
    <w:rsid w:val="339491CA"/>
    <w:rsid w:val="33DC4F9A"/>
    <w:rsid w:val="3409E245"/>
    <w:rsid w:val="3469D7D8"/>
    <w:rsid w:val="34C97087"/>
    <w:rsid w:val="34D9343C"/>
    <w:rsid w:val="3517120D"/>
    <w:rsid w:val="359D050E"/>
    <w:rsid w:val="35F80D3C"/>
    <w:rsid w:val="36AA0CDE"/>
    <w:rsid w:val="36B47CFB"/>
    <w:rsid w:val="36DDDF51"/>
    <w:rsid w:val="36DF003F"/>
    <w:rsid w:val="36F8A09B"/>
    <w:rsid w:val="374D1849"/>
    <w:rsid w:val="3774A6C8"/>
    <w:rsid w:val="37B06FA7"/>
    <w:rsid w:val="38C7EF96"/>
    <w:rsid w:val="38E51B80"/>
    <w:rsid w:val="390CB717"/>
    <w:rsid w:val="3988F362"/>
    <w:rsid w:val="399D2DEB"/>
    <w:rsid w:val="3A4173A2"/>
    <w:rsid w:val="3A9E8A03"/>
    <w:rsid w:val="3B21963E"/>
    <w:rsid w:val="3B633D05"/>
    <w:rsid w:val="3B6BB437"/>
    <w:rsid w:val="3B74A055"/>
    <w:rsid w:val="3BAD81BE"/>
    <w:rsid w:val="3C171C3C"/>
    <w:rsid w:val="3C1CF23D"/>
    <w:rsid w:val="3C70880E"/>
    <w:rsid w:val="3C719D7E"/>
    <w:rsid w:val="3C7F6457"/>
    <w:rsid w:val="3CC7DAB3"/>
    <w:rsid w:val="3D11CDE7"/>
    <w:rsid w:val="3D5149AF"/>
    <w:rsid w:val="3DC0DF77"/>
    <w:rsid w:val="3E74A12B"/>
    <w:rsid w:val="3E93D6B9"/>
    <w:rsid w:val="3E9AAD74"/>
    <w:rsid w:val="3EC0482F"/>
    <w:rsid w:val="3FE46E73"/>
    <w:rsid w:val="404F358E"/>
    <w:rsid w:val="407277FA"/>
    <w:rsid w:val="40B41D84"/>
    <w:rsid w:val="40C2F0FA"/>
    <w:rsid w:val="41122E9C"/>
    <w:rsid w:val="4141D39C"/>
    <w:rsid w:val="418E065D"/>
    <w:rsid w:val="41CF2E4A"/>
    <w:rsid w:val="420DB7B9"/>
    <w:rsid w:val="4298B3B5"/>
    <w:rsid w:val="42BC9036"/>
    <w:rsid w:val="42E39535"/>
    <w:rsid w:val="42F1EE1D"/>
    <w:rsid w:val="43EB648D"/>
    <w:rsid w:val="4437803C"/>
    <w:rsid w:val="44722A2B"/>
    <w:rsid w:val="448777E3"/>
    <w:rsid w:val="44D51A63"/>
    <w:rsid w:val="451107C3"/>
    <w:rsid w:val="453F0642"/>
    <w:rsid w:val="454779C0"/>
    <w:rsid w:val="4550D9B0"/>
    <w:rsid w:val="45878621"/>
    <w:rsid w:val="465A74B1"/>
    <w:rsid w:val="46E140BC"/>
    <w:rsid w:val="46E9513A"/>
    <w:rsid w:val="4707006A"/>
    <w:rsid w:val="4710DC94"/>
    <w:rsid w:val="48312745"/>
    <w:rsid w:val="488C6821"/>
    <w:rsid w:val="48C9EF3D"/>
    <w:rsid w:val="4958B944"/>
    <w:rsid w:val="497BFC6A"/>
    <w:rsid w:val="49F09AFD"/>
    <w:rsid w:val="4A9CE65F"/>
    <w:rsid w:val="4B14D971"/>
    <w:rsid w:val="4B794864"/>
    <w:rsid w:val="4C1BE5CD"/>
    <w:rsid w:val="4D128D6F"/>
    <w:rsid w:val="4D506C52"/>
    <w:rsid w:val="4D65978C"/>
    <w:rsid w:val="4DC94968"/>
    <w:rsid w:val="4E40A6DC"/>
    <w:rsid w:val="4E697503"/>
    <w:rsid w:val="4F192BDB"/>
    <w:rsid w:val="4F86B990"/>
    <w:rsid w:val="4FC4469E"/>
    <w:rsid w:val="503BC25B"/>
    <w:rsid w:val="50523997"/>
    <w:rsid w:val="50616C55"/>
    <w:rsid w:val="507339EC"/>
    <w:rsid w:val="5085EFEB"/>
    <w:rsid w:val="50CABE09"/>
    <w:rsid w:val="5110C1CE"/>
    <w:rsid w:val="51233A9E"/>
    <w:rsid w:val="517F1FF8"/>
    <w:rsid w:val="51DE4BA4"/>
    <w:rsid w:val="51EA730C"/>
    <w:rsid w:val="528D50A0"/>
    <w:rsid w:val="52AA60E8"/>
    <w:rsid w:val="536DD8CA"/>
    <w:rsid w:val="544530EC"/>
    <w:rsid w:val="5489F168"/>
    <w:rsid w:val="54A86F8E"/>
    <w:rsid w:val="54B79674"/>
    <w:rsid w:val="54F2BB15"/>
    <w:rsid w:val="550E7C12"/>
    <w:rsid w:val="551922DC"/>
    <w:rsid w:val="556C8939"/>
    <w:rsid w:val="55DCAEE9"/>
    <w:rsid w:val="568502F6"/>
    <w:rsid w:val="56BFA818"/>
    <w:rsid w:val="571FC83C"/>
    <w:rsid w:val="57F9AF1B"/>
    <w:rsid w:val="5808A09D"/>
    <w:rsid w:val="58236E4F"/>
    <w:rsid w:val="58984065"/>
    <w:rsid w:val="58AA5BB7"/>
    <w:rsid w:val="5908A852"/>
    <w:rsid w:val="593039C9"/>
    <w:rsid w:val="59981965"/>
    <w:rsid w:val="59BEE79D"/>
    <w:rsid w:val="59EE5505"/>
    <w:rsid w:val="5A16AF09"/>
    <w:rsid w:val="5AE4EB31"/>
    <w:rsid w:val="5B17E5FC"/>
    <w:rsid w:val="5BB38FCE"/>
    <w:rsid w:val="5C13122C"/>
    <w:rsid w:val="5C3EDC13"/>
    <w:rsid w:val="5C4CACBC"/>
    <w:rsid w:val="5CB0670E"/>
    <w:rsid w:val="5CC8A0D2"/>
    <w:rsid w:val="5CEDFA19"/>
    <w:rsid w:val="5D77A3FA"/>
    <w:rsid w:val="5E82389B"/>
    <w:rsid w:val="5E85C12D"/>
    <w:rsid w:val="5F085787"/>
    <w:rsid w:val="5F0BFE01"/>
    <w:rsid w:val="5F1E3D48"/>
    <w:rsid w:val="5F582087"/>
    <w:rsid w:val="5FB03C54"/>
    <w:rsid w:val="60368BF4"/>
    <w:rsid w:val="604B61EE"/>
    <w:rsid w:val="60BCAE1D"/>
    <w:rsid w:val="612A6AF0"/>
    <w:rsid w:val="61BFD9B0"/>
    <w:rsid w:val="62906394"/>
    <w:rsid w:val="62E65B00"/>
    <w:rsid w:val="630F70AE"/>
    <w:rsid w:val="63F94CEA"/>
    <w:rsid w:val="6409F88D"/>
    <w:rsid w:val="643BF13D"/>
    <w:rsid w:val="646CBE76"/>
    <w:rsid w:val="648633EF"/>
    <w:rsid w:val="6498FED0"/>
    <w:rsid w:val="65551B93"/>
    <w:rsid w:val="658998B6"/>
    <w:rsid w:val="65C41AD2"/>
    <w:rsid w:val="65ED3EA2"/>
    <w:rsid w:val="660E4EED"/>
    <w:rsid w:val="66E50045"/>
    <w:rsid w:val="67584D08"/>
    <w:rsid w:val="67812347"/>
    <w:rsid w:val="67830EBA"/>
    <w:rsid w:val="69CC8B5F"/>
    <w:rsid w:val="69DDF0B6"/>
    <w:rsid w:val="6A24BFA7"/>
    <w:rsid w:val="6A5207C1"/>
    <w:rsid w:val="6A95BBF2"/>
    <w:rsid w:val="6AAC4817"/>
    <w:rsid w:val="6AF69942"/>
    <w:rsid w:val="6BB02238"/>
    <w:rsid w:val="6BD6DEDB"/>
    <w:rsid w:val="6C2CA6BB"/>
    <w:rsid w:val="6C3AC520"/>
    <w:rsid w:val="6D570AE4"/>
    <w:rsid w:val="6DFEC89E"/>
    <w:rsid w:val="6F98577C"/>
    <w:rsid w:val="6FC8F065"/>
    <w:rsid w:val="6FEFB333"/>
    <w:rsid w:val="7079802F"/>
    <w:rsid w:val="70887655"/>
    <w:rsid w:val="70FECB92"/>
    <w:rsid w:val="7150DBEE"/>
    <w:rsid w:val="7166E646"/>
    <w:rsid w:val="71808184"/>
    <w:rsid w:val="719B2538"/>
    <w:rsid w:val="720EC329"/>
    <w:rsid w:val="72187E1A"/>
    <w:rsid w:val="721B43CB"/>
    <w:rsid w:val="72421C18"/>
    <w:rsid w:val="729CA492"/>
    <w:rsid w:val="731CB94D"/>
    <w:rsid w:val="73260B60"/>
    <w:rsid w:val="73262FD6"/>
    <w:rsid w:val="73A96BF6"/>
    <w:rsid w:val="73C29679"/>
    <w:rsid w:val="747C8B44"/>
    <w:rsid w:val="74CB8AAD"/>
    <w:rsid w:val="74E7A236"/>
    <w:rsid w:val="750DE513"/>
    <w:rsid w:val="75663B7B"/>
    <w:rsid w:val="7581C5EC"/>
    <w:rsid w:val="7585B506"/>
    <w:rsid w:val="766B42A5"/>
    <w:rsid w:val="777F0C96"/>
    <w:rsid w:val="77A3CE14"/>
    <w:rsid w:val="77ABBAF4"/>
    <w:rsid w:val="782F35E2"/>
    <w:rsid w:val="7854F03B"/>
    <w:rsid w:val="78781A01"/>
    <w:rsid w:val="7894EE18"/>
    <w:rsid w:val="79110703"/>
    <w:rsid w:val="7946A6E6"/>
    <w:rsid w:val="79526144"/>
    <w:rsid w:val="79628399"/>
    <w:rsid w:val="79C83257"/>
    <w:rsid w:val="7A010498"/>
    <w:rsid w:val="7AA1232E"/>
    <w:rsid w:val="7AEF182F"/>
    <w:rsid w:val="7B567027"/>
    <w:rsid w:val="7B7B5572"/>
    <w:rsid w:val="7BD1BA27"/>
    <w:rsid w:val="7C381078"/>
    <w:rsid w:val="7C8DBEB1"/>
    <w:rsid w:val="7D4E977D"/>
    <w:rsid w:val="7D54511B"/>
    <w:rsid w:val="7D5FA083"/>
    <w:rsid w:val="7D72C235"/>
    <w:rsid w:val="7DDC6F21"/>
    <w:rsid w:val="7DF2886A"/>
    <w:rsid w:val="7E0395D4"/>
    <w:rsid w:val="7E6DBE85"/>
    <w:rsid w:val="7F0CAB62"/>
    <w:rsid w:val="7F3B4F10"/>
    <w:rsid w:val="7FF8A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2864743"/>
  <w15:chartTrackingRefBased/>
  <w15:docId w15:val="{7C6C1E86-CB2E-456F-B017-E0F7AB006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3C56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/>
      <w:sz w:val="28"/>
    </w:rPr>
  </w:style>
  <w:style w:type="paragraph" w:styleId="Heading2">
    <w:name w:val="heading 2"/>
    <w:basedOn w:val="Normal"/>
    <w:next w:val="Normal"/>
    <w:qFormat/>
    <w:pPr>
      <w:keepNext/>
      <w:ind w:firstLine="720"/>
      <w:outlineLvl w:val="1"/>
    </w:pPr>
    <w:rPr>
      <w:rFonts w:ascii="Helvetica" w:hAnsi="Helvetica"/>
      <w:sz w:val="22"/>
      <w:u w:val="singl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0635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Style">
    <w:name w:val="Body Style"/>
    <w:pPr>
      <w:tabs>
        <w:tab w:val="left" w:pos="720"/>
        <w:tab w:val="left" w:pos="1440"/>
        <w:tab w:val="left" w:pos="7200"/>
      </w:tabs>
    </w:pPr>
    <w:rPr>
      <w:rFonts w:ascii="Geneva" w:hAnsi="Geneva"/>
      <w:color w:val="000000"/>
      <w:sz w:val="24"/>
    </w:rPr>
  </w:style>
  <w:style w:type="paragraph" w:styleId="Title">
    <w:name w:val="Title"/>
    <w:basedOn w:val="Normal"/>
    <w:qFormat/>
    <w:pPr>
      <w:tabs>
        <w:tab w:val="left" w:pos="90"/>
      </w:tabs>
      <w:jc w:val="center"/>
    </w:pPr>
    <w:rPr>
      <w:rFonts w:ascii="Helvetica" w:hAnsi="Helvetica"/>
      <w:sz w:val="44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BodyTextIndent">
    <w:name w:val="Body Text Indent"/>
    <w:basedOn w:val="Normal"/>
    <w:pPr>
      <w:ind w:left="720"/>
    </w:pPr>
    <w:rPr>
      <w:rFonts w:ascii="Helvetica" w:hAnsi="Helvetica"/>
      <w:sz w:val="22"/>
    </w:rPr>
  </w:style>
  <w:style w:type="paragraph" w:styleId="BodyText">
    <w:name w:val="Body Text"/>
    <w:basedOn w:val="Normal"/>
    <w:pPr>
      <w:tabs>
        <w:tab w:val="left" w:pos="4320"/>
        <w:tab w:val="left" w:pos="4680"/>
      </w:tabs>
    </w:pPr>
    <w:rPr>
      <w:rFonts w:ascii="Helvetica" w:hAnsi="Helvetica"/>
      <w:sz w:val="22"/>
    </w:rPr>
  </w:style>
  <w:style w:type="paragraph" w:styleId="BodyTextIndent2">
    <w:name w:val="Body Text Indent 2"/>
    <w:basedOn w:val="Normal"/>
    <w:rsid w:val="0008402A"/>
    <w:pPr>
      <w:spacing w:after="120" w:line="480" w:lineRule="auto"/>
      <w:ind w:left="360"/>
    </w:pPr>
  </w:style>
  <w:style w:type="character" w:styleId="CommentReference">
    <w:name w:val="annotation reference"/>
    <w:rsid w:val="001B4101"/>
    <w:rPr>
      <w:sz w:val="18"/>
    </w:rPr>
  </w:style>
  <w:style w:type="paragraph" w:styleId="CommentText">
    <w:name w:val="annotation text"/>
    <w:basedOn w:val="Normal"/>
    <w:link w:val="CommentTextChar"/>
    <w:rsid w:val="001B4101"/>
    <w:pPr>
      <w:spacing w:after="60"/>
      <w:jc w:val="both"/>
    </w:pPr>
    <w:rPr>
      <w:lang w:val="x-none" w:eastAsia="x-none" w:bidi="en-US"/>
    </w:rPr>
  </w:style>
  <w:style w:type="character" w:customStyle="1" w:styleId="CommentTextChar">
    <w:name w:val="Comment Text Char"/>
    <w:link w:val="CommentText"/>
    <w:rsid w:val="001B4101"/>
    <w:rPr>
      <w:rFonts w:ascii="Times New Roman" w:hAnsi="Times New Roman"/>
      <w:sz w:val="24"/>
      <w:szCs w:val="24"/>
      <w:lang w:bidi="en-US"/>
    </w:rPr>
  </w:style>
  <w:style w:type="paragraph" w:styleId="BalloonText">
    <w:name w:val="Balloon Text"/>
    <w:basedOn w:val="Normal"/>
    <w:link w:val="BalloonTextChar"/>
    <w:rsid w:val="001B4101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1B4101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F52BCB"/>
    <w:rPr>
      <w:i/>
      <w:iCs/>
    </w:rPr>
  </w:style>
  <w:style w:type="character" w:styleId="FollowedHyperlink">
    <w:name w:val="FollowedHyperlink"/>
    <w:rsid w:val="00207E84"/>
    <w:rPr>
      <w:color w:val="800080"/>
      <w:u w:val="single"/>
    </w:rPr>
  </w:style>
  <w:style w:type="paragraph" w:styleId="NormalWeb">
    <w:name w:val="Normal (Web)"/>
    <w:basedOn w:val="Normal"/>
    <w:uiPriority w:val="99"/>
    <w:rsid w:val="00BB7A6A"/>
    <w:pPr>
      <w:spacing w:before="100" w:beforeAutospacing="1" w:after="100" w:afterAutospacing="1"/>
    </w:pPr>
    <w:rPr>
      <w:rFonts w:ascii="Verdana" w:hAnsi="Verdana"/>
      <w:color w:val="000000"/>
      <w:sz w:val="14"/>
      <w:szCs w:val="14"/>
    </w:rPr>
  </w:style>
  <w:style w:type="character" w:customStyle="1" w:styleId="cit-sep">
    <w:name w:val="cit-sep"/>
    <w:rsid w:val="00411936"/>
  </w:style>
  <w:style w:type="character" w:styleId="UnresolvedMention">
    <w:name w:val="Unresolved Mention"/>
    <w:uiPriority w:val="99"/>
    <w:semiHidden/>
    <w:unhideWhenUsed/>
    <w:rsid w:val="00B50B72"/>
    <w:rPr>
      <w:color w:val="605E5C"/>
      <w:shd w:val="clear" w:color="auto" w:fill="E1DFDD"/>
    </w:rPr>
  </w:style>
  <w:style w:type="character" w:customStyle="1" w:styleId="Heading3Char">
    <w:name w:val="Heading 3 Char"/>
    <w:link w:val="Heading3"/>
    <w:semiHidden/>
    <w:rsid w:val="0050635B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normaltextrun">
    <w:name w:val="normaltextrun"/>
    <w:basedOn w:val="DefaultParagraphFont"/>
    <w:rsid w:val="00092770"/>
  </w:style>
  <w:style w:type="character" w:customStyle="1" w:styleId="tabchar">
    <w:name w:val="tabchar"/>
    <w:basedOn w:val="DefaultParagraphFont"/>
    <w:rsid w:val="00092770"/>
  </w:style>
  <w:style w:type="character" w:customStyle="1" w:styleId="eop">
    <w:name w:val="eop"/>
    <w:basedOn w:val="DefaultParagraphFont"/>
    <w:rsid w:val="00092770"/>
  </w:style>
  <w:style w:type="paragraph" w:customStyle="1" w:styleId="xelementtoproof">
    <w:name w:val="x_elementtoproof"/>
    <w:basedOn w:val="Normal"/>
    <w:rsid w:val="00896DC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61788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15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22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30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0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4" w:color="EFEFEF"/>
                            <w:right w:val="none" w:sz="0" w:space="0" w:color="auto"/>
                          </w:divBdr>
                          <w:divsChild>
                            <w:div w:id="1105147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841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62298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82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81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64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7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4" w:color="EFEFEF"/>
                            <w:right w:val="none" w:sz="0" w:space="0" w:color="auto"/>
                          </w:divBdr>
                          <w:divsChild>
                            <w:div w:id="1847212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25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1354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9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97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24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09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4" w:color="EFEFEF"/>
                            <w:right w:val="none" w:sz="0" w:space="0" w:color="auto"/>
                          </w:divBdr>
                          <w:divsChild>
                            <w:div w:id="1472822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61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591910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8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63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1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97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17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4" w:color="EFEFEF"/>
                            <w:right w:val="none" w:sz="0" w:space="0" w:color="auto"/>
                          </w:divBdr>
                          <w:divsChild>
                            <w:div w:id="2089838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778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3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1727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25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60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95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76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714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4" w:color="EFEFEF"/>
                            <w:right w:val="none" w:sz="0" w:space="0" w:color="auto"/>
                          </w:divBdr>
                          <w:divsChild>
                            <w:div w:id="1394960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307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87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5920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9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5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94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4" w:color="EFEFEF"/>
                            <w:right w:val="none" w:sz="0" w:space="0" w:color="auto"/>
                          </w:divBdr>
                          <w:divsChild>
                            <w:div w:id="1285430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556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51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4437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1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56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2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65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42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4" w:color="EFEFEF"/>
                            <w:right w:val="none" w:sz="0" w:space="0" w:color="auto"/>
                          </w:divBdr>
                          <w:divsChild>
                            <w:div w:id="948896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603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865897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5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09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0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8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4" w:color="EFEFEF"/>
                            <w:right w:val="none" w:sz="0" w:space="0" w:color="auto"/>
                          </w:divBdr>
                          <w:divsChild>
                            <w:div w:id="2039240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433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5030263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5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54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12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19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95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4" w:color="EFEFEF"/>
                            <w:right w:val="none" w:sz="0" w:space="0" w:color="auto"/>
                          </w:divBdr>
                          <w:divsChild>
                            <w:div w:id="25736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45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4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528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3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0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2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4" w:color="EFEFEF"/>
                            <w:right w:val="none" w:sz="0" w:space="0" w:color="auto"/>
                          </w:divBdr>
                          <w:divsChild>
                            <w:div w:id="588391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52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4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472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6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35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4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4" w:color="EFEFEF"/>
                            <w:right w:val="none" w:sz="0" w:space="0" w:color="auto"/>
                          </w:divBdr>
                          <w:divsChild>
                            <w:div w:id="1546215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64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4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49568">
          <w:marLeft w:val="30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single" w:sz="6" w:space="0" w:color="FCB426"/>
            <w:right w:val="none" w:sz="0" w:space="0" w:color="auto"/>
          </w:divBdr>
        </w:div>
      </w:divsChild>
    </w:div>
    <w:div w:id="2110075472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9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8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82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40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4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4" w:color="EFEFEF"/>
                            <w:right w:val="none" w:sz="0" w:space="0" w:color="auto"/>
                          </w:divBdr>
                          <w:divsChild>
                            <w:div w:id="1746877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490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tmea.org/college/research/" TargetMode="External"/><Relationship Id="rId21" Type="http://schemas.openxmlformats.org/officeDocument/2006/relationships/hyperlink" Target="https://libproxy.library.unt.edu/login?url=https://search.proquest.com/docview/1790516949?accountid=7113" TargetMode="External"/><Relationship Id="rId42" Type="http://schemas.openxmlformats.org/officeDocument/2006/relationships/hyperlink" Target="https://www.jstor.org/stable/4139756" TargetMode="External"/><Relationship Id="rId47" Type="http://schemas.openxmlformats.org/officeDocument/2006/relationships/hyperlink" Target="https://journals.sagepub.com/doi/pdf/10.1177/10570837040130020104" TargetMode="External"/><Relationship Id="rId63" Type="http://schemas.openxmlformats.org/officeDocument/2006/relationships/image" Target="media/image1.png"/><Relationship Id="rId68" Type="http://schemas.openxmlformats.org/officeDocument/2006/relationships/fontTable" Target="fontTable.xml"/><Relationship Id="rId7" Type="http://schemas.openxmlformats.org/officeDocument/2006/relationships/hyperlink" Target="https://www.tmea.org/college/research/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386/ijcm.11.3.353_1" TargetMode="External"/><Relationship Id="rId29" Type="http://schemas.openxmlformats.org/officeDocument/2006/relationships/hyperlink" Target="https://doi.org/10.1386/ijcm.5.3.289_1" TargetMode="External"/><Relationship Id="rId11" Type="http://schemas.openxmlformats.org/officeDocument/2006/relationships/hyperlink" Target="https://doi.org/10.1177/8755123319893216" TargetMode="External"/><Relationship Id="rId24" Type="http://schemas.openxmlformats.org/officeDocument/2006/relationships/hyperlink" Target="https://doi.org/10.1386/ijcm.9.2.207_1" TargetMode="External"/><Relationship Id="rId32" Type="http://schemas.openxmlformats.org/officeDocument/2006/relationships/hyperlink" Target="https://www.tmea.org/college/research/" TargetMode="External"/><Relationship Id="rId37" Type="http://schemas.openxmlformats.org/officeDocument/2006/relationships/hyperlink" Target="https://www.tmea.org/college/research/" TargetMode="External"/><Relationship Id="rId40" Type="http://schemas.openxmlformats.org/officeDocument/2006/relationships/hyperlink" Target="https://www.tmea.org/assets/pdf/southwestern_musician/PrepareforCollegeProgram_Mar2007.pdf" TargetMode="External"/><Relationship Id="rId45" Type="http://schemas.openxmlformats.org/officeDocument/2006/relationships/hyperlink" Target="https://www.tmea.org/college/research/" TargetMode="External"/><Relationship Id="rId53" Type="http://schemas.openxmlformats.org/officeDocument/2006/relationships/hyperlink" Target="http://proquest.umi.com/pqdweb?index=0&amp;did=2117451601&amp;SrchMode=1&amp;sid=3&amp;Fmt=2&amp;VInst=PROD&amp;VType=PQD&amp;RQT=309&amp;VName=PQD&amp;TS=1329415579&amp;clientId=87" TargetMode="External"/><Relationship Id="rId58" Type="http://schemas.openxmlformats.org/officeDocument/2006/relationships/hyperlink" Target="http://proquest.umi.com/pqdweb?index=9&amp;did=1597606481&amp;SrchMode=2&amp;sid=1&amp;Fmt=2&amp;VInst=PROD&amp;VType=PQD&amp;RQT=309&amp;VName=PQD&amp;TS=1329414873&amp;clientId=87" TargetMode="External"/><Relationship Id="rId66" Type="http://schemas.openxmlformats.org/officeDocument/2006/relationships/image" Target="media/image4.png"/><Relationship Id="rId5" Type="http://schemas.openxmlformats.org/officeDocument/2006/relationships/hyperlink" Target="mailto:Debbie.Rohwer@unt.edu" TargetMode="External"/><Relationship Id="rId61" Type="http://schemas.openxmlformats.org/officeDocument/2006/relationships/hyperlink" Target="http://proquest.umi.com/pqdweb?index=17&amp;did=845709941&amp;SrchMode=1&amp;sid=1&amp;Fmt=2&amp;VInst=PROD&amp;VType=PQD&amp;RQT=309&amp;VName=PQD&amp;TS=1329415003&amp;clientId=87" TargetMode="External"/><Relationship Id="rId19" Type="http://schemas.openxmlformats.org/officeDocument/2006/relationships/hyperlink" Target="https://doi:10.1177/8755123318761927" TargetMode="External"/><Relationship Id="rId14" Type="http://schemas.openxmlformats.org/officeDocument/2006/relationships/hyperlink" Target="https://doi.org/10.1177/8755123319850668" TargetMode="External"/><Relationship Id="rId22" Type="http://schemas.openxmlformats.org/officeDocument/2006/relationships/hyperlink" Target="https://ir.stthomas.edu/cgi/viewcontent.cgi?article=1003&amp;context=rime" TargetMode="External"/><Relationship Id="rId27" Type="http://schemas.openxmlformats.org/officeDocument/2006/relationships/hyperlink" Target="https://www.tmea.org/college/research/" TargetMode="External"/><Relationship Id="rId30" Type="http://schemas.openxmlformats.org/officeDocument/2006/relationships/hyperlink" Target="https://www.tmea.org/college/research/" TargetMode="External"/><Relationship Id="rId35" Type="http://schemas.openxmlformats.org/officeDocument/2006/relationships/hyperlink" Target="https://files.eric.ed.gov/fulltext/EJ894767.pdf" TargetMode="External"/><Relationship Id="rId43" Type="http://schemas.openxmlformats.org/officeDocument/2006/relationships/hyperlink" Target="https://www.jstor.org/stable/24127235" TargetMode="External"/><Relationship Id="rId48" Type="http://schemas.openxmlformats.org/officeDocument/2006/relationships/hyperlink" Target="https://www.tmea.org/resources/southwestern-musician/archive/article?swm_id=39" TargetMode="External"/><Relationship Id="rId56" Type="http://schemas.openxmlformats.org/officeDocument/2006/relationships/hyperlink" Target="http://proquest.umi.com/pqdweb?index=7&amp;did=1700674191&amp;SrchMode=2&amp;sid=1&amp;Fmt=2&amp;VInst=PROD&amp;VType=PQD&amp;RQT=309&amp;VName=PQD&amp;TS=1329414873&amp;clientId=87" TargetMode="External"/><Relationship Id="rId64" Type="http://schemas.openxmlformats.org/officeDocument/2006/relationships/image" Target="media/image2.png"/><Relationship Id="rId69" Type="http://schemas.openxmlformats.org/officeDocument/2006/relationships/theme" Target="theme/theme1.xml"/><Relationship Id="rId8" Type="http://schemas.openxmlformats.org/officeDocument/2006/relationships/hyperlink" Target="https://www.tmea.org/college/research/" TargetMode="External"/><Relationship Id="rId51" Type="http://schemas.openxmlformats.org/officeDocument/2006/relationships/hyperlink" Target="https://www.jstor.org/stable/334555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oi.org/10.1177/8755123319827164" TargetMode="External"/><Relationship Id="rId17" Type="http://schemas.openxmlformats.org/officeDocument/2006/relationships/hyperlink" Target="https://doi.org/10.1177/8755123318791411" TargetMode="External"/><Relationship Id="rId25" Type="http://schemas.openxmlformats.org/officeDocument/2006/relationships/hyperlink" Target="https://www.tmea.org/college/research/" TargetMode="External"/><Relationship Id="rId33" Type="http://schemas.openxmlformats.org/officeDocument/2006/relationships/hyperlink" Target="https://doi.org/10.1386/ijcm.4.2.121_1" TargetMode="External"/><Relationship Id="rId38" Type="http://schemas.openxmlformats.org/officeDocument/2006/relationships/hyperlink" Target="https://doi.org/10.1386/ijcm.2.2-3.255_1" TargetMode="External"/><Relationship Id="rId46" Type="http://schemas.openxmlformats.org/officeDocument/2006/relationships/hyperlink" Target="https://www.tmea.org/assets/pdf/southwestern_musician/2004May_IsAdminForYou" TargetMode="External"/><Relationship Id="rId59" Type="http://schemas.openxmlformats.org/officeDocument/2006/relationships/hyperlink" Target="http://proquest.umi.com/pqdweb?index=6&amp;did=1390301891&amp;SrchMode=1&amp;sid=3&amp;Fmt=2&amp;VInst=PROD&amp;VType=PQD&amp;RQT=309&amp;VName=PQD&amp;TS=1329415579&amp;clientId=87" TargetMode="External"/><Relationship Id="rId67" Type="http://schemas.openxmlformats.org/officeDocument/2006/relationships/image" Target="media/image5.png"/><Relationship Id="rId20" Type="http://schemas.openxmlformats.org/officeDocument/2006/relationships/hyperlink" Target="https://www.tmea.org/college/research/" TargetMode="External"/><Relationship Id="rId41" Type="http://schemas.openxmlformats.org/officeDocument/2006/relationships/hyperlink" Target="https://www.tmea.org/college/research/" TargetMode="External"/><Relationship Id="rId54" Type="http://schemas.openxmlformats.org/officeDocument/2006/relationships/hyperlink" Target="http://proquest.umi.com/pqdweb?index=4&amp;did=1897014891&amp;SrchMode=2&amp;sid=1&amp;Fmt=2&amp;VInst=PROD&amp;VType=PQD&amp;RQT=309&amp;VName=PQD&amp;TS=1329414873&amp;clientId=87" TargetMode="External"/><Relationship Id="rId62" Type="http://schemas.openxmlformats.org/officeDocument/2006/relationships/hyperlink" Target="http://proquest.umi.com/pqdweb?index=8&amp;did=790260811&amp;SrchMode=1&amp;sid=2&amp;Fmt=2&amp;VInst=PROD&amp;VType=PQD&amp;RQT=309&amp;VName=PQD&amp;TS=1329415404&amp;clientId=8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i.org/10.1386/ijcm_00159_7" TargetMode="External"/><Relationship Id="rId15" Type="http://schemas.openxmlformats.org/officeDocument/2006/relationships/hyperlink" Target="https://doi.org.10.1177/8755123318810110" TargetMode="External"/><Relationship Id="rId23" Type="http://schemas.openxmlformats.org/officeDocument/2006/relationships/hyperlink" Target="https://doi.org/10.1177/8755123315622452" TargetMode="External"/><Relationship Id="rId28" Type="http://schemas.openxmlformats.org/officeDocument/2006/relationships/hyperlink" Target="https://www.tmea.org/college/research/" TargetMode="External"/><Relationship Id="rId36" Type="http://schemas.openxmlformats.org/officeDocument/2006/relationships/hyperlink" Target="https://doi.org/10.1386/ijcm.3.2.302_1" TargetMode="External"/><Relationship Id="rId49" Type="http://schemas.openxmlformats.org/officeDocument/2006/relationships/hyperlink" Target="https://www.tmea.org/assets/pdf/southwestern_musician/APortraitofExcellence-UnderstandingAS-Aug2001.pdf" TargetMode="External"/><Relationship Id="rId57" Type="http://schemas.openxmlformats.org/officeDocument/2006/relationships/hyperlink" Target="http://proquest.umi.com/pqdweb?index=8&amp;did=1886521091&amp;SrchMode=2&amp;sid=1&amp;Fmt=2&amp;VInst=PROD&amp;VType=PQD&amp;RQT=309&amp;VName=PQD&amp;TS=1329414873&amp;clientId=87" TargetMode="External"/><Relationship Id="rId10" Type="http://schemas.openxmlformats.org/officeDocument/2006/relationships/hyperlink" Target="https://doi.org/10.1386/ijcm_00024_1" TargetMode="External"/><Relationship Id="rId31" Type="http://schemas.openxmlformats.org/officeDocument/2006/relationships/hyperlink" Target="https://commons.lib.jmu.edu/rime/vol10/iss1/3/" TargetMode="External"/><Relationship Id="rId44" Type="http://schemas.openxmlformats.org/officeDocument/2006/relationships/hyperlink" Target="https://doi.org/10.1177/0255761405050929" TargetMode="External"/><Relationship Id="rId52" Type="http://schemas.openxmlformats.org/officeDocument/2006/relationships/hyperlink" Target="https://doi.org/10.1177/875512339701500203" TargetMode="External"/><Relationship Id="rId60" Type="http://schemas.openxmlformats.org/officeDocument/2006/relationships/hyperlink" Target="http://proquest.umi.com/pqdweb?index=12&amp;did=1288653691&amp;SrchMode=1&amp;sid=1&amp;Fmt=2&amp;VInst=PROD&amp;VType=PQD&amp;RQT=309&amp;VName=PQD&amp;TS=1329415003&amp;clientId=87" TargetMode="External"/><Relationship Id="rId65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doi.org/10.1177/87551233231210875" TargetMode="External"/><Relationship Id="rId13" Type="http://schemas.openxmlformats.org/officeDocument/2006/relationships/hyperlink" Target="https://doi.org/10.1177/8755123319858673" TargetMode="External"/><Relationship Id="rId18" Type="http://schemas.openxmlformats.org/officeDocument/2006/relationships/hyperlink" Target="https://www.tmea.org/college/research/" TargetMode="External"/><Relationship Id="rId39" Type="http://schemas.openxmlformats.org/officeDocument/2006/relationships/hyperlink" Target="https://doi.org/10.1177/1057083708330864" TargetMode="External"/><Relationship Id="rId34" Type="http://schemas.openxmlformats.org/officeDocument/2006/relationships/hyperlink" Target="https://www.tmea.org/college/research/" TargetMode="External"/><Relationship Id="rId50" Type="http://schemas.openxmlformats.org/officeDocument/2006/relationships/hyperlink" Target="https://www.jstor.org/stable/3345828" TargetMode="External"/><Relationship Id="rId55" Type="http://schemas.openxmlformats.org/officeDocument/2006/relationships/hyperlink" Target="http://proquest.umi.com/pqdweb?index=6&amp;did=1897028361&amp;SrchMode=2&amp;sid=1&amp;Fmt=2&amp;VInst=PROD&amp;VType=PQD&amp;RQT=309&amp;VName=PQD&amp;TS=1329414873&amp;clientId=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7f4b8a2-ad4f-41b5-9a91-284d2cc38f56}" enabled="1" method="Standard" siteId="{70de1992-07c6-480f-a318-a1afcba0398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7431</Words>
  <Characters>42360</Characters>
  <Application>Microsoft Office Word</Application>
  <DocSecurity>0</DocSecurity>
  <Lines>353</Lines>
  <Paragraphs>99</Paragraphs>
  <ScaleCrop>false</ScaleCrop>
  <Company>UNT</Company>
  <LinksUpToDate>false</LinksUpToDate>
  <CharactersWithSpaces>49692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Debbie Ann Rohwer</dc:title>
  <dc:subject/>
  <dc:creator>Mark Rohwer</dc:creator>
  <cp:keywords/>
  <cp:lastModifiedBy>Rohwer, Debbie</cp:lastModifiedBy>
  <cp:revision>5</cp:revision>
  <cp:lastPrinted>2017-04-24T19:01:00Z</cp:lastPrinted>
  <dcterms:created xsi:type="dcterms:W3CDTF">2026-08-28T13:15:00Z</dcterms:created>
  <dcterms:modified xsi:type="dcterms:W3CDTF">2026-08-28T13:20:00Z</dcterms:modified>
</cp:coreProperties>
</file>